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2835" w:rsidR="00A81F2E" w:rsidP="00944AFA" w:rsidRDefault="00B1064F" w14:paraId="1B8B4D4E" w14:textId="2D20887F">
      <w:pPr>
        <w:pStyle w:val="paragraph"/>
        <w:spacing w:line="480" w:lineRule="auto"/>
        <w:textAlignment w:val="baseline"/>
        <w:rPr>
          <w:rFonts w:ascii="Courier New" w:hAnsi="Courier New" w:cs="Courier New"/>
        </w:rPr>
      </w:pPr>
      <w:r w:rsidRPr="003B5CFE">
        <w:rPr>
          <w:rStyle w:val="normaltextrun1"/>
          <w:rFonts w:ascii="Courier New" w:hAnsi="Courier New" w:cs="Courier New"/>
        </w:rPr>
        <w:t>4000-01-U</w:t>
      </w:r>
      <w:r w:rsidRPr="003A2835">
        <w:rPr>
          <w:rStyle w:val="eop"/>
          <w:rFonts w:ascii="Courier New" w:hAnsi="Courier New" w:cs="Courier New"/>
        </w:rPr>
        <w:t> </w:t>
      </w:r>
    </w:p>
    <w:p w:rsidR="00E54742" w:rsidP="00077664" w:rsidRDefault="00B1064F" w14:paraId="4E301CF7" w14:textId="77777777">
      <w:pPr>
        <w:pStyle w:val="paragraph"/>
        <w:spacing w:line="480" w:lineRule="auto"/>
        <w:textAlignment w:val="baseline"/>
        <w:rPr>
          <w:rStyle w:val="normaltextrun1"/>
          <w:rFonts w:ascii="Courier New" w:hAnsi="Courier New" w:cs="Courier New"/>
        </w:rPr>
      </w:pPr>
      <w:r w:rsidRPr="003A2835">
        <w:rPr>
          <w:rStyle w:val="normaltextrun1"/>
          <w:rFonts w:ascii="Courier New" w:hAnsi="Courier New" w:cs="Courier New"/>
        </w:rPr>
        <w:t xml:space="preserve">DEPARTMENT OF </w:t>
      </w:r>
      <w:r w:rsidRPr="48BEAC82" w:rsidR="76AD17B8">
        <w:rPr>
          <w:rStyle w:val="normaltextrun1"/>
          <w:rFonts w:ascii="Courier New" w:hAnsi="Courier New" w:cs="Courier New"/>
        </w:rPr>
        <w:t>EDUCATION</w:t>
      </w:r>
    </w:p>
    <w:p w:rsidR="00077664" w:rsidP="00E54742" w:rsidRDefault="00B1064F" w14:paraId="4A216401" w14:textId="600CF24E">
      <w:pPr>
        <w:spacing w:after="0" w:line="480" w:lineRule="auto"/>
        <w:rPr>
          <w:rStyle w:val="eop"/>
          <w:rFonts w:ascii="Courier New" w:hAnsi="Courier New" w:cs="Courier New"/>
          <w:sz w:val="24"/>
          <w:szCs w:val="24"/>
        </w:rPr>
      </w:pPr>
      <w:r w:rsidRPr="00E54742">
        <w:rPr>
          <w:rFonts w:ascii="Courier New" w:hAnsi="Courier New"/>
          <w:bCs/>
          <w:sz w:val="24"/>
          <w:szCs w:val="24"/>
        </w:rPr>
        <w:t>34 CFR Chapter II</w:t>
      </w:r>
      <w:r w:rsidRPr="00E54742" w:rsidR="00A81F2E">
        <w:rPr>
          <w:rStyle w:val="eop"/>
          <w:rFonts w:ascii="Courier New" w:hAnsi="Courier New" w:cs="Courier New"/>
          <w:sz w:val="24"/>
          <w:szCs w:val="24"/>
        </w:rPr>
        <w:t> </w:t>
      </w:r>
    </w:p>
    <w:p w:rsidR="5912CC3E" w:rsidP="00E54742" w:rsidRDefault="00B1064F" w14:paraId="5925A76B" w14:textId="2FDE114C">
      <w:pPr>
        <w:pStyle w:val="paragraph"/>
        <w:spacing w:line="480" w:lineRule="auto"/>
        <w:rPr>
          <w:rStyle w:val="eop"/>
          <w:rFonts w:ascii="Courier New" w:hAnsi="Courier New" w:cs="Courier New"/>
        </w:rPr>
      </w:pPr>
      <w:r w:rsidRPr="00E54742">
        <w:rPr>
          <w:rStyle w:val="eop"/>
          <w:rFonts w:ascii="Courier New" w:hAnsi="Courier New" w:cs="Courier New"/>
        </w:rPr>
        <w:t>[Docket</w:t>
      </w:r>
      <w:r w:rsidRPr="3F168EBF">
        <w:rPr>
          <w:rStyle w:val="eop"/>
          <w:rFonts w:ascii="Courier New" w:hAnsi="Courier New" w:cs="Courier New"/>
        </w:rPr>
        <w:t xml:space="preserve"> </w:t>
      </w:r>
      <w:r w:rsidRPr="39E1033C">
        <w:rPr>
          <w:rStyle w:val="eop"/>
          <w:rFonts w:ascii="Courier New" w:hAnsi="Courier New" w:cs="Courier New"/>
        </w:rPr>
        <w:t xml:space="preserve">ID </w:t>
      </w:r>
      <w:r w:rsidRPr="7BD991A5">
        <w:rPr>
          <w:rStyle w:val="eop"/>
          <w:rFonts w:ascii="Courier New" w:hAnsi="Courier New" w:cs="Courier New"/>
        </w:rPr>
        <w:t>ED-</w:t>
      </w:r>
      <w:r w:rsidRPr="7BD991A5" w:rsidR="5124967E">
        <w:rPr>
          <w:rStyle w:val="eop"/>
          <w:rFonts w:ascii="Courier New" w:hAnsi="Courier New" w:cs="Courier New"/>
        </w:rPr>
        <w:t>2021-</w:t>
      </w:r>
      <w:r w:rsidRPr="7BD991A5">
        <w:rPr>
          <w:rStyle w:val="eop"/>
          <w:rFonts w:ascii="Courier New" w:hAnsi="Courier New" w:cs="Courier New"/>
        </w:rPr>
        <w:t>OESE-</w:t>
      </w:r>
      <w:r w:rsidRPr="7BD991A5" w:rsidR="2B86E64B">
        <w:rPr>
          <w:rStyle w:val="eop"/>
          <w:rFonts w:ascii="Courier New" w:hAnsi="Courier New" w:cs="Courier New"/>
        </w:rPr>
        <w:t>0061]</w:t>
      </w:r>
    </w:p>
    <w:p w:rsidRPr="00273ADD" w:rsidR="00803E1A" w:rsidP="00803E1A" w:rsidRDefault="00803E1A" w14:paraId="575ED302" w14:textId="77777777">
      <w:pPr>
        <w:pStyle w:val="paragraph"/>
        <w:spacing w:line="480" w:lineRule="auto"/>
        <w:textAlignment w:val="baseline"/>
        <w:rPr>
          <w:rFonts w:ascii="Courier New" w:hAnsi="Courier New" w:cs="Courier New"/>
        </w:rPr>
      </w:pPr>
      <w:r w:rsidRPr="00ED55CE">
        <w:rPr>
          <w:rStyle w:val="normaltextrun1"/>
          <w:rFonts w:ascii="Courier New" w:hAnsi="Courier New" w:cs="Courier New"/>
        </w:rPr>
        <w:t>RIN 1810-AB64</w:t>
      </w:r>
      <w:r w:rsidRPr="003A2835">
        <w:rPr>
          <w:rStyle w:val="eop"/>
          <w:rFonts w:ascii="Courier New" w:hAnsi="Courier New" w:cs="Courier New"/>
        </w:rPr>
        <w:t> </w:t>
      </w:r>
    </w:p>
    <w:p w:rsidRPr="00F92CA1" w:rsidR="00D20C95" w:rsidP="00D20C95" w:rsidRDefault="00B1064F" w14:paraId="63C4C3A3" w14:textId="535701DA">
      <w:pPr>
        <w:spacing w:after="0" w:line="480" w:lineRule="auto"/>
        <w:rPr>
          <w:rFonts w:ascii="Courier New" w:hAnsi="Courier New" w:cs="Courier New"/>
          <w:iCs/>
          <w:sz w:val="24"/>
        </w:rPr>
      </w:pPr>
      <w:r>
        <w:rPr>
          <w:rFonts w:ascii="Courier New" w:hAnsi="Courier New" w:cs="Courier New"/>
          <w:iCs/>
          <w:sz w:val="24"/>
        </w:rPr>
        <w:t>American Rescue Plan Act Elementary and Secondary School Emergency Relief Fund</w:t>
      </w:r>
    </w:p>
    <w:p w:rsidRPr="003A2835" w:rsidR="00A81F2E" w:rsidP="00944AFA" w:rsidRDefault="00B1064F" w14:paraId="78672279" w14:textId="77777777">
      <w:pPr>
        <w:pStyle w:val="paragraph"/>
        <w:spacing w:line="480" w:lineRule="auto"/>
        <w:textAlignment w:val="baseline"/>
        <w:rPr>
          <w:rFonts w:ascii="Courier New" w:hAnsi="Courier New" w:cs="Courier New"/>
        </w:rPr>
      </w:pPr>
      <w:r w:rsidRPr="003A2835">
        <w:rPr>
          <w:rStyle w:val="normaltextrun1"/>
          <w:rFonts w:ascii="Courier New" w:hAnsi="Courier New" w:cs="Courier New"/>
        </w:rPr>
        <w:t>AGENCY:  Office of Elementary and Secondary Education, Department of Education.</w:t>
      </w:r>
      <w:r w:rsidRPr="003A2835">
        <w:rPr>
          <w:rStyle w:val="eop"/>
          <w:rFonts w:ascii="Courier New" w:hAnsi="Courier New" w:cs="Courier New"/>
        </w:rPr>
        <w:t> </w:t>
      </w:r>
    </w:p>
    <w:p w:rsidRPr="003A2835" w:rsidR="00C50FC2" w:rsidP="00944AFA" w:rsidRDefault="00B1064F" w14:paraId="62D30CE0" w14:textId="4BEEF358">
      <w:pPr>
        <w:pStyle w:val="paragraph"/>
        <w:spacing w:line="480" w:lineRule="auto"/>
        <w:textAlignment w:val="baseline"/>
        <w:rPr>
          <w:rStyle w:val="normaltextrun1"/>
          <w:rFonts w:ascii="Courier New" w:hAnsi="Courier New" w:cs="Courier New"/>
        </w:rPr>
      </w:pPr>
      <w:r w:rsidRPr="003A2835">
        <w:rPr>
          <w:rStyle w:val="normaltextrun1"/>
          <w:rFonts w:ascii="Courier New" w:hAnsi="Courier New" w:cs="Courier New"/>
        </w:rPr>
        <w:t xml:space="preserve">ACTION:  </w:t>
      </w:r>
      <w:r w:rsidR="004B3A5F">
        <w:rPr>
          <w:rStyle w:val="normaltextrun1"/>
          <w:rFonts w:ascii="Courier New" w:hAnsi="Courier New" w:cs="Courier New"/>
        </w:rPr>
        <w:t xml:space="preserve">Interim </w:t>
      </w:r>
      <w:r w:rsidRPr="70C90CA0" w:rsidR="1BF19E73">
        <w:rPr>
          <w:rStyle w:val="normaltextrun1"/>
          <w:rFonts w:ascii="Courier New" w:hAnsi="Courier New" w:cs="Courier New"/>
        </w:rPr>
        <w:t>f</w:t>
      </w:r>
      <w:r w:rsidRPr="70C90CA0">
        <w:rPr>
          <w:rStyle w:val="normaltextrun1"/>
          <w:rFonts w:ascii="Courier New" w:hAnsi="Courier New" w:cs="Courier New"/>
        </w:rPr>
        <w:t>inal</w:t>
      </w:r>
      <w:r w:rsidRPr="003A2835">
        <w:rPr>
          <w:rStyle w:val="normaltextrun1"/>
          <w:rFonts w:ascii="Courier New" w:hAnsi="Courier New" w:cs="Courier New"/>
        </w:rPr>
        <w:t xml:space="preserve"> </w:t>
      </w:r>
      <w:r w:rsidR="006408CD">
        <w:rPr>
          <w:rStyle w:val="normaltextrun1"/>
          <w:rFonts w:ascii="Courier New" w:hAnsi="Courier New" w:cs="Courier New"/>
        </w:rPr>
        <w:t>requirement</w:t>
      </w:r>
      <w:r w:rsidR="00566BDA">
        <w:rPr>
          <w:rStyle w:val="normaltextrun1"/>
          <w:rFonts w:ascii="Courier New" w:hAnsi="Courier New" w:cs="Courier New"/>
        </w:rPr>
        <w:t>s</w:t>
      </w:r>
      <w:r w:rsidR="0064083D">
        <w:rPr>
          <w:rStyle w:val="normaltextrun1"/>
          <w:rFonts w:ascii="Courier New" w:hAnsi="Courier New" w:cs="Courier New"/>
        </w:rPr>
        <w:t>.</w:t>
      </w:r>
    </w:p>
    <w:p w:rsidRPr="003A2835" w:rsidR="00A81F2E" w:rsidP="00786952" w:rsidRDefault="00B1064F" w14:paraId="1ED2AA9C" w14:textId="303F0568">
      <w:pPr>
        <w:pStyle w:val="HTMLPreformatted"/>
        <w:spacing w:line="480" w:lineRule="auto"/>
        <w:rPr>
          <w:sz w:val="24"/>
          <w:szCs w:val="24"/>
        </w:rPr>
      </w:pPr>
      <w:r w:rsidRPr="7B36F5D2">
        <w:rPr>
          <w:color w:val="000000" w:themeColor="text1"/>
          <w:sz w:val="24"/>
          <w:szCs w:val="24"/>
        </w:rPr>
        <w:t xml:space="preserve">SUMMARY:  </w:t>
      </w:r>
      <w:r w:rsidRPr="003A2835">
        <w:rPr>
          <w:rStyle w:val="normaltextrun1"/>
          <w:sz w:val="24"/>
          <w:szCs w:val="24"/>
        </w:rPr>
        <w:t>The Department of Education (</w:t>
      </w:r>
      <w:r w:rsidR="007D1AB5">
        <w:rPr>
          <w:rStyle w:val="normaltextrun1"/>
          <w:sz w:val="24"/>
          <w:szCs w:val="24"/>
        </w:rPr>
        <w:t>“</w:t>
      </w:r>
      <w:r w:rsidRPr="003A2835">
        <w:rPr>
          <w:rStyle w:val="normaltextrun1"/>
          <w:sz w:val="24"/>
          <w:szCs w:val="24"/>
        </w:rPr>
        <w:t>Department</w:t>
      </w:r>
      <w:r w:rsidR="007D1AB5">
        <w:rPr>
          <w:rStyle w:val="normaltextrun1"/>
          <w:sz w:val="24"/>
          <w:szCs w:val="24"/>
        </w:rPr>
        <w:t>”</w:t>
      </w:r>
      <w:r w:rsidRPr="003A2835">
        <w:rPr>
          <w:rStyle w:val="normaltextrun1"/>
          <w:sz w:val="24"/>
          <w:szCs w:val="24"/>
        </w:rPr>
        <w:t xml:space="preserve">) </w:t>
      </w:r>
      <w:r w:rsidR="00937223">
        <w:rPr>
          <w:rStyle w:val="normaltextrun1"/>
          <w:sz w:val="24"/>
          <w:szCs w:val="24"/>
        </w:rPr>
        <w:t>establishes</w:t>
      </w:r>
      <w:r w:rsidRPr="003A2835" w:rsidR="00944AFA">
        <w:rPr>
          <w:rStyle w:val="normaltextrun1"/>
          <w:sz w:val="24"/>
          <w:szCs w:val="24"/>
        </w:rPr>
        <w:t xml:space="preserve"> </w:t>
      </w:r>
      <w:r w:rsidR="004B3A5F">
        <w:rPr>
          <w:rStyle w:val="normaltextrun1"/>
          <w:sz w:val="24"/>
          <w:szCs w:val="24"/>
        </w:rPr>
        <w:t xml:space="preserve">interim final </w:t>
      </w:r>
      <w:r w:rsidR="00937223">
        <w:rPr>
          <w:rStyle w:val="normaltextrun1"/>
          <w:sz w:val="24"/>
          <w:szCs w:val="24"/>
        </w:rPr>
        <w:t>requirements for the American Rescue Plan Elementary and Secondary School Emergency Relief (</w:t>
      </w:r>
      <w:r w:rsidR="0066470A">
        <w:rPr>
          <w:rStyle w:val="normaltextrun1"/>
          <w:sz w:val="24"/>
          <w:szCs w:val="24"/>
        </w:rPr>
        <w:t>“</w:t>
      </w:r>
      <w:r w:rsidR="00937223">
        <w:rPr>
          <w:rStyle w:val="normaltextrun1"/>
          <w:sz w:val="24"/>
          <w:szCs w:val="24"/>
        </w:rPr>
        <w:t>ARP ESSER</w:t>
      </w:r>
      <w:r w:rsidR="0066470A">
        <w:rPr>
          <w:rStyle w:val="normaltextrun1"/>
          <w:sz w:val="24"/>
          <w:szCs w:val="24"/>
        </w:rPr>
        <w:t>”</w:t>
      </w:r>
      <w:r w:rsidR="00937223">
        <w:rPr>
          <w:rStyle w:val="normaltextrun1"/>
          <w:sz w:val="24"/>
          <w:szCs w:val="24"/>
        </w:rPr>
        <w:t>) Fund</w:t>
      </w:r>
      <w:r w:rsidRPr="003A2835">
        <w:rPr>
          <w:rStyle w:val="normaltextrun1"/>
          <w:sz w:val="24"/>
          <w:szCs w:val="24"/>
        </w:rPr>
        <w:t>, under section</w:t>
      </w:r>
      <w:r w:rsidRPr="003A2835" w:rsidR="00944AFA">
        <w:rPr>
          <w:rStyle w:val="normaltextrun1"/>
          <w:sz w:val="24"/>
          <w:szCs w:val="24"/>
        </w:rPr>
        <w:t xml:space="preserve"> </w:t>
      </w:r>
      <w:r w:rsidR="00937223">
        <w:rPr>
          <w:rStyle w:val="normaltextrun1"/>
          <w:sz w:val="24"/>
          <w:szCs w:val="24"/>
        </w:rPr>
        <w:t>2001</w:t>
      </w:r>
      <w:r w:rsidRPr="003A2835" w:rsidR="004178E8">
        <w:rPr>
          <w:rStyle w:val="normaltextrun1"/>
          <w:sz w:val="24"/>
          <w:szCs w:val="24"/>
        </w:rPr>
        <w:t xml:space="preserve"> </w:t>
      </w:r>
      <w:r w:rsidRPr="003A2835">
        <w:rPr>
          <w:rStyle w:val="normaltextrun1"/>
          <w:sz w:val="24"/>
          <w:szCs w:val="24"/>
        </w:rPr>
        <w:t xml:space="preserve">of the </w:t>
      </w:r>
      <w:r w:rsidR="00937223">
        <w:rPr>
          <w:rStyle w:val="normaltextrun1"/>
          <w:sz w:val="24"/>
          <w:szCs w:val="24"/>
        </w:rPr>
        <w:t xml:space="preserve">American Rescue Plan </w:t>
      </w:r>
      <w:r w:rsidR="00692824">
        <w:rPr>
          <w:rStyle w:val="normaltextrun1"/>
          <w:sz w:val="24"/>
          <w:szCs w:val="24"/>
        </w:rPr>
        <w:t xml:space="preserve">(“ARP”) </w:t>
      </w:r>
      <w:r w:rsidR="00937223">
        <w:rPr>
          <w:rStyle w:val="normaltextrun1"/>
          <w:sz w:val="24"/>
          <w:szCs w:val="24"/>
        </w:rPr>
        <w:t>Act of 2021</w:t>
      </w:r>
      <w:r w:rsidRPr="003A2835">
        <w:rPr>
          <w:rStyle w:val="normaltextrun1"/>
          <w:sz w:val="24"/>
          <w:szCs w:val="24"/>
        </w:rPr>
        <w:t>.</w:t>
      </w:r>
      <w:r w:rsidR="007B4894">
        <w:rPr>
          <w:rStyle w:val="normaltextrun1"/>
          <w:sz w:val="24"/>
          <w:szCs w:val="24"/>
        </w:rPr>
        <w:t xml:space="preserve">  </w:t>
      </w:r>
      <w:r w:rsidR="009519DF">
        <w:rPr>
          <w:rStyle w:val="normaltextrun1"/>
          <w:sz w:val="24"/>
          <w:szCs w:val="24"/>
        </w:rPr>
        <w:t>These</w:t>
      </w:r>
      <w:r w:rsidR="0056292A">
        <w:rPr>
          <w:rStyle w:val="normaltextrun1"/>
          <w:sz w:val="24"/>
          <w:szCs w:val="24"/>
        </w:rPr>
        <w:t xml:space="preserve"> requirements </w:t>
      </w:r>
      <w:r w:rsidR="009519DF">
        <w:rPr>
          <w:rStyle w:val="normaltextrun1"/>
          <w:sz w:val="24"/>
          <w:szCs w:val="24"/>
        </w:rPr>
        <w:t>are intended to</w:t>
      </w:r>
      <w:r w:rsidR="005076FC">
        <w:rPr>
          <w:rStyle w:val="normaltextrun1"/>
          <w:sz w:val="24"/>
          <w:szCs w:val="24"/>
        </w:rPr>
        <w:t xml:space="preserve"> promote accountability</w:t>
      </w:r>
      <w:r w:rsidR="002455E5">
        <w:rPr>
          <w:rStyle w:val="normaltextrun1"/>
          <w:sz w:val="24"/>
          <w:szCs w:val="24"/>
        </w:rPr>
        <w:t>,</w:t>
      </w:r>
      <w:r w:rsidR="005076FC">
        <w:rPr>
          <w:rStyle w:val="normaltextrun1"/>
          <w:sz w:val="24"/>
          <w:szCs w:val="24"/>
        </w:rPr>
        <w:t xml:space="preserve"> </w:t>
      </w:r>
      <w:r w:rsidR="00B35CE9">
        <w:rPr>
          <w:rStyle w:val="normaltextrun1"/>
          <w:sz w:val="24"/>
          <w:szCs w:val="24"/>
        </w:rPr>
        <w:t>transparency</w:t>
      </w:r>
      <w:r w:rsidR="002455E5">
        <w:rPr>
          <w:rStyle w:val="normaltextrun1"/>
          <w:sz w:val="24"/>
          <w:szCs w:val="24"/>
        </w:rPr>
        <w:t>, and the</w:t>
      </w:r>
      <w:r w:rsidR="005076FC">
        <w:rPr>
          <w:rStyle w:val="normaltextrun1"/>
          <w:sz w:val="24"/>
          <w:szCs w:val="24"/>
        </w:rPr>
        <w:t xml:space="preserve"> effective use of funds by</w:t>
      </w:r>
      <w:r w:rsidR="00073716">
        <w:rPr>
          <w:rStyle w:val="normaltextrun1"/>
          <w:sz w:val="24"/>
          <w:szCs w:val="24"/>
        </w:rPr>
        <w:t>:</w:t>
      </w:r>
      <w:r w:rsidR="00E05A12">
        <w:rPr>
          <w:rStyle w:val="normaltextrun1"/>
          <w:sz w:val="24"/>
          <w:szCs w:val="24"/>
        </w:rPr>
        <w:t xml:space="preserve"> ensur</w:t>
      </w:r>
      <w:r w:rsidR="005076FC">
        <w:rPr>
          <w:rStyle w:val="normaltextrun1"/>
          <w:sz w:val="24"/>
          <w:szCs w:val="24"/>
        </w:rPr>
        <w:t>ing</w:t>
      </w:r>
      <w:r w:rsidR="009519DF">
        <w:rPr>
          <w:rStyle w:val="normaltextrun1"/>
          <w:sz w:val="24"/>
          <w:szCs w:val="24"/>
        </w:rPr>
        <w:t xml:space="preserve"> </w:t>
      </w:r>
      <w:r w:rsidR="00292C45">
        <w:rPr>
          <w:rStyle w:val="normaltextrun1"/>
          <w:sz w:val="24"/>
          <w:szCs w:val="24"/>
        </w:rPr>
        <w:t xml:space="preserve">that </w:t>
      </w:r>
      <w:r w:rsidR="003A23D2">
        <w:rPr>
          <w:rStyle w:val="normaltextrun1"/>
          <w:sz w:val="24"/>
          <w:szCs w:val="24"/>
        </w:rPr>
        <w:t xml:space="preserve">each State educational agency (“SEA”) meaningfully engages in </w:t>
      </w:r>
      <w:r w:rsidR="007D3312">
        <w:rPr>
          <w:rStyle w:val="normaltextrun1"/>
          <w:sz w:val="24"/>
          <w:szCs w:val="24"/>
        </w:rPr>
        <w:t xml:space="preserve">stakeholder </w:t>
      </w:r>
      <w:r w:rsidR="003A23D2">
        <w:rPr>
          <w:rStyle w:val="normaltextrun1"/>
          <w:sz w:val="24"/>
          <w:szCs w:val="24"/>
        </w:rPr>
        <w:t xml:space="preserve">consultation </w:t>
      </w:r>
      <w:r w:rsidR="007D3312">
        <w:rPr>
          <w:rStyle w:val="normaltextrun1"/>
          <w:sz w:val="24"/>
          <w:szCs w:val="24"/>
        </w:rPr>
        <w:t xml:space="preserve">and </w:t>
      </w:r>
      <w:r w:rsidR="003A23D2">
        <w:rPr>
          <w:rStyle w:val="normaltextrun1"/>
          <w:sz w:val="24"/>
          <w:szCs w:val="24"/>
        </w:rPr>
        <w:t xml:space="preserve">takes </w:t>
      </w:r>
      <w:r w:rsidR="007D3312">
        <w:rPr>
          <w:rStyle w:val="normaltextrun1"/>
          <w:sz w:val="24"/>
          <w:szCs w:val="24"/>
        </w:rPr>
        <w:t>public input</w:t>
      </w:r>
      <w:r w:rsidR="00430A63">
        <w:rPr>
          <w:rStyle w:val="normaltextrun1"/>
          <w:sz w:val="24"/>
          <w:szCs w:val="24"/>
        </w:rPr>
        <w:t xml:space="preserve"> </w:t>
      </w:r>
      <w:r w:rsidR="00E05A12">
        <w:rPr>
          <w:rStyle w:val="normaltextrun1"/>
          <w:sz w:val="24"/>
          <w:szCs w:val="24"/>
        </w:rPr>
        <w:t>into account</w:t>
      </w:r>
      <w:r w:rsidR="000E2467">
        <w:rPr>
          <w:rStyle w:val="normaltextrun1"/>
          <w:sz w:val="24"/>
          <w:szCs w:val="24"/>
        </w:rPr>
        <w:t xml:space="preserve"> </w:t>
      </w:r>
      <w:r w:rsidR="007D3312">
        <w:rPr>
          <w:rStyle w:val="normaltextrun1"/>
          <w:sz w:val="24"/>
          <w:szCs w:val="24"/>
        </w:rPr>
        <w:t>in the development</w:t>
      </w:r>
      <w:r w:rsidR="00430A63">
        <w:rPr>
          <w:rStyle w:val="normaltextrun1"/>
          <w:sz w:val="24"/>
          <w:szCs w:val="24"/>
        </w:rPr>
        <w:t xml:space="preserve"> </w:t>
      </w:r>
      <w:r w:rsidR="007D3312">
        <w:rPr>
          <w:rStyle w:val="normaltextrun1"/>
          <w:sz w:val="24"/>
          <w:szCs w:val="24"/>
        </w:rPr>
        <w:t xml:space="preserve">of </w:t>
      </w:r>
      <w:r w:rsidR="003A23D2">
        <w:rPr>
          <w:rStyle w:val="normaltextrun1"/>
          <w:sz w:val="24"/>
          <w:szCs w:val="24"/>
        </w:rPr>
        <w:t>its</w:t>
      </w:r>
      <w:r w:rsidR="00366E28">
        <w:rPr>
          <w:rStyle w:val="normaltextrun1"/>
          <w:sz w:val="24"/>
          <w:szCs w:val="24"/>
        </w:rPr>
        <w:t xml:space="preserve"> </w:t>
      </w:r>
      <w:r w:rsidR="007D3312">
        <w:rPr>
          <w:rStyle w:val="normaltextrun1"/>
          <w:sz w:val="24"/>
          <w:szCs w:val="24"/>
        </w:rPr>
        <w:t xml:space="preserve">ARP ESSER </w:t>
      </w:r>
      <w:r w:rsidR="00BC2697">
        <w:rPr>
          <w:rStyle w:val="normaltextrun1"/>
          <w:sz w:val="24"/>
          <w:szCs w:val="24"/>
        </w:rPr>
        <w:t>plan</w:t>
      </w:r>
      <w:r w:rsidR="00D62935">
        <w:rPr>
          <w:rStyle w:val="normaltextrun1"/>
          <w:sz w:val="24"/>
          <w:szCs w:val="24"/>
        </w:rPr>
        <w:t>;</w:t>
      </w:r>
      <w:r w:rsidR="00D30492">
        <w:rPr>
          <w:rStyle w:val="normaltextrun1"/>
          <w:sz w:val="24"/>
          <w:szCs w:val="24"/>
        </w:rPr>
        <w:t xml:space="preserve"> </w:t>
      </w:r>
      <w:r w:rsidR="003A23D2">
        <w:rPr>
          <w:rStyle w:val="normaltextrun1"/>
          <w:sz w:val="24"/>
          <w:szCs w:val="24"/>
        </w:rPr>
        <w:t>ensur</w:t>
      </w:r>
      <w:r w:rsidR="005076FC">
        <w:rPr>
          <w:rStyle w:val="normaltextrun1"/>
          <w:sz w:val="24"/>
          <w:szCs w:val="24"/>
        </w:rPr>
        <w:t>ing</w:t>
      </w:r>
      <w:r w:rsidR="003A23D2">
        <w:rPr>
          <w:rStyle w:val="normaltextrun1"/>
          <w:sz w:val="24"/>
          <w:szCs w:val="24"/>
        </w:rPr>
        <w:t xml:space="preserve"> </w:t>
      </w:r>
      <w:r w:rsidR="00292C45">
        <w:rPr>
          <w:rStyle w:val="normaltextrun1"/>
          <w:sz w:val="24"/>
          <w:szCs w:val="24"/>
        </w:rPr>
        <w:t xml:space="preserve">that </w:t>
      </w:r>
      <w:r w:rsidR="007A6E41">
        <w:rPr>
          <w:rStyle w:val="normaltextrun1"/>
          <w:sz w:val="24"/>
          <w:szCs w:val="24"/>
        </w:rPr>
        <w:t xml:space="preserve">each local educational agency (“LEA”) </w:t>
      </w:r>
      <w:r w:rsidR="00765EFE">
        <w:rPr>
          <w:rStyle w:val="normaltextrun1"/>
          <w:sz w:val="24"/>
          <w:szCs w:val="24"/>
        </w:rPr>
        <w:t>develops a plan for the use of its ARP ESSER funds</w:t>
      </w:r>
      <w:r w:rsidR="005B65C8">
        <w:rPr>
          <w:rStyle w:val="normaltextrun1"/>
          <w:sz w:val="24"/>
          <w:szCs w:val="24"/>
        </w:rPr>
        <w:t xml:space="preserve"> and</w:t>
      </w:r>
      <w:r w:rsidR="00765EFE">
        <w:rPr>
          <w:rStyle w:val="normaltextrun1"/>
          <w:sz w:val="24"/>
          <w:szCs w:val="24"/>
        </w:rPr>
        <w:t xml:space="preserve"> </w:t>
      </w:r>
      <w:r w:rsidR="001D7392">
        <w:rPr>
          <w:rStyle w:val="normaltextrun1"/>
          <w:sz w:val="24"/>
          <w:szCs w:val="24"/>
        </w:rPr>
        <w:t xml:space="preserve">engages in </w:t>
      </w:r>
      <w:r w:rsidR="003A23D2">
        <w:rPr>
          <w:rStyle w:val="normaltextrun1"/>
          <w:sz w:val="24"/>
          <w:szCs w:val="24"/>
        </w:rPr>
        <w:t xml:space="preserve">meaningful </w:t>
      </w:r>
      <w:r w:rsidR="001D7392">
        <w:rPr>
          <w:rStyle w:val="normaltextrun1"/>
          <w:sz w:val="24"/>
          <w:szCs w:val="24"/>
        </w:rPr>
        <w:t xml:space="preserve">consultation and seeks public input </w:t>
      </w:r>
      <w:r w:rsidR="007964BD">
        <w:rPr>
          <w:rStyle w:val="normaltextrun1"/>
          <w:sz w:val="24"/>
          <w:szCs w:val="24"/>
        </w:rPr>
        <w:t xml:space="preserve">as it </w:t>
      </w:r>
      <w:r w:rsidR="00765EFE">
        <w:rPr>
          <w:rStyle w:val="normaltextrun1"/>
          <w:sz w:val="24"/>
          <w:szCs w:val="24"/>
        </w:rPr>
        <w:t xml:space="preserve">develops the </w:t>
      </w:r>
      <w:r w:rsidR="008B409C">
        <w:rPr>
          <w:rStyle w:val="normaltextrun1"/>
          <w:sz w:val="24"/>
          <w:szCs w:val="24"/>
        </w:rPr>
        <w:t xml:space="preserve">LEA ARP ESSER </w:t>
      </w:r>
      <w:r w:rsidR="00765EFE">
        <w:rPr>
          <w:rStyle w:val="normaltextrun1"/>
          <w:sz w:val="24"/>
          <w:szCs w:val="24"/>
        </w:rPr>
        <w:t>plan</w:t>
      </w:r>
      <w:r w:rsidR="007964BD">
        <w:rPr>
          <w:rStyle w:val="normaltextrun1"/>
          <w:sz w:val="24"/>
          <w:szCs w:val="24"/>
        </w:rPr>
        <w:t>;</w:t>
      </w:r>
      <w:r w:rsidR="00BC2697">
        <w:rPr>
          <w:rStyle w:val="normaltextrun1"/>
          <w:sz w:val="24"/>
          <w:szCs w:val="24"/>
        </w:rPr>
        <w:t xml:space="preserve"> </w:t>
      </w:r>
      <w:r w:rsidR="003620B9">
        <w:rPr>
          <w:rStyle w:val="normaltextrun1"/>
          <w:sz w:val="24"/>
          <w:szCs w:val="24"/>
        </w:rPr>
        <w:t xml:space="preserve">and </w:t>
      </w:r>
      <w:r w:rsidR="00292C45">
        <w:rPr>
          <w:rStyle w:val="normaltextrun1"/>
          <w:sz w:val="24"/>
          <w:szCs w:val="24"/>
        </w:rPr>
        <w:t>clari</w:t>
      </w:r>
      <w:r w:rsidR="005076FC">
        <w:rPr>
          <w:rStyle w:val="normaltextrun1"/>
          <w:sz w:val="24"/>
          <w:szCs w:val="24"/>
        </w:rPr>
        <w:t>fying</w:t>
      </w:r>
      <w:r w:rsidR="00292C45">
        <w:rPr>
          <w:rStyle w:val="normaltextrun1"/>
          <w:sz w:val="24"/>
          <w:szCs w:val="24"/>
        </w:rPr>
        <w:t xml:space="preserve"> how an LEA must meet the statutory requirement to develop </w:t>
      </w:r>
      <w:r w:rsidR="00B11509">
        <w:rPr>
          <w:rStyle w:val="normaltextrun1"/>
          <w:sz w:val="24"/>
          <w:szCs w:val="24"/>
        </w:rPr>
        <w:t>a</w:t>
      </w:r>
      <w:r w:rsidR="00B254AF">
        <w:rPr>
          <w:rStyle w:val="normaltextrun1"/>
          <w:sz w:val="24"/>
          <w:szCs w:val="24"/>
        </w:rPr>
        <w:t xml:space="preserve"> </w:t>
      </w:r>
      <w:r w:rsidR="00B254AF">
        <w:rPr>
          <w:rStyle w:val="normaltextrun1"/>
          <w:sz w:val="24"/>
          <w:szCs w:val="24"/>
        </w:rPr>
        <w:lastRenderedPageBreak/>
        <w:t xml:space="preserve">plan for </w:t>
      </w:r>
      <w:r w:rsidR="008923FA">
        <w:rPr>
          <w:rStyle w:val="normaltextrun1"/>
          <w:sz w:val="24"/>
          <w:szCs w:val="24"/>
        </w:rPr>
        <w:t xml:space="preserve">the safe return to in-person instruction </w:t>
      </w:r>
      <w:r w:rsidR="00CD028B">
        <w:rPr>
          <w:rStyle w:val="normaltextrun1"/>
          <w:sz w:val="24"/>
          <w:szCs w:val="24"/>
        </w:rPr>
        <w:t>and continuity</w:t>
      </w:r>
      <w:r w:rsidR="00374C4E">
        <w:rPr>
          <w:rStyle w:val="normaltextrun1"/>
          <w:sz w:val="24"/>
          <w:szCs w:val="24"/>
        </w:rPr>
        <w:t xml:space="preserve"> </w:t>
      </w:r>
      <w:r w:rsidR="007C09F3">
        <w:rPr>
          <w:rStyle w:val="normaltextrun1"/>
          <w:sz w:val="24"/>
          <w:szCs w:val="24"/>
        </w:rPr>
        <w:t>of</w:t>
      </w:r>
      <w:r w:rsidR="00F132A5">
        <w:rPr>
          <w:rStyle w:val="normaltextrun1"/>
          <w:sz w:val="24"/>
          <w:szCs w:val="24"/>
        </w:rPr>
        <w:t xml:space="preserve"> </w:t>
      </w:r>
      <w:r w:rsidR="00CD028B">
        <w:rPr>
          <w:rStyle w:val="normaltextrun1"/>
          <w:sz w:val="24"/>
          <w:szCs w:val="24"/>
        </w:rPr>
        <w:t>services</w:t>
      </w:r>
      <w:r w:rsidR="007C09F3">
        <w:rPr>
          <w:rStyle w:val="normaltextrun1"/>
          <w:sz w:val="24"/>
          <w:szCs w:val="24"/>
        </w:rPr>
        <w:t xml:space="preserve">. </w:t>
      </w:r>
      <w:r w:rsidRPr="003A2835">
        <w:rPr>
          <w:rStyle w:val="normaltextrun1"/>
          <w:sz w:val="24"/>
          <w:szCs w:val="24"/>
        </w:rPr>
        <w:t xml:space="preserve">  </w:t>
      </w:r>
      <w:r w:rsidR="00523DAF">
        <w:rPr>
          <w:rStyle w:val="normaltextrun1"/>
          <w:sz w:val="24"/>
          <w:szCs w:val="24"/>
        </w:rPr>
        <w:t xml:space="preserve">  </w:t>
      </w:r>
      <w:r w:rsidRPr="003A2835">
        <w:rPr>
          <w:rStyle w:val="normaltextrun1"/>
          <w:sz w:val="24"/>
          <w:szCs w:val="24"/>
        </w:rPr>
        <w:t>  </w:t>
      </w:r>
      <w:r w:rsidRPr="003A2835">
        <w:rPr>
          <w:rStyle w:val="eop"/>
          <w:sz w:val="24"/>
          <w:szCs w:val="24"/>
        </w:rPr>
        <w:t> </w:t>
      </w:r>
    </w:p>
    <w:p w:rsidRPr="007A293C" w:rsidR="00A81F2E" w:rsidP="00944AFA" w:rsidRDefault="0061639C" w14:paraId="12E7D27B" w14:textId="1E6743FE">
      <w:pPr>
        <w:pStyle w:val="paragraph"/>
        <w:spacing w:line="480" w:lineRule="auto"/>
        <w:textAlignment w:val="baseline"/>
        <w:rPr>
          <w:rStyle w:val="eop"/>
        </w:rPr>
      </w:pPr>
      <w:r>
        <w:rPr>
          <w:rStyle w:val="normaltextrun1"/>
          <w:rFonts w:ascii="Courier New" w:hAnsi="Courier New" w:cs="Courier New"/>
        </w:rPr>
        <w:t xml:space="preserve">DATES: </w:t>
      </w:r>
      <w:r w:rsidRPr="009A111C">
        <w:rPr>
          <w:rStyle w:val="normaltextrun1"/>
          <w:rFonts w:ascii="Courier New" w:hAnsi="Courier New" w:cs="Courier New"/>
          <w:u w:val="single"/>
        </w:rPr>
        <w:t xml:space="preserve">Effective </w:t>
      </w:r>
      <w:r w:rsidRPr="0061639C">
        <w:rPr>
          <w:rStyle w:val="normaltextrun1"/>
          <w:rFonts w:ascii="Courier New" w:hAnsi="Courier New" w:cs="Courier New"/>
          <w:u w:val="single"/>
        </w:rPr>
        <w:t>d</w:t>
      </w:r>
      <w:r w:rsidRPr="009A111C">
        <w:rPr>
          <w:rStyle w:val="normaltextrun1"/>
          <w:rFonts w:ascii="Courier New" w:hAnsi="Courier New" w:cs="Courier New"/>
          <w:u w:val="single"/>
        </w:rPr>
        <w:t>ate</w:t>
      </w:r>
      <w:r w:rsidRPr="003A2835" w:rsidR="00B1064F">
        <w:rPr>
          <w:rStyle w:val="normaltextrun1"/>
          <w:rFonts w:ascii="Courier New" w:hAnsi="Courier New" w:cs="Courier New"/>
        </w:rPr>
        <w:t xml:space="preserve">:  </w:t>
      </w:r>
      <w:r>
        <w:rPr>
          <w:rStyle w:val="normaltextrun1"/>
          <w:rFonts w:ascii="Courier New" w:hAnsi="Courier New" w:cs="Courier New"/>
        </w:rPr>
        <w:t>The</w:t>
      </w:r>
      <w:r w:rsidR="009C2FA9">
        <w:rPr>
          <w:rStyle w:val="normaltextrun1"/>
          <w:rFonts w:ascii="Courier New" w:hAnsi="Courier New" w:cs="Courier New"/>
        </w:rPr>
        <w:t>se</w:t>
      </w:r>
      <w:r>
        <w:rPr>
          <w:rStyle w:val="normaltextrun1"/>
          <w:rFonts w:ascii="Courier New" w:hAnsi="Courier New" w:cs="Courier New"/>
        </w:rPr>
        <w:t xml:space="preserve"> interim </w:t>
      </w:r>
      <w:r w:rsidRPr="70C90CA0">
        <w:rPr>
          <w:rStyle w:val="normaltextrun1"/>
          <w:rFonts w:ascii="Courier New" w:hAnsi="Courier New" w:cs="Courier New"/>
        </w:rPr>
        <w:t>final</w:t>
      </w:r>
      <w:r w:rsidRPr="003A2835">
        <w:rPr>
          <w:rStyle w:val="normaltextrun1"/>
          <w:rFonts w:ascii="Courier New" w:hAnsi="Courier New" w:cs="Courier New"/>
        </w:rPr>
        <w:t xml:space="preserve"> </w:t>
      </w:r>
      <w:r>
        <w:rPr>
          <w:rStyle w:val="normaltextrun1"/>
          <w:rFonts w:ascii="Courier New" w:hAnsi="Courier New" w:cs="Courier New"/>
        </w:rPr>
        <w:t>requirements</w:t>
      </w:r>
      <w:r w:rsidRPr="003A2835">
        <w:rPr>
          <w:rStyle w:val="normaltextrun1"/>
          <w:rFonts w:ascii="Courier New" w:hAnsi="Courier New" w:cs="Courier New"/>
          <w:color w:val="000000"/>
        </w:rPr>
        <w:t xml:space="preserve"> </w:t>
      </w:r>
      <w:r>
        <w:rPr>
          <w:rStyle w:val="normaltextrun1"/>
          <w:rFonts w:ascii="Courier New" w:hAnsi="Courier New" w:cs="Courier New"/>
          <w:color w:val="000000"/>
        </w:rPr>
        <w:t xml:space="preserve">are effective </w:t>
      </w:r>
      <w:r w:rsidRPr="003A2835" w:rsidR="00B1064F">
        <w:rPr>
          <w:rStyle w:val="normaltextrun1"/>
          <w:rFonts w:ascii="Courier New" w:hAnsi="Courier New" w:cs="Courier New"/>
          <w:color w:val="000000"/>
        </w:rPr>
        <w:t>[INSERT DATE OF PUBLICATION IN THE FEDERAL REGISTER].</w:t>
      </w:r>
      <w:r w:rsidRPr="003A2835" w:rsidR="00B1064F">
        <w:rPr>
          <w:rStyle w:val="eop"/>
          <w:rFonts w:ascii="Courier New" w:hAnsi="Courier New" w:cs="Courier New"/>
        </w:rPr>
        <w:t> </w:t>
      </w:r>
    </w:p>
    <w:p w:rsidRPr="003A687F" w:rsidR="003A687F" w:rsidP="003A687F" w:rsidRDefault="0061639C" w14:paraId="2ACBCA1A" w14:textId="5AE3007B">
      <w:pPr>
        <w:pStyle w:val="paragraph"/>
        <w:spacing w:line="480" w:lineRule="auto"/>
        <w:textAlignment w:val="baseline"/>
        <w:rPr>
          <w:rFonts w:ascii="Courier New" w:hAnsi="Courier New" w:cs="Courier New"/>
        </w:rPr>
      </w:pPr>
      <w:r w:rsidRPr="009A111C">
        <w:rPr>
          <w:rStyle w:val="eop"/>
          <w:rFonts w:ascii="Courier New" w:hAnsi="Courier New" w:cs="Courier New"/>
          <w:u w:val="single"/>
        </w:rPr>
        <w:t>Comment due date</w:t>
      </w:r>
      <w:r w:rsidR="00B1064F">
        <w:rPr>
          <w:rStyle w:val="eop"/>
          <w:rFonts w:ascii="Courier New" w:hAnsi="Courier New" w:cs="Courier New"/>
        </w:rPr>
        <w:t xml:space="preserve">:  </w:t>
      </w:r>
      <w:r w:rsidRPr="009F3B8B" w:rsidR="009F3B8B">
        <w:rPr>
          <w:rFonts w:ascii="Courier New" w:hAnsi="Courier New" w:cs="Courier New"/>
        </w:rPr>
        <w:t>We must receive</w:t>
      </w:r>
      <w:r w:rsidR="009F3B8B">
        <w:rPr>
          <w:rFonts w:ascii="Courier New" w:hAnsi="Courier New" w:cs="Courier New"/>
        </w:rPr>
        <w:t xml:space="preserve"> </w:t>
      </w:r>
      <w:r w:rsidRPr="009F3B8B" w:rsidR="009F3B8B">
        <w:rPr>
          <w:rFonts w:ascii="Courier New" w:hAnsi="Courier New" w:cs="Courier New"/>
        </w:rPr>
        <w:t>your comments on or before</w:t>
      </w:r>
      <w:r w:rsidR="00200235">
        <w:rPr>
          <w:rFonts w:ascii="Courier New" w:hAnsi="Courier New" w:cs="Courier New"/>
        </w:rPr>
        <w:t xml:space="preserve"> [INSERT DATE </w:t>
      </w:r>
      <w:r w:rsidRPr="00564A9F" w:rsidR="00564A9F">
        <w:rPr>
          <w:rFonts w:ascii="Courier New" w:hAnsi="Courier New" w:cs="Courier New"/>
        </w:rPr>
        <w:t>30 DAYS AFTER DATE OF PUBLICATION IN THE FEDERAL REGISTER].</w:t>
      </w:r>
    </w:p>
    <w:p w:rsidRPr="00FA6516" w:rsidR="00FA6516" w:rsidP="007A293C" w:rsidRDefault="00B1064F" w14:paraId="605316C5" w14:textId="77777777">
      <w:pPr>
        <w:pStyle w:val="paragraph"/>
        <w:spacing w:line="480" w:lineRule="auto"/>
        <w:textAlignment w:val="baseline"/>
        <w:rPr>
          <w:rFonts w:ascii="Courier New" w:hAnsi="Courier New" w:cs="Courier New"/>
        </w:rPr>
      </w:pPr>
      <w:r w:rsidRPr="00FA6516">
        <w:rPr>
          <w:rFonts w:ascii="Courier New" w:hAnsi="Courier New" w:cs="Courier New"/>
        </w:rPr>
        <w:t xml:space="preserve">ADDRESSES:  Submit your comments through the Federal </w:t>
      </w:r>
      <w:proofErr w:type="spellStart"/>
      <w:r w:rsidRPr="00FA6516">
        <w:rPr>
          <w:rFonts w:ascii="Courier New" w:hAnsi="Courier New" w:cs="Courier New"/>
        </w:rPr>
        <w:t>eRulemaking</w:t>
      </w:r>
      <w:proofErr w:type="spellEnd"/>
      <w:r w:rsidRPr="00FA6516">
        <w:rPr>
          <w:rFonts w:ascii="Courier New" w:hAnsi="Courier New" w:cs="Courier New"/>
        </w:rPr>
        <w:t xml:space="preserve"> Portal or by postal mail, commercial delivery, or hand delivery.  We will not accept comments submitted by fax or by email or those submitted after the comment period.  To ensure that we do not receive duplicate copies, please submit your comments only once.  In addition, please include the Docket ID at the top of your comments.</w:t>
      </w:r>
    </w:p>
    <w:p w:rsidRPr="00FA6516" w:rsidR="00FA6516" w:rsidP="007A293C" w:rsidRDefault="00B1064F" w14:paraId="6E9D60ED" w14:textId="0B96144F">
      <w:pPr>
        <w:pStyle w:val="paragraph"/>
        <w:spacing w:line="480" w:lineRule="auto"/>
        <w:textAlignment w:val="baseline"/>
        <w:rPr>
          <w:rFonts w:ascii="Courier New" w:hAnsi="Courier New" w:cs="Courier New"/>
        </w:rPr>
      </w:pPr>
      <w:r>
        <w:rPr>
          <w:rFonts w:ascii="Courier New" w:hAnsi="Courier New" w:cs="Courier New"/>
        </w:rPr>
        <w:tab/>
      </w:r>
      <w:r w:rsidRPr="00FA6516">
        <w:rPr>
          <w:rFonts w:ascii="Courier New" w:hAnsi="Courier New" w:cs="Courier New"/>
        </w:rPr>
        <w:t>If you are submitting comments electronically, we strongly encourage you to submit any comments or attachments in Microsoft Word format.  If you must submit a comment in Adobe Portable Document Format (PDF), we strongly encourage you to convert the PDF to print-to-PDF format or to use some other commonly used searchable text format.  Please do not submit the PDF in a scanned format.  Using a print-to-PDF format allows the Department to electronically search and copy certain portions of your submissions.</w:t>
      </w:r>
    </w:p>
    <w:p w:rsidRPr="00FA6516" w:rsidR="00FA6516" w:rsidP="007A293C" w:rsidRDefault="00B1064F" w14:paraId="269C4A60" w14:textId="512DF49A">
      <w:pPr>
        <w:pStyle w:val="paragraph"/>
        <w:spacing w:line="480" w:lineRule="auto"/>
        <w:textAlignment w:val="baseline"/>
        <w:rPr>
          <w:rFonts w:ascii="Courier New" w:hAnsi="Courier New" w:cs="Courier New"/>
        </w:rPr>
      </w:pPr>
      <w:r w:rsidRPr="00FA6516">
        <w:rPr>
          <w:rFonts w:ascii="Courier New" w:hAnsi="Courier New" w:cs="Courier New"/>
        </w:rPr>
        <w:lastRenderedPageBreak/>
        <w:tab/>
        <w:t xml:space="preserve">• Federal </w:t>
      </w:r>
      <w:proofErr w:type="spellStart"/>
      <w:r w:rsidRPr="00FA6516">
        <w:rPr>
          <w:rFonts w:ascii="Courier New" w:hAnsi="Courier New" w:cs="Courier New"/>
        </w:rPr>
        <w:t>eRulemaking</w:t>
      </w:r>
      <w:proofErr w:type="spellEnd"/>
      <w:r w:rsidRPr="00FA6516">
        <w:rPr>
          <w:rFonts w:ascii="Courier New" w:hAnsi="Courier New" w:cs="Courier New"/>
        </w:rPr>
        <w:t xml:space="preserve"> Portal:  Go to www.regulations.gov to submit your comments electronically.  Information on using regulations.gov, including instructions for accessing agency documents, submitting comments, and viewing the docket, is available on the site under “</w:t>
      </w:r>
      <w:r w:rsidR="00465271">
        <w:rPr>
          <w:rFonts w:ascii="Courier New" w:hAnsi="Courier New" w:cs="Courier New"/>
        </w:rPr>
        <w:t>FAQ</w:t>
      </w:r>
      <w:r w:rsidRPr="00FA6516">
        <w:rPr>
          <w:rFonts w:ascii="Courier New" w:hAnsi="Courier New" w:cs="Courier New"/>
        </w:rPr>
        <w:t>.”</w:t>
      </w:r>
    </w:p>
    <w:p w:rsidRPr="00FA6516" w:rsidR="00FA6516" w:rsidP="007A293C" w:rsidRDefault="00B1064F" w14:paraId="54DE1C77" w14:textId="33ADE22D">
      <w:pPr>
        <w:pStyle w:val="paragraph"/>
        <w:spacing w:line="480" w:lineRule="auto"/>
        <w:textAlignment w:val="baseline"/>
        <w:rPr>
          <w:rFonts w:ascii="Courier New" w:hAnsi="Courier New" w:cs="Courier New"/>
        </w:rPr>
      </w:pPr>
      <w:r>
        <w:rPr>
          <w:rFonts w:ascii="Courier New" w:hAnsi="Courier New" w:cs="Courier New"/>
        </w:rPr>
        <w:tab/>
      </w:r>
      <w:r w:rsidRPr="00FA6516">
        <w:rPr>
          <w:rFonts w:ascii="Courier New" w:hAnsi="Courier New" w:cs="Courier New"/>
        </w:rPr>
        <w:t xml:space="preserve">• Postal Mail, Commercial Delivery, or Hand Delivery:  The Department strongly encourages commenters to submit their comments electronically.  However, if you mail or deliver your comments about the interim final </w:t>
      </w:r>
      <w:r>
        <w:rPr>
          <w:rFonts w:ascii="Courier New" w:hAnsi="Courier New" w:cs="Courier New"/>
        </w:rPr>
        <w:t>requirements</w:t>
      </w:r>
      <w:r w:rsidRPr="00FA6516">
        <w:rPr>
          <w:rFonts w:ascii="Courier New" w:hAnsi="Courier New" w:cs="Courier New"/>
        </w:rPr>
        <w:t xml:space="preserve">, address them to:  </w:t>
      </w:r>
      <w:r w:rsidRPr="00AE4FAC">
        <w:rPr>
          <w:rStyle w:val="normaltextrun1"/>
          <w:rFonts w:ascii="Courier New" w:hAnsi="Courier New" w:cs="Courier New"/>
        </w:rPr>
        <w:t>Britt Jung, U.S. Department of Education, 400 Maryland Avenue</w:t>
      </w:r>
      <w:r>
        <w:rPr>
          <w:rStyle w:val="normaltextrun1"/>
          <w:rFonts w:ascii="Courier New" w:hAnsi="Courier New" w:cs="Courier New"/>
        </w:rPr>
        <w:t>,</w:t>
      </w:r>
      <w:r w:rsidRPr="00AE4FAC">
        <w:rPr>
          <w:rStyle w:val="normaltextrun1"/>
          <w:rFonts w:ascii="Courier New" w:hAnsi="Courier New" w:cs="Courier New"/>
        </w:rPr>
        <w:t xml:space="preserve"> SW, </w:t>
      </w:r>
      <w:r>
        <w:rPr>
          <w:rStyle w:val="normaltextrun1"/>
          <w:rFonts w:ascii="Courier New" w:hAnsi="Courier New" w:cs="Courier New"/>
        </w:rPr>
        <w:t>R</w:t>
      </w:r>
      <w:r w:rsidRPr="00AE4FAC">
        <w:rPr>
          <w:rStyle w:val="normaltextrun1"/>
          <w:rFonts w:ascii="Courier New" w:hAnsi="Courier New" w:cs="Courier New"/>
        </w:rPr>
        <w:t>oom 3W113, Washington, DC 20202</w:t>
      </w:r>
      <w:r w:rsidRPr="00FA6516">
        <w:rPr>
          <w:rFonts w:ascii="Courier New" w:hAnsi="Courier New" w:cs="Courier New"/>
        </w:rPr>
        <w:t>.</w:t>
      </w:r>
    </w:p>
    <w:p w:rsidRPr="000B0580" w:rsidR="000B0580" w:rsidP="000B0580" w:rsidRDefault="00B1064F" w14:paraId="5A948A72" w14:textId="248537AF">
      <w:pPr>
        <w:pStyle w:val="paragraph"/>
        <w:spacing w:line="480" w:lineRule="auto"/>
        <w:textAlignment w:val="baseline"/>
        <w:rPr>
          <w:rFonts w:ascii="Courier New" w:hAnsi="Courier New" w:cs="Courier New"/>
        </w:rPr>
      </w:pPr>
      <w:r w:rsidRPr="00FA6516">
        <w:rPr>
          <w:rFonts w:ascii="Courier New" w:hAnsi="Courier New" w:cs="Courier New"/>
          <w:u w:val="single"/>
        </w:rPr>
        <w:t>Privacy Note</w:t>
      </w:r>
      <w:r w:rsidRPr="00FA6516">
        <w:rPr>
          <w:rFonts w:ascii="Courier New" w:hAnsi="Courier New" w:cs="Courier New"/>
        </w:rPr>
        <w:t xml:space="preserve">:  The Department’s policy is to make comments received from members of the public available for public viewing on the Federal </w:t>
      </w:r>
      <w:proofErr w:type="spellStart"/>
      <w:r w:rsidRPr="00FA6516">
        <w:rPr>
          <w:rFonts w:ascii="Courier New" w:hAnsi="Courier New" w:cs="Courier New"/>
        </w:rPr>
        <w:t>eRulemaking</w:t>
      </w:r>
      <w:proofErr w:type="spellEnd"/>
      <w:r w:rsidRPr="00FA6516">
        <w:rPr>
          <w:rFonts w:ascii="Courier New" w:hAnsi="Courier New" w:cs="Courier New"/>
        </w:rPr>
        <w:t xml:space="preserve"> Portal at www.regulations.gov.  Therefore, commenters should include in their comments only information that they wish to make publicly available. </w:t>
      </w:r>
    </w:p>
    <w:p w:rsidRPr="003A2835" w:rsidR="00A81F2E" w:rsidP="00944AFA" w:rsidRDefault="00B1064F" w14:paraId="628267D0" w14:textId="7CBF38D3">
      <w:pPr>
        <w:pStyle w:val="paragraph"/>
        <w:spacing w:line="480" w:lineRule="auto"/>
        <w:textAlignment w:val="baseline"/>
        <w:rPr>
          <w:rFonts w:ascii="Courier New" w:hAnsi="Courier New" w:cs="Courier New"/>
        </w:rPr>
      </w:pPr>
      <w:r w:rsidRPr="003A2835">
        <w:rPr>
          <w:rStyle w:val="normaltextrun1"/>
          <w:rFonts w:ascii="Courier New" w:hAnsi="Courier New" w:cs="Courier New"/>
        </w:rPr>
        <w:t xml:space="preserve">FOR FURTHER INFORMATION </w:t>
      </w:r>
      <w:r w:rsidRPr="00AE4FAC">
        <w:rPr>
          <w:rStyle w:val="normaltextrun1"/>
          <w:rFonts w:ascii="Courier New" w:hAnsi="Courier New" w:cs="Courier New"/>
        </w:rPr>
        <w:t xml:space="preserve">CONTACT:  </w:t>
      </w:r>
      <w:r w:rsidRPr="00AE4FAC" w:rsidR="00937223">
        <w:rPr>
          <w:rStyle w:val="normaltextrun1"/>
          <w:rFonts w:ascii="Courier New" w:hAnsi="Courier New" w:cs="Courier New"/>
        </w:rPr>
        <w:t>Britt Jung</w:t>
      </w:r>
      <w:r w:rsidRPr="00AE4FAC">
        <w:rPr>
          <w:rStyle w:val="normaltextrun1"/>
          <w:rFonts w:ascii="Courier New" w:hAnsi="Courier New" w:cs="Courier New"/>
        </w:rPr>
        <w:t>, U.S. Department of Education, 400 Maryland Avenue</w:t>
      </w:r>
      <w:r w:rsidR="00155996">
        <w:rPr>
          <w:rStyle w:val="normaltextrun1"/>
          <w:rFonts w:ascii="Courier New" w:hAnsi="Courier New" w:cs="Courier New"/>
        </w:rPr>
        <w:t>,</w:t>
      </w:r>
      <w:r w:rsidRPr="00AE4FAC">
        <w:rPr>
          <w:rStyle w:val="normaltextrun1"/>
          <w:rFonts w:ascii="Courier New" w:hAnsi="Courier New" w:cs="Courier New"/>
        </w:rPr>
        <w:t xml:space="preserve"> SW, </w:t>
      </w:r>
      <w:r w:rsidR="00155996">
        <w:rPr>
          <w:rStyle w:val="normaltextrun1"/>
          <w:rFonts w:ascii="Courier New" w:hAnsi="Courier New" w:cs="Courier New"/>
        </w:rPr>
        <w:t>R</w:t>
      </w:r>
      <w:r w:rsidRPr="00AE4FAC">
        <w:rPr>
          <w:rStyle w:val="normaltextrun1"/>
          <w:rFonts w:ascii="Courier New" w:hAnsi="Courier New" w:cs="Courier New"/>
        </w:rPr>
        <w:t xml:space="preserve">oom </w:t>
      </w:r>
      <w:r w:rsidRPr="00AE4FAC" w:rsidR="7547236B">
        <w:rPr>
          <w:rStyle w:val="normaltextrun1"/>
          <w:rFonts w:ascii="Courier New" w:hAnsi="Courier New" w:cs="Courier New"/>
        </w:rPr>
        <w:t>3W113</w:t>
      </w:r>
      <w:r w:rsidRPr="00AE4FAC">
        <w:rPr>
          <w:rStyle w:val="normaltextrun1"/>
          <w:rFonts w:ascii="Courier New" w:hAnsi="Courier New" w:cs="Courier New"/>
        </w:rPr>
        <w:t>, Washington, DC 20202.  Telephone:  (202)</w:t>
      </w:r>
      <w:r w:rsidRPr="00AE4FAC" w:rsidR="00765279">
        <w:rPr>
          <w:rStyle w:val="normaltextrun1"/>
          <w:rFonts w:ascii="Courier New" w:hAnsi="Courier New" w:cs="Courier New"/>
        </w:rPr>
        <w:t xml:space="preserve"> </w:t>
      </w:r>
      <w:r w:rsidRPr="00AE4FAC" w:rsidR="000C0358">
        <w:rPr>
          <w:rStyle w:val="normaltextrun1"/>
          <w:rFonts w:ascii="Courier New" w:hAnsi="Courier New" w:cs="Courier New"/>
        </w:rPr>
        <w:t>453</w:t>
      </w:r>
      <w:r w:rsidRPr="00AE4FAC" w:rsidR="4D80CA9D">
        <w:rPr>
          <w:rStyle w:val="normaltextrun1"/>
          <w:rFonts w:ascii="Courier New" w:hAnsi="Courier New" w:cs="Courier New"/>
        </w:rPr>
        <w:t>-</w:t>
      </w:r>
      <w:r w:rsidR="001667C3">
        <w:rPr>
          <w:rStyle w:val="normaltextrun1"/>
          <w:rFonts w:ascii="Courier New" w:hAnsi="Courier New" w:cs="Courier New"/>
        </w:rPr>
        <w:t>5563</w:t>
      </w:r>
      <w:r w:rsidRPr="00AE4FAC">
        <w:rPr>
          <w:rStyle w:val="normaltextrun1"/>
          <w:rFonts w:ascii="Courier New" w:hAnsi="Courier New" w:cs="Courier New"/>
        </w:rPr>
        <w:t xml:space="preserve">.  Email:  </w:t>
      </w:r>
      <w:r w:rsidR="001667C3">
        <w:rPr>
          <w:rStyle w:val="normaltextrun1"/>
          <w:rFonts w:ascii="Courier New" w:hAnsi="Courier New" w:cs="Courier New"/>
        </w:rPr>
        <w:t>ESSERF</w:t>
      </w:r>
      <w:r w:rsidRPr="00AE4FAC" w:rsidR="00904690">
        <w:rPr>
          <w:rFonts w:ascii="Courier New" w:hAnsi="Courier New" w:cs="Courier New"/>
        </w:rPr>
        <w:t>@ed.gov</w:t>
      </w:r>
      <w:r w:rsidRPr="00AE4FAC">
        <w:rPr>
          <w:rStyle w:val="normaltextrun1"/>
          <w:rFonts w:ascii="Courier New" w:hAnsi="Courier New" w:cs="Courier New"/>
        </w:rPr>
        <w:t>.</w:t>
      </w:r>
      <w:r w:rsidRPr="7B36F5D2">
        <w:rPr>
          <w:rStyle w:val="eop"/>
          <w:rFonts w:ascii="Courier New" w:hAnsi="Courier New" w:cs="Courier New"/>
        </w:rPr>
        <w:t> </w:t>
      </w:r>
    </w:p>
    <w:p w:rsidRPr="003A2835" w:rsidR="00A81F2E" w:rsidP="00944AFA" w:rsidRDefault="00B1064F" w14:paraId="3FD57A11" w14:textId="6EFCFA3A">
      <w:pPr>
        <w:pStyle w:val="paragraph"/>
        <w:spacing w:line="480" w:lineRule="auto"/>
        <w:ind w:firstLine="720"/>
        <w:textAlignment w:val="baseline"/>
        <w:rPr>
          <w:rFonts w:ascii="Courier New" w:hAnsi="Courier New" w:cs="Courier New"/>
        </w:rPr>
      </w:pPr>
      <w:r w:rsidRPr="003A2835">
        <w:rPr>
          <w:rStyle w:val="normaltextrun1"/>
          <w:rFonts w:ascii="Courier New" w:hAnsi="Courier New" w:cs="Courier New"/>
        </w:rPr>
        <w:t>If you use a telecommunications device for the deaf (</w:t>
      </w:r>
      <w:r w:rsidR="00BC2697">
        <w:rPr>
          <w:rStyle w:val="normaltextrun1"/>
          <w:rFonts w:ascii="Courier New" w:hAnsi="Courier New" w:cs="Courier New"/>
        </w:rPr>
        <w:t>“</w:t>
      </w:r>
      <w:r w:rsidRPr="003A2835">
        <w:rPr>
          <w:rStyle w:val="normaltextrun1"/>
          <w:rFonts w:ascii="Courier New" w:hAnsi="Courier New" w:cs="Courier New"/>
        </w:rPr>
        <w:t>TDD</w:t>
      </w:r>
      <w:r w:rsidR="00BC2697">
        <w:rPr>
          <w:rStyle w:val="normaltextrun1"/>
          <w:rFonts w:ascii="Courier New" w:hAnsi="Courier New" w:cs="Courier New"/>
        </w:rPr>
        <w:t>”</w:t>
      </w:r>
      <w:r w:rsidRPr="003A2835">
        <w:rPr>
          <w:rStyle w:val="normaltextrun1"/>
          <w:rFonts w:ascii="Courier New" w:hAnsi="Courier New" w:cs="Courier New"/>
        </w:rPr>
        <w:t>) or a text telephone (</w:t>
      </w:r>
      <w:r w:rsidR="00BC2697">
        <w:rPr>
          <w:rStyle w:val="normaltextrun1"/>
          <w:rFonts w:ascii="Courier New" w:hAnsi="Courier New" w:cs="Courier New"/>
        </w:rPr>
        <w:t>“</w:t>
      </w:r>
      <w:r w:rsidRPr="003A2835">
        <w:rPr>
          <w:rStyle w:val="normaltextrun1"/>
          <w:rFonts w:ascii="Courier New" w:hAnsi="Courier New" w:cs="Courier New"/>
        </w:rPr>
        <w:t>TTY</w:t>
      </w:r>
      <w:r w:rsidR="00BC2697">
        <w:rPr>
          <w:rStyle w:val="normaltextrun1"/>
          <w:rFonts w:ascii="Courier New" w:hAnsi="Courier New" w:cs="Courier New"/>
        </w:rPr>
        <w:t>”</w:t>
      </w:r>
      <w:r w:rsidRPr="003A2835">
        <w:rPr>
          <w:rStyle w:val="normaltextrun1"/>
          <w:rFonts w:ascii="Courier New" w:hAnsi="Courier New" w:cs="Courier New"/>
        </w:rPr>
        <w:t>), call the Federal Relay Service (</w:t>
      </w:r>
      <w:r w:rsidR="00BC2697">
        <w:rPr>
          <w:rStyle w:val="normaltextrun1"/>
          <w:rFonts w:ascii="Courier New" w:hAnsi="Courier New" w:cs="Courier New"/>
        </w:rPr>
        <w:t>“</w:t>
      </w:r>
      <w:r w:rsidRPr="003A2835">
        <w:rPr>
          <w:rStyle w:val="normaltextrun1"/>
          <w:rFonts w:ascii="Courier New" w:hAnsi="Courier New" w:cs="Courier New"/>
        </w:rPr>
        <w:t>FRS</w:t>
      </w:r>
      <w:r w:rsidR="00BC2697">
        <w:rPr>
          <w:rStyle w:val="normaltextrun1"/>
          <w:rFonts w:ascii="Courier New" w:hAnsi="Courier New" w:cs="Courier New"/>
        </w:rPr>
        <w:t>”</w:t>
      </w:r>
      <w:r w:rsidRPr="003A2835">
        <w:rPr>
          <w:rStyle w:val="normaltextrun1"/>
          <w:rFonts w:ascii="Courier New" w:hAnsi="Courier New" w:cs="Courier New"/>
        </w:rPr>
        <w:t>), toll free, at 1-800-877-8339.</w:t>
      </w:r>
      <w:r w:rsidRPr="003A2835">
        <w:rPr>
          <w:rStyle w:val="eop"/>
          <w:rFonts w:ascii="Courier New" w:hAnsi="Courier New" w:cs="Courier New"/>
        </w:rPr>
        <w:t> </w:t>
      </w:r>
    </w:p>
    <w:p w:rsidR="00DB6CDC" w:rsidP="00750CFC" w:rsidRDefault="00B1064F" w14:paraId="06E3C3A5" w14:textId="77777777">
      <w:pPr>
        <w:spacing w:after="0" w:line="480" w:lineRule="auto"/>
        <w:rPr>
          <w:rStyle w:val="normaltextrun1"/>
          <w:rFonts w:ascii="Courier New" w:hAnsi="Courier New" w:cs="Courier New"/>
          <w:sz w:val="24"/>
          <w:szCs w:val="24"/>
        </w:rPr>
      </w:pPr>
      <w:bookmarkStart w:name="_Hlk40431508" w:id="0"/>
      <w:r w:rsidRPr="003A2835">
        <w:rPr>
          <w:rStyle w:val="normaltextrun1"/>
          <w:rFonts w:ascii="Courier New" w:hAnsi="Courier New" w:cs="Courier New"/>
          <w:sz w:val="24"/>
          <w:szCs w:val="24"/>
        </w:rPr>
        <w:t>SUPPLEMENTARY INFORMATION: </w:t>
      </w:r>
    </w:p>
    <w:p w:rsidRPr="00DB6CDC" w:rsidR="00DB6CDC" w:rsidP="00DB6CDC" w:rsidRDefault="00B1064F" w14:paraId="6AD546E3" w14:textId="0A7D2D9A">
      <w:pPr>
        <w:spacing w:after="0" w:line="480" w:lineRule="auto"/>
        <w:rPr>
          <w:rFonts w:ascii="Courier New" w:hAnsi="Courier New" w:cs="Courier New"/>
          <w:sz w:val="24"/>
          <w:szCs w:val="24"/>
        </w:rPr>
      </w:pPr>
      <w:r w:rsidRPr="00DB6CDC">
        <w:rPr>
          <w:rFonts w:ascii="Courier New" w:hAnsi="Courier New" w:cs="Courier New"/>
          <w:sz w:val="24"/>
          <w:szCs w:val="24"/>
          <w:u w:val="single"/>
        </w:rPr>
        <w:lastRenderedPageBreak/>
        <w:t>Invitation to Comment</w:t>
      </w:r>
      <w:r w:rsidRPr="00DB6CDC">
        <w:rPr>
          <w:rFonts w:ascii="Courier New" w:hAnsi="Courier New" w:cs="Courier New"/>
          <w:sz w:val="24"/>
          <w:szCs w:val="24"/>
        </w:rPr>
        <w:t xml:space="preserve">:  Although the Department has decided to issue these interim final </w:t>
      </w:r>
      <w:r w:rsidR="00C33C71">
        <w:rPr>
          <w:rFonts w:ascii="Courier New" w:hAnsi="Courier New" w:cs="Courier New"/>
          <w:sz w:val="24"/>
          <w:szCs w:val="24"/>
        </w:rPr>
        <w:t>requirements</w:t>
      </w:r>
      <w:r w:rsidRPr="00DB6CDC">
        <w:rPr>
          <w:rFonts w:ascii="Courier New" w:hAnsi="Courier New" w:cs="Courier New"/>
          <w:sz w:val="24"/>
          <w:szCs w:val="24"/>
        </w:rPr>
        <w:t xml:space="preserve"> without first publishing proposed </w:t>
      </w:r>
      <w:r w:rsidR="00C33C71">
        <w:rPr>
          <w:rFonts w:ascii="Courier New" w:hAnsi="Courier New" w:cs="Courier New"/>
          <w:sz w:val="24"/>
          <w:szCs w:val="24"/>
        </w:rPr>
        <w:t>requirements</w:t>
      </w:r>
      <w:r w:rsidRPr="00DB6CDC">
        <w:rPr>
          <w:rFonts w:ascii="Courier New" w:hAnsi="Courier New" w:cs="Courier New"/>
          <w:sz w:val="24"/>
          <w:szCs w:val="24"/>
        </w:rPr>
        <w:t xml:space="preserve"> for public comment, we are interested in whether you think we should make any changes in these </w:t>
      </w:r>
      <w:r w:rsidR="00C91776">
        <w:rPr>
          <w:rFonts w:ascii="Courier New" w:hAnsi="Courier New" w:cs="Courier New"/>
          <w:sz w:val="24"/>
          <w:szCs w:val="24"/>
        </w:rPr>
        <w:t>requirements</w:t>
      </w:r>
      <w:r w:rsidRPr="00DB6CDC">
        <w:rPr>
          <w:rFonts w:ascii="Courier New" w:hAnsi="Courier New" w:cs="Courier New"/>
          <w:sz w:val="24"/>
          <w:szCs w:val="24"/>
        </w:rPr>
        <w:t xml:space="preserve">.  We invite your comments.  We will consider these comments in determining whether to revise the </w:t>
      </w:r>
      <w:r w:rsidR="00C91776">
        <w:rPr>
          <w:rFonts w:ascii="Courier New" w:hAnsi="Courier New" w:cs="Courier New"/>
          <w:sz w:val="24"/>
          <w:szCs w:val="24"/>
        </w:rPr>
        <w:t>requirements</w:t>
      </w:r>
      <w:r w:rsidRPr="00DB6CDC">
        <w:rPr>
          <w:rFonts w:ascii="Courier New" w:hAnsi="Courier New" w:cs="Courier New"/>
          <w:sz w:val="24"/>
          <w:szCs w:val="24"/>
        </w:rPr>
        <w:t>.</w:t>
      </w:r>
    </w:p>
    <w:p w:rsidRPr="00DB6CDC" w:rsidR="00DB6CDC" w:rsidP="00DB6CDC" w:rsidRDefault="00B1064F" w14:paraId="130D6A47" w14:textId="62EBF6B5">
      <w:pPr>
        <w:spacing w:after="0" w:line="480" w:lineRule="auto"/>
        <w:rPr>
          <w:rFonts w:ascii="Courier New" w:hAnsi="Courier New" w:cs="Courier New"/>
          <w:sz w:val="24"/>
          <w:szCs w:val="24"/>
        </w:rPr>
      </w:pPr>
      <w:r w:rsidRPr="00DB6CDC">
        <w:rPr>
          <w:rFonts w:ascii="Courier New" w:hAnsi="Courier New" w:cs="Courier New"/>
          <w:sz w:val="24"/>
          <w:szCs w:val="24"/>
        </w:rPr>
        <w:tab/>
        <w:t xml:space="preserve">To ensure that your comments may be most effectively considered, we urge you to clearly identify the specific section or sections of the interim final </w:t>
      </w:r>
      <w:r w:rsidR="00C91776">
        <w:rPr>
          <w:rFonts w:ascii="Courier New" w:hAnsi="Courier New" w:cs="Courier New"/>
          <w:sz w:val="24"/>
          <w:szCs w:val="24"/>
        </w:rPr>
        <w:t>requirements</w:t>
      </w:r>
      <w:r w:rsidRPr="00DB6CDC">
        <w:rPr>
          <w:rFonts w:ascii="Courier New" w:hAnsi="Courier New" w:cs="Courier New"/>
          <w:sz w:val="24"/>
          <w:szCs w:val="24"/>
        </w:rPr>
        <w:t xml:space="preserve"> that each comment addresses and to arrange your comments in the same order as the interim final </w:t>
      </w:r>
      <w:r w:rsidR="00C91776">
        <w:rPr>
          <w:rFonts w:ascii="Courier New" w:hAnsi="Courier New" w:cs="Courier New"/>
          <w:sz w:val="24"/>
          <w:szCs w:val="24"/>
        </w:rPr>
        <w:t>requirements</w:t>
      </w:r>
      <w:r w:rsidRPr="00DB6CDC">
        <w:rPr>
          <w:rFonts w:ascii="Courier New" w:hAnsi="Courier New" w:cs="Courier New"/>
          <w:sz w:val="24"/>
          <w:szCs w:val="24"/>
        </w:rPr>
        <w:t>.</w:t>
      </w:r>
    </w:p>
    <w:p w:rsidRPr="00DB6CDC" w:rsidR="00DB6CDC" w:rsidP="00DB6CDC" w:rsidRDefault="00B1064F" w14:paraId="04B2EA5B" w14:textId="0364387E">
      <w:pPr>
        <w:spacing w:after="0" w:line="480" w:lineRule="auto"/>
        <w:rPr>
          <w:rFonts w:ascii="Courier New" w:hAnsi="Courier New" w:cs="Courier New"/>
          <w:sz w:val="24"/>
          <w:szCs w:val="24"/>
        </w:rPr>
      </w:pPr>
      <w:r w:rsidRPr="00DB6CDC">
        <w:rPr>
          <w:rFonts w:ascii="Courier New" w:hAnsi="Courier New" w:cs="Courier New"/>
          <w:sz w:val="24"/>
          <w:szCs w:val="24"/>
        </w:rPr>
        <w:tab/>
        <w:t xml:space="preserve">We invite you to assist us in complying with the specific requirements of Executive Orders 12866 and 13563 and their overall requirement of reducing regulatory burden that might result from these interim final </w:t>
      </w:r>
      <w:r w:rsidR="00C91776">
        <w:rPr>
          <w:rFonts w:ascii="Courier New" w:hAnsi="Courier New" w:cs="Courier New"/>
          <w:sz w:val="24"/>
          <w:szCs w:val="24"/>
        </w:rPr>
        <w:t>requirements</w:t>
      </w:r>
      <w:r w:rsidRPr="00DB6CDC">
        <w:rPr>
          <w:rFonts w:ascii="Courier New" w:hAnsi="Courier New" w:cs="Courier New"/>
          <w:sz w:val="24"/>
          <w:szCs w:val="24"/>
        </w:rPr>
        <w:t>.  Please let us know of any further ways by which we could reduce potential costs or increase potential benefits while preserving the effective and efficient administration of the Department’s programs and activities.</w:t>
      </w:r>
    </w:p>
    <w:p w:rsidRPr="00DB6CDC" w:rsidR="00DB6CDC" w:rsidP="00DB6CDC" w:rsidRDefault="00B1064F" w14:paraId="5ED56040" w14:textId="029E86F8">
      <w:pPr>
        <w:spacing w:after="0" w:line="480" w:lineRule="auto"/>
        <w:rPr>
          <w:rFonts w:ascii="Courier New" w:hAnsi="Courier New" w:cs="Courier New"/>
          <w:sz w:val="24"/>
          <w:szCs w:val="24"/>
        </w:rPr>
      </w:pPr>
      <w:r w:rsidRPr="00DB6CDC">
        <w:rPr>
          <w:rFonts w:ascii="Courier New" w:hAnsi="Courier New" w:cs="Courier New"/>
          <w:sz w:val="24"/>
          <w:szCs w:val="24"/>
        </w:rPr>
        <w:tab/>
        <w:t xml:space="preserve">During and after the comment period, you may inspect all public comments about these interim final </w:t>
      </w:r>
      <w:r w:rsidR="00C91776">
        <w:rPr>
          <w:rFonts w:ascii="Courier New" w:hAnsi="Courier New" w:cs="Courier New"/>
          <w:sz w:val="24"/>
          <w:szCs w:val="24"/>
        </w:rPr>
        <w:t>requirements</w:t>
      </w:r>
      <w:r w:rsidRPr="00DB6CDC">
        <w:rPr>
          <w:rFonts w:ascii="Courier New" w:hAnsi="Courier New" w:cs="Courier New"/>
          <w:sz w:val="24"/>
          <w:szCs w:val="24"/>
        </w:rPr>
        <w:t xml:space="preserve"> by accessing www.regulations.gov.  Due to the current COVID-19 public health emergency, the Department buildings are not open to the public.  However, upon reopening, you may also inspect the comments in person at 400 Maryland </w:t>
      </w:r>
      <w:r w:rsidRPr="00DB6CDC">
        <w:rPr>
          <w:rFonts w:ascii="Courier New" w:hAnsi="Courier New" w:cs="Courier New"/>
          <w:sz w:val="24"/>
          <w:szCs w:val="24"/>
        </w:rPr>
        <w:lastRenderedPageBreak/>
        <w:t>Avenue, SW, Washington, DC 20202, between 8:30 a.m. and 4:00 p.m., Eastern Time, Monday through Friday of each week except Federal holidays.  To schedule a time to inspect comments, please contact the person listed under FOR FURTHER INFORMATION CONTACT.</w:t>
      </w:r>
    </w:p>
    <w:p w:rsidRPr="007A293C" w:rsidR="00596BD3" w:rsidP="00750CFC" w:rsidRDefault="00B1064F" w14:paraId="7A86A2AA" w14:textId="7F4B2F7A">
      <w:pPr>
        <w:spacing w:after="0" w:line="480" w:lineRule="auto"/>
        <w:rPr>
          <w:rStyle w:val="normaltextrun1"/>
          <w:rFonts w:ascii="Courier New" w:hAnsi="Courier New"/>
          <w:sz w:val="24"/>
          <w:u w:val="single"/>
        </w:rPr>
      </w:pPr>
      <w:r w:rsidRPr="00DB6CDC">
        <w:rPr>
          <w:rFonts w:ascii="Courier New" w:hAnsi="Courier New" w:cs="Courier New"/>
          <w:sz w:val="24"/>
          <w:szCs w:val="24"/>
          <w:u w:val="single"/>
        </w:rPr>
        <w:t>Assistance to Individuals with Disabilities in Reviewing the Rulemaking Record</w:t>
      </w:r>
      <w:r w:rsidRPr="00DB6CDC">
        <w:rPr>
          <w:rFonts w:ascii="Courier New" w:hAnsi="Courier New" w:cs="Courier New"/>
          <w:sz w:val="24"/>
          <w:szCs w:val="24"/>
        </w:rPr>
        <w:t xml:space="preserve">:  On request, we will provide an appropriate accommodation or auxiliary aid to an individual with a disability who needs assistance to review the comments or other documents in the public rulemaking record for these interim final </w:t>
      </w:r>
      <w:r w:rsidR="00C91776">
        <w:rPr>
          <w:rFonts w:ascii="Courier New" w:hAnsi="Courier New" w:cs="Courier New"/>
          <w:sz w:val="24"/>
          <w:szCs w:val="24"/>
        </w:rPr>
        <w:t>requirements</w:t>
      </w:r>
      <w:r w:rsidRPr="00DB6CDC">
        <w:rPr>
          <w:rFonts w:ascii="Courier New" w:hAnsi="Courier New" w:cs="Courier New"/>
          <w:sz w:val="24"/>
          <w:szCs w:val="24"/>
        </w:rPr>
        <w:t>.  To schedule an appointment for this type of accommodation or auxiliary aid, please contact the person listed under FOR FURTHER INFORMATION CONTACT.</w:t>
      </w:r>
    </w:p>
    <w:p w:rsidRPr="00EE61AC" w:rsidR="007B6A89" w:rsidP="00750CFC" w:rsidRDefault="00B1064F" w14:paraId="6DDFFBE2" w14:textId="69527650">
      <w:pPr>
        <w:spacing w:after="0" w:line="480" w:lineRule="auto"/>
        <w:rPr>
          <w:rStyle w:val="normaltextrun1"/>
          <w:rFonts w:ascii="Courier New" w:hAnsi="Courier New" w:cs="Courier New"/>
          <w:sz w:val="24"/>
          <w:szCs w:val="24"/>
        </w:rPr>
      </w:pPr>
      <w:r w:rsidRPr="3BBF6D78">
        <w:rPr>
          <w:rFonts w:ascii="Courier New" w:hAnsi="Courier New" w:cs="Courier New"/>
          <w:sz w:val="24"/>
          <w:szCs w:val="24"/>
          <w:u w:val="single"/>
        </w:rPr>
        <w:t>Purpose of Program</w:t>
      </w:r>
      <w:r w:rsidRPr="3BBF6D78">
        <w:rPr>
          <w:rFonts w:ascii="Courier New" w:hAnsi="Courier New" w:cs="Courier New"/>
          <w:sz w:val="24"/>
          <w:szCs w:val="24"/>
        </w:rPr>
        <w:t xml:space="preserve">:  </w:t>
      </w:r>
      <w:r w:rsidRPr="3BBF6D78" w:rsidR="00A81F2E">
        <w:rPr>
          <w:rStyle w:val="normaltextrun1"/>
          <w:rFonts w:ascii="Courier New" w:hAnsi="Courier New" w:cs="Courier New"/>
          <w:sz w:val="24"/>
          <w:szCs w:val="24"/>
        </w:rPr>
        <w:t>The</w:t>
      </w:r>
      <w:r w:rsidRPr="3BBF6D78" w:rsidR="00937223">
        <w:rPr>
          <w:rStyle w:val="normaltextrun1"/>
          <w:rFonts w:ascii="Courier New" w:hAnsi="Courier New" w:cs="Courier New"/>
          <w:sz w:val="24"/>
          <w:szCs w:val="24"/>
        </w:rPr>
        <w:t xml:space="preserve"> ARP ESSER Fund </w:t>
      </w:r>
      <w:r w:rsidRPr="3BBF6D78" w:rsidR="00CB71E1">
        <w:rPr>
          <w:rFonts w:ascii="Courier New" w:hAnsi="Courier New" w:cs="Courier New"/>
          <w:sz w:val="24"/>
          <w:szCs w:val="24"/>
        </w:rPr>
        <w:t xml:space="preserve">provides a total of nearly $122 billion to </w:t>
      </w:r>
      <w:r w:rsidR="00F94F22">
        <w:rPr>
          <w:rFonts w:ascii="Courier New" w:hAnsi="Courier New" w:cs="Courier New"/>
          <w:sz w:val="24"/>
          <w:szCs w:val="24"/>
        </w:rPr>
        <w:t>SEAs</w:t>
      </w:r>
      <w:r w:rsidRPr="3BBF6D78" w:rsidR="00CB71E1">
        <w:rPr>
          <w:rFonts w:ascii="Courier New" w:hAnsi="Courier New" w:cs="Courier New"/>
          <w:sz w:val="24"/>
          <w:szCs w:val="24"/>
        </w:rPr>
        <w:t xml:space="preserve"> and </w:t>
      </w:r>
      <w:r w:rsidRPr="3BBF6D78" w:rsidR="00EE61AC">
        <w:rPr>
          <w:rFonts w:ascii="Courier New" w:hAnsi="Courier New" w:cs="Courier New"/>
          <w:sz w:val="24"/>
          <w:szCs w:val="24"/>
        </w:rPr>
        <w:t>LEAs</w:t>
      </w:r>
      <w:r w:rsidRPr="3BBF6D78" w:rsidR="00CB71E1">
        <w:rPr>
          <w:rFonts w:ascii="Courier New" w:hAnsi="Courier New" w:cs="Courier New"/>
          <w:sz w:val="24"/>
          <w:szCs w:val="24"/>
        </w:rPr>
        <w:t xml:space="preserve"> to help safely reopen and sustain the safe operation of schools and address the impact</w:t>
      </w:r>
      <w:r w:rsidR="008D03BE">
        <w:rPr>
          <w:rFonts w:ascii="Courier New" w:hAnsi="Courier New" w:cs="Courier New"/>
          <w:sz w:val="24"/>
          <w:szCs w:val="24"/>
        </w:rPr>
        <w:t>s</w:t>
      </w:r>
      <w:r w:rsidRPr="3BBF6D78" w:rsidR="00CB71E1">
        <w:rPr>
          <w:rFonts w:ascii="Courier New" w:hAnsi="Courier New" w:cs="Courier New"/>
          <w:sz w:val="24"/>
          <w:szCs w:val="24"/>
        </w:rPr>
        <w:t xml:space="preserve"> of the coronavirus </w:t>
      </w:r>
      <w:r w:rsidR="00C517FF">
        <w:rPr>
          <w:rFonts w:ascii="Courier New" w:hAnsi="Courier New" w:cs="Courier New"/>
          <w:sz w:val="24"/>
          <w:szCs w:val="24"/>
        </w:rPr>
        <w:t>d</w:t>
      </w:r>
      <w:r w:rsidR="00EB45EA">
        <w:rPr>
          <w:rFonts w:ascii="Courier New" w:hAnsi="Courier New" w:cs="Courier New"/>
          <w:sz w:val="24"/>
          <w:szCs w:val="24"/>
        </w:rPr>
        <w:t>isease 2019 (“COVID-19”)</w:t>
      </w:r>
      <w:r w:rsidRPr="3BBF6D78" w:rsidR="00CB71E1">
        <w:rPr>
          <w:rFonts w:ascii="Courier New" w:hAnsi="Courier New" w:cs="Courier New"/>
          <w:sz w:val="24"/>
          <w:szCs w:val="24"/>
        </w:rPr>
        <w:t xml:space="preserve"> pandemic on the </w:t>
      </w:r>
      <w:r w:rsidRPr="3BBF6D78" w:rsidR="001F1CF7">
        <w:rPr>
          <w:rFonts w:ascii="Courier New" w:hAnsi="Courier New" w:cs="Courier New"/>
          <w:sz w:val="24"/>
          <w:szCs w:val="24"/>
        </w:rPr>
        <w:t>N</w:t>
      </w:r>
      <w:r w:rsidRPr="3BBF6D78" w:rsidR="00CB71E1">
        <w:rPr>
          <w:rFonts w:ascii="Courier New" w:hAnsi="Courier New" w:cs="Courier New"/>
          <w:sz w:val="24"/>
          <w:szCs w:val="24"/>
        </w:rPr>
        <w:t>ation’s students</w:t>
      </w:r>
      <w:r w:rsidRPr="3BBF6D78" w:rsidR="4BC9B43B">
        <w:rPr>
          <w:rFonts w:ascii="Courier New" w:hAnsi="Courier New" w:cs="Courier New"/>
          <w:sz w:val="24"/>
          <w:szCs w:val="24"/>
        </w:rPr>
        <w:t xml:space="preserve"> by </w:t>
      </w:r>
      <w:r w:rsidR="00531330">
        <w:rPr>
          <w:rFonts w:ascii="Courier New" w:hAnsi="Courier New" w:cs="Courier New"/>
          <w:sz w:val="24"/>
          <w:szCs w:val="24"/>
        </w:rPr>
        <w:t>addressing</w:t>
      </w:r>
      <w:r w:rsidRPr="3BBF6D78" w:rsidR="00531330">
        <w:rPr>
          <w:rFonts w:ascii="Courier New" w:hAnsi="Courier New" w:cs="Courier New"/>
          <w:sz w:val="24"/>
          <w:szCs w:val="24"/>
        </w:rPr>
        <w:t xml:space="preserve"> </w:t>
      </w:r>
      <w:r w:rsidRPr="3BBF6D78" w:rsidR="4BC9B43B">
        <w:rPr>
          <w:rFonts w:ascii="Courier New" w:hAnsi="Courier New" w:cs="Courier New"/>
          <w:sz w:val="24"/>
          <w:szCs w:val="24"/>
        </w:rPr>
        <w:t>students’</w:t>
      </w:r>
      <w:r w:rsidR="003711AF">
        <w:rPr>
          <w:rFonts w:ascii="Courier New" w:hAnsi="Courier New" w:cs="Courier New"/>
          <w:sz w:val="24"/>
          <w:szCs w:val="24"/>
        </w:rPr>
        <w:t xml:space="preserve"> </w:t>
      </w:r>
      <w:r w:rsidR="00CC5BE3">
        <w:rPr>
          <w:rFonts w:ascii="Courier New" w:hAnsi="Courier New" w:cs="Courier New"/>
          <w:sz w:val="24"/>
          <w:szCs w:val="24"/>
        </w:rPr>
        <w:t>academic,</w:t>
      </w:r>
      <w:r w:rsidRPr="3BBF6D78" w:rsidR="4BC9B43B">
        <w:rPr>
          <w:rFonts w:ascii="Courier New" w:hAnsi="Courier New" w:cs="Courier New"/>
          <w:sz w:val="24"/>
          <w:szCs w:val="24"/>
        </w:rPr>
        <w:t xml:space="preserve"> social, emotional, </w:t>
      </w:r>
      <w:r w:rsidR="00CC5BE3">
        <w:rPr>
          <w:rFonts w:ascii="Courier New" w:hAnsi="Courier New" w:cs="Courier New"/>
          <w:sz w:val="24"/>
          <w:szCs w:val="24"/>
        </w:rPr>
        <w:t xml:space="preserve">and </w:t>
      </w:r>
      <w:r w:rsidRPr="3BBF6D78" w:rsidR="4BC9B43B">
        <w:rPr>
          <w:rFonts w:ascii="Courier New" w:hAnsi="Courier New" w:cs="Courier New"/>
          <w:sz w:val="24"/>
          <w:szCs w:val="24"/>
        </w:rPr>
        <w:t xml:space="preserve">mental health </w:t>
      </w:r>
      <w:r w:rsidR="00531330">
        <w:rPr>
          <w:rFonts w:ascii="Courier New" w:hAnsi="Courier New" w:cs="Courier New"/>
          <w:sz w:val="24"/>
          <w:szCs w:val="24"/>
        </w:rPr>
        <w:t>needs</w:t>
      </w:r>
      <w:r w:rsidRPr="3BBF6D78" w:rsidR="00EE61AC">
        <w:rPr>
          <w:rFonts w:ascii="Courier New" w:hAnsi="Courier New" w:cs="Courier New"/>
          <w:sz w:val="24"/>
          <w:szCs w:val="24"/>
        </w:rPr>
        <w:t>.</w:t>
      </w:r>
      <w:bookmarkStart w:name="_Hlk40179513" w:id="1"/>
      <w:bookmarkStart w:name="_Hlk40179540" w:id="2"/>
      <w:bookmarkEnd w:id="0"/>
    </w:p>
    <w:p w:rsidRPr="005D0A50" w:rsidR="002E52BD" w:rsidP="00750CFC" w:rsidRDefault="00B1064F" w14:paraId="340564F1" w14:textId="40CFE857">
      <w:pPr>
        <w:spacing w:after="0" w:line="480" w:lineRule="auto"/>
        <w:rPr>
          <w:rStyle w:val="normaltextrun1"/>
          <w:rFonts w:ascii="Courier New" w:hAnsi="Courier New" w:cs="Courier New"/>
          <w:sz w:val="24"/>
          <w:szCs w:val="24"/>
        </w:rPr>
      </w:pPr>
      <w:r w:rsidRPr="00EE61AC">
        <w:rPr>
          <w:rFonts w:ascii="Courier New" w:hAnsi="Courier New" w:cs="Courier New"/>
          <w:sz w:val="24"/>
          <w:szCs w:val="24"/>
          <w:u w:val="single"/>
        </w:rPr>
        <w:t>Program Authority</w:t>
      </w:r>
      <w:r w:rsidRPr="00EE61AC">
        <w:rPr>
          <w:rFonts w:ascii="Courier New" w:hAnsi="Courier New" w:cs="Courier New"/>
          <w:sz w:val="24"/>
          <w:szCs w:val="24"/>
        </w:rPr>
        <w:t xml:space="preserve">:  </w:t>
      </w:r>
      <w:r w:rsidRPr="00EE61AC" w:rsidR="005D0A50">
        <w:rPr>
          <w:rFonts w:ascii="Courier New" w:hAnsi="Courier New" w:cs="Courier New"/>
          <w:sz w:val="24"/>
          <w:szCs w:val="24"/>
        </w:rPr>
        <w:t>The American Rescue Plan</w:t>
      </w:r>
      <w:r w:rsidRPr="005D0A50" w:rsidR="005D0A50">
        <w:rPr>
          <w:rFonts w:ascii="Courier New" w:hAnsi="Courier New" w:cs="Courier New"/>
          <w:sz w:val="24"/>
          <w:szCs w:val="24"/>
        </w:rPr>
        <w:t xml:space="preserve"> Act of 2021, Public Law 117-2, March 11, 2021</w:t>
      </w:r>
      <w:r w:rsidRPr="005D0A50" w:rsidR="00C27310">
        <w:rPr>
          <w:rFonts w:ascii="Courier New" w:hAnsi="Courier New" w:cs="Courier New"/>
          <w:sz w:val="24"/>
          <w:szCs w:val="24"/>
        </w:rPr>
        <w:t>.</w:t>
      </w:r>
    </w:p>
    <w:p w:rsidR="008C3B05" w:rsidP="008C3B05" w:rsidRDefault="00B1064F" w14:paraId="3A069139" w14:textId="4E6B701D">
      <w:pPr>
        <w:spacing w:after="0" w:line="480" w:lineRule="auto"/>
        <w:rPr>
          <w:rFonts w:ascii="Courier New" w:hAnsi="Courier New" w:cs="Courier New"/>
          <w:sz w:val="24"/>
          <w:szCs w:val="24"/>
        </w:rPr>
      </w:pPr>
      <w:r w:rsidRPr="005D0A50">
        <w:rPr>
          <w:rFonts w:ascii="Courier New" w:hAnsi="Courier New" w:cs="Courier New"/>
          <w:sz w:val="24"/>
          <w:szCs w:val="24"/>
          <w:u w:val="single"/>
        </w:rPr>
        <w:t>Background</w:t>
      </w:r>
      <w:r w:rsidRPr="005D0A50">
        <w:rPr>
          <w:rFonts w:ascii="Courier New" w:hAnsi="Courier New" w:cs="Courier New"/>
          <w:sz w:val="24"/>
          <w:szCs w:val="24"/>
        </w:rPr>
        <w:t>:</w:t>
      </w:r>
      <w:r w:rsidR="005A01D4">
        <w:rPr>
          <w:rFonts w:ascii="Courier New" w:hAnsi="Courier New" w:cs="Courier New"/>
          <w:sz w:val="24"/>
          <w:szCs w:val="24"/>
        </w:rPr>
        <w:t xml:space="preserve">  In early 2020, </w:t>
      </w:r>
      <w:r w:rsidR="0036757F">
        <w:rPr>
          <w:rFonts w:ascii="Courier New" w:hAnsi="Courier New" w:cs="Courier New"/>
          <w:sz w:val="24"/>
          <w:szCs w:val="24"/>
        </w:rPr>
        <w:t xml:space="preserve">COVID-19 </w:t>
      </w:r>
      <w:r w:rsidR="000222FA">
        <w:rPr>
          <w:rFonts w:ascii="Courier New" w:hAnsi="Courier New" w:cs="Courier New"/>
          <w:sz w:val="24"/>
          <w:szCs w:val="24"/>
        </w:rPr>
        <w:t>swept through the</w:t>
      </w:r>
      <w:r w:rsidR="00EE528C">
        <w:rPr>
          <w:rFonts w:ascii="Courier New" w:hAnsi="Courier New" w:cs="Courier New"/>
          <w:sz w:val="24"/>
          <w:szCs w:val="24"/>
        </w:rPr>
        <w:t xml:space="preserve"> world, </w:t>
      </w:r>
      <w:r w:rsidR="00103D59">
        <w:rPr>
          <w:rFonts w:ascii="Courier New" w:hAnsi="Courier New" w:cs="Courier New"/>
          <w:sz w:val="24"/>
          <w:szCs w:val="24"/>
        </w:rPr>
        <w:t xml:space="preserve">resulting in major upheaval to all aspects of </w:t>
      </w:r>
      <w:r w:rsidR="007B77F2">
        <w:rPr>
          <w:rFonts w:ascii="Courier New" w:hAnsi="Courier New" w:cs="Courier New"/>
          <w:sz w:val="24"/>
          <w:szCs w:val="24"/>
        </w:rPr>
        <w:t>life</w:t>
      </w:r>
      <w:r w:rsidR="00103D59">
        <w:rPr>
          <w:rFonts w:ascii="Courier New" w:hAnsi="Courier New" w:cs="Courier New"/>
          <w:sz w:val="24"/>
          <w:szCs w:val="24"/>
        </w:rPr>
        <w:t xml:space="preserve">. </w:t>
      </w:r>
      <w:r w:rsidR="00D122A2">
        <w:rPr>
          <w:rFonts w:ascii="Courier New" w:hAnsi="Courier New" w:cs="Courier New"/>
          <w:sz w:val="24"/>
          <w:szCs w:val="24"/>
        </w:rPr>
        <w:t xml:space="preserve"> </w:t>
      </w:r>
      <w:r w:rsidR="000222FA">
        <w:rPr>
          <w:rFonts w:ascii="Courier New" w:hAnsi="Courier New" w:cs="Courier New"/>
          <w:sz w:val="24"/>
          <w:szCs w:val="24"/>
        </w:rPr>
        <w:t>In the U</w:t>
      </w:r>
      <w:r w:rsidR="00DD041B">
        <w:rPr>
          <w:rFonts w:ascii="Courier New" w:hAnsi="Courier New" w:cs="Courier New"/>
          <w:sz w:val="24"/>
          <w:szCs w:val="24"/>
        </w:rPr>
        <w:t>nited States</w:t>
      </w:r>
      <w:r w:rsidR="000222FA">
        <w:rPr>
          <w:rFonts w:ascii="Courier New" w:hAnsi="Courier New" w:cs="Courier New"/>
          <w:sz w:val="24"/>
          <w:szCs w:val="24"/>
        </w:rPr>
        <w:t xml:space="preserve">, </w:t>
      </w:r>
      <w:r w:rsidR="000C765E">
        <w:rPr>
          <w:rFonts w:ascii="Courier New" w:hAnsi="Courier New" w:cs="Courier New"/>
          <w:sz w:val="24"/>
          <w:szCs w:val="24"/>
        </w:rPr>
        <w:t>this resulted in unprecedented school closures in the spring</w:t>
      </w:r>
      <w:r w:rsidR="00600066">
        <w:rPr>
          <w:rFonts w:ascii="Courier New" w:hAnsi="Courier New" w:cs="Courier New"/>
          <w:sz w:val="24"/>
          <w:szCs w:val="24"/>
        </w:rPr>
        <w:t xml:space="preserve"> of 2020. </w:t>
      </w:r>
      <w:r w:rsidR="00A270F7">
        <w:rPr>
          <w:rFonts w:ascii="Courier New" w:hAnsi="Courier New" w:cs="Courier New"/>
          <w:sz w:val="24"/>
          <w:szCs w:val="24"/>
        </w:rPr>
        <w:t xml:space="preserve"> </w:t>
      </w:r>
      <w:r w:rsidR="00550372">
        <w:rPr>
          <w:rFonts w:ascii="Courier New" w:hAnsi="Courier New" w:cs="Courier New"/>
          <w:sz w:val="24"/>
          <w:szCs w:val="24"/>
        </w:rPr>
        <w:t xml:space="preserve">For tens of millions of </w:t>
      </w:r>
      <w:r w:rsidR="00550372">
        <w:rPr>
          <w:rFonts w:ascii="Courier New" w:hAnsi="Courier New" w:cs="Courier New"/>
          <w:sz w:val="24"/>
          <w:szCs w:val="24"/>
        </w:rPr>
        <w:lastRenderedPageBreak/>
        <w:t>students, learning was abruptly interrupted</w:t>
      </w:r>
      <w:r w:rsidR="001449DD">
        <w:rPr>
          <w:rFonts w:ascii="Courier New" w:hAnsi="Courier New" w:cs="Courier New"/>
          <w:sz w:val="24"/>
          <w:szCs w:val="24"/>
        </w:rPr>
        <w:t>.</w:t>
      </w:r>
      <w:r w:rsidR="00675F04">
        <w:rPr>
          <w:rFonts w:ascii="Courier New" w:hAnsi="Courier New" w:cs="Courier New"/>
          <w:sz w:val="24"/>
          <w:szCs w:val="24"/>
        </w:rPr>
        <w:t xml:space="preserve"> </w:t>
      </w:r>
      <w:r w:rsidR="003750BA">
        <w:rPr>
          <w:rFonts w:ascii="Courier New" w:hAnsi="Courier New" w:cs="Courier New"/>
          <w:sz w:val="24"/>
          <w:szCs w:val="24"/>
        </w:rPr>
        <w:t xml:space="preserve"> </w:t>
      </w:r>
      <w:r w:rsidR="000946A3">
        <w:rPr>
          <w:rFonts w:ascii="Courier New" w:hAnsi="Courier New" w:cs="Courier New"/>
          <w:sz w:val="24"/>
          <w:szCs w:val="24"/>
        </w:rPr>
        <w:t>For</w:t>
      </w:r>
      <w:r w:rsidR="003750BA">
        <w:rPr>
          <w:rFonts w:ascii="Courier New" w:hAnsi="Courier New" w:cs="Courier New"/>
          <w:sz w:val="24"/>
          <w:szCs w:val="24"/>
        </w:rPr>
        <w:t xml:space="preserve"> </w:t>
      </w:r>
      <w:r w:rsidR="008D03BE">
        <w:rPr>
          <w:rFonts w:ascii="Courier New" w:hAnsi="Courier New" w:cs="Courier New"/>
          <w:sz w:val="24"/>
          <w:szCs w:val="24"/>
        </w:rPr>
        <w:t>many</w:t>
      </w:r>
      <w:r w:rsidR="003750BA">
        <w:rPr>
          <w:rFonts w:ascii="Courier New" w:hAnsi="Courier New" w:cs="Courier New"/>
          <w:sz w:val="24"/>
          <w:szCs w:val="24"/>
        </w:rPr>
        <w:t xml:space="preserve"> students who were already </w:t>
      </w:r>
      <w:r w:rsidR="008D03BE">
        <w:rPr>
          <w:rFonts w:ascii="Courier New" w:hAnsi="Courier New" w:cs="Courier New"/>
          <w:sz w:val="24"/>
          <w:szCs w:val="24"/>
        </w:rPr>
        <w:t>facing limited</w:t>
      </w:r>
      <w:r w:rsidRPr="3BBF6D78" w:rsidR="5BDAEA6F">
        <w:rPr>
          <w:rFonts w:ascii="Courier New" w:hAnsi="Courier New" w:cs="Courier New"/>
          <w:sz w:val="24"/>
          <w:szCs w:val="24"/>
        </w:rPr>
        <w:t xml:space="preserve"> educational opportunities and </w:t>
      </w:r>
      <w:r w:rsidR="003750BA">
        <w:rPr>
          <w:rFonts w:ascii="Courier New" w:hAnsi="Courier New" w:cs="Courier New"/>
          <w:sz w:val="24"/>
          <w:szCs w:val="24"/>
        </w:rPr>
        <w:t>disengagement</w:t>
      </w:r>
      <w:r w:rsidR="009F58BA">
        <w:rPr>
          <w:rFonts w:ascii="Courier New" w:hAnsi="Courier New" w:cs="Courier New"/>
          <w:sz w:val="24"/>
          <w:szCs w:val="24"/>
        </w:rPr>
        <w:t>-</w:t>
      </w:r>
      <w:r w:rsidR="00450F81">
        <w:rPr>
          <w:rFonts w:ascii="Courier New" w:hAnsi="Courier New" w:cs="Courier New"/>
          <w:sz w:val="24"/>
          <w:szCs w:val="24"/>
        </w:rPr>
        <w:t>-</w:t>
      </w:r>
      <w:r w:rsidR="003750BA">
        <w:rPr>
          <w:rFonts w:ascii="Courier New" w:hAnsi="Courier New" w:cs="Courier New"/>
          <w:sz w:val="24"/>
          <w:szCs w:val="24"/>
        </w:rPr>
        <w:t xml:space="preserve">including </w:t>
      </w:r>
      <w:r w:rsidR="00864826">
        <w:rPr>
          <w:rFonts w:ascii="Courier New" w:hAnsi="Courier New" w:cs="Courier New"/>
          <w:sz w:val="24"/>
          <w:szCs w:val="24"/>
        </w:rPr>
        <w:t xml:space="preserve">students </w:t>
      </w:r>
      <w:r w:rsidRPr="3BBF6D78" w:rsidR="00280151">
        <w:rPr>
          <w:rFonts w:ascii="Courier New" w:hAnsi="Courier New" w:cs="Courier New"/>
          <w:sz w:val="24"/>
          <w:szCs w:val="24"/>
        </w:rPr>
        <w:t xml:space="preserve">from low-income families, students </w:t>
      </w:r>
      <w:r w:rsidR="00864826">
        <w:rPr>
          <w:rFonts w:ascii="Courier New" w:hAnsi="Courier New" w:cs="Courier New"/>
          <w:sz w:val="24"/>
          <w:szCs w:val="24"/>
        </w:rPr>
        <w:t xml:space="preserve">of color, </w:t>
      </w:r>
      <w:r w:rsidRPr="3BBF6D78" w:rsidR="00280151">
        <w:rPr>
          <w:rFonts w:ascii="Courier New" w:hAnsi="Courier New" w:cs="Courier New"/>
          <w:sz w:val="24"/>
          <w:szCs w:val="24"/>
        </w:rPr>
        <w:t xml:space="preserve">English learners, children with disabilities, </w:t>
      </w:r>
      <w:r w:rsidR="003750BA">
        <w:rPr>
          <w:rFonts w:ascii="Courier New" w:hAnsi="Courier New" w:cs="Courier New"/>
          <w:sz w:val="24"/>
          <w:szCs w:val="24"/>
        </w:rPr>
        <w:t xml:space="preserve">students experiencing homelessness, children </w:t>
      </w:r>
      <w:r w:rsidR="00D969EC">
        <w:rPr>
          <w:rFonts w:ascii="Courier New" w:hAnsi="Courier New" w:cs="Courier New"/>
          <w:sz w:val="24"/>
          <w:szCs w:val="24"/>
        </w:rPr>
        <w:t>in foster care, migratory students</w:t>
      </w:r>
      <w:r w:rsidR="00B359C6">
        <w:rPr>
          <w:rFonts w:ascii="Courier New" w:hAnsi="Courier New" w:cs="Courier New"/>
          <w:sz w:val="24"/>
          <w:szCs w:val="24"/>
        </w:rPr>
        <w:t>,</w:t>
      </w:r>
      <w:r w:rsidRPr="007D4627" w:rsidR="007D4627">
        <w:t xml:space="preserve"> </w:t>
      </w:r>
      <w:r w:rsidRPr="007D4627" w:rsidR="007D4627">
        <w:rPr>
          <w:rFonts w:ascii="Courier New" w:hAnsi="Courier New" w:cs="Courier New"/>
          <w:sz w:val="24"/>
          <w:szCs w:val="24"/>
        </w:rPr>
        <w:t>children who are incarcerated, and other underserved students</w:t>
      </w:r>
      <w:r w:rsidR="00450F81">
        <w:rPr>
          <w:rFonts w:ascii="Courier New" w:hAnsi="Courier New" w:cs="Courier New"/>
          <w:sz w:val="24"/>
          <w:szCs w:val="24"/>
        </w:rPr>
        <w:t>--</w:t>
      </w:r>
      <w:r w:rsidR="003750BA">
        <w:rPr>
          <w:rFonts w:ascii="Courier New" w:hAnsi="Courier New" w:cs="Courier New"/>
          <w:sz w:val="24"/>
          <w:szCs w:val="24"/>
        </w:rPr>
        <w:t>los</w:t>
      </w:r>
      <w:r w:rsidR="004B1E38">
        <w:rPr>
          <w:rFonts w:ascii="Courier New" w:hAnsi="Courier New" w:cs="Courier New"/>
          <w:sz w:val="24"/>
          <w:szCs w:val="24"/>
        </w:rPr>
        <w:t>ing</w:t>
      </w:r>
      <w:r w:rsidR="003750BA">
        <w:rPr>
          <w:rFonts w:ascii="Courier New" w:hAnsi="Courier New" w:cs="Courier New"/>
          <w:sz w:val="24"/>
          <w:szCs w:val="24"/>
        </w:rPr>
        <w:t xml:space="preserve"> access to reliable in-person instruction</w:t>
      </w:r>
      <w:r w:rsidR="00ED77F5">
        <w:rPr>
          <w:rFonts w:ascii="Courier New" w:hAnsi="Courier New" w:cs="Courier New"/>
          <w:sz w:val="24"/>
          <w:szCs w:val="24"/>
        </w:rPr>
        <w:t xml:space="preserve"> </w:t>
      </w:r>
      <w:r w:rsidRPr="3BBF6D78" w:rsidR="724AEC1A">
        <w:rPr>
          <w:rFonts w:ascii="Courier New" w:hAnsi="Courier New" w:cs="Courier New"/>
          <w:sz w:val="24"/>
          <w:szCs w:val="24"/>
        </w:rPr>
        <w:t xml:space="preserve">and the many supports schools can provide </w:t>
      </w:r>
      <w:r w:rsidR="00B146AB">
        <w:rPr>
          <w:rFonts w:ascii="Courier New" w:hAnsi="Courier New" w:cs="Courier New"/>
          <w:sz w:val="24"/>
          <w:szCs w:val="24"/>
        </w:rPr>
        <w:t xml:space="preserve">has led to </w:t>
      </w:r>
      <w:r w:rsidR="008D03BE">
        <w:rPr>
          <w:rFonts w:ascii="Courier New" w:hAnsi="Courier New" w:cs="Courier New"/>
          <w:sz w:val="24"/>
          <w:szCs w:val="24"/>
        </w:rPr>
        <w:t>significant challenges</w:t>
      </w:r>
      <w:r w:rsidR="00072A1C">
        <w:rPr>
          <w:rFonts w:ascii="Courier New" w:hAnsi="Courier New" w:cs="Courier New"/>
          <w:sz w:val="24"/>
          <w:szCs w:val="24"/>
        </w:rPr>
        <w:t xml:space="preserve">.  </w:t>
      </w:r>
    </w:p>
    <w:p w:rsidR="00787A81" w:rsidP="00787A81" w:rsidRDefault="00B1064F" w14:paraId="478CB03A" w14:textId="2E9FA129">
      <w:pPr>
        <w:spacing w:after="0" w:line="480" w:lineRule="auto"/>
        <w:rPr>
          <w:rFonts w:ascii="Courier New" w:hAnsi="Courier New" w:cs="Courier New"/>
          <w:sz w:val="24"/>
          <w:szCs w:val="24"/>
        </w:rPr>
      </w:pPr>
      <w:r>
        <w:rPr>
          <w:rFonts w:ascii="Courier New" w:hAnsi="Courier New" w:cs="Courier New"/>
          <w:sz w:val="24"/>
          <w:szCs w:val="24"/>
        </w:rPr>
        <w:tab/>
        <w:t xml:space="preserve">Since spring </w:t>
      </w:r>
      <w:r w:rsidR="00C517FF">
        <w:rPr>
          <w:rFonts w:ascii="Courier New" w:hAnsi="Courier New" w:cs="Courier New"/>
          <w:sz w:val="24"/>
          <w:szCs w:val="24"/>
        </w:rPr>
        <w:t xml:space="preserve">of </w:t>
      </w:r>
      <w:r>
        <w:rPr>
          <w:rFonts w:ascii="Courier New" w:hAnsi="Courier New" w:cs="Courier New"/>
          <w:sz w:val="24"/>
          <w:szCs w:val="24"/>
        </w:rPr>
        <w:t xml:space="preserve">2020, </w:t>
      </w:r>
      <w:r w:rsidR="00B861A0">
        <w:rPr>
          <w:rFonts w:ascii="Courier New" w:hAnsi="Courier New" w:cs="Courier New"/>
          <w:sz w:val="24"/>
          <w:szCs w:val="24"/>
        </w:rPr>
        <w:t xml:space="preserve">the </w:t>
      </w:r>
      <w:r w:rsidRPr="3BBF6D78" w:rsidR="19CDD890">
        <w:rPr>
          <w:rFonts w:ascii="Courier New" w:hAnsi="Courier New" w:cs="Courier New"/>
          <w:sz w:val="24"/>
          <w:szCs w:val="24"/>
        </w:rPr>
        <w:t>opportunities for</w:t>
      </w:r>
      <w:r w:rsidR="00B861A0">
        <w:rPr>
          <w:rFonts w:ascii="Courier New" w:hAnsi="Courier New" w:cs="Courier New"/>
          <w:sz w:val="24"/>
          <w:szCs w:val="24"/>
        </w:rPr>
        <w:t xml:space="preserve"> </w:t>
      </w:r>
      <w:r w:rsidR="008D03BE">
        <w:rPr>
          <w:rFonts w:ascii="Courier New" w:hAnsi="Courier New" w:cs="Courier New"/>
          <w:sz w:val="24"/>
          <w:szCs w:val="24"/>
        </w:rPr>
        <w:t>students to</w:t>
      </w:r>
      <w:r w:rsidR="00B861A0">
        <w:rPr>
          <w:rFonts w:ascii="Courier New" w:hAnsi="Courier New" w:cs="Courier New"/>
          <w:sz w:val="24"/>
          <w:szCs w:val="24"/>
        </w:rPr>
        <w:t xml:space="preserve"> learn </w:t>
      </w:r>
      <w:r>
        <w:rPr>
          <w:rFonts w:ascii="Courier New" w:hAnsi="Courier New" w:cs="Courier New"/>
          <w:sz w:val="24"/>
          <w:szCs w:val="24"/>
        </w:rPr>
        <w:t>ha</w:t>
      </w:r>
      <w:r w:rsidRPr="3BBF6D78" w:rsidR="5D2FB474">
        <w:rPr>
          <w:rFonts w:ascii="Courier New" w:hAnsi="Courier New" w:cs="Courier New"/>
          <w:sz w:val="24"/>
          <w:szCs w:val="24"/>
        </w:rPr>
        <w:t>ve</w:t>
      </w:r>
      <w:r>
        <w:rPr>
          <w:rFonts w:ascii="Courier New" w:hAnsi="Courier New" w:cs="Courier New"/>
          <w:sz w:val="24"/>
          <w:szCs w:val="24"/>
        </w:rPr>
        <w:t xml:space="preserve"> </w:t>
      </w:r>
      <w:r w:rsidR="008642E0">
        <w:rPr>
          <w:rFonts w:ascii="Courier New" w:hAnsi="Courier New" w:cs="Courier New"/>
          <w:sz w:val="24"/>
          <w:szCs w:val="24"/>
        </w:rPr>
        <w:t xml:space="preserve">varied significantly across the country. </w:t>
      </w:r>
      <w:r w:rsidR="00B73EC0">
        <w:rPr>
          <w:rFonts w:ascii="Courier New" w:hAnsi="Courier New" w:cs="Courier New"/>
          <w:sz w:val="24"/>
          <w:szCs w:val="24"/>
        </w:rPr>
        <w:t xml:space="preserve"> </w:t>
      </w:r>
      <w:r w:rsidR="008642E0">
        <w:rPr>
          <w:rFonts w:ascii="Courier New" w:hAnsi="Courier New" w:cs="Courier New"/>
          <w:sz w:val="24"/>
          <w:szCs w:val="24"/>
        </w:rPr>
        <w:t xml:space="preserve">Some schools </w:t>
      </w:r>
      <w:r w:rsidR="002F0210">
        <w:rPr>
          <w:rFonts w:ascii="Courier New" w:hAnsi="Courier New" w:cs="Courier New"/>
          <w:sz w:val="24"/>
          <w:szCs w:val="24"/>
        </w:rPr>
        <w:t>have remained fully virtual and</w:t>
      </w:r>
      <w:r w:rsidR="008642E0">
        <w:rPr>
          <w:rFonts w:ascii="Courier New" w:hAnsi="Courier New" w:cs="Courier New"/>
          <w:sz w:val="24"/>
          <w:szCs w:val="24"/>
        </w:rPr>
        <w:t xml:space="preserve"> still have not </w:t>
      </w:r>
      <w:r w:rsidR="00DC5DB5">
        <w:rPr>
          <w:rFonts w:ascii="Courier New" w:hAnsi="Courier New" w:cs="Courier New"/>
          <w:sz w:val="24"/>
          <w:szCs w:val="24"/>
        </w:rPr>
        <w:t xml:space="preserve">physically </w:t>
      </w:r>
      <w:r w:rsidR="008642E0">
        <w:rPr>
          <w:rFonts w:ascii="Courier New" w:hAnsi="Courier New" w:cs="Courier New"/>
          <w:sz w:val="24"/>
          <w:szCs w:val="24"/>
        </w:rPr>
        <w:t xml:space="preserve">reopened, while others have been providing in-person instruction for months. </w:t>
      </w:r>
      <w:r w:rsidR="00665C92">
        <w:rPr>
          <w:rFonts w:ascii="Courier New" w:hAnsi="Courier New" w:cs="Courier New"/>
          <w:sz w:val="24"/>
          <w:szCs w:val="24"/>
        </w:rPr>
        <w:t xml:space="preserve"> </w:t>
      </w:r>
      <w:r w:rsidR="00340AA1">
        <w:rPr>
          <w:rFonts w:ascii="Courier New" w:hAnsi="Courier New" w:cs="Courier New"/>
          <w:sz w:val="24"/>
          <w:szCs w:val="24"/>
        </w:rPr>
        <w:t>Many</w:t>
      </w:r>
      <w:r w:rsidR="008642E0">
        <w:rPr>
          <w:rFonts w:ascii="Courier New" w:hAnsi="Courier New" w:cs="Courier New"/>
          <w:sz w:val="24"/>
          <w:szCs w:val="24"/>
        </w:rPr>
        <w:t xml:space="preserve"> schools are providing </w:t>
      </w:r>
      <w:r w:rsidR="009007DE">
        <w:rPr>
          <w:rFonts w:ascii="Courier New" w:hAnsi="Courier New" w:cs="Courier New"/>
          <w:sz w:val="24"/>
          <w:szCs w:val="24"/>
        </w:rPr>
        <w:t>a hybrid approach, with</w:t>
      </w:r>
      <w:r w:rsidR="00D212AD">
        <w:rPr>
          <w:rFonts w:ascii="Courier New" w:hAnsi="Courier New" w:cs="Courier New"/>
          <w:sz w:val="24"/>
          <w:szCs w:val="24"/>
        </w:rPr>
        <w:t xml:space="preserve"> </w:t>
      </w:r>
      <w:r w:rsidR="003F6060">
        <w:rPr>
          <w:rFonts w:ascii="Courier New" w:hAnsi="Courier New" w:cs="Courier New"/>
          <w:sz w:val="24"/>
          <w:szCs w:val="24"/>
        </w:rPr>
        <w:t>virtual instruction</w:t>
      </w:r>
      <w:r w:rsidR="00340AA1">
        <w:rPr>
          <w:rFonts w:ascii="Courier New" w:hAnsi="Courier New" w:cs="Courier New"/>
          <w:sz w:val="24"/>
          <w:szCs w:val="24"/>
        </w:rPr>
        <w:t xml:space="preserve"> for a portion of the school week</w:t>
      </w:r>
      <w:r w:rsidR="003F6060">
        <w:rPr>
          <w:rFonts w:ascii="Courier New" w:hAnsi="Courier New" w:cs="Courier New"/>
          <w:sz w:val="24"/>
          <w:szCs w:val="24"/>
        </w:rPr>
        <w:t xml:space="preserve">, </w:t>
      </w:r>
      <w:r w:rsidR="00D212AD">
        <w:rPr>
          <w:rFonts w:ascii="Courier New" w:hAnsi="Courier New" w:cs="Courier New"/>
          <w:sz w:val="24"/>
          <w:szCs w:val="24"/>
        </w:rPr>
        <w:t>and</w:t>
      </w:r>
      <w:r w:rsidR="003F6060">
        <w:rPr>
          <w:rFonts w:ascii="Courier New" w:hAnsi="Courier New" w:cs="Courier New"/>
          <w:sz w:val="24"/>
          <w:szCs w:val="24"/>
        </w:rPr>
        <w:t xml:space="preserve"> in</w:t>
      </w:r>
      <w:r w:rsidR="00D212AD">
        <w:rPr>
          <w:rFonts w:ascii="Courier New" w:hAnsi="Courier New" w:cs="Courier New"/>
          <w:sz w:val="24"/>
          <w:szCs w:val="24"/>
        </w:rPr>
        <w:t>-person</w:t>
      </w:r>
      <w:r w:rsidR="003F6060">
        <w:rPr>
          <w:rFonts w:ascii="Courier New" w:hAnsi="Courier New" w:cs="Courier New"/>
          <w:sz w:val="24"/>
          <w:szCs w:val="24"/>
        </w:rPr>
        <w:t xml:space="preserve"> instruction</w:t>
      </w:r>
      <w:r w:rsidR="000B21C2">
        <w:rPr>
          <w:rFonts w:ascii="Courier New" w:hAnsi="Courier New" w:cs="Courier New"/>
          <w:sz w:val="24"/>
          <w:szCs w:val="24"/>
        </w:rPr>
        <w:t xml:space="preserve"> for the remainder of the week</w:t>
      </w:r>
      <w:r w:rsidR="003F6060">
        <w:rPr>
          <w:rFonts w:ascii="Courier New" w:hAnsi="Courier New" w:cs="Courier New"/>
          <w:sz w:val="24"/>
          <w:szCs w:val="24"/>
        </w:rPr>
        <w:t>.</w:t>
      </w:r>
      <w:r w:rsidR="0F711C15">
        <w:rPr>
          <w:rFonts w:ascii="Courier New" w:hAnsi="Courier New" w:cs="Courier New"/>
          <w:sz w:val="24"/>
          <w:szCs w:val="24"/>
        </w:rPr>
        <w:t xml:space="preserve"> </w:t>
      </w:r>
      <w:r w:rsidR="00CB501E">
        <w:rPr>
          <w:rFonts w:ascii="Courier New" w:hAnsi="Courier New" w:cs="Courier New"/>
          <w:sz w:val="24"/>
          <w:szCs w:val="24"/>
        </w:rPr>
        <w:t xml:space="preserve"> </w:t>
      </w:r>
      <w:r w:rsidR="0F711C15">
        <w:rPr>
          <w:rFonts w:ascii="Courier New" w:hAnsi="Courier New" w:cs="Courier New"/>
          <w:sz w:val="24"/>
          <w:szCs w:val="24"/>
        </w:rPr>
        <w:t xml:space="preserve">As the initial 2021 </w:t>
      </w:r>
      <w:r w:rsidR="00791CA1">
        <w:rPr>
          <w:rFonts w:ascii="Courier New" w:hAnsi="Courier New" w:cs="Courier New"/>
          <w:sz w:val="24"/>
          <w:szCs w:val="24"/>
        </w:rPr>
        <w:t>National Assessment of Education</w:t>
      </w:r>
      <w:r w:rsidR="00D87D8D">
        <w:rPr>
          <w:rFonts w:ascii="Courier New" w:hAnsi="Courier New" w:cs="Courier New"/>
          <w:sz w:val="24"/>
          <w:szCs w:val="24"/>
        </w:rPr>
        <w:t>al Progress</w:t>
      </w:r>
      <w:r w:rsidR="00791CA1">
        <w:rPr>
          <w:rFonts w:ascii="Courier New" w:hAnsi="Courier New" w:cs="Courier New"/>
          <w:sz w:val="24"/>
          <w:szCs w:val="24"/>
        </w:rPr>
        <w:t xml:space="preserve"> </w:t>
      </w:r>
      <w:r w:rsidR="00D87D8D">
        <w:rPr>
          <w:rFonts w:ascii="Courier New" w:hAnsi="Courier New" w:cs="Courier New"/>
          <w:sz w:val="24"/>
          <w:szCs w:val="24"/>
        </w:rPr>
        <w:t>(</w:t>
      </w:r>
      <w:r w:rsidR="00EB45EA">
        <w:rPr>
          <w:rFonts w:ascii="Courier New" w:hAnsi="Courier New" w:cs="Courier New"/>
          <w:sz w:val="24"/>
          <w:szCs w:val="24"/>
        </w:rPr>
        <w:t>“</w:t>
      </w:r>
      <w:r w:rsidR="0F711C15">
        <w:rPr>
          <w:rFonts w:ascii="Courier New" w:hAnsi="Courier New" w:cs="Courier New"/>
          <w:sz w:val="24"/>
          <w:szCs w:val="24"/>
        </w:rPr>
        <w:t>NAEP</w:t>
      </w:r>
      <w:r w:rsidR="00EB45EA">
        <w:rPr>
          <w:rFonts w:ascii="Courier New" w:hAnsi="Courier New" w:cs="Courier New"/>
          <w:sz w:val="24"/>
          <w:szCs w:val="24"/>
        </w:rPr>
        <w:t>”</w:t>
      </w:r>
      <w:r w:rsidR="00D87D8D">
        <w:rPr>
          <w:rFonts w:ascii="Courier New" w:hAnsi="Courier New" w:cs="Courier New"/>
          <w:sz w:val="24"/>
          <w:szCs w:val="24"/>
        </w:rPr>
        <w:t>)</w:t>
      </w:r>
      <w:r w:rsidR="0F711C15">
        <w:rPr>
          <w:rFonts w:ascii="Courier New" w:hAnsi="Courier New" w:cs="Courier New"/>
          <w:sz w:val="24"/>
          <w:szCs w:val="24"/>
        </w:rPr>
        <w:t xml:space="preserve"> School Survey</w:t>
      </w:r>
      <w:r w:rsidR="008901ED">
        <w:rPr>
          <w:rFonts w:ascii="Courier New" w:hAnsi="Courier New" w:cs="Courier New"/>
          <w:sz w:val="24"/>
          <w:szCs w:val="24"/>
        </w:rPr>
        <w:t xml:space="preserve"> </w:t>
      </w:r>
      <w:r w:rsidR="0F711C15">
        <w:rPr>
          <w:rFonts w:ascii="Courier New" w:hAnsi="Courier New" w:cs="Courier New"/>
          <w:sz w:val="24"/>
          <w:szCs w:val="24"/>
        </w:rPr>
        <w:t xml:space="preserve">revealed, there are significant disparities in </w:t>
      </w:r>
      <w:r w:rsidR="008D03BE">
        <w:rPr>
          <w:rFonts w:ascii="Courier New" w:hAnsi="Courier New" w:cs="Courier New"/>
          <w:sz w:val="24"/>
          <w:szCs w:val="24"/>
        </w:rPr>
        <w:t xml:space="preserve">both access to and enrollment in </w:t>
      </w:r>
      <w:r w:rsidR="0F711C15">
        <w:rPr>
          <w:rFonts w:ascii="Courier New" w:hAnsi="Courier New" w:cs="Courier New"/>
          <w:sz w:val="24"/>
          <w:szCs w:val="24"/>
        </w:rPr>
        <w:t xml:space="preserve">in-person </w:t>
      </w:r>
      <w:r w:rsidR="00DE6EAF">
        <w:rPr>
          <w:rFonts w:ascii="Courier New" w:hAnsi="Courier New" w:cs="Courier New"/>
          <w:sz w:val="24"/>
          <w:szCs w:val="24"/>
        </w:rPr>
        <w:t>instruction</w:t>
      </w:r>
      <w:r w:rsidR="0F711C15">
        <w:rPr>
          <w:rFonts w:ascii="Courier New" w:hAnsi="Courier New" w:cs="Courier New"/>
          <w:sz w:val="24"/>
          <w:szCs w:val="24"/>
        </w:rPr>
        <w:t xml:space="preserve"> across the country, with white students </w:t>
      </w:r>
      <w:r w:rsidR="008D03BE">
        <w:rPr>
          <w:rFonts w:ascii="Courier New" w:hAnsi="Courier New" w:cs="Courier New"/>
          <w:sz w:val="24"/>
          <w:szCs w:val="24"/>
        </w:rPr>
        <w:t xml:space="preserve">much </w:t>
      </w:r>
      <w:r w:rsidR="0F711C15">
        <w:rPr>
          <w:rFonts w:ascii="Courier New" w:hAnsi="Courier New" w:cs="Courier New"/>
          <w:sz w:val="24"/>
          <w:szCs w:val="24"/>
        </w:rPr>
        <w:t>more likely than students of color to be learning in</w:t>
      </w:r>
      <w:r w:rsidR="00DE6EAF">
        <w:rPr>
          <w:rFonts w:ascii="Courier New" w:hAnsi="Courier New" w:cs="Courier New"/>
          <w:sz w:val="24"/>
          <w:szCs w:val="24"/>
        </w:rPr>
        <w:t xml:space="preserve"> </w:t>
      </w:r>
      <w:r w:rsidR="0F711C15">
        <w:rPr>
          <w:rFonts w:ascii="Courier New" w:hAnsi="Courier New" w:cs="Courier New"/>
          <w:sz w:val="24"/>
          <w:szCs w:val="24"/>
        </w:rPr>
        <w:t xml:space="preserve">person as of </w:t>
      </w:r>
      <w:r w:rsidR="00042A59">
        <w:rPr>
          <w:rFonts w:ascii="Courier New" w:hAnsi="Courier New" w:cs="Courier New"/>
          <w:sz w:val="24"/>
          <w:szCs w:val="24"/>
        </w:rPr>
        <w:t>February</w:t>
      </w:r>
      <w:r w:rsidR="0F711C15">
        <w:rPr>
          <w:rFonts w:ascii="Courier New" w:hAnsi="Courier New" w:cs="Courier New"/>
          <w:sz w:val="24"/>
          <w:szCs w:val="24"/>
        </w:rPr>
        <w:t>.</w:t>
      </w:r>
      <w:r>
        <w:rPr>
          <w:rStyle w:val="FootnoteReference"/>
          <w:rFonts w:ascii="Courier New" w:hAnsi="Courier New" w:cs="Courier New"/>
          <w:sz w:val="24"/>
          <w:szCs w:val="24"/>
        </w:rPr>
        <w:footnoteReference w:id="2"/>
      </w:r>
      <w:r w:rsidR="00701E4D">
        <w:rPr>
          <w:rFonts w:ascii="Courier New" w:hAnsi="Courier New" w:cs="Courier New"/>
          <w:sz w:val="24"/>
          <w:szCs w:val="24"/>
        </w:rPr>
        <w:t xml:space="preserve"> </w:t>
      </w:r>
      <w:r w:rsidR="003F6060">
        <w:rPr>
          <w:rFonts w:ascii="Courier New" w:hAnsi="Courier New" w:cs="Courier New"/>
          <w:sz w:val="24"/>
          <w:szCs w:val="24"/>
        </w:rPr>
        <w:t xml:space="preserve"> </w:t>
      </w:r>
      <w:r w:rsidR="00AD0D9A">
        <w:rPr>
          <w:rFonts w:ascii="Courier New" w:hAnsi="Courier New" w:cs="Courier New"/>
          <w:sz w:val="24"/>
          <w:szCs w:val="24"/>
        </w:rPr>
        <w:t xml:space="preserve">Many of the most disadvantaged students </w:t>
      </w:r>
      <w:r>
        <w:rPr>
          <w:rFonts w:ascii="Courier New" w:hAnsi="Courier New" w:cs="Courier New"/>
          <w:sz w:val="24"/>
          <w:szCs w:val="24"/>
        </w:rPr>
        <w:t xml:space="preserve">have frequently encountered </w:t>
      </w:r>
      <w:r>
        <w:rPr>
          <w:rFonts w:ascii="Courier New" w:hAnsi="Courier New" w:cs="Courier New"/>
          <w:sz w:val="24"/>
          <w:szCs w:val="24"/>
        </w:rPr>
        <w:lastRenderedPageBreak/>
        <w:t>barriers to accessing virtual learning.</w:t>
      </w:r>
      <w:r>
        <w:rPr>
          <w:rStyle w:val="FootnoteReference"/>
          <w:rFonts w:ascii="Courier New" w:hAnsi="Courier New" w:cs="Courier New"/>
          <w:sz w:val="24"/>
          <w:szCs w:val="24"/>
        </w:rPr>
        <w:footnoteReference w:id="3"/>
      </w:r>
      <w:r w:rsidR="00AD0D9A">
        <w:rPr>
          <w:rFonts w:ascii="Courier New" w:hAnsi="Courier New" w:cs="Courier New"/>
          <w:sz w:val="24"/>
          <w:szCs w:val="24"/>
        </w:rPr>
        <w:t xml:space="preserve">  Students across virtual and in-person settings are facing significant academic, social, emotional</w:t>
      </w:r>
      <w:r w:rsidRPr="3BBF6D78" w:rsidR="00AD0D9A">
        <w:rPr>
          <w:rFonts w:ascii="Courier New" w:hAnsi="Courier New" w:cs="Courier New"/>
          <w:sz w:val="24"/>
          <w:szCs w:val="24"/>
        </w:rPr>
        <w:t xml:space="preserve">, </w:t>
      </w:r>
      <w:r w:rsidR="00AD0D9A">
        <w:rPr>
          <w:rFonts w:ascii="Courier New" w:hAnsi="Courier New" w:cs="Courier New"/>
          <w:sz w:val="24"/>
          <w:szCs w:val="24"/>
        </w:rPr>
        <w:t xml:space="preserve">and mental health </w:t>
      </w:r>
      <w:r w:rsidRPr="3BBF6D78" w:rsidR="00AD0D9A">
        <w:rPr>
          <w:rFonts w:ascii="Courier New" w:hAnsi="Courier New" w:cs="Courier New"/>
          <w:sz w:val="24"/>
          <w:szCs w:val="24"/>
        </w:rPr>
        <w:t>challenges</w:t>
      </w:r>
      <w:r w:rsidR="00AD0D9A">
        <w:rPr>
          <w:rFonts w:ascii="Courier New" w:hAnsi="Courier New" w:cs="Courier New"/>
          <w:sz w:val="24"/>
          <w:szCs w:val="24"/>
        </w:rPr>
        <w:t xml:space="preserve"> as a result of the interrupted education and the trauma caused by the COVID-19 pandemic.</w:t>
      </w:r>
    </w:p>
    <w:p w:rsidR="003F6060" w:rsidP="008C3B05" w:rsidRDefault="00B1064F" w14:paraId="7241B1C4" w14:textId="26564BCB">
      <w:pPr>
        <w:spacing w:after="0" w:line="480" w:lineRule="auto"/>
        <w:rPr>
          <w:rFonts w:ascii="Courier New" w:hAnsi="Courier New" w:cs="Courier New"/>
          <w:sz w:val="24"/>
          <w:szCs w:val="24"/>
        </w:rPr>
      </w:pPr>
      <w:r>
        <w:rPr>
          <w:rFonts w:ascii="Courier New" w:hAnsi="Courier New" w:cs="Courier New"/>
          <w:sz w:val="24"/>
          <w:szCs w:val="24"/>
        </w:rPr>
        <w:tab/>
      </w:r>
      <w:r w:rsidR="0C85D03B">
        <w:rPr>
          <w:rFonts w:ascii="Courier New" w:hAnsi="Courier New" w:cs="Courier New"/>
          <w:sz w:val="24"/>
          <w:szCs w:val="24"/>
        </w:rPr>
        <w:t xml:space="preserve">In recognition of the immense </w:t>
      </w:r>
      <w:r w:rsidRPr="00B25F00" w:rsidR="0C85D03B">
        <w:rPr>
          <w:rFonts w:ascii="Courier New" w:hAnsi="Courier New" w:cs="Courier New"/>
          <w:sz w:val="24"/>
          <w:szCs w:val="24"/>
        </w:rPr>
        <w:t xml:space="preserve">challenges facing </w:t>
      </w:r>
      <w:r w:rsidR="2D232BFE">
        <w:rPr>
          <w:rFonts w:ascii="Courier New" w:hAnsi="Courier New" w:cs="Courier New"/>
          <w:sz w:val="24"/>
          <w:szCs w:val="24"/>
        </w:rPr>
        <w:t xml:space="preserve">students, educators, </w:t>
      </w:r>
      <w:r w:rsidR="0EBEC1A0">
        <w:rPr>
          <w:rFonts w:ascii="Courier New" w:hAnsi="Courier New" w:cs="Courier New"/>
          <w:sz w:val="24"/>
          <w:szCs w:val="24"/>
        </w:rPr>
        <w:t xml:space="preserve">staff, </w:t>
      </w:r>
      <w:r w:rsidRPr="00B25F00" w:rsidR="0C85D03B">
        <w:rPr>
          <w:rFonts w:ascii="Courier New" w:hAnsi="Courier New" w:cs="Courier New"/>
          <w:sz w:val="24"/>
          <w:szCs w:val="24"/>
        </w:rPr>
        <w:t xml:space="preserve">schools, </w:t>
      </w:r>
      <w:r w:rsidRPr="00B25F00" w:rsidR="5A3A4F92">
        <w:rPr>
          <w:rFonts w:ascii="Courier New" w:hAnsi="Courier New" w:cs="Courier New"/>
          <w:sz w:val="24"/>
          <w:szCs w:val="24"/>
        </w:rPr>
        <w:t>LEAs</w:t>
      </w:r>
      <w:r w:rsidR="000F7A73">
        <w:rPr>
          <w:rFonts w:ascii="Courier New" w:hAnsi="Courier New" w:cs="Courier New"/>
          <w:sz w:val="24"/>
          <w:szCs w:val="24"/>
        </w:rPr>
        <w:t>,</w:t>
      </w:r>
      <w:r w:rsidRPr="00B25F00" w:rsidR="5A3A4F92">
        <w:rPr>
          <w:rFonts w:ascii="Courier New" w:hAnsi="Courier New" w:cs="Courier New"/>
          <w:sz w:val="24"/>
          <w:szCs w:val="24"/>
        </w:rPr>
        <w:t xml:space="preserve"> and </w:t>
      </w:r>
      <w:r w:rsidRPr="4B83083D" w:rsidR="0446C6E5">
        <w:rPr>
          <w:rFonts w:ascii="Courier New" w:hAnsi="Courier New" w:cs="Courier New"/>
          <w:sz w:val="24"/>
          <w:szCs w:val="24"/>
        </w:rPr>
        <w:t>SEAs</w:t>
      </w:r>
      <w:r w:rsidRPr="00B25F00" w:rsidR="0C85D03B">
        <w:rPr>
          <w:rFonts w:ascii="Courier New" w:hAnsi="Courier New" w:cs="Courier New"/>
          <w:sz w:val="24"/>
          <w:szCs w:val="24"/>
        </w:rPr>
        <w:t xml:space="preserve"> right now, </w:t>
      </w:r>
      <w:r w:rsidRPr="00B25F00" w:rsidR="7C58EAC3">
        <w:rPr>
          <w:rFonts w:ascii="Courier New" w:hAnsi="Courier New" w:cs="Courier New"/>
          <w:sz w:val="24"/>
          <w:szCs w:val="24"/>
        </w:rPr>
        <w:t xml:space="preserve">Congress </w:t>
      </w:r>
      <w:r w:rsidR="071901F0">
        <w:rPr>
          <w:rFonts w:ascii="Courier New" w:hAnsi="Courier New" w:cs="Courier New"/>
          <w:sz w:val="24"/>
          <w:szCs w:val="24"/>
        </w:rPr>
        <w:t>has</w:t>
      </w:r>
      <w:r w:rsidRPr="00B25F00" w:rsidR="7C58EAC3">
        <w:rPr>
          <w:rFonts w:ascii="Courier New" w:hAnsi="Courier New" w:cs="Courier New"/>
          <w:sz w:val="24"/>
          <w:szCs w:val="24"/>
        </w:rPr>
        <w:t xml:space="preserve"> made emergency funds available to SEAs and LEAs</w:t>
      </w:r>
      <w:r w:rsidR="071901F0">
        <w:rPr>
          <w:rFonts w:ascii="Courier New" w:hAnsi="Courier New" w:cs="Courier New"/>
          <w:sz w:val="24"/>
          <w:szCs w:val="24"/>
        </w:rPr>
        <w:t xml:space="preserve"> to prevent, prepare for, and respond to COVID-19</w:t>
      </w:r>
      <w:r w:rsidRPr="00B25F00" w:rsidR="7C58EAC3">
        <w:rPr>
          <w:rFonts w:ascii="Courier New" w:hAnsi="Courier New" w:cs="Courier New"/>
          <w:sz w:val="24"/>
          <w:szCs w:val="24"/>
        </w:rPr>
        <w:t xml:space="preserve">, first through the </w:t>
      </w:r>
      <w:r w:rsidRPr="00B25F00" w:rsidR="2D232BFE">
        <w:rPr>
          <w:rFonts w:ascii="Courier New" w:hAnsi="Courier New" w:cs="Courier New"/>
          <w:sz w:val="24"/>
          <w:szCs w:val="24"/>
        </w:rPr>
        <w:t xml:space="preserve">Coronavirus Aid, Relief, and Economic Security </w:t>
      </w:r>
      <w:r w:rsidRPr="4B83083D" w:rsidR="2D232BFE">
        <w:rPr>
          <w:rFonts w:ascii="Courier New" w:hAnsi="Courier New" w:cs="Courier New"/>
          <w:sz w:val="24"/>
          <w:szCs w:val="24"/>
        </w:rPr>
        <w:t>(</w:t>
      </w:r>
      <w:r w:rsidRPr="4B83083D" w:rsidR="0446C6E5">
        <w:rPr>
          <w:rFonts w:ascii="Courier New" w:hAnsi="Courier New" w:cs="Courier New"/>
          <w:sz w:val="24"/>
          <w:szCs w:val="24"/>
        </w:rPr>
        <w:t>“</w:t>
      </w:r>
      <w:r w:rsidRPr="00B25F00" w:rsidR="2D232BFE">
        <w:rPr>
          <w:rFonts w:ascii="Courier New" w:hAnsi="Courier New" w:cs="Courier New"/>
          <w:sz w:val="24"/>
          <w:szCs w:val="24"/>
        </w:rPr>
        <w:t>CARES</w:t>
      </w:r>
      <w:r w:rsidRPr="4B83083D" w:rsidR="0446C6E5">
        <w:rPr>
          <w:rFonts w:ascii="Courier New" w:hAnsi="Courier New" w:cs="Courier New"/>
          <w:sz w:val="24"/>
          <w:szCs w:val="24"/>
        </w:rPr>
        <w:t>”</w:t>
      </w:r>
      <w:r w:rsidRPr="4B83083D" w:rsidR="2D232BFE">
        <w:rPr>
          <w:rFonts w:ascii="Courier New" w:hAnsi="Courier New" w:cs="Courier New"/>
          <w:sz w:val="24"/>
          <w:szCs w:val="24"/>
        </w:rPr>
        <w:t>)</w:t>
      </w:r>
      <w:r w:rsidRPr="00B25F00" w:rsidR="2D232BFE">
        <w:rPr>
          <w:rFonts w:ascii="Courier New" w:hAnsi="Courier New" w:cs="Courier New"/>
          <w:sz w:val="24"/>
          <w:szCs w:val="24"/>
        </w:rPr>
        <w:t xml:space="preserve"> Act</w:t>
      </w:r>
      <w:r w:rsidRPr="4B83083D" w:rsidR="652542C7">
        <w:rPr>
          <w:rFonts w:ascii="Courier New" w:hAnsi="Courier New" w:cs="Courier New"/>
          <w:sz w:val="24"/>
          <w:szCs w:val="24"/>
        </w:rPr>
        <w:t>, Pub. L. 116-136</w:t>
      </w:r>
      <w:r w:rsidRPr="4B83083D" w:rsidR="08E3FD8D">
        <w:rPr>
          <w:rFonts w:ascii="Courier New" w:hAnsi="Courier New" w:cs="Courier New"/>
          <w:sz w:val="24"/>
          <w:szCs w:val="24"/>
        </w:rPr>
        <w:t>,</w:t>
      </w:r>
      <w:r w:rsidRPr="4B83083D" w:rsidR="652542C7">
        <w:rPr>
          <w:rFonts w:ascii="Courier New" w:hAnsi="Courier New" w:cs="Courier New"/>
          <w:sz w:val="24"/>
          <w:szCs w:val="24"/>
        </w:rPr>
        <w:t xml:space="preserve"> div. B, tit. VIII</w:t>
      </w:r>
      <w:r w:rsidRPr="4B83083D" w:rsidR="5C5D00F3">
        <w:rPr>
          <w:rFonts w:ascii="Courier New" w:hAnsi="Courier New" w:cs="Courier New"/>
          <w:sz w:val="24"/>
          <w:szCs w:val="24"/>
        </w:rPr>
        <w:t>,</w:t>
      </w:r>
      <w:r w:rsidRPr="4B83083D" w:rsidR="78B94160">
        <w:rPr>
          <w:rFonts w:ascii="Courier New" w:hAnsi="Courier New" w:cs="Courier New"/>
          <w:sz w:val="24"/>
          <w:szCs w:val="24"/>
        </w:rPr>
        <w:t xml:space="preserve"> section 18003</w:t>
      </w:r>
      <w:r w:rsidRPr="4B83083D" w:rsidR="652542C7">
        <w:rPr>
          <w:rFonts w:ascii="Courier New" w:hAnsi="Courier New" w:cs="Courier New"/>
          <w:sz w:val="24"/>
          <w:szCs w:val="24"/>
        </w:rPr>
        <w:t>,</w:t>
      </w:r>
      <w:r w:rsidRPr="00B25F00" w:rsidR="2D232BFE">
        <w:rPr>
          <w:rFonts w:ascii="Courier New" w:hAnsi="Courier New" w:cs="Courier New"/>
          <w:sz w:val="24"/>
          <w:szCs w:val="24"/>
        </w:rPr>
        <w:t xml:space="preserve"> enacted on March 27, 2020</w:t>
      </w:r>
      <w:r w:rsidR="5B198A16">
        <w:rPr>
          <w:rFonts w:ascii="Courier New" w:hAnsi="Courier New" w:cs="Courier New"/>
          <w:sz w:val="24"/>
          <w:szCs w:val="24"/>
        </w:rPr>
        <w:t>;</w:t>
      </w:r>
      <w:r w:rsidR="2D232BFE">
        <w:rPr>
          <w:rFonts w:ascii="Courier New" w:hAnsi="Courier New" w:cs="Courier New"/>
          <w:sz w:val="24"/>
          <w:szCs w:val="24"/>
        </w:rPr>
        <w:t xml:space="preserve"> next through the </w:t>
      </w:r>
      <w:r w:rsidRPr="00B25F00" w:rsidR="2D232BFE">
        <w:rPr>
          <w:rFonts w:ascii="Courier New" w:hAnsi="Courier New" w:cs="Courier New"/>
          <w:sz w:val="24"/>
          <w:szCs w:val="24"/>
        </w:rPr>
        <w:t xml:space="preserve">Coronavirus Response and Relief Supplemental Appropriations (CRRSA) Act, </w:t>
      </w:r>
      <w:r w:rsidR="773671BF">
        <w:rPr>
          <w:rFonts w:ascii="Courier New" w:hAnsi="Courier New" w:cs="Courier New"/>
          <w:sz w:val="24"/>
          <w:szCs w:val="24"/>
        </w:rPr>
        <w:t xml:space="preserve">2021, </w:t>
      </w:r>
      <w:r w:rsidRPr="4B83083D" w:rsidR="652542C7">
        <w:rPr>
          <w:rFonts w:ascii="Courier New" w:hAnsi="Courier New" w:cs="Courier New"/>
          <w:sz w:val="24"/>
          <w:szCs w:val="24"/>
        </w:rPr>
        <w:t>Pub. L. 116-2</w:t>
      </w:r>
      <w:r w:rsidRPr="4B83083D" w:rsidR="1ED39C74">
        <w:rPr>
          <w:rFonts w:ascii="Courier New" w:hAnsi="Courier New" w:cs="Courier New"/>
          <w:sz w:val="24"/>
          <w:szCs w:val="24"/>
        </w:rPr>
        <w:t>60,</w:t>
      </w:r>
      <w:r w:rsidRPr="4B83083D" w:rsidR="652542C7">
        <w:rPr>
          <w:rFonts w:ascii="Courier New" w:hAnsi="Courier New" w:cs="Courier New"/>
          <w:sz w:val="24"/>
          <w:szCs w:val="24"/>
        </w:rPr>
        <w:t xml:space="preserve"> </w:t>
      </w:r>
      <w:r w:rsidRPr="4B83083D" w:rsidR="38979E25">
        <w:rPr>
          <w:rFonts w:ascii="Courier New" w:hAnsi="Courier New" w:cs="Courier New"/>
          <w:sz w:val="24"/>
          <w:szCs w:val="24"/>
        </w:rPr>
        <w:t>sec</w:t>
      </w:r>
      <w:r w:rsidRPr="4B83083D" w:rsidR="4121640A">
        <w:rPr>
          <w:rFonts w:ascii="Courier New" w:hAnsi="Courier New" w:cs="Courier New"/>
          <w:sz w:val="24"/>
          <w:szCs w:val="24"/>
        </w:rPr>
        <w:t>tion</w:t>
      </w:r>
      <w:r w:rsidRPr="4B83083D" w:rsidR="1ED39C74">
        <w:rPr>
          <w:rFonts w:ascii="Courier New" w:hAnsi="Courier New" w:cs="Courier New"/>
          <w:sz w:val="24"/>
          <w:szCs w:val="24"/>
        </w:rPr>
        <w:t xml:space="preserve"> 313, </w:t>
      </w:r>
      <w:r w:rsidRPr="00B25F00" w:rsidR="2D232BFE">
        <w:rPr>
          <w:rFonts w:ascii="Courier New" w:hAnsi="Courier New" w:cs="Courier New"/>
          <w:sz w:val="24"/>
          <w:szCs w:val="24"/>
        </w:rPr>
        <w:t xml:space="preserve">enacted on December 27, 2020; </w:t>
      </w:r>
      <w:r w:rsidR="2D232BFE">
        <w:rPr>
          <w:rFonts w:ascii="Courier New" w:hAnsi="Courier New" w:cs="Courier New"/>
          <w:sz w:val="24"/>
          <w:szCs w:val="24"/>
        </w:rPr>
        <w:t>and</w:t>
      </w:r>
      <w:r w:rsidRPr="4B83083D" w:rsidR="652542C7">
        <w:rPr>
          <w:rFonts w:ascii="Courier New" w:hAnsi="Courier New" w:cs="Courier New"/>
          <w:sz w:val="24"/>
          <w:szCs w:val="24"/>
        </w:rPr>
        <w:t>,</w:t>
      </w:r>
      <w:r w:rsidR="2D232BFE">
        <w:rPr>
          <w:rFonts w:ascii="Courier New" w:hAnsi="Courier New" w:cs="Courier New"/>
          <w:sz w:val="24"/>
          <w:szCs w:val="24"/>
        </w:rPr>
        <w:t xml:space="preserve"> most recently and significantly</w:t>
      </w:r>
      <w:r w:rsidRPr="4B83083D" w:rsidR="652542C7">
        <w:rPr>
          <w:rFonts w:ascii="Courier New" w:hAnsi="Courier New" w:cs="Courier New"/>
          <w:sz w:val="24"/>
          <w:szCs w:val="24"/>
        </w:rPr>
        <w:t>,</w:t>
      </w:r>
      <w:r w:rsidR="2D232BFE">
        <w:rPr>
          <w:rFonts w:ascii="Courier New" w:hAnsi="Courier New" w:cs="Courier New"/>
          <w:sz w:val="24"/>
          <w:szCs w:val="24"/>
        </w:rPr>
        <w:t xml:space="preserve"> through the ARP</w:t>
      </w:r>
      <w:r w:rsidRPr="4B83083D" w:rsidR="1ED39C74">
        <w:rPr>
          <w:rFonts w:ascii="Courier New" w:hAnsi="Courier New" w:cs="Courier New"/>
          <w:sz w:val="24"/>
          <w:szCs w:val="24"/>
        </w:rPr>
        <w:t xml:space="preserve"> Act, Pub. L. 117-2</w:t>
      </w:r>
      <w:r w:rsidRPr="4B83083D" w:rsidR="47ADB9BB">
        <w:rPr>
          <w:rFonts w:ascii="Courier New" w:hAnsi="Courier New" w:cs="Courier New"/>
          <w:sz w:val="24"/>
          <w:szCs w:val="24"/>
        </w:rPr>
        <w:t>, sec</w:t>
      </w:r>
      <w:r w:rsidRPr="4B83083D" w:rsidR="4121640A">
        <w:rPr>
          <w:rFonts w:ascii="Courier New" w:hAnsi="Courier New" w:cs="Courier New"/>
          <w:sz w:val="24"/>
          <w:szCs w:val="24"/>
        </w:rPr>
        <w:t>tion</w:t>
      </w:r>
      <w:r w:rsidRPr="4B83083D" w:rsidR="1ED39C74">
        <w:rPr>
          <w:rFonts w:ascii="Courier New" w:hAnsi="Courier New" w:cs="Courier New"/>
          <w:sz w:val="24"/>
          <w:szCs w:val="24"/>
        </w:rPr>
        <w:t> 2001</w:t>
      </w:r>
      <w:r w:rsidRPr="4B83083D" w:rsidR="6956C2E4">
        <w:rPr>
          <w:rFonts w:ascii="Courier New" w:hAnsi="Courier New" w:cs="Courier New"/>
          <w:sz w:val="24"/>
          <w:szCs w:val="24"/>
        </w:rPr>
        <w:t xml:space="preserve">, enacted on </w:t>
      </w:r>
      <w:r w:rsidRPr="4B83083D" w:rsidR="25524814">
        <w:rPr>
          <w:rFonts w:ascii="Courier New" w:hAnsi="Courier New" w:cs="Courier New"/>
          <w:sz w:val="24"/>
          <w:szCs w:val="24"/>
        </w:rPr>
        <w:t>March 11, 2021</w:t>
      </w:r>
      <w:r w:rsidR="2D232BFE">
        <w:rPr>
          <w:rFonts w:ascii="Courier New" w:hAnsi="Courier New" w:cs="Courier New"/>
          <w:sz w:val="24"/>
          <w:szCs w:val="24"/>
        </w:rPr>
        <w:t>.</w:t>
      </w:r>
    </w:p>
    <w:p w:rsidR="0037150B" w:rsidP="004C6AC6" w:rsidRDefault="00B1064F" w14:paraId="3E63D33C" w14:textId="30DBAA53">
      <w:pPr>
        <w:spacing w:after="0" w:line="480" w:lineRule="auto"/>
        <w:rPr>
          <w:rFonts w:ascii="Courier New" w:hAnsi="Courier New" w:cs="Courier New"/>
          <w:sz w:val="24"/>
          <w:szCs w:val="24"/>
        </w:rPr>
      </w:pPr>
      <w:r>
        <w:rPr>
          <w:rFonts w:ascii="Courier New" w:hAnsi="Courier New" w:cs="Courier New"/>
          <w:sz w:val="24"/>
          <w:szCs w:val="24"/>
        </w:rPr>
        <w:tab/>
      </w:r>
      <w:r w:rsidRPr="004C6AC6">
        <w:rPr>
          <w:rFonts w:ascii="Courier New" w:hAnsi="Courier New" w:cs="Courier New"/>
          <w:sz w:val="24"/>
          <w:szCs w:val="24"/>
        </w:rPr>
        <w:t xml:space="preserve">The ARP </w:t>
      </w:r>
      <w:r w:rsidR="00692824">
        <w:rPr>
          <w:rFonts w:ascii="Courier New" w:hAnsi="Courier New" w:cs="Courier New"/>
          <w:sz w:val="24"/>
          <w:szCs w:val="24"/>
        </w:rPr>
        <w:t>Act</w:t>
      </w:r>
      <w:r w:rsidRPr="004C6AC6">
        <w:rPr>
          <w:rFonts w:ascii="Courier New" w:hAnsi="Courier New" w:cs="Courier New"/>
          <w:sz w:val="24"/>
          <w:szCs w:val="24"/>
        </w:rPr>
        <w:t xml:space="preserve"> </w:t>
      </w:r>
      <w:r w:rsidRPr="004C6AC6" w:rsidR="004C6AC6">
        <w:rPr>
          <w:rFonts w:ascii="Courier New" w:hAnsi="Courier New" w:cs="Courier New"/>
          <w:sz w:val="24"/>
          <w:szCs w:val="24"/>
        </w:rPr>
        <w:t xml:space="preserve">provides a total of nearly $122 billion </w:t>
      </w:r>
      <w:r w:rsidR="00A04E63">
        <w:rPr>
          <w:rFonts w:ascii="Courier New" w:hAnsi="Courier New" w:cs="Courier New"/>
          <w:sz w:val="24"/>
          <w:szCs w:val="24"/>
        </w:rPr>
        <w:t>via</w:t>
      </w:r>
      <w:r w:rsidR="002E2BAC">
        <w:rPr>
          <w:rFonts w:ascii="Courier New" w:hAnsi="Courier New" w:cs="Courier New"/>
          <w:sz w:val="24"/>
          <w:szCs w:val="24"/>
        </w:rPr>
        <w:t xml:space="preserve"> the ARP ESS</w:t>
      </w:r>
      <w:r w:rsidR="00C43C26">
        <w:rPr>
          <w:rFonts w:ascii="Courier New" w:hAnsi="Courier New" w:cs="Courier New"/>
          <w:sz w:val="24"/>
          <w:szCs w:val="24"/>
        </w:rPr>
        <w:t>E</w:t>
      </w:r>
      <w:r w:rsidR="002E2BAC">
        <w:rPr>
          <w:rFonts w:ascii="Courier New" w:hAnsi="Courier New" w:cs="Courier New"/>
          <w:sz w:val="24"/>
          <w:szCs w:val="24"/>
        </w:rPr>
        <w:t>R Fund</w:t>
      </w:r>
      <w:r w:rsidRPr="004C6AC6" w:rsidR="004C6AC6">
        <w:rPr>
          <w:rFonts w:ascii="Courier New" w:hAnsi="Courier New" w:cs="Courier New"/>
          <w:sz w:val="24"/>
          <w:szCs w:val="24"/>
        </w:rPr>
        <w:t xml:space="preserve"> to </w:t>
      </w:r>
      <w:r w:rsidR="00551BE7">
        <w:rPr>
          <w:rFonts w:ascii="Courier New" w:hAnsi="Courier New" w:cs="Courier New"/>
          <w:sz w:val="24"/>
          <w:szCs w:val="24"/>
        </w:rPr>
        <w:t>SEAs</w:t>
      </w:r>
      <w:r w:rsidR="007B4ADB">
        <w:rPr>
          <w:rFonts w:ascii="Courier New" w:hAnsi="Courier New" w:cs="Courier New"/>
          <w:sz w:val="24"/>
          <w:szCs w:val="24"/>
        </w:rPr>
        <w:t xml:space="preserve"> and </w:t>
      </w:r>
      <w:r w:rsidR="00551BE7">
        <w:rPr>
          <w:rFonts w:ascii="Courier New" w:hAnsi="Courier New" w:cs="Courier New"/>
          <w:sz w:val="24"/>
          <w:szCs w:val="24"/>
        </w:rPr>
        <w:t>LEAs</w:t>
      </w:r>
      <w:r w:rsidR="007B4ADB">
        <w:rPr>
          <w:rFonts w:ascii="Courier New" w:hAnsi="Courier New" w:cs="Courier New"/>
          <w:sz w:val="24"/>
          <w:szCs w:val="24"/>
        </w:rPr>
        <w:t xml:space="preserve"> to</w:t>
      </w:r>
      <w:r w:rsidRPr="004C6AC6" w:rsidR="004C6AC6">
        <w:rPr>
          <w:rFonts w:ascii="Courier New" w:hAnsi="Courier New" w:cs="Courier New"/>
          <w:sz w:val="24"/>
          <w:szCs w:val="24"/>
        </w:rPr>
        <w:t xml:space="preserve"> help </w:t>
      </w:r>
      <w:r w:rsidR="00042A59">
        <w:rPr>
          <w:rFonts w:ascii="Courier New" w:hAnsi="Courier New" w:cs="Courier New"/>
          <w:sz w:val="24"/>
          <w:szCs w:val="24"/>
        </w:rPr>
        <w:t xml:space="preserve">schools return </w:t>
      </w:r>
      <w:r w:rsidR="00C61C0B">
        <w:rPr>
          <w:rFonts w:ascii="Courier New" w:hAnsi="Courier New" w:cs="Courier New"/>
          <w:sz w:val="24"/>
          <w:szCs w:val="24"/>
        </w:rPr>
        <w:t xml:space="preserve">safely </w:t>
      </w:r>
      <w:r w:rsidR="00042A59">
        <w:rPr>
          <w:rFonts w:ascii="Courier New" w:hAnsi="Courier New" w:cs="Courier New"/>
          <w:sz w:val="24"/>
          <w:szCs w:val="24"/>
        </w:rPr>
        <w:t>to in-person instruction, maximize in-person instruction</w:t>
      </w:r>
      <w:r w:rsidR="00605C25">
        <w:rPr>
          <w:rFonts w:ascii="Courier New" w:hAnsi="Courier New" w:cs="Courier New"/>
          <w:sz w:val="24"/>
          <w:szCs w:val="24"/>
        </w:rPr>
        <w:t>al</w:t>
      </w:r>
      <w:r w:rsidR="00042A59">
        <w:rPr>
          <w:rFonts w:ascii="Courier New" w:hAnsi="Courier New" w:cs="Courier New"/>
          <w:sz w:val="24"/>
          <w:szCs w:val="24"/>
        </w:rPr>
        <w:t xml:space="preserve"> time, </w:t>
      </w:r>
      <w:r w:rsidRPr="004C6AC6" w:rsidR="004C6AC6">
        <w:rPr>
          <w:rFonts w:ascii="Courier New" w:hAnsi="Courier New" w:cs="Courier New"/>
          <w:sz w:val="24"/>
          <w:szCs w:val="24"/>
        </w:rPr>
        <w:t>sustain the safe operation of schools</w:t>
      </w:r>
      <w:r w:rsidR="00746A41">
        <w:rPr>
          <w:rFonts w:ascii="Courier New" w:hAnsi="Courier New" w:cs="Courier New"/>
          <w:sz w:val="24"/>
          <w:szCs w:val="24"/>
        </w:rPr>
        <w:t>,</w:t>
      </w:r>
      <w:r w:rsidRPr="004C6AC6" w:rsidR="004C6AC6">
        <w:rPr>
          <w:rFonts w:ascii="Courier New" w:hAnsi="Courier New" w:cs="Courier New"/>
          <w:sz w:val="24"/>
          <w:szCs w:val="24"/>
        </w:rPr>
        <w:t xml:space="preserve"> and address the </w:t>
      </w:r>
      <w:r w:rsidR="008D03BE">
        <w:rPr>
          <w:rFonts w:ascii="Courier New" w:hAnsi="Courier New" w:cs="Courier New"/>
          <w:sz w:val="24"/>
          <w:szCs w:val="24"/>
        </w:rPr>
        <w:t xml:space="preserve">academic, social, emotional, and mental health </w:t>
      </w:r>
      <w:r w:rsidRPr="004C6AC6" w:rsidR="004C6AC6">
        <w:rPr>
          <w:rFonts w:ascii="Courier New" w:hAnsi="Courier New" w:cs="Courier New"/>
          <w:sz w:val="24"/>
          <w:szCs w:val="24"/>
        </w:rPr>
        <w:t>impact</w:t>
      </w:r>
      <w:r w:rsidR="008D03BE">
        <w:rPr>
          <w:rFonts w:ascii="Courier New" w:hAnsi="Courier New" w:cs="Courier New"/>
          <w:sz w:val="24"/>
          <w:szCs w:val="24"/>
        </w:rPr>
        <w:t>s</w:t>
      </w:r>
      <w:r w:rsidRPr="004C6AC6" w:rsidR="004C6AC6">
        <w:rPr>
          <w:rFonts w:ascii="Courier New" w:hAnsi="Courier New" w:cs="Courier New"/>
          <w:sz w:val="24"/>
          <w:szCs w:val="24"/>
        </w:rPr>
        <w:t xml:space="preserve"> of the </w:t>
      </w:r>
      <w:r w:rsidR="00C517FF">
        <w:rPr>
          <w:rFonts w:ascii="Courier New" w:hAnsi="Courier New" w:cs="Courier New"/>
          <w:sz w:val="24"/>
          <w:szCs w:val="24"/>
        </w:rPr>
        <w:t>COVID-19</w:t>
      </w:r>
      <w:r w:rsidRPr="004C6AC6" w:rsidR="00C517FF">
        <w:rPr>
          <w:rFonts w:ascii="Courier New" w:hAnsi="Courier New" w:cs="Courier New"/>
          <w:sz w:val="24"/>
          <w:szCs w:val="24"/>
        </w:rPr>
        <w:t xml:space="preserve"> </w:t>
      </w:r>
      <w:r w:rsidRPr="004C6AC6" w:rsidR="004C6AC6">
        <w:rPr>
          <w:rFonts w:ascii="Courier New" w:hAnsi="Courier New" w:cs="Courier New"/>
          <w:sz w:val="24"/>
          <w:szCs w:val="24"/>
        </w:rPr>
        <w:t xml:space="preserve">pandemic on the </w:t>
      </w:r>
      <w:r w:rsidR="000F356C">
        <w:rPr>
          <w:rFonts w:ascii="Courier New" w:hAnsi="Courier New" w:cs="Courier New"/>
          <w:sz w:val="24"/>
          <w:szCs w:val="24"/>
        </w:rPr>
        <w:t>N</w:t>
      </w:r>
      <w:r w:rsidRPr="004C6AC6" w:rsidR="004C6AC6">
        <w:rPr>
          <w:rFonts w:ascii="Courier New" w:hAnsi="Courier New" w:cs="Courier New"/>
          <w:sz w:val="24"/>
          <w:szCs w:val="24"/>
        </w:rPr>
        <w:t xml:space="preserve">ation’s students.  </w:t>
      </w:r>
      <w:r w:rsidR="002F54D5">
        <w:rPr>
          <w:rFonts w:ascii="Courier New" w:hAnsi="Courier New" w:cs="Courier New"/>
          <w:sz w:val="24"/>
          <w:szCs w:val="24"/>
        </w:rPr>
        <w:t xml:space="preserve">ARP ESSER provides funds to each </w:t>
      </w:r>
      <w:r w:rsidR="00531C69">
        <w:rPr>
          <w:rFonts w:ascii="Courier New" w:hAnsi="Courier New" w:cs="Courier New"/>
          <w:sz w:val="24"/>
          <w:szCs w:val="24"/>
        </w:rPr>
        <w:t>SEA</w:t>
      </w:r>
      <w:r w:rsidR="00ED52D6">
        <w:rPr>
          <w:rFonts w:ascii="Courier New" w:hAnsi="Courier New" w:cs="Courier New"/>
          <w:sz w:val="24"/>
          <w:szCs w:val="24"/>
        </w:rPr>
        <w:t xml:space="preserve"> </w:t>
      </w:r>
      <w:r w:rsidR="002F54D5">
        <w:rPr>
          <w:rFonts w:ascii="Courier New" w:hAnsi="Courier New" w:cs="Courier New"/>
          <w:sz w:val="24"/>
          <w:szCs w:val="24"/>
        </w:rPr>
        <w:t xml:space="preserve">in the same </w:t>
      </w:r>
      <w:r w:rsidR="002F54D5">
        <w:rPr>
          <w:rFonts w:ascii="Courier New" w:hAnsi="Courier New" w:cs="Courier New"/>
          <w:sz w:val="24"/>
          <w:szCs w:val="24"/>
        </w:rPr>
        <w:lastRenderedPageBreak/>
        <w:t xml:space="preserve">proportion </w:t>
      </w:r>
      <w:r w:rsidR="008450D4">
        <w:rPr>
          <w:rFonts w:ascii="Courier New" w:hAnsi="Courier New" w:cs="Courier New"/>
          <w:sz w:val="24"/>
          <w:szCs w:val="24"/>
        </w:rPr>
        <w:t xml:space="preserve">as each </w:t>
      </w:r>
      <w:r w:rsidR="00DC4B1B">
        <w:rPr>
          <w:rFonts w:ascii="Courier New" w:hAnsi="Courier New" w:cs="Courier New"/>
          <w:sz w:val="24"/>
          <w:szCs w:val="24"/>
        </w:rPr>
        <w:t xml:space="preserve">State </w:t>
      </w:r>
      <w:r w:rsidR="008450D4">
        <w:rPr>
          <w:rFonts w:ascii="Courier New" w:hAnsi="Courier New" w:cs="Courier New"/>
          <w:sz w:val="24"/>
          <w:szCs w:val="24"/>
        </w:rPr>
        <w:t xml:space="preserve">received under part A of </w:t>
      </w:r>
      <w:r w:rsidR="00ED52D6">
        <w:rPr>
          <w:rFonts w:ascii="Courier New" w:hAnsi="Courier New" w:cs="Courier New"/>
          <w:sz w:val="24"/>
          <w:szCs w:val="24"/>
        </w:rPr>
        <w:t xml:space="preserve">title I </w:t>
      </w:r>
      <w:r w:rsidR="008450D4">
        <w:rPr>
          <w:rFonts w:ascii="Courier New" w:hAnsi="Courier New" w:cs="Courier New"/>
          <w:sz w:val="24"/>
          <w:szCs w:val="24"/>
        </w:rPr>
        <w:t>of the Elementary and Secondary Education Act of 1965 (</w:t>
      </w:r>
      <w:r w:rsidR="00ED52D6">
        <w:rPr>
          <w:rFonts w:ascii="Courier New" w:hAnsi="Courier New" w:cs="Courier New"/>
          <w:sz w:val="24"/>
          <w:szCs w:val="24"/>
        </w:rPr>
        <w:t>“</w:t>
      </w:r>
      <w:r w:rsidR="008450D4">
        <w:rPr>
          <w:rFonts w:ascii="Courier New" w:hAnsi="Courier New" w:cs="Courier New"/>
          <w:sz w:val="24"/>
          <w:szCs w:val="24"/>
        </w:rPr>
        <w:t>ESEA</w:t>
      </w:r>
      <w:r w:rsidR="00ED52D6">
        <w:rPr>
          <w:rFonts w:ascii="Courier New" w:hAnsi="Courier New" w:cs="Courier New"/>
          <w:sz w:val="24"/>
          <w:szCs w:val="24"/>
        </w:rPr>
        <w:t>”</w:t>
      </w:r>
      <w:r w:rsidR="008450D4">
        <w:rPr>
          <w:rFonts w:ascii="Courier New" w:hAnsi="Courier New" w:cs="Courier New"/>
          <w:sz w:val="24"/>
          <w:szCs w:val="24"/>
        </w:rPr>
        <w:t xml:space="preserve">) in </w:t>
      </w:r>
      <w:r w:rsidR="00531C69">
        <w:rPr>
          <w:rFonts w:ascii="Courier New" w:hAnsi="Courier New" w:cs="Courier New"/>
          <w:sz w:val="24"/>
          <w:szCs w:val="24"/>
        </w:rPr>
        <w:t>f</w:t>
      </w:r>
      <w:r w:rsidR="008450D4">
        <w:rPr>
          <w:rFonts w:ascii="Courier New" w:hAnsi="Courier New" w:cs="Courier New"/>
          <w:sz w:val="24"/>
          <w:szCs w:val="24"/>
        </w:rPr>
        <w:t xml:space="preserve">iscal </w:t>
      </w:r>
      <w:r w:rsidR="00531C69">
        <w:rPr>
          <w:rFonts w:ascii="Courier New" w:hAnsi="Courier New" w:cs="Courier New"/>
          <w:sz w:val="24"/>
          <w:szCs w:val="24"/>
        </w:rPr>
        <w:t>y</w:t>
      </w:r>
      <w:r w:rsidR="008450D4">
        <w:rPr>
          <w:rFonts w:ascii="Courier New" w:hAnsi="Courier New" w:cs="Courier New"/>
          <w:sz w:val="24"/>
          <w:szCs w:val="24"/>
        </w:rPr>
        <w:t>ear 2020.</w:t>
      </w:r>
      <w:r>
        <w:rPr>
          <w:rStyle w:val="FootnoteReference"/>
          <w:rFonts w:ascii="Courier New" w:hAnsi="Courier New" w:cs="Courier New"/>
          <w:sz w:val="24"/>
          <w:szCs w:val="24"/>
        </w:rPr>
        <w:footnoteReference w:id="4"/>
      </w:r>
      <w:r w:rsidR="008450D4">
        <w:rPr>
          <w:rFonts w:ascii="Courier New" w:hAnsi="Courier New" w:cs="Courier New"/>
          <w:sz w:val="24"/>
          <w:szCs w:val="24"/>
        </w:rPr>
        <w:t xml:space="preserve">  </w:t>
      </w:r>
      <w:r w:rsidR="0035673E">
        <w:rPr>
          <w:rFonts w:ascii="Courier New" w:hAnsi="Courier New" w:cs="Courier New"/>
          <w:sz w:val="24"/>
          <w:szCs w:val="24"/>
        </w:rPr>
        <w:t>An SEA</w:t>
      </w:r>
      <w:r w:rsidR="008450D4">
        <w:rPr>
          <w:rFonts w:ascii="Courier New" w:hAnsi="Courier New" w:cs="Courier New"/>
          <w:sz w:val="24"/>
          <w:szCs w:val="24"/>
        </w:rPr>
        <w:t xml:space="preserve"> must allocate at least 90 percent of its ARP ESSER </w:t>
      </w:r>
      <w:r w:rsidR="00ED52D6">
        <w:rPr>
          <w:rFonts w:ascii="Courier New" w:hAnsi="Courier New" w:cs="Courier New"/>
          <w:sz w:val="24"/>
          <w:szCs w:val="24"/>
        </w:rPr>
        <w:t xml:space="preserve">grant </w:t>
      </w:r>
      <w:r w:rsidR="008450D4">
        <w:rPr>
          <w:rFonts w:ascii="Courier New" w:hAnsi="Courier New" w:cs="Courier New"/>
          <w:sz w:val="24"/>
          <w:szCs w:val="24"/>
        </w:rPr>
        <w:t>funds</w:t>
      </w:r>
      <w:r w:rsidR="003A1B07">
        <w:rPr>
          <w:rFonts w:ascii="Courier New" w:hAnsi="Courier New" w:cs="Courier New"/>
          <w:sz w:val="24"/>
          <w:szCs w:val="24"/>
        </w:rPr>
        <w:t xml:space="preserve"> to its LEAs </w:t>
      </w:r>
      <w:r w:rsidR="001C650C">
        <w:rPr>
          <w:rFonts w:ascii="Courier New" w:hAnsi="Courier New" w:cs="Courier New"/>
          <w:sz w:val="24"/>
          <w:szCs w:val="24"/>
        </w:rPr>
        <w:t xml:space="preserve">(including charter schools that are LEAs) in the </w:t>
      </w:r>
      <w:r w:rsidR="00ED52D6">
        <w:rPr>
          <w:rFonts w:ascii="Courier New" w:hAnsi="Courier New" w:cs="Courier New"/>
          <w:sz w:val="24"/>
          <w:szCs w:val="24"/>
        </w:rPr>
        <w:t xml:space="preserve">State in the </w:t>
      </w:r>
      <w:r w:rsidR="001C650C">
        <w:rPr>
          <w:rFonts w:ascii="Courier New" w:hAnsi="Courier New" w:cs="Courier New"/>
          <w:sz w:val="24"/>
          <w:szCs w:val="24"/>
        </w:rPr>
        <w:t xml:space="preserve">same proportion that </w:t>
      </w:r>
      <w:r w:rsidR="004D78BD">
        <w:rPr>
          <w:rFonts w:ascii="Courier New" w:hAnsi="Courier New" w:cs="Courier New"/>
          <w:sz w:val="24"/>
          <w:szCs w:val="24"/>
        </w:rPr>
        <w:t xml:space="preserve">the LEAs received under part A of </w:t>
      </w:r>
      <w:r w:rsidR="00ED52D6">
        <w:rPr>
          <w:rFonts w:ascii="Courier New" w:hAnsi="Courier New" w:cs="Courier New"/>
          <w:sz w:val="24"/>
          <w:szCs w:val="24"/>
        </w:rPr>
        <w:t xml:space="preserve">title I of </w:t>
      </w:r>
      <w:r w:rsidR="004D78BD">
        <w:rPr>
          <w:rFonts w:ascii="Courier New" w:hAnsi="Courier New" w:cs="Courier New"/>
          <w:sz w:val="24"/>
          <w:szCs w:val="24"/>
        </w:rPr>
        <w:t xml:space="preserve">the ESEA in </w:t>
      </w:r>
      <w:r w:rsidR="0057398A">
        <w:rPr>
          <w:rFonts w:ascii="Courier New" w:hAnsi="Courier New" w:cs="Courier New"/>
          <w:sz w:val="24"/>
          <w:szCs w:val="24"/>
        </w:rPr>
        <w:t>f</w:t>
      </w:r>
      <w:r w:rsidR="004D78BD">
        <w:rPr>
          <w:rFonts w:ascii="Courier New" w:hAnsi="Courier New" w:cs="Courier New"/>
          <w:sz w:val="24"/>
          <w:szCs w:val="24"/>
        </w:rPr>
        <w:t xml:space="preserve">iscal </w:t>
      </w:r>
      <w:r w:rsidR="0057398A">
        <w:rPr>
          <w:rFonts w:ascii="Courier New" w:hAnsi="Courier New" w:cs="Courier New"/>
          <w:sz w:val="24"/>
          <w:szCs w:val="24"/>
        </w:rPr>
        <w:t>y</w:t>
      </w:r>
      <w:r w:rsidR="004D78BD">
        <w:rPr>
          <w:rFonts w:ascii="Courier New" w:hAnsi="Courier New" w:cs="Courier New"/>
          <w:sz w:val="24"/>
          <w:szCs w:val="24"/>
        </w:rPr>
        <w:t>ear 2020.</w:t>
      </w:r>
      <w:r>
        <w:rPr>
          <w:rStyle w:val="FootnoteReference"/>
          <w:rFonts w:ascii="Courier New" w:hAnsi="Courier New" w:cs="Courier New"/>
          <w:sz w:val="24"/>
          <w:szCs w:val="24"/>
        </w:rPr>
        <w:footnoteReference w:id="5"/>
      </w:r>
      <w:r w:rsidR="003C5707">
        <w:rPr>
          <w:rFonts w:ascii="Courier New" w:hAnsi="Courier New" w:cs="Courier New"/>
          <w:sz w:val="24"/>
          <w:szCs w:val="24"/>
        </w:rPr>
        <w:t xml:space="preserve">  </w:t>
      </w:r>
      <w:r w:rsidR="00FC78E0">
        <w:rPr>
          <w:rFonts w:ascii="Courier New" w:hAnsi="Courier New" w:cs="Courier New"/>
          <w:sz w:val="24"/>
          <w:szCs w:val="24"/>
        </w:rPr>
        <w:t xml:space="preserve">Each </w:t>
      </w:r>
      <w:r w:rsidR="006E405D">
        <w:rPr>
          <w:rFonts w:ascii="Courier New" w:hAnsi="Courier New" w:cs="Courier New"/>
          <w:sz w:val="24"/>
          <w:szCs w:val="24"/>
        </w:rPr>
        <w:t>SEA</w:t>
      </w:r>
      <w:r w:rsidR="00ED52D6">
        <w:rPr>
          <w:rFonts w:ascii="Courier New" w:hAnsi="Courier New" w:cs="Courier New"/>
          <w:sz w:val="24"/>
          <w:szCs w:val="24"/>
        </w:rPr>
        <w:t xml:space="preserve"> </w:t>
      </w:r>
      <w:r w:rsidR="00FC78E0">
        <w:rPr>
          <w:rFonts w:ascii="Courier New" w:hAnsi="Courier New" w:cs="Courier New"/>
          <w:sz w:val="24"/>
          <w:szCs w:val="24"/>
        </w:rPr>
        <w:t xml:space="preserve">is required to reserve at least 5 percent of its </w:t>
      </w:r>
      <w:r w:rsidR="00A447F2">
        <w:rPr>
          <w:rFonts w:ascii="Courier New" w:hAnsi="Courier New" w:cs="Courier New"/>
          <w:sz w:val="24"/>
          <w:szCs w:val="24"/>
        </w:rPr>
        <w:t xml:space="preserve">total </w:t>
      </w:r>
      <w:r w:rsidR="00FC78E0">
        <w:rPr>
          <w:rFonts w:ascii="Courier New" w:hAnsi="Courier New" w:cs="Courier New"/>
          <w:sz w:val="24"/>
          <w:szCs w:val="24"/>
        </w:rPr>
        <w:t xml:space="preserve">ARP ESSER funds </w:t>
      </w:r>
      <w:r w:rsidR="005D20E9">
        <w:rPr>
          <w:rFonts w:ascii="Courier New" w:hAnsi="Courier New" w:cs="Courier New"/>
          <w:sz w:val="24"/>
          <w:szCs w:val="24"/>
        </w:rPr>
        <w:t xml:space="preserve">to carry out activities to address the </w:t>
      </w:r>
      <w:r w:rsidR="00722CC0">
        <w:rPr>
          <w:rFonts w:ascii="Courier New" w:hAnsi="Courier New" w:cs="Courier New"/>
          <w:sz w:val="24"/>
          <w:szCs w:val="24"/>
        </w:rPr>
        <w:t>academic</w:t>
      </w:r>
      <w:r w:rsidR="00772FB0">
        <w:rPr>
          <w:rFonts w:ascii="Courier New" w:hAnsi="Courier New" w:cs="Courier New"/>
          <w:sz w:val="24"/>
          <w:szCs w:val="24"/>
        </w:rPr>
        <w:t xml:space="preserve"> </w:t>
      </w:r>
      <w:r w:rsidR="005D20E9">
        <w:rPr>
          <w:rFonts w:ascii="Courier New" w:hAnsi="Courier New" w:cs="Courier New"/>
          <w:sz w:val="24"/>
          <w:szCs w:val="24"/>
        </w:rPr>
        <w:t xml:space="preserve">impact of </w:t>
      </w:r>
      <w:r w:rsidR="000C03A1">
        <w:rPr>
          <w:rFonts w:ascii="Courier New" w:hAnsi="Courier New" w:cs="Courier New"/>
          <w:sz w:val="24"/>
          <w:szCs w:val="24"/>
        </w:rPr>
        <w:t>lost instructional time</w:t>
      </w:r>
      <w:r w:rsidR="00F76A72">
        <w:rPr>
          <w:rFonts w:ascii="Courier New" w:hAnsi="Courier New" w:cs="Courier New"/>
          <w:sz w:val="24"/>
          <w:szCs w:val="24"/>
        </w:rPr>
        <w:t>;</w:t>
      </w:r>
      <w:r>
        <w:rPr>
          <w:rStyle w:val="FootnoteReference"/>
          <w:rFonts w:ascii="Courier New" w:hAnsi="Courier New" w:cs="Courier New"/>
          <w:sz w:val="24"/>
          <w:szCs w:val="24"/>
        </w:rPr>
        <w:footnoteReference w:id="6"/>
      </w:r>
      <w:r w:rsidR="00942112">
        <w:rPr>
          <w:rFonts w:ascii="Courier New" w:hAnsi="Courier New" w:cs="Courier New"/>
          <w:sz w:val="24"/>
          <w:szCs w:val="24"/>
        </w:rPr>
        <w:t xml:space="preserve"> at least 1 percent </w:t>
      </w:r>
      <w:r w:rsidR="00FE35E6">
        <w:rPr>
          <w:rFonts w:ascii="Courier New" w:hAnsi="Courier New" w:cs="Courier New"/>
          <w:sz w:val="24"/>
          <w:szCs w:val="24"/>
        </w:rPr>
        <w:t xml:space="preserve">for </w:t>
      </w:r>
      <w:r w:rsidR="00ED52D6">
        <w:rPr>
          <w:rFonts w:ascii="Courier New" w:hAnsi="Courier New" w:cs="Courier New"/>
          <w:sz w:val="24"/>
          <w:szCs w:val="24"/>
        </w:rPr>
        <w:t xml:space="preserve">the implementation of </w:t>
      </w:r>
      <w:r w:rsidR="00FE35E6">
        <w:rPr>
          <w:rFonts w:ascii="Courier New" w:hAnsi="Courier New" w:cs="Courier New"/>
          <w:sz w:val="24"/>
          <w:szCs w:val="24"/>
        </w:rPr>
        <w:t xml:space="preserve">evidence-based summer enrichment programs; </w:t>
      </w:r>
      <w:r w:rsidR="00B8184E">
        <w:rPr>
          <w:rFonts w:ascii="Courier New" w:hAnsi="Courier New" w:cs="Courier New"/>
          <w:sz w:val="24"/>
          <w:szCs w:val="24"/>
        </w:rPr>
        <w:t xml:space="preserve">and at least 1 percent </w:t>
      </w:r>
      <w:r w:rsidR="00AD5C6B">
        <w:rPr>
          <w:rFonts w:ascii="Courier New" w:hAnsi="Courier New" w:cs="Courier New"/>
          <w:sz w:val="24"/>
          <w:szCs w:val="24"/>
        </w:rPr>
        <w:t xml:space="preserve">for </w:t>
      </w:r>
      <w:r w:rsidR="00ED52D6">
        <w:rPr>
          <w:rFonts w:ascii="Courier New" w:hAnsi="Courier New" w:cs="Courier New"/>
          <w:sz w:val="24"/>
          <w:szCs w:val="24"/>
        </w:rPr>
        <w:t xml:space="preserve">the implementation of </w:t>
      </w:r>
      <w:r w:rsidR="00B8184E">
        <w:rPr>
          <w:rFonts w:ascii="Courier New" w:hAnsi="Courier New" w:cs="Courier New"/>
          <w:sz w:val="24"/>
          <w:szCs w:val="24"/>
        </w:rPr>
        <w:t>evidence-based comprehensive afterschool programs.</w:t>
      </w:r>
      <w:r>
        <w:rPr>
          <w:rStyle w:val="FootnoteReference"/>
          <w:rFonts w:ascii="Courier New" w:hAnsi="Courier New" w:cs="Courier New"/>
          <w:sz w:val="24"/>
          <w:szCs w:val="24"/>
        </w:rPr>
        <w:footnoteReference w:id="7"/>
      </w:r>
      <w:r w:rsidR="00B8184E">
        <w:rPr>
          <w:rFonts w:ascii="Courier New" w:hAnsi="Courier New" w:cs="Courier New"/>
          <w:sz w:val="24"/>
          <w:szCs w:val="24"/>
        </w:rPr>
        <w:t xml:space="preserve">  Each of these reservations require</w:t>
      </w:r>
      <w:r w:rsidR="00E16275">
        <w:rPr>
          <w:rFonts w:ascii="Courier New" w:hAnsi="Courier New" w:cs="Courier New"/>
          <w:sz w:val="24"/>
          <w:szCs w:val="24"/>
        </w:rPr>
        <w:t>s</w:t>
      </w:r>
      <w:r w:rsidR="00B8184E">
        <w:rPr>
          <w:rFonts w:ascii="Courier New" w:hAnsi="Courier New" w:cs="Courier New"/>
          <w:sz w:val="24"/>
          <w:szCs w:val="24"/>
        </w:rPr>
        <w:t xml:space="preserve"> that the </w:t>
      </w:r>
      <w:r w:rsidR="006E405D">
        <w:rPr>
          <w:rFonts w:ascii="Courier New" w:hAnsi="Courier New" w:cs="Courier New"/>
          <w:sz w:val="24"/>
          <w:szCs w:val="24"/>
        </w:rPr>
        <w:t>SEA</w:t>
      </w:r>
      <w:r w:rsidR="00ED52D6">
        <w:rPr>
          <w:rFonts w:ascii="Courier New" w:hAnsi="Courier New" w:cs="Courier New"/>
          <w:sz w:val="24"/>
          <w:szCs w:val="24"/>
        </w:rPr>
        <w:t xml:space="preserve"> </w:t>
      </w:r>
      <w:r w:rsidR="00B8184E">
        <w:rPr>
          <w:rFonts w:ascii="Courier New" w:hAnsi="Courier New" w:cs="Courier New"/>
          <w:sz w:val="24"/>
          <w:szCs w:val="24"/>
        </w:rPr>
        <w:t>use evidence-based interventions</w:t>
      </w:r>
      <w:r w:rsidR="009A2CAF">
        <w:rPr>
          <w:rFonts w:ascii="Courier New" w:hAnsi="Courier New" w:cs="Courier New"/>
          <w:sz w:val="24"/>
          <w:szCs w:val="24"/>
        </w:rPr>
        <w:t xml:space="preserve"> that respond to </w:t>
      </w:r>
      <w:r w:rsidR="00B8184E">
        <w:rPr>
          <w:rFonts w:ascii="Courier New" w:hAnsi="Courier New" w:cs="Courier New"/>
          <w:sz w:val="24"/>
          <w:szCs w:val="24"/>
        </w:rPr>
        <w:t>the</w:t>
      </w:r>
      <w:r w:rsidR="009A2CAF">
        <w:rPr>
          <w:rFonts w:ascii="Courier New" w:hAnsi="Courier New" w:cs="Courier New"/>
          <w:sz w:val="24"/>
          <w:szCs w:val="24"/>
        </w:rPr>
        <w:t xml:space="preserve"> academic,</w:t>
      </w:r>
      <w:r w:rsidR="00B8184E">
        <w:rPr>
          <w:rFonts w:ascii="Courier New" w:hAnsi="Courier New" w:cs="Courier New"/>
          <w:sz w:val="24"/>
          <w:szCs w:val="24"/>
        </w:rPr>
        <w:t xml:space="preserve"> social, emotional</w:t>
      </w:r>
      <w:r w:rsidR="000F1E7B">
        <w:rPr>
          <w:rFonts w:ascii="Courier New" w:hAnsi="Courier New" w:cs="Courier New"/>
          <w:sz w:val="24"/>
          <w:szCs w:val="24"/>
        </w:rPr>
        <w:t>, and mental health</w:t>
      </w:r>
      <w:r w:rsidR="00B8184E">
        <w:rPr>
          <w:rFonts w:ascii="Courier New" w:hAnsi="Courier New" w:cs="Courier New"/>
          <w:sz w:val="24"/>
          <w:szCs w:val="24"/>
        </w:rPr>
        <w:t xml:space="preserve"> needs of </w:t>
      </w:r>
      <w:r w:rsidR="009A2CAF">
        <w:rPr>
          <w:rFonts w:ascii="Courier New" w:hAnsi="Courier New" w:cs="Courier New"/>
          <w:sz w:val="24"/>
          <w:szCs w:val="24"/>
        </w:rPr>
        <w:t>students, particularly groups of students disproportionately impacted by the pandemic.</w:t>
      </w:r>
      <w:r>
        <w:rPr>
          <w:rStyle w:val="FootnoteReference"/>
          <w:rFonts w:ascii="Courier New" w:hAnsi="Courier New" w:cs="Courier New"/>
          <w:sz w:val="24"/>
          <w:szCs w:val="24"/>
        </w:rPr>
        <w:footnoteReference w:id="8"/>
      </w:r>
      <w:r w:rsidR="00A447F2">
        <w:rPr>
          <w:rFonts w:ascii="Courier New" w:hAnsi="Courier New" w:cs="Courier New"/>
          <w:sz w:val="24"/>
          <w:szCs w:val="24"/>
        </w:rPr>
        <w:t xml:space="preserve">  The </w:t>
      </w:r>
      <w:r w:rsidR="006E405D">
        <w:rPr>
          <w:rFonts w:ascii="Courier New" w:hAnsi="Courier New" w:cs="Courier New"/>
          <w:sz w:val="24"/>
          <w:szCs w:val="24"/>
        </w:rPr>
        <w:t>SEA</w:t>
      </w:r>
      <w:r w:rsidR="00A97407">
        <w:rPr>
          <w:rFonts w:ascii="Courier New" w:hAnsi="Courier New" w:cs="Courier New"/>
          <w:sz w:val="24"/>
          <w:szCs w:val="24"/>
        </w:rPr>
        <w:t xml:space="preserve"> </w:t>
      </w:r>
      <w:r w:rsidR="00A447F2">
        <w:rPr>
          <w:rFonts w:ascii="Courier New" w:hAnsi="Courier New" w:cs="Courier New"/>
          <w:sz w:val="24"/>
          <w:szCs w:val="24"/>
        </w:rPr>
        <w:t xml:space="preserve">may reserve </w:t>
      </w:r>
      <w:r w:rsidR="00A97407">
        <w:rPr>
          <w:rFonts w:ascii="Courier New" w:hAnsi="Courier New" w:cs="Courier New"/>
          <w:sz w:val="24"/>
          <w:szCs w:val="24"/>
        </w:rPr>
        <w:t xml:space="preserve">no more than </w:t>
      </w:r>
      <w:r w:rsidR="00A447F2">
        <w:rPr>
          <w:rFonts w:ascii="Courier New" w:hAnsi="Courier New" w:cs="Courier New"/>
          <w:sz w:val="24"/>
          <w:szCs w:val="24"/>
        </w:rPr>
        <w:t xml:space="preserve">half of 1 percent of its total ARP ESSER </w:t>
      </w:r>
      <w:r w:rsidR="000B41A3">
        <w:rPr>
          <w:rFonts w:ascii="Courier New" w:hAnsi="Courier New" w:cs="Courier New"/>
          <w:sz w:val="24"/>
          <w:szCs w:val="24"/>
        </w:rPr>
        <w:t>allocation</w:t>
      </w:r>
      <w:r w:rsidR="00A97407">
        <w:rPr>
          <w:rFonts w:ascii="Courier New" w:hAnsi="Courier New" w:cs="Courier New"/>
          <w:sz w:val="24"/>
          <w:szCs w:val="24"/>
        </w:rPr>
        <w:t xml:space="preserve"> </w:t>
      </w:r>
      <w:r w:rsidR="0089710C">
        <w:rPr>
          <w:rFonts w:ascii="Courier New" w:hAnsi="Courier New" w:cs="Courier New"/>
          <w:sz w:val="24"/>
          <w:szCs w:val="24"/>
        </w:rPr>
        <w:t>for administrative costs.</w:t>
      </w:r>
      <w:r>
        <w:rPr>
          <w:rStyle w:val="FootnoteReference"/>
          <w:rFonts w:ascii="Courier New" w:hAnsi="Courier New" w:cs="Courier New"/>
          <w:sz w:val="24"/>
          <w:szCs w:val="24"/>
        </w:rPr>
        <w:footnoteReference w:id="9"/>
      </w:r>
      <w:r w:rsidR="0089710C">
        <w:rPr>
          <w:rFonts w:ascii="Courier New" w:hAnsi="Courier New" w:cs="Courier New"/>
          <w:sz w:val="24"/>
          <w:szCs w:val="24"/>
        </w:rPr>
        <w:t xml:space="preserve">  The SEA may use any remaining funds for emergency needs as determined by the </w:t>
      </w:r>
      <w:r w:rsidR="00A97407">
        <w:rPr>
          <w:rFonts w:ascii="Courier New" w:hAnsi="Courier New" w:cs="Courier New"/>
          <w:sz w:val="24"/>
          <w:szCs w:val="24"/>
        </w:rPr>
        <w:t>SEA to address issues responding to COVID-19</w:t>
      </w:r>
      <w:r w:rsidR="0089710C">
        <w:rPr>
          <w:rFonts w:ascii="Courier New" w:hAnsi="Courier New" w:cs="Courier New"/>
          <w:sz w:val="24"/>
          <w:szCs w:val="24"/>
        </w:rPr>
        <w:t>.</w:t>
      </w:r>
      <w:r>
        <w:rPr>
          <w:rStyle w:val="FootnoteReference"/>
          <w:rFonts w:ascii="Courier New" w:hAnsi="Courier New" w:cs="Courier New"/>
          <w:sz w:val="24"/>
          <w:szCs w:val="24"/>
        </w:rPr>
        <w:footnoteReference w:id="10"/>
      </w:r>
    </w:p>
    <w:p w:rsidR="009B77D0" w:rsidP="0084230F" w:rsidRDefault="00B1064F" w14:paraId="25259632" w14:textId="10C3F1F4">
      <w:pPr>
        <w:spacing w:after="0" w:line="480" w:lineRule="auto"/>
        <w:rPr>
          <w:rFonts w:ascii="Courier New" w:hAnsi="Courier New" w:cs="Courier New"/>
          <w:sz w:val="24"/>
          <w:szCs w:val="24"/>
        </w:rPr>
      </w:pPr>
      <w:r>
        <w:rPr>
          <w:rFonts w:ascii="Courier New" w:hAnsi="Courier New" w:cs="Courier New"/>
          <w:sz w:val="24"/>
          <w:szCs w:val="24"/>
        </w:rPr>
        <w:lastRenderedPageBreak/>
        <w:tab/>
        <w:t xml:space="preserve">An LEA may use its ARP ESSER funds for a wide variety of activities related to </w:t>
      </w:r>
      <w:r w:rsidR="005A223F">
        <w:rPr>
          <w:rFonts w:ascii="Courier New" w:hAnsi="Courier New" w:cs="Courier New"/>
          <w:sz w:val="24"/>
          <w:szCs w:val="24"/>
        </w:rPr>
        <w:t xml:space="preserve">educating students during the </w:t>
      </w:r>
      <w:r w:rsidR="00A97407">
        <w:rPr>
          <w:rFonts w:ascii="Courier New" w:hAnsi="Courier New" w:cs="Courier New"/>
          <w:sz w:val="24"/>
          <w:szCs w:val="24"/>
        </w:rPr>
        <w:t xml:space="preserve">COVID-19 </w:t>
      </w:r>
      <w:r w:rsidR="005A223F">
        <w:rPr>
          <w:rFonts w:ascii="Courier New" w:hAnsi="Courier New" w:cs="Courier New"/>
          <w:sz w:val="24"/>
          <w:szCs w:val="24"/>
        </w:rPr>
        <w:t xml:space="preserve">pandemic and </w:t>
      </w:r>
      <w:r w:rsidR="006D7A08">
        <w:rPr>
          <w:rFonts w:ascii="Courier New" w:hAnsi="Courier New" w:cs="Courier New"/>
          <w:sz w:val="24"/>
          <w:szCs w:val="24"/>
        </w:rPr>
        <w:t xml:space="preserve">addressing the impacts of the </w:t>
      </w:r>
      <w:r w:rsidR="00A97407">
        <w:rPr>
          <w:rFonts w:ascii="Courier New" w:hAnsi="Courier New" w:cs="Courier New"/>
          <w:sz w:val="24"/>
          <w:szCs w:val="24"/>
        </w:rPr>
        <w:t xml:space="preserve">COVID-19 </w:t>
      </w:r>
      <w:r w:rsidR="006D7A08">
        <w:rPr>
          <w:rFonts w:ascii="Courier New" w:hAnsi="Courier New" w:cs="Courier New"/>
          <w:sz w:val="24"/>
          <w:szCs w:val="24"/>
        </w:rPr>
        <w:t>pandemic on students</w:t>
      </w:r>
      <w:r w:rsidR="006C6D3B">
        <w:rPr>
          <w:rFonts w:ascii="Courier New" w:hAnsi="Courier New" w:cs="Courier New"/>
          <w:sz w:val="24"/>
          <w:szCs w:val="24"/>
        </w:rPr>
        <w:t xml:space="preserve"> and educators</w:t>
      </w:r>
      <w:r w:rsidR="005A223F">
        <w:rPr>
          <w:rFonts w:ascii="Courier New" w:hAnsi="Courier New" w:cs="Courier New"/>
          <w:sz w:val="24"/>
          <w:szCs w:val="24"/>
        </w:rPr>
        <w:t xml:space="preserve">.  For example, </w:t>
      </w:r>
      <w:r w:rsidR="00FE7B50">
        <w:rPr>
          <w:rFonts w:ascii="Courier New" w:hAnsi="Courier New" w:cs="Courier New"/>
          <w:sz w:val="24"/>
          <w:szCs w:val="24"/>
        </w:rPr>
        <w:t>an LEA may use the ARP ESSER funds to maintain</w:t>
      </w:r>
      <w:r w:rsidR="005A223F">
        <w:rPr>
          <w:rFonts w:ascii="Courier New" w:hAnsi="Courier New" w:cs="Courier New"/>
          <w:sz w:val="24"/>
          <w:szCs w:val="24"/>
        </w:rPr>
        <w:t xml:space="preserve"> the health and safety of students and school staff as they return to in-person instruction (e.g., </w:t>
      </w:r>
      <w:r w:rsidR="00333D6B">
        <w:rPr>
          <w:rFonts w:ascii="Courier New" w:hAnsi="Courier New" w:cs="Courier New"/>
          <w:sz w:val="24"/>
          <w:szCs w:val="24"/>
        </w:rPr>
        <w:t xml:space="preserve">adopting policies consistent with guidance on reopening schools from </w:t>
      </w:r>
      <w:r w:rsidR="00E839FD">
        <w:rPr>
          <w:rFonts w:ascii="Courier New" w:hAnsi="Courier New" w:cs="Courier New"/>
          <w:sz w:val="24"/>
          <w:szCs w:val="24"/>
        </w:rPr>
        <w:t xml:space="preserve">the </w:t>
      </w:r>
      <w:r w:rsidR="00333D6B">
        <w:rPr>
          <w:rFonts w:ascii="Courier New" w:hAnsi="Courier New" w:cs="Courier New"/>
          <w:sz w:val="24"/>
          <w:szCs w:val="24"/>
        </w:rPr>
        <w:t>Centers for Disease Control and Prevention</w:t>
      </w:r>
      <w:r w:rsidR="00FE7B50">
        <w:rPr>
          <w:rFonts w:ascii="Courier New" w:hAnsi="Courier New" w:cs="Courier New"/>
          <w:sz w:val="24"/>
          <w:szCs w:val="24"/>
        </w:rPr>
        <w:t xml:space="preserve"> </w:t>
      </w:r>
      <w:r w:rsidR="00333D6B">
        <w:rPr>
          <w:rFonts w:ascii="Courier New" w:hAnsi="Courier New" w:cs="Courier New"/>
          <w:sz w:val="24"/>
          <w:szCs w:val="24"/>
        </w:rPr>
        <w:t>(</w:t>
      </w:r>
      <w:r w:rsidR="007015E6">
        <w:rPr>
          <w:rFonts w:ascii="Courier New" w:hAnsi="Courier New" w:cs="Courier New"/>
          <w:sz w:val="24"/>
          <w:szCs w:val="24"/>
        </w:rPr>
        <w:t>“</w:t>
      </w:r>
      <w:r w:rsidR="00333D6B">
        <w:rPr>
          <w:rFonts w:ascii="Courier New" w:hAnsi="Courier New" w:cs="Courier New"/>
          <w:sz w:val="24"/>
          <w:szCs w:val="24"/>
        </w:rPr>
        <w:t>CDC</w:t>
      </w:r>
      <w:r w:rsidR="007015E6">
        <w:rPr>
          <w:rFonts w:ascii="Courier New" w:hAnsi="Courier New" w:cs="Courier New"/>
          <w:sz w:val="24"/>
          <w:szCs w:val="24"/>
        </w:rPr>
        <w:t>”</w:t>
      </w:r>
      <w:r w:rsidR="00333D6B">
        <w:rPr>
          <w:rFonts w:ascii="Courier New" w:hAnsi="Courier New" w:cs="Courier New"/>
          <w:sz w:val="24"/>
          <w:szCs w:val="24"/>
        </w:rPr>
        <w:t>)</w:t>
      </w:r>
      <w:r w:rsidR="00260D35">
        <w:rPr>
          <w:rFonts w:ascii="Courier New" w:hAnsi="Courier New" w:cs="Courier New"/>
          <w:sz w:val="24"/>
          <w:szCs w:val="24"/>
        </w:rPr>
        <w:t>,</w:t>
      </w:r>
      <w:r w:rsidR="007A072B">
        <w:rPr>
          <w:rFonts w:ascii="Courier New" w:hAnsi="Courier New" w:cs="Courier New"/>
          <w:sz w:val="24"/>
          <w:szCs w:val="24"/>
        </w:rPr>
        <w:t xml:space="preserve"> available at </w:t>
      </w:r>
      <w:r w:rsidRPr="4792ED9C" w:rsidR="4EA12113">
        <w:rPr>
          <w:rFonts w:ascii="Courier New" w:hAnsi="Courier New" w:cs="Courier New"/>
          <w:sz w:val="24"/>
          <w:szCs w:val="24"/>
        </w:rPr>
        <w:t xml:space="preserve"> https://www.cdc.gov/coronavirus/2019-ncov/community/schools-childcare/operation-strategy.html</w:t>
      </w:r>
      <w:r w:rsidRPr="001A2EF2" w:rsidR="007A072B">
        <w:rPr>
          <w:rFonts w:ascii="Courier New" w:hAnsi="Courier New" w:cs="Courier New"/>
          <w:sz w:val="24"/>
          <w:szCs w:val="24"/>
        </w:rPr>
        <w:t>,</w:t>
      </w:r>
      <w:r w:rsidRPr="001A2EF2" w:rsidR="00333D6B">
        <w:rPr>
          <w:rFonts w:ascii="Courier New" w:hAnsi="Courier New" w:cs="Courier New"/>
          <w:sz w:val="24"/>
          <w:szCs w:val="24"/>
        </w:rPr>
        <w:t xml:space="preserve"> </w:t>
      </w:r>
      <w:r w:rsidR="001A2EF2">
        <w:rPr>
          <w:rFonts w:ascii="Courier New" w:hAnsi="Courier New" w:cs="Courier New"/>
          <w:sz w:val="24"/>
          <w:szCs w:val="24"/>
        </w:rPr>
        <w:t>including</w:t>
      </w:r>
      <w:r w:rsidRPr="001A2EF2" w:rsidR="00333D6B">
        <w:rPr>
          <w:rFonts w:ascii="Courier New" w:hAnsi="Courier New" w:cs="Courier New"/>
          <w:sz w:val="24"/>
          <w:szCs w:val="24"/>
        </w:rPr>
        <w:t xml:space="preserve"> </w:t>
      </w:r>
      <w:r w:rsidRPr="4792ED9C" w:rsidR="001A2EF2">
        <w:rPr>
          <w:rFonts w:ascii="Courier New" w:hAnsi="Courier New"/>
          <w:sz w:val="24"/>
          <w:szCs w:val="24"/>
        </w:rPr>
        <w:t xml:space="preserve">universal and correct wearing of masks; </w:t>
      </w:r>
      <w:r w:rsidRPr="00077CC7" w:rsidR="001A2EF2">
        <w:rPr>
          <w:rFonts w:ascii="Courier New" w:hAnsi="Courier New" w:eastAsia="Segoe UI" w:cs="Courier New"/>
          <w:sz w:val="24"/>
          <w:szCs w:val="24"/>
        </w:rPr>
        <w:t xml:space="preserve">modifying facilities to allow for physical distancing (e.g. use of cohorts/podding); handwashing and respiratory etiquette; cleaning and maintaining healthy facilities, including </w:t>
      </w:r>
      <w:r w:rsidR="00FC5999">
        <w:rPr>
          <w:rFonts w:ascii="Courier New" w:hAnsi="Courier New" w:eastAsia="Segoe UI" w:cs="Courier New"/>
          <w:sz w:val="24"/>
          <w:szCs w:val="24"/>
        </w:rPr>
        <w:t>improving</w:t>
      </w:r>
      <w:r w:rsidR="00FE24BC">
        <w:rPr>
          <w:rFonts w:ascii="Courier New" w:hAnsi="Courier New" w:eastAsia="Segoe UI" w:cs="Courier New"/>
          <w:sz w:val="24"/>
          <w:szCs w:val="24"/>
        </w:rPr>
        <w:t xml:space="preserve"> </w:t>
      </w:r>
      <w:r w:rsidRPr="00077CC7" w:rsidR="001A2EF2">
        <w:rPr>
          <w:rFonts w:ascii="Courier New" w:hAnsi="Courier New" w:eastAsia="Segoe UI" w:cs="Courier New"/>
          <w:sz w:val="24"/>
          <w:szCs w:val="24"/>
        </w:rPr>
        <w:t xml:space="preserve">ventilation; contact tracing in combination with isolation and quarantine, in collaboration with the State, local, territorial, or Tribal health departments; diagnostic </w:t>
      </w:r>
      <w:r w:rsidR="00E5623B">
        <w:rPr>
          <w:rFonts w:ascii="Courier New" w:hAnsi="Courier New" w:eastAsia="Segoe UI" w:cs="Courier New"/>
          <w:sz w:val="24"/>
          <w:szCs w:val="24"/>
        </w:rPr>
        <w:t>and</w:t>
      </w:r>
      <w:r w:rsidRPr="00077CC7" w:rsidR="001A2EF2">
        <w:rPr>
          <w:rFonts w:ascii="Courier New" w:hAnsi="Courier New" w:eastAsia="Segoe UI" w:cs="Courier New"/>
          <w:sz w:val="24"/>
          <w:szCs w:val="24"/>
        </w:rPr>
        <w:t xml:space="preserve"> screening testing; efforts to provide vaccinations to school communities; appropriate accommodations for children with disabilities with respect to health and safety policies; and coor</w:t>
      </w:r>
      <w:r w:rsidR="001A2EF2">
        <w:rPr>
          <w:rFonts w:ascii="Courier New" w:hAnsi="Courier New" w:eastAsia="Segoe UI" w:cs="Courier New"/>
          <w:sz w:val="24"/>
          <w:szCs w:val="24"/>
        </w:rPr>
        <w:t>d</w:t>
      </w:r>
      <w:r w:rsidRPr="00077CC7" w:rsidR="001A2EF2">
        <w:rPr>
          <w:rFonts w:ascii="Courier New" w:hAnsi="Courier New" w:eastAsia="Segoe UI" w:cs="Courier New"/>
          <w:sz w:val="24"/>
          <w:szCs w:val="24"/>
        </w:rPr>
        <w:t>ination with State and local health officials</w:t>
      </w:r>
      <w:r w:rsidRPr="001A2EF2" w:rsidR="00FE7B50">
        <w:rPr>
          <w:rFonts w:ascii="Courier New" w:hAnsi="Courier New" w:cs="Courier New"/>
          <w:sz w:val="24"/>
          <w:szCs w:val="24"/>
        </w:rPr>
        <w:t xml:space="preserve">).  </w:t>
      </w:r>
      <w:r w:rsidRPr="001A2EF2" w:rsidR="00D2165A">
        <w:rPr>
          <w:rFonts w:ascii="Courier New" w:hAnsi="Courier New" w:cs="Courier New"/>
          <w:sz w:val="24"/>
          <w:szCs w:val="24"/>
        </w:rPr>
        <w:t xml:space="preserve">The Department released related </w:t>
      </w:r>
      <w:r w:rsidR="00430A63">
        <w:rPr>
          <w:rFonts w:ascii="Courier New" w:hAnsi="Courier New" w:cs="Courier New"/>
          <w:sz w:val="24"/>
          <w:szCs w:val="24"/>
        </w:rPr>
        <w:t>resources</w:t>
      </w:r>
      <w:r w:rsidRPr="001A2EF2" w:rsidR="00D2165A">
        <w:rPr>
          <w:rFonts w:ascii="Courier New" w:hAnsi="Courier New" w:cs="Courier New"/>
          <w:sz w:val="24"/>
          <w:szCs w:val="24"/>
        </w:rPr>
        <w:t xml:space="preserve"> to assist</w:t>
      </w:r>
      <w:r w:rsidR="00D2165A">
        <w:rPr>
          <w:rFonts w:ascii="Courier New" w:hAnsi="Courier New" w:cs="Courier New"/>
          <w:sz w:val="24"/>
          <w:szCs w:val="24"/>
        </w:rPr>
        <w:t xml:space="preserve"> schools in </w:t>
      </w:r>
      <w:r w:rsidR="00EE613A">
        <w:rPr>
          <w:rFonts w:ascii="Courier New" w:hAnsi="Courier New" w:cs="Courier New"/>
          <w:sz w:val="24"/>
          <w:szCs w:val="24"/>
        </w:rPr>
        <w:t xml:space="preserve">safely </w:t>
      </w:r>
      <w:r w:rsidR="00D2165A">
        <w:rPr>
          <w:rFonts w:ascii="Courier New" w:hAnsi="Courier New" w:cs="Courier New"/>
          <w:sz w:val="24"/>
          <w:szCs w:val="24"/>
        </w:rPr>
        <w:t xml:space="preserve">reopening </w:t>
      </w:r>
      <w:r w:rsidR="00EE613A">
        <w:rPr>
          <w:rFonts w:ascii="Courier New" w:hAnsi="Courier New" w:cs="Courier New"/>
          <w:sz w:val="24"/>
          <w:szCs w:val="24"/>
        </w:rPr>
        <w:t>for in-person learning</w:t>
      </w:r>
      <w:r w:rsidR="00F96F83">
        <w:rPr>
          <w:rFonts w:ascii="Courier New" w:hAnsi="Courier New" w:cs="Courier New"/>
          <w:sz w:val="24"/>
          <w:szCs w:val="24"/>
        </w:rPr>
        <w:t xml:space="preserve"> as part of the ED COVID-19 Handbook</w:t>
      </w:r>
      <w:r w:rsidR="00EE613A">
        <w:rPr>
          <w:rFonts w:ascii="Courier New" w:hAnsi="Courier New" w:cs="Courier New"/>
          <w:sz w:val="24"/>
          <w:szCs w:val="24"/>
        </w:rPr>
        <w:t xml:space="preserve">.  Volume 1 of the </w:t>
      </w:r>
      <w:r w:rsidR="00AC5A63">
        <w:rPr>
          <w:rFonts w:ascii="Courier New" w:hAnsi="Courier New" w:cs="Courier New"/>
          <w:sz w:val="24"/>
          <w:szCs w:val="24"/>
        </w:rPr>
        <w:t>ED COVID-19 H</w:t>
      </w:r>
      <w:r w:rsidR="00EE613A">
        <w:rPr>
          <w:rFonts w:ascii="Courier New" w:hAnsi="Courier New" w:cs="Courier New"/>
          <w:sz w:val="24"/>
          <w:szCs w:val="24"/>
        </w:rPr>
        <w:t xml:space="preserve">andbook is available at </w:t>
      </w:r>
      <w:r w:rsidRPr="00380AC2" w:rsidR="005B3541">
        <w:rPr>
          <w:rFonts w:ascii="Courier New" w:hAnsi="Courier New" w:cs="Courier New"/>
          <w:sz w:val="24"/>
          <w:szCs w:val="24"/>
        </w:rPr>
        <w:lastRenderedPageBreak/>
        <w:t>https://www2.ed.gov/documents/coronavirus/reopening.pdf</w:t>
      </w:r>
      <w:r w:rsidR="005B3541">
        <w:rPr>
          <w:rFonts w:ascii="Courier New" w:hAnsi="Courier New" w:cs="Courier New"/>
          <w:sz w:val="24"/>
          <w:szCs w:val="24"/>
        </w:rPr>
        <w:t>.</w:t>
      </w:r>
      <w:r w:rsidRPr="00CA4DE3" w:rsidR="00CA4DE3">
        <w:rPr>
          <w:rFonts w:ascii="Courier New" w:hAnsi="Courier New" w:cs="Courier New"/>
          <w:sz w:val="24"/>
          <w:szCs w:val="24"/>
        </w:rPr>
        <w:t xml:space="preserve"> </w:t>
      </w:r>
      <w:r w:rsidR="001D5048">
        <w:rPr>
          <w:rFonts w:ascii="Courier New" w:hAnsi="Courier New" w:cs="Courier New"/>
          <w:sz w:val="24"/>
          <w:szCs w:val="24"/>
        </w:rPr>
        <w:t>Most recently, t</w:t>
      </w:r>
      <w:r w:rsidR="00CA4DE3">
        <w:rPr>
          <w:rFonts w:ascii="Courier New" w:hAnsi="Courier New" w:cs="Courier New"/>
          <w:sz w:val="24"/>
          <w:szCs w:val="24"/>
        </w:rPr>
        <w:t xml:space="preserve">he Department released </w:t>
      </w:r>
      <w:r w:rsidR="00715CC7">
        <w:rPr>
          <w:rFonts w:ascii="Courier New" w:hAnsi="Courier New" w:cs="Courier New"/>
          <w:sz w:val="24"/>
          <w:szCs w:val="24"/>
        </w:rPr>
        <w:t xml:space="preserve">Volume 2 of the ED COVID-19 Handbook </w:t>
      </w:r>
      <w:r w:rsidR="00CA4DE3">
        <w:rPr>
          <w:rFonts w:ascii="Courier New" w:hAnsi="Courier New" w:cs="Courier New"/>
          <w:sz w:val="24"/>
          <w:szCs w:val="24"/>
        </w:rPr>
        <w:t xml:space="preserve">to assist schools in addressing critical student needs.  Volume 2 of the </w:t>
      </w:r>
      <w:r w:rsidR="00BB3357">
        <w:rPr>
          <w:rFonts w:ascii="Courier New" w:hAnsi="Courier New" w:cs="Courier New"/>
          <w:sz w:val="24"/>
          <w:szCs w:val="24"/>
        </w:rPr>
        <w:t>ED COVID-19 H</w:t>
      </w:r>
      <w:r w:rsidR="00CA4DE3">
        <w:rPr>
          <w:rFonts w:ascii="Courier New" w:hAnsi="Courier New" w:cs="Courier New"/>
          <w:sz w:val="24"/>
          <w:szCs w:val="24"/>
        </w:rPr>
        <w:t>andbook is available at</w:t>
      </w:r>
      <w:r w:rsidRPr="00AC4BD6" w:rsidR="00AC4BD6">
        <w:t xml:space="preserve"> </w:t>
      </w:r>
      <w:r w:rsidRPr="009B1246" w:rsidR="00AC4BD6">
        <w:rPr>
          <w:rFonts w:ascii="Courier New" w:hAnsi="Courier New" w:cs="Courier New"/>
          <w:sz w:val="24"/>
          <w:szCs w:val="24"/>
        </w:rPr>
        <w:t>https://www2.ed.gov/documents/coronavirus/reopening-2.pdf</w:t>
      </w:r>
      <w:r w:rsidR="00AC4BD6">
        <w:rPr>
          <w:rFonts w:ascii="Courier New" w:hAnsi="Courier New" w:cs="Courier New"/>
          <w:sz w:val="24"/>
          <w:szCs w:val="24"/>
        </w:rPr>
        <w:t xml:space="preserve">. </w:t>
      </w:r>
      <w:r w:rsidR="00FE7B50">
        <w:rPr>
          <w:rFonts w:ascii="Courier New" w:hAnsi="Courier New" w:cs="Courier New"/>
          <w:sz w:val="24"/>
          <w:szCs w:val="24"/>
        </w:rPr>
        <w:t xml:space="preserve">  </w:t>
      </w:r>
    </w:p>
    <w:p w:rsidR="008B0978" w:rsidP="00BA27F6" w:rsidRDefault="00B1064F" w14:paraId="417D8D07" w14:textId="209DE1C5">
      <w:pPr>
        <w:spacing w:after="0" w:line="480" w:lineRule="auto"/>
        <w:ind w:firstLine="720"/>
        <w:rPr>
          <w:rFonts w:ascii="Courier New" w:hAnsi="Courier New" w:cs="Courier New"/>
          <w:sz w:val="24"/>
          <w:szCs w:val="24"/>
        </w:rPr>
      </w:pPr>
      <w:r>
        <w:rPr>
          <w:rFonts w:ascii="Courier New" w:hAnsi="Courier New" w:cs="Courier New"/>
          <w:sz w:val="24"/>
          <w:szCs w:val="24"/>
        </w:rPr>
        <w:t xml:space="preserve">An LEA may also use the </w:t>
      </w:r>
      <w:r w:rsidR="00A07C80">
        <w:rPr>
          <w:rFonts w:ascii="Courier New" w:hAnsi="Courier New" w:cs="Courier New"/>
          <w:sz w:val="24"/>
          <w:szCs w:val="24"/>
        </w:rPr>
        <w:t xml:space="preserve">ARP ESSER </w:t>
      </w:r>
      <w:r>
        <w:rPr>
          <w:rFonts w:ascii="Courier New" w:hAnsi="Courier New" w:cs="Courier New"/>
          <w:sz w:val="24"/>
          <w:szCs w:val="24"/>
        </w:rPr>
        <w:t>funds to address the</w:t>
      </w:r>
      <w:r w:rsidR="00DE6EAF">
        <w:rPr>
          <w:rFonts w:ascii="Courier New" w:hAnsi="Courier New" w:cs="Courier New"/>
          <w:sz w:val="24"/>
          <w:szCs w:val="24"/>
        </w:rPr>
        <w:t xml:space="preserve"> </w:t>
      </w:r>
      <w:r w:rsidR="008251A0">
        <w:rPr>
          <w:rFonts w:ascii="Courier New" w:hAnsi="Courier New" w:cs="Courier New"/>
          <w:sz w:val="24"/>
          <w:szCs w:val="24"/>
        </w:rPr>
        <w:t xml:space="preserve">academic, </w:t>
      </w:r>
      <w:r>
        <w:rPr>
          <w:rFonts w:ascii="Courier New" w:hAnsi="Courier New" w:cs="Courier New"/>
          <w:sz w:val="24"/>
          <w:szCs w:val="24"/>
        </w:rPr>
        <w:t xml:space="preserve">social, emotional, </w:t>
      </w:r>
      <w:r w:rsidR="008251A0">
        <w:rPr>
          <w:rFonts w:ascii="Courier New" w:hAnsi="Courier New" w:cs="Courier New"/>
          <w:sz w:val="24"/>
          <w:szCs w:val="24"/>
        </w:rPr>
        <w:t xml:space="preserve">and </w:t>
      </w:r>
      <w:r>
        <w:rPr>
          <w:rFonts w:ascii="Courier New" w:hAnsi="Courier New" w:cs="Courier New"/>
          <w:sz w:val="24"/>
          <w:szCs w:val="24"/>
        </w:rPr>
        <w:t>mental health</w:t>
      </w:r>
      <w:r w:rsidR="02B31032">
        <w:rPr>
          <w:rFonts w:ascii="Courier New" w:hAnsi="Courier New" w:cs="Courier New"/>
          <w:sz w:val="24"/>
          <w:szCs w:val="24"/>
        </w:rPr>
        <w:t xml:space="preserve"> </w:t>
      </w:r>
      <w:r>
        <w:rPr>
          <w:rFonts w:ascii="Courier New" w:hAnsi="Courier New" w:cs="Courier New"/>
          <w:sz w:val="24"/>
          <w:szCs w:val="24"/>
        </w:rPr>
        <w:t>needs of its students</w:t>
      </w:r>
      <w:r w:rsidR="009E3F01">
        <w:rPr>
          <w:rFonts w:ascii="Courier New" w:hAnsi="Courier New" w:cs="Courier New"/>
          <w:sz w:val="24"/>
          <w:szCs w:val="24"/>
        </w:rPr>
        <w:t xml:space="preserve"> by</w:t>
      </w:r>
      <w:r>
        <w:rPr>
          <w:rFonts w:ascii="Courier New" w:hAnsi="Courier New" w:cs="Courier New"/>
          <w:sz w:val="24"/>
          <w:szCs w:val="24"/>
        </w:rPr>
        <w:t xml:space="preserve">, </w:t>
      </w:r>
      <w:r w:rsidR="0084230F">
        <w:rPr>
          <w:rFonts w:ascii="Courier New" w:hAnsi="Courier New" w:cs="Courier New"/>
          <w:sz w:val="24"/>
          <w:szCs w:val="24"/>
        </w:rPr>
        <w:t>for example, hiring additional personnel such as school counselors, psychologists</w:t>
      </w:r>
      <w:r w:rsidR="00E468F7">
        <w:rPr>
          <w:rFonts w:ascii="Courier New" w:hAnsi="Courier New" w:cs="Courier New"/>
          <w:sz w:val="24"/>
          <w:szCs w:val="24"/>
        </w:rPr>
        <w:t>,</w:t>
      </w:r>
      <w:r w:rsidR="0084230F">
        <w:rPr>
          <w:rFonts w:ascii="Courier New" w:hAnsi="Courier New" w:cs="Courier New"/>
          <w:sz w:val="24"/>
          <w:szCs w:val="24"/>
        </w:rPr>
        <w:t xml:space="preserve"> and nurses</w:t>
      </w:r>
      <w:r w:rsidRPr="00217BAE" w:rsidR="00217BAE">
        <w:rPr>
          <w:rFonts w:ascii="Courier New" w:hAnsi="Courier New" w:cs="Courier New"/>
          <w:sz w:val="24"/>
          <w:szCs w:val="24"/>
        </w:rPr>
        <w:t xml:space="preserve"> </w:t>
      </w:r>
      <w:r w:rsidR="00217BAE">
        <w:rPr>
          <w:rFonts w:ascii="Courier New" w:hAnsi="Courier New" w:cs="Courier New"/>
          <w:sz w:val="24"/>
          <w:szCs w:val="24"/>
        </w:rPr>
        <w:t>and implementing strategies to accelerate learning</w:t>
      </w:r>
      <w:r w:rsidR="00B779C5">
        <w:rPr>
          <w:rFonts w:ascii="Courier New" w:hAnsi="Courier New" w:cs="Courier New"/>
          <w:sz w:val="24"/>
          <w:szCs w:val="24"/>
        </w:rPr>
        <w:t xml:space="preserve"> </w:t>
      </w:r>
      <w:r w:rsidR="00A07C80">
        <w:rPr>
          <w:rFonts w:ascii="Courier New" w:hAnsi="Courier New" w:cs="Courier New"/>
          <w:sz w:val="24"/>
          <w:szCs w:val="24"/>
        </w:rPr>
        <w:t xml:space="preserve">and to </w:t>
      </w:r>
      <w:r w:rsidR="00E468F7">
        <w:rPr>
          <w:rFonts w:ascii="Courier New" w:hAnsi="Courier New" w:cs="Courier New"/>
          <w:sz w:val="24"/>
          <w:szCs w:val="24"/>
        </w:rPr>
        <w:t xml:space="preserve">make </w:t>
      </w:r>
      <w:r w:rsidR="009140F7">
        <w:rPr>
          <w:rFonts w:ascii="Courier New" w:hAnsi="Courier New" w:cs="Courier New"/>
          <w:sz w:val="24"/>
          <w:szCs w:val="24"/>
        </w:rPr>
        <w:t>invest</w:t>
      </w:r>
      <w:r w:rsidR="00E468F7">
        <w:rPr>
          <w:rFonts w:ascii="Courier New" w:hAnsi="Courier New" w:cs="Courier New"/>
          <w:sz w:val="24"/>
          <w:szCs w:val="24"/>
        </w:rPr>
        <w:t>ments</w:t>
      </w:r>
      <w:r w:rsidR="00A07C80">
        <w:rPr>
          <w:rFonts w:ascii="Courier New" w:hAnsi="Courier New" w:cs="Courier New"/>
          <w:sz w:val="24"/>
          <w:szCs w:val="24"/>
        </w:rPr>
        <w:t xml:space="preserve"> in teaching and learning that will result in lasting improvements in the LEA</w:t>
      </w:r>
      <w:r w:rsidR="0084230F">
        <w:rPr>
          <w:rFonts w:ascii="Courier New" w:hAnsi="Courier New" w:cs="Courier New"/>
          <w:sz w:val="24"/>
          <w:szCs w:val="24"/>
        </w:rPr>
        <w:t xml:space="preserve">. </w:t>
      </w:r>
      <w:r>
        <w:rPr>
          <w:rFonts w:ascii="Courier New" w:hAnsi="Courier New" w:cs="Courier New"/>
          <w:sz w:val="24"/>
          <w:szCs w:val="24"/>
        </w:rPr>
        <w:t xml:space="preserve"> </w:t>
      </w:r>
      <w:r w:rsidR="0084230F">
        <w:rPr>
          <w:rFonts w:ascii="Courier New" w:hAnsi="Courier New" w:cs="Courier New"/>
          <w:sz w:val="24"/>
          <w:szCs w:val="24"/>
        </w:rPr>
        <w:t>An LEA may also use the funds</w:t>
      </w:r>
      <w:r w:rsidR="00F36063">
        <w:rPr>
          <w:rFonts w:ascii="Courier New" w:hAnsi="Courier New" w:cs="Courier New"/>
          <w:sz w:val="24"/>
          <w:szCs w:val="24"/>
        </w:rPr>
        <w:t xml:space="preserve"> </w:t>
      </w:r>
      <w:r w:rsidR="00AC5A63">
        <w:rPr>
          <w:rFonts w:ascii="Courier New" w:hAnsi="Courier New" w:cs="Courier New"/>
          <w:sz w:val="24"/>
          <w:szCs w:val="24"/>
        </w:rPr>
        <w:t>for activities that are necessary</w:t>
      </w:r>
      <w:r w:rsidR="00F36063">
        <w:rPr>
          <w:rFonts w:ascii="Courier New" w:hAnsi="Courier New" w:cs="Courier New"/>
          <w:sz w:val="24"/>
          <w:szCs w:val="24"/>
        </w:rPr>
        <w:t xml:space="preserve"> to maintain </w:t>
      </w:r>
      <w:r w:rsidR="00F92A4B">
        <w:rPr>
          <w:rFonts w:ascii="Courier New" w:hAnsi="Courier New" w:cs="Courier New"/>
          <w:sz w:val="24"/>
          <w:szCs w:val="24"/>
        </w:rPr>
        <w:t>the operation</w:t>
      </w:r>
      <w:r w:rsidR="00F36063">
        <w:rPr>
          <w:rFonts w:ascii="Courier New" w:hAnsi="Courier New" w:cs="Courier New"/>
          <w:sz w:val="24"/>
          <w:szCs w:val="24"/>
        </w:rPr>
        <w:t xml:space="preserve"> of</w:t>
      </w:r>
      <w:r w:rsidR="00F92A4B">
        <w:rPr>
          <w:rFonts w:ascii="Courier New" w:hAnsi="Courier New" w:cs="Courier New"/>
          <w:sz w:val="24"/>
          <w:szCs w:val="24"/>
        </w:rPr>
        <w:t xml:space="preserve"> services</w:t>
      </w:r>
      <w:r w:rsidR="00AC5A63">
        <w:rPr>
          <w:rFonts w:ascii="Courier New" w:hAnsi="Courier New" w:cs="Courier New"/>
          <w:sz w:val="24"/>
          <w:szCs w:val="24"/>
        </w:rPr>
        <w:t xml:space="preserve"> in LEAs</w:t>
      </w:r>
      <w:r w:rsidR="00F06856">
        <w:rPr>
          <w:rFonts w:ascii="Courier New" w:hAnsi="Courier New" w:cs="Courier New"/>
          <w:sz w:val="24"/>
          <w:szCs w:val="24"/>
        </w:rPr>
        <w:t>, for example, to stabilize the workforce and avoid layoffs.</w:t>
      </w:r>
      <w:r w:rsidR="00F36063">
        <w:rPr>
          <w:rFonts w:ascii="Courier New" w:hAnsi="Courier New" w:cs="Courier New"/>
          <w:sz w:val="24"/>
          <w:szCs w:val="24"/>
        </w:rPr>
        <w:t xml:space="preserve"> </w:t>
      </w:r>
      <w:r w:rsidR="008969F2">
        <w:rPr>
          <w:rFonts w:ascii="Courier New" w:hAnsi="Courier New" w:cs="Courier New"/>
          <w:sz w:val="24"/>
          <w:szCs w:val="24"/>
        </w:rPr>
        <w:t xml:space="preserve"> </w:t>
      </w:r>
      <w:r w:rsidRPr="00C44FAE" w:rsidR="00E44CCC">
        <w:rPr>
          <w:rFonts w:ascii="Courier New" w:hAnsi="Courier New" w:cs="Courier New"/>
          <w:sz w:val="24"/>
          <w:szCs w:val="24"/>
        </w:rPr>
        <w:t>In December 2020, the Bureau of Labor Statistics reported an 8.6 percent decline in the local government education workforce over the previous 12 months, to its smallest size for the same month since 1999.</w:t>
      </w:r>
      <w:r>
        <w:rPr>
          <w:rStyle w:val="FootnoteReference"/>
          <w:rFonts w:ascii="Courier New" w:hAnsi="Courier New" w:cs="Courier New"/>
          <w:sz w:val="24"/>
          <w:szCs w:val="24"/>
        </w:rPr>
        <w:footnoteReference w:id="11"/>
      </w:r>
      <w:r w:rsidRPr="00C44FAE" w:rsidR="00E44CCC">
        <w:rPr>
          <w:rFonts w:ascii="Courier New" w:hAnsi="Courier New" w:cs="Courier New"/>
          <w:sz w:val="24"/>
          <w:szCs w:val="24"/>
        </w:rPr>
        <w:t xml:space="preserve">  </w:t>
      </w:r>
    </w:p>
    <w:p w:rsidR="009B77D0" w:rsidP="00077CC7" w:rsidRDefault="00B1064F" w14:paraId="46960229" w14:textId="362999AF">
      <w:pPr>
        <w:spacing w:after="0" w:line="480" w:lineRule="auto"/>
        <w:ind w:firstLine="720"/>
        <w:rPr>
          <w:rFonts w:ascii="Courier New" w:hAnsi="Courier New" w:cs="Courier New"/>
          <w:sz w:val="24"/>
          <w:szCs w:val="24"/>
        </w:rPr>
      </w:pPr>
      <w:r>
        <w:rPr>
          <w:rFonts w:ascii="Courier New" w:hAnsi="Courier New" w:cs="Courier New"/>
          <w:sz w:val="24"/>
          <w:szCs w:val="24"/>
        </w:rPr>
        <w:t xml:space="preserve">In addition to the wide range of allowable uses of ARP ESSER funds, </w:t>
      </w:r>
      <w:r w:rsidR="009140F7">
        <w:rPr>
          <w:rFonts w:ascii="Courier New" w:hAnsi="Courier New" w:cs="Courier New"/>
          <w:sz w:val="24"/>
          <w:szCs w:val="24"/>
        </w:rPr>
        <w:t>an</w:t>
      </w:r>
      <w:r>
        <w:rPr>
          <w:rFonts w:ascii="Courier New" w:hAnsi="Courier New" w:cs="Courier New"/>
          <w:sz w:val="24"/>
          <w:szCs w:val="24"/>
        </w:rPr>
        <w:t xml:space="preserve"> LEA </w:t>
      </w:r>
      <w:r w:rsidR="009140F7">
        <w:rPr>
          <w:rFonts w:ascii="Courier New" w:hAnsi="Courier New" w:cs="Courier New"/>
          <w:sz w:val="24"/>
          <w:szCs w:val="24"/>
        </w:rPr>
        <w:t xml:space="preserve">that receives ARP ESSER funds </w:t>
      </w:r>
      <w:r>
        <w:rPr>
          <w:rFonts w:ascii="Courier New" w:hAnsi="Courier New" w:cs="Courier New"/>
          <w:sz w:val="24"/>
          <w:szCs w:val="24"/>
        </w:rPr>
        <w:t xml:space="preserve">must reserve at least 20 percent of </w:t>
      </w:r>
      <w:r w:rsidR="009140F7">
        <w:rPr>
          <w:rFonts w:ascii="Courier New" w:hAnsi="Courier New" w:cs="Courier New"/>
          <w:sz w:val="24"/>
          <w:szCs w:val="24"/>
        </w:rPr>
        <w:t>the</w:t>
      </w:r>
      <w:r>
        <w:rPr>
          <w:rFonts w:ascii="Courier New" w:hAnsi="Courier New" w:cs="Courier New"/>
          <w:sz w:val="24"/>
          <w:szCs w:val="24"/>
        </w:rPr>
        <w:t xml:space="preserve"> funds to measure and </w:t>
      </w:r>
      <w:r>
        <w:rPr>
          <w:rFonts w:ascii="Courier New" w:hAnsi="Courier New" w:cs="Courier New"/>
          <w:sz w:val="24"/>
          <w:szCs w:val="24"/>
        </w:rPr>
        <w:lastRenderedPageBreak/>
        <w:t>address the academic impact of lost instructional time on all students,</w:t>
      </w:r>
      <w:r w:rsidR="009140F7">
        <w:rPr>
          <w:rFonts w:ascii="Courier New" w:hAnsi="Courier New" w:cs="Courier New"/>
          <w:sz w:val="24"/>
          <w:szCs w:val="24"/>
        </w:rPr>
        <w:t xml:space="preserve"> through the implementation of evidence-based interventions, such as </w:t>
      </w:r>
      <w:r w:rsidR="00BA6F9E">
        <w:rPr>
          <w:rFonts w:ascii="Courier New" w:hAnsi="Courier New" w:cs="Courier New"/>
          <w:sz w:val="24"/>
          <w:szCs w:val="24"/>
        </w:rPr>
        <w:t>interventions implemented through</w:t>
      </w:r>
      <w:r w:rsidR="009140F7">
        <w:rPr>
          <w:rFonts w:ascii="Courier New" w:hAnsi="Courier New" w:cs="Courier New"/>
          <w:sz w:val="24"/>
          <w:szCs w:val="24"/>
        </w:rPr>
        <w:t xml:space="preserve"> summer learning or summer enrichment, extended day, comprehensive afterschool programs, or extended school year programs</w:t>
      </w:r>
      <w:r w:rsidR="0046329A">
        <w:rPr>
          <w:rFonts w:ascii="Courier New" w:hAnsi="Courier New" w:cs="Courier New"/>
          <w:sz w:val="24"/>
          <w:szCs w:val="24"/>
        </w:rPr>
        <w:t>.</w:t>
      </w:r>
      <w:r w:rsidR="009140F7">
        <w:rPr>
          <w:rFonts w:ascii="Courier New" w:hAnsi="Courier New" w:cs="Courier New"/>
          <w:sz w:val="24"/>
          <w:szCs w:val="24"/>
        </w:rPr>
        <w:t xml:space="preserve"> </w:t>
      </w:r>
      <w:r w:rsidR="0014718B">
        <w:rPr>
          <w:rFonts w:ascii="Courier New" w:hAnsi="Courier New" w:cs="Courier New"/>
          <w:sz w:val="24"/>
          <w:szCs w:val="24"/>
        </w:rPr>
        <w:t xml:space="preserve"> The LEA must also</w:t>
      </w:r>
      <w:r w:rsidR="009140F7">
        <w:rPr>
          <w:rFonts w:ascii="Courier New" w:hAnsi="Courier New" w:cs="Courier New"/>
          <w:sz w:val="24"/>
          <w:szCs w:val="24"/>
        </w:rPr>
        <w:t xml:space="preserve"> ensure that such interventions respond to students’ academic, social, emotional, and mental health needs and address the impact of the COVID-19 pandemic on </w:t>
      </w:r>
      <w:r>
        <w:rPr>
          <w:rFonts w:ascii="Courier New" w:hAnsi="Courier New" w:cs="Courier New"/>
          <w:sz w:val="24"/>
          <w:szCs w:val="24"/>
        </w:rPr>
        <w:t>groups of students disproportionately impacted by the pandemic.</w:t>
      </w:r>
      <w:r>
        <w:rPr>
          <w:rStyle w:val="FootnoteReference"/>
          <w:rFonts w:ascii="Courier New" w:hAnsi="Courier New" w:cs="Courier New"/>
          <w:sz w:val="24"/>
          <w:szCs w:val="24"/>
        </w:rPr>
        <w:footnoteReference w:id="12"/>
      </w:r>
    </w:p>
    <w:p w:rsidR="009D18B5" w:rsidP="0084230F" w:rsidRDefault="00B1064F" w14:paraId="5F3E93CD" w14:textId="74F9A5A3">
      <w:pPr>
        <w:spacing w:after="0" w:line="480" w:lineRule="auto"/>
        <w:rPr>
          <w:rFonts w:ascii="Courier New" w:hAnsi="Courier New" w:cs="Courier New"/>
          <w:sz w:val="24"/>
          <w:szCs w:val="24"/>
        </w:rPr>
      </w:pPr>
      <w:r>
        <w:rPr>
          <w:rFonts w:ascii="Courier New" w:hAnsi="Courier New" w:cs="Courier New"/>
          <w:sz w:val="24"/>
          <w:szCs w:val="24"/>
        </w:rPr>
        <w:tab/>
      </w:r>
      <w:r w:rsidR="6D88AB3C">
        <w:rPr>
          <w:rFonts w:ascii="Courier New" w:hAnsi="Courier New" w:cs="Courier New"/>
          <w:sz w:val="24"/>
          <w:szCs w:val="24"/>
        </w:rPr>
        <w:t xml:space="preserve">On March </w:t>
      </w:r>
      <w:r w:rsidR="046C7840">
        <w:rPr>
          <w:rFonts w:ascii="Courier New" w:hAnsi="Courier New" w:cs="Courier New"/>
          <w:sz w:val="24"/>
          <w:szCs w:val="24"/>
        </w:rPr>
        <w:t xml:space="preserve">24, 2021, </w:t>
      </w:r>
      <w:r w:rsidRPr="0035206D" w:rsidR="046C7840">
        <w:rPr>
          <w:rFonts w:ascii="Courier New" w:hAnsi="Courier New" w:cs="Courier New"/>
          <w:sz w:val="24"/>
          <w:szCs w:val="24"/>
        </w:rPr>
        <w:t>the Department made available</w:t>
      </w:r>
      <w:r w:rsidRPr="0035206D" w:rsidR="53B5DD49">
        <w:rPr>
          <w:rFonts w:ascii="Courier New" w:hAnsi="Courier New" w:cs="Courier New"/>
          <w:sz w:val="24"/>
          <w:szCs w:val="24"/>
        </w:rPr>
        <w:t xml:space="preserve"> two thirds of each </w:t>
      </w:r>
      <w:r w:rsidRPr="4B83083D" w:rsidR="53B5DD49">
        <w:rPr>
          <w:rFonts w:ascii="Courier New" w:hAnsi="Courier New" w:cs="Courier New"/>
          <w:sz w:val="24"/>
          <w:szCs w:val="24"/>
        </w:rPr>
        <w:t>SEA’s</w:t>
      </w:r>
      <w:r w:rsidRPr="0035206D" w:rsidR="53B5DD49">
        <w:rPr>
          <w:rFonts w:ascii="Courier New" w:hAnsi="Courier New" w:cs="Courier New"/>
          <w:sz w:val="24"/>
          <w:szCs w:val="24"/>
        </w:rPr>
        <w:t xml:space="preserve"> ARP ESSER allocation t</w:t>
      </w:r>
      <w:r w:rsidRPr="0035206D" w:rsidR="53B5DD49">
        <w:rPr>
          <w:rFonts w:ascii="Courier New" w:hAnsi="Courier New" w:cs="Courier New"/>
          <w:color w:val="030A13"/>
          <w:sz w:val="24"/>
          <w:szCs w:val="24"/>
          <w:shd w:val="clear" w:color="auto" w:fill="FFFFFF"/>
        </w:rPr>
        <w:t xml:space="preserve">o support </w:t>
      </w:r>
      <w:r w:rsidR="5197CFF2">
        <w:rPr>
          <w:rFonts w:ascii="Courier New" w:hAnsi="Courier New" w:cs="Courier New"/>
          <w:color w:val="030A13"/>
          <w:sz w:val="24"/>
          <w:szCs w:val="24"/>
          <w:shd w:val="clear" w:color="auto" w:fill="FFFFFF"/>
        </w:rPr>
        <w:t>ongoing</w:t>
      </w:r>
      <w:r w:rsidRPr="0035206D" w:rsidR="53B5DD49">
        <w:rPr>
          <w:rFonts w:ascii="Courier New" w:hAnsi="Courier New" w:cs="Courier New"/>
          <w:color w:val="030A13"/>
          <w:sz w:val="24"/>
          <w:szCs w:val="24"/>
          <w:shd w:val="clear" w:color="auto" w:fill="FFFFFF"/>
        </w:rPr>
        <w:t xml:space="preserve"> efforts to </w:t>
      </w:r>
      <w:r w:rsidRPr="4B83083D" w:rsidR="5EE86AA9">
        <w:rPr>
          <w:rFonts w:ascii="Courier New" w:hAnsi="Courier New" w:cs="Courier New"/>
          <w:color w:val="030A13"/>
          <w:sz w:val="24"/>
          <w:szCs w:val="24"/>
        </w:rPr>
        <w:t>reopen schools</w:t>
      </w:r>
      <w:r w:rsidRPr="00BA27F6" w:rsidR="5EE86AA9">
        <w:rPr>
          <w:rFonts w:ascii="Courier New" w:hAnsi="Courier New"/>
          <w:color w:val="030A13"/>
          <w:sz w:val="24"/>
        </w:rPr>
        <w:t xml:space="preserve"> </w:t>
      </w:r>
      <w:r w:rsidRPr="0035206D" w:rsidR="53B5DD49">
        <w:rPr>
          <w:rFonts w:ascii="Courier New" w:hAnsi="Courier New" w:cs="Courier New"/>
          <w:color w:val="030A13"/>
          <w:sz w:val="24"/>
          <w:szCs w:val="24"/>
          <w:shd w:val="clear" w:color="auto" w:fill="FFFFFF"/>
        </w:rPr>
        <w:t>safely for in</w:t>
      </w:r>
      <w:r w:rsidR="5F0ACDF2">
        <w:rPr>
          <w:rFonts w:ascii="Courier New" w:hAnsi="Courier New" w:cs="Courier New"/>
          <w:color w:val="030A13"/>
          <w:sz w:val="24"/>
          <w:szCs w:val="24"/>
          <w:shd w:val="clear" w:color="auto" w:fill="FFFFFF"/>
        </w:rPr>
        <w:t>-</w:t>
      </w:r>
      <w:r w:rsidRPr="0035206D" w:rsidR="53B5DD49">
        <w:rPr>
          <w:rFonts w:ascii="Courier New" w:hAnsi="Courier New" w:cs="Courier New"/>
          <w:color w:val="030A13"/>
          <w:sz w:val="24"/>
          <w:szCs w:val="24"/>
          <w:shd w:val="clear" w:color="auto" w:fill="FFFFFF"/>
        </w:rPr>
        <w:t xml:space="preserve">person learning, keep schools </w:t>
      </w:r>
      <w:r w:rsidRPr="0035206D" w:rsidR="02E57D7F">
        <w:rPr>
          <w:rFonts w:ascii="Courier New" w:hAnsi="Courier New" w:cs="Courier New"/>
          <w:color w:val="030A13"/>
          <w:sz w:val="24"/>
          <w:szCs w:val="24"/>
          <w:shd w:val="clear" w:color="auto" w:fill="FFFFFF"/>
        </w:rPr>
        <w:t xml:space="preserve">safely </w:t>
      </w:r>
      <w:r w:rsidRPr="0035206D" w:rsidR="53B5DD49">
        <w:rPr>
          <w:rFonts w:ascii="Courier New" w:hAnsi="Courier New" w:cs="Courier New"/>
          <w:color w:val="030A13"/>
          <w:sz w:val="24"/>
          <w:szCs w:val="24"/>
          <w:shd w:val="clear" w:color="auto" w:fill="FFFFFF"/>
        </w:rPr>
        <w:t xml:space="preserve">open once students are back, and address the </w:t>
      </w:r>
      <w:r w:rsidRPr="4B83083D" w:rsidR="11FD0D35">
        <w:rPr>
          <w:rFonts w:ascii="Courier New" w:hAnsi="Courier New" w:cs="Courier New"/>
          <w:color w:val="030A13"/>
          <w:sz w:val="24"/>
          <w:szCs w:val="24"/>
        </w:rPr>
        <w:t xml:space="preserve">academic, </w:t>
      </w:r>
      <w:r w:rsidRPr="0035206D" w:rsidR="53B5DD49">
        <w:rPr>
          <w:rFonts w:ascii="Courier New" w:hAnsi="Courier New" w:cs="Courier New"/>
          <w:color w:val="030A13"/>
          <w:sz w:val="24"/>
          <w:szCs w:val="24"/>
          <w:shd w:val="clear" w:color="auto" w:fill="FFFFFF"/>
        </w:rPr>
        <w:t xml:space="preserve">social, emotional, </w:t>
      </w:r>
      <w:r w:rsidRPr="4B83083D" w:rsidR="11FD0D35">
        <w:rPr>
          <w:rFonts w:ascii="Courier New" w:hAnsi="Courier New" w:cs="Courier New"/>
          <w:color w:val="030A13"/>
          <w:sz w:val="24"/>
          <w:szCs w:val="24"/>
        </w:rPr>
        <w:t xml:space="preserve">and </w:t>
      </w:r>
      <w:r w:rsidRPr="0035206D" w:rsidR="53B5DD49">
        <w:rPr>
          <w:rFonts w:ascii="Courier New" w:hAnsi="Courier New" w:cs="Courier New"/>
          <w:color w:val="030A13"/>
          <w:sz w:val="24"/>
          <w:szCs w:val="24"/>
          <w:shd w:val="clear" w:color="auto" w:fill="FFFFFF"/>
        </w:rPr>
        <w:t>mental health needs of all students</w:t>
      </w:r>
      <w:r w:rsidR="53B5DD49">
        <w:rPr>
          <w:rFonts w:ascii="Courier New" w:hAnsi="Courier New" w:cs="Courier New"/>
          <w:sz w:val="24"/>
          <w:szCs w:val="24"/>
        </w:rPr>
        <w:t>.</w:t>
      </w:r>
      <w:r w:rsidR="69E846D8">
        <w:rPr>
          <w:rFonts w:ascii="Courier New" w:hAnsi="Courier New" w:cs="Courier New"/>
          <w:sz w:val="24"/>
          <w:szCs w:val="24"/>
        </w:rPr>
        <w:t xml:space="preserve">  To receive the remaining third of an SEA’s ARP ESSER allocation</w:t>
      </w:r>
      <w:r w:rsidRPr="4B83083D" w:rsidR="578D5BE7">
        <w:rPr>
          <w:rFonts w:ascii="Courier New" w:hAnsi="Courier New" w:cs="Courier New"/>
          <w:sz w:val="24"/>
          <w:szCs w:val="24"/>
        </w:rPr>
        <w:t xml:space="preserve"> and to comply with the terms and conditions of the ARP ESS</w:t>
      </w:r>
      <w:r w:rsidRPr="4B83083D" w:rsidR="4B5CF553">
        <w:rPr>
          <w:rFonts w:ascii="Courier New" w:hAnsi="Courier New" w:cs="Courier New"/>
          <w:sz w:val="24"/>
          <w:szCs w:val="24"/>
        </w:rPr>
        <w:t>E</w:t>
      </w:r>
      <w:r w:rsidRPr="4B83083D" w:rsidR="578D5BE7">
        <w:rPr>
          <w:rFonts w:ascii="Courier New" w:hAnsi="Courier New" w:cs="Courier New"/>
          <w:sz w:val="24"/>
          <w:szCs w:val="24"/>
        </w:rPr>
        <w:t>R funds the SEA has already received</w:t>
      </w:r>
      <w:r w:rsidR="69E846D8">
        <w:rPr>
          <w:rFonts w:ascii="Courier New" w:hAnsi="Courier New" w:cs="Courier New"/>
          <w:sz w:val="24"/>
          <w:szCs w:val="24"/>
        </w:rPr>
        <w:t xml:space="preserve">, the Department is requiring that the SEA develop and submit an ARP ESSER plan that describes, among other things, the current education needs within the </w:t>
      </w:r>
      <w:r w:rsidR="5F0ACDF2">
        <w:rPr>
          <w:rFonts w:ascii="Courier New" w:hAnsi="Courier New" w:cs="Courier New"/>
          <w:sz w:val="24"/>
          <w:szCs w:val="24"/>
        </w:rPr>
        <w:t>S</w:t>
      </w:r>
      <w:r w:rsidR="69E846D8">
        <w:rPr>
          <w:rFonts w:ascii="Courier New" w:hAnsi="Courier New" w:cs="Courier New"/>
          <w:sz w:val="24"/>
          <w:szCs w:val="24"/>
        </w:rPr>
        <w:t xml:space="preserve">tate, the SEA’s intended uses of ARP ESSER funds, and the plans for supporting LEAs in their planning </w:t>
      </w:r>
      <w:r w:rsidRPr="4B83083D" w:rsidR="0A5AB02E">
        <w:rPr>
          <w:rFonts w:ascii="Courier New" w:hAnsi="Courier New" w:cs="Courier New"/>
          <w:sz w:val="24"/>
          <w:szCs w:val="24"/>
        </w:rPr>
        <w:t xml:space="preserve">for </w:t>
      </w:r>
      <w:r w:rsidR="69E846D8">
        <w:rPr>
          <w:rFonts w:ascii="Courier New" w:hAnsi="Courier New" w:cs="Courier New"/>
          <w:sz w:val="24"/>
          <w:szCs w:val="24"/>
        </w:rPr>
        <w:t>and use of ARP ESSER funds.</w:t>
      </w:r>
      <w:r w:rsidR="1F43F73E">
        <w:rPr>
          <w:rFonts w:ascii="Courier New" w:hAnsi="Courier New" w:cs="Courier New"/>
          <w:sz w:val="24"/>
          <w:szCs w:val="24"/>
        </w:rPr>
        <w:t xml:space="preserve"> </w:t>
      </w:r>
    </w:p>
    <w:p w:rsidRPr="00E75733" w:rsidR="000D1342" w:rsidP="0084230F" w:rsidRDefault="00B1064F" w14:paraId="33B1DDDB" w14:textId="15E2061B">
      <w:pPr>
        <w:spacing w:after="0" w:line="480" w:lineRule="auto"/>
        <w:rPr>
          <w:rFonts w:ascii="Courier New" w:hAnsi="Courier New" w:cs="Courier New"/>
          <w:sz w:val="24"/>
          <w:szCs w:val="24"/>
        </w:rPr>
      </w:pPr>
      <w:r>
        <w:rPr>
          <w:rFonts w:ascii="Courier New" w:hAnsi="Courier New" w:cs="Courier New"/>
          <w:sz w:val="24"/>
          <w:szCs w:val="24"/>
        </w:rPr>
        <w:lastRenderedPageBreak/>
        <w:tab/>
        <w:t xml:space="preserve">As described in more detail below, the </w:t>
      </w:r>
      <w:r w:rsidR="005F031D">
        <w:rPr>
          <w:rFonts w:ascii="Courier New" w:hAnsi="Courier New" w:cs="Courier New"/>
          <w:sz w:val="24"/>
          <w:szCs w:val="24"/>
        </w:rPr>
        <w:t xml:space="preserve">Secretary is establishing </w:t>
      </w:r>
      <w:r w:rsidR="007553F1">
        <w:rPr>
          <w:rFonts w:ascii="Courier New" w:hAnsi="Courier New" w:cs="Courier New"/>
          <w:sz w:val="24"/>
          <w:szCs w:val="24"/>
        </w:rPr>
        <w:t xml:space="preserve">interim </w:t>
      </w:r>
      <w:r w:rsidR="005F031D">
        <w:rPr>
          <w:rFonts w:ascii="Courier New" w:hAnsi="Courier New" w:cs="Courier New"/>
          <w:sz w:val="24"/>
          <w:szCs w:val="24"/>
        </w:rPr>
        <w:t xml:space="preserve">final requirements for ARP ESSER </w:t>
      </w:r>
      <w:r w:rsidR="00A652E7">
        <w:rPr>
          <w:rFonts w:ascii="Courier New" w:hAnsi="Courier New" w:cs="Courier New"/>
          <w:sz w:val="24"/>
          <w:szCs w:val="24"/>
        </w:rPr>
        <w:t xml:space="preserve">related to </w:t>
      </w:r>
      <w:r w:rsidR="00B80954">
        <w:rPr>
          <w:rFonts w:ascii="Courier New" w:hAnsi="Courier New" w:cs="Courier New"/>
          <w:sz w:val="24"/>
          <w:szCs w:val="24"/>
        </w:rPr>
        <w:t xml:space="preserve">SEA </w:t>
      </w:r>
      <w:r w:rsidR="00A652E7">
        <w:rPr>
          <w:rFonts w:ascii="Courier New" w:hAnsi="Courier New" w:cs="Courier New"/>
          <w:sz w:val="24"/>
          <w:szCs w:val="24"/>
        </w:rPr>
        <w:t>consultation</w:t>
      </w:r>
      <w:r w:rsidR="00B80954">
        <w:rPr>
          <w:rFonts w:ascii="Courier New" w:hAnsi="Courier New" w:cs="Courier New"/>
          <w:sz w:val="24"/>
          <w:szCs w:val="24"/>
        </w:rPr>
        <w:t xml:space="preserve">, </w:t>
      </w:r>
      <w:r w:rsidR="005A42AC">
        <w:rPr>
          <w:rFonts w:ascii="Courier New" w:hAnsi="Courier New" w:cs="Courier New"/>
          <w:sz w:val="24"/>
          <w:szCs w:val="24"/>
        </w:rPr>
        <w:t>LEA ARP ESSER plans, and the statutory requirement that LEAs receiving ARP ESSER funds develop plans for the safe return to in-person instruction and continuity of services</w:t>
      </w:r>
      <w:r w:rsidR="00A652E7">
        <w:rPr>
          <w:rFonts w:ascii="Courier New" w:hAnsi="Courier New" w:cs="Courier New"/>
          <w:sz w:val="24"/>
          <w:szCs w:val="24"/>
        </w:rPr>
        <w:t>.</w:t>
      </w:r>
    </w:p>
    <w:p w:rsidRPr="0092278A" w:rsidR="00184406" w:rsidP="00184406" w:rsidRDefault="00B1064F" w14:paraId="5E068754" w14:textId="18303CD7">
      <w:pPr>
        <w:spacing w:after="0" w:line="480" w:lineRule="auto"/>
        <w:rPr>
          <w:rFonts w:ascii="Courier New" w:hAnsi="Courier New" w:cs="Courier New"/>
          <w:sz w:val="24"/>
          <w:szCs w:val="24"/>
        </w:rPr>
      </w:pPr>
      <w:r>
        <w:rPr>
          <w:rFonts w:ascii="Courier New" w:hAnsi="Courier New" w:cs="Courier New"/>
          <w:sz w:val="24"/>
          <w:szCs w:val="24"/>
          <w:u w:val="single"/>
        </w:rPr>
        <w:t>SEA Consultation</w:t>
      </w:r>
      <w:r w:rsidR="00BB4FB1">
        <w:rPr>
          <w:rFonts w:ascii="Courier New" w:hAnsi="Courier New" w:cs="Courier New"/>
          <w:sz w:val="24"/>
          <w:szCs w:val="24"/>
          <w:u w:val="single"/>
        </w:rPr>
        <w:t xml:space="preserve"> </w:t>
      </w:r>
      <w:r w:rsidR="009B7AC5">
        <w:rPr>
          <w:rFonts w:ascii="Courier New" w:hAnsi="Courier New" w:cs="Courier New"/>
          <w:sz w:val="24"/>
          <w:szCs w:val="24"/>
          <w:u w:val="single"/>
        </w:rPr>
        <w:t xml:space="preserve">with </w:t>
      </w:r>
      <w:r w:rsidR="00BB4FB1">
        <w:rPr>
          <w:rFonts w:ascii="Courier New" w:hAnsi="Courier New" w:cs="Courier New"/>
          <w:sz w:val="24"/>
          <w:szCs w:val="24"/>
          <w:u w:val="single"/>
        </w:rPr>
        <w:t>Stakeholder</w:t>
      </w:r>
      <w:r w:rsidR="009B7AC5">
        <w:rPr>
          <w:rFonts w:ascii="Courier New" w:hAnsi="Courier New" w:cs="Courier New"/>
          <w:sz w:val="24"/>
          <w:szCs w:val="24"/>
          <w:u w:val="single"/>
        </w:rPr>
        <w:t>s; Public Input</w:t>
      </w:r>
    </w:p>
    <w:p w:rsidR="00184406" w:rsidP="007A293C" w:rsidRDefault="00B1064F" w14:paraId="3B829881" w14:textId="3E30BC7A">
      <w:pPr>
        <w:spacing w:after="0" w:line="480" w:lineRule="auto"/>
        <w:rPr>
          <w:rFonts w:ascii="Courier New" w:hAnsi="Courier New" w:cs="Courier New"/>
          <w:sz w:val="24"/>
          <w:szCs w:val="24"/>
        </w:rPr>
      </w:pPr>
      <w:r w:rsidRPr="00077CC7">
        <w:rPr>
          <w:rFonts w:ascii="Courier New" w:hAnsi="Courier New" w:cs="Courier New"/>
          <w:sz w:val="24"/>
          <w:szCs w:val="24"/>
          <w:u w:val="single"/>
        </w:rPr>
        <w:t>Statute</w:t>
      </w:r>
      <w:r w:rsidRPr="00FB67FC">
        <w:rPr>
          <w:rFonts w:ascii="Courier New" w:hAnsi="Courier New" w:cs="Courier New"/>
          <w:sz w:val="24"/>
          <w:szCs w:val="24"/>
        </w:rPr>
        <w:t xml:space="preserve">:  </w:t>
      </w:r>
      <w:r w:rsidRPr="009836DD" w:rsidR="003D1669">
        <w:rPr>
          <w:rFonts w:ascii="Courier New" w:hAnsi="Courier New" w:cs="Courier New"/>
          <w:sz w:val="24"/>
          <w:szCs w:val="24"/>
        </w:rPr>
        <w:t xml:space="preserve">Under </w:t>
      </w:r>
      <w:r w:rsidRPr="00077CC7" w:rsidR="003D1669">
        <w:rPr>
          <w:rFonts w:ascii="Courier New" w:hAnsi="Courier New" w:cs="Courier New"/>
          <w:sz w:val="24"/>
          <w:szCs w:val="24"/>
        </w:rPr>
        <w:t>20 U</w:t>
      </w:r>
      <w:r w:rsidRPr="00077CC7" w:rsidR="009836DD">
        <w:rPr>
          <w:rFonts w:ascii="Courier New" w:hAnsi="Courier New" w:cs="Courier New"/>
          <w:sz w:val="24"/>
          <w:szCs w:val="24"/>
        </w:rPr>
        <w:t>.</w:t>
      </w:r>
      <w:r w:rsidRPr="00077CC7" w:rsidR="003D1669">
        <w:rPr>
          <w:rFonts w:ascii="Courier New" w:hAnsi="Courier New" w:cs="Courier New"/>
          <w:sz w:val="24"/>
          <w:szCs w:val="24"/>
        </w:rPr>
        <w:t>S</w:t>
      </w:r>
      <w:r w:rsidRPr="00077CC7" w:rsidR="009836DD">
        <w:rPr>
          <w:rFonts w:ascii="Courier New" w:hAnsi="Courier New" w:cs="Courier New"/>
          <w:sz w:val="24"/>
          <w:szCs w:val="24"/>
        </w:rPr>
        <w:t>.</w:t>
      </w:r>
      <w:r w:rsidRPr="00077CC7" w:rsidR="003D1669">
        <w:rPr>
          <w:rFonts w:ascii="Courier New" w:hAnsi="Courier New" w:cs="Courier New"/>
          <w:sz w:val="24"/>
          <w:szCs w:val="24"/>
        </w:rPr>
        <w:t>C</w:t>
      </w:r>
      <w:r w:rsidRPr="00077CC7" w:rsidR="009836DD">
        <w:rPr>
          <w:rFonts w:ascii="Courier New" w:hAnsi="Courier New" w:cs="Courier New"/>
          <w:sz w:val="24"/>
          <w:szCs w:val="24"/>
        </w:rPr>
        <w:t>.</w:t>
      </w:r>
      <w:r w:rsidRPr="00077CC7" w:rsidR="003D1669">
        <w:rPr>
          <w:rFonts w:ascii="Courier New" w:hAnsi="Courier New" w:cs="Courier New"/>
          <w:sz w:val="24"/>
          <w:szCs w:val="24"/>
        </w:rPr>
        <w:t xml:space="preserve"> 1231</w:t>
      </w:r>
      <w:r w:rsidRPr="00077CC7" w:rsidR="009836DD">
        <w:rPr>
          <w:rFonts w:ascii="Courier New" w:hAnsi="Courier New" w:cs="Courier New"/>
          <w:sz w:val="24"/>
          <w:szCs w:val="24"/>
        </w:rPr>
        <w:t>g</w:t>
      </w:r>
      <w:r w:rsidRPr="00077CC7" w:rsidR="003D1669">
        <w:rPr>
          <w:rFonts w:ascii="Courier New" w:hAnsi="Courier New" w:cs="Courier New"/>
          <w:sz w:val="24"/>
          <w:szCs w:val="24"/>
        </w:rPr>
        <w:t xml:space="preserve">, </w:t>
      </w:r>
      <w:r w:rsidRPr="00077CC7" w:rsidR="005D2E6E">
        <w:rPr>
          <w:rFonts w:ascii="Courier New" w:hAnsi="Courier New" w:cs="Courier New"/>
          <w:sz w:val="24"/>
          <w:szCs w:val="24"/>
        </w:rPr>
        <w:t xml:space="preserve">unless otherwise limited by law, </w:t>
      </w:r>
      <w:r w:rsidRPr="00077CC7" w:rsidR="003D1669">
        <w:rPr>
          <w:rFonts w:ascii="Courier New" w:hAnsi="Courier New" w:cs="Courier New"/>
          <w:sz w:val="24"/>
          <w:szCs w:val="24"/>
        </w:rPr>
        <w:t>the Secretary</w:t>
      </w:r>
      <w:r w:rsidRPr="00077CC7" w:rsidR="008E62D5">
        <w:rPr>
          <w:rFonts w:ascii="Courier New" w:hAnsi="Courier New" w:cs="Courier New"/>
          <w:sz w:val="24"/>
          <w:szCs w:val="24"/>
        </w:rPr>
        <w:t xml:space="preserve"> is authorized to </w:t>
      </w:r>
      <w:r w:rsidRPr="00077CC7" w:rsidR="005D2E6E">
        <w:rPr>
          <w:rFonts w:ascii="Courier New" w:hAnsi="Courier New" w:cs="Courier New"/>
          <w:sz w:val="24"/>
          <w:szCs w:val="24"/>
        </w:rPr>
        <w:t>require</w:t>
      </w:r>
      <w:r w:rsidRPr="00077CC7" w:rsidR="008E62D5">
        <w:rPr>
          <w:rFonts w:ascii="Courier New" w:hAnsi="Courier New" w:cs="Courier New"/>
          <w:sz w:val="24"/>
          <w:szCs w:val="24"/>
        </w:rPr>
        <w:t xml:space="preserve"> the submission of applications for assistance </w:t>
      </w:r>
      <w:r w:rsidRPr="00077CC7" w:rsidR="00C77D4B">
        <w:rPr>
          <w:rFonts w:ascii="Courier New" w:hAnsi="Courier New" w:cs="Courier New"/>
          <w:sz w:val="24"/>
          <w:szCs w:val="24"/>
        </w:rPr>
        <w:t>under any applicable program</w:t>
      </w:r>
      <w:r w:rsidRPr="00077CC7" w:rsidR="0090072A">
        <w:rPr>
          <w:rFonts w:ascii="Courier New" w:hAnsi="Courier New" w:cs="Courier New"/>
          <w:sz w:val="24"/>
          <w:szCs w:val="24"/>
        </w:rPr>
        <w:t>.  “</w:t>
      </w:r>
      <w:r w:rsidR="009836DD">
        <w:rPr>
          <w:rFonts w:ascii="Courier New" w:hAnsi="Courier New" w:cs="Courier New"/>
          <w:sz w:val="24"/>
          <w:szCs w:val="24"/>
        </w:rPr>
        <w:t>Applicable</w:t>
      </w:r>
      <w:r w:rsidRPr="00077CC7" w:rsidR="0090072A">
        <w:rPr>
          <w:rFonts w:ascii="Courier New" w:hAnsi="Courier New" w:cs="Courier New"/>
          <w:sz w:val="24"/>
          <w:szCs w:val="24"/>
        </w:rPr>
        <w:t xml:space="preserve"> program” is defined in 20 U.S.C. </w:t>
      </w:r>
      <w:r w:rsidRPr="00077CC7" w:rsidR="00EA2809">
        <w:rPr>
          <w:rFonts w:ascii="Courier New" w:hAnsi="Courier New" w:cs="Courier New"/>
          <w:sz w:val="24"/>
          <w:szCs w:val="24"/>
        </w:rPr>
        <w:t>1221</w:t>
      </w:r>
      <w:r w:rsidR="005A7076">
        <w:rPr>
          <w:rFonts w:ascii="Courier New" w:hAnsi="Courier New" w:cs="Courier New"/>
          <w:sz w:val="24"/>
          <w:szCs w:val="24"/>
        </w:rPr>
        <w:t>(c)(1)</w:t>
      </w:r>
      <w:r w:rsidRPr="00077CC7" w:rsidR="00EA2809">
        <w:rPr>
          <w:rFonts w:ascii="Courier New" w:hAnsi="Courier New" w:cs="Courier New"/>
          <w:sz w:val="24"/>
          <w:szCs w:val="24"/>
        </w:rPr>
        <w:t xml:space="preserve"> as any program </w:t>
      </w:r>
      <w:r w:rsidRPr="00077CC7" w:rsidR="009836DD">
        <w:rPr>
          <w:rFonts w:ascii="Courier New" w:hAnsi="Courier New" w:cs="Courier New"/>
          <w:sz w:val="24"/>
          <w:szCs w:val="24"/>
        </w:rPr>
        <w:t>for which the Department has administrative responsibility, which includes ARP ESSER.</w:t>
      </w:r>
      <w:r w:rsidRPr="00077CC7" w:rsidR="003D1669">
        <w:rPr>
          <w:rFonts w:ascii="Courier New" w:hAnsi="Courier New" w:cs="Courier New"/>
          <w:sz w:val="24"/>
          <w:szCs w:val="24"/>
        </w:rPr>
        <w:t xml:space="preserve"> </w:t>
      </w:r>
      <w:r w:rsidRPr="00077CC7" w:rsidR="009836DD">
        <w:rPr>
          <w:rFonts w:ascii="Courier New" w:hAnsi="Courier New" w:cs="Courier New"/>
          <w:sz w:val="24"/>
          <w:szCs w:val="24"/>
        </w:rPr>
        <w:t xml:space="preserve"> </w:t>
      </w:r>
      <w:r w:rsidRPr="00FB67FC" w:rsidR="41F22B0A">
        <w:rPr>
          <w:rFonts w:ascii="Courier New" w:hAnsi="Courier New" w:cs="Courier New"/>
          <w:sz w:val="24"/>
          <w:szCs w:val="24"/>
        </w:rPr>
        <w:t xml:space="preserve">Title VIII of Division B </w:t>
      </w:r>
      <w:r w:rsidRPr="4B83083D" w:rsidR="301717B9">
        <w:rPr>
          <w:rFonts w:ascii="Courier New" w:hAnsi="Courier New" w:cs="Courier New"/>
          <w:sz w:val="24"/>
          <w:szCs w:val="24"/>
        </w:rPr>
        <w:t xml:space="preserve">of the CARES </w:t>
      </w:r>
      <w:r w:rsidRPr="4B83083D" w:rsidR="005A7076">
        <w:rPr>
          <w:rFonts w:ascii="Courier New" w:hAnsi="Courier New" w:cs="Courier New"/>
          <w:sz w:val="24"/>
          <w:szCs w:val="24"/>
        </w:rPr>
        <w:t>A</w:t>
      </w:r>
      <w:r w:rsidR="005A7076">
        <w:rPr>
          <w:rFonts w:ascii="Courier New" w:hAnsi="Courier New" w:cs="Courier New"/>
          <w:sz w:val="24"/>
          <w:szCs w:val="24"/>
        </w:rPr>
        <w:t>ct</w:t>
      </w:r>
      <w:r w:rsidRPr="4B83083D" w:rsidR="005A7076">
        <w:rPr>
          <w:rFonts w:ascii="Courier New" w:hAnsi="Courier New" w:cs="Courier New"/>
          <w:sz w:val="24"/>
          <w:szCs w:val="24"/>
        </w:rPr>
        <w:t xml:space="preserve"> </w:t>
      </w:r>
      <w:r w:rsidRPr="4B83083D" w:rsidR="301717B9">
        <w:rPr>
          <w:rFonts w:ascii="Courier New" w:hAnsi="Courier New" w:cs="Courier New"/>
          <w:sz w:val="24"/>
          <w:szCs w:val="24"/>
        </w:rPr>
        <w:t xml:space="preserve">directs the Department to carry out the Education Stabilization Fund, of which the ARP ESSER funds are a part.  Section 2001 of the ARP Act provides for the Department to make grants to each </w:t>
      </w:r>
      <w:r w:rsidR="00D43444">
        <w:rPr>
          <w:rFonts w:ascii="Courier New" w:hAnsi="Courier New" w:cs="Courier New"/>
          <w:sz w:val="24"/>
          <w:szCs w:val="24"/>
        </w:rPr>
        <w:t>SEA</w:t>
      </w:r>
      <w:r w:rsidRPr="4B83083D" w:rsidR="301717B9">
        <w:rPr>
          <w:rFonts w:ascii="Courier New" w:hAnsi="Courier New" w:cs="Courier New"/>
          <w:sz w:val="24"/>
          <w:szCs w:val="24"/>
        </w:rPr>
        <w:t xml:space="preserve"> from the ARP ESSER funds.  Under 20 U.S.C. 1221e-3, the Secretary has the authority to promulgate rules governing the programs administered by the Department. </w:t>
      </w:r>
    </w:p>
    <w:p w:rsidR="00184406" w:rsidP="00863337" w:rsidRDefault="00B1064F" w14:paraId="453D7DCB" w14:textId="0A3727C0">
      <w:pPr>
        <w:spacing w:after="0" w:line="480" w:lineRule="auto"/>
        <w:rPr>
          <w:rFonts w:ascii="Courier New" w:hAnsi="Courier New" w:cs="Courier New"/>
          <w:sz w:val="24"/>
          <w:szCs w:val="24"/>
        </w:rPr>
      </w:pPr>
      <w:r>
        <w:rPr>
          <w:rFonts w:ascii="Courier New" w:hAnsi="Courier New" w:cs="Courier New"/>
          <w:sz w:val="24"/>
          <w:szCs w:val="24"/>
          <w:u w:val="single"/>
        </w:rPr>
        <w:t xml:space="preserve">Interim Final </w:t>
      </w:r>
      <w:r w:rsidRPr="3BBF6D78" w:rsidR="00506B39">
        <w:rPr>
          <w:rFonts w:ascii="Courier New" w:hAnsi="Courier New" w:cs="Courier New"/>
          <w:sz w:val="24"/>
          <w:szCs w:val="24"/>
          <w:u w:val="single"/>
        </w:rPr>
        <w:t>Requirement</w:t>
      </w:r>
      <w:r w:rsidRPr="3BBF6D78">
        <w:rPr>
          <w:rFonts w:ascii="Courier New" w:hAnsi="Courier New" w:cs="Courier New"/>
          <w:sz w:val="24"/>
          <w:szCs w:val="24"/>
        </w:rPr>
        <w:t xml:space="preserve">:  </w:t>
      </w:r>
      <w:r w:rsidRPr="3BBF6D78" w:rsidR="00EC6A80">
        <w:rPr>
          <w:rFonts w:ascii="Courier New" w:hAnsi="Courier New" w:cs="Courier New"/>
          <w:sz w:val="24"/>
          <w:szCs w:val="24"/>
        </w:rPr>
        <w:t>Under t</w:t>
      </w:r>
      <w:r w:rsidRPr="3BBF6D78" w:rsidR="007A3F36">
        <w:rPr>
          <w:rFonts w:ascii="Courier New" w:hAnsi="Courier New" w:cs="Courier New"/>
          <w:sz w:val="24"/>
          <w:szCs w:val="24"/>
        </w:rPr>
        <w:t xml:space="preserve">his </w:t>
      </w:r>
      <w:r w:rsidRPr="3BBF6D78" w:rsidR="00EC6A80">
        <w:rPr>
          <w:rFonts w:ascii="Courier New" w:hAnsi="Courier New" w:cs="Courier New"/>
          <w:sz w:val="24"/>
          <w:szCs w:val="24"/>
        </w:rPr>
        <w:t>requirement,</w:t>
      </w:r>
      <w:r w:rsidRPr="3BBF6D78" w:rsidR="00863337">
        <w:rPr>
          <w:rFonts w:ascii="Courier New" w:hAnsi="Courier New" w:cs="Courier New"/>
          <w:sz w:val="24"/>
          <w:szCs w:val="24"/>
        </w:rPr>
        <w:t xml:space="preserve"> an SEA </w:t>
      </w:r>
      <w:r w:rsidRPr="3BBF6D78" w:rsidR="00EC6A80">
        <w:rPr>
          <w:rFonts w:ascii="Courier New" w:hAnsi="Courier New" w:cs="Courier New"/>
          <w:sz w:val="24"/>
          <w:szCs w:val="24"/>
        </w:rPr>
        <w:t>must</w:t>
      </w:r>
      <w:r w:rsidR="009B7AC5">
        <w:rPr>
          <w:rFonts w:ascii="Courier New" w:hAnsi="Courier New" w:cs="Courier New"/>
          <w:sz w:val="24"/>
          <w:szCs w:val="24"/>
        </w:rPr>
        <w:t xml:space="preserve"> engage in</w:t>
      </w:r>
      <w:r w:rsidRPr="3BBF6D78" w:rsidR="00C40397">
        <w:rPr>
          <w:rFonts w:ascii="Courier New" w:hAnsi="Courier New" w:cs="Courier New"/>
          <w:sz w:val="24"/>
          <w:szCs w:val="24"/>
        </w:rPr>
        <w:t xml:space="preserve"> meaningful </w:t>
      </w:r>
      <w:r w:rsidR="009B7AC5">
        <w:rPr>
          <w:rFonts w:ascii="Courier New" w:hAnsi="Courier New" w:cs="Courier New"/>
          <w:sz w:val="24"/>
          <w:szCs w:val="24"/>
        </w:rPr>
        <w:t>consultation</w:t>
      </w:r>
      <w:r w:rsidRPr="3BBF6D78" w:rsidR="00C40397">
        <w:rPr>
          <w:rFonts w:ascii="Courier New" w:hAnsi="Courier New" w:cs="Courier New"/>
          <w:sz w:val="24"/>
          <w:szCs w:val="24"/>
        </w:rPr>
        <w:t xml:space="preserve"> with </w:t>
      </w:r>
      <w:r w:rsidRPr="3BBF6D78" w:rsidR="00D6091E">
        <w:rPr>
          <w:rFonts w:ascii="Courier New" w:hAnsi="Courier New" w:cs="Courier New"/>
          <w:sz w:val="24"/>
          <w:szCs w:val="24"/>
        </w:rPr>
        <w:t>various stakeholder groups</w:t>
      </w:r>
      <w:r w:rsidRPr="3BBF6D78" w:rsidR="00E677AF">
        <w:rPr>
          <w:rFonts w:ascii="Courier New" w:hAnsi="Courier New" w:cs="Courier New"/>
          <w:sz w:val="24"/>
          <w:szCs w:val="24"/>
        </w:rPr>
        <w:t xml:space="preserve"> </w:t>
      </w:r>
      <w:r w:rsidRPr="3BBF6D78" w:rsidR="0027420F">
        <w:rPr>
          <w:rFonts w:ascii="Courier New" w:hAnsi="Courier New" w:cs="Courier New"/>
          <w:sz w:val="24"/>
          <w:szCs w:val="24"/>
        </w:rPr>
        <w:t xml:space="preserve">on </w:t>
      </w:r>
      <w:r w:rsidRPr="3BBF6D78" w:rsidR="001E6B25">
        <w:rPr>
          <w:rFonts w:ascii="Courier New" w:hAnsi="Courier New" w:cs="Courier New"/>
          <w:sz w:val="24"/>
          <w:szCs w:val="24"/>
        </w:rPr>
        <w:t>its ARP</w:t>
      </w:r>
      <w:r w:rsidRPr="3BBF6D78" w:rsidR="001703E9">
        <w:rPr>
          <w:rFonts w:ascii="Courier New" w:hAnsi="Courier New" w:cs="Courier New"/>
          <w:sz w:val="24"/>
          <w:szCs w:val="24"/>
        </w:rPr>
        <w:t xml:space="preserve"> </w:t>
      </w:r>
      <w:r w:rsidRPr="3BBF6D78" w:rsidR="001E6B25">
        <w:rPr>
          <w:rFonts w:ascii="Courier New" w:hAnsi="Courier New" w:cs="Courier New"/>
          <w:sz w:val="24"/>
          <w:szCs w:val="24"/>
        </w:rPr>
        <w:t xml:space="preserve">ESSER plan </w:t>
      </w:r>
      <w:r w:rsidRPr="3BBF6D78" w:rsidR="00E677AF">
        <w:rPr>
          <w:rFonts w:ascii="Courier New" w:hAnsi="Courier New" w:cs="Courier New"/>
          <w:sz w:val="24"/>
          <w:szCs w:val="24"/>
        </w:rPr>
        <w:t xml:space="preserve">and </w:t>
      </w:r>
      <w:r w:rsidRPr="3BBF6D78" w:rsidR="00660FF3">
        <w:rPr>
          <w:rFonts w:ascii="Courier New" w:hAnsi="Courier New" w:cs="Courier New"/>
          <w:sz w:val="24"/>
          <w:szCs w:val="24"/>
        </w:rPr>
        <w:t xml:space="preserve">give the public an </w:t>
      </w:r>
      <w:r w:rsidRPr="3BBF6D78" w:rsidR="0084134E">
        <w:rPr>
          <w:rFonts w:ascii="Courier New" w:hAnsi="Courier New" w:cs="Courier New"/>
          <w:sz w:val="24"/>
          <w:szCs w:val="24"/>
        </w:rPr>
        <w:t>opportunity</w:t>
      </w:r>
      <w:r w:rsidRPr="3BBF6D78" w:rsidR="00660FF3">
        <w:rPr>
          <w:rFonts w:ascii="Courier New" w:hAnsi="Courier New" w:cs="Courier New"/>
          <w:sz w:val="24"/>
          <w:szCs w:val="24"/>
        </w:rPr>
        <w:t xml:space="preserve"> </w:t>
      </w:r>
      <w:r w:rsidRPr="3BBF6D78" w:rsidR="0084134E">
        <w:rPr>
          <w:rFonts w:ascii="Courier New" w:hAnsi="Courier New" w:cs="Courier New"/>
          <w:sz w:val="24"/>
          <w:szCs w:val="24"/>
        </w:rPr>
        <w:t xml:space="preserve">to provide input on the development of </w:t>
      </w:r>
      <w:r w:rsidRPr="3BBF6D78" w:rsidR="001E6B25">
        <w:rPr>
          <w:rFonts w:ascii="Courier New" w:hAnsi="Courier New" w:cs="Courier New"/>
          <w:sz w:val="24"/>
          <w:szCs w:val="24"/>
        </w:rPr>
        <w:t>the</w:t>
      </w:r>
      <w:r w:rsidRPr="3BBF6D78" w:rsidR="00B15900">
        <w:rPr>
          <w:rFonts w:ascii="Courier New" w:hAnsi="Courier New" w:cs="Courier New"/>
          <w:sz w:val="24"/>
          <w:szCs w:val="24"/>
        </w:rPr>
        <w:t xml:space="preserve"> plan</w:t>
      </w:r>
      <w:r w:rsidR="005C04FB">
        <w:rPr>
          <w:rFonts w:ascii="Courier New" w:hAnsi="Courier New" w:cs="Courier New"/>
          <w:sz w:val="24"/>
          <w:szCs w:val="24"/>
        </w:rPr>
        <w:t xml:space="preserve"> and take such input into account</w:t>
      </w:r>
      <w:r w:rsidRPr="3BBF6D78" w:rsidR="00AE66C7">
        <w:rPr>
          <w:rFonts w:ascii="Courier New" w:hAnsi="Courier New" w:cs="Courier New"/>
          <w:sz w:val="24"/>
          <w:szCs w:val="24"/>
        </w:rPr>
        <w:t xml:space="preserve">.  </w:t>
      </w:r>
      <w:r w:rsidRPr="3BBF6D78" w:rsidR="00880C85">
        <w:rPr>
          <w:rFonts w:ascii="Courier New" w:hAnsi="Courier New" w:cs="Courier New"/>
          <w:sz w:val="24"/>
          <w:szCs w:val="24"/>
        </w:rPr>
        <w:lastRenderedPageBreak/>
        <w:t>Specifically, an SEA</w:t>
      </w:r>
      <w:r w:rsidRPr="3BBF6D78" w:rsidR="001E6B25">
        <w:rPr>
          <w:rFonts w:ascii="Courier New" w:hAnsi="Courier New" w:cs="Courier New"/>
          <w:sz w:val="24"/>
          <w:szCs w:val="24"/>
        </w:rPr>
        <w:t xml:space="preserve"> </w:t>
      </w:r>
      <w:r w:rsidRPr="3BBF6D78" w:rsidR="00292ABA">
        <w:rPr>
          <w:rFonts w:ascii="Courier New" w:hAnsi="Courier New" w:cs="Courier New"/>
          <w:sz w:val="24"/>
          <w:szCs w:val="24"/>
        </w:rPr>
        <w:t>is required</w:t>
      </w:r>
      <w:r w:rsidRPr="3BBF6D78" w:rsidR="001E6B25">
        <w:rPr>
          <w:rFonts w:ascii="Courier New" w:hAnsi="Courier New" w:cs="Courier New"/>
          <w:sz w:val="24"/>
          <w:szCs w:val="24"/>
        </w:rPr>
        <w:t xml:space="preserve"> to </w:t>
      </w:r>
      <w:r w:rsidR="00BD0678">
        <w:rPr>
          <w:rFonts w:ascii="Courier New" w:hAnsi="Courier New" w:cs="Courier New"/>
          <w:sz w:val="24"/>
          <w:szCs w:val="24"/>
        </w:rPr>
        <w:t>consult</w:t>
      </w:r>
      <w:r w:rsidRPr="3BBF6D78" w:rsidR="00BD0678">
        <w:rPr>
          <w:rFonts w:ascii="Courier New" w:hAnsi="Courier New" w:cs="Courier New"/>
          <w:sz w:val="24"/>
          <w:szCs w:val="24"/>
        </w:rPr>
        <w:t xml:space="preserve"> </w:t>
      </w:r>
      <w:r w:rsidRPr="3BBF6D78" w:rsidR="00455D41">
        <w:rPr>
          <w:rFonts w:ascii="Courier New" w:hAnsi="Courier New" w:cs="Courier New"/>
          <w:sz w:val="24"/>
          <w:szCs w:val="24"/>
        </w:rPr>
        <w:t>wit</w:t>
      </w:r>
      <w:r w:rsidRPr="3BBF6D78" w:rsidR="006F701E">
        <w:rPr>
          <w:rFonts w:ascii="Courier New" w:hAnsi="Courier New" w:cs="Courier New"/>
          <w:sz w:val="24"/>
          <w:szCs w:val="24"/>
        </w:rPr>
        <w:t xml:space="preserve">h </w:t>
      </w:r>
      <w:r w:rsidRPr="3BBF6D78" w:rsidR="00863337">
        <w:rPr>
          <w:rFonts w:ascii="Courier New" w:hAnsi="Courier New" w:cs="Courier New"/>
          <w:sz w:val="24"/>
          <w:szCs w:val="24"/>
        </w:rPr>
        <w:t>students</w:t>
      </w:r>
      <w:r w:rsidRPr="3BBF6D78" w:rsidR="42CEB83F">
        <w:rPr>
          <w:rFonts w:ascii="Courier New" w:hAnsi="Courier New" w:cs="Courier New"/>
          <w:sz w:val="24"/>
          <w:szCs w:val="24"/>
        </w:rPr>
        <w:t>;</w:t>
      </w:r>
      <w:r w:rsidRPr="3BBF6D78" w:rsidR="00863337">
        <w:rPr>
          <w:rFonts w:ascii="Courier New" w:hAnsi="Courier New" w:cs="Courier New"/>
          <w:sz w:val="24"/>
          <w:szCs w:val="24"/>
        </w:rPr>
        <w:t xml:space="preserve"> families</w:t>
      </w:r>
      <w:r w:rsidRPr="3BBF6D78" w:rsidR="2161CE90">
        <w:rPr>
          <w:rFonts w:ascii="Courier New" w:hAnsi="Courier New" w:cs="Courier New"/>
          <w:sz w:val="24"/>
          <w:szCs w:val="24"/>
        </w:rPr>
        <w:t>;</w:t>
      </w:r>
      <w:r w:rsidRPr="3BBF6D78" w:rsidR="00863337">
        <w:rPr>
          <w:rFonts w:ascii="Courier New" w:hAnsi="Courier New" w:cs="Courier New"/>
          <w:sz w:val="24"/>
          <w:szCs w:val="24"/>
        </w:rPr>
        <w:t xml:space="preserve"> </w:t>
      </w:r>
      <w:r w:rsidRPr="3BBF6D78" w:rsidR="00B531CC">
        <w:rPr>
          <w:rFonts w:ascii="Courier New" w:hAnsi="Courier New" w:cs="Courier New"/>
          <w:sz w:val="24"/>
          <w:szCs w:val="24"/>
        </w:rPr>
        <w:t>Tribes (</w:t>
      </w:r>
      <w:r w:rsidRPr="3BBF6D78" w:rsidR="003456B4">
        <w:rPr>
          <w:rFonts w:ascii="Courier New" w:hAnsi="Courier New" w:cs="Courier New"/>
          <w:sz w:val="24"/>
          <w:szCs w:val="24"/>
        </w:rPr>
        <w:t>if</w:t>
      </w:r>
      <w:r w:rsidRPr="3BBF6D78" w:rsidR="00B531CC">
        <w:rPr>
          <w:rFonts w:ascii="Courier New" w:hAnsi="Courier New" w:cs="Courier New"/>
          <w:sz w:val="24"/>
          <w:szCs w:val="24"/>
        </w:rPr>
        <w:t xml:space="preserve"> applicable)</w:t>
      </w:r>
      <w:r w:rsidRPr="3BBF6D78" w:rsidR="444ED126">
        <w:rPr>
          <w:rFonts w:ascii="Courier New" w:hAnsi="Courier New" w:cs="Courier New"/>
          <w:sz w:val="24"/>
          <w:szCs w:val="24"/>
        </w:rPr>
        <w:t>;</w:t>
      </w:r>
      <w:r w:rsidRPr="3BBF6D78" w:rsidR="00863337">
        <w:rPr>
          <w:rFonts w:ascii="Courier New" w:hAnsi="Courier New" w:cs="Courier New"/>
          <w:sz w:val="24"/>
          <w:szCs w:val="24"/>
        </w:rPr>
        <w:t xml:space="preserve"> civil rights organizations</w:t>
      </w:r>
      <w:r w:rsidRPr="3BBF6D78" w:rsidR="66EC4F8B">
        <w:rPr>
          <w:rFonts w:ascii="Courier New" w:hAnsi="Courier New" w:cs="Courier New"/>
          <w:sz w:val="24"/>
          <w:szCs w:val="24"/>
        </w:rPr>
        <w:t xml:space="preserve"> </w:t>
      </w:r>
      <w:r w:rsidR="00725610">
        <w:rPr>
          <w:rFonts w:ascii="Courier New" w:hAnsi="Courier New" w:cs="Courier New"/>
          <w:sz w:val="24"/>
          <w:szCs w:val="24"/>
        </w:rPr>
        <w:t>(</w:t>
      </w:r>
      <w:r w:rsidRPr="3BBF6D78" w:rsidR="66EC4F8B">
        <w:rPr>
          <w:rFonts w:ascii="Courier New" w:hAnsi="Courier New" w:cs="Courier New"/>
          <w:sz w:val="24"/>
          <w:szCs w:val="24"/>
        </w:rPr>
        <w:t>including</w:t>
      </w:r>
      <w:r w:rsidRPr="3BBF6D78" w:rsidR="005259D0">
        <w:rPr>
          <w:rFonts w:ascii="Courier New" w:hAnsi="Courier New" w:cs="Courier New"/>
          <w:sz w:val="24"/>
          <w:szCs w:val="24"/>
        </w:rPr>
        <w:t xml:space="preserve"> </w:t>
      </w:r>
      <w:r w:rsidRPr="3BBF6D78" w:rsidR="00863337">
        <w:rPr>
          <w:rFonts w:ascii="Courier New" w:hAnsi="Courier New" w:cs="Courier New"/>
          <w:sz w:val="24"/>
          <w:szCs w:val="24"/>
        </w:rPr>
        <w:t>disability rights organizations</w:t>
      </w:r>
      <w:r w:rsidR="00725610">
        <w:rPr>
          <w:rFonts w:ascii="Courier New" w:hAnsi="Courier New" w:cs="Courier New"/>
          <w:sz w:val="24"/>
          <w:szCs w:val="24"/>
        </w:rPr>
        <w:t>)</w:t>
      </w:r>
      <w:r w:rsidRPr="3BBF6D78" w:rsidR="67981E84">
        <w:rPr>
          <w:rFonts w:ascii="Courier New" w:hAnsi="Courier New" w:cs="Courier New"/>
          <w:sz w:val="24"/>
          <w:szCs w:val="24"/>
        </w:rPr>
        <w:t>;</w:t>
      </w:r>
      <w:r w:rsidRPr="3BBF6D78" w:rsidR="00863337">
        <w:rPr>
          <w:rFonts w:ascii="Courier New" w:hAnsi="Courier New" w:cs="Courier New"/>
          <w:sz w:val="24"/>
          <w:szCs w:val="24"/>
        </w:rPr>
        <w:t xml:space="preserve"> school and district administrators (including special education administrators)</w:t>
      </w:r>
      <w:r w:rsidRPr="3BBF6D78" w:rsidR="2633BC50">
        <w:rPr>
          <w:rFonts w:ascii="Courier New" w:hAnsi="Courier New" w:cs="Courier New"/>
          <w:sz w:val="24"/>
          <w:szCs w:val="24"/>
        </w:rPr>
        <w:t>;</w:t>
      </w:r>
      <w:r w:rsidRPr="3BBF6D78" w:rsidR="00863337">
        <w:rPr>
          <w:rFonts w:ascii="Courier New" w:hAnsi="Courier New" w:cs="Courier New"/>
          <w:sz w:val="24"/>
          <w:szCs w:val="24"/>
        </w:rPr>
        <w:t xml:space="preserve"> superintendents</w:t>
      </w:r>
      <w:r w:rsidRPr="3BBF6D78" w:rsidR="0B09E6D8">
        <w:rPr>
          <w:rFonts w:ascii="Courier New" w:hAnsi="Courier New" w:cs="Courier New"/>
          <w:sz w:val="24"/>
          <w:szCs w:val="24"/>
        </w:rPr>
        <w:t>;</w:t>
      </w:r>
      <w:r w:rsidRPr="3BBF6D78" w:rsidR="00863337">
        <w:rPr>
          <w:rFonts w:ascii="Courier New" w:hAnsi="Courier New" w:cs="Courier New"/>
          <w:sz w:val="24"/>
          <w:szCs w:val="24"/>
        </w:rPr>
        <w:t xml:space="preserve"> </w:t>
      </w:r>
      <w:r w:rsidR="00C923A0">
        <w:rPr>
          <w:rFonts w:ascii="Courier New" w:hAnsi="Courier New" w:cs="Courier New"/>
          <w:sz w:val="24"/>
          <w:szCs w:val="24"/>
        </w:rPr>
        <w:t>charter school leaders</w:t>
      </w:r>
      <w:r w:rsidR="00636ADB">
        <w:rPr>
          <w:rFonts w:ascii="Courier New" w:hAnsi="Courier New" w:cs="Courier New"/>
          <w:sz w:val="24"/>
          <w:szCs w:val="24"/>
        </w:rPr>
        <w:t xml:space="preserve"> (if applicable)</w:t>
      </w:r>
      <w:r w:rsidR="00C923A0">
        <w:rPr>
          <w:rFonts w:ascii="Courier New" w:hAnsi="Courier New" w:cs="Courier New"/>
          <w:sz w:val="24"/>
          <w:szCs w:val="24"/>
        </w:rPr>
        <w:t xml:space="preserve">; </w:t>
      </w:r>
      <w:r w:rsidR="00C77B5A">
        <w:rPr>
          <w:rFonts w:ascii="Courier New" w:hAnsi="Courier New" w:cs="Courier New"/>
          <w:sz w:val="24"/>
          <w:szCs w:val="24"/>
        </w:rPr>
        <w:t xml:space="preserve">teachers, principals, school leaders, other </w:t>
      </w:r>
      <w:r w:rsidRPr="3BBF6D78" w:rsidR="00C77B5A">
        <w:rPr>
          <w:rFonts w:ascii="Courier New" w:hAnsi="Courier New" w:cs="Courier New"/>
          <w:sz w:val="24"/>
          <w:szCs w:val="24"/>
        </w:rPr>
        <w:t xml:space="preserve">educators, school staff, and their unions; </w:t>
      </w:r>
      <w:r w:rsidRPr="3BBF6D78" w:rsidR="6FE0115F">
        <w:rPr>
          <w:rFonts w:ascii="Courier New" w:hAnsi="Courier New" w:cs="Courier New"/>
          <w:sz w:val="24"/>
          <w:szCs w:val="24"/>
        </w:rPr>
        <w:t xml:space="preserve">and </w:t>
      </w:r>
      <w:r w:rsidRPr="3BBF6D78" w:rsidR="60FF368D">
        <w:rPr>
          <w:rFonts w:ascii="Courier New" w:hAnsi="Courier New" w:cs="Courier New"/>
          <w:sz w:val="24"/>
          <w:szCs w:val="24"/>
        </w:rPr>
        <w:t xml:space="preserve">stakeholders representing the interests of children with disabilities, English learners, children experiencing homelessness, children in foster care, </w:t>
      </w:r>
      <w:r w:rsidR="00AE7CD7">
        <w:rPr>
          <w:rFonts w:ascii="Courier New" w:hAnsi="Courier New" w:cs="Courier New"/>
          <w:sz w:val="24"/>
          <w:szCs w:val="24"/>
        </w:rPr>
        <w:t xml:space="preserve">migratory students, </w:t>
      </w:r>
      <w:r w:rsidRPr="3BBF6D78" w:rsidR="60FF368D">
        <w:rPr>
          <w:rFonts w:ascii="Courier New" w:hAnsi="Courier New" w:cs="Courier New"/>
          <w:sz w:val="24"/>
          <w:szCs w:val="24"/>
        </w:rPr>
        <w:t>children who are incarcerated</w:t>
      </w:r>
      <w:r w:rsidR="009D4CFC">
        <w:rPr>
          <w:rFonts w:ascii="Courier New" w:hAnsi="Courier New" w:cs="Courier New"/>
          <w:sz w:val="24"/>
          <w:szCs w:val="24"/>
        </w:rPr>
        <w:t>,</w:t>
      </w:r>
      <w:r w:rsidRPr="3BBF6D78" w:rsidR="60FF368D">
        <w:rPr>
          <w:rFonts w:ascii="Courier New" w:hAnsi="Courier New" w:cs="Courier New"/>
          <w:sz w:val="24"/>
          <w:szCs w:val="24"/>
        </w:rPr>
        <w:t xml:space="preserve"> and other underserved students</w:t>
      </w:r>
      <w:r w:rsidRPr="3BBF6D78" w:rsidR="00880C85">
        <w:rPr>
          <w:rFonts w:ascii="Courier New" w:hAnsi="Courier New" w:cs="Courier New"/>
          <w:sz w:val="24"/>
          <w:szCs w:val="24"/>
        </w:rPr>
        <w:t xml:space="preserve"> in the development of its ARP ESSER plan</w:t>
      </w:r>
      <w:r w:rsidRPr="3BBF6D78" w:rsidR="006F701E">
        <w:rPr>
          <w:rFonts w:ascii="Courier New" w:hAnsi="Courier New" w:cs="Courier New"/>
          <w:sz w:val="24"/>
          <w:szCs w:val="24"/>
        </w:rPr>
        <w:t xml:space="preserve">.  </w:t>
      </w:r>
      <w:r w:rsidRPr="3BBF6D78" w:rsidR="007337A7">
        <w:rPr>
          <w:rFonts w:ascii="Courier New" w:hAnsi="Courier New" w:cs="Courier New"/>
          <w:sz w:val="24"/>
          <w:szCs w:val="24"/>
        </w:rPr>
        <w:t xml:space="preserve">Under the requirement, an SEA must also provide the public </w:t>
      </w:r>
      <w:r w:rsidR="007D1EC6">
        <w:rPr>
          <w:rFonts w:ascii="Courier New" w:hAnsi="Courier New" w:cs="Courier New"/>
          <w:sz w:val="24"/>
          <w:szCs w:val="24"/>
        </w:rPr>
        <w:t>with</w:t>
      </w:r>
      <w:r w:rsidRPr="3BBF6D78" w:rsidR="007337A7">
        <w:rPr>
          <w:rFonts w:ascii="Courier New" w:hAnsi="Courier New" w:cs="Courier New"/>
          <w:sz w:val="24"/>
          <w:szCs w:val="24"/>
        </w:rPr>
        <w:t xml:space="preserve"> the opportunity to provide input </w:t>
      </w:r>
      <w:r w:rsidRPr="3BBF6D78" w:rsidR="00CE0AA5">
        <w:rPr>
          <w:rFonts w:ascii="Courier New" w:hAnsi="Courier New" w:cs="Courier New"/>
          <w:sz w:val="24"/>
          <w:szCs w:val="24"/>
        </w:rPr>
        <w:t>in the development of the plan</w:t>
      </w:r>
      <w:r w:rsidR="00307F6D">
        <w:rPr>
          <w:rFonts w:ascii="Courier New" w:hAnsi="Courier New" w:cs="Courier New"/>
          <w:sz w:val="24"/>
          <w:szCs w:val="24"/>
        </w:rPr>
        <w:t xml:space="preserve"> and take such input into account</w:t>
      </w:r>
      <w:r w:rsidRPr="3BBF6D78" w:rsidR="00CE0AA5">
        <w:rPr>
          <w:rFonts w:ascii="Courier New" w:hAnsi="Courier New" w:cs="Courier New"/>
          <w:sz w:val="24"/>
          <w:szCs w:val="24"/>
        </w:rPr>
        <w:t>.</w:t>
      </w:r>
    </w:p>
    <w:p w:rsidR="00F7538B" w:rsidP="008F7563" w:rsidRDefault="00B1064F" w14:paraId="375F97FB" w14:textId="338F2150">
      <w:pPr>
        <w:spacing w:after="0" w:line="480" w:lineRule="auto"/>
        <w:ind w:firstLine="720"/>
        <w:rPr>
          <w:rFonts w:ascii="Courier New" w:hAnsi="Courier New" w:cs="Courier New"/>
          <w:sz w:val="24"/>
          <w:szCs w:val="24"/>
        </w:rPr>
      </w:pPr>
      <w:r>
        <w:rPr>
          <w:rFonts w:ascii="Courier New" w:hAnsi="Courier New" w:cs="Courier New"/>
          <w:sz w:val="24"/>
          <w:szCs w:val="24"/>
        </w:rPr>
        <w:t xml:space="preserve">To facilitate consultation on </w:t>
      </w:r>
      <w:r w:rsidR="009C6A2A">
        <w:rPr>
          <w:rFonts w:ascii="Courier New" w:hAnsi="Courier New" w:cs="Courier New"/>
          <w:sz w:val="24"/>
          <w:szCs w:val="24"/>
        </w:rPr>
        <w:t>an SEA’s</w:t>
      </w:r>
      <w:r>
        <w:rPr>
          <w:rFonts w:ascii="Courier New" w:hAnsi="Courier New" w:cs="Courier New"/>
          <w:sz w:val="24"/>
          <w:szCs w:val="24"/>
        </w:rPr>
        <w:t xml:space="preserve"> ARP ESSER plan and ongoing communication with the public, under the requirement, an SEA must also make </w:t>
      </w:r>
      <w:r w:rsidR="006C6F35">
        <w:rPr>
          <w:rFonts w:ascii="Courier New" w:hAnsi="Courier New" w:cs="Courier New"/>
          <w:sz w:val="24"/>
          <w:szCs w:val="24"/>
        </w:rPr>
        <w:t xml:space="preserve">information </w:t>
      </w:r>
      <w:r>
        <w:rPr>
          <w:rFonts w:ascii="Courier New" w:hAnsi="Courier New" w:cs="Courier New"/>
          <w:sz w:val="24"/>
          <w:szCs w:val="24"/>
        </w:rPr>
        <w:t>publicly available on its website as soon as possible but no later than June 21, 2021, and regularly provide updated available information on its website, on</w:t>
      </w:r>
      <w:r w:rsidR="008B0278">
        <w:rPr>
          <w:rFonts w:ascii="Courier New" w:hAnsi="Courier New" w:cs="Courier New"/>
          <w:sz w:val="24"/>
          <w:szCs w:val="24"/>
        </w:rPr>
        <w:t xml:space="preserve"> t</w:t>
      </w:r>
      <w:r>
        <w:rPr>
          <w:rFonts w:ascii="Courier New" w:hAnsi="Courier New" w:cs="Courier New"/>
          <w:sz w:val="24"/>
          <w:szCs w:val="24"/>
        </w:rPr>
        <w:t>he numbers of schools in the State providing each mode of instruction (i.e., fully remote or online-only instruction, both remote/online instruction and in-person instruction (hybrid model), and full-time in-person instruction)</w:t>
      </w:r>
      <w:r w:rsidR="008E0599">
        <w:rPr>
          <w:rFonts w:ascii="Courier New" w:hAnsi="Courier New" w:cs="Courier New"/>
          <w:sz w:val="24"/>
          <w:szCs w:val="24"/>
        </w:rPr>
        <w:t>.  The SEA must also make publicly available s</w:t>
      </w:r>
      <w:r>
        <w:rPr>
          <w:rFonts w:ascii="Courier New" w:hAnsi="Courier New" w:cs="Courier New"/>
          <w:sz w:val="24"/>
          <w:szCs w:val="24"/>
        </w:rPr>
        <w:t xml:space="preserve">tudent enrollment data and, to the </w:t>
      </w:r>
      <w:r>
        <w:rPr>
          <w:rFonts w:ascii="Courier New" w:hAnsi="Courier New" w:cs="Courier New"/>
          <w:sz w:val="24"/>
          <w:szCs w:val="24"/>
        </w:rPr>
        <w:lastRenderedPageBreak/>
        <w:t xml:space="preserve">extent available, student attendance data for all students and disaggregated by students from low-income families, students from each racial and ethnic group, gender, </w:t>
      </w:r>
      <w:r w:rsidRPr="4E8814E3">
        <w:rPr>
          <w:rFonts w:ascii="Courier New" w:hAnsi="Courier New" w:cs="Courier New"/>
          <w:sz w:val="24"/>
          <w:szCs w:val="24"/>
        </w:rPr>
        <w:t>English</w:t>
      </w:r>
      <w:r>
        <w:rPr>
          <w:rFonts w:ascii="Courier New" w:hAnsi="Courier New" w:cs="Courier New"/>
          <w:sz w:val="24"/>
          <w:szCs w:val="24"/>
        </w:rPr>
        <w:t xml:space="preserve"> learners, children with disabilities, children experiencing homelessness, children in foster care, and migratory students for each mode of instruction.</w:t>
      </w:r>
    </w:p>
    <w:p w:rsidR="003C4E72" w:rsidP="004D512B" w:rsidRDefault="00B1064F" w14:paraId="0BB45793" w14:textId="35F0C723">
      <w:pPr>
        <w:spacing w:after="0" w:line="480" w:lineRule="auto"/>
        <w:rPr>
          <w:rFonts w:ascii="Courier New" w:hAnsi="Courier New" w:cs="Courier New"/>
          <w:sz w:val="24"/>
          <w:szCs w:val="24"/>
        </w:rPr>
      </w:pPr>
      <w:r w:rsidRPr="4B83083D">
        <w:rPr>
          <w:rFonts w:ascii="Courier New" w:hAnsi="Courier New" w:cs="Courier New"/>
          <w:sz w:val="24"/>
          <w:szCs w:val="24"/>
          <w:u w:val="single"/>
        </w:rPr>
        <w:t>Reasons</w:t>
      </w:r>
      <w:r w:rsidRPr="4B83083D">
        <w:rPr>
          <w:rFonts w:ascii="Courier New" w:hAnsi="Courier New" w:cs="Courier New"/>
          <w:sz w:val="24"/>
          <w:szCs w:val="24"/>
        </w:rPr>
        <w:t xml:space="preserve">:  </w:t>
      </w:r>
      <w:r w:rsidRPr="4B83083D" w:rsidR="6C05EEEF">
        <w:rPr>
          <w:rFonts w:ascii="Courier New" w:hAnsi="Courier New" w:cs="Courier New"/>
          <w:sz w:val="24"/>
          <w:szCs w:val="24"/>
        </w:rPr>
        <w:t>As explained in the background</w:t>
      </w:r>
      <w:r w:rsidRPr="4B83083D" w:rsidR="2A4D8BFA">
        <w:rPr>
          <w:rFonts w:ascii="Courier New" w:hAnsi="Courier New" w:cs="Courier New"/>
          <w:sz w:val="24"/>
          <w:szCs w:val="24"/>
        </w:rPr>
        <w:t xml:space="preserve"> text above</w:t>
      </w:r>
      <w:r w:rsidRPr="4B83083D" w:rsidR="6C05EEEF">
        <w:rPr>
          <w:rFonts w:ascii="Courier New" w:hAnsi="Courier New" w:cs="Courier New"/>
          <w:sz w:val="24"/>
          <w:szCs w:val="24"/>
        </w:rPr>
        <w:t>, the ARP ESSER program provides</w:t>
      </w:r>
      <w:r w:rsidRPr="4B83083D" w:rsidR="50337B31">
        <w:rPr>
          <w:rFonts w:ascii="Courier New" w:hAnsi="Courier New" w:cs="Courier New"/>
          <w:sz w:val="24"/>
          <w:szCs w:val="24"/>
        </w:rPr>
        <w:t xml:space="preserve"> significant</w:t>
      </w:r>
      <w:r w:rsidRPr="4B83083D" w:rsidR="6C05EEEF">
        <w:rPr>
          <w:rFonts w:ascii="Courier New" w:hAnsi="Courier New" w:cs="Courier New"/>
          <w:sz w:val="24"/>
          <w:szCs w:val="24"/>
        </w:rPr>
        <w:t xml:space="preserve"> resources to </w:t>
      </w:r>
      <w:r w:rsidRPr="4B83083D" w:rsidR="2FBA2050">
        <w:rPr>
          <w:rFonts w:ascii="Courier New" w:hAnsi="Courier New" w:cs="Courier New"/>
          <w:sz w:val="24"/>
          <w:szCs w:val="24"/>
        </w:rPr>
        <w:t xml:space="preserve">SEAs </w:t>
      </w:r>
      <w:r w:rsidRPr="4B83083D" w:rsidR="08EA9B3A">
        <w:rPr>
          <w:rFonts w:ascii="Courier New" w:hAnsi="Courier New" w:cs="Courier New"/>
          <w:sz w:val="24"/>
          <w:szCs w:val="24"/>
        </w:rPr>
        <w:t xml:space="preserve">and LEAs </w:t>
      </w:r>
      <w:r w:rsidRPr="4B83083D" w:rsidR="55BA7906">
        <w:rPr>
          <w:rFonts w:ascii="Courier New" w:hAnsi="Courier New" w:cs="Courier New"/>
          <w:sz w:val="24"/>
          <w:szCs w:val="24"/>
        </w:rPr>
        <w:t xml:space="preserve">to respond to the </w:t>
      </w:r>
      <w:r w:rsidRPr="4B83083D" w:rsidR="7FE5DFB6">
        <w:rPr>
          <w:rFonts w:ascii="Courier New" w:hAnsi="Courier New" w:cs="Courier New"/>
          <w:sz w:val="24"/>
          <w:szCs w:val="24"/>
        </w:rPr>
        <w:t xml:space="preserve">educational disruptions caused </w:t>
      </w:r>
      <w:r w:rsidRPr="4B83083D" w:rsidR="50337B31">
        <w:rPr>
          <w:rFonts w:ascii="Courier New" w:hAnsi="Courier New" w:cs="Courier New"/>
          <w:sz w:val="24"/>
          <w:szCs w:val="24"/>
        </w:rPr>
        <w:t xml:space="preserve">by the </w:t>
      </w:r>
      <w:r w:rsidRPr="4B83083D" w:rsidR="1B50EC58">
        <w:rPr>
          <w:rFonts w:ascii="Courier New" w:hAnsi="Courier New" w:cs="Courier New"/>
          <w:sz w:val="24"/>
          <w:szCs w:val="24"/>
        </w:rPr>
        <w:t xml:space="preserve">COVID-19 </w:t>
      </w:r>
      <w:r w:rsidRPr="4B83083D" w:rsidR="55BA7906">
        <w:rPr>
          <w:rFonts w:ascii="Courier New" w:hAnsi="Courier New" w:cs="Courier New"/>
          <w:sz w:val="24"/>
          <w:szCs w:val="24"/>
        </w:rPr>
        <w:t>pandemic</w:t>
      </w:r>
      <w:r w:rsidRPr="4B83083D" w:rsidR="02AC48BC">
        <w:rPr>
          <w:rFonts w:ascii="Courier New" w:hAnsi="Courier New" w:cs="Courier New"/>
          <w:sz w:val="24"/>
          <w:szCs w:val="24"/>
        </w:rPr>
        <w:t xml:space="preserve">. </w:t>
      </w:r>
      <w:r w:rsidRPr="4B83083D" w:rsidR="4FA0F9A2">
        <w:rPr>
          <w:rFonts w:ascii="Courier New" w:hAnsi="Courier New" w:cs="Courier New"/>
          <w:sz w:val="24"/>
          <w:szCs w:val="24"/>
        </w:rPr>
        <w:t xml:space="preserve"> </w:t>
      </w:r>
      <w:r w:rsidRPr="4B83083D" w:rsidR="27F79C30">
        <w:rPr>
          <w:rFonts w:ascii="Courier New" w:hAnsi="Courier New" w:cs="Courier New"/>
          <w:sz w:val="24"/>
          <w:szCs w:val="24"/>
        </w:rPr>
        <w:t xml:space="preserve">Given the unprecedented funding </w:t>
      </w:r>
      <w:r w:rsidRPr="4B83083D" w:rsidR="052F075C">
        <w:rPr>
          <w:rFonts w:ascii="Courier New" w:hAnsi="Courier New" w:cs="Courier New"/>
          <w:sz w:val="24"/>
          <w:szCs w:val="24"/>
        </w:rPr>
        <w:t xml:space="preserve">available and the </w:t>
      </w:r>
      <w:r w:rsidR="000E6F29">
        <w:rPr>
          <w:rFonts w:ascii="Courier New" w:hAnsi="Courier New" w:cs="Courier New"/>
          <w:sz w:val="24"/>
          <w:szCs w:val="24"/>
        </w:rPr>
        <w:t>widespread impacts</w:t>
      </w:r>
      <w:r w:rsidRPr="4B83083D" w:rsidR="052F075C">
        <w:rPr>
          <w:rFonts w:ascii="Courier New" w:hAnsi="Courier New" w:cs="Courier New"/>
          <w:sz w:val="24"/>
          <w:szCs w:val="24"/>
        </w:rPr>
        <w:t xml:space="preserve"> of the </w:t>
      </w:r>
      <w:r w:rsidRPr="4B83083D" w:rsidR="2A4D8BFA">
        <w:rPr>
          <w:rFonts w:ascii="Courier New" w:hAnsi="Courier New" w:cs="Courier New"/>
          <w:sz w:val="24"/>
          <w:szCs w:val="24"/>
        </w:rPr>
        <w:t xml:space="preserve">COVID-19 </w:t>
      </w:r>
      <w:r w:rsidRPr="4B83083D" w:rsidR="052F075C">
        <w:rPr>
          <w:rFonts w:ascii="Courier New" w:hAnsi="Courier New" w:cs="Courier New"/>
          <w:sz w:val="24"/>
          <w:szCs w:val="24"/>
        </w:rPr>
        <w:t xml:space="preserve">pandemic, </w:t>
      </w:r>
      <w:r w:rsidRPr="4B83083D" w:rsidR="6CA2364E">
        <w:rPr>
          <w:rFonts w:ascii="Courier New" w:hAnsi="Courier New" w:cs="Courier New"/>
          <w:sz w:val="24"/>
          <w:szCs w:val="24"/>
        </w:rPr>
        <w:t>ARP ESSER fund</w:t>
      </w:r>
      <w:r w:rsidRPr="4B83083D" w:rsidR="1DF2F7CE">
        <w:rPr>
          <w:rFonts w:ascii="Courier New" w:hAnsi="Courier New" w:cs="Courier New"/>
          <w:sz w:val="24"/>
          <w:szCs w:val="24"/>
        </w:rPr>
        <w:t xml:space="preserve">ing presents a unique opportunity </w:t>
      </w:r>
      <w:r w:rsidRPr="4B83083D" w:rsidR="4F301567">
        <w:rPr>
          <w:rFonts w:ascii="Courier New" w:hAnsi="Courier New" w:cs="Courier New"/>
          <w:sz w:val="24"/>
          <w:szCs w:val="24"/>
        </w:rPr>
        <w:t>not only to</w:t>
      </w:r>
      <w:r w:rsidRPr="4B83083D" w:rsidR="248D1E0E">
        <w:rPr>
          <w:rFonts w:ascii="Courier New" w:hAnsi="Courier New" w:cs="Courier New"/>
          <w:sz w:val="24"/>
          <w:szCs w:val="24"/>
        </w:rPr>
        <w:t xml:space="preserve"> </w:t>
      </w:r>
      <w:r w:rsidRPr="4B83083D" w:rsidR="5D1EDAAF">
        <w:rPr>
          <w:rFonts w:ascii="Courier New" w:hAnsi="Courier New" w:cs="Courier New"/>
          <w:sz w:val="24"/>
          <w:szCs w:val="24"/>
        </w:rPr>
        <w:t xml:space="preserve">help students and educators overcome </w:t>
      </w:r>
      <w:r w:rsidRPr="4B83083D" w:rsidR="2A4D8BFA">
        <w:rPr>
          <w:rFonts w:ascii="Courier New" w:hAnsi="Courier New" w:cs="Courier New"/>
          <w:sz w:val="24"/>
          <w:szCs w:val="24"/>
        </w:rPr>
        <w:t xml:space="preserve">the </w:t>
      </w:r>
      <w:r w:rsidRPr="4B83083D" w:rsidR="5D1EDAAF">
        <w:rPr>
          <w:rFonts w:ascii="Courier New" w:hAnsi="Courier New" w:cs="Courier New"/>
          <w:sz w:val="24"/>
          <w:szCs w:val="24"/>
        </w:rPr>
        <w:t>trauma and</w:t>
      </w:r>
      <w:r w:rsidRPr="4B83083D" w:rsidR="051A6F5F">
        <w:rPr>
          <w:rFonts w:ascii="Courier New" w:hAnsi="Courier New" w:cs="Courier New"/>
          <w:sz w:val="24"/>
          <w:szCs w:val="24"/>
        </w:rPr>
        <w:t xml:space="preserve"> the</w:t>
      </w:r>
      <w:r w:rsidRPr="4B83083D" w:rsidR="5D1EDAAF">
        <w:rPr>
          <w:rFonts w:ascii="Courier New" w:hAnsi="Courier New" w:cs="Courier New"/>
          <w:sz w:val="24"/>
          <w:szCs w:val="24"/>
        </w:rPr>
        <w:t xml:space="preserve"> loss of instructional time that they </w:t>
      </w:r>
      <w:r w:rsidRPr="4B83083D" w:rsidR="2A4D8BFA">
        <w:rPr>
          <w:rFonts w:ascii="Courier New" w:hAnsi="Courier New" w:cs="Courier New"/>
          <w:sz w:val="24"/>
          <w:szCs w:val="24"/>
        </w:rPr>
        <w:t xml:space="preserve">may </w:t>
      </w:r>
      <w:r w:rsidRPr="4B83083D" w:rsidR="5D1EDAAF">
        <w:rPr>
          <w:rFonts w:ascii="Courier New" w:hAnsi="Courier New" w:cs="Courier New"/>
          <w:sz w:val="24"/>
          <w:szCs w:val="24"/>
        </w:rPr>
        <w:t>have experienced</w:t>
      </w:r>
      <w:r w:rsidRPr="4B83083D" w:rsidR="37B00B8A">
        <w:rPr>
          <w:rFonts w:ascii="Courier New" w:hAnsi="Courier New" w:cs="Courier New"/>
          <w:sz w:val="24"/>
          <w:szCs w:val="24"/>
        </w:rPr>
        <w:t>,</w:t>
      </w:r>
      <w:r w:rsidRPr="4B83083D" w:rsidR="5D1EDAAF">
        <w:rPr>
          <w:rFonts w:ascii="Courier New" w:hAnsi="Courier New" w:cs="Courier New"/>
          <w:sz w:val="24"/>
          <w:szCs w:val="24"/>
        </w:rPr>
        <w:t xml:space="preserve"> but </w:t>
      </w:r>
      <w:r w:rsidRPr="4B83083D" w:rsidR="54820CB5">
        <w:rPr>
          <w:rFonts w:ascii="Courier New" w:hAnsi="Courier New" w:cs="Courier New"/>
          <w:sz w:val="24"/>
          <w:szCs w:val="24"/>
        </w:rPr>
        <w:t xml:space="preserve">also </w:t>
      </w:r>
      <w:r w:rsidRPr="4B83083D" w:rsidR="5D1EDAAF">
        <w:rPr>
          <w:rFonts w:ascii="Courier New" w:hAnsi="Courier New" w:cs="Courier New"/>
          <w:sz w:val="24"/>
          <w:szCs w:val="24"/>
        </w:rPr>
        <w:t xml:space="preserve">to make </w:t>
      </w:r>
      <w:r w:rsidRPr="4B83083D" w:rsidR="248D1E0E">
        <w:rPr>
          <w:rFonts w:ascii="Courier New" w:hAnsi="Courier New" w:cs="Courier New"/>
          <w:sz w:val="24"/>
          <w:szCs w:val="24"/>
        </w:rPr>
        <w:t xml:space="preserve">investments </w:t>
      </w:r>
      <w:r w:rsidRPr="4B83083D" w:rsidR="6A9709EF">
        <w:rPr>
          <w:rFonts w:ascii="Courier New" w:hAnsi="Courier New" w:cs="Courier New"/>
          <w:sz w:val="24"/>
          <w:szCs w:val="24"/>
        </w:rPr>
        <w:t xml:space="preserve">in </w:t>
      </w:r>
      <w:r w:rsidRPr="4B83083D" w:rsidR="5EE86AA9">
        <w:rPr>
          <w:rFonts w:ascii="Courier New" w:hAnsi="Courier New" w:cs="Courier New"/>
          <w:sz w:val="24"/>
          <w:szCs w:val="24"/>
        </w:rPr>
        <w:t>student achievement and success</w:t>
      </w:r>
      <w:r w:rsidRPr="4B83083D" w:rsidR="0C43ABEC">
        <w:rPr>
          <w:rFonts w:ascii="Courier New" w:hAnsi="Courier New" w:cs="Courier New"/>
          <w:sz w:val="24"/>
          <w:szCs w:val="24"/>
        </w:rPr>
        <w:t>.</w:t>
      </w:r>
      <w:r w:rsidRPr="4B83083D" w:rsidR="5EE86AA9">
        <w:rPr>
          <w:rFonts w:ascii="Courier New" w:hAnsi="Courier New" w:cs="Courier New"/>
          <w:sz w:val="24"/>
          <w:szCs w:val="24"/>
        </w:rPr>
        <w:t xml:space="preserve"> </w:t>
      </w:r>
      <w:r w:rsidR="00FD1BEA">
        <w:rPr>
          <w:rFonts w:ascii="Courier New" w:hAnsi="Courier New" w:cs="Courier New"/>
          <w:sz w:val="24"/>
          <w:szCs w:val="24"/>
        </w:rPr>
        <w:t xml:space="preserve"> </w:t>
      </w:r>
      <w:r w:rsidRPr="4B83083D" w:rsidR="2D4C3F23">
        <w:rPr>
          <w:rFonts w:ascii="Courier New" w:hAnsi="Courier New" w:cs="Courier New"/>
          <w:sz w:val="24"/>
          <w:szCs w:val="24"/>
        </w:rPr>
        <w:t xml:space="preserve">With </w:t>
      </w:r>
      <w:r w:rsidRPr="4B83083D" w:rsidR="24D2152E">
        <w:rPr>
          <w:rFonts w:ascii="Courier New" w:hAnsi="Courier New" w:cs="Courier New"/>
          <w:sz w:val="24"/>
          <w:szCs w:val="24"/>
        </w:rPr>
        <w:t xml:space="preserve">strategic </w:t>
      </w:r>
      <w:r w:rsidRPr="4B83083D" w:rsidR="2D4C3F23">
        <w:rPr>
          <w:rFonts w:ascii="Courier New" w:hAnsi="Courier New" w:cs="Courier New"/>
          <w:sz w:val="24"/>
          <w:szCs w:val="24"/>
        </w:rPr>
        <w:t>investment, ARP ESSER funding can</w:t>
      </w:r>
      <w:r w:rsidRPr="4B83083D" w:rsidR="5EE86AA9">
        <w:rPr>
          <w:rFonts w:ascii="Courier New" w:hAnsi="Courier New" w:cs="Courier New"/>
          <w:sz w:val="24"/>
          <w:szCs w:val="24"/>
        </w:rPr>
        <w:t xml:space="preserve"> </w:t>
      </w:r>
      <w:r w:rsidRPr="4B83083D" w:rsidR="2AF01110">
        <w:rPr>
          <w:rFonts w:ascii="Courier New" w:hAnsi="Courier New" w:cs="Courier New"/>
          <w:sz w:val="24"/>
          <w:szCs w:val="24"/>
        </w:rPr>
        <w:t>build</w:t>
      </w:r>
      <w:r w:rsidRPr="4B83083D" w:rsidR="5EE86AA9">
        <w:rPr>
          <w:rFonts w:ascii="Courier New" w:hAnsi="Courier New" w:cs="Courier New"/>
          <w:sz w:val="24"/>
          <w:szCs w:val="24"/>
        </w:rPr>
        <w:t xml:space="preserve"> </w:t>
      </w:r>
      <w:r w:rsidRPr="4B83083D" w:rsidR="4CFF1394">
        <w:rPr>
          <w:rFonts w:ascii="Courier New" w:hAnsi="Courier New" w:cs="Courier New"/>
          <w:sz w:val="24"/>
          <w:szCs w:val="24"/>
        </w:rPr>
        <w:t xml:space="preserve">the capacity of </w:t>
      </w:r>
      <w:r w:rsidRPr="4B83083D" w:rsidR="626F44EE">
        <w:rPr>
          <w:rFonts w:ascii="Courier New" w:hAnsi="Courier New" w:cs="Courier New"/>
          <w:sz w:val="24"/>
          <w:szCs w:val="24"/>
        </w:rPr>
        <w:t>S</w:t>
      </w:r>
      <w:r w:rsidRPr="4B83083D" w:rsidR="248D1E0E">
        <w:rPr>
          <w:rFonts w:ascii="Courier New" w:hAnsi="Courier New" w:cs="Courier New"/>
          <w:sz w:val="24"/>
          <w:szCs w:val="24"/>
        </w:rPr>
        <w:t>tate</w:t>
      </w:r>
      <w:r w:rsidRPr="4B83083D" w:rsidR="4CFF1394">
        <w:rPr>
          <w:rFonts w:ascii="Courier New" w:hAnsi="Courier New" w:cs="Courier New"/>
          <w:sz w:val="24"/>
          <w:szCs w:val="24"/>
        </w:rPr>
        <w:t>s</w:t>
      </w:r>
      <w:r w:rsidRPr="4B83083D" w:rsidR="248D1E0E">
        <w:rPr>
          <w:rFonts w:ascii="Courier New" w:hAnsi="Courier New" w:cs="Courier New"/>
          <w:sz w:val="24"/>
          <w:szCs w:val="24"/>
        </w:rPr>
        <w:t xml:space="preserve">, </w:t>
      </w:r>
      <w:r w:rsidRPr="4B83083D" w:rsidR="6A9709EF">
        <w:rPr>
          <w:rFonts w:ascii="Courier New" w:hAnsi="Courier New" w:cs="Courier New"/>
          <w:sz w:val="24"/>
          <w:szCs w:val="24"/>
        </w:rPr>
        <w:t>LEA</w:t>
      </w:r>
      <w:r w:rsidRPr="4B83083D" w:rsidR="4CFF1394">
        <w:rPr>
          <w:rFonts w:ascii="Courier New" w:hAnsi="Courier New" w:cs="Courier New"/>
          <w:sz w:val="24"/>
          <w:szCs w:val="24"/>
        </w:rPr>
        <w:t>s</w:t>
      </w:r>
      <w:r w:rsidRPr="4B83083D" w:rsidR="248D1E0E">
        <w:rPr>
          <w:rFonts w:ascii="Courier New" w:hAnsi="Courier New" w:cs="Courier New"/>
          <w:sz w:val="24"/>
          <w:szCs w:val="24"/>
        </w:rPr>
        <w:t>, and school</w:t>
      </w:r>
      <w:r w:rsidRPr="4B83083D" w:rsidR="4CFF1394">
        <w:rPr>
          <w:rFonts w:ascii="Courier New" w:hAnsi="Courier New" w:cs="Courier New"/>
          <w:sz w:val="24"/>
          <w:szCs w:val="24"/>
        </w:rPr>
        <w:t>s</w:t>
      </w:r>
      <w:r w:rsidRPr="4B83083D" w:rsidR="248D1E0E">
        <w:rPr>
          <w:rFonts w:ascii="Courier New" w:hAnsi="Courier New" w:cs="Courier New"/>
          <w:sz w:val="24"/>
          <w:szCs w:val="24"/>
        </w:rPr>
        <w:t xml:space="preserve"> </w:t>
      </w:r>
      <w:r w:rsidRPr="4B83083D" w:rsidR="6A9709EF">
        <w:rPr>
          <w:rFonts w:ascii="Courier New" w:hAnsi="Courier New" w:cs="Courier New"/>
          <w:sz w:val="24"/>
          <w:szCs w:val="24"/>
        </w:rPr>
        <w:t>to</w:t>
      </w:r>
      <w:r w:rsidRPr="4B83083D" w:rsidR="248D1E0E">
        <w:rPr>
          <w:rFonts w:ascii="Courier New" w:hAnsi="Courier New" w:cs="Courier New"/>
          <w:sz w:val="24"/>
          <w:szCs w:val="24"/>
        </w:rPr>
        <w:t xml:space="preserve"> sustain meaningful and effective teaching and learning</w:t>
      </w:r>
      <w:r w:rsidRPr="4B83083D" w:rsidR="0B273FB4">
        <w:rPr>
          <w:rFonts w:ascii="Courier New" w:hAnsi="Courier New" w:cs="Courier New"/>
          <w:sz w:val="24"/>
          <w:szCs w:val="24"/>
        </w:rPr>
        <w:t xml:space="preserve"> and address the needs of underserved students</w:t>
      </w:r>
      <w:r w:rsidRPr="4B83083D" w:rsidR="6A9709EF">
        <w:rPr>
          <w:rFonts w:ascii="Courier New" w:hAnsi="Courier New" w:cs="Courier New"/>
          <w:sz w:val="24"/>
          <w:szCs w:val="24"/>
        </w:rPr>
        <w:t>.</w:t>
      </w:r>
      <w:r w:rsidRPr="4B83083D" w:rsidR="3621666E">
        <w:rPr>
          <w:rFonts w:ascii="Courier New" w:hAnsi="Courier New" w:cs="Courier New"/>
          <w:sz w:val="24"/>
          <w:szCs w:val="24"/>
        </w:rPr>
        <w:t xml:space="preserve"> </w:t>
      </w:r>
      <w:r w:rsidRPr="4B83083D" w:rsidR="00184406">
        <w:rPr>
          <w:rFonts w:ascii="Courier New" w:hAnsi="Courier New" w:cs="Courier New"/>
          <w:sz w:val="24"/>
          <w:szCs w:val="24"/>
        </w:rPr>
        <w:t xml:space="preserve"> </w:t>
      </w:r>
      <w:r w:rsidRPr="4B83083D" w:rsidR="4CFF1394">
        <w:rPr>
          <w:rFonts w:ascii="Courier New" w:hAnsi="Courier New" w:cs="Courier New"/>
          <w:sz w:val="24"/>
          <w:szCs w:val="24"/>
        </w:rPr>
        <w:t xml:space="preserve">Taking full advantage of this opportunity is consistent with the President’s determination to “build back better” in response to </w:t>
      </w:r>
      <w:r w:rsidRPr="4B83083D" w:rsidR="54820CB5">
        <w:rPr>
          <w:rFonts w:ascii="Courier New" w:hAnsi="Courier New" w:cs="Courier New"/>
          <w:sz w:val="24"/>
          <w:szCs w:val="24"/>
        </w:rPr>
        <w:t xml:space="preserve">the </w:t>
      </w:r>
      <w:r w:rsidRPr="4B83083D" w:rsidR="4CFF1394">
        <w:rPr>
          <w:rFonts w:ascii="Courier New" w:hAnsi="Courier New" w:cs="Courier New"/>
          <w:sz w:val="24"/>
          <w:szCs w:val="24"/>
        </w:rPr>
        <w:t>COVID-19</w:t>
      </w:r>
      <w:r w:rsidRPr="4B83083D" w:rsidR="54820CB5">
        <w:rPr>
          <w:rFonts w:ascii="Courier New" w:hAnsi="Courier New" w:cs="Courier New"/>
          <w:sz w:val="24"/>
          <w:szCs w:val="24"/>
        </w:rPr>
        <w:t xml:space="preserve"> pandemic</w:t>
      </w:r>
      <w:r w:rsidRPr="4B83083D" w:rsidR="6A9709EF">
        <w:rPr>
          <w:rFonts w:ascii="Courier New" w:hAnsi="Courier New" w:cs="Courier New"/>
          <w:sz w:val="24"/>
          <w:szCs w:val="24"/>
        </w:rPr>
        <w:t>.</w:t>
      </w:r>
      <w:r w:rsidRPr="4B83083D" w:rsidR="3621666E">
        <w:rPr>
          <w:rFonts w:ascii="Courier New" w:hAnsi="Courier New" w:cs="Courier New"/>
          <w:sz w:val="24"/>
          <w:szCs w:val="24"/>
        </w:rPr>
        <w:t xml:space="preserve"> </w:t>
      </w:r>
      <w:bookmarkStart w:name="_Hlk68618105" w:id="3"/>
      <w:bookmarkStart w:name="_Hlk68086797" w:id="4"/>
      <w:bookmarkEnd w:id="3"/>
    </w:p>
    <w:bookmarkEnd w:id="4"/>
    <w:p w:rsidR="00311B07" w:rsidP="3BBF6D78" w:rsidRDefault="00B1064F" w14:paraId="39448E75" w14:textId="320A8715">
      <w:pPr>
        <w:spacing w:after="0" w:line="480" w:lineRule="auto"/>
        <w:ind w:firstLine="720"/>
        <w:rPr>
          <w:rFonts w:ascii="Courier New" w:hAnsi="Courier New" w:cs="Courier New"/>
          <w:sz w:val="24"/>
          <w:szCs w:val="24"/>
        </w:rPr>
      </w:pPr>
      <w:r w:rsidRPr="4B83083D">
        <w:rPr>
          <w:rFonts w:ascii="Courier New" w:hAnsi="Courier New" w:cs="Courier New"/>
          <w:sz w:val="24"/>
          <w:szCs w:val="24"/>
        </w:rPr>
        <w:t xml:space="preserve">We </w:t>
      </w:r>
      <w:r w:rsidRPr="4B83083D" w:rsidR="23778216">
        <w:rPr>
          <w:rFonts w:ascii="Courier New" w:hAnsi="Courier New" w:cs="Courier New"/>
          <w:sz w:val="24"/>
          <w:szCs w:val="24"/>
        </w:rPr>
        <w:t xml:space="preserve">believe </w:t>
      </w:r>
      <w:r w:rsidRPr="4B83083D" w:rsidR="5002CA9F">
        <w:rPr>
          <w:rFonts w:ascii="Courier New" w:hAnsi="Courier New" w:cs="Courier New"/>
          <w:sz w:val="24"/>
          <w:szCs w:val="24"/>
        </w:rPr>
        <w:t xml:space="preserve">diverse </w:t>
      </w:r>
      <w:r w:rsidRPr="4B83083D" w:rsidR="594184B0">
        <w:rPr>
          <w:rFonts w:ascii="Courier New" w:hAnsi="Courier New" w:cs="Courier New"/>
          <w:sz w:val="24"/>
          <w:szCs w:val="24"/>
        </w:rPr>
        <w:t>stakeholder</w:t>
      </w:r>
      <w:r w:rsidRPr="4B83083D" w:rsidR="28D4E166">
        <w:rPr>
          <w:rFonts w:ascii="Courier New" w:hAnsi="Courier New" w:cs="Courier New"/>
          <w:sz w:val="24"/>
          <w:szCs w:val="24"/>
        </w:rPr>
        <w:t xml:space="preserve">s </w:t>
      </w:r>
      <w:r w:rsidRPr="4B83083D" w:rsidR="28812F1C">
        <w:rPr>
          <w:rFonts w:ascii="Courier New" w:hAnsi="Courier New" w:cs="Courier New"/>
          <w:sz w:val="24"/>
          <w:szCs w:val="24"/>
        </w:rPr>
        <w:t>will have significant</w:t>
      </w:r>
      <w:r w:rsidRPr="4B83083D" w:rsidR="7F6F11EC">
        <w:rPr>
          <w:rFonts w:ascii="Courier New" w:hAnsi="Courier New" w:cs="Courier New"/>
          <w:sz w:val="24"/>
          <w:szCs w:val="24"/>
        </w:rPr>
        <w:t xml:space="preserve"> insight into the </w:t>
      </w:r>
      <w:r w:rsidRPr="4B83083D" w:rsidR="5615385A">
        <w:rPr>
          <w:rFonts w:ascii="Courier New" w:hAnsi="Courier New" w:cs="Courier New"/>
          <w:sz w:val="24"/>
          <w:szCs w:val="24"/>
        </w:rPr>
        <w:t>effects</w:t>
      </w:r>
      <w:r w:rsidRPr="4B83083D" w:rsidR="7F6F11EC">
        <w:rPr>
          <w:rFonts w:ascii="Courier New" w:hAnsi="Courier New" w:cs="Courier New"/>
          <w:sz w:val="24"/>
          <w:szCs w:val="24"/>
        </w:rPr>
        <w:t xml:space="preserve"> </w:t>
      </w:r>
      <w:r w:rsidRPr="4B83083D" w:rsidR="26A12C67">
        <w:rPr>
          <w:rFonts w:ascii="Courier New" w:hAnsi="Courier New" w:cs="Courier New"/>
          <w:sz w:val="24"/>
          <w:szCs w:val="24"/>
        </w:rPr>
        <w:t>of the</w:t>
      </w:r>
      <w:r w:rsidRPr="4B83083D" w:rsidR="7F6F11EC">
        <w:rPr>
          <w:rFonts w:ascii="Courier New" w:hAnsi="Courier New" w:cs="Courier New"/>
          <w:sz w:val="24"/>
          <w:szCs w:val="24"/>
        </w:rPr>
        <w:t xml:space="preserve"> </w:t>
      </w:r>
      <w:r w:rsidRPr="4B83083D" w:rsidR="526EDAFD">
        <w:rPr>
          <w:rFonts w:ascii="Courier New" w:hAnsi="Courier New" w:cs="Courier New"/>
          <w:sz w:val="24"/>
          <w:szCs w:val="24"/>
        </w:rPr>
        <w:t xml:space="preserve">COVID-19 </w:t>
      </w:r>
      <w:r w:rsidRPr="4B83083D" w:rsidR="7F6F11EC">
        <w:rPr>
          <w:rFonts w:ascii="Courier New" w:hAnsi="Courier New" w:cs="Courier New"/>
          <w:sz w:val="24"/>
          <w:szCs w:val="24"/>
        </w:rPr>
        <w:t xml:space="preserve">pandemic on teaching </w:t>
      </w:r>
      <w:r w:rsidRPr="4B83083D" w:rsidR="69896FBA">
        <w:rPr>
          <w:rFonts w:ascii="Courier New" w:hAnsi="Courier New" w:cs="Courier New"/>
          <w:sz w:val="24"/>
          <w:szCs w:val="24"/>
        </w:rPr>
        <w:t>and</w:t>
      </w:r>
      <w:r w:rsidRPr="4B83083D" w:rsidR="7F6F11EC">
        <w:rPr>
          <w:rFonts w:ascii="Courier New" w:hAnsi="Courier New" w:cs="Courier New"/>
          <w:sz w:val="24"/>
          <w:szCs w:val="24"/>
        </w:rPr>
        <w:t xml:space="preserve"> learning </w:t>
      </w:r>
      <w:r w:rsidRPr="4B83083D" w:rsidR="28812F1C">
        <w:rPr>
          <w:rFonts w:ascii="Courier New" w:hAnsi="Courier New" w:cs="Courier New"/>
          <w:sz w:val="24"/>
          <w:szCs w:val="24"/>
        </w:rPr>
        <w:t xml:space="preserve">that will be critical to informing an SEA’s plan for ARP ESSER, including how it will use its ARP </w:t>
      </w:r>
      <w:r w:rsidRPr="4B83083D" w:rsidR="28812F1C">
        <w:rPr>
          <w:rFonts w:ascii="Courier New" w:hAnsi="Courier New" w:cs="Courier New"/>
          <w:sz w:val="24"/>
          <w:szCs w:val="24"/>
        </w:rPr>
        <w:lastRenderedPageBreak/>
        <w:t xml:space="preserve">ESSER funds, support LEAs in the use of their ARP ESSER funds, </w:t>
      </w:r>
      <w:r w:rsidRPr="4B83083D" w:rsidR="4AA89C0C">
        <w:rPr>
          <w:rFonts w:ascii="Courier New" w:hAnsi="Courier New" w:cs="Courier New"/>
          <w:sz w:val="24"/>
          <w:szCs w:val="24"/>
        </w:rPr>
        <w:t>and evaluate the effectiveness of ARP ESSER</w:t>
      </w:r>
      <w:r w:rsidRPr="4B83083D" w:rsidR="6D25C462">
        <w:rPr>
          <w:rFonts w:ascii="Courier New" w:hAnsi="Courier New" w:cs="Courier New"/>
          <w:sz w:val="24"/>
          <w:szCs w:val="24"/>
        </w:rPr>
        <w:t xml:space="preserve">.  </w:t>
      </w:r>
      <w:r w:rsidRPr="4B83083D" w:rsidR="28D4E166">
        <w:rPr>
          <w:rFonts w:ascii="Courier New" w:hAnsi="Courier New" w:cs="Courier New"/>
          <w:sz w:val="24"/>
          <w:szCs w:val="24"/>
        </w:rPr>
        <w:t xml:space="preserve">For that reason, </w:t>
      </w:r>
      <w:r w:rsidRPr="4B83083D" w:rsidR="3EFD7249">
        <w:rPr>
          <w:rFonts w:ascii="Courier New" w:hAnsi="Courier New" w:cs="Courier New"/>
          <w:sz w:val="24"/>
          <w:szCs w:val="24"/>
        </w:rPr>
        <w:t>under</w:t>
      </w:r>
      <w:r w:rsidRPr="4B83083D" w:rsidR="28D4E166">
        <w:rPr>
          <w:rFonts w:ascii="Courier New" w:hAnsi="Courier New" w:cs="Courier New"/>
          <w:sz w:val="24"/>
          <w:szCs w:val="24"/>
        </w:rPr>
        <w:t xml:space="preserve"> the require</w:t>
      </w:r>
      <w:r w:rsidRPr="4B83083D" w:rsidR="3EFD7249">
        <w:rPr>
          <w:rFonts w:ascii="Courier New" w:hAnsi="Courier New" w:cs="Courier New"/>
          <w:sz w:val="24"/>
          <w:szCs w:val="24"/>
        </w:rPr>
        <w:t>ment,</w:t>
      </w:r>
      <w:r w:rsidRPr="4B83083D" w:rsidR="28D4E166">
        <w:rPr>
          <w:rFonts w:ascii="Courier New" w:hAnsi="Courier New" w:cs="Courier New"/>
          <w:sz w:val="24"/>
          <w:szCs w:val="24"/>
        </w:rPr>
        <w:t xml:space="preserve"> an SEA</w:t>
      </w:r>
      <w:r w:rsidRPr="4B83083D" w:rsidR="3EFD7249">
        <w:rPr>
          <w:rFonts w:ascii="Courier New" w:hAnsi="Courier New" w:cs="Courier New"/>
          <w:sz w:val="24"/>
          <w:szCs w:val="24"/>
        </w:rPr>
        <w:t xml:space="preserve"> must</w:t>
      </w:r>
      <w:r w:rsidRPr="4B83083D" w:rsidR="28D4E166">
        <w:rPr>
          <w:rFonts w:ascii="Courier New" w:hAnsi="Courier New" w:cs="Courier New"/>
          <w:sz w:val="24"/>
          <w:szCs w:val="24"/>
        </w:rPr>
        <w:t xml:space="preserve"> engage with </w:t>
      </w:r>
      <w:r w:rsidRPr="4B83083D" w:rsidR="638F383E">
        <w:rPr>
          <w:rFonts w:ascii="Courier New" w:hAnsi="Courier New" w:cs="Courier New"/>
          <w:sz w:val="24"/>
          <w:szCs w:val="24"/>
        </w:rPr>
        <w:t xml:space="preserve">students; families; Tribes (if applicable); civil rights organizations </w:t>
      </w:r>
      <w:r w:rsidRPr="4B83083D" w:rsidR="6065FA6D">
        <w:rPr>
          <w:rFonts w:ascii="Courier New" w:hAnsi="Courier New" w:cs="Courier New"/>
          <w:sz w:val="24"/>
          <w:szCs w:val="24"/>
        </w:rPr>
        <w:t>(</w:t>
      </w:r>
      <w:r w:rsidRPr="4B83083D" w:rsidR="638F383E">
        <w:rPr>
          <w:rFonts w:ascii="Courier New" w:hAnsi="Courier New" w:cs="Courier New"/>
          <w:sz w:val="24"/>
          <w:szCs w:val="24"/>
        </w:rPr>
        <w:t>including disability rights organizations</w:t>
      </w:r>
      <w:r w:rsidRPr="4B83083D" w:rsidR="6065FA6D">
        <w:rPr>
          <w:rFonts w:ascii="Courier New" w:hAnsi="Courier New" w:cs="Courier New"/>
          <w:sz w:val="24"/>
          <w:szCs w:val="24"/>
        </w:rPr>
        <w:t>)</w:t>
      </w:r>
      <w:r w:rsidRPr="4B83083D" w:rsidR="638F383E">
        <w:rPr>
          <w:rFonts w:ascii="Courier New" w:hAnsi="Courier New" w:cs="Courier New"/>
          <w:sz w:val="24"/>
          <w:szCs w:val="24"/>
        </w:rPr>
        <w:t xml:space="preserve">; school and district administrators (including special education administrators); superintendents; </w:t>
      </w:r>
      <w:r w:rsidRPr="4B83083D" w:rsidR="071B4002">
        <w:rPr>
          <w:rFonts w:ascii="Courier New" w:hAnsi="Courier New" w:cs="Courier New"/>
          <w:sz w:val="24"/>
          <w:szCs w:val="24"/>
        </w:rPr>
        <w:t>charter school leaders</w:t>
      </w:r>
      <w:r w:rsidRPr="4B83083D" w:rsidR="2EF8B883">
        <w:rPr>
          <w:rFonts w:ascii="Courier New" w:hAnsi="Courier New" w:cs="Courier New"/>
          <w:sz w:val="24"/>
          <w:szCs w:val="24"/>
        </w:rPr>
        <w:t xml:space="preserve"> (if applicable)</w:t>
      </w:r>
      <w:r w:rsidRPr="4B83083D" w:rsidR="071B4002">
        <w:rPr>
          <w:rFonts w:ascii="Courier New" w:hAnsi="Courier New" w:cs="Courier New"/>
          <w:sz w:val="24"/>
          <w:szCs w:val="24"/>
        </w:rPr>
        <w:t>;</w:t>
      </w:r>
      <w:r w:rsidRPr="4B83083D" w:rsidR="638F383E">
        <w:rPr>
          <w:rFonts w:ascii="Courier New" w:hAnsi="Courier New" w:cs="Courier New"/>
          <w:sz w:val="24"/>
          <w:szCs w:val="24"/>
        </w:rPr>
        <w:t xml:space="preserve"> </w:t>
      </w:r>
      <w:r w:rsidR="00800326">
        <w:rPr>
          <w:rFonts w:ascii="Courier New" w:hAnsi="Courier New" w:cs="Courier New"/>
          <w:sz w:val="24"/>
          <w:szCs w:val="24"/>
        </w:rPr>
        <w:t xml:space="preserve">teachers, principals, school leaders, other </w:t>
      </w:r>
      <w:r w:rsidRPr="3BBF6D78" w:rsidR="00800326">
        <w:rPr>
          <w:rFonts w:ascii="Courier New" w:hAnsi="Courier New" w:cs="Courier New"/>
          <w:sz w:val="24"/>
          <w:szCs w:val="24"/>
        </w:rPr>
        <w:t>educators, school staff, and their unions;</w:t>
      </w:r>
      <w:r w:rsidRPr="4B83083D" w:rsidR="638F383E">
        <w:rPr>
          <w:rFonts w:ascii="Courier New" w:hAnsi="Courier New" w:cs="Courier New"/>
          <w:sz w:val="24"/>
          <w:szCs w:val="24"/>
        </w:rPr>
        <w:t xml:space="preserve"> and stakeholders representing the interests of children with disabilities, English learners, children experiencing homelessness, children in foster care, </w:t>
      </w:r>
      <w:r w:rsidRPr="4B83083D" w:rsidR="2FF738E5">
        <w:rPr>
          <w:rFonts w:ascii="Courier New" w:hAnsi="Courier New" w:cs="Courier New"/>
          <w:sz w:val="24"/>
          <w:szCs w:val="24"/>
        </w:rPr>
        <w:t xml:space="preserve">migratory students, </w:t>
      </w:r>
      <w:r w:rsidRPr="4B83083D" w:rsidR="638F383E">
        <w:rPr>
          <w:rFonts w:ascii="Courier New" w:hAnsi="Courier New" w:cs="Courier New"/>
          <w:sz w:val="24"/>
          <w:szCs w:val="24"/>
        </w:rPr>
        <w:t>children who are incarcerated</w:t>
      </w:r>
      <w:r w:rsidRPr="4B83083D" w:rsidR="1B14320F">
        <w:rPr>
          <w:rFonts w:ascii="Courier New" w:hAnsi="Courier New" w:cs="Courier New"/>
          <w:sz w:val="24"/>
          <w:szCs w:val="24"/>
        </w:rPr>
        <w:t>,</w:t>
      </w:r>
      <w:r w:rsidRPr="4B83083D" w:rsidR="638F383E">
        <w:rPr>
          <w:rFonts w:ascii="Courier New" w:hAnsi="Courier New" w:cs="Courier New"/>
          <w:sz w:val="24"/>
          <w:szCs w:val="24"/>
        </w:rPr>
        <w:t xml:space="preserve"> and other underserved students</w:t>
      </w:r>
      <w:r w:rsidRPr="4B83083D" w:rsidR="3133C50F">
        <w:rPr>
          <w:rFonts w:ascii="Courier New" w:hAnsi="Courier New" w:cs="Courier New"/>
          <w:sz w:val="24"/>
          <w:szCs w:val="24"/>
        </w:rPr>
        <w:t xml:space="preserve"> </w:t>
      </w:r>
      <w:r w:rsidRPr="4B83083D" w:rsidR="4AA89C0C">
        <w:rPr>
          <w:rFonts w:ascii="Courier New" w:hAnsi="Courier New" w:cs="Courier New"/>
          <w:sz w:val="24"/>
          <w:szCs w:val="24"/>
        </w:rPr>
        <w:t>in the development of the SEA’s ARP ESSER plan</w:t>
      </w:r>
      <w:r w:rsidRPr="4B83083D" w:rsidR="01C106B5">
        <w:rPr>
          <w:rFonts w:ascii="Courier New" w:hAnsi="Courier New" w:cs="Courier New"/>
          <w:sz w:val="24"/>
          <w:szCs w:val="24"/>
        </w:rPr>
        <w:t xml:space="preserve">. </w:t>
      </w:r>
      <w:r w:rsidRPr="4B83083D" w:rsidR="173FBE9F">
        <w:rPr>
          <w:rFonts w:ascii="Courier New" w:hAnsi="Courier New" w:cs="Courier New"/>
          <w:sz w:val="24"/>
          <w:szCs w:val="24"/>
        </w:rPr>
        <w:t xml:space="preserve"> </w:t>
      </w:r>
      <w:r w:rsidR="006B79E9">
        <w:rPr>
          <w:rFonts w:ascii="Courier New" w:hAnsi="Courier New" w:cs="Courier New"/>
          <w:sz w:val="24"/>
          <w:szCs w:val="24"/>
        </w:rPr>
        <w:t xml:space="preserve">The SEA must also </w:t>
      </w:r>
      <w:r w:rsidRPr="4B83083D" w:rsidR="00B47C8C">
        <w:rPr>
          <w:rFonts w:ascii="Courier New" w:hAnsi="Courier New" w:cs="Courier New"/>
          <w:sz w:val="24"/>
          <w:szCs w:val="24"/>
        </w:rPr>
        <w:t xml:space="preserve">provide the </w:t>
      </w:r>
      <w:r w:rsidR="006B79E9">
        <w:rPr>
          <w:rFonts w:ascii="Courier New" w:hAnsi="Courier New" w:cs="Courier New"/>
          <w:sz w:val="24"/>
          <w:szCs w:val="24"/>
        </w:rPr>
        <w:t xml:space="preserve">general </w:t>
      </w:r>
      <w:r w:rsidRPr="4B83083D" w:rsidR="00B47C8C">
        <w:rPr>
          <w:rFonts w:ascii="Courier New" w:hAnsi="Courier New" w:cs="Courier New"/>
          <w:sz w:val="24"/>
          <w:szCs w:val="24"/>
        </w:rPr>
        <w:t>public with t</w:t>
      </w:r>
      <w:r w:rsidR="00B47C8C">
        <w:rPr>
          <w:rFonts w:ascii="Courier New" w:hAnsi="Courier New" w:cs="Courier New"/>
          <w:sz w:val="24"/>
          <w:szCs w:val="24"/>
        </w:rPr>
        <w:t>he opportunity to provide input</w:t>
      </w:r>
      <w:r w:rsidR="006B79E9">
        <w:rPr>
          <w:rFonts w:ascii="Courier New" w:hAnsi="Courier New" w:cs="Courier New"/>
          <w:sz w:val="24"/>
          <w:szCs w:val="24"/>
        </w:rPr>
        <w:t xml:space="preserve"> (e.g., by </w:t>
      </w:r>
      <w:r w:rsidR="00F37DC5">
        <w:rPr>
          <w:rFonts w:ascii="Courier New" w:hAnsi="Courier New" w:cs="Courier New"/>
          <w:sz w:val="24"/>
          <w:szCs w:val="24"/>
        </w:rPr>
        <w:t>requesting input on its website)</w:t>
      </w:r>
      <w:r w:rsidR="00B47C8C">
        <w:rPr>
          <w:rFonts w:ascii="Courier New" w:hAnsi="Courier New" w:cs="Courier New"/>
          <w:sz w:val="24"/>
          <w:szCs w:val="24"/>
        </w:rPr>
        <w:t xml:space="preserve"> and </w:t>
      </w:r>
      <w:r w:rsidR="00EA49FB">
        <w:rPr>
          <w:rFonts w:ascii="Courier New" w:hAnsi="Courier New" w:cs="Courier New"/>
          <w:sz w:val="24"/>
          <w:szCs w:val="24"/>
        </w:rPr>
        <w:t>must</w:t>
      </w:r>
      <w:r w:rsidR="00621BF4">
        <w:rPr>
          <w:rFonts w:ascii="Courier New" w:hAnsi="Courier New" w:cs="Courier New"/>
          <w:sz w:val="24"/>
          <w:szCs w:val="24"/>
        </w:rPr>
        <w:t xml:space="preserve"> </w:t>
      </w:r>
      <w:r w:rsidRPr="4B83083D" w:rsidR="00B47C8C">
        <w:rPr>
          <w:rFonts w:ascii="Courier New" w:hAnsi="Courier New" w:cs="Courier New"/>
          <w:sz w:val="24"/>
          <w:szCs w:val="24"/>
        </w:rPr>
        <w:t xml:space="preserve">take </w:t>
      </w:r>
      <w:r w:rsidR="00EA49FB">
        <w:rPr>
          <w:rFonts w:ascii="Courier New" w:hAnsi="Courier New" w:cs="Courier New"/>
          <w:sz w:val="24"/>
          <w:szCs w:val="24"/>
        </w:rPr>
        <w:t xml:space="preserve">the </w:t>
      </w:r>
      <w:r w:rsidR="00B47C8C">
        <w:rPr>
          <w:rFonts w:ascii="Courier New" w:hAnsi="Courier New" w:cs="Courier New"/>
          <w:sz w:val="24"/>
          <w:szCs w:val="24"/>
        </w:rPr>
        <w:t xml:space="preserve">public </w:t>
      </w:r>
      <w:r w:rsidRPr="4B83083D" w:rsidR="00B47C8C">
        <w:rPr>
          <w:rFonts w:ascii="Courier New" w:hAnsi="Courier New" w:cs="Courier New"/>
          <w:sz w:val="24"/>
          <w:szCs w:val="24"/>
        </w:rPr>
        <w:t xml:space="preserve">input </w:t>
      </w:r>
      <w:r w:rsidR="00EA49FB">
        <w:rPr>
          <w:rFonts w:ascii="Courier New" w:hAnsi="Courier New" w:cs="Courier New"/>
          <w:sz w:val="24"/>
          <w:szCs w:val="24"/>
        </w:rPr>
        <w:t xml:space="preserve">it receives </w:t>
      </w:r>
      <w:r w:rsidRPr="4B83083D" w:rsidR="00B47C8C">
        <w:rPr>
          <w:rFonts w:ascii="Courier New" w:hAnsi="Courier New" w:cs="Courier New"/>
          <w:sz w:val="24"/>
          <w:szCs w:val="24"/>
        </w:rPr>
        <w:t>into account</w:t>
      </w:r>
      <w:r w:rsidR="00B47C8C">
        <w:rPr>
          <w:rFonts w:ascii="Courier New" w:hAnsi="Courier New" w:cs="Courier New"/>
          <w:sz w:val="24"/>
          <w:szCs w:val="24"/>
        </w:rPr>
        <w:t>.</w:t>
      </w:r>
      <w:r w:rsidRPr="4B83083D" w:rsidR="01C106B5">
        <w:rPr>
          <w:rFonts w:ascii="Courier New" w:hAnsi="Courier New" w:cs="Courier New"/>
          <w:sz w:val="24"/>
          <w:szCs w:val="24"/>
        </w:rPr>
        <w:t xml:space="preserve"> </w:t>
      </w:r>
      <w:r w:rsidRPr="4B83083D" w:rsidR="173FBE9F">
        <w:rPr>
          <w:rFonts w:ascii="Courier New" w:hAnsi="Courier New" w:cs="Courier New"/>
          <w:sz w:val="24"/>
          <w:szCs w:val="24"/>
        </w:rPr>
        <w:t xml:space="preserve"> </w:t>
      </w:r>
      <w:r w:rsidRPr="4B83083D" w:rsidR="678ECF7E">
        <w:rPr>
          <w:rFonts w:ascii="Courier New" w:hAnsi="Courier New" w:cs="Courier New"/>
          <w:sz w:val="24"/>
          <w:szCs w:val="24"/>
        </w:rPr>
        <w:t>By seeking input from the</w:t>
      </w:r>
      <w:r w:rsidRPr="4B83083D" w:rsidR="270EE6A4">
        <w:rPr>
          <w:rFonts w:ascii="Courier New" w:hAnsi="Courier New" w:cs="Courier New"/>
          <w:sz w:val="24"/>
          <w:szCs w:val="24"/>
        </w:rPr>
        <w:t>se</w:t>
      </w:r>
      <w:r w:rsidRPr="4B83083D" w:rsidR="678ECF7E">
        <w:rPr>
          <w:rFonts w:ascii="Courier New" w:hAnsi="Courier New" w:cs="Courier New"/>
          <w:sz w:val="24"/>
          <w:szCs w:val="24"/>
        </w:rPr>
        <w:t xml:space="preserve"> </w:t>
      </w:r>
      <w:r w:rsidRPr="4B83083D" w:rsidR="7B142A7C">
        <w:rPr>
          <w:rFonts w:ascii="Courier New" w:hAnsi="Courier New" w:cs="Courier New"/>
          <w:sz w:val="24"/>
          <w:szCs w:val="24"/>
        </w:rPr>
        <w:t xml:space="preserve">diverse </w:t>
      </w:r>
      <w:r w:rsidRPr="4B83083D" w:rsidR="678ECF7E">
        <w:rPr>
          <w:rFonts w:ascii="Courier New" w:hAnsi="Courier New" w:cs="Courier New"/>
          <w:sz w:val="24"/>
          <w:szCs w:val="24"/>
        </w:rPr>
        <w:t>stakeholder</w:t>
      </w:r>
      <w:r w:rsidRPr="4B83083D" w:rsidR="56C368E3">
        <w:rPr>
          <w:rFonts w:ascii="Courier New" w:hAnsi="Courier New" w:cs="Courier New"/>
          <w:sz w:val="24"/>
          <w:szCs w:val="24"/>
        </w:rPr>
        <w:t>s</w:t>
      </w:r>
      <w:r w:rsidRPr="4B83083D" w:rsidR="678ECF7E">
        <w:rPr>
          <w:rFonts w:ascii="Courier New" w:hAnsi="Courier New" w:cs="Courier New"/>
          <w:sz w:val="24"/>
          <w:szCs w:val="24"/>
        </w:rPr>
        <w:t xml:space="preserve"> </w:t>
      </w:r>
      <w:r w:rsidRPr="4B83083D" w:rsidR="3FDE648B">
        <w:rPr>
          <w:rFonts w:ascii="Courier New" w:hAnsi="Courier New" w:cs="Courier New"/>
          <w:sz w:val="24"/>
          <w:szCs w:val="24"/>
        </w:rPr>
        <w:t>and the</w:t>
      </w:r>
      <w:r w:rsidRPr="4B83083D" w:rsidR="56C368E3">
        <w:rPr>
          <w:rFonts w:ascii="Courier New" w:hAnsi="Courier New" w:cs="Courier New"/>
          <w:sz w:val="24"/>
          <w:szCs w:val="24"/>
        </w:rPr>
        <w:t xml:space="preserve"> general</w:t>
      </w:r>
      <w:r w:rsidRPr="4B83083D" w:rsidR="25CDB297">
        <w:rPr>
          <w:rFonts w:ascii="Courier New" w:hAnsi="Courier New" w:cs="Courier New"/>
          <w:sz w:val="24"/>
          <w:szCs w:val="24"/>
        </w:rPr>
        <w:t xml:space="preserve"> </w:t>
      </w:r>
      <w:r w:rsidRPr="4B83083D" w:rsidR="678ECF7E">
        <w:rPr>
          <w:rFonts w:ascii="Courier New" w:hAnsi="Courier New" w:cs="Courier New"/>
          <w:sz w:val="24"/>
          <w:szCs w:val="24"/>
        </w:rPr>
        <w:t xml:space="preserve">public, </w:t>
      </w:r>
      <w:r w:rsidRPr="4B83083D" w:rsidR="4AA89C0C">
        <w:rPr>
          <w:rFonts w:ascii="Courier New" w:hAnsi="Courier New" w:cs="Courier New"/>
          <w:sz w:val="24"/>
          <w:szCs w:val="24"/>
        </w:rPr>
        <w:t xml:space="preserve">an SEA </w:t>
      </w:r>
      <w:r w:rsidRPr="4B83083D" w:rsidR="678ECF7E">
        <w:rPr>
          <w:rFonts w:ascii="Courier New" w:hAnsi="Courier New" w:cs="Courier New"/>
          <w:sz w:val="24"/>
          <w:szCs w:val="24"/>
        </w:rPr>
        <w:t xml:space="preserve">will be better positioned to </w:t>
      </w:r>
      <w:r w:rsidRPr="4B83083D" w:rsidR="56C368E3">
        <w:rPr>
          <w:rFonts w:ascii="Courier New" w:hAnsi="Courier New" w:cs="Courier New"/>
          <w:sz w:val="24"/>
          <w:szCs w:val="24"/>
        </w:rPr>
        <w:t xml:space="preserve">fully </w:t>
      </w:r>
      <w:r w:rsidRPr="4B83083D" w:rsidR="678ECF7E">
        <w:rPr>
          <w:rFonts w:ascii="Courier New" w:hAnsi="Courier New" w:cs="Courier New"/>
          <w:sz w:val="24"/>
          <w:szCs w:val="24"/>
        </w:rPr>
        <w:t>understand and</w:t>
      </w:r>
      <w:r w:rsidRPr="4B83083D" w:rsidR="2F64AA72">
        <w:rPr>
          <w:rFonts w:ascii="Courier New" w:hAnsi="Courier New" w:cs="Courier New"/>
          <w:sz w:val="24"/>
          <w:szCs w:val="24"/>
        </w:rPr>
        <w:t xml:space="preserve"> adequately</w:t>
      </w:r>
      <w:r w:rsidRPr="4B83083D" w:rsidR="678ECF7E">
        <w:rPr>
          <w:rFonts w:ascii="Courier New" w:hAnsi="Courier New" w:cs="Courier New"/>
          <w:sz w:val="24"/>
          <w:szCs w:val="24"/>
        </w:rPr>
        <w:t xml:space="preserve"> respond to the</w:t>
      </w:r>
      <w:r w:rsidRPr="4B83083D" w:rsidR="7E6F01C8">
        <w:rPr>
          <w:rFonts w:ascii="Courier New" w:hAnsi="Courier New" w:cs="Courier New"/>
          <w:sz w:val="24"/>
          <w:szCs w:val="24"/>
        </w:rPr>
        <w:t xml:space="preserve"> </w:t>
      </w:r>
      <w:r w:rsidRPr="4B83083D" w:rsidR="4AA89C0C">
        <w:rPr>
          <w:rFonts w:ascii="Courier New" w:hAnsi="Courier New" w:cs="Courier New"/>
          <w:sz w:val="24"/>
          <w:szCs w:val="24"/>
        </w:rPr>
        <w:t>education needs in the State</w:t>
      </w:r>
      <w:r w:rsidRPr="4B83083D" w:rsidR="0247F628">
        <w:rPr>
          <w:rFonts w:ascii="Courier New" w:hAnsi="Courier New" w:cs="Courier New"/>
          <w:sz w:val="24"/>
          <w:szCs w:val="24"/>
        </w:rPr>
        <w:t xml:space="preserve"> and the</w:t>
      </w:r>
      <w:r w:rsidRPr="4B83083D" w:rsidR="4AA89C0C">
        <w:rPr>
          <w:rFonts w:ascii="Courier New" w:hAnsi="Courier New" w:cs="Courier New"/>
          <w:sz w:val="24"/>
          <w:szCs w:val="24"/>
        </w:rPr>
        <w:t xml:space="preserve"> </w:t>
      </w:r>
      <w:r w:rsidRPr="4B83083D" w:rsidR="678ECF7E">
        <w:rPr>
          <w:rFonts w:ascii="Courier New" w:hAnsi="Courier New" w:cs="Courier New"/>
          <w:sz w:val="24"/>
          <w:szCs w:val="24"/>
        </w:rPr>
        <w:t xml:space="preserve">impact of </w:t>
      </w:r>
      <w:r w:rsidRPr="4B83083D" w:rsidR="526EDAFD">
        <w:rPr>
          <w:rFonts w:ascii="Courier New" w:hAnsi="Courier New" w:cs="Courier New"/>
          <w:sz w:val="24"/>
          <w:szCs w:val="24"/>
        </w:rPr>
        <w:t xml:space="preserve">the COVID-19 pandemic </w:t>
      </w:r>
      <w:r w:rsidRPr="4B83083D" w:rsidR="678ECF7E">
        <w:rPr>
          <w:rFonts w:ascii="Courier New" w:hAnsi="Courier New" w:cs="Courier New"/>
          <w:sz w:val="24"/>
          <w:szCs w:val="24"/>
        </w:rPr>
        <w:t xml:space="preserve">on </w:t>
      </w:r>
      <w:r w:rsidRPr="4B83083D" w:rsidR="4AA89C0C">
        <w:rPr>
          <w:rFonts w:ascii="Courier New" w:hAnsi="Courier New" w:cs="Courier New"/>
          <w:sz w:val="24"/>
          <w:szCs w:val="24"/>
        </w:rPr>
        <w:t>all students</w:t>
      </w:r>
      <w:r w:rsidRPr="4B83083D" w:rsidR="526EDAFD">
        <w:rPr>
          <w:rFonts w:ascii="Courier New" w:hAnsi="Courier New" w:cs="Courier New"/>
          <w:sz w:val="24"/>
          <w:szCs w:val="24"/>
        </w:rPr>
        <w:t>,</w:t>
      </w:r>
      <w:r w:rsidRPr="4B83083D" w:rsidR="4AA89C0C">
        <w:rPr>
          <w:rFonts w:ascii="Courier New" w:hAnsi="Courier New" w:cs="Courier New"/>
          <w:sz w:val="24"/>
          <w:szCs w:val="24"/>
        </w:rPr>
        <w:t xml:space="preserve"> </w:t>
      </w:r>
      <w:r w:rsidR="000E6F29">
        <w:rPr>
          <w:rFonts w:ascii="Courier New" w:hAnsi="Courier New" w:cs="Courier New"/>
          <w:sz w:val="24"/>
          <w:szCs w:val="24"/>
        </w:rPr>
        <w:t xml:space="preserve">and </w:t>
      </w:r>
      <w:r w:rsidRPr="4B83083D" w:rsidR="4AA89C0C">
        <w:rPr>
          <w:rFonts w:ascii="Courier New" w:hAnsi="Courier New" w:cs="Courier New"/>
          <w:sz w:val="24"/>
          <w:szCs w:val="24"/>
        </w:rPr>
        <w:t xml:space="preserve">particularly </w:t>
      </w:r>
      <w:r w:rsidRPr="4B83083D" w:rsidR="4A111D34">
        <w:rPr>
          <w:rFonts w:ascii="Courier New" w:hAnsi="Courier New" w:cs="Courier New"/>
          <w:sz w:val="24"/>
          <w:szCs w:val="24"/>
        </w:rPr>
        <w:t xml:space="preserve">the </w:t>
      </w:r>
      <w:r w:rsidRPr="4B83083D" w:rsidR="4AA89C0C">
        <w:rPr>
          <w:rFonts w:ascii="Courier New" w:hAnsi="Courier New" w:cs="Courier New"/>
          <w:sz w:val="24"/>
          <w:szCs w:val="24"/>
        </w:rPr>
        <w:t xml:space="preserve">groups of students most significantly impacted by </w:t>
      </w:r>
      <w:r w:rsidRPr="4B83083D" w:rsidR="526EDAFD">
        <w:rPr>
          <w:rFonts w:ascii="Courier New" w:hAnsi="Courier New" w:cs="Courier New"/>
          <w:sz w:val="24"/>
          <w:szCs w:val="24"/>
        </w:rPr>
        <w:t xml:space="preserve">the </w:t>
      </w:r>
      <w:r w:rsidRPr="4B83083D" w:rsidR="4AA89C0C">
        <w:rPr>
          <w:rFonts w:ascii="Courier New" w:hAnsi="Courier New" w:cs="Courier New"/>
          <w:sz w:val="24"/>
          <w:szCs w:val="24"/>
        </w:rPr>
        <w:t>COVID-19</w:t>
      </w:r>
      <w:r w:rsidRPr="4B83083D" w:rsidR="526EDAFD">
        <w:rPr>
          <w:rFonts w:ascii="Courier New" w:hAnsi="Courier New" w:cs="Courier New"/>
          <w:sz w:val="24"/>
          <w:szCs w:val="24"/>
        </w:rPr>
        <w:t xml:space="preserve"> pandemic</w:t>
      </w:r>
      <w:r w:rsidRPr="4B83083D" w:rsidR="7FF18E7B">
        <w:rPr>
          <w:rFonts w:ascii="Courier New" w:hAnsi="Courier New" w:cs="Courier New"/>
          <w:sz w:val="24"/>
          <w:szCs w:val="24"/>
        </w:rPr>
        <w:t xml:space="preserve">.  The SEA will also be better positioned </w:t>
      </w:r>
      <w:r w:rsidRPr="4B83083D" w:rsidR="0247F628">
        <w:rPr>
          <w:rFonts w:ascii="Courier New" w:hAnsi="Courier New" w:cs="Courier New"/>
          <w:sz w:val="24"/>
          <w:szCs w:val="24"/>
        </w:rPr>
        <w:t xml:space="preserve">to make critical investments </w:t>
      </w:r>
      <w:r w:rsidRPr="4B83083D" w:rsidR="558EFDC5">
        <w:rPr>
          <w:rFonts w:ascii="Courier New" w:hAnsi="Courier New" w:cs="Courier New"/>
          <w:sz w:val="24"/>
          <w:szCs w:val="24"/>
        </w:rPr>
        <w:t xml:space="preserve">not </w:t>
      </w:r>
      <w:r w:rsidRPr="4B83083D" w:rsidR="4D889C12">
        <w:rPr>
          <w:rFonts w:ascii="Courier New" w:hAnsi="Courier New" w:cs="Courier New"/>
          <w:sz w:val="24"/>
          <w:szCs w:val="24"/>
        </w:rPr>
        <w:t>just</w:t>
      </w:r>
      <w:r w:rsidRPr="4B83083D" w:rsidR="558EFDC5">
        <w:rPr>
          <w:rFonts w:ascii="Courier New" w:hAnsi="Courier New" w:cs="Courier New"/>
          <w:sz w:val="24"/>
          <w:szCs w:val="24"/>
        </w:rPr>
        <w:t xml:space="preserve"> </w:t>
      </w:r>
      <w:r w:rsidRPr="4B83083D" w:rsidR="111F406E">
        <w:rPr>
          <w:rFonts w:ascii="Courier New" w:hAnsi="Courier New" w:cs="Courier New"/>
          <w:sz w:val="24"/>
          <w:szCs w:val="24"/>
        </w:rPr>
        <w:t>to recover</w:t>
      </w:r>
      <w:r w:rsidR="00411C8E">
        <w:rPr>
          <w:rFonts w:ascii="Courier New" w:hAnsi="Courier New" w:cs="Courier New"/>
          <w:sz w:val="24"/>
          <w:szCs w:val="24"/>
        </w:rPr>
        <w:t>,</w:t>
      </w:r>
      <w:r w:rsidRPr="4B83083D" w:rsidR="558EFDC5">
        <w:rPr>
          <w:rFonts w:ascii="Courier New" w:hAnsi="Courier New" w:cs="Courier New"/>
          <w:sz w:val="24"/>
          <w:szCs w:val="24"/>
        </w:rPr>
        <w:t xml:space="preserve"> but </w:t>
      </w:r>
      <w:r w:rsidRPr="4B83083D" w:rsidR="292E01D7">
        <w:rPr>
          <w:rFonts w:ascii="Courier New" w:hAnsi="Courier New" w:cs="Courier New"/>
          <w:sz w:val="24"/>
          <w:szCs w:val="24"/>
        </w:rPr>
        <w:t xml:space="preserve">also </w:t>
      </w:r>
      <w:r w:rsidRPr="4B83083D" w:rsidR="111F406E">
        <w:rPr>
          <w:rFonts w:ascii="Courier New" w:hAnsi="Courier New" w:cs="Courier New"/>
          <w:sz w:val="24"/>
          <w:szCs w:val="24"/>
        </w:rPr>
        <w:t>to</w:t>
      </w:r>
      <w:r w:rsidRPr="4B83083D" w:rsidR="558EFDC5">
        <w:rPr>
          <w:rFonts w:ascii="Courier New" w:hAnsi="Courier New" w:cs="Courier New"/>
          <w:sz w:val="24"/>
          <w:szCs w:val="24"/>
        </w:rPr>
        <w:t xml:space="preserve"> </w:t>
      </w:r>
      <w:r w:rsidRPr="4B83083D" w:rsidR="12336914">
        <w:rPr>
          <w:rFonts w:ascii="Courier New" w:hAnsi="Courier New" w:cs="Courier New"/>
          <w:sz w:val="24"/>
          <w:szCs w:val="24"/>
        </w:rPr>
        <w:t xml:space="preserve">implement and improve </w:t>
      </w:r>
      <w:r w:rsidRPr="4B83083D" w:rsidR="2E2C1166">
        <w:rPr>
          <w:rFonts w:ascii="Courier New" w:hAnsi="Courier New" w:cs="Courier New"/>
          <w:sz w:val="24"/>
          <w:szCs w:val="24"/>
        </w:rPr>
        <w:t>effective approaches</w:t>
      </w:r>
      <w:r w:rsidRPr="4B83083D" w:rsidR="12336914">
        <w:rPr>
          <w:rFonts w:ascii="Courier New" w:hAnsi="Courier New" w:cs="Courier New"/>
          <w:sz w:val="24"/>
          <w:szCs w:val="24"/>
        </w:rPr>
        <w:t xml:space="preserve"> for teaching </w:t>
      </w:r>
      <w:r w:rsidRPr="4B83083D" w:rsidR="12336914">
        <w:rPr>
          <w:rFonts w:ascii="Courier New" w:hAnsi="Courier New" w:cs="Courier New"/>
          <w:sz w:val="24"/>
          <w:szCs w:val="24"/>
        </w:rPr>
        <w:lastRenderedPageBreak/>
        <w:t xml:space="preserve">and learning that accelerate </w:t>
      </w:r>
      <w:r w:rsidRPr="4B83083D" w:rsidR="2E2C1166">
        <w:rPr>
          <w:rFonts w:ascii="Courier New" w:hAnsi="Courier New" w:cs="Courier New"/>
          <w:sz w:val="24"/>
          <w:szCs w:val="24"/>
        </w:rPr>
        <w:t xml:space="preserve">student </w:t>
      </w:r>
      <w:r w:rsidRPr="4B83083D" w:rsidR="12336914">
        <w:rPr>
          <w:rFonts w:ascii="Courier New" w:hAnsi="Courier New" w:cs="Courier New"/>
          <w:sz w:val="24"/>
          <w:szCs w:val="24"/>
        </w:rPr>
        <w:t xml:space="preserve">learning </w:t>
      </w:r>
      <w:r w:rsidRPr="4B83083D" w:rsidR="2E2C1166">
        <w:rPr>
          <w:rFonts w:ascii="Courier New" w:hAnsi="Courier New" w:cs="Courier New"/>
          <w:sz w:val="24"/>
          <w:szCs w:val="24"/>
        </w:rPr>
        <w:t>outcomes</w:t>
      </w:r>
      <w:r w:rsidRPr="4B83083D" w:rsidR="12336914">
        <w:rPr>
          <w:rFonts w:ascii="Courier New" w:hAnsi="Courier New" w:cs="Courier New"/>
          <w:sz w:val="24"/>
          <w:szCs w:val="24"/>
        </w:rPr>
        <w:t xml:space="preserve"> and address the needs of underserved students most impact</w:t>
      </w:r>
      <w:r w:rsidRPr="4B83083D" w:rsidR="1E7E586F">
        <w:rPr>
          <w:rFonts w:ascii="Courier New" w:hAnsi="Courier New" w:cs="Courier New"/>
          <w:sz w:val="24"/>
          <w:szCs w:val="24"/>
        </w:rPr>
        <w:t>ed</w:t>
      </w:r>
      <w:r w:rsidRPr="4B83083D" w:rsidR="12336914">
        <w:rPr>
          <w:rFonts w:ascii="Courier New" w:hAnsi="Courier New" w:cs="Courier New"/>
          <w:sz w:val="24"/>
          <w:szCs w:val="24"/>
        </w:rPr>
        <w:t xml:space="preserve"> by the </w:t>
      </w:r>
      <w:r w:rsidRPr="4B83083D" w:rsidR="526EDAFD">
        <w:rPr>
          <w:rFonts w:ascii="Courier New" w:hAnsi="Courier New" w:cs="Courier New"/>
          <w:sz w:val="24"/>
          <w:szCs w:val="24"/>
        </w:rPr>
        <w:t xml:space="preserve">COVID-19 </w:t>
      </w:r>
      <w:r w:rsidRPr="4B83083D" w:rsidR="12336914">
        <w:rPr>
          <w:rFonts w:ascii="Courier New" w:hAnsi="Courier New" w:cs="Courier New"/>
          <w:sz w:val="24"/>
          <w:szCs w:val="24"/>
        </w:rPr>
        <w:t>pandemic.</w:t>
      </w:r>
      <w:r w:rsidRPr="4B83083D" w:rsidR="063640FF">
        <w:rPr>
          <w:rFonts w:ascii="Courier New" w:hAnsi="Courier New" w:cs="Courier New"/>
          <w:sz w:val="24"/>
          <w:szCs w:val="24"/>
        </w:rPr>
        <w:t xml:space="preserve">   </w:t>
      </w:r>
    </w:p>
    <w:p w:rsidRPr="009D6083" w:rsidR="009D6083" w:rsidP="3BBF6D78" w:rsidRDefault="00B1064F" w14:paraId="246BBC8C" w14:textId="73759B10">
      <w:pPr>
        <w:spacing w:after="0" w:line="480" w:lineRule="auto"/>
        <w:ind w:firstLine="720"/>
        <w:rPr>
          <w:rFonts w:ascii="Courier New" w:hAnsi="Courier New" w:cs="Courier New"/>
          <w:sz w:val="24"/>
          <w:szCs w:val="24"/>
        </w:rPr>
      </w:pPr>
      <w:r>
        <w:rPr>
          <w:rFonts w:ascii="Courier New" w:hAnsi="Courier New" w:cs="Courier New"/>
          <w:sz w:val="24"/>
          <w:szCs w:val="24"/>
        </w:rPr>
        <w:t xml:space="preserve">The requirement </w:t>
      </w:r>
      <w:r w:rsidR="00831A76">
        <w:rPr>
          <w:rFonts w:ascii="Courier New" w:hAnsi="Courier New" w:cs="Courier New"/>
          <w:sz w:val="24"/>
          <w:szCs w:val="24"/>
        </w:rPr>
        <w:t>that the SEA</w:t>
      </w:r>
      <w:r>
        <w:rPr>
          <w:rFonts w:ascii="Courier New" w:hAnsi="Courier New" w:cs="Courier New"/>
          <w:sz w:val="24"/>
          <w:szCs w:val="24"/>
        </w:rPr>
        <w:t xml:space="preserve"> make information publicly available </w:t>
      </w:r>
      <w:r w:rsidR="00463304">
        <w:rPr>
          <w:rFonts w:ascii="Courier New" w:hAnsi="Courier New" w:cs="Courier New"/>
          <w:sz w:val="24"/>
          <w:szCs w:val="24"/>
        </w:rPr>
        <w:t xml:space="preserve">on </w:t>
      </w:r>
      <w:r w:rsidR="00831A76">
        <w:rPr>
          <w:rFonts w:ascii="Courier New" w:hAnsi="Courier New" w:cs="Courier New"/>
          <w:sz w:val="24"/>
          <w:szCs w:val="24"/>
        </w:rPr>
        <w:t>its</w:t>
      </w:r>
      <w:r w:rsidR="00463304">
        <w:rPr>
          <w:rFonts w:ascii="Courier New" w:hAnsi="Courier New" w:cs="Courier New"/>
          <w:sz w:val="24"/>
          <w:szCs w:val="24"/>
        </w:rPr>
        <w:t xml:space="preserve"> website about </w:t>
      </w:r>
      <w:r w:rsidR="0057495B">
        <w:rPr>
          <w:rFonts w:ascii="Courier New" w:hAnsi="Courier New" w:cs="Courier New"/>
          <w:sz w:val="24"/>
          <w:szCs w:val="24"/>
        </w:rPr>
        <w:t xml:space="preserve">the number of schools offering </w:t>
      </w:r>
      <w:r w:rsidR="008B3C5B">
        <w:rPr>
          <w:rFonts w:ascii="Courier New" w:hAnsi="Courier New" w:cs="Courier New"/>
          <w:sz w:val="24"/>
          <w:szCs w:val="24"/>
        </w:rPr>
        <w:t>fully remote or online-onl</w:t>
      </w:r>
      <w:r w:rsidR="00012799">
        <w:rPr>
          <w:rFonts w:ascii="Courier New" w:hAnsi="Courier New" w:cs="Courier New"/>
          <w:sz w:val="24"/>
          <w:szCs w:val="24"/>
        </w:rPr>
        <w:t>y</w:t>
      </w:r>
      <w:r w:rsidR="008B3C5B">
        <w:rPr>
          <w:rFonts w:ascii="Courier New" w:hAnsi="Courier New" w:cs="Courier New"/>
          <w:sz w:val="24"/>
          <w:szCs w:val="24"/>
        </w:rPr>
        <w:t xml:space="preserve"> instruction, both remote/online instruction and in-person instruction (hybrid), and full-time in-person instruction </w:t>
      </w:r>
      <w:r w:rsidR="00E77B27">
        <w:rPr>
          <w:rFonts w:ascii="Courier New" w:hAnsi="Courier New" w:cs="Courier New"/>
          <w:sz w:val="24"/>
          <w:szCs w:val="24"/>
        </w:rPr>
        <w:t xml:space="preserve">is </w:t>
      </w:r>
      <w:r w:rsidR="0086120E">
        <w:rPr>
          <w:rFonts w:ascii="Courier New" w:hAnsi="Courier New" w:cs="Courier New"/>
          <w:sz w:val="24"/>
          <w:szCs w:val="24"/>
        </w:rPr>
        <w:t xml:space="preserve">an important </w:t>
      </w:r>
      <w:r w:rsidR="003D2C31">
        <w:rPr>
          <w:rFonts w:ascii="Courier New" w:hAnsi="Courier New" w:cs="Courier New"/>
          <w:sz w:val="24"/>
          <w:szCs w:val="24"/>
        </w:rPr>
        <w:t xml:space="preserve">initial </w:t>
      </w:r>
      <w:r w:rsidR="0086120E">
        <w:rPr>
          <w:rFonts w:ascii="Courier New" w:hAnsi="Courier New" w:cs="Courier New"/>
          <w:sz w:val="24"/>
          <w:szCs w:val="24"/>
        </w:rPr>
        <w:t xml:space="preserve">step toward transparency and </w:t>
      </w:r>
      <w:r w:rsidR="007730B1">
        <w:rPr>
          <w:rFonts w:ascii="Courier New" w:hAnsi="Courier New" w:cs="Courier New"/>
          <w:sz w:val="24"/>
          <w:szCs w:val="24"/>
        </w:rPr>
        <w:t>understanding</w:t>
      </w:r>
      <w:r w:rsidR="0086120E">
        <w:rPr>
          <w:rFonts w:ascii="Courier New" w:hAnsi="Courier New" w:cs="Courier New"/>
          <w:sz w:val="24"/>
          <w:szCs w:val="24"/>
        </w:rPr>
        <w:t xml:space="preserve"> of the continued impact of the pandemic on learning and teaching.  Disaggregated enrollment and</w:t>
      </w:r>
      <w:r w:rsidR="00B32A63">
        <w:rPr>
          <w:rFonts w:ascii="Courier New" w:hAnsi="Courier New" w:cs="Courier New"/>
          <w:sz w:val="24"/>
          <w:szCs w:val="24"/>
        </w:rPr>
        <w:t>,</w:t>
      </w:r>
      <w:r w:rsidR="0086120E">
        <w:rPr>
          <w:rFonts w:ascii="Courier New" w:hAnsi="Courier New" w:cs="Courier New"/>
          <w:sz w:val="24"/>
          <w:szCs w:val="24"/>
        </w:rPr>
        <w:t xml:space="preserve"> if available</w:t>
      </w:r>
      <w:r w:rsidR="00B32A63">
        <w:rPr>
          <w:rFonts w:ascii="Courier New" w:hAnsi="Courier New" w:cs="Courier New"/>
          <w:sz w:val="24"/>
          <w:szCs w:val="24"/>
        </w:rPr>
        <w:t>,</w:t>
      </w:r>
      <w:r w:rsidR="0086120E">
        <w:rPr>
          <w:rFonts w:ascii="Courier New" w:hAnsi="Courier New" w:cs="Courier New"/>
          <w:sz w:val="24"/>
          <w:szCs w:val="24"/>
        </w:rPr>
        <w:t xml:space="preserve"> attendance data will </w:t>
      </w:r>
      <w:r w:rsidR="00A22E58">
        <w:rPr>
          <w:rFonts w:ascii="Courier New" w:hAnsi="Courier New" w:cs="Courier New"/>
          <w:sz w:val="24"/>
          <w:szCs w:val="24"/>
        </w:rPr>
        <w:t xml:space="preserve">allow the public to provide more informed input on the SEA’s ARP ESSER plan and </w:t>
      </w:r>
      <w:r w:rsidR="003D2C31">
        <w:rPr>
          <w:rFonts w:ascii="Courier New" w:hAnsi="Courier New" w:cs="Courier New"/>
          <w:sz w:val="24"/>
          <w:szCs w:val="24"/>
        </w:rPr>
        <w:t xml:space="preserve">initial </w:t>
      </w:r>
      <w:r w:rsidR="00CA4471">
        <w:rPr>
          <w:rFonts w:ascii="Courier New" w:hAnsi="Courier New" w:cs="Courier New"/>
          <w:sz w:val="24"/>
          <w:szCs w:val="24"/>
        </w:rPr>
        <w:t>approaches</w:t>
      </w:r>
      <w:r w:rsidR="00455BC8">
        <w:rPr>
          <w:rFonts w:ascii="Courier New" w:hAnsi="Courier New" w:cs="Courier New"/>
          <w:sz w:val="24"/>
          <w:szCs w:val="24"/>
        </w:rPr>
        <w:t xml:space="preserve"> for </w:t>
      </w:r>
      <w:r w:rsidR="0000728A">
        <w:rPr>
          <w:rFonts w:ascii="Courier New" w:hAnsi="Courier New" w:cs="Courier New"/>
          <w:sz w:val="24"/>
          <w:szCs w:val="24"/>
        </w:rPr>
        <w:t xml:space="preserve">targeting </w:t>
      </w:r>
      <w:r w:rsidR="00A22E58">
        <w:rPr>
          <w:rFonts w:ascii="Courier New" w:hAnsi="Courier New" w:cs="Courier New"/>
          <w:sz w:val="24"/>
          <w:szCs w:val="24"/>
        </w:rPr>
        <w:t xml:space="preserve">of </w:t>
      </w:r>
      <w:r w:rsidR="00F96C8E">
        <w:rPr>
          <w:rFonts w:ascii="Courier New" w:hAnsi="Courier New" w:cs="Courier New"/>
          <w:sz w:val="24"/>
          <w:szCs w:val="24"/>
        </w:rPr>
        <w:t>federal resources to address the impact of interrupted instruction</w:t>
      </w:r>
      <w:r w:rsidR="007C0BF7">
        <w:rPr>
          <w:rFonts w:ascii="Courier New" w:hAnsi="Courier New" w:cs="Courier New"/>
          <w:sz w:val="24"/>
          <w:szCs w:val="24"/>
        </w:rPr>
        <w:t xml:space="preserve"> and the needs of students and teachers.</w:t>
      </w:r>
      <w:r w:rsidR="0086120E">
        <w:rPr>
          <w:rFonts w:ascii="Courier New" w:hAnsi="Courier New" w:cs="Courier New"/>
          <w:sz w:val="24"/>
          <w:szCs w:val="24"/>
        </w:rPr>
        <w:t xml:space="preserve"> </w:t>
      </w:r>
      <w:r>
        <w:rPr>
          <w:rFonts w:ascii="Courier New" w:hAnsi="Courier New" w:cs="Courier New"/>
          <w:sz w:val="24"/>
          <w:szCs w:val="24"/>
        </w:rPr>
        <w:t xml:space="preserve"> </w:t>
      </w:r>
      <w:r w:rsidRPr="4B83083D" w:rsidR="063640FF">
        <w:rPr>
          <w:rFonts w:ascii="Courier New" w:hAnsi="Courier New" w:cs="Courier New"/>
          <w:sz w:val="24"/>
          <w:szCs w:val="24"/>
        </w:rPr>
        <w:t xml:space="preserve"> </w:t>
      </w:r>
      <w:r w:rsidRPr="4B83083D" w:rsidR="3C571E4D">
        <w:rPr>
          <w:rFonts w:ascii="Courier New" w:hAnsi="Courier New" w:cs="Courier New"/>
          <w:sz w:val="24"/>
          <w:szCs w:val="24"/>
        </w:rPr>
        <w:t xml:space="preserve"> </w:t>
      </w:r>
      <w:r w:rsidRPr="4B83083D" w:rsidR="08B329B5">
        <w:rPr>
          <w:rFonts w:ascii="Courier New" w:hAnsi="Courier New" w:cs="Courier New"/>
          <w:sz w:val="24"/>
          <w:szCs w:val="24"/>
        </w:rPr>
        <w:t xml:space="preserve"> </w:t>
      </w:r>
      <w:r w:rsidRPr="4B83083D" w:rsidR="678ECF7E">
        <w:rPr>
          <w:rFonts w:ascii="Courier New" w:hAnsi="Courier New" w:cs="Courier New"/>
          <w:sz w:val="24"/>
          <w:szCs w:val="24"/>
        </w:rPr>
        <w:t xml:space="preserve"> </w:t>
      </w:r>
    </w:p>
    <w:p w:rsidRPr="00077CC7" w:rsidR="00C90C7C" w:rsidP="4B83083D" w:rsidRDefault="00B1064F" w14:paraId="4249B111" w14:textId="14F348B7">
      <w:pPr>
        <w:spacing w:after="0" w:line="480" w:lineRule="auto"/>
        <w:rPr>
          <w:rFonts w:ascii="Courier New" w:hAnsi="Courier New"/>
          <w:sz w:val="24"/>
          <w:szCs w:val="24"/>
        </w:rPr>
      </w:pPr>
      <w:r w:rsidRPr="4B83083D">
        <w:rPr>
          <w:rFonts w:ascii="Courier New" w:hAnsi="Courier New" w:cs="Courier New"/>
          <w:sz w:val="24"/>
          <w:szCs w:val="24"/>
          <w:u w:val="single"/>
        </w:rPr>
        <w:t xml:space="preserve">LEA </w:t>
      </w:r>
      <w:r w:rsidRPr="4B83083D" w:rsidR="39FED286">
        <w:rPr>
          <w:rFonts w:ascii="Courier New" w:hAnsi="Courier New" w:cs="Courier New"/>
          <w:sz w:val="24"/>
          <w:szCs w:val="24"/>
          <w:u w:val="single"/>
        </w:rPr>
        <w:t>ARP ESSER Plans</w:t>
      </w:r>
    </w:p>
    <w:p w:rsidR="00C90C7C" w:rsidP="4B83083D" w:rsidRDefault="00B1064F" w14:paraId="201AB99C" w14:textId="1D9D67DE">
      <w:pPr>
        <w:spacing w:after="0" w:line="480" w:lineRule="auto"/>
        <w:rPr>
          <w:rFonts w:ascii="Courier New" w:hAnsi="Courier New" w:cs="Courier New"/>
          <w:sz w:val="24"/>
          <w:szCs w:val="24"/>
        </w:rPr>
      </w:pPr>
      <w:r w:rsidRPr="00077CC7">
        <w:rPr>
          <w:rFonts w:ascii="Courier New" w:hAnsi="Courier New"/>
          <w:sz w:val="24"/>
          <w:szCs w:val="24"/>
          <w:u w:val="single"/>
        </w:rPr>
        <w:t>Statute</w:t>
      </w:r>
      <w:r w:rsidRPr="4B83083D">
        <w:rPr>
          <w:rFonts w:ascii="Courier New" w:hAnsi="Courier New" w:cs="Courier New"/>
          <w:sz w:val="24"/>
          <w:szCs w:val="24"/>
        </w:rPr>
        <w:t xml:space="preserve">:  </w:t>
      </w:r>
      <w:r w:rsidRPr="4B83083D" w:rsidR="5092CFC9">
        <w:rPr>
          <w:rFonts w:ascii="Courier New" w:hAnsi="Courier New" w:cs="Courier New"/>
          <w:sz w:val="24"/>
          <w:szCs w:val="24"/>
        </w:rPr>
        <w:t xml:space="preserve"> Title VIII of Division B of the CARES </w:t>
      </w:r>
      <w:r w:rsidR="006440FC">
        <w:rPr>
          <w:rFonts w:ascii="Courier New" w:hAnsi="Courier New" w:cs="Courier New"/>
          <w:sz w:val="24"/>
          <w:szCs w:val="24"/>
        </w:rPr>
        <w:t>Act</w:t>
      </w:r>
      <w:r w:rsidRPr="4B83083D" w:rsidR="5092CFC9">
        <w:rPr>
          <w:rFonts w:ascii="Courier New" w:hAnsi="Courier New" w:cs="Courier New"/>
          <w:sz w:val="24"/>
          <w:szCs w:val="24"/>
        </w:rPr>
        <w:t xml:space="preserve"> directs the Department to carry out the Education Stabilization Fund, of which the ARP ESSER funds are a part.  Section 2001 of the ARP Act provides for the Department to make grants to each </w:t>
      </w:r>
      <w:r w:rsidR="006440FC">
        <w:rPr>
          <w:rFonts w:ascii="Courier New" w:hAnsi="Courier New" w:cs="Courier New"/>
          <w:sz w:val="24"/>
          <w:szCs w:val="24"/>
        </w:rPr>
        <w:t>SEA</w:t>
      </w:r>
      <w:r w:rsidRPr="4B83083D" w:rsidR="5092CFC9">
        <w:rPr>
          <w:rFonts w:ascii="Courier New" w:hAnsi="Courier New" w:cs="Courier New"/>
          <w:sz w:val="24"/>
          <w:szCs w:val="24"/>
        </w:rPr>
        <w:t xml:space="preserve"> from the ARP ESSER funds.  </w:t>
      </w:r>
      <w:r w:rsidRPr="4B83083D" w:rsidR="430017B8">
        <w:rPr>
          <w:rFonts w:ascii="Courier New" w:hAnsi="Courier New" w:cs="Courier New"/>
          <w:sz w:val="24"/>
          <w:szCs w:val="24"/>
        </w:rPr>
        <w:t xml:space="preserve">An SEA must allocate at least 90 percent of its ARP ESSER grant funds to its LEAs (including charter schools that are LEAs) in the State in the same proportion that the LEAs received under part A of title I of the ESEA in </w:t>
      </w:r>
      <w:r w:rsidR="00B47C8C">
        <w:rPr>
          <w:rFonts w:ascii="Courier New" w:hAnsi="Courier New" w:cs="Courier New"/>
          <w:sz w:val="24"/>
          <w:szCs w:val="24"/>
        </w:rPr>
        <w:t>F</w:t>
      </w:r>
      <w:r w:rsidRPr="4B83083D" w:rsidR="430017B8">
        <w:rPr>
          <w:rFonts w:ascii="Courier New" w:hAnsi="Courier New" w:cs="Courier New"/>
          <w:sz w:val="24"/>
          <w:szCs w:val="24"/>
        </w:rPr>
        <w:t xml:space="preserve">iscal </w:t>
      </w:r>
      <w:r w:rsidR="00B47C8C">
        <w:rPr>
          <w:rFonts w:ascii="Courier New" w:hAnsi="Courier New" w:cs="Courier New"/>
          <w:sz w:val="24"/>
          <w:szCs w:val="24"/>
        </w:rPr>
        <w:lastRenderedPageBreak/>
        <w:t>Y</w:t>
      </w:r>
      <w:r w:rsidRPr="4B83083D" w:rsidR="430017B8">
        <w:rPr>
          <w:rFonts w:ascii="Courier New" w:hAnsi="Courier New" w:cs="Courier New"/>
          <w:sz w:val="24"/>
          <w:szCs w:val="24"/>
        </w:rPr>
        <w:t>ear 2020, as required by section 2001(d)(1) of the ARP Act</w:t>
      </w:r>
      <w:r w:rsidRPr="4B83083D" w:rsidR="0A39BC54">
        <w:rPr>
          <w:rFonts w:ascii="Courier New" w:hAnsi="Courier New" w:cs="Courier New"/>
          <w:sz w:val="24"/>
          <w:szCs w:val="24"/>
        </w:rPr>
        <w:t xml:space="preserve">; and </w:t>
      </w:r>
      <w:r w:rsidRPr="4B83083D" w:rsidR="26659982">
        <w:rPr>
          <w:rFonts w:ascii="Courier New" w:hAnsi="Courier New" w:cs="Courier New"/>
          <w:sz w:val="24"/>
          <w:szCs w:val="24"/>
        </w:rPr>
        <w:t>section 2001(e)</w:t>
      </w:r>
      <w:r w:rsidRPr="4B83083D" w:rsidR="05AF47C4">
        <w:rPr>
          <w:rFonts w:ascii="Courier New" w:hAnsi="Courier New" w:cs="Courier New"/>
          <w:sz w:val="24"/>
          <w:szCs w:val="24"/>
        </w:rPr>
        <w:t xml:space="preserve"> of the ARP Act</w:t>
      </w:r>
      <w:r w:rsidRPr="4B83083D" w:rsidR="26659982">
        <w:rPr>
          <w:rFonts w:ascii="Courier New" w:hAnsi="Courier New" w:cs="Courier New"/>
          <w:sz w:val="24"/>
          <w:szCs w:val="24"/>
        </w:rPr>
        <w:t xml:space="preserve"> prescribes certain mandatory and permissive uses of </w:t>
      </w:r>
      <w:r w:rsidRPr="4B83083D" w:rsidR="44F20ECC">
        <w:rPr>
          <w:rFonts w:ascii="Courier New" w:hAnsi="Courier New" w:cs="Courier New"/>
          <w:sz w:val="24"/>
          <w:szCs w:val="24"/>
        </w:rPr>
        <w:t>LEAs</w:t>
      </w:r>
      <w:r w:rsidR="00D877E4">
        <w:rPr>
          <w:rFonts w:ascii="Courier New" w:hAnsi="Courier New" w:cs="Courier New"/>
          <w:sz w:val="24"/>
          <w:szCs w:val="24"/>
        </w:rPr>
        <w:t>’</w:t>
      </w:r>
      <w:r w:rsidRPr="4B83083D" w:rsidR="44F20ECC">
        <w:rPr>
          <w:rFonts w:ascii="Courier New" w:hAnsi="Courier New" w:cs="Courier New"/>
          <w:sz w:val="24"/>
          <w:szCs w:val="24"/>
        </w:rPr>
        <w:t xml:space="preserve"> funds</w:t>
      </w:r>
      <w:r w:rsidRPr="4B83083D" w:rsidR="430017B8">
        <w:rPr>
          <w:rFonts w:ascii="Courier New" w:hAnsi="Courier New" w:cs="Courier New"/>
          <w:sz w:val="24"/>
          <w:szCs w:val="24"/>
        </w:rPr>
        <w:t>.</w:t>
      </w:r>
      <w:r w:rsidR="0014503A">
        <w:rPr>
          <w:rFonts w:ascii="Courier New" w:hAnsi="Courier New" w:cs="Courier New"/>
          <w:sz w:val="24"/>
          <w:szCs w:val="24"/>
        </w:rPr>
        <w:t xml:space="preserve"> </w:t>
      </w:r>
      <w:r w:rsidRPr="4B83083D" w:rsidR="5092CFC9">
        <w:rPr>
          <w:rFonts w:ascii="Courier New" w:hAnsi="Courier New" w:cs="Courier New"/>
          <w:sz w:val="24"/>
          <w:szCs w:val="24"/>
        </w:rPr>
        <w:t xml:space="preserve"> Under 20 U.S.C. 1221e-3, the Secretary has the authority to promulgate rules governing the programs administered by the Department. </w:t>
      </w:r>
    </w:p>
    <w:p w:rsidRPr="002E3979" w:rsidR="00DA5D57" w:rsidP="00DA5D57" w:rsidRDefault="00B1064F" w14:paraId="73971C04" w14:textId="01CAA06A">
      <w:pPr>
        <w:spacing w:after="0" w:line="480" w:lineRule="auto"/>
        <w:rPr>
          <w:rFonts w:ascii="Courier New" w:hAnsi="Courier New" w:cs="Courier New"/>
          <w:sz w:val="24"/>
          <w:szCs w:val="24"/>
          <w:u w:val="single"/>
        </w:rPr>
      </w:pPr>
      <w:r>
        <w:rPr>
          <w:rFonts w:ascii="Courier New" w:hAnsi="Courier New" w:cs="Courier New"/>
          <w:sz w:val="24"/>
          <w:szCs w:val="24"/>
          <w:u w:val="single"/>
        </w:rPr>
        <w:t xml:space="preserve">Interim Final </w:t>
      </w:r>
      <w:r w:rsidRPr="3BBF6D78" w:rsidR="00C90C7C">
        <w:rPr>
          <w:rFonts w:ascii="Courier New" w:hAnsi="Courier New" w:cs="Courier New"/>
          <w:sz w:val="24"/>
          <w:szCs w:val="24"/>
          <w:u w:val="single"/>
        </w:rPr>
        <w:t>Requirement</w:t>
      </w:r>
      <w:r w:rsidRPr="3BBF6D78" w:rsidR="00C90C7C">
        <w:rPr>
          <w:rFonts w:ascii="Courier New" w:hAnsi="Courier New" w:cs="Courier New"/>
          <w:sz w:val="24"/>
          <w:szCs w:val="24"/>
        </w:rPr>
        <w:t xml:space="preserve">: </w:t>
      </w:r>
      <w:r w:rsidRPr="3BBF6D78" w:rsidR="00432715">
        <w:rPr>
          <w:rFonts w:ascii="Courier New" w:hAnsi="Courier New" w:cs="Courier New"/>
          <w:sz w:val="24"/>
          <w:szCs w:val="24"/>
        </w:rPr>
        <w:t xml:space="preserve"> Under t</w:t>
      </w:r>
      <w:r w:rsidRPr="3BBF6D78" w:rsidR="0030003D">
        <w:rPr>
          <w:rFonts w:ascii="Courier New" w:hAnsi="Courier New" w:cs="Courier New"/>
          <w:sz w:val="24"/>
          <w:szCs w:val="24"/>
        </w:rPr>
        <w:t xml:space="preserve">his </w:t>
      </w:r>
      <w:r w:rsidRPr="3BBF6D78" w:rsidR="00432715">
        <w:rPr>
          <w:rFonts w:ascii="Courier New" w:hAnsi="Courier New" w:cs="Courier New"/>
          <w:sz w:val="24"/>
          <w:szCs w:val="24"/>
        </w:rPr>
        <w:t xml:space="preserve">requirement, </w:t>
      </w:r>
      <w:r w:rsidR="009A37B5">
        <w:rPr>
          <w:rFonts w:ascii="Courier New" w:hAnsi="Courier New" w:cs="Courier New"/>
          <w:sz w:val="24"/>
          <w:szCs w:val="24"/>
        </w:rPr>
        <w:t xml:space="preserve">each </w:t>
      </w:r>
      <w:r w:rsidRPr="3BBF6D78" w:rsidR="008C18F2">
        <w:rPr>
          <w:rFonts w:ascii="Courier New" w:hAnsi="Courier New" w:cs="Courier New"/>
          <w:sz w:val="24"/>
          <w:szCs w:val="24"/>
        </w:rPr>
        <w:t xml:space="preserve">LEA </w:t>
      </w:r>
      <w:r w:rsidRPr="3BBF6D78" w:rsidR="002915BE">
        <w:rPr>
          <w:rFonts w:ascii="Courier New" w:hAnsi="Courier New" w:cs="Courier New"/>
          <w:sz w:val="24"/>
          <w:szCs w:val="24"/>
        </w:rPr>
        <w:t>that receives</w:t>
      </w:r>
      <w:r w:rsidRPr="3BBF6D78" w:rsidR="008C18F2">
        <w:rPr>
          <w:rFonts w:ascii="Courier New" w:hAnsi="Courier New" w:cs="Courier New"/>
          <w:sz w:val="24"/>
          <w:szCs w:val="24"/>
        </w:rPr>
        <w:t xml:space="preserve"> ARP ESSER funds </w:t>
      </w:r>
      <w:r w:rsidR="001343B7">
        <w:rPr>
          <w:rFonts w:ascii="Courier New" w:hAnsi="Courier New" w:cs="Courier New"/>
          <w:sz w:val="24"/>
          <w:szCs w:val="24"/>
        </w:rPr>
        <w:t>must</w:t>
      </w:r>
      <w:r w:rsidR="001259F1">
        <w:rPr>
          <w:rFonts w:ascii="Courier New" w:hAnsi="Courier New" w:cs="Courier New"/>
          <w:sz w:val="24"/>
          <w:szCs w:val="24"/>
        </w:rPr>
        <w:t xml:space="preserve"> develop</w:t>
      </w:r>
      <w:r w:rsidR="005C6E3E">
        <w:rPr>
          <w:rFonts w:ascii="Courier New" w:hAnsi="Courier New" w:cs="Courier New"/>
          <w:sz w:val="24"/>
          <w:szCs w:val="24"/>
        </w:rPr>
        <w:t xml:space="preserve">, </w:t>
      </w:r>
      <w:r w:rsidR="00C160E7">
        <w:rPr>
          <w:rFonts w:ascii="Courier New" w:hAnsi="Courier New" w:cs="Courier New"/>
          <w:sz w:val="24"/>
          <w:szCs w:val="24"/>
        </w:rPr>
        <w:t xml:space="preserve">submit </w:t>
      </w:r>
      <w:r w:rsidR="005C6E3E">
        <w:rPr>
          <w:rFonts w:ascii="Courier New" w:hAnsi="Courier New" w:cs="Courier New"/>
          <w:sz w:val="24"/>
          <w:szCs w:val="24"/>
        </w:rPr>
        <w:t xml:space="preserve">to the SEA </w:t>
      </w:r>
      <w:r w:rsidR="00807E7B">
        <w:rPr>
          <w:rFonts w:ascii="Courier New" w:hAnsi="Courier New" w:cs="Courier New"/>
          <w:sz w:val="24"/>
          <w:szCs w:val="24"/>
        </w:rPr>
        <w:t xml:space="preserve">on a reasonable timeline </w:t>
      </w:r>
      <w:r w:rsidR="005C6E3E">
        <w:rPr>
          <w:rFonts w:ascii="Courier New" w:hAnsi="Courier New" w:cs="Courier New"/>
          <w:sz w:val="24"/>
          <w:szCs w:val="24"/>
        </w:rPr>
        <w:t xml:space="preserve">determined by the SEA, and </w:t>
      </w:r>
      <w:r w:rsidR="00322418">
        <w:rPr>
          <w:rFonts w:ascii="Courier New" w:hAnsi="Courier New" w:cs="Courier New"/>
          <w:sz w:val="24"/>
          <w:szCs w:val="24"/>
        </w:rPr>
        <w:t xml:space="preserve">make </w:t>
      </w:r>
      <w:r w:rsidR="005C6E3E">
        <w:rPr>
          <w:rFonts w:ascii="Courier New" w:hAnsi="Courier New" w:cs="Courier New"/>
          <w:sz w:val="24"/>
          <w:szCs w:val="24"/>
        </w:rPr>
        <w:t xml:space="preserve">publicly </w:t>
      </w:r>
      <w:r w:rsidR="00322418">
        <w:rPr>
          <w:rFonts w:ascii="Courier New" w:hAnsi="Courier New" w:cs="Courier New"/>
          <w:sz w:val="24"/>
          <w:szCs w:val="24"/>
        </w:rPr>
        <w:t>available</w:t>
      </w:r>
      <w:r w:rsidR="005C6E3E">
        <w:rPr>
          <w:rFonts w:ascii="Courier New" w:hAnsi="Courier New" w:cs="Courier New"/>
          <w:sz w:val="24"/>
          <w:szCs w:val="24"/>
        </w:rPr>
        <w:t xml:space="preserve"> on </w:t>
      </w:r>
      <w:r w:rsidR="00322418">
        <w:rPr>
          <w:rFonts w:ascii="Courier New" w:hAnsi="Courier New" w:cs="Courier New"/>
          <w:sz w:val="24"/>
          <w:szCs w:val="24"/>
        </w:rPr>
        <w:t>the LEA’s</w:t>
      </w:r>
      <w:r w:rsidR="005C6E3E">
        <w:rPr>
          <w:rFonts w:ascii="Courier New" w:hAnsi="Courier New" w:cs="Courier New"/>
          <w:sz w:val="24"/>
          <w:szCs w:val="24"/>
        </w:rPr>
        <w:t xml:space="preserve"> website</w:t>
      </w:r>
      <w:r w:rsidR="00322418">
        <w:rPr>
          <w:rFonts w:ascii="Courier New" w:hAnsi="Courier New" w:cs="Courier New"/>
          <w:sz w:val="24"/>
          <w:szCs w:val="24"/>
        </w:rPr>
        <w:t>,</w:t>
      </w:r>
      <w:r w:rsidR="00C160E7">
        <w:rPr>
          <w:rFonts w:ascii="Courier New" w:hAnsi="Courier New" w:cs="Courier New"/>
          <w:sz w:val="24"/>
          <w:szCs w:val="24"/>
        </w:rPr>
        <w:t xml:space="preserve"> </w:t>
      </w:r>
      <w:r w:rsidR="001259F1">
        <w:rPr>
          <w:rFonts w:ascii="Courier New" w:hAnsi="Courier New" w:cs="Courier New"/>
          <w:sz w:val="24"/>
          <w:szCs w:val="24"/>
        </w:rPr>
        <w:t>a plan</w:t>
      </w:r>
      <w:r w:rsidR="00C160E7">
        <w:rPr>
          <w:rFonts w:ascii="Courier New" w:hAnsi="Courier New" w:cs="Courier New"/>
          <w:sz w:val="24"/>
          <w:szCs w:val="24"/>
        </w:rPr>
        <w:t xml:space="preserve"> </w:t>
      </w:r>
      <w:r w:rsidR="005C6E3E">
        <w:rPr>
          <w:rFonts w:ascii="Courier New" w:hAnsi="Courier New" w:cs="Courier New"/>
          <w:sz w:val="24"/>
          <w:szCs w:val="24"/>
        </w:rPr>
        <w:t xml:space="preserve">for the LEA’s use of ARP </w:t>
      </w:r>
      <w:r w:rsidRPr="0823F1BD" w:rsidR="005C6E3E">
        <w:rPr>
          <w:rFonts w:ascii="Courier New" w:hAnsi="Courier New" w:cs="Courier New"/>
          <w:sz w:val="24"/>
          <w:szCs w:val="24"/>
        </w:rPr>
        <w:t>ES</w:t>
      </w:r>
      <w:r w:rsidRPr="0823F1BD" w:rsidR="292E1AD9">
        <w:rPr>
          <w:rFonts w:ascii="Courier New" w:hAnsi="Courier New" w:cs="Courier New"/>
          <w:sz w:val="24"/>
          <w:szCs w:val="24"/>
        </w:rPr>
        <w:t>S</w:t>
      </w:r>
      <w:r w:rsidRPr="0823F1BD" w:rsidR="005C6E3E">
        <w:rPr>
          <w:rFonts w:ascii="Courier New" w:hAnsi="Courier New" w:cs="Courier New"/>
          <w:sz w:val="24"/>
          <w:szCs w:val="24"/>
        </w:rPr>
        <w:t>ER</w:t>
      </w:r>
      <w:r w:rsidR="005C6E3E">
        <w:rPr>
          <w:rFonts w:ascii="Courier New" w:hAnsi="Courier New" w:cs="Courier New"/>
          <w:sz w:val="24"/>
          <w:szCs w:val="24"/>
        </w:rPr>
        <w:t xml:space="preserve"> funds. </w:t>
      </w:r>
      <w:r w:rsidR="00C160E7">
        <w:rPr>
          <w:rFonts w:ascii="Courier New" w:hAnsi="Courier New" w:cs="Courier New"/>
          <w:sz w:val="24"/>
          <w:szCs w:val="24"/>
        </w:rPr>
        <w:t xml:space="preserve"> </w:t>
      </w:r>
      <w:r w:rsidRPr="00EF7167" w:rsidR="00EF7167">
        <w:t xml:space="preserve"> </w:t>
      </w:r>
      <w:r w:rsidRPr="00EF7167" w:rsidR="00EF7167">
        <w:rPr>
          <w:rFonts w:ascii="Courier New" w:hAnsi="Courier New" w:cs="Courier New"/>
          <w:sz w:val="24"/>
          <w:szCs w:val="24"/>
        </w:rPr>
        <w:t xml:space="preserve">The plan, and any revisions to the plan submitted consistent with procedures established by the SEA, </w:t>
      </w:r>
      <w:r w:rsidR="00DD6625">
        <w:rPr>
          <w:rFonts w:ascii="Courier New" w:hAnsi="Courier New" w:cs="Courier New"/>
          <w:sz w:val="24"/>
          <w:szCs w:val="24"/>
        </w:rPr>
        <w:t xml:space="preserve">must </w:t>
      </w:r>
      <w:r>
        <w:rPr>
          <w:rFonts w:ascii="Courier New" w:hAnsi="Courier New" w:cs="Courier New"/>
          <w:sz w:val="24"/>
          <w:szCs w:val="24"/>
        </w:rPr>
        <w:t>include</w:t>
      </w:r>
      <w:r w:rsidR="007B104F">
        <w:rPr>
          <w:rFonts w:ascii="Courier New" w:hAnsi="Courier New" w:cs="Courier New"/>
          <w:sz w:val="24"/>
          <w:szCs w:val="24"/>
        </w:rPr>
        <w:t xml:space="preserve"> at a minimum</w:t>
      </w:r>
      <w:r w:rsidR="00DE61F2">
        <w:rPr>
          <w:rFonts w:ascii="Courier New" w:hAnsi="Courier New" w:cs="Courier New"/>
          <w:sz w:val="24"/>
          <w:szCs w:val="24"/>
        </w:rPr>
        <w:t xml:space="preserve"> </w:t>
      </w:r>
      <w:r>
        <w:rPr>
          <w:rFonts w:ascii="Courier New" w:hAnsi="Courier New" w:cs="Courier New"/>
          <w:sz w:val="24"/>
          <w:szCs w:val="24"/>
        </w:rPr>
        <w:t xml:space="preserve">a description of </w:t>
      </w:r>
      <w:r w:rsidRPr="3BBF6D78">
        <w:rPr>
          <w:rFonts w:ascii="Courier New" w:hAnsi="Courier New" w:cs="Courier New"/>
          <w:sz w:val="24"/>
          <w:szCs w:val="24"/>
        </w:rPr>
        <w:t>--</w:t>
      </w:r>
    </w:p>
    <w:p w:rsidRPr="00405FF2" w:rsidR="00DA5D57" w:rsidP="00DA5D57" w:rsidRDefault="00B1064F" w14:paraId="071AC25D" w14:textId="163D484C">
      <w:pPr>
        <w:spacing w:after="0" w:line="480" w:lineRule="auto"/>
        <w:ind w:firstLine="720"/>
        <w:rPr>
          <w:rFonts w:ascii="Courier New" w:hAnsi="Courier New" w:cs="Courier New"/>
          <w:sz w:val="24"/>
          <w:szCs w:val="24"/>
        </w:rPr>
      </w:pPr>
      <w:r>
        <w:rPr>
          <w:rFonts w:ascii="Courier New" w:hAnsi="Courier New" w:cs="Courier New"/>
          <w:sz w:val="24"/>
          <w:szCs w:val="24"/>
        </w:rPr>
        <w:t>(1)  The extent to which and how the funds will be used to i</w:t>
      </w:r>
      <w:r w:rsidRPr="002E3979">
        <w:rPr>
          <w:rFonts w:ascii="Courier New" w:hAnsi="Courier New" w:cs="Courier New"/>
          <w:sz w:val="24"/>
          <w:szCs w:val="24"/>
        </w:rPr>
        <w:t xml:space="preserve">mplement </w:t>
      </w:r>
      <w:r w:rsidR="00280151">
        <w:rPr>
          <w:rFonts w:ascii="Courier New" w:hAnsi="Courier New" w:cs="Courier New"/>
          <w:sz w:val="24"/>
          <w:szCs w:val="24"/>
        </w:rPr>
        <w:t xml:space="preserve">prevention and </w:t>
      </w:r>
      <w:r w:rsidRPr="002E3979">
        <w:rPr>
          <w:rFonts w:ascii="Courier New" w:hAnsi="Courier New" w:cs="Courier New"/>
          <w:sz w:val="24"/>
          <w:szCs w:val="24"/>
        </w:rPr>
        <w:t>mitigation strategies</w:t>
      </w:r>
      <w:r w:rsidR="00DD6625">
        <w:rPr>
          <w:rFonts w:ascii="Courier New" w:hAnsi="Courier New" w:cs="Courier New"/>
          <w:sz w:val="24"/>
          <w:szCs w:val="24"/>
        </w:rPr>
        <w:t xml:space="preserve"> that </w:t>
      </w:r>
      <w:r w:rsidRPr="002E3979">
        <w:rPr>
          <w:rFonts w:ascii="Courier New" w:hAnsi="Courier New" w:cs="Courier New"/>
          <w:sz w:val="24"/>
          <w:szCs w:val="24"/>
        </w:rPr>
        <w:t>are, to the greatest extent practicable</w:t>
      </w:r>
      <w:r>
        <w:rPr>
          <w:rFonts w:ascii="Courier New" w:hAnsi="Courier New" w:cs="Courier New"/>
          <w:sz w:val="24"/>
          <w:szCs w:val="24"/>
        </w:rPr>
        <w:t>,</w:t>
      </w:r>
      <w:r w:rsidRPr="002E3979">
        <w:rPr>
          <w:rFonts w:ascii="Courier New" w:hAnsi="Courier New" w:cs="Courier New"/>
          <w:sz w:val="24"/>
          <w:szCs w:val="24"/>
        </w:rPr>
        <w:t xml:space="preserve"> </w:t>
      </w:r>
      <w:r>
        <w:rPr>
          <w:rFonts w:ascii="Courier New" w:hAnsi="Courier New" w:cs="Courier New"/>
          <w:sz w:val="24"/>
          <w:szCs w:val="24"/>
        </w:rPr>
        <w:t>consistent</w:t>
      </w:r>
      <w:r w:rsidRPr="002E3979">
        <w:rPr>
          <w:rFonts w:ascii="Courier New" w:hAnsi="Courier New" w:cs="Courier New"/>
          <w:sz w:val="24"/>
          <w:szCs w:val="24"/>
        </w:rPr>
        <w:t xml:space="preserve"> with </w:t>
      </w:r>
      <w:r w:rsidR="00F938CA">
        <w:rPr>
          <w:rFonts w:ascii="Courier New" w:hAnsi="Courier New" w:cs="Courier New"/>
          <w:sz w:val="24"/>
          <w:szCs w:val="24"/>
        </w:rPr>
        <w:t>the most recent</w:t>
      </w:r>
      <w:r w:rsidR="00F941F6">
        <w:rPr>
          <w:rFonts w:ascii="Courier New" w:hAnsi="Courier New" w:cs="Courier New"/>
          <w:sz w:val="24"/>
          <w:szCs w:val="24"/>
        </w:rPr>
        <w:t xml:space="preserve"> </w:t>
      </w:r>
      <w:r w:rsidRPr="002E3979">
        <w:rPr>
          <w:rFonts w:ascii="Courier New" w:hAnsi="Courier New" w:cs="Courier New"/>
          <w:sz w:val="24"/>
          <w:szCs w:val="24"/>
        </w:rPr>
        <w:t>CDC guidance</w:t>
      </w:r>
      <w:r>
        <w:rPr>
          <w:rFonts w:ascii="Courier New" w:hAnsi="Courier New" w:cs="Courier New"/>
          <w:sz w:val="24"/>
          <w:szCs w:val="24"/>
        </w:rPr>
        <w:t xml:space="preserve"> on reopening </w:t>
      </w:r>
      <w:r w:rsidRPr="008076C2">
        <w:rPr>
          <w:rFonts w:ascii="Courier New" w:hAnsi="Courier New" w:cs="Courier New"/>
          <w:sz w:val="24"/>
          <w:szCs w:val="24"/>
        </w:rPr>
        <w:t>schools</w:t>
      </w:r>
      <w:r w:rsidRPr="00712221">
        <w:rPr>
          <w:rFonts w:ascii="Courier New" w:hAnsi="Courier New" w:cs="Courier New"/>
          <w:sz w:val="24"/>
          <w:szCs w:val="24"/>
        </w:rPr>
        <w:t>,</w:t>
      </w:r>
      <w:r w:rsidRPr="008076C2">
        <w:rPr>
          <w:rFonts w:ascii="Courier New" w:hAnsi="Courier New" w:cs="Courier New"/>
          <w:sz w:val="24"/>
          <w:szCs w:val="24"/>
        </w:rPr>
        <w:t xml:space="preserve"> in order to continuously and safely </w:t>
      </w:r>
      <w:r w:rsidRPr="00405FF2">
        <w:rPr>
          <w:rFonts w:ascii="Courier New" w:hAnsi="Courier New" w:cs="Courier New"/>
          <w:sz w:val="24"/>
          <w:szCs w:val="24"/>
        </w:rPr>
        <w:t xml:space="preserve">open and operate schools for in-person learning; </w:t>
      </w:r>
    </w:p>
    <w:p w:rsidRPr="008076C2" w:rsidR="00405FF2" w:rsidP="00DA5D57" w:rsidRDefault="00B1064F" w14:paraId="3C56CDEC" w14:textId="7034E72B">
      <w:pPr>
        <w:spacing w:after="0" w:line="480" w:lineRule="auto"/>
        <w:ind w:firstLine="720"/>
        <w:rPr>
          <w:rFonts w:ascii="Courier New" w:hAnsi="Courier New" w:cs="Courier New"/>
          <w:sz w:val="24"/>
          <w:szCs w:val="24"/>
        </w:rPr>
      </w:pPr>
      <w:r w:rsidRPr="00405FF2">
        <w:rPr>
          <w:rFonts w:ascii="Courier New" w:hAnsi="Courier New" w:cs="Courier New"/>
          <w:sz w:val="24"/>
          <w:szCs w:val="24"/>
        </w:rPr>
        <w:t xml:space="preserve">(2)  How the </w:t>
      </w:r>
      <w:r w:rsidR="00D44F01">
        <w:rPr>
          <w:rFonts w:ascii="Courier New" w:hAnsi="Courier New" w:cs="Courier New"/>
          <w:sz w:val="24"/>
          <w:szCs w:val="24"/>
        </w:rPr>
        <w:t xml:space="preserve">LEA will use the </w:t>
      </w:r>
      <w:r w:rsidRPr="00405FF2">
        <w:rPr>
          <w:rFonts w:ascii="Courier New" w:hAnsi="Courier New" w:cs="Courier New"/>
          <w:sz w:val="24"/>
          <w:szCs w:val="24"/>
        </w:rPr>
        <w:t xml:space="preserve">funds </w:t>
      </w:r>
      <w:r w:rsidR="00D44F01">
        <w:rPr>
          <w:rFonts w:ascii="Courier New" w:hAnsi="Courier New" w:cs="Courier New"/>
          <w:sz w:val="24"/>
          <w:szCs w:val="24"/>
        </w:rPr>
        <w:t>it reserves under section 2001(e)(1) of the ARP Act</w:t>
      </w:r>
      <w:r w:rsidRPr="00405FF2">
        <w:rPr>
          <w:rFonts w:ascii="Courier New" w:hAnsi="Courier New" w:cs="Courier New"/>
          <w:sz w:val="24"/>
          <w:szCs w:val="24"/>
        </w:rPr>
        <w:t xml:space="preserve"> to </w:t>
      </w:r>
      <w:r w:rsidRPr="00077CC7">
        <w:rPr>
          <w:rFonts w:ascii="Courier New" w:hAnsi="Courier New" w:cs="Courier New"/>
          <w:sz w:val="24"/>
          <w:szCs w:val="24"/>
        </w:rPr>
        <w:t xml:space="preserve">address </w:t>
      </w:r>
      <w:r w:rsidR="0044347D">
        <w:rPr>
          <w:rFonts w:ascii="Courier New" w:hAnsi="Courier New" w:cs="Courier New"/>
          <w:sz w:val="24"/>
          <w:szCs w:val="24"/>
        </w:rPr>
        <w:t>the academic impact of lost instructional time</w:t>
      </w:r>
      <w:r w:rsidR="005D7E94">
        <w:rPr>
          <w:rFonts w:ascii="Courier New" w:hAnsi="Courier New" w:cs="Courier New"/>
          <w:sz w:val="24"/>
          <w:szCs w:val="24"/>
        </w:rPr>
        <w:t xml:space="preserve"> </w:t>
      </w:r>
      <w:r w:rsidRPr="00077CC7">
        <w:rPr>
          <w:rFonts w:ascii="Courier New" w:hAnsi="Courier New" w:cs="Courier New"/>
          <w:sz w:val="24"/>
          <w:szCs w:val="24"/>
        </w:rPr>
        <w:t xml:space="preserve">through the implementation of evidence-based interventions, such as summer learning or summer enrichment, extended day, </w:t>
      </w:r>
      <w:r w:rsidRPr="00077CC7">
        <w:rPr>
          <w:rFonts w:ascii="Courier New" w:hAnsi="Courier New" w:cs="Courier New"/>
          <w:sz w:val="24"/>
          <w:szCs w:val="24"/>
        </w:rPr>
        <w:lastRenderedPageBreak/>
        <w:t>comprehensive afterschool programs, or extended school year</w:t>
      </w:r>
      <w:r w:rsidR="008B3FA1">
        <w:rPr>
          <w:rFonts w:ascii="Courier New" w:hAnsi="Courier New" w:cs="Courier New"/>
          <w:sz w:val="24"/>
          <w:szCs w:val="24"/>
        </w:rPr>
        <w:t>;</w:t>
      </w:r>
    </w:p>
    <w:p w:rsidR="00C227C7" w:rsidP="00DA5D57" w:rsidRDefault="00B1064F" w14:paraId="28080A0C" w14:textId="3002A0A8">
      <w:pPr>
        <w:spacing w:after="0" w:line="480" w:lineRule="auto"/>
        <w:ind w:firstLine="720"/>
        <w:rPr>
          <w:rFonts w:ascii="Courier New" w:hAnsi="Courier New" w:cs="Courier New"/>
          <w:sz w:val="24"/>
          <w:szCs w:val="24"/>
        </w:rPr>
      </w:pPr>
      <w:r>
        <w:rPr>
          <w:rFonts w:ascii="Courier New" w:hAnsi="Courier New" w:cs="Courier New"/>
          <w:sz w:val="24"/>
          <w:szCs w:val="24"/>
        </w:rPr>
        <w:t xml:space="preserve">(3)  </w:t>
      </w:r>
      <w:r w:rsidRPr="00C227C7">
        <w:rPr>
          <w:rFonts w:ascii="Courier New" w:hAnsi="Courier New" w:cs="Courier New"/>
          <w:sz w:val="24"/>
          <w:szCs w:val="24"/>
        </w:rPr>
        <w:t>How the LEA will spend its remaining ARP ESSER funds consistent with section 2001(e)</w:t>
      </w:r>
      <w:r w:rsidR="00621BF4">
        <w:rPr>
          <w:rFonts w:ascii="Courier New" w:hAnsi="Courier New" w:cs="Courier New"/>
          <w:sz w:val="24"/>
          <w:szCs w:val="24"/>
        </w:rPr>
        <w:t>(2)</w:t>
      </w:r>
      <w:r w:rsidRPr="00C227C7">
        <w:rPr>
          <w:rFonts w:ascii="Courier New" w:hAnsi="Courier New" w:cs="Courier New"/>
          <w:sz w:val="24"/>
          <w:szCs w:val="24"/>
        </w:rPr>
        <w:t xml:space="preserve"> of the ARP Act</w:t>
      </w:r>
      <w:r>
        <w:rPr>
          <w:rFonts w:ascii="Courier New" w:hAnsi="Courier New" w:cs="Courier New"/>
          <w:sz w:val="24"/>
          <w:szCs w:val="24"/>
        </w:rPr>
        <w:t>; and</w:t>
      </w:r>
    </w:p>
    <w:p w:rsidR="00E273FA" w:rsidP="00DA5D57" w:rsidRDefault="00B1064F" w14:paraId="1B15FD0A" w14:textId="322E0EB8">
      <w:pPr>
        <w:spacing w:after="0" w:line="480" w:lineRule="auto"/>
        <w:ind w:firstLine="720"/>
        <w:rPr>
          <w:rFonts w:ascii="Courier New" w:hAnsi="Courier New" w:cs="Courier New"/>
          <w:sz w:val="24"/>
          <w:szCs w:val="24"/>
        </w:rPr>
      </w:pPr>
      <w:r>
        <w:rPr>
          <w:rFonts w:ascii="Courier New" w:hAnsi="Courier New" w:cs="Courier New"/>
          <w:sz w:val="24"/>
          <w:szCs w:val="24"/>
        </w:rPr>
        <w:t xml:space="preserve">(4)  </w:t>
      </w:r>
      <w:r w:rsidRPr="3BBF6D78" w:rsidR="00DA5D57">
        <w:rPr>
          <w:rFonts w:ascii="Courier New" w:hAnsi="Courier New" w:cs="Courier New"/>
          <w:sz w:val="24"/>
          <w:szCs w:val="24"/>
        </w:rPr>
        <w:t xml:space="preserve">How the </w:t>
      </w:r>
      <w:r w:rsidR="00D44F01">
        <w:rPr>
          <w:rFonts w:ascii="Courier New" w:hAnsi="Courier New" w:cs="Courier New"/>
          <w:sz w:val="24"/>
          <w:szCs w:val="24"/>
        </w:rPr>
        <w:t>LEA</w:t>
      </w:r>
      <w:r w:rsidRPr="3BBF6D78" w:rsidR="00DA5D57">
        <w:rPr>
          <w:rFonts w:ascii="Courier New" w:hAnsi="Courier New" w:cs="Courier New"/>
          <w:sz w:val="24"/>
          <w:szCs w:val="24"/>
        </w:rPr>
        <w:t xml:space="preserve"> will </w:t>
      </w:r>
      <w:r w:rsidR="00D44F01">
        <w:rPr>
          <w:rFonts w:ascii="Courier New" w:hAnsi="Courier New" w:cs="Courier New"/>
          <w:sz w:val="24"/>
          <w:szCs w:val="24"/>
        </w:rPr>
        <w:t>ensure that the interventions it</w:t>
      </w:r>
      <w:r w:rsidRPr="3BBF6D78" w:rsidR="00D44F01">
        <w:rPr>
          <w:rFonts w:ascii="Courier New" w:hAnsi="Courier New" w:cs="Courier New"/>
          <w:sz w:val="24"/>
          <w:szCs w:val="24"/>
        </w:rPr>
        <w:t xml:space="preserve"> </w:t>
      </w:r>
      <w:r w:rsidR="00D44F01">
        <w:rPr>
          <w:rFonts w:ascii="Courier New" w:hAnsi="Courier New" w:cs="Courier New"/>
          <w:sz w:val="24"/>
          <w:szCs w:val="24"/>
        </w:rPr>
        <w:t>implements</w:t>
      </w:r>
      <w:r w:rsidRPr="4ECB283C" w:rsidR="177927E0">
        <w:rPr>
          <w:rFonts w:ascii="Courier New" w:hAnsi="Courier New" w:cs="Courier New"/>
          <w:sz w:val="24"/>
          <w:szCs w:val="24"/>
        </w:rPr>
        <w:t xml:space="preserve">, including but </w:t>
      </w:r>
      <w:r w:rsidRPr="033EFE86" w:rsidR="177927E0">
        <w:rPr>
          <w:rFonts w:ascii="Courier New" w:hAnsi="Courier New" w:cs="Courier New"/>
          <w:sz w:val="24"/>
          <w:szCs w:val="24"/>
        </w:rPr>
        <w:t>not limited to</w:t>
      </w:r>
      <w:r w:rsidRPr="3BBF6D78" w:rsidR="00DA5D57">
        <w:rPr>
          <w:rFonts w:ascii="Courier New" w:hAnsi="Courier New" w:cs="Courier New"/>
          <w:sz w:val="24"/>
          <w:szCs w:val="24"/>
        </w:rPr>
        <w:t xml:space="preserve"> </w:t>
      </w:r>
      <w:r w:rsidR="00DA604A">
        <w:rPr>
          <w:rFonts w:ascii="Courier New" w:hAnsi="Courier New" w:cs="Courier New"/>
          <w:sz w:val="24"/>
          <w:szCs w:val="24"/>
        </w:rPr>
        <w:t xml:space="preserve">the interventions implemented </w:t>
      </w:r>
      <w:r w:rsidR="00625B16">
        <w:rPr>
          <w:rFonts w:ascii="Courier New" w:hAnsi="Courier New" w:cs="Courier New"/>
          <w:sz w:val="24"/>
          <w:szCs w:val="24"/>
        </w:rPr>
        <w:t>under section 2001(e)(1)</w:t>
      </w:r>
      <w:r w:rsidR="00C34D09">
        <w:rPr>
          <w:rFonts w:ascii="Courier New" w:hAnsi="Courier New" w:cs="Courier New"/>
          <w:sz w:val="24"/>
          <w:szCs w:val="24"/>
        </w:rPr>
        <w:t xml:space="preserve"> of the ARP Act</w:t>
      </w:r>
      <w:r w:rsidRPr="3BBF6D78" w:rsidR="00DA5D57">
        <w:rPr>
          <w:rFonts w:ascii="Courier New" w:hAnsi="Courier New" w:cs="Courier New"/>
          <w:sz w:val="24"/>
          <w:szCs w:val="24"/>
        </w:rPr>
        <w:t xml:space="preserve"> to </w:t>
      </w:r>
      <w:r w:rsidR="00D44F01">
        <w:rPr>
          <w:rFonts w:ascii="Courier New" w:hAnsi="Courier New" w:cs="Courier New"/>
          <w:sz w:val="24"/>
          <w:szCs w:val="24"/>
        </w:rPr>
        <w:t>address the academic impact of lost instructional time</w:t>
      </w:r>
      <w:r w:rsidRPr="033EFE86" w:rsidR="722F800B">
        <w:rPr>
          <w:rFonts w:ascii="Courier New" w:hAnsi="Courier New" w:cs="Courier New"/>
          <w:sz w:val="24"/>
          <w:szCs w:val="24"/>
        </w:rPr>
        <w:t>,</w:t>
      </w:r>
      <w:r w:rsidR="00D44F01">
        <w:rPr>
          <w:rFonts w:ascii="Courier New" w:hAnsi="Courier New" w:cs="Courier New"/>
          <w:sz w:val="24"/>
          <w:szCs w:val="24"/>
        </w:rPr>
        <w:t xml:space="preserve"> will</w:t>
      </w:r>
      <w:r w:rsidRPr="3BBF6D78" w:rsidR="00DA5D57">
        <w:rPr>
          <w:rFonts w:ascii="Courier New" w:hAnsi="Courier New" w:cs="Courier New"/>
          <w:sz w:val="24"/>
          <w:szCs w:val="24"/>
        </w:rPr>
        <w:t xml:space="preserve"> </w:t>
      </w:r>
      <w:r w:rsidR="009D7889">
        <w:rPr>
          <w:rFonts w:ascii="Courier New" w:hAnsi="Courier New" w:cs="Courier New"/>
          <w:sz w:val="24"/>
          <w:szCs w:val="24"/>
        </w:rPr>
        <w:t>respond to</w:t>
      </w:r>
      <w:r w:rsidRPr="3BBF6D78" w:rsidR="00DA5D57">
        <w:rPr>
          <w:rFonts w:ascii="Courier New" w:hAnsi="Courier New" w:cs="Courier New"/>
          <w:sz w:val="24"/>
          <w:szCs w:val="24"/>
        </w:rPr>
        <w:t xml:space="preserve"> the </w:t>
      </w:r>
      <w:r w:rsidR="002C6994">
        <w:rPr>
          <w:rFonts w:ascii="Courier New" w:hAnsi="Courier New" w:cs="Courier New"/>
          <w:sz w:val="24"/>
          <w:szCs w:val="24"/>
        </w:rPr>
        <w:t xml:space="preserve">academic, </w:t>
      </w:r>
      <w:r w:rsidRPr="3BBF6D78" w:rsidR="00DA5D57">
        <w:rPr>
          <w:rFonts w:ascii="Courier New" w:hAnsi="Courier New" w:cs="Courier New"/>
          <w:sz w:val="24"/>
          <w:szCs w:val="24"/>
        </w:rPr>
        <w:t xml:space="preserve">social, emotional, </w:t>
      </w:r>
      <w:r w:rsidR="002C6994">
        <w:rPr>
          <w:rFonts w:ascii="Courier New" w:hAnsi="Courier New" w:cs="Courier New"/>
          <w:sz w:val="24"/>
          <w:szCs w:val="24"/>
        </w:rPr>
        <w:t xml:space="preserve">and </w:t>
      </w:r>
      <w:r w:rsidRPr="3BBF6D78" w:rsidR="00DA5D57">
        <w:rPr>
          <w:rFonts w:ascii="Courier New" w:hAnsi="Courier New" w:cs="Courier New"/>
          <w:sz w:val="24"/>
          <w:szCs w:val="24"/>
        </w:rPr>
        <w:t>mental health needs of all students</w:t>
      </w:r>
      <w:r w:rsidR="00DA5D57">
        <w:rPr>
          <w:rFonts w:ascii="Courier New" w:hAnsi="Courier New" w:cs="Courier New"/>
          <w:sz w:val="24"/>
          <w:szCs w:val="24"/>
        </w:rPr>
        <w:t>,</w:t>
      </w:r>
      <w:r w:rsidRPr="3BBF6D78" w:rsidR="00DA5D57">
        <w:rPr>
          <w:rFonts w:ascii="Courier New" w:hAnsi="Courier New" w:cs="Courier New"/>
          <w:sz w:val="24"/>
          <w:szCs w:val="24"/>
        </w:rPr>
        <w:t xml:space="preserve"> and particularly those students disproportionately impacted by the COVID-19 pandemic, including students from low-income families, students of color, English learners, children with disabilities, students experiencing homelessness, </w:t>
      </w:r>
      <w:r w:rsidR="00DA5D57">
        <w:rPr>
          <w:rFonts w:ascii="Courier New" w:hAnsi="Courier New" w:cs="Courier New"/>
          <w:sz w:val="24"/>
          <w:szCs w:val="24"/>
        </w:rPr>
        <w:t>children</w:t>
      </w:r>
      <w:r w:rsidRPr="3BBF6D78" w:rsidR="00DA5D57">
        <w:rPr>
          <w:rFonts w:ascii="Courier New" w:hAnsi="Courier New" w:cs="Courier New"/>
          <w:sz w:val="24"/>
          <w:szCs w:val="24"/>
        </w:rPr>
        <w:t xml:space="preserve"> in foster care, and migratory students</w:t>
      </w:r>
      <w:r>
        <w:rPr>
          <w:rFonts w:ascii="Courier New" w:hAnsi="Courier New" w:cs="Courier New"/>
          <w:sz w:val="24"/>
          <w:szCs w:val="24"/>
        </w:rPr>
        <w:t xml:space="preserve">. </w:t>
      </w:r>
    </w:p>
    <w:p w:rsidRPr="00BA27F6" w:rsidR="00C90C7C" w:rsidP="00BA27F6" w:rsidRDefault="00B1064F" w14:paraId="3C4F66BF" w14:textId="02F86B82">
      <w:pPr>
        <w:spacing w:after="0" w:line="480" w:lineRule="auto"/>
        <w:ind w:firstLine="720"/>
        <w:rPr>
          <w:rFonts w:ascii="Courier New" w:hAnsi="Courier New"/>
          <w:sz w:val="24"/>
        </w:rPr>
      </w:pPr>
      <w:r>
        <w:rPr>
          <w:rFonts w:ascii="Courier New" w:hAnsi="Courier New" w:cs="Courier New"/>
          <w:sz w:val="24"/>
          <w:szCs w:val="24"/>
        </w:rPr>
        <w:t>Under this requirement,</w:t>
      </w:r>
      <w:r w:rsidR="00DD6625">
        <w:rPr>
          <w:rFonts w:ascii="Courier New" w:hAnsi="Courier New" w:cs="Courier New"/>
          <w:sz w:val="24"/>
          <w:szCs w:val="24"/>
        </w:rPr>
        <w:t xml:space="preserve"> </w:t>
      </w:r>
      <w:r>
        <w:rPr>
          <w:rFonts w:ascii="Courier New" w:hAnsi="Courier New" w:cs="Courier New"/>
          <w:sz w:val="24"/>
          <w:szCs w:val="24"/>
        </w:rPr>
        <w:t>an LEA</w:t>
      </w:r>
      <w:r w:rsidRPr="3BBF6D78" w:rsidR="00432715">
        <w:rPr>
          <w:rFonts w:ascii="Courier New" w:hAnsi="Courier New" w:cs="Courier New"/>
          <w:sz w:val="24"/>
          <w:szCs w:val="24"/>
        </w:rPr>
        <w:t xml:space="preserve"> </w:t>
      </w:r>
      <w:r w:rsidR="00F01433">
        <w:rPr>
          <w:rFonts w:ascii="Courier New" w:hAnsi="Courier New" w:cs="Courier New"/>
          <w:sz w:val="24"/>
          <w:szCs w:val="24"/>
        </w:rPr>
        <w:t>must</w:t>
      </w:r>
      <w:r w:rsidRPr="3BBF6D78" w:rsidR="00432715">
        <w:rPr>
          <w:rFonts w:ascii="Courier New" w:hAnsi="Courier New" w:cs="Courier New"/>
          <w:sz w:val="24"/>
          <w:szCs w:val="24"/>
        </w:rPr>
        <w:t xml:space="preserve"> </w:t>
      </w:r>
      <w:r w:rsidRPr="3BBF6D78" w:rsidR="00E141B6">
        <w:rPr>
          <w:rFonts w:ascii="Courier New" w:hAnsi="Courier New" w:cs="Courier New"/>
          <w:sz w:val="24"/>
          <w:szCs w:val="24"/>
        </w:rPr>
        <w:t>engage in</w:t>
      </w:r>
      <w:r w:rsidRPr="3BBF6D78" w:rsidR="008C18F2">
        <w:rPr>
          <w:rFonts w:ascii="Courier New" w:hAnsi="Courier New" w:cs="Courier New"/>
          <w:sz w:val="24"/>
          <w:szCs w:val="24"/>
        </w:rPr>
        <w:t xml:space="preserve"> </w:t>
      </w:r>
      <w:r w:rsidR="004C3380">
        <w:rPr>
          <w:rFonts w:ascii="Courier New" w:hAnsi="Courier New" w:cs="Courier New"/>
          <w:sz w:val="24"/>
          <w:szCs w:val="24"/>
        </w:rPr>
        <w:t xml:space="preserve">meaningful </w:t>
      </w:r>
      <w:r w:rsidRPr="3BBF6D78" w:rsidR="008C18F2">
        <w:rPr>
          <w:rFonts w:ascii="Courier New" w:hAnsi="Courier New" w:cs="Courier New"/>
          <w:sz w:val="24"/>
          <w:szCs w:val="24"/>
        </w:rPr>
        <w:t xml:space="preserve">consultation with </w:t>
      </w:r>
      <w:r w:rsidR="002C7AFB">
        <w:rPr>
          <w:rFonts w:ascii="Courier New" w:hAnsi="Courier New" w:cs="Courier New"/>
          <w:sz w:val="24"/>
          <w:szCs w:val="24"/>
        </w:rPr>
        <w:t xml:space="preserve">stakeholders </w:t>
      </w:r>
      <w:r w:rsidR="00CD6CF2">
        <w:rPr>
          <w:rFonts w:ascii="Courier New" w:hAnsi="Courier New" w:cs="Courier New"/>
          <w:sz w:val="24"/>
          <w:szCs w:val="24"/>
        </w:rPr>
        <w:t xml:space="preserve">and </w:t>
      </w:r>
      <w:r w:rsidRPr="3BBF6D78" w:rsidR="00CD6CF2">
        <w:rPr>
          <w:rFonts w:ascii="Courier New" w:hAnsi="Courier New" w:cs="Courier New"/>
          <w:sz w:val="24"/>
          <w:szCs w:val="24"/>
        </w:rPr>
        <w:t xml:space="preserve">give the public an opportunity to provide input </w:t>
      </w:r>
      <w:r>
        <w:rPr>
          <w:rFonts w:ascii="Courier New" w:hAnsi="Courier New" w:cs="Courier New"/>
          <w:sz w:val="24"/>
          <w:szCs w:val="24"/>
        </w:rPr>
        <w:t xml:space="preserve">in the development of </w:t>
      </w:r>
      <w:r w:rsidR="00F01433">
        <w:rPr>
          <w:rFonts w:ascii="Courier New" w:hAnsi="Courier New" w:cs="Courier New"/>
          <w:sz w:val="24"/>
          <w:szCs w:val="24"/>
        </w:rPr>
        <w:t>its</w:t>
      </w:r>
      <w:r>
        <w:rPr>
          <w:rFonts w:ascii="Courier New" w:hAnsi="Courier New" w:cs="Courier New"/>
          <w:sz w:val="24"/>
          <w:szCs w:val="24"/>
        </w:rPr>
        <w:t xml:space="preserve"> plan</w:t>
      </w:r>
      <w:r w:rsidRPr="3BBF6D78" w:rsidR="00CD6CF2">
        <w:rPr>
          <w:rFonts w:ascii="Courier New" w:hAnsi="Courier New" w:cs="Courier New"/>
          <w:sz w:val="24"/>
          <w:szCs w:val="24"/>
        </w:rPr>
        <w:t xml:space="preserve">. </w:t>
      </w:r>
      <w:r w:rsidR="00353B6B">
        <w:rPr>
          <w:rFonts w:ascii="Courier New" w:hAnsi="Courier New" w:cs="Courier New"/>
          <w:sz w:val="24"/>
          <w:szCs w:val="24"/>
        </w:rPr>
        <w:t xml:space="preserve"> </w:t>
      </w:r>
      <w:r w:rsidR="00CD6CF2">
        <w:rPr>
          <w:rFonts w:ascii="Courier New" w:hAnsi="Courier New" w:cs="Courier New"/>
          <w:sz w:val="24"/>
          <w:szCs w:val="24"/>
        </w:rPr>
        <w:t>Specifically,</w:t>
      </w:r>
      <w:r w:rsidRPr="3BBF6D78" w:rsidR="00CD6CF2">
        <w:rPr>
          <w:rFonts w:ascii="Courier New" w:hAnsi="Courier New" w:cs="Courier New"/>
          <w:sz w:val="24"/>
          <w:szCs w:val="24"/>
        </w:rPr>
        <w:t xml:space="preserve"> </w:t>
      </w:r>
      <w:r w:rsidR="00B96785">
        <w:rPr>
          <w:rFonts w:ascii="Courier New" w:hAnsi="Courier New" w:cs="Courier New"/>
          <w:sz w:val="24"/>
          <w:szCs w:val="24"/>
        </w:rPr>
        <w:t>an LEA must engage in meaningful consultation with</w:t>
      </w:r>
      <w:r w:rsidRPr="3BBF6D78" w:rsidR="00CD6CF2">
        <w:rPr>
          <w:rFonts w:ascii="Courier New" w:hAnsi="Courier New" w:cs="Courier New"/>
          <w:sz w:val="24"/>
          <w:szCs w:val="24"/>
        </w:rPr>
        <w:t xml:space="preserve"> </w:t>
      </w:r>
      <w:r w:rsidRPr="3BBF6D78" w:rsidR="5E680FB7">
        <w:rPr>
          <w:rFonts w:ascii="Courier New" w:hAnsi="Courier New" w:cs="Courier New"/>
          <w:sz w:val="24"/>
          <w:szCs w:val="24"/>
        </w:rPr>
        <w:t xml:space="preserve">students; families; school and district administrators (including special education administrators); </w:t>
      </w:r>
      <w:r w:rsidR="00A45742">
        <w:rPr>
          <w:rFonts w:ascii="Courier New" w:hAnsi="Courier New" w:cs="Courier New"/>
          <w:sz w:val="24"/>
          <w:szCs w:val="24"/>
        </w:rPr>
        <w:t>and</w:t>
      </w:r>
      <w:r w:rsidRPr="3BBF6D78" w:rsidR="5E680FB7">
        <w:rPr>
          <w:rFonts w:ascii="Courier New" w:hAnsi="Courier New" w:cs="Courier New"/>
          <w:sz w:val="24"/>
          <w:szCs w:val="24"/>
        </w:rPr>
        <w:t xml:space="preserve"> </w:t>
      </w:r>
      <w:r w:rsidR="00EE6D72">
        <w:rPr>
          <w:rFonts w:ascii="Courier New" w:hAnsi="Courier New" w:cs="Courier New"/>
          <w:sz w:val="24"/>
          <w:szCs w:val="24"/>
        </w:rPr>
        <w:t xml:space="preserve">teachers, principals, school leaders, other </w:t>
      </w:r>
      <w:r w:rsidRPr="3BBF6D78" w:rsidR="00EE6D72">
        <w:rPr>
          <w:rFonts w:ascii="Courier New" w:hAnsi="Courier New" w:cs="Courier New"/>
          <w:sz w:val="24"/>
          <w:szCs w:val="24"/>
        </w:rPr>
        <w:t>educators, school staff, and their unions</w:t>
      </w:r>
      <w:r w:rsidR="0028233C">
        <w:rPr>
          <w:rFonts w:ascii="Courier New" w:hAnsi="Courier New" w:cs="Courier New"/>
          <w:sz w:val="24"/>
          <w:szCs w:val="24"/>
        </w:rPr>
        <w:t>.</w:t>
      </w:r>
      <w:r w:rsidRPr="3BBF6D78" w:rsidR="00EE6D72">
        <w:rPr>
          <w:rFonts w:ascii="Courier New" w:hAnsi="Courier New" w:cs="Courier New"/>
          <w:sz w:val="24"/>
          <w:szCs w:val="24"/>
        </w:rPr>
        <w:t xml:space="preserve"> </w:t>
      </w:r>
      <w:r w:rsidR="00CF0A1C">
        <w:rPr>
          <w:rFonts w:ascii="Courier New" w:hAnsi="Courier New" w:cs="Courier New"/>
          <w:sz w:val="24"/>
          <w:szCs w:val="24"/>
        </w:rPr>
        <w:t xml:space="preserve"> Additionally, an LEA must engage in meaningful consultation with </w:t>
      </w:r>
      <w:r w:rsidR="00437009">
        <w:rPr>
          <w:rFonts w:ascii="Courier New" w:hAnsi="Courier New" w:cs="Courier New"/>
          <w:sz w:val="24"/>
          <w:szCs w:val="24"/>
        </w:rPr>
        <w:t>each of the following</w:t>
      </w:r>
      <w:r w:rsidR="00D70312">
        <w:rPr>
          <w:rFonts w:ascii="Courier New" w:hAnsi="Courier New" w:cs="Courier New"/>
          <w:sz w:val="24"/>
          <w:szCs w:val="24"/>
        </w:rPr>
        <w:t xml:space="preserve">, to the extent present in or </w:t>
      </w:r>
      <w:r w:rsidR="00D70312">
        <w:rPr>
          <w:rFonts w:ascii="Courier New" w:hAnsi="Courier New" w:cs="Courier New"/>
          <w:sz w:val="24"/>
          <w:szCs w:val="24"/>
        </w:rPr>
        <w:lastRenderedPageBreak/>
        <w:t xml:space="preserve">served by the LEA: </w:t>
      </w:r>
      <w:r w:rsidRPr="3BBF6D78" w:rsidR="00675F04">
        <w:rPr>
          <w:rFonts w:ascii="Courier New" w:hAnsi="Courier New" w:cs="Courier New"/>
          <w:sz w:val="24"/>
          <w:szCs w:val="24"/>
        </w:rPr>
        <w:t>Tribes</w:t>
      </w:r>
      <w:r w:rsidRPr="3BBF6D78" w:rsidR="0025374B">
        <w:rPr>
          <w:rFonts w:ascii="Courier New" w:hAnsi="Courier New" w:cs="Courier New"/>
          <w:sz w:val="24"/>
          <w:szCs w:val="24"/>
        </w:rPr>
        <w:t xml:space="preserve">; civil rights organizations </w:t>
      </w:r>
      <w:r w:rsidR="0025374B">
        <w:rPr>
          <w:rFonts w:ascii="Courier New" w:hAnsi="Courier New" w:cs="Courier New"/>
          <w:sz w:val="24"/>
          <w:szCs w:val="24"/>
        </w:rPr>
        <w:t>(</w:t>
      </w:r>
      <w:r w:rsidRPr="3BBF6D78" w:rsidR="0025374B">
        <w:rPr>
          <w:rFonts w:ascii="Courier New" w:hAnsi="Courier New" w:cs="Courier New"/>
          <w:sz w:val="24"/>
          <w:szCs w:val="24"/>
        </w:rPr>
        <w:t>including disability rights organizations</w:t>
      </w:r>
      <w:r w:rsidR="0025374B">
        <w:rPr>
          <w:rFonts w:ascii="Courier New" w:hAnsi="Courier New" w:cs="Courier New"/>
          <w:sz w:val="24"/>
          <w:szCs w:val="24"/>
        </w:rPr>
        <w:t>)</w:t>
      </w:r>
      <w:r w:rsidRPr="3BBF6D78" w:rsidR="0025374B">
        <w:rPr>
          <w:rFonts w:ascii="Courier New" w:hAnsi="Courier New" w:cs="Courier New"/>
          <w:sz w:val="24"/>
          <w:szCs w:val="24"/>
        </w:rPr>
        <w:t xml:space="preserve">; </w:t>
      </w:r>
      <w:r w:rsidR="0025374B">
        <w:rPr>
          <w:rFonts w:ascii="Courier New" w:hAnsi="Courier New" w:cs="Courier New"/>
          <w:sz w:val="24"/>
          <w:szCs w:val="24"/>
        </w:rPr>
        <w:t xml:space="preserve">and </w:t>
      </w:r>
      <w:r w:rsidRPr="3BBF6D78" w:rsidR="5E680FB7">
        <w:rPr>
          <w:rFonts w:ascii="Courier New" w:hAnsi="Courier New" w:cs="Courier New"/>
          <w:sz w:val="24"/>
          <w:szCs w:val="24"/>
        </w:rPr>
        <w:t xml:space="preserve">stakeholders representing the interests of children with disabilities, English learners, children experiencing homelessness, children in foster care, </w:t>
      </w:r>
      <w:r w:rsidR="00394E84">
        <w:rPr>
          <w:rFonts w:ascii="Courier New" w:hAnsi="Courier New" w:cs="Courier New"/>
          <w:sz w:val="24"/>
          <w:szCs w:val="24"/>
        </w:rPr>
        <w:t>migratory students,</w:t>
      </w:r>
      <w:r w:rsidRPr="3BBF6D78" w:rsidR="5E680FB7">
        <w:rPr>
          <w:rFonts w:ascii="Courier New" w:hAnsi="Courier New" w:cs="Courier New"/>
          <w:sz w:val="24"/>
          <w:szCs w:val="24"/>
        </w:rPr>
        <w:t xml:space="preserve"> </w:t>
      </w:r>
      <w:r w:rsidR="007015E6">
        <w:rPr>
          <w:rFonts w:ascii="Courier New" w:hAnsi="Courier New" w:cs="Courier New"/>
          <w:sz w:val="24"/>
          <w:szCs w:val="24"/>
        </w:rPr>
        <w:t xml:space="preserve">children who are incarcerated, </w:t>
      </w:r>
      <w:r w:rsidRPr="3BBF6D78" w:rsidR="5E680FB7">
        <w:rPr>
          <w:rFonts w:ascii="Courier New" w:hAnsi="Courier New" w:cs="Courier New"/>
          <w:sz w:val="24"/>
          <w:szCs w:val="24"/>
        </w:rPr>
        <w:t>and other underserved students</w:t>
      </w:r>
      <w:r w:rsidRPr="3BBF6D78" w:rsidR="00554835">
        <w:rPr>
          <w:rFonts w:ascii="Courier New" w:hAnsi="Courier New" w:cs="Courier New"/>
          <w:sz w:val="24"/>
          <w:szCs w:val="24"/>
        </w:rPr>
        <w:t xml:space="preserve">.  </w:t>
      </w:r>
    </w:p>
    <w:p w:rsidRPr="00554835" w:rsidR="00625176" w:rsidP="006048D0" w:rsidRDefault="00B1064F" w14:paraId="6401275E" w14:textId="255E0652">
      <w:pPr>
        <w:spacing w:after="0" w:line="480" w:lineRule="auto"/>
        <w:ind w:firstLine="720"/>
        <w:rPr>
          <w:rFonts w:ascii="Courier New" w:hAnsi="Courier New" w:cs="Courier New"/>
          <w:sz w:val="24"/>
          <w:szCs w:val="24"/>
        </w:rPr>
      </w:pPr>
      <w:r>
        <w:rPr>
          <w:rFonts w:ascii="Courier New" w:hAnsi="Courier New" w:cs="Courier New"/>
          <w:sz w:val="24"/>
          <w:szCs w:val="24"/>
        </w:rPr>
        <w:t>Finally, under the requirement, each LEA</w:t>
      </w:r>
      <w:r w:rsidR="0078530C">
        <w:rPr>
          <w:rFonts w:ascii="Courier New" w:hAnsi="Courier New" w:cs="Courier New"/>
          <w:sz w:val="24"/>
          <w:szCs w:val="24"/>
        </w:rPr>
        <w:t>’s ARP ESSER plan</w:t>
      </w:r>
      <w:r>
        <w:rPr>
          <w:rFonts w:ascii="Courier New" w:hAnsi="Courier New" w:cs="Courier New"/>
          <w:sz w:val="24"/>
          <w:szCs w:val="24"/>
        </w:rPr>
        <w:t xml:space="preserve"> must </w:t>
      </w:r>
      <w:r w:rsidR="0078530C">
        <w:rPr>
          <w:rFonts w:ascii="Courier New" w:hAnsi="Courier New" w:cs="Courier New"/>
          <w:sz w:val="24"/>
          <w:szCs w:val="24"/>
        </w:rPr>
        <w:t>be</w:t>
      </w:r>
      <w:r w:rsidR="006048D0">
        <w:rPr>
          <w:rFonts w:ascii="Courier New" w:hAnsi="Courier New" w:cs="Courier New"/>
          <w:sz w:val="24"/>
          <w:szCs w:val="24"/>
        </w:rPr>
        <w:t>:</w:t>
      </w:r>
      <w:r w:rsidR="0078530C">
        <w:rPr>
          <w:rFonts w:ascii="Courier New" w:hAnsi="Courier New" w:cs="Courier New"/>
          <w:sz w:val="24"/>
          <w:szCs w:val="24"/>
        </w:rPr>
        <w:t xml:space="preserve"> in an understandable and uniform format</w:t>
      </w:r>
      <w:r w:rsidR="00D52FAC">
        <w:rPr>
          <w:rFonts w:ascii="Courier New" w:hAnsi="Courier New" w:cs="Courier New"/>
          <w:sz w:val="24"/>
          <w:szCs w:val="24"/>
        </w:rPr>
        <w:t>;</w:t>
      </w:r>
      <w:r w:rsidR="00A3733D">
        <w:rPr>
          <w:rFonts w:ascii="Courier New" w:hAnsi="Courier New" w:cs="Courier New"/>
          <w:sz w:val="24"/>
          <w:szCs w:val="24"/>
        </w:rPr>
        <w:t xml:space="preserve"> to the extent practicable, written in a </w:t>
      </w:r>
      <w:r w:rsidR="009D01FF">
        <w:rPr>
          <w:rFonts w:ascii="Courier New" w:hAnsi="Courier New" w:cs="Courier New"/>
          <w:sz w:val="24"/>
          <w:szCs w:val="24"/>
        </w:rPr>
        <w:t xml:space="preserve">language that parents can understand or, if not practicable, </w:t>
      </w:r>
      <w:r w:rsidR="008B026A">
        <w:rPr>
          <w:rFonts w:ascii="Courier New" w:hAnsi="Courier New" w:cs="Courier New"/>
          <w:sz w:val="24"/>
          <w:szCs w:val="24"/>
        </w:rPr>
        <w:t>orally</w:t>
      </w:r>
      <w:r w:rsidR="00621BF4">
        <w:rPr>
          <w:rFonts w:ascii="Courier New" w:hAnsi="Courier New" w:cs="Courier New"/>
          <w:sz w:val="24"/>
          <w:szCs w:val="24"/>
        </w:rPr>
        <w:t xml:space="preserve"> </w:t>
      </w:r>
      <w:r w:rsidR="00B81AD6">
        <w:rPr>
          <w:rFonts w:ascii="Courier New" w:hAnsi="Courier New" w:cs="Courier New"/>
          <w:sz w:val="24"/>
          <w:szCs w:val="24"/>
        </w:rPr>
        <w:t>translated</w:t>
      </w:r>
      <w:r w:rsidR="00D52FAC">
        <w:rPr>
          <w:rFonts w:ascii="Courier New" w:hAnsi="Courier New" w:cs="Courier New"/>
          <w:sz w:val="24"/>
          <w:szCs w:val="24"/>
        </w:rPr>
        <w:t>;</w:t>
      </w:r>
      <w:r w:rsidR="00AB4A6B">
        <w:rPr>
          <w:rFonts w:ascii="Courier New" w:hAnsi="Courier New" w:cs="Courier New"/>
          <w:sz w:val="24"/>
          <w:szCs w:val="24"/>
        </w:rPr>
        <w:t xml:space="preserve"> and</w:t>
      </w:r>
      <w:r w:rsidR="009D6CFB">
        <w:rPr>
          <w:rFonts w:ascii="Courier New" w:hAnsi="Courier New" w:cs="Courier New"/>
          <w:sz w:val="24"/>
          <w:szCs w:val="24"/>
        </w:rPr>
        <w:t>,</w:t>
      </w:r>
      <w:r w:rsidR="00AB4A6B">
        <w:rPr>
          <w:rFonts w:ascii="Courier New" w:hAnsi="Courier New" w:cs="Courier New"/>
          <w:sz w:val="24"/>
          <w:szCs w:val="24"/>
        </w:rPr>
        <w:t xml:space="preserve"> upon request by a parent who is an </w:t>
      </w:r>
      <w:r w:rsidR="00D52FAC">
        <w:rPr>
          <w:rFonts w:ascii="Courier New" w:hAnsi="Courier New" w:cs="Courier New"/>
          <w:sz w:val="24"/>
          <w:szCs w:val="24"/>
        </w:rPr>
        <w:t>individual</w:t>
      </w:r>
      <w:r w:rsidR="00AB4A6B">
        <w:rPr>
          <w:rFonts w:ascii="Courier New" w:hAnsi="Courier New" w:cs="Courier New"/>
          <w:sz w:val="24"/>
          <w:szCs w:val="24"/>
        </w:rPr>
        <w:t xml:space="preserve"> with a </w:t>
      </w:r>
      <w:r w:rsidR="00D52FAC">
        <w:rPr>
          <w:rFonts w:ascii="Courier New" w:hAnsi="Courier New" w:cs="Courier New"/>
          <w:sz w:val="24"/>
          <w:szCs w:val="24"/>
        </w:rPr>
        <w:t>disability</w:t>
      </w:r>
      <w:r w:rsidR="00AB4A6B">
        <w:rPr>
          <w:rFonts w:ascii="Courier New" w:hAnsi="Courier New" w:cs="Courier New"/>
          <w:sz w:val="24"/>
          <w:szCs w:val="24"/>
        </w:rPr>
        <w:t>, provided in an alternative format</w:t>
      </w:r>
      <w:r w:rsidR="0078530C">
        <w:rPr>
          <w:rFonts w:ascii="Courier New" w:hAnsi="Courier New" w:cs="Courier New"/>
          <w:sz w:val="24"/>
          <w:szCs w:val="24"/>
        </w:rPr>
        <w:t xml:space="preserve"> accessible to </w:t>
      </w:r>
      <w:r w:rsidR="00AB4A6B">
        <w:rPr>
          <w:rFonts w:ascii="Courier New" w:hAnsi="Courier New" w:cs="Courier New"/>
          <w:sz w:val="24"/>
          <w:szCs w:val="24"/>
        </w:rPr>
        <w:t>that parent</w:t>
      </w:r>
      <w:r w:rsidR="00D52FAC">
        <w:rPr>
          <w:rFonts w:ascii="Courier New" w:hAnsi="Courier New" w:cs="Courier New"/>
          <w:sz w:val="24"/>
          <w:szCs w:val="24"/>
        </w:rPr>
        <w:t>.</w:t>
      </w:r>
      <w:r w:rsidR="0078530C">
        <w:rPr>
          <w:rFonts w:ascii="Courier New" w:hAnsi="Courier New" w:cs="Courier New"/>
          <w:sz w:val="24"/>
          <w:szCs w:val="24"/>
        </w:rPr>
        <w:t xml:space="preserve"> </w:t>
      </w:r>
    </w:p>
    <w:p w:rsidR="00896B67" w:rsidP="002C5852" w:rsidRDefault="00B1064F" w14:paraId="6C546838" w14:textId="77777777">
      <w:pPr>
        <w:spacing w:after="0" w:line="480" w:lineRule="auto"/>
        <w:rPr>
          <w:rFonts w:ascii="Courier New" w:hAnsi="Courier New" w:cs="Courier New"/>
          <w:sz w:val="24"/>
          <w:szCs w:val="24"/>
        </w:rPr>
      </w:pPr>
      <w:r w:rsidRPr="5E28AE02">
        <w:rPr>
          <w:rFonts w:ascii="Courier New" w:hAnsi="Courier New" w:cs="Courier New"/>
          <w:sz w:val="24"/>
          <w:szCs w:val="24"/>
          <w:u w:val="single"/>
        </w:rPr>
        <w:t>Reasons</w:t>
      </w:r>
      <w:r w:rsidRPr="5E28AE02">
        <w:rPr>
          <w:rFonts w:ascii="Courier New" w:hAnsi="Courier New" w:cs="Courier New"/>
          <w:sz w:val="24"/>
          <w:szCs w:val="24"/>
        </w:rPr>
        <w:t>:</w:t>
      </w:r>
      <w:r w:rsidRPr="5E28AE02" w:rsidR="00C353A3">
        <w:rPr>
          <w:rFonts w:ascii="Courier New" w:hAnsi="Courier New" w:cs="Courier New"/>
          <w:sz w:val="24"/>
          <w:szCs w:val="24"/>
        </w:rPr>
        <w:t xml:space="preserve"> </w:t>
      </w:r>
      <w:r w:rsidRPr="5E28AE02" w:rsidR="003C0AD9">
        <w:rPr>
          <w:rFonts w:ascii="Courier New" w:hAnsi="Courier New" w:cs="Courier New"/>
          <w:sz w:val="24"/>
          <w:szCs w:val="24"/>
        </w:rPr>
        <w:t xml:space="preserve"> </w:t>
      </w:r>
    </w:p>
    <w:p w:rsidR="00896B67" w:rsidP="002C5852" w:rsidRDefault="00B1064F" w14:paraId="50FD8FCB" w14:textId="7AD9DC46">
      <w:pPr>
        <w:spacing w:after="0" w:line="480" w:lineRule="auto"/>
        <w:rPr>
          <w:rFonts w:ascii="Courier New" w:hAnsi="Courier New" w:cs="Courier New"/>
          <w:sz w:val="24"/>
          <w:szCs w:val="24"/>
          <w:u w:val="single"/>
        </w:rPr>
      </w:pPr>
      <w:r>
        <w:rPr>
          <w:rFonts w:ascii="Courier New" w:hAnsi="Courier New" w:cs="Courier New"/>
          <w:sz w:val="24"/>
          <w:szCs w:val="24"/>
          <w:u w:val="single"/>
        </w:rPr>
        <w:t>LEA ARP ESSER Plan--</w:t>
      </w:r>
    </w:p>
    <w:p w:rsidR="00402D0E" w:rsidP="00077CC7" w:rsidRDefault="00B1064F" w14:paraId="72FE5F4F" w14:textId="7AFCFC3B">
      <w:pPr>
        <w:spacing w:after="0" w:line="480" w:lineRule="auto"/>
        <w:ind w:firstLine="720"/>
        <w:rPr>
          <w:rFonts w:ascii="Courier New" w:hAnsi="Courier New" w:cs="Courier New"/>
          <w:sz w:val="24"/>
          <w:szCs w:val="24"/>
        </w:rPr>
      </w:pPr>
      <w:r w:rsidRPr="4B83083D">
        <w:rPr>
          <w:rFonts w:ascii="Courier New" w:hAnsi="Courier New" w:cs="Courier New"/>
          <w:sz w:val="24"/>
          <w:szCs w:val="24"/>
        </w:rPr>
        <w:t xml:space="preserve">Under the ARP ESSER program, LEAs </w:t>
      </w:r>
      <w:r w:rsidRPr="4B83083D" w:rsidR="1A9771CC">
        <w:rPr>
          <w:rFonts w:ascii="Courier New" w:hAnsi="Courier New" w:cs="Courier New"/>
          <w:sz w:val="24"/>
          <w:szCs w:val="24"/>
        </w:rPr>
        <w:t>are receiving</w:t>
      </w:r>
      <w:r w:rsidRPr="4B83083D">
        <w:rPr>
          <w:rFonts w:ascii="Courier New" w:hAnsi="Courier New" w:cs="Courier New"/>
          <w:sz w:val="24"/>
          <w:szCs w:val="24"/>
        </w:rPr>
        <w:t xml:space="preserve"> significant resources to respond to student and educator needs as schools continue to safely reopen.  </w:t>
      </w:r>
      <w:r w:rsidRPr="4B83083D" w:rsidR="3CA0A6DD">
        <w:rPr>
          <w:rFonts w:ascii="Courier New" w:hAnsi="Courier New" w:cs="Courier New"/>
          <w:sz w:val="24"/>
          <w:szCs w:val="24"/>
        </w:rPr>
        <w:t>LEA plans are necessary t</w:t>
      </w:r>
      <w:r w:rsidRPr="4B83083D">
        <w:rPr>
          <w:rFonts w:ascii="Courier New" w:hAnsi="Courier New" w:cs="Courier New"/>
          <w:sz w:val="24"/>
          <w:szCs w:val="24"/>
        </w:rPr>
        <w:t>o ensure transparency</w:t>
      </w:r>
      <w:r w:rsidRPr="4B83083D" w:rsidR="22FF3085">
        <w:rPr>
          <w:rFonts w:ascii="Courier New" w:hAnsi="Courier New" w:cs="Courier New"/>
          <w:sz w:val="24"/>
          <w:szCs w:val="24"/>
        </w:rPr>
        <w:t xml:space="preserve"> and accountability</w:t>
      </w:r>
      <w:r w:rsidRPr="4B83083D">
        <w:rPr>
          <w:rFonts w:ascii="Courier New" w:hAnsi="Courier New" w:cs="Courier New"/>
          <w:sz w:val="24"/>
          <w:szCs w:val="24"/>
        </w:rPr>
        <w:t xml:space="preserve"> </w:t>
      </w:r>
      <w:r w:rsidRPr="4B83083D" w:rsidR="3CA0A6DD">
        <w:rPr>
          <w:rFonts w:ascii="Courier New" w:hAnsi="Courier New" w:cs="Courier New"/>
          <w:sz w:val="24"/>
          <w:szCs w:val="24"/>
        </w:rPr>
        <w:t xml:space="preserve">for </w:t>
      </w:r>
      <w:r w:rsidRPr="4B83083D" w:rsidR="659FD3A7">
        <w:rPr>
          <w:rFonts w:ascii="Courier New" w:hAnsi="Courier New" w:cs="Courier New"/>
          <w:sz w:val="24"/>
          <w:szCs w:val="24"/>
        </w:rPr>
        <w:t>use of the</w:t>
      </w:r>
      <w:r w:rsidRPr="4B83083D" w:rsidR="3CA0A6DD">
        <w:rPr>
          <w:rFonts w:ascii="Courier New" w:hAnsi="Courier New" w:cs="Courier New"/>
          <w:sz w:val="24"/>
          <w:szCs w:val="24"/>
        </w:rPr>
        <w:t xml:space="preserve"> funds.  As discussed in more detail below, the </w:t>
      </w:r>
      <w:r w:rsidRPr="4B83083D" w:rsidR="723D6CF4">
        <w:rPr>
          <w:rFonts w:ascii="Courier New" w:hAnsi="Courier New" w:cs="Courier New"/>
          <w:sz w:val="24"/>
          <w:szCs w:val="24"/>
        </w:rPr>
        <w:t xml:space="preserve">public and in particular students, their families, </w:t>
      </w:r>
      <w:r w:rsidRPr="4B83083D" w:rsidR="29647293">
        <w:rPr>
          <w:rFonts w:ascii="Courier New" w:hAnsi="Courier New" w:cs="Courier New"/>
          <w:sz w:val="24"/>
          <w:szCs w:val="24"/>
        </w:rPr>
        <w:t xml:space="preserve">and </w:t>
      </w:r>
      <w:r w:rsidRPr="4B83083D" w:rsidR="723D6CF4">
        <w:rPr>
          <w:rFonts w:ascii="Courier New" w:hAnsi="Courier New" w:cs="Courier New"/>
          <w:sz w:val="24"/>
          <w:szCs w:val="24"/>
        </w:rPr>
        <w:t xml:space="preserve">educators, </w:t>
      </w:r>
      <w:r w:rsidRPr="4B83083D" w:rsidR="55CCD9A8">
        <w:rPr>
          <w:rFonts w:ascii="Courier New" w:hAnsi="Courier New" w:cs="Courier New"/>
          <w:sz w:val="24"/>
          <w:szCs w:val="24"/>
        </w:rPr>
        <w:t xml:space="preserve">have a vested interest in understanding an LEA’s </w:t>
      </w:r>
      <w:r w:rsidRPr="4B83083D" w:rsidR="659FD3A7">
        <w:rPr>
          <w:rFonts w:ascii="Courier New" w:hAnsi="Courier New" w:cs="Courier New"/>
          <w:sz w:val="24"/>
          <w:szCs w:val="24"/>
        </w:rPr>
        <w:t>priorities and plans for the funds</w:t>
      </w:r>
      <w:r w:rsidRPr="4B83083D" w:rsidR="727B3E32">
        <w:rPr>
          <w:rFonts w:ascii="Courier New" w:hAnsi="Courier New" w:cs="Courier New"/>
          <w:sz w:val="24"/>
          <w:szCs w:val="24"/>
        </w:rPr>
        <w:t xml:space="preserve"> </w:t>
      </w:r>
      <w:r>
        <w:rPr>
          <w:rFonts w:ascii="Courier New" w:hAnsi="Courier New" w:cs="Courier New"/>
          <w:sz w:val="24"/>
          <w:szCs w:val="24"/>
        </w:rPr>
        <w:t xml:space="preserve">and whether and how the LEA will use the funds to address their </w:t>
      </w:r>
      <w:r w:rsidR="00B81AD6">
        <w:rPr>
          <w:rFonts w:ascii="Courier New" w:hAnsi="Courier New" w:cs="Courier New"/>
          <w:sz w:val="24"/>
          <w:szCs w:val="24"/>
        </w:rPr>
        <w:t xml:space="preserve">students’ </w:t>
      </w:r>
      <w:r>
        <w:rPr>
          <w:rFonts w:ascii="Courier New" w:hAnsi="Courier New" w:cs="Courier New"/>
          <w:sz w:val="24"/>
          <w:szCs w:val="24"/>
        </w:rPr>
        <w:t>academic, social, emotional, and mental health needs</w:t>
      </w:r>
      <w:r w:rsidR="005E0EFD">
        <w:rPr>
          <w:rFonts w:ascii="Courier New" w:hAnsi="Courier New" w:cs="Courier New"/>
          <w:sz w:val="24"/>
          <w:szCs w:val="24"/>
        </w:rPr>
        <w:t xml:space="preserve">. </w:t>
      </w:r>
      <w:r w:rsidR="00F73E6B">
        <w:rPr>
          <w:rFonts w:ascii="Courier New" w:hAnsi="Courier New" w:cs="Courier New"/>
          <w:sz w:val="24"/>
          <w:szCs w:val="24"/>
        </w:rPr>
        <w:t xml:space="preserve"> Requiring the </w:t>
      </w:r>
      <w:r w:rsidR="00F73E6B">
        <w:rPr>
          <w:rFonts w:ascii="Courier New" w:hAnsi="Courier New" w:cs="Courier New"/>
          <w:sz w:val="24"/>
          <w:szCs w:val="24"/>
        </w:rPr>
        <w:lastRenderedPageBreak/>
        <w:t xml:space="preserve">development and posting </w:t>
      </w:r>
      <w:r w:rsidR="00B426C8">
        <w:rPr>
          <w:rFonts w:ascii="Courier New" w:hAnsi="Courier New" w:cs="Courier New"/>
          <w:sz w:val="24"/>
          <w:szCs w:val="24"/>
        </w:rPr>
        <w:t xml:space="preserve">of the LEA’s plan will </w:t>
      </w:r>
      <w:r w:rsidR="00D40A82">
        <w:rPr>
          <w:rFonts w:ascii="Courier New" w:hAnsi="Courier New" w:cs="Courier New"/>
          <w:sz w:val="24"/>
          <w:szCs w:val="24"/>
        </w:rPr>
        <w:t>result in</w:t>
      </w:r>
      <w:r w:rsidR="00B426C8">
        <w:rPr>
          <w:rFonts w:ascii="Courier New" w:hAnsi="Courier New" w:cs="Courier New"/>
          <w:sz w:val="24"/>
          <w:szCs w:val="24"/>
        </w:rPr>
        <w:t xml:space="preserve"> </w:t>
      </w:r>
      <w:r w:rsidR="00D40A82">
        <w:rPr>
          <w:rFonts w:ascii="Courier New" w:hAnsi="Courier New" w:cs="Courier New"/>
          <w:sz w:val="24"/>
          <w:szCs w:val="24"/>
        </w:rPr>
        <w:t>important</w:t>
      </w:r>
      <w:r w:rsidR="00B426C8">
        <w:rPr>
          <w:rFonts w:ascii="Courier New" w:hAnsi="Courier New" w:cs="Courier New"/>
          <w:sz w:val="24"/>
          <w:szCs w:val="24"/>
        </w:rPr>
        <w:t xml:space="preserve"> transparency.</w:t>
      </w:r>
      <w:r w:rsidR="005E0EFD">
        <w:rPr>
          <w:rFonts w:ascii="Courier New" w:hAnsi="Courier New" w:cs="Courier New"/>
          <w:sz w:val="24"/>
          <w:szCs w:val="24"/>
        </w:rPr>
        <w:t xml:space="preserve"> </w:t>
      </w:r>
      <w:r w:rsidR="00B426C8">
        <w:rPr>
          <w:rFonts w:ascii="Courier New" w:hAnsi="Courier New" w:cs="Courier New"/>
          <w:sz w:val="24"/>
          <w:szCs w:val="24"/>
        </w:rPr>
        <w:t xml:space="preserve"> </w:t>
      </w:r>
    </w:p>
    <w:p w:rsidR="00B426C8" w:rsidP="00077CC7" w:rsidRDefault="00B1064F" w14:paraId="67C1E9CF" w14:textId="6941B08F">
      <w:pPr>
        <w:spacing w:after="0" w:line="480" w:lineRule="auto"/>
        <w:ind w:firstLine="720"/>
        <w:rPr>
          <w:rFonts w:ascii="Courier New" w:hAnsi="Courier New" w:cs="Courier New"/>
          <w:sz w:val="24"/>
          <w:szCs w:val="24"/>
        </w:rPr>
      </w:pPr>
      <w:r w:rsidRPr="4B83083D">
        <w:rPr>
          <w:rFonts w:ascii="Courier New" w:hAnsi="Courier New" w:cs="Courier New"/>
          <w:sz w:val="24"/>
          <w:szCs w:val="24"/>
        </w:rPr>
        <w:t>Additionally, ARP ESSER provides</w:t>
      </w:r>
      <w:r w:rsidRPr="4B83083D" w:rsidR="31E49B5A">
        <w:rPr>
          <w:rFonts w:ascii="Courier New" w:hAnsi="Courier New" w:cs="Courier New"/>
          <w:sz w:val="24"/>
          <w:szCs w:val="24"/>
        </w:rPr>
        <w:t xml:space="preserve"> significant </w:t>
      </w:r>
      <w:r w:rsidRPr="4B83083D" w:rsidR="6C147753">
        <w:rPr>
          <w:rFonts w:ascii="Courier New" w:hAnsi="Courier New" w:cs="Courier New"/>
          <w:sz w:val="24"/>
          <w:szCs w:val="24"/>
        </w:rPr>
        <w:t xml:space="preserve">federal </w:t>
      </w:r>
      <w:r w:rsidRPr="4B83083D" w:rsidR="31E49B5A">
        <w:rPr>
          <w:rFonts w:ascii="Courier New" w:hAnsi="Courier New" w:cs="Courier New"/>
          <w:sz w:val="24"/>
          <w:szCs w:val="24"/>
        </w:rPr>
        <w:t>resources</w:t>
      </w:r>
      <w:r w:rsidR="00C30584">
        <w:rPr>
          <w:rFonts w:ascii="Courier New" w:hAnsi="Courier New" w:cs="Courier New"/>
          <w:sz w:val="24"/>
          <w:szCs w:val="24"/>
        </w:rPr>
        <w:t xml:space="preserve"> to respond to the COVID-19 pandemic</w:t>
      </w:r>
      <w:r w:rsidRPr="4B83083D" w:rsidR="31E49B5A">
        <w:rPr>
          <w:rFonts w:ascii="Courier New" w:hAnsi="Courier New" w:cs="Courier New"/>
          <w:sz w:val="24"/>
          <w:szCs w:val="24"/>
        </w:rPr>
        <w:t xml:space="preserve"> </w:t>
      </w:r>
      <w:r w:rsidRPr="4B83083D" w:rsidR="0FE03774">
        <w:rPr>
          <w:rFonts w:ascii="Courier New" w:hAnsi="Courier New" w:cs="Courier New"/>
          <w:sz w:val="24"/>
          <w:szCs w:val="24"/>
        </w:rPr>
        <w:t xml:space="preserve">that, </w:t>
      </w:r>
      <w:r w:rsidRPr="4B83083D" w:rsidR="60380670">
        <w:rPr>
          <w:rFonts w:ascii="Courier New" w:hAnsi="Courier New" w:cs="Courier New"/>
          <w:sz w:val="24"/>
          <w:szCs w:val="24"/>
        </w:rPr>
        <w:t>for some LEAs</w:t>
      </w:r>
      <w:r w:rsidRPr="4B83083D" w:rsidR="0FE03774">
        <w:rPr>
          <w:rFonts w:ascii="Courier New" w:hAnsi="Courier New" w:cs="Courier New"/>
          <w:sz w:val="24"/>
          <w:szCs w:val="24"/>
        </w:rPr>
        <w:t>,</w:t>
      </w:r>
      <w:r w:rsidRPr="4B83083D" w:rsidR="60380670">
        <w:rPr>
          <w:rFonts w:ascii="Courier New" w:hAnsi="Courier New" w:cs="Courier New"/>
          <w:sz w:val="24"/>
          <w:szCs w:val="24"/>
        </w:rPr>
        <w:t xml:space="preserve"> </w:t>
      </w:r>
      <w:r w:rsidRPr="4B83083D" w:rsidR="24B3444A">
        <w:rPr>
          <w:rFonts w:ascii="Courier New" w:hAnsi="Courier New" w:cs="Courier New"/>
          <w:sz w:val="24"/>
          <w:szCs w:val="24"/>
        </w:rPr>
        <w:t>comprise</w:t>
      </w:r>
      <w:r w:rsidRPr="4B83083D" w:rsidR="26017E6E">
        <w:rPr>
          <w:rFonts w:ascii="Courier New" w:hAnsi="Courier New" w:cs="Courier New"/>
          <w:sz w:val="24"/>
          <w:szCs w:val="24"/>
        </w:rPr>
        <w:t xml:space="preserve"> </w:t>
      </w:r>
      <w:r w:rsidRPr="4B83083D" w:rsidR="24B3444A">
        <w:rPr>
          <w:rFonts w:ascii="Courier New" w:hAnsi="Courier New" w:cs="Courier New"/>
          <w:sz w:val="24"/>
          <w:szCs w:val="24"/>
        </w:rPr>
        <w:t>millions of dollars of emergency funding</w:t>
      </w:r>
      <w:r w:rsidRPr="4B83083D" w:rsidR="0FE03774">
        <w:rPr>
          <w:rFonts w:ascii="Courier New" w:hAnsi="Courier New" w:cs="Courier New"/>
          <w:sz w:val="24"/>
          <w:szCs w:val="24"/>
        </w:rPr>
        <w:t>.  Requiring each LEA to develop a plan for the use of those funds</w:t>
      </w:r>
      <w:r w:rsidRPr="4B83083D" w:rsidR="2F71E359">
        <w:rPr>
          <w:rFonts w:ascii="Courier New" w:hAnsi="Courier New" w:cs="Courier New"/>
          <w:sz w:val="24"/>
          <w:szCs w:val="24"/>
        </w:rPr>
        <w:t xml:space="preserve"> </w:t>
      </w:r>
      <w:r w:rsidRPr="4B83083D" w:rsidR="6C147753">
        <w:rPr>
          <w:rFonts w:ascii="Courier New" w:hAnsi="Courier New" w:cs="Courier New"/>
          <w:sz w:val="24"/>
          <w:szCs w:val="24"/>
        </w:rPr>
        <w:t xml:space="preserve">will provide a mechanism for SEAs and the </w:t>
      </w:r>
      <w:r w:rsidRPr="4B83083D">
        <w:rPr>
          <w:rFonts w:ascii="Courier New" w:hAnsi="Courier New" w:cs="Courier New"/>
          <w:sz w:val="24"/>
          <w:szCs w:val="24"/>
        </w:rPr>
        <w:t>Department</w:t>
      </w:r>
      <w:r w:rsidRPr="4B83083D" w:rsidR="6C147753">
        <w:rPr>
          <w:rFonts w:ascii="Courier New" w:hAnsi="Courier New" w:cs="Courier New"/>
          <w:sz w:val="24"/>
          <w:szCs w:val="24"/>
        </w:rPr>
        <w:t xml:space="preserve"> to ensure that the ARP ESSER funds are being used consistent with statutory requirements and to meet the needs of schools, students, and educators</w:t>
      </w:r>
      <w:r w:rsidRPr="4B83083D" w:rsidR="738B8982">
        <w:rPr>
          <w:rFonts w:ascii="Courier New" w:hAnsi="Courier New" w:cs="Courier New"/>
          <w:sz w:val="24"/>
          <w:szCs w:val="24"/>
        </w:rPr>
        <w:t xml:space="preserve">, in particular those students most impacted by </w:t>
      </w:r>
      <w:r w:rsidRPr="4B83083D">
        <w:rPr>
          <w:rFonts w:ascii="Courier New" w:hAnsi="Courier New" w:cs="Courier New"/>
          <w:sz w:val="24"/>
          <w:szCs w:val="24"/>
        </w:rPr>
        <w:t xml:space="preserve">the </w:t>
      </w:r>
      <w:r w:rsidRPr="4B83083D" w:rsidR="738B8982">
        <w:rPr>
          <w:rFonts w:ascii="Courier New" w:hAnsi="Courier New" w:cs="Courier New"/>
          <w:sz w:val="24"/>
          <w:szCs w:val="24"/>
        </w:rPr>
        <w:t>COVID-19</w:t>
      </w:r>
      <w:r w:rsidRPr="4B83083D">
        <w:rPr>
          <w:rFonts w:ascii="Courier New" w:hAnsi="Courier New" w:cs="Courier New"/>
          <w:sz w:val="24"/>
          <w:szCs w:val="24"/>
        </w:rPr>
        <w:t xml:space="preserve"> pandemic</w:t>
      </w:r>
      <w:r w:rsidRPr="4B83083D" w:rsidR="6C147753">
        <w:rPr>
          <w:rFonts w:ascii="Courier New" w:hAnsi="Courier New" w:cs="Courier New"/>
          <w:sz w:val="24"/>
          <w:szCs w:val="24"/>
        </w:rPr>
        <w:t xml:space="preserve">.  </w:t>
      </w:r>
    </w:p>
    <w:p w:rsidR="003D18B6" w:rsidP="003D18B6" w:rsidRDefault="00B1064F" w14:paraId="5C7BBFCD" w14:textId="4B155820">
      <w:pPr>
        <w:spacing w:after="0" w:line="480" w:lineRule="auto"/>
        <w:ind w:firstLine="720"/>
        <w:rPr>
          <w:rFonts w:ascii="Courier New" w:hAnsi="Courier New" w:cs="Courier New"/>
          <w:sz w:val="24"/>
          <w:szCs w:val="24"/>
        </w:rPr>
      </w:pPr>
      <w:r>
        <w:rPr>
          <w:rFonts w:ascii="Courier New" w:hAnsi="Courier New" w:cs="Courier New"/>
          <w:sz w:val="24"/>
          <w:szCs w:val="24"/>
        </w:rPr>
        <w:t>The minimum requirements for the ARP ESSER plans ensure that LEAs are using ARP ESSER funds for their intended purpose</w:t>
      </w:r>
      <w:r w:rsidR="0044560C">
        <w:rPr>
          <w:rFonts w:ascii="Courier New" w:hAnsi="Courier New" w:cs="Courier New"/>
          <w:sz w:val="24"/>
          <w:szCs w:val="24"/>
        </w:rPr>
        <w:t>s</w:t>
      </w:r>
      <w:r w:rsidRPr="3BBF6D78" w:rsidR="008B47C0">
        <w:rPr>
          <w:rFonts w:ascii="Courier New" w:hAnsi="Courier New" w:cs="Courier New"/>
          <w:sz w:val="24"/>
          <w:szCs w:val="24"/>
        </w:rPr>
        <w:t xml:space="preserve">, including whether and how they will use the funds specifically for COVID-19 </w:t>
      </w:r>
      <w:r w:rsidR="008B47C0">
        <w:rPr>
          <w:rFonts w:ascii="Courier New" w:hAnsi="Courier New" w:cs="Courier New"/>
          <w:sz w:val="24"/>
          <w:szCs w:val="24"/>
        </w:rPr>
        <w:t xml:space="preserve">prevention and </w:t>
      </w:r>
      <w:r w:rsidRPr="3BBF6D78" w:rsidR="008B47C0">
        <w:rPr>
          <w:rFonts w:ascii="Courier New" w:hAnsi="Courier New" w:cs="Courier New"/>
          <w:sz w:val="24"/>
          <w:szCs w:val="24"/>
        </w:rPr>
        <w:t>mitigation strategies</w:t>
      </w:r>
      <w:r>
        <w:rPr>
          <w:rFonts w:ascii="Courier New" w:hAnsi="Courier New" w:cs="Courier New"/>
          <w:sz w:val="24"/>
          <w:szCs w:val="24"/>
        </w:rPr>
        <w:t>,</w:t>
      </w:r>
      <w:r w:rsidRPr="3BBF6D78" w:rsidR="008B47C0">
        <w:rPr>
          <w:rFonts w:ascii="Courier New" w:hAnsi="Courier New" w:cs="Courier New"/>
          <w:sz w:val="24"/>
          <w:szCs w:val="24"/>
        </w:rPr>
        <w:t xml:space="preserve"> </w:t>
      </w:r>
      <w:r>
        <w:rPr>
          <w:rFonts w:ascii="Courier New" w:hAnsi="Courier New" w:cs="Courier New"/>
          <w:sz w:val="24"/>
          <w:szCs w:val="24"/>
        </w:rPr>
        <w:t xml:space="preserve">how the funds will be used to </w:t>
      </w:r>
      <w:r w:rsidR="00353B6C">
        <w:rPr>
          <w:rFonts w:ascii="Courier New" w:hAnsi="Courier New" w:cs="Courier New"/>
          <w:sz w:val="24"/>
          <w:szCs w:val="24"/>
        </w:rPr>
        <w:t xml:space="preserve">address </w:t>
      </w:r>
      <w:r w:rsidR="00C575B5">
        <w:rPr>
          <w:rFonts w:ascii="Courier New" w:hAnsi="Courier New" w:cs="Courier New"/>
          <w:sz w:val="24"/>
          <w:szCs w:val="24"/>
        </w:rPr>
        <w:t>the academic impact of lost instructional time</w:t>
      </w:r>
      <w:r w:rsidR="009D6CAA">
        <w:rPr>
          <w:rFonts w:ascii="Courier New" w:hAnsi="Courier New" w:cs="Courier New"/>
          <w:sz w:val="24"/>
          <w:szCs w:val="24"/>
        </w:rPr>
        <w:t xml:space="preserve"> through the implementation of evidence-based interventions</w:t>
      </w:r>
      <w:r>
        <w:rPr>
          <w:rFonts w:ascii="Courier New" w:hAnsi="Courier New" w:cs="Courier New"/>
          <w:sz w:val="24"/>
          <w:szCs w:val="24"/>
        </w:rPr>
        <w:t xml:space="preserve">, consistent with the requirement in </w:t>
      </w:r>
      <w:r w:rsidR="00750015">
        <w:rPr>
          <w:rFonts w:ascii="Courier New" w:hAnsi="Courier New" w:cs="Courier New"/>
          <w:sz w:val="24"/>
          <w:szCs w:val="24"/>
        </w:rPr>
        <w:t xml:space="preserve">section 2001(e)(1) of the ARP Act </w:t>
      </w:r>
      <w:r>
        <w:rPr>
          <w:rFonts w:ascii="Courier New" w:hAnsi="Courier New" w:cs="Courier New"/>
          <w:sz w:val="24"/>
          <w:szCs w:val="24"/>
        </w:rPr>
        <w:t>that each LEA</w:t>
      </w:r>
      <w:r w:rsidR="00750015">
        <w:rPr>
          <w:rFonts w:ascii="Courier New" w:hAnsi="Courier New" w:cs="Courier New"/>
          <w:sz w:val="24"/>
          <w:szCs w:val="24"/>
        </w:rPr>
        <w:t xml:space="preserve"> reserve at least 20 percent of its ARP ESSER funds for </w:t>
      </w:r>
      <w:r w:rsidR="005667F8">
        <w:rPr>
          <w:rFonts w:ascii="Courier New" w:hAnsi="Courier New" w:cs="Courier New"/>
          <w:sz w:val="24"/>
          <w:szCs w:val="24"/>
        </w:rPr>
        <w:t>that purpose</w:t>
      </w:r>
      <w:r w:rsidR="00402D0E">
        <w:rPr>
          <w:rFonts w:ascii="Courier New" w:hAnsi="Courier New" w:cs="Courier New"/>
          <w:sz w:val="24"/>
          <w:szCs w:val="24"/>
        </w:rPr>
        <w:t xml:space="preserve">, and how </w:t>
      </w:r>
      <w:r w:rsidR="009D6CAA">
        <w:rPr>
          <w:rFonts w:ascii="Courier New" w:hAnsi="Courier New" w:cs="Courier New"/>
          <w:sz w:val="24"/>
          <w:szCs w:val="24"/>
        </w:rPr>
        <w:t>the LEA</w:t>
      </w:r>
      <w:r w:rsidRPr="3BBF6D78" w:rsidR="008B47C0">
        <w:rPr>
          <w:rFonts w:ascii="Courier New" w:hAnsi="Courier New" w:cs="Courier New"/>
          <w:sz w:val="24"/>
          <w:szCs w:val="24"/>
        </w:rPr>
        <w:t xml:space="preserve"> will </w:t>
      </w:r>
      <w:r w:rsidR="009D6CAA">
        <w:rPr>
          <w:rFonts w:ascii="Courier New" w:hAnsi="Courier New" w:cs="Courier New"/>
          <w:sz w:val="24"/>
          <w:szCs w:val="24"/>
        </w:rPr>
        <w:t xml:space="preserve">ensure that those </w:t>
      </w:r>
      <w:r w:rsidRPr="098609E3" w:rsidR="45535609">
        <w:rPr>
          <w:rFonts w:ascii="Courier New" w:hAnsi="Courier New" w:cs="Courier New"/>
          <w:sz w:val="24"/>
          <w:szCs w:val="24"/>
        </w:rPr>
        <w:t>inte</w:t>
      </w:r>
      <w:r w:rsidRPr="098609E3" w:rsidR="37E809E5">
        <w:rPr>
          <w:rFonts w:ascii="Courier New" w:hAnsi="Courier New" w:cs="Courier New"/>
          <w:sz w:val="24"/>
          <w:szCs w:val="24"/>
        </w:rPr>
        <w:t>r</w:t>
      </w:r>
      <w:r w:rsidRPr="098609E3" w:rsidR="45535609">
        <w:rPr>
          <w:rFonts w:ascii="Courier New" w:hAnsi="Courier New" w:cs="Courier New"/>
          <w:sz w:val="24"/>
          <w:szCs w:val="24"/>
        </w:rPr>
        <w:t>ventions</w:t>
      </w:r>
      <w:r w:rsidRPr="3BBF6D78" w:rsidR="00402D0E">
        <w:rPr>
          <w:rFonts w:ascii="Courier New" w:hAnsi="Courier New" w:cs="Courier New"/>
          <w:sz w:val="24"/>
          <w:szCs w:val="24"/>
        </w:rPr>
        <w:t xml:space="preserve"> </w:t>
      </w:r>
      <w:r w:rsidR="009D6CAA">
        <w:rPr>
          <w:rFonts w:ascii="Courier New" w:hAnsi="Courier New" w:cs="Courier New"/>
          <w:sz w:val="24"/>
          <w:szCs w:val="24"/>
        </w:rPr>
        <w:t>respond to</w:t>
      </w:r>
      <w:r w:rsidRPr="3BBF6D78" w:rsidR="008B47C0">
        <w:rPr>
          <w:rFonts w:ascii="Courier New" w:hAnsi="Courier New" w:cs="Courier New"/>
          <w:sz w:val="24"/>
          <w:szCs w:val="24"/>
        </w:rPr>
        <w:t xml:space="preserve"> the </w:t>
      </w:r>
      <w:r w:rsidR="000C21C6">
        <w:rPr>
          <w:rFonts w:ascii="Courier New" w:hAnsi="Courier New" w:cs="Courier New"/>
          <w:sz w:val="24"/>
          <w:szCs w:val="24"/>
        </w:rPr>
        <w:t xml:space="preserve">academic, </w:t>
      </w:r>
      <w:r w:rsidRPr="3BBF6D78" w:rsidR="008B47C0">
        <w:rPr>
          <w:rFonts w:ascii="Courier New" w:hAnsi="Courier New" w:cs="Courier New"/>
          <w:sz w:val="24"/>
          <w:szCs w:val="24"/>
        </w:rPr>
        <w:t>social, emotional,</w:t>
      </w:r>
      <w:r w:rsidR="000E5180">
        <w:rPr>
          <w:rFonts w:ascii="Courier New" w:hAnsi="Courier New" w:cs="Courier New"/>
          <w:sz w:val="24"/>
          <w:szCs w:val="24"/>
        </w:rPr>
        <w:t xml:space="preserve"> </w:t>
      </w:r>
      <w:r w:rsidR="000C21C6">
        <w:rPr>
          <w:rFonts w:ascii="Courier New" w:hAnsi="Courier New" w:cs="Courier New"/>
          <w:sz w:val="24"/>
          <w:szCs w:val="24"/>
        </w:rPr>
        <w:t>and</w:t>
      </w:r>
      <w:r w:rsidRPr="3BBF6D78" w:rsidR="008B47C0">
        <w:rPr>
          <w:rFonts w:ascii="Courier New" w:hAnsi="Courier New" w:cs="Courier New"/>
          <w:sz w:val="24"/>
          <w:szCs w:val="24"/>
        </w:rPr>
        <w:t xml:space="preserve"> mental health needs of all students</w:t>
      </w:r>
      <w:r w:rsidRPr="00B426C8">
        <w:rPr>
          <w:rFonts w:ascii="Courier New" w:hAnsi="Courier New" w:cs="Courier New"/>
          <w:sz w:val="24"/>
          <w:szCs w:val="24"/>
        </w:rPr>
        <w:t xml:space="preserve"> </w:t>
      </w:r>
      <w:r>
        <w:rPr>
          <w:rFonts w:ascii="Courier New" w:hAnsi="Courier New" w:cs="Courier New"/>
          <w:sz w:val="24"/>
          <w:szCs w:val="24"/>
        </w:rPr>
        <w:t xml:space="preserve">and </w:t>
      </w:r>
      <w:r w:rsidRPr="3BBF6D78">
        <w:rPr>
          <w:rFonts w:ascii="Courier New" w:hAnsi="Courier New" w:cs="Courier New"/>
          <w:sz w:val="24"/>
          <w:szCs w:val="24"/>
        </w:rPr>
        <w:t>particularly those students disproportionately impacted by the COVID-19 pandemic</w:t>
      </w:r>
      <w:r w:rsidR="00750015">
        <w:rPr>
          <w:rFonts w:ascii="Courier New" w:hAnsi="Courier New" w:cs="Courier New"/>
          <w:sz w:val="24"/>
          <w:szCs w:val="24"/>
        </w:rPr>
        <w:t xml:space="preserve">. </w:t>
      </w:r>
      <w:r w:rsidR="00F73062">
        <w:rPr>
          <w:rFonts w:ascii="Courier New" w:hAnsi="Courier New" w:cs="Courier New"/>
          <w:sz w:val="24"/>
          <w:szCs w:val="24"/>
        </w:rPr>
        <w:t xml:space="preserve"> </w:t>
      </w:r>
      <w:r w:rsidR="000B2133">
        <w:rPr>
          <w:rFonts w:ascii="Courier New" w:hAnsi="Courier New" w:cs="Courier New"/>
          <w:sz w:val="24"/>
          <w:szCs w:val="24"/>
        </w:rPr>
        <w:t xml:space="preserve">Given </w:t>
      </w:r>
      <w:r>
        <w:rPr>
          <w:rFonts w:ascii="Courier New" w:hAnsi="Courier New" w:cs="Courier New"/>
          <w:sz w:val="24"/>
          <w:szCs w:val="24"/>
        </w:rPr>
        <w:t xml:space="preserve">the unique circumstances in each State, we believe each SEA is best situated to </w:t>
      </w:r>
      <w:r>
        <w:rPr>
          <w:rFonts w:ascii="Courier New" w:hAnsi="Courier New" w:cs="Courier New"/>
          <w:sz w:val="24"/>
          <w:szCs w:val="24"/>
        </w:rPr>
        <w:lastRenderedPageBreak/>
        <w:t xml:space="preserve">determine what additional requirements to include in the LEA ARP ESSER plan.  For example, </w:t>
      </w:r>
      <w:r w:rsidR="00C25821">
        <w:rPr>
          <w:rFonts w:ascii="Courier New" w:hAnsi="Courier New" w:cs="Courier New"/>
          <w:sz w:val="24"/>
          <w:szCs w:val="24"/>
        </w:rPr>
        <w:t xml:space="preserve">an SEA might require that the LEA ARP ESSER plan include data that </w:t>
      </w:r>
      <w:r w:rsidR="00ED6238">
        <w:rPr>
          <w:rFonts w:ascii="Courier New" w:hAnsi="Courier New" w:cs="Courier New"/>
          <w:sz w:val="24"/>
          <w:szCs w:val="24"/>
        </w:rPr>
        <w:t xml:space="preserve">illustrates the LEA’s most pressing needs </w:t>
      </w:r>
      <w:r w:rsidR="00EF16C3">
        <w:rPr>
          <w:rFonts w:ascii="Courier New" w:hAnsi="Courier New" w:cs="Courier New"/>
          <w:sz w:val="24"/>
          <w:szCs w:val="24"/>
        </w:rPr>
        <w:t xml:space="preserve">or descriptions of promising practices that the LEA has implemented to accelerate learning.  </w:t>
      </w:r>
      <w:r w:rsidR="00E96B8A">
        <w:rPr>
          <w:rFonts w:ascii="Courier New" w:hAnsi="Courier New" w:cs="Courier New"/>
          <w:sz w:val="24"/>
          <w:szCs w:val="24"/>
        </w:rPr>
        <w:t xml:space="preserve">The SEA might also require that the LEA’s ARP ESSER plan contain the information required in the LEA’s plan for the safe return to in-person instruction and continuity of services, in which case the LEA may develop one plan that addresses both </w:t>
      </w:r>
      <w:r w:rsidR="005C3815">
        <w:rPr>
          <w:rFonts w:ascii="Courier New" w:hAnsi="Courier New" w:cs="Courier New"/>
          <w:sz w:val="24"/>
          <w:szCs w:val="24"/>
        </w:rPr>
        <w:t xml:space="preserve">sets of </w:t>
      </w:r>
      <w:r w:rsidR="00E96B8A">
        <w:rPr>
          <w:rFonts w:ascii="Courier New" w:hAnsi="Courier New" w:cs="Courier New"/>
          <w:sz w:val="24"/>
          <w:szCs w:val="24"/>
        </w:rPr>
        <w:t xml:space="preserve">requirements </w:t>
      </w:r>
      <w:r w:rsidR="000B6EB2">
        <w:rPr>
          <w:rFonts w:ascii="Courier New" w:hAnsi="Courier New" w:cs="Courier New"/>
          <w:sz w:val="24"/>
          <w:szCs w:val="24"/>
        </w:rPr>
        <w:t xml:space="preserve">rather than two separate plans </w:t>
      </w:r>
      <w:r w:rsidR="00E96B8A">
        <w:rPr>
          <w:rFonts w:ascii="Courier New" w:hAnsi="Courier New" w:cs="Courier New"/>
          <w:sz w:val="24"/>
          <w:szCs w:val="24"/>
        </w:rPr>
        <w:t xml:space="preserve">(i.e., one plan that addresses use of ARP ESSER funds and the safe return to in-person instruction and continuity of services).  </w:t>
      </w:r>
      <w:r w:rsidR="00EF16C3">
        <w:rPr>
          <w:rFonts w:ascii="Courier New" w:hAnsi="Courier New" w:cs="Courier New"/>
          <w:sz w:val="24"/>
          <w:szCs w:val="24"/>
        </w:rPr>
        <w:t>The SEA also establishes the deadline by which the LEA must submit its ARP ESSER plan</w:t>
      </w:r>
      <w:r w:rsidR="00BC12F4">
        <w:rPr>
          <w:rFonts w:ascii="Courier New" w:hAnsi="Courier New" w:cs="Courier New"/>
          <w:sz w:val="24"/>
          <w:szCs w:val="24"/>
        </w:rPr>
        <w:t xml:space="preserve">, which </w:t>
      </w:r>
      <w:r w:rsidR="00185C7B">
        <w:rPr>
          <w:rFonts w:ascii="Courier New" w:hAnsi="Courier New" w:cs="Courier New"/>
          <w:sz w:val="24"/>
          <w:szCs w:val="24"/>
        </w:rPr>
        <w:t xml:space="preserve">must be reasonable and </w:t>
      </w:r>
      <w:r w:rsidR="00BC12F4">
        <w:rPr>
          <w:rFonts w:ascii="Courier New" w:hAnsi="Courier New" w:cs="Courier New"/>
          <w:sz w:val="24"/>
          <w:szCs w:val="24"/>
        </w:rPr>
        <w:t xml:space="preserve">should be </w:t>
      </w:r>
      <w:r w:rsidR="00BE73AB">
        <w:rPr>
          <w:rFonts w:ascii="Courier New" w:hAnsi="Courier New" w:cs="Courier New"/>
          <w:sz w:val="24"/>
          <w:szCs w:val="24"/>
        </w:rPr>
        <w:t>within no later than 90 days after receiving</w:t>
      </w:r>
      <w:r w:rsidR="000A24A0">
        <w:rPr>
          <w:rFonts w:ascii="Courier New" w:hAnsi="Courier New" w:cs="Courier New"/>
          <w:sz w:val="24"/>
          <w:szCs w:val="24"/>
        </w:rPr>
        <w:t xml:space="preserve"> </w:t>
      </w:r>
      <w:r w:rsidR="00653242">
        <w:rPr>
          <w:rFonts w:ascii="Courier New" w:hAnsi="Courier New" w:cs="Courier New"/>
          <w:sz w:val="24"/>
          <w:szCs w:val="24"/>
        </w:rPr>
        <w:t xml:space="preserve">its </w:t>
      </w:r>
      <w:r w:rsidR="000A24A0">
        <w:rPr>
          <w:rFonts w:ascii="Courier New" w:hAnsi="Courier New" w:cs="Courier New"/>
          <w:sz w:val="24"/>
          <w:szCs w:val="24"/>
        </w:rPr>
        <w:t>ARP ESSER allocation.</w:t>
      </w:r>
      <w:r w:rsidR="00B572BC">
        <w:rPr>
          <w:rFonts w:ascii="Courier New" w:hAnsi="Courier New" w:cs="Courier New"/>
          <w:sz w:val="24"/>
          <w:szCs w:val="24"/>
        </w:rPr>
        <w:t xml:space="preserve"> </w:t>
      </w:r>
      <w:r w:rsidR="00750015">
        <w:rPr>
          <w:rFonts w:ascii="Courier New" w:hAnsi="Courier New" w:cs="Courier New"/>
          <w:sz w:val="24"/>
          <w:szCs w:val="24"/>
        </w:rPr>
        <w:t xml:space="preserve"> </w:t>
      </w:r>
    </w:p>
    <w:p w:rsidRPr="00077CC7" w:rsidR="00896B67" w:rsidP="00077CC7" w:rsidRDefault="00B1064F" w14:paraId="5F8A1F76" w14:textId="5E21FE91">
      <w:pPr>
        <w:spacing w:after="0" w:line="480" w:lineRule="auto"/>
        <w:rPr>
          <w:rFonts w:ascii="Courier New" w:hAnsi="Courier New" w:cs="Courier New"/>
          <w:sz w:val="24"/>
          <w:szCs w:val="24"/>
          <w:u w:val="single"/>
        </w:rPr>
      </w:pPr>
      <w:r>
        <w:rPr>
          <w:rFonts w:ascii="Courier New" w:hAnsi="Courier New" w:cs="Courier New"/>
          <w:sz w:val="24"/>
          <w:szCs w:val="24"/>
          <w:u w:val="single"/>
        </w:rPr>
        <w:t xml:space="preserve">LEA ARP ESSER </w:t>
      </w:r>
      <w:r w:rsidR="00673A7B">
        <w:rPr>
          <w:rFonts w:ascii="Courier New" w:hAnsi="Courier New" w:cs="Courier New"/>
          <w:sz w:val="24"/>
          <w:szCs w:val="24"/>
          <w:u w:val="single"/>
        </w:rPr>
        <w:t>Plan</w:t>
      </w:r>
      <w:r>
        <w:rPr>
          <w:rFonts w:ascii="Courier New" w:hAnsi="Courier New" w:cs="Courier New"/>
          <w:sz w:val="24"/>
          <w:szCs w:val="24"/>
          <w:u w:val="single"/>
        </w:rPr>
        <w:t xml:space="preserve"> Meaningful Consultation</w:t>
      </w:r>
    </w:p>
    <w:p w:rsidR="00B17D26" w:rsidP="00BA27F6" w:rsidRDefault="00B1064F" w14:paraId="7D37A146" w14:textId="1C2699EE">
      <w:pPr>
        <w:spacing w:after="0" w:line="480" w:lineRule="auto"/>
        <w:ind w:firstLine="720"/>
        <w:rPr>
          <w:rFonts w:ascii="Courier New" w:hAnsi="Courier New" w:cs="Courier New"/>
          <w:sz w:val="24"/>
          <w:szCs w:val="24"/>
        </w:rPr>
      </w:pPr>
      <w:r w:rsidRPr="5E28AE02">
        <w:rPr>
          <w:rFonts w:ascii="Courier New" w:hAnsi="Courier New" w:cs="Courier New"/>
          <w:sz w:val="24"/>
          <w:szCs w:val="24"/>
        </w:rPr>
        <w:t xml:space="preserve">COVID-19 has </w:t>
      </w:r>
      <w:r w:rsidRPr="5E28AE02" w:rsidR="00596596">
        <w:rPr>
          <w:rFonts w:ascii="Courier New" w:hAnsi="Courier New" w:cs="Courier New"/>
          <w:sz w:val="24"/>
          <w:szCs w:val="24"/>
        </w:rPr>
        <w:t xml:space="preserve">had a dramatic impact on the </w:t>
      </w:r>
      <w:r w:rsidRPr="5E28AE02" w:rsidR="002B587B">
        <w:rPr>
          <w:rFonts w:ascii="Courier New" w:hAnsi="Courier New" w:cs="Courier New"/>
          <w:sz w:val="24"/>
          <w:szCs w:val="24"/>
        </w:rPr>
        <w:t>N</w:t>
      </w:r>
      <w:r w:rsidRPr="5E28AE02" w:rsidR="00596596">
        <w:rPr>
          <w:rFonts w:ascii="Courier New" w:hAnsi="Courier New" w:cs="Courier New"/>
          <w:sz w:val="24"/>
          <w:szCs w:val="24"/>
        </w:rPr>
        <w:t>ation’s education system</w:t>
      </w:r>
      <w:r w:rsidRPr="5E28AE02" w:rsidR="00D62371">
        <w:rPr>
          <w:rFonts w:ascii="Courier New" w:hAnsi="Courier New" w:cs="Courier New"/>
          <w:sz w:val="24"/>
          <w:szCs w:val="24"/>
        </w:rPr>
        <w:t>.</w:t>
      </w:r>
      <w:r w:rsidRPr="5E28AE02" w:rsidR="00870BB4">
        <w:rPr>
          <w:rFonts w:ascii="Courier New" w:hAnsi="Courier New" w:cs="Courier New"/>
          <w:sz w:val="24"/>
          <w:szCs w:val="24"/>
        </w:rPr>
        <w:t xml:space="preserve"> </w:t>
      </w:r>
      <w:r w:rsidRPr="5E28AE02" w:rsidR="002B587B">
        <w:rPr>
          <w:rFonts w:ascii="Courier New" w:hAnsi="Courier New" w:cs="Courier New"/>
          <w:sz w:val="24"/>
          <w:szCs w:val="24"/>
        </w:rPr>
        <w:t xml:space="preserve"> </w:t>
      </w:r>
      <w:r w:rsidRPr="5E28AE02" w:rsidR="00D62371">
        <w:rPr>
          <w:rFonts w:ascii="Courier New" w:hAnsi="Courier New" w:cs="Courier New"/>
          <w:sz w:val="24"/>
          <w:szCs w:val="24"/>
        </w:rPr>
        <w:t>I</w:t>
      </w:r>
      <w:r w:rsidRPr="5E28AE02" w:rsidR="009E01B1">
        <w:rPr>
          <w:rFonts w:ascii="Courier New" w:hAnsi="Courier New" w:cs="Courier New"/>
          <w:sz w:val="24"/>
          <w:szCs w:val="24"/>
        </w:rPr>
        <w:t>n addition to disrupting teaching and learning</w:t>
      </w:r>
      <w:r w:rsidR="000F0244">
        <w:rPr>
          <w:rFonts w:ascii="Courier New" w:hAnsi="Courier New" w:cs="Courier New"/>
          <w:sz w:val="24"/>
          <w:szCs w:val="24"/>
        </w:rPr>
        <w:t xml:space="preserve">, </w:t>
      </w:r>
      <w:r w:rsidRPr="5E28AE02" w:rsidR="009E01B1">
        <w:rPr>
          <w:rFonts w:ascii="Courier New" w:hAnsi="Courier New" w:cs="Courier New"/>
          <w:sz w:val="24"/>
          <w:szCs w:val="24"/>
        </w:rPr>
        <w:t>it</w:t>
      </w:r>
      <w:r w:rsidRPr="5E28AE02" w:rsidR="0083692B">
        <w:rPr>
          <w:rFonts w:ascii="Courier New" w:hAnsi="Courier New" w:cs="Courier New"/>
          <w:sz w:val="24"/>
          <w:szCs w:val="24"/>
        </w:rPr>
        <w:t xml:space="preserve"> has exacerbated existing inequities </w:t>
      </w:r>
      <w:r w:rsidRPr="5E28AE02" w:rsidR="00A95A00">
        <w:rPr>
          <w:rFonts w:ascii="Courier New" w:hAnsi="Courier New" w:cs="Courier New"/>
          <w:sz w:val="24"/>
          <w:szCs w:val="24"/>
        </w:rPr>
        <w:t>in our schools</w:t>
      </w:r>
      <w:r w:rsidRPr="5E28AE02" w:rsidR="009E01B1">
        <w:rPr>
          <w:rFonts w:ascii="Courier New" w:hAnsi="Courier New" w:cs="Courier New"/>
          <w:sz w:val="24"/>
          <w:szCs w:val="24"/>
        </w:rPr>
        <w:t xml:space="preserve"> and </w:t>
      </w:r>
      <w:r w:rsidR="007015E6">
        <w:rPr>
          <w:rFonts w:ascii="Courier New" w:hAnsi="Courier New" w:cs="Courier New"/>
          <w:sz w:val="24"/>
          <w:szCs w:val="24"/>
        </w:rPr>
        <w:t xml:space="preserve">school </w:t>
      </w:r>
      <w:r w:rsidRPr="5E28AE02" w:rsidR="009E01B1">
        <w:rPr>
          <w:rFonts w:ascii="Courier New" w:hAnsi="Courier New" w:cs="Courier New"/>
          <w:sz w:val="24"/>
          <w:szCs w:val="24"/>
        </w:rPr>
        <w:t xml:space="preserve">districts.  </w:t>
      </w:r>
      <w:r w:rsidRPr="5E28AE02" w:rsidR="00C61CB0">
        <w:rPr>
          <w:rFonts w:ascii="Courier New" w:hAnsi="Courier New" w:cs="Courier New"/>
          <w:sz w:val="24"/>
          <w:szCs w:val="24"/>
        </w:rPr>
        <w:t xml:space="preserve">Every aspect of student life has been </w:t>
      </w:r>
      <w:r w:rsidRPr="5E28AE02" w:rsidR="001C618E">
        <w:rPr>
          <w:rFonts w:ascii="Courier New" w:hAnsi="Courier New" w:cs="Courier New"/>
          <w:sz w:val="24"/>
          <w:szCs w:val="24"/>
        </w:rPr>
        <w:t xml:space="preserve">impacted by the </w:t>
      </w:r>
      <w:r w:rsidR="007015E6">
        <w:rPr>
          <w:rFonts w:ascii="Courier New" w:hAnsi="Courier New" w:cs="Courier New"/>
          <w:sz w:val="24"/>
          <w:szCs w:val="24"/>
        </w:rPr>
        <w:t xml:space="preserve">COVID-19 </w:t>
      </w:r>
      <w:r w:rsidRPr="5E28AE02" w:rsidR="001C618E">
        <w:rPr>
          <w:rFonts w:ascii="Courier New" w:hAnsi="Courier New" w:cs="Courier New"/>
          <w:sz w:val="24"/>
          <w:szCs w:val="24"/>
        </w:rPr>
        <w:t>pandemic</w:t>
      </w:r>
      <w:r w:rsidRPr="5E28AE02" w:rsidR="007D6A36">
        <w:rPr>
          <w:rFonts w:ascii="Courier New" w:hAnsi="Courier New" w:cs="Courier New"/>
          <w:sz w:val="24"/>
          <w:szCs w:val="24"/>
        </w:rPr>
        <w:t>:</w:t>
      </w:r>
      <w:r w:rsidRPr="5E28AE02" w:rsidR="0080450A">
        <w:rPr>
          <w:rFonts w:ascii="Courier New" w:hAnsi="Courier New" w:cs="Courier New"/>
          <w:sz w:val="24"/>
          <w:szCs w:val="24"/>
        </w:rPr>
        <w:t xml:space="preserve"> </w:t>
      </w:r>
      <w:r w:rsidRPr="5E28AE02" w:rsidR="005A7283">
        <w:rPr>
          <w:rFonts w:ascii="Courier New" w:hAnsi="Courier New" w:cs="Courier New"/>
          <w:sz w:val="24"/>
          <w:szCs w:val="24"/>
        </w:rPr>
        <w:t xml:space="preserve">students’ </w:t>
      </w:r>
      <w:r w:rsidR="000F0244">
        <w:rPr>
          <w:rFonts w:ascii="Courier New" w:hAnsi="Courier New" w:cs="Courier New"/>
          <w:sz w:val="24"/>
          <w:szCs w:val="24"/>
        </w:rPr>
        <w:t xml:space="preserve">classes and courses of study </w:t>
      </w:r>
      <w:r w:rsidRPr="5E28AE02" w:rsidR="007C474F">
        <w:rPr>
          <w:rFonts w:ascii="Courier New" w:hAnsi="Courier New" w:cs="Courier New"/>
          <w:sz w:val="24"/>
          <w:szCs w:val="24"/>
        </w:rPr>
        <w:t>have been interrupted</w:t>
      </w:r>
      <w:r w:rsidRPr="5E28AE02" w:rsidR="00971A87">
        <w:rPr>
          <w:rFonts w:ascii="Courier New" w:hAnsi="Courier New" w:cs="Courier New"/>
          <w:sz w:val="24"/>
          <w:szCs w:val="24"/>
        </w:rPr>
        <w:t xml:space="preserve"> and</w:t>
      </w:r>
      <w:r w:rsidR="000F0244">
        <w:rPr>
          <w:rFonts w:ascii="Courier New" w:hAnsi="Courier New" w:cs="Courier New"/>
          <w:sz w:val="24"/>
          <w:szCs w:val="24"/>
        </w:rPr>
        <w:t>/or</w:t>
      </w:r>
      <w:r w:rsidRPr="5E28AE02" w:rsidR="00971A87">
        <w:rPr>
          <w:rFonts w:ascii="Courier New" w:hAnsi="Courier New" w:cs="Courier New"/>
          <w:sz w:val="24"/>
          <w:szCs w:val="24"/>
        </w:rPr>
        <w:t xml:space="preserve"> delayed</w:t>
      </w:r>
      <w:r w:rsidRPr="5E28AE02" w:rsidR="00494421">
        <w:rPr>
          <w:rFonts w:ascii="Courier New" w:hAnsi="Courier New" w:cs="Courier New"/>
          <w:sz w:val="24"/>
          <w:szCs w:val="24"/>
        </w:rPr>
        <w:t xml:space="preserve"> and</w:t>
      </w:r>
      <w:r w:rsidRPr="5E28AE02" w:rsidR="00E26656">
        <w:rPr>
          <w:rFonts w:ascii="Courier New" w:hAnsi="Courier New" w:cs="Courier New"/>
          <w:sz w:val="24"/>
          <w:szCs w:val="24"/>
        </w:rPr>
        <w:t xml:space="preserve"> </w:t>
      </w:r>
      <w:r w:rsidRPr="5E28AE02" w:rsidR="00971A87">
        <w:rPr>
          <w:rFonts w:ascii="Courier New" w:hAnsi="Courier New" w:cs="Courier New"/>
          <w:sz w:val="24"/>
          <w:szCs w:val="24"/>
        </w:rPr>
        <w:t xml:space="preserve">students’ </w:t>
      </w:r>
      <w:r w:rsidRPr="5E28AE02" w:rsidR="00E26656">
        <w:rPr>
          <w:rFonts w:ascii="Courier New" w:hAnsi="Courier New" w:cs="Courier New"/>
          <w:sz w:val="24"/>
          <w:szCs w:val="24"/>
        </w:rPr>
        <w:t>social, emotional</w:t>
      </w:r>
      <w:r w:rsidRPr="5E28AE02" w:rsidR="00CB2D3E">
        <w:rPr>
          <w:rFonts w:ascii="Courier New" w:hAnsi="Courier New" w:cs="Courier New"/>
          <w:sz w:val="24"/>
          <w:szCs w:val="24"/>
        </w:rPr>
        <w:t>,</w:t>
      </w:r>
      <w:r w:rsidRPr="5E28AE02" w:rsidR="00E26656">
        <w:rPr>
          <w:rFonts w:ascii="Courier New" w:hAnsi="Courier New" w:cs="Courier New"/>
          <w:sz w:val="24"/>
          <w:szCs w:val="24"/>
        </w:rPr>
        <w:t xml:space="preserve"> and mental health </w:t>
      </w:r>
      <w:r w:rsidRPr="5E28AE02" w:rsidR="00971A87">
        <w:rPr>
          <w:rFonts w:ascii="Courier New" w:hAnsi="Courier New" w:cs="Courier New"/>
          <w:sz w:val="24"/>
          <w:szCs w:val="24"/>
        </w:rPr>
        <w:t xml:space="preserve">have been </w:t>
      </w:r>
      <w:r w:rsidRPr="5E28AE02" w:rsidR="00DD3834">
        <w:rPr>
          <w:rFonts w:ascii="Courier New" w:hAnsi="Courier New" w:cs="Courier New"/>
          <w:sz w:val="24"/>
          <w:szCs w:val="24"/>
        </w:rPr>
        <w:t xml:space="preserve">negatively </w:t>
      </w:r>
      <w:r w:rsidRPr="5E28AE02" w:rsidR="0049470A">
        <w:rPr>
          <w:rFonts w:ascii="Courier New" w:hAnsi="Courier New" w:cs="Courier New"/>
          <w:sz w:val="24"/>
          <w:szCs w:val="24"/>
        </w:rPr>
        <w:t>impacted by the isolatio</w:t>
      </w:r>
      <w:r w:rsidRPr="5E28AE02" w:rsidR="0017326F">
        <w:rPr>
          <w:rFonts w:ascii="Courier New" w:hAnsi="Courier New" w:cs="Courier New"/>
          <w:sz w:val="24"/>
          <w:szCs w:val="24"/>
        </w:rPr>
        <w:t xml:space="preserve">n and anxiety </w:t>
      </w:r>
      <w:r w:rsidRPr="5E28AE02" w:rsidR="0017326F">
        <w:rPr>
          <w:rFonts w:ascii="Courier New" w:hAnsi="Courier New" w:cs="Courier New"/>
          <w:sz w:val="24"/>
          <w:szCs w:val="24"/>
        </w:rPr>
        <w:lastRenderedPageBreak/>
        <w:t>of living through a pandemic and quarantine</w:t>
      </w:r>
      <w:r w:rsidRPr="5E28AE02" w:rsidR="6B8A0EB9">
        <w:rPr>
          <w:rFonts w:ascii="Courier New" w:hAnsi="Courier New" w:cs="Courier New"/>
          <w:sz w:val="24"/>
          <w:szCs w:val="24"/>
        </w:rPr>
        <w:t xml:space="preserve"> </w:t>
      </w:r>
      <w:r w:rsidR="00D93B6F">
        <w:rPr>
          <w:rFonts w:ascii="Courier New" w:hAnsi="Courier New" w:cs="Courier New"/>
          <w:sz w:val="24"/>
          <w:szCs w:val="24"/>
        </w:rPr>
        <w:t xml:space="preserve">along with </w:t>
      </w:r>
      <w:r w:rsidR="007D1EC6">
        <w:rPr>
          <w:rFonts w:ascii="Courier New" w:hAnsi="Courier New" w:cs="Courier New"/>
          <w:sz w:val="24"/>
          <w:szCs w:val="24"/>
        </w:rPr>
        <w:t xml:space="preserve">the </w:t>
      </w:r>
      <w:r w:rsidRPr="5E28AE02" w:rsidR="6B8A0EB9">
        <w:rPr>
          <w:rFonts w:ascii="Courier New" w:hAnsi="Courier New" w:cs="Courier New"/>
          <w:sz w:val="24"/>
          <w:szCs w:val="24"/>
        </w:rPr>
        <w:t xml:space="preserve">additional </w:t>
      </w:r>
      <w:r w:rsidR="007D1EC6">
        <w:rPr>
          <w:rFonts w:ascii="Courier New" w:hAnsi="Courier New" w:cs="Courier New"/>
          <w:sz w:val="24"/>
          <w:szCs w:val="24"/>
        </w:rPr>
        <w:t>associated</w:t>
      </w:r>
      <w:r w:rsidRPr="5E28AE02" w:rsidR="6B8A0EB9">
        <w:rPr>
          <w:rFonts w:ascii="Courier New" w:hAnsi="Courier New" w:cs="Courier New"/>
          <w:sz w:val="24"/>
          <w:szCs w:val="24"/>
        </w:rPr>
        <w:t xml:space="preserve"> stresses placed on their families</w:t>
      </w:r>
      <w:r w:rsidRPr="5E28AE02" w:rsidR="0080450A">
        <w:rPr>
          <w:rFonts w:ascii="Courier New" w:hAnsi="Courier New" w:cs="Courier New"/>
          <w:sz w:val="24"/>
          <w:szCs w:val="24"/>
        </w:rPr>
        <w:t>.</w:t>
      </w:r>
      <w:r>
        <w:rPr>
          <w:rStyle w:val="FootnoteReference"/>
          <w:rFonts w:ascii="Courier New" w:hAnsi="Courier New" w:cs="Courier New"/>
          <w:sz w:val="24"/>
          <w:szCs w:val="24"/>
        </w:rPr>
        <w:footnoteReference w:id="13"/>
      </w:r>
      <w:r w:rsidRPr="5E28AE02" w:rsidR="0080450A">
        <w:rPr>
          <w:rFonts w:ascii="Courier New" w:hAnsi="Courier New" w:cs="Courier New"/>
          <w:sz w:val="24"/>
          <w:szCs w:val="24"/>
        </w:rPr>
        <w:t xml:space="preserve"> </w:t>
      </w:r>
    </w:p>
    <w:p w:rsidR="00725C8D" w:rsidP="3BBF6D78" w:rsidRDefault="00B1064F" w14:paraId="11835D33" w14:textId="6EB8FA79">
      <w:pPr>
        <w:spacing w:after="0" w:line="480" w:lineRule="auto"/>
        <w:ind w:firstLine="720"/>
        <w:rPr>
          <w:rFonts w:ascii="Courier New" w:hAnsi="Courier New" w:cs="Courier New"/>
          <w:sz w:val="24"/>
          <w:szCs w:val="24"/>
        </w:rPr>
      </w:pPr>
      <w:r w:rsidRPr="4B83083D">
        <w:rPr>
          <w:rFonts w:ascii="Courier New" w:hAnsi="Courier New" w:cs="Courier New"/>
          <w:sz w:val="24"/>
          <w:szCs w:val="24"/>
        </w:rPr>
        <w:t>As s</w:t>
      </w:r>
      <w:r w:rsidRPr="4B83083D" w:rsidR="71945C14">
        <w:rPr>
          <w:rFonts w:ascii="Courier New" w:hAnsi="Courier New" w:cs="Courier New"/>
          <w:sz w:val="24"/>
          <w:szCs w:val="24"/>
        </w:rPr>
        <w:t>tudents</w:t>
      </w:r>
      <w:r w:rsidRPr="4B83083D">
        <w:rPr>
          <w:rFonts w:ascii="Courier New" w:hAnsi="Courier New" w:cs="Courier New"/>
          <w:sz w:val="24"/>
          <w:szCs w:val="24"/>
        </w:rPr>
        <w:t xml:space="preserve"> and</w:t>
      </w:r>
      <w:r w:rsidRPr="4B83083D" w:rsidR="71945C14">
        <w:rPr>
          <w:rFonts w:ascii="Courier New" w:hAnsi="Courier New" w:cs="Courier New"/>
          <w:sz w:val="24"/>
          <w:szCs w:val="24"/>
        </w:rPr>
        <w:t xml:space="preserve"> teachers</w:t>
      </w:r>
      <w:r w:rsidRPr="4B83083D">
        <w:rPr>
          <w:rFonts w:ascii="Courier New" w:hAnsi="Courier New" w:cs="Courier New"/>
          <w:sz w:val="24"/>
          <w:szCs w:val="24"/>
        </w:rPr>
        <w:t xml:space="preserve"> continue to return to full</w:t>
      </w:r>
      <w:r w:rsidRPr="4B83083D" w:rsidR="3C52EF63">
        <w:rPr>
          <w:rFonts w:ascii="Courier New" w:hAnsi="Courier New" w:cs="Courier New"/>
          <w:sz w:val="24"/>
          <w:szCs w:val="24"/>
        </w:rPr>
        <w:t xml:space="preserve">-time in-person education, </w:t>
      </w:r>
      <w:r w:rsidRPr="4B83083D" w:rsidR="7D205967">
        <w:rPr>
          <w:rFonts w:ascii="Courier New" w:hAnsi="Courier New" w:cs="Courier New"/>
          <w:sz w:val="24"/>
          <w:szCs w:val="24"/>
        </w:rPr>
        <w:t>they</w:t>
      </w:r>
      <w:r w:rsidRPr="4B83083D" w:rsidR="3C52EF63">
        <w:rPr>
          <w:rFonts w:ascii="Courier New" w:hAnsi="Courier New" w:cs="Courier New"/>
          <w:sz w:val="24"/>
          <w:szCs w:val="24"/>
        </w:rPr>
        <w:t xml:space="preserve"> will have </w:t>
      </w:r>
      <w:r w:rsidRPr="4B83083D" w:rsidR="2E85B2F9">
        <w:rPr>
          <w:rFonts w:ascii="Courier New" w:hAnsi="Courier New" w:cs="Courier New"/>
          <w:sz w:val="24"/>
          <w:szCs w:val="24"/>
        </w:rPr>
        <w:t xml:space="preserve">important insights </w:t>
      </w:r>
      <w:r w:rsidRPr="4B83083D" w:rsidR="28687B38">
        <w:rPr>
          <w:rFonts w:ascii="Courier New" w:hAnsi="Courier New" w:cs="Courier New"/>
          <w:sz w:val="24"/>
          <w:szCs w:val="24"/>
        </w:rPr>
        <w:t xml:space="preserve">into how schools should approach prevention and mitigation of COVID-19, and </w:t>
      </w:r>
      <w:r w:rsidRPr="4B83083D" w:rsidR="67966C6C">
        <w:rPr>
          <w:rFonts w:ascii="Courier New" w:hAnsi="Courier New" w:cs="Courier New"/>
          <w:sz w:val="24"/>
          <w:szCs w:val="24"/>
        </w:rPr>
        <w:t>into what may be needed to support student success.</w:t>
      </w:r>
      <w:r w:rsidRPr="4B83083D" w:rsidR="61CC5667">
        <w:rPr>
          <w:rFonts w:ascii="Courier New" w:hAnsi="Courier New" w:cs="Courier New"/>
          <w:sz w:val="24"/>
          <w:szCs w:val="24"/>
        </w:rPr>
        <w:t xml:space="preserve">  </w:t>
      </w:r>
      <w:r w:rsidRPr="4B83083D" w:rsidR="6B374B6F">
        <w:rPr>
          <w:rFonts w:ascii="Courier New" w:hAnsi="Courier New" w:cs="Courier New"/>
          <w:sz w:val="24"/>
          <w:szCs w:val="24"/>
        </w:rPr>
        <w:t>For this reason,</w:t>
      </w:r>
      <w:r w:rsidRPr="4B83083D" w:rsidR="7D156FF3">
        <w:rPr>
          <w:rFonts w:ascii="Courier New" w:hAnsi="Courier New" w:cs="Courier New"/>
          <w:sz w:val="24"/>
          <w:szCs w:val="24"/>
        </w:rPr>
        <w:t xml:space="preserve"> </w:t>
      </w:r>
      <w:r w:rsidRPr="4B83083D" w:rsidR="0B6169E5">
        <w:rPr>
          <w:rFonts w:ascii="Courier New" w:hAnsi="Courier New" w:cs="Courier New"/>
          <w:sz w:val="24"/>
          <w:szCs w:val="24"/>
        </w:rPr>
        <w:t>in developing their ARP ESSER plans</w:t>
      </w:r>
      <w:r w:rsidRPr="4B83083D" w:rsidR="6B374B6F">
        <w:rPr>
          <w:rFonts w:ascii="Courier New" w:hAnsi="Courier New" w:cs="Courier New"/>
          <w:sz w:val="24"/>
          <w:szCs w:val="24"/>
        </w:rPr>
        <w:t>,</w:t>
      </w:r>
      <w:r w:rsidRPr="4B83083D" w:rsidR="7D156FF3">
        <w:rPr>
          <w:rFonts w:ascii="Courier New" w:hAnsi="Courier New" w:cs="Courier New"/>
          <w:sz w:val="24"/>
          <w:szCs w:val="24"/>
        </w:rPr>
        <w:t xml:space="preserve"> LEA</w:t>
      </w:r>
      <w:r w:rsidRPr="4B83083D" w:rsidR="206EF9D2">
        <w:rPr>
          <w:rFonts w:ascii="Courier New" w:hAnsi="Courier New" w:cs="Courier New"/>
          <w:sz w:val="24"/>
          <w:szCs w:val="24"/>
        </w:rPr>
        <w:t>s will be required</w:t>
      </w:r>
      <w:r w:rsidRPr="4B83083D" w:rsidR="7D156FF3">
        <w:rPr>
          <w:rFonts w:ascii="Courier New" w:hAnsi="Courier New" w:cs="Courier New"/>
          <w:sz w:val="24"/>
          <w:szCs w:val="24"/>
        </w:rPr>
        <w:t xml:space="preserve"> </w:t>
      </w:r>
      <w:r w:rsidRPr="4B83083D" w:rsidR="6B374B6F">
        <w:rPr>
          <w:rFonts w:ascii="Courier New" w:hAnsi="Courier New" w:cs="Courier New"/>
          <w:sz w:val="24"/>
          <w:szCs w:val="24"/>
        </w:rPr>
        <w:t xml:space="preserve">to meaningfully </w:t>
      </w:r>
      <w:r w:rsidRPr="4B83083D" w:rsidR="45EF1FF6">
        <w:rPr>
          <w:rFonts w:ascii="Courier New" w:hAnsi="Courier New" w:cs="Courier New"/>
          <w:sz w:val="24"/>
          <w:szCs w:val="24"/>
        </w:rPr>
        <w:t>consult</w:t>
      </w:r>
      <w:r w:rsidRPr="4B83083D" w:rsidR="6B374B6F">
        <w:rPr>
          <w:rFonts w:ascii="Courier New" w:hAnsi="Courier New" w:cs="Courier New"/>
          <w:sz w:val="24"/>
          <w:szCs w:val="24"/>
        </w:rPr>
        <w:t xml:space="preserve"> </w:t>
      </w:r>
      <w:r w:rsidRPr="4B83083D" w:rsidR="73D38A22">
        <w:rPr>
          <w:rFonts w:ascii="Courier New" w:hAnsi="Courier New" w:cs="Courier New"/>
          <w:sz w:val="24"/>
          <w:szCs w:val="24"/>
        </w:rPr>
        <w:t xml:space="preserve">with students; families; school and district administrators (including special education administrators); </w:t>
      </w:r>
      <w:r w:rsidR="00895145">
        <w:rPr>
          <w:rFonts w:ascii="Courier New" w:hAnsi="Courier New" w:cs="Courier New"/>
          <w:sz w:val="24"/>
          <w:szCs w:val="24"/>
        </w:rPr>
        <w:t>and</w:t>
      </w:r>
      <w:r w:rsidRPr="4B83083D" w:rsidR="00B17D26">
        <w:rPr>
          <w:rFonts w:ascii="Courier New" w:hAnsi="Courier New" w:cs="Courier New"/>
          <w:sz w:val="24"/>
          <w:szCs w:val="24"/>
        </w:rPr>
        <w:t xml:space="preserve"> </w:t>
      </w:r>
      <w:r w:rsidR="003931B7">
        <w:rPr>
          <w:rFonts w:ascii="Courier New" w:hAnsi="Courier New" w:cs="Courier New"/>
          <w:sz w:val="24"/>
          <w:szCs w:val="24"/>
        </w:rPr>
        <w:t xml:space="preserve">teachers, principals, school leaders, other </w:t>
      </w:r>
      <w:r w:rsidRPr="3BBF6D78" w:rsidR="003931B7">
        <w:rPr>
          <w:rFonts w:ascii="Courier New" w:hAnsi="Courier New" w:cs="Courier New"/>
          <w:sz w:val="24"/>
          <w:szCs w:val="24"/>
        </w:rPr>
        <w:t>educators, school staff, and their unions</w:t>
      </w:r>
      <w:r w:rsidR="002E3C67">
        <w:rPr>
          <w:rFonts w:ascii="Courier New" w:hAnsi="Courier New" w:cs="Courier New"/>
          <w:sz w:val="24"/>
          <w:szCs w:val="24"/>
        </w:rPr>
        <w:t>.</w:t>
      </w:r>
      <w:r w:rsidRPr="3BBF6D78" w:rsidR="003931B7">
        <w:rPr>
          <w:rFonts w:ascii="Courier New" w:hAnsi="Courier New" w:cs="Courier New"/>
          <w:sz w:val="24"/>
          <w:szCs w:val="24"/>
        </w:rPr>
        <w:t xml:space="preserve"> </w:t>
      </w:r>
      <w:r w:rsidR="00A155E3">
        <w:rPr>
          <w:rFonts w:ascii="Courier New" w:hAnsi="Courier New" w:cs="Courier New"/>
          <w:sz w:val="24"/>
          <w:szCs w:val="24"/>
        </w:rPr>
        <w:t xml:space="preserve"> Additionally, an LEA </w:t>
      </w:r>
      <w:r w:rsidR="00E33252">
        <w:rPr>
          <w:rFonts w:ascii="Courier New" w:hAnsi="Courier New" w:cs="Courier New"/>
          <w:sz w:val="24"/>
          <w:szCs w:val="24"/>
        </w:rPr>
        <w:t>is also required to</w:t>
      </w:r>
      <w:r w:rsidR="00A155E3">
        <w:rPr>
          <w:rFonts w:ascii="Courier New" w:hAnsi="Courier New" w:cs="Courier New"/>
          <w:sz w:val="24"/>
          <w:szCs w:val="24"/>
        </w:rPr>
        <w:t xml:space="preserve"> engage in meaningful consultation with each of the following</w:t>
      </w:r>
      <w:r w:rsidRPr="4B83083D" w:rsidR="039DA9BB">
        <w:rPr>
          <w:rFonts w:ascii="Courier New" w:hAnsi="Courier New" w:cs="Courier New"/>
          <w:sz w:val="24"/>
          <w:szCs w:val="24"/>
        </w:rPr>
        <w:t xml:space="preserve">, to the extent present </w:t>
      </w:r>
      <w:r w:rsidRPr="4B83083D" w:rsidR="6510E817">
        <w:rPr>
          <w:rFonts w:ascii="Courier New" w:hAnsi="Courier New" w:cs="Courier New"/>
          <w:sz w:val="24"/>
          <w:szCs w:val="24"/>
        </w:rPr>
        <w:t xml:space="preserve">in </w:t>
      </w:r>
      <w:r w:rsidRPr="4B83083D" w:rsidR="039DA9BB">
        <w:rPr>
          <w:rFonts w:ascii="Courier New" w:hAnsi="Courier New" w:cs="Courier New"/>
          <w:sz w:val="24"/>
          <w:szCs w:val="24"/>
        </w:rPr>
        <w:t>or served</w:t>
      </w:r>
      <w:r w:rsidRPr="4B83083D" w:rsidR="6510E817">
        <w:rPr>
          <w:rFonts w:ascii="Courier New" w:hAnsi="Courier New" w:cs="Courier New"/>
          <w:sz w:val="24"/>
          <w:szCs w:val="24"/>
        </w:rPr>
        <w:t xml:space="preserve"> by the LEA:</w:t>
      </w:r>
      <w:r w:rsidRPr="4B83083D" w:rsidR="039DA9BB">
        <w:rPr>
          <w:rFonts w:ascii="Courier New" w:hAnsi="Courier New" w:cs="Courier New"/>
          <w:sz w:val="24"/>
          <w:szCs w:val="24"/>
        </w:rPr>
        <w:t xml:space="preserve"> </w:t>
      </w:r>
      <w:r w:rsidRPr="4B83083D" w:rsidR="02DB8FBC">
        <w:rPr>
          <w:rFonts w:ascii="Courier New" w:hAnsi="Courier New" w:cs="Courier New"/>
          <w:sz w:val="24"/>
          <w:szCs w:val="24"/>
        </w:rPr>
        <w:t>Tribes</w:t>
      </w:r>
      <w:r w:rsidRPr="4B83083D" w:rsidR="73D38A22">
        <w:rPr>
          <w:rFonts w:ascii="Courier New" w:hAnsi="Courier New" w:cs="Courier New"/>
          <w:sz w:val="24"/>
          <w:szCs w:val="24"/>
        </w:rPr>
        <w:t xml:space="preserve">; civil rights organizations (including disability rights organizations); and stakeholders representing the interests of children with disabilities, English learners, children experiencing homelessness, children in foster </w:t>
      </w:r>
      <w:r w:rsidRPr="4B83083D" w:rsidR="73D38A22">
        <w:rPr>
          <w:rFonts w:ascii="Courier New" w:hAnsi="Courier New" w:cs="Courier New"/>
          <w:sz w:val="24"/>
          <w:szCs w:val="24"/>
        </w:rPr>
        <w:lastRenderedPageBreak/>
        <w:t xml:space="preserve">care, </w:t>
      </w:r>
      <w:r w:rsidRPr="4B83083D" w:rsidR="74391379">
        <w:rPr>
          <w:rFonts w:ascii="Courier New" w:hAnsi="Courier New" w:cs="Courier New"/>
          <w:sz w:val="24"/>
          <w:szCs w:val="24"/>
        </w:rPr>
        <w:t xml:space="preserve">migratory students, </w:t>
      </w:r>
      <w:r w:rsidRPr="4B83083D" w:rsidR="73D38A22">
        <w:rPr>
          <w:rFonts w:ascii="Courier New" w:hAnsi="Courier New" w:cs="Courier New"/>
          <w:sz w:val="24"/>
          <w:szCs w:val="24"/>
        </w:rPr>
        <w:t>children who are incarcerated</w:t>
      </w:r>
      <w:r w:rsidRPr="4B83083D" w:rsidR="102455C2">
        <w:rPr>
          <w:rFonts w:ascii="Courier New" w:hAnsi="Courier New" w:cs="Courier New"/>
          <w:sz w:val="24"/>
          <w:szCs w:val="24"/>
        </w:rPr>
        <w:t>,</w:t>
      </w:r>
      <w:r w:rsidRPr="4B83083D" w:rsidR="73D38A22">
        <w:rPr>
          <w:rFonts w:ascii="Courier New" w:hAnsi="Courier New" w:cs="Courier New"/>
          <w:sz w:val="24"/>
          <w:szCs w:val="24"/>
        </w:rPr>
        <w:t xml:space="preserve"> and other underserved students</w:t>
      </w:r>
      <w:r w:rsidRPr="4B83083D" w:rsidR="1CDEC43B">
        <w:rPr>
          <w:rFonts w:ascii="Courier New" w:hAnsi="Courier New" w:cs="Courier New"/>
          <w:sz w:val="24"/>
          <w:szCs w:val="24"/>
        </w:rPr>
        <w:t xml:space="preserve">.  </w:t>
      </w:r>
      <w:r w:rsidRPr="4B83083D" w:rsidR="73741560">
        <w:rPr>
          <w:rFonts w:ascii="Courier New" w:hAnsi="Courier New" w:cs="Courier New"/>
          <w:sz w:val="24"/>
          <w:szCs w:val="24"/>
        </w:rPr>
        <w:t>A</w:t>
      </w:r>
      <w:r w:rsidRPr="4B83083D" w:rsidR="73C1B9F0">
        <w:rPr>
          <w:rFonts w:ascii="Courier New" w:hAnsi="Courier New" w:cs="Courier New"/>
          <w:sz w:val="24"/>
          <w:szCs w:val="24"/>
        </w:rPr>
        <w:t xml:space="preserve">n </w:t>
      </w:r>
      <w:r w:rsidRPr="4B83083D" w:rsidR="5FB4524F">
        <w:rPr>
          <w:rFonts w:ascii="Courier New" w:hAnsi="Courier New" w:cs="Courier New"/>
          <w:sz w:val="24"/>
          <w:szCs w:val="24"/>
        </w:rPr>
        <w:t>LEA</w:t>
      </w:r>
      <w:r w:rsidRPr="4B83083D" w:rsidR="0C1B9F26">
        <w:rPr>
          <w:rFonts w:ascii="Courier New" w:hAnsi="Courier New" w:cs="Courier New"/>
          <w:sz w:val="24"/>
          <w:szCs w:val="24"/>
        </w:rPr>
        <w:t xml:space="preserve">’s decisions about how to use its ARP ESSER funds will </w:t>
      </w:r>
      <w:r w:rsidRPr="4B83083D" w:rsidR="5FB4524F">
        <w:rPr>
          <w:rFonts w:ascii="Courier New" w:hAnsi="Courier New" w:cs="Courier New"/>
          <w:sz w:val="24"/>
          <w:szCs w:val="24"/>
        </w:rPr>
        <w:t xml:space="preserve">directly impact </w:t>
      </w:r>
      <w:r w:rsidRPr="4B83083D" w:rsidR="715BCCC1">
        <w:rPr>
          <w:rFonts w:ascii="Courier New" w:hAnsi="Courier New" w:cs="Courier New"/>
          <w:sz w:val="24"/>
          <w:szCs w:val="24"/>
        </w:rPr>
        <w:t xml:space="preserve">the </w:t>
      </w:r>
      <w:r w:rsidRPr="4B83083D" w:rsidR="5F254651">
        <w:rPr>
          <w:rFonts w:ascii="Courier New" w:hAnsi="Courier New" w:cs="Courier New"/>
          <w:sz w:val="24"/>
          <w:szCs w:val="24"/>
        </w:rPr>
        <w:t xml:space="preserve">students, families, and </w:t>
      </w:r>
      <w:r w:rsidRPr="4B83083D" w:rsidR="715BCCC1">
        <w:rPr>
          <w:rFonts w:ascii="Courier New" w:hAnsi="Courier New" w:cs="Courier New"/>
          <w:sz w:val="24"/>
          <w:szCs w:val="24"/>
        </w:rPr>
        <w:t xml:space="preserve">stakeholders </w:t>
      </w:r>
      <w:r w:rsidRPr="4B83083D" w:rsidR="3DE861A0">
        <w:rPr>
          <w:rFonts w:ascii="Courier New" w:hAnsi="Courier New" w:cs="Courier New"/>
          <w:sz w:val="24"/>
          <w:szCs w:val="24"/>
        </w:rPr>
        <w:t>in the</w:t>
      </w:r>
      <w:r w:rsidRPr="4B83083D" w:rsidR="1CDEC43B">
        <w:rPr>
          <w:rFonts w:ascii="Courier New" w:hAnsi="Courier New" w:cs="Courier New"/>
          <w:sz w:val="24"/>
          <w:szCs w:val="24"/>
        </w:rPr>
        <w:t>ir school</w:t>
      </w:r>
      <w:r w:rsidRPr="4B83083D" w:rsidR="3DE861A0">
        <w:rPr>
          <w:rFonts w:ascii="Courier New" w:hAnsi="Courier New" w:cs="Courier New"/>
          <w:sz w:val="24"/>
          <w:szCs w:val="24"/>
        </w:rPr>
        <w:t xml:space="preserve"> district</w:t>
      </w:r>
      <w:r w:rsidRPr="4B83083D" w:rsidR="5F254651">
        <w:rPr>
          <w:rFonts w:ascii="Courier New" w:hAnsi="Courier New" w:cs="Courier New"/>
          <w:sz w:val="24"/>
          <w:szCs w:val="24"/>
        </w:rPr>
        <w:t>, and thus the LEA’s plans must be tailored to the specific needs faced by students and schools within the district</w:t>
      </w:r>
      <w:r w:rsidRPr="4B83083D" w:rsidR="0C1B9F26">
        <w:rPr>
          <w:rFonts w:ascii="Courier New" w:hAnsi="Courier New" w:cs="Courier New"/>
          <w:sz w:val="24"/>
          <w:szCs w:val="24"/>
        </w:rPr>
        <w:t xml:space="preserve">. </w:t>
      </w:r>
      <w:r w:rsidRPr="4B83083D" w:rsidR="7B0B826F">
        <w:rPr>
          <w:rFonts w:ascii="Courier New" w:hAnsi="Courier New" w:cs="Courier New"/>
          <w:sz w:val="24"/>
          <w:szCs w:val="24"/>
        </w:rPr>
        <w:t xml:space="preserve"> </w:t>
      </w:r>
      <w:r w:rsidRPr="4B83083D" w:rsidR="753C295B">
        <w:rPr>
          <w:rFonts w:ascii="Courier New" w:hAnsi="Courier New" w:cs="Courier New"/>
          <w:sz w:val="24"/>
          <w:szCs w:val="24"/>
        </w:rPr>
        <w:t>These diverse stakeholders</w:t>
      </w:r>
      <w:r w:rsidRPr="4B83083D" w:rsidR="74E4C88D">
        <w:rPr>
          <w:rFonts w:ascii="Courier New" w:hAnsi="Courier New" w:cs="Courier New"/>
          <w:sz w:val="24"/>
          <w:szCs w:val="24"/>
        </w:rPr>
        <w:t xml:space="preserve"> </w:t>
      </w:r>
      <w:r w:rsidRPr="4B83083D" w:rsidR="0C1B9F26">
        <w:rPr>
          <w:rFonts w:ascii="Courier New" w:hAnsi="Courier New" w:cs="Courier New"/>
          <w:sz w:val="24"/>
          <w:szCs w:val="24"/>
        </w:rPr>
        <w:t xml:space="preserve">will have significant insight into </w:t>
      </w:r>
      <w:r w:rsidRPr="4B83083D" w:rsidR="51256242">
        <w:rPr>
          <w:rFonts w:ascii="Courier New" w:hAnsi="Courier New" w:cs="Courier New"/>
          <w:sz w:val="24"/>
          <w:szCs w:val="24"/>
        </w:rPr>
        <w:t xml:space="preserve">what </w:t>
      </w:r>
      <w:r w:rsidRPr="4B83083D" w:rsidR="5F254651">
        <w:rPr>
          <w:rFonts w:ascii="Courier New" w:hAnsi="Courier New" w:cs="Courier New"/>
          <w:sz w:val="24"/>
          <w:szCs w:val="24"/>
        </w:rPr>
        <w:t xml:space="preserve">prevention and </w:t>
      </w:r>
      <w:r w:rsidRPr="4B83083D" w:rsidR="7663CF6C">
        <w:rPr>
          <w:rFonts w:ascii="Courier New" w:hAnsi="Courier New" w:cs="Courier New"/>
          <w:sz w:val="24"/>
          <w:szCs w:val="24"/>
        </w:rPr>
        <w:t>mitigation</w:t>
      </w:r>
      <w:r w:rsidRPr="4B83083D" w:rsidR="51256242">
        <w:rPr>
          <w:rFonts w:ascii="Courier New" w:hAnsi="Courier New" w:cs="Courier New"/>
          <w:sz w:val="24"/>
          <w:szCs w:val="24"/>
        </w:rPr>
        <w:t xml:space="preserve"> strategies </w:t>
      </w:r>
      <w:r w:rsidRPr="4B83083D" w:rsidR="5F254651">
        <w:rPr>
          <w:rFonts w:ascii="Courier New" w:hAnsi="Courier New" w:cs="Courier New"/>
          <w:sz w:val="24"/>
          <w:szCs w:val="24"/>
        </w:rPr>
        <w:t xml:space="preserve">should be pursued </w:t>
      </w:r>
      <w:r w:rsidRPr="4B83083D" w:rsidR="094CCF45">
        <w:rPr>
          <w:rFonts w:ascii="Courier New" w:hAnsi="Courier New" w:cs="Courier New"/>
          <w:sz w:val="24"/>
          <w:szCs w:val="24"/>
        </w:rPr>
        <w:t xml:space="preserve">to </w:t>
      </w:r>
      <w:r w:rsidRPr="4B83083D" w:rsidR="2C2BAB9E">
        <w:rPr>
          <w:rFonts w:ascii="Courier New" w:hAnsi="Courier New" w:cs="Courier New"/>
          <w:sz w:val="24"/>
          <w:szCs w:val="24"/>
        </w:rPr>
        <w:t>keep students and staff safe</w:t>
      </w:r>
      <w:r w:rsidRPr="098609E3" w:rsidR="63B5184F">
        <w:rPr>
          <w:rFonts w:ascii="Courier New" w:hAnsi="Courier New" w:cs="Courier New"/>
          <w:sz w:val="24"/>
          <w:szCs w:val="24"/>
        </w:rPr>
        <w:t>,</w:t>
      </w:r>
      <w:r w:rsidRPr="4B83083D" w:rsidR="24CAD17D">
        <w:rPr>
          <w:rFonts w:ascii="Courier New" w:hAnsi="Courier New" w:cs="Courier New"/>
          <w:sz w:val="24"/>
          <w:szCs w:val="24"/>
        </w:rPr>
        <w:t xml:space="preserve"> </w:t>
      </w:r>
      <w:r w:rsidRPr="4B83083D" w:rsidR="51256242">
        <w:rPr>
          <w:rFonts w:ascii="Courier New" w:hAnsi="Courier New" w:cs="Courier New"/>
          <w:sz w:val="24"/>
          <w:szCs w:val="24"/>
        </w:rPr>
        <w:t xml:space="preserve">as well as how the </w:t>
      </w:r>
      <w:r w:rsidRPr="4B83083D" w:rsidR="6B374B6F">
        <w:rPr>
          <w:rFonts w:ascii="Courier New" w:hAnsi="Courier New" w:cs="Courier New"/>
          <w:sz w:val="24"/>
          <w:szCs w:val="24"/>
        </w:rPr>
        <w:t xml:space="preserve">various </w:t>
      </w:r>
      <w:r w:rsidRPr="4B83083D" w:rsidR="2263B95E">
        <w:rPr>
          <w:rFonts w:ascii="Courier New" w:hAnsi="Courier New" w:cs="Courier New"/>
          <w:sz w:val="24"/>
          <w:szCs w:val="24"/>
        </w:rPr>
        <w:t xml:space="preserve">COVID-19 </w:t>
      </w:r>
      <w:r w:rsidRPr="4B83083D" w:rsidR="094CCF45">
        <w:rPr>
          <w:rFonts w:ascii="Courier New" w:hAnsi="Courier New" w:cs="Courier New"/>
          <w:sz w:val="24"/>
          <w:szCs w:val="24"/>
        </w:rPr>
        <w:t xml:space="preserve">prevention and </w:t>
      </w:r>
      <w:r w:rsidRPr="4B83083D" w:rsidR="717F0D8E">
        <w:rPr>
          <w:rFonts w:ascii="Courier New" w:hAnsi="Courier New" w:cs="Courier New"/>
          <w:sz w:val="24"/>
          <w:szCs w:val="24"/>
        </w:rPr>
        <w:t>mitigation</w:t>
      </w:r>
      <w:r w:rsidRPr="4B83083D" w:rsidR="187A57FF">
        <w:rPr>
          <w:rFonts w:ascii="Courier New" w:hAnsi="Courier New" w:cs="Courier New"/>
          <w:sz w:val="24"/>
          <w:szCs w:val="24"/>
        </w:rPr>
        <w:t xml:space="preserve"> strategies </w:t>
      </w:r>
      <w:r w:rsidRPr="4B83083D" w:rsidR="51256242">
        <w:rPr>
          <w:rFonts w:ascii="Courier New" w:hAnsi="Courier New" w:cs="Courier New"/>
          <w:sz w:val="24"/>
          <w:szCs w:val="24"/>
        </w:rPr>
        <w:t xml:space="preserve">impact </w:t>
      </w:r>
      <w:r w:rsidRPr="4B83083D" w:rsidR="187A57FF">
        <w:rPr>
          <w:rFonts w:ascii="Courier New" w:hAnsi="Courier New" w:cs="Courier New"/>
          <w:sz w:val="24"/>
          <w:szCs w:val="24"/>
        </w:rPr>
        <w:t>teaching</w:t>
      </w:r>
      <w:r w:rsidRPr="4B83083D" w:rsidR="68386F48">
        <w:rPr>
          <w:rFonts w:ascii="Courier New" w:hAnsi="Courier New" w:cs="Courier New"/>
          <w:sz w:val="24"/>
          <w:szCs w:val="24"/>
        </w:rPr>
        <w:t>,</w:t>
      </w:r>
      <w:r w:rsidRPr="4B83083D" w:rsidR="187A57FF">
        <w:rPr>
          <w:rFonts w:ascii="Courier New" w:hAnsi="Courier New" w:cs="Courier New"/>
          <w:sz w:val="24"/>
          <w:szCs w:val="24"/>
        </w:rPr>
        <w:t xml:space="preserve"> learning</w:t>
      </w:r>
      <w:r w:rsidR="004E5544">
        <w:rPr>
          <w:rFonts w:ascii="Courier New" w:hAnsi="Courier New" w:cs="Courier New"/>
          <w:sz w:val="24"/>
          <w:szCs w:val="24"/>
        </w:rPr>
        <w:t>,</w:t>
      </w:r>
      <w:r w:rsidRPr="4B83083D" w:rsidR="32335454">
        <w:rPr>
          <w:rFonts w:ascii="Courier New" w:hAnsi="Courier New" w:cs="Courier New"/>
          <w:sz w:val="24"/>
          <w:szCs w:val="24"/>
        </w:rPr>
        <w:t xml:space="preserve"> and</w:t>
      </w:r>
      <w:r w:rsidRPr="4B83083D" w:rsidR="6B374B6F">
        <w:rPr>
          <w:rFonts w:ascii="Courier New" w:hAnsi="Courier New" w:cs="Courier New"/>
          <w:sz w:val="24"/>
          <w:szCs w:val="24"/>
        </w:rPr>
        <w:t xml:space="preserve"> </w:t>
      </w:r>
      <w:r w:rsidRPr="4B83083D" w:rsidR="00CB17E8">
        <w:rPr>
          <w:rFonts w:ascii="Courier New" w:hAnsi="Courier New" w:cs="Courier New"/>
          <w:sz w:val="24"/>
          <w:szCs w:val="24"/>
        </w:rPr>
        <w:t>day-to-day school experiences</w:t>
      </w:r>
      <w:r w:rsidRPr="4B83083D" w:rsidR="42B9EE6B">
        <w:rPr>
          <w:rFonts w:ascii="Courier New" w:hAnsi="Courier New" w:cs="Courier New"/>
          <w:sz w:val="24"/>
          <w:szCs w:val="24"/>
        </w:rPr>
        <w:t xml:space="preserve">. </w:t>
      </w:r>
      <w:r w:rsidRPr="4B83083D" w:rsidR="0C1B9F26">
        <w:rPr>
          <w:rFonts w:ascii="Courier New" w:hAnsi="Courier New" w:cs="Courier New"/>
          <w:sz w:val="24"/>
          <w:szCs w:val="24"/>
        </w:rPr>
        <w:t xml:space="preserve"> </w:t>
      </w:r>
    </w:p>
    <w:p w:rsidR="007555D0" w:rsidP="3BBF6D78" w:rsidRDefault="00B1064F" w14:paraId="7B7E92A2" w14:textId="496DD3A4">
      <w:pPr>
        <w:spacing w:after="0" w:line="480" w:lineRule="auto"/>
        <w:ind w:firstLine="720"/>
        <w:rPr>
          <w:rFonts w:ascii="Courier New" w:hAnsi="Courier New" w:cs="Courier New"/>
          <w:sz w:val="24"/>
          <w:szCs w:val="24"/>
        </w:rPr>
      </w:pPr>
      <w:r w:rsidRPr="4B83083D">
        <w:rPr>
          <w:rFonts w:ascii="Courier New" w:hAnsi="Courier New" w:cs="Courier New"/>
          <w:sz w:val="24"/>
          <w:szCs w:val="24"/>
        </w:rPr>
        <w:t xml:space="preserve">With regard to addressing the </w:t>
      </w:r>
      <w:r w:rsidRPr="4B83083D" w:rsidR="762AF154">
        <w:rPr>
          <w:rFonts w:ascii="Courier New" w:hAnsi="Courier New" w:cs="Courier New"/>
          <w:sz w:val="24"/>
          <w:szCs w:val="24"/>
        </w:rPr>
        <w:t xml:space="preserve">academic, </w:t>
      </w:r>
      <w:r w:rsidRPr="4B83083D" w:rsidR="2B455F7A">
        <w:rPr>
          <w:rFonts w:ascii="Courier New" w:hAnsi="Courier New" w:cs="Courier New"/>
          <w:sz w:val="24"/>
          <w:szCs w:val="24"/>
        </w:rPr>
        <w:t>social, emotional</w:t>
      </w:r>
      <w:r w:rsidRPr="4B83083D" w:rsidR="31B659A8">
        <w:rPr>
          <w:rFonts w:ascii="Courier New" w:hAnsi="Courier New" w:cs="Courier New"/>
          <w:sz w:val="24"/>
          <w:szCs w:val="24"/>
        </w:rPr>
        <w:t>,</w:t>
      </w:r>
      <w:r w:rsidRPr="4B83083D" w:rsidR="2B455F7A">
        <w:rPr>
          <w:rFonts w:ascii="Courier New" w:hAnsi="Courier New" w:cs="Courier New"/>
          <w:sz w:val="24"/>
          <w:szCs w:val="24"/>
        </w:rPr>
        <w:t xml:space="preserve"> </w:t>
      </w:r>
      <w:r w:rsidRPr="4B83083D" w:rsidR="762AF154">
        <w:rPr>
          <w:rFonts w:ascii="Courier New" w:hAnsi="Courier New" w:cs="Courier New"/>
          <w:sz w:val="24"/>
          <w:szCs w:val="24"/>
        </w:rPr>
        <w:t xml:space="preserve">and </w:t>
      </w:r>
      <w:r w:rsidRPr="4B83083D" w:rsidR="2B455F7A">
        <w:rPr>
          <w:rFonts w:ascii="Courier New" w:hAnsi="Courier New" w:cs="Courier New"/>
          <w:sz w:val="24"/>
          <w:szCs w:val="24"/>
        </w:rPr>
        <w:t>mental health needs of all students, particularly those most impacted</w:t>
      </w:r>
      <w:r w:rsidRPr="4B83083D" w:rsidR="67FBEDF5">
        <w:rPr>
          <w:rFonts w:ascii="Courier New" w:hAnsi="Courier New" w:cs="Courier New"/>
          <w:sz w:val="24"/>
          <w:szCs w:val="24"/>
        </w:rPr>
        <w:t xml:space="preserve"> by the pandemic</w:t>
      </w:r>
      <w:r w:rsidRPr="4B83083D" w:rsidR="2B455F7A">
        <w:rPr>
          <w:rFonts w:ascii="Courier New" w:hAnsi="Courier New" w:cs="Courier New"/>
          <w:sz w:val="24"/>
          <w:szCs w:val="24"/>
        </w:rPr>
        <w:t xml:space="preserve">, we believe that it is critical that LEAs </w:t>
      </w:r>
      <w:r w:rsidRPr="4B83083D" w:rsidR="60F79914">
        <w:rPr>
          <w:rFonts w:ascii="Courier New" w:hAnsi="Courier New" w:cs="Courier New"/>
          <w:sz w:val="24"/>
          <w:szCs w:val="24"/>
        </w:rPr>
        <w:t xml:space="preserve">solicit </w:t>
      </w:r>
      <w:r w:rsidRPr="4B83083D" w:rsidR="2B455F7A">
        <w:rPr>
          <w:rFonts w:ascii="Courier New" w:hAnsi="Courier New" w:cs="Courier New"/>
          <w:sz w:val="24"/>
          <w:szCs w:val="24"/>
        </w:rPr>
        <w:t>and consider the</w:t>
      </w:r>
      <w:r w:rsidRPr="4B83083D" w:rsidR="02D9F218">
        <w:rPr>
          <w:rFonts w:ascii="Courier New" w:hAnsi="Courier New" w:cs="Courier New"/>
          <w:sz w:val="24"/>
          <w:szCs w:val="24"/>
        </w:rPr>
        <w:t xml:space="preserve"> </w:t>
      </w:r>
      <w:r w:rsidRPr="4B83083D" w:rsidR="5EEEFC39">
        <w:rPr>
          <w:rFonts w:ascii="Courier New" w:hAnsi="Courier New" w:cs="Courier New"/>
          <w:sz w:val="24"/>
          <w:szCs w:val="24"/>
        </w:rPr>
        <w:t>input of students and their families</w:t>
      </w:r>
      <w:r w:rsidRPr="4B83083D" w:rsidR="44A58477">
        <w:rPr>
          <w:rFonts w:ascii="Courier New" w:hAnsi="Courier New" w:cs="Courier New"/>
          <w:sz w:val="24"/>
          <w:szCs w:val="24"/>
        </w:rPr>
        <w:t xml:space="preserve"> </w:t>
      </w:r>
      <w:r w:rsidRPr="4B83083D" w:rsidR="1CDEC43B">
        <w:rPr>
          <w:rFonts w:ascii="Courier New" w:hAnsi="Courier New" w:cs="Courier New"/>
          <w:sz w:val="24"/>
          <w:szCs w:val="24"/>
        </w:rPr>
        <w:t xml:space="preserve">to identify </w:t>
      </w:r>
      <w:r w:rsidRPr="4B83083D" w:rsidR="44A58477">
        <w:rPr>
          <w:rFonts w:ascii="Courier New" w:hAnsi="Courier New" w:cs="Courier New"/>
          <w:sz w:val="24"/>
          <w:szCs w:val="24"/>
        </w:rPr>
        <w:t>their most pressing needs</w:t>
      </w:r>
      <w:r w:rsidRPr="4B83083D" w:rsidR="2F1D4E8D">
        <w:rPr>
          <w:rFonts w:ascii="Courier New" w:hAnsi="Courier New" w:cs="Courier New"/>
          <w:sz w:val="24"/>
          <w:szCs w:val="24"/>
        </w:rPr>
        <w:t>.</w:t>
      </w:r>
      <w:r w:rsidRPr="4B83083D" w:rsidR="5EEEFC39">
        <w:rPr>
          <w:rFonts w:ascii="Courier New" w:hAnsi="Courier New" w:cs="Courier New"/>
          <w:sz w:val="24"/>
          <w:szCs w:val="24"/>
        </w:rPr>
        <w:t xml:space="preserve">  </w:t>
      </w:r>
      <w:r w:rsidRPr="4B83083D" w:rsidR="5B323D8D">
        <w:rPr>
          <w:rFonts w:ascii="Courier New" w:hAnsi="Courier New" w:cs="Courier New"/>
          <w:sz w:val="24"/>
          <w:szCs w:val="24"/>
        </w:rPr>
        <w:t xml:space="preserve">Close coordination </w:t>
      </w:r>
      <w:r w:rsidRPr="4B83083D" w:rsidR="1C5C47F4">
        <w:rPr>
          <w:rFonts w:ascii="Courier New" w:hAnsi="Courier New" w:cs="Courier New"/>
          <w:sz w:val="24"/>
          <w:szCs w:val="24"/>
        </w:rPr>
        <w:t>with</w:t>
      </w:r>
      <w:r w:rsidRPr="4B83083D" w:rsidR="5B323D8D">
        <w:rPr>
          <w:rFonts w:ascii="Courier New" w:hAnsi="Courier New" w:cs="Courier New"/>
          <w:sz w:val="24"/>
          <w:szCs w:val="24"/>
        </w:rPr>
        <w:t xml:space="preserve"> </w:t>
      </w:r>
      <w:r w:rsidRPr="4B83083D" w:rsidR="5CB206F8">
        <w:rPr>
          <w:rFonts w:ascii="Courier New" w:hAnsi="Courier New" w:cs="Courier New"/>
          <w:sz w:val="24"/>
          <w:szCs w:val="24"/>
        </w:rPr>
        <w:t>Tribes is critical to effective</w:t>
      </w:r>
      <w:r w:rsidRPr="4B83083D" w:rsidR="5B323D8D">
        <w:rPr>
          <w:rFonts w:ascii="Courier New" w:hAnsi="Courier New" w:cs="Courier New"/>
          <w:sz w:val="24"/>
          <w:szCs w:val="24"/>
        </w:rPr>
        <w:t xml:space="preserve"> support for </w:t>
      </w:r>
      <w:r w:rsidRPr="4B83083D" w:rsidR="1C5C47F4">
        <w:rPr>
          <w:rFonts w:ascii="Courier New" w:hAnsi="Courier New" w:cs="Courier New"/>
          <w:sz w:val="24"/>
          <w:szCs w:val="24"/>
        </w:rPr>
        <w:t>Native American students</w:t>
      </w:r>
      <w:r w:rsidRPr="4B83083D" w:rsidR="5CB206F8">
        <w:rPr>
          <w:rFonts w:ascii="Courier New" w:hAnsi="Courier New" w:cs="Courier New"/>
          <w:sz w:val="24"/>
          <w:szCs w:val="24"/>
        </w:rPr>
        <w:t>, so LEAs need to consult Tribes</w:t>
      </w:r>
      <w:r w:rsidRPr="4B83083D" w:rsidR="73F93445">
        <w:rPr>
          <w:rFonts w:ascii="Courier New" w:hAnsi="Courier New" w:cs="Courier New"/>
          <w:sz w:val="24"/>
          <w:szCs w:val="24"/>
        </w:rPr>
        <w:t xml:space="preserve">, as applicable. </w:t>
      </w:r>
      <w:r w:rsidRPr="4B83083D" w:rsidR="1C5C47F4">
        <w:rPr>
          <w:rFonts w:ascii="Courier New" w:hAnsi="Courier New" w:cs="Courier New"/>
          <w:sz w:val="24"/>
          <w:szCs w:val="24"/>
        </w:rPr>
        <w:t xml:space="preserve"> </w:t>
      </w:r>
      <w:r w:rsidRPr="4B83083D" w:rsidR="2F1D4E8D">
        <w:rPr>
          <w:rFonts w:ascii="Courier New" w:hAnsi="Courier New" w:cs="Courier New"/>
          <w:sz w:val="24"/>
          <w:szCs w:val="24"/>
        </w:rPr>
        <w:t xml:space="preserve">In addition, </w:t>
      </w:r>
      <w:r w:rsidRPr="4B83083D" w:rsidR="53059C4F">
        <w:rPr>
          <w:rFonts w:ascii="Courier New" w:hAnsi="Courier New" w:cs="Courier New"/>
          <w:sz w:val="24"/>
          <w:szCs w:val="24"/>
        </w:rPr>
        <w:t>the Department understands</w:t>
      </w:r>
      <w:r w:rsidRPr="4B83083D" w:rsidR="4BF487A8">
        <w:rPr>
          <w:rFonts w:ascii="Courier New" w:hAnsi="Courier New" w:cs="Courier New"/>
          <w:sz w:val="24"/>
          <w:szCs w:val="24"/>
        </w:rPr>
        <w:t xml:space="preserve"> </w:t>
      </w:r>
      <w:r w:rsidRPr="4B83083D" w:rsidR="055C95C8">
        <w:rPr>
          <w:rFonts w:ascii="Courier New" w:hAnsi="Courier New" w:cs="Courier New"/>
          <w:sz w:val="24"/>
          <w:szCs w:val="24"/>
        </w:rPr>
        <w:t xml:space="preserve">educators </w:t>
      </w:r>
      <w:r w:rsidRPr="4B83083D" w:rsidR="117FC2FA">
        <w:rPr>
          <w:rFonts w:ascii="Courier New" w:hAnsi="Courier New" w:cs="Courier New"/>
          <w:sz w:val="24"/>
          <w:szCs w:val="24"/>
        </w:rPr>
        <w:t>and students’ families</w:t>
      </w:r>
      <w:r w:rsidRPr="4B83083D" w:rsidR="055C95C8">
        <w:rPr>
          <w:rFonts w:ascii="Courier New" w:hAnsi="Courier New" w:cs="Courier New"/>
          <w:sz w:val="24"/>
          <w:szCs w:val="24"/>
        </w:rPr>
        <w:t xml:space="preserve"> will have important insights</w:t>
      </w:r>
      <w:r w:rsidRPr="4B83083D" w:rsidR="2C83D1E7">
        <w:rPr>
          <w:rFonts w:ascii="Courier New" w:hAnsi="Courier New" w:cs="Courier New"/>
          <w:sz w:val="24"/>
          <w:szCs w:val="24"/>
        </w:rPr>
        <w:t xml:space="preserve"> into</w:t>
      </w:r>
      <w:r w:rsidRPr="4B83083D" w:rsidR="792D9109">
        <w:rPr>
          <w:rFonts w:ascii="Courier New" w:hAnsi="Courier New" w:cs="Courier New"/>
          <w:sz w:val="24"/>
          <w:szCs w:val="24"/>
        </w:rPr>
        <w:t xml:space="preserve"> and observations of </w:t>
      </w:r>
      <w:r w:rsidRPr="4B83083D" w:rsidR="1AE82C66">
        <w:rPr>
          <w:rFonts w:ascii="Courier New" w:hAnsi="Courier New" w:cs="Courier New"/>
          <w:sz w:val="24"/>
          <w:szCs w:val="24"/>
        </w:rPr>
        <w:t>students’</w:t>
      </w:r>
      <w:r w:rsidRPr="4B83083D" w:rsidR="792D9109">
        <w:rPr>
          <w:rFonts w:ascii="Courier New" w:hAnsi="Courier New" w:cs="Courier New"/>
          <w:sz w:val="24"/>
          <w:szCs w:val="24"/>
        </w:rPr>
        <w:t xml:space="preserve"> </w:t>
      </w:r>
      <w:r w:rsidRPr="4B83083D" w:rsidR="27F9FBAD">
        <w:rPr>
          <w:rFonts w:ascii="Courier New" w:hAnsi="Courier New" w:cs="Courier New"/>
          <w:sz w:val="24"/>
          <w:szCs w:val="24"/>
        </w:rPr>
        <w:t xml:space="preserve">academic, </w:t>
      </w:r>
      <w:r w:rsidRPr="4B83083D" w:rsidR="792D9109">
        <w:rPr>
          <w:rFonts w:ascii="Courier New" w:hAnsi="Courier New" w:cs="Courier New"/>
          <w:sz w:val="24"/>
          <w:szCs w:val="24"/>
        </w:rPr>
        <w:t>social, emotional</w:t>
      </w:r>
      <w:r w:rsidRPr="4B83083D" w:rsidR="44A58477">
        <w:rPr>
          <w:rFonts w:ascii="Courier New" w:hAnsi="Courier New" w:cs="Courier New"/>
          <w:sz w:val="24"/>
          <w:szCs w:val="24"/>
        </w:rPr>
        <w:t>,</w:t>
      </w:r>
      <w:r w:rsidRPr="4B83083D" w:rsidR="792D9109">
        <w:rPr>
          <w:rFonts w:ascii="Courier New" w:hAnsi="Courier New" w:cs="Courier New"/>
          <w:sz w:val="24"/>
          <w:szCs w:val="24"/>
        </w:rPr>
        <w:t xml:space="preserve"> </w:t>
      </w:r>
      <w:r w:rsidRPr="4B83083D" w:rsidR="27F9FBAD">
        <w:rPr>
          <w:rFonts w:ascii="Courier New" w:hAnsi="Courier New" w:cs="Courier New"/>
          <w:sz w:val="24"/>
          <w:szCs w:val="24"/>
        </w:rPr>
        <w:t xml:space="preserve">and </w:t>
      </w:r>
      <w:r w:rsidRPr="4B83083D" w:rsidR="792D9109">
        <w:rPr>
          <w:rFonts w:ascii="Courier New" w:hAnsi="Courier New" w:cs="Courier New"/>
          <w:sz w:val="24"/>
          <w:szCs w:val="24"/>
        </w:rPr>
        <w:t>mental health needs</w:t>
      </w:r>
      <w:r w:rsidRPr="4B83083D" w:rsidR="055C95C8">
        <w:rPr>
          <w:rFonts w:ascii="Courier New" w:hAnsi="Courier New" w:cs="Courier New"/>
          <w:sz w:val="24"/>
          <w:szCs w:val="24"/>
        </w:rPr>
        <w:t xml:space="preserve"> </w:t>
      </w:r>
      <w:r w:rsidRPr="4B83083D" w:rsidR="3824DF7A">
        <w:rPr>
          <w:rFonts w:ascii="Courier New" w:hAnsi="Courier New" w:cs="Courier New"/>
          <w:sz w:val="24"/>
          <w:szCs w:val="24"/>
        </w:rPr>
        <w:t>garnered from their experience</w:t>
      </w:r>
      <w:r w:rsidRPr="4B83083D" w:rsidR="5F254651">
        <w:rPr>
          <w:rFonts w:ascii="Courier New" w:hAnsi="Courier New" w:cs="Courier New"/>
          <w:sz w:val="24"/>
          <w:szCs w:val="24"/>
        </w:rPr>
        <w:t>s</w:t>
      </w:r>
      <w:r w:rsidRPr="4B83083D" w:rsidR="3824DF7A">
        <w:rPr>
          <w:rFonts w:ascii="Courier New" w:hAnsi="Courier New" w:cs="Courier New"/>
          <w:sz w:val="24"/>
          <w:szCs w:val="24"/>
        </w:rPr>
        <w:t xml:space="preserve"> during the </w:t>
      </w:r>
      <w:r w:rsidRPr="4B83083D" w:rsidR="53059C4F">
        <w:rPr>
          <w:rFonts w:ascii="Courier New" w:hAnsi="Courier New" w:cs="Courier New"/>
          <w:sz w:val="24"/>
          <w:szCs w:val="24"/>
        </w:rPr>
        <w:t xml:space="preserve">COVID-19 </w:t>
      </w:r>
      <w:r w:rsidRPr="4B83083D" w:rsidR="3824DF7A">
        <w:rPr>
          <w:rFonts w:ascii="Courier New" w:hAnsi="Courier New" w:cs="Courier New"/>
          <w:sz w:val="24"/>
          <w:szCs w:val="24"/>
        </w:rPr>
        <w:t xml:space="preserve">pandemic.  </w:t>
      </w:r>
      <w:r w:rsidRPr="4B83083D" w:rsidR="5E18DC13">
        <w:rPr>
          <w:rFonts w:ascii="Courier New" w:hAnsi="Courier New" w:cs="Courier New"/>
          <w:sz w:val="24"/>
          <w:szCs w:val="24"/>
        </w:rPr>
        <w:t>Stakeholders will</w:t>
      </w:r>
      <w:r w:rsidRPr="4B83083D" w:rsidR="60380670">
        <w:rPr>
          <w:rFonts w:ascii="Courier New" w:hAnsi="Courier New" w:cs="Courier New"/>
          <w:sz w:val="24"/>
          <w:szCs w:val="24"/>
        </w:rPr>
        <w:t xml:space="preserve"> similarly</w:t>
      </w:r>
      <w:r w:rsidRPr="4B83083D" w:rsidR="5E18DC13">
        <w:rPr>
          <w:rFonts w:ascii="Courier New" w:hAnsi="Courier New" w:cs="Courier New"/>
          <w:sz w:val="24"/>
          <w:szCs w:val="24"/>
        </w:rPr>
        <w:t xml:space="preserve"> have critical insight</w:t>
      </w:r>
      <w:r w:rsidRPr="4B83083D" w:rsidR="60380670">
        <w:rPr>
          <w:rFonts w:ascii="Courier New" w:hAnsi="Courier New" w:cs="Courier New"/>
          <w:sz w:val="24"/>
          <w:szCs w:val="24"/>
        </w:rPr>
        <w:t>s</w:t>
      </w:r>
      <w:r w:rsidRPr="4B83083D" w:rsidR="5E18DC13">
        <w:rPr>
          <w:rFonts w:ascii="Courier New" w:hAnsi="Courier New" w:cs="Courier New"/>
          <w:sz w:val="24"/>
          <w:szCs w:val="24"/>
        </w:rPr>
        <w:t xml:space="preserve"> into how best to address the </w:t>
      </w:r>
      <w:r w:rsidRPr="4B83083D" w:rsidR="522569FB">
        <w:rPr>
          <w:rFonts w:ascii="Courier New" w:hAnsi="Courier New" w:cs="Courier New"/>
          <w:sz w:val="24"/>
          <w:szCs w:val="24"/>
        </w:rPr>
        <w:t xml:space="preserve">academic </w:t>
      </w:r>
      <w:r w:rsidRPr="4B83083D" w:rsidR="522569FB">
        <w:rPr>
          <w:rFonts w:ascii="Courier New" w:hAnsi="Courier New" w:cs="Courier New"/>
          <w:sz w:val="24"/>
          <w:szCs w:val="24"/>
        </w:rPr>
        <w:lastRenderedPageBreak/>
        <w:t>impact of lost instructional time</w:t>
      </w:r>
      <w:r w:rsidRPr="4B83083D" w:rsidR="73741560">
        <w:rPr>
          <w:rFonts w:ascii="Courier New" w:hAnsi="Courier New" w:cs="Courier New"/>
          <w:sz w:val="24"/>
          <w:szCs w:val="24"/>
        </w:rPr>
        <w:t xml:space="preserve"> that LEAs are required to address with at least 20 percent of their ARP ESSER funds</w:t>
      </w:r>
      <w:r w:rsidRPr="4B83083D" w:rsidR="5E18DC13">
        <w:rPr>
          <w:rFonts w:ascii="Courier New" w:hAnsi="Courier New" w:cs="Courier New"/>
          <w:sz w:val="24"/>
          <w:szCs w:val="24"/>
        </w:rPr>
        <w:t>.</w:t>
      </w:r>
      <w:r w:rsidRPr="4B83083D" w:rsidR="3A5A74D4">
        <w:rPr>
          <w:rFonts w:ascii="Courier New" w:hAnsi="Courier New" w:cs="Courier New"/>
          <w:sz w:val="24"/>
          <w:szCs w:val="24"/>
        </w:rPr>
        <w:t xml:space="preserve"> </w:t>
      </w:r>
      <w:r w:rsidRPr="4B83083D" w:rsidR="5E18DC13">
        <w:rPr>
          <w:rFonts w:ascii="Courier New" w:hAnsi="Courier New" w:cs="Courier New"/>
          <w:sz w:val="24"/>
          <w:szCs w:val="24"/>
        </w:rPr>
        <w:t xml:space="preserve"> For all of these reasons, t</w:t>
      </w:r>
      <w:r w:rsidRPr="4B83083D" w:rsidR="652DFF23">
        <w:rPr>
          <w:rFonts w:ascii="Courier New" w:hAnsi="Courier New" w:cs="Courier New"/>
          <w:sz w:val="24"/>
          <w:szCs w:val="24"/>
        </w:rPr>
        <w:t xml:space="preserve">hrough this consultation, LEAs will be better positioned to fully plan to use ARP </w:t>
      </w:r>
      <w:r w:rsidRPr="4B83083D" w:rsidR="160C321E">
        <w:rPr>
          <w:rFonts w:ascii="Courier New" w:hAnsi="Courier New" w:cs="Courier New"/>
          <w:sz w:val="24"/>
          <w:szCs w:val="24"/>
        </w:rPr>
        <w:t>E</w:t>
      </w:r>
      <w:r w:rsidRPr="4B83083D" w:rsidR="652DFF23">
        <w:rPr>
          <w:rFonts w:ascii="Courier New" w:hAnsi="Courier New" w:cs="Courier New"/>
          <w:sz w:val="24"/>
          <w:szCs w:val="24"/>
        </w:rPr>
        <w:t xml:space="preserve">SSER funds to adequately respond to the needs of all students, particularly those most impacted by the </w:t>
      </w:r>
      <w:r w:rsidRPr="4B83083D" w:rsidR="53059C4F">
        <w:rPr>
          <w:rFonts w:ascii="Courier New" w:hAnsi="Courier New" w:cs="Courier New"/>
          <w:sz w:val="24"/>
          <w:szCs w:val="24"/>
        </w:rPr>
        <w:t xml:space="preserve">COVID-19 </w:t>
      </w:r>
      <w:r w:rsidRPr="4B83083D" w:rsidR="652DFF23">
        <w:rPr>
          <w:rFonts w:ascii="Courier New" w:hAnsi="Courier New" w:cs="Courier New"/>
          <w:sz w:val="24"/>
          <w:szCs w:val="24"/>
        </w:rPr>
        <w:t xml:space="preserve">pandemic.  </w:t>
      </w:r>
    </w:p>
    <w:p w:rsidRPr="00077CC7" w:rsidR="00673A7B" w:rsidP="00077CC7" w:rsidRDefault="00B1064F" w14:paraId="096EF029" w14:textId="0FDE9975">
      <w:pPr>
        <w:spacing w:after="0" w:line="480" w:lineRule="auto"/>
        <w:rPr>
          <w:rFonts w:ascii="Courier New" w:hAnsi="Courier New" w:cs="Courier New"/>
          <w:sz w:val="24"/>
          <w:szCs w:val="24"/>
          <w:u w:val="single"/>
        </w:rPr>
      </w:pPr>
      <w:r w:rsidRPr="00077CC7">
        <w:rPr>
          <w:rFonts w:ascii="Courier New" w:hAnsi="Courier New" w:cs="Courier New"/>
          <w:sz w:val="24"/>
          <w:szCs w:val="24"/>
          <w:u w:val="single"/>
        </w:rPr>
        <w:t>LEA ARP ESSER Plan Accessibility</w:t>
      </w:r>
    </w:p>
    <w:p w:rsidRPr="00D253C0" w:rsidR="00963BAE" w:rsidRDefault="00B1064F" w14:paraId="580A038A" w14:textId="39FF035A">
      <w:pPr>
        <w:spacing w:after="0" w:line="480" w:lineRule="auto"/>
        <w:ind w:firstLine="720"/>
        <w:rPr>
          <w:rFonts w:ascii="Courier New" w:hAnsi="Courier New" w:cs="Courier New"/>
          <w:sz w:val="24"/>
          <w:szCs w:val="24"/>
        </w:rPr>
      </w:pPr>
      <w:r>
        <w:rPr>
          <w:rFonts w:ascii="Courier New" w:hAnsi="Courier New" w:cs="Courier New"/>
          <w:sz w:val="24"/>
          <w:szCs w:val="24"/>
        </w:rPr>
        <w:t xml:space="preserve">The requirement also </w:t>
      </w:r>
      <w:r w:rsidR="00B51F38">
        <w:rPr>
          <w:rFonts w:ascii="Courier New" w:hAnsi="Courier New" w:cs="Courier New"/>
          <w:sz w:val="24"/>
          <w:szCs w:val="24"/>
        </w:rPr>
        <w:t>mandates</w:t>
      </w:r>
      <w:r>
        <w:rPr>
          <w:rFonts w:ascii="Courier New" w:hAnsi="Courier New" w:cs="Courier New"/>
          <w:sz w:val="24"/>
          <w:szCs w:val="24"/>
        </w:rPr>
        <w:t xml:space="preserve"> that LEA ARP ESSER plans be access</w:t>
      </w:r>
      <w:r w:rsidR="00003C2B">
        <w:rPr>
          <w:rFonts w:ascii="Courier New" w:hAnsi="Courier New" w:cs="Courier New"/>
          <w:sz w:val="24"/>
          <w:szCs w:val="24"/>
        </w:rPr>
        <w:t xml:space="preserve">ible, including to parents with limited English proficiency and individuals with </w:t>
      </w:r>
      <w:r w:rsidR="002C11DC">
        <w:rPr>
          <w:rFonts w:ascii="Courier New" w:hAnsi="Courier New" w:cs="Courier New"/>
          <w:sz w:val="24"/>
          <w:szCs w:val="24"/>
        </w:rPr>
        <w:t xml:space="preserve">a </w:t>
      </w:r>
      <w:r w:rsidR="00003C2B">
        <w:rPr>
          <w:rFonts w:ascii="Courier New" w:hAnsi="Courier New" w:cs="Courier New"/>
          <w:sz w:val="24"/>
          <w:szCs w:val="24"/>
        </w:rPr>
        <w:t>disability</w:t>
      </w:r>
      <w:r>
        <w:rPr>
          <w:rFonts w:ascii="Courier New" w:hAnsi="Courier New" w:cs="Courier New"/>
          <w:sz w:val="24"/>
          <w:szCs w:val="24"/>
        </w:rPr>
        <w:t xml:space="preserve">.  This requirement is intended to help </w:t>
      </w:r>
      <w:r w:rsidRPr="00077CC7">
        <w:rPr>
          <w:rFonts w:ascii="Courier New" w:hAnsi="Courier New" w:cs="Courier New"/>
          <w:sz w:val="24"/>
          <w:szCs w:val="24"/>
        </w:rPr>
        <w:t xml:space="preserve">ensure that all parents, including parents </w:t>
      </w:r>
      <w:r>
        <w:rPr>
          <w:rFonts w:ascii="Courier New" w:hAnsi="Courier New" w:cs="Courier New"/>
          <w:sz w:val="24"/>
          <w:szCs w:val="24"/>
        </w:rPr>
        <w:t>with</w:t>
      </w:r>
      <w:r w:rsidRPr="00077CC7">
        <w:rPr>
          <w:rFonts w:ascii="Courier New" w:hAnsi="Courier New" w:cs="Courier New"/>
          <w:sz w:val="24"/>
          <w:szCs w:val="24"/>
        </w:rPr>
        <w:t xml:space="preserve"> </w:t>
      </w:r>
      <w:r>
        <w:rPr>
          <w:rFonts w:ascii="Courier New" w:hAnsi="Courier New" w:cs="Courier New"/>
          <w:sz w:val="24"/>
          <w:szCs w:val="24"/>
        </w:rPr>
        <w:t>limited English proficiency</w:t>
      </w:r>
      <w:r w:rsidRPr="00077CC7">
        <w:rPr>
          <w:rFonts w:ascii="Courier New" w:hAnsi="Courier New" w:cs="Courier New"/>
          <w:sz w:val="24"/>
          <w:szCs w:val="24"/>
        </w:rPr>
        <w:t xml:space="preserve"> or individuals with disabilities, </w:t>
      </w:r>
      <w:r>
        <w:rPr>
          <w:rFonts w:ascii="Courier New" w:hAnsi="Courier New" w:cs="Courier New"/>
          <w:sz w:val="24"/>
          <w:szCs w:val="24"/>
        </w:rPr>
        <w:t>are able to</w:t>
      </w:r>
      <w:r w:rsidRPr="00077CC7">
        <w:rPr>
          <w:rFonts w:ascii="Courier New" w:hAnsi="Courier New" w:cs="Courier New"/>
          <w:sz w:val="24"/>
          <w:szCs w:val="24"/>
        </w:rPr>
        <w:t xml:space="preserve"> access and understand the information </w:t>
      </w:r>
      <w:r w:rsidR="001D4943">
        <w:rPr>
          <w:rFonts w:ascii="Courier New" w:hAnsi="Courier New" w:cs="Courier New"/>
          <w:sz w:val="24"/>
          <w:szCs w:val="24"/>
        </w:rPr>
        <w:t>in</w:t>
      </w:r>
      <w:r>
        <w:rPr>
          <w:rFonts w:ascii="Courier New" w:hAnsi="Courier New" w:cs="Courier New"/>
          <w:sz w:val="24"/>
          <w:szCs w:val="24"/>
        </w:rPr>
        <w:t xml:space="preserve"> </w:t>
      </w:r>
      <w:r w:rsidR="00FE49CC">
        <w:rPr>
          <w:rFonts w:ascii="Courier New" w:hAnsi="Courier New" w:cs="Courier New"/>
          <w:sz w:val="24"/>
          <w:szCs w:val="24"/>
        </w:rPr>
        <w:t>an LEA’s</w:t>
      </w:r>
      <w:r>
        <w:rPr>
          <w:rFonts w:ascii="Courier New" w:hAnsi="Courier New" w:cs="Courier New"/>
          <w:sz w:val="24"/>
          <w:szCs w:val="24"/>
        </w:rPr>
        <w:t xml:space="preserve"> </w:t>
      </w:r>
      <w:r w:rsidR="001D4943">
        <w:rPr>
          <w:rFonts w:ascii="Courier New" w:hAnsi="Courier New" w:cs="Courier New"/>
          <w:sz w:val="24"/>
          <w:szCs w:val="24"/>
        </w:rPr>
        <w:t>ARP ESSER plan,</w:t>
      </w:r>
      <w:r>
        <w:rPr>
          <w:rFonts w:ascii="Courier New" w:hAnsi="Courier New" w:cs="Courier New"/>
          <w:sz w:val="24"/>
          <w:szCs w:val="24"/>
        </w:rPr>
        <w:t xml:space="preserve"> </w:t>
      </w:r>
      <w:r w:rsidRPr="00077CC7">
        <w:rPr>
          <w:rFonts w:ascii="Courier New" w:hAnsi="Courier New" w:cs="Courier New"/>
          <w:sz w:val="24"/>
          <w:szCs w:val="24"/>
        </w:rPr>
        <w:t>consistent with the Department’s interpretation of Title VI of the Civil Rights Act of 1964</w:t>
      </w:r>
      <w:r w:rsidR="00FE49CC">
        <w:rPr>
          <w:rFonts w:ascii="Courier New" w:hAnsi="Courier New" w:cs="Courier New"/>
          <w:sz w:val="24"/>
          <w:szCs w:val="24"/>
        </w:rPr>
        <w:t xml:space="preserve"> and </w:t>
      </w:r>
      <w:r w:rsidRPr="00077CC7">
        <w:rPr>
          <w:rFonts w:ascii="Courier New" w:hAnsi="Courier New" w:cs="Courier New"/>
          <w:sz w:val="24"/>
          <w:szCs w:val="24"/>
        </w:rPr>
        <w:t xml:space="preserve">existing obligations to parents with disabilities under the </w:t>
      </w:r>
      <w:r>
        <w:rPr>
          <w:rFonts w:ascii="Courier New" w:hAnsi="Courier New" w:cs="Courier New"/>
          <w:sz w:val="24"/>
          <w:szCs w:val="24"/>
        </w:rPr>
        <w:t>Americans with Disabilities Act (ADA)</w:t>
      </w:r>
      <w:r w:rsidRPr="00077CC7">
        <w:rPr>
          <w:rFonts w:ascii="Courier New" w:hAnsi="Courier New" w:cs="Courier New"/>
          <w:sz w:val="24"/>
          <w:szCs w:val="24"/>
        </w:rPr>
        <w:t>.</w:t>
      </w:r>
      <w:r>
        <w:rPr>
          <w:rFonts w:ascii="Courier New" w:hAnsi="Courier New" w:cs="Courier New"/>
          <w:sz w:val="24"/>
          <w:szCs w:val="24"/>
        </w:rPr>
        <w:t xml:space="preserve"> </w:t>
      </w:r>
      <w:r w:rsidRPr="00077CC7">
        <w:rPr>
          <w:rFonts w:ascii="Courier New" w:hAnsi="Courier New" w:cs="Courier New"/>
          <w:sz w:val="24"/>
          <w:szCs w:val="24"/>
        </w:rPr>
        <w:t xml:space="preserve"> </w:t>
      </w:r>
    </w:p>
    <w:p w:rsidRPr="0092278A" w:rsidR="00506B39" w:rsidP="00506B39" w:rsidRDefault="00B1064F" w14:paraId="37F38EBF" w14:textId="2EA71F00">
      <w:pPr>
        <w:spacing w:after="0" w:line="480" w:lineRule="auto"/>
        <w:rPr>
          <w:rFonts w:ascii="Courier New" w:hAnsi="Courier New" w:cs="Courier New"/>
          <w:sz w:val="24"/>
          <w:szCs w:val="24"/>
        </w:rPr>
      </w:pPr>
      <w:r>
        <w:rPr>
          <w:rFonts w:ascii="Courier New" w:hAnsi="Courier New" w:cs="Courier New"/>
          <w:sz w:val="24"/>
          <w:szCs w:val="24"/>
          <w:u w:val="single"/>
        </w:rPr>
        <w:t xml:space="preserve">LEA Plan for Safe </w:t>
      </w:r>
      <w:r w:rsidR="00BA6BEF">
        <w:rPr>
          <w:rFonts w:ascii="Courier New" w:hAnsi="Courier New" w:cs="Courier New"/>
          <w:sz w:val="24"/>
          <w:szCs w:val="24"/>
          <w:u w:val="single"/>
        </w:rPr>
        <w:t>Return to In-Person Instruction and Continuity of Services</w:t>
      </w:r>
      <w:r>
        <w:rPr>
          <w:rFonts w:ascii="Courier New" w:hAnsi="Courier New" w:cs="Courier New"/>
          <w:sz w:val="24"/>
          <w:szCs w:val="24"/>
          <w:u w:val="single"/>
        </w:rPr>
        <w:t xml:space="preserve"> </w:t>
      </w:r>
    </w:p>
    <w:p w:rsidR="00506B39" w:rsidP="00506B39" w:rsidRDefault="00B1064F" w14:paraId="15B8038A" w14:textId="155D12C6">
      <w:pPr>
        <w:spacing w:after="0" w:line="480" w:lineRule="auto"/>
        <w:rPr>
          <w:rFonts w:ascii="Courier New" w:hAnsi="Courier New" w:cs="Courier New"/>
          <w:sz w:val="24"/>
          <w:szCs w:val="24"/>
        </w:rPr>
      </w:pPr>
      <w:r w:rsidRPr="00FF1A11">
        <w:rPr>
          <w:rFonts w:ascii="Courier New" w:hAnsi="Courier New" w:cs="Courier New"/>
          <w:sz w:val="24"/>
          <w:szCs w:val="24"/>
          <w:u w:val="single"/>
        </w:rPr>
        <w:t>Statute</w:t>
      </w:r>
      <w:r>
        <w:rPr>
          <w:rFonts w:ascii="Courier New" w:hAnsi="Courier New" w:cs="Courier New"/>
          <w:sz w:val="24"/>
          <w:szCs w:val="24"/>
        </w:rPr>
        <w:t xml:space="preserve">:  </w:t>
      </w:r>
      <w:r w:rsidR="00BA6BEF">
        <w:rPr>
          <w:rFonts w:ascii="Courier New" w:hAnsi="Courier New" w:cs="Courier New"/>
          <w:sz w:val="24"/>
          <w:szCs w:val="24"/>
        </w:rPr>
        <w:t>Section 2001(i)</w:t>
      </w:r>
      <w:r w:rsidR="006768F3">
        <w:rPr>
          <w:rFonts w:ascii="Courier New" w:hAnsi="Courier New" w:cs="Courier New"/>
          <w:sz w:val="24"/>
          <w:szCs w:val="24"/>
        </w:rPr>
        <w:t>(1</w:t>
      </w:r>
      <w:r w:rsidR="00BA6BEF">
        <w:rPr>
          <w:rFonts w:ascii="Courier New" w:hAnsi="Courier New" w:cs="Courier New"/>
          <w:sz w:val="24"/>
          <w:szCs w:val="24"/>
        </w:rPr>
        <w:t xml:space="preserve">) of the ARP </w:t>
      </w:r>
      <w:r w:rsidR="007509B7">
        <w:rPr>
          <w:rFonts w:ascii="Courier New" w:hAnsi="Courier New" w:cs="Courier New"/>
          <w:sz w:val="24"/>
          <w:szCs w:val="24"/>
        </w:rPr>
        <w:t xml:space="preserve">Act </w:t>
      </w:r>
      <w:r w:rsidR="008860B6">
        <w:rPr>
          <w:rFonts w:ascii="Courier New" w:hAnsi="Courier New" w:cs="Courier New"/>
          <w:sz w:val="24"/>
          <w:szCs w:val="24"/>
        </w:rPr>
        <w:t xml:space="preserve">requires </w:t>
      </w:r>
      <w:r w:rsidR="00525836">
        <w:rPr>
          <w:rFonts w:ascii="Courier New" w:hAnsi="Courier New" w:cs="Courier New"/>
          <w:sz w:val="24"/>
          <w:szCs w:val="24"/>
        </w:rPr>
        <w:t xml:space="preserve">each LEA </w:t>
      </w:r>
      <w:r w:rsidR="002558BA">
        <w:rPr>
          <w:rFonts w:ascii="Courier New" w:hAnsi="Courier New" w:cs="Courier New"/>
          <w:sz w:val="24"/>
          <w:szCs w:val="24"/>
        </w:rPr>
        <w:t>that receives ARP ESSER funds</w:t>
      </w:r>
      <w:r w:rsidR="00525836">
        <w:rPr>
          <w:rFonts w:ascii="Courier New" w:hAnsi="Courier New" w:cs="Courier New"/>
          <w:sz w:val="24"/>
          <w:szCs w:val="24"/>
        </w:rPr>
        <w:t xml:space="preserve"> to develop </w:t>
      </w:r>
      <w:r w:rsidR="002558BA">
        <w:rPr>
          <w:rFonts w:ascii="Courier New" w:hAnsi="Courier New" w:cs="Courier New"/>
          <w:sz w:val="24"/>
          <w:szCs w:val="24"/>
        </w:rPr>
        <w:t>and make publicly available on the LEA’s website</w:t>
      </w:r>
      <w:r w:rsidR="007B7CD4">
        <w:rPr>
          <w:rFonts w:ascii="Courier New" w:hAnsi="Courier New" w:cs="Courier New"/>
          <w:sz w:val="24"/>
          <w:szCs w:val="24"/>
        </w:rPr>
        <w:t xml:space="preserve">, not later than 30 days </w:t>
      </w:r>
      <w:r w:rsidR="006F4B3D">
        <w:rPr>
          <w:rFonts w:ascii="Courier New" w:hAnsi="Courier New" w:cs="Courier New"/>
          <w:sz w:val="24"/>
          <w:szCs w:val="24"/>
        </w:rPr>
        <w:t>after</w:t>
      </w:r>
      <w:r w:rsidR="007B7CD4">
        <w:rPr>
          <w:rFonts w:ascii="Courier New" w:hAnsi="Courier New" w:cs="Courier New"/>
          <w:sz w:val="24"/>
          <w:szCs w:val="24"/>
        </w:rPr>
        <w:t xml:space="preserve"> receiving ARP ESSER funds</w:t>
      </w:r>
      <w:r w:rsidR="008D2A90">
        <w:rPr>
          <w:rFonts w:ascii="Courier New" w:hAnsi="Courier New" w:cs="Courier New"/>
          <w:sz w:val="24"/>
          <w:szCs w:val="24"/>
        </w:rPr>
        <w:t>,</w:t>
      </w:r>
      <w:r w:rsidR="004B5BB6">
        <w:rPr>
          <w:rFonts w:ascii="Courier New" w:hAnsi="Courier New" w:cs="Courier New"/>
          <w:sz w:val="24"/>
          <w:szCs w:val="24"/>
        </w:rPr>
        <w:t xml:space="preserve"> a plan for the safe return to in-person instruction and continuity of services</w:t>
      </w:r>
      <w:r w:rsidR="001E1F9C">
        <w:rPr>
          <w:rFonts w:ascii="Courier New" w:hAnsi="Courier New" w:cs="Courier New"/>
          <w:sz w:val="24"/>
          <w:szCs w:val="24"/>
        </w:rPr>
        <w:t xml:space="preserve"> </w:t>
      </w:r>
      <w:r w:rsidR="001663A3">
        <w:rPr>
          <w:rFonts w:ascii="Courier New" w:hAnsi="Courier New" w:cs="Courier New"/>
          <w:sz w:val="24"/>
          <w:szCs w:val="24"/>
        </w:rPr>
        <w:t xml:space="preserve">for all schools, including those that have already returned </w:t>
      </w:r>
      <w:r w:rsidR="001663A3">
        <w:rPr>
          <w:rFonts w:ascii="Courier New" w:hAnsi="Courier New" w:cs="Courier New"/>
          <w:sz w:val="24"/>
          <w:szCs w:val="24"/>
        </w:rPr>
        <w:lastRenderedPageBreak/>
        <w:t>to in-person instruction</w:t>
      </w:r>
      <w:r w:rsidR="007B7CD4">
        <w:rPr>
          <w:rFonts w:ascii="Courier New" w:hAnsi="Courier New" w:cs="Courier New"/>
          <w:sz w:val="24"/>
          <w:szCs w:val="24"/>
        </w:rPr>
        <w:t>.</w:t>
      </w:r>
      <w:r w:rsidR="002558BA">
        <w:rPr>
          <w:rFonts w:ascii="Courier New" w:hAnsi="Courier New" w:cs="Courier New"/>
          <w:sz w:val="24"/>
          <w:szCs w:val="24"/>
        </w:rPr>
        <w:t xml:space="preserve"> </w:t>
      </w:r>
      <w:r w:rsidR="005B5377">
        <w:rPr>
          <w:rFonts w:ascii="Courier New" w:hAnsi="Courier New" w:cs="Courier New"/>
          <w:sz w:val="24"/>
          <w:szCs w:val="24"/>
        </w:rPr>
        <w:t xml:space="preserve"> </w:t>
      </w:r>
      <w:r w:rsidR="006768F3">
        <w:rPr>
          <w:rFonts w:ascii="Courier New" w:hAnsi="Courier New" w:cs="Courier New"/>
          <w:sz w:val="24"/>
          <w:szCs w:val="24"/>
        </w:rPr>
        <w:t xml:space="preserve">Section 2001(i)(2) </w:t>
      </w:r>
      <w:r w:rsidR="007509B7">
        <w:rPr>
          <w:rFonts w:ascii="Courier New" w:hAnsi="Courier New" w:cs="Courier New"/>
          <w:sz w:val="24"/>
          <w:szCs w:val="24"/>
        </w:rPr>
        <w:t>of the ARP Act further</w:t>
      </w:r>
      <w:r w:rsidR="006768F3">
        <w:rPr>
          <w:rFonts w:ascii="Courier New" w:hAnsi="Courier New" w:cs="Courier New"/>
          <w:sz w:val="24"/>
          <w:szCs w:val="24"/>
        </w:rPr>
        <w:t xml:space="preserve"> requires that the LEA seek public comment on the plan and take those comments into account in the development of the plan. </w:t>
      </w:r>
      <w:r w:rsidR="00AF75D1">
        <w:rPr>
          <w:rFonts w:ascii="Courier New" w:hAnsi="Courier New" w:cs="Courier New"/>
          <w:sz w:val="24"/>
          <w:szCs w:val="24"/>
        </w:rPr>
        <w:t xml:space="preserve"> </w:t>
      </w:r>
      <w:r w:rsidR="006768F3">
        <w:rPr>
          <w:rFonts w:ascii="Courier New" w:hAnsi="Courier New" w:cs="Courier New"/>
          <w:sz w:val="24"/>
          <w:szCs w:val="24"/>
        </w:rPr>
        <w:t xml:space="preserve">Finally, section 2001(i)(3) </w:t>
      </w:r>
      <w:r w:rsidR="007509B7">
        <w:rPr>
          <w:rFonts w:ascii="Courier New" w:hAnsi="Courier New" w:cs="Courier New"/>
          <w:sz w:val="24"/>
          <w:szCs w:val="24"/>
        </w:rPr>
        <w:t>of the ARP Act</w:t>
      </w:r>
      <w:r w:rsidR="006768F3">
        <w:rPr>
          <w:rFonts w:ascii="Courier New" w:hAnsi="Courier New" w:cs="Courier New"/>
          <w:sz w:val="24"/>
          <w:szCs w:val="24"/>
        </w:rPr>
        <w:t xml:space="preserve"> </w:t>
      </w:r>
      <w:r w:rsidR="00422C61">
        <w:rPr>
          <w:rFonts w:ascii="Courier New" w:hAnsi="Courier New" w:cs="Courier New"/>
          <w:sz w:val="24"/>
          <w:szCs w:val="24"/>
        </w:rPr>
        <w:t xml:space="preserve">states that an LEA that developed a plan for the safe return to in-person instruction </w:t>
      </w:r>
      <w:r w:rsidR="007D7D60">
        <w:rPr>
          <w:rFonts w:ascii="Courier New" w:hAnsi="Courier New" w:cs="Courier New"/>
          <w:sz w:val="24"/>
          <w:szCs w:val="24"/>
        </w:rPr>
        <w:t xml:space="preserve">and continuity of services </w:t>
      </w:r>
      <w:r w:rsidR="00422C61">
        <w:rPr>
          <w:rFonts w:ascii="Courier New" w:hAnsi="Courier New" w:cs="Courier New"/>
          <w:sz w:val="24"/>
          <w:szCs w:val="24"/>
        </w:rPr>
        <w:t xml:space="preserve">prior to the date of enactment of the ARP </w:t>
      </w:r>
      <w:r w:rsidR="007509B7">
        <w:rPr>
          <w:rFonts w:ascii="Courier New" w:hAnsi="Courier New" w:cs="Courier New"/>
          <w:sz w:val="24"/>
          <w:szCs w:val="24"/>
        </w:rPr>
        <w:t xml:space="preserve">Act </w:t>
      </w:r>
      <w:r w:rsidR="00B7757F">
        <w:rPr>
          <w:rFonts w:ascii="Courier New" w:hAnsi="Courier New" w:cs="Courier New"/>
          <w:sz w:val="24"/>
          <w:szCs w:val="24"/>
        </w:rPr>
        <w:t xml:space="preserve">will be deemed to have </w:t>
      </w:r>
      <w:r w:rsidR="00422C61">
        <w:rPr>
          <w:rFonts w:ascii="Courier New" w:hAnsi="Courier New" w:cs="Courier New"/>
          <w:sz w:val="24"/>
          <w:szCs w:val="24"/>
        </w:rPr>
        <w:t xml:space="preserve">met the requirement to develop a plan under section 2001(i)(1) as long as the plan </w:t>
      </w:r>
      <w:r w:rsidR="00E7460A">
        <w:rPr>
          <w:rFonts w:ascii="Courier New" w:hAnsi="Courier New" w:cs="Courier New"/>
          <w:sz w:val="24"/>
          <w:szCs w:val="24"/>
        </w:rPr>
        <w:t xml:space="preserve">meets the statutory requirements (i.e., is publicly available on the LEA’s website and was developed </w:t>
      </w:r>
      <w:r w:rsidR="001E2ABA">
        <w:rPr>
          <w:rFonts w:ascii="Courier New" w:hAnsi="Courier New" w:cs="Courier New"/>
          <w:sz w:val="24"/>
          <w:szCs w:val="24"/>
        </w:rPr>
        <w:t>after the LEA sought and took into account public comment).</w:t>
      </w:r>
    </w:p>
    <w:p w:rsidR="00A229FA" w:rsidP="002E3979" w:rsidRDefault="00B1064F" w14:paraId="414D1556" w14:textId="35D1A85A">
      <w:pPr>
        <w:spacing w:after="0" w:line="480" w:lineRule="auto"/>
        <w:rPr>
          <w:rFonts w:ascii="Courier New" w:hAnsi="Courier New" w:cs="Courier New"/>
          <w:sz w:val="24"/>
          <w:szCs w:val="24"/>
        </w:rPr>
      </w:pPr>
      <w:r>
        <w:rPr>
          <w:rFonts w:ascii="Courier New" w:hAnsi="Courier New" w:cs="Courier New"/>
          <w:sz w:val="24"/>
          <w:szCs w:val="24"/>
          <w:u w:val="single"/>
        </w:rPr>
        <w:t xml:space="preserve">Interim Final </w:t>
      </w:r>
      <w:r w:rsidR="00506B39">
        <w:rPr>
          <w:rFonts w:ascii="Courier New" w:hAnsi="Courier New" w:cs="Courier New"/>
          <w:sz w:val="24"/>
          <w:szCs w:val="24"/>
          <w:u w:val="single"/>
        </w:rPr>
        <w:t>Requirement</w:t>
      </w:r>
      <w:r w:rsidR="00506B39">
        <w:rPr>
          <w:rFonts w:ascii="Courier New" w:hAnsi="Courier New" w:cs="Courier New"/>
          <w:sz w:val="24"/>
          <w:szCs w:val="24"/>
        </w:rPr>
        <w:t xml:space="preserve">:  </w:t>
      </w:r>
      <w:r w:rsidR="00087194">
        <w:rPr>
          <w:rFonts w:ascii="Courier New" w:hAnsi="Courier New" w:cs="Courier New"/>
          <w:sz w:val="24"/>
          <w:szCs w:val="24"/>
        </w:rPr>
        <w:t>As described in more detail below, t</w:t>
      </w:r>
      <w:r w:rsidR="00155961">
        <w:rPr>
          <w:rFonts w:ascii="Courier New" w:hAnsi="Courier New" w:cs="Courier New"/>
          <w:sz w:val="24"/>
          <w:szCs w:val="24"/>
        </w:rPr>
        <w:t xml:space="preserve">his requirement clarifies </w:t>
      </w:r>
      <w:r w:rsidR="003604AE">
        <w:rPr>
          <w:rFonts w:ascii="Courier New" w:hAnsi="Courier New" w:cs="Courier New"/>
          <w:sz w:val="24"/>
          <w:szCs w:val="24"/>
        </w:rPr>
        <w:t>what</w:t>
      </w:r>
      <w:r w:rsidR="00155961">
        <w:rPr>
          <w:rFonts w:ascii="Courier New" w:hAnsi="Courier New" w:cs="Courier New"/>
          <w:sz w:val="24"/>
          <w:szCs w:val="24"/>
        </w:rPr>
        <w:t xml:space="preserve"> an </w:t>
      </w:r>
      <w:r w:rsidR="003604AE">
        <w:rPr>
          <w:rFonts w:ascii="Courier New" w:hAnsi="Courier New" w:cs="Courier New"/>
          <w:sz w:val="24"/>
          <w:szCs w:val="24"/>
        </w:rPr>
        <w:t>LEA’s</w:t>
      </w:r>
      <w:r w:rsidR="00155961">
        <w:rPr>
          <w:rFonts w:ascii="Courier New" w:hAnsi="Courier New" w:cs="Courier New"/>
          <w:sz w:val="24"/>
          <w:szCs w:val="24"/>
        </w:rPr>
        <w:t xml:space="preserve"> plan for the safe return to in-person instruction and continuity of services</w:t>
      </w:r>
      <w:r w:rsidR="00D87403">
        <w:rPr>
          <w:rFonts w:ascii="Courier New" w:hAnsi="Courier New" w:cs="Courier New"/>
          <w:sz w:val="24"/>
          <w:szCs w:val="24"/>
        </w:rPr>
        <w:t xml:space="preserve"> must address</w:t>
      </w:r>
      <w:r w:rsidR="00282264">
        <w:rPr>
          <w:rFonts w:ascii="Courier New" w:hAnsi="Courier New" w:cs="Courier New"/>
          <w:sz w:val="24"/>
          <w:szCs w:val="24"/>
        </w:rPr>
        <w:t xml:space="preserve"> and </w:t>
      </w:r>
      <w:r w:rsidR="00CE5560">
        <w:rPr>
          <w:rFonts w:ascii="Courier New" w:hAnsi="Courier New" w:cs="Courier New"/>
          <w:sz w:val="24"/>
          <w:szCs w:val="24"/>
        </w:rPr>
        <w:t xml:space="preserve">requires periodic review and, when needed, revision of the plan to ensure it </w:t>
      </w:r>
      <w:r w:rsidR="000C0152">
        <w:rPr>
          <w:rFonts w:ascii="Courier New" w:hAnsi="Courier New" w:cs="Courier New"/>
          <w:sz w:val="24"/>
          <w:szCs w:val="24"/>
        </w:rPr>
        <w:t xml:space="preserve">remains </w:t>
      </w:r>
      <w:r>
        <w:rPr>
          <w:rFonts w:ascii="Courier New" w:hAnsi="Courier New" w:cs="Courier New"/>
          <w:sz w:val="24"/>
          <w:szCs w:val="24"/>
        </w:rPr>
        <w:t xml:space="preserve">relevant and meets statutory </w:t>
      </w:r>
      <w:r w:rsidR="00AB6C11">
        <w:rPr>
          <w:rFonts w:ascii="Courier New" w:hAnsi="Courier New" w:cs="Courier New"/>
          <w:sz w:val="24"/>
          <w:szCs w:val="24"/>
        </w:rPr>
        <w:t xml:space="preserve">and regulatory </w:t>
      </w:r>
      <w:r>
        <w:rPr>
          <w:rFonts w:ascii="Courier New" w:hAnsi="Courier New" w:cs="Courier New"/>
          <w:sz w:val="24"/>
          <w:szCs w:val="24"/>
        </w:rPr>
        <w:t>requirements</w:t>
      </w:r>
      <w:r w:rsidR="00D87403">
        <w:rPr>
          <w:rFonts w:ascii="Courier New" w:hAnsi="Courier New" w:cs="Courier New"/>
          <w:sz w:val="24"/>
          <w:szCs w:val="24"/>
        </w:rPr>
        <w:t xml:space="preserve">. </w:t>
      </w:r>
    </w:p>
    <w:p w:rsidRPr="007F21D2" w:rsidR="00FC28B3" w:rsidP="5E28AE02" w:rsidRDefault="00B1064F" w14:paraId="2166010A" w14:textId="0DD578CF">
      <w:pPr>
        <w:spacing w:after="0" w:line="480" w:lineRule="auto"/>
        <w:ind w:firstLine="720"/>
        <w:rPr>
          <w:rFonts w:ascii="Courier New" w:hAnsi="Courier New" w:eastAsia="Segoe UI" w:cs="Courier New"/>
          <w:sz w:val="24"/>
          <w:szCs w:val="24"/>
        </w:rPr>
      </w:pPr>
      <w:r w:rsidRPr="4B83083D">
        <w:rPr>
          <w:rFonts w:ascii="Courier New" w:hAnsi="Courier New" w:cs="Courier New"/>
          <w:sz w:val="24"/>
          <w:szCs w:val="24"/>
        </w:rPr>
        <w:t>First</w:t>
      </w:r>
      <w:r w:rsidRPr="4B83083D" w:rsidR="3CD85777">
        <w:rPr>
          <w:rFonts w:ascii="Courier New" w:hAnsi="Courier New" w:cs="Courier New"/>
          <w:sz w:val="24"/>
          <w:szCs w:val="24"/>
        </w:rPr>
        <w:t xml:space="preserve">, </w:t>
      </w:r>
      <w:r w:rsidRPr="4B83083D" w:rsidR="242A2579">
        <w:rPr>
          <w:rFonts w:ascii="Courier New" w:hAnsi="Courier New" w:cs="Courier New"/>
          <w:sz w:val="24"/>
          <w:szCs w:val="24"/>
        </w:rPr>
        <w:t xml:space="preserve">the requirement clarifies that an LEA’s plan must </w:t>
      </w:r>
      <w:r w:rsidRPr="4B83083D" w:rsidR="01B22667">
        <w:rPr>
          <w:rFonts w:ascii="Courier New" w:hAnsi="Courier New" w:cs="Courier New"/>
          <w:sz w:val="24"/>
          <w:szCs w:val="24"/>
        </w:rPr>
        <w:t xml:space="preserve">include </w:t>
      </w:r>
      <w:r w:rsidRPr="4B83083D" w:rsidR="242A2579">
        <w:rPr>
          <w:rFonts w:ascii="Courier New" w:hAnsi="Courier New" w:cs="Courier New"/>
          <w:sz w:val="24"/>
          <w:szCs w:val="24"/>
        </w:rPr>
        <w:t xml:space="preserve">how it will </w:t>
      </w:r>
      <w:r w:rsidRPr="4B83083D" w:rsidR="242A2579">
        <w:rPr>
          <w:rFonts w:ascii="Courier New" w:hAnsi="Courier New" w:eastAsia="Times New Roman" w:cs="Courier New"/>
          <w:sz w:val="24"/>
          <w:szCs w:val="24"/>
        </w:rPr>
        <w:t xml:space="preserve">maintain the health and safety of students, educators, and </w:t>
      </w:r>
      <w:r w:rsidRPr="4B83083D">
        <w:rPr>
          <w:rFonts w:ascii="Courier New" w:hAnsi="Courier New" w:eastAsia="Times New Roman" w:cs="Courier New"/>
          <w:sz w:val="24"/>
          <w:szCs w:val="24"/>
        </w:rPr>
        <w:t xml:space="preserve">other </w:t>
      </w:r>
      <w:r w:rsidRPr="4B83083D" w:rsidR="25ACA089">
        <w:rPr>
          <w:rFonts w:ascii="Courier New" w:hAnsi="Courier New" w:eastAsia="Times New Roman" w:cs="Courier New"/>
          <w:sz w:val="24"/>
          <w:szCs w:val="24"/>
        </w:rPr>
        <w:t xml:space="preserve">school and LEA </w:t>
      </w:r>
      <w:r w:rsidRPr="4B83083D" w:rsidR="242A2579">
        <w:rPr>
          <w:rFonts w:ascii="Courier New" w:hAnsi="Courier New" w:eastAsia="Times New Roman" w:cs="Courier New"/>
          <w:sz w:val="24"/>
          <w:szCs w:val="24"/>
        </w:rPr>
        <w:t>staff</w:t>
      </w:r>
      <w:r w:rsidRPr="4B83083D" w:rsidR="4C49F60E">
        <w:rPr>
          <w:rFonts w:ascii="Courier New" w:hAnsi="Courier New" w:eastAsia="Times New Roman" w:cs="Courier New"/>
          <w:sz w:val="24"/>
          <w:szCs w:val="24"/>
        </w:rPr>
        <w:t>,</w:t>
      </w:r>
      <w:r w:rsidRPr="4B83083D" w:rsidR="242A2579">
        <w:rPr>
          <w:rFonts w:ascii="Courier New" w:hAnsi="Courier New" w:eastAsia="Times New Roman" w:cs="Courier New"/>
          <w:sz w:val="24"/>
          <w:szCs w:val="24"/>
        </w:rPr>
        <w:t xml:space="preserve"> and the extent to which it has adopted policies</w:t>
      </w:r>
      <w:r w:rsidRPr="4B83083D" w:rsidR="493277E7">
        <w:rPr>
          <w:rFonts w:ascii="Courier New" w:hAnsi="Courier New" w:eastAsia="Times New Roman" w:cs="Courier New"/>
          <w:sz w:val="24"/>
          <w:szCs w:val="24"/>
        </w:rPr>
        <w:t xml:space="preserve">, and a description of </w:t>
      </w:r>
      <w:r w:rsidR="004C7C7E">
        <w:rPr>
          <w:rFonts w:ascii="Courier New" w:hAnsi="Courier New" w:eastAsia="Times New Roman" w:cs="Courier New"/>
          <w:sz w:val="24"/>
          <w:szCs w:val="24"/>
        </w:rPr>
        <w:t>any such</w:t>
      </w:r>
      <w:r w:rsidRPr="4B83083D" w:rsidR="493277E7">
        <w:rPr>
          <w:rFonts w:ascii="Courier New" w:hAnsi="Courier New" w:eastAsia="Times New Roman" w:cs="Courier New"/>
          <w:sz w:val="24"/>
          <w:szCs w:val="24"/>
        </w:rPr>
        <w:t xml:space="preserve"> policies</w:t>
      </w:r>
      <w:r w:rsidRPr="4B83083D" w:rsidR="01B22667">
        <w:rPr>
          <w:rFonts w:ascii="Courier New" w:hAnsi="Courier New" w:eastAsia="Times New Roman" w:cs="Courier New"/>
          <w:sz w:val="24"/>
          <w:szCs w:val="24"/>
        </w:rPr>
        <w:t>, on</w:t>
      </w:r>
      <w:r w:rsidRPr="4B83083D" w:rsidR="4B0A99EB">
        <w:rPr>
          <w:rFonts w:ascii="Courier New" w:hAnsi="Courier New" w:eastAsia="Times New Roman" w:cs="Courier New"/>
          <w:sz w:val="24"/>
          <w:szCs w:val="24"/>
        </w:rPr>
        <w:t xml:space="preserve"> each </w:t>
      </w:r>
      <w:r w:rsidRPr="4B83083D" w:rsidR="57417A37">
        <w:rPr>
          <w:rFonts w:ascii="Courier New" w:hAnsi="Courier New" w:eastAsia="Times New Roman" w:cs="Courier New"/>
          <w:sz w:val="24"/>
          <w:szCs w:val="24"/>
        </w:rPr>
        <w:t>of the CDC’s safety recommendations</w:t>
      </w:r>
      <w:r w:rsidR="00BF61DD">
        <w:rPr>
          <w:rFonts w:ascii="Courier New" w:hAnsi="Courier New" w:eastAsia="Times New Roman" w:cs="Courier New"/>
          <w:sz w:val="24"/>
          <w:szCs w:val="24"/>
        </w:rPr>
        <w:t xml:space="preserve"> including</w:t>
      </w:r>
      <w:r w:rsidRPr="4B83083D" w:rsidR="5C4FFC85">
        <w:rPr>
          <w:rFonts w:ascii="Courier New" w:hAnsi="Courier New" w:eastAsia="Times New Roman" w:cs="Courier New"/>
          <w:sz w:val="24"/>
          <w:szCs w:val="24"/>
        </w:rPr>
        <w:t>:</w:t>
      </w:r>
      <w:r w:rsidRPr="4B83083D" w:rsidR="34719149">
        <w:rPr>
          <w:rFonts w:ascii="Courier New" w:hAnsi="Courier New" w:eastAsia="Times New Roman" w:cs="Courier New"/>
          <w:sz w:val="24"/>
          <w:szCs w:val="24"/>
        </w:rPr>
        <w:t xml:space="preserve"> u</w:t>
      </w:r>
      <w:r w:rsidRPr="4B83083D" w:rsidR="242A2579">
        <w:rPr>
          <w:rFonts w:ascii="Courier New" w:hAnsi="Courier New" w:eastAsia="Segoe UI" w:cs="Courier New"/>
          <w:sz w:val="24"/>
          <w:szCs w:val="24"/>
        </w:rPr>
        <w:t>niversal and correct wearing of masks</w:t>
      </w:r>
      <w:r w:rsidRPr="4B83083D" w:rsidR="5C4FFC85">
        <w:rPr>
          <w:rFonts w:ascii="Courier New" w:hAnsi="Courier New" w:eastAsia="Segoe UI" w:cs="Courier New"/>
          <w:sz w:val="24"/>
          <w:szCs w:val="24"/>
        </w:rPr>
        <w:t>;</w:t>
      </w:r>
      <w:r w:rsidRPr="4B83083D" w:rsidR="34719149">
        <w:rPr>
          <w:rFonts w:ascii="Courier New" w:hAnsi="Courier New" w:eastAsia="Segoe UI" w:cs="Courier New"/>
          <w:sz w:val="24"/>
          <w:szCs w:val="24"/>
        </w:rPr>
        <w:t xml:space="preserve"> </w:t>
      </w:r>
      <w:r w:rsidRPr="4B83083D" w:rsidR="419F66A0">
        <w:rPr>
          <w:rFonts w:ascii="Courier New" w:hAnsi="Courier New" w:eastAsia="Segoe UI" w:cs="Courier New"/>
          <w:sz w:val="24"/>
          <w:szCs w:val="24"/>
        </w:rPr>
        <w:t xml:space="preserve">modifying facilities to allow for </w:t>
      </w:r>
      <w:r w:rsidRPr="4B83083D" w:rsidR="34719149">
        <w:rPr>
          <w:rFonts w:ascii="Courier New" w:hAnsi="Courier New" w:eastAsia="Segoe UI" w:cs="Courier New"/>
          <w:sz w:val="24"/>
          <w:szCs w:val="24"/>
        </w:rPr>
        <w:t>p</w:t>
      </w:r>
      <w:r w:rsidRPr="4B83083D" w:rsidR="242A2579">
        <w:rPr>
          <w:rFonts w:ascii="Courier New" w:hAnsi="Courier New" w:eastAsia="Segoe UI" w:cs="Courier New"/>
          <w:sz w:val="24"/>
          <w:szCs w:val="24"/>
        </w:rPr>
        <w:t>hysical distancing</w:t>
      </w:r>
      <w:r w:rsidRPr="4B83083D" w:rsidR="6078F999">
        <w:rPr>
          <w:rFonts w:ascii="Courier New" w:hAnsi="Courier New" w:eastAsia="Segoe UI" w:cs="Courier New"/>
          <w:sz w:val="24"/>
          <w:szCs w:val="24"/>
        </w:rPr>
        <w:t xml:space="preserve"> (e.g.</w:t>
      </w:r>
      <w:r w:rsidRPr="4B83083D" w:rsidR="4BAF6A83">
        <w:rPr>
          <w:rFonts w:ascii="Courier New" w:hAnsi="Courier New" w:eastAsia="Segoe UI" w:cs="Courier New"/>
          <w:sz w:val="24"/>
          <w:szCs w:val="24"/>
        </w:rPr>
        <w:t>,</w:t>
      </w:r>
      <w:r w:rsidRPr="4B83083D" w:rsidR="6078F999">
        <w:rPr>
          <w:rFonts w:ascii="Courier New" w:hAnsi="Courier New" w:eastAsia="Segoe UI" w:cs="Courier New"/>
          <w:sz w:val="24"/>
          <w:szCs w:val="24"/>
        </w:rPr>
        <w:t xml:space="preserve"> use of cohorts/podding)</w:t>
      </w:r>
      <w:r w:rsidRPr="4B83083D" w:rsidR="5C4FFC85">
        <w:rPr>
          <w:rFonts w:ascii="Courier New" w:hAnsi="Courier New" w:eastAsia="Segoe UI" w:cs="Courier New"/>
          <w:sz w:val="24"/>
          <w:szCs w:val="24"/>
        </w:rPr>
        <w:t>;</w:t>
      </w:r>
      <w:r w:rsidRPr="4B83083D" w:rsidR="34719149">
        <w:rPr>
          <w:rFonts w:ascii="Courier New" w:hAnsi="Courier New" w:eastAsia="Segoe UI" w:cs="Courier New"/>
          <w:sz w:val="24"/>
          <w:szCs w:val="24"/>
        </w:rPr>
        <w:t xml:space="preserve"> </w:t>
      </w:r>
      <w:r w:rsidRPr="4B83083D" w:rsidR="45B7DB81">
        <w:rPr>
          <w:rFonts w:ascii="Courier New" w:hAnsi="Courier New" w:eastAsia="Segoe UI" w:cs="Courier New"/>
          <w:sz w:val="24"/>
          <w:szCs w:val="24"/>
        </w:rPr>
        <w:lastRenderedPageBreak/>
        <w:t>h</w:t>
      </w:r>
      <w:r w:rsidRPr="4B83083D" w:rsidR="242A2579">
        <w:rPr>
          <w:rFonts w:ascii="Courier New" w:hAnsi="Courier New" w:eastAsia="Segoe UI" w:cs="Courier New"/>
          <w:sz w:val="24"/>
          <w:szCs w:val="24"/>
        </w:rPr>
        <w:t>andwashing and respiratory etiquette</w:t>
      </w:r>
      <w:r w:rsidRPr="4B83083D" w:rsidR="5C4FFC85">
        <w:rPr>
          <w:rFonts w:ascii="Courier New" w:hAnsi="Courier New" w:eastAsia="Segoe UI" w:cs="Courier New"/>
          <w:sz w:val="24"/>
          <w:szCs w:val="24"/>
        </w:rPr>
        <w:t>;</w:t>
      </w:r>
      <w:r w:rsidRPr="4B83083D" w:rsidR="4E942A1D">
        <w:rPr>
          <w:rFonts w:ascii="Courier New" w:hAnsi="Courier New" w:eastAsia="Segoe UI" w:cs="Courier New"/>
          <w:sz w:val="24"/>
          <w:szCs w:val="24"/>
        </w:rPr>
        <w:t xml:space="preserve"> cl</w:t>
      </w:r>
      <w:r w:rsidRPr="4B83083D" w:rsidR="242A2579">
        <w:rPr>
          <w:rFonts w:ascii="Courier New" w:hAnsi="Courier New" w:eastAsia="Segoe UI" w:cs="Courier New"/>
          <w:sz w:val="24"/>
          <w:szCs w:val="24"/>
        </w:rPr>
        <w:t xml:space="preserve">eaning and maintaining healthy facilities, including </w:t>
      </w:r>
      <w:r w:rsidR="00FE24BC">
        <w:rPr>
          <w:rFonts w:ascii="Courier New" w:hAnsi="Courier New" w:eastAsia="Segoe UI" w:cs="Courier New"/>
          <w:sz w:val="24"/>
          <w:szCs w:val="24"/>
        </w:rPr>
        <w:t xml:space="preserve">improving </w:t>
      </w:r>
      <w:r w:rsidRPr="4B83083D" w:rsidR="242A2579">
        <w:rPr>
          <w:rFonts w:ascii="Courier New" w:hAnsi="Courier New" w:eastAsia="Segoe UI" w:cs="Courier New"/>
          <w:sz w:val="24"/>
          <w:szCs w:val="24"/>
        </w:rPr>
        <w:t>ventilation</w:t>
      </w:r>
      <w:r w:rsidRPr="4B83083D" w:rsidR="5C4FFC85">
        <w:rPr>
          <w:rFonts w:ascii="Courier New" w:hAnsi="Courier New" w:eastAsia="Segoe UI" w:cs="Courier New"/>
          <w:sz w:val="24"/>
          <w:szCs w:val="24"/>
        </w:rPr>
        <w:t>;</w:t>
      </w:r>
      <w:r w:rsidRPr="4B83083D" w:rsidR="4E942A1D">
        <w:rPr>
          <w:rFonts w:ascii="Courier New" w:hAnsi="Courier New" w:eastAsia="Segoe UI" w:cs="Courier New"/>
          <w:sz w:val="24"/>
          <w:szCs w:val="24"/>
        </w:rPr>
        <w:t xml:space="preserve"> c</w:t>
      </w:r>
      <w:r w:rsidRPr="4B83083D" w:rsidR="242A2579">
        <w:rPr>
          <w:rFonts w:ascii="Courier New" w:hAnsi="Courier New" w:eastAsia="Segoe UI" w:cs="Courier New"/>
          <w:sz w:val="24"/>
          <w:szCs w:val="24"/>
        </w:rPr>
        <w:t>ontact tracing in combination with isolation and quarantine, in collaboration with the State, local, territorial, or Tribal health departments</w:t>
      </w:r>
      <w:r w:rsidRPr="4B83083D" w:rsidR="57FC9BC4">
        <w:rPr>
          <w:rFonts w:ascii="Courier New" w:hAnsi="Courier New" w:eastAsia="Segoe UI" w:cs="Courier New"/>
          <w:sz w:val="24"/>
          <w:szCs w:val="24"/>
        </w:rPr>
        <w:t>;</w:t>
      </w:r>
      <w:r w:rsidRPr="4B83083D" w:rsidR="63B16905">
        <w:rPr>
          <w:rFonts w:ascii="Courier New" w:hAnsi="Courier New" w:eastAsia="Segoe UI" w:cs="Courier New"/>
          <w:sz w:val="24"/>
          <w:szCs w:val="24"/>
        </w:rPr>
        <w:t xml:space="preserve"> diagnostic </w:t>
      </w:r>
      <w:r w:rsidR="00956023">
        <w:rPr>
          <w:rFonts w:ascii="Courier New" w:hAnsi="Courier New" w:eastAsia="Segoe UI" w:cs="Courier New"/>
          <w:sz w:val="24"/>
          <w:szCs w:val="24"/>
        </w:rPr>
        <w:t>and</w:t>
      </w:r>
      <w:r w:rsidRPr="3BBF6D78" w:rsidR="00956023">
        <w:rPr>
          <w:rFonts w:ascii="Courier New" w:hAnsi="Courier New" w:eastAsia="Segoe UI" w:cs="Courier New"/>
          <w:sz w:val="24"/>
          <w:szCs w:val="24"/>
        </w:rPr>
        <w:t xml:space="preserve"> </w:t>
      </w:r>
      <w:r w:rsidRPr="4B83083D" w:rsidR="63B16905">
        <w:rPr>
          <w:rFonts w:ascii="Courier New" w:hAnsi="Courier New" w:eastAsia="Segoe UI" w:cs="Courier New"/>
          <w:sz w:val="24"/>
          <w:szCs w:val="24"/>
        </w:rPr>
        <w:t>screening testing; efforts to provide vaccinations to school communities</w:t>
      </w:r>
      <w:r w:rsidRPr="4B83083D" w:rsidR="6078F999">
        <w:rPr>
          <w:rFonts w:ascii="Courier New" w:hAnsi="Courier New" w:eastAsia="Segoe UI" w:cs="Courier New"/>
          <w:sz w:val="24"/>
          <w:szCs w:val="24"/>
        </w:rPr>
        <w:t>;</w:t>
      </w:r>
      <w:r w:rsidRPr="4B83083D" w:rsidR="242A2579">
        <w:rPr>
          <w:rFonts w:ascii="Courier New" w:hAnsi="Courier New" w:eastAsia="Segoe UI" w:cs="Courier New"/>
          <w:sz w:val="24"/>
          <w:szCs w:val="24"/>
        </w:rPr>
        <w:t xml:space="preserve"> </w:t>
      </w:r>
      <w:r w:rsidRPr="4B83083D" w:rsidR="67E6082D">
        <w:rPr>
          <w:rFonts w:ascii="Courier New" w:hAnsi="Courier New" w:eastAsia="Segoe UI" w:cs="Courier New"/>
          <w:sz w:val="24"/>
          <w:szCs w:val="24"/>
        </w:rPr>
        <w:t>appropriate accommodations for children with disabilities</w:t>
      </w:r>
      <w:r w:rsidRPr="4B83083D" w:rsidR="4813500B">
        <w:rPr>
          <w:rFonts w:ascii="Courier New" w:hAnsi="Courier New" w:eastAsia="Segoe UI" w:cs="Courier New"/>
          <w:sz w:val="24"/>
          <w:szCs w:val="24"/>
        </w:rPr>
        <w:t xml:space="preserve"> with respect to </w:t>
      </w:r>
      <w:r w:rsidRPr="4B83083D" w:rsidR="788191E0">
        <w:rPr>
          <w:rFonts w:ascii="Courier New" w:hAnsi="Courier New" w:eastAsia="Segoe UI" w:cs="Courier New"/>
          <w:sz w:val="24"/>
          <w:szCs w:val="24"/>
        </w:rPr>
        <w:t>health and safety policies</w:t>
      </w:r>
      <w:r w:rsidRPr="4B83083D" w:rsidR="67E6082D">
        <w:rPr>
          <w:rFonts w:ascii="Courier New" w:hAnsi="Courier New" w:eastAsia="Segoe UI" w:cs="Courier New"/>
          <w:sz w:val="24"/>
          <w:szCs w:val="24"/>
        </w:rPr>
        <w:t xml:space="preserve">; </w:t>
      </w:r>
      <w:r w:rsidRPr="4B83083D" w:rsidR="242A2579">
        <w:rPr>
          <w:rFonts w:ascii="Courier New" w:hAnsi="Courier New" w:eastAsia="Segoe UI" w:cs="Courier New"/>
          <w:sz w:val="24"/>
          <w:szCs w:val="24"/>
        </w:rPr>
        <w:t>and</w:t>
      </w:r>
      <w:r w:rsidRPr="4B83083D" w:rsidR="4E942A1D">
        <w:rPr>
          <w:rFonts w:ascii="Courier New" w:hAnsi="Courier New" w:eastAsia="Segoe UI" w:cs="Courier New"/>
          <w:sz w:val="24"/>
          <w:szCs w:val="24"/>
        </w:rPr>
        <w:t xml:space="preserve"> c</w:t>
      </w:r>
      <w:r w:rsidRPr="4B83083D" w:rsidR="242A2579">
        <w:rPr>
          <w:rFonts w:ascii="Courier New" w:hAnsi="Courier New" w:cs="Courier New"/>
          <w:sz w:val="24"/>
          <w:szCs w:val="24"/>
        </w:rPr>
        <w:t xml:space="preserve">oordination with </w:t>
      </w:r>
      <w:r w:rsidRPr="4B83083D" w:rsidR="082DDA6C">
        <w:rPr>
          <w:rFonts w:ascii="Courier New" w:hAnsi="Courier New" w:cs="Courier New"/>
          <w:sz w:val="24"/>
          <w:szCs w:val="24"/>
        </w:rPr>
        <w:t>S</w:t>
      </w:r>
      <w:r w:rsidRPr="4B83083D" w:rsidR="242A2579">
        <w:rPr>
          <w:rFonts w:ascii="Courier New" w:hAnsi="Courier New" w:cs="Courier New"/>
          <w:sz w:val="24"/>
          <w:szCs w:val="24"/>
        </w:rPr>
        <w:t>tate and local health officials.</w:t>
      </w:r>
    </w:p>
    <w:p w:rsidRPr="007A293C" w:rsidR="002E31EC" w:rsidP="00E426A8" w:rsidRDefault="00B1064F" w14:paraId="7242CEAC" w14:textId="2875313A">
      <w:pPr>
        <w:spacing w:after="0" w:line="480" w:lineRule="auto"/>
        <w:ind w:firstLine="720"/>
        <w:rPr>
          <w:rFonts w:ascii="Courier New" w:hAnsi="Courier New" w:eastAsia="Times New Roman" w:cs="Courier New"/>
          <w:sz w:val="24"/>
          <w:szCs w:val="24"/>
        </w:rPr>
      </w:pPr>
      <w:r w:rsidRPr="4B83083D">
        <w:rPr>
          <w:rFonts w:ascii="Courier New" w:hAnsi="Courier New" w:cs="Courier New"/>
          <w:sz w:val="24"/>
          <w:szCs w:val="24"/>
        </w:rPr>
        <w:t xml:space="preserve">Second, </w:t>
      </w:r>
      <w:r w:rsidRPr="4B83083D" w:rsidR="5D9E5186">
        <w:rPr>
          <w:rFonts w:ascii="Courier New" w:hAnsi="Courier New" w:cs="Courier New"/>
          <w:sz w:val="24"/>
          <w:szCs w:val="24"/>
        </w:rPr>
        <w:t>the requirement</w:t>
      </w:r>
      <w:r w:rsidRPr="4B83083D" w:rsidR="29B718AE">
        <w:rPr>
          <w:rFonts w:ascii="Courier New" w:hAnsi="Courier New" w:cs="Courier New"/>
          <w:sz w:val="24"/>
          <w:szCs w:val="24"/>
        </w:rPr>
        <w:t xml:space="preserve"> </w:t>
      </w:r>
      <w:r w:rsidR="001D5AD6">
        <w:rPr>
          <w:rFonts w:ascii="Courier New" w:hAnsi="Courier New" w:cs="Courier New"/>
          <w:sz w:val="24"/>
          <w:szCs w:val="24"/>
        </w:rPr>
        <w:t xml:space="preserve">further clarifies that the plan must </w:t>
      </w:r>
      <w:r w:rsidR="00E426A8">
        <w:rPr>
          <w:rFonts w:ascii="Courier New" w:hAnsi="Courier New" w:cs="Courier New"/>
          <w:sz w:val="24"/>
          <w:szCs w:val="24"/>
        </w:rPr>
        <w:t xml:space="preserve">describe how the LEA </w:t>
      </w:r>
      <w:r w:rsidRPr="3BBF6D78" w:rsidR="00E426A8">
        <w:rPr>
          <w:rFonts w:ascii="Courier New" w:hAnsi="Courier New" w:cs="Courier New"/>
          <w:sz w:val="24"/>
          <w:szCs w:val="24"/>
        </w:rPr>
        <w:t xml:space="preserve">will </w:t>
      </w:r>
      <w:r w:rsidR="00E426A8">
        <w:rPr>
          <w:rFonts w:ascii="Courier New" w:hAnsi="Courier New" w:eastAsia="Times New Roman" w:cs="Courier New"/>
          <w:sz w:val="24"/>
          <w:szCs w:val="24"/>
        </w:rPr>
        <w:t xml:space="preserve">ensure continuity of services, including but not limited to services to address </w:t>
      </w:r>
      <w:r w:rsidR="003E1754">
        <w:rPr>
          <w:rFonts w:ascii="Courier New" w:hAnsi="Courier New" w:eastAsia="Times New Roman" w:cs="Courier New"/>
          <w:sz w:val="24"/>
          <w:szCs w:val="24"/>
        </w:rPr>
        <w:t xml:space="preserve">students’ </w:t>
      </w:r>
      <w:r w:rsidR="00E426A8">
        <w:rPr>
          <w:rFonts w:ascii="Courier New" w:hAnsi="Courier New" w:eastAsia="Times New Roman" w:cs="Courier New"/>
          <w:sz w:val="24"/>
          <w:szCs w:val="24"/>
        </w:rPr>
        <w:t>academic</w:t>
      </w:r>
      <w:r w:rsidR="00604E0C">
        <w:rPr>
          <w:rFonts w:ascii="Courier New" w:hAnsi="Courier New" w:eastAsia="Times New Roman" w:cs="Courier New"/>
          <w:sz w:val="24"/>
          <w:szCs w:val="24"/>
        </w:rPr>
        <w:t xml:space="preserve"> needs and students’ and staff</w:t>
      </w:r>
      <w:r w:rsidR="00E426A8">
        <w:rPr>
          <w:rFonts w:ascii="Courier New" w:hAnsi="Courier New" w:eastAsia="Times New Roman" w:cs="Courier New"/>
          <w:sz w:val="24"/>
          <w:szCs w:val="24"/>
        </w:rPr>
        <w:t xml:space="preserve"> social, emotional, mental health and other needs, which may include </w:t>
      </w:r>
      <w:r w:rsidR="00621BF4">
        <w:rPr>
          <w:rFonts w:ascii="Courier New" w:hAnsi="Courier New" w:eastAsia="Times New Roman" w:cs="Courier New"/>
          <w:sz w:val="24"/>
          <w:szCs w:val="24"/>
        </w:rPr>
        <w:t xml:space="preserve">student </w:t>
      </w:r>
      <w:r w:rsidR="00E426A8">
        <w:rPr>
          <w:rFonts w:ascii="Courier New" w:hAnsi="Courier New" w:eastAsia="Times New Roman" w:cs="Courier New"/>
          <w:sz w:val="24"/>
          <w:szCs w:val="24"/>
        </w:rPr>
        <w:t xml:space="preserve">health and food services. </w:t>
      </w:r>
    </w:p>
    <w:p w:rsidR="00506B39" w:rsidP="00A229FA" w:rsidRDefault="00B1064F" w14:paraId="4F6C89EB" w14:textId="18E60A70">
      <w:pPr>
        <w:spacing w:after="0" w:line="480" w:lineRule="auto"/>
        <w:ind w:firstLine="720"/>
        <w:rPr>
          <w:rFonts w:ascii="Courier New" w:hAnsi="Courier New" w:cs="Courier New"/>
          <w:sz w:val="24"/>
          <w:szCs w:val="24"/>
        </w:rPr>
      </w:pPr>
      <w:r>
        <w:rPr>
          <w:rFonts w:ascii="Courier New" w:hAnsi="Courier New" w:cs="Courier New"/>
          <w:sz w:val="24"/>
          <w:szCs w:val="24"/>
        </w:rPr>
        <w:t>Third</w:t>
      </w:r>
      <w:r w:rsidRPr="4B83083D" w:rsidR="4E942A1D">
        <w:rPr>
          <w:rFonts w:ascii="Courier New" w:hAnsi="Courier New" w:cs="Courier New"/>
          <w:sz w:val="24"/>
          <w:szCs w:val="24"/>
        </w:rPr>
        <w:t xml:space="preserve">, </w:t>
      </w:r>
      <w:r w:rsidRPr="4B83083D" w:rsidR="5D9E5186">
        <w:rPr>
          <w:rFonts w:ascii="Courier New" w:hAnsi="Courier New" w:cs="Courier New"/>
          <w:sz w:val="24"/>
          <w:szCs w:val="24"/>
        </w:rPr>
        <w:t>the requirement</w:t>
      </w:r>
      <w:r w:rsidRPr="4B83083D" w:rsidR="29B718AE">
        <w:rPr>
          <w:rFonts w:ascii="Courier New" w:hAnsi="Courier New" w:cs="Courier New"/>
          <w:sz w:val="24"/>
          <w:szCs w:val="24"/>
        </w:rPr>
        <w:t xml:space="preserve"> provides that</w:t>
      </w:r>
      <w:r w:rsidRPr="4B83083D" w:rsidR="5D9E5186">
        <w:rPr>
          <w:rFonts w:ascii="Courier New" w:hAnsi="Courier New" w:cs="Courier New"/>
          <w:sz w:val="24"/>
          <w:szCs w:val="24"/>
        </w:rPr>
        <w:t xml:space="preserve">, </w:t>
      </w:r>
      <w:r w:rsidRPr="4B83083D" w:rsidR="32A5A5A0">
        <w:rPr>
          <w:rFonts w:ascii="Courier New" w:hAnsi="Courier New" w:cs="Courier New"/>
          <w:sz w:val="24"/>
          <w:szCs w:val="24"/>
        </w:rPr>
        <w:t>during the period of the ARP ESSER award established in section 2001(a) of the ARP Act (i.e., until September 30, 2023</w:t>
      </w:r>
      <w:r w:rsidRPr="4B83083D" w:rsidR="1CE12522">
        <w:rPr>
          <w:rFonts w:ascii="Courier New" w:hAnsi="Courier New" w:cs="Courier New"/>
          <w:sz w:val="24"/>
          <w:szCs w:val="24"/>
        </w:rPr>
        <w:t>),</w:t>
      </w:r>
      <w:r>
        <w:rPr>
          <w:rStyle w:val="FootnoteReference"/>
          <w:rFonts w:ascii="Courier New" w:hAnsi="Courier New" w:cs="Courier New"/>
          <w:sz w:val="24"/>
          <w:szCs w:val="24"/>
        </w:rPr>
        <w:footnoteReference w:id="14"/>
      </w:r>
      <w:r w:rsidRPr="4B83083D" w:rsidR="32A5A5A0">
        <w:rPr>
          <w:rFonts w:ascii="Courier New" w:hAnsi="Courier New" w:cs="Courier New"/>
          <w:sz w:val="24"/>
          <w:szCs w:val="24"/>
        </w:rPr>
        <w:t xml:space="preserve"> </w:t>
      </w:r>
      <w:r w:rsidRPr="4B83083D" w:rsidR="5D9E5186">
        <w:rPr>
          <w:rFonts w:ascii="Courier New" w:hAnsi="Courier New" w:cs="Courier New"/>
          <w:sz w:val="24"/>
          <w:szCs w:val="24"/>
        </w:rPr>
        <w:t xml:space="preserve">an LEA must periodically, but no less frequently than every six months, review </w:t>
      </w:r>
      <w:r w:rsidRPr="4B83083D" w:rsidR="70E1FD7D">
        <w:rPr>
          <w:rFonts w:ascii="Courier New" w:hAnsi="Courier New" w:cs="Courier New"/>
          <w:sz w:val="24"/>
          <w:szCs w:val="24"/>
        </w:rPr>
        <w:t>and, as appropriate, revise its plan.</w:t>
      </w:r>
      <w:r w:rsidRPr="4B83083D" w:rsidR="275BA7F2">
        <w:rPr>
          <w:rFonts w:ascii="Courier New" w:hAnsi="Courier New" w:cs="Courier New"/>
          <w:sz w:val="24"/>
          <w:szCs w:val="24"/>
        </w:rPr>
        <w:t xml:space="preserve"> </w:t>
      </w:r>
      <w:r w:rsidRPr="4B83083D" w:rsidR="279D69D8">
        <w:rPr>
          <w:rFonts w:ascii="Courier New" w:hAnsi="Courier New" w:cs="Courier New"/>
          <w:sz w:val="24"/>
          <w:szCs w:val="24"/>
        </w:rPr>
        <w:t xml:space="preserve"> </w:t>
      </w:r>
      <w:r w:rsidRPr="4B83083D" w:rsidR="06FB8AB8">
        <w:rPr>
          <w:rFonts w:ascii="Courier New" w:hAnsi="Courier New" w:cs="Courier New"/>
          <w:sz w:val="24"/>
          <w:szCs w:val="24"/>
        </w:rPr>
        <w:t>Consistent with section 2001(i)(</w:t>
      </w:r>
      <w:r w:rsidRPr="4B83083D" w:rsidR="2C6E7E4C">
        <w:rPr>
          <w:rFonts w:ascii="Courier New" w:hAnsi="Courier New" w:cs="Courier New"/>
          <w:sz w:val="24"/>
          <w:szCs w:val="24"/>
        </w:rPr>
        <w:t xml:space="preserve">2) of the ARP </w:t>
      </w:r>
      <w:r w:rsidRPr="4B83083D" w:rsidR="25ACA089">
        <w:rPr>
          <w:rFonts w:ascii="Courier New" w:hAnsi="Courier New" w:cs="Courier New"/>
          <w:sz w:val="24"/>
          <w:szCs w:val="24"/>
        </w:rPr>
        <w:t>Act, which</w:t>
      </w:r>
      <w:r w:rsidRPr="4B83083D" w:rsidR="2C6E7E4C">
        <w:rPr>
          <w:rFonts w:ascii="Courier New" w:hAnsi="Courier New" w:cs="Courier New"/>
          <w:sz w:val="24"/>
          <w:szCs w:val="24"/>
        </w:rPr>
        <w:t xml:space="preserve"> requires an LEA to seek public comment on the development </w:t>
      </w:r>
      <w:r w:rsidRPr="4B83083D" w:rsidR="2C6E7E4C">
        <w:rPr>
          <w:rFonts w:ascii="Courier New" w:hAnsi="Courier New" w:cs="Courier New"/>
          <w:sz w:val="24"/>
          <w:szCs w:val="24"/>
        </w:rPr>
        <w:lastRenderedPageBreak/>
        <w:t xml:space="preserve">of its plan, an LEA must seek public </w:t>
      </w:r>
      <w:r w:rsidRPr="4B83083D" w:rsidR="53809C68">
        <w:rPr>
          <w:rFonts w:ascii="Courier New" w:hAnsi="Courier New" w:cs="Courier New"/>
          <w:sz w:val="24"/>
          <w:szCs w:val="24"/>
        </w:rPr>
        <w:t xml:space="preserve">input </w:t>
      </w:r>
      <w:r w:rsidRPr="4B83083D" w:rsidR="2C6E7E4C">
        <w:rPr>
          <w:rFonts w:ascii="Courier New" w:hAnsi="Courier New" w:cs="Courier New"/>
          <w:sz w:val="24"/>
          <w:szCs w:val="24"/>
        </w:rPr>
        <w:t xml:space="preserve">and take such </w:t>
      </w:r>
      <w:r w:rsidRPr="4B83083D" w:rsidR="53809C68">
        <w:rPr>
          <w:rFonts w:ascii="Courier New" w:hAnsi="Courier New" w:cs="Courier New"/>
          <w:sz w:val="24"/>
          <w:szCs w:val="24"/>
        </w:rPr>
        <w:t xml:space="preserve">input </w:t>
      </w:r>
      <w:r w:rsidRPr="4B83083D" w:rsidR="2C6E7E4C">
        <w:rPr>
          <w:rFonts w:ascii="Courier New" w:hAnsi="Courier New" w:cs="Courier New"/>
          <w:sz w:val="24"/>
          <w:szCs w:val="24"/>
        </w:rPr>
        <w:t xml:space="preserve">into account in </w:t>
      </w:r>
      <w:r w:rsidRPr="4B83083D" w:rsidR="4D14E35C">
        <w:rPr>
          <w:rFonts w:ascii="Courier New" w:hAnsi="Courier New" w:cs="Courier New"/>
          <w:sz w:val="24"/>
          <w:szCs w:val="24"/>
        </w:rPr>
        <w:t xml:space="preserve">determining whether to revise its plan and, if it determines </w:t>
      </w:r>
      <w:r w:rsidRPr="4B83083D" w:rsidR="1FCC823B">
        <w:rPr>
          <w:rFonts w:ascii="Courier New" w:hAnsi="Courier New" w:cs="Courier New"/>
          <w:sz w:val="24"/>
          <w:szCs w:val="24"/>
        </w:rPr>
        <w:t>revisions are necessary, on the</w:t>
      </w:r>
      <w:r w:rsidRPr="4B83083D" w:rsidR="53809C68">
        <w:rPr>
          <w:rFonts w:ascii="Courier New" w:hAnsi="Courier New" w:cs="Courier New"/>
          <w:sz w:val="24"/>
          <w:szCs w:val="24"/>
        </w:rPr>
        <w:t xml:space="preserve"> revisions it make</w:t>
      </w:r>
      <w:r w:rsidR="00641270">
        <w:rPr>
          <w:rFonts w:ascii="Courier New" w:hAnsi="Courier New" w:cs="Courier New"/>
          <w:sz w:val="24"/>
          <w:szCs w:val="24"/>
        </w:rPr>
        <w:t>s</w:t>
      </w:r>
      <w:r w:rsidRPr="4B83083D" w:rsidR="53809C68">
        <w:rPr>
          <w:rFonts w:ascii="Courier New" w:hAnsi="Courier New" w:cs="Courier New"/>
          <w:sz w:val="24"/>
          <w:szCs w:val="24"/>
        </w:rPr>
        <w:t xml:space="preserve"> to</w:t>
      </w:r>
      <w:r w:rsidRPr="4B83083D" w:rsidR="2C6E7E4C">
        <w:rPr>
          <w:rFonts w:ascii="Courier New" w:hAnsi="Courier New" w:cs="Courier New"/>
          <w:sz w:val="24"/>
          <w:szCs w:val="24"/>
        </w:rPr>
        <w:t xml:space="preserve"> its plan</w:t>
      </w:r>
      <w:r w:rsidRPr="4B83083D" w:rsidR="6ADFC0C1">
        <w:rPr>
          <w:rFonts w:ascii="Courier New" w:hAnsi="Courier New" w:cs="Courier New"/>
          <w:sz w:val="24"/>
          <w:szCs w:val="24"/>
        </w:rPr>
        <w:t xml:space="preserve">, i.e., the LEA must seek public </w:t>
      </w:r>
      <w:r w:rsidRPr="4B83083D" w:rsidR="257CA65F">
        <w:rPr>
          <w:rFonts w:ascii="Courier New" w:hAnsi="Courier New" w:cs="Courier New"/>
          <w:sz w:val="24"/>
          <w:szCs w:val="24"/>
        </w:rPr>
        <w:t>input</w:t>
      </w:r>
      <w:r w:rsidRPr="4B83083D" w:rsidR="6ADFC0C1">
        <w:rPr>
          <w:rFonts w:ascii="Courier New" w:hAnsi="Courier New" w:cs="Courier New"/>
          <w:sz w:val="24"/>
          <w:szCs w:val="24"/>
        </w:rPr>
        <w:t xml:space="preserve"> on </w:t>
      </w:r>
      <w:r w:rsidRPr="4B83083D" w:rsidR="53809C68">
        <w:rPr>
          <w:rFonts w:ascii="Courier New" w:hAnsi="Courier New" w:cs="Courier New"/>
          <w:sz w:val="24"/>
          <w:szCs w:val="24"/>
        </w:rPr>
        <w:t xml:space="preserve">whether to revise </w:t>
      </w:r>
      <w:r w:rsidRPr="4B83083D" w:rsidR="06F7447C">
        <w:rPr>
          <w:rFonts w:ascii="Courier New" w:hAnsi="Courier New" w:cs="Courier New"/>
          <w:sz w:val="24"/>
          <w:szCs w:val="24"/>
        </w:rPr>
        <w:t>its plan</w:t>
      </w:r>
      <w:r w:rsidRPr="4B83083D" w:rsidR="53809C68">
        <w:rPr>
          <w:rFonts w:ascii="Courier New" w:hAnsi="Courier New" w:cs="Courier New"/>
          <w:sz w:val="24"/>
          <w:szCs w:val="24"/>
        </w:rPr>
        <w:t xml:space="preserve"> and </w:t>
      </w:r>
      <w:r w:rsidRPr="4B83083D" w:rsidR="06F7447C">
        <w:rPr>
          <w:rFonts w:ascii="Courier New" w:hAnsi="Courier New" w:cs="Courier New"/>
          <w:sz w:val="24"/>
          <w:szCs w:val="24"/>
        </w:rPr>
        <w:t>on</w:t>
      </w:r>
      <w:r w:rsidRPr="4B83083D" w:rsidR="53809C68">
        <w:rPr>
          <w:rFonts w:ascii="Courier New" w:hAnsi="Courier New" w:cs="Courier New"/>
          <w:sz w:val="24"/>
          <w:szCs w:val="24"/>
        </w:rPr>
        <w:t xml:space="preserve"> any </w:t>
      </w:r>
      <w:r w:rsidRPr="4B83083D" w:rsidR="6ADFC0C1">
        <w:rPr>
          <w:rFonts w:ascii="Courier New" w:hAnsi="Courier New" w:cs="Courier New"/>
          <w:sz w:val="24"/>
          <w:szCs w:val="24"/>
        </w:rPr>
        <w:t>revisions to its plan no less frequently than every six months</w:t>
      </w:r>
      <w:r w:rsidRPr="00BC080B" w:rsidR="00BC080B">
        <w:t xml:space="preserve"> </w:t>
      </w:r>
      <w:r w:rsidRPr="00BC080B" w:rsidR="00BC080B">
        <w:rPr>
          <w:rFonts w:ascii="Courier New" w:hAnsi="Courier New" w:cs="Courier New"/>
          <w:sz w:val="24"/>
          <w:szCs w:val="24"/>
        </w:rPr>
        <w:t>(</w:t>
      </w:r>
      <w:r w:rsidR="00B44044">
        <w:rPr>
          <w:rFonts w:ascii="Courier New" w:hAnsi="Courier New" w:cs="Courier New"/>
          <w:sz w:val="24"/>
          <w:szCs w:val="24"/>
        </w:rPr>
        <w:t xml:space="preserve">taking into </w:t>
      </w:r>
      <w:r w:rsidRPr="003B7C8B" w:rsidR="00B44044">
        <w:rPr>
          <w:rFonts w:ascii="Courier New" w:hAnsi="Courier New" w:cs="Courier New"/>
          <w:sz w:val="24"/>
          <w:szCs w:val="24"/>
        </w:rPr>
        <w:t xml:space="preserve">consideration </w:t>
      </w:r>
      <w:r w:rsidR="00B44044">
        <w:rPr>
          <w:rFonts w:ascii="Courier New" w:hAnsi="Courier New" w:cs="Courier New"/>
          <w:sz w:val="24"/>
          <w:szCs w:val="24"/>
        </w:rPr>
        <w:t>the</w:t>
      </w:r>
      <w:r w:rsidRPr="003B7C8B" w:rsidR="00B44044">
        <w:rPr>
          <w:rFonts w:ascii="Courier New" w:hAnsi="Courier New" w:cs="Courier New"/>
          <w:sz w:val="24"/>
          <w:szCs w:val="24"/>
        </w:rPr>
        <w:t xml:space="preserve"> timing of </w:t>
      </w:r>
      <w:r w:rsidR="00B44044">
        <w:rPr>
          <w:rFonts w:ascii="Courier New" w:hAnsi="Courier New" w:cs="Courier New"/>
          <w:sz w:val="24"/>
          <w:szCs w:val="24"/>
        </w:rPr>
        <w:t xml:space="preserve">significant </w:t>
      </w:r>
      <w:r w:rsidRPr="003B7C8B" w:rsidR="00B44044">
        <w:rPr>
          <w:rFonts w:ascii="Courier New" w:hAnsi="Courier New" w:cs="Courier New"/>
          <w:sz w:val="24"/>
          <w:szCs w:val="24"/>
        </w:rPr>
        <w:t>changes to CDC guidance</w:t>
      </w:r>
      <w:r w:rsidR="00B44044">
        <w:rPr>
          <w:rFonts w:ascii="Courier New" w:hAnsi="Courier New" w:cs="Courier New"/>
          <w:sz w:val="24"/>
          <w:szCs w:val="24"/>
        </w:rPr>
        <w:t xml:space="preserve"> on reopening schools</w:t>
      </w:r>
      <w:r w:rsidRPr="003B7C8B" w:rsidR="00B44044">
        <w:rPr>
          <w:rFonts w:ascii="Courier New" w:hAnsi="Courier New" w:cs="Courier New"/>
          <w:sz w:val="24"/>
          <w:szCs w:val="24"/>
        </w:rPr>
        <w:t>)</w:t>
      </w:r>
      <w:r w:rsidRPr="4B83083D" w:rsidR="2C6E7E4C">
        <w:rPr>
          <w:rFonts w:ascii="Courier New" w:hAnsi="Courier New" w:cs="Courier New"/>
          <w:sz w:val="24"/>
          <w:szCs w:val="24"/>
        </w:rPr>
        <w:t xml:space="preserve">.  </w:t>
      </w:r>
      <w:r w:rsidRPr="4B83083D" w:rsidR="783C74F6">
        <w:rPr>
          <w:rFonts w:ascii="Courier New" w:hAnsi="Courier New" w:cs="Courier New"/>
          <w:sz w:val="24"/>
          <w:szCs w:val="24"/>
        </w:rPr>
        <w:t xml:space="preserve">The requirement </w:t>
      </w:r>
      <w:r w:rsidRPr="4B83083D" w:rsidR="3161475A">
        <w:rPr>
          <w:rFonts w:ascii="Courier New" w:hAnsi="Courier New" w:cs="Courier New"/>
          <w:sz w:val="24"/>
          <w:szCs w:val="24"/>
        </w:rPr>
        <w:t xml:space="preserve">clarifies that, if the LEA revises its plan, the revised plan must address each of the </w:t>
      </w:r>
      <w:r w:rsidR="000470D4">
        <w:rPr>
          <w:rFonts w:ascii="Courier New" w:hAnsi="Courier New" w:cs="Courier New"/>
          <w:sz w:val="24"/>
          <w:szCs w:val="24"/>
        </w:rPr>
        <w:t xml:space="preserve">aspects of </w:t>
      </w:r>
      <w:r w:rsidRPr="4B83083D" w:rsidR="3161475A">
        <w:rPr>
          <w:rFonts w:ascii="Courier New" w:hAnsi="Courier New" w:cs="Courier New"/>
          <w:sz w:val="24"/>
          <w:szCs w:val="24"/>
        </w:rPr>
        <w:t xml:space="preserve">safety </w:t>
      </w:r>
      <w:r w:rsidR="0089575E">
        <w:rPr>
          <w:rFonts w:ascii="Courier New" w:hAnsi="Courier New" w:cs="Courier New"/>
          <w:sz w:val="24"/>
          <w:szCs w:val="24"/>
        </w:rPr>
        <w:t>currently recommended</w:t>
      </w:r>
      <w:r w:rsidRPr="4B83083D" w:rsidR="3161475A">
        <w:rPr>
          <w:rFonts w:ascii="Courier New" w:hAnsi="Courier New" w:cs="Courier New"/>
          <w:sz w:val="24"/>
          <w:szCs w:val="24"/>
        </w:rPr>
        <w:t xml:space="preserve"> by the CDC or, if the CDC has updated its safety recommendations at the time the LEA is revising its plan, each of the updated safety recommendations.</w:t>
      </w:r>
      <w:r w:rsidRPr="4B83083D" w:rsidR="57417A37">
        <w:rPr>
          <w:rFonts w:ascii="Courier New" w:hAnsi="Courier New" w:cs="Courier New"/>
          <w:sz w:val="24"/>
          <w:szCs w:val="24"/>
        </w:rPr>
        <w:t xml:space="preserve">  </w:t>
      </w:r>
      <w:r w:rsidRPr="4B83083D" w:rsidR="275BA7F2">
        <w:rPr>
          <w:rFonts w:ascii="Courier New" w:hAnsi="Courier New" w:cs="Courier New"/>
          <w:sz w:val="24"/>
          <w:szCs w:val="24"/>
        </w:rPr>
        <w:t xml:space="preserve">The requirement also clarifies that an LEA that developed a plan prior to enactment of the ARP </w:t>
      </w:r>
      <w:r w:rsidRPr="4B83083D" w:rsidR="5D290922">
        <w:rPr>
          <w:rFonts w:ascii="Courier New" w:hAnsi="Courier New" w:cs="Courier New"/>
          <w:sz w:val="24"/>
          <w:szCs w:val="24"/>
        </w:rPr>
        <w:t xml:space="preserve">Act </w:t>
      </w:r>
      <w:r w:rsidRPr="4B83083D" w:rsidR="275BA7F2">
        <w:rPr>
          <w:rFonts w:ascii="Courier New" w:hAnsi="Courier New" w:cs="Courier New"/>
          <w:sz w:val="24"/>
          <w:szCs w:val="24"/>
        </w:rPr>
        <w:t>that meets the requirements under section 2001(i)(1) and (2)</w:t>
      </w:r>
      <w:r w:rsidRPr="4B83083D" w:rsidR="62BDC983">
        <w:rPr>
          <w:rFonts w:ascii="Courier New" w:hAnsi="Courier New" w:cs="Courier New"/>
          <w:sz w:val="24"/>
          <w:szCs w:val="24"/>
        </w:rPr>
        <w:t xml:space="preserve"> </w:t>
      </w:r>
      <w:r w:rsidRPr="4B83083D" w:rsidR="5D290922">
        <w:rPr>
          <w:rFonts w:ascii="Courier New" w:hAnsi="Courier New" w:cs="Courier New"/>
          <w:sz w:val="24"/>
          <w:szCs w:val="24"/>
        </w:rPr>
        <w:t xml:space="preserve">of the ARP Act </w:t>
      </w:r>
      <w:r w:rsidRPr="4B83083D" w:rsidR="62BDC983">
        <w:rPr>
          <w:rFonts w:ascii="Courier New" w:hAnsi="Courier New" w:cs="Courier New"/>
          <w:sz w:val="24"/>
          <w:szCs w:val="24"/>
        </w:rPr>
        <w:t xml:space="preserve">but does not address each of the required aspects of safety established in this </w:t>
      </w:r>
      <w:r w:rsidRPr="4B83083D" w:rsidR="69B69D11">
        <w:rPr>
          <w:rFonts w:ascii="Courier New" w:hAnsi="Courier New" w:cs="Courier New"/>
          <w:sz w:val="24"/>
          <w:szCs w:val="24"/>
        </w:rPr>
        <w:t>requirement</w:t>
      </w:r>
      <w:r w:rsidRPr="4B83083D" w:rsidR="5778A364">
        <w:rPr>
          <w:rFonts w:ascii="Courier New" w:hAnsi="Courier New" w:cs="Courier New"/>
          <w:sz w:val="24"/>
          <w:szCs w:val="24"/>
        </w:rPr>
        <w:t xml:space="preserve"> </w:t>
      </w:r>
      <w:r w:rsidRPr="4B83083D" w:rsidR="62BDC983">
        <w:rPr>
          <w:rFonts w:ascii="Courier New" w:hAnsi="Courier New" w:cs="Courier New"/>
          <w:sz w:val="24"/>
          <w:szCs w:val="24"/>
        </w:rPr>
        <w:t>must, as part of the required periodic review, revise its plan consistent with these requirements</w:t>
      </w:r>
      <w:r w:rsidRPr="4B83083D" w:rsidR="06F7447C">
        <w:rPr>
          <w:rFonts w:ascii="Courier New" w:hAnsi="Courier New" w:cs="Courier New"/>
          <w:sz w:val="24"/>
          <w:szCs w:val="24"/>
        </w:rPr>
        <w:t xml:space="preserve"> no later than six months after it last reviewed its plan</w:t>
      </w:r>
      <w:r w:rsidRPr="4B83083D" w:rsidR="62BDC983">
        <w:rPr>
          <w:rFonts w:ascii="Courier New" w:hAnsi="Courier New" w:cs="Courier New"/>
          <w:sz w:val="24"/>
          <w:szCs w:val="24"/>
        </w:rPr>
        <w:t>.</w:t>
      </w:r>
    </w:p>
    <w:bookmarkEnd w:id="1"/>
    <w:bookmarkEnd w:id="2"/>
    <w:p w:rsidR="00FE7DF2" w:rsidP="000F0042" w:rsidRDefault="00B1064F" w14:paraId="30466113" w14:textId="1F86C10E">
      <w:pPr>
        <w:spacing w:after="0" w:line="480" w:lineRule="auto"/>
        <w:ind w:firstLine="720"/>
        <w:rPr>
          <w:rFonts w:ascii="Courier New" w:hAnsi="Courier New" w:cs="Courier New"/>
          <w:sz w:val="24"/>
          <w:szCs w:val="24"/>
        </w:rPr>
      </w:pPr>
      <w:r>
        <w:rPr>
          <w:rFonts w:ascii="Courier New" w:hAnsi="Courier New" w:cs="Courier New"/>
          <w:iCs/>
          <w:sz w:val="24"/>
          <w:szCs w:val="24"/>
        </w:rPr>
        <w:t xml:space="preserve">Fourth, under the requirement, the plans </w:t>
      </w:r>
      <w:r w:rsidR="00003C2B">
        <w:rPr>
          <w:rFonts w:ascii="Courier New" w:hAnsi="Courier New" w:cs="Courier New"/>
          <w:sz w:val="24"/>
          <w:szCs w:val="24"/>
        </w:rPr>
        <w:t xml:space="preserve">must be: in an understandable and uniform format; to the extent practicable, written in a language that parents can understand or, if not practicable, orally translated; and upon request by a parent who is an individual with a </w:t>
      </w:r>
      <w:r w:rsidR="00003C2B">
        <w:rPr>
          <w:rFonts w:ascii="Courier New" w:hAnsi="Courier New" w:cs="Courier New"/>
          <w:sz w:val="24"/>
          <w:szCs w:val="24"/>
        </w:rPr>
        <w:lastRenderedPageBreak/>
        <w:t xml:space="preserve">disability, provided in an alternative format accessible to that parent. </w:t>
      </w:r>
    </w:p>
    <w:p w:rsidR="00167E91" w:rsidP="002E3979" w:rsidRDefault="00B1064F" w14:paraId="23FC7D45" w14:textId="70AB24E9">
      <w:pPr>
        <w:spacing w:after="0" w:line="480" w:lineRule="auto"/>
        <w:rPr>
          <w:rFonts w:ascii="Courier New" w:hAnsi="Courier New" w:cs="Courier New"/>
          <w:sz w:val="24"/>
          <w:szCs w:val="24"/>
        </w:rPr>
      </w:pPr>
      <w:r w:rsidRPr="4B83083D">
        <w:rPr>
          <w:rFonts w:ascii="Courier New" w:hAnsi="Courier New" w:cs="Courier New"/>
          <w:sz w:val="24"/>
          <w:szCs w:val="24"/>
          <w:u w:val="single"/>
        </w:rPr>
        <w:t>Reasons</w:t>
      </w:r>
      <w:r w:rsidRPr="4B83083D">
        <w:rPr>
          <w:rFonts w:ascii="Courier New" w:hAnsi="Courier New" w:cs="Courier New"/>
          <w:sz w:val="24"/>
          <w:szCs w:val="24"/>
        </w:rPr>
        <w:t xml:space="preserve">:  </w:t>
      </w:r>
      <w:r w:rsidRPr="4B83083D" w:rsidR="3D799777">
        <w:rPr>
          <w:rFonts w:ascii="Courier New" w:hAnsi="Courier New" w:cs="Courier New"/>
          <w:sz w:val="24"/>
          <w:szCs w:val="24"/>
        </w:rPr>
        <w:t>The statutory requirement</w:t>
      </w:r>
      <w:r w:rsidRPr="4B83083D" w:rsidR="12E7AE19">
        <w:rPr>
          <w:rFonts w:ascii="Courier New" w:hAnsi="Courier New" w:cs="Courier New"/>
          <w:sz w:val="24"/>
          <w:szCs w:val="24"/>
        </w:rPr>
        <w:t>s</w:t>
      </w:r>
      <w:r w:rsidRPr="4B83083D" w:rsidR="3D799777">
        <w:rPr>
          <w:rFonts w:ascii="Courier New" w:hAnsi="Courier New" w:cs="Courier New"/>
          <w:sz w:val="24"/>
          <w:szCs w:val="24"/>
        </w:rPr>
        <w:t xml:space="preserve"> for </w:t>
      </w:r>
      <w:r w:rsidRPr="4B83083D" w:rsidR="56A1F0EE">
        <w:rPr>
          <w:rFonts w:ascii="Courier New" w:hAnsi="Courier New" w:cs="Courier New"/>
          <w:sz w:val="24"/>
          <w:szCs w:val="24"/>
        </w:rPr>
        <w:t xml:space="preserve">each LEA to develop a </w:t>
      </w:r>
      <w:r w:rsidRPr="4B83083D" w:rsidR="1DE2DB75">
        <w:rPr>
          <w:rFonts w:ascii="Courier New" w:hAnsi="Courier New" w:cs="Courier New"/>
          <w:sz w:val="24"/>
          <w:szCs w:val="24"/>
        </w:rPr>
        <w:t xml:space="preserve">plan for the </w:t>
      </w:r>
      <w:r w:rsidRPr="4B83083D" w:rsidR="56A1F0EE">
        <w:rPr>
          <w:rFonts w:ascii="Courier New" w:hAnsi="Courier New" w:cs="Courier New"/>
          <w:sz w:val="24"/>
          <w:szCs w:val="24"/>
        </w:rPr>
        <w:t>safe return to in-person instruction and continuity of services</w:t>
      </w:r>
      <w:r w:rsidR="000C22EF">
        <w:rPr>
          <w:rFonts w:ascii="Courier New" w:hAnsi="Courier New" w:cs="Courier New"/>
          <w:sz w:val="24"/>
          <w:szCs w:val="24"/>
        </w:rPr>
        <w:t>,</w:t>
      </w:r>
      <w:r w:rsidRPr="4B83083D" w:rsidR="6ADFC0C1">
        <w:rPr>
          <w:rFonts w:ascii="Courier New" w:hAnsi="Courier New" w:cs="Courier New"/>
          <w:sz w:val="24"/>
          <w:szCs w:val="24"/>
        </w:rPr>
        <w:t xml:space="preserve"> </w:t>
      </w:r>
      <w:r w:rsidRPr="4B83083D" w:rsidR="5D290922">
        <w:rPr>
          <w:rFonts w:ascii="Courier New" w:hAnsi="Courier New" w:cs="Courier New"/>
          <w:sz w:val="24"/>
          <w:szCs w:val="24"/>
        </w:rPr>
        <w:t xml:space="preserve">to </w:t>
      </w:r>
      <w:r w:rsidRPr="4B83083D" w:rsidR="24554FFB">
        <w:rPr>
          <w:rFonts w:ascii="Courier New" w:hAnsi="Courier New" w:cs="Courier New"/>
          <w:sz w:val="24"/>
          <w:szCs w:val="24"/>
        </w:rPr>
        <w:t xml:space="preserve">seek and incorporate public comment on the plan, and </w:t>
      </w:r>
      <w:r w:rsidRPr="4B83083D" w:rsidR="5D290922">
        <w:rPr>
          <w:rFonts w:ascii="Courier New" w:hAnsi="Courier New" w:cs="Courier New"/>
          <w:sz w:val="24"/>
          <w:szCs w:val="24"/>
        </w:rPr>
        <w:t xml:space="preserve">to </w:t>
      </w:r>
      <w:r w:rsidRPr="4B83083D" w:rsidR="24554FFB">
        <w:rPr>
          <w:rFonts w:ascii="Courier New" w:hAnsi="Courier New" w:cs="Courier New"/>
          <w:sz w:val="24"/>
          <w:szCs w:val="24"/>
        </w:rPr>
        <w:t>make the plan publicly available</w:t>
      </w:r>
      <w:r w:rsidRPr="4B83083D" w:rsidR="56A1F0EE">
        <w:rPr>
          <w:rFonts w:ascii="Courier New" w:hAnsi="Courier New" w:cs="Courier New"/>
          <w:sz w:val="24"/>
          <w:szCs w:val="24"/>
        </w:rPr>
        <w:t xml:space="preserve"> </w:t>
      </w:r>
      <w:r w:rsidRPr="4B83083D" w:rsidR="0CAFEE23">
        <w:rPr>
          <w:rFonts w:ascii="Courier New" w:hAnsi="Courier New" w:cs="Courier New"/>
          <w:sz w:val="24"/>
          <w:szCs w:val="24"/>
        </w:rPr>
        <w:t xml:space="preserve">are </w:t>
      </w:r>
      <w:r w:rsidRPr="4B83083D" w:rsidR="24554FFB">
        <w:rPr>
          <w:rFonts w:ascii="Courier New" w:hAnsi="Courier New" w:cs="Courier New"/>
          <w:sz w:val="24"/>
          <w:szCs w:val="24"/>
        </w:rPr>
        <w:t xml:space="preserve">important </w:t>
      </w:r>
      <w:r w:rsidRPr="4B83083D" w:rsidR="3CB532D4">
        <w:rPr>
          <w:rFonts w:ascii="Courier New" w:hAnsi="Courier New" w:cs="Courier New"/>
          <w:sz w:val="24"/>
          <w:szCs w:val="24"/>
        </w:rPr>
        <w:t>for planning and transparency as LEAs work to return</w:t>
      </w:r>
      <w:r w:rsidRPr="4B83083D" w:rsidR="2D496755">
        <w:rPr>
          <w:rFonts w:ascii="Courier New" w:hAnsi="Courier New" w:cs="Courier New"/>
          <w:sz w:val="24"/>
          <w:szCs w:val="24"/>
        </w:rPr>
        <w:t xml:space="preserve"> to</w:t>
      </w:r>
      <w:r w:rsidRPr="4B83083D" w:rsidR="3CB532D4">
        <w:rPr>
          <w:rFonts w:ascii="Courier New" w:hAnsi="Courier New" w:cs="Courier New"/>
          <w:sz w:val="24"/>
          <w:szCs w:val="24"/>
        </w:rPr>
        <w:t xml:space="preserve">, or continue, the safe operation of in-person instruction. </w:t>
      </w:r>
      <w:r w:rsidRPr="4B83083D" w:rsidR="72476C37">
        <w:rPr>
          <w:rFonts w:ascii="Courier New" w:hAnsi="Courier New" w:cs="Courier New"/>
          <w:sz w:val="24"/>
          <w:szCs w:val="24"/>
        </w:rPr>
        <w:t xml:space="preserve"> </w:t>
      </w:r>
      <w:r w:rsidRPr="4B83083D" w:rsidR="05A69491">
        <w:rPr>
          <w:rFonts w:ascii="Courier New" w:hAnsi="Courier New" w:cs="Courier New"/>
          <w:sz w:val="24"/>
          <w:szCs w:val="24"/>
        </w:rPr>
        <w:t xml:space="preserve">However, the statute does not </w:t>
      </w:r>
      <w:r w:rsidRPr="4B83083D" w:rsidR="6ADFC0C1">
        <w:rPr>
          <w:rFonts w:ascii="Courier New" w:hAnsi="Courier New" w:cs="Courier New"/>
          <w:sz w:val="24"/>
          <w:szCs w:val="24"/>
        </w:rPr>
        <w:t xml:space="preserve">explicitly </w:t>
      </w:r>
      <w:r w:rsidRPr="4B83083D" w:rsidR="05A69491">
        <w:rPr>
          <w:rFonts w:ascii="Courier New" w:hAnsi="Courier New" w:cs="Courier New"/>
          <w:sz w:val="24"/>
          <w:szCs w:val="24"/>
        </w:rPr>
        <w:t xml:space="preserve">define what it means for a plan to </w:t>
      </w:r>
      <w:r w:rsidRPr="4B83083D" w:rsidR="6772B28D">
        <w:rPr>
          <w:rFonts w:ascii="Courier New" w:hAnsi="Courier New" w:cs="Courier New"/>
          <w:sz w:val="24"/>
          <w:szCs w:val="24"/>
        </w:rPr>
        <w:t>provide for a safe return</w:t>
      </w:r>
      <w:r w:rsidRPr="4B83083D" w:rsidR="4F70A8CD">
        <w:rPr>
          <w:rFonts w:ascii="Courier New" w:hAnsi="Courier New" w:cs="Courier New"/>
          <w:sz w:val="24"/>
          <w:szCs w:val="24"/>
        </w:rPr>
        <w:t xml:space="preserve"> </w:t>
      </w:r>
      <w:r w:rsidRPr="4B83083D" w:rsidR="229A0AB9">
        <w:rPr>
          <w:rFonts w:ascii="Courier New" w:hAnsi="Courier New" w:cs="Courier New"/>
          <w:sz w:val="24"/>
          <w:szCs w:val="24"/>
        </w:rPr>
        <w:t xml:space="preserve">to </w:t>
      </w:r>
      <w:r w:rsidRPr="4B83083D" w:rsidR="4F70A8CD">
        <w:rPr>
          <w:rFonts w:ascii="Courier New" w:hAnsi="Courier New" w:cs="Courier New"/>
          <w:sz w:val="24"/>
          <w:szCs w:val="24"/>
        </w:rPr>
        <w:t xml:space="preserve">and </w:t>
      </w:r>
      <w:r w:rsidRPr="4B83083D" w:rsidR="07863607">
        <w:rPr>
          <w:rFonts w:ascii="Courier New" w:hAnsi="Courier New" w:cs="Courier New"/>
          <w:sz w:val="24"/>
          <w:szCs w:val="24"/>
        </w:rPr>
        <w:t xml:space="preserve">continuity </w:t>
      </w:r>
      <w:r w:rsidRPr="4B83083D" w:rsidR="229A0AB9">
        <w:rPr>
          <w:rFonts w:ascii="Courier New" w:hAnsi="Courier New" w:cs="Courier New"/>
          <w:sz w:val="24"/>
          <w:szCs w:val="24"/>
        </w:rPr>
        <w:t>of in-person instruction</w:t>
      </w:r>
      <w:r w:rsidRPr="4B83083D" w:rsidR="05A69491">
        <w:rPr>
          <w:rFonts w:ascii="Courier New" w:hAnsi="Courier New" w:cs="Courier New"/>
          <w:sz w:val="24"/>
          <w:szCs w:val="24"/>
        </w:rPr>
        <w:t>.</w:t>
      </w:r>
    </w:p>
    <w:p w:rsidR="00112C05" w:rsidP="0021269F" w:rsidRDefault="00B1064F" w14:paraId="6240343A" w14:textId="0AF1A203">
      <w:pPr>
        <w:spacing w:after="0" w:line="480" w:lineRule="auto"/>
        <w:rPr>
          <w:rFonts w:ascii="Courier New" w:hAnsi="Courier New" w:cs="Courier New"/>
          <w:sz w:val="24"/>
          <w:szCs w:val="24"/>
        </w:rPr>
      </w:pPr>
      <w:r>
        <w:rPr>
          <w:rFonts w:ascii="Courier New" w:hAnsi="Courier New" w:cs="Courier New"/>
          <w:sz w:val="24"/>
          <w:szCs w:val="24"/>
        </w:rPr>
        <w:tab/>
        <w:t xml:space="preserve">Because safe return </w:t>
      </w:r>
      <w:r w:rsidR="00331D16">
        <w:rPr>
          <w:rFonts w:ascii="Courier New" w:hAnsi="Courier New" w:cs="Courier New"/>
          <w:sz w:val="24"/>
          <w:szCs w:val="24"/>
        </w:rPr>
        <w:t>to</w:t>
      </w:r>
      <w:r w:rsidR="004A63E5">
        <w:rPr>
          <w:rFonts w:ascii="Courier New" w:hAnsi="Courier New" w:cs="Courier New"/>
          <w:sz w:val="24"/>
          <w:szCs w:val="24"/>
        </w:rPr>
        <w:t xml:space="preserve"> and</w:t>
      </w:r>
      <w:r w:rsidR="00331D16">
        <w:rPr>
          <w:rFonts w:ascii="Courier New" w:hAnsi="Courier New" w:cs="Courier New"/>
          <w:sz w:val="24"/>
          <w:szCs w:val="24"/>
        </w:rPr>
        <w:t xml:space="preserve"> continuity of in-person instruction is fundamental to </w:t>
      </w:r>
      <w:r w:rsidR="00E20090">
        <w:rPr>
          <w:rFonts w:ascii="Courier New" w:hAnsi="Courier New" w:cs="Courier New"/>
          <w:sz w:val="24"/>
          <w:szCs w:val="24"/>
        </w:rPr>
        <w:t xml:space="preserve">addressing the lost instructional time and disengagement that many students </w:t>
      </w:r>
      <w:r w:rsidR="004619FC">
        <w:rPr>
          <w:rFonts w:ascii="Courier New" w:hAnsi="Courier New" w:cs="Courier New"/>
          <w:sz w:val="24"/>
          <w:szCs w:val="24"/>
        </w:rPr>
        <w:t xml:space="preserve">have </w:t>
      </w:r>
      <w:r w:rsidR="00E20090">
        <w:rPr>
          <w:rFonts w:ascii="Courier New" w:hAnsi="Courier New" w:cs="Courier New"/>
          <w:sz w:val="24"/>
          <w:szCs w:val="24"/>
        </w:rPr>
        <w:t xml:space="preserve">experienced during the </w:t>
      </w:r>
      <w:r w:rsidR="00EF5776">
        <w:rPr>
          <w:rFonts w:ascii="Courier New" w:hAnsi="Courier New" w:cs="Courier New"/>
          <w:sz w:val="24"/>
          <w:szCs w:val="24"/>
        </w:rPr>
        <w:t xml:space="preserve">COVID-19 </w:t>
      </w:r>
      <w:r w:rsidR="00E20090">
        <w:rPr>
          <w:rFonts w:ascii="Courier New" w:hAnsi="Courier New" w:cs="Courier New"/>
          <w:sz w:val="24"/>
          <w:szCs w:val="24"/>
        </w:rPr>
        <w:t xml:space="preserve">pandemic, </w:t>
      </w:r>
      <w:r w:rsidR="007B7F09">
        <w:rPr>
          <w:rFonts w:ascii="Courier New" w:hAnsi="Courier New" w:cs="Courier New"/>
          <w:sz w:val="24"/>
          <w:szCs w:val="24"/>
        </w:rPr>
        <w:t xml:space="preserve">it is essential that these plans contain </w:t>
      </w:r>
      <w:r w:rsidR="004717DC">
        <w:rPr>
          <w:rFonts w:ascii="Courier New" w:hAnsi="Courier New" w:cs="Courier New"/>
          <w:sz w:val="24"/>
          <w:szCs w:val="24"/>
        </w:rPr>
        <w:t xml:space="preserve">precise </w:t>
      </w:r>
      <w:r w:rsidR="007B7F09">
        <w:rPr>
          <w:rFonts w:ascii="Courier New" w:hAnsi="Courier New" w:cs="Courier New"/>
          <w:sz w:val="24"/>
          <w:szCs w:val="24"/>
        </w:rPr>
        <w:t xml:space="preserve">information about how </w:t>
      </w:r>
      <w:r w:rsidR="003F5E77">
        <w:rPr>
          <w:rFonts w:ascii="Courier New" w:hAnsi="Courier New" w:cs="Courier New"/>
          <w:sz w:val="24"/>
          <w:szCs w:val="24"/>
        </w:rPr>
        <w:t xml:space="preserve">LEAs </w:t>
      </w:r>
      <w:r w:rsidR="007B7F09">
        <w:rPr>
          <w:rFonts w:ascii="Courier New" w:hAnsi="Courier New" w:cs="Courier New"/>
          <w:sz w:val="24"/>
          <w:szCs w:val="24"/>
        </w:rPr>
        <w:t xml:space="preserve">will </w:t>
      </w:r>
      <w:r w:rsidR="007E6784">
        <w:rPr>
          <w:rFonts w:ascii="Courier New" w:hAnsi="Courier New" w:cs="Courier New"/>
          <w:sz w:val="24"/>
          <w:szCs w:val="24"/>
        </w:rPr>
        <w:t xml:space="preserve">focus on </w:t>
      </w:r>
      <w:r w:rsidR="00AE5985">
        <w:rPr>
          <w:rFonts w:ascii="Courier New" w:hAnsi="Courier New" w:cs="Courier New"/>
          <w:sz w:val="24"/>
          <w:szCs w:val="24"/>
        </w:rPr>
        <w:t>prevention</w:t>
      </w:r>
      <w:r w:rsidR="007763A5">
        <w:rPr>
          <w:rFonts w:ascii="Courier New" w:hAnsi="Courier New" w:cs="Courier New"/>
          <w:sz w:val="24"/>
          <w:szCs w:val="24"/>
        </w:rPr>
        <w:t xml:space="preserve"> and </w:t>
      </w:r>
      <w:r w:rsidR="00AE5985">
        <w:rPr>
          <w:rFonts w:ascii="Courier New" w:hAnsi="Courier New" w:cs="Courier New"/>
          <w:sz w:val="24"/>
          <w:szCs w:val="24"/>
        </w:rPr>
        <w:t>mitigation</w:t>
      </w:r>
      <w:r w:rsidR="007763A5">
        <w:rPr>
          <w:rFonts w:ascii="Courier New" w:hAnsi="Courier New" w:cs="Courier New"/>
          <w:sz w:val="24"/>
          <w:szCs w:val="24"/>
        </w:rPr>
        <w:t xml:space="preserve"> of</w:t>
      </w:r>
      <w:r w:rsidR="00EF5776">
        <w:rPr>
          <w:rFonts w:ascii="Courier New" w:hAnsi="Courier New" w:cs="Courier New"/>
          <w:sz w:val="24"/>
          <w:szCs w:val="24"/>
        </w:rPr>
        <w:t xml:space="preserve"> </w:t>
      </w:r>
      <w:r w:rsidR="007B7F09">
        <w:rPr>
          <w:rFonts w:ascii="Courier New" w:hAnsi="Courier New" w:cs="Courier New"/>
          <w:sz w:val="24"/>
          <w:szCs w:val="24"/>
        </w:rPr>
        <w:t xml:space="preserve">COVID-19 </w:t>
      </w:r>
      <w:r w:rsidR="004619FC">
        <w:rPr>
          <w:rFonts w:ascii="Courier New" w:hAnsi="Courier New" w:cs="Courier New"/>
          <w:sz w:val="24"/>
          <w:szCs w:val="24"/>
        </w:rPr>
        <w:t>specific to their communities, in order</w:t>
      </w:r>
      <w:r w:rsidR="007B7F09">
        <w:rPr>
          <w:rFonts w:ascii="Courier New" w:hAnsi="Courier New" w:cs="Courier New"/>
          <w:sz w:val="24"/>
          <w:szCs w:val="24"/>
        </w:rPr>
        <w:t xml:space="preserve"> to keep students, staff, and families healthy and </w:t>
      </w:r>
      <w:r w:rsidR="00EF5776">
        <w:rPr>
          <w:rFonts w:ascii="Courier New" w:hAnsi="Courier New" w:cs="Courier New"/>
          <w:sz w:val="24"/>
          <w:szCs w:val="24"/>
        </w:rPr>
        <w:t xml:space="preserve">to </w:t>
      </w:r>
      <w:r w:rsidR="007B7F09">
        <w:rPr>
          <w:rFonts w:ascii="Courier New" w:hAnsi="Courier New" w:cs="Courier New"/>
          <w:sz w:val="24"/>
          <w:szCs w:val="24"/>
        </w:rPr>
        <w:t xml:space="preserve">avoid future shutdowns. </w:t>
      </w:r>
      <w:r w:rsidR="00E07896">
        <w:rPr>
          <w:rFonts w:ascii="Courier New" w:hAnsi="Courier New" w:cs="Courier New"/>
          <w:sz w:val="24"/>
          <w:szCs w:val="24"/>
        </w:rPr>
        <w:t xml:space="preserve"> </w:t>
      </w:r>
      <w:r w:rsidR="007B7F09">
        <w:rPr>
          <w:rFonts w:ascii="Courier New" w:hAnsi="Courier New" w:cs="Courier New"/>
          <w:sz w:val="24"/>
          <w:szCs w:val="24"/>
        </w:rPr>
        <w:t xml:space="preserve">To ensure that each plan contains </w:t>
      </w:r>
      <w:r w:rsidR="00B97FE7">
        <w:rPr>
          <w:rFonts w:ascii="Courier New" w:hAnsi="Courier New" w:cs="Courier New"/>
          <w:sz w:val="24"/>
          <w:szCs w:val="24"/>
        </w:rPr>
        <w:t>a sufficient</w:t>
      </w:r>
      <w:r w:rsidR="007B7F09">
        <w:rPr>
          <w:rFonts w:ascii="Courier New" w:hAnsi="Courier New" w:cs="Courier New"/>
          <w:sz w:val="24"/>
          <w:szCs w:val="24"/>
        </w:rPr>
        <w:t xml:space="preserve"> level of specificity</w:t>
      </w:r>
      <w:r w:rsidR="00B97FE7">
        <w:rPr>
          <w:rFonts w:ascii="Courier New" w:hAnsi="Courier New" w:cs="Courier New"/>
          <w:sz w:val="24"/>
          <w:szCs w:val="24"/>
        </w:rPr>
        <w:t>, the requirement</w:t>
      </w:r>
      <w:r w:rsidR="00E20090">
        <w:rPr>
          <w:rFonts w:ascii="Courier New" w:hAnsi="Courier New" w:cs="Courier New"/>
          <w:sz w:val="24"/>
          <w:szCs w:val="24"/>
        </w:rPr>
        <w:t xml:space="preserve"> </w:t>
      </w:r>
      <w:r w:rsidR="007702FA">
        <w:rPr>
          <w:rFonts w:ascii="Courier New" w:hAnsi="Courier New" w:cs="Courier New"/>
          <w:sz w:val="24"/>
          <w:szCs w:val="24"/>
        </w:rPr>
        <w:t xml:space="preserve">sets </w:t>
      </w:r>
      <w:r w:rsidR="00E20090">
        <w:rPr>
          <w:rFonts w:ascii="Courier New" w:hAnsi="Courier New" w:cs="Courier New"/>
          <w:sz w:val="24"/>
          <w:szCs w:val="24"/>
        </w:rPr>
        <w:t xml:space="preserve">forth </w:t>
      </w:r>
      <w:r w:rsidR="00073461">
        <w:rPr>
          <w:rFonts w:ascii="Courier New" w:hAnsi="Courier New" w:cs="Courier New"/>
          <w:sz w:val="24"/>
          <w:szCs w:val="24"/>
        </w:rPr>
        <w:t xml:space="preserve">several </w:t>
      </w:r>
      <w:r w:rsidR="00E20090">
        <w:rPr>
          <w:rFonts w:ascii="Courier New" w:hAnsi="Courier New" w:cs="Courier New"/>
          <w:sz w:val="24"/>
          <w:szCs w:val="24"/>
        </w:rPr>
        <w:t>aspects of safety that each LEA plan must address.</w:t>
      </w:r>
      <w:r>
        <w:rPr>
          <w:rStyle w:val="FootnoteReference"/>
          <w:rFonts w:ascii="Courier New" w:hAnsi="Courier New" w:cs="Courier New"/>
          <w:sz w:val="24"/>
          <w:szCs w:val="24"/>
        </w:rPr>
        <w:footnoteReference w:id="15"/>
      </w:r>
      <w:r w:rsidR="00E20090">
        <w:rPr>
          <w:rFonts w:ascii="Courier New" w:hAnsi="Courier New" w:cs="Courier New"/>
          <w:sz w:val="24"/>
          <w:szCs w:val="24"/>
        </w:rPr>
        <w:t xml:space="preserve"> </w:t>
      </w:r>
      <w:r w:rsidR="00B85811">
        <w:rPr>
          <w:rFonts w:ascii="Courier New" w:hAnsi="Courier New" w:cs="Courier New"/>
          <w:sz w:val="24"/>
          <w:szCs w:val="24"/>
        </w:rPr>
        <w:t xml:space="preserve"> </w:t>
      </w:r>
      <w:r w:rsidR="00E20090">
        <w:rPr>
          <w:rFonts w:ascii="Courier New" w:hAnsi="Courier New" w:cs="Courier New"/>
          <w:sz w:val="24"/>
          <w:szCs w:val="24"/>
        </w:rPr>
        <w:t xml:space="preserve">These </w:t>
      </w:r>
      <w:r w:rsidR="00E20090">
        <w:rPr>
          <w:rFonts w:ascii="Courier New" w:hAnsi="Courier New" w:cs="Courier New"/>
          <w:sz w:val="24"/>
          <w:szCs w:val="24"/>
        </w:rPr>
        <w:lastRenderedPageBreak/>
        <w:t xml:space="preserve">elements are consistent with </w:t>
      </w:r>
      <w:r w:rsidR="00786565">
        <w:rPr>
          <w:rFonts w:ascii="Courier New" w:hAnsi="Courier New" w:cs="Courier New"/>
          <w:sz w:val="24"/>
          <w:szCs w:val="24"/>
        </w:rPr>
        <w:t>current</w:t>
      </w:r>
      <w:r w:rsidR="00C606CD">
        <w:rPr>
          <w:rFonts w:ascii="Courier New" w:hAnsi="Courier New" w:cs="Courier New"/>
          <w:sz w:val="24"/>
          <w:szCs w:val="24"/>
        </w:rPr>
        <w:t>, relevant</w:t>
      </w:r>
      <w:r w:rsidR="00786565">
        <w:rPr>
          <w:rFonts w:ascii="Courier New" w:hAnsi="Courier New" w:cs="Courier New"/>
          <w:sz w:val="24"/>
          <w:szCs w:val="24"/>
        </w:rPr>
        <w:t xml:space="preserve"> </w:t>
      </w:r>
      <w:r w:rsidR="00E20090">
        <w:rPr>
          <w:rFonts w:ascii="Courier New" w:hAnsi="Courier New" w:cs="Courier New"/>
          <w:sz w:val="24"/>
          <w:szCs w:val="24"/>
        </w:rPr>
        <w:t>guidance from the CDC</w:t>
      </w:r>
      <w:r w:rsidR="00667E60">
        <w:rPr>
          <w:rFonts w:ascii="Courier New" w:hAnsi="Courier New" w:cs="Courier New"/>
          <w:sz w:val="24"/>
          <w:szCs w:val="24"/>
        </w:rPr>
        <w:t xml:space="preserve"> related to the safe reopening of schools</w:t>
      </w:r>
      <w:r w:rsidR="001F7471">
        <w:rPr>
          <w:rFonts w:ascii="Courier New" w:hAnsi="Courier New" w:cs="Courier New"/>
          <w:sz w:val="24"/>
          <w:szCs w:val="24"/>
        </w:rPr>
        <w:t>.</w:t>
      </w:r>
      <w:r>
        <w:rPr>
          <w:rStyle w:val="FootnoteReference"/>
          <w:rFonts w:ascii="Courier New" w:hAnsi="Courier New" w:cs="Courier New"/>
          <w:sz w:val="24"/>
          <w:szCs w:val="24"/>
        </w:rPr>
        <w:footnoteReference w:id="16"/>
      </w:r>
      <w:r w:rsidR="001F7471">
        <w:rPr>
          <w:rFonts w:ascii="Courier New" w:hAnsi="Courier New" w:cs="Courier New"/>
          <w:sz w:val="24"/>
          <w:szCs w:val="24"/>
        </w:rPr>
        <w:t xml:space="preserve"> </w:t>
      </w:r>
      <w:r w:rsidR="007702FA">
        <w:rPr>
          <w:rFonts w:ascii="Courier New" w:hAnsi="Courier New" w:cs="Courier New"/>
          <w:sz w:val="24"/>
          <w:szCs w:val="24"/>
        </w:rPr>
        <w:t xml:space="preserve"> The requirement does not </w:t>
      </w:r>
      <w:r w:rsidR="0008340D">
        <w:rPr>
          <w:rFonts w:ascii="Courier New" w:hAnsi="Courier New" w:cs="Courier New"/>
          <w:sz w:val="24"/>
          <w:szCs w:val="24"/>
        </w:rPr>
        <w:t xml:space="preserve">mandate </w:t>
      </w:r>
      <w:r w:rsidR="007702FA">
        <w:rPr>
          <w:rFonts w:ascii="Courier New" w:hAnsi="Courier New" w:cs="Courier New"/>
          <w:sz w:val="24"/>
          <w:szCs w:val="24"/>
        </w:rPr>
        <w:t xml:space="preserve">that an LEA adopt </w:t>
      </w:r>
      <w:r w:rsidR="00B1501C">
        <w:rPr>
          <w:rFonts w:ascii="Courier New" w:hAnsi="Courier New" w:cs="Courier New"/>
          <w:sz w:val="24"/>
          <w:szCs w:val="24"/>
        </w:rPr>
        <w:t>the CDC guidance, but only requires that the LEA</w:t>
      </w:r>
      <w:r w:rsidR="00E041BF">
        <w:rPr>
          <w:rFonts w:ascii="Courier New" w:hAnsi="Courier New" w:cs="Courier New"/>
          <w:sz w:val="24"/>
          <w:szCs w:val="24"/>
        </w:rPr>
        <w:t xml:space="preserve"> describe in it</w:t>
      </w:r>
      <w:r w:rsidR="00B1501C">
        <w:rPr>
          <w:rFonts w:ascii="Courier New" w:hAnsi="Courier New" w:cs="Courier New"/>
          <w:sz w:val="24"/>
          <w:szCs w:val="24"/>
        </w:rPr>
        <w:t xml:space="preserve">s plan </w:t>
      </w:r>
      <w:r w:rsidR="00AD5AE0">
        <w:rPr>
          <w:rFonts w:ascii="Courier New" w:hAnsi="Courier New" w:cs="Courier New"/>
          <w:sz w:val="24"/>
          <w:szCs w:val="24"/>
        </w:rPr>
        <w:t xml:space="preserve">the extent to which it has </w:t>
      </w:r>
      <w:r w:rsidR="008459ED">
        <w:rPr>
          <w:rFonts w:ascii="Courier New" w:hAnsi="Courier New" w:cs="Courier New"/>
          <w:sz w:val="24"/>
          <w:szCs w:val="24"/>
        </w:rPr>
        <w:t xml:space="preserve">adopted </w:t>
      </w:r>
      <w:r w:rsidR="00026D71">
        <w:rPr>
          <w:rFonts w:ascii="Courier New" w:hAnsi="Courier New" w:cs="Courier New"/>
          <w:sz w:val="24"/>
          <w:szCs w:val="24"/>
        </w:rPr>
        <w:t xml:space="preserve">the </w:t>
      </w:r>
      <w:r w:rsidR="00D44164">
        <w:rPr>
          <w:rFonts w:ascii="Courier New" w:hAnsi="Courier New" w:cs="Courier New"/>
          <w:sz w:val="24"/>
          <w:szCs w:val="24"/>
        </w:rPr>
        <w:t xml:space="preserve">key </w:t>
      </w:r>
      <w:r w:rsidR="009D31AA">
        <w:rPr>
          <w:rFonts w:ascii="Courier New" w:hAnsi="Courier New" w:cs="Courier New"/>
          <w:sz w:val="24"/>
          <w:szCs w:val="24"/>
        </w:rPr>
        <w:t xml:space="preserve">prevention </w:t>
      </w:r>
      <w:r w:rsidR="00AE5985">
        <w:rPr>
          <w:rFonts w:ascii="Courier New" w:hAnsi="Courier New" w:cs="Courier New"/>
          <w:sz w:val="24"/>
          <w:szCs w:val="24"/>
        </w:rPr>
        <w:t xml:space="preserve">and mitigation </w:t>
      </w:r>
      <w:r w:rsidR="009D31AA">
        <w:rPr>
          <w:rFonts w:ascii="Courier New" w:hAnsi="Courier New" w:cs="Courier New"/>
          <w:sz w:val="24"/>
          <w:szCs w:val="24"/>
        </w:rPr>
        <w:t>strategies identified in</w:t>
      </w:r>
      <w:r w:rsidR="0075494F">
        <w:rPr>
          <w:rFonts w:ascii="Courier New" w:hAnsi="Courier New" w:cs="Courier New"/>
          <w:sz w:val="24"/>
          <w:szCs w:val="24"/>
        </w:rPr>
        <w:t xml:space="preserve"> the guidance.  </w:t>
      </w:r>
      <w:r w:rsidR="00D01FBC">
        <w:rPr>
          <w:rFonts w:ascii="Courier New" w:hAnsi="Courier New" w:cs="Courier New"/>
          <w:sz w:val="24"/>
          <w:szCs w:val="24"/>
        </w:rPr>
        <w:t xml:space="preserve">The requirement </w:t>
      </w:r>
      <w:r w:rsidR="00873085">
        <w:rPr>
          <w:rFonts w:ascii="Courier New" w:hAnsi="Courier New" w:cs="Courier New"/>
          <w:sz w:val="24"/>
          <w:szCs w:val="24"/>
        </w:rPr>
        <w:t xml:space="preserve">also </w:t>
      </w:r>
      <w:r w:rsidR="00C33744">
        <w:rPr>
          <w:rFonts w:ascii="Courier New" w:hAnsi="Courier New" w:cs="Courier New"/>
          <w:sz w:val="24"/>
          <w:szCs w:val="24"/>
        </w:rPr>
        <w:t xml:space="preserve">ensures that each plan will specifically address how it will </w:t>
      </w:r>
      <w:r w:rsidR="00B6292E">
        <w:rPr>
          <w:rFonts w:ascii="Courier New" w:hAnsi="Courier New" w:cs="Courier New"/>
          <w:sz w:val="24"/>
          <w:szCs w:val="24"/>
        </w:rPr>
        <w:t xml:space="preserve">continue </w:t>
      </w:r>
      <w:r w:rsidR="00A14183">
        <w:rPr>
          <w:rFonts w:ascii="Courier New" w:hAnsi="Courier New" w:cs="Courier New"/>
          <w:sz w:val="24"/>
          <w:szCs w:val="24"/>
        </w:rPr>
        <w:t xml:space="preserve">to provide </w:t>
      </w:r>
      <w:r w:rsidR="00B6292E">
        <w:rPr>
          <w:rFonts w:ascii="Courier New" w:hAnsi="Courier New" w:cs="Courier New"/>
          <w:sz w:val="24"/>
          <w:szCs w:val="24"/>
        </w:rPr>
        <w:t>services that meet student and staff needs</w:t>
      </w:r>
      <w:r w:rsidR="00C2012B">
        <w:rPr>
          <w:rFonts w:ascii="Courier New" w:hAnsi="Courier New" w:cs="Courier New"/>
          <w:sz w:val="24"/>
          <w:szCs w:val="24"/>
        </w:rPr>
        <w:t xml:space="preserve">.  </w:t>
      </w:r>
      <w:r w:rsidR="003968C5">
        <w:rPr>
          <w:rFonts w:ascii="Courier New" w:hAnsi="Courier New" w:cs="Courier New"/>
          <w:sz w:val="24"/>
          <w:szCs w:val="24"/>
        </w:rPr>
        <w:t>S</w:t>
      </w:r>
      <w:r w:rsidR="004C4F86">
        <w:rPr>
          <w:rFonts w:ascii="Courier New" w:hAnsi="Courier New" w:cs="Courier New"/>
          <w:sz w:val="24"/>
          <w:szCs w:val="24"/>
        </w:rPr>
        <w:t>ection 2001(i)</w:t>
      </w:r>
      <w:r w:rsidR="003968C5">
        <w:rPr>
          <w:rFonts w:ascii="Courier New" w:hAnsi="Courier New" w:cs="Courier New"/>
          <w:sz w:val="24"/>
          <w:szCs w:val="24"/>
        </w:rPr>
        <w:t xml:space="preserve"> of the ARP Ac</w:t>
      </w:r>
      <w:r w:rsidR="00EC03E6">
        <w:rPr>
          <w:rFonts w:ascii="Courier New" w:hAnsi="Courier New" w:cs="Courier New"/>
          <w:sz w:val="24"/>
          <w:szCs w:val="24"/>
        </w:rPr>
        <w:t>t</w:t>
      </w:r>
      <w:r w:rsidR="004C4F86">
        <w:rPr>
          <w:rFonts w:ascii="Courier New" w:hAnsi="Courier New" w:cs="Courier New"/>
          <w:sz w:val="24"/>
          <w:szCs w:val="24"/>
        </w:rPr>
        <w:t xml:space="preserve"> requires that the plan addres</w:t>
      </w:r>
      <w:r w:rsidR="00AB5AA3">
        <w:rPr>
          <w:rFonts w:ascii="Courier New" w:hAnsi="Courier New" w:cs="Courier New"/>
          <w:sz w:val="24"/>
          <w:szCs w:val="24"/>
        </w:rPr>
        <w:t>s</w:t>
      </w:r>
      <w:r w:rsidR="004C4F86">
        <w:rPr>
          <w:rFonts w:ascii="Courier New" w:hAnsi="Courier New" w:cs="Courier New"/>
          <w:sz w:val="24"/>
          <w:szCs w:val="24"/>
        </w:rPr>
        <w:t xml:space="preserve"> “continuity of services,” but does not </w:t>
      </w:r>
      <w:r w:rsidR="000E3818">
        <w:rPr>
          <w:rFonts w:ascii="Courier New" w:hAnsi="Courier New" w:cs="Courier New"/>
          <w:sz w:val="24"/>
          <w:szCs w:val="24"/>
        </w:rPr>
        <w:t xml:space="preserve">specifically </w:t>
      </w:r>
      <w:r w:rsidR="00C95171">
        <w:rPr>
          <w:rFonts w:ascii="Courier New" w:hAnsi="Courier New" w:cs="Courier New"/>
          <w:sz w:val="24"/>
          <w:szCs w:val="24"/>
        </w:rPr>
        <w:t>identify those</w:t>
      </w:r>
      <w:r w:rsidR="000E3818">
        <w:rPr>
          <w:rFonts w:ascii="Courier New" w:hAnsi="Courier New" w:cs="Courier New"/>
          <w:sz w:val="24"/>
          <w:szCs w:val="24"/>
        </w:rPr>
        <w:t xml:space="preserve"> services.  The requirement clarifies that</w:t>
      </w:r>
      <w:r w:rsidR="00416451">
        <w:rPr>
          <w:rFonts w:ascii="Courier New" w:hAnsi="Courier New" w:cs="Courier New"/>
          <w:sz w:val="24"/>
          <w:szCs w:val="24"/>
        </w:rPr>
        <w:t xml:space="preserve">, in addition to meeting academic needs, </w:t>
      </w:r>
      <w:r w:rsidR="000E3818">
        <w:rPr>
          <w:rFonts w:ascii="Courier New" w:hAnsi="Courier New" w:cs="Courier New"/>
          <w:sz w:val="24"/>
          <w:szCs w:val="24"/>
        </w:rPr>
        <w:t>the plan must also address</w:t>
      </w:r>
      <w:r w:rsidR="00416451">
        <w:rPr>
          <w:rFonts w:ascii="Courier New" w:hAnsi="Courier New" w:cs="Courier New"/>
          <w:sz w:val="24"/>
          <w:szCs w:val="24"/>
        </w:rPr>
        <w:t xml:space="preserve"> </w:t>
      </w:r>
      <w:r w:rsidR="00C2012B">
        <w:rPr>
          <w:rFonts w:ascii="Courier New" w:hAnsi="Courier New" w:cs="Courier New"/>
          <w:sz w:val="24"/>
          <w:szCs w:val="24"/>
        </w:rPr>
        <w:t xml:space="preserve">how the LEA will </w:t>
      </w:r>
      <w:r w:rsidR="00745180">
        <w:rPr>
          <w:rFonts w:ascii="Courier New" w:hAnsi="Courier New" w:cs="Courier New"/>
          <w:sz w:val="24"/>
          <w:szCs w:val="24"/>
        </w:rPr>
        <w:t xml:space="preserve">continue to provide services to </w:t>
      </w:r>
      <w:r w:rsidR="00C2012B">
        <w:rPr>
          <w:rFonts w:ascii="Courier New" w:hAnsi="Courier New" w:cs="Courier New"/>
          <w:sz w:val="24"/>
          <w:szCs w:val="24"/>
        </w:rPr>
        <w:t xml:space="preserve">meet </w:t>
      </w:r>
      <w:r w:rsidR="0043249B">
        <w:rPr>
          <w:rFonts w:ascii="Courier New" w:hAnsi="Courier New" w:cs="Courier New"/>
          <w:sz w:val="24"/>
          <w:szCs w:val="24"/>
        </w:rPr>
        <w:t xml:space="preserve">students’ </w:t>
      </w:r>
      <w:r w:rsidR="006513A6">
        <w:rPr>
          <w:rFonts w:ascii="Courier New" w:hAnsi="Courier New" w:cs="Courier New"/>
          <w:sz w:val="24"/>
          <w:szCs w:val="24"/>
        </w:rPr>
        <w:t>academic needs and studen</w:t>
      </w:r>
      <w:r w:rsidR="009B5061">
        <w:rPr>
          <w:rFonts w:ascii="Courier New" w:hAnsi="Courier New" w:cs="Courier New"/>
          <w:sz w:val="24"/>
          <w:szCs w:val="24"/>
        </w:rPr>
        <w:t xml:space="preserve">ts’ </w:t>
      </w:r>
      <w:r w:rsidR="0043249B">
        <w:rPr>
          <w:rFonts w:ascii="Courier New" w:hAnsi="Courier New" w:cs="Courier New"/>
          <w:sz w:val="24"/>
          <w:szCs w:val="24"/>
        </w:rPr>
        <w:t>and staff</w:t>
      </w:r>
      <w:r w:rsidR="00C2012B">
        <w:rPr>
          <w:rFonts w:ascii="Courier New" w:hAnsi="Courier New" w:cs="Courier New"/>
          <w:sz w:val="24"/>
          <w:szCs w:val="24"/>
        </w:rPr>
        <w:t xml:space="preserve"> social, emotional, mental health, and other needs through, for example, continuing to provide </w:t>
      </w:r>
      <w:r w:rsidR="009B5061">
        <w:rPr>
          <w:rFonts w:ascii="Courier New" w:hAnsi="Courier New" w:cs="Courier New"/>
          <w:sz w:val="24"/>
          <w:szCs w:val="24"/>
        </w:rPr>
        <w:t xml:space="preserve">students </w:t>
      </w:r>
      <w:r w:rsidR="00C2012B">
        <w:rPr>
          <w:rFonts w:ascii="Courier New" w:hAnsi="Courier New" w:cs="Courier New"/>
          <w:sz w:val="24"/>
          <w:szCs w:val="24"/>
        </w:rPr>
        <w:t xml:space="preserve">meals and access to medical services.  </w:t>
      </w:r>
      <w:r w:rsidR="00D97296">
        <w:rPr>
          <w:rFonts w:ascii="Courier New" w:hAnsi="Courier New" w:cs="Courier New"/>
          <w:sz w:val="24"/>
          <w:szCs w:val="24"/>
        </w:rPr>
        <w:t>A</w:t>
      </w:r>
      <w:r w:rsidRPr="0021269F" w:rsidR="0021269F">
        <w:rPr>
          <w:rFonts w:ascii="Courier New" w:hAnsi="Courier New" w:cs="Courier New"/>
          <w:sz w:val="24"/>
          <w:szCs w:val="24"/>
        </w:rPr>
        <w:t xml:space="preserve">ccording to the National School Lunch Program, before COVID-19, </w:t>
      </w:r>
      <w:r w:rsidR="00996FA2">
        <w:rPr>
          <w:rFonts w:ascii="Courier New" w:hAnsi="Courier New" w:cs="Courier New"/>
          <w:sz w:val="24"/>
          <w:szCs w:val="24"/>
        </w:rPr>
        <w:t xml:space="preserve">schools provided </w:t>
      </w:r>
      <w:r w:rsidRPr="0021269F" w:rsidR="0021269F">
        <w:rPr>
          <w:rFonts w:ascii="Courier New" w:hAnsi="Courier New" w:cs="Courier New"/>
          <w:sz w:val="24"/>
          <w:szCs w:val="24"/>
        </w:rPr>
        <w:t>free or reduced-priced lunches</w:t>
      </w:r>
      <w:r w:rsidR="00996FA2">
        <w:rPr>
          <w:rFonts w:ascii="Courier New" w:hAnsi="Courier New" w:cs="Courier New"/>
          <w:sz w:val="24"/>
          <w:szCs w:val="24"/>
        </w:rPr>
        <w:t xml:space="preserve"> to approximately </w:t>
      </w:r>
      <w:r w:rsidR="00993F90">
        <w:rPr>
          <w:rFonts w:ascii="Courier New" w:hAnsi="Courier New" w:cs="Courier New"/>
          <w:sz w:val="24"/>
          <w:szCs w:val="24"/>
        </w:rPr>
        <w:t>22 million</w:t>
      </w:r>
      <w:r w:rsidRPr="0021269F" w:rsidR="0021269F">
        <w:rPr>
          <w:rFonts w:ascii="Courier New" w:hAnsi="Courier New" w:cs="Courier New"/>
          <w:sz w:val="24"/>
          <w:szCs w:val="24"/>
        </w:rPr>
        <w:t xml:space="preserve"> </w:t>
      </w:r>
      <w:r w:rsidR="008575E5">
        <w:rPr>
          <w:rFonts w:ascii="Courier New" w:hAnsi="Courier New" w:cs="Courier New"/>
          <w:sz w:val="24"/>
          <w:szCs w:val="24"/>
        </w:rPr>
        <w:t xml:space="preserve">students </w:t>
      </w:r>
      <w:r w:rsidRPr="0021269F" w:rsidR="0021269F">
        <w:rPr>
          <w:rFonts w:ascii="Courier New" w:hAnsi="Courier New" w:cs="Courier New"/>
          <w:sz w:val="24"/>
          <w:szCs w:val="24"/>
        </w:rPr>
        <w:t>each day.</w:t>
      </w:r>
      <w:r>
        <w:rPr>
          <w:rStyle w:val="FootnoteReference"/>
          <w:rFonts w:ascii="Courier New" w:hAnsi="Courier New" w:cs="Courier New"/>
          <w:sz w:val="24"/>
          <w:szCs w:val="24"/>
        </w:rPr>
        <w:footnoteReference w:id="17"/>
      </w:r>
      <w:r w:rsidRPr="0021269F" w:rsidR="0021269F">
        <w:rPr>
          <w:rFonts w:ascii="Courier New" w:hAnsi="Courier New" w:cs="Courier New"/>
          <w:sz w:val="24"/>
          <w:szCs w:val="24"/>
        </w:rPr>
        <w:t xml:space="preserve"> </w:t>
      </w:r>
      <w:r w:rsidR="00C412C3">
        <w:rPr>
          <w:rFonts w:ascii="Courier New" w:hAnsi="Courier New" w:cs="Courier New"/>
          <w:sz w:val="24"/>
          <w:szCs w:val="24"/>
        </w:rPr>
        <w:t xml:space="preserve"> </w:t>
      </w:r>
      <w:r w:rsidR="005D0954">
        <w:rPr>
          <w:rFonts w:ascii="Courier New" w:hAnsi="Courier New" w:cs="Courier New"/>
          <w:sz w:val="24"/>
          <w:szCs w:val="24"/>
        </w:rPr>
        <w:t xml:space="preserve">This is just one example of the many </w:t>
      </w:r>
      <w:r w:rsidR="008575E5">
        <w:rPr>
          <w:rFonts w:ascii="Courier New" w:hAnsi="Courier New" w:cs="Courier New"/>
          <w:sz w:val="24"/>
          <w:szCs w:val="24"/>
        </w:rPr>
        <w:t xml:space="preserve">essential </w:t>
      </w:r>
      <w:r w:rsidR="00DA5892">
        <w:rPr>
          <w:rFonts w:ascii="Courier New" w:hAnsi="Courier New" w:cs="Courier New"/>
          <w:sz w:val="24"/>
          <w:szCs w:val="24"/>
        </w:rPr>
        <w:t>services</w:t>
      </w:r>
      <w:r w:rsidR="005D0954">
        <w:rPr>
          <w:rFonts w:ascii="Courier New" w:hAnsi="Courier New" w:cs="Courier New"/>
          <w:sz w:val="24"/>
          <w:szCs w:val="24"/>
        </w:rPr>
        <w:t xml:space="preserve"> </w:t>
      </w:r>
      <w:r w:rsidR="00F36C89">
        <w:rPr>
          <w:rFonts w:ascii="Courier New" w:hAnsi="Courier New" w:cs="Courier New"/>
          <w:sz w:val="24"/>
          <w:szCs w:val="24"/>
        </w:rPr>
        <w:t xml:space="preserve">that schools </w:t>
      </w:r>
      <w:r w:rsidR="00DA5892">
        <w:rPr>
          <w:rFonts w:ascii="Courier New" w:hAnsi="Courier New" w:cs="Courier New"/>
          <w:sz w:val="24"/>
          <w:szCs w:val="24"/>
        </w:rPr>
        <w:t>provide</w:t>
      </w:r>
      <w:r w:rsidR="005D0954">
        <w:rPr>
          <w:rFonts w:ascii="Courier New" w:hAnsi="Courier New" w:cs="Courier New"/>
          <w:sz w:val="24"/>
          <w:szCs w:val="24"/>
        </w:rPr>
        <w:t xml:space="preserve">.  For </w:t>
      </w:r>
      <w:r w:rsidR="005E39D1">
        <w:rPr>
          <w:rFonts w:ascii="Courier New" w:hAnsi="Courier New" w:cs="Courier New"/>
          <w:sz w:val="24"/>
          <w:szCs w:val="24"/>
        </w:rPr>
        <w:t>this reason</w:t>
      </w:r>
      <w:r w:rsidR="00C2012B">
        <w:rPr>
          <w:rFonts w:ascii="Courier New" w:hAnsi="Courier New" w:cs="Courier New"/>
          <w:sz w:val="24"/>
          <w:szCs w:val="24"/>
        </w:rPr>
        <w:t xml:space="preserve">, the requirement ensures that </w:t>
      </w:r>
      <w:r w:rsidR="00C2012B">
        <w:rPr>
          <w:rFonts w:ascii="Courier New" w:hAnsi="Courier New" w:cs="Courier New"/>
          <w:sz w:val="24"/>
          <w:szCs w:val="24"/>
        </w:rPr>
        <w:lastRenderedPageBreak/>
        <w:t xml:space="preserve">each </w:t>
      </w:r>
      <w:r w:rsidR="00085423">
        <w:rPr>
          <w:rFonts w:ascii="Courier New" w:hAnsi="Courier New" w:cs="Courier New"/>
          <w:sz w:val="24"/>
          <w:szCs w:val="24"/>
        </w:rPr>
        <w:t>LEA</w:t>
      </w:r>
      <w:r w:rsidR="00C2012B">
        <w:rPr>
          <w:rFonts w:ascii="Courier New" w:hAnsi="Courier New" w:cs="Courier New"/>
          <w:sz w:val="24"/>
          <w:szCs w:val="24"/>
        </w:rPr>
        <w:t xml:space="preserve"> </w:t>
      </w:r>
      <w:r w:rsidR="005E39D1">
        <w:rPr>
          <w:rFonts w:ascii="Courier New" w:hAnsi="Courier New" w:cs="Courier New"/>
          <w:sz w:val="24"/>
          <w:szCs w:val="24"/>
        </w:rPr>
        <w:t>separately</w:t>
      </w:r>
      <w:r w:rsidR="00C2012B">
        <w:rPr>
          <w:rFonts w:ascii="Courier New" w:hAnsi="Courier New" w:cs="Courier New"/>
          <w:sz w:val="24"/>
          <w:szCs w:val="24"/>
        </w:rPr>
        <w:t xml:space="preserve"> </w:t>
      </w:r>
      <w:r w:rsidR="005E39D1">
        <w:rPr>
          <w:rFonts w:ascii="Courier New" w:hAnsi="Courier New" w:cs="Courier New"/>
          <w:sz w:val="24"/>
          <w:szCs w:val="24"/>
        </w:rPr>
        <w:t>address</w:t>
      </w:r>
      <w:r w:rsidR="00DA5892">
        <w:rPr>
          <w:rFonts w:ascii="Courier New" w:hAnsi="Courier New" w:cs="Courier New"/>
          <w:sz w:val="24"/>
          <w:szCs w:val="24"/>
        </w:rPr>
        <w:t>es</w:t>
      </w:r>
      <w:r w:rsidR="005E39D1">
        <w:rPr>
          <w:rFonts w:ascii="Courier New" w:hAnsi="Courier New" w:cs="Courier New"/>
          <w:sz w:val="24"/>
          <w:szCs w:val="24"/>
        </w:rPr>
        <w:t xml:space="preserve"> </w:t>
      </w:r>
      <w:r w:rsidR="00C2012B">
        <w:rPr>
          <w:rFonts w:ascii="Courier New" w:hAnsi="Courier New" w:cs="Courier New"/>
          <w:sz w:val="24"/>
          <w:szCs w:val="24"/>
        </w:rPr>
        <w:t xml:space="preserve">continuity of services </w:t>
      </w:r>
      <w:r w:rsidR="00D574EF">
        <w:rPr>
          <w:rFonts w:ascii="Courier New" w:hAnsi="Courier New" w:cs="Courier New"/>
          <w:sz w:val="24"/>
          <w:szCs w:val="24"/>
        </w:rPr>
        <w:t xml:space="preserve">as </w:t>
      </w:r>
      <w:r w:rsidR="005E39D1">
        <w:rPr>
          <w:rFonts w:ascii="Courier New" w:hAnsi="Courier New" w:cs="Courier New"/>
          <w:sz w:val="24"/>
          <w:szCs w:val="24"/>
        </w:rPr>
        <w:t>a</w:t>
      </w:r>
      <w:r w:rsidR="00D574EF">
        <w:rPr>
          <w:rFonts w:ascii="Courier New" w:hAnsi="Courier New" w:cs="Courier New"/>
          <w:sz w:val="24"/>
          <w:szCs w:val="24"/>
        </w:rPr>
        <w:t xml:space="preserve"> discrete prong of the plan</w:t>
      </w:r>
      <w:r w:rsidR="003011C3">
        <w:rPr>
          <w:rFonts w:ascii="Courier New" w:hAnsi="Courier New" w:cs="Courier New"/>
          <w:sz w:val="24"/>
          <w:szCs w:val="24"/>
        </w:rPr>
        <w:t xml:space="preserve">. </w:t>
      </w:r>
    </w:p>
    <w:p w:rsidR="00F847FC" w:rsidP="002E3979" w:rsidRDefault="00B1064F" w14:paraId="4B572EFA" w14:textId="34E9335B">
      <w:pPr>
        <w:spacing w:after="0" w:line="480" w:lineRule="auto"/>
        <w:rPr>
          <w:rFonts w:ascii="Courier New" w:hAnsi="Courier New" w:cs="Courier New"/>
          <w:sz w:val="24"/>
          <w:szCs w:val="24"/>
        </w:rPr>
      </w:pPr>
      <w:r>
        <w:rPr>
          <w:rFonts w:ascii="Courier New" w:hAnsi="Courier New" w:cs="Courier New"/>
          <w:sz w:val="24"/>
          <w:szCs w:val="24"/>
        </w:rPr>
        <w:tab/>
      </w:r>
      <w:r w:rsidR="13C62451">
        <w:rPr>
          <w:rFonts w:ascii="Courier New" w:hAnsi="Courier New" w:cs="Courier New"/>
          <w:sz w:val="24"/>
          <w:szCs w:val="24"/>
        </w:rPr>
        <w:t>The statu</w:t>
      </w:r>
      <w:r w:rsidR="043A6914">
        <w:rPr>
          <w:rFonts w:ascii="Courier New" w:hAnsi="Courier New" w:cs="Courier New"/>
          <w:sz w:val="24"/>
          <w:szCs w:val="24"/>
        </w:rPr>
        <w:t xml:space="preserve">te </w:t>
      </w:r>
      <w:r w:rsidRPr="4B83083D" w:rsidR="5CDECB3F">
        <w:rPr>
          <w:rFonts w:ascii="Courier New" w:hAnsi="Courier New" w:cs="Courier New"/>
          <w:sz w:val="24"/>
          <w:szCs w:val="24"/>
        </w:rPr>
        <w:t xml:space="preserve">does not explicitly specify </w:t>
      </w:r>
      <w:r w:rsidR="09CDD6C4">
        <w:rPr>
          <w:rFonts w:ascii="Courier New" w:hAnsi="Courier New" w:cs="Courier New"/>
          <w:sz w:val="24"/>
          <w:szCs w:val="24"/>
        </w:rPr>
        <w:t xml:space="preserve">when or how often </w:t>
      </w:r>
      <w:r w:rsidR="7972983E">
        <w:rPr>
          <w:rFonts w:ascii="Courier New" w:hAnsi="Courier New" w:cs="Courier New"/>
          <w:sz w:val="24"/>
          <w:szCs w:val="24"/>
        </w:rPr>
        <w:t>an</w:t>
      </w:r>
      <w:r w:rsidR="09CDD6C4">
        <w:rPr>
          <w:rFonts w:ascii="Courier New" w:hAnsi="Courier New" w:cs="Courier New"/>
          <w:sz w:val="24"/>
          <w:szCs w:val="24"/>
        </w:rPr>
        <w:t xml:space="preserve"> LEA’s plan must be reviewed and revised. </w:t>
      </w:r>
      <w:r w:rsidR="02A3E410">
        <w:rPr>
          <w:rFonts w:ascii="Courier New" w:hAnsi="Courier New" w:cs="Courier New"/>
          <w:sz w:val="24"/>
          <w:szCs w:val="24"/>
        </w:rPr>
        <w:t xml:space="preserve"> </w:t>
      </w:r>
      <w:r w:rsidR="25DC41C6">
        <w:rPr>
          <w:rFonts w:ascii="Courier New" w:hAnsi="Courier New" w:cs="Courier New"/>
          <w:sz w:val="24"/>
          <w:szCs w:val="24"/>
        </w:rPr>
        <w:t>To</w:t>
      </w:r>
      <w:r w:rsidR="09CDD6C4">
        <w:rPr>
          <w:rFonts w:ascii="Courier New" w:hAnsi="Courier New" w:cs="Courier New"/>
          <w:sz w:val="24"/>
          <w:szCs w:val="24"/>
        </w:rPr>
        <w:t xml:space="preserve"> </w:t>
      </w:r>
      <w:r w:rsidR="007E7FD9">
        <w:rPr>
          <w:rFonts w:ascii="Courier New" w:hAnsi="Courier New" w:cs="Courier New"/>
          <w:sz w:val="24"/>
          <w:szCs w:val="24"/>
        </w:rPr>
        <w:t>help</w:t>
      </w:r>
      <w:r w:rsidR="09CDD6C4">
        <w:rPr>
          <w:rFonts w:ascii="Courier New" w:hAnsi="Courier New" w:cs="Courier New"/>
          <w:sz w:val="24"/>
          <w:szCs w:val="24"/>
        </w:rPr>
        <w:t xml:space="preserve"> </w:t>
      </w:r>
      <w:r w:rsidR="74AB6CC1">
        <w:rPr>
          <w:rFonts w:ascii="Courier New" w:hAnsi="Courier New" w:cs="Courier New"/>
          <w:sz w:val="24"/>
          <w:szCs w:val="24"/>
        </w:rPr>
        <w:t>an</w:t>
      </w:r>
      <w:r w:rsidR="09CDD6C4">
        <w:rPr>
          <w:rFonts w:ascii="Courier New" w:hAnsi="Courier New" w:cs="Courier New"/>
          <w:sz w:val="24"/>
          <w:szCs w:val="24"/>
        </w:rPr>
        <w:t xml:space="preserve"> LEA </w:t>
      </w:r>
      <w:r w:rsidR="03A35CC0">
        <w:rPr>
          <w:rFonts w:ascii="Courier New" w:hAnsi="Courier New" w:cs="Courier New"/>
          <w:sz w:val="24"/>
          <w:szCs w:val="24"/>
        </w:rPr>
        <w:t xml:space="preserve">adapt to the constantly evolving status of </w:t>
      </w:r>
      <w:r w:rsidRPr="4B83083D" w:rsidR="6772B28D">
        <w:rPr>
          <w:rFonts w:ascii="Courier New" w:hAnsi="Courier New" w:cs="Courier New"/>
          <w:sz w:val="24"/>
          <w:szCs w:val="24"/>
        </w:rPr>
        <w:t xml:space="preserve">the </w:t>
      </w:r>
      <w:r w:rsidR="03A35CC0">
        <w:rPr>
          <w:rFonts w:ascii="Courier New" w:hAnsi="Courier New" w:cs="Courier New"/>
          <w:sz w:val="24"/>
          <w:szCs w:val="24"/>
        </w:rPr>
        <w:t>COVID-19</w:t>
      </w:r>
      <w:r w:rsidRPr="4B83083D" w:rsidR="03A35CC0">
        <w:rPr>
          <w:rFonts w:ascii="Courier New" w:hAnsi="Courier New" w:cs="Courier New"/>
          <w:sz w:val="24"/>
          <w:szCs w:val="24"/>
        </w:rPr>
        <w:t xml:space="preserve"> </w:t>
      </w:r>
      <w:r w:rsidRPr="4B83083D" w:rsidR="6772B28D">
        <w:rPr>
          <w:rFonts w:ascii="Courier New" w:hAnsi="Courier New" w:cs="Courier New"/>
          <w:sz w:val="24"/>
          <w:szCs w:val="24"/>
        </w:rPr>
        <w:t>pandemic</w:t>
      </w:r>
      <w:r w:rsidR="03A35CC0">
        <w:rPr>
          <w:rFonts w:ascii="Courier New" w:hAnsi="Courier New" w:cs="Courier New"/>
          <w:sz w:val="24"/>
          <w:szCs w:val="24"/>
        </w:rPr>
        <w:t xml:space="preserve">, the </w:t>
      </w:r>
      <w:r w:rsidRPr="4B83083D" w:rsidR="6772B28D">
        <w:rPr>
          <w:rFonts w:ascii="Courier New" w:hAnsi="Courier New" w:cs="Courier New"/>
          <w:sz w:val="24"/>
          <w:szCs w:val="24"/>
        </w:rPr>
        <w:t>requirement mandates</w:t>
      </w:r>
      <w:r w:rsidRPr="4B83083D" w:rsidR="03A35CC0">
        <w:rPr>
          <w:rFonts w:ascii="Courier New" w:hAnsi="Courier New" w:cs="Courier New"/>
          <w:sz w:val="24"/>
          <w:szCs w:val="24"/>
        </w:rPr>
        <w:t xml:space="preserve"> </w:t>
      </w:r>
      <w:r w:rsidR="03A35CC0">
        <w:rPr>
          <w:rFonts w:ascii="Courier New" w:hAnsi="Courier New" w:cs="Courier New"/>
          <w:sz w:val="24"/>
          <w:szCs w:val="24"/>
        </w:rPr>
        <w:t>that</w:t>
      </w:r>
      <w:r w:rsidRPr="4B83083D" w:rsidR="5A80CB83">
        <w:rPr>
          <w:rFonts w:ascii="Courier New" w:hAnsi="Courier New" w:cs="Courier New"/>
          <w:sz w:val="24"/>
          <w:szCs w:val="24"/>
        </w:rPr>
        <w:t>, during the period of the grant,</w:t>
      </w:r>
      <w:r w:rsidR="03A35CC0">
        <w:rPr>
          <w:rFonts w:ascii="Courier New" w:hAnsi="Courier New" w:cs="Courier New"/>
          <w:sz w:val="24"/>
          <w:szCs w:val="24"/>
        </w:rPr>
        <w:t xml:space="preserve"> an LEA review its plan at least every six months</w:t>
      </w:r>
      <w:r w:rsidRPr="4B83083D" w:rsidR="03A35CC0">
        <w:rPr>
          <w:rFonts w:ascii="Courier New" w:hAnsi="Courier New"/>
          <w:sz w:val="24"/>
          <w:szCs w:val="24"/>
        </w:rPr>
        <w:t xml:space="preserve"> </w:t>
      </w:r>
      <w:r w:rsidRPr="003B7C8B" w:rsidR="0098548B">
        <w:rPr>
          <w:rFonts w:ascii="Courier New" w:hAnsi="Courier New" w:cs="Courier New"/>
          <w:sz w:val="24"/>
          <w:szCs w:val="24"/>
        </w:rPr>
        <w:t>(</w:t>
      </w:r>
      <w:r w:rsidR="0098548B">
        <w:rPr>
          <w:rFonts w:ascii="Courier New" w:hAnsi="Courier New" w:cs="Courier New"/>
          <w:sz w:val="24"/>
          <w:szCs w:val="24"/>
        </w:rPr>
        <w:t xml:space="preserve">taking into </w:t>
      </w:r>
      <w:r w:rsidRPr="003B7C8B" w:rsidR="0098548B">
        <w:rPr>
          <w:rFonts w:ascii="Courier New" w:hAnsi="Courier New" w:cs="Courier New"/>
          <w:sz w:val="24"/>
          <w:szCs w:val="24"/>
        </w:rPr>
        <w:t xml:space="preserve">consideration </w:t>
      </w:r>
      <w:r w:rsidR="0098548B">
        <w:rPr>
          <w:rFonts w:ascii="Courier New" w:hAnsi="Courier New" w:cs="Courier New"/>
          <w:sz w:val="24"/>
          <w:szCs w:val="24"/>
        </w:rPr>
        <w:t>the</w:t>
      </w:r>
      <w:r w:rsidRPr="003B7C8B" w:rsidR="0098548B">
        <w:rPr>
          <w:rFonts w:ascii="Courier New" w:hAnsi="Courier New" w:cs="Courier New"/>
          <w:sz w:val="24"/>
          <w:szCs w:val="24"/>
        </w:rPr>
        <w:t xml:space="preserve"> timing of </w:t>
      </w:r>
      <w:r w:rsidR="0098548B">
        <w:rPr>
          <w:rFonts w:ascii="Courier New" w:hAnsi="Courier New" w:cs="Courier New"/>
          <w:sz w:val="24"/>
          <w:szCs w:val="24"/>
        </w:rPr>
        <w:t xml:space="preserve">significant </w:t>
      </w:r>
      <w:r w:rsidRPr="003B7C8B" w:rsidR="0098548B">
        <w:rPr>
          <w:rFonts w:ascii="Courier New" w:hAnsi="Courier New" w:cs="Courier New"/>
          <w:sz w:val="24"/>
          <w:szCs w:val="24"/>
        </w:rPr>
        <w:t>changes to CDC guidance</w:t>
      </w:r>
      <w:r w:rsidR="0098548B">
        <w:rPr>
          <w:rFonts w:ascii="Courier New" w:hAnsi="Courier New" w:cs="Courier New"/>
          <w:sz w:val="24"/>
          <w:szCs w:val="24"/>
        </w:rPr>
        <w:t xml:space="preserve"> on reopening schools</w:t>
      </w:r>
      <w:r w:rsidRPr="003B7C8B" w:rsidR="0098548B">
        <w:rPr>
          <w:rFonts w:ascii="Courier New" w:hAnsi="Courier New" w:cs="Courier New"/>
          <w:sz w:val="24"/>
          <w:szCs w:val="24"/>
        </w:rPr>
        <w:t>)</w:t>
      </w:r>
      <w:r w:rsidRPr="4B83083D" w:rsidR="5CDECB3F">
        <w:rPr>
          <w:rFonts w:ascii="Courier New" w:hAnsi="Courier New" w:cs="Courier New"/>
          <w:sz w:val="24"/>
          <w:szCs w:val="24"/>
        </w:rPr>
        <w:t xml:space="preserve">, </w:t>
      </w:r>
      <w:r w:rsidRPr="4B83083D" w:rsidR="03A35CC0">
        <w:rPr>
          <w:rFonts w:ascii="Courier New" w:hAnsi="Courier New"/>
          <w:sz w:val="24"/>
          <w:szCs w:val="24"/>
        </w:rPr>
        <w:t>and</w:t>
      </w:r>
      <w:r w:rsidRPr="4B83083D" w:rsidR="13798716">
        <w:rPr>
          <w:rFonts w:ascii="Courier New" w:hAnsi="Courier New" w:cs="Courier New"/>
          <w:sz w:val="24"/>
          <w:szCs w:val="24"/>
        </w:rPr>
        <w:t xml:space="preserve"> </w:t>
      </w:r>
      <w:r w:rsidRPr="4B83083D" w:rsidR="37A15906">
        <w:rPr>
          <w:rFonts w:ascii="Courier New" w:hAnsi="Courier New" w:cs="Courier New"/>
          <w:sz w:val="24"/>
          <w:szCs w:val="24"/>
        </w:rPr>
        <w:t xml:space="preserve">seek public </w:t>
      </w:r>
      <w:r w:rsidR="00294EAA">
        <w:rPr>
          <w:rFonts w:ascii="Courier New" w:hAnsi="Courier New" w:cs="Courier New"/>
          <w:sz w:val="24"/>
          <w:szCs w:val="24"/>
        </w:rPr>
        <w:t>input</w:t>
      </w:r>
      <w:r w:rsidRPr="4B83083D" w:rsidR="351C2C98">
        <w:rPr>
          <w:rFonts w:ascii="Courier New" w:hAnsi="Courier New" w:cs="Courier New"/>
          <w:sz w:val="24"/>
          <w:szCs w:val="24"/>
        </w:rPr>
        <w:t xml:space="preserve"> </w:t>
      </w:r>
      <w:r w:rsidRPr="4B83083D" w:rsidR="543B60E3">
        <w:rPr>
          <w:rFonts w:ascii="Courier New" w:hAnsi="Courier New" w:cs="Courier New"/>
          <w:sz w:val="24"/>
          <w:szCs w:val="24"/>
        </w:rPr>
        <w:t>in determining whether, and what, revisions are necessary</w:t>
      </w:r>
      <w:r w:rsidRPr="4B83083D" w:rsidR="32CD1DFD">
        <w:rPr>
          <w:rFonts w:ascii="Courier New" w:hAnsi="Courier New" w:cs="Courier New"/>
          <w:sz w:val="24"/>
          <w:szCs w:val="24"/>
        </w:rPr>
        <w:t>.</w:t>
      </w:r>
      <w:r w:rsidR="32CD1DFD">
        <w:rPr>
          <w:rFonts w:ascii="Courier New" w:hAnsi="Courier New" w:cs="Courier New"/>
          <w:sz w:val="24"/>
          <w:szCs w:val="24"/>
        </w:rPr>
        <w:t xml:space="preserve"> </w:t>
      </w:r>
      <w:r w:rsidR="601F7A03">
        <w:rPr>
          <w:rFonts w:ascii="Courier New" w:hAnsi="Courier New" w:cs="Courier New"/>
          <w:sz w:val="24"/>
          <w:szCs w:val="24"/>
        </w:rPr>
        <w:t xml:space="preserve"> </w:t>
      </w:r>
      <w:r w:rsidRPr="4B83083D" w:rsidR="5A80CB83">
        <w:rPr>
          <w:rFonts w:ascii="Courier New" w:hAnsi="Courier New" w:cs="Courier New"/>
          <w:sz w:val="24"/>
          <w:szCs w:val="24"/>
        </w:rPr>
        <w:t xml:space="preserve">The requirements also make clear that a revised plan </w:t>
      </w:r>
      <w:r w:rsidRPr="4B83083D" w:rsidR="35156075">
        <w:rPr>
          <w:rFonts w:ascii="Courier New" w:hAnsi="Courier New" w:cs="Courier New"/>
          <w:sz w:val="24"/>
          <w:szCs w:val="24"/>
        </w:rPr>
        <w:t>must</w:t>
      </w:r>
      <w:r w:rsidRPr="4B83083D" w:rsidR="6FC8CC52">
        <w:rPr>
          <w:rFonts w:ascii="Courier New" w:hAnsi="Courier New" w:cs="Courier New"/>
          <w:sz w:val="24"/>
          <w:szCs w:val="24"/>
        </w:rPr>
        <w:t xml:space="preserve"> continue to</w:t>
      </w:r>
      <w:r w:rsidRPr="4B83083D" w:rsidR="5A80CB83">
        <w:rPr>
          <w:rFonts w:ascii="Courier New" w:hAnsi="Courier New" w:cs="Courier New"/>
          <w:sz w:val="24"/>
          <w:szCs w:val="24"/>
        </w:rPr>
        <w:t xml:space="preserve"> address safety recommendations from the CDC</w:t>
      </w:r>
      <w:r w:rsidRPr="4B83083D" w:rsidR="35156075">
        <w:rPr>
          <w:rFonts w:ascii="Courier New" w:hAnsi="Courier New" w:cs="Courier New"/>
          <w:sz w:val="24"/>
          <w:szCs w:val="24"/>
        </w:rPr>
        <w:t xml:space="preserve">, </w:t>
      </w:r>
      <w:r w:rsidRPr="4B83083D" w:rsidR="6FC8CC52">
        <w:rPr>
          <w:rFonts w:ascii="Courier New" w:hAnsi="Courier New" w:cs="Courier New"/>
          <w:sz w:val="24"/>
          <w:szCs w:val="24"/>
        </w:rPr>
        <w:t xml:space="preserve">which </w:t>
      </w:r>
      <w:r w:rsidR="000D68F1">
        <w:rPr>
          <w:rFonts w:ascii="Courier New" w:hAnsi="Courier New" w:cs="Courier New"/>
          <w:sz w:val="24"/>
          <w:szCs w:val="24"/>
        </w:rPr>
        <w:t xml:space="preserve">must </w:t>
      </w:r>
      <w:r w:rsidRPr="4B83083D" w:rsidR="6FC8CC52">
        <w:rPr>
          <w:rFonts w:ascii="Courier New" w:hAnsi="Courier New" w:cs="Courier New"/>
          <w:sz w:val="24"/>
          <w:szCs w:val="24"/>
        </w:rPr>
        <w:t>include</w:t>
      </w:r>
      <w:r w:rsidRPr="4B83083D" w:rsidR="35156075">
        <w:rPr>
          <w:rFonts w:ascii="Courier New" w:hAnsi="Courier New" w:cs="Courier New"/>
          <w:sz w:val="24"/>
          <w:szCs w:val="24"/>
        </w:rPr>
        <w:t xml:space="preserve"> </w:t>
      </w:r>
      <w:r w:rsidRPr="4B83083D" w:rsidR="6FC8CC52">
        <w:rPr>
          <w:rFonts w:ascii="Courier New" w:hAnsi="Courier New" w:cs="Courier New"/>
          <w:sz w:val="24"/>
          <w:szCs w:val="24"/>
        </w:rPr>
        <w:t>updated</w:t>
      </w:r>
      <w:r w:rsidRPr="4B83083D" w:rsidR="67C5CDBD">
        <w:rPr>
          <w:rFonts w:ascii="Courier New" w:hAnsi="Courier New" w:cs="Courier New"/>
          <w:sz w:val="24"/>
          <w:szCs w:val="24"/>
        </w:rPr>
        <w:t xml:space="preserve"> CDC</w:t>
      </w:r>
      <w:r w:rsidRPr="4B83083D" w:rsidR="6FC8CC52">
        <w:rPr>
          <w:rFonts w:ascii="Courier New" w:hAnsi="Courier New" w:cs="Courier New"/>
          <w:sz w:val="24"/>
          <w:szCs w:val="24"/>
        </w:rPr>
        <w:t xml:space="preserve"> </w:t>
      </w:r>
      <w:r w:rsidR="004D295F">
        <w:rPr>
          <w:rFonts w:ascii="Courier New" w:hAnsi="Courier New" w:cs="Courier New"/>
          <w:sz w:val="24"/>
          <w:szCs w:val="24"/>
        </w:rPr>
        <w:t>guidance</w:t>
      </w:r>
      <w:r w:rsidR="00C01E01">
        <w:rPr>
          <w:rFonts w:ascii="Courier New" w:hAnsi="Courier New" w:cs="Courier New"/>
          <w:sz w:val="24"/>
          <w:szCs w:val="24"/>
        </w:rPr>
        <w:t>,</w:t>
      </w:r>
      <w:r w:rsidRPr="4B83083D" w:rsidR="6DF31BA1">
        <w:rPr>
          <w:rFonts w:ascii="Courier New" w:hAnsi="Courier New" w:cs="Courier New"/>
          <w:sz w:val="24"/>
          <w:szCs w:val="24"/>
        </w:rPr>
        <w:t xml:space="preserve"> to ensure that the plans continue to provide useful information that addresses the most </w:t>
      </w:r>
      <w:r w:rsidRPr="4B83083D" w:rsidR="05B7E8D5">
        <w:rPr>
          <w:rFonts w:ascii="Courier New" w:hAnsi="Courier New" w:cs="Courier New"/>
          <w:sz w:val="24"/>
          <w:szCs w:val="24"/>
        </w:rPr>
        <w:t>up-to-date</w:t>
      </w:r>
      <w:r w:rsidRPr="4B83083D" w:rsidR="6DF31BA1">
        <w:rPr>
          <w:rFonts w:ascii="Courier New" w:hAnsi="Courier New" w:cs="Courier New"/>
          <w:sz w:val="24"/>
          <w:szCs w:val="24"/>
        </w:rPr>
        <w:t xml:space="preserve"> research on </w:t>
      </w:r>
      <w:r w:rsidRPr="4B83083D" w:rsidR="05B7E8D5">
        <w:rPr>
          <w:rFonts w:ascii="Courier New" w:hAnsi="Courier New" w:cs="Courier New"/>
          <w:sz w:val="24"/>
          <w:szCs w:val="24"/>
        </w:rPr>
        <w:t xml:space="preserve">COVID-19 </w:t>
      </w:r>
      <w:r w:rsidRPr="4B83083D" w:rsidR="6DF31BA1">
        <w:rPr>
          <w:rFonts w:ascii="Courier New" w:hAnsi="Courier New" w:cs="Courier New"/>
          <w:sz w:val="24"/>
          <w:szCs w:val="24"/>
        </w:rPr>
        <w:t>prevention and mitigation</w:t>
      </w:r>
      <w:r w:rsidRPr="4B83083D" w:rsidR="35156075">
        <w:rPr>
          <w:rFonts w:ascii="Courier New" w:hAnsi="Courier New" w:cs="Courier New"/>
          <w:sz w:val="24"/>
          <w:szCs w:val="24"/>
        </w:rPr>
        <w:t xml:space="preserve">.  </w:t>
      </w:r>
      <w:r w:rsidR="32CD1DFD">
        <w:rPr>
          <w:rFonts w:ascii="Courier New" w:hAnsi="Courier New" w:cs="Courier New"/>
          <w:sz w:val="24"/>
          <w:szCs w:val="24"/>
        </w:rPr>
        <w:t xml:space="preserve">This requirement will also ensure that an LEA that developed a safe return to in-person instruction and continuity of services plan </w:t>
      </w:r>
      <w:r w:rsidR="6691D8CA">
        <w:rPr>
          <w:rFonts w:ascii="Courier New" w:hAnsi="Courier New" w:cs="Courier New"/>
          <w:sz w:val="24"/>
          <w:szCs w:val="24"/>
        </w:rPr>
        <w:t xml:space="preserve">prior to enactment of the ARP </w:t>
      </w:r>
      <w:r w:rsidRPr="4B83083D" w:rsidR="6772B28D">
        <w:rPr>
          <w:rFonts w:ascii="Courier New" w:hAnsi="Courier New" w:cs="Courier New"/>
          <w:sz w:val="24"/>
          <w:szCs w:val="24"/>
        </w:rPr>
        <w:t xml:space="preserve">Act </w:t>
      </w:r>
      <w:r w:rsidR="1C1CF715">
        <w:rPr>
          <w:rFonts w:ascii="Courier New" w:hAnsi="Courier New" w:cs="Courier New"/>
          <w:sz w:val="24"/>
          <w:szCs w:val="24"/>
        </w:rPr>
        <w:t xml:space="preserve">and </w:t>
      </w:r>
      <w:r w:rsidRPr="4B83083D" w:rsidR="6772B28D">
        <w:rPr>
          <w:rFonts w:ascii="Courier New" w:hAnsi="Courier New" w:cs="Courier New"/>
          <w:sz w:val="24"/>
          <w:szCs w:val="24"/>
        </w:rPr>
        <w:t>the</w:t>
      </w:r>
      <w:r w:rsidRPr="4B83083D" w:rsidR="124F5FF1">
        <w:rPr>
          <w:rFonts w:ascii="Courier New" w:hAnsi="Courier New" w:cs="Courier New"/>
          <w:sz w:val="24"/>
          <w:szCs w:val="24"/>
        </w:rPr>
        <w:t xml:space="preserve"> </w:t>
      </w:r>
      <w:r w:rsidR="124F5FF1">
        <w:rPr>
          <w:rFonts w:ascii="Courier New" w:hAnsi="Courier New" w:cs="Courier New"/>
          <w:sz w:val="24"/>
          <w:szCs w:val="24"/>
        </w:rPr>
        <w:t>requirement</w:t>
      </w:r>
      <w:r w:rsidR="1C1CF715">
        <w:rPr>
          <w:rFonts w:ascii="Courier New" w:hAnsi="Courier New" w:cs="Courier New"/>
          <w:sz w:val="24"/>
          <w:szCs w:val="24"/>
        </w:rPr>
        <w:t xml:space="preserve"> </w:t>
      </w:r>
      <w:r w:rsidR="6691D8CA">
        <w:rPr>
          <w:rFonts w:ascii="Courier New" w:hAnsi="Courier New" w:cs="Courier New"/>
          <w:sz w:val="24"/>
          <w:szCs w:val="24"/>
        </w:rPr>
        <w:t>will</w:t>
      </w:r>
      <w:r w:rsidR="3379AD3A">
        <w:rPr>
          <w:rFonts w:ascii="Courier New" w:hAnsi="Courier New" w:cs="Courier New"/>
          <w:sz w:val="24"/>
          <w:szCs w:val="24"/>
        </w:rPr>
        <w:t>, at least within six months</w:t>
      </w:r>
      <w:r w:rsidR="1B8283FE">
        <w:rPr>
          <w:rFonts w:ascii="Courier New" w:hAnsi="Courier New" w:cs="Courier New"/>
          <w:sz w:val="24"/>
          <w:szCs w:val="24"/>
        </w:rPr>
        <w:t xml:space="preserve"> of receipt of its grant</w:t>
      </w:r>
      <w:r w:rsidR="3379AD3A">
        <w:rPr>
          <w:rFonts w:ascii="Courier New" w:hAnsi="Courier New" w:cs="Courier New"/>
          <w:sz w:val="24"/>
          <w:szCs w:val="24"/>
        </w:rPr>
        <w:t xml:space="preserve">, </w:t>
      </w:r>
      <w:r w:rsidRPr="4B83083D" w:rsidR="00EAF2F8">
        <w:rPr>
          <w:rFonts w:ascii="Courier New" w:hAnsi="Courier New" w:cs="Courier New"/>
          <w:sz w:val="24"/>
          <w:szCs w:val="24"/>
        </w:rPr>
        <w:t>revise</w:t>
      </w:r>
      <w:r w:rsidR="008012CD">
        <w:rPr>
          <w:rFonts w:ascii="Courier New" w:hAnsi="Courier New" w:cs="Courier New"/>
          <w:sz w:val="24"/>
          <w:szCs w:val="24"/>
        </w:rPr>
        <w:t>, as necessary,</w:t>
      </w:r>
      <w:r w:rsidRPr="4B83083D" w:rsidR="00EAF2F8">
        <w:rPr>
          <w:rFonts w:ascii="Courier New" w:hAnsi="Courier New" w:cs="Courier New"/>
          <w:sz w:val="24"/>
          <w:szCs w:val="24"/>
        </w:rPr>
        <w:t xml:space="preserve"> and </w:t>
      </w:r>
      <w:r w:rsidR="00D65CDF">
        <w:rPr>
          <w:rFonts w:ascii="Courier New" w:hAnsi="Courier New" w:cs="Courier New"/>
          <w:sz w:val="24"/>
          <w:szCs w:val="24"/>
        </w:rPr>
        <w:t>post</w:t>
      </w:r>
      <w:r w:rsidRPr="4B83083D" w:rsidR="00EAF2F8">
        <w:rPr>
          <w:rFonts w:ascii="Courier New" w:hAnsi="Courier New" w:cs="Courier New"/>
          <w:sz w:val="24"/>
          <w:szCs w:val="24"/>
        </w:rPr>
        <w:t xml:space="preserve"> </w:t>
      </w:r>
      <w:r w:rsidR="3379AD3A">
        <w:rPr>
          <w:rFonts w:ascii="Courier New" w:hAnsi="Courier New" w:cs="Courier New"/>
          <w:sz w:val="24"/>
          <w:szCs w:val="24"/>
        </w:rPr>
        <w:t xml:space="preserve">its plan so that it </w:t>
      </w:r>
      <w:r w:rsidR="7E7AE42F">
        <w:rPr>
          <w:rFonts w:ascii="Courier New" w:hAnsi="Courier New" w:cs="Courier New"/>
          <w:sz w:val="24"/>
          <w:szCs w:val="24"/>
        </w:rPr>
        <w:t xml:space="preserve">addresses all of the </w:t>
      </w:r>
      <w:r w:rsidR="275BA7F2">
        <w:rPr>
          <w:rFonts w:ascii="Courier New" w:hAnsi="Courier New" w:cs="Courier New"/>
          <w:sz w:val="24"/>
          <w:szCs w:val="24"/>
        </w:rPr>
        <w:t xml:space="preserve">safety </w:t>
      </w:r>
      <w:r w:rsidRPr="4B83083D" w:rsidR="6D243C2F">
        <w:rPr>
          <w:rFonts w:ascii="Courier New" w:hAnsi="Courier New" w:cs="Courier New"/>
          <w:sz w:val="24"/>
          <w:szCs w:val="24"/>
        </w:rPr>
        <w:t xml:space="preserve">recommendations </w:t>
      </w:r>
      <w:r w:rsidR="4AB3CC36">
        <w:rPr>
          <w:rFonts w:ascii="Courier New" w:hAnsi="Courier New" w:cs="Courier New"/>
          <w:sz w:val="24"/>
          <w:szCs w:val="24"/>
        </w:rPr>
        <w:t>included in the requirement.</w:t>
      </w:r>
    </w:p>
    <w:p w:rsidR="00003C2B" w:rsidP="002E3979" w:rsidRDefault="00B1064F" w14:paraId="362CE634" w14:textId="612C932F">
      <w:pPr>
        <w:spacing w:after="0" w:line="480" w:lineRule="auto"/>
        <w:rPr>
          <w:rFonts w:ascii="Courier New" w:hAnsi="Courier New" w:cs="Courier New"/>
          <w:sz w:val="24"/>
          <w:szCs w:val="24"/>
        </w:rPr>
      </w:pPr>
      <w:r>
        <w:rPr>
          <w:rFonts w:ascii="Courier New" w:hAnsi="Courier New" w:cs="Courier New"/>
          <w:sz w:val="24"/>
          <w:szCs w:val="24"/>
        </w:rPr>
        <w:tab/>
      </w:r>
      <w:r w:rsidR="00470683">
        <w:rPr>
          <w:rFonts w:ascii="Courier New" w:hAnsi="Courier New" w:cs="Courier New"/>
          <w:sz w:val="24"/>
          <w:szCs w:val="24"/>
        </w:rPr>
        <w:t>The rationale for requiring that LEA</w:t>
      </w:r>
      <w:r w:rsidR="00031C00">
        <w:rPr>
          <w:rFonts w:ascii="Courier New" w:hAnsi="Courier New" w:cs="Courier New"/>
          <w:sz w:val="24"/>
          <w:szCs w:val="24"/>
        </w:rPr>
        <w:t xml:space="preserve"> plans</w:t>
      </w:r>
      <w:r w:rsidR="00470683">
        <w:rPr>
          <w:rFonts w:ascii="Courier New" w:hAnsi="Courier New" w:cs="Courier New"/>
          <w:sz w:val="24"/>
          <w:szCs w:val="24"/>
        </w:rPr>
        <w:t xml:space="preserve"> for the safe return to in-person instruction and continuity of services</w:t>
      </w:r>
      <w:r w:rsidR="00031C00">
        <w:rPr>
          <w:rFonts w:ascii="Courier New" w:hAnsi="Courier New" w:cs="Courier New"/>
          <w:sz w:val="24"/>
          <w:szCs w:val="24"/>
        </w:rPr>
        <w:t xml:space="preserve"> be accessible, including to parents with limited </w:t>
      </w:r>
      <w:r w:rsidR="00470683">
        <w:rPr>
          <w:rFonts w:ascii="Courier New" w:hAnsi="Courier New" w:cs="Courier New"/>
          <w:sz w:val="24"/>
          <w:szCs w:val="24"/>
        </w:rPr>
        <w:lastRenderedPageBreak/>
        <w:t>English</w:t>
      </w:r>
      <w:r w:rsidR="00031C00">
        <w:rPr>
          <w:rFonts w:ascii="Courier New" w:hAnsi="Courier New" w:cs="Courier New"/>
          <w:sz w:val="24"/>
          <w:szCs w:val="24"/>
        </w:rPr>
        <w:t xml:space="preserve"> proficiency and individuals with disabilities, </w:t>
      </w:r>
      <w:r w:rsidR="00470683">
        <w:rPr>
          <w:rFonts w:ascii="Courier New" w:hAnsi="Courier New" w:cs="Courier New"/>
          <w:sz w:val="24"/>
          <w:szCs w:val="24"/>
        </w:rPr>
        <w:t xml:space="preserve">is </w:t>
      </w:r>
      <w:r w:rsidR="00A90E41">
        <w:rPr>
          <w:rFonts w:ascii="Courier New" w:hAnsi="Courier New" w:cs="Courier New"/>
          <w:sz w:val="24"/>
          <w:szCs w:val="24"/>
        </w:rPr>
        <w:t>described above with respect to the same requirement</w:t>
      </w:r>
      <w:r w:rsidR="00470683">
        <w:rPr>
          <w:rFonts w:ascii="Courier New" w:hAnsi="Courier New" w:cs="Courier New"/>
          <w:sz w:val="24"/>
          <w:szCs w:val="24"/>
        </w:rPr>
        <w:t xml:space="preserve"> as </w:t>
      </w:r>
      <w:r w:rsidR="00A90E41">
        <w:rPr>
          <w:rFonts w:ascii="Courier New" w:hAnsi="Courier New" w:cs="Courier New"/>
          <w:sz w:val="24"/>
          <w:szCs w:val="24"/>
        </w:rPr>
        <w:t>it applies to LEA ARP ESSER plans</w:t>
      </w:r>
      <w:r>
        <w:rPr>
          <w:rFonts w:ascii="Courier New" w:hAnsi="Courier New" w:cs="Courier New"/>
          <w:sz w:val="24"/>
          <w:szCs w:val="24"/>
        </w:rPr>
        <w:t xml:space="preserve">. </w:t>
      </w:r>
    </w:p>
    <w:p w:rsidRPr="00511584" w:rsidR="001926CA" w:rsidP="00506B39" w:rsidRDefault="00B1064F" w14:paraId="5F429F4C" w14:textId="2980066C">
      <w:pPr>
        <w:spacing w:after="0" w:line="480" w:lineRule="auto"/>
        <w:rPr>
          <w:rFonts w:ascii="Courier New" w:hAnsi="Courier New" w:cs="Courier New"/>
          <w:caps/>
          <w:sz w:val="24"/>
          <w:szCs w:val="24"/>
          <w:u w:val="single"/>
        </w:rPr>
      </w:pPr>
      <w:r>
        <w:rPr>
          <w:rFonts w:ascii="Courier New" w:hAnsi="Courier New" w:cs="Courier New"/>
          <w:caps/>
          <w:sz w:val="24"/>
          <w:szCs w:val="24"/>
          <w:u w:val="single"/>
        </w:rPr>
        <w:t xml:space="preserve">INTERIM </w:t>
      </w:r>
      <w:r w:rsidRPr="00680924">
        <w:rPr>
          <w:rFonts w:ascii="Courier New" w:hAnsi="Courier New" w:cs="Courier New"/>
          <w:caps/>
          <w:sz w:val="24"/>
          <w:szCs w:val="24"/>
          <w:u w:val="single"/>
        </w:rPr>
        <w:t>Final Requirements</w:t>
      </w:r>
      <w:r w:rsidRPr="00145847" w:rsidR="00145847">
        <w:rPr>
          <w:rFonts w:ascii="Courier New" w:hAnsi="Courier New" w:cs="Courier New"/>
          <w:caps/>
          <w:sz w:val="24"/>
          <w:szCs w:val="24"/>
        </w:rPr>
        <w:t>:</w:t>
      </w:r>
      <w:r w:rsidRPr="00672548" w:rsidR="00511584">
        <w:rPr>
          <w:rFonts w:ascii="Courier New" w:hAnsi="Courier New" w:cs="Courier New"/>
          <w:caps/>
          <w:sz w:val="24"/>
          <w:szCs w:val="24"/>
        </w:rPr>
        <w:t xml:space="preserve">  </w:t>
      </w:r>
      <w:r>
        <w:rPr>
          <w:rFonts w:ascii="Courier New" w:hAnsi="Courier New" w:cs="Courier New"/>
          <w:sz w:val="24"/>
          <w:szCs w:val="24"/>
        </w:rPr>
        <w:t xml:space="preserve">The Secretary establishes the following interim final requirements for </w:t>
      </w:r>
      <w:r w:rsidR="000307FA">
        <w:rPr>
          <w:rFonts w:ascii="Courier New" w:hAnsi="Courier New" w:cs="Courier New"/>
          <w:sz w:val="24"/>
          <w:szCs w:val="24"/>
        </w:rPr>
        <w:t xml:space="preserve">the </w:t>
      </w:r>
      <w:r>
        <w:rPr>
          <w:rFonts w:ascii="Courier New" w:hAnsi="Courier New" w:cs="Courier New"/>
          <w:sz w:val="24"/>
          <w:szCs w:val="24"/>
        </w:rPr>
        <w:t>ARP ESSER</w:t>
      </w:r>
      <w:r w:rsidR="000307FA">
        <w:rPr>
          <w:rFonts w:ascii="Courier New" w:hAnsi="Courier New" w:cs="Courier New"/>
          <w:sz w:val="24"/>
          <w:szCs w:val="24"/>
        </w:rPr>
        <w:t xml:space="preserve"> Fund</w:t>
      </w:r>
      <w:r w:rsidR="00B157C7">
        <w:rPr>
          <w:rFonts w:ascii="Courier New" w:hAnsi="Courier New" w:cs="Courier New"/>
          <w:sz w:val="24"/>
          <w:szCs w:val="24"/>
        </w:rPr>
        <w:t xml:space="preserve">. </w:t>
      </w:r>
    </w:p>
    <w:p w:rsidR="000307FA" w:rsidP="00077CC7" w:rsidRDefault="00B1064F" w14:paraId="25757E5B" w14:textId="71DCAF0A">
      <w:pPr>
        <w:spacing w:after="0" w:line="480" w:lineRule="auto"/>
        <w:ind w:firstLine="720"/>
        <w:rPr>
          <w:rFonts w:ascii="Courier New" w:hAnsi="Courier New" w:cs="Courier New"/>
          <w:sz w:val="24"/>
          <w:szCs w:val="24"/>
        </w:rPr>
      </w:pPr>
      <w:r w:rsidRPr="0029260F">
        <w:rPr>
          <w:rFonts w:ascii="Courier New" w:hAnsi="Courier New" w:cs="Courier New"/>
          <w:sz w:val="24"/>
          <w:szCs w:val="24"/>
        </w:rPr>
        <w:t xml:space="preserve">(1)  </w:t>
      </w:r>
      <w:r w:rsidRPr="002E3979" w:rsidR="002707F5">
        <w:rPr>
          <w:rFonts w:ascii="Courier New" w:hAnsi="Courier New" w:cs="Courier New"/>
          <w:sz w:val="24"/>
          <w:szCs w:val="24"/>
          <w:u w:val="single"/>
        </w:rPr>
        <w:t xml:space="preserve">SEA Consultation </w:t>
      </w:r>
      <w:r w:rsidR="009B7AC5">
        <w:rPr>
          <w:rFonts w:ascii="Courier New" w:hAnsi="Courier New" w:cs="Courier New"/>
          <w:sz w:val="24"/>
          <w:szCs w:val="24"/>
          <w:u w:val="single"/>
        </w:rPr>
        <w:t>with</w:t>
      </w:r>
      <w:r w:rsidRPr="002E3979" w:rsidR="009B7AC5">
        <w:rPr>
          <w:rFonts w:ascii="Courier New" w:hAnsi="Courier New" w:cs="Courier New"/>
          <w:sz w:val="24"/>
          <w:szCs w:val="24"/>
          <w:u w:val="single"/>
        </w:rPr>
        <w:t xml:space="preserve"> </w:t>
      </w:r>
      <w:r w:rsidRPr="002E3979" w:rsidR="002707F5">
        <w:rPr>
          <w:rFonts w:ascii="Courier New" w:hAnsi="Courier New" w:cs="Courier New"/>
          <w:sz w:val="24"/>
          <w:szCs w:val="24"/>
          <w:u w:val="single"/>
        </w:rPr>
        <w:t>Stakeholder</w:t>
      </w:r>
      <w:r w:rsidR="009B7AC5">
        <w:rPr>
          <w:rFonts w:ascii="Courier New" w:hAnsi="Courier New" w:cs="Courier New"/>
          <w:sz w:val="24"/>
          <w:szCs w:val="24"/>
          <w:u w:val="single"/>
        </w:rPr>
        <w:t>s; Public Input</w:t>
      </w:r>
      <w:r w:rsidR="00511584">
        <w:rPr>
          <w:rFonts w:ascii="Courier New" w:hAnsi="Courier New" w:cs="Courier New"/>
          <w:sz w:val="24"/>
          <w:szCs w:val="24"/>
        </w:rPr>
        <w:t>.</w:t>
      </w:r>
      <w:r w:rsidRPr="002E3979" w:rsidR="002E3979">
        <w:rPr>
          <w:rFonts w:ascii="Courier New" w:hAnsi="Courier New" w:cs="Courier New"/>
          <w:sz w:val="24"/>
          <w:szCs w:val="24"/>
        </w:rPr>
        <w:t xml:space="preserve">  </w:t>
      </w:r>
      <w:r w:rsidR="00346B9A">
        <w:rPr>
          <w:rFonts w:ascii="Courier New" w:hAnsi="Courier New" w:cs="Courier New"/>
          <w:sz w:val="24"/>
          <w:szCs w:val="24"/>
        </w:rPr>
        <w:t>A</w:t>
      </w:r>
      <w:r w:rsidRPr="002E3979" w:rsidR="00E571A5">
        <w:rPr>
          <w:rFonts w:ascii="Courier New" w:hAnsi="Courier New" w:cs="Courier New"/>
          <w:sz w:val="24"/>
          <w:szCs w:val="24"/>
        </w:rPr>
        <w:t xml:space="preserve">n SEA </w:t>
      </w:r>
      <w:r w:rsidRPr="3BBF6D78" w:rsidR="00E571A5">
        <w:rPr>
          <w:rFonts w:ascii="Courier New" w:hAnsi="Courier New" w:cs="Courier New"/>
          <w:sz w:val="24"/>
          <w:szCs w:val="24"/>
        </w:rPr>
        <w:t>receiving ARP ESSER funds must</w:t>
      </w:r>
      <w:r>
        <w:rPr>
          <w:rFonts w:ascii="Courier New" w:hAnsi="Courier New" w:cs="Courier New"/>
          <w:sz w:val="24"/>
          <w:szCs w:val="24"/>
        </w:rPr>
        <w:t xml:space="preserve">, in the development </w:t>
      </w:r>
      <w:r w:rsidR="000B6F7B">
        <w:rPr>
          <w:rFonts w:ascii="Courier New" w:hAnsi="Courier New" w:cs="Courier New"/>
          <w:sz w:val="24"/>
          <w:szCs w:val="24"/>
        </w:rPr>
        <w:t>of its ARP ESSER plan</w:t>
      </w:r>
      <w:r w:rsidR="00AA584A">
        <w:rPr>
          <w:rFonts w:ascii="Courier New" w:hAnsi="Courier New" w:cs="Courier New"/>
          <w:sz w:val="24"/>
          <w:szCs w:val="24"/>
        </w:rPr>
        <w:t>--</w:t>
      </w:r>
    </w:p>
    <w:p w:rsidRPr="00BA27F6" w:rsidR="000307FA" w:rsidP="00BA27F6" w:rsidRDefault="00B1064F" w14:paraId="39A99D12" w14:textId="72E0F1BA">
      <w:pPr>
        <w:spacing w:after="0" w:line="480" w:lineRule="auto"/>
        <w:ind w:firstLine="720"/>
        <w:rPr>
          <w:rFonts w:ascii="Courier New" w:hAnsi="Courier New"/>
          <w:sz w:val="24"/>
          <w:szCs w:val="24"/>
        </w:rPr>
      </w:pPr>
      <w:r>
        <w:rPr>
          <w:rFonts w:ascii="Courier New" w:hAnsi="Courier New" w:cs="Courier New"/>
          <w:sz w:val="24"/>
          <w:szCs w:val="24"/>
        </w:rPr>
        <w:t>(a)</w:t>
      </w:r>
      <w:r w:rsidR="009B7AC5">
        <w:rPr>
          <w:rFonts w:ascii="Courier New" w:hAnsi="Courier New" w:cs="Courier New"/>
          <w:sz w:val="24"/>
          <w:szCs w:val="24"/>
        </w:rPr>
        <w:t xml:space="preserve"> </w:t>
      </w:r>
      <w:r>
        <w:rPr>
          <w:rFonts w:ascii="Courier New" w:hAnsi="Courier New" w:cs="Courier New"/>
          <w:sz w:val="24"/>
          <w:szCs w:val="24"/>
        </w:rPr>
        <w:t xml:space="preserve"> E</w:t>
      </w:r>
      <w:r w:rsidR="009B7AC5">
        <w:rPr>
          <w:rFonts w:ascii="Courier New" w:hAnsi="Courier New" w:cs="Courier New"/>
          <w:sz w:val="24"/>
          <w:szCs w:val="24"/>
        </w:rPr>
        <w:t xml:space="preserve">ngage in </w:t>
      </w:r>
      <w:r w:rsidRPr="3BBF6D78" w:rsidR="00E571A5">
        <w:rPr>
          <w:rFonts w:ascii="Courier New" w:hAnsi="Courier New" w:cs="Courier New"/>
          <w:sz w:val="24"/>
          <w:szCs w:val="24"/>
        </w:rPr>
        <w:t xml:space="preserve">meaningful </w:t>
      </w:r>
      <w:r w:rsidR="009B7AC5">
        <w:rPr>
          <w:rFonts w:ascii="Courier New" w:hAnsi="Courier New" w:cs="Courier New"/>
          <w:sz w:val="24"/>
          <w:szCs w:val="24"/>
        </w:rPr>
        <w:t>consultation</w:t>
      </w:r>
      <w:r w:rsidRPr="3BBF6D78" w:rsidR="00E571A5">
        <w:rPr>
          <w:rFonts w:ascii="Courier New" w:hAnsi="Courier New" w:cs="Courier New"/>
          <w:sz w:val="24"/>
          <w:szCs w:val="24"/>
        </w:rPr>
        <w:t xml:space="preserve"> with stakeholders, including</w:t>
      </w:r>
      <w:r w:rsidR="00EB4524">
        <w:rPr>
          <w:rFonts w:ascii="Courier New" w:hAnsi="Courier New" w:cs="Courier New"/>
          <w:sz w:val="24"/>
          <w:szCs w:val="24"/>
        </w:rPr>
        <w:t>,</w:t>
      </w:r>
      <w:r w:rsidRPr="3BBF6D78" w:rsidR="00E571A5">
        <w:rPr>
          <w:rFonts w:ascii="Courier New" w:hAnsi="Courier New" w:cs="Courier New"/>
          <w:sz w:val="24"/>
          <w:szCs w:val="24"/>
        </w:rPr>
        <w:t xml:space="preserve"> but not limited to</w:t>
      </w:r>
      <w:r w:rsidR="00605B9C">
        <w:rPr>
          <w:rFonts w:ascii="Courier New" w:hAnsi="Courier New" w:cs="Courier New"/>
          <w:sz w:val="24"/>
          <w:szCs w:val="24"/>
        </w:rPr>
        <w:t>,</w:t>
      </w:r>
      <w:r w:rsidRPr="3BBF6D78" w:rsidR="00E571A5">
        <w:rPr>
          <w:rFonts w:ascii="Courier New" w:hAnsi="Courier New" w:cs="Courier New"/>
          <w:sz w:val="24"/>
          <w:szCs w:val="24"/>
        </w:rPr>
        <w:t xml:space="preserve"> </w:t>
      </w:r>
      <w:r w:rsidRPr="3BBF6D78" w:rsidR="2BAC3AF7">
        <w:rPr>
          <w:rFonts w:ascii="Courier New" w:hAnsi="Courier New" w:cs="Courier New"/>
          <w:sz w:val="24"/>
          <w:szCs w:val="24"/>
        </w:rPr>
        <w:t xml:space="preserve">students; families; Tribes (if applicable); civil rights organizations </w:t>
      </w:r>
      <w:r w:rsidR="00725610">
        <w:rPr>
          <w:rFonts w:ascii="Courier New" w:hAnsi="Courier New" w:cs="Courier New"/>
          <w:sz w:val="24"/>
          <w:szCs w:val="24"/>
        </w:rPr>
        <w:t>(</w:t>
      </w:r>
      <w:r w:rsidRPr="3BBF6D78" w:rsidR="2BAC3AF7">
        <w:rPr>
          <w:rFonts w:ascii="Courier New" w:hAnsi="Courier New" w:cs="Courier New"/>
          <w:sz w:val="24"/>
          <w:szCs w:val="24"/>
        </w:rPr>
        <w:t>including disability rights organizations</w:t>
      </w:r>
      <w:r w:rsidR="00725610">
        <w:rPr>
          <w:rFonts w:ascii="Courier New" w:hAnsi="Courier New" w:cs="Courier New"/>
          <w:sz w:val="24"/>
          <w:szCs w:val="24"/>
        </w:rPr>
        <w:t>)</w:t>
      </w:r>
      <w:r w:rsidRPr="3BBF6D78" w:rsidR="2BAC3AF7">
        <w:rPr>
          <w:rFonts w:ascii="Courier New" w:hAnsi="Courier New" w:cs="Courier New"/>
          <w:sz w:val="24"/>
          <w:szCs w:val="24"/>
        </w:rPr>
        <w:t xml:space="preserve">; school and district administrators (including special education administrators); superintendents; </w:t>
      </w:r>
      <w:r w:rsidR="003F6E17">
        <w:rPr>
          <w:rFonts w:ascii="Courier New" w:hAnsi="Courier New" w:cs="Courier New"/>
          <w:sz w:val="24"/>
          <w:szCs w:val="24"/>
        </w:rPr>
        <w:t xml:space="preserve">charter school leaders (if applicable); </w:t>
      </w:r>
      <w:r w:rsidR="00AE2211">
        <w:rPr>
          <w:rFonts w:ascii="Courier New" w:hAnsi="Courier New" w:cs="Courier New"/>
          <w:sz w:val="24"/>
          <w:szCs w:val="24"/>
        </w:rPr>
        <w:t xml:space="preserve">teachers, </w:t>
      </w:r>
      <w:r w:rsidR="00252207">
        <w:rPr>
          <w:rFonts w:ascii="Courier New" w:hAnsi="Courier New" w:cs="Courier New"/>
          <w:sz w:val="24"/>
          <w:szCs w:val="24"/>
        </w:rPr>
        <w:t xml:space="preserve">principals, </w:t>
      </w:r>
      <w:r w:rsidR="00AE2211">
        <w:rPr>
          <w:rFonts w:ascii="Courier New" w:hAnsi="Courier New" w:cs="Courier New"/>
          <w:sz w:val="24"/>
          <w:szCs w:val="24"/>
        </w:rPr>
        <w:t>school leaders</w:t>
      </w:r>
      <w:r w:rsidR="00A15C18">
        <w:rPr>
          <w:rFonts w:ascii="Courier New" w:hAnsi="Courier New" w:cs="Courier New"/>
          <w:sz w:val="24"/>
          <w:szCs w:val="24"/>
        </w:rPr>
        <w:t xml:space="preserve">, other </w:t>
      </w:r>
      <w:r w:rsidRPr="3BBF6D78" w:rsidR="2BAC3AF7">
        <w:rPr>
          <w:rFonts w:ascii="Courier New" w:hAnsi="Courier New" w:cs="Courier New"/>
          <w:sz w:val="24"/>
          <w:szCs w:val="24"/>
        </w:rPr>
        <w:t xml:space="preserve">educators, school staff, and their unions; and stakeholders representing the interests of children with disabilities, English learners, children experiencing homelessness, children in foster care, </w:t>
      </w:r>
      <w:r w:rsidR="00D82664">
        <w:rPr>
          <w:rFonts w:ascii="Courier New" w:hAnsi="Courier New" w:cs="Courier New"/>
          <w:sz w:val="24"/>
          <w:szCs w:val="24"/>
        </w:rPr>
        <w:t xml:space="preserve">migratory students, </w:t>
      </w:r>
      <w:r w:rsidRPr="3BBF6D78" w:rsidR="2BAC3AF7">
        <w:rPr>
          <w:rFonts w:ascii="Courier New" w:hAnsi="Courier New" w:cs="Courier New"/>
          <w:sz w:val="24"/>
          <w:szCs w:val="24"/>
        </w:rPr>
        <w:t>children who are incarcerated</w:t>
      </w:r>
      <w:r w:rsidR="001F08BC">
        <w:rPr>
          <w:rFonts w:ascii="Courier New" w:hAnsi="Courier New" w:cs="Courier New"/>
          <w:sz w:val="24"/>
          <w:szCs w:val="24"/>
        </w:rPr>
        <w:t>,</w:t>
      </w:r>
      <w:r w:rsidRPr="3BBF6D78" w:rsidR="2BAC3AF7">
        <w:rPr>
          <w:rFonts w:ascii="Courier New" w:hAnsi="Courier New" w:cs="Courier New"/>
          <w:sz w:val="24"/>
          <w:szCs w:val="24"/>
        </w:rPr>
        <w:t xml:space="preserve"> and other underserved students</w:t>
      </w:r>
      <w:r w:rsidR="00AA584A">
        <w:rPr>
          <w:rFonts w:ascii="Courier New" w:hAnsi="Courier New" w:cs="Courier New"/>
          <w:sz w:val="24"/>
          <w:szCs w:val="24"/>
        </w:rPr>
        <w:t>;</w:t>
      </w:r>
      <w:r w:rsidRPr="3BBF6D78" w:rsidR="0077552C">
        <w:rPr>
          <w:rFonts w:ascii="Courier New" w:hAnsi="Courier New" w:cs="Courier New"/>
          <w:sz w:val="24"/>
          <w:szCs w:val="24"/>
        </w:rPr>
        <w:t xml:space="preserve"> </w:t>
      </w:r>
    </w:p>
    <w:p w:rsidR="00AD49A8" w:rsidP="00077CC7" w:rsidRDefault="00B1064F" w14:paraId="580A6BB3" w14:textId="60F55EA6">
      <w:pPr>
        <w:spacing w:after="0" w:line="480" w:lineRule="auto"/>
        <w:ind w:firstLine="720"/>
        <w:rPr>
          <w:rFonts w:ascii="Courier New" w:hAnsi="Courier New" w:cs="Courier New"/>
          <w:sz w:val="24"/>
          <w:szCs w:val="24"/>
        </w:rPr>
      </w:pPr>
      <w:r>
        <w:rPr>
          <w:rFonts w:ascii="Courier New" w:hAnsi="Courier New" w:cs="Courier New"/>
          <w:sz w:val="24"/>
          <w:szCs w:val="24"/>
        </w:rPr>
        <w:t xml:space="preserve">(b) </w:t>
      </w:r>
      <w:r w:rsidR="00AA584A">
        <w:rPr>
          <w:rFonts w:ascii="Courier New" w:hAnsi="Courier New" w:cs="Courier New"/>
          <w:sz w:val="24"/>
          <w:szCs w:val="24"/>
        </w:rPr>
        <w:t xml:space="preserve"> P</w:t>
      </w:r>
      <w:r w:rsidRPr="3BBF6D78" w:rsidR="00E571A5">
        <w:rPr>
          <w:rFonts w:ascii="Courier New" w:hAnsi="Courier New" w:cs="Courier New"/>
          <w:sz w:val="24"/>
          <w:szCs w:val="24"/>
        </w:rPr>
        <w:t xml:space="preserve">rovide the public the opportunity to provide input </w:t>
      </w:r>
      <w:r w:rsidR="009F7C0E">
        <w:rPr>
          <w:rFonts w:ascii="Courier New" w:hAnsi="Courier New" w:cs="Courier New"/>
          <w:sz w:val="24"/>
          <w:szCs w:val="24"/>
        </w:rPr>
        <w:t>and take such input into account</w:t>
      </w:r>
      <w:r>
        <w:rPr>
          <w:rFonts w:ascii="Courier New" w:hAnsi="Courier New" w:cs="Courier New"/>
          <w:sz w:val="24"/>
          <w:szCs w:val="24"/>
        </w:rPr>
        <w:t>;</w:t>
      </w:r>
      <w:r w:rsidR="00670D5B">
        <w:rPr>
          <w:rFonts w:ascii="Courier New" w:hAnsi="Courier New" w:cs="Courier New"/>
          <w:sz w:val="24"/>
          <w:szCs w:val="24"/>
        </w:rPr>
        <w:t xml:space="preserve"> and</w:t>
      </w:r>
    </w:p>
    <w:p w:rsidR="00E669F0" w:rsidP="00E669F0" w:rsidRDefault="00B1064F" w14:paraId="605BE878" w14:textId="28F23987">
      <w:pPr>
        <w:spacing w:after="0" w:line="480" w:lineRule="auto"/>
        <w:ind w:firstLine="720"/>
        <w:rPr>
          <w:rFonts w:ascii="Courier New" w:hAnsi="Courier New" w:cs="Courier New"/>
          <w:sz w:val="24"/>
          <w:szCs w:val="24"/>
        </w:rPr>
      </w:pPr>
      <w:r>
        <w:rPr>
          <w:rFonts w:ascii="Courier New" w:hAnsi="Courier New" w:cs="Courier New"/>
          <w:sz w:val="24"/>
          <w:szCs w:val="24"/>
        </w:rPr>
        <w:t xml:space="preserve">(c)  To facilitate consultation on </w:t>
      </w:r>
      <w:r w:rsidR="00407842">
        <w:rPr>
          <w:rFonts w:ascii="Courier New" w:hAnsi="Courier New" w:cs="Courier New"/>
          <w:sz w:val="24"/>
          <w:szCs w:val="24"/>
        </w:rPr>
        <w:t>its ARP ESSER plan</w:t>
      </w:r>
      <w:r w:rsidR="00B77969">
        <w:rPr>
          <w:rFonts w:ascii="Courier New" w:hAnsi="Courier New" w:cs="Courier New"/>
          <w:sz w:val="24"/>
          <w:szCs w:val="24"/>
        </w:rPr>
        <w:t xml:space="preserve"> and ongoing communication with the public</w:t>
      </w:r>
      <w:r w:rsidR="00FC0B15">
        <w:rPr>
          <w:rFonts w:ascii="Courier New" w:hAnsi="Courier New" w:cs="Courier New"/>
          <w:sz w:val="24"/>
          <w:szCs w:val="24"/>
        </w:rPr>
        <w:t xml:space="preserve">, </w:t>
      </w:r>
      <w:r w:rsidR="006511CF">
        <w:rPr>
          <w:rFonts w:ascii="Courier New" w:hAnsi="Courier New" w:cs="Courier New"/>
          <w:sz w:val="24"/>
          <w:szCs w:val="24"/>
        </w:rPr>
        <w:t xml:space="preserve">make </w:t>
      </w:r>
      <w:r w:rsidR="00FF0D01">
        <w:rPr>
          <w:rFonts w:ascii="Courier New" w:hAnsi="Courier New" w:cs="Courier New"/>
          <w:sz w:val="24"/>
          <w:szCs w:val="24"/>
        </w:rPr>
        <w:t xml:space="preserve">information </w:t>
      </w:r>
      <w:r w:rsidR="006511CF">
        <w:rPr>
          <w:rFonts w:ascii="Courier New" w:hAnsi="Courier New" w:cs="Courier New"/>
          <w:sz w:val="24"/>
          <w:szCs w:val="24"/>
        </w:rPr>
        <w:lastRenderedPageBreak/>
        <w:t>publicly available on its website</w:t>
      </w:r>
      <w:r w:rsidR="00390ACC">
        <w:rPr>
          <w:rFonts w:ascii="Courier New" w:hAnsi="Courier New" w:cs="Courier New"/>
          <w:sz w:val="24"/>
          <w:szCs w:val="24"/>
        </w:rPr>
        <w:t xml:space="preserve"> as soon as possible but no later than June 21, 2021</w:t>
      </w:r>
      <w:r w:rsidR="00BC20B2">
        <w:rPr>
          <w:rFonts w:ascii="Courier New" w:hAnsi="Courier New" w:cs="Courier New"/>
          <w:sz w:val="24"/>
          <w:szCs w:val="24"/>
        </w:rPr>
        <w:t>,</w:t>
      </w:r>
      <w:r w:rsidR="001E1E64">
        <w:rPr>
          <w:rFonts w:ascii="Courier New" w:hAnsi="Courier New" w:cs="Courier New"/>
          <w:sz w:val="24"/>
          <w:szCs w:val="24"/>
        </w:rPr>
        <w:t xml:space="preserve"> and </w:t>
      </w:r>
      <w:r w:rsidR="000963F5">
        <w:rPr>
          <w:rFonts w:ascii="Courier New" w:hAnsi="Courier New" w:cs="Courier New"/>
          <w:sz w:val="24"/>
          <w:szCs w:val="24"/>
        </w:rPr>
        <w:t xml:space="preserve">regularly </w:t>
      </w:r>
      <w:r w:rsidR="00155C73">
        <w:rPr>
          <w:rFonts w:ascii="Courier New" w:hAnsi="Courier New" w:cs="Courier New"/>
          <w:sz w:val="24"/>
          <w:szCs w:val="24"/>
        </w:rPr>
        <w:t xml:space="preserve">provide updated </w:t>
      </w:r>
      <w:r w:rsidR="00286F69">
        <w:rPr>
          <w:rFonts w:ascii="Courier New" w:hAnsi="Courier New" w:cs="Courier New"/>
          <w:sz w:val="24"/>
          <w:szCs w:val="24"/>
        </w:rPr>
        <w:t xml:space="preserve">available </w:t>
      </w:r>
      <w:r w:rsidR="00864321">
        <w:rPr>
          <w:rFonts w:ascii="Courier New" w:hAnsi="Courier New" w:cs="Courier New"/>
          <w:sz w:val="24"/>
          <w:szCs w:val="24"/>
        </w:rPr>
        <w:t>information</w:t>
      </w:r>
      <w:r w:rsidR="002A4808">
        <w:rPr>
          <w:rFonts w:ascii="Courier New" w:hAnsi="Courier New" w:cs="Courier New"/>
          <w:sz w:val="24"/>
          <w:szCs w:val="24"/>
        </w:rPr>
        <w:t xml:space="preserve"> on its website</w:t>
      </w:r>
      <w:r w:rsidR="00BC20B2">
        <w:rPr>
          <w:rFonts w:ascii="Courier New" w:hAnsi="Courier New" w:cs="Courier New"/>
          <w:sz w:val="24"/>
          <w:szCs w:val="24"/>
        </w:rPr>
        <w:t>,</w:t>
      </w:r>
      <w:r w:rsidR="002403B0">
        <w:rPr>
          <w:rFonts w:ascii="Courier New" w:hAnsi="Courier New" w:cs="Courier New"/>
          <w:sz w:val="24"/>
          <w:szCs w:val="24"/>
        </w:rPr>
        <w:t xml:space="preserve"> on</w:t>
      </w:r>
      <w:r>
        <w:rPr>
          <w:rFonts w:ascii="Courier New" w:hAnsi="Courier New" w:cs="Courier New"/>
          <w:sz w:val="24"/>
          <w:szCs w:val="24"/>
        </w:rPr>
        <w:t>--</w:t>
      </w:r>
    </w:p>
    <w:p w:rsidR="005817C7" w:rsidP="00077CC7" w:rsidRDefault="00B1064F" w14:paraId="30999DB4" w14:textId="05DEA7A6">
      <w:pPr>
        <w:spacing w:after="0" w:line="480" w:lineRule="auto"/>
        <w:ind w:firstLine="720"/>
        <w:rPr>
          <w:rFonts w:ascii="Courier New" w:hAnsi="Courier New" w:cs="Courier New"/>
          <w:sz w:val="24"/>
          <w:szCs w:val="24"/>
        </w:rPr>
      </w:pPr>
      <w:r>
        <w:rPr>
          <w:rFonts w:ascii="Courier New" w:hAnsi="Courier New" w:cs="Courier New"/>
          <w:sz w:val="24"/>
          <w:szCs w:val="24"/>
        </w:rPr>
        <w:t>(</w:t>
      </w:r>
      <w:r w:rsidR="001E1E64">
        <w:rPr>
          <w:rFonts w:ascii="Courier New" w:hAnsi="Courier New" w:cs="Courier New"/>
          <w:sz w:val="24"/>
          <w:szCs w:val="24"/>
        </w:rPr>
        <w:t>i</w:t>
      </w:r>
      <w:r w:rsidR="00F918B7">
        <w:rPr>
          <w:rFonts w:ascii="Courier New" w:hAnsi="Courier New" w:cs="Courier New"/>
          <w:sz w:val="24"/>
          <w:szCs w:val="24"/>
        </w:rPr>
        <w:t>)  T</w:t>
      </w:r>
      <w:r w:rsidR="006E0BFA">
        <w:rPr>
          <w:rFonts w:ascii="Courier New" w:hAnsi="Courier New" w:cs="Courier New"/>
          <w:sz w:val="24"/>
          <w:szCs w:val="24"/>
        </w:rPr>
        <w:t xml:space="preserve">he </w:t>
      </w:r>
      <w:r w:rsidR="00107AAB">
        <w:rPr>
          <w:rFonts w:ascii="Courier New" w:hAnsi="Courier New" w:cs="Courier New"/>
          <w:sz w:val="24"/>
          <w:szCs w:val="24"/>
        </w:rPr>
        <w:t>numbers of schools</w:t>
      </w:r>
      <w:r w:rsidR="006511CF">
        <w:rPr>
          <w:rFonts w:ascii="Courier New" w:hAnsi="Courier New" w:cs="Courier New"/>
          <w:sz w:val="24"/>
          <w:szCs w:val="24"/>
        </w:rPr>
        <w:t xml:space="preserve"> </w:t>
      </w:r>
      <w:r w:rsidR="004E3861">
        <w:rPr>
          <w:rFonts w:ascii="Courier New" w:hAnsi="Courier New" w:cs="Courier New"/>
          <w:sz w:val="24"/>
          <w:szCs w:val="24"/>
        </w:rPr>
        <w:t xml:space="preserve">in </w:t>
      </w:r>
      <w:r w:rsidR="00BE3A53">
        <w:rPr>
          <w:rFonts w:ascii="Courier New" w:hAnsi="Courier New" w:cs="Courier New"/>
          <w:sz w:val="24"/>
          <w:szCs w:val="24"/>
        </w:rPr>
        <w:t>the</w:t>
      </w:r>
      <w:r w:rsidR="004E3861">
        <w:rPr>
          <w:rFonts w:ascii="Courier New" w:hAnsi="Courier New" w:cs="Courier New"/>
          <w:sz w:val="24"/>
          <w:szCs w:val="24"/>
        </w:rPr>
        <w:t xml:space="preserve"> State</w:t>
      </w:r>
      <w:r w:rsidR="00A3431F">
        <w:rPr>
          <w:rFonts w:ascii="Courier New" w:hAnsi="Courier New" w:cs="Courier New"/>
          <w:sz w:val="24"/>
          <w:szCs w:val="24"/>
        </w:rPr>
        <w:t xml:space="preserve"> </w:t>
      </w:r>
      <w:r w:rsidR="00235862">
        <w:rPr>
          <w:rFonts w:ascii="Courier New" w:hAnsi="Courier New" w:cs="Courier New"/>
          <w:sz w:val="24"/>
          <w:szCs w:val="24"/>
        </w:rPr>
        <w:t>providing each mode of instruction (i.e.,</w:t>
      </w:r>
      <w:r w:rsidR="00A3431F">
        <w:rPr>
          <w:rFonts w:ascii="Courier New" w:hAnsi="Courier New" w:cs="Courier New"/>
          <w:sz w:val="24"/>
          <w:szCs w:val="24"/>
        </w:rPr>
        <w:t xml:space="preserve"> </w:t>
      </w:r>
      <w:r w:rsidR="00EA53DF">
        <w:rPr>
          <w:rFonts w:ascii="Courier New" w:hAnsi="Courier New" w:cs="Courier New"/>
          <w:sz w:val="24"/>
          <w:szCs w:val="24"/>
        </w:rPr>
        <w:t>fully remote or online-only instruction, both remote</w:t>
      </w:r>
      <w:r w:rsidR="00305DCB">
        <w:rPr>
          <w:rFonts w:ascii="Courier New" w:hAnsi="Courier New" w:cs="Courier New"/>
          <w:sz w:val="24"/>
          <w:szCs w:val="24"/>
        </w:rPr>
        <w:t>/online instruction and in-person instruction (h</w:t>
      </w:r>
      <w:r w:rsidR="00BE3A53">
        <w:rPr>
          <w:rFonts w:ascii="Courier New" w:hAnsi="Courier New" w:cs="Courier New"/>
          <w:sz w:val="24"/>
          <w:szCs w:val="24"/>
        </w:rPr>
        <w:t>y</w:t>
      </w:r>
      <w:r w:rsidR="00305DCB">
        <w:rPr>
          <w:rFonts w:ascii="Courier New" w:hAnsi="Courier New" w:cs="Courier New"/>
          <w:sz w:val="24"/>
          <w:szCs w:val="24"/>
        </w:rPr>
        <w:t>brid model</w:t>
      </w:r>
      <w:r w:rsidR="00442101">
        <w:rPr>
          <w:rFonts w:ascii="Courier New" w:hAnsi="Courier New" w:cs="Courier New"/>
          <w:sz w:val="24"/>
          <w:szCs w:val="24"/>
        </w:rPr>
        <w:t>)</w:t>
      </w:r>
      <w:r>
        <w:rPr>
          <w:rFonts w:ascii="Courier New" w:hAnsi="Courier New" w:cs="Courier New"/>
          <w:sz w:val="24"/>
          <w:szCs w:val="24"/>
        </w:rPr>
        <w:t>, and full-time in-person instruction</w:t>
      </w:r>
      <w:r w:rsidR="00235862">
        <w:rPr>
          <w:rFonts w:ascii="Courier New" w:hAnsi="Courier New" w:cs="Courier New"/>
          <w:sz w:val="24"/>
          <w:szCs w:val="24"/>
        </w:rPr>
        <w:t>)</w:t>
      </w:r>
      <w:r w:rsidR="006D696F">
        <w:rPr>
          <w:rFonts w:ascii="Courier New" w:hAnsi="Courier New" w:cs="Courier New"/>
          <w:sz w:val="24"/>
          <w:szCs w:val="24"/>
        </w:rPr>
        <w:t>;</w:t>
      </w:r>
      <w:r w:rsidR="00084FF6">
        <w:rPr>
          <w:rFonts w:ascii="Courier New" w:hAnsi="Courier New" w:cs="Courier New"/>
          <w:sz w:val="24"/>
          <w:szCs w:val="24"/>
        </w:rPr>
        <w:t xml:space="preserve"> and</w:t>
      </w:r>
    </w:p>
    <w:p w:rsidR="00DC6578" w:rsidP="00077CC7" w:rsidRDefault="00B1064F" w14:paraId="6433E92E" w14:textId="4B4744F6">
      <w:pPr>
        <w:spacing w:after="0" w:line="480" w:lineRule="auto"/>
        <w:ind w:firstLine="720"/>
        <w:rPr>
          <w:rFonts w:ascii="Courier New" w:hAnsi="Courier New" w:cs="Courier New"/>
          <w:sz w:val="24"/>
          <w:szCs w:val="24"/>
        </w:rPr>
      </w:pPr>
      <w:r>
        <w:rPr>
          <w:rFonts w:ascii="Courier New" w:hAnsi="Courier New" w:cs="Courier New"/>
          <w:sz w:val="24"/>
          <w:szCs w:val="24"/>
        </w:rPr>
        <w:t>(</w:t>
      </w:r>
      <w:r w:rsidR="00E93563">
        <w:rPr>
          <w:rFonts w:ascii="Courier New" w:hAnsi="Courier New" w:cs="Courier New"/>
          <w:sz w:val="24"/>
          <w:szCs w:val="24"/>
        </w:rPr>
        <w:t>ii</w:t>
      </w:r>
      <w:r>
        <w:rPr>
          <w:rFonts w:ascii="Courier New" w:hAnsi="Courier New" w:cs="Courier New"/>
          <w:sz w:val="24"/>
          <w:szCs w:val="24"/>
        </w:rPr>
        <w:t xml:space="preserve">)  </w:t>
      </w:r>
      <w:r w:rsidR="006D696F">
        <w:rPr>
          <w:rFonts w:ascii="Courier New" w:hAnsi="Courier New" w:cs="Courier New"/>
          <w:sz w:val="24"/>
          <w:szCs w:val="24"/>
        </w:rPr>
        <w:t>S</w:t>
      </w:r>
      <w:r>
        <w:rPr>
          <w:rFonts w:ascii="Courier New" w:hAnsi="Courier New" w:cs="Courier New"/>
          <w:sz w:val="24"/>
          <w:szCs w:val="24"/>
        </w:rPr>
        <w:t>tudent enro</w:t>
      </w:r>
      <w:r w:rsidR="00DE0E02">
        <w:rPr>
          <w:rFonts w:ascii="Courier New" w:hAnsi="Courier New" w:cs="Courier New"/>
          <w:sz w:val="24"/>
          <w:szCs w:val="24"/>
        </w:rPr>
        <w:t xml:space="preserve">llment </w:t>
      </w:r>
      <w:r>
        <w:rPr>
          <w:rFonts w:ascii="Courier New" w:hAnsi="Courier New" w:cs="Courier New"/>
          <w:sz w:val="24"/>
          <w:szCs w:val="24"/>
        </w:rPr>
        <w:t xml:space="preserve">data </w:t>
      </w:r>
      <w:r w:rsidR="00723C64">
        <w:rPr>
          <w:rFonts w:ascii="Courier New" w:hAnsi="Courier New" w:cs="Courier New"/>
          <w:sz w:val="24"/>
          <w:szCs w:val="24"/>
        </w:rPr>
        <w:t>and</w:t>
      </w:r>
      <w:r w:rsidR="006D696F">
        <w:rPr>
          <w:rFonts w:ascii="Courier New" w:hAnsi="Courier New" w:cs="Courier New"/>
          <w:sz w:val="24"/>
          <w:szCs w:val="24"/>
        </w:rPr>
        <w:t>, to the extent available,</w:t>
      </w:r>
      <w:r w:rsidR="0023043F">
        <w:rPr>
          <w:rFonts w:ascii="Courier New" w:hAnsi="Courier New" w:cs="Courier New"/>
          <w:sz w:val="24"/>
          <w:szCs w:val="24"/>
        </w:rPr>
        <w:t xml:space="preserve"> </w:t>
      </w:r>
      <w:r w:rsidR="00ED4F21">
        <w:rPr>
          <w:rFonts w:ascii="Courier New" w:hAnsi="Courier New" w:cs="Courier New"/>
          <w:sz w:val="24"/>
          <w:szCs w:val="24"/>
        </w:rPr>
        <w:t>student</w:t>
      </w:r>
      <w:r w:rsidR="0023043F">
        <w:rPr>
          <w:rFonts w:ascii="Courier New" w:hAnsi="Courier New" w:cs="Courier New"/>
          <w:sz w:val="24"/>
          <w:szCs w:val="24"/>
        </w:rPr>
        <w:t xml:space="preserve"> </w:t>
      </w:r>
      <w:r w:rsidR="008A279F">
        <w:rPr>
          <w:rFonts w:ascii="Courier New" w:hAnsi="Courier New" w:cs="Courier New"/>
          <w:sz w:val="24"/>
          <w:szCs w:val="24"/>
        </w:rPr>
        <w:t>attendance</w:t>
      </w:r>
      <w:r w:rsidR="0023043F">
        <w:rPr>
          <w:rFonts w:ascii="Courier New" w:hAnsi="Courier New" w:cs="Courier New"/>
          <w:sz w:val="24"/>
          <w:szCs w:val="24"/>
        </w:rPr>
        <w:t xml:space="preserve"> </w:t>
      </w:r>
      <w:r>
        <w:rPr>
          <w:rFonts w:ascii="Courier New" w:hAnsi="Courier New" w:cs="Courier New"/>
          <w:sz w:val="24"/>
          <w:szCs w:val="24"/>
        </w:rPr>
        <w:t>data</w:t>
      </w:r>
      <w:r w:rsidR="0023043F">
        <w:rPr>
          <w:rFonts w:ascii="Courier New" w:hAnsi="Courier New" w:cs="Courier New"/>
          <w:sz w:val="24"/>
          <w:szCs w:val="24"/>
        </w:rPr>
        <w:t xml:space="preserve"> for all students and disaggregated by students from low-income families, students from each racial and ethnic group, gender, </w:t>
      </w:r>
      <w:r w:rsidRPr="4E8814E3" w:rsidR="6D4AEDFD">
        <w:rPr>
          <w:rFonts w:ascii="Courier New" w:hAnsi="Courier New" w:cs="Courier New"/>
          <w:sz w:val="24"/>
          <w:szCs w:val="24"/>
        </w:rPr>
        <w:t>English</w:t>
      </w:r>
      <w:r w:rsidR="0023043F">
        <w:rPr>
          <w:rFonts w:ascii="Courier New" w:hAnsi="Courier New" w:cs="Courier New"/>
          <w:sz w:val="24"/>
          <w:szCs w:val="24"/>
        </w:rPr>
        <w:t xml:space="preserve"> learners, children with disabilities, children experiencing homelessness, children in foster care, and migratory students</w:t>
      </w:r>
      <w:r w:rsidR="00235862">
        <w:rPr>
          <w:rFonts w:ascii="Courier New" w:hAnsi="Courier New" w:cs="Courier New"/>
          <w:sz w:val="24"/>
          <w:szCs w:val="24"/>
        </w:rPr>
        <w:t xml:space="preserve"> for each mode of instruction listed in paragraph (</w:t>
      </w:r>
      <w:r w:rsidR="007806BB">
        <w:rPr>
          <w:rFonts w:ascii="Courier New" w:hAnsi="Courier New" w:cs="Courier New"/>
          <w:sz w:val="24"/>
          <w:szCs w:val="24"/>
        </w:rPr>
        <w:t>i</w:t>
      </w:r>
      <w:r w:rsidR="00235862">
        <w:rPr>
          <w:rFonts w:ascii="Courier New" w:hAnsi="Courier New" w:cs="Courier New"/>
          <w:sz w:val="24"/>
          <w:szCs w:val="24"/>
        </w:rPr>
        <w:t>)</w:t>
      </w:r>
      <w:r w:rsidR="00723C64">
        <w:rPr>
          <w:rFonts w:ascii="Courier New" w:hAnsi="Courier New" w:cs="Courier New"/>
          <w:sz w:val="24"/>
          <w:szCs w:val="24"/>
        </w:rPr>
        <w:t>.</w:t>
      </w:r>
    </w:p>
    <w:p w:rsidR="00205C91" w:rsidP="3BBF6D78" w:rsidRDefault="00B1064F" w14:paraId="59FA707D" w14:textId="3F3361DC">
      <w:pPr>
        <w:spacing w:after="0" w:line="480" w:lineRule="auto"/>
        <w:ind w:firstLine="720"/>
        <w:rPr>
          <w:rFonts w:ascii="Courier New" w:hAnsi="Courier New" w:cs="Courier New"/>
          <w:sz w:val="24"/>
          <w:szCs w:val="24"/>
        </w:rPr>
      </w:pPr>
      <w:r w:rsidRPr="3BBF6D78">
        <w:rPr>
          <w:rFonts w:ascii="Courier New" w:hAnsi="Courier New" w:cs="Courier New"/>
          <w:sz w:val="24"/>
          <w:szCs w:val="24"/>
        </w:rPr>
        <w:t>(2)</w:t>
      </w:r>
      <w:r w:rsidRPr="3BBF6D78" w:rsidR="00511584">
        <w:rPr>
          <w:rFonts w:ascii="Courier New" w:hAnsi="Courier New" w:cs="Courier New"/>
          <w:sz w:val="24"/>
          <w:szCs w:val="24"/>
        </w:rPr>
        <w:t xml:space="preserve"> </w:t>
      </w:r>
      <w:r w:rsidRPr="3BBF6D78">
        <w:rPr>
          <w:rFonts w:ascii="Courier New" w:hAnsi="Courier New" w:cs="Courier New"/>
          <w:sz w:val="24"/>
          <w:szCs w:val="24"/>
        </w:rPr>
        <w:t xml:space="preserve"> </w:t>
      </w:r>
      <w:r w:rsidRPr="3BBF6D78" w:rsidR="002707F5">
        <w:rPr>
          <w:rFonts w:ascii="Courier New" w:hAnsi="Courier New" w:cs="Courier New"/>
          <w:sz w:val="24"/>
          <w:szCs w:val="24"/>
          <w:u w:val="single"/>
        </w:rPr>
        <w:t xml:space="preserve">LEA </w:t>
      </w:r>
      <w:r w:rsidR="00190E9F">
        <w:rPr>
          <w:rFonts w:ascii="Courier New" w:hAnsi="Courier New" w:cs="Courier New"/>
          <w:sz w:val="24"/>
          <w:szCs w:val="24"/>
          <w:u w:val="single"/>
        </w:rPr>
        <w:t>ARP ESSER Plan</w:t>
      </w:r>
      <w:r w:rsidRPr="3BBF6D78" w:rsidR="00511584">
        <w:rPr>
          <w:rFonts w:ascii="Courier New" w:hAnsi="Courier New" w:cs="Courier New"/>
          <w:sz w:val="24"/>
          <w:szCs w:val="24"/>
        </w:rPr>
        <w:t xml:space="preserve">.  </w:t>
      </w:r>
    </w:p>
    <w:p w:rsidRPr="00077CC7" w:rsidR="009948CE" w:rsidP="00077CC7" w:rsidRDefault="00B1064F" w14:paraId="212EE49E" w14:textId="2F8A1C78">
      <w:pPr>
        <w:spacing w:after="0" w:line="480" w:lineRule="auto"/>
        <w:ind w:firstLine="720"/>
        <w:rPr>
          <w:rFonts w:ascii="Courier New" w:hAnsi="Courier New" w:cs="Courier New"/>
          <w:sz w:val="24"/>
          <w:szCs w:val="24"/>
        </w:rPr>
      </w:pPr>
      <w:r>
        <w:rPr>
          <w:rFonts w:ascii="Courier New" w:hAnsi="Courier New" w:cs="Courier New"/>
          <w:sz w:val="24"/>
          <w:szCs w:val="24"/>
        </w:rPr>
        <w:t xml:space="preserve">(a) </w:t>
      </w:r>
      <w:r w:rsidR="009720F5">
        <w:rPr>
          <w:rFonts w:ascii="Courier New" w:hAnsi="Courier New" w:cs="Courier New"/>
          <w:sz w:val="24"/>
          <w:szCs w:val="24"/>
        </w:rPr>
        <w:t xml:space="preserve"> </w:t>
      </w:r>
      <w:r w:rsidR="00D11630">
        <w:rPr>
          <w:rFonts w:ascii="Courier New" w:hAnsi="Courier New" w:cs="Courier New"/>
          <w:sz w:val="24"/>
          <w:szCs w:val="24"/>
        </w:rPr>
        <w:t xml:space="preserve">Each </w:t>
      </w:r>
      <w:r w:rsidR="00250085">
        <w:rPr>
          <w:rFonts w:ascii="Courier New" w:hAnsi="Courier New" w:cs="Courier New"/>
          <w:sz w:val="24"/>
          <w:szCs w:val="24"/>
        </w:rPr>
        <w:t xml:space="preserve">LEA </w:t>
      </w:r>
      <w:r w:rsidR="00C52F2E">
        <w:rPr>
          <w:rFonts w:ascii="Courier New" w:hAnsi="Courier New" w:cs="Courier New"/>
          <w:sz w:val="24"/>
          <w:szCs w:val="24"/>
        </w:rPr>
        <w:t xml:space="preserve">that receives ARP ESSER funds </w:t>
      </w:r>
      <w:r w:rsidR="00250085">
        <w:rPr>
          <w:rFonts w:ascii="Courier New" w:hAnsi="Courier New" w:cs="Courier New"/>
          <w:sz w:val="24"/>
          <w:szCs w:val="24"/>
        </w:rPr>
        <w:t xml:space="preserve">must </w:t>
      </w:r>
      <w:r w:rsidR="00E55C39">
        <w:rPr>
          <w:rFonts w:ascii="Courier New" w:hAnsi="Courier New" w:cs="Courier New"/>
          <w:sz w:val="24"/>
          <w:szCs w:val="24"/>
        </w:rPr>
        <w:t xml:space="preserve">submit to the SEA, in such manner </w:t>
      </w:r>
      <w:r w:rsidR="00B77D5B">
        <w:rPr>
          <w:rFonts w:ascii="Courier New" w:hAnsi="Courier New" w:cs="Courier New"/>
          <w:sz w:val="24"/>
          <w:szCs w:val="24"/>
        </w:rPr>
        <w:t xml:space="preserve">and within a reasonable timeline </w:t>
      </w:r>
      <w:r w:rsidR="00E55C39">
        <w:rPr>
          <w:rFonts w:ascii="Courier New" w:hAnsi="Courier New" w:cs="Courier New"/>
          <w:sz w:val="24"/>
          <w:szCs w:val="24"/>
        </w:rPr>
        <w:t xml:space="preserve">as determined by the SEA, </w:t>
      </w:r>
      <w:r w:rsidR="00250085">
        <w:rPr>
          <w:rFonts w:ascii="Courier New" w:hAnsi="Courier New" w:cs="Courier New"/>
          <w:sz w:val="24"/>
          <w:szCs w:val="24"/>
        </w:rPr>
        <w:t xml:space="preserve">a plan </w:t>
      </w:r>
      <w:r>
        <w:rPr>
          <w:rFonts w:ascii="Courier New" w:hAnsi="Courier New" w:cs="Courier New"/>
          <w:sz w:val="24"/>
          <w:szCs w:val="24"/>
        </w:rPr>
        <w:t>that</w:t>
      </w:r>
      <w:r w:rsidRPr="00F34EE0" w:rsidR="00F34EE0">
        <w:rPr>
          <w:rFonts w:ascii="Courier New" w:hAnsi="Courier New" w:cs="Courier New"/>
          <w:sz w:val="24"/>
          <w:szCs w:val="24"/>
        </w:rPr>
        <w:t xml:space="preserve"> </w:t>
      </w:r>
      <w:r w:rsidR="00F34EE0">
        <w:rPr>
          <w:rFonts w:ascii="Courier New" w:hAnsi="Courier New" w:cs="Courier New"/>
          <w:sz w:val="24"/>
          <w:szCs w:val="24"/>
        </w:rPr>
        <w:t>contains any information reasonably required by the SEA</w:t>
      </w:r>
      <w:r w:rsidR="00205BE6">
        <w:rPr>
          <w:rFonts w:ascii="Courier New" w:hAnsi="Courier New" w:cs="Courier New"/>
          <w:sz w:val="24"/>
          <w:szCs w:val="24"/>
        </w:rPr>
        <w:t>.  The plan, and any revisions to the plan submitted consistent with procedures established by the SEA, must</w:t>
      </w:r>
      <w:r w:rsidR="00621C70">
        <w:rPr>
          <w:rFonts w:ascii="Courier New" w:hAnsi="Courier New" w:cs="Courier New"/>
          <w:sz w:val="24"/>
          <w:szCs w:val="24"/>
        </w:rPr>
        <w:t xml:space="preserve"> d</w:t>
      </w:r>
      <w:r>
        <w:rPr>
          <w:rFonts w:ascii="Courier New" w:hAnsi="Courier New" w:cs="Courier New"/>
          <w:sz w:val="24"/>
          <w:szCs w:val="24"/>
        </w:rPr>
        <w:t xml:space="preserve">escribe </w:t>
      </w:r>
      <w:r w:rsidRPr="3BBF6D78">
        <w:rPr>
          <w:rFonts w:ascii="Courier New" w:hAnsi="Courier New" w:cs="Courier New"/>
          <w:sz w:val="24"/>
          <w:szCs w:val="24"/>
        </w:rPr>
        <w:t>--</w:t>
      </w:r>
    </w:p>
    <w:p w:rsidRPr="00405FF2" w:rsidR="009948CE" w:rsidP="000A588A" w:rsidRDefault="00B1064F" w14:paraId="1F053ADF" w14:textId="4EA4B265">
      <w:pPr>
        <w:spacing w:after="0" w:line="480" w:lineRule="auto"/>
        <w:ind w:firstLine="720"/>
        <w:rPr>
          <w:rFonts w:ascii="Courier New" w:hAnsi="Courier New" w:cs="Courier New"/>
          <w:sz w:val="24"/>
          <w:szCs w:val="24"/>
        </w:rPr>
      </w:pPr>
      <w:r>
        <w:rPr>
          <w:rFonts w:ascii="Courier New" w:hAnsi="Courier New" w:cs="Courier New"/>
          <w:sz w:val="24"/>
          <w:szCs w:val="24"/>
        </w:rPr>
        <w:t>(</w:t>
      </w:r>
      <w:r w:rsidR="00621C70">
        <w:rPr>
          <w:rFonts w:ascii="Courier New" w:hAnsi="Courier New" w:cs="Courier New"/>
          <w:sz w:val="24"/>
          <w:szCs w:val="24"/>
        </w:rPr>
        <w:t>i</w:t>
      </w:r>
      <w:r>
        <w:rPr>
          <w:rFonts w:ascii="Courier New" w:hAnsi="Courier New" w:cs="Courier New"/>
          <w:sz w:val="24"/>
          <w:szCs w:val="24"/>
        </w:rPr>
        <w:t>)  The extent to which and how the funds will be used to i</w:t>
      </w:r>
      <w:r w:rsidRPr="002E3979">
        <w:rPr>
          <w:rFonts w:ascii="Courier New" w:hAnsi="Courier New" w:cs="Courier New"/>
          <w:sz w:val="24"/>
          <w:szCs w:val="24"/>
        </w:rPr>
        <w:t xml:space="preserve">mplement </w:t>
      </w:r>
      <w:r w:rsidR="00F131BA">
        <w:rPr>
          <w:rFonts w:ascii="Courier New" w:hAnsi="Courier New" w:cs="Courier New"/>
          <w:sz w:val="24"/>
          <w:szCs w:val="24"/>
        </w:rPr>
        <w:t xml:space="preserve">prevention and </w:t>
      </w:r>
      <w:r w:rsidRPr="002E3979">
        <w:rPr>
          <w:rFonts w:ascii="Courier New" w:hAnsi="Courier New" w:cs="Courier New"/>
          <w:sz w:val="24"/>
          <w:szCs w:val="24"/>
        </w:rPr>
        <w:t>mitigation strategies that are, to the greatest extent practicable</w:t>
      </w:r>
      <w:r>
        <w:rPr>
          <w:rFonts w:ascii="Courier New" w:hAnsi="Courier New" w:cs="Courier New"/>
          <w:sz w:val="24"/>
          <w:szCs w:val="24"/>
        </w:rPr>
        <w:t>,</w:t>
      </w:r>
      <w:r w:rsidRPr="002E3979">
        <w:rPr>
          <w:rFonts w:ascii="Courier New" w:hAnsi="Courier New" w:cs="Courier New"/>
          <w:sz w:val="24"/>
          <w:szCs w:val="24"/>
        </w:rPr>
        <w:t xml:space="preserve"> </w:t>
      </w:r>
      <w:r>
        <w:rPr>
          <w:rFonts w:ascii="Courier New" w:hAnsi="Courier New" w:cs="Courier New"/>
          <w:sz w:val="24"/>
          <w:szCs w:val="24"/>
        </w:rPr>
        <w:t>consistent</w:t>
      </w:r>
      <w:r w:rsidRPr="002E3979">
        <w:rPr>
          <w:rFonts w:ascii="Courier New" w:hAnsi="Courier New" w:cs="Courier New"/>
          <w:sz w:val="24"/>
          <w:szCs w:val="24"/>
        </w:rPr>
        <w:t xml:space="preserve"> with </w:t>
      </w:r>
      <w:r w:rsidR="00F938CA">
        <w:rPr>
          <w:rFonts w:ascii="Courier New" w:hAnsi="Courier New" w:cs="Courier New"/>
          <w:sz w:val="24"/>
          <w:szCs w:val="24"/>
        </w:rPr>
        <w:lastRenderedPageBreak/>
        <w:t xml:space="preserve">the most </w:t>
      </w:r>
      <w:r w:rsidR="00604A93">
        <w:rPr>
          <w:rFonts w:ascii="Courier New" w:hAnsi="Courier New" w:cs="Courier New"/>
          <w:sz w:val="24"/>
          <w:szCs w:val="24"/>
        </w:rPr>
        <w:t>recent</w:t>
      </w:r>
      <w:r w:rsidR="00444654">
        <w:rPr>
          <w:rFonts w:ascii="Courier New" w:hAnsi="Courier New" w:cs="Courier New"/>
          <w:sz w:val="24"/>
          <w:szCs w:val="24"/>
        </w:rPr>
        <w:t xml:space="preserve"> </w:t>
      </w:r>
      <w:r w:rsidRPr="002E3979">
        <w:rPr>
          <w:rFonts w:ascii="Courier New" w:hAnsi="Courier New" w:cs="Courier New"/>
          <w:sz w:val="24"/>
          <w:szCs w:val="24"/>
        </w:rPr>
        <w:t>CDC guidance</w:t>
      </w:r>
      <w:r>
        <w:rPr>
          <w:rFonts w:ascii="Courier New" w:hAnsi="Courier New" w:cs="Courier New"/>
          <w:sz w:val="24"/>
          <w:szCs w:val="24"/>
        </w:rPr>
        <w:t xml:space="preserve"> on reopening </w:t>
      </w:r>
      <w:r w:rsidRPr="008076C2">
        <w:rPr>
          <w:rFonts w:ascii="Courier New" w:hAnsi="Courier New" w:cs="Courier New"/>
          <w:sz w:val="24"/>
          <w:szCs w:val="24"/>
        </w:rPr>
        <w:t>schools</w:t>
      </w:r>
      <w:r w:rsidRPr="00712221">
        <w:rPr>
          <w:rFonts w:ascii="Courier New" w:hAnsi="Courier New" w:cs="Courier New"/>
          <w:sz w:val="24"/>
          <w:szCs w:val="24"/>
        </w:rPr>
        <w:t>,</w:t>
      </w:r>
      <w:r w:rsidRPr="008076C2">
        <w:rPr>
          <w:rFonts w:ascii="Courier New" w:hAnsi="Courier New" w:cs="Courier New"/>
          <w:sz w:val="24"/>
          <w:szCs w:val="24"/>
        </w:rPr>
        <w:t xml:space="preserve"> in order to continuously and safely </w:t>
      </w:r>
      <w:r w:rsidRPr="00405FF2">
        <w:rPr>
          <w:rFonts w:ascii="Courier New" w:hAnsi="Courier New" w:cs="Courier New"/>
          <w:sz w:val="24"/>
          <w:szCs w:val="24"/>
        </w:rPr>
        <w:t>open and operate schools for in-person learning;</w:t>
      </w:r>
    </w:p>
    <w:p w:rsidRPr="008076C2" w:rsidR="009948CE" w:rsidP="009948CE" w:rsidRDefault="00B1064F" w14:paraId="26B03CB4" w14:textId="1F5CBD9C">
      <w:pPr>
        <w:spacing w:after="0" w:line="480" w:lineRule="auto"/>
        <w:ind w:firstLine="720"/>
        <w:rPr>
          <w:rFonts w:ascii="Courier New" w:hAnsi="Courier New" w:cs="Courier New"/>
          <w:sz w:val="24"/>
          <w:szCs w:val="24"/>
        </w:rPr>
      </w:pPr>
      <w:r w:rsidRPr="00405FF2">
        <w:rPr>
          <w:rFonts w:ascii="Courier New" w:hAnsi="Courier New" w:cs="Courier New"/>
          <w:sz w:val="24"/>
          <w:szCs w:val="24"/>
        </w:rPr>
        <w:t>(</w:t>
      </w:r>
      <w:r w:rsidR="0033366A">
        <w:rPr>
          <w:rFonts w:ascii="Courier New" w:hAnsi="Courier New" w:cs="Courier New"/>
          <w:sz w:val="24"/>
          <w:szCs w:val="24"/>
        </w:rPr>
        <w:t>ii</w:t>
      </w:r>
      <w:r w:rsidRPr="00405FF2">
        <w:rPr>
          <w:rFonts w:ascii="Courier New" w:hAnsi="Courier New" w:cs="Courier New"/>
          <w:sz w:val="24"/>
          <w:szCs w:val="24"/>
        </w:rPr>
        <w:t xml:space="preserve">)  How </w:t>
      </w:r>
      <w:r w:rsidR="009D0BE8">
        <w:rPr>
          <w:rFonts w:ascii="Courier New" w:hAnsi="Courier New" w:cs="Courier New"/>
          <w:sz w:val="24"/>
          <w:szCs w:val="24"/>
        </w:rPr>
        <w:t xml:space="preserve">the LEA </w:t>
      </w:r>
      <w:r w:rsidRPr="00405FF2">
        <w:rPr>
          <w:rFonts w:ascii="Courier New" w:hAnsi="Courier New" w:cs="Courier New"/>
          <w:sz w:val="24"/>
          <w:szCs w:val="24"/>
        </w:rPr>
        <w:t xml:space="preserve">will </w:t>
      </w:r>
      <w:r w:rsidR="00ED5D5D">
        <w:rPr>
          <w:rFonts w:ascii="Courier New" w:hAnsi="Courier New" w:cs="Courier New"/>
          <w:sz w:val="24"/>
          <w:szCs w:val="24"/>
        </w:rPr>
        <w:t xml:space="preserve">use the funds it </w:t>
      </w:r>
      <w:r w:rsidR="009D0BE8">
        <w:rPr>
          <w:rFonts w:ascii="Courier New" w:hAnsi="Courier New" w:cs="Courier New"/>
          <w:sz w:val="24"/>
          <w:szCs w:val="24"/>
        </w:rPr>
        <w:t>reserves under section 2001(e)(1) of the ARP Act</w:t>
      </w:r>
      <w:r w:rsidRPr="00405FF2">
        <w:rPr>
          <w:rFonts w:ascii="Courier New" w:hAnsi="Courier New" w:cs="Courier New"/>
          <w:sz w:val="24"/>
          <w:szCs w:val="24"/>
        </w:rPr>
        <w:t xml:space="preserve"> to </w:t>
      </w:r>
      <w:r w:rsidRPr="00830B0A">
        <w:rPr>
          <w:rFonts w:ascii="Courier New" w:hAnsi="Courier New" w:cs="Courier New"/>
          <w:sz w:val="24"/>
          <w:szCs w:val="24"/>
        </w:rPr>
        <w:t xml:space="preserve">address </w:t>
      </w:r>
      <w:r w:rsidR="001C011C">
        <w:rPr>
          <w:rFonts w:ascii="Courier New" w:hAnsi="Courier New" w:cs="Courier New"/>
          <w:sz w:val="24"/>
          <w:szCs w:val="24"/>
        </w:rPr>
        <w:t xml:space="preserve">the academic impact of </w:t>
      </w:r>
      <w:r w:rsidR="00F2126D">
        <w:rPr>
          <w:rFonts w:ascii="Courier New" w:hAnsi="Courier New" w:cs="Courier New"/>
          <w:sz w:val="24"/>
          <w:szCs w:val="24"/>
        </w:rPr>
        <w:t>lost instructional</w:t>
      </w:r>
      <w:r w:rsidR="001F177B">
        <w:rPr>
          <w:rFonts w:ascii="Courier New" w:hAnsi="Courier New" w:cs="Courier New"/>
          <w:sz w:val="24"/>
          <w:szCs w:val="24"/>
        </w:rPr>
        <w:t xml:space="preserve"> </w:t>
      </w:r>
      <w:r w:rsidR="00F2126D">
        <w:rPr>
          <w:rFonts w:ascii="Courier New" w:hAnsi="Courier New" w:cs="Courier New"/>
          <w:sz w:val="24"/>
          <w:szCs w:val="24"/>
        </w:rPr>
        <w:t>time</w:t>
      </w:r>
      <w:r>
        <w:rPr>
          <w:rStyle w:val="FootnoteReference"/>
          <w:rFonts w:ascii="Courier New" w:hAnsi="Courier New" w:cs="Courier New"/>
          <w:sz w:val="24"/>
          <w:szCs w:val="24"/>
        </w:rPr>
        <w:footnoteReference w:id="18"/>
      </w:r>
      <w:r w:rsidR="00F2126D">
        <w:rPr>
          <w:rFonts w:ascii="Courier New" w:hAnsi="Courier New" w:cs="Courier New"/>
          <w:sz w:val="24"/>
          <w:szCs w:val="24"/>
        </w:rPr>
        <w:t xml:space="preserve"> </w:t>
      </w:r>
      <w:r w:rsidRPr="00830B0A">
        <w:rPr>
          <w:rFonts w:ascii="Courier New" w:hAnsi="Courier New" w:cs="Courier New"/>
          <w:sz w:val="24"/>
          <w:szCs w:val="24"/>
        </w:rPr>
        <w:t>through the implementation of evidence-based interventions, such as summer learning or summer enrichment, extended day, comprehensive afterschool programs, or extended school year programs</w:t>
      </w:r>
      <w:r>
        <w:rPr>
          <w:rFonts w:ascii="Courier New" w:hAnsi="Courier New" w:cs="Courier New"/>
          <w:sz w:val="24"/>
          <w:szCs w:val="24"/>
        </w:rPr>
        <w:t xml:space="preserve">; </w:t>
      </w:r>
    </w:p>
    <w:p w:rsidR="00D27344" w:rsidP="009948CE" w:rsidRDefault="00B1064F" w14:paraId="5F3DDBDE" w14:textId="43E6802B">
      <w:pPr>
        <w:spacing w:after="0" w:line="480" w:lineRule="auto"/>
        <w:ind w:firstLine="720"/>
        <w:rPr>
          <w:rFonts w:ascii="Courier New" w:hAnsi="Courier New" w:cs="Courier New"/>
          <w:sz w:val="24"/>
          <w:szCs w:val="24"/>
        </w:rPr>
      </w:pPr>
      <w:r>
        <w:rPr>
          <w:rFonts w:ascii="Courier New" w:hAnsi="Courier New" w:cs="Courier New"/>
          <w:sz w:val="24"/>
          <w:szCs w:val="24"/>
        </w:rPr>
        <w:t>(</w:t>
      </w:r>
      <w:r w:rsidR="00AB63FA">
        <w:rPr>
          <w:rFonts w:ascii="Courier New" w:hAnsi="Courier New" w:cs="Courier New"/>
          <w:sz w:val="24"/>
          <w:szCs w:val="24"/>
        </w:rPr>
        <w:t>iii</w:t>
      </w:r>
      <w:r>
        <w:rPr>
          <w:rFonts w:ascii="Courier New" w:hAnsi="Courier New" w:cs="Courier New"/>
          <w:sz w:val="24"/>
          <w:szCs w:val="24"/>
        </w:rPr>
        <w:t>)  How the LEA will spend its remaining ARP ESSER funds consistent with section 2001(e) of the ARP Act; and</w:t>
      </w:r>
    </w:p>
    <w:p w:rsidR="009948CE" w:rsidP="009948CE" w:rsidRDefault="00B1064F" w14:paraId="1DD75AD5" w14:textId="51566316">
      <w:pPr>
        <w:spacing w:after="0" w:line="480" w:lineRule="auto"/>
        <w:ind w:firstLine="720"/>
        <w:rPr>
          <w:rFonts w:ascii="Courier New" w:hAnsi="Courier New" w:cs="Courier New"/>
          <w:sz w:val="24"/>
          <w:szCs w:val="24"/>
        </w:rPr>
      </w:pPr>
      <w:r>
        <w:rPr>
          <w:rFonts w:ascii="Courier New" w:hAnsi="Courier New" w:cs="Courier New"/>
          <w:sz w:val="24"/>
          <w:szCs w:val="24"/>
        </w:rPr>
        <w:t xml:space="preserve">(iv)  </w:t>
      </w:r>
      <w:r w:rsidRPr="3BBF6D78">
        <w:rPr>
          <w:rFonts w:ascii="Courier New" w:hAnsi="Courier New" w:cs="Courier New"/>
          <w:sz w:val="24"/>
          <w:szCs w:val="24"/>
        </w:rPr>
        <w:t xml:space="preserve">How the </w:t>
      </w:r>
      <w:r w:rsidR="00132834">
        <w:rPr>
          <w:rFonts w:ascii="Courier New" w:hAnsi="Courier New" w:cs="Courier New"/>
          <w:sz w:val="24"/>
          <w:szCs w:val="24"/>
        </w:rPr>
        <w:t>LEA</w:t>
      </w:r>
      <w:r w:rsidRPr="3BBF6D78">
        <w:rPr>
          <w:rFonts w:ascii="Courier New" w:hAnsi="Courier New" w:cs="Courier New"/>
          <w:sz w:val="24"/>
          <w:szCs w:val="24"/>
        </w:rPr>
        <w:t xml:space="preserve"> will </w:t>
      </w:r>
      <w:r w:rsidR="00132834">
        <w:rPr>
          <w:rFonts w:ascii="Courier New" w:hAnsi="Courier New" w:cs="Courier New"/>
          <w:sz w:val="24"/>
          <w:szCs w:val="24"/>
        </w:rPr>
        <w:t xml:space="preserve">ensure that the interventions it </w:t>
      </w:r>
      <w:proofErr w:type="spellStart"/>
      <w:r w:rsidR="00F8557D">
        <w:rPr>
          <w:rFonts w:ascii="Courier New" w:hAnsi="Courier New" w:cs="Courier New"/>
          <w:sz w:val="24"/>
          <w:szCs w:val="24"/>
        </w:rPr>
        <w:t>implements</w:t>
      </w:r>
      <w:r w:rsidR="001646F8">
        <w:rPr>
          <w:rFonts w:ascii="Courier New" w:hAnsi="Courier New" w:cs="Courier New"/>
          <w:sz w:val="24"/>
          <w:szCs w:val="24"/>
        </w:rPr>
        <w:t>,</w:t>
      </w:r>
      <w:r w:rsidRPr="4ECB283C" w:rsidR="003D197D">
        <w:rPr>
          <w:rFonts w:ascii="Courier New" w:hAnsi="Courier New" w:cs="Courier New"/>
          <w:sz w:val="24"/>
          <w:szCs w:val="24"/>
        </w:rPr>
        <w:t>including</w:t>
      </w:r>
      <w:proofErr w:type="spellEnd"/>
      <w:r w:rsidRPr="4ECB283C" w:rsidR="003D197D">
        <w:rPr>
          <w:rFonts w:ascii="Courier New" w:hAnsi="Courier New" w:cs="Courier New"/>
          <w:sz w:val="24"/>
          <w:szCs w:val="24"/>
        </w:rPr>
        <w:t xml:space="preserve"> but </w:t>
      </w:r>
      <w:r w:rsidRPr="033EFE86" w:rsidR="003D197D">
        <w:rPr>
          <w:rFonts w:ascii="Courier New" w:hAnsi="Courier New" w:cs="Courier New"/>
          <w:sz w:val="24"/>
          <w:szCs w:val="24"/>
        </w:rPr>
        <w:t>not limited to</w:t>
      </w:r>
      <w:r w:rsidRPr="3BBF6D78" w:rsidR="003D197D">
        <w:rPr>
          <w:rFonts w:ascii="Courier New" w:hAnsi="Courier New" w:cs="Courier New"/>
          <w:sz w:val="24"/>
          <w:szCs w:val="24"/>
        </w:rPr>
        <w:t xml:space="preserve"> </w:t>
      </w:r>
      <w:r w:rsidR="003D197D">
        <w:rPr>
          <w:rFonts w:ascii="Courier New" w:hAnsi="Courier New" w:cs="Courier New"/>
          <w:sz w:val="24"/>
          <w:szCs w:val="24"/>
        </w:rPr>
        <w:t xml:space="preserve">the interventions </w:t>
      </w:r>
      <w:r w:rsidR="0032064B">
        <w:rPr>
          <w:rFonts w:ascii="Courier New" w:hAnsi="Courier New" w:cs="Courier New"/>
          <w:sz w:val="24"/>
          <w:szCs w:val="24"/>
        </w:rPr>
        <w:t xml:space="preserve">under section 2001(e)(1) of the ARP Act </w:t>
      </w:r>
      <w:r w:rsidRPr="3BBF6D78">
        <w:rPr>
          <w:rFonts w:ascii="Courier New" w:hAnsi="Courier New" w:cs="Courier New"/>
          <w:sz w:val="24"/>
          <w:szCs w:val="24"/>
        </w:rPr>
        <w:t xml:space="preserve">to </w:t>
      </w:r>
      <w:r w:rsidR="00F8557D">
        <w:rPr>
          <w:rFonts w:ascii="Courier New" w:hAnsi="Courier New" w:cs="Courier New"/>
          <w:sz w:val="24"/>
          <w:szCs w:val="24"/>
        </w:rPr>
        <w:t>address the academic impact of lost instructional time</w:t>
      </w:r>
      <w:r w:rsidR="001C1FA5">
        <w:rPr>
          <w:rFonts w:ascii="Courier New" w:hAnsi="Courier New" w:cs="Courier New"/>
          <w:sz w:val="24"/>
          <w:szCs w:val="24"/>
        </w:rPr>
        <w:t>,</w:t>
      </w:r>
      <w:r w:rsidR="00F8557D">
        <w:rPr>
          <w:rFonts w:ascii="Courier New" w:hAnsi="Courier New" w:cs="Courier New"/>
          <w:sz w:val="24"/>
          <w:szCs w:val="24"/>
        </w:rPr>
        <w:t xml:space="preserve"> </w:t>
      </w:r>
      <w:r w:rsidRPr="3BBF6D78">
        <w:rPr>
          <w:rFonts w:ascii="Courier New" w:hAnsi="Courier New" w:cs="Courier New"/>
          <w:sz w:val="24"/>
          <w:szCs w:val="24"/>
        </w:rPr>
        <w:t xml:space="preserve">will </w:t>
      </w:r>
      <w:r w:rsidR="00135A1B">
        <w:rPr>
          <w:rFonts w:ascii="Courier New" w:hAnsi="Courier New" w:cs="Courier New"/>
          <w:sz w:val="24"/>
          <w:szCs w:val="24"/>
        </w:rPr>
        <w:t>respond to</w:t>
      </w:r>
      <w:r w:rsidRPr="3BBF6D78">
        <w:rPr>
          <w:rFonts w:ascii="Courier New" w:hAnsi="Courier New" w:cs="Courier New"/>
          <w:sz w:val="24"/>
          <w:szCs w:val="24"/>
        </w:rPr>
        <w:t xml:space="preserve"> the </w:t>
      </w:r>
      <w:r>
        <w:rPr>
          <w:rFonts w:ascii="Courier New" w:hAnsi="Courier New" w:cs="Courier New"/>
          <w:sz w:val="24"/>
          <w:szCs w:val="24"/>
        </w:rPr>
        <w:t xml:space="preserve">academic, </w:t>
      </w:r>
      <w:r w:rsidRPr="3BBF6D78">
        <w:rPr>
          <w:rFonts w:ascii="Courier New" w:hAnsi="Courier New" w:cs="Courier New"/>
          <w:sz w:val="24"/>
          <w:szCs w:val="24"/>
        </w:rPr>
        <w:t xml:space="preserve">social, emotional, </w:t>
      </w:r>
      <w:r>
        <w:rPr>
          <w:rFonts w:ascii="Courier New" w:hAnsi="Courier New" w:cs="Courier New"/>
          <w:sz w:val="24"/>
          <w:szCs w:val="24"/>
        </w:rPr>
        <w:t>and</w:t>
      </w:r>
      <w:r w:rsidRPr="3BBF6D78">
        <w:rPr>
          <w:rFonts w:ascii="Courier New" w:hAnsi="Courier New" w:cs="Courier New"/>
          <w:sz w:val="24"/>
          <w:szCs w:val="24"/>
        </w:rPr>
        <w:t xml:space="preserve"> mental health needs of all students</w:t>
      </w:r>
      <w:r>
        <w:rPr>
          <w:rFonts w:ascii="Courier New" w:hAnsi="Courier New" w:cs="Courier New"/>
          <w:sz w:val="24"/>
          <w:szCs w:val="24"/>
        </w:rPr>
        <w:t>,</w:t>
      </w:r>
      <w:r w:rsidRPr="3BBF6D78">
        <w:rPr>
          <w:rFonts w:ascii="Courier New" w:hAnsi="Courier New" w:cs="Courier New"/>
          <w:sz w:val="24"/>
          <w:szCs w:val="24"/>
        </w:rPr>
        <w:t xml:space="preserve"> and particularly those students disproportionately impacted by the COVID-19 pandemic, including students from low-income families, students of color, English learners, children with disabilities, students experiencing homelessness, </w:t>
      </w:r>
      <w:r>
        <w:rPr>
          <w:rFonts w:ascii="Courier New" w:hAnsi="Courier New" w:cs="Courier New"/>
          <w:sz w:val="24"/>
          <w:szCs w:val="24"/>
        </w:rPr>
        <w:t>children</w:t>
      </w:r>
      <w:r w:rsidRPr="3BBF6D78">
        <w:rPr>
          <w:rFonts w:ascii="Courier New" w:hAnsi="Courier New" w:cs="Courier New"/>
          <w:sz w:val="24"/>
          <w:szCs w:val="24"/>
        </w:rPr>
        <w:t xml:space="preserve"> in foster care, and migratory students</w:t>
      </w:r>
      <w:r>
        <w:rPr>
          <w:rFonts w:ascii="Courier New" w:hAnsi="Courier New" w:cs="Courier New"/>
          <w:sz w:val="24"/>
          <w:szCs w:val="24"/>
        </w:rPr>
        <w:t>.</w:t>
      </w:r>
    </w:p>
    <w:p w:rsidR="002C68DD" w:rsidP="00F62293" w:rsidRDefault="00B1064F" w14:paraId="00A52F2A" w14:textId="1C025DBB">
      <w:pPr>
        <w:spacing w:after="0" w:line="480" w:lineRule="auto"/>
        <w:ind w:firstLine="720"/>
        <w:rPr>
          <w:rFonts w:ascii="Courier New" w:hAnsi="Courier New" w:cs="Courier New"/>
          <w:sz w:val="24"/>
          <w:szCs w:val="24"/>
        </w:rPr>
      </w:pPr>
      <w:r>
        <w:rPr>
          <w:rFonts w:ascii="Courier New" w:hAnsi="Courier New" w:cs="Courier New"/>
          <w:sz w:val="24"/>
          <w:szCs w:val="24"/>
        </w:rPr>
        <w:t xml:space="preserve">(b) </w:t>
      </w:r>
      <w:r w:rsidRPr="3BBF6D78" w:rsidR="00511584">
        <w:rPr>
          <w:rFonts w:ascii="Courier New" w:hAnsi="Courier New" w:cs="Courier New"/>
          <w:sz w:val="24"/>
          <w:szCs w:val="24"/>
        </w:rPr>
        <w:t xml:space="preserve"> </w:t>
      </w:r>
      <w:r>
        <w:rPr>
          <w:rFonts w:ascii="Courier New" w:hAnsi="Courier New" w:cs="Courier New"/>
          <w:sz w:val="24"/>
          <w:szCs w:val="24"/>
        </w:rPr>
        <w:t>In developing its ARP ESSER plan, an LEA must--</w:t>
      </w:r>
    </w:p>
    <w:p w:rsidR="00AB1A31" w:rsidP="0039470E" w:rsidRDefault="00B1064F" w14:paraId="41583DF8" w14:textId="2B387F6F">
      <w:pPr>
        <w:spacing w:after="0" w:line="480" w:lineRule="auto"/>
        <w:ind w:firstLine="720"/>
        <w:rPr>
          <w:rFonts w:ascii="Courier New" w:hAnsi="Courier New" w:cs="Courier New"/>
          <w:sz w:val="24"/>
          <w:szCs w:val="24"/>
        </w:rPr>
      </w:pPr>
      <w:r>
        <w:rPr>
          <w:rFonts w:ascii="Courier New" w:hAnsi="Courier New" w:cs="Courier New"/>
          <w:sz w:val="24"/>
          <w:szCs w:val="24"/>
        </w:rPr>
        <w:lastRenderedPageBreak/>
        <w:t>(i)</w:t>
      </w:r>
      <w:r w:rsidR="009F492F">
        <w:rPr>
          <w:rFonts w:ascii="Courier New" w:hAnsi="Courier New" w:cs="Courier New"/>
          <w:sz w:val="24"/>
          <w:szCs w:val="24"/>
        </w:rPr>
        <w:t xml:space="preserve">  Engage</w:t>
      </w:r>
      <w:r w:rsidRPr="3BBF6D78" w:rsidR="002E3979">
        <w:rPr>
          <w:rFonts w:ascii="Courier New" w:hAnsi="Courier New" w:cs="Courier New"/>
          <w:sz w:val="24"/>
          <w:szCs w:val="24"/>
        </w:rPr>
        <w:t xml:space="preserve"> in</w:t>
      </w:r>
      <w:r w:rsidRPr="3BBF6D78" w:rsidR="008E363A">
        <w:rPr>
          <w:rFonts w:ascii="Courier New" w:hAnsi="Courier New" w:cs="Courier New"/>
          <w:sz w:val="24"/>
          <w:szCs w:val="24"/>
        </w:rPr>
        <w:t xml:space="preserve"> </w:t>
      </w:r>
      <w:r w:rsidRPr="3BBF6D78" w:rsidR="002E3979">
        <w:rPr>
          <w:rFonts w:ascii="Courier New" w:hAnsi="Courier New" w:cs="Courier New"/>
          <w:sz w:val="24"/>
          <w:szCs w:val="24"/>
        </w:rPr>
        <w:t>meaningful consultation</w:t>
      </w:r>
      <w:r w:rsidR="0080118E">
        <w:rPr>
          <w:rFonts w:ascii="Courier New" w:hAnsi="Courier New" w:cs="Courier New"/>
          <w:sz w:val="24"/>
          <w:szCs w:val="24"/>
        </w:rPr>
        <w:t>--</w:t>
      </w:r>
    </w:p>
    <w:p w:rsidR="008A76C1" w:rsidP="0039470E" w:rsidRDefault="00B1064F" w14:paraId="62C98DE6" w14:textId="7A24151C">
      <w:pPr>
        <w:spacing w:after="0" w:line="480" w:lineRule="auto"/>
        <w:ind w:firstLine="720"/>
        <w:rPr>
          <w:rFonts w:ascii="Courier New" w:hAnsi="Courier New" w:cs="Courier New"/>
          <w:sz w:val="24"/>
          <w:szCs w:val="24"/>
        </w:rPr>
      </w:pPr>
      <w:r>
        <w:rPr>
          <w:rFonts w:ascii="Courier New" w:hAnsi="Courier New" w:cs="Courier New"/>
          <w:sz w:val="24"/>
          <w:szCs w:val="24"/>
        </w:rPr>
        <w:t>(A)</w:t>
      </w:r>
      <w:r w:rsidRPr="3BBF6D78" w:rsidR="002E3979">
        <w:rPr>
          <w:rFonts w:ascii="Courier New" w:hAnsi="Courier New" w:cs="Courier New"/>
          <w:sz w:val="24"/>
          <w:szCs w:val="24"/>
        </w:rPr>
        <w:t xml:space="preserve"> </w:t>
      </w:r>
      <w:r w:rsidR="007E58BE">
        <w:rPr>
          <w:rFonts w:ascii="Courier New" w:hAnsi="Courier New" w:cs="Courier New"/>
          <w:sz w:val="24"/>
          <w:szCs w:val="24"/>
        </w:rPr>
        <w:t xml:space="preserve"> W</w:t>
      </w:r>
      <w:r w:rsidRPr="3BBF6D78" w:rsidR="002E3979">
        <w:rPr>
          <w:rFonts w:ascii="Courier New" w:hAnsi="Courier New" w:cs="Courier New"/>
          <w:sz w:val="24"/>
          <w:szCs w:val="24"/>
        </w:rPr>
        <w:t xml:space="preserve">ith stakeholders, </w:t>
      </w:r>
      <w:r w:rsidR="0080118E">
        <w:rPr>
          <w:rFonts w:ascii="Courier New" w:hAnsi="Courier New" w:cs="Courier New"/>
          <w:sz w:val="24"/>
          <w:szCs w:val="24"/>
        </w:rPr>
        <w:t>including:</w:t>
      </w:r>
      <w:r w:rsidRPr="3BBF6D78" w:rsidR="00F4583E">
        <w:rPr>
          <w:rFonts w:ascii="Courier New" w:hAnsi="Courier New" w:cs="Courier New"/>
          <w:sz w:val="24"/>
          <w:szCs w:val="24"/>
        </w:rPr>
        <w:t xml:space="preserve"> </w:t>
      </w:r>
      <w:r w:rsidRPr="3BBF6D78" w:rsidR="00013049">
        <w:rPr>
          <w:rFonts w:ascii="Courier New" w:hAnsi="Courier New" w:cs="Courier New"/>
          <w:sz w:val="24"/>
          <w:szCs w:val="24"/>
        </w:rPr>
        <w:t xml:space="preserve">students; families; school and district administrators (including special education administrators); </w:t>
      </w:r>
      <w:r w:rsidR="009710FD">
        <w:rPr>
          <w:rFonts w:ascii="Courier New" w:hAnsi="Courier New" w:cs="Courier New"/>
          <w:sz w:val="24"/>
          <w:szCs w:val="24"/>
        </w:rPr>
        <w:t xml:space="preserve">and </w:t>
      </w:r>
      <w:r w:rsidR="008F46F4">
        <w:rPr>
          <w:rFonts w:ascii="Courier New" w:hAnsi="Courier New" w:cs="Courier New"/>
          <w:sz w:val="24"/>
          <w:szCs w:val="24"/>
        </w:rPr>
        <w:t xml:space="preserve">teachers, principals, school leaders, other </w:t>
      </w:r>
      <w:r w:rsidRPr="3BBF6D78" w:rsidR="008F46F4">
        <w:rPr>
          <w:rFonts w:ascii="Courier New" w:hAnsi="Courier New" w:cs="Courier New"/>
          <w:sz w:val="24"/>
          <w:szCs w:val="24"/>
        </w:rPr>
        <w:t xml:space="preserve">educators, school staff, and their unions; </w:t>
      </w:r>
      <w:r>
        <w:rPr>
          <w:rFonts w:ascii="Courier New" w:hAnsi="Courier New" w:cs="Courier New"/>
          <w:sz w:val="24"/>
          <w:szCs w:val="24"/>
        </w:rPr>
        <w:t>and</w:t>
      </w:r>
    </w:p>
    <w:p w:rsidR="002C68DD" w:rsidP="0039470E" w:rsidRDefault="00B1064F" w14:paraId="26B4F07A" w14:textId="0BEA184C">
      <w:pPr>
        <w:spacing w:after="0" w:line="480" w:lineRule="auto"/>
        <w:ind w:firstLine="720"/>
        <w:rPr>
          <w:rFonts w:ascii="Courier New" w:hAnsi="Courier New" w:cs="Courier New"/>
          <w:sz w:val="24"/>
          <w:szCs w:val="24"/>
        </w:rPr>
      </w:pPr>
      <w:r>
        <w:rPr>
          <w:rFonts w:ascii="Courier New" w:hAnsi="Courier New" w:cs="Courier New"/>
          <w:sz w:val="24"/>
          <w:szCs w:val="24"/>
        </w:rPr>
        <w:t xml:space="preserve">(B)  </w:t>
      </w:r>
      <w:r w:rsidR="00AB1A31">
        <w:rPr>
          <w:rFonts w:ascii="Courier New" w:hAnsi="Courier New" w:cs="Courier New"/>
          <w:sz w:val="24"/>
          <w:szCs w:val="24"/>
        </w:rPr>
        <w:t>T</w:t>
      </w:r>
      <w:r w:rsidR="007F3704">
        <w:rPr>
          <w:rFonts w:ascii="Courier New" w:hAnsi="Courier New" w:cs="Courier New"/>
          <w:sz w:val="24"/>
          <w:szCs w:val="24"/>
        </w:rPr>
        <w:t>o the extent present in or served by the LEA: Tribes</w:t>
      </w:r>
      <w:r w:rsidRPr="3BBF6D78" w:rsidR="00013049">
        <w:rPr>
          <w:rFonts w:ascii="Courier New" w:hAnsi="Courier New" w:cs="Courier New"/>
          <w:sz w:val="24"/>
          <w:szCs w:val="24"/>
        </w:rPr>
        <w:t xml:space="preserve">; civil rights organizations </w:t>
      </w:r>
      <w:r w:rsidR="00013049">
        <w:rPr>
          <w:rFonts w:ascii="Courier New" w:hAnsi="Courier New" w:cs="Courier New"/>
          <w:sz w:val="24"/>
          <w:szCs w:val="24"/>
        </w:rPr>
        <w:t>(</w:t>
      </w:r>
      <w:r w:rsidRPr="3BBF6D78" w:rsidR="00013049">
        <w:rPr>
          <w:rFonts w:ascii="Courier New" w:hAnsi="Courier New" w:cs="Courier New"/>
          <w:sz w:val="24"/>
          <w:szCs w:val="24"/>
        </w:rPr>
        <w:t>including disability rights organizations</w:t>
      </w:r>
      <w:r w:rsidR="00013049">
        <w:rPr>
          <w:rFonts w:ascii="Courier New" w:hAnsi="Courier New" w:cs="Courier New"/>
          <w:sz w:val="24"/>
          <w:szCs w:val="24"/>
        </w:rPr>
        <w:t>)</w:t>
      </w:r>
      <w:r w:rsidRPr="3BBF6D78" w:rsidR="00013049">
        <w:rPr>
          <w:rFonts w:ascii="Courier New" w:hAnsi="Courier New" w:cs="Courier New"/>
          <w:sz w:val="24"/>
          <w:szCs w:val="24"/>
        </w:rPr>
        <w:t xml:space="preserve">; </w:t>
      </w:r>
      <w:r w:rsidR="00013049">
        <w:rPr>
          <w:rFonts w:ascii="Courier New" w:hAnsi="Courier New" w:cs="Courier New"/>
          <w:sz w:val="24"/>
          <w:szCs w:val="24"/>
        </w:rPr>
        <w:t xml:space="preserve">and </w:t>
      </w:r>
      <w:r w:rsidRPr="3BBF6D78" w:rsidR="00013049">
        <w:rPr>
          <w:rFonts w:ascii="Courier New" w:hAnsi="Courier New" w:cs="Courier New"/>
          <w:sz w:val="24"/>
          <w:szCs w:val="24"/>
        </w:rPr>
        <w:t xml:space="preserve">stakeholders representing the interests of children with disabilities, English learners, children experiencing homelessness, children in foster care, </w:t>
      </w:r>
      <w:r w:rsidR="009458BF">
        <w:rPr>
          <w:rFonts w:ascii="Courier New" w:hAnsi="Courier New" w:cs="Courier New"/>
          <w:sz w:val="24"/>
          <w:szCs w:val="24"/>
        </w:rPr>
        <w:t xml:space="preserve">migratory students, </w:t>
      </w:r>
      <w:r w:rsidRPr="3BBF6D78" w:rsidR="00013049">
        <w:rPr>
          <w:rFonts w:ascii="Courier New" w:hAnsi="Courier New" w:cs="Courier New"/>
          <w:sz w:val="24"/>
          <w:szCs w:val="24"/>
        </w:rPr>
        <w:t>children who are incarcerated</w:t>
      </w:r>
      <w:r w:rsidR="001F08BC">
        <w:rPr>
          <w:rFonts w:ascii="Courier New" w:hAnsi="Courier New" w:cs="Courier New"/>
          <w:sz w:val="24"/>
          <w:szCs w:val="24"/>
        </w:rPr>
        <w:t>,</w:t>
      </w:r>
      <w:r w:rsidRPr="3BBF6D78" w:rsidR="00013049">
        <w:rPr>
          <w:rFonts w:ascii="Courier New" w:hAnsi="Courier New" w:cs="Courier New"/>
          <w:sz w:val="24"/>
          <w:szCs w:val="24"/>
        </w:rPr>
        <w:t xml:space="preserve"> and other underserved students</w:t>
      </w:r>
      <w:r w:rsidR="00F2126D">
        <w:rPr>
          <w:rFonts w:ascii="Courier New" w:hAnsi="Courier New" w:cs="Courier New"/>
          <w:sz w:val="24"/>
          <w:szCs w:val="24"/>
        </w:rPr>
        <w:t>;</w:t>
      </w:r>
      <w:r w:rsidRPr="3BBF6D78" w:rsidR="002E3979">
        <w:rPr>
          <w:rFonts w:ascii="Courier New" w:hAnsi="Courier New" w:cs="Courier New"/>
          <w:sz w:val="24"/>
          <w:szCs w:val="24"/>
        </w:rPr>
        <w:t xml:space="preserve"> </w:t>
      </w:r>
      <w:r w:rsidRPr="3BBF6D78" w:rsidR="00FB0652">
        <w:rPr>
          <w:rFonts w:ascii="Courier New" w:hAnsi="Courier New" w:cs="Courier New"/>
          <w:sz w:val="24"/>
          <w:szCs w:val="24"/>
        </w:rPr>
        <w:t xml:space="preserve">and </w:t>
      </w:r>
    </w:p>
    <w:p w:rsidRPr="00BA27F6" w:rsidR="002E3979" w:rsidP="007B4F1C" w:rsidRDefault="00B1064F" w14:paraId="59DB2FD7" w14:textId="359145A1">
      <w:pPr>
        <w:spacing w:after="0" w:line="480" w:lineRule="auto"/>
        <w:ind w:firstLine="720"/>
        <w:rPr>
          <w:rFonts w:ascii="Courier New" w:hAnsi="Courier New"/>
          <w:sz w:val="24"/>
        </w:rPr>
      </w:pPr>
      <w:r>
        <w:rPr>
          <w:rFonts w:ascii="Courier New" w:hAnsi="Courier New" w:cs="Courier New"/>
          <w:sz w:val="24"/>
          <w:szCs w:val="24"/>
        </w:rPr>
        <w:t>(ii)  P</w:t>
      </w:r>
      <w:r w:rsidRPr="3BBF6D78" w:rsidR="00FB0652">
        <w:rPr>
          <w:rFonts w:ascii="Courier New" w:hAnsi="Courier New" w:cs="Courier New"/>
          <w:sz w:val="24"/>
          <w:szCs w:val="24"/>
        </w:rPr>
        <w:t>rovide the public the opportunity to provide input</w:t>
      </w:r>
      <w:r>
        <w:rPr>
          <w:rFonts w:ascii="Courier New" w:hAnsi="Courier New" w:cs="Courier New"/>
          <w:sz w:val="24"/>
          <w:szCs w:val="24"/>
        </w:rPr>
        <w:t xml:space="preserve"> and take such input into account.</w:t>
      </w:r>
      <w:r w:rsidRPr="3BBF6D78">
        <w:rPr>
          <w:rFonts w:ascii="Courier New" w:hAnsi="Courier New" w:cs="Courier New"/>
          <w:sz w:val="24"/>
          <w:szCs w:val="24"/>
        </w:rPr>
        <w:t xml:space="preserve"> </w:t>
      </w:r>
    </w:p>
    <w:p w:rsidRPr="00867617" w:rsidR="009720F5" w:rsidP="009720F5" w:rsidRDefault="00B1064F" w14:paraId="7A11F094" w14:textId="5425AA0F">
      <w:pPr>
        <w:spacing w:after="0" w:line="480" w:lineRule="auto"/>
        <w:ind w:firstLine="720"/>
        <w:rPr>
          <w:rFonts w:ascii="Courier New" w:hAnsi="Courier New" w:cs="Courier New"/>
          <w:sz w:val="24"/>
          <w:szCs w:val="24"/>
        </w:rPr>
      </w:pPr>
      <w:r w:rsidRPr="007C6390">
        <w:rPr>
          <w:rFonts w:ascii="Courier New" w:hAnsi="Courier New" w:cs="Courier New"/>
          <w:sz w:val="24"/>
          <w:szCs w:val="24"/>
        </w:rPr>
        <w:t>(</w:t>
      </w:r>
      <w:r>
        <w:rPr>
          <w:rFonts w:ascii="Courier New" w:hAnsi="Courier New" w:cs="Courier New"/>
          <w:sz w:val="24"/>
          <w:szCs w:val="24"/>
        </w:rPr>
        <w:t>c</w:t>
      </w:r>
      <w:r w:rsidRPr="007C6390">
        <w:rPr>
          <w:rFonts w:ascii="Courier New" w:hAnsi="Courier New" w:cs="Courier New"/>
          <w:sz w:val="24"/>
          <w:szCs w:val="24"/>
        </w:rPr>
        <w:t xml:space="preserve">) </w:t>
      </w:r>
      <w:r w:rsidRPr="0074608F">
        <w:rPr>
          <w:rFonts w:ascii="Courier New" w:hAnsi="Courier New" w:cs="Courier New"/>
          <w:sz w:val="24"/>
          <w:szCs w:val="24"/>
        </w:rPr>
        <w:t xml:space="preserve"> An LEA’s</w:t>
      </w:r>
      <w:r w:rsidRPr="00867617">
        <w:rPr>
          <w:rFonts w:ascii="Courier New" w:hAnsi="Courier New" w:cs="Courier New"/>
          <w:sz w:val="24"/>
          <w:szCs w:val="24"/>
        </w:rPr>
        <w:t xml:space="preserve"> </w:t>
      </w:r>
      <w:r>
        <w:rPr>
          <w:rFonts w:ascii="Courier New" w:hAnsi="Courier New" w:cs="Courier New"/>
          <w:sz w:val="24"/>
          <w:szCs w:val="24"/>
        </w:rPr>
        <w:t xml:space="preserve">ARP ESSER </w:t>
      </w:r>
      <w:r w:rsidRPr="00867617">
        <w:rPr>
          <w:rFonts w:ascii="Courier New" w:hAnsi="Courier New" w:cs="Courier New"/>
          <w:sz w:val="24"/>
          <w:szCs w:val="24"/>
        </w:rPr>
        <w:t>plan must</w:t>
      </w:r>
      <w:r w:rsidR="007A4C23">
        <w:rPr>
          <w:rFonts w:ascii="Courier New" w:hAnsi="Courier New" w:cs="Courier New"/>
          <w:sz w:val="24"/>
          <w:szCs w:val="24"/>
        </w:rPr>
        <w:t xml:space="preserve"> be</w:t>
      </w:r>
      <w:r w:rsidR="00F2126D">
        <w:rPr>
          <w:rFonts w:ascii="Courier New" w:hAnsi="Courier New" w:cs="Courier New"/>
          <w:sz w:val="24"/>
          <w:szCs w:val="24"/>
        </w:rPr>
        <w:t>--</w:t>
      </w:r>
    </w:p>
    <w:p w:rsidRPr="00830B0A" w:rsidR="009720F5" w:rsidP="009720F5" w:rsidRDefault="00B1064F" w14:paraId="1D475A86" w14:textId="43F9D166">
      <w:pPr>
        <w:spacing w:after="0" w:line="480" w:lineRule="auto"/>
        <w:ind w:firstLine="720"/>
        <w:rPr>
          <w:rFonts w:ascii="Courier New" w:hAnsi="Courier New" w:cs="Courier New"/>
          <w:color w:val="000000"/>
          <w:sz w:val="24"/>
          <w:szCs w:val="24"/>
        </w:rPr>
      </w:pPr>
      <w:r w:rsidRPr="00677D00">
        <w:rPr>
          <w:rFonts w:ascii="Courier New" w:hAnsi="Courier New" w:cs="Courier New"/>
          <w:sz w:val="24"/>
          <w:szCs w:val="24"/>
        </w:rPr>
        <w:t xml:space="preserve">(i)  </w:t>
      </w:r>
      <w:r w:rsidR="007A4C23">
        <w:rPr>
          <w:rFonts w:ascii="Courier New" w:hAnsi="Courier New" w:cs="Courier New"/>
          <w:color w:val="000000"/>
          <w:sz w:val="24"/>
          <w:szCs w:val="24"/>
        </w:rPr>
        <w:t>I</w:t>
      </w:r>
      <w:r w:rsidRPr="00830B0A">
        <w:rPr>
          <w:rFonts w:ascii="Courier New" w:hAnsi="Courier New" w:cs="Courier New"/>
          <w:color w:val="000000"/>
          <w:sz w:val="24"/>
          <w:szCs w:val="24"/>
        </w:rPr>
        <w:t>n an understandable</w:t>
      </w:r>
      <w:r w:rsidRPr="00BA27F6">
        <w:rPr>
          <w:rFonts w:ascii="Courier New" w:hAnsi="Courier New"/>
          <w:color w:val="000000"/>
          <w:sz w:val="24"/>
        </w:rPr>
        <w:t xml:space="preserve"> and </w:t>
      </w:r>
      <w:r w:rsidRPr="00830B0A">
        <w:rPr>
          <w:rFonts w:ascii="Courier New" w:hAnsi="Courier New" w:cs="Courier New"/>
          <w:color w:val="000000"/>
          <w:sz w:val="24"/>
          <w:szCs w:val="24"/>
        </w:rPr>
        <w:t>uniform format</w:t>
      </w:r>
      <w:r>
        <w:rPr>
          <w:rFonts w:ascii="Courier New" w:hAnsi="Courier New" w:cs="Courier New"/>
          <w:color w:val="000000"/>
          <w:sz w:val="24"/>
          <w:szCs w:val="24"/>
        </w:rPr>
        <w:t>;</w:t>
      </w:r>
    </w:p>
    <w:p w:rsidRPr="00867617" w:rsidR="009720F5" w:rsidP="009720F5" w:rsidRDefault="00B1064F" w14:paraId="55688ACA" w14:textId="19AAE90F">
      <w:pPr>
        <w:spacing w:after="0" w:line="480" w:lineRule="auto"/>
        <w:ind w:firstLine="720"/>
        <w:rPr>
          <w:rFonts w:ascii="Courier New" w:hAnsi="Courier New" w:cs="Courier New"/>
          <w:iCs/>
          <w:sz w:val="24"/>
          <w:szCs w:val="24"/>
        </w:rPr>
      </w:pPr>
      <w:r w:rsidRPr="00830B0A">
        <w:rPr>
          <w:rFonts w:ascii="Courier New" w:hAnsi="Courier New" w:cs="Courier New"/>
          <w:color w:val="000000"/>
          <w:sz w:val="24"/>
          <w:szCs w:val="24"/>
        </w:rPr>
        <w:t xml:space="preserve">(ii)  </w:t>
      </w:r>
      <w:r w:rsidR="007A4C23">
        <w:rPr>
          <w:rFonts w:ascii="Courier New" w:hAnsi="Courier New" w:cs="Courier New"/>
          <w:color w:val="000000"/>
          <w:sz w:val="24"/>
          <w:szCs w:val="24"/>
        </w:rPr>
        <w:t>T</w:t>
      </w:r>
      <w:r w:rsidRPr="00830B0A">
        <w:rPr>
          <w:rFonts w:ascii="Courier New" w:hAnsi="Courier New" w:cs="Courier New"/>
          <w:color w:val="000000"/>
          <w:sz w:val="24"/>
          <w:szCs w:val="24"/>
        </w:rPr>
        <w:t>o</w:t>
      </w:r>
      <w:r w:rsidRPr="00BA27F6">
        <w:rPr>
          <w:rFonts w:ascii="Courier New" w:hAnsi="Courier New"/>
          <w:color w:val="000000"/>
          <w:sz w:val="24"/>
        </w:rPr>
        <w:t xml:space="preserve"> the extent practicable, </w:t>
      </w:r>
      <w:r w:rsidRPr="00830B0A">
        <w:rPr>
          <w:rFonts w:ascii="Courier New" w:hAnsi="Courier New" w:cs="Courier New"/>
          <w:color w:val="000000"/>
          <w:sz w:val="24"/>
          <w:szCs w:val="24"/>
        </w:rPr>
        <w:t xml:space="preserve">written </w:t>
      </w:r>
      <w:r w:rsidRPr="00BA27F6">
        <w:rPr>
          <w:rFonts w:ascii="Courier New" w:hAnsi="Courier New"/>
          <w:color w:val="000000"/>
          <w:sz w:val="24"/>
        </w:rPr>
        <w:t xml:space="preserve">in </w:t>
      </w:r>
      <w:r w:rsidRPr="00830B0A">
        <w:rPr>
          <w:rFonts w:ascii="Courier New" w:hAnsi="Courier New" w:cs="Courier New"/>
          <w:color w:val="000000"/>
          <w:sz w:val="24"/>
          <w:szCs w:val="24"/>
        </w:rPr>
        <w:t>a language that parents can understand or, if it is not practicable to provide written translations to a parent</w:t>
      </w:r>
      <w:r w:rsidRPr="00BA27F6">
        <w:rPr>
          <w:rFonts w:ascii="Courier New" w:hAnsi="Courier New"/>
          <w:color w:val="000000"/>
          <w:sz w:val="24"/>
        </w:rPr>
        <w:t xml:space="preserve"> with </w:t>
      </w:r>
      <w:r w:rsidRPr="00830B0A">
        <w:rPr>
          <w:rFonts w:ascii="Courier New" w:hAnsi="Courier New" w:cs="Courier New"/>
          <w:color w:val="000000"/>
          <w:sz w:val="24"/>
          <w:szCs w:val="24"/>
        </w:rPr>
        <w:t>limited English proficiency, be orally translated for such parent;</w:t>
      </w:r>
      <w:r w:rsidRPr="00BA27F6">
        <w:rPr>
          <w:rFonts w:ascii="Courier New" w:hAnsi="Courier New"/>
          <w:color w:val="000000"/>
          <w:sz w:val="24"/>
        </w:rPr>
        <w:t xml:space="preserve"> </w:t>
      </w:r>
    </w:p>
    <w:p w:rsidR="00484D3F" w:rsidP="007A4C23" w:rsidRDefault="00B1064F" w14:paraId="077CC0CD" w14:textId="490EAF0B">
      <w:pPr>
        <w:pStyle w:val="NormalWeb"/>
        <w:shd w:val="clear" w:color="auto" w:fill="FFFFFF"/>
        <w:spacing w:before="0" w:beforeAutospacing="0" w:after="0" w:afterAutospacing="0" w:line="480" w:lineRule="auto"/>
        <w:ind w:firstLine="720"/>
        <w:rPr>
          <w:rFonts w:ascii="Courier New" w:hAnsi="Courier New" w:cs="Courier New"/>
          <w:color w:val="000000"/>
        </w:rPr>
      </w:pPr>
      <w:r w:rsidRPr="00830B0A">
        <w:rPr>
          <w:rFonts w:ascii="Courier New" w:hAnsi="Courier New" w:cs="Courier New"/>
          <w:color w:val="000000"/>
        </w:rPr>
        <w:t xml:space="preserve">(iii)  </w:t>
      </w:r>
      <w:r w:rsidR="003C589E">
        <w:rPr>
          <w:rFonts w:ascii="Courier New" w:hAnsi="Courier New" w:cs="Courier New"/>
          <w:color w:val="000000"/>
        </w:rPr>
        <w:t>U</w:t>
      </w:r>
      <w:r w:rsidRPr="00830B0A">
        <w:rPr>
          <w:rFonts w:ascii="Courier New" w:hAnsi="Courier New" w:cs="Courier New"/>
          <w:color w:val="000000"/>
        </w:rPr>
        <w:t xml:space="preserve">pon request by a parent who is an individual with a disability as defined by the </w:t>
      </w:r>
      <w:r w:rsidR="00173151">
        <w:rPr>
          <w:rFonts w:ascii="Courier New" w:hAnsi="Courier New" w:cs="Courier New"/>
          <w:color w:val="000000"/>
        </w:rPr>
        <w:t>ADA</w:t>
      </w:r>
      <w:r w:rsidRPr="00830B0A">
        <w:rPr>
          <w:rFonts w:ascii="Courier New" w:hAnsi="Courier New" w:cs="Courier New"/>
          <w:color w:val="000000"/>
        </w:rPr>
        <w:t>, provided in an alternative format accessible to that parent</w:t>
      </w:r>
      <w:r>
        <w:rPr>
          <w:rFonts w:ascii="Courier New" w:hAnsi="Courier New" w:cs="Courier New"/>
          <w:color w:val="000000"/>
        </w:rPr>
        <w:t>; and</w:t>
      </w:r>
    </w:p>
    <w:p w:rsidRPr="00077CC7" w:rsidR="009720F5" w:rsidP="00077CC7" w:rsidRDefault="00B1064F" w14:paraId="6FA723B6" w14:textId="535E0FB0">
      <w:pPr>
        <w:pStyle w:val="NormalWeb"/>
        <w:shd w:val="clear" w:color="auto" w:fill="FFFFFF"/>
        <w:spacing w:before="0" w:beforeAutospacing="0" w:after="0" w:afterAutospacing="0" w:line="480" w:lineRule="auto"/>
        <w:ind w:firstLine="720"/>
        <w:rPr>
          <w:rFonts w:ascii="Courier New" w:hAnsi="Courier New" w:cs="Courier New"/>
          <w:color w:val="000000"/>
        </w:rPr>
      </w:pPr>
      <w:r>
        <w:rPr>
          <w:rFonts w:ascii="Courier New" w:hAnsi="Courier New" w:cs="Courier New"/>
          <w:color w:val="000000"/>
        </w:rPr>
        <w:t>(</w:t>
      </w:r>
      <w:r w:rsidR="00F314AD">
        <w:rPr>
          <w:rFonts w:ascii="Courier New" w:hAnsi="Courier New" w:cs="Courier New"/>
          <w:color w:val="000000"/>
        </w:rPr>
        <w:t>i</w:t>
      </w:r>
      <w:r>
        <w:rPr>
          <w:rFonts w:ascii="Courier New" w:hAnsi="Courier New" w:cs="Courier New"/>
          <w:color w:val="000000"/>
        </w:rPr>
        <w:t>v)  Be made publicly available on the LEA’s website.</w:t>
      </w:r>
    </w:p>
    <w:p w:rsidR="0060602C" w:rsidP="008B2A01" w:rsidRDefault="00B1064F" w14:paraId="09BB8BE6" w14:textId="6DEF5D97">
      <w:pPr>
        <w:spacing w:after="0" w:line="480" w:lineRule="auto"/>
        <w:ind w:firstLine="720"/>
        <w:rPr>
          <w:rFonts w:ascii="Courier New" w:hAnsi="Courier New" w:cs="Courier New"/>
          <w:iCs/>
          <w:sz w:val="24"/>
          <w:szCs w:val="24"/>
        </w:rPr>
      </w:pPr>
      <w:r>
        <w:rPr>
          <w:rFonts w:ascii="Courier New" w:hAnsi="Courier New" w:cs="Courier New"/>
          <w:sz w:val="24"/>
          <w:szCs w:val="24"/>
        </w:rPr>
        <w:lastRenderedPageBreak/>
        <w:t>(</w:t>
      </w:r>
      <w:r w:rsidRPr="0060602C">
        <w:rPr>
          <w:rFonts w:ascii="Courier New" w:hAnsi="Courier New" w:cs="Courier New"/>
          <w:sz w:val="24"/>
          <w:szCs w:val="24"/>
        </w:rPr>
        <w:t>3)</w:t>
      </w:r>
      <w:r w:rsidR="00672548">
        <w:rPr>
          <w:rFonts w:ascii="Courier New" w:hAnsi="Courier New" w:cs="Courier New"/>
          <w:sz w:val="24"/>
          <w:szCs w:val="24"/>
        </w:rPr>
        <w:t xml:space="preserve"> </w:t>
      </w:r>
      <w:r w:rsidRPr="0060602C">
        <w:rPr>
          <w:rFonts w:ascii="Courier New" w:hAnsi="Courier New" w:cs="Courier New"/>
          <w:sz w:val="24"/>
          <w:szCs w:val="24"/>
        </w:rPr>
        <w:t xml:space="preserve"> </w:t>
      </w:r>
      <w:bookmarkStart w:name="_Hlk68270426" w:id="5"/>
      <w:r w:rsidRPr="0060602C" w:rsidR="002707F5">
        <w:rPr>
          <w:rFonts w:ascii="Courier New" w:hAnsi="Courier New" w:cs="Courier New"/>
          <w:sz w:val="24"/>
          <w:szCs w:val="24"/>
          <w:u w:val="single"/>
        </w:rPr>
        <w:t>LEA Plan for Safe Return to In-Person Instruction and Continuity of Services</w:t>
      </w:r>
      <w:bookmarkEnd w:id="5"/>
      <w:r w:rsidR="008B2A01">
        <w:rPr>
          <w:rFonts w:ascii="Courier New" w:hAnsi="Courier New" w:cs="Courier New"/>
          <w:iCs/>
          <w:sz w:val="24"/>
          <w:szCs w:val="24"/>
        </w:rPr>
        <w:t>.</w:t>
      </w:r>
    </w:p>
    <w:p w:rsidR="000A69B6" w:rsidP="008B2A01" w:rsidRDefault="00B1064F" w14:paraId="712F429D" w14:textId="554AD65F">
      <w:pPr>
        <w:spacing w:after="0" w:line="480" w:lineRule="auto"/>
        <w:ind w:firstLine="720"/>
        <w:rPr>
          <w:rFonts w:ascii="Courier New" w:hAnsi="Courier New" w:cs="Courier New"/>
          <w:sz w:val="24"/>
          <w:szCs w:val="24"/>
        </w:rPr>
      </w:pPr>
      <w:r w:rsidRPr="3BBF6D78">
        <w:rPr>
          <w:rFonts w:ascii="Courier New" w:hAnsi="Courier New" w:cs="Courier New"/>
          <w:sz w:val="24"/>
          <w:szCs w:val="24"/>
        </w:rPr>
        <w:t xml:space="preserve">(a)  </w:t>
      </w:r>
      <w:r w:rsidRPr="3BBF6D78" w:rsidR="00CF3DE2">
        <w:rPr>
          <w:rFonts w:ascii="Courier New" w:hAnsi="Courier New" w:cs="Courier New"/>
          <w:sz w:val="24"/>
          <w:szCs w:val="24"/>
        </w:rPr>
        <w:t>An LEA</w:t>
      </w:r>
      <w:r w:rsidR="00913564">
        <w:rPr>
          <w:rFonts w:ascii="Courier New" w:hAnsi="Courier New" w:cs="Courier New"/>
          <w:sz w:val="24"/>
          <w:szCs w:val="24"/>
        </w:rPr>
        <w:t xml:space="preserve"> must describe in its</w:t>
      </w:r>
      <w:r w:rsidRPr="3BBF6D78" w:rsidR="00CF3DE2">
        <w:rPr>
          <w:rFonts w:ascii="Courier New" w:hAnsi="Courier New" w:cs="Courier New"/>
          <w:sz w:val="24"/>
          <w:szCs w:val="24"/>
        </w:rPr>
        <w:t xml:space="preserve"> plan under section 2001(i)(1) </w:t>
      </w:r>
      <w:r w:rsidR="00A52E1C">
        <w:rPr>
          <w:rFonts w:ascii="Courier New" w:hAnsi="Courier New" w:cs="Courier New"/>
          <w:sz w:val="24"/>
          <w:szCs w:val="24"/>
        </w:rPr>
        <w:t xml:space="preserve">of the ARP Act </w:t>
      </w:r>
      <w:r w:rsidRPr="3BBF6D78" w:rsidR="00CF3DE2">
        <w:rPr>
          <w:rFonts w:ascii="Courier New" w:hAnsi="Courier New" w:cs="Courier New"/>
          <w:sz w:val="24"/>
          <w:szCs w:val="24"/>
        </w:rPr>
        <w:t>for the safe return to in-person instruction and continuity of services</w:t>
      </w:r>
      <w:r>
        <w:rPr>
          <w:rFonts w:ascii="Courier New" w:hAnsi="Courier New" w:cs="Courier New"/>
          <w:sz w:val="24"/>
          <w:szCs w:val="24"/>
        </w:rPr>
        <w:t>—</w:t>
      </w:r>
    </w:p>
    <w:p w:rsidRPr="002E3979" w:rsidR="00CF3DE2" w:rsidP="008B2A01" w:rsidRDefault="00B1064F" w14:paraId="29EA2D8E" w14:textId="24EB57A2">
      <w:pPr>
        <w:spacing w:after="0" w:line="480" w:lineRule="auto"/>
        <w:ind w:firstLine="720"/>
        <w:rPr>
          <w:rFonts w:ascii="Courier New" w:hAnsi="Courier New" w:cs="Courier New"/>
          <w:sz w:val="24"/>
          <w:szCs w:val="24"/>
        </w:rPr>
      </w:pPr>
      <w:r>
        <w:rPr>
          <w:rFonts w:ascii="Courier New" w:hAnsi="Courier New" w:cs="Courier New"/>
          <w:sz w:val="24"/>
          <w:szCs w:val="24"/>
        </w:rPr>
        <w:t xml:space="preserve">(i) </w:t>
      </w:r>
      <w:r w:rsidRPr="3BBF6D78">
        <w:rPr>
          <w:rFonts w:ascii="Courier New" w:hAnsi="Courier New" w:cs="Courier New"/>
          <w:sz w:val="24"/>
          <w:szCs w:val="24"/>
        </w:rPr>
        <w:t xml:space="preserve"> how it will </w:t>
      </w:r>
      <w:r w:rsidRPr="3BBF6D78">
        <w:rPr>
          <w:rFonts w:ascii="Courier New" w:hAnsi="Courier New" w:eastAsia="Times New Roman" w:cs="Courier New"/>
          <w:sz w:val="24"/>
          <w:szCs w:val="24"/>
        </w:rPr>
        <w:t xml:space="preserve">maintain the health and safety of students, educators, and </w:t>
      </w:r>
      <w:r w:rsidRPr="3BBF6D78" w:rsidR="0060602C">
        <w:rPr>
          <w:rFonts w:ascii="Courier New" w:hAnsi="Courier New" w:eastAsia="Times New Roman" w:cs="Courier New"/>
          <w:sz w:val="24"/>
          <w:szCs w:val="24"/>
        </w:rPr>
        <w:t xml:space="preserve">other </w:t>
      </w:r>
      <w:r w:rsidRPr="3BBF6D78">
        <w:rPr>
          <w:rFonts w:ascii="Courier New" w:hAnsi="Courier New" w:eastAsia="Times New Roman" w:cs="Courier New"/>
          <w:sz w:val="24"/>
          <w:szCs w:val="24"/>
        </w:rPr>
        <w:t>staff and the extent to which it has adopted polic</w:t>
      </w:r>
      <w:r w:rsidRPr="3BBF6D78" w:rsidR="00EC0505">
        <w:rPr>
          <w:rFonts w:ascii="Courier New" w:hAnsi="Courier New" w:eastAsia="Times New Roman" w:cs="Courier New"/>
          <w:sz w:val="24"/>
          <w:szCs w:val="24"/>
        </w:rPr>
        <w:t>i</w:t>
      </w:r>
      <w:r w:rsidRPr="3BBF6D78">
        <w:rPr>
          <w:rFonts w:ascii="Courier New" w:hAnsi="Courier New" w:eastAsia="Times New Roman" w:cs="Courier New"/>
          <w:sz w:val="24"/>
          <w:szCs w:val="24"/>
        </w:rPr>
        <w:t>es</w:t>
      </w:r>
      <w:r w:rsidR="002B7A5C">
        <w:rPr>
          <w:rFonts w:ascii="Courier New" w:hAnsi="Courier New" w:eastAsia="Times New Roman" w:cs="Courier New"/>
          <w:sz w:val="24"/>
          <w:szCs w:val="24"/>
        </w:rPr>
        <w:t xml:space="preserve">, and a description of </w:t>
      </w:r>
      <w:r w:rsidR="001A77D4">
        <w:rPr>
          <w:rFonts w:ascii="Courier New" w:hAnsi="Courier New" w:eastAsia="Times New Roman" w:cs="Courier New"/>
          <w:sz w:val="24"/>
          <w:szCs w:val="24"/>
        </w:rPr>
        <w:t>any such</w:t>
      </w:r>
      <w:r w:rsidR="002B7A5C">
        <w:rPr>
          <w:rFonts w:ascii="Courier New" w:hAnsi="Courier New" w:eastAsia="Times New Roman" w:cs="Courier New"/>
          <w:sz w:val="24"/>
          <w:szCs w:val="24"/>
        </w:rPr>
        <w:t xml:space="preserve"> policies,</w:t>
      </w:r>
      <w:r w:rsidRPr="3BBF6D78">
        <w:rPr>
          <w:rFonts w:ascii="Courier New" w:hAnsi="Courier New" w:eastAsia="Times New Roman" w:cs="Courier New"/>
          <w:sz w:val="24"/>
          <w:szCs w:val="24"/>
        </w:rPr>
        <w:t xml:space="preserve"> on </w:t>
      </w:r>
      <w:r w:rsidR="006C707B">
        <w:rPr>
          <w:rFonts w:ascii="Courier New" w:hAnsi="Courier New" w:eastAsia="Times New Roman" w:cs="Courier New"/>
          <w:sz w:val="24"/>
          <w:szCs w:val="24"/>
        </w:rPr>
        <w:t xml:space="preserve">each of </w:t>
      </w:r>
      <w:r w:rsidRPr="3BBF6D78">
        <w:rPr>
          <w:rFonts w:ascii="Courier New" w:hAnsi="Courier New" w:eastAsia="Times New Roman" w:cs="Courier New"/>
          <w:sz w:val="24"/>
          <w:szCs w:val="24"/>
        </w:rPr>
        <w:t>the following</w:t>
      </w:r>
      <w:r w:rsidR="006C707B">
        <w:rPr>
          <w:rFonts w:ascii="Courier New" w:hAnsi="Courier New" w:eastAsia="Times New Roman" w:cs="Courier New"/>
          <w:sz w:val="24"/>
          <w:szCs w:val="24"/>
        </w:rPr>
        <w:t xml:space="preserve"> safety recommendations established by the CDC</w:t>
      </w:r>
      <w:r w:rsidRPr="3BBF6D78" w:rsidR="008B2A01">
        <w:rPr>
          <w:rFonts w:ascii="Courier New" w:hAnsi="Courier New" w:eastAsia="Times New Roman" w:cs="Courier New"/>
          <w:sz w:val="24"/>
          <w:szCs w:val="24"/>
        </w:rPr>
        <w:t>:</w:t>
      </w:r>
      <w:r w:rsidRPr="3BBF6D78">
        <w:rPr>
          <w:rFonts w:ascii="Courier New" w:hAnsi="Courier New" w:eastAsia="Times New Roman" w:cs="Courier New"/>
          <w:sz w:val="24"/>
          <w:szCs w:val="24"/>
        </w:rPr>
        <w:t xml:space="preserve"> </w:t>
      </w:r>
    </w:p>
    <w:p w:rsidRPr="00D42700" w:rsidR="00CF3DE2" w:rsidP="008B2A01" w:rsidRDefault="00B1064F" w14:paraId="17E26FDD" w14:textId="330ED673">
      <w:pPr>
        <w:spacing w:after="0" w:line="480" w:lineRule="auto"/>
        <w:ind w:firstLine="720"/>
        <w:rPr>
          <w:rFonts w:ascii="Courier New" w:hAnsi="Courier New" w:cs="Courier New"/>
          <w:sz w:val="24"/>
          <w:szCs w:val="24"/>
        </w:rPr>
      </w:pPr>
      <w:r>
        <w:rPr>
          <w:rFonts w:ascii="Courier New" w:hAnsi="Courier New" w:eastAsia="Segoe UI" w:cs="Courier New"/>
          <w:iCs/>
          <w:sz w:val="24"/>
          <w:szCs w:val="24"/>
        </w:rPr>
        <w:t>(</w:t>
      </w:r>
      <w:r w:rsidR="000A69B6">
        <w:rPr>
          <w:rFonts w:ascii="Courier New" w:hAnsi="Courier New" w:eastAsia="Segoe UI" w:cs="Courier New"/>
          <w:iCs/>
          <w:sz w:val="24"/>
          <w:szCs w:val="24"/>
        </w:rPr>
        <w:t>A</w:t>
      </w:r>
      <w:r>
        <w:rPr>
          <w:rFonts w:ascii="Courier New" w:hAnsi="Courier New" w:eastAsia="Segoe UI" w:cs="Courier New"/>
          <w:iCs/>
          <w:sz w:val="24"/>
          <w:szCs w:val="24"/>
        </w:rPr>
        <w:t xml:space="preserve">) </w:t>
      </w:r>
      <w:r w:rsidR="008B2A01">
        <w:rPr>
          <w:rFonts w:ascii="Courier New" w:hAnsi="Courier New" w:eastAsia="Segoe UI" w:cs="Courier New"/>
          <w:iCs/>
          <w:sz w:val="24"/>
          <w:szCs w:val="24"/>
        </w:rPr>
        <w:t xml:space="preserve"> </w:t>
      </w:r>
      <w:r w:rsidRPr="00D42700">
        <w:rPr>
          <w:rFonts w:ascii="Courier New" w:hAnsi="Courier New" w:eastAsia="Segoe UI" w:cs="Courier New"/>
          <w:sz w:val="24"/>
          <w:szCs w:val="24"/>
        </w:rPr>
        <w:t>Universal and correct wearing of masks</w:t>
      </w:r>
      <w:r w:rsidR="008B2A01">
        <w:rPr>
          <w:rFonts w:ascii="Courier New" w:hAnsi="Courier New" w:eastAsia="Segoe UI" w:cs="Courier New"/>
          <w:sz w:val="24"/>
          <w:szCs w:val="24"/>
        </w:rPr>
        <w:t>.</w:t>
      </w:r>
    </w:p>
    <w:p w:rsidRPr="00D42700" w:rsidR="00CF3DE2" w:rsidP="008B2A01" w:rsidRDefault="00B1064F" w14:paraId="64EA2B81" w14:textId="5B45CEBF">
      <w:pPr>
        <w:spacing w:after="0" w:line="480" w:lineRule="auto"/>
        <w:ind w:firstLine="720"/>
        <w:rPr>
          <w:rFonts w:ascii="Courier New" w:hAnsi="Courier New" w:cs="Courier New"/>
          <w:sz w:val="24"/>
          <w:szCs w:val="24"/>
        </w:rPr>
      </w:pPr>
      <w:r>
        <w:rPr>
          <w:rFonts w:ascii="Courier New" w:hAnsi="Courier New" w:eastAsia="Segoe UI" w:cs="Courier New"/>
          <w:iCs/>
          <w:sz w:val="24"/>
          <w:szCs w:val="24"/>
        </w:rPr>
        <w:t>(</w:t>
      </w:r>
      <w:r w:rsidR="000A69B6">
        <w:rPr>
          <w:rFonts w:ascii="Courier New" w:hAnsi="Courier New" w:eastAsia="Segoe UI" w:cs="Courier New"/>
          <w:iCs/>
          <w:sz w:val="24"/>
          <w:szCs w:val="24"/>
        </w:rPr>
        <w:t>B</w:t>
      </w:r>
      <w:r>
        <w:rPr>
          <w:rFonts w:ascii="Courier New" w:hAnsi="Courier New" w:eastAsia="Segoe UI" w:cs="Courier New"/>
          <w:iCs/>
          <w:sz w:val="24"/>
          <w:szCs w:val="24"/>
        </w:rPr>
        <w:t xml:space="preserve">) </w:t>
      </w:r>
      <w:r w:rsidR="00913564">
        <w:rPr>
          <w:rFonts w:ascii="Courier New" w:hAnsi="Courier New" w:eastAsia="Segoe UI" w:cs="Courier New"/>
          <w:iCs/>
          <w:sz w:val="24"/>
          <w:szCs w:val="24"/>
        </w:rPr>
        <w:t xml:space="preserve"> </w:t>
      </w:r>
      <w:r w:rsidR="007C7414">
        <w:rPr>
          <w:rFonts w:ascii="Courier New" w:hAnsi="Courier New" w:eastAsia="Segoe UI" w:cs="Courier New"/>
          <w:iCs/>
          <w:sz w:val="24"/>
          <w:szCs w:val="24"/>
        </w:rPr>
        <w:t xml:space="preserve">Modifying facilities to allow for </w:t>
      </w:r>
      <w:r w:rsidR="007C7414">
        <w:rPr>
          <w:rFonts w:ascii="Courier New" w:hAnsi="Courier New" w:eastAsia="Segoe UI" w:cs="Courier New"/>
          <w:sz w:val="24"/>
          <w:szCs w:val="24"/>
        </w:rPr>
        <w:t>p</w:t>
      </w:r>
      <w:r w:rsidRPr="00D42700">
        <w:rPr>
          <w:rFonts w:ascii="Courier New" w:hAnsi="Courier New" w:eastAsia="Segoe UI" w:cs="Courier New"/>
          <w:sz w:val="24"/>
          <w:szCs w:val="24"/>
        </w:rPr>
        <w:t>hysical distancing</w:t>
      </w:r>
      <w:r w:rsidR="00A52E1C">
        <w:rPr>
          <w:rFonts w:ascii="Courier New" w:hAnsi="Courier New" w:eastAsia="Segoe UI" w:cs="Courier New"/>
          <w:sz w:val="24"/>
          <w:szCs w:val="24"/>
        </w:rPr>
        <w:t xml:space="preserve"> (e.g., use of cohorts/podding)</w:t>
      </w:r>
      <w:r w:rsidR="008B2A01">
        <w:rPr>
          <w:rFonts w:ascii="Courier New" w:hAnsi="Courier New" w:eastAsia="Segoe UI" w:cs="Courier New"/>
          <w:sz w:val="24"/>
          <w:szCs w:val="24"/>
        </w:rPr>
        <w:t>.</w:t>
      </w:r>
    </w:p>
    <w:p w:rsidRPr="00D42700" w:rsidR="00CF3DE2" w:rsidP="008B2A01" w:rsidRDefault="00B1064F" w14:paraId="0693D2E0" w14:textId="20194E7B">
      <w:pPr>
        <w:spacing w:after="0" w:line="480" w:lineRule="auto"/>
        <w:ind w:firstLine="720"/>
        <w:rPr>
          <w:rFonts w:ascii="Courier New" w:hAnsi="Courier New" w:cs="Courier New"/>
          <w:sz w:val="24"/>
          <w:szCs w:val="24"/>
        </w:rPr>
      </w:pPr>
      <w:r>
        <w:rPr>
          <w:rFonts w:ascii="Courier New" w:hAnsi="Courier New" w:eastAsia="Segoe UI" w:cs="Courier New"/>
          <w:iCs/>
          <w:sz w:val="24"/>
          <w:szCs w:val="24"/>
        </w:rPr>
        <w:t>(</w:t>
      </w:r>
      <w:r w:rsidR="000A69B6">
        <w:rPr>
          <w:rFonts w:ascii="Courier New" w:hAnsi="Courier New" w:eastAsia="Segoe UI" w:cs="Courier New"/>
          <w:iCs/>
          <w:sz w:val="24"/>
          <w:szCs w:val="24"/>
        </w:rPr>
        <w:t>C</w:t>
      </w:r>
      <w:r>
        <w:rPr>
          <w:rFonts w:ascii="Courier New" w:hAnsi="Courier New" w:eastAsia="Segoe UI" w:cs="Courier New"/>
          <w:iCs/>
          <w:sz w:val="24"/>
          <w:szCs w:val="24"/>
        </w:rPr>
        <w:t xml:space="preserve">) </w:t>
      </w:r>
      <w:r w:rsidR="008B2A01">
        <w:rPr>
          <w:rFonts w:ascii="Courier New" w:hAnsi="Courier New" w:eastAsia="Segoe UI" w:cs="Courier New"/>
          <w:iCs/>
          <w:sz w:val="24"/>
          <w:szCs w:val="24"/>
        </w:rPr>
        <w:t xml:space="preserve"> </w:t>
      </w:r>
      <w:r w:rsidRPr="00D42700">
        <w:rPr>
          <w:rFonts w:ascii="Courier New" w:hAnsi="Courier New" w:eastAsia="Segoe UI" w:cs="Courier New"/>
          <w:sz w:val="24"/>
          <w:szCs w:val="24"/>
        </w:rPr>
        <w:t>Handwashing and respiratory etiquette</w:t>
      </w:r>
      <w:r w:rsidR="008B2A01">
        <w:rPr>
          <w:rFonts w:ascii="Courier New" w:hAnsi="Courier New" w:eastAsia="Segoe UI" w:cs="Courier New"/>
          <w:sz w:val="24"/>
          <w:szCs w:val="24"/>
        </w:rPr>
        <w:t>.</w:t>
      </w:r>
    </w:p>
    <w:p w:rsidRPr="00D42700" w:rsidR="00CF3DE2" w:rsidP="008B2A01" w:rsidRDefault="00B1064F" w14:paraId="700D9B23" w14:textId="05E4770A">
      <w:pPr>
        <w:spacing w:after="0" w:line="480" w:lineRule="auto"/>
        <w:ind w:firstLine="720"/>
        <w:rPr>
          <w:rFonts w:ascii="Courier New" w:hAnsi="Courier New" w:cs="Courier New"/>
          <w:sz w:val="24"/>
          <w:szCs w:val="24"/>
        </w:rPr>
      </w:pPr>
      <w:r>
        <w:rPr>
          <w:rFonts w:ascii="Courier New" w:hAnsi="Courier New" w:eastAsia="Segoe UI" w:cs="Courier New"/>
          <w:iCs/>
          <w:sz w:val="24"/>
          <w:szCs w:val="24"/>
        </w:rPr>
        <w:t>(</w:t>
      </w:r>
      <w:r w:rsidR="000A69B6">
        <w:rPr>
          <w:rFonts w:ascii="Courier New" w:hAnsi="Courier New" w:eastAsia="Segoe UI" w:cs="Courier New"/>
          <w:iCs/>
          <w:sz w:val="24"/>
          <w:szCs w:val="24"/>
        </w:rPr>
        <w:t>D</w:t>
      </w:r>
      <w:r>
        <w:rPr>
          <w:rFonts w:ascii="Courier New" w:hAnsi="Courier New" w:eastAsia="Segoe UI" w:cs="Courier New"/>
          <w:iCs/>
          <w:sz w:val="24"/>
          <w:szCs w:val="24"/>
        </w:rPr>
        <w:t xml:space="preserve">)  </w:t>
      </w:r>
      <w:r w:rsidRPr="00D42700">
        <w:rPr>
          <w:rFonts w:ascii="Courier New" w:hAnsi="Courier New" w:eastAsia="Segoe UI" w:cs="Courier New"/>
          <w:sz w:val="24"/>
          <w:szCs w:val="24"/>
        </w:rPr>
        <w:t xml:space="preserve">Cleaning and maintaining healthy facilities, including </w:t>
      </w:r>
      <w:r w:rsidR="00BE5412">
        <w:rPr>
          <w:rFonts w:ascii="Courier New" w:hAnsi="Courier New" w:eastAsia="Segoe UI" w:cs="Courier New"/>
          <w:sz w:val="24"/>
          <w:szCs w:val="24"/>
        </w:rPr>
        <w:t>improving</w:t>
      </w:r>
      <w:r w:rsidR="009D544B">
        <w:rPr>
          <w:rFonts w:ascii="Courier New" w:hAnsi="Courier New" w:eastAsia="Segoe UI" w:cs="Courier New"/>
          <w:sz w:val="24"/>
          <w:szCs w:val="24"/>
        </w:rPr>
        <w:t xml:space="preserve"> </w:t>
      </w:r>
      <w:r w:rsidRPr="00D42700">
        <w:rPr>
          <w:rFonts w:ascii="Courier New" w:hAnsi="Courier New" w:eastAsia="Segoe UI" w:cs="Courier New"/>
          <w:sz w:val="24"/>
          <w:szCs w:val="24"/>
        </w:rPr>
        <w:t>ventilation</w:t>
      </w:r>
      <w:r w:rsidR="008B2A01">
        <w:rPr>
          <w:rFonts w:ascii="Courier New" w:hAnsi="Courier New" w:eastAsia="Segoe UI" w:cs="Courier New"/>
          <w:iCs/>
          <w:sz w:val="24"/>
          <w:szCs w:val="24"/>
        </w:rPr>
        <w:t>.</w:t>
      </w:r>
    </w:p>
    <w:p w:rsidR="00CF3DE2" w:rsidP="008B2A01" w:rsidRDefault="00B1064F" w14:paraId="55057DA8" w14:textId="28B77082">
      <w:pPr>
        <w:spacing w:after="0" w:line="480" w:lineRule="auto"/>
        <w:ind w:firstLine="720"/>
        <w:rPr>
          <w:rFonts w:ascii="Courier New" w:hAnsi="Courier New" w:eastAsia="Segoe UI" w:cs="Courier New"/>
          <w:sz w:val="24"/>
          <w:szCs w:val="24"/>
        </w:rPr>
      </w:pPr>
      <w:r>
        <w:rPr>
          <w:rFonts w:ascii="Courier New" w:hAnsi="Courier New" w:eastAsia="Segoe UI" w:cs="Courier New"/>
          <w:iCs/>
          <w:sz w:val="24"/>
          <w:szCs w:val="24"/>
        </w:rPr>
        <w:t>(</w:t>
      </w:r>
      <w:r w:rsidR="000A69B6">
        <w:rPr>
          <w:rFonts w:ascii="Courier New" w:hAnsi="Courier New" w:eastAsia="Segoe UI" w:cs="Courier New"/>
          <w:iCs/>
          <w:sz w:val="24"/>
          <w:szCs w:val="24"/>
        </w:rPr>
        <w:t>E</w:t>
      </w:r>
      <w:r>
        <w:rPr>
          <w:rFonts w:ascii="Courier New" w:hAnsi="Courier New" w:eastAsia="Segoe UI" w:cs="Courier New"/>
          <w:iCs/>
          <w:sz w:val="24"/>
          <w:szCs w:val="24"/>
        </w:rPr>
        <w:t xml:space="preserve">)  </w:t>
      </w:r>
      <w:r w:rsidRPr="00D42700">
        <w:rPr>
          <w:rFonts w:ascii="Courier New" w:hAnsi="Courier New" w:eastAsia="Segoe UI" w:cs="Courier New"/>
          <w:sz w:val="24"/>
          <w:szCs w:val="24"/>
        </w:rPr>
        <w:t>Contact tracing in combination with isolation and quarantine, in collaboration with the State, local, territorial, or Tribal health departments</w:t>
      </w:r>
      <w:r w:rsidR="00313D44">
        <w:rPr>
          <w:rFonts w:ascii="Courier New" w:hAnsi="Courier New" w:eastAsia="Segoe UI" w:cs="Courier New"/>
          <w:sz w:val="24"/>
          <w:szCs w:val="24"/>
        </w:rPr>
        <w:t>.</w:t>
      </w:r>
    </w:p>
    <w:p w:rsidR="00AD31DE" w:rsidP="008B2A01" w:rsidRDefault="00B1064F" w14:paraId="71ADD3D3" w14:textId="35D5E95C">
      <w:pPr>
        <w:spacing w:after="0" w:line="480" w:lineRule="auto"/>
        <w:ind w:firstLine="720"/>
        <w:rPr>
          <w:rFonts w:ascii="Courier New" w:hAnsi="Courier New" w:eastAsia="Segoe UI" w:cs="Courier New"/>
          <w:sz w:val="24"/>
          <w:szCs w:val="24"/>
        </w:rPr>
      </w:pPr>
      <w:r>
        <w:rPr>
          <w:rFonts w:ascii="Courier New" w:hAnsi="Courier New" w:eastAsia="Segoe UI" w:cs="Courier New"/>
          <w:sz w:val="24"/>
          <w:szCs w:val="24"/>
        </w:rPr>
        <w:t>(</w:t>
      </w:r>
      <w:r w:rsidR="000A69B6">
        <w:rPr>
          <w:rFonts w:ascii="Courier New" w:hAnsi="Courier New" w:eastAsia="Segoe UI" w:cs="Courier New"/>
          <w:sz w:val="24"/>
          <w:szCs w:val="24"/>
        </w:rPr>
        <w:t>F</w:t>
      </w:r>
      <w:r>
        <w:rPr>
          <w:rFonts w:ascii="Courier New" w:hAnsi="Courier New" w:eastAsia="Segoe UI" w:cs="Courier New"/>
          <w:sz w:val="24"/>
          <w:szCs w:val="24"/>
        </w:rPr>
        <w:t xml:space="preserve">)  Diagnostic </w:t>
      </w:r>
      <w:r w:rsidR="00956023">
        <w:rPr>
          <w:rFonts w:ascii="Courier New" w:hAnsi="Courier New" w:eastAsia="Segoe UI" w:cs="Courier New"/>
          <w:sz w:val="24"/>
          <w:szCs w:val="24"/>
        </w:rPr>
        <w:t xml:space="preserve">and </w:t>
      </w:r>
      <w:r>
        <w:rPr>
          <w:rFonts w:ascii="Courier New" w:hAnsi="Courier New" w:eastAsia="Segoe UI" w:cs="Courier New"/>
          <w:sz w:val="24"/>
          <w:szCs w:val="24"/>
        </w:rPr>
        <w:t>screening testing.</w:t>
      </w:r>
    </w:p>
    <w:p w:rsidR="00895C47" w:rsidP="008B2A01" w:rsidRDefault="00B1064F" w14:paraId="10ECF69B" w14:textId="70FD635D">
      <w:pPr>
        <w:spacing w:after="0" w:line="480" w:lineRule="auto"/>
        <w:ind w:firstLine="720"/>
        <w:rPr>
          <w:rFonts w:ascii="Courier New" w:hAnsi="Courier New" w:eastAsia="Segoe UI" w:cs="Courier New"/>
          <w:sz w:val="24"/>
          <w:szCs w:val="24"/>
        </w:rPr>
      </w:pPr>
      <w:r>
        <w:rPr>
          <w:rFonts w:ascii="Courier New" w:hAnsi="Courier New" w:eastAsia="Segoe UI" w:cs="Courier New"/>
          <w:sz w:val="24"/>
          <w:szCs w:val="24"/>
        </w:rPr>
        <w:t>(</w:t>
      </w:r>
      <w:r w:rsidR="000A69B6">
        <w:rPr>
          <w:rFonts w:ascii="Courier New" w:hAnsi="Courier New" w:eastAsia="Segoe UI" w:cs="Courier New"/>
          <w:sz w:val="24"/>
          <w:szCs w:val="24"/>
        </w:rPr>
        <w:t>G</w:t>
      </w:r>
      <w:r>
        <w:rPr>
          <w:rFonts w:ascii="Courier New" w:hAnsi="Courier New" w:eastAsia="Segoe UI" w:cs="Courier New"/>
          <w:sz w:val="24"/>
          <w:szCs w:val="24"/>
        </w:rPr>
        <w:t>)  Efforts to provide vaccination</w:t>
      </w:r>
      <w:r w:rsidR="00A52E1C">
        <w:rPr>
          <w:rFonts w:ascii="Courier New" w:hAnsi="Courier New" w:eastAsia="Segoe UI" w:cs="Courier New"/>
          <w:sz w:val="24"/>
          <w:szCs w:val="24"/>
        </w:rPr>
        <w:t>s</w:t>
      </w:r>
      <w:r>
        <w:rPr>
          <w:rFonts w:ascii="Courier New" w:hAnsi="Courier New" w:eastAsia="Segoe UI" w:cs="Courier New"/>
          <w:sz w:val="24"/>
          <w:szCs w:val="24"/>
        </w:rPr>
        <w:t xml:space="preserve"> to school communi</w:t>
      </w:r>
      <w:r w:rsidR="00F9105B">
        <w:rPr>
          <w:rFonts w:ascii="Courier New" w:hAnsi="Courier New" w:eastAsia="Segoe UI" w:cs="Courier New"/>
          <w:sz w:val="24"/>
          <w:szCs w:val="24"/>
        </w:rPr>
        <w:t>ties.</w:t>
      </w:r>
    </w:p>
    <w:p w:rsidRPr="00D42700" w:rsidR="00383122" w:rsidP="008B2A01" w:rsidRDefault="00B1064F" w14:paraId="246C1D14" w14:textId="16578E13">
      <w:pPr>
        <w:spacing w:after="0" w:line="480" w:lineRule="auto"/>
        <w:ind w:firstLine="720"/>
        <w:rPr>
          <w:rFonts w:ascii="Courier New" w:hAnsi="Courier New" w:cs="Courier New"/>
          <w:sz w:val="24"/>
          <w:szCs w:val="24"/>
        </w:rPr>
      </w:pPr>
      <w:r w:rsidRPr="3BBF6D78">
        <w:rPr>
          <w:rFonts w:ascii="Courier New" w:hAnsi="Courier New" w:eastAsia="Segoe UI" w:cs="Courier New"/>
          <w:sz w:val="24"/>
          <w:szCs w:val="24"/>
        </w:rPr>
        <w:t>(</w:t>
      </w:r>
      <w:r w:rsidR="000A69B6">
        <w:rPr>
          <w:rFonts w:ascii="Courier New" w:hAnsi="Courier New" w:eastAsia="Segoe UI" w:cs="Courier New"/>
          <w:sz w:val="24"/>
          <w:szCs w:val="24"/>
        </w:rPr>
        <w:t>H</w:t>
      </w:r>
      <w:r w:rsidRPr="3BBF6D78">
        <w:rPr>
          <w:rFonts w:ascii="Courier New" w:hAnsi="Courier New" w:eastAsia="Segoe UI" w:cs="Courier New"/>
          <w:sz w:val="24"/>
          <w:szCs w:val="24"/>
        </w:rPr>
        <w:t xml:space="preserve">)  </w:t>
      </w:r>
      <w:r w:rsidRPr="3BBF6D78" w:rsidR="00FF43C8">
        <w:rPr>
          <w:rFonts w:ascii="Courier New" w:hAnsi="Courier New" w:eastAsia="Segoe UI" w:cs="Courier New"/>
          <w:sz w:val="24"/>
          <w:szCs w:val="24"/>
        </w:rPr>
        <w:t>Appropriate accommodations for children with disabilities</w:t>
      </w:r>
      <w:r w:rsidRPr="3BBF6D78" w:rsidR="005E470D">
        <w:rPr>
          <w:rFonts w:ascii="Courier New" w:hAnsi="Courier New" w:eastAsia="Segoe UI" w:cs="Courier New"/>
          <w:sz w:val="24"/>
          <w:szCs w:val="24"/>
        </w:rPr>
        <w:t xml:space="preserve"> with respect to </w:t>
      </w:r>
      <w:r w:rsidRPr="3BBF6D78" w:rsidR="000402AE">
        <w:rPr>
          <w:rFonts w:ascii="Courier New" w:hAnsi="Courier New" w:eastAsia="Segoe UI" w:cs="Courier New"/>
          <w:sz w:val="24"/>
          <w:szCs w:val="24"/>
        </w:rPr>
        <w:t>health and safety policies</w:t>
      </w:r>
      <w:r w:rsidRPr="3BBF6D78" w:rsidR="00FF43C8">
        <w:rPr>
          <w:rFonts w:ascii="Courier New" w:hAnsi="Courier New" w:eastAsia="Segoe UI" w:cs="Courier New"/>
          <w:sz w:val="24"/>
          <w:szCs w:val="24"/>
        </w:rPr>
        <w:t>.</w:t>
      </w:r>
    </w:p>
    <w:p w:rsidRPr="00D42700" w:rsidR="00CF3DE2" w:rsidP="00313D44" w:rsidRDefault="00B1064F" w14:paraId="4EB27E42" w14:textId="37F236FC">
      <w:pPr>
        <w:spacing w:after="0" w:line="480" w:lineRule="auto"/>
        <w:ind w:firstLine="720"/>
        <w:rPr>
          <w:rFonts w:ascii="Courier New" w:hAnsi="Courier New" w:cs="Courier New"/>
          <w:sz w:val="24"/>
          <w:szCs w:val="24"/>
        </w:rPr>
      </w:pPr>
      <w:r>
        <w:rPr>
          <w:rFonts w:ascii="Courier New" w:hAnsi="Courier New" w:cs="Courier New"/>
          <w:iCs/>
          <w:sz w:val="24"/>
          <w:szCs w:val="24"/>
        </w:rPr>
        <w:t>(</w:t>
      </w:r>
      <w:r w:rsidR="000A69B6">
        <w:rPr>
          <w:rFonts w:ascii="Courier New" w:hAnsi="Courier New" w:cs="Courier New"/>
          <w:iCs/>
          <w:sz w:val="24"/>
          <w:szCs w:val="24"/>
        </w:rPr>
        <w:t>I</w:t>
      </w:r>
      <w:r>
        <w:rPr>
          <w:rFonts w:ascii="Courier New" w:hAnsi="Courier New" w:cs="Courier New"/>
          <w:iCs/>
          <w:sz w:val="24"/>
          <w:szCs w:val="24"/>
        </w:rPr>
        <w:t xml:space="preserve">)  </w:t>
      </w:r>
      <w:r w:rsidRPr="00D42700">
        <w:rPr>
          <w:rFonts w:ascii="Courier New" w:hAnsi="Courier New" w:cs="Courier New"/>
          <w:sz w:val="24"/>
          <w:szCs w:val="24"/>
        </w:rPr>
        <w:t xml:space="preserve">Coordination with </w:t>
      </w:r>
      <w:r w:rsidR="00313D44">
        <w:rPr>
          <w:rFonts w:ascii="Courier New" w:hAnsi="Courier New" w:cs="Courier New"/>
          <w:sz w:val="24"/>
          <w:szCs w:val="24"/>
        </w:rPr>
        <w:t>S</w:t>
      </w:r>
      <w:r w:rsidRPr="00D42700">
        <w:rPr>
          <w:rFonts w:ascii="Courier New" w:hAnsi="Courier New" w:cs="Courier New"/>
          <w:sz w:val="24"/>
          <w:szCs w:val="24"/>
        </w:rPr>
        <w:t>tate and local health officials.</w:t>
      </w:r>
    </w:p>
    <w:p w:rsidRPr="007A293C" w:rsidR="00723155" w:rsidP="00D30AAD" w:rsidRDefault="00B1064F" w14:paraId="0C116AD0" w14:textId="6F063B81">
      <w:pPr>
        <w:spacing w:after="0" w:line="480" w:lineRule="auto"/>
        <w:ind w:firstLine="720"/>
        <w:rPr>
          <w:rFonts w:ascii="Courier New" w:hAnsi="Courier New" w:eastAsia="Times New Roman" w:cs="Courier New"/>
          <w:sz w:val="24"/>
          <w:szCs w:val="24"/>
        </w:rPr>
      </w:pPr>
      <w:r>
        <w:rPr>
          <w:rFonts w:ascii="Courier New" w:hAnsi="Courier New" w:cs="Courier New"/>
          <w:sz w:val="24"/>
          <w:szCs w:val="24"/>
        </w:rPr>
        <w:lastRenderedPageBreak/>
        <w:t xml:space="preserve">(ii) </w:t>
      </w:r>
      <w:r w:rsidRPr="3BBF6D78">
        <w:rPr>
          <w:rFonts w:ascii="Courier New" w:hAnsi="Courier New" w:cs="Courier New"/>
          <w:sz w:val="24"/>
          <w:szCs w:val="24"/>
        </w:rPr>
        <w:t xml:space="preserve">how it will </w:t>
      </w:r>
      <w:r>
        <w:rPr>
          <w:rFonts w:ascii="Courier New" w:hAnsi="Courier New" w:eastAsia="Times New Roman" w:cs="Courier New"/>
          <w:sz w:val="24"/>
          <w:szCs w:val="24"/>
        </w:rPr>
        <w:t>ensure continuity of services</w:t>
      </w:r>
      <w:r w:rsidR="008D573F">
        <w:rPr>
          <w:rFonts w:ascii="Courier New" w:hAnsi="Courier New" w:eastAsia="Times New Roman" w:cs="Courier New"/>
          <w:sz w:val="24"/>
          <w:szCs w:val="24"/>
        </w:rPr>
        <w:t xml:space="preserve">, </w:t>
      </w:r>
      <w:r w:rsidR="00317C32">
        <w:rPr>
          <w:rFonts w:ascii="Courier New" w:hAnsi="Courier New" w:eastAsia="Times New Roman" w:cs="Courier New"/>
          <w:sz w:val="24"/>
          <w:szCs w:val="24"/>
        </w:rPr>
        <w:t xml:space="preserve">including </w:t>
      </w:r>
      <w:r w:rsidR="00090B57">
        <w:rPr>
          <w:rFonts w:ascii="Courier New" w:hAnsi="Courier New" w:eastAsia="Times New Roman" w:cs="Courier New"/>
          <w:sz w:val="24"/>
          <w:szCs w:val="24"/>
        </w:rPr>
        <w:t xml:space="preserve">but not limited to services to address </w:t>
      </w:r>
      <w:r w:rsidR="007A2056">
        <w:rPr>
          <w:rFonts w:ascii="Courier New" w:hAnsi="Courier New" w:eastAsia="Times New Roman" w:cs="Courier New"/>
          <w:sz w:val="24"/>
          <w:szCs w:val="24"/>
        </w:rPr>
        <w:t xml:space="preserve">students’ </w:t>
      </w:r>
      <w:r w:rsidR="00090B57">
        <w:rPr>
          <w:rFonts w:ascii="Courier New" w:hAnsi="Courier New" w:eastAsia="Times New Roman" w:cs="Courier New"/>
          <w:sz w:val="24"/>
          <w:szCs w:val="24"/>
        </w:rPr>
        <w:t>academic</w:t>
      </w:r>
      <w:r w:rsidR="009B5061">
        <w:rPr>
          <w:rFonts w:ascii="Courier New" w:hAnsi="Courier New" w:eastAsia="Times New Roman" w:cs="Courier New"/>
          <w:sz w:val="24"/>
          <w:szCs w:val="24"/>
        </w:rPr>
        <w:t xml:space="preserve"> needs</w:t>
      </w:r>
      <w:r w:rsidR="00090B57">
        <w:rPr>
          <w:rFonts w:ascii="Courier New" w:hAnsi="Courier New" w:eastAsia="Times New Roman" w:cs="Courier New"/>
          <w:sz w:val="24"/>
          <w:szCs w:val="24"/>
        </w:rPr>
        <w:t xml:space="preserve"> </w:t>
      </w:r>
      <w:r w:rsidR="00083FA9">
        <w:rPr>
          <w:rFonts w:ascii="Courier New" w:hAnsi="Courier New" w:eastAsia="Times New Roman" w:cs="Courier New"/>
          <w:sz w:val="24"/>
          <w:szCs w:val="24"/>
        </w:rPr>
        <w:t>and students’ and staff</w:t>
      </w:r>
      <w:r w:rsidR="00090B57">
        <w:rPr>
          <w:rFonts w:ascii="Courier New" w:hAnsi="Courier New" w:eastAsia="Times New Roman" w:cs="Courier New"/>
          <w:sz w:val="24"/>
          <w:szCs w:val="24"/>
        </w:rPr>
        <w:t xml:space="preserve"> social, emotional, mental health</w:t>
      </w:r>
      <w:r w:rsidR="00B61BF8">
        <w:rPr>
          <w:rFonts w:ascii="Courier New" w:hAnsi="Courier New" w:eastAsia="Times New Roman" w:cs="Courier New"/>
          <w:sz w:val="24"/>
          <w:szCs w:val="24"/>
        </w:rPr>
        <w:t xml:space="preserve">, and other </w:t>
      </w:r>
      <w:r w:rsidR="00090B57">
        <w:rPr>
          <w:rFonts w:ascii="Courier New" w:hAnsi="Courier New" w:eastAsia="Times New Roman" w:cs="Courier New"/>
          <w:sz w:val="24"/>
          <w:szCs w:val="24"/>
        </w:rPr>
        <w:t>needs</w:t>
      </w:r>
      <w:r w:rsidR="00D30AAD">
        <w:rPr>
          <w:rFonts w:ascii="Courier New" w:hAnsi="Courier New" w:eastAsia="Times New Roman" w:cs="Courier New"/>
          <w:sz w:val="24"/>
          <w:szCs w:val="24"/>
        </w:rPr>
        <w:t>, which may include</w:t>
      </w:r>
      <w:r w:rsidR="00974494">
        <w:rPr>
          <w:rFonts w:ascii="Courier New" w:hAnsi="Courier New" w:eastAsia="Times New Roman" w:cs="Courier New"/>
          <w:sz w:val="24"/>
          <w:szCs w:val="24"/>
        </w:rPr>
        <w:t xml:space="preserve"> </w:t>
      </w:r>
      <w:r w:rsidR="00083FA9">
        <w:rPr>
          <w:rFonts w:ascii="Courier New" w:hAnsi="Courier New" w:eastAsia="Times New Roman" w:cs="Courier New"/>
          <w:sz w:val="24"/>
          <w:szCs w:val="24"/>
        </w:rPr>
        <w:t xml:space="preserve">student </w:t>
      </w:r>
      <w:r w:rsidR="00974494">
        <w:rPr>
          <w:rFonts w:ascii="Courier New" w:hAnsi="Courier New" w:eastAsia="Times New Roman" w:cs="Courier New"/>
          <w:sz w:val="24"/>
          <w:szCs w:val="24"/>
        </w:rPr>
        <w:t xml:space="preserve">health </w:t>
      </w:r>
      <w:r w:rsidR="00D30AAD">
        <w:rPr>
          <w:rFonts w:ascii="Courier New" w:hAnsi="Courier New" w:eastAsia="Times New Roman" w:cs="Courier New"/>
          <w:sz w:val="24"/>
          <w:szCs w:val="24"/>
        </w:rPr>
        <w:t>and food services.</w:t>
      </w:r>
      <w:r w:rsidR="00CB3774">
        <w:rPr>
          <w:rFonts w:ascii="Courier New" w:hAnsi="Courier New" w:eastAsia="Times New Roman" w:cs="Courier New"/>
          <w:sz w:val="24"/>
          <w:szCs w:val="24"/>
        </w:rPr>
        <w:t xml:space="preserve"> </w:t>
      </w:r>
    </w:p>
    <w:p w:rsidR="002D5310" w:rsidP="00313D44" w:rsidRDefault="00B1064F" w14:paraId="4D372E71" w14:textId="6C3EC15C">
      <w:pPr>
        <w:spacing w:after="0" w:line="480" w:lineRule="auto"/>
        <w:ind w:firstLine="720"/>
        <w:rPr>
          <w:rFonts w:ascii="Courier New" w:hAnsi="Courier New" w:cs="Courier New"/>
          <w:sz w:val="24"/>
          <w:szCs w:val="24"/>
        </w:rPr>
      </w:pPr>
      <w:r>
        <w:rPr>
          <w:rFonts w:ascii="Courier New" w:hAnsi="Courier New" w:cs="Courier New"/>
          <w:iCs/>
          <w:sz w:val="24"/>
          <w:szCs w:val="24"/>
        </w:rPr>
        <w:t>(b)</w:t>
      </w:r>
      <w:r w:rsidR="002D76DB">
        <w:rPr>
          <w:rFonts w:ascii="Courier New" w:hAnsi="Courier New" w:cs="Courier New"/>
          <w:iCs/>
          <w:sz w:val="24"/>
          <w:szCs w:val="24"/>
        </w:rPr>
        <w:t>(i)</w:t>
      </w:r>
      <w:r w:rsidR="00BB32F0">
        <w:rPr>
          <w:rFonts w:ascii="Courier New" w:hAnsi="Courier New" w:cs="Courier New"/>
          <w:iCs/>
          <w:sz w:val="24"/>
          <w:szCs w:val="24"/>
        </w:rPr>
        <w:t xml:space="preserve"> </w:t>
      </w:r>
      <w:r>
        <w:rPr>
          <w:rFonts w:ascii="Courier New" w:hAnsi="Courier New" w:cs="Courier New"/>
          <w:iCs/>
          <w:sz w:val="24"/>
          <w:szCs w:val="24"/>
        </w:rPr>
        <w:t xml:space="preserve"> </w:t>
      </w:r>
      <w:r w:rsidR="00395EF9">
        <w:rPr>
          <w:rFonts w:ascii="Courier New" w:hAnsi="Courier New" w:cs="Courier New"/>
          <w:sz w:val="24"/>
          <w:szCs w:val="24"/>
        </w:rPr>
        <w:t>During the period of the ARP ESSER award established in section 2001(a) of the ARP Act,</w:t>
      </w:r>
      <w:r w:rsidRPr="00D42700" w:rsidR="00395EF9">
        <w:rPr>
          <w:rFonts w:ascii="Courier New" w:hAnsi="Courier New" w:cs="Courier New"/>
          <w:sz w:val="24"/>
          <w:szCs w:val="24"/>
        </w:rPr>
        <w:t xml:space="preserve"> </w:t>
      </w:r>
      <w:r w:rsidR="00395EF9">
        <w:rPr>
          <w:rFonts w:ascii="Courier New" w:hAnsi="Courier New" w:cs="Courier New"/>
          <w:sz w:val="24"/>
          <w:szCs w:val="24"/>
        </w:rPr>
        <w:t>a</w:t>
      </w:r>
      <w:r w:rsidRPr="00D42700" w:rsidR="00CF3DE2">
        <w:rPr>
          <w:rFonts w:ascii="Courier New" w:hAnsi="Courier New" w:cs="Courier New"/>
          <w:sz w:val="24"/>
          <w:szCs w:val="24"/>
        </w:rPr>
        <w:t xml:space="preserve">n LEA must </w:t>
      </w:r>
      <w:r w:rsidR="00FD120B">
        <w:rPr>
          <w:rFonts w:ascii="Courier New" w:hAnsi="Courier New" w:cs="Courier New"/>
          <w:sz w:val="24"/>
          <w:szCs w:val="24"/>
        </w:rPr>
        <w:t>regularly</w:t>
      </w:r>
      <w:r w:rsidRPr="00D42700" w:rsidR="00CF3DE2">
        <w:rPr>
          <w:rFonts w:ascii="Courier New" w:hAnsi="Courier New" w:cs="Courier New"/>
          <w:sz w:val="24"/>
          <w:szCs w:val="24"/>
        </w:rPr>
        <w:t>, but no less frequently than every six months</w:t>
      </w:r>
      <w:r w:rsidR="003B7C8B">
        <w:rPr>
          <w:rFonts w:ascii="Courier New" w:hAnsi="Courier New" w:cs="Courier New"/>
          <w:sz w:val="24"/>
          <w:szCs w:val="24"/>
        </w:rPr>
        <w:t xml:space="preserve"> </w:t>
      </w:r>
      <w:r w:rsidRPr="003B7C8B" w:rsidR="003B7C8B">
        <w:rPr>
          <w:rFonts w:ascii="Courier New" w:hAnsi="Courier New" w:cs="Courier New"/>
          <w:sz w:val="24"/>
          <w:szCs w:val="24"/>
        </w:rPr>
        <w:t>(</w:t>
      </w:r>
      <w:r w:rsidR="0056421A">
        <w:rPr>
          <w:rFonts w:ascii="Courier New" w:hAnsi="Courier New" w:cs="Courier New"/>
          <w:sz w:val="24"/>
          <w:szCs w:val="24"/>
        </w:rPr>
        <w:t>taking into</w:t>
      </w:r>
      <w:r w:rsidR="00741A96">
        <w:rPr>
          <w:rFonts w:ascii="Courier New" w:hAnsi="Courier New" w:cs="Courier New"/>
          <w:sz w:val="24"/>
          <w:szCs w:val="24"/>
        </w:rPr>
        <w:t xml:space="preserve"> </w:t>
      </w:r>
      <w:r w:rsidRPr="003B7C8B" w:rsidR="003B7C8B">
        <w:rPr>
          <w:rFonts w:ascii="Courier New" w:hAnsi="Courier New" w:cs="Courier New"/>
          <w:sz w:val="24"/>
          <w:szCs w:val="24"/>
        </w:rPr>
        <w:t xml:space="preserve">consideration </w:t>
      </w:r>
      <w:r w:rsidR="009379A0">
        <w:rPr>
          <w:rFonts w:ascii="Courier New" w:hAnsi="Courier New" w:cs="Courier New"/>
          <w:sz w:val="24"/>
          <w:szCs w:val="24"/>
        </w:rPr>
        <w:t>the</w:t>
      </w:r>
      <w:r w:rsidRPr="003B7C8B" w:rsidR="003B7C8B">
        <w:rPr>
          <w:rFonts w:ascii="Courier New" w:hAnsi="Courier New" w:cs="Courier New"/>
          <w:sz w:val="24"/>
          <w:szCs w:val="24"/>
        </w:rPr>
        <w:t xml:space="preserve"> timing of </w:t>
      </w:r>
      <w:r w:rsidR="0035213B">
        <w:rPr>
          <w:rFonts w:ascii="Courier New" w:hAnsi="Courier New" w:cs="Courier New"/>
          <w:sz w:val="24"/>
          <w:szCs w:val="24"/>
        </w:rPr>
        <w:t xml:space="preserve">significant </w:t>
      </w:r>
      <w:r w:rsidRPr="003B7C8B" w:rsidR="003B7C8B">
        <w:rPr>
          <w:rFonts w:ascii="Courier New" w:hAnsi="Courier New" w:cs="Courier New"/>
          <w:sz w:val="24"/>
          <w:szCs w:val="24"/>
        </w:rPr>
        <w:t>changes to CDC guidance</w:t>
      </w:r>
      <w:r w:rsidR="00263A6F">
        <w:rPr>
          <w:rFonts w:ascii="Courier New" w:hAnsi="Courier New" w:cs="Courier New"/>
          <w:sz w:val="24"/>
          <w:szCs w:val="24"/>
        </w:rPr>
        <w:t xml:space="preserve"> on reopening schools</w:t>
      </w:r>
      <w:r w:rsidRPr="003B7C8B" w:rsidR="003B7C8B">
        <w:rPr>
          <w:rFonts w:ascii="Courier New" w:hAnsi="Courier New" w:cs="Courier New"/>
          <w:sz w:val="24"/>
          <w:szCs w:val="24"/>
        </w:rPr>
        <w:t>)</w:t>
      </w:r>
      <w:r w:rsidRPr="00D42700" w:rsidR="00CF3DE2">
        <w:rPr>
          <w:rFonts w:ascii="Courier New" w:hAnsi="Courier New" w:cs="Courier New"/>
          <w:sz w:val="24"/>
          <w:szCs w:val="24"/>
        </w:rPr>
        <w:t>, review and, as appropriate, revise it</w:t>
      </w:r>
      <w:r w:rsidR="00467C5E">
        <w:rPr>
          <w:rFonts w:ascii="Courier New" w:hAnsi="Courier New" w:cs="Courier New"/>
          <w:sz w:val="24"/>
          <w:szCs w:val="24"/>
        </w:rPr>
        <w:t>s</w:t>
      </w:r>
      <w:r w:rsidRPr="00D42700" w:rsidR="00CF3DE2">
        <w:rPr>
          <w:rFonts w:ascii="Courier New" w:hAnsi="Courier New" w:cs="Courier New"/>
          <w:sz w:val="24"/>
          <w:szCs w:val="24"/>
        </w:rPr>
        <w:t xml:space="preserve"> plan</w:t>
      </w:r>
      <w:r w:rsidRPr="00A52E1C" w:rsidR="00A52E1C">
        <w:rPr>
          <w:rFonts w:ascii="Courier New" w:hAnsi="Courier New" w:cs="Courier New"/>
          <w:sz w:val="24"/>
          <w:szCs w:val="24"/>
        </w:rPr>
        <w:t xml:space="preserve"> </w:t>
      </w:r>
      <w:r w:rsidRPr="3BBF6D78" w:rsidR="00A52E1C">
        <w:rPr>
          <w:rFonts w:ascii="Courier New" w:hAnsi="Courier New" w:cs="Courier New"/>
          <w:sz w:val="24"/>
          <w:szCs w:val="24"/>
        </w:rPr>
        <w:t>for the safe return to in-person instruction and continuity of services</w:t>
      </w:r>
      <w:r w:rsidR="005F6CC6">
        <w:rPr>
          <w:rFonts w:ascii="Courier New" w:hAnsi="Courier New" w:cs="Courier New"/>
          <w:sz w:val="24"/>
          <w:szCs w:val="24"/>
        </w:rPr>
        <w:t>.</w:t>
      </w:r>
    </w:p>
    <w:p w:rsidR="006A34C8" w:rsidP="00680F55" w:rsidRDefault="00B1064F" w14:paraId="45C66C34" w14:textId="7BB57653">
      <w:pPr>
        <w:spacing w:after="0" w:line="480" w:lineRule="auto"/>
        <w:ind w:firstLine="720"/>
        <w:rPr>
          <w:rFonts w:ascii="Courier New" w:hAnsi="Courier New" w:cs="Courier New"/>
          <w:sz w:val="24"/>
          <w:szCs w:val="24"/>
        </w:rPr>
      </w:pPr>
      <w:r>
        <w:rPr>
          <w:rFonts w:ascii="Courier New" w:hAnsi="Courier New" w:cs="Courier New"/>
          <w:sz w:val="24"/>
          <w:szCs w:val="24"/>
        </w:rPr>
        <w:t xml:space="preserve">(ii) </w:t>
      </w:r>
      <w:r w:rsidR="009326AF">
        <w:rPr>
          <w:rFonts w:ascii="Courier New" w:hAnsi="Courier New" w:cs="Courier New"/>
          <w:sz w:val="24"/>
          <w:szCs w:val="24"/>
        </w:rPr>
        <w:t xml:space="preserve"> </w:t>
      </w:r>
      <w:r w:rsidR="009B14D9">
        <w:rPr>
          <w:rFonts w:ascii="Courier New" w:hAnsi="Courier New" w:cs="Courier New"/>
          <w:sz w:val="24"/>
          <w:szCs w:val="24"/>
        </w:rPr>
        <w:t xml:space="preserve">In determining whether revisions are necessary, and </w:t>
      </w:r>
      <w:r w:rsidR="005026CC">
        <w:rPr>
          <w:rFonts w:ascii="Courier New" w:hAnsi="Courier New" w:cs="Courier New"/>
          <w:sz w:val="24"/>
          <w:szCs w:val="24"/>
        </w:rPr>
        <w:t>in making any revisions, the LEA</w:t>
      </w:r>
      <w:r w:rsidR="00116EAE">
        <w:rPr>
          <w:rFonts w:ascii="Courier New" w:hAnsi="Courier New" w:cs="Courier New"/>
          <w:sz w:val="24"/>
          <w:szCs w:val="24"/>
        </w:rPr>
        <w:t xml:space="preserve"> must </w:t>
      </w:r>
      <w:r>
        <w:rPr>
          <w:rFonts w:ascii="Courier New" w:hAnsi="Courier New" w:cs="Courier New"/>
          <w:sz w:val="24"/>
          <w:szCs w:val="24"/>
        </w:rPr>
        <w:t xml:space="preserve">seek public </w:t>
      </w:r>
      <w:r w:rsidR="00CD3F46">
        <w:rPr>
          <w:rFonts w:ascii="Courier New" w:hAnsi="Courier New" w:cs="Courier New"/>
          <w:sz w:val="24"/>
          <w:szCs w:val="24"/>
        </w:rPr>
        <w:t xml:space="preserve">input </w:t>
      </w:r>
      <w:r>
        <w:rPr>
          <w:rFonts w:ascii="Courier New" w:hAnsi="Courier New" w:cs="Courier New"/>
          <w:sz w:val="24"/>
          <w:szCs w:val="24"/>
        </w:rPr>
        <w:t xml:space="preserve">and </w:t>
      </w:r>
      <w:r w:rsidR="00566D0F">
        <w:rPr>
          <w:rFonts w:ascii="Courier New" w:hAnsi="Courier New" w:cs="Courier New"/>
          <w:sz w:val="24"/>
          <w:szCs w:val="24"/>
        </w:rPr>
        <w:t xml:space="preserve">take such </w:t>
      </w:r>
      <w:r w:rsidR="00C333BC">
        <w:rPr>
          <w:rFonts w:ascii="Courier New" w:hAnsi="Courier New" w:cs="Courier New"/>
          <w:sz w:val="24"/>
          <w:szCs w:val="24"/>
        </w:rPr>
        <w:t xml:space="preserve">input </w:t>
      </w:r>
      <w:r w:rsidR="00566D0F">
        <w:rPr>
          <w:rFonts w:ascii="Courier New" w:hAnsi="Courier New" w:cs="Courier New"/>
          <w:sz w:val="24"/>
          <w:szCs w:val="24"/>
        </w:rPr>
        <w:t>into account.</w:t>
      </w:r>
    </w:p>
    <w:p w:rsidR="006C707B" w:rsidP="00680F55" w:rsidRDefault="00B1064F" w14:paraId="54EE29E8" w14:textId="3E169E45">
      <w:pPr>
        <w:spacing w:after="0" w:line="480" w:lineRule="auto"/>
        <w:ind w:firstLine="720"/>
        <w:rPr>
          <w:rFonts w:ascii="Courier New" w:hAnsi="Courier New" w:cs="Courier New"/>
          <w:sz w:val="24"/>
          <w:szCs w:val="24"/>
        </w:rPr>
      </w:pPr>
      <w:r>
        <w:rPr>
          <w:rFonts w:ascii="Courier New" w:hAnsi="Courier New" w:cs="Courier New"/>
          <w:sz w:val="24"/>
          <w:szCs w:val="24"/>
        </w:rPr>
        <w:t xml:space="preserve">(iii)  If </w:t>
      </w:r>
      <w:r w:rsidR="002B7A5C">
        <w:rPr>
          <w:rFonts w:ascii="Courier New" w:hAnsi="Courier New" w:cs="Courier New"/>
          <w:sz w:val="24"/>
          <w:szCs w:val="24"/>
        </w:rPr>
        <w:t xml:space="preserve">at the time </w:t>
      </w:r>
      <w:r>
        <w:rPr>
          <w:rFonts w:ascii="Courier New" w:hAnsi="Courier New" w:cs="Courier New"/>
          <w:sz w:val="24"/>
          <w:szCs w:val="24"/>
        </w:rPr>
        <w:t>the LEA revises its plan</w:t>
      </w:r>
      <w:r w:rsidR="007B01BB">
        <w:rPr>
          <w:rFonts w:ascii="Courier New" w:hAnsi="Courier New" w:cs="Courier New"/>
          <w:sz w:val="24"/>
          <w:szCs w:val="24"/>
        </w:rPr>
        <w:t xml:space="preserve"> the CDC has updated its </w:t>
      </w:r>
      <w:r w:rsidR="00571213">
        <w:rPr>
          <w:rFonts w:ascii="Courier New" w:hAnsi="Courier New" w:cs="Courier New"/>
          <w:sz w:val="24"/>
          <w:szCs w:val="24"/>
        </w:rPr>
        <w:t xml:space="preserve">guidance </w:t>
      </w:r>
      <w:r w:rsidR="0081078D">
        <w:rPr>
          <w:rFonts w:ascii="Courier New" w:hAnsi="Courier New" w:cs="Courier New"/>
          <w:sz w:val="24"/>
          <w:szCs w:val="24"/>
        </w:rPr>
        <w:t xml:space="preserve">on </w:t>
      </w:r>
      <w:r w:rsidR="00571213">
        <w:rPr>
          <w:rFonts w:ascii="Courier New" w:hAnsi="Courier New" w:cs="Courier New"/>
          <w:sz w:val="24"/>
          <w:szCs w:val="24"/>
        </w:rPr>
        <w:t>reopening schools</w:t>
      </w:r>
      <w:r w:rsidR="002B7A5C">
        <w:rPr>
          <w:rFonts w:ascii="Courier New" w:hAnsi="Courier New" w:cs="Courier New"/>
          <w:sz w:val="24"/>
          <w:szCs w:val="24"/>
        </w:rPr>
        <w:t xml:space="preserve">, the revised plan must address the extent to which the LEA has adopted policies, and describe </w:t>
      </w:r>
      <w:r w:rsidR="001153F5">
        <w:rPr>
          <w:rFonts w:ascii="Courier New" w:hAnsi="Courier New" w:cs="Courier New"/>
          <w:sz w:val="24"/>
          <w:szCs w:val="24"/>
        </w:rPr>
        <w:t>any such</w:t>
      </w:r>
      <w:r w:rsidR="002B7A5C">
        <w:rPr>
          <w:rFonts w:ascii="Courier New" w:hAnsi="Courier New" w:cs="Courier New"/>
          <w:sz w:val="24"/>
          <w:szCs w:val="24"/>
        </w:rPr>
        <w:t xml:space="preserve"> policies, for</w:t>
      </w:r>
      <w:r w:rsidR="007B01BB">
        <w:rPr>
          <w:rFonts w:ascii="Courier New" w:hAnsi="Courier New" w:cs="Courier New"/>
          <w:sz w:val="24"/>
          <w:szCs w:val="24"/>
        </w:rPr>
        <w:t xml:space="preserve"> </w:t>
      </w:r>
      <w:r w:rsidR="00872B8A">
        <w:rPr>
          <w:rFonts w:ascii="Courier New" w:hAnsi="Courier New" w:cs="Courier New"/>
          <w:sz w:val="24"/>
          <w:szCs w:val="24"/>
        </w:rPr>
        <w:t xml:space="preserve">each of the </w:t>
      </w:r>
      <w:r w:rsidR="00395EF9">
        <w:rPr>
          <w:rFonts w:ascii="Courier New" w:hAnsi="Courier New" w:cs="Courier New"/>
          <w:sz w:val="24"/>
          <w:szCs w:val="24"/>
        </w:rPr>
        <w:t xml:space="preserve">updated </w:t>
      </w:r>
      <w:r w:rsidR="00872B8A">
        <w:rPr>
          <w:rFonts w:ascii="Courier New" w:hAnsi="Courier New" w:cs="Courier New"/>
          <w:sz w:val="24"/>
          <w:szCs w:val="24"/>
        </w:rPr>
        <w:t>safety recommendations.</w:t>
      </w:r>
    </w:p>
    <w:p w:rsidRPr="00BA27F6" w:rsidR="00636380" w:rsidP="00867617" w:rsidRDefault="00B1064F" w14:paraId="783D1C9B" w14:textId="2BEB5C7D">
      <w:pPr>
        <w:spacing w:after="0" w:line="480" w:lineRule="auto"/>
        <w:ind w:firstLine="720"/>
      </w:pPr>
      <w:r>
        <w:rPr>
          <w:rFonts w:ascii="Courier New" w:hAnsi="Courier New" w:cs="Courier New"/>
          <w:iCs/>
          <w:sz w:val="24"/>
          <w:szCs w:val="24"/>
        </w:rPr>
        <w:t xml:space="preserve">(c) </w:t>
      </w:r>
      <w:r w:rsidR="00467C5E">
        <w:rPr>
          <w:rFonts w:ascii="Courier New" w:hAnsi="Courier New" w:cs="Courier New"/>
          <w:iCs/>
          <w:sz w:val="24"/>
          <w:szCs w:val="24"/>
        </w:rPr>
        <w:t xml:space="preserve"> </w:t>
      </w:r>
      <w:r w:rsidR="00A8468C">
        <w:rPr>
          <w:rFonts w:ascii="Courier New" w:hAnsi="Courier New" w:cs="Courier New"/>
          <w:iCs/>
          <w:sz w:val="24"/>
          <w:szCs w:val="24"/>
        </w:rPr>
        <w:t>If a</w:t>
      </w:r>
      <w:r>
        <w:rPr>
          <w:rFonts w:ascii="Courier New" w:hAnsi="Courier New" w:cs="Courier New"/>
          <w:iCs/>
          <w:sz w:val="24"/>
          <w:szCs w:val="24"/>
        </w:rPr>
        <w:t xml:space="preserve">n LEA developed a plan prior to enactment of the ARP </w:t>
      </w:r>
      <w:r w:rsidRPr="00867617" w:rsidR="00B2551E">
        <w:rPr>
          <w:rFonts w:ascii="Courier New" w:hAnsi="Courier New" w:cs="Courier New"/>
          <w:iCs/>
          <w:sz w:val="24"/>
          <w:szCs w:val="24"/>
        </w:rPr>
        <w:t xml:space="preserve">Act </w:t>
      </w:r>
      <w:r w:rsidRPr="00867617">
        <w:rPr>
          <w:rFonts w:ascii="Courier New" w:hAnsi="Courier New" w:cs="Courier New"/>
          <w:iCs/>
          <w:sz w:val="24"/>
          <w:szCs w:val="24"/>
        </w:rPr>
        <w:t xml:space="preserve">that meets the statutory requirements </w:t>
      </w:r>
      <w:r w:rsidRPr="00867617" w:rsidR="00197394">
        <w:rPr>
          <w:rFonts w:ascii="Courier New" w:hAnsi="Courier New" w:cs="Courier New"/>
          <w:iCs/>
          <w:sz w:val="24"/>
          <w:szCs w:val="24"/>
        </w:rPr>
        <w:t>of section 2001(i)</w:t>
      </w:r>
      <w:r w:rsidRPr="00867617" w:rsidR="00A52E1C">
        <w:rPr>
          <w:rFonts w:ascii="Courier New" w:hAnsi="Courier New" w:cs="Courier New"/>
          <w:iCs/>
          <w:sz w:val="24"/>
          <w:szCs w:val="24"/>
        </w:rPr>
        <w:t>(</w:t>
      </w:r>
      <w:r w:rsidR="0076227C">
        <w:rPr>
          <w:rFonts w:ascii="Courier New" w:hAnsi="Courier New" w:cs="Courier New"/>
          <w:iCs/>
          <w:sz w:val="24"/>
          <w:szCs w:val="24"/>
        </w:rPr>
        <w:t>1</w:t>
      </w:r>
      <w:r w:rsidRPr="00867617" w:rsidR="00A52E1C">
        <w:rPr>
          <w:rFonts w:ascii="Courier New" w:hAnsi="Courier New" w:cs="Courier New"/>
          <w:iCs/>
          <w:sz w:val="24"/>
          <w:szCs w:val="24"/>
        </w:rPr>
        <w:t>)</w:t>
      </w:r>
      <w:r w:rsidR="0076227C">
        <w:rPr>
          <w:rFonts w:ascii="Courier New" w:hAnsi="Courier New" w:cs="Courier New"/>
          <w:iCs/>
          <w:sz w:val="24"/>
          <w:szCs w:val="24"/>
        </w:rPr>
        <w:t xml:space="preserve"> and (2)</w:t>
      </w:r>
      <w:r w:rsidRPr="00867617" w:rsidR="00197394">
        <w:rPr>
          <w:rFonts w:ascii="Courier New" w:hAnsi="Courier New"/>
          <w:sz w:val="24"/>
        </w:rPr>
        <w:t xml:space="preserve"> of the ARP </w:t>
      </w:r>
      <w:r w:rsidRPr="00031A23" w:rsidR="00A52E1C">
        <w:rPr>
          <w:rFonts w:ascii="Courier New" w:hAnsi="Courier New" w:cs="Courier New"/>
          <w:sz w:val="24"/>
          <w:szCs w:val="24"/>
        </w:rPr>
        <w:t>Act</w:t>
      </w:r>
      <w:r w:rsidRPr="00825776" w:rsidR="00197394">
        <w:rPr>
          <w:rFonts w:ascii="Courier New" w:hAnsi="Courier New" w:cs="Courier New"/>
          <w:sz w:val="24"/>
          <w:szCs w:val="24"/>
        </w:rPr>
        <w:t xml:space="preserve"> </w:t>
      </w:r>
      <w:r w:rsidRPr="00867617" w:rsidR="00092AA5">
        <w:rPr>
          <w:rFonts w:ascii="Courier New" w:hAnsi="Courier New"/>
          <w:sz w:val="24"/>
        </w:rPr>
        <w:t xml:space="preserve">but does not address all the requirements in </w:t>
      </w:r>
      <w:r w:rsidRPr="00867617" w:rsidR="008D2DED">
        <w:rPr>
          <w:rFonts w:ascii="Courier New" w:hAnsi="Courier New"/>
          <w:sz w:val="24"/>
        </w:rPr>
        <w:t>paragraph (a)</w:t>
      </w:r>
      <w:r w:rsidRPr="00867617" w:rsidR="00FB7034">
        <w:rPr>
          <w:rFonts w:ascii="Courier New" w:hAnsi="Courier New"/>
          <w:sz w:val="24"/>
        </w:rPr>
        <w:t>, the LEA</w:t>
      </w:r>
      <w:r w:rsidRPr="00867617" w:rsidR="008D2DED">
        <w:rPr>
          <w:rFonts w:ascii="Courier New" w:hAnsi="Courier New"/>
          <w:sz w:val="24"/>
        </w:rPr>
        <w:t xml:space="preserve"> </w:t>
      </w:r>
      <w:r w:rsidRPr="00867617" w:rsidR="009E38B4">
        <w:rPr>
          <w:rFonts w:ascii="Courier New" w:hAnsi="Courier New"/>
          <w:sz w:val="24"/>
        </w:rPr>
        <w:t xml:space="preserve">must, pursuant to paragraph (b), </w:t>
      </w:r>
      <w:r w:rsidRPr="007C6390" w:rsidR="00E041B1">
        <w:rPr>
          <w:rFonts w:ascii="Courier New" w:hAnsi="Courier New"/>
          <w:sz w:val="24"/>
        </w:rPr>
        <w:t xml:space="preserve">revise </w:t>
      </w:r>
      <w:r w:rsidR="00587B3D">
        <w:rPr>
          <w:rFonts w:ascii="Courier New" w:hAnsi="Courier New"/>
          <w:sz w:val="24"/>
        </w:rPr>
        <w:t>and post</w:t>
      </w:r>
      <w:r w:rsidRPr="007C6390" w:rsidR="00E041B1">
        <w:rPr>
          <w:rFonts w:ascii="Courier New" w:hAnsi="Courier New"/>
          <w:sz w:val="24"/>
        </w:rPr>
        <w:t xml:space="preserve"> its plan </w:t>
      </w:r>
      <w:r w:rsidRPr="007C6390" w:rsidR="00E041B1">
        <w:rPr>
          <w:rFonts w:ascii="Courier New" w:hAnsi="Courier New"/>
          <w:sz w:val="24"/>
        </w:rPr>
        <w:lastRenderedPageBreak/>
        <w:t xml:space="preserve">no later than six months after receiving its ARP ESSER funds </w:t>
      </w:r>
      <w:r w:rsidRPr="00867617" w:rsidR="00F03D54">
        <w:rPr>
          <w:rFonts w:ascii="Courier New" w:hAnsi="Courier New" w:cs="Courier New"/>
          <w:sz w:val="24"/>
          <w:szCs w:val="24"/>
        </w:rPr>
        <w:t>to meet</w:t>
      </w:r>
      <w:r w:rsidRPr="00867617" w:rsidR="00281ABD">
        <w:rPr>
          <w:rFonts w:ascii="Courier New" w:hAnsi="Courier New" w:cs="Courier New"/>
          <w:sz w:val="24"/>
          <w:szCs w:val="24"/>
        </w:rPr>
        <w:t xml:space="preserve"> the </w:t>
      </w:r>
      <w:r w:rsidRPr="007C6390" w:rsidR="00F03D54">
        <w:rPr>
          <w:rFonts w:ascii="Courier New" w:hAnsi="Courier New"/>
          <w:sz w:val="24"/>
        </w:rPr>
        <w:t>requirements</w:t>
      </w:r>
      <w:r w:rsidRPr="0074608F" w:rsidR="00281ABD">
        <w:rPr>
          <w:rFonts w:ascii="Courier New" w:hAnsi="Courier New"/>
          <w:sz w:val="24"/>
        </w:rPr>
        <w:t xml:space="preserve"> in</w:t>
      </w:r>
      <w:r w:rsidRPr="00950F2B" w:rsidR="00281ABD">
        <w:rPr>
          <w:rFonts w:ascii="Courier New" w:hAnsi="Courier New"/>
          <w:sz w:val="24"/>
        </w:rPr>
        <w:t xml:space="preserve"> para</w:t>
      </w:r>
      <w:r w:rsidRPr="004E2ABC" w:rsidR="00281ABD">
        <w:rPr>
          <w:rFonts w:ascii="Courier New" w:hAnsi="Courier New"/>
          <w:sz w:val="24"/>
        </w:rPr>
        <w:t>graph (a)</w:t>
      </w:r>
      <w:r w:rsidRPr="0085316F" w:rsidR="00F03D54">
        <w:rPr>
          <w:rFonts w:ascii="Courier New" w:hAnsi="Courier New"/>
          <w:sz w:val="24"/>
        </w:rPr>
        <w:t>.</w:t>
      </w:r>
      <w:r w:rsidRPr="0085316F" w:rsidR="00E041B1">
        <w:rPr>
          <w:rFonts w:ascii="Courier New" w:hAnsi="Courier New"/>
          <w:sz w:val="24"/>
        </w:rPr>
        <w:t xml:space="preserve"> </w:t>
      </w:r>
    </w:p>
    <w:p w:rsidRPr="00867617" w:rsidR="00992A62" w:rsidP="007C7414" w:rsidRDefault="00B1064F" w14:paraId="32A0098F" w14:textId="66C4117B">
      <w:pPr>
        <w:spacing w:after="0" w:line="480" w:lineRule="auto"/>
        <w:ind w:firstLine="720"/>
        <w:rPr>
          <w:rFonts w:ascii="Courier New" w:hAnsi="Courier New" w:cs="Courier New"/>
          <w:sz w:val="24"/>
          <w:szCs w:val="24"/>
        </w:rPr>
      </w:pPr>
      <w:r w:rsidRPr="007C6390">
        <w:rPr>
          <w:rFonts w:ascii="Courier New" w:hAnsi="Courier New" w:cs="Courier New"/>
          <w:sz w:val="24"/>
          <w:szCs w:val="24"/>
        </w:rPr>
        <w:t xml:space="preserve">(d) </w:t>
      </w:r>
      <w:r w:rsidRPr="0074608F" w:rsidR="00304C33">
        <w:rPr>
          <w:rFonts w:ascii="Courier New" w:hAnsi="Courier New" w:cs="Courier New"/>
          <w:sz w:val="24"/>
          <w:szCs w:val="24"/>
        </w:rPr>
        <w:t xml:space="preserve"> An LEA’s</w:t>
      </w:r>
      <w:r w:rsidRPr="00867617" w:rsidR="00304C33">
        <w:rPr>
          <w:rFonts w:ascii="Courier New" w:hAnsi="Courier New" w:cs="Courier New"/>
          <w:sz w:val="24"/>
          <w:szCs w:val="24"/>
        </w:rPr>
        <w:t xml:space="preserve"> plan under section 2001(i)(1) of the ARP Act for the safe return to in-person instruction and continuity of services must</w:t>
      </w:r>
      <w:r w:rsidR="00493A03">
        <w:rPr>
          <w:rFonts w:ascii="Courier New" w:hAnsi="Courier New" w:cs="Courier New"/>
          <w:sz w:val="24"/>
          <w:szCs w:val="24"/>
        </w:rPr>
        <w:t xml:space="preserve"> be--</w:t>
      </w:r>
    </w:p>
    <w:p w:rsidRPr="00077CC7" w:rsidR="00304C33" w:rsidP="007C7414" w:rsidRDefault="00B1064F" w14:paraId="410692FE" w14:textId="3AC61AAE">
      <w:pPr>
        <w:spacing w:after="0" w:line="480" w:lineRule="auto"/>
        <w:ind w:firstLine="720"/>
        <w:rPr>
          <w:rFonts w:ascii="Courier New" w:hAnsi="Courier New" w:cs="Courier New"/>
          <w:color w:val="000000"/>
          <w:sz w:val="24"/>
          <w:szCs w:val="24"/>
        </w:rPr>
      </w:pPr>
      <w:r w:rsidRPr="00677D00">
        <w:rPr>
          <w:rFonts w:ascii="Courier New" w:hAnsi="Courier New" w:cs="Courier New"/>
          <w:sz w:val="24"/>
          <w:szCs w:val="24"/>
        </w:rPr>
        <w:t xml:space="preserve">(i)  </w:t>
      </w:r>
      <w:r w:rsidR="00493A03">
        <w:rPr>
          <w:rFonts w:ascii="Courier New" w:hAnsi="Courier New" w:cs="Courier New"/>
          <w:color w:val="000000"/>
          <w:sz w:val="24"/>
          <w:szCs w:val="24"/>
        </w:rPr>
        <w:t>I</w:t>
      </w:r>
      <w:r w:rsidRPr="00077CC7">
        <w:rPr>
          <w:rFonts w:ascii="Courier New" w:hAnsi="Courier New" w:cs="Courier New"/>
          <w:color w:val="000000"/>
          <w:sz w:val="24"/>
          <w:szCs w:val="24"/>
        </w:rPr>
        <w:t>n an understandable and uniform format</w:t>
      </w:r>
      <w:r w:rsidR="00637563">
        <w:rPr>
          <w:rFonts w:ascii="Courier New" w:hAnsi="Courier New" w:cs="Courier New"/>
          <w:color w:val="000000"/>
          <w:sz w:val="24"/>
          <w:szCs w:val="24"/>
        </w:rPr>
        <w:t>;</w:t>
      </w:r>
    </w:p>
    <w:p w:rsidRPr="00867617" w:rsidR="007321DD" w:rsidP="007C7414" w:rsidRDefault="00B1064F" w14:paraId="26518027" w14:textId="5CFA4A5E">
      <w:pPr>
        <w:spacing w:after="0" w:line="480" w:lineRule="auto"/>
        <w:ind w:firstLine="720"/>
        <w:rPr>
          <w:rFonts w:ascii="Courier New" w:hAnsi="Courier New" w:cs="Courier New"/>
          <w:iCs/>
          <w:sz w:val="24"/>
          <w:szCs w:val="24"/>
        </w:rPr>
      </w:pPr>
      <w:r w:rsidRPr="00077CC7">
        <w:rPr>
          <w:rFonts w:ascii="Courier New" w:hAnsi="Courier New" w:cs="Courier New"/>
          <w:color w:val="000000"/>
          <w:sz w:val="24"/>
          <w:szCs w:val="24"/>
        </w:rPr>
        <w:t xml:space="preserve">(ii) </w:t>
      </w:r>
      <w:r w:rsidRPr="00077CC7" w:rsidR="00311C22">
        <w:rPr>
          <w:rFonts w:ascii="Courier New" w:hAnsi="Courier New" w:cs="Courier New"/>
          <w:color w:val="000000"/>
          <w:sz w:val="24"/>
          <w:szCs w:val="24"/>
        </w:rPr>
        <w:t xml:space="preserve"> </w:t>
      </w:r>
      <w:r w:rsidR="00493A03">
        <w:rPr>
          <w:rFonts w:ascii="Courier New" w:hAnsi="Courier New" w:cs="Courier New"/>
          <w:color w:val="000000"/>
          <w:sz w:val="24"/>
          <w:szCs w:val="24"/>
        </w:rPr>
        <w:t>T</w:t>
      </w:r>
      <w:r w:rsidRPr="00077CC7" w:rsidR="00311C22">
        <w:rPr>
          <w:rFonts w:ascii="Courier New" w:hAnsi="Courier New" w:cs="Courier New"/>
          <w:color w:val="000000"/>
          <w:sz w:val="24"/>
          <w:szCs w:val="24"/>
        </w:rPr>
        <w:t>o the extent practicable, written in a language that parents can understand or, if it is not practicable to provide written translations to a parent with limited English proficiency, be orally translated for such parent; and</w:t>
      </w:r>
    </w:p>
    <w:p w:rsidRPr="00077CC7" w:rsidR="00992A62" w:rsidP="00077CC7" w:rsidRDefault="00B1064F" w14:paraId="720929DE" w14:textId="0903EB18">
      <w:pPr>
        <w:pStyle w:val="NormalWeb"/>
        <w:shd w:val="clear" w:color="auto" w:fill="FFFFFF"/>
        <w:spacing w:before="0" w:beforeAutospacing="0" w:after="0" w:afterAutospacing="0" w:line="480" w:lineRule="auto"/>
        <w:ind w:firstLine="480"/>
        <w:rPr>
          <w:rStyle w:val="normaltextrun1"/>
          <w:rFonts w:ascii="Courier New" w:hAnsi="Courier New" w:cs="Courier New"/>
          <w:color w:val="000000"/>
        </w:rPr>
      </w:pPr>
      <w:r w:rsidRPr="00077CC7">
        <w:rPr>
          <w:rFonts w:ascii="Courier New" w:hAnsi="Courier New" w:cs="Courier New"/>
          <w:color w:val="000000"/>
        </w:rPr>
        <w:t xml:space="preserve">(iii)  </w:t>
      </w:r>
      <w:r w:rsidR="00493A03">
        <w:rPr>
          <w:rFonts w:ascii="Courier New" w:hAnsi="Courier New" w:cs="Courier New"/>
          <w:color w:val="000000"/>
        </w:rPr>
        <w:t>U</w:t>
      </w:r>
      <w:r w:rsidRPr="00077CC7">
        <w:rPr>
          <w:rFonts w:ascii="Courier New" w:hAnsi="Courier New" w:cs="Courier New"/>
          <w:color w:val="000000"/>
        </w:rPr>
        <w:t>pon request by a parent who is an individual with a disability as defined by the ADA</w:t>
      </w:r>
      <w:r w:rsidR="00493A03">
        <w:rPr>
          <w:rFonts w:ascii="Courier New" w:hAnsi="Courier New" w:cs="Courier New"/>
          <w:color w:val="000000"/>
        </w:rPr>
        <w:t>,</w:t>
      </w:r>
      <w:r>
        <w:rPr>
          <w:rFonts w:ascii="Courier New" w:hAnsi="Courier New" w:cs="Courier New"/>
          <w:color w:val="000000"/>
        </w:rPr>
        <w:t xml:space="preserve"> </w:t>
      </w:r>
      <w:r w:rsidRPr="00077CC7">
        <w:rPr>
          <w:rFonts w:ascii="Courier New" w:hAnsi="Courier New" w:cs="Courier New"/>
          <w:color w:val="000000"/>
        </w:rPr>
        <w:t>provided in an alternative format accessible to that parent.</w:t>
      </w:r>
    </w:p>
    <w:p w:rsidRPr="003A2835" w:rsidR="009636F8" w:rsidP="00867617" w:rsidRDefault="00B1064F" w14:paraId="77F78F6C" w14:textId="07E3E790">
      <w:pPr>
        <w:pStyle w:val="paragraph"/>
        <w:spacing w:line="480" w:lineRule="auto"/>
        <w:textAlignment w:val="baseline"/>
        <w:rPr>
          <w:rFonts w:ascii="Courier New" w:hAnsi="Courier New" w:cs="Courier New"/>
        </w:rPr>
      </w:pPr>
      <w:r w:rsidRPr="00867617">
        <w:rPr>
          <w:rStyle w:val="normaltextrun1"/>
          <w:rFonts w:ascii="Courier New" w:hAnsi="Courier New" w:cs="Courier New"/>
          <w:u w:val="single"/>
        </w:rPr>
        <w:t xml:space="preserve">Waiver of Notice and Comment </w:t>
      </w:r>
      <w:r w:rsidRPr="003A2835">
        <w:rPr>
          <w:rStyle w:val="normaltextrun1"/>
          <w:rFonts w:ascii="Courier New" w:hAnsi="Courier New" w:cs="Courier New"/>
          <w:u w:val="single"/>
        </w:rPr>
        <w:t>Rulemaking</w:t>
      </w:r>
      <w:r>
        <w:rPr>
          <w:rStyle w:val="normaltextrun1"/>
          <w:rFonts w:ascii="Courier New" w:hAnsi="Courier New" w:cs="Courier New"/>
          <w:u w:val="single"/>
        </w:rPr>
        <w:t xml:space="preserve"> and Delayed Effective Date</w:t>
      </w:r>
      <w:r w:rsidRPr="007F1A44">
        <w:rPr>
          <w:rStyle w:val="normaltextrun1"/>
          <w:rFonts w:ascii="Courier New" w:hAnsi="Courier New" w:cs="Courier New"/>
        </w:rPr>
        <w:t> </w:t>
      </w:r>
      <w:r w:rsidRPr="003A2835">
        <w:rPr>
          <w:rStyle w:val="eop"/>
          <w:rFonts w:ascii="Courier New" w:hAnsi="Courier New" w:cs="Courier New"/>
        </w:rPr>
        <w:t> </w:t>
      </w:r>
    </w:p>
    <w:p w:rsidRPr="003A2835" w:rsidR="009636F8" w:rsidP="009636F8" w:rsidRDefault="00B1064F" w14:paraId="6F461D90" w14:textId="15B5F36C">
      <w:pPr>
        <w:pStyle w:val="paragraph"/>
        <w:spacing w:line="480" w:lineRule="auto"/>
        <w:ind w:firstLine="720"/>
        <w:textAlignment w:val="baseline"/>
        <w:rPr>
          <w:rFonts w:ascii="Courier New" w:hAnsi="Courier New" w:cs="Courier New"/>
        </w:rPr>
      </w:pPr>
      <w:r w:rsidRPr="00BA27F6">
        <w:rPr>
          <w:rStyle w:val="normaltextrun1"/>
          <w:rFonts w:ascii="Courier New" w:hAnsi="Courier New"/>
          <w:color w:val="000000" w:themeColor="text1"/>
        </w:rPr>
        <w:t xml:space="preserve">Under the Administrative Procedure Act </w:t>
      </w:r>
      <w:r w:rsidRPr="4B83083D">
        <w:rPr>
          <w:rStyle w:val="normaltextrun1"/>
          <w:rFonts w:ascii="Courier New" w:hAnsi="Courier New" w:cs="Courier New"/>
          <w:color w:val="000000" w:themeColor="text1"/>
        </w:rPr>
        <w:t>(</w:t>
      </w:r>
      <w:r w:rsidRPr="4B83083D" w:rsidR="4786210F">
        <w:rPr>
          <w:rStyle w:val="normaltextrun1"/>
          <w:rFonts w:ascii="Courier New" w:hAnsi="Courier New" w:cs="Courier New"/>
          <w:color w:val="000000" w:themeColor="text1"/>
        </w:rPr>
        <w:t>“</w:t>
      </w:r>
      <w:r w:rsidRPr="00BA27F6">
        <w:rPr>
          <w:rStyle w:val="normaltextrun1"/>
          <w:rFonts w:ascii="Courier New" w:hAnsi="Courier New"/>
          <w:color w:val="000000" w:themeColor="text1"/>
        </w:rPr>
        <w:t>APA</w:t>
      </w:r>
      <w:r w:rsidRPr="4B83083D" w:rsidR="4786210F">
        <w:rPr>
          <w:rStyle w:val="normaltextrun1"/>
          <w:rFonts w:ascii="Courier New" w:hAnsi="Courier New" w:cs="Courier New"/>
          <w:color w:val="000000" w:themeColor="text1"/>
        </w:rPr>
        <w:t>”</w:t>
      </w:r>
      <w:r w:rsidRPr="4B83083D">
        <w:rPr>
          <w:rStyle w:val="normaltextrun1"/>
          <w:rFonts w:ascii="Courier New" w:hAnsi="Courier New" w:cs="Courier New"/>
          <w:color w:val="000000" w:themeColor="text1"/>
        </w:rPr>
        <w:t>)</w:t>
      </w:r>
      <w:r w:rsidRPr="00BA27F6">
        <w:rPr>
          <w:rStyle w:val="normaltextrun1"/>
          <w:rFonts w:ascii="Courier New" w:hAnsi="Courier New"/>
          <w:color w:val="000000" w:themeColor="text1"/>
        </w:rPr>
        <w:t xml:space="preserve"> (</w:t>
      </w:r>
      <w:r w:rsidRPr="4B83083D">
        <w:rPr>
          <w:rStyle w:val="normaltextrun1"/>
          <w:rFonts w:ascii="Courier New" w:hAnsi="Courier New" w:cs="Courier New"/>
        </w:rPr>
        <w:t>5</w:t>
      </w:r>
      <w:r w:rsidRPr="4B83083D">
        <w:rPr>
          <w:rStyle w:val="normaltextrun1"/>
          <w:rFonts w:ascii="Courier New" w:hAnsi="Courier New" w:cs="Courier New"/>
          <w:b/>
          <w:bCs/>
        </w:rPr>
        <w:t xml:space="preserve"> </w:t>
      </w:r>
      <w:r w:rsidRPr="4B83083D">
        <w:rPr>
          <w:rStyle w:val="normaltextrun1"/>
          <w:rFonts w:ascii="Courier New" w:hAnsi="Courier New" w:cs="Courier New"/>
        </w:rPr>
        <w:t>U.S.C.</w:t>
      </w:r>
      <w:r w:rsidRPr="4B83083D">
        <w:rPr>
          <w:rStyle w:val="normaltextrun1"/>
          <w:rFonts w:ascii="Courier New" w:hAnsi="Courier New" w:cs="Courier New"/>
          <w:b/>
          <w:bCs/>
        </w:rPr>
        <w:t xml:space="preserve"> </w:t>
      </w:r>
      <w:r w:rsidRPr="4B83083D">
        <w:rPr>
          <w:rStyle w:val="normaltextrun1"/>
          <w:rFonts w:ascii="Courier New" w:hAnsi="Courier New" w:cs="Courier New"/>
        </w:rPr>
        <w:t>55</w:t>
      </w:r>
      <w:r w:rsidRPr="4B83083D" w:rsidR="55DF41DF">
        <w:rPr>
          <w:rStyle w:val="normaltextrun1"/>
          <w:rFonts w:ascii="Courier New" w:hAnsi="Courier New" w:cs="Courier New"/>
        </w:rPr>
        <w:t>1–559</w:t>
      </w:r>
      <w:r w:rsidRPr="00BA27F6">
        <w:rPr>
          <w:rStyle w:val="normaltextrun1"/>
          <w:rFonts w:ascii="Courier New" w:hAnsi="Courier New"/>
          <w:color w:val="000000" w:themeColor="text1"/>
        </w:rPr>
        <w:t xml:space="preserve">), the Department generally offers interested parties </w:t>
      </w:r>
      <w:r w:rsidRPr="4B83083D" w:rsidR="413D5638">
        <w:rPr>
          <w:rStyle w:val="normaltextrun1"/>
          <w:rFonts w:ascii="Courier New" w:hAnsi="Courier New" w:cs="Courier New"/>
          <w:color w:val="000000" w:themeColor="text1"/>
        </w:rPr>
        <w:t xml:space="preserve">notice of and </w:t>
      </w:r>
      <w:r w:rsidRPr="00BA27F6">
        <w:rPr>
          <w:rStyle w:val="normaltextrun1"/>
          <w:rFonts w:ascii="Courier New" w:hAnsi="Courier New"/>
          <w:color w:val="000000" w:themeColor="text1"/>
        </w:rPr>
        <w:t xml:space="preserve">the opportunity to comment on proposed </w:t>
      </w:r>
      <w:r w:rsidRPr="00BA27F6" w:rsidR="26FF7582">
        <w:rPr>
          <w:rStyle w:val="normaltextrun1"/>
          <w:rFonts w:ascii="Courier New" w:hAnsi="Courier New"/>
          <w:color w:val="000000" w:themeColor="text1"/>
        </w:rPr>
        <w:t>requirements</w:t>
      </w:r>
      <w:r w:rsidRPr="00BA27F6">
        <w:rPr>
          <w:rStyle w:val="normaltextrun1"/>
          <w:rFonts w:ascii="Courier New" w:hAnsi="Courier New"/>
          <w:color w:val="000000" w:themeColor="text1"/>
        </w:rPr>
        <w:t>.</w:t>
      </w:r>
      <w:r w:rsidRPr="4B83083D" w:rsidR="413D5638">
        <w:rPr>
          <w:rStyle w:val="normaltextrun1"/>
          <w:rFonts w:ascii="Courier New" w:hAnsi="Courier New" w:cs="Courier New"/>
          <w:color w:val="000000" w:themeColor="text1"/>
        </w:rPr>
        <w:t xml:space="preserve"> </w:t>
      </w:r>
      <w:r w:rsidRPr="00BA27F6">
        <w:rPr>
          <w:rStyle w:val="normaltextrun1"/>
          <w:rFonts w:ascii="Courier New" w:hAnsi="Courier New"/>
          <w:color w:val="000000" w:themeColor="text1"/>
        </w:rPr>
        <w:t xml:space="preserve"> </w:t>
      </w:r>
      <w:r w:rsidRPr="4B83083D">
        <w:rPr>
          <w:rStyle w:val="normaltextrun1"/>
          <w:rFonts w:ascii="Courier New" w:hAnsi="Courier New" w:cs="Courier New"/>
        </w:rPr>
        <w:t xml:space="preserve">However, the APA provides that an agency is not required to conduct notice and comment rulemaking </w:t>
      </w:r>
      <w:r w:rsidRPr="4B83083D" w:rsidR="413D5638">
        <w:rPr>
          <w:rStyle w:val="normaltextrun1"/>
          <w:rFonts w:ascii="Courier New" w:hAnsi="Courier New" w:cs="Courier New"/>
        </w:rPr>
        <w:t>“</w:t>
      </w:r>
      <w:r w:rsidRPr="4B83083D">
        <w:rPr>
          <w:rStyle w:val="normaltextrun1"/>
          <w:rFonts w:ascii="Courier New" w:hAnsi="Courier New" w:cs="Courier New"/>
        </w:rPr>
        <w:t xml:space="preserve">when the agency for good cause finds </w:t>
      </w:r>
      <w:r w:rsidRPr="4B83083D" w:rsidR="413D5638">
        <w:rPr>
          <w:rStyle w:val="normaltextrun1"/>
          <w:rFonts w:ascii="Courier New" w:hAnsi="Courier New" w:cs="Courier New"/>
        </w:rPr>
        <w:t xml:space="preserve">. . . </w:t>
      </w:r>
      <w:r w:rsidRPr="4B83083D">
        <w:rPr>
          <w:rStyle w:val="normaltextrun1"/>
          <w:rFonts w:ascii="Courier New" w:hAnsi="Courier New" w:cs="Courier New"/>
        </w:rPr>
        <w:t xml:space="preserve">that notice and public </w:t>
      </w:r>
      <w:r w:rsidRPr="4B83083D" w:rsidR="413D5638">
        <w:rPr>
          <w:rStyle w:val="normaltextrun1"/>
          <w:rFonts w:ascii="Courier New" w:hAnsi="Courier New" w:cs="Courier New"/>
        </w:rPr>
        <w:t>procedure</w:t>
      </w:r>
      <w:r w:rsidRPr="4B83083D">
        <w:rPr>
          <w:rStyle w:val="normaltextrun1"/>
          <w:rFonts w:ascii="Courier New" w:hAnsi="Courier New" w:cs="Courier New"/>
        </w:rPr>
        <w:t xml:space="preserve"> thereon are impracticable, unnecessary, or contrary to the public interest.</w:t>
      </w:r>
      <w:r w:rsidRPr="4B83083D" w:rsidR="413D5638">
        <w:rPr>
          <w:rStyle w:val="normaltextrun1"/>
          <w:rFonts w:ascii="Courier New" w:hAnsi="Courier New" w:cs="Courier New"/>
        </w:rPr>
        <w:t>”</w:t>
      </w:r>
      <w:r w:rsidRPr="4B83083D">
        <w:rPr>
          <w:rStyle w:val="normaltextrun1"/>
          <w:rFonts w:ascii="Courier New" w:hAnsi="Courier New" w:cs="Courier New"/>
        </w:rPr>
        <w:t>  5 U.S.C. 553(b)(B).  Here, there is good cause to waive notice and comment rulemaking</w:t>
      </w:r>
      <w:r w:rsidRPr="4B83083D" w:rsidR="2744BCA7">
        <w:rPr>
          <w:rStyle w:val="normaltextrun1"/>
          <w:rFonts w:ascii="Courier New" w:hAnsi="Courier New" w:cs="Courier New"/>
        </w:rPr>
        <w:t>.</w:t>
      </w:r>
      <w:r w:rsidRPr="4B83083D">
        <w:rPr>
          <w:rStyle w:val="normaltextrun1"/>
          <w:rFonts w:ascii="Courier New" w:hAnsi="Courier New" w:cs="Courier New"/>
        </w:rPr>
        <w:t xml:space="preserve"> </w:t>
      </w:r>
      <w:r w:rsidRPr="4B83083D" w:rsidR="413D5638">
        <w:rPr>
          <w:rStyle w:val="normaltextrun1"/>
          <w:rFonts w:ascii="Courier New" w:hAnsi="Courier New" w:cs="Courier New"/>
        </w:rPr>
        <w:t xml:space="preserve"> </w:t>
      </w:r>
      <w:r w:rsidRPr="4B83083D" w:rsidR="2744BCA7">
        <w:rPr>
          <w:rFonts w:ascii="Courier New" w:hAnsi="Courier New" w:cs="Courier New"/>
        </w:rPr>
        <w:t>The requirements</w:t>
      </w:r>
      <w:r w:rsidRPr="71B6B9CD" w:rsidR="711F0962">
        <w:rPr>
          <w:rFonts w:ascii="Courier New" w:hAnsi="Courier New" w:cs="Courier New"/>
        </w:rPr>
        <w:t xml:space="preserve"> </w:t>
      </w:r>
      <w:r w:rsidRPr="71B6B9CD" w:rsidR="626175B3">
        <w:rPr>
          <w:rFonts w:ascii="Courier New" w:hAnsi="Courier New" w:cs="Courier New"/>
        </w:rPr>
        <w:t>in this notice</w:t>
      </w:r>
      <w:r w:rsidRPr="4B83083D" w:rsidR="2744BCA7">
        <w:rPr>
          <w:rFonts w:ascii="Courier New" w:hAnsi="Courier New" w:cs="Courier New"/>
        </w:rPr>
        <w:t xml:space="preserve"> are </w:t>
      </w:r>
      <w:r w:rsidRPr="4B83083D" w:rsidR="2744BCA7">
        <w:rPr>
          <w:rFonts w:ascii="Courier New" w:hAnsi="Courier New" w:cs="Courier New"/>
        </w:rPr>
        <w:lastRenderedPageBreak/>
        <w:t xml:space="preserve">critical to ensuring that SEAs and LEAs </w:t>
      </w:r>
      <w:r w:rsidRPr="4B83083D" w:rsidR="537B9A1F">
        <w:rPr>
          <w:rFonts w:ascii="Courier New" w:hAnsi="Courier New" w:cs="Courier New"/>
        </w:rPr>
        <w:t xml:space="preserve">urgently and effectively </w:t>
      </w:r>
      <w:r w:rsidRPr="4B83083D" w:rsidR="2744BCA7">
        <w:rPr>
          <w:rFonts w:ascii="Courier New" w:hAnsi="Courier New" w:cs="Courier New"/>
        </w:rPr>
        <w:t xml:space="preserve">develop </w:t>
      </w:r>
      <w:r w:rsidRPr="4B83083D" w:rsidR="537B9A1F">
        <w:rPr>
          <w:rFonts w:ascii="Courier New" w:hAnsi="Courier New" w:cs="Courier New"/>
        </w:rPr>
        <w:t xml:space="preserve">plans </w:t>
      </w:r>
      <w:r w:rsidRPr="4B83083D" w:rsidR="2744BCA7">
        <w:rPr>
          <w:rFonts w:ascii="Courier New" w:hAnsi="Courier New" w:cs="Courier New"/>
        </w:rPr>
        <w:t xml:space="preserve">to use the ARP ESSER resources </w:t>
      </w:r>
      <w:r w:rsidRPr="4B83083D" w:rsidR="537B9A1F">
        <w:rPr>
          <w:rFonts w:ascii="Courier New" w:hAnsi="Courier New" w:cs="Courier New"/>
        </w:rPr>
        <w:t xml:space="preserve">that </w:t>
      </w:r>
      <w:r w:rsidRPr="4B83083D" w:rsidR="2744BCA7">
        <w:rPr>
          <w:rFonts w:ascii="Courier New" w:hAnsi="Courier New" w:cs="Courier New"/>
        </w:rPr>
        <w:t xml:space="preserve">reflect a full understanding of student needs and support a strong response to </w:t>
      </w:r>
      <w:r w:rsidRPr="4B83083D" w:rsidR="413D5638">
        <w:rPr>
          <w:rFonts w:ascii="Courier New" w:hAnsi="Courier New" w:cs="Courier New"/>
        </w:rPr>
        <w:t>those needs</w:t>
      </w:r>
      <w:r w:rsidRPr="4B83083D" w:rsidR="2744BCA7">
        <w:rPr>
          <w:rFonts w:ascii="Courier New" w:hAnsi="Courier New" w:cs="Courier New"/>
        </w:rPr>
        <w:t xml:space="preserve">.  In addition, to ensure an effective and sustained return to in-person instruction, it is imperative that LEA </w:t>
      </w:r>
      <w:r w:rsidRPr="4B83083D" w:rsidR="55DF41DF">
        <w:rPr>
          <w:rFonts w:ascii="Courier New" w:hAnsi="Courier New" w:cs="Courier New"/>
        </w:rPr>
        <w:t xml:space="preserve">return to in-person instruction </w:t>
      </w:r>
      <w:r w:rsidRPr="4B83083D" w:rsidR="2744BCA7">
        <w:rPr>
          <w:rFonts w:ascii="Courier New" w:hAnsi="Courier New" w:cs="Courier New"/>
        </w:rPr>
        <w:t xml:space="preserve">plans address specific areas of safety and </w:t>
      </w:r>
      <w:r w:rsidRPr="4B83083D" w:rsidR="413D5638">
        <w:rPr>
          <w:rFonts w:ascii="Courier New" w:hAnsi="Courier New" w:cs="Courier New"/>
        </w:rPr>
        <w:t xml:space="preserve">are </w:t>
      </w:r>
      <w:r w:rsidRPr="4B83083D" w:rsidR="2744BCA7">
        <w:rPr>
          <w:rFonts w:ascii="Courier New" w:hAnsi="Courier New" w:cs="Courier New"/>
        </w:rPr>
        <w:t xml:space="preserve">adjusted as needed in response to evolving </w:t>
      </w:r>
      <w:r w:rsidRPr="4B83083D" w:rsidR="413D5638">
        <w:rPr>
          <w:rFonts w:ascii="Courier New" w:hAnsi="Courier New" w:cs="Courier New"/>
        </w:rPr>
        <w:t xml:space="preserve">COVID-19 </w:t>
      </w:r>
      <w:r w:rsidRPr="4B83083D" w:rsidR="2744BCA7">
        <w:rPr>
          <w:rFonts w:ascii="Courier New" w:hAnsi="Courier New" w:cs="Courier New"/>
        </w:rPr>
        <w:t xml:space="preserve">pandemic circumstances. </w:t>
      </w:r>
      <w:r w:rsidRPr="4B83083D">
        <w:rPr>
          <w:rFonts w:ascii="Courier New" w:hAnsi="Courier New" w:cs="Courier New"/>
        </w:rPr>
        <w:t xml:space="preserve"> </w:t>
      </w:r>
      <w:r w:rsidRPr="4B83083D" w:rsidR="668180B3">
        <w:rPr>
          <w:rStyle w:val="normaltextrun1"/>
          <w:rFonts w:ascii="Courier New" w:hAnsi="Courier New" w:cs="Courier New"/>
        </w:rPr>
        <w:t>However</w:t>
      </w:r>
      <w:r w:rsidRPr="4B83083D" w:rsidR="34B7E1DA">
        <w:rPr>
          <w:rStyle w:val="normaltextrun1"/>
          <w:rFonts w:ascii="Courier New" w:hAnsi="Courier New" w:cs="Courier New"/>
        </w:rPr>
        <w:t>,</w:t>
      </w:r>
      <w:r w:rsidRPr="4B83083D" w:rsidR="668180B3">
        <w:rPr>
          <w:rStyle w:val="normaltextrun1"/>
          <w:rFonts w:ascii="Courier New" w:hAnsi="Courier New" w:cs="Courier New"/>
        </w:rPr>
        <w:t xml:space="preserve"> </w:t>
      </w:r>
      <w:r w:rsidRPr="4B83083D">
        <w:rPr>
          <w:rStyle w:val="normaltextrun1"/>
          <w:rFonts w:ascii="Courier New" w:hAnsi="Courier New" w:cs="Courier New"/>
        </w:rPr>
        <w:t xml:space="preserve">going through the full rulemaking process would delay </w:t>
      </w:r>
      <w:r w:rsidRPr="4B83083D" w:rsidR="03C22EAC">
        <w:rPr>
          <w:rStyle w:val="normaltextrun1"/>
          <w:rFonts w:ascii="Courier New" w:hAnsi="Courier New" w:cs="Courier New"/>
        </w:rPr>
        <w:t>an SEA’s</w:t>
      </w:r>
      <w:r w:rsidRPr="4B83083D">
        <w:rPr>
          <w:rStyle w:val="normaltextrun1"/>
          <w:rFonts w:ascii="Courier New" w:hAnsi="Courier New" w:cs="Courier New"/>
        </w:rPr>
        <w:t xml:space="preserve"> ability to </w:t>
      </w:r>
      <w:r w:rsidRPr="4B83083D" w:rsidR="4447B953">
        <w:rPr>
          <w:rStyle w:val="normaltextrun1"/>
          <w:rFonts w:ascii="Courier New" w:hAnsi="Courier New" w:cs="Courier New"/>
        </w:rPr>
        <w:t>submit a</w:t>
      </w:r>
      <w:r w:rsidRPr="4B83083D" w:rsidR="651C7B7C">
        <w:rPr>
          <w:rStyle w:val="normaltextrun1"/>
          <w:rFonts w:ascii="Courier New" w:hAnsi="Courier New" w:cs="Courier New"/>
        </w:rPr>
        <w:t xml:space="preserve"> plan for its remaining ARP ESSER funds, which are emergency funds intended to meet the immediate needs of </w:t>
      </w:r>
      <w:r w:rsidRPr="0082519A" w:rsidR="3FB073A3">
        <w:rPr>
          <w:rFonts w:ascii="Courier New" w:hAnsi="Courier New"/>
        </w:rPr>
        <w:t>students, educators</w:t>
      </w:r>
      <w:r w:rsidRPr="4B83083D" w:rsidR="3FB073A3">
        <w:rPr>
          <w:rFonts w:ascii="Courier New" w:hAnsi="Courier New" w:cs="Courier New"/>
        </w:rPr>
        <w:t>, staff, schools, LEAs</w:t>
      </w:r>
      <w:r w:rsidR="000C1AFB">
        <w:rPr>
          <w:rFonts w:ascii="Courier New" w:hAnsi="Courier New" w:cs="Courier New"/>
        </w:rPr>
        <w:t>,</w:t>
      </w:r>
      <w:r w:rsidRPr="4B83083D" w:rsidR="222D7AEA">
        <w:rPr>
          <w:rFonts w:ascii="Courier New" w:hAnsi="Courier New" w:cs="Courier New"/>
        </w:rPr>
        <w:t xml:space="preserve"> and </w:t>
      </w:r>
      <w:r w:rsidRPr="4B83083D" w:rsidR="651C7B7C">
        <w:rPr>
          <w:rStyle w:val="normaltextrun1"/>
          <w:rFonts w:ascii="Courier New" w:hAnsi="Courier New" w:cs="Courier New"/>
        </w:rPr>
        <w:t>SEAs</w:t>
      </w:r>
      <w:r w:rsidRPr="4B83083D" w:rsidR="5ADEE041">
        <w:rPr>
          <w:rStyle w:val="normaltextrun1"/>
          <w:rFonts w:ascii="Courier New" w:hAnsi="Courier New" w:cs="Courier New"/>
        </w:rPr>
        <w:t>.</w:t>
      </w:r>
      <w:r w:rsidRPr="71B6B9CD" w:rsidR="02B23B02">
        <w:rPr>
          <w:rStyle w:val="normaltextrun1"/>
          <w:rFonts w:ascii="Courier New" w:hAnsi="Courier New" w:cs="Courier New"/>
        </w:rPr>
        <w:t xml:space="preserve"> </w:t>
      </w:r>
      <w:r w:rsidR="00F57DE1">
        <w:rPr>
          <w:rStyle w:val="normaltextrun1"/>
          <w:rFonts w:ascii="Courier New" w:hAnsi="Courier New" w:cs="Courier New"/>
        </w:rPr>
        <w:t xml:space="preserve"> </w:t>
      </w:r>
      <w:r w:rsidRPr="008F7563" w:rsidR="7127D9EE">
        <w:rPr>
          <w:rFonts w:ascii="Courier New" w:hAnsi="Courier New" w:eastAsia="Courier New" w:cs="Courier New"/>
        </w:rPr>
        <w:t xml:space="preserve">Notice and comment rulemaking would be contrary to the public interest because the time involved would preclude emergency funds being available to meet exigent need for summer learning and effective, timely planning for the upcoming school year, both of which are critical to mitigate and prevent </w:t>
      </w:r>
      <w:r w:rsidRPr="008F7563" w:rsidR="1ADDE744">
        <w:rPr>
          <w:rFonts w:ascii="Courier New" w:hAnsi="Courier New" w:eastAsia="Courier New" w:cs="Courier New"/>
        </w:rPr>
        <w:t xml:space="preserve">the </w:t>
      </w:r>
      <w:r w:rsidRPr="008F7563" w:rsidR="7127D9EE">
        <w:rPr>
          <w:rFonts w:ascii="Courier New" w:hAnsi="Courier New" w:eastAsia="Courier New" w:cs="Courier New"/>
        </w:rPr>
        <w:t xml:space="preserve">continued </w:t>
      </w:r>
      <w:r w:rsidRPr="008F7563" w:rsidR="159EBDE9">
        <w:rPr>
          <w:rFonts w:ascii="Courier New" w:hAnsi="Courier New" w:eastAsia="Courier New" w:cs="Courier New"/>
        </w:rPr>
        <w:t xml:space="preserve">impact of lost instructional time </w:t>
      </w:r>
      <w:r w:rsidRPr="008F7563" w:rsidR="7730B341">
        <w:rPr>
          <w:rFonts w:ascii="Courier New" w:hAnsi="Courier New" w:eastAsia="Courier New" w:cs="Courier New"/>
        </w:rPr>
        <w:t>as</w:t>
      </w:r>
      <w:r w:rsidRPr="008F7563" w:rsidR="7127D9EE">
        <w:rPr>
          <w:rFonts w:ascii="Courier New" w:hAnsi="Courier New" w:eastAsia="Courier New" w:cs="Courier New"/>
        </w:rPr>
        <w:t xml:space="preserve"> well as </w:t>
      </w:r>
      <w:r w:rsidR="002D2B55">
        <w:rPr>
          <w:rFonts w:ascii="Courier New" w:hAnsi="Courier New" w:eastAsia="Courier New" w:cs="Courier New"/>
        </w:rPr>
        <w:t xml:space="preserve">to </w:t>
      </w:r>
      <w:r w:rsidRPr="008F7563" w:rsidR="7127D9EE">
        <w:rPr>
          <w:rFonts w:ascii="Courier New" w:hAnsi="Courier New" w:eastAsia="Courier New" w:cs="Courier New"/>
        </w:rPr>
        <w:t>meet academic, social, and emotional needs.</w:t>
      </w:r>
      <w:r w:rsidRPr="71B6B9CD" w:rsidR="02B23B02">
        <w:rPr>
          <w:rStyle w:val="normaltextrun1"/>
          <w:rFonts w:ascii="Courier New" w:hAnsi="Courier New" w:cs="Courier New"/>
        </w:rPr>
        <w:t xml:space="preserve"> </w:t>
      </w:r>
      <w:r w:rsidR="00805CF0">
        <w:rPr>
          <w:rStyle w:val="normaltextrun1"/>
          <w:rFonts w:ascii="Courier New" w:hAnsi="Courier New" w:cs="Courier New"/>
        </w:rPr>
        <w:t xml:space="preserve"> </w:t>
      </w:r>
      <w:r w:rsidRPr="01D49D7F" w:rsidR="15D3F096">
        <w:rPr>
          <w:rFonts w:ascii="Courier New" w:hAnsi="Courier New" w:cs="Courier New"/>
        </w:rPr>
        <w:t>N</w:t>
      </w:r>
      <w:r w:rsidRPr="01D49D7F" w:rsidR="02B23B02">
        <w:rPr>
          <w:rFonts w:ascii="Courier New" w:hAnsi="Courier New" w:cs="Courier New"/>
        </w:rPr>
        <w:t>onetheless</w:t>
      </w:r>
      <w:r w:rsidRPr="00F57DE1" w:rsidR="00F57DE1">
        <w:rPr>
          <w:rFonts w:ascii="Courier New" w:hAnsi="Courier New" w:cs="Courier New"/>
        </w:rPr>
        <w:t xml:space="preserve">, the Department is issuing interim final </w:t>
      </w:r>
      <w:r w:rsidR="00F57DE1">
        <w:rPr>
          <w:rFonts w:ascii="Courier New" w:hAnsi="Courier New" w:cs="Courier New"/>
        </w:rPr>
        <w:t>requirements</w:t>
      </w:r>
      <w:r w:rsidRPr="00F57DE1" w:rsidR="00F57DE1">
        <w:rPr>
          <w:rFonts w:ascii="Courier New" w:hAnsi="Courier New" w:cs="Courier New"/>
        </w:rPr>
        <w:t xml:space="preserve"> instead of final </w:t>
      </w:r>
      <w:r w:rsidR="00F57DE1">
        <w:rPr>
          <w:rFonts w:ascii="Courier New" w:hAnsi="Courier New" w:cs="Courier New"/>
        </w:rPr>
        <w:t>requirements</w:t>
      </w:r>
      <w:r w:rsidRPr="00F57DE1" w:rsidR="00F57DE1">
        <w:rPr>
          <w:rFonts w:ascii="Courier New" w:hAnsi="Courier New" w:cs="Courier New"/>
        </w:rPr>
        <w:t xml:space="preserve"> to allow the members of the public to provide their input about the content of the </w:t>
      </w:r>
      <w:r w:rsidR="00BC1C94">
        <w:rPr>
          <w:rFonts w:ascii="Courier New" w:hAnsi="Courier New" w:cs="Courier New"/>
        </w:rPr>
        <w:t>requirements</w:t>
      </w:r>
      <w:r w:rsidRPr="00F57DE1" w:rsidR="00F57DE1">
        <w:rPr>
          <w:rFonts w:ascii="Courier New" w:hAnsi="Courier New" w:cs="Courier New"/>
        </w:rPr>
        <w:t>.</w:t>
      </w:r>
    </w:p>
    <w:p w:rsidRPr="003A2835" w:rsidR="009636F8" w:rsidP="009636F8" w:rsidRDefault="00B1064F" w14:paraId="5D0723BC" w14:textId="5BEB9E6E">
      <w:pPr>
        <w:pStyle w:val="paragraph"/>
        <w:spacing w:line="480" w:lineRule="auto"/>
        <w:ind w:firstLine="720"/>
        <w:textAlignment w:val="baseline"/>
        <w:rPr>
          <w:rStyle w:val="normaltextrun1"/>
          <w:rFonts w:ascii="Courier New" w:hAnsi="Courier New" w:cs="Courier New"/>
        </w:rPr>
      </w:pPr>
      <w:r w:rsidRPr="3BBF6D78">
        <w:rPr>
          <w:rStyle w:val="normaltextrun1"/>
          <w:rFonts w:ascii="Courier New" w:hAnsi="Courier New" w:cs="Courier New"/>
        </w:rPr>
        <w:t xml:space="preserve">The COVID-19 pandemic </w:t>
      </w:r>
      <w:r w:rsidR="00A61878">
        <w:rPr>
          <w:rStyle w:val="normaltextrun1"/>
          <w:rFonts w:ascii="Courier New" w:hAnsi="Courier New" w:cs="Courier New"/>
        </w:rPr>
        <w:t>continues to present</w:t>
      </w:r>
      <w:r w:rsidRPr="3BBF6D78">
        <w:rPr>
          <w:rStyle w:val="normaltextrun1"/>
          <w:rFonts w:ascii="Courier New" w:hAnsi="Courier New" w:cs="Courier New"/>
        </w:rPr>
        <w:t xml:space="preserve"> extraordinary circumstances</w:t>
      </w:r>
      <w:r w:rsidR="00A61878">
        <w:rPr>
          <w:rStyle w:val="normaltextrun1"/>
          <w:rFonts w:ascii="Courier New" w:hAnsi="Courier New" w:cs="Courier New"/>
        </w:rPr>
        <w:t>,</w:t>
      </w:r>
      <w:r w:rsidRPr="3BBF6D78">
        <w:rPr>
          <w:rStyle w:val="normaltextrun1"/>
          <w:rFonts w:ascii="Courier New" w:hAnsi="Courier New" w:cs="Courier New"/>
        </w:rPr>
        <w:t xml:space="preserve"> including widespread school </w:t>
      </w:r>
      <w:r w:rsidRPr="3BBF6D78">
        <w:rPr>
          <w:rStyle w:val="normaltextrun1"/>
          <w:rFonts w:ascii="Courier New" w:hAnsi="Courier New" w:cs="Courier New"/>
        </w:rPr>
        <w:lastRenderedPageBreak/>
        <w:t>closures</w:t>
      </w:r>
      <w:r w:rsidRPr="3BBF6D78" w:rsidR="00073782">
        <w:rPr>
          <w:rStyle w:val="normaltextrun1"/>
          <w:rFonts w:ascii="Courier New" w:hAnsi="Courier New" w:cs="Courier New"/>
        </w:rPr>
        <w:t xml:space="preserve">, </w:t>
      </w:r>
      <w:r w:rsidRPr="3BBF6D78" w:rsidR="0029072D">
        <w:rPr>
          <w:rStyle w:val="normaltextrun1"/>
          <w:rFonts w:ascii="Courier New" w:hAnsi="Courier New" w:cs="Courier New"/>
        </w:rPr>
        <w:t xml:space="preserve">significant </w:t>
      </w:r>
      <w:r w:rsidRPr="3BBF6D78" w:rsidR="001D71B4">
        <w:rPr>
          <w:rStyle w:val="normaltextrun1"/>
          <w:rFonts w:ascii="Courier New" w:hAnsi="Courier New" w:cs="Courier New"/>
        </w:rPr>
        <w:t>loss of instruction</w:t>
      </w:r>
      <w:r w:rsidR="00B26A36">
        <w:rPr>
          <w:rStyle w:val="normaltextrun1"/>
          <w:rFonts w:ascii="Courier New" w:hAnsi="Courier New" w:cs="Courier New"/>
        </w:rPr>
        <w:t>al</w:t>
      </w:r>
      <w:r w:rsidRPr="3BBF6D78" w:rsidR="001D71B4">
        <w:rPr>
          <w:rStyle w:val="normaltextrun1"/>
          <w:rFonts w:ascii="Courier New" w:hAnsi="Courier New" w:cs="Courier New"/>
        </w:rPr>
        <w:t xml:space="preserve"> time, and </w:t>
      </w:r>
      <w:r w:rsidRPr="3BBF6D78" w:rsidR="0029072D">
        <w:rPr>
          <w:rStyle w:val="normaltextrun1"/>
          <w:rFonts w:ascii="Courier New" w:hAnsi="Courier New" w:cs="Courier New"/>
        </w:rPr>
        <w:t>trauma for students</w:t>
      </w:r>
      <w:r w:rsidRPr="3BBF6D78" w:rsidR="74F482EB">
        <w:rPr>
          <w:rStyle w:val="normaltextrun1"/>
          <w:rFonts w:ascii="Courier New" w:hAnsi="Courier New" w:cs="Courier New"/>
        </w:rPr>
        <w:t>,</w:t>
      </w:r>
      <w:r w:rsidRPr="3BBF6D78" w:rsidR="0029072D">
        <w:rPr>
          <w:rStyle w:val="normaltextrun1"/>
          <w:rFonts w:ascii="Courier New" w:hAnsi="Courier New" w:cs="Courier New"/>
        </w:rPr>
        <w:t xml:space="preserve"> educators</w:t>
      </w:r>
      <w:r w:rsidRPr="3BBF6D78" w:rsidR="6A003D00">
        <w:rPr>
          <w:rStyle w:val="normaltextrun1"/>
          <w:rFonts w:ascii="Courier New" w:hAnsi="Courier New" w:cs="Courier New"/>
        </w:rPr>
        <w:t xml:space="preserve">, and </w:t>
      </w:r>
      <w:r w:rsidRPr="3BBF6D78" w:rsidR="151E90B4">
        <w:rPr>
          <w:rStyle w:val="normaltextrun1"/>
          <w:rFonts w:ascii="Courier New" w:hAnsi="Courier New" w:cs="Courier New"/>
        </w:rPr>
        <w:t xml:space="preserve">other </w:t>
      </w:r>
      <w:r w:rsidRPr="3BBF6D78" w:rsidR="6A003D00">
        <w:rPr>
          <w:rStyle w:val="normaltextrun1"/>
          <w:rFonts w:ascii="Courier New" w:hAnsi="Courier New" w:cs="Courier New"/>
        </w:rPr>
        <w:t>staff</w:t>
      </w:r>
      <w:r w:rsidRPr="3BBF6D78">
        <w:rPr>
          <w:rStyle w:val="normaltextrun1"/>
          <w:rFonts w:ascii="Courier New" w:hAnsi="Courier New" w:cs="Courier New"/>
        </w:rPr>
        <w:t xml:space="preserve">.    </w:t>
      </w:r>
      <w:r w:rsidRPr="6AB96C50" w:rsidR="2AF6D086">
        <w:rPr>
          <w:rStyle w:val="normaltextrun1"/>
          <w:rFonts w:ascii="Courier New" w:hAnsi="Courier New" w:cs="Courier New"/>
        </w:rPr>
        <w:t>V</w:t>
      </w:r>
      <w:r w:rsidRPr="6AB96C50" w:rsidR="746A7F4F">
        <w:rPr>
          <w:rStyle w:val="normaltextrun1"/>
          <w:rFonts w:ascii="Courier New" w:hAnsi="Courier New" w:cs="Courier New"/>
        </w:rPr>
        <w:t>arious</w:t>
      </w:r>
      <w:r w:rsidR="007C0E7F">
        <w:rPr>
          <w:rStyle w:val="normaltextrun1"/>
          <w:rFonts w:ascii="Courier New" w:hAnsi="Courier New" w:cs="Courier New"/>
        </w:rPr>
        <w:t xml:space="preserve"> provisions of section 2001 of the ARP Act describe the emergency caused by the COVID-19 pandemic and encourage quick dispersal of ARP ESSER funds.  </w:t>
      </w:r>
      <w:r w:rsidRPr="6AB96C50" w:rsidR="3258A3D2">
        <w:rPr>
          <w:rStyle w:val="normaltextrun1"/>
          <w:rFonts w:ascii="Courier New" w:hAnsi="Courier New" w:cs="Courier New"/>
        </w:rPr>
        <w:t>E</w:t>
      </w:r>
      <w:r w:rsidRPr="6AB96C50" w:rsidR="3DFF2CEA">
        <w:rPr>
          <w:rStyle w:val="normaltextrun1"/>
          <w:rFonts w:ascii="Courier New" w:hAnsi="Courier New" w:cs="Courier New"/>
        </w:rPr>
        <w:t>stablishing</w:t>
      </w:r>
      <w:r w:rsidRPr="3BBF6D78" w:rsidR="00282E24">
        <w:rPr>
          <w:rStyle w:val="normaltextrun1"/>
          <w:rFonts w:ascii="Courier New" w:hAnsi="Courier New" w:cs="Courier New"/>
        </w:rPr>
        <w:t xml:space="preserve"> these </w:t>
      </w:r>
      <w:r w:rsidR="00C4059D">
        <w:rPr>
          <w:rStyle w:val="normaltextrun1"/>
          <w:rFonts w:ascii="Courier New" w:hAnsi="Courier New" w:cs="Courier New"/>
        </w:rPr>
        <w:t xml:space="preserve">interim final </w:t>
      </w:r>
      <w:r w:rsidRPr="3BBF6D78" w:rsidR="00282E24">
        <w:rPr>
          <w:rStyle w:val="normaltextrun1"/>
          <w:rFonts w:ascii="Courier New" w:hAnsi="Courier New" w:cs="Courier New"/>
        </w:rPr>
        <w:t>requirements now</w:t>
      </w:r>
      <w:r w:rsidRPr="6AB96C50" w:rsidR="3822655E">
        <w:rPr>
          <w:rStyle w:val="normaltextrun1"/>
          <w:rFonts w:ascii="Courier New" w:hAnsi="Courier New" w:cs="Courier New"/>
        </w:rPr>
        <w:t>, without the delay of notice and comment rulemaking,</w:t>
      </w:r>
      <w:r w:rsidRPr="6AB96C50" w:rsidR="3DFF2CEA">
        <w:rPr>
          <w:rStyle w:val="normaltextrun1"/>
          <w:rFonts w:ascii="Courier New" w:hAnsi="Courier New" w:cs="Courier New"/>
        </w:rPr>
        <w:t xml:space="preserve"> </w:t>
      </w:r>
      <w:r w:rsidRPr="6AB96C50" w:rsidR="4BE2038F">
        <w:rPr>
          <w:rStyle w:val="normaltextrun1"/>
          <w:rFonts w:ascii="Courier New" w:hAnsi="Courier New" w:cs="Courier New"/>
        </w:rPr>
        <w:t>enables</w:t>
      </w:r>
      <w:r w:rsidRPr="3BBF6D78" w:rsidR="00282E24">
        <w:rPr>
          <w:rStyle w:val="normaltextrun1"/>
          <w:rFonts w:ascii="Courier New" w:hAnsi="Courier New" w:cs="Courier New"/>
        </w:rPr>
        <w:t xml:space="preserve"> SEAs and LEAs </w:t>
      </w:r>
      <w:r w:rsidRPr="3BBF6D78" w:rsidR="0029072D">
        <w:rPr>
          <w:rStyle w:val="normaltextrun1"/>
          <w:rFonts w:ascii="Courier New" w:hAnsi="Courier New" w:cs="Courier New"/>
        </w:rPr>
        <w:t xml:space="preserve"> </w:t>
      </w:r>
      <w:r w:rsidRPr="6AB96C50" w:rsidR="6229E0D9">
        <w:rPr>
          <w:rStyle w:val="normaltextrun1"/>
          <w:rFonts w:ascii="Courier New" w:hAnsi="Courier New" w:cs="Courier New"/>
        </w:rPr>
        <w:t>to</w:t>
      </w:r>
      <w:r w:rsidRPr="6AB96C50" w:rsidR="314FA519">
        <w:rPr>
          <w:rStyle w:val="normaltextrun1"/>
          <w:rFonts w:ascii="Courier New" w:hAnsi="Courier New" w:cs="Courier New"/>
        </w:rPr>
        <w:t xml:space="preserve"> </w:t>
      </w:r>
      <w:r w:rsidRPr="3BBF6D78" w:rsidR="009765E8">
        <w:rPr>
          <w:rStyle w:val="normaltextrun1"/>
          <w:rFonts w:ascii="Courier New" w:hAnsi="Courier New" w:cs="Courier New"/>
        </w:rPr>
        <w:t>effective</w:t>
      </w:r>
      <w:r w:rsidRPr="3BBF6D78" w:rsidR="249DBC38">
        <w:rPr>
          <w:rStyle w:val="normaltextrun1"/>
          <w:rFonts w:ascii="Courier New" w:hAnsi="Courier New" w:cs="Courier New"/>
        </w:rPr>
        <w:t>ly</w:t>
      </w:r>
      <w:r w:rsidRPr="3BBF6D78" w:rsidR="009765E8">
        <w:rPr>
          <w:rStyle w:val="normaltextrun1"/>
          <w:rFonts w:ascii="Courier New" w:hAnsi="Courier New" w:cs="Courier New"/>
        </w:rPr>
        <w:t xml:space="preserve"> </w:t>
      </w:r>
      <w:r w:rsidRPr="3BBF6D78" w:rsidR="0029072D">
        <w:rPr>
          <w:rStyle w:val="normaltextrun1"/>
          <w:rFonts w:ascii="Courier New" w:hAnsi="Courier New" w:cs="Courier New"/>
        </w:rPr>
        <w:t xml:space="preserve">use ARP ESSER funds to </w:t>
      </w:r>
      <w:r w:rsidRPr="3BBF6D78" w:rsidR="009765E8">
        <w:rPr>
          <w:rStyle w:val="normaltextrun1"/>
          <w:rFonts w:ascii="Courier New" w:hAnsi="Courier New" w:cs="Courier New"/>
        </w:rPr>
        <w:t xml:space="preserve">address the </w:t>
      </w:r>
      <w:r w:rsidRPr="6AB96C50" w:rsidR="3C2A421A">
        <w:rPr>
          <w:rStyle w:val="normaltextrun1"/>
          <w:rFonts w:ascii="Courier New" w:hAnsi="Courier New" w:cs="Courier New"/>
        </w:rPr>
        <w:t>immediate</w:t>
      </w:r>
      <w:r w:rsidRPr="6AB96C50" w:rsidR="59E3B2F9">
        <w:rPr>
          <w:rStyle w:val="normaltextrun1"/>
          <w:rFonts w:ascii="Courier New" w:hAnsi="Courier New" w:cs="Courier New"/>
        </w:rPr>
        <w:t xml:space="preserve"> safety, academic, social, and emotional </w:t>
      </w:r>
      <w:r w:rsidRPr="3BBF6D78" w:rsidR="009765E8">
        <w:rPr>
          <w:rStyle w:val="normaltextrun1"/>
          <w:rFonts w:ascii="Courier New" w:hAnsi="Courier New" w:cs="Courier New"/>
        </w:rPr>
        <w:t xml:space="preserve">needs of students and help schools safely return to </w:t>
      </w:r>
      <w:r w:rsidRPr="3BBF6D78" w:rsidR="00EF2E87">
        <w:rPr>
          <w:rStyle w:val="normaltextrun1"/>
          <w:rFonts w:ascii="Courier New" w:hAnsi="Courier New" w:cs="Courier New"/>
        </w:rPr>
        <w:t xml:space="preserve">or continue </w:t>
      </w:r>
      <w:r w:rsidRPr="3BBF6D78" w:rsidR="009765E8">
        <w:rPr>
          <w:rStyle w:val="normaltextrun1"/>
          <w:rFonts w:ascii="Courier New" w:hAnsi="Courier New" w:cs="Courier New"/>
        </w:rPr>
        <w:t>in-person instruction</w:t>
      </w:r>
      <w:r w:rsidRPr="3BBF6D78">
        <w:rPr>
          <w:rStyle w:val="normaltextrun1"/>
          <w:rFonts w:ascii="Courier New" w:hAnsi="Courier New" w:cs="Courier New"/>
        </w:rPr>
        <w:t>. </w:t>
      </w:r>
      <w:r w:rsidRPr="3BBF6D78">
        <w:rPr>
          <w:rStyle w:val="eop"/>
          <w:rFonts w:ascii="Courier New" w:hAnsi="Courier New" w:cs="Courier New"/>
        </w:rPr>
        <w:t> </w:t>
      </w:r>
    </w:p>
    <w:p w:rsidRPr="00EC57A9" w:rsidR="00937223" w:rsidP="4B83083D" w:rsidRDefault="00B1064F" w14:paraId="1110E51E" w14:textId="11B76C90">
      <w:pPr>
        <w:spacing w:after="0" w:line="480" w:lineRule="auto"/>
        <w:ind w:firstLine="720"/>
        <w:rPr>
          <w:rFonts w:ascii="Courier New" w:hAnsi="Courier New" w:cs="Courier New"/>
          <w:sz w:val="24"/>
          <w:szCs w:val="24"/>
        </w:rPr>
      </w:pPr>
      <w:r w:rsidRPr="4B83083D">
        <w:rPr>
          <w:rFonts w:ascii="Courier New" w:hAnsi="Courier New" w:cs="Courier New"/>
          <w:sz w:val="24"/>
          <w:szCs w:val="24"/>
        </w:rPr>
        <w:t xml:space="preserve">The APA also requires that regulations be published at least 30 days before their effective date, unless the agency has good cause to implement its regulations sooner (5 U.S.C. 553(d)(3)).  Again, because the </w:t>
      </w:r>
      <w:r w:rsidRPr="4B83083D" w:rsidR="258F91EB">
        <w:rPr>
          <w:rFonts w:ascii="Courier New" w:hAnsi="Courier New" w:cs="Courier New"/>
          <w:sz w:val="24"/>
          <w:szCs w:val="24"/>
        </w:rPr>
        <w:t xml:space="preserve">ARP ESSER funds are needed to address the immediate needs of </w:t>
      </w:r>
      <w:r w:rsidRPr="4B83083D" w:rsidR="2487FEE6">
        <w:rPr>
          <w:rFonts w:ascii="Courier New" w:hAnsi="Courier New" w:cs="Courier New"/>
          <w:sz w:val="24"/>
          <w:szCs w:val="24"/>
        </w:rPr>
        <w:t>students, educators, schools, LEAs</w:t>
      </w:r>
      <w:r w:rsidR="00014853">
        <w:rPr>
          <w:rFonts w:ascii="Courier New" w:hAnsi="Courier New" w:cs="Courier New"/>
          <w:sz w:val="24"/>
          <w:szCs w:val="24"/>
        </w:rPr>
        <w:t>,</w:t>
      </w:r>
      <w:r w:rsidRPr="4B83083D" w:rsidR="2487FEE6">
        <w:rPr>
          <w:rFonts w:ascii="Courier New" w:hAnsi="Courier New" w:cs="Courier New"/>
          <w:sz w:val="24"/>
          <w:szCs w:val="24"/>
        </w:rPr>
        <w:t xml:space="preserve"> and SEAs</w:t>
      </w:r>
      <w:r w:rsidRPr="4B83083D" w:rsidR="258F91EB">
        <w:rPr>
          <w:rFonts w:ascii="Courier New" w:hAnsi="Courier New" w:cs="Courier New"/>
          <w:sz w:val="24"/>
          <w:szCs w:val="24"/>
        </w:rPr>
        <w:t xml:space="preserve"> due to the </w:t>
      </w:r>
      <w:r w:rsidRPr="4B83083D" w:rsidR="413D5638">
        <w:rPr>
          <w:rFonts w:ascii="Courier New" w:hAnsi="Courier New" w:cs="Courier New"/>
          <w:sz w:val="24"/>
          <w:szCs w:val="24"/>
        </w:rPr>
        <w:t xml:space="preserve">COVID-19 </w:t>
      </w:r>
      <w:r w:rsidRPr="4B83083D" w:rsidR="258F91EB">
        <w:rPr>
          <w:rFonts w:ascii="Courier New" w:hAnsi="Courier New" w:cs="Courier New"/>
          <w:sz w:val="24"/>
          <w:szCs w:val="24"/>
        </w:rPr>
        <w:t>pandemic</w:t>
      </w:r>
      <w:r w:rsidRPr="4B83083D">
        <w:rPr>
          <w:rFonts w:ascii="Courier New" w:hAnsi="Courier New" w:cs="Courier New"/>
          <w:sz w:val="24"/>
          <w:szCs w:val="24"/>
        </w:rPr>
        <w:t xml:space="preserve">, the Secretary also has good cause to waive the 30-day delay in the effective date of these </w:t>
      </w:r>
      <w:r w:rsidRPr="4B83083D" w:rsidR="7E59908D">
        <w:rPr>
          <w:rFonts w:ascii="Courier New" w:hAnsi="Courier New" w:cs="Courier New"/>
          <w:sz w:val="24"/>
          <w:szCs w:val="24"/>
        </w:rPr>
        <w:t>requirements</w:t>
      </w:r>
      <w:r w:rsidRPr="4B83083D">
        <w:rPr>
          <w:rFonts w:ascii="Courier New" w:hAnsi="Courier New" w:cs="Courier New"/>
          <w:sz w:val="24"/>
          <w:szCs w:val="24"/>
        </w:rPr>
        <w:t xml:space="preserve"> under 5 U.S.C. 553(d)(3).  </w:t>
      </w:r>
    </w:p>
    <w:p w:rsidRPr="00B25896" w:rsidR="008900D6" w:rsidP="008900D6" w:rsidRDefault="00B1064F" w14:paraId="7823E9EA" w14:textId="6EC4C91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hAnsi="Courier New" w:cs="Courier New"/>
          <w:b/>
          <w:bCs/>
          <w:iCs/>
          <w:sz w:val="24"/>
          <w:szCs w:val="24"/>
          <w:u w:val="single"/>
        </w:rPr>
      </w:pPr>
      <w:r w:rsidRPr="003A20C5">
        <w:rPr>
          <w:rFonts w:ascii="Courier New" w:hAnsi="Courier New" w:cs="Courier New"/>
          <w:iCs/>
          <w:sz w:val="24"/>
          <w:szCs w:val="24"/>
          <w:u w:val="single"/>
        </w:rPr>
        <w:t>Executive Orders 12866</w:t>
      </w:r>
      <w:r w:rsidR="006A64C3">
        <w:rPr>
          <w:rFonts w:ascii="Courier New" w:hAnsi="Courier New" w:cs="Courier New"/>
          <w:iCs/>
          <w:sz w:val="24"/>
          <w:szCs w:val="24"/>
          <w:u w:val="single"/>
        </w:rPr>
        <w:t xml:space="preserve"> and</w:t>
      </w:r>
      <w:r w:rsidRPr="003A20C5">
        <w:rPr>
          <w:rFonts w:ascii="Courier New" w:hAnsi="Courier New" w:cs="Courier New"/>
          <w:iCs/>
          <w:sz w:val="24"/>
          <w:szCs w:val="24"/>
          <w:u w:val="single"/>
        </w:rPr>
        <w:t xml:space="preserve"> 13563</w:t>
      </w:r>
    </w:p>
    <w:p w:rsidRPr="00B25896" w:rsidR="008900D6" w:rsidP="008900D6" w:rsidRDefault="00B1064F" w14:paraId="14D1AC79" w14:textId="079726C7">
      <w:pPr>
        <w:autoSpaceDE w:val="0"/>
        <w:autoSpaceDN w:val="0"/>
        <w:adjustRightInd w:val="0"/>
        <w:spacing w:after="0" w:line="480" w:lineRule="auto"/>
        <w:rPr>
          <w:rFonts w:ascii="Courier New" w:hAnsi="Courier New" w:cs="Courier New"/>
          <w:b/>
          <w:bCs/>
          <w:sz w:val="24"/>
          <w:szCs w:val="24"/>
          <w:u w:val="single"/>
        </w:rPr>
      </w:pPr>
      <w:r w:rsidRPr="005F0DF3">
        <w:rPr>
          <w:rFonts w:ascii="Courier New" w:hAnsi="Courier New" w:cs="Courier New"/>
          <w:sz w:val="24"/>
          <w:szCs w:val="24"/>
          <w:u w:val="single"/>
        </w:rPr>
        <w:t>Regulatory Impact Analysis</w:t>
      </w:r>
    </w:p>
    <w:p w:rsidRPr="003A20C5" w:rsidR="008900D6" w:rsidP="008900D6" w:rsidRDefault="00B1064F" w14:paraId="4AD2582D" w14:textId="12A9B16F">
      <w:pPr>
        <w:autoSpaceDE w:val="0"/>
        <w:autoSpaceDN w:val="0"/>
        <w:adjustRightInd w:val="0"/>
        <w:spacing w:after="0" w:line="480" w:lineRule="auto"/>
        <w:ind w:firstLine="720"/>
        <w:rPr>
          <w:rFonts w:ascii="Courier New" w:hAnsi="Courier New" w:cs="Courier New"/>
          <w:sz w:val="24"/>
          <w:szCs w:val="24"/>
        </w:rPr>
      </w:pPr>
      <w:r w:rsidRPr="003A20C5">
        <w:rPr>
          <w:rFonts w:ascii="Courier New" w:hAnsi="Courier New" w:cs="Courier New"/>
          <w:sz w:val="24"/>
          <w:szCs w:val="24"/>
        </w:rPr>
        <w:t xml:space="preserve">Under Executive Order 12866, </w:t>
      </w:r>
      <w:r>
        <w:rPr>
          <w:rFonts w:ascii="Courier New" w:hAnsi="Courier New" w:cs="Courier New"/>
          <w:sz w:val="24"/>
          <w:szCs w:val="24"/>
        </w:rPr>
        <w:t>the Office of Management and Budget (</w:t>
      </w:r>
      <w:r w:rsidR="000D2C2C">
        <w:rPr>
          <w:rFonts w:ascii="Courier New" w:hAnsi="Courier New" w:cs="Courier New"/>
          <w:sz w:val="24"/>
          <w:szCs w:val="24"/>
        </w:rPr>
        <w:t>“</w:t>
      </w:r>
      <w:r>
        <w:rPr>
          <w:rFonts w:ascii="Courier New" w:hAnsi="Courier New" w:cs="Courier New"/>
          <w:sz w:val="24"/>
          <w:szCs w:val="24"/>
        </w:rPr>
        <w:t>OMB</w:t>
      </w:r>
      <w:r w:rsidR="000D2C2C">
        <w:rPr>
          <w:rFonts w:ascii="Courier New" w:hAnsi="Courier New" w:cs="Courier New"/>
          <w:sz w:val="24"/>
          <w:szCs w:val="24"/>
        </w:rPr>
        <w:t>”</w:t>
      </w:r>
      <w:r>
        <w:rPr>
          <w:rFonts w:ascii="Courier New" w:hAnsi="Courier New" w:cs="Courier New"/>
          <w:sz w:val="24"/>
          <w:szCs w:val="24"/>
        </w:rPr>
        <w:t>) must determine</w:t>
      </w:r>
      <w:r w:rsidRPr="003A20C5">
        <w:rPr>
          <w:rFonts w:ascii="Courier New" w:hAnsi="Courier New" w:cs="Courier New"/>
          <w:sz w:val="24"/>
          <w:szCs w:val="24"/>
        </w:rPr>
        <w:t xml:space="preserve"> whether this regulatory action is “significant” and, therefore, subject to the requirements of the Executive </w:t>
      </w:r>
      <w:r w:rsidR="00217519">
        <w:rPr>
          <w:rFonts w:ascii="Courier New" w:hAnsi="Courier New" w:cs="Courier New"/>
          <w:sz w:val="24"/>
          <w:szCs w:val="24"/>
        </w:rPr>
        <w:t>o</w:t>
      </w:r>
      <w:r w:rsidRPr="003A20C5">
        <w:rPr>
          <w:rFonts w:ascii="Courier New" w:hAnsi="Courier New" w:cs="Courier New"/>
          <w:sz w:val="24"/>
          <w:szCs w:val="24"/>
        </w:rPr>
        <w:t xml:space="preserve">rder and subject to review </w:t>
      </w:r>
      <w:r w:rsidRPr="003A20C5">
        <w:rPr>
          <w:rFonts w:ascii="Courier New" w:hAnsi="Courier New" w:cs="Courier New"/>
          <w:sz w:val="24"/>
          <w:szCs w:val="24"/>
        </w:rPr>
        <w:lastRenderedPageBreak/>
        <w:t>by OMB.  Section 3(f) of Executive Order 12866 defines a significant regulatory action as an action likely to result in a rule that may</w:t>
      </w:r>
      <w:r>
        <w:rPr>
          <w:rFonts w:ascii="Courier New" w:hAnsi="Courier New" w:cs="Courier New"/>
          <w:sz w:val="24"/>
          <w:szCs w:val="24"/>
        </w:rPr>
        <w:t>--</w:t>
      </w:r>
    </w:p>
    <w:p w:rsidRPr="003A20C5" w:rsidR="008900D6" w:rsidP="008900D6" w:rsidRDefault="00B1064F" w14:paraId="028D955C" w14:textId="77777777">
      <w:pPr>
        <w:spacing w:after="0" w:line="480" w:lineRule="auto"/>
        <w:ind w:firstLine="720"/>
        <w:rPr>
          <w:rFonts w:ascii="Courier New" w:hAnsi="Courier New" w:cs="Courier New"/>
          <w:sz w:val="24"/>
          <w:szCs w:val="24"/>
        </w:rPr>
      </w:pPr>
      <w:r w:rsidRPr="003A20C5">
        <w:rPr>
          <w:rFonts w:ascii="Courier New" w:hAnsi="Courier New" w:cs="Courier New"/>
          <w:sz w:val="24"/>
          <w:szCs w:val="24"/>
        </w:rPr>
        <w:t xml:space="preserve">(1)  Have an annual effect on the economy of $100 million or more, or adversely affect a sector of the economy; productivity; competition; jobs; the environment; public health or safety; or State, local, or </w:t>
      </w:r>
      <w:r>
        <w:rPr>
          <w:rFonts w:ascii="Courier New" w:hAnsi="Courier New" w:cs="Courier New"/>
          <w:sz w:val="24"/>
          <w:szCs w:val="24"/>
        </w:rPr>
        <w:t>T</w:t>
      </w:r>
      <w:r w:rsidRPr="003A20C5">
        <w:rPr>
          <w:rFonts w:ascii="Courier New" w:hAnsi="Courier New" w:cs="Courier New"/>
          <w:sz w:val="24"/>
          <w:szCs w:val="24"/>
        </w:rPr>
        <w:t>ribal governments or communities in a material way (also referred to as “economically significant” regulations);</w:t>
      </w:r>
    </w:p>
    <w:p w:rsidRPr="003A20C5" w:rsidR="008900D6" w:rsidP="008900D6" w:rsidRDefault="00B1064F" w14:paraId="0CA7AA30" w14:textId="77777777">
      <w:pPr>
        <w:spacing w:after="0" w:line="480" w:lineRule="auto"/>
        <w:ind w:firstLine="720"/>
        <w:rPr>
          <w:rFonts w:ascii="Courier New" w:hAnsi="Courier New" w:cs="Courier New"/>
          <w:sz w:val="24"/>
          <w:szCs w:val="24"/>
        </w:rPr>
      </w:pPr>
      <w:r w:rsidRPr="003A20C5">
        <w:rPr>
          <w:rFonts w:ascii="Courier New" w:hAnsi="Courier New" w:cs="Courier New"/>
          <w:sz w:val="24"/>
          <w:szCs w:val="24"/>
        </w:rPr>
        <w:t xml:space="preserve">(2)  Create </w:t>
      </w:r>
      <w:r w:rsidR="000D2C2C">
        <w:rPr>
          <w:rFonts w:ascii="Courier New" w:hAnsi="Courier New" w:cs="Courier New"/>
          <w:sz w:val="24"/>
          <w:szCs w:val="24"/>
        </w:rPr>
        <w:t xml:space="preserve">a </w:t>
      </w:r>
      <w:r w:rsidRPr="003A20C5">
        <w:rPr>
          <w:rFonts w:ascii="Courier New" w:hAnsi="Courier New" w:cs="Courier New"/>
          <w:sz w:val="24"/>
          <w:szCs w:val="24"/>
        </w:rPr>
        <w:t>serious inconsistency or otherwise interfere with an action taken or planned by another agency;</w:t>
      </w:r>
    </w:p>
    <w:p w:rsidRPr="003A20C5" w:rsidR="008900D6" w:rsidP="008900D6" w:rsidRDefault="00B1064F" w14:paraId="1738BD06" w14:textId="5A054659">
      <w:pPr>
        <w:spacing w:after="0" w:line="480" w:lineRule="auto"/>
        <w:ind w:firstLine="720"/>
        <w:rPr>
          <w:rFonts w:ascii="Courier New" w:hAnsi="Courier New" w:cs="Courier New"/>
          <w:sz w:val="24"/>
          <w:szCs w:val="24"/>
        </w:rPr>
      </w:pPr>
      <w:r w:rsidRPr="003A20C5">
        <w:rPr>
          <w:rFonts w:ascii="Courier New" w:hAnsi="Courier New" w:cs="Courier New"/>
          <w:sz w:val="24"/>
          <w:szCs w:val="24"/>
        </w:rPr>
        <w:t>(3)  Materially alter the budgetary impacts of entitlement</w:t>
      </w:r>
      <w:r w:rsidR="00AE6C00">
        <w:rPr>
          <w:rFonts w:ascii="Courier New" w:hAnsi="Courier New" w:cs="Courier New"/>
          <w:sz w:val="24"/>
          <w:szCs w:val="24"/>
        </w:rPr>
        <w:t>s,</w:t>
      </w:r>
      <w:r w:rsidRPr="003A20C5">
        <w:rPr>
          <w:rFonts w:ascii="Courier New" w:hAnsi="Courier New" w:cs="Courier New"/>
          <w:sz w:val="24"/>
          <w:szCs w:val="24"/>
        </w:rPr>
        <w:t xml:space="preserve"> grants, user fees, or loan programs or the rights and obligations of recipients thereof; or</w:t>
      </w:r>
    </w:p>
    <w:p w:rsidRPr="003A20C5" w:rsidR="008900D6" w:rsidP="008900D6" w:rsidRDefault="00B1064F" w14:paraId="76B84185" w14:textId="1308A414">
      <w:pPr>
        <w:spacing w:after="0" w:line="480" w:lineRule="auto"/>
        <w:ind w:firstLine="720"/>
        <w:rPr>
          <w:rFonts w:ascii="Courier New" w:hAnsi="Courier New" w:cs="Courier New"/>
          <w:sz w:val="24"/>
          <w:szCs w:val="24"/>
        </w:rPr>
      </w:pPr>
      <w:r w:rsidRPr="003A20C5">
        <w:rPr>
          <w:rFonts w:ascii="Courier New" w:hAnsi="Courier New" w:cs="Courier New"/>
          <w:sz w:val="24"/>
          <w:szCs w:val="24"/>
        </w:rPr>
        <w:t>(4)  Raise novel legal or policy issues arising out of legal mandates, the President</w:t>
      </w:r>
      <w:r w:rsidR="00AE6C00">
        <w:rPr>
          <w:rFonts w:ascii="Courier New" w:hAnsi="Courier New" w:cs="Courier New"/>
          <w:sz w:val="24"/>
          <w:szCs w:val="24"/>
        </w:rPr>
        <w:t>’</w:t>
      </w:r>
      <w:r w:rsidRPr="003A20C5">
        <w:rPr>
          <w:rFonts w:ascii="Courier New" w:hAnsi="Courier New" w:cs="Courier New"/>
          <w:sz w:val="24"/>
          <w:szCs w:val="24"/>
        </w:rPr>
        <w:t xml:space="preserve">s priorities, or the principles stated in the Executive </w:t>
      </w:r>
      <w:r w:rsidR="00217519">
        <w:rPr>
          <w:rFonts w:ascii="Courier New" w:hAnsi="Courier New" w:cs="Courier New"/>
          <w:sz w:val="24"/>
          <w:szCs w:val="24"/>
        </w:rPr>
        <w:t>o</w:t>
      </w:r>
      <w:r w:rsidRPr="003A20C5">
        <w:rPr>
          <w:rFonts w:ascii="Courier New" w:hAnsi="Courier New" w:cs="Courier New"/>
          <w:sz w:val="24"/>
          <w:szCs w:val="24"/>
        </w:rPr>
        <w:t>rder.</w:t>
      </w:r>
    </w:p>
    <w:p w:rsidR="00AE6C00" w:rsidP="008900D6" w:rsidRDefault="00B1064F" w14:paraId="743D04E6" w14:textId="77777777">
      <w:pPr>
        <w:spacing w:after="0" w:line="480" w:lineRule="auto"/>
        <w:ind w:firstLine="720"/>
        <w:rPr>
          <w:rFonts w:ascii="Courier New" w:hAnsi="Courier New" w:cs="Courier New"/>
          <w:sz w:val="24"/>
          <w:szCs w:val="24"/>
        </w:rPr>
      </w:pPr>
      <w:r w:rsidRPr="00900063">
        <w:rPr>
          <w:rFonts w:ascii="Courier New" w:hAnsi="Courier New" w:cs="Courier New"/>
          <w:sz w:val="24"/>
          <w:szCs w:val="24"/>
        </w:rPr>
        <w:t>This regulatory action is a</w:t>
      </w:r>
      <w:r>
        <w:rPr>
          <w:rFonts w:ascii="Courier New" w:hAnsi="Courier New" w:cs="Courier New"/>
          <w:sz w:val="24"/>
          <w:szCs w:val="24"/>
        </w:rPr>
        <w:t>n economically</w:t>
      </w:r>
      <w:r w:rsidRPr="00900063">
        <w:rPr>
          <w:rFonts w:ascii="Courier New" w:hAnsi="Courier New" w:cs="Courier New"/>
          <w:sz w:val="24"/>
          <w:szCs w:val="24"/>
        </w:rPr>
        <w:t xml:space="preserve"> significant regulatory action subject to review by OMB under section 3(f) of Executive Order 12866.</w:t>
      </w:r>
      <w:r w:rsidRPr="000D3390">
        <w:rPr>
          <w:rFonts w:ascii="Courier New" w:hAnsi="Courier New" w:cs="Courier New"/>
          <w:sz w:val="24"/>
          <w:szCs w:val="24"/>
        </w:rPr>
        <w:t xml:space="preserve">  </w:t>
      </w:r>
    </w:p>
    <w:p w:rsidRPr="003A20C5" w:rsidR="008900D6" w:rsidP="008900D6" w:rsidRDefault="00B1064F" w14:paraId="15B67EAC" w14:textId="2E6075B9">
      <w:pPr>
        <w:spacing w:after="0" w:line="480" w:lineRule="auto"/>
        <w:ind w:firstLine="720"/>
        <w:rPr>
          <w:rFonts w:ascii="Courier New" w:hAnsi="Courier New" w:cs="Courier New"/>
          <w:sz w:val="24"/>
          <w:szCs w:val="24"/>
        </w:rPr>
      </w:pPr>
      <w:r w:rsidRPr="00A33E6A">
        <w:rPr>
          <w:rFonts w:ascii="Courier New" w:hAnsi="Courier New" w:cs="Courier New"/>
          <w:sz w:val="24"/>
          <w:szCs w:val="24"/>
        </w:rPr>
        <w:t xml:space="preserve">Pursuant to </w:t>
      </w:r>
      <w:r w:rsidR="00AE6C00">
        <w:rPr>
          <w:rFonts w:ascii="Courier New" w:hAnsi="Courier New" w:cs="Courier New"/>
          <w:sz w:val="24"/>
          <w:szCs w:val="24"/>
        </w:rPr>
        <w:t>section 804</w:t>
      </w:r>
      <w:r w:rsidR="00660FD7">
        <w:rPr>
          <w:rFonts w:ascii="Courier New" w:hAnsi="Courier New" w:cs="Courier New"/>
          <w:sz w:val="24"/>
          <w:szCs w:val="24"/>
        </w:rPr>
        <w:t>(2)</w:t>
      </w:r>
      <w:r w:rsidR="00AE6C00">
        <w:rPr>
          <w:rFonts w:ascii="Courier New" w:hAnsi="Courier New" w:cs="Courier New"/>
          <w:sz w:val="24"/>
          <w:szCs w:val="24"/>
        </w:rPr>
        <w:t xml:space="preserve"> of </w:t>
      </w:r>
      <w:r w:rsidRPr="00A33E6A">
        <w:rPr>
          <w:rFonts w:ascii="Courier New" w:hAnsi="Courier New" w:cs="Courier New"/>
          <w:sz w:val="24"/>
          <w:szCs w:val="24"/>
        </w:rPr>
        <w:t xml:space="preserve">the Congressional Review Act (5 U.S.C. </w:t>
      </w:r>
      <w:r w:rsidR="00AE6C00">
        <w:rPr>
          <w:rFonts w:ascii="Courier New" w:hAnsi="Courier New" w:cs="Courier New"/>
          <w:sz w:val="24"/>
          <w:szCs w:val="24"/>
        </w:rPr>
        <w:t>804</w:t>
      </w:r>
      <w:r w:rsidR="00660FD7">
        <w:rPr>
          <w:rFonts w:ascii="Courier New" w:hAnsi="Courier New" w:cs="Courier New"/>
          <w:sz w:val="24"/>
          <w:szCs w:val="24"/>
        </w:rPr>
        <w:t>(2)</w:t>
      </w:r>
      <w:r w:rsidRPr="00A33E6A">
        <w:rPr>
          <w:rFonts w:ascii="Courier New" w:hAnsi="Courier New" w:cs="Courier New"/>
          <w:sz w:val="24"/>
          <w:szCs w:val="24"/>
        </w:rPr>
        <w:t>), the Office of Information and Regulatory Affairs designated this rule as a “major rule</w:t>
      </w:r>
      <w:r w:rsidR="00AE6C00">
        <w:rPr>
          <w:rFonts w:ascii="Courier New" w:hAnsi="Courier New" w:cs="Courier New"/>
          <w:sz w:val="24"/>
          <w:szCs w:val="24"/>
        </w:rPr>
        <w:t>.</w:t>
      </w:r>
      <w:r w:rsidRPr="00A33E6A">
        <w:rPr>
          <w:rFonts w:ascii="Courier New" w:hAnsi="Courier New" w:cs="Courier New"/>
          <w:sz w:val="24"/>
          <w:szCs w:val="24"/>
        </w:rPr>
        <w:t>”</w:t>
      </w:r>
      <w:r w:rsidRPr="00002132">
        <w:rPr>
          <w:rFonts w:ascii="Courier New" w:hAnsi="Courier New" w:cs="Courier New"/>
          <w:sz w:val="24"/>
          <w:szCs w:val="24"/>
        </w:rPr>
        <w:t xml:space="preserve"> </w:t>
      </w:r>
    </w:p>
    <w:p w:rsidRPr="003A20C5" w:rsidR="008900D6" w:rsidP="008900D6" w:rsidRDefault="00B1064F" w14:paraId="7839C8FC" w14:textId="7FD1424E">
      <w:pPr>
        <w:spacing w:after="0" w:line="480" w:lineRule="auto"/>
        <w:ind w:firstLine="720"/>
        <w:rPr>
          <w:rFonts w:ascii="Courier New" w:hAnsi="Courier New" w:cs="Courier New"/>
          <w:sz w:val="24"/>
          <w:szCs w:val="24"/>
        </w:rPr>
      </w:pPr>
      <w:r w:rsidRPr="003A20C5">
        <w:rPr>
          <w:rFonts w:ascii="Courier New" w:hAnsi="Courier New" w:cs="Courier New"/>
          <w:sz w:val="24"/>
          <w:szCs w:val="24"/>
        </w:rPr>
        <w:t xml:space="preserve">We have also reviewed these regulations under Executive Order 13563, which supplements and explicitly </w:t>
      </w:r>
      <w:r w:rsidRPr="003A20C5">
        <w:rPr>
          <w:rFonts w:ascii="Courier New" w:hAnsi="Courier New" w:cs="Courier New"/>
          <w:sz w:val="24"/>
          <w:szCs w:val="24"/>
        </w:rPr>
        <w:lastRenderedPageBreak/>
        <w:t xml:space="preserve">reaffirms the principles, structures, and definitions governing regulatory review established in Executive Order 12866.  To the extent permitted by law, </w:t>
      </w:r>
      <w:r w:rsidR="006367E4">
        <w:rPr>
          <w:rFonts w:ascii="Courier New" w:hAnsi="Courier New" w:cs="Courier New"/>
          <w:sz w:val="24"/>
          <w:szCs w:val="24"/>
        </w:rPr>
        <w:t xml:space="preserve">section 1(b) of </w:t>
      </w:r>
      <w:r w:rsidRPr="003A20C5">
        <w:rPr>
          <w:rFonts w:ascii="Courier New" w:hAnsi="Courier New" w:cs="Courier New"/>
          <w:sz w:val="24"/>
          <w:szCs w:val="24"/>
        </w:rPr>
        <w:t xml:space="preserve">Executive Order 13563 requires that an agency--  </w:t>
      </w:r>
    </w:p>
    <w:p w:rsidRPr="003A20C5" w:rsidR="008900D6" w:rsidP="008900D6" w:rsidRDefault="00B1064F" w14:paraId="5BE0575E" w14:textId="77777777">
      <w:pPr>
        <w:spacing w:after="0" w:line="480" w:lineRule="auto"/>
        <w:ind w:firstLine="720"/>
        <w:rPr>
          <w:rFonts w:ascii="Courier New" w:hAnsi="Courier New" w:cs="Courier New"/>
          <w:sz w:val="24"/>
          <w:szCs w:val="24"/>
        </w:rPr>
      </w:pPr>
      <w:r w:rsidRPr="003A20C5">
        <w:rPr>
          <w:rFonts w:ascii="Courier New" w:hAnsi="Courier New" w:cs="Courier New"/>
          <w:sz w:val="24"/>
          <w:szCs w:val="24"/>
        </w:rPr>
        <w:t xml:space="preserve">(1)  Propose or adopt regulations only upon a reasoned determination that their benefits justify their costs (recognizing that some benefits and costs are difficult to quantify); </w:t>
      </w:r>
    </w:p>
    <w:p w:rsidRPr="003A20C5" w:rsidR="008900D6" w:rsidP="008900D6" w:rsidRDefault="00B1064F" w14:paraId="488499AC" w14:textId="459110AD">
      <w:pPr>
        <w:spacing w:after="0" w:line="480" w:lineRule="auto"/>
        <w:ind w:firstLine="720"/>
        <w:rPr>
          <w:rFonts w:ascii="Courier New" w:hAnsi="Courier New" w:cs="Courier New"/>
          <w:sz w:val="24"/>
          <w:szCs w:val="24"/>
        </w:rPr>
      </w:pPr>
      <w:r w:rsidRPr="003A20C5">
        <w:rPr>
          <w:rFonts w:ascii="Courier New" w:hAnsi="Courier New" w:cs="Courier New"/>
          <w:sz w:val="24"/>
          <w:szCs w:val="24"/>
        </w:rPr>
        <w:t xml:space="preserve">(2)  Tailor its regulations to impose the least burden on society, consistent with obtaining regulatory objectives taking into account, among other things, and to the extent practicable, the costs of cumulative regulations; </w:t>
      </w:r>
    </w:p>
    <w:p w:rsidRPr="003A20C5" w:rsidR="008900D6" w:rsidP="008900D6" w:rsidRDefault="00B1064F" w14:paraId="2208443C" w14:textId="5F1D8937">
      <w:pPr>
        <w:spacing w:after="0" w:line="480" w:lineRule="auto"/>
        <w:ind w:firstLine="720"/>
        <w:rPr>
          <w:rFonts w:ascii="Courier New" w:hAnsi="Courier New" w:cs="Courier New"/>
          <w:sz w:val="24"/>
          <w:szCs w:val="24"/>
        </w:rPr>
      </w:pPr>
      <w:r w:rsidRPr="003A20C5">
        <w:rPr>
          <w:rFonts w:ascii="Courier New" w:hAnsi="Courier New" w:cs="Courier New"/>
          <w:sz w:val="24"/>
          <w:szCs w:val="24"/>
        </w:rPr>
        <w:t xml:space="preserve">(3)  </w:t>
      </w:r>
      <w:r w:rsidR="00AE6C00">
        <w:rPr>
          <w:rFonts w:ascii="Courier New" w:hAnsi="Courier New" w:cs="Courier New"/>
          <w:sz w:val="24"/>
          <w:szCs w:val="24"/>
        </w:rPr>
        <w:t>Select, i</w:t>
      </w:r>
      <w:r w:rsidRPr="003A20C5">
        <w:rPr>
          <w:rFonts w:ascii="Courier New" w:hAnsi="Courier New" w:cs="Courier New"/>
          <w:sz w:val="24"/>
          <w:szCs w:val="24"/>
        </w:rPr>
        <w:t xml:space="preserve">n choosing among alternative regulatory approaches, those approaches that maximize net benefits (including potential economic, environmental, public health and safety, and other advantages; distributive impacts; and equity); </w:t>
      </w:r>
    </w:p>
    <w:p w:rsidRPr="003A20C5" w:rsidR="008900D6" w:rsidP="008900D6" w:rsidRDefault="00B1064F" w14:paraId="322E8917" w14:textId="77777777">
      <w:pPr>
        <w:spacing w:after="0" w:line="480" w:lineRule="auto"/>
        <w:ind w:firstLine="720"/>
        <w:rPr>
          <w:rFonts w:ascii="Courier New" w:hAnsi="Courier New" w:cs="Courier New"/>
          <w:sz w:val="24"/>
          <w:szCs w:val="24"/>
        </w:rPr>
      </w:pPr>
      <w:r w:rsidRPr="003A20C5">
        <w:rPr>
          <w:rFonts w:ascii="Courier New" w:hAnsi="Courier New" w:cs="Courier New"/>
          <w:sz w:val="24"/>
          <w:szCs w:val="24"/>
        </w:rPr>
        <w:t xml:space="preserve">(4)  To the extent feasible, specify performance objectives, rather than the behavior or manner of compliance a regulated entity must adopt; and </w:t>
      </w:r>
    </w:p>
    <w:p w:rsidRPr="003A20C5" w:rsidR="008900D6" w:rsidP="008900D6" w:rsidRDefault="00B1064F" w14:paraId="3E4E0249" w14:textId="77777777">
      <w:pPr>
        <w:spacing w:after="0" w:line="480" w:lineRule="auto"/>
        <w:ind w:firstLine="720"/>
        <w:rPr>
          <w:rFonts w:ascii="Courier New" w:hAnsi="Courier New" w:cs="Courier New"/>
          <w:sz w:val="24"/>
          <w:szCs w:val="24"/>
        </w:rPr>
      </w:pPr>
      <w:r w:rsidRPr="003A20C5">
        <w:rPr>
          <w:rFonts w:ascii="Courier New" w:hAnsi="Courier New" w:cs="Courier New"/>
          <w:sz w:val="24"/>
          <w:szCs w:val="24"/>
        </w:rPr>
        <w:t xml:space="preserve">(5)  Identify and assess available alternatives to direct regulation, including </w:t>
      </w:r>
      <w:r w:rsidR="00AE6C00">
        <w:rPr>
          <w:rFonts w:ascii="Courier New" w:hAnsi="Courier New" w:cs="Courier New"/>
          <w:sz w:val="24"/>
          <w:szCs w:val="24"/>
        </w:rPr>
        <w:t xml:space="preserve">providing </w:t>
      </w:r>
      <w:r w:rsidRPr="003A20C5">
        <w:rPr>
          <w:rFonts w:ascii="Courier New" w:hAnsi="Courier New" w:cs="Courier New"/>
          <w:sz w:val="24"/>
          <w:szCs w:val="24"/>
        </w:rPr>
        <w:t>economic incentives--such as user fees or marketable permits--to encourage the desired behavior, or providing information that enables the public to make choices.</w:t>
      </w:r>
    </w:p>
    <w:p w:rsidRPr="003A20C5" w:rsidR="008900D6" w:rsidP="008900D6" w:rsidRDefault="00B1064F" w14:paraId="51BA7692" w14:textId="764252B1">
      <w:pPr>
        <w:spacing w:after="0" w:line="480" w:lineRule="auto"/>
        <w:rPr>
          <w:rFonts w:ascii="Courier New" w:hAnsi="Courier New" w:cs="Courier New"/>
          <w:sz w:val="24"/>
          <w:szCs w:val="24"/>
        </w:rPr>
      </w:pPr>
      <w:r w:rsidRPr="003A20C5">
        <w:rPr>
          <w:rFonts w:ascii="Courier New" w:hAnsi="Courier New" w:cs="Courier New"/>
          <w:sz w:val="24"/>
          <w:szCs w:val="24"/>
        </w:rPr>
        <w:lastRenderedPageBreak/>
        <w:tab/>
      </w:r>
      <w:r w:rsidRPr="003A20C5" w:rsidR="69F0BC72">
        <w:rPr>
          <w:rFonts w:ascii="Courier New" w:hAnsi="Courier New" w:cs="Courier New"/>
          <w:sz w:val="24"/>
          <w:szCs w:val="24"/>
        </w:rPr>
        <w:t>Executive Order 13563 also requires an agency “to use the best available techniques to quantify anticipated present and future benefits and costs as accurately as possible.”</w:t>
      </w:r>
      <w:r>
        <w:rPr>
          <w:rStyle w:val="FootnoteReference"/>
          <w:rFonts w:ascii="Courier New" w:hAnsi="Courier New" w:cs="Courier New"/>
          <w:sz w:val="24"/>
          <w:szCs w:val="24"/>
        </w:rPr>
        <w:footnoteReference w:id="19"/>
      </w:r>
      <w:r w:rsidRPr="003A20C5" w:rsidR="69F0BC72">
        <w:rPr>
          <w:rFonts w:ascii="Courier New" w:hAnsi="Courier New" w:cs="Courier New"/>
          <w:sz w:val="24"/>
          <w:szCs w:val="24"/>
        </w:rPr>
        <w:t xml:space="preserve">  The Office of Information and Regulatory Affairs of OMB has emphasized that these techniques may include “identifying changing future compliance costs that might result from technological innovation or anticipated behavioral changes.”</w:t>
      </w:r>
      <w:r>
        <w:rPr>
          <w:rStyle w:val="FootnoteReference"/>
          <w:rFonts w:ascii="Courier New" w:hAnsi="Courier New" w:cs="Courier New"/>
          <w:sz w:val="24"/>
          <w:szCs w:val="24"/>
        </w:rPr>
        <w:footnoteReference w:id="20"/>
      </w:r>
      <w:r w:rsidRPr="003A20C5" w:rsidR="69F0BC72">
        <w:rPr>
          <w:rFonts w:ascii="Courier New" w:hAnsi="Courier New" w:cs="Courier New"/>
          <w:sz w:val="24"/>
          <w:szCs w:val="24"/>
        </w:rPr>
        <w:t xml:space="preserve">  </w:t>
      </w:r>
    </w:p>
    <w:p w:rsidR="008900D6" w:rsidP="008900D6" w:rsidRDefault="00B1064F" w14:paraId="7963A6E3" w14:textId="32DF694F">
      <w:pPr>
        <w:autoSpaceDE w:val="0"/>
        <w:autoSpaceDN w:val="0"/>
        <w:adjustRightInd w:val="0"/>
        <w:spacing w:after="0" w:line="480" w:lineRule="auto"/>
        <w:rPr>
          <w:rFonts w:ascii="Courier New" w:hAnsi="Courier New" w:cs="Courier New"/>
          <w:sz w:val="24"/>
          <w:szCs w:val="24"/>
        </w:rPr>
      </w:pPr>
      <w:r w:rsidRPr="003A20C5">
        <w:rPr>
          <w:rFonts w:ascii="Courier New" w:hAnsi="Courier New" w:cs="Courier New"/>
          <w:sz w:val="24"/>
          <w:szCs w:val="24"/>
        </w:rPr>
        <w:tab/>
      </w:r>
      <w:r w:rsidRPr="007D29B1">
        <w:rPr>
          <w:rFonts w:ascii="Courier New" w:hAnsi="Courier New" w:cs="Courier New"/>
          <w:sz w:val="24"/>
          <w:szCs w:val="24"/>
        </w:rPr>
        <w:t>The Department has assessed the potential costs and benefits, both quantitative and qualitative, of this regulatory action</w:t>
      </w:r>
      <w:r>
        <w:rPr>
          <w:rFonts w:ascii="Courier New" w:hAnsi="Courier New" w:cs="Courier New"/>
          <w:sz w:val="24"/>
          <w:szCs w:val="24"/>
        </w:rPr>
        <w:t>,</w:t>
      </w:r>
      <w:r w:rsidRPr="007D29B1">
        <w:rPr>
          <w:rFonts w:ascii="Courier New" w:hAnsi="Courier New" w:cs="Courier New"/>
          <w:sz w:val="24"/>
          <w:szCs w:val="24"/>
        </w:rPr>
        <w:t xml:space="preserve"> and </w:t>
      </w:r>
      <w:r>
        <w:rPr>
          <w:rFonts w:ascii="Courier New" w:hAnsi="Courier New" w:cs="Courier New"/>
          <w:sz w:val="24"/>
          <w:szCs w:val="24"/>
        </w:rPr>
        <w:t>w</w:t>
      </w:r>
      <w:r w:rsidRPr="003A20C5">
        <w:rPr>
          <w:rFonts w:ascii="Courier New" w:hAnsi="Courier New" w:cs="Courier New"/>
          <w:sz w:val="24"/>
          <w:szCs w:val="24"/>
        </w:rPr>
        <w:t xml:space="preserve">e are issuing </w:t>
      </w:r>
      <w:r w:rsidR="001256DE">
        <w:rPr>
          <w:rFonts w:ascii="Courier New" w:hAnsi="Courier New" w:cs="Courier New"/>
          <w:sz w:val="24"/>
          <w:szCs w:val="24"/>
        </w:rPr>
        <w:t>these</w:t>
      </w:r>
      <w:r>
        <w:rPr>
          <w:rFonts w:ascii="Courier New" w:hAnsi="Courier New" w:cs="Courier New"/>
          <w:sz w:val="24"/>
          <w:szCs w:val="24"/>
        </w:rPr>
        <w:t xml:space="preserve"> </w:t>
      </w:r>
      <w:r w:rsidR="007B4C3F">
        <w:rPr>
          <w:rFonts w:ascii="Courier New" w:hAnsi="Courier New" w:cs="Courier New"/>
          <w:sz w:val="24"/>
          <w:szCs w:val="24"/>
        </w:rPr>
        <w:t xml:space="preserve">interim </w:t>
      </w:r>
      <w:r>
        <w:rPr>
          <w:rFonts w:ascii="Courier New" w:hAnsi="Courier New" w:cs="Courier New"/>
          <w:sz w:val="24"/>
          <w:szCs w:val="24"/>
        </w:rPr>
        <w:t xml:space="preserve">final </w:t>
      </w:r>
      <w:r w:rsidR="001256DE">
        <w:rPr>
          <w:rFonts w:ascii="Courier New" w:hAnsi="Courier New" w:cs="Courier New"/>
          <w:sz w:val="24"/>
          <w:szCs w:val="24"/>
        </w:rPr>
        <w:t>requirements</w:t>
      </w:r>
      <w:r w:rsidRPr="003A20C5">
        <w:rPr>
          <w:rFonts w:ascii="Courier New" w:hAnsi="Courier New" w:cs="Courier New"/>
          <w:sz w:val="24"/>
          <w:szCs w:val="24"/>
        </w:rPr>
        <w:t xml:space="preserve"> </w:t>
      </w:r>
      <w:r w:rsidRPr="000F284E">
        <w:rPr>
          <w:rFonts w:ascii="Courier New" w:hAnsi="Courier New" w:cs="Courier New"/>
          <w:sz w:val="24"/>
          <w:szCs w:val="24"/>
        </w:rPr>
        <w:t xml:space="preserve">only on a reasoned determination that </w:t>
      </w:r>
      <w:r w:rsidR="001256DE">
        <w:rPr>
          <w:rFonts w:ascii="Courier New" w:hAnsi="Courier New" w:cs="Courier New"/>
          <w:sz w:val="24"/>
          <w:szCs w:val="24"/>
        </w:rPr>
        <w:t>their</w:t>
      </w:r>
      <w:r w:rsidRPr="000F284E">
        <w:rPr>
          <w:rFonts w:ascii="Courier New" w:hAnsi="Courier New" w:cs="Courier New"/>
          <w:sz w:val="24"/>
          <w:szCs w:val="24"/>
        </w:rPr>
        <w:t xml:space="preserve"> benefits justify </w:t>
      </w:r>
      <w:r w:rsidR="001256DE">
        <w:rPr>
          <w:rFonts w:ascii="Courier New" w:hAnsi="Courier New" w:cs="Courier New"/>
          <w:sz w:val="24"/>
          <w:szCs w:val="24"/>
        </w:rPr>
        <w:t>their</w:t>
      </w:r>
      <w:r w:rsidRPr="000F284E">
        <w:rPr>
          <w:rFonts w:ascii="Courier New" w:hAnsi="Courier New" w:cs="Courier New"/>
          <w:sz w:val="24"/>
          <w:szCs w:val="24"/>
        </w:rPr>
        <w:t xml:space="preserve"> costs. </w:t>
      </w:r>
      <w:r>
        <w:rPr>
          <w:rFonts w:ascii="Courier New" w:hAnsi="Courier New" w:cs="Courier New"/>
          <w:sz w:val="24"/>
          <w:szCs w:val="24"/>
        </w:rPr>
        <w:t xml:space="preserve"> </w:t>
      </w:r>
      <w:r w:rsidRPr="000F284E">
        <w:rPr>
          <w:rFonts w:ascii="Courier New" w:hAnsi="Courier New" w:cs="Courier New"/>
          <w:sz w:val="24"/>
          <w:szCs w:val="24"/>
        </w:rPr>
        <w:t>In choosing among alternative regulatory approaches, we selected those approaches that would maximize net benefits</w:t>
      </w:r>
      <w:r>
        <w:rPr>
          <w:rFonts w:ascii="Courier New" w:hAnsi="Courier New" w:cs="Courier New"/>
          <w:sz w:val="24"/>
          <w:szCs w:val="24"/>
        </w:rPr>
        <w:t xml:space="preserve">.  </w:t>
      </w:r>
      <w:r w:rsidRPr="003A20C5">
        <w:rPr>
          <w:rFonts w:ascii="Courier New" w:hAnsi="Courier New" w:cs="Courier New"/>
          <w:sz w:val="24"/>
          <w:szCs w:val="24"/>
        </w:rPr>
        <w:t xml:space="preserve">Based on </w:t>
      </w:r>
      <w:r>
        <w:rPr>
          <w:rFonts w:ascii="Courier New" w:hAnsi="Courier New" w:cs="Courier New"/>
          <w:sz w:val="24"/>
          <w:szCs w:val="24"/>
        </w:rPr>
        <w:t>the</w:t>
      </w:r>
      <w:r w:rsidRPr="003A20C5">
        <w:rPr>
          <w:rFonts w:ascii="Courier New" w:hAnsi="Courier New" w:cs="Courier New"/>
          <w:sz w:val="24"/>
          <w:szCs w:val="24"/>
        </w:rPr>
        <w:t xml:space="preserve"> analysis </w:t>
      </w:r>
      <w:r>
        <w:rPr>
          <w:rFonts w:ascii="Courier New" w:hAnsi="Courier New" w:cs="Courier New"/>
          <w:sz w:val="24"/>
          <w:szCs w:val="24"/>
        </w:rPr>
        <w:t xml:space="preserve">that follows </w:t>
      </w:r>
      <w:r w:rsidRPr="003A20C5">
        <w:rPr>
          <w:rFonts w:ascii="Courier New" w:hAnsi="Courier New" w:cs="Courier New"/>
          <w:sz w:val="24"/>
          <w:szCs w:val="24"/>
        </w:rPr>
        <w:t xml:space="preserve">and the reasons stated </w:t>
      </w:r>
      <w:r>
        <w:rPr>
          <w:rFonts w:ascii="Courier New" w:hAnsi="Courier New" w:cs="Courier New"/>
          <w:sz w:val="24"/>
          <w:szCs w:val="24"/>
        </w:rPr>
        <w:t xml:space="preserve">elsewhere </w:t>
      </w:r>
      <w:r w:rsidRPr="003A20C5">
        <w:rPr>
          <w:rFonts w:ascii="Courier New" w:hAnsi="Courier New" w:cs="Courier New"/>
          <w:sz w:val="24"/>
          <w:szCs w:val="24"/>
        </w:rPr>
        <w:t>in th</w:t>
      </w:r>
      <w:r>
        <w:rPr>
          <w:rFonts w:ascii="Courier New" w:hAnsi="Courier New" w:cs="Courier New"/>
          <w:sz w:val="24"/>
          <w:szCs w:val="24"/>
        </w:rPr>
        <w:t>is document</w:t>
      </w:r>
      <w:r w:rsidRPr="003A20C5">
        <w:rPr>
          <w:rFonts w:ascii="Courier New" w:hAnsi="Courier New" w:cs="Courier New"/>
          <w:sz w:val="24"/>
          <w:szCs w:val="24"/>
        </w:rPr>
        <w:t xml:space="preserve">, the Department believes that </w:t>
      </w:r>
      <w:r w:rsidR="001256DE">
        <w:rPr>
          <w:rFonts w:ascii="Courier New" w:hAnsi="Courier New" w:cs="Courier New"/>
          <w:sz w:val="24"/>
          <w:szCs w:val="24"/>
        </w:rPr>
        <w:t xml:space="preserve">the </w:t>
      </w:r>
      <w:r w:rsidR="007B4C3F">
        <w:rPr>
          <w:rFonts w:ascii="Courier New" w:hAnsi="Courier New" w:cs="Courier New"/>
          <w:sz w:val="24"/>
          <w:szCs w:val="24"/>
        </w:rPr>
        <w:t xml:space="preserve">interim </w:t>
      </w:r>
      <w:r>
        <w:rPr>
          <w:rFonts w:ascii="Courier New" w:hAnsi="Courier New" w:cs="Courier New"/>
          <w:sz w:val="24"/>
          <w:szCs w:val="24"/>
        </w:rPr>
        <w:t xml:space="preserve">final </w:t>
      </w:r>
      <w:r w:rsidR="001256DE">
        <w:rPr>
          <w:rFonts w:ascii="Courier New" w:hAnsi="Courier New" w:cs="Courier New"/>
          <w:sz w:val="24"/>
          <w:szCs w:val="24"/>
        </w:rPr>
        <w:t>requirements are</w:t>
      </w:r>
      <w:r w:rsidRPr="003A20C5">
        <w:rPr>
          <w:rFonts w:ascii="Courier New" w:hAnsi="Courier New" w:cs="Courier New"/>
          <w:sz w:val="24"/>
          <w:szCs w:val="24"/>
        </w:rPr>
        <w:t xml:space="preserve"> consistent with the principles </w:t>
      </w:r>
      <w:r w:rsidR="006367E4">
        <w:rPr>
          <w:rFonts w:ascii="Courier New" w:hAnsi="Courier New" w:cs="Courier New"/>
          <w:sz w:val="24"/>
          <w:szCs w:val="24"/>
        </w:rPr>
        <w:t xml:space="preserve">set forth </w:t>
      </w:r>
      <w:r w:rsidRPr="003A20C5">
        <w:rPr>
          <w:rFonts w:ascii="Courier New" w:hAnsi="Courier New" w:cs="Courier New"/>
          <w:sz w:val="24"/>
          <w:szCs w:val="24"/>
        </w:rPr>
        <w:t>in Executive Order 13563.</w:t>
      </w:r>
    </w:p>
    <w:p w:rsidR="008900D6" w:rsidP="008900D6" w:rsidRDefault="00B1064F" w14:paraId="7F064939" w14:textId="77777777">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 xml:space="preserve">We also have determined that this regulatory action does not unduly interfere with State, local, or Tribal </w:t>
      </w:r>
      <w:r>
        <w:rPr>
          <w:rFonts w:ascii="Courier New" w:hAnsi="Courier New" w:cs="Courier New"/>
          <w:sz w:val="24"/>
          <w:szCs w:val="24"/>
        </w:rPr>
        <w:lastRenderedPageBreak/>
        <w:t>governments in the exercise of their governmental functions.</w:t>
      </w:r>
    </w:p>
    <w:p w:rsidR="008900D6" w:rsidP="008900D6" w:rsidRDefault="00B1064F" w14:paraId="2F340C2A" w14:textId="6F139D2D">
      <w:pPr>
        <w:spacing w:after="0" w:line="480" w:lineRule="auto"/>
        <w:ind w:firstLine="720"/>
        <w:rPr>
          <w:rFonts w:ascii="Courier New" w:hAnsi="Courier New" w:cs="Courier New"/>
          <w:sz w:val="24"/>
          <w:szCs w:val="24"/>
        </w:rPr>
      </w:pPr>
      <w:r w:rsidRPr="00C015AD">
        <w:rPr>
          <w:rFonts w:ascii="Courier New" w:hAnsi="Courier New" w:cs="Courier New"/>
          <w:sz w:val="24"/>
          <w:szCs w:val="24"/>
        </w:rPr>
        <w:t>In this regulatory impact analysis</w:t>
      </w:r>
      <w:r>
        <w:rPr>
          <w:rFonts w:ascii="Courier New" w:hAnsi="Courier New" w:cs="Courier New"/>
          <w:sz w:val="24"/>
          <w:szCs w:val="24"/>
        </w:rPr>
        <w:t>,</w:t>
      </w:r>
      <w:r w:rsidRPr="00C015AD">
        <w:rPr>
          <w:rFonts w:ascii="Courier New" w:hAnsi="Courier New" w:cs="Courier New"/>
          <w:sz w:val="24"/>
          <w:szCs w:val="24"/>
        </w:rPr>
        <w:t xml:space="preserve"> we discuss the need for regulatory action, the potential costs and benefits, </w:t>
      </w:r>
      <w:r w:rsidR="0089476D">
        <w:rPr>
          <w:rFonts w:ascii="Courier New" w:hAnsi="Courier New" w:cs="Courier New"/>
          <w:sz w:val="24"/>
          <w:szCs w:val="24"/>
        </w:rPr>
        <w:t xml:space="preserve">and </w:t>
      </w:r>
      <w:r w:rsidR="00660FD7">
        <w:rPr>
          <w:rFonts w:ascii="Courier New" w:hAnsi="Courier New" w:cs="Courier New"/>
          <w:sz w:val="24"/>
          <w:szCs w:val="24"/>
        </w:rPr>
        <w:t xml:space="preserve">the </w:t>
      </w:r>
      <w:r w:rsidRPr="00C015AD">
        <w:rPr>
          <w:rFonts w:ascii="Courier New" w:hAnsi="Courier New" w:cs="Courier New"/>
          <w:sz w:val="24"/>
          <w:szCs w:val="24"/>
        </w:rPr>
        <w:t>net budget impacts.</w:t>
      </w:r>
    </w:p>
    <w:p w:rsidR="008900D6" w:rsidP="008900D6" w:rsidRDefault="00B1064F" w14:paraId="7AC375DB" w14:textId="77777777">
      <w:pPr>
        <w:spacing w:after="0" w:line="480" w:lineRule="auto"/>
        <w:ind w:firstLine="720"/>
        <w:rPr>
          <w:rFonts w:ascii="Courier New" w:hAnsi="Courier New" w:cs="Courier New"/>
          <w:sz w:val="24"/>
          <w:szCs w:val="24"/>
        </w:rPr>
      </w:pPr>
      <w:r w:rsidRPr="009D58D2">
        <w:rPr>
          <w:rFonts w:ascii="Courier New" w:hAnsi="Courier New" w:cs="Courier New"/>
          <w:sz w:val="24"/>
          <w:szCs w:val="24"/>
        </w:rPr>
        <w:t xml:space="preserve">Elsewhere, under </w:t>
      </w:r>
      <w:r w:rsidRPr="009D58D2">
        <w:rPr>
          <w:rFonts w:ascii="Courier New" w:hAnsi="Courier New" w:cs="Courier New"/>
          <w:sz w:val="24"/>
          <w:szCs w:val="24"/>
          <w:u w:val="single"/>
        </w:rPr>
        <w:t>Paperwork Reduction Act of 1995</w:t>
      </w:r>
      <w:r w:rsidRPr="009D58D2">
        <w:rPr>
          <w:rFonts w:ascii="Courier New" w:hAnsi="Courier New" w:cs="Courier New"/>
          <w:sz w:val="24"/>
          <w:szCs w:val="24"/>
        </w:rPr>
        <w:t>, we identify and explain burdens specifically associated with information collection requirements.</w:t>
      </w:r>
    </w:p>
    <w:p w:rsidR="00764757" w:rsidP="002A6011" w:rsidRDefault="00B1064F" w14:paraId="2050BC54" w14:textId="5455AC2B">
      <w:pPr>
        <w:spacing w:after="0" w:line="480" w:lineRule="auto"/>
        <w:rPr>
          <w:rFonts w:ascii="Courier New" w:hAnsi="Courier New" w:cs="Courier New"/>
          <w:sz w:val="24"/>
          <w:szCs w:val="24"/>
        </w:rPr>
      </w:pPr>
      <w:r w:rsidRPr="004F2266">
        <w:rPr>
          <w:rFonts w:ascii="Courier New" w:hAnsi="Courier New" w:cs="Courier New"/>
          <w:sz w:val="24"/>
          <w:szCs w:val="24"/>
          <w:u w:val="single"/>
        </w:rPr>
        <w:t>Need for Regulatory Action and Analysis of Benefits</w:t>
      </w:r>
    </w:p>
    <w:p w:rsidRPr="00613D6B" w:rsidR="00764757" w:rsidP="005F0DF3" w:rsidRDefault="00B1064F" w14:paraId="3139674D" w14:textId="41929153">
      <w:pPr>
        <w:spacing w:after="0" w:line="480" w:lineRule="auto"/>
        <w:ind w:firstLine="630"/>
        <w:rPr>
          <w:rFonts w:ascii="Courier New" w:hAnsi="Courier New" w:cs="Courier New"/>
          <w:sz w:val="24"/>
          <w:szCs w:val="24"/>
        </w:rPr>
      </w:pPr>
      <w:r>
        <w:rPr>
          <w:rFonts w:ascii="Courier New" w:hAnsi="Courier New" w:cs="Courier New"/>
          <w:sz w:val="24"/>
          <w:szCs w:val="24"/>
        </w:rPr>
        <w:t xml:space="preserve">These </w:t>
      </w:r>
      <w:r w:rsidR="007B4C3F">
        <w:rPr>
          <w:rFonts w:ascii="Courier New" w:hAnsi="Courier New" w:cs="Courier New"/>
          <w:sz w:val="24"/>
          <w:szCs w:val="24"/>
        </w:rPr>
        <w:t>interim</w:t>
      </w:r>
      <w:r>
        <w:rPr>
          <w:rFonts w:ascii="Courier New" w:hAnsi="Courier New" w:cs="Courier New"/>
          <w:sz w:val="24"/>
          <w:szCs w:val="24"/>
        </w:rPr>
        <w:t xml:space="preserve"> final requirements are intended to </w:t>
      </w:r>
      <w:r w:rsidR="00DF399F">
        <w:rPr>
          <w:rFonts w:ascii="Courier New" w:hAnsi="Courier New" w:cs="Courier New"/>
          <w:sz w:val="24"/>
          <w:szCs w:val="24"/>
        </w:rPr>
        <w:t>provide two critical benefits</w:t>
      </w:r>
      <w:r>
        <w:rPr>
          <w:rFonts w:ascii="Courier New" w:hAnsi="Courier New" w:cs="Courier New"/>
          <w:sz w:val="24"/>
          <w:szCs w:val="24"/>
        </w:rPr>
        <w:t xml:space="preserve">:  State and local plans under the ARP ESSER program </w:t>
      </w:r>
      <w:r w:rsidR="00DF399F">
        <w:rPr>
          <w:rFonts w:ascii="Courier New" w:hAnsi="Courier New" w:cs="Courier New"/>
          <w:sz w:val="24"/>
          <w:szCs w:val="24"/>
        </w:rPr>
        <w:t xml:space="preserve">that </w:t>
      </w:r>
      <w:r>
        <w:rPr>
          <w:rFonts w:ascii="Courier New" w:hAnsi="Courier New" w:cs="Courier New"/>
          <w:sz w:val="24"/>
          <w:szCs w:val="24"/>
        </w:rPr>
        <w:t xml:space="preserve">are informed by and </w:t>
      </w:r>
      <w:r w:rsidR="003B0D8B">
        <w:rPr>
          <w:rFonts w:ascii="Courier New" w:hAnsi="Courier New" w:cs="Courier New"/>
          <w:sz w:val="24"/>
          <w:szCs w:val="24"/>
        </w:rPr>
        <w:t>meaningfully</w:t>
      </w:r>
      <w:r>
        <w:rPr>
          <w:rFonts w:ascii="Courier New" w:hAnsi="Courier New" w:cs="Courier New"/>
          <w:sz w:val="24"/>
          <w:szCs w:val="24"/>
        </w:rPr>
        <w:t xml:space="preserve"> address </w:t>
      </w:r>
      <w:r w:rsidRPr="3BBF6D78">
        <w:rPr>
          <w:rFonts w:ascii="Courier New" w:hAnsi="Courier New" w:cs="Courier New"/>
          <w:sz w:val="24"/>
          <w:szCs w:val="24"/>
        </w:rPr>
        <w:t xml:space="preserve">the </w:t>
      </w:r>
      <w:r w:rsidR="00C961B4">
        <w:rPr>
          <w:rFonts w:ascii="Courier New" w:hAnsi="Courier New" w:cs="Courier New"/>
          <w:sz w:val="24"/>
          <w:szCs w:val="24"/>
        </w:rPr>
        <w:t xml:space="preserve">academic, </w:t>
      </w:r>
      <w:r w:rsidRPr="3BBF6D78">
        <w:rPr>
          <w:rFonts w:ascii="Courier New" w:hAnsi="Courier New" w:cs="Courier New"/>
          <w:sz w:val="24"/>
          <w:szCs w:val="24"/>
        </w:rPr>
        <w:t xml:space="preserve">social, emotional, </w:t>
      </w:r>
      <w:r w:rsidR="00C961B4">
        <w:rPr>
          <w:rFonts w:ascii="Courier New" w:hAnsi="Courier New" w:cs="Courier New"/>
          <w:sz w:val="24"/>
          <w:szCs w:val="24"/>
        </w:rPr>
        <w:t xml:space="preserve">and </w:t>
      </w:r>
      <w:r w:rsidRPr="3BBF6D78">
        <w:rPr>
          <w:rFonts w:ascii="Courier New" w:hAnsi="Courier New" w:cs="Courier New"/>
          <w:sz w:val="24"/>
          <w:szCs w:val="24"/>
        </w:rPr>
        <w:t xml:space="preserve">mental health needs of </w:t>
      </w:r>
      <w:r>
        <w:rPr>
          <w:rFonts w:ascii="Courier New" w:hAnsi="Courier New" w:cs="Courier New"/>
          <w:sz w:val="24"/>
          <w:szCs w:val="24"/>
        </w:rPr>
        <w:t>our Nation’s</w:t>
      </w:r>
      <w:r w:rsidRPr="3BBF6D78">
        <w:rPr>
          <w:rFonts w:ascii="Courier New" w:hAnsi="Courier New" w:cs="Courier New"/>
          <w:sz w:val="24"/>
          <w:szCs w:val="24"/>
        </w:rPr>
        <w:t xml:space="preserve"> students</w:t>
      </w:r>
      <w:r>
        <w:rPr>
          <w:rFonts w:ascii="Courier New" w:hAnsi="Courier New" w:cs="Courier New"/>
          <w:sz w:val="24"/>
          <w:szCs w:val="24"/>
        </w:rPr>
        <w:t>,</w:t>
      </w:r>
      <w:r w:rsidRPr="3BBF6D78">
        <w:rPr>
          <w:rFonts w:ascii="Courier New" w:hAnsi="Courier New" w:cs="Courier New"/>
          <w:sz w:val="24"/>
          <w:szCs w:val="24"/>
        </w:rPr>
        <w:t xml:space="preserve"> particularly those students disproportionately impacted by the COVID-19 pandemic</w:t>
      </w:r>
      <w:r>
        <w:rPr>
          <w:rFonts w:ascii="Courier New" w:hAnsi="Courier New" w:cs="Courier New"/>
          <w:sz w:val="24"/>
          <w:szCs w:val="24"/>
        </w:rPr>
        <w:t>; and local</w:t>
      </w:r>
      <w:r w:rsidRPr="00613D6B">
        <w:rPr>
          <w:rFonts w:ascii="Courier New" w:hAnsi="Courier New" w:cs="Courier New"/>
          <w:sz w:val="24"/>
          <w:szCs w:val="24"/>
        </w:rPr>
        <w:t xml:space="preserve"> plans</w:t>
      </w:r>
      <w:r w:rsidR="00DF399F">
        <w:rPr>
          <w:rFonts w:ascii="Courier New" w:hAnsi="Courier New" w:cs="Courier New"/>
          <w:sz w:val="24"/>
          <w:szCs w:val="24"/>
        </w:rPr>
        <w:t xml:space="preserve"> </w:t>
      </w:r>
      <w:r>
        <w:rPr>
          <w:rFonts w:ascii="Courier New" w:hAnsi="Courier New" w:cs="Courier New"/>
          <w:sz w:val="24"/>
          <w:szCs w:val="24"/>
        </w:rPr>
        <w:t xml:space="preserve">required under </w:t>
      </w:r>
      <w:r w:rsidR="004D2FB6">
        <w:rPr>
          <w:rFonts w:ascii="Courier New" w:hAnsi="Courier New" w:cs="Courier New"/>
          <w:sz w:val="24"/>
          <w:szCs w:val="24"/>
        </w:rPr>
        <w:t xml:space="preserve">the </w:t>
      </w:r>
      <w:r>
        <w:rPr>
          <w:rFonts w:ascii="Courier New" w:hAnsi="Courier New" w:cs="Courier New"/>
          <w:sz w:val="24"/>
          <w:szCs w:val="24"/>
        </w:rPr>
        <w:t xml:space="preserve">ARP </w:t>
      </w:r>
      <w:r w:rsidR="00974095">
        <w:rPr>
          <w:rFonts w:ascii="Courier New" w:hAnsi="Courier New" w:cs="Courier New"/>
          <w:sz w:val="24"/>
          <w:szCs w:val="24"/>
        </w:rPr>
        <w:t xml:space="preserve">Act </w:t>
      </w:r>
      <w:r w:rsidR="00DF399F">
        <w:rPr>
          <w:rFonts w:ascii="Courier New" w:hAnsi="Courier New" w:cs="Courier New"/>
          <w:sz w:val="24"/>
          <w:szCs w:val="24"/>
        </w:rPr>
        <w:t>that</w:t>
      </w:r>
      <w:r>
        <w:rPr>
          <w:rFonts w:ascii="Courier New" w:hAnsi="Courier New" w:cs="Courier New"/>
          <w:sz w:val="24"/>
          <w:szCs w:val="24"/>
        </w:rPr>
        <w:t xml:space="preserve"> </w:t>
      </w:r>
      <w:r w:rsidR="00DF399F">
        <w:rPr>
          <w:rFonts w:ascii="Courier New" w:hAnsi="Courier New" w:cs="Courier New"/>
          <w:sz w:val="24"/>
          <w:szCs w:val="24"/>
        </w:rPr>
        <w:t xml:space="preserve">effectively </w:t>
      </w:r>
      <w:r>
        <w:rPr>
          <w:rFonts w:ascii="Courier New" w:hAnsi="Courier New" w:cs="Courier New"/>
          <w:sz w:val="24"/>
          <w:szCs w:val="24"/>
        </w:rPr>
        <w:t>guide a</w:t>
      </w:r>
      <w:r w:rsidRPr="00613D6B">
        <w:rPr>
          <w:rFonts w:ascii="Courier New" w:hAnsi="Courier New" w:cs="Courier New"/>
          <w:sz w:val="24"/>
          <w:szCs w:val="24"/>
        </w:rPr>
        <w:t xml:space="preserve"> safe return to in-person instruction and </w:t>
      </w:r>
      <w:r w:rsidR="00EC6FF4">
        <w:rPr>
          <w:rFonts w:ascii="Courier New" w:hAnsi="Courier New" w:cs="Courier New"/>
          <w:sz w:val="24"/>
          <w:szCs w:val="24"/>
        </w:rPr>
        <w:t xml:space="preserve">ensure </w:t>
      </w:r>
      <w:r w:rsidRPr="00613D6B">
        <w:rPr>
          <w:rFonts w:ascii="Courier New" w:hAnsi="Courier New" w:cs="Courier New"/>
          <w:sz w:val="24"/>
          <w:szCs w:val="24"/>
        </w:rPr>
        <w:t>continuity of services</w:t>
      </w:r>
      <w:r w:rsidR="00EC6FF4">
        <w:rPr>
          <w:rFonts w:ascii="Courier New" w:hAnsi="Courier New" w:cs="Courier New"/>
          <w:sz w:val="24"/>
          <w:szCs w:val="24"/>
        </w:rPr>
        <w:t xml:space="preserve"> during and after the </w:t>
      </w:r>
      <w:r w:rsidR="00974095">
        <w:rPr>
          <w:rFonts w:ascii="Courier New" w:hAnsi="Courier New" w:cs="Courier New"/>
          <w:sz w:val="24"/>
          <w:szCs w:val="24"/>
        </w:rPr>
        <w:t xml:space="preserve">COVID-19 </w:t>
      </w:r>
      <w:r w:rsidR="00EC6FF4">
        <w:rPr>
          <w:rFonts w:ascii="Courier New" w:hAnsi="Courier New" w:cs="Courier New"/>
          <w:sz w:val="24"/>
          <w:szCs w:val="24"/>
        </w:rPr>
        <w:t>pandemic</w:t>
      </w:r>
      <w:r w:rsidRPr="00613D6B">
        <w:rPr>
          <w:rFonts w:ascii="Courier New" w:hAnsi="Courier New" w:cs="Courier New"/>
          <w:sz w:val="24"/>
          <w:szCs w:val="24"/>
        </w:rPr>
        <w:t>.  </w:t>
      </w:r>
      <w:r>
        <w:rPr>
          <w:rFonts w:ascii="Courier New" w:hAnsi="Courier New" w:cs="Courier New"/>
          <w:sz w:val="24"/>
          <w:szCs w:val="24"/>
        </w:rPr>
        <w:t xml:space="preserve">As discussed elsewhere in this document, </w:t>
      </w:r>
      <w:r w:rsidRPr="3BBF6D78">
        <w:rPr>
          <w:rFonts w:ascii="Courier New" w:hAnsi="Courier New" w:cs="Courier New"/>
          <w:sz w:val="24"/>
          <w:szCs w:val="24"/>
        </w:rPr>
        <w:t xml:space="preserve">the ARP ESSER program provides significant resources to SEAs and LEAs to respond to the unprecedented educational disruptions caused by </w:t>
      </w:r>
      <w:r w:rsidR="00974095">
        <w:rPr>
          <w:rFonts w:ascii="Courier New" w:hAnsi="Courier New" w:cs="Courier New"/>
          <w:sz w:val="24"/>
          <w:szCs w:val="24"/>
        </w:rPr>
        <w:t xml:space="preserve">the </w:t>
      </w:r>
      <w:r w:rsidR="003B0D8B">
        <w:rPr>
          <w:rFonts w:ascii="Courier New" w:hAnsi="Courier New" w:cs="Courier New"/>
          <w:sz w:val="24"/>
          <w:szCs w:val="24"/>
        </w:rPr>
        <w:t>COVID-19</w:t>
      </w:r>
      <w:r w:rsidR="00974095">
        <w:rPr>
          <w:rFonts w:ascii="Courier New" w:hAnsi="Courier New" w:cs="Courier New"/>
          <w:sz w:val="24"/>
          <w:szCs w:val="24"/>
        </w:rPr>
        <w:t xml:space="preserve"> pandemic</w:t>
      </w:r>
      <w:r w:rsidRPr="3BBF6D78">
        <w:rPr>
          <w:rFonts w:ascii="Courier New" w:hAnsi="Courier New" w:cs="Courier New"/>
          <w:sz w:val="24"/>
          <w:szCs w:val="24"/>
        </w:rPr>
        <w:t xml:space="preserve">.  </w:t>
      </w:r>
      <w:r>
        <w:rPr>
          <w:rFonts w:ascii="Courier New" w:hAnsi="Courier New" w:cs="Courier New"/>
          <w:sz w:val="24"/>
          <w:szCs w:val="24"/>
        </w:rPr>
        <w:t xml:space="preserve">The Department believes </w:t>
      </w:r>
      <w:r w:rsidR="00DF399F">
        <w:rPr>
          <w:rFonts w:ascii="Courier New" w:hAnsi="Courier New" w:cs="Courier New"/>
          <w:sz w:val="24"/>
          <w:szCs w:val="24"/>
        </w:rPr>
        <w:t>this regulatory action is needed to ensure that</w:t>
      </w:r>
      <w:r>
        <w:rPr>
          <w:rFonts w:ascii="Courier New" w:hAnsi="Courier New" w:cs="Courier New"/>
          <w:sz w:val="24"/>
          <w:szCs w:val="24"/>
        </w:rPr>
        <w:t xml:space="preserve"> </w:t>
      </w:r>
      <w:r w:rsidR="00B8403A">
        <w:rPr>
          <w:rFonts w:ascii="Courier New" w:hAnsi="Courier New" w:cs="Courier New"/>
          <w:sz w:val="24"/>
          <w:szCs w:val="24"/>
        </w:rPr>
        <w:t xml:space="preserve">the plans </w:t>
      </w:r>
      <w:r>
        <w:rPr>
          <w:rFonts w:ascii="Courier New" w:hAnsi="Courier New" w:cs="Courier New"/>
          <w:sz w:val="24"/>
          <w:szCs w:val="24"/>
        </w:rPr>
        <w:t xml:space="preserve">SEAs and LEAs </w:t>
      </w:r>
      <w:r w:rsidR="00EB45EB">
        <w:rPr>
          <w:rFonts w:ascii="Courier New" w:hAnsi="Courier New" w:cs="Courier New"/>
          <w:sz w:val="24"/>
          <w:szCs w:val="24"/>
        </w:rPr>
        <w:t xml:space="preserve">develop </w:t>
      </w:r>
      <w:r w:rsidR="004D2FB6">
        <w:rPr>
          <w:rFonts w:ascii="Courier New" w:hAnsi="Courier New" w:cs="Courier New"/>
          <w:sz w:val="24"/>
          <w:szCs w:val="24"/>
        </w:rPr>
        <w:t>to use</w:t>
      </w:r>
      <w:r>
        <w:rPr>
          <w:rFonts w:ascii="Courier New" w:hAnsi="Courier New" w:cs="Courier New"/>
          <w:sz w:val="24"/>
          <w:szCs w:val="24"/>
        </w:rPr>
        <w:t xml:space="preserve"> these resources</w:t>
      </w:r>
      <w:r w:rsidRPr="00E43D19">
        <w:rPr>
          <w:rFonts w:ascii="Courier New" w:hAnsi="Courier New" w:cs="Courier New"/>
          <w:sz w:val="24"/>
          <w:szCs w:val="24"/>
        </w:rPr>
        <w:t xml:space="preserve"> </w:t>
      </w:r>
      <w:r w:rsidR="00EB45EB">
        <w:rPr>
          <w:rFonts w:ascii="Courier New" w:hAnsi="Courier New" w:cs="Courier New"/>
          <w:sz w:val="24"/>
          <w:szCs w:val="24"/>
        </w:rPr>
        <w:t>reflect a</w:t>
      </w:r>
      <w:r>
        <w:rPr>
          <w:rFonts w:ascii="Courier New" w:hAnsi="Courier New" w:cs="Courier New"/>
          <w:sz w:val="24"/>
          <w:szCs w:val="24"/>
        </w:rPr>
        <w:t xml:space="preserve"> </w:t>
      </w:r>
      <w:r w:rsidRPr="3BBF6D78">
        <w:rPr>
          <w:rFonts w:ascii="Courier New" w:hAnsi="Courier New" w:cs="Courier New"/>
          <w:sz w:val="24"/>
          <w:szCs w:val="24"/>
        </w:rPr>
        <w:t>full understand</w:t>
      </w:r>
      <w:r w:rsidR="00EB45EB">
        <w:rPr>
          <w:rFonts w:ascii="Courier New" w:hAnsi="Courier New" w:cs="Courier New"/>
          <w:sz w:val="24"/>
          <w:szCs w:val="24"/>
        </w:rPr>
        <w:t xml:space="preserve">ing of student needs and </w:t>
      </w:r>
      <w:r w:rsidR="004D2FB6">
        <w:rPr>
          <w:rFonts w:ascii="Courier New" w:hAnsi="Courier New" w:cs="Courier New"/>
          <w:sz w:val="24"/>
          <w:szCs w:val="24"/>
        </w:rPr>
        <w:t>support</w:t>
      </w:r>
      <w:r w:rsidR="00EB45EB">
        <w:rPr>
          <w:rFonts w:ascii="Courier New" w:hAnsi="Courier New" w:cs="Courier New"/>
          <w:sz w:val="24"/>
          <w:szCs w:val="24"/>
        </w:rPr>
        <w:t xml:space="preserve"> a strong</w:t>
      </w:r>
      <w:r w:rsidR="00AE1989">
        <w:rPr>
          <w:rFonts w:ascii="Courier New" w:hAnsi="Courier New" w:cs="Courier New"/>
          <w:sz w:val="24"/>
          <w:szCs w:val="24"/>
        </w:rPr>
        <w:t>, urgent</w:t>
      </w:r>
      <w:r w:rsidR="00EB45EB">
        <w:rPr>
          <w:rFonts w:ascii="Courier New" w:hAnsi="Courier New" w:cs="Courier New"/>
          <w:sz w:val="24"/>
          <w:szCs w:val="24"/>
        </w:rPr>
        <w:t xml:space="preserve"> response to </w:t>
      </w:r>
      <w:r w:rsidR="00AE1989">
        <w:rPr>
          <w:rFonts w:ascii="Courier New" w:hAnsi="Courier New" w:cs="Courier New"/>
          <w:sz w:val="24"/>
          <w:szCs w:val="24"/>
        </w:rPr>
        <w:t>these pressing needs</w:t>
      </w:r>
      <w:r>
        <w:rPr>
          <w:rFonts w:ascii="Courier New" w:hAnsi="Courier New" w:cs="Courier New"/>
          <w:sz w:val="24"/>
          <w:szCs w:val="24"/>
        </w:rPr>
        <w:t xml:space="preserve">.  </w:t>
      </w:r>
      <w:r>
        <w:rPr>
          <w:rFonts w:ascii="Courier New" w:hAnsi="Courier New" w:cs="Courier New"/>
          <w:sz w:val="24"/>
          <w:szCs w:val="24"/>
        </w:rPr>
        <w:lastRenderedPageBreak/>
        <w:t xml:space="preserve">In addition, to ensure an effective </w:t>
      </w:r>
      <w:r w:rsidR="0094353C">
        <w:rPr>
          <w:rFonts w:ascii="Courier New" w:hAnsi="Courier New" w:cs="Courier New"/>
          <w:sz w:val="24"/>
          <w:szCs w:val="24"/>
        </w:rPr>
        <w:t xml:space="preserve">and sustained </w:t>
      </w:r>
      <w:r>
        <w:rPr>
          <w:rFonts w:ascii="Courier New" w:hAnsi="Courier New" w:cs="Courier New"/>
          <w:sz w:val="24"/>
          <w:szCs w:val="24"/>
        </w:rPr>
        <w:t xml:space="preserve">return to in-person instruction, it is imperative that LEA plans address specific areas of safety and adjust as needed in response to evolving </w:t>
      </w:r>
      <w:r w:rsidR="00974095">
        <w:rPr>
          <w:rFonts w:ascii="Courier New" w:hAnsi="Courier New" w:cs="Courier New"/>
          <w:sz w:val="24"/>
          <w:szCs w:val="24"/>
        </w:rPr>
        <w:t xml:space="preserve">COVID-19 </w:t>
      </w:r>
      <w:r>
        <w:rPr>
          <w:rFonts w:ascii="Courier New" w:hAnsi="Courier New" w:cs="Courier New"/>
          <w:sz w:val="24"/>
          <w:szCs w:val="24"/>
        </w:rPr>
        <w:t>pandemic circumstances.</w:t>
      </w:r>
    </w:p>
    <w:p w:rsidRPr="00764757" w:rsidR="00764757" w:rsidP="005F0DF3" w:rsidRDefault="00B1064F" w14:paraId="023CCA65" w14:textId="319E55A8">
      <w:pPr>
        <w:autoSpaceDE w:val="0"/>
        <w:autoSpaceDN w:val="0"/>
        <w:adjustRightInd w:val="0"/>
        <w:spacing w:after="0" w:line="480" w:lineRule="auto"/>
        <w:rPr>
          <w:rFonts w:ascii="Courier New" w:hAnsi="Courier New" w:cs="Courier New"/>
          <w:sz w:val="24"/>
          <w:szCs w:val="24"/>
          <w:u w:val="single"/>
        </w:rPr>
      </w:pPr>
      <w:r w:rsidRPr="00764757">
        <w:rPr>
          <w:rFonts w:ascii="Courier New" w:hAnsi="Courier New" w:cs="Courier New"/>
          <w:sz w:val="24"/>
          <w:szCs w:val="24"/>
          <w:u w:val="single"/>
        </w:rPr>
        <w:t>Analysis of Costs</w:t>
      </w:r>
    </w:p>
    <w:p w:rsidR="00764757" w:rsidP="005F0DF3" w:rsidRDefault="00B1064F" w14:paraId="712D3ADD" w14:textId="69720AA5">
      <w:pPr>
        <w:autoSpaceDE w:val="0"/>
        <w:autoSpaceDN w:val="0"/>
        <w:adjustRightInd w:val="0"/>
        <w:spacing w:after="0" w:line="480" w:lineRule="auto"/>
        <w:ind w:firstLine="630"/>
        <w:rPr>
          <w:rFonts w:ascii="Courier New" w:hAnsi="Courier New" w:cs="Courier New"/>
          <w:sz w:val="24"/>
          <w:szCs w:val="24"/>
        </w:rPr>
      </w:pPr>
      <w:bookmarkStart w:name="_Hlk68513505" w:id="6"/>
      <w:r>
        <w:rPr>
          <w:rFonts w:ascii="Courier New" w:hAnsi="Courier New" w:cs="Courier New"/>
          <w:sz w:val="24"/>
          <w:szCs w:val="24"/>
        </w:rPr>
        <w:t xml:space="preserve">This regulatory action establishes </w:t>
      </w:r>
      <w:r w:rsidR="00D335FD">
        <w:rPr>
          <w:rFonts w:ascii="Courier New" w:hAnsi="Courier New" w:cs="Courier New"/>
          <w:sz w:val="24"/>
          <w:szCs w:val="24"/>
        </w:rPr>
        <w:t>interim final</w:t>
      </w:r>
      <w:r>
        <w:rPr>
          <w:rFonts w:ascii="Courier New" w:hAnsi="Courier New" w:cs="Courier New"/>
          <w:sz w:val="24"/>
          <w:szCs w:val="24"/>
        </w:rPr>
        <w:t xml:space="preserve"> requirements for an </w:t>
      </w:r>
      <w:r w:rsidRPr="3BBF6D78">
        <w:rPr>
          <w:rFonts w:ascii="Courier New" w:hAnsi="Courier New" w:cs="Courier New"/>
          <w:sz w:val="24"/>
          <w:szCs w:val="24"/>
        </w:rPr>
        <w:t xml:space="preserve">SEA </w:t>
      </w:r>
      <w:r>
        <w:rPr>
          <w:rFonts w:ascii="Courier New" w:hAnsi="Courier New" w:cs="Courier New"/>
          <w:sz w:val="24"/>
          <w:szCs w:val="24"/>
        </w:rPr>
        <w:t>to</w:t>
      </w:r>
      <w:r w:rsidRPr="3BBF6D78">
        <w:rPr>
          <w:rFonts w:ascii="Courier New" w:hAnsi="Courier New" w:cs="Courier New"/>
          <w:sz w:val="24"/>
          <w:szCs w:val="24"/>
        </w:rPr>
        <w:t xml:space="preserve"> meaningfully</w:t>
      </w:r>
      <w:r>
        <w:rPr>
          <w:rFonts w:ascii="Courier New" w:hAnsi="Courier New" w:cs="Courier New"/>
          <w:sz w:val="24"/>
          <w:szCs w:val="24"/>
        </w:rPr>
        <w:t xml:space="preserve"> </w:t>
      </w:r>
      <w:r w:rsidR="7D327781">
        <w:rPr>
          <w:rFonts w:ascii="Courier New" w:hAnsi="Courier New" w:cs="Courier New"/>
          <w:sz w:val="24"/>
          <w:szCs w:val="24"/>
        </w:rPr>
        <w:t>consult</w:t>
      </w:r>
      <w:r w:rsidRPr="3BBF6D78">
        <w:rPr>
          <w:rFonts w:ascii="Courier New" w:hAnsi="Courier New" w:cs="Courier New"/>
          <w:sz w:val="24"/>
          <w:szCs w:val="24"/>
        </w:rPr>
        <w:t xml:space="preserve"> with various stakeholder groups on its ARP ESSER </w:t>
      </w:r>
      <w:proofErr w:type="spellStart"/>
      <w:r w:rsidRPr="3BBF6D78">
        <w:rPr>
          <w:rFonts w:ascii="Courier New" w:hAnsi="Courier New" w:cs="Courier New"/>
          <w:sz w:val="24"/>
          <w:szCs w:val="24"/>
        </w:rPr>
        <w:t>plan</w:t>
      </w:r>
      <w:r w:rsidR="00260FD8">
        <w:rPr>
          <w:rFonts w:ascii="Courier New" w:hAnsi="Courier New" w:cs="Courier New"/>
          <w:sz w:val="24"/>
          <w:szCs w:val="24"/>
        </w:rPr>
        <w:t>,</w:t>
      </w:r>
      <w:r w:rsidRPr="3BBF6D78">
        <w:rPr>
          <w:rFonts w:ascii="Courier New" w:hAnsi="Courier New" w:cs="Courier New"/>
          <w:sz w:val="24"/>
          <w:szCs w:val="24"/>
        </w:rPr>
        <w:t>give</w:t>
      </w:r>
      <w:proofErr w:type="spellEnd"/>
      <w:r w:rsidRPr="3BBF6D78">
        <w:rPr>
          <w:rFonts w:ascii="Courier New" w:hAnsi="Courier New" w:cs="Courier New"/>
          <w:sz w:val="24"/>
          <w:szCs w:val="24"/>
        </w:rPr>
        <w:t xml:space="preserve"> the public an opportunity to provide input on the development of the pla</w:t>
      </w:r>
      <w:r>
        <w:rPr>
          <w:rFonts w:ascii="Courier New" w:hAnsi="Courier New" w:cs="Courier New"/>
          <w:sz w:val="24"/>
          <w:szCs w:val="24"/>
        </w:rPr>
        <w:t>n</w:t>
      </w:r>
      <w:r w:rsidR="00260FD8">
        <w:rPr>
          <w:rFonts w:ascii="Courier New" w:hAnsi="Courier New" w:cs="Courier New"/>
          <w:sz w:val="24"/>
          <w:szCs w:val="24"/>
        </w:rPr>
        <w:t xml:space="preserve">, and facilitate </w:t>
      </w:r>
      <w:r w:rsidR="001A4337">
        <w:rPr>
          <w:rFonts w:ascii="Courier New" w:hAnsi="Courier New" w:cs="Courier New"/>
          <w:sz w:val="24"/>
          <w:szCs w:val="24"/>
        </w:rPr>
        <w:t>consultation and publi</w:t>
      </w:r>
      <w:r w:rsidR="007F5B9C">
        <w:rPr>
          <w:rFonts w:ascii="Courier New" w:hAnsi="Courier New" w:cs="Courier New"/>
          <w:sz w:val="24"/>
          <w:szCs w:val="24"/>
        </w:rPr>
        <w:t xml:space="preserve">c </w:t>
      </w:r>
      <w:r w:rsidR="00703345">
        <w:rPr>
          <w:rFonts w:ascii="Courier New" w:hAnsi="Courier New" w:cs="Courier New"/>
          <w:sz w:val="24"/>
          <w:szCs w:val="24"/>
        </w:rPr>
        <w:t>inp</w:t>
      </w:r>
      <w:r w:rsidR="008B0C6E">
        <w:rPr>
          <w:rFonts w:ascii="Courier New" w:hAnsi="Courier New" w:cs="Courier New"/>
          <w:sz w:val="24"/>
          <w:szCs w:val="24"/>
        </w:rPr>
        <w:t>ut</w:t>
      </w:r>
      <w:r w:rsidR="00C025BB">
        <w:rPr>
          <w:rFonts w:ascii="Courier New" w:hAnsi="Courier New" w:cs="Courier New"/>
          <w:sz w:val="24"/>
          <w:szCs w:val="24"/>
        </w:rPr>
        <w:t xml:space="preserve"> by </w:t>
      </w:r>
      <w:r w:rsidR="005D5A65">
        <w:rPr>
          <w:rFonts w:ascii="Courier New" w:hAnsi="Courier New" w:cs="Courier New"/>
          <w:sz w:val="24"/>
          <w:szCs w:val="24"/>
        </w:rPr>
        <w:t>publishing</w:t>
      </w:r>
      <w:r w:rsidR="008B0C6E">
        <w:rPr>
          <w:rFonts w:ascii="Courier New" w:hAnsi="Courier New" w:cs="Courier New"/>
          <w:sz w:val="24"/>
          <w:szCs w:val="24"/>
        </w:rPr>
        <w:t xml:space="preserve"> </w:t>
      </w:r>
      <w:r w:rsidR="0037162B">
        <w:rPr>
          <w:rFonts w:ascii="Courier New" w:hAnsi="Courier New" w:cs="Courier New"/>
          <w:sz w:val="24"/>
          <w:szCs w:val="24"/>
        </w:rPr>
        <w:t xml:space="preserve">and </w:t>
      </w:r>
      <w:r w:rsidR="00E148A8">
        <w:rPr>
          <w:rFonts w:ascii="Courier New" w:hAnsi="Courier New" w:cs="Courier New"/>
          <w:sz w:val="24"/>
          <w:szCs w:val="24"/>
        </w:rPr>
        <w:t xml:space="preserve">regularly </w:t>
      </w:r>
      <w:r w:rsidR="0037162B">
        <w:rPr>
          <w:rFonts w:ascii="Courier New" w:hAnsi="Courier New" w:cs="Courier New"/>
          <w:sz w:val="24"/>
          <w:szCs w:val="24"/>
        </w:rPr>
        <w:t>updating</w:t>
      </w:r>
      <w:r w:rsidR="005D5A65">
        <w:rPr>
          <w:rFonts w:ascii="Courier New" w:hAnsi="Courier New" w:cs="Courier New"/>
          <w:sz w:val="24"/>
          <w:szCs w:val="24"/>
        </w:rPr>
        <w:t xml:space="preserve"> information </w:t>
      </w:r>
      <w:r w:rsidR="0076479C">
        <w:rPr>
          <w:rFonts w:ascii="Courier New" w:hAnsi="Courier New" w:cs="Courier New"/>
          <w:sz w:val="24"/>
          <w:szCs w:val="24"/>
        </w:rPr>
        <w:t>on</w:t>
      </w:r>
      <w:r w:rsidR="005D5A65">
        <w:rPr>
          <w:rFonts w:ascii="Courier New" w:hAnsi="Courier New" w:cs="Courier New"/>
          <w:sz w:val="24"/>
          <w:szCs w:val="24"/>
        </w:rPr>
        <w:t xml:space="preserve"> school</w:t>
      </w:r>
      <w:r w:rsidR="00C27F1B">
        <w:rPr>
          <w:rFonts w:ascii="Courier New" w:hAnsi="Courier New" w:cs="Courier New"/>
          <w:sz w:val="24"/>
          <w:szCs w:val="24"/>
        </w:rPr>
        <w:t xml:space="preserve"> modes of instruction and student enrollment and</w:t>
      </w:r>
      <w:r w:rsidR="008A4414">
        <w:rPr>
          <w:rFonts w:ascii="Courier New" w:hAnsi="Courier New" w:cs="Courier New"/>
          <w:sz w:val="24"/>
          <w:szCs w:val="24"/>
        </w:rPr>
        <w:t>, to the extent available,</w:t>
      </w:r>
      <w:r w:rsidR="00C27F1B">
        <w:rPr>
          <w:rFonts w:ascii="Courier New" w:hAnsi="Courier New" w:cs="Courier New"/>
          <w:sz w:val="24"/>
          <w:szCs w:val="24"/>
        </w:rPr>
        <w:t xml:space="preserve"> attendance</w:t>
      </w:r>
      <w:r w:rsidRPr="4B83083D" w:rsidR="78EB2C15">
        <w:rPr>
          <w:rFonts w:ascii="Courier New" w:hAnsi="Courier New" w:cs="Courier New"/>
          <w:sz w:val="24"/>
          <w:szCs w:val="24"/>
        </w:rPr>
        <w:t>.</w:t>
      </w:r>
      <w:r w:rsidRPr="4B83083D" w:rsidR="42FE4377">
        <w:rPr>
          <w:rFonts w:ascii="Courier New" w:hAnsi="Courier New" w:cs="Courier New"/>
          <w:sz w:val="24"/>
          <w:szCs w:val="24"/>
        </w:rPr>
        <w:t xml:space="preserve"> </w:t>
      </w:r>
      <w:r w:rsidR="00B83EF0">
        <w:rPr>
          <w:rFonts w:ascii="Courier New" w:hAnsi="Courier New" w:cs="Courier New"/>
          <w:sz w:val="24"/>
          <w:szCs w:val="24"/>
        </w:rPr>
        <w:t xml:space="preserve"> </w:t>
      </w:r>
      <w:r w:rsidRPr="4B83083D" w:rsidR="42FE4377">
        <w:rPr>
          <w:rFonts w:ascii="Courier New" w:hAnsi="Courier New" w:cs="Courier New"/>
          <w:sz w:val="24"/>
          <w:szCs w:val="24"/>
        </w:rPr>
        <w:t>It also requires</w:t>
      </w:r>
      <w:r>
        <w:rPr>
          <w:rFonts w:ascii="Courier New" w:hAnsi="Courier New" w:cs="Courier New"/>
          <w:sz w:val="24"/>
          <w:szCs w:val="24"/>
        </w:rPr>
        <w:t xml:space="preserve"> an LEA receiving ARP ESSER funds to</w:t>
      </w:r>
      <w:r w:rsidRPr="3BBF6D78">
        <w:rPr>
          <w:rFonts w:ascii="Courier New" w:hAnsi="Courier New" w:cs="Courier New"/>
          <w:sz w:val="24"/>
          <w:szCs w:val="24"/>
        </w:rPr>
        <w:t xml:space="preserve"> </w:t>
      </w:r>
      <w:r w:rsidRPr="4B83083D" w:rsidR="4A59F757">
        <w:rPr>
          <w:rFonts w:ascii="Courier New" w:hAnsi="Courier New" w:cs="Courier New"/>
          <w:sz w:val="24"/>
          <w:szCs w:val="24"/>
        </w:rPr>
        <w:t>develop and make publicly available a plan for the use of those funds</w:t>
      </w:r>
      <w:r w:rsidRPr="4B83083D" w:rsidR="47B44CCB">
        <w:rPr>
          <w:rFonts w:ascii="Courier New" w:hAnsi="Courier New" w:cs="Courier New"/>
          <w:sz w:val="24"/>
          <w:szCs w:val="24"/>
        </w:rPr>
        <w:t>;</w:t>
      </w:r>
      <w:r w:rsidRPr="4B83083D" w:rsidR="4A59F757">
        <w:rPr>
          <w:rFonts w:ascii="Courier New" w:hAnsi="Courier New" w:cs="Courier New"/>
          <w:sz w:val="24"/>
          <w:szCs w:val="24"/>
        </w:rPr>
        <w:t xml:space="preserve"> </w:t>
      </w:r>
      <w:r w:rsidRPr="3BBF6D78">
        <w:rPr>
          <w:rFonts w:ascii="Courier New" w:hAnsi="Courier New" w:cs="Courier New"/>
          <w:sz w:val="24"/>
          <w:szCs w:val="24"/>
        </w:rPr>
        <w:t>meaningfully</w:t>
      </w:r>
      <w:r>
        <w:rPr>
          <w:rFonts w:ascii="Courier New" w:hAnsi="Courier New" w:cs="Courier New"/>
          <w:sz w:val="24"/>
          <w:szCs w:val="24"/>
        </w:rPr>
        <w:t xml:space="preserve"> </w:t>
      </w:r>
      <w:r w:rsidR="7D327781">
        <w:rPr>
          <w:rFonts w:ascii="Courier New" w:hAnsi="Courier New" w:cs="Courier New"/>
          <w:sz w:val="24"/>
          <w:szCs w:val="24"/>
        </w:rPr>
        <w:t>consult</w:t>
      </w:r>
      <w:r w:rsidRPr="3BBF6D78">
        <w:rPr>
          <w:rFonts w:ascii="Courier New" w:hAnsi="Courier New" w:cs="Courier New"/>
          <w:sz w:val="24"/>
          <w:szCs w:val="24"/>
        </w:rPr>
        <w:t xml:space="preserve"> with </w:t>
      </w:r>
      <w:r>
        <w:rPr>
          <w:rFonts w:ascii="Courier New" w:hAnsi="Courier New" w:cs="Courier New"/>
          <w:sz w:val="24"/>
          <w:szCs w:val="24"/>
        </w:rPr>
        <w:t xml:space="preserve">stakeholders </w:t>
      </w:r>
      <w:r w:rsidRPr="4B83083D" w:rsidR="47FC5191">
        <w:rPr>
          <w:rFonts w:ascii="Courier New" w:hAnsi="Courier New" w:cs="Courier New"/>
          <w:sz w:val="24"/>
          <w:szCs w:val="24"/>
        </w:rPr>
        <w:t>and consider public</w:t>
      </w:r>
      <w:r w:rsidRPr="4B83083D" w:rsidR="7EFF0068">
        <w:rPr>
          <w:rFonts w:ascii="Courier New" w:hAnsi="Courier New" w:cs="Courier New"/>
          <w:sz w:val="24"/>
          <w:szCs w:val="24"/>
        </w:rPr>
        <w:t xml:space="preserve"> input </w:t>
      </w:r>
      <w:r w:rsidRPr="3BBF6D78">
        <w:rPr>
          <w:rFonts w:ascii="Courier New" w:hAnsi="Courier New" w:cs="Courier New"/>
          <w:sz w:val="24"/>
          <w:szCs w:val="24"/>
        </w:rPr>
        <w:t xml:space="preserve">in </w:t>
      </w:r>
      <w:r w:rsidRPr="4B83083D" w:rsidR="7EFF0068">
        <w:rPr>
          <w:rFonts w:ascii="Courier New" w:hAnsi="Courier New" w:cs="Courier New"/>
          <w:sz w:val="24"/>
          <w:szCs w:val="24"/>
        </w:rPr>
        <w:t>developing its plan</w:t>
      </w:r>
      <w:r w:rsidRPr="4B83083D" w:rsidR="47B44CCB">
        <w:rPr>
          <w:rFonts w:ascii="Courier New" w:hAnsi="Courier New" w:cs="Courier New"/>
          <w:sz w:val="24"/>
          <w:szCs w:val="24"/>
        </w:rPr>
        <w:t>;</w:t>
      </w:r>
      <w:r w:rsidRPr="4B83083D" w:rsidR="7EFF0068">
        <w:rPr>
          <w:rFonts w:ascii="Courier New" w:hAnsi="Courier New" w:cs="Courier New"/>
          <w:sz w:val="24"/>
          <w:szCs w:val="24"/>
        </w:rPr>
        <w:t xml:space="preserve"> </w:t>
      </w:r>
      <w:r w:rsidRPr="4B83083D" w:rsidR="19ED8B08">
        <w:rPr>
          <w:rFonts w:ascii="Courier New" w:hAnsi="Courier New" w:cs="Courier New"/>
          <w:sz w:val="24"/>
          <w:szCs w:val="24"/>
        </w:rPr>
        <w:t xml:space="preserve">and </w:t>
      </w:r>
      <w:r w:rsidRPr="4B83083D" w:rsidR="47B44CCB">
        <w:rPr>
          <w:rFonts w:ascii="Courier New" w:hAnsi="Courier New" w:cs="Courier New"/>
          <w:sz w:val="24"/>
          <w:szCs w:val="24"/>
        </w:rPr>
        <w:t>make its plan</w:t>
      </w:r>
      <w:r w:rsidRPr="4B83083D" w:rsidR="6D63526E">
        <w:rPr>
          <w:rFonts w:ascii="Courier New" w:hAnsi="Courier New" w:cs="Courier New"/>
          <w:sz w:val="24"/>
          <w:szCs w:val="24"/>
        </w:rPr>
        <w:t xml:space="preserve"> accessible, including to parents with limited English proficiency and individuals with disabilit</w:t>
      </w:r>
      <w:r w:rsidRPr="4B83083D" w:rsidR="352B39E6">
        <w:rPr>
          <w:rFonts w:ascii="Courier New" w:hAnsi="Courier New" w:cs="Courier New"/>
          <w:sz w:val="24"/>
          <w:szCs w:val="24"/>
        </w:rPr>
        <w:t>ies</w:t>
      </w:r>
      <w:r>
        <w:rPr>
          <w:rFonts w:ascii="Courier New" w:hAnsi="Courier New" w:cs="Courier New"/>
          <w:sz w:val="24"/>
          <w:szCs w:val="24"/>
        </w:rPr>
        <w:t xml:space="preserve">.  </w:t>
      </w:r>
      <w:r w:rsidRPr="4B83083D" w:rsidR="5432D655">
        <w:rPr>
          <w:rFonts w:ascii="Courier New" w:hAnsi="Courier New" w:cs="Courier New"/>
          <w:sz w:val="24"/>
          <w:szCs w:val="24"/>
        </w:rPr>
        <w:t>Finally</w:t>
      </w:r>
      <w:r>
        <w:rPr>
          <w:rFonts w:ascii="Courier New" w:hAnsi="Courier New" w:cs="Courier New"/>
          <w:sz w:val="24"/>
          <w:szCs w:val="24"/>
        </w:rPr>
        <w:t>, with respect to the LEA plan for the safe return to in-person instruction and continuity of services required under section 2001(i) of the ARP</w:t>
      </w:r>
      <w:r w:rsidRPr="4B83083D" w:rsidR="0F715F04">
        <w:rPr>
          <w:rFonts w:ascii="Courier New" w:hAnsi="Courier New" w:cs="Courier New"/>
          <w:sz w:val="24"/>
          <w:szCs w:val="24"/>
        </w:rPr>
        <w:t xml:space="preserve"> Act</w:t>
      </w:r>
      <w:r>
        <w:rPr>
          <w:rFonts w:ascii="Courier New" w:hAnsi="Courier New" w:cs="Courier New"/>
          <w:sz w:val="24"/>
          <w:szCs w:val="24"/>
        </w:rPr>
        <w:t>, this action specifies what the plan must address</w:t>
      </w:r>
      <w:r w:rsidRPr="4B83083D" w:rsidR="6AACBB32">
        <w:rPr>
          <w:rFonts w:ascii="Courier New" w:hAnsi="Courier New" w:cs="Courier New"/>
          <w:sz w:val="24"/>
          <w:szCs w:val="24"/>
        </w:rPr>
        <w:t>;</w:t>
      </w:r>
      <w:r>
        <w:rPr>
          <w:rFonts w:ascii="Courier New" w:hAnsi="Courier New" w:cs="Courier New"/>
          <w:sz w:val="24"/>
          <w:szCs w:val="24"/>
        </w:rPr>
        <w:t xml:space="preserve"> requires periodic review and, when needed, revision of the plan</w:t>
      </w:r>
      <w:r w:rsidR="6EB3686B">
        <w:rPr>
          <w:rFonts w:ascii="Courier New" w:hAnsi="Courier New" w:cs="Courier New"/>
          <w:sz w:val="24"/>
          <w:szCs w:val="24"/>
        </w:rPr>
        <w:t xml:space="preserve">, with </w:t>
      </w:r>
      <w:r w:rsidR="1A5F83A9">
        <w:rPr>
          <w:rFonts w:ascii="Courier New" w:hAnsi="Courier New" w:cs="Courier New"/>
          <w:sz w:val="24"/>
          <w:szCs w:val="24"/>
        </w:rPr>
        <w:t xml:space="preserve">consideration of </w:t>
      </w:r>
      <w:r w:rsidR="6EB3686B">
        <w:rPr>
          <w:rFonts w:ascii="Courier New" w:hAnsi="Courier New" w:cs="Courier New"/>
          <w:sz w:val="24"/>
          <w:szCs w:val="24"/>
        </w:rPr>
        <w:t xml:space="preserve">public </w:t>
      </w:r>
      <w:r w:rsidR="00EA1D34">
        <w:rPr>
          <w:rFonts w:ascii="Courier New" w:hAnsi="Courier New" w:cs="Courier New"/>
          <w:sz w:val="24"/>
          <w:szCs w:val="24"/>
        </w:rPr>
        <w:t>input</w:t>
      </w:r>
      <w:r w:rsidRPr="4B83083D" w:rsidR="18C426B9">
        <w:rPr>
          <w:rFonts w:ascii="Courier New" w:hAnsi="Courier New" w:cs="Courier New"/>
          <w:sz w:val="24"/>
          <w:szCs w:val="24"/>
        </w:rPr>
        <w:t xml:space="preserve"> in each case</w:t>
      </w:r>
      <w:r w:rsidR="6EB3686B">
        <w:rPr>
          <w:rFonts w:ascii="Courier New" w:hAnsi="Courier New" w:cs="Courier New"/>
          <w:sz w:val="24"/>
          <w:szCs w:val="24"/>
        </w:rPr>
        <w:t>,</w:t>
      </w:r>
      <w:r>
        <w:rPr>
          <w:rFonts w:ascii="Courier New" w:hAnsi="Courier New" w:cs="Courier New"/>
          <w:sz w:val="24"/>
          <w:szCs w:val="24"/>
        </w:rPr>
        <w:t xml:space="preserve"> to ensure it meets statutory and regulatory requirements</w:t>
      </w:r>
      <w:r w:rsidRPr="4B83083D" w:rsidR="0F715F04">
        <w:rPr>
          <w:rFonts w:ascii="Courier New" w:hAnsi="Courier New" w:cs="Courier New"/>
          <w:sz w:val="24"/>
          <w:szCs w:val="24"/>
        </w:rPr>
        <w:t xml:space="preserve"> and remains relevant to the needs of schools</w:t>
      </w:r>
      <w:r w:rsidRPr="4B83083D" w:rsidR="58CDAD46">
        <w:rPr>
          <w:rFonts w:ascii="Courier New" w:hAnsi="Courier New" w:cs="Courier New"/>
          <w:sz w:val="24"/>
          <w:szCs w:val="24"/>
        </w:rPr>
        <w:t xml:space="preserve">; </w:t>
      </w:r>
      <w:r w:rsidRPr="4B83083D" w:rsidR="58CDAD46">
        <w:rPr>
          <w:rFonts w:ascii="Courier New" w:hAnsi="Courier New" w:cs="Courier New"/>
          <w:sz w:val="24"/>
          <w:szCs w:val="24"/>
        </w:rPr>
        <w:lastRenderedPageBreak/>
        <w:t>and requires</w:t>
      </w:r>
      <w:r w:rsidRPr="4B83083D" w:rsidR="1C0751D6">
        <w:rPr>
          <w:rFonts w:ascii="Courier New" w:hAnsi="Courier New" w:cs="Courier New"/>
          <w:sz w:val="24"/>
          <w:szCs w:val="24"/>
        </w:rPr>
        <w:t xml:space="preserve"> </w:t>
      </w:r>
      <w:r w:rsidRPr="4B83083D" w:rsidR="3099D631">
        <w:rPr>
          <w:rFonts w:ascii="Courier New" w:hAnsi="Courier New" w:cs="Courier New"/>
          <w:sz w:val="24"/>
          <w:szCs w:val="24"/>
        </w:rPr>
        <w:t xml:space="preserve">that </w:t>
      </w:r>
      <w:r w:rsidRPr="4B83083D" w:rsidR="7DD1093C">
        <w:rPr>
          <w:rFonts w:ascii="Courier New" w:hAnsi="Courier New" w:cs="Courier New"/>
          <w:sz w:val="24"/>
          <w:szCs w:val="24"/>
        </w:rPr>
        <w:t>the</w:t>
      </w:r>
      <w:r w:rsidRPr="4B83083D" w:rsidR="1C0751D6">
        <w:rPr>
          <w:rFonts w:ascii="Courier New" w:hAnsi="Courier New" w:cs="Courier New"/>
          <w:sz w:val="24"/>
          <w:szCs w:val="24"/>
        </w:rPr>
        <w:t xml:space="preserve"> plan </w:t>
      </w:r>
      <w:r w:rsidRPr="4B83083D" w:rsidR="7DD1093C">
        <w:rPr>
          <w:rFonts w:ascii="Courier New" w:hAnsi="Courier New" w:cs="Courier New"/>
          <w:sz w:val="24"/>
          <w:szCs w:val="24"/>
        </w:rPr>
        <w:t xml:space="preserve">be </w:t>
      </w:r>
      <w:r w:rsidRPr="4B83083D" w:rsidR="1C0751D6">
        <w:rPr>
          <w:rFonts w:ascii="Courier New" w:hAnsi="Courier New" w:cs="Courier New"/>
          <w:sz w:val="24"/>
          <w:szCs w:val="24"/>
        </w:rPr>
        <w:t>accessible, including to parents with limited English proficiency and individuals with disabilit</w:t>
      </w:r>
      <w:r w:rsidRPr="4B83083D" w:rsidR="352B39E6">
        <w:rPr>
          <w:rFonts w:ascii="Courier New" w:hAnsi="Courier New" w:cs="Courier New"/>
          <w:sz w:val="24"/>
          <w:szCs w:val="24"/>
        </w:rPr>
        <w:t>ies</w:t>
      </w:r>
      <w:r w:rsidRPr="4B83083D">
        <w:rPr>
          <w:rFonts w:ascii="Courier New" w:hAnsi="Courier New" w:cs="Courier New"/>
          <w:sz w:val="24"/>
          <w:szCs w:val="24"/>
        </w:rPr>
        <w:t>.</w:t>
      </w:r>
      <w:r>
        <w:rPr>
          <w:rFonts w:ascii="Courier New" w:hAnsi="Courier New" w:cs="Courier New"/>
          <w:sz w:val="24"/>
          <w:szCs w:val="24"/>
        </w:rPr>
        <w:t xml:space="preserve">  We estimate the costs of complying with these </w:t>
      </w:r>
      <w:r w:rsidR="009E6213">
        <w:rPr>
          <w:rFonts w:ascii="Courier New" w:hAnsi="Courier New" w:cs="Courier New"/>
          <w:sz w:val="24"/>
          <w:szCs w:val="24"/>
        </w:rPr>
        <w:t>interim final</w:t>
      </w:r>
      <w:r>
        <w:rPr>
          <w:rFonts w:ascii="Courier New" w:hAnsi="Courier New" w:cs="Courier New"/>
          <w:sz w:val="24"/>
          <w:szCs w:val="24"/>
        </w:rPr>
        <w:t xml:space="preserve"> requirements in the paragraphs that follow.  </w:t>
      </w:r>
      <w:r w:rsidRPr="4B83083D" w:rsidR="1037D6AB">
        <w:rPr>
          <w:rFonts w:ascii="Courier New" w:hAnsi="Courier New" w:cs="Courier New"/>
          <w:sz w:val="24"/>
          <w:szCs w:val="24"/>
        </w:rPr>
        <w:t>Throughout, we use mean wages for Education and Childcare Administrators</w:t>
      </w:r>
      <w:r>
        <w:rPr>
          <w:rStyle w:val="FootnoteReference"/>
          <w:rFonts w:ascii="Courier New" w:hAnsi="Courier New" w:cs="Courier New"/>
          <w:sz w:val="24"/>
          <w:szCs w:val="24"/>
        </w:rPr>
        <w:footnoteReference w:id="21"/>
      </w:r>
      <w:r w:rsidRPr="4B83083D" w:rsidR="1037D6AB">
        <w:rPr>
          <w:rFonts w:ascii="Courier New" w:hAnsi="Courier New" w:cs="Courier New"/>
          <w:sz w:val="24"/>
          <w:szCs w:val="24"/>
        </w:rPr>
        <w:t xml:space="preserve"> to monetize costs associated with SEA and LEA staff time, and we assume that the total dollar value of labor, including overhead and benefits, is equal to 200 percent of the wage rate.</w:t>
      </w:r>
    </w:p>
    <w:p w:rsidR="00764757" w:rsidP="005F0DF3" w:rsidRDefault="00B1064F" w14:paraId="6F3816A3" w14:textId="2F638051">
      <w:pPr>
        <w:autoSpaceDE w:val="0"/>
        <w:autoSpaceDN w:val="0"/>
        <w:adjustRightInd w:val="0"/>
        <w:spacing w:after="0" w:line="480" w:lineRule="auto"/>
        <w:ind w:firstLine="630"/>
        <w:rPr>
          <w:rFonts w:ascii="Courier New" w:hAnsi="Courier New" w:cs="Courier New"/>
          <w:sz w:val="24"/>
          <w:szCs w:val="24"/>
        </w:rPr>
      </w:pPr>
      <w:r>
        <w:rPr>
          <w:rFonts w:ascii="Courier New" w:hAnsi="Courier New" w:cs="Courier New"/>
          <w:sz w:val="24"/>
          <w:szCs w:val="24"/>
        </w:rPr>
        <w:t>SEAs and LEAs may use ARP ESSER funds to defray costs</w:t>
      </w:r>
      <w:r w:rsidR="0094353C">
        <w:rPr>
          <w:rFonts w:ascii="Courier New" w:hAnsi="Courier New" w:cs="Courier New"/>
          <w:sz w:val="24"/>
          <w:szCs w:val="24"/>
        </w:rPr>
        <w:t xml:space="preserve"> </w:t>
      </w:r>
      <w:r>
        <w:rPr>
          <w:rFonts w:ascii="Courier New" w:hAnsi="Courier New" w:cs="Courier New"/>
          <w:sz w:val="24"/>
          <w:szCs w:val="24"/>
        </w:rPr>
        <w:t xml:space="preserve">associated with these </w:t>
      </w:r>
      <w:r w:rsidR="009A3790">
        <w:rPr>
          <w:rFonts w:ascii="Courier New" w:hAnsi="Courier New" w:cs="Courier New"/>
          <w:sz w:val="24"/>
          <w:szCs w:val="24"/>
        </w:rPr>
        <w:t xml:space="preserve">interim final </w:t>
      </w:r>
      <w:r>
        <w:rPr>
          <w:rFonts w:ascii="Courier New" w:hAnsi="Courier New" w:cs="Courier New"/>
          <w:sz w:val="24"/>
          <w:szCs w:val="24"/>
        </w:rPr>
        <w:t>requirements, including funds that an SEA reserves for administration under section 2001(f)(4)</w:t>
      </w:r>
      <w:r w:rsidR="009B2218">
        <w:rPr>
          <w:rFonts w:ascii="Courier New" w:hAnsi="Courier New" w:cs="Courier New"/>
          <w:sz w:val="24"/>
          <w:szCs w:val="24"/>
        </w:rPr>
        <w:t xml:space="preserve"> of the ARP Act</w:t>
      </w:r>
      <w:r>
        <w:rPr>
          <w:rFonts w:ascii="Courier New" w:hAnsi="Courier New" w:cs="Courier New"/>
          <w:sz w:val="24"/>
          <w:szCs w:val="24"/>
        </w:rPr>
        <w:t>.</w:t>
      </w:r>
    </w:p>
    <w:p w:rsidRPr="0092278A" w:rsidR="00764757" w:rsidP="002A6011" w:rsidRDefault="00B1064F" w14:paraId="55C960C7" w14:textId="77777777">
      <w:pPr>
        <w:spacing w:after="0" w:line="480" w:lineRule="auto"/>
        <w:rPr>
          <w:rFonts w:ascii="Courier New" w:hAnsi="Courier New" w:cs="Courier New"/>
          <w:sz w:val="24"/>
          <w:szCs w:val="24"/>
        </w:rPr>
      </w:pPr>
      <w:r>
        <w:rPr>
          <w:rFonts w:ascii="Courier New" w:hAnsi="Courier New" w:cs="Courier New"/>
          <w:sz w:val="24"/>
          <w:szCs w:val="24"/>
          <w:u w:val="single"/>
        </w:rPr>
        <w:t>SEA Consultation with Stakeholders; Public Input</w:t>
      </w:r>
    </w:p>
    <w:p w:rsidR="00F510E9" w:rsidP="00EB45EB" w:rsidRDefault="00B1064F" w14:paraId="4F169005" w14:textId="3B35D053">
      <w:pPr>
        <w:spacing w:after="0" w:line="480" w:lineRule="auto"/>
        <w:ind w:firstLine="720"/>
        <w:rPr>
          <w:rFonts w:ascii="Courier New" w:hAnsi="Courier New" w:cs="Courier New"/>
          <w:sz w:val="24"/>
          <w:szCs w:val="24"/>
        </w:rPr>
      </w:pPr>
      <w:r>
        <w:rPr>
          <w:rFonts w:ascii="Courier New" w:hAnsi="Courier New" w:cs="Courier New"/>
          <w:sz w:val="24"/>
          <w:szCs w:val="24"/>
        </w:rPr>
        <w:t xml:space="preserve">The Department expects that SEAs generally will rely on previously established procedures for consulting with stakeholders and </w:t>
      </w:r>
      <w:r w:rsidR="266BCC27">
        <w:rPr>
          <w:rFonts w:ascii="Courier New" w:hAnsi="Courier New" w:cs="Courier New"/>
          <w:sz w:val="24"/>
          <w:szCs w:val="24"/>
        </w:rPr>
        <w:t>consider</w:t>
      </w:r>
      <w:r w:rsidR="3F2DA2E9">
        <w:rPr>
          <w:rFonts w:ascii="Courier New" w:hAnsi="Courier New" w:cs="Courier New"/>
          <w:sz w:val="24"/>
          <w:szCs w:val="24"/>
        </w:rPr>
        <w:t>ing</w:t>
      </w:r>
      <w:r>
        <w:rPr>
          <w:rFonts w:ascii="Courier New" w:hAnsi="Courier New" w:cs="Courier New"/>
          <w:sz w:val="24"/>
          <w:szCs w:val="24"/>
        </w:rPr>
        <w:t xml:space="preserve"> public input and that any burden in adapting those procedures to comply with these </w:t>
      </w:r>
      <w:r w:rsidR="009F492D">
        <w:rPr>
          <w:rFonts w:ascii="Courier New" w:hAnsi="Courier New" w:cs="Courier New"/>
          <w:sz w:val="24"/>
          <w:szCs w:val="24"/>
        </w:rPr>
        <w:t xml:space="preserve">interim </w:t>
      </w:r>
      <w:r>
        <w:rPr>
          <w:rFonts w:ascii="Courier New" w:hAnsi="Courier New" w:cs="Courier New"/>
          <w:sz w:val="24"/>
          <w:szCs w:val="24"/>
        </w:rPr>
        <w:t xml:space="preserve">final requirements for ARP ESSER plans would be </w:t>
      </w:r>
      <w:r w:rsidR="23A411DC">
        <w:rPr>
          <w:rFonts w:ascii="Courier New" w:hAnsi="Courier New" w:cs="Courier New"/>
          <w:sz w:val="24"/>
          <w:szCs w:val="24"/>
        </w:rPr>
        <w:t>negligible</w:t>
      </w:r>
      <w:r>
        <w:rPr>
          <w:rFonts w:ascii="Courier New" w:hAnsi="Courier New" w:cs="Courier New"/>
          <w:sz w:val="24"/>
          <w:szCs w:val="24"/>
        </w:rPr>
        <w:t xml:space="preserve">.  We estimate that, in implementing its procedures, an SEA will need, on average, 80 staff-hours to engage in meaningful consultation with identified stakeholder groups and 40 staff-hours to </w:t>
      </w:r>
      <w:r w:rsidR="266BCC27">
        <w:rPr>
          <w:rFonts w:ascii="Courier New" w:hAnsi="Courier New" w:cs="Courier New"/>
          <w:sz w:val="24"/>
          <w:szCs w:val="24"/>
        </w:rPr>
        <w:t>consider</w:t>
      </w:r>
      <w:r>
        <w:rPr>
          <w:rFonts w:ascii="Courier New" w:hAnsi="Courier New" w:cs="Courier New"/>
          <w:sz w:val="24"/>
          <w:szCs w:val="24"/>
        </w:rPr>
        <w:t xml:space="preserve"> public input, for a total</w:t>
      </w:r>
      <w:r w:rsidR="59D6526C">
        <w:rPr>
          <w:rFonts w:ascii="Courier New" w:hAnsi="Courier New" w:cs="Courier New"/>
          <w:sz w:val="24"/>
          <w:szCs w:val="24"/>
        </w:rPr>
        <w:t xml:space="preserve"> estimated</w:t>
      </w:r>
      <w:r>
        <w:rPr>
          <w:rFonts w:ascii="Courier New" w:hAnsi="Courier New" w:cs="Courier New"/>
          <w:sz w:val="24"/>
          <w:szCs w:val="24"/>
        </w:rPr>
        <w:t xml:space="preserve"> </w:t>
      </w:r>
      <w:r w:rsidR="1A5F83A9">
        <w:rPr>
          <w:rFonts w:ascii="Courier New" w:hAnsi="Courier New" w:cs="Courier New"/>
          <w:sz w:val="24"/>
          <w:szCs w:val="24"/>
        </w:rPr>
        <w:t xml:space="preserve">average </w:t>
      </w:r>
      <w:r>
        <w:rPr>
          <w:rFonts w:ascii="Courier New" w:hAnsi="Courier New" w:cs="Courier New"/>
          <w:sz w:val="24"/>
          <w:szCs w:val="24"/>
        </w:rPr>
        <w:t xml:space="preserve">of 120 staff-hours.  </w:t>
      </w:r>
      <w:r w:rsidRPr="4B83083D">
        <w:rPr>
          <w:rFonts w:ascii="Courier New" w:hAnsi="Courier New" w:cs="Courier New"/>
          <w:sz w:val="24"/>
          <w:szCs w:val="24"/>
        </w:rPr>
        <w:t>At $</w:t>
      </w:r>
      <w:r w:rsidRPr="4B83083D" w:rsidR="3E232FDF">
        <w:rPr>
          <w:rFonts w:ascii="Courier New" w:hAnsi="Courier New" w:cs="Courier New"/>
          <w:sz w:val="24"/>
          <w:szCs w:val="24"/>
        </w:rPr>
        <w:t>97.28</w:t>
      </w:r>
      <w:r>
        <w:rPr>
          <w:rFonts w:ascii="Courier New" w:hAnsi="Courier New" w:cs="Courier New"/>
          <w:sz w:val="24"/>
          <w:szCs w:val="24"/>
        </w:rPr>
        <w:t xml:space="preserve"> per SEA staff-hour, the average estimated cost to </w:t>
      </w:r>
      <w:r>
        <w:rPr>
          <w:rFonts w:ascii="Courier New" w:hAnsi="Courier New" w:cs="Courier New"/>
          <w:sz w:val="24"/>
          <w:szCs w:val="24"/>
        </w:rPr>
        <w:lastRenderedPageBreak/>
        <w:t xml:space="preserve">comply with the requirements is </w:t>
      </w:r>
      <w:r w:rsidRPr="4B83083D" w:rsidR="3E232FDF">
        <w:rPr>
          <w:rFonts w:ascii="Courier New" w:hAnsi="Courier New" w:cs="Courier New"/>
          <w:sz w:val="24"/>
          <w:szCs w:val="24"/>
        </w:rPr>
        <w:t xml:space="preserve">approximately </w:t>
      </w:r>
      <w:r w:rsidRPr="4B83083D">
        <w:rPr>
          <w:rFonts w:ascii="Courier New" w:hAnsi="Courier New" w:cs="Courier New"/>
          <w:sz w:val="24"/>
          <w:szCs w:val="24"/>
        </w:rPr>
        <w:t>$</w:t>
      </w:r>
      <w:r w:rsidRPr="4B83083D" w:rsidR="3E232FDF">
        <w:rPr>
          <w:rFonts w:ascii="Courier New" w:hAnsi="Courier New" w:cs="Courier New"/>
          <w:sz w:val="24"/>
          <w:szCs w:val="24"/>
        </w:rPr>
        <w:t>12</w:t>
      </w:r>
      <w:r>
        <w:rPr>
          <w:rFonts w:ascii="Courier New" w:hAnsi="Courier New" w:cs="Courier New"/>
          <w:sz w:val="24"/>
          <w:szCs w:val="24"/>
        </w:rPr>
        <w:t>,000.  For 52 SEAs (including the District of Columbia and the Commonwealth of Puerto Rico), the total estimated cost is $</w:t>
      </w:r>
      <w:r w:rsidRPr="4B83083D" w:rsidR="3E232FDF">
        <w:rPr>
          <w:rFonts w:ascii="Courier New" w:hAnsi="Courier New" w:cs="Courier New"/>
          <w:sz w:val="24"/>
          <w:szCs w:val="24"/>
        </w:rPr>
        <w:t>607</w:t>
      </w:r>
      <w:r>
        <w:rPr>
          <w:rFonts w:ascii="Courier New" w:hAnsi="Courier New" w:cs="Courier New"/>
          <w:sz w:val="24"/>
          <w:szCs w:val="24"/>
        </w:rPr>
        <w:t>,000.</w:t>
      </w:r>
    </w:p>
    <w:p w:rsidRPr="00EB45EB" w:rsidR="00764757" w:rsidP="00EB45EB" w:rsidRDefault="00B1064F" w14:paraId="29928BFC" w14:textId="6DBB6F5B">
      <w:pPr>
        <w:spacing w:after="0" w:line="480" w:lineRule="auto"/>
        <w:ind w:firstLine="720"/>
        <w:rPr>
          <w:rFonts w:ascii="Courier New" w:hAnsi="Courier New" w:cs="Courier New"/>
          <w:sz w:val="24"/>
          <w:szCs w:val="24"/>
        </w:rPr>
      </w:pPr>
      <w:r>
        <w:rPr>
          <w:rFonts w:ascii="Courier New" w:hAnsi="Courier New" w:cs="Courier New"/>
          <w:sz w:val="24"/>
          <w:szCs w:val="24"/>
        </w:rPr>
        <w:t xml:space="preserve">Under the </w:t>
      </w:r>
      <w:r w:rsidR="000D186B">
        <w:rPr>
          <w:rFonts w:ascii="Courier New" w:hAnsi="Courier New" w:cs="Courier New"/>
          <w:sz w:val="24"/>
          <w:szCs w:val="24"/>
        </w:rPr>
        <w:t>interim</w:t>
      </w:r>
      <w:r w:rsidR="003159D7">
        <w:rPr>
          <w:rFonts w:ascii="Courier New" w:hAnsi="Courier New" w:cs="Courier New"/>
          <w:sz w:val="24"/>
          <w:szCs w:val="24"/>
        </w:rPr>
        <w:t xml:space="preserve"> </w:t>
      </w:r>
      <w:r>
        <w:rPr>
          <w:rFonts w:ascii="Courier New" w:hAnsi="Courier New" w:cs="Courier New"/>
          <w:sz w:val="24"/>
          <w:szCs w:val="24"/>
        </w:rPr>
        <w:t>final requirement</w:t>
      </w:r>
      <w:r w:rsidR="000E493E">
        <w:rPr>
          <w:rFonts w:ascii="Courier New" w:hAnsi="Courier New" w:cs="Courier New"/>
          <w:sz w:val="24"/>
          <w:szCs w:val="24"/>
        </w:rPr>
        <w:t>s, an SEA must facilitate consultation with stakeholder</w:t>
      </w:r>
      <w:r w:rsidR="00CF12A8">
        <w:rPr>
          <w:rFonts w:ascii="Courier New" w:hAnsi="Courier New" w:cs="Courier New"/>
          <w:sz w:val="24"/>
          <w:szCs w:val="24"/>
        </w:rPr>
        <w:t xml:space="preserve">s </w:t>
      </w:r>
      <w:r w:rsidR="00AC494C">
        <w:rPr>
          <w:rFonts w:ascii="Courier New" w:hAnsi="Courier New" w:cs="Courier New"/>
          <w:sz w:val="24"/>
          <w:szCs w:val="24"/>
        </w:rPr>
        <w:t>and</w:t>
      </w:r>
      <w:r w:rsidR="00CF12A8">
        <w:rPr>
          <w:rFonts w:ascii="Courier New" w:hAnsi="Courier New" w:cs="Courier New"/>
          <w:sz w:val="24"/>
          <w:szCs w:val="24"/>
        </w:rPr>
        <w:t xml:space="preserve"> ongoing communication</w:t>
      </w:r>
      <w:r w:rsidR="0BB82E73">
        <w:rPr>
          <w:rFonts w:ascii="Courier New" w:hAnsi="Courier New" w:cs="Courier New"/>
          <w:sz w:val="24"/>
          <w:szCs w:val="24"/>
        </w:rPr>
        <w:t xml:space="preserve"> </w:t>
      </w:r>
      <w:r w:rsidR="005D7F77">
        <w:rPr>
          <w:rFonts w:ascii="Courier New" w:hAnsi="Courier New" w:cs="Courier New"/>
          <w:sz w:val="24"/>
          <w:szCs w:val="24"/>
        </w:rPr>
        <w:t>with the public</w:t>
      </w:r>
      <w:r w:rsidR="0BB82E73">
        <w:rPr>
          <w:rFonts w:ascii="Courier New" w:hAnsi="Courier New" w:cs="Courier New"/>
          <w:sz w:val="24"/>
          <w:szCs w:val="24"/>
        </w:rPr>
        <w:t xml:space="preserve"> </w:t>
      </w:r>
      <w:r w:rsidR="00AC494C">
        <w:rPr>
          <w:rFonts w:ascii="Courier New" w:hAnsi="Courier New" w:cs="Courier New"/>
          <w:sz w:val="24"/>
          <w:szCs w:val="24"/>
        </w:rPr>
        <w:t xml:space="preserve">by posting on its website information on the number of schools </w:t>
      </w:r>
      <w:r w:rsidR="00B02910">
        <w:rPr>
          <w:rFonts w:ascii="Courier New" w:hAnsi="Courier New" w:cs="Courier New"/>
          <w:sz w:val="24"/>
          <w:szCs w:val="24"/>
        </w:rPr>
        <w:t xml:space="preserve">in the State </w:t>
      </w:r>
      <w:r w:rsidR="00AC494C">
        <w:rPr>
          <w:rFonts w:ascii="Courier New" w:hAnsi="Courier New" w:cs="Courier New"/>
          <w:sz w:val="24"/>
          <w:szCs w:val="24"/>
        </w:rPr>
        <w:t>provi</w:t>
      </w:r>
      <w:r w:rsidR="002E3C66">
        <w:rPr>
          <w:rFonts w:ascii="Courier New" w:hAnsi="Courier New" w:cs="Courier New"/>
          <w:sz w:val="24"/>
          <w:szCs w:val="24"/>
        </w:rPr>
        <w:t>ding different</w:t>
      </w:r>
      <w:r w:rsidR="0BB82E73">
        <w:rPr>
          <w:rFonts w:ascii="Courier New" w:hAnsi="Courier New" w:cs="Courier New"/>
          <w:sz w:val="24"/>
          <w:szCs w:val="24"/>
        </w:rPr>
        <w:t xml:space="preserve"> </w:t>
      </w:r>
      <w:r w:rsidR="007D6BD5">
        <w:rPr>
          <w:rFonts w:ascii="Courier New" w:hAnsi="Courier New" w:cs="Courier New"/>
          <w:sz w:val="24"/>
          <w:szCs w:val="24"/>
        </w:rPr>
        <w:t>mode</w:t>
      </w:r>
      <w:r w:rsidR="00D46611">
        <w:rPr>
          <w:rFonts w:ascii="Courier New" w:hAnsi="Courier New" w:cs="Courier New"/>
          <w:sz w:val="24"/>
          <w:szCs w:val="24"/>
        </w:rPr>
        <w:t>s</w:t>
      </w:r>
      <w:r w:rsidR="007D6BD5">
        <w:rPr>
          <w:rFonts w:ascii="Courier New" w:hAnsi="Courier New" w:cs="Courier New"/>
          <w:sz w:val="24"/>
          <w:szCs w:val="24"/>
        </w:rPr>
        <w:t xml:space="preserve"> of instruc</w:t>
      </w:r>
      <w:r w:rsidR="003B4922">
        <w:rPr>
          <w:rFonts w:ascii="Courier New" w:hAnsi="Courier New" w:cs="Courier New"/>
          <w:sz w:val="24"/>
          <w:szCs w:val="24"/>
        </w:rPr>
        <w:t>tion and</w:t>
      </w:r>
      <w:r w:rsidR="0BB82E73">
        <w:rPr>
          <w:rFonts w:ascii="Courier New" w:hAnsi="Courier New" w:cs="Courier New"/>
          <w:sz w:val="24"/>
          <w:szCs w:val="24"/>
        </w:rPr>
        <w:t xml:space="preserve"> </w:t>
      </w:r>
      <w:r w:rsidR="009024F8">
        <w:rPr>
          <w:rFonts w:ascii="Courier New" w:hAnsi="Courier New" w:cs="Courier New"/>
          <w:sz w:val="24"/>
          <w:szCs w:val="24"/>
        </w:rPr>
        <w:t xml:space="preserve">on </w:t>
      </w:r>
      <w:r w:rsidR="006C5DC7">
        <w:rPr>
          <w:rFonts w:ascii="Courier New" w:hAnsi="Courier New" w:cs="Courier New"/>
          <w:sz w:val="24"/>
          <w:szCs w:val="24"/>
        </w:rPr>
        <w:t>student</w:t>
      </w:r>
      <w:r w:rsidR="0BB82E73">
        <w:rPr>
          <w:rFonts w:ascii="Courier New" w:hAnsi="Courier New" w:cs="Courier New"/>
          <w:sz w:val="24"/>
          <w:szCs w:val="24"/>
        </w:rPr>
        <w:t xml:space="preserve"> </w:t>
      </w:r>
      <w:r w:rsidR="00FD4643">
        <w:rPr>
          <w:rFonts w:ascii="Courier New" w:hAnsi="Courier New" w:cs="Courier New"/>
          <w:sz w:val="24"/>
          <w:szCs w:val="24"/>
        </w:rPr>
        <w:t>enrollment and (if available</w:t>
      </w:r>
      <w:r w:rsidR="00B25390">
        <w:rPr>
          <w:rFonts w:ascii="Courier New" w:hAnsi="Courier New" w:cs="Courier New"/>
          <w:sz w:val="24"/>
          <w:szCs w:val="24"/>
        </w:rPr>
        <w:t>) attendance</w:t>
      </w:r>
      <w:r w:rsidR="00396752">
        <w:rPr>
          <w:rFonts w:ascii="Courier New" w:hAnsi="Courier New" w:cs="Courier New"/>
          <w:sz w:val="24"/>
          <w:szCs w:val="24"/>
        </w:rPr>
        <w:t xml:space="preserve">, and </w:t>
      </w:r>
      <w:r w:rsidR="009F7A46">
        <w:rPr>
          <w:rFonts w:ascii="Courier New" w:hAnsi="Courier New" w:cs="Courier New"/>
          <w:sz w:val="24"/>
          <w:szCs w:val="24"/>
        </w:rPr>
        <w:t xml:space="preserve">it must update such information </w:t>
      </w:r>
      <w:r w:rsidR="005D2A92">
        <w:rPr>
          <w:rFonts w:ascii="Courier New" w:hAnsi="Courier New" w:cs="Courier New"/>
          <w:sz w:val="24"/>
          <w:szCs w:val="24"/>
        </w:rPr>
        <w:t>regularly</w:t>
      </w:r>
      <w:r w:rsidR="009F670A">
        <w:rPr>
          <w:rFonts w:ascii="Courier New" w:hAnsi="Courier New" w:cs="Courier New"/>
          <w:sz w:val="24"/>
          <w:szCs w:val="24"/>
        </w:rPr>
        <w:t xml:space="preserve">.  </w:t>
      </w:r>
      <w:r w:rsidR="004F0CBF">
        <w:rPr>
          <w:rFonts w:ascii="Courier New" w:hAnsi="Courier New" w:cs="Courier New"/>
          <w:sz w:val="24"/>
          <w:szCs w:val="24"/>
        </w:rPr>
        <w:t xml:space="preserve">We expect that </w:t>
      </w:r>
      <w:r w:rsidR="00424EE0">
        <w:rPr>
          <w:rFonts w:ascii="Courier New" w:hAnsi="Courier New" w:cs="Courier New"/>
          <w:sz w:val="24"/>
          <w:szCs w:val="24"/>
        </w:rPr>
        <w:t>SEAs</w:t>
      </w:r>
      <w:r w:rsidR="004F0CBF">
        <w:rPr>
          <w:rFonts w:ascii="Courier New" w:hAnsi="Courier New" w:cs="Courier New"/>
          <w:sz w:val="24"/>
          <w:szCs w:val="24"/>
        </w:rPr>
        <w:t xml:space="preserve"> </w:t>
      </w:r>
      <w:r w:rsidR="00CF6035">
        <w:rPr>
          <w:rFonts w:ascii="Courier New" w:hAnsi="Courier New" w:cs="Courier New"/>
          <w:sz w:val="24"/>
          <w:szCs w:val="24"/>
        </w:rPr>
        <w:t xml:space="preserve">generally </w:t>
      </w:r>
      <w:r w:rsidR="00793DAF">
        <w:rPr>
          <w:rFonts w:ascii="Courier New" w:hAnsi="Courier New" w:cs="Courier New"/>
          <w:sz w:val="24"/>
          <w:szCs w:val="24"/>
        </w:rPr>
        <w:t xml:space="preserve">possess </w:t>
      </w:r>
      <w:r w:rsidR="00B314C8">
        <w:rPr>
          <w:rFonts w:ascii="Courier New" w:hAnsi="Courier New" w:cs="Courier New"/>
          <w:sz w:val="24"/>
          <w:szCs w:val="24"/>
        </w:rPr>
        <w:t>much of th</w:t>
      </w:r>
      <w:r w:rsidR="00490677">
        <w:rPr>
          <w:rFonts w:ascii="Courier New" w:hAnsi="Courier New" w:cs="Courier New"/>
          <w:sz w:val="24"/>
          <w:szCs w:val="24"/>
        </w:rPr>
        <w:t>is</w:t>
      </w:r>
      <w:r w:rsidR="00D5761B">
        <w:rPr>
          <w:rFonts w:ascii="Courier New" w:hAnsi="Courier New" w:cs="Courier New"/>
          <w:sz w:val="24"/>
          <w:szCs w:val="24"/>
        </w:rPr>
        <w:t xml:space="preserve"> information and </w:t>
      </w:r>
      <w:r w:rsidR="00FD7568">
        <w:rPr>
          <w:rFonts w:ascii="Courier New" w:hAnsi="Courier New" w:cs="Courier New"/>
          <w:sz w:val="24"/>
          <w:szCs w:val="24"/>
        </w:rPr>
        <w:t xml:space="preserve">estimate </w:t>
      </w:r>
      <w:r w:rsidR="00D5761B">
        <w:rPr>
          <w:rFonts w:ascii="Courier New" w:hAnsi="Courier New" w:cs="Courier New"/>
          <w:sz w:val="24"/>
          <w:szCs w:val="24"/>
        </w:rPr>
        <w:t xml:space="preserve">that </w:t>
      </w:r>
      <w:r w:rsidR="00670982">
        <w:rPr>
          <w:rFonts w:ascii="Courier New" w:hAnsi="Courier New" w:cs="Courier New"/>
          <w:sz w:val="24"/>
          <w:szCs w:val="24"/>
        </w:rPr>
        <w:t>the</w:t>
      </w:r>
      <w:r w:rsidR="00424EE0">
        <w:rPr>
          <w:rFonts w:ascii="Courier New" w:hAnsi="Courier New" w:cs="Courier New"/>
          <w:sz w:val="24"/>
          <w:szCs w:val="24"/>
        </w:rPr>
        <w:t xml:space="preserve"> </w:t>
      </w:r>
      <w:r w:rsidR="00670982">
        <w:rPr>
          <w:rFonts w:ascii="Courier New" w:hAnsi="Courier New" w:cs="Courier New"/>
          <w:sz w:val="24"/>
          <w:szCs w:val="24"/>
        </w:rPr>
        <w:t>average</w:t>
      </w:r>
      <w:r w:rsidR="00424EE0">
        <w:rPr>
          <w:rFonts w:ascii="Courier New" w:hAnsi="Courier New" w:cs="Courier New"/>
          <w:sz w:val="24"/>
          <w:szCs w:val="24"/>
        </w:rPr>
        <w:t xml:space="preserve"> SEA will need</w:t>
      </w:r>
      <w:r w:rsidR="00776039">
        <w:rPr>
          <w:rFonts w:ascii="Courier New" w:hAnsi="Courier New" w:cs="Courier New"/>
          <w:sz w:val="24"/>
          <w:szCs w:val="24"/>
        </w:rPr>
        <w:t xml:space="preserve"> </w:t>
      </w:r>
      <w:r w:rsidR="006A7077">
        <w:rPr>
          <w:rFonts w:ascii="Courier New" w:hAnsi="Courier New" w:cs="Courier New"/>
          <w:sz w:val="24"/>
          <w:szCs w:val="24"/>
        </w:rPr>
        <w:t>100</w:t>
      </w:r>
      <w:r w:rsidR="00776039">
        <w:rPr>
          <w:rFonts w:ascii="Courier New" w:hAnsi="Courier New" w:cs="Courier New"/>
          <w:sz w:val="24"/>
          <w:szCs w:val="24"/>
        </w:rPr>
        <w:t xml:space="preserve"> hours</w:t>
      </w:r>
      <w:r w:rsidR="007F0538">
        <w:rPr>
          <w:rFonts w:ascii="Courier New" w:hAnsi="Courier New" w:cs="Courier New"/>
          <w:sz w:val="24"/>
          <w:szCs w:val="24"/>
        </w:rPr>
        <w:t xml:space="preserve"> to comply </w:t>
      </w:r>
      <w:r w:rsidR="00776039">
        <w:rPr>
          <w:rFonts w:ascii="Courier New" w:hAnsi="Courier New" w:cs="Courier New"/>
          <w:sz w:val="24"/>
          <w:szCs w:val="24"/>
        </w:rPr>
        <w:t>with the facilitation requirement</w:t>
      </w:r>
      <w:r w:rsidR="002740AE">
        <w:rPr>
          <w:rFonts w:ascii="Courier New" w:hAnsi="Courier New" w:cs="Courier New"/>
          <w:sz w:val="24"/>
          <w:szCs w:val="24"/>
        </w:rPr>
        <w:t xml:space="preserve">, including </w:t>
      </w:r>
      <w:r w:rsidR="00A12EE7">
        <w:rPr>
          <w:rFonts w:ascii="Courier New" w:hAnsi="Courier New" w:cs="Courier New"/>
          <w:sz w:val="24"/>
          <w:szCs w:val="24"/>
        </w:rPr>
        <w:t xml:space="preserve">initial posting </w:t>
      </w:r>
      <w:r w:rsidR="00745161">
        <w:rPr>
          <w:rFonts w:ascii="Courier New" w:hAnsi="Courier New" w:cs="Courier New"/>
          <w:sz w:val="24"/>
          <w:szCs w:val="24"/>
        </w:rPr>
        <w:t xml:space="preserve">and </w:t>
      </w:r>
      <w:r w:rsidR="00D32F90">
        <w:rPr>
          <w:rFonts w:ascii="Courier New" w:hAnsi="Courier New" w:cs="Courier New"/>
          <w:sz w:val="24"/>
          <w:szCs w:val="24"/>
        </w:rPr>
        <w:t>six</w:t>
      </w:r>
      <w:r w:rsidR="00150A30">
        <w:rPr>
          <w:rFonts w:ascii="Courier New" w:hAnsi="Courier New" w:cs="Courier New"/>
          <w:sz w:val="24"/>
          <w:szCs w:val="24"/>
        </w:rPr>
        <w:t xml:space="preserve"> </w:t>
      </w:r>
      <w:r w:rsidR="00A938D1">
        <w:rPr>
          <w:rFonts w:ascii="Courier New" w:hAnsi="Courier New" w:cs="Courier New"/>
          <w:sz w:val="24"/>
          <w:szCs w:val="24"/>
        </w:rPr>
        <w:t>updates</w:t>
      </w:r>
      <w:r w:rsidR="00776039">
        <w:rPr>
          <w:rFonts w:ascii="Courier New" w:hAnsi="Courier New" w:cs="Courier New"/>
          <w:sz w:val="24"/>
          <w:szCs w:val="24"/>
        </w:rPr>
        <w:t>.</w:t>
      </w:r>
      <w:r w:rsidR="0BB82E73">
        <w:rPr>
          <w:rFonts w:ascii="Courier New" w:hAnsi="Courier New" w:cs="Courier New"/>
          <w:sz w:val="24"/>
          <w:szCs w:val="24"/>
        </w:rPr>
        <w:t xml:space="preserve"> </w:t>
      </w:r>
      <w:r w:rsidR="006D3AA1">
        <w:rPr>
          <w:rFonts w:ascii="Courier New" w:hAnsi="Courier New" w:cs="Courier New"/>
          <w:sz w:val="24"/>
          <w:szCs w:val="24"/>
        </w:rPr>
        <w:t xml:space="preserve"> At </w:t>
      </w:r>
      <w:r w:rsidR="00761996">
        <w:rPr>
          <w:rFonts w:ascii="Courier New" w:hAnsi="Courier New" w:cs="Courier New"/>
          <w:sz w:val="24"/>
          <w:szCs w:val="24"/>
        </w:rPr>
        <w:t>$97.28</w:t>
      </w:r>
      <w:r w:rsidR="00821BC7">
        <w:rPr>
          <w:rFonts w:ascii="Courier New" w:hAnsi="Courier New" w:cs="Courier New"/>
          <w:sz w:val="24"/>
          <w:szCs w:val="24"/>
        </w:rPr>
        <w:t xml:space="preserve"> per SEA staff-hour, the average estimated cost to comply with the requirements is </w:t>
      </w:r>
      <w:r w:rsidRPr="4B83083D" w:rsidR="00821BC7">
        <w:rPr>
          <w:rFonts w:ascii="Courier New" w:hAnsi="Courier New" w:cs="Courier New"/>
          <w:sz w:val="24"/>
          <w:szCs w:val="24"/>
        </w:rPr>
        <w:t>approximately $</w:t>
      </w:r>
      <w:r w:rsidR="00822F9C">
        <w:rPr>
          <w:rFonts w:ascii="Courier New" w:hAnsi="Courier New" w:cs="Courier New"/>
          <w:sz w:val="24"/>
          <w:szCs w:val="24"/>
        </w:rPr>
        <w:t>9,700</w:t>
      </w:r>
      <w:r w:rsidR="00821BC7">
        <w:rPr>
          <w:rFonts w:ascii="Courier New" w:hAnsi="Courier New" w:cs="Courier New"/>
          <w:sz w:val="24"/>
          <w:szCs w:val="24"/>
        </w:rPr>
        <w:t>.  For 52 SEAs</w:t>
      </w:r>
      <w:r w:rsidR="00833C22">
        <w:rPr>
          <w:rFonts w:ascii="Courier New" w:hAnsi="Courier New" w:cs="Courier New"/>
          <w:sz w:val="24"/>
          <w:szCs w:val="24"/>
        </w:rPr>
        <w:t>,</w:t>
      </w:r>
      <w:r w:rsidR="00821BC7">
        <w:rPr>
          <w:rFonts w:ascii="Courier New" w:hAnsi="Courier New" w:cs="Courier New"/>
          <w:sz w:val="24"/>
          <w:szCs w:val="24"/>
        </w:rPr>
        <w:t xml:space="preserve"> the total estimated cost is $</w:t>
      </w:r>
      <w:r w:rsidR="00EA4357">
        <w:rPr>
          <w:rFonts w:ascii="Courier New" w:hAnsi="Courier New" w:cs="Courier New"/>
          <w:sz w:val="24"/>
          <w:szCs w:val="24"/>
        </w:rPr>
        <w:t>505,900</w:t>
      </w:r>
      <w:r w:rsidR="00821BC7">
        <w:rPr>
          <w:rFonts w:ascii="Courier New" w:hAnsi="Courier New" w:cs="Courier New"/>
          <w:sz w:val="24"/>
          <w:szCs w:val="24"/>
        </w:rPr>
        <w:t>.</w:t>
      </w:r>
      <w:r w:rsidR="00424EE0">
        <w:rPr>
          <w:rFonts w:ascii="Courier New" w:hAnsi="Courier New" w:cs="Courier New"/>
          <w:sz w:val="24"/>
          <w:szCs w:val="24"/>
        </w:rPr>
        <w:t xml:space="preserve"> </w:t>
      </w:r>
    </w:p>
    <w:p w:rsidR="00764757" w:rsidP="005F0DF3" w:rsidRDefault="00B1064F" w14:paraId="76110647" w14:textId="79BE53B1">
      <w:pPr>
        <w:spacing w:after="0" w:line="480" w:lineRule="auto"/>
        <w:rPr>
          <w:rFonts w:ascii="Courier New" w:hAnsi="Courier New" w:cs="Courier New"/>
          <w:sz w:val="24"/>
          <w:szCs w:val="24"/>
          <w:u w:val="single"/>
        </w:rPr>
      </w:pPr>
      <w:r>
        <w:rPr>
          <w:rFonts w:ascii="Courier New" w:hAnsi="Courier New" w:cs="Courier New"/>
          <w:sz w:val="24"/>
          <w:szCs w:val="24"/>
          <w:u w:val="single"/>
        </w:rPr>
        <w:t xml:space="preserve">LEA </w:t>
      </w:r>
      <w:r w:rsidR="00AB713B">
        <w:rPr>
          <w:rFonts w:ascii="Courier New" w:hAnsi="Courier New" w:cs="Courier New"/>
          <w:sz w:val="24"/>
          <w:szCs w:val="24"/>
          <w:u w:val="single"/>
        </w:rPr>
        <w:t>ARP ESSER Plans</w:t>
      </w:r>
      <w:r>
        <w:rPr>
          <w:rFonts w:ascii="Courier New" w:hAnsi="Courier New" w:cs="Courier New"/>
          <w:sz w:val="24"/>
          <w:szCs w:val="24"/>
          <w:u w:val="single"/>
        </w:rPr>
        <w:t xml:space="preserve"> </w:t>
      </w:r>
    </w:p>
    <w:p w:rsidRPr="00BA27F6" w:rsidR="007F3CF7" w:rsidP="00BA27F6" w:rsidRDefault="00B1064F" w14:paraId="1FB13D72" w14:textId="19D1C13E">
      <w:pPr>
        <w:spacing w:after="0" w:line="480" w:lineRule="auto"/>
        <w:ind w:firstLine="720"/>
        <w:rPr>
          <w:rFonts w:ascii="Courier New" w:hAnsi="Courier New"/>
          <w:sz w:val="24"/>
        </w:rPr>
      </w:pPr>
      <w:r>
        <w:rPr>
          <w:rFonts w:ascii="Courier New" w:hAnsi="Courier New" w:cs="Courier New"/>
          <w:sz w:val="24"/>
          <w:szCs w:val="24"/>
        </w:rPr>
        <w:t xml:space="preserve">Under the </w:t>
      </w:r>
      <w:r w:rsidR="00FC787F">
        <w:rPr>
          <w:rFonts w:ascii="Courier New" w:hAnsi="Courier New" w:cs="Courier New"/>
          <w:sz w:val="24"/>
          <w:szCs w:val="24"/>
        </w:rPr>
        <w:t>interim</w:t>
      </w:r>
      <w:r>
        <w:rPr>
          <w:rFonts w:ascii="Courier New" w:hAnsi="Courier New" w:cs="Courier New"/>
          <w:sz w:val="24"/>
          <w:szCs w:val="24"/>
        </w:rPr>
        <w:t xml:space="preserve"> final requirements, </w:t>
      </w:r>
      <w:r w:rsidR="00867A6E">
        <w:rPr>
          <w:rFonts w:ascii="Courier New" w:hAnsi="Courier New" w:cs="Courier New"/>
          <w:sz w:val="24"/>
          <w:szCs w:val="24"/>
        </w:rPr>
        <w:t xml:space="preserve">an LEA must </w:t>
      </w:r>
      <w:r w:rsidR="00E42A33">
        <w:rPr>
          <w:rFonts w:ascii="Courier New" w:hAnsi="Courier New" w:cs="Courier New"/>
          <w:sz w:val="24"/>
          <w:szCs w:val="24"/>
        </w:rPr>
        <w:t xml:space="preserve">develop an </w:t>
      </w:r>
      <w:r w:rsidR="00867A6E">
        <w:rPr>
          <w:rFonts w:ascii="Courier New" w:hAnsi="Courier New" w:cs="Courier New"/>
          <w:sz w:val="24"/>
          <w:szCs w:val="24"/>
        </w:rPr>
        <w:t>ARP ESSER plan</w:t>
      </w:r>
      <w:r w:rsidR="00E42A33">
        <w:rPr>
          <w:rFonts w:ascii="Courier New" w:hAnsi="Courier New" w:cs="Courier New"/>
          <w:sz w:val="24"/>
          <w:szCs w:val="24"/>
        </w:rPr>
        <w:t xml:space="preserve"> that</w:t>
      </w:r>
      <w:r w:rsidR="00867A6E">
        <w:rPr>
          <w:rFonts w:ascii="Courier New" w:hAnsi="Courier New" w:cs="Courier New"/>
          <w:sz w:val="24"/>
          <w:szCs w:val="24"/>
        </w:rPr>
        <w:t xml:space="preserve"> describe</w:t>
      </w:r>
      <w:r w:rsidR="00E42A33">
        <w:rPr>
          <w:rFonts w:ascii="Courier New" w:hAnsi="Courier New" w:cs="Courier New"/>
          <w:sz w:val="24"/>
          <w:szCs w:val="24"/>
        </w:rPr>
        <w:t>s</w:t>
      </w:r>
      <w:r w:rsidR="00867A6E">
        <w:rPr>
          <w:rFonts w:ascii="Courier New" w:hAnsi="Courier New" w:cs="Courier New"/>
          <w:sz w:val="24"/>
          <w:szCs w:val="24"/>
        </w:rPr>
        <w:t xml:space="preserve">, at </w:t>
      </w:r>
      <w:r w:rsidR="00CC7F5E">
        <w:rPr>
          <w:rFonts w:ascii="Courier New" w:hAnsi="Courier New" w:cs="Courier New"/>
          <w:sz w:val="24"/>
          <w:szCs w:val="24"/>
        </w:rPr>
        <w:t xml:space="preserve">a </w:t>
      </w:r>
      <w:r w:rsidR="00867A6E">
        <w:rPr>
          <w:rFonts w:ascii="Courier New" w:hAnsi="Courier New" w:cs="Courier New"/>
          <w:sz w:val="24"/>
          <w:szCs w:val="24"/>
        </w:rPr>
        <w:t>minimum</w:t>
      </w:r>
      <w:r w:rsidR="002A1414">
        <w:rPr>
          <w:rFonts w:ascii="Courier New" w:hAnsi="Courier New" w:cs="Courier New"/>
          <w:sz w:val="24"/>
          <w:szCs w:val="24"/>
        </w:rPr>
        <w:t xml:space="preserve">, how the LEA will use ARP ESSER funds to </w:t>
      </w:r>
      <w:r w:rsidR="00B643A9">
        <w:rPr>
          <w:rFonts w:ascii="Courier New" w:hAnsi="Courier New" w:cs="Courier New"/>
          <w:sz w:val="24"/>
          <w:szCs w:val="24"/>
        </w:rPr>
        <w:t xml:space="preserve">implement prevention and mitigation strategies in school opening and operations, </w:t>
      </w:r>
      <w:r w:rsidRPr="00A240EF" w:rsidR="00391B9C">
        <w:rPr>
          <w:rFonts w:ascii="Courier New" w:hAnsi="Courier New" w:cs="Courier New"/>
          <w:sz w:val="24"/>
          <w:szCs w:val="24"/>
        </w:rPr>
        <w:t xml:space="preserve">address </w:t>
      </w:r>
      <w:r w:rsidR="009F514A">
        <w:rPr>
          <w:rFonts w:ascii="Courier New" w:hAnsi="Courier New" w:cs="Courier New"/>
          <w:sz w:val="24"/>
          <w:szCs w:val="24"/>
        </w:rPr>
        <w:t>the</w:t>
      </w:r>
      <w:r w:rsidR="00A240EF">
        <w:rPr>
          <w:rFonts w:ascii="Courier New" w:hAnsi="Courier New" w:cs="Courier New"/>
          <w:sz w:val="24"/>
          <w:szCs w:val="24"/>
        </w:rPr>
        <w:t xml:space="preserve"> academic impact of lost instructional time</w:t>
      </w:r>
      <w:r w:rsidR="00391B9C">
        <w:rPr>
          <w:rFonts w:ascii="Courier New" w:hAnsi="Courier New" w:cs="Courier New"/>
          <w:sz w:val="24"/>
          <w:szCs w:val="24"/>
        </w:rPr>
        <w:t xml:space="preserve">, </w:t>
      </w:r>
      <w:r w:rsidR="0022299C">
        <w:rPr>
          <w:rFonts w:ascii="Courier New" w:hAnsi="Courier New" w:cs="Courier New"/>
          <w:sz w:val="24"/>
          <w:szCs w:val="24"/>
        </w:rPr>
        <w:t xml:space="preserve">carry out other allowable activities, </w:t>
      </w:r>
      <w:r w:rsidR="00391B9C">
        <w:rPr>
          <w:rFonts w:ascii="Courier New" w:hAnsi="Courier New" w:cs="Courier New"/>
          <w:sz w:val="24"/>
          <w:szCs w:val="24"/>
        </w:rPr>
        <w:t xml:space="preserve">and identify and meet </w:t>
      </w:r>
      <w:r w:rsidR="00B41D48">
        <w:rPr>
          <w:rFonts w:ascii="Courier New" w:hAnsi="Courier New" w:cs="Courier New"/>
          <w:sz w:val="24"/>
          <w:szCs w:val="24"/>
        </w:rPr>
        <w:t>student needs</w:t>
      </w:r>
      <w:r w:rsidR="00BD4457">
        <w:rPr>
          <w:rFonts w:ascii="Courier New" w:hAnsi="Courier New" w:cs="Courier New"/>
          <w:sz w:val="24"/>
          <w:szCs w:val="24"/>
        </w:rPr>
        <w:t xml:space="preserve"> </w:t>
      </w:r>
      <w:r w:rsidR="002B22B8">
        <w:rPr>
          <w:rFonts w:ascii="Courier New" w:hAnsi="Courier New" w:cs="Courier New"/>
          <w:sz w:val="24"/>
          <w:szCs w:val="24"/>
        </w:rPr>
        <w:t>resulting from</w:t>
      </w:r>
      <w:r w:rsidR="00BD4457">
        <w:rPr>
          <w:rFonts w:ascii="Courier New" w:hAnsi="Courier New" w:cs="Courier New"/>
          <w:sz w:val="24"/>
          <w:szCs w:val="24"/>
        </w:rPr>
        <w:t xml:space="preserve"> the COVID-19 pandemic</w:t>
      </w:r>
      <w:r w:rsidR="009A2286">
        <w:rPr>
          <w:rFonts w:ascii="Courier New" w:hAnsi="Courier New" w:cs="Courier New"/>
          <w:sz w:val="24"/>
          <w:szCs w:val="24"/>
        </w:rPr>
        <w:t xml:space="preserve">.  </w:t>
      </w:r>
      <w:r w:rsidR="00AB713B">
        <w:rPr>
          <w:rFonts w:ascii="Courier New" w:hAnsi="Courier New" w:cs="Courier New"/>
          <w:sz w:val="24"/>
          <w:szCs w:val="24"/>
        </w:rPr>
        <w:t xml:space="preserve">The </w:t>
      </w:r>
      <w:r w:rsidR="00AB713B">
        <w:rPr>
          <w:rFonts w:ascii="Courier New" w:hAnsi="Courier New" w:cs="Courier New"/>
          <w:sz w:val="24"/>
          <w:szCs w:val="24"/>
        </w:rPr>
        <w:lastRenderedPageBreak/>
        <w:t xml:space="preserve">Department </w:t>
      </w:r>
      <w:r w:rsidR="00A223E8">
        <w:rPr>
          <w:rFonts w:ascii="Courier New" w:hAnsi="Courier New" w:cs="Courier New"/>
          <w:sz w:val="24"/>
          <w:szCs w:val="24"/>
        </w:rPr>
        <w:t xml:space="preserve">expects </w:t>
      </w:r>
      <w:r w:rsidR="00AF1827">
        <w:rPr>
          <w:rFonts w:ascii="Courier New" w:hAnsi="Courier New" w:cs="Courier New"/>
          <w:sz w:val="24"/>
          <w:szCs w:val="24"/>
        </w:rPr>
        <w:t xml:space="preserve">that the majority of LEAs have </w:t>
      </w:r>
      <w:r w:rsidR="007B6872">
        <w:rPr>
          <w:rFonts w:ascii="Courier New" w:hAnsi="Courier New" w:cs="Courier New"/>
          <w:sz w:val="24"/>
          <w:szCs w:val="24"/>
        </w:rPr>
        <w:t xml:space="preserve">already devoted </w:t>
      </w:r>
      <w:r w:rsidR="0083059D">
        <w:rPr>
          <w:rFonts w:ascii="Courier New" w:hAnsi="Courier New" w:cs="Courier New"/>
          <w:sz w:val="24"/>
          <w:szCs w:val="24"/>
        </w:rPr>
        <w:t>significant time and resources to</w:t>
      </w:r>
      <w:r w:rsidR="002527DB">
        <w:rPr>
          <w:rFonts w:ascii="Courier New" w:hAnsi="Courier New" w:cs="Courier New"/>
          <w:sz w:val="24"/>
          <w:szCs w:val="24"/>
        </w:rPr>
        <w:t>ward</w:t>
      </w:r>
      <w:r w:rsidR="0083059D">
        <w:rPr>
          <w:rFonts w:ascii="Courier New" w:hAnsi="Courier New" w:cs="Courier New"/>
          <w:sz w:val="24"/>
          <w:szCs w:val="24"/>
        </w:rPr>
        <w:t xml:space="preserve"> </w:t>
      </w:r>
      <w:r w:rsidR="00581D60">
        <w:rPr>
          <w:rFonts w:ascii="Courier New" w:hAnsi="Courier New" w:cs="Courier New"/>
          <w:sz w:val="24"/>
          <w:szCs w:val="24"/>
        </w:rPr>
        <w:t>identify</w:t>
      </w:r>
      <w:r w:rsidR="002527DB">
        <w:rPr>
          <w:rFonts w:ascii="Courier New" w:hAnsi="Courier New" w:cs="Courier New"/>
          <w:sz w:val="24"/>
          <w:szCs w:val="24"/>
        </w:rPr>
        <w:t>ing</w:t>
      </w:r>
      <w:r w:rsidR="00581D60">
        <w:rPr>
          <w:rFonts w:ascii="Courier New" w:hAnsi="Courier New" w:cs="Courier New"/>
          <w:sz w:val="24"/>
          <w:szCs w:val="24"/>
        </w:rPr>
        <w:t xml:space="preserve"> </w:t>
      </w:r>
      <w:r w:rsidR="008E24C0">
        <w:rPr>
          <w:rFonts w:ascii="Courier New" w:hAnsi="Courier New" w:cs="Courier New"/>
          <w:sz w:val="24"/>
          <w:szCs w:val="24"/>
        </w:rPr>
        <w:t xml:space="preserve">activities </w:t>
      </w:r>
      <w:r w:rsidR="00B11F5A">
        <w:rPr>
          <w:rFonts w:ascii="Courier New" w:hAnsi="Courier New" w:cs="Courier New"/>
          <w:sz w:val="24"/>
          <w:szCs w:val="24"/>
        </w:rPr>
        <w:t xml:space="preserve">that </w:t>
      </w:r>
      <w:r w:rsidR="00477F5F">
        <w:rPr>
          <w:rFonts w:ascii="Courier New" w:hAnsi="Courier New" w:cs="Courier New"/>
          <w:sz w:val="24"/>
          <w:szCs w:val="24"/>
        </w:rPr>
        <w:t xml:space="preserve">are </w:t>
      </w:r>
      <w:r w:rsidR="00B11F5A">
        <w:rPr>
          <w:rFonts w:ascii="Courier New" w:hAnsi="Courier New" w:cs="Courier New"/>
          <w:sz w:val="24"/>
          <w:szCs w:val="24"/>
        </w:rPr>
        <w:t>respon</w:t>
      </w:r>
      <w:r w:rsidR="00477F5F">
        <w:rPr>
          <w:rFonts w:ascii="Courier New" w:hAnsi="Courier New" w:cs="Courier New"/>
          <w:sz w:val="24"/>
          <w:szCs w:val="24"/>
        </w:rPr>
        <w:t>sive</w:t>
      </w:r>
      <w:r w:rsidR="00B11F5A">
        <w:rPr>
          <w:rFonts w:ascii="Courier New" w:hAnsi="Courier New" w:cs="Courier New"/>
          <w:sz w:val="24"/>
          <w:szCs w:val="24"/>
        </w:rPr>
        <w:t xml:space="preserve"> to these requirements and that, for these LEAs, </w:t>
      </w:r>
      <w:r w:rsidR="00693BF1">
        <w:rPr>
          <w:rFonts w:ascii="Courier New" w:hAnsi="Courier New" w:cs="Courier New"/>
          <w:sz w:val="24"/>
          <w:szCs w:val="24"/>
        </w:rPr>
        <w:t>the burden associated</w:t>
      </w:r>
      <w:r w:rsidRPr="00BA27F6" w:rsidR="00693BF1">
        <w:rPr>
          <w:rFonts w:ascii="Courier New" w:hAnsi="Courier New"/>
          <w:sz w:val="24"/>
        </w:rPr>
        <w:t xml:space="preserve"> </w:t>
      </w:r>
      <w:r w:rsidRPr="00BA27F6" w:rsidR="00153C03">
        <w:rPr>
          <w:rFonts w:ascii="Courier New" w:hAnsi="Courier New"/>
          <w:sz w:val="24"/>
        </w:rPr>
        <w:t xml:space="preserve">with </w:t>
      </w:r>
      <w:r w:rsidR="00CA06B7">
        <w:rPr>
          <w:rFonts w:ascii="Courier New" w:hAnsi="Courier New" w:cs="Courier New"/>
          <w:sz w:val="24"/>
          <w:szCs w:val="24"/>
        </w:rPr>
        <w:t xml:space="preserve">ARP ESSER plan </w:t>
      </w:r>
      <w:r w:rsidR="008C243F">
        <w:rPr>
          <w:rFonts w:ascii="Courier New" w:hAnsi="Courier New" w:cs="Courier New"/>
          <w:sz w:val="24"/>
          <w:szCs w:val="24"/>
        </w:rPr>
        <w:t xml:space="preserve">development would </w:t>
      </w:r>
      <w:r w:rsidR="00DB44E0">
        <w:rPr>
          <w:rFonts w:ascii="Courier New" w:hAnsi="Courier New" w:cs="Courier New"/>
          <w:sz w:val="24"/>
          <w:szCs w:val="24"/>
        </w:rPr>
        <w:t>consist</w:t>
      </w:r>
      <w:r w:rsidR="008C243F">
        <w:rPr>
          <w:rFonts w:ascii="Courier New" w:hAnsi="Courier New" w:cs="Courier New"/>
          <w:sz w:val="24"/>
          <w:szCs w:val="24"/>
        </w:rPr>
        <w:t xml:space="preserve"> primarily </w:t>
      </w:r>
      <w:r w:rsidR="00F04952">
        <w:rPr>
          <w:rFonts w:ascii="Courier New" w:hAnsi="Courier New" w:cs="Courier New"/>
          <w:sz w:val="24"/>
          <w:szCs w:val="24"/>
        </w:rPr>
        <w:t xml:space="preserve">in </w:t>
      </w:r>
      <w:r w:rsidR="00DB44E0">
        <w:rPr>
          <w:rFonts w:ascii="Courier New" w:hAnsi="Courier New" w:cs="Courier New"/>
          <w:sz w:val="24"/>
          <w:szCs w:val="24"/>
        </w:rPr>
        <w:t>determining</w:t>
      </w:r>
      <w:r w:rsidR="00F04952">
        <w:rPr>
          <w:rFonts w:ascii="Courier New" w:hAnsi="Courier New" w:cs="Courier New"/>
          <w:sz w:val="24"/>
          <w:szCs w:val="24"/>
        </w:rPr>
        <w:t xml:space="preserve"> </w:t>
      </w:r>
      <w:r w:rsidR="00FA1EE2">
        <w:rPr>
          <w:rFonts w:ascii="Courier New" w:hAnsi="Courier New" w:cs="Courier New"/>
          <w:sz w:val="24"/>
          <w:szCs w:val="24"/>
        </w:rPr>
        <w:t xml:space="preserve">how best </w:t>
      </w:r>
      <w:r w:rsidR="00363D70">
        <w:rPr>
          <w:rFonts w:ascii="Courier New" w:hAnsi="Courier New" w:cs="Courier New"/>
          <w:sz w:val="24"/>
          <w:szCs w:val="24"/>
        </w:rPr>
        <w:t xml:space="preserve">to use </w:t>
      </w:r>
      <w:r w:rsidR="007C7629">
        <w:rPr>
          <w:rFonts w:ascii="Courier New" w:hAnsi="Courier New" w:cs="Courier New"/>
          <w:sz w:val="24"/>
          <w:szCs w:val="24"/>
        </w:rPr>
        <w:t xml:space="preserve">ARP ESSER funds </w:t>
      </w:r>
      <w:r w:rsidR="00AC7889">
        <w:rPr>
          <w:rFonts w:ascii="Courier New" w:hAnsi="Courier New" w:cs="Courier New"/>
          <w:sz w:val="24"/>
          <w:szCs w:val="24"/>
        </w:rPr>
        <w:t xml:space="preserve">for these purposes.  </w:t>
      </w:r>
      <w:r w:rsidR="00AF1827">
        <w:rPr>
          <w:rFonts w:ascii="Courier New" w:hAnsi="Courier New" w:cs="Courier New"/>
          <w:sz w:val="24"/>
          <w:szCs w:val="24"/>
        </w:rPr>
        <w:t xml:space="preserve">We </w:t>
      </w:r>
      <w:r w:rsidR="00AB713B">
        <w:rPr>
          <w:rFonts w:ascii="Courier New" w:hAnsi="Courier New" w:cs="Courier New"/>
          <w:sz w:val="24"/>
          <w:szCs w:val="24"/>
        </w:rPr>
        <w:t>estimate that</w:t>
      </w:r>
      <w:r w:rsidR="00EA163C">
        <w:rPr>
          <w:rFonts w:ascii="Courier New" w:hAnsi="Courier New" w:cs="Courier New"/>
          <w:sz w:val="24"/>
          <w:szCs w:val="24"/>
        </w:rPr>
        <w:t xml:space="preserve"> </w:t>
      </w:r>
      <w:r w:rsidR="00F22B0D">
        <w:rPr>
          <w:rFonts w:ascii="Courier New" w:hAnsi="Courier New" w:cs="Courier New"/>
          <w:sz w:val="24"/>
          <w:szCs w:val="24"/>
        </w:rPr>
        <w:t xml:space="preserve">an </w:t>
      </w:r>
      <w:r w:rsidR="00EA163C">
        <w:rPr>
          <w:rFonts w:ascii="Courier New" w:hAnsi="Courier New" w:cs="Courier New"/>
          <w:sz w:val="24"/>
          <w:szCs w:val="24"/>
        </w:rPr>
        <w:t>LEA</w:t>
      </w:r>
      <w:r w:rsidR="00F22B0D">
        <w:rPr>
          <w:rFonts w:ascii="Courier New" w:hAnsi="Courier New" w:cs="Courier New"/>
          <w:sz w:val="24"/>
          <w:szCs w:val="24"/>
        </w:rPr>
        <w:t xml:space="preserve"> will need, on average</w:t>
      </w:r>
      <w:r w:rsidR="004313FA">
        <w:rPr>
          <w:rFonts w:ascii="Courier New" w:hAnsi="Courier New" w:cs="Courier New"/>
          <w:sz w:val="24"/>
          <w:szCs w:val="24"/>
        </w:rPr>
        <w:t xml:space="preserve">, </w:t>
      </w:r>
      <w:r w:rsidR="008941B5">
        <w:rPr>
          <w:rFonts w:ascii="Courier New" w:hAnsi="Courier New" w:cs="Courier New"/>
          <w:sz w:val="24"/>
          <w:szCs w:val="24"/>
        </w:rPr>
        <w:t>40</w:t>
      </w:r>
      <w:r w:rsidR="004313FA">
        <w:rPr>
          <w:rFonts w:ascii="Courier New" w:hAnsi="Courier New" w:cs="Courier New"/>
          <w:sz w:val="24"/>
          <w:szCs w:val="24"/>
        </w:rPr>
        <w:t xml:space="preserve"> staff-hours</w:t>
      </w:r>
      <w:r w:rsidR="00AD023F">
        <w:rPr>
          <w:rFonts w:ascii="Courier New" w:hAnsi="Courier New" w:cs="Courier New"/>
          <w:sz w:val="24"/>
          <w:szCs w:val="24"/>
        </w:rPr>
        <w:t xml:space="preserve"> </w:t>
      </w:r>
      <w:r w:rsidR="00C36A4D">
        <w:rPr>
          <w:rFonts w:ascii="Courier New" w:hAnsi="Courier New" w:cs="Courier New"/>
          <w:sz w:val="24"/>
          <w:szCs w:val="24"/>
        </w:rPr>
        <w:t xml:space="preserve">(exclusive of </w:t>
      </w:r>
      <w:r w:rsidR="00C52C57">
        <w:rPr>
          <w:rFonts w:ascii="Courier New" w:hAnsi="Courier New" w:cs="Courier New"/>
          <w:sz w:val="24"/>
          <w:szCs w:val="24"/>
        </w:rPr>
        <w:t xml:space="preserve">time </w:t>
      </w:r>
      <w:r w:rsidR="00DF005B">
        <w:rPr>
          <w:rFonts w:ascii="Courier New" w:hAnsi="Courier New" w:cs="Courier New"/>
          <w:sz w:val="24"/>
          <w:szCs w:val="24"/>
        </w:rPr>
        <w:t xml:space="preserve">to consult </w:t>
      </w:r>
      <w:r w:rsidR="000D5340">
        <w:rPr>
          <w:rFonts w:ascii="Courier New" w:hAnsi="Courier New" w:cs="Courier New"/>
          <w:sz w:val="24"/>
          <w:szCs w:val="24"/>
        </w:rPr>
        <w:t>with stakeholders and c</w:t>
      </w:r>
      <w:r w:rsidR="00103C15">
        <w:rPr>
          <w:rFonts w:ascii="Courier New" w:hAnsi="Courier New" w:cs="Courier New"/>
          <w:sz w:val="24"/>
          <w:szCs w:val="24"/>
        </w:rPr>
        <w:t xml:space="preserve">onsider public input, which </w:t>
      </w:r>
      <w:r w:rsidR="00E1551C">
        <w:rPr>
          <w:rFonts w:ascii="Courier New" w:hAnsi="Courier New" w:cs="Courier New"/>
          <w:sz w:val="24"/>
          <w:szCs w:val="24"/>
        </w:rPr>
        <w:t xml:space="preserve">is estimated in the following paragraph) </w:t>
      </w:r>
      <w:r w:rsidR="00AD023F">
        <w:rPr>
          <w:rFonts w:ascii="Courier New" w:hAnsi="Courier New" w:cs="Courier New"/>
          <w:sz w:val="24"/>
          <w:szCs w:val="24"/>
        </w:rPr>
        <w:t>to develop an ARP ESSER plan that meet</w:t>
      </w:r>
      <w:r w:rsidR="00A800B1">
        <w:rPr>
          <w:rFonts w:ascii="Courier New" w:hAnsi="Courier New" w:cs="Courier New"/>
          <w:sz w:val="24"/>
          <w:szCs w:val="24"/>
        </w:rPr>
        <w:t xml:space="preserve">s </w:t>
      </w:r>
      <w:r w:rsidR="00C6463C">
        <w:rPr>
          <w:rFonts w:ascii="Courier New" w:hAnsi="Courier New" w:cs="Courier New"/>
          <w:sz w:val="24"/>
          <w:szCs w:val="24"/>
        </w:rPr>
        <w:t xml:space="preserve">the </w:t>
      </w:r>
      <w:r w:rsidR="005467C8">
        <w:rPr>
          <w:rFonts w:ascii="Courier New" w:hAnsi="Courier New" w:cs="Courier New"/>
          <w:sz w:val="24"/>
          <w:szCs w:val="24"/>
        </w:rPr>
        <w:t xml:space="preserve">requirements </w:t>
      </w:r>
      <w:r w:rsidR="00543782">
        <w:rPr>
          <w:rFonts w:ascii="Courier New" w:hAnsi="Courier New" w:cs="Courier New"/>
          <w:sz w:val="24"/>
          <w:szCs w:val="24"/>
        </w:rPr>
        <w:t xml:space="preserve">and </w:t>
      </w:r>
      <w:r w:rsidR="00380B9B">
        <w:rPr>
          <w:rFonts w:ascii="Courier New" w:hAnsi="Courier New" w:cs="Courier New"/>
          <w:sz w:val="24"/>
          <w:szCs w:val="24"/>
        </w:rPr>
        <w:t>to make its plan publicly available.</w:t>
      </w:r>
      <w:r w:rsidRPr="005E39F8" w:rsidR="005E39F8">
        <w:rPr>
          <w:rFonts w:ascii="Courier New" w:hAnsi="Courier New" w:cs="Courier New"/>
          <w:sz w:val="24"/>
          <w:szCs w:val="24"/>
        </w:rPr>
        <w:t xml:space="preserve"> </w:t>
      </w:r>
      <w:r w:rsidR="0018776E">
        <w:rPr>
          <w:rFonts w:ascii="Courier New" w:hAnsi="Courier New" w:cs="Courier New"/>
          <w:sz w:val="24"/>
          <w:szCs w:val="24"/>
        </w:rPr>
        <w:t xml:space="preserve"> </w:t>
      </w:r>
      <w:r w:rsidR="005E39F8">
        <w:rPr>
          <w:rFonts w:ascii="Courier New" w:hAnsi="Courier New" w:cs="Courier New"/>
          <w:sz w:val="24"/>
          <w:szCs w:val="24"/>
        </w:rPr>
        <w:t xml:space="preserve">At $97.28 per LEA staff-hour, the average estimated cost to comply with </w:t>
      </w:r>
      <w:r w:rsidR="001F6DD5">
        <w:rPr>
          <w:rFonts w:ascii="Courier New" w:hAnsi="Courier New" w:cs="Courier New"/>
          <w:sz w:val="24"/>
          <w:szCs w:val="24"/>
        </w:rPr>
        <w:t xml:space="preserve">the </w:t>
      </w:r>
      <w:r w:rsidR="0044253B">
        <w:rPr>
          <w:rFonts w:ascii="Courier New" w:hAnsi="Courier New" w:cs="Courier New"/>
          <w:sz w:val="24"/>
          <w:szCs w:val="24"/>
        </w:rPr>
        <w:t>ARP ESSER plan</w:t>
      </w:r>
      <w:r w:rsidR="005E39F8">
        <w:rPr>
          <w:rFonts w:ascii="Courier New" w:hAnsi="Courier New" w:cs="Courier New"/>
          <w:sz w:val="24"/>
          <w:szCs w:val="24"/>
        </w:rPr>
        <w:t xml:space="preserve"> </w:t>
      </w:r>
      <w:r w:rsidR="00D027B6">
        <w:rPr>
          <w:rFonts w:ascii="Courier New" w:hAnsi="Courier New" w:cs="Courier New"/>
          <w:sz w:val="24"/>
          <w:szCs w:val="24"/>
        </w:rPr>
        <w:t xml:space="preserve">development </w:t>
      </w:r>
      <w:r w:rsidR="005E39F8">
        <w:rPr>
          <w:rFonts w:ascii="Courier New" w:hAnsi="Courier New" w:cs="Courier New"/>
          <w:sz w:val="24"/>
          <w:szCs w:val="24"/>
        </w:rPr>
        <w:t xml:space="preserve">requirement is </w:t>
      </w:r>
      <w:r w:rsidR="00BB708F">
        <w:rPr>
          <w:rFonts w:ascii="Courier New" w:hAnsi="Courier New" w:cs="Courier New"/>
          <w:sz w:val="24"/>
          <w:szCs w:val="24"/>
        </w:rPr>
        <w:t>approximately</w:t>
      </w:r>
      <w:r w:rsidR="005E39F8">
        <w:rPr>
          <w:rFonts w:ascii="Courier New" w:hAnsi="Courier New" w:cs="Courier New"/>
          <w:sz w:val="24"/>
          <w:szCs w:val="24"/>
        </w:rPr>
        <w:t xml:space="preserve"> $</w:t>
      </w:r>
      <w:r w:rsidR="00471F3D">
        <w:rPr>
          <w:rFonts w:ascii="Courier New" w:hAnsi="Courier New" w:cs="Courier New"/>
          <w:sz w:val="24"/>
          <w:szCs w:val="24"/>
        </w:rPr>
        <w:t>3,900</w:t>
      </w:r>
      <w:r w:rsidR="005E39F8">
        <w:rPr>
          <w:rFonts w:ascii="Courier New" w:hAnsi="Courier New" w:cs="Courier New"/>
          <w:sz w:val="24"/>
          <w:szCs w:val="24"/>
        </w:rPr>
        <w:t>.  For an estimated 15,000 LEAs receiving ARP ESSER funds, the total estimated cost is $</w:t>
      </w:r>
      <w:r w:rsidR="00370625">
        <w:rPr>
          <w:rFonts w:ascii="Courier New" w:hAnsi="Courier New" w:cs="Courier New"/>
          <w:sz w:val="24"/>
          <w:szCs w:val="24"/>
        </w:rPr>
        <w:t>58,368</w:t>
      </w:r>
      <w:r w:rsidR="005E39F8">
        <w:rPr>
          <w:rFonts w:ascii="Courier New" w:hAnsi="Courier New" w:cs="Courier New"/>
          <w:sz w:val="24"/>
          <w:szCs w:val="24"/>
        </w:rPr>
        <w:t>,000.</w:t>
      </w:r>
    </w:p>
    <w:p w:rsidRPr="00BA27F6" w:rsidR="00764757" w:rsidP="00EB45EB" w:rsidRDefault="00B1064F" w14:paraId="062AD9CB" w14:textId="642B63D2">
      <w:pPr>
        <w:spacing w:after="0" w:line="480" w:lineRule="auto"/>
        <w:ind w:firstLine="720"/>
        <w:rPr>
          <w:rFonts w:ascii="Courier New" w:hAnsi="Courier New"/>
          <w:sz w:val="24"/>
        </w:rPr>
      </w:pPr>
      <w:r>
        <w:rPr>
          <w:rFonts w:ascii="Courier New" w:hAnsi="Courier New" w:cs="Courier New"/>
          <w:sz w:val="24"/>
          <w:szCs w:val="24"/>
        </w:rPr>
        <w:t>We anticipate that</w:t>
      </w:r>
      <w:r w:rsidR="005F2662">
        <w:rPr>
          <w:rFonts w:ascii="Courier New" w:hAnsi="Courier New" w:cs="Courier New"/>
          <w:sz w:val="24"/>
          <w:szCs w:val="24"/>
        </w:rPr>
        <w:t>, as with SEAs,</w:t>
      </w:r>
      <w:r>
        <w:rPr>
          <w:rFonts w:ascii="Courier New" w:hAnsi="Courier New" w:cs="Courier New"/>
          <w:sz w:val="24"/>
          <w:szCs w:val="24"/>
        </w:rPr>
        <w:t xml:space="preserve"> LEAs receiving ARP ESSER funds largely will use existing processes for stakeholder consultation and </w:t>
      </w:r>
      <w:r w:rsidR="005A655B">
        <w:rPr>
          <w:rFonts w:ascii="Courier New" w:hAnsi="Courier New" w:cs="Courier New"/>
          <w:sz w:val="24"/>
          <w:szCs w:val="24"/>
        </w:rPr>
        <w:t xml:space="preserve">public input </w:t>
      </w:r>
      <w:r>
        <w:rPr>
          <w:rFonts w:ascii="Courier New" w:hAnsi="Courier New" w:cs="Courier New"/>
          <w:sz w:val="24"/>
          <w:szCs w:val="24"/>
        </w:rPr>
        <w:t xml:space="preserve">and that any adaptations of those processes for purposes of the final requirement would impose </w:t>
      </w:r>
      <w:r w:rsidR="00D56D79">
        <w:rPr>
          <w:rFonts w:ascii="Courier New" w:hAnsi="Courier New" w:cs="Courier New"/>
          <w:sz w:val="24"/>
          <w:szCs w:val="24"/>
        </w:rPr>
        <w:t>minimal</w:t>
      </w:r>
      <w:r>
        <w:rPr>
          <w:rFonts w:ascii="Courier New" w:hAnsi="Courier New" w:cs="Courier New"/>
          <w:sz w:val="24"/>
          <w:szCs w:val="24"/>
        </w:rPr>
        <w:t xml:space="preserve"> burden.  The Department estimates that, in carrying out its process, an LEA will need, on average, </w:t>
      </w:r>
      <w:r w:rsidR="00523615">
        <w:rPr>
          <w:rFonts w:ascii="Courier New" w:hAnsi="Courier New" w:cs="Courier New"/>
          <w:sz w:val="24"/>
          <w:szCs w:val="24"/>
        </w:rPr>
        <w:t>3</w:t>
      </w:r>
      <w:r>
        <w:rPr>
          <w:rFonts w:ascii="Courier New" w:hAnsi="Courier New" w:cs="Courier New"/>
          <w:sz w:val="24"/>
          <w:szCs w:val="24"/>
        </w:rPr>
        <w:t>0 staff-hours to engage in meaningful consultation with identified stakeholder groups</w:t>
      </w:r>
      <w:r w:rsidR="00430B8B">
        <w:rPr>
          <w:rFonts w:ascii="Courier New" w:hAnsi="Courier New" w:cs="Courier New"/>
          <w:sz w:val="24"/>
          <w:szCs w:val="24"/>
        </w:rPr>
        <w:t xml:space="preserve"> and</w:t>
      </w:r>
      <w:r w:rsidR="00605AD1">
        <w:rPr>
          <w:rFonts w:ascii="Courier New" w:hAnsi="Courier New" w:cs="Courier New"/>
          <w:sz w:val="24"/>
          <w:szCs w:val="24"/>
        </w:rPr>
        <w:t xml:space="preserve"> consider public input</w:t>
      </w:r>
      <w:r>
        <w:rPr>
          <w:rFonts w:ascii="Courier New" w:hAnsi="Courier New" w:cs="Courier New"/>
          <w:sz w:val="24"/>
          <w:szCs w:val="24"/>
        </w:rPr>
        <w:t>.  At $</w:t>
      </w:r>
      <w:r w:rsidR="00853633">
        <w:rPr>
          <w:rFonts w:ascii="Courier New" w:hAnsi="Courier New" w:cs="Courier New"/>
          <w:sz w:val="24"/>
          <w:szCs w:val="24"/>
        </w:rPr>
        <w:t>97.28</w:t>
      </w:r>
      <w:r>
        <w:rPr>
          <w:rFonts w:ascii="Courier New" w:hAnsi="Courier New" w:cs="Courier New"/>
          <w:sz w:val="24"/>
          <w:szCs w:val="24"/>
        </w:rPr>
        <w:t xml:space="preserve"> per LEA staff-hour, the average estimated cost to comply with the requirement is </w:t>
      </w:r>
      <w:r w:rsidR="00F82090">
        <w:rPr>
          <w:rFonts w:ascii="Courier New" w:hAnsi="Courier New" w:cs="Courier New"/>
          <w:sz w:val="24"/>
          <w:szCs w:val="24"/>
        </w:rPr>
        <w:lastRenderedPageBreak/>
        <w:t xml:space="preserve">approximately </w:t>
      </w:r>
      <w:r>
        <w:rPr>
          <w:rFonts w:ascii="Courier New" w:hAnsi="Courier New" w:cs="Courier New"/>
          <w:sz w:val="24"/>
          <w:szCs w:val="24"/>
        </w:rPr>
        <w:t>$</w:t>
      </w:r>
      <w:r w:rsidR="004A58D7">
        <w:rPr>
          <w:rFonts w:ascii="Courier New" w:hAnsi="Courier New" w:cs="Courier New"/>
          <w:sz w:val="24"/>
          <w:szCs w:val="24"/>
        </w:rPr>
        <w:t>2,900</w:t>
      </w:r>
      <w:r>
        <w:rPr>
          <w:rFonts w:ascii="Courier New" w:hAnsi="Courier New" w:cs="Courier New"/>
          <w:sz w:val="24"/>
          <w:szCs w:val="24"/>
        </w:rPr>
        <w:t xml:space="preserve">.  For an estimated 15,000 LEAs receiving ARP ESSER funds, the total estimated cost </w:t>
      </w:r>
      <w:r w:rsidR="00DD3B1C">
        <w:rPr>
          <w:rFonts w:ascii="Courier New" w:hAnsi="Courier New" w:cs="Courier New"/>
          <w:sz w:val="24"/>
          <w:szCs w:val="24"/>
        </w:rPr>
        <w:t xml:space="preserve">for stakeholder consultation and public input </w:t>
      </w:r>
      <w:r>
        <w:rPr>
          <w:rFonts w:ascii="Courier New" w:hAnsi="Courier New" w:cs="Courier New"/>
          <w:sz w:val="24"/>
          <w:szCs w:val="24"/>
        </w:rPr>
        <w:t>is $</w:t>
      </w:r>
      <w:r w:rsidR="009A2CD4">
        <w:rPr>
          <w:rFonts w:ascii="Courier New" w:hAnsi="Courier New" w:cs="Courier New"/>
          <w:sz w:val="24"/>
          <w:szCs w:val="24"/>
        </w:rPr>
        <w:t>43,776,000</w:t>
      </w:r>
      <w:r>
        <w:rPr>
          <w:rFonts w:ascii="Courier New" w:hAnsi="Courier New" w:cs="Courier New"/>
          <w:sz w:val="24"/>
          <w:szCs w:val="24"/>
        </w:rPr>
        <w:t>.</w:t>
      </w:r>
    </w:p>
    <w:p w:rsidR="009C58B7" w:rsidP="00EB45EB" w:rsidRDefault="00B1064F" w14:paraId="35325005" w14:textId="235484C9">
      <w:pPr>
        <w:spacing w:after="0" w:line="480" w:lineRule="auto"/>
        <w:ind w:firstLine="720"/>
        <w:rPr>
          <w:rFonts w:ascii="Courier New" w:hAnsi="Courier New" w:cs="Courier New"/>
          <w:sz w:val="24"/>
          <w:szCs w:val="24"/>
          <w:u w:val="single"/>
        </w:rPr>
      </w:pPr>
      <w:r>
        <w:rPr>
          <w:rFonts w:ascii="Courier New" w:hAnsi="Courier New" w:cs="Courier New"/>
          <w:sz w:val="24"/>
          <w:szCs w:val="24"/>
        </w:rPr>
        <w:t>Finally, we estimate that an LEA will need an average of 1</w:t>
      </w:r>
      <w:r w:rsidR="002E772C">
        <w:rPr>
          <w:rFonts w:ascii="Courier New" w:hAnsi="Courier New" w:cs="Courier New"/>
          <w:sz w:val="24"/>
          <w:szCs w:val="24"/>
        </w:rPr>
        <w:t>0</w:t>
      </w:r>
      <w:r>
        <w:rPr>
          <w:rFonts w:ascii="Courier New" w:hAnsi="Courier New" w:cs="Courier New"/>
          <w:sz w:val="24"/>
          <w:szCs w:val="24"/>
        </w:rPr>
        <w:t xml:space="preserve"> hours </w:t>
      </w:r>
      <w:r w:rsidR="00F90990">
        <w:rPr>
          <w:rFonts w:ascii="Courier New" w:hAnsi="Courier New" w:cs="Courier New"/>
          <w:sz w:val="24"/>
          <w:szCs w:val="24"/>
        </w:rPr>
        <w:t xml:space="preserve">to comply with the </w:t>
      </w:r>
      <w:r w:rsidR="006F06F2">
        <w:rPr>
          <w:rFonts w:ascii="Courier New" w:hAnsi="Courier New" w:cs="Courier New"/>
          <w:sz w:val="24"/>
          <w:szCs w:val="24"/>
        </w:rPr>
        <w:t xml:space="preserve">requirement </w:t>
      </w:r>
      <w:r w:rsidR="00F90990">
        <w:rPr>
          <w:rFonts w:ascii="Courier New" w:hAnsi="Courier New" w:cs="Courier New"/>
          <w:sz w:val="24"/>
          <w:szCs w:val="24"/>
        </w:rPr>
        <w:t xml:space="preserve">that </w:t>
      </w:r>
      <w:r w:rsidR="006F06F2">
        <w:rPr>
          <w:rFonts w:ascii="Courier New" w:hAnsi="Courier New" w:cs="Courier New"/>
          <w:sz w:val="24"/>
          <w:szCs w:val="24"/>
        </w:rPr>
        <w:t>its ARP ESSER</w:t>
      </w:r>
      <w:r w:rsidR="00F90990">
        <w:rPr>
          <w:rFonts w:ascii="Courier New" w:hAnsi="Courier New" w:cs="Courier New"/>
          <w:sz w:val="24"/>
          <w:szCs w:val="24"/>
        </w:rPr>
        <w:t xml:space="preserve"> plan be accessible, including to parents with limited English proficiency and individuals with disabilit</w:t>
      </w:r>
      <w:r w:rsidR="00BE224B">
        <w:rPr>
          <w:rFonts w:ascii="Courier New" w:hAnsi="Courier New" w:cs="Courier New"/>
          <w:sz w:val="24"/>
          <w:szCs w:val="24"/>
        </w:rPr>
        <w:t>ies</w:t>
      </w:r>
      <w:r w:rsidR="00EF3BFF">
        <w:rPr>
          <w:rFonts w:ascii="Courier New" w:hAnsi="Courier New" w:cs="Courier New"/>
          <w:sz w:val="24"/>
          <w:szCs w:val="24"/>
        </w:rPr>
        <w:t>.</w:t>
      </w:r>
      <w:r w:rsidRPr="00D27D88" w:rsidR="00D27D88">
        <w:rPr>
          <w:rFonts w:ascii="Courier New" w:hAnsi="Courier New" w:cs="Courier New"/>
          <w:sz w:val="24"/>
          <w:szCs w:val="24"/>
        </w:rPr>
        <w:t xml:space="preserve"> </w:t>
      </w:r>
      <w:r w:rsidR="00D27D88">
        <w:rPr>
          <w:rFonts w:ascii="Courier New" w:hAnsi="Courier New" w:cs="Courier New"/>
          <w:sz w:val="24"/>
          <w:szCs w:val="24"/>
        </w:rPr>
        <w:t xml:space="preserve"> At $97.28 per LEA staff-hour, the average estimated cost to comply with the requirement is approximately $</w:t>
      </w:r>
      <w:r w:rsidR="00B30C99">
        <w:rPr>
          <w:rFonts w:ascii="Courier New" w:hAnsi="Courier New" w:cs="Courier New"/>
          <w:sz w:val="24"/>
          <w:szCs w:val="24"/>
        </w:rPr>
        <w:t>1,</w:t>
      </w:r>
      <w:r w:rsidR="008641A2">
        <w:rPr>
          <w:rFonts w:ascii="Courier New" w:hAnsi="Courier New" w:cs="Courier New"/>
          <w:sz w:val="24"/>
          <w:szCs w:val="24"/>
        </w:rPr>
        <w:t>0</w:t>
      </w:r>
      <w:r w:rsidR="00B30C99">
        <w:rPr>
          <w:rFonts w:ascii="Courier New" w:hAnsi="Courier New" w:cs="Courier New"/>
          <w:sz w:val="24"/>
          <w:szCs w:val="24"/>
        </w:rPr>
        <w:t>00</w:t>
      </w:r>
      <w:r w:rsidR="00D27D88">
        <w:rPr>
          <w:rFonts w:ascii="Courier New" w:hAnsi="Courier New" w:cs="Courier New"/>
          <w:sz w:val="24"/>
          <w:szCs w:val="24"/>
        </w:rPr>
        <w:t>.  For an estimated 15,000 LEAs receiving ARP ESSER funds, the total estimated cost is $</w:t>
      </w:r>
      <w:r w:rsidR="00903BA9">
        <w:rPr>
          <w:rFonts w:ascii="Courier New" w:hAnsi="Courier New" w:cs="Courier New"/>
          <w:sz w:val="24"/>
          <w:szCs w:val="24"/>
        </w:rPr>
        <w:t>14,592</w:t>
      </w:r>
      <w:r w:rsidR="00D27D88">
        <w:rPr>
          <w:rFonts w:ascii="Courier New" w:hAnsi="Courier New" w:cs="Courier New"/>
          <w:sz w:val="24"/>
          <w:szCs w:val="24"/>
        </w:rPr>
        <w:t>,000.</w:t>
      </w:r>
    </w:p>
    <w:p w:rsidR="00764757" w:rsidP="005F0DF3" w:rsidRDefault="00B1064F" w14:paraId="34F1E7EF" w14:textId="1A35A8AC">
      <w:pPr>
        <w:spacing w:after="0" w:line="480" w:lineRule="auto"/>
        <w:rPr>
          <w:rFonts w:ascii="Courier New" w:hAnsi="Courier New" w:cs="Courier New"/>
          <w:sz w:val="24"/>
          <w:szCs w:val="24"/>
          <w:u w:val="single"/>
        </w:rPr>
      </w:pPr>
      <w:r w:rsidRPr="0060602C">
        <w:rPr>
          <w:rFonts w:ascii="Courier New" w:hAnsi="Courier New" w:cs="Courier New"/>
          <w:sz w:val="24"/>
          <w:szCs w:val="24"/>
          <w:u w:val="single"/>
        </w:rPr>
        <w:t>LEA Plan for Safe Return to In-Person Instruction and Continuity of Services</w:t>
      </w:r>
    </w:p>
    <w:p w:rsidR="00A34481" w:rsidP="003B0D8B" w:rsidRDefault="00B1064F" w14:paraId="382AC1F4" w14:textId="5357B90D">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 xml:space="preserve">The Department believes that the majority of LEAs developed plans for the safe return to in-person instruction and continuity of services prior to </w:t>
      </w:r>
      <w:r w:rsidR="00774C74">
        <w:rPr>
          <w:rFonts w:ascii="Courier New" w:hAnsi="Courier New" w:cs="Courier New"/>
          <w:sz w:val="24"/>
          <w:szCs w:val="24"/>
        </w:rPr>
        <w:t xml:space="preserve">enactment of the </w:t>
      </w:r>
      <w:r>
        <w:rPr>
          <w:rFonts w:ascii="Courier New" w:hAnsi="Courier New" w:cs="Courier New"/>
          <w:sz w:val="24"/>
          <w:szCs w:val="24"/>
        </w:rPr>
        <w:t xml:space="preserve">ARP </w:t>
      </w:r>
      <w:r w:rsidR="00774C74">
        <w:rPr>
          <w:rFonts w:ascii="Courier New" w:hAnsi="Courier New" w:cs="Courier New"/>
          <w:sz w:val="24"/>
          <w:szCs w:val="24"/>
        </w:rPr>
        <w:t>Act</w:t>
      </w:r>
      <w:r>
        <w:rPr>
          <w:rFonts w:ascii="Courier New" w:hAnsi="Courier New" w:cs="Courier New"/>
          <w:sz w:val="24"/>
          <w:szCs w:val="24"/>
        </w:rPr>
        <w:t>.  We estimate that one-third of LEAs receiving ARP ESSER funds, or an estimated 5,000 LEAs, will need to develop or revise such plans to meet statutory and regulatory requirements, using an average of 40 staff-hours.  At $</w:t>
      </w:r>
      <w:r w:rsidR="00E5310D">
        <w:rPr>
          <w:rFonts w:ascii="Courier New" w:hAnsi="Courier New" w:cs="Courier New"/>
          <w:sz w:val="24"/>
          <w:szCs w:val="24"/>
        </w:rPr>
        <w:t>97.28</w:t>
      </w:r>
      <w:r>
        <w:rPr>
          <w:rFonts w:ascii="Courier New" w:hAnsi="Courier New" w:cs="Courier New"/>
          <w:sz w:val="24"/>
          <w:szCs w:val="24"/>
        </w:rPr>
        <w:t xml:space="preserve"> per LEA staff-hour, the average estimated cost for complying with the requirements is </w:t>
      </w:r>
      <w:r w:rsidR="009C0823">
        <w:rPr>
          <w:rFonts w:ascii="Courier New" w:hAnsi="Courier New" w:cs="Courier New"/>
          <w:sz w:val="24"/>
          <w:szCs w:val="24"/>
        </w:rPr>
        <w:t xml:space="preserve">approximately </w:t>
      </w:r>
      <w:r>
        <w:rPr>
          <w:rFonts w:ascii="Courier New" w:hAnsi="Courier New" w:cs="Courier New"/>
          <w:sz w:val="24"/>
          <w:szCs w:val="24"/>
        </w:rPr>
        <w:t>$</w:t>
      </w:r>
      <w:r w:rsidR="00E5310D">
        <w:rPr>
          <w:rFonts w:ascii="Courier New" w:hAnsi="Courier New" w:cs="Courier New"/>
          <w:sz w:val="24"/>
          <w:szCs w:val="24"/>
        </w:rPr>
        <w:t>3,9</w:t>
      </w:r>
      <w:r>
        <w:rPr>
          <w:rFonts w:ascii="Courier New" w:hAnsi="Courier New" w:cs="Courier New"/>
          <w:sz w:val="24"/>
          <w:szCs w:val="24"/>
        </w:rPr>
        <w:t>00, and the total estimated cost is $</w:t>
      </w:r>
      <w:r w:rsidR="00E5310D">
        <w:rPr>
          <w:rFonts w:ascii="Courier New" w:hAnsi="Courier New" w:cs="Courier New"/>
          <w:sz w:val="24"/>
          <w:szCs w:val="24"/>
        </w:rPr>
        <w:t>19</w:t>
      </w:r>
      <w:r>
        <w:rPr>
          <w:rFonts w:ascii="Courier New" w:hAnsi="Courier New" w:cs="Courier New"/>
          <w:sz w:val="24"/>
          <w:szCs w:val="24"/>
        </w:rPr>
        <w:t>,</w:t>
      </w:r>
      <w:r w:rsidR="00BA4728">
        <w:rPr>
          <w:rFonts w:ascii="Courier New" w:hAnsi="Courier New" w:cs="Courier New"/>
          <w:sz w:val="24"/>
          <w:szCs w:val="24"/>
        </w:rPr>
        <w:t>456</w:t>
      </w:r>
      <w:r>
        <w:rPr>
          <w:rFonts w:ascii="Courier New" w:hAnsi="Courier New" w:cs="Courier New"/>
          <w:sz w:val="24"/>
          <w:szCs w:val="24"/>
        </w:rPr>
        <w:t>,000.</w:t>
      </w:r>
    </w:p>
    <w:p w:rsidRPr="0092278A" w:rsidR="00A34481" w:rsidP="00A34481" w:rsidRDefault="00B1064F" w14:paraId="179487CF" w14:textId="398FC833">
      <w:pPr>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tab/>
        <w:t xml:space="preserve">Under these </w:t>
      </w:r>
      <w:r w:rsidR="0072087E">
        <w:rPr>
          <w:rFonts w:ascii="Courier New" w:hAnsi="Courier New" w:cs="Courier New"/>
          <w:sz w:val="24"/>
          <w:szCs w:val="24"/>
        </w:rPr>
        <w:t>interim</w:t>
      </w:r>
      <w:r>
        <w:rPr>
          <w:rFonts w:ascii="Courier New" w:hAnsi="Courier New" w:cs="Courier New"/>
          <w:sz w:val="24"/>
          <w:szCs w:val="24"/>
        </w:rPr>
        <w:t xml:space="preserve"> final requirements, an LEA must review its plan at least every </w:t>
      </w:r>
      <w:r w:rsidR="003F546F">
        <w:rPr>
          <w:rFonts w:ascii="Courier New" w:hAnsi="Courier New" w:cs="Courier New"/>
          <w:sz w:val="24"/>
          <w:szCs w:val="24"/>
        </w:rPr>
        <w:t>six</w:t>
      </w:r>
      <w:r>
        <w:rPr>
          <w:rFonts w:ascii="Courier New" w:hAnsi="Courier New" w:cs="Courier New"/>
          <w:sz w:val="24"/>
          <w:szCs w:val="24"/>
        </w:rPr>
        <w:t xml:space="preserve"> months, revise its plan as needed, and consider public </w:t>
      </w:r>
      <w:r w:rsidR="001F57BF">
        <w:rPr>
          <w:rFonts w:ascii="Courier New" w:hAnsi="Courier New" w:cs="Courier New"/>
          <w:sz w:val="24"/>
          <w:szCs w:val="24"/>
        </w:rPr>
        <w:t xml:space="preserve">input </w:t>
      </w:r>
      <w:r>
        <w:rPr>
          <w:rFonts w:ascii="Courier New" w:hAnsi="Courier New" w:cs="Courier New"/>
          <w:sz w:val="24"/>
          <w:szCs w:val="24"/>
        </w:rPr>
        <w:t xml:space="preserve">in plan </w:t>
      </w:r>
      <w:r w:rsidR="001E2CEB">
        <w:rPr>
          <w:rFonts w:ascii="Courier New" w:hAnsi="Courier New" w:cs="Courier New"/>
          <w:sz w:val="24"/>
          <w:szCs w:val="24"/>
        </w:rPr>
        <w:t xml:space="preserve">review and </w:t>
      </w:r>
      <w:r>
        <w:rPr>
          <w:rFonts w:ascii="Courier New" w:hAnsi="Courier New" w:cs="Courier New"/>
          <w:sz w:val="24"/>
          <w:szCs w:val="24"/>
        </w:rPr>
        <w:lastRenderedPageBreak/>
        <w:t xml:space="preserve">revision.  Assuming LEAs implement their plans through </w:t>
      </w:r>
      <w:r w:rsidR="00774C74">
        <w:rPr>
          <w:rFonts w:ascii="Courier New" w:hAnsi="Courier New" w:cs="Courier New"/>
          <w:sz w:val="24"/>
          <w:szCs w:val="24"/>
        </w:rPr>
        <w:t>F</w:t>
      </w:r>
      <w:r>
        <w:rPr>
          <w:rFonts w:ascii="Courier New" w:hAnsi="Courier New" w:cs="Courier New"/>
          <w:sz w:val="24"/>
          <w:szCs w:val="24"/>
        </w:rPr>
        <w:t xml:space="preserve">iscal </w:t>
      </w:r>
      <w:r w:rsidR="00774C74">
        <w:rPr>
          <w:rFonts w:ascii="Courier New" w:hAnsi="Courier New" w:cs="Courier New"/>
          <w:sz w:val="24"/>
          <w:szCs w:val="24"/>
        </w:rPr>
        <w:t>Y</w:t>
      </w:r>
      <w:r>
        <w:rPr>
          <w:rFonts w:ascii="Courier New" w:hAnsi="Courier New" w:cs="Courier New"/>
          <w:sz w:val="24"/>
          <w:szCs w:val="24"/>
        </w:rPr>
        <w:t xml:space="preserve">ear 2023, an LEA will need to review its plan a minimum of five times--more specifically, at least once in </w:t>
      </w:r>
      <w:r w:rsidR="00774C74">
        <w:rPr>
          <w:rFonts w:ascii="Courier New" w:hAnsi="Courier New" w:cs="Courier New"/>
          <w:sz w:val="24"/>
          <w:szCs w:val="24"/>
        </w:rPr>
        <w:t>F</w:t>
      </w:r>
      <w:r>
        <w:rPr>
          <w:rFonts w:ascii="Courier New" w:hAnsi="Courier New" w:cs="Courier New"/>
          <w:sz w:val="24"/>
          <w:szCs w:val="24"/>
        </w:rPr>
        <w:t xml:space="preserve">iscal </w:t>
      </w:r>
      <w:r w:rsidR="00774C74">
        <w:rPr>
          <w:rFonts w:ascii="Courier New" w:hAnsi="Courier New" w:cs="Courier New"/>
          <w:sz w:val="24"/>
          <w:szCs w:val="24"/>
        </w:rPr>
        <w:t>Y</w:t>
      </w:r>
      <w:r>
        <w:rPr>
          <w:rFonts w:ascii="Courier New" w:hAnsi="Courier New" w:cs="Courier New"/>
          <w:sz w:val="24"/>
          <w:szCs w:val="24"/>
        </w:rPr>
        <w:t xml:space="preserve">ear 2021 and twice in </w:t>
      </w:r>
      <w:r w:rsidR="00774C74">
        <w:rPr>
          <w:rFonts w:ascii="Courier New" w:hAnsi="Courier New" w:cs="Courier New"/>
          <w:sz w:val="24"/>
          <w:szCs w:val="24"/>
        </w:rPr>
        <w:t>each of F</w:t>
      </w:r>
      <w:r>
        <w:rPr>
          <w:rFonts w:ascii="Courier New" w:hAnsi="Courier New" w:cs="Courier New"/>
          <w:sz w:val="24"/>
          <w:szCs w:val="24"/>
        </w:rPr>
        <w:t xml:space="preserve">iscal </w:t>
      </w:r>
      <w:r w:rsidR="00774C74">
        <w:rPr>
          <w:rFonts w:ascii="Courier New" w:hAnsi="Courier New" w:cs="Courier New"/>
          <w:sz w:val="24"/>
          <w:szCs w:val="24"/>
        </w:rPr>
        <w:t>Y</w:t>
      </w:r>
      <w:r>
        <w:rPr>
          <w:rFonts w:ascii="Courier New" w:hAnsi="Courier New" w:cs="Courier New"/>
          <w:sz w:val="24"/>
          <w:szCs w:val="24"/>
        </w:rPr>
        <w:t>ear</w:t>
      </w:r>
      <w:r w:rsidR="003B0D8B">
        <w:rPr>
          <w:rFonts w:ascii="Courier New" w:hAnsi="Courier New" w:cs="Courier New"/>
          <w:sz w:val="24"/>
          <w:szCs w:val="24"/>
        </w:rPr>
        <w:t>s</w:t>
      </w:r>
      <w:r>
        <w:rPr>
          <w:rFonts w:ascii="Courier New" w:hAnsi="Courier New" w:cs="Courier New"/>
          <w:sz w:val="24"/>
          <w:szCs w:val="24"/>
        </w:rPr>
        <w:t xml:space="preserve"> 2022 and 2023--to meet the plan review requirement.  We estimate that each review</w:t>
      </w:r>
      <w:r w:rsidR="003C304C">
        <w:rPr>
          <w:rFonts w:ascii="Courier New" w:hAnsi="Courier New" w:cs="Courier New"/>
          <w:sz w:val="24"/>
          <w:szCs w:val="24"/>
        </w:rPr>
        <w:t xml:space="preserve">, including consideration of public </w:t>
      </w:r>
      <w:r w:rsidR="006578C2">
        <w:rPr>
          <w:rFonts w:ascii="Courier New" w:hAnsi="Courier New" w:cs="Courier New"/>
          <w:sz w:val="24"/>
          <w:szCs w:val="24"/>
        </w:rPr>
        <w:t>input</w:t>
      </w:r>
      <w:r w:rsidR="003C304C">
        <w:rPr>
          <w:rFonts w:ascii="Courier New" w:hAnsi="Courier New" w:cs="Courier New"/>
          <w:sz w:val="24"/>
          <w:szCs w:val="24"/>
        </w:rPr>
        <w:t xml:space="preserve"> using customary</w:t>
      </w:r>
      <w:r>
        <w:rPr>
          <w:rFonts w:ascii="Courier New" w:hAnsi="Courier New" w:cs="Courier New"/>
          <w:sz w:val="24"/>
          <w:szCs w:val="24"/>
        </w:rPr>
        <w:t xml:space="preserve"> </w:t>
      </w:r>
      <w:r w:rsidR="004E3483">
        <w:rPr>
          <w:rFonts w:ascii="Courier New" w:hAnsi="Courier New" w:cs="Courier New"/>
          <w:sz w:val="24"/>
          <w:szCs w:val="24"/>
        </w:rPr>
        <w:t>methods,</w:t>
      </w:r>
      <w:r>
        <w:rPr>
          <w:rFonts w:ascii="Courier New" w:hAnsi="Courier New" w:cs="Courier New"/>
          <w:sz w:val="24"/>
          <w:szCs w:val="24"/>
        </w:rPr>
        <w:t xml:space="preserve"> will require an average of 10 staff-hours, for a total average of 50 staff-hours.  Further, we estimate that the average LEA will revise its plan once and require an average of </w:t>
      </w:r>
      <w:r w:rsidR="00556027">
        <w:rPr>
          <w:rFonts w:ascii="Courier New" w:hAnsi="Courier New" w:cs="Courier New"/>
          <w:sz w:val="24"/>
          <w:szCs w:val="24"/>
        </w:rPr>
        <w:t>2</w:t>
      </w:r>
      <w:r>
        <w:rPr>
          <w:rFonts w:ascii="Courier New" w:hAnsi="Courier New" w:cs="Courier New"/>
          <w:sz w:val="24"/>
          <w:szCs w:val="24"/>
        </w:rPr>
        <w:t xml:space="preserve">0 staff-hours for plan revision, including consideration of public </w:t>
      </w:r>
      <w:r w:rsidR="006578C2">
        <w:rPr>
          <w:rFonts w:ascii="Courier New" w:hAnsi="Courier New" w:cs="Courier New"/>
          <w:sz w:val="24"/>
          <w:szCs w:val="24"/>
        </w:rPr>
        <w:t>input</w:t>
      </w:r>
      <w:r>
        <w:rPr>
          <w:rFonts w:ascii="Courier New" w:hAnsi="Courier New" w:cs="Courier New"/>
          <w:sz w:val="24"/>
          <w:szCs w:val="24"/>
        </w:rPr>
        <w:t xml:space="preserve">.  The total </w:t>
      </w:r>
      <w:r w:rsidR="003B0D8B">
        <w:rPr>
          <w:rFonts w:ascii="Courier New" w:hAnsi="Courier New" w:cs="Courier New"/>
          <w:sz w:val="24"/>
          <w:szCs w:val="24"/>
        </w:rPr>
        <w:t xml:space="preserve">average </w:t>
      </w:r>
      <w:r>
        <w:rPr>
          <w:rFonts w:ascii="Courier New" w:hAnsi="Courier New" w:cs="Courier New"/>
          <w:sz w:val="24"/>
          <w:szCs w:val="24"/>
        </w:rPr>
        <w:t xml:space="preserve">estimated staff-hours for complying with plan review and revision requirements is </w:t>
      </w:r>
      <w:r w:rsidR="003A4728">
        <w:rPr>
          <w:rFonts w:ascii="Courier New" w:hAnsi="Courier New" w:cs="Courier New"/>
          <w:sz w:val="24"/>
          <w:szCs w:val="24"/>
        </w:rPr>
        <w:t>7</w:t>
      </w:r>
      <w:r>
        <w:rPr>
          <w:rFonts w:ascii="Courier New" w:hAnsi="Courier New" w:cs="Courier New"/>
          <w:sz w:val="24"/>
          <w:szCs w:val="24"/>
        </w:rPr>
        <w:t>0 staff-hours, and at $</w:t>
      </w:r>
      <w:r w:rsidR="00E5310D">
        <w:rPr>
          <w:rFonts w:ascii="Courier New" w:hAnsi="Courier New" w:cs="Courier New"/>
          <w:sz w:val="24"/>
          <w:szCs w:val="24"/>
        </w:rPr>
        <w:t xml:space="preserve">97.28 </w:t>
      </w:r>
      <w:r>
        <w:rPr>
          <w:rFonts w:ascii="Courier New" w:hAnsi="Courier New" w:cs="Courier New"/>
          <w:sz w:val="24"/>
          <w:szCs w:val="24"/>
        </w:rPr>
        <w:t xml:space="preserve">per </w:t>
      </w:r>
      <w:r w:rsidR="003B0D8B">
        <w:rPr>
          <w:rFonts w:ascii="Courier New" w:hAnsi="Courier New" w:cs="Courier New"/>
          <w:sz w:val="24"/>
          <w:szCs w:val="24"/>
        </w:rPr>
        <w:t xml:space="preserve">LEA </w:t>
      </w:r>
      <w:r>
        <w:rPr>
          <w:rFonts w:ascii="Courier New" w:hAnsi="Courier New" w:cs="Courier New"/>
          <w:sz w:val="24"/>
          <w:szCs w:val="24"/>
        </w:rPr>
        <w:t xml:space="preserve">staff-hour, the average estimated cost is </w:t>
      </w:r>
      <w:r w:rsidR="000B61E5">
        <w:rPr>
          <w:rFonts w:ascii="Courier New" w:hAnsi="Courier New" w:cs="Courier New"/>
          <w:sz w:val="24"/>
          <w:szCs w:val="24"/>
        </w:rPr>
        <w:t xml:space="preserve">approximately </w:t>
      </w:r>
      <w:r>
        <w:rPr>
          <w:rFonts w:ascii="Courier New" w:hAnsi="Courier New" w:cs="Courier New"/>
          <w:sz w:val="24"/>
          <w:szCs w:val="24"/>
        </w:rPr>
        <w:t>$</w:t>
      </w:r>
      <w:r w:rsidR="005B028D">
        <w:rPr>
          <w:rFonts w:ascii="Courier New" w:hAnsi="Courier New" w:cs="Courier New"/>
          <w:sz w:val="24"/>
          <w:szCs w:val="24"/>
        </w:rPr>
        <w:t>6,800</w:t>
      </w:r>
      <w:r>
        <w:rPr>
          <w:rFonts w:ascii="Courier New" w:hAnsi="Courier New" w:cs="Courier New"/>
          <w:sz w:val="24"/>
          <w:szCs w:val="24"/>
        </w:rPr>
        <w:t xml:space="preserve">.  For an estimated 15,000 </w:t>
      </w:r>
      <w:r w:rsidR="003B0D8B">
        <w:rPr>
          <w:rFonts w:ascii="Courier New" w:hAnsi="Courier New" w:cs="Courier New"/>
          <w:sz w:val="24"/>
          <w:szCs w:val="24"/>
        </w:rPr>
        <w:t xml:space="preserve">LEAs </w:t>
      </w:r>
      <w:r>
        <w:rPr>
          <w:rFonts w:ascii="Courier New" w:hAnsi="Courier New" w:cs="Courier New"/>
          <w:sz w:val="24"/>
          <w:szCs w:val="24"/>
        </w:rPr>
        <w:t xml:space="preserve">receiving ARP ESSER funds, the total estimated cost for complying </w:t>
      </w:r>
      <w:r w:rsidR="003B0D8B">
        <w:rPr>
          <w:rFonts w:ascii="Courier New" w:hAnsi="Courier New" w:cs="Courier New"/>
          <w:sz w:val="24"/>
          <w:szCs w:val="24"/>
        </w:rPr>
        <w:t xml:space="preserve">with the </w:t>
      </w:r>
      <w:r>
        <w:rPr>
          <w:rFonts w:ascii="Courier New" w:hAnsi="Courier New" w:cs="Courier New"/>
          <w:sz w:val="24"/>
          <w:szCs w:val="24"/>
        </w:rPr>
        <w:t>plan review and revision requirements is $</w:t>
      </w:r>
      <w:r w:rsidR="00881100">
        <w:rPr>
          <w:rFonts w:ascii="Courier New" w:hAnsi="Courier New" w:cs="Courier New"/>
          <w:sz w:val="24"/>
          <w:szCs w:val="24"/>
        </w:rPr>
        <w:t>1</w:t>
      </w:r>
      <w:r w:rsidR="00C75065">
        <w:rPr>
          <w:rFonts w:ascii="Courier New" w:hAnsi="Courier New" w:cs="Courier New"/>
          <w:sz w:val="24"/>
          <w:szCs w:val="24"/>
        </w:rPr>
        <w:t>02,144</w:t>
      </w:r>
      <w:r>
        <w:rPr>
          <w:rFonts w:ascii="Courier New" w:hAnsi="Courier New" w:cs="Courier New"/>
          <w:sz w:val="24"/>
          <w:szCs w:val="24"/>
        </w:rPr>
        <w:t>,000.</w:t>
      </w:r>
    </w:p>
    <w:bookmarkEnd w:id="6"/>
    <w:p w:rsidRPr="00FE15D3" w:rsidR="003A6170" w:rsidP="00FE15D3" w:rsidRDefault="00B1064F" w14:paraId="6D3EF4BA" w14:textId="3D2180CA">
      <w:pPr>
        <w:spacing w:after="0" w:line="480" w:lineRule="auto"/>
        <w:ind w:firstLine="720"/>
        <w:rPr>
          <w:rFonts w:ascii="Courier New" w:hAnsi="Courier New" w:cs="Courier New"/>
          <w:sz w:val="24"/>
          <w:szCs w:val="24"/>
          <w:u w:val="single"/>
        </w:rPr>
      </w:pPr>
      <w:r>
        <w:rPr>
          <w:rFonts w:ascii="Courier New" w:hAnsi="Courier New" w:cs="Courier New"/>
          <w:sz w:val="24"/>
          <w:szCs w:val="24"/>
        </w:rPr>
        <w:t>Finally, we estimate that an LEA will need an average of 1</w:t>
      </w:r>
      <w:r w:rsidR="00780DF4">
        <w:rPr>
          <w:rFonts w:ascii="Courier New" w:hAnsi="Courier New" w:cs="Courier New"/>
          <w:sz w:val="24"/>
          <w:szCs w:val="24"/>
        </w:rPr>
        <w:t>5</w:t>
      </w:r>
      <w:r>
        <w:rPr>
          <w:rFonts w:ascii="Courier New" w:hAnsi="Courier New" w:cs="Courier New"/>
          <w:sz w:val="24"/>
          <w:szCs w:val="24"/>
        </w:rPr>
        <w:t xml:space="preserve"> hours to comply with the requirement that its plan </w:t>
      </w:r>
      <w:r w:rsidR="00FE0446">
        <w:rPr>
          <w:rFonts w:ascii="Courier New" w:hAnsi="Courier New" w:cs="Courier New"/>
          <w:sz w:val="24"/>
          <w:szCs w:val="24"/>
        </w:rPr>
        <w:t xml:space="preserve">(including revisions) </w:t>
      </w:r>
      <w:r w:rsidR="00FE15D3">
        <w:rPr>
          <w:rFonts w:ascii="Courier New" w:hAnsi="Courier New" w:cs="Courier New"/>
          <w:sz w:val="24"/>
          <w:szCs w:val="24"/>
        </w:rPr>
        <w:t xml:space="preserve">for the safe return to in-person instruction and continuity of services </w:t>
      </w:r>
      <w:r>
        <w:rPr>
          <w:rFonts w:ascii="Courier New" w:hAnsi="Courier New" w:cs="Courier New"/>
          <w:sz w:val="24"/>
          <w:szCs w:val="24"/>
        </w:rPr>
        <w:t>be accessible, including to parents with limited English proficiency and individuals with disabilit</w:t>
      </w:r>
      <w:r w:rsidR="00BE224B">
        <w:rPr>
          <w:rFonts w:ascii="Courier New" w:hAnsi="Courier New" w:cs="Courier New"/>
          <w:sz w:val="24"/>
          <w:szCs w:val="24"/>
        </w:rPr>
        <w:t>ies</w:t>
      </w:r>
      <w:r>
        <w:rPr>
          <w:rFonts w:ascii="Courier New" w:hAnsi="Courier New" w:cs="Courier New"/>
          <w:sz w:val="24"/>
          <w:szCs w:val="24"/>
        </w:rPr>
        <w:t>.</w:t>
      </w:r>
      <w:r w:rsidRPr="00D27D88">
        <w:rPr>
          <w:rFonts w:ascii="Courier New" w:hAnsi="Courier New" w:cs="Courier New"/>
          <w:sz w:val="24"/>
          <w:szCs w:val="24"/>
        </w:rPr>
        <w:t xml:space="preserve"> </w:t>
      </w:r>
      <w:r>
        <w:rPr>
          <w:rFonts w:ascii="Courier New" w:hAnsi="Courier New" w:cs="Courier New"/>
          <w:sz w:val="24"/>
          <w:szCs w:val="24"/>
        </w:rPr>
        <w:t xml:space="preserve"> At $97.28 per LEA staff-hour, the average estimated cost to comply with the requirement is approximately $1,</w:t>
      </w:r>
      <w:r w:rsidR="005D6938">
        <w:rPr>
          <w:rFonts w:ascii="Courier New" w:hAnsi="Courier New" w:cs="Courier New"/>
          <w:sz w:val="24"/>
          <w:szCs w:val="24"/>
        </w:rPr>
        <w:t>5</w:t>
      </w:r>
      <w:r>
        <w:rPr>
          <w:rFonts w:ascii="Courier New" w:hAnsi="Courier New" w:cs="Courier New"/>
          <w:sz w:val="24"/>
          <w:szCs w:val="24"/>
        </w:rPr>
        <w:t xml:space="preserve">00.  For an estimated </w:t>
      </w:r>
      <w:r>
        <w:rPr>
          <w:rFonts w:ascii="Courier New" w:hAnsi="Courier New" w:cs="Courier New"/>
          <w:sz w:val="24"/>
          <w:szCs w:val="24"/>
        </w:rPr>
        <w:lastRenderedPageBreak/>
        <w:t>15,000 LEAs receiving ARP ESSER funds, the total estimated cost is $</w:t>
      </w:r>
      <w:r w:rsidR="009E0C6D">
        <w:rPr>
          <w:rFonts w:ascii="Courier New" w:hAnsi="Courier New" w:cs="Courier New"/>
          <w:sz w:val="24"/>
          <w:szCs w:val="24"/>
        </w:rPr>
        <w:t>21,888</w:t>
      </w:r>
      <w:r>
        <w:rPr>
          <w:rFonts w:ascii="Courier New" w:hAnsi="Courier New" w:cs="Courier New"/>
          <w:sz w:val="24"/>
          <w:szCs w:val="24"/>
        </w:rPr>
        <w:t>,000.</w:t>
      </w:r>
    </w:p>
    <w:p w:rsidRPr="002A6011" w:rsidR="00764757" w:rsidP="00764757" w:rsidRDefault="00B1064F" w14:paraId="5C0EF726" w14:textId="77777777">
      <w:pPr>
        <w:spacing w:after="0" w:line="480" w:lineRule="auto"/>
        <w:rPr>
          <w:rFonts w:ascii="Courier New" w:hAnsi="Courier New" w:cs="Courier New"/>
          <w:sz w:val="24"/>
          <w:szCs w:val="24"/>
          <w:u w:val="single"/>
        </w:rPr>
      </w:pPr>
      <w:r w:rsidRPr="002A6011">
        <w:rPr>
          <w:rFonts w:ascii="Courier New" w:hAnsi="Courier New" w:cs="Courier New"/>
          <w:sz w:val="24"/>
          <w:szCs w:val="24"/>
          <w:u w:val="single"/>
        </w:rPr>
        <w:t>Net Budget Impacts</w:t>
      </w:r>
    </w:p>
    <w:p w:rsidR="00764757" w:rsidP="00764757" w:rsidRDefault="00B1064F" w14:paraId="50582D4A" w14:textId="2628A625">
      <w:pPr>
        <w:spacing w:after="0" w:line="480" w:lineRule="auto"/>
        <w:ind w:firstLine="720"/>
        <w:rPr>
          <w:rFonts w:ascii="Courier New" w:hAnsi="Courier New" w:cs="Courier New"/>
          <w:sz w:val="24"/>
          <w:szCs w:val="24"/>
        </w:rPr>
      </w:pPr>
      <w:r w:rsidRPr="00137139">
        <w:rPr>
          <w:rFonts w:ascii="Courier New" w:hAnsi="Courier New" w:cs="Courier New"/>
          <w:sz w:val="24"/>
          <w:szCs w:val="24"/>
        </w:rPr>
        <w:t xml:space="preserve">We estimate that </w:t>
      </w:r>
      <w:r>
        <w:rPr>
          <w:rFonts w:ascii="Courier New" w:hAnsi="Courier New" w:cs="Courier New"/>
          <w:sz w:val="24"/>
          <w:szCs w:val="24"/>
        </w:rPr>
        <w:t xml:space="preserve">the discretionary elements of </w:t>
      </w:r>
      <w:r w:rsidR="0072087E">
        <w:rPr>
          <w:rFonts w:ascii="Courier New" w:hAnsi="Courier New" w:cs="Courier New"/>
          <w:sz w:val="24"/>
          <w:szCs w:val="24"/>
        </w:rPr>
        <w:t xml:space="preserve">these interim </w:t>
      </w:r>
      <w:r>
        <w:rPr>
          <w:rFonts w:ascii="Courier New" w:hAnsi="Courier New" w:cs="Courier New"/>
          <w:sz w:val="24"/>
          <w:szCs w:val="24"/>
        </w:rPr>
        <w:t>final r</w:t>
      </w:r>
      <w:r w:rsidR="0072087E">
        <w:rPr>
          <w:rFonts w:ascii="Courier New" w:hAnsi="Courier New" w:cs="Courier New"/>
          <w:sz w:val="24"/>
          <w:szCs w:val="24"/>
        </w:rPr>
        <w:t>equirements</w:t>
      </w:r>
      <w:r>
        <w:rPr>
          <w:rFonts w:ascii="Courier New" w:hAnsi="Courier New" w:cs="Courier New"/>
          <w:sz w:val="24"/>
          <w:szCs w:val="24"/>
        </w:rPr>
        <w:t xml:space="preserve"> </w:t>
      </w:r>
      <w:r w:rsidRPr="00137139">
        <w:rPr>
          <w:rFonts w:ascii="Courier New" w:hAnsi="Courier New" w:cs="Courier New"/>
          <w:sz w:val="24"/>
          <w:szCs w:val="24"/>
        </w:rPr>
        <w:t>will not have an impact on the Federal budget.</w:t>
      </w:r>
      <w:r>
        <w:rPr>
          <w:rFonts w:ascii="Courier New" w:hAnsi="Courier New" w:cs="Courier New"/>
          <w:sz w:val="24"/>
          <w:szCs w:val="24"/>
        </w:rPr>
        <w:t xml:space="preserve"> </w:t>
      </w:r>
      <w:r w:rsidR="004B1A6B">
        <w:rPr>
          <w:rFonts w:ascii="Courier New" w:hAnsi="Courier New" w:cs="Courier New"/>
          <w:sz w:val="24"/>
          <w:szCs w:val="24"/>
        </w:rPr>
        <w:t xml:space="preserve"> </w:t>
      </w:r>
      <w:r w:rsidRPr="00764757">
        <w:rPr>
          <w:rFonts w:ascii="Courier New" w:hAnsi="Courier New" w:cs="Courier New"/>
          <w:sz w:val="24"/>
          <w:szCs w:val="24"/>
        </w:rPr>
        <w:t xml:space="preserve">This </w:t>
      </w:r>
      <w:r w:rsidR="00A03519">
        <w:rPr>
          <w:rFonts w:ascii="Courier New" w:hAnsi="Courier New" w:cs="Courier New"/>
          <w:sz w:val="24"/>
          <w:szCs w:val="24"/>
        </w:rPr>
        <w:t>regulatory action</w:t>
      </w:r>
      <w:r w:rsidRPr="00764757">
        <w:rPr>
          <w:rFonts w:ascii="Courier New" w:hAnsi="Courier New" w:cs="Courier New"/>
          <w:sz w:val="24"/>
          <w:szCs w:val="24"/>
        </w:rPr>
        <w:t xml:space="preserve"> </w:t>
      </w:r>
      <w:r>
        <w:rPr>
          <w:rFonts w:ascii="Courier New" w:hAnsi="Courier New" w:cs="Courier New"/>
          <w:sz w:val="24"/>
          <w:szCs w:val="24"/>
        </w:rPr>
        <w:t>establishes requirements for SEAs and LEAs</w:t>
      </w:r>
      <w:r w:rsidR="00E81CD0">
        <w:rPr>
          <w:rFonts w:ascii="Courier New" w:hAnsi="Courier New" w:cs="Courier New"/>
          <w:sz w:val="24"/>
          <w:szCs w:val="24"/>
        </w:rPr>
        <w:t xml:space="preserve"> </w:t>
      </w:r>
      <w:r>
        <w:rPr>
          <w:rFonts w:ascii="Courier New" w:hAnsi="Courier New" w:cs="Courier New"/>
          <w:sz w:val="24"/>
          <w:szCs w:val="24"/>
        </w:rPr>
        <w:t xml:space="preserve">receiving ARP ESSER funds </w:t>
      </w:r>
      <w:r w:rsidRPr="00764757">
        <w:rPr>
          <w:rFonts w:ascii="Courier New" w:hAnsi="Courier New" w:cs="Courier New"/>
          <w:sz w:val="24"/>
          <w:szCs w:val="24"/>
        </w:rPr>
        <w:t xml:space="preserve">but does not </w:t>
      </w:r>
      <w:r>
        <w:rPr>
          <w:rFonts w:ascii="Courier New" w:hAnsi="Courier New" w:cs="Courier New"/>
          <w:sz w:val="24"/>
          <w:szCs w:val="24"/>
        </w:rPr>
        <w:t>affect</w:t>
      </w:r>
      <w:r w:rsidRPr="00764757">
        <w:rPr>
          <w:rFonts w:ascii="Courier New" w:hAnsi="Courier New" w:cs="Courier New"/>
          <w:sz w:val="24"/>
          <w:szCs w:val="24"/>
        </w:rPr>
        <w:t xml:space="preserve"> the amount of</w:t>
      </w:r>
      <w:r>
        <w:rPr>
          <w:rFonts w:ascii="Courier New" w:hAnsi="Courier New" w:cs="Courier New"/>
          <w:sz w:val="24"/>
          <w:szCs w:val="24"/>
        </w:rPr>
        <w:t xml:space="preserve"> </w:t>
      </w:r>
      <w:r w:rsidRPr="00764757">
        <w:rPr>
          <w:rFonts w:ascii="Courier New" w:hAnsi="Courier New" w:cs="Courier New"/>
          <w:sz w:val="24"/>
          <w:szCs w:val="24"/>
        </w:rPr>
        <w:t xml:space="preserve">funding available for </w:t>
      </w:r>
      <w:r>
        <w:rPr>
          <w:rFonts w:ascii="Courier New" w:hAnsi="Courier New" w:cs="Courier New"/>
          <w:sz w:val="24"/>
          <w:szCs w:val="24"/>
        </w:rPr>
        <w:t>this program</w:t>
      </w:r>
      <w:r w:rsidRPr="00764757">
        <w:rPr>
          <w:rFonts w:ascii="Courier New" w:hAnsi="Courier New" w:cs="Courier New"/>
          <w:sz w:val="24"/>
          <w:szCs w:val="24"/>
        </w:rPr>
        <w:t xml:space="preserve">. </w:t>
      </w:r>
      <w:r w:rsidR="00E81CD0">
        <w:rPr>
          <w:rFonts w:ascii="Courier New" w:hAnsi="Courier New" w:cs="Courier New"/>
          <w:sz w:val="24"/>
          <w:szCs w:val="24"/>
        </w:rPr>
        <w:t xml:space="preserve"> </w:t>
      </w:r>
      <w:r w:rsidRPr="00764757">
        <w:rPr>
          <w:rFonts w:ascii="Courier New" w:hAnsi="Courier New" w:cs="Courier New"/>
          <w:sz w:val="24"/>
          <w:szCs w:val="24"/>
        </w:rPr>
        <w:t>We</w:t>
      </w:r>
      <w:r>
        <w:rPr>
          <w:rFonts w:ascii="Courier New" w:hAnsi="Courier New" w:cs="Courier New"/>
          <w:sz w:val="24"/>
          <w:szCs w:val="24"/>
        </w:rPr>
        <w:t xml:space="preserve"> </w:t>
      </w:r>
      <w:r w:rsidRPr="00764757">
        <w:rPr>
          <w:rFonts w:ascii="Courier New" w:hAnsi="Courier New" w:cs="Courier New"/>
          <w:sz w:val="24"/>
          <w:szCs w:val="24"/>
        </w:rPr>
        <w:t xml:space="preserve">anticipate that </w:t>
      </w:r>
      <w:r w:rsidR="001A60B4">
        <w:rPr>
          <w:rFonts w:ascii="Courier New" w:hAnsi="Courier New" w:cs="Courier New"/>
          <w:sz w:val="24"/>
          <w:szCs w:val="24"/>
        </w:rPr>
        <w:t xml:space="preserve">the </w:t>
      </w:r>
      <w:r w:rsidR="00863E4B">
        <w:rPr>
          <w:rFonts w:ascii="Courier New" w:hAnsi="Courier New" w:cs="Courier New"/>
          <w:sz w:val="24"/>
          <w:szCs w:val="24"/>
        </w:rPr>
        <w:t xml:space="preserve">nearly </w:t>
      </w:r>
      <w:r w:rsidRPr="00764757">
        <w:rPr>
          <w:rFonts w:ascii="Courier New" w:hAnsi="Courier New" w:cs="Courier New"/>
          <w:sz w:val="24"/>
          <w:szCs w:val="24"/>
        </w:rPr>
        <w:t>$1</w:t>
      </w:r>
      <w:r w:rsidR="00E81CD0">
        <w:rPr>
          <w:rFonts w:ascii="Courier New" w:hAnsi="Courier New" w:cs="Courier New"/>
          <w:sz w:val="24"/>
          <w:szCs w:val="24"/>
        </w:rPr>
        <w:t>22</w:t>
      </w:r>
      <w:r w:rsidRPr="00764757">
        <w:rPr>
          <w:rFonts w:ascii="Courier New" w:hAnsi="Courier New" w:cs="Courier New"/>
          <w:sz w:val="24"/>
          <w:szCs w:val="24"/>
        </w:rPr>
        <w:t xml:space="preserve"> billion in </w:t>
      </w:r>
      <w:r w:rsidR="00E81CD0">
        <w:rPr>
          <w:rFonts w:ascii="Courier New" w:hAnsi="Courier New" w:cs="Courier New"/>
          <w:sz w:val="24"/>
          <w:szCs w:val="24"/>
        </w:rPr>
        <w:t>ARP ESSER funds</w:t>
      </w:r>
      <w:r w:rsidRPr="00764757">
        <w:rPr>
          <w:rFonts w:ascii="Courier New" w:hAnsi="Courier New" w:cs="Courier New"/>
          <w:sz w:val="24"/>
          <w:szCs w:val="24"/>
        </w:rPr>
        <w:t xml:space="preserve"> will be disbursed in </w:t>
      </w:r>
      <w:r w:rsidR="00E22040">
        <w:rPr>
          <w:rFonts w:ascii="Courier New" w:hAnsi="Courier New" w:cs="Courier New"/>
          <w:sz w:val="24"/>
          <w:szCs w:val="24"/>
        </w:rPr>
        <w:t>F</w:t>
      </w:r>
      <w:r w:rsidR="00886883">
        <w:rPr>
          <w:rFonts w:ascii="Courier New" w:hAnsi="Courier New" w:cs="Courier New"/>
          <w:sz w:val="24"/>
          <w:szCs w:val="24"/>
        </w:rPr>
        <w:t xml:space="preserve">iscal </w:t>
      </w:r>
      <w:r w:rsidR="00E22040">
        <w:rPr>
          <w:rFonts w:ascii="Courier New" w:hAnsi="Courier New" w:cs="Courier New"/>
          <w:sz w:val="24"/>
          <w:szCs w:val="24"/>
        </w:rPr>
        <w:t>Y</w:t>
      </w:r>
      <w:r w:rsidR="00886883">
        <w:rPr>
          <w:rFonts w:ascii="Courier New" w:hAnsi="Courier New" w:cs="Courier New"/>
          <w:sz w:val="24"/>
          <w:szCs w:val="24"/>
        </w:rPr>
        <w:t xml:space="preserve">ear </w:t>
      </w:r>
      <w:r w:rsidRPr="00764757">
        <w:rPr>
          <w:rFonts w:ascii="Courier New" w:hAnsi="Courier New" w:cs="Courier New"/>
          <w:sz w:val="24"/>
          <w:szCs w:val="24"/>
        </w:rPr>
        <w:t>202</w:t>
      </w:r>
      <w:r w:rsidR="00E81CD0">
        <w:rPr>
          <w:rFonts w:ascii="Courier New" w:hAnsi="Courier New" w:cs="Courier New"/>
          <w:sz w:val="24"/>
          <w:szCs w:val="24"/>
        </w:rPr>
        <w:t>1</w:t>
      </w:r>
      <w:r w:rsidRPr="00764757">
        <w:rPr>
          <w:rFonts w:ascii="Courier New" w:hAnsi="Courier New" w:cs="Courier New"/>
          <w:sz w:val="24"/>
          <w:szCs w:val="24"/>
        </w:rPr>
        <w:t>,</w:t>
      </w:r>
      <w:r>
        <w:rPr>
          <w:rFonts w:ascii="Courier New" w:hAnsi="Courier New" w:cs="Courier New"/>
          <w:sz w:val="24"/>
          <w:szCs w:val="24"/>
        </w:rPr>
        <w:t xml:space="preserve"> </w:t>
      </w:r>
      <w:r w:rsidRPr="00764757">
        <w:rPr>
          <w:rFonts w:ascii="Courier New" w:hAnsi="Courier New" w:cs="Courier New"/>
          <w:sz w:val="24"/>
          <w:szCs w:val="24"/>
        </w:rPr>
        <w:t>and therefore estimate $1</w:t>
      </w:r>
      <w:r w:rsidR="00E81CD0">
        <w:rPr>
          <w:rFonts w:ascii="Courier New" w:hAnsi="Courier New" w:cs="Courier New"/>
          <w:sz w:val="24"/>
          <w:szCs w:val="24"/>
        </w:rPr>
        <w:t>22</w:t>
      </w:r>
      <w:r w:rsidRPr="00764757">
        <w:rPr>
          <w:rFonts w:ascii="Courier New" w:hAnsi="Courier New" w:cs="Courier New"/>
          <w:sz w:val="24"/>
          <w:szCs w:val="24"/>
        </w:rPr>
        <w:t xml:space="preserve"> billion in</w:t>
      </w:r>
      <w:r>
        <w:rPr>
          <w:rFonts w:ascii="Courier New" w:hAnsi="Courier New" w:cs="Courier New"/>
          <w:sz w:val="24"/>
          <w:szCs w:val="24"/>
        </w:rPr>
        <w:t xml:space="preserve"> </w:t>
      </w:r>
      <w:r w:rsidRPr="00764757">
        <w:rPr>
          <w:rFonts w:ascii="Courier New" w:hAnsi="Courier New" w:cs="Courier New"/>
          <w:sz w:val="24"/>
          <w:szCs w:val="24"/>
        </w:rPr>
        <w:t xml:space="preserve">transfers in </w:t>
      </w:r>
      <w:r w:rsidR="00E22040">
        <w:rPr>
          <w:rFonts w:ascii="Courier New" w:hAnsi="Courier New" w:cs="Courier New"/>
          <w:sz w:val="24"/>
          <w:szCs w:val="24"/>
        </w:rPr>
        <w:t xml:space="preserve">Fiscal Year </w:t>
      </w:r>
      <w:r w:rsidRPr="00764757">
        <w:rPr>
          <w:rFonts w:ascii="Courier New" w:hAnsi="Courier New" w:cs="Courier New"/>
          <w:sz w:val="24"/>
          <w:szCs w:val="24"/>
        </w:rPr>
        <w:t>202</w:t>
      </w:r>
      <w:r w:rsidR="00E81CD0">
        <w:rPr>
          <w:rFonts w:ascii="Courier New" w:hAnsi="Courier New" w:cs="Courier New"/>
          <w:sz w:val="24"/>
          <w:szCs w:val="24"/>
        </w:rPr>
        <w:t>1</w:t>
      </w:r>
      <w:r w:rsidRPr="00764757">
        <w:rPr>
          <w:rFonts w:ascii="Courier New" w:hAnsi="Courier New" w:cs="Courier New"/>
          <w:sz w:val="24"/>
          <w:szCs w:val="24"/>
        </w:rPr>
        <w:t xml:space="preserve"> relative to a pre</w:t>
      </w:r>
      <w:r w:rsidR="0094353C">
        <w:rPr>
          <w:rFonts w:ascii="Courier New" w:hAnsi="Courier New" w:cs="Courier New"/>
          <w:sz w:val="24"/>
          <w:szCs w:val="24"/>
        </w:rPr>
        <w:t>-</w:t>
      </w:r>
      <w:r w:rsidRPr="00764757">
        <w:rPr>
          <w:rFonts w:ascii="Courier New" w:hAnsi="Courier New" w:cs="Courier New"/>
          <w:sz w:val="24"/>
          <w:szCs w:val="24"/>
        </w:rPr>
        <w:t>statutory baseline</w:t>
      </w:r>
      <w:r w:rsidR="00E81CD0">
        <w:rPr>
          <w:rFonts w:ascii="Courier New" w:hAnsi="Courier New" w:cs="Courier New"/>
          <w:sz w:val="24"/>
          <w:szCs w:val="24"/>
        </w:rPr>
        <w:t>.</w:t>
      </w:r>
    </w:p>
    <w:p w:rsidRPr="00E81CD0" w:rsidR="008900D6" w:rsidP="00E81CD0" w:rsidRDefault="00B1064F" w14:paraId="0DBE40DD" w14:textId="0497D878">
      <w:pPr>
        <w:spacing w:after="0" w:line="480" w:lineRule="auto"/>
        <w:rPr>
          <w:rFonts w:ascii="Courier New" w:hAnsi="Courier New" w:cs="Courier New"/>
          <w:sz w:val="24"/>
          <w:szCs w:val="24"/>
        </w:rPr>
      </w:pPr>
      <w:r>
        <w:rPr>
          <w:rFonts w:ascii="Courier New" w:hAnsi="Courier New" w:cs="Courier New"/>
          <w:sz w:val="24"/>
          <w:szCs w:val="24"/>
          <w:u w:val="single"/>
        </w:rPr>
        <w:t>Accounting Statement</w:t>
      </w:r>
    </w:p>
    <w:p w:rsidR="008900D6" w:rsidP="00762B47" w:rsidRDefault="00B1064F" w14:paraId="458439A1" w14:textId="0EE14F1C">
      <w:pPr>
        <w:autoSpaceDE w:val="0"/>
        <w:autoSpaceDN w:val="0"/>
        <w:adjustRightInd w:val="0"/>
        <w:spacing w:before="100" w:after="100"/>
        <w:jc w:val="center"/>
        <w:rPr>
          <w:rFonts w:ascii="Courier New" w:hAnsi="Courier New" w:cs="Courier New"/>
          <w:sz w:val="24"/>
          <w:szCs w:val="24"/>
          <w:u w:val="single"/>
        </w:rPr>
      </w:pPr>
      <w:r w:rsidRPr="00424551">
        <w:rPr>
          <w:rFonts w:ascii="Courier New" w:hAnsi="Courier New" w:cs="Courier New"/>
          <w:sz w:val="24"/>
          <w:szCs w:val="24"/>
          <w:u w:val="single"/>
        </w:rPr>
        <w:t>Accounting Statement</w:t>
      </w:r>
      <w:r>
        <w:rPr>
          <w:rFonts w:ascii="Courier New" w:hAnsi="Courier New" w:cs="Courier New"/>
          <w:sz w:val="24"/>
          <w:szCs w:val="24"/>
          <w:u w:val="single"/>
        </w:rPr>
        <w:t>:</w:t>
      </w:r>
      <w:r w:rsidRPr="00424551">
        <w:rPr>
          <w:rFonts w:ascii="Courier New" w:hAnsi="Courier New" w:cs="Courier New"/>
          <w:sz w:val="24"/>
          <w:szCs w:val="24"/>
          <w:u w:val="single"/>
        </w:rPr>
        <w:t xml:space="preserve"> </w:t>
      </w:r>
      <w:r>
        <w:rPr>
          <w:rFonts w:ascii="Courier New" w:hAnsi="Courier New" w:cs="Courier New"/>
          <w:sz w:val="24"/>
          <w:szCs w:val="24"/>
          <w:u w:val="single"/>
        </w:rPr>
        <w:t xml:space="preserve"> </w:t>
      </w:r>
      <w:r w:rsidRPr="00424551">
        <w:rPr>
          <w:rFonts w:ascii="Courier New" w:hAnsi="Courier New" w:cs="Courier New"/>
          <w:sz w:val="24"/>
          <w:szCs w:val="24"/>
          <w:u w:val="single"/>
        </w:rPr>
        <w:t xml:space="preserve">Classification of Estimated </w:t>
      </w:r>
      <w:r>
        <w:rPr>
          <w:rFonts w:ascii="Courier New" w:hAnsi="Courier New" w:cs="Courier New"/>
          <w:sz w:val="24"/>
          <w:szCs w:val="24"/>
          <w:u w:val="single"/>
        </w:rPr>
        <w:t>Impacts</w:t>
      </w:r>
      <w:r w:rsidRPr="00424551">
        <w:rPr>
          <w:rFonts w:ascii="Courier New" w:hAnsi="Courier New" w:cs="Courier New"/>
          <w:sz w:val="24"/>
          <w:szCs w:val="24"/>
          <w:u w:val="single"/>
        </w:rPr>
        <w:t xml:space="preserve"> [in millions]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5"/>
        <w:gridCol w:w="4305"/>
      </w:tblGrid>
      <w:tr w:rsidR="00A13179" w:rsidTr="00500BF3" w14:paraId="4633ED80" w14:textId="77777777">
        <w:trPr>
          <w:tblHeader/>
        </w:trPr>
        <w:tc>
          <w:tcPr>
            <w:tcW w:w="4428" w:type="dxa"/>
          </w:tcPr>
          <w:p w:rsidRPr="00424551" w:rsidR="00E81CD0" w:rsidP="00500BF3" w:rsidRDefault="00B1064F" w14:paraId="23840E75" w14:textId="77777777">
            <w:pPr>
              <w:autoSpaceDE w:val="0"/>
              <w:autoSpaceDN w:val="0"/>
              <w:adjustRightInd w:val="0"/>
              <w:spacing w:before="100" w:after="100"/>
              <w:jc w:val="center"/>
              <w:rPr>
                <w:rFonts w:ascii="Courier New" w:hAnsi="Courier New" w:cs="Courier New"/>
                <w:sz w:val="24"/>
                <w:szCs w:val="24"/>
              </w:rPr>
            </w:pPr>
            <w:r w:rsidRPr="00424551">
              <w:rPr>
                <w:rFonts w:ascii="Courier New" w:hAnsi="Courier New" w:cs="Courier New"/>
                <w:sz w:val="24"/>
                <w:szCs w:val="24"/>
              </w:rPr>
              <w:lastRenderedPageBreak/>
              <w:t>Category</w:t>
            </w:r>
          </w:p>
        </w:tc>
        <w:tc>
          <w:tcPr>
            <w:tcW w:w="4428" w:type="dxa"/>
          </w:tcPr>
          <w:p w:rsidRPr="00424551" w:rsidR="00E81CD0" w:rsidP="00500BF3" w:rsidRDefault="00B1064F" w14:paraId="1C2B5A4D" w14:textId="77777777">
            <w:pPr>
              <w:autoSpaceDE w:val="0"/>
              <w:autoSpaceDN w:val="0"/>
              <w:adjustRightInd w:val="0"/>
              <w:spacing w:before="100" w:after="100"/>
              <w:jc w:val="center"/>
              <w:rPr>
                <w:rFonts w:ascii="Courier New" w:hAnsi="Courier New" w:cs="Courier New"/>
                <w:sz w:val="24"/>
                <w:szCs w:val="24"/>
              </w:rPr>
            </w:pPr>
            <w:r>
              <w:rPr>
                <w:rFonts w:ascii="Courier New" w:hAnsi="Courier New" w:cs="Courier New"/>
                <w:sz w:val="24"/>
                <w:szCs w:val="24"/>
              </w:rPr>
              <w:t>Benefits</w:t>
            </w:r>
          </w:p>
        </w:tc>
      </w:tr>
      <w:tr w:rsidR="00A13179" w:rsidTr="00500BF3" w14:paraId="324B9B93" w14:textId="77777777">
        <w:trPr>
          <w:tblHeader/>
        </w:trPr>
        <w:tc>
          <w:tcPr>
            <w:tcW w:w="4428" w:type="dxa"/>
          </w:tcPr>
          <w:p w:rsidRPr="00424551" w:rsidR="00E81CD0" w:rsidP="00500BF3" w:rsidRDefault="00B1064F" w14:paraId="512B23D0" w14:textId="1AE50CDA">
            <w:pPr>
              <w:autoSpaceDE w:val="0"/>
              <w:autoSpaceDN w:val="0"/>
              <w:adjustRightInd w:val="0"/>
              <w:spacing w:before="100" w:after="100"/>
              <w:rPr>
                <w:rFonts w:ascii="Courier New" w:hAnsi="Courier New" w:cs="Courier New"/>
                <w:sz w:val="24"/>
                <w:szCs w:val="24"/>
              </w:rPr>
            </w:pPr>
            <w:r>
              <w:rPr>
                <w:rFonts w:ascii="Courier New" w:hAnsi="Courier New" w:cs="Courier New"/>
                <w:sz w:val="24"/>
                <w:szCs w:val="24"/>
              </w:rPr>
              <w:t>SEA and LEA</w:t>
            </w:r>
            <w:r w:rsidR="0094353C">
              <w:rPr>
                <w:rFonts w:ascii="Courier New" w:hAnsi="Courier New" w:cs="Courier New"/>
                <w:sz w:val="24"/>
                <w:szCs w:val="24"/>
              </w:rPr>
              <w:t xml:space="preserve"> ARP ESSER plans </w:t>
            </w:r>
            <w:r w:rsidR="00DF399F">
              <w:rPr>
                <w:rFonts w:ascii="Courier New" w:hAnsi="Courier New" w:cs="Courier New"/>
                <w:sz w:val="24"/>
                <w:szCs w:val="24"/>
              </w:rPr>
              <w:t xml:space="preserve">that </w:t>
            </w:r>
            <w:r w:rsidR="0094353C">
              <w:rPr>
                <w:rFonts w:ascii="Courier New" w:hAnsi="Courier New" w:cs="Courier New"/>
                <w:sz w:val="24"/>
                <w:szCs w:val="24"/>
              </w:rPr>
              <w:t xml:space="preserve">are informed by and successfully address </w:t>
            </w:r>
            <w:r w:rsidRPr="3BBF6D78" w:rsidR="0094353C">
              <w:rPr>
                <w:rFonts w:ascii="Courier New" w:hAnsi="Courier New" w:cs="Courier New"/>
                <w:sz w:val="24"/>
                <w:szCs w:val="24"/>
              </w:rPr>
              <w:t>student</w:t>
            </w:r>
            <w:r w:rsidR="0094353C">
              <w:rPr>
                <w:rFonts w:ascii="Courier New" w:hAnsi="Courier New" w:cs="Courier New"/>
                <w:sz w:val="24"/>
                <w:szCs w:val="24"/>
              </w:rPr>
              <w:t xml:space="preserve"> needs</w:t>
            </w:r>
          </w:p>
        </w:tc>
        <w:tc>
          <w:tcPr>
            <w:tcW w:w="4428" w:type="dxa"/>
          </w:tcPr>
          <w:p w:rsidRPr="00424551" w:rsidR="00E81CD0" w:rsidP="00500BF3" w:rsidRDefault="00B1064F" w14:paraId="7F09B402" w14:textId="77777777">
            <w:pPr>
              <w:autoSpaceDE w:val="0"/>
              <w:autoSpaceDN w:val="0"/>
              <w:adjustRightInd w:val="0"/>
              <w:spacing w:before="100" w:after="100"/>
              <w:jc w:val="right"/>
              <w:rPr>
                <w:rFonts w:ascii="Courier New" w:hAnsi="Courier New" w:cs="Courier New"/>
                <w:sz w:val="24"/>
                <w:szCs w:val="24"/>
              </w:rPr>
            </w:pPr>
            <w:r>
              <w:rPr>
                <w:rFonts w:ascii="Courier New" w:hAnsi="Courier New" w:cs="Courier New"/>
                <w:sz w:val="24"/>
                <w:szCs w:val="24"/>
              </w:rPr>
              <w:t>Not Quantified</w:t>
            </w:r>
          </w:p>
        </w:tc>
      </w:tr>
      <w:tr w:rsidR="00A13179" w:rsidTr="00500BF3" w14:paraId="126C5919" w14:textId="77777777">
        <w:trPr>
          <w:tblHeader/>
        </w:trPr>
        <w:tc>
          <w:tcPr>
            <w:tcW w:w="4428" w:type="dxa"/>
          </w:tcPr>
          <w:p w:rsidR="0094353C" w:rsidP="00500BF3" w:rsidRDefault="00B1064F" w14:paraId="0B24AC31" w14:textId="602AB9B2">
            <w:pPr>
              <w:autoSpaceDE w:val="0"/>
              <w:autoSpaceDN w:val="0"/>
              <w:adjustRightInd w:val="0"/>
              <w:spacing w:before="100" w:after="100"/>
              <w:rPr>
                <w:rFonts w:ascii="Courier New" w:hAnsi="Courier New" w:cs="Courier New"/>
                <w:sz w:val="24"/>
                <w:szCs w:val="24"/>
              </w:rPr>
            </w:pPr>
            <w:r>
              <w:rPr>
                <w:rFonts w:ascii="Courier New" w:hAnsi="Courier New" w:cs="Courier New"/>
                <w:sz w:val="24"/>
                <w:szCs w:val="24"/>
              </w:rPr>
              <w:t>LEA</w:t>
            </w:r>
            <w:r w:rsidRPr="00613D6B">
              <w:rPr>
                <w:rFonts w:ascii="Courier New" w:hAnsi="Courier New" w:cs="Courier New"/>
                <w:sz w:val="24"/>
                <w:szCs w:val="24"/>
              </w:rPr>
              <w:t xml:space="preserve"> plans </w:t>
            </w:r>
            <w:r w:rsidR="00DF399F">
              <w:rPr>
                <w:rFonts w:ascii="Courier New" w:hAnsi="Courier New" w:cs="Courier New"/>
                <w:sz w:val="24"/>
                <w:szCs w:val="24"/>
              </w:rPr>
              <w:t xml:space="preserve">that </w:t>
            </w:r>
            <w:r>
              <w:rPr>
                <w:rFonts w:ascii="Courier New" w:hAnsi="Courier New" w:cs="Courier New"/>
                <w:sz w:val="24"/>
                <w:szCs w:val="24"/>
              </w:rPr>
              <w:t>ensure a</w:t>
            </w:r>
            <w:r w:rsidRPr="00613D6B">
              <w:rPr>
                <w:rFonts w:ascii="Courier New" w:hAnsi="Courier New" w:cs="Courier New"/>
                <w:sz w:val="24"/>
                <w:szCs w:val="24"/>
              </w:rPr>
              <w:t xml:space="preserve"> safe return to in-person instruction and continuity of services</w:t>
            </w:r>
          </w:p>
        </w:tc>
        <w:tc>
          <w:tcPr>
            <w:tcW w:w="4428" w:type="dxa"/>
          </w:tcPr>
          <w:p w:rsidR="0094353C" w:rsidP="00500BF3" w:rsidRDefault="00B1064F" w14:paraId="18EE8B8D" w14:textId="21AE44B3">
            <w:pPr>
              <w:autoSpaceDE w:val="0"/>
              <w:autoSpaceDN w:val="0"/>
              <w:adjustRightInd w:val="0"/>
              <w:spacing w:before="100" w:after="100"/>
              <w:jc w:val="right"/>
              <w:rPr>
                <w:rFonts w:ascii="Courier New" w:hAnsi="Courier New" w:cs="Courier New"/>
                <w:sz w:val="24"/>
                <w:szCs w:val="24"/>
              </w:rPr>
            </w:pPr>
            <w:r>
              <w:rPr>
                <w:rFonts w:ascii="Courier New" w:hAnsi="Courier New" w:cs="Courier New"/>
                <w:sz w:val="24"/>
                <w:szCs w:val="24"/>
              </w:rPr>
              <w:t>Not Quantified</w:t>
            </w:r>
          </w:p>
        </w:tc>
      </w:tr>
      <w:tr w:rsidR="00A13179" w:rsidTr="00500BF3" w14:paraId="20A32A3E" w14:textId="77777777">
        <w:trPr>
          <w:tblHeader/>
        </w:trPr>
        <w:tc>
          <w:tcPr>
            <w:tcW w:w="4428" w:type="dxa"/>
          </w:tcPr>
          <w:p w:rsidRPr="00424551" w:rsidR="00E81CD0" w:rsidP="00500BF3" w:rsidRDefault="00E81CD0" w14:paraId="199C3125" w14:textId="77777777">
            <w:pPr>
              <w:autoSpaceDE w:val="0"/>
              <w:autoSpaceDN w:val="0"/>
              <w:adjustRightInd w:val="0"/>
              <w:spacing w:before="100" w:after="100"/>
              <w:rPr>
                <w:rFonts w:ascii="Courier New" w:hAnsi="Courier New" w:cs="Courier New"/>
                <w:sz w:val="24"/>
                <w:szCs w:val="24"/>
              </w:rPr>
            </w:pPr>
          </w:p>
        </w:tc>
        <w:tc>
          <w:tcPr>
            <w:tcW w:w="4428" w:type="dxa"/>
          </w:tcPr>
          <w:p w:rsidRPr="00424551" w:rsidR="00E81CD0" w:rsidP="00500BF3" w:rsidRDefault="00B1064F" w14:paraId="18160AA5" w14:textId="77777777">
            <w:pPr>
              <w:autoSpaceDE w:val="0"/>
              <w:autoSpaceDN w:val="0"/>
              <w:adjustRightInd w:val="0"/>
              <w:spacing w:before="100" w:after="100"/>
              <w:jc w:val="center"/>
              <w:rPr>
                <w:rFonts w:ascii="Courier New" w:hAnsi="Courier New" w:cs="Courier New"/>
                <w:sz w:val="24"/>
                <w:szCs w:val="24"/>
              </w:rPr>
            </w:pPr>
            <w:r>
              <w:rPr>
                <w:rFonts w:ascii="Courier New" w:hAnsi="Courier New" w:cs="Courier New"/>
                <w:sz w:val="24"/>
                <w:szCs w:val="24"/>
              </w:rPr>
              <w:t>Costs</w:t>
            </w:r>
          </w:p>
        </w:tc>
      </w:tr>
      <w:tr w:rsidR="00A13179" w:rsidTr="00500BF3" w14:paraId="33514948" w14:textId="77777777">
        <w:trPr>
          <w:tblHeader/>
        </w:trPr>
        <w:tc>
          <w:tcPr>
            <w:tcW w:w="4428" w:type="dxa"/>
          </w:tcPr>
          <w:p w:rsidRPr="00424551" w:rsidR="00E81CD0" w:rsidP="00500BF3" w:rsidRDefault="00B1064F" w14:paraId="2E985F3F" w14:textId="476A4A51">
            <w:pPr>
              <w:autoSpaceDE w:val="0"/>
              <w:autoSpaceDN w:val="0"/>
              <w:adjustRightInd w:val="0"/>
              <w:spacing w:before="100" w:after="100"/>
              <w:rPr>
                <w:rFonts w:ascii="Courier New" w:hAnsi="Courier New" w:cs="Courier New"/>
                <w:sz w:val="24"/>
                <w:szCs w:val="24"/>
              </w:rPr>
            </w:pPr>
            <w:r>
              <w:rPr>
                <w:rFonts w:ascii="Courier New" w:hAnsi="Courier New" w:cs="Courier New"/>
                <w:sz w:val="24"/>
                <w:szCs w:val="24"/>
              </w:rPr>
              <w:t>SEA consultation with stakeholders; public input</w:t>
            </w:r>
          </w:p>
        </w:tc>
        <w:tc>
          <w:tcPr>
            <w:tcW w:w="4428" w:type="dxa"/>
          </w:tcPr>
          <w:p w:rsidR="00E81CD0" w:rsidP="00500BF3" w:rsidRDefault="00B1064F" w14:paraId="268ABBBF" w14:textId="71FE8084">
            <w:pPr>
              <w:autoSpaceDE w:val="0"/>
              <w:autoSpaceDN w:val="0"/>
              <w:adjustRightInd w:val="0"/>
              <w:spacing w:before="100" w:after="100"/>
              <w:jc w:val="right"/>
              <w:rPr>
                <w:rFonts w:ascii="Courier New" w:hAnsi="Courier New" w:cs="Courier New"/>
                <w:sz w:val="24"/>
                <w:szCs w:val="24"/>
              </w:rPr>
            </w:pPr>
            <w:r>
              <w:rPr>
                <w:rFonts w:ascii="Courier New" w:hAnsi="Courier New" w:cs="Courier New"/>
                <w:sz w:val="24"/>
                <w:szCs w:val="24"/>
              </w:rPr>
              <w:t>$</w:t>
            </w:r>
            <w:r w:rsidR="00777D63">
              <w:rPr>
                <w:rFonts w:ascii="Courier New" w:hAnsi="Courier New" w:cs="Courier New"/>
                <w:sz w:val="24"/>
                <w:szCs w:val="24"/>
              </w:rPr>
              <w:t>1.1</w:t>
            </w:r>
          </w:p>
        </w:tc>
      </w:tr>
      <w:tr w:rsidR="00A13179" w:rsidTr="00500BF3" w14:paraId="7CC73D24" w14:textId="77777777">
        <w:trPr>
          <w:tblHeader/>
        </w:trPr>
        <w:tc>
          <w:tcPr>
            <w:tcW w:w="4428" w:type="dxa"/>
          </w:tcPr>
          <w:p w:rsidR="00E81CD0" w:rsidP="00500BF3" w:rsidRDefault="00B1064F" w14:paraId="2DB6BCB6" w14:textId="59BD2E53">
            <w:pPr>
              <w:autoSpaceDE w:val="0"/>
              <w:autoSpaceDN w:val="0"/>
              <w:adjustRightInd w:val="0"/>
              <w:spacing w:before="100" w:after="100"/>
              <w:rPr>
                <w:rFonts w:ascii="Courier New" w:hAnsi="Courier New" w:cs="Courier New"/>
                <w:sz w:val="24"/>
                <w:szCs w:val="24"/>
              </w:rPr>
            </w:pPr>
            <w:r>
              <w:rPr>
                <w:rFonts w:ascii="Courier New" w:hAnsi="Courier New" w:cs="Courier New"/>
                <w:sz w:val="24"/>
                <w:szCs w:val="24"/>
              </w:rPr>
              <w:t xml:space="preserve">LEA </w:t>
            </w:r>
            <w:r w:rsidR="00AD7260">
              <w:rPr>
                <w:rFonts w:ascii="Courier New" w:hAnsi="Courier New" w:cs="Courier New"/>
                <w:sz w:val="24"/>
                <w:szCs w:val="24"/>
              </w:rPr>
              <w:t>plan for use of ARP ESSER funds</w:t>
            </w:r>
          </w:p>
        </w:tc>
        <w:tc>
          <w:tcPr>
            <w:tcW w:w="4428" w:type="dxa"/>
          </w:tcPr>
          <w:p w:rsidR="00E81CD0" w:rsidP="00500BF3" w:rsidRDefault="00B1064F" w14:paraId="56725F84" w14:textId="49A6F966">
            <w:pPr>
              <w:autoSpaceDE w:val="0"/>
              <w:autoSpaceDN w:val="0"/>
              <w:adjustRightInd w:val="0"/>
              <w:spacing w:before="100" w:after="100"/>
              <w:jc w:val="right"/>
              <w:rPr>
                <w:rFonts w:ascii="Courier New" w:hAnsi="Courier New" w:cs="Courier New"/>
                <w:sz w:val="24"/>
                <w:szCs w:val="24"/>
              </w:rPr>
            </w:pPr>
            <w:r>
              <w:rPr>
                <w:rFonts w:ascii="Courier New" w:hAnsi="Courier New" w:cs="Courier New"/>
                <w:sz w:val="24"/>
                <w:szCs w:val="24"/>
              </w:rPr>
              <w:t>$</w:t>
            </w:r>
            <w:r w:rsidR="00A33605">
              <w:rPr>
                <w:rFonts w:ascii="Courier New" w:hAnsi="Courier New" w:cs="Courier New"/>
                <w:sz w:val="24"/>
                <w:szCs w:val="24"/>
              </w:rPr>
              <w:t>1</w:t>
            </w:r>
            <w:r w:rsidR="001E6367">
              <w:rPr>
                <w:rFonts w:ascii="Courier New" w:hAnsi="Courier New" w:cs="Courier New"/>
                <w:sz w:val="24"/>
                <w:szCs w:val="24"/>
              </w:rPr>
              <w:t>17</w:t>
            </w:r>
          </w:p>
        </w:tc>
      </w:tr>
      <w:tr w:rsidR="00A13179" w:rsidTr="00500BF3" w14:paraId="190D6626" w14:textId="77777777">
        <w:trPr>
          <w:tblHeader/>
        </w:trPr>
        <w:tc>
          <w:tcPr>
            <w:tcW w:w="4428" w:type="dxa"/>
          </w:tcPr>
          <w:p w:rsidR="00E81CD0" w:rsidP="00500BF3" w:rsidRDefault="00B1064F" w14:paraId="580F149E" w14:textId="37F97D19">
            <w:pPr>
              <w:autoSpaceDE w:val="0"/>
              <w:autoSpaceDN w:val="0"/>
              <w:adjustRightInd w:val="0"/>
              <w:spacing w:before="100" w:after="100"/>
              <w:rPr>
                <w:rFonts w:ascii="Courier New" w:hAnsi="Courier New" w:cs="Courier New"/>
                <w:sz w:val="24"/>
                <w:szCs w:val="24"/>
              </w:rPr>
            </w:pPr>
            <w:r>
              <w:rPr>
                <w:rFonts w:ascii="Courier New" w:hAnsi="Courier New" w:cs="Courier New"/>
                <w:sz w:val="24"/>
                <w:szCs w:val="24"/>
              </w:rPr>
              <w:t xml:space="preserve">LEA </w:t>
            </w:r>
            <w:r w:rsidRPr="00051AA8">
              <w:rPr>
                <w:rFonts w:ascii="Courier New" w:hAnsi="Courier New" w:cs="Courier New"/>
                <w:sz w:val="24"/>
                <w:szCs w:val="24"/>
              </w:rPr>
              <w:t>plan for safe return to in-person instruction and continuity of services</w:t>
            </w:r>
          </w:p>
        </w:tc>
        <w:tc>
          <w:tcPr>
            <w:tcW w:w="4428" w:type="dxa"/>
          </w:tcPr>
          <w:p w:rsidR="00E81CD0" w:rsidP="00500BF3" w:rsidRDefault="00B1064F" w14:paraId="5596E649" w14:textId="25BA9054">
            <w:pPr>
              <w:autoSpaceDE w:val="0"/>
              <w:autoSpaceDN w:val="0"/>
              <w:adjustRightInd w:val="0"/>
              <w:spacing w:before="100" w:after="100"/>
              <w:jc w:val="right"/>
              <w:rPr>
                <w:rFonts w:ascii="Courier New" w:hAnsi="Courier New" w:cs="Courier New"/>
                <w:sz w:val="24"/>
                <w:szCs w:val="24"/>
              </w:rPr>
            </w:pPr>
            <w:r>
              <w:rPr>
                <w:rFonts w:ascii="Courier New" w:hAnsi="Courier New" w:cs="Courier New"/>
                <w:sz w:val="24"/>
                <w:szCs w:val="24"/>
              </w:rPr>
              <w:t>$</w:t>
            </w:r>
            <w:r w:rsidR="002B169B">
              <w:rPr>
                <w:rFonts w:ascii="Courier New" w:hAnsi="Courier New" w:cs="Courier New"/>
                <w:sz w:val="24"/>
                <w:szCs w:val="24"/>
              </w:rPr>
              <w:t>143</w:t>
            </w:r>
          </w:p>
        </w:tc>
      </w:tr>
      <w:tr w:rsidR="00A13179" w:rsidTr="00500BF3" w14:paraId="3DE230FE" w14:textId="77777777">
        <w:trPr>
          <w:tblHeader/>
        </w:trPr>
        <w:tc>
          <w:tcPr>
            <w:tcW w:w="4428" w:type="dxa"/>
          </w:tcPr>
          <w:p w:rsidRPr="00424551" w:rsidR="00E81CD0" w:rsidP="00500BF3" w:rsidRDefault="00E81CD0" w14:paraId="50752027" w14:textId="77777777">
            <w:pPr>
              <w:autoSpaceDE w:val="0"/>
              <w:autoSpaceDN w:val="0"/>
              <w:adjustRightInd w:val="0"/>
              <w:spacing w:before="100" w:after="100"/>
              <w:rPr>
                <w:rFonts w:ascii="Courier New" w:hAnsi="Courier New" w:cs="Courier New"/>
                <w:sz w:val="24"/>
                <w:szCs w:val="24"/>
              </w:rPr>
            </w:pPr>
          </w:p>
        </w:tc>
        <w:tc>
          <w:tcPr>
            <w:tcW w:w="4428" w:type="dxa"/>
          </w:tcPr>
          <w:p w:rsidR="00E81CD0" w:rsidP="00500BF3" w:rsidRDefault="00B1064F" w14:paraId="385F5F92" w14:textId="77777777">
            <w:pPr>
              <w:autoSpaceDE w:val="0"/>
              <w:autoSpaceDN w:val="0"/>
              <w:adjustRightInd w:val="0"/>
              <w:spacing w:before="100" w:after="100"/>
              <w:jc w:val="center"/>
              <w:rPr>
                <w:rFonts w:ascii="Courier New" w:hAnsi="Courier New" w:cs="Courier New"/>
                <w:sz w:val="24"/>
                <w:szCs w:val="24"/>
              </w:rPr>
            </w:pPr>
            <w:r>
              <w:rPr>
                <w:rFonts w:ascii="Courier New" w:hAnsi="Courier New" w:cs="Courier New"/>
                <w:sz w:val="24"/>
                <w:szCs w:val="24"/>
              </w:rPr>
              <w:t>Transfers</w:t>
            </w:r>
          </w:p>
        </w:tc>
      </w:tr>
      <w:tr w:rsidR="00A13179" w:rsidTr="00500BF3" w14:paraId="211D561F" w14:textId="77777777">
        <w:trPr>
          <w:tblHeader/>
        </w:trPr>
        <w:tc>
          <w:tcPr>
            <w:tcW w:w="4428" w:type="dxa"/>
          </w:tcPr>
          <w:p w:rsidRPr="00424551" w:rsidR="00E81CD0" w:rsidP="00500BF3" w:rsidRDefault="00B1064F" w14:paraId="297E48A8" w14:textId="5AE105B5">
            <w:pPr>
              <w:autoSpaceDE w:val="0"/>
              <w:autoSpaceDN w:val="0"/>
              <w:adjustRightInd w:val="0"/>
              <w:spacing w:before="100" w:after="100"/>
              <w:rPr>
                <w:rFonts w:ascii="Courier New" w:hAnsi="Courier New" w:cs="Courier New"/>
                <w:sz w:val="24"/>
                <w:szCs w:val="24"/>
              </w:rPr>
            </w:pPr>
            <w:r>
              <w:rPr>
                <w:rFonts w:ascii="Courier New" w:hAnsi="Courier New" w:cs="Courier New"/>
                <w:sz w:val="24"/>
                <w:szCs w:val="24"/>
              </w:rPr>
              <w:t xml:space="preserve">Activities to </w:t>
            </w:r>
            <w:r w:rsidRPr="004C6AC6">
              <w:rPr>
                <w:rFonts w:ascii="Courier New" w:hAnsi="Courier New" w:cs="Courier New"/>
                <w:sz w:val="24"/>
                <w:szCs w:val="24"/>
              </w:rPr>
              <w:t xml:space="preserve">help safely reopen and sustain the safe operation of schools and address the impact of the coronavirus pandemic on the </w:t>
            </w:r>
            <w:r>
              <w:rPr>
                <w:rFonts w:ascii="Courier New" w:hAnsi="Courier New" w:cs="Courier New"/>
                <w:sz w:val="24"/>
                <w:szCs w:val="24"/>
              </w:rPr>
              <w:t>N</w:t>
            </w:r>
            <w:r w:rsidRPr="004C6AC6">
              <w:rPr>
                <w:rFonts w:ascii="Courier New" w:hAnsi="Courier New" w:cs="Courier New"/>
                <w:sz w:val="24"/>
                <w:szCs w:val="24"/>
              </w:rPr>
              <w:t>ation’s students</w:t>
            </w:r>
          </w:p>
        </w:tc>
        <w:tc>
          <w:tcPr>
            <w:tcW w:w="4428" w:type="dxa"/>
          </w:tcPr>
          <w:p w:rsidR="00E81CD0" w:rsidP="00500BF3" w:rsidRDefault="00B1064F" w14:paraId="6CB61A56" w14:textId="770A1B4C">
            <w:pPr>
              <w:autoSpaceDE w:val="0"/>
              <w:autoSpaceDN w:val="0"/>
              <w:adjustRightInd w:val="0"/>
              <w:spacing w:before="100" w:after="100"/>
              <w:jc w:val="right"/>
              <w:rPr>
                <w:rFonts w:ascii="Courier New" w:hAnsi="Courier New" w:cs="Courier New"/>
                <w:sz w:val="24"/>
                <w:szCs w:val="24"/>
              </w:rPr>
            </w:pPr>
            <w:r>
              <w:rPr>
                <w:rFonts w:ascii="Courier New" w:hAnsi="Courier New" w:cs="Courier New"/>
                <w:sz w:val="24"/>
                <w:szCs w:val="24"/>
              </w:rPr>
              <w:t>$121,975</w:t>
            </w:r>
          </w:p>
        </w:tc>
      </w:tr>
    </w:tbl>
    <w:p w:rsidRPr="00424551" w:rsidR="00E81CD0" w:rsidP="00E81CD0" w:rsidRDefault="00E81CD0" w14:paraId="017F6B13" w14:textId="77777777">
      <w:pPr>
        <w:autoSpaceDE w:val="0"/>
        <w:autoSpaceDN w:val="0"/>
        <w:adjustRightInd w:val="0"/>
        <w:spacing w:before="100" w:after="100"/>
        <w:rPr>
          <w:rFonts w:ascii="Courier New" w:hAnsi="Courier New" w:cs="Courier New"/>
          <w:sz w:val="24"/>
          <w:szCs w:val="24"/>
          <w:u w:val="single"/>
        </w:rPr>
      </w:pPr>
    </w:p>
    <w:p w:rsidRPr="00986CD4" w:rsidR="00653B2E" w:rsidP="00653B2E" w:rsidRDefault="00B1064F" w14:paraId="2DAE6170" w14:textId="200091ED">
      <w:pPr>
        <w:spacing w:after="0" w:line="480" w:lineRule="auto"/>
        <w:rPr>
          <w:rFonts w:ascii="Courier New" w:hAnsi="Courier New" w:cs="Courier New"/>
          <w:sz w:val="24"/>
          <w:szCs w:val="24"/>
          <w:u w:val="single"/>
        </w:rPr>
      </w:pPr>
      <w:r w:rsidRPr="00986CD4">
        <w:rPr>
          <w:rFonts w:ascii="Courier New" w:hAnsi="Courier New" w:cs="Courier New"/>
          <w:sz w:val="24"/>
          <w:szCs w:val="24"/>
          <w:u w:val="single"/>
        </w:rPr>
        <w:t>Regulatory Flexibility Act Certification</w:t>
      </w:r>
    </w:p>
    <w:p w:rsidRPr="00986CD4" w:rsidR="00653B2E" w:rsidP="00986CD4" w:rsidRDefault="00B1064F" w14:paraId="5E32EE5E" w14:textId="7CAD14CD">
      <w:pPr>
        <w:spacing w:after="0" w:line="480" w:lineRule="auto"/>
        <w:ind w:firstLine="720"/>
        <w:rPr>
          <w:rFonts w:ascii="Courier New" w:hAnsi="Courier New" w:eastAsia="Times New Roman" w:cs="Courier New"/>
          <w:sz w:val="24"/>
          <w:szCs w:val="24"/>
        </w:rPr>
      </w:pPr>
      <w:r w:rsidRPr="003A3F0B">
        <w:rPr>
          <w:rFonts w:ascii="Courier New" w:hAnsi="Courier New" w:eastAsia="Times New Roman" w:cs="Courier New"/>
          <w:sz w:val="24"/>
          <w:szCs w:val="24"/>
        </w:rPr>
        <w:t>The Regulatory Flexibility Act does not apply to this rulemaking because there is good cause to waive notice</w:t>
      </w:r>
      <w:r w:rsidR="00C56750">
        <w:rPr>
          <w:rFonts w:ascii="Courier New" w:hAnsi="Courier New" w:eastAsia="Times New Roman" w:cs="Courier New"/>
          <w:sz w:val="24"/>
          <w:szCs w:val="24"/>
        </w:rPr>
        <w:t>-</w:t>
      </w:r>
      <w:r w:rsidRPr="003A3F0B">
        <w:rPr>
          <w:rFonts w:ascii="Courier New" w:hAnsi="Courier New" w:eastAsia="Times New Roman" w:cs="Courier New"/>
          <w:sz w:val="24"/>
          <w:szCs w:val="24"/>
        </w:rPr>
        <w:t>and</w:t>
      </w:r>
      <w:r w:rsidR="00C56750">
        <w:rPr>
          <w:rFonts w:ascii="Courier New" w:hAnsi="Courier New" w:eastAsia="Times New Roman" w:cs="Courier New"/>
          <w:sz w:val="24"/>
          <w:szCs w:val="24"/>
        </w:rPr>
        <w:t>-</w:t>
      </w:r>
      <w:r w:rsidRPr="003A3F0B">
        <w:rPr>
          <w:rFonts w:ascii="Courier New" w:hAnsi="Courier New" w:eastAsia="Times New Roman" w:cs="Courier New"/>
          <w:sz w:val="24"/>
          <w:szCs w:val="24"/>
        </w:rPr>
        <w:t xml:space="preserve">comment </w:t>
      </w:r>
      <w:r w:rsidR="009A7A4B">
        <w:rPr>
          <w:rFonts w:ascii="Courier New" w:hAnsi="Courier New" w:eastAsia="Times New Roman" w:cs="Courier New"/>
          <w:sz w:val="24"/>
          <w:szCs w:val="24"/>
        </w:rPr>
        <w:t xml:space="preserve">rulemaking </w:t>
      </w:r>
      <w:r w:rsidRPr="003A3F0B">
        <w:rPr>
          <w:rFonts w:ascii="Courier New" w:hAnsi="Courier New" w:eastAsia="Times New Roman" w:cs="Courier New"/>
          <w:sz w:val="24"/>
          <w:szCs w:val="24"/>
        </w:rPr>
        <w:t>under the Administrative Procedure Act (</w:t>
      </w:r>
      <w:r w:rsidRPr="003A3F0B">
        <w:rPr>
          <w:rFonts w:ascii="Courier New" w:hAnsi="Courier New" w:eastAsia="Times New Roman" w:cs="Courier New"/>
          <w:sz w:val="24"/>
          <w:szCs w:val="24"/>
          <w:bdr w:val="none" w:color="auto" w:sz="0" w:space="0" w:frame="1"/>
        </w:rPr>
        <w:t>5 U.S.C. 553</w:t>
      </w:r>
      <w:r w:rsidRPr="003A3F0B">
        <w:rPr>
          <w:rFonts w:ascii="Courier New" w:hAnsi="Courier New" w:eastAsia="Times New Roman" w:cs="Courier New"/>
          <w:sz w:val="24"/>
          <w:szCs w:val="24"/>
        </w:rPr>
        <w:t>).</w:t>
      </w:r>
    </w:p>
    <w:p w:rsidRPr="00752EFC" w:rsidR="008900D6" w:rsidP="008900D6" w:rsidRDefault="00B1064F" w14:paraId="61534B68" w14:textId="77777777">
      <w:pPr>
        <w:spacing w:after="0" w:line="480" w:lineRule="auto"/>
        <w:rPr>
          <w:rFonts w:ascii="Courier New" w:hAnsi="Courier New" w:cs="Courier New"/>
          <w:sz w:val="24"/>
          <w:szCs w:val="24"/>
        </w:rPr>
      </w:pPr>
      <w:r w:rsidRPr="00752EFC">
        <w:rPr>
          <w:rFonts w:ascii="Courier New" w:hAnsi="Courier New" w:cs="Courier New"/>
          <w:sz w:val="24"/>
          <w:szCs w:val="24"/>
          <w:u w:val="single"/>
        </w:rPr>
        <w:t>Clarity of the Regulations</w:t>
      </w:r>
    </w:p>
    <w:p w:rsidRPr="00752EFC" w:rsidR="008900D6" w:rsidP="008900D6" w:rsidRDefault="00B1064F" w14:paraId="5380CC84" w14:textId="013FAAEE">
      <w:pPr>
        <w:spacing w:after="0" w:line="480" w:lineRule="auto"/>
        <w:ind w:firstLine="720"/>
        <w:rPr>
          <w:rFonts w:ascii="Courier New" w:hAnsi="Courier New" w:cs="Courier New"/>
          <w:sz w:val="24"/>
          <w:szCs w:val="24"/>
        </w:rPr>
      </w:pPr>
      <w:r w:rsidRPr="00752EFC">
        <w:rPr>
          <w:rFonts w:ascii="Courier New" w:hAnsi="Courier New" w:cs="Courier New"/>
          <w:sz w:val="24"/>
          <w:szCs w:val="24"/>
        </w:rPr>
        <w:t xml:space="preserve">Executive Order 12866 and the Presidential </w:t>
      </w:r>
      <w:r w:rsidR="00895B2D">
        <w:rPr>
          <w:rFonts w:ascii="Courier New" w:hAnsi="Courier New" w:cs="Courier New"/>
          <w:sz w:val="24"/>
          <w:szCs w:val="24"/>
        </w:rPr>
        <w:t>M</w:t>
      </w:r>
      <w:r w:rsidRPr="00752EFC">
        <w:rPr>
          <w:rFonts w:ascii="Courier New" w:hAnsi="Courier New" w:cs="Courier New"/>
          <w:sz w:val="24"/>
          <w:szCs w:val="24"/>
        </w:rPr>
        <w:t>emorandum “Plain Language in Government Writing” require each agency to write regulations that are easy to understand.</w:t>
      </w:r>
    </w:p>
    <w:p w:rsidRPr="00752EFC" w:rsidR="008900D6" w:rsidP="008900D6" w:rsidRDefault="00B1064F" w14:paraId="0F32C7D6" w14:textId="4D74DD02">
      <w:pPr>
        <w:spacing w:after="0" w:line="480" w:lineRule="auto"/>
        <w:ind w:firstLine="720"/>
        <w:rPr>
          <w:rFonts w:ascii="Courier New" w:hAnsi="Courier New" w:cs="Courier New"/>
          <w:sz w:val="24"/>
          <w:szCs w:val="24"/>
        </w:rPr>
      </w:pPr>
      <w:r w:rsidRPr="00752EFC">
        <w:rPr>
          <w:rFonts w:ascii="Courier New" w:hAnsi="Courier New" w:cs="Courier New"/>
          <w:sz w:val="24"/>
          <w:szCs w:val="24"/>
        </w:rPr>
        <w:lastRenderedPageBreak/>
        <w:t>The Secretary invites comments on how to make these regulations easier to understand, including answers to questions such as the following:</w:t>
      </w:r>
    </w:p>
    <w:p w:rsidRPr="00752EFC" w:rsidR="008900D6" w:rsidP="00717CB5" w:rsidRDefault="00B1064F" w14:paraId="2A291517" w14:textId="1703F99B">
      <w:pPr>
        <w:pStyle w:val="Style"/>
        <w:tabs>
          <w:tab w:val="left" w:pos="-1440"/>
        </w:tabs>
        <w:spacing w:line="480" w:lineRule="auto"/>
        <w:ind w:left="0" w:firstLine="720"/>
        <w:rPr>
          <w:rFonts w:ascii="Courier New" w:hAnsi="Courier New" w:cs="Courier New"/>
          <w:szCs w:val="24"/>
        </w:rPr>
      </w:pPr>
      <w:r w:rsidRPr="0095778E">
        <w:rPr>
          <w:rFonts w:ascii="Symbol" w:hAnsi="Symbol" w:eastAsia="Symbol" w:cs="Symbol"/>
          <w:szCs w:val="24"/>
        </w:rPr>
        <w:sym w:font="Symbol" w:char="F0B7"/>
      </w:r>
      <w:r w:rsidRPr="0095778E">
        <w:rPr>
          <w:rFonts w:ascii="Courier New" w:hAnsi="Courier New" w:cs="Courier New"/>
          <w:szCs w:val="24"/>
        </w:rPr>
        <w:t xml:space="preserve">  </w:t>
      </w:r>
      <w:r w:rsidRPr="00752EFC">
        <w:rPr>
          <w:rFonts w:ascii="Courier New" w:hAnsi="Courier New" w:cs="Courier New"/>
          <w:szCs w:val="24"/>
        </w:rPr>
        <w:t xml:space="preserve">Are the requirements in the </w:t>
      </w:r>
      <w:r w:rsidR="004806E0">
        <w:rPr>
          <w:rFonts w:ascii="Courier New" w:hAnsi="Courier New" w:cs="Courier New"/>
          <w:szCs w:val="24"/>
        </w:rPr>
        <w:t>interim final requirements</w:t>
      </w:r>
      <w:r w:rsidRPr="00752EFC" w:rsidR="004806E0">
        <w:rPr>
          <w:rFonts w:ascii="Courier New" w:hAnsi="Courier New" w:cs="Courier New"/>
          <w:szCs w:val="24"/>
        </w:rPr>
        <w:t xml:space="preserve"> </w:t>
      </w:r>
      <w:r w:rsidRPr="00752EFC">
        <w:rPr>
          <w:rFonts w:ascii="Courier New" w:hAnsi="Courier New" w:cs="Courier New"/>
          <w:szCs w:val="24"/>
        </w:rPr>
        <w:t>clearly stated?</w:t>
      </w:r>
    </w:p>
    <w:p w:rsidRPr="00752EFC" w:rsidR="008900D6" w:rsidP="00ED55CE" w:rsidRDefault="00B1064F" w14:paraId="051ADD9D" w14:textId="0E8B7B5D">
      <w:pPr>
        <w:pStyle w:val="Style"/>
        <w:tabs>
          <w:tab w:val="left" w:pos="-1440"/>
        </w:tabs>
        <w:spacing w:line="480" w:lineRule="auto"/>
        <w:ind w:left="0" w:firstLine="720"/>
        <w:rPr>
          <w:rFonts w:ascii="Courier New" w:hAnsi="Courier New" w:cs="Courier New"/>
          <w:szCs w:val="24"/>
        </w:rPr>
      </w:pPr>
      <w:r w:rsidRPr="0095778E">
        <w:rPr>
          <w:rFonts w:ascii="Symbol" w:hAnsi="Symbol" w:eastAsia="Symbol" w:cs="Symbol"/>
          <w:szCs w:val="24"/>
        </w:rPr>
        <w:sym w:font="Symbol" w:char="F0B7"/>
      </w:r>
      <w:r w:rsidRPr="0095778E">
        <w:rPr>
          <w:rFonts w:ascii="Courier New" w:hAnsi="Courier New" w:cs="Courier New"/>
          <w:szCs w:val="24"/>
        </w:rPr>
        <w:t xml:space="preserve">  </w:t>
      </w:r>
      <w:r w:rsidRPr="00752EFC">
        <w:rPr>
          <w:rFonts w:ascii="Courier New" w:hAnsi="Courier New" w:cs="Courier New"/>
          <w:szCs w:val="24"/>
        </w:rPr>
        <w:t xml:space="preserve">Do the </w:t>
      </w:r>
      <w:r w:rsidR="0026333D">
        <w:rPr>
          <w:rFonts w:ascii="Courier New" w:hAnsi="Courier New" w:cs="Courier New"/>
          <w:szCs w:val="24"/>
        </w:rPr>
        <w:t>interim final requirements</w:t>
      </w:r>
      <w:r w:rsidRPr="00752EFC" w:rsidR="0026333D">
        <w:rPr>
          <w:rFonts w:ascii="Courier New" w:hAnsi="Courier New" w:cs="Courier New"/>
          <w:szCs w:val="24"/>
        </w:rPr>
        <w:t xml:space="preserve"> </w:t>
      </w:r>
      <w:r w:rsidRPr="00752EFC">
        <w:rPr>
          <w:rFonts w:ascii="Courier New" w:hAnsi="Courier New" w:cs="Courier New"/>
          <w:szCs w:val="24"/>
        </w:rPr>
        <w:t>contain technical terms or other wording that interferes with their clarity?</w:t>
      </w:r>
    </w:p>
    <w:p w:rsidRPr="00752EFC" w:rsidR="008900D6" w:rsidP="00A85B46" w:rsidRDefault="00B1064F" w14:paraId="72B483BC" w14:textId="18086046">
      <w:pPr>
        <w:pStyle w:val="Style"/>
        <w:tabs>
          <w:tab w:val="left" w:pos="-1440"/>
        </w:tabs>
        <w:spacing w:line="480" w:lineRule="auto"/>
        <w:ind w:left="0" w:firstLine="720"/>
        <w:rPr>
          <w:rFonts w:ascii="Courier New" w:hAnsi="Courier New" w:cs="Courier New"/>
          <w:szCs w:val="24"/>
        </w:rPr>
      </w:pPr>
      <w:r w:rsidRPr="0095778E">
        <w:rPr>
          <w:rFonts w:ascii="Symbol" w:hAnsi="Symbol" w:eastAsia="Symbol" w:cs="Symbol"/>
          <w:szCs w:val="24"/>
        </w:rPr>
        <w:sym w:font="Symbol" w:char="F0B7"/>
      </w:r>
      <w:r w:rsidRPr="0095778E">
        <w:rPr>
          <w:rFonts w:ascii="Courier New" w:hAnsi="Courier New" w:cs="Courier New"/>
          <w:szCs w:val="24"/>
        </w:rPr>
        <w:t xml:space="preserve">  </w:t>
      </w:r>
      <w:r w:rsidRPr="00752EFC">
        <w:rPr>
          <w:rFonts w:ascii="Courier New" w:hAnsi="Courier New" w:cs="Courier New"/>
          <w:szCs w:val="24"/>
        </w:rPr>
        <w:t xml:space="preserve">Does the format of the </w:t>
      </w:r>
      <w:r w:rsidR="0026333D">
        <w:rPr>
          <w:rFonts w:ascii="Courier New" w:hAnsi="Courier New" w:cs="Courier New"/>
          <w:szCs w:val="24"/>
        </w:rPr>
        <w:t>interim final requirements</w:t>
      </w:r>
      <w:r w:rsidRPr="00752EFC" w:rsidR="0026333D">
        <w:rPr>
          <w:rFonts w:ascii="Courier New" w:hAnsi="Courier New" w:cs="Courier New"/>
          <w:szCs w:val="24"/>
        </w:rPr>
        <w:t xml:space="preserve"> </w:t>
      </w:r>
      <w:r w:rsidRPr="00752EFC">
        <w:rPr>
          <w:rFonts w:ascii="Courier New" w:hAnsi="Courier New" w:cs="Courier New"/>
          <w:szCs w:val="24"/>
        </w:rPr>
        <w:t>(grouping and order of sections, use of headings, paragraphing, etc.) aid or reduce their clarity?</w:t>
      </w:r>
    </w:p>
    <w:p w:rsidRPr="00752EFC" w:rsidR="008900D6" w:rsidRDefault="00B1064F" w14:paraId="122EA9E0" w14:textId="14622DD5">
      <w:pPr>
        <w:pStyle w:val="Style"/>
        <w:tabs>
          <w:tab w:val="left" w:pos="-1440"/>
        </w:tabs>
        <w:spacing w:line="480" w:lineRule="auto"/>
        <w:ind w:left="0" w:firstLine="720"/>
        <w:rPr>
          <w:rFonts w:ascii="Courier New" w:hAnsi="Courier New" w:cs="Courier New"/>
          <w:szCs w:val="24"/>
        </w:rPr>
      </w:pPr>
      <w:r w:rsidRPr="0095778E">
        <w:rPr>
          <w:rFonts w:ascii="Symbol" w:hAnsi="Symbol" w:eastAsia="Symbol" w:cs="Symbol"/>
          <w:szCs w:val="24"/>
        </w:rPr>
        <w:sym w:font="Symbol" w:char="F0B7"/>
      </w:r>
      <w:r w:rsidRPr="0095778E">
        <w:rPr>
          <w:rFonts w:ascii="Courier New" w:hAnsi="Courier New" w:cs="Courier New"/>
          <w:szCs w:val="24"/>
        </w:rPr>
        <w:t xml:space="preserve">  </w:t>
      </w:r>
      <w:r w:rsidRPr="00752EFC">
        <w:rPr>
          <w:rFonts w:ascii="Courier New" w:hAnsi="Courier New" w:cs="Courier New"/>
          <w:szCs w:val="24"/>
        </w:rPr>
        <w:t xml:space="preserve">Would the </w:t>
      </w:r>
      <w:r w:rsidR="00017C19">
        <w:rPr>
          <w:rFonts w:ascii="Courier New" w:hAnsi="Courier New" w:cs="Courier New"/>
          <w:szCs w:val="24"/>
        </w:rPr>
        <w:t>interim final requirements</w:t>
      </w:r>
      <w:r w:rsidRPr="00752EFC" w:rsidR="00017C19">
        <w:rPr>
          <w:rFonts w:ascii="Courier New" w:hAnsi="Courier New" w:cs="Courier New"/>
          <w:szCs w:val="24"/>
        </w:rPr>
        <w:t xml:space="preserve"> </w:t>
      </w:r>
      <w:r w:rsidRPr="00752EFC">
        <w:rPr>
          <w:rFonts w:ascii="Courier New" w:hAnsi="Courier New" w:cs="Courier New"/>
          <w:szCs w:val="24"/>
        </w:rPr>
        <w:t xml:space="preserve">be easier to understand if we divided them into more (but shorter) sections?  </w:t>
      </w:r>
    </w:p>
    <w:p w:rsidRPr="00752EFC" w:rsidR="008900D6" w:rsidRDefault="00B1064F" w14:paraId="2337C37A" w14:textId="2892C4D4">
      <w:pPr>
        <w:pStyle w:val="Style"/>
        <w:tabs>
          <w:tab w:val="left" w:pos="-1440"/>
        </w:tabs>
        <w:spacing w:line="480" w:lineRule="auto"/>
        <w:ind w:left="0" w:firstLine="720"/>
        <w:rPr>
          <w:rFonts w:ascii="Courier New" w:hAnsi="Courier New" w:cs="Courier New"/>
          <w:szCs w:val="24"/>
        </w:rPr>
      </w:pPr>
      <w:r w:rsidRPr="0095778E">
        <w:rPr>
          <w:rFonts w:ascii="Symbol" w:hAnsi="Symbol" w:eastAsia="Symbol" w:cs="Symbol"/>
          <w:szCs w:val="24"/>
        </w:rPr>
        <w:sym w:font="Symbol" w:char="F0B7"/>
      </w:r>
      <w:r w:rsidRPr="0095778E">
        <w:rPr>
          <w:rFonts w:ascii="Courier New" w:hAnsi="Courier New" w:cs="Courier New"/>
          <w:szCs w:val="24"/>
        </w:rPr>
        <w:t xml:space="preserve">  </w:t>
      </w:r>
      <w:r w:rsidRPr="00752EFC">
        <w:rPr>
          <w:rFonts w:ascii="Courier New" w:hAnsi="Courier New" w:cs="Courier New"/>
          <w:szCs w:val="24"/>
        </w:rPr>
        <w:t xml:space="preserve">Could the description of the </w:t>
      </w:r>
      <w:r w:rsidR="00017C19">
        <w:rPr>
          <w:rFonts w:ascii="Courier New" w:hAnsi="Courier New" w:cs="Courier New"/>
          <w:szCs w:val="24"/>
        </w:rPr>
        <w:t>interim final requirements</w:t>
      </w:r>
      <w:r w:rsidRPr="00752EFC" w:rsidR="00017C19">
        <w:rPr>
          <w:rFonts w:ascii="Courier New" w:hAnsi="Courier New" w:cs="Courier New"/>
          <w:szCs w:val="24"/>
        </w:rPr>
        <w:t xml:space="preserve"> </w:t>
      </w:r>
      <w:r w:rsidRPr="00752EFC">
        <w:rPr>
          <w:rFonts w:ascii="Courier New" w:hAnsi="Courier New" w:cs="Courier New"/>
          <w:szCs w:val="24"/>
        </w:rPr>
        <w:t xml:space="preserve">in the SUPPLEMENTARY INFORMATION section of this preamble be more helpful in making the </w:t>
      </w:r>
      <w:r w:rsidR="00017C19">
        <w:rPr>
          <w:rFonts w:ascii="Courier New" w:hAnsi="Courier New" w:cs="Courier New"/>
          <w:szCs w:val="24"/>
        </w:rPr>
        <w:t>requirements</w:t>
      </w:r>
      <w:r w:rsidRPr="00752EFC" w:rsidR="00017C19">
        <w:rPr>
          <w:rFonts w:ascii="Courier New" w:hAnsi="Courier New" w:cs="Courier New"/>
          <w:szCs w:val="24"/>
        </w:rPr>
        <w:t xml:space="preserve"> </w:t>
      </w:r>
      <w:r w:rsidRPr="00752EFC">
        <w:rPr>
          <w:rFonts w:ascii="Courier New" w:hAnsi="Courier New" w:cs="Courier New"/>
          <w:szCs w:val="24"/>
        </w:rPr>
        <w:t>easier to understand?  If so, how?</w:t>
      </w:r>
    </w:p>
    <w:p w:rsidRPr="00752EFC" w:rsidR="008900D6" w:rsidP="00CF446E" w:rsidRDefault="00B1064F" w14:paraId="2D52F5A4" w14:textId="08B6308A">
      <w:pPr>
        <w:pStyle w:val="Style"/>
        <w:tabs>
          <w:tab w:val="left" w:pos="-1440"/>
        </w:tabs>
        <w:spacing w:line="480" w:lineRule="auto"/>
        <w:ind w:left="0" w:firstLine="720"/>
        <w:rPr>
          <w:rFonts w:ascii="Courier New" w:hAnsi="Courier New" w:cs="Courier New"/>
          <w:szCs w:val="24"/>
        </w:rPr>
      </w:pPr>
      <w:r w:rsidRPr="0095778E">
        <w:rPr>
          <w:rFonts w:ascii="Symbol" w:hAnsi="Symbol" w:eastAsia="Symbol" w:cs="Symbol"/>
          <w:szCs w:val="24"/>
        </w:rPr>
        <w:sym w:font="Symbol" w:char="F0B7"/>
      </w:r>
      <w:r w:rsidRPr="0095778E">
        <w:rPr>
          <w:rFonts w:ascii="Courier New" w:hAnsi="Courier New" w:cs="Courier New"/>
          <w:szCs w:val="24"/>
        </w:rPr>
        <w:t xml:space="preserve">  </w:t>
      </w:r>
      <w:r w:rsidRPr="00752EFC">
        <w:rPr>
          <w:rFonts w:ascii="Courier New" w:hAnsi="Courier New" w:cs="Courier New"/>
          <w:szCs w:val="24"/>
        </w:rPr>
        <w:t xml:space="preserve">What else could we do to make the </w:t>
      </w:r>
      <w:r w:rsidR="00017C19">
        <w:rPr>
          <w:rFonts w:ascii="Courier New" w:hAnsi="Courier New" w:cs="Courier New"/>
          <w:szCs w:val="24"/>
        </w:rPr>
        <w:t>interim final requirements</w:t>
      </w:r>
      <w:r w:rsidRPr="00752EFC" w:rsidR="00017C19">
        <w:rPr>
          <w:rFonts w:ascii="Courier New" w:hAnsi="Courier New" w:cs="Courier New"/>
          <w:szCs w:val="24"/>
        </w:rPr>
        <w:t xml:space="preserve"> </w:t>
      </w:r>
      <w:r w:rsidRPr="00752EFC">
        <w:rPr>
          <w:rFonts w:ascii="Courier New" w:hAnsi="Courier New" w:cs="Courier New"/>
          <w:szCs w:val="24"/>
        </w:rPr>
        <w:t>easier to understand?</w:t>
      </w:r>
    </w:p>
    <w:p w:rsidRPr="00752EFC" w:rsidR="008900D6" w:rsidP="008900D6" w:rsidRDefault="00B1064F" w14:paraId="62A651A5" w14:textId="5070DDAC">
      <w:pPr>
        <w:spacing w:after="0" w:line="480" w:lineRule="auto"/>
        <w:ind w:firstLine="720"/>
        <w:rPr>
          <w:rFonts w:ascii="Courier New" w:hAnsi="Courier New" w:cs="Courier New"/>
          <w:sz w:val="24"/>
          <w:szCs w:val="24"/>
        </w:rPr>
      </w:pPr>
      <w:r w:rsidRPr="00752EFC">
        <w:rPr>
          <w:rFonts w:ascii="Courier New" w:hAnsi="Courier New" w:cs="Courier New"/>
          <w:sz w:val="24"/>
          <w:szCs w:val="24"/>
        </w:rPr>
        <w:t xml:space="preserve">To send any comments that concern how the Department could make these </w:t>
      </w:r>
      <w:r w:rsidR="00690C9F">
        <w:rPr>
          <w:rFonts w:ascii="Courier New" w:hAnsi="Courier New" w:cs="Courier New"/>
          <w:sz w:val="24"/>
          <w:szCs w:val="24"/>
        </w:rPr>
        <w:t>interim final requirements</w:t>
      </w:r>
      <w:r w:rsidRPr="00752EFC" w:rsidR="00690C9F">
        <w:rPr>
          <w:rFonts w:ascii="Courier New" w:hAnsi="Courier New" w:cs="Courier New"/>
          <w:sz w:val="24"/>
          <w:szCs w:val="24"/>
        </w:rPr>
        <w:t xml:space="preserve"> </w:t>
      </w:r>
      <w:r w:rsidRPr="00752EFC">
        <w:rPr>
          <w:rFonts w:ascii="Courier New" w:hAnsi="Courier New" w:cs="Courier New"/>
          <w:sz w:val="24"/>
          <w:szCs w:val="24"/>
        </w:rPr>
        <w:t>easier to understand, see the instructions in the ADDRESSES section.</w:t>
      </w:r>
    </w:p>
    <w:p w:rsidRPr="005260D1" w:rsidR="008900D6" w:rsidP="008900D6" w:rsidRDefault="00B1064F" w14:paraId="3A3E735C" w14:textId="77777777">
      <w:pPr>
        <w:spacing w:after="0" w:line="480" w:lineRule="auto"/>
        <w:rPr>
          <w:rFonts w:ascii="Courier New" w:hAnsi="Courier New" w:cs="Courier New"/>
          <w:sz w:val="24"/>
          <w:szCs w:val="24"/>
          <w:u w:val="single"/>
        </w:rPr>
      </w:pPr>
      <w:r w:rsidRPr="005260D1">
        <w:rPr>
          <w:rFonts w:ascii="Courier New" w:hAnsi="Courier New" w:cs="Courier New"/>
          <w:sz w:val="24"/>
          <w:szCs w:val="24"/>
          <w:u w:val="single"/>
        </w:rPr>
        <w:t>Paperwork Reduction Act of 1995</w:t>
      </w:r>
    </w:p>
    <w:p w:rsidR="008900D6" w:rsidP="008900D6" w:rsidRDefault="00B1064F" w14:paraId="08DC65FE" w14:textId="4F6347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hAnsi="Courier New" w:eastAsia="Times New Roman" w:cs="Courier New"/>
          <w:sz w:val="24"/>
          <w:szCs w:val="24"/>
        </w:rPr>
      </w:pPr>
      <w:r>
        <w:rPr>
          <w:rFonts w:ascii="Courier New" w:hAnsi="Courier New" w:eastAsia="Times New Roman" w:cs="Courier New"/>
          <w:sz w:val="24"/>
          <w:szCs w:val="24"/>
        </w:rPr>
        <w:tab/>
        <w:t xml:space="preserve">As part of its continuing effort to reduce paperwork and respondent burden, the Department provides the general public and Federal agencies with an opportunity to comment </w:t>
      </w:r>
      <w:r>
        <w:rPr>
          <w:rFonts w:ascii="Courier New" w:hAnsi="Courier New" w:eastAsia="Times New Roman" w:cs="Courier New"/>
          <w:sz w:val="24"/>
          <w:szCs w:val="24"/>
        </w:rPr>
        <w:lastRenderedPageBreak/>
        <w:t xml:space="preserve">on proposed and continuing collections of information in accordance with the Paperwork Reduction Act of 1995 </w:t>
      </w:r>
      <w:r w:rsidRPr="6C2CFDE7">
        <w:rPr>
          <w:rFonts w:ascii="Courier New" w:hAnsi="Courier New" w:eastAsia="Times New Roman" w:cs="Courier New"/>
          <w:sz w:val="24"/>
          <w:szCs w:val="24"/>
        </w:rPr>
        <w:t>(</w:t>
      </w:r>
      <w:r w:rsidRPr="6C2CFDE7" w:rsidR="00637B54">
        <w:rPr>
          <w:rFonts w:ascii="Courier New" w:hAnsi="Courier New" w:eastAsia="Times New Roman" w:cs="Courier New"/>
          <w:sz w:val="24"/>
          <w:szCs w:val="24"/>
        </w:rPr>
        <w:t>“</w:t>
      </w:r>
      <w:r>
        <w:rPr>
          <w:rFonts w:ascii="Courier New" w:hAnsi="Courier New" w:eastAsia="Times New Roman" w:cs="Courier New"/>
          <w:sz w:val="24"/>
          <w:szCs w:val="24"/>
        </w:rPr>
        <w:t>PRA</w:t>
      </w:r>
      <w:r w:rsidRPr="6C2CFDE7" w:rsidR="00637B54">
        <w:rPr>
          <w:rFonts w:ascii="Courier New" w:hAnsi="Courier New" w:eastAsia="Times New Roman" w:cs="Courier New"/>
          <w:sz w:val="24"/>
          <w:szCs w:val="24"/>
        </w:rPr>
        <w:t>”</w:t>
      </w:r>
      <w:r w:rsidRPr="6C2CFDE7">
        <w:rPr>
          <w:rFonts w:ascii="Courier New" w:hAnsi="Courier New" w:eastAsia="Times New Roman" w:cs="Courier New"/>
          <w:sz w:val="24"/>
          <w:szCs w:val="24"/>
        </w:rPr>
        <w:t>)</w:t>
      </w:r>
      <w:r>
        <w:rPr>
          <w:rFonts w:ascii="Courier New" w:hAnsi="Courier New" w:eastAsia="Times New Roman" w:cs="Courier New"/>
          <w:sz w:val="24"/>
          <w:szCs w:val="24"/>
        </w:rPr>
        <w:t xml:space="preserve"> (44 U.S.C. 350</w:t>
      </w:r>
      <w:r w:rsidR="00FF6083">
        <w:rPr>
          <w:rFonts w:ascii="Courier New" w:hAnsi="Courier New" w:eastAsia="Times New Roman" w:cs="Courier New"/>
          <w:sz w:val="24"/>
          <w:szCs w:val="24"/>
        </w:rPr>
        <w:t>1 et seq</w:t>
      </w:r>
      <w:r w:rsidR="001165B5">
        <w:rPr>
          <w:rFonts w:ascii="Courier New" w:hAnsi="Courier New" w:eastAsia="Times New Roman" w:cs="Courier New"/>
          <w:sz w:val="24"/>
          <w:szCs w:val="24"/>
        </w:rPr>
        <w:t>.</w:t>
      </w:r>
      <w:r w:rsidRPr="6C2CFDE7">
        <w:rPr>
          <w:rFonts w:ascii="Courier New" w:hAnsi="Courier New" w:eastAsia="Times New Roman" w:cs="Courier New"/>
          <w:sz w:val="24"/>
          <w:szCs w:val="24"/>
        </w:rPr>
        <w:t>).</w:t>
      </w:r>
      <w:r>
        <w:rPr>
          <w:rFonts w:ascii="Courier New" w:hAnsi="Courier New" w:eastAsia="Times New Roman" w:cs="Courier New"/>
          <w:sz w:val="24"/>
          <w:szCs w:val="24"/>
        </w:rPr>
        <w:t xml:space="preserve">  This helps ensure that the public understands the Department’s collection instructions, respondents provide the requested data in the desired format, reporting burden (time and financial resources) is minimized, collection instruments are clearly understood, and the Department can properly assess the impact of collection requirements on respondents.  </w:t>
      </w:r>
    </w:p>
    <w:p w:rsidR="008900D6" w:rsidP="008900D6" w:rsidRDefault="00B1064F" w14:paraId="0A418563" w14:textId="2EA9E6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hAnsi="Courier New" w:eastAsia="Times New Roman" w:cs="Courier New"/>
          <w:sz w:val="24"/>
          <w:szCs w:val="24"/>
        </w:rPr>
      </w:pPr>
      <w:r>
        <w:rPr>
          <w:rFonts w:ascii="Courier New" w:hAnsi="Courier New" w:eastAsia="Times New Roman" w:cs="Courier New"/>
          <w:sz w:val="24"/>
          <w:szCs w:val="24"/>
        </w:rPr>
        <w:tab/>
        <w:t>A Federal agency may not conduct or sponsor a collection of information unless OMB approves the collection under the PRA and the corresponding information collection instrument displays a currently</w:t>
      </w:r>
      <w:r w:rsidR="001165B5">
        <w:rPr>
          <w:rFonts w:ascii="Courier New" w:hAnsi="Courier New" w:eastAsia="Times New Roman" w:cs="Courier New"/>
          <w:sz w:val="24"/>
          <w:szCs w:val="24"/>
        </w:rPr>
        <w:t xml:space="preserve"> </w:t>
      </w:r>
      <w:r>
        <w:rPr>
          <w:rFonts w:ascii="Courier New" w:hAnsi="Courier New" w:eastAsia="Times New Roman" w:cs="Courier New"/>
          <w:sz w:val="24"/>
          <w:szCs w:val="24"/>
        </w:rPr>
        <w:t>valid OMB control number.  Notwithstanding any other provision of the law, no person is required to comply with, or is subject to penalty for failure to comply with, a collection of information if the collection instrument does not display a currently</w:t>
      </w:r>
      <w:r w:rsidR="0066439F">
        <w:rPr>
          <w:rFonts w:ascii="Courier New" w:hAnsi="Courier New" w:eastAsia="Times New Roman" w:cs="Courier New"/>
          <w:sz w:val="24"/>
          <w:szCs w:val="24"/>
        </w:rPr>
        <w:t>-</w:t>
      </w:r>
      <w:r>
        <w:rPr>
          <w:rFonts w:ascii="Courier New" w:hAnsi="Courier New" w:eastAsia="Times New Roman" w:cs="Courier New"/>
          <w:sz w:val="24"/>
          <w:szCs w:val="24"/>
        </w:rPr>
        <w:t>valid OMB control number.</w:t>
      </w:r>
    </w:p>
    <w:p w:rsidRPr="00251644" w:rsidR="00251644" w:rsidP="00251644" w:rsidRDefault="00B1064F" w14:paraId="0927EF10" w14:textId="32B5A44B">
      <w:pPr>
        <w:autoSpaceDE w:val="0"/>
        <w:autoSpaceDN w:val="0"/>
        <w:adjustRightInd w:val="0"/>
        <w:spacing w:after="0" w:line="480" w:lineRule="auto"/>
        <w:ind w:firstLine="630"/>
        <w:rPr>
          <w:rFonts w:ascii="Courier New" w:hAnsi="Courier New" w:cs="Courier New"/>
          <w:sz w:val="24"/>
          <w:szCs w:val="24"/>
        </w:rPr>
      </w:pPr>
      <w:r>
        <w:rPr>
          <w:rFonts w:ascii="Courier New" w:hAnsi="Courier New" w:cs="Courier New"/>
          <w:sz w:val="24"/>
          <w:szCs w:val="24"/>
        </w:rPr>
        <w:t xml:space="preserve">As discussed in the </w:t>
      </w:r>
      <w:r w:rsidRPr="00BA27F6">
        <w:rPr>
          <w:rFonts w:ascii="Courier New" w:hAnsi="Courier New"/>
          <w:sz w:val="24"/>
          <w:u w:val="single"/>
        </w:rPr>
        <w:t>Analysis of Costs and Benefits</w:t>
      </w:r>
      <w:r>
        <w:rPr>
          <w:rFonts w:ascii="Courier New" w:hAnsi="Courier New" w:cs="Courier New"/>
          <w:sz w:val="24"/>
          <w:szCs w:val="24"/>
        </w:rPr>
        <w:t xml:space="preserve"> section of the </w:t>
      </w:r>
      <w:r w:rsidRPr="00BA27F6">
        <w:rPr>
          <w:rFonts w:ascii="Courier New" w:hAnsi="Courier New"/>
          <w:sz w:val="24"/>
          <w:u w:val="single"/>
        </w:rPr>
        <w:t>Regulatory Impact Statement</w:t>
      </w:r>
      <w:r>
        <w:rPr>
          <w:rFonts w:ascii="Courier New" w:hAnsi="Courier New" w:cs="Courier New"/>
          <w:sz w:val="24"/>
          <w:szCs w:val="24"/>
        </w:rPr>
        <w:t xml:space="preserve">, this regulatory action establishes </w:t>
      </w:r>
      <w:r w:rsidR="00716350">
        <w:rPr>
          <w:rFonts w:ascii="Courier New" w:hAnsi="Courier New" w:cs="Courier New"/>
          <w:sz w:val="24"/>
          <w:szCs w:val="24"/>
        </w:rPr>
        <w:t xml:space="preserve">interim final </w:t>
      </w:r>
      <w:r>
        <w:rPr>
          <w:rFonts w:ascii="Courier New" w:hAnsi="Courier New" w:cs="Courier New"/>
          <w:sz w:val="24"/>
          <w:szCs w:val="24"/>
        </w:rPr>
        <w:t xml:space="preserve">requirements for </w:t>
      </w:r>
      <w:r w:rsidR="00483311">
        <w:rPr>
          <w:rFonts w:ascii="Courier New" w:hAnsi="Courier New" w:cs="Courier New"/>
          <w:sz w:val="24"/>
          <w:szCs w:val="24"/>
        </w:rPr>
        <w:t xml:space="preserve">an </w:t>
      </w:r>
      <w:r w:rsidRPr="3BBF6D78" w:rsidR="00483311">
        <w:rPr>
          <w:rFonts w:ascii="Courier New" w:hAnsi="Courier New" w:cs="Courier New"/>
          <w:sz w:val="24"/>
          <w:szCs w:val="24"/>
        </w:rPr>
        <w:t xml:space="preserve">SEA </w:t>
      </w:r>
      <w:r w:rsidR="00483311">
        <w:rPr>
          <w:rFonts w:ascii="Courier New" w:hAnsi="Courier New" w:cs="Courier New"/>
          <w:sz w:val="24"/>
          <w:szCs w:val="24"/>
        </w:rPr>
        <w:t>to</w:t>
      </w:r>
      <w:r w:rsidRPr="3BBF6D78" w:rsidR="00483311">
        <w:rPr>
          <w:rFonts w:ascii="Courier New" w:hAnsi="Courier New" w:cs="Courier New"/>
          <w:sz w:val="24"/>
          <w:szCs w:val="24"/>
        </w:rPr>
        <w:t xml:space="preserve"> meaningfully</w:t>
      </w:r>
      <w:r w:rsidR="00483311">
        <w:rPr>
          <w:rFonts w:ascii="Courier New" w:hAnsi="Courier New" w:cs="Courier New"/>
          <w:sz w:val="24"/>
          <w:szCs w:val="24"/>
        </w:rPr>
        <w:t xml:space="preserve"> consult</w:t>
      </w:r>
      <w:r w:rsidRPr="3BBF6D78" w:rsidR="00483311">
        <w:rPr>
          <w:rFonts w:ascii="Courier New" w:hAnsi="Courier New" w:cs="Courier New"/>
          <w:sz w:val="24"/>
          <w:szCs w:val="24"/>
        </w:rPr>
        <w:t xml:space="preserve"> with various stakeholder groups on its ARP ESSER plan and </w:t>
      </w:r>
      <w:r w:rsidR="00483311">
        <w:rPr>
          <w:rFonts w:ascii="Courier New" w:hAnsi="Courier New" w:cs="Courier New"/>
          <w:sz w:val="24"/>
          <w:szCs w:val="24"/>
        </w:rPr>
        <w:t xml:space="preserve">to </w:t>
      </w:r>
      <w:r w:rsidRPr="3BBF6D78" w:rsidR="00483311">
        <w:rPr>
          <w:rFonts w:ascii="Courier New" w:hAnsi="Courier New" w:cs="Courier New"/>
          <w:sz w:val="24"/>
          <w:szCs w:val="24"/>
        </w:rPr>
        <w:t>give the public an opportunity to provide input on the development of the pla</w:t>
      </w:r>
      <w:r w:rsidR="00483311">
        <w:rPr>
          <w:rFonts w:ascii="Courier New" w:hAnsi="Courier New" w:cs="Courier New"/>
          <w:sz w:val="24"/>
          <w:szCs w:val="24"/>
        </w:rPr>
        <w:t>n.  It also requires an LEA receiving ARP ESSER funds to</w:t>
      </w:r>
      <w:r w:rsidRPr="3BBF6D78" w:rsidR="00483311">
        <w:rPr>
          <w:rFonts w:ascii="Courier New" w:hAnsi="Courier New" w:cs="Courier New"/>
          <w:sz w:val="24"/>
          <w:szCs w:val="24"/>
        </w:rPr>
        <w:t xml:space="preserve"> </w:t>
      </w:r>
      <w:r w:rsidR="00483311">
        <w:rPr>
          <w:rFonts w:ascii="Courier New" w:hAnsi="Courier New" w:cs="Courier New"/>
          <w:sz w:val="24"/>
          <w:szCs w:val="24"/>
        </w:rPr>
        <w:t>develop and make publicly available a plan for the use of those funds;</w:t>
      </w:r>
      <w:r w:rsidRPr="3BBF6D78" w:rsidR="00483311">
        <w:rPr>
          <w:rFonts w:ascii="Courier New" w:hAnsi="Courier New" w:cs="Courier New"/>
          <w:sz w:val="24"/>
          <w:szCs w:val="24"/>
        </w:rPr>
        <w:t xml:space="preserve"> </w:t>
      </w:r>
      <w:r w:rsidRPr="3BBF6D78" w:rsidR="00483311">
        <w:rPr>
          <w:rFonts w:ascii="Courier New" w:hAnsi="Courier New" w:cs="Courier New"/>
          <w:sz w:val="24"/>
          <w:szCs w:val="24"/>
        </w:rPr>
        <w:lastRenderedPageBreak/>
        <w:t>meaningfully</w:t>
      </w:r>
      <w:r w:rsidR="00483311">
        <w:rPr>
          <w:rFonts w:ascii="Courier New" w:hAnsi="Courier New" w:cs="Courier New"/>
          <w:sz w:val="24"/>
          <w:szCs w:val="24"/>
        </w:rPr>
        <w:t xml:space="preserve"> consult</w:t>
      </w:r>
      <w:r w:rsidRPr="3BBF6D78" w:rsidR="00483311">
        <w:rPr>
          <w:rFonts w:ascii="Courier New" w:hAnsi="Courier New" w:cs="Courier New"/>
          <w:sz w:val="24"/>
          <w:szCs w:val="24"/>
        </w:rPr>
        <w:t xml:space="preserve"> with </w:t>
      </w:r>
      <w:r w:rsidR="00483311">
        <w:rPr>
          <w:rFonts w:ascii="Courier New" w:hAnsi="Courier New" w:cs="Courier New"/>
          <w:sz w:val="24"/>
          <w:szCs w:val="24"/>
        </w:rPr>
        <w:t xml:space="preserve">stakeholders and consider public input </w:t>
      </w:r>
      <w:r w:rsidRPr="3BBF6D78" w:rsidR="00483311">
        <w:rPr>
          <w:rFonts w:ascii="Courier New" w:hAnsi="Courier New" w:cs="Courier New"/>
          <w:sz w:val="24"/>
          <w:szCs w:val="24"/>
        </w:rPr>
        <w:t xml:space="preserve">in </w:t>
      </w:r>
      <w:r w:rsidR="00483311">
        <w:rPr>
          <w:rFonts w:ascii="Courier New" w:hAnsi="Courier New" w:cs="Courier New"/>
          <w:sz w:val="24"/>
          <w:szCs w:val="24"/>
        </w:rPr>
        <w:t xml:space="preserve">developing its plan; and make its plan accessible, including to parents with limited English proficiency and </w:t>
      </w:r>
      <w:r w:rsidR="00305306">
        <w:rPr>
          <w:rFonts w:ascii="Courier New" w:hAnsi="Courier New" w:cs="Courier New"/>
          <w:sz w:val="24"/>
          <w:szCs w:val="24"/>
        </w:rPr>
        <w:t xml:space="preserve">parents </w:t>
      </w:r>
      <w:r w:rsidR="00483311">
        <w:rPr>
          <w:rFonts w:ascii="Courier New" w:hAnsi="Courier New" w:cs="Courier New"/>
          <w:sz w:val="24"/>
          <w:szCs w:val="24"/>
        </w:rPr>
        <w:t xml:space="preserve">with </w:t>
      </w:r>
      <w:r w:rsidR="00305306">
        <w:rPr>
          <w:rFonts w:ascii="Courier New" w:hAnsi="Courier New" w:cs="Courier New"/>
          <w:sz w:val="24"/>
          <w:szCs w:val="24"/>
        </w:rPr>
        <w:t xml:space="preserve">a </w:t>
      </w:r>
      <w:r w:rsidR="00483311">
        <w:rPr>
          <w:rFonts w:ascii="Courier New" w:hAnsi="Courier New" w:cs="Courier New"/>
          <w:sz w:val="24"/>
          <w:szCs w:val="24"/>
        </w:rPr>
        <w:t xml:space="preserve">disability.  Finally, with respect to the LEA plan for the safe return to in-person instruction and continuity of services required under section 2001(i) of the ARP Act, this action specifies what the plan must address; requires periodic review and, when needed, revision of the plan, with consideration of public </w:t>
      </w:r>
      <w:r w:rsidR="00A97D7C">
        <w:rPr>
          <w:rFonts w:ascii="Courier New" w:hAnsi="Courier New" w:cs="Courier New"/>
          <w:sz w:val="24"/>
          <w:szCs w:val="24"/>
        </w:rPr>
        <w:t>input</w:t>
      </w:r>
      <w:r w:rsidR="00483311">
        <w:rPr>
          <w:rFonts w:ascii="Courier New" w:hAnsi="Courier New" w:cs="Courier New"/>
          <w:sz w:val="24"/>
          <w:szCs w:val="24"/>
        </w:rPr>
        <w:t xml:space="preserve"> in each case, to ensure it meets statutory and regulatory requirements and remains relevant to the needs of schools; and requires</w:t>
      </w:r>
      <w:r w:rsidRPr="003B4AD3" w:rsidR="00483311">
        <w:rPr>
          <w:rFonts w:ascii="Courier New" w:hAnsi="Courier New" w:cs="Courier New"/>
          <w:sz w:val="24"/>
          <w:szCs w:val="24"/>
        </w:rPr>
        <w:t xml:space="preserve"> </w:t>
      </w:r>
      <w:r w:rsidR="00483311">
        <w:rPr>
          <w:rFonts w:ascii="Courier New" w:hAnsi="Courier New" w:cs="Courier New"/>
          <w:sz w:val="24"/>
          <w:szCs w:val="24"/>
        </w:rPr>
        <w:t xml:space="preserve">that the plan be accessible, including to parents with limited English proficiency and </w:t>
      </w:r>
      <w:r w:rsidR="00305306">
        <w:rPr>
          <w:rFonts w:ascii="Courier New" w:hAnsi="Courier New" w:cs="Courier New"/>
          <w:sz w:val="24"/>
          <w:szCs w:val="24"/>
        </w:rPr>
        <w:t xml:space="preserve">parents </w:t>
      </w:r>
      <w:r w:rsidR="00483311">
        <w:rPr>
          <w:rFonts w:ascii="Courier New" w:hAnsi="Courier New" w:cs="Courier New"/>
          <w:sz w:val="24"/>
          <w:szCs w:val="24"/>
        </w:rPr>
        <w:t>with disabilit</w:t>
      </w:r>
      <w:r w:rsidR="00BD765B">
        <w:rPr>
          <w:rFonts w:ascii="Courier New" w:hAnsi="Courier New" w:cs="Courier New"/>
          <w:sz w:val="24"/>
          <w:szCs w:val="24"/>
        </w:rPr>
        <w:t>ies</w:t>
      </w:r>
      <w:r w:rsidR="00483311">
        <w:rPr>
          <w:rFonts w:ascii="Courier New" w:hAnsi="Courier New" w:cs="Courier New"/>
          <w:sz w:val="24"/>
          <w:szCs w:val="24"/>
        </w:rPr>
        <w:t>.</w:t>
      </w:r>
      <w:r>
        <w:rPr>
          <w:rFonts w:ascii="Courier New" w:hAnsi="Courier New" w:cs="Courier New"/>
          <w:sz w:val="24"/>
          <w:szCs w:val="24"/>
        </w:rPr>
        <w:t xml:space="preserve"> </w:t>
      </w:r>
      <w:r w:rsidR="004F4EF0">
        <w:rPr>
          <w:rFonts w:ascii="Courier New" w:hAnsi="Courier New" w:cs="Courier New"/>
          <w:sz w:val="24"/>
          <w:szCs w:val="24"/>
        </w:rPr>
        <w:t xml:space="preserve"> </w:t>
      </w:r>
      <w:r>
        <w:rPr>
          <w:rFonts w:ascii="Courier New" w:hAnsi="Courier New" w:cs="Courier New"/>
          <w:sz w:val="24"/>
          <w:szCs w:val="24"/>
        </w:rPr>
        <w:t xml:space="preserve">We estimate the costs and burden hours associated with complying with these </w:t>
      </w:r>
      <w:r w:rsidR="001B653E">
        <w:rPr>
          <w:rFonts w:ascii="Courier New" w:hAnsi="Courier New" w:cs="Courier New"/>
          <w:sz w:val="24"/>
          <w:szCs w:val="24"/>
        </w:rPr>
        <w:t xml:space="preserve">interim final </w:t>
      </w:r>
      <w:r>
        <w:rPr>
          <w:rFonts w:ascii="Courier New" w:hAnsi="Courier New" w:cs="Courier New"/>
          <w:sz w:val="24"/>
          <w:szCs w:val="24"/>
        </w:rPr>
        <w:t xml:space="preserve">requirements in the paragraphs that follow. </w:t>
      </w:r>
      <w:r w:rsidRPr="3995B888" w:rsidR="2395C3BC">
        <w:rPr>
          <w:rFonts w:ascii="Courier New" w:hAnsi="Courier New" w:cs="Courier New"/>
          <w:sz w:val="24"/>
          <w:szCs w:val="24"/>
        </w:rPr>
        <w:t xml:space="preserve">The estimates below for the costs and burden hours </w:t>
      </w:r>
      <w:r w:rsidRPr="3995B888" w:rsidR="78E011C5">
        <w:rPr>
          <w:rFonts w:ascii="Courier New" w:hAnsi="Courier New" w:cs="Courier New"/>
          <w:sz w:val="24"/>
          <w:szCs w:val="24"/>
        </w:rPr>
        <w:t xml:space="preserve">are </w:t>
      </w:r>
      <w:r w:rsidR="00DA43B5">
        <w:rPr>
          <w:rFonts w:ascii="Courier New" w:hAnsi="Courier New" w:cs="Courier New"/>
          <w:sz w:val="24"/>
          <w:szCs w:val="24"/>
        </w:rPr>
        <w:t>the</w:t>
      </w:r>
      <w:r w:rsidRPr="3995B888" w:rsidR="78E011C5">
        <w:rPr>
          <w:rFonts w:ascii="Courier New" w:hAnsi="Courier New" w:cs="Courier New"/>
          <w:sz w:val="24"/>
          <w:szCs w:val="24"/>
        </w:rPr>
        <w:t xml:space="preserve"> same as</w:t>
      </w:r>
      <w:r w:rsidRPr="3995B888" w:rsidR="2395C3BC">
        <w:rPr>
          <w:rFonts w:ascii="Courier New" w:hAnsi="Courier New" w:cs="Courier New"/>
          <w:sz w:val="24"/>
          <w:szCs w:val="24"/>
        </w:rPr>
        <w:t xml:space="preserve"> the costs and staff-hours discussed</w:t>
      </w:r>
      <w:r w:rsidRPr="3995B888">
        <w:rPr>
          <w:rFonts w:ascii="Courier New" w:hAnsi="Courier New" w:cs="Courier New"/>
          <w:sz w:val="24"/>
          <w:szCs w:val="24"/>
        </w:rPr>
        <w:t xml:space="preserve"> </w:t>
      </w:r>
      <w:r w:rsidRPr="3995B888" w:rsidR="4C9D36DF">
        <w:rPr>
          <w:rFonts w:ascii="Courier New" w:hAnsi="Courier New" w:cs="Courier New"/>
          <w:sz w:val="24"/>
          <w:szCs w:val="24"/>
        </w:rPr>
        <w:t xml:space="preserve">in the </w:t>
      </w:r>
      <w:r w:rsidRPr="3995B888" w:rsidR="4C9D36DF">
        <w:rPr>
          <w:rFonts w:ascii="Courier New" w:hAnsi="Courier New" w:cs="Courier New"/>
          <w:sz w:val="24"/>
          <w:szCs w:val="24"/>
          <w:u w:val="single"/>
        </w:rPr>
        <w:t>Regulatory Impact Statement</w:t>
      </w:r>
      <w:r w:rsidRPr="00077CC7" w:rsidR="4C9D36DF">
        <w:rPr>
          <w:rFonts w:ascii="Courier New" w:hAnsi="Courier New" w:cs="Courier New"/>
          <w:sz w:val="24"/>
          <w:szCs w:val="24"/>
        </w:rPr>
        <w:t xml:space="preserve"> unless otherwise noted.</w:t>
      </w:r>
      <w:r w:rsidR="4E2A5FCF">
        <w:rPr>
          <w:rFonts w:ascii="Courier New" w:hAnsi="Courier New" w:cs="Courier New"/>
          <w:sz w:val="24"/>
          <w:szCs w:val="24"/>
        </w:rPr>
        <w:t xml:space="preserve"> </w:t>
      </w:r>
      <w:r w:rsidRPr="00077CC7" w:rsidR="4E2A5FCF">
        <w:rPr>
          <w:rFonts w:ascii="Courier New" w:hAnsi="Courier New" w:cs="Courier New"/>
          <w:sz w:val="24"/>
          <w:szCs w:val="24"/>
        </w:rPr>
        <w:t xml:space="preserve"> Difference</w:t>
      </w:r>
      <w:r w:rsidRPr="00077CC7" w:rsidR="6C9A5992">
        <w:rPr>
          <w:rFonts w:ascii="Courier New" w:hAnsi="Courier New" w:cs="Courier New"/>
          <w:sz w:val="24"/>
          <w:szCs w:val="24"/>
        </w:rPr>
        <w:t>s between the estimates in the</w:t>
      </w:r>
      <w:r w:rsidRPr="3995B888" w:rsidR="6C9A5992">
        <w:rPr>
          <w:rFonts w:ascii="Courier New" w:hAnsi="Courier New" w:cs="Courier New"/>
          <w:sz w:val="24"/>
          <w:szCs w:val="24"/>
          <w:u w:val="single"/>
        </w:rPr>
        <w:t xml:space="preserve"> </w:t>
      </w:r>
      <w:r w:rsidRPr="00AC7444" w:rsidR="6C9A5992">
        <w:rPr>
          <w:rFonts w:ascii="Courier New" w:hAnsi="Courier New" w:cs="Courier New"/>
          <w:sz w:val="24"/>
          <w:szCs w:val="24"/>
          <w:u w:val="single"/>
        </w:rPr>
        <w:t>Regulatory Impact Statement</w:t>
      </w:r>
      <w:r w:rsidRPr="00077CC7" w:rsidR="6C9A5992">
        <w:rPr>
          <w:rFonts w:ascii="Courier New" w:hAnsi="Courier New" w:cs="Courier New"/>
          <w:sz w:val="24"/>
          <w:szCs w:val="24"/>
        </w:rPr>
        <w:t xml:space="preserve"> and </w:t>
      </w:r>
      <w:r w:rsidRPr="00077CC7" w:rsidR="5A707CA9">
        <w:rPr>
          <w:rFonts w:ascii="Courier New" w:hAnsi="Courier New" w:cs="Courier New"/>
          <w:sz w:val="24"/>
          <w:szCs w:val="24"/>
        </w:rPr>
        <w:t>this section</w:t>
      </w:r>
      <w:r w:rsidRPr="00077CC7" w:rsidR="6C9A5992">
        <w:rPr>
          <w:rFonts w:ascii="Courier New" w:hAnsi="Courier New" w:cs="Courier New"/>
          <w:sz w:val="24"/>
          <w:szCs w:val="24"/>
        </w:rPr>
        <w:t xml:space="preserve"> are due to </w:t>
      </w:r>
      <w:r w:rsidRPr="00077CC7" w:rsidR="4CCD9210">
        <w:rPr>
          <w:rFonts w:ascii="Courier New" w:hAnsi="Courier New" w:cs="Courier New"/>
          <w:sz w:val="24"/>
          <w:szCs w:val="24"/>
        </w:rPr>
        <w:t xml:space="preserve">differences in calculating the net impact and annual impact of these </w:t>
      </w:r>
      <w:r w:rsidRPr="00077CC7" w:rsidR="68F51A7D">
        <w:rPr>
          <w:rFonts w:ascii="Courier New" w:hAnsi="Courier New" w:cs="Courier New"/>
          <w:sz w:val="24"/>
          <w:szCs w:val="24"/>
        </w:rPr>
        <w:t>requirements</w:t>
      </w:r>
      <w:r w:rsidRPr="00077CC7" w:rsidR="4CCD9210">
        <w:rPr>
          <w:rFonts w:ascii="Courier New" w:hAnsi="Courier New" w:cs="Courier New"/>
          <w:sz w:val="24"/>
          <w:szCs w:val="24"/>
        </w:rPr>
        <w:t>.</w:t>
      </w:r>
    </w:p>
    <w:p w:rsidRPr="007A293C" w:rsidR="00C61BB9" w:rsidP="007A293C" w:rsidRDefault="00B1064F" w14:paraId="7DC0472B" w14:textId="19F0C84E">
      <w:pPr>
        <w:spacing w:after="0" w:line="480" w:lineRule="auto"/>
        <w:ind w:firstLine="720"/>
        <w:rPr>
          <w:rFonts w:ascii="Courier New" w:hAnsi="Courier New" w:cs="Courier New"/>
          <w:sz w:val="24"/>
          <w:szCs w:val="24"/>
        </w:rPr>
      </w:pPr>
      <w:r w:rsidRPr="0032563C">
        <w:rPr>
          <w:rFonts w:ascii="Courier New" w:hAnsi="Courier New" w:cs="Courier New"/>
          <w:sz w:val="24"/>
          <w:szCs w:val="24"/>
        </w:rPr>
        <w:t xml:space="preserve">In the notice of final requirements, we will display the control number assigned by OMB to any information collection </w:t>
      </w:r>
      <w:r>
        <w:rPr>
          <w:rFonts w:ascii="Courier New" w:hAnsi="Courier New" w:cs="Courier New"/>
          <w:sz w:val="24"/>
          <w:szCs w:val="24"/>
        </w:rPr>
        <w:t>activities</w:t>
      </w:r>
      <w:r w:rsidRPr="0032563C">
        <w:rPr>
          <w:rFonts w:ascii="Courier New" w:hAnsi="Courier New" w:cs="Courier New"/>
          <w:sz w:val="24"/>
          <w:szCs w:val="24"/>
        </w:rPr>
        <w:t xml:space="preserve"> proposed in th</w:t>
      </w:r>
      <w:r>
        <w:rPr>
          <w:rFonts w:ascii="Courier New" w:hAnsi="Courier New" w:cs="Courier New"/>
          <w:sz w:val="24"/>
          <w:szCs w:val="24"/>
        </w:rPr>
        <w:t xml:space="preserve">ese interim final </w:t>
      </w:r>
      <w:r>
        <w:rPr>
          <w:rFonts w:ascii="Courier New" w:hAnsi="Courier New" w:cs="Courier New"/>
          <w:sz w:val="24"/>
          <w:szCs w:val="24"/>
        </w:rPr>
        <w:lastRenderedPageBreak/>
        <w:t>requirements</w:t>
      </w:r>
      <w:r w:rsidRPr="0032563C">
        <w:rPr>
          <w:rFonts w:ascii="Courier New" w:hAnsi="Courier New" w:cs="Courier New"/>
          <w:sz w:val="24"/>
          <w:szCs w:val="24"/>
        </w:rPr>
        <w:t xml:space="preserve"> and adopted in the notice of final requirements.</w:t>
      </w:r>
    </w:p>
    <w:p w:rsidRPr="001050A4" w:rsidR="001050A4" w:rsidP="001050A4" w:rsidRDefault="00B1064F" w14:paraId="57B88801" w14:textId="7D6CA576">
      <w:pPr>
        <w:spacing w:after="0" w:line="480" w:lineRule="auto"/>
        <w:ind w:firstLine="720"/>
        <w:rPr>
          <w:rFonts w:ascii="Courier New" w:hAnsi="Courier New" w:cs="Courier New"/>
          <w:sz w:val="24"/>
          <w:szCs w:val="24"/>
        </w:rPr>
      </w:pPr>
      <w:r w:rsidRPr="00854FE4">
        <w:rPr>
          <w:rFonts w:ascii="Courier New" w:hAnsi="Courier New" w:cs="Courier New"/>
          <w:sz w:val="24"/>
          <w:szCs w:val="24"/>
        </w:rPr>
        <w:t xml:space="preserve">For SEA consultation with stakeholders and </w:t>
      </w:r>
      <w:r w:rsidRPr="00854FE4" w:rsidR="00711278">
        <w:rPr>
          <w:rFonts w:ascii="Courier New" w:hAnsi="Courier New" w:cs="Courier New"/>
          <w:sz w:val="24"/>
          <w:szCs w:val="24"/>
        </w:rPr>
        <w:t>seeking</w:t>
      </w:r>
      <w:r w:rsidRPr="00854FE4">
        <w:rPr>
          <w:rFonts w:ascii="Courier New" w:hAnsi="Courier New" w:cs="Courier New"/>
          <w:sz w:val="24"/>
          <w:szCs w:val="24"/>
        </w:rPr>
        <w:t xml:space="preserve"> public input</w:t>
      </w:r>
      <w:r w:rsidR="00305306">
        <w:rPr>
          <w:rFonts w:ascii="Courier New" w:hAnsi="Courier New" w:cs="Courier New"/>
          <w:sz w:val="24"/>
          <w:szCs w:val="24"/>
        </w:rPr>
        <w:t>,</w:t>
      </w:r>
      <w:r w:rsidRPr="00854FE4">
        <w:rPr>
          <w:rFonts w:ascii="Courier New" w:hAnsi="Courier New" w:cs="Courier New"/>
          <w:sz w:val="24"/>
          <w:szCs w:val="24"/>
        </w:rPr>
        <w:t xml:space="preserve"> </w:t>
      </w:r>
      <w:r w:rsidR="00073C66">
        <w:rPr>
          <w:rFonts w:ascii="Courier New" w:hAnsi="Courier New" w:cs="Courier New"/>
          <w:sz w:val="24"/>
          <w:szCs w:val="24"/>
        </w:rPr>
        <w:t>w</w:t>
      </w:r>
      <w:r w:rsidRPr="00854FE4">
        <w:rPr>
          <w:rFonts w:ascii="Courier New" w:hAnsi="Courier New" w:cs="Courier New"/>
          <w:sz w:val="24"/>
          <w:szCs w:val="24"/>
        </w:rPr>
        <w:t>e estimate that an SEA will need, on average, 80 staff-hours to engage in meaningful consultation with identified stakeholder groups and 40 staff-hours to consider public input, for a total estimated average of 120 staff-hours.  At $</w:t>
      </w:r>
      <w:r w:rsidR="00D65981">
        <w:rPr>
          <w:rFonts w:ascii="Courier New" w:hAnsi="Courier New" w:cs="Courier New"/>
          <w:sz w:val="24"/>
          <w:szCs w:val="24"/>
        </w:rPr>
        <w:t>9</w:t>
      </w:r>
      <w:r w:rsidR="008F075F">
        <w:rPr>
          <w:rFonts w:ascii="Courier New" w:hAnsi="Courier New" w:cs="Courier New"/>
          <w:sz w:val="24"/>
          <w:szCs w:val="24"/>
        </w:rPr>
        <w:t>7</w:t>
      </w:r>
      <w:r w:rsidR="00D65981">
        <w:rPr>
          <w:rFonts w:ascii="Courier New" w:hAnsi="Courier New" w:cs="Courier New"/>
          <w:sz w:val="24"/>
          <w:szCs w:val="24"/>
        </w:rPr>
        <w:t>.</w:t>
      </w:r>
      <w:r w:rsidR="00DF697E">
        <w:rPr>
          <w:rFonts w:ascii="Courier New" w:hAnsi="Courier New" w:cs="Courier New"/>
          <w:sz w:val="24"/>
          <w:szCs w:val="24"/>
        </w:rPr>
        <w:t>28</w:t>
      </w:r>
      <w:r w:rsidRPr="00854FE4">
        <w:rPr>
          <w:rFonts w:ascii="Courier New" w:hAnsi="Courier New" w:cs="Courier New"/>
          <w:sz w:val="24"/>
          <w:szCs w:val="24"/>
        </w:rPr>
        <w:t xml:space="preserve"> per SEA staff-hour, the average estimated cost to comply with the requirements is </w:t>
      </w:r>
      <w:r w:rsidRPr="39606F8B" w:rsidR="6E962A03">
        <w:rPr>
          <w:rFonts w:ascii="Courier New" w:hAnsi="Courier New" w:cs="Courier New"/>
          <w:sz w:val="24"/>
          <w:szCs w:val="24"/>
        </w:rPr>
        <w:t>approximately</w:t>
      </w:r>
      <w:r w:rsidRPr="39606F8B" w:rsidR="549E3560">
        <w:rPr>
          <w:rFonts w:ascii="Courier New" w:hAnsi="Courier New" w:cs="Courier New"/>
          <w:sz w:val="24"/>
          <w:szCs w:val="24"/>
        </w:rPr>
        <w:t xml:space="preserve"> $</w:t>
      </w:r>
      <w:r w:rsidRPr="39606F8B" w:rsidR="6AAEE3B6">
        <w:rPr>
          <w:rFonts w:ascii="Courier New" w:hAnsi="Courier New" w:cs="Courier New"/>
          <w:sz w:val="24"/>
          <w:szCs w:val="24"/>
        </w:rPr>
        <w:t>12</w:t>
      </w:r>
      <w:r w:rsidRPr="39606F8B" w:rsidR="549E3560">
        <w:rPr>
          <w:rFonts w:ascii="Courier New" w:hAnsi="Courier New" w:cs="Courier New"/>
          <w:sz w:val="24"/>
          <w:szCs w:val="24"/>
        </w:rPr>
        <w:t>,000.</w:t>
      </w:r>
      <w:r w:rsidRPr="00854FE4">
        <w:rPr>
          <w:rFonts w:ascii="Courier New" w:hAnsi="Courier New" w:cs="Courier New"/>
          <w:sz w:val="24"/>
          <w:szCs w:val="24"/>
        </w:rPr>
        <w:t xml:space="preserve">  For 52 SEAs (including for the District of Columbia and the Commonwealth of Puerto Rico), the total estimated cost is $</w:t>
      </w:r>
      <w:r w:rsidRPr="09BB3856" w:rsidR="12998C87">
        <w:rPr>
          <w:rFonts w:ascii="Courier New" w:hAnsi="Courier New" w:cs="Courier New"/>
          <w:sz w:val="24"/>
          <w:szCs w:val="24"/>
        </w:rPr>
        <w:t>607</w:t>
      </w:r>
      <w:r w:rsidRPr="00854FE4">
        <w:rPr>
          <w:rFonts w:ascii="Courier New" w:hAnsi="Courier New" w:cs="Courier New"/>
          <w:sz w:val="24"/>
          <w:szCs w:val="24"/>
        </w:rPr>
        <w:t>,000</w:t>
      </w:r>
      <w:r w:rsidRPr="00854FE4" w:rsidR="00EB712E">
        <w:rPr>
          <w:rFonts w:ascii="Courier New" w:hAnsi="Courier New" w:cs="Courier New"/>
          <w:sz w:val="24"/>
          <w:szCs w:val="24"/>
        </w:rPr>
        <w:t>,</w:t>
      </w:r>
      <w:r w:rsidRPr="00854FE4">
        <w:rPr>
          <w:rFonts w:ascii="Courier New" w:hAnsi="Courier New" w:cs="Courier New"/>
          <w:sz w:val="24"/>
          <w:szCs w:val="24"/>
        </w:rPr>
        <w:t xml:space="preserve"> and the total estimated burden is 6,240 hours. </w:t>
      </w:r>
    </w:p>
    <w:p w:rsidRPr="00EB45EB" w:rsidR="00FA34A3" w:rsidP="00234072" w:rsidRDefault="00B1064F" w14:paraId="1962D4C2" w14:textId="256E5A75">
      <w:pPr>
        <w:spacing w:after="0" w:line="480" w:lineRule="auto"/>
        <w:ind w:firstLine="720"/>
        <w:rPr>
          <w:rFonts w:ascii="Courier New" w:hAnsi="Courier New" w:cs="Courier New"/>
          <w:sz w:val="24"/>
          <w:szCs w:val="24"/>
        </w:rPr>
      </w:pPr>
      <w:r>
        <w:rPr>
          <w:rFonts w:ascii="Courier New" w:hAnsi="Courier New" w:cs="Courier New"/>
          <w:sz w:val="24"/>
          <w:szCs w:val="24"/>
        </w:rPr>
        <w:t xml:space="preserve">Under the interim final requirements, an SEA must facilitate consultation with stakeholders and ongoing communication with the public by posting on its website information on the number of schools in the State providing different modes of instruction and </w:t>
      </w:r>
      <w:r w:rsidR="00C119B5">
        <w:rPr>
          <w:rFonts w:ascii="Courier New" w:hAnsi="Courier New" w:cs="Courier New"/>
          <w:sz w:val="24"/>
          <w:szCs w:val="24"/>
        </w:rPr>
        <w:t xml:space="preserve">on </w:t>
      </w:r>
      <w:r>
        <w:rPr>
          <w:rFonts w:ascii="Courier New" w:hAnsi="Courier New" w:cs="Courier New"/>
          <w:sz w:val="24"/>
          <w:szCs w:val="24"/>
        </w:rPr>
        <w:t xml:space="preserve">student enrollment and (if available) attendance, and it must update such information </w:t>
      </w:r>
      <w:r w:rsidR="00C119B5">
        <w:rPr>
          <w:rFonts w:ascii="Courier New" w:hAnsi="Courier New" w:cs="Courier New"/>
          <w:sz w:val="24"/>
          <w:szCs w:val="24"/>
        </w:rPr>
        <w:t>regularly.</w:t>
      </w:r>
      <w:r>
        <w:rPr>
          <w:rFonts w:ascii="Courier New" w:hAnsi="Courier New" w:cs="Courier New"/>
          <w:sz w:val="24"/>
          <w:szCs w:val="24"/>
        </w:rPr>
        <w:t xml:space="preserve">  We expect that SEAs generally possess much of this information and estimate that an SEA will need, on average, </w:t>
      </w:r>
      <w:r w:rsidR="0015452B">
        <w:rPr>
          <w:rFonts w:ascii="Courier New" w:hAnsi="Courier New" w:cs="Courier New"/>
          <w:sz w:val="24"/>
          <w:szCs w:val="24"/>
        </w:rPr>
        <w:t>33</w:t>
      </w:r>
      <w:r>
        <w:rPr>
          <w:rFonts w:ascii="Courier New" w:hAnsi="Courier New" w:cs="Courier New"/>
          <w:sz w:val="24"/>
          <w:szCs w:val="24"/>
        </w:rPr>
        <w:t xml:space="preserve"> hours to comply with the facilitation requirement, including information updates.  At $97.28 per SEA staff-hour, the average estimated cost to comply with the requirements is </w:t>
      </w:r>
      <w:r w:rsidRPr="4B83083D">
        <w:rPr>
          <w:rFonts w:ascii="Courier New" w:hAnsi="Courier New" w:cs="Courier New"/>
          <w:sz w:val="24"/>
          <w:szCs w:val="24"/>
        </w:rPr>
        <w:t>approximately $</w:t>
      </w:r>
      <w:r w:rsidR="00DF012D">
        <w:rPr>
          <w:rFonts w:ascii="Courier New" w:hAnsi="Courier New" w:cs="Courier New"/>
          <w:sz w:val="24"/>
          <w:szCs w:val="24"/>
        </w:rPr>
        <w:t>3</w:t>
      </w:r>
      <w:r w:rsidR="00C119B5">
        <w:rPr>
          <w:rFonts w:ascii="Courier New" w:hAnsi="Courier New" w:cs="Courier New"/>
          <w:sz w:val="24"/>
          <w:szCs w:val="24"/>
        </w:rPr>
        <w:t>,</w:t>
      </w:r>
      <w:r w:rsidR="00DF012D">
        <w:rPr>
          <w:rFonts w:ascii="Courier New" w:hAnsi="Courier New" w:cs="Courier New"/>
          <w:sz w:val="24"/>
          <w:szCs w:val="24"/>
        </w:rPr>
        <w:t>200</w:t>
      </w:r>
      <w:r w:rsidR="00C119B5">
        <w:rPr>
          <w:rFonts w:ascii="Courier New" w:hAnsi="Courier New" w:cs="Courier New"/>
          <w:sz w:val="24"/>
          <w:szCs w:val="24"/>
        </w:rPr>
        <w:t>.</w:t>
      </w:r>
      <w:r>
        <w:rPr>
          <w:rFonts w:ascii="Courier New" w:hAnsi="Courier New" w:cs="Courier New"/>
          <w:sz w:val="24"/>
          <w:szCs w:val="24"/>
        </w:rPr>
        <w:t xml:space="preserve">  For 52 SEAs, the total estimated cost is </w:t>
      </w:r>
      <w:r w:rsidR="00C119B5">
        <w:rPr>
          <w:rFonts w:ascii="Courier New" w:hAnsi="Courier New" w:cs="Courier New"/>
          <w:sz w:val="24"/>
          <w:szCs w:val="24"/>
        </w:rPr>
        <w:t>$</w:t>
      </w:r>
      <w:r w:rsidR="00F4492C">
        <w:rPr>
          <w:rFonts w:ascii="Courier New" w:hAnsi="Courier New" w:cs="Courier New"/>
          <w:sz w:val="24"/>
          <w:szCs w:val="24"/>
        </w:rPr>
        <w:t>166</w:t>
      </w:r>
      <w:r w:rsidR="00C119B5">
        <w:rPr>
          <w:rFonts w:ascii="Courier New" w:hAnsi="Courier New" w:cs="Courier New"/>
          <w:sz w:val="24"/>
          <w:szCs w:val="24"/>
        </w:rPr>
        <w:t>,</w:t>
      </w:r>
      <w:r w:rsidR="0003386E">
        <w:rPr>
          <w:rFonts w:ascii="Courier New" w:hAnsi="Courier New" w:cs="Courier New"/>
          <w:sz w:val="24"/>
          <w:szCs w:val="24"/>
        </w:rPr>
        <w:t>800</w:t>
      </w:r>
      <w:r w:rsidR="006A4E18">
        <w:rPr>
          <w:rFonts w:ascii="Courier New" w:hAnsi="Courier New" w:cs="Courier New"/>
          <w:sz w:val="24"/>
          <w:szCs w:val="24"/>
        </w:rPr>
        <w:t xml:space="preserve"> and the total </w:t>
      </w:r>
      <w:r w:rsidR="006A4E18">
        <w:rPr>
          <w:rFonts w:ascii="Courier New" w:hAnsi="Courier New" w:cs="Courier New"/>
          <w:sz w:val="24"/>
          <w:szCs w:val="24"/>
        </w:rPr>
        <w:lastRenderedPageBreak/>
        <w:t xml:space="preserve">burden is </w:t>
      </w:r>
      <w:r w:rsidR="00C96EC4">
        <w:rPr>
          <w:rFonts w:ascii="Courier New" w:hAnsi="Courier New" w:cs="Courier New"/>
          <w:sz w:val="24"/>
          <w:szCs w:val="24"/>
        </w:rPr>
        <w:t>1</w:t>
      </w:r>
      <w:r w:rsidR="008F4A65">
        <w:rPr>
          <w:rFonts w:ascii="Courier New" w:hAnsi="Courier New" w:cs="Courier New"/>
          <w:sz w:val="24"/>
          <w:szCs w:val="24"/>
        </w:rPr>
        <w:t>,</w:t>
      </w:r>
      <w:r w:rsidR="00FD2E92">
        <w:rPr>
          <w:rFonts w:ascii="Courier New" w:hAnsi="Courier New" w:cs="Courier New"/>
          <w:sz w:val="24"/>
          <w:szCs w:val="24"/>
        </w:rPr>
        <w:t>716</w:t>
      </w:r>
      <w:r w:rsidR="00E11487">
        <w:rPr>
          <w:rFonts w:ascii="Courier New" w:hAnsi="Courier New" w:cs="Courier New"/>
          <w:sz w:val="24"/>
          <w:szCs w:val="24"/>
        </w:rPr>
        <w:t xml:space="preserve"> hours</w:t>
      </w:r>
      <w:r w:rsidR="002F30A5">
        <w:rPr>
          <w:rFonts w:ascii="Courier New" w:hAnsi="Courier New" w:cs="Courier New"/>
          <w:sz w:val="24"/>
          <w:szCs w:val="24"/>
        </w:rPr>
        <w:t>.</w:t>
      </w:r>
      <w:r w:rsidR="00A45344">
        <w:rPr>
          <w:rFonts w:ascii="Courier New" w:hAnsi="Courier New" w:cs="Courier New"/>
          <w:sz w:val="24"/>
          <w:szCs w:val="24"/>
        </w:rPr>
        <w:t xml:space="preserve">  This estimate differs from the estimate in the </w:t>
      </w:r>
      <w:r w:rsidRPr="3995B888" w:rsidR="00A45344">
        <w:rPr>
          <w:rFonts w:ascii="Courier New" w:hAnsi="Courier New" w:cs="Courier New"/>
          <w:sz w:val="24"/>
          <w:szCs w:val="24"/>
          <w:u w:val="single"/>
        </w:rPr>
        <w:t>Regulatory Impact Statement</w:t>
      </w:r>
      <w:r w:rsidRPr="00EC69DA" w:rsidR="00A45344">
        <w:rPr>
          <w:rFonts w:ascii="Courier New" w:hAnsi="Courier New" w:cs="Courier New"/>
          <w:sz w:val="24"/>
          <w:szCs w:val="24"/>
        </w:rPr>
        <w:t xml:space="preserve"> due to calculating the annual impact, rather than the net impact.</w:t>
      </w:r>
    </w:p>
    <w:p w:rsidR="70699AC9" w:rsidP="3995B888" w:rsidRDefault="00B1064F" w14:paraId="3C0001C2" w14:textId="5E90DE81">
      <w:pPr>
        <w:spacing w:after="0" w:line="480" w:lineRule="auto"/>
        <w:ind w:firstLine="720"/>
        <w:rPr>
          <w:rFonts w:ascii="Courier New" w:hAnsi="Courier New" w:cs="Courier New"/>
          <w:sz w:val="24"/>
          <w:szCs w:val="24"/>
        </w:rPr>
      </w:pPr>
      <w:r w:rsidRPr="3995B888">
        <w:rPr>
          <w:rFonts w:ascii="Courier New" w:hAnsi="Courier New" w:cs="Courier New"/>
          <w:sz w:val="24"/>
          <w:szCs w:val="24"/>
        </w:rPr>
        <w:t xml:space="preserve">We estimate that an LEA will need, on average, </w:t>
      </w:r>
      <w:r w:rsidR="009B6F98">
        <w:rPr>
          <w:rFonts w:ascii="Courier New" w:hAnsi="Courier New" w:cs="Courier New"/>
          <w:sz w:val="24"/>
          <w:szCs w:val="24"/>
        </w:rPr>
        <w:t>40</w:t>
      </w:r>
      <w:r w:rsidRPr="3995B888">
        <w:rPr>
          <w:rFonts w:ascii="Courier New" w:hAnsi="Courier New" w:cs="Courier New"/>
          <w:sz w:val="24"/>
          <w:szCs w:val="24"/>
        </w:rPr>
        <w:t xml:space="preserve"> staff-hours to develop an ARP ESSER plan that meets the requirements and to make its plan publicly available.  At $97.28 per LEA staff-hour, the average estimated cost to comply with the ARP ESSER plan development requirement is approximately $</w:t>
      </w:r>
      <w:r w:rsidR="009B6F98">
        <w:rPr>
          <w:rFonts w:ascii="Courier New" w:hAnsi="Courier New" w:cs="Courier New"/>
          <w:sz w:val="24"/>
          <w:szCs w:val="24"/>
        </w:rPr>
        <w:t>3,900</w:t>
      </w:r>
      <w:r w:rsidRPr="3995B888">
        <w:rPr>
          <w:rFonts w:ascii="Courier New" w:hAnsi="Courier New" w:cs="Courier New"/>
          <w:sz w:val="24"/>
          <w:szCs w:val="24"/>
        </w:rPr>
        <w:t>.  For an estimated 15,000 LEAs receiving ARP ESSER funds, the total estimated cost is $</w:t>
      </w:r>
      <w:r w:rsidR="002C2777">
        <w:rPr>
          <w:rFonts w:ascii="Courier New" w:hAnsi="Courier New" w:cs="Courier New"/>
          <w:sz w:val="24"/>
          <w:szCs w:val="24"/>
        </w:rPr>
        <w:t>58</w:t>
      </w:r>
      <w:r w:rsidR="005C564E">
        <w:rPr>
          <w:rFonts w:ascii="Courier New" w:hAnsi="Courier New" w:cs="Courier New"/>
          <w:sz w:val="24"/>
          <w:szCs w:val="24"/>
        </w:rPr>
        <w:t>,368</w:t>
      </w:r>
      <w:r w:rsidRPr="3995B888">
        <w:rPr>
          <w:rFonts w:ascii="Courier New" w:hAnsi="Courier New" w:cs="Courier New"/>
          <w:sz w:val="24"/>
          <w:szCs w:val="24"/>
        </w:rPr>
        <w:t xml:space="preserve">,000, and the total burden is </w:t>
      </w:r>
      <w:r w:rsidR="005C564E">
        <w:rPr>
          <w:rFonts w:ascii="Courier New" w:hAnsi="Courier New" w:cs="Courier New"/>
          <w:sz w:val="24"/>
          <w:szCs w:val="24"/>
        </w:rPr>
        <w:t>600</w:t>
      </w:r>
      <w:r w:rsidRPr="3995B888">
        <w:rPr>
          <w:rFonts w:ascii="Courier New" w:hAnsi="Courier New" w:cs="Courier New"/>
          <w:sz w:val="24"/>
          <w:szCs w:val="24"/>
        </w:rPr>
        <w:t>,000 hours.</w:t>
      </w:r>
    </w:p>
    <w:p w:rsidRPr="00BA27F6" w:rsidR="009D43B0" w:rsidP="00BA27F6" w:rsidRDefault="00B1064F" w14:paraId="5AC04A35" w14:textId="07EB7326">
      <w:pPr>
        <w:autoSpaceDE w:val="0"/>
        <w:autoSpaceDN w:val="0"/>
        <w:adjustRightInd w:val="0"/>
        <w:spacing w:after="0" w:line="480" w:lineRule="auto"/>
        <w:ind w:firstLine="720"/>
        <w:rPr>
          <w:rFonts w:ascii="Courier New" w:hAnsi="Courier New"/>
          <w:sz w:val="24"/>
        </w:rPr>
      </w:pPr>
      <w:r>
        <w:rPr>
          <w:rFonts w:ascii="Courier New" w:hAnsi="Courier New" w:cs="Courier New"/>
          <w:sz w:val="24"/>
          <w:szCs w:val="24"/>
        </w:rPr>
        <w:t>For LEA consultation with stakeholders</w:t>
      </w:r>
      <w:r w:rsidR="00711278">
        <w:rPr>
          <w:rFonts w:ascii="Courier New" w:hAnsi="Courier New" w:cs="Courier New"/>
          <w:sz w:val="24"/>
          <w:szCs w:val="24"/>
        </w:rPr>
        <w:t xml:space="preserve"> and seeking public input</w:t>
      </w:r>
      <w:r w:rsidR="005509FA">
        <w:rPr>
          <w:rFonts w:ascii="Courier New" w:hAnsi="Courier New" w:cs="Courier New"/>
          <w:sz w:val="24"/>
          <w:szCs w:val="24"/>
        </w:rPr>
        <w:t>,</w:t>
      </w:r>
      <w:r w:rsidR="00172382">
        <w:rPr>
          <w:rFonts w:ascii="Courier New" w:hAnsi="Courier New" w:cs="Courier New"/>
          <w:sz w:val="24"/>
          <w:szCs w:val="24"/>
        </w:rPr>
        <w:t xml:space="preserve"> </w:t>
      </w:r>
      <w:r w:rsidR="00CC3909">
        <w:rPr>
          <w:rFonts w:ascii="Courier New" w:hAnsi="Courier New" w:cs="Courier New"/>
          <w:sz w:val="24"/>
          <w:szCs w:val="24"/>
        </w:rPr>
        <w:t>we</w:t>
      </w:r>
      <w:r>
        <w:rPr>
          <w:rFonts w:ascii="Courier New" w:hAnsi="Courier New" w:cs="Courier New"/>
          <w:sz w:val="24"/>
          <w:szCs w:val="24"/>
        </w:rPr>
        <w:t xml:space="preserve"> estimate that an LEA will need, on average, </w:t>
      </w:r>
      <w:r w:rsidR="00C86E53">
        <w:rPr>
          <w:rFonts w:ascii="Courier New" w:hAnsi="Courier New" w:cs="Courier New"/>
          <w:sz w:val="24"/>
          <w:szCs w:val="24"/>
        </w:rPr>
        <w:t>30</w:t>
      </w:r>
      <w:r>
        <w:rPr>
          <w:rFonts w:ascii="Courier New" w:hAnsi="Courier New" w:cs="Courier New"/>
          <w:sz w:val="24"/>
          <w:szCs w:val="24"/>
        </w:rPr>
        <w:t xml:space="preserve"> staff-hours to engage in meaningful consultation with identified stakeholder groups</w:t>
      </w:r>
      <w:r w:rsidR="00C86E53">
        <w:rPr>
          <w:rFonts w:ascii="Courier New" w:hAnsi="Courier New" w:cs="Courier New"/>
          <w:sz w:val="24"/>
          <w:szCs w:val="24"/>
        </w:rPr>
        <w:t xml:space="preserve"> and to consider public inpu</w:t>
      </w:r>
      <w:r w:rsidR="002751BA">
        <w:rPr>
          <w:rFonts w:ascii="Courier New" w:hAnsi="Courier New" w:cs="Courier New"/>
          <w:sz w:val="24"/>
          <w:szCs w:val="24"/>
        </w:rPr>
        <w:t xml:space="preserve">t, for a total of </w:t>
      </w:r>
      <w:r w:rsidR="00726AB8">
        <w:rPr>
          <w:rFonts w:ascii="Courier New" w:hAnsi="Courier New" w:cs="Courier New"/>
          <w:sz w:val="24"/>
          <w:szCs w:val="24"/>
        </w:rPr>
        <w:t>3</w:t>
      </w:r>
      <w:r w:rsidR="002751BA">
        <w:rPr>
          <w:rFonts w:ascii="Courier New" w:hAnsi="Courier New" w:cs="Courier New"/>
          <w:sz w:val="24"/>
          <w:szCs w:val="24"/>
        </w:rPr>
        <w:t>0 staff-hours</w:t>
      </w:r>
      <w:r>
        <w:rPr>
          <w:rFonts w:ascii="Courier New" w:hAnsi="Courier New" w:cs="Courier New"/>
          <w:sz w:val="24"/>
          <w:szCs w:val="24"/>
        </w:rPr>
        <w:t>.  At $</w:t>
      </w:r>
      <w:r w:rsidR="00F4163F">
        <w:rPr>
          <w:rFonts w:ascii="Courier New" w:hAnsi="Courier New" w:cs="Courier New"/>
          <w:sz w:val="24"/>
          <w:szCs w:val="24"/>
        </w:rPr>
        <w:t>97.28</w:t>
      </w:r>
      <w:r>
        <w:rPr>
          <w:rFonts w:ascii="Courier New" w:hAnsi="Courier New" w:cs="Courier New"/>
          <w:sz w:val="24"/>
          <w:szCs w:val="24"/>
        </w:rPr>
        <w:t xml:space="preserve"> per LEA staff-hour, the average estimated cost to comply with the requirement is $</w:t>
      </w:r>
      <w:r w:rsidRPr="5AFA4519" w:rsidR="2A567CC7">
        <w:rPr>
          <w:rFonts w:ascii="Courier New" w:hAnsi="Courier New" w:cs="Courier New"/>
          <w:sz w:val="24"/>
          <w:szCs w:val="24"/>
        </w:rPr>
        <w:t>3,900</w:t>
      </w:r>
      <w:r>
        <w:rPr>
          <w:rFonts w:ascii="Courier New" w:hAnsi="Courier New" w:cs="Courier New"/>
          <w:sz w:val="24"/>
          <w:szCs w:val="24"/>
        </w:rPr>
        <w:t>.  For an estimated 15,000 LEAs receiving ARP ESSER funds, the total estimated cost is $</w:t>
      </w:r>
      <w:r w:rsidR="009005BB">
        <w:rPr>
          <w:rFonts w:ascii="Courier New" w:hAnsi="Courier New" w:cs="Courier New"/>
          <w:sz w:val="24"/>
          <w:szCs w:val="24"/>
        </w:rPr>
        <w:t>43,776</w:t>
      </w:r>
      <w:r>
        <w:rPr>
          <w:rFonts w:ascii="Courier New" w:hAnsi="Courier New" w:cs="Courier New"/>
          <w:sz w:val="24"/>
          <w:szCs w:val="24"/>
        </w:rPr>
        <w:t>,000</w:t>
      </w:r>
      <w:r w:rsidR="00A34949">
        <w:rPr>
          <w:rFonts w:ascii="Courier New" w:hAnsi="Courier New" w:cs="Courier New"/>
          <w:sz w:val="24"/>
          <w:szCs w:val="24"/>
        </w:rPr>
        <w:t>,</w:t>
      </w:r>
      <w:r>
        <w:rPr>
          <w:rFonts w:ascii="Courier New" w:hAnsi="Courier New" w:cs="Courier New"/>
          <w:sz w:val="24"/>
          <w:szCs w:val="24"/>
        </w:rPr>
        <w:t xml:space="preserve"> and the total estimated burden is </w:t>
      </w:r>
      <w:r w:rsidR="00E73C98">
        <w:rPr>
          <w:rFonts w:ascii="Courier New" w:hAnsi="Courier New" w:cs="Courier New"/>
          <w:sz w:val="24"/>
          <w:szCs w:val="24"/>
        </w:rPr>
        <w:t>450</w:t>
      </w:r>
      <w:r>
        <w:rPr>
          <w:rFonts w:ascii="Courier New" w:hAnsi="Courier New" w:cs="Courier New"/>
          <w:sz w:val="24"/>
          <w:szCs w:val="24"/>
        </w:rPr>
        <w:t>,000 hours.</w:t>
      </w:r>
      <w:r w:rsidR="00172382">
        <w:rPr>
          <w:rFonts w:ascii="Courier New" w:hAnsi="Courier New" w:cs="Courier New"/>
          <w:sz w:val="24"/>
          <w:szCs w:val="24"/>
        </w:rPr>
        <w:t xml:space="preserve">  </w:t>
      </w:r>
      <w:r>
        <w:rPr>
          <w:rFonts w:ascii="Courier New" w:hAnsi="Courier New" w:cs="Courier New"/>
          <w:sz w:val="24"/>
          <w:szCs w:val="24"/>
        </w:rPr>
        <w:t>We estimate that an LEA will need an average of 1</w:t>
      </w:r>
      <w:r w:rsidR="00AD1611">
        <w:rPr>
          <w:rFonts w:ascii="Courier New" w:hAnsi="Courier New" w:cs="Courier New"/>
          <w:sz w:val="24"/>
          <w:szCs w:val="24"/>
        </w:rPr>
        <w:t>0</w:t>
      </w:r>
      <w:r>
        <w:rPr>
          <w:rFonts w:ascii="Courier New" w:hAnsi="Courier New" w:cs="Courier New"/>
          <w:sz w:val="24"/>
          <w:szCs w:val="24"/>
        </w:rPr>
        <w:t xml:space="preserve"> hours to comply with the requirement that its ARP ESSER plan be accessible, including to parents with limited English proficiency and individuals with disabilities.</w:t>
      </w:r>
      <w:r w:rsidRPr="00D27D88">
        <w:rPr>
          <w:rFonts w:ascii="Courier New" w:hAnsi="Courier New" w:cs="Courier New"/>
          <w:sz w:val="24"/>
          <w:szCs w:val="24"/>
        </w:rPr>
        <w:t xml:space="preserve"> </w:t>
      </w:r>
      <w:r>
        <w:rPr>
          <w:rFonts w:ascii="Courier New" w:hAnsi="Courier New" w:cs="Courier New"/>
          <w:sz w:val="24"/>
          <w:szCs w:val="24"/>
        </w:rPr>
        <w:t xml:space="preserve"> At $97.28 per LEA staff-hour, the average estimated cost to comply with the requirement is </w:t>
      </w:r>
      <w:r>
        <w:rPr>
          <w:rFonts w:ascii="Courier New" w:hAnsi="Courier New" w:cs="Courier New"/>
          <w:sz w:val="24"/>
          <w:szCs w:val="24"/>
        </w:rPr>
        <w:lastRenderedPageBreak/>
        <w:t>approximately $1,</w:t>
      </w:r>
      <w:r w:rsidR="00AD1611">
        <w:rPr>
          <w:rFonts w:ascii="Courier New" w:hAnsi="Courier New" w:cs="Courier New"/>
          <w:sz w:val="24"/>
          <w:szCs w:val="24"/>
        </w:rPr>
        <w:t>0</w:t>
      </w:r>
      <w:r>
        <w:rPr>
          <w:rFonts w:ascii="Courier New" w:hAnsi="Courier New" w:cs="Courier New"/>
          <w:sz w:val="24"/>
          <w:szCs w:val="24"/>
        </w:rPr>
        <w:t>00.  For an estimated 15,000 LEAs receiving ARP ESSER funds, the total estimated cost is $</w:t>
      </w:r>
      <w:r w:rsidR="005E0108">
        <w:rPr>
          <w:rFonts w:ascii="Courier New" w:hAnsi="Courier New" w:cs="Courier New"/>
          <w:sz w:val="24"/>
          <w:szCs w:val="24"/>
        </w:rPr>
        <w:t>14</w:t>
      </w:r>
      <w:r>
        <w:rPr>
          <w:rFonts w:ascii="Courier New" w:hAnsi="Courier New" w:cs="Courier New"/>
          <w:sz w:val="24"/>
          <w:szCs w:val="24"/>
        </w:rPr>
        <w:t>,</w:t>
      </w:r>
      <w:r w:rsidR="005E0108">
        <w:rPr>
          <w:rFonts w:ascii="Courier New" w:hAnsi="Courier New" w:cs="Courier New"/>
          <w:sz w:val="24"/>
          <w:szCs w:val="24"/>
        </w:rPr>
        <w:t>592</w:t>
      </w:r>
      <w:r>
        <w:rPr>
          <w:rFonts w:ascii="Courier New" w:hAnsi="Courier New" w:cs="Courier New"/>
          <w:sz w:val="24"/>
          <w:szCs w:val="24"/>
        </w:rPr>
        <w:t>,000</w:t>
      </w:r>
      <w:r w:rsidR="00227286">
        <w:rPr>
          <w:rFonts w:ascii="Courier New" w:hAnsi="Courier New" w:cs="Courier New"/>
          <w:sz w:val="24"/>
          <w:szCs w:val="24"/>
        </w:rPr>
        <w:t>,</w:t>
      </w:r>
      <w:r w:rsidR="00D65641">
        <w:rPr>
          <w:rFonts w:ascii="Courier New" w:hAnsi="Courier New" w:cs="Courier New"/>
          <w:sz w:val="24"/>
          <w:szCs w:val="24"/>
        </w:rPr>
        <w:t xml:space="preserve"> and the total estimated </w:t>
      </w:r>
      <w:r w:rsidR="00227286">
        <w:rPr>
          <w:rFonts w:ascii="Courier New" w:hAnsi="Courier New" w:cs="Courier New"/>
          <w:sz w:val="24"/>
          <w:szCs w:val="24"/>
        </w:rPr>
        <w:t>burden is</w:t>
      </w:r>
      <w:r w:rsidR="00C245BE">
        <w:rPr>
          <w:rFonts w:ascii="Courier New" w:hAnsi="Courier New" w:cs="Courier New"/>
          <w:sz w:val="24"/>
          <w:szCs w:val="24"/>
        </w:rPr>
        <w:t xml:space="preserve"> </w:t>
      </w:r>
      <w:r w:rsidR="00A04DF4">
        <w:rPr>
          <w:rFonts w:ascii="Courier New" w:hAnsi="Courier New" w:cs="Courier New"/>
          <w:sz w:val="24"/>
          <w:szCs w:val="24"/>
        </w:rPr>
        <w:t>150</w:t>
      </w:r>
      <w:r w:rsidR="00C245BE">
        <w:rPr>
          <w:rFonts w:ascii="Courier New" w:hAnsi="Courier New" w:cs="Courier New"/>
          <w:sz w:val="24"/>
          <w:szCs w:val="24"/>
        </w:rPr>
        <w:t>,000 hours</w:t>
      </w:r>
      <w:r>
        <w:rPr>
          <w:rFonts w:ascii="Courier New" w:hAnsi="Courier New" w:cs="Courier New"/>
          <w:sz w:val="24"/>
          <w:szCs w:val="24"/>
        </w:rPr>
        <w:t>.</w:t>
      </w:r>
    </w:p>
    <w:p w:rsidR="005509FA" w:rsidP="007A293C" w:rsidRDefault="00B1064F" w14:paraId="1D97E322" w14:textId="77777777">
      <w:pPr>
        <w:autoSpaceDE w:val="0"/>
        <w:autoSpaceDN w:val="0"/>
        <w:adjustRightInd w:val="0"/>
        <w:spacing w:after="0" w:line="480" w:lineRule="auto"/>
        <w:ind w:firstLine="720"/>
        <w:rPr>
          <w:rFonts w:ascii="Courier New" w:hAnsi="Courier New" w:cs="Courier New"/>
          <w:sz w:val="24"/>
          <w:szCs w:val="24"/>
        </w:rPr>
      </w:pPr>
      <w:r w:rsidRPr="3995B888">
        <w:rPr>
          <w:rFonts w:ascii="Courier New" w:hAnsi="Courier New" w:cs="Courier New"/>
          <w:sz w:val="24"/>
          <w:szCs w:val="24"/>
        </w:rPr>
        <w:t>We estimate that 5,000 LEAs will need to develop or revise safe return to in-person instruction and continuity of services plans to meet statutory and regulatory requirements, using an average of 40 staff-hours.  At $97.28 per LEA staff-hour, the average estimated cost for complying with the requirements is $3,900.  The total estimated cost is $19,456,000, and the total estimated burden is 200,000 hours.</w:t>
      </w:r>
      <w:r w:rsidR="00234072">
        <w:rPr>
          <w:rFonts w:ascii="Courier New" w:hAnsi="Courier New" w:cs="Courier New"/>
          <w:sz w:val="24"/>
          <w:szCs w:val="24"/>
        </w:rPr>
        <w:tab/>
      </w:r>
      <w:r w:rsidR="00172382">
        <w:rPr>
          <w:rFonts w:ascii="Courier New" w:hAnsi="Courier New" w:cs="Courier New"/>
          <w:sz w:val="24"/>
          <w:szCs w:val="24"/>
        </w:rPr>
        <w:t xml:space="preserve"> </w:t>
      </w:r>
    </w:p>
    <w:p w:rsidRPr="00BA27F6" w:rsidR="00957BD1" w:rsidP="00BA27F6" w:rsidRDefault="00B1064F" w14:paraId="0E596FE5" w14:textId="798AE910">
      <w:pPr>
        <w:autoSpaceDE w:val="0"/>
        <w:autoSpaceDN w:val="0"/>
        <w:adjustRightInd w:val="0"/>
        <w:spacing w:after="0" w:line="480" w:lineRule="auto"/>
        <w:ind w:firstLine="720"/>
        <w:rPr>
          <w:rFonts w:ascii="Courier New" w:hAnsi="Courier New"/>
          <w:sz w:val="24"/>
          <w:u w:val="single"/>
        </w:rPr>
      </w:pPr>
      <w:r>
        <w:rPr>
          <w:rFonts w:ascii="Courier New" w:hAnsi="Courier New" w:cs="Courier New"/>
          <w:sz w:val="24"/>
          <w:szCs w:val="24"/>
        </w:rPr>
        <w:t xml:space="preserve">Under these </w:t>
      </w:r>
      <w:r w:rsidR="00AF2CEE">
        <w:rPr>
          <w:rFonts w:ascii="Courier New" w:hAnsi="Courier New" w:cs="Courier New"/>
          <w:sz w:val="24"/>
          <w:szCs w:val="24"/>
        </w:rPr>
        <w:t xml:space="preserve">interim </w:t>
      </w:r>
      <w:r>
        <w:rPr>
          <w:rFonts w:ascii="Courier New" w:hAnsi="Courier New" w:cs="Courier New"/>
          <w:sz w:val="24"/>
          <w:szCs w:val="24"/>
        </w:rPr>
        <w:t xml:space="preserve">final requirements, an LEA must review its plan at least every 6 months, revise its plan as needed, and consider public </w:t>
      </w:r>
      <w:r w:rsidR="00172382">
        <w:rPr>
          <w:rFonts w:ascii="Courier New" w:hAnsi="Courier New" w:cs="Courier New"/>
          <w:sz w:val="24"/>
          <w:szCs w:val="24"/>
        </w:rPr>
        <w:t>input in the review and</w:t>
      </w:r>
      <w:r>
        <w:rPr>
          <w:rFonts w:ascii="Courier New" w:hAnsi="Courier New" w:cs="Courier New"/>
          <w:sz w:val="24"/>
          <w:szCs w:val="24"/>
        </w:rPr>
        <w:t xml:space="preserve"> revision.  Under these </w:t>
      </w:r>
      <w:r w:rsidR="00E93AD3">
        <w:rPr>
          <w:rFonts w:ascii="Courier New" w:hAnsi="Courier New" w:cs="Courier New"/>
          <w:sz w:val="24"/>
          <w:szCs w:val="24"/>
        </w:rPr>
        <w:t>interim final</w:t>
      </w:r>
      <w:r>
        <w:rPr>
          <w:rFonts w:ascii="Courier New" w:hAnsi="Courier New" w:cs="Courier New"/>
          <w:sz w:val="24"/>
          <w:szCs w:val="24"/>
        </w:rPr>
        <w:t xml:space="preserve"> requirements, an LEA will need to review its plan twice per year.  We estimate that each review will require an average of 1</w:t>
      </w:r>
      <w:r w:rsidR="00C94968">
        <w:rPr>
          <w:rFonts w:ascii="Courier New" w:hAnsi="Courier New" w:cs="Courier New"/>
          <w:sz w:val="24"/>
          <w:szCs w:val="24"/>
        </w:rPr>
        <w:t>5</w:t>
      </w:r>
      <w:r>
        <w:rPr>
          <w:rFonts w:ascii="Courier New" w:hAnsi="Courier New" w:cs="Courier New"/>
          <w:sz w:val="24"/>
          <w:szCs w:val="24"/>
        </w:rPr>
        <w:t xml:space="preserve"> staff-hours for a total burden of </w:t>
      </w:r>
      <w:r w:rsidR="00C94968">
        <w:rPr>
          <w:rFonts w:ascii="Courier New" w:hAnsi="Courier New" w:cs="Courier New"/>
          <w:sz w:val="24"/>
          <w:szCs w:val="24"/>
        </w:rPr>
        <w:t>30</w:t>
      </w:r>
      <w:r>
        <w:rPr>
          <w:rFonts w:ascii="Courier New" w:hAnsi="Courier New" w:cs="Courier New"/>
          <w:sz w:val="24"/>
          <w:szCs w:val="24"/>
        </w:rPr>
        <w:t xml:space="preserve"> hours</w:t>
      </w:r>
      <w:r w:rsidRPr="6C2CFDE7" w:rsidR="00EB712E">
        <w:rPr>
          <w:rFonts w:ascii="Courier New" w:hAnsi="Courier New" w:cs="Courier New"/>
          <w:sz w:val="24"/>
          <w:szCs w:val="24"/>
        </w:rPr>
        <w:t xml:space="preserve"> per year</w:t>
      </w:r>
      <w:r>
        <w:rPr>
          <w:rFonts w:ascii="Courier New" w:hAnsi="Courier New" w:cs="Courier New"/>
          <w:sz w:val="24"/>
          <w:szCs w:val="24"/>
        </w:rPr>
        <w:t xml:space="preserve">.  We estimate that the average LEA will revise its plan once </w:t>
      </w:r>
      <w:r w:rsidRPr="6C2CFDE7" w:rsidR="001C2727">
        <w:rPr>
          <w:rFonts w:ascii="Courier New" w:hAnsi="Courier New" w:cs="Courier New"/>
          <w:sz w:val="24"/>
          <w:szCs w:val="24"/>
        </w:rPr>
        <w:t xml:space="preserve">over the course of the next three years </w:t>
      </w:r>
      <w:r>
        <w:rPr>
          <w:rFonts w:ascii="Courier New" w:hAnsi="Courier New" w:cs="Courier New"/>
          <w:sz w:val="24"/>
          <w:szCs w:val="24"/>
        </w:rPr>
        <w:t xml:space="preserve">and require an average of </w:t>
      </w:r>
      <w:r w:rsidR="007C0C74">
        <w:rPr>
          <w:rFonts w:ascii="Courier New" w:hAnsi="Courier New" w:cs="Courier New"/>
          <w:sz w:val="24"/>
          <w:szCs w:val="24"/>
        </w:rPr>
        <w:t>20</w:t>
      </w:r>
      <w:r>
        <w:rPr>
          <w:rFonts w:ascii="Courier New" w:hAnsi="Courier New" w:cs="Courier New"/>
          <w:sz w:val="24"/>
          <w:szCs w:val="24"/>
        </w:rPr>
        <w:t xml:space="preserve"> staff-hours for plan revision, an average of </w:t>
      </w:r>
      <w:r w:rsidR="007C0C74">
        <w:rPr>
          <w:rFonts w:ascii="Courier New" w:hAnsi="Courier New" w:cs="Courier New"/>
          <w:sz w:val="24"/>
          <w:szCs w:val="24"/>
        </w:rPr>
        <w:t>7</w:t>
      </w:r>
      <w:r>
        <w:rPr>
          <w:rFonts w:ascii="Courier New" w:hAnsi="Courier New" w:cs="Courier New"/>
          <w:sz w:val="24"/>
          <w:szCs w:val="24"/>
        </w:rPr>
        <w:t xml:space="preserve"> burden hours per year.  The total average estimated staff-hours for complying with plan review and revision requirements is </w:t>
      </w:r>
      <w:r w:rsidR="007C0C74">
        <w:rPr>
          <w:rFonts w:ascii="Courier New" w:hAnsi="Courier New" w:cs="Courier New"/>
          <w:sz w:val="24"/>
          <w:szCs w:val="24"/>
        </w:rPr>
        <w:t>27</w:t>
      </w:r>
      <w:r>
        <w:rPr>
          <w:rFonts w:ascii="Courier New" w:hAnsi="Courier New" w:cs="Courier New"/>
          <w:sz w:val="24"/>
          <w:szCs w:val="24"/>
        </w:rPr>
        <w:t xml:space="preserve"> staff-hours</w:t>
      </w:r>
      <w:r w:rsidR="004315D5">
        <w:rPr>
          <w:rFonts w:ascii="Courier New" w:hAnsi="Courier New" w:cs="Courier New"/>
          <w:sz w:val="24"/>
          <w:szCs w:val="24"/>
        </w:rPr>
        <w:t xml:space="preserve"> annually</w:t>
      </w:r>
      <w:r>
        <w:rPr>
          <w:rFonts w:ascii="Courier New" w:hAnsi="Courier New" w:cs="Courier New"/>
          <w:sz w:val="24"/>
          <w:szCs w:val="24"/>
        </w:rPr>
        <w:t>, and at $</w:t>
      </w:r>
      <w:r w:rsidR="00856CB8">
        <w:rPr>
          <w:rFonts w:ascii="Courier New" w:hAnsi="Courier New" w:cs="Courier New"/>
          <w:sz w:val="24"/>
          <w:szCs w:val="24"/>
        </w:rPr>
        <w:t>97.28</w:t>
      </w:r>
      <w:r>
        <w:rPr>
          <w:rFonts w:ascii="Courier New" w:hAnsi="Courier New" w:cs="Courier New"/>
          <w:sz w:val="24"/>
          <w:szCs w:val="24"/>
        </w:rPr>
        <w:t xml:space="preserve"> per LEA staff-hour, the average estimated cost is $</w:t>
      </w:r>
      <w:r w:rsidR="007F76AB">
        <w:rPr>
          <w:rFonts w:ascii="Courier New" w:hAnsi="Courier New" w:cs="Courier New"/>
          <w:sz w:val="24"/>
          <w:szCs w:val="24"/>
        </w:rPr>
        <w:t>2,600</w:t>
      </w:r>
      <w:r>
        <w:rPr>
          <w:rFonts w:ascii="Courier New" w:hAnsi="Courier New" w:cs="Courier New"/>
          <w:sz w:val="24"/>
          <w:szCs w:val="24"/>
        </w:rPr>
        <w:t xml:space="preserve">.  For an estimated 15,000 </w:t>
      </w:r>
      <w:r>
        <w:rPr>
          <w:rFonts w:ascii="Courier New" w:hAnsi="Courier New" w:cs="Courier New"/>
          <w:sz w:val="24"/>
          <w:szCs w:val="24"/>
        </w:rPr>
        <w:lastRenderedPageBreak/>
        <w:t>LEAs receiving ARP ESSER funds, the total estimated cost for complying with the plan review and revision requirements is $</w:t>
      </w:r>
      <w:r w:rsidR="009932F4">
        <w:rPr>
          <w:rFonts w:ascii="Courier New" w:hAnsi="Courier New" w:cs="Courier New"/>
          <w:sz w:val="24"/>
          <w:szCs w:val="24"/>
        </w:rPr>
        <w:t>39</w:t>
      </w:r>
      <w:r w:rsidR="000A3478">
        <w:rPr>
          <w:rFonts w:ascii="Courier New" w:hAnsi="Courier New" w:cs="Courier New"/>
          <w:sz w:val="24"/>
          <w:szCs w:val="24"/>
        </w:rPr>
        <w:t>,</w:t>
      </w:r>
      <w:r w:rsidR="009932F4">
        <w:rPr>
          <w:rFonts w:ascii="Courier New" w:hAnsi="Courier New" w:cs="Courier New"/>
          <w:sz w:val="24"/>
          <w:szCs w:val="24"/>
        </w:rPr>
        <w:t>398</w:t>
      </w:r>
      <w:r w:rsidR="000A3478">
        <w:rPr>
          <w:rFonts w:ascii="Courier New" w:hAnsi="Courier New" w:cs="Courier New"/>
          <w:sz w:val="24"/>
          <w:szCs w:val="24"/>
        </w:rPr>
        <w:t>,000</w:t>
      </w:r>
      <w:r w:rsidRPr="6C2CFDE7" w:rsidR="00A34949">
        <w:rPr>
          <w:rFonts w:ascii="Courier New" w:hAnsi="Courier New" w:cs="Courier New"/>
          <w:sz w:val="24"/>
          <w:szCs w:val="24"/>
        </w:rPr>
        <w:t>,</w:t>
      </w:r>
      <w:r>
        <w:rPr>
          <w:rFonts w:ascii="Courier New" w:hAnsi="Courier New" w:cs="Courier New"/>
          <w:sz w:val="24"/>
          <w:szCs w:val="24"/>
        </w:rPr>
        <w:t xml:space="preserve"> and we estimate a total burden of </w:t>
      </w:r>
      <w:r w:rsidR="00F63442">
        <w:rPr>
          <w:rFonts w:ascii="Courier New" w:hAnsi="Courier New" w:cs="Courier New"/>
          <w:sz w:val="24"/>
          <w:szCs w:val="24"/>
        </w:rPr>
        <w:t>405</w:t>
      </w:r>
      <w:r>
        <w:rPr>
          <w:rFonts w:ascii="Courier New" w:hAnsi="Courier New" w:cs="Courier New"/>
          <w:sz w:val="24"/>
          <w:szCs w:val="24"/>
        </w:rPr>
        <w:t>,000 hours.</w:t>
      </w:r>
      <w:r w:rsidR="4193D22D">
        <w:rPr>
          <w:rFonts w:ascii="Courier New" w:hAnsi="Courier New" w:cs="Courier New"/>
          <w:sz w:val="24"/>
          <w:szCs w:val="24"/>
        </w:rPr>
        <w:t xml:space="preserve">  This estimate differs from the estimate in the </w:t>
      </w:r>
      <w:r w:rsidRPr="3995B888" w:rsidR="4193D22D">
        <w:rPr>
          <w:rFonts w:ascii="Courier New" w:hAnsi="Courier New" w:cs="Courier New"/>
          <w:sz w:val="24"/>
          <w:szCs w:val="24"/>
          <w:u w:val="single"/>
        </w:rPr>
        <w:t>Regulatory Impact Statement</w:t>
      </w:r>
      <w:r w:rsidRPr="00EC69DA" w:rsidR="4193D22D">
        <w:rPr>
          <w:rFonts w:ascii="Courier New" w:hAnsi="Courier New" w:cs="Courier New"/>
          <w:sz w:val="24"/>
          <w:szCs w:val="24"/>
        </w:rPr>
        <w:t xml:space="preserve"> due to calculating the annual impact, rat</w:t>
      </w:r>
      <w:r w:rsidRPr="00EC69DA" w:rsidR="198D922A">
        <w:rPr>
          <w:rFonts w:ascii="Courier New" w:hAnsi="Courier New" w:cs="Courier New"/>
          <w:sz w:val="24"/>
          <w:szCs w:val="24"/>
        </w:rPr>
        <w:t>her than the net impact.</w:t>
      </w:r>
    </w:p>
    <w:p w:rsidR="001F7611" w:rsidP="001F7611" w:rsidRDefault="00B1064F" w14:paraId="2EFD5CAC" w14:textId="72E57AF7">
      <w:pPr>
        <w:spacing w:after="0" w:line="480" w:lineRule="auto"/>
        <w:ind w:firstLine="720"/>
        <w:rPr>
          <w:rFonts w:ascii="Courier New" w:hAnsi="Courier New" w:cs="Courier New"/>
          <w:sz w:val="24"/>
          <w:szCs w:val="24"/>
        </w:rPr>
      </w:pPr>
      <w:r>
        <w:rPr>
          <w:rFonts w:ascii="Courier New" w:hAnsi="Courier New" w:cs="Courier New"/>
          <w:sz w:val="24"/>
          <w:szCs w:val="24"/>
        </w:rPr>
        <w:t>Finally, we estimate that an LEA will need an average of 1</w:t>
      </w:r>
      <w:r w:rsidR="00794E04">
        <w:rPr>
          <w:rFonts w:ascii="Courier New" w:hAnsi="Courier New" w:cs="Courier New"/>
          <w:sz w:val="24"/>
          <w:szCs w:val="24"/>
        </w:rPr>
        <w:t>5</w:t>
      </w:r>
      <w:r>
        <w:rPr>
          <w:rFonts w:ascii="Courier New" w:hAnsi="Courier New" w:cs="Courier New"/>
          <w:sz w:val="24"/>
          <w:szCs w:val="24"/>
        </w:rPr>
        <w:t xml:space="preserve"> hours to comply with the requirement that its plan for the safe return to in-person instruction and continuity of services be accessible, including to parents with limited English proficiency and individuals with disabilities.</w:t>
      </w:r>
      <w:r w:rsidRPr="00D27D88">
        <w:rPr>
          <w:rFonts w:ascii="Courier New" w:hAnsi="Courier New" w:cs="Courier New"/>
          <w:sz w:val="24"/>
          <w:szCs w:val="24"/>
        </w:rPr>
        <w:t xml:space="preserve"> </w:t>
      </w:r>
      <w:r>
        <w:rPr>
          <w:rFonts w:ascii="Courier New" w:hAnsi="Courier New" w:cs="Courier New"/>
          <w:sz w:val="24"/>
          <w:szCs w:val="24"/>
        </w:rPr>
        <w:t xml:space="preserve"> At $97.28 per LEA staff-hour, the average estimated cost to comply with the requirement is approximately $1,</w:t>
      </w:r>
      <w:r w:rsidR="00794E04">
        <w:rPr>
          <w:rFonts w:ascii="Courier New" w:hAnsi="Courier New" w:cs="Courier New"/>
          <w:sz w:val="24"/>
          <w:szCs w:val="24"/>
        </w:rPr>
        <w:t>5</w:t>
      </w:r>
      <w:r>
        <w:rPr>
          <w:rFonts w:ascii="Courier New" w:hAnsi="Courier New" w:cs="Courier New"/>
          <w:sz w:val="24"/>
          <w:szCs w:val="24"/>
        </w:rPr>
        <w:t>00.  For an estimated 15,000 LEAs receiving ARP ESSER funds, the total estimated cost is $</w:t>
      </w:r>
      <w:r w:rsidR="00BF3866">
        <w:rPr>
          <w:rFonts w:ascii="Courier New" w:hAnsi="Courier New" w:cs="Courier New"/>
          <w:sz w:val="24"/>
          <w:szCs w:val="24"/>
        </w:rPr>
        <w:t>21</w:t>
      </w:r>
      <w:r>
        <w:rPr>
          <w:rFonts w:ascii="Courier New" w:hAnsi="Courier New" w:cs="Courier New"/>
          <w:sz w:val="24"/>
          <w:szCs w:val="24"/>
        </w:rPr>
        <w:t>,</w:t>
      </w:r>
      <w:r w:rsidR="00BF3866">
        <w:rPr>
          <w:rFonts w:ascii="Courier New" w:hAnsi="Courier New" w:cs="Courier New"/>
          <w:sz w:val="24"/>
          <w:szCs w:val="24"/>
        </w:rPr>
        <w:t>888</w:t>
      </w:r>
      <w:r>
        <w:rPr>
          <w:rFonts w:ascii="Courier New" w:hAnsi="Courier New" w:cs="Courier New"/>
          <w:sz w:val="24"/>
          <w:szCs w:val="24"/>
        </w:rPr>
        <w:t>,000</w:t>
      </w:r>
      <w:r w:rsidR="00FE2BB7">
        <w:rPr>
          <w:rFonts w:ascii="Courier New" w:hAnsi="Courier New" w:cs="Courier New"/>
          <w:sz w:val="24"/>
          <w:szCs w:val="24"/>
        </w:rPr>
        <w:t xml:space="preserve">, </w:t>
      </w:r>
      <w:r w:rsidR="00674CE1">
        <w:rPr>
          <w:rFonts w:ascii="Courier New" w:hAnsi="Courier New" w:cs="Courier New"/>
          <w:sz w:val="24"/>
          <w:szCs w:val="24"/>
        </w:rPr>
        <w:t xml:space="preserve">and we estimate a total burden of </w:t>
      </w:r>
      <w:r w:rsidR="00056542">
        <w:rPr>
          <w:rFonts w:ascii="Courier New" w:hAnsi="Courier New" w:cs="Courier New"/>
          <w:sz w:val="24"/>
          <w:szCs w:val="24"/>
        </w:rPr>
        <w:t>225</w:t>
      </w:r>
      <w:r w:rsidR="00EB1C22">
        <w:rPr>
          <w:rFonts w:ascii="Courier New" w:hAnsi="Courier New" w:cs="Courier New"/>
          <w:sz w:val="24"/>
          <w:szCs w:val="24"/>
        </w:rPr>
        <w:t>,000</w:t>
      </w:r>
      <w:r w:rsidR="002102B6">
        <w:rPr>
          <w:rFonts w:ascii="Courier New" w:hAnsi="Courier New" w:cs="Courier New"/>
          <w:sz w:val="24"/>
          <w:szCs w:val="24"/>
        </w:rPr>
        <w:t xml:space="preserve"> hours</w:t>
      </w:r>
      <w:r>
        <w:rPr>
          <w:rFonts w:ascii="Courier New" w:hAnsi="Courier New" w:cs="Courier New"/>
          <w:sz w:val="24"/>
          <w:szCs w:val="24"/>
        </w:rPr>
        <w:t>.</w:t>
      </w:r>
    </w:p>
    <w:p w:rsidRPr="00EC78F5" w:rsidR="00EC78F5" w:rsidP="00EC78F5" w:rsidRDefault="00B1064F" w14:paraId="619D98E3" w14:textId="1F9E95D8">
      <w:pPr>
        <w:spacing w:after="0" w:line="480" w:lineRule="auto"/>
        <w:ind w:firstLine="720"/>
        <w:rPr>
          <w:rFonts w:ascii="Courier New" w:hAnsi="Courier New" w:cs="Courier New"/>
          <w:sz w:val="24"/>
          <w:szCs w:val="24"/>
        </w:rPr>
      </w:pPr>
      <w:r>
        <w:rPr>
          <w:rFonts w:ascii="Courier New" w:hAnsi="Courier New" w:cs="Courier New"/>
          <w:sz w:val="24"/>
          <w:szCs w:val="24"/>
        </w:rPr>
        <w:t xml:space="preserve">Collectively, we estimate that </w:t>
      </w:r>
      <w:r w:rsidR="006B23DF">
        <w:rPr>
          <w:rFonts w:ascii="Courier New" w:hAnsi="Courier New" w:cs="Courier New"/>
          <w:sz w:val="24"/>
          <w:szCs w:val="24"/>
        </w:rPr>
        <w:t>the</w:t>
      </w:r>
      <w:r w:rsidR="0008388F">
        <w:rPr>
          <w:rFonts w:ascii="Courier New" w:hAnsi="Courier New" w:cs="Courier New"/>
          <w:sz w:val="24"/>
          <w:szCs w:val="24"/>
        </w:rPr>
        <w:t>se</w:t>
      </w:r>
      <w:r w:rsidR="006B23DF">
        <w:rPr>
          <w:rFonts w:ascii="Courier New" w:hAnsi="Courier New" w:cs="Courier New"/>
          <w:sz w:val="24"/>
          <w:szCs w:val="24"/>
        </w:rPr>
        <w:t xml:space="preserve"> new information collection activities </w:t>
      </w:r>
      <w:r w:rsidR="00C72986">
        <w:rPr>
          <w:rFonts w:ascii="Courier New" w:hAnsi="Courier New" w:cs="Courier New"/>
          <w:sz w:val="24"/>
          <w:szCs w:val="24"/>
        </w:rPr>
        <w:t xml:space="preserve">will result in </w:t>
      </w:r>
      <w:r w:rsidR="000A1490">
        <w:rPr>
          <w:rFonts w:ascii="Courier New" w:hAnsi="Courier New" w:cs="Courier New"/>
          <w:sz w:val="24"/>
          <w:szCs w:val="24"/>
        </w:rPr>
        <w:t>a total</w:t>
      </w:r>
      <w:r w:rsidR="0044686C">
        <w:rPr>
          <w:rFonts w:ascii="Courier New" w:hAnsi="Courier New" w:cs="Courier New"/>
          <w:sz w:val="24"/>
          <w:szCs w:val="24"/>
        </w:rPr>
        <w:t xml:space="preserve"> estimated cost of $</w:t>
      </w:r>
      <w:r w:rsidR="00514911">
        <w:rPr>
          <w:rFonts w:ascii="Courier New" w:hAnsi="Courier New" w:cs="Courier New"/>
          <w:sz w:val="24"/>
          <w:szCs w:val="24"/>
        </w:rPr>
        <w:t>19</w:t>
      </w:r>
      <w:r w:rsidR="00110502">
        <w:rPr>
          <w:rFonts w:ascii="Courier New" w:hAnsi="Courier New" w:cs="Courier New"/>
          <w:sz w:val="24"/>
          <w:szCs w:val="24"/>
        </w:rPr>
        <w:t>8</w:t>
      </w:r>
      <w:r w:rsidR="00514911">
        <w:rPr>
          <w:rFonts w:ascii="Courier New" w:hAnsi="Courier New" w:cs="Courier New"/>
          <w:sz w:val="24"/>
          <w:szCs w:val="24"/>
        </w:rPr>
        <w:t>,</w:t>
      </w:r>
      <w:r w:rsidR="00220DD7">
        <w:rPr>
          <w:rFonts w:ascii="Courier New" w:hAnsi="Courier New" w:cs="Courier New"/>
          <w:sz w:val="24"/>
          <w:szCs w:val="24"/>
        </w:rPr>
        <w:t>791,800</w:t>
      </w:r>
      <w:r w:rsidR="0044686C">
        <w:rPr>
          <w:rFonts w:ascii="Courier New" w:hAnsi="Courier New" w:cs="Courier New"/>
          <w:sz w:val="24"/>
          <w:szCs w:val="24"/>
        </w:rPr>
        <w:t xml:space="preserve"> </w:t>
      </w:r>
      <w:r w:rsidR="0008388F">
        <w:rPr>
          <w:rFonts w:ascii="Courier New" w:hAnsi="Courier New" w:cs="Courier New"/>
          <w:sz w:val="24"/>
          <w:szCs w:val="24"/>
        </w:rPr>
        <w:t>and a total estimated</w:t>
      </w:r>
      <w:r w:rsidR="000A1490">
        <w:rPr>
          <w:rFonts w:ascii="Courier New" w:hAnsi="Courier New" w:cs="Courier New"/>
          <w:sz w:val="24"/>
          <w:szCs w:val="24"/>
        </w:rPr>
        <w:t xml:space="preserve"> burden of </w:t>
      </w:r>
      <w:r w:rsidR="007D7016">
        <w:rPr>
          <w:rFonts w:ascii="Courier New" w:hAnsi="Courier New" w:cs="Courier New"/>
          <w:sz w:val="24"/>
          <w:szCs w:val="24"/>
        </w:rPr>
        <w:t>2,037,956</w:t>
      </w:r>
      <w:r w:rsidR="000A1490">
        <w:rPr>
          <w:rFonts w:ascii="Courier New" w:hAnsi="Courier New" w:cs="Courier New"/>
          <w:sz w:val="24"/>
          <w:szCs w:val="24"/>
        </w:rPr>
        <w:t xml:space="preserve"> hours </w:t>
      </w:r>
      <w:r w:rsidR="0008388F">
        <w:rPr>
          <w:rFonts w:ascii="Courier New" w:hAnsi="Courier New" w:cs="Courier New"/>
          <w:sz w:val="24"/>
          <w:szCs w:val="24"/>
        </w:rPr>
        <w:t>to the public annually.</w:t>
      </w:r>
      <w:r w:rsidR="001F3EF2">
        <w:rPr>
          <w:rFonts w:ascii="Courier New" w:hAnsi="Courier New" w:cs="Courier New"/>
          <w:sz w:val="24"/>
          <w:szCs w:val="24"/>
        </w:rPr>
        <w:t xml:space="preserve">  </w:t>
      </w:r>
      <w:r w:rsidR="00AC27A2">
        <w:rPr>
          <w:rFonts w:ascii="Courier New" w:hAnsi="Courier New" w:cs="Courier New"/>
          <w:sz w:val="24"/>
          <w:szCs w:val="24"/>
        </w:rPr>
        <w:t>The Department is requesting an</w:t>
      </w:r>
      <w:r w:rsidRPr="48EB8595" w:rsidR="00AC27A2">
        <w:rPr>
          <w:rFonts w:ascii="Courier New" w:hAnsi="Courier New" w:cs="Courier New"/>
          <w:sz w:val="24"/>
          <w:szCs w:val="24"/>
        </w:rPr>
        <w:t xml:space="preserve"> </w:t>
      </w:r>
      <w:r w:rsidR="00AC27A2">
        <w:rPr>
          <w:rFonts w:ascii="Courier New" w:hAnsi="Courier New" w:cs="Courier New"/>
          <w:sz w:val="24"/>
          <w:szCs w:val="24"/>
        </w:rPr>
        <w:t>emergency paperwork clearance from OMB on the data collections associated with th</w:t>
      </w:r>
      <w:r w:rsidR="00A31A46">
        <w:rPr>
          <w:rFonts w:ascii="Courier New" w:hAnsi="Courier New" w:cs="Courier New"/>
          <w:sz w:val="24"/>
          <w:szCs w:val="24"/>
        </w:rPr>
        <w:t xml:space="preserve">ese </w:t>
      </w:r>
      <w:r w:rsidR="006F15A7">
        <w:rPr>
          <w:rFonts w:ascii="Courier New" w:hAnsi="Courier New" w:cs="Courier New"/>
          <w:sz w:val="24"/>
          <w:szCs w:val="24"/>
        </w:rPr>
        <w:t xml:space="preserve">interim final </w:t>
      </w:r>
      <w:r w:rsidR="00A31A46">
        <w:rPr>
          <w:rFonts w:ascii="Courier New" w:hAnsi="Courier New" w:cs="Courier New"/>
          <w:sz w:val="24"/>
          <w:szCs w:val="24"/>
        </w:rPr>
        <w:t>requirements</w:t>
      </w:r>
      <w:r w:rsidR="00AC27A2">
        <w:rPr>
          <w:rFonts w:ascii="Courier New" w:hAnsi="Courier New" w:cs="Courier New"/>
          <w:sz w:val="24"/>
          <w:szCs w:val="24"/>
        </w:rPr>
        <w:t>.</w:t>
      </w:r>
    </w:p>
    <w:p w:rsidRPr="000332A7" w:rsidR="004303C0" w:rsidP="004303C0" w:rsidRDefault="00B1064F" w14:paraId="589370D1" w14:textId="21E74634">
      <w:pPr>
        <w:spacing w:after="0" w:line="480" w:lineRule="auto"/>
        <w:ind w:firstLine="720"/>
        <w:rPr>
          <w:rFonts w:ascii="Courier New" w:hAnsi="Courier New" w:cs="Courier New"/>
          <w:sz w:val="24"/>
          <w:szCs w:val="24"/>
        </w:rPr>
      </w:pPr>
      <w:r w:rsidRPr="000332A7">
        <w:rPr>
          <w:rFonts w:ascii="Courier New" w:hAnsi="Courier New" w:cs="Courier New"/>
          <w:sz w:val="24"/>
          <w:szCs w:val="24"/>
        </w:rPr>
        <w:t xml:space="preserve">We must receive your comments on the collection activities contained in these interim final requirements on </w:t>
      </w:r>
      <w:r w:rsidRPr="000332A7">
        <w:rPr>
          <w:rFonts w:ascii="Courier New" w:hAnsi="Courier New" w:cs="Courier New"/>
          <w:sz w:val="24"/>
          <w:szCs w:val="24"/>
        </w:rPr>
        <w:lastRenderedPageBreak/>
        <w:t xml:space="preserve">or before [INSERT DATE 30 DAYS FROM THE DATE OF PUBLICATION IN THE FEDERAL REGISTER].  Comments related to the information collection activities must be submitted electronically through the Federal </w:t>
      </w:r>
      <w:proofErr w:type="spellStart"/>
      <w:r w:rsidRPr="000332A7">
        <w:rPr>
          <w:rFonts w:ascii="Courier New" w:hAnsi="Courier New" w:cs="Courier New"/>
          <w:sz w:val="24"/>
          <w:szCs w:val="24"/>
        </w:rPr>
        <w:t>eRulemaking</w:t>
      </w:r>
      <w:proofErr w:type="spellEnd"/>
      <w:r w:rsidRPr="000332A7">
        <w:rPr>
          <w:rFonts w:ascii="Courier New" w:hAnsi="Courier New" w:cs="Courier New"/>
          <w:sz w:val="24"/>
          <w:szCs w:val="24"/>
        </w:rPr>
        <w:t xml:space="preserve"> Portal at www.regulations.gov by selecting the Docket ID number </w:t>
      </w:r>
      <w:r w:rsidRPr="007A293C" w:rsidR="00FC0C6E">
        <w:rPr>
          <w:rStyle w:val="eop"/>
          <w:rFonts w:ascii="Courier New" w:hAnsi="Courier New" w:cs="Courier New"/>
          <w:sz w:val="24"/>
          <w:szCs w:val="24"/>
        </w:rPr>
        <w:t>ED-2021-OESE-0061</w:t>
      </w:r>
      <w:r w:rsidRPr="000332A7">
        <w:rPr>
          <w:rFonts w:ascii="Courier New" w:hAnsi="Courier New" w:cs="Courier New"/>
          <w:sz w:val="24"/>
          <w:szCs w:val="24"/>
        </w:rPr>
        <w:t xml:space="preserve"> or via postal mail, commercial delivery, or hand delivery by referencing the docket ID number and the title of the information collection request at the top of your comment.  Comments submitted by postal mail or delivery should be addressed to the PRA Coordinator of the Strategic Collections and Clearance Governance and Strategy Division, U.S. Department of Education, 400 Maryland Ave, SW, LBJ, Room 6W208D, Washington, D.C. 20202-8240.</w:t>
      </w:r>
    </w:p>
    <w:p w:rsidRPr="000332A7" w:rsidR="004303C0" w:rsidP="004303C0" w:rsidRDefault="00B1064F" w14:paraId="2B5BD4B9" w14:textId="77777777">
      <w:pPr>
        <w:spacing w:after="0" w:line="480" w:lineRule="auto"/>
        <w:ind w:firstLine="720"/>
        <w:rPr>
          <w:rFonts w:ascii="Courier New" w:hAnsi="Courier New" w:cs="Courier New"/>
          <w:sz w:val="24"/>
          <w:szCs w:val="24"/>
        </w:rPr>
      </w:pPr>
      <w:r w:rsidRPr="000332A7">
        <w:rPr>
          <w:rFonts w:ascii="Courier New" w:hAnsi="Courier New" w:cs="Courier New"/>
          <w:sz w:val="24"/>
          <w:szCs w:val="24"/>
          <w:u w:val="single"/>
        </w:rPr>
        <w:t>Note</w:t>
      </w:r>
      <w:r w:rsidRPr="000332A7">
        <w:rPr>
          <w:rFonts w:ascii="Courier New" w:hAnsi="Courier New" w:cs="Courier New"/>
          <w:sz w:val="24"/>
          <w:szCs w:val="24"/>
        </w:rPr>
        <w:t>:  The Office of Information and Regulatory Affairs in OMB and the Department review all comments related to the information collection</w:t>
      </w:r>
      <w:r>
        <w:rPr>
          <w:rFonts w:ascii="Courier New" w:hAnsi="Courier New" w:cs="Courier New"/>
          <w:sz w:val="24"/>
          <w:szCs w:val="24"/>
        </w:rPr>
        <w:t xml:space="preserve"> activities</w:t>
      </w:r>
      <w:r w:rsidRPr="000332A7">
        <w:rPr>
          <w:rFonts w:ascii="Courier New" w:hAnsi="Courier New" w:cs="Courier New"/>
          <w:sz w:val="24"/>
          <w:szCs w:val="24"/>
        </w:rPr>
        <w:t xml:space="preserve"> posted at www.regulations.gov.</w:t>
      </w:r>
    </w:p>
    <w:p w:rsidRPr="000332A7" w:rsidR="004303C0" w:rsidP="004303C0" w:rsidRDefault="00B1064F" w14:paraId="7CFC8C07" w14:textId="77777777">
      <w:pPr>
        <w:spacing w:after="0" w:line="480" w:lineRule="auto"/>
        <w:ind w:firstLine="720"/>
        <w:rPr>
          <w:rFonts w:ascii="Courier New" w:hAnsi="Courier New" w:cs="Courier New"/>
          <w:sz w:val="24"/>
          <w:szCs w:val="24"/>
        </w:rPr>
      </w:pPr>
      <w:r w:rsidRPr="000332A7">
        <w:rPr>
          <w:rFonts w:ascii="Courier New" w:hAnsi="Courier New" w:cs="Courier New"/>
          <w:sz w:val="24"/>
          <w:szCs w:val="24"/>
        </w:rPr>
        <w:t>We consider your comments on these proposed collection activities in--</w:t>
      </w:r>
    </w:p>
    <w:p w:rsidRPr="000332A7" w:rsidR="004303C0" w:rsidP="004303C0" w:rsidRDefault="00B1064F" w14:paraId="7F94EC0A" w14:textId="77777777">
      <w:pPr>
        <w:pStyle w:val="ListParagraph"/>
        <w:numPr>
          <w:ilvl w:val="1"/>
          <w:numId w:val="12"/>
        </w:numPr>
        <w:spacing w:after="0" w:line="480" w:lineRule="auto"/>
        <w:ind w:left="0" w:firstLine="810"/>
        <w:contextualSpacing w:val="0"/>
        <w:rPr>
          <w:rFonts w:ascii="Courier New" w:hAnsi="Courier New" w:cs="Courier New"/>
          <w:sz w:val="24"/>
          <w:szCs w:val="24"/>
        </w:rPr>
      </w:pPr>
      <w:r w:rsidRPr="000332A7">
        <w:rPr>
          <w:rFonts w:ascii="Courier New" w:hAnsi="Courier New" w:cs="Courier New"/>
          <w:sz w:val="24"/>
          <w:szCs w:val="24"/>
        </w:rPr>
        <w:t>Deciding whether the proposed collection</w:t>
      </w:r>
      <w:r>
        <w:rPr>
          <w:rFonts w:ascii="Courier New" w:hAnsi="Courier New" w:cs="Courier New"/>
          <w:sz w:val="24"/>
          <w:szCs w:val="24"/>
        </w:rPr>
        <w:t xml:space="preserve"> activities are</w:t>
      </w:r>
      <w:r w:rsidRPr="000332A7">
        <w:rPr>
          <w:rFonts w:ascii="Courier New" w:hAnsi="Courier New" w:cs="Courier New"/>
          <w:sz w:val="24"/>
          <w:szCs w:val="24"/>
        </w:rPr>
        <w:t xml:space="preserve"> necessary for the proper performance of our functions, including whether the information will have practical use;</w:t>
      </w:r>
    </w:p>
    <w:p w:rsidRPr="000332A7" w:rsidR="004303C0" w:rsidP="004303C0" w:rsidRDefault="00B1064F" w14:paraId="0F303372" w14:textId="77777777">
      <w:pPr>
        <w:pStyle w:val="ListParagraph"/>
        <w:numPr>
          <w:ilvl w:val="1"/>
          <w:numId w:val="12"/>
        </w:numPr>
        <w:spacing w:after="0" w:line="480" w:lineRule="auto"/>
        <w:ind w:left="0" w:firstLine="810"/>
        <w:contextualSpacing w:val="0"/>
        <w:rPr>
          <w:rFonts w:ascii="Courier New" w:hAnsi="Courier New" w:cs="Courier New"/>
          <w:sz w:val="24"/>
          <w:szCs w:val="24"/>
        </w:rPr>
      </w:pPr>
      <w:r w:rsidRPr="000332A7">
        <w:rPr>
          <w:rFonts w:ascii="Courier New" w:hAnsi="Courier New" w:cs="Courier New"/>
          <w:sz w:val="24"/>
          <w:szCs w:val="24"/>
        </w:rPr>
        <w:t xml:space="preserve">Evaluating the accuracy of our estimate of the burden of the proposed collection </w:t>
      </w:r>
      <w:r>
        <w:rPr>
          <w:rFonts w:ascii="Courier New" w:hAnsi="Courier New" w:cs="Courier New"/>
          <w:sz w:val="24"/>
          <w:szCs w:val="24"/>
        </w:rPr>
        <w:t>activities</w:t>
      </w:r>
      <w:r w:rsidRPr="000332A7">
        <w:rPr>
          <w:rFonts w:ascii="Courier New" w:hAnsi="Courier New" w:cs="Courier New"/>
          <w:sz w:val="24"/>
          <w:szCs w:val="24"/>
        </w:rPr>
        <w:t>, including the validity of our methodology and assumptions;</w:t>
      </w:r>
    </w:p>
    <w:p w:rsidRPr="000332A7" w:rsidR="000431D7" w:rsidP="004303C0" w:rsidRDefault="00B1064F" w14:paraId="19DFCC85" w14:textId="4490CE70">
      <w:pPr>
        <w:pStyle w:val="ListParagraph"/>
        <w:numPr>
          <w:ilvl w:val="1"/>
          <w:numId w:val="12"/>
        </w:numPr>
        <w:spacing w:after="0" w:line="480" w:lineRule="auto"/>
        <w:ind w:left="0" w:firstLine="810"/>
        <w:contextualSpacing w:val="0"/>
        <w:rPr>
          <w:rFonts w:ascii="Courier New" w:hAnsi="Courier New" w:cs="Courier New"/>
          <w:sz w:val="24"/>
          <w:szCs w:val="24"/>
        </w:rPr>
      </w:pPr>
      <w:r w:rsidRPr="000332A7">
        <w:rPr>
          <w:rFonts w:ascii="Courier New" w:hAnsi="Courier New" w:cs="Courier New"/>
          <w:sz w:val="24"/>
          <w:szCs w:val="24"/>
        </w:rPr>
        <w:lastRenderedPageBreak/>
        <w:t>Enhancing the quality, usefulness, and clarity of the information we collect; and</w:t>
      </w:r>
    </w:p>
    <w:p w:rsidRPr="00CE2458" w:rsidR="004303C0" w:rsidP="008F7563" w:rsidRDefault="00B1064F" w14:paraId="61536D42" w14:textId="72BF1203">
      <w:pPr>
        <w:pStyle w:val="ListParagraph"/>
        <w:numPr>
          <w:ilvl w:val="1"/>
          <w:numId w:val="12"/>
        </w:numPr>
        <w:spacing w:after="0" w:line="480" w:lineRule="auto"/>
        <w:ind w:left="0" w:firstLine="810"/>
        <w:contextualSpacing w:val="0"/>
        <w:rPr>
          <w:rFonts w:ascii="Courier New" w:hAnsi="Courier New" w:cs="Courier New"/>
          <w:sz w:val="24"/>
          <w:szCs w:val="24"/>
        </w:rPr>
      </w:pPr>
      <w:r w:rsidRPr="00CE2458">
        <w:rPr>
          <w:rFonts w:ascii="Courier New" w:hAnsi="Courier New" w:cs="Courier New"/>
          <w:sz w:val="24"/>
          <w:szCs w:val="24"/>
        </w:rPr>
        <w:t>Minimizing the burden on those who must respond.  This includes exploring the use of appropriate automated, electronic, mechanical, or other technological collection techniques.</w:t>
      </w:r>
    </w:p>
    <w:p w:rsidRPr="00810EEC" w:rsidR="004F7E7C" w:rsidP="00077CC7" w:rsidRDefault="00B1064F" w14:paraId="2FD15B55" w14:textId="694064DF">
      <w:pPr>
        <w:spacing w:after="0" w:line="480" w:lineRule="auto"/>
        <w:rPr>
          <w:rFonts w:ascii="Courier New" w:hAnsi="Courier New" w:cs="Courier New"/>
          <w:sz w:val="24"/>
          <w:szCs w:val="24"/>
        </w:rPr>
      </w:pPr>
      <w:r>
        <w:rPr>
          <w:rFonts w:ascii="Courier New" w:hAnsi="Courier New" w:cs="Courier New"/>
          <w:sz w:val="24"/>
          <w:szCs w:val="24"/>
          <w:u w:val="single"/>
        </w:rPr>
        <w:t>Collection of Information</w:t>
      </w:r>
    </w:p>
    <w:tbl>
      <w:tblPr>
        <w:tblStyle w:val="TableGrid"/>
        <w:tblW w:w="8429" w:type="dxa"/>
        <w:tblLook w:val="04A0" w:firstRow="1" w:lastRow="0" w:firstColumn="1" w:lastColumn="0" w:noHBand="0" w:noVBand="1"/>
      </w:tblPr>
      <w:tblGrid>
        <w:gridCol w:w="2089"/>
        <w:gridCol w:w="1513"/>
        <w:gridCol w:w="1369"/>
        <w:gridCol w:w="1513"/>
        <w:gridCol w:w="1945"/>
      </w:tblGrid>
      <w:tr w:rsidR="00A13179" w:rsidTr="00077CC7" w14:paraId="50EBF856" w14:textId="77777777">
        <w:tc>
          <w:tcPr>
            <w:tcW w:w="2089" w:type="dxa"/>
            <w:vAlign w:val="bottom"/>
          </w:tcPr>
          <w:p w:rsidRPr="002E7B85" w:rsidR="0021690A" w:rsidP="00144F78" w:rsidRDefault="00B1064F" w14:paraId="6E295D32" w14:textId="77777777">
            <w:pPr>
              <w:rPr>
                <w:rFonts w:ascii="Courier New" w:hAnsi="Courier New" w:cs="Courier New"/>
                <w:color w:val="000000"/>
                <w:sz w:val="24"/>
                <w:szCs w:val="24"/>
              </w:rPr>
            </w:pPr>
            <w:r w:rsidRPr="002E7B85">
              <w:rPr>
                <w:rFonts w:ascii="Courier New" w:hAnsi="Courier New" w:cs="Courier New"/>
                <w:color w:val="000000"/>
                <w:sz w:val="24"/>
                <w:szCs w:val="24"/>
              </w:rPr>
              <w:t>Information Collection Activity</w:t>
            </w:r>
          </w:p>
        </w:tc>
        <w:tc>
          <w:tcPr>
            <w:tcW w:w="1513" w:type="dxa"/>
            <w:vAlign w:val="bottom"/>
          </w:tcPr>
          <w:p w:rsidRPr="002E7B85" w:rsidR="0021690A" w:rsidP="00144F78" w:rsidRDefault="00B1064F" w14:paraId="65F98330" w14:textId="77777777">
            <w:pPr>
              <w:rPr>
                <w:rFonts w:ascii="Courier New" w:hAnsi="Courier New" w:cs="Courier New"/>
                <w:color w:val="000000"/>
                <w:sz w:val="24"/>
                <w:szCs w:val="24"/>
              </w:rPr>
            </w:pPr>
            <w:r w:rsidRPr="002E7B85">
              <w:rPr>
                <w:rFonts w:ascii="Courier New" w:hAnsi="Courier New" w:cs="Courier New"/>
                <w:color w:val="000000"/>
                <w:sz w:val="24"/>
                <w:szCs w:val="24"/>
              </w:rPr>
              <w:t>Estimated Number Responses</w:t>
            </w:r>
          </w:p>
        </w:tc>
        <w:tc>
          <w:tcPr>
            <w:tcW w:w="1369" w:type="dxa"/>
            <w:vAlign w:val="bottom"/>
          </w:tcPr>
          <w:p w:rsidRPr="002E7B85" w:rsidR="0021690A" w:rsidP="00144F78" w:rsidRDefault="00B1064F" w14:paraId="302ABD54" w14:textId="77777777">
            <w:pPr>
              <w:rPr>
                <w:rFonts w:ascii="Courier New" w:hAnsi="Courier New" w:cs="Courier New"/>
                <w:color w:val="000000"/>
                <w:sz w:val="24"/>
                <w:szCs w:val="24"/>
              </w:rPr>
            </w:pPr>
            <w:r w:rsidRPr="002E7B85">
              <w:rPr>
                <w:rFonts w:ascii="Courier New" w:hAnsi="Courier New" w:cs="Courier New"/>
                <w:color w:val="000000"/>
                <w:sz w:val="24"/>
                <w:szCs w:val="24"/>
              </w:rPr>
              <w:t>Hours Per Response</w:t>
            </w:r>
          </w:p>
        </w:tc>
        <w:tc>
          <w:tcPr>
            <w:tcW w:w="1513" w:type="dxa"/>
            <w:vAlign w:val="bottom"/>
          </w:tcPr>
          <w:p w:rsidRPr="002E7B85" w:rsidR="0021690A" w:rsidP="00144F78" w:rsidRDefault="00B1064F" w14:paraId="72AE00C7" w14:textId="77777777">
            <w:pPr>
              <w:rPr>
                <w:rFonts w:ascii="Courier New" w:hAnsi="Courier New" w:cs="Courier New"/>
                <w:color w:val="000000"/>
                <w:sz w:val="24"/>
                <w:szCs w:val="24"/>
              </w:rPr>
            </w:pPr>
            <w:r w:rsidRPr="002E7B85">
              <w:rPr>
                <w:rFonts w:ascii="Courier New" w:hAnsi="Courier New" w:cs="Courier New"/>
                <w:color w:val="000000"/>
                <w:sz w:val="24"/>
                <w:szCs w:val="24"/>
              </w:rPr>
              <w:t>Total Estimated Burden Hours</w:t>
            </w:r>
          </w:p>
        </w:tc>
        <w:tc>
          <w:tcPr>
            <w:tcW w:w="1945" w:type="dxa"/>
            <w:vAlign w:val="bottom"/>
          </w:tcPr>
          <w:p w:rsidRPr="002E7B85" w:rsidR="0021690A" w:rsidP="00144F78" w:rsidRDefault="00B1064F" w14:paraId="1860B427" w14:textId="77777777">
            <w:pPr>
              <w:rPr>
                <w:rFonts w:ascii="Courier New" w:hAnsi="Courier New" w:cs="Courier New"/>
                <w:color w:val="000000"/>
                <w:sz w:val="24"/>
                <w:szCs w:val="24"/>
              </w:rPr>
            </w:pPr>
            <w:r w:rsidRPr="002E7B85">
              <w:rPr>
                <w:rFonts w:ascii="Courier New" w:hAnsi="Courier New" w:cs="Courier New"/>
                <w:color w:val="000000"/>
                <w:sz w:val="24"/>
                <w:szCs w:val="24"/>
              </w:rPr>
              <w:t>Estimated Cost at an Hourly Rate of $97.28</w:t>
            </w:r>
          </w:p>
        </w:tc>
      </w:tr>
      <w:tr w:rsidR="00A13179" w:rsidTr="00077CC7" w14:paraId="7D1F85E9" w14:textId="77777777">
        <w:tc>
          <w:tcPr>
            <w:tcW w:w="2089" w:type="dxa"/>
            <w:vAlign w:val="bottom"/>
          </w:tcPr>
          <w:p w:rsidRPr="002E7B85" w:rsidR="0021690A" w:rsidP="00144F78" w:rsidRDefault="00B1064F" w14:paraId="07A2CF9D" w14:textId="77777777">
            <w:pPr>
              <w:rPr>
                <w:rFonts w:ascii="Courier New" w:hAnsi="Courier New" w:cs="Courier New"/>
                <w:color w:val="000000"/>
                <w:sz w:val="24"/>
                <w:szCs w:val="24"/>
              </w:rPr>
            </w:pPr>
            <w:r w:rsidRPr="002E7B85">
              <w:rPr>
                <w:rFonts w:ascii="Courier New" w:hAnsi="Courier New" w:cs="Courier New"/>
                <w:color w:val="000000"/>
                <w:sz w:val="24"/>
                <w:szCs w:val="24"/>
              </w:rPr>
              <w:t>SEA Consultation with Public</w:t>
            </w:r>
          </w:p>
        </w:tc>
        <w:tc>
          <w:tcPr>
            <w:tcW w:w="1513" w:type="dxa"/>
            <w:vAlign w:val="bottom"/>
          </w:tcPr>
          <w:p w:rsidRPr="002E7B85" w:rsidR="0021690A" w:rsidP="00144F78" w:rsidRDefault="00B1064F" w14:paraId="7D952957" w14:textId="77777777">
            <w:pPr>
              <w:jc w:val="right"/>
              <w:rPr>
                <w:rFonts w:ascii="Courier New" w:hAnsi="Courier New" w:cs="Courier New"/>
                <w:color w:val="000000"/>
                <w:sz w:val="24"/>
                <w:szCs w:val="24"/>
              </w:rPr>
            </w:pPr>
            <w:r w:rsidRPr="002E7B85">
              <w:rPr>
                <w:rFonts w:ascii="Courier New" w:hAnsi="Courier New" w:cs="Courier New"/>
                <w:color w:val="000000"/>
                <w:sz w:val="24"/>
                <w:szCs w:val="24"/>
              </w:rPr>
              <w:t>52</w:t>
            </w:r>
          </w:p>
        </w:tc>
        <w:tc>
          <w:tcPr>
            <w:tcW w:w="1369" w:type="dxa"/>
            <w:vAlign w:val="bottom"/>
          </w:tcPr>
          <w:p w:rsidRPr="002E7B85" w:rsidR="0021690A" w:rsidP="00144F78" w:rsidRDefault="00B1064F" w14:paraId="5E5FEE35" w14:textId="77777777">
            <w:pPr>
              <w:jc w:val="right"/>
              <w:rPr>
                <w:rFonts w:ascii="Courier New" w:hAnsi="Courier New" w:cs="Courier New"/>
                <w:color w:val="000000"/>
                <w:sz w:val="24"/>
                <w:szCs w:val="24"/>
              </w:rPr>
            </w:pPr>
            <w:r w:rsidRPr="002E7B85">
              <w:rPr>
                <w:rFonts w:ascii="Courier New" w:hAnsi="Courier New" w:cs="Courier New"/>
                <w:color w:val="000000"/>
                <w:sz w:val="24"/>
                <w:szCs w:val="24"/>
              </w:rPr>
              <w:t>120</w:t>
            </w:r>
          </w:p>
        </w:tc>
        <w:tc>
          <w:tcPr>
            <w:tcW w:w="1513" w:type="dxa"/>
            <w:vAlign w:val="bottom"/>
          </w:tcPr>
          <w:p w:rsidRPr="002E7B85" w:rsidR="0021690A" w:rsidP="00144F78" w:rsidRDefault="00B1064F" w14:paraId="21424DFC" w14:textId="77777777">
            <w:pPr>
              <w:jc w:val="right"/>
              <w:rPr>
                <w:rFonts w:ascii="Courier New" w:hAnsi="Courier New" w:cs="Courier New"/>
                <w:color w:val="000000"/>
                <w:sz w:val="24"/>
                <w:szCs w:val="24"/>
              </w:rPr>
            </w:pPr>
            <w:r w:rsidRPr="002E7B85">
              <w:rPr>
                <w:rFonts w:ascii="Courier New" w:hAnsi="Courier New" w:cs="Courier New"/>
                <w:color w:val="000000"/>
                <w:sz w:val="24"/>
                <w:szCs w:val="24"/>
              </w:rPr>
              <w:t>6,240</w:t>
            </w:r>
          </w:p>
        </w:tc>
        <w:tc>
          <w:tcPr>
            <w:tcW w:w="1945" w:type="dxa"/>
            <w:vAlign w:val="bottom"/>
          </w:tcPr>
          <w:p w:rsidRPr="002E7B85" w:rsidR="0021690A" w:rsidP="00144F78" w:rsidRDefault="00B1064F" w14:paraId="07B67126" w14:textId="77777777">
            <w:pPr>
              <w:jc w:val="right"/>
              <w:rPr>
                <w:rFonts w:ascii="Courier New" w:hAnsi="Courier New" w:cs="Courier New"/>
                <w:color w:val="000000"/>
                <w:sz w:val="24"/>
                <w:szCs w:val="24"/>
              </w:rPr>
            </w:pPr>
            <w:r w:rsidRPr="002E7B85">
              <w:rPr>
                <w:rFonts w:ascii="Courier New" w:hAnsi="Courier New" w:cs="Courier New"/>
                <w:color w:val="000000"/>
                <w:sz w:val="24"/>
                <w:szCs w:val="24"/>
              </w:rPr>
              <w:t xml:space="preserve">$607,000 </w:t>
            </w:r>
          </w:p>
        </w:tc>
      </w:tr>
      <w:tr w:rsidR="00A13179" w:rsidTr="00077CC7" w14:paraId="00B4CCF9" w14:textId="77777777">
        <w:tc>
          <w:tcPr>
            <w:tcW w:w="2089" w:type="dxa"/>
            <w:vAlign w:val="bottom"/>
          </w:tcPr>
          <w:p w:rsidRPr="002E7B85" w:rsidR="008F4A65" w:rsidP="00144F78" w:rsidRDefault="00B1064F" w14:paraId="10048403" w14:textId="3F39EEC3">
            <w:pPr>
              <w:rPr>
                <w:rFonts w:ascii="Courier New" w:hAnsi="Courier New" w:cs="Courier New"/>
                <w:color w:val="000000"/>
                <w:sz w:val="24"/>
                <w:szCs w:val="24"/>
              </w:rPr>
            </w:pPr>
            <w:r>
              <w:rPr>
                <w:rFonts w:ascii="Courier New" w:hAnsi="Courier New" w:cs="Courier New"/>
                <w:color w:val="000000"/>
                <w:sz w:val="24"/>
                <w:szCs w:val="24"/>
              </w:rPr>
              <w:t xml:space="preserve">SEA </w:t>
            </w:r>
            <w:r w:rsidR="00047B7F">
              <w:rPr>
                <w:rFonts w:ascii="Courier New" w:hAnsi="Courier New" w:cs="Courier New"/>
                <w:color w:val="000000"/>
                <w:sz w:val="24"/>
                <w:szCs w:val="24"/>
              </w:rPr>
              <w:t>Facilitation and Updates</w:t>
            </w:r>
          </w:p>
        </w:tc>
        <w:tc>
          <w:tcPr>
            <w:tcW w:w="1513" w:type="dxa"/>
            <w:vAlign w:val="bottom"/>
          </w:tcPr>
          <w:p w:rsidRPr="002E7B85" w:rsidR="008F4A65" w:rsidP="00144F78" w:rsidRDefault="00B1064F" w14:paraId="18492EA6" w14:textId="3569B492">
            <w:pPr>
              <w:jc w:val="right"/>
              <w:rPr>
                <w:rFonts w:ascii="Courier New" w:hAnsi="Courier New" w:cs="Courier New"/>
                <w:color w:val="000000"/>
                <w:sz w:val="24"/>
                <w:szCs w:val="24"/>
              </w:rPr>
            </w:pPr>
            <w:r>
              <w:rPr>
                <w:rFonts w:ascii="Courier New" w:hAnsi="Courier New" w:cs="Courier New"/>
                <w:color w:val="000000"/>
                <w:sz w:val="24"/>
                <w:szCs w:val="24"/>
              </w:rPr>
              <w:t>52</w:t>
            </w:r>
          </w:p>
        </w:tc>
        <w:tc>
          <w:tcPr>
            <w:tcW w:w="1369" w:type="dxa"/>
            <w:vAlign w:val="bottom"/>
          </w:tcPr>
          <w:p w:rsidR="008F4A65" w:rsidP="00144F78" w:rsidRDefault="00B1064F" w14:paraId="4A8F5BB0" w14:textId="5B57A5FB">
            <w:pPr>
              <w:jc w:val="right"/>
              <w:rPr>
                <w:rFonts w:ascii="Courier New" w:hAnsi="Courier New" w:cs="Courier New"/>
                <w:color w:val="000000"/>
                <w:sz w:val="24"/>
                <w:szCs w:val="24"/>
              </w:rPr>
            </w:pPr>
            <w:r>
              <w:rPr>
                <w:rFonts w:ascii="Courier New" w:hAnsi="Courier New" w:cs="Courier New"/>
                <w:color w:val="000000"/>
                <w:sz w:val="24"/>
                <w:szCs w:val="24"/>
              </w:rPr>
              <w:t>33</w:t>
            </w:r>
          </w:p>
        </w:tc>
        <w:tc>
          <w:tcPr>
            <w:tcW w:w="1513" w:type="dxa"/>
            <w:vAlign w:val="bottom"/>
          </w:tcPr>
          <w:p w:rsidR="008F4A65" w:rsidP="00144F78" w:rsidRDefault="00B1064F" w14:paraId="78BD506B" w14:textId="2F3D4F7D">
            <w:pPr>
              <w:jc w:val="right"/>
              <w:rPr>
                <w:rFonts w:ascii="Courier New" w:hAnsi="Courier New" w:cs="Courier New"/>
                <w:color w:val="000000"/>
                <w:sz w:val="24"/>
                <w:szCs w:val="24"/>
              </w:rPr>
            </w:pPr>
            <w:r>
              <w:rPr>
                <w:rFonts w:ascii="Courier New" w:hAnsi="Courier New" w:cs="Courier New"/>
                <w:color w:val="000000"/>
                <w:sz w:val="24"/>
                <w:szCs w:val="24"/>
              </w:rPr>
              <w:t>1,71</w:t>
            </w:r>
            <w:r w:rsidR="00854F71">
              <w:rPr>
                <w:rFonts w:ascii="Courier New" w:hAnsi="Courier New" w:cs="Courier New"/>
                <w:color w:val="000000"/>
                <w:sz w:val="24"/>
                <w:szCs w:val="24"/>
              </w:rPr>
              <w:t>6</w:t>
            </w:r>
          </w:p>
        </w:tc>
        <w:tc>
          <w:tcPr>
            <w:tcW w:w="1945" w:type="dxa"/>
            <w:vAlign w:val="bottom"/>
          </w:tcPr>
          <w:p w:rsidRPr="002E7B85" w:rsidR="008F4A65" w:rsidP="00144F78" w:rsidRDefault="00B1064F" w14:paraId="11C2FEC7" w14:textId="36CEB517">
            <w:pPr>
              <w:jc w:val="right"/>
              <w:rPr>
                <w:rFonts w:ascii="Courier New" w:hAnsi="Courier New" w:cs="Courier New"/>
                <w:color w:val="000000"/>
                <w:sz w:val="24"/>
                <w:szCs w:val="24"/>
              </w:rPr>
            </w:pPr>
            <w:r>
              <w:rPr>
                <w:rFonts w:ascii="Courier New" w:hAnsi="Courier New" w:cs="Courier New"/>
                <w:color w:val="000000"/>
                <w:sz w:val="24"/>
                <w:szCs w:val="24"/>
              </w:rPr>
              <w:t>$</w:t>
            </w:r>
            <w:r w:rsidR="0010426F">
              <w:rPr>
                <w:rFonts w:ascii="Courier New" w:hAnsi="Courier New" w:cs="Courier New"/>
                <w:color w:val="000000"/>
                <w:sz w:val="24"/>
                <w:szCs w:val="24"/>
              </w:rPr>
              <w:t>166</w:t>
            </w:r>
            <w:r>
              <w:rPr>
                <w:rFonts w:ascii="Courier New" w:hAnsi="Courier New" w:cs="Courier New"/>
                <w:color w:val="000000"/>
                <w:sz w:val="24"/>
                <w:szCs w:val="24"/>
              </w:rPr>
              <w:t>,</w:t>
            </w:r>
            <w:r w:rsidR="0010426F">
              <w:rPr>
                <w:rFonts w:ascii="Courier New" w:hAnsi="Courier New" w:cs="Courier New"/>
                <w:color w:val="000000"/>
                <w:sz w:val="24"/>
                <w:szCs w:val="24"/>
              </w:rPr>
              <w:t>800</w:t>
            </w:r>
          </w:p>
        </w:tc>
      </w:tr>
      <w:tr w:rsidR="00A13179" w:rsidTr="00077CC7" w14:paraId="4FD3BF2A" w14:textId="77777777">
        <w:tc>
          <w:tcPr>
            <w:tcW w:w="2089" w:type="dxa"/>
            <w:vAlign w:val="bottom"/>
          </w:tcPr>
          <w:p w:rsidRPr="002E7B85" w:rsidR="0021690A" w:rsidP="00144F78" w:rsidRDefault="00B1064F" w14:paraId="3D6123F2" w14:textId="77777777">
            <w:pPr>
              <w:rPr>
                <w:rFonts w:ascii="Courier New" w:hAnsi="Courier New" w:cs="Courier New"/>
                <w:color w:val="000000"/>
                <w:sz w:val="24"/>
                <w:szCs w:val="24"/>
              </w:rPr>
            </w:pPr>
            <w:r w:rsidRPr="002E7B85">
              <w:rPr>
                <w:rFonts w:ascii="Courier New" w:hAnsi="Courier New" w:cs="Courier New"/>
                <w:color w:val="000000"/>
                <w:sz w:val="24"/>
                <w:szCs w:val="24"/>
              </w:rPr>
              <w:t>LEA ARP ESSER Plan Creation</w:t>
            </w:r>
          </w:p>
        </w:tc>
        <w:tc>
          <w:tcPr>
            <w:tcW w:w="1513" w:type="dxa"/>
            <w:vAlign w:val="bottom"/>
          </w:tcPr>
          <w:p w:rsidRPr="002E7B85" w:rsidR="0021690A" w:rsidP="00144F78" w:rsidRDefault="00B1064F" w14:paraId="4A84CC22" w14:textId="77777777">
            <w:pPr>
              <w:jc w:val="right"/>
              <w:rPr>
                <w:rFonts w:ascii="Courier New" w:hAnsi="Courier New" w:cs="Courier New"/>
                <w:color w:val="000000"/>
                <w:sz w:val="24"/>
                <w:szCs w:val="24"/>
              </w:rPr>
            </w:pPr>
            <w:r w:rsidRPr="002E7B85">
              <w:rPr>
                <w:rFonts w:ascii="Courier New" w:hAnsi="Courier New" w:cs="Courier New"/>
                <w:color w:val="000000"/>
                <w:sz w:val="24"/>
                <w:szCs w:val="24"/>
              </w:rPr>
              <w:t>15,000</w:t>
            </w:r>
          </w:p>
        </w:tc>
        <w:tc>
          <w:tcPr>
            <w:tcW w:w="1369" w:type="dxa"/>
            <w:vAlign w:val="bottom"/>
          </w:tcPr>
          <w:p w:rsidRPr="002E7B85" w:rsidR="0021690A" w:rsidP="00144F78" w:rsidRDefault="00B1064F" w14:paraId="6397FE27" w14:textId="4F9A71C8">
            <w:pPr>
              <w:jc w:val="right"/>
              <w:rPr>
                <w:rFonts w:ascii="Courier New" w:hAnsi="Courier New" w:cs="Courier New"/>
                <w:color w:val="000000"/>
                <w:sz w:val="24"/>
                <w:szCs w:val="24"/>
              </w:rPr>
            </w:pPr>
            <w:r>
              <w:rPr>
                <w:rFonts w:ascii="Courier New" w:hAnsi="Courier New" w:cs="Courier New"/>
                <w:color w:val="000000"/>
                <w:sz w:val="24"/>
                <w:szCs w:val="24"/>
              </w:rPr>
              <w:t>4</w:t>
            </w:r>
            <w:r w:rsidRPr="002E7B85">
              <w:rPr>
                <w:rFonts w:ascii="Courier New" w:hAnsi="Courier New" w:cs="Courier New"/>
                <w:color w:val="000000"/>
                <w:sz w:val="24"/>
                <w:szCs w:val="24"/>
              </w:rPr>
              <w:t>0</w:t>
            </w:r>
          </w:p>
        </w:tc>
        <w:tc>
          <w:tcPr>
            <w:tcW w:w="1513" w:type="dxa"/>
            <w:vAlign w:val="bottom"/>
          </w:tcPr>
          <w:p w:rsidRPr="002E7B85" w:rsidR="0021690A" w:rsidP="00144F78" w:rsidRDefault="00B1064F" w14:paraId="58FE1B26" w14:textId="2792D371">
            <w:pPr>
              <w:jc w:val="right"/>
              <w:rPr>
                <w:rFonts w:ascii="Courier New" w:hAnsi="Courier New" w:cs="Courier New"/>
                <w:color w:val="000000"/>
                <w:sz w:val="24"/>
                <w:szCs w:val="24"/>
              </w:rPr>
            </w:pPr>
            <w:r>
              <w:rPr>
                <w:rFonts w:ascii="Courier New" w:hAnsi="Courier New" w:cs="Courier New"/>
                <w:color w:val="000000"/>
                <w:sz w:val="24"/>
                <w:szCs w:val="24"/>
              </w:rPr>
              <w:t>6</w:t>
            </w:r>
            <w:r w:rsidRPr="002E7B85">
              <w:rPr>
                <w:rFonts w:ascii="Courier New" w:hAnsi="Courier New" w:cs="Courier New"/>
                <w:color w:val="000000"/>
                <w:sz w:val="24"/>
                <w:szCs w:val="24"/>
              </w:rPr>
              <w:t>00,000</w:t>
            </w:r>
          </w:p>
        </w:tc>
        <w:tc>
          <w:tcPr>
            <w:tcW w:w="1945" w:type="dxa"/>
            <w:vAlign w:val="bottom"/>
          </w:tcPr>
          <w:p w:rsidRPr="002E7B85" w:rsidR="0021690A" w:rsidP="00144F78" w:rsidRDefault="00B1064F" w14:paraId="276459BF" w14:textId="46C667CC">
            <w:pPr>
              <w:jc w:val="right"/>
              <w:rPr>
                <w:rFonts w:ascii="Courier New" w:hAnsi="Courier New" w:cs="Courier New"/>
                <w:color w:val="000000"/>
                <w:sz w:val="24"/>
                <w:szCs w:val="24"/>
              </w:rPr>
            </w:pPr>
            <w:r w:rsidRPr="002E7B85">
              <w:rPr>
                <w:rFonts w:ascii="Courier New" w:hAnsi="Courier New" w:cs="Courier New"/>
                <w:color w:val="000000"/>
                <w:sz w:val="24"/>
                <w:szCs w:val="24"/>
              </w:rPr>
              <w:t>$</w:t>
            </w:r>
            <w:r w:rsidR="00803ED2">
              <w:rPr>
                <w:rFonts w:ascii="Courier New" w:hAnsi="Courier New" w:cs="Courier New"/>
                <w:color w:val="000000"/>
                <w:sz w:val="24"/>
                <w:szCs w:val="24"/>
              </w:rPr>
              <w:t>58,</w:t>
            </w:r>
            <w:r w:rsidR="006358BC">
              <w:rPr>
                <w:rFonts w:ascii="Courier New" w:hAnsi="Courier New" w:cs="Courier New"/>
                <w:color w:val="000000"/>
                <w:sz w:val="24"/>
                <w:szCs w:val="24"/>
              </w:rPr>
              <w:t>368,000</w:t>
            </w:r>
            <w:r w:rsidRPr="002E7B85">
              <w:rPr>
                <w:rFonts w:ascii="Courier New" w:hAnsi="Courier New" w:cs="Courier New"/>
                <w:color w:val="000000"/>
                <w:sz w:val="24"/>
                <w:szCs w:val="24"/>
              </w:rPr>
              <w:t xml:space="preserve"> </w:t>
            </w:r>
          </w:p>
        </w:tc>
      </w:tr>
      <w:tr w:rsidR="00A13179" w:rsidTr="00077CC7" w14:paraId="17320C67" w14:textId="77777777">
        <w:tc>
          <w:tcPr>
            <w:tcW w:w="2089" w:type="dxa"/>
            <w:vAlign w:val="bottom"/>
          </w:tcPr>
          <w:p w:rsidRPr="002E7B85" w:rsidR="0021690A" w:rsidP="00144F78" w:rsidRDefault="00B1064F" w14:paraId="095992BE" w14:textId="77777777">
            <w:pPr>
              <w:rPr>
                <w:rFonts w:ascii="Courier New" w:hAnsi="Courier New" w:cs="Courier New"/>
                <w:color w:val="000000"/>
                <w:sz w:val="24"/>
                <w:szCs w:val="24"/>
              </w:rPr>
            </w:pPr>
            <w:r w:rsidRPr="002E7B85">
              <w:rPr>
                <w:rFonts w:ascii="Courier New" w:hAnsi="Courier New" w:cs="Courier New"/>
                <w:color w:val="000000"/>
                <w:sz w:val="24"/>
                <w:szCs w:val="24"/>
              </w:rPr>
              <w:t>LEA Consultation with Public</w:t>
            </w:r>
          </w:p>
        </w:tc>
        <w:tc>
          <w:tcPr>
            <w:tcW w:w="1513" w:type="dxa"/>
            <w:vAlign w:val="bottom"/>
          </w:tcPr>
          <w:p w:rsidRPr="002E7B85" w:rsidR="0021690A" w:rsidP="00144F78" w:rsidRDefault="00B1064F" w14:paraId="795099F9" w14:textId="77777777">
            <w:pPr>
              <w:jc w:val="right"/>
              <w:rPr>
                <w:rFonts w:ascii="Courier New" w:hAnsi="Courier New" w:cs="Courier New"/>
                <w:color w:val="000000"/>
                <w:sz w:val="24"/>
                <w:szCs w:val="24"/>
              </w:rPr>
            </w:pPr>
            <w:r w:rsidRPr="002E7B85">
              <w:rPr>
                <w:rFonts w:ascii="Courier New" w:hAnsi="Courier New" w:cs="Courier New"/>
                <w:color w:val="000000"/>
                <w:sz w:val="24"/>
                <w:szCs w:val="24"/>
              </w:rPr>
              <w:t>15,000</w:t>
            </w:r>
          </w:p>
        </w:tc>
        <w:tc>
          <w:tcPr>
            <w:tcW w:w="1369" w:type="dxa"/>
            <w:vAlign w:val="bottom"/>
          </w:tcPr>
          <w:p w:rsidRPr="002E7B85" w:rsidR="0021690A" w:rsidP="00144F78" w:rsidRDefault="00B1064F" w14:paraId="242FE8E2" w14:textId="4488DD78">
            <w:pPr>
              <w:jc w:val="right"/>
              <w:rPr>
                <w:rFonts w:ascii="Courier New" w:hAnsi="Courier New" w:cs="Courier New"/>
                <w:color w:val="000000"/>
                <w:sz w:val="24"/>
                <w:szCs w:val="24"/>
              </w:rPr>
            </w:pPr>
            <w:r>
              <w:rPr>
                <w:rFonts w:ascii="Courier New" w:hAnsi="Courier New" w:cs="Courier New"/>
                <w:color w:val="000000"/>
                <w:sz w:val="24"/>
                <w:szCs w:val="24"/>
              </w:rPr>
              <w:t>3</w:t>
            </w:r>
            <w:r w:rsidRPr="002E7B85">
              <w:rPr>
                <w:rFonts w:ascii="Courier New" w:hAnsi="Courier New" w:cs="Courier New"/>
                <w:color w:val="000000"/>
                <w:sz w:val="24"/>
                <w:szCs w:val="24"/>
              </w:rPr>
              <w:t>0</w:t>
            </w:r>
          </w:p>
        </w:tc>
        <w:tc>
          <w:tcPr>
            <w:tcW w:w="1513" w:type="dxa"/>
            <w:vAlign w:val="bottom"/>
          </w:tcPr>
          <w:p w:rsidRPr="002E7B85" w:rsidR="0021690A" w:rsidP="00144F78" w:rsidRDefault="00B1064F" w14:paraId="5D05F0A7" w14:textId="51A50EB2">
            <w:pPr>
              <w:jc w:val="right"/>
              <w:rPr>
                <w:rFonts w:ascii="Courier New" w:hAnsi="Courier New" w:cs="Courier New"/>
                <w:color w:val="000000"/>
                <w:sz w:val="24"/>
                <w:szCs w:val="24"/>
              </w:rPr>
            </w:pPr>
            <w:r>
              <w:rPr>
                <w:rFonts w:ascii="Courier New" w:hAnsi="Courier New" w:cs="Courier New"/>
                <w:color w:val="000000"/>
                <w:sz w:val="24"/>
                <w:szCs w:val="24"/>
              </w:rPr>
              <w:t>45</w:t>
            </w:r>
            <w:r w:rsidRPr="002E7B85">
              <w:rPr>
                <w:rFonts w:ascii="Courier New" w:hAnsi="Courier New" w:cs="Courier New"/>
                <w:color w:val="000000"/>
                <w:sz w:val="24"/>
                <w:szCs w:val="24"/>
              </w:rPr>
              <w:t>0,000</w:t>
            </w:r>
          </w:p>
        </w:tc>
        <w:tc>
          <w:tcPr>
            <w:tcW w:w="1945" w:type="dxa"/>
            <w:vAlign w:val="bottom"/>
          </w:tcPr>
          <w:p w:rsidRPr="002E7B85" w:rsidR="0021690A" w:rsidP="00144F78" w:rsidRDefault="00B1064F" w14:paraId="47EE2C9B" w14:textId="0310C131">
            <w:pPr>
              <w:jc w:val="right"/>
              <w:rPr>
                <w:rFonts w:ascii="Courier New" w:hAnsi="Courier New" w:cs="Courier New"/>
                <w:color w:val="000000"/>
                <w:sz w:val="24"/>
                <w:szCs w:val="24"/>
              </w:rPr>
            </w:pPr>
            <w:r w:rsidRPr="002E7B85">
              <w:rPr>
                <w:rFonts w:ascii="Courier New" w:hAnsi="Courier New" w:cs="Courier New"/>
                <w:color w:val="000000"/>
                <w:sz w:val="24"/>
                <w:szCs w:val="24"/>
              </w:rPr>
              <w:t>$</w:t>
            </w:r>
            <w:r w:rsidR="00E259F8">
              <w:rPr>
                <w:rFonts w:ascii="Courier New" w:hAnsi="Courier New" w:cs="Courier New"/>
                <w:color w:val="000000"/>
                <w:sz w:val="24"/>
                <w:szCs w:val="24"/>
              </w:rPr>
              <w:t>43,776,000</w:t>
            </w:r>
            <w:r w:rsidRPr="002E7B85">
              <w:rPr>
                <w:rFonts w:ascii="Courier New" w:hAnsi="Courier New" w:cs="Courier New"/>
                <w:color w:val="000000"/>
                <w:sz w:val="24"/>
                <w:szCs w:val="24"/>
              </w:rPr>
              <w:t xml:space="preserve"> </w:t>
            </w:r>
          </w:p>
        </w:tc>
      </w:tr>
      <w:tr w:rsidR="00A13179" w:rsidTr="00077CC7" w14:paraId="3A984BBD" w14:textId="77777777">
        <w:tc>
          <w:tcPr>
            <w:tcW w:w="2089" w:type="dxa"/>
            <w:vAlign w:val="bottom"/>
          </w:tcPr>
          <w:p w:rsidRPr="002E7B85" w:rsidR="0021690A" w:rsidP="00144F78" w:rsidRDefault="00B1064F" w14:paraId="761299F1" w14:textId="77777777">
            <w:pPr>
              <w:rPr>
                <w:rFonts w:ascii="Courier New" w:hAnsi="Courier New" w:cs="Courier New"/>
                <w:color w:val="000000"/>
                <w:sz w:val="24"/>
                <w:szCs w:val="24"/>
              </w:rPr>
            </w:pPr>
            <w:r w:rsidRPr="002E7B85">
              <w:rPr>
                <w:rFonts w:ascii="Courier New" w:hAnsi="Courier New" w:cs="Courier New"/>
                <w:color w:val="000000"/>
                <w:sz w:val="24"/>
                <w:szCs w:val="24"/>
              </w:rPr>
              <w:t>LEA ARP ESSER Plan Accessibility</w:t>
            </w:r>
          </w:p>
        </w:tc>
        <w:tc>
          <w:tcPr>
            <w:tcW w:w="1513" w:type="dxa"/>
            <w:vAlign w:val="bottom"/>
          </w:tcPr>
          <w:p w:rsidRPr="002E7B85" w:rsidR="0021690A" w:rsidP="00144F78" w:rsidRDefault="00B1064F" w14:paraId="592F9247" w14:textId="77777777">
            <w:pPr>
              <w:jc w:val="right"/>
              <w:rPr>
                <w:rFonts w:ascii="Courier New" w:hAnsi="Courier New" w:cs="Courier New"/>
                <w:color w:val="000000"/>
                <w:sz w:val="24"/>
                <w:szCs w:val="24"/>
              </w:rPr>
            </w:pPr>
            <w:r w:rsidRPr="002E7B85">
              <w:rPr>
                <w:rFonts w:ascii="Courier New" w:hAnsi="Courier New" w:cs="Courier New"/>
                <w:color w:val="000000"/>
                <w:sz w:val="24"/>
                <w:szCs w:val="24"/>
              </w:rPr>
              <w:t>15,000</w:t>
            </w:r>
          </w:p>
        </w:tc>
        <w:tc>
          <w:tcPr>
            <w:tcW w:w="1369" w:type="dxa"/>
            <w:vAlign w:val="bottom"/>
          </w:tcPr>
          <w:p w:rsidRPr="002E7B85" w:rsidR="0021690A" w:rsidP="00144F78" w:rsidRDefault="00B1064F" w14:paraId="110B9725" w14:textId="34D024D5">
            <w:pPr>
              <w:jc w:val="right"/>
              <w:rPr>
                <w:rFonts w:ascii="Courier New" w:hAnsi="Courier New" w:cs="Courier New"/>
                <w:color w:val="000000"/>
                <w:sz w:val="24"/>
                <w:szCs w:val="24"/>
              </w:rPr>
            </w:pPr>
            <w:r w:rsidRPr="002E7B85">
              <w:rPr>
                <w:rFonts w:ascii="Courier New" w:hAnsi="Courier New" w:cs="Courier New"/>
                <w:color w:val="000000"/>
                <w:sz w:val="24"/>
                <w:szCs w:val="24"/>
              </w:rPr>
              <w:t>1</w:t>
            </w:r>
            <w:r w:rsidR="005350E5">
              <w:rPr>
                <w:rFonts w:ascii="Courier New" w:hAnsi="Courier New" w:cs="Courier New"/>
                <w:color w:val="000000"/>
                <w:sz w:val="24"/>
                <w:szCs w:val="24"/>
              </w:rPr>
              <w:t>0</w:t>
            </w:r>
          </w:p>
        </w:tc>
        <w:tc>
          <w:tcPr>
            <w:tcW w:w="1513" w:type="dxa"/>
            <w:vAlign w:val="bottom"/>
          </w:tcPr>
          <w:p w:rsidRPr="002E7B85" w:rsidR="0021690A" w:rsidP="00144F78" w:rsidRDefault="00B1064F" w14:paraId="04B228C2" w14:textId="3021C36B">
            <w:pPr>
              <w:jc w:val="right"/>
              <w:rPr>
                <w:rFonts w:ascii="Courier New" w:hAnsi="Courier New" w:cs="Courier New"/>
                <w:color w:val="000000"/>
                <w:sz w:val="24"/>
                <w:szCs w:val="24"/>
              </w:rPr>
            </w:pPr>
            <w:r>
              <w:rPr>
                <w:rFonts w:ascii="Courier New" w:hAnsi="Courier New" w:cs="Courier New"/>
                <w:color w:val="000000"/>
                <w:sz w:val="24"/>
                <w:szCs w:val="24"/>
              </w:rPr>
              <w:t>150</w:t>
            </w:r>
            <w:r w:rsidRPr="002E7B85">
              <w:rPr>
                <w:rFonts w:ascii="Courier New" w:hAnsi="Courier New" w:cs="Courier New"/>
                <w:color w:val="000000"/>
                <w:sz w:val="24"/>
                <w:szCs w:val="24"/>
              </w:rPr>
              <w:t>,000</w:t>
            </w:r>
          </w:p>
        </w:tc>
        <w:tc>
          <w:tcPr>
            <w:tcW w:w="1945" w:type="dxa"/>
            <w:vAlign w:val="bottom"/>
          </w:tcPr>
          <w:p w:rsidRPr="002E7B85" w:rsidR="0021690A" w:rsidP="00144F78" w:rsidRDefault="00B1064F" w14:paraId="41D24470" w14:textId="1A52A7A8">
            <w:pPr>
              <w:jc w:val="right"/>
              <w:rPr>
                <w:rFonts w:ascii="Courier New" w:hAnsi="Courier New" w:cs="Courier New"/>
                <w:color w:val="000000"/>
                <w:sz w:val="24"/>
                <w:szCs w:val="24"/>
              </w:rPr>
            </w:pPr>
            <w:r w:rsidRPr="002E7B85">
              <w:rPr>
                <w:rFonts w:ascii="Courier New" w:hAnsi="Courier New" w:cs="Courier New"/>
                <w:color w:val="000000"/>
                <w:sz w:val="24"/>
                <w:szCs w:val="24"/>
              </w:rPr>
              <w:t>$</w:t>
            </w:r>
            <w:r w:rsidR="006718B9">
              <w:rPr>
                <w:rFonts w:ascii="Courier New" w:hAnsi="Courier New" w:cs="Courier New"/>
                <w:color w:val="000000"/>
                <w:sz w:val="24"/>
                <w:szCs w:val="24"/>
              </w:rPr>
              <w:t>14,592,000</w:t>
            </w:r>
            <w:r w:rsidRPr="002E7B85">
              <w:rPr>
                <w:rFonts w:ascii="Courier New" w:hAnsi="Courier New" w:cs="Courier New"/>
                <w:color w:val="000000"/>
                <w:sz w:val="24"/>
                <w:szCs w:val="24"/>
              </w:rPr>
              <w:t xml:space="preserve"> </w:t>
            </w:r>
          </w:p>
        </w:tc>
      </w:tr>
      <w:tr w:rsidR="00A13179" w:rsidTr="00077CC7" w14:paraId="5EBED220" w14:textId="77777777">
        <w:tc>
          <w:tcPr>
            <w:tcW w:w="2089" w:type="dxa"/>
            <w:vAlign w:val="bottom"/>
          </w:tcPr>
          <w:p w:rsidRPr="002E7B85" w:rsidR="0021690A" w:rsidP="00144F78" w:rsidRDefault="00B1064F" w14:paraId="7F9E5D56" w14:textId="6FF68BF4">
            <w:pPr>
              <w:rPr>
                <w:rFonts w:ascii="Courier New" w:hAnsi="Courier New" w:cs="Courier New"/>
                <w:color w:val="000000"/>
                <w:sz w:val="24"/>
                <w:szCs w:val="24"/>
              </w:rPr>
            </w:pPr>
            <w:r w:rsidRPr="002E7B85">
              <w:rPr>
                <w:rFonts w:ascii="Courier New" w:hAnsi="Courier New" w:cs="Courier New"/>
                <w:color w:val="000000"/>
                <w:sz w:val="24"/>
                <w:szCs w:val="24"/>
              </w:rPr>
              <w:t>LEA Plan for Safe Return</w:t>
            </w:r>
            <w:r>
              <w:rPr>
                <w:rFonts w:ascii="Courier New" w:hAnsi="Courier New" w:cs="Courier New"/>
                <w:color w:val="000000"/>
                <w:sz w:val="24"/>
                <w:szCs w:val="24"/>
                <w:u w:val="single"/>
              </w:rPr>
              <w:t xml:space="preserve"> </w:t>
            </w:r>
            <w:r w:rsidR="0040175D">
              <w:rPr>
                <w:rFonts w:ascii="Courier New" w:hAnsi="Courier New" w:cs="Courier New"/>
                <w:color w:val="000000"/>
                <w:sz w:val="24"/>
                <w:szCs w:val="24"/>
                <w:u w:val="single"/>
              </w:rPr>
              <w:t>Creation</w:t>
            </w:r>
          </w:p>
        </w:tc>
        <w:tc>
          <w:tcPr>
            <w:tcW w:w="1513" w:type="dxa"/>
            <w:vAlign w:val="bottom"/>
          </w:tcPr>
          <w:p w:rsidRPr="002E7B85" w:rsidR="0021690A" w:rsidP="00144F78" w:rsidRDefault="00B1064F" w14:paraId="4918471D" w14:textId="77777777">
            <w:pPr>
              <w:jc w:val="right"/>
              <w:rPr>
                <w:rFonts w:ascii="Courier New" w:hAnsi="Courier New" w:cs="Courier New"/>
                <w:color w:val="000000"/>
                <w:sz w:val="24"/>
                <w:szCs w:val="24"/>
              </w:rPr>
            </w:pPr>
            <w:r w:rsidRPr="002E7B85">
              <w:rPr>
                <w:rFonts w:ascii="Courier New" w:hAnsi="Courier New" w:cs="Courier New"/>
                <w:color w:val="000000"/>
                <w:sz w:val="24"/>
                <w:szCs w:val="24"/>
              </w:rPr>
              <w:t>5,000</w:t>
            </w:r>
          </w:p>
        </w:tc>
        <w:tc>
          <w:tcPr>
            <w:tcW w:w="1369" w:type="dxa"/>
            <w:vAlign w:val="bottom"/>
          </w:tcPr>
          <w:p w:rsidRPr="002E7B85" w:rsidR="0021690A" w:rsidP="00144F78" w:rsidRDefault="00B1064F" w14:paraId="436CFEB9" w14:textId="77777777">
            <w:pPr>
              <w:jc w:val="right"/>
              <w:rPr>
                <w:rFonts w:ascii="Courier New" w:hAnsi="Courier New" w:cs="Courier New"/>
                <w:color w:val="000000"/>
                <w:sz w:val="24"/>
                <w:szCs w:val="24"/>
              </w:rPr>
            </w:pPr>
            <w:r w:rsidRPr="002E7B85">
              <w:rPr>
                <w:rFonts w:ascii="Courier New" w:hAnsi="Courier New" w:cs="Courier New"/>
                <w:color w:val="000000"/>
                <w:sz w:val="24"/>
                <w:szCs w:val="24"/>
              </w:rPr>
              <w:t>40</w:t>
            </w:r>
          </w:p>
        </w:tc>
        <w:tc>
          <w:tcPr>
            <w:tcW w:w="1513" w:type="dxa"/>
            <w:vAlign w:val="bottom"/>
          </w:tcPr>
          <w:p w:rsidRPr="002E7B85" w:rsidR="0021690A" w:rsidP="00144F78" w:rsidRDefault="00B1064F" w14:paraId="4774DB38" w14:textId="77777777">
            <w:pPr>
              <w:jc w:val="right"/>
              <w:rPr>
                <w:rFonts w:ascii="Courier New" w:hAnsi="Courier New" w:cs="Courier New"/>
                <w:color w:val="000000"/>
                <w:sz w:val="24"/>
                <w:szCs w:val="24"/>
              </w:rPr>
            </w:pPr>
            <w:r w:rsidRPr="002E7B85">
              <w:rPr>
                <w:rFonts w:ascii="Courier New" w:hAnsi="Courier New" w:cs="Courier New"/>
                <w:color w:val="000000"/>
                <w:sz w:val="24"/>
                <w:szCs w:val="24"/>
              </w:rPr>
              <w:t>200,000</w:t>
            </w:r>
          </w:p>
        </w:tc>
        <w:tc>
          <w:tcPr>
            <w:tcW w:w="1945" w:type="dxa"/>
            <w:vAlign w:val="bottom"/>
          </w:tcPr>
          <w:p w:rsidRPr="002E7B85" w:rsidR="0021690A" w:rsidP="00144F78" w:rsidRDefault="00B1064F" w14:paraId="690ACF47" w14:textId="77777777">
            <w:pPr>
              <w:jc w:val="right"/>
              <w:rPr>
                <w:rFonts w:ascii="Courier New" w:hAnsi="Courier New" w:cs="Courier New"/>
                <w:color w:val="000000"/>
                <w:sz w:val="24"/>
                <w:szCs w:val="24"/>
              </w:rPr>
            </w:pPr>
            <w:r w:rsidRPr="002E7B85">
              <w:rPr>
                <w:rFonts w:ascii="Courier New" w:hAnsi="Courier New" w:cs="Courier New"/>
                <w:color w:val="000000"/>
                <w:sz w:val="24"/>
                <w:szCs w:val="24"/>
              </w:rPr>
              <w:t xml:space="preserve">$19,456,000 </w:t>
            </w:r>
          </w:p>
        </w:tc>
      </w:tr>
      <w:tr w:rsidR="00A13179" w:rsidTr="00077CC7" w14:paraId="09E695C2" w14:textId="77777777">
        <w:tc>
          <w:tcPr>
            <w:tcW w:w="2089" w:type="dxa"/>
            <w:vAlign w:val="bottom"/>
          </w:tcPr>
          <w:p w:rsidRPr="002E7B85" w:rsidR="0021690A" w:rsidP="00144F78" w:rsidRDefault="00B1064F" w14:paraId="598FEEB7" w14:textId="77777777">
            <w:pPr>
              <w:rPr>
                <w:rFonts w:ascii="Courier New" w:hAnsi="Courier New" w:cs="Courier New"/>
                <w:color w:val="000000"/>
                <w:sz w:val="24"/>
                <w:szCs w:val="24"/>
              </w:rPr>
            </w:pPr>
            <w:r w:rsidRPr="002E7B85">
              <w:rPr>
                <w:rFonts w:ascii="Courier New" w:hAnsi="Courier New" w:cs="Courier New"/>
                <w:color w:val="000000"/>
                <w:sz w:val="24"/>
                <w:szCs w:val="24"/>
              </w:rPr>
              <w:t>LEA Safe Return Plan Review</w:t>
            </w:r>
          </w:p>
        </w:tc>
        <w:tc>
          <w:tcPr>
            <w:tcW w:w="1513" w:type="dxa"/>
            <w:vAlign w:val="bottom"/>
          </w:tcPr>
          <w:p w:rsidRPr="002E7B85" w:rsidR="0021690A" w:rsidP="00144F78" w:rsidRDefault="00B1064F" w14:paraId="19AB4967" w14:textId="77777777">
            <w:pPr>
              <w:jc w:val="right"/>
              <w:rPr>
                <w:rFonts w:ascii="Courier New" w:hAnsi="Courier New" w:cs="Courier New"/>
                <w:color w:val="000000"/>
                <w:sz w:val="24"/>
                <w:szCs w:val="24"/>
              </w:rPr>
            </w:pPr>
            <w:r w:rsidRPr="002E7B85">
              <w:rPr>
                <w:rFonts w:ascii="Courier New" w:hAnsi="Courier New" w:cs="Courier New"/>
                <w:color w:val="000000"/>
                <w:sz w:val="24"/>
                <w:szCs w:val="24"/>
              </w:rPr>
              <w:t>15,000</w:t>
            </w:r>
          </w:p>
        </w:tc>
        <w:tc>
          <w:tcPr>
            <w:tcW w:w="1369" w:type="dxa"/>
            <w:vAlign w:val="bottom"/>
          </w:tcPr>
          <w:p w:rsidRPr="002E7B85" w:rsidR="0021690A" w:rsidP="00144F78" w:rsidRDefault="00B1064F" w14:paraId="5B2BBEE6" w14:textId="60640B1F">
            <w:pPr>
              <w:jc w:val="right"/>
              <w:rPr>
                <w:rFonts w:ascii="Courier New" w:hAnsi="Courier New" w:cs="Courier New"/>
                <w:color w:val="000000"/>
                <w:sz w:val="24"/>
                <w:szCs w:val="24"/>
              </w:rPr>
            </w:pPr>
            <w:r>
              <w:rPr>
                <w:rFonts w:ascii="Courier New" w:hAnsi="Courier New" w:cs="Courier New"/>
                <w:color w:val="000000"/>
                <w:sz w:val="24"/>
                <w:szCs w:val="24"/>
              </w:rPr>
              <w:t>27</w:t>
            </w:r>
          </w:p>
        </w:tc>
        <w:tc>
          <w:tcPr>
            <w:tcW w:w="1513" w:type="dxa"/>
            <w:vAlign w:val="bottom"/>
          </w:tcPr>
          <w:p w:rsidRPr="002E7B85" w:rsidR="0021690A" w:rsidP="00144F78" w:rsidRDefault="00B1064F" w14:paraId="38475D2A" w14:textId="790B8B49">
            <w:pPr>
              <w:jc w:val="right"/>
              <w:rPr>
                <w:rFonts w:ascii="Courier New" w:hAnsi="Courier New" w:cs="Courier New"/>
                <w:color w:val="000000"/>
                <w:sz w:val="24"/>
                <w:szCs w:val="24"/>
              </w:rPr>
            </w:pPr>
            <w:r>
              <w:rPr>
                <w:rFonts w:ascii="Courier New" w:hAnsi="Courier New" w:cs="Courier New"/>
                <w:color w:val="000000"/>
                <w:sz w:val="24"/>
                <w:szCs w:val="24"/>
              </w:rPr>
              <w:t>405</w:t>
            </w:r>
            <w:r w:rsidRPr="002E7B85">
              <w:rPr>
                <w:rFonts w:ascii="Courier New" w:hAnsi="Courier New" w:cs="Courier New"/>
                <w:color w:val="000000"/>
                <w:sz w:val="24"/>
                <w:szCs w:val="24"/>
              </w:rPr>
              <w:t>,000</w:t>
            </w:r>
          </w:p>
        </w:tc>
        <w:tc>
          <w:tcPr>
            <w:tcW w:w="1945" w:type="dxa"/>
            <w:vAlign w:val="bottom"/>
          </w:tcPr>
          <w:p w:rsidRPr="002E7B85" w:rsidR="0021690A" w:rsidP="00144F78" w:rsidRDefault="00B1064F" w14:paraId="24CDE568" w14:textId="4AEB665B">
            <w:pPr>
              <w:jc w:val="right"/>
              <w:rPr>
                <w:rFonts w:ascii="Courier New" w:hAnsi="Courier New" w:cs="Courier New"/>
                <w:color w:val="000000"/>
                <w:sz w:val="24"/>
                <w:szCs w:val="24"/>
              </w:rPr>
            </w:pPr>
            <w:r w:rsidRPr="002E7B85">
              <w:rPr>
                <w:rFonts w:ascii="Courier New" w:hAnsi="Courier New" w:cs="Courier New"/>
                <w:color w:val="000000"/>
                <w:sz w:val="24"/>
                <w:szCs w:val="24"/>
              </w:rPr>
              <w:t>$</w:t>
            </w:r>
            <w:r w:rsidR="005827F2">
              <w:rPr>
                <w:rFonts w:ascii="Courier New" w:hAnsi="Courier New" w:cs="Courier New"/>
                <w:color w:val="000000"/>
                <w:sz w:val="24"/>
                <w:szCs w:val="24"/>
              </w:rPr>
              <w:t>39,938,000</w:t>
            </w:r>
            <w:r w:rsidRPr="002E7B85">
              <w:rPr>
                <w:rFonts w:ascii="Courier New" w:hAnsi="Courier New" w:cs="Courier New"/>
                <w:color w:val="000000"/>
                <w:sz w:val="24"/>
                <w:szCs w:val="24"/>
              </w:rPr>
              <w:t xml:space="preserve"> </w:t>
            </w:r>
          </w:p>
        </w:tc>
      </w:tr>
      <w:tr w:rsidR="00A13179" w:rsidTr="00077CC7" w14:paraId="180B799A" w14:textId="77777777">
        <w:trPr>
          <w:trHeight w:val="872"/>
        </w:trPr>
        <w:tc>
          <w:tcPr>
            <w:tcW w:w="2089" w:type="dxa"/>
            <w:vAlign w:val="bottom"/>
          </w:tcPr>
          <w:p w:rsidRPr="002E7B85" w:rsidR="0021690A" w:rsidP="00144F78" w:rsidRDefault="00B1064F" w14:paraId="6E0BF82F" w14:textId="77777777">
            <w:pPr>
              <w:rPr>
                <w:rFonts w:ascii="Courier New" w:hAnsi="Courier New" w:cs="Courier New"/>
                <w:color w:val="000000"/>
                <w:sz w:val="24"/>
                <w:szCs w:val="24"/>
              </w:rPr>
            </w:pPr>
            <w:r w:rsidRPr="002E7B85">
              <w:rPr>
                <w:rFonts w:ascii="Courier New" w:hAnsi="Courier New" w:cs="Courier New"/>
                <w:color w:val="000000"/>
                <w:sz w:val="24"/>
                <w:szCs w:val="24"/>
              </w:rPr>
              <w:t xml:space="preserve">LEA Plan for Safe Return Accessibility </w:t>
            </w:r>
          </w:p>
        </w:tc>
        <w:tc>
          <w:tcPr>
            <w:tcW w:w="1513" w:type="dxa"/>
            <w:vAlign w:val="bottom"/>
          </w:tcPr>
          <w:p w:rsidRPr="002E7B85" w:rsidR="0021690A" w:rsidP="00144F78" w:rsidRDefault="00B1064F" w14:paraId="2DFE294E" w14:textId="77777777">
            <w:pPr>
              <w:jc w:val="right"/>
              <w:rPr>
                <w:rFonts w:ascii="Courier New" w:hAnsi="Courier New" w:cs="Courier New"/>
                <w:color w:val="000000"/>
                <w:sz w:val="24"/>
                <w:szCs w:val="24"/>
              </w:rPr>
            </w:pPr>
            <w:r w:rsidRPr="002E7B85">
              <w:rPr>
                <w:rFonts w:ascii="Courier New" w:hAnsi="Courier New" w:cs="Courier New"/>
                <w:color w:val="000000"/>
                <w:sz w:val="24"/>
                <w:szCs w:val="24"/>
              </w:rPr>
              <w:t>15,000</w:t>
            </w:r>
          </w:p>
        </w:tc>
        <w:tc>
          <w:tcPr>
            <w:tcW w:w="1369" w:type="dxa"/>
            <w:vAlign w:val="bottom"/>
          </w:tcPr>
          <w:p w:rsidRPr="002E7B85" w:rsidR="0021690A" w:rsidP="00144F78" w:rsidRDefault="00B1064F" w14:paraId="0A836D01" w14:textId="19D5E58A">
            <w:pPr>
              <w:jc w:val="right"/>
              <w:rPr>
                <w:rFonts w:ascii="Courier New" w:hAnsi="Courier New" w:cs="Courier New"/>
                <w:color w:val="000000"/>
                <w:sz w:val="24"/>
                <w:szCs w:val="24"/>
              </w:rPr>
            </w:pPr>
            <w:r>
              <w:rPr>
                <w:rFonts w:ascii="Courier New" w:hAnsi="Courier New" w:cs="Courier New"/>
                <w:color w:val="000000"/>
                <w:sz w:val="24"/>
                <w:szCs w:val="24"/>
              </w:rPr>
              <w:t>1</w:t>
            </w:r>
            <w:r w:rsidR="00C76968">
              <w:rPr>
                <w:rFonts w:ascii="Courier New" w:hAnsi="Courier New" w:cs="Courier New"/>
                <w:color w:val="000000"/>
                <w:sz w:val="24"/>
                <w:szCs w:val="24"/>
              </w:rPr>
              <w:t>5</w:t>
            </w:r>
          </w:p>
        </w:tc>
        <w:tc>
          <w:tcPr>
            <w:tcW w:w="1513" w:type="dxa"/>
            <w:vAlign w:val="bottom"/>
          </w:tcPr>
          <w:p w:rsidRPr="002E7B85" w:rsidR="0021690A" w:rsidP="00144F78" w:rsidRDefault="00B1064F" w14:paraId="6EF986C4" w14:textId="7A2D6B03">
            <w:pPr>
              <w:jc w:val="right"/>
              <w:rPr>
                <w:rFonts w:ascii="Courier New" w:hAnsi="Courier New" w:cs="Courier New"/>
                <w:color w:val="000000"/>
                <w:sz w:val="24"/>
                <w:szCs w:val="24"/>
              </w:rPr>
            </w:pPr>
            <w:r>
              <w:rPr>
                <w:rFonts w:ascii="Courier New" w:hAnsi="Courier New" w:cs="Courier New"/>
                <w:color w:val="000000"/>
                <w:sz w:val="24"/>
                <w:szCs w:val="24"/>
              </w:rPr>
              <w:t>225</w:t>
            </w:r>
            <w:r w:rsidRPr="002E7B85">
              <w:rPr>
                <w:rFonts w:ascii="Courier New" w:hAnsi="Courier New" w:cs="Courier New"/>
                <w:color w:val="000000"/>
                <w:sz w:val="24"/>
                <w:szCs w:val="24"/>
              </w:rPr>
              <w:t>,000</w:t>
            </w:r>
          </w:p>
        </w:tc>
        <w:tc>
          <w:tcPr>
            <w:tcW w:w="1945" w:type="dxa"/>
            <w:vAlign w:val="bottom"/>
          </w:tcPr>
          <w:p w:rsidRPr="002E7B85" w:rsidR="0021690A" w:rsidP="00144F78" w:rsidRDefault="00B1064F" w14:paraId="75B41160" w14:textId="3B6F42B5">
            <w:pPr>
              <w:jc w:val="right"/>
              <w:rPr>
                <w:rFonts w:ascii="Courier New" w:hAnsi="Courier New" w:cs="Courier New"/>
                <w:color w:val="000000"/>
                <w:sz w:val="24"/>
                <w:szCs w:val="24"/>
              </w:rPr>
            </w:pPr>
            <w:r w:rsidRPr="002E7B85">
              <w:rPr>
                <w:rFonts w:ascii="Courier New" w:hAnsi="Courier New" w:cs="Courier New"/>
                <w:color w:val="000000"/>
                <w:sz w:val="24"/>
                <w:szCs w:val="24"/>
              </w:rPr>
              <w:t>$</w:t>
            </w:r>
            <w:r w:rsidR="000C0AE6">
              <w:rPr>
                <w:rFonts w:ascii="Courier New" w:hAnsi="Courier New" w:cs="Courier New"/>
                <w:color w:val="000000"/>
                <w:sz w:val="24"/>
                <w:szCs w:val="24"/>
              </w:rPr>
              <w:t>21,888</w:t>
            </w:r>
            <w:r w:rsidR="00700317">
              <w:rPr>
                <w:rFonts w:ascii="Courier New" w:hAnsi="Courier New" w:cs="Courier New"/>
                <w:color w:val="000000"/>
                <w:sz w:val="24"/>
                <w:szCs w:val="24"/>
              </w:rPr>
              <w:t>,000</w:t>
            </w:r>
            <w:r w:rsidRPr="002E7B85">
              <w:rPr>
                <w:rFonts w:ascii="Courier New" w:hAnsi="Courier New" w:cs="Courier New"/>
                <w:color w:val="000000"/>
                <w:sz w:val="24"/>
                <w:szCs w:val="24"/>
              </w:rPr>
              <w:t xml:space="preserve"> </w:t>
            </w:r>
          </w:p>
        </w:tc>
      </w:tr>
      <w:tr w:rsidR="00A13179" w:rsidTr="00077CC7" w14:paraId="270F4646" w14:textId="77777777">
        <w:tc>
          <w:tcPr>
            <w:tcW w:w="2089" w:type="dxa"/>
            <w:vAlign w:val="bottom"/>
          </w:tcPr>
          <w:p w:rsidRPr="002E7B85" w:rsidR="0021690A" w:rsidP="00144F78" w:rsidRDefault="00B1064F" w14:paraId="0B44C7D0" w14:textId="77777777">
            <w:pPr>
              <w:rPr>
                <w:rFonts w:ascii="Courier New" w:hAnsi="Courier New" w:cs="Courier New"/>
                <w:color w:val="000000"/>
                <w:sz w:val="24"/>
                <w:szCs w:val="24"/>
              </w:rPr>
            </w:pPr>
            <w:r w:rsidRPr="002E7B85">
              <w:rPr>
                <w:rFonts w:ascii="Courier New" w:hAnsi="Courier New" w:cs="Courier New"/>
                <w:color w:val="000000"/>
                <w:sz w:val="24"/>
                <w:szCs w:val="24"/>
              </w:rPr>
              <w:t>Annualized Total</w:t>
            </w:r>
          </w:p>
        </w:tc>
        <w:tc>
          <w:tcPr>
            <w:tcW w:w="1513" w:type="dxa"/>
            <w:vAlign w:val="bottom"/>
          </w:tcPr>
          <w:p w:rsidRPr="002E7B85" w:rsidR="0021690A" w:rsidP="00144F78" w:rsidRDefault="00B1064F" w14:paraId="184B190E" w14:textId="37E69E87">
            <w:pPr>
              <w:jc w:val="right"/>
              <w:rPr>
                <w:rFonts w:ascii="Courier New" w:hAnsi="Courier New" w:cs="Courier New"/>
                <w:color w:val="000000"/>
                <w:sz w:val="24"/>
                <w:szCs w:val="24"/>
              </w:rPr>
            </w:pPr>
            <w:r w:rsidRPr="002E7B85">
              <w:rPr>
                <w:rFonts w:ascii="Courier New" w:hAnsi="Courier New" w:cs="Courier New"/>
                <w:color w:val="000000"/>
                <w:sz w:val="24"/>
                <w:szCs w:val="24"/>
              </w:rPr>
              <w:t>80,</w:t>
            </w:r>
            <w:r w:rsidR="00434C7E">
              <w:rPr>
                <w:rFonts w:ascii="Courier New" w:hAnsi="Courier New" w:cs="Courier New"/>
                <w:color w:val="000000"/>
                <w:sz w:val="24"/>
                <w:szCs w:val="24"/>
              </w:rPr>
              <w:t>104</w:t>
            </w:r>
          </w:p>
        </w:tc>
        <w:tc>
          <w:tcPr>
            <w:tcW w:w="1369" w:type="dxa"/>
            <w:vAlign w:val="bottom"/>
          </w:tcPr>
          <w:p w:rsidRPr="002E7B85" w:rsidR="0021690A" w:rsidP="00144F78" w:rsidRDefault="00B1064F" w14:paraId="140CE888" w14:textId="255C6993">
            <w:pPr>
              <w:jc w:val="right"/>
              <w:rPr>
                <w:rFonts w:ascii="Courier New" w:hAnsi="Courier New" w:cs="Courier New"/>
                <w:color w:val="000000"/>
                <w:sz w:val="24"/>
                <w:szCs w:val="24"/>
              </w:rPr>
            </w:pPr>
            <w:r>
              <w:rPr>
                <w:rFonts w:ascii="Courier New" w:hAnsi="Courier New" w:cs="Courier New"/>
                <w:color w:val="000000"/>
                <w:sz w:val="24"/>
                <w:szCs w:val="24"/>
              </w:rPr>
              <w:t>315</w:t>
            </w:r>
          </w:p>
        </w:tc>
        <w:tc>
          <w:tcPr>
            <w:tcW w:w="1513" w:type="dxa"/>
            <w:vAlign w:val="bottom"/>
          </w:tcPr>
          <w:p w:rsidRPr="002E7B85" w:rsidR="0021690A" w:rsidP="00144F78" w:rsidRDefault="00B1064F" w14:paraId="4E4176F5" w14:textId="46936EEC">
            <w:pPr>
              <w:jc w:val="right"/>
              <w:rPr>
                <w:rFonts w:ascii="Courier New" w:hAnsi="Courier New" w:cs="Courier New"/>
                <w:color w:val="000000"/>
                <w:sz w:val="24"/>
                <w:szCs w:val="24"/>
              </w:rPr>
            </w:pPr>
            <w:r>
              <w:rPr>
                <w:rFonts w:ascii="Courier New" w:hAnsi="Courier New" w:cs="Courier New"/>
                <w:color w:val="000000"/>
                <w:sz w:val="24"/>
                <w:szCs w:val="24"/>
              </w:rPr>
              <w:t>2,0</w:t>
            </w:r>
            <w:r w:rsidR="00CE26FA">
              <w:rPr>
                <w:rFonts w:ascii="Courier New" w:hAnsi="Courier New" w:cs="Courier New"/>
                <w:color w:val="000000"/>
                <w:sz w:val="24"/>
                <w:szCs w:val="24"/>
              </w:rPr>
              <w:t>37,956</w:t>
            </w:r>
          </w:p>
        </w:tc>
        <w:tc>
          <w:tcPr>
            <w:tcW w:w="1945" w:type="dxa"/>
            <w:vAlign w:val="bottom"/>
          </w:tcPr>
          <w:p w:rsidRPr="002E7B85" w:rsidR="0021690A" w:rsidP="00144F78" w:rsidRDefault="00B1064F" w14:paraId="407D6EC5" w14:textId="6C654F3F">
            <w:pPr>
              <w:jc w:val="right"/>
              <w:rPr>
                <w:rFonts w:ascii="Courier New" w:hAnsi="Courier New" w:cs="Courier New"/>
                <w:color w:val="000000"/>
                <w:sz w:val="24"/>
                <w:szCs w:val="24"/>
              </w:rPr>
            </w:pPr>
            <w:r w:rsidRPr="002E7B85">
              <w:rPr>
                <w:rFonts w:ascii="Courier New" w:hAnsi="Courier New" w:cs="Courier New"/>
                <w:color w:val="000000"/>
                <w:sz w:val="24"/>
                <w:szCs w:val="24"/>
              </w:rPr>
              <w:t xml:space="preserve"> $</w:t>
            </w:r>
            <w:r w:rsidR="007C3A69">
              <w:rPr>
                <w:rFonts w:ascii="Courier New" w:hAnsi="Courier New" w:cs="Courier New"/>
                <w:color w:val="000000"/>
                <w:sz w:val="24"/>
                <w:szCs w:val="24"/>
              </w:rPr>
              <w:t>19</w:t>
            </w:r>
            <w:r w:rsidR="00AE1353">
              <w:rPr>
                <w:rFonts w:ascii="Courier New" w:hAnsi="Courier New" w:cs="Courier New"/>
                <w:color w:val="000000"/>
                <w:sz w:val="24"/>
                <w:szCs w:val="24"/>
              </w:rPr>
              <w:t>8</w:t>
            </w:r>
            <w:r w:rsidR="007C3A69">
              <w:rPr>
                <w:rFonts w:ascii="Courier New" w:hAnsi="Courier New" w:cs="Courier New"/>
                <w:color w:val="000000"/>
                <w:sz w:val="24"/>
                <w:szCs w:val="24"/>
              </w:rPr>
              <w:t>,</w:t>
            </w:r>
            <w:r w:rsidR="009B583A">
              <w:rPr>
                <w:rFonts w:ascii="Courier New" w:hAnsi="Courier New" w:cs="Courier New"/>
                <w:color w:val="000000"/>
                <w:sz w:val="24"/>
                <w:szCs w:val="24"/>
              </w:rPr>
              <w:t>791,800</w:t>
            </w:r>
          </w:p>
        </w:tc>
      </w:tr>
    </w:tbl>
    <w:p w:rsidR="0021690A" w:rsidP="0021690A" w:rsidRDefault="0021690A" w14:paraId="75BF6C92" w14:textId="77777777">
      <w:pPr>
        <w:spacing w:after="0" w:line="480" w:lineRule="auto"/>
        <w:rPr>
          <w:rFonts w:ascii="Courier New" w:hAnsi="Courier New" w:cs="Courier New"/>
          <w:sz w:val="24"/>
          <w:szCs w:val="24"/>
        </w:rPr>
      </w:pPr>
    </w:p>
    <w:p w:rsidR="009965A7" w:rsidP="004B6423" w:rsidRDefault="00B1064F" w14:paraId="7DB4ADF7" w14:textId="30FDCC2D">
      <w:pPr>
        <w:spacing w:after="0" w:line="480" w:lineRule="auto"/>
        <w:ind w:firstLine="720"/>
        <w:rPr>
          <w:rFonts w:ascii="Courier New" w:hAnsi="Courier New" w:cs="Courier New"/>
          <w:sz w:val="24"/>
          <w:szCs w:val="24"/>
        </w:rPr>
      </w:pPr>
      <w:r w:rsidRPr="4B83083D">
        <w:rPr>
          <w:rFonts w:ascii="Courier New" w:hAnsi="Courier New" w:cs="Courier New"/>
          <w:sz w:val="24"/>
          <w:szCs w:val="24"/>
        </w:rPr>
        <w:t xml:space="preserve">In addition to the information collection activities that are a result of these </w:t>
      </w:r>
      <w:r w:rsidR="006A5997">
        <w:rPr>
          <w:rFonts w:ascii="Courier New" w:hAnsi="Courier New" w:cs="Courier New"/>
          <w:sz w:val="24"/>
          <w:szCs w:val="24"/>
        </w:rPr>
        <w:t xml:space="preserve">interim </w:t>
      </w:r>
      <w:r w:rsidRPr="4B83083D">
        <w:rPr>
          <w:rFonts w:ascii="Courier New" w:hAnsi="Courier New" w:cs="Courier New"/>
          <w:sz w:val="24"/>
          <w:szCs w:val="24"/>
        </w:rPr>
        <w:t>final requirements, the Department is issuing an ARP ESSER State Plan application template</w:t>
      </w:r>
      <w:r w:rsidRPr="4B83083D" w:rsidR="400D033D">
        <w:rPr>
          <w:rFonts w:ascii="Courier New" w:hAnsi="Courier New" w:cs="Courier New"/>
          <w:sz w:val="24"/>
          <w:szCs w:val="24"/>
        </w:rPr>
        <w:t xml:space="preserve"> th</w:t>
      </w:r>
      <w:r w:rsidRPr="4B83083D" w:rsidR="190A6797">
        <w:rPr>
          <w:rFonts w:ascii="Courier New" w:hAnsi="Courier New" w:cs="Courier New"/>
          <w:sz w:val="24"/>
          <w:szCs w:val="24"/>
        </w:rPr>
        <w:t xml:space="preserve">at </w:t>
      </w:r>
      <w:r w:rsidRPr="4B83083D" w:rsidR="02DA051F">
        <w:rPr>
          <w:rFonts w:ascii="Courier New" w:hAnsi="Courier New" w:cs="Courier New"/>
          <w:sz w:val="24"/>
          <w:szCs w:val="24"/>
        </w:rPr>
        <w:t>creates burden for the public</w:t>
      </w:r>
      <w:r w:rsidRPr="4B83083D">
        <w:rPr>
          <w:rFonts w:ascii="Courier New" w:hAnsi="Courier New" w:cs="Courier New"/>
          <w:sz w:val="24"/>
          <w:szCs w:val="24"/>
        </w:rPr>
        <w:t>.</w:t>
      </w:r>
      <w:r w:rsidRPr="4B83083D" w:rsidR="1DDDD8BA">
        <w:rPr>
          <w:rFonts w:ascii="Courier New" w:hAnsi="Courier New" w:cs="Courier New"/>
          <w:sz w:val="24"/>
          <w:szCs w:val="24"/>
        </w:rPr>
        <w:t xml:space="preserve"> </w:t>
      </w:r>
      <w:r w:rsidRPr="4B83083D">
        <w:rPr>
          <w:rFonts w:ascii="Courier New" w:hAnsi="Courier New" w:cs="Courier New"/>
          <w:sz w:val="24"/>
          <w:szCs w:val="24"/>
        </w:rPr>
        <w:t xml:space="preserve"> The content </w:t>
      </w:r>
      <w:r w:rsidRPr="4B83083D">
        <w:rPr>
          <w:rFonts w:ascii="Courier New" w:hAnsi="Courier New" w:cs="Courier New"/>
          <w:sz w:val="24"/>
          <w:szCs w:val="24"/>
        </w:rPr>
        <w:lastRenderedPageBreak/>
        <w:t xml:space="preserve">of the template is based on the ARP ESSER statute, in particular the required SEA and LEA set asides (see ARP sections 2001(e)(1) (LEA set aside) and (f)(1)-(3) </w:t>
      </w:r>
      <w:r w:rsidR="00F36E0E">
        <w:rPr>
          <w:rFonts w:ascii="Courier New" w:hAnsi="Courier New" w:cs="Courier New"/>
          <w:sz w:val="24"/>
          <w:szCs w:val="24"/>
        </w:rPr>
        <w:t>(</w:t>
      </w:r>
      <w:r w:rsidRPr="4B83083D">
        <w:rPr>
          <w:rFonts w:ascii="Courier New" w:hAnsi="Courier New" w:cs="Courier New"/>
          <w:sz w:val="24"/>
          <w:szCs w:val="24"/>
        </w:rPr>
        <w:t>SEA set asides)</w:t>
      </w:r>
      <w:r w:rsidR="00F36E0E">
        <w:rPr>
          <w:rFonts w:ascii="Courier New" w:hAnsi="Courier New" w:cs="Courier New"/>
          <w:sz w:val="24"/>
          <w:szCs w:val="24"/>
        </w:rPr>
        <w:t>)</w:t>
      </w:r>
      <w:r w:rsidRPr="4B83083D">
        <w:rPr>
          <w:rFonts w:ascii="Courier New" w:hAnsi="Courier New" w:cs="Courier New"/>
          <w:sz w:val="24"/>
          <w:szCs w:val="24"/>
        </w:rPr>
        <w:t xml:space="preserve">, as well as the regulatory requirements in these </w:t>
      </w:r>
      <w:r w:rsidR="008906BB">
        <w:rPr>
          <w:rFonts w:ascii="Courier New" w:hAnsi="Courier New" w:cs="Courier New"/>
          <w:sz w:val="24"/>
          <w:szCs w:val="24"/>
        </w:rPr>
        <w:t xml:space="preserve">interim </w:t>
      </w:r>
      <w:r w:rsidRPr="4B83083D">
        <w:rPr>
          <w:rFonts w:ascii="Courier New" w:hAnsi="Courier New" w:cs="Courier New"/>
          <w:sz w:val="24"/>
          <w:szCs w:val="24"/>
        </w:rPr>
        <w:t>final requirements.  The estimated burden hours for</w:t>
      </w:r>
      <w:r w:rsidRPr="4B83083D" w:rsidR="33869D90">
        <w:rPr>
          <w:rFonts w:ascii="Courier New" w:hAnsi="Courier New" w:cs="Courier New"/>
          <w:sz w:val="24"/>
          <w:szCs w:val="24"/>
        </w:rPr>
        <w:t xml:space="preserve"> completing</w:t>
      </w:r>
      <w:r w:rsidRPr="4B83083D">
        <w:rPr>
          <w:rFonts w:ascii="Courier New" w:hAnsi="Courier New" w:cs="Courier New"/>
          <w:sz w:val="24"/>
          <w:szCs w:val="24"/>
        </w:rPr>
        <w:t xml:space="preserve"> the ARP ESSER State Plan application template are accounted for in a separate </w:t>
      </w:r>
      <w:r w:rsidR="004303C0">
        <w:rPr>
          <w:rFonts w:ascii="Courier New" w:hAnsi="Courier New" w:cs="Courier New"/>
          <w:sz w:val="24"/>
          <w:szCs w:val="24"/>
        </w:rPr>
        <w:t>emergency</w:t>
      </w:r>
      <w:r w:rsidRPr="4B83083D">
        <w:rPr>
          <w:rFonts w:ascii="Courier New" w:hAnsi="Courier New" w:cs="Courier New"/>
          <w:sz w:val="24"/>
          <w:szCs w:val="24"/>
        </w:rPr>
        <w:t xml:space="preserve"> information collection request</w:t>
      </w:r>
      <w:r w:rsidRPr="4B83083D" w:rsidR="07BA4793">
        <w:rPr>
          <w:rFonts w:ascii="Courier New" w:hAnsi="Courier New" w:cs="Courier New"/>
          <w:sz w:val="24"/>
          <w:szCs w:val="24"/>
        </w:rPr>
        <w:t xml:space="preserve"> to OMB</w:t>
      </w:r>
      <w:r w:rsidRPr="4B83083D">
        <w:rPr>
          <w:rFonts w:ascii="Courier New" w:hAnsi="Courier New" w:cs="Courier New"/>
          <w:sz w:val="24"/>
          <w:szCs w:val="24"/>
        </w:rPr>
        <w:t xml:space="preserve">. </w:t>
      </w:r>
    </w:p>
    <w:p w:rsidRPr="005260D1" w:rsidR="008900D6" w:rsidP="008900D6" w:rsidRDefault="00B1064F" w14:paraId="50E00FFC" w14:textId="77777777">
      <w:pPr>
        <w:spacing w:after="0" w:line="480" w:lineRule="auto"/>
        <w:rPr>
          <w:rFonts w:ascii="Courier New" w:hAnsi="Courier New" w:cs="Courier New"/>
          <w:sz w:val="24"/>
          <w:szCs w:val="24"/>
          <w:u w:val="single"/>
        </w:rPr>
      </w:pPr>
      <w:r w:rsidRPr="005260D1">
        <w:rPr>
          <w:rFonts w:ascii="Courier New" w:hAnsi="Courier New" w:cs="Courier New"/>
          <w:sz w:val="24"/>
          <w:szCs w:val="24"/>
          <w:u w:val="single"/>
        </w:rPr>
        <w:t>Intergovernmental Review</w:t>
      </w:r>
    </w:p>
    <w:p w:rsidR="008900D6" w:rsidP="00602B42" w:rsidRDefault="00B1064F" w14:paraId="3ED21149" w14:textId="097B25D3">
      <w:pPr>
        <w:spacing w:after="0" w:line="480" w:lineRule="auto"/>
        <w:rPr>
          <w:rFonts w:ascii="Courier New" w:hAnsi="Courier New" w:cs="Courier New"/>
          <w:sz w:val="24"/>
          <w:szCs w:val="24"/>
        </w:rPr>
      </w:pPr>
      <w:r w:rsidRPr="00063DBB">
        <w:rPr>
          <w:rFonts w:ascii="Courier New" w:hAnsi="Courier New" w:cs="Courier New"/>
          <w:sz w:val="24"/>
          <w:szCs w:val="24"/>
        </w:rPr>
        <w:t xml:space="preserve">The </w:t>
      </w:r>
      <w:r w:rsidRPr="00063DBB" w:rsidR="00063DBB">
        <w:rPr>
          <w:rFonts w:ascii="Courier New" w:hAnsi="Courier New" w:cs="Courier New"/>
          <w:sz w:val="24"/>
          <w:szCs w:val="24"/>
        </w:rPr>
        <w:t>ARP ESSER</w:t>
      </w:r>
      <w:r w:rsidRPr="00063DBB">
        <w:rPr>
          <w:rFonts w:ascii="Courier New" w:hAnsi="Courier New" w:cs="Courier New"/>
          <w:sz w:val="24"/>
          <w:szCs w:val="24"/>
        </w:rPr>
        <w:t xml:space="preserve"> program </w:t>
      </w:r>
      <w:r w:rsidRPr="00063DBB" w:rsidR="00063DBB">
        <w:rPr>
          <w:rFonts w:ascii="Courier New" w:hAnsi="Courier New" w:cs="Courier New"/>
          <w:sz w:val="24"/>
          <w:szCs w:val="24"/>
        </w:rPr>
        <w:t>is</w:t>
      </w:r>
      <w:r w:rsidRPr="00063DBB">
        <w:rPr>
          <w:rFonts w:ascii="Courier New" w:hAnsi="Courier New" w:cs="Courier New"/>
          <w:sz w:val="24"/>
          <w:szCs w:val="24"/>
        </w:rPr>
        <w:t xml:space="preserve"> not subject to Executive Order 12372 and the regulations in 34 CFR part 79.</w:t>
      </w:r>
    </w:p>
    <w:p w:rsidR="008E28DD" w:rsidP="008900D6" w:rsidRDefault="00B1064F" w14:paraId="556F8551" w14:textId="022000A1">
      <w:pPr>
        <w:spacing w:after="0" w:line="480" w:lineRule="auto"/>
      </w:pPr>
      <w:r w:rsidRPr="005260D1">
        <w:rPr>
          <w:rFonts w:ascii="Courier New" w:hAnsi="Courier New" w:cs="Courier New"/>
          <w:sz w:val="24"/>
          <w:szCs w:val="24"/>
          <w:u w:val="single"/>
        </w:rPr>
        <w:t>Accessible Format</w:t>
      </w:r>
      <w:r w:rsidRPr="005260D1">
        <w:rPr>
          <w:rFonts w:ascii="Courier New" w:hAnsi="Courier New" w:cs="Courier New"/>
          <w:sz w:val="24"/>
          <w:szCs w:val="24"/>
        </w:rPr>
        <w:t>:</w:t>
      </w:r>
      <w:r w:rsidRPr="008E28DD">
        <w:rPr>
          <w:rFonts w:ascii="Courier New" w:hAnsi="Courier New" w:cs="Courier New"/>
          <w:sz w:val="24"/>
          <w:szCs w:val="24"/>
        </w:rPr>
        <w:t xml:space="preserve">  </w:t>
      </w:r>
      <w:bookmarkStart w:name="_Hlk68512408" w:id="7"/>
      <w:r w:rsidRPr="008E28DD">
        <w:rPr>
          <w:rFonts w:ascii="Courier New" w:hAnsi="Courier New" w:cs="Courier New"/>
          <w:sz w:val="24"/>
          <w:szCs w:val="24"/>
        </w:rPr>
        <w:t xml:space="preserve">On request to the program contact person listed under </w:t>
      </w:r>
      <w:r w:rsidRPr="008E28DD">
        <w:rPr>
          <w:rFonts w:ascii="Courier New" w:hAnsi="Courier New" w:cs="Courier New"/>
          <w:caps/>
          <w:sz w:val="24"/>
          <w:szCs w:val="24"/>
        </w:rPr>
        <w:t>For Further Information Contact,</w:t>
      </w:r>
      <w:r w:rsidRPr="008E28DD">
        <w:rPr>
          <w:rFonts w:ascii="Courier New" w:hAnsi="Courier New" w:cs="Courier New"/>
          <w:sz w:val="24"/>
          <w:szCs w:val="24"/>
        </w:rPr>
        <w:t xml:space="preserve"> individuals with disabilities can obtain this document in an accessible format.</w:t>
      </w:r>
      <w:bookmarkEnd w:id="7"/>
      <w:r w:rsidRPr="008E28DD">
        <w:rPr>
          <w:rFonts w:ascii="Courier New" w:hAnsi="Courier New" w:cs="Courier New"/>
          <w:sz w:val="24"/>
          <w:szCs w:val="24"/>
        </w:rPr>
        <w:t xml:space="preserve">  </w:t>
      </w:r>
      <w:bookmarkStart w:name="_Hlk68512368" w:id="8"/>
      <w:r w:rsidRPr="008E28DD">
        <w:rPr>
          <w:rFonts w:ascii="Courier New" w:hAnsi="Courier New" w:cs="Courier New"/>
          <w:sz w:val="24"/>
          <w:szCs w:val="24"/>
        </w:rPr>
        <w:t>The Department will provide the requestor with an accessible format that may include Rich Text Format (</w:t>
      </w:r>
      <w:r w:rsidR="00E14E8F">
        <w:rPr>
          <w:rFonts w:ascii="Courier New" w:hAnsi="Courier New" w:cs="Courier New"/>
          <w:sz w:val="24"/>
          <w:szCs w:val="24"/>
        </w:rPr>
        <w:t>“</w:t>
      </w:r>
      <w:r w:rsidRPr="008E28DD">
        <w:rPr>
          <w:rFonts w:ascii="Courier New" w:hAnsi="Courier New" w:cs="Courier New"/>
          <w:sz w:val="24"/>
          <w:szCs w:val="24"/>
        </w:rPr>
        <w:t>RTF</w:t>
      </w:r>
      <w:r w:rsidR="00E14E8F">
        <w:rPr>
          <w:rFonts w:ascii="Courier New" w:hAnsi="Courier New" w:cs="Courier New"/>
          <w:sz w:val="24"/>
          <w:szCs w:val="24"/>
        </w:rPr>
        <w:t>”</w:t>
      </w:r>
      <w:r w:rsidRPr="008E28DD">
        <w:rPr>
          <w:rFonts w:ascii="Courier New" w:hAnsi="Courier New" w:cs="Courier New"/>
          <w:sz w:val="24"/>
          <w:szCs w:val="24"/>
        </w:rPr>
        <w:t>) or text format (</w:t>
      </w:r>
      <w:r w:rsidR="00E14E8F">
        <w:rPr>
          <w:rFonts w:ascii="Courier New" w:hAnsi="Courier New" w:cs="Courier New"/>
          <w:sz w:val="24"/>
          <w:szCs w:val="24"/>
        </w:rPr>
        <w:t>“</w:t>
      </w:r>
      <w:r w:rsidRPr="008E28DD">
        <w:rPr>
          <w:rFonts w:ascii="Courier New" w:hAnsi="Courier New" w:cs="Courier New"/>
          <w:sz w:val="24"/>
          <w:szCs w:val="24"/>
        </w:rPr>
        <w:t>txt</w:t>
      </w:r>
      <w:r w:rsidR="00E14E8F">
        <w:rPr>
          <w:rFonts w:ascii="Courier New" w:hAnsi="Courier New" w:cs="Courier New"/>
          <w:sz w:val="24"/>
          <w:szCs w:val="24"/>
        </w:rPr>
        <w:t>”</w:t>
      </w:r>
      <w:r w:rsidRPr="008E28DD">
        <w:rPr>
          <w:rFonts w:ascii="Courier New" w:hAnsi="Courier New" w:cs="Courier New"/>
          <w:sz w:val="24"/>
          <w:szCs w:val="24"/>
        </w:rPr>
        <w:t>), a thumb drive, an MP3 file, braille, large print, audiotape, compact disc, or other accessible format.</w:t>
      </w:r>
      <w:bookmarkEnd w:id="8"/>
    </w:p>
    <w:p w:rsidRPr="005260D1" w:rsidR="008900D6" w:rsidP="008900D6" w:rsidRDefault="00B1064F" w14:paraId="1306784C" w14:textId="430FF598">
      <w:pPr>
        <w:spacing w:after="0" w:line="480" w:lineRule="auto"/>
        <w:rPr>
          <w:rFonts w:ascii="Courier New" w:hAnsi="Courier New" w:cs="Courier New"/>
          <w:sz w:val="24"/>
          <w:szCs w:val="24"/>
        </w:rPr>
      </w:pPr>
      <w:r w:rsidRPr="005260D1">
        <w:rPr>
          <w:rFonts w:ascii="Courier New" w:hAnsi="Courier New" w:cs="Courier New"/>
          <w:sz w:val="24"/>
          <w:szCs w:val="24"/>
          <w:u w:val="single"/>
        </w:rPr>
        <w:t>Electronic Access to This Document</w:t>
      </w:r>
      <w:r w:rsidRPr="005260D1">
        <w:rPr>
          <w:rFonts w:ascii="Courier New" w:hAnsi="Courier New" w:cs="Courier New"/>
          <w:sz w:val="24"/>
          <w:szCs w:val="24"/>
        </w:rPr>
        <w:t xml:space="preserve">:  The official version of this document is the document published in the </w:t>
      </w:r>
      <w:r w:rsidRPr="005260D1">
        <w:rPr>
          <w:rFonts w:ascii="Courier New" w:hAnsi="Courier New" w:cs="Courier New"/>
          <w:i/>
          <w:sz w:val="24"/>
          <w:szCs w:val="24"/>
        </w:rPr>
        <w:t>Federal Register</w:t>
      </w:r>
      <w:r w:rsidRPr="005260D1">
        <w:rPr>
          <w:rFonts w:ascii="Courier New" w:hAnsi="Courier New" w:cs="Courier New"/>
          <w:sz w:val="24"/>
          <w:szCs w:val="24"/>
        </w:rPr>
        <w:t xml:space="preserve">.  You may access the official edition of the </w:t>
      </w:r>
      <w:r w:rsidRPr="005260D1">
        <w:rPr>
          <w:rFonts w:ascii="Courier New" w:hAnsi="Courier New" w:cs="Courier New"/>
          <w:i/>
          <w:sz w:val="24"/>
          <w:szCs w:val="24"/>
        </w:rPr>
        <w:t>Federal Register</w:t>
      </w:r>
      <w:r w:rsidRPr="005260D1">
        <w:rPr>
          <w:rFonts w:ascii="Courier New" w:hAnsi="Courier New" w:cs="Courier New"/>
          <w:sz w:val="24"/>
          <w:szCs w:val="24"/>
        </w:rPr>
        <w:t xml:space="preserve"> and the Code of Federal Regulations at www.govinfo.gov.  At this site you can view this document, as well as all other documents of this Department published in the </w:t>
      </w:r>
      <w:r w:rsidRPr="005260D1">
        <w:rPr>
          <w:rFonts w:ascii="Courier New" w:hAnsi="Courier New" w:cs="Courier New"/>
          <w:i/>
          <w:sz w:val="24"/>
          <w:szCs w:val="24"/>
        </w:rPr>
        <w:t>Federal Register</w:t>
      </w:r>
      <w:r w:rsidRPr="005260D1">
        <w:rPr>
          <w:rFonts w:ascii="Courier New" w:hAnsi="Courier New" w:cs="Courier New"/>
          <w:sz w:val="24"/>
          <w:szCs w:val="24"/>
        </w:rPr>
        <w:t xml:space="preserve">, in text or portable document </w:t>
      </w:r>
      <w:r w:rsidRPr="005260D1">
        <w:rPr>
          <w:rFonts w:ascii="Courier New" w:hAnsi="Courier New" w:cs="Courier New"/>
          <w:sz w:val="24"/>
          <w:szCs w:val="24"/>
        </w:rPr>
        <w:lastRenderedPageBreak/>
        <w:t>format (</w:t>
      </w:r>
      <w:r w:rsidR="00E14E8F">
        <w:rPr>
          <w:rFonts w:ascii="Courier New" w:hAnsi="Courier New" w:cs="Courier New"/>
          <w:sz w:val="24"/>
          <w:szCs w:val="24"/>
        </w:rPr>
        <w:t>“</w:t>
      </w:r>
      <w:r w:rsidRPr="005260D1">
        <w:rPr>
          <w:rFonts w:ascii="Courier New" w:hAnsi="Courier New" w:cs="Courier New"/>
          <w:sz w:val="24"/>
          <w:szCs w:val="24"/>
        </w:rPr>
        <w:t>PDF</w:t>
      </w:r>
      <w:r w:rsidR="00E14E8F">
        <w:rPr>
          <w:rFonts w:ascii="Courier New" w:hAnsi="Courier New" w:cs="Courier New"/>
          <w:sz w:val="24"/>
          <w:szCs w:val="24"/>
        </w:rPr>
        <w:t>”</w:t>
      </w:r>
      <w:r w:rsidRPr="005260D1">
        <w:rPr>
          <w:rFonts w:ascii="Courier New" w:hAnsi="Courier New" w:cs="Courier New"/>
          <w:sz w:val="24"/>
          <w:szCs w:val="24"/>
        </w:rPr>
        <w:t>).  To use PDF you must have Adobe Acrobat Reader, which is available free at the site.</w:t>
      </w:r>
    </w:p>
    <w:p w:rsidRPr="005260D1" w:rsidR="008900D6" w:rsidP="008900D6" w:rsidRDefault="00B1064F" w14:paraId="43D59CF3" w14:textId="2A8B24CE">
      <w:pPr>
        <w:spacing w:after="0" w:line="480" w:lineRule="auto"/>
        <w:ind w:firstLine="720"/>
        <w:rPr>
          <w:rFonts w:ascii="Courier New" w:hAnsi="Courier New" w:cs="Courier New"/>
          <w:sz w:val="24"/>
          <w:szCs w:val="24"/>
        </w:rPr>
      </w:pPr>
      <w:r w:rsidRPr="005260D1">
        <w:rPr>
          <w:rFonts w:ascii="Courier New" w:hAnsi="Courier New" w:cs="Courier New"/>
          <w:sz w:val="24"/>
          <w:szCs w:val="24"/>
        </w:rPr>
        <w:t xml:space="preserve">You may also access documents of the Department published in the </w:t>
      </w:r>
      <w:r w:rsidRPr="005260D1">
        <w:rPr>
          <w:rFonts w:ascii="Courier New" w:hAnsi="Courier New" w:cs="Courier New"/>
          <w:i/>
          <w:sz w:val="24"/>
          <w:szCs w:val="24"/>
        </w:rPr>
        <w:t>Federal Register</w:t>
      </w:r>
      <w:r w:rsidRPr="005260D1">
        <w:rPr>
          <w:rFonts w:ascii="Courier New" w:hAnsi="Courier New" w:cs="Courier New"/>
          <w:sz w:val="24"/>
          <w:szCs w:val="24"/>
        </w:rPr>
        <w:t xml:space="preserve"> by using the article search feature at:  www.federalregister.gov.  Specifically, through the advanced search feature at this site, you can limit your search to documents published by the Department.</w:t>
      </w:r>
    </w:p>
    <w:p w:rsidRPr="003A2835" w:rsidR="00A81F2E" w:rsidP="00944AFA" w:rsidRDefault="00B1064F" w14:paraId="2B9EB794" w14:textId="77777777">
      <w:pPr>
        <w:pStyle w:val="paragraph"/>
        <w:spacing w:line="480" w:lineRule="auto"/>
        <w:textAlignment w:val="baseline"/>
        <w:rPr>
          <w:rFonts w:ascii="Courier New" w:hAnsi="Courier New" w:cs="Courier New"/>
        </w:rPr>
      </w:pPr>
      <w:r w:rsidRPr="003A2835">
        <w:rPr>
          <w:rStyle w:val="eop"/>
          <w:rFonts w:ascii="Courier New" w:hAnsi="Courier New" w:cs="Courier New"/>
        </w:rPr>
        <w:t> </w:t>
      </w:r>
    </w:p>
    <w:p w:rsidRPr="003A2835" w:rsidR="00A81F2E" w:rsidP="00E53820" w:rsidRDefault="00B1064F" w14:paraId="02F570DA" w14:textId="77777777">
      <w:pPr>
        <w:pStyle w:val="paragraph"/>
        <w:textAlignment w:val="baseline"/>
        <w:rPr>
          <w:rFonts w:ascii="Courier New" w:hAnsi="Courier New" w:cs="Courier New"/>
        </w:rPr>
      </w:pPr>
      <w:r w:rsidRPr="003A2835">
        <w:rPr>
          <w:rStyle w:val="normaltextrun1"/>
          <w:rFonts w:ascii="Courier New" w:hAnsi="Courier New" w:cs="Courier New"/>
        </w:rPr>
        <w:t>                 ______________________</w:t>
      </w:r>
      <w:r w:rsidRPr="003A2835">
        <w:rPr>
          <w:rStyle w:val="eop"/>
          <w:rFonts w:ascii="Courier New" w:hAnsi="Courier New" w:cs="Courier New"/>
        </w:rPr>
        <w:t> </w:t>
      </w:r>
    </w:p>
    <w:p w:rsidRPr="003A2835" w:rsidR="00A81F2E" w:rsidP="00E53820" w:rsidRDefault="00B1064F" w14:paraId="1CF704A2" w14:textId="54163514">
      <w:pPr>
        <w:pStyle w:val="paragraph"/>
        <w:ind w:firstLine="2160"/>
        <w:textAlignment w:val="baseline"/>
        <w:rPr>
          <w:rFonts w:ascii="Courier New" w:hAnsi="Courier New" w:cs="Courier New"/>
        </w:rPr>
      </w:pPr>
      <w:r>
        <w:rPr>
          <w:rStyle w:val="normaltextrun1"/>
          <w:rFonts w:ascii="Courier New" w:hAnsi="Courier New" w:cs="Courier New"/>
        </w:rPr>
        <w:t xml:space="preserve">  </w:t>
      </w:r>
    </w:p>
    <w:p w:rsidRPr="00DB521F" w:rsidR="00940258" w:rsidP="00DB521F" w:rsidRDefault="00B1064F" w14:paraId="4E5BC570" w14:textId="1921C5CA">
      <w:pPr>
        <w:spacing w:line="240" w:lineRule="auto"/>
        <w:rPr>
          <w:rStyle w:val="normaltextrun1"/>
          <w:rFonts w:ascii="Courier New" w:hAnsi="Courier New" w:cs="Courier New"/>
          <w:sz w:val="24"/>
          <w:szCs w:val="24"/>
        </w:rPr>
      </w:pPr>
      <w:r>
        <w:rPr>
          <w:rStyle w:val="normaltextrun1"/>
          <w:rFonts w:ascii="Courier New" w:hAnsi="Courier New" w:cs="Courier New"/>
          <w:i/>
          <w:iCs/>
        </w:rPr>
        <w:t xml:space="preserve">  </w:t>
      </w:r>
      <w:r w:rsidR="00DB521F">
        <w:rPr>
          <w:rStyle w:val="normaltextrun1"/>
          <w:rFonts w:ascii="Courier New" w:hAnsi="Courier New" w:cs="Courier New"/>
          <w:i/>
          <w:iCs/>
        </w:rPr>
        <w:tab/>
      </w:r>
      <w:r w:rsidR="00DB521F">
        <w:rPr>
          <w:rStyle w:val="normaltextrun1"/>
          <w:rFonts w:ascii="Courier New" w:hAnsi="Courier New" w:cs="Courier New"/>
          <w:i/>
          <w:iCs/>
        </w:rPr>
        <w:tab/>
      </w:r>
      <w:r w:rsidR="00DB521F">
        <w:rPr>
          <w:rStyle w:val="normaltextrun1"/>
          <w:rFonts w:ascii="Courier New" w:hAnsi="Courier New" w:cs="Courier New"/>
          <w:i/>
          <w:iCs/>
        </w:rPr>
        <w:tab/>
        <w:t xml:space="preserve">  </w:t>
      </w:r>
      <w:r w:rsidRPr="00876DF1">
        <w:rPr>
          <w:rFonts w:ascii="Courier New" w:hAnsi="Courier New" w:cs="Courier New"/>
          <w:sz w:val="24"/>
          <w:szCs w:val="24"/>
        </w:rPr>
        <w:t>Miguel Cardona,</w:t>
      </w:r>
    </w:p>
    <w:p w:rsidRPr="003A2835" w:rsidR="00B2471D" w:rsidP="00DB521F" w:rsidRDefault="00B1064F" w14:paraId="75C9ED48" w14:textId="237570C5">
      <w:pPr>
        <w:pStyle w:val="paragraph"/>
        <w:ind w:left="1440" w:firstLine="720"/>
        <w:textAlignment w:val="baseline"/>
        <w:rPr>
          <w:rFonts w:ascii="Courier New" w:hAnsi="Courier New" w:cs="Courier New"/>
        </w:rPr>
      </w:pPr>
      <w:r>
        <w:rPr>
          <w:rStyle w:val="normaltextrun1"/>
          <w:rFonts w:ascii="Courier New" w:hAnsi="Courier New" w:cs="Courier New"/>
          <w:i/>
          <w:iCs/>
        </w:rPr>
        <w:t xml:space="preserve">  </w:t>
      </w:r>
      <w:r w:rsidRPr="003A2835" w:rsidR="00A81F2E">
        <w:rPr>
          <w:rStyle w:val="normaltextrun1"/>
          <w:rFonts w:ascii="Courier New" w:hAnsi="Courier New" w:cs="Courier New"/>
          <w:i/>
          <w:iCs/>
        </w:rPr>
        <w:t>Secretary of Education</w:t>
      </w:r>
      <w:r w:rsidRPr="003A2835" w:rsidR="00A81F2E">
        <w:rPr>
          <w:rStyle w:val="normaltextrun1"/>
          <w:rFonts w:ascii="Courier New" w:hAnsi="Courier New" w:cs="Courier New"/>
        </w:rPr>
        <w:t>.</w:t>
      </w:r>
      <w:r w:rsidRPr="003A2835" w:rsidR="00A81F2E">
        <w:rPr>
          <w:rStyle w:val="eop"/>
          <w:rFonts w:ascii="Courier New" w:hAnsi="Courier New" w:cs="Courier New"/>
        </w:rPr>
        <w:t> </w:t>
      </w:r>
      <w:r w:rsidRPr="003A2835" w:rsidR="00B426D1">
        <w:rPr>
          <w:rFonts w:ascii="Courier New" w:hAnsi="Courier New" w:cs="Courier New"/>
        </w:rPr>
        <w:t xml:space="preserve"> </w:t>
      </w:r>
    </w:p>
    <w:sectPr w:rsidRPr="003A2835" w:rsidR="00B2471D" w:rsidSect="00CB501E">
      <w:pgSz w:w="12240" w:h="15840"/>
      <w:pgMar w:top="720" w:right="1440" w:bottom="72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C463C" w14:textId="77777777" w:rsidR="00D1015A" w:rsidRDefault="00B1064F">
      <w:pPr>
        <w:spacing w:after="0" w:line="240" w:lineRule="auto"/>
      </w:pPr>
      <w:r>
        <w:separator/>
      </w:r>
    </w:p>
  </w:endnote>
  <w:endnote w:type="continuationSeparator" w:id="0">
    <w:p w14:paraId="0E87279F" w14:textId="77777777" w:rsidR="00D1015A" w:rsidRDefault="00B1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4FA7" w14:textId="77777777" w:rsidR="00083506" w:rsidRDefault="00B1064F" w:rsidP="00D62DD4">
      <w:pPr>
        <w:spacing w:after="0" w:line="240" w:lineRule="auto"/>
      </w:pPr>
      <w:r>
        <w:separator/>
      </w:r>
    </w:p>
  </w:footnote>
  <w:footnote w:type="continuationSeparator" w:id="0">
    <w:p w14:paraId="02D7642E" w14:textId="77777777" w:rsidR="00083506" w:rsidRDefault="00B1064F" w:rsidP="00D62DD4">
      <w:pPr>
        <w:spacing w:after="0" w:line="240" w:lineRule="auto"/>
      </w:pPr>
      <w:r>
        <w:continuationSeparator/>
      </w:r>
    </w:p>
  </w:footnote>
  <w:footnote w:type="continuationNotice" w:id="1">
    <w:p w14:paraId="37B647F7" w14:textId="77777777" w:rsidR="00083506" w:rsidRDefault="00083506">
      <w:pPr>
        <w:spacing w:after="0" w:line="240" w:lineRule="auto"/>
      </w:pPr>
    </w:p>
  </w:footnote>
  <w:footnote w:id="2">
    <w:p w14:paraId="636C40DF" w14:textId="5A2A0536" w:rsidR="002D2B55" w:rsidRPr="00077CC7" w:rsidRDefault="00B1064F">
      <w:pPr>
        <w:pStyle w:val="FootnoteText"/>
        <w:rPr>
          <w:rFonts w:ascii="Courier New" w:hAnsi="Courier New" w:cs="Courier New"/>
        </w:rPr>
      </w:pPr>
      <w:r w:rsidRPr="00077CC7">
        <w:rPr>
          <w:rStyle w:val="FootnoteReference"/>
          <w:rFonts w:ascii="Courier New" w:hAnsi="Courier New" w:cs="Courier New"/>
        </w:rPr>
        <w:footnoteRef/>
      </w:r>
      <w:r w:rsidRPr="00077CC7">
        <w:rPr>
          <w:rFonts w:ascii="Courier New" w:hAnsi="Courier New" w:cs="Courier New"/>
        </w:rPr>
        <w:t xml:space="preserve"> </w:t>
      </w:r>
      <w:r w:rsidRPr="00475FD5">
        <w:rPr>
          <w:rFonts w:ascii="Courier New" w:hAnsi="Courier New" w:cs="Courier New"/>
          <w:sz w:val="18"/>
          <w:szCs w:val="18"/>
        </w:rPr>
        <w:t>NAEP 2021 School Survey, released by the Department of Education Institute of Education Sciences (March 24, 2021), available at https://nces.ed.gov/nationsreportcard/about/covid19.aspx</w:t>
      </w:r>
      <w:r w:rsidRPr="00405125">
        <w:rPr>
          <w:rFonts w:ascii="Courier New" w:hAnsi="Courier New" w:cs="Courier New"/>
          <w:sz w:val="18"/>
          <w:szCs w:val="18"/>
        </w:rPr>
        <w:t>.</w:t>
      </w:r>
    </w:p>
  </w:footnote>
  <w:footnote w:id="3">
    <w:p w14:paraId="474293BA" w14:textId="5BFDF496" w:rsidR="002D2B55" w:rsidRPr="00BA27F6" w:rsidRDefault="00B1064F" w:rsidP="00787A81">
      <w:pPr>
        <w:pStyle w:val="FootnoteText"/>
        <w:rPr>
          <w:rFonts w:ascii="Courier New" w:hAnsi="Courier New"/>
        </w:rPr>
      </w:pPr>
      <w:r w:rsidRPr="00BA27F6">
        <w:rPr>
          <w:rStyle w:val="FootnoteReference"/>
          <w:rFonts w:ascii="Courier New" w:hAnsi="Courier New"/>
        </w:rPr>
        <w:footnoteRef/>
      </w:r>
      <w:r w:rsidRPr="00806AC9">
        <w:rPr>
          <w:rFonts w:ascii="Courier New" w:hAnsi="Courier New" w:cs="Courier New"/>
        </w:rPr>
        <w:t xml:space="preserve"> </w:t>
      </w:r>
      <w:r w:rsidRPr="00806AC9">
        <w:rPr>
          <w:rFonts w:ascii="Courier New" w:hAnsi="Courier New" w:cs="Courier New"/>
          <w:sz w:val="18"/>
          <w:szCs w:val="18"/>
        </w:rPr>
        <w:t>Korman, H., O’Keefe, B., Rep</w:t>
      </w:r>
      <w:r w:rsidRPr="00CD793A">
        <w:rPr>
          <w:rFonts w:ascii="Courier New" w:hAnsi="Courier New" w:cs="Courier New"/>
          <w:sz w:val="18"/>
          <w:szCs w:val="18"/>
        </w:rPr>
        <w:t xml:space="preserve">ka, M., (2020, Oct. 21). </w:t>
      </w:r>
      <w:r w:rsidRPr="00993F04">
        <w:rPr>
          <w:rFonts w:ascii="Courier New" w:hAnsi="Courier New" w:cs="Courier New"/>
          <w:i/>
          <w:sz w:val="18"/>
          <w:szCs w:val="18"/>
        </w:rPr>
        <w:t xml:space="preserve">Missing in the Margins: Estimating the Scale of the </w:t>
      </w:r>
      <w:r w:rsidRPr="00A46B4D">
        <w:rPr>
          <w:rFonts w:ascii="Courier New" w:hAnsi="Courier New" w:cs="Courier New"/>
          <w:i/>
          <w:sz w:val="18"/>
          <w:szCs w:val="18"/>
        </w:rPr>
        <w:t>COVID</w:t>
      </w:r>
      <w:r w:rsidRPr="00133CCF">
        <w:rPr>
          <w:rFonts w:ascii="Courier New" w:hAnsi="Courier New" w:cs="Courier New"/>
          <w:i/>
          <w:sz w:val="18"/>
          <w:szCs w:val="18"/>
        </w:rPr>
        <w:t xml:space="preserve">-19 Attendance Crisis. </w:t>
      </w:r>
      <w:r w:rsidRPr="00475FD5">
        <w:rPr>
          <w:rFonts w:ascii="Courier New" w:hAnsi="Courier New" w:cs="Courier New"/>
          <w:sz w:val="18"/>
          <w:szCs w:val="18"/>
        </w:rPr>
        <w:t>Bellweather Education Partners.</w:t>
      </w:r>
      <w:r w:rsidRPr="00475FD5">
        <w:rPr>
          <w:rFonts w:ascii="Courier New" w:hAnsi="Courier New" w:cs="Courier New"/>
        </w:rPr>
        <w:t xml:space="preserve"> </w:t>
      </w:r>
      <w:r w:rsidRPr="00475FD5">
        <w:rPr>
          <w:rFonts w:ascii="Courier New" w:hAnsi="Courier New" w:cs="Courier New"/>
          <w:sz w:val="18"/>
          <w:szCs w:val="18"/>
        </w:rPr>
        <w:t>Retrieved from:</w:t>
      </w:r>
      <w:r w:rsidRPr="00475FD5">
        <w:rPr>
          <w:rFonts w:ascii="Courier New" w:hAnsi="Courier New" w:cs="Courier New"/>
        </w:rPr>
        <w:t xml:space="preserve"> </w:t>
      </w:r>
      <w:r w:rsidRPr="00475FD5">
        <w:rPr>
          <w:rFonts w:ascii="Courier New" w:hAnsi="Courier New" w:cs="Courier New"/>
          <w:sz w:val="18"/>
          <w:szCs w:val="18"/>
        </w:rPr>
        <w:t>https://bellwethereducation.org/publication/missing-margins-estimating-scale-covid-19-attendance-crisis#Why%20aren't%20students%20attending%20school?</w:t>
      </w:r>
      <w:r>
        <w:rPr>
          <w:rStyle w:val="Hyperlink"/>
          <w:rFonts w:ascii="Courier New" w:hAnsi="Courier New" w:cs="Courier New"/>
          <w:sz w:val="18"/>
          <w:szCs w:val="18"/>
        </w:rPr>
        <w:t>.</w:t>
      </w:r>
      <w:r w:rsidRPr="00CD793A">
        <w:rPr>
          <w:rStyle w:val="Hyperlink"/>
          <w:rFonts w:ascii="Courier New" w:hAnsi="Courier New" w:cs="Courier New"/>
          <w:sz w:val="18"/>
          <w:szCs w:val="18"/>
        </w:rPr>
        <w:t xml:space="preserve"> </w:t>
      </w:r>
    </w:p>
  </w:footnote>
  <w:footnote w:id="4">
    <w:p w14:paraId="725A90F7" w14:textId="6A79CF69" w:rsidR="002D2B55" w:rsidRPr="00475FD5" w:rsidRDefault="00B1064F">
      <w:pPr>
        <w:pStyle w:val="FootnoteText"/>
        <w:rPr>
          <w:rFonts w:ascii="Courier New" w:hAnsi="Courier New" w:cs="Courier New"/>
        </w:rPr>
      </w:pPr>
      <w:r w:rsidRPr="00806AC9">
        <w:rPr>
          <w:rStyle w:val="FootnoteReference"/>
          <w:rFonts w:ascii="Courier New" w:hAnsi="Courier New" w:cs="Courier New"/>
        </w:rPr>
        <w:footnoteRef/>
      </w:r>
      <w:r w:rsidRPr="00806AC9">
        <w:rPr>
          <w:rFonts w:ascii="Courier New" w:hAnsi="Courier New" w:cs="Courier New"/>
        </w:rPr>
        <w:t xml:space="preserve"> Section 2001(c) of the ARP</w:t>
      </w:r>
      <w:r w:rsidRPr="00CD793A">
        <w:rPr>
          <w:rFonts w:ascii="Courier New" w:hAnsi="Courier New" w:cs="Courier New"/>
        </w:rPr>
        <w:t xml:space="preserve"> Act</w:t>
      </w:r>
      <w:r w:rsidRPr="00475FD5">
        <w:rPr>
          <w:rFonts w:ascii="Courier New" w:hAnsi="Courier New" w:cs="Courier New"/>
        </w:rPr>
        <w:t>.</w:t>
      </w:r>
    </w:p>
  </w:footnote>
  <w:footnote w:id="5">
    <w:p w14:paraId="2E149B98" w14:textId="52830AE7" w:rsidR="002D2B55" w:rsidRPr="00475FD5" w:rsidRDefault="00B1064F">
      <w:pPr>
        <w:pStyle w:val="FootnoteText"/>
        <w:rPr>
          <w:rFonts w:ascii="Courier New" w:hAnsi="Courier New" w:cs="Courier New"/>
        </w:rPr>
      </w:pPr>
      <w:r w:rsidRPr="00806AC9">
        <w:rPr>
          <w:rStyle w:val="FootnoteReference"/>
          <w:rFonts w:ascii="Courier New" w:hAnsi="Courier New" w:cs="Courier New"/>
        </w:rPr>
        <w:footnoteRef/>
      </w:r>
      <w:r w:rsidRPr="00806AC9">
        <w:rPr>
          <w:rFonts w:ascii="Courier New" w:hAnsi="Courier New" w:cs="Courier New"/>
        </w:rPr>
        <w:t xml:space="preserve"> Section 2001(d)(1) of the ARP</w:t>
      </w:r>
      <w:r w:rsidRPr="00CD793A">
        <w:rPr>
          <w:rFonts w:ascii="Courier New" w:hAnsi="Courier New" w:cs="Courier New"/>
        </w:rPr>
        <w:t xml:space="preserve"> Act</w:t>
      </w:r>
      <w:r w:rsidRPr="00475FD5">
        <w:rPr>
          <w:rFonts w:ascii="Courier New" w:hAnsi="Courier New" w:cs="Courier New"/>
        </w:rPr>
        <w:t>.</w:t>
      </w:r>
    </w:p>
  </w:footnote>
  <w:footnote w:id="6">
    <w:p w14:paraId="7BAE40D8" w14:textId="61FD79B3" w:rsidR="002D2B55" w:rsidRPr="00475FD5" w:rsidRDefault="00B1064F">
      <w:pPr>
        <w:pStyle w:val="FootnoteText"/>
        <w:rPr>
          <w:rFonts w:ascii="Courier New" w:hAnsi="Courier New" w:cs="Courier New"/>
        </w:rPr>
      </w:pPr>
      <w:r w:rsidRPr="00806AC9">
        <w:rPr>
          <w:rStyle w:val="FootnoteReference"/>
          <w:rFonts w:ascii="Courier New" w:hAnsi="Courier New" w:cs="Courier New"/>
        </w:rPr>
        <w:footnoteRef/>
      </w:r>
      <w:r w:rsidRPr="00806AC9">
        <w:rPr>
          <w:rFonts w:ascii="Courier New" w:hAnsi="Courier New" w:cs="Courier New"/>
        </w:rPr>
        <w:t xml:space="preserve"> “</w:t>
      </w:r>
      <w:r w:rsidRPr="00FA0586">
        <w:rPr>
          <w:rFonts w:ascii="Courier New" w:hAnsi="Courier New" w:cs="Courier New"/>
        </w:rPr>
        <w:t>Academic i</w:t>
      </w:r>
      <w:r w:rsidRPr="00475FD5">
        <w:rPr>
          <w:rFonts w:ascii="Courier New" w:hAnsi="Courier New" w:cs="Courier New"/>
        </w:rPr>
        <w:t>mpact of lost instructional time” has the same meaning as “learning loss,” which is the term that is used in the ARP Act.</w:t>
      </w:r>
    </w:p>
  </w:footnote>
  <w:footnote w:id="7">
    <w:p w14:paraId="790B67F8" w14:textId="67C5193B" w:rsidR="002D2B55" w:rsidRPr="00475FD5" w:rsidRDefault="00B1064F">
      <w:pPr>
        <w:pStyle w:val="FootnoteText"/>
        <w:rPr>
          <w:rFonts w:ascii="Courier New" w:hAnsi="Courier New" w:cs="Courier New"/>
        </w:rPr>
      </w:pPr>
      <w:r w:rsidRPr="00806AC9">
        <w:rPr>
          <w:rStyle w:val="FootnoteReference"/>
          <w:rFonts w:ascii="Courier New" w:hAnsi="Courier New" w:cs="Courier New"/>
        </w:rPr>
        <w:footnoteRef/>
      </w:r>
      <w:r w:rsidRPr="00806AC9">
        <w:rPr>
          <w:rFonts w:ascii="Courier New" w:hAnsi="Courier New" w:cs="Courier New"/>
        </w:rPr>
        <w:t xml:space="preserve"> Section 2001(f)(1)-(3) of the ARP</w:t>
      </w:r>
      <w:r w:rsidRPr="00FA0586">
        <w:rPr>
          <w:rFonts w:ascii="Courier New" w:hAnsi="Courier New" w:cs="Courier New"/>
        </w:rPr>
        <w:t xml:space="preserve"> Act</w:t>
      </w:r>
      <w:r w:rsidRPr="00CD793A">
        <w:rPr>
          <w:rFonts w:ascii="Courier New" w:hAnsi="Courier New" w:cs="Courier New"/>
        </w:rPr>
        <w:t>.</w:t>
      </w:r>
    </w:p>
  </w:footnote>
  <w:footnote w:id="8">
    <w:p w14:paraId="6E781BF0" w14:textId="340AC4A3" w:rsidR="002D2B55" w:rsidRPr="00475FD5" w:rsidRDefault="00B1064F">
      <w:pPr>
        <w:pStyle w:val="FootnoteText"/>
        <w:rPr>
          <w:rFonts w:ascii="Courier New" w:hAnsi="Courier New" w:cs="Courier New"/>
        </w:rPr>
      </w:pPr>
      <w:r w:rsidRPr="00806AC9">
        <w:rPr>
          <w:rStyle w:val="FootnoteReference"/>
          <w:rFonts w:ascii="Courier New" w:hAnsi="Courier New" w:cs="Courier New"/>
        </w:rPr>
        <w:footnoteRef/>
      </w:r>
      <w:r w:rsidRPr="00806AC9">
        <w:rPr>
          <w:rFonts w:ascii="Courier New" w:hAnsi="Courier New" w:cs="Courier New"/>
        </w:rPr>
        <w:t xml:space="preserve"> I</w:t>
      </w:r>
      <w:r w:rsidRPr="00475FD5">
        <w:rPr>
          <w:rFonts w:ascii="Courier New" w:hAnsi="Courier New" w:cs="Courier New"/>
        </w:rPr>
        <w:t>d.</w:t>
      </w:r>
    </w:p>
  </w:footnote>
  <w:footnote w:id="9">
    <w:p w14:paraId="087E297F" w14:textId="1C266840" w:rsidR="002D2B55" w:rsidRPr="00475FD5" w:rsidRDefault="00B1064F">
      <w:pPr>
        <w:pStyle w:val="FootnoteText"/>
        <w:rPr>
          <w:rFonts w:ascii="Courier New" w:hAnsi="Courier New" w:cs="Courier New"/>
        </w:rPr>
      </w:pPr>
      <w:r w:rsidRPr="00806AC9">
        <w:rPr>
          <w:rStyle w:val="FootnoteReference"/>
          <w:rFonts w:ascii="Courier New" w:hAnsi="Courier New" w:cs="Courier New"/>
        </w:rPr>
        <w:footnoteRef/>
      </w:r>
      <w:r w:rsidRPr="00806AC9">
        <w:rPr>
          <w:rFonts w:ascii="Courier New" w:hAnsi="Courier New" w:cs="Courier New"/>
        </w:rPr>
        <w:t xml:space="preserve"> Section </w:t>
      </w:r>
      <w:r w:rsidRPr="00475FD5">
        <w:rPr>
          <w:rFonts w:ascii="Courier New" w:hAnsi="Courier New" w:cs="Courier New"/>
        </w:rPr>
        <w:t>2001(f)(4) of the ARP Act.</w:t>
      </w:r>
    </w:p>
  </w:footnote>
  <w:footnote w:id="10">
    <w:p w14:paraId="6FAA35B8" w14:textId="087A1A39" w:rsidR="002D2B55" w:rsidRPr="00475FD5" w:rsidRDefault="00B1064F">
      <w:pPr>
        <w:pStyle w:val="FootnoteText"/>
        <w:rPr>
          <w:rFonts w:ascii="Courier New" w:hAnsi="Courier New" w:cs="Courier New"/>
        </w:rPr>
      </w:pPr>
      <w:r w:rsidRPr="00806AC9">
        <w:rPr>
          <w:rStyle w:val="FootnoteReference"/>
          <w:rFonts w:ascii="Courier New" w:hAnsi="Courier New" w:cs="Courier New"/>
        </w:rPr>
        <w:footnoteRef/>
      </w:r>
      <w:r w:rsidRPr="00806AC9">
        <w:rPr>
          <w:rFonts w:ascii="Courier New" w:hAnsi="Courier New" w:cs="Courier New"/>
        </w:rPr>
        <w:t xml:space="preserve"> I</w:t>
      </w:r>
      <w:r w:rsidRPr="00475FD5">
        <w:rPr>
          <w:rFonts w:ascii="Courier New" w:hAnsi="Courier New" w:cs="Courier New"/>
        </w:rPr>
        <w:t>d.</w:t>
      </w:r>
    </w:p>
  </w:footnote>
  <w:footnote w:id="11">
    <w:p w14:paraId="6A26601B" w14:textId="6B5236A6" w:rsidR="002D2B55" w:rsidRPr="00FA0586" w:rsidRDefault="00B1064F">
      <w:pPr>
        <w:pStyle w:val="FootnoteText"/>
        <w:rPr>
          <w:rFonts w:ascii="Courier New" w:hAnsi="Courier New" w:cs="Courier New"/>
        </w:rPr>
      </w:pPr>
      <w:r w:rsidRPr="00C44FAE">
        <w:rPr>
          <w:rStyle w:val="FootnoteReference"/>
          <w:rFonts w:ascii="Courier New" w:hAnsi="Courier New" w:cs="Courier New"/>
        </w:rPr>
        <w:footnoteRef/>
      </w:r>
      <w:r w:rsidRPr="00C44FAE">
        <w:rPr>
          <w:rFonts w:ascii="Courier New" w:hAnsi="Courier New" w:cs="Courier New"/>
        </w:rPr>
        <w:t xml:space="preserve"> </w:t>
      </w:r>
      <w:r w:rsidRPr="00077CC7">
        <w:rPr>
          <w:rFonts w:ascii="Courier New" w:hAnsi="Courier New" w:cs="Courier New"/>
        </w:rPr>
        <w:t>Bureau of Labor Statistics. (2021). Employment, Hours, and Earnings from the Current Employment Statistics survey (National) for all employees, local government education, seasonally adjusted. Data extracted on April 1, 2021. https://beta.bls.gov/dataViewer/view/timeseries/CES9093161101.</w:t>
      </w:r>
      <w:r w:rsidRPr="00FA0586">
        <w:rPr>
          <w:rFonts w:ascii="Courier New" w:hAnsi="Courier New" w:cs="Courier New"/>
        </w:rPr>
        <w:t xml:space="preserve"> </w:t>
      </w:r>
    </w:p>
  </w:footnote>
  <w:footnote w:id="12">
    <w:p w14:paraId="4E15AE60" w14:textId="77E6147F" w:rsidR="002D2B55" w:rsidRPr="00077CC7" w:rsidRDefault="00B1064F">
      <w:pPr>
        <w:pStyle w:val="FootnoteText"/>
        <w:rPr>
          <w:rFonts w:ascii="Courier New" w:hAnsi="Courier New" w:cs="Courier New"/>
        </w:rPr>
      </w:pPr>
      <w:r w:rsidRPr="00077CC7">
        <w:rPr>
          <w:rStyle w:val="FootnoteReference"/>
          <w:rFonts w:ascii="Courier New" w:hAnsi="Courier New" w:cs="Courier New"/>
        </w:rPr>
        <w:footnoteRef/>
      </w:r>
      <w:r w:rsidRPr="00077CC7">
        <w:rPr>
          <w:rFonts w:ascii="Courier New" w:hAnsi="Courier New" w:cs="Courier New"/>
        </w:rPr>
        <w:t xml:space="preserve"> Section 2001(e)(1) of the ARP Act.</w:t>
      </w:r>
    </w:p>
  </w:footnote>
  <w:footnote w:id="13">
    <w:p w14:paraId="102AC7C8" w14:textId="2F2AE5E4" w:rsidR="002D2B55" w:rsidRPr="00077CC7" w:rsidRDefault="00B1064F" w:rsidP="006B75C3">
      <w:pPr>
        <w:pStyle w:val="FootnoteText"/>
        <w:rPr>
          <w:rFonts w:ascii="Courier New" w:hAnsi="Courier New" w:cs="Courier New"/>
        </w:rPr>
      </w:pPr>
      <w:r w:rsidRPr="00077CC7">
        <w:rPr>
          <w:rStyle w:val="FootnoteReference"/>
          <w:rFonts w:ascii="Courier New" w:hAnsi="Courier New" w:cs="Courier New"/>
        </w:rPr>
        <w:footnoteRef/>
      </w:r>
      <w:r w:rsidRPr="00077CC7">
        <w:rPr>
          <w:rFonts w:ascii="Courier New" w:hAnsi="Courier New" w:cs="Courier New"/>
        </w:rPr>
        <w:t xml:space="preserve"> </w:t>
      </w:r>
      <w:r w:rsidRPr="00077CC7">
        <w:rPr>
          <w:rFonts w:ascii="Courier New" w:hAnsi="Courier New" w:cs="Courier New"/>
          <w:i/>
        </w:rPr>
        <w:t>See</w:t>
      </w:r>
      <w:r w:rsidRPr="00077CC7">
        <w:rPr>
          <w:rFonts w:ascii="Courier New" w:hAnsi="Courier New" w:cs="Courier New"/>
        </w:rPr>
        <w:t xml:space="preserve"> Korman, H., O’Keefe, B., &amp; Repka, M., (2020, Oct. 21). Missing in the Margins: Estimating the Scale of the Covid-19 Attendance Crisis. Bellweather Education Partners. Retrieved from: https://bellwethereducation.org/publication/missing-margins-estimating-scale-covid-19-attendance-crisis#Why%20aren't%20students%20attending%20school</w:t>
      </w:r>
      <w:r w:rsidRPr="00834285">
        <w:rPr>
          <w:rFonts w:ascii="Courier New" w:hAnsi="Courier New" w:cs="Courier New"/>
        </w:rPr>
        <w:t>?</w:t>
      </w:r>
      <w:r w:rsidRPr="00077CC7">
        <w:rPr>
          <w:rFonts w:ascii="Courier New" w:hAnsi="Courier New" w:cs="Courier New"/>
        </w:rPr>
        <w:t xml:space="preserve">; Sparks, S., (2020, Nov. 12) Children’s Mental Health Emergencies Skyrocketed After COVID-19 Hit. What Schools Can Do, </w:t>
      </w:r>
      <w:r w:rsidRPr="00077CC7">
        <w:rPr>
          <w:rFonts w:ascii="Courier New" w:hAnsi="Courier New" w:cs="Courier New"/>
          <w:i/>
        </w:rPr>
        <w:t>Education Week</w:t>
      </w:r>
      <w:r w:rsidRPr="00077CC7">
        <w:rPr>
          <w:rFonts w:ascii="Courier New" w:hAnsi="Courier New" w:cs="Courier New"/>
        </w:rPr>
        <w:t>. Retrieved from: https://www.edweek.org/leadership/childrens-mental-health-emergencies-skyrocketed-after-covid-19-hit-what-schools-can-do/2020/11; Dorn, E.</w:t>
      </w:r>
      <w:r>
        <w:rPr>
          <w:rFonts w:ascii="Courier New" w:hAnsi="Courier New" w:cs="Courier New"/>
        </w:rPr>
        <w:t>,</w:t>
      </w:r>
      <w:r w:rsidRPr="00077CC7">
        <w:rPr>
          <w:rFonts w:ascii="Courier New" w:hAnsi="Courier New" w:cs="Courier New"/>
        </w:rPr>
        <w:t xml:space="preserve"> Hanckock, B., Sarakatsannis, J.</w:t>
      </w:r>
      <w:r>
        <w:rPr>
          <w:rFonts w:ascii="Courier New" w:hAnsi="Courier New" w:cs="Courier New"/>
        </w:rPr>
        <w:t>,</w:t>
      </w:r>
      <w:r w:rsidRPr="00077CC7">
        <w:rPr>
          <w:rFonts w:ascii="Courier New" w:hAnsi="Courier New" w:cs="Courier New"/>
        </w:rPr>
        <w:t xml:space="preserve"> &amp; Viruleg, E. (2020). COVID-19 and </w:t>
      </w:r>
      <w:r>
        <w:rPr>
          <w:rFonts w:ascii="Courier New" w:hAnsi="Courier New" w:cs="Courier New"/>
        </w:rPr>
        <w:t>L</w:t>
      </w:r>
      <w:r w:rsidRPr="00077CC7">
        <w:rPr>
          <w:rFonts w:ascii="Courier New" w:hAnsi="Courier New" w:cs="Courier New"/>
        </w:rPr>
        <w:t xml:space="preserve">earning </w:t>
      </w:r>
      <w:r>
        <w:rPr>
          <w:rFonts w:ascii="Courier New" w:hAnsi="Courier New" w:cs="Courier New"/>
        </w:rPr>
        <w:t>L</w:t>
      </w:r>
      <w:r w:rsidRPr="00077CC7">
        <w:rPr>
          <w:rFonts w:ascii="Courier New" w:hAnsi="Courier New" w:cs="Courier New"/>
        </w:rPr>
        <w:t xml:space="preserve">oss – </w:t>
      </w:r>
      <w:r>
        <w:rPr>
          <w:rFonts w:ascii="Courier New" w:hAnsi="Courier New" w:cs="Courier New"/>
        </w:rPr>
        <w:t>D</w:t>
      </w:r>
      <w:r w:rsidRPr="00077CC7">
        <w:rPr>
          <w:rFonts w:ascii="Courier New" w:hAnsi="Courier New" w:cs="Courier New"/>
        </w:rPr>
        <w:t xml:space="preserve">isparities </w:t>
      </w:r>
      <w:r>
        <w:rPr>
          <w:rFonts w:ascii="Courier New" w:hAnsi="Courier New" w:cs="Courier New"/>
        </w:rPr>
        <w:t>G</w:t>
      </w:r>
      <w:r w:rsidRPr="00077CC7">
        <w:rPr>
          <w:rFonts w:ascii="Courier New" w:hAnsi="Courier New" w:cs="Courier New"/>
        </w:rPr>
        <w:t xml:space="preserve">row and </w:t>
      </w:r>
      <w:r>
        <w:rPr>
          <w:rFonts w:ascii="Courier New" w:hAnsi="Courier New" w:cs="Courier New"/>
        </w:rPr>
        <w:t>S</w:t>
      </w:r>
      <w:r w:rsidRPr="00077CC7">
        <w:rPr>
          <w:rFonts w:ascii="Courier New" w:hAnsi="Courier New" w:cs="Courier New"/>
        </w:rPr>
        <w:t xml:space="preserve">tudents </w:t>
      </w:r>
      <w:r>
        <w:rPr>
          <w:rFonts w:ascii="Courier New" w:hAnsi="Courier New" w:cs="Courier New"/>
        </w:rPr>
        <w:t>N</w:t>
      </w:r>
      <w:r w:rsidRPr="00077CC7">
        <w:rPr>
          <w:rFonts w:ascii="Courier New" w:hAnsi="Courier New" w:cs="Courier New"/>
        </w:rPr>
        <w:t xml:space="preserve">eed </w:t>
      </w:r>
      <w:r>
        <w:rPr>
          <w:rFonts w:ascii="Courier New" w:hAnsi="Courier New" w:cs="Courier New"/>
        </w:rPr>
        <w:t>H</w:t>
      </w:r>
      <w:r w:rsidRPr="00077CC7">
        <w:rPr>
          <w:rFonts w:ascii="Courier New" w:hAnsi="Courier New" w:cs="Courier New"/>
        </w:rPr>
        <w:t>elp.</w:t>
      </w:r>
      <w:r>
        <w:rPr>
          <w:rFonts w:ascii="Courier New" w:hAnsi="Courier New" w:cs="Courier New"/>
        </w:rPr>
        <w:t xml:space="preserve"> </w:t>
      </w:r>
      <w:r w:rsidRPr="00153180">
        <w:rPr>
          <w:rFonts w:ascii="Courier New" w:hAnsi="Courier New" w:cs="Courier New"/>
        </w:rPr>
        <w:t>https://www.mckinsey.com/industries/public-and-social-sector/our-insights/covid-19-and-learning-loss-disparities-grow-and-students-need-help#</w:t>
      </w:r>
      <w:r>
        <w:rPr>
          <w:rFonts w:ascii="Courier New" w:hAnsi="Courier New" w:cs="Courier New"/>
        </w:rPr>
        <w:t xml:space="preserve"> ;</w:t>
      </w:r>
      <w:r w:rsidRPr="00077CC7">
        <w:rPr>
          <w:rFonts w:ascii="Courier New" w:hAnsi="Courier New" w:cs="Courier New"/>
        </w:rPr>
        <w:t xml:space="preserve"> Kuhfeld, M., Tarasawa, B., Johnson, A., Ruzek, E., &amp; Lewis, K. (2020</w:t>
      </w:r>
      <w:r>
        <w:rPr>
          <w:rFonts w:ascii="Courier New" w:hAnsi="Courier New" w:cs="Courier New"/>
        </w:rPr>
        <w:t>, Nov.</w:t>
      </w:r>
      <w:r w:rsidRPr="00077CC7">
        <w:rPr>
          <w:rFonts w:ascii="Courier New" w:hAnsi="Courier New" w:cs="Courier New"/>
        </w:rPr>
        <w:t xml:space="preserve">). Learning </w:t>
      </w:r>
      <w:r>
        <w:rPr>
          <w:rFonts w:ascii="Courier New" w:hAnsi="Courier New" w:cs="Courier New"/>
        </w:rPr>
        <w:t>D</w:t>
      </w:r>
      <w:r w:rsidRPr="00077CC7">
        <w:rPr>
          <w:rFonts w:ascii="Courier New" w:hAnsi="Courier New" w:cs="Courier New"/>
        </w:rPr>
        <w:t xml:space="preserve">uring COVID-19: Initial </w:t>
      </w:r>
      <w:r>
        <w:rPr>
          <w:rFonts w:ascii="Courier New" w:hAnsi="Courier New" w:cs="Courier New"/>
        </w:rPr>
        <w:t>F</w:t>
      </w:r>
      <w:r w:rsidRPr="00077CC7">
        <w:rPr>
          <w:rFonts w:ascii="Courier New" w:hAnsi="Courier New" w:cs="Courier New"/>
        </w:rPr>
        <w:t xml:space="preserve">indings on </w:t>
      </w:r>
      <w:r>
        <w:rPr>
          <w:rFonts w:ascii="Courier New" w:hAnsi="Courier New" w:cs="Courier New"/>
        </w:rPr>
        <w:t>S</w:t>
      </w:r>
      <w:r w:rsidRPr="00077CC7">
        <w:rPr>
          <w:rFonts w:ascii="Courier New" w:hAnsi="Courier New" w:cs="Courier New"/>
        </w:rPr>
        <w:t xml:space="preserve">tudents’ </w:t>
      </w:r>
      <w:r>
        <w:rPr>
          <w:rFonts w:ascii="Courier New" w:hAnsi="Courier New" w:cs="Courier New"/>
        </w:rPr>
        <w:t>R</w:t>
      </w:r>
      <w:r w:rsidRPr="00077CC7">
        <w:rPr>
          <w:rFonts w:ascii="Courier New" w:hAnsi="Courier New" w:cs="Courier New"/>
        </w:rPr>
        <w:t xml:space="preserve">eading and </w:t>
      </w:r>
      <w:r>
        <w:rPr>
          <w:rFonts w:ascii="Courier New" w:hAnsi="Courier New" w:cs="Courier New"/>
        </w:rPr>
        <w:t>M</w:t>
      </w:r>
      <w:r w:rsidRPr="00077CC7">
        <w:rPr>
          <w:rFonts w:ascii="Courier New" w:hAnsi="Courier New" w:cs="Courier New"/>
        </w:rPr>
        <w:t xml:space="preserve">ath </w:t>
      </w:r>
      <w:r>
        <w:rPr>
          <w:rFonts w:ascii="Courier New" w:hAnsi="Courier New" w:cs="Courier New"/>
        </w:rPr>
        <w:t>A</w:t>
      </w:r>
      <w:r w:rsidRPr="00077CC7">
        <w:rPr>
          <w:rFonts w:ascii="Courier New" w:hAnsi="Courier New" w:cs="Courier New"/>
        </w:rPr>
        <w:t xml:space="preserve">chievement and </w:t>
      </w:r>
      <w:r>
        <w:rPr>
          <w:rFonts w:ascii="Courier New" w:hAnsi="Courier New" w:cs="Courier New"/>
        </w:rPr>
        <w:t>G</w:t>
      </w:r>
      <w:r w:rsidRPr="00077CC7">
        <w:rPr>
          <w:rFonts w:ascii="Courier New" w:hAnsi="Courier New" w:cs="Courier New"/>
        </w:rPr>
        <w:t xml:space="preserve">rowth. NWEA. Retrieved from: </w:t>
      </w:r>
      <w:r w:rsidRPr="00153180">
        <w:rPr>
          <w:rFonts w:ascii="Courier New" w:hAnsi="Courier New" w:cs="Courier New"/>
        </w:rPr>
        <w:t>https://www.nwea.org/research/publication/learning-during-covid-19-initial-findings-on-students-reading-and-math-achievement-and-growth/</w:t>
      </w:r>
      <w:r>
        <w:rPr>
          <w:rFonts w:ascii="Courier New" w:hAnsi="Courier New" w:cs="Courier New"/>
        </w:rPr>
        <w:t>.</w:t>
      </w:r>
      <w:r w:rsidRPr="009035F4">
        <w:rPr>
          <w:rFonts w:ascii="Courier New" w:hAnsi="Courier New" w:cs="Courier New"/>
        </w:rPr>
        <w:t xml:space="preserve"> </w:t>
      </w:r>
      <w:r>
        <w:rPr>
          <w:rFonts w:ascii="Courier New" w:hAnsi="Courier New" w:cs="Courier New"/>
        </w:rPr>
        <w:t xml:space="preserve"> </w:t>
      </w:r>
    </w:p>
  </w:footnote>
  <w:footnote w:id="14">
    <w:p w14:paraId="2DF69753" w14:textId="6121C830" w:rsidR="002D2B55" w:rsidRPr="00077CC7" w:rsidRDefault="00B1064F">
      <w:pPr>
        <w:pStyle w:val="FootnoteText"/>
        <w:rPr>
          <w:rFonts w:ascii="Courier New" w:hAnsi="Courier New" w:cs="Courier New"/>
        </w:rPr>
      </w:pPr>
      <w:r w:rsidRPr="00077CC7">
        <w:rPr>
          <w:rStyle w:val="FootnoteReference"/>
          <w:rFonts w:ascii="Courier New" w:hAnsi="Courier New" w:cs="Courier New"/>
        </w:rPr>
        <w:footnoteRef/>
      </w:r>
      <w:r w:rsidRPr="00077CC7">
        <w:rPr>
          <w:rFonts w:ascii="Courier New" w:hAnsi="Courier New" w:cs="Courier New"/>
        </w:rPr>
        <w:t xml:space="preserve"> ARP ESSER funds are subject to the Tydings amendment in section 421(b) of the General Education Provisions Act, </w:t>
      </w:r>
      <w:r>
        <w:rPr>
          <w:rFonts w:ascii="Courier New" w:hAnsi="Courier New" w:cs="Courier New"/>
        </w:rPr>
        <w:t xml:space="preserve">20 U.S.C. 1225(b), </w:t>
      </w:r>
      <w:r w:rsidRPr="00077CC7">
        <w:rPr>
          <w:rFonts w:ascii="Courier New" w:hAnsi="Courier New" w:cs="Courier New"/>
        </w:rPr>
        <w:t>and are therefore available to SEAs and LEAs for obligation through September 30, 2024.</w:t>
      </w:r>
      <w:r>
        <w:rPr>
          <w:rFonts w:ascii="Courier New" w:hAnsi="Courier New" w:cs="Courier New"/>
        </w:rPr>
        <w:t xml:space="preserve">  Review and revisions, if necessary, are not required during the Tydings period.</w:t>
      </w:r>
    </w:p>
  </w:footnote>
  <w:footnote w:id="15">
    <w:p w14:paraId="700E5259" w14:textId="69A7BBC4" w:rsidR="002D2B55" w:rsidRDefault="00B1064F">
      <w:pPr>
        <w:pStyle w:val="FootnoteText"/>
      </w:pPr>
      <w:r>
        <w:rPr>
          <w:rStyle w:val="FootnoteReference"/>
        </w:rPr>
        <w:footnoteRef/>
      </w:r>
      <w:r>
        <w:t xml:space="preserve"> </w:t>
      </w:r>
      <w:r w:rsidRPr="00077CC7">
        <w:rPr>
          <w:rFonts w:ascii="Courier New" w:hAnsi="Courier New" w:cs="Courier New"/>
        </w:rPr>
        <w:t>As described above, each plan must address: u</w:t>
      </w:r>
      <w:r w:rsidRPr="006A1CBF">
        <w:rPr>
          <w:rFonts w:ascii="Courier New" w:eastAsia="Segoe UI" w:hAnsi="Courier New" w:cs="Courier New"/>
        </w:rPr>
        <w:t xml:space="preserve">niversal and correct wearing of masks; modifying facilities to allow for physical distancing (e.g. use of cohorts/podding); handwashing and respiratory etiquette; cleaning and maintaining healthy facilities, including </w:t>
      </w:r>
      <w:r>
        <w:rPr>
          <w:rFonts w:ascii="Courier New" w:eastAsia="Segoe UI" w:hAnsi="Courier New" w:cs="Courier New"/>
        </w:rPr>
        <w:t xml:space="preserve">improving </w:t>
      </w:r>
      <w:r w:rsidRPr="006A1CBF">
        <w:rPr>
          <w:rFonts w:ascii="Courier New" w:eastAsia="Segoe UI" w:hAnsi="Courier New" w:cs="Courier New"/>
        </w:rPr>
        <w:t>ventilation; contact tracing in combination</w:t>
      </w:r>
      <w:r w:rsidRPr="009259CC">
        <w:rPr>
          <w:rFonts w:ascii="Courier New" w:eastAsia="Segoe UI" w:hAnsi="Courier New" w:cs="Courier New"/>
        </w:rPr>
        <w:t xml:space="preserve"> with isolation and quarantine</w:t>
      </w:r>
      <w:r>
        <w:rPr>
          <w:rFonts w:ascii="Courier New" w:eastAsia="Segoe UI" w:hAnsi="Courier New" w:cs="Courier New"/>
        </w:rPr>
        <w:t>, in collaboration with the State, local, territorial, or Tribal health departments</w:t>
      </w:r>
      <w:r w:rsidRPr="009259CC">
        <w:rPr>
          <w:rFonts w:ascii="Courier New" w:eastAsia="Segoe UI" w:hAnsi="Courier New" w:cs="Courier New"/>
        </w:rPr>
        <w:t xml:space="preserve">; </w:t>
      </w:r>
      <w:r>
        <w:rPr>
          <w:rFonts w:ascii="Courier New" w:eastAsia="Segoe UI" w:hAnsi="Courier New" w:cs="Courier New"/>
        </w:rPr>
        <w:t xml:space="preserve">diagnostic and </w:t>
      </w:r>
      <w:r w:rsidRPr="009259CC">
        <w:rPr>
          <w:rFonts w:ascii="Courier New" w:eastAsia="Segoe UI" w:hAnsi="Courier New" w:cs="Courier New"/>
        </w:rPr>
        <w:t xml:space="preserve">screening testing; </w:t>
      </w:r>
      <w:r>
        <w:rPr>
          <w:rFonts w:ascii="Courier New" w:eastAsia="Segoe UI" w:hAnsi="Courier New" w:cs="Courier New"/>
        </w:rPr>
        <w:t>efforts to provide vaccinations to school communities; appropriate accommodations for children with disabilities with respect to health and safety policies; and coordination with State and local health officials.</w:t>
      </w:r>
    </w:p>
  </w:footnote>
  <w:footnote w:id="16">
    <w:p w14:paraId="4D9A11D0" w14:textId="3BED4AAA" w:rsidR="002D2B55" w:rsidRPr="009259CC" w:rsidRDefault="00B1064F">
      <w:pPr>
        <w:pStyle w:val="FootnoteText"/>
        <w:rPr>
          <w:rFonts w:ascii="Courier New" w:hAnsi="Courier New" w:cs="Courier New"/>
        </w:rPr>
      </w:pPr>
      <w:r w:rsidRPr="00511584">
        <w:rPr>
          <w:rStyle w:val="FootnoteReference"/>
          <w:rFonts w:ascii="Courier New" w:hAnsi="Courier New" w:cs="Courier New"/>
        </w:rPr>
        <w:footnoteRef/>
      </w:r>
      <w:r w:rsidRPr="00511584">
        <w:rPr>
          <w:rFonts w:ascii="Courier New" w:hAnsi="Courier New" w:cs="Courier New"/>
        </w:rPr>
        <w:t xml:space="preserve"> </w:t>
      </w:r>
      <w:r w:rsidRPr="00BA7939">
        <w:rPr>
          <w:rFonts w:ascii="Courier New" w:hAnsi="Courier New" w:cs="Courier New"/>
        </w:rPr>
        <w:t>https://www.cdc.gov/coronavirus/2019-ncov/community/schools-childcare/operation-strategy.html</w:t>
      </w:r>
      <w:r>
        <w:rPr>
          <w:rFonts w:ascii="Courier New" w:hAnsi="Courier New" w:cs="Courier New"/>
        </w:rPr>
        <w:t>.</w:t>
      </w:r>
    </w:p>
  </w:footnote>
  <w:footnote w:id="17">
    <w:p w14:paraId="01446BB0" w14:textId="6C2D57A6" w:rsidR="002D2B55" w:rsidRPr="007A293C" w:rsidRDefault="00B1064F">
      <w:pPr>
        <w:pStyle w:val="FootnoteText"/>
        <w:rPr>
          <w:rFonts w:ascii="Courier New" w:hAnsi="Courier New" w:cs="Courier New"/>
        </w:rPr>
      </w:pPr>
      <w:r w:rsidRPr="007A293C">
        <w:rPr>
          <w:rStyle w:val="FootnoteReference"/>
          <w:rFonts w:ascii="Courier New" w:hAnsi="Courier New" w:cs="Courier New"/>
        </w:rPr>
        <w:footnoteRef/>
      </w:r>
      <w:r w:rsidRPr="007A293C">
        <w:rPr>
          <w:rFonts w:ascii="Courier New" w:hAnsi="Courier New" w:cs="Courier New"/>
        </w:rPr>
        <w:t xml:space="preserve">  ED COVID-19 Handbook Vol. 2, </w:t>
      </w:r>
      <w:r w:rsidRPr="007A293C">
        <w:rPr>
          <w:rFonts w:ascii="Courier New" w:hAnsi="Courier New" w:cs="Courier New"/>
          <w:i/>
          <w:iCs/>
        </w:rPr>
        <w:t>Roadmap to Reopening Safely and Meeting All Students’ Needs</w:t>
      </w:r>
      <w:r w:rsidRPr="007A293C">
        <w:rPr>
          <w:rFonts w:ascii="Courier New" w:hAnsi="Courier New" w:cs="Courier New"/>
        </w:rPr>
        <w:t>, page 8, available at:  https://www2.ed.gov/documents/coronavirus/reopening-2.pdf</w:t>
      </w:r>
    </w:p>
  </w:footnote>
  <w:footnote w:id="18">
    <w:p w14:paraId="30BBC796" w14:textId="40EB1489" w:rsidR="002D2B55" w:rsidRPr="00077CC7" w:rsidRDefault="00B1064F">
      <w:pPr>
        <w:pStyle w:val="FootnoteText"/>
        <w:rPr>
          <w:rFonts w:ascii="Courier New" w:hAnsi="Courier New" w:cs="Courier New"/>
        </w:rPr>
      </w:pPr>
      <w:r w:rsidRPr="00077CC7">
        <w:rPr>
          <w:rStyle w:val="FootnoteReference"/>
          <w:rFonts w:ascii="Courier New" w:hAnsi="Courier New" w:cs="Courier New"/>
        </w:rPr>
        <w:footnoteRef/>
      </w:r>
      <w:r w:rsidRPr="00077CC7">
        <w:rPr>
          <w:rFonts w:ascii="Courier New" w:hAnsi="Courier New" w:cs="Courier New"/>
        </w:rPr>
        <w:t xml:space="preserve"> “Academic impact of lost instructional time” has the same meaning as “learning loss,” which is the term that is used in </w:t>
      </w:r>
      <w:r>
        <w:rPr>
          <w:rFonts w:ascii="Courier New" w:hAnsi="Courier New" w:cs="Courier New"/>
        </w:rPr>
        <w:t xml:space="preserve">section 2001 of </w:t>
      </w:r>
      <w:r w:rsidRPr="00077CC7">
        <w:rPr>
          <w:rFonts w:ascii="Courier New" w:hAnsi="Courier New" w:cs="Courier New"/>
        </w:rPr>
        <w:t>the ARP Act.</w:t>
      </w:r>
    </w:p>
  </w:footnote>
  <w:footnote w:id="19">
    <w:p w14:paraId="47B528A4" w14:textId="1D9E9D7C" w:rsidR="002D2B55" w:rsidRPr="00077CC7" w:rsidRDefault="00B1064F">
      <w:pPr>
        <w:pStyle w:val="FootnoteText"/>
        <w:rPr>
          <w:rFonts w:ascii="Courier New" w:hAnsi="Courier New" w:cs="Courier New"/>
        </w:rPr>
      </w:pPr>
      <w:r w:rsidRPr="00077CC7">
        <w:rPr>
          <w:rStyle w:val="FootnoteReference"/>
          <w:rFonts w:ascii="Courier New" w:hAnsi="Courier New" w:cs="Courier New"/>
        </w:rPr>
        <w:footnoteRef/>
      </w:r>
      <w:r w:rsidRPr="00077CC7">
        <w:rPr>
          <w:rFonts w:ascii="Courier New" w:hAnsi="Courier New" w:cs="Courier New"/>
        </w:rPr>
        <w:t xml:space="preserve"> Executive Order 13563, section 1(c).</w:t>
      </w:r>
    </w:p>
  </w:footnote>
  <w:footnote w:id="20">
    <w:p w14:paraId="15BABF4F" w14:textId="046694BD" w:rsidR="002D2B55" w:rsidRPr="00077CC7" w:rsidRDefault="00B1064F" w:rsidP="4B83083D">
      <w:pPr>
        <w:rPr>
          <w:rFonts w:ascii="Courier" w:eastAsia="Courier" w:hAnsi="Courier" w:cs="Courier"/>
          <w:color w:val="333333"/>
          <w:sz w:val="20"/>
          <w:szCs w:val="20"/>
        </w:rPr>
      </w:pPr>
      <w:r w:rsidRPr="4B83083D">
        <w:rPr>
          <w:rStyle w:val="FootnoteReference"/>
        </w:rPr>
        <w:footnoteRef/>
      </w:r>
      <w:r>
        <w:t xml:space="preserve"> </w:t>
      </w:r>
      <w:r w:rsidRPr="00077CC7">
        <w:rPr>
          <w:rFonts w:ascii="Courier" w:eastAsia="Courier" w:hAnsi="Courier" w:cs="Courier"/>
          <w:color w:val="333333"/>
          <w:sz w:val="20"/>
          <w:szCs w:val="20"/>
        </w:rPr>
        <w:t>U.S. Office of Management and Budget (2011</w:t>
      </w:r>
      <w:r>
        <w:rPr>
          <w:rFonts w:ascii="Courier" w:eastAsia="Courier" w:hAnsi="Courier" w:cs="Courier"/>
          <w:color w:val="333333"/>
          <w:sz w:val="20"/>
          <w:szCs w:val="20"/>
        </w:rPr>
        <w:t>, Feb. 2</w:t>
      </w:r>
      <w:r w:rsidRPr="00077CC7">
        <w:rPr>
          <w:rFonts w:ascii="Courier" w:eastAsia="Courier" w:hAnsi="Courier" w:cs="Courier"/>
          <w:color w:val="333333"/>
          <w:sz w:val="20"/>
          <w:szCs w:val="20"/>
        </w:rPr>
        <w:t>). Memorandum for the Heads of Executive</w:t>
      </w:r>
      <w:r w:rsidRPr="4B83083D">
        <w:rPr>
          <w:rFonts w:ascii="Courier" w:eastAsia="Courier" w:hAnsi="Courier" w:cs="Courier"/>
          <w:color w:val="333333"/>
          <w:sz w:val="20"/>
          <w:szCs w:val="20"/>
        </w:rPr>
        <w:t xml:space="preserve"> </w:t>
      </w:r>
      <w:r w:rsidRPr="00077CC7">
        <w:rPr>
          <w:rFonts w:ascii="Courier" w:eastAsia="Courier" w:hAnsi="Courier" w:cs="Courier"/>
          <w:color w:val="333333"/>
          <w:sz w:val="20"/>
          <w:szCs w:val="20"/>
        </w:rPr>
        <w:t>Departments and Agencies and of Independent Regulatory Agencies on Executive Order</w:t>
      </w:r>
      <w:r w:rsidRPr="4B83083D">
        <w:rPr>
          <w:rFonts w:ascii="Courier" w:eastAsia="Courier" w:hAnsi="Courier" w:cs="Courier"/>
          <w:color w:val="333333"/>
          <w:sz w:val="20"/>
          <w:szCs w:val="20"/>
        </w:rPr>
        <w:t xml:space="preserve"> </w:t>
      </w:r>
      <w:r w:rsidRPr="00077CC7">
        <w:rPr>
          <w:rFonts w:ascii="Courier" w:eastAsia="Courier" w:hAnsi="Courier" w:cs="Courier"/>
          <w:color w:val="333333"/>
          <w:sz w:val="20"/>
          <w:szCs w:val="20"/>
        </w:rPr>
        <w:t>13563, "Improv</w:t>
      </w:r>
      <w:r>
        <w:rPr>
          <w:rFonts w:ascii="Courier" w:eastAsia="Courier" w:hAnsi="Courier" w:cs="Courier"/>
          <w:color w:val="333333"/>
          <w:sz w:val="20"/>
          <w:szCs w:val="20"/>
        </w:rPr>
        <w:t>ing</w:t>
      </w:r>
      <w:r w:rsidRPr="00077CC7">
        <w:rPr>
          <w:rFonts w:ascii="Courier" w:eastAsia="Courier" w:hAnsi="Courier" w:cs="Courier"/>
          <w:color w:val="333333"/>
          <w:sz w:val="20"/>
          <w:szCs w:val="20"/>
        </w:rPr>
        <w:t xml:space="preserve"> Regulation and Regulatory Review". Office of Information and</w:t>
      </w:r>
      <w:r w:rsidRPr="4B83083D">
        <w:rPr>
          <w:rFonts w:ascii="Courier" w:eastAsia="Courier" w:hAnsi="Courier" w:cs="Courier"/>
          <w:color w:val="333333"/>
          <w:sz w:val="20"/>
          <w:szCs w:val="20"/>
        </w:rPr>
        <w:t xml:space="preserve"> </w:t>
      </w:r>
      <w:r w:rsidRPr="00077CC7">
        <w:rPr>
          <w:rFonts w:ascii="Courier" w:eastAsia="Courier" w:hAnsi="Courier" w:cs="Courier"/>
          <w:color w:val="333333"/>
          <w:sz w:val="20"/>
          <w:szCs w:val="20"/>
        </w:rPr>
        <w:t>Regulatory Affairs. Washington, D.C.</w:t>
      </w:r>
    </w:p>
    <w:p w14:paraId="0D5A6FC5" w14:textId="53A2E629" w:rsidR="002D2B55" w:rsidRDefault="002D2B55" w:rsidP="4B83083D"/>
  </w:footnote>
  <w:footnote w:id="21">
    <w:p w14:paraId="2492D526" w14:textId="212CF886" w:rsidR="002D2B55" w:rsidRPr="002454E1" w:rsidRDefault="00B1064F" w:rsidP="00BC6B71">
      <w:pPr>
        <w:pStyle w:val="FootnoteText"/>
        <w:rPr>
          <w:rFonts w:ascii="Courier New" w:hAnsi="Courier New" w:cs="Courier New"/>
        </w:rPr>
      </w:pPr>
      <w:r w:rsidRPr="00BC6B71">
        <w:rPr>
          <w:rStyle w:val="FootnoteReference"/>
          <w:rFonts w:ascii="Courier New" w:hAnsi="Courier New" w:cs="Courier New"/>
        </w:rPr>
        <w:footnoteRef/>
      </w:r>
      <w:r w:rsidRPr="00BC6B71">
        <w:rPr>
          <w:rFonts w:ascii="Courier New" w:hAnsi="Courier New" w:cs="Courier New"/>
        </w:rPr>
        <w:t xml:space="preserve"> See </w:t>
      </w:r>
      <w:r w:rsidRPr="002454E1">
        <w:rPr>
          <w:rFonts w:ascii="Courier New" w:hAnsi="Courier New" w:cs="Courier New"/>
        </w:rPr>
        <w:t>https://www.bls.gov/oes/2020/may/oes_nat.htm</w:t>
      </w:r>
      <w:r w:rsidRPr="00475FD5">
        <w:rPr>
          <w:rFonts w:ascii="Courier New" w:hAnsi="Courier New" w:cs="Courier New"/>
        </w:rPr>
        <w:t>l</w:t>
      </w:r>
      <w:r w:rsidRPr="00BC6B71">
        <w:rPr>
          <w:rFonts w:ascii="Courier New" w:hAnsi="Courier New" w:cs="Courier New"/>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95EAE"/>
    <w:multiLevelType w:val="hybridMultilevel"/>
    <w:tmpl w:val="5AF49C3C"/>
    <w:lvl w:ilvl="0" w:tplc="9598690A">
      <w:start w:val="1"/>
      <w:numFmt w:val="bullet"/>
      <w:lvlText w:val=""/>
      <w:lvlJc w:val="left"/>
      <w:pPr>
        <w:tabs>
          <w:tab w:val="num" w:pos="720"/>
        </w:tabs>
        <w:ind w:left="720" w:hanging="360"/>
      </w:pPr>
      <w:rPr>
        <w:rFonts w:ascii="Symbol" w:hAnsi="Symbol" w:hint="default"/>
      </w:rPr>
    </w:lvl>
    <w:lvl w:ilvl="1" w:tplc="0992AA00">
      <w:numFmt w:val="bullet"/>
      <w:lvlText w:val="•"/>
      <w:lvlJc w:val="left"/>
      <w:pPr>
        <w:ind w:left="2369" w:hanging="1155"/>
      </w:pPr>
      <w:rPr>
        <w:rFonts w:ascii="Courier New" w:eastAsia="Times New Roman" w:hAnsi="Courier New" w:cs="Courier New" w:hint="default"/>
        <w:b/>
      </w:rPr>
    </w:lvl>
    <w:lvl w:ilvl="2" w:tplc="6CA8066E" w:tentative="1">
      <w:start w:val="1"/>
      <w:numFmt w:val="bullet"/>
      <w:lvlText w:val=""/>
      <w:lvlJc w:val="left"/>
      <w:pPr>
        <w:ind w:left="2294" w:hanging="360"/>
      </w:pPr>
      <w:rPr>
        <w:rFonts w:ascii="Wingdings" w:hAnsi="Wingdings" w:hint="default"/>
      </w:rPr>
    </w:lvl>
    <w:lvl w:ilvl="3" w:tplc="2642FEFC" w:tentative="1">
      <w:start w:val="1"/>
      <w:numFmt w:val="bullet"/>
      <w:lvlText w:val=""/>
      <w:lvlJc w:val="left"/>
      <w:pPr>
        <w:ind w:left="3014" w:hanging="360"/>
      </w:pPr>
      <w:rPr>
        <w:rFonts w:ascii="Symbol" w:hAnsi="Symbol" w:hint="default"/>
      </w:rPr>
    </w:lvl>
    <w:lvl w:ilvl="4" w:tplc="B4FCD614" w:tentative="1">
      <w:start w:val="1"/>
      <w:numFmt w:val="bullet"/>
      <w:lvlText w:val="o"/>
      <w:lvlJc w:val="left"/>
      <w:pPr>
        <w:ind w:left="3734" w:hanging="360"/>
      </w:pPr>
      <w:rPr>
        <w:rFonts w:ascii="Courier New" w:hAnsi="Courier New" w:cs="Courier New" w:hint="default"/>
      </w:rPr>
    </w:lvl>
    <w:lvl w:ilvl="5" w:tplc="444EC67E" w:tentative="1">
      <w:start w:val="1"/>
      <w:numFmt w:val="bullet"/>
      <w:lvlText w:val=""/>
      <w:lvlJc w:val="left"/>
      <w:pPr>
        <w:ind w:left="4454" w:hanging="360"/>
      </w:pPr>
      <w:rPr>
        <w:rFonts w:ascii="Wingdings" w:hAnsi="Wingdings" w:hint="default"/>
      </w:rPr>
    </w:lvl>
    <w:lvl w:ilvl="6" w:tplc="4DAC2464" w:tentative="1">
      <w:start w:val="1"/>
      <w:numFmt w:val="bullet"/>
      <w:lvlText w:val=""/>
      <w:lvlJc w:val="left"/>
      <w:pPr>
        <w:ind w:left="5174" w:hanging="360"/>
      </w:pPr>
      <w:rPr>
        <w:rFonts w:ascii="Symbol" w:hAnsi="Symbol" w:hint="default"/>
      </w:rPr>
    </w:lvl>
    <w:lvl w:ilvl="7" w:tplc="82E05330" w:tentative="1">
      <w:start w:val="1"/>
      <w:numFmt w:val="bullet"/>
      <w:lvlText w:val="o"/>
      <w:lvlJc w:val="left"/>
      <w:pPr>
        <w:ind w:left="5894" w:hanging="360"/>
      </w:pPr>
      <w:rPr>
        <w:rFonts w:ascii="Courier New" w:hAnsi="Courier New" w:cs="Courier New" w:hint="default"/>
      </w:rPr>
    </w:lvl>
    <w:lvl w:ilvl="8" w:tplc="BE66ECCE" w:tentative="1">
      <w:start w:val="1"/>
      <w:numFmt w:val="bullet"/>
      <w:lvlText w:val=""/>
      <w:lvlJc w:val="left"/>
      <w:pPr>
        <w:ind w:left="6614" w:hanging="360"/>
      </w:pPr>
      <w:rPr>
        <w:rFonts w:ascii="Wingdings" w:hAnsi="Wingdings" w:hint="default"/>
      </w:rPr>
    </w:lvl>
  </w:abstractNum>
  <w:abstractNum w:abstractNumId="1" w15:restartNumberingAfterBreak="0">
    <w:nsid w:val="24B577DF"/>
    <w:multiLevelType w:val="hybridMultilevel"/>
    <w:tmpl w:val="FA9CEB60"/>
    <w:lvl w:ilvl="0" w:tplc="4470C90C">
      <w:start w:val="1"/>
      <w:numFmt w:val="upperLetter"/>
      <w:lvlText w:val="(%1)"/>
      <w:lvlJc w:val="left"/>
      <w:pPr>
        <w:ind w:left="1440" w:hanging="720"/>
      </w:pPr>
      <w:rPr>
        <w:rFonts w:hint="default"/>
      </w:rPr>
    </w:lvl>
    <w:lvl w:ilvl="1" w:tplc="8E6C6BCE" w:tentative="1">
      <w:start w:val="1"/>
      <w:numFmt w:val="lowerLetter"/>
      <w:lvlText w:val="%2."/>
      <w:lvlJc w:val="left"/>
      <w:pPr>
        <w:ind w:left="1800" w:hanging="360"/>
      </w:pPr>
    </w:lvl>
    <w:lvl w:ilvl="2" w:tplc="5E789420" w:tentative="1">
      <w:start w:val="1"/>
      <w:numFmt w:val="lowerRoman"/>
      <w:lvlText w:val="%3."/>
      <w:lvlJc w:val="right"/>
      <w:pPr>
        <w:ind w:left="2520" w:hanging="180"/>
      </w:pPr>
    </w:lvl>
    <w:lvl w:ilvl="3" w:tplc="2244F710" w:tentative="1">
      <w:start w:val="1"/>
      <w:numFmt w:val="decimal"/>
      <w:lvlText w:val="%4."/>
      <w:lvlJc w:val="left"/>
      <w:pPr>
        <w:ind w:left="3240" w:hanging="360"/>
      </w:pPr>
    </w:lvl>
    <w:lvl w:ilvl="4" w:tplc="BEAED4E0" w:tentative="1">
      <w:start w:val="1"/>
      <w:numFmt w:val="lowerLetter"/>
      <w:lvlText w:val="%5."/>
      <w:lvlJc w:val="left"/>
      <w:pPr>
        <w:ind w:left="3960" w:hanging="360"/>
      </w:pPr>
    </w:lvl>
    <w:lvl w:ilvl="5" w:tplc="1D1CFD96" w:tentative="1">
      <w:start w:val="1"/>
      <w:numFmt w:val="lowerRoman"/>
      <w:lvlText w:val="%6."/>
      <w:lvlJc w:val="right"/>
      <w:pPr>
        <w:ind w:left="4680" w:hanging="180"/>
      </w:pPr>
    </w:lvl>
    <w:lvl w:ilvl="6" w:tplc="E90C1364" w:tentative="1">
      <w:start w:val="1"/>
      <w:numFmt w:val="decimal"/>
      <w:lvlText w:val="%7."/>
      <w:lvlJc w:val="left"/>
      <w:pPr>
        <w:ind w:left="5400" w:hanging="360"/>
      </w:pPr>
    </w:lvl>
    <w:lvl w:ilvl="7" w:tplc="27D2E5FA" w:tentative="1">
      <w:start w:val="1"/>
      <w:numFmt w:val="lowerLetter"/>
      <w:lvlText w:val="%8."/>
      <w:lvlJc w:val="left"/>
      <w:pPr>
        <w:ind w:left="6120" w:hanging="360"/>
      </w:pPr>
    </w:lvl>
    <w:lvl w:ilvl="8" w:tplc="2E305F08" w:tentative="1">
      <w:start w:val="1"/>
      <w:numFmt w:val="lowerRoman"/>
      <w:lvlText w:val="%9."/>
      <w:lvlJc w:val="right"/>
      <w:pPr>
        <w:ind w:left="6840" w:hanging="180"/>
      </w:pPr>
    </w:lvl>
  </w:abstractNum>
  <w:abstractNum w:abstractNumId="2" w15:restartNumberingAfterBreak="0">
    <w:nsid w:val="46EC04F0"/>
    <w:multiLevelType w:val="hybridMultilevel"/>
    <w:tmpl w:val="17D46B2E"/>
    <w:lvl w:ilvl="0" w:tplc="200AA638">
      <w:start w:val="1"/>
      <w:numFmt w:val="bullet"/>
      <w:lvlText w:val="o"/>
      <w:lvlJc w:val="left"/>
      <w:pPr>
        <w:tabs>
          <w:tab w:val="num" w:pos="720"/>
        </w:tabs>
        <w:ind w:left="720" w:hanging="360"/>
      </w:pPr>
      <w:rPr>
        <w:rFonts w:ascii="Courier New" w:hAnsi="Courier New" w:hint="default"/>
        <w:sz w:val="20"/>
      </w:rPr>
    </w:lvl>
    <w:lvl w:ilvl="1" w:tplc="58A2A5B0" w:tentative="1">
      <w:start w:val="1"/>
      <w:numFmt w:val="bullet"/>
      <w:lvlText w:val="o"/>
      <w:lvlJc w:val="left"/>
      <w:pPr>
        <w:tabs>
          <w:tab w:val="num" w:pos="1440"/>
        </w:tabs>
        <w:ind w:left="1440" w:hanging="360"/>
      </w:pPr>
      <w:rPr>
        <w:rFonts w:ascii="Courier New" w:hAnsi="Courier New" w:hint="default"/>
        <w:sz w:val="20"/>
      </w:rPr>
    </w:lvl>
    <w:lvl w:ilvl="2" w:tplc="01B020B0" w:tentative="1">
      <w:start w:val="1"/>
      <w:numFmt w:val="bullet"/>
      <w:lvlText w:val="o"/>
      <w:lvlJc w:val="left"/>
      <w:pPr>
        <w:tabs>
          <w:tab w:val="num" w:pos="2160"/>
        </w:tabs>
        <w:ind w:left="2160" w:hanging="360"/>
      </w:pPr>
      <w:rPr>
        <w:rFonts w:ascii="Courier New" w:hAnsi="Courier New" w:hint="default"/>
        <w:sz w:val="20"/>
      </w:rPr>
    </w:lvl>
    <w:lvl w:ilvl="3" w:tplc="4DDC40D4" w:tentative="1">
      <w:start w:val="1"/>
      <w:numFmt w:val="bullet"/>
      <w:lvlText w:val="o"/>
      <w:lvlJc w:val="left"/>
      <w:pPr>
        <w:tabs>
          <w:tab w:val="num" w:pos="2880"/>
        </w:tabs>
        <w:ind w:left="2880" w:hanging="360"/>
      </w:pPr>
      <w:rPr>
        <w:rFonts w:ascii="Courier New" w:hAnsi="Courier New" w:hint="default"/>
        <w:sz w:val="20"/>
      </w:rPr>
    </w:lvl>
    <w:lvl w:ilvl="4" w:tplc="593A9EC8" w:tentative="1">
      <w:start w:val="1"/>
      <w:numFmt w:val="bullet"/>
      <w:lvlText w:val="o"/>
      <w:lvlJc w:val="left"/>
      <w:pPr>
        <w:tabs>
          <w:tab w:val="num" w:pos="3600"/>
        </w:tabs>
        <w:ind w:left="3600" w:hanging="360"/>
      </w:pPr>
      <w:rPr>
        <w:rFonts w:ascii="Courier New" w:hAnsi="Courier New" w:hint="default"/>
        <w:sz w:val="20"/>
      </w:rPr>
    </w:lvl>
    <w:lvl w:ilvl="5" w:tplc="E8D617B6" w:tentative="1">
      <w:start w:val="1"/>
      <w:numFmt w:val="bullet"/>
      <w:lvlText w:val="o"/>
      <w:lvlJc w:val="left"/>
      <w:pPr>
        <w:tabs>
          <w:tab w:val="num" w:pos="4320"/>
        </w:tabs>
        <w:ind w:left="4320" w:hanging="360"/>
      </w:pPr>
      <w:rPr>
        <w:rFonts w:ascii="Courier New" w:hAnsi="Courier New" w:hint="default"/>
        <w:sz w:val="20"/>
      </w:rPr>
    </w:lvl>
    <w:lvl w:ilvl="6" w:tplc="F0B28FD2" w:tentative="1">
      <w:start w:val="1"/>
      <w:numFmt w:val="bullet"/>
      <w:lvlText w:val="o"/>
      <w:lvlJc w:val="left"/>
      <w:pPr>
        <w:tabs>
          <w:tab w:val="num" w:pos="5040"/>
        </w:tabs>
        <w:ind w:left="5040" w:hanging="360"/>
      </w:pPr>
      <w:rPr>
        <w:rFonts w:ascii="Courier New" w:hAnsi="Courier New" w:hint="default"/>
        <w:sz w:val="20"/>
      </w:rPr>
    </w:lvl>
    <w:lvl w:ilvl="7" w:tplc="E0FA70BA" w:tentative="1">
      <w:start w:val="1"/>
      <w:numFmt w:val="bullet"/>
      <w:lvlText w:val="o"/>
      <w:lvlJc w:val="left"/>
      <w:pPr>
        <w:tabs>
          <w:tab w:val="num" w:pos="5760"/>
        </w:tabs>
        <w:ind w:left="5760" w:hanging="360"/>
      </w:pPr>
      <w:rPr>
        <w:rFonts w:ascii="Courier New" w:hAnsi="Courier New" w:hint="default"/>
        <w:sz w:val="20"/>
      </w:rPr>
    </w:lvl>
    <w:lvl w:ilvl="8" w:tplc="EB641B7E"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CFF0D49"/>
    <w:multiLevelType w:val="hybridMultilevel"/>
    <w:tmpl w:val="FFD40998"/>
    <w:lvl w:ilvl="0" w:tplc="5A0E5EAE">
      <w:start w:val="1"/>
      <w:numFmt w:val="decimal"/>
      <w:lvlText w:val="%1."/>
      <w:lvlJc w:val="left"/>
      <w:pPr>
        <w:ind w:left="720" w:hanging="360"/>
      </w:pPr>
      <w:rPr>
        <w:rFonts w:hint="default"/>
      </w:rPr>
    </w:lvl>
    <w:lvl w:ilvl="1" w:tplc="C2A6E6E0">
      <w:start w:val="1"/>
      <w:numFmt w:val="lowerLetter"/>
      <w:lvlText w:val="%2."/>
      <w:lvlJc w:val="left"/>
      <w:pPr>
        <w:ind w:left="1440" w:hanging="360"/>
      </w:pPr>
      <w:rPr>
        <w:rFonts w:hint="default"/>
      </w:rPr>
    </w:lvl>
    <w:lvl w:ilvl="2" w:tplc="A052D880">
      <w:start w:val="1"/>
      <w:numFmt w:val="bullet"/>
      <w:lvlText w:val=""/>
      <w:lvlJc w:val="left"/>
      <w:pPr>
        <w:ind w:left="2160" w:hanging="360"/>
      </w:pPr>
      <w:rPr>
        <w:rFonts w:ascii="Wingdings" w:hAnsi="Wingdings" w:hint="default"/>
      </w:rPr>
    </w:lvl>
    <w:lvl w:ilvl="3" w:tplc="53DA5E14" w:tentative="1">
      <w:start w:val="1"/>
      <w:numFmt w:val="bullet"/>
      <w:lvlText w:val=""/>
      <w:lvlJc w:val="left"/>
      <w:pPr>
        <w:ind w:left="2880" w:hanging="360"/>
      </w:pPr>
      <w:rPr>
        <w:rFonts w:ascii="Symbol" w:hAnsi="Symbol" w:hint="default"/>
      </w:rPr>
    </w:lvl>
    <w:lvl w:ilvl="4" w:tplc="7F16E8A8" w:tentative="1">
      <w:start w:val="1"/>
      <w:numFmt w:val="bullet"/>
      <w:lvlText w:val="o"/>
      <w:lvlJc w:val="left"/>
      <w:pPr>
        <w:ind w:left="3600" w:hanging="360"/>
      </w:pPr>
      <w:rPr>
        <w:rFonts w:ascii="Courier New" w:hAnsi="Courier New" w:cs="Courier New" w:hint="default"/>
      </w:rPr>
    </w:lvl>
    <w:lvl w:ilvl="5" w:tplc="F556A35C" w:tentative="1">
      <w:start w:val="1"/>
      <w:numFmt w:val="bullet"/>
      <w:lvlText w:val=""/>
      <w:lvlJc w:val="left"/>
      <w:pPr>
        <w:ind w:left="4320" w:hanging="360"/>
      </w:pPr>
      <w:rPr>
        <w:rFonts w:ascii="Wingdings" w:hAnsi="Wingdings" w:hint="default"/>
      </w:rPr>
    </w:lvl>
    <w:lvl w:ilvl="6" w:tplc="7BBAEEE6" w:tentative="1">
      <w:start w:val="1"/>
      <w:numFmt w:val="bullet"/>
      <w:lvlText w:val=""/>
      <w:lvlJc w:val="left"/>
      <w:pPr>
        <w:ind w:left="5040" w:hanging="360"/>
      </w:pPr>
      <w:rPr>
        <w:rFonts w:ascii="Symbol" w:hAnsi="Symbol" w:hint="default"/>
      </w:rPr>
    </w:lvl>
    <w:lvl w:ilvl="7" w:tplc="871A9950" w:tentative="1">
      <w:start w:val="1"/>
      <w:numFmt w:val="bullet"/>
      <w:lvlText w:val="o"/>
      <w:lvlJc w:val="left"/>
      <w:pPr>
        <w:ind w:left="5760" w:hanging="360"/>
      </w:pPr>
      <w:rPr>
        <w:rFonts w:ascii="Courier New" w:hAnsi="Courier New" w:cs="Courier New" w:hint="default"/>
      </w:rPr>
    </w:lvl>
    <w:lvl w:ilvl="8" w:tplc="1B8E7BEC" w:tentative="1">
      <w:start w:val="1"/>
      <w:numFmt w:val="bullet"/>
      <w:lvlText w:val=""/>
      <w:lvlJc w:val="left"/>
      <w:pPr>
        <w:ind w:left="6480" w:hanging="360"/>
      </w:pPr>
      <w:rPr>
        <w:rFonts w:ascii="Wingdings" w:hAnsi="Wingdings" w:hint="default"/>
      </w:rPr>
    </w:lvl>
  </w:abstractNum>
  <w:abstractNum w:abstractNumId="4" w15:restartNumberingAfterBreak="0">
    <w:nsid w:val="5C6C69CC"/>
    <w:multiLevelType w:val="hybridMultilevel"/>
    <w:tmpl w:val="719C01EC"/>
    <w:lvl w:ilvl="0" w:tplc="90C41A88">
      <w:start w:val="1"/>
      <w:numFmt w:val="decimal"/>
      <w:lvlText w:val="(%1)"/>
      <w:lvlJc w:val="left"/>
      <w:pPr>
        <w:ind w:left="1080" w:hanging="720"/>
      </w:pPr>
      <w:rPr>
        <w:rFonts w:hint="default"/>
      </w:rPr>
    </w:lvl>
    <w:lvl w:ilvl="1" w:tplc="55B0AC34">
      <w:start w:val="1"/>
      <w:numFmt w:val="lowerLetter"/>
      <w:lvlText w:val="%2."/>
      <w:lvlJc w:val="left"/>
      <w:pPr>
        <w:ind w:left="1440" w:hanging="360"/>
      </w:pPr>
    </w:lvl>
    <w:lvl w:ilvl="2" w:tplc="BF1409C2">
      <w:start w:val="1"/>
      <w:numFmt w:val="lowerRoman"/>
      <w:lvlText w:val="%3."/>
      <w:lvlJc w:val="right"/>
      <w:pPr>
        <w:ind w:left="2160" w:hanging="180"/>
      </w:pPr>
    </w:lvl>
    <w:lvl w:ilvl="3" w:tplc="A0300224" w:tentative="1">
      <w:start w:val="1"/>
      <w:numFmt w:val="decimal"/>
      <w:lvlText w:val="%4."/>
      <w:lvlJc w:val="left"/>
      <w:pPr>
        <w:ind w:left="2880" w:hanging="360"/>
      </w:pPr>
    </w:lvl>
    <w:lvl w:ilvl="4" w:tplc="87BCA1A4" w:tentative="1">
      <w:start w:val="1"/>
      <w:numFmt w:val="lowerLetter"/>
      <w:lvlText w:val="%5."/>
      <w:lvlJc w:val="left"/>
      <w:pPr>
        <w:ind w:left="3600" w:hanging="360"/>
      </w:pPr>
    </w:lvl>
    <w:lvl w:ilvl="5" w:tplc="B1D6092C" w:tentative="1">
      <w:start w:val="1"/>
      <w:numFmt w:val="lowerRoman"/>
      <w:lvlText w:val="%6."/>
      <w:lvlJc w:val="right"/>
      <w:pPr>
        <w:ind w:left="4320" w:hanging="180"/>
      </w:pPr>
    </w:lvl>
    <w:lvl w:ilvl="6" w:tplc="4C2ED434" w:tentative="1">
      <w:start w:val="1"/>
      <w:numFmt w:val="decimal"/>
      <w:lvlText w:val="%7."/>
      <w:lvlJc w:val="left"/>
      <w:pPr>
        <w:ind w:left="5040" w:hanging="360"/>
      </w:pPr>
    </w:lvl>
    <w:lvl w:ilvl="7" w:tplc="81DEC99C" w:tentative="1">
      <w:start w:val="1"/>
      <w:numFmt w:val="lowerLetter"/>
      <w:lvlText w:val="%8."/>
      <w:lvlJc w:val="left"/>
      <w:pPr>
        <w:ind w:left="5760" w:hanging="360"/>
      </w:pPr>
    </w:lvl>
    <w:lvl w:ilvl="8" w:tplc="217027EC" w:tentative="1">
      <w:start w:val="1"/>
      <w:numFmt w:val="lowerRoman"/>
      <w:lvlText w:val="%9."/>
      <w:lvlJc w:val="right"/>
      <w:pPr>
        <w:ind w:left="6480" w:hanging="180"/>
      </w:pPr>
    </w:lvl>
  </w:abstractNum>
  <w:abstractNum w:abstractNumId="5" w15:restartNumberingAfterBreak="0">
    <w:nsid w:val="5FEF1848"/>
    <w:multiLevelType w:val="hybridMultilevel"/>
    <w:tmpl w:val="6FC420DE"/>
    <w:lvl w:ilvl="0" w:tplc="832C9F9A">
      <w:start w:val="1"/>
      <w:numFmt w:val="bullet"/>
      <w:lvlText w:val="o"/>
      <w:lvlJc w:val="left"/>
      <w:pPr>
        <w:tabs>
          <w:tab w:val="num" w:pos="720"/>
        </w:tabs>
        <w:ind w:left="720" w:hanging="360"/>
      </w:pPr>
      <w:rPr>
        <w:rFonts w:ascii="Courier New" w:hAnsi="Courier New" w:hint="default"/>
        <w:sz w:val="20"/>
      </w:rPr>
    </w:lvl>
    <w:lvl w:ilvl="1" w:tplc="445001B4" w:tentative="1">
      <w:start w:val="1"/>
      <w:numFmt w:val="bullet"/>
      <w:lvlText w:val="o"/>
      <w:lvlJc w:val="left"/>
      <w:pPr>
        <w:tabs>
          <w:tab w:val="num" w:pos="1440"/>
        </w:tabs>
        <w:ind w:left="1440" w:hanging="360"/>
      </w:pPr>
      <w:rPr>
        <w:rFonts w:ascii="Courier New" w:hAnsi="Courier New" w:hint="default"/>
        <w:sz w:val="20"/>
      </w:rPr>
    </w:lvl>
    <w:lvl w:ilvl="2" w:tplc="923EBCAA" w:tentative="1">
      <w:start w:val="1"/>
      <w:numFmt w:val="bullet"/>
      <w:lvlText w:val="o"/>
      <w:lvlJc w:val="left"/>
      <w:pPr>
        <w:tabs>
          <w:tab w:val="num" w:pos="2160"/>
        </w:tabs>
        <w:ind w:left="2160" w:hanging="360"/>
      </w:pPr>
      <w:rPr>
        <w:rFonts w:ascii="Courier New" w:hAnsi="Courier New" w:hint="default"/>
        <w:sz w:val="20"/>
      </w:rPr>
    </w:lvl>
    <w:lvl w:ilvl="3" w:tplc="7ACA149E" w:tentative="1">
      <w:start w:val="1"/>
      <w:numFmt w:val="bullet"/>
      <w:lvlText w:val="o"/>
      <w:lvlJc w:val="left"/>
      <w:pPr>
        <w:tabs>
          <w:tab w:val="num" w:pos="2880"/>
        </w:tabs>
        <w:ind w:left="2880" w:hanging="360"/>
      </w:pPr>
      <w:rPr>
        <w:rFonts w:ascii="Courier New" w:hAnsi="Courier New" w:hint="default"/>
        <w:sz w:val="20"/>
      </w:rPr>
    </w:lvl>
    <w:lvl w:ilvl="4" w:tplc="6BE83094" w:tentative="1">
      <w:start w:val="1"/>
      <w:numFmt w:val="bullet"/>
      <w:lvlText w:val="o"/>
      <w:lvlJc w:val="left"/>
      <w:pPr>
        <w:tabs>
          <w:tab w:val="num" w:pos="3600"/>
        </w:tabs>
        <w:ind w:left="3600" w:hanging="360"/>
      </w:pPr>
      <w:rPr>
        <w:rFonts w:ascii="Courier New" w:hAnsi="Courier New" w:hint="default"/>
        <w:sz w:val="20"/>
      </w:rPr>
    </w:lvl>
    <w:lvl w:ilvl="5" w:tplc="0A70CB18" w:tentative="1">
      <w:start w:val="1"/>
      <w:numFmt w:val="bullet"/>
      <w:lvlText w:val="o"/>
      <w:lvlJc w:val="left"/>
      <w:pPr>
        <w:tabs>
          <w:tab w:val="num" w:pos="4320"/>
        </w:tabs>
        <w:ind w:left="4320" w:hanging="360"/>
      </w:pPr>
      <w:rPr>
        <w:rFonts w:ascii="Courier New" w:hAnsi="Courier New" w:hint="default"/>
        <w:sz w:val="20"/>
      </w:rPr>
    </w:lvl>
    <w:lvl w:ilvl="6" w:tplc="EA8ECD52" w:tentative="1">
      <w:start w:val="1"/>
      <w:numFmt w:val="bullet"/>
      <w:lvlText w:val="o"/>
      <w:lvlJc w:val="left"/>
      <w:pPr>
        <w:tabs>
          <w:tab w:val="num" w:pos="5040"/>
        </w:tabs>
        <w:ind w:left="5040" w:hanging="360"/>
      </w:pPr>
      <w:rPr>
        <w:rFonts w:ascii="Courier New" w:hAnsi="Courier New" w:hint="default"/>
        <w:sz w:val="20"/>
      </w:rPr>
    </w:lvl>
    <w:lvl w:ilvl="7" w:tplc="798A263A" w:tentative="1">
      <w:start w:val="1"/>
      <w:numFmt w:val="bullet"/>
      <w:lvlText w:val="o"/>
      <w:lvlJc w:val="left"/>
      <w:pPr>
        <w:tabs>
          <w:tab w:val="num" w:pos="5760"/>
        </w:tabs>
        <w:ind w:left="5760" w:hanging="360"/>
      </w:pPr>
      <w:rPr>
        <w:rFonts w:ascii="Courier New" w:hAnsi="Courier New" w:hint="default"/>
        <w:sz w:val="20"/>
      </w:rPr>
    </w:lvl>
    <w:lvl w:ilvl="8" w:tplc="FB6E7874"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25D5E8B"/>
    <w:multiLevelType w:val="hybridMultilevel"/>
    <w:tmpl w:val="6C44ECB2"/>
    <w:lvl w:ilvl="0" w:tplc="AE06BFC6">
      <w:start w:val="30"/>
      <w:numFmt w:val="bullet"/>
      <w:lvlText w:val=""/>
      <w:lvlJc w:val="left"/>
      <w:pPr>
        <w:ind w:left="720" w:hanging="360"/>
      </w:pPr>
      <w:rPr>
        <w:rFonts w:ascii="Symbol" w:eastAsia="Calibri" w:hAnsi="Symbol" w:cs="Times New Roman" w:hint="default"/>
      </w:rPr>
    </w:lvl>
    <w:lvl w:ilvl="1" w:tplc="BA1C4944">
      <w:start w:val="1"/>
      <w:numFmt w:val="bullet"/>
      <w:lvlText w:val="o"/>
      <w:lvlJc w:val="left"/>
      <w:pPr>
        <w:ind w:left="1440" w:hanging="360"/>
      </w:pPr>
      <w:rPr>
        <w:rFonts w:ascii="Courier New" w:hAnsi="Courier New" w:cs="Courier New" w:hint="default"/>
      </w:rPr>
    </w:lvl>
    <w:lvl w:ilvl="2" w:tplc="3DE4CB56">
      <w:start w:val="1"/>
      <w:numFmt w:val="bullet"/>
      <w:lvlText w:val=""/>
      <w:lvlJc w:val="left"/>
      <w:pPr>
        <w:ind w:left="2160" w:hanging="360"/>
      </w:pPr>
      <w:rPr>
        <w:rFonts w:ascii="Wingdings" w:hAnsi="Wingdings" w:hint="default"/>
      </w:rPr>
    </w:lvl>
    <w:lvl w:ilvl="3" w:tplc="1A3830BE">
      <w:start w:val="1"/>
      <w:numFmt w:val="bullet"/>
      <w:lvlText w:val=""/>
      <w:lvlJc w:val="left"/>
      <w:pPr>
        <w:ind w:left="2880" w:hanging="360"/>
      </w:pPr>
      <w:rPr>
        <w:rFonts w:ascii="Symbol" w:hAnsi="Symbol" w:hint="default"/>
      </w:rPr>
    </w:lvl>
    <w:lvl w:ilvl="4" w:tplc="551EC01C">
      <w:start w:val="1"/>
      <w:numFmt w:val="bullet"/>
      <w:lvlText w:val="o"/>
      <w:lvlJc w:val="left"/>
      <w:pPr>
        <w:ind w:left="3600" w:hanging="360"/>
      </w:pPr>
      <w:rPr>
        <w:rFonts w:ascii="Courier New" w:hAnsi="Courier New" w:cs="Courier New" w:hint="default"/>
      </w:rPr>
    </w:lvl>
    <w:lvl w:ilvl="5" w:tplc="A01822CE">
      <w:start w:val="1"/>
      <w:numFmt w:val="bullet"/>
      <w:lvlText w:val=""/>
      <w:lvlJc w:val="left"/>
      <w:pPr>
        <w:ind w:left="4320" w:hanging="360"/>
      </w:pPr>
      <w:rPr>
        <w:rFonts w:ascii="Wingdings" w:hAnsi="Wingdings" w:hint="default"/>
      </w:rPr>
    </w:lvl>
    <w:lvl w:ilvl="6" w:tplc="B0646E92">
      <w:start w:val="1"/>
      <w:numFmt w:val="bullet"/>
      <w:lvlText w:val=""/>
      <w:lvlJc w:val="left"/>
      <w:pPr>
        <w:ind w:left="5040" w:hanging="360"/>
      </w:pPr>
      <w:rPr>
        <w:rFonts w:ascii="Symbol" w:hAnsi="Symbol" w:hint="default"/>
      </w:rPr>
    </w:lvl>
    <w:lvl w:ilvl="7" w:tplc="6DE45AAA">
      <w:start w:val="1"/>
      <w:numFmt w:val="bullet"/>
      <w:lvlText w:val="o"/>
      <w:lvlJc w:val="left"/>
      <w:pPr>
        <w:ind w:left="5760" w:hanging="360"/>
      </w:pPr>
      <w:rPr>
        <w:rFonts w:ascii="Courier New" w:hAnsi="Courier New" w:cs="Courier New" w:hint="default"/>
      </w:rPr>
    </w:lvl>
    <w:lvl w:ilvl="8" w:tplc="BEBCD1D8">
      <w:start w:val="1"/>
      <w:numFmt w:val="bullet"/>
      <w:lvlText w:val=""/>
      <w:lvlJc w:val="left"/>
      <w:pPr>
        <w:ind w:left="6480" w:hanging="360"/>
      </w:pPr>
      <w:rPr>
        <w:rFonts w:ascii="Wingdings" w:hAnsi="Wingdings" w:hint="default"/>
      </w:rPr>
    </w:lvl>
  </w:abstractNum>
  <w:abstractNum w:abstractNumId="7" w15:restartNumberingAfterBreak="0">
    <w:nsid w:val="627328D3"/>
    <w:multiLevelType w:val="hybridMultilevel"/>
    <w:tmpl w:val="C314658E"/>
    <w:lvl w:ilvl="0" w:tplc="FEA470C2">
      <w:start w:val="1"/>
      <w:numFmt w:val="bullet"/>
      <w:lvlText w:val=""/>
      <w:lvlJc w:val="left"/>
      <w:pPr>
        <w:ind w:left="720" w:hanging="360"/>
      </w:pPr>
      <w:rPr>
        <w:rFonts w:ascii="Symbol" w:hAnsi="Symbol" w:hint="default"/>
      </w:rPr>
    </w:lvl>
    <w:lvl w:ilvl="1" w:tplc="5B786A8A" w:tentative="1">
      <w:start w:val="1"/>
      <w:numFmt w:val="bullet"/>
      <w:lvlText w:val="o"/>
      <w:lvlJc w:val="left"/>
      <w:pPr>
        <w:ind w:left="1440" w:hanging="360"/>
      </w:pPr>
      <w:rPr>
        <w:rFonts w:ascii="Courier New" w:hAnsi="Courier New" w:cs="Courier New" w:hint="default"/>
      </w:rPr>
    </w:lvl>
    <w:lvl w:ilvl="2" w:tplc="8E561B1C" w:tentative="1">
      <w:start w:val="1"/>
      <w:numFmt w:val="bullet"/>
      <w:lvlText w:val=""/>
      <w:lvlJc w:val="left"/>
      <w:pPr>
        <w:ind w:left="2160" w:hanging="360"/>
      </w:pPr>
      <w:rPr>
        <w:rFonts w:ascii="Wingdings" w:hAnsi="Wingdings" w:hint="default"/>
      </w:rPr>
    </w:lvl>
    <w:lvl w:ilvl="3" w:tplc="7CAC3292" w:tentative="1">
      <w:start w:val="1"/>
      <w:numFmt w:val="bullet"/>
      <w:lvlText w:val=""/>
      <w:lvlJc w:val="left"/>
      <w:pPr>
        <w:ind w:left="2880" w:hanging="360"/>
      </w:pPr>
      <w:rPr>
        <w:rFonts w:ascii="Symbol" w:hAnsi="Symbol" w:hint="default"/>
      </w:rPr>
    </w:lvl>
    <w:lvl w:ilvl="4" w:tplc="73282ABA" w:tentative="1">
      <w:start w:val="1"/>
      <w:numFmt w:val="bullet"/>
      <w:lvlText w:val="o"/>
      <w:lvlJc w:val="left"/>
      <w:pPr>
        <w:ind w:left="3600" w:hanging="360"/>
      </w:pPr>
      <w:rPr>
        <w:rFonts w:ascii="Courier New" w:hAnsi="Courier New" w:cs="Courier New" w:hint="default"/>
      </w:rPr>
    </w:lvl>
    <w:lvl w:ilvl="5" w:tplc="7C9A97D0" w:tentative="1">
      <w:start w:val="1"/>
      <w:numFmt w:val="bullet"/>
      <w:lvlText w:val=""/>
      <w:lvlJc w:val="left"/>
      <w:pPr>
        <w:ind w:left="4320" w:hanging="360"/>
      </w:pPr>
      <w:rPr>
        <w:rFonts w:ascii="Wingdings" w:hAnsi="Wingdings" w:hint="default"/>
      </w:rPr>
    </w:lvl>
    <w:lvl w:ilvl="6" w:tplc="7E24A156" w:tentative="1">
      <w:start w:val="1"/>
      <w:numFmt w:val="bullet"/>
      <w:lvlText w:val=""/>
      <w:lvlJc w:val="left"/>
      <w:pPr>
        <w:ind w:left="5040" w:hanging="360"/>
      </w:pPr>
      <w:rPr>
        <w:rFonts w:ascii="Symbol" w:hAnsi="Symbol" w:hint="default"/>
      </w:rPr>
    </w:lvl>
    <w:lvl w:ilvl="7" w:tplc="D7C407F6" w:tentative="1">
      <w:start w:val="1"/>
      <w:numFmt w:val="bullet"/>
      <w:lvlText w:val="o"/>
      <w:lvlJc w:val="left"/>
      <w:pPr>
        <w:ind w:left="5760" w:hanging="360"/>
      </w:pPr>
      <w:rPr>
        <w:rFonts w:ascii="Courier New" w:hAnsi="Courier New" w:cs="Courier New" w:hint="default"/>
      </w:rPr>
    </w:lvl>
    <w:lvl w:ilvl="8" w:tplc="AA72715C" w:tentative="1">
      <w:start w:val="1"/>
      <w:numFmt w:val="bullet"/>
      <w:lvlText w:val=""/>
      <w:lvlJc w:val="left"/>
      <w:pPr>
        <w:ind w:left="6480" w:hanging="360"/>
      </w:pPr>
      <w:rPr>
        <w:rFonts w:ascii="Wingdings" w:hAnsi="Wingdings" w:hint="default"/>
      </w:rPr>
    </w:lvl>
  </w:abstractNum>
  <w:abstractNum w:abstractNumId="8" w15:restartNumberingAfterBreak="0">
    <w:nsid w:val="6F3056B9"/>
    <w:multiLevelType w:val="hybridMultilevel"/>
    <w:tmpl w:val="04E05E02"/>
    <w:lvl w:ilvl="0" w:tplc="B6A45A46">
      <w:start w:val="1"/>
      <w:numFmt w:val="upperLetter"/>
      <w:lvlText w:val="%1."/>
      <w:lvlJc w:val="left"/>
      <w:pPr>
        <w:ind w:left="720" w:hanging="360"/>
      </w:pPr>
      <w:rPr>
        <w:b/>
      </w:rPr>
    </w:lvl>
    <w:lvl w:ilvl="1" w:tplc="C8B09308">
      <w:start w:val="1"/>
      <w:numFmt w:val="decimal"/>
      <w:lvlText w:val="%2."/>
      <w:lvlJc w:val="left"/>
      <w:pPr>
        <w:ind w:left="1440" w:hanging="360"/>
      </w:pPr>
      <w:rPr>
        <w:b w:val="0"/>
      </w:rPr>
    </w:lvl>
    <w:lvl w:ilvl="2" w:tplc="25CC8276">
      <w:start w:val="1"/>
      <w:numFmt w:val="lowerRoman"/>
      <w:lvlText w:val="%3."/>
      <w:lvlJc w:val="right"/>
      <w:pPr>
        <w:ind w:left="2700" w:hanging="720"/>
      </w:pPr>
    </w:lvl>
    <w:lvl w:ilvl="3" w:tplc="8380255A">
      <w:start w:val="1"/>
      <w:numFmt w:val="lowerLetter"/>
      <w:lvlText w:val="%4."/>
      <w:lvlJc w:val="left"/>
      <w:pPr>
        <w:ind w:left="3060" w:hanging="360"/>
      </w:pPr>
    </w:lvl>
    <w:lvl w:ilvl="4" w:tplc="6262E81A">
      <w:start w:val="1"/>
      <w:numFmt w:val="decimal"/>
      <w:lvlText w:val="%5."/>
      <w:lvlJc w:val="left"/>
      <w:pPr>
        <w:ind w:left="3600" w:hanging="360"/>
      </w:pPr>
    </w:lvl>
    <w:lvl w:ilvl="5" w:tplc="C87CE596" w:tentative="1">
      <w:start w:val="1"/>
      <w:numFmt w:val="lowerRoman"/>
      <w:lvlText w:val="%6."/>
      <w:lvlJc w:val="right"/>
      <w:pPr>
        <w:ind w:left="4320" w:hanging="180"/>
      </w:pPr>
    </w:lvl>
    <w:lvl w:ilvl="6" w:tplc="28E2DFB0" w:tentative="1">
      <w:start w:val="1"/>
      <w:numFmt w:val="decimal"/>
      <w:lvlText w:val="%7."/>
      <w:lvlJc w:val="left"/>
      <w:pPr>
        <w:ind w:left="5040" w:hanging="360"/>
      </w:pPr>
    </w:lvl>
    <w:lvl w:ilvl="7" w:tplc="F9E2EBE8" w:tentative="1">
      <w:start w:val="1"/>
      <w:numFmt w:val="lowerLetter"/>
      <w:lvlText w:val="%8."/>
      <w:lvlJc w:val="left"/>
      <w:pPr>
        <w:ind w:left="5760" w:hanging="360"/>
      </w:pPr>
    </w:lvl>
    <w:lvl w:ilvl="8" w:tplc="D298A06E" w:tentative="1">
      <w:start w:val="1"/>
      <w:numFmt w:val="lowerRoman"/>
      <w:lvlText w:val="%9."/>
      <w:lvlJc w:val="right"/>
      <w:pPr>
        <w:ind w:left="6480" w:hanging="180"/>
      </w:pPr>
    </w:lvl>
  </w:abstractNum>
  <w:abstractNum w:abstractNumId="9" w15:restartNumberingAfterBreak="0">
    <w:nsid w:val="71285153"/>
    <w:multiLevelType w:val="hybridMultilevel"/>
    <w:tmpl w:val="48844F80"/>
    <w:lvl w:ilvl="0" w:tplc="CC5680B6">
      <w:start w:val="1"/>
      <w:numFmt w:val="bullet"/>
      <w:lvlText w:val="o"/>
      <w:lvlJc w:val="left"/>
      <w:pPr>
        <w:tabs>
          <w:tab w:val="num" w:pos="720"/>
        </w:tabs>
        <w:ind w:left="720" w:hanging="360"/>
      </w:pPr>
      <w:rPr>
        <w:rFonts w:ascii="Courier New" w:hAnsi="Courier New" w:hint="default"/>
        <w:sz w:val="20"/>
      </w:rPr>
    </w:lvl>
    <w:lvl w:ilvl="1" w:tplc="65BE8B40" w:tentative="1">
      <w:start w:val="1"/>
      <w:numFmt w:val="bullet"/>
      <w:lvlText w:val="o"/>
      <w:lvlJc w:val="left"/>
      <w:pPr>
        <w:tabs>
          <w:tab w:val="num" w:pos="1440"/>
        </w:tabs>
        <w:ind w:left="1440" w:hanging="360"/>
      </w:pPr>
      <w:rPr>
        <w:rFonts w:ascii="Courier New" w:hAnsi="Courier New" w:hint="default"/>
        <w:sz w:val="20"/>
      </w:rPr>
    </w:lvl>
    <w:lvl w:ilvl="2" w:tplc="AC2A3414" w:tentative="1">
      <w:start w:val="1"/>
      <w:numFmt w:val="bullet"/>
      <w:lvlText w:val="o"/>
      <w:lvlJc w:val="left"/>
      <w:pPr>
        <w:tabs>
          <w:tab w:val="num" w:pos="2160"/>
        </w:tabs>
        <w:ind w:left="2160" w:hanging="360"/>
      </w:pPr>
      <w:rPr>
        <w:rFonts w:ascii="Courier New" w:hAnsi="Courier New" w:hint="default"/>
        <w:sz w:val="20"/>
      </w:rPr>
    </w:lvl>
    <w:lvl w:ilvl="3" w:tplc="719C042C" w:tentative="1">
      <w:start w:val="1"/>
      <w:numFmt w:val="bullet"/>
      <w:lvlText w:val="o"/>
      <w:lvlJc w:val="left"/>
      <w:pPr>
        <w:tabs>
          <w:tab w:val="num" w:pos="2880"/>
        </w:tabs>
        <w:ind w:left="2880" w:hanging="360"/>
      </w:pPr>
      <w:rPr>
        <w:rFonts w:ascii="Courier New" w:hAnsi="Courier New" w:hint="default"/>
        <w:sz w:val="20"/>
      </w:rPr>
    </w:lvl>
    <w:lvl w:ilvl="4" w:tplc="64C684C2" w:tentative="1">
      <w:start w:val="1"/>
      <w:numFmt w:val="bullet"/>
      <w:lvlText w:val="o"/>
      <w:lvlJc w:val="left"/>
      <w:pPr>
        <w:tabs>
          <w:tab w:val="num" w:pos="3600"/>
        </w:tabs>
        <w:ind w:left="3600" w:hanging="360"/>
      </w:pPr>
      <w:rPr>
        <w:rFonts w:ascii="Courier New" w:hAnsi="Courier New" w:hint="default"/>
        <w:sz w:val="20"/>
      </w:rPr>
    </w:lvl>
    <w:lvl w:ilvl="5" w:tplc="A01E5068" w:tentative="1">
      <w:start w:val="1"/>
      <w:numFmt w:val="bullet"/>
      <w:lvlText w:val="o"/>
      <w:lvlJc w:val="left"/>
      <w:pPr>
        <w:tabs>
          <w:tab w:val="num" w:pos="4320"/>
        </w:tabs>
        <w:ind w:left="4320" w:hanging="360"/>
      </w:pPr>
      <w:rPr>
        <w:rFonts w:ascii="Courier New" w:hAnsi="Courier New" w:hint="default"/>
        <w:sz w:val="20"/>
      </w:rPr>
    </w:lvl>
    <w:lvl w:ilvl="6" w:tplc="3670CD04" w:tentative="1">
      <w:start w:val="1"/>
      <w:numFmt w:val="bullet"/>
      <w:lvlText w:val="o"/>
      <w:lvlJc w:val="left"/>
      <w:pPr>
        <w:tabs>
          <w:tab w:val="num" w:pos="5040"/>
        </w:tabs>
        <w:ind w:left="5040" w:hanging="360"/>
      </w:pPr>
      <w:rPr>
        <w:rFonts w:ascii="Courier New" w:hAnsi="Courier New" w:hint="default"/>
        <w:sz w:val="20"/>
      </w:rPr>
    </w:lvl>
    <w:lvl w:ilvl="7" w:tplc="BCDE1778" w:tentative="1">
      <w:start w:val="1"/>
      <w:numFmt w:val="bullet"/>
      <w:lvlText w:val="o"/>
      <w:lvlJc w:val="left"/>
      <w:pPr>
        <w:tabs>
          <w:tab w:val="num" w:pos="5760"/>
        </w:tabs>
        <w:ind w:left="5760" w:hanging="360"/>
      </w:pPr>
      <w:rPr>
        <w:rFonts w:ascii="Courier New" w:hAnsi="Courier New" w:hint="default"/>
        <w:sz w:val="20"/>
      </w:rPr>
    </w:lvl>
    <w:lvl w:ilvl="8" w:tplc="D3F03FD0"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733204F"/>
    <w:multiLevelType w:val="hybridMultilevel"/>
    <w:tmpl w:val="0C662A92"/>
    <w:lvl w:ilvl="0" w:tplc="BD82AD0C">
      <w:start w:val="1"/>
      <w:numFmt w:val="decimal"/>
      <w:lvlText w:val="%1."/>
      <w:lvlJc w:val="left"/>
      <w:pPr>
        <w:ind w:left="1080" w:hanging="360"/>
      </w:pPr>
    </w:lvl>
    <w:lvl w:ilvl="1" w:tplc="423ECE08" w:tentative="1">
      <w:start w:val="1"/>
      <w:numFmt w:val="lowerLetter"/>
      <w:lvlText w:val="%2."/>
      <w:lvlJc w:val="left"/>
      <w:pPr>
        <w:ind w:left="1800" w:hanging="360"/>
      </w:pPr>
    </w:lvl>
    <w:lvl w:ilvl="2" w:tplc="A222779E" w:tentative="1">
      <w:start w:val="1"/>
      <w:numFmt w:val="lowerRoman"/>
      <w:lvlText w:val="%3."/>
      <w:lvlJc w:val="right"/>
      <w:pPr>
        <w:ind w:left="2520" w:hanging="180"/>
      </w:pPr>
    </w:lvl>
    <w:lvl w:ilvl="3" w:tplc="63CE3F34" w:tentative="1">
      <w:start w:val="1"/>
      <w:numFmt w:val="decimal"/>
      <w:lvlText w:val="%4."/>
      <w:lvlJc w:val="left"/>
      <w:pPr>
        <w:ind w:left="3240" w:hanging="360"/>
      </w:pPr>
    </w:lvl>
    <w:lvl w:ilvl="4" w:tplc="03123D94" w:tentative="1">
      <w:start w:val="1"/>
      <w:numFmt w:val="lowerLetter"/>
      <w:lvlText w:val="%5."/>
      <w:lvlJc w:val="left"/>
      <w:pPr>
        <w:ind w:left="3960" w:hanging="360"/>
      </w:pPr>
    </w:lvl>
    <w:lvl w:ilvl="5" w:tplc="E9B2F7AA" w:tentative="1">
      <w:start w:val="1"/>
      <w:numFmt w:val="lowerRoman"/>
      <w:lvlText w:val="%6."/>
      <w:lvlJc w:val="right"/>
      <w:pPr>
        <w:ind w:left="4680" w:hanging="180"/>
      </w:pPr>
    </w:lvl>
    <w:lvl w:ilvl="6" w:tplc="E6B07732" w:tentative="1">
      <w:start w:val="1"/>
      <w:numFmt w:val="decimal"/>
      <w:lvlText w:val="%7."/>
      <w:lvlJc w:val="left"/>
      <w:pPr>
        <w:ind w:left="5400" w:hanging="360"/>
      </w:pPr>
    </w:lvl>
    <w:lvl w:ilvl="7" w:tplc="2640B8A8" w:tentative="1">
      <w:start w:val="1"/>
      <w:numFmt w:val="lowerLetter"/>
      <w:lvlText w:val="%8."/>
      <w:lvlJc w:val="left"/>
      <w:pPr>
        <w:ind w:left="6120" w:hanging="360"/>
      </w:pPr>
    </w:lvl>
    <w:lvl w:ilvl="8" w:tplc="A66AE294" w:tentative="1">
      <w:start w:val="1"/>
      <w:numFmt w:val="lowerRoman"/>
      <w:lvlText w:val="%9."/>
      <w:lvlJc w:val="right"/>
      <w:pPr>
        <w:ind w:left="6840" w:hanging="180"/>
      </w:pPr>
    </w:lvl>
  </w:abstractNum>
  <w:num w:numId="1">
    <w:abstractNumId w:val="10"/>
  </w:num>
  <w:num w:numId="2">
    <w:abstractNumId w:val="7"/>
  </w:num>
  <w:num w:numId="3">
    <w:abstractNumId w:val="4"/>
  </w:num>
  <w:num w:numId="4">
    <w:abstractNumId w:val="3"/>
  </w:num>
  <w:num w:numId="5">
    <w:abstractNumId w:val="8"/>
  </w:num>
  <w:num w:numId="6">
    <w:abstractNumId w:val="2"/>
  </w:num>
  <w:num w:numId="7">
    <w:abstractNumId w:val="5"/>
  </w:num>
  <w:num w:numId="8">
    <w:abstractNumId w:val="9"/>
  </w:num>
  <w:num w:numId="9">
    <w:abstractNumId w:val="6"/>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013F"/>
    <w:rsid w:val="0000104F"/>
    <w:rsid w:val="00001990"/>
    <w:rsid w:val="000019C1"/>
    <w:rsid w:val="00001DA8"/>
    <w:rsid w:val="00002132"/>
    <w:rsid w:val="0000223B"/>
    <w:rsid w:val="00002612"/>
    <w:rsid w:val="00002815"/>
    <w:rsid w:val="000028AF"/>
    <w:rsid w:val="000029E2"/>
    <w:rsid w:val="00002FCC"/>
    <w:rsid w:val="00003275"/>
    <w:rsid w:val="0000357D"/>
    <w:rsid w:val="000035A8"/>
    <w:rsid w:val="00003C2B"/>
    <w:rsid w:val="0000456D"/>
    <w:rsid w:val="000046C9"/>
    <w:rsid w:val="0000487C"/>
    <w:rsid w:val="00004B6B"/>
    <w:rsid w:val="00004F3C"/>
    <w:rsid w:val="000053BB"/>
    <w:rsid w:val="000054A0"/>
    <w:rsid w:val="0000559C"/>
    <w:rsid w:val="000055E1"/>
    <w:rsid w:val="0000574E"/>
    <w:rsid w:val="0000655F"/>
    <w:rsid w:val="00006A59"/>
    <w:rsid w:val="00006BAC"/>
    <w:rsid w:val="0000721F"/>
    <w:rsid w:val="0000728A"/>
    <w:rsid w:val="00007572"/>
    <w:rsid w:val="00007636"/>
    <w:rsid w:val="000105FE"/>
    <w:rsid w:val="000106AB"/>
    <w:rsid w:val="00010736"/>
    <w:rsid w:val="000112B5"/>
    <w:rsid w:val="00011363"/>
    <w:rsid w:val="00011C8A"/>
    <w:rsid w:val="00012764"/>
    <w:rsid w:val="00012799"/>
    <w:rsid w:val="00012F0F"/>
    <w:rsid w:val="00012F76"/>
    <w:rsid w:val="00013049"/>
    <w:rsid w:val="00013562"/>
    <w:rsid w:val="000136BC"/>
    <w:rsid w:val="000138BD"/>
    <w:rsid w:val="00013CE5"/>
    <w:rsid w:val="00014376"/>
    <w:rsid w:val="00014853"/>
    <w:rsid w:val="00014A99"/>
    <w:rsid w:val="00014C70"/>
    <w:rsid w:val="00014D38"/>
    <w:rsid w:val="0001510F"/>
    <w:rsid w:val="00015117"/>
    <w:rsid w:val="00015D5B"/>
    <w:rsid w:val="00016992"/>
    <w:rsid w:val="00016B81"/>
    <w:rsid w:val="0001717F"/>
    <w:rsid w:val="00017C19"/>
    <w:rsid w:val="00020237"/>
    <w:rsid w:val="00020B88"/>
    <w:rsid w:val="00020D4F"/>
    <w:rsid w:val="00020ECA"/>
    <w:rsid w:val="00021281"/>
    <w:rsid w:val="000216C1"/>
    <w:rsid w:val="000222FA"/>
    <w:rsid w:val="000223FA"/>
    <w:rsid w:val="00022761"/>
    <w:rsid w:val="000234A6"/>
    <w:rsid w:val="0002351C"/>
    <w:rsid w:val="000236D2"/>
    <w:rsid w:val="000237E3"/>
    <w:rsid w:val="000244E1"/>
    <w:rsid w:val="000246F0"/>
    <w:rsid w:val="00024836"/>
    <w:rsid w:val="00024A69"/>
    <w:rsid w:val="000253F2"/>
    <w:rsid w:val="00025A4B"/>
    <w:rsid w:val="00025AB9"/>
    <w:rsid w:val="00025F0A"/>
    <w:rsid w:val="0002662E"/>
    <w:rsid w:val="00026717"/>
    <w:rsid w:val="00026C97"/>
    <w:rsid w:val="00026D71"/>
    <w:rsid w:val="00026FFC"/>
    <w:rsid w:val="000272D0"/>
    <w:rsid w:val="00027670"/>
    <w:rsid w:val="00027A86"/>
    <w:rsid w:val="00027C5B"/>
    <w:rsid w:val="00027F20"/>
    <w:rsid w:val="000302D8"/>
    <w:rsid w:val="000307FA"/>
    <w:rsid w:val="000308AA"/>
    <w:rsid w:val="00030B29"/>
    <w:rsid w:val="00030DE1"/>
    <w:rsid w:val="000313E8"/>
    <w:rsid w:val="00031A23"/>
    <w:rsid w:val="00031A97"/>
    <w:rsid w:val="00031C00"/>
    <w:rsid w:val="00031D91"/>
    <w:rsid w:val="00031E22"/>
    <w:rsid w:val="000322A0"/>
    <w:rsid w:val="0003277F"/>
    <w:rsid w:val="00032961"/>
    <w:rsid w:val="00032BB3"/>
    <w:rsid w:val="00032E5D"/>
    <w:rsid w:val="000332A7"/>
    <w:rsid w:val="000334E5"/>
    <w:rsid w:val="0003386E"/>
    <w:rsid w:val="000338E9"/>
    <w:rsid w:val="000341C7"/>
    <w:rsid w:val="00034257"/>
    <w:rsid w:val="0003445E"/>
    <w:rsid w:val="00034A50"/>
    <w:rsid w:val="00034B98"/>
    <w:rsid w:val="00034BD0"/>
    <w:rsid w:val="00034ED2"/>
    <w:rsid w:val="00034EEF"/>
    <w:rsid w:val="00035064"/>
    <w:rsid w:val="00035426"/>
    <w:rsid w:val="00035580"/>
    <w:rsid w:val="00035884"/>
    <w:rsid w:val="00035BDD"/>
    <w:rsid w:val="00035E6E"/>
    <w:rsid w:val="00036343"/>
    <w:rsid w:val="000363FB"/>
    <w:rsid w:val="00036F94"/>
    <w:rsid w:val="000373BE"/>
    <w:rsid w:val="0003788E"/>
    <w:rsid w:val="00037BAF"/>
    <w:rsid w:val="00037BBE"/>
    <w:rsid w:val="00037C51"/>
    <w:rsid w:val="00037DD1"/>
    <w:rsid w:val="00037E7C"/>
    <w:rsid w:val="00037ECA"/>
    <w:rsid w:val="00037ECE"/>
    <w:rsid w:val="000402AE"/>
    <w:rsid w:val="0004087A"/>
    <w:rsid w:val="00040C42"/>
    <w:rsid w:val="00040C56"/>
    <w:rsid w:val="0004104C"/>
    <w:rsid w:val="00041A45"/>
    <w:rsid w:val="00041BFB"/>
    <w:rsid w:val="000420AE"/>
    <w:rsid w:val="00042939"/>
    <w:rsid w:val="00042A59"/>
    <w:rsid w:val="00042BBA"/>
    <w:rsid w:val="000431D7"/>
    <w:rsid w:val="0004326A"/>
    <w:rsid w:val="0004361C"/>
    <w:rsid w:val="000439EB"/>
    <w:rsid w:val="00044153"/>
    <w:rsid w:val="0004475B"/>
    <w:rsid w:val="00045066"/>
    <w:rsid w:val="00045072"/>
    <w:rsid w:val="00045D82"/>
    <w:rsid w:val="00046DFE"/>
    <w:rsid w:val="00046F49"/>
    <w:rsid w:val="000470D4"/>
    <w:rsid w:val="00047194"/>
    <w:rsid w:val="000473A2"/>
    <w:rsid w:val="00047B60"/>
    <w:rsid w:val="00047B7F"/>
    <w:rsid w:val="00047E66"/>
    <w:rsid w:val="0005000F"/>
    <w:rsid w:val="00050034"/>
    <w:rsid w:val="000506BE"/>
    <w:rsid w:val="000507E0"/>
    <w:rsid w:val="00050F3E"/>
    <w:rsid w:val="00051485"/>
    <w:rsid w:val="00051AA8"/>
    <w:rsid w:val="00051BB0"/>
    <w:rsid w:val="00051CCE"/>
    <w:rsid w:val="00052055"/>
    <w:rsid w:val="0005231B"/>
    <w:rsid w:val="00052327"/>
    <w:rsid w:val="00052EF6"/>
    <w:rsid w:val="0005349D"/>
    <w:rsid w:val="000540C4"/>
    <w:rsid w:val="000542A8"/>
    <w:rsid w:val="0005463D"/>
    <w:rsid w:val="0005490E"/>
    <w:rsid w:val="00054F4E"/>
    <w:rsid w:val="00055544"/>
    <w:rsid w:val="00055630"/>
    <w:rsid w:val="000556B0"/>
    <w:rsid w:val="0005587D"/>
    <w:rsid w:val="00055A85"/>
    <w:rsid w:val="00055CD8"/>
    <w:rsid w:val="00056067"/>
    <w:rsid w:val="00056542"/>
    <w:rsid w:val="00056E20"/>
    <w:rsid w:val="00057B73"/>
    <w:rsid w:val="00057C77"/>
    <w:rsid w:val="000601E3"/>
    <w:rsid w:val="0006029C"/>
    <w:rsid w:val="00060458"/>
    <w:rsid w:val="00060576"/>
    <w:rsid w:val="00060991"/>
    <w:rsid w:val="00061040"/>
    <w:rsid w:val="000612BD"/>
    <w:rsid w:val="00061A6A"/>
    <w:rsid w:val="00061A86"/>
    <w:rsid w:val="00061B6F"/>
    <w:rsid w:val="00061C1E"/>
    <w:rsid w:val="00062175"/>
    <w:rsid w:val="000621C2"/>
    <w:rsid w:val="00062F11"/>
    <w:rsid w:val="0006306E"/>
    <w:rsid w:val="00063143"/>
    <w:rsid w:val="0006319E"/>
    <w:rsid w:val="00063717"/>
    <w:rsid w:val="00063DBB"/>
    <w:rsid w:val="00064640"/>
    <w:rsid w:val="00064A14"/>
    <w:rsid w:val="00064E1A"/>
    <w:rsid w:val="00065069"/>
    <w:rsid w:val="00065241"/>
    <w:rsid w:val="00065890"/>
    <w:rsid w:val="000659C3"/>
    <w:rsid w:val="00065FE4"/>
    <w:rsid w:val="000661AC"/>
    <w:rsid w:val="000664C1"/>
    <w:rsid w:val="000668C1"/>
    <w:rsid w:val="00066F43"/>
    <w:rsid w:val="00067122"/>
    <w:rsid w:val="00067974"/>
    <w:rsid w:val="000679AE"/>
    <w:rsid w:val="00067BF1"/>
    <w:rsid w:val="000703CB"/>
    <w:rsid w:val="00070BF4"/>
    <w:rsid w:val="00070E3A"/>
    <w:rsid w:val="00070E4B"/>
    <w:rsid w:val="00070F87"/>
    <w:rsid w:val="000710DE"/>
    <w:rsid w:val="000714A8"/>
    <w:rsid w:val="000715B5"/>
    <w:rsid w:val="0007177A"/>
    <w:rsid w:val="000719E9"/>
    <w:rsid w:val="00072397"/>
    <w:rsid w:val="00072A1C"/>
    <w:rsid w:val="00072D6B"/>
    <w:rsid w:val="00072DCC"/>
    <w:rsid w:val="00073066"/>
    <w:rsid w:val="000730C8"/>
    <w:rsid w:val="00073461"/>
    <w:rsid w:val="00073716"/>
    <w:rsid w:val="00073766"/>
    <w:rsid w:val="00073782"/>
    <w:rsid w:val="00073A95"/>
    <w:rsid w:val="00073C66"/>
    <w:rsid w:val="00074CBF"/>
    <w:rsid w:val="00075638"/>
    <w:rsid w:val="00075A33"/>
    <w:rsid w:val="00075A3B"/>
    <w:rsid w:val="00075C62"/>
    <w:rsid w:val="00075F5D"/>
    <w:rsid w:val="00075F66"/>
    <w:rsid w:val="00076055"/>
    <w:rsid w:val="0007620C"/>
    <w:rsid w:val="00076A6B"/>
    <w:rsid w:val="00076AAD"/>
    <w:rsid w:val="00076AAF"/>
    <w:rsid w:val="0007717D"/>
    <w:rsid w:val="00077664"/>
    <w:rsid w:val="00077B6D"/>
    <w:rsid w:val="00077CC7"/>
    <w:rsid w:val="0008066A"/>
    <w:rsid w:val="00080705"/>
    <w:rsid w:val="00080E55"/>
    <w:rsid w:val="00080F27"/>
    <w:rsid w:val="00081029"/>
    <w:rsid w:val="00081839"/>
    <w:rsid w:val="000818BD"/>
    <w:rsid w:val="0008194D"/>
    <w:rsid w:val="00081D23"/>
    <w:rsid w:val="00081EB8"/>
    <w:rsid w:val="00082667"/>
    <w:rsid w:val="0008283F"/>
    <w:rsid w:val="0008286E"/>
    <w:rsid w:val="00082BD9"/>
    <w:rsid w:val="00082D9C"/>
    <w:rsid w:val="0008340D"/>
    <w:rsid w:val="00083471"/>
    <w:rsid w:val="00083506"/>
    <w:rsid w:val="00083576"/>
    <w:rsid w:val="00083759"/>
    <w:rsid w:val="00083824"/>
    <w:rsid w:val="0008388F"/>
    <w:rsid w:val="00083FA9"/>
    <w:rsid w:val="00084932"/>
    <w:rsid w:val="000849CC"/>
    <w:rsid w:val="00084FF6"/>
    <w:rsid w:val="00085423"/>
    <w:rsid w:val="00085693"/>
    <w:rsid w:val="000858EB"/>
    <w:rsid w:val="0008685A"/>
    <w:rsid w:val="00087194"/>
    <w:rsid w:val="0008745C"/>
    <w:rsid w:val="000879C7"/>
    <w:rsid w:val="00087AC1"/>
    <w:rsid w:val="00087B5A"/>
    <w:rsid w:val="00090AC0"/>
    <w:rsid w:val="00090B57"/>
    <w:rsid w:val="00091C52"/>
    <w:rsid w:val="00091D39"/>
    <w:rsid w:val="00091F6E"/>
    <w:rsid w:val="00092277"/>
    <w:rsid w:val="00092971"/>
    <w:rsid w:val="00092AA5"/>
    <w:rsid w:val="00092B6D"/>
    <w:rsid w:val="00093163"/>
    <w:rsid w:val="00093231"/>
    <w:rsid w:val="00093387"/>
    <w:rsid w:val="000933FA"/>
    <w:rsid w:val="0009353D"/>
    <w:rsid w:val="00093637"/>
    <w:rsid w:val="00094575"/>
    <w:rsid w:val="000946A3"/>
    <w:rsid w:val="00094734"/>
    <w:rsid w:val="000957B0"/>
    <w:rsid w:val="00095891"/>
    <w:rsid w:val="00095E75"/>
    <w:rsid w:val="0009611E"/>
    <w:rsid w:val="00096379"/>
    <w:rsid w:val="000963F5"/>
    <w:rsid w:val="00096486"/>
    <w:rsid w:val="000966AE"/>
    <w:rsid w:val="00096790"/>
    <w:rsid w:val="00096C33"/>
    <w:rsid w:val="0009702C"/>
    <w:rsid w:val="000970FB"/>
    <w:rsid w:val="00097ADF"/>
    <w:rsid w:val="00097CB1"/>
    <w:rsid w:val="00097EB2"/>
    <w:rsid w:val="00097F98"/>
    <w:rsid w:val="000A036A"/>
    <w:rsid w:val="000A0978"/>
    <w:rsid w:val="000A0C15"/>
    <w:rsid w:val="000A0FA5"/>
    <w:rsid w:val="000A10DB"/>
    <w:rsid w:val="000A10EE"/>
    <w:rsid w:val="000A1490"/>
    <w:rsid w:val="000A1C0F"/>
    <w:rsid w:val="000A1DC0"/>
    <w:rsid w:val="000A2423"/>
    <w:rsid w:val="000A24A0"/>
    <w:rsid w:val="000A2B13"/>
    <w:rsid w:val="000A2DE4"/>
    <w:rsid w:val="000A2F6A"/>
    <w:rsid w:val="000A30DB"/>
    <w:rsid w:val="000A312F"/>
    <w:rsid w:val="000A3430"/>
    <w:rsid w:val="000A3478"/>
    <w:rsid w:val="000A3803"/>
    <w:rsid w:val="000A39F0"/>
    <w:rsid w:val="000A459D"/>
    <w:rsid w:val="000A47C7"/>
    <w:rsid w:val="000A49CC"/>
    <w:rsid w:val="000A4B55"/>
    <w:rsid w:val="000A4D4A"/>
    <w:rsid w:val="000A568A"/>
    <w:rsid w:val="000A588A"/>
    <w:rsid w:val="000A5FD6"/>
    <w:rsid w:val="000A62BB"/>
    <w:rsid w:val="000A6421"/>
    <w:rsid w:val="000A6896"/>
    <w:rsid w:val="000A69B6"/>
    <w:rsid w:val="000A6C15"/>
    <w:rsid w:val="000A6EA9"/>
    <w:rsid w:val="000A72E2"/>
    <w:rsid w:val="000A7493"/>
    <w:rsid w:val="000A7742"/>
    <w:rsid w:val="000B0580"/>
    <w:rsid w:val="000B18EF"/>
    <w:rsid w:val="000B1941"/>
    <w:rsid w:val="000B1C4C"/>
    <w:rsid w:val="000B1CFE"/>
    <w:rsid w:val="000B1D9F"/>
    <w:rsid w:val="000B2133"/>
    <w:rsid w:val="000B21C2"/>
    <w:rsid w:val="000B21D6"/>
    <w:rsid w:val="000B22B9"/>
    <w:rsid w:val="000B2FCC"/>
    <w:rsid w:val="000B3C99"/>
    <w:rsid w:val="000B41A3"/>
    <w:rsid w:val="000B469C"/>
    <w:rsid w:val="000B52CE"/>
    <w:rsid w:val="000B52E4"/>
    <w:rsid w:val="000B5531"/>
    <w:rsid w:val="000B554C"/>
    <w:rsid w:val="000B58DE"/>
    <w:rsid w:val="000B61E2"/>
    <w:rsid w:val="000B61E5"/>
    <w:rsid w:val="000B620A"/>
    <w:rsid w:val="000B64EC"/>
    <w:rsid w:val="000B6997"/>
    <w:rsid w:val="000B6A6C"/>
    <w:rsid w:val="000B6CBB"/>
    <w:rsid w:val="000B6EB2"/>
    <w:rsid w:val="000B6F7B"/>
    <w:rsid w:val="000B738D"/>
    <w:rsid w:val="000B753E"/>
    <w:rsid w:val="000B786D"/>
    <w:rsid w:val="000B7BCE"/>
    <w:rsid w:val="000C0152"/>
    <w:rsid w:val="000C0358"/>
    <w:rsid w:val="000C03A1"/>
    <w:rsid w:val="000C058B"/>
    <w:rsid w:val="000C0AE6"/>
    <w:rsid w:val="000C12F9"/>
    <w:rsid w:val="000C14CD"/>
    <w:rsid w:val="000C1577"/>
    <w:rsid w:val="000C18A5"/>
    <w:rsid w:val="000C1AF8"/>
    <w:rsid w:val="000C1AFB"/>
    <w:rsid w:val="000C20AA"/>
    <w:rsid w:val="000C216F"/>
    <w:rsid w:val="000C21C6"/>
    <w:rsid w:val="000C22EF"/>
    <w:rsid w:val="000C24D6"/>
    <w:rsid w:val="000C253B"/>
    <w:rsid w:val="000C25F2"/>
    <w:rsid w:val="000C26B3"/>
    <w:rsid w:val="000C2A87"/>
    <w:rsid w:val="000C37F8"/>
    <w:rsid w:val="000C3838"/>
    <w:rsid w:val="000C459F"/>
    <w:rsid w:val="000C552B"/>
    <w:rsid w:val="000C5C54"/>
    <w:rsid w:val="000C60E5"/>
    <w:rsid w:val="000C6D37"/>
    <w:rsid w:val="000C6DA6"/>
    <w:rsid w:val="000C7259"/>
    <w:rsid w:val="000C74B5"/>
    <w:rsid w:val="000C765E"/>
    <w:rsid w:val="000C7697"/>
    <w:rsid w:val="000C786E"/>
    <w:rsid w:val="000C7B98"/>
    <w:rsid w:val="000C7BC5"/>
    <w:rsid w:val="000C7C56"/>
    <w:rsid w:val="000C7F7E"/>
    <w:rsid w:val="000D01A1"/>
    <w:rsid w:val="000D0495"/>
    <w:rsid w:val="000D04CC"/>
    <w:rsid w:val="000D0A94"/>
    <w:rsid w:val="000D0AA3"/>
    <w:rsid w:val="000D0DAB"/>
    <w:rsid w:val="000D1127"/>
    <w:rsid w:val="000D1342"/>
    <w:rsid w:val="000D13A5"/>
    <w:rsid w:val="000D16B2"/>
    <w:rsid w:val="000D186B"/>
    <w:rsid w:val="000D1B93"/>
    <w:rsid w:val="000D2024"/>
    <w:rsid w:val="000D2493"/>
    <w:rsid w:val="000D266E"/>
    <w:rsid w:val="000D2B37"/>
    <w:rsid w:val="000D2C2C"/>
    <w:rsid w:val="000D2C53"/>
    <w:rsid w:val="000D2F38"/>
    <w:rsid w:val="000D2F58"/>
    <w:rsid w:val="000D3390"/>
    <w:rsid w:val="000D35D5"/>
    <w:rsid w:val="000D36A6"/>
    <w:rsid w:val="000D3B29"/>
    <w:rsid w:val="000D3B79"/>
    <w:rsid w:val="000D44E5"/>
    <w:rsid w:val="000D45E9"/>
    <w:rsid w:val="000D48C7"/>
    <w:rsid w:val="000D4ED7"/>
    <w:rsid w:val="000D5340"/>
    <w:rsid w:val="000D5F9B"/>
    <w:rsid w:val="000D6426"/>
    <w:rsid w:val="000D6741"/>
    <w:rsid w:val="000D688A"/>
    <w:rsid w:val="000D68F1"/>
    <w:rsid w:val="000D6A26"/>
    <w:rsid w:val="000D6C8A"/>
    <w:rsid w:val="000D742F"/>
    <w:rsid w:val="000D78AC"/>
    <w:rsid w:val="000D7973"/>
    <w:rsid w:val="000E0B33"/>
    <w:rsid w:val="000E0E13"/>
    <w:rsid w:val="000E10B5"/>
    <w:rsid w:val="000E18F1"/>
    <w:rsid w:val="000E1AAC"/>
    <w:rsid w:val="000E1D10"/>
    <w:rsid w:val="000E1FD8"/>
    <w:rsid w:val="000E208B"/>
    <w:rsid w:val="000E225F"/>
    <w:rsid w:val="000E226A"/>
    <w:rsid w:val="000E2467"/>
    <w:rsid w:val="000E2623"/>
    <w:rsid w:val="000E2748"/>
    <w:rsid w:val="000E2ED3"/>
    <w:rsid w:val="000E3272"/>
    <w:rsid w:val="000E3818"/>
    <w:rsid w:val="000E3C4D"/>
    <w:rsid w:val="000E3D6A"/>
    <w:rsid w:val="000E424B"/>
    <w:rsid w:val="000E4889"/>
    <w:rsid w:val="000E493E"/>
    <w:rsid w:val="000E4EE8"/>
    <w:rsid w:val="000E5180"/>
    <w:rsid w:val="000E5437"/>
    <w:rsid w:val="000E5897"/>
    <w:rsid w:val="000E59ED"/>
    <w:rsid w:val="000E65A6"/>
    <w:rsid w:val="000E6628"/>
    <w:rsid w:val="000E670B"/>
    <w:rsid w:val="000E6C30"/>
    <w:rsid w:val="000E6E6C"/>
    <w:rsid w:val="000E6E75"/>
    <w:rsid w:val="000E6F29"/>
    <w:rsid w:val="000E72AD"/>
    <w:rsid w:val="000E7307"/>
    <w:rsid w:val="000E7954"/>
    <w:rsid w:val="000F0042"/>
    <w:rsid w:val="000F016E"/>
    <w:rsid w:val="000F0244"/>
    <w:rsid w:val="000F02CF"/>
    <w:rsid w:val="000F0664"/>
    <w:rsid w:val="000F0B52"/>
    <w:rsid w:val="000F16B2"/>
    <w:rsid w:val="000F1792"/>
    <w:rsid w:val="000F1E7B"/>
    <w:rsid w:val="000F1F55"/>
    <w:rsid w:val="000F284E"/>
    <w:rsid w:val="000F2C10"/>
    <w:rsid w:val="000F2CE0"/>
    <w:rsid w:val="000F2D8A"/>
    <w:rsid w:val="000F2F81"/>
    <w:rsid w:val="000F303E"/>
    <w:rsid w:val="000F312C"/>
    <w:rsid w:val="000F32DE"/>
    <w:rsid w:val="000F3352"/>
    <w:rsid w:val="000F33CB"/>
    <w:rsid w:val="000F356C"/>
    <w:rsid w:val="000F3D7A"/>
    <w:rsid w:val="000F3FD7"/>
    <w:rsid w:val="000F44A5"/>
    <w:rsid w:val="000F47B1"/>
    <w:rsid w:val="000F485A"/>
    <w:rsid w:val="000F4BE7"/>
    <w:rsid w:val="000F4D35"/>
    <w:rsid w:val="000F5135"/>
    <w:rsid w:val="000F5458"/>
    <w:rsid w:val="000F56C6"/>
    <w:rsid w:val="000F5970"/>
    <w:rsid w:val="000F60EA"/>
    <w:rsid w:val="000F6283"/>
    <w:rsid w:val="000F6AAE"/>
    <w:rsid w:val="000F703D"/>
    <w:rsid w:val="000F7221"/>
    <w:rsid w:val="000F72BE"/>
    <w:rsid w:val="000F7A73"/>
    <w:rsid w:val="000F7F2B"/>
    <w:rsid w:val="00100145"/>
    <w:rsid w:val="0010032A"/>
    <w:rsid w:val="0010053E"/>
    <w:rsid w:val="001009A7"/>
    <w:rsid w:val="00100A24"/>
    <w:rsid w:val="00100D39"/>
    <w:rsid w:val="00100EC8"/>
    <w:rsid w:val="001015DD"/>
    <w:rsid w:val="00101E76"/>
    <w:rsid w:val="001022B2"/>
    <w:rsid w:val="0010231C"/>
    <w:rsid w:val="001024ED"/>
    <w:rsid w:val="00102AC5"/>
    <w:rsid w:val="00102D7D"/>
    <w:rsid w:val="00102E86"/>
    <w:rsid w:val="00103171"/>
    <w:rsid w:val="00103265"/>
    <w:rsid w:val="00103331"/>
    <w:rsid w:val="00103C15"/>
    <w:rsid w:val="00103C2F"/>
    <w:rsid w:val="00103D59"/>
    <w:rsid w:val="0010426F"/>
    <w:rsid w:val="00104508"/>
    <w:rsid w:val="001048C9"/>
    <w:rsid w:val="001049E0"/>
    <w:rsid w:val="001049E4"/>
    <w:rsid w:val="00104D9E"/>
    <w:rsid w:val="001050A4"/>
    <w:rsid w:val="00106764"/>
    <w:rsid w:val="0010690F"/>
    <w:rsid w:val="00107440"/>
    <w:rsid w:val="001075E7"/>
    <w:rsid w:val="00107AAB"/>
    <w:rsid w:val="00107D70"/>
    <w:rsid w:val="00110147"/>
    <w:rsid w:val="0011027A"/>
    <w:rsid w:val="00110502"/>
    <w:rsid w:val="00110551"/>
    <w:rsid w:val="00110958"/>
    <w:rsid w:val="00110FB5"/>
    <w:rsid w:val="001116C8"/>
    <w:rsid w:val="00111C73"/>
    <w:rsid w:val="00111CD6"/>
    <w:rsid w:val="00111D7D"/>
    <w:rsid w:val="00111D92"/>
    <w:rsid w:val="00112C05"/>
    <w:rsid w:val="00112CA7"/>
    <w:rsid w:val="00112D28"/>
    <w:rsid w:val="00112D48"/>
    <w:rsid w:val="0011331E"/>
    <w:rsid w:val="00113567"/>
    <w:rsid w:val="001142CE"/>
    <w:rsid w:val="001151E5"/>
    <w:rsid w:val="0011534D"/>
    <w:rsid w:val="001153DE"/>
    <w:rsid w:val="001153F5"/>
    <w:rsid w:val="00115A52"/>
    <w:rsid w:val="00115EFB"/>
    <w:rsid w:val="00116211"/>
    <w:rsid w:val="001163A0"/>
    <w:rsid w:val="001165B5"/>
    <w:rsid w:val="001165C0"/>
    <w:rsid w:val="001166D6"/>
    <w:rsid w:val="00116EAE"/>
    <w:rsid w:val="00117C5B"/>
    <w:rsid w:val="001201C4"/>
    <w:rsid w:val="0012065C"/>
    <w:rsid w:val="00120D20"/>
    <w:rsid w:val="00121039"/>
    <w:rsid w:val="0012130D"/>
    <w:rsid w:val="00121464"/>
    <w:rsid w:val="001217DB"/>
    <w:rsid w:val="00122047"/>
    <w:rsid w:val="00122376"/>
    <w:rsid w:val="0012261F"/>
    <w:rsid w:val="00122884"/>
    <w:rsid w:val="001229B4"/>
    <w:rsid w:val="00122A74"/>
    <w:rsid w:val="00122AAE"/>
    <w:rsid w:val="00122E33"/>
    <w:rsid w:val="00123138"/>
    <w:rsid w:val="00123200"/>
    <w:rsid w:val="00123410"/>
    <w:rsid w:val="0012379A"/>
    <w:rsid w:val="00124340"/>
    <w:rsid w:val="00124854"/>
    <w:rsid w:val="00124F88"/>
    <w:rsid w:val="00125220"/>
    <w:rsid w:val="001256DE"/>
    <w:rsid w:val="001259F1"/>
    <w:rsid w:val="00126EB5"/>
    <w:rsid w:val="001274A2"/>
    <w:rsid w:val="001275D0"/>
    <w:rsid w:val="00127911"/>
    <w:rsid w:val="00127D0C"/>
    <w:rsid w:val="00130253"/>
    <w:rsid w:val="00130599"/>
    <w:rsid w:val="00130991"/>
    <w:rsid w:val="001309F2"/>
    <w:rsid w:val="00130A54"/>
    <w:rsid w:val="0013111D"/>
    <w:rsid w:val="00131443"/>
    <w:rsid w:val="00131DBB"/>
    <w:rsid w:val="00132266"/>
    <w:rsid w:val="0013244E"/>
    <w:rsid w:val="00132834"/>
    <w:rsid w:val="0013285D"/>
    <w:rsid w:val="00132A15"/>
    <w:rsid w:val="00132D23"/>
    <w:rsid w:val="00132E20"/>
    <w:rsid w:val="001331DC"/>
    <w:rsid w:val="0013365B"/>
    <w:rsid w:val="0013365F"/>
    <w:rsid w:val="00133CCF"/>
    <w:rsid w:val="00133D9C"/>
    <w:rsid w:val="00133FC7"/>
    <w:rsid w:val="0013408B"/>
    <w:rsid w:val="001343B7"/>
    <w:rsid w:val="00134510"/>
    <w:rsid w:val="001345E3"/>
    <w:rsid w:val="00134ACC"/>
    <w:rsid w:val="00134D94"/>
    <w:rsid w:val="001350CE"/>
    <w:rsid w:val="00135A1B"/>
    <w:rsid w:val="00135DD2"/>
    <w:rsid w:val="00135DFC"/>
    <w:rsid w:val="00135FE8"/>
    <w:rsid w:val="0013620D"/>
    <w:rsid w:val="00136703"/>
    <w:rsid w:val="00137139"/>
    <w:rsid w:val="0013758E"/>
    <w:rsid w:val="00137B80"/>
    <w:rsid w:val="00137C24"/>
    <w:rsid w:val="00137EBF"/>
    <w:rsid w:val="00140168"/>
    <w:rsid w:val="00140AB6"/>
    <w:rsid w:val="00142189"/>
    <w:rsid w:val="0014268F"/>
    <w:rsid w:val="00143306"/>
    <w:rsid w:val="00143D67"/>
    <w:rsid w:val="00143EC3"/>
    <w:rsid w:val="00144272"/>
    <w:rsid w:val="001444FE"/>
    <w:rsid w:val="001449DD"/>
    <w:rsid w:val="00144BA8"/>
    <w:rsid w:val="00144C61"/>
    <w:rsid w:val="00144D23"/>
    <w:rsid w:val="00144E40"/>
    <w:rsid w:val="00144F78"/>
    <w:rsid w:val="0014503A"/>
    <w:rsid w:val="00145822"/>
    <w:rsid w:val="00145847"/>
    <w:rsid w:val="00146216"/>
    <w:rsid w:val="001464D2"/>
    <w:rsid w:val="00146A74"/>
    <w:rsid w:val="00146EBA"/>
    <w:rsid w:val="0014718B"/>
    <w:rsid w:val="0014755B"/>
    <w:rsid w:val="00147688"/>
    <w:rsid w:val="001477A4"/>
    <w:rsid w:val="00147C6A"/>
    <w:rsid w:val="00147DA2"/>
    <w:rsid w:val="00147F49"/>
    <w:rsid w:val="00150231"/>
    <w:rsid w:val="0015039E"/>
    <w:rsid w:val="00150A30"/>
    <w:rsid w:val="00150E44"/>
    <w:rsid w:val="00150F20"/>
    <w:rsid w:val="001510AE"/>
    <w:rsid w:val="00151144"/>
    <w:rsid w:val="00152153"/>
    <w:rsid w:val="001528E7"/>
    <w:rsid w:val="00153180"/>
    <w:rsid w:val="001532BF"/>
    <w:rsid w:val="001532DA"/>
    <w:rsid w:val="0015337F"/>
    <w:rsid w:val="001538AF"/>
    <w:rsid w:val="00153C03"/>
    <w:rsid w:val="0015412B"/>
    <w:rsid w:val="0015415B"/>
    <w:rsid w:val="0015452B"/>
    <w:rsid w:val="00154654"/>
    <w:rsid w:val="00154C3D"/>
    <w:rsid w:val="00154E8E"/>
    <w:rsid w:val="0015504E"/>
    <w:rsid w:val="00155252"/>
    <w:rsid w:val="0015554A"/>
    <w:rsid w:val="0015578E"/>
    <w:rsid w:val="00155961"/>
    <w:rsid w:val="00155996"/>
    <w:rsid w:val="00155C73"/>
    <w:rsid w:val="00155E59"/>
    <w:rsid w:val="00156213"/>
    <w:rsid w:val="001564DC"/>
    <w:rsid w:val="0015688C"/>
    <w:rsid w:val="00156C8D"/>
    <w:rsid w:val="00156CF0"/>
    <w:rsid w:val="00156D93"/>
    <w:rsid w:val="00156FC0"/>
    <w:rsid w:val="0015743A"/>
    <w:rsid w:val="00157969"/>
    <w:rsid w:val="001579FD"/>
    <w:rsid w:val="0016017A"/>
    <w:rsid w:val="00160D35"/>
    <w:rsid w:val="001611F1"/>
    <w:rsid w:val="0016149F"/>
    <w:rsid w:val="0016168F"/>
    <w:rsid w:val="00161B8D"/>
    <w:rsid w:val="00161F88"/>
    <w:rsid w:val="00162818"/>
    <w:rsid w:val="001629BF"/>
    <w:rsid w:val="001634EC"/>
    <w:rsid w:val="001640A7"/>
    <w:rsid w:val="00164535"/>
    <w:rsid w:val="001646F8"/>
    <w:rsid w:val="00165266"/>
    <w:rsid w:val="0016595F"/>
    <w:rsid w:val="00166225"/>
    <w:rsid w:val="001663A3"/>
    <w:rsid w:val="00166588"/>
    <w:rsid w:val="001667C3"/>
    <w:rsid w:val="00166B9A"/>
    <w:rsid w:val="001670D5"/>
    <w:rsid w:val="00167383"/>
    <w:rsid w:val="001676AE"/>
    <w:rsid w:val="00167932"/>
    <w:rsid w:val="00167E91"/>
    <w:rsid w:val="00170209"/>
    <w:rsid w:val="00170288"/>
    <w:rsid w:val="001703E9"/>
    <w:rsid w:val="00170719"/>
    <w:rsid w:val="001711FA"/>
    <w:rsid w:val="0017180A"/>
    <w:rsid w:val="0017183C"/>
    <w:rsid w:val="00171F2D"/>
    <w:rsid w:val="001721C5"/>
    <w:rsid w:val="00172382"/>
    <w:rsid w:val="0017270C"/>
    <w:rsid w:val="00172DAB"/>
    <w:rsid w:val="00172F58"/>
    <w:rsid w:val="00173151"/>
    <w:rsid w:val="0017326F"/>
    <w:rsid w:val="001732AE"/>
    <w:rsid w:val="0017342E"/>
    <w:rsid w:val="001736D6"/>
    <w:rsid w:val="00173F76"/>
    <w:rsid w:val="00174280"/>
    <w:rsid w:val="00174307"/>
    <w:rsid w:val="00174882"/>
    <w:rsid w:val="00174B7A"/>
    <w:rsid w:val="00174E20"/>
    <w:rsid w:val="0017508C"/>
    <w:rsid w:val="001750C1"/>
    <w:rsid w:val="001751AB"/>
    <w:rsid w:val="00175693"/>
    <w:rsid w:val="00175711"/>
    <w:rsid w:val="00175B1B"/>
    <w:rsid w:val="00176382"/>
    <w:rsid w:val="001765A5"/>
    <w:rsid w:val="001768BF"/>
    <w:rsid w:val="00176DA6"/>
    <w:rsid w:val="00176FE1"/>
    <w:rsid w:val="00177174"/>
    <w:rsid w:val="00177224"/>
    <w:rsid w:val="00177327"/>
    <w:rsid w:val="0017740D"/>
    <w:rsid w:val="00177419"/>
    <w:rsid w:val="0017780F"/>
    <w:rsid w:val="001778C6"/>
    <w:rsid w:val="00177DE9"/>
    <w:rsid w:val="00177F83"/>
    <w:rsid w:val="00180171"/>
    <w:rsid w:val="00180230"/>
    <w:rsid w:val="001804AA"/>
    <w:rsid w:val="00181D64"/>
    <w:rsid w:val="00182000"/>
    <w:rsid w:val="001823FF"/>
    <w:rsid w:val="0018278F"/>
    <w:rsid w:val="001836AC"/>
    <w:rsid w:val="00183C75"/>
    <w:rsid w:val="00183E75"/>
    <w:rsid w:val="00183E91"/>
    <w:rsid w:val="0018400A"/>
    <w:rsid w:val="001840FC"/>
    <w:rsid w:val="00184406"/>
    <w:rsid w:val="001845AB"/>
    <w:rsid w:val="00184CC1"/>
    <w:rsid w:val="00184DEC"/>
    <w:rsid w:val="00184FD8"/>
    <w:rsid w:val="001854FA"/>
    <w:rsid w:val="00185779"/>
    <w:rsid w:val="00185C7B"/>
    <w:rsid w:val="00185FA0"/>
    <w:rsid w:val="00186203"/>
    <w:rsid w:val="00186421"/>
    <w:rsid w:val="001867A5"/>
    <w:rsid w:val="001868D0"/>
    <w:rsid w:val="00186D64"/>
    <w:rsid w:val="00186E49"/>
    <w:rsid w:val="00187348"/>
    <w:rsid w:val="0018773B"/>
    <w:rsid w:val="0018776E"/>
    <w:rsid w:val="00187A73"/>
    <w:rsid w:val="00187E2C"/>
    <w:rsid w:val="001901DB"/>
    <w:rsid w:val="001904DB"/>
    <w:rsid w:val="00190656"/>
    <w:rsid w:val="00190E9F"/>
    <w:rsid w:val="001914C1"/>
    <w:rsid w:val="001914FB"/>
    <w:rsid w:val="00191659"/>
    <w:rsid w:val="0019214F"/>
    <w:rsid w:val="001922AA"/>
    <w:rsid w:val="001924FA"/>
    <w:rsid w:val="00192584"/>
    <w:rsid w:val="001926CA"/>
    <w:rsid w:val="00192B3A"/>
    <w:rsid w:val="00192BCD"/>
    <w:rsid w:val="00192D71"/>
    <w:rsid w:val="00193517"/>
    <w:rsid w:val="001939DF"/>
    <w:rsid w:val="00193D81"/>
    <w:rsid w:val="00194040"/>
    <w:rsid w:val="0019433C"/>
    <w:rsid w:val="00194640"/>
    <w:rsid w:val="00194C67"/>
    <w:rsid w:val="00194C76"/>
    <w:rsid w:val="0019534D"/>
    <w:rsid w:val="00195354"/>
    <w:rsid w:val="00195417"/>
    <w:rsid w:val="001956D5"/>
    <w:rsid w:val="00195B00"/>
    <w:rsid w:val="00195B04"/>
    <w:rsid w:val="00195EA9"/>
    <w:rsid w:val="00196266"/>
    <w:rsid w:val="001962F1"/>
    <w:rsid w:val="00196374"/>
    <w:rsid w:val="00196A58"/>
    <w:rsid w:val="00196F72"/>
    <w:rsid w:val="00197269"/>
    <w:rsid w:val="00197394"/>
    <w:rsid w:val="001974F0"/>
    <w:rsid w:val="00197797"/>
    <w:rsid w:val="00197996"/>
    <w:rsid w:val="001979BD"/>
    <w:rsid w:val="001A0003"/>
    <w:rsid w:val="001A0906"/>
    <w:rsid w:val="001A0D65"/>
    <w:rsid w:val="001A10C1"/>
    <w:rsid w:val="001A20FB"/>
    <w:rsid w:val="001A2760"/>
    <w:rsid w:val="001A2821"/>
    <w:rsid w:val="001A292D"/>
    <w:rsid w:val="001A2C44"/>
    <w:rsid w:val="001A2EF2"/>
    <w:rsid w:val="001A32B5"/>
    <w:rsid w:val="001A34EB"/>
    <w:rsid w:val="001A360A"/>
    <w:rsid w:val="001A3996"/>
    <w:rsid w:val="001A3A7D"/>
    <w:rsid w:val="001A3DA7"/>
    <w:rsid w:val="001A403D"/>
    <w:rsid w:val="001A4050"/>
    <w:rsid w:val="001A4337"/>
    <w:rsid w:val="001A4599"/>
    <w:rsid w:val="001A47EF"/>
    <w:rsid w:val="001A50B6"/>
    <w:rsid w:val="001A5220"/>
    <w:rsid w:val="001A5326"/>
    <w:rsid w:val="001A56CE"/>
    <w:rsid w:val="001A58FF"/>
    <w:rsid w:val="001A5D07"/>
    <w:rsid w:val="001A60B4"/>
    <w:rsid w:val="001A60E4"/>
    <w:rsid w:val="001A62B5"/>
    <w:rsid w:val="001A7297"/>
    <w:rsid w:val="001A72FF"/>
    <w:rsid w:val="001A7497"/>
    <w:rsid w:val="001A77D4"/>
    <w:rsid w:val="001B0445"/>
    <w:rsid w:val="001B0BEA"/>
    <w:rsid w:val="001B107D"/>
    <w:rsid w:val="001B1082"/>
    <w:rsid w:val="001B137E"/>
    <w:rsid w:val="001B1917"/>
    <w:rsid w:val="001B20B2"/>
    <w:rsid w:val="001B2252"/>
    <w:rsid w:val="001B23B1"/>
    <w:rsid w:val="001B35F9"/>
    <w:rsid w:val="001B3684"/>
    <w:rsid w:val="001B3B78"/>
    <w:rsid w:val="001B53FD"/>
    <w:rsid w:val="001B5847"/>
    <w:rsid w:val="001B5F68"/>
    <w:rsid w:val="001B631E"/>
    <w:rsid w:val="001B640A"/>
    <w:rsid w:val="001B653E"/>
    <w:rsid w:val="001B6BD7"/>
    <w:rsid w:val="001B6BDD"/>
    <w:rsid w:val="001B78D2"/>
    <w:rsid w:val="001B791B"/>
    <w:rsid w:val="001B796F"/>
    <w:rsid w:val="001B7BA5"/>
    <w:rsid w:val="001B7E0E"/>
    <w:rsid w:val="001B7ED8"/>
    <w:rsid w:val="001B7F57"/>
    <w:rsid w:val="001C011C"/>
    <w:rsid w:val="001C0125"/>
    <w:rsid w:val="001C023D"/>
    <w:rsid w:val="001C0459"/>
    <w:rsid w:val="001C071D"/>
    <w:rsid w:val="001C0909"/>
    <w:rsid w:val="001C1478"/>
    <w:rsid w:val="001C1696"/>
    <w:rsid w:val="001C1C75"/>
    <w:rsid w:val="001C1FA5"/>
    <w:rsid w:val="001C21CE"/>
    <w:rsid w:val="001C230B"/>
    <w:rsid w:val="001C2727"/>
    <w:rsid w:val="001C2761"/>
    <w:rsid w:val="001C3DEB"/>
    <w:rsid w:val="001C3F2B"/>
    <w:rsid w:val="001C4346"/>
    <w:rsid w:val="001C4923"/>
    <w:rsid w:val="001C5A62"/>
    <w:rsid w:val="001C5E81"/>
    <w:rsid w:val="001C5F8F"/>
    <w:rsid w:val="001C602B"/>
    <w:rsid w:val="001C6163"/>
    <w:rsid w:val="001C618E"/>
    <w:rsid w:val="001C650C"/>
    <w:rsid w:val="001C65BB"/>
    <w:rsid w:val="001C6FB7"/>
    <w:rsid w:val="001C7EF8"/>
    <w:rsid w:val="001C7F49"/>
    <w:rsid w:val="001D0147"/>
    <w:rsid w:val="001D01B0"/>
    <w:rsid w:val="001D0919"/>
    <w:rsid w:val="001D0940"/>
    <w:rsid w:val="001D0B01"/>
    <w:rsid w:val="001D0F28"/>
    <w:rsid w:val="001D144D"/>
    <w:rsid w:val="001D14BB"/>
    <w:rsid w:val="001D17DD"/>
    <w:rsid w:val="001D185A"/>
    <w:rsid w:val="001D1D7C"/>
    <w:rsid w:val="001D1EEB"/>
    <w:rsid w:val="001D26F7"/>
    <w:rsid w:val="001D2A88"/>
    <w:rsid w:val="001D2D0C"/>
    <w:rsid w:val="001D33C4"/>
    <w:rsid w:val="001D388C"/>
    <w:rsid w:val="001D3A8C"/>
    <w:rsid w:val="001D3EC5"/>
    <w:rsid w:val="001D4515"/>
    <w:rsid w:val="001D4669"/>
    <w:rsid w:val="001D4943"/>
    <w:rsid w:val="001D495B"/>
    <w:rsid w:val="001D49B3"/>
    <w:rsid w:val="001D4A96"/>
    <w:rsid w:val="001D5048"/>
    <w:rsid w:val="001D5580"/>
    <w:rsid w:val="001D5AD6"/>
    <w:rsid w:val="001D5FBD"/>
    <w:rsid w:val="001D5FF7"/>
    <w:rsid w:val="001D6053"/>
    <w:rsid w:val="001D6443"/>
    <w:rsid w:val="001D669F"/>
    <w:rsid w:val="001D6C9A"/>
    <w:rsid w:val="001D702B"/>
    <w:rsid w:val="001D71B4"/>
    <w:rsid w:val="001D7392"/>
    <w:rsid w:val="001D77BF"/>
    <w:rsid w:val="001D78F4"/>
    <w:rsid w:val="001D7A0F"/>
    <w:rsid w:val="001D7FE1"/>
    <w:rsid w:val="001E03C0"/>
    <w:rsid w:val="001E0973"/>
    <w:rsid w:val="001E0E73"/>
    <w:rsid w:val="001E1121"/>
    <w:rsid w:val="001E13D7"/>
    <w:rsid w:val="001E1412"/>
    <w:rsid w:val="001E1E64"/>
    <w:rsid w:val="001E1F9C"/>
    <w:rsid w:val="001E25E7"/>
    <w:rsid w:val="001E2774"/>
    <w:rsid w:val="001E2ABA"/>
    <w:rsid w:val="001E2CEB"/>
    <w:rsid w:val="001E2D4D"/>
    <w:rsid w:val="001E2FC4"/>
    <w:rsid w:val="001E3234"/>
    <w:rsid w:val="001E374F"/>
    <w:rsid w:val="001E38D8"/>
    <w:rsid w:val="001E3A48"/>
    <w:rsid w:val="001E3C2C"/>
    <w:rsid w:val="001E3E88"/>
    <w:rsid w:val="001E41B6"/>
    <w:rsid w:val="001E46FF"/>
    <w:rsid w:val="001E491C"/>
    <w:rsid w:val="001E55E9"/>
    <w:rsid w:val="001E5826"/>
    <w:rsid w:val="001E5B84"/>
    <w:rsid w:val="001E6367"/>
    <w:rsid w:val="001E63E3"/>
    <w:rsid w:val="001E662C"/>
    <w:rsid w:val="001E66E9"/>
    <w:rsid w:val="001E6B25"/>
    <w:rsid w:val="001E6BE9"/>
    <w:rsid w:val="001E6D49"/>
    <w:rsid w:val="001E721A"/>
    <w:rsid w:val="001E731B"/>
    <w:rsid w:val="001E7C4A"/>
    <w:rsid w:val="001E7F23"/>
    <w:rsid w:val="001F0059"/>
    <w:rsid w:val="001F0222"/>
    <w:rsid w:val="001F03B6"/>
    <w:rsid w:val="001F083A"/>
    <w:rsid w:val="001F0849"/>
    <w:rsid w:val="001F08BC"/>
    <w:rsid w:val="001F08ED"/>
    <w:rsid w:val="001F0AFB"/>
    <w:rsid w:val="001F0FA5"/>
    <w:rsid w:val="001F1464"/>
    <w:rsid w:val="001F1735"/>
    <w:rsid w:val="001F177B"/>
    <w:rsid w:val="001F182A"/>
    <w:rsid w:val="001F1B09"/>
    <w:rsid w:val="001F1BA6"/>
    <w:rsid w:val="001F1CF7"/>
    <w:rsid w:val="001F2068"/>
    <w:rsid w:val="001F20AD"/>
    <w:rsid w:val="001F20B4"/>
    <w:rsid w:val="001F2184"/>
    <w:rsid w:val="001F28B2"/>
    <w:rsid w:val="001F3233"/>
    <w:rsid w:val="001F3517"/>
    <w:rsid w:val="001F3693"/>
    <w:rsid w:val="001F399D"/>
    <w:rsid w:val="001F3EF2"/>
    <w:rsid w:val="001F3F5B"/>
    <w:rsid w:val="001F4802"/>
    <w:rsid w:val="001F4984"/>
    <w:rsid w:val="001F4A9B"/>
    <w:rsid w:val="001F4B10"/>
    <w:rsid w:val="001F4D05"/>
    <w:rsid w:val="001F4D74"/>
    <w:rsid w:val="001F520B"/>
    <w:rsid w:val="001F5648"/>
    <w:rsid w:val="001F57BF"/>
    <w:rsid w:val="001F5849"/>
    <w:rsid w:val="001F5E3F"/>
    <w:rsid w:val="001F6B23"/>
    <w:rsid w:val="001F6DD5"/>
    <w:rsid w:val="001F6F6C"/>
    <w:rsid w:val="001F7471"/>
    <w:rsid w:val="001F751F"/>
    <w:rsid w:val="001F75A9"/>
    <w:rsid w:val="001F7611"/>
    <w:rsid w:val="001F77E2"/>
    <w:rsid w:val="001F7AB3"/>
    <w:rsid w:val="001F7E00"/>
    <w:rsid w:val="001F7FA0"/>
    <w:rsid w:val="00200235"/>
    <w:rsid w:val="002002A1"/>
    <w:rsid w:val="0020037A"/>
    <w:rsid w:val="00201252"/>
    <w:rsid w:val="00201BB6"/>
    <w:rsid w:val="00202500"/>
    <w:rsid w:val="002026D7"/>
    <w:rsid w:val="00202CFA"/>
    <w:rsid w:val="00202FE0"/>
    <w:rsid w:val="0020341F"/>
    <w:rsid w:val="00203D31"/>
    <w:rsid w:val="00203DBC"/>
    <w:rsid w:val="00203DE7"/>
    <w:rsid w:val="00204676"/>
    <w:rsid w:val="00204959"/>
    <w:rsid w:val="002053FE"/>
    <w:rsid w:val="00205433"/>
    <w:rsid w:val="0020593B"/>
    <w:rsid w:val="00205BB3"/>
    <w:rsid w:val="00205BE6"/>
    <w:rsid w:val="00205C91"/>
    <w:rsid w:val="00205F46"/>
    <w:rsid w:val="00206005"/>
    <w:rsid w:val="00206296"/>
    <w:rsid w:val="0020637E"/>
    <w:rsid w:val="00206674"/>
    <w:rsid w:val="0020672C"/>
    <w:rsid w:val="00206778"/>
    <w:rsid w:val="00206A08"/>
    <w:rsid w:val="00206D4C"/>
    <w:rsid w:val="00206DBD"/>
    <w:rsid w:val="00207171"/>
    <w:rsid w:val="00207B2F"/>
    <w:rsid w:val="00207E0F"/>
    <w:rsid w:val="002102B6"/>
    <w:rsid w:val="002118C0"/>
    <w:rsid w:val="00211BC0"/>
    <w:rsid w:val="0021208B"/>
    <w:rsid w:val="0021269F"/>
    <w:rsid w:val="002126BF"/>
    <w:rsid w:val="00212798"/>
    <w:rsid w:val="0021279A"/>
    <w:rsid w:val="00212B97"/>
    <w:rsid w:val="0021334E"/>
    <w:rsid w:val="002134D1"/>
    <w:rsid w:val="0021388A"/>
    <w:rsid w:val="00214177"/>
    <w:rsid w:val="002146C4"/>
    <w:rsid w:val="00214E56"/>
    <w:rsid w:val="00215454"/>
    <w:rsid w:val="0021578F"/>
    <w:rsid w:val="0021583C"/>
    <w:rsid w:val="00215CC1"/>
    <w:rsid w:val="00215D07"/>
    <w:rsid w:val="00216736"/>
    <w:rsid w:val="0021690A"/>
    <w:rsid w:val="00216CEC"/>
    <w:rsid w:val="00216D65"/>
    <w:rsid w:val="002174A2"/>
    <w:rsid w:val="00217519"/>
    <w:rsid w:val="00217601"/>
    <w:rsid w:val="00217BAE"/>
    <w:rsid w:val="00217DDE"/>
    <w:rsid w:val="0022045B"/>
    <w:rsid w:val="00220AFC"/>
    <w:rsid w:val="00220DD7"/>
    <w:rsid w:val="00221580"/>
    <w:rsid w:val="002216B5"/>
    <w:rsid w:val="0022194D"/>
    <w:rsid w:val="00221A5D"/>
    <w:rsid w:val="0022209D"/>
    <w:rsid w:val="0022299C"/>
    <w:rsid w:val="00222C94"/>
    <w:rsid w:val="00223195"/>
    <w:rsid w:val="0022321C"/>
    <w:rsid w:val="00223593"/>
    <w:rsid w:val="00223628"/>
    <w:rsid w:val="0022375B"/>
    <w:rsid w:val="00223B49"/>
    <w:rsid w:val="00223DE9"/>
    <w:rsid w:val="00223E28"/>
    <w:rsid w:val="00224025"/>
    <w:rsid w:val="00225125"/>
    <w:rsid w:val="0022554F"/>
    <w:rsid w:val="0022586D"/>
    <w:rsid w:val="00225A28"/>
    <w:rsid w:val="00225C4F"/>
    <w:rsid w:val="00225DB5"/>
    <w:rsid w:val="00225EB8"/>
    <w:rsid w:val="002262FD"/>
    <w:rsid w:val="0022654B"/>
    <w:rsid w:val="0022657D"/>
    <w:rsid w:val="00226797"/>
    <w:rsid w:val="0022686B"/>
    <w:rsid w:val="00226C31"/>
    <w:rsid w:val="00226C4C"/>
    <w:rsid w:val="00226CF6"/>
    <w:rsid w:val="00226D6C"/>
    <w:rsid w:val="00227286"/>
    <w:rsid w:val="0023017B"/>
    <w:rsid w:val="002303E2"/>
    <w:rsid w:val="00230422"/>
    <w:rsid w:val="0023043F"/>
    <w:rsid w:val="00230530"/>
    <w:rsid w:val="00230B59"/>
    <w:rsid w:val="00230C4C"/>
    <w:rsid w:val="00230E86"/>
    <w:rsid w:val="00231F56"/>
    <w:rsid w:val="00231FEE"/>
    <w:rsid w:val="002323DD"/>
    <w:rsid w:val="002329B1"/>
    <w:rsid w:val="00232C52"/>
    <w:rsid w:val="00232C6A"/>
    <w:rsid w:val="00232F58"/>
    <w:rsid w:val="0023395D"/>
    <w:rsid w:val="00233F78"/>
    <w:rsid w:val="00234072"/>
    <w:rsid w:val="00234730"/>
    <w:rsid w:val="00235862"/>
    <w:rsid w:val="00235F7C"/>
    <w:rsid w:val="0023634F"/>
    <w:rsid w:val="0023648A"/>
    <w:rsid w:val="002366E3"/>
    <w:rsid w:val="002368B3"/>
    <w:rsid w:val="00236E1D"/>
    <w:rsid w:val="00236E3A"/>
    <w:rsid w:val="00237228"/>
    <w:rsid w:val="0023733E"/>
    <w:rsid w:val="00237F24"/>
    <w:rsid w:val="00240275"/>
    <w:rsid w:val="002403B0"/>
    <w:rsid w:val="002405A9"/>
    <w:rsid w:val="00240645"/>
    <w:rsid w:val="00240CD4"/>
    <w:rsid w:val="00240D21"/>
    <w:rsid w:val="002410B9"/>
    <w:rsid w:val="0024119B"/>
    <w:rsid w:val="0024160F"/>
    <w:rsid w:val="00241A0C"/>
    <w:rsid w:val="00241A4B"/>
    <w:rsid w:val="00241A65"/>
    <w:rsid w:val="00241AA9"/>
    <w:rsid w:val="00241C1C"/>
    <w:rsid w:val="002421FC"/>
    <w:rsid w:val="00242621"/>
    <w:rsid w:val="002427F6"/>
    <w:rsid w:val="00242CBD"/>
    <w:rsid w:val="002430CC"/>
    <w:rsid w:val="002434D5"/>
    <w:rsid w:val="0024388D"/>
    <w:rsid w:val="002443C4"/>
    <w:rsid w:val="002444C1"/>
    <w:rsid w:val="00244D59"/>
    <w:rsid w:val="00245174"/>
    <w:rsid w:val="002454E1"/>
    <w:rsid w:val="002455E5"/>
    <w:rsid w:val="00245C43"/>
    <w:rsid w:val="00246204"/>
    <w:rsid w:val="002465CE"/>
    <w:rsid w:val="00246EAA"/>
    <w:rsid w:val="0024720B"/>
    <w:rsid w:val="00247316"/>
    <w:rsid w:val="00247541"/>
    <w:rsid w:val="0024781D"/>
    <w:rsid w:val="00247860"/>
    <w:rsid w:val="00247942"/>
    <w:rsid w:val="00247B0C"/>
    <w:rsid w:val="00247DD9"/>
    <w:rsid w:val="00250085"/>
    <w:rsid w:val="002501C6"/>
    <w:rsid w:val="0025037C"/>
    <w:rsid w:val="00250461"/>
    <w:rsid w:val="00250F98"/>
    <w:rsid w:val="0025123A"/>
    <w:rsid w:val="00251644"/>
    <w:rsid w:val="002517DF"/>
    <w:rsid w:val="00251AD5"/>
    <w:rsid w:val="00252207"/>
    <w:rsid w:val="0025256D"/>
    <w:rsid w:val="002527DB"/>
    <w:rsid w:val="00252AAD"/>
    <w:rsid w:val="0025303D"/>
    <w:rsid w:val="00253067"/>
    <w:rsid w:val="0025310F"/>
    <w:rsid w:val="0025324A"/>
    <w:rsid w:val="0025374B"/>
    <w:rsid w:val="00253BBD"/>
    <w:rsid w:val="00253D69"/>
    <w:rsid w:val="00253F4D"/>
    <w:rsid w:val="00254456"/>
    <w:rsid w:val="002545EF"/>
    <w:rsid w:val="00254769"/>
    <w:rsid w:val="00254776"/>
    <w:rsid w:val="002547D2"/>
    <w:rsid w:val="00254A2E"/>
    <w:rsid w:val="00254C6C"/>
    <w:rsid w:val="0025546A"/>
    <w:rsid w:val="002558BA"/>
    <w:rsid w:val="00255E3A"/>
    <w:rsid w:val="002562B1"/>
    <w:rsid w:val="002562FF"/>
    <w:rsid w:val="002565F1"/>
    <w:rsid w:val="00256E4B"/>
    <w:rsid w:val="002573E1"/>
    <w:rsid w:val="00257439"/>
    <w:rsid w:val="00257DE7"/>
    <w:rsid w:val="00260792"/>
    <w:rsid w:val="00260A74"/>
    <w:rsid w:val="00260A76"/>
    <w:rsid w:val="00260B21"/>
    <w:rsid w:val="00260D35"/>
    <w:rsid w:val="00260D87"/>
    <w:rsid w:val="00260E9A"/>
    <w:rsid w:val="00260FD8"/>
    <w:rsid w:val="0026137D"/>
    <w:rsid w:val="0026181B"/>
    <w:rsid w:val="00261D31"/>
    <w:rsid w:val="00261DE9"/>
    <w:rsid w:val="00262531"/>
    <w:rsid w:val="00263196"/>
    <w:rsid w:val="0026333D"/>
    <w:rsid w:val="002633CD"/>
    <w:rsid w:val="00263A6F"/>
    <w:rsid w:val="00263DB2"/>
    <w:rsid w:val="00263EB0"/>
    <w:rsid w:val="00264100"/>
    <w:rsid w:val="0026427D"/>
    <w:rsid w:val="00264296"/>
    <w:rsid w:val="00264628"/>
    <w:rsid w:val="00264939"/>
    <w:rsid w:val="00264A89"/>
    <w:rsid w:val="00264CE0"/>
    <w:rsid w:val="00264E50"/>
    <w:rsid w:val="00264F93"/>
    <w:rsid w:val="002652F5"/>
    <w:rsid w:val="002655E9"/>
    <w:rsid w:val="0026577B"/>
    <w:rsid w:val="00265836"/>
    <w:rsid w:val="00265B44"/>
    <w:rsid w:val="00265C01"/>
    <w:rsid w:val="00265FD5"/>
    <w:rsid w:val="0026623D"/>
    <w:rsid w:val="002662AD"/>
    <w:rsid w:val="0026642C"/>
    <w:rsid w:val="002665DB"/>
    <w:rsid w:val="00266C13"/>
    <w:rsid w:val="00266C6C"/>
    <w:rsid w:val="00266F3A"/>
    <w:rsid w:val="00266FD6"/>
    <w:rsid w:val="002673FA"/>
    <w:rsid w:val="002675C9"/>
    <w:rsid w:val="00267891"/>
    <w:rsid w:val="00267FE3"/>
    <w:rsid w:val="002705BC"/>
    <w:rsid w:val="0027061E"/>
    <w:rsid w:val="00270698"/>
    <w:rsid w:val="002707F5"/>
    <w:rsid w:val="00271838"/>
    <w:rsid w:val="00271D51"/>
    <w:rsid w:val="002725D0"/>
    <w:rsid w:val="002726DB"/>
    <w:rsid w:val="00272AA6"/>
    <w:rsid w:val="00272AE1"/>
    <w:rsid w:val="00272B19"/>
    <w:rsid w:val="00272F59"/>
    <w:rsid w:val="00272FF4"/>
    <w:rsid w:val="00273309"/>
    <w:rsid w:val="00273327"/>
    <w:rsid w:val="00273520"/>
    <w:rsid w:val="00273ADD"/>
    <w:rsid w:val="00273FA5"/>
    <w:rsid w:val="002740AE"/>
    <w:rsid w:val="0027420F"/>
    <w:rsid w:val="00274352"/>
    <w:rsid w:val="00274360"/>
    <w:rsid w:val="0027439C"/>
    <w:rsid w:val="002744E1"/>
    <w:rsid w:val="00274729"/>
    <w:rsid w:val="00274DD5"/>
    <w:rsid w:val="0027503D"/>
    <w:rsid w:val="002751BA"/>
    <w:rsid w:val="0027587F"/>
    <w:rsid w:val="00275CA9"/>
    <w:rsid w:val="002762C0"/>
    <w:rsid w:val="002762F1"/>
    <w:rsid w:val="00276388"/>
    <w:rsid w:val="0027687D"/>
    <w:rsid w:val="00276A73"/>
    <w:rsid w:val="00276F40"/>
    <w:rsid w:val="00276FE8"/>
    <w:rsid w:val="00277426"/>
    <w:rsid w:val="002774FB"/>
    <w:rsid w:val="0027767D"/>
    <w:rsid w:val="00277BA6"/>
    <w:rsid w:val="00277C42"/>
    <w:rsid w:val="00277EFB"/>
    <w:rsid w:val="00280151"/>
    <w:rsid w:val="0028093B"/>
    <w:rsid w:val="00280941"/>
    <w:rsid w:val="0028117A"/>
    <w:rsid w:val="00281387"/>
    <w:rsid w:val="0028187D"/>
    <w:rsid w:val="00281ABD"/>
    <w:rsid w:val="00281DF6"/>
    <w:rsid w:val="00281E39"/>
    <w:rsid w:val="00282264"/>
    <w:rsid w:val="0028233C"/>
    <w:rsid w:val="00282E24"/>
    <w:rsid w:val="00282E27"/>
    <w:rsid w:val="00283B52"/>
    <w:rsid w:val="00283BF6"/>
    <w:rsid w:val="0028439B"/>
    <w:rsid w:val="002845AD"/>
    <w:rsid w:val="0028509A"/>
    <w:rsid w:val="002853FE"/>
    <w:rsid w:val="00285D5D"/>
    <w:rsid w:val="002860C8"/>
    <w:rsid w:val="00286B07"/>
    <w:rsid w:val="00286D75"/>
    <w:rsid w:val="00286F69"/>
    <w:rsid w:val="002871A4"/>
    <w:rsid w:val="00287361"/>
    <w:rsid w:val="002903C0"/>
    <w:rsid w:val="00290510"/>
    <w:rsid w:val="0029072D"/>
    <w:rsid w:val="0029074C"/>
    <w:rsid w:val="0029079B"/>
    <w:rsid w:val="00290D7D"/>
    <w:rsid w:val="00291165"/>
    <w:rsid w:val="00291169"/>
    <w:rsid w:val="00291242"/>
    <w:rsid w:val="002915BE"/>
    <w:rsid w:val="002918F8"/>
    <w:rsid w:val="00291C1C"/>
    <w:rsid w:val="00291C49"/>
    <w:rsid w:val="002921F5"/>
    <w:rsid w:val="0029260F"/>
    <w:rsid w:val="00292ABA"/>
    <w:rsid w:val="00292B2D"/>
    <w:rsid w:val="00292C45"/>
    <w:rsid w:val="00293237"/>
    <w:rsid w:val="00293E54"/>
    <w:rsid w:val="00293EC6"/>
    <w:rsid w:val="002946EE"/>
    <w:rsid w:val="00294C6F"/>
    <w:rsid w:val="00294EAA"/>
    <w:rsid w:val="002951BA"/>
    <w:rsid w:val="002954C7"/>
    <w:rsid w:val="00295881"/>
    <w:rsid w:val="00295BCE"/>
    <w:rsid w:val="00295C1B"/>
    <w:rsid w:val="00296480"/>
    <w:rsid w:val="00296885"/>
    <w:rsid w:val="002968F5"/>
    <w:rsid w:val="00296A85"/>
    <w:rsid w:val="00296D74"/>
    <w:rsid w:val="00296F68"/>
    <w:rsid w:val="00297261"/>
    <w:rsid w:val="002976E1"/>
    <w:rsid w:val="002977B4"/>
    <w:rsid w:val="00297C18"/>
    <w:rsid w:val="00297D1E"/>
    <w:rsid w:val="002A0142"/>
    <w:rsid w:val="002A05AB"/>
    <w:rsid w:val="002A0671"/>
    <w:rsid w:val="002A095E"/>
    <w:rsid w:val="002A0EFF"/>
    <w:rsid w:val="002A110B"/>
    <w:rsid w:val="002A1414"/>
    <w:rsid w:val="002A1505"/>
    <w:rsid w:val="002A193A"/>
    <w:rsid w:val="002A1C95"/>
    <w:rsid w:val="002A2872"/>
    <w:rsid w:val="002A2874"/>
    <w:rsid w:val="002A320A"/>
    <w:rsid w:val="002A32DA"/>
    <w:rsid w:val="002A33ED"/>
    <w:rsid w:val="002A3846"/>
    <w:rsid w:val="002A4523"/>
    <w:rsid w:val="002A4604"/>
    <w:rsid w:val="002A4808"/>
    <w:rsid w:val="002A4C76"/>
    <w:rsid w:val="002A537D"/>
    <w:rsid w:val="002A5A27"/>
    <w:rsid w:val="002A5B67"/>
    <w:rsid w:val="002A6011"/>
    <w:rsid w:val="002A643B"/>
    <w:rsid w:val="002A6C3B"/>
    <w:rsid w:val="002A7103"/>
    <w:rsid w:val="002A730A"/>
    <w:rsid w:val="002A745B"/>
    <w:rsid w:val="002A76F4"/>
    <w:rsid w:val="002A7826"/>
    <w:rsid w:val="002A78A1"/>
    <w:rsid w:val="002A7F91"/>
    <w:rsid w:val="002B019D"/>
    <w:rsid w:val="002B08A4"/>
    <w:rsid w:val="002B0D20"/>
    <w:rsid w:val="002B1127"/>
    <w:rsid w:val="002B15FF"/>
    <w:rsid w:val="002B169B"/>
    <w:rsid w:val="002B1964"/>
    <w:rsid w:val="002B22B8"/>
    <w:rsid w:val="002B34FB"/>
    <w:rsid w:val="002B39AA"/>
    <w:rsid w:val="002B3E1D"/>
    <w:rsid w:val="002B3EBB"/>
    <w:rsid w:val="002B48A0"/>
    <w:rsid w:val="002B4AA1"/>
    <w:rsid w:val="002B4CE7"/>
    <w:rsid w:val="002B4DAF"/>
    <w:rsid w:val="002B4FE3"/>
    <w:rsid w:val="002B51FD"/>
    <w:rsid w:val="002B587B"/>
    <w:rsid w:val="002B5A16"/>
    <w:rsid w:val="002B5AA8"/>
    <w:rsid w:val="002B647E"/>
    <w:rsid w:val="002B66B0"/>
    <w:rsid w:val="002B6B90"/>
    <w:rsid w:val="002B7380"/>
    <w:rsid w:val="002B7596"/>
    <w:rsid w:val="002B75EB"/>
    <w:rsid w:val="002B790A"/>
    <w:rsid w:val="002B7A5C"/>
    <w:rsid w:val="002B7E01"/>
    <w:rsid w:val="002B7EBA"/>
    <w:rsid w:val="002C0D9F"/>
    <w:rsid w:val="002C11DC"/>
    <w:rsid w:val="002C1537"/>
    <w:rsid w:val="002C1649"/>
    <w:rsid w:val="002C16FB"/>
    <w:rsid w:val="002C18CC"/>
    <w:rsid w:val="002C1B7D"/>
    <w:rsid w:val="002C21F9"/>
    <w:rsid w:val="002C2777"/>
    <w:rsid w:val="002C5031"/>
    <w:rsid w:val="002C50F7"/>
    <w:rsid w:val="002C510C"/>
    <w:rsid w:val="002C514F"/>
    <w:rsid w:val="002C5266"/>
    <w:rsid w:val="002C529B"/>
    <w:rsid w:val="002C52EA"/>
    <w:rsid w:val="002C5399"/>
    <w:rsid w:val="002C5852"/>
    <w:rsid w:val="002C5940"/>
    <w:rsid w:val="002C5E91"/>
    <w:rsid w:val="002C6092"/>
    <w:rsid w:val="002C6597"/>
    <w:rsid w:val="002C6642"/>
    <w:rsid w:val="002C68DD"/>
    <w:rsid w:val="002C6994"/>
    <w:rsid w:val="002C7445"/>
    <w:rsid w:val="002C775B"/>
    <w:rsid w:val="002C7AFB"/>
    <w:rsid w:val="002C7B03"/>
    <w:rsid w:val="002D001E"/>
    <w:rsid w:val="002D0074"/>
    <w:rsid w:val="002D04C3"/>
    <w:rsid w:val="002D092B"/>
    <w:rsid w:val="002D0B27"/>
    <w:rsid w:val="002D13B8"/>
    <w:rsid w:val="002D1504"/>
    <w:rsid w:val="002D1B04"/>
    <w:rsid w:val="002D1F7A"/>
    <w:rsid w:val="002D2002"/>
    <w:rsid w:val="002D205C"/>
    <w:rsid w:val="002D2231"/>
    <w:rsid w:val="002D23B0"/>
    <w:rsid w:val="002D28A4"/>
    <w:rsid w:val="002D2B55"/>
    <w:rsid w:val="002D2E55"/>
    <w:rsid w:val="002D2FFF"/>
    <w:rsid w:val="002D3A4A"/>
    <w:rsid w:val="002D3F5E"/>
    <w:rsid w:val="002D3FB2"/>
    <w:rsid w:val="002D418D"/>
    <w:rsid w:val="002D419A"/>
    <w:rsid w:val="002D4486"/>
    <w:rsid w:val="002D4933"/>
    <w:rsid w:val="002D5288"/>
    <w:rsid w:val="002D5310"/>
    <w:rsid w:val="002D5D84"/>
    <w:rsid w:val="002D6456"/>
    <w:rsid w:val="002D6654"/>
    <w:rsid w:val="002D66AA"/>
    <w:rsid w:val="002D6A80"/>
    <w:rsid w:val="002D6C3E"/>
    <w:rsid w:val="002D6DB2"/>
    <w:rsid w:val="002D734E"/>
    <w:rsid w:val="002D747C"/>
    <w:rsid w:val="002D76DB"/>
    <w:rsid w:val="002D7FE2"/>
    <w:rsid w:val="002E078A"/>
    <w:rsid w:val="002E0A81"/>
    <w:rsid w:val="002E238B"/>
    <w:rsid w:val="002E2BAC"/>
    <w:rsid w:val="002E30F8"/>
    <w:rsid w:val="002E31EC"/>
    <w:rsid w:val="002E3444"/>
    <w:rsid w:val="002E34D3"/>
    <w:rsid w:val="002E364B"/>
    <w:rsid w:val="002E3809"/>
    <w:rsid w:val="002E3979"/>
    <w:rsid w:val="002E3C66"/>
    <w:rsid w:val="002E3C67"/>
    <w:rsid w:val="002E4362"/>
    <w:rsid w:val="002E4892"/>
    <w:rsid w:val="002E48DE"/>
    <w:rsid w:val="002E4AA0"/>
    <w:rsid w:val="002E4AF3"/>
    <w:rsid w:val="002E52BD"/>
    <w:rsid w:val="002E5413"/>
    <w:rsid w:val="002E547A"/>
    <w:rsid w:val="002E54C7"/>
    <w:rsid w:val="002E5703"/>
    <w:rsid w:val="002E5DEE"/>
    <w:rsid w:val="002E65B5"/>
    <w:rsid w:val="002E6608"/>
    <w:rsid w:val="002E6679"/>
    <w:rsid w:val="002E675E"/>
    <w:rsid w:val="002E709C"/>
    <w:rsid w:val="002E772C"/>
    <w:rsid w:val="002E7A46"/>
    <w:rsid w:val="002E7AFB"/>
    <w:rsid w:val="002E7B85"/>
    <w:rsid w:val="002E7BDF"/>
    <w:rsid w:val="002E7D7B"/>
    <w:rsid w:val="002F0210"/>
    <w:rsid w:val="002F082C"/>
    <w:rsid w:val="002F08F0"/>
    <w:rsid w:val="002F099D"/>
    <w:rsid w:val="002F113D"/>
    <w:rsid w:val="002F12C2"/>
    <w:rsid w:val="002F145E"/>
    <w:rsid w:val="002F1855"/>
    <w:rsid w:val="002F18AF"/>
    <w:rsid w:val="002F1A69"/>
    <w:rsid w:val="002F1D85"/>
    <w:rsid w:val="002F1DFD"/>
    <w:rsid w:val="002F1EFF"/>
    <w:rsid w:val="002F20BC"/>
    <w:rsid w:val="002F20ED"/>
    <w:rsid w:val="002F211D"/>
    <w:rsid w:val="002F2364"/>
    <w:rsid w:val="002F2514"/>
    <w:rsid w:val="002F2518"/>
    <w:rsid w:val="002F2A37"/>
    <w:rsid w:val="002F30A5"/>
    <w:rsid w:val="002F3125"/>
    <w:rsid w:val="002F3151"/>
    <w:rsid w:val="002F32EE"/>
    <w:rsid w:val="002F3B6A"/>
    <w:rsid w:val="002F3F4B"/>
    <w:rsid w:val="002F404A"/>
    <w:rsid w:val="002F40B2"/>
    <w:rsid w:val="002F42ED"/>
    <w:rsid w:val="002F444D"/>
    <w:rsid w:val="002F4640"/>
    <w:rsid w:val="002F4A72"/>
    <w:rsid w:val="002F54D5"/>
    <w:rsid w:val="002F572D"/>
    <w:rsid w:val="002F5B21"/>
    <w:rsid w:val="002F5E6F"/>
    <w:rsid w:val="002F619D"/>
    <w:rsid w:val="002F659D"/>
    <w:rsid w:val="002F67E8"/>
    <w:rsid w:val="002F68B9"/>
    <w:rsid w:val="002F68F3"/>
    <w:rsid w:val="002F6E0A"/>
    <w:rsid w:val="002F7669"/>
    <w:rsid w:val="002F7C62"/>
    <w:rsid w:val="002F7CEE"/>
    <w:rsid w:val="002F7E5F"/>
    <w:rsid w:val="0030003D"/>
    <w:rsid w:val="00300823"/>
    <w:rsid w:val="003009C3"/>
    <w:rsid w:val="00300A00"/>
    <w:rsid w:val="00300B2C"/>
    <w:rsid w:val="00301036"/>
    <w:rsid w:val="003011C3"/>
    <w:rsid w:val="003016C2"/>
    <w:rsid w:val="00301962"/>
    <w:rsid w:val="00301C89"/>
    <w:rsid w:val="00301F0E"/>
    <w:rsid w:val="003023CF"/>
    <w:rsid w:val="00302D67"/>
    <w:rsid w:val="00302F0A"/>
    <w:rsid w:val="0030322F"/>
    <w:rsid w:val="00303230"/>
    <w:rsid w:val="003032E0"/>
    <w:rsid w:val="00303859"/>
    <w:rsid w:val="00303A6B"/>
    <w:rsid w:val="00303C68"/>
    <w:rsid w:val="00304B95"/>
    <w:rsid w:val="00304C33"/>
    <w:rsid w:val="00304C8B"/>
    <w:rsid w:val="00304DD3"/>
    <w:rsid w:val="00304FA0"/>
    <w:rsid w:val="00304FA1"/>
    <w:rsid w:val="00305306"/>
    <w:rsid w:val="00305418"/>
    <w:rsid w:val="00305DCB"/>
    <w:rsid w:val="00306232"/>
    <w:rsid w:val="00306819"/>
    <w:rsid w:val="00306F34"/>
    <w:rsid w:val="0030708A"/>
    <w:rsid w:val="00307B6B"/>
    <w:rsid w:val="00307B88"/>
    <w:rsid w:val="00307F6D"/>
    <w:rsid w:val="00310465"/>
    <w:rsid w:val="003106B1"/>
    <w:rsid w:val="003108A3"/>
    <w:rsid w:val="00310967"/>
    <w:rsid w:val="00310AAA"/>
    <w:rsid w:val="00310AB7"/>
    <w:rsid w:val="003113DE"/>
    <w:rsid w:val="003119B6"/>
    <w:rsid w:val="00311A2B"/>
    <w:rsid w:val="00311B07"/>
    <w:rsid w:val="00311C22"/>
    <w:rsid w:val="00311C44"/>
    <w:rsid w:val="00312040"/>
    <w:rsid w:val="0031234F"/>
    <w:rsid w:val="0031252A"/>
    <w:rsid w:val="00312693"/>
    <w:rsid w:val="00312EDE"/>
    <w:rsid w:val="00313403"/>
    <w:rsid w:val="003135ED"/>
    <w:rsid w:val="003136A2"/>
    <w:rsid w:val="0031390B"/>
    <w:rsid w:val="00313AB9"/>
    <w:rsid w:val="00313D44"/>
    <w:rsid w:val="00313E2C"/>
    <w:rsid w:val="00314555"/>
    <w:rsid w:val="00314BE6"/>
    <w:rsid w:val="00314E3A"/>
    <w:rsid w:val="00315231"/>
    <w:rsid w:val="0031561F"/>
    <w:rsid w:val="003157D3"/>
    <w:rsid w:val="003159D7"/>
    <w:rsid w:val="00316963"/>
    <w:rsid w:val="00316CE6"/>
    <w:rsid w:val="00316E9C"/>
    <w:rsid w:val="00317525"/>
    <w:rsid w:val="0031756F"/>
    <w:rsid w:val="003177DA"/>
    <w:rsid w:val="00317A73"/>
    <w:rsid w:val="00317C32"/>
    <w:rsid w:val="00317E77"/>
    <w:rsid w:val="0032007A"/>
    <w:rsid w:val="003201A9"/>
    <w:rsid w:val="00320370"/>
    <w:rsid w:val="0032061B"/>
    <w:rsid w:val="0032064B"/>
    <w:rsid w:val="00320943"/>
    <w:rsid w:val="00320C43"/>
    <w:rsid w:val="00320DCB"/>
    <w:rsid w:val="00321B83"/>
    <w:rsid w:val="003222E8"/>
    <w:rsid w:val="00322418"/>
    <w:rsid w:val="0032284D"/>
    <w:rsid w:val="0032313C"/>
    <w:rsid w:val="003232A5"/>
    <w:rsid w:val="0032394F"/>
    <w:rsid w:val="00323BFA"/>
    <w:rsid w:val="00323CED"/>
    <w:rsid w:val="00324786"/>
    <w:rsid w:val="00324F7B"/>
    <w:rsid w:val="003252DF"/>
    <w:rsid w:val="00325524"/>
    <w:rsid w:val="00325605"/>
    <w:rsid w:val="0032563C"/>
    <w:rsid w:val="00325BC4"/>
    <w:rsid w:val="00325CE4"/>
    <w:rsid w:val="00325F49"/>
    <w:rsid w:val="00325FF1"/>
    <w:rsid w:val="0032606D"/>
    <w:rsid w:val="0032649D"/>
    <w:rsid w:val="00326B04"/>
    <w:rsid w:val="00326CBD"/>
    <w:rsid w:val="00326DF4"/>
    <w:rsid w:val="00326EB3"/>
    <w:rsid w:val="00327219"/>
    <w:rsid w:val="00327404"/>
    <w:rsid w:val="003276F2"/>
    <w:rsid w:val="00327915"/>
    <w:rsid w:val="00327936"/>
    <w:rsid w:val="00327DE5"/>
    <w:rsid w:val="003302E3"/>
    <w:rsid w:val="003305D0"/>
    <w:rsid w:val="00330602"/>
    <w:rsid w:val="00330F86"/>
    <w:rsid w:val="00330FEE"/>
    <w:rsid w:val="0033163C"/>
    <w:rsid w:val="0033198A"/>
    <w:rsid w:val="00331A83"/>
    <w:rsid w:val="00331D16"/>
    <w:rsid w:val="00331F8B"/>
    <w:rsid w:val="00332D33"/>
    <w:rsid w:val="0033362F"/>
    <w:rsid w:val="0033366A"/>
    <w:rsid w:val="00333709"/>
    <w:rsid w:val="00333D6B"/>
    <w:rsid w:val="00333DE1"/>
    <w:rsid w:val="00334011"/>
    <w:rsid w:val="00334014"/>
    <w:rsid w:val="00334D01"/>
    <w:rsid w:val="00334E3E"/>
    <w:rsid w:val="00334F1F"/>
    <w:rsid w:val="003354CD"/>
    <w:rsid w:val="00335603"/>
    <w:rsid w:val="00335B28"/>
    <w:rsid w:val="0033612E"/>
    <w:rsid w:val="00336636"/>
    <w:rsid w:val="003375FF"/>
    <w:rsid w:val="00337891"/>
    <w:rsid w:val="00337ADB"/>
    <w:rsid w:val="00337BDC"/>
    <w:rsid w:val="00337D24"/>
    <w:rsid w:val="00337DC1"/>
    <w:rsid w:val="0034012A"/>
    <w:rsid w:val="0034040D"/>
    <w:rsid w:val="0034066E"/>
    <w:rsid w:val="003409D2"/>
    <w:rsid w:val="00340AA1"/>
    <w:rsid w:val="003412EA"/>
    <w:rsid w:val="003413FE"/>
    <w:rsid w:val="00341EB4"/>
    <w:rsid w:val="00341EEF"/>
    <w:rsid w:val="0034299D"/>
    <w:rsid w:val="00342D66"/>
    <w:rsid w:val="0034306E"/>
    <w:rsid w:val="00343917"/>
    <w:rsid w:val="00343BE2"/>
    <w:rsid w:val="00343D17"/>
    <w:rsid w:val="00343FE1"/>
    <w:rsid w:val="00344155"/>
    <w:rsid w:val="00344A22"/>
    <w:rsid w:val="00345497"/>
    <w:rsid w:val="003456B4"/>
    <w:rsid w:val="00345ADC"/>
    <w:rsid w:val="003463B7"/>
    <w:rsid w:val="00346B9A"/>
    <w:rsid w:val="00346C5C"/>
    <w:rsid w:val="00346FA3"/>
    <w:rsid w:val="003476B6"/>
    <w:rsid w:val="0034777A"/>
    <w:rsid w:val="00347D82"/>
    <w:rsid w:val="00347F25"/>
    <w:rsid w:val="0035039A"/>
    <w:rsid w:val="00350847"/>
    <w:rsid w:val="00350874"/>
    <w:rsid w:val="003508A9"/>
    <w:rsid w:val="00350923"/>
    <w:rsid w:val="00350CFB"/>
    <w:rsid w:val="00350D88"/>
    <w:rsid w:val="003511C5"/>
    <w:rsid w:val="00351667"/>
    <w:rsid w:val="003518EF"/>
    <w:rsid w:val="0035206D"/>
    <w:rsid w:val="00352118"/>
    <w:rsid w:val="0035213B"/>
    <w:rsid w:val="003521A2"/>
    <w:rsid w:val="0035238E"/>
    <w:rsid w:val="003526BE"/>
    <w:rsid w:val="003527D8"/>
    <w:rsid w:val="00352A12"/>
    <w:rsid w:val="00352D9A"/>
    <w:rsid w:val="00353278"/>
    <w:rsid w:val="00353558"/>
    <w:rsid w:val="00353795"/>
    <w:rsid w:val="00353B6B"/>
    <w:rsid w:val="00353B6C"/>
    <w:rsid w:val="00353BC1"/>
    <w:rsid w:val="00353C49"/>
    <w:rsid w:val="00354209"/>
    <w:rsid w:val="00354ED6"/>
    <w:rsid w:val="0035523F"/>
    <w:rsid w:val="0035529F"/>
    <w:rsid w:val="00355410"/>
    <w:rsid w:val="00355A09"/>
    <w:rsid w:val="00355BC6"/>
    <w:rsid w:val="0035626E"/>
    <w:rsid w:val="003562A4"/>
    <w:rsid w:val="003565CD"/>
    <w:rsid w:val="0035673E"/>
    <w:rsid w:val="003568D2"/>
    <w:rsid w:val="003569C2"/>
    <w:rsid w:val="00356C50"/>
    <w:rsid w:val="00357231"/>
    <w:rsid w:val="00357436"/>
    <w:rsid w:val="00357E0A"/>
    <w:rsid w:val="00360140"/>
    <w:rsid w:val="00360468"/>
    <w:rsid w:val="003604AE"/>
    <w:rsid w:val="00360840"/>
    <w:rsid w:val="00360BDF"/>
    <w:rsid w:val="00361039"/>
    <w:rsid w:val="00361261"/>
    <w:rsid w:val="003620B9"/>
    <w:rsid w:val="00362150"/>
    <w:rsid w:val="0036230D"/>
    <w:rsid w:val="00363387"/>
    <w:rsid w:val="003634C7"/>
    <w:rsid w:val="0036350D"/>
    <w:rsid w:val="0036353D"/>
    <w:rsid w:val="003637AD"/>
    <w:rsid w:val="00363ACA"/>
    <w:rsid w:val="00363D70"/>
    <w:rsid w:val="00363E0F"/>
    <w:rsid w:val="00364044"/>
    <w:rsid w:val="00364253"/>
    <w:rsid w:val="00364A2D"/>
    <w:rsid w:val="00364D84"/>
    <w:rsid w:val="00364F05"/>
    <w:rsid w:val="0036502C"/>
    <w:rsid w:val="00365758"/>
    <w:rsid w:val="003658A9"/>
    <w:rsid w:val="00365F86"/>
    <w:rsid w:val="00366135"/>
    <w:rsid w:val="00366230"/>
    <w:rsid w:val="003669B8"/>
    <w:rsid w:val="00366E28"/>
    <w:rsid w:val="0036757F"/>
    <w:rsid w:val="00367863"/>
    <w:rsid w:val="0036795A"/>
    <w:rsid w:val="00367B79"/>
    <w:rsid w:val="00367E0C"/>
    <w:rsid w:val="00370082"/>
    <w:rsid w:val="00370625"/>
    <w:rsid w:val="00370697"/>
    <w:rsid w:val="003706AA"/>
    <w:rsid w:val="003707EF"/>
    <w:rsid w:val="00370B26"/>
    <w:rsid w:val="00370EC1"/>
    <w:rsid w:val="003711AF"/>
    <w:rsid w:val="0037150B"/>
    <w:rsid w:val="003715CF"/>
    <w:rsid w:val="0037162B"/>
    <w:rsid w:val="00371698"/>
    <w:rsid w:val="003719E4"/>
    <w:rsid w:val="00371C13"/>
    <w:rsid w:val="00371D1B"/>
    <w:rsid w:val="0037206B"/>
    <w:rsid w:val="00372420"/>
    <w:rsid w:val="003726D5"/>
    <w:rsid w:val="003728F2"/>
    <w:rsid w:val="00372D90"/>
    <w:rsid w:val="00372FD8"/>
    <w:rsid w:val="0037338D"/>
    <w:rsid w:val="00373942"/>
    <w:rsid w:val="00373A5B"/>
    <w:rsid w:val="00374112"/>
    <w:rsid w:val="00374427"/>
    <w:rsid w:val="00374C4E"/>
    <w:rsid w:val="00374C65"/>
    <w:rsid w:val="003750BA"/>
    <w:rsid w:val="00375E76"/>
    <w:rsid w:val="00375FCE"/>
    <w:rsid w:val="003761BC"/>
    <w:rsid w:val="003761C2"/>
    <w:rsid w:val="003763B3"/>
    <w:rsid w:val="00376430"/>
    <w:rsid w:val="00376E71"/>
    <w:rsid w:val="003770BA"/>
    <w:rsid w:val="00377ADA"/>
    <w:rsid w:val="00377C00"/>
    <w:rsid w:val="00380836"/>
    <w:rsid w:val="00380AC2"/>
    <w:rsid w:val="00380B9B"/>
    <w:rsid w:val="00381744"/>
    <w:rsid w:val="003817BE"/>
    <w:rsid w:val="003819DC"/>
    <w:rsid w:val="00381C33"/>
    <w:rsid w:val="0038235D"/>
    <w:rsid w:val="0038256E"/>
    <w:rsid w:val="00382911"/>
    <w:rsid w:val="00382B10"/>
    <w:rsid w:val="00383117"/>
    <w:rsid w:val="00383122"/>
    <w:rsid w:val="00383575"/>
    <w:rsid w:val="00383D22"/>
    <w:rsid w:val="00383E60"/>
    <w:rsid w:val="003841A3"/>
    <w:rsid w:val="00384E1B"/>
    <w:rsid w:val="00384F11"/>
    <w:rsid w:val="00384F48"/>
    <w:rsid w:val="00384F8D"/>
    <w:rsid w:val="00385045"/>
    <w:rsid w:val="00385783"/>
    <w:rsid w:val="00385B65"/>
    <w:rsid w:val="00385BF2"/>
    <w:rsid w:val="00385D94"/>
    <w:rsid w:val="00386245"/>
    <w:rsid w:val="00386898"/>
    <w:rsid w:val="00390430"/>
    <w:rsid w:val="00390602"/>
    <w:rsid w:val="00390ACC"/>
    <w:rsid w:val="003913DF"/>
    <w:rsid w:val="003914D1"/>
    <w:rsid w:val="00391775"/>
    <w:rsid w:val="00391811"/>
    <w:rsid w:val="00391B58"/>
    <w:rsid w:val="00391B9C"/>
    <w:rsid w:val="00391DFB"/>
    <w:rsid w:val="00391E31"/>
    <w:rsid w:val="003927BC"/>
    <w:rsid w:val="003927FD"/>
    <w:rsid w:val="003931B7"/>
    <w:rsid w:val="003931E0"/>
    <w:rsid w:val="003936ED"/>
    <w:rsid w:val="00393738"/>
    <w:rsid w:val="003938DB"/>
    <w:rsid w:val="0039422A"/>
    <w:rsid w:val="0039470E"/>
    <w:rsid w:val="0039490C"/>
    <w:rsid w:val="00394BE1"/>
    <w:rsid w:val="00394E84"/>
    <w:rsid w:val="00395133"/>
    <w:rsid w:val="00395EF9"/>
    <w:rsid w:val="00396094"/>
    <w:rsid w:val="00396752"/>
    <w:rsid w:val="003968C5"/>
    <w:rsid w:val="00396BAC"/>
    <w:rsid w:val="003973BC"/>
    <w:rsid w:val="00397A68"/>
    <w:rsid w:val="00397FDE"/>
    <w:rsid w:val="003A0238"/>
    <w:rsid w:val="003A03B0"/>
    <w:rsid w:val="003A04C8"/>
    <w:rsid w:val="003A08A3"/>
    <w:rsid w:val="003A0A87"/>
    <w:rsid w:val="003A0BFC"/>
    <w:rsid w:val="003A1A65"/>
    <w:rsid w:val="003A1B07"/>
    <w:rsid w:val="003A1CEE"/>
    <w:rsid w:val="003A1F64"/>
    <w:rsid w:val="003A20C5"/>
    <w:rsid w:val="003A2240"/>
    <w:rsid w:val="003A23D2"/>
    <w:rsid w:val="003A2835"/>
    <w:rsid w:val="003A2A6D"/>
    <w:rsid w:val="003A2E95"/>
    <w:rsid w:val="003A3180"/>
    <w:rsid w:val="003A363E"/>
    <w:rsid w:val="003A3F0B"/>
    <w:rsid w:val="003A4728"/>
    <w:rsid w:val="003A480F"/>
    <w:rsid w:val="003A49D9"/>
    <w:rsid w:val="003A4D25"/>
    <w:rsid w:val="003A51F4"/>
    <w:rsid w:val="003A5677"/>
    <w:rsid w:val="003A5D56"/>
    <w:rsid w:val="003A5FEB"/>
    <w:rsid w:val="003A6170"/>
    <w:rsid w:val="003A6438"/>
    <w:rsid w:val="003A6609"/>
    <w:rsid w:val="003A687F"/>
    <w:rsid w:val="003A6A2E"/>
    <w:rsid w:val="003A70E6"/>
    <w:rsid w:val="003A7434"/>
    <w:rsid w:val="003A7FC0"/>
    <w:rsid w:val="003B0269"/>
    <w:rsid w:val="003B0426"/>
    <w:rsid w:val="003B06EB"/>
    <w:rsid w:val="003B0838"/>
    <w:rsid w:val="003B088D"/>
    <w:rsid w:val="003B0C08"/>
    <w:rsid w:val="003B0D8B"/>
    <w:rsid w:val="003B0F38"/>
    <w:rsid w:val="003B0F92"/>
    <w:rsid w:val="003B12EB"/>
    <w:rsid w:val="003B163C"/>
    <w:rsid w:val="003B2F12"/>
    <w:rsid w:val="003B3206"/>
    <w:rsid w:val="003B3349"/>
    <w:rsid w:val="003B4494"/>
    <w:rsid w:val="003B46EB"/>
    <w:rsid w:val="003B4751"/>
    <w:rsid w:val="003B4770"/>
    <w:rsid w:val="003B486E"/>
    <w:rsid w:val="003B4922"/>
    <w:rsid w:val="003B4AD3"/>
    <w:rsid w:val="003B502B"/>
    <w:rsid w:val="003B5720"/>
    <w:rsid w:val="003B58C0"/>
    <w:rsid w:val="003B5B3E"/>
    <w:rsid w:val="003B5CFE"/>
    <w:rsid w:val="003B5EC2"/>
    <w:rsid w:val="003B6121"/>
    <w:rsid w:val="003B6161"/>
    <w:rsid w:val="003B62CF"/>
    <w:rsid w:val="003B6968"/>
    <w:rsid w:val="003B7501"/>
    <w:rsid w:val="003B750D"/>
    <w:rsid w:val="003B765A"/>
    <w:rsid w:val="003B786D"/>
    <w:rsid w:val="003B7B13"/>
    <w:rsid w:val="003B7C8B"/>
    <w:rsid w:val="003B7D48"/>
    <w:rsid w:val="003C054B"/>
    <w:rsid w:val="003C072A"/>
    <w:rsid w:val="003C0AD9"/>
    <w:rsid w:val="003C0E4F"/>
    <w:rsid w:val="003C1572"/>
    <w:rsid w:val="003C1582"/>
    <w:rsid w:val="003C1F8E"/>
    <w:rsid w:val="003C23D3"/>
    <w:rsid w:val="003C2AE5"/>
    <w:rsid w:val="003C2D0A"/>
    <w:rsid w:val="003C304C"/>
    <w:rsid w:val="003C319E"/>
    <w:rsid w:val="003C3943"/>
    <w:rsid w:val="003C40D9"/>
    <w:rsid w:val="003C41AC"/>
    <w:rsid w:val="003C4B3C"/>
    <w:rsid w:val="003C4C24"/>
    <w:rsid w:val="003C4E72"/>
    <w:rsid w:val="003C54AB"/>
    <w:rsid w:val="003C55BF"/>
    <w:rsid w:val="003C5707"/>
    <w:rsid w:val="003C589E"/>
    <w:rsid w:val="003C5A22"/>
    <w:rsid w:val="003C5B1A"/>
    <w:rsid w:val="003C5EF3"/>
    <w:rsid w:val="003C6487"/>
    <w:rsid w:val="003C6CED"/>
    <w:rsid w:val="003C7079"/>
    <w:rsid w:val="003C7482"/>
    <w:rsid w:val="003C75F1"/>
    <w:rsid w:val="003D00EA"/>
    <w:rsid w:val="003D09F3"/>
    <w:rsid w:val="003D0C74"/>
    <w:rsid w:val="003D0E93"/>
    <w:rsid w:val="003D111E"/>
    <w:rsid w:val="003D1669"/>
    <w:rsid w:val="003D16FD"/>
    <w:rsid w:val="003D18B6"/>
    <w:rsid w:val="003D1945"/>
    <w:rsid w:val="003D197D"/>
    <w:rsid w:val="003D2548"/>
    <w:rsid w:val="003D2C31"/>
    <w:rsid w:val="003D33A1"/>
    <w:rsid w:val="003D351A"/>
    <w:rsid w:val="003D358F"/>
    <w:rsid w:val="003D3F11"/>
    <w:rsid w:val="003D41F5"/>
    <w:rsid w:val="003D423F"/>
    <w:rsid w:val="003D4439"/>
    <w:rsid w:val="003D4666"/>
    <w:rsid w:val="003D46B7"/>
    <w:rsid w:val="003D591F"/>
    <w:rsid w:val="003D59C8"/>
    <w:rsid w:val="003D5C1B"/>
    <w:rsid w:val="003D5EC7"/>
    <w:rsid w:val="003D65BC"/>
    <w:rsid w:val="003D67BA"/>
    <w:rsid w:val="003D7280"/>
    <w:rsid w:val="003D7B50"/>
    <w:rsid w:val="003D7EDE"/>
    <w:rsid w:val="003E0C32"/>
    <w:rsid w:val="003E1754"/>
    <w:rsid w:val="003E17F6"/>
    <w:rsid w:val="003E1888"/>
    <w:rsid w:val="003E1984"/>
    <w:rsid w:val="003E1E45"/>
    <w:rsid w:val="003E2B2D"/>
    <w:rsid w:val="003E2E82"/>
    <w:rsid w:val="003E2ED3"/>
    <w:rsid w:val="003E302B"/>
    <w:rsid w:val="003E3131"/>
    <w:rsid w:val="003E31CA"/>
    <w:rsid w:val="003E3654"/>
    <w:rsid w:val="003E3825"/>
    <w:rsid w:val="003E53F8"/>
    <w:rsid w:val="003E54B1"/>
    <w:rsid w:val="003E559A"/>
    <w:rsid w:val="003E5A80"/>
    <w:rsid w:val="003E6106"/>
    <w:rsid w:val="003E6264"/>
    <w:rsid w:val="003E64E8"/>
    <w:rsid w:val="003E6966"/>
    <w:rsid w:val="003E7438"/>
    <w:rsid w:val="003E74C3"/>
    <w:rsid w:val="003E7C01"/>
    <w:rsid w:val="003E7E3E"/>
    <w:rsid w:val="003F017E"/>
    <w:rsid w:val="003F0388"/>
    <w:rsid w:val="003F0519"/>
    <w:rsid w:val="003F0577"/>
    <w:rsid w:val="003F074A"/>
    <w:rsid w:val="003F07EB"/>
    <w:rsid w:val="003F0A12"/>
    <w:rsid w:val="003F0EF4"/>
    <w:rsid w:val="003F0FA0"/>
    <w:rsid w:val="003F1204"/>
    <w:rsid w:val="003F120F"/>
    <w:rsid w:val="003F18A5"/>
    <w:rsid w:val="003F1B95"/>
    <w:rsid w:val="003F2076"/>
    <w:rsid w:val="003F238E"/>
    <w:rsid w:val="003F24E4"/>
    <w:rsid w:val="003F26DA"/>
    <w:rsid w:val="003F2DF0"/>
    <w:rsid w:val="003F2F22"/>
    <w:rsid w:val="003F322A"/>
    <w:rsid w:val="003F3388"/>
    <w:rsid w:val="003F3719"/>
    <w:rsid w:val="003F37C3"/>
    <w:rsid w:val="003F384E"/>
    <w:rsid w:val="003F3DCF"/>
    <w:rsid w:val="003F4295"/>
    <w:rsid w:val="003F43F1"/>
    <w:rsid w:val="003F4D32"/>
    <w:rsid w:val="003F5385"/>
    <w:rsid w:val="003F546F"/>
    <w:rsid w:val="003F5552"/>
    <w:rsid w:val="003F55C4"/>
    <w:rsid w:val="003F58DD"/>
    <w:rsid w:val="003F5E77"/>
    <w:rsid w:val="003F5FC5"/>
    <w:rsid w:val="003F5FFB"/>
    <w:rsid w:val="003F601B"/>
    <w:rsid w:val="003F6060"/>
    <w:rsid w:val="003F650F"/>
    <w:rsid w:val="003F66F7"/>
    <w:rsid w:val="003F6BEF"/>
    <w:rsid w:val="003F6CF1"/>
    <w:rsid w:val="003F6CF6"/>
    <w:rsid w:val="003F6E17"/>
    <w:rsid w:val="003F75A9"/>
    <w:rsid w:val="003F75BD"/>
    <w:rsid w:val="003F77D9"/>
    <w:rsid w:val="003F790C"/>
    <w:rsid w:val="003F7D39"/>
    <w:rsid w:val="003F7D7A"/>
    <w:rsid w:val="00400105"/>
    <w:rsid w:val="00400256"/>
    <w:rsid w:val="004007BF"/>
    <w:rsid w:val="004011E4"/>
    <w:rsid w:val="00401511"/>
    <w:rsid w:val="0040175D"/>
    <w:rsid w:val="0040184F"/>
    <w:rsid w:val="00402029"/>
    <w:rsid w:val="00402055"/>
    <w:rsid w:val="004023FA"/>
    <w:rsid w:val="004026E5"/>
    <w:rsid w:val="00402991"/>
    <w:rsid w:val="00402C95"/>
    <w:rsid w:val="00402D0E"/>
    <w:rsid w:val="00402D6F"/>
    <w:rsid w:val="00402E37"/>
    <w:rsid w:val="00402F12"/>
    <w:rsid w:val="004034CB"/>
    <w:rsid w:val="00403C98"/>
    <w:rsid w:val="00403FB7"/>
    <w:rsid w:val="00404653"/>
    <w:rsid w:val="00404E09"/>
    <w:rsid w:val="004050C8"/>
    <w:rsid w:val="00405125"/>
    <w:rsid w:val="004055E5"/>
    <w:rsid w:val="00405D2C"/>
    <w:rsid w:val="00405FF2"/>
    <w:rsid w:val="004060AF"/>
    <w:rsid w:val="004060BE"/>
    <w:rsid w:val="004062F4"/>
    <w:rsid w:val="00406344"/>
    <w:rsid w:val="00406367"/>
    <w:rsid w:val="004063E5"/>
    <w:rsid w:val="004068D7"/>
    <w:rsid w:val="00406BF1"/>
    <w:rsid w:val="00406D05"/>
    <w:rsid w:val="00406D5D"/>
    <w:rsid w:val="00407197"/>
    <w:rsid w:val="004074B4"/>
    <w:rsid w:val="00407842"/>
    <w:rsid w:val="00407959"/>
    <w:rsid w:val="004079FC"/>
    <w:rsid w:val="00407D46"/>
    <w:rsid w:val="00407F29"/>
    <w:rsid w:val="0041037D"/>
    <w:rsid w:val="004103CA"/>
    <w:rsid w:val="0041051F"/>
    <w:rsid w:val="0041070A"/>
    <w:rsid w:val="004108D3"/>
    <w:rsid w:val="00410AAC"/>
    <w:rsid w:val="00410E03"/>
    <w:rsid w:val="00411172"/>
    <w:rsid w:val="004116D0"/>
    <w:rsid w:val="00411AB3"/>
    <w:rsid w:val="00411AD1"/>
    <w:rsid w:val="00411C8E"/>
    <w:rsid w:val="0041237A"/>
    <w:rsid w:val="00412408"/>
    <w:rsid w:val="004125E7"/>
    <w:rsid w:val="0041273E"/>
    <w:rsid w:val="004128DA"/>
    <w:rsid w:val="00412933"/>
    <w:rsid w:val="004129AC"/>
    <w:rsid w:val="00412C88"/>
    <w:rsid w:val="00413707"/>
    <w:rsid w:val="00413CEC"/>
    <w:rsid w:val="00413DAA"/>
    <w:rsid w:val="0041402B"/>
    <w:rsid w:val="00414238"/>
    <w:rsid w:val="00414903"/>
    <w:rsid w:val="00415211"/>
    <w:rsid w:val="00415227"/>
    <w:rsid w:val="004154CD"/>
    <w:rsid w:val="004161EC"/>
    <w:rsid w:val="00416451"/>
    <w:rsid w:val="0041690D"/>
    <w:rsid w:val="004173FB"/>
    <w:rsid w:val="004175C9"/>
    <w:rsid w:val="004178E8"/>
    <w:rsid w:val="00417AB7"/>
    <w:rsid w:val="00417BF3"/>
    <w:rsid w:val="00417C92"/>
    <w:rsid w:val="00420120"/>
    <w:rsid w:val="00420450"/>
    <w:rsid w:val="0042048D"/>
    <w:rsid w:val="004205CA"/>
    <w:rsid w:val="004206A2"/>
    <w:rsid w:val="00421637"/>
    <w:rsid w:val="004218B4"/>
    <w:rsid w:val="004225CB"/>
    <w:rsid w:val="00422C61"/>
    <w:rsid w:val="00422DBF"/>
    <w:rsid w:val="0042344C"/>
    <w:rsid w:val="0042371B"/>
    <w:rsid w:val="00423A04"/>
    <w:rsid w:val="00424372"/>
    <w:rsid w:val="00424551"/>
    <w:rsid w:val="00424EE0"/>
    <w:rsid w:val="00424F3E"/>
    <w:rsid w:val="00425211"/>
    <w:rsid w:val="0042526A"/>
    <w:rsid w:val="004254E9"/>
    <w:rsid w:val="0042573E"/>
    <w:rsid w:val="00425AA5"/>
    <w:rsid w:val="00425ECD"/>
    <w:rsid w:val="004261A2"/>
    <w:rsid w:val="00426730"/>
    <w:rsid w:val="00426ACF"/>
    <w:rsid w:val="00426F93"/>
    <w:rsid w:val="004273F7"/>
    <w:rsid w:val="0042798B"/>
    <w:rsid w:val="00427BBE"/>
    <w:rsid w:val="004300D5"/>
    <w:rsid w:val="004303C0"/>
    <w:rsid w:val="00430A63"/>
    <w:rsid w:val="00430B8B"/>
    <w:rsid w:val="004313FA"/>
    <w:rsid w:val="004315D5"/>
    <w:rsid w:val="004317D4"/>
    <w:rsid w:val="0043249B"/>
    <w:rsid w:val="0043255A"/>
    <w:rsid w:val="00432715"/>
    <w:rsid w:val="0043276D"/>
    <w:rsid w:val="00432AF8"/>
    <w:rsid w:val="00433049"/>
    <w:rsid w:val="00433208"/>
    <w:rsid w:val="00433573"/>
    <w:rsid w:val="0043380A"/>
    <w:rsid w:val="00433975"/>
    <w:rsid w:val="00433A93"/>
    <w:rsid w:val="00433B0D"/>
    <w:rsid w:val="00434132"/>
    <w:rsid w:val="00434459"/>
    <w:rsid w:val="00434731"/>
    <w:rsid w:val="00434C7E"/>
    <w:rsid w:val="00434CE1"/>
    <w:rsid w:val="00434FE6"/>
    <w:rsid w:val="00435453"/>
    <w:rsid w:val="00435458"/>
    <w:rsid w:val="00435B97"/>
    <w:rsid w:val="00436823"/>
    <w:rsid w:val="00436BF1"/>
    <w:rsid w:val="00436C98"/>
    <w:rsid w:val="00436D17"/>
    <w:rsid w:val="00436EDF"/>
    <w:rsid w:val="00437009"/>
    <w:rsid w:val="004375D2"/>
    <w:rsid w:val="00437BC9"/>
    <w:rsid w:val="0044002D"/>
    <w:rsid w:val="004400D4"/>
    <w:rsid w:val="00440CBC"/>
    <w:rsid w:val="00441100"/>
    <w:rsid w:val="00441887"/>
    <w:rsid w:val="0044189A"/>
    <w:rsid w:val="00441EA4"/>
    <w:rsid w:val="00442101"/>
    <w:rsid w:val="004424FC"/>
    <w:rsid w:val="0044253B"/>
    <w:rsid w:val="0044269E"/>
    <w:rsid w:val="0044280C"/>
    <w:rsid w:val="0044337C"/>
    <w:rsid w:val="0044347D"/>
    <w:rsid w:val="004438CD"/>
    <w:rsid w:val="00443D09"/>
    <w:rsid w:val="004443EE"/>
    <w:rsid w:val="00444454"/>
    <w:rsid w:val="00444654"/>
    <w:rsid w:val="00444C10"/>
    <w:rsid w:val="0044519E"/>
    <w:rsid w:val="0044552C"/>
    <w:rsid w:val="0044560C"/>
    <w:rsid w:val="00445684"/>
    <w:rsid w:val="00445729"/>
    <w:rsid w:val="00445C16"/>
    <w:rsid w:val="00445DED"/>
    <w:rsid w:val="00445E8D"/>
    <w:rsid w:val="00446141"/>
    <w:rsid w:val="00446385"/>
    <w:rsid w:val="0044686C"/>
    <w:rsid w:val="00446A17"/>
    <w:rsid w:val="00447A4A"/>
    <w:rsid w:val="00447CCC"/>
    <w:rsid w:val="00450233"/>
    <w:rsid w:val="00450270"/>
    <w:rsid w:val="0045043A"/>
    <w:rsid w:val="0045048B"/>
    <w:rsid w:val="0045049F"/>
    <w:rsid w:val="004508B4"/>
    <w:rsid w:val="00450D64"/>
    <w:rsid w:val="00450F81"/>
    <w:rsid w:val="00451325"/>
    <w:rsid w:val="00451FB4"/>
    <w:rsid w:val="00452200"/>
    <w:rsid w:val="004522E0"/>
    <w:rsid w:val="004528FD"/>
    <w:rsid w:val="00453816"/>
    <w:rsid w:val="004544CA"/>
    <w:rsid w:val="004544D1"/>
    <w:rsid w:val="0045506E"/>
    <w:rsid w:val="004550C7"/>
    <w:rsid w:val="0045511D"/>
    <w:rsid w:val="0045545E"/>
    <w:rsid w:val="00455BC8"/>
    <w:rsid w:val="00455BF7"/>
    <w:rsid w:val="00455CFB"/>
    <w:rsid w:val="00455D41"/>
    <w:rsid w:val="00455E2A"/>
    <w:rsid w:val="0045604E"/>
    <w:rsid w:val="004561FE"/>
    <w:rsid w:val="00456A23"/>
    <w:rsid w:val="00456A3A"/>
    <w:rsid w:val="00456DC1"/>
    <w:rsid w:val="00456F29"/>
    <w:rsid w:val="00457113"/>
    <w:rsid w:val="0045716D"/>
    <w:rsid w:val="0045756B"/>
    <w:rsid w:val="004577E4"/>
    <w:rsid w:val="00457962"/>
    <w:rsid w:val="00457C4D"/>
    <w:rsid w:val="0046013C"/>
    <w:rsid w:val="004603DD"/>
    <w:rsid w:val="004607E8"/>
    <w:rsid w:val="004608F0"/>
    <w:rsid w:val="004609A3"/>
    <w:rsid w:val="00460BA8"/>
    <w:rsid w:val="00461337"/>
    <w:rsid w:val="004619FC"/>
    <w:rsid w:val="00461EAA"/>
    <w:rsid w:val="00462998"/>
    <w:rsid w:val="00462DEC"/>
    <w:rsid w:val="00463273"/>
    <w:rsid w:val="0046329A"/>
    <w:rsid w:val="00463304"/>
    <w:rsid w:val="0046384B"/>
    <w:rsid w:val="004639CE"/>
    <w:rsid w:val="00463DEA"/>
    <w:rsid w:val="00463E93"/>
    <w:rsid w:val="00464001"/>
    <w:rsid w:val="00464785"/>
    <w:rsid w:val="00464CD8"/>
    <w:rsid w:val="00464E0B"/>
    <w:rsid w:val="00464E8D"/>
    <w:rsid w:val="00465271"/>
    <w:rsid w:val="004655B0"/>
    <w:rsid w:val="004655F6"/>
    <w:rsid w:val="004656E9"/>
    <w:rsid w:val="00465B4E"/>
    <w:rsid w:val="00466199"/>
    <w:rsid w:val="0046678D"/>
    <w:rsid w:val="00466948"/>
    <w:rsid w:val="0046730B"/>
    <w:rsid w:val="0046797F"/>
    <w:rsid w:val="00467C5E"/>
    <w:rsid w:val="00470577"/>
    <w:rsid w:val="00470683"/>
    <w:rsid w:val="00470A51"/>
    <w:rsid w:val="00471014"/>
    <w:rsid w:val="0047123A"/>
    <w:rsid w:val="00471469"/>
    <w:rsid w:val="004717DC"/>
    <w:rsid w:val="00471804"/>
    <w:rsid w:val="0047182F"/>
    <w:rsid w:val="00471C21"/>
    <w:rsid w:val="00471F3D"/>
    <w:rsid w:val="00471FB5"/>
    <w:rsid w:val="004720E6"/>
    <w:rsid w:val="004724B1"/>
    <w:rsid w:val="0047255E"/>
    <w:rsid w:val="004728F5"/>
    <w:rsid w:val="00472E8B"/>
    <w:rsid w:val="00473070"/>
    <w:rsid w:val="004730DC"/>
    <w:rsid w:val="0047346F"/>
    <w:rsid w:val="00473CC7"/>
    <w:rsid w:val="00473E16"/>
    <w:rsid w:val="0047407C"/>
    <w:rsid w:val="00474285"/>
    <w:rsid w:val="00474334"/>
    <w:rsid w:val="00474634"/>
    <w:rsid w:val="004752C9"/>
    <w:rsid w:val="004753E8"/>
    <w:rsid w:val="00475408"/>
    <w:rsid w:val="00475B6C"/>
    <w:rsid w:val="00475E08"/>
    <w:rsid w:val="00475F0E"/>
    <w:rsid w:val="00475FD5"/>
    <w:rsid w:val="0047691C"/>
    <w:rsid w:val="00477A95"/>
    <w:rsid w:val="00477F5F"/>
    <w:rsid w:val="00477FDF"/>
    <w:rsid w:val="0048008C"/>
    <w:rsid w:val="004806E0"/>
    <w:rsid w:val="004808ED"/>
    <w:rsid w:val="004811AF"/>
    <w:rsid w:val="00481629"/>
    <w:rsid w:val="004819B9"/>
    <w:rsid w:val="00481AA0"/>
    <w:rsid w:val="00481CA6"/>
    <w:rsid w:val="00482F2E"/>
    <w:rsid w:val="0048305E"/>
    <w:rsid w:val="00483311"/>
    <w:rsid w:val="004837DA"/>
    <w:rsid w:val="004838FF"/>
    <w:rsid w:val="0048452C"/>
    <w:rsid w:val="0048498A"/>
    <w:rsid w:val="00484D3F"/>
    <w:rsid w:val="004852B6"/>
    <w:rsid w:val="00485634"/>
    <w:rsid w:val="00485C2E"/>
    <w:rsid w:val="00486264"/>
    <w:rsid w:val="00486440"/>
    <w:rsid w:val="00486617"/>
    <w:rsid w:val="0048711F"/>
    <w:rsid w:val="00487539"/>
    <w:rsid w:val="004876B3"/>
    <w:rsid w:val="00487B93"/>
    <w:rsid w:val="00490277"/>
    <w:rsid w:val="00490302"/>
    <w:rsid w:val="00490677"/>
    <w:rsid w:val="004906B7"/>
    <w:rsid w:val="00490BE9"/>
    <w:rsid w:val="00490C87"/>
    <w:rsid w:val="00490CC2"/>
    <w:rsid w:val="004913F7"/>
    <w:rsid w:val="00491F4A"/>
    <w:rsid w:val="00492C01"/>
    <w:rsid w:val="00493670"/>
    <w:rsid w:val="00493A03"/>
    <w:rsid w:val="00494421"/>
    <w:rsid w:val="0049470A"/>
    <w:rsid w:val="00494E7A"/>
    <w:rsid w:val="004954C6"/>
    <w:rsid w:val="004955E8"/>
    <w:rsid w:val="004959E8"/>
    <w:rsid w:val="00495FED"/>
    <w:rsid w:val="004962A3"/>
    <w:rsid w:val="00496568"/>
    <w:rsid w:val="00496906"/>
    <w:rsid w:val="00496BD7"/>
    <w:rsid w:val="00497D7C"/>
    <w:rsid w:val="004A0589"/>
    <w:rsid w:val="004A0946"/>
    <w:rsid w:val="004A09BF"/>
    <w:rsid w:val="004A0D28"/>
    <w:rsid w:val="004A1350"/>
    <w:rsid w:val="004A1F69"/>
    <w:rsid w:val="004A24B5"/>
    <w:rsid w:val="004A2E82"/>
    <w:rsid w:val="004A2E8F"/>
    <w:rsid w:val="004A3090"/>
    <w:rsid w:val="004A3108"/>
    <w:rsid w:val="004A32C8"/>
    <w:rsid w:val="004A3EF1"/>
    <w:rsid w:val="004A3F11"/>
    <w:rsid w:val="004A3F5D"/>
    <w:rsid w:val="004A4170"/>
    <w:rsid w:val="004A4237"/>
    <w:rsid w:val="004A451B"/>
    <w:rsid w:val="004A4931"/>
    <w:rsid w:val="004A493F"/>
    <w:rsid w:val="004A49B3"/>
    <w:rsid w:val="004A4C37"/>
    <w:rsid w:val="004A58D7"/>
    <w:rsid w:val="004A5FE5"/>
    <w:rsid w:val="004A6103"/>
    <w:rsid w:val="004A63E5"/>
    <w:rsid w:val="004A6C1E"/>
    <w:rsid w:val="004A7003"/>
    <w:rsid w:val="004A72A0"/>
    <w:rsid w:val="004A774E"/>
    <w:rsid w:val="004A7AD5"/>
    <w:rsid w:val="004A7D60"/>
    <w:rsid w:val="004A7E12"/>
    <w:rsid w:val="004B02F0"/>
    <w:rsid w:val="004B0BD3"/>
    <w:rsid w:val="004B1324"/>
    <w:rsid w:val="004B1A6B"/>
    <w:rsid w:val="004B1E38"/>
    <w:rsid w:val="004B2009"/>
    <w:rsid w:val="004B2046"/>
    <w:rsid w:val="004B2480"/>
    <w:rsid w:val="004B284B"/>
    <w:rsid w:val="004B2C58"/>
    <w:rsid w:val="004B3075"/>
    <w:rsid w:val="004B307B"/>
    <w:rsid w:val="004B30B0"/>
    <w:rsid w:val="004B32B1"/>
    <w:rsid w:val="004B3A5F"/>
    <w:rsid w:val="004B3B11"/>
    <w:rsid w:val="004B40CC"/>
    <w:rsid w:val="004B4266"/>
    <w:rsid w:val="004B46E4"/>
    <w:rsid w:val="004B50D9"/>
    <w:rsid w:val="004B5507"/>
    <w:rsid w:val="004B5955"/>
    <w:rsid w:val="004B599F"/>
    <w:rsid w:val="004B59D8"/>
    <w:rsid w:val="004B5BB6"/>
    <w:rsid w:val="004B5D5B"/>
    <w:rsid w:val="004B61F2"/>
    <w:rsid w:val="004B62FB"/>
    <w:rsid w:val="004B6423"/>
    <w:rsid w:val="004B6A3E"/>
    <w:rsid w:val="004B6A93"/>
    <w:rsid w:val="004B7022"/>
    <w:rsid w:val="004C03CE"/>
    <w:rsid w:val="004C0484"/>
    <w:rsid w:val="004C0520"/>
    <w:rsid w:val="004C0609"/>
    <w:rsid w:val="004C0CE4"/>
    <w:rsid w:val="004C0F41"/>
    <w:rsid w:val="004C1206"/>
    <w:rsid w:val="004C2213"/>
    <w:rsid w:val="004C289C"/>
    <w:rsid w:val="004C3380"/>
    <w:rsid w:val="004C3550"/>
    <w:rsid w:val="004C3590"/>
    <w:rsid w:val="004C37C5"/>
    <w:rsid w:val="004C3E0C"/>
    <w:rsid w:val="004C4432"/>
    <w:rsid w:val="004C4F86"/>
    <w:rsid w:val="004C50E9"/>
    <w:rsid w:val="004C5262"/>
    <w:rsid w:val="004C53F0"/>
    <w:rsid w:val="004C55BD"/>
    <w:rsid w:val="004C575B"/>
    <w:rsid w:val="004C5ADB"/>
    <w:rsid w:val="004C5C71"/>
    <w:rsid w:val="004C5CD7"/>
    <w:rsid w:val="004C62B7"/>
    <w:rsid w:val="004C6685"/>
    <w:rsid w:val="004C66E2"/>
    <w:rsid w:val="004C6AC6"/>
    <w:rsid w:val="004C7125"/>
    <w:rsid w:val="004C71F7"/>
    <w:rsid w:val="004C728A"/>
    <w:rsid w:val="004C72C6"/>
    <w:rsid w:val="004C76F5"/>
    <w:rsid w:val="004C775B"/>
    <w:rsid w:val="004C7C7E"/>
    <w:rsid w:val="004C7CAA"/>
    <w:rsid w:val="004D01D8"/>
    <w:rsid w:val="004D088E"/>
    <w:rsid w:val="004D0FD7"/>
    <w:rsid w:val="004D0FF4"/>
    <w:rsid w:val="004D101F"/>
    <w:rsid w:val="004D1E24"/>
    <w:rsid w:val="004D295F"/>
    <w:rsid w:val="004D2FB6"/>
    <w:rsid w:val="004D3271"/>
    <w:rsid w:val="004D38EC"/>
    <w:rsid w:val="004D3B51"/>
    <w:rsid w:val="004D3C88"/>
    <w:rsid w:val="004D3E7A"/>
    <w:rsid w:val="004D4179"/>
    <w:rsid w:val="004D4237"/>
    <w:rsid w:val="004D461E"/>
    <w:rsid w:val="004D47AC"/>
    <w:rsid w:val="004D4F75"/>
    <w:rsid w:val="004D512B"/>
    <w:rsid w:val="004D5325"/>
    <w:rsid w:val="004D5342"/>
    <w:rsid w:val="004D56B7"/>
    <w:rsid w:val="004D578F"/>
    <w:rsid w:val="004D5EFF"/>
    <w:rsid w:val="004D6468"/>
    <w:rsid w:val="004D6549"/>
    <w:rsid w:val="004D7468"/>
    <w:rsid w:val="004D7659"/>
    <w:rsid w:val="004D78BD"/>
    <w:rsid w:val="004E0275"/>
    <w:rsid w:val="004E0396"/>
    <w:rsid w:val="004E0B46"/>
    <w:rsid w:val="004E1148"/>
    <w:rsid w:val="004E1934"/>
    <w:rsid w:val="004E1A6B"/>
    <w:rsid w:val="004E1C64"/>
    <w:rsid w:val="004E1F11"/>
    <w:rsid w:val="004E22BC"/>
    <w:rsid w:val="004E2339"/>
    <w:rsid w:val="004E26BC"/>
    <w:rsid w:val="004E26E4"/>
    <w:rsid w:val="004E2AAE"/>
    <w:rsid w:val="004E2ABC"/>
    <w:rsid w:val="004E3483"/>
    <w:rsid w:val="004E3861"/>
    <w:rsid w:val="004E3941"/>
    <w:rsid w:val="004E399D"/>
    <w:rsid w:val="004E3C1C"/>
    <w:rsid w:val="004E3E6E"/>
    <w:rsid w:val="004E467A"/>
    <w:rsid w:val="004E46A2"/>
    <w:rsid w:val="004E4FD6"/>
    <w:rsid w:val="004E5544"/>
    <w:rsid w:val="004E5FB7"/>
    <w:rsid w:val="004E6291"/>
    <w:rsid w:val="004E6859"/>
    <w:rsid w:val="004E694D"/>
    <w:rsid w:val="004E6A7C"/>
    <w:rsid w:val="004E6B66"/>
    <w:rsid w:val="004E6DD0"/>
    <w:rsid w:val="004E6E0D"/>
    <w:rsid w:val="004E7308"/>
    <w:rsid w:val="004E759C"/>
    <w:rsid w:val="004F09E0"/>
    <w:rsid w:val="004F0B3F"/>
    <w:rsid w:val="004F0C3B"/>
    <w:rsid w:val="004F0CBF"/>
    <w:rsid w:val="004F16D6"/>
    <w:rsid w:val="004F18ED"/>
    <w:rsid w:val="004F1DDB"/>
    <w:rsid w:val="004F2266"/>
    <w:rsid w:val="004F2893"/>
    <w:rsid w:val="004F2F00"/>
    <w:rsid w:val="004F3009"/>
    <w:rsid w:val="004F34BB"/>
    <w:rsid w:val="004F41DC"/>
    <w:rsid w:val="004F4266"/>
    <w:rsid w:val="004F4591"/>
    <w:rsid w:val="004F4931"/>
    <w:rsid w:val="004F4AB5"/>
    <w:rsid w:val="004F4EF0"/>
    <w:rsid w:val="004F5059"/>
    <w:rsid w:val="004F5220"/>
    <w:rsid w:val="004F58EA"/>
    <w:rsid w:val="004F5A1F"/>
    <w:rsid w:val="004F5AE2"/>
    <w:rsid w:val="004F5DE2"/>
    <w:rsid w:val="004F6003"/>
    <w:rsid w:val="004F6B44"/>
    <w:rsid w:val="004F6E6C"/>
    <w:rsid w:val="004F7151"/>
    <w:rsid w:val="004F728E"/>
    <w:rsid w:val="004F77AE"/>
    <w:rsid w:val="004F78A8"/>
    <w:rsid w:val="004F7B8E"/>
    <w:rsid w:val="004F7E7C"/>
    <w:rsid w:val="005002B1"/>
    <w:rsid w:val="005005D0"/>
    <w:rsid w:val="005006A8"/>
    <w:rsid w:val="00500BF3"/>
    <w:rsid w:val="00500C4E"/>
    <w:rsid w:val="00501495"/>
    <w:rsid w:val="0050166E"/>
    <w:rsid w:val="00501DB5"/>
    <w:rsid w:val="0050232E"/>
    <w:rsid w:val="00502695"/>
    <w:rsid w:val="005026CC"/>
    <w:rsid w:val="0050291F"/>
    <w:rsid w:val="00502C59"/>
    <w:rsid w:val="00502D0C"/>
    <w:rsid w:val="005036C6"/>
    <w:rsid w:val="00503732"/>
    <w:rsid w:val="00503879"/>
    <w:rsid w:val="00503A4B"/>
    <w:rsid w:val="00503C7E"/>
    <w:rsid w:val="00504342"/>
    <w:rsid w:val="005049C3"/>
    <w:rsid w:val="00504DF6"/>
    <w:rsid w:val="00505D3E"/>
    <w:rsid w:val="00505E4B"/>
    <w:rsid w:val="00506158"/>
    <w:rsid w:val="005066BE"/>
    <w:rsid w:val="00506B39"/>
    <w:rsid w:val="00507065"/>
    <w:rsid w:val="00507357"/>
    <w:rsid w:val="005076E8"/>
    <w:rsid w:val="005076FC"/>
    <w:rsid w:val="0050779F"/>
    <w:rsid w:val="00507A0B"/>
    <w:rsid w:val="00507D09"/>
    <w:rsid w:val="00507DB7"/>
    <w:rsid w:val="00507EF8"/>
    <w:rsid w:val="00510072"/>
    <w:rsid w:val="0051033B"/>
    <w:rsid w:val="005103FB"/>
    <w:rsid w:val="00510C78"/>
    <w:rsid w:val="00511121"/>
    <w:rsid w:val="005111AC"/>
    <w:rsid w:val="005112BF"/>
    <w:rsid w:val="00511584"/>
    <w:rsid w:val="0051172C"/>
    <w:rsid w:val="00511E81"/>
    <w:rsid w:val="0051278B"/>
    <w:rsid w:val="0051307A"/>
    <w:rsid w:val="005130C5"/>
    <w:rsid w:val="00513298"/>
    <w:rsid w:val="00513502"/>
    <w:rsid w:val="005135D7"/>
    <w:rsid w:val="00513A61"/>
    <w:rsid w:val="005140CF"/>
    <w:rsid w:val="005146C3"/>
    <w:rsid w:val="00514735"/>
    <w:rsid w:val="00514911"/>
    <w:rsid w:val="00515005"/>
    <w:rsid w:val="005158FB"/>
    <w:rsid w:val="005158FC"/>
    <w:rsid w:val="00515FF3"/>
    <w:rsid w:val="005160D8"/>
    <w:rsid w:val="0051619E"/>
    <w:rsid w:val="0051667F"/>
    <w:rsid w:val="005166A0"/>
    <w:rsid w:val="00516922"/>
    <w:rsid w:val="00516EA1"/>
    <w:rsid w:val="00516FE8"/>
    <w:rsid w:val="0051719B"/>
    <w:rsid w:val="005176DE"/>
    <w:rsid w:val="00517F2B"/>
    <w:rsid w:val="005201E7"/>
    <w:rsid w:val="00520C3F"/>
    <w:rsid w:val="00520D4C"/>
    <w:rsid w:val="00521292"/>
    <w:rsid w:val="005212EC"/>
    <w:rsid w:val="005213FE"/>
    <w:rsid w:val="005215CE"/>
    <w:rsid w:val="00521B71"/>
    <w:rsid w:val="00522ADB"/>
    <w:rsid w:val="00522B2C"/>
    <w:rsid w:val="00523615"/>
    <w:rsid w:val="00523807"/>
    <w:rsid w:val="00523DAF"/>
    <w:rsid w:val="00523DD0"/>
    <w:rsid w:val="0052406A"/>
    <w:rsid w:val="005240A6"/>
    <w:rsid w:val="0052433D"/>
    <w:rsid w:val="00524590"/>
    <w:rsid w:val="00524FEF"/>
    <w:rsid w:val="005250AA"/>
    <w:rsid w:val="005251AC"/>
    <w:rsid w:val="005251C4"/>
    <w:rsid w:val="005252C6"/>
    <w:rsid w:val="00525836"/>
    <w:rsid w:val="0052586E"/>
    <w:rsid w:val="005259D0"/>
    <w:rsid w:val="00525AB8"/>
    <w:rsid w:val="00525B66"/>
    <w:rsid w:val="00525F06"/>
    <w:rsid w:val="005260D1"/>
    <w:rsid w:val="00526303"/>
    <w:rsid w:val="00526317"/>
    <w:rsid w:val="00526CAE"/>
    <w:rsid w:val="00526D10"/>
    <w:rsid w:val="00526F05"/>
    <w:rsid w:val="00527884"/>
    <w:rsid w:val="00527F64"/>
    <w:rsid w:val="0053042E"/>
    <w:rsid w:val="0053045B"/>
    <w:rsid w:val="00530964"/>
    <w:rsid w:val="00530B7E"/>
    <w:rsid w:val="005312E4"/>
    <w:rsid w:val="00531330"/>
    <w:rsid w:val="005314F9"/>
    <w:rsid w:val="00531638"/>
    <w:rsid w:val="00531A93"/>
    <w:rsid w:val="00531A99"/>
    <w:rsid w:val="00531AFC"/>
    <w:rsid w:val="00531C69"/>
    <w:rsid w:val="00531C6D"/>
    <w:rsid w:val="00532379"/>
    <w:rsid w:val="00532A09"/>
    <w:rsid w:val="00532C6A"/>
    <w:rsid w:val="00532DE7"/>
    <w:rsid w:val="00533B10"/>
    <w:rsid w:val="00533B81"/>
    <w:rsid w:val="005345EE"/>
    <w:rsid w:val="00534725"/>
    <w:rsid w:val="005350BD"/>
    <w:rsid w:val="005350E5"/>
    <w:rsid w:val="0053541C"/>
    <w:rsid w:val="00535752"/>
    <w:rsid w:val="00535792"/>
    <w:rsid w:val="0053598E"/>
    <w:rsid w:val="005361E5"/>
    <w:rsid w:val="005361FF"/>
    <w:rsid w:val="005362EF"/>
    <w:rsid w:val="0053653E"/>
    <w:rsid w:val="005369D9"/>
    <w:rsid w:val="005372EF"/>
    <w:rsid w:val="005377B5"/>
    <w:rsid w:val="005405E0"/>
    <w:rsid w:val="0054081C"/>
    <w:rsid w:val="00540C43"/>
    <w:rsid w:val="005412A6"/>
    <w:rsid w:val="005414E7"/>
    <w:rsid w:val="00541A83"/>
    <w:rsid w:val="00542490"/>
    <w:rsid w:val="005428C7"/>
    <w:rsid w:val="00542952"/>
    <w:rsid w:val="00542E5F"/>
    <w:rsid w:val="00542F84"/>
    <w:rsid w:val="00543782"/>
    <w:rsid w:val="00543F84"/>
    <w:rsid w:val="00544C14"/>
    <w:rsid w:val="00544E15"/>
    <w:rsid w:val="005452BD"/>
    <w:rsid w:val="0054542E"/>
    <w:rsid w:val="0054546F"/>
    <w:rsid w:val="005457DF"/>
    <w:rsid w:val="00545B49"/>
    <w:rsid w:val="00546460"/>
    <w:rsid w:val="00546736"/>
    <w:rsid w:val="005467C8"/>
    <w:rsid w:val="00547539"/>
    <w:rsid w:val="0054795E"/>
    <w:rsid w:val="00547D29"/>
    <w:rsid w:val="00550372"/>
    <w:rsid w:val="005509FA"/>
    <w:rsid w:val="00551A82"/>
    <w:rsid w:val="00551BE7"/>
    <w:rsid w:val="00551F5E"/>
    <w:rsid w:val="00552DAF"/>
    <w:rsid w:val="00553000"/>
    <w:rsid w:val="00553315"/>
    <w:rsid w:val="00553C6F"/>
    <w:rsid w:val="005544F3"/>
    <w:rsid w:val="00554835"/>
    <w:rsid w:val="005548F5"/>
    <w:rsid w:val="00555080"/>
    <w:rsid w:val="005551CB"/>
    <w:rsid w:val="00555527"/>
    <w:rsid w:val="0055583B"/>
    <w:rsid w:val="00555B37"/>
    <w:rsid w:val="00556027"/>
    <w:rsid w:val="00556275"/>
    <w:rsid w:val="005567AD"/>
    <w:rsid w:val="0055697A"/>
    <w:rsid w:val="00556DC4"/>
    <w:rsid w:val="00556EFF"/>
    <w:rsid w:val="005571D4"/>
    <w:rsid w:val="00557882"/>
    <w:rsid w:val="00560544"/>
    <w:rsid w:val="00560C3F"/>
    <w:rsid w:val="00560F04"/>
    <w:rsid w:val="00560FFB"/>
    <w:rsid w:val="005611C0"/>
    <w:rsid w:val="005613D9"/>
    <w:rsid w:val="0056181A"/>
    <w:rsid w:val="0056192B"/>
    <w:rsid w:val="00561A63"/>
    <w:rsid w:val="0056239D"/>
    <w:rsid w:val="0056292A"/>
    <w:rsid w:val="005638A4"/>
    <w:rsid w:val="0056421A"/>
    <w:rsid w:val="00564A9F"/>
    <w:rsid w:val="00564BD6"/>
    <w:rsid w:val="00564C54"/>
    <w:rsid w:val="00564E3D"/>
    <w:rsid w:val="00564F14"/>
    <w:rsid w:val="00564F19"/>
    <w:rsid w:val="00565441"/>
    <w:rsid w:val="00565908"/>
    <w:rsid w:val="00565AE7"/>
    <w:rsid w:val="0056613F"/>
    <w:rsid w:val="00566358"/>
    <w:rsid w:val="005663CF"/>
    <w:rsid w:val="005667F8"/>
    <w:rsid w:val="005667FE"/>
    <w:rsid w:val="00566B0D"/>
    <w:rsid w:val="00566BDA"/>
    <w:rsid w:val="00566C1A"/>
    <w:rsid w:val="00566D0F"/>
    <w:rsid w:val="00567221"/>
    <w:rsid w:val="00567289"/>
    <w:rsid w:val="00567A0D"/>
    <w:rsid w:val="00567A8E"/>
    <w:rsid w:val="00567DF5"/>
    <w:rsid w:val="00571213"/>
    <w:rsid w:val="00571ABF"/>
    <w:rsid w:val="00571B83"/>
    <w:rsid w:val="00571D46"/>
    <w:rsid w:val="0057245B"/>
    <w:rsid w:val="00572DA2"/>
    <w:rsid w:val="0057360E"/>
    <w:rsid w:val="0057398A"/>
    <w:rsid w:val="00573A2F"/>
    <w:rsid w:val="005743C3"/>
    <w:rsid w:val="0057448C"/>
    <w:rsid w:val="0057495B"/>
    <w:rsid w:val="00575157"/>
    <w:rsid w:val="0057517E"/>
    <w:rsid w:val="005751C7"/>
    <w:rsid w:val="00575614"/>
    <w:rsid w:val="00575FC2"/>
    <w:rsid w:val="005765A8"/>
    <w:rsid w:val="00576604"/>
    <w:rsid w:val="00576C1B"/>
    <w:rsid w:val="00577069"/>
    <w:rsid w:val="005770CA"/>
    <w:rsid w:val="0057712E"/>
    <w:rsid w:val="0057714A"/>
    <w:rsid w:val="0057756D"/>
    <w:rsid w:val="00577899"/>
    <w:rsid w:val="005778BC"/>
    <w:rsid w:val="005807CE"/>
    <w:rsid w:val="00580EE4"/>
    <w:rsid w:val="00581741"/>
    <w:rsid w:val="005817C7"/>
    <w:rsid w:val="00581D60"/>
    <w:rsid w:val="005824F6"/>
    <w:rsid w:val="005825D8"/>
    <w:rsid w:val="005827F2"/>
    <w:rsid w:val="00582809"/>
    <w:rsid w:val="00582A25"/>
    <w:rsid w:val="00582CFA"/>
    <w:rsid w:val="005835BB"/>
    <w:rsid w:val="0058372D"/>
    <w:rsid w:val="0058453B"/>
    <w:rsid w:val="00584D66"/>
    <w:rsid w:val="00585107"/>
    <w:rsid w:val="00585351"/>
    <w:rsid w:val="0058584B"/>
    <w:rsid w:val="00585B45"/>
    <w:rsid w:val="00585D73"/>
    <w:rsid w:val="00586597"/>
    <w:rsid w:val="00586799"/>
    <w:rsid w:val="00587B3D"/>
    <w:rsid w:val="00587B89"/>
    <w:rsid w:val="00590036"/>
    <w:rsid w:val="0059092B"/>
    <w:rsid w:val="00590DDB"/>
    <w:rsid w:val="00591336"/>
    <w:rsid w:val="0059153F"/>
    <w:rsid w:val="005916FE"/>
    <w:rsid w:val="00591C77"/>
    <w:rsid w:val="00591CA5"/>
    <w:rsid w:val="00591FCD"/>
    <w:rsid w:val="005921B1"/>
    <w:rsid w:val="00592213"/>
    <w:rsid w:val="00592740"/>
    <w:rsid w:val="005931A5"/>
    <w:rsid w:val="00593403"/>
    <w:rsid w:val="00593CDA"/>
    <w:rsid w:val="005941DC"/>
    <w:rsid w:val="005946B7"/>
    <w:rsid w:val="0059470F"/>
    <w:rsid w:val="005949A8"/>
    <w:rsid w:val="00594DEF"/>
    <w:rsid w:val="00594F24"/>
    <w:rsid w:val="005957C3"/>
    <w:rsid w:val="005958DF"/>
    <w:rsid w:val="005958F0"/>
    <w:rsid w:val="00595915"/>
    <w:rsid w:val="00595FD6"/>
    <w:rsid w:val="0059628E"/>
    <w:rsid w:val="00596596"/>
    <w:rsid w:val="0059670A"/>
    <w:rsid w:val="00596982"/>
    <w:rsid w:val="00596A27"/>
    <w:rsid w:val="00596BD3"/>
    <w:rsid w:val="00596CFF"/>
    <w:rsid w:val="00596D3D"/>
    <w:rsid w:val="00597890"/>
    <w:rsid w:val="00597A0C"/>
    <w:rsid w:val="00597B8D"/>
    <w:rsid w:val="005A01D4"/>
    <w:rsid w:val="005A042E"/>
    <w:rsid w:val="005A0A3A"/>
    <w:rsid w:val="005A0DB2"/>
    <w:rsid w:val="005A1277"/>
    <w:rsid w:val="005A1EFB"/>
    <w:rsid w:val="005A1F0E"/>
    <w:rsid w:val="005A1F38"/>
    <w:rsid w:val="005A223F"/>
    <w:rsid w:val="005A22FC"/>
    <w:rsid w:val="005A316B"/>
    <w:rsid w:val="005A3A90"/>
    <w:rsid w:val="005A3CB1"/>
    <w:rsid w:val="005A41DC"/>
    <w:rsid w:val="005A42AC"/>
    <w:rsid w:val="005A44E0"/>
    <w:rsid w:val="005A4E2F"/>
    <w:rsid w:val="005A4F7B"/>
    <w:rsid w:val="005A538C"/>
    <w:rsid w:val="005A590B"/>
    <w:rsid w:val="005A5C80"/>
    <w:rsid w:val="005A61E1"/>
    <w:rsid w:val="005A63D6"/>
    <w:rsid w:val="005A655B"/>
    <w:rsid w:val="005A68D4"/>
    <w:rsid w:val="005A6B93"/>
    <w:rsid w:val="005A6C6D"/>
    <w:rsid w:val="005A700C"/>
    <w:rsid w:val="005A7076"/>
    <w:rsid w:val="005A7283"/>
    <w:rsid w:val="005A74CD"/>
    <w:rsid w:val="005B0050"/>
    <w:rsid w:val="005B028D"/>
    <w:rsid w:val="005B060D"/>
    <w:rsid w:val="005B06FA"/>
    <w:rsid w:val="005B112F"/>
    <w:rsid w:val="005B224F"/>
    <w:rsid w:val="005B2674"/>
    <w:rsid w:val="005B3541"/>
    <w:rsid w:val="005B3619"/>
    <w:rsid w:val="005B383F"/>
    <w:rsid w:val="005B3E54"/>
    <w:rsid w:val="005B4758"/>
    <w:rsid w:val="005B4A09"/>
    <w:rsid w:val="005B5377"/>
    <w:rsid w:val="005B53ED"/>
    <w:rsid w:val="005B5D6E"/>
    <w:rsid w:val="005B61D6"/>
    <w:rsid w:val="005B655B"/>
    <w:rsid w:val="005B65C8"/>
    <w:rsid w:val="005B69F3"/>
    <w:rsid w:val="005B6A72"/>
    <w:rsid w:val="005B71EB"/>
    <w:rsid w:val="005B7693"/>
    <w:rsid w:val="005B76AF"/>
    <w:rsid w:val="005B783B"/>
    <w:rsid w:val="005B79ED"/>
    <w:rsid w:val="005B7C1A"/>
    <w:rsid w:val="005C04FB"/>
    <w:rsid w:val="005C064A"/>
    <w:rsid w:val="005C0731"/>
    <w:rsid w:val="005C0A2E"/>
    <w:rsid w:val="005C0E38"/>
    <w:rsid w:val="005C0EB9"/>
    <w:rsid w:val="005C1981"/>
    <w:rsid w:val="005C1EF2"/>
    <w:rsid w:val="005C202C"/>
    <w:rsid w:val="005C21D9"/>
    <w:rsid w:val="005C259B"/>
    <w:rsid w:val="005C2B64"/>
    <w:rsid w:val="005C2C9A"/>
    <w:rsid w:val="005C3131"/>
    <w:rsid w:val="005C32A9"/>
    <w:rsid w:val="005C33AA"/>
    <w:rsid w:val="005C3815"/>
    <w:rsid w:val="005C3A2C"/>
    <w:rsid w:val="005C3BDB"/>
    <w:rsid w:val="005C3C80"/>
    <w:rsid w:val="005C472E"/>
    <w:rsid w:val="005C4AEB"/>
    <w:rsid w:val="005C50C1"/>
    <w:rsid w:val="005C564E"/>
    <w:rsid w:val="005C5652"/>
    <w:rsid w:val="005C5844"/>
    <w:rsid w:val="005C5BDF"/>
    <w:rsid w:val="005C5CDB"/>
    <w:rsid w:val="005C6632"/>
    <w:rsid w:val="005C6DE3"/>
    <w:rsid w:val="005C6E3E"/>
    <w:rsid w:val="005C71DD"/>
    <w:rsid w:val="005C72E5"/>
    <w:rsid w:val="005C7465"/>
    <w:rsid w:val="005C76C2"/>
    <w:rsid w:val="005C79A1"/>
    <w:rsid w:val="005D078E"/>
    <w:rsid w:val="005D08DC"/>
    <w:rsid w:val="005D0954"/>
    <w:rsid w:val="005D0A50"/>
    <w:rsid w:val="005D0E5E"/>
    <w:rsid w:val="005D1564"/>
    <w:rsid w:val="005D1A88"/>
    <w:rsid w:val="005D1D4A"/>
    <w:rsid w:val="005D20E9"/>
    <w:rsid w:val="005D21FF"/>
    <w:rsid w:val="005D2595"/>
    <w:rsid w:val="005D25DA"/>
    <w:rsid w:val="005D2A92"/>
    <w:rsid w:val="005D2E6E"/>
    <w:rsid w:val="005D35FB"/>
    <w:rsid w:val="005D360C"/>
    <w:rsid w:val="005D37AA"/>
    <w:rsid w:val="005D3DD3"/>
    <w:rsid w:val="005D4141"/>
    <w:rsid w:val="005D42BE"/>
    <w:rsid w:val="005D4629"/>
    <w:rsid w:val="005D4F8D"/>
    <w:rsid w:val="005D52DC"/>
    <w:rsid w:val="005D547C"/>
    <w:rsid w:val="005D54F5"/>
    <w:rsid w:val="005D56C1"/>
    <w:rsid w:val="005D5A65"/>
    <w:rsid w:val="005D5AE5"/>
    <w:rsid w:val="005D5B83"/>
    <w:rsid w:val="005D5EBF"/>
    <w:rsid w:val="005D6938"/>
    <w:rsid w:val="005D6CC1"/>
    <w:rsid w:val="005D6D47"/>
    <w:rsid w:val="005D7ADC"/>
    <w:rsid w:val="005D7E94"/>
    <w:rsid w:val="005D7F5A"/>
    <w:rsid w:val="005D7F77"/>
    <w:rsid w:val="005E0108"/>
    <w:rsid w:val="005E079E"/>
    <w:rsid w:val="005E0EFD"/>
    <w:rsid w:val="005E145A"/>
    <w:rsid w:val="005E2401"/>
    <w:rsid w:val="005E2526"/>
    <w:rsid w:val="005E2588"/>
    <w:rsid w:val="005E2669"/>
    <w:rsid w:val="005E278D"/>
    <w:rsid w:val="005E2870"/>
    <w:rsid w:val="005E308A"/>
    <w:rsid w:val="005E3341"/>
    <w:rsid w:val="005E34F7"/>
    <w:rsid w:val="005E3797"/>
    <w:rsid w:val="005E37FA"/>
    <w:rsid w:val="005E38EA"/>
    <w:rsid w:val="005E3935"/>
    <w:rsid w:val="005E39D1"/>
    <w:rsid w:val="005E39F8"/>
    <w:rsid w:val="005E3C38"/>
    <w:rsid w:val="005E3C48"/>
    <w:rsid w:val="005E3CAE"/>
    <w:rsid w:val="005E470D"/>
    <w:rsid w:val="005E4FED"/>
    <w:rsid w:val="005E6340"/>
    <w:rsid w:val="005E64B4"/>
    <w:rsid w:val="005E6688"/>
    <w:rsid w:val="005E698C"/>
    <w:rsid w:val="005E6A14"/>
    <w:rsid w:val="005E6BD0"/>
    <w:rsid w:val="005E6C81"/>
    <w:rsid w:val="005E6D71"/>
    <w:rsid w:val="005E6DDB"/>
    <w:rsid w:val="005E6EFF"/>
    <w:rsid w:val="005E7695"/>
    <w:rsid w:val="005E7B46"/>
    <w:rsid w:val="005F005E"/>
    <w:rsid w:val="005F031D"/>
    <w:rsid w:val="005F06F1"/>
    <w:rsid w:val="005F0A1D"/>
    <w:rsid w:val="005F0DF3"/>
    <w:rsid w:val="005F114D"/>
    <w:rsid w:val="005F11CC"/>
    <w:rsid w:val="005F12CE"/>
    <w:rsid w:val="005F19F2"/>
    <w:rsid w:val="005F1AD7"/>
    <w:rsid w:val="005F1D39"/>
    <w:rsid w:val="005F1E79"/>
    <w:rsid w:val="005F20DD"/>
    <w:rsid w:val="005F21B4"/>
    <w:rsid w:val="005F22C9"/>
    <w:rsid w:val="005F2662"/>
    <w:rsid w:val="005F2664"/>
    <w:rsid w:val="005F297B"/>
    <w:rsid w:val="005F2A42"/>
    <w:rsid w:val="005F2AB7"/>
    <w:rsid w:val="005F341E"/>
    <w:rsid w:val="005F38E0"/>
    <w:rsid w:val="005F38E1"/>
    <w:rsid w:val="005F463D"/>
    <w:rsid w:val="005F467B"/>
    <w:rsid w:val="005F4A98"/>
    <w:rsid w:val="005F4AEF"/>
    <w:rsid w:val="005F4F5A"/>
    <w:rsid w:val="005F4FDB"/>
    <w:rsid w:val="005F5574"/>
    <w:rsid w:val="005F5C49"/>
    <w:rsid w:val="005F633D"/>
    <w:rsid w:val="005F649C"/>
    <w:rsid w:val="005F666D"/>
    <w:rsid w:val="005F6848"/>
    <w:rsid w:val="005F6AB7"/>
    <w:rsid w:val="005F6C61"/>
    <w:rsid w:val="005F6CC6"/>
    <w:rsid w:val="005F6EF2"/>
    <w:rsid w:val="005F726B"/>
    <w:rsid w:val="005F794F"/>
    <w:rsid w:val="005F7E92"/>
    <w:rsid w:val="00600014"/>
    <w:rsid w:val="0060005E"/>
    <w:rsid w:val="00600066"/>
    <w:rsid w:val="006005AD"/>
    <w:rsid w:val="00600C76"/>
    <w:rsid w:val="00601188"/>
    <w:rsid w:val="00601272"/>
    <w:rsid w:val="00601719"/>
    <w:rsid w:val="00601981"/>
    <w:rsid w:val="00601C9A"/>
    <w:rsid w:val="00602A6D"/>
    <w:rsid w:val="00602B42"/>
    <w:rsid w:val="00602E7F"/>
    <w:rsid w:val="0060324F"/>
    <w:rsid w:val="00603E72"/>
    <w:rsid w:val="00603EDA"/>
    <w:rsid w:val="006048D0"/>
    <w:rsid w:val="00604910"/>
    <w:rsid w:val="00604A93"/>
    <w:rsid w:val="00604E0C"/>
    <w:rsid w:val="00604E0D"/>
    <w:rsid w:val="006051E4"/>
    <w:rsid w:val="00605AD1"/>
    <w:rsid w:val="00605B9C"/>
    <w:rsid w:val="00605C25"/>
    <w:rsid w:val="00605D60"/>
    <w:rsid w:val="00605F68"/>
    <w:rsid w:val="0060602C"/>
    <w:rsid w:val="00606087"/>
    <w:rsid w:val="006061F1"/>
    <w:rsid w:val="00606268"/>
    <w:rsid w:val="0060677C"/>
    <w:rsid w:val="00607146"/>
    <w:rsid w:val="00607352"/>
    <w:rsid w:val="00607C92"/>
    <w:rsid w:val="00607CFE"/>
    <w:rsid w:val="00610270"/>
    <w:rsid w:val="0061080A"/>
    <w:rsid w:val="006110C1"/>
    <w:rsid w:val="00611D8F"/>
    <w:rsid w:val="00611E38"/>
    <w:rsid w:val="00611FFC"/>
    <w:rsid w:val="00612081"/>
    <w:rsid w:val="006120F8"/>
    <w:rsid w:val="0061358F"/>
    <w:rsid w:val="00613894"/>
    <w:rsid w:val="00613D6B"/>
    <w:rsid w:val="00614BAD"/>
    <w:rsid w:val="00614E9A"/>
    <w:rsid w:val="00615203"/>
    <w:rsid w:val="006158EE"/>
    <w:rsid w:val="00615FE4"/>
    <w:rsid w:val="0061639C"/>
    <w:rsid w:val="006165CA"/>
    <w:rsid w:val="00616ACC"/>
    <w:rsid w:val="00616E98"/>
    <w:rsid w:val="00617BAE"/>
    <w:rsid w:val="00617C45"/>
    <w:rsid w:val="00617CF6"/>
    <w:rsid w:val="00617DA6"/>
    <w:rsid w:val="0062016C"/>
    <w:rsid w:val="00620294"/>
    <w:rsid w:val="0062051E"/>
    <w:rsid w:val="0062072C"/>
    <w:rsid w:val="00620C6B"/>
    <w:rsid w:val="00621219"/>
    <w:rsid w:val="00621BF4"/>
    <w:rsid w:val="00621C70"/>
    <w:rsid w:val="00621EF3"/>
    <w:rsid w:val="00623AC0"/>
    <w:rsid w:val="00623EF8"/>
    <w:rsid w:val="00623F66"/>
    <w:rsid w:val="00623F79"/>
    <w:rsid w:val="00624063"/>
    <w:rsid w:val="006246FB"/>
    <w:rsid w:val="00625167"/>
    <w:rsid w:val="00625176"/>
    <w:rsid w:val="006254F1"/>
    <w:rsid w:val="00625772"/>
    <w:rsid w:val="006258E0"/>
    <w:rsid w:val="006258F0"/>
    <w:rsid w:val="00625ABF"/>
    <w:rsid w:val="00625B16"/>
    <w:rsid w:val="00625D79"/>
    <w:rsid w:val="00625E70"/>
    <w:rsid w:val="006263D9"/>
    <w:rsid w:val="0062669E"/>
    <w:rsid w:val="00626A6D"/>
    <w:rsid w:val="00627065"/>
    <w:rsid w:val="006271BC"/>
    <w:rsid w:val="00627693"/>
    <w:rsid w:val="00627CBD"/>
    <w:rsid w:val="00630CB6"/>
    <w:rsid w:val="00630DDB"/>
    <w:rsid w:val="00631441"/>
    <w:rsid w:val="00631601"/>
    <w:rsid w:val="00631763"/>
    <w:rsid w:val="0063188C"/>
    <w:rsid w:val="0063192C"/>
    <w:rsid w:val="00631CDE"/>
    <w:rsid w:val="00631DA6"/>
    <w:rsid w:val="00632AA0"/>
    <w:rsid w:val="0063401D"/>
    <w:rsid w:val="00634326"/>
    <w:rsid w:val="0063473B"/>
    <w:rsid w:val="0063483E"/>
    <w:rsid w:val="00634B57"/>
    <w:rsid w:val="00634C70"/>
    <w:rsid w:val="00634D5C"/>
    <w:rsid w:val="006353DE"/>
    <w:rsid w:val="006353EE"/>
    <w:rsid w:val="006356D1"/>
    <w:rsid w:val="006358BC"/>
    <w:rsid w:val="00635A2F"/>
    <w:rsid w:val="00636380"/>
    <w:rsid w:val="006367E0"/>
    <w:rsid w:val="006367E4"/>
    <w:rsid w:val="00636ADB"/>
    <w:rsid w:val="00636E40"/>
    <w:rsid w:val="006374D7"/>
    <w:rsid w:val="0063750A"/>
    <w:rsid w:val="00637563"/>
    <w:rsid w:val="006379FA"/>
    <w:rsid w:val="00637B54"/>
    <w:rsid w:val="0063D807"/>
    <w:rsid w:val="0064050E"/>
    <w:rsid w:val="006405AF"/>
    <w:rsid w:val="0064083D"/>
    <w:rsid w:val="006408CD"/>
    <w:rsid w:val="00640B9B"/>
    <w:rsid w:val="00641003"/>
    <w:rsid w:val="00641270"/>
    <w:rsid w:val="0064130F"/>
    <w:rsid w:val="00641BA4"/>
    <w:rsid w:val="00641E47"/>
    <w:rsid w:val="00641F51"/>
    <w:rsid w:val="00642475"/>
    <w:rsid w:val="006427D6"/>
    <w:rsid w:val="00642A44"/>
    <w:rsid w:val="00642A97"/>
    <w:rsid w:val="00643214"/>
    <w:rsid w:val="00643883"/>
    <w:rsid w:val="00643DC9"/>
    <w:rsid w:val="0064403C"/>
    <w:rsid w:val="006440FC"/>
    <w:rsid w:val="00644758"/>
    <w:rsid w:val="00644F48"/>
    <w:rsid w:val="006451C3"/>
    <w:rsid w:val="00645608"/>
    <w:rsid w:val="00645704"/>
    <w:rsid w:val="00645A87"/>
    <w:rsid w:val="006460EB"/>
    <w:rsid w:val="006464D6"/>
    <w:rsid w:val="00646622"/>
    <w:rsid w:val="0064693D"/>
    <w:rsid w:val="00646A55"/>
    <w:rsid w:val="006471B2"/>
    <w:rsid w:val="006479CB"/>
    <w:rsid w:val="00647BB0"/>
    <w:rsid w:val="00647CC7"/>
    <w:rsid w:val="00647E80"/>
    <w:rsid w:val="00650078"/>
    <w:rsid w:val="006500BF"/>
    <w:rsid w:val="006501DA"/>
    <w:rsid w:val="00650999"/>
    <w:rsid w:val="00650BF7"/>
    <w:rsid w:val="00650C0B"/>
    <w:rsid w:val="00650F7A"/>
    <w:rsid w:val="00650FC5"/>
    <w:rsid w:val="006511CF"/>
    <w:rsid w:val="006513A6"/>
    <w:rsid w:val="00651588"/>
    <w:rsid w:val="00651A6A"/>
    <w:rsid w:val="00652320"/>
    <w:rsid w:val="0065275A"/>
    <w:rsid w:val="00653242"/>
    <w:rsid w:val="00653A63"/>
    <w:rsid w:val="00653ABE"/>
    <w:rsid w:val="00653B2E"/>
    <w:rsid w:val="00653D04"/>
    <w:rsid w:val="0065403C"/>
    <w:rsid w:val="0065449C"/>
    <w:rsid w:val="0065469A"/>
    <w:rsid w:val="00654715"/>
    <w:rsid w:val="0065500B"/>
    <w:rsid w:val="00655259"/>
    <w:rsid w:val="00655347"/>
    <w:rsid w:val="006558F6"/>
    <w:rsid w:val="0065594F"/>
    <w:rsid w:val="00655991"/>
    <w:rsid w:val="00655A1F"/>
    <w:rsid w:val="00655AB8"/>
    <w:rsid w:val="00655B2C"/>
    <w:rsid w:val="00655BDB"/>
    <w:rsid w:val="00655CCA"/>
    <w:rsid w:val="0065660C"/>
    <w:rsid w:val="006566EC"/>
    <w:rsid w:val="0065682C"/>
    <w:rsid w:val="00656AED"/>
    <w:rsid w:val="00656D9E"/>
    <w:rsid w:val="00656E56"/>
    <w:rsid w:val="00656FD4"/>
    <w:rsid w:val="006572C1"/>
    <w:rsid w:val="006578C2"/>
    <w:rsid w:val="00657DDB"/>
    <w:rsid w:val="00660182"/>
    <w:rsid w:val="00660370"/>
    <w:rsid w:val="00660FD7"/>
    <w:rsid w:val="00660FF3"/>
    <w:rsid w:val="0066122C"/>
    <w:rsid w:val="0066125B"/>
    <w:rsid w:val="006618D0"/>
    <w:rsid w:val="00661B71"/>
    <w:rsid w:val="00661C8D"/>
    <w:rsid w:val="0066321E"/>
    <w:rsid w:val="006632CC"/>
    <w:rsid w:val="0066339F"/>
    <w:rsid w:val="00663621"/>
    <w:rsid w:val="0066373D"/>
    <w:rsid w:val="00663BCE"/>
    <w:rsid w:val="00663D97"/>
    <w:rsid w:val="00663DE8"/>
    <w:rsid w:val="00663F8B"/>
    <w:rsid w:val="0066439F"/>
    <w:rsid w:val="0066470A"/>
    <w:rsid w:val="00664C4A"/>
    <w:rsid w:val="0066532B"/>
    <w:rsid w:val="00665C92"/>
    <w:rsid w:val="00666872"/>
    <w:rsid w:val="00666A06"/>
    <w:rsid w:val="00666F94"/>
    <w:rsid w:val="00667086"/>
    <w:rsid w:val="00667626"/>
    <w:rsid w:val="006676E7"/>
    <w:rsid w:val="00667877"/>
    <w:rsid w:val="00667994"/>
    <w:rsid w:val="00667AC0"/>
    <w:rsid w:val="00667E60"/>
    <w:rsid w:val="00670876"/>
    <w:rsid w:val="00670982"/>
    <w:rsid w:val="00670D5B"/>
    <w:rsid w:val="00670DA0"/>
    <w:rsid w:val="0067105A"/>
    <w:rsid w:val="00671858"/>
    <w:rsid w:val="006718B9"/>
    <w:rsid w:val="00671C48"/>
    <w:rsid w:val="00671DD9"/>
    <w:rsid w:val="00672475"/>
    <w:rsid w:val="006724C1"/>
    <w:rsid w:val="00672548"/>
    <w:rsid w:val="00672583"/>
    <w:rsid w:val="00672622"/>
    <w:rsid w:val="006728C1"/>
    <w:rsid w:val="00672A87"/>
    <w:rsid w:val="0067301D"/>
    <w:rsid w:val="00673938"/>
    <w:rsid w:val="00673A7B"/>
    <w:rsid w:val="00673BE1"/>
    <w:rsid w:val="00673E76"/>
    <w:rsid w:val="00674305"/>
    <w:rsid w:val="00674BFD"/>
    <w:rsid w:val="00674CE1"/>
    <w:rsid w:val="00674DA7"/>
    <w:rsid w:val="00674EC0"/>
    <w:rsid w:val="00675321"/>
    <w:rsid w:val="00675419"/>
    <w:rsid w:val="00675478"/>
    <w:rsid w:val="006754EF"/>
    <w:rsid w:val="00675748"/>
    <w:rsid w:val="00675B04"/>
    <w:rsid w:val="00675D40"/>
    <w:rsid w:val="00675F04"/>
    <w:rsid w:val="00676045"/>
    <w:rsid w:val="00676214"/>
    <w:rsid w:val="0067659E"/>
    <w:rsid w:val="006766ED"/>
    <w:rsid w:val="00676732"/>
    <w:rsid w:val="00676879"/>
    <w:rsid w:val="006768F3"/>
    <w:rsid w:val="00676923"/>
    <w:rsid w:val="006777AD"/>
    <w:rsid w:val="00677D00"/>
    <w:rsid w:val="0068061E"/>
    <w:rsid w:val="00680903"/>
    <w:rsid w:val="00680924"/>
    <w:rsid w:val="00680D2C"/>
    <w:rsid w:val="00680DEF"/>
    <w:rsid w:val="00680E40"/>
    <w:rsid w:val="00680E54"/>
    <w:rsid w:val="00680F55"/>
    <w:rsid w:val="006812C9"/>
    <w:rsid w:val="0068181F"/>
    <w:rsid w:val="0068187B"/>
    <w:rsid w:val="00681BAE"/>
    <w:rsid w:val="006824A0"/>
    <w:rsid w:val="00682574"/>
    <w:rsid w:val="00682578"/>
    <w:rsid w:val="006825D2"/>
    <w:rsid w:val="00682B38"/>
    <w:rsid w:val="00682E8E"/>
    <w:rsid w:val="006836CB"/>
    <w:rsid w:val="006838AE"/>
    <w:rsid w:val="00683AF3"/>
    <w:rsid w:val="00683CC3"/>
    <w:rsid w:val="00683CF8"/>
    <w:rsid w:val="00683ECF"/>
    <w:rsid w:val="0068403D"/>
    <w:rsid w:val="00684046"/>
    <w:rsid w:val="00684137"/>
    <w:rsid w:val="00684F62"/>
    <w:rsid w:val="006854D6"/>
    <w:rsid w:val="00686F4E"/>
    <w:rsid w:val="006875EE"/>
    <w:rsid w:val="00687755"/>
    <w:rsid w:val="0068775E"/>
    <w:rsid w:val="00687E7E"/>
    <w:rsid w:val="00687F54"/>
    <w:rsid w:val="00690157"/>
    <w:rsid w:val="006905A9"/>
    <w:rsid w:val="00690785"/>
    <w:rsid w:val="00690A9F"/>
    <w:rsid w:val="00690B82"/>
    <w:rsid w:val="00690C9F"/>
    <w:rsid w:val="00691CD3"/>
    <w:rsid w:val="00692824"/>
    <w:rsid w:val="0069299F"/>
    <w:rsid w:val="0069300A"/>
    <w:rsid w:val="0069345B"/>
    <w:rsid w:val="006934DF"/>
    <w:rsid w:val="00693637"/>
    <w:rsid w:val="006936A5"/>
    <w:rsid w:val="00693BF1"/>
    <w:rsid w:val="00693E6A"/>
    <w:rsid w:val="00693F6C"/>
    <w:rsid w:val="00694414"/>
    <w:rsid w:val="00694482"/>
    <w:rsid w:val="006944B7"/>
    <w:rsid w:val="00694997"/>
    <w:rsid w:val="00694DB9"/>
    <w:rsid w:val="00694EA6"/>
    <w:rsid w:val="00694FC2"/>
    <w:rsid w:val="0069519C"/>
    <w:rsid w:val="00695229"/>
    <w:rsid w:val="00695232"/>
    <w:rsid w:val="00695A1A"/>
    <w:rsid w:val="00695C3C"/>
    <w:rsid w:val="00695D34"/>
    <w:rsid w:val="00695E9D"/>
    <w:rsid w:val="00696131"/>
    <w:rsid w:val="0069683D"/>
    <w:rsid w:val="0069685D"/>
    <w:rsid w:val="00697573"/>
    <w:rsid w:val="00697631"/>
    <w:rsid w:val="006977C0"/>
    <w:rsid w:val="00697812"/>
    <w:rsid w:val="006A0266"/>
    <w:rsid w:val="006A13EC"/>
    <w:rsid w:val="006A1AB5"/>
    <w:rsid w:val="006A1CBF"/>
    <w:rsid w:val="006A1F78"/>
    <w:rsid w:val="006A1F9B"/>
    <w:rsid w:val="006A2171"/>
    <w:rsid w:val="006A2788"/>
    <w:rsid w:val="006A2FDE"/>
    <w:rsid w:val="006A3340"/>
    <w:rsid w:val="006A34C8"/>
    <w:rsid w:val="006A3F7A"/>
    <w:rsid w:val="006A426B"/>
    <w:rsid w:val="006A45D6"/>
    <w:rsid w:val="006A47F0"/>
    <w:rsid w:val="006A4D5B"/>
    <w:rsid w:val="006A4E0F"/>
    <w:rsid w:val="006A4E18"/>
    <w:rsid w:val="006A4FE1"/>
    <w:rsid w:val="006A50DE"/>
    <w:rsid w:val="006A54AE"/>
    <w:rsid w:val="006A54E2"/>
    <w:rsid w:val="006A5766"/>
    <w:rsid w:val="006A5860"/>
    <w:rsid w:val="006A5997"/>
    <w:rsid w:val="006A5B47"/>
    <w:rsid w:val="006A60B7"/>
    <w:rsid w:val="006A6213"/>
    <w:rsid w:val="006A64C3"/>
    <w:rsid w:val="006A65FC"/>
    <w:rsid w:val="006A6BB3"/>
    <w:rsid w:val="006A6EEB"/>
    <w:rsid w:val="006A7077"/>
    <w:rsid w:val="006A71DC"/>
    <w:rsid w:val="006A72BE"/>
    <w:rsid w:val="006A7490"/>
    <w:rsid w:val="006A75B8"/>
    <w:rsid w:val="006A7897"/>
    <w:rsid w:val="006B034B"/>
    <w:rsid w:val="006B13F1"/>
    <w:rsid w:val="006B1460"/>
    <w:rsid w:val="006B185D"/>
    <w:rsid w:val="006B19D9"/>
    <w:rsid w:val="006B2117"/>
    <w:rsid w:val="006B2169"/>
    <w:rsid w:val="006B23DF"/>
    <w:rsid w:val="006B26D3"/>
    <w:rsid w:val="006B276E"/>
    <w:rsid w:val="006B27C1"/>
    <w:rsid w:val="006B2A45"/>
    <w:rsid w:val="006B3427"/>
    <w:rsid w:val="006B362F"/>
    <w:rsid w:val="006B38D4"/>
    <w:rsid w:val="006B3B2D"/>
    <w:rsid w:val="006B4125"/>
    <w:rsid w:val="006B4432"/>
    <w:rsid w:val="006B471E"/>
    <w:rsid w:val="006B49C7"/>
    <w:rsid w:val="006B543D"/>
    <w:rsid w:val="006B5E30"/>
    <w:rsid w:val="006B6001"/>
    <w:rsid w:val="006B61DB"/>
    <w:rsid w:val="006B6430"/>
    <w:rsid w:val="006B65B1"/>
    <w:rsid w:val="006B6BAA"/>
    <w:rsid w:val="006B7202"/>
    <w:rsid w:val="006B7429"/>
    <w:rsid w:val="006B75C3"/>
    <w:rsid w:val="006B78BC"/>
    <w:rsid w:val="006B79E9"/>
    <w:rsid w:val="006B7CCA"/>
    <w:rsid w:val="006C0A9A"/>
    <w:rsid w:val="006C0E08"/>
    <w:rsid w:val="006C101E"/>
    <w:rsid w:val="006C10B2"/>
    <w:rsid w:val="006C139C"/>
    <w:rsid w:val="006C1EB7"/>
    <w:rsid w:val="006C22A9"/>
    <w:rsid w:val="006C2481"/>
    <w:rsid w:val="006C2843"/>
    <w:rsid w:val="006C2A1B"/>
    <w:rsid w:val="006C31FF"/>
    <w:rsid w:val="006C3542"/>
    <w:rsid w:val="006C3972"/>
    <w:rsid w:val="006C3A83"/>
    <w:rsid w:val="006C411F"/>
    <w:rsid w:val="006C4176"/>
    <w:rsid w:val="006C459A"/>
    <w:rsid w:val="006C4656"/>
    <w:rsid w:val="006C4E68"/>
    <w:rsid w:val="006C5283"/>
    <w:rsid w:val="006C54A8"/>
    <w:rsid w:val="006C57BE"/>
    <w:rsid w:val="006C5892"/>
    <w:rsid w:val="006C5963"/>
    <w:rsid w:val="006C5980"/>
    <w:rsid w:val="006C5B97"/>
    <w:rsid w:val="006C5DC7"/>
    <w:rsid w:val="006C69D4"/>
    <w:rsid w:val="006C6D3B"/>
    <w:rsid w:val="006C6F35"/>
    <w:rsid w:val="006C6F67"/>
    <w:rsid w:val="006C707B"/>
    <w:rsid w:val="006C725D"/>
    <w:rsid w:val="006C75C0"/>
    <w:rsid w:val="006D0011"/>
    <w:rsid w:val="006D0316"/>
    <w:rsid w:val="006D068A"/>
    <w:rsid w:val="006D0937"/>
    <w:rsid w:val="006D0BDB"/>
    <w:rsid w:val="006D0D36"/>
    <w:rsid w:val="006D129A"/>
    <w:rsid w:val="006D1A9F"/>
    <w:rsid w:val="006D3142"/>
    <w:rsid w:val="006D317E"/>
    <w:rsid w:val="006D342E"/>
    <w:rsid w:val="006D37A6"/>
    <w:rsid w:val="006D398A"/>
    <w:rsid w:val="006D3AA1"/>
    <w:rsid w:val="006D419E"/>
    <w:rsid w:val="006D427C"/>
    <w:rsid w:val="006D4600"/>
    <w:rsid w:val="006D4A83"/>
    <w:rsid w:val="006D4B35"/>
    <w:rsid w:val="006D4FA6"/>
    <w:rsid w:val="006D5410"/>
    <w:rsid w:val="006D55AC"/>
    <w:rsid w:val="006D569D"/>
    <w:rsid w:val="006D59F4"/>
    <w:rsid w:val="006D5ED1"/>
    <w:rsid w:val="006D61C8"/>
    <w:rsid w:val="006D696F"/>
    <w:rsid w:val="006D6BCB"/>
    <w:rsid w:val="006D6EB5"/>
    <w:rsid w:val="006D73B2"/>
    <w:rsid w:val="006D7A08"/>
    <w:rsid w:val="006D7A68"/>
    <w:rsid w:val="006D7AEE"/>
    <w:rsid w:val="006D7CF4"/>
    <w:rsid w:val="006D7ECB"/>
    <w:rsid w:val="006E0037"/>
    <w:rsid w:val="006E008B"/>
    <w:rsid w:val="006E0801"/>
    <w:rsid w:val="006E0901"/>
    <w:rsid w:val="006E0937"/>
    <w:rsid w:val="006E0BFA"/>
    <w:rsid w:val="006E0C78"/>
    <w:rsid w:val="006E0F6D"/>
    <w:rsid w:val="006E118E"/>
    <w:rsid w:val="006E1221"/>
    <w:rsid w:val="006E1C91"/>
    <w:rsid w:val="006E208F"/>
    <w:rsid w:val="006E2196"/>
    <w:rsid w:val="006E262F"/>
    <w:rsid w:val="006E2F63"/>
    <w:rsid w:val="006E356A"/>
    <w:rsid w:val="006E3880"/>
    <w:rsid w:val="006E3893"/>
    <w:rsid w:val="006E3971"/>
    <w:rsid w:val="006E3F1E"/>
    <w:rsid w:val="006E3F5B"/>
    <w:rsid w:val="006E405D"/>
    <w:rsid w:val="006E41E1"/>
    <w:rsid w:val="006E441E"/>
    <w:rsid w:val="006E4524"/>
    <w:rsid w:val="006E49ED"/>
    <w:rsid w:val="006E4D23"/>
    <w:rsid w:val="006E5606"/>
    <w:rsid w:val="006E5AE2"/>
    <w:rsid w:val="006E6750"/>
    <w:rsid w:val="006E6E01"/>
    <w:rsid w:val="006E7278"/>
    <w:rsid w:val="006F0098"/>
    <w:rsid w:val="006F00A4"/>
    <w:rsid w:val="006F01C2"/>
    <w:rsid w:val="006F06F2"/>
    <w:rsid w:val="006F0864"/>
    <w:rsid w:val="006F0BC2"/>
    <w:rsid w:val="006F15A7"/>
    <w:rsid w:val="006F1941"/>
    <w:rsid w:val="006F1E51"/>
    <w:rsid w:val="006F2147"/>
    <w:rsid w:val="006F2592"/>
    <w:rsid w:val="006F289A"/>
    <w:rsid w:val="006F2AAC"/>
    <w:rsid w:val="006F2CBD"/>
    <w:rsid w:val="006F2D82"/>
    <w:rsid w:val="006F305F"/>
    <w:rsid w:val="006F3342"/>
    <w:rsid w:val="006F3A92"/>
    <w:rsid w:val="006F4A95"/>
    <w:rsid w:val="006F4B3D"/>
    <w:rsid w:val="006F4E3B"/>
    <w:rsid w:val="006F5694"/>
    <w:rsid w:val="006F56AE"/>
    <w:rsid w:val="006F5919"/>
    <w:rsid w:val="006F5A01"/>
    <w:rsid w:val="006F5D58"/>
    <w:rsid w:val="006F6F67"/>
    <w:rsid w:val="006F701E"/>
    <w:rsid w:val="006F7597"/>
    <w:rsid w:val="006F771A"/>
    <w:rsid w:val="006F7852"/>
    <w:rsid w:val="006F7A75"/>
    <w:rsid w:val="006F7B99"/>
    <w:rsid w:val="006F7CB6"/>
    <w:rsid w:val="006F7CF8"/>
    <w:rsid w:val="00700317"/>
    <w:rsid w:val="00700C5B"/>
    <w:rsid w:val="00700FBF"/>
    <w:rsid w:val="007011E7"/>
    <w:rsid w:val="007015DF"/>
    <w:rsid w:val="007015E6"/>
    <w:rsid w:val="00701782"/>
    <w:rsid w:val="007017BE"/>
    <w:rsid w:val="0070193B"/>
    <w:rsid w:val="0070196A"/>
    <w:rsid w:val="00701BAE"/>
    <w:rsid w:val="00701E4D"/>
    <w:rsid w:val="00701ECE"/>
    <w:rsid w:val="00702185"/>
    <w:rsid w:val="007028C6"/>
    <w:rsid w:val="00702CDB"/>
    <w:rsid w:val="00703345"/>
    <w:rsid w:val="007036CC"/>
    <w:rsid w:val="00703FDE"/>
    <w:rsid w:val="00704581"/>
    <w:rsid w:val="00704752"/>
    <w:rsid w:val="007047CD"/>
    <w:rsid w:val="00704973"/>
    <w:rsid w:val="00704BEC"/>
    <w:rsid w:val="00704E5E"/>
    <w:rsid w:val="00704E86"/>
    <w:rsid w:val="00704E9D"/>
    <w:rsid w:val="007057AF"/>
    <w:rsid w:val="0070598C"/>
    <w:rsid w:val="0070644D"/>
    <w:rsid w:val="00706934"/>
    <w:rsid w:val="00706F66"/>
    <w:rsid w:val="00707D71"/>
    <w:rsid w:val="00707ECC"/>
    <w:rsid w:val="0071005D"/>
    <w:rsid w:val="00710215"/>
    <w:rsid w:val="007102BD"/>
    <w:rsid w:val="0071068C"/>
    <w:rsid w:val="007106FD"/>
    <w:rsid w:val="007109F0"/>
    <w:rsid w:val="00710AAC"/>
    <w:rsid w:val="00710C96"/>
    <w:rsid w:val="00710E6E"/>
    <w:rsid w:val="00710F26"/>
    <w:rsid w:val="00710F65"/>
    <w:rsid w:val="00711278"/>
    <w:rsid w:val="00711902"/>
    <w:rsid w:val="0071194C"/>
    <w:rsid w:val="007119C8"/>
    <w:rsid w:val="00711C31"/>
    <w:rsid w:val="00712006"/>
    <w:rsid w:val="00712221"/>
    <w:rsid w:val="007129C8"/>
    <w:rsid w:val="007129F7"/>
    <w:rsid w:val="00712B9A"/>
    <w:rsid w:val="00712C99"/>
    <w:rsid w:val="00712DCC"/>
    <w:rsid w:val="00712DF2"/>
    <w:rsid w:val="00712F1E"/>
    <w:rsid w:val="0071314C"/>
    <w:rsid w:val="0071360A"/>
    <w:rsid w:val="00713B65"/>
    <w:rsid w:val="007144BC"/>
    <w:rsid w:val="00714542"/>
    <w:rsid w:val="007145A3"/>
    <w:rsid w:val="007148A0"/>
    <w:rsid w:val="00714AE2"/>
    <w:rsid w:val="00714BC7"/>
    <w:rsid w:val="007152B1"/>
    <w:rsid w:val="007152D2"/>
    <w:rsid w:val="00715730"/>
    <w:rsid w:val="00715A13"/>
    <w:rsid w:val="00715CC7"/>
    <w:rsid w:val="00715F07"/>
    <w:rsid w:val="00716202"/>
    <w:rsid w:val="00716350"/>
    <w:rsid w:val="0071680A"/>
    <w:rsid w:val="0071695F"/>
    <w:rsid w:val="00716A65"/>
    <w:rsid w:val="0071726B"/>
    <w:rsid w:val="007174CE"/>
    <w:rsid w:val="00717CB5"/>
    <w:rsid w:val="007200DB"/>
    <w:rsid w:val="00720453"/>
    <w:rsid w:val="007205EC"/>
    <w:rsid w:val="007207E8"/>
    <w:rsid w:val="00720833"/>
    <w:rsid w:val="0072087E"/>
    <w:rsid w:val="007209EE"/>
    <w:rsid w:val="00721025"/>
    <w:rsid w:val="007211F9"/>
    <w:rsid w:val="007213C2"/>
    <w:rsid w:val="0072152B"/>
    <w:rsid w:val="00721650"/>
    <w:rsid w:val="00721717"/>
    <w:rsid w:val="007217D9"/>
    <w:rsid w:val="00721B01"/>
    <w:rsid w:val="00721C05"/>
    <w:rsid w:val="007220E7"/>
    <w:rsid w:val="0072218B"/>
    <w:rsid w:val="0072231D"/>
    <w:rsid w:val="007225D3"/>
    <w:rsid w:val="00722CC0"/>
    <w:rsid w:val="00723155"/>
    <w:rsid w:val="007231CB"/>
    <w:rsid w:val="0072329E"/>
    <w:rsid w:val="007233B9"/>
    <w:rsid w:val="00723C64"/>
    <w:rsid w:val="00724AD9"/>
    <w:rsid w:val="00724B16"/>
    <w:rsid w:val="00724CC1"/>
    <w:rsid w:val="00724E5D"/>
    <w:rsid w:val="00725610"/>
    <w:rsid w:val="007257BF"/>
    <w:rsid w:val="007257FF"/>
    <w:rsid w:val="00725C8D"/>
    <w:rsid w:val="00726AB8"/>
    <w:rsid w:val="00726FCC"/>
    <w:rsid w:val="007278AA"/>
    <w:rsid w:val="00727FEA"/>
    <w:rsid w:val="00730742"/>
    <w:rsid w:val="00730A10"/>
    <w:rsid w:val="00730CCE"/>
    <w:rsid w:val="007310D3"/>
    <w:rsid w:val="007313AA"/>
    <w:rsid w:val="007317B8"/>
    <w:rsid w:val="00731A4D"/>
    <w:rsid w:val="00731EB2"/>
    <w:rsid w:val="00731F71"/>
    <w:rsid w:val="00732128"/>
    <w:rsid w:val="007321DD"/>
    <w:rsid w:val="007326A1"/>
    <w:rsid w:val="00732C0F"/>
    <w:rsid w:val="00732C6D"/>
    <w:rsid w:val="00733216"/>
    <w:rsid w:val="0073357E"/>
    <w:rsid w:val="007335D5"/>
    <w:rsid w:val="007337A7"/>
    <w:rsid w:val="00733CDB"/>
    <w:rsid w:val="007340F6"/>
    <w:rsid w:val="007342CC"/>
    <w:rsid w:val="0073439F"/>
    <w:rsid w:val="00734478"/>
    <w:rsid w:val="007346D8"/>
    <w:rsid w:val="00734906"/>
    <w:rsid w:val="00734AB6"/>
    <w:rsid w:val="0073591D"/>
    <w:rsid w:val="007359C7"/>
    <w:rsid w:val="0073619A"/>
    <w:rsid w:val="007365F2"/>
    <w:rsid w:val="007367A6"/>
    <w:rsid w:val="00736924"/>
    <w:rsid w:val="00736B93"/>
    <w:rsid w:val="00736C03"/>
    <w:rsid w:val="00737389"/>
    <w:rsid w:val="00737A4D"/>
    <w:rsid w:val="00737A54"/>
    <w:rsid w:val="00737E54"/>
    <w:rsid w:val="00740348"/>
    <w:rsid w:val="00741989"/>
    <w:rsid w:val="00741A96"/>
    <w:rsid w:val="0074202C"/>
    <w:rsid w:val="00742237"/>
    <w:rsid w:val="007423BF"/>
    <w:rsid w:val="007433DF"/>
    <w:rsid w:val="007437BE"/>
    <w:rsid w:val="00743875"/>
    <w:rsid w:val="00743FF3"/>
    <w:rsid w:val="007446B2"/>
    <w:rsid w:val="0074497B"/>
    <w:rsid w:val="00745077"/>
    <w:rsid w:val="0074515A"/>
    <w:rsid w:val="00745161"/>
    <w:rsid w:val="00745180"/>
    <w:rsid w:val="007452AD"/>
    <w:rsid w:val="0074582E"/>
    <w:rsid w:val="00745BBD"/>
    <w:rsid w:val="00745FF8"/>
    <w:rsid w:val="0074608F"/>
    <w:rsid w:val="007461F2"/>
    <w:rsid w:val="00746632"/>
    <w:rsid w:val="00746A41"/>
    <w:rsid w:val="00746C7A"/>
    <w:rsid w:val="0074708E"/>
    <w:rsid w:val="00747236"/>
    <w:rsid w:val="007473FE"/>
    <w:rsid w:val="00747685"/>
    <w:rsid w:val="0074788F"/>
    <w:rsid w:val="007478E6"/>
    <w:rsid w:val="00750015"/>
    <w:rsid w:val="007505DA"/>
    <w:rsid w:val="007509B7"/>
    <w:rsid w:val="00750A24"/>
    <w:rsid w:val="00750CFC"/>
    <w:rsid w:val="0075143D"/>
    <w:rsid w:val="0075179E"/>
    <w:rsid w:val="00751B91"/>
    <w:rsid w:val="00751C41"/>
    <w:rsid w:val="00751D0A"/>
    <w:rsid w:val="00751DEB"/>
    <w:rsid w:val="0075250E"/>
    <w:rsid w:val="007529B3"/>
    <w:rsid w:val="00752A15"/>
    <w:rsid w:val="00752AC7"/>
    <w:rsid w:val="00752B67"/>
    <w:rsid w:val="00752EBE"/>
    <w:rsid w:val="00752EFC"/>
    <w:rsid w:val="00753435"/>
    <w:rsid w:val="00753719"/>
    <w:rsid w:val="0075396B"/>
    <w:rsid w:val="00753972"/>
    <w:rsid w:val="00753BF7"/>
    <w:rsid w:val="00753E42"/>
    <w:rsid w:val="00754232"/>
    <w:rsid w:val="007542BE"/>
    <w:rsid w:val="007543E9"/>
    <w:rsid w:val="00754778"/>
    <w:rsid w:val="0075494F"/>
    <w:rsid w:val="00754956"/>
    <w:rsid w:val="00754A62"/>
    <w:rsid w:val="00755294"/>
    <w:rsid w:val="007553F1"/>
    <w:rsid w:val="0075546F"/>
    <w:rsid w:val="007555D0"/>
    <w:rsid w:val="00755F2E"/>
    <w:rsid w:val="007560AB"/>
    <w:rsid w:val="007560B8"/>
    <w:rsid w:val="0075618B"/>
    <w:rsid w:val="00756938"/>
    <w:rsid w:val="00756955"/>
    <w:rsid w:val="00756B04"/>
    <w:rsid w:val="00756C3D"/>
    <w:rsid w:val="0075717E"/>
    <w:rsid w:val="00757234"/>
    <w:rsid w:val="007572C8"/>
    <w:rsid w:val="00757B01"/>
    <w:rsid w:val="00760454"/>
    <w:rsid w:val="007606EB"/>
    <w:rsid w:val="007609C5"/>
    <w:rsid w:val="00760C6B"/>
    <w:rsid w:val="00760E44"/>
    <w:rsid w:val="007611EE"/>
    <w:rsid w:val="00761316"/>
    <w:rsid w:val="0076155F"/>
    <w:rsid w:val="00761996"/>
    <w:rsid w:val="007619CE"/>
    <w:rsid w:val="00761A36"/>
    <w:rsid w:val="00761C37"/>
    <w:rsid w:val="00762087"/>
    <w:rsid w:val="0076227C"/>
    <w:rsid w:val="00762284"/>
    <w:rsid w:val="0076288F"/>
    <w:rsid w:val="00762AD2"/>
    <w:rsid w:val="00762B47"/>
    <w:rsid w:val="00762B54"/>
    <w:rsid w:val="00762D1D"/>
    <w:rsid w:val="0076340F"/>
    <w:rsid w:val="00763619"/>
    <w:rsid w:val="007641BF"/>
    <w:rsid w:val="007645C6"/>
    <w:rsid w:val="00764757"/>
    <w:rsid w:val="0076479C"/>
    <w:rsid w:val="00764BAD"/>
    <w:rsid w:val="00764E53"/>
    <w:rsid w:val="00764F4C"/>
    <w:rsid w:val="00765134"/>
    <w:rsid w:val="0076515D"/>
    <w:rsid w:val="00765279"/>
    <w:rsid w:val="00765307"/>
    <w:rsid w:val="00765CA5"/>
    <w:rsid w:val="00765DB8"/>
    <w:rsid w:val="00765EFE"/>
    <w:rsid w:val="00765F46"/>
    <w:rsid w:val="0076603C"/>
    <w:rsid w:val="007661BB"/>
    <w:rsid w:val="0076673B"/>
    <w:rsid w:val="00766F95"/>
    <w:rsid w:val="00767513"/>
    <w:rsid w:val="00767521"/>
    <w:rsid w:val="00767582"/>
    <w:rsid w:val="007676CB"/>
    <w:rsid w:val="00767D5B"/>
    <w:rsid w:val="007702FA"/>
    <w:rsid w:val="00770312"/>
    <w:rsid w:val="007704ED"/>
    <w:rsid w:val="007705EE"/>
    <w:rsid w:val="00770730"/>
    <w:rsid w:val="00770939"/>
    <w:rsid w:val="00770CFF"/>
    <w:rsid w:val="00771004"/>
    <w:rsid w:val="007714C9"/>
    <w:rsid w:val="00772034"/>
    <w:rsid w:val="0077255D"/>
    <w:rsid w:val="00772C22"/>
    <w:rsid w:val="00772F11"/>
    <w:rsid w:val="00772FB0"/>
    <w:rsid w:val="007730B1"/>
    <w:rsid w:val="00773B67"/>
    <w:rsid w:val="00774014"/>
    <w:rsid w:val="007742E0"/>
    <w:rsid w:val="007742FA"/>
    <w:rsid w:val="00774ABC"/>
    <w:rsid w:val="00774C74"/>
    <w:rsid w:val="00774FB5"/>
    <w:rsid w:val="0077521D"/>
    <w:rsid w:val="0077524A"/>
    <w:rsid w:val="0077552C"/>
    <w:rsid w:val="00775757"/>
    <w:rsid w:val="00776039"/>
    <w:rsid w:val="007763A5"/>
    <w:rsid w:val="007763B3"/>
    <w:rsid w:val="007764DD"/>
    <w:rsid w:val="00776659"/>
    <w:rsid w:val="00776A0A"/>
    <w:rsid w:val="00776E6A"/>
    <w:rsid w:val="00776F07"/>
    <w:rsid w:val="0077718C"/>
    <w:rsid w:val="00777793"/>
    <w:rsid w:val="00777D31"/>
    <w:rsid w:val="00777D63"/>
    <w:rsid w:val="00777F9F"/>
    <w:rsid w:val="00777FA6"/>
    <w:rsid w:val="007806BB"/>
    <w:rsid w:val="00780BF7"/>
    <w:rsid w:val="00780D03"/>
    <w:rsid w:val="00780DF4"/>
    <w:rsid w:val="0078120C"/>
    <w:rsid w:val="0078143A"/>
    <w:rsid w:val="00781B7D"/>
    <w:rsid w:val="00782081"/>
    <w:rsid w:val="007821E5"/>
    <w:rsid w:val="00782211"/>
    <w:rsid w:val="00782268"/>
    <w:rsid w:val="00782B71"/>
    <w:rsid w:val="00782C84"/>
    <w:rsid w:val="00782D22"/>
    <w:rsid w:val="00783105"/>
    <w:rsid w:val="007836D3"/>
    <w:rsid w:val="00783AAE"/>
    <w:rsid w:val="007844C3"/>
    <w:rsid w:val="007847F4"/>
    <w:rsid w:val="0078530C"/>
    <w:rsid w:val="00785477"/>
    <w:rsid w:val="007855E3"/>
    <w:rsid w:val="0078594A"/>
    <w:rsid w:val="00785A36"/>
    <w:rsid w:val="00786565"/>
    <w:rsid w:val="007867C9"/>
    <w:rsid w:val="00786952"/>
    <w:rsid w:val="007872AE"/>
    <w:rsid w:val="0078770C"/>
    <w:rsid w:val="00787A81"/>
    <w:rsid w:val="00787D2B"/>
    <w:rsid w:val="00787E6F"/>
    <w:rsid w:val="00790408"/>
    <w:rsid w:val="00790C04"/>
    <w:rsid w:val="00791040"/>
    <w:rsid w:val="00791097"/>
    <w:rsid w:val="007914DC"/>
    <w:rsid w:val="00791648"/>
    <w:rsid w:val="0079168C"/>
    <w:rsid w:val="00791CA1"/>
    <w:rsid w:val="00791D4E"/>
    <w:rsid w:val="00792128"/>
    <w:rsid w:val="00792136"/>
    <w:rsid w:val="00792668"/>
    <w:rsid w:val="00792890"/>
    <w:rsid w:val="00793713"/>
    <w:rsid w:val="00793CA7"/>
    <w:rsid w:val="00793DAF"/>
    <w:rsid w:val="0079445B"/>
    <w:rsid w:val="00794B9E"/>
    <w:rsid w:val="00794E04"/>
    <w:rsid w:val="007950FA"/>
    <w:rsid w:val="00795561"/>
    <w:rsid w:val="007955CF"/>
    <w:rsid w:val="00795673"/>
    <w:rsid w:val="00795709"/>
    <w:rsid w:val="00795863"/>
    <w:rsid w:val="00795BF8"/>
    <w:rsid w:val="00795F02"/>
    <w:rsid w:val="00796214"/>
    <w:rsid w:val="007964BD"/>
    <w:rsid w:val="00796C8D"/>
    <w:rsid w:val="0079729B"/>
    <w:rsid w:val="007973D8"/>
    <w:rsid w:val="007978B4"/>
    <w:rsid w:val="0079798B"/>
    <w:rsid w:val="007A0020"/>
    <w:rsid w:val="007A047E"/>
    <w:rsid w:val="007A0549"/>
    <w:rsid w:val="007A072B"/>
    <w:rsid w:val="007A0A56"/>
    <w:rsid w:val="007A1125"/>
    <w:rsid w:val="007A155F"/>
    <w:rsid w:val="007A1B44"/>
    <w:rsid w:val="007A2056"/>
    <w:rsid w:val="007A20AE"/>
    <w:rsid w:val="007A226D"/>
    <w:rsid w:val="007A293C"/>
    <w:rsid w:val="007A2A3A"/>
    <w:rsid w:val="007A3137"/>
    <w:rsid w:val="007A31A8"/>
    <w:rsid w:val="007A3F36"/>
    <w:rsid w:val="007A4328"/>
    <w:rsid w:val="007A459F"/>
    <w:rsid w:val="007A49B9"/>
    <w:rsid w:val="007A4C23"/>
    <w:rsid w:val="007A4FBA"/>
    <w:rsid w:val="007A5350"/>
    <w:rsid w:val="007A5638"/>
    <w:rsid w:val="007A6337"/>
    <w:rsid w:val="007A6DD0"/>
    <w:rsid w:val="007A6E41"/>
    <w:rsid w:val="007A6FE1"/>
    <w:rsid w:val="007A71AB"/>
    <w:rsid w:val="007A7313"/>
    <w:rsid w:val="007A7794"/>
    <w:rsid w:val="007A7B2F"/>
    <w:rsid w:val="007B01BB"/>
    <w:rsid w:val="007B0F23"/>
    <w:rsid w:val="007B104F"/>
    <w:rsid w:val="007B1367"/>
    <w:rsid w:val="007B1401"/>
    <w:rsid w:val="007B1453"/>
    <w:rsid w:val="007B15D7"/>
    <w:rsid w:val="007B1AA7"/>
    <w:rsid w:val="007B225B"/>
    <w:rsid w:val="007B22B7"/>
    <w:rsid w:val="007B25B2"/>
    <w:rsid w:val="007B2D3F"/>
    <w:rsid w:val="007B2D46"/>
    <w:rsid w:val="007B2F6E"/>
    <w:rsid w:val="007B433E"/>
    <w:rsid w:val="007B44F4"/>
    <w:rsid w:val="007B4894"/>
    <w:rsid w:val="007B49E0"/>
    <w:rsid w:val="007B4ADB"/>
    <w:rsid w:val="007B4C3F"/>
    <w:rsid w:val="007B4D41"/>
    <w:rsid w:val="007B4F1C"/>
    <w:rsid w:val="007B5955"/>
    <w:rsid w:val="007B59FF"/>
    <w:rsid w:val="007B5C20"/>
    <w:rsid w:val="007B5E69"/>
    <w:rsid w:val="007B5EC0"/>
    <w:rsid w:val="007B60A5"/>
    <w:rsid w:val="007B65B2"/>
    <w:rsid w:val="007B6872"/>
    <w:rsid w:val="007B6977"/>
    <w:rsid w:val="007B6A89"/>
    <w:rsid w:val="007B6AC5"/>
    <w:rsid w:val="007B7098"/>
    <w:rsid w:val="007B77F2"/>
    <w:rsid w:val="007B7A72"/>
    <w:rsid w:val="007B7CD4"/>
    <w:rsid w:val="007B7D72"/>
    <w:rsid w:val="007B7EC4"/>
    <w:rsid w:val="007B7F09"/>
    <w:rsid w:val="007C0136"/>
    <w:rsid w:val="007C09F3"/>
    <w:rsid w:val="007C0BF7"/>
    <w:rsid w:val="007C0C74"/>
    <w:rsid w:val="007C0E7F"/>
    <w:rsid w:val="007C282C"/>
    <w:rsid w:val="007C2864"/>
    <w:rsid w:val="007C33E9"/>
    <w:rsid w:val="007C3A69"/>
    <w:rsid w:val="007C3B1E"/>
    <w:rsid w:val="007C3B31"/>
    <w:rsid w:val="007C3BE8"/>
    <w:rsid w:val="007C3CF6"/>
    <w:rsid w:val="007C474F"/>
    <w:rsid w:val="007C4A92"/>
    <w:rsid w:val="007C4B46"/>
    <w:rsid w:val="007C4E50"/>
    <w:rsid w:val="007C4FBD"/>
    <w:rsid w:val="007C5CCC"/>
    <w:rsid w:val="007C61D6"/>
    <w:rsid w:val="007C6390"/>
    <w:rsid w:val="007C6F3D"/>
    <w:rsid w:val="007C7003"/>
    <w:rsid w:val="007C7116"/>
    <w:rsid w:val="007C7384"/>
    <w:rsid w:val="007C7414"/>
    <w:rsid w:val="007C7629"/>
    <w:rsid w:val="007C789B"/>
    <w:rsid w:val="007C7AAB"/>
    <w:rsid w:val="007C7C38"/>
    <w:rsid w:val="007D00D6"/>
    <w:rsid w:val="007D05B9"/>
    <w:rsid w:val="007D0C62"/>
    <w:rsid w:val="007D0F54"/>
    <w:rsid w:val="007D12F4"/>
    <w:rsid w:val="007D14A9"/>
    <w:rsid w:val="007D176F"/>
    <w:rsid w:val="007D1871"/>
    <w:rsid w:val="007D1929"/>
    <w:rsid w:val="007D1AB5"/>
    <w:rsid w:val="007D1B81"/>
    <w:rsid w:val="007D1C49"/>
    <w:rsid w:val="007D1EC6"/>
    <w:rsid w:val="007D2691"/>
    <w:rsid w:val="007D28C8"/>
    <w:rsid w:val="007D29B1"/>
    <w:rsid w:val="007D29B3"/>
    <w:rsid w:val="007D2E58"/>
    <w:rsid w:val="007D3312"/>
    <w:rsid w:val="007D3A74"/>
    <w:rsid w:val="007D3F5B"/>
    <w:rsid w:val="007D41C0"/>
    <w:rsid w:val="007D41CD"/>
    <w:rsid w:val="007D4527"/>
    <w:rsid w:val="007D4627"/>
    <w:rsid w:val="007D4795"/>
    <w:rsid w:val="007D4C75"/>
    <w:rsid w:val="007D4FB8"/>
    <w:rsid w:val="007D6146"/>
    <w:rsid w:val="007D6860"/>
    <w:rsid w:val="007D6A36"/>
    <w:rsid w:val="007D6BD5"/>
    <w:rsid w:val="007D6EA9"/>
    <w:rsid w:val="007D7016"/>
    <w:rsid w:val="007D7454"/>
    <w:rsid w:val="007D7754"/>
    <w:rsid w:val="007D7894"/>
    <w:rsid w:val="007D7950"/>
    <w:rsid w:val="007D7D22"/>
    <w:rsid w:val="007D7D60"/>
    <w:rsid w:val="007E01C3"/>
    <w:rsid w:val="007E0480"/>
    <w:rsid w:val="007E06F3"/>
    <w:rsid w:val="007E15BC"/>
    <w:rsid w:val="007E16C5"/>
    <w:rsid w:val="007E1A26"/>
    <w:rsid w:val="007E21CE"/>
    <w:rsid w:val="007E22E6"/>
    <w:rsid w:val="007E268B"/>
    <w:rsid w:val="007E2A97"/>
    <w:rsid w:val="007E2B02"/>
    <w:rsid w:val="007E2B62"/>
    <w:rsid w:val="007E2CC3"/>
    <w:rsid w:val="007E2E43"/>
    <w:rsid w:val="007E3874"/>
    <w:rsid w:val="007E3891"/>
    <w:rsid w:val="007E3BEB"/>
    <w:rsid w:val="007E415B"/>
    <w:rsid w:val="007E4724"/>
    <w:rsid w:val="007E480F"/>
    <w:rsid w:val="007E485D"/>
    <w:rsid w:val="007E498D"/>
    <w:rsid w:val="007E5263"/>
    <w:rsid w:val="007E52F9"/>
    <w:rsid w:val="007E5381"/>
    <w:rsid w:val="007E5519"/>
    <w:rsid w:val="007E58BE"/>
    <w:rsid w:val="007E5AC4"/>
    <w:rsid w:val="007E5B10"/>
    <w:rsid w:val="007E5F4B"/>
    <w:rsid w:val="007E6250"/>
    <w:rsid w:val="007E6784"/>
    <w:rsid w:val="007E6E6E"/>
    <w:rsid w:val="007E7269"/>
    <w:rsid w:val="007E7277"/>
    <w:rsid w:val="007E745E"/>
    <w:rsid w:val="007E7C95"/>
    <w:rsid w:val="007E7FD9"/>
    <w:rsid w:val="007F00C8"/>
    <w:rsid w:val="007F0538"/>
    <w:rsid w:val="007F0539"/>
    <w:rsid w:val="007F06CF"/>
    <w:rsid w:val="007F0711"/>
    <w:rsid w:val="007F09BC"/>
    <w:rsid w:val="007F1A44"/>
    <w:rsid w:val="007F1A5E"/>
    <w:rsid w:val="007F21D2"/>
    <w:rsid w:val="007F2728"/>
    <w:rsid w:val="007F2737"/>
    <w:rsid w:val="007F29D7"/>
    <w:rsid w:val="007F2E5B"/>
    <w:rsid w:val="007F328E"/>
    <w:rsid w:val="007F3704"/>
    <w:rsid w:val="007F37B8"/>
    <w:rsid w:val="007F3C45"/>
    <w:rsid w:val="007F3CF7"/>
    <w:rsid w:val="007F410C"/>
    <w:rsid w:val="007F44CF"/>
    <w:rsid w:val="007F463C"/>
    <w:rsid w:val="007F4A67"/>
    <w:rsid w:val="007F4E10"/>
    <w:rsid w:val="007F4FFE"/>
    <w:rsid w:val="007F545D"/>
    <w:rsid w:val="007F5562"/>
    <w:rsid w:val="007F5B9C"/>
    <w:rsid w:val="007F5F69"/>
    <w:rsid w:val="007F64FF"/>
    <w:rsid w:val="007F688B"/>
    <w:rsid w:val="007F68AB"/>
    <w:rsid w:val="007F6AF9"/>
    <w:rsid w:val="007F6C9D"/>
    <w:rsid w:val="007F6E51"/>
    <w:rsid w:val="007F6E92"/>
    <w:rsid w:val="007F714F"/>
    <w:rsid w:val="007F734F"/>
    <w:rsid w:val="007F7576"/>
    <w:rsid w:val="007F76AB"/>
    <w:rsid w:val="007F771D"/>
    <w:rsid w:val="007F7920"/>
    <w:rsid w:val="00800326"/>
    <w:rsid w:val="008003F3"/>
    <w:rsid w:val="008010B9"/>
    <w:rsid w:val="0080118E"/>
    <w:rsid w:val="00801223"/>
    <w:rsid w:val="008012CD"/>
    <w:rsid w:val="00801A52"/>
    <w:rsid w:val="00801B88"/>
    <w:rsid w:val="00801D39"/>
    <w:rsid w:val="00801EB0"/>
    <w:rsid w:val="00803655"/>
    <w:rsid w:val="00803A06"/>
    <w:rsid w:val="00803B76"/>
    <w:rsid w:val="00803BCD"/>
    <w:rsid w:val="00803E1A"/>
    <w:rsid w:val="00803ED2"/>
    <w:rsid w:val="00803F31"/>
    <w:rsid w:val="00804203"/>
    <w:rsid w:val="0080424A"/>
    <w:rsid w:val="0080450A"/>
    <w:rsid w:val="0080587E"/>
    <w:rsid w:val="008059DF"/>
    <w:rsid w:val="00805B23"/>
    <w:rsid w:val="00805CF0"/>
    <w:rsid w:val="00805D14"/>
    <w:rsid w:val="00805FDF"/>
    <w:rsid w:val="0080653B"/>
    <w:rsid w:val="008065C7"/>
    <w:rsid w:val="00806700"/>
    <w:rsid w:val="0080675F"/>
    <w:rsid w:val="00806AC9"/>
    <w:rsid w:val="00806B31"/>
    <w:rsid w:val="00806BB3"/>
    <w:rsid w:val="00806C65"/>
    <w:rsid w:val="0080716C"/>
    <w:rsid w:val="00807411"/>
    <w:rsid w:val="008076C2"/>
    <w:rsid w:val="00807721"/>
    <w:rsid w:val="00807B08"/>
    <w:rsid w:val="00807C4D"/>
    <w:rsid w:val="00807E49"/>
    <w:rsid w:val="00807E7B"/>
    <w:rsid w:val="0081073B"/>
    <w:rsid w:val="0081078D"/>
    <w:rsid w:val="0081091D"/>
    <w:rsid w:val="00810CB6"/>
    <w:rsid w:val="00810D0F"/>
    <w:rsid w:val="00810EEC"/>
    <w:rsid w:val="00810F15"/>
    <w:rsid w:val="00811084"/>
    <w:rsid w:val="008110EC"/>
    <w:rsid w:val="00811125"/>
    <w:rsid w:val="00811D13"/>
    <w:rsid w:val="00811FF7"/>
    <w:rsid w:val="00811FFE"/>
    <w:rsid w:val="00812264"/>
    <w:rsid w:val="008128E0"/>
    <w:rsid w:val="00812B60"/>
    <w:rsid w:val="0081411F"/>
    <w:rsid w:val="00814502"/>
    <w:rsid w:val="008145DA"/>
    <w:rsid w:val="00814F5E"/>
    <w:rsid w:val="00814FF1"/>
    <w:rsid w:val="00815246"/>
    <w:rsid w:val="00815546"/>
    <w:rsid w:val="00815793"/>
    <w:rsid w:val="00815B16"/>
    <w:rsid w:val="008161D3"/>
    <w:rsid w:val="00816338"/>
    <w:rsid w:val="008167F2"/>
    <w:rsid w:val="00816E5A"/>
    <w:rsid w:val="00816E8D"/>
    <w:rsid w:val="0081730E"/>
    <w:rsid w:val="008179BF"/>
    <w:rsid w:val="00820455"/>
    <w:rsid w:val="00820F81"/>
    <w:rsid w:val="00820FD0"/>
    <w:rsid w:val="0082155E"/>
    <w:rsid w:val="0082167F"/>
    <w:rsid w:val="00821BC7"/>
    <w:rsid w:val="00821D4D"/>
    <w:rsid w:val="008226FF"/>
    <w:rsid w:val="00822A29"/>
    <w:rsid w:val="00822F9C"/>
    <w:rsid w:val="00823287"/>
    <w:rsid w:val="00823903"/>
    <w:rsid w:val="00823FC9"/>
    <w:rsid w:val="00824469"/>
    <w:rsid w:val="008247EA"/>
    <w:rsid w:val="00824C09"/>
    <w:rsid w:val="00824F72"/>
    <w:rsid w:val="00824FCE"/>
    <w:rsid w:val="0082519A"/>
    <w:rsid w:val="008251A0"/>
    <w:rsid w:val="00825366"/>
    <w:rsid w:val="00825370"/>
    <w:rsid w:val="008253F9"/>
    <w:rsid w:val="00825449"/>
    <w:rsid w:val="00825776"/>
    <w:rsid w:val="008257DA"/>
    <w:rsid w:val="00826462"/>
    <w:rsid w:val="008265CD"/>
    <w:rsid w:val="00826957"/>
    <w:rsid w:val="00826C80"/>
    <w:rsid w:val="0082711C"/>
    <w:rsid w:val="008271E7"/>
    <w:rsid w:val="00827696"/>
    <w:rsid w:val="00827BB3"/>
    <w:rsid w:val="00827D73"/>
    <w:rsid w:val="008302F6"/>
    <w:rsid w:val="0083059D"/>
    <w:rsid w:val="00830687"/>
    <w:rsid w:val="0083096B"/>
    <w:rsid w:val="00830B0A"/>
    <w:rsid w:val="00830B57"/>
    <w:rsid w:val="00830C9A"/>
    <w:rsid w:val="00830D29"/>
    <w:rsid w:val="00830E1D"/>
    <w:rsid w:val="00830FCE"/>
    <w:rsid w:val="00831A76"/>
    <w:rsid w:val="00832856"/>
    <w:rsid w:val="008328F6"/>
    <w:rsid w:val="00832A13"/>
    <w:rsid w:val="00832D62"/>
    <w:rsid w:val="00832FD1"/>
    <w:rsid w:val="008331B7"/>
    <w:rsid w:val="008334DD"/>
    <w:rsid w:val="0083393B"/>
    <w:rsid w:val="00833995"/>
    <w:rsid w:val="00833C22"/>
    <w:rsid w:val="00833DCC"/>
    <w:rsid w:val="00834285"/>
    <w:rsid w:val="00834365"/>
    <w:rsid w:val="00834487"/>
    <w:rsid w:val="0083452A"/>
    <w:rsid w:val="00834616"/>
    <w:rsid w:val="00834AB1"/>
    <w:rsid w:val="00836065"/>
    <w:rsid w:val="008360A3"/>
    <w:rsid w:val="00836168"/>
    <w:rsid w:val="0083620D"/>
    <w:rsid w:val="0083690B"/>
    <w:rsid w:val="0083692B"/>
    <w:rsid w:val="00836CAA"/>
    <w:rsid w:val="00836DB3"/>
    <w:rsid w:val="00836F23"/>
    <w:rsid w:val="00837055"/>
    <w:rsid w:val="00837202"/>
    <w:rsid w:val="008372B6"/>
    <w:rsid w:val="00837992"/>
    <w:rsid w:val="00837DB2"/>
    <w:rsid w:val="0084074C"/>
    <w:rsid w:val="00840774"/>
    <w:rsid w:val="00840A47"/>
    <w:rsid w:val="00840E8D"/>
    <w:rsid w:val="0084134E"/>
    <w:rsid w:val="00841AE7"/>
    <w:rsid w:val="0084230F"/>
    <w:rsid w:val="008424D9"/>
    <w:rsid w:val="00842A43"/>
    <w:rsid w:val="00842FFC"/>
    <w:rsid w:val="00843090"/>
    <w:rsid w:val="00843125"/>
    <w:rsid w:val="0084334E"/>
    <w:rsid w:val="008434E7"/>
    <w:rsid w:val="00843668"/>
    <w:rsid w:val="00843974"/>
    <w:rsid w:val="0084414D"/>
    <w:rsid w:val="008443D4"/>
    <w:rsid w:val="00844C50"/>
    <w:rsid w:val="008450D4"/>
    <w:rsid w:val="0084514B"/>
    <w:rsid w:val="008454D8"/>
    <w:rsid w:val="008459ED"/>
    <w:rsid w:val="00845A4E"/>
    <w:rsid w:val="00845C15"/>
    <w:rsid w:val="00845CA1"/>
    <w:rsid w:val="00845E20"/>
    <w:rsid w:val="00846144"/>
    <w:rsid w:val="00846780"/>
    <w:rsid w:val="008468CE"/>
    <w:rsid w:val="008500FC"/>
    <w:rsid w:val="008501A5"/>
    <w:rsid w:val="008529BC"/>
    <w:rsid w:val="00852E0F"/>
    <w:rsid w:val="00852ED6"/>
    <w:rsid w:val="00852FEE"/>
    <w:rsid w:val="00853145"/>
    <w:rsid w:val="0085316F"/>
    <w:rsid w:val="00853633"/>
    <w:rsid w:val="00853BF4"/>
    <w:rsid w:val="008544FE"/>
    <w:rsid w:val="008545BF"/>
    <w:rsid w:val="00854650"/>
    <w:rsid w:val="00854783"/>
    <w:rsid w:val="008548B1"/>
    <w:rsid w:val="00854F71"/>
    <w:rsid w:val="00854FE4"/>
    <w:rsid w:val="0085514D"/>
    <w:rsid w:val="00855163"/>
    <w:rsid w:val="00855B29"/>
    <w:rsid w:val="00855BAC"/>
    <w:rsid w:val="00855CC8"/>
    <w:rsid w:val="00855FAA"/>
    <w:rsid w:val="008568C0"/>
    <w:rsid w:val="00856CB8"/>
    <w:rsid w:val="00856E5F"/>
    <w:rsid w:val="008575E5"/>
    <w:rsid w:val="00857954"/>
    <w:rsid w:val="00857B95"/>
    <w:rsid w:val="00857E86"/>
    <w:rsid w:val="0086001F"/>
    <w:rsid w:val="008601D1"/>
    <w:rsid w:val="0086052D"/>
    <w:rsid w:val="0086069C"/>
    <w:rsid w:val="00860D9D"/>
    <w:rsid w:val="00860DD6"/>
    <w:rsid w:val="0086120E"/>
    <w:rsid w:val="0086175C"/>
    <w:rsid w:val="00861B9F"/>
    <w:rsid w:val="00861CD2"/>
    <w:rsid w:val="008624C5"/>
    <w:rsid w:val="00862A25"/>
    <w:rsid w:val="00862E23"/>
    <w:rsid w:val="00863161"/>
    <w:rsid w:val="00863165"/>
    <w:rsid w:val="00863337"/>
    <w:rsid w:val="008635F3"/>
    <w:rsid w:val="00863990"/>
    <w:rsid w:val="00863ABE"/>
    <w:rsid w:val="00863E4B"/>
    <w:rsid w:val="00863EC8"/>
    <w:rsid w:val="00863F9A"/>
    <w:rsid w:val="0086414C"/>
    <w:rsid w:val="008641A2"/>
    <w:rsid w:val="008642D3"/>
    <w:rsid w:val="008642E0"/>
    <w:rsid w:val="00864321"/>
    <w:rsid w:val="008646A2"/>
    <w:rsid w:val="00864826"/>
    <w:rsid w:val="0086495A"/>
    <w:rsid w:val="0086512A"/>
    <w:rsid w:val="00865D05"/>
    <w:rsid w:val="0086606B"/>
    <w:rsid w:val="0086629F"/>
    <w:rsid w:val="00866EB6"/>
    <w:rsid w:val="008671B9"/>
    <w:rsid w:val="008671D1"/>
    <w:rsid w:val="00867617"/>
    <w:rsid w:val="00867864"/>
    <w:rsid w:val="00867A6E"/>
    <w:rsid w:val="00870345"/>
    <w:rsid w:val="00870B31"/>
    <w:rsid w:val="00870BB4"/>
    <w:rsid w:val="00870E62"/>
    <w:rsid w:val="008717EF"/>
    <w:rsid w:val="00871948"/>
    <w:rsid w:val="00871CF2"/>
    <w:rsid w:val="00872047"/>
    <w:rsid w:val="008729C6"/>
    <w:rsid w:val="00872B8A"/>
    <w:rsid w:val="00872BD3"/>
    <w:rsid w:val="00873085"/>
    <w:rsid w:val="008739CA"/>
    <w:rsid w:val="00873D38"/>
    <w:rsid w:val="0087460A"/>
    <w:rsid w:val="008748A6"/>
    <w:rsid w:val="0087493B"/>
    <w:rsid w:val="008749B1"/>
    <w:rsid w:val="00874D7E"/>
    <w:rsid w:val="00875481"/>
    <w:rsid w:val="00875D07"/>
    <w:rsid w:val="00875F20"/>
    <w:rsid w:val="008762E5"/>
    <w:rsid w:val="008764E3"/>
    <w:rsid w:val="00876AD5"/>
    <w:rsid w:val="00876DF1"/>
    <w:rsid w:val="00877217"/>
    <w:rsid w:val="008808DE"/>
    <w:rsid w:val="00880C85"/>
    <w:rsid w:val="00881100"/>
    <w:rsid w:val="0088175E"/>
    <w:rsid w:val="008817A7"/>
    <w:rsid w:val="00881D0E"/>
    <w:rsid w:val="00881F5F"/>
    <w:rsid w:val="0088235E"/>
    <w:rsid w:val="008825BB"/>
    <w:rsid w:val="00882AD7"/>
    <w:rsid w:val="00882B0E"/>
    <w:rsid w:val="00882BA6"/>
    <w:rsid w:val="00883269"/>
    <w:rsid w:val="008833A0"/>
    <w:rsid w:val="0088351B"/>
    <w:rsid w:val="008835D6"/>
    <w:rsid w:val="00883993"/>
    <w:rsid w:val="00883A8B"/>
    <w:rsid w:val="00883EE7"/>
    <w:rsid w:val="00883FB9"/>
    <w:rsid w:val="008840AD"/>
    <w:rsid w:val="0088420B"/>
    <w:rsid w:val="00884482"/>
    <w:rsid w:val="0088463D"/>
    <w:rsid w:val="00884994"/>
    <w:rsid w:val="008849BA"/>
    <w:rsid w:val="00884F24"/>
    <w:rsid w:val="00885054"/>
    <w:rsid w:val="008852DD"/>
    <w:rsid w:val="00885310"/>
    <w:rsid w:val="0088565E"/>
    <w:rsid w:val="00885C5D"/>
    <w:rsid w:val="00885CA2"/>
    <w:rsid w:val="008860B6"/>
    <w:rsid w:val="00886196"/>
    <w:rsid w:val="0088672D"/>
    <w:rsid w:val="008867EA"/>
    <w:rsid w:val="00886861"/>
    <w:rsid w:val="00886883"/>
    <w:rsid w:val="008869E1"/>
    <w:rsid w:val="00886C9D"/>
    <w:rsid w:val="00887206"/>
    <w:rsid w:val="008875F9"/>
    <w:rsid w:val="0088783B"/>
    <w:rsid w:val="00887A78"/>
    <w:rsid w:val="008900D6"/>
    <w:rsid w:val="008901ED"/>
    <w:rsid w:val="008902F2"/>
    <w:rsid w:val="00890426"/>
    <w:rsid w:val="008906BB"/>
    <w:rsid w:val="00890B5C"/>
    <w:rsid w:val="00890E87"/>
    <w:rsid w:val="00890F89"/>
    <w:rsid w:val="008915BC"/>
    <w:rsid w:val="0089163D"/>
    <w:rsid w:val="00891828"/>
    <w:rsid w:val="0089235C"/>
    <w:rsid w:val="008923FA"/>
    <w:rsid w:val="008928D9"/>
    <w:rsid w:val="008930DF"/>
    <w:rsid w:val="008938C6"/>
    <w:rsid w:val="00893B88"/>
    <w:rsid w:val="008941B5"/>
    <w:rsid w:val="00894357"/>
    <w:rsid w:val="0089476D"/>
    <w:rsid w:val="00894A40"/>
    <w:rsid w:val="00894E8F"/>
    <w:rsid w:val="0089503A"/>
    <w:rsid w:val="00895145"/>
    <w:rsid w:val="008956DA"/>
    <w:rsid w:val="0089575E"/>
    <w:rsid w:val="0089577A"/>
    <w:rsid w:val="008959BA"/>
    <w:rsid w:val="00895B2D"/>
    <w:rsid w:val="00895B93"/>
    <w:rsid w:val="00895C47"/>
    <w:rsid w:val="00896455"/>
    <w:rsid w:val="00896666"/>
    <w:rsid w:val="008969F2"/>
    <w:rsid w:val="00896A8A"/>
    <w:rsid w:val="00896A8F"/>
    <w:rsid w:val="00896B67"/>
    <w:rsid w:val="0089710C"/>
    <w:rsid w:val="0089729D"/>
    <w:rsid w:val="00897C43"/>
    <w:rsid w:val="00897E94"/>
    <w:rsid w:val="008A01CA"/>
    <w:rsid w:val="008A03BF"/>
    <w:rsid w:val="008A111A"/>
    <w:rsid w:val="008A1503"/>
    <w:rsid w:val="008A1DE8"/>
    <w:rsid w:val="008A206E"/>
    <w:rsid w:val="008A2096"/>
    <w:rsid w:val="008A23D8"/>
    <w:rsid w:val="008A279F"/>
    <w:rsid w:val="008A2A94"/>
    <w:rsid w:val="008A2C7F"/>
    <w:rsid w:val="008A3577"/>
    <w:rsid w:val="008A3692"/>
    <w:rsid w:val="008A3699"/>
    <w:rsid w:val="008A3B2E"/>
    <w:rsid w:val="008A3B5C"/>
    <w:rsid w:val="008A3F62"/>
    <w:rsid w:val="008A3F75"/>
    <w:rsid w:val="008A3FE9"/>
    <w:rsid w:val="008A4228"/>
    <w:rsid w:val="008A4414"/>
    <w:rsid w:val="008A453A"/>
    <w:rsid w:val="008A46D8"/>
    <w:rsid w:val="008A48A8"/>
    <w:rsid w:val="008A48C6"/>
    <w:rsid w:val="008A4CE4"/>
    <w:rsid w:val="008A4FB7"/>
    <w:rsid w:val="008A5496"/>
    <w:rsid w:val="008A6003"/>
    <w:rsid w:val="008A63E9"/>
    <w:rsid w:val="008A66D8"/>
    <w:rsid w:val="008A6836"/>
    <w:rsid w:val="008A6CB1"/>
    <w:rsid w:val="008A6CB9"/>
    <w:rsid w:val="008A6E1E"/>
    <w:rsid w:val="008A7191"/>
    <w:rsid w:val="008A76B5"/>
    <w:rsid w:val="008A76C1"/>
    <w:rsid w:val="008B026A"/>
    <w:rsid w:val="008B0278"/>
    <w:rsid w:val="008B048B"/>
    <w:rsid w:val="008B05EA"/>
    <w:rsid w:val="008B0978"/>
    <w:rsid w:val="008B09F8"/>
    <w:rsid w:val="008B0C6E"/>
    <w:rsid w:val="008B0E01"/>
    <w:rsid w:val="008B157E"/>
    <w:rsid w:val="008B21DC"/>
    <w:rsid w:val="008B25CE"/>
    <w:rsid w:val="008B2A01"/>
    <w:rsid w:val="008B2A72"/>
    <w:rsid w:val="008B33FA"/>
    <w:rsid w:val="008B3447"/>
    <w:rsid w:val="008B3561"/>
    <w:rsid w:val="008B3597"/>
    <w:rsid w:val="008B367C"/>
    <w:rsid w:val="008B3A2E"/>
    <w:rsid w:val="008B3C5B"/>
    <w:rsid w:val="008B3D9C"/>
    <w:rsid w:val="008B3FA1"/>
    <w:rsid w:val="008B409C"/>
    <w:rsid w:val="008B47C0"/>
    <w:rsid w:val="008B48CF"/>
    <w:rsid w:val="008B4903"/>
    <w:rsid w:val="008B5E78"/>
    <w:rsid w:val="008B61B0"/>
    <w:rsid w:val="008B63F7"/>
    <w:rsid w:val="008B66C7"/>
    <w:rsid w:val="008B6AF6"/>
    <w:rsid w:val="008B6ED5"/>
    <w:rsid w:val="008B7090"/>
    <w:rsid w:val="008B74D0"/>
    <w:rsid w:val="008B7AFE"/>
    <w:rsid w:val="008B7F2E"/>
    <w:rsid w:val="008C02B9"/>
    <w:rsid w:val="008C031A"/>
    <w:rsid w:val="008C061E"/>
    <w:rsid w:val="008C0B4C"/>
    <w:rsid w:val="008C0DD9"/>
    <w:rsid w:val="008C0ECB"/>
    <w:rsid w:val="008C13E6"/>
    <w:rsid w:val="008C1556"/>
    <w:rsid w:val="008C18F2"/>
    <w:rsid w:val="008C2059"/>
    <w:rsid w:val="008C205A"/>
    <w:rsid w:val="008C243F"/>
    <w:rsid w:val="008C2518"/>
    <w:rsid w:val="008C2D40"/>
    <w:rsid w:val="008C30B4"/>
    <w:rsid w:val="008C33BD"/>
    <w:rsid w:val="008C3B05"/>
    <w:rsid w:val="008C3C90"/>
    <w:rsid w:val="008C41F4"/>
    <w:rsid w:val="008C43A7"/>
    <w:rsid w:val="008C4508"/>
    <w:rsid w:val="008C460D"/>
    <w:rsid w:val="008C46CE"/>
    <w:rsid w:val="008C47CE"/>
    <w:rsid w:val="008C48AD"/>
    <w:rsid w:val="008C497E"/>
    <w:rsid w:val="008C4C91"/>
    <w:rsid w:val="008C4FCC"/>
    <w:rsid w:val="008C552B"/>
    <w:rsid w:val="008C5B36"/>
    <w:rsid w:val="008C607D"/>
    <w:rsid w:val="008C60CB"/>
    <w:rsid w:val="008C610E"/>
    <w:rsid w:val="008C612B"/>
    <w:rsid w:val="008C6206"/>
    <w:rsid w:val="008C66CE"/>
    <w:rsid w:val="008C7344"/>
    <w:rsid w:val="008C74A2"/>
    <w:rsid w:val="008C75BA"/>
    <w:rsid w:val="008C78AE"/>
    <w:rsid w:val="008C7D3B"/>
    <w:rsid w:val="008D01A9"/>
    <w:rsid w:val="008D03BE"/>
    <w:rsid w:val="008D077F"/>
    <w:rsid w:val="008D0AA3"/>
    <w:rsid w:val="008D0E67"/>
    <w:rsid w:val="008D122C"/>
    <w:rsid w:val="008D1553"/>
    <w:rsid w:val="008D1A1E"/>
    <w:rsid w:val="008D1BCD"/>
    <w:rsid w:val="008D260A"/>
    <w:rsid w:val="008D28A8"/>
    <w:rsid w:val="008D2A90"/>
    <w:rsid w:val="008D2DED"/>
    <w:rsid w:val="008D30D7"/>
    <w:rsid w:val="008D31DE"/>
    <w:rsid w:val="008D350B"/>
    <w:rsid w:val="008D3726"/>
    <w:rsid w:val="008D37A9"/>
    <w:rsid w:val="008D3BFF"/>
    <w:rsid w:val="008D3CBD"/>
    <w:rsid w:val="008D455A"/>
    <w:rsid w:val="008D518C"/>
    <w:rsid w:val="008D5360"/>
    <w:rsid w:val="008D573F"/>
    <w:rsid w:val="008D5801"/>
    <w:rsid w:val="008D5A1A"/>
    <w:rsid w:val="008D5E00"/>
    <w:rsid w:val="008D6FB1"/>
    <w:rsid w:val="008D70EC"/>
    <w:rsid w:val="008D736E"/>
    <w:rsid w:val="008D77C2"/>
    <w:rsid w:val="008E0136"/>
    <w:rsid w:val="008E0457"/>
    <w:rsid w:val="008E0599"/>
    <w:rsid w:val="008E0839"/>
    <w:rsid w:val="008E0FE6"/>
    <w:rsid w:val="008E134A"/>
    <w:rsid w:val="008E1D5A"/>
    <w:rsid w:val="008E2142"/>
    <w:rsid w:val="008E2239"/>
    <w:rsid w:val="008E236C"/>
    <w:rsid w:val="008E24C0"/>
    <w:rsid w:val="008E266B"/>
    <w:rsid w:val="008E2825"/>
    <w:rsid w:val="008E28DD"/>
    <w:rsid w:val="008E2B86"/>
    <w:rsid w:val="008E2C70"/>
    <w:rsid w:val="008E3410"/>
    <w:rsid w:val="008E35F8"/>
    <w:rsid w:val="008E363A"/>
    <w:rsid w:val="008E3921"/>
    <w:rsid w:val="008E39A6"/>
    <w:rsid w:val="008E3CCC"/>
    <w:rsid w:val="008E4231"/>
    <w:rsid w:val="008E42F9"/>
    <w:rsid w:val="008E4363"/>
    <w:rsid w:val="008E4B57"/>
    <w:rsid w:val="008E4F2F"/>
    <w:rsid w:val="008E534A"/>
    <w:rsid w:val="008E5421"/>
    <w:rsid w:val="008E574E"/>
    <w:rsid w:val="008E5B77"/>
    <w:rsid w:val="008E5CC9"/>
    <w:rsid w:val="008E5E79"/>
    <w:rsid w:val="008E62D5"/>
    <w:rsid w:val="008E72F7"/>
    <w:rsid w:val="008E7313"/>
    <w:rsid w:val="008E7321"/>
    <w:rsid w:val="008E7578"/>
    <w:rsid w:val="008E767F"/>
    <w:rsid w:val="008E7E5E"/>
    <w:rsid w:val="008E7EA2"/>
    <w:rsid w:val="008F0259"/>
    <w:rsid w:val="008F064F"/>
    <w:rsid w:val="008F075F"/>
    <w:rsid w:val="008F0829"/>
    <w:rsid w:val="008F08E8"/>
    <w:rsid w:val="008F08EC"/>
    <w:rsid w:val="008F096F"/>
    <w:rsid w:val="008F0B6C"/>
    <w:rsid w:val="008F0BC5"/>
    <w:rsid w:val="008F0ED4"/>
    <w:rsid w:val="008F0F02"/>
    <w:rsid w:val="008F1026"/>
    <w:rsid w:val="008F1341"/>
    <w:rsid w:val="008F1566"/>
    <w:rsid w:val="008F16A7"/>
    <w:rsid w:val="008F1B19"/>
    <w:rsid w:val="008F1B85"/>
    <w:rsid w:val="008F1BA1"/>
    <w:rsid w:val="008F23D0"/>
    <w:rsid w:val="008F2561"/>
    <w:rsid w:val="008F268D"/>
    <w:rsid w:val="008F271E"/>
    <w:rsid w:val="008F27B1"/>
    <w:rsid w:val="008F2A33"/>
    <w:rsid w:val="008F304F"/>
    <w:rsid w:val="008F46F4"/>
    <w:rsid w:val="008F4A65"/>
    <w:rsid w:val="008F4DDB"/>
    <w:rsid w:val="008F4E20"/>
    <w:rsid w:val="008F4E56"/>
    <w:rsid w:val="008F5115"/>
    <w:rsid w:val="008F5A44"/>
    <w:rsid w:val="008F5BBE"/>
    <w:rsid w:val="008F64E3"/>
    <w:rsid w:val="008F6592"/>
    <w:rsid w:val="008F6A63"/>
    <w:rsid w:val="008F6B06"/>
    <w:rsid w:val="008F6B6B"/>
    <w:rsid w:val="008F6F47"/>
    <w:rsid w:val="008F7146"/>
    <w:rsid w:val="008F715C"/>
    <w:rsid w:val="008F7563"/>
    <w:rsid w:val="008F79D8"/>
    <w:rsid w:val="008F7E9D"/>
    <w:rsid w:val="008F7FA6"/>
    <w:rsid w:val="00900063"/>
    <w:rsid w:val="009005BB"/>
    <w:rsid w:val="0090072A"/>
    <w:rsid w:val="009007DE"/>
    <w:rsid w:val="00900E79"/>
    <w:rsid w:val="00900EDD"/>
    <w:rsid w:val="00900F49"/>
    <w:rsid w:val="009024F8"/>
    <w:rsid w:val="00902848"/>
    <w:rsid w:val="00902AA0"/>
    <w:rsid w:val="00902CD3"/>
    <w:rsid w:val="00902FD4"/>
    <w:rsid w:val="00902FD6"/>
    <w:rsid w:val="009035F4"/>
    <w:rsid w:val="00903BA9"/>
    <w:rsid w:val="00904042"/>
    <w:rsid w:val="0090465B"/>
    <w:rsid w:val="00904690"/>
    <w:rsid w:val="0090488E"/>
    <w:rsid w:val="00905083"/>
    <w:rsid w:val="0090527A"/>
    <w:rsid w:val="00905466"/>
    <w:rsid w:val="00905498"/>
    <w:rsid w:val="00905C04"/>
    <w:rsid w:val="00905CEC"/>
    <w:rsid w:val="009067D5"/>
    <w:rsid w:val="009069A5"/>
    <w:rsid w:val="00906E7A"/>
    <w:rsid w:val="00907734"/>
    <w:rsid w:val="009077B6"/>
    <w:rsid w:val="00907DFB"/>
    <w:rsid w:val="00910925"/>
    <w:rsid w:val="00910D7B"/>
    <w:rsid w:val="00911222"/>
    <w:rsid w:val="00911510"/>
    <w:rsid w:val="00911994"/>
    <w:rsid w:val="00911B5D"/>
    <w:rsid w:val="00912A24"/>
    <w:rsid w:val="00912B44"/>
    <w:rsid w:val="00912FC9"/>
    <w:rsid w:val="00913564"/>
    <w:rsid w:val="009135D3"/>
    <w:rsid w:val="00913A9D"/>
    <w:rsid w:val="00913AD6"/>
    <w:rsid w:val="00913D42"/>
    <w:rsid w:val="00913F76"/>
    <w:rsid w:val="00913FA1"/>
    <w:rsid w:val="009140F7"/>
    <w:rsid w:val="0091491F"/>
    <w:rsid w:val="00914B2C"/>
    <w:rsid w:val="00914B7A"/>
    <w:rsid w:val="00914E1A"/>
    <w:rsid w:val="00915103"/>
    <w:rsid w:val="009152A5"/>
    <w:rsid w:val="00915495"/>
    <w:rsid w:val="0091572C"/>
    <w:rsid w:val="00915946"/>
    <w:rsid w:val="00915996"/>
    <w:rsid w:val="00916171"/>
    <w:rsid w:val="009163A6"/>
    <w:rsid w:val="009163B0"/>
    <w:rsid w:val="009164A4"/>
    <w:rsid w:val="0091703C"/>
    <w:rsid w:val="009176F9"/>
    <w:rsid w:val="00917848"/>
    <w:rsid w:val="00917D7A"/>
    <w:rsid w:val="00920187"/>
    <w:rsid w:val="009203A7"/>
    <w:rsid w:val="009206EF"/>
    <w:rsid w:val="00920B7B"/>
    <w:rsid w:val="00920ECD"/>
    <w:rsid w:val="009213E9"/>
    <w:rsid w:val="00921720"/>
    <w:rsid w:val="00921733"/>
    <w:rsid w:val="00922300"/>
    <w:rsid w:val="0092236E"/>
    <w:rsid w:val="00922511"/>
    <w:rsid w:val="0092278A"/>
    <w:rsid w:val="00922AE8"/>
    <w:rsid w:val="00922C42"/>
    <w:rsid w:val="00922C62"/>
    <w:rsid w:val="00922EDE"/>
    <w:rsid w:val="009233A1"/>
    <w:rsid w:val="00923555"/>
    <w:rsid w:val="00923617"/>
    <w:rsid w:val="00923703"/>
    <w:rsid w:val="0092463D"/>
    <w:rsid w:val="00924F8A"/>
    <w:rsid w:val="00925470"/>
    <w:rsid w:val="00925623"/>
    <w:rsid w:val="009256C9"/>
    <w:rsid w:val="00925810"/>
    <w:rsid w:val="009259CC"/>
    <w:rsid w:val="00925CD5"/>
    <w:rsid w:val="00926025"/>
    <w:rsid w:val="009262B1"/>
    <w:rsid w:val="0092651D"/>
    <w:rsid w:val="00926831"/>
    <w:rsid w:val="009268BB"/>
    <w:rsid w:val="00926ABE"/>
    <w:rsid w:val="009278AD"/>
    <w:rsid w:val="00927C2A"/>
    <w:rsid w:val="00927D12"/>
    <w:rsid w:val="00927D5D"/>
    <w:rsid w:val="00930243"/>
    <w:rsid w:val="00930EA0"/>
    <w:rsid w:val="009314BE"/>
    <w:rsid w:val="00931672"/>
    <w:rsid w:val="00931CCB"/>
    <w:rsid w:val="009326AF"/>
    <w:rsid w:val="00932C18"/>
    <w:rsid w:val="00932D9B"/>
    <w:rsid w:val="0093369D"/>
    <w:rsid w:val="00933916"/>
    <w:rsid w:val="0093443E"/>
    <w:rsid w:val="0093471A"/>
    <w:rsid w:val="00934752"/>
    <w:rsid w:val="00934B37"/>
    <w:rsid w:val="00934BE5"/>
    <w:rsid w:val="00934E39"/>
    <w:rsid w:val="009350B9"/>
    <w:rsid w:val="00935F3D"/>
    <w:rsid w:val="00935FF7"/>
    <w:rsid w:val="00936017"/>
    <w:rsid w:val="00936171"/>
    <w:rsid w:val="00936614"/>
    <w:rsid w:val="00936DE7"/>
    <w:rsid w:val="00937223"/>
    <w:rsid w:val="00937957"/>
    <w:rsid w:val="009379A0"/>
    <w:rsid w:val="00940258"/>
    <w:rsid w:val="0094034F"/>
    <w:rsid w:val="00940634"/>
    <w:rsid w:val="0094070E"/>
    <w:rsid w:val="00940830"/>
    <w:rsid w:val="00940DDA"/>
    <w:rsid w:val="00940ECB"/>
    <w:rsid w:val="00940F68"/>
    <w:rsid w:val="009413AD"/>
    <w:rsid w:val="009419EF"/>
    <w:rsid w:val="00941AB7"/>
    <w:rsid w:val="00941B5E"/>
    <w:rsid w:val="00941C8E"/>
    <w:rsid w:val="00941DF1"/>
    <w:rsid w:val="00942112"/>
    <w:rsid w:val="00942133"/>
    <w:rsid w:val="0094271B"/>
    <w:rsid w:val="00942E0A"/>
    <w:rsid w:val="0094353C"/>
    <w:rsid w:val="00943546"/>
    <w:rsid w:val="00943E10"/>
    <w:rsid w:val="00944195"/>
    <w:rsid w:val="00944A9C"/>
    <w:rsid w:val="00944AFA"/>
    <w:rsid w:val="00944C11"/>
    <w:rsid w:val="00944D31"/>
    <w:rsid w:val="00944E67"/>
    <w:rsid w:val="00944F45"/>
    <w:rsid w:val="0094563C"/>
    <w:rsid w:val="0094583F"/>
    <w:rsid w:val="009458BF"/>
    <w:rsid w:val="0094593A"/>
    <w:rsid w:val="00945955"/>
    <w:rsid w:val="00945D6C"/>
    <w:rsid w:val="00946375"/>
    <w:rsid w:val="009465CD"/>
    <w:rsid w:val="0094669E"/>
    <w:rsid w:val="00946C57"/>
    <w:rsid w:val="00947848"/>
    <w:rsid w:val="009478B6"/>
    <w:rsid w:val="00947D09"/>
    <w:rsid w:val="009500BC"/>
    <w:rsid w:val="009501E0"/>
    <w:rsid w:val="00950CB4"/>
    <w:rsid w:val="00950F2B"/>
    <w:rsid w:val="00950F66"/>
    <w:rsid w:val="00951732"/>
    <w:rsid w:val="009519DF"/>
    <w:rsid w:val="00951D0A"/>
    <w:rsid w:val="00951F65"/>
    <w:rsid w:val="00952199"/>
    <w:rsid w:val="009522C5"/>
    <w:rsid w:val="00952955"/>
    <w:rsid w:val="00952EC1"/>
    <w:rsid w:val="00952F1E"/>
    <w:rsid w:val="009530F6"/>
    <w:rsid w:val="009537AA"/>
    <w:rsid w:val="009539DA"/>
    <w:rsid w:val="00953A8C"/>
    <w:rsid w:val="0095495A"/>
    <w:rsid w:val="00954A94"/>
    <w:rsid w:val="00954F03"/>
    <w:rsid w:val="009551B3"/>
    <w:rsid w:val="009551F4"/>
    <w:rsid w:val="009553F3"/>
    <w:rsid w:val="00955921"/>
    <w:rsid w:val="00956023"/>
    <w:rsid w:val="00956062"/>
    <w:rsid w:val="00956163"/>
    <w:rsid w:val="0095628C"/>
    <w:rsid w:val="00956481"/>
    <w:rsid w:val="00956665"/>
    <w:rsid w:val="009572ED"/>
    <w:rsid w:val="00957704"/>
    <w:rsid w:val="0095778E"/>
    <w:rsid w:val="00957BD1"/>
    <w:rsid w:val="009607B1"/>
    <w:rsid w:val="00960E16"/>
    <w:rsid w:val="00960F4A"/>
    <w:rsid w:val="00962087"/>
    <w:rsid w:val="009623A7"/>
    <w:rsid w:val="009623B7"/>
    <w:rsid w:val="00962501"/>
    <w:rsid w:val="00962CAD"/>
    <w:rsid w:val="00962E03"/>
    <w:rsid w:val="009630FB"/>
    <w:rsid w:val="0096353F"/>
    <w:rsid w:val="009636F8"/>
    <w:rsid w:val="00963907"/>
    <w:rsid w:val="00963BAE"/>
    <w:rsid w:val="00963E3D"/>
    <w:rsid w:val="00963E97"/>
    <w:rsid w:val="00964C4F"/>
    <w:rsid w:val="0096540D"/>
    <w:rsid w:val="009656A3"/>
    <w:rsid w:val="0096578F"/>
    <w:rsid w:val="00965890"/>
    <w:rsid w:val="00965EE2"/>
    <w:rsid w:val="00966625"/>
    <w:rsid w:val="009669E4"/>
    <w:rsid w:val="00967564"/>
    <w:rsid w:val="00967B6F"/>
    <w:rsid w:val="00967BA7"/>
    <w:rsid w:val="00967E8C"/>
    <w:rsid w:val="009707A7"/>
    <w:rsid w:val="00970928"/>
    <w:rsid w:val="00970B38"/>
    <w:rsid w:val="00971041"/>
    <w:rsid w:val="009710FD"/>
    <w:rsid w:val="00971A87"/>
    <w:rsid w:val="00971EE7"/>
    <w:rsid w:val="009720F5"/>
    <w:rsid w:val="009720F9"/>
    <w:rsid w:val="00972697"/>
    <w:rsid w:val="0097292F"/>
    <w:rsid w:val="009738A7"/>
    <w:rsid w:val="00973C64"/>
    <w:rsid w:val="00973EE5"/>
    <w:rsid w:val="00973FD8"/>
    <w:rsid w:val="00974095"/>
    <w:rsid w:val="00974494"/>
    <w:rsid w:val="00974690"/>
    <w:rsid w:val="00974B9D"/>
    <w:rsid w:val="00974C9D"/>
    <w:rsid w:val="0097507A"/>
    <w:rsid w:val="00975638"/>
    <w:rsid w:val="00976030"/>
    <w:rsid w:val="009763D2"/>
    <w:rsid w:val="009764CD"/>
    <w:rsid w:val="009765E8"/>
    <w:rsid w:val="0097669C"/>
    <w:rsid w:val="00977863"/>
    <w:rsid w:val="00977CFD"/>
    <w:rsid w:val="009806FF"/>
    <w:rsid w:val="00980C2E"/>
    <w:rsid w:val="0098140B"/>
    <w:rsid w:val="0098154E"/>
    <w:rsid w:val="00981E7C"/>
    <w:rsid w:val="00981EA5"/>
    <w:rsid w:val="009821E3"/>
    <w:rsid w:val="00982B4D"/>
    <w:rsid w:val="00982CE2"/>
    <w:rsid w:val="00983364"/>
    <w:rsid w:val="009834A4"/>
    <w:rsid w:val="0098353E"/>
    <w:rsid w:val="009836DD"/>
    <w:rsid w:val="00983CD0"/>
    <w:rsid w:val="0098413E"/>
    <w:rsid w:val="00984496"/>
    <w:rsid w:val="009846D6"/>
    <w:rsid w:val="009848D4"/>
    <w:rsid w:val="00984938"/>
    <w:rsid w:val="00984BDC"/>
    <w:rsid w:val="0098548B"/>
    <w:rsid w:val="0098554F"/>
    <w:rsid w:val="00985DD6"/>
    <w:rsid w:val="00986244"/>
    <w:rsid w:val="009868A8"/>
    <w:rsid w:val="009868B0"/>
    <w:rsid w:val="009869EA"/>
    <w:rsid w:val="00986B4A"/>
    <w:rsid w:val="00986CD4"/>
    <w:rsid w:val="00987003"/>
    <w:rsid w:val="009870C4"/>
    <w:rsid w:val="0098722A"/>
    <w:rsid w:val="00987790"/>
    <w:rsid w:val="009878E7"/>
    <w:rsid w:val="00987BA7"/>
    <w:rsid w:val="00987BC1"/>
    <w:rsid w:val="0099015C"/>
    <w:rsid w:val="009903B6"/>
    <w:rsid w:val="00990C73"/>
    <w:rsid w:val="009912B8"/>
    <w:rsid w:val="00991465"/>
    <w:rsid w:val="009915A1"/>
    <w:rsid w:val="00991DC2"/>
    <w:rsid w:val="00991FA8"/>
    <w:rsid w:val="0099285A"/>
    <w:rsid w:val="00992A62"/>
    <w:rsid w:val="00992A6E"/>
    <w:rsid w:val="00992BB8"/>
    <w:rsid w:val="00992F53"/>
    <w:rsid w:val="0099327C"/>
    <w:rsid w:val="009932F4"/>
    <w:rsid w:val="009933C9"/>
    <w:rsid w:val="00993520"/>
    <w:rsid w:val="009936CA"/>
    <w:rsid w:val="00993899"/>
    <w:rsid w:val="00993F04"/>
    <w:rsid w:val="00993F90"/>
    <w:rsid w:val="009941FD"/>
    <w:rsid w:val="00994361"/>
    <w:rsid w:val="0099461E"/>
    <w:rsid w:val="009948CE"/>
    <w:rsid w:val="00994965"/>
    <w:rsid w:val="009951FA"/>
    <w:rsid w:val="0099538A"/>
    <w:rsid w:val="009954E1"/>
    <w:rsid w:val="00995563"/>
    <w:rsid w:val="0099594D"/>
    <w:rsid w:val="00995DE5"/>
    <w:rsid w:val="00995F54"/>
    <w:rsid w:val="00995FD6"/>
    <w:rsid w:val="00996106"/>
    <w:rsid w:val="00996362"/>
    <w:rsid w:val="009965A7"/>
    <w:rsid w:val="0099688F"/>
    <w:rsid w:val="00996DF1"/>
    <w:rsid w:val="00996FA2"/>
    <w:rsid w:val="0099780F"/>
    <w:rsid w:val="00997B5C"/>
    <w:rsid w:val="00997E17"/>
    <w:rsid w:val="009A0176"/>
    <w:rsid w:val="009A038F"/>
    <w:rsid w:val="009A07DB"/>
    <w:rsid w:val="009A0FE9"/>
    <w:rsid w:val="009A111C"/>
    <w:rsid w:val="009A138D"/>
    <w:rsid w:val="009A19B8"/>
    <w:rsid w:val="009A1AC9"/>
    <w:rsid w:val="009A1F7C"/>
    <w:rsid w:val="009A1FE3"/>
    <w:rsid w:val="009A216A"/>
    <w:rsid w:val="009A2286"/>
    <w:rsid w:val="009A239F"/>
    <w:rsid w:val="009A2499"/>
    <w:rsid w:val="009A2582"/>
    <w:rsid w:val="009A2ACF"/>
    <w:rsid w:val="009A2BD1"/>
    <w:rsid w:val="009A2CAF"/>
    <w:rsid w:val="009A2CD4"/>
    <w:rsid w:val="009A305F"/>
    <w:rsid w:val="009A3073"/>
    <w:rsid w:val="009A330C"/>
    <w:rsid w:val="009A34C8"/>
    <w:rsid w:val="009A3790"/>
    <w:rsid w:val="009A37B5"/>
    <w:rsid w:val="009A3903"/>
    <w:rsid w:val="009A3CB9"/>
    <w:rsid w:val="009A3F12"/>
    <w:rsid w:val="009A3F22"/>
    <w:rsid w:val="009A44F1"/>
    <w:rsid w:val="009A45F7"/>
    <w:rsid w:val="009A47B9"/>
    <w:rsid w:val="009A49F7"/>
    <w:rsid w:val="009A4B53"/>
    <w:rsid w:val="009A5163"/>
    <w:rsid w:val="009A580F"/>
    <w:rsid w:val="009A5A8D"/>
    <w:rsid w:val="009A5B0E"/>
    <w:rsid w:val="009A5C7F"/>
    <w:rsid w:val="009A65BA"/>
    <w:rsid w:val="009A6AC8"/>
    <w:rsid w:val="009A720E"/>
    <w:rsid w:val="009A7A4B"/>
    <w:rsid w:val="009A7CD5"/>
    <w:rsid w:val="009A7D1A"/>
    <w:rsid w:val="009A7E8C"/>
    <w:rsid w:val="009B0EDD"/>
    <w:rsid w:val="009B0F94"/>
    <w:rsid w:val="009B1246"/>
    <w:rsid w:val="009B14D9"/>
    <w:rsid w:val="009B1B10"/>
    <w:rsid w:val="009B1DFA"/>
    <w:rsid w:val="009B1EC2"/>
    <w:rsid w:val="009B2218"/>
    <w:rsid w:val="009B267B"/>
    <w:rsid w:val="009B272F"/>
    <w:rsid w:val="009B31D3"/>
    <w:rsid w:val="009B39B3"/>
    <w:rsid w:val="009B412F"/>
    <w:rsid w:val="009B461C"/>
    <w:rsid w:val="009B48D1"/>
    <w:rsid w:val="009B4D0E"/>
    <w:rsid w:val="009B5050"/>
    <w:rsid w:val="009B5058"/>
    <w:rsid w:val="009B5061"/>
    <w:rsid w:val="009B5154"/>
    <w:rsid w:val="009B51A1"/>
    <w:rsid w:val="009B551E"/>
    <w:rsid w:val="009B583A"/>
    <w:rsid w:val="009B5D4B"/>
    <w:rsid w:val="009B5D6D"/>
    <w:rsid w:val="009B6932"/>
    <w:rsid w:val="009B6984"/>
    <w:rsid w:val="009B6F98"/>
    <w:rsid w:val="009B723B"/>
    <w:rsid w:val="009B75E2"/>
    <w:rsid w:val="009B75E5"/>
    <w:rsid w:val="009B7604"/>
    <w:rsid w:val="009B760F"/>
    <w:rsid w:val="009B76AD"/>
    <w:rsid w:val="009B77D0"/>
    <w:rsid w:val="009B7AB8"/>
    <w:rsid w:val="009B7AC5"/>
    <w:rsid w:val="009C0333"/>
    <w:rsid w:val="009C07FF"/>
    <w:rsid w:val="009C0823"/>
    <w:rsid w:val="009C0D38"/>
    <w:rsid w:val="009C128A"/>
    <w:rsid w:val="009C132A"/>
    <w:rsid w:val="009C1450"/>
    <w:rsid w:val="009C1779"/>
    <w:rsid w:val="009C1AF3"/>
    <w:rsid w:val="009C1CD5"/>
    <w:rsid w:val="009C266C"/>
    <w:rsid w:val="009C2AED"/>
    <w:rsid w:val="009C2EF6"/>
    <w:rsid w:val="009C2FA9"/>
    <w:rsid w:val="009C3A45"/>
    <w:rsid w:val="009C3E8B"/>
    <w:rsid w:val="009C41CF"/>
    <w:rsid w:val="009C4236"/>
    <w:rsid w:val="009C426E"/>
    <w:rsid w:val="009C4702"/>
    <w:rsid w:val="009C4D44"/>
    <w:rsid w:val="009C4DD0"/>
    <w:rsid w:val="009C4ECD"/>
    <w:rsid w:val="009C4F5A"/>
    <w:rsid w:val="009C57D3"/>
    <w:rsid w:val="009C58B7"/>
    <w:rsid w:val="009C5E2D"/>
    <w:rsid w:val="009C6161"/>
    <w:rsid w:val="009C64F3"/>
    <w:rsid w:val="009C659C"/>
    <w:rsid w:val="009C6696"/>
    <w:rsid w:val="009C6742"/>
    <w:rsid w:val="009C68EF"/>
    <w:rsid w:val="009C6A2A"/>
    <w:rsid w:val="009C6F24"/>
    <w:rsid w:val="009C734B"/>
    <w:rsid w:val="009C7743"/>
    <w:rsid w:val="009C7971"/>
    <w:rsid w:val="009C7E9B"/>
    <w:rsid w:val="009D01FF"/>
    <w:rsid w:val="009D0854"/>
    <w:rsid w:val="009D094C"/>
    <w:rsid w:val="009D0BE8"/>
    <w:rsid w:val="009D0E52"/>
    <w:rsid w:val="009D120E"/>
    <w:rsid w:val="009D13AD"/>
    <w:rsid w:val="009D1578"/>
    <w:rsid w:val="009D18B5"/>
    <w:rsid w:val="009D1A91"/>
    <w:rsid w:val="009D2039"/>
    <w:rsid w:val="009D2145"/>
    <w:rsid w:val="009D252E"/>
    <w:rsid w:val="009D2551"/>
    <w:rsid w:val="009D2649"/>
    <w:rsid w:val="009D266D"/>
    <w:rsid w:val="009D2CB8"/>
    <w:rsid w:val="009D2CD1"/>
    <w:rsid w:val="009D302A"/>
    <w:rsid w:val="009D31AA"/>
    <w:rsid w:val="009D3457"/>
    <w:rsid w:val="009D3586"/>
    <w:rsid w:val="009D3A43"/>
    <w:rsid w:val="009D3CC3"/>
    <w:rsid w:val="009D3D22"/>
    <w:rsid w:val="009D3EE0"/>
    <w:rsid w:val="009D43B0"/>
    <w:rsid w:val="009D43BF"/>
    <w:rsid w:val="009D49B0"/>
    <w:rsid w:val="009D4BD4"/>
    <w:rsid w:val="009D4C41"/>
    <w:rsid w:val="009D4CFC"/>
    <w:rsid w:val="009D4F33"/>
    <w:rsid w:val="009D5071"/>
    <w:rsid w:val="009D518F"/>
    <w:rsid w:val="009D5275"/>
    <w:rsid w:val="009D544B"/>
    <w:rsid w:val="009D56D0"/>
    <w:rsid w:val="009D58D2"/>
    <w:rsid w:val="009D5F0F"/>
    <w:rsid w:val="009D6083"/>
    <w:rsid w:val="009D687F"/>
    <w:rsid w:val="009D6A03"/>
    <w:rsid w:val="009D6CAA"/>
    <w:rsid w:val="009D6CFB"/>
    <w:rsid w:val="009D6E1A"/>
    <w:rsid w:val="009D6F47"/>
    <w:rsid w:val="009D74FF"/>
    <w:rsid w:val="009D76F4"/>
    <w:rsid w:val="009D7889"/>
    <w:rsid w:val="009D78A8"/>
    <w:rsid w:val="009D7BC1"/>
    <w:rsid w:val="009E01B1"/>
    <w:rsid w:val="009E0C6D"/>
    <w:rsid w:val="009E10D2"/>
    <w:rsid w:val="009E1217"/>
    <w:rsid w:val="009E17E2"/>
    <w:rsid w:val="009E1C2B"/>
    <w:rsid w:val="009E21D0"/>
    <w:rsid w:val="009E22B0"/>
    <w:rsid w:val="009E256B"/>
    <w:rsid w:val="009E28B7"/>
    <w:rsid w:val="009E294F"/>
    <w:rsid w:val="009E2E9A"/>
    <w:rsid w:val="009E3354"/>
    <w:rsid w:val="009E3612"/>
    <w:rsid w:val="009E38B4"/>
    <w:rsid w:val="009E3F01"/>
    <w:rsid w:val="009E4167"/>
    <w:rsid w:val="009E4CD2"/>
    <w:rsid w:val="009E4DBD"/>
    <w:rsid w:val="009E57AD"/>
    <w:rsid w:val="009E5B67"/>
    <w:rsid w:val="009E5EAA"/>
    <w:rsid w:val="009E6213"/>
    <w:rsid w:val="009E62E5"/>
    <w:rsid w:val="009E67AA"/>
    <w:rsid w:val="009E681E"/>
    <w:rsid w:val="009E6E71"/>
    <w:rsid w:val="009E6E7E"/>
    <w:rsid w:val="009E7B1E"/>
    <w:rsid w:val="009E7F7B"/>
    <w:rsid w:val="009F075D"/>
    <w:rsid w:val="009F0C87"/>
    <w:rsid w:val="009F0F70"/>
    <w:rsid w:val="009F1B16"/>
    <w:rsid w:val="009F1B33"/>
    <w:rsid w:val="009F25AC"/>
    <w:rsid w:val="009F264D"/>
    <w:rsid w:val="009F2A3E"/>
    <w:rsid w:val="009F2A98"/>
    <w:rsid w:val="009F2BEF"/>
    <w:rsid w:val="009F32D0"/>
    <w:rsid w:val="009F3668"/>
    <w:rsid w:val="009F3B8B"/>
    <w:rsid w:val="009F3C38"/>
    <w:rsid w:val="009F3E03"/>
    <w:rsid w:val="009F3FC9"/>
    <w:rsid w:val="009F413B"/>
    <w:rsid w:val="009F4375"/>
    <w:rsid w:val="009F481C"/>
    <w:rsid w:val="009F492D"/>
    <w:rsid w:val="009F492F"/>
    <w:rsid w:val="009F4D4D"/>
    <w:rsid w:val="009F5027"/>
    <w:rsid w:val="009F514A"/>
    <w:rsid w:val="009F5204"/>
    <w:rsid w:val="009F5403"/>
    <w:rsid w:val="009F57A7"/>
    <w:rsid w:val="009F58BA"/>
    <w:rsid w:val="009F5939"/>
    <w:rsid w:val="009F5DDD"/>
    <w:rsid w:val="009F5FA4"/>
    <w:rsid w:val="009F6309"/>
    <w:rsid w:val="009F637E"/>
    <w:rsid w:val="009F670A"/>
    <w:rsid w:val="009F6765"/>
    <w:rsid w:val="009F6F4C"/>
    <w:rsid w:val="009F7052"/>
    <w:rsid w:val="009F7181"/>
    <w:rsid w:val="009F76CC"/>
    <w:rsid w:val="009F79E1"/>
    <w:rsid w:val="009F7A46"/>
    <w:rsid w:val="009F7C0E"/>
    <w:rsid w:val="00A0002A"/>
    <w:rsid w:val="00A0050D"/>
    <w:rsid w:val="00A008E9"/>
    <w:rsid w:val="00A01294"/>
    <w:rsid w:val="00A0156B"/>
    <w:rsid w:val="00A01BC4"/>
    <w:rsid w:val="00A01D84"/>
    <w:rsid w:val="00A028F6"/>
    <w:rsid w:val="00A02A55"/>
    <w:rsid w:val="00A02D72"/>
    <w:rsid w:val="00A03519"/>
    <w:rsid w:val="00A03BB3"/>
    <w:rsid w:val="00A040F8"/>
    <w:rsid w:val="00A04695"/>
    <w:rsid w:val="00A04701"/>
    <w:rsid w:val="00A048E4"/>
    <w:rsid w:val="00A04DF4"/>
    <w:rsid w:val="00A04E63"/>
    <w:rsid w:val="00A04E6C"/>
    <w:rsid w:val="00A0523A"/>
    <w:rsid w:val="00A054D8"/>
    <w:rsid w:val="00A05AC7"/>
    <w:rsid w:val="00A05F15"/>
    <w:rsid w:val="00A0624F"/>
    <w:rsid w:val="00A062AF"/>
    <w:rsid w:val="00A06442"/>
    <w:rsid w:val="00A06610"/>
    <w:rsid w:val="00A06D3A"/>
    <w:rsid w:val="00A07439"/>
    <w:rsid w:val="00A07755"/>
    <w:rsid w:val="00A07C80"/>
    <w:rsid w:val="00A07DB6"/>
    <w:rsid w:val="00A07E05"/>
    <w:rsid w:val="00A100F6"/>
    <w:rsid w:val="00A10493"/>
    <w:rsid w:val="00A1108D"/>
    <w:rsid w:val="00A1114A"/>
    <w:rsid w:val="00A111BF"/>
    <w:rsid w:val="00A115A3"/>
    <w:rsid w:val="00A115B6"/>
    <w:rsid w:val="00A1166C"/>
    <w:rsid w:val="00A11972"/>
    <w:rsid w:val="00A11C4A"/>
    <w:rsid w:val="00A1204D"/>
    <w:rsid w:val="00A12157"/>
    <w:rsid w:val="00A125DD"/>
    <w:rsid w:val="00A12A0A"/>
    <w:rsid w:val="00A12DE3"/>
    <w:rsid w:val="00A12EE7"/>
    <w:rsid w:val="00A13179"/>
    <w:rsid w:val="00A13365"/>
    <w:rsid w:val="00A133FC"/>
    <w:rsid w:val="00A136BA"/>
    <w:rsid w:val="00A13856"/>
    <w:rsid w:val="00A1385D"/>
    <w:rsid w:val="00A138DE"/>
    <w:rsid w:val="00A13F29"/>
    <w:rsid w:val="00A14183"/>
    <w:rsid w:val="00A1469D"/>
    <w:rsid w:val="00A1487E"/>
    <w:rsid w:val="00A149F8"/>
    <w:rsid w:val="00A14DA2"/>
    <w:rsid w:val="00A155E3"/>
    <w:rsid w:val="00A15875"/>
    <w:rsid w:val="00A1587C"/>
    <w:rsid w:val="00A158FC"/>
    <w:rsid w:val="00A15A09"/>
    <w:rsid w:val="00A15C18"/>
    <w:rsid w:val="00A15C2E"/>
    <w:rsid w:val="00A160DE"/>
    <w:rsid w:val="00A16953"/>
    <w:rsid w:val="00A16D07"/>
    <w:rsid w:val="00A16D49"/>
    <w:rsid w:val="00A17411"/>
    <w:rsid w:val="00A17F05"/>
    <w:rsid w:val="00A17FB9"/>
    <w:rsid w:val="00A2030F"/>
    <w:rsid w:val="00A20342"/>
    <w:rsid w:val="00A2038A"/>
    <w:rsid w:val="00A2067A"/>
    <w:rsid w:val="00A20E31"/>
    <w:rsid w:val="00A20F4C"/>
    <w:rsid w:val="00A21255"/>
    <w:rsid w:val="00A213E3"/>
    <w:rsid w:val="00A215AF"/>
    <w:rsid w:val="00A21BB3"/>
    <w:rsid w:val="00A223E8"/>
    <w:rsid w:val="00A229FA"/>
    <w:rsid w:val="00A22C0F"/>
    <w:rsid w:val="00A22E58"/>
    <w:rsid w:val="00A230D8"/>
    <w:rsid w:val="00A2343E"/>
    <w:rsid w:val="00A23B29"/>
    <w:rsid w:val="00A23EE0"/>
    <w:rsid w:val="00A23F79"/>
    <w:rsid w:val="00A240EF"/>
    <w:rsid w:val="00A24145"/>
    <w:rsid w:val="00A2443F"/>
    <w:rsid w:val="00A24669"/>
    <w:rsid w:val="00A24817"/>
    <w:rsid w:val="00A24C93"/>
    <w:rsid w:val="00A258FD"/>
    <w:rsid w:val="00A25F80"/>
    <w:rsid w:val="00A263F0"/>
    <w:rsid w:val="00A26508"/>
    <w:rsid w:val="00A265BC"/>
    <w:rsid w:val="00A26709"/>
    <w:rsid w:val="00A2691F"/>
    <w:rsid w:val="00A26AEA"/>
    <w:rsid w:val="00A26E2D"/>
    <w:rsid w:val="00A270F7"/>
    <w:rsid w:val="00A2747A"/>
    <w:rsid w:val="00A278A8"/>
    <w:rsid w:val="00A3072A"/>
    <w:rsid w:val="00A30A42"/>
    <w:rsid w:val="00A30A46"/>
    <w:rsid w:val="00A30AA4"/>
    <w:rsid w:val="00A314B7"/>
    <w:rsid w:val="00A31A46"/>
    <w:rsid w:val="00A31CA7"/>
    <w:rsid w:val="00A32094"/>
    <w:rsid w:val="00A32109"/>
    <w:rsid w:val="00A32506"/>
    <w:rsid w:val="00A329E7"/>
    <w:rsid w:val="00A32A06"/>
    <w:rsid w:val="00A32A62"/>
    <w:rsid w:val="00A33157"/>
    <w:rsid w:val="00A33601"/>
    <w:rsid w:val="00A33605"/>
    <w:rsid w:val="00A33E6A"/>
    <w:rsid w:val="00A33EE7"/>
    <w:rsid w:val="00A33F5C"/>
    <w:rsid w:val="00A34096"/>
    <w:rsid w:val="00A342CD"/>
    <w:rsid w:val="00A3431F"/>
    <w:rsid w:val="00A34481"/>
    <w:rsid w:val="00A348D9"/>
    <w:rsid w:val="00A34949"/>
    <w:rsid w:val="00A34F03"/>
    <w:rsid w:val="00A3500B"/>
    <w:rsid w:val="00A351D5"/>
    <w:rsid w:val="00A357AB"/>
    <w:rsid w:val="00A35B41"/>
    <w:rsid w:val="00A35B6E"/>
    <w:rsid w:val="00A35DF1"/>
    <w:rsid w:val="00A36222"/>
    <w:rsid w:val="00A368CA"/>
    <w:rsid w:val="00A36A04"/>
    <w:rsid w:val="00A36D62"/>
    <w:rsid w:val="00A37254"/>
    <w:rsid w:val="00A3733D"/>
    <w:rsid w:val="00A37778"/>
    <w:rsid w:val="00A3787A"/>
    <w:rsid w:val="00A3797A"/>
    <w:rsid w:val="00A37E48"/>
    <w:rsid w:val="00A37F20"/>
    <w:rsid w:val="00A406AE"/>
    <w:rsid w:val="00A4083D"/>
    <w:rsid w:val="00A40A54"/>
    <w:rsid w:val="00A40F94"/>
    <w:rsid w:val="00A424B1"/>
    <w:rsid w:val="00A42A68"/>
    <w:rsid w:val="00A42CC1"/>
    <w:rsid w:val="00A431DB"/>
    <w:rsid w:val="00A433BA"/>
    <w:rsid w:val="00A43678"/>
    <w:rsid w:val="00A43A58"/>
    <w:rsid w:val="00A43A82"/>
    <w:rsid w:val="00A43B64"/>
    <w:rsid w:val="00A43C31"/>
    <w:rsid w:val="00A43CC2"/>
    <w:rsid w:val="00A4466E"/>
    <w:rsid w:val="00A447F2"/>
    <w:rsid w:val="00A448CD"/>
    <w:rsid w:val="00A44E35"/>
    <w:rsid w:val="00A45344"/>
    <w:rsid w:val="00A45742"/>
    <w:rsid w:val="00A457B9"/>
    <w:rsid w:val="00A4644E"/>
    <w:rsid w:val="00A46471"/>
    <w:rsid w:val="00A46558"/>
    <w:rsid w:val="00A467AB"/>
    <w:rsid w:val="00A46A2B"/>
    <w:rsid w:val="00A46B4D"/>
    <w:rsid w:val="00A46C7B"/>
    <w:rsid w:val="00A46F86"/>
    <w:rsid w:val="00A46FE3"/>
    <w:rsid w:val="00A4718B"/>
    <w:rsid w:val="00A47FCF"/>
    <w:rsid w:val="00A5019E"/>
    <w:rsid w:val="00A501B5"/>
    <w:rsid w:val="00A51326"/>
    <w:rsid w:val="00A519D6"/>
    <w:rsid w:val="00A51B7A"/>
    <w:rsid w:val="00A51BF4"/>
    <w:rsid w:val="00A51D21"/>
    <w:rsid w:val="00A51F76"/>
    <w:rsid w:val="00A52298"/>
    <w:rsid w:val="00A52543"/>
    <w:rsid w:val="00A5255A"/>
    <w:rsid w:val="00A52769"/>
    <w:rsid w:val="00A528B2"/>
    <w:rsid w:val="00A52ADC"/>
    <w:rsid w:val="00A52E1C"/>
    <w:rsid w:val="00A52E4A"/>
    <w:rsid w:val="00A53046"/>
    <w:rsid w:val="00A53799"/>
    <w:rsid w:val="00A5386C"/>
    <w:rsid w:val="00A53D44"/>
    <w:rsid w:val="00A5473E"/>
    <w:rsid w:val="00A5474F"/>
    <w:rsid w:val="00A548AE"/>
    <w:rsid w:val="00A55F3C"/>
    <w:rsid w:val="00A5611C"/>
    <w:rsid w:val="00A56261"/>
    <w:rsid w:val="00A5638C"/>
    <w:rsid w:val="00A563CB"/>
    <w:rsid w:val="00A56616"/>
    <w:rsid w:val="00A56A7A"/>
    <w:rsid w:val="00A56AD2"/>
    <w:rsid w:val="00A56DF3"/>
    <w:rsid w:val="00A57440"/>
    <w:rsid w:val="00A57A15"/>
    <w:rsid w:val="00A57F5B"/>
    <w:rsid w:val="00A606A1"/>
    <w:rsid w:val="00A60A54"/>
    <w:rsid w:val="00A60C4D"/>
    <w:rsid w:val="00A60E6C"/>
    <w:rsid w:val="00A6151D"/>
    <w:rsid w:val="00A61878"/>
    <w:rsid w:val="00A61F76"/>
    <w:rsid w:val="00A62098"/>
    <w:rsid w:val="00A621AA"/>
    <w:rsid w:val="00A623DB"/>
    <w:rsid w:val="00A6297A"/>
    <w:rsid w:val="00A62C7D"/>
    <w:rsid w:val="00A62E6C"/>
    <w:rsid w:val="00A6300E"/>
    <w:rsid w:val="00A63833"/>
    <w:rsid w:val="00A63838"/>
    <w:rsid w:val="00A63A5A"/>
    <w:rsid w:val="00A63A68"/>
    <w:rsid w:val="00A64276"/>
    <w:rsid w:val="00A64415"/>
    <w:rsid w:val="00A645A3"/>
    <w:rsid w:val="00A65177"/>
    <w:rsid w:val="00A652E7"/>
    <w:rsid w:val="00A65648"/>
    <w:rsid w:val="00A65A18"/>
    <w:rsid w:val="00A65EB8"/>
    <w:rsid w:val="00A66327"/>
    <w:rsid w:val="00A66479"/>
    <w:rsid w:val="00A664BF"/>
    <w:rsid w:val="00A66704"/>
    <w:rsid w:val="00A66ECC"/>
    <w:rsid w:val="00A67283"/>
    <w:rsid w:val="00A672B9"/>
    <w:rsid w:val="00A673BB"/>
    <w:rsid w:val="00A676C5"/>
    <w:rsid w:val="00A67A3A"/>
    <w:rsid w:val="00A70010"/>
    <w:rsid w:val="00A703D1"/>
    <w:rsid w:val="00A709D0"/>
    <w:rsid w:val="00A70F19"/>
    <w:rsid w:val="00A71134"/>
    <w:rsid w:val="00A716B3"/>
    <w:rsid w:val="00A71B29"/>
    <w:rsid w:val="00A72447"/>
    <w:rsid w:val="00A72B45"/>
    <w:rsid w:val="00A73015"/>
    <w:rsid w:val="00A73085"/>
    <w:rsid w:val="00A734F2"/>
    <w:rsid w:val="00A73517"/>
    <w:rsid w:val="00A736E4"/>
    <w:rsid w:val="00A7379E"/>
    <w:rsid w:val="00A744FE"/>
    <w:rsid w:val="00A751F3"/>
    <w:rsid w:val="00A75448"/>
    <w:rsid w:val="00A7547C"/>
    <w:rsid w:val="00A755A9"/>
    <w:rsid w:val="00A756B8"/>
    <w:rsid w:val="00A758C1"/>
    <w:rsid w:val="00A75BE9"/>
    <w:rsid w:val="00A76B15"/>
    <w:rsid w:val="00A76E12"/>
    <w:rsid w:val="00A77E98"/>
    <w:rsid w:val="00A800B1"/>
    <w:rsid w:val="00A80424"/>
    <w:rsid w:val="00A804DB"/>
    <w:rsid w:val="00A807BE"/>
    <w:rsid w:val="00A808EC"/>
    <w:rsid w:val="00A80B2D"/>
    <w:rsid w:val="00A810BE"/>
    <w:rsid w:val="00A81165"/>
    <w:rsid w:val="00A81270"/>
    <w:rsid w:val="00A815D1"/>
    <w:rsid w:val="00A81704"/>
    <w:rsid w:val="00A8173A"/>
    <w:rsid w:val="00A81A62"/>
    <w:rsid w:val="00A81F2E"/>
    <w:rsid w:val="00A81F68"/>
    <w:rsid w:val="00A8213F"/>
    <w:rsid w:val="00A82FB7"/>
    <w:rsid w:val="00A83DBA"/>
    <w:rsid w:val="00A83EEA"/>
    <w:rsid w:val="00A83FF5"/>
    <w:rsid w:val="00A8416D"/>
    <w:rsid w:val="00A84395"/>
    <w:rsid w:val="00A844C3"/>
    <w:rsid w:val="00A845A2"/>
    <w:rsid w:val="00A8468C"/>
    <w:rsid w:val="00A8470F"/>
    <w:rsid w:val="00A847BC"/>
    <w:rsid w:val="00A848DB"/>
    <w:rsid w:val="00A84943"/>
    <w:rsid w:val="00A84EA8"/>
    <w:rsid w:val="00A8507B"/>
    <w:rsid w:val="00A850E4"/>
    <w:rsid w:val="00A85831"/>
    <w:rsid w:val="00A85B46"/>
    <w:rsid w:val="00A86563"/>
    <w:rsid w:val="00A86722"/>
    <w:rsid w:val="00A8724F"/>
    <w:rsid w:val="00A87413"/>
    <w:rsid w:val="00A87540"/>
    <w:rsid w:val="00A87548"/>
    <w:rsid w:val="00A875C6"/>
    <w:rsid w:val="00A875DB"/>
    <w:rsid w:val="00A87B32"/>
    <w:rsid w:val="00A90817"/>
    <w:rsid w:val="00A90854"/>
    <w:rsid w:val="00A90955"/>
    <w:rsid w:val="00A909E7"/>
    <w:rsid w:val="00A90D13"/>
    <w:rsid w:val="00A90E41"/>
    <w:rsid w:val="00A90EA1"/>
    <w:rsid w:val="00A91CD7"/>
    <w:rsid w:val="00A92424"/>
    <w:rsid w:val="00A928B2"/>
    <w:rsid w:val="00A929EA"/>
    <w:rsid w:val="00A92C3F"/>
    <w:rsid w:val="00A93174"/>
    <w:rsid w:val="00A9371B"/>
    <w:rsid w:val="00A938D1"/>
    <w:rsid w:val="00A93AED"/>
    <w:rsid w:val="00A94EFB"/>
    <w:rsid w:val="00A95891"/>
    <w:rsid w:val="00A95A00"/>
    <w:rsid w:val="00A95ACC"/>
    <w:rsid w:val="00A96C2B"/>
    <w:rsid w:val="00A96C8A"/>
    <w:rsid w:val="00A970D9"/>
    <w:rsid w:val="00A97252"/>
    <w:rsid w:val="00A97407"/>
    <w:rsid w:val="00A9740F"/>
    <w:rsid w:val="00A977A2"/>
    <w:rsid w:val="00A979B5"/>
    <w:rsid w:val="00A97A6B"/>
    <w:rsid w:val="00A97C4E"/>
    <w:rsid w:val="00A97CD5"/>
    <w:rsid w:val="00A97D7C"/>
    <w:rsid w:val="00AA0F4B"/>
    <w:rsid w:val="00AA11DA"/>
    <w:rsid w:val="00AA1345"/>
    <w:rsid w:val="00AA13C3"/>
    <w:rsid w:val="00AA1C2B"/>
    <w:rsid w:val="00AA2473"/>
    <w:rsid w:val="00AA2A03"/>
    <w:rsid w:val="00AA2D17"/>
    <w:rsid w:val="00AA2D39"/>
    <w:rsid w:val="00AA30F5"/>
    <w:rsid w:val="00AA31BE"/>
    <w:rsid w:val="00AA32C0"/>
    <w:rsid w:val="00AA384D"/>
    <w:rsid w:val="00AA4055"/>
    <w:rsid w:val="00AA4713"/>
    <w:rsid w:val="00AA4CC7"/>
    <w:rsid w:val="00AA584A"/>
    <w:rsid w:val="00AA5D74"/>
    <w:rsid w:val="00AA6094"/>
    <w:rsid w:val="00AA60C8"/>
    <w:rsid w:val="00AA623E"/>
    <w:rsid w:val="00AA664D"/>
    <w:rsid w:val="00AA7055"/>
    <w:rsid w:val="00AA72F5"/>
    <w:rsid w:val="00AB013C"/>
    <w:rsid w:val="00AB03C1"/>
    <w:rsid w:val="00AB0631"/>
    <w:rsid w:val="00AB11E3"/>
    <w:rsid w:val="00AB1403"/>
    <w:rsid w:val="00AB158F"/>
    <w:rsid w:val="00AB1832"/>
    <w:rsid w:val="00AB1A31"/>
    <w:rsid w:val="00AB1ADD"/>
    <w:rsid w:val="00AB1B1B"/>
    <w:rsid w:val="00AB24C7"/>
    <w:rsid w:val="00AB251C"/>
    <w:rsid w:val="00AB2BD7"/>
    <w:rsid w:val="00AB2C3B"/>
    <w:rsid w:val="00AB2ECB"/>
    <w:rsid w:val="00AB3268"/>
    <w:rsid w:val="00AB3336"/>
    <w:rsid w:val="00AB38CB"/>
    <w:rsid w:val="00AB3B0A"/>
    <w:rsid w:val="00AB3C6F"/>
    <w:rsid w:val="00AB4080"/>
    <w:rsid w:val="00AB4A6B"/>
    <w:rsid w:val="00AB4BD2"/>
    <w:rsid w:val="00AB4F9C"/>
    <w:rsid w:val="00AB5619"/>
    <w:rsid w:val="00AB575B"/>
    <w:rsid w:val="00AB5991"/>
    <w:rsid w:val="00AB5AA3"/>
    <w:rsid w:val="00AB5F6F"/>
    <w:rsid w:val="00AB63FA"/>
    <w:rsid w:val="00AB64B2"/>
    <w:rsid w:val="00AB6951"/>
    <w:rsid w:val="00AB6C11"/>
    <w:rsid w:val="00AB713B"/>
    <w:rsid w:val="00AB772A"/>
    <w:rsid w:val="00AB7914"/>
    <w:rsid w:val="00AB7EC1"/>
    <w:rsid w:val="00AC0119"/>
    <w:rsid w:val="00AC0522"/>
    <w:rsid w:val="00AC11A0"/>
    <w:rsid w:val="00AC12D1"/>
    <w:rsid w:val="00AC142F"/>
    <w:rsid w:val="00AC16B9"/>
    <w:rsid w:val="00AC1B86"/>
    <w:rsid w:val="00AC2022"/>
    <w:rsid w:val="00AC20BE"/>
    <w:rsid w:val="00AC27A2"/>
    <w:rsid w:val="00AC3434"/>
    <w:rsid w:val="00AC358D"/>
    <w:rsid w:val="00AC3661"/>
    <w:rsid w:val="00AC391F"/>
    <w:rsid w:val="00AC3956"/>
    <w:rsid w:val="00AC4753"/>
    <w:rsid w:val="00AC494C"/>
    <w:rsid w:val="00AC4BB4"/>
    <w:rsid w:val="00AC4BD6"/>
    <w:rsid w:val="00AC4FD0"/>
    <w:rsid w:val="00AC518B"/>
    <w:rsid w:val="00AC5329"/>
    <w:rsid w:val="00AC5547"/>
    <w:rsid w:val="00AC5814"/>
    <w:rsid w:val="00AC58D8"/>
    <w:rsid w:val="00AC5A63"/>
    <w:rsid w:val="00AC5B13"/>
    <w:rsid w:val="00AC5D34"/>
    <w:rsid w:val="00AC5F1A"/>
    <w:rsid w:val="00AC6733"/>
    <w:rsid w:val="00AC6981"/>
    <w:rsid w:val="00AC7190"/>
    <w:rsid w:val="00AC71C0"/>
    <w:rsid w:val="00AC7230"/>
    <w:rsid w:val="00AC7444"/>
    <w:rsid w:val="00AC7485"/>
    <w:rsid w:val="00AC7889"/>
    <w:rsid w:val="00AD023F"/>
    <w:rsid w:val="00AD043D"/>
    <w:rsid w:val="00AD0468"/>
    <w:rsid w:val="00AD073A"/>
    <w:rsid w:val="00AD0BC4"/>
    <w:rsid w:val="00AD0CF8"/>
    <w:rsid w:val="00AD0D37"/>
    <w:rsid w:val="00AD0D9A"/>
    <w:rsid w:val="00AD0DB0"/>
    <w:rsid w:val="00AD12BE"/>
    <w:rsid w:val="00AD1451"/>
    <w:rsid w:val="00AD1611"/>
    <w:rsid w:val="00AD1BEE"/>
    <w:rsid w:val="00AD1CC2"/>
    <w:rsid w:val="00AD1D10"/>
    <w:rsid w:val="00AD1D3A"/>
    <w:rsid w:val="00AD220F"/>
    <w:rsid w:val="00AD22B2"/>
    <w:rsid w:val="00AD239C"/>
    <w:rsid w:val="00AD23B7"/>
    <w:rsid w:val="00AD29A8"/>
    <w:rsid w:val="00AD2AA4"/>
    <w:rsid w:val="00AD2F63"/>
    <w:rsid w:val="00AD31DE"/>
    <w:rsid w:val="00AD3E08"/>
    <w:rsid w:val="00AD49A8"/>
    <w:rsid w:val="00AD5299"/>
    <w:rsid w:val="00AD5AE0"/>
    <w:rsid w:val="00AD5B21"/>
    <w:rsid w:val="00AD5C6B"/>
    <w:rsid w:val="00AD61F3"/>
    <w:rsid w:val="00AD62CF"/>
    <w:rsid w:val="00AD64AF"/>
    <w:rsid w:val="00AD64DC"/>
    <w:rsid w:val="00AD6869"/>
    <w:rsid w:val="00AD6CBB"/>
    <w:rsid w:val="00AD7260"/>
    <w:rsid w:val="00AD7584"/>
    <w:rsid w:val="00AD7DC2"/>
    <w:rsid w:val="00AD7F5A"/>
    <w:rsid w:val="00AE046F"/>
    <w:rsid w:val="00AE06A5"/>
    <w:rsid w:val="00AE0725"/>
    <w:rsid w:val="00AE07C1"/>
    <w:rsid w:val="00AE085E"/>
    <w:rsid w:val="00AE097E"/>
    <w:rsid w:val="00AE11D2"/>
    <w:rsid w:val="00AE1353"/>
    <w:rsid w:val="00AE144C"/>
    <w:rsid w:val="00AE1989"/>
    <w:rsid w:val="00AE1DE0"/>
    <w:rsid w:val="00AE1FFF"/>
    <w:rsid w:val="00AE2207"/>
    <w:rsid w:val="00AE2211"/>
    <w:rsid w:val="00AE252C"/>
    <w:rsid w:val="00AE293A"/>
    <w:rsid w:val="00AE2B7E"/>
    <w:rsid w:val="00AE2BAA"/>
    <w:rsid w:val="00AE323C"/>
    <w:rsid w:val="00AE3CB1"/>
    <w:rsid w:val="00AE412F"/>
    <w:rsid w:val="00AE4198"/>
    <w:rsid w:val="00AE459E"/>
    <w:rsid w:val="00AE4B51"/>
    <w:rsid w:val="00AE4FAC"/>
    <w:rsid w:val="00AE51FF"/>
    <w:rsid w:val="00AE5985"/>
    <w:rsid w:val="00AE637E"/>
    <w:rsid w:val="00AE63AB"/>
    <w:rsid w:val="00AE66C7"/>
    <w:rsid w:val="00AE68D0"/>
    <w:rsid w:val="00AE6AB5"/>
    <w:rsid w:val="00AE6C00"/>
    <w:rsid w:val="00AE71C7"/>
    <w:rsid w:val="00AE7B3E"/>
    <w:rsid w:val="00AE7CD7"/>
    <w:rsid w:val="00AE7E45"/>
    <w:rsid w:val="00AF0504"/>
    <w:rsid w:val="00AF0F82"/>
    <w:rsid w:val="00AF1827"/>
    <w:rsid w:val="00AF18C0"/>
    <w:rsid w:val="00AF1A61"/>
    <w:rsid w:val="00AF208E"/>
    <w:rsid w:val="00AF2305"/>
    <w:rsid w:val="00AF2CEE"/>
    <w:rsid w:val="00AF2D30"/>
    <w:rsid w:val="00AF30DD"/>
    <w:rsid w:val="00AF3794"/>
    <w:rsid w:val="00AF3D10"/>
    <w:rsid w:val="00AF3E41"/>
    <w:rsid w:val="00AF436F"/>
    <w:rsid w:val="00AF465F"/>
    <w:rsid w:val="00AF474C"/>
    <w:rsid w:val="00AF4A90"/>
    <w:rsid w:val="00AF4B85"/>
    <w:rsid w:val="00AF4BA2"/>
    <w:rsid w:val="00AF4DCB"/>
    <w:rsid w:val="00AF4FC6"/>
    <w:rsid w:val="00AF4FCB"/>
    <w:rsid w:val="00AF52E3"/>
    <w:rsid w:val="00AF5885"/>
    <w:rsid w:val="00AF5E39"/>
    <w:rsid w:val="00AF60CA"/>
    <w:rsid w:val="00AF6833"/>
    <w:rsid w:val="00AF6BC2"/>
    <w:rsid w:val="00AF7227"/>
    <w:rsid w:val="00AF728B"/>
    <w:rsid w:val="00AF72AB"/>
    <w:rsid w:val="00AF75D1"/>
    <w:rsid w:val="00AF7744"/>
    <w:rsid w:val="00AF78CB"/>
    <w:rsid w:val="00AF7A3C"/>
    <w:rsid w:val="00B001E6"/>
    <w:rsid w:val="00B00B6A"/>
    <w:rsid w:val="00B01365"/>
    <w:rsid w:val="00B017AD"/>
    <w:rsid w:val="00B022BE"/>
    <w:rsid w:val="00B02910"/>
    <w:rsid w:val="00B02EBF"/>
    <w:rsid w:val="00B03515"/>
    <w:rsid w:val="00B0379E"/>
    <w:rsid w:val="00B03D79"/>
    <w:rsid w:val="00B03F63"/>
    <w:rsid w:val="00B0413C"/>
    <w:rsid w:val="00B042CE"/>
    <w:rsid w:val="00B04AE3"/>
    <w:rsid w:val="00B04BA4"/>
    <w:rsid w:val="00B05036"/>
    <w:rsid w:val="00B0503C"/>
    <w:rsid w:val="00B05528"/>
    <w:rsid w:val="00B0576A"/>
    <w:rsid w:val="00B05A21"/>
    <w:rsid w:val="00B05D95"/>
    <w:rsid w:val="00B06153"/>
    <w:rsid w:val="00B06451"/>
    <w:rsid w:val="00B064DE"/>
    <w:rsid w:val="00B064E9"/>
    <w:rsid w:val="00B0699D"/>
    <w:rsid w:val="00B06AFF"/>
    <w:rsid w:val="00B06D09"/>
    <w:rsid w:val="00B07A82"/>
    <w:rsid w:val="00B07AAA"/>
    <w:rsid w:val="00B1006F"/>
    <w:rsid w:val="00B1045B"/>
    <w:rsid w:val="00B1064F"/>
    <w:rsid w:val="00B10BD4"/>
    <w:rsid w:val="00B10D0B"/>
    <w:rsid w:val="00B10DA7"/>
    <w:rsid w:val="00B11099"/>
    <w:rsid w:val="00B11173"/>
    <w:rsid w:val="00B11509"/>
    <w:rsid w:val="00B117A5"/>
    <w:rsid w:val="00B11BC0"/>
    <w:rsid w:val="00B11F5A"/>
    <w:rsid w:val="00B12DCD"/>
    <w:rsid w:val="00B12F7E"/>
    <w:rsid w:val="00B135D6"/>
    <w:rsid w:val="00B13A9A"/>
    <w:rsid w:val="00B13C30"/>
    <w:rsid w:val="00B13F72"/>
    <w:rsid w:val="00B141BA"/>
    <w:rsid w:val="00B144B8"/>
    <w:rsid w:val="00B145D3"/>
    <w:rsid w:val="00B146AB"/>
    <w:rsid w:val="00B149F5"/>
    <w:rsid w:val="00B14BED"/>
    <w:rsid w:val="00B14CDD"/>
    <w:rsid w:val="00B1501C"/>
    <w:rsid w:val="00B15231"/>
    <w:rsid w:val="00B157C7"/>
    <w:rsid w:val="00B15889"/>
    <w:rsid w:val="00B15900"/>
    <w:rsid w:val="00B159F8"/>
    <w:rsid w:val="00B15E89"/>
    <w:rsid w:val="00B160E4"/>
    <w:rsid w:val="00B16620"/>
    <w:rsid w:val="00B16DDB"/>
    <w:rsid w:val="00B17379"/>
    <w:rsid w:val="00B17810"/>
    <w:rsid w:val="00B178EE"/>
    <w:rsid w:val="00B17959"/>
    <w:rsid w:val="00B17D26"/>
    <w:rsid w:val="00B17DCA"/>
    <w:rsid w:val="00B20309"/>
    <w:rsid w:val="00B2043D"/>
    <w:rsid w:val="00B207B2"/>
    <w:rsid w:val="00B2186B"/>
    <w:rsid w:val="00B21E9D"/>
    <w:rsid w:val="00B22547"/>
    <w:rsid w:val="00B22591"/>
    <w:rsid w:val="00B227F5"/>
    <w:rsid w:val="00B22933"/>
    <w:rsid w:val="00B22BC0"/>
    <w:rsid w:val="00B22EC9"/>
    <w:rsid w:val="00B23621"/>
    <w:rsid w:val="00B2471D"/>
    <w:rsid w:val="00B24DBB"/>
    <w:rsid w:val="00B25133"/>
    <w:rsid w:val="00B25390"/>
    <w:rsid w:val="00B253CE"/>
    <w:rsid w:val="00B254AF"/>
    <w:rsid w:val="00B2551E"/>
    <w:rsid w:val="00B25896"/>
    <w:rsid w:val="00B25A60"/>
    <w:rsid w:val="00B25DA2"/>
    <w:rsid w:val="00B25F00"/>
    <w:rsid w:val="00B262F5"/>
    <w:rsid w:val="00B264BC"/>
    <w:rsid w:val="00B2678F"/>
    <w:rsid w:val="00B267C0"/>
    <w:rsid w:val="00B26A36"/>
    <w:rsid w:val="00B26E8A"/>
    <w:rsid w:val="00B27802"/>
    <w:rsid w:val="00B27A1A"/>
    <w:rsid w:val="00B27B08"/>
    <w:rsid w:val="00B30385"/>
    <w:rsid w:val="00B307F6"/>
    <w:rsid w:val="00B30C99"/>
    <w:rsid w:val="00B30DC4"/>
    <w:rsid w:val="00B30E77"/>
    <w:rsid w:val="00B30FDB"/>
    <w:rsid w:val="00B3145E"/>
    <w:rsid w:val="00B314C8"/>
    <w:rsid w:val="00B31E62"/>
    <w:rsid w:val="00B321B0"/>
    <w:rsid w:val="00B32392"/>
    <w:rsid w:val="00B325FE"/>
    <w:rsid w:val="00B32982"/>
    <w:rsid w:val="00B32A63"/>
    <w:rsid w:val="00B33044"/>
    <w:rsid w:val="00B330A6"/>
    <w:rsid w:val="00B33337"/>
    <w:rsid w:val="00B334AC"/>
    <w:rsid w:val="00B3375A"/>
    <w:rsid w:val="00B33D27"/>
    <w:rsid w:val="00B34458"/>
    <w:rsid w:val="00B34547"/>
    <w:rsid w:val="00B347F4"/>
    <w:rsid w:val="00B349EC"/>
    <w:rsid w:val="00B34A42"/>
    <w:rsid w:val="00B35308"/>
    <w:rsid w:val="00B354AE"/>
    <w:rsid w:val="00B35617"/>
    <w:rsid w:val="00B357BF"/>
    <w:rsid w:val="00B35927"/>
    <w:rsid w:val="00B359C6"/>
    <w:rsid w:val="00B35CE9"/>
    <w:rsid w:val="00B35EFB"/>
    <w:rsid w:val="00B35F77"/>
    <w:rsid w:val="00B36047"/>
    <w:rsid w:val="00B367BE"/>
    <w:rsid w:val="00B36834"/>
    <w:rsid w:val="00B375B1"/>
    <w:rsid w:val="00B37FA5"/>
    <w:rsid w:val="00B40470"/>
    <w:rsid w:val="00B4068F"/>
    <w:rsid w:val="00B40705"/>
    <w:rsid w:val="00B41132"/>
    <w:rsid w:val="00B41357"/>
    <w:rsid w:val="00B41B05"/>
    <w:rsid w:val="00B41D48"/>
    <w:rsid w:val="00B426C8"/>
    <w:rsid w:val="00B426D1"/>
    <w:rsid w:val="00B4276A"/>
    <w:rsid w:val="00B42B27"/>
    <w:rsid w:val="00B42E52"/>
    <w:rsid w:val="00B4331C"/>
    <w:rsid w:val="00B43585"/>
    <w:rsid w:val="00B43F90"/>
    <w:rsid w:val="00B44044"/>
    <w:rsid w:val="00B44121"/>
    <w:rsid w:val="00B443CE"/>
    <w:rsid w:val="00B44B0F"/>
    <w:rsid w:val="00B44D68"/>
    <w:rsid w:val="00B44EBB"/>
    <w:rsid w:val="00B44ECF"/>
    <w:rsid w:val="00B45076"/>
    <w:rsid w:val="00B456DB"/>
    <w:rsid w:val="00B45983"/>
    <w:rsid w:val="00B463C4"/>
    <w:rsid w:val="00B466D5"/>
    <w:rsid w:val="00B46CF3"/>
    <w:rsid w:val="00B47C8C"/>
    <w:rsid w:val="00B47CB6"/>
    <w:rsid w:val="00B502E8"/>
    <w:rsid w:val="00B50A95"/>
    <w:rsid w:val="00B50ABA"/>
    <w:rsid w:val="00B50D15"/>
    <w:rsid w:val="00B50E32"/>
    <w:rsid w:val="00B50EE9"/>
    <w:rsid w:val="00B511D6"/>
    <w:rsid w:val="00B515D1"/>
    <w:rsid w:val="00B519B0"/>
    <w:rsid w:val="00B519F2"/>
    <w:rsid w:val="00B51A2F"/>
    <w:rsid w:val="00B51CEC"/>
    <w:rsid w:val="00B51D82"/>
    <w:rsid w:val="00B51F38"/>
    <w:rsid w:val="00B524F7"/>
    <w:rsid w:val="00B527F9"/>
    <w:rsid w:val="00B52808"/>
    <w:rsid w:val="00B52893"/>
    <w:rsid w:val="00B52894"/>
    <w:rsid w:val="00B528C4"/>
    <w:rsid w:val="00B52A2F"/>
    <w:rsid w:val="00B52BA5"/>
    <w:rsid w:val="00B52BB6"/>
    <w:rsid w:val="00B52D23"/>
    <w:rsid w:val="00B531CC"/>
    <w:rsid w:val="00B532E9"/>
    <w:rsid w:val="00B53353"/>
    <w:rsid w:val="00B5339C"/>
    <w:rsid w:val="00B53656"/>
    <w:rsid w:val="00B53F58"/>
    <w:rsid w:val="00B541CB"/>
    <w:rsid w:val="00B54836"/>
    <w:rsid w:val="00B54BE7"/>
    <w:rsid w:val="00B5526A"/>
    <w:rsid w:val="00B55911"/>
    <w:rsid w:val="00B55C17"/>
    <w:rsid w:val="00B55DCE"/>
    <w:rsid w:val="00B56260"/>
    <w:rsid w:val="00B568CA"/>
    <w:rsid w:val="00B56E7D"/>
    <w:rsid w:val="00B56FC6"/>
    <w:rsid w:val="00B572BC"/>
    <w:rsid w:val="00B57A71"/>
    <w:rsid w:val="00B57B6A"/>
    <w:rsid w:val="00B57C4C"/>
    <w:rsid w:val="00B60125"/>
    <w:rsid w:val="00B606C7"/>
    <w:rsid w:val="00B6076A"/>
    <w:rsid w:val="00B607E0"/>
    <w:rsid w:val="00B61125"/>
    <w:rsid w:val="00B61B53"/>
    <w:rsid w:val="00B61BF8"/>
    <w:rsid w:val="00B61D81"/>
    <w:rsid w:val="00B62030"/>
    <w:rsid w:val="00B62071"/>
    <w:rsid w:val="00B62573"/>
    <w:rsid w:val="00B62584"/>
    <w:rsid w:val="00B6277D"/>
    <w:rsid w:val="00B6292E"/>
    <w:rsid w:val="00B629D2"/>
    <w:rsid w:val="00B62CCE"/>
    <w:rsid w:val="00B62CCF"/>
    <w:rsid w:val="00B633F7"/>
    <w:rsid w:val="00B63594"/>
    <w:rsid w:val="00B63A71"/>
    <w:rsid w:val="00B63C11"/>
    <w:rsid w:val="00B63CDF"/>
    <w:rsid w:val="00B641B9"/>
    <w:rsid w:val="00B643A9"/>
    <w:rsid w:val="00B64724"/>
    <w:rsid w:val="00B64BB6"/>
    <w:rsid w:val="00B64BD0"/>
    <w:rsid w:val="00B64CF2"/>
    <w:rsid w:val="00B64CF3"/>
    <w:rsid w:val="00B64D9A"/>
    <w:rsid w:val="00B651C0"/>
    <w:rsid w:val="00B6525A"/>
    <w:rsid w:val="00B65A6A"/>
    <w:rsid w:val="00B65B06"/>
    <w:rsid w:val="00B661B4"/>
    <w:rsid w:val="00B6667A"/>
    <w:rsid w:val="00B66861"/>
    <w:rsid w:val="00B66CFF"/>
    <w:rsid w:val="00B67696"/>
    <w:rsid w:val="00B677E5"/>
    <w:rsid w:val="00B67872"/>
    <w:rsid w:val="00B6798D"/>
    <w:rsid w:val="00B704CD"/>
    <w:rsid w:val="00B70FE8"/>
    <w:rsid w:val="00B711EA"/>
    <w:rsid w:val="00B71268"/>
    <w:rsid w:val="00B71850"/>
    <w:rsid w:val="00B71B01"/>
    <w:rsid w:val="00B7255A"/>
    <w:rsid w:val="00B725D1"/>
    <w:rsid w:val="00B72F33"/>
    <w:rsid w:val="00B73064"/>
    <w:rsid w:val="00B737CD"/>
    <w:rsid w:val="00B73BB3"/>
    <w:rsid w:val="00B73EC0"/>
    <w:rsid w:val="00B74398"/>
    <w:rsid w:val="00B743B4"/>
    <w:rsid w:val="00B752DD"/>
    <w:rsid w:val="00B75382"/>
    <w:rsid w:val="00B75698"/>
    <w:rsid w:val="00B75FD1"/>
    <w:rsid w:val="00B760B5"/>
    <w:rsid w:val="00B761E4"/>
    <w:rsid w:val="00B7695A"/>
    <w:rsid w:val="00B77503"/>
    <w:rsid w:val="00B7757F"/>
    <w:rsid w:val="00B77791"/>
    <w:rsid w:val="00B77834"/>
    <w:rsid w:val="00B77969"/>
    <w:rsid w:val="00B779C5"/>
    <w:rsid w:val="00B77B76"/>
    <w:rsid w:val="00B77D5B"/>
    <w:rsid w:val="00B77DCB"/>
    <w:rsid w:val="00B80545"/>
    <w:rsid w:val="00B80942"/>
    <w:rsid w:val="00B80954"/>
    <w:rsid w:val="00B80A69"/>
    <w:rsid w:val="00B80BA5"/>
    <w:rsid w:val="00B80DDB"/>
    <w:rsid w:val="00B810EE"/>
    <w:rsid w:val="00B81115"/>
    <w:rsid w:val="00B8117E"/>
    <w:rsid w:val="00B81800"/>
    <w:rsid w:val="00B8184E"/>
    <w:rsid w:val="00B81AD6"/>
    <w:rsid w:val="00B81B3D"/>
    <w:rsid w:val="00B81FE5"/>
    <w:rsid w:val="00B8222E"/>
    <w:rsid w:val="00B833C4"/>
    <w:rsid w:val="00B83479"/>
    <w:rsid w:val="00B83B23"/>
    <w:rsid w:val="00B83EF0"/>
    <w:rsid w:val="00B8403A"/>
    <w:rsid w:val="00B84230"/>
    <w:rsid w:val="00B844AA"/>
    <w:rsid w:val="00B84A60"/>
    <w:rsid w:val="00B84C85"/>
    <w:rsid w:val="00B84CF6"/>
    <w:rsid w:val="00B84FDF"/>
    <w:rsid w:val="00B85811"/>
    <w:rsid w:val="00B86190"/>
    <w:rsid w:val="00B861A0"/>
    <w:rsid w:val="00B86AA8"/>
    <w:rsid w:val="00B87374"/>
    <w:rsid w:val="00B87E42"/>
    <w:rsid w:val="00B90196"/>
    <w:rsid w:val="00B90B23"/>
    <w:rsid w:val="00B90BE8"/>
    <w:rsid w:val="00B90C7B"/>
    <w:rsid w:val="00B918EC"/>
    <w:rsid w:val="00B91990"/>
    <w:rsid w:val="00B92701"/>
    <w:rsid w:val="00B928CC"/>
    <w:rsid w:val="00B929F1"/>
    <w:rsid w:val="00B92BAC"/>
    <w:rsid w:val="00B92D9D"/>
    <w:rsid w:val="00B931AA"/>
    <w:rsid w:val="00B931C2"/>
    <w:rsid w:val="00B9338D"/>
    <w:rsid w:val="00B93550"/>
    <w:rsid w:val="00B93AB6"/>
    <w:rsid w:val="00B93D04"/>
    <w:rsid w:val="00B93D61"/>
    <w:rsid w:val="00B93DDB"/>
    <w:rsid w:val="00B94A7B"/>
    <w:rsid w:val="00B94C8A"/>
    <w:rsid w:val="00B9510B"/>
    <w:rsid w:val="00B951A1"/>
    <w:rsid w:val="00B95437"/>
    <w:rsid w:val="00B95636"/>
    <w:rsid w:val="00B95B17"/>
    <w:rsid w:val="00B96785"/>
    <w:rsid w:val="00B96A2E"/>
    <w:rsid w:val="00B96AA5"/>
    <w:rsid w:val="00B96EDC"/>
    <w:rsid w:val="00B97D3F"/>
    <w:rsid w:val="00B97FE7"/>
    <w:rsid w:val="00BA038B"/>
    <w:rsid w:val="00BA07DE"/>
    <w:rsid w:val="00BA1511"/>
    <w:rsid w:val="00BA1709"/>
    <w:rsid w:val="00BA1A84"/>
    <w:rsid w:val="00BA1C50"/>
    <w:rsid w:val="00BA2084"/>
    <w:rsid w:val="00BA2424"/>
    <w:rsid w:val="00BA2644"/>
    <w:rsid w:val="00BA27BB"/>
    <w:rsid w:val="00BA27F6"/>
    <w:rsid w:val="00BA29E7"/>
    <w:rsid w:val="00BA2C8F"/>
    <w:rsid w:val="00BA2FD4"/>
    <w:rsid w:val="00BA39AA"/>
    <w:rsid w:val="00BA3D20"/>
    <w:rsid w:val="00BA4582"/>
    <w:rsid w:val="00BA4728"/>
    <w:rsid w:val="00BA4949"/>
    <w:rsid w:val="00BA4E57"/>
    <w:rsid w:val="00BA554E"/>
    <w:rsid w:val="00BA5746"/>
    <w:rsid w:val="00BA57F3"/>
    <w:rsid w:val="00BA6264"/>
    <w:rsid w:val="00BA6653"/>
    <w:rsid w:val="00BA6BEF"/>
    <w:rsid w:val="00BA6CC0"/>
    <w:rsid w:val="00BA6F9E"/>
    <w:rsid w:val="00BA700B"/>
    <w:rsid w:val="00BA734D"/>
    <w:rsid w:val="00BA7439"/>
    <w:rsid w:val="00BA773B"/>
    <w:rsid w:val="00BA7939"/>
    <w:rsid w:val="00BA7E44"/>
    <w:rsid w:val="00BB01CC"/>
    <w:rsid w:val="00BB0638"/>
    <w:rsid w:val="00BB0890"/>
    <w:rsid w:val="00BB13FA"/>
    <w:rsid w:val="00BB2B9E"/>
    <w:rsid w:val="00BB2FFB"/>
    <w:rsid w:val="00BB3036"/>
    <w:rsid w:val="00BB32F0"/>
    <w:rsid w:val="00BB3357"/>
    <w:rsid w:val="00BB4179"/>
    <w:rsid w:val="00BB45E1"/>
    <w:rsid w:val="00BB4B6A"/>
    <w:rsid w:val="00BB4D9C"/>
    <w:rsid w:val="00BB4FB1"/>
    <w:rsid w:val="00BB5A20"/>
    <w:rsid w:val="00BB5B39"/>
    <w:rsid w:val="00BB5DDE"/>
    <w:rsid w:val="00BB616F"/>
    <w:rsid w:val="00BB6797"/>
    <w:rsid w:val="00BB69E5"/>
    <w:rsid w:val="00BB6DBF"/>
    <w:rsid w:val="00BB6E96"/>
    <w:rsid w:val="00BB708F"/>
    <w:rsid w:val="00BB7096"/>
    <w:rsid w:val="00BB76F7"/>
    <w:rsid w:val="00BB7E39"/>
    <w:rsid w:val="00BC028B"/>
    <w:rsid w:val="00BC02B3"/>
    <w:rsid w:val="00BC080B"/>
    <w:rsid w:val="00BC0E0A"/>
    <w:rsid w:val="00BC12F4"/>
    <w:rsid w:val="00BC138B"/>
    <w:rsid w:val="00BC139E"/>
    <w:rsid w:val="00BC1C94"/>
    <w:rsid w:val="00BC1D0B"/>
    <w:rsid w:val="00BC1D23"/>
    <w:rsid w:val="00BC20B2"/>
    <w:rsid w:val="00BC2347"/>
    <w:rsid w:val="00BC2697"/>
    <w:rsid w:val="00BC28E7"/>
    <w:rsid w:val="00BC3838"/>
    <w:rsid w:val="00BC4C12"/>
    <w:rsid w:val="00BC4E31"/>
    <w:rsid w:val="00BC4E56"/>
    <w:rsid w:val="00BC53A1"/>
    <w:rsid w:val="00BC5795"/>
    <w:rsid w:val="00BC5A9A"/>
    <w:rsid w:val="00BC5B98"/>
    <w:rsid w:val="00BC5C9F"/>
    <w:rsid w:val="00BC5F66"/>
    <w:rsid w:val="00BC602A"/>
    <w:rsid w:val="00BC6341"/>
    <w:rsid w:val="00BC6452"/>
    <w:rsid w:val="00BC66AE"/>
    <w:rsid w:val="00BC6975"/>
    <w:rsid w:val="00BC6B71"/>
    <w:rsid w:val="00BC6DA4"/>
    <w:rsid w:val="00BC7563"/>
    <w:rsid w:val="00BC77E8"/>
    <w:rsid w:val="00BD0058"/>
    <w:rsid w:val="00BD007B"/>
    <w:rsid w:val="00BD037E"/>
    <w:rsid w:val="00BD03BB"/>
    <w:rsid w:val="00BD0678"/>
    <w:rsid w:val="00BD0856"/>
    <w:rsid w:val="00BD0895"/>
    <w:rsid w:val="00BD091B"/>
    <w:rsid w:val="00BD097A"/>
    <w:rsid w:val="00BD11F3"/>
    <w:rsid w:val="00BD130E"/>
    <w:rsid w:val="00BD1697"/>
    <w:rsid w:val="00BD1769"/>
    <w:rsid w:val="00BD1F91"/>
    <w:rsid w:val="00BD2004"/>
    <w:rsid w:val="00BD2476"/>
    <w:rsid w:val="00BD273F"/>
    <w:rsid w:val="00BD380B"/>
    <w:rsid w:val="00BD38B0"/>
    <w:rsid w:val="00BD3D46"/>
    <w:rsid w:val="00BD4167"/>
    <w:rsid w:val="00BD4457"/>
    <w:rsid w:val="00BD4509"/>
    <w:rsid w:val="00BD48CB"/>
    <w:rsid w:val="00BD48EF"/>
    <w:rsid w:val="00BD51DF"/>
    <w:rsid w:val="00BD5876"/>
    <w:rsid w:val="00BD5D7D"/>
    <w:rsid w:val="00BD6E8E"/>
    <w:rsid w:val="00BD7240"/>
    <w:rsid w:val="00BD72E7"/>
    <w:rsid w:val="00BD765B"/>
    <w:rsid w:val="00BE0449"/>
    <w:rsid w:val="00BE04F3"/>
    <w:rsid w:val="00BE082B"/>
    <w:rsid w:val="00BE0871"/>
    <w:rsid w:val="00BE0DD4"/>
    <w:rsid w:val="00BE0FC7"/>
    <w:rsid w:val="00BE100B"/>
    <w:rsid w:val="00BE103E"/>
    <w:rsid w:val="00BE1383"/>
    <w:rsid w:val="00BE1523"/>
    <w:rsid w:val="00BE164B"/>
    <w:rsid w:val="00BE1B0C"/>
    <w:rsid w:val="00BE20A1"/>
    <w:rsid w:val="00BE20BF"/>
    <w:rsid w:val="00BE224B"/>
    <w:rsid w:val="00BE2344"/>
    <w:rsid w:val="00BE2B71"/>
    <w:rsid w:val="00BE2C0F"/>
    <w:rsid w:val="00BE2C7D"/>
    <w:rsid w:val="00BE2CED"/>
    <w:rsid w:val="00BE2D9D"/>
    <w:rsid w:val="00BE3179"/>
    <w:rsid w:val="00BE3474"/>
    <w:rsid w:val="00BE38EB"/>
    <w:rsid w:val="00BE3A53"/>
    <w:rsid w:val="00BE3AF6"/>
    <w:rsid w:val="00BE4209"/>
    <w:rsid w:val="00BE44EA"/>
    <w:rsid w:val="00BE4A9E"/>
    <w:rsid w:val="00BE5183"/>
    <w:rsid w:val="00BE5410"/>
    <w:rsid w:val="00BE5412"/>
    <w:rsid w:val="00BE5623"/>
    <w:rsid w:val="00BE56E5"/>
    <w:rsid w:val="00BE5751"/>
    <w:rsid w:val="00BE57C5"/>
    <w:rsid w:val="00BE5D18"/>
    <w:rsid w:val="00BE6831"/>
    <w:rsid w:val="00BE6A46"/>
    <w:rsid w:val="00BE73AB"/>
    <w:rsid w:val="00BE7674"/>
    <w:rsid w:val="00BE7842"/>
    <w:rsid w:val="00BE79D3"/>
    <w:rsid w:val="00BE7AE0"/>
    <w:rsid w:val="00BF0438"/>
    <w:rsid w:val="00BF0504"/>
    <w:rsid w:val="00BF0A14"/>
    <w:rsid w:val="00BF0B64"/>
    <w:rsid w:val="00BF0F5F"/>
    <w:rsid w:val="00BF1527"/>
    <w:rsid w:val="00BF1CDA"/>
    <w:rsid w:val="00BF220A"/>
    <w:rsid w:val="00BF2407"/>
    <w:rsid w:val="00BF2529"/>
    <w:rsid w:val="00BF2A4B"/>
    <w:rsid w:val="00BF2C7C"/>
    <w:rsid w:val="00BF3324"/>
    <w:rsid w:val="00BF3600"/>
    <w:rsid w:val="00BF3866"/>
    <w:rsid w:val="00BF3999"/>
    <w:rsid w:val="00BF4323"/>
    <w:rsid w:val="00BF462D"/>
    <w:rsid w:val="00BF4DE0"/>
    <w:rsid w:val="00BF507D"/>
    <w:rsid w:val="00BF50BE"/>
    <w:rsid w:val="00BF561A"/>
    <w:rsid w:val="00BF5BCE"/>
    <w:rsid w:val="00BF5D6E"/>
    <w:rsid w:val="00BF61DD"/>
    <w:rsid w:val="00BF6298"/>
    <w:rsid w:val="00BF66AE"/>
    <w:rsid w:val="00BF67E6"/>
    <w:rsid w:val="00BF68B4"/>
    <w:rsid w:val="00BF6B37"/>
    <w:rsid w:val="00BF6DCA"/>
    <w:rsid w:val="00BF7185"/>
    <w:rsid w:val="00BF729D"/>
    <w:rsid w:val="00C0010B"/>
    <w:rsid w:val="00C00180"/>
    <w:rsid w:val="00C005A2"/>
    <w:rsid w:val="00C00A86"/>
    <w:rsid w:val="00C00C19"/>
    <w:rsid w:val="00C00C8B"/>
    <w:rsid w:val="00C00D05"/>
    <w:rsid w:val="00C011C3"/>
    <w:rsid w:val="00C01582"/>
    <w:rsid w:val="00C015AD"/>
    <w:rsid w:val="00C01B95"/>
    <w:rsid w:val="00C01CFA"/>
    <w:rsid w:val="00C01E01"/>
    <w:rsid w:val="00C02078"/>
    <w:rsid w:val="00C0238B"/>
    <w:rsid w:val="00C025A9"/>
    <w:rsid w:val="00C025BB"/>
    <w:rsid w:val="00C02707"/>
    <w:rsid w:val="00C02BE0"/>
    <w:rsid w:val="00C03524"/>
    <w:rsid w:val="00C0364A"/>
    <w:rsid w:val="00C038D2"/>
    <w:rsid w:val="00C04004"/>
    <w:rsid w:val="00C056D7"/>
    <w:rsid w:val="00C057B2"/>
    <w:rsid w:val="00C06834"/>
    <w:rsid w:val="00C06AE1"/>
    <w:rsid w:val="00C073AE"/>
    <w:rsid w:val="00C0749A"/>
    <w:rsid w:val="00C07645"/>
    <w:rsid w:val="00C07670"/>
    <w:rsid w:val="00C07AA2"/>
    <w:rsid w:val="00C102B6"/>
    <w:rsid w:val="00C10455"/>
    <w:rsid w:val="00C108A9"/>
    <w:rsid w:val="00C10C99"/>
    <w:rsid w:val="00C110C9"/>
    <w:rsid w:val="00C11238"/>
    <w:rsid w:val="00C1133E"/>
    <w:rsid w:val="00C115DB"/>
    <w:rsid w:val="00C1174A"/>
    <w:rsid w:val="00C119B5"/>
    <w:rsid w:val="00C11B99"/>
    <w:rsid w:val="00C11CDD"/>
    <w:rsid w:val="00C11E89"/>
    <w:rsid w:val="00C12772"/>
    <w:rsid w:val="00C12C08"/>
    <w:rsid w:val="00C13588"/>
    <w:rsid w:val="00C13830"/>
    <w:rsid w:val="00C13911"/>
    <w:rsid w:val="00C1427D"/>
    <w:rsid w:val="00C144C0"/>
    <w:rsid w:val="00C1461F"/>
    <w:rsid w:val="00C14767"/>
    <w:rsid w:val="00C14D0B"/>
    <w:rsid w:val="00C14D9F"/>
    <w:rsid w:val="00C14F28"/>
    <w:rsid w:val="00C14FD6"/>
    <w:rsid w:val="00C151EB"/>
    <w:rsid w:val="00C15D83"/>
    <w:rsid w:val="00C160DA"/>
    <w:rsid w:val="00C160E7"/>
    <w:rsid w:val="00C1646A"/>
    <w:rsid w:val="00C168E8"/>
    <w:rsid w:val="00C16E94"/>
    <w:rsid w:val="00C16E96"/>
    <w:rsid w:val="00C17CD8"/>
    <w:rsid w:val="00C2012B"/>
    <w:rsid w:val="00C2062C"/>
    <w:rsid w:val="00C2084E"/>
    <w:rsid w:val="00C20C59"/>
    <w:rsid w:val="00C21149"/>
    <w:rsid w:val="00C21161"/>
    <w:rsid w:val="00C2144D"/>
    <w:rsid w:val="00C21548"/>
    <w:rsid w:val="00C21745"/>
    <w:rsid w:val="00C21B4D"/>
    <w:rsid w:val="00C227C7"/>
    <w:rsid w:val="00C22A4E"/>
    <w:rsid w:val="00C22A97"/>
    <w:rsid w:val="00C22C56"/>
    <w:rsid w:val="00C230AE"/>
    <w:rsid w:val="00C23144"/>
    <w:rsid w:val="00C233E5"/>
    <w:rsid w:val="00C235F4"/>
    <w:rsid w:val="00C23D9D"/>
    <w:rsid w:val="00C23E5C"/>
    <w:rsid w:val="00C23F7D"/>
    <w:rsid w:val="00C24517"/>
    <w:rsid w:val="00C2459C"/>
    <w:rsid w:val="00C245BE"/>
    <w:rsid w:val="00C24DC0"/>
    <w:rsid w:val="00C24EFF"/>
    <w:rsid w:val="00C24F5B"/>
    <w:rsid w:val="00C24F7B"/>
    <w:rsid w:val="00C252AA"/>
    <w:rsid w:val="00C252BB"/>
    <w:rsid w:val="00C25821"/>
    <w:rsid w:val="00C26022"/>
    <w:rsid w:val="00C260FD"/>
    <w:rsid w:val="00C262B6"/>
    <w:rsid w:val="00C26424"/>
    <w:rsid w:val="00C26562"/>
    <w:rsid w:val="00C2682B"/>
    <w:rsid w:val="00C2694F"/>
    <w:rsid w:val="00C26C0F"/>
    <w:rsid w:val="00C2730C"/>
    <w:rsid w:val="00C27310"/>
    <w:rsid w:val="00C2793F"/>
    <w:rsid w:val="00C27D15"/>
    <w:rsid w:val="00C27E8F"/>
    <w:rsid w:val="00C27F1B"/>
    <w:rsid w:val="00C27F57"/>
    <w:rsid w:val="00C30584"/>
    <w:rsid w:val="00C31EE8"/>
    <w:rsid w:val="00C32544"/>
    <w:rsid w:val="00C32871"/>
    <w:rsid w:val="00C32C0A"/>
    <w:rsid w:val="00C33318"/>
    <w:rsid w:val="00C333BC"/>
    <w:rsid w:val="00C33741"/>
    <w:rsid w:val="00C33744"/>
    <w:rsid w:val="00C33A30"/>
    <w:rsid w:val="00C33C71"/>
    <w:rsid w:val="00C33D20"/>
    <w:rsid w:val="00C33F35"/>
    <w:rsid w:val="00C34192"/>
    <w:rsid w:val="00C34CCB"/>
    <w:rsid w:val="00C34D09"/>
    <w:rsid w:val="00C353A3"/>
    <w:rsid w:val="00C35603"/>
    <w:rsid w:val="00C358AA"/>
    <w:rsid w:val="00C35EBB"/>
    <w:rsid w:val="00C369E4"/>
    <w:rsid w:val="00C36A4D"/>
    <w:rsid w:val="00C36EBE"/>
    <w:rsid w:val="00C379A9"/>
    <w:rsid w:val="00C37D62"/>
    <w:rsid w:val="00C37ED8"/>
    <w:rsid w:val="00C40279"/>
    <w:rsid w:val="00C402DB"/>
    <w:rsid w:val="00C40397"/>
    <w:rsid w:val="00C4059D"/>
    <w:rsid w:val="00C40813"/>
    <w:rsid w:val="00C40FEE"/>
    <w:rsid w:val="00C40FF7"/>
    <w:rsid w:val="00C412C3"/>
    <w:rsid w:val="00C41575"/>
    <w:rsid w:val="00C4158F"/>
    <w:rsid w:val="00C418C6"/>
    <w:rsid w:val="00C41948"/>
    <w:rsid w:val="00C41D0C"/>
    <w:rsid w:val="00C41DF3"/>
    <w:rsid w:val="00C4200A"/>
    <w:rsid w:val="00C420F9"/>
    <w:rsid w:val="00C42289"/>
    <w:rsid w:val="00C42511"/>
    <w:rsid w:val="00C426E6"/>
    <w:rsid w:val="00C42EA8"/>
    <w:rsid w:val="00C43311"/>
    <w:rsid w:val="00C43638"/>
    <w:rsid w:val="00C437C4"/>
    <w:rsid w:val="00C43A96"/>
    <w:rsid w:val="00C43C26"/>
    <w:rsid w:val="00C43F05"/>
    <w:rsid w:val="00C43F11"/>
    <w:rsid w:val="00C44C84"/>
    <w:rsid w:val="00C44E78"/>
    <w:rsid w:val="00C44FAE"/>
    <w:rsid w:val="00C454AB"/>
    <w:rsid w:val="00C4552A"/>
    <w:rsid w:val="00C45584"/>
    <w:rsid w:val="00C45A7D"/>
    <w:rsid w:val="00C45E91"/>
    <w:rsid w:val="00C4652E"/>
    <w:rsid w:val="00C4683F"/>
    <w:rsid w:val="00C46871"/>
    <w:rsid w:val="00C47151"/>
    <w:rsid w:val="00C4774D"/>
    <w:rsid w:val="00C47A47"/>
    <w:rsid w:val="00C47CB3"/>
    <w:rsid w:val="00C47EF2"/>
    <w:rsid w:val="00C5009B"/>
    <w:rsid w:val="00C503C3"/>
    <w:rsid w:val="00C5077A"/>
    <w:rsid w:val="00C50AE0"/>
    <w:rsid w:val="00C50FC2"/>
    <w:rsid w:val="00C517FF"/>
    <w:rsid w:val="00C51A54"/>
    <w:rsid w:val="00C51DB5"/>
    <w:rsid w:val="00C51FD6"/>
    <w:rsid w:val="00C52BA4"/>
    <w:rsid w:val="00C52C57"/>
    <w:rsid w:val="00C52C75"/>
    <w:rsid w:val="00C52E4A"/>
    <w:rsid w:val="00C52EA4"/>
    <w:rsid w:val="00C52F2E"/>
    <w:rsid w:val="00C53065"/>
    <w:rsid w:val="00C5432F"/>
    <w:rsid w:val="00C54946"/>
    <w:rsid w:val="00C54C0E"/>
    <w:rsid w:val="00C5580F"/>
    <w:rsid w:val="00C558D4"/>
    <w:rsid w:val="00C55B4D"/>
    <w:rsid w:val="00C56750"/>
    <w:rsid w:val="00C56788"/>
    <w:rsid w:val="00C56B67"/>
    <w:rsid w:val="00C573C7"/>
    <w:rsid w:val="00C573C9"/>
    <w:rsid w:val="00C57452"/>
    <w:rsid w:val="00C5758B"/>
    <w:rsid w:val="00C575B5"/>
    <w:rsid w:val="00C57809"/>
    <w:rsid w:val="00C57834"/>
    <w:rsid w:val="00C57D6D"/>
    <w:rsid w:val="00C605A8"/>
    <w:rsid w:val="00C606CD"/>
    <w:rsid w:val="00C61064"/>
    <w:rsid w:val="00C6112D"/>
    <w:rsid w:val="00C616C8"/>
    <w:rsid w:val="00C61BB9"/>
    <w:rsid w:val="00C61C0B"/>
    <w:rsid w:val="00C61CB0"/>
    <w:rsid w:val="00C61F09"/>
    <w:rsid w:val="00C62089"/>
    <w:rsid w:val="00C62296"/>
    <w:rsid w:val="00C622F9"/>
    <w:rsid w:val="00C62540"/>
    <w:rsid w:val="00C62673"/>
    <w:rsid w:val="00C62A6A"/>
    <w:rsid w:val="00C63645"/>
    <w:rsid w:val="00C636B7"/>
    <w:rsid w:val="00C637A3"/>
    <w:rsid w:val="00C64297"/>
    <w:rsid w:val="00C6429F"/>
    <w:rsid w:val="00C64319"/>
    <w:rsid w:val="00C6463C"/>
    <w:rsid w:val="00C6526C"/>
    <w:rsid w:val="00C652D2"/>
    <w:rsid w:val="00C65877"/>
    <w:rsid w:val="00C661D4"/>
    <w:rsid w:val="00C66D4F"/>
    <w:rsid w:val="00C67020"/>
    <w:rsid w:val="00C6728C"/>
    <w:rsid w:val="00C67347"/>
    <w:rsid w:val="00C6738D"/>
    <w:rsid w:val="00C674F5"/>
    <w:rsid w:val="00C675B3"/>
    <w:rsid w:val="00C677FC"/>
    <w:rsid w:val="00C67CB2"/>
    <w:rsid w:val="00C67EEA"/>
    <w:rsid w:val="00C68857"/>
    <w:rsid w:val="00C70378"/>
    <w:rsid w:val="00C7053C"/>
    <w:rsid w:val="00C70843"/>
    <w:rsid w:val="00C70DAF"/>
    <w:rsid w:val="00C70E6A"/>
    <w:rsid w:val="00C71695"/>
    <w:rsid w:val="00C723EB"/>
    <w:rsid w:val="00C7240D"/>
    <w:rsid w:val="00C72986"/>
    <w:rsid w:val="00C732E8"/>
    <w:rsid w:val="00C7341C"/>
    <w:rsid w:val="00C735CD"/>
    <w:rsid w:val="00C73792"/>
    <w:rsid w:val="00C744E0"/>
    <w:rsid w:val="00C745A1"/>
    <w:rsid w:val="00C74D05"/>
    <w:rsid w:val="00C75065"/>
    <w:rsid w:val="00C754E6"/>
    <w:rsid w:val="00C7636A"/>
    <w:rsid w:val="00C76968"/>
    <w:rsid w:val="00C76CCD"/>
    <w:rsid w:val="00C77196"/>
    <w:rsid w:val="00C7762D"/>
    <w:rsid w:val="00C776B1"/>
    <w:rsid w:val="00C779A2"/>
    <w:rsid w:val="00C77B5A"/>
    <w:rsid w:val="00C77D4B"/>
    <w:rsid w:val="00C77EB0"/>
    <w:rsid w:val="00C77EFF"/>
    <w:rsid w:val="00C77F83"/>
    <w:rsid w:val="00C80309"/>
    <w:rsid w:val="00C80329"/>
    <w:rsid w:val="00C80866"/>
    <w:rsid w:val="00C808EB"/>
    <w:rsid w:val="00C80E8B"/>
    <w:rsid w:val="00C810E0"/>
    <w:rsid w:val="00C81293"/>
    <w:rsid w:val="00C813E1"/>
    <w:rsid w:val="00C81419"/>
    <w:rsid w:val="00C8150D"/>
    <w:rsid w:val="00C815D4"/>
    <w:rsid w:val="00C81668"/>
    <w:rsid w:val="00C8166B"/>
    <w:rsid w:val="00C8198B"/>
    <w:rsid w:val="00C824B1"/>
    <w:rsid w:val="00C827B0"/>
    <w:rsid w:val="00C829CE"/>
    <w:rsid w:val="00C82BA5"/>
    <w:rsid w:val="00C82EC0"/>
    <w:rsid w:val="00C83242"/>
    <w:rsid w:val="00C834B6"/>
    <w:rsid w:val="00C836C6"/>
    <w:rsid w:val="00C839AE"/>
    <w:rsid w:val="00C84107"/>
    <w:rsid w:val="00C8430C"/>
    <w:rsid w:val="00C847D0"/>
    <w:rsid w:val="00C8490B"/>
    <w:rsid w:val="00C85259"/>
    <w:rsid w:val="00C858A0"/>
    <w:rsid w:val="00C85A3D"/>
    <w:rsid w:val="00C85ADA"/>
    <w:rsid w:val="00C85C80"/>
    <w:rsid w:val="00C86708"/>
    <w:rsid w:val="00C86E53"/>
    <w:rsid w:val="00C8719A"/>
    <w:rsid w:val="00C87233"/>
    <w:rsid w:val="00C879B1"/>
    <w:rsid w:val="00C87F60"/>
    <w:rsid w:val="00C90030"/>
    <w:rsid w:val="00C9010F"/>
    <w:rsid w:val="00C90360"/>
    <w:rsid w:val="00C90C7C"/>
    <w:rsid w:val="00C90EF1"/>
    <w:rsid w:val="00C9158B"/>
    <w:rsid w:val="00C91776"/>
    <w:rsid w:val="00C91B0C"/>
    <w:rsid w:val="00C91B26"/>
    <w:rsid w:val="00C923A0"/>
    <w:rsid w:val="00C92995"/>
    <w:rsid w:val="00C93133"/>
    <w:rsid w:val="00C93775"/>
    <w:rsid w:val="00C93C66"/>
    <w:rsid w:val="00C93CFD"/>
    <w:rsid w:val="00C941A8"/>
    <w:rsid w:val="00C9450C"/>
    <w:rsid w:val="00C94921"/>
    <w:rsid w:val="00C94968"/>
    <w:rsid w:val="00C95171"/>
    <w:rsid w:val="00C9522D"/>
    <w:rsid w:val="00C954A6"/>
    <w:rsid w:val="00C95884"/>
    <w:rsid w:val="00C95B78"/>
    <w:rsid w:val="00C95C62"/>
    <w:rsid w:val="00C95E71"/>
    <w:rsid w:val="00C95ED0"/>
    <w:rsid w:val="00C961B4"/>
    <w:rsid w:val="00C9688D"/>
    <w:rsid w:val="00C969A9"/>
    <w:rsid w:val="00C96EC4"/>
    <w:rsid w:val="00C97370"/>
    <w:rsid w:val="00C97549"/>
    <w:rsid w:val="00C9757C"/>
    <w:rsid w:val="00C976B9"/>
    <w:rsid w:val="00C97C1A"/>
    <w:rsid w:val="00CA06B7"/>
    <w:rsid w:val="00CA0770"/>
    <w:rsid w:val="00CA0E4A"/>
    <w:rsid w:val="00CA13E7"/>
    <w:rsid w:val="00CA15D4"/>
    <w:rsid w:val="00CA23DC"/>
    <w:rsid w:val="00CA2F2B"/>
    <w:rsid w:val="00CA3242"/>
    <w:rsid w:val="00CA349B"/>
    <w:rsid w:val="00CA36D7"/>
    <w:rsid w:val="00CA3A7D"/>
    <w:rsid w:val="00CA4471"/>
    <w:rsid w:val="00CA49E5"/>
    <w:rsid w:val="00CA4DE3"/>
    <w:rsid w:val="00CA4EB8"/>
    <w:rsid w:val="00CA4F9C"/>
    <w:rsid w:val="00CA5BF8"/>
    <w:rsid w:val="00CA601B"/>
    <w:rsid w:val="00CA60A0"/>
    <w:rsid w:val="00CA61AF"/>
    <w:rsid w:val="00CA6215"/>
    <w:rsid w:val="00CA63AA"/>
    <w:rsid w:val="00CA677B"/>
    <w:rsid w:val="00CA6850"/>
    <w:rsid w:val="00CA6B72"/>
    <w:rsid w:val="00CA6DAF"/>
    <w:rsid w:val="00CA6FFF"/>
    <w:rsid w:val="00CA70D2"/>
    <w:rsid w:val="00CA72B4"/>
    <w:rsid w:val="00CA7B37"/>
    <w:rsid w:val="00CA7C28"/>
    <w:rsid w:val="00CA7CE5"/>
    <w:rsid w:val="00CB07C4"/>
    <w:rsid w:val="00CB07DE"/>
    <w:rsid w:val="00CB0CD2"/>
    <w:rsid w:val="00CB0E60"/>
    <w:rsid w:val="00CB1011"/>
    <w:rsid w:val="00CB10B2"/>
    <w:rsid w:val="00CB10ED"/>
    <w:rsid w:val="00CB10F7"/>
    <w:rsid w:val="00CB11D5"/>
    <w:rsid w:val="00CB149F"/>
    <w:rsid w:val="00CB17E8"/>
    <w:rsid w:val="00CB21C2"/>
    <w:rsid w:val="00CB2703"/>
    <w:rsid w:val="00CB2726"/>
    <w:rsid w:val="00CB2B8A"/>
    <w:rsid w:val="00CB2D3E"/>
    <w:rsid w:val="00CB3241"/>
    <w:rsid w:val="00CB334F"/>
    <w:rsid w:val="00CB34FB"/>
    <w:rsid w:val="00CB362B"/>
    <w:rsid w:val="00CB3774"/>
    <w:rsid w:val="00CB39EA"/>
    <w:rsid w:val="00CB3FFF"/>
    <w:rsid w:val="00CB4515"/>
    <w:rsid w:val="00CB4EB4"/>
    <w:rsid w:val="00CB501E"/>
    <w:rsid w:val="00CB5236"/>
    <w:rsid w:val="00CB5AD2"/>
    <w:rsid w:val="00CB5C7E"/>
    <w:rsid w:val="00CB5D8C"/>
    <w:rsid w:val="00CB6101"/>
    <w:rsid w:val="00CB63D6"/>
    <w:rsid w:val="00CB67C9"/>
    <w:rsid w:val="00CB71E1"/>
    <w:rsid w:val="00CB7354"/>
    <w:rsid w:val="00CB78A6"/>
    <w:rsid w:val="00CB7DDD"/>
    <w:rsid w:val="00CB7F4F"/>
    <w:rsid w:val="00CC00F9"/>
    <w:rsid w:val="00CC0D84"/>
    <w:rsid w:val="00CC0E0B"/>
    <w:rsid w:val="00CC121D"/>
    <w:rsid w:val="00CC18A3"/>
    <w:rsid w:val="00CC1C05"/>
    <w:rsid w:val="00CC1E48"/>
    <w:rsid w:val="00CC22C4"/>
    <w:rsid w:val="00CC271D"/>
    <w:rsid w:val="00CC29C9"/>
    <w:rsid w:val="00CC29F8"/>
    <w:rsid w:val="00CC3909"/>
    <w:rsid w:val="00CC3D6F"/>
    <w:rsid w:val="00CC3D82"/>
    <w:rsid w:val="00CC3F40"/>
    <w:rsid w:val="00CC3F8B"/>
    <w:rsid w:val="00CC4046"/>
    <w:rsid w:val="00CC46A1"/>
    <w:rsid w:val="00CC46AD"/>
    <w:rsid w:val="00CC4CE6"/>
    <w:rsid w:val="00CC4D3E"/>
    <w:rsid w:val="00CC4EC5"/>
    <w:rsid w:val="00CC5930"/>
    <w:rsid w:val="00CC5933"/>
    <w:rsid w:val="00CC5AC6"/>
    <w:rsid w:val="00CC5BE3"/>
    <w:rsid w:val="00CC6191"/>
    <w:rsid w:val="00CC6318"/>
    <w:rsid w:val="00CC645B"/>
    <w:rsid w:val="00CC7700"/>
    <w:rsid w:val="00CC7875"/>
    <w:rsid w:val="00CC790A"/>
    <w:rsid w:val="00CC7F5E"/>
    <w:rsid w:val="00CD028B"/>
    <w:rsid w:val="00CD0667"/>
    <w:rsid w:val="00CD0752"/>
    <w:rsid w:val="00CD09FB"/>
    <w:rsid w:val="00CD0E89"/>
    <w:rsid w:val="00CD18FD"/>
    <w:rsid w:val="00CD1F0A"/>
    <w:rsid w:val="00CD286F"/>
    <w:rsid w:val="00CD28E6"/>
    <w:rsid w:val="00CD2EBA"/>
    <w:rsid w:val="00CD3603"/>
    <w:rsid w:val="00CD3CF6"/>
    <w:rsid w:val="00CD3DD3"/>
    <w:rsid w:val="00CD3F46"/>
    <w:rsid w:val="00CD4002"/>
    <w:rsid w:val="00CD40E6"/>
    <w:rsid w:val="00CD4D8E"/>
    <w:rsid w:val="00CD4E51"/>
    <w:rsid w:val="00CD53BD"/>
    <w:rsid w:val="00CD53CD"/>
    <w:rsid w:val="00CD5961"/>
    <w:rsid w:val="00CD5985"/>
    <w:rsid w:val="00CD5A8E"/>
    <w:rsid w:val="00CD632A"/>
    <w:rsid w:val="00CD6415"/>
    <w:rsid w:val="00CD6496"/>
    <w:rsid w:val="00CD6569"/>
    <w:rsid w:val="00CD69F4"/>
    <w:rsid w:val="00CD6A5C"/>
    <w:rsid w:val="00CD6B7A"/>
    <w:rsid w:val="00CD6C51"/>
    <w:rsid w:val="00CD6CF2"/>
    <w:rsid w:val="00CD6EFB"/>
    <w:rsid w:val="00CD72DC"/>
    <w:rsid w:val="00CD793A"/>
    <w:rsid w:val="00CD7BA7"/>
    <w:rsid w:val="00CD7C32"/>
    <w:rsid w:val="00CD7DC1"/>
    <w:rsid w:val="00CE073E"/>
    <w:rsid w:val="00CE08C5"/>
    <w:rsid w:val="00CE0AA5"/>
    <w:rsid w:val="00CE0F96"/>
    <w:rsid w:val="00CE1912"/>
    <w:rsid w:val="00CE1A0E"/>
    <w:rsid w:val="00CE1B03"/>
    <w:rsid w:val="00CE227B"/>
    <w:rsid w:val="00CE2458"/>
    <w:rsid w:val="00CE2499"/>
    <w:rsid w:val="00CE26FA"/>
    <w:rsid w:val="00CE2AA1"/>
    <w:rsid w:val="00CE2DB2"/>
    <w:rsid w:val="00CE2FAA"/>
    <w:rsid w:val="00CE303F"/>
    <w:rsid w:val="00CE379C"/>
    <w:rsid w:val="00CE388D"/>
    <w:rsid w:val="00CE4166"/>
    <w:rsid w:val="00CE4290"/>
    <w:rsid w:val="00CE43CB"/>
    <w:rsid w:val="00CE4C9B"/>
    <w:rsid w:val="00CE5030"/>
    <w:rsid w:val="00CE5054"/>
    <w:rsid w:val="00CE5560"/>
    <w:rsid w:val="00CE5E62"/>
    <w:rsid w:val="00CE631B"/>
    <w:rsid w:val="00CE6459"/>
    <w:rsid w:val="00CE65C6"/>
    <w:rsid w:val="00CE778A"/>
    <w:rsid w:val="00CE7835"/>
    <w:rsid w:val="00CE783A"/>
    <w:rsid w:val="00CF00B8"/>
    <w:rsid w:val="00CF0766"/>
    <w:rsid w:val="00CF0A1C"/>
    <w:rsid w:val="00CF0F46"/>
    <w:rsid w:val="00CF12A8"/>
    <w:rsid w:val="00CF186E"/>
    <w:rsid w:val="00CF1BF0"/>
    <w:rsid w:val="00CF1D39"/>
    <w:rsid w:val="00CF1FA5"/>
    <w:rsid w:val="00CF2004"/>
    <w:rsid w:val="00CF214A"/>
    <w:rsid w:val="00CF21C0"/>
    <w:rsid w:val="00CF2287"/>
    <w:rsid w:val="00CF282D"/>
    <w:rsid w:val="00CF2C64"/>
    <w:rsid w:val="00CF3DE2"/>
    <w:rsid w:val="00CF3E4D"/>
    <w:rsid w:val="00CF446E"/>
    <w:rsid w:val="00CF46D0"/>
    <w:rsid w:val="00CF4A7C"/>
    <w:rsid w:val="00CF4B99"/>
    <w:rsid w:val="00CF51AB"/>
    <w:rsid w:val="00CF51E0"/>
    <w:rsid w:val="00CF550F"/>
    <w:rsid w:val="00CF55B2"/>
    <w:rsid w:val="00CF5682"/>
    <w:rsid w:val="00CF6035"/>
    <w:rsid w:val="00CF614D"/>
    <w:rsid w:val="00CF63D6"/>
    <w:rsid w:val="00CF6567"/>
    <w:rsid w:val="00CF665C"/>
    <w:rsid w:val="00CF7551"/>
    <w:rsid w:val="00CF7726"/>
    <w:rsid w:val="00CF7B98"/>
    <w:rsid w:val="00CF7D42"/>
    <w:rsid w:val="00CF7DB5"/>
    <w:rsid w:val="00D003C9"/>
    <w:rsid w:val="00D003E5"/>
    <w:rsid w:val="00D006BE"/>
    <w:rsid w:val="00D00833"/>
    <w:rsid w:val="00D00D8E"/>
    <w:rsid w:val="00D0138B"/>
    <w:rsid w:val="00D01BE2"/>
    <w:rsid w:val="00D01FBC"/>
    <w:rsid w:val="00D02135"/>
    <w:rsid w:val="00D0223C"/>
    <w:rsid w:val="00D027B6"/>
    <w:rsid w:val="00D02D78"/>
    <w:rsid w:val="00D02DF5"/>
    <w:rsid w:val="00D02ED4"/>
    <w:rsid w:val="00D03461"/>
    <w:rsid w:val="00D03613"/>
    <w:rsid w:val="00D0380E"/>
    <w:rsid w:val="00D039F8"/>
    <w:rsid w:val="00D03A72"/>
    <w:rsid w:val="00D03AD7"/>
    <w:rsid w:val="00D03C3C"/>
    <w:rsid w:val="00D04036"/>
    <w:rsid w:val="00D04207"/>
    <w:rsid w:val="00D04ADC"/>
    <w:rsid w:val="00D04E07"/>
    <w:rsid w:val="00D050B8"/>
    <w:rsid w:val="00D05387"/>
    <w:rsid w:val="00D05BA2"/>
    <w:rsid w:val="00D06458"/>
    <w:rsid w:val="00D064CF"/>
    <w:rsid w:val="00D065CB"/>
    <w:rsid w:val="00D0697F"/>
    <w:rsid w:val="00D06F4B"/>
    <w:rsid w:val="00D06FD8"/>
    <w:rsid w:val="00D07625"/>
    <w:rsid w:val="00D079B9"/>
    <w:rsid w:val="00D07BAE"/>
    <w:rsid w:val="00D1015A"/>
    <w:rsid w:val="00D1053F"/>
    <w:rsid w:val="00D1090D"/>
    <w:rsid w:val="00D10E73"/>
    <w:rsid w:val="00D111DC"/>
    <w:rsid w:val="00D11630"/>
    <w:rsid w:val="00D117C9"/>
    <w:rsid w:val="00D11DAA"/>
    <w:rsid w:val="00D11E33"/>
    <w:rsid w:val="00D1205D"/>
    <w:rsid w:val="00D122A2"/>
    <w:rsid w:val="00D12966"/>
    <w:rsid w:val="00D129DB"/>
    <w:rsid w:val="00D12A1C"/>
    <w:rsid w:val="00D12ADC"/>
    <w:rsid w:val="00D1356C"/>
    <w:rsid w:val="00D135B9"/>
    <w:rsid w:val="00D13999"/>
    <w:rsid w:val="00D13AF7"/>
    <w:rsid w:val="00D145F4"/>
    <w:rsid w:val="00D14E5E"/>
    <w:rsid w:val="00D14E87"/>
    <w:rsid w:val="00D152C5"/>
    <w:rsid w:val="00D157A2"/>
    <w:rsid w:val="00D1596A"/>
    <w:rsid w:val="00D15BA5"/>
    <w:rsid w:val="00D15F59"/>
    <w:rsid w:val="00D15FA1"/>
    <w:rsid w:val="00D161DF"/>
    <w:rsid w:val="00D163BB"/>
    <w:rsid w:val="00D16475"/>
    <w:rsid w:val="00D16619"/>
    <w:rsid w:val="00D16734"/>
    <w:rsid w:val="00D168EB"/>
    <w:rsid w:val="00D1788D"/>
    <w:rsid w:val="00D17B25"/>
    <w:rsid w:val="00D20C95"/>
    <w:rsid w:val="00D212AD"/>
    <w:rsid w:val="00D212BF"/>
    <w:rsid w:val="00D2165A"/>
    <w:rsid w:val="00D21B8B"/>
    <w:rsid w:val="00D21D89"/>
    <w:rsid w:val="00D21E5D"/>
    <w:rsid w:val="00D22001"/>
    <w:rsid w:val="00D225FD"/>
    <w:rsid w:val="00D227BA"/>
    <w:rsid w:val="00D22CB3"/>
    <w:rsid w:val="00D23543"/>
    <w:rsid w:val="00D236E8"/>
    <w:rsid w:val="00D237F2"/>
    <w:rsid w:val="00D2397F"/>
    <w:rsid w:val="00D24E2C"/>
    <w:rsid w:val="00D24FDE"/>
    <w:rsid w:val="00D252CC"/>
    <w:rsid w:val="00D253C0"/>
    <w:rsid w:val="00D264EA"/>
    <w:rsid w:val="00D26817"/>
    <w:rsid w:val="00D26835"/>
    <w:rsid w:val="00D26C0D"/>
    <w:rsid w:val="00D26CFF"/>
    <w:rsid w:val="00D26F3D"/>
    <w:rsid w:val="00D271A4"/>
    <w:rsid w:val="00D27344"/>
    <w:rsid w:val="00D277F9"/>
    <w:rsid w:val="00D27D88"/>
    <w:rsid w:val="00D27F6C"/>
    <w:rsid w:val="00D3026A"/>
    <w:rsid w:val="00D30492"/>
    <w:rsid w:val="00D30798"/>
    <w:rsid w:val="00D307A1"/>
    <w:rsid w:val="00D30AAD"/>
    <w:rsid w:val="00D30BC0"/>
    <w:rsid w:val="00D3141F"/>
    <w:rsid w:val="00D31607"/>
    <w:rsid w:val="00D3185A"/>
    <w:rsid w:val="00D318F9"/>
    <w:rsid w:val="00D31A6B"/>
    <w:rsid w:val="00D31F60"/>
    <w:rsid w:val="00D324C8"/>
    <w:rsid w:val="00D32DD1"/>
    <w:rsid w:val="00D32E35"/>
    <w:rsid w:val="00D32F90"/>
    <w:rsid w:val="00D3303C"/>
    <w:rsid w:val="00D33107"/>
    <w:rsid w:val="00D33164"/>
    <w:rsid w:val="00D335FD"/>
    <w:rsid w:val="00D337B9"/>
    <w:rsid w:val="00D33BD5"/>
    <w:rsid w:val="00D34946"/>
    <w:rsid w:val="00D34A16"/>
    <w:rsid w:val="00D34B2F"/>
    <w:rsid w:val="00D34EED"/>
    <w:rsid w:val="00D352A8"/>
    <w:rsid w:val="00D3576D"/>
    <w:rsid w:val="00D35C24"/>
    <w:rsid w:val="00D36046"/>
    <w:rsid w:val="00D3679D"/>
    <w:rsid w:val="00D36ABC"/>
    <w:rsid w:val="00D36E50"/>
    <w:rsid w:val="00D3716A"/>
    <w:rsid w:val="00D37388"/>
    <w:rsid w:val="00D374E4"/>
    <w:rsid w:val="00D37B3D"/>
    <w:rsid w:val="00D37C97"/>
    <w:rsid w:val="00D37CC9"/>
    <w:rsid w:val="00D37FDB"/>
    <w:rsid w:val="00D40654"/>
    <w:rsid w:val="00D4077E"/>
    <w:rsid w:val="00D407A7"/>
    <w:rsid w:val="00D407F8"/>
    <w:rsid w:val="00D40A82"/>
    <w:rsid w:val="00D40BFA"/>
    <w:rsid w:val="00D40C6A"/>
    <w:rsid w:val="00D41499"/>
    <w:rsid w:val="00D4165E"/>
    <w:rsid w:val="00D41A98"/>
    <w:rsid w:val="00D41B14"/>
    <w:rsid w:val="00D41CAE"/>
    <w:rsid w:val="00D41D41"/>
    <w:rsid w:val="00D42700"/>
    <w:rsid w:val="00D42A37"/>
    <w:rsid w:val="00D42E78"/>
    <w:rsid w:val="00D430DD"/>
    <w:rsid w:val="00D430F1"/>
    <w:rsid w:val="00D43222"/>
    <w:rsid w:val="00D43264"/>
    <w:rsid w:val="00D43444"/>
    <w:rsid w:val="00D437D5"/>
    <w:rsid w:val="00D43C7A"/>
    <w:rsid w:val="00D43CE4"/>
    <w:rsid w:val="00D44164"/>
    <w:rsid w:val="00D442CE"/>
    <w:rsid w:val="00D443B4"/>
    <w:rsid w:val="00D444B0"/>
    <w:rsid w:val="00D4457F"/>
    <w:rsid w:val="00D44B65"/>
    <w:rsid w:val="00D44F01"/>
    <w:rsid w:val="00D45482"/>
    <w:rsid w:val="00D458BB"/>
    <w:rsid w:val="00D45DE5"/>
    <w:rsid w:val="00D45E43"/>
    <w:rsid w:val="00D46018"/>
    <w:rsid w:val="00D461F6"/>
    <w:rsid w:val="00D46399"/>
    <w:rsid w:val="00D46603"/>
    <w:rsid w:val="00D46611"/>
    <w:rsid w:val="00D468A4"/>
    <w:rsid w:val="00D470D2"/>
    <w:rsid w:val="00D4727D"/>
    <w:rsid w:val="00D47D31"/>
    <w:rsid w:val="00D509D9"/>
    <w:rsid w:val="00D50CBD"/>
    <w:rsid w:val="00D50E87"/>
    <w:rsid w:val="00D5100B"/>
    <w:rsid w:val="00D515BF"/>
    <w:rsid w:val="00D51AF0"/>
    <w:rsid w:val="00D5204C"/>
    <w:rsid w:val="00D523F9"/>
    <w:rsid w:val="00D529C9"/>
    <w:rsid w:val="00D52C5E"/>
    <w:rsid w:val="00D52DA1"/>
    <w:rsid w:val="00D52FAC"/>
    <w:rsid w:val="00D53207"/>
    <w:rsid w:val="00D5339A"/>
    <w:rsid w:val="00D537C5"/>
    <w:rsid w:val="00D53BD3"/>
    <w:rsid w:val="00D53D3A"/>
    <w:rsid w:val="00D54277"/>
    <w:rsid w:val="00D543EF"/>
    <w:rsid w:val="00D547E3"/>
    <w:rsid w:val="00D54BAB"/>
    <w:rsid w:val="00D54EEE"/>
    <w:rsid w:val="00D550F8"/>
    <w:rsid w:val="00D55781"/>
    <w:rsid w:val="00D557F6"/>
    <w:rsid w:val="00D55FC4"/>
    <w:rsid w:val="00D560F3"/>
    <w:rsid w:val="00D5637D"/>
    <w:rsid w:val="00D56702"/>
    <w:rsid w:val="00D56C52"/>
    <w:rsid w:val="00D56D79"/>
    <w:rsid w:val="00D56E73"/>
    <w:rsid w:val="00D56F97"/>
    <w:rsid w:val="00D570B1"/>
    <w:rsid w:val="00D571D2"/>
    <w:rsid w:val="00D57206"/>
    <w:rsid w:val="00D574EF"/>
    <w:rsid w:val="00D5761B"/>
    <w:rsid w:val="00D57816"/>
    <w:rsid w:val="00D578C1"/>
    <w:rsid w:val="00D57B9B"/>
    <w:rsid w:val="00D602D8"/>
    <w:rsid w:val="00D606D2"/>
    <w:rsid w:val="00D6091E"/>
    <w:rsid w:val="00D613BE"/>
    <w:rsid w:val="00D61467"/>
    <w:rsid w:val="00D614C3"/>
    <w:rsid w:val="00D62371"/>
    <w:rsid w:val="00D628C0"/>
    <w:rsid w:val="00D62935"/>
    <w:rsid w:val="00D629A8"/>
    <w:rsid w:val="00D62B87"/>
    <w:rsid w:val="00D62D04"/>
    <w:rsid w:val="00D62D39"/>
    <w:rsid w:val="00D62DAA"/>
    <w:rsid w:val="00D62DD4"/>
    <w:rsid w:val="00D63487"/>
    <w:rsid w:val="00D634D4"/>
    <w:rsid w:val="00D63E00"/>
    <w:rsid w:val="00D6450D"/>
    <w:rsid w:val="00D64673"/>
    <w:rsid w:val="00D647F2"/>
    <w:rsid w:val="00D64B1F"/>
    <w:rsid w:val="00D64B8E"/>
    <w:rsid w:val="00D65127"/>
    <w:rsid w:val="00D65641"/>
    <w:rsid w:val="00D65981"/>
    <w:rsid w:val="00D65BD3"/>
    <w:rsid w:val="00D65CDF"/>
    <w:rsid w:val="00D65D3A"/>
    <w:rsid w:val="00D667FA"/>
    <w:rsid w:val="00D668AB"/>
    <w:rsid w:val="00D6697F"/>
    <w:rsid w:val="00D66C1C"/>
    <w:rsid w:val="00D6702F"/>
    <w:rsid w:val="00D670D6"/>
    <w:rsid w:val="00D67309"/>
    <w:rsid w:val="00D6781D"/>
    <w:rsid w:val="00D67C8F"/>
    <w:rsid w:val="00D67FF4"/>
    <w:rsid w:val="00D70312"/>
    <w:rsid w:val="00D704E2"/>
    <w:rsid w:val="00D707C7"/>
    <w:rsid w:val="00D71282"/>
    <w:rsid w:val="00D712A7"/>
    <w:rsid w:val="00D7237E"/>
    <w:rsid w:val="00D72971"/>
    <w:rsid w:val="00D72C81"/>
    <w:rsid w:val="00D72EA1"/>
    <w:rsid w:val="00D72FCD"/>
    <w:rsid w:val="00D73B48"/>
    <w:rsid w:val="00D73F96"/>
    <w:rsid w:val="00D74613"/>
    <w:rsid w:val="00D74829"/>
    <w:rsid w:val="00D74B2F"/>
    <w:rsid w:val="00D74CE7"/>
    <w:rsid w:val="00D752BE"/>
    <w:rsid w:val="00D754CC"/>
    <w:rsid w:val="00D756B9"/>
    <w:rsid w:val="00D7593E"/>
    <w:rsid w:val="00D763BF"/>
    <w:rsid w:val="00D76487"/>
    <w:rsid w:val="00D766B5"/>
    <w:rsid w:val="00D76A54"/>
    <w:rsid w:val="00D76C12"/>
    <w:rsid w:val="00D76D97"/>
    <w:rsid w:val="00D76F33"/>
    <w:rsid w:val="00D7750A"/>
    <w:rsid w:val="00D7753B"/>
    <w:rsid w:val="00D7767D"/>
    <w:rsid w:val="00D77BE1"/>
    <w:rsid w:val="00D8015A"/>
    <w:rsid w:val="00D8021A"/>
    <w:rsid w:val="00D803AC"/>
    <w:rsid w:val="00D807D1"/>
    <w:rsid w:val="00D80BA0"/>
    <w:rsid w:val="00D81732"/>
    <w:rsid w:val="00D81C95"/>
    <w:rsid w:val="00D82018"/>
    <w:rsid w:val="00D82219"/>
    <w:rsid w:val="00D82664"/>
    <w:rsid w:val="00D82D3B"/>
    <w:rsid w:val="00D82F48"/>
    <w:rsid w:val="00D834C4"/>
    <w:rsid w:val="00D844F2"/>
    <w:rsid w:val="00D84629"/>
    <w:rsid w:val="00D8488E"/>
    <w:rsid w:val="00D84E59"/>
    <w:rsid w:val="00D85267"/>
    <w:rsid w:val="00D8539E"/>
    <w:rsid w:val="00D854E7"/>
    <w:rsid w:val="00D856B4"/>
    <w:rsid w:val="00D85F54"/>
    <w:rsid w:val="00D8629C"/>
    <w:rsid w:val="00D86444"/>
    <w:rsid w:val="00D86A3D"/>
    <w:rsid w:val="00D86D82"/>
    <w:rsid w:val="00D86DD7"/>
    <w:rsid w:val="00D8737F"/>
    <w:rsid w:val="00D87403"/>
    <w:rsid w:val="00D877E4"/>
    <w:rsid w:val="00D877F3"/>
    <w:rsid w:val="00D87843"/>
    <w:rsid w:val="00D87C8A"/>
    <w:rsid w:val="00D87D8D"/>
    <w:rsid w:val="00D87DE0"/>
    <w:rsid w:val="00D90291"/>
    <w:rsid w:val="00D9090D"/>
    <w:rsid w:val="00D914B0"/>
    <w:rsid w:val="00D91CC9"/>
    <w:rsid w:val="00D91CE0"/>
    <w:rsid w:val="00D91E84"/>
    <w:rsid w:val="00D91F98"/>
    <w:rsid w:val="00D92059"/>
    <w:rsid w:val="00D921CC"/>
    <w:rsid w:val="00D92401"/>
    <w:rsid w:val="00D9293A"/>
    <w:rsid w:val="00D92A6F"/>
    <w:rsid w:val="00D93B6F"/>
    <w:rsid w:val="00D93BA5"/>
    <w:rsid w:val="00D94187"/>
    <w:rsid w:val="00D944AA"/>
    <w:rsid w:val="00D94922"/>
    <w:rsid w:val="00D95A8E"/>
    <w:rsid w:val="00D96030"/>
    <w:rsid w:val="00D967DB"/>
    <w:rsid w:val="00D969EC"/>
    <w:rsid w:val="00D96A2A"/>
    <w:rsid w:val="00D97296"/>
    <w:rsid w:val="00D972E0"/>
    <w:rsid w:val="00D97AE8"/>
    <w:rsid w:val="00DA0B49"/>
    <w:rsid w:val="00DA0FE4"/>
    <w:rsid w:val="00DA13C0"/>
    <w:rsid w:val="00DA29A8"/>
    <w:rsid w:val="00DA2D2F"/>
    <w:rsid w:val="00DA309E"/>
    <w:rsid w:val="00DA3239"/>
    <w:rsid w:val="00DA357E"/>
    <w:rsid w:val="00DA3FE2"/>
    <w:rsid w:val="00DA4062"/>
    <w:rsid w:val="00DA408B"/>
    <w:rsid w:val="00DA43B5"/>
    <w:rsid w:val="00DA4DAB"/>
    <w:rsid w:val="00DA5003"/>
    <w:rsid w:val="00DA50C9"/>
    <w:rsid w:val="00DA5433"/>
    <w:rsid w:val="00DA5434"/>
    <w:rsid w:val="00DA588E"/>
    <w:rsid w:val="00DA5892"/>
    <w:rsid w:val="00DA5A3E"/>
    <w:rsid w:val="00DA5B99"/>
    <w:rsid w:val="00DA5D57"/>
    <w:rsid w:val="00DA604A"/>
    <w:rsid w:val="00DA61CB"/>
    <w:rsid w:val="00DA6728"/>
    <w:rsid w:val="00DA7982"/>
    <w:rsid w:val="00DB034D"/>
    <w:rsid w:val="00DB0AFF"/>
    <w:rsid w:val="00DB156A"/>
    <w:rsid w:val="00DB1A25"/>
    <w:rsid w:val="00DB239F"/>
    <w:rsid w:val="00DB27DC"/>
    <w:rsid w:val="00DB2BF7"/>
    <w:rsid w:val="00DB2D48"/>
    <w:rsid w:val="00DB307E"/>
    <w:rsid w:val="00DB32D6"/>
    <w:rsid w:val="00DB3486"/>
    <w:rsid w:val="00DB3760"/>
    <w:rsid w:val="00DB38D4"/>
    <w:rsid w:val="00DB3A30"/>
    <w:rsid w:val="00DB3EC0"/>
    <w:rsid w:val="00DB4236"/>
    <w:rsid w:val="00DB44E0"/>
    <w:rsid w:val="00DB480E"/>
    <w:rsid w:val="00DB521F"/>
    <w:rsid w:val="00DB529E"/>
    <w:rsid w:val="00DB56CC"/>
    <w:rsid w:val="00DB5E48"/>
    <w:rsid w:val="00DB5F6B"/>
    <w:rsid w:val="00DB63B8"/>
    <w:rsid w:val="00DB6486"/>
    <w:rsid w:val="00DB67A7"/>
    <w:rsid w:val="00DB692E"/>
    <w:rsid w:val="00DB6CDC"/>
    <w:rsid w:val="00DB6EB6"/>
    <w:rsid w:val="00DB7865"/>
    <w:rsid w:val="00DB78CF"/>
    <w:rsid w:val="00DC0014"/>
    <w:rsid w:val="00DC0AF3"/>
    <w:rsid w:val="00DC1014"/>
    <w:rsid w:val="00DC1385"/>
    <w:rsid w:val="00DC17FD"/>
    <w:rsid w:val="00DC1F63"/>
    <w:rsid w:val="00DC202E"/>
    <w:rsid w:val="00DC2301"/>
    <w:rsid w:val="00DC3CC8"/>
    <w:rsid w:val="00DC41FF"/>
    <w:rsid w:val="00DC4235"/>
    <w:rsid w:val="00DC4B1B"/>
    <w:rsid w:val="00DC5DB5"/>
    <w:rsid w:val="00DC641A"/>
    <w:rsid w:val="00DC6578"/>
    <w:rsid w:val="00DC65EA"/>
    <w:rsid w:val="00DC66D9"/>
    <w:rsid w:val="00DC68A5"/>
    <w:rsid w:val="00DC69EF"/>
    <w:rsid w:val="00DC6CB8"/>
    <w:rsid w:val="00DC72AE"/>
    <w:rsid w:val="00DC74FE"/>
    <w:rsid w:val="00DC7771"/>
    <w:rsid w:val="00DD0190"/>
    <w:rsid w:val="00DD035F"/>
    <w:rsid w:val="00DD03DF"/>
    <w:rsid w:val="00DD041B"/>
    <w:rsid w:val="00DD07B8"/>
    <w:rsid w:val="00DD0D2C"/>
    <w:rsid w:val="00DD10D3"/>
    <w:rsid w:val="00DD1937"/>
    <w:rsid w:val="00DD1AE9"/>
    <w:rsid w:val="00DD1D86"/>
    <w:rsid w:val="00DD1ED0"/>
    <w:rsid w:val="00DD2538"/>
    <w:rsid w:val="00DD2778"/>
    <w:rsid w:val="00DD280D"/>
    <w:rsid w:val="00DD2BD8"/>
    <w:rsid w:val="00DD32E0"/>
    <w:rsid w:val="00DD33C6"/>
    <w:rsid w:val="00DD3834"/>
    <w:rsid w:val="00DD38D7"/>
    <w:rsid w:val="00DD3B1C"/>
    <w:rsid w:val="00DD3F95"/>
    <w:rsid w:val="00DD4629"/>
    <w:rsid w:val="00DD4BC3"/>
    <w:rsid w:val="00DD4D7C"/>
    <w:rsid w:val="00DD4ECA"/>
    <w:rsid w:val="00DD5178"/>
    <w:rsid w:val="00DD5513"/>
    <w:rsid w:val="00DD566D"/>
    <w:rsid w:val="00DD5E1C"/>
    <w:rsid w:val="00DD5FF0"/>
    <w:rsid w:val="00DD613F"/>
    <w:rsid w:val="00DD6625"/>
    <w:rsid w:val="00DD664B"/>
    <w:rsid w:val="00DD680F"/>
    <w:rsid w:val="00DD692C"/>
    <w:rsid w:val="00DD6B23"/>
    <w:rsid w:val="00DD6B58"/>
    <w:rsid w:val="00DD748D"/>
    <w:rsid w:val="00DD76D9"/>
    <w:rsid w:val="00DD78FF"/>
    <w:rsid w:val="00DD7A54"/>
    <w:rsid w:val="00DD7D19"/>
    <w:rsid w:val="00DE0535"/>
    <w:rsid w:val="00DE0622"/>
    <w:rsid w:val="00DE093B"/>
    <w:rsid w:val="00DE0C3D"/>
    <w:rsid w:val="00DE0CF5"/>
    <w:rsid w:val="00DE0E02"/>
    <w:rsid w:val="00DE104D"/>
    <w:rsid w:val="00DE1664"/>
    <w:rsid w:val="00DE1DB1"/>
    <w:rsid w:val="00DE239A"/>
    <w:rsid w:val="00DE245F"/>
    <w:rsid w:val="00DE307F"/>
    <w:rsid w:val="00DE33FD"/>
    <w:rsid w:val="00DE361D"/>
    <w:rsid w:val="00DE373B"/>
    <w:rsid w:val="00DE4280"/>
    <w:rsid w:val="00DE4D82"/>
    <w:rsid w:val="00DE53E0"/>
    <w:rsid w:val="00DE53FA"/>
    <w:rsid w:val="00DE55C4"/>
    <w:rsid w:val="00DE5802"/>
    <w:rsid w:val="00DE5DAC"/>
    <w:rsid w:val="00DE5E2B"/>
    <w:rsid w:val="00DE5F9B"/>
    <w:rsid w:val="00DE5FB9"/>
    <w:rsid w:val="00DE60B1"/>
    <w:rsid w:val="00DE60BB"/>
    <w:rsid w:val="00DE61F2"/>
    <w:rsid w:val="00DE65D5"/>
    <w:rsid w:val="00DE6645"/>
    <w:rsid w:val="00DE6BF9"/>
    <w:rsid w:val="00DE6D5E"/>
    <w:rsid w:val="00DE6EAF"/>
    <w:rsid w:val="00DE79DF"/>
    <w:rsid w:val="00DE7CC0"/>
    <w:rsid w:val="00DF005B"/>
    <w:rsid w:val="00DF012D"/>
    <w:rsid w:val="00DF06FB"/>
    <w:rsid w:val="00DF0A4A"/>
    <w:rsid w:val="00DF1763"/>
    <w:rsid w:val="00DF1F70"/>
    <w:rsid w:val="00DF2C73"/>
    <w:rsid w:val="00DF2E87"/>
    <w:rsid w:val="00DF38C5"/>
    <w:rsid w:val="00DF399B"/>
    <w:rsid w:val="00DF399F"/>
    <w:rsid w:val="00DF3DC2"/>
    <w:rsid w:val="00DF3F45"/>
    <w:rsid w:val="00DF4666"/>
    <w:rsid w:val="00DF4F1E"/>
    <w:rsid w:val="00DF4F40"/>
    <w:rsid w:val="00DF532F"/>
    <w:rsid w:val="00DF57C5"/>
    <w:rsid w:val="00DF593F"/>
    <w:rsid w:val="00DF5FA5"/>
    <w:rsid w:val="00DF65BF"/>
    <w:rsid w:val="00DF672E"/>
    <w:rsid w:val="00DF697E"/>
    <w:rsid w:val="00DF7043"/>
    <w:rsid w:val="00DF754B"/>
    <w:rsid w:val="00DF75EE"/>
    <w:rsid w:val="00DF7657"/>
    <w:rsid w:val="00DF7865"/>
    <w:rsid w:val="00DF7B2D"/>
    <w:rsid w:val="00DF7E1D"/>
    <w:rsid w:val="00E00139"/>
    <w:rsid w:val="00E00190"/>
    <w:rsid w:val="00E00661"/>
    <w:rsid w:val="00E00B20"/>
    <w:rsid w:val="00E0164E"/>
    <w:rsid w:val="00E01D05"/>
    <w:rsid w:val="00E01E4A"/>
    <w:rsid w:val="00E02784"/>
    <w:rsid w:val="00E02B9A"/>
    <w:rsid w:val="00E02C5A"/>
    <w:rsid w:val="00E02DFC"/>
    <w:rsid w:val="00E03321"/>
    <w:rsid w:val="00E036EC"/>
    <w:rsid w:val="00E0386C"/>
    <w:rsid w:val="00E04011"/>
    <w:rsid w:val="00E041B1"/>
    <w:rsid w:val="00E041BF"/>
    <w:rsid w:val="00E04358"/>
    <w:rsid w:val="00E046E0"/>
    <w:rsid w:val="00E048D4"/>
    <w:rsid w:val="00E04F6D"/>
    <w:rsid w:val="00E0524E"/>
    <w:rsid w:val="00E0574B"/>
    <w:rsid w:val="00E057B7"/>
    <w:rsid w:val="00E05942"/>
    <w:rsid w:val="00E05959"/>
    <w:rsid w:val="00E05A12"/>
    <w:rsid w:val="00E06174"/>
    <w:rsid w:val="00E06760"/>
    <w:rsid w:val="00E067D8"/>
    <w:rsid w:val="00E06EBD"/>
    <w:rsid w:val="00E072A8"/>
    <w:rsid w:val="00E07580"/>
    <w:rsid w:val="00E077DD"/>
    <w:rsid w:val="00E07896"/>
    <w:rsid w:val="00E07E0F"/>
    <w:rsid w:val="00E101E4"/>
    <w:rsid w:val="00E1042F"/>
    <w:rsid w:val="00E1101D"/>
    <w:rsid w:val="00E11487"/>
    <w:rsid w:val="00E1178C"/>
    <w:rsid w:val="00E11857"/>
    <w:rsid w:val="00E11A75"/>
    <w:rsid w:val="00E120F2"/>
    <w:rsid w:val="00E121E3"/>
    <w:rsid w:val="00E12722"/>
    <w:rsid w:val="00E12737"/>
    <w:rsid w:val="00E1297B"/>
    <w:rsid w:val="00E12CB2"/>
    <w:rsid w:val="00E12F5A"/>
    <w:rsid w:val="00E1370A"/>
    <w:rsid w:val="00E13EB1"/>
    <w:rsid w:val="00E141B6"/>
    <w:rsid w:val="00E143AF"/>
    <w:rsid w:val="00E14757"/>
    <w:rsid w:val="00E148A8"/>
    <w:rsid w:val="00E1498D"/>
    <w:rsid w:val="00E14DCA"/>
    <w:rsid w:val="00E14E8F"/>
    <w:rsid w:val="00E152EC"/>
    <w:rsid w:val="00E1551C"/>
    <w:rsid w:val="00E157A8"/>
    <w:rsid w:val="00E15A49"/>
    <w:rsid w:val="00E16028"/>
    <w:rsid w:val="00E16275"/>
    <w:rsid w:val="00E164B5"/>
    <w:rsid w:val="00E16570"/>
    <w:rsid w:val="00E167B5"/>
    <w:rsid w:val="00E168F5"/>
    <w:rsid w:val="00E16979"/>
    <w:rsid w:val="00E16A21"/>
    <w:rsid w:val="00E16E67"/>
    <w:rsid w:val="00E16FEF"/>
    <w:rsid w:val="00E174B5"/>
    <w:rsid w:val="00E17812"/>
    <w:rsid w:val="00E17888"/>
    <w:rsid w:val="00E1793F"/>
    <w:rsid w:val="00E17A7E"/>
    <w:rsid w:val="00E17B30"/>
    <w:rsid w:val="00E17C92"/>
    <w:rsid w:val="00E17DEE"/>
    <w:rsid w:val="00E17EFE"/>
    <w:rsid w:val="00E20090"/>
    <w:rsid w:val="00E201BE"/>
    <w:rsid w:val="00E202A7"/>
    <w:rsid w:val="00E20796"/>
    <w:rsid w:val="00E20B7A"/>
    <w:rsid w:val="00E20EE2"/>
    <w:rsid w:val="00E211DF"/>
    <w:rsid w:val="00E21215"/>
    <w:rsid w:val="00E21791"/>
    <w:rsid w:val="00E21C37"/>
    <w:rsid w:val="00E21E80"/>
    <w:rsid w:val="00E22040"/>
    <w:rsid w:val="00E220A3"/>
    <w:rsid w:val="00E221B3"/>
    <w:rsid w:val="00E2261B"/>
    <w:rsid w:val="00E22B38"/>
    <w:rsid w:val="00E22BBE"/>
    <w:rsid w:val="00E23219"/>
    <w:rsid w:val="00E23834"/>
    <w:rsid w:val="00E23AD8"/>
    <w:rsid w:val="00E23BAA"/>
    <w:rsid w:val="00E23E2F"/>
    <w:rsid w:val="00E25571"/>
    <w:rsid w:val="00E256BA"/>
    <w:rsid w:val="00E259F8"/>
    <w:rsid w:val="00E25C9B"/>
    <w:rsid w:val="00E26656"/>
    <w:rsid w:val="00E26C0C"/>
    <w:rsid w:val="00E27249"/>
    <w:rsid w:val="00E273FA"/>
    <w:rsid w:val="00E2741A"/>
    <w:rsid w:val="00E27704"/>
    <w:rsid w:val="00E279C5"/>
    <w:rsid w:val="00E279DB"/>
    <w:rsid w:val="00E27D38"/>
    <w:rsid w:val="00E3012C"/>
    <w:rsid w:val="00E30592"/>
    <w:rsid w:val="00E30BDA"/>
    <w:rsid w:val="00E30D12"/>
    <w:rsid w:val="00E31391"/>
    <w:rsid w:val="00E31827"/>
    <w:rsid w:val="00E31AC5"/>
    <w:rsid w:val="00E32116"/>
    <w:rsid w:val="00E32235"/>
    <w:rsid w:val="00E32309"/>
    <w:rsid w:val="00E32680"/>
    <w:rsid w:val="00E3280F"/>
    <w:rsid w:val="00E32ABE"/>
    <w:rsid w:val="00E32FF7"/>
    <w:rsid w:val="00E33252"/>
    <w:rsid w:val="00E332E8"/>
    <w:rsid w:val="00E33638"/>
    <w:rsid w:val="00E3384B"/>
    <w:rsid w:val="00E33857"/>
    <w:rsid w:val="00E33A9B"/>
    <w:rsid w:val="00E34155"/>
    <w:rsid w:val="00E34968"/>
    <w:rsid w:val="00E34A4C"/>
    <w:rsid w:val="00E34C7E"/>
    <w:rsid w:val="00E34FFF"/>
    <w:rsid w:val="00E3520D"/>
    <w:rsid w:val="00E35EDA"/>
    <w:rsid w:val="00E35FAA"/>
    <w:rsid w:val="00E3609F"/>
    <w:rsid w:val="00E3659A"/>
    <w:rsid w:val="00E37BEF"/>
    <w:rsid w:val="00E37E39"/>
    <w:rsid w:val="00E4028C"/>
    <w:rsid w:val="00E4087B"/>
    <w:rsid w:val="00E40CA4"/>
    <w:rsid w:val="00E41B62"/>
    <w:rsid w:val="00E41B68"/>
    <w:rsid w:val="00E41BA8"/>
    <w:rsid w:val="00E426A8"/>
    <w:rsid w:val="00E42A33"/>
    <w:rsid w:val="00E42BDD"/>
    <w:rsid w:val="00E42E90"/>
    <w:rsid w:val="00E43210"/>
    <w:rsid w:val="00E432CB"/>
    <w:rsid w:val="00E436E6"/>
    <w:rsid w:val="00E4380F"/>
    <w:rsid w:val="00E43D19"/>
    <w:rsid w:val="00E43EA0"/>
    <w:rsid w:val="00E4424D"/>
    <w:rsid w:val="00E4469B"/>
    <w:rsid w:val="00E44797"/>
    <w:rsid w:val="00E44890"/>
    <w:rsid w:val="00E44C92"/>
    <w:rsid w:val="00E44CCC"/>
    <w:rsid w:val="00E44E48"/>
    <w:rsid w:val="00E450CC"/>
    <w:rsid w:val="00E450D6"/>
    <w:rsid w:val="00E45521"/>
    <w:rsid w:val="00E455E0"/>
    <w:rsid w:val="00E46209"/>
    <w:rsid w:val="00E464CB"/>
    <w:rsid w:val="00E46621"/>
    <w:rsid w:val="00E4678A"/>
    <w:rsid w:val="00E468F7"/>
    <w:rsid w:val="00E46A22"/>
    <w:rsid w:val="00E46BAA"/>
    <w:rsid w:val="00E46CBB"/>
    <w:rsid w:val="00E46F87"/>
    <w:rsid w:val="00E47C26"/>
    <w:rsid w:val="00E47C3D"/>
    <w:rsid w:val="00E500ED"/>
    <w:rsid w:val="00E5013D"/>
    <w:rsid w:val="00E5063D"/>
    <w:rsid w:val="00E50BBD"/>
    <w:rsid w:val="00E50E6A"/>
    <w:rsid w:val="00E510C1"/>
    <w:rsid w:val="00E511EC"/>
    <w:rsid w:val="00E51500"/>
    <w:rsid w:val="00E51645"/>
    <w:rsid w:val="00E518BE"/>
    <w:rsid w:val="00E52081"/>
    <w:rsid w:val="00E5224D"/>
    <w:rsid w:val="00E524AC"/>
    <w:rsid w:val="00E52C3E"/>
    <w:rsid w:val="00E52C60"/>
    <w:rsid w:val="00E5310D"/>
    <w:rsid w:val="00E532B0"/>
    <w:rsid w:val="00E53665"/>
    <w:rsid w:val="00E5377A"/>
    <w:rsid w:val="00E53809"/>
    <w:rsid w:val="00E53820"/>
    <w:rsid w:val="00E5385E"/>
    <w:rsid w:val="00E53EF3"/>
    <w:rsid w:val="00E53F74"/>
    <w:rsid w:val="00E5471B"/>
    <w:rsid w:val="00E54742"/>
    <w:rsid w:val="00E548B9"/>
    <w:rsid w:val="00E54B0B"/>
    <w:rsid w:val="00E54C3A"/>
    <w:rsid w:val="00E54EE4"/>
    <w:rsid w:val="00E55310"/>
    <w:rsid w:val="00E5581B"/>
    <w:rsid w:val="00E55C39"/>
    <w:rsid w:val="00E55DF5"/>
    <w:rsid w:val="00E5623B"/>
    <w:rsid w:val="00E566E8"/>
    <w:rsid w:val="00E567B1"/>
    <w:rsid w:val="00E571A5"/>
    <w:rsid w:val="00E572C5"/>
    <w:rsid w:val="00E57CFA"/>
    <w:rsid w:val="00E60022"/>
    <w:rsid w:val="00E611B2"/>
    <w:rsid w:val="00E620BE"/>
    <w:rsid w:val="00E62766"/>
    <w:rsid w:val="00E62836"/>
    <w:rsid w:val="00E63188"/>
    <w:rsid w:val="00E633E0"/>
    <w:rsid w:val="00E63B27"/>
    <w:rsid w:val="00E63D8A"/>
    <w:rsid w:val="00E642C5"/>
    <w:rsid w:val="00E642F6"/>
    <w:rsid w:val="00E6451B"/>
    <w:rsid w:val="00E64747"/>
    <w:rsid w:val="00E64D90"/>
    <w:rsid w:val="00E658B3"/>
    <w:rsid w:val="00E65EDD"/>
    <w:rsid w:val="00E6615B"/>
    <w:rsid w:val="00E669F0"/>
    <w:rsid w:val="00E66C47"/>
    <w:rsid w:val="00E677AF"/>
    <w:rsid w:val="00E678FB"/>
    <w:rsid w:val="00E70149"/>
    <w:rsid w:val="00E7019F"/>
    <w:rsid w:val="00E702DA"/>
    <w:rsid w:val="00E704D8"/>
    <w:rsid w:val="00E7054C"/>
    <w:rsid w:val="00E707AC"/>
    <w:rsid w:val="00E70A67"/>
    <w:rsid w:val="00E710BE"/>
    <w:rsid w:val="00E711D3"/>
    <w:rsid w:val="00E71D78"/>
    <w:rsid w:val="00E71FF1"/>
    <w:rsid w:val="00E72406"/>
    <w:rsid w:val="00E724CB"/>
    <w:rsid w:val="00E72A69"/>
    <w:rsid w:val="00E733AD"/>
    <w:rsid w:val="00E734B3"/>
    <w:rsid w:val="00E73C98"/>
    <w:rsid w:val="00E73D83"/>
    <w:rsid w:val="00E73DB6"/>
    <w:rsid w:val="00E73E23"/>
    <w:rsid w:val="00E74127"/>
    <w:rsid w:val="00E7460A"/>
    <w:rsid w:val="00E7492C"/>
    <w:rsid w:val="00E74A68"/>
    <w:rsid w:val="00E74C6F"/>
    <w:rsid w:val="00E75507"/>
    <w:rsid w:val="00E75733"/>
    <w:rsid w:val="00E757A8"/>
    <w:rsid w:val="00E75D1E"/>
    <w:rsid w:val="00E75D8E"/>
    <w:rsid w:val="00E75F9C"/>
    <w:rsid w:val="00E75FF2"/>
    <w:rsid w:val="00E7648B"/>
    <w:rsid w:val="00E7650F"/>
    <w:rsid w:val="00E76755"/>
    <w:rsid w:val="00E76B72"/>
    <w:rsid w:val="00E7770E"/>
    <w:rsid w:val="00E77B21"/>
    <w:rsid w:val="00E77B27"/>
    <w:rsid w:val="00E802BD"/>
    <w:rsid w:val="00E80463"/>
    <w:rsid w:val="00E8059A"/>
    <w:rsid w:val="00E805E6"/>
    <w:rsid w:val="00E80AF6"/>
    <w:rsid w:val="00E80B46"/>
    <w:rsid w:val="00E80C6E"/>
    <w:rsid w:val="00E814B0"/>
    <w:rsid w:val="00E81CD0"/>
    <w:rsid w:val="00E8205C"/>
    <w:rsid w:val="00E820EE"/>
    <w:rsid w:val="00E821F6"/>
    <w:rsid w:val="00E8220D"/>
    <w:rsid w:val="00E82445"/>
    <w:rsid w:val="00E82455"/>
    <w:rsid w:val="00E82C02"/>
    <w:rsid w:val="00E836ED"/>
    <w:rsid w:val="00E838EF"/>
    <w:rsid w:val="00E839FD"/>
    <w:rsid w:val="00E83A9B"/>
    <w:rsid w:val="00E83DC8"/>
    <w:rsid w:val="00E83EDF"/>
    <w:rsid w:val="00E840BC"/>
    <w:rsid w:val="00E8422E"/>
    <w:rsid w:val="00E8444D"/>
    <w:rsid w:val="00E848EE"/>
    <w:rsid w:val="00E84C21"/>
    <w:rsid w:val="00E85407"/>
    <w:rsid w:val="00E858C1"/>
    <w:rsid w:val="00E85953"/>
    <w:rsid w:val="00E85BF3"/>
    <w:rsid w:val="00E85EF5"/>
    <w:rsid w:val="00E86044"/>
    <w:rsid w:val="00E867C5"/>
    <w:rsid w:val="00E871CC"/>
    <w:rsid w:val="00E87606"/>
    <w:rsid w:val="00E87721"/>
    <w:rsid w:val="00E87900"/>
    <w:rsid w:val="00E87CCF"/>
    <w:rsid w:val="00E908C9"/>
    <w:rsid w:val="00E909EF"/>
    <w:rsid w:val="00E90BCA"/>
    <w:rsid w:val="00E91595"/>
    <w:rsid w:val="00E915C7"/>
    <w:rsid w:val="00E91791"/>
    <w:rsid w:val="00E91CF0"/>
    <w:rsid w:val="00E9248E"/>
    <w:rsid w:val="00E9286A"/>
    <w:rsid w:val="00E92B42"/>
    <w:rsid w:val="00E92DFE"/>
    <w:rsid w:val="00E9326D"/>
    <w:rsid w:val="00E93398"/>
    <w:rsid w:val="00E93563"/>
    <w:rsid w:val="00E93829"/>
    <w:rsid w:val="00E93AD3"/>
    <w:rsid w:val="00E942C1"/>
    <w:rsid w:val="00E95E4F"/>
    <w:rsid w:val="00E95FC9"/>
    <w:rsid w:val="00E963CA"/>
    <w:rsid w:val="00E969A6"/>
    <w:rsid w:val="00E969CF"/>
    <w:rsid w:val="00E96B8A"/>
    <w:rsid w:val="00E96D7C"/>
    <w:rsid w:val="00E97A05"/>
    <w:rsid w:val="00EA02A1"/>
    <w:rsid w:val="00EA0DC2"/>
    <w:rsid w:val="00EA0FE0"/>
    <w:rsid w:val="00EA138B"/>
    <w:rsid w:val="00EA1510"/>
    <w:rsid w:val="00EA15E1"/>
    <w:rsid w:val="00EA163C"/>
    <w:rsid w:val="00EA1706"/>
    <w:rsid w:val="00EA1D34"/>
    <w:rsid w:val="00EA1EC3"/>
    <w:rsid w:val="00EA2443"/>
    <w:rsid w:val="00EA2494"/>
    <w:rsid w:val="00EA2809"/>
    <w:rsid w:val="00EA29DB"/>
    <w:rsid w:val="00EA3A5A"/>
    <w:rsid w:val="00EA3E97"/>
    <w:rsid w:val="00EA4236"/>
    <w:rsid w:val="00EA4357"/>
    <w:rsid w:val="00EA44F7"/>
    <w:rsid w:val="00EA49FB"/>
    <w:rsid w:val="00EA4D3D"/>
    <w:rsid w:val="00EA4DAB"/>
    <w:rsid w:val="00EA4FC0"/>
    <w:rsid w:val="00EA53DF"/>
    <w:rsid w:val="00EA57EA"/>
    <w:rsid w:val="00EA58B6"/>
    <w:rsid w:val="00EA5AF6"/>
    <w:rsid w:val="00EA5B9B"/>
    <w:rsid w:val="00EA5E39"/>
    <w:rsid w:val="00EA6837"/>
    <w:rsid w:val="00EA6B41"/>
    <w:rsid w:val="00EA7114"/>
    <w:rsid w:val="00EAF2F8"/>
    <w:rsid w:val="00EB0105"/>
    <w:rsid w:val="00EB0314"/>
    <w:rsid w:val="00EB0A2F"/>
    <w:rsid w:val="00EB1036"/>
    <w:rsid w:val="00EB1AFD"/>
    <w:rsid w:val="00EB1C22"/>
    <w:rsid w:val="00EB1CCD"/>
    <w:rsid w:val="00EB1DED"/>
    <w:rsid w:val="00EB2035"/>
    <w:rsid w:val="00EB2178"/>
    <w:rsid w:val="00EB2B1F"/>
    <w:rsid w:val="00EB2DD1"/>
    <w:rsid w:val="00EB30B9"/>
    <w:rsid w:val="00EB44A8"/>
    <w:rsid w:val="00EB4524"/>
    <w:rsid w:val="00EB45EA"/>
    <w:rsid w:val="00EB45EB"/>
    <w:rsid w:val="00EB464D"/>
    <w:rsid w:val="00EB46E8"/>
    <w:rsid w:val="00EB4A31"/>
    <w:rsid w:val="00EB4B76"/>
    <w:rsid w:val="00EB4D81"/>
    <w:rsid w:val="00EB553C"/>
    <w:rsid w:val="00EB5769"/>
    <w:rsid w:val="00EB5E95"/>
    <w:rsid w:val="00EB5FE4"/>
    <w:rsid w:val="00EB601C"/>
    <w:rsid w:val="00EB60A2"/>
    <w:rsid w:val="00EB6213"/>
    <w:rsid w:val="00EB685A"/>
    <w:rsid w:val="00EB6DBC"/>
    <w:rsid w:val="00EB6E83"/>
    <w:rsid w:val="00EB712E"/>
    <w:rsid w:val="00EB7386"/>
    <w:rsid w:val="00EB7682"/>
    <w:rsid w:val="00EB76FD"/>
    <w:rsid w:val="00EB7C97"/>
    <w:rsid w:val="00EC0008"/>
    <w:rsid w:val="00EC01FC"/>
    <w:rsid w:val="00EC03E6"/>
    <w:rsid w:val="00EC0505"/>
    <w:rsid w:val="00EC06F3"/>
    <w:rsid w:val="00EC07E8"/>
    <w:rsid w:val="00EC0ADE"/>
    <w:rsid w:val="00EC0CA6"/>
    <w:rsid w:val="00EC1750"/>
    <w:rsid w:val="00EC18FE"/>
    <w:rsid w:val="00EC1C76"/>
    <w:rsid w:val="00EC1E1E"/>
    <w:rsid w:val="00EC20AB"/>
    <w:rsid w:val="00EC231A"/>
    <w:rsid w:val="00EC23D4"/>
    <w:rsid w:val="00EC2692"/>
    <w:rsid w:val="00EC26B4"/>
    <w:rsid w:val="00EC2AB8"/>
    <w:rsid w:val="00EC2EA5"/>
    <w:rsid w:val="00EC2F11"/>
    <w:rsid w:val="00EC3462"/>
    <w:rsid w:val="00EC3F8E"/>
    <w:rsid w:val="00EC4384"/>
    <w:rsid w:val="00EC4457"/>
    <w:rsid w:val="00EC447C"/>
    <w:rsid w:val="00EC4537"/>
    <w:rsid w:val="00EC461B"/>
    <w:rsid w:val="00EC4A04"/>
    <w:rsid w:val="00EC4BAA"/>
    <w:rsid w:val="00EC4CF9"/>
    <w:rsid w:val="00EC4D28"/>
    <w:rsid w:val="00EC56D8"/>
    <w:rsid w:val="00EC57A9"/>
    <w:rsid w:val="00EC5E52"/>
    <w:rsid w:val="00EC63EC"/>
    <w:rsid w:val="00EC6608"/>
    <w:rsid w:val="00EC69DA"/>
    <w:rsid w:val="00EC69F9"/>
    <w:rsid w:val="00EC6A80"/>
    <w:rsid w:val="00EC6FF4"/>
    <w:rsid w:val="00EC72C7"/>
    <w:rsid w:val="00EC7359"/>
    <w:rsid w:val="00EC78F5"/>
    <w:rsid w:val="00EC7950"/>
    <w:rsid w:val="00EC7A4B"/>
    <w:rsid w:val="00EC7B62"/>
    <w:rsid w:val="00EC7F76"/>
    <w:rsid w:val="00ED0106"/>
    <w:rsid w:val="00ED0317"/>
    <w:rsid w:val="00ED07FB"/>
    <w:rsid w:val="00ED08A4"/>
    <w:rsid w:val="00ED0B8E"/>
    <w:rsid w:val="00ED11F5"/>
    <w:rsid w:val="00ED1509"/>
    <w:rsid w:val="00ED188C"/>
    <w:rsid w:val="00ED1CF0"/>
    <w:rsid w:val="00ED285E"/>
    <w:rsid w:val="00ED28B8"/>
    <w:rsid w:val="00ED2A8B"/>
    <w:rsid w:val="00ED305E"/>
    <w:rsid w:val="00ED3B29"/>
    <w:rsid w:val="00ED40E9"/>
    <w:rsid w:val="00ED4263"/>
    <w:rsid w:val="00ED4F21"/>
    <w:rsid w:val="00ED52D6"/>
    <w:rsid w:val="00ED5365"/>
    <w:rsid w:val="00ED5430"/>
    <w:rsid w:val="00ED55CE"/>
    <w:rsid w:val="00ED55D7"/>
    <w:rsid w:val="00ED56CC"/>
    <w:rsid w:val="00ED5D5D"/>
    <w:rsid w:val="00ED5DFC"/>
    <w:rsid w:val="00ED6014"/>
    <w:rsid w:val="00ED6232"/>
    <w:rsid w:val="00ED6238"/>
    <w:rsid w:val="00ED65DF"/>
    <w:rsid w:val="00ED6C08"/>
    <w:rsid w:val="00ED72B9"/>
    <w:rsid w:val="00ED7535"/>
    <w:rsid w:val="00ED77F5"/>
    <w:rsid w:val="00ED7C29"/>
    <w:rsid w:val="00ED7E3E"/>
    <w:rsid w:val="00ED7F91"/>
    <w:rsid w:val="00EE01BD"/>
    <w:rsid w:val="00EE0BC6"/>
    <w:rsid w:val="00EE1799"/>
    <w:rsid w:val="00EE18FC"/>
    <w:rsid w:val="00EE1D4C"/>
    <w:rsid w:val="00EE1E44"/>
    <w:rsid w:val="00EE1F85"/>
    <w:rsid w:val="00EE2152"/>
    <w:rsid w:val="00EE34D6"/>
    <w:rsid w:val="00EE3A37"/>
    <w:rsid w:val="00EE472B"/>
    <w:rsid w:val="00EE4D37"/>
    <w:rsid w:val="00EE528C"/>
    <w:rsid w:val="00EE5B4E"/>
    <w:rsid w:val="00EE5FD5"/>
    <w:rsid w:val="00EE613A"/>
    <w:rsid w:val="00EE61AC"/>
    <w:rsid w:val="00EE69DA"/>
    <w:rsid w:val="00EE6D72"/>
    <w:rsid w:val="00EE72E4"/>
    <w:rsid w:val="00EE790C"/>
    <w:rsid w:val="00EF0192"/>
    <w:rsid w:val="00EF0462"/>
    <w:rsid w:val="00EF0655"/>
    <w:rsid w:val="00EF08C1"/>
    <w:rsid w:val="00EF0D39"/>
    <w:rsid w:val="00EF132F"/>
    <w:rsid w:val="00EF1438"/>
    <w:rsid w:val="00EF147F"/>
    <w:rsid w:val="00EF1594"/>
    <w:rsid w:val="00EF16C3"/>
    <w:rsid w:val="00EF21F2"/>
    <w:rsid w:val="00EF282A"/>
    <w:rsid w:val="00EF2AB1"/>
    <w:rsid w:val="00EF2BEB"/>
    <w:rsid w:val="00EF2E87"/>
    <w:rsid w:val="00EF3369"/>
    <w:rsid w:val="00EF3BFF"/>
    <w:rsid w:val="00EF3D49"/>
    <w:rsid w:val="00EF3F99"/>
    <w:rsid w:val="00EF4252"/>
    <w:rsid w:val="00EF4865"/>
    <w:rsid w:val="00EF4C39"/>
    <w:rsid w:val="00EF4C4E"/>
    <w:rsid w:val="00EF4D40"/>
    <w:rsid w:val="00EF527A"/>
    <w:rsid w:val="00EF528A"/>
    <w:rsid w:val="00EF5362"/>
    <w:rsid w:val="00EF5776"/>
    <w:rsid w:val="00EF58E7"/>
    <w:rsid w:val="00EF62E0"/>
    <w:rsid w:val="00EF63AB"/>
    <w:rsid w:val="00EF6570"/>
    <w:rsid w:val="00EF65D4"/>
    <w:rsid w:val="00EF6D7E"/>
    <w:rsid w:val="00EF6E10"/>
    <w:rsid w:val="00EF7167"/>
    <w:rsid w:val="00EF7179"/>
    <w:rsid w:val="00EF7191"/>
    <w:rsid w:val="00EF7325"/>
    <w:rsid w:val="00EF79A8"/>
    <w:rsid w:val="00EF7C38"/>
    <w:rsid w:val="00EF7F7C"/>
    <w:rsid w:val="00F0045A"/>
    <w:rsid w:val="00F008CB"/>
    <w:rsid w:val="00F00A0A"/>
    <w:rsid w:val="00F01016"/>
    <w:rsid w:val="00F01149"/>
    <w:rsid w:val="00F01297"/>
    <w:rsid w:val="00F01433"/>
    <w:rsid w:val="00F0167E"/>
    <w:rsid w:val="00F01A87"/>
    <w:rsid w:val="00F02018"/>
    <w:rsid w:val="00F0207D"/>
    <w:rsid w:val="00F0211D"/>
    <w:rsid w:val="00F0228C"/>
    <w:rsid w:val="00F02563"/>
    <w:rsid w:val="00F0294B"/>
    <w:rsid w:val="00F035E3"/>
    <w:rsid w:val="00F03859"/>
    <w:rsid w:val="00F038BA"/>
    <w:rsid w:val="00F038E8"/>
    <w:rsid w:val="00F03992"/>
    <w:rsid w:val="00F03C55"/>
    <w:rsid w:val="00F03D54"/>
    <w:rsid w:val="00F03EC9"/>
    <w:rsid w:val="00F04307"/>
    <w:rsid w:val="00F047FC"/>
    <w:rsid w:val="00F04821"/>
    <w:rsid w:val="00F04952"/>
    <w:rsid w:val="00F04F2F"/>
    <w:rsid w:val="00F052C2"/>
    <w:rsid w:val="00F05508"/>
    <w:rsid w:val="00F05B3A"/>
    <w:rsid w:val="00F05DC7"/>
    <w:rsid w:val="00F05E03"/>
    <w:rsid w:val="00F06043"/>
    <w:rsid w:val="00F06230"/>
    <w:rsid w:val="00F067F9"/>
    <w:rsid w:val="00F06856"/>
    <w:rsid w:val="00F06B71"/>
    <w:rsid w:val="00F06C6E"/>
    <w:rsid w:val="00F06E7A"/>
    <w:rsid w:val="00F06EBC"/>
    <w:rsid w:val="00F06FE3"/>
    <w:rsid w:val="00F06FF5"/>
    <w:rsid w:val="00F07012"/>
    <w:rsid w:val="00F07BC6"/>
    <w:rsid w:val="00F07D49"/>
    <w:rsid w:val="00F1052E"/>
    <w:rsid w:val="00F1069C"/>
    <w:rsid w:val="00F10B0B"/>
    <w:rsid w:val="00F11564"/>
    <w:rsid w:val="00F11EC4"/>
    <w:rsid w:val="00F11F20"/>
    <w:rsid w:val="00F12232"/>
    <w:rsid w:val="00F122E5"/>
    <w:rsid w:val="00F12F04"/>
    <w:rsid w:val="00F131BA"/>
    <w:rsid w:val="00F132A5"/>
    <w:rsid w:val="00F1340D"/>
    <w:rsid w:val="00F135FC"/>
    <w:rsid w:val="00F13958"/>
    <w:rsid w:val="00F13E9E"/>
    <w:rsid w:val="00F14054"/>
    <w:rsid w:val="00F14293"/>
    <w:rsid w:val="00F14AD8"/>
    <w:rsid w:val="00F14F08"/>
    <w:rsid w:val="00F150BA"/>
    <w:rsid w:val="00F151BA"/>
    <w:rsid w:val="00F15429"/>
    <w:rsid w:val="00F15FC9"/>
    <w:rsid w:val="00F16228"/>
    <w:rsid w:val="00F166BB"/>
    <w:rsid w:val="00F172A3"/>
    <w:rsid w:val="00F17400"/>
    <w:rsid w:val="00F1744A"/>
    <w:rsid w:val="00F1769F"/>
    <w:rsid w:val="00F17836"/>
    <w:rsid w:val="00F1783D"/>
    <w:rsid w:val="00F2003F"/>
    <w:rsid w:val="00F201D1"/>
    <w:rsid w:val="00F20767"/>
    <w:rsid w:val="00F209CE"/>
    <w:rsid w:val="00F20B4A"/>
    <w:rsid w:val="00F20BA5"/>
    <w:rsid w:val="00F210F5"/>
    <w:rsid w:val="00F2126D"/>
    <w:rsid w:val="00F21EC3"/>
    <w:rsid w:val="00F2229D"/>
    <w:rsid w:val="00F2250F"/>
    <w:rsid w:val="00F22688"/>
    <w:rsid w:val="00F22B0D"/>
    <w:rsid w:val="00F22C93"/>
    <w:rsid w:val="00F23827"/>
    <w:rsid w:val="00F24648"/>
    <w:rsid w:val="00F2485F"/>
    <w:rsid w:val="00F24A4C"/>
    <w:rsid w:val="00F25090"/>
    <w:rsid w:val="00F250C9"/>
    <w:rsid w:val="00F25D17"/>
    <w:rsid w:val="00F265B5"/>
    <w:rsid w:val="00F267D1"/>
    <w:rsid w:val="00F276B9"/>
    <w:rsid w:val="00F27713"/>
    <w:rsid w:val="00F301D8"/>
    <w:rsid w:val="00F30D50"/>
    <w:rsid w:val="00F30E47"/>
    <w:rsid w:val="00F314AD"/>
    <w:rsid w:val="00F31995"/>
    <w:rsid w:val="00F31B5B"/>
    <w:rsid w:val="00F31E58"/>
    <w:rsid w:val="00F31EF3"/>
    <w:rsid w:val="00F32272"/>
    <w:rsid w:val="00F324D7"/>
    <w:rsid w:val="00F33473"/>
    <w:rsid w:val="00F3356D"/>
    <w:rsid w:val="00F33A97"/>
    <w:rsid w:val="00F33B99"/>
    <w:rsid w:val="00F340CC"/>
    <w:rsid w:val="00F34722"/>
    <w:rsid w:val="00F34777"/>
    <w:rsid w:val="00F348FB"/>
    <w:rsid w:val="00F34E0F"/>
    <w:rsid w:val="00F34EE0"/>
    <w:rsid w:val="00F352E0"/>
    <w:rsid w:val="00F3536E"/>
    <w:rsid w:val="00F35374"/>
    <w:rsid w:val="00F35A86"/>
    <w:rsid w:val="00F36063"/>
    <w:rsid w:val="00F36969"/>
    <w:rsid w:val="00F36C89"/>
    <w:rsid w:val="00F36E0E"/>
    <w:rsid w:val="00F37D05"/>
    <w:rsid w:val="00F37DC5"/>
    <w:rsid w:val="00F4053C"/>
    <w:rsid w:val="00F40801"/>
    <w:rsid w:val="00F413B3"/>
    <w:rsid w:val="00F414AF"/>
    <w:rsid w:val="00F4163F"/>
    <w:rsid w:val="00F416B6"/>
    <w:rsid w:val="00F419EB"/>
    <w:rsid w:val="00F42230"/>
    <w:rsid w:val="00F426AC"/>
    <w:rsid w:val="00F43065"/>
    <w:rsid w:val="00F43464"/>
    <w:rsid w:val="00F43DA4"/>
    <w:rsid w:val="00F43E5C"/>
    <w:rsid w:val="00F4412A"/>
    <w:rsid w:val="00F445F9"/>
    <w:rsid w:val="00F4492C"/>
    <w:rsid w:val="00F44D5C"/>
    <w:rsid w:val="00F44F88"/>
    <w:rsid w:val="00F4526F"/>
    <w:rsid w:val="00F4583E"/>
    <w:rsid w:val="00F45B7D"/>
    <w:rsid w:val="00F460CB"/>
    <w:rsid w:val="00F461C2"/>
    <w:rsid w:val="00F461DB"/>
    <w:rsid w:val="00F4665F"/>
    <w:rsid w:val="00F47685"/>
    <w:rsid w:val="00F47BCD"/>
    <w:rsid w:val="00F47D20"/>
    <w:rsid w:val="00F503B7"/>
    <w:rsid w:val="00F50C39"/>
    <w:rsid w:val="00F51011"/>
    <w:rsid w:val="00F510E9"/>
    <w:rsid w:val="00F520B8"/>
    <w:rsid w:val="00F5215C"/>
    <w:rsid w:val="00F52828"/>
    <w:rsid w:val="00F52B39"/>
    <w:rsid w:val="00F52CC1"/>
    <w:rsid w:val="00F52E04"/>
    <w:rsid w:val="00F531FA"/>
    <w:rsid w:val="00F53309"/>
    <w:rsid w:val="00F53324"/>
    <w:rsid w:val="00F5352F"/>
    <w:rsid w:val="00F53A5B"/>
    <w:rsid w:val="00F53ECA"/>
    <w:rsid w:val="00F54681"/>
    <w:rsid w:val="00F54857"/>
    <w:rsid w:val="00F548FE"/>
    <w:rsid w:val="00F54C29"/>
    <w:rsid w:val="00F55514"/>
    <w:rsid w:val="00F55812"/>
    <w:rsid w:val="00F56097"/>
    <w:rsid w:val="00F56A02"/>
    <w:rsid w:val="00F56B95"/>
    <w:rsid w:val="00F56E8A"/>
    <w:rsid w:val="00F571AE"/>
    <w:rsid w:val="00F577D3"/>
    <w:rsid w:val="00F57DE1"/>
    <w:rsid w:val="00F57F63"/>
    <w:rsid w:val="00F6002F"/>
    <w:rsid w:val="00F6038D"/>
    <w:rsid w:val="00F606C4"/>
    <w:rsid w:val="00F60727"/>
    <w:rsid w:val="00F60755"/>
    <w:rsid w:val="00F6097F"/>
    <w:rsid w:val="00F609AC"/>
    <w:rsid w:val="00F60B28"/>
    <w:rsid w:val="00F60E0D"/>
    <w:rsid w:val="00F60ECC"/>
    <w:rsid w:val="00F614F1"/>
    <w:rsid w:val="00F61C08"/>
    <w:rsid w:val="00F61D5D"/>
    <w:rsid w:val="00F61EF0"/>
    <w:rsid w:val="00F61F98"/>
    <w:rsid w:val="00F62293"/>
    <w:rsid w:val="00F6287B"/>
    <w:rsid w:val="00F62974"/>
    <w:rsid w:val="00F62B63"/>
    <w:rsid w:val="00F62B94"/>
    <w:rsid w:val="00F62ED6"/>
    <w:rsid w:val="00F6308F"/>
    <w:rsid w:val="00F631F7"/>
    <w:rsid w:val="00F63442"/>
    <w:rsid w:val="00F63691"/>
    <w:rsid w:val="00F6386D"/>
    <w:rsid w:val="00F63A9F"/>
    <w:rsid w:val="00F64DC4"/>
    <w:rsid w:val="00F65207"/>
    <w:rsid w:val="00F6573A"/>
    <w:rsid w:val="00F65872"/>
    <w:rsid w:val="00F658A6"/>
    <w:rsid w:val="00F65A43"/>
    <w:rsid w:val="00F65B4A"/>
    <w:rsid w:val="00F65D49"/>
    <w:rsid w:val="00F66866"/>
    <w:rsid w:val="00F66DED"/>
    <w:rsid w:val="00F670D7"/>
    <w:rsid w:val="00F67103"/>
    <w:rsid w:val="00F673A9"/>
    <w:rsid w:val="00F70063"/>
    <w:rsid w:val="00F7085F"/>
    <w:rsid w:val="00F70A83"/>
    <w:rsid w:val="00F70C4D"/>
    <w:rsid w:val="00F70EB0"/>
    <w:rsid w:val="00F71323"/>
    <w:rsid w:val="00F71653"/>
    <w:rsid w:val="00F7175C"/>
    <w:rsid w:val="00F71948"/>
    <w:rsid w:val="00F71980"/>
    <w:rsid w:val="00F72384"/>
    <w:rsid w:val="00F72D23"/>
    <w:rsid w:val="00F73062"/>
    <w:rsid w:val="00F7320E"/>
    <w:rsid w:val="00F7327D"/>
    <w:rsid w:val="00F73342"/>
    <w:rsid w:val="00F7395B"/>
    <w:rsid w:val="00F73E10"/>
    <w:rsid w:val="00F73E6B"/>
    <w:rsid w:val="00F73FE6"/>
    <w:rsid w:val="00F740A3"/>
    <w:rsid w:val="00F7411D"/>
    <w:rsid w:val="00F742EC"/>
    <w:rsid w:val="00F746E2"/>
    <w:rsid w:val="00F7495C"/>
    <w:rsid w:val="00F74E60"/>
    <w:rsid w:val="00F74F8E"/>
    <w:rsid w:val="00F7538B"/>
    <w:rsid w:val="00F7549A"/>
    <w:rsid w:val="00F75DC3"/>
    <w:rsid w:val="00F75EA9"/>
    <w:rsid w:val="00F75EE5"/>
    <w:rsid w:val="00F76653"/>
    <w:rsid w:val="00F76903"/>
    <w:rsid w:val="00F76A72"/>
    <w:rsid w:val="00F76C5A"/>
    <w:rsid w:val="00F76DBC"/>
    <w:rsid w:val="00F77676"/>
    <w:rsid w:val="00F778BB"/>
    <w:rsid w:val="00F77BFD"/>
    <w:rsid w:val="00F803FA"/>
    <w:rsid w:val="00F806FD"/>
    <w:rsid w:val="00F80A62"/>
    <w:rsid w:val="00F813CA"/>
    <w:rsid w:val="00F81951"/>
    <w:rsid w:val="00F81959"/>
    <w:rsid w:val="00F81B33"/>
    <w:rsid w:val="00F81D89"/>
    <w:rsid w:val="00F81E41"/>
    <w:rsid w:val="00F82090"/>
    <w:rsid w:val="00F82813"/>
    <w:rsid w:val="00F82906"/>
    <w:rsid w:val="00F82ACB"/>
    <w:rsid w:val="00F82CDC"/>
    <w:rsid w:val="00F8311D"/>
    <w:rsid w:val="00F8319B"/>
    <w:rsid w:val="00F8376F"/>
    <w:rsid w:val="00F847FC"/>
    <w:rsid w:val="00F84915"/>
    <w:rsid w:val="00F84994"/>
    <w:rsid w:val="00F84CF7"/>
    <w:rsid w:val="00F8557D"/>
    <w:rsid w:val="00F859AB"/>
    <w:rsid w:val="00F85BD2"/>
    <w:rsid w:val="00F85DCD"/>
    <w:rsid w:val="00F867D7"/>
    <w:rsid w:val="00F86811"/>
    <w:rsid w:val="00F86F71"/>
    <w:rsid w:val="00F8726A"/>
    <w:rsid w:val="00F87661"/>
    <w:rsid w:val="00F878F8"/>
    <w:rsid w:val="00F87EDF"/>
    <w:rsid w:val="00F87F7E"/>
    <w:rsid w:val="00F90075"/>
    <w:rsid w:val="00F900E2"/>
    <w:rsid w:val="00F902EC"/>
    <w:rsid w:val="00F90990"/>
    <w:rsid w:val="00F90BCD"/>
    <w:rsid w:val="00F9105B"/>
    <w:rsid w:val="00F9107D"/>
    <w:rsid w:val="00F91201"/>
    <w:rsid w:val="00F918B7"/>
    <w:rsid w:val="00F919C4"/>
    <w:rsid w:val="00F921E6"/>
    <w:rsid w:val="00F926E8"/>
    <w:rsid w:val="00F92807"/>
    <w:rsid w:val="00F92A4B"/>
    <w:rsid w:val="00F92AFE"/>
    <w:rsid w:val="00F92CA1"/>
    <w:rsid w:val="00F92EE4"/>
    <w:rsid w:val="00F930C2"/>
    <w:rsid w:val="00F9360A"/>
    <w:rsid w:val="00F938CA"/>
    <w:rsid w:val="00F93A43"/>
    <w:rsid w:val="00F941F6"/>
    <w:rsid w:val="00F9451F"/>
    <w:rsid w:val="00F94714"/>
    <w:rsid w:val="00F94F22"/>
    <w:rsid w:val="00F95CC5"/>
    <w:rsid w:val="00F95DF7"/>
    <w:rsid w:val="00F95F9D"/>
    <w:rsid w:val="00F964B8"/>
    <w:rsid w:val="00F965CF"/>
    <w:rsid w:val="00F96C0E"/>
    <w:rsid w:val="00F96C8E"/>
    <w:rsid w:val="00F96F83"/>
    <w:rsid w:val="00F9788E"/>
    <w:rsid w:val="00F97DBC"/>
    <w:rsid w:val="00FA0033"/>
    <w:rsid w:val="00FA0586"/>
    <w:rsid w:val="00FA0848"/>
    <w:rsid w:val="00FA0859"/>
    <w:rsid w:val="00FA0BF7"/>
    <w:rsid w:val="00FA0C2B"/>
    <w:rsid w:val="00FA0D35"/>
    <w:rsid w:val="00FA1683"/>
    <w:rsid w:val="00FA17BB"/>
    <w:rsid w:val="00FA19FB"/>
    <w:rsid w:val="00FA1E46"/>
    <w:rsid w:val="00FA1E4F"/>
    <w:rsid w:val="00FA1EAD"/>
    <w:rsid w:val="00FA1EE2"/>
    <w:rsid w:val="00FA1FFE"/>
    <w:rsid w:val="00FA2404"/>
    <w:rsid w:val="00FA245D"/>
    <w:rsid w:val="00FA2542"/>
    <w:rsid w:val="00FA289F"/>
    <w:rsid w:val="00FA2D46"/>
    <w:rsid w:val="00FA3140"/>
    <w:rsid w:val="00FA348F"/>
    <w:rsid w:val="00FA34A3"/>
    <w:rsid w:val="00FA3F0E"/>
    <w:rsid w:val="00FA448A"/>
    <w:rsid w:val="00FA47E0"/>
    <w:rsid w:val="00FA6516"/>
    <w:rsid w:val="00FA69D8"/>
    <w:rsid w:val="00FA7665"/>
    <w:rsid w:val="00FA7C1B"/>
    <w:rsid w:val="00FA7FA7"/>
    <w:rsid w:val="00FB0652"/>
    <w:rsid w:val="00FB09DF"/>
    <w:rsid w:val="00FB0CAB"/>
    <w:rsid w:val="00FB0E48"/>
    <w:rsid w:val="00FB14E1"/>
    <w:rsid w:val="00FB24A2"/>
    <w:rsid w:val="00FB290B"/>
    <w:rsid w:val="00FB2BC9"/>
    <w:rsid w:val="00FB2F16"/>
    <w:rsid w:val="00FB3047"/>
    <w:rsid w:val="00FB320C"/>
    <w:rsid w:val="00FB362A"/>
    <w:rsid w:val="00FB3A7B"/>
    <w:rsid w:val="00FB3F8E"/>
    <w:rsid w:val="00FB422B"/>
    <w:rsid w:val="00FB46ED"/>
    <w:rsid w:val="00FB4C35"/>
    <w:rsid w:val="00FB4CB1"/>
    <w:rsid w:val="00FB4E16"/>
    <w:rsid w:val="00FB5170"/>
    <w:rsid w:val="00FB553B"/>
    <w:rsid w:val="00FB5991"/>
    <w:rsid w:val="00FB5F41"/>
    <w:rsid w:val="00FB5F82"/>
    <w:rsid w:val="00FB67FC"/>
    <w:rsid w:val="00FB6ABD"/>
    <w:rsid w:val="00FB7034"/>
    <w:rsid w:val="00FB7B49"/>
    <w:rsid w:val="00FB7ED9"/>
    <w:rsid w:val="00FB7F07"/>
    <w:rsid w:val="00FB7F15"/>
    <w:rsid w:val="00FC0373"/>
    <w:rsid w:val="00FC049C"/>
    <w:rsid w:val="00FC0922"/>
    <w:rsid w:val="00FC0B15"/>
    <w:rsid w:val="00FC0C6E"/>
    <w:rsid w:val="00FC0D23"/>
    <w:rsid w:val="00FC1485"/>
    <w:rsid w:val="00FC1757"/>
    <w:rsid w:val="00FC1C8C"/>
    <w:rsid w:val="00FC20EF"/>
    <w:rsid w:val="00FC2293"/>
    <w:rsid w:val="00FC25D4"/>
    <w:rsid w:val="00FC28B3"/>
    <w:rsid w:val="00FC2CBE"/>
    <w:rsid w:val="00FC31FE"/>
    <w:rsid w:val="00FC3591"/>
    <w:rsid w:val="00FC3A6A"/>
    <w:rsid w:val="00FC3FD3"/>
    <w:rsid w:val="00FC41D6"/>
    <w:rsid w:val="00FC4311"/>
    <w:rsid w:val="00FC4647"/>
    <w:rsid w:val="00FC4FFF"/>
    <w:rsid w:val="00FC5423"/>
    <w:rsid w:val="00FC5767"/>
    <w:rsid w:val="00FC5999"/>
    <w:rsid w:val="00FC5A99"/>
    <w:rsid w:val="00FC634A"/>
    <w:rsid w:val="00FC775E"/>
    <w:rsid w:val="00FC787F"/>
    <w:rsid w:val="00FC78E0"/>
    <w:rsid w:val="00FC7C66"/>
    <w:rsid w:val="00FC7E89"/>
    <w:rsid w:val="00FD0AAC"/>
    <w:rsid w:val="00FD0AFD"/>
    <w:rsid w:val="00FD0C0A"/>
    <w:rsid w:val="00FD0FE9"/>
    <w:rsid w:val="00FD120B"/>
    <w:rsid w:val="00FD1930"/>
    <w:rsid w:val="00FD1BEA"/>
    <w:rsid w:val="00FD1C4C"/>
    <w:rsid w:val="00FD1DF1"/>
    <w:rsid w:val="00FD221A"/>
    <w:rsid w:val="00FD2C1D"/>
    <w:rsid w:val="00FD2CE2"/>
    <w:rsid w:val="00FD2E92"/>
    <w:rsid w:val="00FD32A5"/>
    <w:rsid w:val="00FD3460"/>
    <w:rsid w:val="00FD4643"/>
    <w:rsid w:val="00FD4651"/>
    <w:rsid w:val="00FD48FB"/>
    <w:rsid w:val="00FD48FF"/>
    <w:rsid w:val="00FD4A13"/>
    <w:rsid w:val="00FD4B58"/>
    <w:rsid w:val="00FD500B"/>
    <w:rsid w:val="00FD580E"/>
    <w:rsid w:val="00FD5C7C"/>
    <w:rsid w:val="00FD5E59"/>
    <w:rsid w:val="00FD71FF"/>
    <w:rsid w:val="00FD7568"/>
    <w:rsid w:val="00FD78EF"/>
    <w:rsid w:val="00FD7B6A"/>
    <w:rsid w:val="00FD7BBF"/>
    <w:rsid w:val="00FE0372"/>
    <w:rsid w:val="00FE0446"/>
    <w:rsid w:val="00FE0600"/>
    <w:rsid w:val="00FE0810"/>
    <w:rsid w:val="00FE15D3"/>
    <w:rsid w:val="00FE1822"/>
    <w:rsid w:val="00FE1848"/>
    <w:rsid w:val="00FE1B55"/>
    <w:rsid w:val="00FE24BC"/>
    <w:rsid w:val="00FE2BB7"/>
    <w:rsid w:val="00FE2FE7"/>
    <w:rsid w:val="00FE3278"/>
    <w:rsid w:val="00FE348C"/>
    <w:rsid w:val="00FE35E6"/>
    <w:rsid w:val="00FE382C"/>
    <w:rsid w:val="00FE3A05"/>
    <w:rsid w:val="00FE3BA6"/>
    <w:rsid w:val="00FE3EE0"/>
    <w:rsid w:val="00FE3FB3"/>
    <w:rsid w:val="00FE42F8"/>
    <w:rsid w:val="00FE49CC"/>
    <w:rsid w:val="00FE4E2F"/>
    <w:rsid w:val="00FE59A2"/>
    <w:rsid w:val="00FE6D62"/>
    <w:rsid w:val="00FE78D7"/>
    <w:rsid w:val="00FE799E"/>
    <w:rsid w:val="00FE7B50"/>
    <w:rsid w:val="00FE7DF2"/>
    <w:rsid w:val="00FE7EDB"/>
    <w:rsid w:val="00FF09C5"/>
    <w:rsid w:val="00FF0A8B"/>
    <w:rsid w:val="00FF0D01"/>
    <w:rsid w:val="00FF1187"/>
    <w:rsid w:val="00FF16DE"/>
    <w:rsid w:val="00FF1A11"/>
    <w:rsid w:val="00FF1A2B"/>
    <w:rsid w:val="00FF1BF2"/>
    <w:rsid w:val="00FF2067"/>
    <w:rsid w:val="00FF2A64"/>
    <w:rsid w:val="00FF3120"/>
    <w:rsid w:val="00FF389F"/>
    <w:rsid w:val="00FF3D7C"/>
    <w:rsid w:val="00FF41C4"/>
    <w:rsid w:val="00FF43C8"/>
    <w:rsid w:val="00FF44A4"/>
    <w:rsid w:val="00FF4898"/>
    <w:rsid w:val="00FF4AF0"/>
    <w:rsid w:val="00FF503A"/>
    <w:rsid w:val="00FF51EC"/>
    <w:rsid w:val="00FF5B1A"/>
    <w:rsid w:val="00FF6083"/>
    <w:rsid w:val="00FF69F9"/>
    <w:rsid w:val="00FF6E82"/>
    <w:rsid w:val="00FF7743"/>
    <w:rsid w:val="00FF798B"/>
    <w:rsid w:val="00FF7E19"/>
    <w:rsid w:val="0133A89B"/>
    <w:rsid w:val="01675B28"/>
    <w:rsid w:val="016CFDE9"/>
    <w:rsid w:val="019C0076"/>
    <w:rsid w:val="01B22667"/>
    <w:rsid w:val="01BC5C2B"/>
    <w:rsid w:val="01C106B5"/>
    <w:rsid w:val="01C94770"/>
    <w:rsid w:val="01C9D6F9"/>
    <w:rsid w:val="01D49D7F"/>
    <w:rsid w:val="0222BF55"/>
    <w:rsid w:val="0247F628"/>
    <w:rsid w:val="024CDBB0"/>
    <w:rsid w:val="025A075B"/>
    <w:rsid w:val="026A31E6"/>
    <w:rsid w:val="02A3E410"/>
    <w:rsid w:val="02AC48BC"/>
    <w:rsid w:val="02B23B02"/>
    <w:rsid w:val="02B31032"/>
    <w:rsid w:val="02D20223"/>
    <w:rsid w:val="02D9F218"/>
    <w:rsid w:val="02DA051F"/>
    <w:rsid w:val="02DB8FBC"/>
    <w:rsid w:val="02E30329"/>
    <w:rsid w:val="02E57D7F"/>
    <w:rsid w:val="02ED6386"/>
    <w:rsid w:val="03276A49"/>
    <w:rsid w:val="03315A5B"/>
    <w:rsid w:val="033EFE86"/>
    <w:rsid w:val="0383CC8F"/>
    <w:rsid w:val="039DA9BB"/>
    <w:rsid w:val="03A35CC0"/>
    <w:rsid w:val="03ACB9A5"/>
    <w:rsid w:val="03B9C585"/>
    <w:rsid w:val="03C22EAC"/>
    <w:rsid w:val="03E87449"/>
    <w:rsid w:val="03EA7360"/>
    <w:rsid w:val="043A6914"/>
    <w:rsid w:val="0446C6E5"/>
    <w:rsid w:val="04579E64"/>
    <w:rsid w:val="046C7840"/>
    <w:rsid w:val="046F0754"/>
    <w:rsid w:val="048B9DBB"/>
    <w:rsid w:val="049516E1"/>
    <w:rsid w:val="04CB5E1B"/>
    <w:rsid w:val="051A6F5F"/>
    <w:rsid w:val="052C7899"/>
    <w:rsid w:val="052F075C"/>
    <w:rsid w:val="0530A67E"/>
    <w:rsid w:val="055C95C8"/>
    <w:rsid w:val="055EC858"/>
    <w:rsid w:val="056B3BBE"/>
    <w:rsid w:val="0582AA5F"/>
    <w:rsid w:val="05A69491"/>
    <w:rsid w:val="05AF47C4"/>
    <w:rsid w:val="05B7E8D5"/>
    <w:rsid w:val="05C77292"/>
    <w:rsid w:val="05E0A172"/>
    <w:rsid w:val="05E18463"/>
    <w:rsid w:val="05FD1550"/>
    <w:rsid w:val="0625AE22"/>
    <w:rsid w:val="063640FF"/>
    <w:rsid w:val="063D5B73"/>
    <w:rsid w:val="0644F07E"/>
    <w:rsid w:val="0648CF66"/>
    <w:rsid w:val="06612087"/>
    <w:rsid w:val="068385FF"/>
    <w:rsid w:val="06C244EA"/>
    <w:rsid w:val="06C350CC"/>
    <w:rsid w:val="06CC76DF"/>
    <w:rsid w:val="06DA9C85"/>
    <w:rsid w:val="06DBFEDB"/>
    <w:rsid w:val="06E17A3E"/>
    <w:rsid w:val="06F7447C"/>
    <w:rsid w:val="06FB1EA0"/>
    <w:rsid w:val="06FB8AB8"/>
    <w:rsid w:val="070BD90E"/>
    <w:rsid w:val="071901F0"/>
    <w:rsid w:val="071B4002"/>
    <w:rsid w:val="07751F2D"/>
    <w:rsid w:val="07816DD7"/>
    <w:rsid w:val="07863607"/>
    <w:rsid w:val="07A279A8"/>
    <w:rsid w:val="07BA4793"/>
    <w:rsid w:val="07D14736"/>
    <w:rsid w:val="080230D1"/>
    <w:rsid w:val="0823F1BD"/>
    <w:rsid w:val="082DDA6C"/>
    <w:rsid w:val="083600BD"/>
    <w:rsid w:val="084FF39A"/>
    <w:rsid w:val="0857CB1F"/>
    <w:rsid w:val="08B329B5"/>
    <w:rsid w:val="08B440A9"/>
    <w:rsid w:val="08E3FD8D"/>
    <w:rsid w:val="08EA9B3A"/>
    <w:rsid w:val="08FD1297"/>
    <w:rsid w:val="094CCF45"/>
    <w:rsid w:val="09508DE6"/>
    <w:rsid w:val="0953D692"/>
    <w:rsid w:val="096BA878"/>
    <w:rsid w:val="098609E3"/>
    <w:rsid w:val="09BB3856"/>
    <w:rsid w:val="09C10423"/>
    <w:rsid w:val="09CDD6C4"/>
    <w:rsid w:val="0A2FCBD0"/>
    <w:rsid w:val="0A31A2E2"/>
    <w:rsid w:val="0A382EB3"/>
    <w:rsid w:val="0A39BC54"/>
    <w:rsid w:val="0A3E6BC3"/>
    <w:rsid w:val="0A5AB02E"/>
    <w:rsid w:val="0A7F125D"/>
    <w:rsid w:val="0A8033C0"/>
    <w:rsid w:val="0ABD0549"/>
    <w:rsid w:val="0ABF6503"/>
    <w:rsid w:val="0ACB9AFC"/>
    <w:rsid w:val="0B09E6D8"/>
    <w:rsid w:val="0B25657F"/>
    <w:rsid w:val="0B273FB4"/>
    <w:rsid w:val="0B34C369"/>
    <w:rsid w:val="0B4190C9"/>
    <w:rsid w:val="0B595DC2"/>
    <w:rsid w:val="0B5D5E1A"/>
    <w:rsid w:val="0B5EA567"/>
    <w:rsid w:val="0B6169E5"/>
    <w:rsid w:val="0BA617C7"/>
    <w:rsid w:val="0BB4A6B6"/>
    <w:rsid w:val="0BB82E73"/>
    <w:rsid w:val="0BB8CD9E"/>
    <w:rsid w:val="0BE1573B"/>
    <w:rsid w:val="0BE76D64"/>
    <w:rsid w:val="0BF03F67"/>
    <w:rsid w:val="0C11F2E4"/>
    <w:rsid w:val="0C18E435"/>
    <w:rsid w:val="0C1B9F26"/>
    <w:rsid w:val="0C43ABEC"/>
    <w:rsid w:val="0C5EE648"/>
    <w:rsid w:val="0C7E5E4E"/>
    <w:rsid w:val="0C85D03B"/>
    <w:rsid w:val="0C8C0D68"/>
    <w:rsid w:val="0CAFEE23"/>
    <w:rsid w:val="0CBD5FBA"/>
    <w:rsid w:val="0CD1BDB1"/>
    <w:rsid w:val="0CD72EBE"/>
    <w:rsid w:val="0D0F5061"/>
    <w:rsid w:val="0D181B0D"/>
    <w:rsid w:val="0D41E3A2"/>
    <w:rsid w:val="0DB2E915"/>
    <w:rsid w:val="0DB9C4DA"/>
    <w:rsid w:val="0DE24AD0"/>
    <w:rsid w:val="0E42575F"/>
    <w:rsid w:val="0E5B3E69"/>
    <w:rsid w:val="0E60D315"/>
    <w:rsid w:val="0E76876F"/>
    <w:rsid w:val="0E7A5BFA"/>
    <w:rsid w:val="0E8703C3"/>
    <w:rsid w:val="0E8989C2"/>
    <w:rsid w:val="0E90CC91"/>
    <w:rsid w:val="0EA50547"/>
    <w:rsid w:val="0EBEC1A0"/>
    <w:rsid w:val="0F0131A5"/>
    <w:rsid w:val="0F4528A6"/>
    <w:rsid w:val="0F46F22C"/>
    <w:rsid w:val="0F4B3905"/>
    <w:rsid w:val="0F711C15"/>
    <w:rsid w:val="0F715F04"/>
    <w:rsid w:val="0F77F0CD"/>
    <w:rsid w:val="0F82784F"/>
    <w:rsid w:val="0FCA580C"/>
    <w:rsid w:val="0FCC813B"/>
    <w:rsid w:val="0FCF6F4A"/>
    <w:rsid w:val="0FD6A822"/>
    <w:rsid w:val="0FDC868E"/>
    <w:rsid w:val="0FE03774"/>
    <w:rsid w:val="0FE88635"/>
    <w:rsid w:val="101716B2"/>
    <w:rsid w:val="1020C931"/>
    <w:rsid w:val="102455C2"/>
    <w:rsid w:val="10283481"/>
    <w:rsid w:val="10328529"/>
    <w:rsid w:val="1037D6AB"/>
    <w:rsid w:val="1043CCAD"/>
    <w:rsid w:val="107DA76A"/>
    <w:rsid w:val="107DFFF7"/>
    <w:rsid w:val="10ECCB03"/>
    <w:rsid w:val="10F27E49"/>
    <w:rsid w:val="10F43CCA"/>
    <w:rsid w:val="111F406E"/>
    <w:rsid w:val="112D97AE"/>
    <w:rsid w:val="113FA24C"/>
    <w:rsid w:val="11556360"/>
    <w:rsid w:val="117FC2FA"/>
    <w:rsid w:val="119436B9"/>
    <w:rsid w:val="11AE2831"/>
    <w:rsid w:val="11EC54E0"/>
    <w:rsid w:val="11FC50DC"/>
    <w:rsid w:val="11FD0D35"/>
    <w:rsid w:val="120E447D"/>
    <w:rsid w:val="12336914"/>
    <w:rsid w:val="124F5FF1"/>
    <w:rsid w:val="1257BA1C"/>
    <w:rsid w:val="1262340E"/>
    <w:rsid w:val="126E85AA"/>
    <w:rsid w:val="12786601"/>
    <w:rsid w:val="12915C64"/>
    <w:rsid w:val="12998C87"/>
    <w:rsid w:val="12A2B95F"/>
    <w:rsid w:val="12C402AB"/>
    <w:rsid w:val="12E7AE19"/>
    <w:rsid w:val="1309B590"/>
    <w:rsid w:val="1320C5B6"/>
    <w:rsid w:val="133CAC25"/>
    <w:rsid w:val="1341C15F"/>
    <w:rsid w:val="1350CC12"/>
    <w:rsid w:val="1359EA39"/>
    <w:rsid w:val="136B6A21"/>
    <w:rsid w:val="13798716"/>
    <w:rsid w:val="13920529"/>
    <w:rsid w:val="13C62451"/>
    <w:rsid w:val="13F9FF57"/>
    <w:rsid w:val="140F5F89"/>
    <w:rsid w:val="14412CF1"/>
    <w:rsid w:val="144F8D9B"/>
    <w:rsid w:val="145F0A21"/>
    <w:rsid w:val="14C71C83"/>
    <w:rsid w:val="14DCC719"/>
    <w:rsid w:val="151E90B4"/>
    <w:rsid w:val="152CEAEE"/>
    <w:rsid w:val="1540595C"/>
    <w:rsid w:val="1583EF7A"/>
    <w:rsid w:val="159EBDE9"/>
    <w:rsid w:val="15A3BAA4"/>
    <w:rsid w:val="15AE20E9"/>
    <w:rsid w:val="15BB065A"/>
    <w:rsid w:val="15D3F096"/>
    <w:rsid w:val="15E14337"/>
    <w:rsid w:val="15E89359"/>
    <w:rsid w:val="160C321E"/>
    <w:rsid w:val="162B1C64"/>
    <w:rsid w:val="16301F0D"/>
    <w:rsid w:val="1649C9DD"/>
    <w:rsid w:val="167D8197"/>
    <w:rsid w:val="16A73A03"/>
    <w:rsid w:val="16BE4946"/>
    <w:rsid w:val="16D12269"/>
    <w:rsid w:val="16DC2668"/>
    <w:rsid w:val="16F6CAD8"/>
    <w:rsid w:val="1717BF1F"/>
    <w:rsid w:val="1721832A"/>
    <w:rsid w:val="173FBE9F"/>
    <w:rsid w:val="174BD2F2"/>
    <w:rsid w:val="177927E0"/>
    <w:rsid w:val="17BA084B"/>
    <w:rsid w:val="17DDBB61"/>
    <w:rsid w:val="180F6BF1"/>
    <w:rsid w:val="18484242"/>
    <w:rsid w:val="185ABBD4"/>
    <w:rsid w:val="1865063F"/>
    <w:rsid w:val="186C297C"/>
    <w:rsid w:val="187A57FF"/>
    <w:rsid w:val="187DE654"/>
    <w:rsid w:val="18AB4A46"/>
    <w:rsid w:val="18C426B9"/>
    <w:rsid w:val="18C76F4A"/>
    <w:rsid w:val="18CF1C93"/>
    <w:rsid w:val="18D72C86"/>
    <w:rsid w:val="190A6797"/>
    <w:rsid w:val="193C91C4"/>
    <w:rsid w:val="1953B239"/>
    <w:rsid w:val="19592494"/>
    <w:rsid w:val="198B0C92"/>
    <w:rsid w:val="198D922A"/>
    <w:rsid w:val="199562EB"/>
    <w:rsid w:val="19BF0613"/>
    <w:rsid w:val="19CDD890"/>
    <w:rsid w:val="19ED8B08"/>
    <w:rsid w:val="19FBAFDD"/>
    <w:rsid w:val="1A2682C9"/>
    <w:rsid w:val="1A3B2EC4"/>
    <w:rsid w:val="1A5A3D45"/>
    <w:rsid w:val="1A5F83A9"/>
    <w:rsid w:val="1A9771CC"/>
    <w:rsid w:val="1ADDE744"/>
    <w:rsid w:val="1AE4E68E"/>
    <w:rsid w:val="1AE82C66"/>
    <w:rsid w:val="1B14320F"/>
    <w:rsid w:val="1B19652C"/>
    <w:rsid w:val="1B50EC58"/>
    <w:rsid w:val="1B55E7BB"/>
    <w:rsid w:val="1B713D49"/>
    <w:rsid w:val="1B8283FE"/>
    <w:rsid w:val="1BB5847E"/>
    <w:rsid w:val="1BC714CD"/>
    <w:rsid w:val="1BD1E71C"/>
    <w:rsid w:val="1BE7CAC7"/>
    <w:rsid w:val="1BF19E73"/>
    <w:rsid w:val="1C0751D6"/>
    <w:rsid w:val="1C1CF715"/>
    <w:rsid w:val="1C1E8061"/>
    <w:rsid w:val="1C284007"/>
    <w:rsid w:val="1C38FB34"/>
    <w:rsid w:val="1C5C47F4"/>
    <w:rsid w:val="1C90FCCA"/>
    <w:rsid w:val="1C950657"/>
    <w:rsid w:val="1CCAA4E8"/>
    <w:rsid w:val="1CDEC43B"/>
    <w:rsid w:val="1CE12522"/>
    <w:rsid w:val="1D112577"/>
    <w:rsid w:val="1D16FDD3"/>
    <w:rsid w:val="1D19F230"/>
    <w:rsid w:val="1D253ADA"/>
    <w:rsid w:val="1D325F8C"/>
    <w:rsid w:val="1D4A0C7A"/>
    <w:rsid w:val="1D547152"/>
    <w:rsid w:val="1D8EBD7C"/>
    <w:rsid w:val="1D95A42C"/>
    <w:rsid w:val="1DB24A58"/>
    <w:rsid w:val="1DBDEF95"/>
    <w:rsid w:val="1DDD5320"/>
    <w:rsid w:val="1DDDD8BA"/>
    <w:rsid w:val="1DE2DB75"/>
    <w:rsid w:val="1DE51981"/>
    <w:rsid w:val="1DED9494"/>
    <w:rsid w:val="1DF2F7CE"/>
    <w:rsid w:val="1DF5385C"/>
    <w:rsid w:val="1E1AA101"/>
    <w:rsid w:val="1E3F7EAC"/>
    <w:rsid w:val="1E55E7C2"/>
    <w:rsid w:val="1E7E586F"/>
    <w:rsid w:val="1EAC757A"/>
    <w:rsid w:val="1ED39C74"/>
    <w:rsid w:val="1F06665F"/>
    <w:rsid w:val="1F06B88B"/>
    <w:rsid w:val="1F1928CD"/>
    <w:rsid w:val="1F2483F8"/>
    <w:rsid w:val="1F43F73E"/>
    <w:rsid w:val="1F5E8DD0"/>
    <w:rsid w:val="1F72AD6C"/>
    <w:rsid w:val="1F9978A2"/>
    <w:rsid w:val="1FB49240"/>
    <w:rsid w:val="1FCC823B"/>
    <w:rsid w:val="1FD7A13B"/>
    <w:rsid w:val="1FEDCF65"/>
    <w:rsid w:val="2007B7CF"/>
    <w:rsid w:val="204A6451"/>
    <w:rsid w:val="205A0C84"/>
    <w:rsid w:val="206747AC"/>
    <w:rsid w:val="206EF9D2"/>
    <w:rsid w:val="20A5ECB1"/>
    <w:rsid w:val="20A7CF50"/>
    <w:rsid w:val="20BC1DB3"/>
    <w:rsid w:val="20CF162C"/>
    <w:rsid w:val="20F8C12D"/>
    <w:rsid w:val="213E20E0"/>
    <w:rsid w:val="2146C6A1"/>
    <w:rsid w:val="2154A899"/>
    <w:rsid w:val="215DD3DD"/>
    <w:rsid w:val="2161CE90"/>
    <w:rsid w:val="219E032B"/>
    <w:rsid w:val="21BBDB00"/>
    <w:rsid w:val="21F66E01"/>
    <w:rsid w:val="222D7AEA"/>
    <w:rsid w:val="22315D3B"/>
    <w:rsid w:val="224D697E"/>
    <w:rsid w:val="224E4CBD"/>
    <w:rsid w:val="22618B60"/>
    <w:rsid w:val="2263B95E"/>
    <w:rsid w:val="2267366E"/>
    <w:rsid w:val="227E1220"/>
    <w:rsid w:val="229A0AB9"/>
    <w:rsid w:val="22FF3085"/>
    <w:rsid w:val="230D5CE1"/>
    <w:rsid w:val="231EA112"/>
    <w:rsid w:val="235C2700"/>
    <w:rsid w:val="23778216"/>
    <w:rsid w:val="237A91CB"/>
    <w:rsid w:val="2395C3BC"/>
    <w:rsid w:val="23A411DC"/>
    <w:rsid w:val="2402673C"/>
    <w:rsid w:val="242A2579"/>
    <w:rsid w:val="24554FFB"/>
    <w:rsid w:val="2487FEE6"/>
    <w:rsid w:val="248D1E0E"/>
    <w:rsid w:val="249DBC38"/>
    <w:rsid w:val="24B3444A"/>
    <w:rsid w:val="24CAD17D"/>
    <w:rsid w:val="24D0D6ED"/>
    <w:rsid w:val="24D1A894"/>
    <w:rsid w:val="24D2152E"/>
    <w:rsid w:val="2501B25A"/>
    <w:rsid w:val="251641FD"/>
    <w:rsid w:val="2534441F"/>
    <w:rsid w:val="253E3BB3"/>
    <w:rsid w:val="254C401B"/>
    <w:rsid w:val="25524814"/>
    <w:rsid w:val="25642E3B"/>
    <w:rsid w:val="2565D7B7"/>
    <w:rsid w:val="257CA65F"/>
    <w:rsid w:val="258F91EB"/>
    <w:rsid w:val="2596610E"/>
    <w:rsid w:val="25A3730A"/>
    <w:rsid w:val="25ACA089"/>
    <w:rsid w:val="25BC097D"/>
    <w:rsid w:val="25C1ABD8"/>
    <w:rsid w:val="25CDB297"/>
    <w:rsid w:val="25D0718A"/>
    <w:rsid w:val="25DC41C6"/>
    <w:rsid w:val="26017E6E"/>
    <w:rsid w:val="2633BC50"/>
    <w:rsid w:val="26513D30"/>
    <w:rsid w:val="26659982"/>
    <w:rsid w:val="266BCC27"/>
    <w:rsid w:val="2683F5BB"/>
    <w:rsid w:val="26A12C67"/>
    <w:rsid w:val="26AF0227"/>
    <w:rsid w:val="26FF7582"/>
    <w:rsid w:val="270EE6A4"/>
    <w:rsid w:val="272C1EB7"/>
    <w:rsid w:val="27325113"/>
    <w:rsid w:val="2744BCA7"/>
    <w:rsid w:val="275BA7F2"/>
    <w:rsid w:val="279D69D8"/>
    <w:rsid w:val="27DC362B"/>
    <w:rsid w:val="27E595B3"/>
    <w:rsid w:val="27EC6BF1"/>
    <w:rsid w:val="27ED5764"/>
    <w:rsid w:val="27F5C012"/>
    <w:rsid w:val="27F79C30"/>
    <w:rsid w:val="27F9FBAD"/>
    <w:rsid w:val="280EC4AE"/>
    <w:rsid w:val="2814B98B"/>
    <w:rsid w:val="282BD0F4"/>
    <w:rsid w:val="28687B38"/>
    <w:rsid w:val="28812F1C"/>
    <w:rsid w:val="2898804B"/>
    <w:rsid w:val="289FB6AD"/>
    <w:rsid w:val="28B5AE78"/>
    <w:rsid w:val="28C1C8EF"/>
    <w:rsid w:val="28D0E6B4"/>
    <w:rsid w:val="28D4E166"/>
    <w:rsid w:val="28E94D45"/>
    <w:rsid w:val="292E01D7"/>
    <w:rsid w:val="292E1AD9"/>
    <w:rsid w:val="29339C37"/>
    <w:rsid w:val="29367665"/>
    <w:rsid w:val="29647293"/>
    <w:rsid w:val="298AB323"/>
    <w:rsid w:val="298AD2C3"/>
    <w:rsid w:val="2992D802"/>
    <w:rsid w:val="29A9CB56"/>
    <w:rsid w:val="29B718AE"/>
    <w:rsid w:val="2A3E537E"/>
    <w:rsid w:val="2A4C356F"/>
    <w:rsid w:val="2A4D8BFA"/>
    <w:rsid w:val="2A4EABC4"/>
    <w:rsid w:val="2A567CC7"/>
    <w:rsid w:val="2A8D2A60"/>
    <w:rsid w:val="2AA0B6B4"/>
    <w:rsid w:val="2AC2CF9B"/>
    <w:rsid w:val="2AD4BF3F"/>
    <w:rsid w:val="2AED2AFB"/>
    <w:rsid w:val="2AF01110"/>
    <w:rsid w:val="2AF318D0"/>
    <w:rsid w:val="2AF6D086"/>
    <w:rsid w:val="2AFEE697"/>
    <w:rsid w:val="2B377D6F"/>
    <w:rsid w:val="2B455F7A"/>
    <w:rsid w:val="2B775C5B"/>
    <w:rsid w:val="2B86E64B"/>
    <w:rsid w:val="2B91AECC"/>
    <w:rsid w:val="2BAC3AF7"/>
    <w:rsid w:val="2BAFFC63"/>
    <w:rsid w:val="2BB211C4"/>
    <w:rsid w:val="2C17952E"/>
    <w:rsid w:val="2C219635"/>
    <w:rsid w:val="2C2BAB9E"/>
    <w:rsid w:val="2C6D2A2A"/>
    <w:rsid w:val="2C6E7E4C"/>
    <w:rsid w:val="2C83D1E7"/>
    <w:rsid w:val="2C917A49"/>
    <w:rsid w:val="2C9DAEF0"/>
    <w:rsid w:val="2CB426DB"/>
    <w:rsid w:val="2CB9C252"/>
    <w:rsid w:val="2CD0FB8A"/>
    <w:rsid w:val="2CE76283"/>
    <w:rsid w:val="2D232BFE"/>
    <w:rsid w:val="2D280D98"/>
    <w:rsid w:val="2D496755"/>
    <w:rsid w:val="2D4C3F23"/>
    <w:rsid w:val="2D665F42"/>
    <w:rsid w:val="2D893EBE"/>
    <w:rsid w:val="2D95F3C8"/>
    <w:rsid w:val="2DDA4785"/>
    <w:rsid w:val="2DE27D9F"/>
    <w:rsid w:val="2DEC9100"/>
    <w:rsid w:val="2E227B79"/>
    <w:rsid w:val="2E2C1166"/>
    <w:rsid w:val="2E65A04C"/>
    <w:rsid w:val="2E7BDBB3"/>
    <w:rsid w:val="2E80FB65"/>
    <w:rsid w:val="2E85B2F9"/>
    <w:rsid w:val="2E88AEE7"/>
    <w:rsid w:val="2ECF6CE9"/>
    <w:rsid w:val="2EE78A91"/>
    <w:rsid w:val="2EF8B883"/>
    <w:rsid w:val="2F1D4E8D"/>
    <w:rsid w:val="2F4A2DF3"/>
    <w:rsid w:val="2F609F71"/>
    <w:rsid w:val="2F64AA72"/>
    <w:rsid w:val="2F71E359"/>
    <w:rsid w:val="2F908B9B"/>
    <w:rsid w:val="2FA111D4"/>
    <w:rsid w:val="2FBA2050"/>
    <w:rsid w:val="2FC971B7"/>
    <w:rsid w:val="2FCF0570"/>
    <w:rsid w:val="2FF738E5"/>
    <w:rsid w:val="301717B9"/>
    <w:rsid w:val="3045410E"/>
    <w:rsid w:val="3099D631"/>
    <w:rsid w:val="30E61F94"/>
    <w:rsid w:val="310C428E"/>
    <w:rsid w:val="31263B42"/>
    <w:rsid w:val="3133C50F"/>
    <w:rsid w:val="313E5589"/>
    <w:rsid w:val="314FA519"/>
    <w:rsid w:val="31564004"/>
    <w:rsid w:val="3158155E"/>
    <w:rsid w:val="3161475A"/>
    <w:rsid w:val="31751022"/>
    <w:rsid w:val="318824B1"/>
    <w:rsid w:val="31B659A8"/>
    <w:rsid w:val="31CC44B2"/>
    <w:rsid w:val="31E49B5A"/>
    <w:rsid w:val="31E5D1A4"/>
    <w:rsid w:val="32098A1A"/>
    <w:rsid w:val="320F01F7"/>
    <w:rsid w:val="32335454"/>
    <w:rsid w:val="32563FDC"/>
    <w:rsid w:val="3258A3D2"/>
    <w:rsid w:val="328992B7"/>
    <w:rsid w:val="32A5A5A0"/>
    <w:rsid w:val="32AD985C"/>
    <w:rsid w:val="32BCCF50"/>
    <w:rsid w:val="32CD1DFD"/>
    <w:rsid w:val="32D0D853"/>
    <w:rsid w:val="32E02D49"/>
    <w:rsid w:val="32EB4FAE"/>
    <w:rsid w:val="32F4BA5A"/>
    <w:rsid w:val="33292151"/>
    <w:rsid w:val="3379AD3A"/>
    <w:rsid w:val="33867521"/>
    <w:rsid w:val="33869D90"/>
    <w:rsid w:val="33B5D10B"/>
    <w:rsid w:val="33CA4BDC"/>
    <w:rsid w:val="33E9796C"/>
    <w:rsid w:val="34043DA0"/>
    <w:rsid w:val="341F70DA"/>
    <w:rsid w:val="342DBFA6"/>
    <w:rsid w:val="343045BE"/>
    <w:rsid w:val="3430E659"/>
    <w:rsid w:val="345E21D5"/>
    <w:rsid w:val="34719149"/>
    <w:rsid w:val="347D16D3"/>
    <w:rsid w:val="349AB515"/>
    <w:rsid w:val="34A694CF"/>
    <w:rsid w:val="34B7E1DA"/>
    <w:rsid w:val="35156075"/>
    <w:rsid w:val="351C2C98"/>
    <w:rsid w:val="352B39E6"/>
    <w:rsid w:val="353C1A47"/>
    <w:rsid w:val="3594EAAC"/>
    <w:rsid w:val="359B3C8E"/>
    <w:rsid w:val="35D9212E"/>
    <w:rsid w:val="35E6F251"/>
    <w:rsid w:val="3602A0D7"/>
    <w:rsid w:val="36044FB7"/>
    <w:rsid w:val="3621666E"/>
    <w:rsid w:val="365BF90B"/>
    <w:rsid w:val="36920197"/>
    <w:rsid w:val="36A0D098"/>
    <w:rsid w:val="36D99F27"/>
    <w:rsid w:val="36F301E5"/>
    <w:rsid w:val="3741572F"/>
    <w:rsid w:val="3741C8A8"/>
    <w:rsid w:val="378EFAD3"/>
    <w:rsid w:val="37A15906"/>
    <w:rsid w:val="37AAB86C"/>
    <w:rsid w:val="37AC7EAD"/>
    <w:rsid w:val="37B00B8A"/>
    <w:rsid w:val="37C7F8AC"/>
    <w:rsid w:val="37E809E5"/>
    <w:rsid w:val="37F8DDEE"/>
    <w:rsid w:val="37FC4C3C"/>
    <w:rsid w:val="3822655E"/>
    <w:rsid w:val="3824DF7A"/>
    <w:rsid w:val="382DEB7A"/>
    <w:rsid w:val="382EC337"/>
    <w:rsid w:val="3830389E"/>
    <w:rsid w:val="38679DF1"/>
    <w:rsid w:val="386FEB7C"/>
    <w:rsid w:val="3875295A"/>
    <w:rsid w:val="38979E25"/>
    <w:rsid w:val="3903FE68"/>
    <w:rsid w:val="3913A25F"/>
    <w:rsid w:val="39257508"/>
    <w:rsid w:val="39433CFD"/>
    <w:rsid w:val="39606F8B"/>
    <w:rsid w:val="3995B888"/>
    <w:rsid w:val="39CCD081"/>
    <w:rsid w:val="39E1033C"/>
    <w:rsid w:val="39E73298"/>
    <w:rsid w:val="39EBA14F"/>
    <w:rsid w:val="39FA1614"/>
    <w:rsid w:val="39FED286"/>
    <w:rsid w:val="3A3110C1"/>
    <w:rsid w:val="3A4B190A"/>
    <w:rsid w:val="3A5A74D4"/>
    <w:rsid w:val="3A618358"/>
    <w:rsid w:val="3A69DE0A"/>
    <w:rsid w:val="3A7E543A"/>
    <w:rsid w:val="3AE495BF"/>
    <w:rsid w:val="3AEF427D"/>
    <w:rsid w:val="3B08C75B"/>
    <w:rsid w:val="3B0C11E1"/>
    <w:rsid w:val="3B10E587"/>
    <w:rsid w:val="3B150A8C"/>
    <w:rsid w:val="3B1FBC5E"/>
    <w:rsid w:val="3B4367FF"/>
    <w:rsid w:val="3B61C585"/>
    <w:rsid w:val="3B846B1F"/>
    <w:rsid w:val="3B89851B"/>
    <w:rsid w:val="3BBBE416"/>
    <w:rsid w:val="3BBCE788"/>
    <w:rsid w:val="3BBF6D78"/>
    <w:rsid w:val="3BC3561F"/>
    <w:rsid w:val="3BC4FD1E"/>
    <w:rsid w:val="3BE5565F"/>
    <w:rsid w:val="3BEC6BF5"/>
    <w:rsid w:val="3BFFE751"/>
    <w:rsid w:val="3C2800A7"/>
    <w:rsid w:val="3C2A421A"/>
    <w:rsid w:val="3C52EF63"/>
    <w:rsid w:val="3C571E4D"/>
    <w:rsid w:val="3C7770AC"/>
    <w:rsid w:val="3C914955"/>
    <w:rsid w:val="3CA0A6DD"/>
    <w:rsid w:val="3CB532D4"/>
    <w:rsid w:val="3CD85777"/>
    <w:rsid w:val="3CFDCD71"/>
    <w:rsid w:val="3CFFC080"/>
    <w:rsid w:val="3D0A3FEC"/>
    <w:rsid w:val="3D37F92A"/>
    <w:rsid w:val="3D586A98"/>
    <w:rsid w:val="3D6413F7"/>
    <w:rsid w:val="3D799777"/>
    <w:rsid w:val="3D90D8E8"/>
    <w:rsid w:val="3DE861A0"/>
    <w:rsid w:val="3DFF2CEA"/>
    <w:rsid w:val="3E1D8DA4"/>
    <w:rsid w:val="3E232FDF"/>
    <w:rsid w:val="3E33969E"/>
    <w:rsid w:val="3E4A3CFE"/>
    <w:rsid w:val="3E63A07C"/>
    <w:rsid w:val="3E76FB2C"/>
    <w:rsid w:val="3E8332CD"/>
    <w:rsid w:val="3EA3D54F"/>
    <w:rsid w:val="3EC24007"/>
    <w:rsid w:val="3EE020E2"/>
    <w:rsid w:val="3EFD7249"/>
    <w:rsid w:val="3F168EBF"/>
    <w:rsid w:val="3F1711F0"/>
    <w:rsid w:val="3F19F4D3"/>
    <w:rsid w:val="3F29E59C"/>
    <w:rsid w:val="3F2DA2E9"/>
    <w:rsid w:val="3F2DC265"/>
    <w:rsid w:val="3F689D09"/>
    <w:rsid w:val="3F7B3EFF"/>
    <w:rsid w:val="3F9FA242"/>
    <w:rsid w:val="3FB073A3"/>
    <w:rsid w:val="3FDE648B"/>
    <w:rsid w:val="400D033D"/>
    <w:rsid w:val="400FD6DF"/>
    <w:rsid w:val="401587A6"/>
    <w:rsid w:val="40464A74"/>
    <w:rsid w:val="4062AC8D"/>
    <w:rsid w:val="408F655D"/>
    <w:rsid w:val="409664AD"/>
    <w:rsid w:val="40EAEB0B"/>
    <w:rsid w:val="4121640A"/>
    <w:rsid w:val="413D5638"/>
    <w:rsid w:val="4150C640"/>
    <w:rsid w:val="41607E7C"/>
    <w:rsid w:val="4185A42D"/>
    <w:rsid w:val="4193D22D"/>
    <w:rsid w:val="419F66A0"/>
    <w:rsid w:val="41CEC33D"/>
    <w:rsid w:val="41EF2F1A"/>
    <w:rsid w:val="41F22B0A"/>
    <w:rsid w:val="427C913D"/>
    <w:rsid w:val="427F4796"/>
    <w:rsid w:val="42B9EE6B"/>
    <w:rsid w:val="42BFB296"/>
    <w:rsid w:val="42C284F7"/>
    <w:rsid w:val="42CEB83F"/>
    <w:rsid w:val="42EEC2B6"/>
    <w:rsid w:val="42FE4377"/>
    <w:rsid w:val="430017B8"/>
    <w:rsid w:val="432B7370"/>
    <w:rsid w:val="437D5BC4"/>
    <w:rsid w:val="43888C34"/>
    <w:rsid w:val="438A8E68"/>
    <w:rsid w:val="438F6F17"/>
    <w:rsid w:val="438F9770"/>
    <w:rsid w:val="43AA8F13"/>
    <w:rsid w:val="43F90104"/>
    <w:rsid w:val="443704CD"/>
    <w:rsid w:val="4447B953"/>
    <w:rsid w:val="444ED126"/>
    <w:rsid w:val="446FD5E9"/>
    <w:rsid w:val="44A58477"/>
    <w:rsid w:val="44B15CCB"/>
    <w:rsid w:val="44C95F96"/>
    <w:rsid w:val="44DAB935"/>
    <w:rsid w:val="44DB258F"/>
    <w:rsid w:val="44F20ECC"/>
    <w:rsid w:val="44F3D1C1"/>
    <w:rsid w:val="44FBCBBE"/>
    <w:rsid w:val="4514507E"/>
    <w:rsid w:val="453CBC44"/>
    <w:rsid w:val="45535609"/>
    <w:rsid w:val="45B7DB81"/>
    <w:rsid w:val="45EF1FF6"/>
    <w:rsid w:val="45F27F1C"/>
    <w:rsid w:val="45F3BE98"/>
    <w:rsid w:val="45FFE717"/>
    <w:rsid w:val="4615518D"/>
    <w:rsid w:val="46248C9D"/>
    <w:rsid w:val="464991C6"/>
    <w:rsid w:val="464DFB1C"/>
    <w:rsid w:val="467E09BE"/>
    <w:rsid w:val="468C3CF0"/>
    <w:rsid w:val="46B5E55F"/>
    <w:rsid w:val="46C75640"/>
    <w:rsid w:val="46F68309"/>
    <w:rsid w:val="470C3721"/>
    <w:rsid w:val="476C36CB"/>
    <w:rsid w:val="4786210F"/>
    <w:rsid w:val="4792ED9C"/>
    <w:rsid w:val="47937EEC"/>
    <w:rsid w:val="479E895D"/>
    <w:rsid w:val="47A9B819"/>
    <w:rsid w:val="47ADB9BB"/>
    <w:rsid w:val="47ADC4F5"/>
    <w:rsid w:val="47B44CCB"/>
    <w:rsid w:val="47D669A1"/>
    <w:rsid w:val="47FA0A07"/>
    <w:rsid w:val="47FC5191"/>
    <w:rsid w:val="480C832E"/>
    <w:rsid w:val="4813500B"/>
    <w:rsid w:val="48143497"/>
    <w:rsid w:val="482EBC82"/>
    <w:rsid w:val="483B63E1"/>
    <w:rsid w:val="4847A94E"/>
    <w:rsid w:val="48617012"/>
    <w:rsid w:val="4861E26A"/>
    <w:rsid w:val="4870C37F"/>
    <w:rsid w:val="487EA200"/>
    <w:rsid w:val="488D0FFE"/>
    <w:rsid w:val="48AB56B5"/>
    <w:rsid w:val="48B19C6A"/>
    <w:rsid w:val="48BEAC82"/>
    <w:rsid w:val="48D03E7B"/>
    <w:rsid w:val="48EB1CCC"/>
    <w:rsid w:val="48EB8595"/>
    <w:rsid w:val="48EEF245"/>
    <w:rsid w:val="491A49EC"/>
    <w:rsid w:val="4927F9CA"/>
    <w:rsid w:val="493277E7"/>
    <w:rsid w:val="4941C6F1"/>
    <w:rsid w:val="494D2C2E"/>
    <w:rsid w:val="4960060A"/>
    <w:rsid w:val="4962A7CE"/>
    <w:rsid w:val="497DAC8C"/>
    <w:rsid w:val="49B10435"/>
    <w:rsid w:val="49BA8DA8"/>
    <w:rsid w:val="49D9F802"/>
    <w:rsid w:val="4A06A19F"/>
    <w:rsid w:val="4A111D34"/>
    <w:rsid w:val="4A59F757"/>
    <w:rsid w:val="4A604C3C"/>
    <w:rsid w:val="4A665AB4"/>
    <w:rsid w:val="4AA89C0C"/>
    <w:rsid w:val="4AB3CC36"/>
    <w:rsid w:val="4ABE9E98"/>
    <w:rsid w:val="4AC3A2C1"/>
    <w:rsid w:val="4AD061E8"/>
    <w:rsid w:val="4AD6231E"/>
    <w:rsid w:val="4AE9DF7F"/>
    <w:rsid w:val="4AF59455"/>
    <w:rsid w:val="4B0A99EB"/>
    <w:rsid w:val="4B23A33D"/>
    <w:rsid w:val="4B372A34"/>
    <w:rsid w:val="4B5540BF"/>
    <w:rsid w:val="4B596C5C"/>
    <w:rsid w:val="4B5CF553"/>
    <w:rsid w:val="4B70391D"/>
    <w:rsid w:val="4B83083D"/>
    <w:rsid w:val="4B8668DF"/>
    <w:rsid w:val="4BA3EA3D"/>
    <w:rsid w:val="4BAF62B2"/>
    <w:rsid w:val="4BAF6A83"/>
    <w:rsid w:val="4BC5C67C"/>
    <w:rsid w:val="4BC9B43B"/>
    <w:rsid w:val="4BE2038F"/>
    <w:rsid w:val="4BF487A8"/>
    <w:rsid w:val="4C0B24E2"/>
    <w:rsid w:val="4C2054AA"/>
    <w:rsid w:val="4C2D16CB"/>
    <w:rsid w:val="4C49F60E"/>
    <w:rsid w:val="4C6DD6DC"/>
    <w:rsid w:val="4C9D36DF"/>
    <w:rsid w:val="4CAD4545"/>
    <w:rsid w:val="4CB32176"/>
    <w:rsid w:val="4CCD9210"/>
    <w:rsid w:val="4CD172C5"/>
    <w:rsid w:val="4CEB4F82"/>
    <w:rsid w:val="4CF24A44"/>
    <w:rsid w:val="4CFF1394"/>
    <w:rsid w:val="4D14E35C"/>
    <w:rsid w:val="4D1A26F0"/>
    <w:rsid w:val="4D4068AA"/>
    <w:rsid w:val="4D588FB5"/>
    <w:rsid w:val="4D7C65E2"/>
    <w:rsid w:val="4D80CA9D"/>
    <w:rsid w:val="4D889C12"/>
    <w:rsid w:val="4DBCDBAB"/>
    <w:rsid w:val="4DCDB9E8"/>
    <w:rsid w:val="4DD6899C"/>
    <w:rsid w:val="4DFD5352"/>
    <w:rsid w:val="4E2A5FCF"/>
    <w:rsid w:val="4E4BC64F"/>
    <w:rsid w:val="4E86F768"/>
    <w:rsid w:val="4E8814E3"/>
    <w:rsid w:val="4E942A1D"/>
    <w:rsid w:val="4EA12113"/>
    <w:rsid w:val="4EB15322"/>
    <w:rsid w:val="4EBB23D1"/>
    <w:rsid w:val="4EC2AB9E"/>
    <w:rsid w:val="4ECB283C"/>
    <w:rsid w:val="4ECC74D3"/>
    <w:rsid w:val="4EEE81E4"/>
    <w:rsid w:val="4EF7A155"/>
    <w:rsid w:val="4F03EA74"/>
    <w:rsid w:val="4F301567"/>
    <w:rsid w:val="4F3700DA"/>
    <w:rsid w:val="4F53825C"/>
    <w:rsid w:val="4F70A8CD"/>
    <w:rsid w:val="4F7E7901"/>
    <w:rsid w:val="4F8B8A9C"/>
    <w:rsid w:val="4F8F05FB"/>
    <w:rsid w:val="4FA0F9A2"/>
    <w:rsid w:val="4FA811EC"/>
    <w:rsid w:val="4FCBA58E"/>
    <w:rsid w:val="4FCBC933"/>
    <w:rsid w:val="5002CA9F"/>
    <w:rsid w:val="5008E808"/>
    <w:rsid w:val="501259A6"/>
    <w:rsid w:val="5031F363"/>
    <w:rsid w:val="50337B31"/>
    <w:rsid w:val="503E189E"/>
    <w:rsid w:val="50463DB7"/>
    <w:rsid w:val="50613238"/>
    <w:rsid w:val="50735EB2"/>
    <w:rsid w:val="5092CFC9"/>
    <w:rsid w:val="50A6B05E"/>
    <w:rsid w:val="50FACB54"/>
    <w:rsid w:val="5115D99A"/>
    <w:rsid w:val="51204085"/>
    <w:rsid w:val="5121F8C6"/>
    <w:rsid w:val="5124967E"/>
    <w:rsid w:val="51256242"/>
    <w:rsid w:val="512A6C40"/>
    <w:rsid w:val="512B4F6A"/>
    <w:rsid w:val="513E8F8D"/>
    <w:rsid w:val="51666149"/>
    <w:rsid w:val="51888D32"/>
    <w:rsid w:val="518ADD0D"/>
    <w:rsid w:val="5197CFF2"/>
    <w:rsid w:val="51AE5C02"/>
    <w:rsid w:val="51DB95DB"/>
    <w:rsid w:val="51F25E7A"/>
    <w:rsid w:val="5205178E"/>
    <w:rsid w:val="5218FB94"/>
    <w:rsid w:val="5221B9C3"/>
    <w:rsid w:val="522569FB"/>
    <w:rsid w:val="52660781"/>
    <w:rsid w:val="526EDAFD"/>
    <w:rsid w:val="5282E3E1"/>
    <w:rsid w:val="5284B855"/>
    <w:rsid w:val="528973EA"/>
    <w:rsid w:val="5289A7AC"/>
    <w:rsid w:val="529D08A3"/>
    <w:rsid w:val="53059C4F"/>
    <w:rsid w:val="532484AA"/>
    <w:rsid w:val="532D7385"/>
    <w:rsid w:val="532F215E"/>
    <w:rsid w:val="5352E75F"/>
    <w:rsid w:val="535FE735"/>
    <w:rsid w:val="537369D3"/>
    <w:rsid w:val="537B7803"/>
    <w:rsid w:val="537B9A1F"/>
    <w:rsid w:val="53809C68"/>
    <w:rsid w:val="53B5DD49"/>
    <w:rsid w:val="53CCF436"/>
    <w:rsid w:val="53DE4C34"/>
    <w:rsid w:val="540873C6"/>
    <w:rsid w:val="542D123D"/>
    <w:rsid w:val="5432D655"/>
    <w:rsid w:val="54372046"/>
    <w:rsid w:val="543B60E3"/>
    <w:rsid w:val="543BCC20"/>
    <w:rsid w:val="54757813"/>
    <w:rsid w:val="54820CB5"/>
    <w:rsid w:val="549E3560"/>
    <w:rsid w:val="54A2B055"/>
    <w:rsid w:val="54A95572"/>
    <w:rsid w:val="54EBC92F"/>
    <w:rsid w:val="550EC2A6"/>
    <w:rsid w:val="554C4486"/>
    <w:rsid w:val="558EFDC5"/>
    <w:rsid w:val="55BA7906"/>
    <w:rsid w:val="55CCD9A8"/>
    <w:rsid w:val="55CE92CD"/>
    <w:rsid w:val="55DF41DF"/>
    <w:rsid w:val="55F14903"/>
    <w:rsid w:val="55FF2888"/>
    <w:rsid w:val="5615385A"/>
    <w:rsid w:val="56347B88"/>
    <w:rsid w:val="5639AF2B"/>
    <w:rsid w:val="56711C54"/>
    <w:rsid w:val="568FF5A6"/>
    <w:rsid w:val="56A1F0EE"/>
    <w:rsid w:val="56B6A958"/>
    <w:rsid w:val="56C0DB15"/>
    <w:rsid w:val="56C2C35B"/>
    <w:rsid w:val="56C368E3"/>
    <w:rsid w:val="56F5A75C"/>
    <w:rsid w:val="56FB6E5B"/>
    <w:rsid w:val="56FFEE7E"/>
    <w:rsid w:val="571DBFC2"/>
    <w:rsid w:val="572934A7"/>
    <w:rsid w:val="57417A37"/>
    <w:rsid w:val="5772EABC"/>
    <w:rsid w:val="5778A364"/>
    <w:rsid w:val="57819F41"/>
    <w:rsid w:val="57895D2D"/>
    <w:rsid w:val="578D5BE7"/>
    <w:rsid w:val="5797E14D"/>
    <w:rsid w:val="57DAE9D2"/>
    <w:rsid w:val="57E1FB89"/>
    <w:rsid w:val="57F7724C"/>
    <w:rsid w:val="57FC9BC4"/>
    <w:rsid w:val="5809299A"/>
    <w:rsid w:val="5819617E"/>
    <w:rsid w:val="58579789"/>
    <w:rsid w:val="58A82996"/>
    <w:rsid w:val="58ACBE6A"/>
    <w:rsid w:val="58CDAD46"/>
    <w:rsid w:val="58CF8B41"/>
    <w:rsid w:val="5904C786"/>
    <w:rsid w:val="5912CC3E"/>
    <w:rsid w:val="5921BAD2"/>
    <w:rsid w:val="594184B0"/>
    <w:rsid w:val="5952671C"/>
    <w:rsid w:val="596A0685"/>
    <w:rsid w:val="59A7712F"/>
    <w:rsid w:val="59B09604"/>
    <w:rsid w:val="59D6526C"/>
    <w:rsid w:val="59E3B2F9"/>
    <w:rsid w:val="59EE9F2C"/>
    <w:rsid w:val="59F2C279"/>
    <w:rsid w:val="59F8521F"/>
    <w:rsid w:val="59F9C769"/>
    <w:rsid w:val="59FEE781"/>
    <w:rsid w:val="5A3A4F92"/>
    <w:rsid w:val="5A707CA9"/>
    <w:rsid w:val="5A80CB83"/>
    <w:rsid w:val="5A8EF80C"/>
    <w:rsid w:val="5A9128CD"/>
    <w:rsid w:val="5AB36B64"/>
    <w:rsid w:val="5ACB8BB8"/>
    <w:rsid w:val="5ACD9CB0"/>
    <w:rsid w:val="5ADEE041"/>
    <w:rsid w:val="5AFA4519"/>
    <w:rsid w:val="5B02551D"/>
    <w:rsid w:val="5B12C9E7"/>
    <w:rsid w:val="5B17AE53"/>
    <w:rsid w:val="5B198A16"/>
    <w:rsid w:val="5B1B4ECE"/>
    <w:rsid w:val="5B2F342E"/>
    <w:rsid w:val="5B323D8D"/>
    <w:rsid w:val="5B592D2F"/>
    <w:rsid w:val="5B63E030"/>
    <w:rsid w:val="5B778E48"/>
    <w:rsid w:val="5B7B05FC"/>
    <w:rsid w:val="5B8F441F"/>
    <w:rsid w:val="5BDAEA6F"/>
    <w:rsid w:val="5C27A2CA"/>
    <w:rsid w:val="5C441B57"/>
    <w:rsid w:val="5C4FFC85"/>
    <w:rsid w:val="5C5D00F3"/>
    <w:rsid w:val="5C63272E"/>
    <w:rsid w:val="5C7E9819"/>
    <w:rsid w:val="5C9BBA98"/>
    <w:rsid w:val="5CB206F8"/>
    <w:rsid w:val="5CB591F5"/>
    <w:rsid w:val="5CDECB3F"/>
    <w:rsid w:val="5CF4E1B6"/>
    <w:rsid w:val="5CF80C60"/>
    <w:rsid w:val="5CF8DD08"/>
    <w:rsid w:val="5D0061FD"/>
    <w:rsid w:val="5D0D9FC6"/>
    <w:rsid w:val="5D1EDAAF"/>
    <w:rsid w:val="5D290922"/>
    <w:rsid w:val="5D2FB474"/>
    <w:rsid w:val="5D39FE02"/>
    <w:rsid w:val="5D4C1967"/>
    <w:rsid w:val="5D94067A"/>
    <w:rsid w:val="5D9E5186"/>
    <w:rsid w:val="5E18DC13"/>
    <w:rsid w:val="5E28AE02"/>
    <w:rsid w:val="5E2A08B9"/>
    <w:rsid w:val="5E4D9B42"/>
    <w:rsid w:val="5E662B05"/>
    <w:rsid w:val="5E680FB7"/>
    <w:rsid w:val="5E7E7B21"/>
    <w:rsid w:val="5EAB7A9D"/>
    <w:rsid w:val="5EB49D2D"/>
    <w:rsid w:val="5EBD054A"/>
    <w:rsid w:val="5EBDA4CC"/>
    <w:rsid w:val="5EE2A98C"/>
    <w:rsid w:val="5EE86AA9"/>
    <w:rsid w:val="5EEEFC39"/>
    <w:rsid w:val="5F013CD0"/>
    <w:rsid w:val="5F0ACDF2"/>
    <w:rsid w:val="5F0B7D4B"/>
    <w:rsid w:val="5F0D230F"/>
    <w:rsid w:val="5F1ECDDA"/>
    <w:rsid w:val="5F254651"/>
    <w:rsid w:val="5F415262"/>
    <w:rsid w:val="5F48AEAE"/>
    <w:rsid w:val="5F746828"/>
    <w:rsid w:val="5FB4524F"/>
    <w:rsid w:val="5FE8A24A"/>
    <w:rsid w:val="5FEABB09"/>
    <w:rsid w:val="601F7A03"/>
    <w:rsid w:val="60340EDF"/>
    <w:rsid w:val="60380670"/>
    <w:rsid w:val="603F088F"/>
    <w:rsid w:val="6054E828"/>
    <w:rsid w:val="605A5AF1"/>
    <w:rsid w:val="6061D2CB"/>
    <w:rsid w:val="6065FA6D"/>
    <w:rsid w:val="6078F999"/>
    <w:rsid w:val="60C2F1A8"/>
    <w:rsid w:val="60F79914"/>
    <w:rsid w:val="60FF368D"/>
    <w:rsid w:val="610B555B"/>
    <w:rsid w:val="61173122"/>
    <w:rsid w:val="611F48F1"/>
    <w:rsid w:val="61A70FF6"/>
    <w:rsid w:val="61C86EB3"/>
    <w:rsid w:val="61CC5667"/>
    <w:rsid w:val="61D4E51C"/>
    <w:rsid w:val="61FABEBF"/>
    <w:rsid w:val="61FF3869"/>
    <w:rsid w:val="620582CA"/>
    <w:rsid w:val="620D016E"/>
    <w:rsid w:val="621727DC"/>
    <w:rsid w:val="622349FC"/>
    <w:rsid w:val="6229E0D9"/>
    <w:rsid w:val="626175B3"/>
    <w:rsid w:val="626F44EE"/>
    <w:rsid w:val="6287F2DB"/>
    <w:rsid w:val="62BDC983"/>
    <w:rsid w:val="62D60A74"/>
    <w:rsid w:val="62D78D2A"/>
    <w:rsid w:val="62E8F716"/>
    <w:rsid w:val="62EF4CCA"/>
    <w:rsid w:val="62F07BB4"/>
    <w:rsid w:val="63069CBD"/>
    <w:rsid w:val="63166B25"/>
    <w:rsid w:val="6352FDD9"/>
    <w:rsid w:val="636E769E"/>
    <w:rsid w:val="6372A16C"/>
    <w:rsid w:val="638AF103"/>
    <w:rsid w:val="638F383E"/>
    <w:rsid w:val="63AC7ABD"/>
    <w:rsid w:val="63B16905"/>
    <w:rsid w:val="63B5184F"/>
    <w:rsid w:val="641DEE99"/>
    <w:rsid w:val="6426682D"/>
    <w:rsid w:val="6429C453"/>
    <w:rsid w:val="642B678A"/>
    <w:rsid w:val="6442F0E7"/>
    <w:rsid w:val="6444D7C9"/>
    <w:rsid w:val="6465450C"/>
    <w:rsid w:val="646829FF"/>
    <w:rsid w:val="64B29124"/>
    <w:rsid w:val="64CFCEEB"/>
    <w:rsid w:val="64DD8D0B"/>
    <w:rsid w:val="64EC1189"/>
    <w:rsid w:val="6510E817"/>
    <w:rsid w:val="651C7B7C"/>
    <w:rsid w:val="651C93B1"/>
    <w:rsid w:val="652542C7"/>
    <w:rsid w:val="65273EAC"/>
    <w:rsid w:val="652DFF23"/>
    <w:rsid w:val="654579C6"/>
    <w:rsid w:val="659FD3A7"/>
    <w:rsid w:val="65C5866C"/>
    <w:rsid w:val="65F115F2"/>
    <w:rsid w:val="661A978A"/>
    <w:rsid w:val="6624FB7F"/>
    <w:rsid w:val="667BCCB3"/>
    <w:rsid w:val="668180B3"/>
    <w:rsid w:val="668C5FD4"/>
    <w:rsid w:val="6691D8CA"/>
    <w:rsid w:val="66E3D5BA"/>
    <w:rsid w:val="66E42DE2"/>
    <w:rsid w:val="66E8A276"/>
    <w:rsid w:val="66EC4F8B"/>
    <w:rsid w:val="66F9447C"/>
    <w:rsid w:val="66FB66A5"/>
    <w:rsid w:val="673A3F69"/>
    <w:rsid w:val="6765AB58"/>
    <w:rsid w:val="6772B28D"/>
    <w:rsid w:val="6773EBC8"/>
    <w:rsid w:val="677A8225"/>
    <w:rsid w:val="678646BF"/>
    <w:rsid w:val="678D993C"/>
    <w:rsid w:val="678ECF7E"/>
    <w:rsid w:val="67910B24"/>
    <w:rsid w:val="67966C6C"/>
    <w:rsid w:val="67981E84"/>
    <w:rsid w:val="67B0F589"/>
    <w:rsid w:val="67BC0F34"/>
    <w:rsid w:val="67C47214"/>
    <w:rsid w:val="67C5CDBD"/>
    <w:rsid w:val="67E6082D"/>
    <w:rsid w:val="67FBEDF5"/>
    <w:rsid w:val="682D1BEE"/>
    <w:rsid w:val="68386F48"/>
    <w:rsid w:val="6876861B"/>
    <w:rsid w:val="688E3562"/>
    <w:rsid w:val="6892F46E"/>
    <w:rsid w:val="68937E9B"/>
    <w:rsid w:val="68CC738A"/>
    <w:rsid w:val="68F51A7D"/>
    <w:rsid w:val="6922E454"/>
    <w:rsid w:val="6932D12B"/>
    <w:rsid w:val="6942056D"/>
    <w:rsid w:val="694EBE20"/>
    <w:rsid w:val="6955315C"/>
    <w:rsid w:val="6956C2E4"/>
    <w:rsid w:val="695EC970"/>
    <w:rsid w:val="69896FBA"/>
    <w:rsid w:val="6994443F"/>
    <w:rsid w:val="69ACFA8E"/>
    <w:rsid w:val="69B69D11"/>
    <w:rsid w:val="69E13F75"/>
    <w:rsid w:val="69E846D8"/>
    <w:rsid w:val="69F0BC72"/>
    <w:rsid w:val="69F9E8F7"/>
    <w:rsid w:val="6A003D00"/>
    <w:rsid w:val="6A023340"/>
    <w:rsid w:val="6A07B50E"/>
    <w:rsid w:val="6A0DDFF9"/>
    <w:rsid w:val="6A325F34"/>
    <w:rsid w:val="6A45F9B2"/>
    <w:rsid w:val="6A6C3387"/>
    <w:rsid w:val="6A6EB4F7"/>
    <w:rsid w:val="6A9709EF"/>
    <w:rsid w:val="6A97DFDC"/>
    <w:rsid w:val="6A9905D7"/>
    <w:rsid w:val="6A995525"/>
    <w:rsid w:val="6AACBB32"/>
    <w:rsid w:val="6AAEE3B6"/>
    <w:rsid w:val="6AB96C50"/>
    <w:rsid w:val="6AC50DC8"/>
    <w:rsid w:val="6ADFC0C1"/>
    <w:rsid w:val="6AE2E5F4"/>
    <w:rsid w:val="6B374B6F"/>
    <w:rsid w:val="6B5AC7CD"/>
    <w:rsid w:val="6B5C1CE9"/>
    <w:rsid w:val="6B63800F"/>
    <w:rsid w:val="6B648D95"/>
    <w:rsid w:val="6B74E4D2"/>
    <w:rsid w:val="6B8A0EB9"/>
    <w:rsid w:val="6B9F9389"/>
    <w:rsid w:val="6BCC0EA3"/>
    <w:rsid w:val="6BD8BFA6"/>
    <w:rsid w:val="6BE02C26"/>
    <w:rsid w:val="6BEE1209"/>
    <w:rsid w:val="6C05EEEF"/>
    <w:rsid w:val="6C147753"/>
    <w:rsid w:val="6C1EDDFE"/>
    <w:rsid w:val="6C1F17F4"/>
    <w:rsid w:val="6C2CFDE7"/>
    <w:rsid w:val="6C2EEF61"/>
    <w:rsid w:val="6C72FCD4"/>
    <w:rsid w:val="6C9A5992"/>
    <w:rsid w:val="6C9DA289"/>
    <w:rsid w:val="6CA2364E"/>
    <w:rsid w:val="6D243C2F"/>
    <w:rsid w:val="6D25C462"/>
    <w:rsid w:val="6D4AEDFD"/>
    <w:rsid w:val="6D4C3DC9"/>
    <w:rsid w:val="6D63526E"/>
    <w:rsid w:val="6D6B1EB0"/>
    <w:rsid w:val="6D88AB3C"/>
    <w:rsid w:val="6DDDAD3B"/>
    <w:rsid w:val="6DF31BA1"/>
    <w:rsid w:val="6DF5FAA8"/>
    <w:rsid w:val="6E09A9A1"/>
    <w:rsid w:val="6E16E82F"/>
    <w:rsid w:val="6E355331"/>
    <w:rsid w:val="6E542CCB"/>
    <w:rsid w:val="6E585061"/>
    <w:rsid w:val="6E64759C"/>
    <w:rsid w:val="6E8BA7F7"/>
    <w:rsid w:val="6E8CE436"/>
    <w:rsid w:val="6E9351C1"/>
    <w:rsid w:val="6E962A03"/>
    <w:rsid w:val="6EB33993"/>
    <w:rsid w:val="6EB3686B"/>
    <w:rsid w:val="6F3C46BF"/>
    <w:rsid w:val="6F64A8E3"/>
    <w:rsid w:val="6F6BCF4F"/>
    <w:rsid w:val="6F94D2A9"/>
    <w:rsid w:val="6FC8CC52"/>
    <w:rsid w:val="6FE0115F"/>
    <w:rsid w:val="6FEBC332"/>
    <w:rsid w:val="70048A19"/>
    <w:rsid w:val="7020EE5E"/>
    <w:rsid w:val="70454090"/>
    <w:rsid w:val="70699AC9"/>
    <w:rsid w:val="707FEA94"/>
    <w:rsid w:val="708C6D6C"/>
    <w:rsid w:val="7095BB7E"/>
    <w:rsid w:val="70991F8E"/>
    <w:rsid w:val="709FFBC4"/>
    <w:rsid w:val="70C90CA0"/>
    <w:rsid w:val="70DEE5A4"/>
    <w:rsid w:val="70E1FD7D"/>
    <w:rsid w:val="70F1321C"/>
    <w:rsid w:val="711F0962"/>
    <w:rsid w:val="7127D9EE"/>
    <w:rsid w:val="715BCCC1"/>
    <w:rsid w:val="717F0D8E"/>
    <w:rsid w:val="7189347E"/>
    <w:rsid w:val="71945C14"/>
    <w:rsid w:val="71A29F96"/>
    <w:rsid w:val="71B6B9CD"/>
    <w:rsid w:val="71D19C6A"/>
    <w:rsid w:val="72085566"/>
    <w:rsid w:val="720B8D43"/>
    <w:rsid w:val="722F800B"/>
    <w:rsid w:val="7237B67F"/>
    <w:rsid w:val="723A36F0"/>
    <w:rsid w:val="723D6CF4"/>
    <w:rsid w:val="72476C37"/>
    <w:rsid w:val="724AEC1A"/>
    <w:rsid w:val="7251994F"/>
    <w:rsid w:val="72669E25"/>
    <w:rsid w:val="72705BA4"/>
    <w:rsid w:val="727B3E32"/>
    <w:rsid w:val="729E8816"/>
    <w:rsid w:val="72C7A675"/>
    <w:rsid w:val="72CBD555"/>
    <w:rsid w:val="72D7E41B"/>
    <w:rsid w:val="72DA15F9"/>
    <w:rsid w:val="72FB60B5"/>
    <w:rsid w:val="73684D44"/>
    <w:rsid w:val="73741560"/>
    <w:rsid w:val="738B8982"/>
    <w:rsid w:val="73A81DB1"/>
    <w:rsid w:val="73C1B9F0"/>
    <w:rsid w:val="73D38A22"/>
    <w:rsid w:val="73E8811F"/>
    <w:rsid w:val="73F93445"/>
    <w:rsid w:val="74391379"/>
    <w:rsid w:val="746A7F4F"/>
    <w:rsid w:val="74874135"/>
    <w:rsid w:val="74AB6CC1"/>
    <w:rsid w:val="74DD9C80"/>
    <w:rsid w:val="74E47AF8"/>
    <w:rsid w:val="74E4C88D"/>
    <w:rsid w:val="74F482EB"/>
    <w:rsid w:val="74FA16C7"/>
    <w:rsid w:val="751FFD91"/>
    <w:rsid w:val="75382B66"/>
    <w:rsid w:val="753C295B"/>
    <w:rsid w:val="7547236B"/>
    <w:rsid w:val="754F3052"/>
    <w:rsid w:val="7557CF95"/>
    <w:rsid w:val="755A6C16"/>
    <w:rsid w:val="7566DAAD"/>
    <w:rsid w:val="7593441A"/>
    <w:rsid w:val="75CFECD0"/>
    <w:rsid w:val="75F1FB08"/>
    <w:rsid w:val="75F3C860"/>
    <w:rsid w:val="762AF154"/>
    <w:rsid w:val="764CE1E3"/>
    <w:rsid w:val="76561B0D"/>
    <w:rsid w:val="765E9A28"/>
    <w:rsid w:val="7663CF6C"/>
    <w:rsid w:val="766739F3"/>
    <w:rsid w:val="76944670"/>
    <w:rsid w:val="769EA6A4"/>
    <w:rsid w:val="76A07177"/>
    <w:rsid w:val="76AD17B8"/>
    <w:rsid w:val="76B81DDF"/>
    <w:rsid w:val="76C25883"/>
    <w:rsid w:val="76E472BD"/>
    <w:rsid w:val="7730B341"/>
    <w:rsid w:val="773671BF"/>
    <w:rsid w:val="77619389"/>
    <w:rsid w:val="77913D67"/>
    <w:rsid w:val="779FDCDE"/>
    <w:rsid w:val="77B66FA4"/>
    <w:rsid w:val="7816A48A"/>
    <w:rsid w:val="7823B330"/>
    <w:rsid w:val="78333285"/>
    <w:rsid w:val="783C74F6"/>
    <w:rsid w:val="784435A9"/>
    <w:rsid w:val="78800205"/>
    <w:rsid w:val="788191E0"/>
    <w:rsid w:val="788FBB77"/>
    <w:rsid w:val="7894221E"/>
    <w:rsid w:val="78B94160"/>
    <w:rsid w:val="78C091DD"/>
    <w:rsid w:val="78E011C5"/>
    <w:rsid w:val="78E0A471"/>
    <w:rsid w:val="78EB2C15"/>
    <w:rsid w:val="78F261FB"/>
    <w:rsid w:val="7909CD8B"/>
    <w:rsid w:val="790A5A1A"/>
    <w:rsid w:val="792D9109"/>
    <w:rsid w:val="793DCEF4"/>
    <w:rsid w:val="7972983E"/>
    <w:rsid w:val="798A3820"/>
    <w:rsid w:val="798F2FFE"/>
    <w:rsid w:val="79BF0CA8"/>
    <w:rsid w:val="79D3C937"/>
    <w:rsid w:val="79DE5DD8"/>
    <w:rsid w:val="79EC3C5F"/>
    <w:rsid w:val="79F978F6"/>
    <w:rsid w:val="7A44BA78"/>
    <w:rsid w:val="7A4A0542"/>
    <w:rsid w:val="7A549C37"/>
    <w:rsid w:val="7A75D1B9"/>
    <w:rsid w:val="7AC7DA62"/>
    <w:rsid w:val="7AD332E6"/>
    <w:rsid w:val="7B0B826F"/>
    <w:rsid w:val="7B142A7C"/>
    <w:rsid w:val="7B36F5D2"/>
    <w:rsid w:val="7B3D39F7"/>
    <w:rsid w:val="7B56E2E3"/>
    <w:rsid w:val="7B8B65DF"/>
    <w:rsid w:val="7BD5B920"/>
    <w:rsid w:val="7BD991A5"/>
    <w:rsid w:val="7BF74963"/>
    <w:rsid w:val="7C534AA2"/>
    <w:rsid w:val="7C58EAC3"/>
    <w:rsid w:val="7C6716BC"/>
    <w:rsid w:val="7C68DD24"/>
    <w:rsid w:val="7CCA55B6"/>
    <w:rsid w:val="7CCF5177"/>
    <w:rsid w:val="7CD076A7"/>
    <w:rsid w:val="7CDFFDAB"/>
    <w:rsid w:val="7D003015"/>
    <w:rsid w:val="7D13DAC9"/>
    <w:rsid w:val="7D156FF3"/>
    <w:rsid w:val="7D205967"/>
    <w:rsid w:val="7D327781"/>
    <w:rsid w:val="7D3EBCF5"/>
    <w:rsid w:val="7D4CAFA2"/>
    <w:rsid w:val="7D7A282F"/>
    <w:rsid w:val="7D846C7A"/>
    <w:rsid w:val="7D95EB20"/>
    <w:rsid w:val="7D9E7704"/>
    <w:rsid w:val="7DB57C72"/>
    <w:rsid w:val="7DC0854B"/>
    <w:rsid w:val="7DD1093C"/>
    <w:rsid w:val="7DEC65EF"/>
    <w:rsid w:val="7DF8B28A"/>
    <w:rsid w:val="7E010D5C"/>
    <w:rsid w:val="7E4FF01C"/>
    <w:rsid w:val="7E50FE6C"/>
    <w:rsid w:val="7E511599"/>
    <w:rsid w:val="7E59908D"/>
    <w:rsid w:val="7E6F01C8"/>
    <w:rsid w:val="7E74ECC3"/>
    <w:rsid w:val="7E7AE42F"/>
    <w:rsid w:val="7EE12B10"/>
    <w:rsid w:val="7EE7B25F"/>
    <w:rsid w:val="7EFE5BD3"/>
    <w:rsid w:val="7EFF0068"/>
    <w:rsid w:val="7F0E3AAB"/>
    <w:rsid w:val="7F4037D0"/>
    <w:rsid w:val="7F4C315A"/>
    <w:rsid w:val="7F54726F"/>
    <w:rsid w:val="7F63A653"/>
    <w:rsid w:val="7F6F11EC"/>
    <w:rsid w:val="7F78A872"/>
    <w:rsid w:val="7F918837"/>
    <w:rsid w:val="7F939923"/>
    <w:rsid w:val="7FA90C81"/>
    <w:rsid w:val="7FB18F2E"/>
    <w:rsid w:val="7FE5DFB6"/>
    <w:rsid w:val="7FF18E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219D"/>
  <w15:chartTrackingRefBased/>
  <w15:docId w15:val="{0FB7DF3B-7E36-4505-B8AA-BEACD33C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F52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8548B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rsid w:val="00AD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semiHidden/>
    <w:rsid w:val="00AD1D3A"/>
    <w:rPr>
      <w:rFonts w:ascii="Courier New" w:eastAsia="SimSun" w:hAnsi="Courier New" w:cs="Courier New"/>
      <w:sz w:val="20"/>
      <w:szCs w:val="20"/>
      <w:lang w:eastAsia="zh-CN"/>
    </w:rPr>
  </w:style>
  <w:style w:type="paragraph" w:styleId="PlainText">
    <w:name w:val="Plain Text"/>
    <w:basedOn w:val="Normal"/>
    <w:link w:val="PlainTextChar"/>
    <w:semiHidden/>
    <w:rsid w:val="00AD1D3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AD1D3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75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1C7"/>
    <w:rPr>
      <w:rFonts w:ascii="Segoe UI" w:hAnsi="Segoe UI" w:cs="Segoe UI"/>
      <w:sz w:val="18"/>
      <w:szCs w:val="18"/>
    </w:rPr>
  </w:style>
  <w:style w:type="paragraph" w:customStyle="1" w:styleId="paragraph">
    <w:name w:val="paragraph"/>
    <w:basedOn w:val="Normal"/>
    <w:rsid w:val="00A81F2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A81F2E"/>
  </w:style>
  <w:style w:type="character" w:customStyle="1" w:styleId="eop">
    <w:name w:val="eop"/>
    <w:basedOn w:val="DefaultParagraphFont"/>
    <w:rsid w:val="00A81F2E"/>
  </w:style>
  <w:style w:type="character" w:styleId="Hyperlink">
    <w:name w:val="Hyperlink"/>
    <w:basedOn w:val="DefaultParagraphFont"/>
    <w:uiPriority w:val="99"/>
    <w:unhideWhenUsed/>
    <w:rsid w:val="00D96A2A"/>
    <w:rPr>
      <w:color w:val="0563C1" w:themeColor="hyperlink"/>
      <w:u w:val="single"/>
    </w:rPr>
  </w:style>
  <w:style w:type="character" w:customStyle="1" w:styleId="UnresolvedMention1">
    <w:name w:val="Unresolved Mention1"/>
    <w:basedOn w:val="DefaultParagraphFont"/>
    <w:uiPriority w:val="99"/>
    <w:semiHidden/>
    <w:unhideWhenUsed/>
    <w:rsid w:val="00D96A2A"/>
    <w:rPr>
      <w:color w:val="605E5C"/>
      <w:shd w:val="clear" w:color="auto" w:fill="E1DFDD"/>
    </w:rPr>
  </w:style>
  <w:style w:type="character" w:styleId="CommentReference">
    <w:name w:val="annotation reference"/>
    <w:basedOn w:val="DefaultParagraphFont"/>
    <w:uiPriority w:val="99"/>
    <w:unhideWhenUsed/>
    <w:rsid w:val="00077CC7"/>
    <w:rPr>
      <w:sz w:val="16"/>
      <w:szCs w:val="16"/>
    </w:rPr>
  </w:style>
  <w:style w:type="paragraph" w:styleId="CommentText">
    <w:name w:val="annotation text"/>
    <w:basedOn w:val="Normal"/>
    <w:link w:val="CommentTextChar"/>
    <w:uiPriority w:val="99"/>
    <w:unhideWhenUsed/>
    <w:rsid w:val="0096353F"/>
    <w:pPr>
      <w:spacing w:line="240" w:lineRule="auto"/>
    </w:pPr>
    <w:rPr>
      <w:sz w:val="20"/>
      <w:szCs w:val="20"/>
    </w:rPr>
  </w:style>
  <w:style w:type="character" w:customStyle="1" w:styleId="CommentTextChar">
    <w:name w:val="Comment Text Char"/>
    <w:basedOn w:val="DefaultParagraphFont"/>
    <w:link w:val="CommentText"/>
    <w:uiPriority w:val="99"/>
    <w:rsid w:val="0096353F"/>
    <w:rPr>
      <w:sz w:val="20"/>
      <w:szCs w:val="20"/>
    </w:rPr>
  </w:style>
  <w:style w:type="paragraph" w:styleId="CommentSubject">
    <w:name w:val="annotation subject"/>
    <w:basedOn w:val="CommentText"/>
    <w:next w:val="CommentText"/>
    <w:link w:val="CommentSubjectChar"/>
    <w:uiPriority w:val="99"/>
    <w:semiHidden/>
    <w:unhideWhenUsed/>
    <w:rsid w:val="0096353F"/>
    <w:rPr>
      <w:b/>
      <w:bCs/>
    </w:rPr>
  </w:style>
  <w:style w:type="character" w:customStyle="1" w:styleId="CommentSubjectChar">
    <w:name w:val="Comment Subject Char"/>
    <w:basedOn w:val="CommentTextChar"/>
    <w:link w:val="CommentSubject"/>
    <w:uiPriority w:val="99"/>
    <w:semiHidden/>
    <w:rsid w:val="0096353F"/>
    <w:rPr>
      <w:b/>
      <w:bCs/>
      <w:sz w:val="20"/>
      <w:szCs w:val="20"/>
    </w:rPr>
  </w:style>
  <w:style w:type="paragraph" w:styleId="Header">
    <w:name w:val="header"/>
    <w:basedOn w:val="Normal"/>
    <w:link w:val="HeaderChar"/>
    <w:uiPriority w:val="99"/>
    <w:unhideWhenUsed/>
    <w:rsid w:val="00D62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DD4"/>
  </w:style>
  <w:style w:type="paragraph" w:styleId="Footer">
    <w:name w:val="footer"/>
    <w:basedOn w:val="Normal"/>
    <w:link w:val="FooterChar"/>
    <w:uiPriority w:val="99"/>
    <w:unhideWhenUsed/>
    <w:rsid w:val="00D62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DD4"/>
  </w:style>
  <w:style w:type="paragraph" w:styleId="ListParagraph">
    <w:name w:val="List Paragraph"/>
    <w:basedOn w:val="Normal"/>
    <w:uiPriority w:val="34"/>
    <w:qFormat/>
    <w:rsid w:val="00DB63B8"/>
    <w:pPr>
      <w:ind w:left="720"/>
      <w:contextualSpacing/>
    </w:pPr>
  </w:style>
  <w:style w:type="paragraph" w:styleId="FootnoteText">
    <w:name w:val="footnote text"/>
    <w:basedOn w:val="Normal"/>
    <w:link w:val="FootnoteTextChar"/>
    <w:uiPriority w:val="99"/>
    <w:semiHidden/>
    <w:unhideWhenUsed/>
    <w:rsid w:val="008900D6"/>
    <w:pPr>
      <w:spacing w:after="0" w:line="240" w:lineRule="auto"/>
    </w:pPr>
    <w:rPr>
      <w:sz w:val="20"/>
      <w:szCs w:val="20"/>
    </w:rPr>
  </w:style>
  <w:style w:type="character" w:customStyle="1" w:styleId="FootnoteTextChar">
    <w:name w:val="Footnote Text Char"/>
    <w:basedOn w:val="DefaultParagraphFont"/>
    <w:link w:val="FootnoteText"/>
    <w:uiPriority w:val="99"/>
    <w:rsid w:val="008900D6"/>
    <w:rPr>
      <w:sz w:val="20"/>
      <w:szCs w:val="20"/>
    </w:rPr>
  </w:style>
  <w:style w:type="character" w:styleId="FootnoteReference">
    <w:name w:val="footnote reference"/>
    <w:basedOn w:val="DefaultParagraphFont"/>
    <w:uiPriority w:val="99"/>
    <w:semiHidden/>
    <w:unhideWhenUsed/>
    <w:rsid w:val="008900D6"/>
    <w:rPr>
      <w:vertAlign w:val="superscript"/>
    </w:rPr>
  </w:style>
  <w:style w:type="paragraph" w:customStyle="1" w:styleId="Style">
    <w:name w:val="Style"/>
    <w:basedOn w:val="Normal"/>
    <w:rsid w:val="008900D6"/>
    <w:pPr>
      <w:widowControl w:val="0"/>
      <w:spacing w:after="0" w:line="240" w:lineRule="auto"/>
      <w:ind w:left="720" w:hanging="720"/>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rsid w:val="001F520B"/>
    <w:rPr>
      <w:rFonts w:ascii="Times New Roman" w:eastAsia="Times New Roman" w:hAnsi="Times New Roman" w:cs="Times New Roman"/>
      <w:b/>
      <w:bCs/>
      <w:sz w:val="36"/>
      <w:szCs w:val="36"/>
    </w:rPr>
  </w:style>
  <w:style w:type="paragraph" w:styleId="Revision">
    <w:name w:val="Revision"/>
    <w:hidden/>
    <w:uiPriority w:val="99"/>
    <w:semiHidden/>
    <w:rsid w:val="00BB0638"/>
    <w:pPr>
      <w:spacing w:after="0" w:line="240" w:lineRule="auto"/>
    </w:pPr>
  </w:style>
  <w:style w:type="character" w:customStyle="1" w:styleId="normaltextrun">
    <w:name w:val="normaltextrun"/>
    <w:basedOn w:val="DefaultParagraphFont"/>
    <w:rsid w:val="00A52ADC"/>
  </w:style>
  <w:style w:type="character" w:customStyle="1" w:styleId="Heading5Char">
    <w:name w:val="Heading 5 Char"/>
    <w:basedOn w:val="DefaultParagraphFont"/>
    <w:link w:val="Heading5"/>
    <w:uiPriority w:val="9"/>
    <w:semiHidden/>
    <w:rsid w:val="008548B1"/>
    <w:rPr>
      <w:rFonts w:asciiTheme="majorHAnsi" w:eastAsiaTheme="majorEastAsia" w:hAnsiTheme="majorHAnsi" w:cstheme="majorBidi"/>
      <w:color w:val="2F5496" w:themeColor="accent1" w:themeShade="BF"/>
    </w:rPr>
  </w:style>
  <w:style w:type="paragraph" w:customStyle="1" w:styleId="Default">
    <w:name w:val="Default"/>
    <w:rsid w:val="008548B1"/>
    <w:pPr>
      <w:autoSpaceDE w:val="0"/>
      <w:autoSpaceDN w:val="0"/>
      <w:adjustRightInd w:val="0"/>
      <w:spacing w:after="0" w:line="240" w:lineRule="auto"/>
    </w:pPr>
    <w:rPr>
      <w:rFonts w:ascii="Courier New" w:eastAsiaTheme="minorEastAsia" w:hAnsi="Courier New" w:cs="Courier New"/>
      <w:color w:val="000000"/>
      <w:sz w:val="24"/>
      <w:szCs w:val="24"/>
    </w:rPr>
  </w:style>
  <w:style w:type="character" w:customStyle="1" w:styleId="UnresolvedMention2">
    <w:name w:val="Unresolved Mention2"/>
    <w:basedOn w:val="DefaultParagraphFont"/>
    <w:uiPriority w:val="99"/>
    <w:unhideWhenUsed/>
    <w:rsid w:val="0043255A"/>
    <w:rPr>
      <w:color w:val="605E5C"/>
      <w:shd w:val="clear" w:color="auto" w:fill="E1DFDD"/>
    </w:rPr>
  </w:style>
  <w:style w:type="character" w:customStyle="1" w:styleId="Mention1">
    <w:name w:val="Mention1"/>
    <w:basedOn w:val="DefaultParagraphFont"/>
    <w:uiPriority w:val="99"/>
    <w:unhideWhenUsed/>
    <w:rsid w:val="002B4CE7"/>
    <w:rPr>
      <w:color w:val="2B579A"/>
      <w:shd w:val="clear" w:color="auto" w:fill="E1DFDD"/>
    </w:rPr>
  </w:style>
  <w:style w:type="character" w:styleId="FollowedHyperlink">
    <w:name w:val="FollowedHyperlink"/>
    <w:basedOn w:val="DefaultParagraphFont"/>
    <w:uiPriority w:val="99"/>
    <w:semiHidden/>
    <w:unhideWhenUsed/>
    <w:rsid w:val="00D15F59"/>
    <w:rPr>
      <w:color w:val="954F72" w:themeColor="followedHyperlink"/>
      <w:u w:val="single"/>
    </w:rPr>
  </w:style>
  <w:style w:type="paragraph" w:styleId="EndnoteText">
    <w:name w:val="endnote text"/>
    <w:basedOn w:val="Normal"/>
    <w:link w:val="EndnoteTextChar"/>
    <w:uiPriority w:val="99"/>
    <w:unhideWhenUsed/>
    <w:rsid w:val="00BA734D"/>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BA734D"/>
    <w:rPr>
      <w:rFonts w:eastAsiaTheme="minorEastAsia"/>
      <w:sz w:val="20"/>
      <w:szCs w:val="20"/>
    </w:rPr>
  </w:style>
  <w:style w:type="character" w:styleId="EndnoteReference">
    <w:name w:val="endnote reference"/>
    <w:basedOn w:val="DefaultParagraphFont"/>
    <w:uiPriority w:val="99"/>
    <w:semiHidden/>
    <w:unhideWhenUsed/>
    <w:rsid w:val="00BA734D"/>
    <w:rPr>
      <w:vertAlign w:val="superscript"/>
    </w:rPr>
  </w:style>
  <w:style w:type="character" w:customStyle="1" w:styleId="UnresolvedMention20">
    <w:name w:val="Unresolved Mention2_0"/>
    <w:basedOn w:val="DefaultParagraphFont"/>
    <w:uiPriority w:val="99"/>
    <w:unhideWhenUsed/>
    <w:rsid w:val="009537AA"/>
    <w:rPr>
      <w:color w:val="605E5C"/>
      <w:shd w:val="clear" w:color="auto" w:fill="E1DFDD"/>
    </w:rPr>
  </w:style>
  <w:style w:type="character" w:customStyle="1" w:styleId="Mention10">
    <w:name w:val="Mention1_0"/>
    <w:basedOn w:val="DefaultParagraphFont"/>
    <w:uiPriority w:val="99"/>
    <w:unhideWhenUsed/>
    <w:rsid w:val="009537AA"/>
    <w:rPr>
      <w:color w:val="2B579A"/>
      <w:shd w:val="clear" w:color="auto" w:fill="E1DFDD"/>
    </w:rPr>
  </w:style>
  <w:style w:type="paragraph" w:styleId="NormalWeb">
    <w:name w:val="Normal (Web)"/>
    <w:basedOn w:val="Normal"/>
    <w:uiPriority w:val="99"/>
    <w:unhideWhenUsed/>
    <w:rsid w:val="00992A6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A3D20"/>
    <w:rPr>
      <w:rFonts w:cs="Times New Roman"/>
      <w:color w:val="808080"/>
    </w:rPr>
  </w:style>
  <w:style w:type="table" w:styleId="TableGrid">
    <w:name w:val="Table Grid"/>
    <w:basedOn w:val="TableNormal"/>
    <w:uiPriority w:val="39"/>
    <w:rsid w:val="009C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0">
    <w:name w:val="Unresolved Mention20"/>
    <w:basedOn w:val="DefaultParagraphFont"/>
    <w:uiPriority w:val="99"/>
    <w:unhideWhenUsed/>
    <w:rsid w:val="00434FE6"/>
    <w:rPr>
      <w:color w:val="605E5C"/>
      <w:shd w:val="clear" w:color="auto" w:fill="E1DFDD"/>
    </w:rPr>
  </w:style>
  <w:style w:type="character" w:customStyle="1" w:styleId="Mention100">
    <w:name w:val="Mention10"/>
    <w:basedOn w:val="DefaultParagraphFont"/>
    <w:uiPriority w:val="99"/>
    <w:unhideWhenUsed/>
    <w:rsid w:val="00434FE6"/>
    <w:rPr>
      <w:color w:val="2B579A"/>
      <w:shd w:val="clear" w:color="auto" w:fill="E1DFDD"/>
    </w:rPr>
  </w:style>
  <w:style w:type="character" w:customStyle="1" w:styleId="UnresolvedMention2000">
    <w:name w:val="Unresolved Mention200"/>
    <w:basedOn w:val="DefaultParagraphFont"/>
    <w:uiPriority w:val="99"/>
    <w:unhideWhenUsed/>
    <w:rsid w:val="00F71948"/>
    <w:rPr>
      <w:color w:val="605E5C"/>
      <w:shd w:val="clear" w:color="auto" w:fill="E1DFDD"/>
    </w:rPr>
  </w:style>
  <w:style w:type="character" w:customStyle="1" w:styleId="Mention1000">
    <w:name w:val="Mention100"/>
    <w:basedOn w:val="DefaultParagraphFont"/>
    <w:uiPriority w:val="99"/>
    <w:unhideWhenUsed/>
    <w:rsid w:val="00F71948"/>
    <w:rPr>
      <w:color w:val="2B579A"/>
      <w:shd w:val="clear" w:color="auto" w:fill="E1DFDD"/>
    </w:rPr>
  </w:style>
  <w:style w:type="character" w:customStyle="1" w:styleId="UnresolvedMention20000">
    <w:name w:val="Unresolved Mention2000"/>
    <w:basedOn w:val="DefaultParagraphFont"/>
    <w:uiPriority w:val="99"/>
    <w:unhideWhenUsed/>
    <w:rsid w:val="0064693D"/>
    <w:rPr>
      <w:color w:val="605E5C"/>
      <w:shd w:val="clear" w:color="auto" w:fill="E1DFDD"/>
    </w:rPr>
  </w:style>
  <w:style w:type="character" w:customStyle="1" w:styleId="Mention10000">
    <w:name w:val="Mention1000"/>
    <w:basedOn w:val="DefaultParagraphFont"/>
    <w:uiPriority w:val="99"/>
    <w:unhideWhenUsed/>
    <w:rsid w:val="006469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12033</Words>
  <Characters>68590</Characters>
  <Application>Microsoft Office Word</Application>
  <DocSecurity>4</DocSecurity>
  <Lines>571</Lines>
  <Paragraphs>160</Paragraphs>
  <ScaleCrop>false</ScaleCrop>
  <HeadingPairs>
    <vt:vector size="2" baseType="variant">
      <vt:variant>
        <vt:lpstr>Title</vt:lpstr>
      </vt:variant>
      <vt:variant>
        <vt:i4>1</vt:i4>
      </vt:variant>
    </vt:vector>
  </HeadingPairs>
  <TitlesOfParts>
    <vt:vector size="1" baseType="lpstr">
      <vt:lpstr>4.14 Combined comments OLC DOJ EOP OMB</vt:lpstr>
    </vt:vector>
  </TitlesOfParts>
  <Company/>
  <LinksUpToDate>false</LinksUpToDate>
  <CharactersWithSpaces>80463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4.14 Combined comments OLC DOJ EOP OMB</dc:title>
  <dc:creator>Simons, Jane</dc:creator>
  <cp:lastModifiedBy>Mullan, Kate</cp:lastModifiedBy>
  <cp:revision>2</cp:revision>
  <dcterms:created xsi:type="dcterms:W3CDTF">2021-04-20T17:11:00Z</dcterms:created>
  <dcterms:modified xsi:type="dcterms:W3CDTF">2021-04-20T17:11:00Z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