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6EDE" w:rsidP="00512AFD" w:rsidRDefault="00512AFD" w14:paraId="121E181F" w14:textId="2F1D2FAD">
      <w:pPr>
        <w:pBdr>
          <w:top w:val="nil"/>
          <w:left w:val="nil"/>
          <w:bottom w:val="nil"/>
          <w:right w:val="nil"/>
          <w:between w:val="nil"/>
        </w:pBdr>
        <w:rPr>
          <w:rFonts w:ascii="Garamond" w:hAnsi="Garamond" w:eastAsia="Garamond" w:cs="Garamond"/>
          <w:b/>
          <w:color w:val="000000"/>
          <w:sz w:val="32"/>
          <w:szCs w:val="32"/>
        </w:rPr>
      </w:pPr>
      <w:r>
        <w:rPr>
          <w:rFonts w:ascii="Garamond" w:hAnsi="Garamond" w:cs="Adobe Garamond Pro Bold"/>
          <w:b/>
          <w:noProof/>
        </w:rPr>
        <w:drawing>
          <wp:inline distT="0" distB="0" distL="0" distR="0" wp14:anchorId="1C1AFE2F" wp14:editId="529623DF">
            <wp:extent cx="3474126" cy="780565"/>
            <wp:effectExtent l="0" t="0" r="0" b="635"/>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r w:rsidR="007E5F18">
        <w:rPr>
          <w:rFonts w:ascii="Garamond" w:hAnsi="Garamond" w:eastAsia="Garamond" w:cs="Garamond"/>
          <w:b/>
          <w:color w:val="000000"/>
          <w:sz w:val="32"/>
          <w:szCs w:val="32"/>
        </w:rPr>
        <w:t xml:space="preserve"> </w:t>
      </w:r>
    </w:p>
    <w:p w:rsidR="00C80E60" w:rsidP="00512AFD" w:rsidRDefault="00C80E60" w14:paraId="0DBADD36" w14:textId="77777777">
      <w:pPr>
        <w:pBdr>
          <w:top w:val="nil"/>
          <w:left w:val="nil"/>
          <w:bottom w:val="nil"/>
          <w:right w:val="nil"/>
          <w:between w:val="nil"/>
        </w:pBdr>
        <w:rPr>
          <w:rFonts w:ascii="Garamond" w:hAnsi="Garamond" w:eastAsia="Garamond" w:cs="Garamond"/>
          <w:b/>
          <w:color w:val="000000"/>
          <w:sz w:val="32"/>
          <w:szCs w:val="32"/>
        </w:rPr>
      </w:pPr>
    </w:p>
    <w:p w:rsidRPr="00512AFD" w:rsidR="00486EDE" w:rsidP="00512AFD" w:rsidRDefault="007E5F18" w14:paraId="60C18795" w14:textId="77777777">
      <w:pPr>
        <w:spacing w:before="120" w:after="120"/>
        <w:jc w:val="center"/>
        <w:rPr>
          <w:rFonts w:ascii="Franklin Gothic Book" w:hAnsi="Franklin Gothic Book" w:eastAsia="Garamond" w:cs="Garamond"/>
          <w:color w:val="000000"/>
          <w:sz w:val="48"/>
          <w:szCs w:val="48"/>
        </w:rPr>
      </w:pPr>
      <w:r w:rsidRPr="00512AFD">
        <w:rPr>
          <w:rFonts w:ascii="Franklin Gothic Book" w:hAnsi="Franklin Gothic Book" w:eastAsia="Garamond" w:cs="Garamond"/>
          <w:b/>
          <w:color w:val="000000"/>
          <w:sz w:val="48"/>
          <w:szCs w:val="48"/>
        </w:rPr>
        <w:t>CAP Assessor Feedback Form</w:t>
      </w:r>
    </w:p>
    <w:p w:rsidRPr="00512AFD" w:rsidR="00486EDE" w:rsidP="00512AFD" w:rsidRDefault="007E5F18" w14:paraId="45FC9D73" w14:textId="084D784D">
      <w:pPr>
        <w:spacing w:before="120" w:after="120"/>
        <w:rPr>
          <w:rFonts w:ascii="Franklin Gothic Book" w:hAnsi="Franklin Gothic Book" w:eastAsia="Garamond" w:cs="Garamond"/>
          <w:color w:val="000000"/>
          <w:sz w:val="24"/>
          <w:szCs w:val="24"/>
        </w:rPr>
      </w:pPr>
      <w:r w:rsidRPr="00512AFD">
        <w:rPr>
          <w:rFonts w:ascii="Franklin Gothic Book" w:hAnsi="Franklin Gothic Book" w:eastAsia="Garamond" w:cs="Garamond"/>
          <w:color w:val="000000"/>
          <w:sz w:val="24"/>
          <w:szCs w:val="24"/>
        </w:rPr>
        <w:t xml:space="preserve">Thank you for your participation in the CAP Program! The Foundation for Advancement in Conservation relies on your feedback to help us understand your experience, improve the program for future years, and track additional in-kind work toward assessments. Please share your experience with us by completing this </w:t>
      </w:r>
      <w:r w:rsidR="00245205">
        <w:rPr>
          <w:rFonts w:ascii="Franklin Gothic Book" w:hAnsi="Franklin Gothic Book" w:eastAsia="Garamond" w:cs="Garamond"/>
          <w:color w:val="000000"/>
          <w:sz w:val="24"/>
          <w:szCs w:val="24"/>
        </w:rPr>
        <w:t xml:space="preserve">CAP Assessor </w:t>
      </w:r>
      <w:r w:rsidRPr="00512AFD">
        <w:rPr>
          <w:rFonts w:ascii="Franklin Gothic Book" w:hAnsi="Franklin Gothic Book" w:eastAsia="Garamond" w:cs="Garamond"/>
          <w:color w:val="000000"/>
          <w:sz w:val="24"/>
          <w:szCs w:val="24"/>
        </w:rPr>
        <w:t xml:space="preserve">Feedback Form.  </w:t>
      </w:r>
    </w:p>
    <w:p w:rsidRPr="00512AFD" w:rsidR="00486EDE" w:rsidP="00512AFD" w:rsidRDefault="007E5F18" w14:paraId="073119D3" w14:textId="77777777">
      <w:pPr>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Please answer the questions regarding your experiences with your most recent CAP assessment. If you conducted more than one this year, please complete one evaluation for each site.  </w:t>
      </w:r>
    </w:p>
    <w:p w:rsidRPr="00512AFD" w:rsidR="00486EDE" w:rsidP="00512AFD" w:rsidRDefault="007E5F18" w14:paraId="01B86D5A" w14:textId="77777777">
      <w:pPr>
        <w:spacing w:before="120" w:after="120"/>
        <w:rPr>
          <w:rFonts w:ascii="Franklin Gothic Book" w:hAnsi="Franklin Gothic Book" w:eastAsia="Garamond" w:cs="Garamond"/>
          <w:color w:val="000000"/>
          <w:sz w:val="24"/>
          <w:szCs w:val="24"/>
        </w:rPr>
      </w:pPr>
      <w:r w:rsidRPr="00512AFD">
        <w:rPr>
          <w:rFonts w:ascii="Franklin Gothic Book" w:hAnsi="Franklin Gothic Book" w:eastAsia="Garamond" w:cs="Garamond"/>
          <w:color w:val="000000"/>
          <w:sz w:val="24"/>
          <w:szCs w:val="24"/>
        </w:rPr>
        <w:t xml:space="preserve">Only aggregate results will be shared outside of FAIC and IMLS staff. We thank you in advance for your feedback and appreciate any comments you may have. </w:t>
      </w:r>
    </w:p>
    <w:p w:rsidRPr="00512AFD" w:rsidR="007E5F18" w:rsidP="00512AFD" w:rsidRDefault="007E5F18" w14:paraId="79A41E54" w14:textId="282C88C8">
      <w:pPr>
        <w:pBdr>
          <w:top w:val="nil"/>
          <w:left w:val="nil"/>
          <w:bottom w:val="nil"/>
          <w:right w:val="nil"/>
          <w:between w:val="nil"/>
        </w:pBdr>
        <w:spacing w:before="120" w:after="120"/>
        <w:rPr>
          <w:rFonts w:ascii="Franklin Gothic Book" w:hAnsi="Franklin Gothic Book" w:eastAsia="Garamond" w:cs="Garamond"/>
          <w:b/>
          <w:noProof/>
          <w:color w:val="000000"/>
          <w:sz w:val="24"/>
          <w:szCs w:val="24"/>
        </w:rPr>
      </w:pPr>
    </w:p>
    <w:p w:rsidRPr="00512AFD" w:rsidR="007E5F18" w:rsidP="00512AFD" w:rsidRDefault="007E5F18" w14:paraId="4F883BB2" w14:textId="3866E9BD">
      <w:pPr>
        <w:pBdr>
          <w:top w:val="nil"/>
          <w:left w:val="nil"/>
          <w:bottom w:val="nil"/>
          <w:right w:val="nil"/>
          <w:between w:val="nil"/>
        </w:pBdr>
        <w:spacing w:before="120" w:after="120"/>
        <w:rPr>
          <w:rFonts w:ascii="Franklin Gothic Book" w:hAnsi="Franklin Gothic Book" w:eastAsia="Garamond" w:cs="Garamond"/>
          <w:b/>
          <w:noProof/>
          <w:color w:val="000000"/>
          <w:sz w:val="24"/>
          <w:szCs w:val="24"/>
        </w:rPr>
      </w:pPr>
    </w:p>
    <w:p w:rsidRPr="00512AFD" w:rsidR="007E5F18" w:rsidP="00512AFD" w:rsidRDefault="007E5F18" w14:paraId="5F21DBD6" w14:textId="77777777">
      <w:pPr>
        <w:pBdr>
          <w:top w:val="nil"/>
          <w:left w:val="nil"/>
          <w:bottom w:val="nil"/>
          <w:right w:val="nil"/>
          <w:between w:val="nil"/>
        </w:pBdr>
        <w:spacing w:before="120" w:after="120"/>
        <w:rPr>
          <w:rFonts w:ascii="Franklin Gothic Book" w:hAnsi="Franklin Gothic Book" w:eastAsia="Garamond" w:cs="Garamond"/>
          <w:b/>
          <w:color w:val="000000"/>
          <w:sz w:val="24"/>
          <w:szCs w:val="24"/>
        </w:rPr>
      </w:pPr>
    </w:p>
    <w:p w:rsidR="00512AFD" w:rsidRDefault="00512AFD" w14:paraId="64C24072" w14:textId="77777777">
      <w:pPr>
        <w:rPr>
          <w:rFonts w:ascii="Franklin Gothic Book" w:hAnsi="Franklin Gothic Book" w:eastAsia="Garamond" w:cs="Garamond"/>
          <w:sz w:val="24"/>
          <w:szCs w:val="24"/>
        </w:rPr>
      </w:pPr>
      <w:r>
        <w:rPr>
          <w:rFonts w:ascii="Franklin Gothic Book" w:hAnsi="Franklin Gothic Book" w:eastAsia="Garamond" w:cs="Garamond"/>
          <w:sz w:val="24"/>
          <w:szCs w:val="24"/>
        </w:rPr>
        <w:br w:type="page"/>
      </w:r>
    </w:p>
    <w:p w:rsidRPr="00512AFD" w:rsidR="00486EDE" w:rsidP="003F0262" w:rsidRDefault="007E5F18" w14:paraId="573F369D" w14:textId="7112555F">
      <w:pPr>
        <w:tabs>
          <w:tab w:val="right" w:leader="underscore" w:pos="864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lastRenderedPageBreak/>
        <w:t>First and Last Name:</w:t>
      </w:r>
      <w:r w:rsidR="003F0262">
        <w:rPr>
          <w:rFonts w:ascii="Franklin Gothic Book" w:hAnsi="Franklin Gothic Book" w:eastAsia="Garamond" w:cs="Garamond"/>
          <w:sz w:val="24"/>
          <w:szCs w:val="24"/>
        </w:rPr>
        <w:t xml:space="preserve"> </w:t>
      </w:r>
      <w:r w:rsidR="003F0262">
        <w:rPr>
          <w:rFonts w:ascii="Franklin Gothic Book" w:hAnsi="Franklin Gothic Book" w:eastAsia="Garamond" w:cs="Garamond"/>
          <w:sz w:val="24"/>
          <w:szCs w:val="24"/>
        </w:rPr>
        <w:tab/>
      </w:r>
    </w:p>
    <w:p w:rsidRPr="00512AFD" w:rsidR="00486EDE" w:rsidP="003F0262" w:rsidRDefault="007E5F18" w14:paraId="2F1EF788" w14:textId="4B59843F">
      <w:pPr>
        <w:tabs>
          <w:tab w:val="right" w:leader="underscore" w:pos="864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Name of Institution Assessed: </w:t>
      </w:r>
      <w:r w:rsidR="003F0262">
        <w:rPr>
          <w:rFonts w:ascii="Franklin Gothic Book" w:hAnsi="Franklin Gothic Book" w:eastAsia="Garamond" w:cs="Garamond"/>
          <w:sz w:val="24"/>
          <w:szCs w:val="24"/>
        </w:rPr>
        <w:tab/>
      </w:r>
    </w:p>
    <w:p w:rsidRPr="00512AFD" w:rsidR="00486EDE" w:rsidP="00512AFD" w:rsidRDefault="007E5F18" w14:paraId="09818178" w14:textId="68EEF11E">
      <w:pPr>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1. Was this your first time serving as an assessor for FAIC’s Collections Assessment for Preservation program?  </w:t>
      </w:r>
    </w:p>
    <w:p w:rsidRPr="00512AFD" w:rsidR="00486EDE" w:rsidP="003F0262" w:rsidRDefault="007E5F18" w14:paraId="4850821B" w14:textId="5BF7B591">
      <w:pPr>
        <w:tabs>
          <w:tab w:val="left" w:pos="8360"/>
        </w:tabs>
        <w:spacing w:before="120" w:after="120"/>
        <w:ind w:left="720"/>
        <w:rPr>
          <w:rFonts w:ascii="Franklin Gothic Book" w:hAnsi="Franklin Gothic Book" w:eastAsia="Garamond" w:cs="Garamond"/>
          <w:sz w:val="24"/>
          <w:szCs w:val="24"/>
        </w:rPr>
      </w:pP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Yes   </w:t>
      </w: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No (</w:t>
      </w:r>
      <w:r w:rsidR="00C80E60">
        <w:rPr>
          <w:rFonts w:ascii="Franklin Gothic Book" w:hAnsi="Franklin Gothic Book" w:eastAsia="Garamond" w:cs="Garamond"/>
          <w:sz w:val="24"/>
          <w:szCs w:val="24"/>
        </w:rPr>
        <w:t>I</w:t>
      </w:r>
      <w:r w:rsidRPr="00512AFD">
        <w:rPr>
          <w:rFonts w:ascii="Franklin Gothic Book" w:hAnsi="Franklin Gothic Book" w:eastAsia="Garamond" w:cs="Garamond"/>
          <w:sz w:val="24"/>
          <w:szCs w:val="24"/>
        </w:rPr>
        <w:t>f no, skip to Question 4</w:t>
      </w:r>
      <w:r w:rsidR="00C80E60">
        <w:rPr>
          <w:rFonts w:ascii="Franklin Gothic Book" w:hAnsi="Franklin Gothic Book" w:eastAsia="Garamond" w:cs="Garamond"/>
          <w:sz w:val="24"/>
          <w:szCs w:val="24"/>
        </w:rPr>
        <w:t>.</w:t>
      </w:r>
      <w:r w:rsidRPr="00512AFD">
        <w:rPr>
          <w:rFonts w:ascii="Franklin Gothic Book" w:hAnsi="Franklin Gothic Book" w:eastAsia="Garamond" w:cs="Garamond"/>
          <w:sz w:val="24"/>
          <w:szCs w:val="24"/>
        </w:rPr>
        <w:t>)</w:t>
      </w:r>
    </w:p>
    <w:p w:rsidR="003F0262" w:rsidP="00512AFD" w:rsidRDefault="007E5F18" w14:paraId="7C9E3B61" w14:textId="77777777">
      <w:pPr>
        <w:pBdr>
          <w:top w:val="nil"/>
          <w:left w:val="nil"/>
          <w:bottom w:val="nil"/>
          <w:right w:val="nil"/>
          <w:between w:val="nil"/>
        </w:pBdr>
        <w:tabs>
          <w:tab w:val="left" w:pos="360"/>
          <w:tab w:val="left" w:pos="980"/>
          <w:tab w:val="left" w:pos="8360"/>
        </w:tabs>
        <w:spacing w:before="120" w:after="120"/>
        <w:rPr>
          <w:rFonts w:ascii="Franklin Gothic Book" w:hAnsi="Franklin Gothic Book" w:eastAsia="Garamond" w:cs="Garamond"/>
          <w:color w:val="000000"/>
          <w:sz w:val="24"/>
          <w:szCs w:val="24"/>
        </w:rPr>
      </w:pPr>
      <w:r w:rsidRPr="00512AFD">
        <w:rPr>
          <w:rFonts w:ascii="Franklin Gothic Book" w:hAnsi="Franklin Gothic Book" w:eastAsia="Garamond" w:cs="Garamond"/>
          <w:color w:val="000000"/>
          <w:sz w:val="24"/>
          <w:szCs w:val="24"/>
        </w:rPr>
        <w:t xml:space="preserve">2. Did you visit the FAIC website for information about the CAP Program?  </w:t>
      </w:r>
    </w:p>
    <w:p w:rsidRPr="00512AFD" w:rsidR="00486EDE" w:rsidP="003F0262" w:rsidRDefault="007E5F18" w14:paraId="2554CD8D" w14:textId="44333C54">
      <w:pPr>
        <w:pBdr>
          <w:top w:val="nil"/>
          <w:left w:val="nil"/>
          <w:bottom w:val="nil"/>
          <w:right w:val="nil"/>
          <w:between w:val="nil"/>
        </w:pBdr>
        <w:spacing w:before="120" w:after="120"/>
        <w:ind w:left="720"/>
        <w:rPr>
          <w:rFonts w:ascii="Franklin Gothic Book" w:hAnsi="Franklin Gothic Book" w:eastAsia="Garamond" w:cs="Garamond"/>
          <w:color w:val="000000"/>
          <w:sz w:val="24"/>
          <w:szCs w:val="24"/>
        </w:rPr>
      </w:pPr>
      <w:r w:rsidRPr="00512AFD">
        <w:rPr>
          <w:rFonts w:ascii="Segoe UI Symbol" w:hAnsi="Segoe UI Symbol" w:eastAsia="Garamond" w:cs="Segoe UI Symbol"/>
          <w:color w:val="000000"/>
          <w:sz w:val="24"/>
          <w:szCs w:val="24"/>
        </w:rPr>
        <w:t>☐</w:t>
      </w:r>
      <w:r w:rsidRPr="00512AFD">
        <w:rPr>
          <w:rFonts w:ascii="Franklin Gothic Book" w:hAnsi="Franklin Gothic Book" w:eastAsia="Garamond" w:cs="Garamond"/>
          <w:color w:val="000000"/>
          <w:sz w:val="24"/>
          <w:szCs w:val="24"/>
        </w:rPr>
        <w:t xml:space="preserve"> Yes   </w:t>
      </w:r>
      <w:r w:rsidRPr="00512AFD">
        <w:rPr>
          <w:rFonts w:ascii="Segoe UI Symbol" w:hAnsi="Segoe UI Symbol" w:eastAsia="Garamond" w:cs="Segoe UI Symbol"/>
          <w:color w:val="000000"/>
          <w:sz w:val="24"/>
          <w:szCs w:val="24"/>
        </w:rPr>
        <w:t>☐</w:t>
      </w:r>
      <w:r w:rsidRPr="00512AFD">
        <w:rPr>
          <w:rFonts w:ascii="Franklin Gothic Book" w:hAnsi="Franklin Gothic Book" w:eastAsia="Garamond" w:cs="Garamond"/>
          <w:color w:val="000000"/>
          <w:sz w:val="24"/>
          <w:szCs w:val="24"/>
        </w:rPr>
        <w:t xml:space="preserve"> No</w:t>
      </w:r>
    </w:p>
    <w:p w:rsidRPr="00512AFD" w:rsidR="00486EDE" w:rsidP="00512AFD" w:rsidRDefault="007E5F18" w14:paraId="5C220351" w14:textId="5200D97E">
      <w:pPr>
        <w:pBdr>
          <w:top w:val="nil"/>
          <w:left w:val="nil"/>
          <w:bottom w:val="nil"/>
          <w:right w:val="nil"/>
          <w:between w:val="nil"/>
        </w:pBdr>
        <w:tabs>
          <w:tab w:val="left" w:pos="360"/>
          <w:tab w:val="left" w:pos="980"/>
          <w:tab w:val="left" w:pos="8360"/>
        </w:tabs>
        <w:spacing w:before="120" w:after="120"/>
        <w:rPr>
          <w:rFonts w:ascii="Franklin Gothic Book" w:hAnsi="Franklin Gothic Book" w:eastAsia="Garamond" w:cs="Garamond"/>
          <w:color w:val="000000"/>
          <w:sz w:val="24"/>
          <w:szCs w:val="24"/>
        </w:rPr>
      </w:pPr>
      <w:r w:rsidRPr="00512AFD">
        <w:rPr>
          <w:rFonts w:ascii="Franklin Gothic Book" w:hAnsi="Franklin Gothic Book" w:eastAsia="Garamond" w:cs="Garamond"/>
          <w:color w:val="000000"/>
          <w:sz w:val="24"/>
          <w:szCs w:val="24"/>
        </w:rPr>
        <w:t xml:space="preserve">If yes, indicate your level of agreement with the following statements about the </w:t>
      </w:r>
      <w:r w:rsidRPr="00512AFD">
        <w:rPr>
          <w:rFonts w:ascii="Franklin Gothic Book" w:hAnsi="Franklin Gothic Book" w:eastAsia="Garamond" w:cs="Garamond"/>
          <w:b/>
          <w:color w:val="000000"/>
          <w:sz w:val="24"/>
          <w:szCs w:val="24"/>
        </w:rPr>
        <w:t>CAP INFORMATION ON THE FAIC WEBSITE</w:t>
      </w:r>
      <w:r w:rsidRPr="00512AFD">
        <w:rPr>
          <w:rFonts w:ascii="Franklin Gothic Book" w:hAnsi="Franklin Gothic Book" w:eastAsia="Garamond" w:cs="Garamond"/>
          <w:b/>
          <w:i/>
          <w:color w:val="000000"/>
          <w:sz w:val="24"/>
          <w:szCs w:val="24"/>
        </w:rPr>
        <w:t xml:space="preserve"> </w:t>
      </w:r>
      <w:r w:rsidRPr="00512AFD">
        <w:rPr>
          <w:rFonts w:ascii="Franklin Gothic Book" w:hAnsi="Franklin Gothic Book" w:eastAsia="Garamond" w:cs="Garamond"/>
          <w:color w:val="000000"/>
          <w:sz w:val="24"/>
          <w:szCs w:val="24"/>
        </w:rPr>
        <w:t>by placing an “X” in the appropriate box:</w:t>
      </w:r>
    </w:p>
    <w:tbl>
      <w:tblPr>
        <w:tblStyle w:val="a"/>
        <w:tblW w:w="8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12"/>
        <w:gridCol w:w="1393"/>
        <w:gridCol w:w="1350"/>
        <w:gridCol w:w="1243"/>
        <w:gridCol w:w="1367"/>
        <w:gridCol w:w="1350"/>
      </w:tblGrid>
      <w:tr w:rsidRPr="00512AFD" w:rsidR="00486EDE" w:rsidTr="00154C9A" w14:paraId="0444FF83" w14:textId="77777777">
        <w:tc>
          <w:tcPr>
            <w:tcW w:w="2112" w:type="dxa"/>
            <w:vAlign w:val="center"/>
          </w:tcPr>
          <w:p w:rsidRPr="00512AFD" w:rsidR="00486EDE" w:rsidP="00512AFD" w:rsidRDefault="00486EDE" w14:paraId="1FE6171D" w14:textId="77777777">
            <w:pPr>
              <w:tabs>
                <w:tab w:val="left" w:pos="720"/>
                <w:tab w:val="left" w:pos="8360"/>
              </w:tabs>
              <w:spacing w:before="120" w:after="120"/>
              <w:rPr>
                <w:rFonts w:ascii="Franklin Gothic Book" w:hAnsi="Franklin Gothic Book" w:eastAsia="Garamond" w:cs="Garamond"/>
                <w:sz w:val="24"/>
                <w:szCs w:val="24"/>
              </w:rPr>
            </w:pPr>
          </w:p>
        </w:tc>
        <w:tc>
          <w:tcPr>
            <w:tcW w:w="1393" w:type="dxa"/>
            <w:vAlign w:val="center"/>
          </w:tcPr>
          <w:p w:rsidRPr="00512AFD" w:rsidR="00486EDE" w:rsidP="00512AFD" w:rsidRDefault="007E5F18" w14:paraId="59118176"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Agree</w:t>
            </w:r>
          </w:p>
        </w:tc>
        <w:tc>
          <w:tcPr>
            <w:tcW w:w="1350" w:type="dxa"/>
            <w:vAlign w:val="center"/>
          </w:tcPr>
          <w:p w:rsidRPr="00512AFD" w:rsidR="00486EDE" w:rsidP="00154C9A" w:rsidRDefault="007E5F18" w14:paraId="16E0A8A3" w14:textId="5BD83CA9">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sidR="00154C9A">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Agree</w:t>
            </w:r>
          </w:p>
        </w:tc>
        <w:tc>
          <w:tcPr>
            <w:tcW w:w="1243" w:type="dxa"/>
            <w:vAlign w:val="center"/>
          </w:tcPr>
          <w:p w:rsidRPr="00512AFD" w:rsidR="00486EDE" w:rsidP="00512AFD" w:rsidRDefault="007E5F18" w14:paraId="43B22E3C"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Neither Agree nor Disagree</w:t>
            </w:r>
          </w:p>
        </w:tc>
        <w:tc>
          <w:tcPr>
            <w:tcW w:w="1367" w:type="dxa"/>
            <w:vAlign w:val="center"/>
          </w:tcPr>
          <w:p w:rsidRPr="00512AFD" w:rsidR="00486EDE" w:rsidP="00512AFD" w:rsidRDefault="007E5F18" w14:paraId="25A49668" w14:textId="77777777">
            <w:pPr>
              <w:tabs>
                <w:tab w:val="left" w:pos="436"/>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p>
          <w:p w:rsidRPr="00512AFD" w:rsidR="00486EDE" w:rsidP="00512AFD" w:rsidRDefault="007E5F18" w14:paraId="362AC8C2" w14:textId="77777777">
            <w:pPr>
              <w:tabs>
                <w:tab w:val="left" w:pos="436"/>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Disagree</w:t>
            </w:r>
          </w:p>
        </w:tc>
        <w:tc>
          <w:tcPr>
            <w:tcW w:w="1350" w:type="dxa"/>
            <w:vAlign w:val="center"/>
          </w:tcPr>
          <w:p w:rsidRPr="00512AFD" w:rsidR="00486EDE" w:rsidP="00154C9A" w:rsidRDefault="007E5F18" w14:paraId="22647E10" w14:textId="77777777">
            <w:pPr>
              <w:tabs>
                <w:tab w:val="left" w:pos="720"/>
                <w:tab w:val="left" w:pos="916"/>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Disagree</w:t>
            </w:r>
          </w:p>
        </w:tc>
      </w:tr>
      <w:tr w:rsidRPr="00512AFD" w:rsidR="00486EDE" w14:paraId="07D2C96A" w14:textId="77777777">
        <w:trPr>
          <w:trHeight w:val="720"/>
        </w:trPr>
        <w:tc>
          <w:tcPr>
            <w:tcW w:w="2112" w:type="dxa"/>
            <w:vAlign w:val="center"/>
          </w:tcPr>
          <w:p w:rsidRPr="00512AFD" w:rsidR="00486EDE" w:rsidP="00512AFD" w:rsidRDefault="007E5F18" w14:paraId="660AF3F1"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The website clearly explained the CAP program.  </w:t>
            </w:r>
          </w:p>
        </w:tc>
        <w:tc>
          <w:tcPr>
            <w:tcW w:w="1393" w:type="dxa"/>
            <w:vAlign w:val="center"/>
          </w:tcPr>
          <w:p w:rsidRPr="00512AFD" w:rsidR="00486EDE" w:rsidP="00512AFD" w:rsidRDefault="00486EDE" w14:paraId="4D3D5CF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46241F3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43" w:type="dxa"/>
            <w:vAlign w:val="center"/>
          </w:tcPr>
          <w:p w:rsidRPr="00512AFD" w:rsidR="00486EDE" w:rsidP="00512AFD" w:rsidRDefault="00486EDE" w14:paraId="72CF20C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67" w:type="dxa"/>
            <w:vAlign w:val="center"/>
          </w:tcPr>
          <w:p w:rsidRPr="00512AFD" w:rsidR="00486EDE" w:rsidP="00512AFD" w:rsidRDefault="00486EDE" w14:paraId="0F29664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tcPr>
          <w:p w:rsidRPr="00512AFD" w:rsidR="00486EDE" w:rsidP="00512AFD" w:rsidRDefault="00486EDE" w14:paraId="4245B8E4"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12AFD" w:rsidR="00486EDE" w14:paraId="7164C365" w14:textId="77777777">
        <w:trPr>
          <w:trHeight w:val="720"/>
        </w:trPr>
        <w:tc>
          <w:tcPr>
            <w:tcW w:w="2112" w:type="dxa"/>
            <w:vAlign w:val="center"/>
          </w:tcPr>
          <w:p w:rsidRPr="00512AFD" w:rsidR="00486EDE" w:rsidP="00512AFD" w:rsidRDefault="007E5F18" w14:paraId="3C859F08"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The website was easy to navigate.</w:t>
            </w:r>
          </w:p>
        </w:tc>
        <w:tc>
          <w:tcPr>
            <w:tcW w:w="1393" w:type="dxa"/>
            <w:vAlign w:val="center"/>
          </w:tcPr>
          <w:p w:rsidRPr="00512AFD" w:rsidR="00486EDE" w:rsidP="00512AFD" w:rsidRDefault="00486EDE" w14:paraId="6D32C03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4F059ED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43" w:type="dxa"/>
            <w:vAlign w:val="center"/>
          </w:tcPr>
          <w:p w:rsidRPr="00512AFD" w:rsidR="00486EDE" w:rsidP="00512AFD" w:rsidRDefault="00486EDE" w14:paraId="25AB0D8C" w14:textId="77777777">
            <w:pPr>
              <w:tabs>
                <w:tab w:val="left" w:pos="720"/>
                <w:tab w:val="left" w:pos="8360"/>
              </w:tabs>
              <w:spacing w:before="120" w:after="120"/>
              <w:rPr>
                <w:rFonts w:ascii="Franklin Gothic Book" w:hAnsi="Franklin Gothic Book" w:eastAsia="Garamond" w:cs="Garamond"/>
                <w:sz w:val="24"/>
                <w:szCs w:val="24"/>
              </w:rPr>
            </w:pPr>
          </w:p>
        </w:tc>
        <w:tc>
          <w:tcPr>
            <w:tcW w:w="1367" w:type="dxa"/>
            <w:vAlign w:val="center"/>
          </w:tcPr>
          <w:p w:rsidRPr="00512AFD" w:rsidR="00486EDE" w:rsidP="00512AFD" w:rsidRDefault="00486EDE" w14:paraId="2E33883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tcPr>
          <w:p w:rsidRPr="00512AFD" w:rsidR="00486EDE" w:rsidP="00512AFD" w:rsidRDefault="00486EDE" w14:paraId="09FE0725"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12AFD" w:rsidR="00486EDE" w:rsidP="00512AFD" w:rsidRDefault="007E5F18" w14:paraId="0A7098FA" w14:textId="77777777">
      <w:pPr>
        <w:tabs>
          <w:tab w:val="left" w:pos="72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What could we do to improve the CAP website? (</w:t>
      </w:r>
      <w:r w:rsidRPr="00512AFD">
        <w:rPr>
          <w:rFonts w:ascii="Franklin Gothic Book" w:hAnsi="Franklin Gothic Book" w:eastAsia="Garamond" w:cs="Garamond"/>
          <w:i/>
          <w:sz w:val="24"/>
          <w:szCs w:val="24"/>
        </w:rPr>
        <w:t>optional</w:t>
      </w:r>
      <w:r w:rsidRPr="00512AFD">
        <w:rPr>
          <w:rFonts w:ascii="Franklin Gothic Book" w:hAnsi="Franklin Gothic Book" w:eastAsia="Garamond" w:cs="Garamond"/>
          <w:sz w:val="24"/>
          <w:szCs w:val="24"/>
        </w:rPr>
        <w:t>)</w:t>
      </w:r>
    </w:p>
    <w:p w:rsidR="00C80E60" w:rsidP="00C80E60" w:rsidRDefault="00C80E60" w14:paraId="7352183A"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C80E60" w:rsidP="00C80E60" w:rsidRDefault="00C80E60" w14:paraId="3785AA1C"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12AFD" w:rsidR="00486EDE" w:rsidP="00512AFD" w:rsidRDefault="007E5F18" w14:paraId="2016C148" w14:textId="1989D745">
      <w:pPr>
        <w:pBdr>
          <w:top w:val="nil"/>
          <w:left w:val="nil"/>
          <w:bottom w:val="nil"/>
          <w:right w:val="nil"/>
          <w:between w:val="nil"/>
        </w:pBdr>
        <w:tabs>
          <w:tab w:val="left" w:pos="360"/>
          <w:tab w:val="left" w:pos="980"/>
          <w:tab w:val="left" w:pos="8360"/>
        </w:tabs>
        <w:spacing w:before="120" w:after="120"/>
        <w:rPr>
          <w:rFonts w:ascii="Franklin Gothic Book" w:hAnsi="Franklin Gothic Book" w:eastAsia="Garamond" w:cs="Garamond"/>
          <w:color w:val="000000"/>
          <w:sz w:val="24"/>
          <w:szCs w:val="24"/>
        </w:rPr>
      </w:pPr>
      <w:r w:rsidRPr="00512AFD">
        <w:rPr>
          <w:rFonts w:ascii="Franklin Gothic Book" w:hAnsi="Franklin Gothic Book" w:eastAsia="Garamond" w:cs="Garamond"/>
          <w:color w:val="000000"/>
          <w:sz w:val="24"/>
          <w:szCs w:val="24"/>
        </w:rPr>
        <w:t xml:space="preserve">3. Indicate your level of agreement with the following statements about the </w:t>
      </w:r>
      <w:r w:rsidRPr="00512AFD">
        <w:rPr>
          <w:rFonts w:ascii="Franklin Gothic Book" w:hAnsi="Franklin Gothic Book" w:eastAsia="Garamond" w:cs="Garamond"/>
          <w:b/>
          <w:i/>
          <w:color w:val="000000"/>
          <w:sz w:val="24"/>
          <w:szCs w:val="24"/>
        </w:rPr>
        <w:t xml:space="preserve">CAP ASSESSOR HANDBOOK </w:t>
      </w:r>
      <w:r w:rsidRPr="00512AFD">
        <w:rPr>
          <w:rFonts w:ascii="Franklin Gothic Book" w:hAnsi="Franklin Gothic Book" w:eastAsia="Garamond" w:cs="Garamond"/>
          <w:color w:val="000000"/>
          <w:sz w:val="24"/>
          <w:szCs w:val="24"/>
        </w:rPr>
        <w:t>by placing an “X” in the appropriate box:</w:t>
      </w:r>
    </w:p>
    <w:tbl>
      <w:tblPr>
        <w:tblStyle w:val="a0"/>
        <w:tblW w:w="8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05"/>
        <w:gridCol w:w="1170"/>
        <w:gridCol w:w="1335"/>
        <w:gridCol w:w="1124"/>
        <w:gridCol w:w="1321"/>
        <w:gridCol w:w="1170"/>
      </w:tblGrid>
      <w:tr w:rsidRPr="00512AFD" w:rsidR="00486EDE" w:rsidTr="00154C9A" w14:paraId="65CA3BCA" w14:textId="77777777">
        <w:tc>
          <w:tcPr>
            <w:tcW w:w="2605" w:type="dxa"/>
            <w:vAlign w:val="center"/>
          </w:tcPr>
          <w:p w:rsidRPr="00512AFD" w:rsidR="00486EDE" w:rsidP="00512AFD" w:rsidRDefault="00486EDE" w14:paraId="2401B0F7" w14:textId="77777777">
            <w:pPr>
              <w:tabs>
                <w:tab w:val="left" w:pos="720"/>
                <w:tab w:val="left" w:pos="8360"/>
              </w:tabs>
              <w:spacing w:before="120" w:after="120"/>
              <w:rPr>
                <w:rFonts w:ascii="Franklin Gothic Book" w:hAnsi="Franklin Gothic Book" w:eastAsia="Garamond" w:cs="Garamond"/>
                <w:sz w:val="24"/>
                <w:szCs w:val="24"/>
              </w:rPr>
            </w:pPr>
          </w:p>
        </w:tc>
        <w:tc>
          <w:tcPr>
            <w:tcW w:w="1170" w:type="dxa"/>
            <w:vAlign w:val="center"/>
          </w:tcPr>
          <w:p w:rsidRPr="00512AFD" w:rsidR="00486EDE" w:rsidP="00512AFD" w:rsidRDefault="007E5F18" w14:paraId="6FEEB25E"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Agree</w:t>
            </w:r>
          </w:p>
        </w:tc>
        <w:tc>
          <w:tcPr>
            <w:tcW w:w="1335" w:type="dxa"/>
            <w:vAlign w:val="center"/>
          </w:tcPr>
          <w:p w:rsidRPr="00512AFD" w:rsidR="00486EDE" w:rsidP="00154C9A" w:rsidRDefault="007E5F18" w14:paraId="622E9845" w14:textId="6068751E">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sidR="00154C9A">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Agree</w:t>
            </w:r>
          </w:p>
        </w:tc>
        <w:tc>
          <w:tcPr>
            <w:tcW w:w="1124" w:type="dxa"/>
            <w:vAlign w:val="center"/>
          </w:tcPr>
          <w:p w:rsidRPr="00512AFD" w:rsidR="00486EDE" w:rsidP="00512AFD" w:rsidRDefault="007E5F18" w14:paraId="309475B8"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Neither Agree nor Disagree</w:t>
            </w:r>
          </w:p>
        </w:tc>
        <w:tc>
          <w:tcPr>
            <w:tcW w:w="1321" w:type="dxa"/>
            <w:vAlign w:val="center"/>
          </w:tcPr>
          <w:p w:rsidRPr="00512AFD" w:rsidR="00486EDE" w:rsidP="00154C9A" w:rsidRDefault="007E5F18" w14:paraId="01EEEE56" w14:textId="2861BCB6">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sidR="00154C9A">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Disagree</w:t>
            </w:r>
          </w:p>
        </w:tc>
        <w:tc>
          <w:tcPr>
            <w:tcW w:w="1170" w:type="dxa"/>
            <w:vAlign w:val="center"/>
          </w:tcPr>
          <w:p w:rsidRPr="00512AFD" w:rsidR="00486EDE" w:rsidP="00154C9A" w:rsidRDefault="007E5F18" w14:paraId="3E232835"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Disagree</w:t>
            </w:r>
          </w:p>
        </w:tc>
      </w:tr>
      <w:tr w:rsidRPr="00512AFD" w:rsidR="00486EDE" w:rsidTr="00154C9A" w14:paraId="5722534A" w14:textId="77777777">
        <w:trPr>
          <w:trHeight w:val="720"/>
        </w:trPr>
        <w:tc>
          <w:tcPr>
            <w:tcW w:w="2605" w:type="dxa"/>
            <w:vAlign w:val="center"/>
          </w:tcPr>
          <w:p w:rsidRPr="00512AFD" w:rsidR="00486EDE" w:rsidP="00512AFD" w:rsidRDefault="007E5F18" w14:paraId="1A64999D"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The </w:t>
            </w:r>
            <w:r w:rsidRPr="00512AFD">
              <w:rPr>
                <w:rFonts w:ascii="Franklin Gothic Book" w:hAnsi="Franklin Gothic Book" w:eastAsia="Garamond" w:cs="Garamond"/>
                <w:i/>
                <w:sz w:val="24"/>
                <w:szCs w:val="24"/>
              </w:rPr>
              <w:t>Handbook</w:t>
            </w:r>
            <w:r w:rsidRPr="00512AFD">
              <w:rPr>
                <w:rFonts w:ascii="Franklin Gothic Book" w:hAnsi="Franklin Gothic Book" w:eastAsia="Garamond" w:cs="Garamond"/>
                <w:sz w:val="24"/>
                <w:szCs w:val="24"/>
              </w:rPr>
              <w:t xml:space="preserve"> clearly outlined my role and responsibilities.</w:t>
            </w:r>
          </w:p>
        </w:tc>
        <w:tc>
          <w:tcPr>
            <w:tcW w:w="1170" w:type="dxa"/>
            <w:vAlign w:val="center"/>
          </w:tcPr>
          <w:p w:rsidRPr="00512AFD" w:rsidR="00486EDE" w:rsidP="00512AFD" w:rsidRDefault="00486EDE" w14:paraId="2065DEB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35" w:type="dxa"/>
            <w:vAlign w:val="center"/>
          </w:tcPr>
          <w:p w:rsidRPr="00512AFD" w:rsidR="00486EDE" w:rsidP="00512AFD" w:rsidRDefault="00486EDE" w14:paraId="7F1E2C01"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24" w:type="dxa"/>
            <w:vAlign w:val="center"/>
          </w:tcPr>
          <w:p w:rsidRPr="00512AFD" w:rsidR="00486EDE" w:rsidP="00512AFD" w:rsidRDefault="00486EDE" w14:paraId="438B298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21" w:type="dxa"/>
            <w:vAlign w:val="center"/>
          </w:tcPr>
          <w:p w:rsidRPr="00512AFD" w:rsidR="00486EDE" w:rsidP="00512AFD" w:rsidRDefault="00486EDE" w14:paraId="4CC53A5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tcPr>
          <w:p w:rsidRPr="00512AFD" w:rsidR="00486EDE" w:rsidP="00512AFD" w:rsidRDefault="00486EDE" w14:paraId="455B358E"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12AFD" w:rsidR="00486EDE" w:rsidTr="00154C9A" w14:paraId="0D4370E2" w14:textId="77777777">
        <w:trPr>
          <w:trHeight w:val="720"/>
        </w:trPr>
        <w:tc>
          <w:tcPr>
            <w:tcW w:w="2605" w:type="dxa"/>
            <w:vAlign w:val="center"/>
          </w:tcPr>
          <w:p w:rsidRPr="00512AFD" w:rsidR="00486EDE" w:rsidP="00512AFD" w:rsidRDefault="007E5F18" w14:paraId="5AE21B64"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The </w:t>
            </w:r>
            <w:r w:rsidRPr="00512AFD">
              <w:rPr>
                <w:rFonts w:ascii="Franklin Gothic Book" w:hAnsi="Franklin Gothic Book" w:eastAsia="Garamond" w:cs="Garamond"/>
                <w:i/>
                <w:sz w:val="24"/>
                <w:szCs w:val="24"/>
              </w:rPr>
              <w:t>Handbook</w:t>
            </w:r>
            <w:r w:rsidRPr="00512AFD">
              <w:rPr>
                <w:rFonts w:ascii="Franklin Gothic Book" w:hAnsi="Franklin Gothic Book" w:eastAsia="Garamond" w:cs="Garamond"/>
                <w:sz w:val="24"/>
                <w:szCs w:val="24"/>
              </w:rPr>
              <w:t xml:space="preserve"> provided useful resources for completing the report.</w:t>
            </w:r>
          </w:p>
        </w:tc>
        <w:tc>
          <w:tcPr>
            <w:tcW w:w="1170" w:type="dxa"/>
            <w:vAlign w:val="center"/>
          </w:tcPr>
          <w:p w:rsidRPr="00512AFD" w:rsidR="00486EDE" w:rsidP="00512AFD" w:rsidRDefault="00486EDE" w14:paraId="2F41BF8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35" w:type="dxa"/>
            <w:vAlign w:val="center"/>
          </w:tcPr>
          <w:p w:rsidRPr="00512AFD" w:rsidR="00486EDE" w:rsidP="00512AFD" w:rsidRDefault="00486EDE" w14:paraId="085E06C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24" w:type="dxa"/>
            <w:vAlign w:val="center"/>
          </w:tcPr>
          <w:p w:rsidRPr="00512AFD" w:rsidR="00486EDE" w:rsidP="00512AFD" w:rsidRDefault="00486EDE" w14:paraId="1A36942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21" w:type="dxa"/>
            <w:vAlign w:val="center"/>
          </w:tcPr>
          <w:p w:rsidRPr="00512AFD" w:rsidR="00486EDE" w:rsidP="00512AFD" w:rsidRDefault="00486EDE" w14:paraId="3ADE54D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tcPr>
          <w:p w:rsidRPr="00512AFD" w:rsidR="00486EDE" w:rsidP="00512AFD" w:rsidRDefault="00486EDE" w14:paraId="7E6895B0"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12AFD" w:rsidR="00486EDE" w:rsidP="00512AFD" w:rsidRDefault="007E5F18" w14:paraId="2A5E839C" w14:textId="77777777">
      <w:pPr>
        <w:tabs>
          <w:tab w:val="left" w:pos="72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What could we do to improve the CAP Assessor Handbook? (</w:t>
      </w:r>
      <w:r w:rsidRPr="00512AFD">
        <w:rPr>
          <w:rFonts w:ascii="Franklin Gothic Book" w:hAnsi="Franklin Gothic Book" w:eastAsia="Garamond" w:cs="Garamond"/>
          <w:i/>
          <w:sz w:val="24"/>
          <w:szCs w:val="24"/>
        </w:rPr>
        <w:t>optional</w:t>
      </w:r>
      <w:r w:rsidRPr="00512AFD">
        <w:rPr>
          <w:rFonts w:ascii="Franklin Gothic Book" w:hAnsi="Franklin Gothic Book" w:eastAsia="Garamond" w:cs="Garamond"/>
          <w:sz w:val="24"/>
          <w:szCs w:val="24"/>
        </w:rPr>
        <w:t>)</w:t>
      </w:r>
    </w:p>
    <w:p w:rsidR="00486EDE" w:rsidP="0041020D" w:rsidRDefault="0041020D" w14:paraId="06EBB93D" w14:textId="52673B66">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41020D" w:rsidP="0041020D" w:rsidRDefault="0041020D" w14:paraId="5D5E8B99" w14:textId="1A8B6BDD">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12AFD" w:rsidR="00486EDE" w:rsidP="00512AFD" w:rsidRDefault="007E5F18" w14:paraId="4CEDDAC5" w14:textId="42407F97">
      <w:pPr>
        <w:pBdr>
          <w:top w:val="nil"/>
          <w:left w:val="nil"/>
          <w:bottom w:val="nil"/>
          <w:right w:val="nil"/>
          <w:between w:val="nil"/>
        </w:pBdr>
        <w:tabs>
          <w:tab w:val="left" w:pos="360"/>
          <w:tab w:val="left" w:pos="980"/>
          <w:tab w:val="left" w:pos="8360"/>
        </w:tabs>
        <w:spacing w:before="120" w:after="120"/>
        <w:rPr>
          <w:rFonts w:ascii="Franklin Gothic Book" w:hAnsi="Franklin Gothic Book" w:eastAsia="Garamond" w:cs="Garamond"/>
          <w:color w:val="000000"/>
          <w:sz w:val="24"/>
          <w:szCs w:val="24"/>
        </w:rPr>
      </w:pPr>
      <w:r w:rsidRPr="00512AFD">
        <w:rPr>
          <w:rFonts w:ascii="Franklin Gothic Book" w:hAnsi="Franklin Gothic Book" w:eastAsia="Garamond" w:cs="Garamond"/>
          <w:color w:val="000000"/>
          <w:sz w:val="24"/>
          <w:szCs w:val="24"/>
        </w:rPr>
        <w:lastRenderedPageBreak/>
        <w:t xml:space="preserve">4. Indicate your level of agreement with the following statements about the </w:t>
      </w:r>
      <w:r w:rsidRPr="00512AFD">
        <w:rPr>
          <w:rFonts w:ascii="Franklin Gothic Book" w:hAnsi="Franklin Gothic Book" w:eastAsia="Garamond" w:cs="Garamond"/>
          <w:b/>
          <w:color w:val="000000"/>
          <w:sz w:val="24"/>
          <w:szCs w:val="24"/>
        </w:rPr>
        <w:t>SITE QUESTIONNAIRE AND PRE-VISIT CALL</w:t>
      </w:r>
      <w:r w:rsidRPr="00512AFD">
        <w:rPr>
          <w:rFonts w:ascii="Franklin Gothic Book" w:hAnsi="Franklin Gothic Book" w:eastAsia="Garamond" w:cs="Garamond"/>
          <w:b/>
          <w:i/>
          <w:color w:val="000000"/>
          <w:sz w:val="24"/>
          <w:szCs w:val="24"/>
        </w:rPr>
        <w:t xml:space="preserve"> </w:t>
      </w:r>
      <w:r w:rsidRPr="00512AFD">
        <w:rPr>
          <w:rFonts w:ascii="Franklin Gothic Book" w:hAnsi="Franklin Gothic Book" w:eastAsia="Garamond" w:cs="Garamond"/>
          <w:color w:val="000000"/>
          <w:sz w:val="24"/>
          <w:szCs w:val="24"/>
        </w:rPr>
        <w:t>by placing an “X” in the appropriate box:</w:t>
      </w:r>
    </w:p>
    <w:tbl>
      <w:tblPr>
        <w:tblStyle w:val="a2"/>
        <w:tblW w:w="9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5"/>
        <w:gridCol w:w="1170"/>
        <w:gridCol w:w="1350"/>
        <w:gridCol w:w="1338"/>
        <w:gridCol w:w="1362"/>
        <w:gridCol w:w="1170"/>
      </w:tblGrid>
      <w:tr w:rsidRPr="00512AFD" w:rsidR="00486EDE" w:rsidTr="00797F41" w14:paraId="08D0BF1B" w14:textId="77777777">
        <w:tc>
          <w:tcPr>
            <w:tcW w:w="2875" w:type="dxa"/>
            <w:vAlign w:val="center"/>
          </w:tcPr>
          <w:p w:rsidRPr="00512AFD" w:rsidR="00486EDE" w:rsidP="00512AFD" w:rsidRDefault="00486EDE" w14:paraId="5BEEA230" w14:textId="77777777">
            <w:pPr>
              <w:tabs>
                <w:tab w:val="left" w:pos="720"/>
                <w:tab w:val="left" w:pos="8360"/>
              </w:tabs>
              <w:spacing w:before="120" w:after="120"/>
              <w:rPr>
                <w:rFonts w:ascii="Franklin Gothic Book" w:hAnsi="Franklin Gothic Book" w:eastAsia="Garamond" w:cs="Garamond"/>
                <w:sz w:val="24"/>
                <w:szCs w:val="24"/>
              </w:rPr>
            </w:pPr>
          </w:p>
        </w:tc>
        <w:tc>
          <w:tcPr>
            <w:tcW w:w="1170" w:type="dxa"/>
            <w:vAlign w:val="center"/>
          </w:tcPr>
          <w:p w:rsidRPr="00512AFD" w:rsidR="00486EDE" w:rsidP="00512AFD" w:rsidRDefault="007E5F18" w14:paraId="6CD0F77B"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Agree</w:t>
            </w:r>
          </w:p>
        </w:tc>
        <w:tc>
          <w:tcPr>
            <w:tcW w:w="1350" w:type="dxa"/>
            <w:vAlign w:val="center"/>
          </w:tcPr>
          <w:p w:rsidRPr="00512AFD" w:rsidR="00486EDE" w:rsidP="0041020D" w:rsidRDefault="007E5F18" w14:paraId="1EED8021" w14:textId="0D052324">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sidR="0041020D">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Agree</w:t>
            </w:r>
          </w:p>
        </w:tc>
        <w:tc>
          <w:tcPr>
            <w:tcW w:w="1338" w:type="dxa"/>
            <w:vAlign w:val="center"/>
          </w:tcPr>
          <w:p w:rsidRPr="00512AFD" w:rsidR="00486EDE" w:rsidP="00512AFD" w:rsidRDefault="007E5F18" w14:paraId="18592F22"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Neither Agree nor Disagree</w:t>
            </w:r>
          </w:p>
        </w:tc>
        <w:tc>
          <w:tcPr>
            <w:tcW w:w="1362" w:type="dxa"/>
            <w:vAlign w:val="center"/>
          </w:tcPr>
          <w:p w:rsidRPr="00512AFD" w:rsidR="00486EDE" w:rsidP="0041020D" w:rsidRDefault="007E5F18" w14:paraId="1CC02E35" w14:textId="652D82FC">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sidR="0041020D">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Disagree</w:t>
            </w:r>
          </w:p>
        </w:tc>
        <w:tc>
          <w:tcPr>
            <w:tcW w:w="1170" w:type="dxa"/>
            <w:vAlign w:val="center"/>
          </w:tcPr>
          <w:p w:rsidRPr="00512AFD" w:rsidR="00486EDE" w:rsidP="00797F41" w:rsidRDefault="007E5F18" w14:paraId="489B4C73"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Disagree</w:t>
            </w:r>
          </w:p>
        </w:tc>
      </w:tr>
      <w:tr w:rsidRPr="00512AFD" w:rsidR="00797F41" w:rsidTr="00087353" w14:paraId="3A2E4D07" w14:textId="77777777">
        <w:trPr>
          <w:trHeight w:val="720"/>
        </w:trPr>
        <w:tc>
          <w:tcPr>
            <w:tcW w:w="2875" w:type="dxa"/>
            <w:vAlign w:val="center"/>
          </w:tcPr>
          <w:p w:rsidRPr="00512AFD" w:rsidR="00797F41" w:rsidP="00797F41" w:rsidRDefault="00797F41" w14:paraId="12675C67" w14:textId="77777777">
            <w:pPr>
              <w:tabs>
                <w:tab w:val="left" w:pos="720"/>
                <w:tab w:val="left" w:pos="8360"/>
              </w:tabs>
              <w:spacing w:before="120" w:after="120"/>
              <w:rPr>
                <w:rFonts w:ascii="Franklin Gothic Book" w:hAnsi="Franklin Gothic Book" w:eastAsia="Garamond" w:cs="Garamond"/>
                <w:sz w:val="24"/>
                <w:szCs w:val="24"/>
              </w:rPr>
            </w:pPr>
            <w:r w:rsidRPr="0041020D">
              <w:rPr>
                <w:rFonts w:ascii="Franklin Gothic Book" w:hAnsi="Franklin Gothic Book" w:eastAsia="Garamond" w:cs="Garamond"/>
                <w:sz w:val="24"/>
                <w:szCs w:val="24"/>
              </w:rPr>
              <w:t>The site questionnaire</w:t>
            </w:r>
            <w:r w:rsidRPr="00512AFD">
              <w:rPr>
                <w:rFonts w:ascii="Franklin Gothic Book" w:hAnsi="Franklin Gothic Book" w:eastAsia="Garamond" w:cs="Garamond"/>
                <w:sz w:val="24"/>
                <w:szCs w:val="24"/>
              </w:rPr>
              <w:t xml:space="preserve"> helped me prepare for the site visit.</w:t>
            </w:r>
          </w:p>
        </w:tc>
        <w:tc>
          <w:tcPr>
            <w:tcW w:w="1170" w:type="dxa"/>
            <w:vAlign w:val="center"/>
          </w:tcPr>
          <w:p w:rsidRPr="00512AFD" w:rsidR="00797F41" w:rsidP="00797F41" w:rsidRDefault="00797F41" w14:paraId="2250A46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797F41" w:rsidP="00797F41" w:rsidRDefault="00797F41" w14:paraId="0ABFB3C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38" w:type="dxa"/>
            <w:vAlign w:val="center"/>
          </w:tcPr>
          <w:p w:rsidRPr="00512AFD" w:rsidR="00797F41" w:rsidP="00797F41" w:rsidRDefault="00797F41" w14:paraId="775F864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62" w:type="dxa"/>
            <w:vAlign w:val="center"/>
          </w:tcPr>
          <w:p w:rsidRPr="00512AFD" w:rsidR="00797F41" w:rsidP="00797F41" w:rsidRDefault="00797F41" w14:paraId="26AFD84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vAlign w:val="center"/>
          </w:tcPr>
          <w:p w:rsidRPr="00512AFD" w:rsidR="00797F41" w:rsidP="00797F41" w:rsidRDefault="00797F41" w14:paraId="43088DA2"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12AFD" w:rsidR="00797F41" w:rsidTr="00922DFE" w14:paraId="1191FFED" w14:textId="77777777">
        <w:trPr>
          <w:trHeight w:val="720"/>
        </w:trPr>
        <w:tc>
          <w:tcPr>
            <w:tcW w:w="2875" w:type="dxa"/>
            <w:vAlign w:val="center"/>
          </w:tcPr>
          <w:p w:rsidRPr="00512AFD" w:rsidR="00797F41" w:rsidP="00797F41" w:rsidRDefault="00797F41" w14:paraId="1D4DE2D5"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The </w:t>
            </w:r>
            <w:r w:rsidRPr="0041020D">
              <w:rPr>
                <w:rFonts w:ascii="Franklin Gothic Book" w:hAnsi="Franklin Gothic Book" w:eastAsia="Garamond" w:cs="Garamond"/>
                <w:bCs/>
                <w:sz w:val="24"/>
                <w:szCs w:val="24"/>
              </w:rPr>
              <w:t>pre-visit call</w:t>
            </w:r>
            <w:r w:rsidRPr="00512AFD">
              <w:rPr>
                <w:rFonts w:ascii="Franklin Gothic Book" w:hAnsi="Franklin Gothic Book" w:eastAsia="Garamond" w:cs="Garamond"/>
                <w:sz w:val="24"/>
                <w:szCs w:val="24"/>
              </w:rPr>
              <w:t xml:space="preserve"> helped me prepare for the site visit.</w:t>
            </w:r>
          </w:p>
        </w:tc>
        <w:tc>
          <w:tcPr>
            <w:tcW w:w="1170" w:type="dxa"/>
            <w:vAlign w:val="center"/>
          </w:tcPr>
          <w:p w:rsidRPr="00512AFD" w:rsidR="00797F41" w:rsidP="00797F41" w:rsidRDefault="00797F41" w14:paraId="5003BE5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797F41" w:rsidP="00797F41" w:rsidRDefault="00797F41" w14:paraId="3AA951C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38" w:type="dxa"/>
            <w:vAlign w:val="center"/>
          </w:tcPr>
          <w:p w:rsidRPr="00512AFD" w:rsidR="00797F41" w:rsidP="00797F41" w:rsidRDefault="00797F41" w14:paraId="0CB391D8"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62" w:type="dxa"/>
            <w:vAlign w:val="center"/>
          </w:tcPr>
          <w:p w:rsidRPr="00512AFD" w:rsidR="00797F41" w:rsidP="00797F41" w:rsidRDefault="00797F41" w14:paraId="5FEECEA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vAlign w:val="center"/>
          </w:tcPr>
          <w:p w:rsidRPr="00512AFD" w:rsidR="00797F41" w:rsidP="00797F41" w:rsidRDefault="00797F41" w14:paraId="677BC06D"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12AFD" w:rsidR="00486EDE" w:rsidP="00512AFD" w:rsidRDefault="007E5F18" w14:paraId="78423BC1" w14:textId="49D0EA7C">
      <w:pPr>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5. What additional question(s) or information should be included in the Site Questionnaire, if any? </w:t>
      </w:r>
    </w:p>
    <w:p w:rsidR="00797F41" w:rsidP="00797F41" w:rsidRDefault="00797F41" w14:paraId="052475C8"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62C71B72"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0B74E18C"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1DFD7860"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12AFD" w:rsidR="00486EDE" w:rsidP="00512AFD" w:rsidRDefault="007E5F18" w14:paraId="17F00A3B" w14:textId="778C9173">
      <w:pPr>
        <w:pBdr>
          <w:top w:val="nil"/>
          <w:left w:val="nil"/>
          <w:bottom w:val="nil"/>
          <w:right w:val="nil"/>
          <w:between w:val="nil"/>
        </w:pBdr>
        <w:tabs>
          <w:tab w:val="left" w:pos="360"/>
          <w:tab w:val="left" w:pos="980"/>
          <w:tab w:val="left" w:pos="8360"/>
        </w:tabs>
        <w:spacing w:before="120" w:after="120"/>
        <w:rPr>
          <w:rFonts w:ascii="Franklin Gothic Book" w:hAnsi="Franklin Gothic Book" w:eastAsia="Garamond" w:cs="Garamond"/>
          <w:color w:val="000000"/>
          <w:sz w:val="24"/>
          <w:szCs w:val="24"/>
        </w:rPr>
      </w:pPr>
      <w:r w:rsidRPr="00512AFD">
        <w:rPr>
          <w:rFonts w:ascii="Franklin Gothic Book" w:hAnsi="Franklin Gothic Book" w:eastAsia="Garamond" w:cs="Garamond"/>
          <w:color w:val="000000"/>
          <w:sz w:val="24"/>
          <w:szCs w:val="24"/>
        </w:rPr>
        <w:t xml:space="preserve">6. Indicate your level of agreement with the following statements about the </w:t>
      </w:r>
      <w:r w:rsidRPr="00512AFD">
        <w:rPr>
          <w:rFonts w:ascii="Franklin Gothic Book" w:hAnsi="Franklin Gothic Book" w:eastAsia="Garamond" w:cs="Garamond"/>
          <w:b/>
          <w:color w:val="000000"/>
          <w:sz w:val="24"/>
          <w:szCs w:val="24"/>
        </w:rPr>
        <w:t>SITE VISIT</w:t>
      </w:r>
      <w:r w:rsidRPr="00512AFD">
        <w:rPr>
          <w:rFonts w:ascii="Franklin Gothic Book" w:hAnsi="Franklin Gothic Book" w:eastAsia="Garamond" w:cs="Garamond"/>
          <w:b/>
          <w:i/>
          <w:color w:val="000000"/>
          <w:sz w:val="24"/>
          <w:szCs w:val="24"/>
        </w:rPr>
        <w:t xml:space="preserve"> </w:t>
      </w:r>
      <w:r w:rsidRPr="00512AFD">
        <w:rPr>
          <w:rFonts w:ascii="Franklin Gothic Book" w:hAnsi="Franklin Gothic Book" w:eastAsia="Garamond" w:cs="Garamond"/>
          <w:color w:val="000000"/>
          <w:sz w:val="24"/>
          <w:szCs w:val="24"/>
        </w:rPr>
        <w:t>by placing an “X” in the appropriate box:</w:t>
      </w:r>
    </w:p>
    <w:tbl>
      <w:tblPr>
        <w:tblStyle w:val="a3"/>
        <w:tblW w:w="9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95"/>
        <w:gridCol w:w="1260"/>
        <w:gridCol w:w="1350"/>
        <w:gridCol w:w="1350"/>
        <w:gridCol w:w="1349"/>
        <w:gridCol w:w="1128"/>
      </w:tblGrid>
      <w:tr w:rsidRPr="00512AFD" w:rsidR="00797F41" w:rsidTr="00797F41" w14:paraId="755013A6" w14:textId="77777777">
        <w:tc>
          <w:tcPr>
            <w:tcW w:w="2695" w:type="dxa"/>
            <w:vAlign w:val="center"/>
          </w:tcPr>
          <w:p w:rsidRPr="00512AFD" w:rsidR="00797F41" w:rsidP="00797F41" w:rsidRDefault="00797F41" w14:paraId="6EC539DF" w14:textId="77777777">
            <w:pPr>
              <w:tabs>
                <w:tab w:val="left" w:pos="720"/>
                <w:tab w:val="left" w:pos="8360"/>
              </w:tabs>
              <w:spacing w:before="120" w:after="120"/>
              <w:rPr>
                <w:rFonts w:ascii="Franklin Gothic Book" w:hAnsi="Franklin Gothic Book" w:eastAsia="Garamond" w:cs="Garamond"/>
                <w:sz w:val="24"/>
                <w:szCs w:val="24"/>
              </w:rPr>
            </w:pPr>
          </w:p>
        </w:tc>
        <w:tc>
          <w:tcPr>
            <w:tcW w:w="1260" w:type="dxa"/>
            <w:vAlign w:val="center"/>
          </w:tcPr>
          <w:p w:rsidRPr="00512AFD" w:rsidR="00797F41" w:rsidP="00797F41" w:rsidRDefault="00797F41" w14:paraId="1F4A18F3" w14:textId="4A6FD926">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Agree</w:t>
            </w:r>
          </w:p>
        </w:tc>
        <w:tc>
          <w:tcPr>
            <w:tcW w:w="1350" w:type="dxa"/>
            <w:vAlign w:val="center"/>
          </w:tcPr>
          <w:p w:rsidRPr="00512AFD" w:rsidR="00797F41" w:rsidP="00797F41" w:rsidRDefault="00797F41" w14:paraId="74311367" w14:textId="1EC3BD85">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Agree</w:t>
            </w:r>
          </w:p>
        </w:tc>
        <w:tc>
          <w:tcPr>
            <w:tcW w:w="1350" w:type="dxa"/>
            <w:vAlign w:val="center"/>
          </w:tcPr>
          <w:p w:rsidRPr="00512AFD" w:rsidR="00797F41" w:rsidP="00797F41" w:rsidRDefault="00797F41" w14:paraId="19C244F1" w14:textId="7CBF2CEC">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Neither Agree nor Disagree</w:t>
            </w:r>
          </w:p>
        </w:tc>
        <w:tc>
          <w:tcPr>
            <w:tcW w:w="1349" w:type="dxa"/>
            <w:vAlign w:val="center"/>
          </w:tcPr>
          <w:p w:rsidRPr="00512AFD" w:rsidR="00797F41" w:rsidP="00797F41" w:rsidRDefault="00797F41" w14:paraId="1C183464" w14:textId="11011690">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Disagree</w:t>
            </w:r>
          </w:p>
        </w:tc>
        <w:tc>
          <w:tcPr>
            <w:tcW w:w="1128" w:type="dxa"/>
            <w:vAlign w:val="center"/>
          </w:tcPr>
          <w:p w:rsidRPr="00512AFD" w:rsidR="00797F41" w:rsidP="00797F41" w:rsidRDefault="00797F41" w14:paraId="4B3CC4A0" w14:textId="2129A690">
            <w:pPr>
              <w:tabs>
                <w:tab w:val="left" w:pos="720"/>
                <w:tab w:val="left" w:pos="8360"/>
              </w:tabs>
              <w:spacing w:before="120" w:after="120"/>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Disagree</w:t>
            </w:r>
          </w:p>
        </w:tc>
      </w:tr>
      <w:tr w:rsidRPr="00512AFD" w:rsidR="00486EDE" w:rsidTr="00797F41" w14:paraId="0B6893E5" w14:textId="77777777">
        <w:trPr>
          <w:trHeight w:val="720"/>
        </w:trPr>
        <w:tc>
          <w:tcPr>
            <w:tcW w:w="2695" w:type="dxa"/>
            <w:vAlign w:val="center"/>
          </w:tcPr>
          <w:p w:rsidRPr="00512AFD" w:rsidR="00486EDE" w:rsidP="00512AFD" w:rsidRDefault="007E5F18" w14:paraId="1C0ECC3B"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Staff was well prepared for the visit.</w:t>
            </w:r>
          </w:p>
        </w:tc>
        <w:tc>
          <w:tcPr>
            <w:tcW w:w="1260" w:type="dxa"/>
            <w:vAlign w:val="center"/>
          </w:tcPr>
          <w:p w:rsidRPr="00512AFD" w:rsidR="00486EDE" w:rsidP="00512AFD" w:rsidRDefault="00486EDE" w14:paraId="7EBDAFE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4E11FAC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22CF41D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49" w:type="dxa"/>
            <w:vAlign w:val="center"/>
          </w:tcPr>
          <w:p w:rsidRPr="00512AFD" w:rsidR="00486EDE" w:rsidP="00512AFD" w:rsidRDefault="00486EDE" w14:paraId="041DDE3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28" w:type="dxa"/>
            <w:vAlign w:val="center"/>
          </w:tcPr>
          <w:p w:rsidRPr="00512AFD" w:rsidR="00486EDE" w:rsidP="00797F41" w:rsidRDefault="00486EDE" w14:paraId="08E319FC"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12AFD" w:rsidR="00486EDE" w:rsidTr="00797F41" w14:paraId="4F2770D3" w14:textId="77777777">
        <w:trPr>
          <w:trHeight w:val="720"/>
        </w:trPr>
        <w:tc>
          <w:tcPr>
            <w:tcW w:w="2695" w:type="dxa"/>
            <w:vAlign w:val="center"/>
          </w:tcPr>
          <w:p w:rsidRPr="00512AFD" w:rsidR="00486EDE" w:rsidP="00512AFD" w:rsidRDefault="007E5F18" w14:paraId="45FE6646"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I was provided sufficient access to all relevant spaces.</w:t>
            </w:r>
          </w:p>
        </w:tc>
        <w:tc>
          <w:tcPr>
            <w:tcW w:w="1260" w:type="dxa"/>
            <w:vAlign w:val="center"/>
          </w:tcPr>
          <w:p w:rsidRPr="00512AFD" w:rsidR="00486EDE" w:rsidP="00512AFD" w:rsidRDefault="00486EDE" w14:paraId="4BA65A1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47DB8D0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4CBD5F5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49" w:type="dxa"/>
            <w:vAlign w:val="center"/>
          </w:tcPr>
          <w:p w:rsidRPr="00512AFD" w:rsidR="00486EDE" w:rsidP="00512AFD" w:rsidRDefault="00486EDE" w14:paraId="17FF6FB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28" w:type="dxa"/>
            <w:vAlign w:val="center"/>
          </w:tcPr>
          <w:p w:rsidRPr="00512AFD" w:rsidR="00486EDE" w:rsidP="00797F41" w:rsidRDefault="00486EDE" w14:paraId="3D6E650D"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12AFD" w:rsidR="00486EDE" w:rsidTr="00797F41" w14:paraId="0784155F" w14:textId="77777777">
        <w:trPr>
          <w:trHeight w:val="720"/>
        </w:trPr>
        <w:tc>
          <w:tcPr>
            <w:tcW w:w="2695" w:type="dxa"/>
            <w:vAlign w:val="center"/>
          </w:tcPr>
          <w:p w:rsidRPr="00512AFD" w:rsidR="00486EDE" w:rsidP="00512AFD" w:rsidRDefault="007E5F18" w14:paraId="372024F8"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I had enough time to effectively assess all of the buildings and/or collections.</w:t>
            </w:r>
          </w:p>
        </w:tc>
        <w:tc>
          <w:tcPr>
            <w:tcW w:w="1260" w:type="dxa"/>
            <w:vAlign w:val="center"/>
          </w:tcPr>
          <w:p w:rsidRPr="00512AFD" w:rsidR="00486EDE" w:rsidP="00512AFD" w:rsidRDefault="00486EDE" w14:paraId="6737218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490DECF1"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3647BC88"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49" w:type="dxa"/>
            <w:vAlign w:val="center"/>
          </w:tcPr>
          <w:p w:rsidRPr="00512AFD" w:rsidR="00486EDE" w:rsidP="00512AFD" w:rsidRDefault="00486EDE" w14:paraId="79188538"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28" w:type="dxa"/>
            <w:vAlign w:val="center"/>
          </w:tcPr>
          <w:p w:rsidRPr="00512AFD" w:rsidR="00486EDE" w:rsidP="00797F41" w:rsidRDefault="00486EDE" w14:paraId="3CBBB10D"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12AFD" w:rsidR="00486EDE" w:rsidTr="00797F41" w14:paraId="2EDF99C4" w14:textId="77777777">
        <w:trPr>
          <w:trHeight w:val="720"/>
        </w:trPr>
        <w:tc>
          <w:tcPr>
            <w:tcW w:w="2695" w:type="dxa"/>
            <w:vAlign w:val="center"/>
          </w:tcPr>
          <w:p w:rsidRPr="00512AFD" w:rsidR="00486EDE" w:rsidP="00512AFD" w:rsidRDefault="007E5F18" w14:paraId="71348239"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Staff provided me with all information needed for an effective report.</w:t>
            </w:r>
          </w:p>
        </w:tc>
        <w:tc>
          <w:tcPr>
            <w:tcW w:w="1260" w:type="dxa"/>
            <w:vAlign w:val="center"/>
          </w:tcPr>
          <w:p w:rsidRPr="00512AFD" w:rsidR="00486EDE" w:rsidP="00512AFD" w:rsidRDefault="00486EDE" w14:paraId="0674C51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48B8B02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7049E07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49" w:type="dxa"/>
            <w:vAlign w:val="center"/>
          </w:tcPr>
          <w:p w:rsidRPr="00512AFD" w:rsidR="00486EDE" w:rsidP="00512AFD" w:rsidRDefault="00486EDE" w14:paraId="5D35267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28" w:type="dxa"/>
            <w:vAlign w:val="center"/>
          </w:tcPr>
          <w:p w:rsidRPr="00512AFD" w:rsidR="00486EDE" w:rsidP="00797F41" w:rsidRDefault="00486EDE" w14:paraId="5B10CEEF"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00466684" w:rsidP="00512AFD" w:rsidRDefault="00466684" w14:paraId="2EA7E861" w14:textId="77777777">
      <w:pPr>
        <w:tabs>
          <w:tab w:val="left" w:pos="720"/>
          <w:tab w:val="left" w:pos="980"/>
          <w:tab w:val="left" w:pos="8360"/>
        </w:tabs>
        <w:spacing w:before="120" w:after="120"/>
        <w:rPr>
          <w:rFonts w:ascii="Franklin Gothic Book" w:hAnsi="Franklin Gothic Book" w:eastAsia="Garamond" w:cs="Garamond"/>
          <w:sz w:val="24"/>
          <w:szCs w:val="24"/>
        </w:rPr>
      </w:pPr>
    </w:p>
    <w:p w:rsidR="00466684" w:rsidRDefault="00466684" w14:paraId="3350C145" w14:textId="77777777">
      <w:pPr>
        <w:rPr>
          <w:rFonts w:ascii="Franklin Gothic Book" w:hAnsi="Franklin Gothic Book" w:eastAsia="Garamond" w:cs="Garamond"/>
          <w:sz w:val="24"/>
          <w:szCs w:val="24"/>
        </w:rPr>
      </w:pPr>
      <w:r>
        <w:rPr>
          <w:rFonts w:ascii="Franklin Gothic Book" w:hAnsi="Franklin Gothic Book" w:eastAsia="Garamond" w:cs="Garamond"/>
          <w:sz w:val="24"/>
          <w:szCs w:val="24"/>
        </w:rPr>
        <w:br w:type="page"/>
      </w:r>
    </w:p>
    <w:p w:rsidRPr="00512AFD" w:rsidR="00486EDE" w:rsidP="00512AFD" w:rsidRDefault="007E5F18" w14:paraId="4448A5B9" w14:textId="7A8AA109">
      <w:pPr>
        <w:tabs>
          <w:tab w:val="left" w:pos="72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lastRenderedPageBreak/>
        <w:t>What could be done to improve site visits? (</w:t>
      </w:r>
      <w:r w:rsidRPr="00512AFD">
        <w:rPr>
          <w:rFonts w:ascii="Franklin Gothic Book" w:hAnsi="Franklin Gothic Book" w:eastAsia="Garamond" w:cs="Garamond"/>
          <w:i/>
          <w:sz w:val="24"/>
          <w:szCs w:val="24"/>
        </w:rPr>
        <w:t>optional</w:t>
      </w:r>
      <w:r w:rsidRPr="00512AFD">
        <w:rPr>
          <w:rFonts w:ascii="Franklin Gothic Book" w:hAnsi="Franklin Gothic Book" w:eastAsia="Garamond" w:cs="Garamond"/>
          <w:sz w:val="24"/>
          <w:szCs w:val="24"/>
        </w:rPr>
        <w:t xml:space="preserve">) </w:t>
      </w:r>
    </w:p>
    <w:p w:rsidR="00797F41" w:rsidP="00797F41" w:rsidRDefault="00797F41" w14:paraId="620303D2"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28B66E86"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79BADF58"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11173CEA"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797F41" w:rsidR="00797F41" w:rsidP="00512AFD" w:rsidRDefault="007E5F18" w14:paraId="6B6BDC13" w14:textId="27F8D474">
      <w:pPr>
        <w:tabs>
          <w:tab w:val="left" w:pos="720"/>
          <w:tab w:val="left" w:pos="980"/>
          <w:tab w:val="left" w:pos="8360"/>
        </w:tabs>
        <w:spacing w:before="120" w:after="120"/>
        <w:rPr>
          <w:rFonts w:ascii="Franklin Gothic Book" w:hAnsi="Franklin Gothic Book" w:eastAsia="Garamond" w:cs="Garamond"/>
          <w:sz w:val="24"/>
          <w:szCs w:val="24"/>
        </w:rPr>
      </w:pPr>
      <w:r w:rsidRPr="00797F41">
        <w:rPr>
          <w:rFonts w:ascii="Franklin Gothic Book" w:hAnsi="Franklin Gothic Book" w:eastAsia="Garamond" w:cs="Garamond"/>
          <w:sz w:val="24"/>
          <w:szCs w:val="24"/>
        </w:rPr>
        <w:t>7. Did you contact FAIC staff during the process?</w:t>
      </w:r>
    </w:p>
    <w:p w:rsidRPr="00512AFD" w:rsidR="00486EDE" w:rsidP="00797F41" w:rsidRDefault="007E5F18" w14:paraId="2FD4D59D" w14:textId="43889FEB">
      <w:pPr>
        <w:tabs>
          <w:tab w:val="left" w:pos="8360"/>
        </w:tabs>
        <w:spacing w:before="120" w:after="120"/>
        <w:ind w:left="720"/>
        <w:rPr>
          <w:rFonts w:ascii="Franklin Gothic Book" w:hAnsi="Franklin Gothic Book" w:eastAsia="Garamond" w:cs="Garamond"/>
          <w:sz w:val="24"/>
          <w:szCs w:val="24"/>
          <w:u w:val="single"/>
        </w:rPr>
      </w:pP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Yes      </w:t>
      </w: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No</w:t>
      </w:r>
    </w:p>
    <w:p w:rsidRPr="00797F41" w:rsidR="00486EDE" w:rsidP="00512AFD" w:rsidRDefault="007E5F18" w14:paraId="1313AB19" w14:textId="77777777">
      <w:pPr>
        <w:tabs>
          <w:tab w:val="left" w:pos="720"/>
          <w:tab w:val="left" w:pos="980"/>
          <w:tab w:val="left" w:pos="8360"/>
        </w:tabs>
        <w:spacing w:before="120" w:after="120"/>
        <w:rPr>
          <w:rFonts w:ascii="Franklin Gothic Book" w:hAnsi="Franklin Gothic Book" w:eastAsia="Garamond" w:cs="Garamond"/>
          <w:sz w:val="24"/>
          <w:szCs w:val="24"/>
        </w:rPr>
      </w:pPr>
      <w:r w:rsidRPr="00797F41">
        <w:rPr>
          <w:rFonts w:ascii="Franklin Gothic Book" w:hAnsi="Franklin Gothic Book" w:eastAsia="Garamond" w:cs="Garamond"/>
          <w:sz w:val="24"/>
          <w:szCs w:val="24"/>
        </w:rPr>
        <w:t xml:space="preserve">If yes, how would you rate: </w:t>
      </w:r>
    </w:p>
    <w:tbl>
      <w:tblPr>
        <w:tblStyle w:val="a4"/>
        <w:tblW w:w="9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15"/>
        <w:gridCol w:w="1530"/>
        <w:gridCol w:w="900"/>
        <w:gridCol w:w="1620"/>
        <w:gridCol w:w="900"/>
        <w:gridCol w:w="1620"/>
      </w:tblGrid>
      <w:tr w:rsidRPr="00512AFD" w:rsidR="00486EDE" w:rsidTr="00154C9A" w14:paraId="00A2EA0A" w14:textId="77777777">
        <w:tc>
          <w:tcPr>
            <w:tcW w:w="2515" w:type="dxa"/>
            <w:vAlign w:val="center"/>
          </w:tcPr>
          <w:p w:rsidRPr="00512AFD" w:rsidR="00486EDE" w:rsidP="00512AFD" w:rsidRDefault="00486EDE" w14:paraId="7497A75C" w14:textId="77777777">
            <w:pPr>
              <w:tabs>
                <w:tab w:val="left" w:pos="720"/>
                <w:tab w:val="left" w:pos="8360"/>
              </w:tabs>
              <w:spacing w:before="120" w:after="120"/>
              <w:rPr>
                <w:rFonts w:ascii="Franklin Gothic Book" w:hAnsi="Franklin Gothic Book" w:eastAsia="Garamond" w:cs="Garamond"/>
                <w:sz w:val="24"/>
                <w:szCs w:val="24"/>
              </w:rPr>
            </w:pPr>
          </w:p>
        </w:tc>
        <w:tc>
          <w:tcPr>
            <w:tcW w:w="1530" w:type="dxa"/>
            <w:vAlign w:val="center"/>
          </w:tcPr>
          <w:p w:rsidRPr="00512AFD" w:rsidR="00486EDE" w:rsidP="00512AFD" w:rsidRDefault="007E5F18" w14:paraId="78FC66FC"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Exceeded Expectations</w:t>
            </w:r>
          </w:p>
        </w:tc>
        <w:tc>
          <w:tcPr>
            <w:tcW w:w="900" w:type="dxa"/>
            <w:vAlign w:val="center"/>
          </w:tcPr>
          <w:p w:rsidRPr="00512AFD" w:rsidR="00486EDE" w:rsidP="00512AFD" w:rsidRDefault="00486EDE" w14:paraId="0607C76A"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620" w:type="dxa"/>
            <w:vAlign w:val="center"/>
          </w:tcPr>
          <w:p w:rsidRPr="00512AFD" w:rsidR="00486EDE" w:rsidP="00797F41" w:rsidRDefault="007E5F18" w14:paraId="2420C796"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Met Expectations</w:t>
            </w:r>
          </w:p>
        </w:tc>
        <w:tc>
          <w:tcPr>
            <w:tcW w:w="900" w:type="dxa"/>
            <w:vAlign w:val="center"/>
          </w:tcPr>
          <w:p w:rsidRPr="00512AFD" w:rsidR="00486EDE" w:rsidP="00512AFD" w:rsidRDefault="00486EDE" w14:paraId="18958243"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620" w:type="dxa"/>
            <w:vAlign w:val="center"/>
          </w:tcPr>
          <w:p w:rsidRPr="00512AFD" w:rsidR="00486EDE" w:rsidP="00512AFD" w:rsidRDefault="007E5F18" w14:paraId="3AB303BB" w14:textId="77777777">
            <w:pPr>
              <w:tabs>
                <w:tab w:val="left" w:pos="720"/>
                <w:tab w:val="left" w:pos="8360"/>
              </w:tabs>
              <w:spacing w:before="120" w:after="120"/>
              <w:ind w:right="-7"/>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Did Not Meet Expectations</w:t>
            </w:r>
          </w:p>
        </w:tc>
      </w:tr>
      <w:tr w:rsidRPr="00512AFD" w:rsidR="00486EDE" w:rsidTr="00154C9A" w14:paraId="441B9F77" w14:textId="77777777">
        <w:tc>
          <w:tcPr>
            <w:tcW w:w="2515" w:type="dxa"/>
            <w:vAlign w:val="center"/>
          </w:tcPr>
          <w:p w:rsidRPr="00512AFD" w:rsidR="00486EDE" w:rsidP="00512AFD" w:rsidRDefault="00486EDE" w14:paraId="04F93197" w14:textId="77777777">
            <w:pPr>
              <w:tabs>
                <w:tab w:val="left" w:pos="720"/>
                <w:tab w:val="left" w:pos="8360"/>
              </w:tabs>
              <w:spacing w:before="120" w:after="120"/>
              <w:rPr>
                <w:rFonts w:ascii="Franklin Gothic Book" w:hAnsi="Franklin Gothic Book" w:eastAsia="Garamond" w:cs="Garamond"/>
                <w:sz w:val="24"/>
                <w:szCs w:val="24"/>
              </w:rPr>
            </w:pPr>
          </w:p>
        </w:tc>
        <w:tc>
          <w:tcPr>
            <w:tcW w:w="1530" w:type="dxa"/>
            <w:vAlign w:val="center"/>
          </w:tcPr>
          <w:p w:rsidRPr="00512AFD" w:rsidR="00486EDE" w:rsidP="00512AFD" w:rsidRDefault="007E5F18" w14:paraId="66F02AEC"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5</w:t>
            </w:r>
          </w:p>
        </w:tc>
        <w:tc>
          <w:tcPr>
            <w:tcW w:w="900" w:type="dxa"/>
            <w:vAlign w:val="center"/>
          </w:tcPr>
          <w:p w:rsidRPr="00512AFD" w:rsidR="00486EDE" w:rsidP="00512AFD" w:rsidRDefault="007E5F18" w14:paraId="26AB867F"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4</w:t>
            </w:r>
          </w:p>
        </w:tc>
        <w:tc>
          <w:tcPr>
            <w:tcW w:w="1620" w:type="dxa"/>
            <w:vAlign w:val="center"/>
          </w:tcPr>
          <w:p w:rsidRPr="00512AFD" w:rsidR="00486EDE" w:rsidP="00512AFD" w:rsidRDefault="007E5F18" w14:paraId="1D5379CD"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3</w:t>
            </w:r>
          </w:p>
        </w:tc>
        <w:tc>
          <w:tcPr>
            <w:tcW w:w="900" w:type="dxa"/>
            <w:vAlign w:val="center"/>
          </w:tcPr>
          <w:p w:rsidRPr="00512AFD" w:rsidR="00486EDE" w:rsidP="00512AFD" w:rsidRDefault="007E5F18" w14:paraId="267461C6"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2</w:t>
            </w:r>
          </w:p>
        </w:tc>
        <w:tc>
          <w:tcPr>
            <w:tcW w:w="1620" w:type="dxa"/>
            <w:vAlign w:val="center"/>
          </w:tcPr>
          <w:p w:rsidRPr="00512AFD" w:rsidR="00486EDE" w:rsidP="00512AFD" w:rsidRDefault="007E5F18" w14:paraId="59D7BA86"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1</w:t>
            </w:r>
          </w:p>
        </w:tc>
      </w:tr>
      <w:tr w:rsidRPr="00512AFD" w:rsidR="00486EDE" w:rsidTr="00154C9A" w14:paraId="41205973" w14:textId="77777777">
        <w:trPr>
          <w:trHeight w:val="720"/>
        </w:trPr>
        <w:tc>
          <w:tcPr>
            <w:tcW w:w="2515" w:type="dxa"/>
            <w:vAlign w:val="center"/>
          </w:tcPr>
          <w:p w:rsidRPr="00512AFD" w:rsidR="00486EDE" w:rsidP="00797F41" w:rsidRDefault="007E5F18" w14:paraId="72C16A93" w14:textId="490A5564">
            <w:pPr>
              <w:tabs>
                <w:tab w:val="left" w:pos="8360"/>
              </w:tabs>
              <w:spacing w:before="120" w:after="120"/>
              <w:ind w:left="64"/>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FAIC staff’s ability to answer questions</w:t>
            </w:r>
          </w:p>
        </w:tc>
        <w:tc>
          <w:tcPr>
            <w:tcW w:w="1530" w:type="dxa"/>
            <w:vAlign w:val="center"/>
          </w:tcPr>
          <w:p w:rsidRPr="00512AFD" w:rsidR="00486EDE" w:rsidP="00512AFD" w:rsidRDefault="00486EDE" w14:paraId="01227B2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900" w:type="dxa"/>
            <w:vAlign w:val="center"/>
          </w:tcPr>
          <w:p w:rsidRPr="00512AFD" w:rsidR="00486EDE" w:rsidP="00512AFD" w:rsidRDefault="00486EDE" w14:paraId="22DB0A18"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620" w:type="dxa"/>
            <w:vAlign w:val="center"/>
          </w:tcPr>
          <w:p w:rsidRPr="00512AFD" w:rsidR="00486EDE" w:rsidP="00512AFD" w:rsidRDefault="00486EDE" w14:paraId="481EF16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900" w:type="dxa"/>
            <w:vAlign w:val="center"/>
          </w:tcPr>
          <w:p w:rsidRPr="00512AFD" w:rsidR="00486EDE" w:rsidP="00512AFD" w:rsidRDefault="00486EDE" w14:paraId="66206BC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620" w:type="dxa"/>
            <w:shd w:val="clear" w:color="auto" w:fill="auto"/>
            <w:vAlign w:val="center"/>
          </w:tcPr>
          <w:p w:rsidRPr="00512AFD" w:rsidR="00486EDE" w:rsidP="00512AFD" w:rsidRDefault="00486EDE" w14:paraId="04D3819F"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12AFD" w:rsidR="00486EDE" w:rsidP="00512AFD" w:rsidRDefault="007E5F18" w14:paraId="552BB983" w14:textId="77777777">
      <w:pPr>
        <w:tabs>
          <w:tab w:val="left" w:pos="72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What could we have done to better answer your questions? (</w:t>
      </w:r>
      <w:r w:rsidRPr="00512AFD">
        <w:rPr>
          <w:rFonts w:ascii="Franklin Gothic Book" w:hAnsi="Franklin Gothic Book" w:eastAsia="Garamond" w:cs="Garamond"/>
          <w:i/>
          <w:sz w:val="24"/>
          <w:szCs w:val="24"/>
        </w:rPr>
        <w:t>optional</w:t>
      </w:r>
      <w:r w:rsidRPr="00512AFD">
        <w:rPr>
          <w:rFonts w:ascii="Franklin Gothic Book" w:hAnsi="Franklin Gothic Book" w:eastAsia="Garamond" w:cs="Garamond"/>
          <w:sz w:val="24"/>
          <w:szCs w:val="24"/>
        </w:rPr>
        <w:t>)</w:t>
      </w:r>
    </w:p>
    <w:p w:rsidR="00797F41" w:rsidP="00797F41" w:rsidRDefault="00797F41" w14:paraId="6FBA6679"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5CFA24B2"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035E9A82"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E5F18" w14:paraId="195A5904" w14:textId="77777777">
      <w:pPr>
        <w:tabs>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8. Did you work with another assessor on this project?    </w:t>
      </w:r>
    </w:p>
    <w:p w:rsidRPr="00512AFD" w:rsidR="00486EDE" w:rsidP="00797F41" w:rsidRDefault="007E5F18" w14:paraId="4D734C1C" w14:textId="340E081F">
      <w:pPr>
        <w:tabs>
          <w:tab w:val="left" w:pos="8360"/>
        </w:tabs>
        <w:spacing w:before="120" w:after="120"/>
        <w:ind w:left="720"/>
        <w:rPr>
          <w:rFonts w:ascii="Franklin Gothic Book" w:hAnsi="Franklin Gothic Book" w:eastAsia="Garamond" w:cs="Garamond"/>
          <w:sz w:val="24"/>
          <w:szCs w:val="24"/>
        </w:rPr>
      </w:pP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Yes      </w:t>
      </w: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No</w:t>
      </w:r>
    </w:p>
    <w:p w:rsidRPr="00512AFD" w:rsidR="00486EDE" w:rsidP="00512AFD" w:rsidRDefault="007E5F18" w14:paraId="1C7DD7AF" w14:textId="6E9DEED7">
      <w:pPr>
        <w:tabs>
          <w:tab w:val="left" w:pos="72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If yes, please indicate your level of agreement with the following statement.</w:t>
      </w:r>
    </w:p>
    <w:tbl>
      <w:tblPr>
        <w:tblStyle w:val="a5"/>
        <w:tblW w:w="9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15"/>
        <w:gridCol w:w="1350"/>
        <w:gridCol w:w="1350"/>
        <w:gridCol w:w="1350"/>
        <w:gridCol w:w="1439"/>
        <w:gridCol w:w="1128"/>
      </w:tblGrid>
      <w:tr w:rsidRPr="00512AFD" w:rsidR="00486EDE" w:rsidTr="00797F41" w14:paraId="7D680BC0" w14:textId="77777777">
        <w:tc>
          <w:tcPr>
            <w:tcW w:w="2515" w:type="dxa"/>
            <w:vAlign w:val="center"/>
          </w:tcPr>
          <w:p w:rsidRPr="00512AFD" w:rsidR="00486EDE" w:rsidP="00512AFD" w:rsidRDefault="00486EDE" w14:paraId="22C81A69" w14:textId="77777777">
            <w:pPr>
              <w:tabs>
                <w:tab w:val="left" w:pos="720"/>
                <w:tab w:val="left" w:pos="8360"/>
              </w:tabs>
              <w:spacing w:before="120" w:after="120"/>
              <w:rPr>
                <w:rFonts w:ascii="Franklin Gothic Book" w:hAnsi="Franklin Gothic Book" w:eastAsia="Garamond" w:cs="Garamond"/>
                <w:sz w:val="24"/>
                <w:szCs w:val="24"/>
              </w:rPr>
            </w:pPr>
          </w:p>
        </w:tc>
        <w:tc>
          <w:tcPr>
            <w:tcW w:w="1350" w:type="dxa"/>
            <w:vAlign w:val="center"/>
          </w:tcPr>
          <w:p w:rsidRPr="00512AFD" w:rsidR="00486EDE" w:rsidP="00512AFD" w:rsidRDefault="007E5F18" w14:paraId="71A9ECB5"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Agree</w:t>
            </w:r>
          </w:p>
        </w:tc>
        <w:tc>
          <w:tcPr>
            <w:tcW w:w="1350" w:type="dxa"/>
            <w:vAlign w:val="center"/>
          </w:tcPr>
          <w:p w:rsidRPr="00512AFD" w:rsidR="00486EDE" w:rsidP="00512AFD" w:rsidRDefault="007E5F18" w14:paraId="1EEACF4C"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p>
          <w:p w:rsidRPr="00512AFD" w:rsidR="00486EDE" w:rsidP="00512AFD" w:rsidRDefault="007E5F18" w14:paraId="311F4DAF"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Agree</w:t>
            </w:r>
          </w:p>
        </w:tc>
        <w:tc>
          <w:tcPr>
            <w:tcW w:w="1350" w:type="dxa"/>
            <w:vAlign w:val="center"/>
          </w:tcPr>
          <w:p w:rsidRPr="00512AFD" w:rsidR="00486EDE" w:rsidP="00512AFD" w:rsidRDefault="007E5F18" w14:paraId="18F3F976"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Neither Agree nor Disagree</w:t>
            </w:r>
          </w:p>
        </w:tc>
        <w:tc>
          <w:tcPr>
            <w:tcW w:w="1439" w:type="dxa"/>
            <w:vAlign w:val="center"/>
          </w:tcPr>
          <w:p w:rsidRPr="00512AFD" w:rsidR="00486EDE" w:rsidP="00797F41" w:rsidRDefault="007E5F18" w14:paraId="741BE7C2" w14:textId="18FC4CF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Somewhat</w:t>
            </w:r>
            <w:r w:rsidR="00797F41">
              <w:rPr>
                <w:rFonts w:ascii="Franklin Gothic Book" w:hAnsi="Franklin Gothic Book" w:eastAsia="Garamond" w:cs="Garamond"/>
                <w:b/>
                <w:sz w:val="24"/>
                <w:szCs w:val="24"/>
              </w:rPr>
              <w:t xml:space="preserve"> </w:t>
            </w:r>
            <w:r w:rsidRPr="00512AFD">
              <w:rPr>
                <w:rFonts w:ascii="Franklin Gothic Book" w:hAnsi="Franklin Gothic Book" w:eastAsia="Garamond" w:cs="Garamond"/>
                <w:b/>
                <w:sz w:val="24"/>
                <w:szCs w:val="24"/>
              </w:rPr>
              <w:t>Disagree</w:t>
            </w:r>
          </w:p>
        </w:tc>
        <w:tc>
          <w:tcPr>
            <w:tcW w:w="1128" w:type="dxa"/>
            <w:vAlign w:val="center"/>
          </w:tcPr>
          <w:p w:rsidRPr="00512AFD" w:rsidR="00486EDE" w:rsidP="00797F41" w:rsidRDefault="007E5F18" w14:paraId="55DC3EF4"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Strongly Disagree</w:t>
            </w:r>
          </w:p>
        </w:tc>
      </w:tr>
      <w:tr w:rsidRPr="00512AFD" w:rsidR="00486EDE" w:rsidTr="00797F41" w14:paraId="72434264" w14:textId="77777777">
        <w:trPr>
          <w:trHeight w:val="720"/>
        </w:trPr>
        <w:tc>
          <w:tcPr>
            <w:tcW w:w="2515" w:type="dxa"/>
            <w:vAlign w:val="center"/>
          </w:tcPr>
          <w:p w:rsidRPr="00512AFD" w:rsidR="00486EDE" w:rsidP="00512AFD" w:rsidRDefault="007E5F18" w14:paraId="1B97C149"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My co-assessor performed his/her responsibilities in accordance with CAP program standards, as outlined in the CAP Assessor Handbook.</w:t>
            </w:r>
          </w:p>
        </w:tc>
        <w:tc>
          <w:tcPr>
            <w:tcW w:w="1350" w:type="dxa"/>
            <w:vAlign w:val="center"/>
          </w:tcPr>
          <w:p w:rsidRPr="00512AFD" w:rsidR="00486EDE" w:rsidP="00512AFD" w:rsidRDefault="00486EDE" w14:paraId="27DEBCC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26FDCF8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12AFD" w:rsidR="00486EDE" w:rsidP="00512AFD" w:rsidRDefault="00486EDE" w14:paraId="72102E3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39" w:type="dxa"/>
            <w:vAlign w:val="center"/>
          </w:tcPr>
          <w:p w:rsidRPr="00512AFD" w:rsidR="00486EDE" w:rsidP="00512AFD" w:rsidRDefault="00486EDE" w14:paraId="71C9AD3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28" w:type="dxa"/>
            <w:vAlign w:val="center"/>
          </w:tcPr>
          <w:p w:rsidRPr="00512AFD" w:rsidR="00486EDE" w:rsidP="00512AFD" w:rsidRDefault="00486EDE" w14:paraId="61075B37" w14:textId="77777777">
            <w:pPr>
              <w:tabs>
                <w:tab w:val="left" w:pos="720"/>
                <w:tab w:val="left" w:pos="8360"/>
              </w:tabs>
              <w:spacing w:before="120" w:after="120"/>
              <w:rPr>
                <w:rFonts w:ascii="Franklin Gothic Book" w:hAnsi="Franklin Gothic Book" w:eastAsia="Garamond" w:cs="Garamond"/>
                <w:sz w:val="24"/>
                <w:szCs w:val="24"/>
              </w:rPr>
            </w:pPr>
          </w:p>
        </w:tc>
      </w:tr>
    </w:tbl>
    <w:p w:rsidR="00CF6DBB" w:rsidP="00797F41" w:rsidRDefault="00CF6DBB" w14:paraId="36B88EDE" w14:textId="77777777">
      <w:pPr>
        <w:tabs>
          <w:tab w:val="left" w:pos="360"/>
          <w:tab w:val="left" w:pos="980"/>
        </w:tabs>
        <w:spacing w:before="120" w:after="120"/>
        <w:rPr>
          <w:rFonts w:ascii="Franklin Gothic Book" w:hAnsi="Franklin Gothic Book" w:eastAsia="Garamond" w:cs="Garamond"/>
          <w:bCs/>
          <w:sz w:val="24"/>
          <w:szCs w:val="24"/>
        </w:rPr>
      </w:pPr>
    </w:p>
    <w:p w:rsidR="00CF6DBB" w:rsidRDefault="00CF6DBB" w14:paraId="7D0391BA" w14:textId="77777777">
      <w:pPr>
        <w:rPr>
          <w:rFonts w:ascii="Franklin Gothic Book" w:hAnsi="Franklin Gothic Book" w:eastAsia="Garamond" w:cs="Garamond"/>
          <w:bCs/>
          <w:sz w:val="24"/>
          <w:szCs w:val="24"/>
        </w:rPr>
      </w:pPr>
      <w:r>
        <w:rPr>
          <w:rFonts w:ascii="Franklin Gothic Book" w:hAnsi="Franklin Gothic Book" w:eastAsia="Garamond" w:cs="Garamond"/>
          <w:bCs/>
          <w:sz w:val="24"/>
          <w:szCs w:val="24"/>
        </w:rPr>
        <w:br w:type="page"/>
      </w:r>
    </w:p>
    <w:p w:rsidRPr="00466684" w:rsidR="00486EDE" w:rsidP="00797F41" w:rsidRDefault="007E5F18" w14:paraId="361D49AC" w14:textId="614DB41C">
      <w:pPr>
        <w:tabs>
          <w:tab w:val="left" w:pos="360"/>
          <w:tab w:val="left" w:pos="980"/>
        </w:tabs>
        <w:spacing w:before="120" w:after="120"/>
        <w:rPr>
          <w:rFonts w:ascii="Franklin Gothic Book" w:hAnsi="Franklin Gothic Book" w:eastAsia="Garamond" w:cs="Garamond"/>
          <w:bCs/>
          <w:sz w:val="24"/>
          <w:szCs w:val="24"/>
        </w:rPr>
      </w:pPr>
      <w:r w:rsidRPr="00466684">
        <w:rPr>
          <w:rFonts w:ascii="Franklin Gothic Book" w:hAnsi="Franklin Gothic Book" w:eastAsia="Garamond" w:cs="Garamond"/>
          <w:bCs/>
          <w:sz w:val="24"/>
          <w:szCs w:val="24"/>
        </w:rPr>
        <w:lastRenderedPageBreak/>
        <w:t>If you answered Somewhat Disagree or Strongly Disagree, please explain why. (</w:t>
      </w:r>
      <w:r w:rsidRPr="00466684">
        <w:rPr>
          <w:rFonts w:ascii="Franklin Gothic Book" w:hAnsi="Franklin Gothic Book" w:eastAsia="Garamond" w:cs="Garamond"/>
          <w:bCs/>
          <w:i/>
          <w:sz w:val="24"/>
          <w:szCs w:val="24"/>
        </w:rPr>
        <w:t>optional</w:t>
      </w:r>
      <w:r w:rsidRPr="00466684">
        <w:rPr>
          <w:rFonts w:ascii="Franklin Gothic Book" w:hAnsi="Franklin Gothic Book" w:eastAsia="Garamond" w:cs="Garamond"/>
          <w:bCs/>
          <w:sz w:val="24"/>
          <w:szCs w:val="24"/>
        </w:rPr>
        <w:t>)</w:t>
      </w:r>
    </w:p>
    <w:p w:rsidR="00797F41" w:rsidP="00797F41" w:rsidRDefault="00797F41" w14:paraId="10EC8BC6"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5DBAF794"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12AFD" w:rsidR="00486EDE" w:rsidP="00512AFD" w:rsidRDefault="007E5F18" w14:paraId="621C5A54" w14:textId="0C6A8655">
      <w:pPr>
        <w:tabs>
          <w:tab w:val="left" w:pos="36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b/>
          <w:sz w:val="24"/>
          <w:szCs w:val="24"/>
        </w:rPr>
        <w:t>9. OVERALL</w:t>
      </w:r>
      <w:r w:rsidRPr="00512AFD">
        <w:rPr>
          <w:rFonts w:ascii="Franklin Gothic Book" w:hAnsi="Franklin Gothic Book" w:eastAsia="Garamond" w:cs="Garamond"/>
          <w:sz w:val="24"/>
          <w:szCs w:val="24"/>
        </w:rPr>
        <w:t>, how would you rate (</w:t>
      </w:r>
      <w:r w:rsidRPr="00512AFD">
        <w:rPr>
          <w:rFonts w:ascii="Franklin Gothic Book" w:hAnsi="Franklin Gothic Book" w:eastAsia="Garamond" w:cs="Garamond"/>
          <w:i/>
          <w:sz w:val="24"/>
          <w:szCs w:val="24"/>
        </w:rPr>
        <w:t>circle or place an “X” next to the number that corresponds to your answer</w:t>
      </w:r>
      <w:r w:rsidRPr="00512AFD">
        <w:rPr>
          <w:rFonts w:ascii="Franklin Gothic Book" w:hAnsi="Franklin Gothic Book" w:eastAsia="Garamond" w:cs="Garamond"/>
          <w:sz w:val="24"/>
          <w:szCs w:val="24"/>
        </w:rPr>
        <w:t>):</w:t>
      </w:r>
    </w:p>
    <w:tbl>
      <w:tblPr>
        <w:tblStyle w:val="a6"/>
        <w:tblW w:w="98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55"/>
        <w:gridCol w:w="1530"/>
        <w:gridCol w:w="1080"/>
        <w:gridCol w:w="1530"/>
        <w:gridCol w:w="990"/>
        <w:gridCol w:w="1628"/>
      </w:tblGrid>
      <w:tr w:rsidRPr="00512AFD" w:rsidR="00486EDE" w:rsidTr="00797F41" w14:paraId="1BFAFB19" w14:textId="77777777">
        <w:tc>
          <w:tcPr>
            <w:tcW w:w="3055" w:type="dxa"/>
            <w:vAlign w:val="center"/>
          </w:tcPr>
          <w:p w:rsidRPr="00512AFD" w:rsidR="00486EDE" w:rsidP="00512AFD" w:rsidRDefault="00486EDE" w14:paraId="74C24425" w14:textId="77777777">
            <w:pPr>
              <w:tabs>
                <w:tab w:val="left" w:pos="720"/>
                <w:tab w:val="left" w:pos="8360"/>
              </w:tabs>
              <w:spacing w:before="120" w:after="120"/>
              <w:rPr>
                <w:rFonts w:ascii="Franklin Gothic Book" w:hAnsi="Franklin Gothic Book" w:eastAsia="Garamond" w:cs="Garamond"/>
                <w:sz w:val="24"/>
                <w:szCs w:val="24"/>
              </w:rPr>
            </w:pPr>
          </w:p>
        </w:tc>
        <w:tc>
          <w:tcPr>
            <w:tcW w:w="1530" w:type="dxa"/>
            <w:vAlign w:val="center"/>
          </w:tcPr>
          <w:p w:rsidRPr="00512AFD" w:rsidR="00486EDE" w:rsidP="00512AFD" w:rsidRDefault="007E5F18" w14:paraId="5BBD3467"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Exceeded Expectations</w:t>
            </w:r>
          </w:p>
        </w:tc>
        <w:tc>
          <w:tcPr>
            <w:tcW w:w="1080" w:type="dxa"/>
            <w:vAlign w:val="center"/>
          </w:tcPr>
          <w:p w:rsidRPr="00512AFD" w:rsidR="00486EDE" w:rsidP="00512AFD" w:rsidRDefault="00486EDE" w14:paraId="04904217"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530" w:type="dxa"/>
            <w:vAlign w:val="center"/>
          </w:tcPr>
          <w:p w:rsidRPr="00512AFD" w:rsidR="00486EDE" w:rsidP="00797F41" w:rsidRDefault="007E5F18" w14:paraId="2B26CD4D"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Met Expectations</w:t>
            </w:r>
          </w:p>
        </w:tc>
        <w:tc>
          <w:tcPr>
            <w:tcW w:w="990" w:type="dxa"/>
            <w:vAlign w:val="center"/>
          </w:tcPr>
          <w:p w:rsidRPr="00512AFD" w:rsidR="00486EDE" w:rsidP="00512AFD" w:rsidRDefault="00486EDE" w14:paraId="0A9EC643"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628" w:type="dxa"/>
            <w:shd w:val="clear" w:color="auto" w:fill="auto"/>
            <w:vAlign w:val="center"/>
          </w:tcPr>
          <w:p w:rsidRPr="00512AFD" w:rsidR="00486EDE" w:rsidP="00512AFD" w:rsidRDefault="007E5F18" w14:paraId="0828B02A" w14:textId="77777777">
            <w:pPr>
              <w:tabs>
                <w:tab w:val="left" w:pos="720"/>
                <w:tab w:val="left" w:pos="8360"/>
              </w:tabs>
              <w:spacing w:before="120" w:after="120"/>
              <w:ind w:right="-7"/>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Did Not Meet Expectations</w:t>
            </w:r>
          </w:p>
        </w:tc>
      </w:tr>
      <w:tr w:rsidRPr="00512AFD" w:rsidR="00486EDE" w:rsidTr="00797F41" w14:paraId="73988B57" w14:textId="77777777">
        <w:tc>
          <w:tcPr>
            <w:tcW w:w="3055" w:type="dxa"/>
            <w:vAlign w:val="center"/>
          </w:tcPr>
          <w:p w:rsidRPr="00512AFD" w:rsidR="00486EDE" w:rsidP="00512AFD" w:rsidRDefault="00486EDE" w14:paraId="067FBEA2" w14:textId="77777777">
            <w:pPr>
              <w:tabs>
                <w:tab w:val="left" w:pos="720"/>
                <w:tab w:val="left" w:pos="8360"/>
              </w:tabs>
              <w:spacing w:before="120" w:after="120"/>
              <w:rPr>
                <w:rFonts w:ascii="Franklin Gothic Book" w:hAnsi="Franklin Gothic Book" w:eastAsia="Garamond" w:cs="Garamond"/>
                <w:sz w:val="24"/>
                <w:szCs w:val="24"/>
              </w:rPr>
            </w:pPr>
          </w:p>
        </w:tc>
        <w:tc>
          <w:tcPr>
            <w:tcW w:w="1530" w:type="dxa"/>
            <w:vAlign w:val="center"/>
          </w:tcPr>
          <w:p w:rsidRPr="00512AFD" w:rsidR="00486EDE" w:rsidP="00512AFD" w:rsidRDefault="007E5F18" w14:paraId="6DC10A71"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5</w:t>
            </w:r>
          </w:p>
        </w:tc>
        <w:tc>
          <w:tcPr>
            <w:tcW w:w="1080" w:type="dxa"/>
            <w:vAlign w:val="center"/>
          </w:tcPr>
          <w:p w:rsidRPr="00512AFD" w:rsidR="00486EDE" w:rsidP="00512AFD" w:rsidRDefault="007E5F18" w14:paraId="21BA76BB"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4</w:t>
            </w:r>
          </w:p>
        </w:tc>
        <w:tc>
          <w:tcPr>
            <w:tcW w:w="1530" w:type="dxa"/>
            <w:vAlign w:val="center"/>
          </w:tcPr>
          <w:p w:rsidRPr="00512AFD" w:rsidR="00486EDE" w:rsidP="00512AFD" w:rsidRDefault="007E5F18" w14:paraId="0969AA25"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3</w:t>
            </w:r>
          </w:p>
        </w:tc>
        <w:tc>
          <w:tcPr>
            <w:tcW w:w="990" w:type="dxa"/>
            <w:vAlign w:val="center"/>
          </w:tcPr>
          <w:p w:rsidRPr="00512AFD" w:rsidR="00486EDE" w:rsidP="00512AFD" w:rsidRDefault="007E5F18" w14:paraId="35B1087C"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2</w:t>
            </w:r>
          </w:p>
        </w:tc>
        <w:tc>
          <w:tcPr>
            <w:tcW w:w="1628" w:type="dxa"/>
            <w:shd w:val="clear" w:color="auto" w:fill="auto"/>
            <w:vAlign w:val="center"/>
          </w:tcPr>
          <w:p w:rsidRPr="00512AFD" w:rsidR="00486EDE" w:rsidP="00512AFD" w:rsidRDefault="007E5F18" w14:paraId="639F5BFB" w14:textId="77777777">
            <w:pPr>
              <w:tabs>
                <w:tab w:val="left" w:pos="720"/>
                <w:tab w:val="left" w:pos="8360"/>
              </w:tabs>
              <w:spacing w:before="120" w:after="120"/>
              <w:jc w:val="center"/>
              <w:rPr>
                <w:rFonts w:ascii="Franklin Gothic Book" w:hAnsi="Franklin Gothic Book" w:eastAsia="Garamond" w:cs="Garamond"/>
                <w:b/>
                <w:sz w:val="24"/>
                <w:szCs w:val="24"/>
              </w:rPr>
            </w:pPr>
            <w:r w:rsidRPr="00512AFD">
              <w:rPr>
                <w:rFonts w:ascii="Franklin Gothic Book" w:hAnsi="Franklin Gothic Book" w:eastAsia="Garamond" w:cs="Garamond"/>
                <w:b/>
                <w:sz w:val="24"/>
                <w:szCs w:val="24"/>
              </w:rPr>
              <w:t>1</w:t>
            </w:r>
          </w:p>
        </w:tc>
      </w:tr>
      <w:tr w:rsidRPr="00512AFD" w:rsidR="00486EDE" w:rsidTr="00797F41" w14:paraId="7993FE15" w14:textId="77777777">
        <w:trPr>
          <w:trHeight w:val="720"/>
        </w:trPr>
        <w:tc>
          <w:tcPr>
            <w:tcW w:w="3055" w:type="dxa"/>
            <w:vAlign w:val="center"/>
          </w:tcPr>
          <w:p w:rsidRPr="00512AFD" w:rsidR="00486EDE" w:rsidP="00512AFD" w:rsidRDefault="007E5F18" w14:paraId="3E267CAB" w14:textId="77777777">
            <w:pPr>
              <w:tabs>
                <w:tab w:val="left" w:pos="72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Your overall experience with CAP.</w:t>
            </w:r>
          </w:p>
        </w:tc>
        <w:tc>
          <w:tcPr>
            <w:tcW w:w="1530" w:type="dxa"/>
            <w:vAlign w:val="center"/>
          </w:tcPr>
          <w:p w:rsidRPr="00512AFD" w:rsidR="00486EDE" w:rsidP="00512AFD" w:rsidRDefault="00486EDE" w14:paraId="658993E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080" w:type="dxa"/>
            <w:vAlign w:val="center"/>
          </w:tcPr>
          <w:p w:rsidRPr="00512AFD" w:rsidR="00486EDE" w:rsidP="00512AFD" w:rsidRDefault="00486EDE" w14:paraId="69FBA7F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530" w:type="dxa"/>
            <w:vAlign w:val="center"/>
          </w:tcPr>
          <w:p w:rsidRPr="00512AFD" w:rsidR="00486EDE" w:rsidP="00512AFD" w:rsidRDefault="00486EDE" w14:paraId="766848AF"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990" w:type="dxa"/>
            <w:vAlign w:val="center"/>
          </w:tcPr>
          <w:p w:rsidRPr="00512AFD" w:rsidR="00486EDE" w:rsidP="00512AFD" w:rsidRDefault="00486EDE" w14:paraId="19B94F1F"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628" w:type="dxa"/>
            <w:shd w:val="clear" w:color="auto" w:fill="auto"/>
            <w:vAlign w:val="center"/>
          </w:tcPr>
          <w:p w:rsidRPr="00512AFD" w:rsidR="00486EDE" w:rsidP="00512AFD" w:rsidRDefault="00486EDE" w14:paraId="751D2150"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12AFD" w:rsidR="00486EDE" w:rsidTr="00797F41" w14:paraId="35FDE75A" w14:textId="77777777">
        <w:trPr>
          <w:trHeight w:val="720"/>
        </w:trPr>
        <w:tc>
          <w:tcPr>
            <w:tcW w:w="3055" w:type="dxa"/>
            <w:vAlign w:val="center"/>
          </w:tcPr>
          <w:p w:rsidRPr="00512AFD" w:rsidR="00486EDE" w:rsidP="00512AFD" w:rsidRDefault="007E5F18" w14:paraId="3D876DEE" w14:textId="77777777">
            <w:pPr>
              <w:tabs>
                <w:tab w:val="left" w:pos="72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Information and training provided by FAIC.</w:t>
            </w:r>
          </w:p>
        </w:tc>
        <w:tc>
          <w:tcPr>
            <w:tcW w:w="1530" w:type="dxa"/>
            <w:vAlign w:val="center"/>
          </w:tcPr>
          <w:p w:rsidRPr="00512AFD" w:rsidR="00486EDE" w:rsidP="00512AFD" w:rsidRDefault="00486EDE" w14:paraId="0F91188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080" w:type="dxa"/>
            <w:vAlign w:val="center"/>
          </w:tcPr>
          <w:p w:rsidRPr="00512AFD" w:rsidR="00486EDE" w:rsidP="00512AFD" w:rsidRDefault="00486EDE" w14:paraId="4C65ECE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530" w:type="dxa"/>
            <w:vAlign w:val="center"/>
          </w:tcPr>
          <w:p w:rsidRPr="00512AFD" w:rsidR="00486EDE" w:rsidP="00512AFD" w:rsidRDefault="00486EDE" w14:paraId="7D3EEE5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990" w:type="dxa"/>
            <w:vAlign w:val="center"/>
          </w:tcPr>
          <w:p w:rsidRPr="00512AFD" w:rsidR="00486EDE" w:rsidP="00512AFD" w:rsidRDefault="00486EDE" w14:paraId="7249E92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628" w:type="dxa"/>
            <w:shd w:val="clear" w:color="auto" w:fill="auto"/>
            <w:vAlign w:val="center"/>
          </w:tcPr>
          <w:p w:rsidRPr="00512AFD" w:rsidR="00486EDE" w:rsidP="00512AFD" w:rsidRDefault="00486EDE" w14:paraId="18815DF3"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12AFD" w:rsidR="00486EDE" w:rsidP="00512AFD" w:rsidRDefault="007E5F18" w14:paraId="0EBD868A" w14:textId="77777777">
      <w:pPr>
        <w:tabs>
          <w:tab w:val="left" w:pos="720"/>
          <w:tab w:val="left" w:pos="980"/>
          <w:tab w:val="left" w:pos="8360"/>
        </w:tabs>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What could we do to improve your overall experience? (</w:t>
      </w:r>
      <w:r w:rsidRPr="00512AFD">
        <w:rPr>
          <w:rFonts w:ascii="Franklin Gothic Book" w:hAnsi="Franklin Gothic Book" w:eastAsia="Garamond" w:cs="Garamond"/>
          <w:i/>
          <w:sz w:val="24"/>
          <w:szCs w:val="24"/>
        </w:rPr>
        <w:t>optional</w:t>
      </w:r>
      <w:r w:rsidRPr="00512AFD">
        <w:rPr>
          <w:rFonts w:ascii="Franklin Gothic Book" w:hAnsi="Franklin Gothic Book" w:eastAsia="Garamond" w:cs="Garamond"/>
          <w:sz w:val="24"/>
          <w:szCs w:val="24"/>
        </w:rPr>
        <w:t>)</w:t>
      </w:r>
    </w:p>
    <w:p w:rsidR="00797F41" w:rsidP="00797F41" w:rsidRDefault="00797F41" w14:paraId="6D2DD362"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797F41" w:rsidP="00797F41" w:rsidRDefault="00797F41" w14:paraId="12135994"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3C1CDD" w:rsidP="003C1CDD" w:rsidRDefault="003C1CDD" w14:paraId="78E1FD87"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3C1CDD" w:rsidP="003C1CDD" w:rsidRDefault="003C1CDD" w14:paraId="10C82FC0"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12AFD" w:rsidR="00486EDE" w:rsidP="00512AFD" w:rsidRDefault="007E5F18" w14:paraId="786BEA2F" w14:textId="5B5BAB1E">
      <w:pPr>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10. Do you have any additional comments about CAP?</w:t>
      </w:r>
    </w:p>
    <w:p w:rsidR="003C1CDD" w:rsidP="003C1CDD" w:rsidRDefault="003C1CDD" w14:paraId="52E4FC4D"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3C1CDD" w:rsidP="003C1CDD" w:rsidRDefault="003C1CDD" w14:paraId="35AFFEE0"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3C1CDD" w:rsidP="003C1CDD" w:rsidRDefault="003C1CDD" w14:paraId="3BD1963E"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3C1CDD" w:rsidP="003C1CDD" w:rsidRDefault="003C1CDD" w14:paraId="727D8B35" w14:textId="77777777">
      <w:pPr>
        <w:tabs>
          <w:tab w:val="right" w:leader="underscore" w:pos="8640"/>
        </w:tabs>
        <w:spacing w:before="120" w:after="120"/>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12AFD" w:rsidR="00486EDE" w:rsidP="00512AFD" w:rsidRDefault="007E5F18" w14:paraId="16196A86" w14:textId="040D45B1">
      <w:pPr>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11. Did you contribute time to the project beyond that covered by the assessor fee?</w:t>
      </w:r>
      <w:r w:rsidRPr="00512AFD">
        <w:rPr>
          <w:rFonts w:ascii="Franklin Gothic Book" w:hAnsi="Franklin Gothic Book" w:eastAsia="Garamond" w:cs="Garamond"/>
          <w:b/>
          <w:sz w:val="24"/>
          <w:szCs w:val="24"/>
        </w:rPr>
        <w:t xml:space="preserve"> </w:t>
      </w:r>
      <w:r w:rsidRPr="00512AFD">
        <w:rPr>
          <w:rFonts w:ascii="Franklin Gothic Book" w:hAnsi="Franklin Gothic Book" w:eastAsia="Garamond" w:cs="Garamond"/>
          <w:sz w:val="24"/>
          <w:szCs w:val="24"/>
        </w:rPr>
        <w:t xml:space="preserve"> </w:t>
      </w:r>
    </w:p>
    <w:p w:rsidRPr="00512AFD" w:rsidR="00486EDE" w:rsidP="003C1CDD" w:rsidRDefault="007E5F18" w14:paraId="68185026" w14:textId="54BCE0C1">
      <w:pPr>
        <w:spacing w:before="120" w:after="120"/>
        <w:ind w:left="720"/>
        <w:rPr>
          <w:rFonts w:ascii="Franklin Gothic Book" w:hAnsi="Franklin Gothic Book" w:eastAsia="Garamond" w:cs="Garamond"/>
          <w:sz w:val="24"/>
          <w:szCs w:val="24"/>
        </w:rPr>
      </w:pP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Yes      </w:t>
      </w:r>
      <w:r w:rsidRPr="00512AFD">
        <w:rPr>
          <w:rFonts w:ascii="Segoe UI Symbol" w:hAnsi="Segoe UI Symbol" w:eastAsia="Garamond" w:cs="Segoe UI Symbol"/>
          <w:sz w:val="24"/>
          <w:szCs w:val="24"/>
        </w:rPr>
        <w:t>☐</w:t>
      </w:r>
      <w:r w:rsidRPr="00512AFD">
        <w:rPr>
          <w:rFonts w:ascii="Franklin Gothic Book" w:hAnsi="Franklin Gothic Book" w:eastAsia="Garamond" w:cs="Garamond"/>
          <w:sz w:val="24"/>
          <w:szCs w:val="24"/>
        </w:rPr>
        <w:t xml:space="preserve"> No</w:t>
      </w:r>
    </w:p>
    <w:p w:rsidRPr="00512AFD" w:rsidR="00486EDE" w:rsidP="00512AFD" w:rsidRDefault="007E5F18" w14:paraId="07C7A7DC" w14:textId="77777777">
      <w:pPr>
        <w:spacing w:before="120" w:after="120"/>
        <w:ind w:left="7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If yes, please estimate the value of the </w:t>
      </w:r>
      <w:r w:rsidRPr="00512AFD">
        <w:rPr>
          <w:rFonts w:ascii="Franklin Gothic Book" w:hAnsi="Franklin Gothic Book" w:eastAsia="Garamond" w:cs="Garamond"/>
          <w:b/>
          <w:sz w:val="24"/>
          <w:szCs w:val="24"/>
        </w:rPr>
        <w:t>additional</w:t>
      </w:r>
      <w:r w:rsidRPr="00512AFD">
        <w:rPr>
          <w:rFonts w:ascii="Franklin Gothic Book" w:hAnsi="Franklin Gothic Book" w:eastAsia="Garamond" w:cs="Garamond"/>
          <w:sz w:val="24"/>
          <w:szCs w:val="24"/>
        </w:rPr>
        <w:t xml:space="preserve"> time contributed to the CAP process. $________________</w:t>
      </w:r>
    </w:p>
    <w:p w:rsidRPr="00512AFD" w:rsidR="00486EDE" w:rsidP="00512AFD" w:rsidRDefault="007E5F18" w14:paraId="0D423EE1" w14:textId="547F61DD">
      <w:pPr>
        <w:spacing w:before="120" w:after="1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Did you absorb project expenditures (</w:t>
      </w:r>
      <w:r w:rsidR="00A45E82">
        <w:rPr>
          <w:rFonts w:ascii="Franklin Gothic Book" w:hAnsi="Franklin Gothic Book" w:eastAsia="Garamond" w:cs="Garamond"/>
          <w:sz w:val="24"/>
          <w:szCs w:val="24"/>
        </w:rPr>
        <w:t>e.g.,</w:t>
      </w:r>
      <w:r w:rsidRPr="00512AFD">
        <w:rPr>
          <w:rFonts w:ascii="Franklin Gothic Book" w:hAnsi="Franklin Gothic Book" w:eastAsia="Garamond" w:cs="Garamond"/>
          <w:sz w:val="24"/>
          <w:szCs w:val="24"/>
        </w:rPr>
        <w:t xml:space="preserve"> travel costs, supplies) beyond those reimbursed by the institution?</w:t>
      </w:r>
    </w:p>
    <w:p w:rsidRPr="00512AFD" w:rsidR="00486EDE" w:rsidP="00512AFD" w:rsidRDefault="007E5F18" w14:paraId="6FB6D281" w14:textId="77777777">
      <w:pPr>
        <w:spacing w:before="120" w:after="120"/>
        <w:ind w:left="720"/>
        <w:rPr>
          <w:rFonts w:ascii="Franklin Gothic Book" w:hAnsi="Franklin Gothic Book" w:eastAsia="Garamond" w:cs="Garamond"/>
          <w:sz w:val="24"/>
          <w:szCs w:val="24"/>
        </w:rPr>
      </w:pPr>
      <w:r w:rsidRPr="00512AFD">
        <w:rPr>
          <w:rFonts w:ascii="Franklin Gothic Book" w:hAnsi="Franklin Gothic Book" w:eastAsia="Garamond" w:cs="Garamond"/>
          <w:sz w:val="24"/>
          <w:szCs w:val="24"/>
        </w:rPr>
        <w:t xml:space="preserve">If yes, please estimate the value of the </w:t>
      </w:r>
      <w:r w:rsidRPr="00512AFD">
        <w:rPr>
          <w:rFonts w:ascii="Franklin Gothic Book" w:hAnsi="Franklin Gothic Book" w:eastAsia="Garamond" w:cs="Garamond"/>
          <w:b/>
          <w:sz w:val="24"/>
          <w:szCs w:val="24"/>
        </w:rPr>
        <w:t>additional</w:t>
      </w:r>
      <w:r w:rsidRPr="00512AFD">
        <w:rPr>
          <w:rFonts w:ascii="Franklin Gothic Book" w:hAnsi="Franklin Gothic Book" w:eastAsia="Garamond" w:cs="Garamond"/>
          <w:sz w:val="24"/>
          <w:szCs w:val="24"/>
        </w:rPr>
        <w:t xml:space="preserve"> resources contributed to the CAP process. $________________</w:t>
      </w:r>
    </w:p>
    <w:p w:rsidRPr="00512AFD" w:rsidR="00486EDE" w:rsidP="00512AFD" w:rsidRDefault="00486EDE" w14:paraId="53B6A489" w14:textId="77777777">
      <w:pPr>
        <w:spacing w:before="120" w:after="120"/>
        <w:rPr>
          <w:rFonts w:ascii="Franklin Gothic Book" w:hAnsi="Franklin Gothic Book" w:eastAsia="Garamond" w:cs="Garamond"/>
          <w:sz w:val="24"/>
          <w:szCs w:val="24"/>
        </w:rPr>
      </w:pPr>
    </w:p>
    <w:sectPr w:rsidRPr="00512AFD" w:rsidR="00486ED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195BB" w14:textId="77777777" w:rsidR="00601D52" w:rsidRDefault="00601D52">
      <w:r>
        <w:separator/>
      </w:r>
    </w:p>
  </w:endnote>
  <w:endnote w:type="continuationSeparator" w:id="0">
    <w:p w14:paraId="67767764" w14:textId="77777777" w:rsidR="00601D52" w:rsidRDefault="0060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20B06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5BBCF" w14:textId="77777777" w:rsidR="00486EDE" w:rsidRDefault="00486ED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D82C8" w14:textId="48762429" w:rsidR="00486EDE" w:rsidRPr="00512AFD" w:rsidRDefault="007E5F18">
    <w:pPr>
      <w:pBdr>
        <w:top w:val="nil"/>
        <w:left w:val="nil"/>
        <w:bottom w:val="nil"/>
        <w:right w:val="nil"/>
        <w:between w:val="nil"/>
      </w:pBdr>
      <w:tabs>
        <w:tab w:val="center" w:pos="4680"/>
        <w:tab w:val="right" w:pos="9360"/>
      </w:tabs>
      <w:rPr>
        <w:rFonts w:ascii="Franklin Gothic Book" w:eastAsia="Garamond" w:hAnsi="Franklin Gothic Book" w:cs="Garamond"/>
        <w:color w:val="000000"/>
        <w:sz w:val="18"/>
        <w:szCs w:val="18"/>
      </w:rPr>
    </w:pPr>
    <w:bookmarkStart w:id="0" w:name="_gjdgxs" w:colFirst="0" w:colLast="0"/>
    <w:bookmarkEnd w:id="0"/>
    <w:r w:rsidRPr="00512AFD">
      <w:rPr>
        <w:rFonts w:ascii="Franklin Gothic Book" w:eastAsia="Garamond" w:hAnsi="Franklin Gothic Book" w:cs="Garamond"/>
        <w:color w:val="2E2E2E"/>
        <w:sz w:val="18"/>
        <w:szCs w:val="18"/>
        <w:shd w:val="clear" w:color="auto" w:fill="F8F8F8"/>
      </w:rPr>
      <w:t>OMB Number: 3137-</w:t>
    </w:r>
    <w:r w:rsidR="00512AFD">
      <w:rPr>
        <w:rFonts w:ascii="Franklin Gothic Book" w:eastAsia="Garamond" w:hAnsi="Franklin Gothic Book" w:cs="Garamond"/>
        <w:color w:val="2E2E2E"/>
        <w:sz w:val="18"/>
        <w:szCs w:val="18"/>
        <w:shd w:val="clear" w:color="auto" w:fill="F8F8F8"/>
      </w:rPr>
      <w:t>XXXX</w:t>
    </w:r>
    <w:r w:rsidRPr="00512AFD">
      <w:rPr>
        <w:rFonts w:ascii="Franklin Gothic Book" w:eastAsia="Garamond" w:hAnsi="Franklin Gothic Book" w:cs="Garamond"/>
        <w:color w:val="2E2E2E"/>
        <w:sz w:val="18"/>
        <w:szCs w:val="18"/>
        <w:shd w:val="clear" w:color="auto" w:fill="F8F8F8"/>
      </w:rPr>
      <w:t xml:space="preserve">    Expiration Date: </w:t>
    </w:r>
    <w:r w:rsidR="00512AFD">
      <w:rPr>
        <w:rFonts w:ascii="Franklin Gothic Book" w:eastAsia="Garamond" w:hAnsi="Franklin Gothic Book" w:cs="Garamond"/>
        <w:color w:val="2E2E2E"/>
        <w:sz w:val="18"/>
        <w:szCs w:val="18"/>
        <w:shd w:val="clear" w:color="auto" w:fill="F8F8F8"/>
      </w:rPr>
      <w:t>XX</w:t>
    </w:r>
    <w:r w:rsidRPr="00512AFD">
      <w:rPr>
        <w:rFonts w:ascii="Franklin Gothic Book" w:eastAsia="Garamond" w:hAnsi="Franklin Gothic Book" w:cs="Garamond"/>
        <w:color w:val="2E2E2E"/>
        <w:sz w:val="18"/>
        <w:szCs w:val="18"/>
        <w:shd w:val="clear" w:color="auto" w:fill="F8F8F8"/>
      </w:rPr>
      <w:t>/</w:t>
    </w:r>
    <w:r w:rsidR="00512AFD">
      <w:rPr>
        <w:rFonts w:ascii="Franklin Gothic Book" w:eastAsia="Garamond" w:hAnsi="Franklin Gothic Book" w:cs="Garamond"/>
        <w:color w:val="2E2E2E"/>
        <w:sz w:val="18"/>
        <w:szCs w:val="18"/>
        <w:shd w:val="clear" w:color="auto" w:fill="F8F8F8"/>
      </w:rPr>
      <w:t>XX</w:t>
    </w:r>
    <w:r w:rsidRPr="00512AFD">
      <w:rPr>
        <w:rFonts w:ascii="Franklin Gothic Book" w:eastAsia="Garamond" w:hAnsi="Franklin Gothic Book" w:cs="Garamond"/>
        <w:color w:val="2E2E2E"/>
        <w:sz w:val="18"/>
        <w:szCs w:val="18"/>
        <w:shd w:val="clear" w:color="auto" w:fill="F8F8F8"/>
      </w:rPr>
      <w:t>/</w:t>
    </w:r>
    <w:r w:rsidR="00512AFD">
      <w:rPr>
        <w:rFonts w:ascii="Franklin Gothic Book" w:eastAsia="Garamond" w:hAnsi="Franklin Gothic Book" w:cs="Garamond"/>
        <w:color w:val="2E2E2E"/>
        <w:sz w:val="18"/>
        <w:szCs w:val="18"/>
        <w:shd w:val="clear" w:color="auto" w:fill="F8F8F8"/>
      </w:rPr>
      <w:t>20XX</w:t>
    </w:r>
  </w:p>
  <w:p w14:paraId="1ACF1869" w14:textId="77777777" w:rsidR="00486EDE" w:rsidRPr="00512AFD" w:rsidRDefault="00486EDE">
    <w:pPr>
      <w:pBdr>
        <w:top w:val="nil"/>
        <w:left w:val="nil"/>
        <w:bottom w:val="nil"/>
        <w:right w:val="nil"/>
        <w:between w:val="nil"/>
      </w:pBdr>
      <w:tabs>
        <w:tab w:val="center" w:pos="4680"/>
        <w:tab w:val="right" w:pos="9360"/>
      </w:tabs>
      <w:rPr>
        <w:rFonts w:ascii="Franklin Gothic Book" w:hAnsi="Franklin Gothic Book"/>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A5F0E" w14:textId="77777777" w:rsidR="00486EDE" w:rsidRDefault="00486ED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11FAA" w14:textId="77777777" w:rsidR="00601D52" w:rsidRDefault="00601D52">
      <w:r>
        <w:separator/>
      </w:r>
    </w:p>
  </w:footnote>
  <w:footnote w:type="continuationSeparator" w:id="0">
    <w:p w14:paraId="5D6B2558" w14:textId="77777777" w:rsidR="00601D52" w:rsidRDefault="0060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A61E7" w14:textId="77777777" w:rsidR="00486EDE" w:rsidRDefault="00486ED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95CE" w14:textId="77777777" w:rsidR="00486EDE" w:rsidRDefault="00486ED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BE435" w14:textId="77777777" w:rsidR="00486EDE" w:rsidRDefault="00486ED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DE"/>
    <w:rsid w:val="000D6866"/>
    <w:rsid w:val="00154C9A"/>
    <w:rsid w:val="00245205"/>
    <w:rsid w:val="003C1CDD"/>
    <w:rsid w:val="003F0262"/>
    <w:rsid w:val="0041020D"/>
    <w:rsid w:val="00466684"/>
    <w:rsid w:val="00486EDE"/>
    <w:rsid w:val="00512AFD"/>
    <w:rsid w:val="00601D52"/>
    <w:rsid w:val="00797F41"/>
    <w:rsid w:val="007E5F18"/>
    <w:rsid w:val="00927297"/>
    <w:rsid w:val="00A45E82"/>
    <w:rsid w:val="00C80E60"/>
    <w:rsid w:val="00C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E24C"/>
  <w15:docId w15:val="{9B9B4E66-0D6F-4DCC-B623-A705D6C0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semiHidden/>
    <w:unhideWhenUsed/>
    <w:qFormat/>
    <w:pPr>
      <w:keepNext/>
      <w:outlineLvl w:val="1"/>
    </w:pPr>
    <w:rPr>
      <w:b/>
      <w:sz w:val="32"/>
      <w:szCs w:val="32"/>
      <w:u w:val="single"/>
    </w:rPr>
  </w:style>
  <w:style w:type="paragraph" w:styleId="Heading3">
    <w:name w:val="heading 3"/>
    <w:basedOn w:val="Normal"/>
    <w:next w:val="Normal"/>
    <w:uiPriority w:val="9"/>
    <w:semiHidden/>
    <w:unhideWhenUsed/>
    <w:qFormat/>
    <w:pPr>
      <w:keepNext/>
      <w:jc w:val="center"/>
      <w:outlineLvl w:val="2"/>
    </w:pPr>
    <w:rPr>
      <w:b/>
    </w:rPr>
  </w:style>
  <w:style w:type="paragraph" w:styleId="Heading4">
    <w:name w:val="heading 4"/>
    <w:basedOn w:val="Normal"/>
    <w:next w:val="Normal"/>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ind w:left="360"/>
      <w:outlineLvl w:val="4"/>
    </w:pPr>
    <w:rPr>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jc w:val="center"/>
    </w:pPr>
    <w:rPr>
      <w:b/>
      <w:sz w:val="24"/>
      <w:szCs w:val="24"/>
    </w:rPr>
  </w:style>
  <w:style w:type="table" w:customStyle="1" w:styleId="a">
    <w:basedOn w:val="TableNormal"/>
    <w:rPr>
      <w:rFonts w:ascii="New York" w:eastAsia="New York" w:hAnsi="New York" w:cs="New York"/>
    </w:rPr>
    <w:tblPr>
      <w:tblStyleRowBandSize w:val="1"/>
      <w:tblStyleColBandSize w:val="1"/>
    </w:tblPr>
  </w:style>
  <w:style w:type="table" w:customStyle="1" w:styleId="a0">
    <w:basedOn w:val="TableNormal"/>
    <w:rPr>
      <w:rFonts w:ascii="New York" w:eastAsia="New York" w:hAnsi="New York" w:cs="New York"/>
    </w:rPr>
    <w:tblPr>
      <w:tblStyleRowBandSize w:val="1"/>
      <w:tblStyleColBandSize w:val="1"/>
    </w:tblPr>
  </w:style>
  <w:style w:type="table" w:customStyle="1" w:styleId="a1">
    <w:basedOn w:val="TableNormal"/>
    <w:rPr>
      <w:rFonts w:ascii="New York" w:eastAsia="New York" w:hAnsi="New York" w:cs="New York"/>
    </w:rPr>
    <w:tblPr>
      <w:tblStyleRowBandSize w:val="1"/>
      <w:tblStyleColBandSize w:val="1"/>
    </w:tblPr>
  </w:style>
  <w:style w:type="table" w:customStyle="1" w:styleId="a2">
    <w:basedOn w:val="TableNormal"/>
    <w:rPr>
      <w:rFonts w:ascii="New York" w:eastAsia="New York" w:hAnsi="New York" w:cs="New York"/>
    </w:rPr>
    <w:tblPr>
      <w:tblStyleRowBandSize w:val="1"/>
      <w:tblStyleColBandSize w:val="1"/>
    </w:tblPr>
  </w:style>
  <w:style w:type="table" w:customStyle="1" w:styleId="a3">
    <w:basedOn w:val="TableNormal"/>
    <w:rPr>
      <w:rFonts w:ascii="New York" w:eastAsia="New York" w:hAnsi="New York" w:cs="New York"/>
    </w:rPr>
    <w:tblPr>
      <w:tblStyleRowBandSize w:val="1"/>
      <w:tblStyleColBandSize w:val="1"/>
    </w:tblPr>
  </w:style>
  <w:style w:type="table" w:customStyle="1" w:styleId="a4">
    <w:basedOn w:val="TableNormal"/>
    <w:rPr>
      <w:rFonts w:ascii="New York" w:eastAsia="New York" w:hAnsi="New York" w:cs="New York"/>
    </w:rPr>
    <w:tblPr>
      <w:tblStyleRowBandSize w:val="1"/>
      <w:tblStyleColBandSize w:val="1"/>
    </w:tblPr>
  </w:style>
  <w:style w:type="table" w:customStyle="1" w:styleId="a5">
    <w:basedOn w:val="TableNormal"/>
    <w:rPr>
      <w:rFonts w:ascii="New York" w:eastAsia="New York" w:hAnsi="New York" w:cs="New York"/>
    </w:rPr>
    <w:tblPr>
      <w:tblStyleRowBandSize w:val="1"/>
      <w:tblStyleColBandSize w:val="1"/>
    </w:tblPr>
  </w:style>
  <w:style w:type="table" w:customStyle="1" w:styleId="a6">
    <w:basedOn w:val="TableNormal"/>
    <w:rPr>
      <w:rFonts w:ascii="New York" w:eastAsia="New York" w:hAnsi="New York" w:cs="New York"/>
    </w:rPr>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7E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Tiffani Emig</dc:creator>
  <cp:lastModifiedBy>Connie Bodner</cp:lastModifiedBy>
  <cp:revision>11</cp:revision>
  <dcterms:created xsi:type="dcterms:W3CDTF">2021-02-03T01:42:00Z</dcterms:created>
  <dcterms:modified xsi:type="dcterms:W3CDTF">2021-03-09T04:42:00Z</dcterms:modified>
</cp:coreProperties>
</file>