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A3896" w:rsidR="007917F8" w:rsidP="007917F8" w:rsidRDefault="007917F8" w14:paraId="216F173C" w14:textId="6DC4708B">
      <w:pPr>
        <w:jc w:val="center"/>
        <w:rPr>
          <w:b/>
          <w:i/>
          <w:szCs w:val="22"/>
        </w:rPr>
      </w:pPr>
      <w:r w:rsidRPr="003A3896">
        <w:rPr>
          <w:b/>
          <w:i/>
          <w:szCs w:val="22"/>
        </w:rPr>
        <w:t>COVID-19 Telehealth Program Post-Program Report Template</w:t>
      </w:r>
    </w:p>
    <w:p w:rsidRPr="003A3896" w:rsidR="007917F8" w:rsidP="007917F8" w:rsidRDefault="007917F8" w14:paraId="3DDB1C4F" w14:textId="77777777">
      <w:pPr>
        <w:tabs>
          <w:tab w:val="right" w:pos="7920"/>
        </w:tabs>
        <w:spacing w:before="240" w:after="120"/>
        <w:rPr>
          <w:b/>
          <w:bCs/>
          <w:szCs w:val="22"/>
          <w:u w:val="single"/>
        </w:rPr>
      </w:pPr>
      <w:r w:rsidRPr="003A3896">
        <w:rPr>
          <w:b/>
          <w:bCs/>
          <w:szCs w:val="22"/>
          <w:u w:val="single"/>
        </w:rPr>
        <w:t>BASIC INFORMATION</w:t>
      </w:r>
    </w:p>
    <w:p w:rsidRPr="003A3896" w:rsidR="007917F8" w:rsidP="007917F8" w:rsidRDefault="007917F8" w14:paraId="19D9CF6E" w14:textId="77777777">
      <w:pPr>
        <w:tabs>
          <w:tab w:val="right" w:pos="7920"/>
        </w:tabs>
        <w:spacing w:after="120"/>
        <w:ind w:firstLine="360"/>
        <w:rPr>
          <w:szCs w:val="22"/>
        </w:rPr>
      </w:pPr>
      <w:r w:rsidRPr="003A3896">
        <w:rPr>
          <w:szCs w:val="22"/>
        </w:rPr>
        <w:t>Funding Awardee Name:  ______________________________________________</w:t>
      </w:r>
    </w:p>
    <w:p w:rsidRPr="003A3896" w:rsidR="007917F8" w:rsidP="007917F8" w:rsidRDefault="007917F8" w14:paraId="53F76270" w14:textId="77777777">
      <w:pPr>
        <w:tabs>
          <w:tab w:val="right" w:pos="7920"/>
        </w:tabs>
        <w:spacing w:after="120"/>
        <w:ind w:firstLine="360"/>
        <w:rPr>
          <w:szCs w:val="22"/>
        </w:rPr>
      </w:pPr>
      <w:r w:rsidRPr="003A3896">
        <w:rPr>
          <w:szCs w:val="22"/>
        </w:rPr>
        <w:t>Participating Health Care Provider Name(s):  _______________________________</w:t>
      </w:r>
    </w:p>
    <w:p w:rsidRPr="003A3896" w:rsidR="007917F8" w:rsidP="007917F8" w:rsidRDefault="007917F8" w14:paraId="5488345C" w14:textId="77777777">
      <w:pPr>
        <w:tabs>
          <w:tab w:val="right" w:pos="7920"/>
        </w:tabs>
        <w:spacing w:after="120"/>
        <w:ind w:firstLine="360"/>
        <w:rPr>
          <w:szCs w:val="22"/>
        </w:rPr>
      </w:pPr>
      <w:r w:rsidRPr="003A3896">
        <w:rPr>
          <w:szCs w:val="22"/>
        </w:rPr>
        <w:t>Health Care Provider Number(s):  ________________________________________</w:t>
      </w:r>
    </w:p>
    <w:p w:rsidRPr="003A3896" w:rsidR="007917F8" w:rsidP="007917F8" w:rsidRDefault="007917F8" w14:paraId="084D86D1" w14:textId="77777777">
      <w:pPr>
        <w:tabs>
          <w:tab w:val="right" w:pos="7920"/>
        </w:tabs>
        <w:spacing w:after="120"/>
        <w:ind w:firstLine="360"/>
        <w:rPr>
          <w:szCs w:val="22"/>
        </w:rPr>
      </w:pPr>
      <w:r w:rsidRPr="003A3896">
        <w:rPr>
          <w:szCs w:val="22"/>
        </w:rPr>
        <w:t>Funding Commitment Number:  _________________________________________</w:t>
      </w:r>
    </w:p>
    <w:p w:rsidRPr="003A3896" w:rsidR="007917F8" w:rsidP="007917F8" w:rsidRDefault="007917F8" w14:paraId="2139A7CA" w14:textId="77777777">
      <w:pPr>
        <w:tabs>
          <w:tab w:val="right" w:pos="7920"/>
        </w:tabs>
        <w:spacing w:after="120"/>
        <w:ind w:firstLine="360"/>
        <w:rPr>
          <w:szCs w:val="22"/>
        </w:rPr>
      </w:pPr>
      <w:r w:rsidRPr="003A3896">
        <w:rPr>
          <w:szCs w:val="22"/>
        </w:rPr>
        <w:t>Funding Commitment Amount:  _________________________________________</w:t>
      </w:r>
    </w:p>
    <w:p w:rsidRPr="003A3896" w:rsidR="007917F8" w:rsidP="007917F8" w:rsidRDefault="007917F8" w14:paraId="3BE6BC23" w14:textId="77777777">
      <w:pPr>
        <w:tabs>
          <w:tab w:val="right" w:pos="7920"/>
        </w:tabs>
        <w:spacing w:after="120"/>
        <w:ind w:firstLine="360"/>
        <w:rPr>
          <w:szCs w:val="22"/>
        </w:rPr>
      </w:pPr>
      <w:r w:rsidRPr="003A3896">
        <w:rPr>
          <w:szCs w:val="22"/>
        </w:rPr>
        <w:t>Funding Disbursement Amount:  _________________________________________</w:t>
      </w:r>
    </w:p>
    <w:p w:rsidRPr="003A3896" w:rsidR="007917F8" w:rsidP="007917F8" w:rsidRDefault="007917F8" w14:paraId="1DCC56B2" w14:textId="77777777">
      <w:pPr>
        <w:spacing w:before="240" w:after="120"/>
        <w:rPr>
          <w:b/>
          <w:bCs/>
          <w:szCs w:val="22"/>
          <w:u w:val="single"/>
        </w:rPr>
      </w:pPr>
      <w:r w:rsidRPr="003A3896">
        <w:rPr>
          <w:b/>
          <w:bCs/>
          <w:szCs w:val="22"/>
          <w:u w:val="single"/>
        </w:rPr>
        <w:t>FUNDING USE</w:t>
      </w:r>
    </w:p>
    <w:p w:rsidRPr="003A3896" w:rsidR="007917F8" w:rsidP="007917F8" w:rsidRDefault="007917F8" w14:paraId="4326A52F" w14:textId="77777777">
      <w:pPr>
        <w:numPr>
          <w:ilvl w:val="0"/>
          <w:numId w:val="1"/>
        </w:numPr>
        <w:spacing w:after="120"/>
        <w:rPr>
          <w:szCs w:val="22"/>
        </w:rPr>
      </w:pPr>
      <w:r w:rsidRPr="003A3896">
        <w:rPr>
          <w:szCs w:val="22"/>
        </w:rPr>
        <w:t>What connected devices and/or service(s) did you purchase and/or implement using COVID-19 Telehealth Program funding?</w:t>
      </w:r>
    </w:p>
    <w:p w:rsidRPr="003A3896" w:rsidR="007917F8" w:rsidP="007917F8" w:rsidRDefault="007917F8" w14:paraId="3C9BD098" w14:textId="77777777">
      <w:pPr>
        <w:numPr>
          <w:ilvl w:val="0"/>
          <w:numId w:val="1"/>
        </w:numPr>
        <w:spacing w:after="120"/>
        <w:rPr>
          <w:szCs w:val="22"/>
        </w:rPr>
      </w:pPr>
      <w:r w:rsidRPr="003A3896">
        <w:rPr>
          <w:szCs w:val="22"/>
        </w:rPr>
        <w:t>Roughly what percentage of the COVID-19 Telehealth Program funding you received was spent on connected devices?  Roughly what percentage was spent on telecommunications and information services?</w:t>
      </w:r>
    </w:p>
    <w:p w:rsidRPr="003A3896" w:rsidR="007917F8" w:rsidP="007917F8" w:rsidRDefault="007917F8" w14:paraId="409E2CDD" w14:textId="77777777">
      <w:pPr>
        <w:spacing w:before="240" w:after="120"/>
        <w:rPr>
          <w:b/>
          <w:bCs/>
          <w:szCs w:val="22"/>
          <w:u w:val="single"/>
        </w:rPr>
      </w:pPr>
      <w:r w:rsidRPr="003A3896">
        <w:rPr>
          <w:b/>
          <w:bCs/>
          <w:szCs w:val="22"/>
          <w:u w:val="single"/>
        </w:rPr>
        <w:t>OUTCOMES</w:t>
      </w:r>
    </w:p>
    <w:p w:rsidRPr="003A3896" w:rsidR="007917F8" w:rsidP="007917F8" w:rsidRDefault="007917F8" w14:paraId="0F2BE55E" w14:textId="77777777">
      <w:pPr>
        <w:spacing w:before="120" w:after="120"/>
        <w:rPr>
          <w:i/>
          <w:iCs/>
          <w:szCs w:val="22"/>
        </w:rPr>
      </w:pPr>
      <w:r w:rsidRPr="003A3896">
        <w:rPr>
          <w:i/>
          <w:iCs/>
          <w:szCs w:val="22"/>
        </w:rPr>
        <w:t>If relevant, please include anonymized staff, patient, and/or community accounts in response to the below questions.  You may also provide any aggregated, anonymized metrics (e.g., the number of telehealth visits provided) that you tracked concerning the provision of telehealth services using COVID-19 Telehealth Program funded services or connected devices.</w:t>
      </w:r>
    </w:p>
    <w:p w:rsidRPr="003A3896" w:rsidR="007917F8" w:rsidP="007917F8" w:rsidRDefault="007917F8" w14:paraId="220AFAC7" w14:textId="77777777">
      <w:pPr>
        <w:numPr>
          <w:ilvl w:val="0"/>
          <w:numId w:val="1"/>
        </w:numPr>
        <w:spacing w:after="120"/>
        <w:rPr>
          <w:szCs w:val="22"/>
        </w:rPr>
      </w:pPr>
      <w:r w:rsidRPr="003A3896">
        <w:rPr>
          <w:szCs w:val="22"/>
        </w:rPr>
        <w:t xml:space="preserve">Did your staff, patients, and/or the larger community benefit from using the connected devices and/or services purchased with COVID-19 Telehealth Program funding?  If so, how? </w:t>
      </w:r>
    </w:p>
    <w:p w:rsidRPr="003A3896" w:rsidR="007917F8" w:rsidP="007917F8" w:rsidRDefault="007917F8" w14:paraId="1A435D8A" w14:textId="77777777">
      <w:pPr>
        <w:numPr>
          <w:ilvl w:val="1"/>
          <w:numId w:val="1"/>
        </w:numPr>
        <w:spacing w:after="120"/>
        <w:rPr>
          <w:szCs w:val="22"/>
        </w:rPr>
      </w:pPr>
      <w:r w:rsidRPr="003A3896">
        <w:rPr>
          <w:szCs w:val="22"/>
        </w:rPr>
        <w:t>Did the connected devices and/or services purchased/implemented using COVID-19 Telehealth Program funding affect health outcomes for patients?  If so, how?</w:t>
      </w:r>
    </w:p>
    <w:p w:rsidRPr="003A3896" w:rsidR="007917F8" w:rsidP="007917F8" w:rsidRDefault="007917F8" w14:paraId="25684848" w14:textId="77777777">
      <w:pPr>
        <w:numPr>
          <w:ilvl w:val="1"/>
          <w:numId w:val="1"/>
        </w:numPr>
        <w:spacing w:after="120"/>
        <w:rPr>
          <w:szCs w:val="22"/>
        </w:rPr>
      </w:pPr>
      <w:r w:rsidRPr="003A3896">
        <w:rPr>
          <w:szCs w:val="22"/>
        </w:rPr>
        <w:t>Did the connected devices and/or services purchased/implemented using COVID-19 Telehealth Program funding help you expand your provision of telehealth services?  If so, how?</w:t>
      </w:r>
    </w:p>
    <w:p w:rsidRPr="003A3896" w:rsidR="007917F8" w:rsidP="007917F8" w:rsidRDefault="007917F8" w14:paraId="2CA9C122" w14:textId="77777777">
      <w:pPr>
        <w:numPr>
          <w:ilvl w:val="1"/>
          <w:numId w:val="1"/>
        </w:numPr>
        <w:spacing w:after="120"/>
        <w:rPr>
          <w:szCs w:val="22"/>
        </w:rPr>
      </w:pPr>
      <w:r w:rsidRPr="003A3896">
        <w:rPr>
          <w:szCs w:val="22"/>
        </w:rPr>
        <w:t>Did the connected devices and/or services purchased/implemented using COVID-19 Telehealth Program funding affect patient treatment protocols?  If so, how?</w:t>
      </w:r>
    </w:p>
    <w:p w:rsidRPr="003A3896" w:rsidR="007917F8" w:rsidP="007917F8" w:rsidRDefault="007917F8" w14:paraId="0762FA11" w14:textId="77777777">
      <w:pPr>
        <w:numPr>
          <w:ilvl w:val="1"/>
          <w:numId w:val="1"/>
        </w:numPr>
        <w:spacing w:after="120"/>
        <w:rPr>
          <w:szCs w:val="22"/>
        </w:rPr>
      </w:pPr>
      <w:r w:rsidRPr="003A3896">
        <w:rPr>
          <w:szCs w:val="22"/>
        </w:rPr>
        <w:t>Did the connected devices and/or services purchased/implemented using COVID-19 Telehealth Program funding affect health care facility administration?  If so, how?</w:t>
      </w:r>
    </w:p>
    <w:p w:rsidRPr="003A3896" w:rsidR="007917F8" w:rsidP="007917F8" w:rsidRDefault="007917F8" w14:paraId="7B2000F0" w14:textId="77777777">
      <w:pPr>
        <w:numPr>
          <w:ilvl w:val="0"/>
          <w:numId w:val="1"/>
        </w:numPr>
        <w:spacing w:after="120"/>
        <w:rPr>
          <w:szCs w:val="22"/>
        </w:rPr>
      </w:pPr>
      <w:r w:rsidRPr="003A3896">
        <w:rPr>
          <w:szCs w:val="22"/>
        </w:rPr>
        <w:t>What connected devices and/or service(s) purchased using COVID-19 Telehealth Program funding did you find the most useful in preventing, preparing for, or responding to COVID-19?</w:t>
      </w:r>
    </w:p>
    <w:p w:rsidRPr="003A3896" w:rsidR="007917F8" w:rsidP="007917F8" w:rsidRDefault="007917F8" w14:paraId="15D1022F" w14:textId="77777777">
      <w:pPr>
        <w:numPr>
          <w:ilvl w:val="0"/>
          <w:numId w:val="1"/>
        </w:numPr>
        <w:spacing w:after="120"/>
        <w:rPr>
          <w:szCs w:val="22"/>
        </w:rPr>
      </w:pPr>
      <w:r w:rsidRPr="003A3896">
        <w:rPr>
          <w:szCs w:val="22"/>
        </w:rPr>
        <w:t>Was the COVID-19 Telehealth Program funding you received used to promote telehealth innovation?  If so, how?</w:t>
      </w:r>
    </w:p>
    <w:p w:rsidRPr="003A3896" w:rsidR="007917F8" w:rsidP="007917F8" w:rsidRDefault="007917F8" w14:paraId="0E4D7675" w14:textId="77777777">
      <w:pPr>
        <w:pStyle w:val="ListParagraph"/>
        <w:numPr>
          <w:ilvl w:val="0"/>
          <w:numId w:val="1"/>
        </w:numPr>
        <w:spacing w:after="120" w:line="240" w:lineRule="auto"/>
        <w:contextualSpacing w:val="0"/>
        <w:rPr>
          <w:rFonts w:ascii="Times New Roman" w:hAnsi="Times New Roman"/>
        </w:rPr>
      </w:pPr>
      <w:r w:rsidRPr="003A3896">
        <w:rPr>
          <w:rFonts w:ascii="Times New Roman" w:hAnsi="Times New Roman"/>
        </w:rPr>
        <w:t>Did you use COVID-19 Telehealth Program funding to obtain services and connected devices for expanded locations beyond your traditional facilities, i.e., temporary or mobile locations set up in response to the COVID-19 pandemic?  If so, please explain how these nontraditional locations assisted in preventing, preparing for, or responding to the COVID-19 pandemic.</w:t>
      </w:r>
    </w:p>
    <w:p w:rsidRPr="003A3896" w:rsidR="007917F8" w:rsidP="007917F8" w:rsidRDefault="007917F8" w14:paraId="4CC60E84" w14:textId="77777777">
      <w:pPr>
        <w:pStyle w:val="ListParagraph"/>
        <w:numPr>
          <w:ilvl w:val="0"/>
          <w:numId w:val="1"/>
        </w:numPr>
        <w:spacing w:after="120" w:line="240" w:lineRule="auto"/>
        <w:contextualSpacing w:val="0"/>
        <w:rPr>
          <w:rFonts w:ascii="Times New Roman" w:hAnsi="Times New Roman"/>
        </w:rPr>
      </w:pPr>
      <w:r w:rsidRPr="003A3896">
        <w:rPr>
          <w:rFonts w:ascii="Times New Roman" w:hAnsi="Times New Roman"/>
        </w:rPr>
        <w:t>Did you encounter any issues when obtaining eligible connected devices or implementing eligible services?  If so, what were the issues and how did you resolve those issues?</w:t>
      </w:r>
    </w:p>
    <w:p w:rsidRPr="003A3896" w:rsidR="007917F8" w:rsidP="007917F8" w:rsidRDefault="007917F8" w14:paraId="6527B7A4" w14:textId="77777777">
      <w:pPr>
        <w:pStyle w:val="ListParagraph"/>
        <w:numPr>
          <w:ilvl w:val="0"/>
          <w:numId w:val="1"/>
        </w:numPr>
        <w:spacing w:after="120" w:line="240" w:lineRule="auto"/>
        <w:contextualSpacing w:val="0"/>
        <w:rPr>
          <w:rFonts w:ascii="Times New Roman" w:hAnsi="Times New Roman"/>
        </w:rPr>
      </w:pPr>
      <w:r w:rsidRPr="003A3896">
        <w:rPr>
          <w:rFonts w:ascii="Times New Roman" w:hAnsi="Times New Roman"/>
        </w:rPr>
        <w:lastRenderedPageBreak/>
        <w:t>Did you use all t</w:t>
      </w:r>
      <w:bookmarkStart w:name="_GoBack" w:id="0"/>
      <w:bookmarkEnd w:id="0"/>
      <w:r w:rsidRPr="003A3896">
        <w:rPr>
          <w:rFonts w:ascii="Times New Roman" w:hAnsi="Times New Roman"/>
        </w:rPr>
        <w:t>he funding awarded under the COVID-19 Telehealth Program?  If not, please explain why you did not use the full award amount.</w:t>
      </w:r>
    </w:p>
    <w:p w:rsidRPr="003A3896" w:rsidR="007917F8" w:rsidP="007917F8" w:rsidRDefault="007917F8" w14:paraId="3FBCF8AD" w14:textId="77777777">
      <w:pPr>
        <w:spacing w:before="240" w:after="120"/>
        <w:rPr>
          <w:b/>
          <w:bCs/>
          <w:szCs w:val="22"/>
          <w:u w:val="single"/>
        </w:rPr>
      </w:pPr>
      <w:r w:rsidRPr="003A3896">
        <w:rPr>
          <w:b/>
          <w:bCs/>
          <w:szCs w:val="22"/>
          <w:u w:val="single"/>
        </w:rPr>
        <w:t>GENERAL PROGRAM FEEDBACK</w:t>
      </w:r>
    </w:p>
    <w:p w:rsidRPr="003A3896" w:rsidR="007917F8" w:rsidP="007917F8" w:rsidRDefault="007917F8" w14:paraId="4F9CE67B" w14:textId="77777777">
      <w:pPr>
        <w:pStyle w:val="ListParagraph"/>
        <w:numPr>
          <w:ilvl w:val="0"/>
          <w:numId w:val="1"/>
        </w:numPr>
        <w:spacing w:before="120" w:after="120" w:line="240" w:lineRule="auto"/>
        <w:contextualSpacing w:val="0"/>
        <w:rPr>
          <w:rFonts w:ascii="Times New Roman" w:hAnsi="Times New Roman"/>
        </w:rPr>
      </w:pPr>
      <w:r w:rsidRPr="003A3896">
        <w:rPr>
          <w:rFonts w:ascii="Times New Roman" w:hAnsi="Times New Roman"/>
        </w:rPr>
        <w:t>Do you have any additional feedback about the COVID-19 Telehealth Program, the application process, and/or the invoicing process?</w:t>
      </w:r>
    </w:p>
    <w:p w:rsidRPr="00674ED8" w:rsidR="007917F8" w:rsidP="007917F8" w:rsidRDefault="007917F8" w14:paraId="5142CA29" w14:textId="77777777">
      <w:pPr>
        <w:pStyle w:val="ListParagraph"/>
        <w:spacing w:line="240" w:lineRule="auto"/>
        <w:ind w:left="0"/>
        <w:contextualSpacing w:val="0"/>
        <w:jc w:val="center"/>
        <w:rPr>
          <w:rFonts w:ascii="Times New Roman" w:hAnsi="Times New Roman"/>
        </w:rPr>
      </w:pPr>
      <w:r>
        <w:rPr>
          <w:rFonts w:ascii="Times New Roman" w:hAnsi="Times New Roman"/>
        </w:rPr>
        <w:t>***</w:t>
      </w:r>
    </w:p>
    <w:p w:rsidRPr="00CD6012" w:rsidR="00CD6012" w:rsidRDefault="00CD6012" w14:paraId="1F656C86" w14:textId="6E4C7D19">
      <w:pPr>
        <w:rPr>
          <w:b/>
          <w:bCs/>
        </w:rPr>
      </w:pPr>
      <w:r w:rsidRPr="00CD6012">
        <w:rPr>
          <w:b/>
          <w:bCs/>
        </w:rPr>
        <w:t>FCC NOTICE FOR INDIVIDUALS REQUIRED BY THE PAPERWORK REDUCTION ACT</w:t>
      </w:r>
    </w:p>
    <w:p w:rsidR="00CD6012" w:rsidRDefault="00CD6012" w14:paraId="07681329" w14:textId="77777777"/>
    <w:p w:rsidR="00CD6012" w:rsidRDefault="00CD6012" w14:paraId="20998A2E" w14:textId="4E153A2B">
      <w:r>
        <w:t>The public reporting for this collection of information is estimated to be up to 8 hours per response,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AMD-PERM, Paperwork Reduction Act Project (3060-1271), Washington, DC 20554.  We will also accept your comments regarding the Paperwork Reduction Act aspects of this collection via the Internet if you send them to PRA@fcc.gov.  PLEASE DO NOT SEND YOUR RESPONSE TO THIS FORM TO THIS ADDRESS.</w:t>
      </w:r>
    </w:p>
    <w:p w:rsidR="00CD6012" w:rsidRDefault="00CD6012" w14:paraId="4761C4DF" w14:textId="77777777"/>
    <w:p w:rsidR="00CD6012" w:rsidRDefault="00CD6012" w14:paraId="45A53C45" w14:textId="0C9D94A7">
      <w: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3060-1271.</w:t>
      </w:r>
    </w:p>
    <w:p w:rsidR="00CD6012" w:rsidRDefault="00CD6012" w14:paraId="543CDC85" w14:textId="77777777"/>
    <w:p w:rsidRPr="00CD6012" w:rsidR="00D641D3" w:rsidRDefault="00CD6012" w14:paraId="4D356935" w14:textId="3DE4C670">
      <w:pPr>
        <w:rPr>
          <w:b/>
          <w:bCs/>
        </w:rPr>
      </w:pPr>
      <w:r w:rsidRPr="00CD6012">
        <w:rPr>
          <w:b/>
          <w:bCs/>
        </w:rPr>
        <w:t>THE FOREGOING NOTICE IS REQUIRED BY THE PAPERWORK REDUCTION ACT OF 1995, PUBLIC LAW 104-13, OCTOBER 1, 1995, 44 U.S.C. SECTION 3507.</w:t>
      </w:r>
    </w:p>
    <w:sectPr w:rsidRPr="00CD6012" w:rsidR="00D641D3" w:rsidSect="00CD6012">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D53A4" w14:textId="77777777" w:rsidR="003411D7" w:rsidRDefault="003411D7" w:rsidP="00CD6012">
      <w:r>
        <w:separator/>
      </w:r>
    </w:p>
  </w:endnote>
  <w:endnote w:type="continuationSeparator" w:id="0">
    <w:p w14:paraId="72DC9EA7" w14:textId="77777777" w:rsidR="003411D7" w:rsidRDefault="003411D7" w:rsidP="00CD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E898F" w14:textId="61A0FE26" w:rsidR="001A30B0" w:rsidRDefault="001A30B0">
    <w:pPr>
      <w:pStyle w:val="Footer"/>
    </w:pPr>
    <w:r>
      <w:tab/>
    </w:r>
    <w:r>
      <w:tab/>
      <w:t>Month [202</w:t>
    </w:r>
    <w:r w:rsidR="00690ACA">
      <w:t>1</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AC4E6" w14:textId="3712715F" w:rsidR="001A30B0" w:rsidRDefault="001A30B0">
    <w:pPr>
      <w:pStyle w:val="Footer"/>
    </w:pPr>
    <w:r>
      <w:tab/>
    </w:r>
    <w:r>
      <w:tab/>
      <w:t>Month [202</w:t>
    </w:r>
    <w:r w:rsidR="00690ACA">
      <w:t>1</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87A9D" w14:textId="77777777" w:rsidR="003411D7" w:rsidRDefault="003411D7" w:rsidP="00CD6012">
      <w:r>
        <w:separator/>
      </w:r>
    </w:p>
  </w:footnote>
  <w:footnote w:type="continuationSeparator" w:id="0">
    <w:p w14:paraId="470C4363" w14:textId="77777777" w:rsidR="003411D7" w:rsidRDefault="003411D7" w:rsidP="00CD6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41003" w14:textId="05907EAB" w:rsidR="00CD6012" w:rsidRDefault="00CD6012" w:rsidP="00CD6012">
    <w:pPr>
      <w:pStyle w:val="Header"/>
      <w:jc w:val="right"/>
    </w:pPr>
    <w:r>
      <w:t>OMB Control No. 3060-1271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8F036" w14:textId="7842D5D6" w:rsidR="00CD6012" w:rsidRDefault="00CD6012" w:rsidP="00CD6012">
    <w:pPr>
      <w:pStyle w:val="Header"/>
      <w:jc w:val="right"/>
    </w:pPr>
    <w:r>
      <w:t>OMB Control No. 3060-1271</w:t>
    </w:r>
  </w:p>
  <w:p w14:paraId="427FB551" w14:textId="1E1D490E" w:rsidR="00CD6012" w:rsidRDefault="00CD6012" w:rsidP="00CD6012">
    <w:pPr>
      <w:pStyle w:val="Header"/>
      <w:jc w:val="right"/>
    </w:pPr>
    <w:r>
      <w:t>Estimated time per response:  8 hours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87A10"/>
    <w:multiLevelType w:val="hybridMultilevel"/>
    <w:tmpl w:val="4ECAFBD4"/>
    <w:lvl w:ilvl="0" w:tplc="40CEB10E">
      <w:start w:val="1"/>
      <w:numFmt w:val="decimal"/>
      <w:lvlText w:val="%1."/>
      <w:lvlJc w:val="left"/>
      <w:pPr>
        <w:ind w:left="360" w:hanging="360"/>
      </w:pPr>
      <w:rPr>
        <w:rFonts w:hint="default"/>
      </w:rPr>
    </w:lvl>
    <w:lvl w:ilvl="1" w:tplc="1D7C97F8">
      <w:start w:val="1"/>
      <w:numFmt w:val="lowerLetter"/>
      <w:lvlText w:val="%2."/>
      <w:lvlJc w:val="left"/>
      <w:pPr>
        <w:ind w:left="720" w:hanging="360"/>
      </w:pPr>
      <w:rPr>
        <w:rFonts w:hint="default"/>
      </w:rPr>
    </w:lvl>
    <w:lvl w:ilvl="2" w:tplc="95823930" w:tentative="1">
      <w:start w:val="1"/>
      <w:numFmt w:val="lowerRoman"/>
      <w:lvlText w:val="%3."/>
      <w:lvlJc w:val="right"/>
      <w:pPr>
        <w:ind w:left="2160" w:hanging="180"/>
      </w:pPr>
    </w:lvl>
    <w:lvl w:ilvl="3" w:tplc="6C8E1850" w:tentative="1">
      <w:start w:val="1"/>
      <w:numFmt w:val="decimal"/>
      <w:lvlText w:val="%4."/>
      <w:lvlJc w:val="left"/>
      <w:pPr>
        <w:ind w:left="2880" w:hanging="360"/>
      </w:pPr>
    </w:lvl>
    <w:lvl w:ilvl="4" w:tplc="2B9EAB5C" w:tentative="1">
      <w:start w:val="1"/>
      <w:numFmt w:val="lowerLetter"/>
      <w:lvlText w:val="%5."/>
      <w:lvlJc w:val="left"/>
      <w:pPr>
        <w:ind w:left="3600" w:hanging="360"/>
      </w:pPr>
    </w:lvl>
    <w:lvl w:ilvl="5" w:tplc="69E05310" w:tentative="1">
      <w:start w:val="1"/>
      <w:numFmt w:val="lowerRoman"/>
      <w:lvlText w:val="%6."/>
      <w:lvlJc w:val="right"/>
      <w:pPr>
        <w:ind w:left="4320" w:hanging="180"/>
      </w:pPr>
    </w:lvl>
    <w:lvl w:ilvl="6" w:tplc="EF6CBA24" w:tentative="1">
      <w:start w:val="1"/>
      <w:numFmt w:val="decimal"/>
      <w:lvlText w:val="%7."/>
      <w:lvlJc w:val="left"/>
      <w:pPr>
        <w:ind w:left="5040" w:hanging="360"/>
      </w:pPr>
    </w:lvl>
    <w:lvl w:ilvl="7" w:tplc="75DC1D8C" w:tentative="1">
      <w:start w:val="1"/>
      <w:numFmt w:val="lowerLetter"/>
      <w:lvlText w:val="%8."/>
      <w:lvlJc w:val="left"/>
      <w:pPr>
        <w:ind w:left="5760" w:hanging="360"/>
      </w:pPr>
    </w:lvl>
    <w:lvl w:ilvl="8" w:tplc="C8B2EAB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7F8"/>
    <w:rsid w:val="000707FB"/>
    <w:rsid w:val="001A30B0"/>
    <w:rsid w:val="001C6DA9"/>
    <w:rsid w:val="002942D7"/>
    <w:rsid w:val="003411D7"/>
    <w:rsid w:val="00371F95"/>
    <w:rsid w:val="00690ACA"/>
    <w:rsid w:val="00727D3A"/>
    <w:rsid w:val="007917F8"/>
    <w:rsid w:val="008D74FE"/>
    <w:rsid w:val="009B72D3"/>
    <w:rsid w:val="00A63936"/>
    <w:rsid w:val="00BB3D15"/>
    <w:rsid w:val="00C52AB7"/>
    <w:rsid w:val="00CD6012"/>
    <w:rsid w:val="00D641D3"/>
    <w:rsid w:val="00DE1FC8"/>
    <w:rsid w:val="00E00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D682"/>
  <w15:chartTrackingRefBased/>
  <w15:docId w15:val="{641A776A-6F88-43C3-B9F9-38CD55C0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7F8"/>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Normal"/>
    <w:link w:val="Heading1Char"/>
    <w:uiPriority w:val="9"/>
    <w:qFormat/>
    <w:rsid w:val="00A63936"/>
    <w:pPr>
      <w:keepNext/>
      <w:keepLines/>
      <w:spacing w:after="200"/>
      <w:contextualSpacing/>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63936"/>
    <w:pPr>
      <w:keepNext/>
      <w:keepLines/>
      <w:spacing w:before="200" w:after="200"/>
      <w:contextualSpacing/>
      <w:outlineLvl w:val="1"/>
    </w:pPr>
    <w:rPr>
      <w:rFonts w:eastAsiaTheme="majorEastAsia" w:cstheme="majorBidi"/>
      <w:b/>
      <w:szCs w:val="26"/>
      <w:u w:val="single"/>
    </w:rPr>
  </w:style>
  <w:style w:type="paragraph" w:styleId="Heading3">
    <w:name w:val="heading 3"/>
    <w:basedOn w:val="Normal"/>
    <w:next w:val="Normal"/>
    <w:link w:val="Heading3Char"/>
    <w:uiPriority w:val="9"/>
    <w:semiHidden/>
    <w:unhideWhenUsed/>
    <w:qFormat/>
    <w:rsid w:val="009B72D3"/>
    <w:pPr>
      <w:keepNext/>
      <w:keepLines/>
      <w:ind w:left="36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936"/>
    <w:rPr>
      <w:rFonts w:eastAsiaTheme="majorEastAsia" w:cstheme="majorBidi"/>
      <w:b/>
      <w:szCs w:val="32"/>
    </w:rPr>
  </w:style>
  <w:style w:type="character" w:customStyle="1" w:styleId="Heading2Char">
    <w:name w:val="Heading 2 Char"/>
    <w:basedOn w:val="DefaultParagraphFont"/>
    <w:link w:val="Heading2"/>
    <w:uiPriority w:val="9"/>
    <w:rsid w:val="00A63936"/>
    <w:rPr>
      <w:rFonts w:eastAsiaTheme="majorEastAsia" w:cstheme="majorBidi"/>
      <w:b/>
      <w:szCs w:val="26"/>
      <w:u w:val="single"/>
    </w:rPr>
  </w:style>
  <w:style w:type="character" w:customStyle="1" w:styleId="Heading3Char">
    <w:name w:val="Heading 3 Char"/>
    <w:basedOn w:val="DefaultParagraphFont"/>
    <w:link w:val="Heading3"/>
    <w:uiPriority w:val="9"/>
    <w:semiHidden/>
    <w:rsid w:val="009B72D3"/>
    <w:rPr>
      <w:rFonts w:eastAsiaTheme="majorEastAsia" w:cstheme="majorBidi"/>
      <w:i/>
      <w:szCs w:val="24"/>
    </w:rPr>
  </w:style>
  <w:style w:type="paragraph" w:styleId="ListParagraph">
    <w:name w:val="List Paragraph"/>
    <w:basedOn w:val="Normal"/>
    <w:uiPriority w:val="34"/>
    <w:qFormat/>
    <w:rsid w:val="007917F8"/>
    <w:pPr>
      <w:widowControl/>
      <w:spacing w:after="160" w:line="259" w:lineRule="auto"/>
      <w:ind w:left="720"/>
      <w:contextualSpacing/>
    </w:pPr>
    <w:rPr>
      <w:rFonts w:ascii="Calibri" w:eastAsia="Calibri" w:hAnsi="Calibri"/>
      <w:snapToGrid/>
      <w:kern w:val="0"/>
      <w:szCs w:val="22"/>
    </w:rPr>
  </w:style>
  <w:style w:type="paragraph" w:styleId="Header">
    <w:name w:val="header"/>
    <w:basedOn w:val="Normal"/>
    <w:link w:val="HeaderChar"/>
    <w:uiPriority w:val="99"/>
    <w:unhideWhenUsed/>
    <w:rsid w:val="00CD6012"/>
    <w:pPr>
      <w:tabs>
        <w:tab w:val="center" w:pos="4680"/>
        <w:tab w:val="right" w:pos="9360"/>
      </w:tabs>
    </w:pPr>
  </w:style>
  <w:style w:type="character" w:customStyle="1" w:styleId="HeaderChar">
    <w:name w:val="Header Char"/>
    <w:basedOn w:val="DefaultParagraphFont"/>
    <w:link w:val="Header"/>
    <w:uiPriority w:val="99"/>
    <w:rsid w:val="00CD6012"/>
    <w:rPr>
      <w:rFonts w:ascii="Times New Roman" w:eastAsia="Times New Roman" w:hAnsi="Times New Roman" w:cs="Times New Roman"/>
      <w:snapToGrid w:val="0"/>
      <w:kern w:val="28"/>
      <w:szCs w:val="20"/>
    </w:rPr>
  </w:style>
  <w:style w:type="paragraph" w:styleId="Footer">
    <w:name w:val="footer"/>
    <w:basedOn w:val="Normal"/>
    <w:link w:val="FooterChar"/>
    <w:uiPriority w:val="99"/>
    <w:unhideWhenUsed/>
    <w:rsid w:val="00CD6012"/>
    <w:pPr>
      <w:tabs>
        <w:tab w:val="center" w:pos="4680"/>
        <w:tab w:val="right" w:pos="9360"/>
      </w:tabs>
    </w:pPr>
  </w:style>
  <w:style w:type="character" w:customStyle="1" w:styleId="FooterChar">
    <w:name w:val="Footer Char"/>
    <w:basedOn w:val="DefaultParagraphFont"/>
    <w:link w:val="Footer"/>
    <w:uiPriority w:val="99"/>
    <w:rsid w:val="00CD6012"/>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708C0514193443B969E498EDCD163E" ma:contentTypeVersion="12" ma:contentTypeDescription="Create a new document." ma:contentTypeScope="" ma:versionID="3d2440d74afd33b2ceec3a0902047022">
  <xsd:schema xmlns:xsd="http://www.w3.org/2001/XMLSchema" xmlns:xs="http://www.w3.org/2001/XMLSchema" xmlns:p="http://schemas.microsoft.com/office/2006/metadata/properties" xmlns:ns3="3025815d-f379-4872-9bce-188468056e1a" xmlns:ns4="e042c65b-6822-4bdf-9733-bffa9dec45cc" targetNamespace="http://schemas.microsoft.com/office/2006/metadata/properties" ma:root="true" ma:fieldsID="85df2ec9bc412bd8bc78bb005b16dde3" ns3:_="" ns4:_="">
    <xsd:import namespace="3025815d-f379-4872-9bce-188468056e1a"/>
    <xsd:import namespace="e042c65b-6822-4bdf-9733-bffa9dec45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5815d-f379-4872-9bce-188468056e1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2c65b-6822-4bdf-9733-bffa9dec45c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B9BDA0-FB17-4A15-99B7-7C7BD4968F22}">
  <ds:schemaRefs>
    <ds:schemaRef ds:uri="http://schemas.microsoft.com/sharepoint/v3/contenttype/forms"/>
  </ds:schemaRefs>
</ds:datastoreItem>
</file>

<file path=customXml/itemProps2.xml><?xml version="1.0" encoding="utf-8"?>
<ds:datastoreItem xmlns:ds="http://schemas.openxmlformats.org/officeDocument/2006/customXml" ds:itemID="{D843A76C-09B2-4C2A-A436-1B149EEEF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5815d-f379-4872-9bce-188468056e1a"/>
    <ds:schemaRef ds:uri="e042c65b-6822-4bdf-9733-bffa9dec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D1C6C8-9EB7-4C96-B079-71B68A13D9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3799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Minnock</dc:creator>
  <cp:keywords/>
  <dc:description/>
  <cp:lastModifiedBy>Nicole Ongele</cp:lastModifiedBy>
  <cp:revision>2</cp:revision>
  <dcterms:created xsi:type="dcterms:W3CDTF">2020-12-31T18:57:00Z</dcterms:created>
  <dcterms:modified xsi:type="dcterms:W3CDTF">2020-12-31T18:57:00Z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0x010100BA708C0514193443B969E498EDCD163E</vt:lpwstr>
  </property>
</Properties>
</file>