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F3BC7" w:rsidR="006C00B9" w:rsidP="007F3BC7" w:rsidRDefault="007F3BC7" w14:paraId="6E847219" w14:textId="6F6F5614">
      <w:pPr>
        <w:spacing w:after="0" w:line="240" w:lineRule="auto"/>
        <w:rPr>
          <w:rFonts w:ascii="Times New Roman" w:hAnsi="Times New Roman" w:cs="Times New Roman"/>
          <w:b/>
          <w:sz w:val="24"/>
          <w:szCs w:val="24"/>
        </w:rPr>
      </w:pPr>
      <w:r w:rsidRPr="007F3BC7">
        <w:rPr>
          <w:rFonts w:ascii="Times New Roman" w:hAnsi="Times New Roman" w:cs="Times New Roman"/>
          <w:b/>
          <w:sz w:val="24"/>
          <w:szCs w:val="24"/>
        </w:rPr>
        <w:t xml:space="preserve">Attachment </w:t>
      </w:r>
      <w:r w:rsidR="00E42B09">
        <w:rPr>
          <w:rFonts w:ascii="Times New Roman" w:hAnsi="Times New Roman" w:cs="Times New Roman"/>
          <w:b/>
          <w:sz w:val="24"/>
          <w:szCs w:val="24"/>
        </w:rPr>
        <w:t>F</w:t>
      </w:r>
      <w:r w:rsidRPr="007F3BC7">
        <w:rPr>
          <w:rFonts w:ascii="Times New Roman" w:hAnsi="Times New Roman" w:cs="Times New Roman"/>
          <w:b/>
          <w:sz w:val="24"/>
          <w:szCs w:val="24"/>
        </w:rPr>
        <w:t xml:space="preserve"> – </w:t>
      </w:r>
      <w:r w:rsidRPr="00883C65" w:rsidR="00883C65">
        <w:rPr>
          <w:rFonts w:ascii="Times New Roman" w:hAnsi="Times New Roman" w:cs="Times New Roman"/>
          <w:b/>
          <w:sz w:val="24"/>
          <w:szCs w:val="24"/>
        </w:rPr>
        <w:t>Abstracts of Previous RANDS Research on Estimation and Calibration</w:t>
      </w:r>
    </w:p>
    <w:p w:rsidRPr="007F3BC7" w:rsidR="006C00B9" w:rsidP="006C00B9" w:rsidRDefault="006C00B9" w14:paraId="6A1A27A2" w14:textId="00D26FE5">
      <w:pPr>
        <w:spacing w:after="0" w:line="240" w:lineRule="auto"/>
        <w:jc w:val="center"/>
        <w:rPr>
          <w:rFonts w:ascii="Times New Roman" w:hAnsi="Times New Roman" w:cs="Times New Roman"/>
          <w:bCs/>
          <w:i/>
          <w:iCs/>
          <w:sz w:val="24"/>
          <w:szCs w:val="24"/>
        </w:rPr>
      </w:pPr>
    </w:p>
    <w:p w:rsidRPr="007F3BC7" w:rsidR="007F3BC7" w:rsidP="006C00B9" w:rsidRDefault="007F3BC7" w14:paraId="241B5652" w14:textId="47CB4F1F">
      <w:pPr>
        <w:spacing w:after="0" w:line="240" w:lineRule="auto"/>
        <w:jc w:val="center"/>
        <w:rPr>
          <w:rFonts w:ascii="Times New Roman" w:hAnsi="Times New Roman" w:cs="Times New Roman"/>
          <w:bCs/>
          <w:i/>
          <w:iCs/>
          <w:sz w:val="24"/>
          <w:szCs w:val="24"/>
        </w:rPr>
      </w:pPr>
    </w:p>
    <w:p w:rsidRPr="007F3BC7" w:rsidR="007F3BC7" w:rsidP="006C00B9" w:rsidRDefault="007F3BC7" w14:paraId="5DA73A9B" w14:textId="77777777">
      <w:pPr>
        <w:spacing w:after="0" w:line="240" w:lineRule="auto"/>
        <w:jc w:val="center"/>
        <w:rPr>
          <w:rFonts w:ascii="Times New Roman" w:hAnsi="Times New Roman" w:cs="Times New Roman"/>
          <w:bCs/>
          <w:i/>
          <w:iCs/>
          <w:sz w:val="24"/>
          <w:szCs w:val="24"/>
        </w:rPr>
      </w:pPr>
    </w:p>
    <w:p w:rsidRPr="007F3BC7" w:rsidR="006C00B9" w:rsidP="006C00B9" w:rsidRDefault="006C00B9" w14:paraId="086F6A1D" w14:textId="77777777">
      <w:pPr>
        <w:spacing w:after="0" w:line="240" w:lineRule="auto"/>
        <w:jc w:val="center"/>
        <w:rPr>
          <w:rFonts w:ascii="Times New Roman" w:hAnsi="Times New Roman" w:cs="Times New Roman"/>
          <w:bCs/>
          <w:i/>
          <w:iCs/>
          <w:sz w:val="24"/>
          <w:szCs w:val="24"/>
        </w:rPr>
      </w:pPr>
      <w:r w:rsidRPr="007F3BC7">
        <w:rPr>
          <w:rFonts w:ascii="Times New Roman" w:hAnsi="Times New Roman" w:cs="Times New Roman"/>
          <w:bCs/>
          <w:i/>
          <w:iCs/>
          <w:sz w:val="24"/>
          <w:szCs w:val="24"/>
        </w:rPr>
        <w:t>This manuscript is under review with Survey Methods: Insights from the Field and should not be disseminated.</w:t>
      </w:r>
    </w:p>
    <w:p w:rsidRPr="007F3BC7" w:rsidR="006C00B9" w:rsidP="006C00B9" w:rsidRDefault="006C00B9" w14:paraId="3546A278" w14:textId="77777777">
      <w:pPr>
        <w:spacing w:after="0" w:line="240" w:lineRule="auto"/>
        <w:rPr>
          <w:rFonts w:ascii="Times New Roman" w:hAnsi="Times New Roman" w:cs="Times New Roman"/>
          <w:b/>
          <w:sz w:val="24"/>
          <w:szCs w:val="24"/>
        </w:rPr>
      </w:pPr>
    </w:p>
    <w:p w:rsidRPr="007F3BC7" w:rsidR="006C00B9" w:rsidP="006C00B9" w:rsidRDefault="006C00B9" w14:paraId="71D39774" w14:textId="77777777">
      <w:pPr>
        <w:spacing w:after="0" w:line="240" w:lineRule="auto"/>
        <w:rPr>
          <w:rFonts w:ascii="Times New Roman" w:hAnsi="Times New Roman" w:cs="Times New Roman"/>
          <w:sz w:val="24"/>
          <w:szCs w:val="24"/>
        </w:rPr>
      </w:pPr>
      <w:r w:rsidRPr="007F3BC7">
        <w:rPr>
          <w:rFonts w:ascii="Times New Roman" w:hAnsi="Times New Roman" w:cs="Times New Roman"/>
          <w:b/>
          <w:sz w:val="24"/>
          <w:szCs w:val="24"/>
        </w:rPr>
        <w:t>Comparison of Quarterly and Yearly Calibration Data for Propensity Score Adjusted Web Survey Estimates</w:t>
      </w:r>
    </w:p>
    <w:p w:rsidRPr="007F3BC7" w:rsidR="006C00B9" w:rsidP="006C00B9" w:rsidRDefault="006C00B9" w14:paraId="5D663061" w14:textId="77777777">
      <w:pPr>
        <w:spacing w:after="0" w:line="240" w:lineRule="auto"/>
        <w:jc w:val="center"/>
        <w:rPr>
          <w:rFonts w:ascii="Times New Roman" w:hAnsi="Times New Roman" w:cs="Times New Roman"/>
          <w:sz w:val="24"/>
          <w:szCs w:val="24"/>
        </w:rPr>
      </w:pPr>
    </w:p>
    <w:p w:rsidRPr="007F3BC7" w:rsidR="006C00B9" w:rsidP="006C00B9" w:rsidRDefault="006C00B9" w14:paraId="345AE12A" w14:textId="77777777">
      <w:pPr>
        <w:spacing w:after="0" w:line="240" w:lineRule="auto"/>
        <w:rPr>
          <w:rFonts w:ascii="Times New Roman" w:hAnsi="Times New Roman" w:cs="Times New Roman"/>
          <w:sz w:val="24"/>
          <w:szCs w:val="24"/>
        </w:rPr>
      </w:pPr>
      <w:r w:rsidRPr="007F3BC7">
        <w:rPr>
          <w:rFonts w:ascii="Times New Roman" w:hAnsi="Times New Roman" w:cs="Times New Roman"/>
          <w:sz w:val="24"/>
          <w:szCs w:val="24"/>
        </w:rPr>
        <w:t xml:space="preserve">Katherine E. </w:t>
      </w:r>
      <w:proofErr w:type="spellStart"/>
      <w:r w:rsidRPr="007F3BC7">
        <w:rPr>
          <w:rFonts w:ascii="Times New Roman" w:hAnsi="Times New Roman" w:cs="Times New Roman"/>
          <w:sz w:val="24"/>
          <w:szCs w:val="24"/>
        </w:rPr>
        <w:t>Irimata</w:t>
      </w:r>
      <w:proofErr w:type="spellEnd"/>
      <w:r w:rsidRPr="007F3BC7">
        <w:rPr>
          <w:rFonts w:ascii="Times New Roman" w:hAnsi="Times New Roman" w:cs="Times New Roman"/>
          <w:sz w:val="24"/>
          <w:szCs w:val="24"/>
        </w:rPr>
        <w:t xml:space="preserve">, </w:t>
      </w:r>
      <w:proofErr w:type="spellStart"/>
      <w:r w:rsidRPr="007F3BC7">
        <w:rPr>
          <w:rFonts w:ascii="Times New Roman" w:hAnsi="Times New Roman" w:cs="Times New Roman"/>
          <w:sz w:val="24"/>
          <w:szCs w:val="24"/>
        </w:rPr>
        <w:t>Yulei</w:t>
      </w:r>
      <w:proofErr w:type="spellEnd"/>
      <w:r w:rsidRPr="007F3BC7">
        <w:rPr>
          <w:rFonts w:ascii="Times New Roman" w:hAnsi="Times New Roman" w:cs="Times New Roman"/>
          <w:sz w:val="24"/>
          <w:szCs w:val="24"/>
        </w:rPr>
        <w:t xml:space="preserve"> He, Bill Cai, </w:t>
      </w:r>
      <w:proofErr w:type="spellStart"/>
      <w:r w:rsidRPr="007F3BC7">
        <w:rPr>
          <w:rFonts w:ascii="Times New Roman" w:hAnsi="Times New Roman" w:cs="Times New Roman"/>
          <w:sz w:val="24"/>
          <w:szCs w:val="24"/>
        </w:rPr>
        <w:t>Hee-Choon</w:t>
      </w:r>
      <w:proofErr w:type="spellEnd"/>
      <w:r w:rsidRPr="007F3BC7">
        <w:rPr>
          <w:rFonts w:ascii="Times New Roman" w:hAnsi="Times New Roman" w:cs="Times New Roman"/>
          <w:sz w:val="24"/>
          <w:szCs w:val="24"/>
        </w:rPr>
        <w:t xml:space="preserve"> Shin, Van L. Parsons, Jennifer D. Parker</w:t>
      </w:r>
    </w:p>
    <w:p w:rsidRPr="007F3BC7" w:rsidR="006C00B9" w:rsidP="006C00B9" w:rsidRDefault="006C00B9" w14:paraId="1D7CDFA0" w14:textId="77777777">
      <w:pPr>
        <w:spacing w:after="0" w:line="240" w:lineRule="auto"/>
        <w:rPr>
          <w:rFonts w:ascii="Times New Roman" w:hAnsi="Times New Roman" w:cs="Times New Roman"/>
          <w:sz w:val="24"/>
          <w:szCs w:val="24"/>
        </w:rPr>
      </w:pPr>
      <w:r w:rsidRPr="007F3BC7">
        <w:rPr>
          <w:rFonts w:ascii="Times New Roman" w:hAnsi="Times New Roman" w:cs="Times New Roman"/>
          <w:sz w:val="24"/>
          <w:szCs w:val="24"/>
        </w:rPr>
        <w:t>National Center for Health Statistics, Centers for Disease Control and Prevention, Hyattsville, MD</w:t>
      </w:r>
    </w:p>
    <w:p w:rsidRPr="007F3BC7" w:rsidR="006C00B9" w:rsidP="006C00B9" w:rsidRDefault="006C00B9" w14:paraId="5A9BCF05" w14:textId="77777777">
      <w:pPr>
        <w:spacing w:after="0" w:line="240" w:lineRule="auto"/>
        <w:rPr>
          <w:rFonts w:ascii="Times New Roman" w:hAnsi="Times New Roman" w:cs="Times New Roman"/>
          <w:sz w:val="24"/>
          <w:szCs w:val="24"/>
        </w:rPr>
      </w:pPr>
    </w:p>
    <w:p w:rsidRPr="007F3BC7" w:rsidR="006C00B9" w:rsidP="006C00B9" w:rsidRDefault="006C00B9" w14:paraId="2661E11D" w14:textId="77777777">
      <w:pPr>
        <w:spacing w:after="0" w:line="240" w:lineRule="auto"/>
        <w:rPr>
          <w:rFonts w:ascii="Times New Roman" w:hAnsi="Times New Roman" w:cs="Times New Roman"/>
          <w:b/>
          <w:sz w:val="24"/>
          <w:szCs w:val="24"/>
        </w:rPr>
      </w:pPr>
      <w:r w:rsidRPr="007F3BC7">
        <w:rPr>
          <w:rFonts w:ascii="Times New Roman" w:hAnsi="Times New Roman" w:cs="Times New Roman"/>
          <w:b/>
          <w:sz w:val="24"/>
          <w:szCs w:val="24"/>
        </w:rPr>
        <w:t>Abstract</w:t>
      </w:r>
    </w:p>
    <w:p w:rsidRPr="007F3BC7" w:rsidR="006C00B9" w:rsidP="006C00B9" w:rsidRDefault="006C00B9" w14:paraId="1405D766" w14:textId="77777777">
      <w:pPr>
        <w:spacing w:after="0" w:line="240" w:lineRule="auto"/>
        <w:rPr>
          <w:rFonts w:ascii="Times New Roman" w:hAnsi="Times New Roman" w:cs="Times New Roman"/>
          <w:sz w:val="24"/>
          <w:szCs w:val="24"/>
        </w:rPr>
      </w:pPr>
      <w:r w:rsidRPr="007F3BC7">
        <w:rPr>
          <w:rFonts w:ascii="Times New Roman" w:hAnsi="Times New Roman" w:cs="Times New Roman"/>
          <w:sz w:val="24"/>
          <w:szCs w:val="24"/>
        </w:rPr>
        <w:t xml:space="preserve">While web surveys have become increasingly popular as a method of data collection, there is concern that estimates obtained from web surveys may not reflect the target population of interest. Web survey estimates can be calibrated to existing national surveys using a propensity score adjustment, although requirements for the size and collection timeline of the reference data set have not been investigated. We evaluate health outcomes estimates from the National Center for Health Statistics’ Research and Development web survey. In our study, the 2016 National Health Interview Survey as well as its quarterly subsets are considered as reference datasets for the web data. It is demonstrated that the adjusted health estimates overall vary little when using the quarterly or yearly data, suggesting that there is flexibility in selecting the reference dataset. This finding has many practical implications for constructing reference data, including the reduced cost and burden of a smaller sample size and a more flexible timeline. </w:t>
      </w:r>
    </w:p>
    <w:p w:rsidRPr="007F3BC7" w:rsidR="006C00B9" w:rsidP="006C00B9" w:rsidRDefault="006C00B9" w14:paraId="3F2530EE" w14:textId="77777777">
      <w:pPr>
        <w:spacing w:after="0" w:line="240" w:lineRule="auto"/>
        <w:rPr>
          <w:rFonts w:ascii="Times New Roman" w:hAnsi="Times New Roman" w:cs="Times New Roman"/>
          <w:sz w:val="24"/>
          <w:szCs w:val="24"/>
        </w:rPr>
      </w:pPr>
    </w:p>
    <w:p w:rsidRPr="007F3BC7" w:rsidR="00D05A66" w:rsidRDefault="00D05A66" w14:paraId="10D3023D" w14:textId="77777777">
      <w:pPr>
        <w:rPr>
          <w:rFonts w:ascii="Times New Roman" w:hAnsi="Times New Roman" w:cs="Times New Roman"/>
          <w:b/>
          <w:sz w:val="24"/>
          <w:szCs w:val="24"/>
        </w:rPr>
      </w:pPr>
    </w:p>
    <w:p w:rsidRPr="007F3BC7" w:rsidR="006C00B9" w:rsidRDefault="006C00B9" w14:paraId="0A09A798" w14:textId="77777777">
      <w:pPr>
        <w:rPr>
          <w:rFonts w:ascii="Times New Roman" w:hAnsi="Times New Roman" w:cs="Times New Roman"/>
          <w:sz w:val="24"/>
          <w:szCs w:val="24"/>
        </w:rPr>
      </w:pPr>
      <w:r w:rsidRPr="007F3BC7">
        <w:rPr>
          <w:rFonts w:ascii="Times New Roman" w:hAnsi="Times New Roman" w:cs="Times New Roman"/>
          <w:sz w:val="24"/>
          <w:szCs w:val="24"/>
        </w:rPr>
        <w:br w:type="page"/>
      </w:r>
    </w:p>
    <w:p w:rsidRPr="007F3BC7" w:rsidR="006C00B9" w:rsidP="006C00B9" w:rsidRDefault="006C00B9" w14:paraId="2F6F25FF" w14:textId="2F6CBCA3">
      <w:pPr>
        <w:spacing w:after="0" w:line="240" w:lineRule="auto"/>
        <w:jc w:val="center"/>
        <w:rPr>
          <w:rFonts w:ascii="Times New Roman" w:hAnsi="Times New Roman" w:cs="Times New Roman"/>
          <w:bCs/>
          <w:i/>
          <w:iCs/>
          <w:sz w:val="24"/>
          <w:szCs w:val="24"/>
        </w:rPr>
      </w:pPr>
      <w:r w:rsidRPr="007F3BC7">
        <w:rPr>
          <w:rFonts w:ascii="Times New Roman" w:hAnsi="Times New Roman" w:cs="Times New Roman"/>
          <w:bCs/>
          <w:i/>
          <w:iCs/>
          <w:sz w:val="24"/>
          <w:szCs w:val="24"/>
        </w:rPr>
        <w:lastRenderedPageBreak/>
        <w:t xml:space="preserve">This manuscript </w:t>
      </w:r>
      <w:r w:rsidRPr="007F3BC7" w:rsidR="00230143">
        <w:rPr>
          <w:rFonts w:ascii="Times New Roman" w:hAnsi="Times New Roman" w:cs="Times New Roman"/>
          <w:bCs/>
          <w:i/>
          <w:iCs/>
          <w:sz w:val="24"/>
          <w:szCs w:val="24"/>
        </w:rPr>
        <w:t xml:space="preserve">is being finalized </w:t>
      </w:r>
      <w:r w:rsidRPr="007F3BC7">
        <w:rPr>
          <w:rFonts w:ascii="Times New Roman" w:hAnsi="Times New Roman" w:cs="Times New Roman"/>
          <w:bCs/>
          <w:i/>
          <w:iCs/>
          <w:sz w:val="24"/>
          <w:szCs w:val="24"/>
        </w:rPr>
        <w:t>and will be submitted to the Statistical Journal of the International Association of Official Statistics.</w:t>
      </w:r>
      <w:r w:rsidRPr="007F3BC7" w:rsidR="00230143">
        <w:rPr>
          <w:rFonts w:ascii="Times New Roman" w:hAnsi="Times New Roman" w:cs="Times New Roman"/>
          <w:bCs/>
          <w:i/>
          <w:iCs/>
          <w:sz w:val="24"/>
          <w:szCs w:val="24"/>
        </w:rPr>
        <w:t xml:space="preserve"> Not for citation. </w:t>
      </w:r>
    </w:p>
    <w:p w:rsidRPr="007F3BC7" w:rsidR="006C00B9" w:rsidP="006C00B9" w:rsidRDefault="006C00B9" w14:paraId="56116ED1" w14:textId="77777777">
      <w:pPr>
        <w:spacing w:after="0" w:line="240" w:lineRule="auto"/>
        <w:jc w:val="center"/>
        <w:rPr>
          <w:rFonts w:ascii="Times New Roman" w:hAnsi="Times New Roman" w:cs="Times New Roman"/>
          <w:bCs/>
          <w:i/>
          <w:iCs/>
          <w:sz w:val="24"/>
          <w:szCs w:val="24"/>
        </w:rPr>
      </w:pPr>
    </w:p>
    <w:p w:rsidRPr="007F3BC7" w:rsidR="006C00B9" w:rsidP="006C00B9" w:rsidRDefault="006C00B9" w14:paraId="75D53731" w14:textId="77777777">
      <w:pPr>
        <w:spacing w:before="120" w:after="240" w:line="240" w:lineRule="auto"/>
        <w:rPr>
          <w:rFonts w:ascii="Times New Roman" w:hAnsi="Times New Roman" w:cs="Times New Roman"/>
          <w:b/>
          <w:bCs/>
          <w:sz w:val="24"/>
          <w:szCs w:val="24"/>
        </w:rPr>
      </w:pPr>
      <w:r w:rsidRPr="007F3BC7">
        <w:rPr>
          <w:rFonts w:ascii="Times New Roman" w:hAnsi="Times New Roman" w:cs="Times New Roman"/>
          <w:b/>
          <w:bCs/>
          <w:sz w:val="24"/>
          <w:szCs w:val="24"/>
        </w:rPr>
        <w:t xml:space="preserve">Overview and Initial Results of the National Center for Health Statistics’ Research and Development Survey  </w:t>
      </w:r>
    </w:p>
    <w:p w:rsidRPr="007F3BC7" w:rsidR="006C00B9" w:rsidP="006C00B9" w:rsidRDefault="006C00B9" w14:paraId="0FB348E4" w14:textId="77777777">
      <w:pPr>
        <w:spacing w:after="0" w:line="240" w:lineRule="auto"/>
        <w:rPr>
          <w:rFonts w:ascii="Times New Roman" w:hAnsi="Times New Roman" w:cs="Times New Roman"/>
          <w:sz w:val="24"/>
          <w:szCs w:val="24"/>
        </w:rPr>
      </w:pPr>
      <w:r w:rsidRPr="007F3BC7">
        <w:rPr>
          <w:rFonts w:ascii="Times New Roman" w:hAnsi="Times New Roman" w:cs="Times New Roman"/>
          <w:sz w:val="24"/>
          <w:szCs w:val="24"/>
        </w:rPr>
        <w:t xml:space="preserve">Jennifer Parker, Kristen Miller, </w:t>
      </w:r>
      <w:proofErr w:type="spellStart"/>
      <w:r w:rsidRPr="007F3BC7">
        <w:rPr>
          <w:rFonts w:ascii="Times New Roman" w:hAnsi="Times New Roman" w:cs="Times New Roman"/>
          <w:sz w:val="24"/>
          <w:szCs w:val="24"/>
        </w:rPr>
        <w:t>Yulei</w:t>
      </w:r>
      <w:proofErr w:type="spellEnd"/>
      <w:r w:rsidRPr="007F3BC7">
        <w:rPr>
          <w:rFonts w:ascii="Times New Roman" w:hAnsi="Times New Roman" w:cs="Times New Roman"/>
          <w:sz w:val="24"/>
          <w:szCs w:val="24"/>
        </w:rPr>
        <w:t xml:space="preserve"> He, Paul Scanlon, Bill Cai, </w:t>
      </w:r>
      <w:proofErr w:type="spellStart"/>
      <w:r w:rsidRPr="007F3BC7">
        <w:rPr>
          <w:rFonts w:ascii="Times New Roman" w:hAnsi="Times New Roman" w:cs="Times New Roman"/>
          <w:sz w:val="24"/>
          <w:szCs w:val="24"/>
        </w:rPr>
        <w:t>Hee-Choon</w:t>
      </w:r>
      <w:proofErr w:type="spellEnd"/>
      <w:r w:rsidRPr="007F3BC7">
        <w:rPr>
          <w:rFonts w:ascii="Times New Roman" w:hAnsi="Times New Roman" w:cs="Times New Roman"/>
          <w:sz w:val="24"/>
          <w:szCs w:val="24"/>
        </w:rPr>
        <w:t xml:space="preserve"> Shin, Van Parsons, Katherine </w:t>
      </w:r>
      <w:proofErr w:type="spellStart"/>
      <w:r w:rsidRPr="007F3BC7">
        <w:rPr>
          <w:rFonts w:ascii="Times New Roman" w:hAnsi="Times New Roman" w:cs="Times New Roman"/>
          <w:sz w:val="24"/>
          <w:szCs w:val="24"/>
        </w:rPr>
        <w:t>Irimata</w:t>
      </w:r>
      <w:proofErr w:type="spellEnd"/>
      <w:r w:rsidRPr="007F3BC7">
        <w:rPr>
          <w:rFonts w:ascii="Times New Roman" w:hAnsi="Times New Roman" w:cs="Times New Roman"/>
          <w:sz w:val="24"/>
          <w:szCs w:val="24"/>
        </w:rPr>
        <w:t>.  National Center for Health Statistics, Centers for Disease Control and Prevention, Hyattsville, MD</w:t>
      </w:r>
    </w:p>
    <w:p w:rsidRPr="007F3BC7" w:rsidR="006C00B9" w:rsidP="006C00B9" w:rsidRDefault="006C00B9" w14:paraId="6C00107E" w14:textId="77777777">
      <w:pPr>
        <w:spacing w:before="120" w:after="240" w:line="240" w:lineRule="auto"/>
        <w:rPr>
          <w:rFonts w:ascii="Times New Roman" w:hAnsi="Times New Roman" w:cs="Times New Roman"/>
          <w:sz w:val="24"/>
          <w:szCs w:val="24"/>
        </w:rPr>
      </w:pPr>
    </w:p>
    <w:p w:rsidRPr="007F3BC7" w:rsidR="006C00B9" w:rsidP="006C00B9" w:rsidRDefault="006C00B9" w14:paraId="59859E6B" w14:textId="77777777">
      <w:pPr>
        <w:spacing w:before="120" w:after="240" w:line="240" w:lineRule="auto"/>
        <w:rPr>
          <w:rFonts w:ascii="Times New Roman" w:hAnsi="Times New Roman" w:cs="Times New Roman"/>
          <w:b/>
          <w:bCs/>
          <w:sz w:val="24"/>
          <w:szCs w:val="24"/>
        </w:rPr>
      </w:pPr>
      <w:r w:rsidRPr="007F3BC7">
        <w:rPr>
          <w:rFonts w:ascii="Times New Roman" w:hAnsi="Times New Roman" w:cs="Times New Roman"/>
          <w:b/>
          <w:bCs/>
          <w:sz w:val="24"/>
          <w:szCs w:val="24"/>
        </w:rPr>
        <w:t>Abstract</w:t>
      </w:r>
    </w:p>
    <w:p w:rsidRPr="007F3BC7" w:rsidR="006C00B9" w:rsidP="006C00B9" w:rsidRDefault="006C00B9" w14:paraId="761B5765" w14:textId="77777777">
      <w:pPr>
        <w:rPr>
          <w:rFonts w:ascii="Times New Roman" w:hAnsi="Times New Roman" w:cs="Times New Roman"/>
          <w:sz w:val="24"/>
          <w:szCs w:val="24"/>
        </w:rPr>
      </w:pPr>
      <w:r w:rsidRPr="007F3BC7">
        <w:rPr>
          <w:rFonts w:ascii="Times New Roman" w:hAnsi="Times New Roman" w:cs="Times New Roman"/>
          <w:sz w:val="24"/>
          <w:szCs w:val="24"/>
        </w:rPr>
        <w:t>The National Center for Health Statistics is assessing the usefulness of recruited web panels in multiple research areas</w:t>
      </w:r>
      <w:bookmarkStart w:name="_Hlk25911137" w:id="0"/>
      <w:r w:rsidRPr="007F3BC7">
        <w:rPr>
          <w:rFonts w:ascii="Times New Roman" w:hAnsi="Times New Roman" w:cs="Times New Roman"/>
          <w:sz w:val="24"/>
          <w:szCs w:val="24"/>
        </w:rPr>
        <w:t>.  One research area examines the use of close-ended probe questions and split-panel experiments for evaluating question-response patterns.  Another research area is the development of statistical methodology to leverage the strength of national survey data to evaluate, and possibly improve, health estimates from recruited panels.  Recruited web panels, with their lower cost and faster production cycle, in combination with established population health surveys</w:t>
      </w:r>
      <w:bookmarkEnd w:id="0"/>
      <w:r w:rsidRPr="007F3BC7">
        <w:rPr>
          <w:rFonts w:ascii="Times New Roman" w:hAnsi="Times New Roman" w:cs="Times New Roman"/>
          <w:sz w:val="24"/>
          <w:szCs w:val="24"/>
        </w:rPr>
        <w:t>, may be useful for some purposes for statistical agencies.  Our initial results indicate that web survey data from a recruited panel can be used for question evaluation studies without affecting other survey content.  However, the success of these data to provide estimates that align with those from large national surveys will depend on many factors, including further understanding of design features of the recruited panel (e.g. coverage and mode effects), the statistical methods and covariates used to obtain the original and adjusted weights, and the health outcomes of interest.</w:t>
      </w:r>
    </w:p>
    <w:p w:rsidRPr="007F3BC7" w:rsidR="006C00B9" w:rsidRDefault="006C00B9" w14:paraId="11F4A672" w14:textId="77777777">
      <w:pPr>
        <w:rPr>
          <w:rFonts w:ascii="Times New Roman" w:hAnsi="Times New Roman" w:cs="Times New Roman"/>
          <w:sz w:val="24"/>
          <w:szCs w:val="24"/>
        </w:rPr>
      </w:pPr>
      <w:r w:rsidRPr="007F3BC7">
        <w:rPr>
          <w:rFonts w:ascii="Times New Roman" w:hAnsi="Times New Roman" w:cs="Times New Roman"/>
          <w:sz w:val="24"/>
          <w:szCs w:val="24"/>
        </w:rPr>
        <w:br w:type="page"/>
      </w:r>
    </w:p>
    <w:p w:rsidRPr="007F3BC7" w:rsidR="006C00B9" w:rsidP="006C00B9" w:rsidRDefault="006C00B9" w14:paraId="71A2147D" w14:textId="449D70CC">
      <w:pPr>
        <w:spacing w:after="0" w:line="240" w:lineRule="auto"/>
        <w:jc w:val="center"/>
        <w:rPr>
          <w:rFonts w:ascii="Times New Roman" w:hAnsi="Times New Roman" w:cs="Times New Roman"/>
          <w:bCs/>
          <w:i/>
          <w:iCs/>
          <w:sz w:val="24"/>
          <w:szCs w:val="24"/>
        </w:rPr>
      </w:pPr>
      <w:r w:rsidRPr="007F3BC7">
        <w:rPr>
          <w:rFonts w:ascii="Times New Roman" w:hAnsi="Times New Roman" w:cs="Times New Roman"/>
          <w:bCs/>
          <w:i/>
          <w:iCs/>
          <w:sz w:val="24"/>
          <w:szCs w:val="24"/>
        </w:rPr>
        <w:lastRenderedPageBreak/>
        <w:t xml:space="preserve">This report is </w:t>
      </w:r>
      <w:r w:rsidRPr="007F3BC7" w:rsidR="0030156D">
        <w:rPr>
          <w:rFonts w:ascii="Times New Roman" w:hAnsi="Times New Roman" w:cs="Times New Roman"/>
          <w:bCs/>
          <w:i/>
          <w:iCs/>
          <w:sz w:val="24"/>
          <w:szCs w:val="24"/>
        </w:rPr>
        <w:t>close to completion</w:t>
      </w:r>
      <w:r w:rsidRPr="007F3BC7">
        <w:rPr>
          <w:rFonts w:ascii="Times New Roman" w:hAnsi="Times New Roman" w:cs="Times New Roman"/>
          <w:bCs/>
          <w:i/>
          <w:iCs/>
          <w:sz w:val="24"/>
          <w:szCs w:val="24"/>
        </w:rPr>
        <w:t xml:space="preserve"> and </w:t>
      </w:r>
      <w:r w:rsidRPr="007F3BC7" w:rsidR="00230143">
        <w:rPr>
          <w:rFonts w:ascii="Times New Roman" w:hAnsi="Times New Roman" w:cs="Times New Roman"/>
          <w:bCs/>
          <w:i/>
          <w:iCs/>
          <w:sz w:val="24"/>
          <w:szCs w:val="24"/>
        </w:rPr>
        <w:t>will</w:t>
      </w:r>
      <w:r w:rsidRPr="007F3BC7">
        <w:rPr>
          <w:rFonts w:ascii="Times New Roman" w:hAnsi="Times New Roman" w:cs="Times New Roman"/>
          <w:bCs/>
          <w:i/>
          <w:iCs/>
          <w:sz w:val="24"/>
          <w:szCs w:val="24"/>
        </w:rPr>
        <w:t xml:space="preserve"> be released as an NCHS Series 1 report</w:t>
      </w:r>
      <w:r w:rsidRPr="007F3BC7" w:rsidR="00230143">
        <w:rPr>
          <w:rFonts w:ascii="Times New Roman" w:hAnsi="Times New Roman" w:cs="Times New Roman"/>
          <w:bCs/>
          <w:i/>
          <w:iCs/>
          <w:sz w:val="24"/>
          <w:szCs w:val="24"/>
        </w:rPr>
        <w:t>.  Not for citation.</w:t>
      </w:r>
    </w:p>
    <w:p w:rsidRPr="007F3BC7" w:rsidR="006C00B9" w:rsidP="006C00B9" w:rsidRDefault="006C00B9" w14:paraId="71F8FEA3" w14:textId="77777777">
      <w:pPr>
        <w:rPr>
          <w:b/>
          <w:sz w:val="24"/>
          <w:szCs w:val="24"/>
        </w:rPr>
      </w:pPr>
    </w:p>
    <w:p w:rsidRPr="007F3BC7" w:rsidR="006C00B9" w:rsidP="006C00B9" w:rsidRDefault="006C00B9" w14:paraId="784D9D89" w14:textId="77777777">
      <w:pPr>
        <w:rPr>
          <w:rFonts w:ascii="Times New Roman" w:hAnsi="Times New Roman" w:cs="Times New Roman"/>
          <w:sz w:val="24"/>
          <w:szCs w:val="24"/>
        </w:rPr>
      </w:pPr>
      <w:r w:rsidRPr="007F3BC7">
        <w:rPr>
          <w:rFonts w:ascii="Times New Roman" w:hAnsi="Times New Roman" w:cs="Times New Roman"/>
          <w:b/>
          <w:sz w:val="24"/>
          <w:szCs w:val="24"/>
        </w:rPr>
        <w:t>Title:</w:t>
      </w:r>
      <w:r w:rsidRPr="007F3BC7">
        <w:rPr>
          <w:rFonts w:ascii="Times New Roman" w:hAnsi="Times New Roman" w:cs="Times New Roman"/>
          <w:sz w:val="24"/>
          <w:szCs w:val="24"/>
        </w:rPr>
        <w:t xml:space="preserve"> The National Center for Health Statistics’ 2015 and 2016 Research and Development Surveys</w:t>
      </w:r>
    </w:p>
    <w:p w:rsidRPr="007F3BC7" w:rsidR="006C00B9" w:rsidP="006C00B9" w:rsidRDefault="006C00B9" w14:paraId="54A18761" w14:textId="77777777">
      <w:pPr>
        <w:rPr>
          <w:rFonts w:ascii="Times New Roman" w:hAnsi="Times New Roman" w:cs="Times New Roman"/>
          <w:sz w:val="24"/>
          <w:szCs w:val="24"/>
        </w:rPr>
      </w:pPr>
      <w:proofErr w:type="spellStart"/>
      <w:r w:rsidRPr="007F3BC7">
        <w:rPr>
          <w:rFonts w:ascii="Times New Roman" w:hAnsi="Times New Roman" w:cs="Times New Roman"/>
          <w:sz w:val="24"/>
          <w:szCs w:val="24"/>
        </w:rPr>
        <w:t>Yulei</w:t>
      </w:r>
      <w:proofErr w:type="spellEnd"/>
      <w:r w:rsidRPr="007F3BC7">
        <w:rPr>
          <w:rFonts w:ascii="Times New Roman" w:hAnsi="Times New Roman" w:cs="Times New Roman"/>
          <w:sz w:val="24"/>
          <w:szCs w:val="24"/>
        </w:rPr>
        <w:t xml:space="preserve"> He, Bill Cai, </w:t>
      </w:r>
      <w:proofErr w:type="spellStart"/>
      <w:r w:rsidRPr="007F3BC7">
        <w:rPr>
          <w:rFonts w:ascii="Times New Roman" w:hAnsi="Times New Roman" w:cs="Times New Roman"/>
          <w:sz w:val="24"/>
          <w:szCs w:val="24"/>
        </w:rPr>
        <w:t>Hee-Choon</w:t>
      </w:r>
      <w:proofErr w:type="spellEnd"/>
      <w:r w:rsidRPr="007F3BC7">
        <w:rPr>
          <w:rFonts w:ascii="Times New Roman" w:hAnsi="Times New Roman" w:cs="Times New Roman"/>
          <w:sz w:val="24"/>
          <w:szCs w:val="24"/>
        </w:rPr>
        <w:t xml:space="preserve"> Shin, Vladislav </w:t>
      </w:r>
      <w:proofErr w:type="spellStart"/>
      <w:r w:rsidRPr="007F3BC7">
        <w:rPr>
          <w:rFonts w:ascii="Times New Roman" w:hAnsi="Times New Roman" w:cs="Times New Roman"/>
          <w:sz w:val="24"/>
          <w:szCs w:val="24"/>
        </w:rPr>
        <w:t>Beresovsky</w:t>
      </w:r>
      <w:proofErr w:type="spellEnd"/>
      <w:r w:rsidRPr="007F3BC7">
        <w:rPr>
          <w:rFonts w:ascii="Times New Roman" w:hAnsi="Times New Roman" w:cs="Times New Roman"/>
          <w:sz w:val="24"/>
          <w:szCs w:val="24"/>
        </w:rPr>
        <w:t xml:space="preserve">, Van Parsons, Katherine </w:t>
      </w:r>
      <w:proofErr w:type="spellStart"/>
      <w:r w:rsidRPr="007F3BC7">
        <w:rPr>
          <w:rFonts w:ascii="Times New Roman" w:hAnsi="Times New Roman" w:cs="Times New Roman"/>
          <w:sz w:val="24"/>
          <w:szCs w:val="24"/>
        </w:rPr>
        <w:t>Irimata</w:t>
      </w:r>
      <w:proofErr w:type="spellEnd"/>
      <w:r w:rsidRPr="007F3BC7">
        <w:rPr>
          <w:rFonts w:ascii="Times New Roman" w:hAnsi="Times New Roman" w:cs="Times New Roman"/>
          <w:sz w:val="24"/>
          <w:szCs w:val="24"/>
        </w:rPr>
        <w:t>, Paul Scanlon, Jennifer Parker</w:t>
      </w:r>
    </w:p>
    <w:p w:rsidRPr="007F3BC7" w:rsidR="006C00B9" w:rsidP="006C00B9" w:rsidRDefault="006C00B9" w14:paraId="53D382C2" w14:textId="77777777">
      <w:pPr>
        <w:rPr>
          <w:rFonts w:ascii="Times New Roman" w:hAnsi="Times New Roman" w:cs="Times New Roman"/>
          <w:b/>
          <w:sz w:val="24"/>
          <w:szCs w:val="24"/>
        </w:rPr>
      </w:pPr>
    </w:p>
    <w:p w:rsidRPr="007F3BC7" w:rsidR="006C00B9" w:rsidP="006C00B9" w:rsidRDefault="006C00B9" w14:paraId="744C233E" w14:textId="77777777">
      <w:pPr>
        <w:rPr>
          <w:rFonts w:ascii="Times New Roman" w:hAnsi="Times New Roman" w:cs="Times New Roman"/>
          <w:sz w:val="24"/>
          <w:szCs w:val="24"/>
        </w:rPr>
      </w:pPr>
      <w:r w:rsidRPr="007F3BC7">
        <w:rPr>
          <w:rFonts w:ascii="Times New Roman" w:hAnsi="Times New Roman" w:cs="Times New Roman"/>
          <w:b/>
          <w:sz w:val="24"/>
          <w:szCs w:val="24"/>
        </w:rPr>
        <w:t>Abstract</w:t>
      </w:r>
      <w:r w:rsidRPr="007F3BC7">
        <w:rPr>
          <w:rFonts w:ascii="Times New Roman" w:hAnsi="Times New Roman" w:cs="Times New Roman"/>
          <w:sz w:val="24"/>
          <w:szCs w:val="24"/>
        </w:rPr>
        <w:t>:</w:t>
      </w:r>
    </w:p>
    <w:p w:rsidRPr="007F3BC7" w:rsidR="006C00B9" w:rsidP="006C00B9" w:rsidRDefault="006C00B9" w14:paraId="27F0E867" w14:textId="77777777">
      <w:pPr>
        <w:rPr>
          <w:rFonts w:ascii="Times New Roman" w:hAnsi="Times New Roman" w:cs="Times New Roman"/>
          <w:sz w:val="24"/>
          <w:szCs w:val="24"/>
        </w:rPr>
      </w:pPr>
      <w:r w:rsidRPr="007F3BC7">
        <w:rPr>
          <w:rFonts w:ascii="Times New Roman" w:hAnsi="Times New Roman" w:cs="Times New Roman"/>
          <w:sz w:val="24"/>
          <w:szCs w:val="24"/>
        </w:rPr>
        <w:t xml:space="preserve">Objective:  The Division of Research and Methodology of the National Center for Health Statistics (NCHS) has been conducting a series of web survey studies, referred to as the Research and Development Survey (RANDS).  RANDS are collected via external contractors using existing probability-sampled panels of primarily web users.  RANDS are being used in question design evaluations and for investigating statistical methodologies for estimation.  </w:t>
      </w:r>
    </w:p>
    <w:p w:rsidRPr="007F3BC7" w:rsidR="006C00B9" w:rsidP="006C00B9" w:rsidRDefault="006C00B9" w14:paraId="60107A07" w14:textId="77777777">
      <w:pPr>
        <w:rPr>
          <w:rFonts w:ascii="Times New Roman" w:hAnsi="Times New Roman" w:cs="Times New Roman"/>
          <w:sz w:val="24"/>
          <w:szCs w:val="24"/>
        </w:rPr>
      </w:pPr>
      <w:r w:rsidRPr="007F3BC7">
        <w:rPr>
          <w:rFonts w:ascii="Times New Roman" w:hAnsi="Times New Roman" w:cs="Times New Roman"/>
          <w:sz w:val="24"/>
          <w:szCs w:val="24"/>
        </w:rPr>
        <w:t>Methods:  This report aims to provide a general description of the background and operation of the first two rounds of RANDS (1 and 2). To illustrate the data, some demographic and health estimates of RANDS are presented and compared with estimates from identical questions fielded on the corresponding quarters of the National Health Interview Survey (NHIS).</w:t>
      </w:r>
    </w:p>
    <w:p w:rsidRPr="007F3BC7" w:rsidR="006C00B9" w:rsidP="006C00B9" w:rsidRDefault="006C00B9" w14:paraId="73264ABD" w14:textId="77777777">
      <w:pPr>
        <w:rPr>
          <w:rFonts w:ascii="Times New Roman" w:hAnsi="Times New Roman" w:cs="Times New Roman"/>
          <w:sz w:val="24"/>
          <w:szCs w:val="24"/>
        </w:rPr>
      </w:pPr>
      <w:r w:rsidRPr="007F3BC7">
        <w:rPr>
          <w:rFonts w:ascii="Times New Roman" w:hAnsi="Times New Roman" w:cs="Times New Roman"/>
          <w:sz w:val="24"/>
          <w:szCs w:val="24"/>
        </w:rPr>
        <w:t xml:space="preserve">Results:  RANDS 1 and 2 were web surveys collected from recruited probability panels from Gallup, Inc. Overall, 2304 and 2480 respondents were included in the 2015 (RANDS 1) and 2016 (RANDS 2), respectively.  Public-use versions of the data can be found </w:t>
      </w:r>
      <w:bookmarkStart w:name="_Hlk37674473" w:id="1"/>
      <w:r w:rsidRPr="007F3BC7">
        <w:rPr>
          <w:rFonts w:ascii="Times New Roman" w:hAnsi="Times New Roman" w:cs="Times New Roman"/>
          <w:sz w:val="24"/>
          <w:szCs w:val="24"/>
        </w:rPr>
        <w:t>at (https://wwwdev.cdc.gov/nchs/rands/index.htm)</w:t>
      </w:r>
      <w:bookmarkEnd w:id="1"/>
      <w:r w:rsidRPr="007F3BC7">
        <w:rPr>
          <w:rFonts w:ascii="Times New Roman" w:hAnsi="Times New Roman" w:cs="Times New Roman"/>
          <w:sz w:val="24"/>
          <w:szCs w:val="24"/>
        </w:rPr>
        <w:t xml:space="preserve">. Some weighted demographic and health estimates from RANDS 1 and RANDS 2 were similar to the corresponding NHIS estimates, while others differed.    </w:t>
      </w:r>
    </w:p>
    <w:p w:rsidRPr="007F3BC7" w:rsidR="006C00B9" w:rsidP="006C00B9" w:rsidRDefault="006C00B9" w14:paraId="1F0E1997" w14:textId="77777777">
      <w:pPr>
        <w:rPr>
          <w:rFonts w:ascii="Times New Roman" w:hAnsi="Times New Roman" w:cs="Times New Roman"/>
          <w:sz w:val="24"/>
          <w:szCs w:val="24"/>
        </w:rPr>
      </w:pPr>
      <w:r w:rsidRPr="007F3BC7">
        <w:rPr>
          <w:rFonts w:ascii="Times New Roman" w:hAnsi="Times New Roman" w:cs="Times New Roman"/>
          <w:sz w:val="24"/>
          <w:szCs w:val="24"/>
        </w:rPr>
        <w:t xml:space="preserve">Conclusion:  RANDS is an ongoing platform for research at NCHS for understanding the properties of probability-sampled panels of primarily web users, investigating and developing statistical methods for using such data in conjunction with large nationally representative health surveys, and for extending question-design evaluation. </w:t>
      </w:r>
    </w:p>
    <w:p w:rsidRPr="007F3BC7" w:rsidR="006C00B9" w:rsidP="006C00B9" w:rsidRDefault="006C00B9" w14:paraId="7AF8831A" w14:textId="77777777">
      <w:pPr>
        <w:rPr>
          <w:rFonts w:ascii="Times New Roman" w:hAnsi="Times New Roman" w:cs="Times New Roman"/>
          <w:b/>
          <w:sz w:val="24"/>
          <w:szCs w:val="24"/>
        </w:rPr>
      </w:pPr>
    </w:p>
    <w:p w:rsidRPr="007F3BC7" w:rsidR="006C00B9" w:rsidP="006C00B9" w:rsidRDefault="006C00B9" w14:paraId="2ACA8710" w14:textId="77777777">
      <w:pPr>
        <w:rPr>
          <w:rFonts w:ascii="Times New Roman" w:hAnsi="Times New Roman" w:cs="Times New Roman"/>
          <w:b/>
          <w:sz w:val="24"/>
          <w:szCs w:val="24"/>
        </w:rPr>
      </w:pPr>
      <w:r w:rsidRPr="007F3BC7">
        <w:rPr>
          <w:rFonts w:ascii="Times New Roman" w:hAnsi="Times New Roman" w:cs="Times New Roman"/>
          <w:b/>
          <w:sz w:val="24"/>
          <w:szCs w:val="24"/>
        </w:rPr>
        <w:t xml:space="preserve">Keywords: </w:t>
      </w:r>
    </w:p>
    <w:p w:rsidRPr="007F3BC7" w:rsidR="006C00B9" w:rsidP="006C00B9" w:rsidRDefault="006C00B9" w14:paraId="36AC4C27" w14:textId="77777777">
      <w:pPr>
        <w:rPr>
          <w:rFonts w:ascii="Times New Roman" w:hAnsi="Times New Roman" w:cs="Times New Roman"/>
          <w:sz w:val="24"/>
          <w:szCs w:val="24"/>
        </w:rPr>
      </w:pPr>
      <w:r w:rsidRPr="007F3BC7">
        <w:rPr>
          <w:rFonts w:ascii="Times New Roman" w:hAnsi="Times New Roman" w:cs="Times New Roman"/>
          <w:sz w:val="24"/>
          <w:szCs w:val="24"/>
        </w:rPr>
        <w:t>Health Survey, National Health Interview Survey, Official Statistics, Probability Panel, Web Survey</w:t>
      </w:r>
    </w:p>
    <w:p w:rsidRPr="007F3BC7" w:rsidR="006C00B9" w:rsidP="006C00B9" w:rsidRDefault="006C00B9" w14:paraId="0AF237C2" w14:textId="77777777">
      <w:pPr>
        <w:rPr>
          <w:rFonts w:ascii="Times New Roman" w:hAnsi="Times New Roman" w:cs="Times New Roman"/>
          <w:sz w:val="24"/>
          <w:szCs w:val="24"/>
        </w:rPr>
      </w:pPr>
    </w:p>
    <w:sectPr w:rsidRPr="007F3BC7" w:rsidR="006C00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0B9"/>
    <w:rsid w:val="00230143"/>
    <w:rsid w:val="0030156D"/>
    <w:rsid w:val="00360207"/>
    <w:rsid w:val="006C00B9"/>
    <w:rsid w:val="007B4D34"/>
    <w:rsid w:val="007F3BC7"/>
    <w:rsid w:val="00883C65"/>
    <w:rsid w:val="00D05A66"/>
    <w:rsid w:val="00E42B09"/>
    <w:rsid w:val="00EE7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5F6BF"/>
  <w15:chartTrackingRefBased/>
  <w15:docId w15:val="{BF80D9E1-76AC-4A77-9FAF-6CD5123AE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0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00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0B9"/>
    <w:rPr>
      <w:rFonts w:ascii="Segoe UI" w:hAnsi="Segoe UI" w:cs="Segoe UI"/>
      <w:sz w:val="18"/>
      <w:szCs w:val="18"/>
    </w:rPr>
  </w:style>
  <w:style w:type="character" w:styleId="CommentReference">
    <w:name w:val="annotation reference"/>
    <w:basedOn w:val="DefaultParagraphFont"/>
    <w:uiPriority w:val="99"/>
    <w:semiHidden/>
    <w:unhideWhenUsed/>
    <w:rsid w:val="006C00B9"/>
    <w:rPr>
      <w:sz w:val="16"/>
      <w:szCs w:val="16"/>
    </w:rPr>
  </w:style>
  <w:style w:type="paragraph" w:styleId="CommentText">
    <w:name w:val="annotation text"/>
    <w:basedOn w:val="Normal"/>
    <w:link w:val="CommentTextChar"/>
    <w:uiPriority w:val="99"/>
    <w:semiHidden/>
    <w:unhideWhenUsed/>
    <w:rsid w:val="006C00B9"/>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6C00B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11798AB5217849912631DAF75A3B79" ma:contentTypeVersion="5" ma:contentTypeDescription="Create a new document." ma:contentTypeScope="" ma:versionID="55471526ab87ed2632acdca2f67e611b">
  <xsd:schema xmlns:xsd="http://www.w3.org/2001/XMLSchema" xmlns:xs="http://www.w3.org/2001/XMLSchema" xmlns:p="http://schemas.microsoft.com/office/2006/metadata/properties" xmlns:ns3="a0d95979-b78d-4456-a83d-a4e89158df7f" xmlns:ns4="508508a9-2d59-4074-9a0f-ccfddcb81bc1" targetNamespace="http://schemas.microsoft.com/office/2006/metadata/properties" ma:root="true" ma:fieldsID="82fdcaf072f6761d9c47262d5c4c9d9b" ns3:_="" ns4:_="">
    <xsd:import namespace="a0d95979-b78d-4456-a83d-a4e89158df7f"/>
    <xsd:import namespace="508508a9-2d59-4074-9a0f-ccfddcb81bc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95979-b78d-4456-a83d-a4e89158d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8508a9-2d59-4074-9a0f-ccfddcb81b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F711F7-C470-46AB-92FD-10B2903647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AE800D-D481-44B2-A88C-2C5F3A4E6E16}">
  <ds:schemaRefs>
    <ds:schemaRef ds:uri="http://schemas.microsoft.com/sharepoint/v3/contenttype/forms"/>
  </ds:schemaRefs>
</ds:datastoreItem>
</file>

<file path=customXml/itemProps3.xml><?xml version="1.0" encoding="utf-8"?>
<ds:datastoreItem xmlns:ds="http://schemas.openxmlformats.org/officeDocument/2006/customXml" ds:itemID="{CDBF833F-1130-4B9E-937A-FF963FAF2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95979-b78d-4456-a83d-a4e89158df7f"/>
    <ds:schemaRef ds:uri="508508a9-2d59-4074-9a0f-ccfddcb81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783</Words>
  <Characters>4468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Jennifer D. (CDC/DDPHSS/NCHS/DRM)</dc:creator>
  <cp:keywords/>
  <dc:description/>
  <cp:lastModifiedBy>SCANLON, PAUL J. (CDC/DDPHSS/NCHS/DRM)</cp:lastModifiedBy>
  <cp:revision>4</cp:revision>
  <dcterms:created xsi:type="dcterms:W3CDTF">2020-04-29T01:32:00Z</dcterms:created>
  <dcterms:modified xsi:type="dcterms:W3CDTF">2020-11-30T19:03:00Z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0x010100EE11798AB5217849912631DAF75A3B79</vt:lpwstr>
  </property>
</Properties>
</file>