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70C6" w:rsidRDefault="00EA6685" w14:paraId="546B2D1D" w14:textId="77777777">
      <w:pPr>
        <w:rPr>
          <w:b/>
          <w:sz w:val="28"/>
          <w:szCs w:val="28"/>
        </w:rPr>
      </w:pPr>
      <w:r w:rsidRPr="00EA6685">
        <w:rPr>
          <w:b/>
          <w:sz w:val="28"/>
          <w:szCs w:val="28"/>
        </w:rPr>
        <w:t>Oral health screening fields form</w:t>
      </w:r>
    </w:p>
    <w:p w:rsidRPr="00EA6685" w:rsidR="00EA6685" w:rsidRDefault="00EA6685" w14:paraId="2EAEA05B" w14:textId="77777777">
      <w:pPr>
        <w:rPr>
          <w:b/>
          <w:sz w:val="28"/>
          <w:szCs w:val="28"/>
        </w:rPr>
      </w:pPr>
    </w:p>
    <w:p w:rsidRPr="00AF5F14" w:rsidR="00EA6685" w:rsidP="00EA6685" w:rsidRDefault="00EA6685" w14:paraId="7C4A8F55" w14:textId="77777777">
      <w:pPr>
        <w:pStyle w:val="Heading6"/>
        <w:rPr>
          <w:w w:val="95"/>
        </w:rPr>
      </w:pPr>
      <w:bookmarkStart w:name="_Toc18585617" w:id="0"/>
      <w:r w:rsidRPr="00AF5F14">
        <w:rPr>
          <w:w w:val="95"/>
        </w:rPr>
        <w:t xml:space="preserve">Sample Oral Health Screening Form for </w:t>
      </w:r>
      <w:r>
        <w:rPr>
          <w:w w:val="95"/>
          <w:u w:val="single"/>
        </w:rPr>
        <w:t>School</w:t>
      </w:r>
      <w:r w:rsidRPr="00AF5F14">
        <w:rPr>
          <w:w w:val="95"/>
        </w:rPr>
        <w:t xml:space="preserve"> Children</w:t>
      </w:r>
      <w:bookmarkEnd w:id="0"/>
    </w:p>
    <w:p w:rsidR="0085174F" w:rsidP="0085174F" w:rsidRDefault="0085174F" w14:paraId="5369ACA2" w14:textId="77777777">
      <w:pPr>
        <w:pStyle w:val="BodyText"/>
        <w:jc w:val="right"/>
        <w:rPr>
          <w:rFonts w:ascii="Verdana"/>
          <w:b/>
          <w:sz w:val="20"/>
        </w:rPr>
      </w:pPr>
      <w:r w:rsidRPr="00AC7711">
        <w:rPr>
          <w:sz w:val="18"/>
          <w:szCs w:val="18"/>
        </w:rPr>
        <w:t>Form Approved</w:t>
      </w:r>
      <w:r w:rsidRPr="00AC7711">
        <w:rPr>
          <w:sz w:val="18"/>
          <w:szCs w:val="18"/>
        </w:rPr>
        <w:br/>
        <w:t>OMB No. 0920-</w:t>
      </w:r>
      <w:r w:rsidRPr="000829A9">
        <w:rPr>
          <w:sz w:val="18"/>
          <w:szCs w:val="18"/>
          <w:highlight w:val="yellow"/>
        </w:rPr>
        <w:t>xxxx</w:t>
      </w:r>
      <w:r w:rsidRPr="00AC7711">
        <w:rPr>
          <w:sz w:val="18"/>
          <w:szCs w:val="18"/>
        </w:rPr>
        <w:br/>
        <w:t xml:space="preserve">Exp. Date </w:t>
      </w:r>
      <w:r w:rsidRPr="000829A9">
        <w:rPr>
          <w:sz w:val="18"/>
          <w:szCs w:val="18"/>
          <w:highlight w:val="yellow"/>
        </w:rPr>
        <w:t>xx/xx/</w:t>
      </w:r>
      <w:proofErr w:type="spellStart"/>
      <w:r w:rsidRPr="000829A9">
        <w:rPr>
          <w:sz w:val="18"/>
          <w:szCs w:val="18"/>
          <w:highlight w:val="yellow"/>
        </w:rPr>
        <w:t>xxxx</w:t>
      </w:r>
      <w:proofErr w:type="spellEnd"/>
    </w:p>
    <w:p w:rsidR="00EA6685" w:rsidP="00EA6685" w:rsidRDefault="00EA6685" w14:paraId="1810AD54" w14:textId="77777777">
      <w:pPr>
        <w:spacing w:before="75"/>
        <w:ind w:left="2450"/>
        <w:rPr>
          <w:rFonts w:ascii="Verdana"/>
          <w:b/>
          <w:color w:val="8369A4"/>
          <w:w w:val="95"/>
          <w:sz w:val="24"/>
        </w:rPr>
      </w:pPr>
    </w:p>
    <w:tbl>
      <w:tblPr>
        <w:tblStyle w:val="TableGrid"/>
        <w:tblW w:w="10170" w:type="dxa"/>
        <w:tblInd w:w="-5" w:type="dxa"/>
        <w:tblLook w:val="04A0" w:firstRow="1" w:lastRow="0" w:firstColumn="1" w:lastColumn="0" w:noHBand="0" w:noVBand="1"/>
      </w:tblPr>
      <w:tblGrid>
        <w:gridCol w:w="3390"/>
        <w:gridCol w:w="3390"/>
        <w:gridCol w:w="3390"/>
      </w:tblGrid>
      <w:tr w:rsidRPr="006E300B" w:rsidR="00EA6685" w:rsidTr="00980732" w14:paraId="7CAD1492" w14:textId="77777777">
        <w:tc>
          <w:tcPr>
            <w:tcW w:w="10170" w:type="dxa"/>
            <w:gridSpan w:val="3"/>
          </w:tcPr>
          <w:p w:rsidRPr="00AF5F14" w:rsidR="00EA6685" w:rsidP="00980732" w:rsidRDefault="00EA6685" w14:paraId="52D62743" w14:textId="77777777">
            <w:pPr>
              <w:spacing w:before="7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F5F14">
              <w:rPr>
                <w:rFonts w:asciiTheme="minorHAnsi" w:hAnsiTheme="minorHAnsi" w:cstheme="minorHAnsi"/>
                <w:b/>
                <w:sz w:val="20"/>
                <w:szCs w:val="20"/>
              </w:rPr>
              <w:t>Information obtained by the screener on the day of the screening</w:t>
            </w:r>
          </w:p>
        </w:tc>
      </w:tr>
      <w:tr w:rsidRPr="006E300B" w:rsidR="00EA6685" w:rsidTr="00980732" w14:paraId="11429B9B" w14:textId="77777777">
        <w:tc>
          <w:tcPr>
            <w:tcW w:w="3390" w:type="dxa"/>
          </w:tcPr>
          <w:p w:rsidRPr="006E300B" w:rsidR="00EA6685" w:rsidP="00980732" w:rsidRDefault="00EA6685" w14:paraId="16FB2013" w14:textId="77777777">
            <w:pPr>
              <w:spacing w:before="75"/>
              <w:rPr>
                <w:rFonts w:asciiTheme="minorHAnsi" w:hAnsiTheme="minorHAnsi" w:cstheme="minorHAnsi"/>
                <w:sz w:val="20"/>
                <w:szCs w:val="20"/>
              </w:rPr>
            </w:pPr>
            <w:r w:rsidRPr="006E300B">
              <w:rPr>
                <w:rFonts w:asciiTheme="minorHAnsi" w:hAnsiTheme="minorHAnsi" w:cstheme="minorHAnsi"/>
                <w:sz w:val="20"/>
                <w:szCs w:val="20"/>
              </w:rPr>
              <w:t>Screen Date: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C55494">
              <w:rPr>
                <w:rFonts w:asciiTheme="minorHAnsi" w:hAnsiTheme="minorHAnsi" w:cstheme="minorHAnsi"/>
                <w:sz w:val="20"/>
                <w:szCs w:val="20"/>
              </w:rPr>
            </w:r>
            <w:r w:rsidR="00C5549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C55494">
              <w:rPr>
                <w:rFonts w:asciiTheme="minorHAnsi" w:hAnsiTheme="minorHAnsi" w:cstheme="minorHAnsi"/>
                <w:sz w:val="20"/>
                <w:szCs w:val="20"/>
              </w:rPr>
            </w:r>
            <w:r w:rsidR="00C5549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C55494">
              <w:rPr>
                <w:rFonts w:asciiTheme="minorHAnsi" w:hAnsiTheme="minorHAnsi" w:cstheme="minorHAnsi"/>
                <w:sz w:val="20"/>
                <w:szCs w:val="20"/>
              </w:rPr>
            </w:r>
            <w:r w:rsidR="00C5549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C55494">
              <w:rPr>
                <w:rFonts w:asciiTheme="minorHAnsi" w:hAnsiTheme="minorHAnsi" w:cstheme="minorHAnsi"/>
                <w:sz w:val="20"/>
                <w:szCs w:val="20"/>
              </w:rPr>
            </w:r>
            <w:r w:rsidR="00C5549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C55494">
              <w:rPr>
                <w:rFonts w:asciiTheme="minorHAnsi" w:hAnsiTheme="minorHAnsi" w:cstheme="minorHAnsi"/>
                <w:sz w:val="20"/>
                <w:szCs w:val="20"/>
              </w:rPr>
            </w:r>
            <w:r w:rsidR="00C5549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C55494">
              <w:rPr>
                <w:rFonts w:asciiTheme="minorHAnsi" w:hAnsiTheme="minorHAnsi" w:cstheme="minorHAnsi"/>
                <w:sz w:val="20"/>
                <w:szCs w:val="20"/>
              </w:rPr>
            </w:r>
            <w:r w:rsidR="00C5549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390" w:type="dxa"/>
          </w:tcPr>
          <w:p w:rsidRPr="006E300B" w:rsidR="00EA6685" w:rsidP="00980732" w:rsidRDefault="00EA6685" w14:paraId="3B0A3645" w14:textId="77777777">
            <w:pPr>
              <w:spacing w:before="7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School Code: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C55494">
              <w:rPr>
                <w:rFonts w:asciiTheme="minorHAnsi" w:hAnsiTheme="minorHAnsi" w:cstheme="minorHAnsi"/>
                <w:sz w:val="20"/>
                <w:szCs w:val="20"/>
              </w:rPr>
            </w:r>
            <w:r w:rsidR="00C5549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C55494">
              <w:rPr>
                <w:rFonts w:asciiTheme="minorHAnsi" w:hAnsiTheme="minorHAnsi" w:cstheme="minorHAnsi"/>
                <w:sz w:val="20"/>
                <w:szCs w:val="20"/>
              </w:rPr>
            </w:r>
            <w:r w:rsidR="00C5549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C55494">
              <w:rPr>
                <w:rFonts w:asciiTheme="minorHAnsi" w:hAnsiTheme="minorHAnsi" w:cstheme="minorHAnsi"/>
                <w:sz w:val="20"/>
                <w:szCs w:val="20"/>
              </w:rPr>
            </w:r>
            <w:r w:rsidR="00C5549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390" w:type="dxa"/>
          </w:tcPr>
          <w:p w:rsidRPr="006E300B" w:rsidR="00EA6685" w:rsidP="00980732" w:rsidRDefault="00EA6685" w14:paraId="11D0C5D8" w14:textId="77777777">
            <w:pPr>
              <w:spacing w:before="7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Screeners Initials: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C55494">
              <w:rPr>
                <w:rFonts w:asciiTheme="minorHAnsi" w:hAnsiTheme="minorHAnsi" w:cstheme="minorHAnsi"/>
                <w:sz w:val="20"/>
                <w:szCs w:val="20"/>
              </w:rPr>
            </w:r>
            <w:r w:rsidR="00C5549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C55494">
              <w:rPr>
                <w:rFonts w:asciiTheme="minorHAnsi" w:hAnsiTheme="minorHAnsi" w:cstheme="minorHAnsi"/>
                <w:sz w:val="20"/>
                <w:szCs w:val="20"/>
              </w:rPr>
            </w:r>
            <w:r w:rsidR="00C5549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C55494">
              <w:rPr>
                <w:rFonts w:asciiTheme="minorHAnsi" w:hAnsiTheme="minorHAnsi" w:cstheme="minorHAnsi"/>
                <w:sz w:val="20"/>
                <w:szCs w:val="20"/>
              </w:rPr>
            </w:r>
            <w:r w:rsidR="00C5549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Pr="006E300B" w:rsidR="00EA6685" w:rsidTr="00980732" w14:paraId="1E06C675" w14:textId="77777777">
        <w:tc>
          <w:tcPr>
            <w:tcW w:w="6780" w:type="dxa"/>
            <w:gridSpan w:val="2"/>
          </w:tcPr>
          <w:p w:rsidR="00EA6685" w:rsidP="00980732" w:rsidRDefault="00EA6685" w14:paraId="43583C43" w14:textId="77777777">
            <w:pPr>
              <w:tabs>
                <w:tab w:val="left" w:pos="1542"/>
              </w:tabs>
              <w:spacing w:before="7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SSID: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C55494">
              <w:rPr>
                <w:rFonts w:asciiTheme="minorHAnsi" w:hAnsiTheme="minorHAnsi" w:cstheme="minorHAnsi"/>
                <w:sz w:val="20"/>
                <w:szCs w:val="20"/>
              </w:rPr>
            </w:r>
            <w:r w:rsidR="00C5549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C55494">
              <w:rPr>
                <w:rFonts w:asciiTheme="minorHAnsi" w:hAnsiTheme="minorHAnsi" w:cstheme="minorHAnsi"/>
                <w:sz w:val="20"/>
                <w:szCs w:val="20"/>
              </w:rPr>
            </w:r>
            <w:r w:rsidR="00C5549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C55494">
              <w:rPr>
                <w:rFonts w:asciiTheme="minorHAnsi" w:hAnsiTheme="minorHAnsi" w:cstheme="minorHAnsi"/>
                <w:sz w:val="20"/>
                <w:szCs w:val="20"/>
              </w:rPr>
            </w:r>
            <w:r w:rsidR="00C5549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C55494">
              <w:rPr>
                <w:rFonts w:asciiTheme="minorHAnsi" w:hAnsiTheme="minorHAnsi" w:cstheme="minorHAnsi"/>
                <w:sz w:val="20"/>
                <w:szCs w:val="20"/>
              </w:rPr>
            </w:r>
            <w:r w:rsidR="00C5549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C55494">
              <w:rPr>
                <w:rFonts w:asciiTheme="minorHAnsi" w:hAnsiTheme="minorHAnsi" w:cstheme="minorHAnsi"/>
                <w:sz w:val="20"/>
                <w:szCs w:val="20"/>
              </w:rPr>
            </w:r>
            <w:r w:rsidR="00C5549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C55494">
              <w:rPr>
                <w:rFonts w:asciiTheme="minorHAnsi" w:hAnsiTheme="minorHAnsi" w:cstheme="minorHAnsi"/>
                <w:sz w:val="20"/>
                <w:szCs w:val="20"/>
              </w:rPr>
            </w:r>
            <w:r w:rsidR="00C5549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C55494">
              <w:rPr>
                <w:rFonts w:asciiTheme="minorHAnsi" w:hAnsiTheme="minorHAnsi" w:cstheme="minorHAnsi"/>
                <w:sz w:val="20"/>
                <w:szCs w:val="20"/>
              </w:rPr>
            </w:r>
            <w:r w:rsidR="00C5549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C55494">
              <w:rPr>
                <w:rFonts w:asciiTheme="minorHAnsi" w:hAnsiTheme="minorHAnsi" w:cstheme="minorHAnsi"/>
                <w:sz w:val="20"/>
                <w:szCs w:val="20"/>
              </w:rPr>
            </w:r>
            <w:r w:rsidR="00C5549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C55494">
              <w:rPr>
                <w:rFonts w:asciiTheme="minorHAnsi" w:hAnsiTheme="minorHAnsi" w:cstheme="minorHAnsi"/>
                <w:sz w:val="20"/>
                <w:szCs w:val="20"/>
              </w:rPr>
            </w:r>
            <w:r w:rsidR="00C5549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C55494">
              <w:rPr>
                <w:rFonts w:asciiTheme="minorHAnsi" w:hAnsiTheme="minorHAnsi" w:cstheme="minorHAnsi"/>
                <w:sz w:val="20"/>
                <w:szCs w:val="20"/>
              </w:rPr>
            </w:r>
            <w:r w:rsidR="00C5549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C55494">
              <w:rPr>
                <w:rFonts w:asciiTheme="minorHAnsi" w:hAnsiTheme="minorHAnsi" w:cstheme="minorHAnsi"/>
                <w:sz w:val="20"/>
                <w:szCs w:val="20"/>
              </w:rPr>
            </w:r>
            <w:r w:rsidR="00C5549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C55494">
              <w:rPr>
                <w:rFonts w:asciiTheme="minorHAnsi" w:hAnsiTheme="minorHAnsi" w:cstheme="minorHAnsi"/>
                <w:sz w:val="20"/>
                <w:szCs w:val="20"/>
              </w:rPr>
            </w:r>
            <w:r w:rsidR="00C5549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390" w:type="dxa"/>
          </w:tcPr>
          <w:p w:rsidR="00EA6685" w:rsidP="00980732" w:rsidRDefault="00EA6685" w14:paraId="2B0C9D99" w14:textId="77777777">
            <w:pPr>
              <w:tabs>
                <w:tab w:val="left" w:pos="1542"/>
              </w:tabs>
              <w:spacing w:before="7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Grade*: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C55494">
              <w:rPr>
                <w:rFonts w:asciiTheme="minorHAnsi" w:hAnsiTheme="minorHAnsi" w:cstheme="minorHAnsi"/>
                <w:sz w:val="20"/>
                <w:szCs w:val="20"/>
              </w:rPr>
            </w:r>
            <w:r w:rsidR="00C5549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Pr="006E300B" w:rsidR="00EA6685" w:rsidTr="00980732" w14:paraId="6DABC37D" w14:textId="77777777">
        <w:tc>
          <w:tcPr>
            <w:tcW w:w="3390" w:type="dxa"/>
          </w:tcPr>
          <w:p w:rsidR="00EA6685" w:rsidP="00980732" w:rsidRDefault="00EA6685" w14:paraId="04F8421C" w14:textId="77777777">
            <w:pPr>
              <w:tabs>
                <w:tab w:val="left" w:pos="1784"/>
              </w:tabs>
              <w:spacing w:before="7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Untreated Decay: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C55494">
              <w:rPr>
                <w:rFonts w:asciiTheme="minorHAnsi" w:hAnsiTheme="minorHAnsi" w:cstheme="minorHAnsi"/>
                <w:sz w:val="20"/>
                <w:szCs w:val="20"/>
              </w:rPr>
            </w:r>
            <w:r w:rsidR="00C5549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No</w:t>
            </w:r>
          </w:p>
          <w:p w:rsidRPr="006E300B" w:rsidR="00EA6685" w:rsidP="00980732" w:rsidRDefault="00EA6685" w14:paraId="430CEA36" w14:textId="77777777">
            <w:pPr>
              <w:tabs>
                <w:tab w:val="left" w:pos="1784"/>
              </w:tabs>
              <w:spacing w:before="7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C55494">
              <w:rPr>
                <w:rFonts w:asciiTheme="minorHAnsi" w:hAnsiTheme="minorHAnsi" w:cstheme="minorHAnsi"/>
                <w:sz w:val="20"/>
                <w:szCs w:val="20"/>
              </w:rPr>
            </w:r>
            <w:r w:rsidR="00C5549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Yes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</w:tc>
        <w:tc>
          <w:tcPr>
            <w:tcW w:w="3390" w:type="dxa"/>
          </w:tcPr>
          <w:p w:rsidR="00EA6685" w:rsidP="00980732" w:rsidRDefault="00EA6685" w14:paraId="618202BD" w14:textId="77777777">
            <w:pPr>
              <w:tabs>
                <w:tab w:val="left" w:pos="1542"/>
              </w:tabs>
              <w:spacing w:before="7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Treated Decay: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C55494">
              <w:rPr>
                <w:rFonts w:asciiTheme="minorHAnsi" w:hAnsiTheme="minorHAnsi" w:cstheme="minorHAnsi"/>
                <w:sz w:val="20"/>
                <w:szCs w:val="20"/>
              </w:rPr>
            </w:r>
            <w:r w:rsidR="00C5549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No</w:t>
            </w:r>
          </w:p>
          <w:p w:rsidRPr="006E300B" w:rsidR="00EA6685" w:rsidP="00980732" w:rsidRDefault="00EA6685" w14:paraId="53B006CB" w14:textId="77777777">
            <w:pPr>
              <w:tabs>
                <w:tab w:val="left" w:pos="1542"/>
              </w:tabs>
              <w:spacing w:before="7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C55494">
              <w:rPr>
                <w:rFonts w:asciiTheme="minorHAnsi" w:hAnsiTheme="minorHAnsi" w:cstheme="minorHAnsi"/>
                <w:sz w:val="20"/>
                <w:szCs w:val="20"/>
              </w:rPr>
            </w:r>
            <w:r w:rsidR="00C5549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Yes</w:t>
            </w:r>
          </w:p>
        </w:tc>
        <w:tc>
          <w:tcPr>
            <w:tcW w:w="3390" w:type="dxa"/>
          </w:tcPr>
          <w:p w:rsidR="00EA6685" w:rsidP="00980732" w:rsidRDefault="00EA6685" w14:paraId="2301766F" w14:textId="77777777">
            <w:pPr>
              <w:tabs>
                <w:tab w:val="left" w:pos="1542"/>
              </w:tabs>
              <w:spacing w:before="7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Dental Sealants: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C55494">
              <w:rPr>
                <w:rFonts w:asciiTheme="minorHAnsi" w:hAnsiTheme="minorHAnsi" w:cstheme="minorHAnsi"/>
                <w:sz w:val="20"/>
                <w:szCs w:val="20"/>
              </w:rPr>
            </w:r>
            <w:r w:rsidR="00C5549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No</w:t>
            </w:r>
          </w:p>
          <w:p w:rsidRPr="006E300B" w:rsidR="00EA6685" w:rsidP="00980732" w:rsidRDefault="00EA6685" w14:paraId="0A294E41" w14:textId="77777777">
            <w:pPr>
              <w:tabs>
                <w:tab w:val="left" w:pos="1542"/>
                <w:tab w:val="left" w:pos="1754"/>
              </w:tabs>
              <w:spacing w:before="7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C55494">
              <w:rPr>
                <w:rFonts w:asciiTheme="minorHAnsi" w:hAnsiTheme="minorHAnsi" w:cstheme="minorHAnsi"/>
                <w:sz w:val="20"/>
                <w:szCs w:val="20"/>
              </w:rPr>
            </w:r>
            <w:r w:rsidR="00C5549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Yes</w:t>
            </w:r>
          </w:p>
        </w:tc>
      </w:tr>
      <w:tr w:rsidRPr="006E300B" w:rsidR="00EA6685" w:rsidTr="00980732" w14:paraId="32F92118" w14:textId="77777777">
        <w:tc>
          <w:tcPr>
            <w:tcW w:w="3390" w:type="dxa"/>
          </w:tcPr>
          <w:p w:rsidR="00EA6685" w:rsidP="00980732" w:rsidRDefault="00EA6685" w14:paraId="7177953B" w14:textId="77777777">
            <w:pPr>
              <w:tabs>
                <w:tab w:val="left" w:pos="1784"/>
              </w:tabs>
              <w:spacing w:before="7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Treatment Urgency: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C55494">
              <w:rPr>
                <w:rFonts w:asciiTheme="minorHAnsi" w:hAnsiTheme="minorHAnsi" w:cstheme="minorHAnsi"/>
                <w:sz w:val="20"/>
                <w:szCs w:val="20"/>
              </w:rPr>
            </w:r>
            <w:r w:rsidR="00C5549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None</w:t>
            </w:r>
          </w:p>
          <w:p w:rsidR="00EA6685" w:rsidP="00980732" w:rsidRDefault="00EA6685" w14:paraId="13A4FE55" w14:textId="77777777">
            <w:pPr>
              <w:tabs>
                <w:tab w:val="left" w:pos="1784"/>
              </w:tabs>
              <w:spacing w:before="7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C55494">
              <w:rPr>
                <w:rFonts w:asciiTheme="minorHAnsi" w:hAnsiTheme="minorHAnsi" w:cstheme="minorHAnsi"/>
                <w:sz w:val="20"/>
                <w:szCs w:val="20"/>
              </w:rPr>
            </w:r>
            <w:r w:rsidR="00C5549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Early</w:t>
            </w:r>
          </w:p>
          <w:p w:rsidR="00EA6685" w:rsidP="00980732" w:rsidRDefault="00EA6685" w14:paraId="3BBDCD22" w14:textId="77777777">
            <w:pPr>
              <w:tabs>
                <w:tab w:val="left" w:pos="1784"/>
              </w:tabs>
              <w:spacing w:before="7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C55494">
              <w:rPr>
                <w:rFonts w:asciiTheme="minorHAnsi" w:hAnsiTheme="minorHAnsi" w:cstheme="minorHAnsi"/>
                <w:sz w:val="20"/>
                <w:szCs w:val="20"/>
              </w:rPr>
            </w:r>
            <w:r w:rsidR="00C5549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Urgent</w:t>
            </w:r>
          </w:p>
        </w:tc>
        <w:tc>
          <w:tcPr>
            <w:tcW w:w="3390" w:type="dxa"/>
          </w:tcPr>
          <w:p w:rsidR="00EA6685" w:rsidP="00980732" w:rsidRDefault="00EA6685" w14:paraId="7B736B69" w14:textId="77777777">
            <w:pPr>
              <w:tabs>
                <w:tab w:val="left" w:pos="1542"/>
              </w:tabs>
              <w:spacing w:before="7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90" w:type="dxa"/>
          </w:tcPr>
          <w:p w:rsidR="00EA6685" w:rsidP="00980732" w:rsidRDefault="00EA6685" w14:paraId="15ECA816" w14:textId="77777777">
            <w:pPr>
              <w:tabs>
                <w:tab w:val="left" w:pos="1754"/>
              </w:tabs>
              <w:spacing w:before="7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6E300B" w:rsidR="00EA6685" w:rsidTr="00980732" w14:paraId="2335765C" w14:textId="77777777">
        <w:tc>
          <w:tcPr>
            <w:tcW w:w="10170" w:type="dxa"/>
            <w:gridSpan w:val="3"/>
          </w:tcPr>
          <w:p w:rsidR="00EA6685" w:rsidP="00980732" w:rsidRDefault="00EA6685" w14:paraId="1A776C0A" w14:textId="77777777">
            <w:pPr>
              <w:spacing w:before="7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EA6685" w:rsidP="00980732" w:rsidRDefault="00EA6685" w14:paraId="727878B2" w14:textId="77777777">
            <w:pPr>
              <w:spacing w:before="7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Sources to obtain demographic information:</w:t>
            </w:r>
          </w:p>
          <w:p w:rsidRPr="00A7773B" w:rsidR="00EA6685" w:rsidP="00EA6685" w:rsidRDefault="00EA6685" w14:paraId="12BB464B" w14:textId="77777777">
            <w:pPr>
              <w:pStyle w:val="ListParagraph"/>
              <w:numPr>
                <w:ilvl w:val="0"/>
                <w:numId w:val="1"/>
              </w:numPr>
              <w:spacing w:before="75"/>
              <w:rPr>
                <w:rFonts w:asciiTheme="minorHAnsi" w:hAnsiTheme="minorHAnsi" w:cstheme="minorHAnsi"/>
                <w:sz w:val="20"/>
                <w:szCs w:val="20"/>
              </w:rPr>
            </w:pPr>
            <w:r w:rsidRPr="00A7773B">
              <w:rPr>
                <w:rFonts w:asciiTheme="minorHAnsi" w:hAnsiTheme="minorHAnsi" w:cstheme="minorHAnsi"/>
                <w:b/>
                <w:sz w:val="20"/>
                <w:szCs w:val="20"/>
              </w:rPr>
              <w:t>From the school:</w:t>
            </w:r>
            <w:r w:rsidRPr="00A7773B">
              <w:rPr>
                <w:rFonts w:asciiTheme="minorHAnsi" w:hAnsiTheme="minorHAnsi" w:cstheme="minorHAnsi"/>
                <w:sz w:val="20"/>
                <w:szCs w:val="20"/>
              </w:rPr>
              <w:t xml:space="preserve"> include the demographic information below on the screening form. </w:t>
            </w:r>
          </w:p>
          <w:p w:rsidRPr="00A7773B" w:rsidR="00EA6685" w:rsidP="00EA6685" w:rsidRDefault="00EA6685" w14:paraId="35846804" w14:textId="77777777">
            <w:pPr>
              <w:pStyle w:val="ListParagraph"/>
              <w:numPr>
                <w:ilvl w:val="0"/>
                <w:numId w:val="1"/>
              </w:numPr>
              <w:spacing w:before="75"/>
              <w:rPr>
                <w:rFonts w:asciiTheme="minorHAnsi" w:hAnsiTheme="minorHAnsi" w:cstheme="minorHAnsi"/>
                <w:sz w:val="20"/>
                <w:szCs w:val="20"/>
              </w:rPr>
            </w:pPr>
            <w:r w:rsidRPr="00A7773B">
              <w:rPr>
                <w:rFonts w:asciiTheme="minorHAnsi" w:hAnsiTheme="minorHAnsi" w:cstheme="minorHAnsi"/>
                <w:b/>
                <w:sz w:val="20"/>
                <w:szCs w:val="20"/>
              </w:rPr>
              <w:t>From the Department of Education:</w:t>
            </w:r>
            <w:r w:rsidRPr="00A7773B">
              <w:rPr>
                <w:rFonts w:asciiTheme="minorHAnsi" w:hAnsiTheme="minorHAnsi" w:cstheme="minorHAnsi"/>
                <w:sz w:val="20"/>
                <w:szCs w:val="20"/>
              </w:rPr>
              <w:t xml:space="preserve"> make sure to include SSID on the screening form.</w:t>
            </w:r>
            <w:r w:rsidRPr="00A7773B">
              <w:t xml:space="preserve"> </w:t>
            </w:r>
            <w:r w:rsidRPr="00A7773B">
              <w:rPr>
                <w:rFonts w:asciiTheme="minorHAnsi" w:hAnsiTheme="minorHAnsi" w:cstheme="minorHAnsi"/>
                <w:sz w:val="20"/>
                <w:szCs w:val="20"/>
              </w:rPr>
              <w:t xml:space="preserve">Use the demographic information section below as a guide for collecting the corresponding variables and their categories. </w:t>
            </w:r>
          </w:p>
          <w:p w:rsidRPr="00A7773B" w:rsidR="00EA6685" w:rsidP="00EA6685" w:rsidRDefault="00EA6685" w14:paraId="339720D8" w14:textId="2156A401">
            <w:pPr>
              <w:pStyle w:val="ListParagraph"/>
              <w:numPr>
                <w:ilvl w:val="0"/>
                <w:numId w:val="1"/>
              </w:numPr>
              <w:spacing w:before="75"/>
              <w:rPr>
                <w:rFonts w:asciiTheme="minorHAnsi" w:hAnsiTheme="minorHAnsi" w:cstheme="minorHAnsi"/>
                <w:sz w:val="20"/>
                <w:szCs w:val="20"/>
              </w:rPr>
            </w:pPr>
            <w:r w:rsidRPr="00A7773B">
              <w:rPr>
                <w:rFonts w:asciiTheme="minorHAnsi" w:hAnsiTheme="minorHAnsi" w:cstheme="minorHAnsi"/>
                <w:b/>
                <w:sz w:val="20"/>
                <w:szCs w:val="20"/>
              </w:rPr>
              <w:t>From the parent</w:t>
            </w:r>
            <w:r w:rsidR="006E36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or </w:t>
            </w:r>
            <w:r w:rsidRPr="00A7773B">
              <w:rPr>
                <w:rFonts w:asciiTheme="minorHAnsi" w:hAnsiTheme="minorHAnsi" w:cstheme="minorHAnsi"/>
                <w:b/>
                <w:sz w:val="20"/>
                <w:szCs w:val="20"/>
              </w:rPr>
              <w:t>guardian questionnaire:</w:t>
            </w:r>
            <w:r w:rsidRPr="00A7773B">
              <w:rPr>
                <w:rFonts w:asciiTheme="minorHAnsi" w:hAnsiTheme="minorHAnsi" w:cstheme="minorHAnsi"/>
                <w:sz w:val="20"/>
                <w:szCs w:val="20"/>
              </w:rPr>
              <w:t xml:space="preserve"> staple the questionnaire to the screening form. Refer to sample questionnaire on page 5</w:t>
            </w:r>
            <w:r w:rsidR="00692219">
              <w:rPr>
                <w:rFonts w:asciiTheme="minorHAnsi" w:hAnsiTheme="minorHAnsi" w:cstheme="minorHAnsi"/>
                <w:sz w:val="20"/>
                <w:szCs w:val="20"/>
              </w:rPr>
              <w:t>3 of the Basic Screening Survey manual</w:t>
            </w:r>
            <w:r w:rsidRPr="00A7773B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:rsidRPr="006E300B" w:rsidR="00EA6685" w:rsidP="00980732" w:rsidRDefault="00EA6685" w14:paraId="47D3CB92" w14:textId="77777777">
            <w:pPr>
              <w:spacing w:before="7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6E300B" w:rsidR="00EA6685" w:rsidTr="00980732" w14:paraId="6F91BC58" w14:textId="77777777">
        <w:tc>
          <w:tcPr>
            <w:tcW w:w="3390" w:type="dxa"/>
            <w:tcBorders>
              <w:bottom w:val="nil"/>
            </w:tcBorders>
          </w:tcPr>
          <w:p w:rsidR="00EA6685" w:rsidP="00980732" w:rsidRDefault="00EA6685" w14:paraId="550A647D" w14:textId="77777777">
            <w:pPr>
              <w:tabs>
                <w:tab w:val="left" w:pos="524"/>
                <w:tab w:val="left" w:pos="1604"/>
              </w:tabs>
              <w:spacing w:before="7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Sex: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C55494">
              <w:rPr>
                <w:rFonts w:asciiTheme="minorHAnsi" w:hAnsiTheme="minorHAnsi" w:cstheme="minorHAnsi"/>
                <w:sz w:val="20"/>
                <w:szCs w:val="20"/>
              </w:rPr>
            </w:r>
            <w:r w:rsidR="00C5549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Female</w:t>
            </w:r>
          </w:p>
          <w:p w:rsidRPr="006E300B" w:rsidR="00EA6685" w:rsidP="00980732" w:rsidRDefault="00EA6685" w14:paraId="0ABDEAAD" w14:textId="77777777">
            <w:pPr>
              <w:tabs>
                <w:tab w:val="left" w:pos="524"/>
              </w:tabs>
              <w:spacing w:before="7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C55494">
              <w:rPr>
                <w:rFonts w:asciiTheme="minorHAnsi" w:hAnsiTheme="minorHAnsi" w:cstheme="minorHAnsi"/>
                <w:sz w:val="20"/>
                <w:szCs w:val="20"/>
              </w:rPr>
            </w:r>
            <w:r w:rsidR="00C5549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Male</w:t>
            </w:r>
          </w:p>
        </w:tc>
        <w:tc>
          <w:tcPr>
            <w:tcW w:w="3390" w:type="dxa"/>
          </w:tcPr>
          <w:p w:rsidR="00EA6685" w:rsidP="00EA6685" w:rsidRDefault="00EA6685" w14:paraId="32E0AB77" w14:textId="77777777">
            <w:pPr>
              <w:spacing w:before="75"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Date of Birth</w:t>
            </w:r>
            <w:r w:rsidRPr="006E300B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C55494">
              <w:rPr>
                <w:rFonts w:asciiTheme="minorHAnsi" w:hAnsiTheme="minorHAnsi" w:cstheme="minorHAnsi"/>
                <w:sz w:val="20"/>
                <w:szCs w:val="20"/>
              </w:rPr>
            </w:r>
            <w:r w:rsidR="00C5549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C55494">
              <w:rPr>
                <w:rFonts w:asciiTheme="minorHAnsi" w:hAnsiTheme="minorHAnsi" w:cstheme="minorHAnsi"/>
                <w:sz w:val="20"/>
                <w:szCs w:val="20"/>
              </w:rPr>
            </w:r>
            <w:r w:rsidR="00C5549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C55494">
              <w:rPr>
                <w:rFonts w:asciiTheme="minorHAnsi" w:hAnsiTheme="minorHAnsi" w:cstheme="minorHAnsi"/>
                <w:sz w:val="20"/>
                <w:szCs w:val="20"/>
              </w:rPr>
            </w:r>
            <w:r w:rsidR="00C5549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C55494">
              <w:rPr>
                <w:rFonts w:asciiTheme="minorHAnsi" w:hAnsiTheme="minorHAnsi" w:cstheme="minorHAnsi"/>
                <w:sz w:val="20"/>
                <w:szCs w:val="20"/>
              </w:rPr>
            </w:r>
            <w:r w:rsidR="00C5549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C55494">
              <w:rPr>
                <w:rFonts w:asciiTheme="minorHAnsi" w:hAnsiTheme="minorHAnsi" w:cstheme="minorHAnsi"/>
                <w:sz w:val="20"/>
                <w:szCs w:val="20"/>
              </w:rPr>
            </w:r>
            <w:r w:rsidR="00C5549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C55494">
              <w:rPr>
                <w:rFonts w:asciiTheme="minorHAnsi" w:hAnsiTheme="minorHAnsi" w:cstheme="minorHAnsi"/>
                <w:sz w:val="20"/>
                <w:szCs w:val="20"/>
              </w:rPr>
            </w:r>
            <w:r w:rsidR="00C5549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or</w:t>
            </w:r>
          </w:p>
          <w:p w:rsidRPr="006E300B" w:rsidR="00EA6685" w:rsidP="00EA6685" w:rsidRDefault="00EA6685" w14:paraId="701ECC0B" w14:textId="77777777">
            <w:pPr>
              <w:spacing w:before="75"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Age (Years)</w:t>
            </w:r>
            <w:r w:rsidRPr="006E300B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267C8">
              <w:rPr>
                <w:rFonts w:cs="Arial"/>
                <w:sz w:val="24"/>
                <w:szCs w:val="24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2267C8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2267C8">
              <w:rPr>
                <w:rFonts w:cs="Arial"/>
                <w:sz w:val="24"/>
                <w:szCs w:val="24"/>
              </w:rPr>
            </w:r>
            <w:r w:rsidRPr="002267C8">
              <w:rPr>
                <w:rFonts w:cs="Arial"/>
                <w:sz w:val="24"/>
                <w:szCs w:val="24"/>
              </w:rPr>
              <w:fldChar w:fldCharType="separate"/>
            </w:r>
            <w:r w:rsidRPr="002267C8">
              <w:rPr>
                <w:rFonts w:cs="Arial"/>
                <w:sz w:val="24"/>
                <w:szCs w:val="24"/>
              </w:rPr>
              <w:t> </w:t>
            </w:r>
            <w:r w:rsidRPr="002267C8">
              <w:rPr>
                <w:rFonts w:cs="Arial"/>
                <w:sz w:val="24"/>
                <w:szCs w:val="24"/>
              </w:rPr>
              <w:t> </w:t>
            </w:r>
            <w:r w:rsidRPr="002267C8">
              <w:rPr>
                <w:rFonts w:cs="Arial"/>
                <w:sz w:val="24"/>
                <w:szCs w:val="24"/>
              </w:rPr>
              <w:t> </w:t>
            </w:r>
            <w:r w:rsidRPr="002267C8">
              <w:rPr>
                <w:rFonts w:cs="Arial"/>
                <w:sz w:val="24"/>
                <w:szCs w:val="24"/>
              </w:rPr>
              <w:t> </w:t>
            </w:r>
            <w:r w:rsidRPr="002267C8">
              <w:rPr>
                <w:rFonts w:cs="Arial"/>
                <w:sz w:val="24"/>
                <w:szCs w:val="24"/>
              </w:rPr>
              <w:t> </w:t>
            </w:r>
            <w:r w:rsidRPr="002267C8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3390" w:type="dxa"/>
          </w:tcPr>
          <w:p w:rsidR="00EA6685" w:rsidP="00980732" w:rsidRDefault="00EA6685" w14:paraId="6886BDB3" w14:textId="77777777">
            <w:pPr>
              <w:tabs>
                <w:tab w:val="left" w:pos="584"/>
                <w:tab w:val="left" w:pos="1604"/>
              </w:tabs>
              <w:spacing w:before="7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NSLP: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C55494">
              <w:rPr>
                <w:rFonts w:asciiTheme="minorHAnsi" w:hAnsiTheme="minorHAnsi" w:cstheme="minorHAnsi"/>
                <w:sz w:val="20"/>
                <w:szCs w:val="20"/>
              </w:rPr>
            </w:r>
            <w:r w:rsidR="00C5549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Not Eligible</w:t>
            </w:r>
          </w:p>
          <w:p w:rsidRPr="006E300B" w:rsidR="00EA6685" w:rsidP="00980732" w:rsidRDefault="00EA6685" w14:paraId="14287809" w14:textId="77777777">
            <w:pPr>
              <w:tabs>
                <w:tab w:val="left" w:pos="584"/>
              </w:tabs>
              <w:spacing w:before="7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C55494">
              <w:rPr>
                <w:rFonts w:asciiTheme="minorHAnsi" w:hAnsiTheme="minorHAnsi" w:cstheme="minorHAnsi"/>
                <w:sz w:val="20"/>
                <w:szCs w:val="20"/>
              </w:rPr>
            </w:r>
            <w:r w:rsidR="00C5549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Eligible</w:t>
            </w:r>
          </w:p>
        </w:tc>
      </w:tr>
      <w:tr w:rsidRPr="006E300B" w:rsidR="00EA6685" w:rsidTr="00980732" w14:paraId="451412C1" w14:textId="77777777">
        <w:trPr>
          <w:trHeight w:val="647"/>
        </w:trPr>
        <w:tc>
          <w:tcPr>
            <w:tcW w:w="10170" w:type="dxa"/>
            <w:gridSpan w:val="3"/>
            <w:tcBorders>
              <w:bottom w:val="nil"/>
            </w:tcBorders>
          </w:tcPr>
          <w:p w:rsidR="00EA6685" w:rsidP="00980732" w:rsidRDefault="00EA6685" w14:paraId="44F37C52" w14:textId="77777777">
            <w:pPr>
              <w:tabs>
                <w:tab w:val="left" w:pos="524"/>
                <w:tab w:val="left" w:pos="1604"/>
              </w:tabs>
              <w:spacing w:before="7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Hispanic or Latino: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C55494">
              <w:rPr>
                <w:rFonts w:asciiTheme="minorHAnsi" w:hAnsiTheme="minorHAnsi" w:cstheme="minorHAnsi"/>
                <w:sz w:val="20"/>
                <w:szCs w:val="20"/>
              </w:rPr>
            </w:r>
            <w:r w:rsidR="00C5549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No</w:t>
            </w:r>
          </w:p>
          <w:p w:rsidR="00EA6685" w:rsidP="00980732" w:rsidRDefault="00EA6685" w14:paraId="4BF53579" w14:textId="77777777">
            <w:pPr>
              <w:tabs>
                <w:tab w:val="left" w:pos="524"/>
                <w:tab w:val="left" w:pos="1604"/>
              </w:tabs>
              <w:spacing w:before="7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                  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C55494">
              <w:rPr>
                <w:rFonts w:asciiTheme="minorHAnsi" w:hAnsiTheme="minorHAnsi" w:cstheme="minorHAnsi"/>
                <w:sz w:val="20"/>
                <w:szCs w:val="20"/>
              </w:rPr>
            </w:r>
            <w:r w:rsidR="00C5549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Yes </w:t>
            </w:r>
          </w:p>
          <w:p w:rsidR="00EA6685" w:rsidP="00980732" w:rsidRDefault="00EA6685" w14:paraId="19113B13" w14:textId="77777777">
            <w:pPr>
              <w:tabs>
                <w:tab w:val="left" w:pos="524"/>
                <w:tab w:val="left" w:pos="1604"/>
              </w:tabs>
              <w:spacing w:before="7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6E300B" w:rsidR="00EA6685" w:rsidTr="00980732" w14:paraId="586F0B04" w14:textId="77777777">
        <w:tc>
          <w:tcPr>
            <w:tcW w:w="10170" w:type="dxa"/>
            <w:gridSpan w:val="3"/>
          </w:tcPr>
          <w:p w:rsidR="00EA6685" w:rsidP="00980732" w:rsidRDefault="00EA6685" w14:paraId="2E206190" w14:textId="77777777">
            <w:pPr>
              <w:tabs>
                <w:tab w:val="left" w:pos="524"/>
                <w:tab w:val="left" w:pos="1604"/>
              </w:tabs>
              <w:spacing w:before="7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Race (check all that apply):</w:t>
            </w:r>
          </w:p>
          <w:p w:rsidR="00EA6685" w:rsidP="00980732" w:rsidRDefault="00EA6685" w14:paraId="2B4B96EC" w14:textId="77777777">
            <w:pPr>
              <w:tabs>
                <w:tab w:val="left" w:pos="524"/>
                <w:tab w:val="left" w:pos="3606"/>
                <w:tab w:val="left" w:pos="6490"/>
              </w:tabs>
              <w:spacing w:before="7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C55494">
              <w:rPr>
                <w:rFonts w:asciiTheme="minorHAnsi" w:hAnsiTheme="minorHAnsi" w:cstheme="minorHAnsi"/>
                <w:sz w:val="20"/>
                <w:szCs w:val="20"/>
              </w:rPr>
            </w:r>
            <w:r w:rsidR="00C5549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American Indian/Alaska Native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C55494">
              <w:rPr>
                <w:rFonts w:asciiTheme="minorHAnsi" w:hAnsiTheme="minorHAnsi" w:cstheme="minorHAnsi"/>
                <w:sz w:val="20"/>
                <w:szCs w:val="20"/>
              </w:rPr>
            </w:r>
            <w:r w:rsidR="00C5549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Black/African American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C55494">
              <w:rPr>
                <w:rFonts w:asciiTheme="minorHAnsi" w:hAnsiTheme="minorHAnsi" w:cstheme="minorHAnsi"/>
                <w:sz w:val="20"/>
                <w:szCs w:val="20"/>
              </w:rPr>
            </w:r>
            <w:r w:rsidR="00C5549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Native Hawaiian/Other Pacific Islander</w:t>
            </w:r>
          </w:p>
          <w:p w:rsidRPr="006E300B" w:rsidR="00EA6685" w:rsidP="00980732" w:rsidRDefault="00EA6685" w14:paraId="0DE9ABC3" w14:textId="77777777">
            <w:pPr>
              <w:tabs>
                <w:tab w:val="left" w:pos="3606"/>
                <w:tab w:val="left" w:pos="6481"/>
              </w:tabs>
              <w:spacing w:before="7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C55494">
              <w:rPr>
                <w:rFonts w:asciiTheme="minorHAnsi" w:hAnsiTheme="minorHAnsi" w:cstheme="minorHAnsi"/>
                <w:sz w:val="20"/>
                <w:szCs w:val="20"/>
              </w:rPr>
            </w:r>
            <w:r w:rsidR="00C5549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Asian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C55494">
              <w:rPr>
                <w:rFonts w:asciiTheme="minorHAnsi" w:hAnsiTheme="minorHAnsi" w:cstheme="minorHAnsi"/>
                <w:sz w:val="20"/>
                <w:szCs w:val="20"/>
              </w:rPr>
            </w:r>
            <w:r w:rsidR="00C5549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White</w:t>
            </w:r>
          </w:p>
        </w:tc>
      </w:tr>
    </w:tbl>
    <w:p w:rsidR="00EA6685" w:rsidP="00EA6685" w:rsidRDefault="00EA6685" w14:paraId="3706749E" w14:textId="77777777">
      <w:pPr>
        <w:pStyle w:val="BodyText"/>
        <w:rPr>
          <w:rFonts w:asciiTheme="minorHAnsi" w:hAnsiTheme="minorHAnsi" w:cstheme="minorHAnsi"/>
        </w:rPr>
      </w:pPr>
      <w:r w:rsidRPr="00AF5F14">
        <w:rPr>
          <w:rFonts w:asciiTheme="minorHAnsi" w:hAnsiTheme="minorHAnsi" w:cstheme="minorHAnsi"/>
        </w:rPr>
        <w:t xml:space="preserve">NOTE: </w:t>
      </w:r>
      <w:r>
        <w:rPr>
          <w:rFonts w:asciiTheme="minorHAnsi" w:hAnsiTheme="minorHAnsi" w:cstheme="minorHAnsi"/>
        </w:rPr>
        <w:t>ASTDD recommends that you u</w:t>
      </w:r>
      <w:r w:rsidRPr="00AF5F14">
        <w:rPr>
          <w:rFonts w:asciiTheme="minorHAnsi" w:hAnsiTheme="minorHAnsi" w:cstheme="minorHAnsi"/>
        </w:rPr>
        <w:t>se official</w:t>
      </w:r>
      <w:r>
        <w:rPr>
          <w:rFonts w:asciiTheme="minorHAnsi" w:hAnsiTheme="minorHAnsi" w:cstheme="minorHAnsi"/>
        </w:rPr>
        <w:t xml:space="preserve"> data from the</w:t>
      </w:r>
      <w:r w:rsidRPr="00AF5F1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Department of Education</w:t>
      </w:r>
      <w:r w:rsidRPr="00AF5F1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or schools</w:t>
      </w:r>
      <w:r w:rsidRPr="00AF5F14">
        <w:rPr>
          <w:rFonts w:asciiTheme="minorHAnsi" w:hAnsiTheme="minorHAnsi" w:cstheme="minorHAnsi"/>
        </w:rPr>
        <w:t xml:space="preserve"> as a primary source for demographics</w:t>
      </w:r>
      <w:r>
        <w:rPr>
          <w:rFonts w:asciiTheme="minorHAnsi" w:hAnsiTheme="minorHAnsi" w:cstheme="minorHAnsi"/>
        </w:rPr>
        <w:t xml:space="preserve"> </w:t>
      </w:r>
      <w:r w:rsidRPr="00AF5F14">
        <w:rPr>
          <w:rFonts w:asciiTheme="minorHAnsi" w:hAnsiTheme="minorHAnsi" w:cstheme="minorHAnsi"/>
        </w:rPr>
        <w:t>and the parent</w:t>
      </w:r>
      <w:r w:rsidR="006E36BD">
        <w:rPr>
          <w:rFonts w:asciiTheme="minorHAnsi" w:hAnsiTheme="minorHAnsi" w:cstheme="minorHAnsi"/>
        </w:rPr>
        <w:t xml:space="preserve"> or </w:t>
      </w:r>
      <w:r w:rsidRPr="00AF5F14">
        <w:rPr>
          <w:rFonts w:asciiTheme="minorHAnsi" w:hAnsiTheme="minorHAnsi" w:cstheme="minorHAnsi"/>
        </w:rPr>
        <w:t>guardian consent form</w:t>
      </w:r>
      <w:r w:rsidRPr="00A3268E">
        <w:t xml:space="preserve"> </w:t>
      </w:r>
      <w:r w:rsidRPr="00A3268E">
        <w:rPr>
          <w:rFonts w:asciiTheme="minorHAnsi" w:hAnsiTheme="minorHAnsi" w:cstheme="minorHAnsi"/>
        </w:rPr>
        <w:t xml:space="preserve">or questionnaire </w:t>
      </w:r>
      <w:r w:rsidRPr="00AF5F14">
        <w:rPr>
          <w:rFonts w:asciiTheme="minorHAnsi" w:hAnsiTheme="minorHAnsi" w:cstheme="minorHAnsi"/>
        </w:rPr>
        <w:t>secondarily.</w:t>
      </w:r>
    </w:p>
    <w:p w:rsidR="00EA6685" w:rsidP="00EA6685" w:rsidRDefault="00EA6685" w14:paraId="0DB494EA" w14:textId="77777777">
      <w:pPr>
        <w:pStyle w:val="BodyTex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* Grade is collected only if multiple grades are included. </w:t>
      </w:r>
    </w:p>
    <w:p w:rsidR="00EA6685" w:rsidRDefault="00EA6685" w14:paraId="63C17B5F" w14:textId="77777777"/>
    <w:p w:rsidR="00EA6685" w:rsidRDefault="0085174F" w14:paraId="10A6C55B" w14:textId="77777777">
      <w:pPr>
        <w:widowControl/>
        <w:autoSpaceDE/>
        <w:autoSpaceDN/>
        <w:spacing w:after="160" w:line="259" w:lineRule="auto"/>
      </w:pPr>
      <w:r w:rsidRPr="00350585">
        <w:rPr>
          <w:sz w:val="18"/>
        </w:rPr>
        <w:t xml:space="preserve">Public reporting burden of this collection of information varies from </w:t>
      </w:r>
      <w:r w:rsidRPr="00A2521A">
        <w:rPr>
          <w:sz w:val="18"/>
        </w:rPr>
        <w:t>431 to 2,570</w:t>
      </w:r>
      <w:r>
        <w:rPr>
          <w:sz w:val="18"/>
        </w:rPr>
        <w:t xml:space="preserve"> </w:t>
      </w:r>
      <w:r w:rsidRPr="00377EAD">
        <w:rPr>
          <w:sz w:val="18"/>
        </w:rPr>
        <w:t>hours</w:t>
      </w:r>
      <w:r w:rsidRPr="00350585">
        <w:rPr>
          <w:sz w:val="18"/>
        </w:rPr>
        <w:t xml:space="preserve"> with an</w:t>
      </w:r>
      <w:r>
        <w:rPr>
          <w:sz w:val="18"/>
        </w:rPr>
        <w:t xml:space="preserve"> </w:t>
      </w:r>
      <w:r w:rsidRPr="00350585">
        <w:rPr>
          <w:sz w:val="18"/>
        </w:rPr>
        <w:t xml:space="preserve">estimated average of </w:t>
      </w:r>
      <w:r>
        <w:rPr>
          <w:sz w:val="18"/>
        </w:rPr>
        <w:t>1,183</w:t>
      </w:r>
      <w:r w:rsidRPr="00350585">
        <w:rPr>
          <w:sz w:val="18"/>
        </w:rPr>
        <w:t xml:space="preserve"> hours per response, including the time for reviewing instructions,</w:t>
      </w:r>
      <w:r>
        <w:rPr>
          <w:sz w:val="18"/>
        </w:rPr>
        <w:t xml:space="preserve"> </w:t>
      </w:r>
      <w:r w:rsidRPr="00350585">
        <w:rPr>
          <w:sz w:val="18"/>
        </w:rPr>
        <w:t>searching existing data/information sources, gathering and maintaining the data/information needed,</w:t>
      </w:r>
      <w:r>
        <w:rPr>
          <w:sz w:val="18"/>
        </w:rPr>
        <w:t xml:space="preserve"> </w:t>
      </w:r>
      <w:r w:rsidRPr="00350585">
        <w:rPr>
          <w:sz w:val="18"/>
        </w:rPr>
        <w:t xml:space="preserve">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</w:t>
      </w:r>
      <w:r>
        <w:rPr>
          <w:sz w:val="18"/>
        </w:rPr>
        <w:t>Offi</w:t>
      </w:r>
      <w:r w:rsidRPr="00350585">
        <w:rPr>
          <w:sz w:val="18"/>
        </w:rPr>
        <w:t>ce, 1600 Clifton Road NE, MS D-74, Atlanta, Georgia 30333; ATTN: PRA (0920-</w:t>
      </w:r>
      <w:r w:rsidRPr="00C67DC2">
        <w:rPr>
          <w:sz w:val="18"/>
          <w:highlight w:val="yellow"/>
        </w:rPr>
        <w:t>XXXX</w:t>
      </w:r>
      <w:r w:rsidRPr="00350585">
        <w:rPr>
          <w:sz w:val="18"/>
        </w:rPr>
        <w:t>).</w:t>
      </w:r>
      <w:r w:rsidR="00EA6685">
        <w:br w:type="page"/>
      </w:r>
    </w:p>
    <w:p w:rsidRPr="00AC7BFC" w:rsidR="00EA6685" w:rsidP="00EA6685" w:rsidRDefault="00EA6685" w14:paraId="68EDDF5D" w14:textId="77777777">
      <w:pPr>
        <w:pStyle w:val="Heading6"/>
        <w:rPr>
          <w:w w:val="95"/>
        </w:rPr>
      </w:pPr>
      <w:bookmarkStart w:name="_Toc18585616" w:id="1"/>
      <w:r w:rsidRPr="00AC7BFC">
        <w:rPr>
          <w:w w:val="95"/>
        </w:rPr>
        <w:lastRenderedPageBreak/>
        <w:t xml:space="preserve">Sample Oral Health Screening Form for </w:t>
      </w:r>
      <w:r w:rsidRPr="00AC7BFC">
        <w:rPr>
          <w:w w:val="95"/>
          <w:u w:val="single"/>
        </w:rPr>
        <w:t>Head Start</w:t>
      </w:r>
      <w:r w:rsidRPr="00AC7BFC">
        <w:rPr>
          <w:w w:val="95"/>
        </w:rPr>
        <w:t xml:space="preserve"> Children</w:t>
      </w:r>
      <w:bookmarkEnd w:id="1"/>
    </w:p>
    <w:p w:rsidR="0085174F" w:rsidP="0085174F" w:rsidRDefault="0085174F" w14:paraId="089EF28B" w14:textId="77777777">
      <w:pPr>
        <w:pStyle w:val="BodyText"/>
        <w:jc w:val="right"/>
        <w:rPr>
          <w:rFonts w:ascii="Verdana"/>
          <w:b/>
          <w:sz w:val="20"/>
        </w:rPr>
      </w:pPr>
      <w:bookmarkStart w:name="_Hlk40447262" w:id="2"/>
      <w:r w:rsidRPr="00AC7711">
        <w:rPr>
          <w:sz w:val="18"/>
          <w:szCs w:val="18"/>
        </w:rPr>
        <w:t>Form Approved</w:t>
      </w:r>
      <w:r w:rsidRPr="00AC7711">
        <w:rPr>
          <w:sz w:val="18"/>
          <w:szCs w:val="18"/>
        </w:rPr>
        <w:br/>
        <w:t>OMB No. 0920-</w:t>
      </w:r>
      <w:r w:rsidRPr="000829A9">
        <w:rPr>
          <w:sz w:val="18"/>
          <w:szCs w:val="18"/>
          <w:highlight w:val="yellow"/>
        </w:rPr>
        <w:t>xxxx</w:t>
      </w:r>
      <w:r w:rsidRPr="00AC7711">
        <w:rPr>
          <w:sz w:val="18"/>
          <w:szCs w:val="18"/>
        </w:rPr>
        <w:br/>
        <w:t xml:space="preserve">Exp. Date </w:t>
      </w:r>
      <w:r w:rsidRPr="000829A9">
        <w:rPr>
          <w:sz w:val="18"/>
          <w:szCs w:val="18"/>
          <w:highlight w:val="yellow"/>
        </w:rPr>
        <w:t>xx/xx/</w:t>
      </w:r>
      <w:proofErr w:type="spellStart"/>
      <w:r w:rsidRPr="000829A9">
        <w:rPr>
          <w:sz w:val="18"/>
          <w:szCs w:val="18"/>
          <w:highlight w:val="yellow"/>
        </w:rPr>
        <w:t>xxxx</w:t>
      </w:r>
      <w:proofErr w:type="spellEnd"/>
    </w:p>
    <w:bookmarkEnd w:id="2"/>
    <w:p w:rsidR="00EA6685" w:rsidP="00EA6685" w:rsidRDefault="00EA6685" w14:paraId="54CB665B" w14:textId="77777777">
      <w:pPr>
        <w:spacing w:before="75"/>
        <w:ind w:left="2450"/>
        <w:rPr>
          <w:rFonts w:ascii="Verdana"/>
          <w:b/>
          <w:color w:val="8369A4"/>
          <w:w w:val="95"/>
          <w:sz w:val="24"/>
        </w:rPr>
      </w:pPr>
    </w:p>
    <w:tbl>
      <w:tblPr>
        <w:tblStyle w:val="TableGrid"/>
        <w:tblW w:w="10170" w:type="dxa"/>
        <w:tblInd w:w="-5" w:type="dxa"/>
        <w:tblLook w:val="04A0" w:firstRow="1" w:lastRow="0" w:firstColumn="1" w:lastColumn="0" w:noHBand="0" w:noVBand="1"/>
      </w:tblPr>
      <w:tblGrid>
        <w:gridCol w:w="3390"/>
        <w:gridCol w:w="1695"/>
        <w:gridCol w:w="1695"/>
        <w:gridCol w:w="3390"/>
      </w:tblGrid>
      <w:tr w:rsidRPr="006E300B" w:rsidR="00EA6685" w:rsidTr="00980732" w14:paraId="3DDAC153" w14:textId="77777777">
        <w:tc>
          <w:tcPr>
            <w:tcW w:w="10170" w:type="dxa"/>
            <w:gridSpan w:val="4"/>
          </w:tcPr>
          <w:p w:rsidRPr="00AC7BFC" w:rsidR="00EA6685" w:rsidP="00980732" w:rsidRDefault="00EA6685" w14:paraId="1A22A32D" w14:textId="77777777">
            <w:pPr>
              <w:spacing w:before="7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C7BFC">
              <w:rPr>
                <w:rFonts w:asciiTheme="minorHAnsi" w:hAnsiTheme="minorHAnsi" w:cstheme="minorHAnsi"/>
                <w:b/>
                <w:sz w:val="20"/>
                <w:szCs w:val="20"/>
              </w:rPr>
              <w:t>Information obtained by the screener on the day of the screening</w:t>
            </w:r>
          </w:p>
        </w:tc>
      </w:tr>
      <w:tr w:rsidRPr="006E300B" w:rsidR="00EA6685" w:rsidTr="00980732" w14:paraId="5D18219F" w14:textId="77777777">
        <w:tc>
          <w:tcPr>
            <w:tcW w:w="3390" w:type="dxa"/>
          </w:tcPr>
          <w:p w:rsidRPr="006E300B" w:rsidR="00EA6685" w:rsidP="00980732" w:rsidRDefault="00EA6685" w14:paraId="0C376E0A" w14:textId="77777777">
            <w:pPr>
              <w:spacing w:before="75"/>
              <w:rPr>
                <w:rFonts w:asciiTheme="minorHAnsi" w:hAnsiTheme="minorHAnsi" w:cstheme="minorHAnsi"/>
                <w:sz w:val="20"/>
                <w:szCs w:val="20"/>
              </w:rPr>
            </w:pPr>
            <w:r w:rsidRPr="006E300B">
              <w:rPr>
                <w:rFonts w:asciiTheme="minorHAnsi" w:hAnsiTheme="minorHAnsi" w:cstheme="minorHAnsi"/>
                <w:sz w:val="20"/>
                <w:szCs w:val="20"/>
              </w:rPr>
              <w:t>Screen Date: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1" w:id="3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C55494">
              <w:rPr>
                <w:rFonts w:asciiTheme="minorHAnsi" w:hAnsiTheme="minorHAnsi" w:cstheme="minorHAnsi"/>
                <w:sz w:val="20"/>
                <w:szCs w:val="20"/>
              </w:rPr>
            </w:r>
            <w:r w:rsidR="00C5549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3"/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C55494">
              <w:rPr>
                <w:rFonts w:asciiTheme="minorHAnsi" w:hAnsiTheme="minorHAnsi" w:cstheme="minorHAnsi"/>
                <w:sz w:val="20"/>
                <w:szCs w:val="20"/>
              </w:rPr>
            </w:r>
            <w:r w:rsidR="00C5549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C55494">
              <w:rPr>
                <w:rFonts w:asciiTheme="minorHAnsi" w:hAnsiTheme="minorHAnsi" w:cstheme="minorHAnsi"/>
                <w:sz w:val="20"/>
                <w:szCs w:val="20"/>
              </w:rPr>
            </w:r>
            <w:r w:rsidR="00C5549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C55494">
              <w:rPr>
                <w:rFonts w:asciiTheme="minorHAnsi" w:hAnsiTheme="minorHAnsi" w:cstheme="minorHAnsi"/>
                <w:sz w:val="20"/>
                <w:szCs w:val="20"/>
              </w:rPr>
            </w:r>
            <w:r w:rsidR="00C5549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C55494">
              <w:rPr>
                <w:rFonts w:asciiTheme="minorHAnsi" w:hAnsiTheme="minorHAnsi" w:cstheme="minorHAnsi"/>
                <w:sz w:val="20"/>
                <w:szCs w:val="20"/>
              </w:rPr>
            </w:r>
            <w:r w:rsidR="00C5549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C55494">
              <w:rPr>
                <w:rFonts w:asciiTheme="minorHAnsi" w:hAnsiTheme="minorHAnsi" w:cstheme="minorHAnsi"/>
                <w:sz w:val="20"/>
                <w:szCs w:val="20"/>
              </w:rPr>
            </w:r>
            <w:r w:rsidR="00C5549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390" w:type="dxa"/>
            <w:gridSpan w:val="2"/>
          </w:tcPr>
          <w:p w:rsidRPr="006E300B" w:rsidR="00EA6685" w:rsidP="00980732" w:rsidRDefault="00EA6685" w14:paraId="458523CA" w14:textId="77777777">
            <w:pPr>
              <w:spacing w:before="7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Site Code: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C55494">
              <w:rPr>
                <w:rFonts w:asciiTheme="minorHAnsi" w:hAnsiTheme="minorHAnsi" w:cstheme="minorHAnsi"/>
                <w:sz w:val="20"/>
                <w:szCs w:val="20"/>
              </w:rPr>
            </w:r>
            <w:r w:rsidR="00C5549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C55494">
              <w:rPr>
                <w:rFonts w:asciiTheme="minorHAnsi" w:hAnsiTheme="minorHAnsi" w:cstheme="minorHAnsi"/>
                <w:sz w:val="20"/>
                <w:szCs w:val="20"/>
              </w:rPr>
            </w:r>
            <w:r w:rsidR="00C5549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C55494">
              <w:rPr>
                <w:rFonts w:asciiTheme="minorHAnsi" w:hAnsiTheme="minorHAnsi" w:cstheme="minorHAnsi"/>
                <w:sz w:val="20"/>
                <w:szCs w:val="20"/>
              </w:rPr>
            </w:r>
            <w:r w:rsidR="00C5549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390" w:type="dxa"/>
          </w:tcPr>
          <w:p w:rsidRPr="006E300B" w:rsidR="00EA6685" w:rsidP="00980732" w:rsidRDefault="00EA6685" w14:paraId="1FBAD207" w14:textId="77777777">
            <w:pPr>
              <w:spacing w:before="7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Screeners Initials: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C55494">
              <w:rPr>
                <w:rFonts w:asciiTheme="minorHAnsi" w:hAnsiTheme="minorHAnsi" w:cstheme="minorHAnsi"/>
                <w:sz w:val="20"/>
                <w:szCs w:val="20"/>
              </w:rPr>
            </w:r>
            <w:r w:rsidR="00C5549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C55494">
              <w:rPr>
                <w:rFonts w:asciiTheme="minorHAnsi" w:hAnsiTheme="minorHAnsi" w:cstheme="minorHAnsi"/>
                <w:sz w:val="20"/>
                <w:szCs w:val="20"/>
              </w:rPr>
            </w:r>
            <w:r w:rsidR="00C5549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C55494">
              <w:rPr>
                <w:rFonts w:asciiTheme="minorHAnsi" w:hAnsiTheme="minorHAnsi" w:cstheme="minorHAnsi"/>
                <w:sz w:val="20"/>
                <w:szCs w:val="20"/>
              </w:rPr>
            </w:r>
            <w:r w:rsidR="00C5549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Pr="006E300B" w:rsidR="00EA6685" w:rsidTr="00980732" w14:paraId="49D7A25E" w14:textId="77777777">
        <w:tc>
          <w:tcPr>
            <w:tcW w:w="3390" w:type="dxa"/>
          </w:tcPr>
          <w:p w:rsidR="00EA6685" w:rsidP="00980732" w:rsidRDefault="00EA6685" w14:paraId="01CEAAC1" w14:textId="77777777">
            <w:pPr>
              <w:tabs>
                <w:tab w:val="left" w:pos="1604"/>
              </w:tabs>
              <w:spacing w:before="7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Untreated Decay: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C55494">
              <w:rPr>
                <w:rFonts w:asciiTheme="minorHAnsi" w:hAnsiTheme="minorHAnsi" w:cstheme="minorHAnsi"/>
                <w:sz w:val="20"/>
                <w:szCs w:val="20"/>
              </w:rPr>
            </w:r>
            <w:r w:rsidR="00C5549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No</w:t>
            </w:r>
          </w:p>
          <w:p w:rsidRPr="006E300B" w:rsidR="00EA6685" w:rsidP="00980732" w:rsidRDefault="00EA6685" w14:paraId="7079675B" w14:textId="77777777">
            <w:pPr>
              <w:tabs>
                <w:tab w:val="left" w:pos="1604"/>
              </w:tabs>
              <w:spacing w:before="7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C55494">
              <w:rPr>
                <w:rFonts w:asciiTheme="minorHAnsi" w:hAnsiTheme="minorHAnsi" w:cstheme="minorHAnsi"/>
                <w:sz w:val="20"/>
                <w:szCs w:val="20"/>
              </w:rPr>
            </w:r>
            <w:r w:rsidR="00C5549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Yes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</w:tc>
        <w:tc>
          <w:tcPr>
            <w:tcW w:w="3390" w:type="dxa"/>
            <w:gridSpan w:val="2"/>
          </w:tcPr>
          <w:p w:rsidR="00EA6685" w:rsidP="00980732" w:rsidRDefault="00EA6685" w14:paraId="7C7F0591" w14:textId="77777777">
            <w:pPr>
              <w:tabs>
                <w:tab w:val="left" w:pos="1542"/>
              </w:tabs>
              <w:spacing w:before="7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Treated Decay: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C55494">
              <w:rPr>
                <w:rFonts w:asciiTheme="minorHAnsi" w:hAnsiTheme="minorHAnsi" w:cstheme="minorHAnsi"/>
                <w:sz w:val="20"/>
                <w:szCs w:val="20"/>
              </w:rPr>
            </w:r>
            <w:r w:rsidR="00C5549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No</w:t>
            </w:r>
          </w:p>
          <w:p w:rsidRPr="006E300B" w:rsidR="00EA6685" w:rsidP="00980732" w:rsidRDefault="00EA6685" w14:paraId="30059805" w14:textId="77777777">
            <w:pPr>
              <w:tabs>
                <w:tab w:val="left" w:pos="1542"/>
              </w:tabs>
              <w:spacing w:before="7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C55494">
              <w:rPr>
                <w:rFonts w:asciiTheme="minorHAnsi" w:hAnsiTheme="minorHAnsi" w:cstheme="minorHAnsi"/>
                <w:sz w:val="20"/>
                <w:szCs w:val="20"/>
              </w:rPr>
            </w:r>
            <w:r w:rsidR="00C5549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Yes</w:t>
            </w:r>
          </w:p>
        </w:tc>
        <w:tc>
          <w:tcPr>
            <w:tcW w:w="3390" w:type="dxa"/>
          </w:tcPr>
          <w:p w:rsidR="00EA6685" w:rsidP="00980732" w:rsidRDefault="00EA6685" w14:paraId="61A5B388" w14:textId="77777777">
            <w:pPr>
              <w:tabs>
                <w:tab w:val="left" w:pos="1754"/>
              </w:tabs>
              <w:spacing w:before="7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Treatment Urgency: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C55494">
              <w:rPr>
                <w:rFonts w:asciiTheme="minorHAnsi" w:hAnsiTheme="minorHAnsi" w:cstheme="minorHAnsi"/>
                <w:sz w:val="20"/>
                <w:szCs w:val="20"/>
              </w:rPr>
            </w:r>
            <w:r w:rsidR="00C5549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None</w:t>
            </w:r>
          </w:p>
          <w:p w:rsidR="00EA6685" w:rsidP="00980732" w:rsidRDefault="00EA6685" w14:paraId="2CE55FB2" w14:textId="77777777">
            <w:pPr>
              <w:tabs>
                <w:tab w:val="left" w:pos="1754"/>
              </w:tabs>
              <w:spacing w:before="7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C55494">
              <w:rPr>
                <w:rFonts w:asciiTheme="minorHAnsi" w:hAnsiTheme="minorHAnsi" w:cstheme="minorHAnsi"/>
                <w:sz w:val="20"/>
                <w:szCs w:val="20"/>
              </w:rPr>
            </w:r>
            <w:r w:rsidR="00C5549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Early</w:t>
            </w:r>
          </w:p>
          <w:p w:rsidRPr="006E300B" w:rsidR="00EA6685" w:rsidP="00980732" w:rsidRDefault="00EA6685" w14:paraId="7694E9BB" w14:textId="77777777">
            <w:pPr>
              <w:tabs>
                <w:tab w:val="left" w:pos="1754"/>
              </w:tabs>
              <w:spacing w:before="7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C55494">
              <w:rPr>
                <w:rFonts w:asciiTheme="minorHAnsi" w:hAnsiTheme="minorHAnsi" w:cstheme="minorHAnsi"/>
                <w:sz w:val="20"/>
                <w:szCs w:val="20"/>
              </w:rPr>
            </w:r>
            <w:r w:rsidR="00C5549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Urgent</w:t>
            </w:r>
          </w:p>
        </w:tc>
      </w:tr>
      <w:tr w:rsidRPr="006E300B" w:rsidR="00EA6685" w:rsidTr="00980732" w14:paraId="42BF4F2C" w14:textId="77777777">
        <w:tc>
          <w:tcPr>
            <w:tcW w:w="10170" w:type="dxa"/>
            <w:gridSpan w:val="4"/>
          </w:tcPr>
          <w:p w:rsidR="00EA6685" w:rsidP="00980732" w:rsidRDefault="00EA6685" w14:paraId="707CDEAA" w14:textId="77777777">
            <w:pPr>
              <w:spacing w:before="7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Pr="000954C1" w:rsidR="00EA6685" w:rsidP="00980732" w:rsidRDefault="00EA6685" w14:paraId="01771CE4" w14:textId="77777777">
            <w:pPr>
              <w:spacing w:before="7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Sources to obtain demographic information:</w:t>
            </w:r>
          </w:p>
          <w:p w:rsidRPr="00195312" w:rsidR="00EA6685" w:rsidP="00EA6685" w:rsidRDefault="00EA6685" w14:paraId="519C177E" w14:textId="77777777">
            <w:pPr>
              <w:pStyle w:val="ListParagraph"/>
              <w:numPr>
                <w:ilvl w:val="0"/>
                <w:numId w:val="2"/>
              </w:numPr>
              <w:spacing w:before="75"/>
              <w:rPr>
                <w:rFonts w:asciiTheme="minorHAnsi" w:hAnsiTheme="minorHAnsi" w:cstheme="minorHAnsi"/>
                <w:sz w:val="20"/>
                <w:szCs w:val="20"/>
              </w:rPr>
            </w:pPr>
            <w:r w:rsidRPr="00BD52AE">
              <w:rPr>
                <w:rFonts w:asciiTheme="minorHAnsi" w:hAnsiTheme="minorHAnsi" w:cstheme="minorHAnsi"/>
                <w:b/>
                <w:sz w:val="20"/>
                <w:szCs w:val="20"/>
              </w:rPr>
              <w:t>From the Head Start program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BD52A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195312">
              <w:rPr>
                <w:rFonts w:asciiTheme="minorHAnsi" w:hAnsiTheme="minorHAnsi" w:cstheme="minorHAnsi"/>
                <w:sz w:val="20"/>
                <w:szCs w:val="20"/>
              </w:rPr>
              <w:t xml:space="preserve">include the demographic information below on the screening form. </w:t>
            </w:r>
          </w:p>
          <w:p w:rsidRPr="00195312" w:rsidR="00EA6685" w:rsidP="00EA6685" w:rsidRDefault="00EA6685" w14:paraId="6C3E0D3F" w14:textId="13DE78A2">
            <w:pPr>
              <w:pStyle w:val="ListParagraph"/>
              <w:numPr>
                <w:ilvl w:val="0"/>
                <w:numId w:val="2"/>
              </w:numPr>
              <w:spacing w:before="7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F</w:t>
            </w:r>
            <w:r w:rsidRPr="00BD52AE">
              <w:rPr>
                <w:rFonts w:asciiTheme="minorHAnsi" w:hAnsiTheme="minorHAnsi" w:cstheme="minorHAnsi"/>
                <w:b/>
                <w:sz w:val="20"/>
                <w:szCs w:val="20"/>
              </w:rPr>
              <w:t>rom the parent/guardian questionnaire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BD52A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195312">
              <w:rPr>
                <w:rFonts w:asciiTheme="minorHAnsi" w:hAnsiTheme="minorHAnsi" w:cstheme="minorHAnsi"/>
                <w:sz w:val="20"/>
                <w:szCs w:val="20"/>
              </w:rPr>
              <w:t xml:space="preserve">staple the questionnaire to the screening form. Refer to sample questionnaire on page </w:t>
            </w:r>
            <w:r w:rsidRPr="00692219" w:rsidR="00692219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bookmarkStart w:name="_GoBack" w:id="4"/>
            <w:bookmarkEnd w:id="4"/>
            <w:r w:rsidRPr="00692219" w:rsidR="00692219">
              <w:rPr>
                <w:rFonts w:asciiTheme="minorHAnsi" w:hAnsiTheme="minorHAnsi" w:cstheme="minorHAnsi"/>
                <w:sz w:val="20"/>
                <w:szCs w:val="20"/>
              </w:rPr>
              <w:t>3 of the Basic Screening Survey manual</w:t>
            </w:r>
            <w:r w:rsidRPr="00195312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:rsidRPr="006E300B" w:rsidR="00EA6685" w:rsidP="00980732" w:rsidRDefault="00EA6685" w14:paraId="238F1257" w14:textId="77777777">
            <w:pPr>
              <w:spacing w:before="7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6E300B" w:rsidR="00EA6685" w:rsidTr="00980732" w14:paraId="4511A5B2" w14:textId="77777777">
        <w:tc>
          <w:tcPr>
            <w:tcW w:w="5085" w:type="dxa"/>
            <w:gridSpan w:val="2"/>
          </w:tcPr>
          <w:p w:rsidR="00EA6685" w:rsidP="00980732" w:rsidRDefault="00EA6685" w14:paraId="404D3455" w14:textId="77777777">
            <w:pPr>
              <w:tabs>
                <w:tab w:val="left" w:pos="524"/>
                <w:tab w:val="left" w:pos="1604"/>
              </w:tabs>
              <w:spacing w:before="7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Sex: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C55494">
              <w:rPr>
                <w:rFonts w:asciiTheme="minorHAnsi" w:hAnsiTheme="minorHAnsi" w:cstheme="minorHAnsi"/>
                <w:sz w:val="20"/>
                <w:szCs w:val="20"/>
              </w:rPr>
            </w:r>
            <w:r w:rsidR="00C5549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Female</w:t>
            </w:r>
          </w:p>
          <w:p w:rsidRPr="006E300B" w:rsidR="00EA6685" w:rsidP="00980732" w:rsidRDefault="00EA6685" w14:paraId="6CDD898D" w14:textId="77777777">
            <w:pPr>
              <w:tabs>
                <w:tab w:val="left" w:pos="524"/>
              </w:tabs>
              <w:spacing w:before="7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C55494">
              <w:rPr>
                <w:rFonts w:asciiTheme="minorHAnsi" w:hAnsiTheme="minorHAnsi" w:cstheme="minorHAnsi"/>
                <w:sz w:val="20"/>
                <w:szCs w:val="20"/>
              </w:rPr>
            </w:r>
            <w:r w:rsidR="00C5549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Male</w:t>
            </w:r>
          </w:p>
        </w:tc>
        <w:tc>
          <w:tcPr>
            <w:tcW w:w="5085" w:type="dxa"/>
            <w:gridSpan w:val="2"/>
          </w:tcPr>
          <w:p w:rsidRPr="006E300B" w:rsidR="00EA6685" w:rsidP="00980732" w:rsidRDefault="00EA6685" w14:paraId="09F2DCEA" w14:textId="77777777">
            <w:pPr>
              <w:spacing w:before="7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Date of Birth</w:t>
            </w:r>
            <w:r w:rsidRPr="006E300B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C55494">
              <w:rPr>
                <w:rFonts w:asciiTheme="minorHAnsi" w:hAnsiTheme="minorHAnsi" w:cstheme="minorHAnsi"/>
                <w:sz w:val="20"/>
                <w:szCs w:val="20"/>
              </w:rPr>
            </w:r>
            <w:r w:rsidR="00C5549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C55494">
              <w:rPr>
                <w:rFonts w:asciiTheme="minorHAnsi" w:hAnsiTheme="minorHAnsi" w:cstheme="minorHAnsi"/>
                <w:sz w:val="20"/>
                <w:szCs w:val="20"/>
              </w:rPr>
            </w:r>
            <w:r w:rsidR="00C5549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C55494">
              <w:rPr>
                <w:rFonts w:asciiTheme="minorHAnsi" w:hAnsiTheme="minorHAnsi" w:cstheme="minorHAnsi"/>
                <w:sz w:val="20"/>
                <w:szCs w:val="20"/>
              </w:rPr>
            </w:r>
            <w:r w:rsidR="00C5549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C55494">
              <w:rPr>
                <w:rFonts w:asciiTheme="minorHAnsi" w:hAnsiTheme="minorHAnsi" w:cstheme="minorHAnsi"/>
                <w:sz w:val="20"/>
                <w:szCs w:val="20"/>
              </w:rPr>
            </w:r>
            <w:r w:rsidR="00C5549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C55494">
              <w:rPr>
                <w:rFonts w:asciiTheme="minorHAnsi" w:hAnsiTheme="minorHAnsi" w:cstheme="minorHAnsi"/>
                <w:sz w:val="20"/>
                <w:szCs w:val="20"/>
              </w:rPr>
            </w:r>
            <w:r w:rsidR="00C5549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C55494">
              <w:rPr>
                <w:rFonts w:asciiTheme="minorHAnsi" w:hAnsiTheme="minorHAnsi" w:cstheme="minorHAnsi"/>
                <w:sz w:val="20"/>
                <w:szCs w:val="20"/>
              </w:rPr>
            </w:r>
            <w:r w:rsidR="00C5549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or Age (Years)</w:t>
            </w:r>
            <w:r w:rsidRPr="006E300B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267C8">
              <w:rPr>
                <w:rFonts w:cs="Arial"/>
                <w:sz w:val="24"/>
                <w:szCs w:val="24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2267C8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2267C8">
              <w:rPr>
                <w:rFonts w:cs="Arial"/>
                <w:sz w:val="24"/>
                <w:szCs w:val="24"/>
              </w:rPr>
            </w:r>
            <w:r w:rsidRPr="002267C8">
              <w:rPr>
                <w:rFonts w:cs="Arial"/>
                <w:sz w:val="24"/>
                <w:szCs w:val="24"/>
              </w:rPr>
              <w:fldChar w:fldCharType="separate"/>
            </w:r>
            <w:r w:rsidRPr="002267C8">
              <w:rPr>
                <w:rFonts w:cs="Arial"/>
                <w:sz w:val="24"/>
                <w:szCs w:val="24"/>
              </w:rPr>
              <w:t> </w:t>
            </w:r>
            <w:r w:rsidRPr="002267C8">
              <w:rPr>
                <w:rFonts w:cs="Arial"/>
                <w:sz w:val="24"/>
                <w:szCs w:val="24"/>
              </w:rPr>
              <w:t> </w:t>
            </w:r>
            <w:r w:rsidRPr="002267C8">
              <w:rPr>
                <w:rFonts w:cs="Arial"/>
                <w:sz w:val="24"/>
                <w:szCs w:val="24"/>
              </w:rPr>
              <w:t> </w:t>
            </w:r>
            <w:r w:rsidRPr="002267C8">
              <w:rPr>
                <w:rFonts w:cs="Arial"/>
                <w:sz w:val="24"/>
                <w:szCs w:val="24"/>
              </w:rPr>
              <w:t> </w:t>
            </w:r>
            <w:r w:rsidRPr="002267C8">
              <w:rPr>
                <w:rFonts w:cs="Arial"/>
                <w:sz w:val="24"/>
                <w:szCs w:val="24"/>
              </w:rPr>
              <w:t> </w:t>
            </w:r>
            <w:r w:rsidRPr="002267C8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Pr="006E300B" w:rsidR="00EA6685" w:rsidTr="00980732" w14:paraId="54CE22CC" w14:textId="77777777">
        <w:tc>
          <w:tcPr>
            <w:tcW w:w="10170" w:type="dxa"/>
            <w:gridSpan w:val="4"/>
          </w:tcPr>
          <w:p w:rsidR="00EA6685" w:rsidP="00980732" w:rsidRDefault="00EA6685" w14:paraId="510E6957" w14:textId="77777777">
            <w:pPr>
              <w:tabs>
                <w:tab w:val="left" w:pos="524"/>
                <w:tab w:val="left" w:pos="1604"/>
              </w:tabs>
              <w:spacing w:before="7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Hispanic or Latino: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C55494">
              <w:rPr>
                <w:rFonts w:asciiTheme="minorHAnsi" w:hAnsiTheme="minorHAnsi" w:cstheme="minorHAnsi"/>
                <w:sz w:val="20"/>
                <w:szCs w:val="20"/>
              </w:rPr>
            </w:r>
            <w:r w:rsidR="00C5549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No</w:t>
            </w:r>
          </w:p>
          <w:p w:rsidR="00EA6685" w:rsidP="00980732" w:rsidRDefault="00EA6685" w14:paraId="30EC19FB" w14:textId="77777777">
            <w:pPr>
              <w:tabs>
                <w:tab w:val="left" w:pos="524"/>
                <w:tab w:val="left" w:pos="1604"/>
              </w:tabs>
              <w:spacing w:before="7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                  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C55494">
              <w:rPr>
                <w:rFonts w:asciiTheme="minorHAnsi" w:hAnsiTheme="minorHAnsi" w:cstheme="minorHAnsi"/>
                <w:sz w:val="20"/>
                <w:szCs w:val="20"/>
              </w:rPr>
            </w:r>
            <w:r w:rsidR="00C5549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Yes </w:t>
            </w:r>
          </w:p>
          <w:p w:rsidR="00EA6685" w:rsidP="00980732" w:rsidRDefault="00EA6685" w14:paraId="6CAD70D2" w14:textId="77777777">
            <w:pPr>
              <w:spacing w:before="7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6E300B" w:rsidR="00EA6685" w:rsidTr="00980732" w14:paraId="793A86B9" w14:textId="77777777">
        <w:tc>
          <w:tcPr>
            <w:tcW w:w="10170" w:type="dxa"/>
            <w:gridSpan w:val="4"/>
          </w:tcPr>
          <w:p w:rsidR="00EA6685" w:rsidP="00980732" w:rsidRDefault="00EA6685" w14:paraId="0319C55A" w14:textId="77777777">
            <w:pPr>
              <w:tabs>
                <w:tab w:val="left" w:pos="524"/>
                <w:tab w:val="left" w:pos="1604"/>
              </w:tabs>
              <w:spacing w:before="7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Race (check all that apply):</w:t>
            </w:r>
          </w:p>
          <w:p w:rsidR="00EA6685" w:rsidP="00980732" w:rsidRDefault="00EA6685" w14:paraId="0EB4CDFD" w14:textId="77777777">
            <w:pPr>
              <w:tabs>
                <w:tab w:val="left" w:pos="524"/>
                <w:tab w:val="left" w:pos="3606"/>
                <w:tab w:val="left" w:pos="6490"/>
              </w:tabs>
              <w:spacing w:before="7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C55494">
              <w:rPr>
                <w:rFonts w:asciiTheme="minorHAnsi" w:hAnsiTheme="minorHAnsi" w:cstheme="minorHAnsi"/>
                <w:sz w:val="20"/>
                <w:szCs w:val="20"/>
              </w:rPr>
            </w:r>
            <w:r w:rsidR="00C5549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American Indian/Alaska Native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C55494">
              <w:rPr>
                <w:rFonts w:asciiTheme="minorHAnsi" w:hAnsiTheme="minorHAnsi" w:cstheme="minorHAnsi"/>
                <w:sz w:val="20"/>
                <w:szCs w:val="20"/>
              </w:rPr>
            </w:r>
            <w:r w:rsidR="00C5549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Black/African American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C55494">
              <w:rPr>
                <w:rFonts w:asciiTheme="minorHAnsi" w:hAnsiTheme="minorHAnsi" w:cstheme="minorHAnsi"/>
                <w:sz w:val="20"/>
                <w:szCs w:val="20"/>
              </w:rPr>
            </w:r>
            <w:r w:rsidR="00C5549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Native Hawaiian/Other Pacific Islander</w:t>
            </w:r>
          </w:p>
          <w:p w:rsidRPr="006E300B" w:rsidR="00EA6685" w:rsidP="00980732" w:rsidRDefault="00EA6685" w14:paraId="494F108B" w14:textId="77777777">
            <w:pPr>
              <w:tabs>
                <w:tab w:val="left" w:pos="3606"/>
                <w:tab w:val="left" w:pos="6481"/>
              </w:tabs>
              <w:spacing w:before="7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C55494">
              <w:rPr>
                <w:rFonts w:asciiTheme="minorHAnsi" w:hAnsiTheme="minorHAnsi" w:cstheme="minorHAnsi"/>
                <w:sz w:val="20"/>
                <w:szCs w:val="20"/>
              </w:rPr>
            </w:r>
            <w:r w:rsidR="00C5549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Asian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C55494">
              <w:rPr>
                <w:rFonts w:asciiTheme="minorHAnsi" w:hAnsiTheme="minorHAnsi" w:cstheme="minorHAnsi"/>
                <w:sz w:val="20"/>
                <w:szCs w:val="20"/>
              </w:rPr>
            </w:r>
            <w:r w:rsidR="00C5549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White</w:t>
            </w:r>
          </w:p>
        </w:tc>
      </w:tr>
    </w:tbl>
    <w:p w:rsidR="00EA6685" w:rsidP="00EA6685" w:rsidRDefault="00EA6685" w14:paraId="554F6C6E" w14:textId="77777777">
      <w:pPr>
        <w:pStyle w:val="BodyText"/>
        <w:rPr>
          <w:rFonts w:asciiTheme="minorHAnsi" w:hAnsiTheme="minorHAnsi" w:cstheme="minorHAnsi"/>
        </w:rPr>
      </w:pPr>
      <w:r w:rsidRPr="00AC7BFC">
        <w:rPr>
          <w:rFonts w:asciiTheme="minorHAnsi" w:hAnsiTheme="minorHAnsi" w:cstheme="minorHAnsi"/>
        </w:rPr>
        <w:t xml:space="preserve">NOTE: </w:t>
      </w:r>
    </w:p>
    <w:p w:rsidR="00EA6685" w:rsidP="00EA6685" w:rsidRDefault="00EA6685" w14:paraId="62FF904D" w14:textId="77777777">
      <w:pPr>
        <w:pStyle w:val="BodyTex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ASTDD recommends that you u</w:t>
      </w:r>
      <w:r w:rsidRPr="00AC7BFC">
        <w:rPr>
          <w:rFonts w:asciiTheme="minorHAnsi" w:hAnsiTheme="minorHAnsi" w:cstheme="minorHAnsi"/>
        </w:rPr>
        <w:t xml:space="preserve">se official </w:t>
      </w:r>
      <w:r>
        <w:rPr>
          <w:rFonts w:asciiTheme="minorHAnsi" w:hAnsiTheme="minorHAnsi" w:cstheme="minorHAnsi"/>
        </w:rPr>
        <w:t>Head Start</w:t>
      </w:r>
      <w:r w:rsidRPr="00AC7BFC">
        <w:rPr>
          <w:rFonts w:asciiTheme="minorHAnsi" w:hAnsiTheme="minorHAnsi" w:cstheme="minorHAnsi"/>
        </w:rPr>
        <w:t xml:space="preserve"> data as a primary source for demographics</w:t>
      </w:r>
      <w:r>
        <w:rPr>
          <w:rFonts w:asciiTheme="minorHAnsi" w:hAnsiTheme="minorHAnsi" w:cstheme="minorHAnsi"/>
        </w:rPr>
        <w:t xml:space="preserve"> </w:t>
      </w:r>
      <w:r w:rsidRPr="00AC7BFC">
        <w:rPr>
          <w:rFonts w:asciiTheme="minorHAnsi" w:hAnsiTheme="minorHAnsi" w:cstheme="minorHAnsi"/>
        </w:rPr>
        <w:t>and the parent</w:t>
      </w:r>
      <w:r w:rsidR="006E36BD">
        <w:rPr>
          <w:rFonts w:asciiTheme="minorHAnsi" w:hAnsiTheme="minorHAnsi" w:cstheme="minorHAnsi"/>
        </w:rPr>
        <w:t xml:space="preserve"> or </w:t>
      </w:r>
      <w:r w:rsidRPr="00AC7BFC">
        <w:rPr>
          <w:rFonts w:asciiTheme="minorHAnsi" w:hAnsiTheme="minorHAnsi" w:cstheme="minorHAnsi"/>
        </w:rPr>
        <w:t xml:space="preserve">guardian consent form </w:t>
      </w:r>
      <w:r w:rsidRPr="0036262D">
        <w:rPr>
          <w:rFonts w:asciiTheme="minorHAnsi" w:hAnsiTheme="minorHAnsi" w:cstheme="minorHAnsi"/>
        </w:rPr>
        <w:t>or questionnaire</w:t>
      </w:r>
      <w:r w:rsidRPr="00AF5F14">
        <w:rPr>
          <w:rFonts w:asciiTheme="minorHAnsi" w:hAnsiTheme="minorHAnsi" w:cstheme="minorHAnsi"/>
        </w:rPr>
        <w:t xml:space="preserve"> </w:t>
      </w:r>
      <w:r w:rsidRPr="00AC7BFC">
        <w:rPr>
          <w:rFonts w:asciiTheme="minorHAnsi" w:hAnsiTheme="minorHAnsi" w:cstheme="minorHAnsi"/>
        </w:rPr>
        <w:t xml:space="preserve">secondarily. </w:t>
      </w:r>
    </w:p>
    <w:p w:rsidR="00EA6685" w:rsidRDefault="00EA6685" w14:paraId="014FB9BC" w14:textId="77777777"/>
    <w:p w:rsidR="0085174F" w:rsidRDefault="0085174F" w14:paraId="6A951A04" w14:textId="77777777">
      <w:r w:rsidRPr="00350585">
        <w:rPr>
          <w:sz w:val="18"/>
        </w:rPr>
        <w:t xml:space="preserve">Public reporting burden of this collection of information varies from </w:t>
      </w:r>
      <w:r w:rsidRPr="00A2521A">
        <w:rPr>
          <w:sz w:val="18"/>
        </w:rPr>
        <w:t>431 to 2,570</w:t>
      </w:r>
      <w:r>
        <w:rPr>
          <w:sz w:val="18"/>
        </w:rPr>
        <w:t xml:space="preserve"> </w:t>
      </w:r>
      <w:r w:rsidRPr="00377EAD">
        <w:rPr>
          <w:sz w:val="18"/>
        </w:rPr>
        <w:t>hours</w:t>
      </w:r>
      <w:r w:rsidRPr="00350585">
        <w:rPr>
          <w:sz w:val="18"/>
        </w:rPr>
        <w:t xml:space="preserve"> with an</w:t>
      </w:r>
      <w:r>
        <w:rPr>
          <w:sz w:val="18"/>
        </w:rPr>
        <w:t xml:space="preserve"> </w:t>
      </w:r>
      <w:r w:rsidRPr="00350585">
        <w:rPr>
          <w:sz w:val="18"/>
        </w:rPr>
        <w:t xml:space="preserve">estimated average of </w:t>
      </w:r>
      <w:r>
        <w:rPr>
          <w:sz w:val="18"/>
        </w:rPr>
        <w:t>1,183</w:t>
      </w:r>
      <w:r w:rsidRPr="00350585">
        <w:rPr>
          <w:sz w:val="18"/>
        </w:rPr>
        <w:t xml:space="preserve"> hours per response, including the time for reviewing instructions,</w:t>
      </w:r>
      <w:r>
        <w:rPr>
          <w:sz w:val="18"/>
        </w:rPr>
        <w:t xml:space="preserve"> </w:t>
      </w:r>
      <w:r w:rsidRPr="00350585">
        <w:rPr>
          <w:sz w:val="18"/>
        </w:rPr>
        <w:t>searching existing data/information sources, gathering and maintaining the data/information needed,</w:t>
      </w:r>
      <w:r>
        <w:rPr>
          <w:sz w:val="18"/>
        </w:rPr>
        <w:t xml:space="preserve"> </w:t>
      </w:r>
      <w:r w:rsidRPr="00350585">
        <w:rPr>
          <w:sz w:val="18"/>
        </w:rPr>
        <w:t xml:space="preserve">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</w:t>
      </w:r>
      <w:r>
        <w:rPr>
          <w:sz w:val="18"/>
        </w:rPr>
        <w:t>Offi</w:t>
      </w:r>
      <w:r w:rsidRPr="00350585">
        <w:rPr>
          <w:sz w:val="18"/>
        </w:rPr>
        <w:t>ce, 1600 Clifton Road NE, MS D-74, Atlanta, Georgia 30333; ATTN: PRA (0920-</w:t>
      </w:r>
      <w:r w:rsidRPr="00C67DC2">
        <w:rPr>
          <w:sz w:val="18"/>
          <w:highlight w:val="yellow"/>
        </w:rPr>
        <w:t>XXXX</w:t>
      </w:r>
      <w:r w:rsidRPr="00350585">
        <w:rPr>
          <w:sz w:val="18"/>
        </w:rPr>
        <w:t>).</w:t>
      </w:r>
    </w:p>
    <w:sectPr w:rsidR="0085174F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32DE8E" w14:textId="77777777" w:rsidR="00692219" w:rsidRDefault="00692219" w:rsidP="00692219">
      <w:r>
        <w:separator/>
      </w:r>
    </w:p>
  </w:endnote>
  <w:endnote w:type="continuationSeparator" w:id="0">
    <w:p w14:paraId="5ECF574A" w14:textId="77777777" w:rsidR="00692219" w:rsidRDefault="00692219" w:rsidP="00692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72E464" w14:textId="77777777" w:rsidR="00692219" w:rsidRDefault="00692219" w:rsidP="00692219">
      <w:r>
        <w:separator/>
      </w:r>
    </w:p>
  </w:footnote>
  <w:footnote w:type="continuationSeparator" w:id="0">
    <w:p w14:paraId="595D5E8B" w14:textId="77777777" w:rsidR="00692219" w:rsidRDefault="00692219" w:rsidP="00692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2C7A30"/>
    <w:multiLevelType w:val="hybridMultilevel"/>
    <w:tmpl w:val="CE58B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C915CC"/>
    <w:multiLevelType w:val="hybridMultilevel"/>
    <w:tmpl w:val="B94C3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685"/>
    <w:rsid w:val="000D43F0"/>
    <w:rsid w:val="00195312"/>
    <w:rsid w:val="00692219"/>
    <w:rsid w:val="006E36BD"/>
    <w:rsid w:val="0085174F"/>
    <w:rsid w:val="00A7773B"/>
    <w:rsid w:val="00C55494"/>
    <w:rsid w:val="00D26908"/>
    <w:rsid w:val="00EA6685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330A26"/>
  <w15:chartTrackingRefBased/>
  <w15:docId w15:val="{7608E1B2-64D5-4129-9AEC-1AC96B3C6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A668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GB" w:eastAsia="en-GB" w:bidi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668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6">
    <w:name w:val="heading 6"/>
    <w:basedOn w:val="Heading1"/>
    <w:link w:val="Heading6Char"/>
    <w:uiPriority w:val="1"/>
    <w:qFormat/>
    <w:rsid w:val="00EA6685"/>
    <w:pPr>
      <w:keepNext w:val="0"/>
      <w:keepLines w:val="0"/>
      <w:spacing w:before="0" w:line="339" w:lineRule="exact"/>
      <w:outlineLvl w:val="5"/>
    </w:pPr>
    <w:rPr>
      <w:rFonts w:ascii="Verdana" w:eastAsia="Verdana" w:hAnsi="Verdana" w:cs="Verdana"/>
      <w:b/>
      <w:bCs/>
      <w:color w:val="8369A4"/>
      <w:w w:val="9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1"/>
    <w:rsid w:val="00EA6685"/>
    <w:rPr>
      <w:rFonts w:ascii="Verdana" w:eastAsia="Verdana" w:hAnsi="Verdana" w:cs="Verdana"/>
      <w:b/>
      <w:bCs/>
      <w:color w:val="8369A4"/>
      <w:w w:val="90"/>
      <w:sz w:val="24"/>
      <w:szCs w:val="24"/>
      <w:lang w:val="en-GB" w:eastAsia="en-GB" w:bidi="en-GB"/>
    </w:rPr>
  </w:style>
  <w:style w:type="paragraph" w:styleId="BodyText">
    <w:name w:val="Body Text"/>
    <w:basedOn w:val="Normal"/>
    <w:link w:val="BodyTextChar"/>
    <w:uiPriority w:val="1"/>
    <w:qFormat/>
    <w:rsid w:val="00EA6685"/>
  </w:style>
  <w:style w:type="character" w:customStyle="1" w:styleId="BodyTextChar">
    <w:name w:val="Body Text Char"/>
    <w:basedOn w:val="DefaultParagraphFont"/>
    <w:link w:val="BodyText"/>
    <w:uiPriority w:val="1"/>
    <w:rsid w:val="00EA6685"/>
    <w:rPr>
      <w:rFonts w:ascii="Calibri" w:eastAsia="Calibri" w:hAnsi="Calibri" w:cs="Calibri"/>
      <w:lang w:val="en-GB" w:eastAsia="en-GB" w:bidi="en-GB"/>
    </w:rPr>
  </w:style>
  <w:style w:type="paragraph" w:styleId="ListParagraph">
    <w:name w:val="List Paragraph"/>
    <w:basedOn w:val="Normal"/>
    <w:uiPriority w:val="34"/>
    <w:qFormat/>
    <w:rsid w:val="00EA6685"/>
    <w:pPr>
      <w:ind w:left="1492" w:hanging="360"/>
    </w:pPr>
  </w:style>
  <w:style w:type="character" w:styleId="CommentReference">
    <w:name w:val="annotation reference"/>
    <w:basedOn w:val="DefaultParagraphFont"/>
    <w:uiPriority w:val="99"/>
    <w:semiHidden/>
    <w:unhideWhenUsed/>
    <w:rsid w:val="00EA66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66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6685"/>
    <w:rPr>
      <w:rFonts w:ascii="Calibri" w:eastAsia="Calibri" w:hAnsi="Calibri" w:cs="Calibri"/>
      <w:sz w:val="20"/>
      <w:szCs w:val="20"/>
      <w:lang w:val="en-GB" w:eastAsia="en-GB" w:bidi="en-GB"/>
    </w:rPr>
  </w:style>
  <w:style w:type="table" w:styleId="TableGrid">
    <w:name w:val="Table Grid"/>
    <w:basedOn w:val="TableNormal"/>
    <w:uiPriority w:val="39"/>
    <w:rsid w:val="00EA6685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A668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en-GB" w:bidi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6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685"/>
    <w:rPr>
      <w:rFonts w:ascii="Segoe UI" w:eastAsia="Calibri" w:hAnsi="Segoe UI" w:cs="Segoe UI"/>
      <w:sz w:val="18"/>
      <w:szCs w:val="18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848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Lin, Mei (CDC/DDNID/NCCDPHP/DOH)</dc:creator>
  <cp:keywords/>
  <dc:description/>
  <cp:lastModifiedBy>Lin, Mei (CDC/DDNID/NCCDPHP/DOH)</cp:lastModifiedBy>
  <cp:revision>2</cp:revision>
  <dcterms:created xsi:type="dcterms:W3CDTF">2020-11-24T23:04:00Z</dcterms:created>
  <dcterms:modified xsi:type="dcterms:W3CDTF">2020-11-24T23:04:00Z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2020-11-24T23:02:45Z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a944d566-9fbf-430a-b015-1de35a7a81f5</vt:lpwstr>
  </property>
  <property fmtid="{D5CDD505-2E9C-101B-9397-08002B2CF9AE}" pid="8" name="MSIP_Label_7b94a7b8-f06c-4dfe-bdcc-9b548fd58c31_ContentBits">
    <vt:lpwstr>0</vt:lpwstr>
  </property>
</Properties>
</file>