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62A46" w:rsidR="00DC54F9" w:rsidP="00DC54F9" w:rsidRDefault="001730B1" w14:paraId="5D1CFF37" w14:textId="41550813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bookmarkStart w:name="_GoBack" w:id="0"/>
      <w:bookmarkEnd w:id="0"/>
      <w:r w:rsidRPr="00162A46">
        <w:rPr>
          <w:rFonts w:ascii="Times New Roman" w:hAnsi="Times New Roman" w:cs="Times New Roman"/>
          <w:b/>
          <w:bCs/>
          <w:color w:val="000090"/>
          <w:sz w:val="24"/>
          <w:szCs w:val="24"/>
        </w:rPr>
        <w:t>Entities Survey: Module 29</w:t>
      </w:r>
    </w:p>
    <w:p w:rsidRPr="00162A46" w:rsidR="00A96EBB" w:rsidP="00A96EBB" w:rsidRDefault="002904BE" w14:paraId="5A08A2E9" w14:textId="0DF2B3D3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 w:rsidRPr="00162A46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Number of questions: </w:t>
      </w:r>
      <w:r w:rsidRPr="00162A46" w:rsidR="00623955">
        <w:rPr>
          <w:rFonts w:ascii="Times New Roman" w:hAnsi="Times New Roman" w:cs="Times New Roman"/>
          <w:b/>
          <w:bCs/>
          <w:color w:val="000090"/>
          <w:sz w:val="24"/>
          <w:szCs w:val="24"/>
        </w:rPr>
        <w:t>1</w:t>
      </w:r>
      <w:r w:rsidR="009D2F10">
        <w:rPr>
          <w:rFonts w:ascii="Times New Roman" w:hAnsi="Times New Roman" w:cs="Times New Roman"/>
          <w:b/>
          <w:bCs/>
          <w:color w:val="000090"/>
          <w:sz w:val="24"/>
          <w:szCs w:val="24"/>
        </w:rPr>
        <w:t>4</w:t>
      </w:r>
    </w:p>
    <w:p w:rsidRPr="00162A46" w:rsidR="00A63966" w:rsidP="00010F15" w:rsidRDefault="00A63966" w14:paraId="4307937D" w14:textId="77777777">
      <w:pPr>
        <w:pStyle w:val="Default"/>
        <w:ind w:right="720"/>
        <w:rPr>
          <w:rFonts w:ascii="Times New Roman" w:hAnsi="Times New Roman" w:cs="Times New Roman"/>
          <w:b/>
          <w:bCs/>
          <w:sz w:val="24"/>
          <w:szCs w:val="24"/>
        </w:rPr>
      </w:pPr>
    </w:p>
    <w:p w:rsidRPr="00162A46" w:rsidR="00A63966" w:rsidP="00A63966" w:rsidRDefault="0066305A" w14:paraId="14B2065E" w14:textId="0034C194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162A46">
        <w:rPr>
          <w:rFonts w:ascii="Times New Roman" w:hAnsi="Times New Roman" w:cs="Times New Roman"/>
          <w:b/>
          <w:bCs/>
          <w:sz w:val="24"/>
          <w:szCs w:val="24"/>
          <w:lang w:val="de-DE"/>
        </w:rPr>
        <w:t>Authorized Agents</w:t>
      </w:r>
      <w:r w:rsidRPr="00162A46" w:rsidR="00C51AF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’ Experiences with </w:t>
      </w:r>
      <w:r w:rsidRPr="00162A46" w:rsidR="001730B1">
        <w:rPr>
          <w:rFonts w:ascii="Times New Roman" w:hAnsi="Times New Roman" w:cs="Times New Roman"/>
          <w:b/>
          <w:bCs/>
          <w:sz w:val="24"/>
          <w:szCs w:val="24"/>
          <w:lang w:val="de-DE"/>
        </w:rPr>
        <w:t>Reporting to</w:t>
      </w:r>
      <w:r w:rsidRPr="00162A46" w:rsidR="00C51AF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the NPDB</w:t>
      </w:r>
    </w:p>
    <w:p w:rsidRPr="00162A46" w:rsidR="007F5294" w:rsidP="007F5294" w:rsidRDefault="007F5294" w14:paraId="5ADFBC33" w14:textId="2F0C3DDA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62A46" w:rsidR="00F576D8" w:rsidP="007F5294" w:rsidRDefault="00F576D8" w14:paraId="68F07C37" w14:textId="14C2D74F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C558E" w:rsidR="00C8361E" w:rsidP="00C8361E" w:rsidRDefault="0099578D" w14:paraId="4281DA2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29.</w:t>
      </w:r>
      <w:r w:rsidR="00162A46">
        <w:rPr>
          <w:rFonts w:ascii="Times New Roman" w:hAnsi="Times New Roman" w:cs="Times New Roman"/>
          <w:b/>
          <w:bCs/>
          <w:color w:val="B51700"/>
          <w:sz w:val="24"/>
          <w:szCs w:val="24"/>
        </w:rPr>
        <w:t>1</w:t>
      </w:r>
      <w:r w:rsidRPr="00162A46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162A46">
        <w:rPr>
          <w:rFonts w:ascii="Times New Roman" w:hAnsi="Times New Roman" w:cs="Times New Roman"/>
          <w:sz w:val="24"/>
          <w:szCs w:val="24"/>
        </w:rPr>
        <w:t xml:space="preserve"> Below we describe the two methods used for reporting to the </w:t>
      </w:r>
      <w:proofErr w:type="spellStart"/>
      <w:r w:rsidRPr="00162A46">
        <w:rPr>
          <w:rFonts w:ascii="Times New Roman" w:hAnsi="Times New Roman" w:cs="Times New Roman"/>
          <w:sz w:val="24"/>
          <w:szCs w:val="24"/>
        </w:rPr>
        <w:t>NPDB</w:t>
      </w:r>
      <w:proofErr w:type="spellEnd"/>
      <w:r w:rsidRPr="00162A46">
        <w:rPr>
          <w:rFonts w:ascii="Times New Roman" w:hAnsi="Times New Roman" w:cs="Times New Roman"/>
          <w:sz w:val="24"/>
          <w:szCs w:val="24"/>
        </w:rPr>
        <w:t xml:space="preserve">. </w:t>
      </w:r>
      <w:r w:rsidRPr="00162A46">
        <w:rPr>
          <w:rFonts w:ascii="Times New Roman" w:hAnsi="Times New Roman" w:eastAsia="Times New Roman" w:cs="Times New Roman"/>
          <w:sz w:val="24"/>
          <w:szCs w:val="24"/>
        </w:rPr>
        <w:t xml:space="preserve">Which of these two methods best describes how you report to the </w:t>
      </w:r>
      <w:proofErr w:type="spellStart"/>
      <w:r w:rsidRPr="00162A46">
        <w:rPr>
          <w:rFonts w:ascii="Times New Roman" w:hAnsi="Times New Roman" w:eastAsia="Times New Roman" w:cs="Times New Roman"/>
          <w:sz w:val="24"/>
          <w:szCs w:val="24"/>
        </w:rPr>
        <w:t>NPDB</w:t>
      </w:r>
      <w:proofErr w:type="spellEnd"/>
      <w:r w:rsidRPr="00162A46">
        <w:rPr>
          <w:rFonts w:ascii="Times New Roman" w:hAnsi="Times New Roman" w:eastAsia="Times New Roman" w:cs="Times New Roman"/>
          <w:sz w:val="24"/>
          <w:szCs w:val="24"/>
        </w:rPr>
        <w:t xml:space="preserve">? </w:t>
      </w:r>
      <w:r w:rsidRPr="00AC558E" w:rsidR="00C8361E">
        <w:rPr>
          <w:rFonts w:ascii="Times New Roman" w:hAnsi="Times New Roman" w:eastAsia="Times New Roman" w:cs="Times New Roman"/>
          <w:sz w:val="24"/>
          <w:szCs w:val="24"/>
        </w:rPr>
        <w:t>Select one option</w:t>
      </w:r>
      <w:r w:rsidR="00C8361E">
        <w:rPr>
          <w:rFonts w:ascii="Times New Roman" w:hAnsi="Times New Roman" w:eastAsia="Times New Roman" w:cs="Times New Roman"/>
          <w:sz w:val="24"/>
          <w:szCs w:val="24"/>
        </w:rPr>
        <w:t xml:space="preserve"> if you use only one of these options, or both if you use both</w:t>
      </w:r>
      <w:r w:rsidRPr="00AC558E" w:rsidR="00C8361E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162A46" w:rsidR="0099578D" w:rsidP="0099578D" w:rsidRDefault="0099578D" w14:paraId="07B3B06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62A46" w:rsidR="0099578D" w:rsidP="0099578D" w:rsidRDefault="0099578D" w14:paraId="1383E31F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Fonts w:ascii="Times New Roman" w:hAnsi="Times New Roman" w:eastAsia="Times New Roman" w:cs="Times New Roman"/>
          <w:b/>
          <w:bCs/>
          <w:sz w:val="24"/>
          <w:szCs w:val="24"/>
        </w:rPr>
        <w:t>Web-based reporting:</w:t>
      </w:r>
      <w:r w:rsidRPr="00162A4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0162A46">
        <w:rPr>
          <w:rFonts w:ascii="Times New Roman" w:hAnsi="Times New Roman" w:eastAsia="Times New Roman" w:cs="Times New Roman"/>
          <w:sz w:val="24"/>
          <w:szCs w:val="24"/>
        </w:rPr>
        <w:t>NPDB’s</w:t>
      </w:r>
      <w:proofErr w:type="spellEnd"/>
      <w:r w:rsidRPr="00162A46">
        <w:rPr>
          <w:rFonts w:ascii="Times New Roman" w:hAnsi="Times New Roman" w:eastAsia="Times New Roman" w:cs="Times New Roman"/>
          <w:sz w:val="24"/>
          <w:szCs w:val="24"/>
        </w:rPr>
        <w:t xml:space="preserve"> Integrated Querying and Reporting Service (</w:t>
      </w:r>
      <w:proofErr w:type="spellStart"/>
      <w:r w:rsidRPr="00162A46">
        <w:rPr>
          <w:rFonts w:ascii="Times New Roman" w:hAnsi="Times New Roman" w:eastAsia="Times New Roman" w:cs="Times New Roman"/>
          <w:sz w:val="24"/>
          <w:szCs w:val="24"/>
        </w:rPr>
        <w:t>IQRS</w:t>
      </w:r>
      <w:proofErr w:type="spellEnd"/>
      <w:r w:rsidRPr="00162A46">
        <w:rPr>
          <w:rFonts w:ascii="Times New Roman" w:hAnsi="Times New Roman" w:eastAsia="Times New Roman" w:cs="Times New Roman"/>
          <w:sz w:val="24"/>
          <w:szCs w:val="24"/>
        </w:rPr>
        <w:t>) is a web-based service for querying and reporting by registered entities and authorized agents designated on behalf of registered entities.</w:t>
      </w:r>
    </w:p>
    <w:p w:rsidRPr="00162A46" w:rsidR="0099578D" w:rsidP="0099578D" w:rsidRDefault="0099578D" w14:paraId="45ACE577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Pr="00162A46" w:rsidR="0099578D" w:rsidP="0099578D" w:rsidRDefault="0099578D" w14:paraId="11CA9B70" w14:textId="3AA92590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0162A46">
        <w:rPr>
          <w:rFonts w:ascii="Times New Roman" w:hAnsi="Times New Roman" w:eastAsia="Times New Roman" w:cs="Times New Roman"/>
          <w:b/>
          <w:bCs/>
          <w:sz w:val="24"/>
          <w:szCs w:val="24"/>
        </w:rPr>
        <w:t>QRXS</w:t>
      </w:r>
      <w:proofErr w:type="spellEnd"/>
      <w:r w:rsidRPr="00162A46">
        <w:rPr>
          <w:rFonts w:ascii="Times New Roman" w:hAnsi="Times New Roman" w:eastAsia="Times New Roman" w:cs="Times New Roman"/>
          <w:b/>
          <w:bCs/>
          <w:sz w:val="24"/>
          <w:szCs w:val="24"/>
        </w:rPr>
        <w:t>:</w:t>
      </w:r>
      <w:r w:rsidRPr="00162A46">
        <w:rPr>
          <w:rFonts w:ascii="Times New Roman" w:hAnsi="Times New Roman" w:eastAsia="Times New Roman" w:cs="Times New Roman"/>
          <w:sz w:val="24"/>
          <w:szCs w:val="24"/>
        </w:rPr>
        <w:t xml:space="preserve"> As an alternative to the </w:t>
      </w:r>
      <w:proofErr w:type="spellStart"/>
      <w:r w:rsidRPr="00162A46">
        <w:rPr>
          <w:rFonts w:ascii="Times New Roman" w:hAnsi="Times New Roman" w:eastAsia="Times New Roman" w:cs="Times New Roman"/>
          <w:sz w:val="24"/>
          <w:szCs w:val="24"/>
        </w:rPr>
        <w:t>IQRS</w:t>
      </w:r>
      <w:proofErr w:type="spellEnd"/>
      <w:r w:rsidRPr="00162A46">
        <w:rPr>
          <w:rFonts w:ascii="Times New Roman" w:hAnsi="Times New Roman" w:eastAsia="Times New Roman" w:cs="Times New Roman"/>
          <w:sz w:val="24"/>
          <w:szCs w:val="24"/>
        </w:rPr>
        <w:t xml:space="preserve">, the </w:t>
      </w:r>
      <w:proofErr w:type="spellStart"/>
      <w:r w:rsidRPr="00162A46">
        <w:rPr>
          <w:rFonts w:ascii="Times New Roman" w:hAnsi="Times New Roman" w:eastAsia="Times New Roman" w:cs="Times New Roman"/>
          <w:sz w:val="24"/>
          <w:szCs w:val="24"/>
        </w:rPr>
        <w:t>NPDB</w:t>
      </w:r>
      <w:proofErr w:type="spellEnd"/>
      <w:r w:rsidRPr="00162A46">
        <w:rPr>
          <w:rFonts w:ascii="Times New Roman" w:hAnsi="Times New Roman" w:eastAsia="Times New Roman" w:cs="Times New Roman"/>
          <w:sz w:val="24"/>
          <w:szCs w:val="24"/>
        </w:rPr>
        <w:t xml:space="preserve"> offers an XML-based machine-to-machine interface called the Querying and Reporting XML Service (</w:t>
      </w:r>
      <w:proofErr w:type="spellStart"/>
      <w:r w:rsidRPr="00162A46">
        <w:rPr>
          <w:rFonts w:ascii="Times New Roman" w:hAnsi="Times New Roman" w:eastAsia="Times New Roman" w:cs="Times New Roman"/>
          <w:sz w:val="24"/>
          <w:szCs w:val="24"/>
        </w:rPr>
        <w:t>QRXS</w:t>
      </w:r>
      <w:proofErr w:type="spellEnd"/>
      <w:r w:rsidRPr="00162A46">
        <w:rPr>
          <w:rFonts w:ascii="Times New Roman" w:hAnsi="Times New Roman" w:eastAsia="Times New Roman" w:cs="Times New Roman"/>
          <w:sz w:val="24"/>
          <w:szCs w:val="24"/>
        </w:rPr>
        <w:t xml:space="preserve">), which can be used by users who store and manage practitioner data within their own information or credentialing systems or submit a large number of queries or reports to the </w:t>
      </w:r>
      <w:proofErr w:type="spellStart"/>
      <w:r w:rsidRPr="00162A46">
        <w:rPr>
          <w:rFonts w:ascii="Times New Roman" w:hAnsi="Times New Roman" w:eastAsia="Times New Roman" w:cs="Times New Roman"/>
          <w:sz w:val="24"/>
          <w:szCs w:val="24"/>
        </w:rPr>
        <w:t>NPDB</w:t>
      </w:r>
      <w:proofErr w:type="spellEnd"/>
      <w:r w:rsidRPr="00162A46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162A46" w:rsidR="0099578D" w:rsidP="007F5294" w:rsidRDefault="0099578D" w14:paraId="0F218A49" w14:textId="15029459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62A46" w:rsidR="00162A46" w:rsidP="00162A46" w:rsidRDefault="00162A46" w14:paraId="252FB9A1" w14:textId="426F5F20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Style w:val="Red"/>
          <w:rFonts w:ascii="Times New Roman" w:hAnsi="Times New Roman" w:cs="Times New Roman"/>
          <w:sz w:val="24"/>
          <w:szCs w:val="24"/>
        </w:rPr>
        <w:t xml:space="preserve">If they select </w:t>
      </w:r>
      <w:proofErr w:type="spellStart"/>
      <w:r w:rsidRPr="00162A46">
        <w:rPr>
          <w:rStyle w:val="Red"/>
          <w:rFonts w:ascii="Times New Roman" w:hAnsi="Times New Roman" w:cs="Times New Roman"/>
          <w:sz w:val="24"/>
          <w:szCs w:val="24"/>
        </w:rPr>
        <w:t>IQRS</w:t>
      </w:r>
      <w:proofErr w:type="spellEnd"/>
      <w:r w:rsidRPr="00162A46">
        <w:rPr>
          <w:rStyle w:val="Red"/>
          <w:rFonts w:ascii="Times New Roman" w:hAnsi="Times New Roman" w:cs="Times New Roman"/>
          <w:sz w:val="24"/>
          <w:szCs w:val="24"/>
        </w:rPr>
        <w:t>, skip to Q 2</w:t>
      </w:r>
      <w:r>
        <w:rPr>
          <w:rStyle w:val="Red"/>
          <w:rFonts w:ascii="Times New Roman" w:hAnsi="Times New Roman" w:cs="Times New Roman"/>
          <w:sz w:val="24"/>
          <w:szCs w:val="24"/>
        </w:rPr>
        <w:t>9</w:t>
      </w:r>
      <w:r w:rsidRPr="00162A46">
        <w:rPr>
          <w:rStyle w:val="Red"/>
          <w:rFonts w:ascii="Times New Roman" w:hAnsi="Times New Roman" w:cs="Times New Roman"/>
          <w:sz w:val="24"/>
          <w:szCs w:val="24"/>
        </w:rPr>
        <w:t>.</w:t>
      </w:r>
      <w:r w:rsidR="00AE3F1A">
        <w:rPr>
          <w:rStyle w:val="Red"/>
          <w:rFonts w:ascii="Times New Roman" w:hAnsi="Times New Roman" w:cs="Times New Roman"/>
          <w:sz w:val="24"/>
          <w:szCs w:val="24"/>
        </w:rPr>
        <w:t>4</w:t>
      </w:r>
      <w:r w:rsidRPr="00162A46">
        <w:rPr>
          <w:rStyle w:val="Red"/>
          <w:rFonts w:ascii="Times New Roman" w:hAnsi="Times New Roman" w:cs="Times New Roman"/>
          <w:sz w:val="24"/>
          <w:szCs w:val="24"/>
        </w:rPr>
        <w:t xml:space="preserve">. If they select </w:t>
      </w:r>
      <w:proofErr w:type="spellStart"/>
      <w:r w:rsidRPr="00162A46">
        <w:rPr>
          <w:rStyle w:val="Red"/>
          <w:rFonts w:ascii="Times New Roman" w:hAnsi="Times New Roman" w:cs="Times New Roman"/>
          <w:sz w:val="24"/>
          <w:szCs w:val="24"/>
        </w:rPr>
        <w:t>QRXS</w:t>
      </w:r>
      <w:proofErr w:type="spellEnd"/>
      <w:r w:rsidRPr="00162A46">
        <w:rPr>
          <w:rStyle w:val="Red"/>
          <w:rFonts w:ascii="Times New Roman" w:hAnsi="Times New Roman" w:cs="Times New Roman"/>
          <w:sz w:val="24"/>
          <w:szCs w:val="24"/>
        </w:rPr>
        <w:t>,</w:t>
      </w:r>
      <w:r w:rsidR="005A31B1">
        <w:rPr>
          <w:rStyle w:val="Red"/>
          <w:rFonts w:ascii="Times New Roman" w:hAnsi="Times New Roman" w:cs="Times New Roman"/>
          <w:sz w:val="24"/>
          <w:szCs w:val="24"/>
        </w:rPr>
        <w:t xml:space="preserve"> show all questions but</w:t>
      </w:r>
      <w:r w:rsidRPr="00162A46">
        <w:rPr>
          <w:rStyle w:val="Red"/>
          <w:rFonts w:ascii="Times New Roman" w:hAnsi="Times New Roman" w:cs="Times New Roman"/>
          <w:sz w:val="24"/>
          <w:szCs w:val="24"/>
        </w:rPr>
        <w:t xml:space="preserve"> skip Q 2</w:t>
      </w:r>
      <w:r>
        <w:rPr>
          <w:rStyle w:val="Red"/>
          <w:rFonts w:ascii="Times New Roman" w:hAnsi="Times New Roman" w:cs="Times New Roman"/>
          <w:sz w:val="24"/>
          <w:szCs w:val="24"/>
        </w:rPr>
        <w:t>9</w:t>
      </w:r>
      <w:r w:rsidRPr="00162A46">
        <w:rPr>
          <w:rStyle w:val="Red"/>
          <w:rFonts w:ascii="Times New Roman" w:hAnsi="Times New Roman" w:cs="Times New Roman"/>
          <w:sz w:val="24"/>
          <w:szCs w:val="24"/>
        </w:rPr>
        <w:t>.</w:t>
      </w:r>
      <w:r w:rsidR="00AE3F1A">
        <w:rPr>
          <w:rStyle w:val="Red"/>
          <w:rFonts w:ascii="Times New Roman" w:hAnsi="Times New Roman" w:cs="Times New Roman"/>
          <w:sz w:val="24"/>
          <w:szCs w:val="24"/>
        </w:rPr>
        <w:t>4</w:t>
      </w:r>
      <w:r w:rsidRPr="00162A46">
        <w:rPr>
          <w:rStyle w:val="Red"/>
          <w:rFonts w:ascii="Times New Roman" w:hAnsi="Times New Roman" w:cs="Times New Roman"/>
          <w:sz w:val="24"/>
          <w:szCs w:val="24"/>
        </w:rPr>
        <w:t>.</w:t>
      </w:r>
      <w:r w:rsidR="00C8361E">
        <w:rPr>
          <w:rStyle w:val="Red"/>
          <w:rFonts w:ascii="Times New Roman" w:hAnsi="Times New Roman" w:cs="Times New Roman"/>
          <w:sz w:val="24"/>
          <w:szCs w:val="24"/>
        </w:rPr>
        <w:t xml:space="preserve"> If they select both, they will not skip any question.</w:t>
      </w:r>
    </w:p>
    <w:p w:rsidRPr="00162A46" w:rsidR="00162A46" w:rsidP="00162A46" w:rsidRDefault="00162A46" w14:paraId="32F11C99" w14:textId="77777777">
      <w:pPr>
        <w:pStyle w:val="Body"/>
        <w:rPr>
          <w:rFonts w:ascii="Times New Roman" w:hAnsi="Times New Roman" w:cs="Times New Roman"/>
          <w:b/>
          <w:bCs/>
          <w:color w:val="B51700"/>
          <w:sz w:val="24"/>
          <w:szCs w:val="24"/>
        </w:rPr>
      </w:pPr>
    </w:p>
    <w:p w:rsidRPr="00162A46" w:rsidR="00162A46" w:rsidP="00162A46" w:rsidRDefault="00162A46" w14:paraId="66E2DB8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162A46" w:rsidR="00162A46" w:rsidP="00162A46" w:rsidRDefault="00162A46" w14:paraId="45E4318D" w14:textId="77777777">
      <w:pPr>
        <w:pStyle w:val="Body"/>
        <w:rPr>
          <w:rFonts w:ascii="Times New Roman" w:hAnsi="Times New Roman" w:cs="Times New Roman"/>
          <w:b/>
          <w:bCs/>
          <w:color w:val="B51700"/>
          <w:sz w:val="24"/>
          <w:szCs w:val="24"/>
        </w:rPr>
      </w:pPr>
    </w:p>
    <w:p w:rsidRPr="00162A46" w:rsidR="00162A46" w:rsidP="00162A46" w:rsidRDefault="00162A46" w14:paraId="5E4DCD9B" w14:textId="532FA82D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</w:t>
      </w: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9</w:t>
      </w:r>
      <w:r w:rsidRPr="00162A46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AE3F1A">
        <w:rPr>
          <w:rFonts w:ascii="Times New Roman" w:hAnsi="Times New Roman" w:cs="Times New Roman"/>
          <w:b/>
          <w:bCs/>
          <w:color w:val="B51700"/>
          <w:sz w:val="24"/>
          <w:szCs w:val="24"/>
        </w:rPr>
        <w:t>2</w:t>
      </w:r>
      <w:r w:rsidRPr="00162A46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 w:rsidRPr="00162A46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proofErr w:type="spellStart"/>
      <w:r w:rsidRPr="00162A46">
        <w:rPr>
          <w:rFonts w:ascii="Times New Roman" w:hAnsi="Times New Roman" w:eastAsia="Times New Roman" w:cs="Times New Roman"/>
          <w:sz w:val="24"/>
          <w:szCs w:val="24"/>
        </w:rPr>
        <w:t>QRXS</w:t>
      </w:r>
      <w:proofErr w:type="spellEnd"/>
      <w:r w:rsidRPr="00162A46">
        <w:rPr>
          <w:rFonts w:ascii="Times New Roman" w:hAnsi="Times New Roman" w:eastAsia="Times New Roman" w:cs="Times New Roman"/>
          <w:sz w:val="24"/>
          <w:szCs w:val="24"/>
        </w:rPr>
        <w:t xml:space="preserve"> client program provides feedback about successful and unsuccessful transactions. Which of the following issues have you encountered while </w:t>
      </w:r>
      <w:r>
        <w:rPr>
          <w:rFonts w:ascii="Times New Roman" w:hAnsi="Times New Roman" w:eastAsia="Times New Roman" w:cs="Times New Roman"/>
          <w:sz w:val="24"/>
          <w:szCs w:val="24"/>
        </w:rPr>
        <w:t>reporting to</w:t>
      </w:r>
      <w:r w:rsidRPr="00162A46">
        <w:rPr>
          <w:rFonts w:ascii="Times New Roman" w:hAnsi="Times New Roman" w:eastAsia="Times New Roman" w:cs="Times New Roman"/>
          <w:sz w:val="24"/>
          <w:szCs w:val="24"/>
        </w:rPr>
        <w:t xml:space="preserve"> the </w:t>
      </w:r>
      <w:proofErr w:type="spellStart"/>
      <w:r w:rsidRPr="00162A46">
        <w:rPr>
          <w:rFonts w:ascii="Times New Roman" w:hAnsi="Times New Roman" w:eastAsia="Times New Roman" w:cs="Times New Roman"/>
          <w:sz w:val="24"/>
          <w:szCs w:val="24"/>
        </w:rPr>
        <w:t>NPDB</w:t>
      </w:r>
      <w:proofErr w:type="spellEnd"/>
      <w:r w:rsidRPr="00162A46">
        <w:rPr>
          <w:rFonts w:ascii="Times New Roman" w:hAnsi="Times New Roman" w:eastAsia="Times New Roman" w:cs="Times New Roman"/>
          <w:sz w:val="24"/>
          <w:szCs w:val="24"/>
        </w:rPr>
        <w:t xml:space="preserve"> using the </w:t>
      </w:r>
      <w:proofErr w:type="spellStart"/>
      <w:r w:rsidRPr="00162A46">
        <w:rPr>
          <w:rFonts w:ascii="Times New Roman" w:hAnsi="Times New Roman" w:eastAsia="Times New Roman" w:cs="Times New Roman"/>
          <w:sz w:val="24"/>
          <w:szCs w:val="24"/>
        </w:rPr>
        <w:t>QRXS</w:t>
      </w:r>
      <w:proofErr w:type="spellEnd"/>
      <w:r w:rsidRPr="00162A46">
        <w:rPr>
          <w:rFonts w:ascii="Times New Roman" w:hAnsi="Times New Roman" w:eastAsia="Times New Roman" w:cs="Times New Roman"/>
          <w:sz w:val="24"/>
          <w:szCs w:val="24"/>
        </w:rPr>
        <w:t>? Select all that apply.</w:t>
      </w:r>
    </w:p>
    <w:p w:rsidRPr="00162A46" w:rsidR="00162A46" w:rsidP="00162A46" w:rsidRDefault="00162A46" w14:paraId="69D595E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62A46" w:rsidR="00162A46" w:rsidP="00162A46" w:rsidRDefault="00162A46" w14:paraId="41E50D58" w14:textId="77777777">
      <w:pPr>
        <w:ind w:left="720"/>
        <w:rPr>
          <w:rFonts w:ascii="Times New Roman" w:hAnsi="Times New Roman" w:cs="Times New Roman"/>
        </w:rPr>
      </w:pPr>
      <w:r w:rsidRPr="00162A46">
        <w:rPr>
          <w:rFonts w:ascii="Times New Roman" w:hAnsi="Times New Roman" w:cs="Times New Roman"/>
        </w:rPr>
        <w:t xml:space="preserve">Authentication failed; </w:t>
      </w:r>
      <w:proofErr w:type="spellStart"/>
      <w:r w:rsidRPr="00162A46">
        <w:rPr>
          <w:rFonts w:ascii="Times New Roman" w:hAnsi="Times New Roman" w:cs="Times New Roman"/>
        </w:rPr>
        <w:t>DBID</w:t>
      </w:r>
      <w:proofErr w:type="spellEnd"/>
      <w:r w:rsidRPr="00162A46">
        <w:rPr>
          <w:rFonts w:ascii="Times New Roman" w:hAnsi="Times New Roman" w:cs="Times New Roman"/>
        </w:rPr>
        <w:t xml:space="preserve">, </w:t>
      </w:r>
      <w:proofErr w:type="spellStart"/>
      <w:r w:rsidRPr="00162A46">
        <w:rPr>
          <w:rFonts w:ascii="Times New Roman" w:hAnsi="Times New Roman" w:cs="Times New Roman"/>
        </w:rPr>
        <w:t>UserID</w:t>
      </w:r>
      <w:proofErr w:type="spellEnd"/>
      <w:r w:rsidRPr="00162A46">
        <w:rPr>
          <w:rFonts w:ascii="Times New Roman" w:hAnsi="Times New Roman" w:cs="Times New Roman"/>
        </w:rPr>
        <w:t>, or Password are invalid, or the user account is inactive</w:t>
      </w:r>
    </w:p>
    <w:p w:rsidRPr="00162A46" w:rsidR="00162A46" w:rsidP="00162A46" w:rsidRDefault="00162A46" w14:paraId="0B3DD2EC" w14:textId="77777777">
      <w:pPr>
        <w:ind w:left="720"/>
        <w:rPr>
          <w:rFonts w:ascii="Times New Roman" w:hAnsi="Times New Roman" w:cs="Times New Roman"/>
        </w:rPr>
      </w:pPr>
      <w:r w:rsidRPr="00162A46">
        <w:rPr>
          <w:rFonts w:ascii="Times New Roman" w:hAnsi="Times New Roman" w:cs="Times New Roman"/>
        </w:rPr>
        <w:t xml:space="preserve">Password expired for </w:t>
      </w:r>
      <w:proofErr w:type="spellStart"/>
      <w:r w:rsidRPr="00162A46">
        <w:rPr>
          <w:rFonts w:ascii="Times New Roman" w:hAnsi="Times New Roman" w:cs="Times New Roman"/>
        </w:rPr>
        <w:t>DBID</w:t>
      </w:r>
      <w:proofErr w:type="spellEnd"/>
      <w:r w:rsidRPr="00162A46">
        <w:rPr>
          <w:rFonts w:ascii="Times New Roman" w:hAnsi="Times New Roman" w:cs="Times New Roman"/>
        </w:rPr>
        <w:t xml:space="preserve"> and </w:t>
      </w:r>
      <w:proofErr w:type="spellStart"/>
      <w:r w:rsidRPr="00162A46">
        <w:rPr>
          <w:rFonts w:ascii="Times New Roman" w:hAnsi="Times New Roman" w:cs="Times New Roman"/>
        </w:rPr>
        <w:t>UserID</w:t>
      </w:r>
      <w:proofErr w:type="spellEnd"/>
    </w:p>
    <w:p w:rsidRPr="00162A46" w:rsidR="00162A46" w:rsidP="00162A46" w:rsidRDefault="00162A46" w14:paraId="5DD15511" w14:textId="77777777">
      <w:pPr>
        <w:ind w:left="720"/>
        <w:rPr>
          <w:rFonts w:ascii="Times New Roman" w:hAnsi="Times New Roman" w:cs="Times New Roman"/>
        </w:rPr>
      </w:pPr>
      <w:r w:rsidRPr="00162A46">
        <w:rPr>
          <w:rFonts w:ascii="Times New Roman" w:hAnsi="Times New Roman" w:cs="Times New Roman"/>
        </w:rPr>
        <w:t>Error sending files to server, reattempt transfer</w:t>
      </w:r>
    </w:p>
    <w:p w:rsidRPr="00162A46" w:rsidR="00162A46" w:rsidP="00162A46" w:rsidRDefault="00162A46" w14:paraId="42B942E5" w14:textId="77777777">
      <w:pPr>
        <w:ind w:left="720"/>
        <w:rPr>
          <w:rFonts w:ascii="Times New Roman" w:hAnsi="Times New Roman" w:cs="Times New Roman"/>
        </w:rPr>
      </w:pPr>
      <w:r w:rsidRPr="00162A46">
        <w:rPr>
          <w:rFonts w:ascii="Times New Roman" w:hAnsi="Times New Roman" w:cs="Times New Roman"/>
        </w:rPr>
        <w:t xml:space="preserve">Inactive </w:t>
      </w:r>
      <w:proofErr w:type="spellStart"/>
      <w:r w:rsidRPr="00162A46">
        <w:rPr>
          <w:rFonts w:ascii="Times New Roman" w:hAnsi="Times New Roman" w:cs="Times New Roman"/>
        </w:rPr>
        <w:t>DBID</w:t>
      </w:r>
      <w:proofErr w:type="spellEnd"/>
    </w:p>
    <w:p w:rsidRPr="00162A46" w:rsidR="00162A46" w:rsidP="00162A46" w:rsidRDefault="00162A46" w14:paraId="58481D3D" w14:textId="77777777">
      <w:pPr>
        <w:ind w:left="720"/>
        <w:rPr>
          <w:rFonts w:ascii="Times New Roman" w:hAnsi="Times New Roman" w:cs="Times New Roman"/>
        </w:rPr>
      </w:pPr>
      <w:r w:rsidRPr="00162A46">
        <w:rPr>
          <w:rFonts w:ascii="Times New Roman" w:hAnsi="Times New Roman" w:cs="Times New Roman"/>
        </w:rPr>
        <w:t>Maximum upload file size exceeded; reduce file size and reattempt transfer</w:t>
      </w:r>
    </w:p>
    <w:p w:rsidRPr="00162A46" w:rsidR="00162A46" w:rsidP="00162A46" w:rsidRDefault="00162A46" w14:paraId="61968307" w14:textId="77777777">
      <w:pPr>
        <w:ind w:left="720"/>
        <w:rPr>
          <w:rFonts w:ascii="Times New Roman" w:hAnsi="Times New Roman" w:cs="Times New Roman"/>
        </w:rPr>
      </w:pPr>
      <w:r w:rsidRPr="00162A46">
        <w:rPr>
          <w:rFonts w:ascii="Times New Roman" w:hAnsi="Times New Roman" w:cs="Times New Roman"/>
        </w:rPr>
        <w:t>All uploaded files are invalid</w:t>
      </w:r>
    </w:p>
    <w:p w:rsidRPr="00162A46" w:rsidR="00162A46" w:rsidP="00162A46" w:rsidRDefault="00162A46" w14:paraId="662D8386" w14:textId="77777777">
      <w:pPr>
        <w:ind w:left="720"/>
        <w:rPr>
          <w:rFonts w:ascii="Times New Roman" w:hAnsi="Times New Roman" w:cs="Times New Roman"/>
        </w:rPr>
      </w:pPr>
      <w:r w:rsidRPr="00162A46">
        <w:rPr>
          <w:rFonts w:ascii="Times New Roman" w:hAnsi="Times New Roman" w:cs="Times New Roman"/>
        </w:rPr>
        <w:t xml:space="preserve">Unable to communicate with </w:t>
      </w:r>
      <w:proofErr w:type="spellStart"/>
      <w:r w:rsidRPr="00162A46">
        <w:rPr>
          <w:rFonts w:ascii="Times New Roman" w:hAnsi="Times New Roman" w:cs="Times New Roman"/>
        </w:rPr>
        <w:t>NPDB</w:t>
      </w:r>
      <w:proofErr w:type="spellEnd"/>
      <w:r w:rsidRPr="00162A46">
        <w:rPr>
          <w:rFonts w:ascii="Times New Roman" w:hAnsi="Times New Roman" w:cs="Times New Roman"/>
        </w:rPr>
        <w:t xml:space="preserve"> server, reattempt transfer</w:t>
      </w:r>
    </w:p>
    <w:p w:rsidRPr="00162A46" w:rsidR="00162A46" w:rsidP="00162A46" w:rsidRDefault="00162A46" w14:paraId="7B1B9FAA" w14:textId="77777777">
      <w:pPr>
        <w:ind w:left="720"/>
        <w:rPr>
          <w:rFonts w:ascii="Times New Roman" w:hAnsi="Times New Roman" w:cs="Times New Roman"/>
        </w:rPr>
      </w:pPr>
      <w:r w:rsidRPr="00162A46">
        <w:rPr>
          <w:rFonts w:ascii="Times New Roman" w:hAnsi="Times New Roman" w:cs="Times New Roman"/>
        </w:rPr>
        <w:t xml:space="preserve">Database error on </w:t>
      </w:r>
      <w:proofErr w:type="spellStart"/>
      <w:r w:rsidRPr="00162A46">
        <w:rPr>
          <w:rFonts w:ascii="Times New Roman" w:hAnsi="Times New Roman" w:cs="Times New Roman"/>
        </w:rPr>
        <w:t>NPDB</w:t>
      </w:r>
      <w:proofErr w:type="spellEnd"/>
      <w:r w:rsidRPr="00162A46">
        <w:rPr>
          <w:rFonts w:ascii="Times New Roman" w:hAnsi="Times New Roman" w:cs="Times New Roman"/>
        </w:rPr>
        <w:t xml:space="preserve"> server, reattempt transfer</w:t>
      </w:r>
    </w:p>
    <w:p w:rsidRPr="00162A46" w:rsidR="00162A46" w:rsidP="00162A46" w:rsidRDefault="00162A46" w14:paraId="6DC943DA" w14:textId="77777777">
      <w:pPr>
        <w:ind w:left="720"/>
        <w:rPr>
          <w:rFonts w:ascii="Times New Roman" w:hAnsi="Times New Roman" w:cs="Times New Roman"/>
        </w:rPr>
      </w:pPr>
      <w:r w:rsidRPr="00162A46">
        <w:rPr>
          <w:rFonts w:ascii="Times New Roman" w:hAnsi="Times New Roman" w:cs="Times New Roman"/>
        </w:rPr>
        <w:t>Other (please specify) __________________</w:t>
      </w:r>
    </w:p>
    <w:p w:rsidRPr="00162A46" w:rsidR="00162A46" w:rsidP="00162A46" w:rsidRDefault="00162A46" w14:paraId="5D3CEF37" w14:textId="77777777">
      <w:pPr>
        <w:pStyle w:val="Body"/>
        <w:rPr>
          <w:rFonts w:ascii="Times New Roman" w:hAnsi="Times New Roman" w:cs="Times New Roman"/>
          <w:b/>
          <w:bCs/>
          <w:color w:val="B51700"/>
          <w:sz w:val="24"/>
          <w:szCs w:val="24"/>
        </w:rPr>
      </w:pPr>
    </w:p>
    <w:p w:rsidRPr="00162A46" w:rsidR="00162A46" w:rsidP="00162A46" w:rsidRDefault="00162A46" w14:paraId="05B1F5E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="00162A46" w:rsidP="007F5294" w:rsidRDefault="00162A46" w14:paraId="6B436EE7" w14:textId="1880C732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C558E" w:rsidR="005A31B1" w:rsidP="005A31B1" w:rsidRDefault="005A31B1" w14:paraId="505D0E57" w14:textId="33854878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</w:t>
      </w: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9</w:t>
      </w: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AE3F1A">
        <w:rPr>
          <w:rFonts w:ascii="Times New Roman" w:hAnsi="Times New Roman" w:cs="Times New Roman"/>
          <w:b/>
          <w:bCs/>
          <w:color w:val="B51700"/>
          <w:sz w:val="24"/>
          <w:szCs w:val="24"/>
        </w:rPr>
        <w:t>3</w:t>
      </w: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AC558E">
        <w:rPr>
          <w:rFonts w:ascii="Times New Roman" w:hAnsi="Times New Roman" w:cs="Times New Roman"/>
          <w:sz w:val="24"/>
          <w:szCs w:val="24"/>
        </w:rPr>
        <w:t xml:space="preserve"> What are the major hurdles that you have experienced when </w:t>
      </w:r>
      <w:r>
        <w:rPr>
          <w:rFonts w:ascii="Times New Roman" w:hAnsi="Times New Roman" w:cs="Times New Roman"/>
          <w:sz w:val="24"/>
          <w:szCs w:val="24"/>
        </w:rPr>
        <w:t xml:space="preserve">submitting batch reports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NPDB</w:t>
      </w:r>
      <w:proofErr w:type="spellEnd"/>
      <w:r w:rsidRPr="00AC558E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Pr="00AC558E" w:rsidR="005A31B1" w:rsidP="005A31B1" w:rsidRDefault="005A31B1" w14:paraId="1CFBF7A6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  <w:r w:rsidRPr="00AC558E">
        <w:rPr>
          <w:rStyle w:val="Red"/>
          <w:rFonts w:ascii="Times New Roman" w:hAnsi="Times New Roman" w:cs="Times New Roman"/>
          <w:sz w:val="24"/>
          <w:szCs w:val="24"/>
        </w:rPr>
        <w:t>Text box</w:t>
      </w:r>
    </w:p>
    <w:p w:rsidRPr="00AC558E" w:rsidR="005A31B1" w:rsidP="005A31B1" w:rsidRDefault="005A31B1" w14:paraId="09585F32" w14:textId="77777777">
      <w:pPr>
        <w:pStyle w:val="Body"/>
        <w:rPr>
          <w:rFonts w:ascii="Times New Roman" w:hAnsi="Times New Roman" w:cs="Times New Roman"/>
          <w:b/>
          <w:bCs/>
          <w:color w:val="B51700"/>
          <w:sz w:val="24"/>
          <w:szCs w:val="24"/>
        </w:rPr>
      </w:pPr>
    </w:p>
    <w:p w:rsidRPr="00AC558E" w:rsidR="005A31B1" w:rsidP="005A31B1" w:rsidRDefault="005A31B1" w14:paraId="1E48A40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Style w:val="Red"/>
          <w:rFonts w:ascii="Times New Roman" w:hAnsi="Times New Roman" w:cs="Times New Roman"/>
          <w:sz w:val="24"/>
          <w:szCs w:val="24"/>
        </w:rPr>
        <w:lastRenderedPageBreak/>
        <w:t>Survey Page Break</w:t>
      </w:r>
    </w:p>
    <w:p w:rsidRPr="00162A46" w:rsidR="005A31B1" w:rsidP="007F5294" w:rsidRDefault="005A31B1" w14:paraId="6B8630D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62A46" w:rsidR="00DB3B25" w:rsidP="00DB3B25" w:rsidRDefault="001730B1" w14:paraId="72ACF1D1" w14:textId="19ED664F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29</w:t>
      </w:r>
      <w:r w:rsidRPr="00162A46" w:rsidR="006663F7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AE3F1A">
        <w:rPr>
          <w:rFonts w:ascii="Times New Roman" w:hAnsi="Times New Roman" w:cs="Times New Roman"/>
          <w:b/>
          <w:bCs/>
          <w:color w:val="B51700"/>
          <w:sz w:val="24"/>
          <w:szCs w:val="24"/>
        </w:rPr>
        <w:t>4</w:t>
      </w:r>
      <w:r w:rsidRPr="00162A46" w:rsidR="007F5294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162A46" w:rsidR="007F5294">
        <w:rPr>
          <w:rFonts w:ascii="Times New Roman" w:hAnsi="Times New Roman" w:cs="Times New Roman"/>
          <w:sz w:val="24"/>
          <w:szCs w:val="24"/>
        </w:rPr>
        <w:t xml:space="preserve"> </w:t>
      </w:r>
      <w:r w:rsidRPr="00162A46" w:rsidR="00DB3B25">
        <w:rPr>
          <w:rFonts w:ascii="Times New Roman" w:hAnsi="Times New Roman" w:cs="Times New Roman"/>
          <w:sz w:val="24"/>
          <w:szCs w:val="24"/>
          <w:lang w:val="en-US"/>
        </w:rPr>
        <w:t xml:space="preserve">Please rate your level of agreement with the following statements concerning reporting to the </w:t>
      </w:r>
      <w:proofErr w:type="spellStart"/>
      <w:r w:rsidRPr="00162A46" w:rsidR="00DB3B25"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 w:rsidRPr="00162A46" w:rsidR="00DB3B25">
        <w:rPr>
          <w:rFonts w:ascii="Times New Roman" w:hAnsi="Times New Roman" w:cs="Times New Roman"/>
          <w:sz w:val="24"/>
          <w:szCs w:val="24"/>
          <w:lang w:val="en-US"/>
        </w:rPr>
        <w:t>. (Only one answer per row.)</w:t>
      </w:r>
    </w:p>
    <w:p w:rsidRPr="00162A46" w:rsidR="00DB3B25" w:rsidP="00DB3B25" w:rsidRDefault="00DB3B25" w14:paraId="6FC5CA98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62A46" w:rsidR="00DB3B25" w:rsidP="00DB3B25" w:rsidRDefault="00DB3B25" w14:paraId="11FA2A2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Style w:val="Red"/>
          <w:rFonts w:ascii="Times New Roman" w:hAnsi="Times New Roman" w:cs="Times New Roman"/>
          <w:sz w:val="24"/>
          <w:szCs w:val="24"/>
        </w:rPr>
        <w:t>Rating Scale</w:t>
      </w:r>
    </w:p>
    <w:p w:rsidRPr="00162A46" w:rsidR="00DB3B25" w:rsidP="00DB3B25" w:rsidRDefault="00DB3B25" w14:paraId="4530A4B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sz w:val="24"/>
          <w:szCs w:val="24"/>
          <w:lang w:val="en-US"/>
        </w:rPr>
        <w:t>Completely Agree / Agree / Neither Agree or Disagree / Disagree / Completely Disagree</w:t>
      </w:r>
    </w:p>
    <w:p w:rsidRPr="00162A46" w:rsidR="00DB3B25" w:rsidP="00DB3B25" w:rsidRDefault="00DB3B25" w14:paraId="762AD17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62A46" w:rsidR="00DB3B25" w:rsidP="00DB3B25" w:rsidRDefault="00DB3B25" w14:paraId="63B1F6A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sz w:val="24"/>
          <w:szCs w:val="24"/>
          <w:lang w:val="en-US"/>
        </w:rPr>
        <w:t xml:space="preserve">The first time that I reported to the </w:t>
      </w:r>
      <w:proofErr w:type="spellStart"/>
      <w:r w:rsidRPr="00162A46"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 w:rsidRPr="00162A46">
        <w:rPr>
          <w:rFonts w:ascii="Times New Roman" w:hAnsi="Times New Roman" w:cs="Times New Roman"/>
          <w:sz w:val="24"/>
          <w:szCs w:val="24"/>
        </w:rPr>
        <w:t xml:space="preserve">, </w:t>
      </w:r>
      <w:r w:rsidRPr="00162A46">
        <w:rPr>
          <w:rFonts w:ascii="Times New Roman" w:hAnsi="Times New Roman" w:cs="Times New Roman"/>
          <w:sz w:val="24"/>
          <w:szCs w:val="24"/>
          <w:lang w:val="en-US"/>
        </w:rPr>
        <w:t>I found it easy to do.</w:t>
      </w:r>
      <w:r w:rsidRPr="00162A4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Pr="00162A46" w:rsidR="00DB3B25" w:rsidP="00DB3B25" w:rsidRDefault="00DB3B25" w14:paraId="3D4F4DD6" w14:textId="70478982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sz w:val="24"/>
          <w:szCs w:val="24"/>
          <w:lang w:val="en-US"/>
        </w:rPr>
        <w:t>I feel confident that I can teach a fellow co</w:t>
      </w:r>
      <w:r w:rsidRPr="00162A46">
        <w:rPr>
          <w:rFonts w:ascii="Times New Roman" w:hAnsi="Times New Roman" w:cs="Times New Roman"/>
          <w:sz w:val="24"/>
          <w:szCs w:val="24"/>
          <w:lang w:val="en-US"/>
        </w:rPr>
        <w:softHyphen/>
        <w:t xml:space="preserve">worker how to report to the </w:t>
      </w:r>
      <w:proofErr w:type="spellStart"/>
      <w:r w:rsidRPr="00162A46"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 w:rsidRPr="00162A46" w:rsidR="001F663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Pr="00162A46" w:rsidR="00DB3B25" w:rsidP="00DB3B25" w:rsidRDefault="00DB3B25" w14:paraId="2669F24C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sz w:val="24"/>
          <w:szCs w:val="24"/>
          <w:lang w:val="en-US"/>
        </w:rPr>
        <w:t xml:space="preserve">I have difficulties in completing all of the tasks of reporting to the </w:t>
      </w:r>
      <w:proofErr w:type="spellStart"/>
      <w:r w:rsidRPr="00162A46"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 w:rsidRPr="00162A4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62A4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62A4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Pr="00162A46" w:rsidR="00DB3B25" w:rsidP="00DB3B25" w:rsidRDefault="00DB3B25" w14:paraId="49810222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sz w:val="24"/>
          <w:szCs w:val="24"/>
          <w:lang w:val="en-US"/>
        </w:rPr>
        <w:t xml:space="preserve">I usually have to ask for help when I report to the </w:t>
      </w:r>
      <w:proofErr w:type="spellStart"/>
      <w:r w:rsidRPr="00162A46"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 w:rsidRPr="00162A4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Pr="00162A46" w:rsidR="00DB3B25" w:rsidP="00DB3B25" w:rsidRDefault="00DB3B25" w14:paraId="753BB8DA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sz w:val="24"/>
          <w:szCs w:val="24"/>
          <w:lang w:val="en-US"/>
        </w:rPr>
        <w:t xml:space="preserve">I needed to learn a lot of things before I could get going with reporting to the </w:t>
      </w:r>
      <w:proofErr w:type="spellStart"/>
      <w:r w:rsidRPr="00162A46"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 w:rsidRPr="00162A4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Pr="00162A46" w:rsidR="00C51AFC" w:rsidP="00DB3B25" w:rsidRDefault="00C51AFC" w14:paraId="1E14E01D" w14:textId="0F2F6F9F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62A46" w:rsidR="00C51AFC" w:rsidP="00C51AFC" w:rsidRDefault="00C51AFC" w14:paraId="21E685F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162A46" w:rsidR="00C51AFC" w:rsidP="00C51AFC" w:rsidRDefault="00C51AFC" w14:paraId="23AD140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162A46" w:rsidR="00DB3B25" w:rsidP="00DB3B25" w:rsidRDefault="003F4754" w14:paraId="4BC06C35" w14:textId="5554582B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29</w:t>
      </w:r>
      <w:r w:rsidRPr="00162A46" w:rsidR="00C06D6B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AE3F1A">
        <w:rPr>
          <w:rFonts w:ascii="Times New Roman" w:hAnsi="Times New Roman" w:cs="Times New Roman"/>
          <w:b/>
          <w:bCs/>
          <w:color w:val="B51700"/>
          <w:sz w:val="24"/>
          <w:szCs w:val="24"/>
        </w:rPr>
        <w:t>5</w:t>
      </w:r>
      <w:r w:rsidRPr="00162A46" w:rsidR="00C06D6B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162A46" w:rsidR="00C06D6B">
        <w:rPr>
          <w:rFonts w:ascii="Times New Roman" w:hAnsi="Times New Roman" w:cs="Times New Roman"/>
          <w:sz w:val="24"/>
          <w:szCs w:val="24"/>
        </w:rPr>
        <w:t xml:space="preserve"> </w:t>
      </w:r>
      <w:r w:rsidRPr="00162A46" w:rsidR="00DB3B25">
        <w:rPr>
          <w:rFonts w:ascii="Times New Roman" w:hAnsi="Times New Roman" w:cs="Times New Roman"/>
          <w:sz w:val="24"/>
          <w:szCs w:val="24"/>
        </w:rPr>
        <w:t xml:space="preserve">Using the scale provided, please rate your experience regarding each of the following </w:t>
      </w:r>
      <w:r w:rsidRPr="00162A46" w:rsidR="00DB3B25">
        <w:rPr>
          <w:rFonts w:ascii="Times New Roman" w:hAnsi="Times New Roman" w:cs="Times New Roman"/>
          <w:sz w:val="24"/>
          <w:szCs w:val="24"/>
          <w:lang w:val="en-US"/>
        </w:rPr>
        <w:t xml:space="preserve">aspects of reporting to the </w:t>
      </w:r>
      <w:proofErr w:type="spellStart"/>
      <w:r w:rsidRPr="00162A46" w:rsidR="00DB3B25"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 w:rsidRPr="00162A46" w:rsidR="00DB3B2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Pr="00162A46" w:rsidR="00DB3B25" w:rsidP="00DB3B25" w:rsidRDefault="00DB3B25" w14:paraId="30040FA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62A46" w:rsidR="00DB3B25" w:rsidP="00DB3B25" w:rsidRDefault="00DB3B25" w14:paraId="26D8A6A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Style w:val="Red"/>
          <w:rFonts w:ascii="Times New Roman" w:hAnsi="Times New Roman" w:cs="Times New Roman"/>
          <w:sz w:val="24"/>
          <w:szCs w:val="24"/>
        </w:rPr>
        <w:t>Rating Scale</w:t>
      </w:r>
    </w:p>
    <w:p w:rsidRPr="00162A46" w:rsidR="00DB3B25" w:rsidP="00DB3B25" w:rsidRDefault="00DB3B25" w14:paraId="607DFE40" w14:textId="203D69FC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sz w:val="24"/>
          <w:szCs w:val="24"/>
          <w:lang w:val="en-US"/>
        </w:rPr>
        <w:t>Extremely Easy / Easy / Neutral / Difficult / Extremely Difficult</w:t>
      </w:r>
      <w:r w:rsidRPr="00162A46" w:rsidR="005F4CB1">
        <w:rPr>
          <w:rFonts w:ascii="Times New Roman" w:hAnsi="Times New Roman" w:cs="Times New Roman"/>
          <w:sz w:val="24"/>
          <w:szCs w:val="24"/>
          <w:lang w:val="en-US"/>
        </w:rPr>
        <w:t xml:space="preserve"> / Not Applicable</w:t>
      </w:r>
    </w:p>
    <w:p w:rsidRPr="00162A46" w:rsidR="00DB3B25" w:rsidP="00DB3B25" w:rsidRDefault="00DB3B25" w14:paraId="5C8FD62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62A46" w:rsidR="00DB3B25" w:rsidP="00DB3B25" w:rsidRDefault="00DB3B25" w14:paraId="1518A95C" w14:textId="4681E2E3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sz w:val="24"/>
          <w:szCs w:val="24"/>
          <w:lang w:val="en-US"/>
        </w:rPr>
        <w:t>Finding the Website</w:t>
      </w:r>
    </w:p>
    <w:p w:rsidRPr="00162A46" w:rsidR="005F4CB1" w:rsidP="005F4CB1" w:rsidRDefault="005F4CB1" w14:paraId="259FE154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sz w:val="24"/>
          <w:szCs w:val="24"/>
          <w:lang w:val="en-US"/>
        </w:rPr>
        <w:t>Logging in (</w:t>
      </w:r>
      <w:proofErr w:type="spellStart"/>
      <w:r w:rsidRPr="00162A46">
        <w:rPr>
          <w:rFonts w:ascii="Times New Roman" w:hAnsi="Times New Roman" w:cs="Times New Roman"/>
          <w:sz w:val="24"/>
          <w:szCs w:val="24"/>
          <w:lang w:val="en-US"/>
        </w:rPr>
        <w:t>DBID</w:t>
      </w:r>
      <w:proofErr w:type="spellEnd"/>
      <w:r w:rsidRPr="00162A46">
        <w:rPr>
          <w:rFonts w:ascii="Times New Roman" w:hAnsi="Times New Roman" w:cs="Times New Roman"/>
          <w:sz w:val="24"/>
          <w:szCs w:val="24"/>
          <w:lang w:val="en-US"/>
        </w:rPr>
        <w:t>, user ID, and password)</w:t>
      </w:r>
    </w:p>
    <w:p w:rsidRPr="00162A46" w:rsidR="00DB3B25" w:rsidP="00DB3B25" w:rsidRDefault="00DB3B25" w14:paraId="40B0CB33" w14:textId="0B2F4A93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162A46">
        <w:rPr>
          <w:rFonts w:ascii="Times New Roman" w:hAnsi="Times New Roman" w:cs="Times New Roman"/>
          <w:sz w:val="24"/>
          <w:szCs w:val="24"/>
          <w:lang w:val="en-US"/>
        </w:rPr>
        <w:t>Navigating the Website</w:t>
      </w:r>
    </w:p>
    <w:p w:rsidRPr="00162A46" w:rsidR="00F576D8" w:rsidP="00F576D8" w:rsidRDefault="00F576D8" w14:paraId="304C8D5F" w14:textId="17BD372B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0162A46"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 w:rsidRPr="00162A46">
        <w:rPr>
          <w:rFonts w:ascii="Times New Roman" w:hAnsi="Times New Roman" w:cs="Times New Roman"/>
          <w:sz w:val="24"/>
          <w:szCs w:val="24"/>
          <w:lang w:val="en-US"/>
        </w:rPr>
        <w:t xml:space="preserve"> Updates to the Interface (e.g., changes in the interface features)</w:t>
      </w:r>
    </w:p>
    <w:p w:rsidRPr="00162A46" w:rsidR="00DB3B25" w:rsidP="00DB3B25" w:rsidRDefault="00DB3B25" w14:paraId="59702BAF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sz w:val="24"/>
          <w:szCs w:val="24"/>
          <w:lang w:val="en-US"/>
        </w:rPr>
        <w:t>Collecting All of the Required Input</w:t>
      </w:r>
    </w:p>
    <w:p w:rsidRPr="00162A46" w:rsidR="00DB3B25" w:rsidP="00DB3B25" w:rsidRDefault="00D958E3" w14:paraId="3F48AF57" w14:textId="02AC2340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sz w:val="24"/>
          <w:szCs w:val="24"/>
          <w:lang w:val="en-US"/>
        </w:rPr>
        <w:t>Interfacing with</w:t>
      </w:r>
      <w:r w:rsidRPr="00162A46" w:rsidR="00DB3B25">
        <w:rPr>
          <w:rFonts w:ascii="Times New Roman" w:hAnsi="Times New Roman" w:cs="Times New Roman"/>
          <w:sz w:val="24"/>
          <w:szCs w:val="24"/>
          <w:lang w:val="en-US"/>
        </w:rPr>
        <w:t xml:space="preserve"> the Dropdown Menu</w:t>
      </w:r>
    </w:p>
    <w:p w:rsidRPr="00162A46" w:rsidR="00DB3B25" w:rsidP="00DB3B25" w:rsidRDefault="00DB3B25" w14:paraId="627B837B" w14:textId="789CC692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sz w:val="24"/>
          <w:szCs w:val="24"/>
          <w:lang w:val="en-US"/>
        </w:rPr>
        <w:t>Knowing What to Report</w:t>
      </w:r>
      <w:r w:rsidRPr="00162A46" w:rsidR="00974E21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proofErr w:type="spellStart"/>
      <w:r w:rsidRPr="00162A46" w:rsidR="00974E21"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</w:p>
    <w:p w:rsidRPr="00162A46" w:rsidR="00DB3B25" w:rsidP="00DB3B25" w:rsidRDefault="006C54BD" w14:paraId="376FEE96" w14:textId="72165AA3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sz w:val="24"/>
          <w:szCs w:val="24"/>
          <w:lang w:val="en-US"/>
        </w:rPr>
        <w:t>Uploading the</w:t>
      </w:r>
      <w:r w:rsidRPr="00162A46" w:rsidR="00DB3B25">
        <w:rPr>
          <w:rFonts w:ascii="Times New Roman" w:hAnsi="Times New Roman" w:cs="Times New Roman"/>
          <w:sz w:val="24"/>
          <w:szCs w:val="24"/>
          <w:lang w:val="en-US"/>
        </w:rPr>
        <w:t xml:space="preserve"> Narrative</w:t>
      </w:r>
      <w:r w:rsidRPr="00162A46">
        <w:rPr>
          <w:rFonts w:ascii="Times New Roman" w:hAnsi="Times New Roman" w:cs="Times New Roman"/>
          <w:sz w:val="24"/>
          <w:szCs w:val="24"/>
          <w:lang w:val="en-US"/>
        </w:rPr>
        <w:t>s in Different Fields</w:t>
      </w:r>
    </w:p>
    <w:p w:rsidRPr="00162A46" w:rsidR="00DB3B25" w:rsidP="00DB3B25" w:rsidRDefault="00DB3B25" w14:paraId="5C20AF5B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sz w:val="24"/>
          <w:szCs w:val="24"/>
          <w:lang w:val="en-US"/>
        </w:rPr>
        <w:t>Other (Please Explain) __________</w:t>
      </w:r>
    </w:p>
    <w:p w:rsidRPr="00162A46" w:rsidR="00C51AFC" w:rsidP="00DB3B25" w:rsidRDefault="00C51AFC" w14:paraId="17C4683D" w14:textId="6CF41F1B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62A46" w:rsidR="00C60E0D" w:rsidP="00C60E0D" w:rsidRDefault="00C60E0D" w14:paraId="2F63AA97" w14:textId="3BD84781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29.</w:t>
      </w:r>
      <w:r w:rsidR="00AE3F1A">
        <w:rPr>
          <w:rFonts w:ascii="Times New Roman" w:hAnsi="Times New Roman" w:cs="Times New Roman"/>
          <w:b/>
          <w:bCs/>
          <w:color w:val="B51700"/>
          <w:sz w:val="24"/>
          <w:szCs w:val="24"/>
        </w:rPr>
        <w:t>6</w:t>
      </w:r>
      <w:r w:rsidRPr="00162A46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 w:rsidRPr="00162A46">
        <w:rPr>
          <w:rFonts w:ascii="Times New Roman" w:hAnsi="Times New Roman" w:eastAsia="Times New Roman" w:cs="Times New Roman"/>
          <w:sz w:val="24"/>
          <w:szCs w:val="24"/>
        </w:rPr>
        <w:t xml:space="preserve">Overall, how satisfied are you with your experience of reporting to the </w:t>
      </w:r>
      <w:proofErr w:type="spellStart"/>
      <w:r w:rsidRPr="00162A46">
        <w:rPr>
          <w:rFonts w:ascii="Times New Roman" w:hAnsi="Times New Roman" w:eastAsia="Times New Roman" w:cs="Times New Roman"/>
          <w:sz w:val="24"/>
          <w:szCs w:val="24"/>
        </w:rPr>
        <w:t>NPDB</w:t>
      </w:r>
      <w:proofErr w:type="spellEnd"/>
      <w:r w:rsidRPr="00162A46">
        <w:rPr>
          <w:rFonts w:ascii="Times New Roman" w:hAnsi="Times New Roman" w:eastAsia="Times New Roman" w:cs="Times New Roman"/>
          <w:sz w:val="24"/>
          <w:szCs w:val="24"/>
        </w:rPr>
        <w:t>?</w:t>
      </w:r>
    </w:p>
    <w:p w:rsidRPr="00162A46" w:rsidR="00C60E0D" w:rsidP="00C60E0D" w:rsidRDefault="00C60E0D" w14:paraId="1D9440E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62A46" w:rsidR="00C60E0D" w:rsidP="00C60E0D" w:rsidRDefault="00C60E0D" w14:paraId="5B8A4318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Style w:val="Red"/>
          <w:rFonts w:ascii="Times New Roman" w:hAnsi="Times New Roman" w:cs="Times New Roman"/>
          <w:sz w:val="24"/>
          <w:szCs w:val="24"/>
        </w:rPr>
        <w:t>Rating Scale</w:t>
      </w:r>
    </w:p>
    <w:p w:rsidRPr="00162A46" w:rsidR="00C60E0D" w:rsidP="00C60E0D" w:rsidRDefault="00C60E0D" w14:paraId="623CC88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sz w:val="24"/>
          <w:szCs w:val="24"/>
          <w:lang w:val="en-US"/>
        </w:rPr>
        <w:t>Very Satisfied</w:t>
      </w:r>
      <w:r w:rsidRPr="00162A46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162A46">
        <w:rPr>
          <w:rFonts w:ascii="Times New Roman" w:hAnsi="Times New Roman" w:cs="Times New Roman"/>
          <w:sz w:val="24"/>
          <w:szCs w:val="24"/>
          <w:lang w:val="en-US"/>
        </w:rPr>
        <w:t>Satisfied</w:t>
      </w:r>
      <w:r w:rsidRPr="00162A46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162A46">
        <w:rPr>
          <w:rFonts w:ascii="Times New Roman" w:hAnsi="Times New Roman" w:cs="Times New Roman"/>
          <w:sz w:val="24"/>
          <w:szCs w:val="24"/>
          <w:lang w:val="en-US"/>
        </w:rPr>
        <w:t xml:space="preserve">Neither Satisfied </w:t>
      </w:r>
      <w:proofErr w:type="gramStart"/>
      <w:r w:rsidRPr="00162A46">
        <w:rPr>
          <w:rFonts w:ascii="Times New Roman" w:hAnsi="Times New Roman" w:cs="Times New Roman"/>
          <w:sz w:val="24"/>
          <w:szCs w:val="24"/>
          <w:lang w:val="en-US"/>
        </w:rPr>
        <w:t>Nor</w:t>
      </w:r>
      <w:proofErr w:type="gramEnd"/>
      <w:r w:rsidRPr="00162A46">
        <w:rPr>
          <w:rFonts w:ascii="Times New Roman" w:hAnsi="Times New Roman" w:cs="Times New Roman"/>
          <w:sz w:val="24"/>
          <w:szCs w:val="24"/>
          <w:lang w:val="en-US"/>
        </w:rPr>
        <w:t xml:space="preserve"> Dissatisfied</w:t>
      </w:r>
      <w:r w:rsidRPr="00162A46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162A46">
        <w:rPr>
          <w:rFonts w:ascii="Times New Roman" w:hAnsi="Times New Roman" w:cs="Times New Roman"/>
          <w:sz w:val="24"/>
          <w:szCs w:val="24"/>
          <w:lang w:val="it-IT"/>
        </w:rPr>
        <w:t>Dissatisfied</w:t>
      </w:r>
      <w:r w:rsidRPr="00162A46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162A46">
        <w:rPr>
          <w:rFonts w:ascii="Times New Roman" w:hAnsi="Times New Roman" w:cs="Times New Roman"/>
          <w:sz w:val="24"/>
          <w:szCs w:val="24"/>
          <w:lang w:val="en-US"/>
        </w:rPr>
        <w:t>Very Dissatisfied</w:t>
      </w:r>
    </w:p>
    <w:p w:rsidRPr="00162A46" w:rsidR="00D540B3" w:rsidP="003F4754" w:rsidRDefault="00D540B3" w14:paraId="1F130572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162A46" w:rsidR="00D540B3" w:rsidP="00D540B3" w:rsidRDefault="00D540B3" w14:paraId="385B3142" w14:textId="77777777">
      <w:pPr>
        <w:pStyle w:val="Body"/>
        <w:rPr>
          <w:rFonts w:ascii="Times New Roman" w:hAnsi="Times New Roman" w:eastAsia="Times New Roman" w:cs="Times New Roman"/>
          <w:color w:val="C82506"/>
          <w:sz w:val="24"/>
          <w:szCs w:val="24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162A46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162A46" w:rsidR="00D540B3" w:rsidP="003F4754" w:rsidRDefault="00D540B3" w14:paraId="04D69D3F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162A46" w:rsidR="00DB3B25" w:rsidP="00DB3B25" w:rsidRDefault="00C93C75" w14:paraId="455479FC" w14:textId="5CFE960C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29</w:t>
      </w:r>
      <w:r w:rsidRPr="00162A46" w:rsidR="00D540B3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AE3F1A">
        <w:rPr>
          <w:rFonts w:ascii="Times New Roman" w:hAnsi="Times New Roman" w:cs="Times New Roman"/>
          <w:b/>
          <w:bCs/>
          <w:color w:val="B51700"/>
          <w:sz w:val="24"/>
          <w:szCs w:val="24"/>
        </w:rPr>
        <w:t>7</w:t>
      </w:r>
      <w:r w:rsidRPr="00162A46" w:rsidR="00D540B3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162A46" w:rsidR="00D540B3">
        <w:rPr>
          <w:rFonts w:ascii="Times New Roman" w:hAnsi="Times New Roman" w:cs="Times New Roman"/>
          <w:sz w:val="24"/>
          <w:szCs w:val="24"/>
        </w:rPr>
        <w:t xml:space="preserve"> </w:t>
      </w:r>
      <w:r w:rsidRPr="00162A46" w:rsidR="00DB3B25">
        <w:rPr>
          <w:rFonts w:ascii="Times New Roman" w:hAnsi="Times New Roman" w:cs="Times New Roman"/>
          <w:sz w:val="24"/>
          <w:szCs w:val="24"/>
        </w:rPr>
        <w:t xml:space="preserve">We are interested in learning about the time it takes </w:t>
      </w:r>
      <w:r w:rsidRPr="00162A46" w:rsidR="00DB3B25">
        <w:rPr>
          <w:rFonts w:ascii="Times New Roman" w:hAnsi="Times New Roman" w:eastAsia="Times New Roman" w:cs="Times New Roman"/>
          <w:sz w:val="24"/>
          <w:szCs w:val="24"/>
        </w:rPr>
        <w:t xml:space="preserve">your organization to complete a typical </w:t>
      </w:r>
      <w:r w:rsidRPr="00162A46" w:rsidR="00DB3B25">
        <w:rPr>
          <w:rFonts w:ascii="Times New Roman" w:hAnsi="Times New Roman" w:cs="Times New Roman"/>
          <w:sz w:val="24"/>
          <w:szCs w:val="24"/>
          <w:lang w:val="en-US"/>
        </w:rPr>
        <w:t>Adverse Action Report</w:t>
      </w:r>
      <w:r w:rsidRPr="00162A46" w:rsidR="00DB3B25">
        <w:rPr>
          <w:rFonts w:ascii="Times New Roman" w:hAnsi="Times New Roman" w:eastAsia="Times New Roman" w:cs="Times New Roman"/>
          <w:sz w:val="24"/>
          <w:szCs w:val="24"/>
        </w:rPr>
        <w:t>. Please provide estimated time (in minutes) for the following aspects of the reporting process:</w:t>
      </w:r>
    </w:p>
    <w:p w:rsidRPr="00162A46" w:rsidR="00DB3B25" w:rsidP="00DB3B25" w:rsidRDefault="00DB3B25" w14:paraId="54D889C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162A46" w:rsidR="00DB3B25" w:rsidP="00DB3B25" w:rsidRDefault="00DB3B25" w14:paraId="122A208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Fonts w:ascii="Times New Roman" w:hAnsi="Times New Roman" w:eastAsia="Times New Roman" w:cs="Times New Roman"/>
          <w:sz w:val="24"/>
          <w:szCs w:val="24"/>
        </w:rPr>
        <w:tab/>
        <w:t>Minutes spent collecting information about the report ________</w:t>
      </w:r>
    </w:p>
    <w:p w:rsidRPr="00162A46" w:rsidR="00DB3B25" w:rsidP="00DB3B25" w:rsidRDefault="00DB3B25" w14:paraId="752E022D" w14:textId="200271F3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Fonts w:ascii="Times New Roman" w:hAnsi="Times New Roman" w:eastAsia="Times New Roman" w:cs="Times New Roman"/>
          <w:sz w:val="24"/>
          <w:szCs w:val="24"/>
        </w:rPr>
        <w:lastRenderedPageBreak/>
        <w:tab/>
        <w:t xml:space="preserve">Minutes spent filing the report to the </w:t>
      </w:r>
      <w:proofErr w:type="spellStart"/>
      <w:r w:rsidRPr="00162A46">
        <w:rPr>
          <w:rFonts w:ascii="Times New Roman" w:hAnsi="Times New Roman" w:eastAsia="Times New Roman" w:cs="Times New Roman"/>
          <w:sz w:val="24"/>
          <w:szCs w:val="24"/>
        </w:rPr>
        <w:t>NPDB</w:t>
      </w:r>
      <w:proofErr w:type="spellEnd"/>
      <w:r w:rsidRPr="00162A46">
        <w:rPr>
          <w:rFonts w:ascii="Times New Roman" w:hAnsi="Times New Roman" w:eastAsia="Times New Roman" w:cs="Times New Roman"/>
          <w:sz w:val="24"/>
          <w:szCs w:val="24"/>
        </w:rPr>
        <w:t xml:space="preserve"> __________</w:t>
      </w:r>
    </w:p>
    <w:p w:rsidRPr="00162A46" w:rsidR="00180AC4" w:rsidP="00DB3B25" w:rsidRDefault="00180AC4" w14:paraId="18DA43B5" w14:textId="4ACA812D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Fonts w:ascii="Times New Roman" w:hAnsi="Times New Roman" w:eastAsia="Times New Roman" w:cs="Times New Roman"/>
          <w:sz w:val="24"/>
          <w:szCs w:val="24"/>
        </w:rPr>
        <w:tab/>
        <w:t>Not applicable (please explain) ____________</w:t>
      </w:r>
    </w:p>
    <w:p w:rsidRPr="00162A46" w:rsidR="00D540B3" w:rsidP="00DB3B25" w:rsidRDefault="00D540B3" w14:paraId="26E479D0" w14:textId="01166838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62A46" w:rsidR="00D540B3" w:rsidP="00D540B3" w:rsidRDefault="00D540B3" w14:paraId="75995634" w14:textId="77777777">
      <w:pPr>
        <w:pStyle w:val="Body"/>
        <w:rPr>
          <w:rFonts w:ascii="Times New Roman" w:hAnsi="Times New Roman" w:eastAsia="Times New Roman" w:cs="Times New Roman"/>
          <w:color w:val="C82506"/>
          <w:sz w:val="24"/>
          <w:szCs w:val="24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162A46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162A46" w:rsidR="00D540B3" w:rsidP="00D540B3" w:rsidRDefault="00D540B3" w14:paraId="1D7D93B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62A46" w:rsidR="00DB3B25" w:rsidP="00DB3B25" w:rsidRDefault="00C93C75" w14:paraId="778EF9CF" w14:textId="001C79A6">
      <w:pPr>
        <w:pStyle w:val="Body"/>
        <w:rPr>
          <w:rFonts w:ascii="Times New Roman" w:hAnsi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29</w:t>
      </w:r>
      <w:r w:rsidRPr="00162A46" w:rsidR="00D540B3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AE3F1A">
        <w:rPr>
          <w:rFonts w:ascii="Times New Roman" w:hAnsi="Times New Roman" w:cs="Times New Roman"/>
          <w:b/>
          <w:bCs/>
          <w:color w:val="B51700"/>
          <w:sz w:val="24"/>
          <w:szCs w:val="24"/>
        </w:rPr>
        <w:t>8</w:t>
      </w:r>
      <w:r w:rsidRPr="00162A46" w:rsidR="00D540B3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162A46" w:rsidR="00D540B3">
        <w:rPr>
          <w:rFonts w:ascii="Times New Roman" w:hAnsi="Times New Roman" w:cs="Times New Roman"/>
          <w:sz w:val="24"/>
          <w:szCs w:val="24"/>
        </w:rPr>
        <w:t xml:space="preserve"> </w:t>
      </w:r>
      <w:r w:rsidRPr="00162A46" w:rsidR="00180AC4">
        <w:rPr>
          <w:rFonts w:ascii="Times New Roman" w:hAnsi="Times New Roman" w:cs="Times New Roman"/>
          <w:sz w:val="24"/>
          <w:szCs w:val="24"/>
        </w:rPr>
        <w:t>In an</w:t>
      </w:r>
      <w:r w:rsidRPr="00162A46" w:rsidR="00DB3B25">
        <w:rPr>
          <w:rFonts w:ascii="Times New Roman" w:hAnsi="Times New Roman" w:cs="Times New Roman"/>
          <w:sz w:val="24"/>
          <w:szCs w:val="24"/>
        </w:rPr>
        <w:t xml:space="preserve"> Adverse Action Report</w:t>
      </w:r>
      <w:r w:rsidRPr="00162A46" w:rsidR="00180AC4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162A46" w:rsidR="00180AC4">
        <w:rPr>
          <w:rFonts w:ascii="Times New Roman" w:hAnsi="Times New Roman" w:cs="Times New Roman"/>
          <w:sz w:val="24"/>
          <w:szCs w:val="24"/>
        </w:rPr>
        <w:t>NPDB</w:t>
      </w:r>
      <w:proofErr w:type="spellEnd"/>
      <w:r w:rsidRPr="00162A46" w:rsidR="00180AC4">
        <w:rPr>
          <w:rFonts w:ascii="Times New Roman" w:hAnsi="Times New Roman" w:cs="Times New Roman"/>
          <w:sz w:val="24"/>
          <w:szCs w:val="24"/>
        </w:rPr>
        <w:t xml:space="preserve"> </w:t>
      </w:r>
      <w:r w:rsidRPr="00162A46" w:rsidR="00DB3B25">
        <w:rPr>
          <w:rFonts w:ascii="Times New Roman" w:hAnsi="Times New Roman" w:cs="Times New Roman"/>
          <w:sz w:val="24"/>
          <w:szCs w:val="24"/>
        </w:rPr>
        <w:t xml:space="preserve">requires at least one, and up to five, </w:t>
      </w:r>
      <w:r w:rsidRPr="00162A46" w:rsidR="00DB3B25">
        <w:rPr>
          <w:rFonts w:ascii="Times New Roman" w:hAnsi="Times New Roman" w:cs="Times New Roman"/>
          <w:sz w:val="24"/>
          <w:szCs w:val="24"/>
          <w:u w:val="single"/>
        </w:rPr>
        <w:t>Adverse Action Classification</w:t>
      </w:r>
      <w:r w:rsidRPr="00162A46" w:rsidR="00180AC4">
        <w:rPr>
          <w:rFonts w:ascii="Times New Roman" w:hAnsi="Times New Roman" w:cs="Times New Roman"/>
          <w:sz w:val="24"/>
          <w:szCs w:val="24"/>
        </w:rPr>
        <w:t xml:space="preserve"> responses </w:t>
      </w:r>
      <w:r w:rsidRPr="00162A46" w:rsidR="00DB3B25">
        <w:rPr>
          <w:rFonts w:ascii="Times New Roman" w:hAnsi="Times New Roman" w:cs="Times New Roman"/>
          <w:sz w:val="24"/>
          <w:szCs w:val="24"/>
        </w:rPr>
        <w:t xml:space="preserve">(e.g., “Revocation of License” or “Reduction of Clinical Privileges”). How difficult is it </w:t>
      </w:r>
      <w:r w:rsidRPr="00162A46" w:rsidR="00720409">
        <w:rPr>
          <w:rFonts w:ascii="Times New Roman" w:hAnsi="Times New Roman" w:cs="Times New Roman"/>
          <w:sz w:val="24"/>
          <w:szCs w:val="24"/>
        </w:rPr>
        <w:t xml:space="preserve">for you to work with these codes in the </w:t>
      </w:r>
      <w:proofErr w:type="spellStart"/>
      <w:r w:rsidRPr="00162A46" w:rsidR="00720409">
        <w:rPr>
          <w:rFonts w:ascii="Times New Roman" w:hAnsi="Times New Roman" w:cs="Times New Roman"/>
          <w:sz w:val="24"/>
          <w:szCs w:val="24"/>
        </w:rPr>
        <w:t>QRXS</w:t>
      </w:r>
      <w:proofErr w:type="spellEnd"/>
      <w:r w:rsidRPr="00162A46" w:rsidR="00DB3B25">
        <w:rPr>
          <w:rFonts w:ascii="Times New Roman" w:hAnsi="Times New Roman" w:cs="Times New Roman"/>
          <w:sz w:val="24"/>
          <w:szCs w:val="24"/>
        </w:rPr>
        <w:t>?</w:t>
      </w:r>
    </w:p>
    <w:p w:rsidRPr="00162A46" w:rsidR="00DB3B25" w:rsidP="00DB3B25" w:rsidRDefault="00DB3B25" w14:paraId="4312766E" w14:textId="77777777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Pr="00162A46" w:rsidR="00DB3B25" w:rsidP="00DB3B25" w:rsidRDefault="00DB3B25" w14:paraId="36563A18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162A46">
        <w:rPr>
          <w:rStyle w:val="Red"/>
          <w:rFonts w:ascii="Times New Roman" w:hAnsi="Times New Roman" w:cs="Times New Roman"/>
          <w:sz w:val="24"/>
          <w:szCs w:val="24"/>
        </w:rPr>
        <w:t>Rating Scale</w:t>
      </w:r>
    </w:p>
    <w:p w:rsidRPr="00162A46" w:rsidR="00DB3B25" w:rsidP="00DB3B25" w:rsidRDefault="00DB3B25" w14:paraId="24FF8648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162A46">
        <w:rPr>
          <w:rFonts w:ascii="Times New Roman" w:hAnsi="Times New Roman" w:cs="Times New Roman"/>
          <w:sz w:val="24"/>
          <w:szCs w:val="24"/>
          <w:lang w:val="en-US"/>
        </w:rPr>
        <w:t>Very easy / easy / neutral / difficult / very difficult</w:t>
      </w:r>
    </w:p>
    <w:p w:rsidRPr="00162A46" w:rsidR="00D540B3" w:rsidP="00DB3B25" w:rsidRDefault="00D540B3" w14:paraId="2FC8D52E" w14:textId="79CF50A5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Pr="00162A46" w:rsidR="00D540B3" w:rsidP="00D540B3" w:rsidRDefault="00C93C75" w14:paraId="46A720DC" w14:textId="164D1EF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29</w:t>
      </w:r>
      <w:r w:rsidRPr="00162A46" w:rsidR="00D540B3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AE3F1A">
        <w:rPr>
          <w:rFonts w:ascii="Times New Roman" w:hAnsi="Times New Roman" w:cs="Times New Roman"/>
          <w:b/>
          <w:bCs/>
          <w:color w:val="B51700"/>
          <w:sz w:val="24"/>
          <w:szCs w:val="24"/>
        </w:rPr>
        <w:t>9</w:t>
      </w:r>
      <w:r w:rsidRPr="00162A46" w:rsidR="00D540B3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162A46" w:rsidR="00D540B3">
        <w:rPr>
          <w:rFonts w:ascii="Times New Roman" w:hAnsi="Times New Roman" w:cs="Times New Roman"/>
          <w:sz w:val="24"/>
          <w:szCs w:val="24"/>
        </w:rPr>
        <w:t xml:space="preserve"> </w:t>
      </w:r>
      <w:r w:rsidRPr="00162A46" w:rsidR="00390C5B">
        <w:rPr>
          <w:rFonts w:ascii="Times New Roman" w:hAnsi="Times New Roman" w:cs="Times New Roman"/>
          <w:sz w:val="24"/>
          <w:szCs w:val="24"/>
        </w:rPr>
        <w:t>Have any of the entities that you represent ever provided you with an Adverse Action Classification response that d</w:t>
      </w:r>
      <w:r w:rsidR="00226C7C">
        <w:rPr>
          <w:rFonts w:ascii="Times New Roman" w:hAnsi="Times New Roman" w:cs="Times New Roman"/>
          <w:sz w:val="24"/>
          <w:szCs w:val="24"/>
        </w:rPr>
        <w:t>id</w:t>
      </w:r>
      <w:r w:rsidRPr="00162A46" w:rsidR="00390C5B">
        <w:rPr>
          <w:rFonts w:ascii="Times New Roman" w:hAnsi="Times New Roman" w:cs="Times New Roman"/>
          <w:sz w:val="24"/>
          <w:szCs w:val="24"/>
        </w:rPr>
        <w:t xml:space="preserve"> not correspond to the classifications in the </w:t>
      </w:r>
      <w:proofErr w:type="spellStart"/>
      <w:r w:rsidRPr="00162A46" w:rsidR="00390C5B">
        <w:rPr>
          <w:rFonts w:ascii="Times New Roman" w:hAnsi="Times New Roman" w:cs="Times New Roman"/>
          <w:sz w:val="24"/>
          <w:szCs w:val="24"/>
        </w:rPr>
        <w:t>NPDB</w:t>
      </w:r>
      <w:proofErr w:type="spellEnd"/>
      <w:r w:rsidRPr="00162A46" w:rsidR="00390C5B">
        <w:rPr>
          <w:rFonts w:ascii="Times New Roman" w:hAnsi="Times New Roman" w:cs="Times New Roman"/>
          <w:sz w:val="24"/>
          <w:szCs w:val="24"/>
        </w:rPr>
        <w:t xml:space="preserve"> system? </w:t>
      </w:r>
    </w:p>
    <w:p w:rsidRPr="00162A46" w:rsidR="00390C5B" w:rsidP="00D540B3" w:rsidRDefault="00390C5B" w14:paraId="4901ADA2" w14:textId="606EFA83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Pr="00162A46" w:rsidR="00390C5B" w:rsidP="00D540B3" w:rsidRDefault="00390C5B" w14:paraId="1C8D6B8D" w14:textId="3F740C4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sz w:val="24"/>
          <w:szCs w:val="24"/>
        </w:rPr>
        <w:tab/>
        <w:t>Yes (please specify) _________</w:t>
      </w:r>
    </w:p>
    <w:p w:rsidRPr="00162A46" w:rsidR="00D540B3" w:rsidP="00D540B3" w:rsidRDefault="00390C5B" w14:paraId="14A483A2" w14:textId="72E8ADFD">
      <w:pPr>
        <w:pStyle w:val="Body"/>
        <w:rPr>
          <w:rFonts w:ascii="Times New Roman" w:hAnsi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sz w:val="24"/>
          <w:szCs w:val="24"/>
        </w:rPr>
        <w:tab/>
        <w:t>No</w:t>
      </w:r>
    </w:p>
    <w:p w:rsidRPr="00162A46" w:rsidR="00D540B3" w:rsidP="00D540B3" w:rsidRDefault="00390C5B" w14:paraId="716D214C" w14:textId="31AC4BE8">
      <w:pPr>
        <w:pStyle w:val="Body"/>
        <w:rPr>
          <w:rFonts w:ascii="Times New Roman" w:hAnsi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sz w:val="24"/>
          <w:szCs w:val="24"/>
        </w:rPr>
        <w:tab/>
      </w:r>
      <w:r w:rsidRPr="00162A46">
        <w:rPr>
          <w:rFonts w:ascii="Times New Roman" w:hAnsi="Times New Roman" w:cs="Times New Roman"/>
          <w:sz w:val="24"/>
          <w:szCs w:val="24"/>
        </w:rPr>
        <w:tab/>
      </w:r>
    </w:p>
    <w:p w:rsidRPr="00162A46" w:rsidR="00D540B3" w:rsidP="00D540B3" w:rsidRDefault="00D540B3" w14:paraId="02A3640A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162A46" w:rsidR="00D540B3" w:rsidP="00D540B3" w:rsidRDefault="00D540B3" w14:paraId="514177D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62A46" w:rsidR="00390C5B" w:rsidP="00390C5B" w:rsidRDefault="00C93C75" w14:paraId="381C1C19" w14:textId="24285FE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29</w:t>
      </w:r>
      <w:r w:rsidRPr="00162A46" w:rsidR="00D540B3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162A46" w:rsidR="006C7BD3">
        <w:rPr>
          <w:rFonts w:ascii="Times New Roman" w:hAnsi="Times New Roman" w:cs="Times New Roman"/>
          <w:b/>
          <w:bCs/>
          <w:color w:val="B51700"/>
          <w:sz w:val="24"/>
          <w:szCs w:val="24"/>
        </w:rPr>
        <w:t>1</w:t>
      </w:r>
      <w:r w:rsidR="00AE3F1A">
        <w:rPr>
          <w:rFonts w:ascii="Times New Roman" w:hAnsi="Times New Roman" w:cs="Times New Roman"/>
          <w:b/>
          <w:bCs/>
          <w:color w:val="B51700"/>
          <w:sz w:val="24"/>
          <w:szCs w:val="24"/>
        </w:rPr>
        <w:t>0</w:t>
      </w:r>
      <w:r w:rsidRPr="00162A46" w:rsidR="00D540B3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162A46" w:rsidR="00D540B3">
        <w:rPr>
          <w:rFonts w:ascii="Times New Roman" w:hAnsi="Times New Roman" w:cs="Times New Roman"/>
          <w:sz w:val="24"/>
          <w:szCs w:val="24"/>
        </w:rPr>
        <w:t xml:space="preserve"> </w:t>
      </w:r>
      <w:r w:rsidRPr="00162A46" w:rsidR="00180AC4">
        <w:rPr>
          <w:rFonts w:ascii="Times New Roman" w:hAnsi="Times New Roman" w:cs="Times New Roman"/>
          <w:sz w:val="24"/>
          <w:szCs w:val="24"/>
        </w:rPr>
        <w:t xml:space="preserve">In an Adverse Action Report, the </w:t>
      </w:r>
      <w:proofErr w:type="spellStart"/>
      <w:r w:rsidRPr="00162A46" w:rsidR="00180AC4">
        <w:rPr>
          <w:rFonts w:ascii="Times New Roman" w:hAnsi="Times New Roman" w:cs="Times New Roman"/>
          <w:sz w:val="24"/>
          <w:szCs w:val="24"/>
        </w:rPr>
        <w:t>NPDB</w:t>
      </w:r>
      <w:proofErr w:type="spellEnd"/>
      <w:r w:rsidRPr="00162A46" w:rsidR="00180AC4">
        <w:rPr>
          <w:rFonts w:ascii="Times New Roman" w:hAnsi="Times New Roman" w:cs="Times New Roman"/>
          <w:sz w:val="24"/>
          <w:szCs w:val="24"/>
        </w:rPr>
        <w:t xml:space="preserve"> requires </w:t>
      </w:r>
      <w:r w:rsidRPr="00162A46" w:rsidR="00DB3B25">
        <w:rPr>
          <w:rFonts w:ascii="Times New Roman" w:hAnsi="Times New Roman" w:cs="Times New Roman"/>
          <w:sz w:val="24"/>
          <w:szCs w:val="24"/>
        </w:rPr>
        <w:t xml:space="preserve">at least one, and up to five, </w:t>
      </w:r>
      <w:r w:rsidRPr="00162A46" w:rsidR="00DB3B25">
        <w:rPr>
          <w:rFonts w:ascii="Times New Roman" w:hAnsi="Times New Roman" w:cs="Times New Roman"/>
          <w:sz w:val="24"/>
          <w:szCs w:val="24"/>
          <w:u w:val="single"/>
        </w:rPr>
        <w:t>Basis for Action</w:t>
      </w:r>
      <w:r w:rsidRPr="00162A46" w:rsidR="00DB3B25">
        <w:rPr>
          <w:rFonts w:ascii="Times New Roman" w:hAnsi="Times New Roman" w:cs="Times New Roman"/>
          <w:sz w:val="24"/>
          <w:szCs w:val="24"/>
        </w:rPr>
        <w:t xml:space="preserve"> (e.g., “Practicing without a License” or “Failure to Obtain Informed Consent”). </w:t>
      </w:r>
      <w:r w:rsidRPr="00162A46" w:rsidR="00390C5B">
        <w:rPr>
          <w:rFonts w:ascii="Times New Roman" w:hAnsi="Times New Roman" w:cs="Times New Roman"/>
          <w:sz w:val="24"/>
          <w:szCs w:val="24"/>
        </w:rPr>
        <w:t xml:space="preserve">How difficult is it for you to work with these codes in the </w:t>
      </w:r>
      <w:proofErr w:type="spellStart"/>
      <w:r w:rsidRPr="00162A46" w:rsidR="00390C5B">
        <w:rPr>
          <w:rFonts w:ascii="Times New Roman" w:hAnsi="Times New Roman" w:cs="Times New Roman"/>
          <w:sz w:val="24"/>
          <w:szCs w:val="24"/>
        </w:rPr>
        <w:t>QRXS</w:t>
      </w:r>
      <w:proofErr w:type="spellEnd"/>
      <w:r w:rsidRPr="00162A46" w:rsidR="00390C5B">
        <w:rPr>
          <w:rFonts w:ascii="Times New Roman" w:hAnsi="Times New Roman" w:cs="Times New Roman"/>
          <w:sz w:val="24"/>
          <w:szCs w:val="24"/>
        </w:rPr>
        <w:t>?</w:t>
      </w:r>
    </w:p>
    <w:p w:rsidRPr="00162A46" w:rsidR="00DB3B25" w:rsidP="00DB3B25" w:rsidRDefault="00DB3B25" w14:paraId="56847A01" w14:textId="77777777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Pr="00162A46" w:rsidR="00DB3B25" w:rsidP="00DB3B25" w:rsidRDefault="00DB3B25" w14:paraId="33495460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162A46">
        <w:rPr>
          <w:rStyle w:val="Red"/>
          <w:rFonts w:ascii="Times New Roman" w:hAnsi="Times New Roman" w:cs="Times New Roman"/>
          <w:sz w:val="24"/>
          <w:szCs w:val="24"/>
        </w:rPr>
        <w:t>Rating Scale</w:t>
      </w:r>
    </w:p>
    <w:p w:rsidRPr="00162A46" w:rsidR="00DB3B25" w:rsidP="00DB3B25" w:rsidRDefault="00DB3B25" w14:paraId="1F36C2D0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162A46">
        <w:rPr>
          <w:rFonts w:ascii="Times New Roman" w:hAnsi="Times New Roman" w:cs="Times New Roman"/>
          <w:sz w:val="24"/>
          <w:szCs w:val="24"/>
          <w:lang w:val="en-US"/>
        </w:rPr>
        <w:t>Very easy / easy / neutral / difficult / very difficult</w:t>
      </w:r>
    </w:p>
    <w:p w:rsidRPr="00162A46" w:rsidR="00D540B3" w:rsidP="00DB3B25" w:rsidRDefault="00D540B3" w14:paraId="5BF53DCA" w14:textId="12DC7A89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Pr="00162A46" w:rsidR="004357B0" w:rsidP="00DB3B25" w:rsidRDefault="00C93C75" w14:paraId="4A5CE273" w14:textId="70F74DAB">
      <w:pPr>
        <w:pStyle w:val="Body"/>
        <w:rPr>
          <w:rFonts w:ascii="Times New Roman" w:hAnsi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29</w:t>
      </w:r>
      <w:r w:rsidRPr="00162A46" w:rsidR="00D540B3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162A46" w:rsidR="00AE64AD">
        <w:rPr>
          <w:rFonts w:ascii="Times New Roman" w:hAnsi="Times New Roman" w:cs="Times New Roman"/>
          <w:b/>
          <w:bCs/>
          <w:color w:val="B51700"/>
          <w:sz w:val="24"/>
          <w:szCs w:val="24"/>
        </w:rPr>
        <w:t>1</w:t>
      </w:r>
      <w:r w:rsidR="00AE3F1A">
        <w:rPr>
          <w:rFonts w:ascii="Times New Roman" w:hAnsi="Times New Roman" w:cs="Times New Roman"/>
          <w:b/>
          <w:bCs/>
          <w:color w:val="B51700"/>
          <w:sz w:val="24"/>
          <w:szCs w:val="24"/>
        </w:rPr>
        <w:t>1</w:t>
      </w:r>
      <w:r w:rsidRPr="00162A46" w:rsidR="00D540B3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162A46" w:rsidR="00D540B3">
        <w:rPr>
          <w:rFonts w:ascii="Times New Roman" w:hAnsi="Times New Roman" w:cs="Times New Roman"/>
          <w:sz w:val="24"/>
          <w:szCs w:val="24"/>
        </w:rPr>
        <w:t xml:space="preserve"> </w:t>
      </w:r>
      <w:r w:rsidRPr="00162A46" w:rsidR="00DB3B25">
        <w:rPr>
          <w:rFonts w:ascii="Times New Roman" w:hAnsi="Times New Roman" w:cs="Times New Roman"/>
          <w:sz w:val="24"/>
          <w:szCs w:val="24"/>
        </w:rPr>
        <w:t xml:space="preserve">While filing </w:t>
      </w:r>
      <w:r w:rsidRPr="00162A46" w:rsidR="004357B0">
        <w:rPr>
          <w:rFonts w:ascii="Times New Roman" w:hAnsi="Times New Roman" w:cs="Times New Roman"/>
          <w:sz w:val="24"/>
          <w:szCs w:val="24"/>
        </w:rPr>
        <w:t>an</w:t>
      </w:r>
      <w:r w:rsidRPr="00162A46" w:rsidR="00DB3B25">
        <w:rPr>
          <w:rFonts w:ascii="Times New Roman" w:hAnsi="Times New Roman" w:cs="Times New Roman"/>
          <w:sz w:val="24"/>
          <w:szCs w:val="24"/>
        </w:rPr>
        <w:t xml:space="preserve"> </w:t>
      </w:r>
      <w:r w:rsidRPr="00162A46" w:rsidR="00DB3B25">
        <w:rPr>
          <w:rFonts w:ascii="Times New Roman" w:hAnsi="Times New Roman" w:cs="Times New Roman"/>
          <w:sz w:val="24"/>
          <w:szCs w:val="24"/>
          <w:lang w:val="en-US"/>
        </w:rPr>
        <w:t xml:space="preserve">adverse action </w:t>
      </w:r>
      <w:r w:rsidRPr="00162A46" w:rsidR="00DB3B25">
        <w:rPr>
          <w:rFonts w:ascii="Times New Roman" w:hAnsi="Times New Roman" w:cs="Times New Roman"/>
          <w:sz w:val="24"/>
          <w:szCs w:val="24"/>
        </w:rPr>
        <w:t xml:space="preserve">report, if </w:t>
      </w:r>
      <w:r w:rsidRPr="00162A46" w:rsidR="004357B0">
        <w:rPr>
          <w:rFonts w:ascii="Times New Roman" w:hAnsi="Times New Roman" w:cs="Times New Roman"/>
          <w:sz w:val="24"/>
          <w:szCs w:val="24"/>
        </w:rPr>
        <w:t xml:space="preserve">the Basis for Action response provided by the entities you represent do not correspond to the Basic for Actions listed in the </w:t>
      </w:r>
      <w:proofErr w:type="spellStart"/>
      <w:r w:rsidRPr="00162A46" w:rsidR="004357B0">
        <w:rPr>
          <w:rFonts w:ascii="Times New Roman" w:hAnsi="Times New Roman" w:cs="Times New Roman"/>
          <w:sz w:val="24"/>
          <w:szCs w:val="24"/>
        </w:rPr>
        <w:t>NPDB</w:t>
      </w:r>
      <w:proofErr w:type="spellEnd"/>
      <w:r w:rsidRPr="00162A46" w:rsidR="004357B0">
        <w:rPr>
          <w:rFonts w:ascii="Times New Roman" w:hAnsi="Times New Roman" w:cs="Times New Roman"/>
          <w:sz w:val="24"/>
          <w:szCs w:val="24"/>
        </w:rPr>
        <w:t xml:space="preserve"> system, what do you typically do?</w:t>
      </w:r>
    </w:p>
    <w:p w:rsidRPr="00162A46" w:rsidR="004357B0" w:rsidP="00DB3B25" w:rsidRDefault="004357B0" w14:paraId="465CF457" w14:textId="18575C69">
      <w:pPr>
        <w:pStyle w:val="Body"/>
        <w:rPr>
          <w:rFonts w:ascii="Times New Roman" w:hAnsi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sz w:val="24"/>
          <w:szCs w:val="24"/>
        </w:rPr>
        <w:tab/>
      </w:r>
    </w:p>
    <w:p w:rsidRPr="00162A46" w:rsidR="004357B0" w:rsidP="00DB3B25" w:rsidRDefault="004357B0" w14:paraId="589E2503" w14:textId="345B0A6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sz w:val="24"/>
          <w:szCs w:val="24"/>
        </w:rPr>
        <w:tab/>
        <w:t>We request the entity to change the Basis for Action.</w:t>
      </w:r>
    </w:p>
    <w:p w:rsidRPr="00162A46" w:rsidR="004357B0" w:rsidP="00DB3B25" w:rsidRDefault="004357B0" w14:paraId="45B5F495" w14:textId="21145BEB">
      <w:pPr>
        <w:pStyle w:val="Body"/>
        <w:rPr>
          <w:rFonts w:ascii="Times New Roman" w:hAnsi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sz w:val="24"/>
          <w:szCs w:val="24"/>
        </w:rPr>
        <w:tab/>
        <w:t xml:space="preserve">We manually select the “Other” option in the </w:t>
      </w:r>
      <w:proofErr w:type="spellStart"/>
      <w:r w:rsidRPr="00162A46">
        <w:rPr>
          <w:rFonts w:ascii="Times New Roman" w:hAnsi="Times New Roman" w:cs="Times New Roman"/>
          <w:sz w:val="24"/>
          <w:szCs w:val="24"/>
        </w:rPr>
        <w:t>NPDB</w:t>
      </w:r>
      <w:proofErr w:type="spellEnd"/>
      <w:r w:rsidRPr="00162A46">
        <w:rPr>
          <w:rFonts w:ascii="Times New Roman" w:hAnsi="Times New Roman" w:cs="Times New Roman"/>
          <w:sz w:val="24"/>
          <w:szCs w:val="24"/>
        </w:rPr>
        <w:t xml:space="preserve"> system.</w:t>
      </w:r>
    </w:p>
    <w:p w:rsidRPr="00162A46" w:rsidR="004357B0" w:rsidP="00DB3B25" w:rsidRDefault="004357B0" w14:paraId="7578F362" w14:textId="6EFD394D">
      <w:pPr>
        <w:pStyle w:val="Body"/>
        <w:rPr>
          <w:rFonts w:ascii="Times New Roman" w:hAnsi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sz w:val="24"/>
          <w:szCs w:val="24"/>
        </w:rPr>
        <w:tab/>
        <w:t>The “Other” option is automatically selected.</w:t>
      </w:r>
    </w:p>
    <w:p w:rsidRPr="00162A46" w:rsidR="004357B0" w:rsidP="00DB3B25" w:rsidRDefault="004357B0" w14:paraId="10CE00F0" w14:textId="723CDCFC">
      <w:pPr>
        <w:pStyle w:val="Body"/>
        <w:rPr>
          <w:rFonts w:ascii="Times New Roman" w:hAnsi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sz w:val="24"/>
          <w:szCs w:val="24"/>
        </w:rPr>
        <w:tab/>
        <w:t>Other (please specify) ____________</w:t>
      </w:r>
    </w:p>
    <w:p w:rsidRPr="00162A46" w:rsidR="00D540B3" w:rsidP="00DB3B25" w:rsidRDefault="00D540B3" w14:paraId="7A7FEA09" w14:textId="09D717AF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Pr="00162A46" w:rsidR="00D540B3" w:rsidP="00D540B3" w:rsidRDefault="00D540B3" w14:paraId="18426344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162A46" w:rsidR="00D540B3" w:rsidP="00D540B3" w:rsidRDefault="00D540B3" w14:paraId="688F057D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62A46" w:rsidR="00D540B3" w:rsidP="00D540B3" w:rsidRDefault="00C93C75" w14:paraId="51D26B6B" w14:textId="6AE06E2D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29</w:t>
      </w:r>
      <w:r w:rsidRPr="00162A46" w:rsidR="00D540B3">
        <w:rPr>
          <w:rFonts w:ascii="Times New Roman" w:hAnsi="Times New Roman" w:cs="Times New Roman"/>
          <w:b/>
          <w:bCs/>
          <w:color w:val="B51700"/>
          <w:sz w:val="24"/>
          <w:szCs w:val="24"/>
        </w:rPr>
        <w:t>.1</w:t>
      </w:r>
      <w:r w:rsidR="00AE3F1A">
        <w:rPr>
          <w:rFonts w:ascii="Times New Roman" w:hAnsi="Times New Roman" w:cs="Times New Roman"/>
          <w:b/>
          <w:bCs/>
          <w:color w:val="B51700"/>
          <w:sz w:val="24"/>
          <w:szCs w:val="24"/>
        </w:rPr>
        <w:t>2</w:t>
      </w:r>
      <w:r w:rsidRPr="00162A46" w:rsidR="00D540B3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162A46" w:rsidR="00D540B3">
        <w:rPr>
          <w:rFonts w:ascii="Times New Roman" w:hAnsi="Times New Roman" w:cs="Times New Roman"/>
          <w:sz w:val="24"/>
          <w:szCs w:val="24"/>
        </w:rPr>
        <w:t xml:space="preserve"> </w:t>
      </w:r>
      <w:r w:rsidRPr="00162A46" w:rsidR="00D540B3">
        <w:rPr>
          <w:rFonts w:ascii="Times New Roman" w:hAnsi="Times New Roman" w:eastAsia="Times New Roman" w:cs="Times New Roman"/>
          <w:sz w:val="24"/>
          <w:szCs w:val="24"/>
        </w:rPr>
        <w:t xml:space="preserve">If you have any other comments about the information reported to the </w:t>
      </w:r>
      <w:proofErr w:type="spellStart"/>
      <w:r w:rsidRPr="00162A46" w:rsidR="00D540B3">
        <w:rPr>
          <w:rFonts w:ascii="Times New Roman" w:hAnsi="Times New Roman" w:eastAsia="Times New Roman" w:cs="Times New Roman"/>
          <w:sz w:val="24"/>
          <w:szCs w:val="24"/>
        </w:rPr>
        <w:t>NPDB</w:t>
      </w:r>
      <w:proofErr w:type="spellEnd"/>
      <w:r w:rsidRPr="00162A46" w:rsidR="00D540B3">
        <w:rPr>
          <w:rFonts w:ascii="Times New Roman" w:hAnsi="Times New Roman" w:eastAsia="Times New Roman" w:cs="Times New Roman"/>
          <w:sz w:val="24"/>
          <w:szCs w:val="24"/>
        </w:rPr>
        <w:t xml:space="preserve"> for adverse actions, please provide them here:</w:t>
      </w:r>
    </w:p>
    <w:p w:rsidRPr="00162A46" w:rsidR="00D540B3" w:rsidP="00D540B3" w:rsidRDefault="00D540B3" w14:paraId="106FCE0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Style w:val="Red"/>
          <w:rFonts w:ascii="Times New Roman" w:hAnsi="Times New Roman" w:cs="Times New Roman"/>
          <w:sz w:val="24"/>
          <w:szCs w:val="24"/>
        </w:rPr>
        <w:t>Text box</w:t>
      </w:r>
    </w:p>
    <w:p w:rsidRPr="00162A46" w:rsidR="00D540B3" w:rsidP="00D540B3" w:rsidRDefault="00D540B3" w14:paraId="2C3E9F95" w14:textId="18BE8D29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62A46" w:rsidR="00AE64AD" w:rsidP="00AE64AD" w:rsidRDefault="00AE64AD" w14:paraId="0AA267B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162A46" w:rsidR="00AE64AD" w:rsidP="00AE64AD" w:rsidRDefault="00AE64AD" w14:paraId="13723413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162A46" w:rsidR="00AE64AD" w:rsidP="00AE64AD" w:rsidRDefault="00AE64AD" w14:paraId="1F4466CA" w14:textId="16230EC5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162A46">
        <w:rPr>
          <w:rFonts w:ascii="Times New Roman" w:hAnsi="Times New Roman" w:cs="Times New Roman"/>
          <w:b/>
          <w:bCs/>
          <w:color w:val="B51700"/>
          <w:sz w:val="24"/>
          <w:szCs w:val="24"/>
        </w:rPr>
        <w:lastRenderedPageBreak/>
        <w:t>Q 29.1</w:t>
      </w:r>
      <w:r w:rsidR="00AE3F1A">
        <w:rPr>
          <w:rFonts w:ascii="Times New Roman" w:hAnsi="Times New Roman" w:cs="Times New Roman"/>
          <w:b/>
          <w:bCs/>
          <w:color w:val="B51700"/>
          <w:sz w:val="24"/>
          <w:szCs w:val="24"/>
        </w:rPr>
        <w:t>3</w:t>
      </w:r>
      <w:r w:rsidRPr="00162A46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162A46">
        <w:rPr>
          <w:rFonts w:ascii="Times New Roman" w:hAnsi="Times New Roman" w:cs="Times New Roman"/>
          <w:sz w:val="24"/>
          <w:szCs w:val="24"/>
        </w:rPr>
        <w:t xml:space="preserve"> Is there anything that the </w:t>
      </w:r>
      <w:proofErr w:type="spellStart"/>
      <w:r w:rsidRPr="00162A46">
        <w:rPr>
          <w:rFonts w:ascii="Times New Roman" w:hAnsi="Times New Roman" w:cs="Times New Roman"/>
          <w:sz w:val="24"/>
          <w:szCs w:val="24"/>
        </w:rPr>
        <w:t>NPDB</w:t>
      </w:r>
      <w:proofErr w:type="spellEnd"/>
      <w:r w:rsidRPr="00162A46">
        <w:rPr>
          <w:rFonts w:ascii="Times New Roman" w:hAnsi="Times New Roman" w:cs="Times New Roman"/>
          <w:sz w:val="24"/>
          <w:szCs w:val="24"/>
        </w:rPr>
        <w:t xml:space="preserve"> can do to improve your experience of reporting as an agent?</w:t>
      </w:r>
    </w:p>
    <w:p w:rsidRPr="00162A46" w:rsidR="00AE64AD" w:rsidP="00AE64AD" w:rsidRDefault="00AE64AD" w14:paraId="1E281B77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Style w:val="Red"/>
          <w:rFonts w:ascii="Times New Roman" w:hAnsi="Times New Roman" w:cs="Times New Roman"/>
          <w:sz w:val="24"/>
          <w:szCs w:val="24"/>
        </w:rPr>
        <w:t>Textbox</w:t>
      </w:r>
    </w:p>
    <w:p w:rsidRPr="00162A46" w:rsidR="00AE64AD" w:rsidP="00AE64AD" w:rsidRDefault="00AE64AD" w14:paraId="03B27408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162A46" w:rsidR="00AE64AD" w:rsidP="00AE64AD" w:rsidRDefault="00AE64AD" w14:paraId="701A1B8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162A46" w:rsidR="00AE64AD" w:rsidP="00AE64AD" w:rsidRDefault="00AE64AD" w14:paraId="349F65A9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162A46" w:rsidR="00AE64AD" w:rsidP="00AE64AD" w:rsidRDefault="00AE64AD" w14:paraId="620BC6DB" w14:textId="74CAF2BD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162A46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29.1</w:t>
      </w:r>
      <w:r w:rsidR="00AE3F1A">
        <w:rPr>
          <w:rFonts w:ascii="Times New Roman" w:hAnsi="Times New Roman" w:cs="Times New Roman"/>
          <w:b/>
          <w:bCs/>
          <w:color w:val="B51700"/>
          <w:sz w:val="24"/>
          <w:szCs w:val="24"/>
        </w:rPr>
        <w:t>4</w:t>
      </w:r>
      <w:r w:rsidRPr="00162A46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162A46">
        <w:rPr>
          <w:rFonts w:ascii="Times New Roman" w:hAnsi="Times New Roman" w:cs="Times New Roman"/>
          <w:sz w:val="24"/>
          <w:szCs w:val="24"/>
        </w:rPr>
        <w:t xml:space="preserve"> If there is</w:t>
      </w:r>
      <w:r w:rsidRPr="00162A46">
        <w:rPr>
          <w:rFonts w:ascii="Times New Roman" w:hAnsi="Times New Roman" w:cs="Times New Roman"/>
          <w:sz w:val="24"/>
          <w:szCs w:val="24"/>
          <w:lang w:val="en-US"/>
        </w:rPr>
        <w:t xml:space="preserve"> anything else about your reporting experience that you would like to share with us, please enter it here:</w:t>
      </w:r>
    </w:p>
    <w:p w:rsidRPr="00162A46" w:rsidR="00AE64AD" w:rsidP="00AE64AD" w:rsidRDefault="00AE64AD" w14:paraId="78D89DD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62A46">
        <w:rPr>
          <w:rStyle w:val="Red"/>
          <w:rFonts w:ascii="Times New Roman" w:hAnsi="Times New Roman" w:cs="Times New Roman"/>
          <w:sz w:val="24"/>
          <w:szCs w:val="24"/>
        </w:rPr>
        <w:t>Textbox</w:t>
      </w:r>
    </w:p>
    <w:p w:rsidRPr="00162A46" w:rsidR="00D540B3" w:rsidP="00D540B3" w:rsidRDefault="00D540B3" w14:paraId="4597956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62A46" w:rsidR="00D540B3" w:rsidP="00DB3B25" w:rsidRDefault="00D540B3" w14:paraId="0C5B2123" w14:textId="655034B1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162A46" w:rsidR="00C93C75" w:rsidP="003F4754" w:rsidRDefault="00C93C75" w14:paraId="404790AE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162A46" w:rsidR="00065EDC" w:rsidP="00065EDC" w:rsidRDefault="00065EDC" w14:paraId="54A0115B" w14:textId="77777777">
      <w:pPr>
        <w:pStyle w:val="Default"/>
        <w:ind w:right="720"/>
        <w:rPr>
          <w:rStyle w:val="Red"/>
          <w:rFonts w:ascii="Times New Roman" w:hAnsi="Times New Roman" w:cs="Times New Roman"/>
          <w:color w:val="000090"/>
          <w:sz w:val="24"/>
          <w:szCs w:val="24"/>
        </w:rPr>
      </w:pPr>
      <w:r w:rsidRPr="00162A46">
        <w:rPr>
          <w:rStyle w:val="Red"/>
          <w:rFonts w:ascii="Times New Roman" w:hAnsi="Times New Roman" w:cs="Times New Roman"/>
          <w:color w:val="000090"/>
          <w:sz w:val="24"/>
          <w:szCs w:val="24"/>
        </w:rPr>
        <w:t>Piping Logic:</w:t>
      </w:r>
    </w:p>
    <w:p w:rsidRPr="00162A46" w:rsidR="00065EDC" w:rsidP="00065EDC" w:rsidRDefault="00065EDC" w14:paraId="1BC6ADCC" w14:textId="77777777">
      <w:pPr>
        <w:pStyle w:val="Default"/>
        <w:ind w:right="720"/>
        <w:rPr>
          <w:rStyle w:val="Red"/>
          <w:rFonts w:ascii="Times New Roman" w:hAnsi="Times New Roman" w:cs="Times New Roman"/>
          <w:color w:val="000090"/>
          <w:sz w:val="24"/>
          <w:szCs w:val="24"/>
        </w:rPr>
      </w:pPr>
    </w:p>
    <w:p w:rsidRPr="00162A46" w:rsidR="002327E5" w:rsidP="001B6D63" w:rsidRDefault="00FF1D59" w14:paraId="0126CA3C" w14:textId="569FBA74">
      <w:pPr>
        <w:pStyle w:val="Default"/>
        <w:ind w:right="720"/>
        <w:rPr>
          <w:rStyle w:val="Red"/>
          <w:rFonts w:ascii="Times New Roman" w:hAnsi="Times New Roman" w:cs="Times New Roman"/>
          <w:color w:val="000090"/>
          <w:sz w:val="24"/>
          <w:szCs w:val="24"/>
        </w:rPr>
      </w:pPr>
      <w:r w:rsidRPr="00162A46">
        <w:rPr>
          <w:rStyle w:val="Red"/>
          <w:rFonts w:ascii="Times New Roman" w:hAnsi="Times New Roman" w:cs="Times New Roman"/>
          <w:color w:val="000090"/>
          <w:sz w:val="24"/>
          <w:szCs w:val="24"/>
        </w:rPr>
        <w:t>Surv</w:t>
      </w:r>
      <w:r w:rsidRPr="00162A46" w:rsidR="00A2718C">
        <w:rPr>
          <w:rStyle w:val="Red"/>
          <w:rFonts w:ascii="Times New Roman" w:hAnsi="Times New Roman" w:cs="Times New Roman"/>
          <w:color w:val="000090"/>
          <w:sz w:val="24"/>
          <w:szCs w:val="24"/>
        </w:rPr>
        <w:t>ey will be directed to Module 2</w:t>
      </w:r>
      <w:r w:rsidRPr="00162A46" w:rsidR="006C2B97">
        <w:rPr>
          <w:rStyle w:val="Red"/>
          <w:rFonts w:ascii="Times New Roman" w:hAnsi="Times New Roman" w:cs="Times New Roman"/>
          <w:color w:val="000090"/>
          <w:sz w:val="24"/>
          <w:szCs w:val="24"/>
        </w:rPr>
        <w:t>1</w:t>
      </w:r>
      <w:r w:rsidRPr="00162A46" w:rsidR="00A2718C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 regarding satisfaction with </w:t>
      </w:r>
      <w:proofErr w:type="spellStart"/>
      <w:r w:rsidRPr="00162A46" w:rsidR="00A2718C">
        <w:rPr>
          <w:rStyle w:val="Red"/>
          <w:rFonts w:ascii="Times New Roman" w:hAnsi="Times New Roman" w:cs="Times New Roman"/>
          <w:color w:val="000090"/>
          <w:sz w:val="24"/>
          <w:szCs w:val="24"/>
        </w:rPr>
        <w:t>NPDB</w:t>
      </w:r>
      <w:proofErr w:type="spellEnd"/>
      <w:r w:rsidRPr="00162A46" w:rsidR="00A2718C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 products and services</w:t>
      </w:r>
      <w:r w:rsidRPr="00162A46" w:rsidR="00DD1EC9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, then </w:t>
      </w:r>
      <w:r w:rsidRPr="00162A46" w:rsidR="00C32E9C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Module </w:t>
      </w:r>
      <w:r w:rsidRPr="00162A46" w:rsidR="006C2B97">
        <w:rPr>
          <w:rStyle w:val="Red"/>
          <w:rFonts w:ascii="Times New Roman" w:hAnsi="Times New Roman" w:cs="Times New Roman"/>
          <w:color w:val="000090"/>
          <w:sz w:val="24"/>
          <w:szCs w:val="24"/>
        </w:rPr>
        <w:t>22</w:t>
      </w:r>
      <w:r w:rsidRPr="00162A46" w:rsidR="00DD1EC9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 about </w:t>
      </w:r>
      <w:proofErr w:type="spellStart"/>
      <w:r w:rsidRPr="00162A46" w:rsidR="00DD1EC9">
        <w:rPr>
          <w:rStyle w:val="Red"/>
          <w:rFonts w:ascii="Times New Roman" w:hAnsi="Times New Roman" w:cs="Times New Roman"/>
          <w:color w:val="000090"/>
          <w:sz w:val="24"/>
          <w:szCs w:val="24"/>
        </w:rPr>
        <w:t>NPDB-HIPDB</w:t>
      </w:r>
      <w:proofErr w:type="spellEnd"/>
      <w:r w:rsidRPr="00162A46" w:rsidR="00DD1EC9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 merger</w:t>
      </w:r>
      <w:r w:rsidRPr="00162A46" w:rsidR="006C2B97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, then Module </w:t>
      </w:r>
      <w:r w:rsidRPr="00162A46" w:rsidR="00361905">
        <w:rPr>
          <w:rStyle w:val="Red"/>
          <w:rFonts w:ascii="Times New Roman" w:hAnsi="Times New Roman" w:cs="Times New Roman"/>
          <w:color w:val="000090"/>
          <w:sz w:val="24"/>
          <w:szCs w:val="24"/>
        </w:rPr>
        <w:t>3</w:t>
      </w:r>
      <w:r w:rsidRPr="00162A46" w:rsidR="006C2B97">
        <w:rPr>
          <w:rStyle w:val="Red"/>
          <w:rFonts w:ascii="Times New Roman" w:hAnsi="Times New Roman" w:cs="Times New Roman"/>
          <w:color w:val="000090"/>
          <w:sz w:val="24"/>
          <w:szCs w:val="24"/>
        </w:rPr>
        <w:t>0 about authorized agent related attestation questions</w:t>
      </w:r>
      <w:r w:rsidRPr="00162A46" w:rsidR="005752CB">
        <w:rPr>
          <w:rStyle w:val="Red"/>
          <w:rFonts w:ascii="Times New Roman" w:hAnsi="Times New Roman" w:cs="Times New Roman"/>
          <w:color w:val="000090"/>
          <w:sz w:val="24"/>
          <w:szCs w:val="24"/>
        </w:rPr>
        <w:t>,</w:t>
      </w:r>
      <w:r w:rsidRPr="00162A46" w:rsidR="00361905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 then Module 34 about COVID-19,</w:t>
      </w:r>
      <w:r w:rsidRPr="00162A46" w:rsidR="005752CB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 and then the last module</w:t>
      </w:r>
      <w:r w:rsidRPr="00162A46" w:rsidR="00534438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 of end comments.</w:t>
      </w:r>
    </w:p>
    <w:p w:rsidRPr="00162A46" w:rsidR="001B6D63" w:rsidP="001B6D63" w:rsidRDefault="001B6D63" w14:paraId="312E1CAB" w14:textId="042B08BB">
      <w:pPr>
        <w:pStyle w:val="Default"/>
        <w:ind w:right="720"/>
        <w:rPr>
          <w:rFonts w:ascii="Times New Roman" w:hAnsi="Times New Roman" w:cs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sectPr w:rsidRPr="00162A46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1E4B1" w14:textId="77777777" w:rsidR="002E43FF" w:rsidRDefault="002E43FF" w:rsidP="00EC27DC">
      <w:r>
        <w:separator/>
      </w:r>
    </w:p>
  </w:endnote>
  <w:endnote w:type="continuationSeparator" w:id="0">
    <w:p w14:paraId="49478BB1" w14:textId="77777777" w:rsidR="002E43FF" w:rsidRDefault="002E43FF" w:rsidP="00EC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2CA04" w14:textId="77777777" w:rsidR="00EC27DC" w:rsidRDefault="00EC2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211AA" w14:textId="77777777" w:rsidR="00EC27DC" w:rsidRDefault="00EC27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259D9" w14:textId="77777777" w:rsidR="00EC27DC" w:rsidRDefault="00EC2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64C4C" w14:textId="77777777" w:rsidR="002E43FF" w:rsidRDefault="002E43FF" w:rsidP="00EC27DC">
      <w:r>
        <w:separator/>
      </w:r>
    </w:p>
  </w:footnote>
  <w:footnote w:type="continuationSeparator" w:id="0">
    <w:p w14:paraId="6B187FEF" w14:textId="77777777" w:rsidR="002E43FF" w:rsidRDefault="002E43FF" w:rsidP="00EC2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2A239" w14:textId="77777777" w:rsidR="00EC27DC" w:rsidRDefault="00EC27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87CB3" w14:textId="59D74847" w:rsidR="00EC27DC" w:rsidRPr="005C7DE3" w:rsidRDefault="00EC27DC" w:rsidP="00EC27DC">
    <w:pPr>
      <w:pStyle w:val="Header"/>
      <w:jc w:val="right"/>
      <w:rPr>
        <w:rFonts w:ascii="Times New Roman" w:hAnsi="Times New Roman" w:cs="Times New Roman"/>
      </w:rPr>
    </w:pPr>
    <w:r w:rsidRPr="005C7DE3">
      <w:rPr>
        <w:rFonts w:ascii="Times New Roman" w:hAnsi="Times New Roman" w:cs="Times New Roman"/>
      </w:rPr>
      <w:t>OMB Number: 0915-</w:t>
    </w:r>
    <w:r w:rsidR="007C527D">
      <w:rPr>
        <w:rFonts w:ascii="Times New Roman" w:hAnsi="Times New Roman" w:cs="Times New Roman"/>
      </w:rPr>
      <w:t>0366</w:t>
    </w:r>
    <w:r w:rsidRPr="005C7DE3">
      <w:rPr>
        <w:rFonts w:ascii="Times New Roman" w:hAnsi="Times New Roman" w:cs="Times New Roman"/>
      </w:rPr>
      <w:t>; Expiration date: XX/XX/202X</w:t>
    </w:r>
  </w:p>
  <w:p w14:paraId="61F157A5" w14:textId="77777777" w:rsidR="00EC27DC" w:rsidRDefault="00EC27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C7416" w14:textId="77777777" w:rsidR="00EC27DC" w:rsidRDefault="00EC2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10F15"/>
    <w:rsid w:val="00031107"/>
    <w:rsid w:val="00053F62"/>
    <w:rsid w:val="00065EDC"/>
    <w:rsid w:val="00066FB8"/>
    <w:rsid w:val="00093B3B"/>
    <w:rsid w:val="000C0038"/>
    <w:rsid w:val="000D4D58"/>
    <w:rsid w:val="000F59A0"/>
    <w:rsid w:val="00106F1D"/>
    <w:rsid w:val="00127448"/>
    <w:rsid w:val="001618C1"/>
    <w:rsid w:val="00162A46"/>
    <w:rsid w:val="001730B1"/>
    <w:rsid w:val="00174146"/>
    <w:rsid w:val="00180AC4"/>
    <w:rsid w:val="001B6D63"/>
    <w:rsid w:val="001E5214"/>
    <w:rsid w:val="001F6633"/>
    <w:rsid w:val="002020A1"/>
    <w:rsid w:val="00223181"/>
    <w:rsid w:val="00226C7C"/>
    <w:rsid w:val="002320A5"/>
    <w:rsid w:val="002327E5"/>
    <w:rsid w:val="002904BE"/>
    <w:rsid w:val="002A438D"/>
    <w:rsid w:val="002C7441"/>
    <w:rsid w:val="002E43FF"/>
    <w:rsid w:val="00331589"/>
    <w:rsid w:val="00360F0B"/>
    <w:rsid w:val="00361905"/>
    <w:rsid w:val="00370CF3"/>
    <w:rsid w:val="0038211E"/>
    <w:rsid w:val="00390C5B"/>
    <w:rsid w:val="003E2EA9"/>
    <w:rsid w:val="003F4754"/>
    <w:rsid w:val="00405613"/>
    <w:rsid w:val="00405B08"/>
    <w:rsid w:val="00415503"/>
    <w:rsid w:val="004210AF"/>
    <w:rsid w:val="004357B0"/>
    <w:rsid w:val="004358EA"/>
    <w:rsid w:val="00472047"/>
    <w:rsid w:val="004B2EB3"/>
    <w:rsid w:val="004E40D3"/>
    <w:rsid w:val="005133A7"/>
    <w:rsid w:val="00521254"/>
    <w:rsid w:val="00525032"/>
    <w:rsid w:val="00534438"/>
    <w:rsid w:val="005752CB"/>
    <w:rsid w:val="005A31B1"/>
    <w:rsid w:val="005D2C3F"/>
    <w:rsid w:val="005F4CB1"/>
    <w:rsid w:val="00623955"/>
    <w:rsid w:val="00635379"/>
    <w:rsid w:val="0066305A"/>
    <w:rsid w:val="006663F7"/>
    <w:rsid w:val="0066795B"/>
    <w:rsid w:val="00674AEF"/>
    <w:rsid w:val="006C2B97"/>
    <w:rsid w:val="006C3964"/>
    <w:rsid w:val="006C54BD"/>
    <w:rsid w:val="006C7BD3"/>
    <w:rsid w:val="006E7A61"/>
    <w:rsid w:val="007114EE"/>
    <w:rsid w:val="00714249"/>
    <w:rsid w:val="00720409"/>
    <w:rsid w:val="00737AB5"/>
    <w:rsid w:val="007A6B80"/>
    <w:rsid w:val="007A6EEA"/>
    <w:rsid w:val="007B697B"/>
    <w:rsid w:val="007C527D"/>
    <w:rsid w:val="007E373C"/>
    <w:rsid w:val="007F2BF3"/>
    <w:rsid w:val="007F5294"/>
    <w:rsid w:val="008171E8"/>
    <w:rsid w:val="00836565"/>
    <w:rsid w:val="008472B0"/>
    <w:rsid w:val="008810BF"/>
    <w:rsid w:val="008B27C1"/>
    <w:rsid w:val="008C54AD"/>
    <w:rsid w:val="008E3EBC"/>
    <w:rsid w:val="008F3F2C"/>
    <w:rsid w:val="009065B6"/>
    <w:rsid w:val="00917578"/>
    <w:rsid w:val="009434A9"/>
    <w:rsid w:val="00956971"/>
    <w:rsid w:val="00974E21"/>
    <w:rsid w:val="00993E03"/>
    <w:rsid w:val="0099578D"/>
    <w:rsid w:val="009A5BB9"/>
    <w:rsid w:val="009B6728"/>
    <w:rsid w:val="009D2F10"/>
    <w:rsid w:val="00A2718C"/>
    <w:rsid w:val="00A425A0"/>
    <w:rsid w:val="00A63966"/>
    <w:rsid w:val="00A71DDB"/>
    <w:rsid w:val="00A847CF"/>
    <w:rsid w:val="00A87F88"/>
    <w:rsid w:val="00A951CB"/>
    <w:rsid w:val="00A96EBB"/>
    <w:rsid w:val="00AE3F1A"/>
    <w:rsid w:val="00AE64AD"/>
    <w:rsid w:val="00B30EF8"/>
    <w:rsid w:val="00B44515"/>
    <w:rsid w:val="00B65196"/>
    <w:rsid w:val="00B81F52"/>
    <w:rsid w:val="00BB2059"/>
    <w:rsid w:val="00BF6411"/>
    <w:rsid w:val="00BF671D"/>
    <w:rsid w:val="00C06D6B"/>
    <w:rsid w:val="00C32E9C"/>
    <w:rsid w:val="00C3303F"/>
    <w:rsid w:val="00C51AFC"/>
    <w:rsid w:val="00C60E0D"/>
    <w:rsid w:val="00C8361E"/>
    <w:rsid w:val="00C93C75"/>
    <w:rsid w:val="00C9715A"/>
    <w:rsid w:val="00CA1E69"/>
    <w:rsid w:val="00CD6784"/>
    <w:rsid w:val="00D11C58"/>
    <w:rsid w:val="00D27A4E"/>
    <w:rsid w:val="00D540B3"/>
    <w:rsid w:val="00D57BDC"/>
    <w:rsid w:val="00D60A0E"/>
    <w:rsid w:val="00D71BD0"/>
    <w:rsid w:val="00D84742"/>
    <w:rsid w:val="00D958E3"/>
    <w:rsid w:val="00DB2281"/>
    <w:rsid w:val="00DB3B25"/>
    <w:rsid w:val="00DC544B"/>
    <w:rsid w:val="00DC54F9"/>
    <w:rsid w:val="00DC74AB"/>
    <w:rsid w:val="00DD1EC9"/>
    <w:rsid w:val="00E56FDB"/>
    <w:rsid w:val="00EA3A83"/>
    <w:rsid w:val="00EC27DC"/>
    <w:rsid w:val="00EC6333"/>
    <w:rsid w:val="00EF1900"/>
    <w:rsid w:val="00F576D8"/>
    <w:rsid w:val="00F72608"/>
    <w:rsid w:val="00FB1FF5"/>
    <w:rsid w:val="00FB309B"/>
    <w:rsid w:val="00FC2C9B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AE867319-9199-284E-A5BD-1C8719DC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F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F1D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C27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7D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C27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7D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68</cp:revision>
  <dcterms:created xsi:type="dcterms:W3CDTF">2020-01-29T06:40:00Z</dcterms:created>
  <dcterms:modified xsi:type="dcterms:W3CDTF">2021-01-04T15:56:00Z</dcterms:modified>
</cp:coreProperties>
</file>