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F2CF3" w:rsidR="00DC54F9" w:rsidP="00DC54F9" w:rsidRDefault="009C11B1" w14:paraId="5D1CFF37" w14:textId="5D82F8B6">
      <w:pPr>
        <w:pStyle w:val="Default"/>
        <w:ind w:right="720"/>
        <w:jc w:val="center"/>
        <w:rPr>
          <w:rFonts w:ascii="Times New Roman" w:hAnsi="Times New Roman"/>
          <w:b/>
          <w:bCs/>
          <w:color w:val="000090"/>
          <w:sz w:val="24"/>
          <w:szCs w:val="24"/>
        </w:rPr>
      </w:pPr>
      <w:bookmarkStart w:name="_GoBack" w:id="0"/>
      <w:bookmarkEnd w:id="0"/>
      <w:r w:rsidRPr="00FF2CF3">
        <w:rPr>
          <w:rFonts w:ascii="Times New Roman" w:hAnsi="Times New Roman"/>
          <w:b/>
          <w:bCs/>
          <w:color w:val="000090"/>
          <w:sz w:val="24"/>
          <w:szCs w:val="24"/>
        </w:rPr>
        <w:t>Entities Survey: Module 15</w:t>
      </w:r>
    </w:p>
    <w:p w:rsidRPr="00FF2CF3" w:rsidR="00A96EBB" w:rsidP="00A96EBB" w:rsidRDefault="002904BE" w14:paraId="5A08A2E9" w14:textId="669348D3">
      <w:pPr>
        <w:pStyle w:val="Default"/>
        <w:ind w:right="720"/>
        <w:jc w:val="center"/>
        <w:rPr>
          <w:rFonts w:ascii="Times New Roman" w:hAnsi="Times New Roman"/>
          <w:b/>
          <w:bCs/>
          <w:color w:val="000090"/>
          <w:sz w:val="24"/>
          <w:szCs w:val="24"/>
        </w:rPr>
      </w:pPr>
      <w:r w:rsidRPr="00FF2CF3">
        <w:rPr>
          <w:rFonts w:ascii="Times New Roman" w:hAnsi="Times New Roman"/>
          <w:b/>
          <w:bCs/>
          <w:color w:val="000090"/>
          <w:sz w:val="24"/>
          <w:szCs w:val="24"/>
        </w:rPr>
        <w:t xml:space="preserve">Number of questions: </w:t>
      </w:r>
      <w:r w:rsidRPr="00FF2CF3" w:rsidR="000F1CC6">
        <w:rPr>
          <w:rFonts w:ascii="Times New Roman" w:hAnsi="Times New Roman"/>
          <w:b/>
          <w:bCs/>
          <w:color w:val="000090"/>
          <w:sz w:val="24"/>
          <w:szCs w:val="24"/>
        </w:rPr>
        <w:t>1</w:t>
      </w:r>
      <w:r w:rsidR="00EE67D0">
        <w:rPr>
          <w:rFonts w:ascii="Times New Roman" w:hAnsi="Times New Roman"/>
          <w:b/>
          <w:bCs/>
          <w:color w:val="000090"/>
          <w:sz w:val="24"/>
          <w:szCs w:val="24"/>
        </w:rPr>
        <w:t>5</w:t>
      </w:r>
    </w:p>
    <w:p w:rsidRPr="00FF2CF3" w:rsidR="00A63966" w:rsidP="00A63966" w:rsidRDefault="00A63966" w14:paraId="7EEF1C24" w14:textId="77777777">
      <w:pPr>
        <w:pStyle w:val="Default"/>
        <w:ind w:right="720"/>
        <w:rPr>
          <w:rFonts w:ascii="Times New Roman" w:hAnsi="Times New Roman"/>
          <w:b/>
          <w:bCs/>
          <w:color w:val="000090"/>
          <w:sz w:val="24"/>
          <w:szCs w:val="24"/>
        </w:rPr>
      </w:pPr>
    </w:p>
    <w:p w:rsidRPr="00FF2CF3" w:rsidR="00CF7FB3" w:rsidP="00CF7FB3" w:rsidRDefault="00CF7FB3" w14:paraId="2EDD6F12" w14:textId="649D518E">
      <w:pPr>
        <w:pStyle w:val="Default"/>
        <w:ind w:right="720"/>
        <w:rPr>
          <w:rFonts w:ascii="Times New Roman" w:hAnsi="Times New Roman"/>
          <w:bCs/>
          <w:color w:val="000090"/>
          <w:sz w:val="24"/>
          <w:szCs w:val="24"/>
        </w:rPr>
      </w:pPr>
      <w:r w:rsidRPr="00FF2CF3">
        <w:rPr>
          <w:rFonts w:ascii="Times New Roman" w:hAnsi="Times New Roman"/>
          <w:bCs/>
          <w:color w:val="000090"/>
          <w:sz w:val="24"/>
          <w:szCs w:val="24"/>
        </w:rPr>
        <w:t>This module is relevant for only those participants who received a matched response, as indicated in Module 14.</w:t>
      </w:r>
    </w:p>
    <w:p w:rsidR="00737ED5" w:rsidP="00A63966" w:rsidRDefault="00737ED5" w14:paraId="26325851" w14:textId="77777777">
      <w:pPr>
        <w:pStyle w:val="Default"/>
        <w:ind w:right="720"/>
        <w:rPr>
          <w:rFonts w:ascii="Times New Roman" w:hAnsi="Times New Roman"/>
          <w:b/>
          <w:bCs/>
          <w:color w:val="B51700"/>
          <w:sz w:val="24"/>
          <w:szCs w:val="24"/>
        </w:rPr>
      </w:pPr>
    </w:p>
    <w:p w:rsidR="00A63966" w:rsidP="00A63966" w:rsidRDefault="00A63966" w14:paraId="4307937D" w14:textId="77777777">
      <w:pPr>
        <w:pStyle w:val="Default"/>
        <w:ind w:right="720"/>
        <w:jc w:val="center"/>
        <w:rPr>
          <w:rFonts w:ascii="Times New Roman" w:hAnsi="Times New Roman"/>
          <w:b/>
          <w:bCs/>
          <w:sz w:val="24"/>
          <w:szCs w:val="24"/>
        </w:rPr>
      </w:pPr>
    </w:p>
    <w:p w:rsidR="009C11B1" w:rsidP="009C11B1" w:rsidRDefault="000F1CC6" w14:paraId="2B9534E1" w14:textId="09887718">
      <w:pPr>
        <w:pStyle w:val="Body"/>
        <w:jc w:val="center"/>
        <w:rPr>
          <w:rFonts w:ascii="Times New Roman" w:hAnsi="Times New Roman" w:eastAsia="Times New Roman" w:cs="Times New Roman"/>
          <w:b/>
          <w:bCs/>
          <w:sz w:val="24"/>
          <w:szCs w:val="24"/>
        </w:rPr>
      </w:pPr>
      <w:r>
        <w:rPr>
          <w:rFonts w:ascii="Times New Roman" w:hAnsi="Times New Roman"/>
          <w:b/>
          <w:bCs/>
          <w:sz w:val="24"/>
          <w:szCs w:val="24"/>
          <w:lang w:val="en-US"/>
        </w:rPr>
        <w:t>Matched Response</w:t>
      </w:r>
      <w:r w:rsidR="004E241D">
        <w:rPr>
          <w:rFonts w:ascii="Times New Roman" w:hAnsi="Times New Roman"/>
          <w:b/>
          <w:bCs/>
          <w:sz w:val="24"/>
          <w:szCs w:val="24"/>
          <w:lang w:val="en-US"/>
        </w:rPr>
        <w:t>s in Query</w:t>
      </w:r>
    </w:p>
    <w:p w:rsidR="009C11B1" w:rsidP="009C11B1" w:rsidRDefault="009C11B1" w14:paraId="161A7535" w14:textId="77777777">
      <w:pPr>
        <w:pStyle w:val="Body"/>
        <w:rPr>
          <w:rFonts w:ascii="Times New Roman" w:hAnsi="Times New Roman" w:eastAsia="Times New Roman" w:cs="Times New Roman"/>
          <w:sz w:val="24"/>
          <w:szCs w:val="24"/>
        </w:rPr>
      </w:pPr>
    </w:p>
    <w:p w:rsidR="004E241D" w:rsidP="004E241D" w:rsidRDefault="004E241D" w14:paraId="781F8EF7" w14:textId="0A300CAD">
      <w:pPr>
        <w:pStyle w:val="Body"/>
        <w:rPr>
          <w:rFonts w:ascii="Times New Roman" w:hAnsi="Times New Roman" w:eastAsia="Times New Roman" w:cs="Times New Roman"/>
          <w:sz w:val="24"/>
          <w:szCs w:val="24"/>
        </w:rPr>
      </w:pPr>
      <w:r>
        <w:rPr>
          <w:rFonts w:ascii="Times New Roman" w:hAnsi="Times New Roman"/>
          <w:b/>
          <w:bCs/>
          <w:color w:val="B51700"/>
          <w:sz w:val="24"/>
          <w:szCs w:val="24"/>
        </w:rPr>
        <w:t>Q 15.1.</w:t>
      </w:r>
      <w:r>
        <w:rPr>
          <w:rFonts w:ascii="Times New Roman" w:hAnsi="Times New Roman"/>
          <w:sz w:val="24"/>
          <w:szCs w:val="24"/>
          <w:lang w:val="en-US"/>
        </w:rPr>
        <w:t xml:space="preserve"> What type of information did your organization</w:t>
      </w:r>
      <w:r w:rsidR="0050130F">
        <w:rPr>
          <w:rFonts w:ascii="Times New Roman" w:hAnsi="Times New Roman"/>
          <w:sz w:val="24"/>
          <w:szCs w:val="24"/>
          <w:lang w:val="en-US"/>
        </w:rPr>
        <w:t xml:space="preserve"> ever</w:t>
      </w:r>
      <w:r>
        <w:rPr>
          <w:rFonts w:ascii="Times New Roman" w:hAnsi="Times New Roman"/>
          <w:sz w:val="24"/>
          <w:szCs w:val="24"/>
          <w:lang w:val="en-US"/>
        </w:rPr>
        <w:t xml:space="preserve"> receive as a result of conducting a</w:t>
      </w:r>
      <w:r w:rsidR="00FC3655">
        <w:rPr>
          <w:rFonts w:ascii="Times New Roman" w:hAnsi="Times New Roman"/>
          <w:sz w:val="24"/>
          <w:szCs w:val="24"/>
          <w:lang w:val="en-US"/>
        </w:rPr>
        <w:t>n</w:t>
      </w:r>
      <w:r>
        <w:rPr>
          <w:rFonts w:ascii="Times New Roman" w:hAnsi="Times New Roman" w:eastAsia="Times New Roman" w:cs="Times New Roman"/>
          <w:sz w:val="24"/>
          <w:szCs w:val="24"/>
        </w:rPr>
        <w:t xml:space="preserve"> </w:t>
      </w:r>
      <w:r>
        <w:rPr>
          <w:rFonts w:ascii="Times New Roman" w:hAnsi="Times New Roman"/>
          <w:sz w:val="24"/>
          <w:szCs w:val="24"/>
          <w:lang w:val="en-US"/>
        </w:rPr>
        <w:t>NPDB query</w:t>
      </w:r>
      <w:r w:rsidR="00C86E35">
        <w:rPr>
          <w:rFonts w:ascii="Times New Roman" w:hAnsi="Times New Roman"/>
          <w:sz w:val="24"/>
          <w:szCs w:val="24"/>
          <w:lang w:val="en-US"/>
        </w:rPr>
        <w:t xml:space="preserve"> (regardless of one-time or continuous query)</w:t>
      </w:r>
      <w:r>
        <w:rPr>
          <w:rFonts w:ascii="Times New Roman" w:hAnsi="Times New Roman"/>
          <w:sz w:val="24"/>
          <w:szCs w:val="24"/>
        </w:rPr>
        <w:t>?</w:t>
      </w:r>
      <w:r>
        <w:rPr>
          <w:rFonts w:ascii="Times New Roman" w:hAnsi="Times New Roman"/>
          <w:sz w:val="24"/>
          <w:szCs w:val="24"/>
          <w:lang w:val="en-US"/>
        </w:rPr>
        <w:t xml:space="preserve"> (Please select all that apply.)</w:t>
      </w:r>
    </w:p>
    <w:p w:rsidR="004E241D" w:rsidP="004E241D" w:rsidRDefault="004E241D" w14:paraId="6DBC9D4D" w14:textId="77777777">
      <w:pPr>
        <w:pStyle w:val="Body"/>
        <w:rPr>
          <w:rFonts w:ascii="Times New Roman" w:hAnsi="Times New Roman" w:eastAsia="Times New Roman" w:cs="Times New Roman"/>
          <w:sz w:val="24"/>
          <w:szCs w:val="24"/>
        </w:rPr>
      </w:pPr>
    </w:p>
    <w:p w:rsidR="004E241D" w:rsidP="004E241D" w:rsidRDefault="004E241D" w14:paraId="77EB91AC"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State Licensure Action Report</w:t>
      </w:r>
    </w:p>
    <w:p w:rsidR="004E241D" w:rsidP="004E241D" w:rsidRDefault="004E241D" w14:paraId="234079AF"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Reinstatement / Restoration Report</w:t>
      </w:r>
    </w:p>
    <w:p w:rsidR="004E241D" w:rsidP="004E241D" w:rsidRDefault="004E241D" w14:paraId="7B88EE56"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DEA/Federal Licensure Action Report</w:t>
      </w:r>
    </w:p>
    <w:p w:rsidR="004E241D" w:rsidP="004E241D" w:rsidRDefault="004E241D" w14:paraId="4F2C492F"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Title IV Clinical Privileges Action Report</w:t>
      </w:r>
    </w:p>
    <w:p w:rsidR="004E241D" w:rsidP="004E241D" w:rsidRDefault="004E241D" w14:paraId="7100784C"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Health Plan Action Report</w:t>
      </w:r>
    </w:p>
    <w:p w:rsidR="004E241D" w:rsidP="004E241D" w:rsidRDefault="004E241D" w14:paraId="3A13EEDA"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fr-FR"/>
        </w:rPr>
        <w:t>Exclusion/</w:t>
      </w:r>
      <w:proofErr w:type="spellStart"/>
      <w:r>
        <w:rPr>
          <w:rFonts w:ascii="Times New Roman" w:hAnsi="Times New Roman"/>
          <w:sz w:val="24"/>
          <w:szCs w:val="24"/>
          <w:lang w:val="fr-FR"/>
        </w:rPr>
        <w:t>Debarment</w:t>
      </w:r>
      <w:proofErr w:type="spellEnd"/>
      <w:r>
        <w:rPr>
          <w:rFonts w:ascii="Times New Roman" w:hAnsi="Times New Roman"/>
          <w:sz w:val="24"/>
          <w:szCs w:val="24"/>
          <w:lang w:val="fr-FR"/>
        </w:rPr>
        <w:t xml:space="preserve"> Action Report</w:t>
      </w:r>
    </w:p>
    <w:p w:rsidR="004E241D" w:rsidP="004E241D" w:rsidRDefault="004E241D" w14:paraId="29BEE2C2"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Professional Society Action Report</w:t>
      </w:r>
    </w:p>
    <w:p w:rsidR="004E241D" w:rsidP="004E241D" w:rsidRDefault="004E241D" w14:paraId="1B0E03D8"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Peer Review Organization Action Report</w:t>
      </w:r>
    </w:p>
    <w:p w:rsidR="004E241D" w:rsidP="004E241D" w:rsidRDefault="004E241D" w14:paraId="03B6475F"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Accreditation Action Report</w:t>
      </w:r>
    </w:p>
    <w:p w:rsidR="004E241D" w:rsidP="004E241D" w:rsidRDefault="004E241D" w14:paraId="02DCA915"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Government Administrative Action Report</w:t>
      </w:r>
    </w:p>
    <w:p w:rsidR="004E241D" w:rsidP="004E241D" w:rsidRDefault="004E241D" w14:paraId="664F4C7D"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Criminal Conviction Report</w:t>
      </w:r>
    </w:p>
    <w:p w:rsidR="004E241D" w:rsidP="004E241D" w:rsidRDefault="004E241D" w14:paraId="0B364AA8"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Deferred Conviction or Pre</w:t>
      </w:r>
      <w:r>
        <w:rPr>
          <w:rFonts w:ascii="Times New Roman" w:hAnsi="Times New Roman"/>
          <w:sz w:val="24"/>
          <w:szCs w:val="24"/>
          <w:lang w:val="en-US"/>
        </w:rPr>
        <w:softHyphen/>
        <w:t>-</w:t>
      </w:r>
      <w:r>
        <w:rPr>
          <w:rFonts w:ascii="Times New Roman" w:hAnsi="Times New Roman"/>
          <w:sz w:val="24"/>
          <w:szCs w:val="24"/>
          <w:lang w:val="fr-FR"/>
        </w:rPr>
        <w:t>Trial Diversion Report</w:t>
      </w:r>
    </w:p>
    <w:p w:rsidR="004E241D" w:rsidP="004E241D" w:rsidRDefault="004E241D" w14:paraId="3CDAC115"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it-IT"/>
        </w:rPr>
        <w:t>Nolo Contendere (No Contest) Plea Report</w:t>
      </w:r>
    </w:p>
    <w:p w:rsidR="004E241D" w:rsidP="004E241D" w:rsidRDefault="004E241D" w14:paraId="2F2E295B"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Civil Judgment Report</w:t>
      </w:r>
    </w:p>
    <w:p w:rsidR="004E241D" w:rsidP="004E241D" w:rsidRDefault="004E241D" w14:paraId="18F56306"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Injunction Report</w:t>
      </w:r>
    </w:p>
    <w:p w:rsidR="004E241D" w:rsidP="004E241D" w:rsidRDefault="004E241D" w14:paraId="18E4A44A"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Medical Malpractice Payment Report</w:t>
      </w:r>
    </w:p>
    <w:p w:rsidR="0054646F" w:rsidP="0054690B" w:rsidRDefault="004E241D" w14:paraId="19012555" w14:textId="475D0FAB">
      <w:pPr>
        <w:pStyle w:val="Body"/>
        <w:ind w:left="720"/>
        <w:rPr>
          <w:rFonts w:ascii="Times New Roman" w:hAnsi="Times New Roman" w:eastAsia="Times New Roman" w:cs="Times New Roman"/>
          <w:sz w:val="24"/>
          <w:szCs w:val="24"/>
        </w:rPr>
      </w:pPr>
      <w:r>
        <w:rPr>
          <w:rFonts w:ascii="Times New Roman" w:hAnsi="Times New Roman"/>
          <w:sz w:val="24"/>
          <w:szCs w:val="24"/>
          <w:lang w:val="en-US"/>
        </w:rPr>
        <w:t>Other (Please Explain)</w:t>
      </w:r>
      <w:r w:rsidR="00FC3655">
        <w:rPr>
          <w:rFonts w:ascii="Times New Roman" w:hAnsi="Times New Roman"/>
          <w:sz w:val="24"/>
          <w:szCs w:val="24"/>
          <w:lang w:val="en-US"/>
        </w:rPr>
        <w:t xml:space="preserve"> ________</w:t>
      </w:r>
    </w:p>
    <w:p w:rsidR="003E1E39" w:rsidP="004E241D" w:rsidRDefault="003E1E39" w14:paraId="172F8EC3" w14:textId="0298359C">
      <w:pPr>
        <w:pStyle w:val="Body"/>
        <w:rPr>
          <w:rFonts w:ascii="Times New Roman" w:hAnsi="Times New Roman" w:eastAsia="Times New Roman" w:cs="Times New Roman"/>
          <w:sz w:val="24"/>
          <w:szCs w:val="24"/>
        </w:rPr>
      </w:pPr>
    </w:p>
    <w:p w:rsidR="00DF1B6D" w:rsidP="00DF1B6D" w:rsidRDefault="00DF1B6D" w14:paraId="34D4E5F6" w14:textId="77777777">
      <w:pPr>
        <w:pStyle w:val="Body"/>
        <w:rPr>
          <w:rStyle w:val="Red"/>
          <w:rFonts w:ascii="Times New Roman" w:hAnsi="Times New Roman"/>
          <w:sz w:val="24"/>
          <w:szCs w:val="24"/>
        </w:rPr>
      </w:pPr>
      <w:r>
        <w:rPr>
          <w:rStyle w:val="Red"/>
          <w:rFonts w:ascii="Times New Roman" w:hAnsi="Times New Roman"/>
          <w:sz w:val="24"/>
          <w:szCs w:val="24"/>
        </w:rPr>
        <w:t>Survey Page Break</w:t>
      </w:r>
    </w:p>
    <w:p w:rsidR="003E1E39" w:rsidP="004E241D" w:rsidRDefault="003E1E39" w14:paraId="21E98DDE" w14:textId="1412847D">
      <w:pPr>
        <w:pStyle w:val="Body"/>
        <w:rPr>
          <w:rFonts w:ascii="Times New Roman" w:hAnsi="Times New Roman" w:eastAsia="Times New Roman" w:cs="Times New Roman"/>
          <w:sz w:val="24"/>
          <w:szCs w:val="24"/>
        </w:rPr>
      </w:pPr>
    </w:p>
    <w:p w:rsidR="00274D69" w:rsidP="00274D69" w:rsidRDefault="00274D69" w14:paraId="08676199" w14:textId="1EB66200">
      <w:pPr>
        <w:pStyle w:val="Body"/>
        <w:rPr>
          <w:rFonts w:ascii="Times New Roman" w:hAnsi="Times New Roman" w:eastAsia="Times New Roman" w:cs="Times New Roman"/>
          <w:sz w:val="24"/>
          <w:szCs w:val="24"/>
        </w:rPr>
      </w:pPr>
      <w:r>
        <w:rPr>
          <w:rFonts w:ascii="Times New Roman" w:hAnsi="Times New Roman"/>
          <w:b/>
          <w:bCs/>
          <w:color w:val="B51700"/>
          <w:sz w:val="24"/>
          <w:szCs w:val="24"/>
        </w:rPr>
        <w:t xml:space="preserve">Q 15.2. </w:t>
      </w:r>
      <w:r>
        <w:rPr>
          <w:rFonts w:ascii="Times New Roman" w:hAnsi="Times New Roman"/>
          <w:sz w:val="24"/>
          <w:szCs w:val="24"/>
          <w:lang w:val="en-US"/>
        </w:rPr>
        <w:t>How often do your query results from the NPDB provide you with new information about practitioners that you did not obtain through other sources, including the practitioner’s application?</w:t>
      </w:r>
    </w:p>
    <w:p w:rsidR="00274D69" w:rsidP="00274D69" w:rsidRDefault="00274D69" w14:paraId="0117F0DE" w14:textId="77777777">
      <w:pPr>
        <w:pStyle w:val="Body"/>
        <w:rPr>
          <w:rFonts w:ascii="Times New Roman" w:hAnsi="Times New Roman" w:eastAsia="Times New Roman" w:cs="Times New Roman"/>
          <w:sz w:val="24"/>
          <w:szCs w:val="24"/>
        </w:rPr>
      </w:pPr>
    </w:p>
    <w:p w:rsidR="00274D69" w:rsidP="00274D69" w:rsidRDefault="00274D69" w14:paraId="0E8036AA"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All the Time</w:t>
      </w:r>
    </w:p>
    <w:p w:rsidR="00274D69" w:rsidP="00274D69" w:rsidRDefault="00274D69" w14:paraId="67BDCC35"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Most of the Time</w:t>
      </w:r>
    </w:p>
    <w:p w:rsidR="00274D69" w:rsidP="00274D69" w:rsidRDefault="00274D69" w14:paraId="774FF849"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More than Half the Time</w:t>
      </w:r>
    </w:p>
    <w:p w:rsidR="00274D69" w:rsidP="00274D69" w:rsidRDefault="00274D69" w14:paraId="51F507BF"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About Half the Time</w:t>
      </w:r>
    </w:p>
    <w:p w:rsidR="00274D69" w:rsidP="00274D69" w:rsidRDefault="00274D69" w14:paraId="403714B6"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Less than Half the Time</w:t>
      </w:r>
    </w:p>
    <w:p w:rsidR="00274D69" w:rsidP="00274D69" w:rsidRDefault="00274D69" w14:paraId="1C225A4B"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Rarely</w:t>
      </w:r>
    </w:p>
    <w:p w:rsidR="00274D69" w:rsidP="00274D69" w:rsidRDefault="00274D69" w14:paraId="6CEEB05B"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Never</w:t>
      </w:r>
    </w:p>
    <w:p w:rsidR="00274D69" w:rsidP="00274D69" w:rsidRDefault="00274D69" w14:paraId="1BF08D58"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Not Applicable</w:t>
      </w:r>
    </w:p>
    <w:p w:rsidR="00274D69" w:rsidP="00274D69" w:rsidRDefault="00274D69" w14:paraId="766B2D3A"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Other (Please Explain) _________</w:t>
      </w:r>
    </w:p>
    <w:p w:rsidR="00274D69" w:rsidP="00274D69" w:rsidRDefault="00274D69" w14:paraId="08B2F61F" w14:textId="77777777">
      <w:pPr>
        <w:pStyle w:val="Body"/>
        <w:rPr>
          <w:rFonts w:ascii="Times New Roman" w:hAnsi="Times New Roman" w:eastAsia="Times New Roman" w:cs="Times New Roman"/>
          <w:sz w:val="24"/>
          <w:szCs w:val="24"/>
        </w:rPr>
      </w:pPr>
    </w:p>
    <w:p w:rsidR="00274D69" w:rsidP="00274D69" w:rsidRDefault="00274D69" w14:paraId="5498B40A" w14:textId="583191E5">
      <w:pPr>
        <w:pStyle w:val="Body"/>
        <w:rPr>
          <w:rStyle w:val="Red"/>
          <w:rFonts w:ascii="Times New Roman" w:hAnsi="Times New Roman" w:eastAsia="Times New Roman" w:cs="Times New Roman"/>
          <w:sz w:val="24"/>
          <w:szCs w:val="24"/>
        </w:rPr>
      </w:pPr>
      <w:r>
        <w:rPr>
          <w:rStyle w:val="Red"/>
          <w:rFonts w:ascii="Times New Roman" w:hAnsi="Times New Roman"/>
          <w:sz w:val="24"/>
          <w:szCs w:val="24"/>
        </w:rPr>
        <w:t>If participants respond, “never” or “not applicable” or “other” above, skip the next question.</w:t>
      </w:r>
    </w:p>
    <w:p w:rsidR="00274D69" w:rsidP="00274D69" w:rsidRDefault="00274D69" w14:paraId="013FC6FE" w14:textId="77777777">
      <w:pPr>
        <w:pStyle w:val="Body"/>
        <w:rPr>
          <w:rFonts w:ascii="Times New Roman" w:hAnsi="Times New Roman" w:eastAsia="Times New Roman" w:cs="Times New Roman"/>
          <w:sz w:val="24"/>
          <w:szCs w:val="24"/>
        </w:rPr>
      </w:pPr>
    </w:p>
    <w:p w:rsidR="00274D69" w:rsidP="00274D69" w:rsidRDefault="00274D69" w14:paraId="06C1AC35" w14:textId="3179DE79">
      <w:pPr>
        <w:pStyle w:val="Body"/>
        <w:rPr>
          <w:rFonts w:ascii="Times New Roman" w:hAnsi="Times New Roman" w:eastAsia="Times New Roman" w:cs="Times New Roman"/>
          <w:sz w:val="24"/>
          <w:szCs w:val="24"/>
        </w:rPr>
      </w:pPr>
      <w:r>
        <w:rPr>
          <w:rFonts w:ascii="Times New Roman" w:hAnsi="Times New Roman"/>
          <w:b/>
          <w:bCs/>
          <w:color w:val="B51700"/>
          <w:sz w:val="24"/>
          <w:szCs w:val="24"/>
        </w:rPr>
        <w:t xml:space="preserve">Q 15.3. </w:t>
      </w:r>
      <w:r>
        <w:rPr>
          <w:rFonts w:ascii="Times New Roman" w:hAnsi="Times New Roman"/>
          <w:sz w:val="24"/>
          <w:szCs w:val="24"/>
          <w:lang w:val="en-US"/>
        </w:rPr>
        <w:t>What kinds of reports has your organization received which contained new information that it had not obtained through other sources (e.g., employment application of practitioners, query response from the FSMB, response to requests for information from previous work sites, etc.)? (Please select all that apply.)</w:t>
      </w:r>
    </w:p>
    <w:p w:rsidR="00274D69" w:rsidP="00274D69" w:rsidRDefault="00274D69" w14:paraId="4EF82DFE" w14:textId="77777777">
      <w:pPr>
        <w:pStyle w:val="Body"/>
        <w:rPr>
          <w:rFonts w:ascii="Times New Roman" w:hAnsi="Times New Roman" w:eastAsia="Times New Roman" w:cs="Times New Roman"/>
          <w:sz w:val="24"/>
          <w:szCs w:val="24"/>
        </w:rPr>
      </w:pPr>
    </w:p>
    <w:p w:rsidR="00274D69" w:rsidP="00274D69" w:rsidRDefault="00274D69" w14:paraId="22094C38"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State Licensure Action Report</w:t>
      </w:r>
    </w:p>
    <w:p w:rsidR="00274D69" w:rsidP="00274D69" w:rsidRDefault="00274D69" w14:paraId="59BDC188"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Reinstatement / Restoration Report</w:t>
      </w:r>
    </w:p>
    <w:p w:rsidR="00274D69" w:rsidP="00274D69" w:rsidRDefault="00274D69" w14:paraId="5FB6594B"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DEA/Federal Licensure Action Report</w:t>
      </w:r>
    </w:p>
    <w:p w:rsidR="00274D69" w:rsidP="00274D69" w:rsidRDefault="00274D69" w14:paraId="718C78BF"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Title IV Clinical Privileges Action Report</w:t>
      </w:r>
    </w:p>
    <w:p w:rsidR="00274D69" w:rsidP="00274D69" w:rsidRDefault="00274D69" w14:paraId="350123CF"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Health Plan Action Report</w:t>
      </w:r>
    </w:p>
    <w:p w:rsidR="00274D69" w:rsidP="00274D69" w:rsidRDefault="00274D69" w14:paraId="07C78FBF"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fr-FR"/>
        </w:rPr>
        <w:t>Exclusion/</w:t>
      </w:r>
      <w:proofErr w:type="spellStart"/>
      <w:r>
        <w:rPr>
          <w:rFonts w:ascii="Times New Roman" w:hAnsi="Times New Roman"/>
          <w:sz w:val="24"/>
          <w:szCs w:val="24"/>
          <w:lang w:val="fr-FR"/>
        </w:rPr>
        <w:t>Debarment</w:t>
      </w:r>
      <w:proofErr w:type="spellEnd"/>
      <w:r>
        <w:rPr>
          <w:rFonts w:ascii="Times New Roman" w:hAnsi="Times New Roman"/>
          <w:sz w:val="24"/>
          <w:szCs w:val="24"/>
          <w:lang w:val="fr-FR"/>
        </w:rPr>
        <w:t xml:space="preserve"> Action Report</w:t>
      </w:r>
    </w:p>
    <w:p w:rsidR="00274D69" w:rsidP="00274D69" w:rsidRDefault="00274D69" w14:paraId="0DE25A2C"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Professional Society Action Report</w:t>
      </w:r>
    </w:p>
    <w:p w:rsidR="00274D69" w:rsidP="00274D69" w:rsidRDefault="00274D69" w14:paraId="3FA9FDE9"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Peer Review Organization Action Report</w:t>
      </w:r>
    </w:p>
    <w:p w:rsidR="00274D69" w:rsidP="00274D69" w:rsidRDefault="00274D69" w14:paraId="777EA8C3"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Accreditation Action Report</w:t>
      </w:r>
    </w:p>
    <w:p w:rsidR="00274D69" w:rsidP="00274D69" w:rsidRDefault="00274D69" w14:paraId="511D27DE"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Government Administrative Action Report</w:t>
      </w:r>
    </w:p>
    <w:p w:rsidR="00274D69" w:rsidP="00274D69" w:rsidRDefault="00274D69" w14:paraId="668F4032"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Criminal Conviction Report</w:t>
      </w:r>
    </w:p>
    <w:p w:rsidR="00274D69" w:rsidP="00274D69" w:rsidRDefault="00274D69" w14:paraId="209EA21F"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Deferred Conviction or Pre</w:t>
      </w:r>
      <w:r>
        <w:rPr>
          <w:rFonts w:ascii="Times New Roman" w:hAnsi="Times New Roman"/>
          <w:sz w:val="24"/>
          <w:szCs w:val="24"/>
          <w:lang w:val="en-US"/>
        </w:rPr>
        <w:softHyphen/>
        <w:t>-</w:t>
      </w:r>
      <w:r>
        <w:rPr>
          <w:rFonts w:ascii="Times New Roman" w:hAnsi="Times New Roman"/>
          <w:sz w:val="24"/>
          <w:szCs w:val="24"/>
          <w:lang w:val="fr-FR"/>
        </w:rPr>
        <w:t>Trial Diversion Report</w:t>
      </w:r>
    </w:p>
    <w:p w:rsidR="00274D69" w:rsidP="00274D69" w:rsidRDefault="00274D69" w14:paraId="00BE3E95"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it-IT"/>
        </w:rPr>
        <w:t>Nolo Contendere (No Contest) Plea Report</w:t>
      </w:r>
    </w:p>
    <w:p w:rsidR="00274D69" w:rsidP="00274D69" w:rsidRDefault="00274D69" w14:paraId="1D7379E7"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Civil Judgment Report</w:t>
      </w:r>
    </w:p>
    <w:p w:rsidR="00274D69" w:rsidP="00274D69" w:rsidRDefault="00274D69" w14:paraId="721846FE"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Injunction Report</w:t>
      </w:r>
    </w:p>
    <w:p w:rsidR="00274D69" w:rsidP="00274D69" w:rsidRDefault="00274D69" w14:paraId="28686CD5"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Medical Malpractice Payment Report</w:t>
      </w:r>
    </w:p>
    <w:p w:rsidR="00274D69" w:rsidP="00274D69" w:rsidRDefault="00274D69" w14:paraId="4923EE7C"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Other (Please Explain)</w:t>
      </w:r>
      <w:r w:rsidRPr="002812E6">
        <w:rPr>
          <w:rFonts w:ascii="Times New Roman" w:hAnsi="Times New Roman"/>
          <w:sz w:val="24"/>
          <w:szCs w:val="24"/>
          <w:lang w:val="en-US"/>
        </w:rPr>
        <w:t xml:space="preserve"> </w:t>
      </w:r>
      <w:r>
        <w:rPr>
          <w:rFonts w:ascii="Times New Roman" w:hAnsi="Times New Roman"/>
          <w:sz w:val="24"/>
          <w:szCs w:val="24"/>
          <w:lang w:val="en-US"/>
        </w:rPr>
        <w:t>_________</w:t>
      </w:r>
    </w:p>
    <w:p w:rsidR="00274D69" w:rsidP="00274D69" w:rsidRDefault="00274D69" w14:paraId="0280F35A" w14:textId="77777777">
      <w:pPr>
        <w:pStyle w:val="Body"/>
      </w:pPr>
    </w:p>
    <w:p w:rsidR="00274D69" w:rsidP="004E241D" w:rsidRDefault="00274D69" w14:paraId="257158C6" w14:textId="77777777">
      <w:pPr>
        <w:pStyle w:val="Body"/>
        <w:rPr>
          <w:rFonts w:ascii="Times New Roman" w:hAnsi="Times New Roman" w:eastAsia="Times New Roman" w:cs="Times New Roman"/>
          <w:sz w:val="24"/>
          <w:szCs w:val="24"/>
        </w:rPr>
      </w:pPr>
    </w:p>
    <w:p w:rsidR="00DB058C" w:rsidP="00DB058C" w:rsidRDefault="003E1E39" w14:paraId="5724407B" w14:textId="04591C40">
      <w:pPr>
        <w:pStyle w:val="Body"/>
        <w:rPr>
          <w:rFonts w:ascii="Times New Roman" w:hAnsi="Times New Roman" w:eastAsia="Times New Roman" w:cs="Times New Roman"/>
          <w:sz w:val="24"/>
          <w:szCs w:val="24"/>
        </w:rPr>
      </w:pPr>
      <w:r>
        <w:rPr>
          <w:rFonts w:ascii="Times New Roman" w:hAnsi="Times New Roman"/>
          <w:b/>
          <w:bCs/>
          <w:color w:val="B51700"/>
          <w:sz w:val="24"/>
          <w:szCs w:val="24"/>
        </w:rPr>
        <w:t>Q</w:t>
      </w:r>
      <w:r w:rsidR="00467AEE">
        <w:rPr>
          <w:rFonts w:ascii="Times New Roman" w:hAnsi="Times New Roman"/>
          <w:b/>
          <w:bCs/>
          <w:color w:val="B51700"/>
          <w:sz w:val="24"/>
          <w:szCs w:val="24"/>
        </w:rPr>
        <w:t xml:space="preserve"> 15.</w:t>
      </w:r>
      <w:r w:rsidR="00274D69">
        <w:rPr>
          <w:rFonts w:ascii="Times New Roman" w:hAnsi="Times New Roman"/>
          <w:b/>
          <w:bCs/>
          <w:color w:val="B51700"/>
          <w:sz w:val="24"/>
          <w:szCs w:val="24"/>
        </w:rPr>
        <w:t>4</w:t>
      </w:r>
      <w:r w:rsidR="004E241D">
        <w:rPr>
          <w:rFonts w:ascii="Times New Roman" w:hAnsi="Times New Roman"/>
          <w:b/>
          <w:bCs/>
          <w:color w:val="B51700"/>
          <w:sz w:val="24"/>
          <w:szCs w:val="24"/>
        </w:rPr>
        <w:t xml:space="preserve">. </w:t>
      </w:r>
      <w:r w:rsidR="00DB058C">
        <w:rPr>
          <w:rFonts w:ascii="Times New Roman" w:hAnsi="Times New Roman"/>
          <w:sz w:val="24"/>
          <w:szCs w:val="24"/>
          <w:lang w:val="en-US"/>
        </w:rPr>
        <w:t>What types of actions does your organization take when a query response contains adverse action reports, judgment or conviction reports, or medical malpractice payment reports on practitioners at your facility? (Please select all that apply.)</w:t>
      </w:r>
    </w:p>
    <w:p w:rsidR="00DB058C" w:rsidP="00DB058C" w:rsidRDefault="00DB058C" w14:paraId="24CA896C" w14:textId="77777777">
      <w:pPr>
        <w:pStyle w:val="Body"/>
        <w:rPr>
          <w:rFonts w:ascii="Times New Roman" w:hAnsi="Times New Roman" w:eastAsia="Times New Roman" w:cs="Times New Roman"/>
          <w:sz w:val="24"/>
          <w:szCs w:val="24"/>
        </w:rPr>
      </w:pPr>
    </w:p>
    <w:p w:rsidR="00DB058C" w:rsidP="00DB058C" w:rsidRDefault="00345759" w14:paraId="0906CCCE" w14:textId="031349AE">
      <w:pPr>
        <w:pStyle w:val="Body"/>
        <w:ind w:left="720"/>
        <w:rPr>
          <w:rFonts w:ascii="Times New Roman" w:hAnsi="Times New Roman" w:eastAsia="Times New Roman" w:cs="Times New Roman"/>
          <w:sz w:val="24"/>
          <w:szCs w:val="24"/>
        </w:rPr>
      </w:pPr>
      <w:r>
        <w:rPr>
          <w:rFonts w:ascii="Times New Roman" w:hAnsi="Times New Roman"/>
          <w:sz w:val="24"/>
          <w:szCs w:val="24"/>
          <w:lang w:val="en-US"/>
        </w:rPr>
        <w:t>Initiat</w:t>
      </w:r>
      <w:r w:rsidR="0050130F">
        <w:rPr>
          <w:rFonts w:ascii="Times New Roman" w:hAnsi="Times New Roman"/>
          <w:sz w:val="24"/>
          <w:szCs w:val="24"/>
          <w:lang w:val="en-US"/>
        </w:rPr>
        <w:t>e</w:t>
      </w:r>
      <w:r>
        <w:rPr>
          <w:rFonts w:ascii="Times New Roman" w:hAnsi="Times New Roman"/>
          <w:sz w:val="24"/>
          <w:szCs w:val="24"/>
          <w:lang w:val="en-US"/>
        </w:rPr>
        <w:t xml:space="preserve"> an Informal Investigation</w:t>
      </w:r>
    </w:p>
    <w:p w:rsidR="00DB058C" w:rsidP="00DB058C" w:rsidRDefault="00DB058C" w14:paraId="64EBA2C5"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Seek Additional Information</w:t>
      </w:r>
    </w:p>
    <w:p w:rsidR="00DB058C" w:rsidP="00DB058C" w:rsidRDefault="00DB058C" w14:paraId="3ED058A7"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Conduct a Formal Peer Review</w:t>
      </w:r>
    </w:p>
    <w:p w:rsidR="00DB058C" w:rsidP="00DB058C" w:rsidRDefault="00DB058C" w14:paraId="59E5C686"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File Information for Scheduled Review</w:t>
      </w:r>
    </w:p>
    <w:p w:rsidR="00DB058C" w:rsidP="00DB058C" w:rsidRDefault="00DB058C" w14:paraId="5EFDE3EF"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No Action Is Taken</w:t>
      </w:r>
    </w:p>
    <w:p w:rsidR="00DB058C" w:rsidP="00DB058C" w:rsidRDefault="00DB058C" w14:paraId="4D1E3F2F"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Unknown</w:t>
      </w:r>
    </w:p>
    <w:p w:rsidR="00DB058C" w:rsidP="00DB058C" w:rsidRDefault="00DB058C" w14:paraId="1C6AD57A"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Not Applicable</w:t>
      </w:r>
    </w:p>
    <w:p w:rsidR="00DF1B6D" w:rsidP="00DB058C" w:rsidRDefault="00DB058C" w14:paraId="0638D6F8" w14:textId="4E67F0EB">
      <w:pPr>
        <w:pStyle w:val="Body"/>
        <w:ind w:firstLine="720"/>
        <w:rPr>
          <w:rFonts w:ascii="Times New Roman" w:hAnsi="Times New Roman" w:eastAsia="Times New Roman" w:cs="Times New Roman"/>
          <w:sz w:val="24"/>
          <w:szCs w:val="24"/>
        </w:rPr>
      </w:pPr>
      <w:r>
        <w:rPr>
          <w:rFonts w:ascii="Times New Roman" w:hAnsi="Times New Roman"/>
          <w:sz w:val="24"/>
          <w:szCs w:val="24"/>
          <w:lang w:val="en-US"/>
        </w:rPr>
        <w:t>Other (Please Explain)</w:t>
      </w:r>
      <w:r w:rsidR="002812E6">
        <w:rPr>
          <w:rFonts w:ascii="Times New Roman" w:hAnsi="Times New Roman"/>
          <w:sz w:val="24"/>
          <w:szCs w:val="24"/>
          <w:lang w:val="en-US"/>
        </w:rPr>
        <w:t xml:space="preserve"> ________</w:t>
      </w:r>
    </w:p>
    <w:p w:rsidR="00DF1B6D" w:rsidP="004E241D" w:rsidRDefault="00DF1B6D" w14:paraId="65EDB1CD" w14:textId="77777777">
      <w:pPr>
        <w:pStyle w:val="Body"/>
        <w:rPr>
          <w:rFonts w:ascii="Times New Roman" w:hAnsi="Times New Roman" w:eastAsia="Times New Roman" w:cs="Times New Roman"/>
          <w:sz w:val="24"/>
          <w:szCs w:val="24"/>
        </w:rPr>
      </w:pPr>
    </w:p>
    <w:p w:rsidR="004E241D" w:rsidP="004E241D" w:rsidRDefault="004E241D" w14:paraId="4C48FDED" w14:textId="77777777">
      <w:pPr>
        <w:pStyle w:val="Body"/>
        <w:rPr>
          <w:rFonts w:ascii="Times New Roman" w:hAnsi="Times New Roman" w:eastAsia="Times New Roman" w:cs="Times New Roman"/>
          <w:sz w:val="24"/>
          <w:szCs w:val="24"/>
        </w:rPr>
      </w:pPr>
      <w:r>
        <w:rPr>
          <w:rStyle w:val="Red"/>
          <w:rFonts w:ascii="Times New Roman" w:hAnsi="Times New Roman"/>
          <w:sz w:val="24"/>
          <w:szCs w:val="24"/>
        </w:rPr>
        <w:t>Survey Page Break</w:t>
      </w:r>
    </w:p>
    <w:p w:rsidR="004E241D" w:rsidP="004E241D" w:rsidRDefault="004E241D" w14:paraId="27423B06" w14:textId="77777777">
      <w:pPr>
        <w:pStyle w:val="Body"/>
        <w:rPr>
          <w:rFonts w:ascii="Times New Roman" w:hAnsi="Times New Roman" w:eastAsia="Times New Roman" w:cs="Times New Roman"/>
          <w:sz w:val="24"/>
          <w:szCs w:val="24"/>
        </w:rPr>
      </w:pPr>
    </w:p>
    <w:p w:rsidR="004E241D" w:rsidP="004E241D" w:rsidRDefault="00467AEE" w14:paraId="32DF2B6C" w14:textId="59A411F2">
      <w:pPr>
        <w:pStyle w:val="Body"/>
        <w:rPr>
          <w:rFonts w:ascii="Times New Roman" w:hAnsi="Times New Roman" w:eastAsia="Times New Roman" w:cs="Times New Roman"/>
          <w:sz w:val="24"/>
          <w:szCs w:val="24"/>
        </w:rPr>
      </w:pPr>
      <w:r>
        <w:rPr>
          <w:rFonts w:ascii="Times New Roman" w:hAnsi="Times New Roman"/>
          <w:b/>
          <w:bCs/>
          <w:color w:val="B51700"/>
          <w:sz w:val="24"/>
          <w:szCs w:val="24"/>
        </w:rPr>
        <w:t>Q 15.</w:t>
      </w:r>
      <w:r w:rsidR="00274D69">
        <w:rPr>
          <w:rFonts w:ascii="Times New Roman" w:hAnsi="Times New Roman"/>
          <w:b/>
          <w:bCs/>
          <w:color w:val="B51700"/>
          <w:sz w:val="24"/>
          <w:szCs w:val="24"/>
        </w:rPr>
        <w:t>5</w:t>
      </w:r>
      <w:r w:rsidR="004E241D">
        <w:rPr>
          <w:rFonts w:ascii="Times New Roman" w:hAnsi="Times New Roman"/>
          <w:b/>
          <w:bCs/>
          <w:color w:val="B51700"/>
          <w:sz w:val="24"/>
          <w:szCs w:val="24"/>
        </w:rPr>
        <w:t xml:space="preserve">. </w:t>
      </w:r>
      <w:r w:rsidR="004E241D">
        <w:rPr>
          <w:rFonts w:ascii="Times New Roman" w:hAnsi="Times New Roman"/>
          <w:sz w:val="24"/>
          <w:szCs w:val="24"/>
          <w:lang w:val="en-US"/>
        </w:rPr>
        <w:t>Which of the following decisions are affected by the information provided by the</w:t>
      </w:r>
    </w:p>
    <w:p w:rsidR="004E241D" w:rsidP="004E241D" w:rsidRDefault="004E241D" w14:paraId="3691AAB2" w14:textId="77777777">
      <w:pPr>
        <w:pStyle w:val="Body"/>
        <w:rPr>
          <w:rFonts w:ascii="Times New Roman" w:hAnsi="Times New Roman" w:eastAsia="Times New Roman" w:cs="Times New Roman"/>
          <w:sz w:val="24"/>
          <w:szCs w:val="24"/>
        </w:rPr>
      </w:pPr>
      <w:r>
        <w:rPr>
          <w:rFonts w:ascii="Times New Roman" w:hAnsi="Times New Roman"/>
          <w:sz w:val="24"/>
          <w:szCs w:val="24"/>
          <w:lang w:val="en-US"/>
        </w:rPr>
        <w:t>NPDB? (Please select all that apply.)</w:t>
      </w:r>
    </w:p>
    <w:p w:rsidR="004E241D" w:rsidP="004E241D" w:rsidRDefault="004E241D" w14:paraId="0D4E4E0D" w14:textId="77777777">
      <w:pPr>
        <w:pStyle w:val="Body"/>
        <w:rPr>
          <w:rFonts w:ascii="Times New Roman" w:hAnsi="Times New Roman" w:eastAsia="Times New Roman" w:cs="Times New Roman"/>
          <w:sz w:val="24"/>
          <w:szCs w:val="24"/>
        </w:rPr>
      </w:pPr>
    </w:p>
    <w:p w:rsidR="00345759" w:rsidP="004E241D" w:rsidRDefault="004E241D" w14:paraId="0E8718C9" w14:textId="77777777">
      <w:pPr>
        <w:pStyle w:val="Body"/>
        <w:ind w:left="720"/>
        <w:rPr>
          <w:rFonts w:ascii="Times New Roman" w:hAnsi="Times New Roman"/>
          <w:sz w:val="24"/>
          <w:szCs w:val="24"/>
          <w:lang w:val="en-US"/>
        </w:rPr>
      </w:pPr>
      <w:r>
        <w:rPr>
          <w:rFonts w:ascii="Times New Roman" w:hAnsi="Times New Roman"/>
          <w:sz w:val="24"/>
          <w:szCs w:val="24"/>
          <w:lang w:val="en-US"/>
        </w:rPr>
        <w:lastRenderedPageBreak/>
        <w:t xml:space="preserve">Hiring </w:t>
      </w:r>
      <w:r w:rsidR="00345759">
        <w:rPr>
          <w:rFonts w:ascii="Times New Roman" w:hAnsi="Times New Roman"/>
          <w:sz w:val="24"/>
          <w:szCs w:val="24"/>
          <w:lang w:val="en-US"/>
        </w:rPr>
        <w:t>of Staff</w:t>
      </w:r>
    </w:p>
    <w:p w:rsidR="004E241D" w:rsidP="004E241D" w:rsidRDefault="004E241D" w14:paraId="101504F8" w14:textId="30B0ED29">
      <w:pPr>
        <w:pStyle w:val="Body"/>
        <w:ind w:left="720"/>
        <w:rPr>
          <w:rFonts w:ascii="Times New Roman" w:hAnsi="Times New Roman" w:eastAsia="Times New Roman" w:cs="Times New Roman"/>
          <w:sz w:val="24"/>
          <w:szCs w:val="24"/>
        </w:rPr>
      </w:pPr>
      <w:r>
        <w:rPr>
          <w:rFonts w:ascii="Times New Roman" w:hAnsi="Times New Roman"/>
          <w:sz w:val="24"/>
          <w:szCs w:val="24"/>
          <w:lang w:val="en-US"/>
        </w:rPr>
        <w:t>Firing of Staff</w:t>
      </w:r>
    </w:p>
    <w:p w:rsidR="004E241D" w:rsidP="004E241D" w:rsidRDefault="004E241D" w14:paraId="116C5312" w14:textId="77777777">
      <w:pPr>
        <w:pStyle w:val="Body"/>
        <w:ind w:left="720"/>
        <w:rPr>
          <w:rFonts w:ascii="Times New Roman" w:hAnsi="Times New Roman"/>
          <w:sz w:val="24"/>
          <w:szCs w:val="24"/>
          <w:lang w:val="en-US"/>
        </w:rPr>
      </w:pPr>
      <w:r>
        <w:rPr>
          <w:rFonts w:ascii="Times New Roman" w:hAnsi="Times New Roman"/>
          <w:sz w:val="24"/>
          <w:szCs w:val="24"/>
          <w:lang w:val="en-US"/>
        </w:rPr>
        <w:t>Credentialing</w:t>
      </w:r>
    </w:p>
    <w:p w:rsidR="004F13E8" w:rsidP="004E241D" w:rsidRDefault="004F13E8" w14:paraId="69288270" w14:textId="523D32C4">
      <w:pPr>
        <w:pStyle w:val="Body"/>
        <w:ind w:left="720"/>
        <w:rPr>
          <w:rFonts w:ascii="Times New Roman" w:hAnsi="Times New Roman"/>
          <w:sz w:val="24"/>
          <w:szCs w:val="24"/>
          <w:lang w:val="en-US"/>
        </w:rPr>
      </w:pPr>
      <w:r>
        <w:rPr>
          <w:rFonts w:ascii="Times New Roman" w:hAnsi="Times New Roman"/>
          <w:sz w:val="24"/>
          <w:szCs w:val="24"/>
          <w:lang w:val="en-US"/>
        </w:rPr>
        <w:t>Monitoring</w:t>
      </w:r>
    </w:p>
    <w:p w:rsidR="004F13E8" w:rsidP="004E241D" w:rsidRDefault="004F13E8" w14:paraId="5220DFF9" w14:textId="10D164D8">
      <w:pPr>
        <w:pStyle w:val="Body"/>
        <w:ind w:left="720"/>
        <w:rPr>
          <w:rFonts w:ascii="Times New Roman" w:hAnsi="Times New Roman" w:eastAsia="Times New Roman" w:cs="Times New Roman"/>
          <w:sz w:val="24"/>
          <w:szCs w:val="24"/>
        </w:rPr>
      </w:pPr>
      <w:r>
        <w:rPr>
          <w:rFonts w:ascii="Times New Roman" w:hAnsi="Times New Roman"/>
          <w:sz w:val="24"/>
          <w:szCs w:val="24"/>
          <w:lang w:val="en-US"/>
        </w:rPr>
        <w:t>Proctoring</w:t>
      </w:r>
    </w:p>
    <w:p w:rsidR="004E241D" w:rsidP="004E241D" w:rsidRDefault="004E241D" w14:paraId="03BB9D21"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Granting Clinical Privileges</w:t>
      </w:r>
    </w:p>
    <w:p w:rsidR="004E241D" w:rsidP="004E241D" w:rsidRDefault="004E241D" w14:paraId="4F87A852"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Licensing</w:t>
      </w:r>
    </w:p>
    <w:p w:rsidR="004E241D" w:rsidP="004E241D" w:rsidRDefault="004E241D" w14:paraId="22512782"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fr-FR"/>
        </w:rPr>
        <w:t>Certification</w:t>
      </w:r>
    </w:p>
    <w:p w:rsidR="004E241D" w:rsidP="004E241D" w:rsidRDefault="004E241D" w14:paraId="1E657847"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Membership</w:t>
      </w:r>
    </w:p>
    <w:p w:rsidR="004E241D" w:rsidP="004E241D" w:rsidRDefault="004E241D" w14:paraId="35C3EB4C"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Disciplinary Actions</w:t>
      </w:r>
    </w:p>
    <w:p w:rsidR="004E241D" w:rsidP="004E241D" w:rsidRDefault="004E241D" w14:paraId="3826A298"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it-IT"/>
        </w:rPr>
        <w:t>Non</w:t>
      </w:r>
      <w:r>
        <w:rPr>
          <w:rFonts w:ascii="Times New Roman" w:hAnsi="Times New Roman"/>
          <w:sz w:val="24"/>
          <w:szCs w:val="24"/>
          <w:lang w:val="en-US"/>
        </w:rPr>
        <w:softHyphen/>
        <w:t>-Disciplinary Actions</w:t>
      </w:r>
    </w:p>
    <w:p w:rsidR="004E241D" w:rsidP="004E241D" w:rsidRDefault="004E241D" w14:paraId="3D386ED8"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Not Applicable</w:t>
      </w:r>
    </w:p>
    <w:p w:rsidR="004E241D" w:rsidP="004E241D" w:rsidRDefault="004E241D" w14:paraId="39013534" w14:textId="6D8A1656">
      <w:pPr>
        <w:pStyle w:val="Body"/>
        <w:ind w:left="720"/>
        <w:rPr>
          <w:rFonts w:ascii="Times New Roman" w:hAnsi="Times New Roman" w:eastAsia="Times New Roman" w:cs="Times New Roman"/>
          <w:sz w:val="24"/>
          <w:szCs w:val="24"/>
        </w:rPr>
      </w:pPr>
      <w:r>
        <w:rPr>
          <w:rFonts w:ascii="Times New Roman" w:hAnsi="Times New Roman"/>
          <w:sz w:val="24"/>
          <w:szCs w:val="24"/>
          <w:lang w:val="en-US"/>
        </w:rPr>
        <w:t>Other (Please Explain)</w:t>
      </w:r>
      <w:r w:rsidR="002812E6">
        <w:rPr>
          <w:rFonts w:ascii="Times New Roman" w:hAnsi="Times New Roman"/>
          <w:sz w:val="24"/>
          <w:szCs w:val="24"/>
          <w:lang w:val="en-US"/>
        </w:rPr>
        <w:t xml:space="preserve"> _______</w:t>
      </w:r>
    </w:p>
    <w:p w:rsidR="004E241D" w:rsidP="004E241D" w:rsidRDefault="004E241D" w14:paraId="7E62D278" w14:textId="77777777">
      <w:pPr>
        <w:pStyle w:val="Body"/>
        <w:rPr>
          <w:rFonts w:ascii="Times New Roman" w:hAnsi="Times New Roman" w:eastAsia="Times New Roman" w:cs="Times New Roman"/>
          <w:sz w:val="24"/>
          <w:szCs w:val="24"/>
        </w:rPr>
      </w:pPr>
    </w:p>
    <w:p w:rsidR="004E241D" w:rsidP="004E241D" w:rsidRDefault="00467AEE" w14:paraId="303149D8" w14:textId="76EA2894">
      <w:pPr>
        <w:pStyle w:val="Body"/>
        <w:rPr>
          <w:rFonts w:ascii="Times New Roman" w:hAnsi="Times New Roman" w:eastAsia="Times New Roman" w:cs="Times New Roman"/>
          <w:sz w:val="24"/>
          <w:szCs w:val="24"/>
        </w:rPr>
      </w:pPr>
      <w:r>
        <w:rPr>
          <w:rFonts w:ascii="Times New Roman" w:hAnsi="Times New Roman"/>
          <w:b/>
          <w:bCs/>
          <w:color w:val="B51700"/>
          <w:sz w:val="24"/>
          <w:szCs w:val="24"/>
        </w:rPr>
        <w:t>Q 15.</w:t>
      </w:r>
      <w:r w:rsidR="00274D69">
        <w:rPr>
          <w:rFonts w:ascii="Times New Roman" w:hAnsi="Times New Roman"/>
          <w:b/>
          <w:bCs/>
          <w:color w:val="B51700"/>
          <w:sz w:val="24"/>
          <w:szCs w:val="24"/>
        </w:rPr>
        <w:t>6</w:t>
      </w:r>
      <w:r w:rsidR="004E241D">
        <w:rPr>
          <w:rFonts w:ascii="Times New Roman" w:hAnsi="Times New Roman"/>
          <w:b/>
          <w:bCs/>
          <w:color w:val="B51700"/>
          <w:sz w:val="24"/>
          <w:szCs w:val="24"/>
        </w:rPr>
        <w:t xml:space="preserve">. </w:t>
      </w:r>
      <w:r w:rsidR="004E241D">
        <w:rPr>
          <w:rFonts w:ascii="Times New Roman" w:hAnsi="Times New Roman"/>
          <w:sz w:val="24"/>
          <w:szCs w:val="24"/>
          <w:lang w:val="en-US"/>
        </w:rPr>
        <w:t xml:space="preserve">Would your decisions </w:t>
      </w:r>
      <w:r w:rsidR="00064E51">
        <w:rPr>
          <w:rFonts w:ascii="Times New Roman" w:hAnsi="Times New Roman"/>
          <w:sz w:val="24"/>
          <w:szCs w:val="24"/>
          <w:lang w:val="en-US"/>
        </w:rPr>
        <w:t xml:space="preserve">(selected in the previous question) </w:t>
      </w:r>
      <w:r w:rsidR="004E241D">
        <w:rPr>
          <w:rFonts w:ascii="Times New Roman" w:hAnsi="Times New Roman"/>
          <w:sz w:val="24"/>
          <w:szCs w:val="24"/>
          <w:lang w:val="en-US"/>
        </w:rPr>
        <w:t>regarding practitioner</w:t>
      </w:r>
      <w:r w:rsidR="00064E51">
        <w:rPr>
          <w:rFonts w:ascii="Times New Roman" w:hAnsi="Times New Roman"/>
          <w:sz w:val="24"/>
          <w:szCs w:val="24"/>
          <w:lang w:val="en-US"/>
        </w:rPr>
        <w:t>(s)</w:t>
      </w:r>
      <w:r w:rsidR="004E241D">
        <w:rPr>
          <w:rFonts w:ascii="Times New Roman" w:hAnsi="Times New Roman"/>
          <w:sz w:val="24"/>
          <w:szCs w:val="24"/>
          <w:lang w:val="en-US"/>
        </w:rPr>
        <w:t xml:space="preserve"> have been different if you had not received the NPDB response?</w:t>
      </w:r>
    </w:p>
    <w:p w:rsidR="004E241D" w:rsidP="004E241D" w:rsidRDefault="004E241D" w14:paraId="6DEAADDF" w14:textId="77777777">
      <w:pPr>
        <w:pStyle w:val="Body"/>
        <w:rPr>
          <w:rFonts w:ascii="Times New Roman" w:hAnsi="Times New Roman" w:eastAsia="Times New Roman" w:cs="Times New Roman"/>
          <w:sz w:val="24"/>
          <w:szCs w:val="24"/>
        </w:rPr>
      </w:pPr>
    </w:p>
    <w:p w:rsidR="004E241D" w:rsidP="004E241D" w:rsidRDefault="004E241D" w14:paraId="5F1D2C03" w14:textId="746C62B7">
      <w:pPr>
        <w:pStyle w:val="Body"/>
        <w:ind w:left="720"/>
        <w:rPr>
          <w:rFonts w:ascii="Times New Roman" w:hAnsi="Times New Roman" w:eastAsia="Times New Roman" w:cs="Times New Roman"/>
          <w:sz w:val="24"/>
          <w:szCs w:val="24"/>
        </w:rPr>
      </w:pPr>
      <w:r>
        <w:rPr>
          <w:rFonts w:ascii="Times New Roman" w:hAnsi="Times New Roman"/>
          <w:sz w:val="24"/>
          <w:szCs w:val="24"/>
          <w:lang w:val="en-US"/>
        </w:rPr>
        <w:t>Yes</w:t>
      </w:r>
    </w:p>
    <w:p w:rsidR="004E241D" w:rsidP="004E241D" w:rsidRDefault="004E241D" w14:paraId="7D2E4D6C" w14:textId="77777777">
      <w:pPr>
        <w:pStyle w:val="Body"/>
        <w:ind w:left="720"/>
        <w:rPr>
          <w:rFonts w:ascii="Times New Roman" w:hAnsi="Times New Roman" w:eastAsia="Times New Roman" w:cs="Times New Roman"/>
          <w:sz w:val="24"/>
          <w:szCs w:val="24"/>
        </w:rPr>
      </w:pPr>
      <w:r>
        <w:rPr>
          <w:rFonts w:ascii="Times New Roman" w:hAnsi="Times New Roman"/>
          <w:sz w:val="24"/>
          <w:szCs w:val="24"/>
        </w:rPr>
        <w:t>No</w:t>
      </w:r>
    </w:p>
    <w:p w:rsidR="004E241D" w:rsidP="004E241D" w:rsidRDefault="004E241D" w14:paraId="745D1C5F" w14:textId="3C132BF0">
      <w:pPr>
        <w:pStyle w:val="Body"/>
        <w:ind w:left="720"/>
        <w:rPr>
          <w:rFonts w:ascii="Times New Roman" w:hAnsi="Times New Roman" w:eastAsia="Times New Roman" w:cs="Times New Roman"/>
          <w:sz w:val="24"/>
          <w:szCs w:val="24"/>
        </w:rPr>
      </w:pPr>
      <w:r>
        <w:rPr>
          <w:rFonts w:ascii="Times New Roman" w:hAnsi="Times New Roman"/>
          <w:sz w:val="24"/>
          <w:szCs w:val="24"/>
          <w:lang w:val="en-US"/>
        </w:rPr>
        <w:t>Other (Please Explain)</w:t>
      </w:r>
      <w:r w:rsidR="002812E6">
        <w:rPr>
          <w:rFonts w:ascii="Times New Roman" w:hAnsi="Times New Roman"/>
          <w:sz w:val="24"/>
          <w:szCs w:val="24"/>
          <w:lang w:val="en-US"/>
        </w:rPr>
        <w:t xml:space="preserve"> _________</w:t>
      </w:r>
    </w:p>
    <w:p w:rsidR="004E241D" w:rsidP="004E241D" w:rsidRDefault="004E241D" w14:paraId="33165755" w14:textId="7D13F97E">
      <w:pPr>
        <w:pStyle w:val="Body"/>
        <w:rPr>
          <w:rFonts w:ascii="Times New Roman" w:hAnsi="Times New Roman" w:eastAsia="Times New Roman" w:cs="Times New Roman"/>
          <w:sz w:val="24"/>
          <w:szCs w:val="24"/>
        </w:rPr>
      </w:pPr>
    </w:p>
    <w:p w:rsidR="002D4068" w:rsidP="004E241D" w:rsidRDefault="002D4068" w14:paraId="02575016" w14:textId="1D950955">
      <w:pPr>
        <w:pStyle w:val="Body"/>
        <w:rPr>
          <w:rStyle w:val="Red"/>
          <w:rFonts w:ascii="Times New Roman" w:hAnsi="Times New Roman"/>
          <w:sz w:val="24"/>
          <w:szCs w:val="24"/>
        </w:rPr>
      </w:pPr>
      <w:r>
        <w:rPr>
          <w:rStyle w:val="Red"/>
          <w:rFonts w:ascii="Times New Roman" w:hAnsi="Times New Roman"/>
          <w:sz w:val="24"/>
          <w:szCs w:val="24"/>
        </w:rPr>
        <w:t>If the response is “yes”, continue to next question, otherwise skip the next question.</w:t>
      </w:r>
    </w:p>
    <w:p w:rsidR="002D4068" w:rsidP="004E241D" w:rsidRDefault="002D4068" w14:paraId="44BCECB9" w14:textId="77777777">
      <w:pPr>
        <w:pStyle w:val="Body"/>
        <w:rPr>
          <w:rFonts w:ascii="Times New Roman" w:hAnsi="Times New Roman" w:eastAsia="Times New Roman" w:cs="Times New Roman"/>
          <w:sz w:val="24"/>
          <w:szCs w:val="24"/>
        </w:rPr>
      </w:pPr>
    </w:p>
    <w:p w:rsidR="002D4068" w:rsidP="004E241D" w:rsidRDefault="002D4068" w14:paraId="10C5CAC9" w14:textId="40F82BA8">
      <w:pPr>
        <w:pStyle w:val="Body"/>
        <w:rPr>
          <w:rFonts w:ascii="Times New Roman" w:hAnsi="Times New Roman"/>
          <w:sz w:val="24"/>
          <w:szCs w:val="24"/>
          <w:lang w:val="en-US"/>
        </w:rPr>
      </w:pPr>
      <w:r>
        <w:rPr>
          <w:rFonts w:ascii="Times New Roman" w:hAnsi="Times New Roman"/>
          <w:b/>
          <w:bCs/>
          <w:color w:val="B51700"/>
          <w:sz w:val="24"/>
          <w:szCs w:val="24"/>
        </w:rPr>
        <w:t>Q 15.</w:t>
      </w:r>
      <w:r w:rsidR="00274D69">
        <w:rPr>
          <w:rFonts w:ascii="Times New Roman" w:hAnsi="Times New Roman"/>
          <w:b/>
          <w:bCs/>
          <w:color w:val="B51700"/>
          <w:sz w:val="24"/>
          <w:szCs w:val="24"/>
        </w:rPr>
        <w:t>7</w:t>
      </w:r>
      <w:r>
        <w:rPr>
          <w:rFonts w:ascii="Times New Roman" w:hAnsi="Times New Roman"/>
          <w:b/>
          <w:bCs/>
          <w:color w:val="B51700"/>
          <w:sz w:val="24"/>
          <w:szCs w:val="24"/>
        </w:rPr>
        <w:t xml:space="preserve">. </w:t>
      </w:r>
      <w:r>
        <w:rPr>
          <w:rFonts w:ascii="Times New Roman" w:hAnsi="Times New Roman"/>
          <w:sz w:val="24"/>
          <w:szCs w:val="24"/>
          <w:lang w:val="en-US"/>
        </w:rPr>
        <w:t xml:space="preserve">What percent of your decisions regarding practitioners </w:t>
      </w:r>
      <w:r w:rsidR="001F768B">
        <w:rPr>
          <w:rFonts w:ascii="Times New Roman" w:hAnsi="Times New Roman"/>
          <w:sz w:val="24"/>
          <w:szCs w:val="24"/>
          <w:lang w:val="en-US"/>
        </w:rPr>
        <w:t xml:space="preserve">would </w:t>
      </w:r>
      <w:r>
        <w:rPr>
          <w:rFonts w:ascii="Times New Roman" w:hAnsi="Times New Roman"/>
          <w:sz w:val="24"/>
          <w:szCs w:val="24"/>
          <w:lang w:val="en-US"/>
        </w:rPr>
        <w:t>have been different if you had not received the NPDB response?</w:t>
      </w:r>
    </w:p>
    <w:p w:rsidR="002D4068" w:rsidP="004E241D" w:rsidRDefault="002D4068" w14:paraId="6B1210F7" w14:textId="77777777">
      <w:pPr>
        <w:pStyle w:val="Body"/>
        <w:rPr>
          <w:rFonts w:ascii="Times New Roman" w:hAnsi="Times New Roman"/>
          <w:sz w:val="24"/>
          <w:szCs w:val="24"/>
          <w:lang w:val="en-US"/>
        </w:rPr>
      </w:pPr>
    </w:p>
    <w:p w:rsidR="002D4068" w:rsidP="002D4068" w:rsidRDefault="002D4068" w14:paraId="4B3BB275" w14:textId="2F21BF41">
      <w:pPr>
        <w:pStyle w:val="Body"/>
        <w:ind w:left="720"/>
        <w:rPr>
          <w:rFonts w:ascii="Times New Roman" w:hAnsi="Times New Roman"/>
          <w:sz w:val="24"/>
          <w:szCs w:val="24"/>
          <w:lang w:val="en-US"/>
        </w:rPr>
      </w:pPr>
      <w:r>
        <w:rPr>
          <w:rFonts w:ascii="Times New Roman" w:hAnsi="Times New Roman"/>
          <w:sz w:val="24"/>
          <w:szCs w:val="24"/>
          <w:lang w:val="en-US"/>
        </w:rPr>
        <w:t xml:space="preserve">Select a number:  ___ </w:t>
      </w:r>
      <w:r w:rsidRPr="00D303D5">
        <w:rPr>
          <w:rFonts w:ascii="Times New Roman" w:hAnsi="Times New Roman"/>
          <w:color w:val="FF0000"/>
          <w:sz w:val="24"/>
          <w:szCs w:val="24"/>
          <w:lang w:val="en-US"/>
        </w:rPr>
        <w:t xml:space="preserve">[drop down menu of 0 to </w:t>
      </w:r>
      <w:r>
        <w:rPr>
          <w:rFonts w:ascii="Times New Roman" w:hAnsi="Times New Roman"/>
          <w:color w:val="FF0000"/>
          <w:sz w:val="24"/>
          <w:szCs w:val="24"/>
          <w:lang w:val="en-US"/>
        </w:rPr>
        <w:t>1</w:t>
      </w:r>
      <w:r w:rsidRPr="00D303D5">
        <w:rPr>
          <w:rFonts w:ascii="Times New Roman" w:hAnsi="Times New Roman"/>
          <w:color w:val="FF0000"/>
          <w:sz w:val="24"/>
          <w:szCs w:val="24"/>
          <w:lang w:val="en-US"/>
        </w:rPr>
        <w:t>0</w:t>
      </w:r>
      <w:r>
        <w:rPr>
          <w:rFonts w:ascii="Times New Roman" w:hAnsi="Times New Roman"/>
          <w:color w:val="FF0000"/>
          <w:sz w:val="24"/>
          <w:szCs w:val="24"/>
          <w:lang w:val="en-US"/>
        </w:rPr>
        <w:t>0</w:t>
      </w:r>
      <w:r w:rsidRPr="00D303D5">
        <w:rPr>
          <w:rFonts w:ascii="Times New Roman" w:hAnsi="Times New Roman"/>
          <w:color w:val="FF0000"/>
          <w:sz w:val="24"/>
          <w:szCs w:val="24"/>
          <w:lang w:val="en-US"/>
        </w:rPr>
        <w:t>]</w:t>
      </w:r>
    </w:p>
    <w:p w:rsidR="002D4068" w:rsidP="004E241D" w:rsidRDefault="002D4068" w14:paraId="1B63BAC8" w14:textId="77777777">
      <w:pPr>
        <w:pStyle w:val="Body"/>
        <w:rPr>
          <w:rFonts w:ascii="Times New Roman" w:hAnsi="Times New Roman" w:eastAsia="Times New Roman" w:cs="Times New Roman"/>
          <w:sz w:val="24"/>
          <w:szCs w:val="24"/>
        </w:rPr>
      </w:pPr>
    </w:p>
    <w:p w:rsidR="004E241D" w:rsidP="004E241D" w:rsidRDefault="004E241D" w14:paraId="7B21243A" w14:textId="77777777">
      <w:pPr>
        <w:pStyle w:val="Body"/>
        <w:rPr>
          <w:rStyle w:val="Red"/>
          <w:rFonts w:ascii="Times New Roman" w:hAnsi="Times New Roman" w:eastAsia="Times New Roman" w:cs="Times New Roman"/>
          <w:sz w:val="24"/>
          <w:szCs w:val="24"/>
        </w:rPr>
      </w:pPr>
      <w:r>
        <w:rPr>
          <w:rStyle w:val="Red"/>
          <w:rFonts w:ascii="Times New Roman" w:hAnsi="Times New Roman"/>
          <w:sz w:val="24"/>
          <w:szCs w:val="24"/>
        </w:rPr>
        <w:t>Survey Page Break</w:t>
      </w:r>
    </w:p>
    <w:p w:rsidR="004E241D" w:rsidP="004E241D" w:rsidRDefault="004E241D" w14:paraId="4177C8CB" w14:textId="77777777">
      <w:pPr>
        <w:pStyle w:val="Body"/>
        <w:rPr>
          <w:rFonts w:ascii="Times New Roman" w:hAnsi="Times New Roman" w:eastAsia="Times New Roman" w:cs="Times New Roman"/>
          <w:sz w:val="24"/>
          <w:szCs w:val="24"/>
        </w:rPr>
      </w:pPr>
    </w:p>
    <w:p w:rsidR="004E241D" w:rsidP="004E241D" w:rsidRDefault="00467AEE" w14:paraId="2B5EFA2D" w14:textId="6CCE89EE">
      <w:pPr>
        <w:pStyle w:val="Body"/>
        <w:rPr>
          <w:rFonts w:ascii="Times New Roman" w:hAnsi="Times New Roman" w:eastAsia="Times New Roman" w:cs="Times New Roman"/>
          <w:sz w:val="24"/>
          <w:szCs w:val="24"/>
        </w:rPr>
      </w:pPr>
      <w:r>
        <w:rPr>
          <w:rFonts w:ascii="Times New Roman" w:hAnsi="Times New Roman"/>
          <w:b/>
          <w:bCs/>
          <w:color w:val="B51700"/>
          <w:sz w:val="24"/>
          <w:szCs w:val="24"/>
        </w:rPr>
        <w:t>Q 15.</w:t>
      </w:r>
      <w:r w:rsidR="00274D69">
        <w:rPr>
          <w:rFonts w:ascii="Times New Roman" w:hAnsi="Times New Roman"/>
          <w:b/>
          <w:bCs/>
          <w:color w:val="B51700"/>
          <w:sz w:val="24"/>
          <w:szCs w:val="24"/>
        </w:rPr>
        <w:t>8</w:t>
      </w:r>
      <w:r w:rsidR="004E241D">
        <w:rPr>
          <w:rFonts w:ascii="Times New Roman" w:hAnsi="Times New Roman"/>
          <w:b/>
          <w:bCs/>
          <w:color w:val="B51700"/>
          <w:sz w:val="24"/>
          <w:szCs w:val="24"/>
        </w:rPr>
        <w:t xml:space="preserve">. </w:t>
      </w:r>
      <w:r w:rsidR="004E241D">
        <w:rPr>
          <w:rFonts w:ascii="Times New Roman" w:hAnsi="Times New Roman"/>
          <w:sz w:val="24"/>
          <w:szCs w:val="24"/>
          <w:lang w:val="en-US"/>
        </w:rPr>
        <w:t>For each type of report listed below, please rate its effect on your organization</w:t>
      </w:r>
      <w:r w:rsidR="004E241D">
        <w:rPr>
          <w:rFonts w:ascii="Times New Roman" w:hAnsi="Times New Roman"/>
          <w:sz w:val="24"/>
          <w:szCs w:val="24"/>
        </w:rPr>
        <w:t>’</w:t>
      </w:r>
      <w:r w:rsidR="004E241D">
        <w:rPr>
          <w:rFonts w:ascii="Times New Roman" w:hAnsi="Times New Roman"/>
          <w:sz w:val="24"/>
          <w:szCs w:val="24"/>
          <w:lang w:val="en-US"/>
        </w:rPr>
        <w:t>s decision to offer employment, credentialing, licensing, certification, or granting of clinical privileges if the practitioner had such a report in the NPDB. (Only one answer per row.)</w:t>
      </w:r>
    </w:p>
    <w:p w:rsidR="004E241D" w:rsidP="004E241D" w:rsidRDefault="004E241D" w14:paraId="75B04F6F" w14:textId="77777777">
      <w:pPr>
        <w:pStyle w:val="Body"/>
        <w:rPr>
          <w:rFonts w:ascii="Times New Roman" w:hAnsi="Times New Roman" w:eastAsia="Times New Roman" w:cs="Times New Roman"/>
          <w:sz w:val="24"/>
          <w:szCs w:val="24"/>
        </w:rPr>
      </w:pPr>
    </w:p>
    <w:p w:rsidR="004E241D" w:rsidP="00064E51" w:rsidRDefault="004E241D" w14:paraId="07E45348" w14:textId="77777777">
      <w:pPr>
        <w:pStyle w:val="Body"/>
        <w:ind w:left="720"/>
        <w:rPr>
          <w:rFonts w:ascii="Times New Roman" w:hAnsi="Times New Roman" w:eastAsia="Times New Roman" w:cs="Times New Roman"/>
          <w:sz w:val="24"/>
          <w:szCs w:val="24"/>
        </w:rPr>
      </w:pPr>
      <w:r>
        <w:rPr>
          <w:rStyle w:val="Red"/>
          <w:rFonts w:ascii="Times New Roman" w:hAnsi="Times New Roman"/>
          <w:sz w:val="24"/>
          <w:szCs w:val="24"/>
        </w:rPr>
        <w:t>Rating Scale</w:t>
      </w:r>
    </w:p>
    <w:p w:rsidRPr="006B31DC" w:rsidR="00064E51" w:rsidP="00064E51" w:rsidRDefault="00064E51" w14:paraId="63E03D1F"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de-DE"/>
        </w:rPr>
        <w:t>Neutral / Slightly Negative</w:t>
      </w:r>
      <w:r>
        <w:rPr>
          <w:rFonts w:ascii="Times New Roman" w:hAnsi="Times New Roman" w:eastAsia="Times New Roman" w:cs="Times New Roman"/>
          <w:sz w:val="24"/>
          <w:szCs w:val="24"/>
        </w:rPr>
        <w:t xml:space="preserve"> / </w:t>
      </w:r>
      <w:r>
        <w:rPr>
          <w:rFonts w:ascii="Times New Roman" w:hAnsi="Times New Roman"/>
          <w:sz w:val="24"/>
          <w:szCs w:val="24"/>
          <w:lang w:val="en-US"/>
        </w:rPr>
        <w:t>Somewhat Negative</w:t>
      </w:r>
      <w:r>
        <w:rPr>
          <w:rFonts w:ascii="Times New Roman" w:hAnsi="Times New Roman" w:eastAsia="Times New Roman" w:cs="Times New Roman"/>
          <w:sz w:val="24"/>
          <w:szCs w:val="24"/>
        </w:rPr>
        <w:t xml:space="preserve"> / </w:t>
      </w:r>
      <w:r>
        <w:rPr>
          <w:rFonts w:ascii="Times New Roman" w:hAnsi="Times New Roman"/>
          <w:sz w:val="24"/>
          <w:szCs w:val="24"/>
          <w:lang w:val="en-US"/>
        </w:rPr>
        <w:t>Moderately Negative</w:t>
      </w:r>
      <w:r>
        <w:rPr>
          <w:rFonts w:ascii="Times New Roman" w:hAnsi="Times New Roman" w:eastAsia="Times New Roman" w:cs="Times New Roman"/>
          <w:sz w:val="24"/>
          <w:szCs w:val="24"/>
        </w:rPr>
        <w:t xml:space="preserve"> / </w:t>
      </w:r>
      <w:r>
        <w:rPr>
          <w:rFonts w:ascii="Times New Roman" w:hAnsi="Times New Roman"/>
          <w:sz w:val="24"/>
          <w:szCs w:val="24"/>
          <w:lang w:val="en-US"/>
        </w:rPr>
        <w:t>Extremely Negative</w:t>
      </w:r>
    </w:p>
    <w:p w:rsidR="004E241D" w:rsidP="004E241D" w:rsidRDefault="004E241D" w14:paraId="21BBD606" w14:textId="77777777">
      <w:pPr>
        <w:pStyle w:val="Body"/>
        <w:rPr>
          <w:rFonts w:ascii="Times New Roman" w:hAnsi="Times New Roman" w:eastAsia="Times New Roman" w:cs="Times New Roman"/>
          <w:sz w:val="24"/>
          <w:szCs w:val="24"/>
        </w:rPr>
      </w:pPr>
    </w:p>
    <w:p w:rsidR="004E241D" w:rsidP="004E241D" w:rsidRDefault="004E241D" w14:paraId="3E0E630C"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State Licensure Action Report</w:t>
      </w:r>
    </w:p>
    <w:p w:rsidR="004E241D" w:rsidP="004E241D" w:rsidRDefault="004E241D" w14:paraId="48FA860C"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Reinstatement / Restoration Report</w:t>
      </w:r>
    </w:p>
    <w:p w:rsidR="004E241D" w:rsidP="004E241D" w:rsidRDefault="004E241D" w14:paraId="4DF54729"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DEA/Federal Licensure Action Report</w:t>
      </w:r>
    </w:p>
    <w:p w:rsidR="004E241D" w:rsidP="004E241D" w:rsidRDefault="004E241D" w14:paraId="55B7D0B3"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Title IV Clinical Privileges Action Report</w:t>
      </w:r>
    </w:p>
    <w:p w:rsidR="004E241D" w:rsidP="004E241D" w:rsidRDefault="004E241D" w14:paraId="07CE56F2"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Health Plan Action Report</w:t>
      </w:r>
    </w:p>
    <w:p w:rsidR="004E241D" w:rsidP="004E241D" w:rsidRDefault="004E241D" w14:paraId="11EA3551"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fr-FR"/>
        </w:rPr>
        <w:t>Exclusion/</w:t>
      </w:r>
      <w:proofErr w:type="spellStart"/>
      <w:r>
        <w:rPr>
          <w:rFonts w:ascii="Times New Roman" w:hAnsi="Times New Roman"/>
          <w:sz w:val="24"/>
          <w:szCs w:val="24"/>
          <w:lang w:val="fr-FR"/>
        </w:rPr>
        <w:t>Debarment</w:t>
      </w:r>
      <w:proofErr w:type="spellEnd"/>
      <w:r>
        <w:rPr>
          <w:rFonts w:ascii="Times New Roman" w:hAnsi="Times New Roman"/>
          <w:sz w:val="24"/>
          <w:szCs w:val="24"/>
          <w:lang w:val="fr-FR"/>
        </w:rPr>
        <w:t xml:space="preserve"> Action Report</w:t>
      </w:r>
    </w:p>
    <w:p w:rsidR="004E241D" w:rsidP="004E241D" w:rsidRDefault="004E241D" w14:paraId="610C2F21"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Professional Society Action Report</w:t>
      </w:r>
    </w:p>
    <w:p w:rsidR="004E241D" w:rsidP="004E241D" w:rsidRDefault="004E241D" w14:paraId="2B78E280"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lastRenderedPageBreak/>
        <w:t>Peer Review Organization Action Report</w:t>
      </w:r>
    </w:p>
    <w:p w:rsidR="004E241D" w:rsidP="004E241D" w:rsidRDefault="004E241D" w14:paraId="57961659"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Accreditation Action Report</w:t>
      </w:r>
    </w:p>
    <w:p w:rsidR="004E241D" w:rsidP="004E241D" w:rsidRDefault="004E241D" w14:paraId="33E449F8"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Government Administrative Action Report</w:t>
      </w:r>
    </w:p>
    <w:p w:rsidR="004E241D" w:rsidP="004E241D" w:rsidRDefault="004E241D" w14:paraId="57F68FAD"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Criminal Conviction Report</w:t>
      </w:r>
    </w:p>
    <w:p w:rsidR="004E241D" w:rsidP="004E241D" w:rsidRDefault="004E241D" w14:paraId="28F2BEDC"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Deferred Conviction or Pre</w:t>
      </w:r>
      <w:r>
        <w:rPr>
          <w:rFonts w:ascii="Times New Roman" w:hAnsi="Times New Roman"/>
          <w:sz w:val="24"/>
          <w:szCs w:val="24"/>
          <w:lang w:val="en-US"/>
        </w:rPr>
        <w:softHyphen/>
        <w:t>-</w:t>
      </w:r>
      <w:r>
        <w:rPr>
          <w:rFonts w:ascii="Times New Roman" w:hAnsi="Times New Roman"/>
          <w:sz w:val="24"/>
          <w:szCs w:val="24"/>
          <w:lang w:val="fr-FR"/>
        </w:rPr>
        <w:t>Trial Diversion Report</w:t>
      </w:r>
    </w:p>
    <w:p w:rsidR="004E241D" w:rsidP="004E241D" w:rsidRDefault="004E241D" w14:paraId="0390BDB1"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it-IT"/>
        </w:rPr>
        <w:t>Nolo Contendere (No Contest) Plea Report</w:t>
      </w:r>
    </w:p>
    <w:p w:rsidR="004E241D" w:rsidP="004E241D" w:rsidRDefault="004E241D" w14:paraId="62C9D284"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Civil Judgment Report</w:t>
      </w:r>
    </w:p>
    <w:p w:rsidR="004E241D" w:rsidP="004E241D" w:rsidRDefault="004E241D" w14:paraId="739DFA07"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Injunction Report</w:t>
      </w:r>
    </w:p>
    <w:p w:rsidR="004E241D" w:rsidP="004E241D" w:rsidRDefault="004E241D" w14:paraId="0E8DC3D9"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Medical Malpractice Payment Report</w:t>
      </w:r>
    </w:p>
    <w:p w:rsidR="004E241D" w:rsidP="004E241D" w:rsidRDefault="004E241D" w14:paraId="6F9F257C" w14:textId="315F7FD3">
      <w:pPr>
        <w:pStyle w:val="Body"/>
        <w:ind w:left="720"/>
        <w:rPr>
          <w:rFonts w:ascii="Times New Roman" w:hAnsi="Times New Roman" w:eastAsia="Times New Roman" w:cs="Times New Roman"/>
          <w:sz w:val="24"/>
          <w:szCs w:val="24"/>
        </w:rPr>
      </w:pPr>
      <w:r>
        <w:rPr>
          <w:rFonts w:ascii="Times New Roman" w:hAnsi="Times New Roman"/>
          <w:sz w:val="24"/>
          <w:szCs w:val="24"/>
          <w:lang w:val="en-US"/>
        </w:rPr>
        <w:t>Other (Please Explain)</w:t>
      </w:r>
      <w:r w:rsidR="002812E6">
        <w:rPr>
          <w:rFonts w:ascii="Times New Roman" w:hAnsi="Times New Roman"/>
          <w:sz w:val="24"/>
          <w:szCs w:val="24"/>
          <w:lang w:val="en-US"/>
        </w:rPr>
        <w:t xml:space="preserve"> __________</w:t>
      </w:r>
    </w:p>
    <w:p w:rsidR="004E241D" w:rsidP="004E241D" w:rsidRDefault="004E241D" w14:paraId="476DF517" w14:textId="77777777">
      <w:pPr>
        <w:pStyle w:val="Body"/>
        <w:rPr>
          <w:rFonts w:ascii="Times New Roman" w:hAnsi="Times New Roman" w:eastAsia="Times New Roman" w:cs="Times New Roman"/>
          <w:sz w:val="24"/>
          <w:szCs w:val="24"/>
        </w:rPr>
      </w:pPr>
    </w:p>
    <w:p w:rsidR="004E241D" w:rsidP="004E241D" w:rsidRDefault="004E241D" w14:paraId="606054B0" w14:textId="77777777">
      <w:pPr>
        <w:pStyle w:val="Body"/>
        <w:rPr>
          <w:rFonts w:ascii="Times New Roman" w:hAnsi="Times New Roman" w:eastAsia="Times New Roman" w:cs="Times New Roman"/>
          <w:sz w:val="24"/>
          <w:szCs w:val="24"/>
        </w:rPr>
      </w:pPr>
      <w:r>
        <w:rPr>
          <w:rStyle w:val="Red"/>
          <w:rFonts w:ascii="Times New Roman" w:hAnsi="Times New Roman"/>
          <w:sz w:val="24"/>
          <w:szCs w:val="24"/>
        </w:rPr>
        <w:t>Survey Page Break</w:t>
      </w:r>
    </w:p>
    <w:p w:rsidR="004E241D" w:rsidP="004E241D" w:rsidRDefault="004E241D" w14:paraId="77A57970" w14:textId="77777777">
      <w:pPr>
        <w:pStyle w:val="Body"/>
        <w:rPr>
          <w:rFonts w:ascii="Times New Roman" w:hAnsi="Times New Roman" w:eastAsia="Times New Roman" w:cs="Times New Roman"/>
          <w:sz w:val="24"/>
          <w:szCs w:val="24"/>
        </w:rPr>
      </w:pPr>
    </w:p>
    <w:p w:rsidR="004E241D" w:rsidP="004E241D" w:rsidRDefault="00E64B9F" w14:paraId="2230B4E7" w14:textId="54A3C6FC">
      <w:pPr>
        <w:pStyle w:val="Body"/>
        <w:rPr>
          <w:rFonts w:ascii="Times New Roman" w:hAnsi="Times New Roman" w:eastAsia="Times New Roman" w:cs="Times New Roman"/>
          <w:sz w:val="24"/>
          <w:szCs w:val="24"/>
        </w:rPr>
      </w:pPr>
      <w:r>
        <w:rPr>
          <w:rFonts w:ascii="Times New Roman" w:hAnsi="Times New Roman"/>
          <w:b/>
          <w:bCs/>
          <w:color w:val="B51700"/>
          <w:sz w:val="24"/>
          <w:szCs w:val="24"/>
        </w:rPr>
        <w:t>Q 15.</w:t>
      </w:r>
      <w:r w:rsidR="00274D69">
        <w:rPr>
          <w:rFonts w:ascii="Times New Roman" w:hAnsi="Times New Roman"/>
          <w:b/>
          <w:bCs/>
          <w:color w:val="B51700"/>
          <w:sz w:val="24"/>
          <w:szCs w:val="24"/>
        </w:rPr>
        <w:t>9</w:t>
      </w:r>
      <w:r w:rsidR="004E241D">
        <w:rPr>
          <w:rFonts w:ascii="Times New Roman" w:hAnsi="Times New Roman"/>
          <w:b/>
          <w:bCs/>
          <w:color w:val="B51700"/>
          <w:sz w:val="24"/>
          <w:szCs w:val="24"/>
        </w:rPr>
        <w:t xml:space="preserve">. </w:t>
      </w:r>
      <w:r w:rsidR="004E241D">
        <w:rPr>
          <w:rFonts w:ascii="Times New Roman" w:hAnsi="Times New Roman"/>
          <w:sz w:val="24"/>
          <w:szCs w:val="24"/>
          <w:lang w:val="en-US"/>
        </w:rPr>
        <w:t>How often does your organization contact the original reporters for additional information when it receives reports resulting from querying the NPDB?</w:t>
      </w:r>
    </w:p>
    <w:p w:rsidR="004E241D" w:rsidP="004E241D" w:rsidRDefault="004E241D" w14:paraId="4198B518" w14:textId="77777777">
      <w:pPr>
        <w:pStyle w:val="Body"/>
        <w:rPr>
          <w:rFonts w:ascii="Times New Roman" w:hAnsi="Times New Roman" w:eastAsia="Times New Roman" w:cs="Times New Roman"/>
          <w:sz w:val="24"/>
          <w:szCs w:val="24"/>
        </w:rPr>
      </w:pPr>
    </w:p>
    <w:p w:rsidR="004E241D" w:rsidP="004E241D" w:rsidRDefault="004E241D" w14:paraId="1A6835E2"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All the Time</w:t>
      </w:r>
    </w:p>
    <w:p w:rsidR="004E241D" w:rsidP="004E241D" w:rsidRDefault="004E241D" w14:paraId="2AE7E29D"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Most of the Time</w:t>
      </w:r>
    </w:p>
    <w:p w:rsidR="004E241D" w:rsidP="004E241D" w:rsidRDefault="004E241D" w14:paraId="1CED6DC4"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More than Half the Time</w:t>
      </w:r>
    </w:p>
    <w:p w:rsidR="004E241D" w:rsidP="004E241D" w:rsidRDefault="004E241D" w14:paraId="5B98ABAD"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About Half the Time</w:t>
      </w:r>
    </w:p>
    <w:p w:rsidR="004E241D" w:rsidP="004E241D" w:rsidRDefault="004E241D" w14:paraId="0AFF03E3"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Less than Half the Time</w:t>
      </w:r>
    </w:p>
    <w:p w:rsidR="004E241D" w:rsidP="004E241D" w:rsidRDefault="004E241D" w14:paraId="7444CE7D"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Rarely</w:t>
      </w:r>
    </w:p>
    <w:p w:rsidR="004E241D" w:rsidP="004E241D" w:rsidRDefault="004E241D" w14:paraId="0EB28600"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Never</w:t>
      </w:r>
    </w:p>
    <w:p w:rsidR="004E241D" w:rsidP="004E241D" w:rsidRDefault="004E241D" w14:paraId="71CB79C0"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Not Applicable</w:t>
      </w:r>
    </w:p>
    <w:p w:rsidR="004E241D" w:rsidP="004E241D" w:rsidRDefault="004E241D" w14:paraId="260AAD18"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 xml:space="preserve">Other (Please Explain) </w:t>
      </w:r>
    </w:p>
    <w:p w:rsidR="004E241D" w:rsidP="004E241D" w:rsidRDefault="004E241D" w14:paraId="029F2C64" w14:textId="77777777">
      <w:pPr>
        <w:pStyle w:val="Body"/>
        <w:rPr>
          <w:rFonts w:ascii="Times New Roman" w:hAnsi="Times New Roman" w:eastAsia="Times New Roman" w:cs="Times New Roman"/>
          <w:sz w:val="24"/>
          <w:szCs w:val="24"/>
        </w:rPr>
      </w:pPr>
    </w:p>
    <w:p w:rsidR="004E241D" w:rsidP="004E241D" w:rsidRDefault="004E241D" w14:paraId="2F76B46C" w14:textId="77777777">
      <w:pPr>
        <w:pStyle w:val="Body"/>
        <w:rPr>
          <w:rStyle w:val="Red"/>
          <w:rFonts w:ascii="Times New Roman" w:hAnsi="Times New Roman"/>
          <w:sz w:val="24"/>
          <w:szCs w:val="24"/>
        </w:rPr>
      </w:pPr>
      <w:r>
        <w:rPr>
          <w:rStyle w:val="Red"/>
          <w:rFonts w:ascii="Times New Roman" w:hAnsi="Times New Roman"/>
          <w:sz w:val="24"/>
          <w:szCs w:val="24"/>
        </w:rPr>
        <w:t>Survey Page Break</w:t>
      </w:r>
    </w:p>
    <w:p w:rsidR="004E241D" w:rsidP="004E241D" w:rsidRDefault="004E241D" w14:paraId="77F460A2" w14:textId="77777777">
      <w:pPr>
        <w:pStyle w:val="Body"/>
        <w:rPr>
          <w:rFonts w:ascii="Times New Roman" w:hAnsi="Times New Roman" w:eastAsia="Times New Roman" w:cs="Times New Roman"/>
          <w:sz w:val="24"/>
          <w:szCs w:val="24"/>
        </w:rPr>
      </w:pPr>
    </w:p>
    <w:p w:rsidR="004E241D" w:rsidP="004E241D" w:rsidRDefault="00E64B9F" w14:paraId="752C300B" w14:textId="5F8CCFE8">
      <w:pPr>
        <w:pStyle w:val="Body"/>
        <w:rPr>
          <w:rFonts w:ascii="Times New Roman" w:hAnsi="Times New Roman" w:eastAsia="Times New Roman" w:cs="Times New Roman"/>
          <w:sz w:val="24"/>
          <w:szCs w:val="24"/>
        </w:rPr>
      </w:pPr>
      <w:r>
        <w:rPr>
          <w:rFonts w:ascii="Times New Roman" w:hAnsi="Times New Roman"/>
          <w:b/>
          <w:bCs/>
          <w:color w:val="B51700"/>
          <w:sz w:val="24"/>
          <w:szCs w:val="24"/>
        </w:rPr>
        <w:t>Q 15.</w:t>
      </w:r>
      <w:r w:rsidR="00274D69">
        <w:rPr>
          <w:rFonts w:ascii="Times New Roman" w:hAnsi="Times New Roman"/>
          <w:b/>
          <w:bCs/>
          <w:color w:val="B51700"/>
          <w:sz w:val="24"/>
          <w:szCs w:val="24"/>
        </w:rPr>
        <w:t>10</w:t>
      </w:r>
      <w:r w:rsidR="004E241D">
        <w:rPr>
          <w:rFonts w:ascii="Times New Roman" w:hAnsi="Times New Roman"/>
          <w:b/>
          <w:bCs/>
          <w:color w:val="B51700"/>
          <w:sz w:val="24"/>
          <w:szCs w:val="24"/>
        </w:rPr>
        <w:t xml:space="preserve">. </w:t>
      </w:r>
      <w:r w:rsidR="004E241D">
        <w:rPr>
          <w:rFonts w:ascii="Times New Roman" w:hAnsi="Times New Roman"/>
          <w:sz w:val="24"/>
          <w:szCs w:val="24"/>
          <w:lang w:val="en-US"/>
        </w:rPr>
        <w:t>How often does information from the NPDB lead to further investigation into additional sources of information?</w:t>
      </w:r>
    </w:p>
    <w:p w:rsidR="004E241D" w:rsidP="004E241D" w:rsidRDefault="004E241D" w14:paraId="3B3C0650" w14:textId="77777777">
      <w:pPr>
        <w:pStyle w:val="Body"/>
        <w:rPr>
          <w:rFonts w:ascii="Times New Roman" w:hAnsi="Times New Roman" w:eastAsia="Times New Roman" w:cs="Times New Roman"/>
          <w:sz w:val="24"/>
          <w:szCs w:val="24"/>
        </w:rPr>
      </w:pPr>
    </w:p>
    <w:p w:rsidR="004E241D" w:rsidP="004E241D" w:rsidRDefault="004E241D" w14:paraId="08CB0FB2"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All the Time</w:t>
      </w:r>
    </w:p>
    <w:p w:rsidR="004E241D" w:rsidP="004E241D" w:rsidRDefault="004E241D" w14:paraId="7125D0F7"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Most of the Time</w:t>
      </w:r>
    </w:p>
    <w:p w:rsidR="004E241D" w:rsidP="004E241D" w:rsidRDefault="004E241D" w14:paraId="52CE8180"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More than Half the Time</w:t>
      </w:r>
    </w:p>
    <w:p w:rsidR="004E241D" w:rsidP="004E241D" w:rsidRDefault="004E241D" w14:paraId="574AE962"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About Half the Time</w:t>
      </w:r>
    </w:p>
    <w:p w:rsidR="004E241D" w:rsidP="004E241D" w:rsidRDefault="004E241D" w14:paraId="6FE8454B"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Less than Half the Time</w:t>
      </w:r>
    </w:p>
    <w:p w:rsidR="004E241D" w:rsidP="004E241D" w:rsidRDefault="004E241D" w14:paraId="3CB72F47"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Rarely</w:t>
      </w:r>
    </w:p>
    <w:p w:rsidR="004E241D" w:rsidP="004E241D" w:rsidRDefault="004E241D" w14:paraId="5A9D9953"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Never</w:t>
      </w:r>
    </w:p>
    <w:p w:rsidR="004E241D" w:rsidP="004E241D" w:rsidRDefault="004E241D" w14:paraId="6B0FD985"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Not Applicable</w:t>
      </w:r>
    </w:p>
    <w:p w:rsidR="004E241D" w:rsidP="004E241D" w:rsidRDefault="004E241D" w14:paraId="5A18B163" w14:textId="7A682713">
      <w:pPr>
        <w:pStyle w:val="Body"/>
        <w:ind w:left="720"/>
        <w:rPr>
          <w:rFonts w:ascii="Times New Roman" w:hAnsi="Times New Roman" w:eastAsia="Times New Roman" w:cs="Times New Roman"/>
          <w:sz w:val="24"/>
          <w:szCs w:val="24"/>
        </w:rPr>
      </w:pPr>
      <w:r>
        <w:rPr>
          <w:rFonts w:ascii="Times New Roman" w:hAnsi="Times New Roman"/>
          <w:sz w:val="24"/>
          <w:szCs w:val="24"/>
          <w:lang w:val="en-US"/>
        </w:rPr>
        <w:t>Other (Please Explain)</w:t>
      </w:r>
      <w:r w:rsidR="002812E6">
        <w:rPr>
          <w:rFonts w:ascii="Times New Roman" w:hAnsi="Times New Roman"/>
          <w:sz w:val="24"/>
          <w:szCs w:val="24"/>
          <w:lang w:val="en-US"/>
        </w:rPr>
        <w:t xml:space="preserve"> ___________</w:t>
      </w:r>
    </w:p>
    <w:p w:rsidR="004E241D" w:rsidP="004E241D" w:rsidRDefault="004E241D" w14:paraId="0059F65D" w14:textId="77777777">
      <w:pPr>
        <w:pStyle w:val="Body"/>
        <w:rPr>
          <w:rFonts w:ascii="Times New Roman" w:hAnsi="Times New Roman" w:eastAsia="Times New Roman" w:cs="Times New Roman"/>
          <w:sz w:val="24"/>
          <w:szCs w:val="24"/>
        </w:rPr>
      </w:pPr>
    </w:p>
    <w:p w:rsidR="004E241D" w:rsidP="004E241D" w:rsidRDefault="00E64B9F" w14:paraId="164D07A2" w14:textId="624364A8">
      <w:pPr>
        <w:pStyle w:val="Body"/>
        <w:rPr>
          <w:rFonts w:ascii="Times New Roman" w:hAnsi="Times New Roman" w:eastAsia="Times New Roman" w:cs="Times New Roman"/>
          <w:sz w:val="24"/>
          <w:szCs w:val="24"/>
        </w:rPr>
      </w:pPr>
      <w:r>
        <w:rPr>
          <w:rFonts w:ascii="Times New Roman" w:hAnsi="Times New Roman"/>
          <w:b/>
          <w:bCs/>
          <w:color w:val="B51700"/>
          <w:sz w:val="24"/>
          <w:szCs w:val="24"/>
        </w:rPr>
        <w:t>Q 15.</w:t>
      </w:r>
      <w:r w:rsidR="00274D69">
        <w:rPr>
          <w:rFonts w:ascii="Times New Roman" w:hAnsi="Times New Roman"/>
          <w:b/>
          <w:bCs/>
          <w:color w:val="B51700"/>
          <w:sz w:val="24"/>
          <w:szCs w:val="24"/>
        </w:rPr>
        <w:t>11</w:t>
      </w:r>
      <w:r w:rsidR="004E241D">
        <w:rPr>
          <w:rFonts w:ascii="Times New Roman" w:hAnsi="Times New Roman"/>
          <w:b/>
          <w:bCs/>
          <w:color w:val="B51700"/>
          <w:sz w:val="24"/>
          <w:szCs w:val="24"/>
        </w:rPr>
        <w:t xml:space="preserve">. </w:t>
      </w:r>
      <w:r w:rsidR="004E241D">
        <w:rPr>
          <w:rFonts w:ascii="Times New Roman" w:hAnsi="Times New Roman"/>
          <w:sz w:val="24"/>
          <w:szCs w:val="24"/>
          <w:lang w:val="en-US"/>
        </w:rPr>
        <w:t>Information received from the NPDB makes my organization confident about the decisions it makes concerning practitioners.</w:t>
      </w:r>
    </w:p>
    <w:p w:rsidR="004E241D" w:rsidP="004E241D" w:rsidRDefault="004E241D" w14:paraId="242A8E06" w14:textId="77777777">
      <w:pPr>
        <w:pStyle w:val="Body"/>
        <w:rPr>
          <w:rFonts w:ascii="Times New Roman" w:hAnsi="Times New Roman" w:eastAsia="Times New Roman" w:cs="Times New Roman"/>
          <w:sz w:val="24"/>
          <w:szCs w:val="24"/>
        </w:rPr>
      </w:pPr>
    </w:p>
    <w:p w:rsidR="004E241D" w:rsidP="004E241D" w:rsidRDefault="004E241D" w14:paraId="0F97388E" w14:textId="77777777">
      <w:pPr>
        <w:pStyle w:val="Body"/>
        <w:rPr>
          <w:rFonts w:ascii="Times New Roman" w:hAnsi="Times New Roman" w:eastAsia="Times New Roman" w:cs="Times New Roman"/>
          <w:sz w:val="24"/>
          <w:szCs w:val="24"/>
        </w:rPr>
      </w:pPr>
      <w:r>
        <w:rPr>
          <w:rStyle w:val="Red"/>
          <w:rFonts w:ascii="Times New Roman" w:hAnsi="Times New Roman"/>
          <w:sz w:val="24"/>
          <w:szCs w:val="24"/>
        </w:rPr>
        <w:t>Rating Scale</w:t>
      </w:r>
    </w:p>
    <w:p w:rsidR="004E241D" w:rsidP="004E241D" w:rsidRDefault="004E241D" w14:paraId="37616A5D" w14:textId="77777777">
      <w:pPr>
        <w:pStyle w:val="Body"/>
        <w:rPr>
          <w:rFonts w:ascii="Times New Roman" w:hAnsi="Times New Roman" w:eastAsia="Times New Roman" w:cs="Times New Roman"/>
          <w:sz w:val="24"/>
          <w:szCs w:val="24"/>
        </w:rPr>
      </w:pPr>
      <w:r>
        <w:rPr>
          <w:rFonts w:ascii="Times New Roman" w:hAnsi="Times New Roman"/>
          <w:sz w:val="24"/>
          <w:szCs w:val="24"/>
          <w:lang w:val="en-US"/>
        </w:rPr>
        <w:t>Completely Agree / Agree / Neither Agree or Disagree / Disagree / Completely Disagree</w:t>
      </w:r>
    </w:p>
    <w:p w:rsidR="004E241D" w:rsidP="004E241D" w:rsidRDefault="004E241D" w14:paraId="2F3A5644" w14:textId="77777777">
      <w:pPr>
        <w:pStyle w:val="Body"/>
        <w:rPr>
          <w:rFonts w:ascii="Times New Roman" w:hAnsi="Times New Roman" w:eastAsia="Times New Roman" w:cs="Times New Roman"/>
          <w:sz w:val="24"/>
          <w:szCs w:val="24"/>
        </w:rPr>
      </w:pPr>
    </w:p>
    <w:p w:rsidR="00A36C39" w:rsidP="00A36C39" w:rsidRDefault="00A36C39" w14:paraId="1956E7AE" w14:textId="77777777">
      <w:pPr>
        <w:pStyle w:val="Body"/>
        <w:rPr>
          <w:rFonts w:ascii="Times New Roman" w:hAnsi="Times New Roman" w:eastAsia="Times New Roman" w:cs="Times New Roman"/>
          <w:sz w:val="24"/>
          <w:szCs w:val="24"/>
        </w:rPr>
      </w:pPr>
      <w:r>
        <w:rPr>
          <w:rStyle w:val="Red"/>
          <w:rFonts w:ascii="Times New Roman" w:hAnsi="Times New Roman"/>
          <w:sz w:val="24"/>
          <w:szCs w:val="24"/>
        </w:rPr>
        <w:t>Survey Page Break</w:t>
      </w:r>
    </w:p>
    <w:p w:rsidR="0054690B" w:rsidP="00BF671D" w:rsidRDefault="0054690B" w14:paraId="3907BB1A" w14:textId="78A1A48A">
      <w:pPr>
        <w:pStyle w:val="Body"/>
      </w:pPr>
    </w:p>
    <w:p w:rsidRPr="00356D73" w:rsidR="0054690B" w:rsidP="0054690B" w:rsidRDefault="0054690B" w14:paraId="60278367" w14:textId="6EB94F27">
      <w:pPr>
        <w:pStyle w:val="Body"/>
        <w:rPr>
          <w:rFonts w:ascii="Times New Roman" w:hAnsi="Times New Roman" w:eastAsia="Times New Roman" w:cs="Times New Roman"/>
          <w:sz w:val="24"/>
          <w:szCs w:val="24"/>
        </w:rPr>
      </w:pPr>
      <w:r>
        <w:rPr>
          <w:rFonts w:ascii="Times New Roman" w:hAnsi="Times New Roman"/>
          <w:b/>
          <w:bCs/>
          <w:color w:val="B51700"/>
          <w:sz w:val="24"/>
          <w:szCs w:val="24"/>
        </w:rPr>
        <w:t>Q 15.12</w:t>
      </w:r>
      <w:r w:rsidRPr="00356D73">
        <w:rPr>
          <w:rFonts w:ascii="Times New Roman" w:hAnsi="Times New Roman"/>
          <w:b/>
          <w:bCs/>
          <w:color w:val="B51700"/>
          <w:sz w:val="24"/>
          <w:szCs w:val="24"/>
        </w:rPr>
        <w:t>.</w:t>
      </w:r>
      <w:r w:rsidRPr="00356D73">
        <w:rPr>
          <w:rFonts w:ascii="Times New Roman" w:hAnsi="Times New Roman"/>
          <w:sz w:val="24"/>
          <w:szCs w:val="24"/>
        </w:rPr>
        <w:t xml:space="preserve"> </w:t>
      </w:r>
      <w:r>
        <w:rPr>
          <w:rFonts w:ascii="Times New Roman" w:hAnsi="Times New Roman"/>
          <w:sz w:val="24"/>
          <w:szCs w:val="24"/>
        </w:rPr>
        <w:t xml:space="preserve">About how many times in the last 3 years did you receive a response regarding a practitioner other than the one on whom you </w:t>
      </w:r>
      <w:r w:rsidR="00737F72">
        <w:rPr>
          <w:rFonts w:ascii="Times New Roman" w:hAnsi="Times New Roman"/>
          <w:sz w:val="24"/>
          <w:szCs w:val="24"/>
        </w:rPr>
        <w:t xml:space="preserve">attempted to </w:t>
      </w:r>
      <w:r>
        <w:rPr>
          <w:rFonts w:ascii="Times New Roman" w:hAnsi="Times New Roman"/>
          <w:sz w:val="24"/>
          <w:szCs w:val="24"/>
        </w:rPr>
        <w:t>quer</w:t>
      </w:r>
      <w:r w:rsidR="00737F72">
        <w:rPr>
          <w:rFonts w:ascii="Times New Roman" w:hAnsi="Times New Roman"/>
          <w:sz w:val="24"/>
          <w:szCs w:val="24"/>
        </w:rPr>
        <w:t>y</w:t>
      </w:r>
      <w:r>
        <w:rPr>
          <w:rFonts w:ascii="Times New Roman" w:hAnsi="Times New Roman"/>
          <w:sz w:val="24"/>
          <w:szCs w:val="24"/>
        </w:rPr>
        <w:t xml:space="preserve"> in the NPDB (e.g., a “mismatch”)? Select a number below. If you have never received such responses to your queries, select zero. </w:t>
      </w:r>
    </w:p>
    <w:p w:rsidRPr="00356D73" w:rsidR="0054690B" w:rsidP="0054690B" w:rsidRDefault="0054690B" w14:paraId="66E8F0BD" w14:textId="77777777">
      <w:pPr>
        <w:pStyle w:val="Body"/>
        <w:rPr>
          <w:rFonts w:ascii="Times New Roman" w:hAnsi="Times New Roman" w:eastAsia="Times New Roman" w:cs="Times New Roman"/>
          <w:sz w:val="24"/>
          <w:szCs w:val="24"/>
        </w:rPr>
      </w:pPr>
    </w:p>
    <w:p w:rsidR="0054690B" w:rsidP="0054690B" w:rsidRDefault="0054690B" w14:paraId="11687933" w14:textId="77777777">
      <w:pPr>
        <w:pStyle w:val="Body"/>
        <w:ind w:left="720"/>
        <w:rPr>
          <w:rFonts w:ascii="Times New Roman" w:hAnsi="Times New Roman"/>
          <w:sz w:val="24"/>
          <w:szCs w:val="24"/>
          <w:lang w:val="en-US"/>
        </w:rPr>
      </w:pPr>
      <w:r>
        <w:rPr>
          <w:rFonts w:ascii="Times New Roman" w:hAnsi="Times New Roman"/>
          <w:sz w:val="24"/>
          <w:szCs w:val="24"/>
          <w:lang w:val="en-US"/>
        </w:rPr>
        <w:t xml:space="preserve">Select a number:  ___ </w:t>
      </w:r>
      <w:r w:rsidRPr="00D303D5">
        <w:rPr>
          <w:rFonts w:ascii="Times New Roman" w:hAnsi="Times New Roman"/>
          <w:color w:val="FF0000"/>
          <w:sz w:val="24"/>
          <w:szCs w:val="24"/>
          <w:lang w:val="en-US"/>
        </w:rPr>
        <w:t xml:space="preserve">[drop down menu of 0 to </w:t>
      </w:r>
      <w:r>
        <w:rPr>
          <w:rFonts w:ascii="Times New Roman" w:hAnsi="Times New Roman"/>
          <w:color w:val="FF0000"/>
          <w:sz w:val="24"/>
          <w:szCs w:val="24"/>
          <w:lang w:val="en-US"/>
        </w:rPr>
        <w:t>1</w:t>
      </w:r>
      <w:r w:rsidRPr="00D303D5">
        <w:rPr>
          <w:rFonts w:ascii="Times New Roman" w:hAnsi="Times New Roman"/>
          <w:color w:val="FF0000"/>
          <w:sz w:val="24"/>
          <w:szCs w:val="24"/>
          <w:lang w:val="en-US"/>
        </w:rPr>
        <w:t>0]</w:t>
      </w:r>
    </w:p>
    <w:p w:rsidR="0054690B" w:rsidP="0054690B" w:rsidRDefault="0054690B" w14:paraId="6FFE5AA3" w14:textId="77777777">
      <w:pPr>
        <w:pStyle w:val="Body"/>
        <w:rPr>
          <w:rFonts w:ascii="Times New Roman" w:hAnsi="Times New Roman"/>
          <w:color w:val="C82506"/>
          <w:sz w:val="24"/>
          <w:szCs w:val="24"/>
        </w:rPr>
      </w:pPr>
    </w:p>
    <w:p w:rsidR="0054690B" w:rsidP="0054690B" w:rsidRDefault="0054690B" w14:paraId="0BE81980" w14:textId="77777777">
      <w:pPr>
        <w:pStyle w:val="Body"/>
        <w:rPr>
          <w:rFonts w:ascii="Times New Roman" w:hAnsi="Times New Roman"/>
          <w:color w:val="C82506"/>
          <w:sz w:val="24"/>
          <w:szCs w:val="24"/>
        </w:rPr>
      </w:pPr>
      <w:r>
        <w:rPr>
          <w:rFonts w:ascii="Times New Roman" w:hAnsi="Times New Roman"/>
          <w:color w:val="C82506"/>
          <w:sz w:val="24"/>
          <w:szCs w:val="24"/>
        </w:rPr>
        <w:t>If the response is 0 (zero), skip the next question.</w:t>
      </w:r>
    </w:p>
    <w:p w:rsidR="0054690B" w:rsidP="0054690B" w:rsidRDefault="0054690B" w14:paraId="622707C2" w14:textId="77777777">
      <w:pPr>
        <w:pStyle w:val="Body"/>
        <w:rPr>
          <w:rFonts w:ascii="Times New Roman" w:hAnsi="Times New Roman"/>
          <w:color w:val="C82506"/>
          <w:sz w:val="24"/>
          <w:szCs w:val="24"/>
        </w:rPr>
      </w:pPr>
    </w:p>
    <w:p w:rsidRPr="00356D73" w:rsidR="0054690B" w:rsidP="0054690B" w:rsidRDefault="0054690B" w14:paraId="0E618987" w14:textId="456FF816">
      <w:pPr>
        <w:pStyle w:val="Body"/>
        <w:rPr>
          <w:rFonts w:ascii="Times New Roman" w:hAnsi="Times New Roman" w:eastAsia="Times New Roman" w:cs="Times New Roman"/>
          <w:sz w:val="24"/>
          <w:szCs w:val="24"/>
        </w:rPr>
      </w:pPr>
      <w:r>
        <w:rPr>
          <w:rFonts w:ascii="Times New Roman" w:hAnsi="Times New Roman"/>
          <w:b/>
          <w:bCs/>
          <w:color w:val="B51700"/>
          <w:sz w:val="24"/>
          <w:szCs w:val="24"/>
        </w:rPr>
        <w:t>Q 15.13</w:t>
      </w:r>
      <w:r w:rsidRPr="00356D73">
        <w:rPr>
          <w:rFonts w:ascii="Times New Roman" w:hAnsi="Times New Roman"/>
          <w:b/>
          <w:bCs/>
          <w:color w:val="B51700"/>
          <w:sz w:val="24"/>
          <w:szCs w:val="24"/>
        </w:rPr>
        <w:t>.</w:t>
      </w:r>
      <w:r w:rsidRPr="00356D73">
        <w:rPr>
          <w:rFonts w:ascii="Times New Roman" w:hAnsi="Times New Roman"/>
          <w:sz w:val="24"/>
          <w:szCs w:val="24"/>
        </w:rPr>
        <w:t xml:space="preserve"> </w:t>
      </w:r>
      <w:r>
        <w:rPr>
          <w:rFonts w:ascii="Times New Roman" w:hAnsi="Times New Roman"/>
          <w:sz w:val="24"/>
          <w:szCs w:val="24"/>
          <w:lang w:val="en-US"/>
        </w:rPr>
        <w:t>The last time this happened, what action did you take? (Select all that apply.)</w:t>
      </w:r>
    </w:p>
    <w:p w:rsidRPr="00356D73" w:rsidR="0054690B" w:rsidP="0054690B" w:rsidRDefault="0054690B" w14:paraId="4EE5B0AC" w14:textId="77777777">
      <w:pPr>
        <w:pStyle w:val="Body"/>
        <w:rPr>
          <w:rFonts w:ascii="Times New Roman" w:hAnsi="Times New Roman" w:eastAsia="Times New Roman" w:cs="Times New Roman"/>
          <w:sz w:val="24"/>
          <w:szCs w:val="24"/>
        </w:rPr>
      </w:pPr>
    </w:p>
    <w:p w:rsidR="0054690B" w:rsidP="0054690B" w:rsidRDefault="0054690B" w14:paraId="5CB78BE7" w14:textId="77777777">
      <w:pPr>
        <w:pStyle w:val="Body"/>
        <w:ind w:left="720"/>
        <w:rPr>
          <w:rFonts w:ascii="Times New Roman" w:hAnsi="Times New Roman"/>
          <w:sz w:val="24"/>
          <w:szCs w:val="24"/>
          <w:lang w:val="en-US"/>
        </w:rPr>
      </w:pPr>
      <w:r>
        <w:rPr>
          <w:rFonts w:ascii="Times New Roman" w:hAnsi="Times New Roman"/>
          <w:sz w:val="24"/>
          <w:szCs w:val="24"/>
          <w:lang w:val="en-US"/>
        </w:rPr>
        <w:t>None</w:t>
      </w:r>
    </w:p>
    <w:p w:rsidR="0054690B" w:rsidP="0054690B" w:rsidRDefault="0054690B" w14:paraId="087EF975" w14:textId="77777777">
      <w:pPr>
        <w:pStyle w:val="Body"/>
        <w:ind w:left="720"/>
        <w:rPr>
          <w:rFonts w:ascii="Times New Roman" w:hAnsi="Times New Roman"/>
          <w:sz w:val="24"/>
          <w:szCs w:val="24"/>
          <w:lang w:val="en-US"/>
        </w:rPr>
      </w:pPr>
      <w:r>
        <w:rPr>
          <w:rFonts w:ascii="Times New Roman" w:hAnsi="Times New Roman"/>
          <w:sz w:val="24"/>
          <w:szCs w:val="24"/>
          <w:lang w:val="en-US"/>
        </w:rPr>
        <w:t>Inform the NPDB</w:t>
      </w:r>
    </w:p>
    <w:p w:rsidR="0054690B" w:rsidP="0054690B" w:rsidRDefault="0054690B" w14:paraId="0A34BD7F"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Obtained additional identification information and re-queried</w:t>
      </w:r>
    </w:p>
    <w:p w:rsidR="0054690B" w:rsidP="0054690B" w:rsidRDefault="0054690B" w14:paraId="24566943" w14:textId="77777777">
      <w:pPr>
        <w:pStyle w:val="Body"/>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Other (please explain) ____________</w:t>
      </w:r>
    </w:p>
    <w:p w:rsidR="0054690B" w:rsidP="0054690B" w:rsidRDefault="0054690B" w14:paraId="2210E4B1" w14:textId="77777777">
      <w:pPr>
        <w:pStyle w:val="Body"/>
        <w:rPr>
          <w:rFonts w:ascii="Times New Roman" w:hAnsi="Times New Roman"/>
          <w:color w:val="C82506"/>
          <w:sz w:val="24"/>
          <w:szCs w:val="24"/>
        </w:rPr>
      </w:pPr>
    </w:p>
    <w:p w:rsidRPr="00356D73" w:rsidR="0054690B" w:rsidP="0054690B" w:rsidRDefault="0054690B" w14:paraId="7D221A5C" w14:textId="77777777">
      <w:pPr>
        <w:pStyle w:val="Body"/>
        <w:rPr>
          <w:rFonts w:ascii="Times New Roman" w:hAnsi="Times New Roman" w:eastAsia="Times New Roman" w:cs="Times New Roman"/>
          <w:sz w:val="24"/>
          <w:szCs w:val="24"/>
        </w:rPr>
      </w:pPr>
      <w:r w:rsidRPr="00356D73">
        <w:rPr>
          <w:rStyle w:val="Red"/>
          <w:rFonts w:ascii="Times New Roman" w:hAnsi="Times New Roman"/>
          <w:sz w:val="24"/>
          <w:szCs w:val="24"/>
        </w:rPr>
        <w:t>Survey Page Break</w:t>
      </w:r>
    </w:p>
    <w:p w:rsidR="0054690B" w:rsidP="0054690B" w:rsidRDefault="0054690B" w14:paraId="205A473E" w14:textId="77777777">
      <w:pPr>
        <w:pStyle w:val="Body"/>
        <w:rPr>
          <w:rFonts w:ascii="Times New Roman" w:hAnsi="Times New Roman"/>
          <w:color w:val="C82506"/>
          <w:sz w:val="24"/>
          <w:szCs w:val="24"/>
        </w:rPr>
      </w:pPr>
    </w:p>
    <w:p w:rsidRPr="00356D73" w:rsidR="0054690B" w:rsidP="0054690B" w:rsidRDefault="0054690B" w14:paraId="426BC6E7" w14:textId="738D300B">
      <w:pPr>
        <w:pStyle w:val="Body"/>
        <w:rPr>
          <w:rFonts w:ascii="Times New Roman" w:hAnsi="Times New Roman" w:eastAsia="Times New Roman" w:cs="Times New Roman"/>
          <w:sz w:val="24"/>
          <w:szCs w:val="24"/>
        </w:rPr>
      </w:pPr>
      <w:r>
        <w:rPr>
          <w:rFonts w:ascii="Times New Roman" w:hAnsi="Times New Roman"/>
          <w:b/>
          <w:bCs/>
          <w:color w:val="B51700"/>
          <w:sz w:val="24"/>
          <w:szCs w:val="24"/>
        </w:rPr>
        <w:t>Q 15.14</w:t>
      </w:r>
      <w:r w:rsidRPr="00356D73">
        <w:rPr>
          <w:rFonts w:ascii="Times New Roman" w:hAnsi="Times New Roman"/>
          <w:b/>
          <w:bCs/>
          <w:color w:val="B51700"/>
          <w:sz w:val="24"/>
          <w:szCs w:val="24"/>
        </w:rPr>
        <w:t>.</w:t>
      </w:r>
      <w:r w:rsidRPr="00356D73">
        <w:rPr>
          <w:rFonts w:ascii="Times New Roman" w:hAnsi="Times New Roman"/>
          <w:sz w:val="24"/>
          <w:szCs w:val="24"/>
        </w:rPr>
        <w:t xml:space="preserve"> </w:t>
      </w:r>
      <w:r>
        <w:rPr>
          <w:rFonts w:ascii="Times New Roman" w:hAnsi="Times New Roman"/>
          <w:sz w:val="24"/>
          <w:szCs w:val="24"/>
        </w:rPr>
        <w:t xml:space="preserve">About how many times in the last 3 years did you receive a non-response to a query from the NPDB </w:t>
      </w:r>
      <w:r>
        <w:rPr>
          <w:rFonts w:ascii="Times New Roman" w:hAnsi="Times New Roman"/>
          <w:sz w:val="24"/>
          <w:szCs w:val="24"/>
          <w:lang w:val="en-US"/>
        </w:rPr>
        <w:t>(e.g., you were expecting a report but there was no disclosure of any report)</w:t>
      </w:r>
      <w:r>
        <w:rPr>
          <w:rFonts w:ascii="Times New Roman" w:hAnsi="Times New Roman"/>
          <w:sz w:val="24"/>
          <w:szCs w:val="24"/>
        </w:rPr>
        <w:t xml:space="preserve">? Select a number below. If you have never received such responses to your queries, select zero. </w:t>
      </w:r>
    </w:p>
    <w:p w:rsidRPr="00356D73" w:rsidR="0054690B" w:rsidP="0054690B" w:rsidRDefault="0054690B" w14:paraId="3BBA5A4B" w14:textId="77777777">
      <w:pPr>
        <w:pStyle w:val="Body"/>
        <w:rPr>
          <w:rFonts w:ascii="Times New Roman" w:hAnsi="Times New Roman" w:eastAsia="Times New Roman" w:cs="Times New Roman"/>
          <w:sz w:val="24"/>
          <w:szCs w:val="24"/>
        </w:rPr>
      </w:pPr>
    </w:p>
    <w:p w:rsidR="0054690B" w:rsidP="0054690B" w:rsidRDefault="0054690B" w14:paraId="7726C8EF" w14:textId="77777777">
      <w:pPr>
        <w:pStyle w:val="Body"/>
        <w:ind w:left="720"/>
        <w:rPr>
          <w:rFonts w:ascii="Times New Roman" w:hAnsi="Times New Roman"/>
          <w:sz w:val="24"/>
          <w:szCs w:val="24"/>
          <w:lang w:val="en-US"/>
        </w:rPr>
      </w:pPr>
      <w:r>
        <w:rPr>
          <w:rFonts w:ascii="Times New Roman" w:hAnsi="Times New Roman"/>
          <w:sz w:val="24"/>
          <w:szCs w:val="24"/>
          <w:lang w:val="en-US"/>
        </w:rPr>
        <w:t xml:space="preserve">Select a number:  ___ </w:t>
      </w:r>
      <w:r w:rsidRPr="00D303D5">
        <w:rPr>
          <w:rFonts w:ascii="Times New Roman" w:hAnsi="Times New Roman"/>
          <w:color w:val="FF0000"/>
          <w:sz w:val="24"/>
          <w:szCs w:val="24"/>
          <w:lang w:val="en-US"/>
        </w:rPr>
        <w:t xml:space="preserve">[drop down menu of 0 to </w:t>
      </w:r>
      <w:r>
        <w:rPr>
          <w:rFonts w:ascii="Times New Roman" w:hAnsi="Times New Roman"/>
          <w:color w:val="FF0000"/>
          <w:sz w:val="24"/>
          <w:szCs w:val="24"/>
          <w:lang w:val="en-US"/>
        </w:rPr>
        <w:t>1</w:t>
      </w:r>
      <w:r w:rsidRPr="00D303D5">
        <w:rPr>
          <w:rFonts w:ascii="Times New Roman" w:hAnsi="Times New Roman"/>
          <w:color w:val="FF0000"/>
          <w:sz w:val="24"/>
          <w:szCs w:val="24"/>
          <w:lang w:val="en-US"/>
        </w:rPr>
        <w:t>0]</w:t>
      </w:r>
    </w:p>
    <w:p w:rsidR="0054690B" w:rsidP="0054690B" w:rsidRDefault="0054690B" w14:paraId="25F762ED" w14:textId="77777777">
      <w:pPr>
        <w:pStyle w:val="Body"/>
        <w:rPr>
          <w:rFonts w:ascii="Times New Roman" w:hAnsi="Times New Roman"/>
          <w:color w:val="C82506"/>
          <w:sz w:val="24"/>
          <w:szCs w:val="24"/>
        </w:rPr>
      </w:pPr>
    </w:p>
    <w:p w:rsidR="0054690B" w:rsidP="0054690B" w:rsidRDefault="0054690B" w14:paraId="1E9AD95E" w14:textId="574C0B81">
      <w:pPr>
        <w:pStyle w:val="Body"/>
        <w:rPr>
          <w:rFonts w:ascii="Times New Roman" w:hAnsi="Times New Roman"/>
          <w:color w:val="C82506"/>
          <w:sz w:val="24"/>
          <w:szCs w:val="24"/>
        </w:rPr>
      </w:pPr>
      <w:r>
        <w:rPr>
          <w:rFonts w:ascii="Times New Roman" w:hAnsi="Times New Roman"/>
          <w:color w:val="C82506"/>
          <w:sz w:val="24"/>
          <w:szCs w:val="24"/>
        </w:rPr>
        <w:t>If the response is 0 (zero), skip the next question</w:t>
      </w:r>
      <w:r w:rsidR="00A36C39">
        <w:rPr>
          <w:rFonts w:ascii="Times New Roman" w:hAnsi="Times New Roman"/>
          <w:color w:val="C82506"/>
          <w:sz w:val="24"/>
          <w:szCs w:val="24"/>
        </w:rPr>
        <w:t xml:space="preserve"> and end this module.</w:t>
      </w:r>
    </w:p>
    <w:p w:rsidR="0054690B" w:rsidP="0054690B" w:rsidRDefault="0054690B" w14:paraId="3591B8A0" w14:textId="77777777">
      <w:pPr>
        <w:pStyle w:val="Body"/>
        <w:rPr>
          <w:rFonts w:ascii="Times New Roman" w:hAnsi="Times New Roman"/>
          <w:color w:val="C82506"/>
          <w:sz w:val="24"/>
          <w:szCs w:val="24"/>
        </w:rPr>
      </w:pPr>
    </w:p>
    <w:p w:rsidR="0054690B" w:rsidP="0054690B" w:rsidRDefault="0054690B" w14:paraId="3264A4EC" w14:textId="0A78FDDA">
      <w:pPr>
        <w:pStyle w:val="Body"/>
        <w:rPr>
          <w:rFonts w:ascii="Times New Roman" w:hAnsi="Times New Roman"/>
          <w:sz w:val="24"/>
          <w:szCs w:val="24"/>
          <w:lang w:val="en-US"/>
        </w:rPr>
      </w:pPr>
      <w:r>
        <w:rPr>
          <w:rFonts w:ascii="Times New Roman" w:hAnsi="Times New Roman"/>
          <w:b/>
          <w:bCs/>
          <w:color w:val="B51700"/>
          <w:sz w:val="24"/>
          <w:szCs w:val="24"/>
        </w:rPr>
        <w:t>Q 15.15</w:t>
      </w:r>
      <w:r w:rsidRPr="00356D73">
        <w:rPr>
          <w:rFonts w:ascii="Times New Roman" w:hAnsi="Times New Roman"/>
          <w:b/>
          <w:bCs/>
          <w:color w:val="B51700"/>
          <w:sz w:val="24"/>
          <w:szCs w:val="24"/>
        </w:rPr>
        <w:t>.</w:t>
      </w:r>
      <w:r w:rsidRPr="00356D73">
        <w:rPr>
          <w:rFonts w:ascii="Times New Roman" w:hAnsi="Times New Roman"/>
          <w:sz w:val="24"/>
          <w:szCs w:val="24"/>
        </w:rPr>
        <w:t xml:space="preserve"> </w:t>
      </w:r>
      <w:r>
        <w:rPr>
          <w:rFonts w:ascii="Times New Roman" w:hAnsi="Times New Roman"/>
          <w:sz w:val="24"/>
          <w:szCs w:val="24"/>
          <w:lang w:val="en-US"/>
        </w:rPr>
        <w:t>What does your organization do in the event of a non-response to a query (e.g., you were expecting a report but there was no disclosure of any report)? (Select all that apply.)</w:t>
      </w:r>
    </w:p>
    <w:p w:rsidR="0054690B" w:rsidP="0054690B" w:rsidRDefault="0054690B" w14:paraId="5A17C08F" w14:textId="77777777">
      <w:pPr>
        <w:pStyle w:val="Body"/>
        <w:rPr>
          <w:rFonts w:ascii="Times New Roman" w:hAnsi="Times New Roman"/>
          <w:sz w:val="24"/>
          <w:szCs w:val="24"/>
          <w:lang w:val="en-US"/>
        </w:rPr>
      </w:pPr>
    </w:p>
    <w:p w:rsidR="0054690B" w:rsidP="0054690B" w:rsidRDefault="0054690B" w14:paraId="5C430B15" w14:textId="77777777">
      <w:pPr>
        <w:pStyle w:val="Body"/>
        <w:ind w:left="720"/>
        <w:rPr>
          <w:rFonts w:ascii="Times New Roman" w:hAnsi="Times New Roman"/>
          <w:sz w:val="24"/>
          <w:szCs w:val="24"/>
          <w:lang w:val="en-US"/>
        </w:rPr>
      </w:pPr>
      <w:r>
        <w:rPr>
          <w:rFonts w:ascii="Times New Roman" w:hAnsi="Times New Roman"/>
          <w:sz w:val="24"/>
          <w:szCs w:val="24"/>
          <w:lang w:val="en-US"/>
        </w:rPr>
        <w:t>Nothing</w:t>
      </w:r>
    </w:p>
    <w:p w:rsidR="0054690B" w:rsidP="0054690B" w:rsidRDefault="0054690B" w14:paraId="130D1C5E" w14:textId="77777777">
      <w:pPr>
        <w:pStyle w:val="Body"/>
        <w:ind w:left="720"/>
        <w:rPr>
          <w:rFonts w:ascii="Times New Roman" w:hAnsi="Times New Roman"/>
          <w:sz w:val="24"/>
          <w:szCs w:val="24"/>
          <w:lang w:val="en-US"/>
        </w:rPr>
      </w:pPr>
      <w:r>
        <w:rPr>
          <w:rFonts w:ascii="Times New Roman" w:hAnsi="Times New Roman"/>
          <w:sz w:val="24"/>
          <w:szCs w:val="24"/>
          <w:lang w:val="en-US"/>
        </w:rPr>
        <w:t>Inform the NPDB</w:t>
      </w:r>
    </w:p>
    <w:p w:rsidR="0054690B" w:rsidP="0054690B" w:rsidRDefault="0054690B" w14:paraId="7905FFA9" w14:textId="77777777">
      <w:pPr>
        <w:pStyle w:val="Body"/>
        <w:ind w:left="720"/>
        <w:rPr>
          <w:rFonts w:ascii="Times New Roman" w:hAnsi="Times New Roman" w:eastAsia="Times New Roman" w:cs="Times New Roman"/>
          <w:sz w:val="24"/>
          <w:szCs w:val="24"/>
        </w:rPr>
      </w:pPr>
      <w:r>
        <w:rPr>
          <w:rFonts w:ascii="Times New Roman" w:hAnsi="Times New Roman"/>
          <w:sz w:val="24"/>
          <w:szCs w:val="24"/>
          <w:lang w:val="en-US"/>
        </w:rPr>
        <w:t>Obtained additional identification information and re-query</w:t>
      </w:r>
    </w:p>
    <w:p w:rsidR="0054690B" w:rsidP="00A36C39" w:rsidRDefault="0054690B" w14:paraId="6C324900" w14:textId="5D14F4D9">
      <w:pPr>
        <w:pStyle w:val="Body"/>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Other (please explain) ____________</w:t>
      </w:r>
    </w:p>
    <w:p w:rsidR="0054690B" w:rsidP="0054690B" w:rsidRDefault="0054690B" w14:paraId="080202F9" w14:textId="5038D1A3">
      <w:pPr>
        <w:pStyle w:val="Body"/>
        <w:rPr>
          <w:rFonts w:ascii="Times New Roman" w:hAnsi="Times New Roman" w:eastAsia="Times New Roman" w:cs="Times New Roman"/>
          <w:sz w:val="24"/>
          <w:szCs w:val="24"/>
        </w:rPr>
      </w:pPr>
    </w:p>
    <w:p w:rsidR="0054690B" w:rsidP="0054690B" w:rsidRDefault="0054690B" w14:paraId="2ECF497C" w14:textId="77777777">
      <w:pPr>
        <w:pStyle w:val="Body"/>
      </w:pPr>
    </w:p>
    <w:p w:rsidRPr="006B732F" w:rsidR="00FF2CF3" w:rsidP="00FF2CF3" w:rsidRDefault="00FF2CF3" w14:paraId="175820EE" w14:textId="77777777">
      <w:pPr>
        <w:pStyle w:val="Default"/>
        <w:ind w:right="720"/>
        <w:rPr>
          <w:rStyle w:val="Red"/>
          <w:rFonts w:ascii="Times New Roman" w:hAnsi="Times New Roman"/>
          <w:color w:val="000090"/>
          <w:sz w:val="24"/>
          <w:szCs w:val="24"/>
        </w:rPr>
      </w:pPr>
      <w:r w:rsidRPr="006B732F">
        <w:rPr>
          <w:rStyle w:val="Red"/>
          <w:rFonts w:ascii="Times New Roman" w:hAnsi="Times New Roman"/>
          <w:color w:val="000090"/>
          <w:sz w:val="24"/>
          <w:szCs w:val="24"/>
        </w:rPr>
        <w:t>Piping Logic:</w:t>
      </w:r>
    </w:p>
    <w:p w:rsidRPr="006B732F" w:rsidR="00FF2CF3" w:rsidP="00FF2CF3" w:rsidRDefault="00FF2CF3" w14:paraId="2AF418B0" w14:textId="77777777">
      <w:pPr>
        <w:pStyle w:val="Default"/>
        <w:ind w:right="720"/>
        <w:rPr>
          <w:rStyle w:val="Red"/>
          <w:rFonts w:ascii="Times New Roman" w:hAnsi="Times New Roman"/>
          <w:color w:val="000090"/>
          <w:sz w:val="24"/>
          <w:szCs w:val="24"/>
        </w:rPr>
      </w:pPr>
    </w:p>
    <w:p w:rsidRPr="00FF2CF3" w:rsidR="001B6D63" w:rsidP="001B6D63" w:rsidRDefault="004210AF" w14:paraId="312E1CAB" w14:textId="44A0C38F">
      <w:pPr>
        <w:pStyle w:val="Default"/>
        <w:ind w:right="720"/>
        <w:rPr>
          <w:rFonts w:ascii="Times New Roman" w:hAnsi="Times New Roman"/>
          <w:color w:val="000090"/>
          <w:sz w:val="24"/>
          <w:szCs w:val="24"/>
          <w14:textOutline w14:w="0" w14:cap="rnd" w14:cmpd="sng" w14:algn="ctr">
            <w14:noFill/>
            <w14:prstDash w14:val="solid"/>
            <w14:bevel/>
          </w14:textOutline>
        </w:rPr>
      </w:pPr>
      <w:r w:rsidRPr="00FF2CF3">
        <w:rPr>
          <w:rStyle w:val="Red"/>
          <w:rFonts w:ascii="Times New Roman" w:hAnsi="Times New Roman"/>
          <w:color w:val="000090"/>
          <w:sz w:val="24"/>
          <w:szCs w:val="24"/>
        </w:rPr>
        <w:t xml:space="preserve">Survey will be directed to Module </w:t>
      </w:r>
      <w:r w:rsidRPr="00FF2CF3" w:rsidR="009C11B1">
        <w:rPr>
          <w:rStyle w:val="Red"/>
          <w:rFonts w:ascii="Times New Roman" w:hAnsi="Times New Roman"/>
          <w:color w:val="000090"/>
          <w:sz w:val="24"/>
          <w:szCs w:val="24"/>
        </w:rPr>
        <w:t>16</w:t>
      </w:r>
      <w:r w:rsidRPr="00FF2CF3">
        <w:rPr>
          <w:rStyle w:val="Red"/>
          <w:rFonts w:ascii="Times New Roman" w:hAnsi="Times New Roman"/>
          <w:color w:val="000090"/>
          <w:sz w:val="24"/>
          <w:szCs w:val="24"/>
        </w:rPr>
        <w:t xml:space="preserve"> next.</w:t>
      </w:r>
    </w:p>
    <w:sectPr w:rsidRPr="00FF2CF3" w:rsidR="001B6D63" w:rsidSect="00A847CF">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8B337" w14:textId="77777777" w:rsidR="00274667" w:rsidRDefault="00274667" w:rsidP="00966E69">
      <w:r>
        <w:separator/>
      </w:r>
    </w:p>
  </w:endnote>
  <w:endnote w:type="continuationSeparator" w:id="0">
    <w:p w14:paraId="611E6D00" w14:textId="77777777" w:rsidR="00274667" w:rsidRDefault="00274667" w:rsidP="0096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9009F" w14:textId="77777777" w:rsidR="00966E69" w:rsidRDefault="00966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83D11" w14:textId="77777777" w:rsidR="00966E69" w:rsidRDefault="00966E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5E773" w14:textId="77777777" w:rsidR="00966E69" w:rsidRDefault="00966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B147A" w14:textId="77777777" w:rsidR="00274667" w:rsidRDefault="00274667" w:rsidP="00966E69">
      <w:r>
        <w:separator/>
      </w:r>
    </w:p>
  </w:footnote>
  <w:footnote w:type="continuationSeparator" w:id="0">
    <w:p w14:paraId="43F70CC9" w14:textId="77777777" w:rsidR="00274667" w:rsidRDefault="00274667" w:rsidP="00966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980E9" w14:textId="77777777" w:rsidR="00966E69" w:rsidRDefault="00966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287B8" w14:textId="789141C0" w:rsidR="00966E69" w:rsidRPr="005C7DE3" w:rsidRDefault="00966E69" w:rsidP="00966E69">
    <w:pPr>
      <w:pStyle w:val="Header"/>
      <w:jc w:val="right"/>
      <w:rPr>
        <w:rFonts w:ascii="Times New Roman" w:hAnsi="Times New Roman" w:cs="Times New Roman"/>
      </w:rPr>
    </w:pPr>
    <w:r w:rsidRPr="005C7DE3">
      <w:rPr>
        <w:rFonts w:ascii="Times New Roman" w:hAnsi="Times New Roman" w:cs="Times New Roman"/>
      </w:rPr>
      <w:t>OMB Number: 0915-</w:t>
    </w:r>
    <w:r w:rsidR="004B5B95">
      <w:rPr>
        <w:rFonts w:ascii="Times New Roman" w:hAnsi="Times New Roman" w:cs="Times New Roman"/>
      </w:rPr>
      <w:t>0366</w:t>
    </w:r>
    <w:r w:rsidRPr="005C7DE3">
      <w:rPr>
        <w:rFonts w:ascii="Times New Roman" w:hAnsi="Times New Roman" w:cs="Times New Roman"/>
      </w:rPr>
      <w:t>; Expiration date: XX/XX/202X</w:t>
    </w:r>
  </w:p>
  <w:p w14:paraId="29961169" w14:textId="77777777" w:rsidR="00966E69" w:rsidRDefault="00966E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FB20B" w14:textId="77777777" w:rsidR="00966E69" w:rsidRDefault="00966E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BB9"/>
    <w:rsid w:val="00020818"/>
    <w:rsid w:val="00031107"/>
    <w:rsid w:val="00064E51"/>
    <w:rsid w:val="000A6A60"/>
    <w:rsid w:val="000C0038"/>
    <w:rsid w:val="000F1CC6"/>
    <w:rsid w:val="001032D2"/>
    <w:rsid w:val="00127448"/>
    <w:rsid w:val="00131E23"/>
    <w:rsid w:val="00132EAD"/>
    <w:rsid w:val="00163CBE"/>
    <w:rsid w:val="001B6D63"/>
    <w:rsid w:val="001E226F"/>
    <w:rsid w:val="001F768B"/>
    <w:rsid w:val="002020A1"/>
    <w:rsid w:val="002174CF"/>
    <w:rsid w:val="002320A5"/>
    <w:rsid w:val="002327E5"/>
    <w:rsid w:val="00274667"/>
    <w:rsid w:val="00274876"/>
    <w:rsid w:val="00274D69"/>
    <w:rsid w:val="00276729"/>
    <w:rsid w:val="002812E6"/>
    <w:rsid w:val="002904BE"/>
    <w:rsid w:val="002C4C9D"/>
    <w:rsid w:val="002C7510"/>
    <w:rsid w:val="002D4068"/>
    <w:rsid w:val="002E364D"/>
    <w:rsid w:val="00331589"/>
    <w:rsid w:val="00345759"/>
    <w:rsid w:val="00360F0B"/>
    <w:rsid w:val="00370CF3"/>
    <w:rsid w:val="003D53AD"/>
    <w:rsid w:val="003E1E39"/>
    <w:rsid w:val="00405B08"/>
    <w:rsid w:val="00415503"/>
    <w:rsid w:val="004210AF"/>
    <w:rsid w:val="00437542"/>
    <w:rsid w:val="00467AEE"/>
    <w:rsid w:val="004B035C"/>
    <w:rsid w:val="004B424F"/>
    <w:rsid w:val="004B5B95"/>
    <w:rsid w:val="004C371B"/>
    <w:rsid w:val="004E241D"/>
    <w:rsid w:val="004F0116"/>
    <w:rsid w:val="004F13E8"/>
    <w:rsid w:val="0050130F"/>
    <w:rsid w:val="005133A7"/>
    <w:rsid w:val="0054646F"/>
    <w:rsid w:val="0054690B"/>
    <w:rsid w:val="005D2C3F"/>
    <w:rsid w:val="005F023C"/>
    <w:rsid w:val="006056EE"/>
    <w:rsid w:val="00635379"/>
    <w:rsid w:val="00661F0E"/>
    <w:rsid w:val="00674AEF"/>
    <w:rsid w:val="0068758E"/>
    <w:rsid w:val="006946CD"/>
    <w:rsid w:val="006A3627"/>
    <w:rsid w:val="007114EE"/>
    <w:rsid w:val="00737AB5"/>
    <w:rsid w:val="00737ED5"/>
    <w:rsid w:val="00737F72"/>
    <w:rsid w:val="00755994"/>
    <w:rsid w:val="00765627"/>
    <w:rsid w:val="00787C0D"/>
    <w:rsid w:val="007F2BF3"/>
    <w:rsid w:val="007F5294"/>
    <w:rsid w:val="00802E02"/>
    <w:rsid w:val="008171E8"/>
    <w:rsid w:val="008B27C1"/>
    <w:rsid w:val="008C29E9"/>
    <w:rsid w:val="008C6036"/>
    <w:rsid w:val="008D1B37"/>
    <w:rsid w:val="008E3EBC"/>
    <w:rsid w:val="00917578"/>
    <w:rsid w:val="009434A9"/>
    <w:rsid w:val="00954EDB"/>
    <w:rsid w:val="00956971"/>
    <w:rsid w:val="00966E69"/>
    <w:rsid w:val="00993E03"/>
    <w:rsid w:val="009A5BB9"/>
    <w:rsid w:val="009A600F"/>
    <w:rsid w:val="009B6728"/>
    <w:rsid w:val="009C11B1"/>
    <w:rsid w:val="009F670D"/>
    <w:rsid w:val="00A2649C"/>
    <w:rsid w:val="00A36C39"/>
    <w:rsid w:val="00A63966"/>
    <w:rsid w:val="00A71DDB"/>
    <w:rsid w:val="00A847CF"/>
    <w:rsid w:val="00A90ED1"/>
    <w:rsid w:val="00A96EBB"/>
    <w:rsid w:val="00AA0903"/>
    <w:rsid w:val="00AE1CDC"/>
    <w:rsid w:val="00B27016"/>
    <w:rsid w:val="00B277B7"/>
    <w:rsid w:val="00B27A94"/>
    <w:rsid w:val="00B7438B"/>
    <w:rsid w:val="00B769F4"/>
    <w:rsid w:val="00BC569D"/>
    <w:rsid w:val="00BD5501"/>
    <w:rsid w:val="00BF671D"/>
    <w:rsid w:val="00C15D50"/>
    <w:rsid w:val="00C32FC9"/>
    <w:rsid w:val="00C3303F"/>
    <w:rsid w:val="00C65220"/>
    <w:rsid w:val="00C86E35"/>
    <w:rsid w:val="00CD6784"/>
    <w:rsid w:val="00CE384C"/>
    <w:rsid w:val="00CF7FB3"/>
    <w:rsid w:val="00D2447E"/>
    <w:rsid w:val="00D57BDC"/>
    <w:rsid w:val="00D62DF7"/>
    <w:rsid w:val="00D74CE9"/>
    <w:rsid w:val="00D948C8"/>
    <w:rsid w:val="00DB058C"/>
    <w:rsid w:val="00DB2281"/>
    <w:rsid w:val="00DB7F29"/>
    <w:rsid w:val="00DC2CEE"/>
    <w:rsid w:val="00DC32E4"/>
    <w:rsid w:val="00DC54F9"/>
    <w:rsid w:val="00DD0E94"/>
    <w:rsid w:val="00DF1B6D"/>
    <w:rsid w:val="00E64B9F"/>
    <w:rsid w:val="00E77015"/>
    <w:rsid w:val="00EA2FCF"/>
    <w:rsid w:val="00EB0D5D"/>
    <w:rsid w:val="00EE67D0"/>
    <w:rsid w:val="00EF34EC"/>
    <w:rsid w:val="00F11516"/>
    <w:rsid w:val="00F15368"/>
    <w:rsid w:val="00F45A91"/>
    <w:rsid w:val="00F964F6"/>
    <w:rsid w:val="00F97EEB"/>
    <w:rsid w:val="00FC1B97"/>
    <w:rsid w:val="00FC3655"/>
    <w:rsid w:val="00FC4190"/>
    <w:rsid w:val="00FF2CF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0AF223"/>
  <w14:defaultImageDpi w14:val="300"/>
  <w15:docId w15:val="{F63A876D-52F2-8F46-8056-35832AF7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5BB9"/>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Red">
    <w:name w:val="Red"/>
    <w:rsid w:val="009A5BB9"/>
    <w:rPr>
      <w:color w:val="C82506"/>
      <w:lang w:val="en-US"/>
      <w14:textOutline w14:w="0" w14:cap="rnd" w14:cmpd="sng" w14:algn="ctr">
        <w14:noFill/>
        <w14:prstDash w14:val="solid"/>
        <w14:bevel/>
      </w14:textOutline>
    </w:rPr>
  </w:style>
  <w:style w:type="character" w:styleId="CommentReference">
    <w:name w:val="annotation reference"/>
    <w:basedOn w:val="DefaultParagraphFont"/>
    <w:uiPriority w:val="99"/>
    <w:semiHidden/>
    <w:unhideWhenUsed/>
    <w:rsid w:val="009A5BB9"/>
    <w:rPr>
      <w:sz w:val="16"/>
      <w:szCs w:val="16"/>
    </w:rPr>
  </w:style>
  <w:style w:type="paragraph" w:styleId="CommentText">
    <w:name w:val="annotation text"/>
    <w:basedOn w:val="Normal"/>
    <w:link w:val="CommentTextChar"/>
    <w:uiPriority w:val="99"/>
    <w:semiHidden/>
    <w:unhideWhenUsed/>
    <w:rsid w:val="009A5BB9"/>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9A5BB9"/>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9A5B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5BB9"/>
    <w:rPr>
      <w:rFonts w:ascii="Lucida Grande" w:hAnsi="Lucida Grande" w:cs="Lucida Grande"/>
      <w:sz w:val="18"/>
      <w:szCs w:val="18"/>
      <w:lang w:val="en-US"/>
    </w:rPr>
  </w:style>
  <w:style w:type="paragraph" w:customStyle="1" w:styleId="Body">
    <w:name w:val="Body"/>
    <w:rsid w:val="00A63966"/>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BC569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BC569D"/>
    <w:rPr>
      <w:rFonts w:ascii="Times New Roman" w:eastAsia="Arial Unicode MS" w:hAnsi="Times New Roman" w:cs="Times New Roman"/>
      <w:b/>
      <w:bCs/>
      <w:sz w:val="20"/>
      <w:szCs w:val="20"/>
      <w:bdr w:val="nil"/>
      <w:lang w:val="en-US"/>
    </w:rPr>
  </w:style>
  <w:style w:type="paragraph" w:styleId="Header">
    <w:name w:val="header"/>
    <w:basedOn w:val="Normal"/>
    <w:link w:val="HeaderChar"/>
    <w:uiPriority w:val="99"/>
    <w:unhideWhenUsed/>
    <w:rsid w:val="00966E69"/>
    <w:pPr>
      <w:tabs>
        <w:tab w:val="center" w:pos="4513"/>
        <w:tab w:val="right" w:pos="9026"/>
      </w:tabs>
    </w:pPr>
  </w:style>
  <w:style w:type="character" w:customStyle="1" w:styleId="HeaderChar">
    <w:name w:val="Header Char"/>
    <w:basedOn w:val="DefaultParagraphFont"/>
    <w:link w:val="Header"/>
    <w:uiPriority w:val="99"/>
    <w:rsid w:val="00966E69"/>
    <w:rPr>
      <w:lang w:val="en-US"/>
    </w:rPr>
  </w:style>
  <w:style w:type="paragraph" w:styleId="Footer">
    <w:name w:val="footer"/>
    <w:basedOn w:val="Normal"/>
    <w:link w:val="FooterChar"/>
    <w:uiPriority w:val="99"/>
    <w:unhideWhenUsed/>
    <w:rsid w:val="00966E69"/>
    <w:pPr>
      <w:tabs>
        <w:tab w:val="center" w:pos="4513"/>
        <w:tab w:val="right" w:pos="9026"/>
      </w:tabs>
    </w:pPr>
  </w:style>
  <w:style w:type="character" w:customStyle="1" w:styleId="FooterChar">
    <w:name w:val="Footer Char"/>
    <w:basedOn w:val="DefaultParagraphFont"/>
    <w:link w:val="Footer"/>
    <w:uiPriority w:val="99"/>
    <w:rsid w:val="00966E6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Elyana N.  Bowman</cp:lastModifiedBy>
  <cp:revision>62</cp:revision>
  <dcterms:created xsi:type="dcterms:W3CDTF">2020-02-04T15:58:00Z</dcterms:created>
  <dcterms:modified xsi:type="dcterms:W3CDTF">2021-01-04T15:52:00Z</dcterms:modified>
</cp:coreProperties>
</file>