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C04" w:rsidP="001C6164" w:rsidRDefault="00EC48AE" w14:paraId="0E85C703" w14:textId="77777777">
      <w:pPr>
        <w:pStyle w:val="NoSpacing"/>
        <w:jc w:val="center"/>
        <w:rPr>
          <w:rFonts w:ascii="Times New Roman" w:hAnsi="Times New Roman" w:cs="Times New Roman"/>
          <w:b/>
          <w:sz w:val="24"/>
          <w:szCs w:val="24"/>
        </w:rPr>
      </w:pPr>
      <w:r w:rsidRPr="000E4875">
        <w:rPr>
          <w:rFonts w:ascii="Times New Roman" w:hAnsi="Times New Roman" w:cs="Times New Roman"/>
          <w:b/>
          <w:sz w:val="24"/>
          <w:szCs w:val="24"/>
        </w:rPr>
        <w:t>FACILITY CHECKLIST FOR SPACES HOUSING DOI MUSEUM PROPERTY</w:t>
      </w:r>
    </w:p>
    <w:p w:rsidR="00EC48AE" w:rsidP="001C6164" w:rsidRDefault="00904C04" w14:paraId="3D308679"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(NON-DOI FACILITIES)</w:t>
      </w:r>
      <w:r w:rsidR="00EC48AE">
        <w:rPr>
          <w:rFonts w:ascii="Times New Roman" w:hAnsi="Times New Roman" w:cs="Times New Roman"/>
          <w:b/>
          <w:sz w:val="24"/>
          <w:szCs w:val="24"/>
        </w:rPr>
        <w:br/>
      </w:r>
    </w:p>
    <w:p w:rsidRPr="006E7B0A" w:rsidR="00EC48AE" w:rsidP="00EC48AE" w:rsidRDefault="00EC48AE" w14:paraId="09A39545" w14:textId="77777777">
      <w:pPr>
        <w:spacing w:line="240" w:lineRule="auto"/>
        <w:jc w:val="center"/>
        <w:rPr>
          <w:rFonts w:ascii="Times New Roman" w:hAnsi="Times New Roman" w:cs="Times New Roman"/>
          <w:b/>
          <w:sz w:val="24"/>
          <w:szCs w:val="24"/>
        </w:rPr>
      </w:pPr>
      <w:r w:rsidRPr="006E7B0A">
        <w:rPr>
          <w:rFonts w:ascii="Times New Roman" w:hAnsi="Times New Roman" w:cs="Times New Roman"/>
          <w:b/>
          <w:sz w:val="24"/>
          <w:szCs w:val="24"/>
        </w:rPr>
        <w:t>COVER PAGE</w:t>
      </w:r>
    </w:p>
    <w:tbl>
      <w:tblPr>
        <w:tblStyle w:val="TableGrid"/>
        <w:tblW w:w="0" w:type="auto"/>
        <w:tblLayout w:type="fixed"/>
        <w:tblLook w:val="04A0" w:firstRow="1" w:lastRow="0" w:firstColumn="1" w:lastColumn="0" w:noHBand="0" w:noVBand="1"/>
      </w:tblPr>
      <w:tblGrid>
        <w:gridCol w:w="9576"/>
      </w:tblGrid>
      <w:tr w:rsidRPr="00EC2771" w:rsidR="00EC48AE" w:rsidTr="00FF215E" w14:paraId="5E7D1506" w14:textId="77777777">
        <w:tc>
          <w:tcPr>
            <w:tcW w:w="9576" w:type="dxa"/>
            <w:tcBorders>
              <w:top w:val="single" w:color="auto" w:sz="18" w:space="0"/>
              <w:left w:val="single" w:color="auto" w:sz="18" w:space="0"/>
              <w:bottom w:val="single" w:color="auto" w:sz="18" w:space="0"/>
              <w:right w:val="single" w:color="auto" w:sz="18" w:space="0"/>
            </w:tcBorders>
          </w:tcPr>
          <w:p w:rsidR="00EC48AE" w:rsidP="00EC48AE" w:rsidRDefault="00EC48AE" w14:paraId="63A22C37" w14:textId="77777777">
            <w:pPr>
              <w:rPr>
                <w:rFonts w:ascii="Times New Roman" w:hAnsi="Times New Roman" w:cs="Times New Roman"/>
                <w:b/>
                <w:sz w:val="24"/>
                <w:szCs w:val="24"/>
              </w:rPr>
            </w:pPr>
            <w:r>
              <w:rPr>
                <w:rFonts w:ascii="Times New Roman" w:hAnsi="Times New Roman" w:cs="Times New Roman"/>
                <w:b/>
                <w:sz w:val="24"/>
                <w:szCs w:val="24"/>
              </w:rPr>
              <w:t>F</w:t>
            </w:r>
            <w:r w:rsidRPr="00EC2771">
              <w:rPr>
                <w:rFonts w:ascii="Times New Roman" w:hAnsi="Times New Roman" w:cs="Times New Roman"/>
                <w:b/>
                <w:sz w:val="24"/>
                <w:szCs w:val="24"/>
              </w:rPr>
              <w:t>acility</w:t>
            </w:r>
            <w:r w:rsidR="00A30101">
              <w:rPr>
                <w:rFonts w:ascii="Times New Roman" w:hAnsi="Times New Roman" w:cs="Times New Roman"/>
                <w:b/>
                <w:sz w:val="24"/>
                <w:szCs w:val="24"/>
              </w:rPr>
              <w:t xml:space="preserve"> Name</w:t>
            </w:r>
            <w:r w:rsidRPr="00EC2771">
              <w:rPr>
                <w:rFonts w:ascii="Times New Roman" w:hAnsi="Times New Roman" w:cs="Times New Roman"/>
                <w:b/>
                <w:sz w:val="24"/>
                <w:szCs w:val="24"/>
              </w:rPr>
              <w:t>:</w:t>
            </w:r>
          </w:p>
          <w:p w:rsidRPr="00EC2771" w:rsidR="00EC48AE" w:rsidP="00A30101" w:rsidRDefault="00EC48AE" w14:paraId="5F872401" w14:textId="77777777">
            <w:pPr>
              <w:rPr>
                <w:rFonts w:ascii="Times New Roman" w:hAnsi="Times New Roman" w:cs="Times New Roman"/>
                <w:b/>
                <w:sz w:val="24"/>
                <w:szCs w:val="24"/>
              </w:rPr>
            </w:pPr>
          </w:p>
        </w:tc>
      </w:tr>
      <w:tr w:rsidRPr="00EC2771" w:rsidR="00EC48AE" w:rsidTr="00FF215E" w14:paraId="3232C33C" w14:textId="77777777">
        <w:tc>
          <w:tcPr>
            <w:tcW w:w="9576" w:type="dxa"/>
            <w:tcBorders>
              <w:top w:val="single" w:color="auto" w:sz="18" w:space="0"/>
              <w:left w:val="single" w:color="auto" w:sz="18" w:space="0"/>
              <w:bottom w:val="single" w:color="auto" w:sz="18" w:space="0"/>
              <w:right w:val="single" w:color="auto" w:sz="18" w:space="0"/>
            </w:tcBorders>
          </w:tcPr>
          <w:p w:rsidRPr="00EC2771" w:rsidR="00EC48AE" w:rsidP="00EC48AE" w:rsidRDefault="00EC48AE" w14:paraId="7F9C7F23" w14:textId="77777777">
            <w:pPr>
              <w:rPr>
                <w:rFonts w:ascii="Times New Roman" w:hAnsi="Times New Roman" w:cs="Times New Roman"/>
                <w:b/>
                <w:sz w:val="24"/>
                <w:szCs w:val="24"/>
              </w:rPr>
            </w:pPr>
            <w:r w:rsidRPr="00EC2771">
              <w:rPr>
                <w:rFonts w:ascii="Times New Roman" w:hAnsi="Times New Roman" w:cs="Times New Roman"/>
                <w:b/>
                <w:sz w:val="24"/>
                <w:szCs w:val="24"/>
              </w:rPr>
              <w:t>Facility Contact Information</w:t>
            </w:r>
            <w:r w:rsidR="001B192E">
              <w:rPr>
                <w:rFonts w:ascii="Times New Roman" w:hAnsi="Times New Roman" w:cs="Times New Roman"/>
                <w:b/>
                <w:sz w:val="24"/>
                <w:szCs w:val="24"/>
              </w:rPr>
              <w:t>:</w:t>
            </w:r>
          </w:p>
          <w:p w:rsidR="00EC48AE" w:rsidP="00EC48AE" w:rsidRDefault="00EC48AE" w14:paraId="31C65A80" w14:textId="77777777">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rsidRPr="00EC2771" w:rsidR="00EC48AE" w:rsidP="00EC48AE" w:rsidRDefault="00EC48AE" w14:paraId="218AB2D9" w14:textId="77777777">
            <w:pPr>
              <w:rPr>
                <w:rFonts w:ascii="Times New Roman" w:hAnsi="Times New Roman" w:cs="Times New Roman"/>
                <w:sz w:val="24"/>
                <w:szCs w:val="24"/>
              </w:rPr>
            </w:pPr>
          </w:p>
          <w:p w:rsidR="00EC48AE" w:rsidP="00EC48AE" w:rsidRDefault="00EC48AE" w14:paraId="60FBFA35" w14:textId="77777777">
            <w:pPr>
              <w:rPr>
                <w:rFonts w:ascii="Times New Roman" w:hAnsi="Times New Roman" w:cs="Times New Roman"/>
                <w:sz w:val="24"/>
                <w:szCs w:val="24"/>
              </w:rPr>
            </w:pPr>
            <w:r>
              <w:rPr>
                <w:rFonts w:ascii="Times New Roman" w:hAnsi="Times New Roman" w:cs="Times New Roman"/>
                <w:sz w:val="24"/>
                <w:szCs w:val="24"/>
              </w:rPr>
              <w:t>Street a</w:t>
            </w:r>
            <w:r w:rsidRPr="00EC2771">
              <w:rPr>
                <w:rFonts w:ascii="Times New Roman" w:hAnsi="Times New Roman" w:cs="Times New Roman"/>
                <w:sz w:val="24"/>
                <w:szCs w:val="24"/>
              </w:rPr>
              <w:t>ddress:</w:t>
            </w:r>
          </w:p>
          <w:p w:rsidRPr="00EC2771" w:rsidR="00EC48AE" w:rsidP="00EC48AE" w:rsidRDefault="00EC48AE" w14:paraId="3DBAB91E" w14:textId="77777777">
            <w:pPr>
              <w:rPr>
                <w:rFonts w:ascii="Times New Roman" w:hAnsi="Times New Roman" w:cs="Times New Roman"/>
                <w:sz w:val="24"/>
                <w:szCs w:val="24"/>
              </w:rPr>
            </w:pPr>
          </w:p>
          <w:p w:rsidR="00EC48AE" w:rsidP="00EC48AE" w:rsidRDefault="00EC48AE" w14:paraId="3F5C8306" w14:textId="77777777">
            <w:pPr>
              <w:rPr>
                <w:rFonts w:ascii="Times New Roman" w:hAnsi="Times New Roman" w:cs="Times New Roman"/>
                <w:sz w:val="24"/>
                <w:szCs w:val="24"/>
              </w:rPr>
            </w:pPr>
            <w:r w:rsidRPr="00EC2771">
              <w:rPr>
                <w:rFonts w:ascii="Times New Roman" w:hAnsi="Times New Roman" w:cs="Times New Roman"/>
                <w:sz w:val="24"/>
                <w:szCs w:val="24"/>
              </w:rPr>
              <w:t>Email address:</w:t>
            </w:r>
          </w:p>
          <w:p w:rsidRPr="00EC2771" w:rsidR="00EC48AE" w:rsidP="00EC48AE" w:rsidRDefault="00EC48AE" w14:paraId="5B1B4FD3" w14:textId="77777777">
            <w:pPr>
              <w:rPr>
                <w:rFonts w:ascii="Times New Roman" w:hAnsi="Times New Roman" w:cs="Times New Roman"/>
                <w:sz w:val="24"/>
                <w:szCs w:val="24"/>
              </w:rPr>
            </w:pPr>
          </w:p>
          <w:p w:rsidR="00EC48AE" w:rsidP="00EC48AE" w:rsidRDefault="00EC48AE" w14:paraId="41D238E7" w14:textId="77777777">
            <w:pPr>
              <w:rPr>
                <w:rFonts w:ascii="Times New Roman" w:hAnsi="Times New Roman" w:cs="Times New Roman"/>
                <w:sz w:val="24"/>
                <w:szCs w:val="24"/>
              </w:rPr>
            </w:pPr>
            <w:r w:rsidRPr="00EC2771">
              <w:rPr>
                <w:rFonts w:ascii="Times New Roman" w:hAnsi="Times New Roman" w:cs="Times New Roman"/>
                <w:sz w:val="24"/>
                <w:szCs w:val="24"/>
              </w:rPr>
              <w:t>Telephone #:</w:t>
            </w:r>
          </w:p>
          <w:p w:rsidRPr="00EC2771" w:rsidR="00EC48AE" w:rsidP="00EC48AE" w:rsidRDefault="00EC48AE" w14:paraId="38DDDB4C" w14:textId="77777777">
            <w:pPr>
              <w:rPr>
                <w:rFonts w:ascii="Times New Roman" w:hAnsi="Times New Roman" w:cs="Times New Roman"/>
                <w:sz w:val="24"/>
                <w:szCs w:val="24"/>
              </w:rPr>
            </w:pPr>
          </w:p>
        </w:tc>
      </w:tr>
      <w:tr w:rsidRPr="00EC2771" w:rsidR="00A30101" w:rsidTr="00FF215E" w14:paraId="520388E8" w14:textId="77777777">
        <w:tc>
          <w:tcPr>
            <w:tcW w:w="9576" w:type="dxa"/>
            <w:tcBorders>
              <w:top w:val="single" w:color="auto" w:sz="18" w:space="0"/>
              <w:left w:val="single" w:color="auto" w:sz="18" w:space="0"/>
              <w:bottom w:val="single" w:color="auto" w:sz="18" w:space="0"/>
              <w:right w:val="single" w:color="auto" w:sz="18" w:space="0"/>
            </w:tcBorders>
          </w:tcPr>
          <w:p w:rsidR="00A30101" w:rsidP="00A30101" w:rsidRDefault="00A30101" w14:paraId="6078995B" w14:textId="77777777">
            <w:pPr>
              <w:rPr>
                <w:rFonts w:ascii="Times New Roman" w:hAnsi="Times New Roman" w:cs="Times New Roman"/>
                <w:b/>
                <w:sz w:val="24"/>
                <w:szCs w:val="24"/>
              </w:rPr>
            </w:pPr>
            <w:r>
              <w:rPr>
                <w:rFonts w:ascii="Times New Roman" w:hAnsi="Times New Roman" w:cs="Times New Roman"/>
                <w:b/>
                <w:sz w:val="24"/>
                <w:szCs w:val="24"/>
              </w:rPr>
              <w:t>Bureau(s) with C</w:t>
            </w:r>
            <w:r w:rsidRPr="00EC2771">
              <w:rPr>
                <w:rFonts w:ascii="Times New Roman" w:hAnsi="Times New Roman" w:cs="Times New Roman"/>
                <w:b/>
                <w:sz w:val="24"/>
                <w:szCs w:val="24"/>
              </w:rPr>
              <w:t xml:space="preserve">ollection(s) in </w:t>
            </w:r>
            <w:r>
              <w:rPr>
                <w:rFonts w:ascii="Times New Roman" w:hAnsi="Times New Roman" w:cs="Times New Roman"/>
                <w:b/>
                <w:sz w:val="24"/>
                <w:szCs w:val="24"/>
              </w:rPr>
              <w:t>the F</w:t>
            </w:r>
            <w:r w:rsidRPr="00EC2771">
              <w:rPr>
                <w:rFonts w:ascii="Times New Roman" w:hAnsi="Times New Roman" w:cs="Times New Roman"/>
                <w:b/>
                <w:sz w:val="24"/>
                <w:szCs w:val="24"/>
              </w:rPr>
              <w:t>acility:</w:t>
            </w:r>
          </w:p>
          <w:p w:rsidR="00A30101" w:rsidP="00EC48AE" w:rsidRDefault="00A30101" w14:paraId="0DA0199E" w14:textId="77777777">
            <w:pPr>
              <w:rPr>
                <w:rFonts w:ascii="Times New Roman" w:hAnsi="Times New Roman" w:cs="Times New Roman"/>
                <w:b/>
                <w:sz w:val="24"/>
                <w:szCs w:val="24"/>
              </w:rPr>
            </w:pPr>
          </w:p>
        </w:tc>
      </w:tr>
      <w:tr w:rsidRPr="00EC2771" w:rsidR="00A30101" w:rsidTr="00FF215E" w14:paraId="7D1F29DA" w14:textId="77777777">
        <w:tc>
          <w:tcPr>
            <w:tcW w:w="9576" w:type="dxa"/>
            <w:tcBorders>
              <w:top w:val="single" w:color="auto" w:sz="18" w:space="0"/>
              <w:left w:val="single" w:color="auto" w:sz="18" w:space="0"/>
              <w:bottom w:val="single" w:color="auto" w:sz="18" w:space="0"/>
              <w:right w:val="single" w:color="auto" w:sz="18" w:space="0"/>
            </w:tcBorders>
          </w:tcPr>
          <w:p w:rsidRPr="00EC2771" w:rsidR="00A30101" w:rsidP="00EC48AE" w:rsidRDefault="00A30101" w14:paraId="6CA80332" w14:textId="77777777">
            <w:pPr>
              <w:rPr>
                <w:rFonts w:ascii="Times New Roman" w:hAnsi="Times New Roman" w:cs="Times New Roman"/>
                <w:sz w:val="24"/>
                <w:szCs w:val="24"/>
              </w:rPr>
            </w:pPr>
            <w:r w:rsidRPr="00EC2771">
              <w:rPr>
                <w:rFonts w:ascii="Times New Roman" w:hAnsi="Times New Roman" w:cs="Times New Roman"/>
                <w:b/>
                <w:sz w:val="24"/>
                <w:szCs w:val="24"/>
              </w:rPr>
              <w:t>Checklist</w:t>
            </w:r>
            <w:r>
              <w:rPr>
                <w:rFonts w:ascii="Times New Roman" w:hAnsi="Times New Roman" w:cs="Times New Roman"/>
                <w:b/>
                <w:sz w:val="24"/>
                <w:szCs w:val="24"/>
              </w:rPr>
              <w:t xml:space="preserve"> Completed B</w:t>
            </w:r>
            <w:r w:rsidRPr="00EC2771">
              <w:rPr>
                <w:rFonts w:ascii="Times New Roman" w:hAnsi="Times New Roman" w:cs="Times New Roman"/>
                <w:b/>
                <w:sz w:val="24"/>
                <w:szCs w:val="24"/>
              </w:rPr>
              <w:t>y</w:t>
            </w:r>
            <w:r>
              <w:rPr>
                <w:rFonts w:ascii="Times New Roman" w:hAnsi="Times New Roman" w:cs="Times New Roman"/>
                <w:b/>
                <w:sz w:val="24"/>
                <w:szCs w:val="24"/>
              </w:rPr>
              <w:t>:</w:t>
            </w:r>
          </w:p>
          <w:p w:rsidR="00A30101" w:rsidP="00EC48AE" w:rsidRDefault="00A30101" w14:paraId="048F89FB" w14:textId="77777777">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rsidRPr="00EC2771" w:rsidR="00A30101" w:rsidP="00EC48AE" w:rsidRDefault="00A30101" w14:paraId="11AD1C8E" w14:textId="77777777">
            <w:pPr>
              <w:rPr>
                <w:rFonts w:ascii="Times New Roman" w:hAnsi="Times New Roman" w:cs="Times New Roman"/>
                <w:sz w:val="24"/>
                <w:szCs w:val="24"/>
              </w:rPr>
            </w:pPr>
          </w:p>
          <w:p w:rsidR="00A30101" w:rsidP="00EC48AE" w:rsidRDefault="00A30101" w14:paraId="392D3A2B" w14:textId="77777777">
            <w:pPr>
              <w:rPr>
                <w:rFonts w:ascii="Times New Roman" w:hAnsi="Times New Roman" w:cs="Times New Roman"/>
                <w:sz w:val="24"/>
                <w:szCs w:val="24"/>
              </w:rPr>
            </w:pPr>
            <w:r w:rsidRPr="00EC2771">
              <w:rPr>
                <w:rFonts w:ascii="Times New Roman" w:hAnsi="Times New Roman" w:cs="Times New Roman"/>
                <w:sz w:val="24"/>
                <w:szCs w:val="24"/>
              </w:rPr>
              <w:t>Email:</w:t>
            </w:r>
          </w:p>
          <w:p w:rsidRPr="00EC2771" w:rsidR="00A30101" w:rsidP="00EC48AE" w:rsidRDefault="00A30101" w14:paraId="171D6182" w14:textId="77777777">
            <w:pPr>
              <w:rPr>
                <w:rFonts w:ascii="Times New Roman" w:hAnsi="Times New Roman" w:cs="Times New Roman"/>
                <w:sz w:val="24"/>
                <w:szCs w:val="24"/>
              </w:rPr>
            </w:pPr>
          </w:p>
          <w:p w:rsidRPr="00EC2771" w:rsidR="00A30101" w:rsidP="00EC48AE" w:rsidRDefault="00A30101" w14:paraId="5D32828E" w14:textId="77777777">
            <w:pPr>
              <w:rPr>
                <w:rFonts w:ascii="Times New Roman" w:hAnsi="Times New Roman" w:cs="Times New Roman"/>
                <w:sz w:val="24"/>
                <w:szCs w:val="24"/>
              </w:rPr>
            </w:pPr>
            <w:r w:rsidRPr="00EC2771">
              <w:rPr>
                <w:rFonts w:ascii="Times New Roman" w:hAnsi="Times New Roman" w:cs="Times New Roman"/>
                <w:sz w:val="24"/>
                <w:szCs w:val="24"/>
              </w:rPr>
              <w:t>Date:</w:t>
            </w:r>
          </w:p>
          <w:p w:rsidRPr="00EC2771" w:rsidR="00A30101" w:rsidP="00A30101" w:rsidRDefault="00A30101" w14:paraId="75C7629D" w14:textId="77777777">
            <w:pPr>
              <w:rPr>
                <w:rFonts w:ascii="Times New Roman" w:hAnsi="Times New Roman" w:cs="Times New Roman"/>
                <w:sz w:val="24"/>
                <w:szCs w:val="24"/>
              </w:rPr>
            </w:pPr>
          </w:p>
        </w:tc>
      </w:tr>
      <w:tr w:rsidRPr="00EC2771" w:rsidR="00EC48AE" w:rsidTr="00FF215E" w14:paraId="3A8A93A9" w14:textId="77777777">
        <w:tc>
          <w:tcPr>
            <w:tcW w:w="9576" w:type="dxa"/>
            <w:tcBorders>
              <w:top w:val="single" w:color="auto" w:sz="18" w:space="0"/>
              <w:left w:val="single" w:color="auto" w:sz="18" w:space="0"/>
              <w:bottom w:val="single" w:color="auto" w:sz="18" w:space="0"/>
              <w:right w:val="single" w:color="auto" w:sz="18" w:space="0"/>
            </w:tcBorders>
          </w:tcPr>
          <w:p w:rsidRPr="00EA2983" w:rsidR="00EA2983" w:rsidP="00EC48AE" w:rsidRDefault="00EC48AE" w14:paraId="2F95841C" w14:textId="77777777">
            <w:pPr>
              <w:rPr>
                <w:rFonts w:ascii="Times New Roman" w:hAnsi="Times New Roman" w:cs="Times New Roman"/>
                <w:sz w:val="24"/>
                <w:szCs w:val="24"/>
              </w:rPr>
            </w:pPr>
            <w:r w:rsidRPr="001647F8">
              <w:rPr>
                <w:rFonts w:ascii="Times New Roman" w:hAnsi="Times New Roman" w:cs="Times New Roman"/>
                <w:b/>
                <w:sz w:val="24"/>
                <w:szCs w:val="24"/>
              </w:rPr>
              <w:t>AAM Accreditation</w:t>
            </w:r>
            <w:r w:rsidR="00EA2983">
              <w:rPr>
                <w:rFonts w:ascii="Times New Roman" w:hAnsi="Times New Roman" w:cs="Times New Roman"/>
                <w:b/>
                <w:sz w:val="24"/>
                <w:szCs w:val="24"/>
              </w:rPr>
              <w:t xml:space="preserve"> Information</w:t>
            </w:r>
            <w:r w:rsidRPr="001647F8">
              <w:rPr>
                <w:rFonts w:ascii="Times New Roman" w:hAnsi="Times New Roman" w:cs="Times New Roman"/>
                <w:b/>
                <w:sz w:val="24"/>
                <w:szCs w:val="24"/>
              </w:rPr>
              <w:t xml:space="preserve"> </w:t>
            </w:r>
            <w:r w:rsidR="00EA2983">
              <w:rPr>
                <w:rFonts w:ascii="Times New Roman" w:hAnsi="Times New Roman" w:cs="Times New Roman"/>
                <w:sz w:val="24"/>
                <w:szCs w:val="24"/>
              </w:rPr>
              <w:t>(if applicable)</w:t>
            </w:r>
          </w:p>
          <w:p w:rsidR="00EC48AE" w:rsidP="00EC48AE" w:rsidRDefault="00EA2983" w14:paraId="15FA0004" w14:textId="77777777">
            <w:pPr>
              <w:rPr>
                <w:rFonts w:ascii="Times New Roman" w:hAnsi="Times New Roman" w:cs="Times New Roman"/>
                <w:sz w:val="24"/>
                <w:szCs w:val="24"/>
              </w:rPr>
            </w:pPr>
            <w:r>
              <w:rPr>
                <w:rFonts w:ascii="Times New Roman" w:hAnsi="Times New Roman" w:cs="Times New Roman"/>
                <w:sz w:val="24"/>
                <w:szCs w:val="24"/>
              </w:rPr>
              <w:t xml:space="preserve">Accreditation </w:t>
            </w:r>
            <w:r w:rsidRPr="00EA2983" w:rsidR="00EC48AE">
              <w:rPr>
                <w:rFonts w:ascii="Times New Roman" w:hAnsi="Times New Roman" w:cs="Times New Roman"/>
                <w:sz w:val="24"/>
                <w:szCs w:val="24"/>
              </w:rPr>
              <w:t>Date</w:t>
            </w:r>
            <w:r>
              <w:rPr>
                <w:rFonts w:ascii="Times New Roman" w:hAnsi="Times New Roman" w:cs="Times New Roman"/>
                <w:sz w:val="24"/>
                <w:szCs w:val="24"/>
              </w:rPr>
              <w:t>:                                              Accreditation Expiration Date</w:t>
            </w:r>
            <w:r w:rsidRPr="00EC2771" w:rsidR="00EC48AE">
              <w:rPr>
                <w:rFonts w:ascii="Times New Roman" w:hAnsi="Times New Roman" w:cs="Times New Roman"/>
                <w:sz w:val="24"/>
                <w:szCs w:val="24"/>
              </w:rPr>
              <w:t>:</w:t>
            </w:r>
          </w:p>
          <w:p w:rsidR="00EC48AE" w:rsidP="00EC48AE" w:rsidRDefault="00EC48AE" w14:paraId="32DF44C3" w14:textId="77777777">
            <w:pPr>
              <w:rPr>
                <w:rFonts w:ascii="Times New Roman" w:hAnsi="Times New Roman" w:cs="Times New Roman"/>
                <w:sz w:val="24"/>
                <w:szCs w:val="24"/>
              </w:rPr>
            </w:pPr>
          </w:p>
          <w:p w:rsidRPr="00EC2771" w:rsidR="00EC48AE" w:rsidP="00CE6E6C" w:rsidRDefault="00EC48AE" w14:paraId="3A5DC63B" w14:textId="77777777">
            <w:pPr>
              <w:rPr>
                <w:rFonts w:ascii="Times New Roman" w:hAnsi="Times New Roman" w:cs="Times New Roman"/>
                <w:sz w:val="24"/>
                <w:szCs w:val="24"/>
              </w:rPr>
            </w:pPr>
            <w:r>
              <w:rPr>
                <w:rFonts w:ascii="Times New Roman" w:hAnsi="Times New Roman" w:cs="Times New Roman"/>
                <w:sz w:val="24"/>
                <w:szCs w:val="24"/>
              </w:rPr>
              <w:t>Provide AAM General Facility Report</w:t>
            </w:r>
            <w:r w:rsidR="0096435E">
              <w:rPr>
                <w:rFonts w:ascii="Times New Roman" w:hAnsi="Times New Roman" w:cs="Times New Roman"/>
                <w:sz w:val="24"/>
                <w:szCs w:val="24"/>
              </w:rPr>
              <w:t xml:space="preserve"> (if a</w:t>
            </w:r>
            <w:r w:rsidR="00CE6E6C">
              <w:rPr>
                <w:rFonts w:ascii="Times New Roman" w:hAnsi="Times New Roman" w:cs="Times New Roman"/>
                <w:sz w:val="24"/>
                <w:szCs w:val="24"/>
              </w:rPr>
              <w:t>vaila</w:t>
            </w:r>
            <w:r w:rsidR="0096435E">
              <w:rPr>
                <w:rFonts w:ascii="Times New Roman" w:hAnsi="Times New Roman" w:cs="Times New Roman"/>
                <w:sz w:val="24"/>
                <w:szCs w:val="24"/>
              </w:rPr>
              <w:t>ble)</w:t>
            </w:r>
            <w:r>
              <w:rPr>
                <w:rFonts w:ascii="Times New Roman" w:hAnsi="Times New Roman" w:cs="Times New Roman"/>
                <w:sz w:val="24"/>
                <w:szCs w:val="24"/>
              </w:rPr>
              <w:t>.</w:t>
            </w:r>
          </w:p>
        </w:tc>
      </w:tr>
      <w:tr w:rsidRPr="00EC2771" w:rsidR="00EC48AE" w:rsidTr="00FF215E" w14:paraId="12DA2BC9" w14:textId="77777777">
        <w:trPr>
          <w:trHeight w:val="2223"/>
        </w:trPr>
        <w:tc>
          <w:tcPr>
            <w:tcW w:w="9576" w:type="dxa"/>
            <w:tcBorders>
              <w:top w:val="single" w:color="auto" w:sz="18" w:space="0"/>
              <w:left w:val="single" w:color="auto" w:sz="18" w:space="0"/>
              <w:bottom w:val="single" w:color="auto" w:sz="18" w:space="0"/>
              <w:right w:val="single" w:color="auto" w:sz="18" w:space="0"/>
            </w:tcBorders>
          </w:tcPr>
          <w:p w:rsidRPr="001647F8" w:rsidR="008D4D15" w:rsidP="00EC48AE" w:rsidRDefault="00EC48AE" w14:paraId="714F8625" w14:textId="77777777">
            <w:pPr>
              <w:rPr>
                <w:rFonts w:ascii="Times New Roman" w:hAnsi="Times New Roman" w:cs="Times New Roman"/>
                <w:b/>
                <w:sz w:val="24"/>
                <w:szCs w:val="24"/>
              </w:rPr>
            </w:pPr>
            <w:r>
              <w:rPr>
                <w:rFonts w:ascii="Times New Roman" w:hAnsi="Times New Roman" w:cs="Times New Roman"/>
                <w:b/>
                <w:sz w:val="24"/>
                <w:szCs w:val="24"/>
              </w:rPr>
              <w:t>List of Exhibit, Storage, and Administrative Office Space</w:t>
            </w:r>
            <w:r w:rsidR="001B192E">
              <w:rPr>
                <w:rFonts w:ascii="Times New Roman" w:hAnsi="Times New Roman" w:cs="Times New Roman"/>
                <w:b/>
                <w:sz w:val="24"/>
                <w:szCs w:val="24"/>
              </w:rPr>
              <w:t>(</w:t>
            </w:r>
            <w:r>
              <w:rPr>
                <w:rFonts w:ascii="Times New Roman" w:hAnsi="Times New Roman" w:cs="Times New Roman"/>
                <w:b/>
                <w:sz w:val="24"/>
                <w:szCs w:val="24"/>
              </w:rPr>
              <w:t>s</w:t>
            </w:r>
            <w:r w:rsidR="001B192E">
              <w:rPr>
                <w:rFonts w:ascii="Times New Roman" w:hAnsi="Times New Roman" w:cs="Times New Roman"/>
                <w:b/>
                <w:sz w:val="24"/>
                <w:szCs w:val="24"/>
              </w:rPr>
              <w:t>)</w:t>
            </w:r>
            <w:r>
              <w:rPr>
                <w:rFonts w:ascii="Times New Roman" w:hAnsi="Times New Roman" w:cs="Times New Roman"/>
                <w:b/>
                <w:sz w:val="24"/>
                <w:szCs w:val="24"/>
              </w:rPr>
              <w:t xml:space="preserve"> Evaluated:</w:t>
            </w:r>
          </w:p>
        </w:tc>
      </w:tr>
      <w:tr w:rsidRPr="00EC2771" w:rsidR="00A30101" w:rsidTr="00FF215E" w14:paraId="49F8DA65" w14:textId="77777777">
        <w:trPr>
          <w:trHeight w:val="2223"/>
        </w:trPr>
        <w:tc>
          <w:tcPr>
            <w:tcW w:w="9576" w:type="dxa"/>
            <w:tcBorders>
              <w:top w:val="single" w:color="auto" w:sz="18" w:space="0"/>
              <w:left w:val="single" w:color="auto" w:sz="18" w:space="0"/>
              <w:bottom w:val="single" w:color="auto" w:sz="18" w:space="0"/>
              <w:right w:val="single" w:color="auto" w:sz="18" w:space="0"/>
            </w:tcBorders>
          </w:tcPr>
          <w:p w:rsidR="00A30101" w:rsidP="00EC48AE" w:rsidRDefault="00A30101" w14:paraId="56CE78B0" w14:textId="77777777">
            <w:pPr>
              <w:rPr>
                <w:rFonts w:ascii="Times New Roman" w:hAnsi="Times New Roman" w:cs="Times New Roman"/>
                <w:b/>
                <w:sz w:val="24"/>
                <w:szCs w:val="24"/>
              </w:rPr>
            </w:pPr>
            <w:r>
              <w:rPr>
                <w:rFonts w:ascii="Times New Roman" w:hAnsi="Times New Roman" w:cs="Times New Roman"/>
                <w:b/>
                <w:sz w:val="24"/>
                <w:szCs w:val="24"/>
              </w:rPr>
              <w:t>Comments</w:t>
            </w:r>
          </w:p>
        </w:tc>
      </w:tr>
    </w:tbl>
    <w:p w:rsidR="00904C04" w:rsidP="003255E2" w:rsidRDefault="00904C04" w14:paraId="6ADF2217" w14:textId="77777777">
      <w:pPr>
        <w:jc w:val="center"/>
        <w:rPr>
          <w:rFonts w:ascii="Times New Roman" w:hAnsi="Times New Roman" w:cs="Times New Roman"/>
          <w:b/>
          <w:sz w:val="24"/>
          <w:szCs w:val="24"/>
        </w:rPr>
        <w:sectPr w:rsidR="00904C04" w:rsidSect="008D220A">
          <w:headerReference w:type="default" r:id="rId9"/>
          <w:footerReference w:type="default" r:id="rId10"/>
          <w:pgSz w:w="12240" w:h="15840"/>
          <w:pgMar w:top="1440" w:right="1440" w:bottom="720" w:left="1440" w:header="720" w:footer="720" w:gutter="0"/>
          <w:cols w:space="720"/>
          <w:docGrid w:linePitch="360"/>
        </w:sectPr>
      </w:pPr>
    </w:p>
    <w:p w:rsidR="007A3452" w:rsidP="007A3452" w:rsidRDefault="006244A6" w14:paraId="0D2BBE8D" w14:textId="77777777">
      <w:pPr>
        <w:spacing w:after="0" w:line="240" w:lineRule="auto"/>
        <w:jc w:val="center"/>
        <w:rPr>
          <w:rFonts w:ascii="Times New Roman" w:hAnsi="Times New Roman" w:cs="Times New Roman"/>
          <w:b/>
          <w:sz w:val="24"/>
          <w:szCs w:val="24"/>
        </w:rPr>
      </w:pPr>
      <w:r w:rsidRPr="000E4875">
        <w:rPr>
          <w:rFonts w:ascii="Times New Roman" w:hAnsi="Times New Roman" w:cs="Times New Roman"/>
          <w:b/>
          <w:sz w:val="24"/>
          <w:szCs w:val="24"/>
        </w:rPr>
        <w:lastRenderedPageBreak/>
        <w:t>FACILITY CHECKLIST FOR SPACES HOUSING DOI MUSEUM PROPERTY</w:t>
      </w:r>
    </w:p>
    <w:p w:rsidR="007A3452" w:rsidP="007A3452" w:rsidRDefault="007A3452" w14:paraId="6239D3CE"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(NON-DOI FACILITIES)</w:t>
      </w:r>
    </w:p>
    <w:p w:rsidR="007A3452" w:rsidP="007A3452" w:rsidRDefault="007A3452" w14:paraId="5F7F6298" w14:textId="77777777">
      <w:pPr>
        <w:spacing w:after="0" w:line="240" w:lineRule="auto"/>
        <w:jc w:val="center"/>
        <w:rPr>
          <w:rFonts w:ascii="Times New Roman" w:hAnsi="Times New Roman"/>
          <w:b/>
          <w:sz w:val="24"/>
        </w:rPr>
      </w:pPr>
    </w:p>
    <w:p w:rsidRPr="007A3452" w:rsidR="007A3452" w:rsidDel="00B807BC" w:rsidP="007A3452" w:rsidRDefault="007A3452" w14:paraId="34F65C7A" w14:textId="77777777">
      <w:pPr>
        <w:pStyle w:val="NoSpacing"/>
        <w:rPr>
          <w:rFonts w:ascii="Times New Roman" w:hAnsi="Times New Roman" w:cs="Times New Roman"/>
        </w:rPr>
      </w:pPr>
      <w:r w:rsidRPr="007A3452">
        <w:rPr>
          <w:rFonts w:ascii="Times New Roman" w:hAnsi="Times New Roman" w:cs="Times New Roman"/>
          <w:b/>
        </w:rPr>
        <w:t xml:space="preserve">Purpose: </w:t>
      </w:r>
      <w:r w:rsidRPr="007A3452">
        <w:rPr>
          <w:rFonts w:ascii="Times New Roman" w:hAnsi="Times New Roman" w:cs="Times New Roman"/>
        </w:rPr>
        <w:t xml:space="preserve">This Checklist is required for evaluating facilities, procedures, and operations used to preserve and protect DOI museum collections in exhibit and storage spaces within non-DOI facilities.  </w:t>
      </w:r>
      <w:r w:rsidRPr="007A3452">
        <w:rPr>
          <w:rFonts w:ascii="Times New Roman" w:hAnsi="Times New Roman" w:cs="Times New Roman"/>
          <w:color w:val="000000"/>
          <w:shd w:val="clear" w:color="auto" w:fill="FFFFFF"/>
        </w:rPr>
        <w:t xml:space="preserve">The Checklist is used in a dialog with responsible staff to evaluate compliance with the required standards </w:t>
      </w:r>
      <w:r w:rsidRPr="007A3452">
        <w:rPr>
          <w:rFonts w:ascii="Times New Roman" w:hAnsi="Times New Roman" w:cs="Times New Roman"/>
        </w:rPr>
        <w:t xml:space="preserve">in Part 411 of the Departmental Manual (411 DM), </w:t>
      </w:r>
      <w:r w:rsidRPr="007A3452">
        <w:rPr>
          <w:rFonts w:ascii="Times New Roman" w:hAnsi="Times New Roman" w:cs="Times New Roman"/>
          <w:i/>
        </w:rPr>
        <w:t>Identifying and Managing Museum Property,</w:t>
      </w:r>
      <w:r w:rsidRPr="007A3452">
        <w:rPr>
          <w:rFonts w:ascii="Times New Roman" w:hAnsi="Times New Roman" w:cs="Times New Roman"/>
        </w:rPr>
        <w:t xml:space="preserve"> and DOI Museum Property Directive (Directive) #4, </w:t>
      </w:r>
      <w:r w:rsidRPr="007A3452">
        <w:rPr>
          <w:rFonts w:ascii="Times New Roman" w:hAnsi="Times New Roman" w:cs="Times New Roman"/>
          <w:i/>
        </w:rPr>
        <w:t>Required Standards for Managing and Preserving Museum Property</w:t>
      </w:r>
      <w:r w:rsidRPr="007A3452">
        <w:rPr>
          <w:rFonts w:ascii="Times New Roman" w:hAnsi="Times New Roman" w:cs="Times New Roman"/>
          <w:color w:val="000000"/>
          <w:shd w:val="clear" w:color="auto" w:fill="FFFFFF"/>
        </w:rPr>
        <w:t>.  The Checklist is also used to develop corrective actions that will improve conditions in the spaces that house DOI museum collections.</w:t>
      </w:r>
    </w:p>
    <w:p w:rsidRPr="008E6DBE" w:rsidR="008F2A6F" w:rsidP="003255E2" w:rsidRDefault="000F3310" w14:paraId="6A468671" w14:textId="77777777">
      <w:pPr>
        <w:jc w:val="center"/>
        <w:rPr>
          <w:rFonts w:ascii="Times New Roman" w:hAnsi="Times New Roman"/>
          <w:b/>
          <w:sz w:val="24"/>
        </w:rPr>
      </w:pPr>
      <w:r>
        <w:rPr>
          <w:rFonts w:ascii="Times New Roman" w:hAnsi="Times New Roman"/>
          <w:b/>
          <w:sz w:val="24"/>
        </w:rPr>
        <w:br/>
      </w:r>
      <w:r w:rsidRPr="008E6DBE" w:rsidR="008F2A6F">
        <w:rPr>
          <w:rFonts w:ascii="Times New Roman" w:hAnsi="Times New Roman"/>
          <w:b/>
          <w:sz w:val="24"/>
        </w:rPr>
        <w:t>Core</w:t>
      </w:r>
      <w:r w:rsidR="008F2A6F">
        <w:rPr>
          <w:rFonts w:ascii="Times New Roman" w:hAnsi="Times New Roman"/>
          <w:b/>
          <w:sz w:val="24"/>
        </w:rPr>
        <w:t xml:space="preserve"> Plans and Management Tools</w:t>
      </w:r>
      <w:r w:rsidR="008F2A6F">
        <w:rPr>
          <w:rStyle w:val="FootnoteReference"/>
          <w:rFonts w:ascii="Times New Roman" w:hAnsi="Times New Roman"/>
          <w:b/>
          <w:sz w:val="24"/>
        </w:rPr>
        <w:footnoteReference w:id="2"/>
      </w:r>
    </w:p>
    <w:tbl>
      <w:tblPr>
        <w:tblStyle w:val="TableGrid"/>
        <w:tblW w:w="0" w:type="auto"/>
        <w:tblLook w:val="04A0" w:firstRow="1" w:lastRow="0" w:firstColumn="1" w:lastColumn="0" w:noHBand="0" w:noVBand="1"/>
      </w:tblPr>
      <w:tblGrid>
        <w:gridCol w:w="4034"/>
        <w:gridCol w:w="2683"/>
        <w:gridCol w:w="2633"/>
      </w:tblGrid>
      <w:tr w:rsidR="001353BA" w:rsidTr="00FF215E" w14:paraId="4E0A362A" w14:textId="77777777">
        <w:tc>
          <w:tcPr>
            <w:tcW w:w="4178" w:type="dxa"/>
            <w:shd w:val="clear" w:color="auto" w:fill="F2F2F2" w:themeFill="background1" w:themeFillShade="F2"/>
          </w:tcPr>
          <w:p w:rsidRPr="00FD6A94" w:rsidR="001353BA" w:rsidP="00B64E00" w:rsidRDefault="001353BA" w14:paraId="2EA079E3" w14:textId="77777777">
            <w:pPr>
              <w:pStyle w:val="NoSpacing"/>
              <w:jc w:val="center"/>
              <w:rPr>
                <w:rFonts w:ascii="Times New Roman" w:hAnsi="Times New Roman" w:cs="Times New Roman"/>
                <w:b/>
                <w:sz w:val="24"/>
                <w:szCs w:val="24"/>
              </w:rPr>
            </w:pPr>
            <w:r w:rsidRPr="00FD6A94">
              <w:rPr>
                <w:rFonts w:ascii="Times New Roman" w:hAnsi="Times New Roman" w:cs="Times New Roman"/>
                <w:b/>
                <w:sz w:val="24"/>
                <w:szCs w:val="24"/>
              </w:rPr>
              <w:t>Plan Name</w:t>
            </w:r>
          </w:p>
        </w:tc>
        <w:tc>
          <w:tcPr>
            <w:tcW w:w="2745" w:type="dxa"/>
            <w:shd w:val="clear" w:color="auto" w:fill="F2F2F2" w:themeFill="background1" w:themeFillShade="F2"/>
          </w:tcPr>
          <w:p w:rsidRPr="00FD6A94" w:rsidR="001353BA" w:rsidP="00B64E00" w:rsidRDefault="001353BA" w14:paraId="5D70D553" w14:textId="77777777">
            <w:pPr>
              <w:pStyle w:val="NoSpacing"/>
              <w:jc w:val="center"/>
              <w:rPr>
                <w:rFonts w:ascii="Times New Roman" w:hAnsi="Times New Roman"/>
                <w:b/>
                <w:sz w:val="24"/>
                <w:szCs w:val="24"/>
              </w:rPr>
            </w:pPr>
            <w:r w:rsidRPr="00FD6A94">
              <w:rPr>
                <w:rFonts w:ascii="Times New Roman" w:hAnsi="Times New Roman"/>
                <w:b/>
                <w:sz w:val="24"/>
                <w:szCs w:val="24"/>
              </w:rPr>
              <w:t>Score: 0</w:t>
            </w:r>
            <w:r w:rsidRPr="00FD6A94" w:rsidR="00B64E00">
              <w:rPr>
                <w:rFonts w:ascii="Times New Roman" w:hAnsi="Times New Roman"/>
                <w:b/>
                <w:sz w:val="24"/>
                <w:szCs w:val="24"/>
              </w:rPr>
              <w:t xml:space="preserve"> - </w:t>
            </w:r>
            <w:r w:rsidRPr="00FD6A94">
              <w:rPr>
                <w:rFonts w:ascii="Times New Roman" w:hAnsi="Times New Roman"/>
                <w:b/>
                <w:sz w:val="24"/>
                <w:szCs w:val="24"/>
              </w:rPr>
              <w:t>4</w:t>
            </w:r>
          </w:p>
        </w:tc>
        <w:tc>
          <w:tcPr>
            <w:tcW w:w="2653" w:type="dxa"/>
            <w:shd w:val="clear" w:color="auto" w:fill="F2F2F2" w:themeFill="background1" w:themeFillShade="F2"/>
          </w:tcPr>
          <w:p w:rsidRPr="00207063" w:rsidR="001353BA" w:rsidP="00B64E00" w:rsidRDefault="001353BA" w14:paraId="4CB4C584" w14:textId="77777777">
            <w:pPr>
              <w:pStyle w:val="NoSpacing"/>
              <w:jc w:val="center"/>
              <w:rPr>
                <w:rFonts w:ascii="Times New Roman" w:hAnsi="Times New Roman" w:cs="Times New Roman"/>
                <w:b/>
                <w:sz w:val="24"/>
                <w:szCs w:val="24"/>
                <w:highlight w:val="lightGray"/>
              </w:rPr>
            </w:pPr>
            <w:r w:rsidRPr="008E6DBE">
              <w:rPr>
                <w:rFonts w:ascii="Times New Roman" w:hAnsi="Times New Roman"/>
                <w:b/>
                <w:sz w:val="24"/>
              </w:rPr>
              <w:t>Date</w:t>
            </w:r>
            <w:r>
              <w:rPr>
                <w:rFonts w:ascii="Times New Roman" w:hAnsi="Times New Roman"/>
                <w:b/>
                <w:sz w:val="24"/>
              </w:rPr>
              <w:t xml:space="preserve"> Approved</w:t>
            </w:r>
          </w:p>
        </w:tc>
      </w:tr>
      <w:tr w:rsidR="00C4394C" w:rsidTr="00FF215E" w14:paraId="62430EC6" w14:textId="77777777">
        <w:trPr>
          <w:trHeight w:val="512"/>
        </w:trPr>
        <w:tc>
          <w:tcPr>
            <w:tcW w:w="4178" w:type="dxa"/>
            <w:shd w:val="clear" w:color="auto" w:fill="D9D9D9" w:themeFill="background1" w:themeFillShade="D9"/>
            <w:vAlign w:val="bottom"/>
          </w:tcPr>
          <w:p w:rsidRPr="00FD6A94" w:rsidR="00D332DC" w:rsidP="00D332DC" w:rsidRDefault="00D332DC" w14:paraId="78CCC198" w14:textId="77777777">
            <w:pPr>
              <w:pStyle w:val="NoSpacing"/>
              <w:rPr>
                <w:b/>
                <w:sz w:val="24"/>
                <w:szCs w:val="24"/>
              </w:rPr>
            </w:pPr>
            <w:r w:rsidRPr="00FD6A94">
              <w:rPr>
                <w:rFonts w:ascii="Times New Roman" w:hAnsi="Times New Roman"/>
                <w:b/>
                <w:sz w:val="24"/>
                <w:szCs w:val="24"/>
              </w:rPr>
              <w:t>Collection Management Plan</w:t>
            </w:r>
          </w:p>
        </w:tc>
        <w:tc>
          <w:tcPr>
            <w:tcW w:w="2745" w:type="dxa"/>
            <w:vAlign w:val="bottom"/>
          </w:tcPr>
          <w:p w:rsidRPr="00FD6A94" w:rsidR="00D332DC" w:rsidP="009108F0" w:rsidRDefault="00D332DC" w14:paraId="622BEA57" w14:textId="77777777">
            <w:pPr>
              <w:pStyle w:val="NoSpacing"/>
              <w:jc w:val="center"/>
              <w:rPr>
                <w:b/>
                <w:sz w:val="24"/>
                <w:szCs w:val="24"/>
              </w:rPr>
            </w:pPr>
            <w:r w:rsidRPr="00FD6A94">
              <w:rPr>
                <w:b/>
                <w:sz w:val="24"/>
                <w:szCs w:val="24"/>
              </w:rPr>
              <w:t>____________</w:t>
            </w:r>
          </w:p>
        </w:tc>
        <w:tc>
          <w:tcPr>
            <w:tcW w:w="2653" w:type="dxa"/>
            <w:vAlign w:val="bottom"/>
          </w:tcPr>
          <w:p w:rsidRPr="00C2111C" w:rsidR="00D332DC" w:rsidP="009108F0" w:rsidRDefault="00D332DC" w14:paraId="49C9EAD7" w14:textId="77777777">
            <w:pPr>
              <w:pStyle w:val="NoSpacing"/>
              <w:jc w:val="center"/>
              <w:rPr>
                <w:b/>
              </w:rPr>
            </w:pPr>
            <w:r w:rsidRPr="00C2111C">
              <w:rPr>
                <w:b/>
              </w:rPr>
              <w:t>___________________</w:t>
            </w:r>
          </w:p>
        </w:tc>
      </w:tr>
      <w:tr w:rsidR="00D332DC" w:rsidTr="00FF215E" w14:paraId="4CB6D038" w14:textId="77777777">
        <w:trPr>
          <w:trHeight w:val="2465"/>
        </w:trPr>
        <w:tc>
          <w:tcPr>
            <w:tcW w:w="9576" w:type="dxa"/>
            <w:gridSpan w:val="3"/>
          </w:tcPr>
          <w:p w:rsidRPr="00FD6A94" w:rsidR="00D332DC" w:rsidP="00CB258E" w:rsidRDefault="00D332DC" w14:paraId="419AA582" w14:textId="77777777">
            <w:pPr>
              <w:pStyle w:val="NoSpacing"/>
              <w:rPr>
                <w:rFonts w:ascii="Times New Roman" w:hAnsi="Times New Roman"/>
                <w:sz w:val="24"/>
                <w:szCs w:val="24"/>
              </w:rPr>
            </w:pPr>
            <w:r w:rsidRPr="00FD6A94">
              <w:rPr>
                <w:rFonts w:ascii="Times New Roman" w:hAnsi="Times New Roman"/>
                <w:sz w:val="24"/>
                <w:szCs w:val="24"/>
              </w:rPr>
              <w:t xml:space="preserve">The Collection Management Plan (CMP) documents the unit’s </w:t>
            </w:r>
            <w:r w:rsidRPr="00FD6A94" w:rsidR="00F9632A">
              <w:rPr>
                <w:rFonts w:ascii="Times New Roman" w:hAnsi="Times New Roman"/>
                <w:sz w:val="24"/>
                <w:szCs w:val="24"/>
              </w:rPr>
              <w:t xml:space="preserve">strategic </w:t>
            </w:r>
            <w:r w:rsidRPr="00FD6A94">
              <w:rPr>
                <w:rFonts w:ascii="Times New Roman" w:hAnsi="Times New Roman"/>
                <w:sz w:val="24"/>
                <w:szCs w:val="24"/>
              </w:rPr>
              <w:t xml:space="preserve">requirements </w:t>
            </w:r>
            <w:proofErr w:type="gramStart"/>
            <w:r w:rsidRPr="00FD6A94">
              <w:rPr>
                <w:rFonts w:ascii="Times New Roman" w:hAnsi="Times New Roman"/>
                <w:sz w:val="24"/>
                <w:szCs w:val="24"/>
              </w:rPr>
              <w:t>in regard to</w:t>
            </w:r>
            <w:proofErr w:type="gramEnd"/>
            <w:r w:rsidRPr="00FD6A94">
              <w:rPr>
                <w:rFonts w:ascii="Times New Roman" w:hAnsi="Times New Roman"/>
                <w:sz w:val="24"/>
                <w:szCs w:val="24"/>
              </w:rPr>
              <w:t xml:space="preserve"> the long-term management, care, and preservation of its museum collections</w:t>
            </w:r>
            <w:r w:rsidRPr="00FD6A94" w:rsidR="00C742E5">
              <w:rPr>
                <w:rFonts w:ascii="Times New Roman" w:hAnsi="Times New Roman"/>
                <w:sz w:val="24"/>
                <w:szCs w:val="24"/>
              </w:rPr>
              <w:t>;</w:t>
            </w:r>
            <w:r w:rsidRPr="00FD6A94" w:rsidR="008C7FF7">
              <w:rPr>
                <w:rFonts w:ascii="Times New Roman" w:hAnsi="Times New Roman"/>
                <w:sz w:val="24"/>
                <w:szCs w:val="24"/>
              </w:rPr>
              <w:t xml:space="preserve"> </w:t>
            </w:r>
            <w:r w:rsidRPr="00FD6A94">
              <w:rPr>
                <w:rFonts w:ascii="Times New Roman" w:hAnsi="Times New Roman"/>
                <w:sz w:val="24"/>
                <w:szCs w:val="24"/>
              </w:rPr>
              <w:t>includes recommendations for correcting any identified deficiencies</w:t>
            </w:r>
            <w:r w:rsidRPr="00FD6A94" w:rsidR="00C742E5">
              <w:rPr>
                <w:rFonts w:ascii="Times New Roman" w:hAnsi="Times New Roman"/>
                <w:sz w:val="24"/>
                <w:szCs w:val="24"/>
              </w:rPr>
              <w:t xml:space="preserve">; and has been </w:t>
            </w:r>
            <w:r w:rsidRPr="00FD6A94">
              <w:rPr>
                <w:rFonts w:ascii="Times New Roman" w:hAnsi="Times New Roman"/>
                <w:sz w:val="24"/>
                <w:szCs w:val="24"/>
              </w:rPr>
              <w:t>reviewed</w:t>
            </w:r>
            <w:r w:rsidRPr="00FD6A94" w:rsidR="00C742E5">
              <w:rPr>
                <w:rFonts w:ascii="Times New Roman" w:hAnsi="Times New Roman"/>
                <w:sz w:val="24"/>
                <w:szCs w:val="24"/>
              </w:rPr>
              <w:t>,</w:t>
            </w:r>
            <w:r w:rsidRPr="00FD6A94">
              <w:rPr>
                <w:rFonts w:ascii="Times New Roman" w:hAnsi="Times New Roman"/>
                <w:sz w:val="24"/>
                <w:szCs w:val="24"/>
              </w:rPr>
              <w:t xml:space="preserve"> </w:t>
            </w:r>
            <w:r w:rsidRPr="00FD6A94" w:rsidR="00B4730D">
              <w:rPr>
                <w:rFonts w:ascii="Times New Roman" w:hAnsi="Times New Roman"/>
                <w:sz w:val="24"/>
                <w:szCs w:val="24"/>
              </w:rPr>
              <w:t>and updated</w:t>
            </w:r>
            <w:r w:rsidRPr="00FD6A94">
              <w:rPr>
                <w:rFonts w:ascii="Times New Roman" w:hAnsi="Times New Roman"/>
                <w:sz w:val="24"/>
                <w:szCs w:val="24"/>
              </w:rPr>
              <w:t xml:space="preserve"> </w:t>
            </w:r>
            <w:r w:rsidRPr="00FD6A94" w:rsidR="00B4730D">
              <w:rPr>
                <w:rFonts w:ascii="Times New Roman" w:hAnsi="Times New Roman"/>
                <w:sz w:val="24"/>
                <w:szCs w:val="24"/>
              </w:rPr>
              <w:t>if necessary</w:t>
            </w:r>
            <w:r w:rsidRPr="00FD6A94" w:rsidR="00C742E5">
              <w:rPr>
                <w:rFonts w:ascii="Times New Roman" w:hAnsi="Times New Roman"/>
                <w:sz w:val="24"/>
                <w:szCs w:val="24"/>
              </w:rPr>
              <w:t>, in the last five years</w:t>
            </w:r>
            <w:r w:rsidRPr="00FD6A94" w:rsidR="00201EA5">
              <w:rPr>
                <w:rFonts w:ascii="Times New Roman" w:hAnsi="Times New Roman"/>
                <w:sz w:val="24"/>
                <w:szCs w:val="24"/>
              </w:rPr>
              <w:t>.</w:t>
            </w:r>
            <w:r w:rsidRPr="00FD6A94" w:rsidR="000F3310">
              <w:rPr>
                <w:rFonts w:ascii="Times New Roman" w:hAnsi="Times New Roman"/>
                <w:sz w:val="24"/>
                <w:szCs w:val="24"/>
              </w:rPr>
              <w:br/>
            </w:r>
          </w:p>
          <w:p w:rsidRPr="00FD6A94" w:rsidR="00D332DC" w:rsidP="001352FA" w:rsidRDefault="00D332DC" w14:paraId="64CC556D"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Pr="00FD6A94" w:rsidR="00DD4C4E" w:rsidP="001352FA" w:rsidRDefault="00DD4C4E" w14:paraId="0DF61157" w14:textId="77777777">
            <w:pPr>
              <w:pStyle w:val="NoSpacing"/>
              <w:rPr>
                <w:rFonts w:ascii="Times New Roman" w:hAnsi="Times New Roman"/>
                <w:sz w:val="24"/>
                <w:szCs w:val="24"/>
              </w:rPr>
            </w:pPr>
          </w:p>
          <w:p w:rsidRPr="00FD6A94" w:rsidR="00DD4C4E" w:rsidP="001352FA" w:rsidRDefault="00DD4C4E" w14:paraId="3403E8CF" w14:textId="77777777">
            <w:pPr>
              <w:pStyle w:val="NoSpacing"/>
              <w:rPr>
                <w:rFonts w:ascii="Times New Roman" w:hAnsi="Times New Roman"/>
                <w:sz w:val="24"/>
                <w:szCs w:val="24"/>
              </w:rPr>
            </w:pPr>
          </w:p>
          <w:p w:rsidRPr="00FD6A94" w:rsidR="00DD4C4E" w:rsidP="001352FA" w:rsidRDefault="00DD4C4E" w14:paraId="15071B81" w14:textId="77777777">
            <w:pPr>
              <w:pStyle w:val="NoSpacing"/>
              <w:rPr>
                <w:b/>
                <w:sz w:val="24"/>
                <w:szCs w:val="24"/>
              </w:rPr>
            </w:pPr>
          </w:p>
        </w:tc>
      </w:tr>
      <w:tr w:rsidR="00C4394C" w:rsidTr="00FF215E" w14:paraId="1AEE31C0" w14:textId="77777777">
        <w:trPr>
          <w:trHeight w:val="422"/>
        </w:trPr>
        <w:tc>
          <w:tcPr>
            <w:tcW w:w="4178" w:type="dxa"/>
            <w:shd w:val="clear" w:color="auto" w:fill="D9D9D9" w:themeFill="background1" w:themeFillShade="D9"/>
            <w:vAlign w:val="bottom"/>
          </w:tcPr>
          <w:p w:rsidRPr="00FD6A94" w:rsidR="00725EDC" w:rsidP="00725EDC" w:rsidRDefault="00725EDC" w14:paraId="1C5EE291" w14:textId="77777777">
            <w:pPr>
              <w:pStyle w:val="NoSpacing"/>
              <w:rPr>
                <w:b/>
                <w:sz w:val="24"/>
                <w:szCs w:val="24"/>
              </w:rPr>
            </w:pPr>
            <w:r w:rsidRPr="00FD6A94">
              <w:rPr>
                <w:rFonts w:ascii="Times New Roman" w:hAnsi="Times New Roman"/>
                <w:b/>
                <w:sz w:val="24"/>
                <w:szCs w:val="24"/>
              </w:rPr>
              <w:t>Emergency Management Plan</w:t>
            </w:r>
          </w:p>
        </w:tc>
        <w:tc>
          <w:tcPr>
            <w:tcW w:w="2745" w:type="dxa"/>
            <w:vAlign w:val="bottom"/>
          </w:tcPr>
          <w:p w:rsidRPr="00FD6A94" w:rsidR="00725EDC" w:rsidP="009108F0" w:rsidRDefault="00725EDC" w14:paraId="7F268F91" w14:textId="77777777">
            <w:pPr>
              <w:pStyle w:val="NoSpacing"/>
              <w:jc w:val="center"/>
              <w:rPr>
                <w:b/>
                <w:sz w:val="24"/>
                <w:szCs w:val="24"/>
              </w:rPr>
            </w:pPr>
            <w:r w:rsidRPr="00FD6A94">
              <w:rPr>
                <w:b/>
                <w:sz w:val="24"/>
                <w:szCs w:val="24"/>
              </w:rPr>
              <w:t>____________</w:t>
            </w:r>
          </w:p>
        </w:tc>
        <w:tc>
          <w:tcPr>
            <w:tcW w:w="2653" w:type="dxa"/>
            <w:vAlign w:val="bottom"/>
          </w:tcPr>
          <w:p w:rsidRPr="00C2111C" w:rsidR="00725EDC" w:rsidP="009108F0" w:rsidRDefault="00725EDC" w14:paraId="055EA50A" w14:textId="77777777">
            <w:pPr>
              <w:pStyle w:val="NoSpacing"/>
              <w:jc w:val="center"/>
              <w:rPr>
                <w:b/>
              </w:rPr>
            </w:pPr>
            <w:r w:rsidRPr="00C2111C">
              <w:rPr>
                <w:b/>
              </w:rPr>
              <w:t>___________________</w:t>
            </w:r>
          </w:p>
        </w:tc>
      </w:tr>
      <w:tr w:rsidR="00725EDC" w:rsidTr="00FF215E" w14:paraId="4A4B1FDF" w14:textId="77777777">
        <w:trPr>
          <w:trHeight w:val="831"/>
        </w:trPr>
        <w:tc>
          <w:tcPr>
            <w:tcW w:w="9576" w:type="dxa"/>
            <w:gridSpan w:val="3"/>
          </w:tcPr>
          <w:p w:rsidRPr="00FD6A94" w:rsidR="00725EDC" w:rsidP="00CB258E" w:rsidRDefault="00725EDC" w14:paraId="3EF7404F" w14:textId="77777777">
            <w:pPr>
              <w:pStyle w:val="NoSpacing"/>
              <w:rPr>
                <w:rFonts w:ascii="Times New Roman" w:hAnsi="Times New Roman"/>
                <w:sz w:val="24"/>
                <w:szCs w:val="24"/>
              </w:rPr>
            </w:pPr>
            <w:r w:rsidRPr="00FD6A94">
              <w:rPr>
                <w:rFonts w:ascii="Times New Roman" w:hAnsi="Times New Roman"/>
                <w:sz w:val="24"/>
                <w:szCs w:val="24"/>
              </w:rPr>
              <w:t xml:space="preserve">The Emergency Management Plan (EMP) must identify </w:t>
            </w:r>
            <w:proofErr w:type="gramStart"/>
            <w:r w:rsidRPr="00FD6A94">
              <w:rPr>
                <w:rFonts w:ascii="Times New Roman" w:hAnsi="Times New Roman"/>
                <w:sz w:val="24"/>
                <w:szCs w:val="24"/>
              </w:rPr>
              <w:t xml:space="preserve">all </w:t>
            </w:r>
            <w:r w:rsidRPr="00FD6A94" w:rsidR="00CA6B25">
              <w:rPr>
                <w:rFonts w:ascii="Times New Roman" w:hAnsi="Times New Roman"/>
                <w:sz w:val="24"/>
                <w:szCs w:val="24"/>
              </w:rPr>
              <w:t>of</w:t>
            </w:r>
            <w:proofErr w:type="gramEnd"/>
            <w:r w:rsidRPr="00FD6A94" w:rsidR="00CA6B25">
              <w:rPr>
                <w:rFonts w:ascii="Times New Roman" w:hAnsi="Times New Roman"/>
                <w:sz w:val="24"/>
                <w:szCs w:val="24"/>
              </w:rPr>
              <w:t xml:space="preserve"> </w:t>
            </w:r>
            <w:r w:rsidRPr="00FD6A94" w:rsidR="00201EA5">
              <w:rPr>
                <w:rFonts w:ascii="Times New Roman" w:hAnsi="Times New Roman"/>
                <w:sz w:val="24"/>
                <w:szCs w:val="24"/>
              </w:rPr>
              <w:t>the local threats (</w:t>
            </w:r>
            <w:r w:rsidRPr="00FD6A94" w:rsidR="00581470">
              <w:rPr>
                <w:rFonts w:ascii="Times New Roman" w:hAnsi="Times New Roman"/>
                <w:sz w:val="24"/>
                <w:szCs w:val="24"/>
              </w:rPr>
              <w:t>as listed</w:t>
            </w:r>
            <w:r w:rsidRPr="00FD6A94" w:rsidR="00201EA5">
              <w:rPr>
                <w:rFonts w:ascii="Times New Roman" w:hAnsi="Times New Roman"/>
                <w:sz w:val="24"/>
                <w:szCs w:val="24"/>
              </w:rPr>
              <w:t xml:space="preserve"> </w:t>
            </w:r>
            <w:r w:rsidRPr="00FD6A94" w:rsidR="00581470">
              <w:rPr>
                <w:rFonts w:ascii="Times New Roman" w:hAnsi="Times New Roman"/>
                <w:sz w:val="24"/>
                <w:szCs w:val="24"/>
              </w:rPr>
              <w:t>below</w:t>
            </w:r>
            <w:r w:rsidRPr="00FD6A94" w:rsidR="00201EA5">
              <w:rPr>
                <w:rFonts w:ascii="Times New Roman" w:hAnsi="Times New Roman"/>
                <w:sz w:val="24"/>
                <w:szCs w:val="24"/>
              </w:rPr>
              <w:t>)</w:t>
            </w:r>
            <w:r w:rsidRPr="00FD6A94">
              <w:rPr>
                <w:rFonts w:ascii="Times New Roman" w:hAnsi="Times New Roman"/>
                <w:sz w:val="24"/>
                <w:szCs w:val="24"/>
              </w:rPr>
              <w:t xml:space="preserve"> and include the following key elements: 1) risk mitigation, response, and recovery for museum collections appropriate to each threat; 2) risks to the spaces, as identified by a structural fire survey; 3) appropriate staff</w:t>
            </w:r>
            <w:r w:rsidRPr="00FD6A94" w:rsidR="00CA6B25">
              <w:rPr>
                <w:rFonts w:ascii="Times New Roman" w:hAnsi="Times New Roman"/>
                <w:sz w:val="24"/>
                <w:szCs w:val="24"/>
              </w:rPr>
              <w:t>,</w:t>
            </w:r>
            <w:r w:rsidRPr="00FD6A94">
              <w:rPr>
                <w:rFonts w:ascii="Times New Roman" w:hAnsi="Times New Roman"/>
                <w:sz w:val="24"/>
                <w:szCs w:val="24"/>
              </w:rPr>
              <w:t xml:space="preserve"> training</w:t>
            </w:r>
            <w:r w:rsidRPr="00FD6A94" w:rsidR="00CA6B25">
              <w:rPr>
                <w:rFonts w:ascii="Times New Roman" w:hAnsi="Times New Roman"/>
                <w:sz w:val="24"/>
                <w:szCs w:val="24"/>
              </w:rPr>
              <w:t>,</w:t>
            </w:r>
            <w:r w:rsidRPr="00FD6A94">
              <w:rPr>
                <w:rFonts w:ascii="Times New Roman" w:hAnsi="Times New Roman"/>
                <w:sz w:val="24"/>
                <w:szCs w:val="24"/>
              </w:rPr>
              <w:t xml:space="preserve"> and drills</w:t>
            </w:r>
            <w:r w:rsidRPr="00FD6A94" w:rsidR="00CA6B25">
              <w:rPr>
                <w:rFonts w:ascii="Times New Roman" w:hAnsi="Times New Roman"/>
                <w:sz w:val="24"/>
                <w:szCs w:val="24"/>
              </w:rPr>
              <w:t xml:space="preserve">; </w:t>
            </w:r>
            <w:r w:rsidRPr="00FD6A94" w:rsidR="00460CEA">
              <w:rPr>
                <w:rFonts w:ascii="Times New Roman" w:hAnsi="Times New Roman"/>
                <w:sz w:val="24"/>
                <w:szCs w:val="24"/>
              </w:rPr>
              <w:t xml:space="preserve">and </w:t>
            </w:r>
            <w:r w:rsidRPr="00FD6A94" w:rsidR="00CA6B25">
              <w:rPr>
                <w:rFonts w:ascii="Times New Roman" w:hAnsi="Times New Roman"/>
                <w:sz w:val="24"/>
                <w:szCs w:val="24"/>
              </w:rPr>
              <w:t>4)</w:t>
            </w:r>
            <w:r w:rsidRPr="00FD6A94">
              <w:rPr>
                <w:rFonts w:ascii="Times New Roman" w:hAnsi="Times New Roman"/>
                <w:sz w:val="24"/>
                <w:szCs w:val="24"/>
              </w:rPr>
              <w:t xml:space="preserve"> </w:t>
            </w:r>
            <w:r w:rsidRPr="00FD6A94" w:rsidR="00581470">
              <w:rPr>
                <w:rFonts w:ascii="Times New Roman" w:hAnsi="Times New Roman"/>
                <w:sz w:val="24"/>
                <w:szCs w:val="24"/>
              </w:rPr>
              <w:t xml:space="preserve">locations of </w:t>
            </w:r>
            <w:r w:rsidRPr="00FD6A94" w:rsidR="002B0B53">
              <w:rPr>
                <w:rFonts w:ascii="Times New Roman" w:hAnsi="Times New Roman"/>
                <w:sz w:val="24"/>
                <w:szCs w:val="24"/>
              </w:rPr>
              <w:t xml:space="preserve">all of the </w:t>
            </w:r>
            <w:r w:rsidRPr="00FD6A94">
              <w:rPr>
                <w:rFonts w:ascii="Times New Roman" w:hAnsi="Times New Roman"/>
                <w:sz w:val="24"/>
                <w:szCs w:val="24"/>
              </w:rPr>
              <w:t>spaces that house collections</w:t>
            </w:r>
            <w:r w:rsidRPr="00FD6A94" w:rsidR="002B0B53">
              <w:rPr>
                <w:rFonts w:ascii="Times New Roman" w:hAnsi="Times New Roman"/>
                <w:sz w:val="24"/>
                <w:szCs w:val="24"/>
              </w:rPr>
              <w:t>.  The EMP has been reviewed, and updated if necessary, in the last five years.</w:t>
            </w:r>
            <w:r w:rsidRPr="00FD6A94" w:rsidR="00581470">
              <w:rPr>
                <w:rFonts w:ascii="Times New Roman" w:hAnsi="Times New Roman"/>
                <w:sz w:val="24"/>
                <w:szCs w:val="24"/>
              </w:rPr>
              <w:t xml:space="preserve">  </w:t>
            </w:r>
          </w:p>
          <w:p w:rsidRPr="00FD6A94" w:rsidR="00725EDC" w:rsidP="008F2A6F" w:rsidRDefault="00725EDC" w14:paraId="2E6ADAF6" w14:textId="77777777">
            <w:pPr>
              <w:pStyle w:val="NoSpacing"/>
              <w:rPr>
                <w:rFonts w:ascii="Times New Roman" w:hAnsi="Times New Roman"/>
                <w:sz w:val="24"/>
                <w:szCs w:val="24"/>
              </w:rPr>
            </w:pPr>
          </w:p>
          <w:p w:rsidRPr="00FD6A94" w:rsidR="000F6123" w:rsidP="00460CEA" w:rsidRDefault="00460CEA" w14:paraId="545ED50D" w14:textId="77777777">
            <w:pPr>
              <w:pStyle w:val="NoSpacing"/>
              <w:rPr>
                <w:rFonts w:ascii="Times New Roman" w:hAnsi="Times New Roman"/>
                <w:sz w:val="24"/>
                <w:szCs w:val="24"/>
              </w:rPr>
            </w:pPr>
            <w:r w:rsidRPr="00FD6A94">
              <w:rPr>
                <w:rFonts w:ascii="Times New Roman" w:hAnsi="Times New Roman"/>
                <w:sz w:val="24"/>
                <w:szCs w:val="24"/>
              </w:rPr>
              <w:t>List the local threats to museum collections</w:t>
            </w:r>
            <w:r w:rsidRPr="00FD6A94" w:rsidR="00607E7C">
              <w:rPr>
                <w:rFonts w:ascii="Times New Roman" w:hAnsi="Times New Roman"/>
                <w:sz w:val="24"/>
                <w:szCs w:val="24"/>
              </w:rPr>
              <w:t>:</w:t>
            </w:r>
            <w:r w:rsidRPr="00FD6A94">
              <w:rPr>
                <w:rFonts w:ascii="Times New Roman" w:hAnsi="Times New Roman"/>
                <w:sz w:val="24"/>
                <w:szCs w:val="24"/>
              </w:rPr>
              <w:t xml:space="preserve"> </w:t>
            </w:r>
          </w:p>
          <w:p w:rsidRPr="00FD6A94" w:rsidR="002A1D4D" w:rsidP="007A3452" w:rsidRDefault="00B83D90" w14:paraId="55202AB7" w14:textId="77777777">
            <w:pPr>
              <w:pStyle w:val="NoSpacing"/>
              <w:tabs>
                <w:tab w:val="left" w:pos="270"/>
                <w:tab w:val="left" w:pos="1440"/>
                <w:tab w:val="left" w:pos="1800"/>
                <w:tab w:val="left" w:pos="3947"/>
              </w:tabs>
              <w:rPr>
                <w:rFonts w:ascii="Times New Roman" w:hAnsi="Times New Roman"/>
                <w:sz w:val="24"/>
                <w:szCs w:val="24"/>
              </w:rPr>
            </w:pPr>
            <w:sdt>
              <w:sdtPr>
                <w:rPr>
                  <w:rFonts w:ascii="Times New Roman" w:hAnsi="Times New Roman"/>
                  <w:sz w:val="24"/>
                  <w:szCs w:val="24"/>
                </w:rPr>
                <w:id w:val="1543642817"/>
                <w14:checkbox>
                  <w14:checked w14:val="0"/>
                  <w14:checkedState w14:font="MS Gothic" w14:val="2612"/>
                  <w14:uncheckedState w14:font="MS Gothic" w14:val="2610"/>
                </w14:checkbox>
              </w:sdtPr>
              <w:sdtEndPr/>
              <w:sdtContent>
                <w:r w:rsidR="00C63391">
                  <w:rPr>
                    <w:rFonts w:hint="eastAsia" w:ascii="MS Gothic" w:hAnsi="MS Gothic" w:eastAsia="MS Gothic"/>
                    <w:sz w:val="24"/>
                    <w:szCs w:val="24"/>
                  </w:rPr>
                  <w:t>☐</w:t>
                </w:r>
              </w:sdtContent>
            </w:sdt>
            <w:r w:rsidR="007A3452">
              <w:rPr>
                <w:rFonts w:ascii="Times New Roman" w:hAnsi="Times New Roman"/>
                <w:sz w:val="24"/>
                <w:szCs w:val="24"/>
              </w:rPr>
              <w:tab/>
            </w:r>
            <w:r w:rsidRPr="00FD6A94" w:rsidR="002A1D4D">
              <w:rPr>
                <w:rFonts w:ascii="Times New Roman" w:hAnsi="Times New Roman"/>
                <w:sz w:val="24"/>
                <w:szCs w:val="24"/>
              </w:rPr>
              <w:t>Fire</w:t>
            </w:r>
            <w:r w:rsidR="007A3452">
              <w:rPr>
                <w:rFonts w:ascii="Times New Roman" w:hAnsi="Times New Roman"/>
                <w:sz w:val="24"/>
                <w:szCs w:val="24"/>
              </w:rPr>
              <w:tab/>
            </w:r>
            <w:sdt>
              <w:sdtPr>
                <w:rPr>
                  <w:rFonts w:ascii="Times New Roman" w:hAnsi="Times New Roman"/>
                  <w:sz w:val="24"/>
                  <w:szCs w:val="24"/>
                </w:rPr>
                <w:id w:val="499083485"/>
                <w14:checkbox>
                  <w14:checked w14:val="0"/>
                  <w14:checkedState w14:font="MS Gothic" w14:val="2612"/>
                  <w14:uncheckedState w14:font="MS Gothic" w14:val="2610"/>
                </w14:checkbox>
              </w:sdtPr>
              <w:sdtEndPr/>
              <w:sdtContent>
                <w:r w:rsidR="00C63391">
                  <w:rPr>
                    <w:rFonts w:hint="eastAsia" w:ascii="MS Gothic" w:hAnsi="MS Gothic" w:eastAsia="MS Gothic"/>
                    <w:sz w:val="24"/>
                    <w:szCs w:val="24"/>
                  </w:rPr>
                  <w:t>☐</w:t>
                </w:r>
              </w:sdtContent>
            </w:sdt>
            <w:r w:rsidR="007A3452">
              <w:rPr>
                <w:rFonts w:ascii="Times New Roman" w:hAnsi="Times New Roman"/>
                <w:sz w:val="24"/>
                <w:szCs w:val="24"/>
              </w:rPr>
              <w:tab/>
            </w:r>
            <w:r w:rsidRPr="00FD6A94" w:rsidR="007A3452">
              <w:rPr>
                <w:rFonts w:ascii="Times New Roman" w:hAnsi="Times New Roman"/>
                <w:sz w:val="24"/>
                <w:szCs w:val="24"/>
              </w:rPr>
              <w:t>Flooding (human-caused and/or on 100- or 500-year floodplain)</w:t>
            </w:r>
          </w:p>
          <w:p w:rsidRPr="00FD6A94" w:rsidR="00C63391" w:rsidP="00C63391" w:rsidRDefault="00B83D90" w14:paraId="4E1383E6" w14:textId="77777777">
            <w:pPr>
              <w:pStyle w:val="NoSpacing"/>
              <w:tabs>
                <w:tab w:val="left" w:pos="270"/>
                <w:tab w:val="left" w:pos="1440"/>
                <w:tab w:val="left" w:pos="1800"/>
                <w:tab w:val="left" w:pos="3150"/>
                <w:tab w:val="left" w:pos="3510"/>
                <w:tab w:val="left" w:pos="4500"/>
                <w:tab w:val="left" w:pos="4950"/>
              </w:tabs>
              <w:rPr>
                <w:rFonts w:ascii="Times New Roman" w:hAnsi="Times New Roman"/>
                <w:sz w:val="24"/>
                <w:szCs w:val="24"/>
              </w:rPr>
            </w:pPr>
            <w:sdt>
              <w:sdtPr>
                <w:rPr>
                  <w:rFonts w:ascii="Times New Roman" w:hAnsi="Times New Roman"/>
                  <w:sz w:val="24"/>
                  <w:szCs w:val="24"/>
                </w:rPr>
                <w:id w:val="844832688"/>
                <w14:checkbox>
                  <w14:checked w14:val="0"/>
                  <w14:checkedState w14:font="MS Gothic" w14:val="2612"/>
                  <w14:uncheckedState w14:font="MS Gothic" w14:val="2610"/>
                </w14:checkbox>
              </w:sdtPr>
              <w:sdtEndPr/>
              <w:sdtContent>
                <w:r w:rsidR="00C63391">
                  <w:rPr>
                    <w:rFonts w:hint="eastAsia" w:ascii="MS Gothic" w:hAnsi="MS Gothic" w:eastAsia="MS Gothic"/>
                    <w:sz w:val="24"/>
                    <w:szCs w:val="24"/>
                  </w:rPr>
                  <w:t>☐</w:t>
                </w:r>
              </w:sdtContent>
            </w:sdt>
            <w:r w:rsidR="007A3452">
              <w:rPr>
                <w:rFonts w:ascii="Times New Roman" w:hAnsi="Times New Roman"/>
                <w:sz w:val="24"/>
                <w:szCs w:val="24"/>
              </w:rPr>
              <w:tab/>
            </w:r>
            <w:r w:rsidRPr="00FD6A94" w:rsidR="002A1D4D">
              <w:rPr>
                <w:rFonts w:ascii="Times New Roman" w:hAnsi="Times New Roman"/>
                <w:sz w:val="24"/>
                <w:szCs w:val="24"/>
              </w:rPr>
              <w:t>Hurricane</w:t>
            </w:r>
            <w:r w:rsidR="007A3452">
              <w:rPr>
                <w:rFonts w:ascii="Times New Roman" w:hAnsi="Times New Roman"/>
                <w:sz w:val="24"/>
                <w:szCs w:val="24"/>
              </w:rPr>
              <w:tab/>
            </w:r>
            <w:sdt>
              <w:sdtPr>
                <w:rPr>
                  <w:rFonts w:ascii="Times New Roman" w:hAnsi="Times New Roman"/>
                  <w:sz w:val="24"/>
                  <w:szCs w:val="24"/>
                </w:rPr>
                <w:id w:val="-1732068218"/>
                <w14:checkbox>
                  <w14:checked w14:val="0"/>
                  <w14:checkedState w14:font="MS Gothic" w14:val="2612"/>
                  <w14:uncheckedState w14:font="MS Gothic" w14:val="2610"/>
                </w14:checkbox>
              </w:sdtPr>
              <w:sdtEndPr/>
              <w:sdtContent>
                <w:r w:rsidRPr="00C63391" w:rsidR="00C63391">
                  <w:rPr>
                    <w:rFonts w:hint="eastAsia" w:ascii="MS Gothic" w:hAnsi="MS Gothic" w:eastAsia="MS Gothic"/>
                    <w:sz w:val="24"/>
                    <w:szCs w:val="24"/>
                  </w:rPr>
                  <w:t>☐</w:t>
                </w:r>
              </w:sdtContent>
            </w:sdt>
            <w:r w:rsidRPr="00FD6A94" w:rsidR="007A3452">
              <w:rPr>
                <w:rFonts w:ascii="Times New Roman" w:hAnsi="Times New Roman"/>
                <w:sz w:val="24"/>
                <w:szCs w:val="24"/>
              </w:rPr>
              <w:t xml:space="preserve"> </w:t>
            </w:r>
            <w:r w:rsidR="007A3452">
              <w:rPr>
                <w:rFonts w:ascii="Times New Roman" w:hAnsi="Times New Roman"/>
                <w:sz w:val="24"/>
                <w:szCs w:val="24"/>
              </w:rPr>
              <w:tab/>
            </w:r>
            <w:r w:rsidRPr="00FD6A94" w:rsidR="007A3452">
              <w:rPr>
                <w:rFonts w:ascii="Times New Roman" w:hAnsi="Times New Roman"/>
                <w:sz w:val="24"/>
                <w:szCs w:val="24"/>
              </w:rPr>
              <w:t>Earthquak</w:t>
            </w:r>
            <w:r w:rsidR="00C63391">
              <w:rPr>
                <w:rFonts w:ascii="Times New Roman" w:hAnsi="Times New Roman"/>
                <w:sz w:val="24"/>
                <w:szCs w:val="24"/>
              </w:rPr>
              <w:t>e</w:t>
            </w:r>
            <w:r w:rsidR="00C63391">
              <w:rPr>
                <w:rFonts w:ascii="Times New Roman" w:hAnsi="Times New Roman"/>
                <w:sz w:val="24"/>
                <w:szCs w:val="24"/>
              </w:rPr>
              <w:tab/>
            </w:r>
            <w:sdt>
              <w:sdtPr>
                <w:rPr>
                  <w:rFonts w:ascii="Times New Roman" w:hAnsi="Times New Roman"/>
                  <w:sz w:val="24"/>
                  <w:szCs w:val="24"/>
                </w:rPr>
                <w:id w:val="2041622508"/>
                <w14:checkbox>
                  <w14:checked w14:val="0"/>
                  <w14:checkedState w14:font="MS Gothic" w14:val="2612"/>
                  <w14:uncheckedState w14:font="MS Gothic" w14:val="2610"/>
                </w14:checkbox>
              </w:sdtPr>
              <w:sdtEndPr/>
              <w:sdtContent>
                <w:r w:rsidRPr="00C63391" w:rsidR="00C63391">
                  <w:rPr>
                    <w:rFonts w:hint="eastAsia" w:ascii="MS Gothic" w:hAnsi="MS Gothic" w:eastAsia="MS Gothic"/>
                    <w:sz w:val="24"/>
                    <w:szCs w:val="24"/>
                  </w:rPr>
                  <w:t>☐</w:t>
                </w:r>
              </w:sdtContent>
            </w:sdt>
            <w:r w:rsidRPr="00FD6A94" w:rsidR="007A3452">
              <w:rPr>
                <w:rFonts w:ascii="Times New Roman" w:hAnsi="Times New Roman"/>
                <w:sz w:val="24"/>
                <w:szCs w:val="24"/>
              </w:rPr>
              <w:t xml:space="preserve"> </w:t>
            </w:r>
            <w:r w:rsidR="007A3452">
              <w:rPr>
                <w:rFonts w:ascii="Times New Roman" w:hAnsi="Times New Roman"/>
                <w:sz w:val="24"/>
                <w:szCs w:val="24"/>
              </w:rPr>
              <w:tab/>
            </w:r>
            <w:r w:rsidRPr="00FD6A94" w:rsidR="007A3452">
              <w:rPr>
                <w:rFonts w:ascii="Times New Roman" w:hAnsi="Times New Roman"/>
                <w:sz w:val="24"/>
                <w:szCs w:val="24"/>
              </w:rPr>
              <w:t>Tornado</w:t>
            </w:r>
            <w:r w:rsidR="00C63391">
              <w:rPr>
                <w:rFonts w:ascii="Times New Roman" w:hAnsi="Times New Roman"/>
                <w:sz w:val="24"/>
                <w:szCs w:val="24"/>
              </w:rPr>
              <w:tab/>
            </w:r>
            <w:r w:rsidRPr="00FD6A94" w:rsidR="007A3452">
              <w:rPr>
                <w:rFonts w:ascii="Times New Roman" w:hAnsi="Times New Roman"/>
                <w:sz w:val="24"/>
                <w:szCs w:val="24"/>
              </w:rPr>
              <w:t xml:space="preserve"> </w:t>
            </w:r>
            <w:sdt>
              <w:sdtPr>
                <w:rPr>
                  <w:rFonts w:ascii="Courier New" w:hAnsi="Courier New" w:cs="Courier New"/>
                  <w:sz w:val="24"/>
                  <w:szCs w:val="24"/>
                </w:rPr>
                <w:id w:val="2117706138"/>
                <w14:checkbox>
                  <w14:checked w14:val="0"/>
                  <w14:checkedState w14:font="MS Gothic" w14:val="2612"/>
                  <w14:uncheckedState w14:font="MS Gothic" w14:val="2610"/>
                </w14:checkbox>
              </w:sdtPr>
              <w:sdtEndPr/>
              <w:sdtContent>
                <w:r w:rsidR="00C63391">
                  <w:rPr>
                    <w:rFonts w:hint="eastAsia" w:ascii="MS Gothic" w:hAnsi="MS Gothic" w:eastAsia="MS Gothic" w:cs="Courier New"/>
                    <w:sz w:val="24"/>
                    <w:szCs w:val="24"/>
                  </w:rPr>
                  <w:t>☐</w:t>
                </w:r>
              </w:sdtContent>
            </w:sdt>
            <w:r w:rsidRPr="00FD6A94" w:rsidR="00C63391">
              <w:rPr>
                <w:rFonts w:ascii="Times New Roman" w:hAnsi="Times New Roman"/>
                <w:sz w:val="24"/>
                <w:szCs w:val="24"/>
              </w:rPr>
              <w:t xml:space="preserve"> </w:t>
            </w:r>
            <w:r w:rsidR="00C63391">
              <w:rPr>
                <w:rFonts w:ascii="Times New Roman" w:hAnsi="Times New Roman"/>
                <w:sz w:val="24"/>
                <w:szCs w:val="24"/>
              </w:rPr>
              <w:tab/>
            </w:r>
            <w:r w:rsidRPr="00FD6A94" w:rsidR="00C63391">
              <w:rPr>
                <w:rFonts w:ascii="Times New Roman" w:hAnsi="Times New Roman"/>
                <w:sz w:val="24"/>
                <w:szCs w:val="24"/>
              </w:rPr>
              <w:t xml:space="preserve">Severe windstorm </w:t>
            </w:r>
          </w:p>
          <w:p w:rsidRPr="00FD6A94" w:rsidR="00C63391" w:rsidP="00C63391" w:rsidRDefault="00B83D90" w14:paraId="5DB7EB17" w14:textId="77777777">
            <w:pPr>
              <w:pStyle w:val="NoSpacing"/>
              <w:tabs>
                <w:tab w:val="left" w:pos="270"/>
                <w:tab w:val="left" w:pos="1440"/>
                <w:tab w:val="left" w:pos="1800"/>
                <w:tab w:val="left" w:pos="3150"/>
                <w:tab w:val="left" w:pos="3510"/>
                <w:tab w:val="left" w:pos="4500"/>
              </w:tabs>
              <w:rPr>
                <w:rFonts w:ascii="Times New Roman" w:hAnsi="Times New Roman"/>
                <w:sz w:val="24"/>
                <w:szCs w:val="24"/>
              </w:rPr>
            </w:pPr>
            <w:sdt>
              <w:sdtPr>
                <w:rPr>
                  <w:rFonts w:ascii="Courier New" w:hAnsi="Courier New" w:cs="Courier New"/>
                  <w:sz w:val="24"/>
                  <w:szCs w:val="24"/>
                </w:rPr>
                <w:id w:val="-1102259354"/>
                <w14:checkbox>
                  <w14:checked w14:val="0"/>
                  <w14:checkedState w14:font="MS Gothic" w14:val="2612"/>
                  <w14:uncheckedState w14:font="MS Gothic" w14:val="2610"/>
                </w14:checkbox>
              </w:sdtPr>
              <w:sdtEndPr/>
              <w:sdtContent>
                <w:r w:rsidR="00C63391">
                  <w:rPr>
                    <w:rFonts w:hint="eastAsia" w:ascii="MS Gothic" w:hAnsi="MS Gothic" w:eastAsia="MS Gothic" w:cs="Courier New"/>
                    <w:sz w:val="24"/>
                    <w:szCs w:val="24"/>
                  </w:rPr>
                  <w:t>☐</w:t>
                </w:r>
              </w:sdtContent>
            </w:sdt>
            <w:r w:rsidRPr="00FD6A94" w:rsidR="00C63391">
              <w:rPr>
                <w:rFonts w:ascii="Times New Roman" w:hAnsi="Times New Roman"/>
                <w:sz w:val="24"/>
                <w:szCs w:val="24"/>
              </w:rPr>
              <w:t xml:space="preserve"> Crime </w:t>
            </w:r>
            <w:r w:rsidR="00C63391">
              <w:rPr>
                <w:rFonts w:ascii="Times New Roman" w:hAnsi="Times New Roman"/>
                <w:sz w:val="24"/>
                <w:szCs w:val="24"/>
              </w:rPr>
              <w:tab/>
            </w:r>
            <w:sdt>
              <w:sdtPr>
                <w:rPr>
                  <w:rFonts w:ascii="Courier New" w:hAnsi="Courier New" w:cs="Courier New"/>
                  <w:sz w:val="24"/>
                  <w:szCs w:val="24"/>
                </w:rPr>
                <w:id w:val="-1789424463"/>
                <w14:checkbox>
                  <w14:checked w14:val="0"/>
                  <w14:checkedState w14:font="MS Gothic" w14:val="2612"/>
                  <w14:uncheckedState w14:font="MS Gothic" w14:val="2610"/>
                </w14:checkbox>
              </w:sdtPr>
              <w:sdtEndPr/>
              <w:sdtContent>
                <w:r w:rsidR="00C63391">
                  <w:rPr>
                    <w:rFonts w:hint="eastAsia" w:ascii="MS Gothic" w:hAnsi="MS Gothic" w:eastAsia="MS Gothic" w:cs="Courier New"/>
                    <w:sz w:val="24"/>
                    <w:szCs w:val="24"/>
                  </w:rPr>
                  <w:t>☐</w:t>
                </w:r>
              </w:sdtContent>
            </w:sdt>
            <w:r w:rsidRPr="00FD6A94" w:rsidR="00C63391">
              <w:rPr>
                <w:rFonts w:ascii="Times New Roman" w:hAnsi="Times New Roman"/>
                <w:sz w:val="24"/>
                <w:szCs w:val="24"/>
              </w:rPr>
              <w:t xml:space="preserve"> Civil unres</w:t>
            </w:r>
            <w:r w:rsidR="00C63391">
              <w:rPr>
                <w:rFonts w:ascii="Times New Roman" w:hAnsi="Times New Roman"/>
                <w:sz w:val="24"/>
                <w:szCs w:val="24"/>
              </w:rPr>
              <w:t>t</w:t>
            </w:r>
            <w:r w:rsidR="00C63391">
              <w:rPr>
                <w:rFonts w:ascii="Times New Roman" w:hAnsi="Times New Roman"/>
                <w:sz w:val="24"/>
                <w:szCs w:val="24"/>
              </w:rPr>
              <w:tab/>
            </w:r>
            <w:sdt>
              <w:sdtPr>
                <w:rPr>
                  <w:rFonts w:ascii="Courier New" w:hAnsi="Courier New" w:cs="Courier New"/>
                  <w:sz w:val="24"/>
                  <w:szCs w:val="24"/>
                </w:rPr>
                <w:id w:val="-440297682"/>
                <w14:checkbox>
                  <w14:checked w14:val="0"/>
                  <w14:checkedState w14:font="MS Gothic" w14:val="2612"/>
                  <w14:uncheckedState w14:font="MS Gothic" w14:val="2610"/>
                </w14:checkbox>
              </w:sdtPr>
              <w:sdtEndPr/>
              <w:sdtContent>
                <w:r w:rsidR="00C63391">
                  <w:rPr>
                    <w:rFonts w:hint="eastAsia" w:ascii="MS Gothic" w:hAnsi="MS Gothic" w:eastAsia="MS Gothic" w:cs="Courier New"/>
                    <w:sz w:val="24"/>
                    <w:szCs w:val="24"/>
                  </w:rPr>
                  <w:t>☐</w:t>
                </w:r>
              </w:sdtContent>
            </w:sdt>
            <w:r w:rsidRPr="00FD6A94" w:rsidR="00C63391">
              <w:rPr>
                <w:rFonts w:ascii="Times New Roman" w:hAnsi="Times New Roman"/>
                <w:sz w:val="24"/>
                <w:szCs w:val="24"/>
              </w:rPr>
              <w:t xml:space="preserve"> Other___________________</w:t>
            </w:r>
          </w:p>
          <w:p w:rsidRPr="00FD6A94" w:rsidR="00725EDC" w:rsidP="008F2A6F" w:rsidRDefault="00725EDC" w14:paraId="73C2B7B4"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Pr="00FD6A94" w:rsidR="00460CEA" w:rsidP="008F2A6F" w:rsidRDefault="00460CEA" w14:paraId="100E793E" w14:textId="77777777">
            <w:pPr>
              <w:pStyle w:val="NoSpacing"/>
              <w:rPr>
                <w:b/>
                <w:sz w:val="24"/>
                <w:szCs w:val="24"/>
              </w:rPr>
            </w:pPr>
          </w:p>
          <w:p w:rsidR="00DD4C4E" w:rsidP="008F2A6F" w:rsidRDefault="00DD4C4E" w14:paraId="164DF4F3" w14:textId="77777777">
            <w:pPr>
              <w:pStyle w:val="NoSpacing"/>
              <w:rPr>
                <w:b/>
                <w:sz w:val="24"/>
                <w:szCs w:val="24"/>
              </w:rPr>
            </w:pPr>
          </w:p>
          <w:p w:rsidR="00A66C7D" w:rsidP="008F2A6F" w:rsidRDefault="00A66C7D" w14:paraId="47BAD54F" w14:textId="77777777">
            <w:pPr>
              <w:pStyle w:val="NoSpacing"/>
              <w:rPr>
                <w:b/>
                <w:sz w:val="24"/>
                <w:szCs w:val="24"/>
              </w:rPr>
            </w:pPr>
          </w:p>
          <w:p w:rsidRPr="00FD6A94" w:rsidR="00A66C7D" w:rsidP="008F2A6F" w:rsidRDefault="00A66C7D" w14:paraId="65961907" w14:textId="77777777">
            <w:pPr>
              <w:pStyle w:val="NoSpacing"/>
              <w:rPr>
                <w:b/>
                <w:sz w:val="24"/>
                <w:szCs w:val="24"/>
              </w:rPr>
            </w:pPr>
          </w:p>
        </w:tc>
      </w:tr>
      <w:tr w:rsidRPr="00357B3D" w:rsidR="00357B3D" w:rsidTr="00FF215E" w14:paraId="5BE9AC68" w14:textId="77777777">
        <w:trPr>
          <w:trHeight w:val="332"/>
        </w:trPr>
        <w:tc>
          <w:tcPr>
            <w:tcW w:w="4178" w:type="dxa"/>
            <w:shd w:val="clear" w:color="auto" w:fill="F2F2F2" w:themeFill="background1" w:themeFillShade="F2"/>
          </w:tcPr>
          <w:p w:rsidRPr="00FD6A94" w:rsidR="00357B3D" w:rsidP="00EB5C02" w:rsidRDefault="00357B3D" w14:paraId="3F12914B" w14:textId="77777777">
            <w:pPr>
              <w:pStyle w:val="NoSpacing"/>
              <w:jc w:val="center"/>
              <w:rPr>
                <w:rFonts w:ascii="Times New Roman" w:hAnsi="Times New Roman"/>
                <w:b/>
                <w:sz w:val="24"/>
                <w:szCs w:val="24"/>
              </w:rPr>
            </w:pPr>
            <w:r w:rsidRPr="00FD6A94">
              <w:rPr>
                <w:rFonts w:ascii="Times New Roman" w:hAnsi="Times New Roman"/>
                <w:b/>
                <w:sz w:val="24"/>
                <w:szCs w:val="24"/>
              </w:rPr>
              <w:lastRenderedPageBreak/>
              <w:t>Plan Name</w:t>
            </w:r>
          </w:p>
        </w:tc>
        <w:tc>
          <w:tcPr>
            <w:tcW w:w="2745" w:type="dxa"/>
            <w:shd w:val="clear" w:color="auto" w:fill="F2F2F2" w:themeFill="background1" w:themeFillShade="F2"/>
          </w:tcPr>
          <w:p w:rsidRPr="00FD6A94" w:rsidR="00357B3D" w:rsidP="00EB5C02" w:rsidRDefault="00357B3D" w14:paraId="465CB792" w14:textId="77777777">
            <w:pPr>
              <w:pStyle w:val="NoSpacing"/>
              <w:jc w:val="center"/>
              <w:rPr>
                <w:rFonts w:ascii="Times New Roman" w:hAnsi="Times New Roman"/>
                <w:b/>
                <w:sz w:val="24"/>
                <w:szCs w:val="24"/>
              </w:rPr>
            </w:pPr>
            <w:r w:rsidRPr="00FD6A94">
              <w:rPr>
                <w:rFonts w:ascii="Times New Roman" w:hAnsi="Times New Roman"/>
                <w:b/>
                <w:sz w:val="24"/>
                <w:szCs w:val="24"/>
              </w:rPr>
              <w:t>Score: 0 - 4</w:t>
            </w:r>
          </w:p>
        </w:tc>
        <w:tc>
          <w:tcPr>
            <w:tcW w:w="2653" w:type="dxa"/>
            <w:shd w:val="clear" w:color="auto" w:fill="F2F2F2" w:themeFill="background1" w:themeFillShade="F2"/>
          </w:tcPr>
          <w:p w:rsidRPr="00357B3D" w:rsidR="00357B3D" w:rsidP="00EB5C02" w:rsidRDefault="00357B3D" w14:paraId="6DFB4742" w14:textId="77777777">
            <w:pPr>
              <w:pStyle w:val="NoSpacing"/>
              <w:jc w:val="center"/>
              <w:rPr>
                <w:rFonts w:ascii="Times New Roman" w:hAnsi="Times New Roman"/>
                <w:b/>
                <w:sz w:val="24"/>
              </w:rPr>
            </w:pPr>
            <w:r w:rsidRPr="00357B3D">
              <w:rPr>
                <w:rFonts w:ascii="Times New Roman" w:hAnsi="Times New Roman"/>
                <w:b/>
                <w:sz w:val="24"/>
              </w:rPr>
              <w:t>Date Approved</w:t>
            </w:r>
          </w:p>
        </w:tc>
      </w:tr>
      <w:tr w:rsidR="00C4394C" w:rsidTr="00FF215E" w14:paraId="0DB15502" w14:textId="77777777">
        <w:trPr>
          <w:trHeight w:val="458"/>
        </w:trPr>
        <w:tc>
          <w:tcPr>
            <w:tcW w:w="4178" w:type="dxa"/>
            <w:shd w:val="clear" w:color="auto" w:fill="D9D9D9" w:themeFill="background1" w:themeFillShade="D9"/>
          </w:tcPr>
          <w:p w:rsidRPr="00FD6A94" w:rsidR="00725EDC" w:rsidP="008F2A6F" w:rsidRDefault="00725EDC" w14:paraId="2E87EE52" w14:textId="77777777">
            <w:pPr>
              <w:pStyle w:val="NoSpacing"/>
              <w:rPr>
                <w:b/>
                <w:sz w:val="24"/>
                <w:szCs w:val="24"/>
              </w:rPr>
            </w:pPr>
            <w:r w:rsidRPr="00FD6A94">
              <w:rPr>
                <w:rFonts w:ascii="Times New Roman" w:hAnsi="Times New Roman"/>
                <w:b/>
                <w:sz w:val="24"/>
                <w:szCs w:val="24"/>
              </w:rPr>
              <w:t>Security Plan</w:t>
            </w:r>
          </w:p>
        </w:tc>
        <w:tc>
          <w:tcPr>
            <w:tcW w:w="2745" w:type="dxa"/>
            <w:vAlign w:val="bottom"/>
          </w:tcPr>
          <w:p w:rsidRPr="00FD6A94" w:rsidR="00725EDC" w:rsidP="00C2111C" w:rsidRDefault="00C2111C" w14:paraId="2FCE7FC7" w14:textId="77777777">
            <w:pPr>
              <w:pStyle w:val="NoSpacing"/>
              <w:jc w:val="center"/>
              <w:rPr>
                <w:b/>
                <w:sz w:val="24"/>
                <w:szCs w:val="24"/>
              </w:rPr>
            </w:pPr>
            <w:r w:rsidRPr="00FD6A94">
              <w:rPr>
                <w:b/>
                <w:sz w:val="24"/>
                <w:szCs w:val="24"/>
              </w:rPr>
              <w:t>____________</w:t>
            </w:r>
          </w:p>
        </w:tc>
        <w:tc>
          <w:tcPr>
            <w:tcW w:w="2653" w:type="dxa"/>
            <w:vAlign w:val="bottom"/>
          </w:tcPr>
          <w:p w:rsidRPr="00C2111C" w:rsidR="00725EDC" w:rsidP="00C2111C" w:rsidRDefault="00C2111C" w14:paraId="2008D3C8" w14:textId="77777777">
            <w:pPr>
              <w:pStyle w:val="NoSpacing"/>
              <w:jc w:val="center"/>
              <w:rPr>
                <w:b/>
              </w:rPr>
            </w:pPr>
            <w:r w:rsidRPr="00C2111C">
              <w:rPr>
                <w:b/>
              </w:rPr>
              <w:t>___________________</w:t>
            </w:r>
          </w:p>
        </w:tc>
      </w:tr>
      <w:tr w:rsidR="00725EDC" w:rsidTr="00FF215E" w14:paraId="51A6F451" w14:textId="77777777">
        <w:tc>
          <w:tcPr>
            <w:tcW w:w="9576" w:type="dxa"/>
            <w:gridSpan w:val="3"/>
          </w:tcPr>
          <w:p w:rsidRPr="00FD6A94" w:rsidR="00725EDC" w:rsidP="00CB258E" w:rsidRDefault="00725EDC" w14:paraId="6716EDCA" w14:textId="77777777">
            <w:pPr>
              <w:pStyle w:val="NoSpacing"/>
              <w:rPr>
                <w:rFonts w:ascii="Times New Roman" w:hAnsi="Times New Roman"/>
                <w:sz w:val="24"/>
                <w:szCs w:val="24"/>
              </w:rPr>
            </w:pPr>
            <w:r w:rsidRPr="00FD6A94">
              <w:rPr>
                <w:rFonts w:ascii="Times New Roman" w:hAnsi="Times New Roman"/>
                <w:sz w:val="24"/>
                <w:szCs w:val="24"/>
              </w:rPr>
              <w:t>A Security Plan establishes the museum security program. The Security Plan must include</w:t>
            </w:r>
            <w:r w:rsidRPr="00FD6A94" w:rsidR="00BE6AEB">
              <w:rPr>
                <w:rFonts w:ascii="Times New Roman" w:hAnsi="Times New Roman"/>
                <w:sz w:val="24"/>
                <w:szCs w:val="24"/>
              </w:rPr>
              <w:t xml:space="preserve"> procedures for</w:t>
            </w:r>
            <w:r w:rsidRPr="00FD6A94">
              <w:rPr>
                <w:rFonts w:ascii="Times New Roman" w:hAnsi="Times New Roman"/>
                <w:sz w:val="24"/>
                <w:szCs w:val="24"/>
              </w:rPr>
              <w:t xml:space="preserve">: 1) </w:t>
            </w:r>
            <w:r w:rsidRPr="00FD6A94" w:rsidR="002B0B53">
              <w:rPr>
                <w:rFonts w:ascii="Times New Roman" w:hAnsi="Times New Roman"/>
                <w:sz w:val="24"/>
                <w:szCs w:val="24"/>
              </w:rPr>
              <w:t>authoriz</w:t>
            </w:r>
            <w:r w:rsidRPr="00FD6A94" w:rsidR="00135D83">
              <w:rPr>
                <w:rFonts w:ascii="Times New Roman" w:hAnsi="Times New Roman"/>
                <w:sz w:val="24"/>
                <w:szCs w:val="24"/>
              </w:rPr>
              <w:t>ing</w:t>
            </w:r>
            <w:r w:rsidRPr="00FD6A94" w:rsidR="002B0B53">
              <w:rPr>
                <w:rFonts w:ascii="Times New Roman" w:hAnsi="Times New Roman"/>
                <w:sz w:val="24"/>
                <w:szCs w:val="24"/>
              </w:rPr>
              <w:t xml:space="preserve"> access, including </w:t>
            </w:r>
            <w:r w:rsidRPr="00FD6A94">
              <w:rPr>
                <w:rFonts w:ascii="Times New Roman" w:hAnsi="Times New Roman"/>
                <w:sz w:val="24"/>
                <w:szCs w:val="24"/>
              </w:rPr>
              <w:t xml:space="preserve">key </w:t>
            </w:r>
            <w:proofErr w:type="gramStart"/>
            <w:r w:rsidRPr="00FD6A94">
              <w:rPr>
                <w:rFonts w:ascii="Times New Roman" w:hAnsi="Times New Roman"/>
                <w:sz w:val="24"/>
                <w:szCs w:val="24"/>
              </w:rPr>
              <w:t>control</w:t>
            </w:r>
            <w:proofErr w:type="gramEnd"/>
            <w:r w:rsidRPr="00FD6A94" w:rsidR="00135D83">
              <w:rPr>
                <w:rFonts w:ascii="Times New Roman" w:hAnsi="Times New Roman"/>
                <w:sz w:val="24"/>
                <w:szCs w:val="24"/>
              </w:rPr>
              <w:t xml:space="preserve"> and </w:t>
            </w:r>
            <w:r w:rsidRPr="00FD6A94">
              <w:rPr>
                <w:rFonts w:ascii="Times New Roman" w:hAnsi="Times New Roman"/>
                <w:sz w:val="24"/>
                <w:szCs w:val="24"/>
              </w:rPr>
              <w:t>opening and closing</w:t>
            </w:r>
            <w:r w:rsidRPr="00FD6A94" w:rsidR="00BE6AEB">
              <w:rPr>
                <w:rFonts w:ascii="Times New Roman" w:hAnsi="Times New Roman"/>
                <w:sz w:val="24"/>
                <w:szCs w:val="24"/>
              </w:rPr>
              <w:t xml:space="preserve"> requirements</w:t>
            </w:r>
            <w:r w:rsidRPr="00FD6A94">
              <w:rPr>
                <w:rFonts w:ascii="Times New Roman" w:hAnsi="Times New Roman"/>
                <w:sz w:val="24"/>
                <w:szCs w:val="24"/>
              </w:rPr>
              <w:t xml:space="preserve">; </w:t>
            </w:r>
            <w:r w:rsidRPr="00FD6A94" w:rsidR="00135D83">
              <w:rPr>
                <w:rFonts w:ascii="Times New Roman" w:hAnsi="Times New Roman"/>
                <w:sz w:val="24"/>
                <w:szCs w:val="24"/>
              </w:rPr>
              <w:t>2</w:t>
            </w:r>
            <w:r w:rsidRPr="00FD6A94">
              <w:rPr>
                <w:rFonts w:ascii="Times New Roman" w:hAnsi="Times New Roman"/>
                <w:sz w:val="24"/>
                <w:szCs w:val="24"/>
              </w:rPr>
              <w:t xml:space="preserve">) </w:t>
            </w:r>
            <w:r w:rsidRPr="00FD6A94" w:rsidR="00BE6AEB">
              <w:rPr>
                <w:rFonts w:ascii="Times New Roman" w:hAnsi="Times New Roman"/>
                <w:sz w:val="24"/>
                <w:szCs w:val="24"/>
              </w:rPr>
              <w:t>recording/tracking object movement</w:t>
            </w:r>
            <w:r w:rsidRPr="00FD6A94">
              <w:rPr>
                <w:rFonts w:ascii="Times New Roman" w:hAnsi="Times New Roman"/>
                <w:sz w:val="24"/>
                <w:szCs w:val="24"/>
              </w:rPr>
              <w:t xml:space="preserve">; </w:t>
            </w:r>
            <w:r w:rsidRPr="00FD6A94" w:rsidR="00135D83">
              <w:rPr>
                <w:rFonts w:ascii="Times New Roman" w:hAnsi="Times New Roman"/>
                <w:sz w:val="24"/>
                <w:szCs w:val="24"/>
              </w:rPr>
              <w:t xml:space="preserve">3) </w:t>
            </w:r>
            <w:r w:rsidRPr="00FD6A94" w:rsidR="00BE6AEB">
              <w:rPr>
                <w:rFonts w:ascii="Times New Roman" w:hAnsi="Times New Roman"/>
                <w:sz w:val="24"/>
                <w:szCs w:val="24"/>
              </w:rPr>
              <w:t xml:space="preserve">using </w:t>
            </w:r>
            <w:r w:rsidRPr="00FD6A94" w:rsidR="00135D83">
              <w:rPr>
                <w:rFonts w:ascii="Times New Roman" w:hAnsi="Times New Roman"/>
                <w:sz w:val="24"/>
                <w:szCs w:val="24"/>
              </w:rPr>
              <w:t>a combination of staff, mechanical devices, and/or electronic systems that are adequate to the risks</w:t>
            </w:r>
            <w:r w:rsidRPr="00FD6A94" w:rsidR="00201EA5">
              <w:rPr>
                <w:rFonts w:ascii="Times New Roman" w:hAnsi="Times New Roman"/>
                <w:sz w:val="24"/>
                <w:szCs w:val="24"/>
              </w:rPr>
              <w:t xml:space="preserve">; </w:t>
            </w:r>
            <w:r w:rsidRPr="00FD6A94" w:rsidR="00BE6AEB">
              <w:rPr>
                <w:rFonts w:ascii="Times New Roman" w:hAnsi="Times New Roman"/>
                <w:sz w:val="24"/>
                <w:szCs w:val="24"/>
              </w:rPr>
              <w:t>4</w:t>
            </w:r>
            <w:r w:rsidRPr="00FD6A94" w:rsidR="00135D83">
              <w:rPr>
                <w:rFonts w:ascii="Times New Roman" w:hAnsi="Times New Roman"/>
                <w:sz w:val="24"/>
                <w:szCs w:val="24"/>
              </w:rPr>
              <w:t xml:space="preserve">) </w:t>
            </w:r>
            <w:r w:rsidRPr="00FD6A94" w:rsidR="00BE6AEB">
              <w:rPr>
                <w:rFonts w:ascii="Times New Roman" w:hAnsi="Times New Roman"/>
                <w:sz w:val="24"/>
                <w:szCs w:val="24"/>
              </w:rPr>
              <w:t xml:space="preserve">securing </w:t>
            </w:r>
            <w:r w:rsidRPr="00FD6A94" w:rsidR="00135D83">
              <w:rPr>
                <w:rFonts w:ascii="Times New Roman" w:hAnsi="Times New Roman"/>
                <w:sz w:val="24"/>
                <w:szCs w:val="24"/>
              </w:rPr>
              <w:t xml:space="preserve">exhibits at all times; </w:t>
            </w:r>
            <w:r w:rsidRPr="00FD6A94">
              <w:rPr>
                <w:rFonts w:ascii="Times New Roman" w:hAnsi="Times New Roman"/>
                <w:sz w:val="24"/>
                <w:szCs w:val="24"/>
              </w:rPr>
              <w:t xml:space="preserve">and </w:t>
            </w:r>
            <w:r w:rsidRPr="00FD6A94" w:rsidR="00BE6AEB">
              <w:rPr>
                <w:rFonts w:ascii="Times New Roman" w:hAnsi="Times New Roman"/>
                <w:sz w:val="24"/>
                <w:szCs w:val="24"/>
              </w:rPr>
              <w:t>5</w:t>
            </w:r>
            <w:r w:rsidRPr="00FD6A94">
              <w:rPr>
                <w:rFonts w:ascii="Times New Roman" w:hAnsi="Times New Roman"/>
                <w:sz w:val="24"/>
                <w:szCs w:val="24"/>
              </w:rPr>
              <w:t xml:space="preserve">) </w:t>
            </w:r>
            <w:r w:rsidRPr="00FD6A94" w:rsidR="00460CEA">
              <w:rPr>
                <w:rFonts w:ascii="Times New Roman" w:hAnsi="Times New Roman"/>
                <w:sz w:val="24"/>
                <w:szCs w:val="24"/>
              </w:rPr>
              <w:t xml:space="preserve">staff </w:t>
            </w:r>
            <w:r w:rsidRPr="00FD6A94" w:rsidR="00BE6AEB">
              <w:rPr>
                <w:rFonts w:ascii="Times New Roman" w:hAnsi="Times New Roman"/>
                <w:sz w:val="24"/>
                <w:szCs w:val="24"/>
              </w:rPr>
              <w:t>training</w:t>
            </w:r>
            <w:r w:rsidRPr="00FD6A94">
              <w:rPr>
                <w:rFonts w:ascii="Times New Roman" w:hAnsi="Times New Roman"/>
                <w:sz w:val="24"/>
                <w:szCs w:val="24"/>
              </w:rPr>
              <w:t xml:space="preserve">. </w:t>
            </w:r>
            <w:r w:rsidRPr="00FD6A94" w:rsidR="00BE6AEB">
              <w:rPr>
                <w:rFonts w:ascii="Times New Roman" w:hAnsi="Times New Roman"/>
                <w:sz w:val="24"/>
                <w:szCs w:val="24"/>
              </w:rPr>
              <w:t xml:space="preserve"> The </w:t>
            </w:r>
            <w:r w:rsidRPr="00FD6A94" w:rsidR="00B4730D">
              <w:rPr>
                <w:rFonts w:ascii="Times New Roman" w:hAnsi="Times New Roman"/>
                <w:sz w:val="24"/>
                <w:szCs w:val="24"/>
              </w:rPr>
              <w:t>Security P</w:t>
            </w:r>
            <w:r w:rsidRPr="00FD6A94" w:rsidR="00201EA5">
              <w:rPr>
                <w:rFonts w:ascii="Times New Roman" w:hAnsi="Times New Roman"/>
                <w:sz w:val="24"/>
                <w:szCs w:val="24"/>
              </w:rPr>
              <w:t>lan</w:t>
            </w:r>
            <w:r w:rsidRPr="00FD6A94" w:rsidR="00135D83">
              <w:rPr>
                <w:rFonts w:ascii="Times New Roman" w:hAnsi="Times New Roman"/>
                <w:sz w:val="24"/>
                <w:szCs w:val="24"/>
              </w:rPr>
              <w:t xml:space="preserve"> </w:t>
            </w:r>
            <w:r w:rsidRPr="00FD6A94" w:rsidR="00AF6266">
              <w:rPr>
                <w:rFonts w:ascii="Times New Roman" w:hAnsi="Times New Roman"/>
                <w:sz w:val="24"/>
                <w:szCs w:val="24"/>
              </w:rPr>
              <w:t xml:space="preserve">has been reviewed, and updated if necessary, in the last five years.  </w:t>
            </w:r>
          </w:p>
          <w:p w:rsidRPr="00FD6A94" w:rsidR="00725EDC" w:rsidP="008F2A6F" w:rsidRDefault="000F3310" w14:paraId="75AD43D5" w14:textId="77777777">
            <w:pPr>
              <w:pStyle w:val="NoSpacing"/>
              <w:rPr>
                <w:rFonts w:ascii="Times New Roman" w:hAnsi="Times New Roman"/>
                <w:sz w:val="24"/>
                <w:szCs w:val="24"/>
              </w:rPr>
            </w:pPr>
            <w:r w:rsidRPr="00FD6A94">
              <w:rPr>
                <w:rFonts w:ascii="Times New Roman" w:hAnsi="Times New Roman"/>
                <w:sz w:val="24"/>
                <w:szCs w:val="24"/>
                <w:u w:val="single"/>
              </w:rPr>
              <w:br/>
            </w:r>
            <w:r w:rsidRPr="00FD6A94" w:rsidR="00725EDC">
              <w:rPr>
                <w:rFonts w:ascii="Times New Roman" w:hAnsi="Times New Roman"/>
                <w:sz w:val="24"/>
                <w:szCs w:val="24"/>
                <w:u w:val="single"/>
              </w:rPr>
              <w:t>Comments</w:t>
            </w:r>
            <w:r w:rsidRPr="00FD6A94" w:rsidR="00725EDC">
              <w:rPr>
                <w:rFonts w:ascii="Times New Roman" w:hAnsi="Times New Roman"/>
                <w:sz w:val="24"/>
                <w:szCs w:val="24"/>
              </w:rPr>
              <w:t>:</w:t>
            </w:r>
          </w:p>
          <w:p w:rsidRPr="00FD6A94" w:rsidR="00725EDC" w:rsidP="008F2A6F" w:rsidRDefault="00725EDC" w14:paraId="13104056" w14:textId="77777777">
            <w:pPr>
              <w:pStyle w:val="NoSpacing"/>
              <w:rPr>
                <w:rFonts w:ascii="Times New Roman" w:hAnsi="Times New Roman"/>
                <w:sz w:val="24"/>
                <w:szCs w:val="24"/>
              </w:rPr>
            </w:pPr>
          </w:p>
          <w:p w:rsidRPr="00FD6A94" w:rsidR="001352FA" w:rsidP="008F2A6F" w:rsidRDefault="001352FA" w14:paraId="7180E3C1" w14:textId="77777777">
            <w:pPr>
              <w:pStyle w:val="NoSpacing"/>
              <w:rPr>
                <w:rFonts w:ascii="Times New Roman" w:hAnsi="Times New Roman"/>
                <w:sz w:val="24"/>
                <w:szCs w:val="24"/>
              </w:rPr>
            </w:pPr>
          </w:p>
          <w:p w:rsidRPr="00FD6A94" w:rsidR="00725EDC" w:rsidP="008F2A6F" w:rsidRDefault="00725EDC" w14:paraId="78AE4C02" w14:textId="77777777">
            <w:pPr>
              <w:pStyle w:val="NoSpacing"/>
              <w:rPr>
                <w:b/>
                <w:sz w:val="24"/>
                <w:szCs w:val="24"/>
              </w:rPr>
            </w:pPr>
          </w:p>
        </w:tc>
      </w:tr>
      <w:tr w:rsidR="00C2111C" w:rsidTr="00FF215E" w14:paraId="48DC6B4B" w14:textId="77777777">
        <w:trPr>
          <w:trHeight w:val="503"/>
        </w:trPr>
        <w:tc>
          <w:tcPr>
            <w:tcW w:w="4178" w:type="dxa"/>
            <w:shd w:val="clear" w:color="auto" w:fill="D9D9D9" w:themeFill="background1" w:themeFillShade="D9"/>
          </w:tcPr>
          <w:p w:rsidRPr="00FD6A94" w:rsidR="00C2111C" w:rsidP="008F2A6F" w:rsidRDefault="00C2111C" w14:paraId="0CF7B08E" w14:textId="77777777">
            <w:pPr>
              <w:pStyle w:val="NoSpacing"/>
              <w:rPr>
                <w:b/>
                <w:sz w:val="24"/>
                <w:szCs w:val="24"/>
              </w:rPr>
            </w:pPr>
            <w:r w:rsidRPr="00FD6A94">
              <w:rPr>
                <w:rFonts w:ascii="Times New Roman" w:hAnsi="Times New Roman"/>
                <w:b/>
                <w:sz w:val="24"/>
                <w:szCs w:val="24"/>
              </w:rPr>
              <w:t>Integrated Pest Management Plan</w:t>
            </w:r>
          </w:p>
        </w:tc>
        <w:tc>
          <w:tcPr>
            <w:tcW w:w="2745" w:type="dxa"/>
            <w:vAlign w:val="bottom"/>
          </w:tcPr>
          <w:p w:rsidRPr="00FD6A94" w:rsidR="00C2111C" w:rsidP="00C2111C" w:rsidRDefault="00C2111C" w14:paraId="153CE4FF" w14:textId="77777777">
            <w:pPr>
              <w:pStyle w:val="NoSpacing"/>
              <w:jc w:val="center"/>
              <w:rPr>
                <w:b/>
                <w:sz w:val="24"/>
                <w:szCs w:val="24"/>
              </w:rPr>
            </w:pPr>
            <w:r w:rsidRPr="00FD6A94">
              <w:rPr>
                <w:b/>
                <w:sz w:val="24"/>
                <w:szCs w:val="24"/>
              </w:rPr>
              <w:t>____________</w:t>
            </w:r>
          </w:p>
        </w:tc>
        <w:tc>
          <w:tcPr>
            <w:tcW w:w="2653" w:type="dxa"/>
            <w:vAlign w:val="bottom"/>
          </w:tcPr>
          <w:p w:rsidRPr="00452832" w:rsidR="00C2111C" w:rsidP="00C2111C" w:rsidRDefault="00C2111C" w14:paraId="5C29C0F5" w14:textId="77777777">
            <w:pPr>
              <w:pStyle w:val="NoSpacing"/>
              <w:jc w:val="center"/>
              <w:rPr>
                <w:b/>
              </w:rPr>
            </w:pPr>
            <w:r w:rsidRPr="00C2111C">
              <w:rPr>
                <w:b/>
              </w:rPr>
              <w:t>___________________</w:t>
            </w:r>
          </w:p>
        </w:tc>
      </w:tr>
      <w:tr w:rsidR="00C2111C" w:rsidTr="00FF215E" w14:paraId="5592E8FB" w14:textId="77777777">
        <w:tc>
          <w:tcPr>
            <w:tcW w:w="9576" w:type="dxa"/>
            <w:gridSpan w:val="3"/>
          </w:tcPr>
          <w:p w:rsidRPr="00FD6A94" w:rsidR="00C2111C" w:rsidP="00CB258E" w:rsidRDefault="00C2111C" w14:paraId="4B0CF27D" w14:textId="77777777">
            <w:pPr>
              <w:autoSpaceDE w:val="0"/>
              <w:autoSpaceDN w:val="0"/>
              <w:adjustRightInd w:val="0"/>
              <w:rPr>
                <w:rFonts w:ascii="Times New Roman" w:hAnsi="Times New Roman" w:cs="Times New Roman"/>
                <w:sz w:val="24"/>
                <w:szCs w:val="24"/>
              </w:rPr>
            </w:pPr>
            <w:r w:rsidRPr="00FD6A94">
              <w:rPr>
                <w:rFonts w:ascii="Times New Roman" w:hAnsi="Times New Roman" w:cs="Times New Roman"/>
                <w:sz w:val="24"/>
                <w:szCs w:val="24"/>
              </w:rPr>
              <w:t xml:space="preserve">An Integrated Pest Management (IPM) Plan specifies the procedures to </w:t>
            </w:r>
            <w:r w:rsidRPr="00FD6A94">
              <w:rPr>
                <w:rFonts w:ascii="Times New Roman" w:hAnsi="Times New Roman" w:cs="Times New Roman" w:eastAsiaTheme="minorHAnsi"/>
                <w:sz w:val="24"/>
                <w:szCs w:val="24"/>
              </w:rPr>
              <w:t>prevent and resolve pest problems in the most efficient and ecologically sound manner without compromising the safety of the collections, visitors, and staff</w:t>
            </w:r>
            <w:r w:rsidRPr="00FD6A94">
              <w:rPr>
                <w:rFonts w:ascii="Times New Roman" w:hAnsi="Times New Roman" w:cs="Times New Roman"/>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Pr="00FD6A94">
              <w:rPr>
                <w:rFonts w:ascii="Times New Roman" w:hAnsi="Times New Roman" w:cs="Times New Roman" w:eastAsiaTheme="minorHAnsi"/>
                <w:sz w:val="24"/>
                <w:szCs w:val="24"/>
              </w:rPr>
              <w:t xml:space="preserve">habitat modification and good housekeeping; 4) response/treatment; and 5) training. </w:t>
            </w:r>
            <w:r w:rsidRPr="00FD6A94">
              <w:rPr>
                <w:rFonts w:ascii="Times New Roman" w:hAnsi="Times New Roman" w:cs="Times New Roman"/>
                <w:sz w:val="24"/>
                <w:szCs w:val="24"/>
              </w:rPr>
              <w:t xml:space="preserve">The IPM Plan </w:t>
            </w:r>
            <w:r w:rsidRPr="00FD6A94">
              <w:rPr>
                <w:rFonts w:ascii="Times New Roman" w:hAnsi="Times New Roman"/>
                <w:sz w:val="24"/>
                <w:szCs w:val="24"/>
              </w:rPr>
              <w:t>has been reviewed, and updated if necessary, in the last five years</w:t>
            </w:r>
            <w:r w:rsidRPr="00FD6A94">
              <w:rPr>
                <w:rFonts w:ascii="Times New Roman" w:hAnsi="Times New Roman" w:cs="Times New Roman"/>
                <w:sz w:val="24"/>
                <w:szCs w:val="24"/>
              </w:rPr>
              <w:t>.</w:t>
            </w:r>
          </w:p>
          <w:p w:rsidRPr="00FD6A94" w:rsidR="00C2111C" w:rsidP="00CB258E" w:rsidRDefault="00C2111C" w14:paraId="4ABF81DF" w14:textId="77777777">
            <w:pPr>
              <w:pStyle w:val="NoSpacing"/>
              <w:rPr>
                <w:rFonts w:ascii="Times New Roman" w:hAnsi="Times New Roman" w:cs="Times New Roman"/>
                <w:sz w:val="24"/>
                <w:szCs w:val="24"/>
              </w:rPr>
            </w:pPr>
          </w:p>
          <w:p w:rsidRPr="00FD6A94" w:rsidR="00C2111C" w:rsidP="00CB258E" w:rsidRDefault="00C2111C" w14:paraId="2FE62766"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Pr="00FD6A94" w:rsidR="00C2111C" w:rsidP="008F2A6F" w:rsidRDefault="00C2111C" w14:paraId="2B82304C" w14:textId="77777777">
            <w:pPr>
              <w:pStyle w:val="NoSpacing"/>
              <w:rPr>
                <w:b/>
                <w:sz w:val="24"/>
                <w:szCs w:val="24"/>
              </w:rPr>
            </w:pPr>
          </w:p>
          <w:p w:rsidRPr="00FD6A94" w:rsidR="00C2111C" w:rsidP="008F2A6F" w:rsidRDefault="00C2111C" w14:paraId="3C83AEF3" w14:textId="77777777">
            <w:pPr>
              <w:pStyle w:val="NoSpacing"/>
              <w:rPr>
                <w:b/>
                <w:sz w:val="24"/>
                <w:szCs w:val="24"/>
              </w:rPr>
            </w:pPr>
          </w:p>
          <w:p w:rsidRPr="00FD6A94" w:rsidR="00C2111C" w:rsidP="008F2A6F" w:rsidRDefault="00C2111C" w14:paraId="22DB63DD" w14:textId="77777777">
            <w:pPr>
              <w:pStyle w:val="NoSpacing"/>
              <w:rPr>
                <w:b/>
                <w:sz w:val="24"/>
                <w:szCs w:val="24"/>
              </w:rPr>
            </w:pPr>
          </w:p>
        </w:tc>
      </w:tr>
      <w:tr w:rsidRPr="00751CED" w:rsidR="00C2111C" w:rsidTr="00FF215E" w14:paraId="6FFA7959" w14:textId="77777777">
        <w:trPr>
          <w:trHeight w:val="503"/>
        </w:trPr>
        <w:tc>
          <w:tcPr>
            <w:tcW w:w="4178" w:type="dxa"/>
            <w:shd w:val="clear" w:color="auto" w:fill="D9D9D9" w:themeFill="background1" w:themeFillShade="D9"/>
          </w:tcPr>
          <w:p w:rsidRPr="00FD6A94" w:rsidR="00C2111C" w:rsidP="008F2A6F" w:rsidRDefault="00C2111C" w14:paraId="0000BAE8" w14:textId="77777777">
            <w:pPr>
              <w:pStyle w:val="NoSpacing"/>
              <w:rPr>
                <w:b/>
                <w:sz w:val="24"/>
                <w:szCs w:val="24"/>
              </w:rPr>
            </w:pPr>
            <w:r w:rsidRPr="00FD6A94">
              <w:rPr>
                <w:rFonts w:ascii="Times New Roman" w:hAnsi="Times New Roman"/>
                <w:b/>
                <w:sz w:val="24"/>
                <w:szCs w:val="24"/>
              </w:rPr>
              <w:t>Housekeeping Plan</w:t>
            </w:r>
          </w:p>
        </w:tc>
        <w:tc>
          <w:tcPr>
            <w:tcW w:w="2745" w:type="dxa"/>
            <w:vAlign w:val="bottom"/>
          </w:tcPr>
          <w:p w:rsidRPr="00FD6A94" w:rsidR="00C2111C" w:rsidP="00C2111C" w:rsidRDefault="00C2111C" w14:paraId="370F01F7" w14:textId="77777777">
            <w:pPr>
              <w:pStyle w:val="NoSpacing"/>
              <w:jc w:val="center"/>
              <w:rPr>
                <w:b/>
                <w:sz w:val="24"/>
                <w:szCs w:val="24"/>
              </w:rPr>
            </w:pPr>
            <w:r w:rsidRPr="00FD6A94">
              <w:rPr>
                <w:b/>
                <w:sz w:val="24"/>
                <w:szCs w:val="24"/>
              </w:rPr>
              <w:t>____________</w:t>
            </w:r>
          </w:p>
        </w:tc>
        <w:tc>
          <w:tcPr>
            <w:tcW w:w="2653" w:type="dxa"/>
            <w:vAlign w:val="bottom"/>
          </w:tcPr>
          <w:p w:rsidRPr="00452832" w:rsidR="00C2111C" w:rsidP="00C2111C" w:rsidRDefault="00C2111C" w14:paraId="55CB3699" w14:textId="77777777">
            <w:pPr>
              <w:pStyle w:val="NoSpacing"/>
              <w:jc w:val="center"/>
              <w:rPr>
                <w:b/>
              </w:rPr>
            </w:pPr>
            <w:r w:rsidRPr="00C2111C">
              <w:rPr>
                <w:b/>
              </w:rPr>
              <w:t>___________________</w:t>
            </w:r>
          </w:p>
        </w:tc>
      </w:tr>
      <w:tr w:rsidRPr="00751CED" w:rsidR="00C2111C" w:rsidTr="00FF215E" w14:paraId="58FDA875" w14:textId="77777777">
        <w:tc>
          <w:tcPr>
            <w:tcW w:w="9576" w:type="dxa"/>
            <w:gridSpan w:val="3"/>
          </w:tcPr>
          <w:p w:rsidRPr="00FD6A94" w:rsidR="00C2111C" w:rsidP="00CB258E" w:rsidRDefault="00C2111C" w14:paraId="770E4F81" w14:textId="77777777">
            <w:pPr>
              <w:pStyle w:val="NoSpacing"/>
              <w:rPr>
                <w:rFonts w:ascii="Times New Roman" w:hAnsi="Times New Roman"/>
                <w:sz w:val="24"/>
                <w:szCs w:val="24"/>
              </w:rPr>
            </w:pPr>
            <w:r w:rsidRPr="00FD6A94">
              <w:rPr>
                <w:rFonts w:ascii="Times New Roman" w:hAnsi="Times New Roman"/>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identifying and training responsible staff; 4) supplies and equipment to be used; and 5) restrictions on smoking, drinking, and eating in collection storage spaces and rules for these activities in other spaces.  The Housekeeping Plan has been reviewed, and updated if necessary, in the last five years.</w:t>
            </w:r>
          </w:p>
          <w:p w:rsidRPr="00FD6A94" w:rsidR="00C2111C" w:rsidP="00CB258E" w:rsidRDefault="00C2111C" w14:paraId="7B0CF195" w14:textId="77777777">
            <w:pPr>
              <w:pStyle w:val="NoSpacing"/>
              <w:rPr>
                <w:rFonts w:ascii="Times New Roman" w:hAnsi="Times New Roman"/>
                <w:sz w:val="24"/>
                <w:szCs w:val="24"/>
              </w:rPr>
            </w:pPr>
          </w:p>
          <w:p w:rsidRPr="00FD6A94" w:rsidR="00C2111C" w:rsidP="00CB258E" w:rsidRDefault="00C2111C" w14:paraId="3A9CECB9" w14:textId="77777777">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rsidRPr="00FD6A94" w:rsidR="00C2111C" w:rsidP="00CB258E" w:rsidRDefault="00C2111C" w14:paraId="313237F8" w14:textId="77777777">
            <w:pPr>
              <w:pStyle w:val="NoSpacing"/>
              <w:rPr>
                <w:rFonts w:ascii="Times New Roman" w:hAnsi="Times New Roman"/>
                <w:sz w:val="24"/>
                <w:szCs w:val="24"/>
              </w:rPr>
            </w:pPr>
          </w:p>
          <w:p w:rsidRPr="00FD6A94" w:rsidR="00C2111C" w:rsidP="008F2A6F" w:rsidRDefault="00C2111C" w14:paraId="6E99F8DC" w14:textId="77777777">
            <w:pPr>
              <w:pStyle w:val="NoSpacing"/>
              <w:rPr>
                <w:b/>
                <w:sz w:val="24"/>
                <w:szCs w:val="24"/>
              </w:rPr>
            </w:pPr>
          </w:p>
          <w:p w:rsidRPr="00FD6A94" w:rsidR="00C2111C" w:rsidP="008F2A6F" w:rsidRDefault="00C2111C" w14:paraId="23ED12F9" w14:textId="77777777">
            <w:pPr>
              <w:pStyle w:val="NoSpacing"/>
              <w:rPr>
                <w:b/>
                <w:sz w:val="24"/>
                <w:szCs w:val="24"/>
              </w:rPr>
            </w:pPr>
          </w:p>
        </w:tc>
      </w:tr>
      <w:tr w:rsidR="00C2111C" w:rsidTr="00FF215E" w14:paraId="7461DDD1" w14:textId="77777777">
        <w:trPr>
          <w:trHeight w:val="404"/>
        </w:trPr>
        <w:tc>
          <w:tcPr>
            <w:tcW w:w="9576" w:type="dxa"/>
            <w:gridSpan w:val="3"/>
            <w:shd w:val="clear" w:color="auto" w:fill="D9D9D9" w:themeFill="background1" w:themeFillShade="D9"/>
          </w:tcPr>
          <w:p w:rsidRPr="00FD6A94" w:rsidR="00C2111C" w:rsidP="008F2A6F" w:rsidRDefault="00C97367" w14:paraId="16346DB8" w14:textId="77777777">
            <w:pPr>
              <w:pStyle w:val="NoSpacing"/>
              <w:rPr>
                <w:rFonts w:ascii="Times New Roman" w:hAnsi="Times New Roman"/>
                <w:b/>
                <w:sz w:val="24"/>
                <w:szCs w:val="24"/>
              </w:rPr>
            </w:pPr>
            <w:r w:rsidRPr="00FD6A94">
              <w:rPr>
                <w:sz w:val="24"/>
                <w:szCs w:val="24"/>
              </w:rPr>
              <w:br w:type="page"/>
            </w:r>
            <w:r w:rsidRPr="00FD6A94" w:rsidR="00C2111C">
              <w:rPr>
                <w:rFonts w:ascii="Times New Roman" w:hAnsi="Times New Roman"/>
                <w:b/>
                <w:sz w:val="24"/>
                <w:szCs w:val="24"/>
              </w:rPr>
              <w:t>Other Plans and Management Tools</w:t>
            </w:r>
          </w:p>
        </w:tc>
      </w:tr>
      <w:tr w:rsidR="00C2111C" w:rsidTr="00FF215E" w14:paraId="393423E3" w14:textId="77777777">
        <w:tc>
          <w:tcPr>
            <w:tcW w:w="9576" w:type="dxa"/>
            <w:gridSpan w:val="3"/>
          </w:tcPr>
          <w:p w:rsidRPr="00FD6A94" w:rsidR="00C2111C" w:rsidP="005C37F1" w:rsidRDefault="00C2111C" w14:paraId="6987A10C" w14:textId="77777777">
            <w:pPr>
              <w:autoSpaceDE w:val="0"/>
              <w:autoSpaceDN w:val="0"/>
              <w:adjustRightInd w:val="0"/>
              <w:rPr>
                <w:rFonts w:ascii="Times New Roman" w:hAnsi="Times New Roman"/>
                <w:sz w:val="24"/>
                <w:szCs w:val="24"/>
              </w:rPr>
            </w:pPr>
            <w:r w:rsidRPr="00FD6A94">
              <w:rPr>
                <w:rFonts w:ascii="Times New Roman" w:hAnsi="Times New Roman"/>
                <w:sz w:val="24"/>
                <w:szCs w:val="24"/>
              </w:rPr>
              <w:t>List any other museum planning and management documents the facility has:</w:t>
            </w:r>
            <w:r w:rsidRPr="00FD6A94">
              <w:rPr>
                <w:rFonts w:ascii="Times New Roman" w:hAnsi="Times New Roman"/>
                <w:sz w:val="24"/>
                <w:szCs w:val="24"/>
              </w:rPr>
              <w:br/>
            </w:r>
          </w:p>
          <w:p w:rsidRPr="00FD6A94" w:rsidR="00C2111C" w:rsidP="005C37F1" w:rsidRDefault="00C2111C" w14:paraId="133A2899" w14:textId="77777777">
            <w:pPr>
              <w:autoSpaceDE w:val="0"/>
              <w:autoSpaceDN w:val="0"/>
              <w:adjustRightInd w:val="0"/>
              <w:rPr>
                <w:rFonts w:ascii="Times New Roman" w:hAnsi="Times New Roman"/>
                <w:sz w:val="24"/>
                <w:szCs w:val="24"/>
              </w:rPr>
            </w:pPr>
          </w:p>
        </w:tc>
      </w:tr>
    </w:tbl>
    <w:p w:rsidR="003E26DA" w:rsidP="002D77B5" w:rsidRDefault="003E26DA" w14:paraId="20519F0C" w14:textId="77777777">
      <w:pPr>
        <w:pStyle w:val="NoSpacing"/>
        <w:rPr>
          <w:rFonts w:ascii="Times New Roman" w:hAnsi="Times New Roman"/>
          <w:b/>
          <w:sz w:val="24"/>
          <w:szCs w:val="24"/>
        </w:rPr>
        <w:sectPr w:rsidR="003E26DA" w:rsidSect="008D220A">
          <w:footerReference w:type="default" r:id="rId11"/>
          <w:pgSz w:w="12240" w:h="15840"/>
          <w:pgMar w:top="1440" w:right="1440" w:bottom="720" w:left="1440" w:header="720" w:footer="720" w:gutter="0"/>
          <w:cols w:space="720"/>
          <w:docGrid w:linePitch="360"/>
        </w:sectPr>
      </w:pPr>
    </w:p>
    <w:p w:rsidR="00166306" w:rsidP="00904C04" w:rsidRDefault="00073B23" w14:paraId="764F5231" w14:textId="77777777">
      <w:pPr>
        <w:pStyle w:val="NoSpacing"/>
        <w:spacing w:after="120"/>
        <w:jc w:val="right"/>
      </w:pPr>
      <w:r>
        <w:rPr>
          <w:rFonts w:ascii="Times New Roman" w:hAnsi="Times New Roman"/>
          <w:b/>
          <w:sz w:val="24"/>
        </w:rPr>
        <w:lastRenderedPageBreak/>
        <w:t>Space ___ of ___</w:t>
      </w:r>
    </w:p>
    <w:tbl>
      <w:tblPr>
        <w:tblStyle w:val="TableGrid"/>
        <w:tblW w:w="9576" w:type="dxa"/>
        <w:tblLook w:val="04A0" w:firstRow="1" w:lastRow="0" w:firstColumn="1" w:lastColumn="0" w:noHBand="0" w:noVBand="1"/>
      </w:tblPr>
      <w:tblGrid>
        <w:gridCol w:w="6588"/>
        <w:gridCol w:w="1372"/>
        <w:gridCol w:w="248"/>
        <w:gridCol w:w="1350"/>
        <w:gridCol w:w="18"/>
      </w:tblGrid>
      <w:tr w:rsidRPr="00EB5C02" w:rsidR="00166306" w:rsidTr="00FF215E" w14:paraId="5A75E125" w14:textId="77777777">
        <w:trPr>
          <w:cantSplit/>
        </w:trPr>
        <w:tc>
          <w:tcPr>
            <w:tcW w:w="6588" w:type="dxa"/>
            <w:shd w:val="clear" w:color="auto" w:fill="F2F2F2" w:themeFill="background1" w:themeFillShade="F2"/>
          </w:tcPr>
          <w:p w:rsidRPr="00EB5C02" w:rsidR="00166306" w:rsidP="00C2111C" w:rsidRDefault="00166306" w14:paraId="5C1122E7" w14:textId="77777777">
            <w:pPr>
              <w:jc w:val="center"/>
              <w:rPr>
                <w:rFonts w:ascii="Times New Roman" w:hAnsi="Times New Roman" w:cs="Times New Roman"/>
                <w:b/>
                <w:sz w:val="24"/>
                <w:szCs w:val="24"/>
              </w:rPr>
            </w:pPr>
            <w:r w:rsidRPr="00EB5C02">
              <w:rPr>
                <w:rFonts w:ascii="Times New Roman" w:hAnsi="Times New Roman" w:cs="Times New Roman"/>
                <w:b/>
                <w:sz w:val="24"/>
                <w:szCs w:val="24"/>
              </w:rPr>
              <w:t xml:space="preserve">Evaluation Elements for </w:t>
            </w:r>
            <w:proofErr w:type="gramStart"/>
            <w:r w:rsidRPr="00EB5C02">
              <w:rPr>
                <w:rFonts w:ascii="Times New Roman" w:hAnsi="Times New Roman" w:cs="Times New Roman"/>
                <w:b/>
                <w:sz w:val="24"/>
                <w:szCs w:val="24"/>
              </w:rPr>
              <w:t>Exhibit  and</w:t>
            </w:r>
            <w:proofErr w:type="gramEnd"/>
            <w:r w:rsidRPr="00EB5C02">
              <w:rPr>
                <w:rFonts w:ascii="Times New Roman" w:hAnsi="Times New Roman" w:cs="Times New Roman"/>
                <w:b/>
                <w:sz w:val="24"/>
                <w:szCs w:val="24"/>
              </w:rPr>
              <w:t xml:space="preserve"> Storage Spaces</w:t>
            </w:r>
          </w:p>
        </w:tc>
        <w:tc>
          <w:tcPr>
            <w:tcW w:w="1372" w:type="dxa"/>
            <w:shd w:val="clear" w:color="auto" w:fill="F2F2F2" w:themeFill="background1" w:themeFillShade="F2"/>
          </w:tcPr>
          <w:p w:rsidRPr="00EB5C02" w:rsidR="00E030B4" w:rsidP="00E030B4" w:rsidRDefault="00166306" w14:paraId="1874D090" w14:textId="77777777">
            <w:pPr>
              <w:jc w:val="center"/>
              <w:rPr>
                <w:rFonts w:ascii="Times New Roman" w:hAnsi="Times New Roman"/>
                <w:b/>
                <w:sz w:val="24"/>
                <w:szCs w:val="24"/>
              </w:rPr>
            </w:pPr>
            <w:r w:rsidRPr="00EB5C02">
              <w:rPr>
                <w:rFonts w:ascii="Times New Roman" w:hAnsi="Times New Roman" w:cs="Times New Roman"/>
                <w:b/>
                <w:sz w:val="24"/>
                <w:szCs w:val="24"/>
              </w:rPr>
              <w:t>Score</w:t>
            </w:r>
            <w:r w:rsidRPr="00EB5C02" w:rsidR="00E030B4">
              <w:rPr>
                <w:rFonts w:ascii="Times New Roman" w:hAnsi="Times New Roman" w:cs="Times New Roman"/>
                <w:b/>
                <w:sz w:val="24"/>
                <w:szCs w:val="24"/>
              </w:rPr>
              <w:t>:</w:t>
            </w:r>
            <w:r w:rsidRPr="00EB5C02">
              <w:rPr>
                <w:rFonts w:ascii="Times New Roman" w:hAnsi="Times New Roman" w:cs="Times New Roman"/>
                <w:b/>
                <w:sz w:val="24"/>
                <w:szCs w:val="24"/>
              </w:rPr>
              <w:t xml:space="preserve"> </w:t>
            </w:r>
            <w:r w:rsidRPr="00EB5C02">
              <w:rPr>
                <w:rFonts w:ascii="Times New Roman" w:hAnsi="Times New Roman"/>
                <w:b/>
                <w:sz w:val="24"/>
                <w:szCs w:val="24"/>
              </w:rPr>
              <w:t>0</w:t>
            </w:r>
            <w:r w:rsidRPr="00EB5C02" w:rsidR="00C2111C">
              <w:rPr>
                <w:rFonts w:ascii="Times New Roman" w:hAnsi="Times New Roman"/>
                <w:b/>
                <w:sz w:val="24"/>
                <w:szCs w:val="24"/>
              </w:rPr>
              <w:t>-4</w:t>
            </w:r>
            <w:r w:rsidRPr="00EB5C02">
              <w:rPr>
                <w:rFonts w:ascii="Times New Roman" w:hAnsi="Times New Roman"/>
                <w:b/>
                <w:sz w:val="24"/>
                <w:szCs w:val="24"/>
              </w:rPr>
              <w:t xml:space="preserve"> </w:t>
            </w:r>
          </w:p>
          <w:p w:rsidRPr="00EB5C02" w:rsidR="00166306" w:rsidP="00E030B4" w:rsidRDefault="00166306" w14:paraId="5471D337" w14:textId="77777777">
            <w:pPr>
              <w:jc w:val="center"/>
              <w:rPr>
                <w:rFonts w:ascii="Times New Roman" w:hAnsi="Times New Roman" w:cs="Times New Roman"/>
                <w:b/>
                <w:sz w:val="24"/>
                <w:szCs w:val="24"/>
              </w:rPr>
            </w:pPr>
            <w:r w:rsidRPr="00EB5C02">
              <w:rPr>
                <w:rFonts w:ascii="Times New Roman" w:hAnsi="Times New Roman"/>
                <w:b/>
                <w:sz w:val="24"/>
                <w:szCs w:val="24"/>
              </w:rPr>
              <w:t>or NA</w:t>
            </w:r>
          </w:p>
        </w:tc>
        <w:tc>
          <w:tcPr>
            <w:tcW w:w="1616" w:type="dxa"/>
            <w:gridSpan w:val="3"/>
            <w:shd w:val="clear" w:color="auto" w:fill="F2F2F2" w:themeFill="background1" w:themeFillShade="F2"/>
          </w:tcPr>
          <w:p w:rsidRPr="00EB5C02" w:rsidR="00166306" w:rsidP="00C2111C" w:rsidRDefault="0056125F" w14:paraId="2DC0D9F2" w14:textId="77777777">
            <w:pPr>
              <w:jc w:val="center"/>
              <w:rPr>
                <w:rFonts w:ascii="Times New Roman" w:hAnsi="Times New Roman" w:cs="Times New Roman"/>
                <w:b/>
                <w:sz w:val="24"/>
                <w:szCs w:val="24"/>
              </w:rPr>
            </w:pPr>
            <w:r w:rsidRPr="00EB5C02">
              <w:rPr>
                <w:rFonts w:ascii="Times New Roman" w:hAnsi="Times New Roman" w:cs="Times New Roman"/>
                <w:b/>
                <w:sz w:val="24"/>
                <w:szCs w:val="24"/>
              </w:rPr>
              <w:t>Estimated Cost</w:t>
            </w:r>
          </w:p>
        </w:tc>
      </w:tr>
      <w:tr w:rsidRPr="00EB5C02" w:rsidR="00166306" w:rsidTr="00FF215E" w14:paraId="5A2721DE" w14:textId="77777777">
        <w:trPr>
          <w:cantSplit/>
        </w:trPr>
        <w:tc>
          <w:tcPr>
            <w:tcW w:w="7960" w:type="dxa"/>
            <w:gridSpan w:val="2"/>
            <w:shd w:val="clear" w:color="auto" w:fill="D9D9D9" w:themeFill="background1" w:themeFillShade="D9"/>
          </w:tcPr>
          <w:p w:rsidRPr="00EB5C02" w:rsidR="00166306" w:rsidP="00012050" w:rsidRDefault="00166306" w14:paraId="774B262C" w14:textId="77777777">
            <w:pPr>
              <w:rPr>
                <w:rFonts w:ascii="Times New Roman" w:hAnsi="Times New Roman" w:cs="Times New Roman"/>
                <w:sz w:val="24"/>
                <w:szCs w:val="24"/>
              </w:rPr>
            </w:pPr>
            <w:r w:rsidRPr="00EB5C02">
              <w:rPr>
                <w:rFonts w:ascii="Times New Roman" w:hAnsi="Times New Roman" w:cs="Times New Roman"/>
                <w:b/>
                <w:bCs/>
                <w:sz w:val="24"/>
                <w:szCs w:val="24"/>
              </w:rPr>
              <w:t>Environmental Controls</w:t>
            </w:r>
          </w:p>
        </w:tc>
        <w:tc>
          <w:tcPr>
            <w:tcW w:w="1616" w:type="dxa"/>
            <w:gridSpan w:val="3"/>
            <w:shd w:val="clear" w:color="auto" w:fill="D9D9D9" w:themeFill="background1" w:themeFillShade="D9"/>
          </w:tcPr>
          <w:p w:rsidRPr="00EB5C02" w:rsidR="00166306" w:rsidP="00012050" w:rsidRDefault="00166306" w14:paraId="19046F1B" w14:textId="77777777">
            <w:pPr>
              <w:rPr>
                <w:rFonts w:ascii="Times New Roman" w:hAnsi="Times New Roman" w:cs="Times New Roman"/>
                <w:b/>
                <w:bCs/>
                <w:sz w:val="24"/>
                <w:szCs w:val="24"/>
              </w:rPr>
            </w:pPr>
          </w:p>
        </w:tc>
      </w:tr>
      <w:tr w:rsidRPr="00EB5C02" w:rsidR="00166306" w:rsidTr="00FF215E" w14:paraId="1AE4980D" w14:textId="77777777">
        <w:trPr>
          <w:cantSplit/>
        </w:trPr>
        <w:tc>
          <w:tcPr>
            <w:tcW w:w="6588" w:type="dxa"/>
          </w:tcPr>
          <w:p w:rsidRPr="00EB5C02" w:rsidR="00166306" w:rsidP="00D00F1F" w:rsidRDefault="00166306" w14:paraId="2A4B314B" w14:textId="77777777">
            <w:pPr>
              <w:pStyle w:val="ListParagraph"/>
              <w:numPr>
                <w:ilvl w:val="0"/>
                <w:numId w:val="3"/>
              </w:numPr>
              <w:rPr>
                <w:rFonts w:ascii="Times New Roman" w:hAnsi="Times New Roman"/>
              </w:rPr>
            </w:pPr>
            <w:r w:rsidRPr="00EB5C02">
              <w:rPr>
                <w:rFonts w:ascii="Times New Roman" w:hAnsi="Times New Roman"/>
              </w:rPr>
              <w:t xml:space="preserve">A qualified museum professional has assessed the space and </w:t>
            </w:r>
            <w:r w:rsidRPr="00EB5C02" w:rsidR="00D00F1F">
              <w:rPr>
                <w:rFonts w:ascii="Times New Roman" w:hAnsi="Times New Roman"/>
              </w:rPr>
              <w:t xml:space="preserve">has </w:t>
            </w:r>
            <w:r w:rsidRPr="00EB5C02">
              <w:rPr>
                <w:rFonts w:ascii="Times New Roman" w:hAnsi="Times New Roman"/>
              </w:rPr>
              <w:t>determined the appropriate environmental control</w:t>
            </w:r>
            <w:r w:rsidRPr="00EB5C02" w:rsidR="00D00F1F">
              <w:rPr>
                <w:rFonts w:ascii="Times New Roman" w:hAnsi="Times New Roman"/>
              </w:rPr>
              <w:t>s</w:t>
            </w:r>
            <w:r w:rsidRPr="00EB5C02">
              <w:rPr>
                <w:rFonts w:ascii="Times New Roman" w:hAnsi="Times New Roman"/>
              </w:rPr>
              <w:t xml:space="preserve"> for the objects.  </w:t>
            </w:r>
          </w:p>
        </w:tc>
        <w:tc>
          <w:tcPr>
            <w:tcW w:w="1372" w:type="dxa"/>
          </w:tcPr>
          <w:p w:rsidRPr="00EB5C02" w:rsidR="00166306" w:rsidP="007566F0" w:rsidRDefault="00166306" w14:paraId="21AED673" w14:textId="77777777">
            <w:pPr>
              <w:rPr>
                <w:rFonts w:ascii="Times New Roman" w:hAnsi="Times New Roman" w:cs="Times New Roman"/>
                <w:sz w:val="24"/>
                <w:szCs w:val="24"/>
              </w:rPr>
            </w:pPr>
          </w:p>
        </w:tc>
        <w:tc>
          <w:tcPr>
            <w:tcW w:w="1616" w:type="dxa"/>
            <w:gridSpan w:val="3"/>
          </w:tcPr>
          <w:p w:rsidRPr="00EB5C02" w:rsidR="00166306" w:rsidP="007566F0" w:rsidRDefault="00166306" w14:paraId="4B65C933" w14:textId="77777777">
            <w:pPr>
              <w:rPr>
                <w:rFonts w:ascii="Times New Roman" w:hAnsi="Times New Roman" w:cs="Times New Roman"/>
                <w:sz w:val="24"/>
                <w:szCs w:val="24"/>
              </w:rPr>
            </w:pPr>
          </w:p>
        </w:tc>
      </w:tr>
      <w:tr w:rsidRPr="00EB5C02" w:rsidR="0056125F" w:rsidTr="00FF215E" w14:paraId="15E69249" w14:textId="77777777">
        <w:trPr>
          <w:cantSplit/>
        </w:trPr>
        <w:tc>
          <w:tcPr>
            <w:tcW w:w="9576" w:type="dxa"/>
            <w:gridSpan w:val="5"/>
          </w:tcPr>
          <w:p w:rsidRPr="00EB5C02" w:rsidR="0056125F" w:rsidP="00F41AD3" w:rsidRDefault="0056125F" w14:paraId="4EA9DB2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56125F" w:rsidP="00F41AD3" w:rsidRDefault="0056125F" w14:paraId="65484180" w14:textId="77777777">
            <w:pPr>
              <w:pStyle w:val="NoSpacing"/>
              <w:rPr>
                <w:rFonts w:ascii="Times New Roman" w:hAnsi="Times New Roman" w:cs="Times New Roman"/>
                <w:sz w:val="24"/>
                <w:szCs w:val="24"/>
              </w:rPr>
            </w:pPr>
          </w:p>
          <w:p w:rsidRPr="00EB5C02" w:rsidR="0056125F" w:rsidP="00F41AD3" w:rsidRDefault="0056125F" w14:paraId="2005B467" w14:textId="77777777">
            <w:pPr>
              <w:pStyle w:val="NoSpacing"/>
              <w:rPr>
                <w:rFonts w:ascii="Times New Roman" w:hAnsi="Times New Roman" w:cs="Times New Roman"/>
                <w:sz w:val="24"/>
                <w:szCs w:val="24"/>
              </w:rPr>
            </w:pPr>
          </w:p>
        </w:tc>
      </w:tr>
      <w:tr w:rsidRPr="00EB5C02" w:rsidR="00166306" w:rsidTr="00FF215E" w14:paraId="786E72BD" w14:textId="77777777">
        <w:trPr>
          <w:cantSplit/>
        </w:trPr>
        <w:tc>
          <w:tcPr>
            <w:tcW w:w="6588" w:type="dxa"/>
            <w:shd w:val="clear" w:color="auto" w:fill="auto"/>
          </w:tcPr>
          <w:p w:rsidRPr="00EB5C02" w:rsidR="00EA39C7" w:rsidP="00D2318F" w:rsidRDefault="00D2318F" w14:paraId="4986BD35" w14:textId="77777777">
            <w:pPr>
              <w:pStyle w:val="ListParagraph"/>
              <w:numPr>
                <w:ilvl w:val="0"/>
                <w:numId w:val="3"/>
              </w:numPr>
              <w:rPr>
                <w:rFonts w:ascii="Times New Roman" w:hAnsi="Times New Roman"/>
              </w:rPr>
            </w:pPr>
            <w:r w:rsidRPr="00EB5C02">
              <w:rPr>
                <w:rFonts w:ascii="Times New Roman" w:hAnsi="Times New Roman"/>
              </w:rPr>
              <w:t xml:space="preserve">The environment in the space is controlled to protect the predominant collections. </w:t>
            </w:r>
          </w:p>
        </w:tc>
        <w:tc>
          <w:tcPr>
            <w:tcW w:w="1372" w:type="dxa"/>
          </w:tcPr>
          <w:p w:rsidRPr="00EB5C02" w:rsidR="00166306" w:rsidP="007566F0" w:rsidRDefault="00166306" w14:paraId="5115670E" w14:textId="77777777">
            <w:pPr>
              <w:rPr>
                <w:rFonts w:ascii="Times New Roman" w:hAnsi="Times New Roman" w:cs="Times New Roman"/>
                <w:sz w:val="24"/>
                <w:szCs w:val="24"/>
              </w:rPr>
            </w:pPr>
          </w:p>
        </w:tc>
        <w:tc>
          <w:tcPr>
            <w:tcW w:w="1616" w:type="dxa"/>
            <w:gridSpan w:val="3"/>
          </w:tcPr>
          <w:p w:rsidRPr="00EB5C02" w:rsidR="00166306" w:rsidP="007566F0" w:rsidRDefault="00166306" w14:paraId="3D1F64E5" w14:textId="77777777">
            <w:pPr>
              <w:rPr>
                <w:rFonts w:ascii="Times New Roman" w:hAnsi="Times New Roman" w:cs="Times New Roman"/>
                <w:sz w:val="24"/>
                <w:szCs w:val="24"/>
              </w:rPr>
            </w:pPr>
          </w:p>
        </w:tc>
      </w:tr>
      <w:tr w:rsidRPr="00EB5C02" w:rsidR="0056125F" w:rsidTr="00FF215E" w14:paraId="2A29177F" w14:textId="77777777">
        <w:trPr>
          <w:cantSplit/>
        </w:trPr>
        <w:tc>
          <w:tcPr>
            <w:tcW w:w="9576" w:type="dxa"/>
            <w:gridSpan w:val="5"/>
          </w:tcPr>
          <w:p w:rsidRPr="00EB5C02" w:rsidR="0056125F" w:rsidP="00F41AD3" w:rsidRDefault="0056125F" w14:paraId="4034BCCA"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56125F" w:rsidP="00F41AD3" w:rsidRDefault="0056125F" w14:paraId="423B5C3D" w14:textId="77777777">
            <w:pPr>
              <w:pStyle w:val="NoSpacing"/>
              <w:rPr>
                <w:rFonts w:ascii="Times New Roman" w:hAnsi="Times New Roman" w:cs="Times New Roman"/>
                <w:sz w:val="24"/>
                <w:szCs w:val="24"/>
              </w:rPr>
            </w:pPr>
          </w:p>
          <w:p w:rsidRPr="00EB5C02" w:rsidR="0056125F" w:rsidP="00F41AD3" w:rsidRDefault="0056125F" w14:paraId="7A4E553E" w14:textId="77777777">
            <w:pPr>
              <w:pStyle w:val="NoSpacing"/>
              <w:rPr>
                <w:rFonts w:ascii="Times New Roman" w:hAnsi="Times New Roman" w:cs="Times New Roman"/>
                <w:sz w:val="24"/>
                <w:szCs w:val="24"/>
              </w:rPr>
            </w:pPr>
          </w:p>
        </w:tc>
      </w:tr>
      <w:tr w:rsidRPr="00EB5C02" w:rsidR="00A07E30" w:rsidTr="00FF215E" w14:paraId="3EC84ED5" w14:textId="77777777">
        <w:trPr>
          <w:cantSplit/>
        </w:trPr>
        <w:tc>
          <w:tcPr>
            <w:tcW w:w="6588" w:type="dxa"/>
          </w:tcPr>
          <w:p w:rsidRPr="00EB5C02" w:rsidR="00A07E30" w:rsidP="00E05AF2" w:rsidRDefault="00C1498A" w14:paraId="0577333D" w14:textId="77777777">
            <w:pPr>
              <w:pStyle w:val="ListParagraph"/>
              <w:numPr>
                <w:ilvl w:val="0"/>
                <w:numId w:val="3"/>
              </w:numPr>
              <w:rPr>
                <w:rFonts w:ascii="Times New Roman" w:hAnsi="Times New Roman"/>
              </w:rPr>
            </w:pPr>
            <w:r w:rsidRPr="00EB5C02">
              <w:rPr>
                <w:rFonts w:ascii="Times New Roman" w:hAnsi="Times New Roman"/>
              </w:rPr>
              <w:t xml:space="preserve">Appropriate microclimates are used in the space to </w:t>
            </w:r>
            <w:r w:rsidRPr="00EB5C02" w:rsidR="00A07E30">
              <w:rPr>
                <w:rFonts w:ascii="Times New Roman" w:hAnsi="Times New Roman"/>
              </w:rPr>
              <w:t>p</w:t>
            </w:r>
            <w:r w:rsidRPr="00EB5C02">
              <w:rPr>
                <w:rFonts w:ascii="Times New Roman" w:hAnsi="Times New Roman"/>
              </w:rPr>
              <w:t>rotect</w:t>
            </w:r>
            <w:r w:rsidRPr="00EB5C02" w:rsidR="00A07E30">
              <w:rPr>
                <w:rFonts w:ascii="Times New Roman" w:hAnsi="Times New Roman"/>
              </w:rPr>
              <w:t xml:space="preserve"> envi</w:t>
            </w:r>
            <w:r w:rsidRPr="00EB5C02">
              <w:rPr>
                <w:rFonts w:ascii="Times New Roman" w:hAnsi="Times New Roman"/>
              </w:rPr>
              <w:t>ronmentally sensitive objects</w:t>
            </w:r>
            <w:r w:rsidRPr="00EB5C02" w:rsidR="00A07E30">
              <w:rPr>
                <w:rFonts w:ascii="Times New Roman" w:hAnsi="Times New Roman"/>
              </w:rPr>
              <w:t xml:space="preserve">. </w:t>
            </w:r>
          </w:p>
          <w:p w:rsidRPr="00EB5C02" w:rsidR="00A07E30" w:rsidP="000248B4" w:rsidRDefault="00A07E30" w14:paraId="48F5654E" w14:textId="77777777">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are no environmentally sensitive objects in the space</w:t>
            </w:r>
            <w:r w:rsidRPr="00EB5C02">
              <w:rPr>
                <w:rFonts w:ascii="Times New Roman" w:hAnsi="Times New Roman"/>
                <w:sz w:val="24"/>
                <w:szCs w:val="24"/>
              </w:rPr>
              <w:t>.)</w:t>
            </w:r>
          </w:p>
        </w:tc>
        <w:tc>
          <w:tcPr>
            <w:tcW w:w="1372" w:type="dxa"/>
          </w:tcPr>
          <w:p w:rsidRPr="00EB5C02" w:rsidR="00A07E30" w:rsidP="00E05AF2" w:rsidRDefault="00A07E30" w14:paraId="093C3961" w14:textId="77777777">
            <w:pPr>
              <w:pStyle w:val="ListParagraph"/>
              <w:ind w:left="360"/>
              <w:rPr>
                <w:rFonts w:ascii="Times New Roman" w:hAnsi="Times New Roman"/>
              </w:rPr>
            </w:pPr>
          </w:p>
        </w:tc>
        <w:tc>
          <w:tcPr>
            <w:tcW w:w="1616" w:type="dxa"/>
            <w:gridSpan w:val="3"/>
          </w:tcPr>
          <w:p w:rsidRPr="00EB5C02" w:rsidR="00A07E30" w:rsidP="00E05AF2" w:rsidRDefault="00A07E30" w14:paraId="6672021F" w14:textId="77777777">
            <w:pPr>
              <w:pStyle w:val="ListParagraph"/>
              <w:ind w:left="360"/>
              <w:rPr>
                <w:rFonts w:ascii="Times New Roman" w:hAnsi="Times New Roman"/>
              </w:rPr>
            </w:pPr>
          </w:p>
        </w:tc>
      </w:tr>
      <w:tr w:rsidRPr="00EB5C02" w:rsidR="00E05AF2" w:rsidTr="00FF215E" w14:paraId="13385C16" w14:textId="77777777">
        <w:trPr>
          <w:cantSplit/>
        </w:trPr>
        <w:tc>
          <w:tcPr>
            <w:tcW w:w="9576" w:type="dxa"/>
            <w:gridSpan w:val="5"/>
          </w:tcPr>
          <w:p w:rsidRPr="00EB5C02" w:rsidR="00E05AF2" w:rsidP="00F41AD3" w:rsidRDefault="00B57F57" w14:paraId="2585069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F41AD3" w:rsidRDefault="00B57F57" w14:paraId="7B5B8894" w14:textId="77777777">
            <w:pPr>
              <w:pStyle w:val="NoSpacing"/>
              <w:rPr>
                <w:rFonts w:ascii="Times New Roman" w:hAnsi="Times New Roman" w:cs="Times New Roman"/>
                <w:sz w:val="24"/>
                <w:szCs w:val="24"/>
              </w:rPr>
            </w:pPr>
          </w:p>
          <w:p w:rsidRPr="00EB5C02" w:rsidR="00B57F57" w:rsidP="00F41AD3" w:rsidRDefault="00B57F57" w14:paraId="019383EA" w14:textId="77777777">
            <w:pPr>
              <w:pStyle w:val="NoSpacing"/>
              <w:rPr>
                <w:rFonts w:ascii="Times New Roman" w:hAnsi="Times New Roman" w:cs="Times New Roman"/>
                <w:sz w:val="24"/>
                <w:szCs w:val="24"/>
              </w:rPr>
            </w:pPr>
          </w:p>
        </w:tc>
      </w:tr>
      <w:tr w:rsidRPr="00EB5C02" w:rsidR="0056125F" w:rsidTr="00FF215E" w14:paraId="451E5409" w14:textId="77777777">
        <w:trPr>
          <w:cantSplit/>
        </w:trPr>
        <w:tc>
          <w:tcPr>
            <w:tcW w:w="6588" w:type="dxa"/>
          </w:tcPr>
          <w:p w:rsidRPr="00EB5C02" w:rsidR="00543F25" w:rsidP="00AB095B" w:rsidRDefault="0056125F" w14:paraId="743174AF" w14:textId="77777777">
            <w:pPr>
              <w:pStyle w:val="ListParagraph"/>
              <w:numPr>
                <w:ilvl w:val="0"/>
                <w:numId w:val="3"/>
              </w:numPr>
              <w:rPr>
                <w:rFonts w:ascii="Times New Roman" w:hAnsi="Times New Roman"/>
              </w:rPr>
            </w:pPr>
            <w:r w:rsidRPr="00EB5C02">
              <w:rPr>
                <w:rFonts w:ascii="Times New Roman" w:hAnsi="Times New Roman"/>
              </w:rPr>
              <w:t>Tempe</w:t>
            </w:r>
            <w:r w:rsidRPr="00EB5C02" w:rsidR="00D2318F">
              <w:rPr>
                <w:rFonts w:ascii="Times New Roman" w:hAnsi="Times New Roman"/>
              </w:rPr>
              <w:t>rature and relative humidity</w:t>
            </w:r>
            <w:r w:rsidRPr="00EB5C02" w:rsidR="00543F25">
              <w:rPr>
                <w:rFonts w:ascii="Times New Roman" w:hAnsi="Times New Roman"/>
              </w:rPr>
              <w:t>:</w:t>
            </w:r>
          </w:p>
          <w:p w:rsidRPr="00EB5C02" w:rsidR="00543F25" w:rsidP="00543F25" w:rsidRDefault="00543F25" w14:paraId="285647DD" w14:textId="77777777">
            <w:pPr>
              <w:pStyle w:val="ListParagraph"/>
              <w:ind w:left="360"/>
              <w:rPr>
                <w:rFonts w:ascii="Times New Roman" w:hAnsi="Times New Roman"/>
              </w:rPr>
            </w:pPr>
            <w:r w:rsidRPr="00EB5C02">
              <w:rPr>
                <w:rFonts w:ascii="Times New Roman" w:hAnsi="Times New Roman"/>
              </w:rPr>
              <w:t>-</w:t>
            </w:r>
            <w:r w:rsidRPr="00EB5C02" w:rsidR="002B2F0A">
              <w:rPr>
                <w:rFonts w:ascii="Times New Roman" w:hAnsi="Times New Roman"/>
              </w:rPr>
              <w:t xml:space="preserve"> </w:t>
            </w:r>
            <w:r w:rsidRPr="00EB5C02" w:rsidR="00D2318F">
              <w:rPr>
                <w:rFonts w:ascii="Times New Roman" w:hAnsi="Times New Roman"/>
              </w:rPr>
              <w:t xml:space="preserve">are </w:t>
            </w:r>
            <w:r w:rsidRPr="00EB5C02" w:rsidR="0056125F">
              <w:rPr>
                <w:rFonts w:ascii="Times New Roman" w:hAnsi="Times New Roman"/>
              </w:rPr>
              <w:t>monitored in the space on an appropriate schedule</w:t>
            </w:r>
            <w:r w:rsidRPr="00EB5C02" w:rsidR="00C1498A">
              <w:rPr>
                <w:rFonts w:ascii="Times New Roman" w:hAnsi="Times New Roman"/>
              </w:rPr>
              <w:t xml:space="preserve"> and</w:t>
            </w:r>
            <w:r w:rsidRPr="00EB5C02" w:rsidR="00C9380F">
              <w:rPr>
                <w:rFonts w:ascii="Times New Roman" w:hAnsi="Times New Roman"/>
              </w:rPr>
              <w:t xml:space="preserve"> </w:t>
            </w:r>
          </w:p>
          <w:p w:rsidRPr="00EB5C02" w:rsidR="0056125F" w:rsidP="0067475C" w:rsidRDefault="00543F25" w14:paraId="110FA2E9" w14:textId="77777777">
            <w:pPr>
              <w:pStyle w:val="ListParagraph"/>
              <w:ind w:left="360"/>
              <w:rPr>
                <w:rFonts w:ascii="Times New Roman" w:hAnsi="Times New Roman"/>
              </w:rPr>
            </w:pPr>
            <w:r w:rsidRPr="00EB5C02">
              <w:rPr>
                <w:rFonts w:ascii="Times New Roman" w:hAnsi="Times New Roman"/>
              </w:rPr>
              <w:t>-</w:t>
            </w:r>
            <w:r w:rsidRPr="00EB5C02" w:rsidR="002B2F0A">
              <w:rPr>
                <w:rFonts w:ascii="Times New Roman" w:hAnsi="Times New Roman"/>
              </w:rPr>
              <w:t xml:space="preserve"> </w:t>
            </w:r>
            <w:r w:rsidRPr="00EB5C02" w:rsidR="0056125F">
              <w:rPr>
                <w:rFonts w:ascii="Times New Roman" w:hAnsi="Times New Roman"/>
              </w:rPr>
              <w:t>deficiencies are addressed</w:t>
            </w:r>
            <w:r w:rsidRPr="00EB5C02" w:rsidR="00A07E30">
              <w:rPr>
                <w:rFonts w:ascii="Times New Roman" w:hAnsi="Times New Roman"/>
              </w:rPr>
              <w:t>.</w:t>
            </w:r>
            <w:r w:rsidRPr="00EB5C02" w:rsidR="00C9380F">
              <w:rPr>
                <w:rFonts w:ascii="Times New Roman" w:hAnsi="Times New Roman"/>
              </w:rPr>
              <w:t xml:space="preserve"> </w:t>
            </w:r>
          </w:p>
        </w:tc>
        <w:tc>
          <w:tcPr>
            <w:tcW w:w="1372" w:type="dxa"/>
          </w:tcPr>
          <w:p w:rsidRPr="00EB5C02" w:rsidR="0056125F" w:rsidP="007566F0" w:rsidRDefault="0056125F" w14:paraId="1FE96BE9" w14:textId="77777777">
            <w:pPr>
              <w:rPr>
                <w:rFonts w:ascii="Times New Roman" w:hAnsi="Times New Roman" w:cs="Times New Roman"/>
                <w:sz w:val="24"/>
                <w:szCs w:val="24"/>
              </w:rPr>
            </w:pPr>
          </w:p>
        </w:tc>
        <w:tc>
          <w:tcPr>
            <w:tcW w:w="1616" w:type="dxa"/>
            <w:gridSpan w:val="3"/>
          </w:tcPr>
          <w:p w:rsidRPr="00EB5C02" w:rsidR="0056125F" w:rsidP="007566F0" w:rsidRDefault="0056125F" w14:paraId="58DD8403" w14:textId="77777777">
            <w:pPr>
              <w:rPr>
                <w:rFonts w:ascii="Times New Roman" w:hAnsi="Times New Roman" w:cs="Times New Roman"/>
                <w:sz w:val="24"/>
                <w:szCs w:val="24"/>
              </w:rPr>
            </w:pPr>
          </w:p>
        </w:tc>
      </w:tr>
      <w:tr w:rsidRPr="00EB5C02" w:rsidR="00F97F21" w:rsidTr="00FF215E" w14:paraId="391D9A19" w14:textId="77777777">
        <w:trPr>
          <w:cantSplit/>
        </w:trPr>
        <w:tc>
          <w:tcPr>
            <w:tcW w:w="9576" w:type="dxa"/>
            <w:gridSpan w:val="5"/>
          </w:tcPr>
          <w:p w:rsidRPr="00EB5C02" w:rsidR="00F41AD3" w:rsidP="00F41AD3" w:rsidRDefault="00F41AD3" w14:paraId="378ABB28"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C33D33" w:rsidP="00F41AD3" w:rsidRDefault="00C33D33" w14:paraId="603AB7DC" w14:textId="77777777">
            <w:pPr>
              <w:pStyle w:val="NoSpacing"/>
              <w:rPr>
                <w:rFonts w:ascii="Times New Roman" w:hAnsi="Times New Roman" w:cs="Times New Roman"/>
                <w:sz w:val="24"/>
                <w:szCs w:val="24"/>
              </w:rPr>
            </w:pPr>
          </w:p>
          <w:p w:rsidRPr="00EB5C02" w:rsidR="00F97F21" w:rsidP="007566F0" w:rsidRDefault="00F97F21" w14:paraId="47AC53F4" w14:textId="77777777">
            <w:pPr>
              <w:rPr>
                <w:rFonts w:ascii="Times New Roman" w:hAnsi="Times New Roman" w:cs="Times New Roman"/>
                <w:sz w:val="24"/>
                <w:szCs w:val="24"/>
              </w:rPr>
            </w:pPr>
          </w:p>
        </w:tc>
      </w:tr>
      <w:tr w:rsidRPr="00EB5C02" w:rsidR="000D3119" w:rsidTr="00FF215E" w14:paraId="1769E8EA" w14:textId="77777777">
        <w:trPr>
          <w:cantSplit/>
        </w:trPr>
        <w:tc>
          <w:tcPr>
            <w:tcW w:w="6588" w:type="dxa"/>
          </w:tcPr>
          <w:p w:rsidRPr="00EB5C02" w:rsidR="00041E21" w:rsidP="0086359A" w:rsidRDefault="000D3119" w14:paraId="3FAD7E7C" w14:textId="77777777">
            <w:pPr>
              <w:pStyle w:val="ListParagraph"/>
              <w:numPr>
                <w:ilvl w:val="0"/>
                <w:numId w:val="3"/>
              </w:numPr>
              <w:rPr>
                <w:rFonts w:ascii="Times New Roman" w:hAnsi="Times New Roman"/>
              </w:rPr>
            </w:pPr>
            <w:r w:rsidRPr="00EB5C02">
              <w:rPr>
                <w:rFonts w:ascii="Times New Roman" w:hAnsi="Times New Roman"/>
              </w:rPr>
              <w:t xml:space="preserve">Visible and ultraviolet </w:t>
            </w:r>
            <w:r w:rsidRPr="00EB5C02" w:rsidR="0086359A">
              <w:rPr>
                <w:rFonts w:ascii="Times New Roman" w:hAnsi="Times New Roman"/>
              </w:rPr>
              <w:t>light</w:t>
            </w:r>
            <w:r w:rsidRPr="00EB5C02" w:rsidR="00041E21">
              <w:rPr>
                <w:rFonts w:ascii="Times New Roman" w:hAnsi="Times New Roman"/>
              </w:rPr>
              <w:t>:</w:t>
            </w:r>
          </w:p>
          <w:p w:rsidRPr="00EB5C02" w:rsidR="00C1498A" w:rsidP="00C1498A" w:rsidRDefault="002B2F0A" w14:paraId="7DDA26DF" w14:textId="77777777">
            <w:pPr>
              <w:pStyle w:val="ListParagraph"/>
              <w:ind w:left="360"/>
              <w:rPr>
                <w:rFonts w:ascii="Times New Roman" w:hAnsi="Times New Roman"/>
              </w:rPr>
            </w:pPr>
            <w:r w:rsidRPr="00EB5C02">
              <w:rPr>
                <w:rFonts w:ascii="Times New Roman" w:hAnsi="Times New Roman"/>
              </w:rPr>
              <w:t xml:space="preserve">- </w:t>
            </w:r>
            <w:r w:rsidRPr="00EB5C02" w:rsidR="0086359A">
              <w:rPr>
                <w:rFonts w:ascii="Times New Roman" w:hAnsi="Times New Roman"/>
              </w:rPr>
              <w:t>are</w:t>
            </w:r>
            <w:r w:rsidRPr="00EB5C02" w:rsidR="00D2318F">
              <w:rPr>
                <w:rFonts w:ascii="Times New Roman" w:hAnsi="Times New Roman"/>
              </w:rPr>
              <w:t xml:space="preserve"> </w:t>
            </w:r>
            <w:r w:rsidRPr="00EB5C02" w:rsidR="00543F25">
              <w:rPr>
                <w:rFonts w:ascii="Times New Roman" w:hAnsi="Times New Roman"/>
              </w:rPr>
              <w:t xml:space="preserve">monitored </w:t>
            </w:r>
            <w:r w:rsidRPr="00EB5C02" w:rsidR="0086359A">
              <w:rPr>
                <w:rFonts w:ascii="Times New Roman" w:hAnsi="Times New Roman"/>
              </w:rPr>
              <w:t xml:space="preserve">in the space </w:t>
            </w:r>
            <w:r w:rsidRPr="00EB5C02" w:rsidR="00543F25">
              <w:rPr>
                <w:rFonts w:ascii="Times New Roman" w:hAnsi="Times New Roman"/>
              </w:rPr>
              <w:t>on an a</w:t>
            </w:r>
            <w:r w:rsidRPr="00EB5C02">
              <w:rPr>
                <w:rFonts w:ascii="Times New Roman" w:hAnsi="Times New Roman"/>
              </w:rPr>
              <w:t>ppropriate schedule</w:t>
            </w:r>
            <w:r w:rsidRPr="00EB5C02" w:rsidR="00C1498A">
              <w:rPr>
                <w:rFonts w:ascii="Times New Roman" w:hAnsi="Times New Roman"/>
              </w:rPr>
              <w:t xml:space="preserve"> and</w:t>
            </w:r>
          </w:p>
          <w:p w:rsidRPr="00EB5C02" w:rsidR="000D3119" w:rsidP="00C1498A" w:rsidRDefault="002B2F0A" w14:paraId="35123252" w14:textId="77777777">
            <w:pPr>
              <w:pStyle w:val="ListParagraph"/>
              <w:ind w:left="360"/>
              <w:rPr>
                <w:rFonts w:ascii="Times New Roman" w:hAnsi="Times New Roman"/>
              </w:rPr>
            </w:pPr>
            <w:r w:rsidRPr="00EB5C02">
              <w:rPr>
                <w:rFonts w:ascii="Times New Roman" w:hAnsi="Times New Roman"/>
              </w:rPr>
              <w:t>-</w:t>
            </w:r>
            <w:r w:rsidRPr="00EB5C02" w:rsidR="00870234">
              <w:rPr>
                <w:rFonts w:ascii="Times New Roman" w:hAnsi="Times New Roman"/>
              </w:rPr>
              <w:t xml:space="preserve"> d</w:t>
            </w:r>
            <w:r w:rsidRPr="00EB5C02" w:rsidR="00D2318F">
              <w:rPr>
                <w:rFonts w:ascii="Times New Roman" w:hAnsi="Times New Roman"/>
              </w:rPr>
              <w:t>eficiencies are addressed.</w:t>
            </w:r>
          </w:p>
        </w:tc>
        <w:tc>
          <w:tcPr>
            <w:tcW w:w="1372" w:type="dxa"/>
          </w:tcPr>
          <w:p w:rsidRPr="00EB5C02" w:rsidR="000D3119" w:rsidP="007566F0" w:rsidRDefault="000D3119" w14:paraId="162150A1" w14:textId="77777777">
            <w:pPr>
              <w:rPr>
                <w:rFonts w:ascii="Times New Roman" w:hAnsi="Times New Roman" w:cs="Times New Roman"/>
                <w:sz w:val="24"/>
                <w:szCs w:val="24"/>
              </w:rPr>
            </w:pPr>
          </w:p>
        </w:tc>
        <w:tc>
          <w:tcPr>
            <w:tcW w:w="1616" w:type="dxa"/>
            <w:gridSpan w:val="3"/>
          </w:tcPr>
          <w:p w:rsidRPr="00EB5C02" w:rsidR="000D3119" w:rsidP="007566F0" w:rsidRDefault="000D3119" w14:paraId="171EE5FD" w14:textId="77777777">
            <w:pPr>
              <w:rPr>
                <w:rFonts w:ascii="Times New Roman" w:hAnsi="Times New Roman" w:cs="Times New Roman"/>
                <w:sz w:val="24"/>
                <w:szCs w:val="24"/>
              </w:rPr>
            </w:pPr>
          </w:p>
        </w:tc>
      </w:tr>
      <w:tr w:rsidRPr="00EB5C02" w:rsidR="00C562AD" w:rsidTr="00FF215E" w14:paraId="40097326" w14:textId="77777777">
        <w:trPr>
          <w:cantSplit/>
          <w:trHeight w:val="773"/>
        </w:trPr>
        <w:tc>
          <w:tcPr>
            <w:tcW w:w="9576" w:type="dxa"/>
            <w:gridSpan w:val="5"/>
          </w:tcPr>
          <w:p w:rsidRPr="00EB5C02" w:rsidR="00C562AD" w:rsidP="00F41AD3" w:rsidRDefault="00C562AD" w14:paraId="55190FD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C562AD" w:rsidP="007566F0" w:rsidRDefault="00C562AD" w14:paraId="3D821CE6" w14:textId="77777777">
            <w:pPr>
              <w:rPr>
                <w:rFonts w:ascii="Times New Roman" w:hAnsi="Times New Roman" w:cs="Times New Roman"/>
                <w:sz w:val="24"/>
                <w:szCs w:val="24"/>
              </w:rPr>
            </w:pPr>
          </w:p>
          <w:p w:rsidRPr="00EB5C02" w:rsidR="00C33D33" w:rsidP="007566F0" w:rsidRDefault="00C33D33" w14:paraId="439B8350" w14:textId="77777777">
            <w:pPr>
              <w:rPr>
                <w:rFonts w:ascii="Times New Roman" w:hAnsi="Times New Roman" w:cs="Times New Roman"/>
                <w:sz w:val="24"/>
                <w:szCs w:val="24"/>
              </w:rPr>
            </w:pPr>
          </w:p>
        </w:tc>
      </w:tr>
      <w:tr w:rsidRPr="00EB5C02" w:rsidR="000D3119" w:rsidTr="00FF215E" w14:paraId="38C4A350" w14:textId="77777777">
        <w:trPr>
          <w:cantSplit/>
        </w:trPr>
        <w:tc>
          <w:tcPr>
            <w:tcW w:w="6588" w:type="dxa"/>
          </w:tcPr>
          <w:p w:rsidRPr="00EB5C02" w:rsidR="002B2B30" w:rsidP="008F0ABB" w:rsidRDefault="000D3119" w14:paraId="45933F89" w14:textId="77777777">
            <w:pPr>
              <w:pStyle w:val="ListParagraph"/>
              <w:numPr>
                <w:ilvl w:val="0"/>
                <w:numId w:val="3"/>
              </w:numPr>
              <w:rPr>
                <w:rFonts w:ascii="Times New Roman" w:hAnsi="Times New Roman"/>
              </w:rPr>
            </w:pPr>
            <w:r w:rsidRPr="00EB5C02">
              <w:rPr>
                <w:rFonts w:ascii="Times New Roman" w:hAnsi="Times New Roman"/>
              </w:rPr>
              <w:t xml:space="preserve">If there are windows in the space, the museum objects are appropriately protected from agents of deterioration. </w:t>
            </w:r>
          </w:p>
          <w:p w:rsidRPr="00EB5C02" w:rsidR="000D3119" w:rsidP="000248B4" w:rsidRDefault="000D3119" w14:paraId="3CF95698" w14:textId="77777777">
            <w:pPr>
              <w:rPr>
                <w:rFonts w:ascii="Times New Roman" w:hAnsi="Times New Roman"/>
                <w:sz w:val="24"/>
                <w:szCs w:val="24"/>
              </w:rPr>
            </w:pPr>
            <w:r w:rsidRPr="00EB5C02">
              <w:rPr>
                <w:rFonts w:ascii="Times New Roman" w:hAnsi="Times New Roman"/>
                <w:sz w:val="24"/>
                <w:szCs w:val="24"/>
              </w:rPr>
              <w:t>(</w:t>
            </w:r>
            <w:r w:rsidRPr="00EB5C02" w:rsidR="008F0ABB">
              <w:rPr>
                <w:rFonts w:ascii="Times New Roman" w:hAnsi="Times New Roman"/>
                <w:sz w:val="24"/>
                <w:szCs w:val="24"/>
                <w:u w:val="single"/>
              </w:rPr>
              <w:t>Enter</w:t>
            </w:r>
            <w:r w:rsidRPr="00EB5C02">
              <w:rPr>
                <w:rFonts w:ascii="Times New Roman" w:hAnsi="Times New Roman"/>
                <w:sz w:val="24"/>
                <w:szCs w:val="24"/>
                <w:u w:val="single"/>
              </w:rPr>
              <w:t xml:space="preserve"> NA if there are no windows</w:t>
            </w:r>
            <w:r w:rsidRPr="00EB5C02">
              <w:rPr>
                <w:rFonts w:ascii="Times New Roman" w:hAnsi="Times New Roman"/>
                <w:sz w:val="24"/>
                <w:szCs w:val="24"/>
              </w:rPr>
              <w:t>.)</w:t>
            </w:r>
          </w:p>
        </w:tc>
        <w:tc>
          <w:tcPr>
            <w:tcW w:w="1372" w:type="dxa"/>
          </w:tcPr>
          <w:p w:rsidRPr="00EB5C02" w:rsidR="000D3119" w:rsidP="007566F0" w:rsidRDefault="000D3119" w14:paraId="447BC74E" w14:textId="77777777">
            <w:pPr>
              <w:rPr>
                <w:rFonts w:ascii="Times New Roman" w:hAnsi="Times New Roman" w:cs="Times New Roman"/>
                <w:sz w:val="24"/>
                <w:szCs w:val="24"/>
              </w:rPr>
            </w:pPr>
          </w:p>
        </w:tc>
        <w:tc>
          <w:tcPr>
            <w:tcW w:w="1616" w:type="dxa"/>
            <w:gridSpan w:val="3"/>
          </w:tcPr>
          <w:p w:rsidRPr="00EB5C02" w:rsidR="000D3119" w:rsidP="007566F0" w:rsidRDefault="000D3119" w14:paraId="5B99DD1E" w14:textId="77777777">
            <w:pPr>
              <w:rPr>
                <w:rFonts w:ascii="Times New Roman" w:hAnsi="Times New Roman" w:cs="Times New Roman"/>
                <w:sz w:val="24"/>
                <w:szCs w:val="24"/>
              </w:rPr>
            </w:pPr>
          </w:p>
        </w:tc>
      </w:tr>
      <w:tr w:rsidRPr="00EB5C02" w:rsidR="008F2A6F" w:rsidTr="00FF215E" w14:paraId="6F410FD2" w14:textId="77777777">
        <w:trPr>
          <w:cantSplit/>
          <w:trHeight w:val="728"/>
        </w:trPr>
        <w:tc>
          <w:tcPr>
            <w:tcW w:w="9576" w:type="dxa"/>
            <w:gridSpan w:val="5"/>
          </w:tcPr>
          <w:p w:rsidRPr="00EB5C02" w:rsidR="008F2A6F" w:rsidP="00DD4C4E" w:rsidRDefault="008F2A6F" w14:paraId="6AB9FE9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DD4C4E" w:rsidP="00DD4C4E" w:rsidRDefault="00DD4C4E" w14:paraId="7C69C2F8" w14:textId="77777777">
            <w:pPr>
              <w:pStyle w:val="NoSpacing"/>
              <w:rPr>
                <w:rFonts w:ascii="Times New Roman" w:hAnsi="Times New Roman" w:cs="Times New Roman"/>
                <w:sz w:val="24"/>
                <w:szCs w:val="24"/>
              </w:rPr>
            </w:pPr>
          </w:p>
          <w:p w:rsidRPr="00EB5C02" w:rsidR="00DD4C4E" w:rsidP="00DD4C4E" w:rsidRDefault="00DD4C4E" w14:paraId="0069A08E" w14:textId="77777777">
            <w:pPr>
              <w:pStyle w:val="NoSpacing"/>
              <w:rPr>
                <w:rFonts w:ascii="Times New Roman" w:hAnsi="Times New Roman" w:cs="Times New Roman"/>
                <w:sz w:val="24"/>
                <w:szCs w:val="24"/>
              </w:rPr>
            </w:pPr>
          </w:p>
        </w:tc>
      </w:tr>
      <w:tr w:rsidRPr="00EB5C02" w:rsidR="000D3119" w:rsidTr="00FF215E" w14:paraId="2EB2B5C9" w14:textId="77777777">
        <w:trPr>
          <w:cantSplit/>
        </w:trPr>
        <w:tc>
          <w:tcPr>
            <w:tcW w:w="6588" w:type="dxa"/>
          </w:tcPr>
          <w:p w:rsidRPr="00EB5C02" w:rsidR="002B2B30" w:rsidP="001B5F71" w:rsidRDefault="001B5F71" w14:paraId="2E08D9E3" w14:textId="77777777">
            <w:pPr>
              <w:pStyle w:val="ListParagraph"/>
              <w:numPr>
                <w:ilvl w:val="0"/>
                <w:numId w:val="3"/>
              </w:numPr>
              <w:rPr>
                <w:rFonts w:ascii="Times New Roman" w:hAnsi="Times New Roman"/>
              </w:rPr>
            </w:pPr>
            <w:r w:rsidRPr="00EB5C02">
              <w:rPr>
                <w:rFonts w:ascii="Times New Roman" w:hAnsi="Times New Roman"/>
              </w:rPr>
              <w:t xml:space="preserve">Heating, ventilation, air conditioning (HVAC), and humidity control systems and filters are cleaned, maintained, and replaced on an appropriate schedule. </w:t>
            </w:r>
            <w:r w:rsidRPr="00EB5C02" w:rsidR="000D3119">
              <w:rPr>
                <w:rFonts w:ascii="Times New Roman" w:hAnsi="Times New Roman"/>
                <w:i/>
              </w:rPr>
              <w:t xml:space="preserve"> </w:t>
            </w:r>
          </w:p>
          <w:p w:rsidRPr="00EB5C02" w:rsidR="000D3119" w:rsidP="000248B4" w:rsidRDefault="000D3119" w14:paraId="249B9F3A" w14:textId="77777777">
            <w:pPr>
              <w:rPr>
                <w:rFonts w:ascii="Times New Roman" w:hAnsi="Times New Roman"/>
                <w:sz w:val="24"/>
                <w:szCs w:val="24"/>
              </w:rPr>
            </w:pPr>
            <w:r w:rsidRPr="00EB5C02">
              <w:rPr>
                <w:rFonts w:ascii="Times New Roman" w:hAnsi="Times New Roman"/>
                <w:sz w:val="24"/>
                <w:szCs w:val="24"/>
              </w:rPr>
              <w:t>(</w:t>
            </w:r>
            <w:r w:rsidRPr="00EB5C02" w:rsidR="00940124">
              <w:rPr>
                <w:rFonts w:ascii="Times New Roman" w:hAnsi="Times New Roman"/>
                <w:sz w:val="24"/>
                <w:szCs w:val="24"/>
                <w:u w:val="single"/>
              </w:rPr>
              <w:t xml:space="preserve">Enter </w:t>
            </w:r>
            <w:r w:rsidRPr="00EB5C02" w:rsidR="00ED6591">
              <w:rPr>
                <w:rFonts w:ascii="Times New Roman" w:hAnsi="Times New Roman"/>
                <w:sz w:val="24"/>
                <w:szCs w:val="24"/>
                <w:u w:val="single"/>
              </w:rPr>
              <w:t>“</w:t>
            </w:r>
            <w:r w:rsidRPr="00EB5C02">
              <w:rPr>
                <w:rFonts w:ascii="Times New Roman" w:hAnsi="Times New Roman"/>
                <w:sz w:val="24"/>
                <w:szCs w:val="24"/>
                <w:u w:val="single"/>
              </w:rPr>
              <w:t>NA</w:t>
            </w:r>
            <w:r w:rsidRPr="00EB5C02" w:rsidR="00ED6591">
              <w:rPr>
                <w:rFonts w:ascii="Times New Roman" w:hAnsi="Times New Roman"/>
                <w:sz w:val="24"/>
                <w:szCs w:val="24"/>
                <w:u w:val="single"/>
              </w:rPr>
              <w:t>”</w:t>
            </w:r>
            <w:r w:rsidRPr="00EB5C02">
              <w:rPr>
                <w:rFonts w:ascii="Times New Roman" w:hAnsi="Times New Roman"/>
                <w:sz w:val="24"/>
                <w:szCs w:val="24"/>
                <w:u w:val="single"/>
              </w:rPr>
              <w:t xml:space="preserve"> if there </w:t>
            </w:r>
            <w:r w:rsidRPr="00EB5C02" w:rsidR="001B5F71">
              <w:rPr>
                <w:rFonts w:ascii="Times New Roman" w:hAnsi="Times New Roman"/>
                <w:sz w:val="24"/>
                <w:szCs w:val="24"/>
                <w:u w:val="single"/>
              </w:rPr>
              <w:t>are</w:t>
            </w:r>
            <w:r w:rsidRPr="00EB5C02">
              <w:rPr>
                <w:rFonts w:ascii="Times New Roman" w:hAnsi="Times New Roman"/>
                <w:sz w:val="24"/>
                <w:szCs w:val="24"/>
                <w:u w:val="single"/>
              </w:rPr>
              <w:t xml:space="preserve"> no </w:t>
            </w:r>
            <w:r w:rsidRPr="00EB5C02" w:rsidR="001B5F71">
              <w:rPr>
                <w:rFonts w:ascii="Times New Roman" w:hAnsi="Times New Roman"/>
                <w:sz w:val="24"/>
                <w:szCs w:val="24"/>
                <w:u w:val="single"/>
              </w:rPr>
              <w:t>environmental control systems</w:t>
            </w:r>
            <w:r w:rsidRPr="00EB5C02">
              <w:rPr>
                <w:rFonts w:ascii="Times New Roman" w:hAnsi="Times New Roman"/>
                <w:sz w:val="24"/>
                <w:szCs w:val="24"/>
                <w:u w:val="single"/>
              </w:rPr>
              <w:t>.)</w:t>
            </w:r>
          </w:p>
        </w:tc>
        <w:tc>
          <w:tcPr>
            <w:tcW w:w="1372" w:type="dxa"/>
          </w:tcPr>
          <w:p w:rsidRPr="00EB5C02" w:rsidR="000D3119" w:rsidP="007566F0" w:rsidRDefault="000D3119" w14:paraId="01382BAC" w14:textId="77777777">
            <w:pPr>
              <w:rPr>
                <w:rFonts w:ascii="Times New Roman" w:hAnsi="Times New Roman" w:cs="Times New Roman"/>
                <w:b/>
                <w:sz w:val="24"/>
                <w:szCs w:val="24"/>
              </w:rPr>
            </w:pPr>
          </w:p>
        </w:tc>
        <w:tc>
          <w:tcPr>
            <w:tcW w:w="1616" w:type="dxa"/>
            <w:gridSpan w:val="3"/>
          </w:tcPr>
          <w:p w:rsidRPr="00EB5C02" w:rsidR="000D3119" w:rsidP="007566F0" w:rsidRDefault="000D3119" w14:paraId="62F0106B" w14:textId="77777777">
            <w:pPr>
              <w:rPr>
                <w:rFonts w:ascii="Times New Roman" w:hAnsi="Times New Roman" w:cs="Times New Roman"/>
                <w:b/>
                <w:sz w:val="24"/>
                <w:szCs w:val="24"/>
              </w:rPr>
            </w:pPr>
          </w:p>
        </w:tc>
      </w:tr>
      <w:tr w:rsidRPr="00EB5C02" w:rsidR="008F2A6F" w:rsidTr="00FF215E" w14:paraId="1E990ABE" w14:textId="77777777">
        <w:trPr>
          <w:cantSplit/>
        </w:trPr>
        <w:tc>
          <w:tcPr>
            <w:tcW w:w="9576" w:type="dxa"/>
            <w:gridSpan w:val="5"/>
          </w:tcPr>
          <w:p w:rsidRPr="00EB5C02" w:rsidR="008F2A6F" w:rsidP="00F41AD3" w:rsidRDefault="008F2A6F" w14:paraId="18F4A7F4"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7566F0" w:rsidRDefault="00B57F57" w14:paraId="7CDBFD80" w14:textId="77777777">
            <w:pPr>
              <w:rPr>
                <w:rFonts w:ascii="Times New Roman" w:hAnsi="Times New Roman" w:cs="Times New Roman"/>
                <w:sz w:val="24"/>
                <w:szCs w:val="24"/>
              </w:rPr>
            </w:pPr>
          </w:p>
        </w:tc>
      </w:tr>
      <w:tr w:rsidRPr="00EB5C02" w:rsidR="00901952" w:rsidTr="00FF215E" w14:paraId="7046E9F5" w14:textId="77777777">
        <w:trPr>
          <w:cantSplit/>
          <w:trHeight w:val="350"/>
        </w:trPr>
        <w:tc>
          <w:tcPr>
            <w:tcW w:w="6588" w:type="dxa"/>
            <w:shd w:val="clear" w:color="auto" w:fill="F2F2F2" w:themeFill="background1" w:themeFillShade="F2"/>
          </w:tcPr>
          <w:p w:rsidRPr="00EB5C02" w:rsidR="00901952" w:rsidP="00901952" w:rsidRDefault="00901952" w14:paraId="703DDC95" w14:textId="77777777">
            <w:pPr>
              <w:pStyle w:val="ListParagraph"/>
              <w:ind w:left="360"/>
              <w:rPr>
                <w:rFonts w:ascii="Times New Roman" w:hAnsi="Times New Roman"/>
              </w:rPr>
            </w:pPr>
            <w:r w:rsidRPr="00EB5C02">
              <w:lastRenderedPageBreak/>
              <w:br w:type="page"/>
            </w:r>
            <w:r w:rsidRPr="00EB5C02">
              <w:rPr>
                <w:rFonts w:ascii="Times New Roman" w:hAnsi="Times New Roman"/>
                <w:b/>
              </w:rPr>
              <w:t xml:space="preserve">Evaluation Elements for </w:t>
            </w:r>
            <w:proofErr w:type="gramStart"/>
            <w:r w:rsidRPr="00EB5C02">
              <w:rPr>
                <w:rFonts w:ascii="Times New Roman" w:hAnsi="Times New Roman"/>
                <w:b/>
              </w:rPr>
              <w:t>Exhibit  and</w:t>
            </w:r>
            <w:proofErr w:type="gramEnd"/>
            <w:r w:rsidRPr="00EB5C02">
              <w:rPr>
                <w:rFonts w:ascii="Times New Roman" w:hAnsi="Times New Roman"/>
                <w:b/>
              </w:rPr>
              <w:t xml:space="preserve"> Storage Spaces</w:t>
            </w:r>
          </w:p>
        </w:tc>
        <w:tc>
          <w:tcPr>
            <w:tcW w:w="1372" w:type="dxa"/>
            <w:shd w:val="clear" w:color="auto" w:fill="F2F2F2" w:themeFill="background1" w:themeFillShade="F2"/>
          </w:tcPr>
          <w:p w:rsidRPr="00EB5C02" w:rsidR="00901952" w:rsidP="00357B3D" w:rsidRDefault="00901952" w14:paraId="10443DDD" w14:textId="77777777">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Pr="00EB5C02" w:rsidR="00357B3D">
              <w:rPr>
                <w:rFonts w:ascii="Times New Roman" w:hAnsi="Times New Roman"/>
                <w:b/>
                <w:sz w:val="24"/>
                <w:szCs w:val="24"/>
              </w:rPr>
              <w:t xml:space="preserve">0 - </w:t>
            </w:r>
            <w:r w:rsidRPr="00EB5C02">
              <w:rPr>
                <w:rFonts w:ascii="Times New Roman" w:hAnsi="Times New Roman"/>
                <w:b/>
                <w:sz w:val="24"/>
                <w:szCs w:val="24"/>
              </w:rPr>
              <w:t>4 or NA</w:t>
            </w:r>
          </w:p>
        </w:tc>
        <w:tc>
          <w:tcPr>
            <w:tcW w:w="1616" w:type="dxa"/>
            <w:gridSpan w:val="3"/>
            <w:shd w:val="clear" w:color="auto" w:fill="F2F2F2" w:themeFill="background1" w:themeFillShade="F2"/>
          </w:tcPr>
          <w:p w:rsidRPr="00EB5C02" w:rsidR="00901952" w:rsidP="00357B3D" w:rsidRDefault="00901952" w14:paraId="2505F2F8" w14:textId="77777777">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rsidRPr="00EB5C02" w:rsidR="00901952" w:rsidTr="00FF215E" w14:paraId="7676CEBF" w14:textId="77777777">
        <w:trPr>
          <w:cantSplit/>
        </w:trPr>
        <w:tc>
          <w:tcPr>
            <w:tcW w:w="6588" w:type="dxa"/>
          </w:tcPr>
          <w:p w:rsidRPr="00EB5C02" w:rsidR="00901952" w:rsidP="00C9380F" w:rsidRDefault="00901952" w14:paraId="6B8A6259" w14:textId="77777777">
            <w:pPr>
              <w:pStyle w:val="ListParagraph"/>
              <w:numPr>
                <w:ilvl w:val="0"/>
                <w:numId w:val="3"/>
              </w:numPr>
              <w:rPr>
                <w:rFonts w:ascii="Times New Roman" w:hAnsi="Times New Roman"/>
              </w:rPr>
            </w:pPr>
            <w:r w:rsidRPr="00EB5C02">
              <w:rPr>
                <w:rFonts w:ascii="Times New Roman" w:hAnsi="Times New Roman"/>
              </w:rPr>
              <w:t>Using integrated pest management principles, pests are:</w:t>
            </w:r>
          </w:p>
          <w:p w:rsidRPr="00EB5C02" w:rsidR="00901952" w:rsidP="00C9380F" w:rsidRDefault="00901952" w14:paraId="36EBE466" w14:textId="77777777">
            <w:pPr>
              <w:pStyle w:val="ListParagraph"/>
              <w:ind w:left="360"/>
              <w:rPr>
                <w:rFonts w:ascii="Times New Roman" w:hAnsi="Times New Roman"/>
              </w:rPr>
            </w:pPr>
            <w:r w:rsidRPr="00EB5C02">
              <w:rPr>
                <w:rFonts w:ascii="Times New Roman" w:hAnsi="Times New Roman"/>
              </w:rPr>
              <w:t>- monitored</w:t>
            </w:r>
            <w:r w:rsidRPr="00EB5C02" w:rsidR="00362D43">
              <w:rPr>
                <w:rFonts w:ascii="Times New Roman" w:hAnsi="Times New Roman"/>
              </w:rPr>
              <w:t>,</w:t>
            </w:r>
            <w:r w:rsidRPr="00EB5C02">
              <w:rPr>
                <w:rFonts w:ascii="Times New Roman" w:hAnsi="Times New Roman"/>
              </w:rPr>
              <w:t xml:space="preserve"> </w:t>
            </w:r>
          </w:p>
          <w:p w:rsidRPr="00EB5C02" w:rsidR="00901952" w:rsidP="00C9380F" w:rsidRDefault="00901952" w14:paraId="12A5DE78" w14:textId="77777777">
            <w:pPr>
              <w:pStyle w:val="ListParagraph"/>
              <w:ind w:left="360"/>
              <w:rPr>
                <w:rFonts w:ascii="Times New Roman" w:hAnsi="Times New Roman"/>
              </w:rPr>
            </w:pPr>
            <w:r w:rsidRPr="00EB5C02">
              <w:rPr>
                <w:rFonts w:ascii="Times New Roman" w:hAnsi="Times New Roman"/>
              </w:rPr>
              <w:t>- identified, and</w:t>
            </w:r>
          </w:p>
          <w:p w:rsidRPr="00EB5C02" w:rsidR="00901952" w:rsidP="00901952" w:rsidRDefault="00901952" w14:paraId="00546B07" w14:textId="77777777">
            <w:pPr>
              <w:pStyle w:val="ListParagraph"/>
              <w:ind w:left="360"/>
              <w:rPr>
                <w:rFonts w:ascii="Times New Roman" w:hAnsi="Times New Roman"/>
              </w:rPr>
            </w:pPr>
            <w:r w:rsidRPr="00EB5C02">
              <w:rPr>
                <w:rFonts w:ascii="Times New Roman" w:hAnsi="Times New Roman"/>
              </w:rPr>
              <w:t xml:space="preserve">- controlled.                     </w:t>
            </w:r>
          </w:p>
        </w:tc>
        <w:tc>
          <w:tcPr>
            <w:tcW w:w="1372" w:type="dxa"/>
          </w:tcPr>
          <w:p w:rsidRPr="00EB5C02" w:rsidR="00901952" w:rsidP="007566F0" w:rsidRDefault="00901952" w14:paraId="419A9F52" w14:textId="77777777">
            <w:pPr>
              <w:rPr>
                <w:rFonts w:ascii="Times New Roman" w:hAnsi="Times New Roman" w:cs="Times New Roman"/>
                <w:sz w:val="24"/>
                <w:szCs w:val="24"/>
              </w:rPr>
            </w:pPr>
          </w:p>
        </w:tc>
        <w:tc>
          <w:tcPr>
            <w:tcW w:w="1616" w:type="dxa"/>
            <w:gridSpan w:val="3"/>
          </w:tcPr>
          <w:p w:rsidRPr="00EB5C02" w:rsidR="00901952" w:rsidP="007566F0" w:rsidRDefault="00901952" w14:paraId="63DED3F8" w14:textId="77777777">
            <w:pPr>
              <w:rPr>
                <w:rFonts w:ascii="Times New Roman" w:hAnsi="Times New Roman" w:cs="Times New Roman"/>
                <w:sz w:val="24"/>
                <w:szCs w:val="24"/>
              </w:rPr>
            </w:pPr>
          </w:p>
        </w:tc>
      </w:tr>
      <w:tr w:rsidRPr="00EB5C02" w:rsidR="00901952" w:rsidTr="00FF215E" w14:paraId="33AE2733" w14:textId="77777777">
        <w:trPr>
          <w:cantSplit/>
          <w:trHeight w:val="737"/>
        </w:trPr>
        <w:tc>
          <w:tcPr>
            <w:tcW w:w="9576" w:type="dxa"/>
            <w:gridSpan w:val="5"/>
          </w:tcPr>
          <w:p w:rsidRPr="00EB5C02" w:rsidR="00901952" w:rsidP="00F41AD3" w:rsidRDefault="00901952" w14:paraId="46E666AE"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F41AD3" w:rsidRDefault="00901952" w14:paraId="0FFDED44" w14:textId="77777777">
            <w:pPr>
              <w:pStyle w:val="NoSpacing"/>
              <w:rPr>
                <w:rFonts w:ascii="Times New Roman" w:hAnsi="Times New Roman" w:cs="Times New Roman"/>
                <w:sz w:val="24"/>
                <w:szCs w:val="24"/>
              </w:rPr>
            </w:pPr>
          </w:p>
          <w:p w:rsidRPr="00EB5C02" w:rsidR="00901952" w:rsidP="007566F0" w:rsidRDefault="00901952" w14:paraId="1B840B31" w14:textId="77777777">
            <w:pPr>
              <w:rPr>
                <w:rFonts w:ascii="Times New Roman" w:hAnsi="Times New Roman" w:cs="Times New Roman"/>
                <w:sz w:val="24"/>
                <w:szCs w:val="24"/>
              </w:rPr>
            </w:pPr>
          </w:p>
        </w:tc>
      </w:tr>
      <w:tr w:rsidRPr="00EB5C02" w:rsidR="00901952" w:rsidTr="00FF215E" w14:paraId="205874CD" w14:textId="77777777">
        <w:trPr>
          <w:cantSplit/>
        </w:trPr>
        <w:tc>
          <w:tcPr>
            <w:tcW w:w="6588" w:type="dxa"/>
          </w:tcPr>
          <w:p w:rsidRPr="00EB5C02" w:rsidR="00901952" w:rsidP="00606231" w:rsidRDefault="00901952" w14:paraId="3B22A58C" w14:textId="77777777">
            <w:pPr>
              <w:pStyle w:val="NoSpacing"/>
              <w:numPr>
                <w:ilvl w:val="0"/>
                <w:numId w:val="3"/>
              </w:numPr>
              <w:rPr>
                <w:rFonts w:ascii="Times New Roman" w:hAnsi="Times New Roman" w:cs="Times New Roman"/>
                <w:sz w:val="24"/>
                <w:szCs w:val="24"/>
              </w:rPr>
            </w:pPr>
            <w:r w:rsidRPr="00EB5C02">
              <w:rPr>
                <w:rFonts w:ascii="Times New Roman" w:hAnsi="Times New Roman"/>
                <w:sz w:val="24"/>
                <w:szCs w:val="24"/>
              </w:rPr>
              <w:t>Environmental data are:</w:t>
            </w:r>
          </w:p>
          <w:p w:rsidRPr="00EB5C02" w:rsidR="00901952" w:rsidP="00BD0D76" w:rsidRDefault="00901952" w14:paraId="3B35B36B" w14:textId="77777777">
            <w:pPr>
              <w:pStyle w:val="NoSpacing"/>
              <w:ind w:left="360"/>
              <w:rPr>
                <w:rFonts w:ascii="Times New Roman" w:hAnsi="Times New Roman"/>
                <w:sz w:val="24"/>
                <w:szCs w:val="24"/>
              </w:rPr>
            </w:pPr>
            <w:r w:rsidRPr="00EB5C02">
              <w:rPr>
                <w:rFonts w:ascii="Times New Roman" w:hAnsi="Times New Roman"/>
                <w:sz w:val="24"/>
                <w:szCs w:val="24"/>
              </w:rPr>
              <w:t xml:space="preserve">- analyzed and </w:t>
            </w:r>
          </w:p>
          <w:p w:rsidRPr="00EB5C02" w:rsidR="00901952" w:rsidP="00342146" w:rsidRDefault="00901952" w14:paraId="1630D542" w14:textId="77777777">
            <w:pPr>
              <w:pStyle w:val="NoSpacing"/>
              <w:ind w:left="360"/>
              <w:rPr>
                <w:rFonts w:ascii="Times New Roman" w:hAnsi="Times New Roman"/>
                <w:sz w:val="24"/>
                <w:szCs w:val="24"/>
              </w:rPr>
            </w:pPr>
            <w:r w:rsidRPr="00EB5C02">
              <w:rPr>
                <w:rFonts w:ascii="Times New Roman" w:hAnsi="Times New Roman"/>
                <w:sz w:val="24"/>
                <w:szCs w:val="24"/>
              </w:rPr>
              <w:t>- documented</w:t>
            </w:r>
            <w:r w:rsidRPr="00EB5C02" w:rsidR="00342146">
              <w:rPr>
                <w:rFonts w:ascii="Times New Roman" w:hAnsi="Times New Roman"/>
                <w:sz w:val="24"/>
                <w:szCs w:val="24"/>
              </w:rPr>
              <w:t xml:space="preserve"> </w:t>
            </w:r>
            <w:r w:rsidRPr="00EB5C02">
              <w:rPr>
                <w:rFonts w:ascii="Times New Roman" w:hAnsi="Times New Roman"/>
                <w:sz w:val="24"/>
                <w:szCs w:val="24"/>
              </w:rPr>
              <w:t>and retained.</w:t>
            </w:r>
          </w:p>
        </w:tc>
        <w:tc>
          <w:tcPr>
            <w:tcW w:w="1372" w:type="dxa"/>
          </w:tcPr>
          <w:p w:rsidRPr="00EB5C02" w:rsidR="00901952" w:rsidP="00C33D33" w:rsidRDefault="00901952" w14:paraId="6A720018" w14:textId="77777777">
            <w:pPr>
              <w:pStyle w:val="NoSpacing"/>
              <w:ind w:left="360"/>
              <w:rPr>
                <w:rFonts w:ascii="Times New Roman" w:hAnsi="Times New Roman" w:cs="Times New Roman"/>
                <w:sz w:val="24"/>
                <w:szCs w:val="24"/>
              </w:rPr>
            </w:pPr>
          </w:p>
        </w:tc>
        <w:tc>
          <w:tcPr>
            <w:tcW w:w="1616" w:type="dxa"/>
            <w:gridSpan w:val="3"/>
          </w:tcPr>
          <w:p w:rsidRPr="00EB5C02" w:rsidR="00901952" w:rsidP="00C33D33" w:rsidRDefault="00901952" w14:paraId="327A7E9F" w14:textId="77777777">
            <w:pPr>
              <w:pStyle w:val="NoSpacing"/>
              <w:ind w:left="360"/>
              <w:rPr>
                <w:rFonts w:ascii="Times New Roman" w:hAnsi="Times New Roman" w:cs="Times New Roman"/>
                <w:sz w:val="24"/>
                <w:szCs w:val="24"/>
              </w:rPr>
            </w:pPr>
          </w:p>
        </w:tc>
      </w:tr>
      <w:tr w:rsidRPr="00EB5C02" w:rsidR="00901952" w:rsidTr="00FF215E" w14:paraId="395DFB33" w14:textId="77777777">
        <w:trPr>
          <w:cantSplit/>
        </w:trPr>
        <w:tc>
          <w:tcPr>
            <w:tcW w:w="9576" w:type="dxa"/>
            <w:gridSpan w:val="5"/>
          </w:tcPr>
          <w:p w:rsidRPr="00EB5C02" w:rsidR="00901952" w:rsidP="00F41AD3" w:rsidRDefault="00901952" w14:paraId="7C85AA8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F41AD3" w:rsidRDefault="00901952" w14:paraId="2EECA10A" w14:textId="77777777">
            <w:pPr>
              <w:pStyle w:val="NoSpacing"/>
              <w:rPr>
                <w:rFonts w:ascii="Times New Roman" w:hAnsi="Times New Roman" w:cs="Times New Roman"/>
                <w:sz w:val="24"/>
                <w:szCs w:val="24"/>
              </w:rPr>
            </w:pPr>
          </w:p>
          <w:p w:rsidRPr="00EB5C02" w:rsidR="00901952" w:rsidP="00F41AD3" w:rsidRDefault="00901952" w14:paraId="46EAD0ED" w14:textId="77777777">
            <w:pPr>
              <w:pStyle w:val="NoSpacing"/>
              <w:rPr>
                <w:rFonts w:ascii="Times New Roman" w:hAnsi="Times New Roman" w:cs="Times New Roman"/>
                <w:sz w:val="24"/>
                <w:szCs w:val="24"/>
              </w:rPr>
            </w:pPr>
          </w:p>
        </w:tc>
      </w:tr>
      <w:tr w:rsidRPr="00EB5C02" w:rsidR="00901952" w:rsidTr="00FF215E" w14:paraId="2DFDC4F6" w14:textId="77777777">
        <w:trPr>
          <w:cantSplit/>
        </w:trPr>
        <w:tc>
          <w:tcPr>
            <w:tcW w:w="9576" w:type="dxa"/>
            <w:gridSpan w:val="5"/>
            <w:shd w:val="clear" w:color="auto" w:fill="D9D9D9" w:themeFill="background1" w:themeFillShade="D9"/>
          </w:tcPr>
          <w:p w:rsidRPr="00EB5C02" w:rsidR="00901952" w:rsidP="0067397E" w:rsidRDefault="00901952" w14:paraId="657AAAF7" w14:textId="77777777">
            <w:pPr>
              <w:rPr>
                <w:rFonts w:ascii="Times New Roman" w:hAnsi="Times New Roman" w:cs="Times New Roman"/>
                <w:sz w:val="24"/>
                <w:szCs w:val="24"/>
              </w:rPr>
            </w:pPr>
            <w:r w:rsidRPr="00EB5C02">
              <w:rPr>
                <w:rFonts w:ascii="Times New Roman" w:hAnsi="Times New Roman" w:cs="Times New Roman"/>
                <w:b/>
                <w:sz w:val="24"/>
                <w:szCs w:val="24"/>
              </w:rPr>
              <w:t xml:space="preserve">Emergency Management </w:t>
            </w:r>
          </w:p>
        </w:tc>
      </w:tr>
      <w:tr w:rsidRPr="00EB5C02" w:rsidR="00901952" w:rsidTr="00FF215E" w14:paraId="0E5B2006" w14:textId="77777777">
        <w:trPr>
          <w:gridAfter w:val="1"/>
          <w:wAfter w:w="18" w:type="dxa"/>
          <w:cantSplit/>
        </w:trPr>
        <w:tc>
          <w:tcPr>
            <w:tcW w:w="6588" w:type="dxa"/>
          </w:tcPr>
          <w:p w:rsidRPr="00EB5C02" w:rsidR="00901952" w:rsidP="00DE73DC" w:rsidRDefault="00901952" w14:paraId="7B79D52D" w14:textId="77777777">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potential risks from identified local threats.</w:t>
            </w:r>
          </w:p>
        </w:tc>
        <w:tc>
          <w:tcPr>
            <w:tcW w:w="1372" w:type="dxa"/>
          </w:tcPr>
          <w:p w:rsidRPr="00EB5C02" w:rsidR="00901952" w:rsidP="0067397E" w:rsidRDefault="00901952" w14:paraId="0BF407F3" w14:textId="77777777">
            <w:pPr>
              <w:pStyle w:val="NoSpacing"/>
              <w:rPr>
                <w:rFonts w:ascii="Times New Roman" w:hAnsi="Times New Roman" w:cs="Times New Roman"/>
                <w:sz w:val="24"/>
                <w:szCs w:val="24"/>
              </w:rPr>
            </w:pPr>
          </w:p>
        </w:tc>
        <w:tc>
          <w:tcPr>
            <w:tcW w:w="1598" w:type="dxa"/>
            <w:gridSpan w:val="2"/>
          </w:tcPr>
          <w:p w:rsidRPr="00EB5C02" w:rsidR="00901952" w:rsidP="0067397E" w:rsidRDefault="00901952" w14:paraId="2BE1BEA2" w14:textId="77777777">
            <w:pPr>
              <w:pStyle w:val="NoSpacing"/>
              <w:rPr>
                <w:rFonts w:ascii="Times New Roman" w:hAnsi="Times New Roman" w:cs="Times New Roman"/>
                <w:sz w:val="24"/>
                <w:szCs w:val="24"/>
              </w:rPr>
            </w:pPr>
          </w:p>
        </w:tc>
      </w:tr>
      <w:tr w:rsidRPr="00EB5C02" w:rsidR="00901952" w:rsidTr="00FF215E" w14:paraId="7E053C5C" w14:textId="77777777">
        <w:trPr>
          <w:cantSplit/>
        </w:trPr>
        <w:tc>
          <w:tcPr>
            <w:tcW w:w="9576" w:type="dxa"/>
            <w:gridSpan w:val="5"/>
          </w:tcPr>
          <w:p w:rsidRPr="00EB5C02" w:rsidR="00901952" w:rsidP="0067397E" w:rsidRDefault="00901952" w14:paraId="58E8517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67397E" w:rsidRDefault="00901952" w14:paraId="638ACA93" w14:textId="77777777">
            <w:pPr>
              <w:pStyle w:val="NoSpacing"/>
              <w:rPr>
                <w:rFonts w:ascii="Times New Roman" w:hAnsi="Times New Roman" w:cs="Times New Roman"/>
                <w:sz w:val="24"/>
                <w:szCs w:val="24"/>
              </w:rPr>
            </w:pPr>
          </w:p>
          <w:p w:rsidRPr="00EB5C02" w:rsidR="00901952" w:rsidP="0067397E" w:rsidRDefault="00901952" w14:paraId="5E8A6302" w14:textId="77777777">
            <w:pPr>
              <w:pStyle w:val="NoSpacing"/>
              <w:rPr>
                <w:rFonts w:ascii="Times New Roman" w:hAnsi="Times New Roman" w:cs="Times New Roman"/>
                <w:sz w:val="24"/>
                <w:szCs w:val="24"/>
              </w:rPr>
            </w:pPr>
          </w:p>
        </w:tc>
      </w:tr>
      <w:tr w:rsidRPr="00EB5C02" w:rsidR="00901952" w:rsidTr="00FF215E" w14:paraId="3686F7A0" w14:textId="77777777">
        <w:trPr>
          <w:gridAfter w:val="1"/>
          <w:wAfter w:w="18" w:type="dxa"/>
          <w:cantSplit/>
        </w:trPr>
        <w:tc>
          <w:tcPr>
            <w:tcW w:w="6588" w:type="dxa"/>
          </w:tcPr>
          <w:p w:rsidRPr="00EB5C02" w:rsidR="00901952" w:rsidP="00EC554D" w:rsidRDefault="00901952" w14:paraId="29E98032" w14:textId="77777777">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risks of water damage to museum objects from broken pipes, backed up drains, or other potential points of water entry.</w:t>
            </w:r>
          </w:p>
        </w:tc>
        <w:tc>
          <w:tcPr>
            <w:tcW w:w="1372" w:type="dxa"/>
          </w:tcPr>
          <w:p w:rsidRPr="00EB5C02" w:rsidR="00901952" w:rsidP="0067397E" w:rsidRDefault="00901952" w14:paraId="7DE7D1DB" w14:textId="77777777">
            <w:pPr>
              <w:pStyle w:val="NoSpacing"/>
              <w:rPr>
                <w:rFonts w:ascii="Times New Roman" w:hAnsi="Times New Roman" w:cs="Times New Roman"/>
                <w:sz w:val="24"/>
                <w:szCs w:val="24"/>
              </w:rPr>
            </w:pPr>
          </w:p>
        </w:tc>
        <w:tc>
          <w:tcPr>
            <w:tcW w:w="1598" w:type="dxa"/>
            <w:gridSpan w:val="2"/>
          </w:tcPr>
          <w:p w:rsidRPr="00EB5C02" w:rsidR="00901952" w:rsidP="0067397E" w:rsidRDefault="00901952" w14:paraId="416ABAA4" w14:textId="77777777">
            <w:pPr>
              <w:pStyle w:val="NoSpacing"/>
              <w:rPr>
                <w:rFonts w:ascii="Times New Roman" w:hAnsi="Times New Roman" w:cs="Times New Roman"/>
                <w:sz w:val="24"/>
                <w:szCs w:val="24"/>
              </w:rPr>
            </w:pPr>
          </w:p>
        </w:tc>
      </w:tr>
      <w:tr w:rsidRPr="00EB5C02" w:rsidR="00901952" w:rsidTr="00FF215E" w14:paraId="6EDA438C" w14:textId="77777777">
        <w:trPr>
          <w:cantSplit/>
        </w:trPr>
        <w:tc>
          <w:tcPr>
            <w:tcW w:w="9576" w:type="dxa"/>
            <w:gridSpan w:val="5"/>
          </w:tcPr>
          <w:p w:rsidRPr="00EB5C02" w:rsidR="00901952" w:rsidP="0067397E" w:rsidRDefault="00901952" w14:paraId="72D68AF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67397E" w:rsidRDefault="00901952" w14:paraId="2B9F1242" w14:textId="77777777">
            <w:pPr>
              <w:pStyle w:val="NoSpacing"/>
              <w:rPr>
                <w:rFonts w:ascii="Times New Roman" w:hAnsi="Times New Roman" w:cs="Times New Roman"/>
                <w:sz w:val="24"/>
                <w:szCs w:val="24"/>
              </w:rPr>
            </w:pPr>
          </w:p>
          <w:p w:rsidRPr="00EB5C02" w:rsidR="00357B3D" w:rsidP="0067397E" w:rsidRDefault="00357B3D" w14:paraId="108C3BAE" w14:textId="77777777">
            <w:pPr>
              <w:pStyle w:val="NoSpacing"/>
              <w:rPr>
                <w:rFonts w:ascii="Times New Roman" w:hAnsi="Times New Roman" w:cs="Times New Roman"/>
                <w:sz w:val="24"/>
                <w:szCs w:val="24"/>
              </w:rPr>
            </w:pPr>
          </w:p>
        </w:tc>
      </w:tr>
      <w:tr w:rsidRPr="00EB5C02" w:rsidR="00901952" w:rsidTr="00FF215E" w14:paraId="67D0FA60" w14:textId="77777777">
        <w:trPr>
          <w:cantSplit/>
        </w:trPr>
        <w:tc>
          <w:tcPr>
            <w:tcW w:w="6588" w:type="dxa"/>
          </w:tcPr>
          <w:p w:rsidRPr="00EB5C02" w:rsidR="00901952" w:rsidP="0006789C" w:rsidRDefault="00901952" w14:paraId="465E3AAF" w14:textId="77777777">
            <w:pPr>
              <w:pStyle w:val="ListParagraph"/>
              <w:numPr>
                <w:ilvl w:val="0"/>
                <w:numId w:val="3"/>
              </w:numPr>
              <w:rPr>
                <w:rFonts w:ascii="Times New Roman" w:hAnsi="Times New Roman"/>
              </w:rPr>
            </w:pPr>
            <w:r w:rsidRPr="00EB5C02">
              <w:rPr>
                <w:rFonts w:ascii="Times New Roman" w:hAnsi="Times New Roman"/>
              </w:rPr>
              <w:t xml:space="preserve">Egress/exit routes are: </w:t>
            </w:r>
          </w:p>
          <w:p w:rsidRPr="00EB5C02" w:rsidR="00901952" w:rsidP="00BD0D76" w:rsidRDefault="00901952" w14:paraId="27FE29E9" w14:textId="77777777">
            <w:pPr>
              <w:pStyle w:val="ListParagraph"/>
              <w:ind w:left="360"/>
              <w:rPr>
                <w:rFonts w:ascii="Times New Roman" w:hAnsi="Times New Roman"/>
              </w:rPr>
            </w:pPr>
            <w:r w:rsidRPr="00EB5C02">
              <w:rPr>
                <w:rFonts w:ascii="Times New Roman" w:hAnsi="Times New Roman"/>
              </w:rPr>
              <w:t>- clearly marked and</w:t>
            </w:r>
          </w:p>
          <w:p w:rsidRPr="00EB5C02" w:rsidR="00901952" w:rsidP="00901952" w:rsidRDefault="00901952" w14:paraId="5C9A9D6B" w14:textId="77777777">
            <w:pPr>
              <w:pStyle w:val="ListParagraph"/>
              <w:ind w:left="360"/>
              <w:rPr>
                <w:rFonts w:ascii="Times New Roman" w:hAnsi="Times New Roman"/>
              </w:rPr>
            </w:pPr>
            <w:r w:rsidRPr="00EB5C02">
              <w:rPr>
                <w:rFonts w:ascii="Times New Roman" w:hAnsi="Times New Roman"/>
              </w:rPr>
              <w:t xml:space="preserve">- unobstructed.  </w:t>
            </w:r>
          </w:p>
        </w:tc>
        <w:tc>
          <w:tcPr>
            <w:tcW w:w="1372" w:type="dxa"/>
          </w:tcPr>
          <w:p w:rsidRPr="00EB5C02" w:rsidR="00901952" w:rsidP="0006789C" w:rsidRDefault="00901952" w14:paraId="3296008B" w14:textId="77777777">
            <w:pPr>
              <w:pStyle w:val="ListParagraph"/>
              <w:ind w:left="360"/>
              <w:rPr>
                <w:rFonts w:ascii="Times New Roman" w:hAnsi="Times New Roman"/>
              </w:rPr>
            </w:pPr>
          </w:p>
        </w:tc>
        <w:tc>
          <w:tcPr>
            <w:tcW w:w="1616" w:type="dxa"/>
            <w:gridSpan w:val="3"/>
          </w:tcPr>
          <w:p w:rsidRPr="00EB5C02" w:rsidR="00901952" w:rsidP="0006789C" w:rsidRDefault="00901952" w14:paraId="3F9F92D6" w14:textId="77777777">
            <w:pPr>
              <w:pStyle w:val="ListParagraph"/>
              <w:ind w:left="360"/>
              <w:rPr>
                <w:rFonts w:ascii="Times New Roman" w:hAnsi="Times New Roman"/>
              </w:rPr>
            </w:pPr>
          </w:p>
        </w:tc>
      </w:tr>
      <w:tr w:rsidRPr="00EB5C02" w:rsidR="00901952" w:rsidTr="00FF215E" w14:paraId="121197F6" w14:textId="77777777">
        <w:trPr>
          <w:cantSplit/>
        </w:trPr>
        <w:tc>
          <w:tcPr>
            <w:tcW w:w="9576" w:type="dxa"/>
            <w:gridSpan w:val="5"/>
          </w:tcPr>
          <w:p w:rsidRPr="00EB5C02" w:rsidR="00901952" w:rsidP="0006789C" w:rsidRDefault="00901952" w14:paraId="57221E86"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06789C" w:rsidRDefault="00901952" w14:paraId="52F9D8DD" w14:textId="77777777">
            <w:pPr>
              <w:rPr>
                <w:rFonts w:ascii="Times New Roman" w:hAnsi="Times New Roman" w:cs="Times New Roman"/>
                <w:sz w:val="24"/>
                <w:szCs w:val="24"/>
              </w:rPr>
            </w:pPr>
          </w:p>
          <w:p w:rsidRPr="00EB5C02" w:rsidR="00901952" w:rsidP="0006789C" w:rsidRDefault="00901952" w14:paraId="56017C7C" w14:textId="77777777">
            <w:pPr>
              <w:rPr>
                <w:rFonts w:ascii="Times New Roman" w:hAnsi="Times New Roman" w:cs="Times New Roman"/>
                <w:sz w:val="24"/>
                <w:szCs w:val="24"/>
              </w:rPr>
            </w:pPr>
          </w:p>
        </w:tc>
      </w:tr>
      <w:tr w:rsidRPr="00EB5C02" w:rsidR="00901952" w:rsidTr="00FF215E" w14:paraId="0AB16232" w14:textId="77777777">
        <w:trPr>
          <w:gridAfter w:val="1"/>
          <w:wAfter w:w="18" w:type="dxa"/>
          <w:cantSplit/>
        </w:trPr>
        <w:tc>
          <w:tcPr>
            <w:tcW w:w="6588" w:type="dxa"/>
          </w:tcPr>
          <w:p w:rsidRPr="00EB5C02" w:rsidR="00901952" w:rsidP="00D00F1F" w:rsidRDefault="00901952" w14:paraId="47FF75F5" w14:textId="77777777">
            <w:pPr>
              <w:pStyle w:val="ListParagraph"/>
              <w:numPr>
                <w:ilvl w:val="0"/>
                <w:numId w:val="3"/>
              </w:numPr>
              <w:rPr>
                <w:rFonts w:ascii="Times New Roman" w:hAnsi="Times New Roman"/>
              </w:rPr>
            </w:pPr>
            <w:r w:rsidRPr="00EB5C02">
              <w:rPr>
                <w:rFonts w:ascii="Times New Roman" w:hAnsi="Times New Roman"/>
              </w:rPr>
              <w:t>Staff are regularly trained in risk mitigation and emergency response procedures for museum collections.</w:t>
            </w:r>
          </w:p>
        </w:tc>
        <w:tc>
          <w:tcPr>
            <w:tcW w:w="1372" w:type="dxa"/>
          </w:tcPr>
          <w:p w:rsidRPr="00EB5C02" w:rsidR="00901952" w:rsidP="00F103D5" w:rsidRDefault="00901952" w14:paraId="2E5D1DAF" w14:textId="77777777">
            <w:pPr>
              <w:rPr>
                <w:rFonts w:ascii="Times New Roman" w:hAnsi="Times New Roman" w:cs="Times New Roman"/>
                <w:sz w:val="24"/>
                <w:szCs w:val="24"/>
              </w:rPr>
            </w:pPr>
          </w:p>
        </w:tc>
        <w:tc>
          <w:tcPr>
            <w:tcW w:w="1598" w:type="dxa"/>
            <w:gridSpan w:val="2"/>
          </w:tcPr>
          <w:p w:rsidRPr="00EB5C02" w:rsidR="00901952" w:rsidP="00F103D5" w:rsidRDefault="00901952" w14:paraId="454888B5" w14:textId="77777777">
            <w:pPr>
              <w:rPr>
                <w:rFonts w:ascii="Times New Roman" w:hAnsi="Times New Roman" w:cs="Times New Roman"/>
                <w:sz w:val="24"/>
                <w:szCs w:val="24"/>
              </w:rPr>
            </w:pPr>
          </w:p>
        </w:tc>
      </w:tr>
      <w:tr w:rsidRPr="00EB5C02" w:rsidR="00901952" w:rsidTr="00FF215E" w14:paraId="2D6FDEBF" w14:textId="77777777">
        <w:trPr>
          <w:cantSplit/>
          <w:trHeight w:val="575"/>
        </w:trPr>
        <w:tc>
          <w:tcPr>
            <w:tcW w:w="9576" w:type="dxa"/>
            <w:gridSpan w:val="5"/>
          </w:tcPr>
          <w:p w:rsidRPr="00EB5C02" w:rsidR="00901952" w:rsidP="00F103D5" w:rsidRDefault="00901952" w14:paraId="5210D4D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 xml:space="preserve">Comments: </w:t>
            </w:r>
          </w:p>
          <w:p w:rsidRPr="00EB5C02" w:rsidR="00901952" w:rsidP="0067397E" w:rsidRDefault="00901952" w14:paraId="6AC2B457" w14:textId="77777777">
            <w:pPr>
              <w:pStyle w:val="NoSpacing"/>
              <w:rPr>
                <w:rFonts w:ascii="Times New Roman" w:hAnsi="Times New Roman" w:cs="Times New Roman"/>
                <w:sz w:val="24"/>
                <w:szCs w:val="24"/>
              </w:rPr>
            </w:pPr>
          </w:p>
          <w:p w:rsidRPr="00EB5C02" w:rsidR="00901952" w:rsidP="0067397E" w:rsidRDefault="00901952" w14:paraId="4A8D6531" w14:textId="77777777">
            <w:pPr>
              <w:pStyle w:val="NoSpacing"/>
              <w:rPr>
                <w:rFonts w:ascii="Times New Roman" w:hAnsi="Times New Roman" w:cs="Times New Roman"/>
                <w:sz w:val="24"/>
                <w:szCs w:val="24"/>
              </w:rPr>
            </w:pPr>
          </w:p>
        </w:tc>
      </w:tr>
      <w:tr w:rsidRPr="00EB5C02" w:rsidR="00901952" w:rsidTr="00FF215E" w14:paraId="030F1154" w14:textId="77777777">
        <w:trPr>
          <w:cantSplit/>
        </w:trPr>
        <w:tc>
          <w:tcPr>
            <w:tcW w:w="9576" w:type="dxa"/>
            <w:gridSpan w:val="5"/>
            <w:shd w:val="clear" w:color="auto" w:fill="D9D9D9" w:themeFill="background1" w:themeFillShade="D9"/>
          </w:tcPr>
          <w:p w:rsidRPr="00EB5C02" w:rsidR="00901952" w:rsidP="007566F0" w:rsidRDefault="00901952" w14:paraId="37C105FA" w14:textId="77777777">
            <w:pPr>
              <w:rPr>
                <w:rFonts w:ascii="Times New Roman" w:hAnsi="Times New Roman" w:cs="Times New Roman"/>
                <w:b/>
                <w:sz w:val="24"/>
                <w:szCs w:val="24"/>
              </w:rPr>
            </w:pPr>
            <w:r w:rsidRPr="00EB5C02">
              <w:rPr>
                <w:rFonts w:ascii="Times New Roman" w:hAnsi="Times New Roman" w:cs="Times New Roman"/>
                <w:b/>
                <w:sz w:val="24"/>
                <w:szCs w:val="24"/>
              </w:rPr>
              <w:t>Security</w:t>
            </w:r>
          </w:p>
        </w:tc>
      </w:tr>
      <w:tr w:rsidRPr="00EB5C02" w:rsidR="00901952" w:rsidTr="00FF215E" w14:paraId="114C2E68" w14:textId="77777777">
        <w:trPr>
          <w:cantSplit/>
        </w:trPr>
        <w:tc>
          <w:tcPr>
            <w:tcW w:w="6588" w:type="dxa"/>
          </w:tcPr>
          <w:p w:rsidRPr="00EB5C02" w:rsidR="00DD4C4E" w:rsidP="00DD4C4E" w:rsidRDefault="00C96041" w14:paraId="74187E42" w14:textId="77777777">
            <w:pPr>
              <w:pStyle w:val="ListParagraph"/>
              <w:numPr>
                <w:ilvl w:val="0"/>
                <w:numId w:val="3"/>
              </w:numPr>
              <w:rPr>
                <w:rFonts w:ascii="Times New Roman" w:hAnsi="Times New Roman"/>
              </w:rPr>
            </w:pPr>
            <w:r w:rsidRPr="00EB5C02">
              <w:rPr>
                <w:rFonts w:ascii="Times New Roman" w:hAnsi="Times New Roman"/>
              </w:rPr>
              <w:t>Physical security measures</w:t>
            </w:r>
            <w:r w:rsidRPr="00EB5C02" w:rsidR="00942DAB">
              <w:rPr>
                <w:rFonts w:ascii="Times New Roman" w:hAnsi="Times New Roman"/>
              </w:rPr>
              <w:t xml:space="preserve"> are:</w:t>
            </w:r>
          </w:p>
          <w:p w:rsidRPr="00EB5C02" w:rsidR="00DD4C4E" w:rsidP="00DD4C4E" w:rsidRDefault="00DD4C4E" w14:paraId="6AB09367" w14:textId="77777777">
            <w:pPr>
              <w:ind w:left="360"/>
              <w:rPr>
                <w:rFonts w:ascii="Times New Roman" w:hAnsi="Times New Roman"/>
                <w:sz w:val="24"/>
                <w:szCs w:val="24"/>
              </w:rPr>
            </w:pPr>
            <w:r w:rsidRPr="00EB5C02">
              <w:rPr>
                <w:rFonts w:ascii="Times New Roman" w:hAnsi="Times New Roman" w:eastAsia="Times New Roman" w:cs="Times New Roman"/>
                <w:sz w:val="24"/>
                <w:szCs w:val="24"/>
              </w:rPr>
              <w:t>-</w:t>
            </w:r>
            <w:r w:rsidRPr="00EB5C02">
              <w:rPr>
                <w:rFonts w:ascii="Times New Roman" w:hAnsi="Times New Roman"/>
                <w:sz w:val="24"/>
                <w:szCs w:val="24"/>
              </w:rPr>
              <w:t xml:space="preserve"> </w:t>
            </w:r>
            <w:r w:rsidRPr="00EB5C02" w:rsidR="00C96041">
              <w:rPr>
                <w:rFonts w:ascii="Times New Roman" w:hAnsi="Times New Roman"/>
                <w:sz w:val="24"/>
                <w:szCs w:val="24"/>
              </w:rPr>
              <w:t>identified by an appropriate specialist</w:t>
            </w:r>
            <w:r w:rsidRPr="00EB5C02" w:rsidR="00942DAB">
              <w:rPr>
                <w:rFonts w:ascii="Times New Roman" w:hAnsi="Times New Roman"/>
                <w:sz w:val="24"/>
                <w:szCs w:val="24"/>
              </w:rPr>
              <w:t xml:space="preserve"> and</w:t>
            </w:r>
          </w:p>
          <w:p w:rsidRPr="00EB5C02" w:rsidR="00C96041" w:rsidP="00DD4C4E" w:rsidRDefault="00DD4C4E" w14:paraId="1313B6B4" w14:textId="77777777">
            <w:pPr>
              <w:ind w:left="360"/>
              <w:rPr>
                <w:rFonts w:ascii="Times New Roman" w:hAnsi="Times New Roman"/>
                <w:sz w:val="24"/>
                <w:szCs w:val="24"/>
              </w:rPr>
            </w:pPr>
            <w:r w:rsidRPr="00EB5C02">
              <w:rPr>
                <w:rFonts w:ascii="Times New Roman" w:hAnsi="Times New Roman"/>
                <w:sz w:val="24"/>
                <w:szCs w:val="24"/>
              </w:rPr>
              <w:t xml:space="preserve">- </w:t>
            </w:r>
            <w:r w:rsidRPr="00EB5C02" w:rsidR="00C96041">
              <w:rPr>
                <w:rFonts w:ascii="Times New Roman" w:hAnsi="Times New Roman"/>
                <w:sz w:val="24"/>
                <w:szCs w:val="24"/>
              </w:rPr>
              <w:t>sufficient to mitigate risks to the objects.</w:t>
            </w:r>
          </w:p>
        </w:tc>
        <w:tc>
          <w:tcPr>
            <w:tcW w:w="1372" w:type="dxa"/>
          </w:tcPr>
          <w:p w:rsidRPr="00EB5C02" w:rsidR="00901952" w:rsidP="007566F0" w:rsidRDefault="00901952" w14:paraId="7654DA86" w14:textId="77777777">
            <w:pPr>
              <w:rPr>
                <w:rFonts w:ascii="Times New Roman" w:hAnsi="Times New Roman" w:cs="Times New Roman"/>
                <w:sz w:val="24"/>
                <w:szCs w:val="24"/>
              </w:rPr>
            </w:pPr>
          </w:p>
        </w:tc>
        <w:tc>
          <w:tcPr>
            <w:tcW w:w="1616" w:type="dxa"/>
            <w:gridSpan w:val="3"/>
          </w:tcPr>
          <w:p w:rsidRPr="00EB5C02" w:rsidR="00901952" w:rsidP="007566F0" w:rsidRDefault="00901952" w14:paraId="30503D4B" w14:textId="77777777">
            <w:pPr>
              <w:rPr>
                <w:rFonts w:ascii="Times New Roman" w:hAnsi="Times New Roman" w:cs="Times New Roman"/>
                <w:sz w:val="24"/>
                <w:szCs w:val="24"/>
              </w:rPr>
            </w:pPr>
          </w:p>
        </w:tc>
      </w:tr>
      <w:tr w:rsidRPr="00EB5C02" w:rsidR="00901952" w:rsidTr="00FF215E" w14:paraId="6ED6EF93" w14:textId="77777777">
        <w:trPr>
          <w:cantSplit/>
          <w:trHeight w:val="593"/>
        </w:trPr>
        <w:tc>
          <w:tcPr>
            <w:tcW w:w="9576" w:type="dxa"/>
            <w:gridSpan w:val="5"/>
          </w:tcPr>
          <w:p w:rsidRPr="00EB5C02" w:rsidR="00901952" w:rsidP="00F41AD3" w:rsidRDefault="00901952" w14:paraId="329CFC3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901952" w:rsidP="007566F0" w:rsidRDefault="00901952" w14:paraId="4B837DF3" w14:textId="77777777">
            <w:pPr>
              <w:rPr>
                <w:rFonts w:ascii="Times New Roman" w:hAnsi="Times New Roman" w:cs="Times New Roman"/>
                <w:sz w:val="24"/>
                <w:szCs w:val="24"/>
              </w:rPr>
            </w:pPr>
          </w:p>
          <w:p w:rsidRPr="00EB5C02" w:rsidR="00342146" w:rsidP="007566F0" w:rsidRDefault="00342146" w14:paraId="0E83BC2E" w14:textId="77777777">
            <w:pPr>
              <w:rPr>
                <w:rFonts w:ascii="Times New Roman" w:hAnsi="Times New Roman" w:cs="Times New Roman"/>
                <w:sz w:val="24"/>
                <w:szCs w:val="24"/>
              </w:rPr>
            </w:pPr>
          </w:p>
        </w:tc>
      </w:tr>
      <w:tr w:rsidRPr="00EB5C02" w:rsidR="000248B4" w:rsidTr="00FF215E" w14:paraId="7DA09DC0" w14:textId="77777777">
        <w:trPr>
          <w:cantSplit/>
          <w:trHeight w:val="377"/>
        </w:trPr>
        <w:tc>
          <w:tcPr>
            <w:tcW w:w="6588" w:type="dxa"/>
            <w:shd w:val="clear" w:color="auto" w:fill="F2F2F2" w:themeFill="background1" w:themeFillShade="F2"/>
          </w:tcPr>
          <w:p w:rsidRPr="00EB5C02" w:rsidR="000248B4" w:rsidP="00357B3D" w:rsidRDefault="000248B4" w14:paraId="46B1C374" w14:textId="77777777">
            <w:pPr>
              <w:jc w:val="center"/>
              <w:rPr>
                <w:rFonts w:ascii="Times New Roman" w:hAnsi="Times New Roman"/>
                <w:sz w:val="24"/>
                <w:szCs w:val="24"/>
              </w:rPr>
            </w:pPr>
            <w:r w:rsidRPr="00EB5C02">
              <w:rPr>
                <w:rFonts w:ascii="Times New Roman" w:hAnsi="Times New Roman"/>
                <w:b/>
                <w:sz w:val="24"/>
                <w:szCs w:val="24"/>
              </w:rPr>
              <w:lastRenderedPageBreak/>
              <w:t xml:space="preserve">Evaluation Elements for </w:t>
            </w:r>
            <w:proofErr w:type="gramStart"/>
            <w:r w:rsidRPr="00EB5C02">
              <w:rPr>
                <w:rFonts w:ascii="Times New Roman" w:hAnsi="Times New Roman"/>
                <w:b/>
                <w:sz w:val="24"/>
                <w:szCs w:val="24"/>
              </w:rPr>
              <w:t>Exhibit  and</w:t>
            </w:r>
            <w:proofErr w:type="gramEnd"/>
            <w:r w:rsidRPr="00EB5C02">
              <w:rPr>
                <w:rFonts w:ascii="Times New Roman" w:hAnsi="Times New Roman"/>
                <w:b/>
                <w:sz w:val="24"/>
                <w:szCs w:val="24"/>
              </w:rPr>
              <w:t xml:space="preserve"> Storage Spaces</w:t>
            </w:r>
          </w:p>
        </w:tc>
        <w:tc>
          <w:tcPr>
            <w:tcW w:w="1372" w:type="dxa"/>
            <w:shd w:val="clear" w:color="auto" w:fill="F2F2F2" w:themeFill="background1" w:themeFillShade="F2"/>
          </w:tcPr>
          <w:p w:rsidRPr="00EB5C02" w:rsidR="000248B4" w:rsidP="00357B3D" w:rsidRDefault="000248B4" w14:paraId="2CA40618" w14:textId="77777777">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0 - 4 or NA</w:t>
            </w:r>
          </w:p>
        </w:tc>
        <w:tc>
          <w:tcPr>
            <w:tcW w:w="1616" w:type="dxa"/>
            <w:gridSpan w:val="3"/>
            <w:shd w:val="clear" w:color="auto" w:fill="F2F2F2" w:themeFill="background1" w:themeFillShade="F2"/>
          </w:tcPr>
          <w:p w:rsidRPr="00EB5C02" w:rsidR="000248B4" w:rsidP="00357B3D" w:rsidRDefault="000248B4" w14:paraId="2B8A8F1A" w14:textId="77777777">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rsidRPr="00EB5C02" w:rsidR="000248B4" w:rsidTr="00FF215E" w14:paraId="3DDC3F77" w14:textId="77777777">
        <w:trPr>
          <w:cantSplit/>
        </w:trPr>
        <w:tc>
          <w:tcPr>
            <w:tcW w:w="6588" w:type="dxa"/>
            <w:shd w:val="clear" w:color="auto" w:fill="auto"/>
          </w:tcPr>
          <w:p w:rsidRPr="00EB5C02" w:rsidR="000248B4" w:rsidP="00017648" w:rsidRDefault="00942DAB" w14:paraId="15D0CFA1" w14:textId="77777777">
            <w:pPr>
              <w:pStyle w:val="ListParagraph"/>
              <w:numPr>
                <w:ilvl w:val="0"/>
                <w:numId w:val="3"/>
              </w:numPr>
              <w:rPr>
                <w:rFonts w:ascii="Times New Roman" w:hAnsi="Times New Roman"/>
              </w:rPr>
            </w:pPr>
            <w:r w:rsidRPr="00EB5C02">
              <w:rPr>
                <w:rFonts w:ascii="Times New Roman" w:hAnsi="Times New Roman"/>
              </w:rPr>
              <w:t>Security p</w:t>
            </w:r>
            <w:r w:rsidRPr="00EB5C02" w:rsidR="000248B4">
              <w:rPr>
                <w:rFonts w:ascii="Times New Roman" w:hAnsi="Times New Roman"/>
              </w:rPr>
              <w:t xml:space="preserve">rocedures are performed consistently </w:t>
            </w:r>
            <w:r w:rsidRPr="00EB5C02" w:rsidR="00071C4E">
              <w:rPr>
                <w:rFonts w:ascii="Times New Roman" w:hAnsi="Times New Roman"/>
              </w:rPr>
              <w:t>including</w:t>
            </w:r>
            <w:r w:rsidRPr="00EB5C02" w:rsidR="000248B4">
              <w:rPr>
                <w:rFonts w:ascii="Times New Roman" w:hAnsi="Times New Roman"/>
              </w:rPr>
              <w:t>:</w:t>
            </w:r>
          </w:p>
          <w:p w:rsidRPr="00EB5C02" w:rsidR="00071C4E" w:rsidP="00071C4E" w:rsidRDefault="000248B4" w14:paraId="06BA1727" w14:textId="77777777">
            <w:pPr>
              <w:pStyle w:val="ListParagraph"/>
              <w:ind w:left="360"/>
              <w:rPr>
                <w:rFonts w:ascii="Times New Roman" w:hAnsi="Times New Roman"/>
              </w:rPr>
            </w:pPr>
            <w:r w:rsidRPr="00EB5C02">
              <w:rPr>
                <w:rFonts w:ascii="Times New Roman" w:hAnsi="Times New Roman"/>
              </w:rPr>
              <w:t xml:space="preserve">- key </w:t>
            </w:r>
            <w:r w:rsidRPr="00EB5C02" w:rsidR="00071C4E">
              <w:rPr>
                <w:rFonts w:ascii="Times New Roman" w:hAnsi="Times New Roman"/>
              </w:rPr>
              <w:t xml:space="preserve">control, </w:t>
            </w:r>
          </w:p>
          <w:p w:rsidRPr="00EB5C02" w:rsidR="000248B4" w:rsidP="00071C4E" w:rsidRDefault="00071C4E" w14:paraId="2C16E778" w14:textId="77777777">
            <w:pPr>
              <w:pStyle w:val="ListParagraph"/>
              <w:ind w:left="360"/>
              <w:rPr>
                <w:rFonts w:ascii="Times New Roman" w:hAnsi="Times New Roman"/>
              </w:rPr>
            </w:pPr>
            <w:r w:rsidRPr="00EB5C02">
              <w:rPr>
                <w:rFonts w:ascii="Times New Roman" w:hAnsi="Times New Roman"/>
              </w:rPr>
              <w:t xml:space="preserve">- access control, </w:t>
            </w:r>
            <w:r w:rsidRPr="00EB5C02" w:rsidR="000248B4">
              <w:rPr>
                <w:rFonts w:ascii="Times New Roman" w:hAnsi="Times New Roman"/>
              </w:rPr>
              <w:t>and</w:t>
            </w:r>
          </w:p>
          <w:p w:rsidRPr="00EB5C02" w:rsidR="000248B4" w:rsidP="00942DAB" w:rsidRDefault="000248B4" w14:paraId="05BAB832" w14:textId="77777777">
            <w:pPr>
              <w:pStyle w:val="ListParagraph"/>
              <w:ind w:left="360"/>
              <w:rPr>
                <w:rFonts w:ascii="Times New Roman" w:hAnsi="Times New Roman"/>
              </w:rPr>
            </w:pPr>
            <w:r w:rsidRPr="00EB5C02">
              <w:rPr>
                <w:rFonts w:ascii="Times New Roman" w:hAnsi="Times New Roman"/>
              </w:rPr>
              <w:t>- opening and closing.</w:t>
            </w:r>
          </w:p>
        </w:tc>
        <w:tc>
          <w:tcPr>
            <w:tcW w:w="1372" w:type="dxa"/>
            <w:shd w:val="clear" w:color="auto" w:fill="auto"/>
          </w:tcPr>
          <w:p w:rsidRPr="00EB5C02" w:rsidR="000248B4" w:rsidP="00150154" w:rsidRDefault="000248B4" w14:paraId="67390238" w14:textId="77777777">
            <w:pPr>
              <w:rPr>
                <w:rFonts w:ascii="Times New Roman" w:hAnsi="Times New Roman" w:cs="Times New Roman"/>
                <w:sz w:val="24"/>
                <w:szCs w:val="24"/>
              </w:rPr>
            </w:pPr>
          </w:p>
        </w:tc>
        <w:tc>
          <w:tcPr>
            <w:tcW w:w="1616" w:type="dxa"/>
            <w:gridSpan w:val="3"/>
            <w:shd w:val="clear" w:color="auto" w:fill="auto"/>
          </w:tcPr>
          <w:p w:rsidRPr="00EB5C02" w:rsidR="000248B4" w:rsidP="00150154" w:rsidRDefault="000248B4" w14:paraId="1117170E" w14:textId="77777777">
            <w:pPr>
              <w:rPr>
                <w:rFonts w:ascii="Times New Roman" w:hAnsi="Times New Roman" w:cs="Times New Roman"/>
                <w:sz w:val="24"/>
                <w:szCs w:val="24"/>
              </w:rPr>
            </w:pPr>
          </w:p>
        </w:tc>
      </w:tr>
      <w:tr w:rsidRPr="00EB5C02" w:rsidR="000248B4" w:rsidTr="00FF215E" w14:paraId="3167E9F9" w14:textId="77777777">
        <w:trPr>
          <w:cantSplit/>
          <w:trHeight w:val="557"/>
        </w:trPr>
        <w:tc>
          <w:tcPr>
            <w:tcW w:w="9576" w:type="dxa"/>
            <w:gridSpan w:val="5"/>
            <w:shd w:val="clear" w:color="auto" w:fill="auto"/>
          </w:tcPr>
          <w:p w:rsidRPr="00EB5C02" w:rsidR="000248B4" w:rsidP="00150154" w:rsidRDefault="000248B4" w14:paraId="457B87BB" w14:textId="77777777">
            <w:pPr>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0248B4" w:rsidP="00150154" w:rsidRDefault="000248B4" w14:paraId="2F12E00F" w14:textId="77777777">
            <w:pPr>
              <w:rPr>
                <w:rFonts w:ascii="Times New Roman" w:hAnsi="Times New Roman" w:cs="Times New Roman"/>
                <w:sz w:val="24"/>
                <w:szCs w:val="24"/>
              </w:rPr>
            </w:pPr>
          </w:p>
          <w:p w:rsidRPr="00EB5C02" w:rsidR="000248B4" w:rsidP="00150154" w:rsidRDefault="000248B4" w14:paraId="022A7219" w14:textId="77777777">
            <w:pPr>
              <w:rPr>
                <w:rFonts w:ascii="Times New Roman" w:hAnsi="Times New Roman" w:cs="Times New Roman"/>
                <w:sz w:val="24"/>
                <w:szCs w:val="24"/>
              </w:rPr>
            </w:pPr>
          </w:p>
        </w:tc>
      </w:tr>
      <w:tr w:rsidRPr="00EB5C02" w:rsidR="000248B4" w:rsidTr="00FF215E" w14:paraId="62275BCC" w14:textId="77777777">
        <w:trPr>
          <w:cantSplit/>
          <w:trHeight w:val="260"/>
        </w:trPr>
        <w:tc>
          <w:tcPr>
            <w:tcW w:w="6588" w:type="dxa"/>
          </w:tcPr>
          <w:p w:rsidRPr="00EB5C02" w:rsidR="000248B4" w:rsidP="00B57F57" w:rsidRDefault="000248B4" w14:paraId="7A87B479" w14:textId="77777777">
            <w:pPr>
              <w:pStyle w:val="ListParagraph"/>
              <w:numPr>
                <w:ilvl w:val="0"/>
                <w:numId w:val="3"/>
              </w:numPr>
              <w:rPr>
                <w:rFonts w:ascii="Times New Roman" w:hAnsi="Times New Roman"/>
              </w:rPr>
            </w:pPr>
            <w:r w:rsidRPr="00EB5C02">
              <w:rPr>
                <w:rFonts w:ascii="Times New Roman" w:hAnsi="Times New Roman"/>
              </w:rPr>
              <w:t>Staff are regularly trained in security procedures.</w:t>
            </w:r>
          </w:p>
        </w:tc>
        <w:tc>
          <w:tcPr>
            <w:tcW w:w="1372" w:type="dxa"/>
          </w:tcPr>
          <w:p w:rsidRPr="00EB5C02" w:rsidR="000248B4" w:rsidP="007566F0" w:rsidRDefault="000248B4" w14:paraId="43236D95" w14:textId="77777777">
            <w:pPr>
              <w:rPr>
                <w:rFonts w:ascii="Times New Roman" w:hAnsi="Times New Roman" w:cs="Times New Roman"/>
                <w:sz w:val="24"/>
                <w:szCs w:val="24"/>
              </w:rPr>
            </w:pPr>
          </w:p>
        </w:tc>
        <w:tc>
          <w:tcPr>
            <w:tcW w:w="1616" w:type="dxa"/>
            <w:gridSpan w:val="3"/>
          </w:tcPr>
          <w:p w:rsidRPr="00EB5C02" w:rsidR="000248B4" w:rsidP="007566F0" w:rsidRDefault="000248B4" w14:paraId="412FCF0F" w14:textId="77777777">
            <w:pPr>
              <w:rPr>
                <w:rFonts w:ascii="Times New Roman" w:hAnsi="Times New Roman" w:cs="Times New Roman"/>
                <w:sz w:val="24"/>
                <w:szCs w:val="24"/>
              </w:rPr>
            </w:pPr>
          </w:p>
        </w:tc>
      </w:tr>
      <w:tr w:rsidRPr="00EB5C02" w:rsidR="000248B4" w:rsidTr="00FF215E" w14:paraId="0C698293" w14:textId="77777777">
        <w:trPr>
          <w:cantSplit/>
          <w:trHeight w:val="260"/>
        </w:trPr>
        <w:tc>
          <w:tcPr>
            <w:tcW w:w="9576" w:type="dxa"/>
            <w:gridSpan w:val="5"/>
          </w:tcPr>
          <w:p w:rsidRPr="00EB5C02" w:rsidR="000248B4" w:rsidP="00B57F57" w:rsidRDefault="000248B4" w14:paraId="1AF989C9"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B57F57" w:rsidRDefault="00B57F57" w14:paraId="7227B457" w14:textId="77777777">
            <w:pPr>
              <w:pStyle w:val="NoSpacing"/>
              <w:rPr>
                <w:rFonts w:ascii="Times New Roman" w:hAnsi="Times New Roman" w:cs="Times New Roman"/>
                <w:sz w:val="24"/>
                <w:szCs w:val="24"/>
              </w:rPr>
            </w:pPr>
          </w:p>
          <w:p w:rsidRPr="00EB5C02" w:rsidR="00B57F57" w:rsidP="00B57F57" w:rsidRDefault="00B57F57" w14:paraId="783E6304" w14:textId="77777777">
            <w:pPr>
              <w:pStyle w:val="NoSpacing"/>
              <w:rPr>
                <w:rFonts w:ascii="Times New Roman" w:hAnsi="Times New Roman" w:cs="Times New Roman"/>
                <w:sz w:val="24"/>
                <w:szCs w:val="24"/>
              </w:rPr>
            </w:pPr>
          </w:p>
        </w:tc>
      </w:tr>
      <w:tr w:rsidRPr="00EB5C02" w:rsidR="000248B4" w:rsidTr="00FF215E" w14:paraId="09CEA5CD" w14:textId="77777777">
        <w:trPr>
          <w:cantSplit/>
        </w:trPr>
        <w:tc>
          <w:tcPr>
            <w:tcW w:w="6588" w:type="dxa"/>
          </w:tcPr>
          <w:p w:rsidRPr="00EB5C02" w:rsidR="000248B4" w:rsidP="00030839" w:rsidRDefault="006634E5" w14:paraId="46C2E717" w14:textId="77777777">
            <w:pPr>
              <w:pStyle w:val="ListParagraph"/>
              <w:numPr>
                <w:ilvl w:val="0"/>
                <w:numId w:val="3"/>
              </w:numPr>
              <w:rPr>
                <w:rFonts w:ascii="Times New Roman" w:hAnsi="Times New Roman"/>
              </w:rPr>
            </w:pPr>
            <w:r w:rsidRPr="00EB5C02">
              <w:rPr>
                <w:rFonts w:ascii="Times New Roman" w:hAnsi="Times New Roman"/>
              </w:rPr>
              <w:t>E</w:t>
            </w:r>
            <w:r w:rsidRPr="00EB5C02" w:rsidR="000248B4">
              <w:rPr>
                <w:rFonts w:ascii="Times New Roman" w:hAnsi="Times New Roman"/>
              </w:rPr>
              <w:t>lectronic intrusion detection systems are:</w:t>
            </w:r>
          </w:p>
          <w:p w:rsidRPr="00EB5C02" w:rsidR="000248B4" w:rsidP="00D31E15" w:rsidRDefault="000248B4" w14:paraId="3E284535" w14:textId="77777777">
            <w:pPr>
              <w:pStyle w:val="ListParagraph"/>
              <w:ind w:left="360"/>
              <w:rPr>
                <w:rFonts w:ascii="Times New Roman" w:hAnsi="Times New Roman"/>
              </w:rPr>
            </w:pPr>
            <w:r w:rsidRPr="00EB5C02">
              <w:rPr>
                <w:rFonts w:ascii="Times New Roman" w:hAnsi="Times New Roman"/>
              </w:rPr>
              <w:t xml:space="preserve">- inspected and tested by </w:t>
            </w:r>
            <w:r w:rsidRPr="00EB5C02" w:rsidR="00885DAA">
              <w:rPr>
                <w:rFonts w:ascii="Times New Roman" w:hAnsi="Times New Roman"/>
              </w:rPr>
              <w:t>qualifi</w:t>
            </w:r>
            <w:r w:rsidRPr="00EB5C02">
              <w:rPr>
                <w:rFonts w:ascii="Times New Roman" w:hAnsi="Times New Roman"/>
              </w:rPr>
              <w:t xml:space="preserve">ed personnel </w:t>
            </w:r>
            <w:r w:rsidRPr="00EB5C02" w:rsidR="006634E5">
              <w:rPr>
                <w:rFonts w:ascii="Times New Roman" w:hAnsi="Times New Roman"/>
              </w:rPr>
              <w:t xml:space="preserve">on an appropriate schedule </w:t>
            </w:r>
            <w:r w:rsidRPr="00EB5C02">
              <w:rPr>
                <w:rFonts w:ascii="Times New Roman" w:hAnsi="Times New Roman"/>
              </w:rPr>
              <w:t>and</w:t>
            </w:r>
          </w:p>
          <w:p w:rsidRPr="00EB5C02" w:rsidR="000248B4" w:rsidP="00D31E15" w:rsidRDefault="000248B4" w14:paraId="29F3D2A7" w14:textId="77777777">
            <w:pPr>
              <w:pStyle w:val="ListParagraph"/>
              <w:ind w:left="360"/>
              <w:rPr>
                <w:rFonts w:ascii="Times New Roman" w:hAnsi="Times New Roman"/>
              </w:rPr>
            </w:pPr>
            <w:r w:rsidRPr="00EB5C02">
              <w:rPr>
                <w:rFonts w:ascii="Times New Roman" w:hAnsi="Times New Roman"/>
              </w:rPr>
              <w:t>- main</w:t>
            </w:r>
            <w:r w:rsidRPr="00EB5C02" w:rsidR="00885DAA">
              <w:rPr>
                <w:rFonts w:ascii="Times New Roman" w:hAnsi="Times New Roman"/>
              </w:rPr>
              <w:t>tained by qualifi</w:t>
            </w:r>
            <w:r w:rsidRPr="00EB5C02" w:rsidR="00A0142A">
              <w:rPr>
                <w:rFonts w:ascii="Times New Roman" w:hAnsi="Times New Roman"/>
              </w:rPr>
              <w:t>ed personnel</w:t>
            </w:r>
            <w:r w:rsidRPr="00EB5C02" w:rsidR="006634E5">
              <w:rPr>
                <w:rFonts w:ascii="Times New Roman" w:hAnsi="Times New Roman"/>
              </w:rPr>
              <w:t xml:space="preserve"> on an appropriate schedule</w:t>
            </w:r>
            <w:r w:rsidRPr="00EB5C02" w:rsidR="00A0142A">
              <w:rPr>
                <w:rFonts w:ascii="Times New Roman" w:hAnsi="Times New Roman"/>
              </w:rPr>
              <w:t>.</w:t>
            </w:r>
          </w:p>
          <w:p w:rsidRPr="00EB5C02" w:rsidR="000248B4" w:rsidP="00D31E15" w:rsidRDefault="000248B4" w14:paraId="09E526B0" w14:textId="77777777">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is no intrusion detection system.</w:t>
            </w:r>
            <w:r w:rsidRPr="00EB5C02">
              <w:rPr>
                <w:rFonts w:ascii="Times New Roman" w:hAnsi="Times New Roman"/>
                <w:sz w:val="24"/>
                <w:szCs w:val="24"/>
              </w:rPr>
              <w:t xml:space="preserve">) </w:t>
            </w:r>
          </w:p>
        </w:tc>
        <w:tc>
          <w:tcPr>
            <w:tcW w:w="1620" w:type="dxa"/>
            <w:gridSpan w:val="2"/>
          </w:tcPr>
          <w:p w:rsidRPr="00EB5C02" w:rsidR="000248B4" w:rsidP="007566F0" w:rsidRDefault="000248B4" w14:paraId="3709F57F" w14:textId="77777777">
            <w:pPr>
              <w:rPr>
                <w:rFonts w:ascii="Times New Roman" w:hAnsi="Times New Roman" w:cs="Times New Roman"/>
                <w:sz w:val="24"/>
                <w:szCs w:val="24"/>
              </w:rPr>
            </w:pPr>
          </w:p>
        </w:tc>
        <w:tc>
          <w:tcPr>
            <w:tcW w:w="1368" w:type="dxa"/>
            <w:gridSpan w:val="2"/>
          </w:tcPr>
          <w:p w:rsidRPr="00EB5C02" w:rsidR="000248B4" w:rsidP="007566F0" w:rsidRDefault="000248B4" w14:paraId="141BCE86" w14:textId="77777777">
            <w:pPr>
              <w:rPr>
                <w:rFonts w:ascii="Times New Roman" w:hAnsi="Times New Roman" w:cs="Times New Roman"/>
                <w:sz w:val="24"/>
                <w:szCs w:val="24"/>
              </w:rPr>
            </w:pPr>
          </w:p>
        </w:tc>
      </w:tr>
      <w:tr w:rsidRPr="00EB5C02" w:rsidR="000248B4" w:rsidTr="00FF215E" w14:paraId="00BB54FF" w14:textId="77777777">
        <w:trPr>
          <w:cantSplit/>
          <w:trHeight w:val="458"/>
        </w:trPr>
        <w:tc>
          <w:tcPr>
            <w:tcW w:w="9576" w:type="dxa"/>
            <w:gridSpan w:val="5"/>
          </w:tcPr>
          <w:p w:rsidRPr="00EB5C02" w:rsidR="000248B4" w:rsidP="00F41AD3" w:rsidRDefault="000248B4" w14:paraId="57BB6903"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0248B4" w:rsidP="007566F0" w:rsidRDefault="000248B4" w14:paraId="4BB87321" w14:textId="77777777">
            <w:pPr>
              <w:rPr>
                <w:rFonts w:ascii="Times New Roman" w:hAnsi="Times New Roman" w:cs="Times New Roman"/>
                <w:sz w:val="24"/>
                <w:szCs w:val="24"/>
              </w:rPr>
            </w:pPr>
          </w:p>
          <w:p w:rsidRPr="00EB5C02" w:rsidR="000248B4" w:rsidP="007566F0" w:rsidRDefault="000248B4" w14:paraId="7E25870F" w14:textId="77777777">
            <w:pPr>
              <w:rPr>
                <w:rFonts w:ascii="Times New Roman" w:hAnsi="Times New Roman" w:cs="Times New Roman"/>
                <w:sz w:val="24"/>
                <w:szCs w:val="24"/>
              </w:rPr>
            </w:pPr>
          </w:p>
        </w:tc>
      </w:tr>
      <w:tr w:rsidRPr="00EB5C02" w:rsidR="000248B4" w:rsidTr="00FF215E" w14:paraId="169069C8" w14:textId="77777777">
        <w:trPr>
          <w:cantSplit/>
        </w:trPr>
        <w:tc>
          <w:tcPr>
            <w:tcW w:w="9576" w:type="dxa"/>
            <w:gridSpan w:val="5"/>
            <w:shd w:val="clear" w:color="auto" w:fill="D9D9D9" w:themeFill="background1" w:themeFillShade="D9"/>
          </w:tcPr>
          <w:p w:rsidRPr="00EB5C02" w:rsidR="000248B4" w:rsidP="007566F0" w:rsidRDefault="000248B4" w14:paraId="2DB86892" w14:textId="77777777">
            <w:pPr>
              <w:rPr>
                <w:rFonts w:ascii="Times New Roman" w:hAnsi="Times New Roman" w:cs="Times New Roman"/>
                <w:b/>
                <w:sz w:val="24"/>
                <w:szCs w:val="24"/>
              </w:rPr>
            </w:pPr>
            <w:r w:rsidRPr="00EB5C02">
              <w:rPr>
                <w:rFonts w:ascii="Times New Roman" w:hAnsi="Times New Roman" w:cs="Times New Roman"/>
                <w:b/>
                <w:sz w:val="24"/>
                <w:szCs w:val="24"/>
              </w:rPr>
              <w:t>Fire Protection</w:t>
            </w:r>
          </w:p>
        </w:tc>
      </w:tr>
      <w:tr w:rsidRPr="00EB5C02" w:rsidR="000248B4" w:rsidTr="00FF215E" w14:paraId="235E821E" w14:textId="77777777">
        <w:trPr>
          <w:cantSplit/>
        </w:trPr>
        <w:tc>
          <w:tcPr>
            <w:tcW w:w="6588" w:type="dxa"/>
            <w:shd w:val="clear" w:color="auto" w:fill="auto"/>
          </w:tcPr>
          <w:p w:rsidRPr="00EB5C02" w:rsidR="006634E5" w:rsidP="00724B20" w:rsidRDefault="00724B20" w14:paraId="3D36DA3C" w14:textId="77777777">
            <w:pPr>
              <w:pStyle w:val="ListParagraph"/>
              <w:numPr>
                <w:ilvl w:val="0"/>
                <w:numId w:val="3"/>
              </w:numPr>
              <w:rPr>
                <w:rFonts w:ascii="Times New Roman" w:hAnsi="Times New Roman"/>
              </w:rPr>
            </w:pPr>
            <w:r w:rsidRPr="00EB5C02">
              <w:rPr>
                <w:rFonts w:ascii="Times New Roman" w:hAnsi="Times New Roman"/>
              </w:rPr>
              <w:t>Fire detect</w:t>
            </w:r>
            <w:r w:rsidRPr="00EB5C02" w:rsidR="006634E5">
              <w:rPr>
                <w:rFonts w:ascii="Times New Roman" w:hAnsi="Times New Roman"/>
              </w:rPr>
              <w:t>ion</w:t>
            </w:r>
            <w:r w:rsidRPr="00EB5C02">
              <w:rPr>
                <w:rFonts w:ascii="Times New Roman" w:hAnsi="Times New Roman"/>
              </w:rPr>
              <w:t xml:space="preserve"> and suppression</w:t>
            </w:r>
            <w:r w:rsidRPr="00EB5C02" w:rsidR="006634E5">
              <w:rPr>
                <w:rFonts w:ascii="Times New Roman" w:hAnsi="Times New Roman"/>
              </w:rPr>
              <w:t xml:space="preserve"> </w:t>
            </w:r>
            <w:r w:rsidRPr="00EB5C02">
              <w:rPr>
                <w:rFonts w:ascii="Times New Roman" w:hAnsi="Times New Roman"/>
              </w:rPr>
              <w:t>equipment and systems are unobstructed</w:t>
            </w:r>
            <w:r w:rsidRPr="00EB5C02" w:rsidR="006634E5">
              <w:rPr>
                <w:rFonts w:ascii="Times New Roman" w:hAnsi="Times New Roman"/>
              </w:rPr>
              <w:t xml:space="preserve"> and </w:t>
            </w:r>
            <w:r w:rsidRPr="00EB5C02">
              <w:rPr>
                <w:rFonts w:ascii="Times New Roman" w:hAnsi="Times New Roman"/>
              </w:rPr>
              <w:t>fire extinguishers are accessible.</w:t>
            </w:r>
            <w:r w:rsidRPr="00EB5C02" w:rsidR="006634E5">
              <w:rPr>
                <w:rFonts w:ascii="Times New Roman" w:hAnsi="Times New Roman"/>
              </w:rPr>
              <w:t xml:space="preserve"> </w:t>
            </w:r>
          </w:p>
        </w:tc>
        <w:tc>
          <w:tcPr>
            <w:tcW w:w="1620" w:type="dxa"/>
            <w:gridSpan w:val="2"/>
            <w:shd w:val="clear" w:color="auto" w:fill="auto"/>
          </w:tcPr>
          <w:p w:rsidRPr="00EB5C02" w:rsidR="000248B4" w:rsidP="007566F0" w:rsidRDefault="000248B4" w14:paraId="7C5F174F" w14:textId="77777777">
            <w:pPr>
              <w:rPr>
                <w:rFonts w:ascii="Times New Roman" w:hAnsi="Times New Roman" w:cs="Times New Roman"/>
                <w:sz w:val="24"/>
                <w:szCs w:val="24"/>
              </w:rPr>
            </w:pPr>
          </w:p>
        </w:tc>
        <w:tc>
          <w:tcPr>
            <w:tcW w:w="1368" w:type="dxa"/>
            <w:gridSpan w:val="2"/>
            <w:shd w:val="clear" w:color="auto" w:fill="auto"/>
          </w:tcPr>
          <w:p w:rsidRPr="00EB5C02" w:rsidR="000248B4" w:rsidP="007566F0" w:rsidRDefault="000248B4" w14:paraId="670E1C3F" w14:textId="77777777">
            <w:pPr>
              <w:rPr>
                <w:rFonts w:ascii="Times New Roman" w:hAnsi="Times New Roman" w:cs="Times New Roman"/>
                <w:sz w:val="24"/>
                <w:szCs w:val="24"/>
              </w:rPr>
            </w:pPr>
          </w:p>
        </w:tc>
      </w:tr>
      <w:tr w:rsidRPr="00EB5C02" w:rsidR="000248B4" w:rsidTr="00FF215E" w14:paraId="15FAD283" w14:textId="77777777">
        <w:trPr>
          <w:cantSplit/>
          <w:trHeight w:val="665"/>
        </w:trPr>
        <w:tc>
          <w:tcPr>
            <w:tcW w:w="9576" w:type="dxa"/>
            <w:gridSpan w:val="5"/>
            <w:shd w:val="clear" w:color="auto" w:fill="auto"/>
          </w:tcPr>
          <w:p w:rsidRPr="00EB5C02" w:rsidR="000248B4" w:rsidP="00F41AD3" w:rsidRDefault="000248B4" w14:paraId="7BB27B95"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0248B4" w:rsidP="00F41AD3" w:rsidRDefault="000248B4" w14:paraId="093BF64C" w14:textId="77777777">
            <w:pPr>
              <w:pStyle w:val="NoSpacing"/>
              <w:rPr>
                <w:rFonts w:ascii="Times New Roman" w:hAnsi="Times New Roman" w:cs="Times New Roman"/>
                <w:sz w:val="24"/>
                <w:szCs w:val="24"/>
              </w:rPr>
            </w:pPr>
          </w:p>
          <w:p w:rsidRPr="00EB5C02" w:rsidR="000248B4" w:rsidP="007566F0" w:rsidRDefault="000248B4" w14:paraId="5C647C21" w14:textId="77777777">
            <w:pPr>
              <w:rPr>
                <w:rFonts w:ascii="Times New Roman" w:hAnsi="Times New Roman" w:cs="Times New Roman"/>
                <w:sz w:val="24"/>
                <w:szCs w:val="24"/>
              </w:rPr>
            </w:pPr>
          </w:p>
        </w:tc>
      </w:tr>
      <w:tr w:rsidRPr="00EB5C02" w:rsidR="000248B4" w:rsidTr="00FF215E" w14:paraId="0F11110F" w14:textId="77777777">
        <w:trPr>
          <w:cantSplit/>
        </w:trPr>
        <w:tc>
          <w:tcPr>
            <w:tcW w:w="6588" w:type="dxa"/>
          </w:tcPr>
          <w:p w:rsidRPr="00EB5C02" w:rsidR="000248B4" w:rsidP="00D31E15" w:rsidRDefault="006634E5" w14:paraId="526A9ADE" w14:textId="77777777">
            <w:pPr>
              <w:pStyle w:val="ListParagraph"/>
              <w:numPr>
                <w:ilvl w:val="0"/>
                <w:numId w:val="3"/>
              </w:numPr>
              <w:rPr>
                <w:rFonts w:ascii="Times New Roman" w:hAnsi="Times New Roman"/>
              </w:rPr>
            </w:pPr>
            <w:r w:rsidRPr="00EB5C02">
              <w:rPr>
                <w:rFonts w:ascii="Times New Roman" w:hAnsi="Times New Roman"/>
              </w:rPr>
              <w:t>F</w:t>
            </w:r>
            <w:r w:rsidRPr="00EB5C02" w:rsidR="000248B4">
              <w:rPr>
                <w:rFonts w:ascii="Times New Roman" w:hAnsi="Times New Roman"/>
              </w:rPr>
              <w:t>ire detectio</w:t>
            </w:r>
            <w:r w:rsidRPr="00EB5C02">
              <w:rPr>
                <w:rFonts w:ascii="Times New Roman" w:hAnsi="Times New Roman"/>
              </w:rPr>
              <w:t>n and suppression equipment are</w:t>
            </w:r>
            <w:r w:rsidRPr="00EB5C02" w:rsidR="000248B4">
              <w:rPr>
                <w:rFonts w:ascii="Times New Roman" w:hAnsi="Times New Roman"/>
              </w:rPr>
              <w:t>:</w:t>
            </w:r>
          </w:p>
          <w:p w:rsidRPr="00EB5C02" w:rsidR="000248B4" w:rsidP="00D31E15" w:rsidRDefault="00A0142A" w14:paraId="5EC42817" w14:textId="77777777">
            <w:pPr>
              <w:pStyle w:val="ListParagraph"/>
              <w:ind w:left="360"/>
              <w:rPr>
                <w:rFonts w:ascii="Times New Roman" w:hAnsi="Times New Roman"/>
              </w:rPr>
            </w:pPr>
            <w:r w:rsidRPr="00EB5C02">
              <w:rPr>
                <w:rFonts w:ascii="Times New Roman" w:hAnsi="Times New Roman"/>
              </w:rPr>
              <w:t>- inspected and tested</w:t>
            </w:r>
            <w:r w:rsidRPr="00EB5C02" w:rsidR="006634E5">
              <w:rPr>
                <w:rFonts w:ascii="Times New Roman" w:hAnsi="Times New Roman"/>
              </w:rPr>
              <w:t xml:space="preserve"> by qualified personnel on an appropriate schedule and</w:t>
            </w:r>
          </w:p>
          <w:p w:rsidRPr="00EB5C02" w:rsidR="00A0142A" w:rsidP="006634E5" w:rsidRDefault="00A0142A" w14:paraId="2642D459" w14:textId="77777777">
            <w:pPr>
              <w:pStyle w:val="ListParagraph"/>
              <w:ind w:left="360"/>
              <w:rPr>
                <w:rFonts w:ascii="Times New Roman" w:hAnsi="Times New Roman"/>
              </w:rPr>
            </w:pPr>
            <w:r w:rsidRPr="00EB5C02">
              <w:rPr>
                <w:rFonts w:ascii="Times New Roman" w:hAnsi="Times New Roman"/>
              </w:rPr>
              <w:t>- maintained</w:t>
            </w:r>
            <w:r w:rsidRPr="00EB5C02" w:rsidR="006634E5">
              <w:rPr>
                <w:rFonts w:ascii="Times New Roman" w:hAnsi="Times New Roman"/>
              </w:rPr>
              <w:t xml:space="preserve"> by qualified personnel on an appropriate schedule.</w:t>
            </w:r>
          </w:p>
        </w:tc>
        <w:tc>
          <w:tcPr>
            <w:tcW w:w="1620" w:type="dxa"/>
            <w:gridSpan w:val="2"/>
          </w:tcPr>
          <w:p w:rsidRPr="00EB5C02" w:rsidR="000248B4" w:rsidP="007566F0" w:rsidRDefault="000248B4" w14:paraId="6CD91393" w14:textId="77777777">
            <w:pPr>
              <w:rPr>
                <w:rFonts w:ascii="Times New Roman" w:hAnsi="Times New Roman" w:cs="Times New Roman"/>
                <w:sz w:val="24"/>
                <w:szCs w:val="24"/>
              </w:rPr>
            </w:pPr>
          </w:p>
        </w:tc>
        <w:tc>
          <w:tcPr>
            <w:tcW w:w="1368" w:type="dxa"/>
            <w:gridSpan w:val="2"/>
          </w:tcPr>
          <w:p w:rsidRPr="00EB5C02" w:rsidR="000248B4" w:rsidP="007566F0" w:rsidRDefault="000248B4" w14:paraId="5ED0E5E9" w14:textId="77777777">
            <w:pPr>
              <w:rPr>
                <w:rFonts w:ascii="Times New Roman" w:hAnsi="Times New Roman" w:cs="Times New Roman"/>
                <w:sz w:val="24"/>
                <w:szCs w:val="24"/>
              </w:rPr>
            </w:pPr>
          </w:p>
        </w:tc>
      </w:tr>
      <w:tr w:rsidRPr="00EB5C02" w:rsidR="000248B4" w:rsidTr="00FF215E" w14:paraId="54A734B9" w14:textId="77777777">
        <w:trPr>
          <w:cantSplit/>
          <w:trHeight w:val="512"/>
        </w:trPr>
        <w:tc>
          <w:tcPr>
            <w:tcW w:w="9576" w:type="dxa"/>
            <w:gridSpan w:val="5"/>
          </w:tcPr>
          <w:p w:rsidRPr="00EB5C02" w:rsidR="000248B4" w:rsidP="007566F0" w:rsidRDefault="000248B4" w14:paraId="1CC83821" w14:textId="77777777">
            <w:pPr>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0248B4" w:rsidP="007566F0" w:rsidRDefault="000248B4" w14:paraId="481E0EFF" w14:textId="77777777">
            <w:pPr>
              <w:rPr>
                <w:rFonts w:ascii="Times New Roman" w:hAnsi="Times New Roman" w:cs="Times New Roman"/>
                <w:sz w:val="24"/>
                <w:szCs w:val="24"/>
              </w:rPr>
            </w:pPr>
          </w:p>
          <w:p w:rsidRPr="00EB5C02" w:rsidR="000248B4" w:rsidP="007566F0" w:rsidRDefault="000248B4" w14:paraId="443231A4" w14:textId="77777777">
            <w:pPr>
              <w:rPr>
                <w:rFonts w:ascii="Times New Roman" w:hAnsi="Times New Roman" w:cs="Times New Roman"/>
                <w:sz w:val="24"/>
                <w:szCs w:val="24"/>
              </w:rPr>
            </w:pPr>
          </w:p>
        </w:tc>
      </w:tr>
      <w:tr w:rsidRPr="00EB5C02" w:rsidR="000248B4" w:rsidTr="00FF215E" w14:paraId="187C1D03" w14:textId="77777777">
        <w:trPr>
          <w:cantSplit/>
          <w:trHeight w:val="332"/>
        </w:trPr>
        <w:tc>
          <w:tcPr>
            <w:tcW w:w="6588" w:type="dxa"/>
          </w:tcPr>
          <w:p w:rsidRPr="00EB5C02" w:rsidR="000248B4" w:rsidP="002976D1" w:rsidRDefault="000248B4" w14:paraId="2D9E7660" w14:textId="77777777">
            <w:pPr>
              <w:pStyle w:val="ListParagraph"/>
              <w:numPr>
                <w:ilvl w:val="0"/>
                <w:numId w:val="3"/>
              </w:numPr>
              <w:rPr>
                <w:rFonts w:ascii="Times New Roman" w:hAnsi="Times New Roman"/>
              </w:rPr>
            </w:pPr>
            <w:r w:rsidRPr="00EB5C02">
              <w:rPr>
                <w:rFonts w:ascii="Times New Roman" w:hAnsi="Times New Roman"/>
              </w:rPr>
              <w:t>All staff are properly trained in fire safety procedures.</w:t>
            </w:r>
          </w:p>
        </w:tc>
        <w:tc>
          <w:tcPr>
            <w:tcW w:w="1620" w:type="dxa"/>
            <w:gridSpan w:val="2"/>
          </w:tcPr>
          <w:p w:rsidRPr="00EB5C02" w:rsidR="000248B4" w:rsidP="007566F0" w:rsidRDefault="000248B4" w14:paraId="332FFA32" w14:textId="77777777">
            <w:pPr>
              <w:rPr>
                <w:rFonts w:ascii="Times New Roman" w:hAnsi="Times New Roman" w:cs="Times New Roman"/>
                <w:sz w:val="24"/>
                <w:szCs w:val="24"/>
              </w:rPr>
            </w:pPr>
          </w:p>
        </w:tc>
        <w:tc>
          <w:tcPr>
            <w:tcW w:w="1368" w:type="dxa"/>
            <w:gridSpan w:val="2"/>
          </w:tcPr>
          <w:p w:rsidRPr="00EB5C02" w:rsidR="000248B4" w:rsidP="007566F0" w:rsidRDefault="000248B4" w14:paraId="529E2847" w14:textId="77777777">
            <w:pPr>
              <w:rPr>
                <w:rFonts w:ascii="Times New Roman" w:hAnsi="Times New Roman" w:cs="Times New Roman"/>
                <w:sz w:val="24"/>
                <w:szCs w:val="24"/>
              </w:rPr>
            </w:pPr>
          </w:p>
        </w:tc>
      </w:tr>
      <w:tr w:rsidRPr="00EB5C02" w:rsidR="000248B4" w:rsidTr="00FF215E" w14:paraId="4D2270F4" w14:textId="77777777">
        <w:trPr>
          <w:cantSplit/>
          <w:trHeight w:val="683"/>
        </w:trPr>
        <w:tc>
          <w:tcPr>
            <w:tcW w:w="9576" w:type="dxa"/>
            <w:gridSpan w:val="5"/>
          </w:tcPr>
          <w:p w:rsidRPr="00EB5C02" w:rsidR="000248B4" w:rsidP="00357B3D" w:rsidRDefault="000248B4" w14:paraId="6C71C12C"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357B3D" w:rsidRDefault="00B57F57" w14:paraId="630CA0F4" w14:textId="77777777">
            <w:pPr>
              <w:pStyle w:val="NoSpacing"/>
              <w:rPr>
                <w:rFonts w:ascii="Times New Roman" w:hAnsi="Times New Roman" w:cs="Times New Roman"/>
                <w:sz w:val="24"/>
                <w:szCs w:val="24"/>
              </w:rPr>
            </w:pPr>
          </w:p>
          <w:p w:rsidRPr="00EB5C02" w:rsidR="00B57F57" w:rsidP="00357B3D" w:rsidRDefault="00B57F57" w14:paraId="7687A719" w14:textId="77777777">
            <w:pPr>
              <w:pStyle w:val="NoSpacing"/>
              <w:rPr>
                <w:rFonts w:ascii="Times New Roman" w:hAnsi="Times New Roman" w:cs="Times New Roman"/>
                <w:sz w:val="24"/>
                <w:szCs w:val="24"/>
              </w:rPr>
            </w:pPr>
          </w:p>
        </w:tc>
      </w:tr>
      <w:tr w:rsidRPr="00EB5C02" w:rsidR="007A7A8B" w:rsidTr="00FF215E" w14:paraId="5E43B575" w14:textId="77777777">
        <w:trPr>
          <w:cantSplit/>
        </w:trPr>
        <w:tc>
          <w:tcPr>
            <w:tcW w:w="9576" w:type="dxa"/>
            <w:gridSpan w:val="5"/>
            <w:shd w:val="clear" w:color="auto" w:fill="D9D9D9" w:themeFill="background1" w:themeFillShade="D9"/>
          </w:tcPr>
          <w:p w:rsidRPr="00EB5C02" w:rsidR="007A7A8B" w:rsidP="007566F0" w:rsidRDefault="007A7A8B" w14:paraId="3D5418AF" w14:textId="77777777">
            <w:pPr>
              <w:rPr>
                <w:rFonts w:ascii="Times New Roman" w:hAnsi="Times New Roman" w:cs="Times New Roman"/>
                <w:sz w:val="24"/>
                <w:szCs w:val="24"/>
              </w:rPr>
            </w:pPr>
            <w:r w:rsidRPr="00EB5C02">
              <w:rPr>
                <w:rFonts w:ascii="Times New Roman" w:hAnsi="Times New Roman" w:cs="Times New Roman"/>
                <w:b/>
                <w:bCs/>
                <w:sz w:val="24"/>
                <w:szCs w:val="24"/>
              </w:rPr>
              <w:t>Housekeeping and Object Handling</w:t>
            </w:r>
          </w:p>
        </w:tc>
      </w:tr>
      <w:tr w:rsidRPr="00EB5C02" w:rsidR="007A7A8B" w:rsidTr="00FF215E" w14:paraId="58AE871F" w14:textId="77777777">
        <w:trPr>
          <w:cantSplit/>
        </w:trPr>
        <w:tc>
          <w:tcPr>
            <w:tcW w:w="6588" w:type="dxa"/>
            <w:shd w:val="clear" w:color="auto" w:fill="auto"/>
          </w:tcPr>
          <w:p w:rsidRPr="00EB5C02" w:rsidR="007A7A8B" w:rsidP="00A0142A" w:rsidRDefault="007A7A8B" w14:paraId="66953912" w14:textId="77777777">
            <w:pPr>
              <w:pStyle w:val="ListParagraph"/>
              <w:numPr>
                <w:ilvl w:val="0"/>
                <w:numId w:val="3"/>
              </w:numPr>
              <w:rPr>
                <w:rFonts w:ascii="Times New Roman" w:hAnsi="Times New Roman"/>
                <w:strike/>
              </w:rPr>
            </w:pPr>
            <w:r w:rsidRPr="00EB5C02">
              <w:rPr>
                <w:rFonts w:ascii="Times New Roman" w:hAnsi="Times New Roman"/>
              </w:rPr>
              <w:t>The space is clean and uncluttered, and housekeeping is performed on a written schedule.</w:t>
            </w:r>
          </w:p>
        </w:tc>
        <w:tc>
          <w:tcPr>
            <w:tcW w:w="1620" w:type="dxa"/>
            <w:gridSpan w:val="2"/>
            <w:shd w:val="clear" w:color="auto" w:fill="auto"/>
          </w:tcPr>
          <w:p w:rsidRPr="00EB5C02" w:rsidR="007A7A8B" w:rsidRDefault="007A7A8B" w14:paraId="05BB5324" w14:textId="77777777">
            <w:pPr>
              <w:rPr>
                <w:rFonts w:ascii="Times New Roman" w:hAnsi="Times New Roman" w:cs="Times New Roman"/>
                <w:sz w:val="24"/>
                <w:szCs w:val="24"/>
              </w:rPr>
            </w:pPr>
          </w:p>
        </w:tc>
        <w:tc>
          <w:tcPr>
            <w:tcW w:w="1368" w:type="dxa"/>
            <w:gridSpan w:val="2"/>
            <w:shd w:val="clear" w:color="auto" w:fill="auto"/>
          </w:tcPr>
          <w:p w:rsidRPr="00EB5C02" w:rsidR="007A7A8B" w:rsidRDefault="007A7A8B" w14:paraId="7E713942" w14:textId="77777777">
            <w:pPr>
              <w:rPr>
                <w:rFonts w:ascii="Times New Roman" w:hAnsi="Times New Roman" w:cs="Times New Roman"/>
                <w:sz w:val="24"/>
                <w:szCs w:val="24"/>
              </w:rPr>
            </w:pPr>
          </w:p>
        </w:tc>
      </w:tr>
      <w:tr w:rsidRPr="00EB5C02" w:rsidR="007A7A8B" w:rsidTr="00FF215E" w14:paraId="1C6EBFBC" w14:textId="77777777">
        <w:trPr>
          <w:cantSplit/>
        </w:trPr>
        <w:tc>
          <w:tcPr>
            <w:tcW w:w="9576" w:type="dxa"/>
            <w:gridSpan w:val="5"/>
            <w:shd w:val="clear" w:color="auto" w:fill="auto"/>
          </w:tcPr>
          <w:p w:rsidRPr="00EB5C02" w:rsidR="007A7A8B" w:rsidP="00F41AD3" w:rsidRDefault="007A7A8B" w14:paraId="3A828AB3"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DD4C4E" w:rsidP="00F41AD3" w:rsidRDefault="00DD4C4E" w14:paraId="3D0FD815" w14:textId="77777777">
            <w:pPr>
              <w:pStyle w:val="NoSpacing"/>
              <w:rPr>
                <w:rFonts w:ascii="Times New Roman" w:hAnsi="Times New Roman" w:cs="Times New Roman"/>
                <w:sz w:val="24"/>
                <w:szCs w:val="24"/>
              </w:rPr>
            </w:pPr>
          </w:p>
          <w:p w:rsidRPr="00EB5C02" w:rsidR="00B57F57" w:rsidRDefault="00B57F57" w14:paraId="23E17C6A" w14:textId="77777777">
            <w:pPr>
              <w:rPr>
                <w:rFonts w:ascii="Times New Roman" w:hAnsi="Times New Roman" w:cs="Times New Roman"/>
                <w:sz w:val="24"/>
                <w:szCs w:val="24"/>
              </w:rPr>
            </w:pPr>
          </w:p>
        </w:tc>
      </w:tr>
      <w:tr w:rsidRPr="00EB5C02" w:rsidR="00B57F57" w:rsidTr="00FF215E" w14:paraId="7EC0EEEC" w14:textId="77777777">
        <w:trPr>
          <w:cantSplit/>
        </w:trPr>
        <w:tc>
          <w:tcPr>
            <w:tcW w:w="6588" w:type="dxa"/>
            <w:shd w:val="clear" w:color="auto" w:fill="F2F2F2" w:themeFill="background1" w:themeFillShade="F2"/>
          </w:tcPr>
          <w:p w:rsidRPr="00EB5C02" w:rsidR="00B57F57" w:rsidP="00B57F57" w:rsidRDefault="00B57F57" w14:paraId="5FBE3EE0" w14:textId="77777777">
            <w:pPr>
              <w:jc w:val="center"/>
              <w:rPr>
                <w:rFonts w:ascii="Times New Roman" w:hAnsi="Times New Roman" w:cs="Times New Roman"/>
                <w:b/>
                <w:bCs/>
                <w:sz w:val="24"/>
                <w:szCs w:val="24"/>
              </w:rPr>
            </w:pPr>
            <w:r w:rsidRPr="00EB5C02">
              <w:rPr>
                <w:sz w:val="24"/>
                <w:szCs w:val="24"/>
              </w:rPr>
              <w:lastRenderedPageBreak/>
              <w:br w:type="page"/>
            </w:r>
            <w:r w:rsidRPr="00EB5C02">
              <w:rPr>
                <w:rFonts w:ascii="Times New Roman" w:hAnsi="Times New Roman" w:cs="Times New Roman"/>
                <w:b/>
                <w:sz w:val="24"/>
                <w:szCs w:val="24"/>
              </w:rPr>
              <w:t xml:space="preserve">Evaluation Elements for </w:t>
            </w:r>
            <w:proofErr w:type="gramStart"/>
            <w:r w:rsidRPr="00EB5C02">
              <w:rPr>
                <w:rFonts w:ascii="Times New Roman" w:hAnsi="Times New Roman" w:cs="Times New Roman"/>
                <w:b/>
                <w:sz w:val="24"/>
                <w:szCs w:val="24"/>
              </w:rPr>
              <w:t>Exhibit  and</w:t>
            </w:r>
            <w:proofErr w:type="gramEnd"/>
            <w:r w:rsidRPr="00EB5C02">
              <w:rPr>
                <w:rFonts w:ascii="Times New Roman" w:hAnsi="Times New Roman" w:cs="Times New Roman"/>
                <w:b/>
                <w:sz w:val="24"/>
                <w:szCs w:val="24"/>
              </w:rPr>
              <w:t xml:space="preserve"> Storage Spaces</w:t>
            </w:r>
          </w:p>
        </w:tc>
        <w:tc>
          <w:tcPr>
            <w:tcW w:w="1620" w:type="dxa"/>
            <w:gridSpan w:val="2"/>
            <w:shd w:val="clear" w:color="auto" w:fill="F2F2F2" w:themeFill="background1" w:themeFillShade="F2"/>
          </w:tcPr>
          <w:p w:rsidRPr="00EB5C02" w:rsidR="00B57F57" w:rsidP="00B57F57" w:rsidRDefault="00B57F57" w14:paraId="207EFE54" w14:textId="77777777">
            <w:pPr>
              <w:jc w:val="center"/>
              <w:rPr>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0 - 4 or NA</w:t>
            </w:r>
          </w:p>
        </w:tc>
        <w:tc>
          <w:tcPr>
            <w:tcW w:w="1368" w:type="dxa"/>
            <w:gridSpan w:val="2"/>
            <w:shd w:val="clear" w:color="auto" w:fill="F2F2F2" w:themeFill="background1" w:themeFillShade="F2"/>
          </w:tcPr>
          <w:p w:rsidRPr="00EB5C02" w:rsidR="00B57F57" w:rsidP="00B57F57" w:rsidRDefault="00B57F57" w14:paraId="42EFA605" w14:textId="77777777">
            <w:pPr>
              <w:jc w:val="center"/>
              <w:rPr>
                <w:sz w:val="24"/>
                <w:szCs w:val="24"/>
              </w:rPr>
            </w:pPr>
            <w:r w:rsidRPr="00EB5C02">
              <w:rPr>
                <w:rFonts w:ascii="Times New Roman" w:hAnsi="Times New Roman" w:cs="Times New Roman"/>
                <w:b/>
                <w:sz w:val="24"/>
                <w:szCs w:val="24"/>
              </w:rPr>
              <w:t>Estimated Cost</w:t>
            </w:r>
          </w:p>
        </w:tc>
      </w:tr>
      <w:tr w:rsidRPr="00EB5C02" w:rsidR="00B57F57" w:rsidTr="00FF215E" w14:paraId="333E0B8A" w14:textId="77777777">
        <w:trPr>
          <w:cantSplit/>
        </w:trPr>
        <w:tc>
          <w:tcPr>
            <w:tcW w:w="6588" w:type="dxa"/>
            <w:shd w:val="clear" w:color="auto" w:fill="auto"/>
          </w:tcPr>
          <w:p w:rsidRPr="00EB5C02" w:rsidR="00B57F57" w:rsidP="00961A54" w:rsidRDefault="00B57F57" w14:paraId="4A9ABD28" w14:textId="77777777">
            <w:pPr>
              <w:pStyle w:val="ListParagraph"/>
              <w:numPr>
                <w:ilvl w:val="0"/>
                <w:numId w:val="3"/>
              </w:numPr>
              <w:rPr>
                <w:rFonts w:ascii="Times New Roman" w:hAnsi="Times New Roman"/>
              </w:rPr>
            </w:pPr>
            <w:r w:rsidRPr="00EB5C02">
              <w:rPr>
                <w:rFonts w:ascii="Times New Roman" w:hAnsi="Times New Roman"/>
              </w:rPr>
              <w:t xml:space="preserve">Rules against eating, drinking, smoking, and use of live plant materials in the space are enforced.  </w:t>
            </w:r>
          </w:p>
        </w:tc>
        <w:tc>
          <w:tcPr>
            <w:tcW w:w="1620" w:type="dxa"/>
            <w:gridSpan w:val="2"/>
            <w:shd w:val="clear" w:color="auto" w:fill="auto"/>
          </w:tcPr>
          <w:p w:rsidRPr="00EB5C02" w:rsidR="00B57F57" w:rsidP="007566F0" w:rsidRDefault="00B57F57" w14:paraId="2D579740" w14:textId="77777777">
            <w:pPr>
              <w:rPr>
                <w:rFonts w:ascii="Times New Roman" w:hAnsi="Times New Roman" w:cs="Times New Roman"/>
                <w:sz w:val="24"/>
                <w:szCs w:val="24"/>
              </w:rPr>
            </w:pPr>
          </w:p>
        </w:tc>
        <w:tc>
          <w:tcPr>
            <w:tcW w:w="1368" w:type="dxa"/>
            <w:gridSpan w:val="2"/>
            <w:shd w:val="clear" w:color="auto" w:fill="auto"/>
          </w:tcPr>
          <w:p w:rsidRPr="00EB5C02" w:rsidR="00B57F57" w:rsidP="007566F0" w:rsidRDefault="00B57F57" w14:paraId="1452456C" w14:textId="77777777">
            <w:pPr>
              <w:rPr>
                <w:rFonts w:ascii="Times New Roman" w:hAnsi="Times New Roman" w:cs="Times New Roman"/>
                <w:sz w:val="24"/>
                <w:szCs w:val="24"/>
              </w:rPr>
            </w:pPr>
          </w:p>
        </w:tc>
      </w:tr>
      <w:tr w:rsidRPr="00EB5C02" w:rsidR="00B57F57" w:rsidTr="00FF215E" w14:paraId="0084E780" w14:textId="77777777">
        <w:trPr>
          <w:cantSplit/>
        </w:trPr>
        <w:tc>
          <w:tcPr>
            <w:tcW w:w="9576" w:type="dxa"/>
            <w:gridSpan w:val="5"/>
            <w:shd w:val="clear" w:color="auto" w:fill="auto"/>
          </w:tcPr>
          <w:p w:rsidRPr="00EB5C02" w:rsidR="00B57F57" w:rsidP="00C53B10" w:rsidRDefault="00B57F57" w14:paraId="6E4D75A9"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C53B10" w:rsidRDefault="00B57F57" w14:paraId="2CA7CE01" w14:textId="77777777">
            <w:pPr>
              <w:pStyle w:val="NoSpacing"/>
              <w:rPr>
                <w:rFonts w:ascii="Times New Roman" w:hAnsi="Times New Roman" w:cs="Times New Roman"/>
                <w:sz w:val="24"/>
                <w:szCs w:val="24"/>
              </w:rPr>
            </w:pPr>
          </w:p>
          <w:p w:rsidRPr="00EB5C02" w:rsidR="00B57F57" w:rsidP="007566F0" w:rsidRDefault="00B57F57" w14:paraId="3C96CEB6" w14:textId="77777777">
            <w:pPr>
              <w:rPr>
                <w:rFonts w:ascii="Times New Roman" w:hAnsi="Times New Roman" w:cs="Times New Roman"/>
                <w:sz w:val="24"/>
                <w:szCs w:val="24"/>
              </w:rPr>
            </w:pPr>
          </w:p>
        </w:tc>
      </w:tr>
      <w:tr w:rsidRPr="00EB5C02" w:rsidR="00B57F57" w:rsidTr="00FF215E" w14:paraId="3F6D5EAA" w14:textId="77777777">
        <w:trPr>
          <w:cantSplit/>
        </w:trPr>
        <w:tc>
          <w:tcPr>
            <w:tcW w:w="6588" w:type="dxa"/>
          </w:tcPr>
          <w:p w:rsidRPr="00EB5C02" w:rsidR="00B57F57" w:rsidP="00961A54" w:rsidRDefault="00B57F57" w14:paraId="05B1C2A4" w14:textId="77777777">
            <w:pPr>
              <w:pStyle w:val="ListParagraph"/>
              <w:numPr>
                <w:ilvl w:val="0"/>
                <w:numId w:val="3"/>
              </w:numPr>
              <w:rPr>
                <w:rFonts w:ascii="Times New Roman" w:hAnsi="Times New Roman"/>
              </w:rPr>
            </w:pPr>
            <w:r w:rsidRPr="00EB5C02">
              <w:rPr>
                <w:rFonts w:ascii="Times New Roman" w:hAnsi="Times New Roman"/>
              </w:rPr>
              <w:t xml:space="preserve">Staff are trained to properly handle museum objects and perform housekeeping.  </w:t>
            </w:r>
          </w:p>
        </w:tc>
        <w:tc>
          <w:tcPr>
            <w:tcW w:w="1620" w:type="dxa"/>
            <w:gridSpan w:val="2"/>
          </w:tcPr>
          <w:p w:rsidRPr="00EB5C02" w:rsidR="00B57F57" w:rsidP="007566F0" w:rsidRDefault="00B57F57" w14:paraId="0F84B658" w14:textId="77777777">
            <w:pPr>
              <w:rPr>
                <w:rFonts w:ascii="Times New Roman" w:hAnsi="Times New Roman" w:cs="Times New Roman"/>
                <w:sz w:val="24"/>
                <w:szCs w:val="24"/>
              </w:rPr>
            </w:pPr>
          </w:p>
        </w:tc>
        <w:tc>
          <w:tcPr>
            <w:tcW w:w="1368" w:type="dxa"/>
            <w:gridSpan w:val="2"/>
          </w:tcPr>
          <w:p w:rsidRPr="00EB5C02" w:rsidR="00B57F57" w:rsidP="007566F0" w:rsidRDefault="00B57F57" w14:paraId="715405BF" w14:textId="77777777">
            <w:pPr>
              <w:rPr>
                <w:rFonts w:ascii="Times New Roman" w:hAnsi="Times New Roman" w:cs="Times New Roman"/>
                <w:sz w:val="24"/>
                <w:szCs w:val="24"/>
              </w:rPr>
            </w:pPr>
          </w:p>
        </w:tc>
      </w:tr>
      <w:tr w:rsidRPr="00EB5C02" w:rsidR="00B57F57" w:rsidTr="00FF215E" w14:paraId="29A81833" w14:textId="77777777">
        <w:trPr>
          <w:cantSplit/>
        </w:trPr>
        <w:tc>
          <w:tcPr>
            <w:tcW w:w="9576" w:type="dxa"/>
            <w:gridSpan w:val="5"/>
          </w:tcPr>
          <w:p w:rsidRPr="00EB5C02" w:rsidR="00B57F57" w:rsidP="00F41AD3" w:rsidRDefault="00B57F57" w14:paraId="61D5698F"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F41AD3" w:rsidRDefault="00B57F57" w14:paraId="533F8FEE" w14:textId="77777777">
            <w:pPr>
              <w:pStyle w:val="NoSpacing"/>
              <w:rPr>
                <w:rFonts w:ascii="Times New Roman" w:hAnsi="Times New Roman" w:cs="Times New Roman"/>
                <w:sz w:val="24"/>
                <w:szCs w:val="24"/>
              </w:rPr>
            </w:pPr>
          </w:p>
          <w:p w:rsidRPr="00EB5C02" w:rsidR="00B57F57" w:rsidP="007566F0" w:rsidRDefault="00B57F57" w14:paraId="48817667" w14:textId="77777777">
            <w:pPr>
              <w:rPr>
                <w:rFonts w:ascii="Times New Roman" w:hAnsi="Times New Roman" w:cs="Times New Roman"/>
                <w:sz w:val="24"/>
                <w:szCs w:val="24"/>
              </w:rPr>
            </w:pPr>
          </w:p>
        </w:tc>
      </w:tr>
      <w:tr w:rsidRPr="00EB5C02" w:rsidR="00B57F57" w:rsidTr="00FF215E" w14:paraId="4F5ED069" w14:textId="77777777">
        <w:trPr>
          <w:cantSplit/>
        </w:trPr>
        <w:tc>
          <w:tcPr>
            <w:tcW w:w="6588" w:type="dxa"/>
          </w:tcPr>
          <w:p w:rsidRPr="00EB5C02" w:rsidR="00B57F57" w:rsidP="00DC37A4" w:rsidRDefault="00B57F57" w14:paraId="30B51AA5"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Museum-quality mounts, cases, containers, cabinets, racks, and/or shelves are sufficient and appropriate to safely house the objects without crowding, overloading, or movement.</w:t>
            </w:r>
          </w:p>
        </w:tc>
        <w:tc>
          <w:tcPr>
            <w:tcW w:w="1620" w:type="dxa"/>
            <w:gridSpan w:val="2"/>
          </w:tcPr>
          <w:p w:rsidRPr="00EB5C02" w:rsidR="00B57F57" w:rsidP="00707991" w:rsidRDefault="00B57F57" w14:paraId="2ECBF5AC" w14:textId="77777777">
            <w:pPr>
              <w:pStyle w:val="NoSpacing"/>
              <w:rPr>
                <w:rFonts w:ascii="Times New Roman" w:hAnsi="Times New Roman" w:cs="Times New Roman"/>
                <w:b/>
                <w:sz w:val="24"/>
                <w:szCs w:val="24"/>
              </w:rPr>
            </w:pPr>
          </w:p>
        </w:tc>
        <w:tc>
          <w:tcPr>
            <w:tcW w:w="1368" w:type="dxa"/>
            <w:gridSpan w:val="2"/>
          </w:tcPr>
          <w:p w:rsidRPr="00EB5C02" w:rsidR="00B57F57" w:rsidP="00707991" w:rsidRDefault="00B57F57" w14:paraId="619C9722" w14:textId="77777777">
            <w:pPr>
              <w:pStyle w:val="NoSpacing"/>
              <w:rPr>
                <w:rFonts w:ascii="Times New Roman" w:hAnsi="Times New Roman" w:cs="Times New Roman"/>
                <w:b/>
                <w:sz w:val="24"/>
                <w:szCs w:val="24"/>
              </w:rPr>
            </w:pPr>
          </w:p>
        </w:tc>
      </w:tr>
      <w:tr w:rsidRPr="00EB5C02" w:rsidR="00B57F57" w:rsidTr="00FF215E" w14:paraId="04ECB793" w14:textId="77777777">
        <w:trPr>
          <w:cantSplit/>
        </w:trPr>
        <w:tc>
          <w:tcPr>
            <w:tcW w:w="9576" w:type="dxa"/>
            <w:gridSpan w:val="5"/>
          </w:tcPr>
          <w:p w:rsidRPr="00EB5C02" w:rsidR="00B57F57" w:rsidP="00707991" w:rsidRDefault="00B57F57" w14:paraId="036E3CEA"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707991" w:rsidRDefault="00B57F57" w14:paraId="37239EA5" w14:textId="77777777">
            <w:pPr>
              <w:pStyle w:val="NoSpacing"/>
              <w:rPr>
                <w:rFonts w:ascii="Times New Roman" w:hAnsi="Times New Roman" w:cs="Times New Roman"/>
                <w:b/>
                <w:sz w:val="24"/>
                <w:szCs w:val="24"/>
                <w:highlight w:val="lightGray"/>
              </w:rPr>
            </w:pPr>
          </w:p>
          <w:p w:rsidRPr="00EB5C02" w:rsidR="00B57F57" w:rsidP="00707991" w:rsidRDefault="00B57F57" w14:paraId="6C89FE46" w14:textId="77777777">
            <w:pPr>
              <w:pStyle w:val="NoSpacing"/>
              <w:rPr>
                <w:rFonts w:ascii="Times New Roman" w:hAnsi="Times New Roman" w:cs="Times New Roman"/>
                <w:b/>
                <w:sz w:val="24"/>
                <w:szCs w:val="24"/>
                <w:highlight w:val="lightGray"/>
              </w:rPr>
            </w:pPr>
          </w:p>
        </w:tc>
      </w:tr>
      <w:tr w:rsidRPr="00EB5C02" w:rsidR="00354AE9" w:rsidTr="00FF215E" w14:paraId="45C3E86A" w14:textId="77777777">
        <w:trPr>
          <w:cantSplit/>
        </w:trPr>
        <w:tc>
          <w:tcPr>
            <w:tcW w:w="9576" w:type="dxa"/>
            <w:gridSpan w:val="5"/>
            <w:shd w:val="clear" w:color="auto" w:fill="D9D9D9" w:themeFill="background1" w:themeFillShade="D9"/>
          </w:tcPr>
          <w:p w:rsidRPr="00EB5C02" w:rsidR="00354AE9" w:rsidP="007566F0" w:rsidRDefault="00354AE9" w14:paraId="084B2480" w14:textId="77777777">
            <w:pPr>
              <w:pStyle w:val="NoSpacing"/>
              <w:rPr>
                <w:rFonts w:ascii="Times New Roman" w:hAnsi="Times New Roman" w:cs="Times New Roman"/>
                <w:b/>
                <w:sz w:val="24"/>
                <w:szCs w:val="24"/>
              </w:rPr>
            </w:pPr>
            <w:r w:rsidRPr="00EB5C02">
              <w:rPr>
                <w:rFonts w:ascii="Times New Roman" w:hAnsi="Times New Roman" w:cs="Times New Roman"/>
                <w:b/>
                <w:sz w:val="24"/>
                <w:szCs w:val="24"/>
              </w:rPr>
              <w:t>Records Handling and Preservation</w:t>
            </w:r>
          </w:p>
        </w:tc>
      </w:tr>
      <w:tr w:rsidRPr="00EB5C02" w:rsidR="00354AE9" w:rsidTr="00FF215E" w14:paraId="5D63119D" w14:textId="77777777">
        <w:trPr>
          <w:cantSplit/>
        </w:trPr>
        <w:tc>
          <w:tcPr>
            <w:tcW w:w="6588" w:type="dxa"/>
          </w:tcPr>
          <w:p w:rsidRPr="00EB5C02" w:rsidR="00354AE9" w:rsidP="001D3DAA" w:rsidRDefault="00354AE9" w14:paraId="07B800E7" w14:textId="77777777">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Museum collection management systems’:</w:t>
            </w:r>
          </w:p>
          <w:p w:rsidRPr="00EB5C02" w:rsidR="00354AE9" w:rsidP="00A603EA" w:rsidRDefault="00354AE9" w14:paraId="390761F4"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data are backed up on an appropriate schedule and</w:t>
            </w:r>
          </w:p>
          <w:p w:rsidRPr="00EB5C02" w:rsidR="00354AE9" w:rsidP="00595A52" w:rsidRDefault="00354AE9" w14:paraId="6B45A4C8"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backup files are kept offsite in appropriate storage.</w:t>
            </w:r>
          </w:p>
          <w:p w:rsidRPr="00EB5C02" w:rsidR="00354AE9" w:rsidP="00AF10F8" w:rsidRDefault="00354AE9" w14:paraId="69CF7002" w14:textId="77777777">
            <w:pPr>
              <w:pStyle w:val="NoSpacing"/>
              <w:rPr>
                <w:rFonts w:ascii="Times New Roman" w:hAnsi="Times New Roman" w:cs="Times New Roman"/>
                <w:b/>
                <w:sz w:val="24"/>
                <w:szCs w:val="24"/>
                <w:u w:val="single"/>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only paper records are used.</w:t>
            </w:r>
            <w:r w:rsidRPr="00EB5C02">
              <w:rPr>
                <w:rFonts w:ascii="Times New Roman" w:hAnsi="Times New Roman" w:cs="Times New Roman"/>
                <w:sz w:val="24"/>
                <w:szCs w:val="24"/>
              </w:rPr>
              <w:t>)</w:t>
            </w:r>
          </w:p>
        </w:tc>
        <w:tc>
          <w:tcPr>
            <w:tcW w:w="1620" w:type="dxa"/>
            <w:gridSpan w:val="2"/>
          </w:tcPr>
          <w:p w:rsidRPr="00EB5C02" w:rsidR="00354AE9" w:rsidP="007566F0" w:rsidRDefault="00354AE9" w14:paraId="5608F788" w14:textId="77777777">
            <w:pPr>
              <w:pStyle w:val="NoSpacing"/>
              <w:rPr>
                <w:rFonts w:ascii="Times New Roman" w:hAnsi="Times New Roman" w:cs="Times New Roman"/>
                <w:sz w:val="24"/>
                <w:szCs w:val="24"/>
              </w:rPr>
            </w:pPr>
          </w:p>
        </w:tc>
        <w:tc>
          <w:tcPr>
            <w:tcW w:w="1368" w:type="dxa"/>
            <w:gridSpan w:val="2"/>
          </w:tcPr>
          <w:p w:rsidRPr="00EB5C02" w:rsidR="00354AE9" w:rsidP="007566F0" w:rsidRDefault="00354AE9" w14:paraId="310D1172" w14:textId="77777777">
            <w:pPr>
              <w:pStyle w:val="NoSpacing"/>
              <w:rPr>
                <w:rFonts w:ascii="Times New Roman" w:hAnsi="Times New Roman" w:cs="Times New Roman"/>
                <w:sz w:val="24"/>
                <w:szCs w:val="24"/>
              </w:rPr>
            </w:pPr>
          </w:p>
        </w:tc>
      </w:tr>
      <w:tr w:rsidRPr="00EB5C02" w:rsidR="00354AE9" w:rsidTr="00FF215E" w14:paraId="5205105E" w14:textId="77777777">
        <w:trPr>
          <w:cantSplit/>
        </w:trPr>
        <w:tc>
          <w:tcPr>
            <w:tcW w:w="9576" w:type="dxa"/>
            <w:gridSpan w:val="5"/>
          </w:tcPr>
          <w:p w:rsidRPr="00EB5C02" w:rsidR="00354AE9" w:rsidP="00F41AD3" w:rsidRDefault="00354AE9" w14:paraId="3CA78DA6"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7566F0" w:rsidRDefault="00354AE9" w14:paraId="02F1FC70" w14:textId="77777777">
            <w:pPr>
              <w:pStyle w:val="NoSpacing"/>
              <w:rPr>
                <w:rFonts w:ascii="Times New Roman" w:hAnsi="Times New Roman" w:cs="Times New Roman"/>
                <w:b/>
                <w:sz w:val="24"/>
                <w:szCs w:val="24"/>
              </w:rPr>
            </w:pPr>
          </w:p>
          <w:p w:rsidRPr="00EB5C02" w:rsidR="00354AE9" w:rsidP="007566F0" w:rsidRDefault="00354AE9" w14:paraId="186E1414" w14:textId="77777777">
            <w:pPr>
              <w:pStyle w:val="NoSpacing"/>
              <w:rPr>
                <w:rFonts w:ascii="Times New Roman" w:hAnsi="Times New Roman" w:cs="Times New Roman"/>
                <w:b/>
                <w:sz w:val="24"/>
                <w:szCs w:val="24"/>
              </w:rPr>
            </w:pPr>
          </w:p>
        </w:tc>
      </w:tr>
      <w:tr w:rsidRPr="00EB5C02" w:rsidR="00354AE9" w:rsidTr="00FF215E" w14:paraId="6BCC1842" w14:textId="77777777">
        <w:trPr>
          <w:cantSplit/>
        </w:trPr>
        <w:tc>
          <w:tcPr>
            <w:tcW w:w="6588" w:type="dxa"/>
          </w:tcPr>
          <w:p w:rsidRPr="00EB5C02" w:rsidR="00354AE9" w:rsidP="00A60BB2" w:rsidRDefault="00354AE9" w14:paraId="2751D378"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All museum records are stored appropriately to ensure their preservation against fire, theft, and loss of physical or digital integrity.</w:t>
            </w:r>
          </w:p>
        </w:tc>
        <w:tc>
          <w:tcPr>
            <w:tcW w:w="1620" w:type="dxa"/>
            <w:gridSpan w:val="2"/>
          </w:tcPr>
          <w:p w:rsidRPr="00EB5C02" w:rsidR="00354AE9" w:rsidP="00BF325D" w:rsidRDefault="00354AE9" w14:paraId="092A7CF6" w14:textId="77777777">
            <w:pPr>
              <w:pStyle w:val="NoSpacing"/>
              <w:rPr>
                <w:rFonts w:ascii="Times New Roman" w:hAnsi="Times New Roman" w:cs="Times New Roman"/>
                <w:b/>
                <w:sz w:val="24"/>
                <w:szCs w:val="24"/>
              </w:rPr>
            </w:pPr>
          </w:p>
        </w:tc>
        <w:tc>
          <w:tcPr>
            <w:tcW w:w="1368" w:type="dxa"/>
            <w:gridSpan w:val="2"/>
          </w:tcPr>
          <w:p w:rsidRPr="00EB5C02" w:rsidR="00354AE9" w:rsidP="00BF325D" w:rsidRDefault="00354AE9" w14:paraId="3E089F17" w14:textId="77777777">
            <w:pPr>
              <w:pStyle w:val="NoSpacing"/>
              <w:rPr>
                <w:rFonts w:ascii="Times New Roman" w:hAnsi="Times New Roman" w:cs="Times New Roman"/>
                <w:b/>
                <w:sz w:val="24"/>
                <w:szCs w:val="24"/>
              </w:rPr>
            </w:pPr>
          </w:p>
        </w:tc>
      </w:tr>
      <w:tr w:rsidRPr="00EB5C02" w:rsidR="00354AE9" w:rsidTr="00FF215E" w14:paraId="7B960A0E" w14:textId="77777777">
        <w:trPr>
          <w:cantSplit/>
        </w:trPr>
        <w:tc>
          <w:tcPr>
            <w:tcW w:w="9576" w:type="dxa"/>
            <w:gridSpan w:val="5"/>
          </w:tcPr>
          <w:p w:rsidRPr="00EB5C02" w:rsidR="00354AE9" w:rsidP="00F41AD3" w:rsidRDefault="00354AE9" w14:paraId="0FCB9331"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7566F0" w:rsidRDefault="00354AE9" w14:paraId="0FDA71FB" w14:textId="77777777">
            <w:pPr>
              <w:pStyle w:val="NoSpacing"/>
              <w:rPr>
                <w:b/>
                <w:sz w:val="24"/>
                <w:szCs w:val="24"/>
              </w:rPr>
            </w:pPr>
          </w:p>
          <w:p w:rsidRPr="00EB5C02" w:rsidR="00354AE9" w:rsidP="007566F0" w:rsidRDefault="00354AE9" w14:paraId="4A535FFB" w14:textId="77777777">
            <w:pPr>
              <w:pStyle w:val="NoSpacing"/>
              <w:rPr>
                <w:b/>
                <w:sz w:val="24"/>
                <w:szCs w:val="24"/>
              </w:rPr>
            </w:pPr>
          </w:p>
        </w:tc>
      </w:tr>
      <w:tr w:rsidRPr="00EB5C02" w:rsidR="00B57F57" w:rsidTr="00FF215E" w14:paraId="6F82CE2F" w14:textId="77777777">
        <w:trPr>
          <w:cantSplit/>
        </w:trPr>
        <w:tc>
          <w:tcPr>
            <w:tcW w:w="9576" w:type="dxa"/>
            <w:gridSpan w:val="5"/>
            <w:shd w:val="clear" w:color="auto" w:fill="D9D9D9" w:themeFill="background1" w:themeFillShade="D9"/>
          </w:tcPr>
          <w:p w:rsidRPr="00EB5C02" w:rsidR="00B57F57" w:rsidP="005A7424" w:rsidRDefault="00E6480D" w14:paraId="460CAE2D" w14:textId="77777777">
            <w:pPr>
              <w:rPr>
                <w:rFonts w:ascii="Times New Roman" w:hAnsi="Times New Roman"/>
                <w:sz w:val="24"/>
                <w:szCs w:val="24"/>
              </w:rPr>
            </w:pPr>
            <w:r w:rsidRPr="00EB5C02">
              <w:rPr>
                <w:rFonts w:ascii="Times New Roman" w:hAnsi="Times New Roman" w:cs="Times New Roman"/>
                <w:b/>
                <w:bCs/>
                <w:sz w:val="24"/>
                <w:szCs w:val="24"/>
              </w:rPr>
              <w:t>Exhibit Space</w:t>
            </w:r>
            <w:r w:rsidRPr="00EB5C02" w:rsidR="00B57F57">
              <w:rPr>
                <w:rFonts w:ascii="Times New Roman" w:hAnsi="Times New Roman" w:cs="Times New Roman"/>
                <w:b/>
                <w:bCs/>
                <w:sz w:val="24"/>
                <w:szCs w:val="24"/>
              </w:rPr>
              <w:t xml:space="preserve"> Only (Do Not Use for Storage Spaces)</w:t>
            </w:r>
          </w:p>
        </w:tc>
      </w:tr>
      <w:tr w:rsidRPr="00EB5C02" w:rsidR="00B57F57" w:rsidTr="00FF215E" w14:paraId="05A0C7AC" w14:textId="77777777">
        <w:trPr>
          <w:cantSplit/>
        </w:trPr>
        <w:tc>
          <w:tcPr>
            <w:tcW w:w="6588" w:type="dxa"/>
            <w:shd w:val="clear" w:color="auto" w:fill="auto"/>
          </w:tcPr>
          <w:p w:rsidRPr="00EB5C02" w:rsidR="00B57F57" w:rsidP="005A7424" w:rsidRDefault="00B57F57" w14:paraId="082CD91D" w14:textId="77777777">
            <w:pPr>
              <w:pStyle w:val="ListParagraph"/>
              <w:numPr>
                <w:ilvl w:val="0"/>
                <w:numId w:val="3"/>
              </w:numPr>
              <w:rPr>
                <w:rFonts w:ascii="Times New Roman" w:hAnsi="Times New Roman"/>
                <w:b/>
                <w:bCs/>
              </w:rPr>
            </w:pPr>
            <w:r w:rsidRPr="00EB5C02">
              <w:rPr>
                <w:rFonts w:ascii="Times New Roman" w:hAnsi="Times New Roman"/>
              </w:rPr>
              <w:t>Museum objects are exhibited for time periods that are appropriate for the objects.</w:t>
            </w:r>
          </w:p>
        </w:tc>
        <w:tc>
          <w:tcPr>
            <w:tcW w:w="1620" w:type="dxa"/>
            <w:gridSpan w:val="2"/>
            <w:shd w:val="clear" w:color="auto" w:fill="auto"/>
          </w:tcPr>
          <w:p w:rsidRPr="00EB5C02" w:rsidR="00B57F57" w:rsidP="00E227ED" w:rsidRDefault="00B57F57" w14:paraId="3B91E0B6" w14:textId="77777777">
            <w:pPr>
              <w:rPr>
                <w:rFonts w:ascii="Times New Roman" w:hAnsi="Times New Roman" w:cs="Times New Roman"/>
                <w:b/>
                <w:bCs/>
                <w:sz w:val="24"/>
                <w:szCs w:val="24"/>
              </w:rPr>
            </w:pPr>
          </w:p>
        </w:tc>
        <w:tc>
          <w:tcPr>
            <w:tcW w:w="1368" w:type="dxa"/>
            <w:gridSpan w:val="2"/>
            <w:shd w:val="clear" w:color="auto" w:fill="auto"/>
          </w:tcPr>
          <w:p w:rsidRPr="00EB5C02" w:rsidR="00B57F57" w:rsidP="00E227ED" w:rsidRDefault="00B57F57" w14:paraId="66668247" w14:textId="77777777">
            <w:pPr>
              <w:rPr>
                <w:rFonts w:ascii="Times New Roman" w:hAnsi="Times New Roman" w:cs="Times New Roman"/>
                <w:b/>
                <w:bCs/>
                <w:sz w:val="24"/>
                <w:szCs w:val="24"/>
              </w:rPr>
            </w:pPr>
          </w:p>
        </w:tc>
      </w:tr>
      <w:tr w:rsidRPr="00EB5C02" w:rsidR="00B57F57" w:rsidTr="00FF215E" w14:paraId="622070EB" w14:textId="77777777">
        <w:trPr>
          <w:cantSplit/>
        </w:trPr>
        <w:tc>
          <w:tcPr>
            <w:tcW w:w="9576" w:type="dxa"/>
            <w:gridSpan w:val="5"/>
            <w:shd w:val="clear" w:color="auto" w:fill="auto"/>
          </w:tcPr>
          <w:p w:rsidRPr="00EB5C02" w:rsidR="00B57F57" w:rsidP="005A7424" w:rsidRDefault="00B57F57" w14:paraId="0418B7DA"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5A7424" w:rsidRDefault="00B57F57" w14:paraId="4351D9AC" w14:textId="77777777">
            <w:pPr>
              <w:pStyle w:val="NoSpacing"/>
              <w:rPr>
                <w:rFonts w:ascii="Times New Roman" w:hAnsi="Times New Roman" w:cs="Times New Roman"/>
                <w:b/>
                <w:sz w:val="24"/>
                <w:szCs w:val="24"/>
                <w:highlight w:val="lightGray"/>
              </w:rPr>
            </w:pPr>
          </w:p>
          <w:p w:rsidRPr="00EB5C02" w:rsidR="00B57F57" w:rsidP="00E227ED" w:rsidRDefault="00B57F57" w14:paraId="36186D28" w14:textId="77777777">
            <w:pPr>
              <w:rPr>
                <w:rFonts w:ascii="Times New Roman" w:hAnsi="Times New Roman" w:cs="Times New Roman"/>
                <w:b/>
                <w:bCs/>
                <w:sz w:val="24"/>
                <w:szCs w:val="24"/>
              </w:rPr>
            </w:pPr>
          </w:p>
        </w:tc>
      </w:tr>
      <w:tr w:rsidRPr="00EB5C02" w:rsidR="00B57F57" w:rsidTr="00FF215E" w14:paraId="303B381F" w14:textId="77777777">
        <w:trPr>
          <w:cantSplit/>
        </w:trPr>
        <w:tc>
          <w:tcPr>
            <w:tcW w:w="9576" w:type="dxa"/>
            <w:gridSpan w:val="5"/>
            <w:shd w:val="clear" w:color="auto" w:fill="D9D9D9" w:themeFill="background1" w:themeFillShade="D9"/>
          </w:tcPr>
          <w:p w:rsidRPr="00EB5C02" w:rsidR="00B57F57" w:rsidP="00986DC1" w:rsidRDefault="00B57F57" w14:paraId="1198DBF6" w14:textId="77777777">
            <w:pPr>
              <w:rPr>
                <w:rFonts w:ascii="Times New Roman" w:hAnsi="Times New Roman" w:cs="Times New Roman"/>
                <w:sz w:val="24"/>
                <w:szCs w:val="24"/>
              </w:rPr>
            </w:pPr>
            <w:r w:rsidRPr="00EB5C02">
              <w:rPr>
                <w:rFonts w:ascii="Times New Roman" w:hAnsi="Times New Roman" w:cs="Times New Roman"/>
                <w:b/>
                <w:bCs/>
                <w:sz w:val="24"/>
                <w:szCs w:val="24"/>
              </w:rPr>
              <w:t xml:space="preserve">Storage </w:t>
            </w:r>
            <w:r w:rsidRPr="00EB5C02" w:rsidR="00E6480D">
              <w:rPr>
                <w:rFonts w:ascii="Times New Roman" w:hAnsi="Times New Roman" w:cs="Times New Roman"/>
                <w:b/>
                <w:bCs/>
                <w:sz w:val="24"/>
                <w:szCs w:val="24"/>
              </w:rPr>
              <w:t xml:space="preserve">Space </w:t>
            </w:r>
            <w:r w:rsidRPr="00EB5C02">
              <w:rPr>
                <w:rFonts w:ascii="Times New Roman" w:hAnsi="Times New Roman" w:cs="Times New Roman"/>
                <w:b/>
                <w:bCs/>
                <w:sz w:val="24"/>
                <w:szCs w:val="24"/>
              </w:rPr>
              <w:t>Only (Do Not Use for Exhibit Spaces)</w:t>
            </w:r>
          </w:p>
        </w:tc>
      </w:tr>
      <w:tr w:rsidRPr="00EB5C02" w:rsidR="00B57F57" w:rsidTr="00FF215E" w14:paraId="54FCA977" w14:textId="77777777">
        <w:trPr>
          <w:cantSplit/>
        </w:trPr>
        <w:tc>
          <w:tcPr>
            <w:tcW w:w="6588" w:type="dxa"/>
          </w:tcPr>
          <w:p w:rsidRPr="00EB5C02" w:rsidR="00B57F57" w:rsidP="00264B9E" w:rsidRDefault="00B57F57" w14:paraId="6AE4C93D" w14:textId="77777777">
            <w:pPr>
              <w:pStyle w:val="ListParagraph"/>
              <w:numPr>
                <w:ilvl w:val="0"/>
                <w:numId w:val="3"/>
              </w:numPr>
              <w:rPr>
                <w:rFonts w:ascii="Times New Roman" w:hAnsi="Times New Roman"/>
                <w:b/>
              </w:rPr>
            </w:pPr>
            <w:r w:rsidRPr="00EB5C02">
              <w:rPr>
                <w:rFonts w:ascii="Times New Roman" w:hAnsi="Times New Roman"/>
              </w:rPr>
              <w:t>The space is dedicated to housing museum collections.</w:t>
            </w:r>
          </w:p>
        </w:tc>
        <w:tc>
          <w:tcPr>
            <w:tcW w:w="1620" w:type="dxa"/>
            <w:gridSpan w:val="2"/>
          </w:tcPr>
          <w:p w:rsidRPr="00EB5C02" w:rsidR="00B57F57" w:rsidP="007566F0" w:rsidRDefault="00B57F57" w14:paraId="66090A0A" w14:textId="77777777">
            <w:pPr>
              <w:rPr>
                <w:rFonts w:ascii="Times New Roman" w:hAnsi="Times New Roman" w:cs="Times New Roman"/>
                <w:sz w:val="24"/>
                <w:szCs w:val="24"/>
              </w:rPr>
            </w:pPr>
          </w:p>
        </w:tc>
        <w:tc>
          <w:tcPr>
            <w:tcW w:w="1368" w:type="dxa"/>
            <w:gridSpan w:val="2"/>
          </w:tcPr>
          <w:p w:rsidRPr="00EB5C02" w:rsidR="00B57F57" w:rsidP="007566F0" w:rsidRDefault="00B57F57" w14:paraId="03D31C98" w14:textId="77777777">
            <w:pPr>
              <w:rPr>
                <w:rFonts w:ascii="Times New Roman" w:hAnsi="Times New Roman" w:cs="Times New Roman"/>
                <w:sz w:val="24"/>
                <w:szCs w:val="24"/>
              </w:rPr>
            </w:pPr>
          </w:p>
        </w:tc>
      </w:tr>
      <w:tr w:rsidRPr="00EB5C02" w:rsidR="00B57F57" w:rsidTr="00FF215E" w14:paraId="7E2EE469" w14:textId="77777777">
        <w:trPr>
          <w:cantSplit/>
        </w:trPr>
        <w:tc>
          <w:tcPr>
            <w:tcW w:w="9576" w:type="dxa"/>
            <w:gridSpan w:val="5"/>
          </w:tcPr>
          <w:p w:rsidRPr="00EB5C02" w:rsidR="00B57F57" w:rsidP="00F41AD3" w:rsidRDefault="00B57F57" w14:paraId="7BFE278C"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B57F57" w:rsidP="00F41AD3" w:rsidRDefault="00B57F57" w14:paraId="60402696" w14:textId="77777777">
            <w:pPr>
              <w:pStyle w:val="NoSpacing"/>
              <w:rPr>
                <w:rFonts w:ascii="Times New Roman" w:hAnsi="Times New Roman" w:cs="Times New Roman"/>
                <w:sz w:val="24"/>
                <w:szCs w:val="24"/>
              </w:rPr>
            </w:pPr>
          </w:p>
          <w:p w:rsidRPr="00EB5C02" w:rsidR="00B57F57" w:rsidP="007566F0" w:rsidRDefault="00B57F57" w14:paraId="181524BB" w14:textId="77777777">
            <w:pPr>
              <w:rPr>
                <w:rFonts w:ascii="Times New Roman" w:hAnsi="Times New Roman" w:cs="Times New Roman"/>
                <w:sz w:val="24"/>
                <w:szCs w:val="24"/>
              </w:rPr>
            </w:pPr>
          </w:p>
        </w:tc>
      </w:tr>
    </w:tbl>
    <w:p w:rsidRPr="00EB5C02" w:rsidR="0069752A" w:rsidRDefault="0069752A" w14:paraId="67FD7F1C" w14:textId="77777777">
      <w:pPr>
        <w:rPr>
          <w:sz w:val="24"/>
          <w:szCs w:val="24"/>
        </w:rPr>
      </w:pPr>
    </w:p>
    <w:tbl>
      <w:tblPr>
        <w:tblStyle w:val="TableGrid"/>
        <w:tblW w:w="9576" w:type="dxa"/>
        <w:tblLook w:val="04A0" w:firstRow="1" w:lastRow="0" w:firstColumn="1" w:lastColumn="0" w:noHBand="0" w:noVBand="1"/>
      </w:tblPr>
      <w:tblGrid>
        <w:gridCol w:w="6588"/>
        <w:gridCol w:w="1620"/>
        <w:gridCol w:w="1368"/>
      </w:tblGrid>
      <w:tr w:rsidRPr="00EB5C02" w:rsidR="00354AE9" w:rsidTr="00FF215E" w14:paraId="29D5DEB0" w14:textId="77777777">
        <w:trPr>
          <w:cantSplit/>
        </w:trPr>
        <w:tc>
          <w:tcPr>
            <w:tcW w:w="6588" w:type="dxa"/>
            <w:shd w:val="clear" w:color="auto" w:fill="F2F2F2" w:themeFill="background1" w:themeFillShade="F2"/>
          </w:tcPr>
          <w:p w:rsidRPr="00EB5C02" w:rsidR="00354AE9" w:rsidP="000E3CA8" w:rsidRDefault="00354AE9" w14:paraId="030255D4" w14:textId="77777777">
            <w:pPr>
              <w:jc w:val="center"/>
              <w:rPr>
                <w:rFonts w:ascii="Times New Roman" w:hAnsi="Times New Roman"/>
                <w:sz w:val="24"/>
                <w:szCs w:val="24"/>
              </w:rPr>
            </w:pPr>
            <w:r w:rsidRPr="00EB5C02">
              <w:rPr>
                <w:rFonts w:ascii="Times New Roman" w:hAnsi="Times New Roman"/>
                <w:sz w:val="24"/>
                <w:szCs w:val="24"/>
              </w:rPr>
              <w:lastRenderedPageBreak/>
              <w:br w:type="page"/>
            </w:r>
            <w:r w:rsidRPr="00EB5C02">
              <w:rPr>
                <w:rFonts w:ascii="Times New Roman" w:hAnsi="Times New Roman"/>
                <w:b/>
                <w:sz w:val="24"/>
                <w:szCs w:val="24"/>
              </w:rPr>
              <w:t xml:space="preserve">Evaluation Elements for </w:t>
            </w:r>
            <w:proofErr w:type="gramStart"/>
            <w:r w:rsidRPr="00EB5C02">
              <w:rPr>
                <w:rFonts w:ascii="Times New Roman" w:hAnsi="Times New Roman"/>
                <w:b/>
                <w:sz w:val="24"/>
                <w:szCs w:val="24"/>
              </w:rPr>
              <w:t>Exhibit  and</w:t>
            </w:r>
            <w:proofErr w:type="gramEnd"/>
            <w:r w:rsidRPr="00EB5C02">
              <w:rPr>
                <w:rFonts w:ascii="Times New Roman" w:hAnsi="Times New Roman"/>
                <w:b/>
                <w:sz w:val="24"/>
                <w:szCs w:val="24"/>
              </w:rPr>
              <w:t xml:space="preserve"> Storage Spaces</w:t>
            </w:r>
          </w:p>
        </w:tc>
        <w:tc>
          <w:tcPr>
            <w:tcW w:w="1620" w:type="dxa"/>
            <w:shd w:val="clear" w:color="auto" w:fill="F2F2F2" w:themeFill="background1" w:themeFillShade="F2"/>
          </w:tcPr>
          <w:p w:rsidRPr="00EB5C02" w:rsidR="00354AE9" w:rsidP="000E3CA8" w:rsidRDefault="00354AE9" w14:paraId="0BA354C6" w14:textId="77777777">
            <w:pPr>
              <w:jc w:val="center"/>
              <w:rPr>
                <w:rFonts w:ascii="Times New Roman" w:hAnsi="Times New Roman"/>
                <w:b/>
                <w:sz w:val="24"/>
                <w:szCs w:val="24"/>
              </w:rPr>
            </w:pPr>
            <w:r w:rsidRPr="00EB5C02">
              <w:rPr>
                <w:rFonts w:ascii="Times New Roman" w:hAnsi="Times New Roman"/>
                <w:b/>
                <w:sz w:val="24"/>
                <w:szCs w:val="24"/>
              </w:rPr>
              <w:t>Score: 0 – 4 or NA</w:t>
            </w:r>
          </w:p>
        </w:tc>
        <w:tc>
          <w:tcPr>
            <w:tcW w:w="1368" w:type="dxa"/>
            <w:shd w:val="clear" w:color="auto" w:fill="F2F2F2" w:themeFill="background1" w:themeFillShade="F2"/>
          </w:tcPr>
          <w:p w:rsidRPr="00EB5C02" w:rsidR="00354AE9" w:rsidP="000E3CA8" w:rsidRDefault="00354AE9" w14:paraId="13F7F099" w14:textId="77777777">
            <w:pPr>
              <w:jc w:val="center"/>
              <w:rPr>
                <w:rFonts w:ascii="Times New Roman" w:hAnsi="Times New Roman"/>
                <w:b/>
                <w:sz w:val="24"/>
                <w:szCs w:val="24"/>
              </w:rPr>
            </w:pPr>
            <w:r w:rsidRPr="00EB5C02">
              <w:rPr>
                <w:rFonts w:ascii="Times New Roman" w:hAnsi="Times New Roman"/>
                <w:b/>
                <w:sz w:val="24"/>
                <w:szCs w:val="24"/>
              </w:rPr>
              <w:t>Estimated Cost</w:t>
            </w:r>
          </w:p>
        </w:tc>
      </w:tr>
      <w:tr w:rsidRPr="00EB5C02" w:rsidR="00354AE9" w:rsidTr="00FF215E" w14:paraId="064F9136" w14:textId="77777777">
        <w:trPr>
          <w:cantSplit/>
        </w:trPr>
        <w:tc>
          <w:tcPr>
            <w:tcW w:w="6588" w:type="dxa"/>
          </w:tcPr>
          <w:p w:rsidRPr="00EB5C02" w:rsidR="00354AE9" w:rsidP="0013398F" w:rsidRDefault="00354AE9" w14:paraId="0CCCCA9D" w14:textId="77777777">
            <w:pPr>
              <w:pStyle w:val="ListParagraph"/>
              <w:numPr>
                <w:ilvl w:val="0"/>
                <w:numId w:val="3"/>
              </w:numPr>
              <w:rPr>
                <w:rFonts w:ascii="Times New Roman" w:hAnsi="Times New Roman"/>
              </w:rPr>
            </w:pPr>
            <w:r w:rsidRPr="00EB5C02">
              <w:rPr>
                <w:rFonts w:ascii="Times New Roman" w:hAnsi="Times New Roman"/>
              </w:rPr>
              <w:t>The space is organized to ensure safe movement of staff, equipment, and museum objects, and to facilitate access to objects.</w:t>
            </w:r>
          </w:p>
        </w:tc>
        <w:tc>
          <w:tcPr>
            <w:tcW w:w="1620" w:type="dxa"/>
          </w:tcPr>
          <w:p w:rsidRPr="00EB5C02" w:rsidR="00354AE9" w:rsidP="007566F0" w:rsidRDefault="00354AE9" w14:paraId="27859B80" w14:textId="77777777">
            <w:pPr>
              <w:rPr>
                <w:rFonts w:ascii="Times New Roman" w:hAnsi="Times New Roman" w:cs="Times New Roman"/>
                <w:sz w:val="24"/>
                <w:szCs w:val="24"/>
              </w:rPr>
            </w:pPr>
          </w:p>
        </w:tc>
        <w:tc>
          <w:tcPr>
            <w:tcW w:w="1368" w:type="dxa"/>
          </w:tcPr>
          <w:p w:rsidRPr="00EB5C02" w:rsidR="00354AE9" w:rsidP="007566F0" w:rsidRDefault="00354AE9" w14:paraId="4BAB5102" w14:textId="77777777">
            <w:pPr>
              <w:rPr>
                <w:rFonts w:ascii="Times New Roman" w:hAnsi="Times New Roman" w:cs="Times New Roman"/>
                <w:sz w:val="24"/>
                <w:szCs w:val="24"/>
              </w:rPr>
            </w:pPr>
          </w:p>
        </w:tc>
      </w:tr>
      <w:tr w:rsidRPr="00EB5C02" w:rsidR="00354AE9" w:rsidTr="00FF215E" w14:paraId="0BDA76DB" w14:textId="77777777">
        <w:trPr>
          <w:cantSplit/>
        </w:trPr>
        <w:tc>
          <w:tcPr>
            <w:tcW w:w="9576" w:type="dxa"/>
            <w:gridSpan w:val="3"/>
          </w:tcPr>
          <w:p w:rsidRPr="00EB5C02" w:rsidR="00354AE9" w:rsidP="00F41AD3" w:rsidRDefault="00354AE9" w14:paraId="35826763"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F41AD3" w:rsidRDefault="00354AE9" w14:paraId="66C4FF3A" w14:textId="77777777">
            <w:pPr>
              <w:pStyle w:val="NoSpacing"/>
              <w:rPr>
                <w:rFonts w:ascii="Times New Roman" w:hAnsi="Times New Roman" w:cs="Times New Roman"/>
                <w:sz w:val="24"/>
                <w:szCs w:val="24"/>
              </w:rPr>
            </w:pPr>
          </w:p>
          <w:p w:rsidRPr="00EB5C02" w:rsidR="00354AE9" w:rsidP="007566F0" w:rsidRDefault="00354AE9" w14:paraId="2E80521A" w14:textId="77777777">
            <w:pPr>
              <w:rPr>
                <w:rFonts w:ascii="Times New Roman" w:hAnsi="Times New Roman" w:cs="Times New Roman"/>
                <w:sz w:val="24"/>
                <w:szCs w:val="24"/>
              </w:rPr>
            </w:pPr>
          </w:p>
        </w:tc>
      </w:tr>
      <w:tr w:rsidRPr="00EB5C02" w:rsidR="00354AE9" w:rsidTr="00FF215E" w14:paraId="1CB21A62" w14:textId="77777777">
        <w:trPr>
          <w:cantSplit/>
        </w:trPr>
        <w:tc>
          <w:tcPr>
            <w:tcW w:w="6588" w:type="dxa"/>
          </w:tcPr>
          <w:p w:rsidRPr="00EB5C02" w:rsidR="00354AE9" w:rsidP="0013398F" w:rsidRDefault="00354AE9" w14:paraId="570E6701" w14:textId="77777777">
            <w:pPr>
              <w:pStyle w:val="ListParagraph"/>
              <w:numPr>
                <w:ilvl w:val="0"/>
                <w:numId w:val="3"/>
              </w:numPr>
              <w:rPr>
                <w:rFonts w:ascii="Times New Roman" w:hAnsi="Times New Roman"/>
              </w:rPr>
            </w:pPr>
            <w:r w:rsidRPr="00EB5C02">
              <w:rPr>
                <w:rFonts w:ascii="Times New Roman" w:hAnsi="Times New Roman"/>
              </w:rPr>
              <w:t>The size of the space is sufficient to:</w:t>
            </w:r>
          </w:p>
          <w:p w:rsidRPr="00EB5C02" w:rsidR="00354AE9" w:rsidP="00607E7C" w:rsidRDefault="00354AE9" w14:paraId="5E927B16" w14:textId="77777777">
            <w:pPr>
              <w:pStyle w:val="ListParagraph"/>
              <w:ind w:left="360"/>
              <w:rPr>
                <w:rFonts w:ascii="Times New Roman" w:hAnsi="Times New Roman"/>
              </w:rPr>
            </w:pPr>
            <w:r w:rsidRPr="00EB5C02">
              <w:rPr>
                <w:rFonts w:ascii="Times New Roman" w:hAnsi="Times New Roman"/>
              </w:rPr>
              <w:t>- house current museum collections and</w:t>
            </w:r>
          </w:p>
          <w:p w:rsidRPr="00EB5C02" w:rsidR="00354AE9" w:rsidP="00607E7C" w:rsidRDefault="00354AE9" w14:paraId="3488E025" w14:textId="77777777">
            <w:pPr>
              <w:pStyle w:val="ListParagraph"/>
              <w:ind w:left="360"/>
              <w:rPr>
                <w:rFonts w:ascii="Times New Roman" w:hAnsi="Times New Roman"/>
              </w:rPr>
            </w:pPr>
            <w:r w:rsidRPr="00EB5C02">
              <w:rPr>
                <w:rFonts w:ascii="Times New Roman" w:hAnsi="Times New Roman"/>
              </w:rPr>
              <w:t>- accommodate planned growth.</w:t>
            </w:r>
          </w:p>
        </w:tc>
        <w:tc>
          <w:tcPr>
            <w:tcW w:w="1620" w:type="dxa"/>
          </w:tcPr>
          <w:p w:rsidRPr="00EB5C02" w:rsidR="00354AE9" w:rsidP="007566F0" w:rsidRDefault="00354AE9" w14:paraId="020BCD87" w14:textId="77777777">
            <w:pPr>
              <w:rPr>
                <w:rFonts w:ascii="Times New Roman" w:hAnsi="Times New Roman" w:cs="Times New Roman"/>
                <w:sz w:val="24"/>
                <w:szCs w:val="24"/>
              </w:rPr>
            </w:pPr>
          </w:p>
        </w:tc>
        <w:tc>
          <w:tcPr>
            <w:tcW w:w="1368" w:type="dxa"/>
          </w:tcPr>
          <w:p w:rsidRPr="00EB5C02" w:rsidR="00354AE9" w:rsidP="007566F0" w:rsidRDefault="00354AE9" w14:paraId="19D85E9B" w14:textId="77777777">
            <w:pPr>
              <w:rPr>
                <w:rFonts w:ascii="Times New Roman" w:hAnsi="Times New Roman" w:cs="Times New Roman"/>
                <w:sz w:val="24"/>
                <w:szCs w:val="24"/>
              </w:rPr>
            </w:pPr>
          </w:p>
        </w:tc>
      </w:tr>
      <w:tr w:rsidRPr="00EB5C02" w:rsidR="00354AE9" w:rsidTr="00FF215E" w14:paraId="251A8B98" w14:textId="77777777">
        <w:trPr>
          <w:cantSplit/>
        </w:trPr>
        <w:tc>
          <w:tcPr>
            <w:tcW w:w="9576" w:type="dxa"/>
            <w:gridSpan w:val="3"/>
          </w:tcPr>
          <w:p w:rsidRPr="00EB5C02" w:rsidR="00354AE9" w:rsidP="00F41AD3" w:rsidRDefault="00354AE9" w14:paraId="77AAE350"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7566F0" w:rsidRDefault="00354AE9" w14:paraId="71DF595D" w14:textId="77777777">
            <w:pPr>
              <w:rPr>
                <w:rFonts w:ascii="Times New Roman" w:hAnsi="Times New Roman" w:cs="Times New Roman"/>
                <w:sz w:val="24"/>
                <w:szCs w:val="24"/>
              </w:rPr>
            </w:pPr>
          </w:p>
          <w:p w:rsidRPr="00EB5C02" w:rsidR="00354AE9" w:rsidP="007566F0" w:rsidRDefault="00354AE9" w14:paraId="207434CE" w14:textId="77777777">
            <w:pPr>
              <w:rPr>
                <w:rFonts w:ascii="Times New Roman" w:hAnsi="Times New Roman" w:cs="Times New Roman"/>
                <w:sz w:val="24"/>
                <w:szCs w:val="24"/>
              </w:rPr>
            </w:pPr>
          </w:p>
        </w:tc>
      </w:tr>
      <w:tr w:rsidRPr="00EB5C02" w:rsidR="00354AE9" w:rsidTr="00FF215E" w14:paraId="3190767F" w14:textId="77777777">
        <w:trPr>
          <w:cantSplit/>
        </w:trPr>
        <w:tc>
          <w:tcPr>
            <w:tcW w:w="6588" w:type="dxa"/>
          </w:tcPr>
          <w:p w:rsidRPr="00EB5C02" w:rsidR="00354AE9" w:rsidP="0069752A" w:rsidRDefault="00354AE9" w14:paraId="066A0802" w14:textId="77777777">
            <w:pPr>
              <w:pStyle w:val="ListParagraph"/>
              <w:numPr>
                <w:ilvl w:val="0"/>
                <w:numId w:val="3"/>
              </w:numPr>
              <w:rPr>
                <w:rFonts w:ascii="Times New Roman" w:hAnsi="Times New Roman"/>
              </w:rPr>
            </w:pPr>
            <w:r w:rsidRPr="00EB5C02">
              <w:rPr>
                <w:rFonts w:ascii="Times New Roman" w:hAnsi="Times New Roman"/>
              </w:rPr>
              <w:t>Procedures are in place to escort and monitor non-curatorial staff who service utility meters and other equipment located in the space.</w:t>
            </w:r>
          </w:p>
          <w:p w:rsidRPr="00EB5C02" w:rsidR="00354AE9" w:rsidP="0069752A" w:rsidRDefault="00354AE9" w14:paraId="2CC1FAA3" w14:textId="77777777">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are no utility meters or other equipment in the space.</w:t>
            </w:r>
            <w:r w:rsidRPr="00EB5C02">
              <w:rPr>
                <w:rFonts w:ascii="Times New Roman" w:hAnsi="Times New Roman"/>
                <w:sz w:val="24"/>
                <w:szCs w:val="24"/>
              </w:rPr>
              <w:t>)</w:t>
            </w:r>
          </w:p>
        </w:tc>
        <w:tc>
          <w:tcPr>
            <w:tcW w:w="1620" w:type="dxa"/>
          </w:tcPr>
          <w:p w:rsidRPr="00EB5C02" w:rsidR="00354AE9" w:rsidP="0069752A" w:rsidRDefault="00354AE9" w14:paraId="28B904C0" w14:textId="77777777">
            <w:pPr>
              <w:rPr>
                <w:rFonts w:ascii="Times New Roman" w:hAnsi="Times New Roman" w:cs="Times New Roman"/>
                <w:sz w:val="24"/>
                <w:szCs w:val="24"/>
              </w:rPr>
            </w:pPr>
          </w:p>
        </w:tc>
        <w:tc>
          <w:tcPr>
            <w:tcW w:w="1368" w:type="dxa"/>
          </w:tcPr>
          <w:p w:rsidRPr="00EB5C02" w:rsidR="00354AE9" w:rsidP="0069752A" w:rsidRDefault="00354AE9" w14:paraId="5CF802CE" w14:textId="77777777">
            <w:pPr>
              <w:rPr>
                <w:rFonts w:ascii="Times New Roman" w:hAnsi="Times New Roman" w:cs="Times New Roman"/>
                <w:sz w:val="24"/>
                <w:szCs w:val="24"/>
              </w:rPr>
            </w:pPr>
          </w:p>
        </w:tc>
      </w:tr>
      <w:tr w:rsidRPr="00EB5C02" w:rsidR="00354AE9" w:rsidTr="00FF215E" w14:paraId="6B9070C1" w14:textId="77777777">
        <w:trPr>
          <w:cantSplit/>
        </w:trPr>
        <w:tc>
          <w:tcPr>
            <w:tcW w:w="9576" w:type="dxa"/>
            <w:gridSpan w:val="3"/>
          </w:tcPr>
          <w:p w:rsidRPr="00EB5C02" w:rsidR="00354AE9" w:rsidP="0069752A" w:rsidRDefault="00354AE9" w14:paraId="0E1EC1ED"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69752A" w:rsidRDefault="00354AE9" w14:paraId="4D026821" w14:textId="77777777">
            <w:pPr>
              <w:rPr>
                <w:rFonts w:ascii="Times New Roman" w:hAnsi="Times New Roman" w:cs="Times New Roman"/>
                <w:sz w:val="24"/>
                <w:szCs w:val="24"/>
              </w:rPr>
            </w:pPr>
          </w:p>
          <w:p w:rsidRPr="00EB5C02" w:rsidR="00354AE9" w:rsidP="0069752A" w:rsidRDefault="00354AE9" w14:paraId="70619B51" w14:textId="77777777">
            <w:pPr>
              <w:rPr>
                <w:rFonts w:ascii="Times New Roman" w:hAnsi="Times New Roman" w:cs="Times New Roman"/>
                <w:sz w:val="24"/>
                <w:szCs w:val="24"/>
              </w:rPr>
            </w:pPr>
          </w:p>
        </w:tc>
      </w:tr>
      <w:tr w:rsidRPr="00EB5C02" w:rsidR="00354AE9" w:rsidTr="00FF215E" w14:paraId="1B2AAD37" w14:textId="77777777">
        <w:trPr>
          <w:cantSplit/>
        </w:trPr>
        <w:tc>
          <w:tcPr>
            <w:tcW w:w="6588" w:type="dxa"/>
            <w:shd w:val="clear" w:color="auto" w:fill="auto"/>
          </w:tcPr>
          <w:p w:rsidRPr="00EB5C02" w:rsidR="00354AE9" w:rsidP="0069752A" w:rsidRDefault="00354AE9" w14:paraId="1F427F8C"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 xml:space="preserve">Museum objects are protected from dust, pests, and particulates </w:t>
            </w:r>
            <w:proofErr w:type="gramStart"/>
            <w:r w:rsidRPr="00EB5C02">
              <w:rPr>
                <w:rFonts w:ascii="Times New Roman" w:hAnsi="Times New Roman" w:cs="Times New Roman"/>
                <w:sz w:val="24"/>
                <w:szCs w:val="24"/>
              </w:rPr>
              <w:t>through the use of</w:t>
            </w:r>
            <w:proofErr w:type="gramEnd"/>
            <w:r w:rsidRPr="00EB5C02">
              <w:rPr>
                <w:rFonts w:ascii="Times New Roman" w:hAnsi="Times New Roman" w:cs="Times New Roman"/>
                <w:sz w:val="24"/>
                <w:szCs w:val="24"/>
              </w:rPr>
              <w:t xml:space="preserve"> air filters, dust covers, bags, boxes, and/or cabinets.</w:t>
            </w:r>
          </w:p>
        </w:tc>
        <w:tc>
          <w:tcPr>
            <w:tcW w:w="1620" w:type="dxa"/>
            <w:shd w:val="clear" w:color="auto" w:fill="auto"/>
          </w:tcPr>
          <w:p w:rsidRPr="00EB5C02" w:rsidR="00354AE9" w:rsidP="0069752A" w:rsidRDefault="00354AE9" w14:paraId="5523D2D5" w14:textId="77777777">
            <w:pPr>
              <w:pStyle w:val="NoSpacing"/>
              <w:rPr>
                <w:rFonts w:ascii="Times New Roman" w:hAnsi="Times New Roman" w:cs="Times New Roman"/>
                <w:sz w:val="24"/>
                <w:szCs w:val="24"/>
              </w:rPr>
            </w:pPr>
          </w:p>
        </w:tc>
        <w:tc>
          <w:tcPr>
            <w:tcW w:w="1368" w:type="dxa"/>
            <w:shd w:val="clear" w:color="auto" w:fill="auto"/>
          </w:tcPr>
          <w:p w:rsidRPr="00EB5C02" w:rsidR="00354AE9" w:rsidP="0069752A" w:rsidRDefault="00354AE9" w14:paraId="5A5C1F54" w14:textId="77777777">
            <w:pPr>
              <w:pStyle w:val="NoSpacing"/>
              <w:rPr>
                <w:rFonts w:ascii="Times New Roman" w:hAnsi="Times New Roman" w:cs="Times New Roman"/>
                <w:sz w:val="24"/>
                <w:szCs w:val="24"/>
              </w:rPr>
            </w:pPr>
          </w:p>
        </w:tc>
      </w:tr>
      <w:tr w:rsidRPr="00EB5C02" w:rsidR="00354AE9" w:rsidTr="00FF215E" w14:paraId="7DB55CE1" w14:textId="77777777">
        <w:trPr>
          <w:cantSplit/>
        </w:trPr>
        <w:tc>
          <w:tcPr>
            <w:tcW w:w="9576" w:type="dxa"/>
            <w:gridSpan w:val="3"/>
            <w:shd w:val="clear" w:color="auto" w:fill="FFFFFF" w:themeFill="background1"/>
          </w:tcPr>
          <w:p w:rsidRPr="00EB5C02" w:rsidR="00354AE9" w:rsidP="0069752A" w:rsidRDefault="00354AE9" w14:paraId="4F43C656"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69752A" w:rsidRDefault="00354AE9" w14:paraId="761CA349" w14:textId="77777777">
            <w:pPr>
              <w:pStyle w:val="NoSpacing"/>
              <w:rPr>
                <w:rFonts w:ascii="Times New Roman" w:hAnsi="Times New Roman" w:cs="Times New Roman"/>
                <w:sz w:val="24"/>
                <w:szCs w:val="24"/>
              </w:rPr>
            </w:pPr>
          </w:p>
          <w:p w:rsidRPr="00EB5C02" w:rsidR="00354AE9" w:rsidP="0069752A" w:rsidRDefault="00354AE9" w14:paraId="43B123C0" w14:textId="77777777">
            <w:pPr>
              <w:pStyle w:val="NoSpacing"/>
              <w:rPr>
                <w:rFonts w:ascii="Times New Roman" w:hAnsi="Times New Roman" w:cs="Times New Roman"/>
                <w:b/>
                <w:sz w:val="24"/>
                <w:szCs w:val="24"/>
                <w:highlight w:val="lightGray"/>
              </w:rPr>
            </w:pPr>
          </w:p>
        </w:tc>
      </w:tr>
      <w:tr w:rsidRPr="00EB5C02" w:rsidR="00354AE9" w:rsidTr="00FF215E" w14:paraId="3A408E0A" w14:textId="77777777">
        <w:trPr>
          <w:cantSplit/>
          <w:trHeight w:val="1682"/>
        </w:trPr>
        <w:tc>
          <w:tcPr>
            <w:tcW w:w="6588" w:type="dxa"/>
            <w:shd w:val="clear" w:color="auto" w:fill="FFFFFF" w:themeFill="background1"/>
          </w:tcPr>
          <w:p w:rsidRPr="00EB5C02" w:rsidR="00354AE9" w:rsidP="0069752A" w:rsidRDefault="00354AE9" w14:paraId="31B925AA"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 xml:space="preserve">Hazardous materials are: </w:t>
            </w:r>
          </w:p>
          <w:p w:rsidRPr="00EB5C02" w:rsidR="00354AE9" w:rsidP="0069752A" w:rsidRDefault="00354AE9" w14:paraId="26E6C366"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rsidRPr="00EB5C02" w:rsidR="00354AE9" w:rsidP="0069752A" w:rsidRDefault="00354AE9" w14:paraId="7DE2F552"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maintained in an approved cabinet outside of the storage space.</w:t>
            </w:r>
          </w:p>
          <w:p w:rsidRPr="00EB5C02" w:rsidR="00354AE9" w:rsidP="0069752A" w:rsidRDefault="00354AE9" w14:paraId="06EA3FC2" w14:textId="77777777">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hazardous liquids and supplies are present.</w:t>
            </w:r>
            <w:r w:rsidRPr="00EB5C02">
              <w:rPr>
                <w:rFonts w:ascii="Times New Roman" w:hAnsi="Times New Roman" w:cs="Times New Roman"/>
                <w:sz w:val="24"/>
                <w:szCs w:val="24"/>
              </w:rPr>
              <w:t>)</w:t>
            </w:r>
          </w:p>
        </w:tc>
        <w:tc>
          <w:tcPr>
            <w:tcW w:w="1620" w:type="dxa"/>
            <w:shd w:val="clear" w:color="auto" w:fill="FFFFFF" w:themeFill="background1"/>
          </w:tcPr>
          <w:p w:rsidRPr="00EB5C02" w:rsidR="00354AE9" w:rsidP="0069752A" w:rsidRDefault="00354AE9" w14:paraId="639C976B" w14:textId="77777777">
            <w:pPr>
              <w:pStyle w:val="NoSpacing"/>
              <w:rPr>
                <w:rFonts w:ascii="Times New Roman" w:hAnsi="Times New Roman" w:cs="Times New Roman"/>
                <w:b/>
                <w:sz w:val="24"/>
                <w:szCs w:val="24"/>
                <w:highlight w:val="lightGray"/>
              </w:rPr>
            </w:pPr>
          </w:p>
        </w:tc>
        <w:tc>
          <w:tcPr>
            <w:tcW w:w="1368" w:type="dxa"/>
            <w:shd w:val="clear" w:color="auto" w:fill="FFFFFF" w:themeFill="background1"/>
          </w:tcPr>
          <w:p w:rsidRPr="00EB5C02" w:rsidR="00354AE9" w:rsidP="0069752A" w:rsidRDefault="00354AE9" w14:paraId="0969C894" w14:textId="77777777">
            <w:pPr>
              <w:pStyle w:val="NoSpacing"/>
              <w:rPr>
                <w:rFonts w:ascii="Times New Roman" w:hAnsi="Times New Roman" w:cs="Times New Roman"/>
                <w:b/>
                <w:sz w:val="24"/>
                <w:szCs w:val="24"/>
                <w:highlight w:val="lightGray"/>
              </w:rPr>
            </w:pPr>
          </w:p>
        </w:tc>
      </w:tr>
      <w:tr w:rsidRPr="00EB5C02" w:rsidR="00354AE9" w:rsidTr="00FF215E" w14:paraId="653223EE" w14:textId="77777777">
        <w:trPr>
          <w:cantSplit/>
        </w:trPr>
        <w:tc>
          <w:tcPr>
            <w:tcW w:w="9576" w:type="dxa"/>
            <w:gridSpan w:val="3"/>
            <w:shd w:val="clear" w:color="auto" w:fill="FFFFFF" w:themeFill="background1"/>
          </w:tcPr>
          <w:p w:rsidRPr="00EB5C02" w:rsidR="00354AE9" w:rsidP="0069752A" w:rsidRDefault="00354AE9" w14:paraId="5995D8EB"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69752A" w:rsidRDefault="00354AE9" w14:paraId="64AF8D8E" w14:textId="77777777">
            <w:pPr>
              <w:pStyle w:val="NoSpacing"/>
              <w:rPr>
                <w:rFonts w:ascii="Times New Roman" w:hAnsi="Times New Roman" w:cs="Times New Roman"/>
                <w:sz w:val="24"/>
                <w:szCs w:val="24"/>
              </w:rPr>
            </w:pPr>
          </w:p>
          <w:p w:rsidRPr="00EB5C02" w:rsidR="00354AE9" w:rsidP="0069752A" w:rsidRDefault="00354AE9" w14:paraId="3DD666CA" w14:textId="77777777">
            <w:pPr>
              <w:pStyle w:val="NoSpacing"/>
              <w:rPr>
                <w:rFonts w:ascii="Times New Roman" w:hAnsi="Times New Roman" w:cs="Times New Roman"/>
                <w:b/>
                <w:sz w:val="24"/>
                <w:szCs w:val="24"/>
                <w:highlight w:val="lightGray"/>
              </w:rPr>
            </w:pPr>
          </w:p>
        </w:tc>
      </w:tr>
      <w:tr w:rsidRPr="00EB5C02" w:rsidR="00354AE9" w:rsidTr="00FF215E" w14:paraId="04EAB79F" w14:textId="77777777">
        <w:trPr>
          <w:cantSplit/>
          <w:trHeight w:val="1412"/>
        </w:trPr>
        <w:tc>
          <w:tcPr>
            <w:tcW w:w="6588" w:type="dxa"/>
            <w:shd w:val="clear" w:color="auto" w:fill="auto"/>
          </w:tcPr>
          <w:p w:rsidRPr="00EB5C02" w:rsidR="00354AE9" w:rsidP="0069752A" w:rsidRDefault="00354AE9" w14:paraId="4F99456A"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Any museum objects that may pose health risks are:</w:t>
            </w:r>
          </w:p>
          <w:p w:rsidRPr="00EB5C02" w:rsidR="00354AE9" w:rsidP="0069752A" w:rsidRDefault="00354AE9" w14:paraId="4608D92F"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rsidRPr="00EB5C02" w:rsidR="00354AE9" w:rsidP="0069752A" w:rsidRDefault="00354AE9" w14:paraId="5C80CC92" w14:textId="77777777">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appropriately packaged.</w:t>
            </w:r>
          </w:p>
          <w:p w:rsidRPr="00EB5C02" w:rsidR="00354AE9" w:rsidP="0069752A" w:rsidRDefault="00354AE9" w14:paraId="5434D77A" w14:textId="77777777">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objects posing health risks are present.</w:t>
            </w:r>
            <w:r w:rsidRPr="00EB5C02">
              <w:rPr>
                <w:rFonts w:ascii="Times New Roman" w:hAnsi="Times New Roman" w:cs="Times New Roman"/>
                <w:sz w:val="24"/>
                <w:szCs w:val="24"/>
              </w:rPr>
              <w:t>)</w:t>
            </w:r>
          </w:p>
        </w:tc>
        <w:tc>
          <w:tcPr>
            <w:tcW w:w="1620" w:type="dxa"/>
            <w:shd w:val="clear" w:color="auto" w:fill="FFFFFF" w:themeFill="background1"/>
          </w:tcPr>
          <w:p w:rsidRPr="00EB5C02" w:rsidR="00354AE9" w:rsidP="0069752A" w:rsidRDefault="00354AE9" w14:paraId="0A3B4661" w14:textId="77777777">
            <w:pPr>
              <w:pStyle w:val="NoSpacing"/>
              <w:rPr>
                <w:rFonts w:ascii="Times New Roman" w:hAnsi="Times New Roman" w:cs="Times New Roman"/>
                <w:b/>
                <w:sz w:val="24"/>
                <w:szCs w:val="24"/>
                <w:highlight w:val="lightGray"/>
              </w:rPr>
            </w:pPr>
          </w:p>
        </w:tc>
        <w:tc>
          <w:tcPr>
            <w:tcW w:w="1368" w:type="dxa"/>
            <w:shd w:val="clear" w:color="auto" w:fill="FFFFFF" w:themeFill="background1"/>
          </w:tcPr>
          <w:p w:rsidRPr="00EB5C02" w:rsidR="00354AE9" w:rsidP="0069752A" w:rsidRDefault="00354AE9" w14:paraId="1F07AFA9" w14:textId="77777777">
            <w:pPr>
              <w:pStyle w:val="NoSpacing"/>
              <w:rPr>
                <w:rFonts w:ascii="Times New Roman" w:hAnsi="Times New Roman" w:cs="Times New Roman"/>
                <w:b/>
                <w:sz w:val="24"/>
                <w:szCs w:val="24"/>
                <w:highlight w:val="lightGray"/>
              </w:rPr>
            </w:pPr>
          </w:p>
        </w:tc>
      </w:tr>
      <w:tr w:rsidRPr="00EB5C02" w:rsidR="00354AE9" w:rsidTr="00FF215E" w14:paraId="6292A43F" w14:textId="77777777">
        <w:trPr>
          <w:cantSplit/>
        </w:trPr>
        <w:tc>
          <w:tcPr>
            <w:tcW w:w="9576" w:type="dxa"/>
            <w:gridSpan w:val="3"/>
            <w:shd w:val="clear" w:color="auto" w:fill="FFFFFF" w:themeFill="background1"/>
          </w:tcPr>
          <w:p w:rsidRPr="00EB5C02" w:rsidR="00354AE9" w:rsidP="0069752A" w:rsidRDefault="00354AE9" w14:paraId="3B92FE57"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354AE9" w:rsidP="0069752A" w:rsidRDefault="00354AE9" w14:paraId="1134368F" w14:textId="77777777">
            <w:pPr>
              <w:pStyle w:val="NoSpacing"/>
              <w:rPr>
                <w:rFonts w:ascii="Times New Roman" w:hAnsi="Times New Roman" w:cs="Times New Roman"/>
                <w:b/>
                <w:sz w:val="24"/>
                <w:szCs w:val="24"/>
                <w:highlight w:val="lightGray"/>
              </w:rPr>
            </w:pPr>
          </w:p>
          <w:p w:rsidRPr="00EB5C02" w:rsidR="00354AE9" w:rsidP="0069752A" w:rsidRDefault="00354AE9" w14:paraId="1B1DD575" w14:textId="77777777">
            <w:pPr>
              <w:pStyle w:val="NoSpacing"/>
              <w:rPr>
                <w:rFonts w:ascii="Times New Roman" w:hAnsi="Times New Roman" w:cs="Times New Roman"/>
                <w:b/>
                <w:sz w:val="24"/>
                <w:szCs w:val="24"/>
                <w:highlight w:val="lightGray"/>
              </w:rPr>
            </w:pPr>
          </w:p>
        </w:tc>
      </w:tr>
      <w:tr w:rsidRPr="00EB5C02" w:rsidR="0069752A" w:rsidTr="00FF215E" w14:paraId="3F010F69" w14:textId="77777777">
        <w:trPr>
          <w:cantSplit/>
          <w:trHeight w:val="440"/>
        </w:trPr>
        <w:tc>
          <w:tcPr>
            <w:tcW w:w="6588" w:type="dxa"/>
            <w:shd w:val="clear" w:color="auto" w:fill="F2F2F2" w:themeFill="background1" w:themeFillShade="F2"/>
          </w:tcPr>
          <w:p w:rsidRPr="00EB5C02" w:rsidR="0069752A" w:rsidP="0069752A" w:rsidRDefault="0069752A" w14:paraId="2EB3EE50" w14:textId="77777777">
            <w:pPr>
              <w:jc w:val="center"/>
              <w:rPr>
                <w:rFonts w:ascii="Times New Roman" w:hAnsi="Times New Roman"/>
                <w:sz w:val="24"/>
                <w:szCs w:val="24"/>
              </w:rPr>
            </w:pPr>
            <w:r w:rsidRPr="00EB5C02">
              <w:rPr>
                <w:rFonts w:ascii="Times New Roman" w:hAnsi="Times New Roman"/>
                <w:sz w:val="24"/>
                <w:szCs w:val="24"/>
              </w:rPr>
              <w:lastRenderedPageBreak/>
              <w:br w:type="page"/>
            </w:r>
            <w:r w:rsidRPr="00EB5C02">
              <w:rPr>
                <w:rFonts w:ascii="Times New Roman" w:hAnsi="Times New Roman"/>
                <w:b/>
                <w:sz w:val="24"/>
                <w:szCs w:val="24"/>
              </w:rPr>
              <w:t xml:space="preserve">Evaluation Elements for </w:t>
            </w:r>
            <w:proofErr w:type="gramStart"/>
            <w:r w:rsidRPr="00EB5C02">
              <w:rPr>
                <w:rFonts w:ascii="Times New Roman" w:hAnsi="Times New Roman"/>
                <w:b/>
                <w:sz w:val="24"/>
                <w:szCs w:val="24"/>
              </w:rPr>
              <w:t>Exhibit  and</w:t>
            </w:r>
            <w:proofErr w:type="gramEnd"/>
            <w:r w:rsidRPr="00EB5C02">
              <w:rPr>
                <w:rFonts w:ascii="Times New Roman" w:hAnsi="Times New Roman"/>
                <w:b/>
                <w:sz w:val="24"/>
                <w:szCs w:val="24"/>
              </w:rPr>
              <w:t xml:space="preserve"> Storage Spaces</w:t>
            </w:r>
          </w:p>
        </w:tc>
        <w:tc>
          <w:tcPr>
            <w:tcW w:w="1620" w:type="dxa"/>
            <w:shd w:val="clear" w:color="auto" w:fill="F2F2F2" w:themeFill="background1" w:themeFillShade="F2"/>
          </w:tcPr>
          <w:p w:rsidRPr="00EB5C02" w:rsidR="0069752A" w:rsidP="0069752A" w:rsidRDefault="0069752A" w14:paraId="47CA3C58" w14:textId="77777777">
            <w:pPr>
              <w:jc w:val="center"/>
              <w:rPr>
                <w:rFonts w:ascii="Times New Roman" w:hAnsi="Times New Roman"/>
                <w:b/>
                <w:sz w:val="24"/>
                <w:szCs w:val="24"/>
              </w:rPr>
            </w:pPr>
            <w:r w:rsidRPr="00EB5C02">
              <w:rPr>
                <w:rFonts w:ascii="Times New Roman" w:hAnsi="Times New Roman"/>
                <w:b/>
                <w:sz w:val="24"/>
                <w:szCs w:val="24"/>
              </w:rPr>
              <w:t>Score: 0 – 4 or NA</w:t>
            </w:r>
          </w:p>
        </w:tc>
        <w:tc>
          <w:tcPr>
            <w:tcW w:w="1368" w:type="dxa"/>
            <w:shd w:val="clear" w:color="auto" w:fill="F2F2F2" w:themeFill="background1" w:themeFillShade="F2"/>
          </w:tcPr>
          <w:p w:rsidRPr="00EB5C02" w:rsidR="0069752A" w:rsidP="0069752A" w:rsidRDefault="0069752A" w14:paraId="3479C82C" w14:textId="77777777">
            <w:pPr>
              <w:jc w:val="center"/>
              <w:rPr>
                <w:rFonts w:ascii="Times New Roman" w:hAnsi="Times New Roman"/>
                <w:b/>
                <w:sz w:val="24"/>
                <w:szCs w:val="24"/>
              </w:rPr>
            </w:pPr>
            <w:r w:rsidRPr="00EB5C02">
              <w:rPr>
                <w:rFonts w:ascii="Times New Roman" w:hAnsi="Times New Roman"/>
                <w:b/>
                <w:sz w:val="24"/>
                <w:szCs w:val="24"/>
              </w:rPr>
              <w:t>Estimated Cost</w:t>
            </w:r>
          </w:p>
        </w:tc>
      </w:tr>
      <w:tr w:rsidRPr="00EB5C02" w:rsidR="0069752A" w:rsidTr="00FF215E" w14:paraId="513B7D59" w14:textId="77777777">
        <w:trPr>
          <w:cantSplit/>
          <w:trHeight w:val="692"/>
        </w:trPr>
        <w:tc>
          <w:tcPr>
            <w:tcW w:w="6588" w:type="dxa"/>
            <w:shd w:val="clear" w:color="auto" w:fill="FFFFFF" w:themeFill="background1"/>
          </w:tcPr>
          <w:p w:rsidRPr="00EB5C02" w:rsidR="0069752A" w:rsidP="0069752A" w:rsidRDefault="0069752A" w14:paraId="26B8F74D" w14:textId="77777777">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Fluid-preserved specimens</w:t>
            </w:r>
            <w:r w:rsidRPr="00EB5C02">
              <w:rPr>
                <w:rStyle w:val="FootnoteReference"/>
                <w:rFonts w:ascii="Times New Roman" w:hAnsi="Times New Roman" w:cs="Times New Roman"/>
                <w:sz w:val="24"/>
                <w:szCs w:val="24"/>
              </w:rPr>
              <w:footnoteReference w:id="3"/>
            </w:r>
            <w:r w:rsidRPr="00EB5C02">
              <w:rPr>
                <w:rFonts w:ascii="Times New Roman" w:hAnsi="Times New Roman" w:cs="Times New Roman"/>
                <w:sz w:val="24"/>
                <w:szCs w:val="24"/>
              </w:rPr>
              <w:t xml:space="preserve"> are housed in a space that is separate from dry specimen collections. </w:t>
            </w:r>
          </w:p>
          <w:p w:rsidRPr="00EB5C02" w:rsidR="0069752A" w:rsidP="0069752A" w:rsidRDefault="0069752A" w14:paraId="20F41BBE" w14:textId="77777777">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fluid-preserved specimens are present.</w:t>
            </w:r>
            <w:r w:rsidRPr="00EB5C02">
              <w:rPr>
                <w:rFonts w:ascii="Times New Roman" w:hAnsi="Times New Roman" w:cs="Times New Roman"/>
                <w:sz w:val="24"/>
                <w:szCs w:val="24"/>
              </w:rPr>
              <w:t>)</w:t>
            </w:r>
          </w:p>
        </w:tc>
        <w:tc>
          <w:tcPr>
            <w:tcW w:w="1620" w:type="dxa"/>
            <w:shd w:val="clear" w:color="auto" w:fill="FFFFFF" w:themeFill="background1"/>
          </w:tcPr>
          <w:p w:rsidRPr="00EB5C02" w:rsidR="0069752A" w:rsidP="0069752A" w:rsidRDefault="0069752A" w14:paraId="4FD90889" w14:textId="77777777">
            <w:pPr>
              <w:pStyle w:val="NoSpacing"/>
              <w:rPr>
                <w:rFonts w:ascii="Times New Roman" w:hAnsi="Times New Roman" w:cs="Times New Roman"/>
                <w:b/>
                <w:sz w:val="24"/>
                <w:szCs w:val="24"/>
                <w:highlight w:val="lightGray"/>
              </w:rPr>
            </w:pPr>
          </w:p>
        </w:tc>
        <w:tc>
          <w:tcPr>
            <w:tcW w:w="1368" w:type="dxa"/>
            <w:shd w:val="clear" w:color="auto" w:fill="FFFFFF" w:themeFill="background1"/>
          </w:tcPr>
          <w:p w:rsidRPr="00EB5C02" w:rsidR="0069752A" w:rsidP="0069752A" w:rsidRDefault="0069752A" w14:paraId="542958AB" w14:textId="77777777">
            <w:pPr>
              <w:pStyle w:val="NoSpacing"/>
              <w:rPr>
                <w:rFonts w:ascii="Times New Roman" w:hAnsi="Times New Roman" w:cs="Times New Roman"/>
                <w:b/>
                <w:sz w:val="24"/>
                <w:szCs w:val="24"/>
                <w:highlight w:val="lightGray"/>
              </w:rPr>
            </w:pPr>
          </w:p>
        </w:tc>
      </w:tr>
      <w:tr w:rsidRPr="00EB5C02" w:rsidR="0069752A" w:rsidTr="00FF215E" w14:paraId="15F9127F" w14:textId="77777777">
        <w:trPr>
          <w:cantSplit/>
        </w:trPr>
        <w:tc>
          <w:tcPr>
            <w:tcW w:w="9576" w:type="dxa"/>
            <w:gridSpan w:val="3"/>
            <w:shd w:val="clear" w:color="auto" w:fill="auto"/>
          </w:tcPr>
          <w:p w:rsidRPr="00EB5C02" w:rsidR="0069752A" w:rsidP="0069752A" w:rsidRDefault="0069752A" w14:paraId="7244A861" w14:textId="7777777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rsidRPr="00EB5C02" w:rsidR="0069752A" w:rsidP="0069752A" w:rsidRDefault="0069752A" w14:paraId="4EFC8467" w14:textId="77777777">
            <w:pPr>
              <w:pStyle w:val="NoSpacing"/>
              <w:rPr>
                <w:rFonts w:ascii="Times New Roman" w:hAnsi="Times New Roman" w:cs="Times New Roman"/>
                <w:sz w:val="24"/>
                <w:szCs w:val="24"/>
              </w:rPr>
            </w:pPr>
          </w:p>
          <w:p w:rsidRPr="00EB5C02" w:rsidR="0069752A" w:rsidP="0069752A" w:rsidRDefault="0069752A" w14:paraId="4870444D" w14:textId="77777777">
            <w:pPr>
              <w:pStyle w:val="NoSpacing"/>
              <w:rPr>
                <w:rFonts w:ascii="Times New Roman" w:hAnsi="Times New Roman" w:cs="Times New Roman"/>
                <w:sz w:val="24"/>
                <w:szCs w:val="24"/>
              </w:rPr>
            </w:pPr>
          </w:p>
        </w:tc>
      </w:tr>
    </w:tbl>
    <w:p w:rsidR="008D220A" w:rsidRDefault="008D220A" w14:paraId="0F47416B" w14:textId="77777777"/>
    <w:p w:rsidR="008D220A" w:rsidP="008D220A" w:rsidRDefault="008D220A" w14:paraId="3BA570F3" w14:textId="77777777"/>
    <w:p w:rsidR="008D220A" w:rsidP="008D220A" w:rsidRDefault="008D220A" w14:paraId="54EAF444" w14:textId="77777777"/>
    <w:p w:rsidR="008D220A" w:rsidP="008D220A" w:rsidRDefault="008D220A" w14:paraId="54A9B450" w14:textId="77777777"/>
    <w:p w:rsidR="008D220A" w:rsidP="008D220A" w:rsidRDefault="008D220A" w14:paraId="0D773237" w14:textId="77777777"/>
    <w:p w:rsidRPr="009D47FD" w:rsidR="00E12F84" w:rsidP="008D220A" w:rsidRDefault="004E2E08" w14:paraId="30CE1098" w14:textId="4403CFA0">
      <w:r w:rsidRPr="00E80378">
        <w:rPr>
          <w:rFonts w:ascii="Times New Roman" w:hAnsi="Times New Roman" w:eastAsia="Calibri" w:cs="Times New Roman"/>
          <w:b/>
          <w:sz w:val="24"/>
          <w:szCs w:val="24"/>
        </w:rPr>
        <w:t>Paperwork Reduction Act Statement:</w:t>
      </w:r>
      <w:r w:rsidRPr="006A1B55">
        <w:rPr>
          <w:rFonts w:ascii="Times New Roman" w:hAnsi="Times New Roman" w:eastAsia="Calibri" w:cs="Times New Roman"/>
          <w:sz w:val="24"/>
          <w:szCs w:val="24"/>
        </w:rPr>
        <w:t xml:space="preserve">  This information is collected </w:t>
      </w:r>
      <w:r w:rsidR="0064150B">
        <w:rPr>
          <w:rFonts w:ascii="Times New Roman" w:hAnsi="Times New Roman" w:eastAsia="Calibri" w:cs="Times New Roman"/>
          <w:sz w:val="24"/>
          <w:szCs w:val="24"/>
        </w:rPr>
        <w:t xml:space="preserve">on a voluntary basis </w:t>
      </w:r>
      <w:r w:rsidRPr="006A1B55">
        <w:rPr>
          <w:rFonts w:ascii="Times New Roman" w:hAnsi="Times New Roman" w:eastAsia="Calibri" w:cs="Times New Roman"/>
          <w:sz w:val="24"/>
          <w:szCs w:val="24"/>
        </w:rPr>
        <w:t xml:space="preserve">to </w:t>
      </w:r>
      <w:r>
        <w:rPr>
          <w:rFonts w:ascii="Times New Roman" w:hAnsi="Times New Roman" w:eastAsia="Calibri" w:cs="Times New Roman"/>
          <w:sz w:val="24"/>
          <w:szCs w:val="24"/>
        </w:rPr>
        <w:t>satisfy DOI’s</w:t>
      </w:r>
      <w:r w:rsidRPr="006A1B55">
        <w:rPr>
          <w:rFonts w:ascii="Times New Roman" w:hAnsi="Times New Roman" w:eastAsia="Calibri" w:cs="Times New Roman"/>
          <w:sz w:val="24"/>
          <w:szCs w:val="24"/>
        </w:rPr>
        <w:t xml:space="preserve"> responsibilities for ensuring the proper management of DOI museum collections held at non-Federal repositories</w:t>
      </w:r>
      <w:r>
        <w:rPr>
          <w:rFonts w:ascii="Times New Roman" w:hAnsi="Times New Roman" w:eastAsia="Calibri" w:cs="Times New Roman"/>
          <w:sz w:val="24"/>
          <w:szCs w:val="24"/>
        </w:rPr>
        <w:t xml:space="preserve"> as defined in </w:t>
      </w:r>
      <w:r w:rsidRPr="00C82094">
        <w:rPr>
          <w:rFonts w:ascii="Times New Roman" w:hAnsi="Times New Roman" w:eastAsia="Calibri" w:cs="Times New Roman"/>
          <w:sz w:val="24"/>
          <w:szCs w:val="24"/>
        </w:rPr>
        <w:t>36 CFR Part 79</w:t>
      </w:r>
      <w:r>
        <w:rPr>
          <w:rFonts w:ascii="Times New Roman" w:hAnsi="Times New Roman" w:eastAsia="Calibri" w:cs="Times New Roman"/>
          <w:sz w:val="24"/>
          <w:szCs w:val="24"/>
        </w:rPr>
        <w:t xml:space="preserve">.  </w:t>
      </w:r>
      <w:r w:rsidRPr="006A1B55">
        <w:rPr>
          <w:rFonts w:ascii="Times New Roman" w:hAnsi="Times New Roman" w:eastAsia="Calibri" w:cs="Times New Roman"/>
          <w:sz w:val="24"/>
          <w:szCs w:val="24"/>
        </w:rPr>
        <w:t xml:space="preserve">It is estimated that responding to the request will take an average of </w:t>
      </w:r>
      <w:r w:rsidR="00B83D90">
        <w:rPr>
          <w:rFonts w:ascii="Times New Roman" w:hAnsi="Times New Roman" w:eastAsia="Calibri" w:cs="Times New Roman"/>
          <w:sz w:val="24"/>
          <w:szCs w:val="24"/>
        </w:rPr>
        <w:t>3</w:t>
      </w:r>
      <w:r>
        <w:rPr>
          <w:rFonts w:ascii="Times New Roman" w:hAnsi="Times New Roman" w:eastAsia="Calibri" w:cs="Times New Roman"/>
          <w:sz w:val="24"/>
          <w:szCs w:val="24"/>
        </w:rPr>
        <w:t xml:space="preserve"> hours</w:t>
      </w:r>
      <w:r w:rsidRPr="006A1B55">
        <w:rPr>
          <w:rFonts w:ascii="Times New Roman" w:hAnsi="Times New Roman" w:eastAsia="Calibri" w:cs="Times New Roman"/>
          <w:sz w:val="24"/>
          <w:szCs w:val="24"/>
        </w:rPr>
        <w:t xml:space="preserve"> to complete.  </w:t>
      </w:r>
      <w:r w:rsidRPr="003B4E50" w:rsidR="003B4E50">
        <w:rPr>
          <w:rFonts w:ascii="Times New Roman" w:hAnsi="Times New Roman" w:eastAsia="Calibri" w:cs="Times New Roman"/>
          <w:sz w:val="24"/>
          <w:szCs w:val="24"/>
        </w:rPr>
        <w:t>This includes the amount of time it takes to gather the information and send it to the requestor.  If you wish to make comments on the</w:t>
      </w:r>
      <w:r w:rsidR="00930B20">
        <w:rPr>
          <w:rFonts w:ascii="Times New Roman" w:hAnsi="Times New Roman" w:eastAsia="Calibri" w:cs="Times New Roman"/>
          <w:sz w:val="24"/>
          <w:szCs w:val="24"/>
        </w:rPr>
        <w:t xml:space="preserve"> form and</w:t>
      </w:r>
      <w:r w:rsidRPr="003B4E50" w:rsidR="003B4E50">
        <w:rPr>
          <w:rFonts w:ascii="Times New Roman" w:hAnsi="Times New Roman" w:eastAsia="Calibri" w:cs="Times New Roman"/>
          <w:sz w:val="24"/>
          <w:szCs w:val="24"/>
        </w:rPr>
        <w:t xml:space="preserve"> instructions, please send them to the U.S. Department of the Interior, Interior Museum Program, 1849 C Street N.W., MS-4262-MIB, Washington, D.C. 20240.  Note: Comments, </w:t>
      </w:r>
      <w:proofErr w:type="gramStart"/>
      <w:r w:rsidRPr="003B4E50" w:rsidR="003B4E50">
        <w:rPr>
          <w:rFonts w:ascii="Times New Roman" w:hAnsi="Times New Roman" w:eastAsia="Calibri" w:cs="Times New Roman"/>
          <w:sz w:val="24"/>
          <w:szCs w:val="24"/>
        </w:rPr>
        <w:t>names</w:t>
      </w:r>
      <w:proofErr w:type="gramEnd"/>
      <w:r w:rsidRPr="003B4E50" w:rsidR="003B4E50">
        <w:rPr>
          <w:rFonts w:ascii="Times New Roman" w:hAnsi="Times New Roman" w:eastAsia="Calibri" w:cs="Times New Roman"/>
          <w:sz w:val="24"/>
          <w:szCs w:val="24"/>
        </w:rPr>
        <w:t xml:space="preserve">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these instructions.  </w:t>
      </w:r>
      <w:r w:rsidRPr="007A3926" w:rsidR="007A3926">
        <w:rPr>
          <w:rFonts w:ascii="Times New Roman" w:hAnsi="Times New Roman" w:eastAsia="Calibri" w:cs="Times New Roman"/>
          <w:sz w:val="24"/>
          <w:szCs w:val="24"/>
        </w:rPr>
        <w:t xml:space="preserve">Please note that an agency may not conduct or sponsor, and a person is not required to respond to a collection of information unless it displays a currently valid OMB control number.   </w:t>
      </w:r>
    </w:p>
    <w:sectPr w:rsidRPr="009D47FD" w:rsidR="00E12F84" w:rsidSect="008D220A">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4ED0A" w14:textId="77777777" w:rsidR="00FF215E" w:rsidRDefault="00FF215E" w:rsidP="006244A6">
      <w:pPr>
        <w:spacing w:after="0" w:line="240" w:lineRule="auto"/>
      </w:pPr>
      <w:r>
        <w:separator/>
      </w:r>
    </w:p>
  </w:endnote>
  <w:endnote w:type="continuationSeparator" w:id="0">
    <w:p w14:paraId="1F6107B4" w14:textId="77777777" w:rsidR="00FF215E" w:rsidRDefault="00FF215E" w:rsidP="006244A6">
      <w:pPr>
        <w:spacing w:after="0" w:line="240" w:lineRule="auto"/>
      </w:pPr>
      <w:r>
        <w:continuationSeparator/>
      </w:r>
    </w:p>
  </w:endnote>
  <w:endnote w:type="continuationNotice" w:id="1">
    <w:p w14:paraId="5B95A484" w14:textId="77777777" w:rsidR="00FF215E" w:rsidRDefault="00FF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89016"/>
      <w:docPartObj>
        <w:docPartGallery w:val="Page Numbers (Bottom of Page)"/>
        <w:docPartUnique/>
      </w:docPartObj>
    </w:sdtPr>
    <w:sdtEndPr/>
    <w:sdtContent>
      <w:p w14:paraId="44EF66E3" w14:textId="77777777" w:rsidR="00D84003" w:rsidRPr="00B64E00" w:rsidRDefault="00D84003" w:rsidP="006A6147">
        <w:pPr>
          <w:pStyle w:val="Header"/>
          <w:jc w:val="right"/>
          <w:rPr>
            <w:rFonts w:ascii="Times New Roman" w:hAnsi="Times New Roman" w:cs="Times New Roman"/>
            <w:sz w:val="18"/>
            <w:szCs w:val="18"/>
          </w:rPr>
        </w:pPr>
      </w:p>
      <w:p w14:paraId="2F4AF047" w14:textId="77777777" w:rsidR="00D84003" w:rsidRDefault="00D84003" w:rsidP="006A6147">
        <w:pPr>
          <w:pStyle w:val="Footer"/>
          <w:jc w:val="center"/>
        </w:pP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9F12A7">
          <w:rPr>
            <w:rFonts w:ascii="Times New Roman" w:hAnsi="Times New Roman" w:cs="Times New Roman"/>
            <w:noProof/>
          </w:rPr>
          <w:t>1</w:t>
        </w:r>
        <w:r w:rsidRPr="00523BEE">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979155"/>
      <w:docPartObj>
        <w:docPartGallery w:val="Page Numbers (Bottom of Page)"/>
        <w:docPartUnique/>
      </w:docPartObj>
    </w:sdtPr>
    <w:sdtEndPr/>
    <w:sdtContent>
      <w:p w14:paraId="70E39852" w14:textId="77777777" w:rsidR="00904C04" w:rsidRDefault="00904C04" w:rsidP="00904C04">
        <w:pPr>
          <w:pStyle w:val="Header"/>
          <w:jc w:val="center"/>
          <w:rPr>
            <w:rFonts w:ascii="Times New Roman" w:eastAsia="Times New Roman" w:hAnsi="Times New Roman" w:cs="Times New Roman"/>
            <w:b/>
            <w:bCs/>
            <w:color w:val="000000"/>
            <w:sz w:val="18"/>
            <w:szCs w:val="18"/>
          </w:rPr>
        </w:pPr>
        <w:r w:rsidRPr="00B64E00">
          <w:rPr>
            <w:rFonts w:ascii="Times New Roman" w:eastAsia="Times New Roman" w:hAnsi="Times New Roman" w:cs="Times New Roman"/>
            <w:b/>
            <w:bCs/>
            <w:color w:val="000000"/>
            <w:sz w:val="18"/>
            <w:szCs w:val="18"/>
          </w:rPr>
          <w:t xml:space="preserve">Scoring: 4 = No Deficiency 3 = Minor Deficiency; 2 = Moderate Deficiency; 1 = Major Deficiency; </w:t>
        </w:r>
        <w:r>
          <w:rPr>
            <w:rFonts w:ascii="Times New Roman" w:eastAsia="Times New Roman" w:hAnsi="Times New Roman" w:cs="Times New Roman"/>
            <w:b/>
            <w:bCs/>
            <w:color w:val="000000"/>
            <w:sz w:val="18"/>
            <w:szCs w:val="18"/>
          </w:rPr>
          <w:t>0 = Fully Deficient</w:t>
        </w:r>
      </w:p>
      <w:p w14:paraId="665763DE" w14:textId="77777777" w:rsidR="00904C04" w:rsidRPr="00B64E00" w:rsidRDefault="00904C04" w:rsidP="006A6147">
        <w:pPr>
          <w:pStyle w:val="Header"/>
          <w:jc w:val="right"/>
          <w:rPr>
            <w:rFonts w:ascii="Times New Roman" w:hAnsi="Times New Roman" w:cs="Times New Roman"/>
            <w:sz w:val="18"/>
            <w:szCs w:val="18"/>
          </w:rPr>
        </w:pPr>
      </w:p>
      <w:p w14:paraId="419F3302" w14:textId="77777777" w:rsidR="00904C04" w:rsidRDefault="00904C04" w:rsidP="006A6147">
        <w:pPr>
          <w:pStyle w:val="Footer"/>
          <w:jc w:val="center"/>
        </w:pP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9F12A7">
          <w:rPr>
            <w:rFonts w:ascii="Times New Roman" w:hAnsi="Times New Roman" w:cs="Times New Roman"/>
            <w:noProof/>
          </w:rPr>
          <w:t>10</w:t>
        </w:r>
        <w:r w:rsidRPr="00523B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47E1A" w14:textId="77777777" w:rsidR="00FF215E" w:rsidRDefault="00FF215E" w:rsidP="006244A6">
      <w:pPr>
        <w:spacing w:after="0" w:line="240" w:lineRule="auto"/>
      </w:pPr>
      <w:r>
        <w:separator/>
      </w:r>
    </w:p>
  </w:footnote>
  <w:footnote w:type="continuationSeparator" w:id="0">
    <w:p w14:paraId="67EDBC1D" w14:textId="77777777" w:rsidR="00FF215E" w:rsidRDefault="00FF215E" w:rsidP="006244A6">
      <w:pPr>
        <w:spacing w:after="0" w:line="240" w:lineRule="auto"/>
      </w:pPr>
      <w:r>
        <w:continuationSeparator/>
      </w:r>
    </w:p>
  </w:footnote>
  <w:footnote w:type="continuationNotice" w:id="1">
    <w:p w14:paraId="61884009" w14:textId="77777777" w:rsidR="00FF215E" w:rsidRDefault="00FF215E">
      <w:pPr>
        <w:spacing w:after="0" w:line="240" w:lineRule="auto"/>
      </w:pPr>
    </w:p>
  </w:footnote>
  <w:footnote w:id="2">
    <w:p w14:paraId="6C5F5BED" w14:textId="77777777" w:rsidR="00D84003" w:rsidRPr="00201EA5" w:rsidRDefault="00D84003" w:rsidP="008F2A6F">
      <w:pPr>
        <w:pStyle w:val="FootnoteText"/>
      </w:pPr>
      <w:r>
        <w:rPr>
          <w:rStyle w:val="FootnoteReference"/>
        </w:rPr>
        <w:footnoteRef/>
      </w:r>
      <w:r>
        <w:t xml:space="preserve"> </w:t>
      </w:r>
      <w:r w:rsidRPr="0006789C">
        <w:rPr>
          <w:rFonts w:ascii="Times New Roman" w:hAnsi="Times New Roman"/>
          <w:sz w:val="22"/>
          <w:szCs w:val="22"/>
        </w:rPr>
        <w:t xml:space="preserve">Core </w:t>
      </w:r>
      <w:r>
        <w:rPr>
          <w:rFonts w:ascii="Times New Roman" w:hAnsi="Times New Roman"/>
          <w:sz w:val="22"/>
          <w:szCs w:val="22"/>
        </w:rPr>
        <w:t xml:space="preserve">Plans and Management Tools </w:t>
      </w:r>
      <w:r w:rsidRPr="0006789C">
        <w:rPr>
          <w:rFonts w:ascii="Times New Roman" w:hAnsi="Times New Roman"/>
          <w:sz w:val="22"/>
          <w:szCs w:val="22"/>
        </w:rPr>
        <w:t>may be separate</w:t>
      </w:r>
      <w:r>
        <w:rPr>
          <w:rFonts w:ascii="Times New Roman" w:hAnsi="Times New Roman"/>
          <w:sz w:val="22"/>
          <w:szCs w:val="22"/>
        </w:rPr>
        <w:t xml:space="preserve"> documents</w:t>
      </w:r>
      <w:r w:rsidRPr="0006789C">
        <w:rPr>
          <w:rFonts w:ascii="Times New Roman" w:hAnsi="Times New Roman"/>
          <w:sz w:val="22"/>
          <w:szCs w:val="22"/>
        </w:rPr>
        <w:t>, as described here, or the key elements may be combined in one or more plans or management documents.</w:t>
      </w:r>
      <w:r>
        <w:rPr>
          <w:rFonts w:ascii="Times New Roman" w:hAnsi="Times New Roman"/>
          <w:sz w:val="22"/>
          <w:szCs w:val="22"/>
        </w:rPr>
        <w:t xml:space="preserve"> Where combined, the goal is to determine to what degree each set of key elements is addressed in the unit’s written plan(s).</w:t>
      </w:r>
    </w:p>
  </w:footnote>
  <w:footnote w:id="3">
    <w:p w14:paraId="21568298" w14:textId="77777777" w:rsidR="0069752A" w:rsidRPr="00EC48AE" w:rsidRDefault="0069752A" w:rsidP="00354AE9">
      <w:pPr>
        <w:pStyle w:val="FootnoteText"/>
        <w:rPr>
          <w:rFonts w:ascii="Times New Roman" w:hAnsi="Times New Roman" w:cs="Times New Roman"/>
        </w:rPr>
      </w:pPr>
      <w:r>
        <w:rPr>
          <w:rStyle w:val="FootnoteReference"/>
        </w:rPr>
        <w:footnoteRef/>
      </w:r>
      <w:r>
        <w:t xml:space="preserve"> </w:t>
      </w:r>
      <w:r w:rsidRPr="00EC48AE">
        <w:rPr>
          <w:rFonts w:ascii="Times New Roman" w:hAnsi="Times New Roman" w:cs="Times New Roman"/>
        </w:rPr>
        <w:t>This Checklist does not adequately evaluate a storage space for fluid-preserved specimens.  For information on best practices for storing and preserving fluid-preserved specimens, see Simmons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BF7D" w14:textId="34C29F09" w:rsidR="004E2E08" w:rsidRPr="000D48C2" w:rsidRDefault="004E2E08">
    <w:pPr>
      <w:pStyle w:val="Header"/>
      <w:rPr>
        <w:rFonts w:ascii="Times New Roman" w:hAnsi="Times New Roman" w:cs="Times New Roman"/>
      </w:rPr>
    </w:pPr>
    <w:r w:rsidRPr="00850A4F">
      <w:rPr>
        <w:rFonts w:ascii="Times New Roman" w:hAnsi="Times New Roman" w:cs="Times New Roman"/>
      </w:rPr>
      <w:t>OMB Control Number 1084-</w:t>
    </w:r>
    <w:r w:rsidR="00B83D90">
      <w:rPr>
        <w:rFonts w:ascii="Times New Roman" w:hAnsi="Times New Roman" w:cs="Times New Roman"/>
      </w:rPr>
      <w:t>0034</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Expiration Date:  </w:t>
    </w:r>
    <w:r w:rsidR="00B83D90">
      <w:rPr>
        <w:rFonts w:ascii="Times New Roman" w:hAnsi="Times New Roman" w:cs="Times New Roman"/>
      </w:rPr>
      <w:t>11</w:t>
    </w:r>
    <w:r>
      <w:rPr>
        <w:rFonts w:ascii="Times New Roman" w:hAnsi="Times New Roman" w:cs="Times New Roman"/>
      </w:rPr>
      <w:t>/</w:t>
    </w:r>
    <w:r w:rsidR="00B83D90">
      <w:rPr>
        <w:rFonts w:ascii="Times New Roman" w:hAnsi="Times New Roman" w:cs="Times New Roman"/>
      </w:rPr>
      <w:t>30</w:t>
    </w:r>
    <w:r>
      <w:rPr>
        <w:rFonts w:ascii="Times New Roman" w:hAnsi="Times New Roman" w:cs="Times New Roman"/>
      </w:rPr>
      <w:t>/20</w:t>
    </w:r>
    <w:r w:rsidR="00B83D90">
      <w:rPr>
        <w:rFonts w:ascii="Times New Roman" w:hAnsi="Times New Roman" w:cs="Times New Roman"/>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64F99"/>
    <w:multiLevelType w:val="hybridMultilevel"/>
    <w:tmpl w:val="4714582C"/>
    <w:lvl w:ilvl="0" w:tplc="8B7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E70"/>
    <w:multiLevelType w:val="hybridMultilevel"/>
    <w:tmpl w:val="A2368C4C"/>
    <w:lvl w:ilvl="0" w:tplc="A1BC41E2">
      <w:start w:val="1"/>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61C94"/>
    <w:multiLevelType w:val="hybridMultilevel"/>
    <w:tmpl w:val="FED8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A5F"/>
    <w:multiLevelType w:val="hybridMultilevel"/>
    <w:tmpl w:val="4A2CD476"/>
    <w:lvl w:ilvl="0" w:tplc="D368D8F4">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A2121"/>
    <w:multiLevelType w:val="hybridMultilevel"/>
    <w:tmpl w:val="16D088D8"/>
    <w:lvl w:ilvl="0" w:tplc="611008D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C61ED"/>
    <w:multiLevelType w:val="hybridMultilevel"/>
    <w:tmpl w:val="33AEF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4D1A1A"/>
    <w:multiLevelType w:val="hybridMultilevel"/>
    <w:tmpl w:val="3882256C"/>
    <w:lvl w:ilvl="0" w:tplc="285845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30F2"/>
    <w:multiLevelType w:val="hybridMultilevel"/>
    <w:tmpl w:val="4E3A6E98"/>
    <w:lvl w:ilvl="0" w:tplc="3AF2EA6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DD7D30"/>
    <w:multiLevelType w:val="hybridMultilevel"/>
    <w:tmpl w:val="4D702FBC"/>
    <w:lvl w:ilvl="0" w:tplc="289C4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1AE0"/>
    <w:multiLevelType w:val="hybridMultilevel"/>
    <w:tmpl w:val="DE203628"/>
    <w:lvl w:ilvl="0" w:tplc="F328E5F8">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F80E8B"/>
    <w:multiLevelType w:val="hybridMultilevel"/>
    <w:tmpl w:val="63F63976"/>
    <w:lvl w:ilvl="0" w:tplc="E924A92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B2A4A"/>
    <w:multiLevelType w:val="hybridMultilevel"/>
    <w:tmpl w:val="3F96E8CC"/>
    <w:lvl w:ilvl="0" w:tplc="378098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2823"/>
    <w:multiLevelType w:val="hybridMultilevel"/>
    <w:tmpl w:val="D0D415AE"/>
    <w:lvl w:ilvl="0" w:tplc="2646B7C0">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583A34"/>
    <w:multiLevelType w:val="hybridMultilevel"/>
    <w:tmpl w:val="B06E0DC2"/>
    <w:lvl w:ilvl="0" w:tplc="AADE782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A40E3"/>
    <w:multiLevelType w:val="hybridMultilevel"/>
    <w:tmpl w:val="B7887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3042"/>
    <w:multiLevelType w:val="hybridMultilevel"/>
    <w:tmpl w:val="0824C93A"/>
    <w:lvl w:ilvl="0" w:tplc="67C2FF9C">
      <w:start w:val="2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E7E58"/>
    <w:multiLevelType w:val="hybridMultilevel"/>
    <w:tmpl w:val="585AF43A"/>
    <w:lvl w:ilvl="0" w:tplc="3D02FADC">
      <w:start w:val="1"/>
      <w:numFmt w:val="decimal"/>
      <w:lvlText w:val="(%1)"/>
      <w:lvlJc w:val="left"/>
      <w:pPr>
        <w:ind w:left="36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D45AB0"/>
    <w:multiLevelType w:val="hybridMultilevel"/>
    <w:tmpl w:val="99BE962A"/>
    <w:lvl w:ilvl="0" w:tplc="C1FA47B0">
      <w:start w:val="9"/>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701CD"/>
    <w:multiLevelType w:val="hybridMultilevel"/>
    <w:tmpl w:val="0B54D930"/>
    <w:lvl w:ilvl="0" w:tplc="C80A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B3197"/>
    <w:multiLevelType w:val="hybridMultilevel"/>
    <w:tmpl w:val="39B687C4"/>
    <w:lvl w:ilvl="0" w:tplc="2564C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31D44"/>
    <w:multiLevelType w:val="hybridMultilevel"/>
    <w:tmpl w:val="0610F308"/>
    <w:lvl w:ilvl="0" w:tplc="3A58AE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D0554"/>
    <w:multiLevelType w:val="hybridMultilevel"/>
    <w:tmpl w:val="F7AE8A42"/>
    <w:lvl w:ilvl="0" w:tplc="CD9A4B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74A91"/>
    <w:multiLevelType w:val="hybridMultilevel"/>
    <w:tmpl w:val="31725E04"/>
    <w:lvl w:ilvl="0" w:tplc="41B41C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570FAE"/>
    <w:multiLevelType w:val="hybridMultilevel"/>
    <w:tmpl w:val="21FC2526"/>
    <w:lvl w:ilvl="0" w:tplc="6FA8FF0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BC0B75"/>
    <w:multiLevelType w:val="hybridMultilevel"/>
    <w:tmpl w:val="1D78F5D8"/>
    <w:lvl w:ilvl="0" w:tplc="D262A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46261"/>
    <w:multiLevelType w:val="hybridMultilevel"/>
    <w:tmpl w:val="B7A23216"/>
    <w:lvl w:ilvl="0" w:tplc="D52A31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576F4"/>
    <w:multiLevelType w:val="hybridMultilevel"/>
    <w:tmpl w:val="6D548EB4"/>
    <w:lvl w:ilvl="0" w:tplc="FF5650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4"/>
  </w:num>
  <w:num w:numId="8">
    <w:abstractNumId w:val="13"/>
  </w:num>
  <w:num w:numId="9">
    <w:abstractNumId w:val="26"/>
  </w:num>
  <w:num w:numId="10">
    <w:abstractNumId w:val="15"/>
  </w:num>
  <w:num w:numId="11">
    <w:abstractNumId w:val="7"/>
  </w:num>
  <w:num w:numId="12">
    <w:abstractNumId w:val="5"/>
  </w:num>
  <w:num w:numId="13">
    <w:abstractNumId w:val="23"/>
  </w:num>
  <w:num w:numId="14">
    <w:abstractNumId w:val="12"/>
  </w:num>
  <w:num w:numId="15">
    <w:abstractNumId w:val="19"/>
  </w:num>
  <w:num w:numId="16">
    <w:abstractNumId w:val="18"/>
  </w:num>
  <w:num w:numId="17">
    <w:abstractNumId w:val="22"/>
  </w:num>
  <w:num w:numId="18">
    <w:abstractNumId w:val="24"/>
  </w:num>
  <w:num w:numId="19">
    <w:abstractNumId w:val="8"/>
  </w:num>
  <w:num w:numId="20">
    <w:abstractNumId w:val="25"/>
  </w:num>
  <w:num w:numId="21">
    <w:abstractNumId w:val="0"/>
  </w:num>
  <w:num w:numId="22">
    <w:abstractNumId w:val="11"/>
  </w:num>
  <w:num w:numId="23">
    <w:abstractNumId w:val="6"/>
  </w:num>
  <w:num w:numId="24">
    <w:abstractNumId w:val="10"/>
  </w:num>
  <w:num w:numId="25">
    <w:abstractNumId w:val="21"/>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A6"/>
    <w:rsid w:val="00002932"/>
    <w:rsid w:val="00002937"/>
    <w:rsid w:val="00012050"/>
    <w:rsid w:val="0001237B"/>
    <w:rsid w:val="00017648"/>
    <w:rsid w:val="00017FAD"/>
    <w:rsid w:val="000248B4"/>
    <w:rsid w:val="00025D73"/>
    <w:rsid w:val="00026BD3"/>
    <w:rsid w:val="00030839"/>
    <w:rsid w:val="00036C19"/>
    <w:rsid w:val="000371CF"/>
    <w:rsid w:val="000406F6"/>
    <w:rsid w:val="00041E21"/>
    <w:rsid w:val="00047B59"/>
    <w:rsid w:val="0006078D"/>
    <w:rsid w:val="0006354F"/>
    <w:rsid w:val="000645B9"/>
    <w:rsid w:val="0006789C"/>
    <w:rsid w:val="00071C4E"/>
    <w:rsid w:val="00073B23"/>
    <w:rsid w:val="000777F4"/>
    <w:rsid w:val="00081566"/>
    <w:rsid w:val="0008754B"/>
    <w:rsid w:val="00087EED"/>
    <w:rsid w:val="000A0F33"/>
    <w:rsid w:val="000A196E"/>
    <w:rsid w:val="000A2473"/>
    <w:rsid w:val="000B3E7E"/>
    <w:rsid w:val="000B5804"/>
    <w:rsid w:val="000B6897"/>
    <w:rsid w:val="000B6D0B"/>
    <w:rsid w:val="000C28D9"/>
    <w:rsid w:val="000D2535"/>
    <w:rsid w:val="000D3119"/>
    <w:rsid w:val="000D48C2"/>
    <w:rsid w:val="000E0325"/>
    <w:rsid w:val="000E104D"/>
    <w:rsid w:val="000E2AB9"/>
    <w:rsid w:val="000E2C9E"/>
    <w:rsid w:val="000E4875"/>
    <w:rsid w:val="000E58CF"/>
    <w:rsid w:val="000F0609"/>
    <w:rsid w:val="000F2514"/>
    <w:rsid w:val="000F3310"/>
    <w:rsid w:val="000F4354"/>
    <w:rsid w:val="000F6123"/>
    <w:rsid w:val="00105648"/>
    <w:rsid w:val="001154B2"/>
    <w:rsid w:val="00121331"/>
    <w:rsid w:val="0012170F"/>
    <w:rsid w:val="001338CC"/>
    <w:rsid w:val="0013398F"/>
    <w:rsid w:val="001352FA"/>
    <w:rsid w:val="001353BA"/>
    <w:rsid w:val="00135D83"/>
    <w:rsid w:val="0014653C"/>
    <w:rsid w:val="00150154"/>
    <w:rsid w:val="0015107A"/>
    <w:rsid w:val="001533AC"/>
    <w:rsid w:val="001552B7"/>
    <w:rsid w:val="00160F60"/>
    <w:rsid w:val="00165783"/>
    <w:rsid w:val="00166306"/>
    <w:rsid w:val="00172235"/>
    <w:rsid w:val="00173D9E"/>
    <w:rsid w:val="001742FA"/>
    <w:rsid w:val="00195ECB"/>
    <w:rsid w:val="001A35E0"/>
    <w:rsid w:val="001B192E"/>
    <w:rsid w:val="001B21C1"/>
    <w:rsid w:val="001B5F71"/>
    <w:rsid w:val="001C4AF0"/>
    <w:rsid w:val="001C5FFF"/>
    <w:rsid w:val="001C6164"/>
    <w:rsid w:val="001C707B"/>
    <w:rsid w:val="001D171A"/>
    <w:rsid w:val="001D3ACF"/>
    <w:rsid w:val="001D3DAA"/>
    <w:rsid w:val="001E1E66"/>
    <w:rsid w:val="001F13D3"/>
    <w:rsid w:val="001F39A6"/>
    <w:rsid w:val="001F6156"/>
    <w:rsid w:val="00200A67"/>
    <w:rsid w:val="00201C3D"/>
    <w:rsid w:val="00201EA5"/>
    <w:rsid w:val="00205CD7"/>
    <w:rsid w:val="00211CC8"/>
    <w:rsid w:val="00216736"/>
    <w:rsid w:val="002177ED"/>
    <w:rsid w:val="0022083B"/>
    <w:rsid w:val="0022656B"/>
    <w:rsid w:val="00231520"/>
    <w:rsid w:val="00235661"/>
    <w:rsid w:val="002358AC"/>
    <w:rsid w:val="002365CB"/>
    <w:rsid w:val="00242CA6"/>
    <w:rsid w:val="00245C8A"/>
    <w:rsid w:val="00252249"/>
    <w:rsid w:val="002543C5"/>
    <w:rsid w:val="00260CA8"/>
    <w:rsid w:val="002611AD"/>
    <w:rsid w:val="0026176E"/>
    <w:rsid w:val="00262884"/>
    <w:rsid w:val="00264B9E"/>
    <w:rsid w:val="00274B66"/>
    <w:rsid w:val="00274C76"/>
    <w:rsid w:val="00281CD4"/>
    <w:rsid w:val="00284504"/>
    <w:rsid w:val="00284DD7"/>
    <w:rsid w:val="00285018"/>
    <w:rsid w:val="00287227"/>
    <w:rsid w:val="00290580"/>
    <w:rsid w:val="0029615E"/>
    <w:rsid w:val="002976D1"/>
    <w:rsid w:val="002A1D4D"/>
    <w:rsid w:val="002B0B53"/>
    <w:rsid w:val="002B2B30"/>
    <w:rsid w:val="002B2F0A"/>
    <w:rsid w:val="002C10C3"/>
    <w:rsid w:val="002C2794"/>
    <w:rsid w:val="002C47AC"/>
    <w:rsid w:val="002D605F"/>
    <w:rsid w:val="002D77B5"/>
    <w:rsid w:val="002E7A20"/>
    <w:rsid w:val="002F14B0"/>
    <w:rsid w:val="002F2E0F"/>
    <w:rsid w:val="002F7533"/>
    <w:rsid w:val="00315F43"/>
    <w:rsid w:val="003255E2"/>
    <w:rsid w:val="00325F7A"/>
    <w:rsid w:val="00341C99"/>
    <w:rsid w:val="00342146"/>
    <w:rsid w:val="00343569"/>
    <w:rsid w:val="0034503C"/>
    <w:rsid w:val="003479A1"/>
    <w:rsid w:val="00354AE9"/>
    <w:rsid w:val="00357B3D"/>
    <w:rsid w:val="00362D43"/>
    <w:rsid w:val="003642DF"/>
    <w:rsid w:val="00366D9C"/>
    <w:rsid w:val="00375651"/>
    <w:rsid w:val="00376207"/>
    <w:rsid w:val="00383706"/>
    <w:rsid w:val="00383E78"/>
    <w:rsid w:val="003A6D29"/>
    <w:rsid w:val="003B4E50"/>
    <w:rsid w:val="003B5DEB"/>
    <w:rsid w:val="003D196D"/>
    <w:rsid w:val="003D2852"/>
    <w:rsid w:val="003D6BF9"/>
    <w:rsid w:val="003E1E87"/>
    <w:rsid w:val="003E268F"/>
    <w:rsid w:val="003E26DA"/>
    <w:rsid w:val="003F4A29"/>
    <w:rsid w:val="00402E9F"/>
    <w:rsid w:val="00406F1C"/>
    <w:rsid w:val="00421C0F"/>
    <w:rsid w:val="00431155"/>
    <w:rsid w:val="00435C61"/>
    <w:rsid w:val="004360C3"/>
    <w:rsid w:val="00452B1B"/>
    <w:rsid w:val="00456C0C"/>
    <w:rsid w:val="00460CEA"/>
    <w:rsid w:val="00462158"/>
    <w:rsid w:val="004657FD"/>
    <w:rsid w:val="00476ABB"/>
    <w:rsid w:val="0048672F"/>
    <w:rsid w:val="004879E7"/>
    <w:rsid w:val="004940D5"/>
    <w:rsid w:val="004A25DD"/>
    <w:rsid w:val="004A48E6"/>
    <w:rsid w:val="004B4D82"/>
    <w:rsid w:val="004B65D9"/>
    <w:rsid w:val="004B781D"/>
    <w:rsid w:val="004C2DB6"/>
    <w:rsid w:val="004C60EE"/>
    <w:rsid w:val="004D22C4"/>
    <w:rsid w:val="004D26D6"/>
    <w:rsid w:val="004D646A"/>
    <w:rsid w:val="004E2E08"/>
    <w:rsid w:val="004E679A"/>
    <w:rsid w:val="004F4991"/>
    <w:rsid w:val="0050068F"/>
    <w:rsid w:val="00502C25"/>
    <w:rsid w:val="00502F4F"/>
    <w:rsid w:val="0050526E"/>
    <w:rsid w:val="00505D56"/>
    <w:rsid w:val="00505E50"/>
    <w:rsid w:val="005259AE"/>
    <w:rsid w:val="00530DAA"/>
    <w:rsid w:val="00535C53"/>
    <w:rsid w:val="005375FA"/>
    <w:rsid w:val="005405FA"/>
    <w:rsid w:val="00543F25"/>
    <w:rsid w:val="0054421F"/>
    <w:rsid w:val="00546E5D"/>
    <w:rsid w:val="0054748F"/>
    <w:rsid w:val="00554B4D"/>
    <w:rsid w:val="0056125F"/>
    <w:rsid w:val="0056306A"/>
    <w:rsid w:val="00572245"/>
    <w:rsid w:val="00581470"/>
    <w:rsid w:val="0059580C"/>
    <w:rsid w:val="00595A52"/>
    <w:rsid w:val="00595A75"/>
    <w:rsid w:val="00597B0C"/>
    <w:rsid w:val="005A1EAC"/>
    <w:rsid w:val="005A6FA5"/>
    <w:rsid w:val="005A7424"/>
    <w:rsid w:val="005B109D"/>
    <w:rsid w:val="005C37F1"/>
    <w:rsid w:val="005D6B3A"/>
    <w:rsid w:val="005D73F6"/>
    <w:rsid w:val="005E1E7E"/>
    <w:rsid w:val="005E3413"/>
    <w:rsid w:val="005E6B9B"/>
    <w:rsid w:val="005E75F2"/>
    <w:rsid w:val="005F3736"/>
    <w:rsid w:val="005F6513"/>
    <w:rsid w:val="00606231"/>
    <w:rsid w:val="00607E7C"/>
    <w:rsid w:val="006238A9"/>
    <w:rsid w:val="006244A6"/>
    <w:rsid w:val="0063450B"/>
    <w:rsid w:val="00640186"/>
    <w:rsid w:val="0064150B"/>
    <w:rsid w:val="00643FE4"/>
    <w:rsid w:val="006451FC"/>
    <w:rsid w:val="00655C06"/>
    <w:rsid w:val="00662882"/>
    <w:rsid w:val="006634E5"/>
    <w:rsid w:val="0067397E"/>
    <w:rsid w:val="0067475C"/>
    <w:rsid w:val="00681F00"/>
    <w:rsid w:val="0069752A"/>
    <w:rsid w:val="00697A33"/>
    <w:rsid w:val="006A10E0"/>
    <w:rsid w:val="006A338D"/>
    <w:rsid w:val="006A4C40"/>
    <w:rsid w:val="006A6147"/>
    <w:rsid w:val="006B432F"/>
    <w:rsid w:val="006B5DF3"/>
    <w:rsid w:val="006C0830"/>
    <w:rsid w:val="006C0E7F"/>
    <w:rsid w:val="006E3342"/>
    <w:rsid w:val="006E529A"/>
    <w:rsid w:val="006E6243"/>
    <w:rsid w:val="006E6BBC"/>
    <w:rsid w:val="006F0EBF"/>
    <w:rsid w:val="006F4CC6"/>
    <w:rsid w:val="006F6037"/>
    <w:rsid w:val="00701D03"/>
    <w:rsid w:val="007050CC"/>
    <w:rsid w:val="00706A5E"/>
    <w:rsid w:val="00707991"/>
    <w:rsid w:val="0071038C"/>
    <w:rsid w:val="00710E46"/>
    <w:rsid w:val="007111F4"/>
    <w:rsid w:val="0071663B"/>
    <w:rsid w:val="00717FBA"/>
    <w:rsid w:val="00721704"/>
    <w:rsid w:val="00724B20"/>
    <w:rsid w:val="00725EDC"/>
    <w:rsid w:val="00731A29"/>
    <w:rsid w:val="007438EE"/>
    <w:rsid w:val="00743A9C"/>
    <w:rsid w:val="00745187"/>
    <w:rsid w:val="0074647C"/>
    <w:rsid w:val="00750CEB"/>
    <w:rsid w:val="007566F0"/>
    <w:rsid w:val="00767AE3"/>
    <w:rsid w:val="00777048"/>
    <w:rsid w:val="00791507"/>
    <w:rsid w:val="00794C36"/>
    <w:rsid w:val="007974D7"/>
    <w:rsid w:val="007A3452"/>
    <w:rsid w:val="007A3926"/>
    <w:rsid w:val="007A7A8B"/>
    <w:rsid w:val="007A7BAE"/>
    <w:rsid w:val="007B095A"/>
    <w:rsid w:val="007B44C1"/>
    <w:rsid w:val="007B5A8E"/>
    <w:rsid w:val="007B5CAE"/>
    <w:rsid w:val="007C1BB7"/>
    <w:rsid w:val="007D018E"/>
    <w:rsid w:val="007D7B26"/>
    <w:rsid w:val="007E52B6"/>
    <w:rsid w:val="007E7942"/>
    <w:rsid w:val="007F064B"/>
    <w:rsid w:val="007F31D0"/>
    <w:rsid w:val="007F4D04"/>
    <w:rsid w:val="007F4D6E"/>
    <w:rsid w:val="0080286B"/>
    <w:rsid w:val="0080474A"/>
    <w:rsid w:val="00810911"/>
    <w:rsid w:val="00816D36"/>
    <w:rsid w:val="00817FE9"/>
    <w:rsid w:val="00834F74"/>
    <w:rsid w:val="008558BA"/>
    <w:rsid w:val="00857569"/>
    <w:rsid w:val="00861E10"/>
    <w:rsid w:val="00862A55"/>
    <w:rsid w:val="0086359A"/>
    <w:rsid w:val="0086413D"/>
    <w:rsid w:val="00870234"/>
    <w:rsid w:val="0087182E"/>
    <w:rsid w:val="008743AF"/>
    <w:rsid w:val="008750F5"/>
    <w:rsid w:val="00876C54"/>
    <w:rsid w:val="00876D08"/>
    <w:rsid w:val="00880560"/>
    <w:rsid w:val="00885DAA"/>
    <w:rsid w:val="008873E3"/>
    <w:rsid w:val="008948CB"/>
    <w:rsid w:val="008A1691"/>
    <w:rsid w:val="008A7D17"/>
    <w:rsid w:val="008B4B93"/>
    <w:rsid w:val="008B771D"/>
    <w:rsid w:val="008C0D17"/>
    <w:rsid w:val="008C1CC3"/>
    <w:rsid w:val="008C7FF7"/>
    <w:rsid w:val="008D1703"/>
    <w:rsid w:val="008D220A"/>
    <w:rsid w:val="008D3B88"/>
    <w:rsid w:val="008D4D15"/>
    <w:rsid w:val="008D5F5D"/>
    <w:rsid w:val="008D742D"/>
    <w:rsid w:val="008E79CB"/>
    <w:rsid w:val="008F0ABB"/>
    <w:rsid w:val="008F2A6F"/>
    <w:rsid w:val="008F3557"/>
    <w:rsid w:val="009014F5"/>
    <w:rsid w:val="00901952"/>
    <w:rsid w:val="00904C04"/>
    <w:rsid w:val="009108F0"/>
    <w:rsid w:val="00920FF9"/>
    <w:rsid w:val="00921DAA"/>
    <w:rsid w:val="00926283"/>
    <w:rsid w:val="00930B20"/>
    <w:rsid w:val="0093563D"/>
    <w:rsid w:val="00940124"/>
    <w:rsid w:val="00940631"/>
    <w:rsid w:val="00942DAB"/>
    <w:rsid w:val="009461B2"/>
    <w:rsid w:val="00957D16"/>
    <w:rsid w:val="00961897"/>
    <w:rsid w:val="00961A54"/>
    <w:rsid w:val="0096435E"/>
    <w:rsid w:val="00966B73"/>
    <w:rsid w:val="00966FE2"/>
    <w:rsid w:val="00970081"/>
    <w:rsid w:val="00974C7E"/>
    <w:rsid w:val="00986DC1"/>
    <w:rsid w:val="00993459"/>
    <w:rsid w:val="009A0EFC"/>
    <w:rsid w:val="009A24CC"/>
    <w:rsid w:val="009A40C6"/>
    <w:rsid w:val="009B3993"/>
    <w:rsid w:val="009B5698"/>
    <w:rsid w:val="009B6224"/>
    <w:rsid w:val="009B7932"/>
    <w:rsid w:val="009D47FD"/>
    <w:rsid w:val="009D5D5B"/>
    <w:rsid w:val="009F12A7"/>
    <w:rsid w:val="009F1B6B"/>
    <w:rsid w:val="009F22A5"/>
    <w:rsid w:val="009F3BED"/>
    <w:rsid w:val="009F7FCD"/>
    <w:rsid w:val="00A0142A"/>
    <w:rsid w:val="00A07E30"/>
    <w:rsid w:val="00A21563"/>
    <w:rsid w:val="00A25802"/>
    <w:rsid w:val="00A27E33"/>
    <w:rsid w:val="00A30101"/>
    <w:rsid w:val="00A36361"/>
    <w:rsid w:val="00A409EE"/>
    <w:rsid w:val="00A44723"/>
    <w:rsid w:val="00A4706C"/>
    <w:rsid w:val="00A603EA"/>
    <w:rsid w:val="00A60BB2"/>
    <w:rsid w:val="00A66C7D"/>
    <w:rsid w:val="00A83E7A"/>
    <w:rsid w:val="00A94188"/>
    <w:rsid w:val="00AA14AF"/>
    <w:rsid w:val="00AA1C28"/>
    <w:rsid w:val="00AB095B"/>
    <w:rsid w:val="00AB14F0"/>
    <w:rsid w:val="00AB7496"/>
    <w:rsid w:val="00AC0F09"/>
    <w:rsid w:val="00AC685A"/>
    <w:rsid w:val="00AD1DB0"/>
    <w:rsid w:val="00AF10F8"/>
    <w:rsid w:val="00AF51A2"/>
    <w:rsid w:val="00AF6266"/>
    <w:rsid w:val="00AF78F0"/>
    <w:rsid w:val="00B032EB"/>
    <w:rsid w:val="00B038E2"/>
    <w:rsid w:val="00B13146"/>
    <w:rsid w:val="00B14B3B"/>
    <w:rsid w:val="00B15F21"/>
    <w:rsid w:val="00B171FB"/>
    <w:rsid w:val="00B2019A"/>
    <w:rsid w:val="00B26086"/>
    <w:rsid w:val="00B34DCE"/>
    <w:rsid w:val="00B357A0"/>
    <w:rsid w:val="00B438A8"/>
    <w:rsid w:val="00B46B4B"/>
    <w:rsid w:val="00B4730D"/>
    <w:rsid w:val="00B5243D"/>
    <w:rsid w:val="00B53BEE"/>
    <w:rsid w:val="00B57F57"/>
    <w:rsid w:val="00B602AF"/>
    <w:rsid w:val="00B60A8E"/>
    <w:rsid w:val="00B6106D"/>
    <w:rsid w:val="00B64C8F"/>
    <w:rsid w:val="00B64E00"/>
    <w:rsid w:val="00B71B21"/>
    <w:rsid w:val="00B736B0"/>
    <w:rsid w:val="00B75C04"/>
    <w:rsid w:val="00B82E7F"/>
    <w:rsid w:val="00B83D90"/>
    <w:rsid w:val="00B936E5"/>
    <w:rsid w:val="00B976DD"/>
    <w:rsid w:val="00BA2731"/>
    <w:rsid w:val="00BA55F2"/>
    <w:rsid w:val="00BB1874"/>
    <w:rsid w:val="00BB4111"/>
    <w:rsid w:val="00BC5BEF"/>
    <w:rsid w:val="00BD0D76"/>
    <w:rsid w:val="00BE02C5"/>
    <w:rsid w:val="00BE4EDD"/>
    <w:rsid w:val="00BE6AEB"/>
    <w:rsid w:val="00BF21CF"/>
    <w:rsid w:val="00BF2B6F"/>
    <w:rsid w:val="00BF325D"/>
    <w:rsid w:val="00BF3ADA"/>
    <w:rsid w:val="00BF41EA"/>
    <w:rsid w:val="00C05650"/>
    <w:rsid w:val="00C1498A"/>
    <w:rsid w:val="00C2111C"/>
    <w:rsid w:val="00C264D2"/>
    <w:rsid w:val="00C33D33"/>
    <w:rsid w:val="00C3654E"/>
    <w:rsid w:val="00C370C1"/>
    <w:rsid w:val="00C40CE5"/>
    <w:rsid w:val="00C4394C"/>
    <w:rsid w:val="00C45736"/>
    <w:rsid w:val="00C523E3"/>
    <w:rsid w:val="00C53304"/>
    <w:rsid w:val="00C53B10"/>
    <w:rsid w:val="00C54335"/>
    <w:rsid w:val="00C562AD"/>
    <w:rsid w:val="00C57F60"/>
    <w:rsid w:val="00C60D91"/>
    <w:rsid w:val="00C6190E"/>
    <w:rsid w:val="00C63391"/>
    <w:rsid w:val="00C67E02"/>
    <w:rsid w:val="00C72975"/>
    <w:rsid w:val="00C742E5"/>
    <w:rsid w:val="00C761B2"/>
    <w:rsid w:val="00C8407E"/>
    <w:rsid w:val="00C92D26"/>
    <w:rsid w:val="00C9380F"/>
    <w:rsid w:val="00C96041"/>
    <w:rsid w:val="00C96314"/>
    <w:rsid w:val="00C97367"/>
    <w:rsid w:val="00CA0346"/>
    <w:rsid w:val="00CA35DC"/>
    <w:rsid w:val="00CA42FA"/>
    <w:rsid w:val="00CA6B25"/>
    <w:rsid w:val="00CB258E"/>
    <w:rsid w:val="00CC2911"/>
    <w:rsid w:val="00CC3A39"/>
    <w:rsid w:val="00CD2A45"/>
    <w:rsid w:val="00CE6E6C"/>
    <w:rsid w:val="00CF6784"/>
    <w:rsid w:val="00CF7A59"/>
    <w:rsid w:val="00D00F1F"/>
    <w:rsid w:val="00D1358B"/>
    <w:rsid w:val="00D2086B"/>
    <w:rsid w:val="00D21A0C"/>
    <w:rsid w:val="00D228D7"/>
    <w:rsid w:val="00D2318F"/>
    <w:rsid w:val="00D266EC"/>
    <w:rsid w:val="00D31E15"/>
    <w:rsid w:val="00D332DC"/>
    <w:rsid w:val="00D40B8B"/>
    <w:rsid w:val="00D41319"/>
    <w:rsid w:val="00D41C36"/>
    <w:rsid w:val="00D43FE9"/>
    <w:rsid w:val="00D517B8"/>
    <w:rsid w:val="00D52B8D"/>
    <w:rsid w:val="00D5436D"/>
    <w:rsid w:val="00D54EDD"/>
    <w:rsid w:val="00D55201"/>
    <w:rsid w:val="00D5594B"/>
    <w:rsid w:val="00D56DAF"/>
    <w:rsid w:val="00D57535"/>
    <w:rsid w:val="00D645BB"/>
    <w:rsid w:val="00D6600F"/>
    <w:rsid w:val="00D661B6"/>
    <w:rsid w:val="00D7796B"/>
    <w:rsid w:val="00D81120"/>
    <w:rsid w:val="00D81E46"/>
    <w:rsid w:val="00D82C36"/>
    <w:rsid w:val="00D84003"/>
    <w:rsid w:val="00D84B61"/>
    <w:rsid w:val="00D904D3"/>
    <w:rsid w:val="00D94445"/>
    <w:rsid w:val="00D96550"/>
    <w:rsid w:val="00DA58EE"/>
    <w:rsid w:val="00DC37A4"/>
    <w:rsid w:val="00DD4C4E"/>
    <w:rsid w:val="00DD65F7"/>
    <w:rsid w:val="00DE455B"/>
    <w:rsid w:val="00DE494B"/>
    <w:rsid w:val="00DE73DC"/>
    <w:rsid w:val="00DF1873"/>
    <w:rsid w:val="00DF52AE"/>
    <w:rsid w:val="00E010CE"/>
    <w:rsid w:val="00E030B4"/>
    <w:rsid w:val="00E05AF2"/>
    <w:rsid w:val="00E06D28"/>
    <w:rsid w:val="00E10767"/>
    <w:rsid w:val="00E12F84"/>
    <w:rsid w:val="00E227ED"/>
    <w:rsid w:val="00E241C2"/>
    <w:rsid w:val="00E2488A"/>
    <w:rsid w:val="00E35B4F"/>
    <w:rsid w:val="00E37838"/>
    <w:rsid w:val="00E40463"/>
    <w:rsid w:val="00E40B8C"/>
    <w:rsid w:val="00E44773"/>
    <w:rsid w:val="00E6480D"/>
    <w:rsid w:val="00E65E61"/>
    <w:rsid w:val="00E73D18"/>
    <w:rsid w:val="00E77461"/>
    <w:rsid w:val="00E802A7"/>
    <w:rsid w:val="00E81D3D"/>
    <w:rsid w:val="00E826AD"/>
    <w:rsid w:val="00E86EDF"/>
    <w:rsid w:val="00E90D24"/>
    <w:rsid w:val="00E92A67"/>
    <w:rsid w:val="00EA0569"/>
    <w:rsid w:val="00EA2983"/>
    <w:rsid w:val="00EA39C7"/>
    <w:rsid w:val="00EA41FC"/>
    <w:rsid w:val="00EB421D"/>
    <w:rsid w:val="00EB44F4"/>
    <w:rsid w:val="00EB5C02"/>
    <w:rsid w:val="00EB741E"/>
    <w:rsid w:val="00EB7B21"/>
    <w:rsid w:val="00EC48AE"/>
    <w:rsid w:val="00EC554D"/>
    <w:rsid w:val="00EC62DB"/>
    <w:rsid w:val="00ED268B"/>
    <w:rsid w:val="00ED6591"/>
    <w:rsid w:val="00EF0429"/>
    <w:rsid w:val="00EF2BA5"/>
    <w:rsid w:val="00EF4FEA"/>
    <w:rsid w:val="00EF654C"/>
    <w:rsid w:val="00EF7256"/>
    <w:rsid w:val="00EF78E2"/>
    <w:rsid w:val="00EF7CF3"/>
    <w:rsid w:val="00F0376E"/>
    <w:rsid w:val="00F07E1F"/>
    <w:rsid w:val="00F103D5"/>
    <w:rsid w:val="00F178F2"/>
    <w:rsid w:val="00F2493E"/>
    <w:rsid w:val="00F25FAE"/>
    <w:rsid w:val="00F26675"/>
    <w:rsid w:val="00F41AD3"/>
    <w:rsid w:val="00F458E5"/>
    <w:rsid w:val="00F502DC"/>
    <w:rsid w:val="00F55CBC"/>
    <w:rsid w:val="00F5769F"/>
    <w:rsid w:val="00F62412"/>
    <w:rsid w:val="00F63EA3"/>
    <w:rsid w:val="00F71F16"/>
    <w:rsid w:val="00F9632A"/>
    <w:rsid w:val="00F97805"/>
    <w:rsid w:val="00F97F21"/>
    <w:rsid w:val="00FA0F4A"/>
    <w:rsid w:val="00FA2A96"/>
    <w:rsid w:val="00FB17CF"/>
    <w:rsid w:val="00FC2DF0"/>
    <w:rsid w:val="00FD6A94"/>
    <w:rsid w:val="00FE4683"/>
    <w:rsid w:val="00FF215E"/>
    <w:rsid w:val="00FF32F0"/>
    <w:rsid w:val="00FF6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6998B0"/>
  <w15:docId w15:val="{48D06A6B-BBC0-4281-8A3F-74078E5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4A6"/>
    <w:pPr>
      <w:spacing w:after="0" w:line="240" w:lineRule="auto"/>
    </w:pPr>
  </w:style>
  <w:style w:type="table" w:styleId="TableGrid">
    <w:name w:val="Table Grid"/>
    <w:basedOn w:val="TableNormal"/>
    <w:uiPriority w:val="59"/>
    <w:rsid w:val="0062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A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44A6"/>
    <w:rPr>
      <w:sz w:val="16"/>
      <w:szCs w:val="16"/>
    </w:rPr>
  </w:style>
  <w:style w:type="paragraph" w:styleId="CommentText">
    <w:name w:val="annotation text"/>
    <w:basedOn w:val="Normal"/>
    <w:link w:val="CommentTextChar"/>
    <w:uiPriority w:val="99"/>
    <w:unhideWhenUsed/>
    <w:rsid w:val="006244A6"/>
    <w:pPr>
      <w:spacing w:line="240" w:lineRule="auto"/>
    </w:pPr>
    <w:rPr>
      <w:sz w:val="20"/>
      <w:szCs w:val="20"/>
    </w:rPr>
  </w:style>
  <w:style w:type="character" w:customStyle="1" w:styleId="CommentTextChar">
    <w:name w:val="Comment Text Char"/>
    <w:basedOn w:val="DefaultParagraphFont"/>
    <w:link w:val="CommentText"/>
    <w:uiPriority w:val="99"/>
    <w:rsid w:val="006244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44A6"/>
    <w:rPr>
      <w:b/>
      <w:bCs/>
    </w:rPr>
  </w:style>
  <w:style w:type="character" w:customStyle="1" w:styleId="CommentSubjectChar">
    <w:name w:val="Comment Subject Char"/>
    <w:basedOn w:val="CommentTextChar"/>
    <w:link w:val="CommentSubject"/>
    <w:uiPriority w:val="99"/>
    <w:semiHidden/>
    <w:rsid w:val="006244A6"/>
    <w:rPr>
      <w:rFonts w:eastAsiaTheme="minorEastAsia"/>
      <w:b/>
      <w:bCs/>
      <w:sz w:val="20"/>
      <w:szCs w:val="20"/>
    </w:rPr>
  </w:style>
  <w:style w:type="paragraph" w:styleId="Revision">
    <w:name w:val="Revision"/>
    <w:hidden/>
    <w:uiPriority w:val="99"/>
    <w:semiHidden/>
    <w:rsid w:val="006244A6"/>
    <w:pPr>
      <w:spacing w:after="0" w:line="240" w:lineRule="auto"/>
    </w:pPr>
  </w:style>
  <w:style w:type="paragraph" w:styleId="NormalWeb">
    <w:name w:val="Normal (Web)"/>
    <w:basedOn w:val="Normal"/>
    <w:link w:val="NormalWebChar"/>
    <w:unhideWhenUsed/>
    <w:rsid w:val="006244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44A6"/>
    <w:pPr>
      <w:widowControl w:val="0"/>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NormalWebChar">
    <w:name w:val="Normal (Web) Char"/>
    <w:basedOn w:val="DefaultParagraphFont"/>
    <w:link w:val="NormalWeb"/>
    <w:locked/>
    <w:rsid w:val="006244A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A6"/>
    <w:rPr>
      <w:rFonts w:eastAsiaTheme="minorEastAsia"/>
    </w:rPr>
  </w:style>
  <w:style w:type="paragraph" w:styleId="Footer">
    <w:name w:val="footer"/>
    <w:basedOn w:val="Normal"/>
    <w:link w:val="FooterChar"/>
    <w:uiPriority w:val="99"/>
    <w:unhideWhenUsed/>
    <w:rsid w:val="00624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A6"/>
    <w:rPr>
      <w:rFonts w:eastAsiaTheme="minorEastAsia"/>
    </w:rPr>
  </w:style>
  <w:style w:type="paragraph" w:styleId="HTMLPreformatted">
    <w:name w:val="HTML Preformatted"/>
    <w:basedOn w:val="Normal"/>
    <w:link w:val="HTMLPreformattedChar"/>
    <w:uiPriority w:val="99"/>
    <w:unhideWhenUsed/>
    <w:rsid w:val="0062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44A6"/>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624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4A6"/>
    <w:rPr>
      <w:rFonts w:eastAsiaTheme="minorEastAsia"/>
      <w:sz w:val="20"/>
      <w:szCs w:val="20"/>
    </w:rPr>
  </w:style>
  <w:style w:type="character" w:styleId="FootnoteReference">
    <w:name w:val="footnote reference"/>
    <w:basedOn w:val="DefaultParagraphFont"/>
    <w:uiPriority w:val="99"/>
    <w:semiHidden/>
    <w:unhideWhenUsed/>
    <w:rsid w:val="006244A6"/>
    <w:rPr>
      <w:vertAlign w:val="superscript"/>
    </w:rPr>
  </w:style>
  <w:style w:type="character" w:customStyle="1" w:styleId="apple-converted-space">
    <w:name w:val="apple-converted-space"/>
    <w:basedOn w:val="DefaultParagraphFont"/>
    <w:rsid w:val="006244A6"/>
  </w:style>
  <w:style w:type="character" w:styleId="Hyperlink">
    <w:name w:val="Hyperlink"/>
    <w:basedOn w:val="DefaultParagraphFont"/>
    <w:uiPriority w:val="99"/>
    <w:unhideWhenUsed/>
    <w:rsid w:val="006244A6"/>
    <w:rPr>
      <w:color w:val="0000FF"/>
      <w:u w:val="single"/>
    </w:rPr>
  </w:style>
  <w:style w:type="character" w:customStyle="1" w:styleId="defbody1">
    <w:name w:val="defbody1"/>
    <w:basedOn w:val="DefaultParagraphFont"/>
    <w:rsid w:val="006244A6"/>
    <w:rPr>
      <w:b w:val="0"/>
      <w:bCs w:val="0"/>
    </w:rPr>
  </w:style>
  <w:style w:type="character" w:customStyle="1" w:styleId="isgproducttitle1">
    <w:name w:val="isg_producttitle1"/>
    <w:basedOn w:val="DefaultParagraphFont"/>
    <w:rsid w:val="006244A6"/>
    <w:rPr>
      <w:b/>
      <w:bCs/>
      <w:sz w:val="18"/>
      <w:szCs w:val="18"/>
    </w:rPr>
  </w:style>
  <w:style w:type="character" w:styleId="PlaceholderText">
    <w:name w:val="Placeholder Text"/>
    <w:basedOn w:val="DefaultParagraphFont"/>
    <w:uiPriority w:val="99"/>
    <w:semiHidden/>
    <w:rsid w:val="007E79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040871">
      <w:bodyDiv w:val="1"/>
      <w:marLeft w:val="0"/>
      <w:marRight w:val="0"/>
      <w:marTop w:val="0"/>
      <w:marBottom w:val="0"/>
      <w:divBdr>
        <w:top w:val="none" w:sz="0" w:space="0" w:color="auto"/>
        <w:left w:val="none" w:sz="0" w:space="0" w:color="auto"/>
        <w:bottom w:val="none" w:sz="0" w:space="0" w:color="auto"/>
        <w:right w:val="none" w:sz="0" w:space="0" w:color="auto"/>
      </w:divBdr>
    </w:div>
    <w:div w:id="580062471">
      <w:bodyDiv w:val="1"/>
      <w:marLeft w:val="0"/>
      <w:marRight w:val="0"/>
      <w:marTop w:val="0"/>
      <w:marBottom w:val="0"/>
      <w:divBdr>
        <w:top w:val="none" w:sz="0" w:space="0" w:color="auto"/>
        <w:left w:val="none" w:sz="0" w:space="0" w:color="auto"/>
        <w:bottom w:val="none" w:sz="0" w:space="0" w:color="auto"/>
        <w:right w:val="none" w:sz="0" w:space="0" w:color="auto"/>
      </w:divBdr>
      <w:divsChild>
        <w:div w:id="124542532">
          <w:marLeft w:val="0"/>
          <w:marRight w:val="0"/>
          <w:marTop w:val="0"/>
          <w:marBottom w:val="0"/>
          <w:divBdr>
            <w:top w:val="none" w:sz="0" w:space="0" w:color="auto"/>
            <w:left w:val="none" w:sz="0" w:space="0" w:color="auto"/>
            <w:bottom w:val="none" w:sz="0" w:space="0" w:color="auto"/>
            <w:right w:val="none" w:sz="0" w:space="0" w:color="auto"/>
          </w:divBdr>
        </w:div>
        <w:div w:id="1813907441">
          <w:marLeft w:val="0"/>
          <w:marRight w:val="0"/>
          <w:marTop w:val="0"/>
          <w:marBottom w:val="0"/>
          <w:divBdr>
            <w:top w:val="none" w:sz="0" w:space="0" w:color="auto"/>
            <w:left w:val="none" w:sz="0" w:space="0" w:color="auto"/>
            <w:bottom w:val="none" w:sz="0" w:space="0" w:color="auto"/>
            <w:right w:val="none" w:sz="0" w:space="0" w:color="auto"/>
          </w:divBdr>
        </w:div>
        <w:div w:id="554900542">
          <w:marLeft w:val="0"/>
          <w:marRight w:val="0"/>
          <w:marTop w:val="0"/>
          <w:marBottom w:val="0"/>
          <w:divBdr>
            <w:top w:val="none" w:sz="0" w:space="0" w:color="auto"/>
            <w:left w:val="none" w:sz="0" w:space="0" w:color="auto"/>
            <w:bottom w:val="none" w:sz="0" w:space="0" w:color="auto"/>
            <w:right w:val="none" w:sz="0" w:space="0" w:color="auto"/>
          </w:divBdr>
        </w:div>
        <w:div w:id="2112699784">
          <w:marLeft w:val="0"/>
          <w:marRight w:val="0"/>
          <w:marTop w:val="0"/>
          <w:marBottom w:val="0"/>
          <w:divBdr>
            <w:top w:val="none" w:sz="0" w:space="0" w:color="auto"/>
            <w:left w:val="none" w:sz="0" w:space="0" w:color="auto"/>
            <w:bottom w:val="none" w:sz="0" w:space="0" w:color="auto"/>
            <w:right w:val="none" w:sz="0" w:space="0" w:color="auto"/>
          </w:divBdr>
        </w:div>
        <w:div w:id="929309895">
          <w:marLeft w:val="0"/>
          <w:marRight w:val="0"/>
          <w:marTop w:val="0"/>
          <w:marBottom w:val="0"/>
          <w:divBdr>
            <w:top w:val="none" w:sz="0" w:space="0" w:color="auto"/>
            <w:left w:val="none" w:sz="0" w:space="0" w:color="auto"/>
            <w:bottom w:val="none" w:sz="0" w:space="0" w:color="auto"/>
            <w:right w:val="none" w:sz="0" w:space="0" w:color="auto"/>
          </w:divBdr>
        </w:div>
        <w:div w:id="2003042878">
          <w:marLeft w:val="0"/>
          <w:marRight w:val="0"/>
          <w:marTop w:val="0"/>
          <w:marBottom w:val="0"/>
          <w:divBdr>
            <w:top w:val="none" w:sz="0" w:space="0" w:color="auto"/>
            <w:left w:val="none" w:sz="0" w:space="0" w:color="auto"/>
            <w:bottom w:val="none" w:sz="0" w:space="0" w:color="auto"/>
            <w:right w:val="none" w:sz="0" w:space="0" w:color="auto"/>
          </w:divBdr>
        </w:div>
        <w:div w:id="2062971221">
          <w:marLeft w:val="0"/>
          <w:marRight w:val="0"/>
          <w:marTop w:val="0"/>
          <w:marBottom w:val="0"/>
          <w:divBdr>
            <w:top w:val="none" w:sz="0" w:space="0" w:color="auto"/>
            <w:left w:val="none" w:sz="0" w:space="0" w:color="auto"/>
            <w:bottom w:val="none" w:sz="0" w:space="0" w:color="auto"/>
            <w:right w:val="none" w:sz="0" w:space="0" w:color="auto"/>
          </w:divBdr>
        </w:div>
        <w:div w:id="1768038419">
          <w:marLeft w:val="0"/>
          <w:marRight w:val="0"/>
          <w:marTop w:val="0"/>
          <w:marBottom w:val="0"/>
          <w:divBdr>
            <w:top w:val="none" w:sz="0" w:space="0" w:color="auto"/>
            <w:left w:val="none" w:sz="0" w:space="0" w:color="auto"/>
            <w:bottom w:val="none" w:sz="0" w:space="0" w:color="auto"/>
            <w:right w:val="none" w:sz="0" w:space="0" w:color="auto"/>
          </w:divBdr>
        </w:div>
        <w:div w:id="45179669">
          <w:marLeft w:val="0"/>
          <w:marRight w:val="0"/>
          <w:marTop w:val="0"/>
          <w:marBottom w:val="0"/>
          <w:divBdr>
            <w:top w:val="none" w:sz="0" w:space="0" w:color="auto"/>
            <w:left w:val="none" w:sz="0" w:space="0" w:color="auto"/>
            <w:bottom w:val="none" w:sz="0" w:space="0" w:color="auto"/>
            <w:right w:val="none" w:sz="0" w:space="0" w:color="auto"/>
          </w:divBdr>
        </w:div>
        <w:div w:id="1135759779">
          <w:marLeft w:val="0"/>
          <w:marRight w:val="0"/>
          <w:marTop w:val="0"/>
          <w:marBottom w:val="0"/>
          <w:divBdr>
            <w:top w:val="none" w:sz="0" w:space="0" w:color="auto"/>
            <w:left w:val="none" w:sz="0" w:space="0" w:color="auto"/>
            <w:bottom w:val="none" w:sz="0" w:space="0" w:color="auto"/>
            <w:right w:val="none" w:sz="0" w:space="0" w:color="auto"/>
          </w:divBdr>
        </w:div>
        <w:div w:id="1886984268">
          <w:marLeft w:val="0"/>
          <w:marRight w:val="0"/>
          <w:marTop w:val="0"/>
          <w:marBottom w:val="0"/>
          <w:divBdr>
            <w:top w:val="none" w:sz="0" w:space="0" w:color="auto"/>
            <w:left w:val="none" w:sz="0" w:space="0" w:color="auto"/>
            <w:bottom w:val="none" w:sz="0" w:space="0" w:color="auto"/>
            <w:right w:val="none" w:sz="0" w:space="0" w:color="auto"/>
          </w:divBdr>
        </w:div>
        <w:div w:id="892236693">
          <w:marLeft w:val="0"/>
          <w:marRight w:val="0"/>
          <w:marTop w:val="0"/>
          <w:marBottom w:val="0"/>
          <w:divBdr>
            <w:top w:val="none" w:sz="0" w:space="0" w:color="auto"/>
            <w:left w:val="none" w:sz="0" w:space="0" w:color="auto"/>
            <w:bottom w:val="none" w:sz="0" w:space="0" w:color="auto"/>
            <w:right w:val="none" w:sz="0" w:space="0" w:color="auto"/>
          </w:divBdr>
        </w:div>
        <w:div w:id="1216969048">
          <w:marLeft w:val="0"/>
          <w:marRight w:val="0"/>
          <w:marTop w:val="0"/>
          <w:marBottom w:val="0"/>
          <w:divBdr>
            <w:top w:val="none" w:sz="0" w:space="0" w:color="auto"/>
            <w:left w:val="none" w:sz="0" w:space="0" w:color="auto"/>
            <w:bottom w:val="none" w:sz="0" w:space="0" w:color="auto"/>
            <w:right w:val="none" w:sz="0" w:space="0" w:color="auto"/>
          </w:divBdr>
        </w:div>
        <w:div w:id="1331907899">
          <w:marLeft w:val="0"/>
          <w:marRight w:val="0"/>
          <w:marTop w:val="0"/>
          <w:marBottom w:val="0"/>
          <w:divBdr>
            <w:top w:val="none" w:sz="0" w:space="0" w:color="auto"/>
            <w:left w:val="none" w:sz="0" w:space="0" w:color="auto"/>
            <w:bottom w:val="none" w:sz="0" w:space="0" w:color="auto"/>
            <w:right w:val="none" w:sz="0" w:space="0" w:color="auto"/>
          </w:divBdr>
          <w:divsChild>
            <w:div w:id="1600479548">
              <w:marLeft w:val="0"/>
              <w:marRight w:val="0"/>
              <w:marTop w:val="0"/>
              <w:marBottom w:val="0"/>
              <w:divBdr>
                <w:top w:val="none" w:sz="0" w:space="0" w:color="auto"/>
                <w:left w:val="none" w:sz="0" w:space="0" w:color="auto"/>
                <w:bottom w:val="none" w:sz="0" w:space="0" w:color="auto"/>
                <w:right w:val="none" w:sz="0" w:space="0" w:color="auto"/>
              </w:divBdr>
            </w:div>
          </w:divsChild>
        </w:div>
        <w:div w:id="1918973841">
          <w:marLeft w:val="0"/>
          <w:marRight w:val="0"/>
          <w:marTop w:val="0"/>
          <w:marBottom w:val="0"/>
          <w:divBdr>
            <w:top w:val="none" w:sz="0" w:space="0" w:color="auto"/>
            <w:left w:val="none" w:sz="0" w:space="0" w:color="auto"/>
            <w:bottom w:val="none" w:sz="0" w:space="0" w:color="auto"/>
            <w:right w:val="none" w:sz="0" w:space="0" w:color="auto"/>
          </w:divBdr>
        </w:div>
        <w:div w:id="1192839608">
          <w:marLeft w:val="0"/>
          <w:marRight w:val="0"/>
          <w:marTop w:val="0"/>
          <w:marBottom w:val="0"/>
          <w:divBdr>
            <w:top w:val="none" w:sz="0" w:space="0" w:color="auto"/>
            <w:left w:val="none" w:sz="0" w:space="0" w:color="auto"/>
            <w:bottom w:val="none" w:sz="0" w:space="0" w:color="auto"/>
            <w:right w:val="none" w:sz="0" w:space="0" w:color="auto"/>
          </w:divBdr>
        </w:div>
        <w:div w:id="1204749112">
          <w:marLeft w:val="0"/>
          <w:marRight w:val="0"/>
          <w:marTop w:val="0"/>
          <w:marBottom w:val="0"/>
          <w:divBdr>
            <w:top w:val="none" w:sz="0" w:space="0" w:color="auto"/>
            <w:left w:val="none" w:sz="0" w:space="0" w:color="auto"/>
            <w:bottom w:val="none" w:sz="0" w:space="0" w:color="auto"/>
            <w:right w:val="none" w:sz="0" w:space="0" w:color="auto"/>
          </w:divBdr>
        </w:div>
        <w:div w:id="2076274406">
          <w:marLeft w:val="0"/>
          <w:marRight w:val="0"/>
          <w:marTop w:val="0"/>
          <w:marBottom w:val="0"/>
          <w:divBdr>
            <w:top w:val="none" w:sz="0" w:space="0" w:color="auto"/>
            <w:left w:val="none" w:sz="0" w:space="0" w:color="auto"/>
            <w:bottom w:val="none" w:sz="0" w:space="0" w:color="auto"/>
            <w:right w:val="none" w:sz="0" w:space="0" w:color="auto"/>
          </w:divBdr>
        </w:div>
        <w:div w:id="1830513097">
          <w:marLeft w:val="0"/>
          <w:marRight w:val="0"/>
          <w:marTop w:val="0"/>
          <w:marBottom w:val="0"/>
          <w:divBdr>
            <w:top w:val="none" w:sz="0" w:space="0" w:color="auto"/>
            <w:left w:val="none" w:sz="0" w:space="0" w:color="auto"/>
            <w:bottom w:val="none" w:sz="0" w:space="0" w:color="auto"/>
            <w:right w:val="none" w:sz="0" w:space="0" w:color="auto"/>
          </w:divBdr>
          <w:divsChild>
            <w:div w:id="690303529">
              <w:marLeft w:val="0"/>
              <w:marRight w:val="0"/>
              <w:marTop w:val="0"/>
              <w:marBottom w:val="0"/>
              <w:divBdr>
                <w:top w:val="none" w:sz="0" w:space="0" w:color="auto"/>
                <w:left w:val="none" w:sz="0" w:space="0" w:color="auto"/>
                <w:bottom w:val="none" w:sz="0" w:space="0" w:color="auto"/>
                <w:right w:val="none" w:sz="0" w:space="0" w:color="auto"/>
              </w:divBdr>
            </w:div>
          </w:divsChild>
        </w:div>
        <w:div w:id="1769615400">
          <w:marLeft w:val="0"/>
          <w:marRight w:val="0"/>
          <w:marTop w:val="0"/>
          <w:marBottom w:val="0"/>
          <w:divBdr>
            <w:top w:val="none" w:sz="0" w:space="0" w:color="auto"/>
            <w:left w:val="none" w:sz="0" w:space="0" w:color="auto"/>
            <w:bottom w:val="none" w:sz="0" w:space="0" w:color="auto"/>
            <w:right w:val="none" w:sz="0" w:space="0" w:color="auto"/>
          </w:divBdr>
        </w:div>
        <w:div w:id="335352474">
          <w:marLeft w:val="0"/>
          <w:marRight w:val="0"/>
          <w:marTop w:val="0"/>
          <w:marBottom w:val="0"/>
          <w:divBdr>
            <w:top w:val="none" w:sz="0" w:space="0" w:color="auto"/>
            <w:left w:val="none" w:sz="0" w:space="0" w:color="auto"/>
            <w:bottom w:val="none" w:sz="0" w:space="0" w:color="auto"/>
            <w:right w:val="none" w:sz="0" w:space="0" w:color="auto"/>
          </w:divBdr>
        </w:div>
        <w:div w:id="1003122369">
          <w:marLeft w:val="0"/>
          <w:marRight w:val="0"/>
          <w:marTop w:val="0"/>
          <w:marBottom w:val="0"/>
          <w:divBdr>
            <w:top w:val="none" w:sz="0" w:space="0" w:color="auto"/>
            <w:left w:val="none" w:sz="0" w:space="0" w:color="auto"/>
            <w:bottom w:val="none" w:sz="0" w:space="0" w:color="auto"/>
            <w:right w:val="none" w:sz="0" w:space="0" w:color="auto"/>
          </w:divBdr>
        </w:div>
        <w:div w:id="27731274">
          <w:marLeft w:val="0"/>
          <w:marRight w:val="0"/>
          <w:marTop w:val="0"/>
          <w:marBottom w:val="0"/>
          <w:divBdr>
            <w:top w:val="none" w:sz="0" w:space="0" w:color="auto"/>
            <w:left w:val="none" w:sz="0" w:space="0" w:color="auto"/>
            <w:bottom w:val="none" w:sz="0" w:space="0" w:color="auto"/>
            <w:right w:val="none" w:sz="0" w:space="0" w:color="auto"/>
          </w:divBdr>
        </w:div>
        <w:div w:id="238097680">
          <w:marLeft w:val="0"/>
          <w:marRight w:val="0"/>
          <w:marTop w:val="0"/>
          <w:marBottom w:val="0"/>
          <w:divBdr>
            <w:top w:val="none" w:sz="0" w:space="0" w:color="auto"/>
            <w:left w:val="none" w:sz="0" w:space="0" w:color="auto"/>
            <w:bottom w:val="none" w:sz="0" w:space="0" w:color="auto"/>
            <w:right w:val="none" w:sz="0" w:space="0" w:color="auto"/>
          </w:divBdr>
        </w:div>
      </w:divsChild>
    </w:div>
    <w:div w:id="619603767">
      <w:bodyDiv w:val="1"/>
      <w:marLeft w:val="0"/>
      <w:marRight w:val="0"/>
      <w:marTop w:val="0"/>
      <w:marBottom w:val="0"/>
      <w:divBdr>
        <w:top w:val="none" w:sz="0" w:space="0" w:color="auto"/>
        <w:left w:val="none" w:sz="0" w:space="0" w:color="auto"/>
        <w:bottom w:val="none" w:sz="0" w:space="0" w:color="auto"/>
        <w:right w:val="none" w:sz="0" w:space="0" w:color="auto"/>
      </w:divBdr>
    </w:div>
    <w:div w:id="10638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6321-58B0-4067-B776-D2B13314532A}">
  <ds:schemaRefs>
    <ds:schemaRef ds:uri="http://schemas.openxmlformats.org/officeDocument/2006/bibliography"/>
  </ds:schemaRefs>
</ds:datastoreItem>
</file>

<file path=customXml/itemProps2.xml><?xml version="1.0" encoding="utf-8"?>
<ds:datastoreItem xmlns:ds="http://schemas.openxmlformats.org/officeDocument/2006/customXml" ds:itemID="{9C148A61-5EA2-402D-8F8E-0FFF6C51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Childs</dc:creator>
  <cp:lastModifiedBy>Parrillo, Jeffrey M</cp:lastModifiedBy>
  <cp:revision>2</cp:revision>
  <cp:lastPrinted>2014-02-25T19:56:00Z</cp:lastPrinted>
  <dcterms:created xsi:type="dcterms:W3CDTF">2021-11-03T17:28:00Z</dcterms:created>
  <dcterms:modified xsi:type="dcterms:W3CDTF">2021-11-03T17:28:00Z</dcterms:modified>
</cp:coreProperties>
</file>