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F2A6A" w:rsidP="00CF2A6A" w:rsidRDefault="00E047A7" w14:paraId="4DA9C1B5" w14:textId="5E6317C3">
      <w:pPr>
        <w:jc w:val="right"/>
        <w:rPr>
          <w:rFonts w:ascii="Calibri" w:hAnsi="Calibri" w:eastAsia="Calibri" w:cs="Times New Roman"/>
        </w:rPr>
      </w:pPr>
      <w:r>
        <w:rPr>
          <w:rFonts w:ascii="Calibri" w:hAnsi="Calibri" w:eastAsia="Calibri" w:cs="Times New Roman"/>
        </w:rPr>
        <w:t xml:space="preserve"> </w:t>
      </w:r>
      <w:r w:rsidR="00CF2A6A">
        <w:rPr>
          <w:noProof/>
        </w:rPr>
        <w:drawing>
          <wp:inline distT="0" distB="0" distL="0" distR="0" wp14:anchorId="5BF077FC" wp14:editId="1957FA7B">
            <wp:extent cx="2112264" cy="704088"/>
            <wp:effectExtent l="0" t="0" r="0" b="0"/>
            <wp:docPr id="20906403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112264" cy="704088"/>
                    </a:xfrm>
                    <a:prstGeom prst="rect">
                      <a:avLst/>
                    </a:prstGeom>
                  </pic:spPr>
                </pic:pic>
              </a:graphicData>
            </a:graphic>
          </wp:inline>
        </w:drawing>
      </w:r>
    </w:p>
    <w:p w:rsidR="00CC2BBA" w:rsidP="00CF2A6A" w:rsidRDefault="00CC2BBA" w14:paraId="70759B49" w14:textId="6AD34351">
      <w:pPr>
        <w:jc w:val="right"/>
        <w:rPr>
          <w:rFonts w:ascii="Calibri" w:hAnsi="Calibri" w:eastAsia="Calibri" w:cs="Times New Roman"/>
        </w:rPr>
      </w:pPr>
    </w:p>
    <w:p w:rsidRPr="00CC2BBA" w:rsidR="00CC2BBA" w:rsidP="00CC2BBA" w:rsidRDefault="00CC2BBA" w14:paraId="378378F7" w14:textId="77777777"/>
    <w:p w:rsidR="00CC2BBA" w:rsidP="38628990" w:rsidRDefault="00707C69" w14:paraId="2DF738EC" w14:textId="15BEAFE7">
      <w:pPr>
        <w:rPr>
          <w:rFonts w:eastAsia="Times New Roman" w:asciiTheme="majorHAnsi" w:hAnsiTheme="majorHAnsi" w:cstheme="majorBidi"/>
          <w:b/>
          <w:caps/>
          <w:color w:val="595959"/>
          <w:spacing w:val="20"/>
          <w:sz w:val="28"/>
          <w:szCs w:val="28"/>
        </w:rPr>
      </w:pPr>
      <w:sdt>
        <w:sdtPr>
          <w:rPr>
            <w:rFonts w:eastAsia="Times New Roman" w:asciiTheme="majorHAnsi" w:hAnsiTheme="majorHAnsi" w:cstheme="majorHAnsi"/>
            <w:b/>
            <w:caps/>
            <w:color w:val="595959"/>
            <w:spacing w:val="20"/>
            <w:sz w:val="28"/>
          </w:rPr>
          <w:alias w:val="Title"/>
          <w:tag w:val=""/>
          <w:id w:val="-1001111957"/>
          <w:placeholder>
            <w:docPart w:val="0CE837ECA9B04C89A26BF59643F70FD8"/>
          </w:placeholder>
          <w:dataBinding w:prefixMappings="xmlns:ns0='http://purl.org/dc/elements/1.1/' xmlns:ns1='http://schemas.openxmlformats.org/package/2006/metadata/core-properties' " w:xpath="/ns1:coreProperties[1]/ns0:title[1]" w:storeItemID="{6C3C8BC8-F283-45AE-878A-BAB7291924A1}"/>
          <w:text/>
        </w:sdtPr>
        <w:sdtEndPr/>
        <w:sdtContent>
          <w:r w:rsidR="00DB417B">
            <w:rPr>
              <w:rFonts w:eastAsia="Times New Roman" w:asciiTheme="majorHAnsi" w:hAnsiTheme="majorHAnsi" w:cstheme="majorHAnsi"/>
              <w:b/>
              <w:caps/>
              <w:color w:val="595959"/>
              <w:spacing w:val="20"/>
              <w:sz w:val="28"/>
            </w:rPr>
            <w:t xml:space="preserve">Appendix A: </w:t>
          </w:r>
          <w:r w:rsidR="007205E2">
            <w:rPr>
              <w:rFonts w:eastAsia="Times New Roman" w:asciiTheme="majorHAnsi" w:hAnsiTheme="majorHAnsi" w:cstheme="majorHAnsi"/>
              <w:b/>
              <w:caps/>
              <w:color w:val="595959"/>
              <w:spacing w:val="20"/>
              <w:sz w:val="28"/>
            </w:rPr>
            <w:t>In-Depth</w:t>
          </w:r>
          <w:r w:rsidR="005B54AA">
            <w:rPr>
              <w:rFonts w:eastAsia="Times New Roman" w:asciiTheme="majorHAnsi" w:hAnsiTheme="majorHAnsi" w:cstheme="majorHAnsi"/>
              <w:b/>
              <w:caps/>
              <w:color w:val="595959"/>
              <w:spacing w:val="20"/>
              <w:sz w:val="28"/>
            </w:rPr>
            <w:t xml:space="preserve"> Interview Guide</w:t>
          </w:r>
        </w:sdtContent>
      </w:sdt>
      <w:r w:rsidRPr="38628990" w:rsidR="00CF2A6A">
        <w:rPr>
          <w:rFonts w:eastAsia="Times New Roman" w:asciiTheme="majorHAnsi" w:hAnsiTheme="majorHAnsi" w:cstheme="majorBidi"/>
          <w:b/>
          <w:caps/>
          <w:color w:val="595959"/>
          <w:spacing w:val="20"/>
          <w:sz w:val="28"/>
          <w:szCs w:val="28"/>
        </w:rPr>
        <w:t xml:space="preserve"> </w:t>
      </w:r>
      <w:r w:rsidR="00DC4C49">
        <w:rPr>
          <w:rFonts w:eastAsia="Times New Roman" w:asciiTheme="majorHAnsi" w:hAnsiTheme="majorHAnsi" w:cstheme="majorBidi"/>
          <w:b/>
          <w:caps/>
          <w:color w:val="595959"/>
          <w:spacing w:val="20"/>
          <w:sz w:val="28"/>
          <w:szCs w:val="28"/>
        </w:rPr>
        <w:t>for</w:t>
      </w:r>
      <w:r w:rsidR="006C548B">
        <w:rPr>
          <w:rFonts w:eastAsia="Times New Roman" w:asciiTheme="majorHAnsi" w:hAnsiTheme="majorHAnsi" w:cstheme="majorBidi"/>
          <w:b/>
          <w:caps/>
          <w:color w:val="595959"/>
          <w:spacing w:val="20"/>
          <w:sz w:val="28"/>
          <w:szCs w:val="28"/>
        </w:rPr>
        <w:t xml:space="preserve"> LOCAL LAND USE PLANNING OFFICIALS</w:t>
      </w:r>
    </w:p>
    <w:p w:rsidR="003227B5" w:rsidP="00DF6BDD" w:rsidRDefault="003227B5" w14:paraId="10743D9C" w14:textId="722FC721">
      <w:pPr>
        <w:sectPr w:rsidR="003227B5" w:rsidSect="003227B5">
          <w:footerReference w:type="default" r:id="rId12"/>
          <w:pgSz w:w="12240" w:h="15840" w:code="1"/>
          <w:pgMar w:top="720" w:right="720" w:bottom="720" w:left="720" w:header="720" w:footer="720" w:gutter="0"/>
          <w:pgNumType w:start="1"/>
          <w:cols w:space="720"/>
          <w:vAlign w:val="center"/>
          <w:docGrid w:linePitch="360"/>
        </w:sectPr>
      </w:pPr>
      <w:bookmarkStart w:name="_Toc528653740" w:id="0"/>
    </w:p>
    <w:p w:rsidR="00407937" w:rsidP="00CA7D7A" w:rsidRDefault="00407937" w14:paraId="515BAAAF" w14:textId="2F79EBA2">
      <w:pPr>
        <w:pStyle w:val="Heading1"/>
      </w:pPr>
      <w:r>
        <w:lastRenderedPageBreak/>
        <w:t>Opening</w:t>
      </w:r>
    </w:p>
    <w:p w:rsidR="00407937" w:rsidP="00CA7D7A" w:rsidRDefault="00692012" w14:paraId="73516982" w14:textId="36E0544F">
      <w:r>
        <w:t>Interviewer</w:t>
      </w:r>
      <w:r w:rsidR="00205FB8">
        <w:t>:</w:t>
      </w:r>
      <w:r>
        <w:t xml:space="preserve"> </w:t>
      </w:r>
      <w:r w:rsidR="00205FB8">
        <w:t>I</w:t>
      </w:r>
      <w:r>
        <w:t>ntroduce self</w:t>
      </w:r>
      <w:r w:rsidR="009B271D">
        <w:t xml:space="preserve"> and</w:t>
      </w:r>
      <w:r>
        <w:t xml:space="preserve"> any/all notetakers on the line </w:t>
      </w:r>
      <w:r w:rsidR="00585473">
        <w:t>(</w:t>
      </w:r>
      <w:r>
        <w:t>if applicable</w:t>
      </w:r>
      <w:r w:rsidR="005A71B7">
        <w:t>)</w:t>
      </w:r>
      <w:r w:rsidR="00BD63DF">
        <w:t>, provide organization name</w:t>
      </w:r>
      <w:r w:rsidR="00205FB8">
        <w:t>,</w:t>
      </w:r>
      <w:r w:rsidR="0067505D">
        <w:t xml:space="preserve"> </w:t>
      </w:r>
      <w:r w:rsidR="005A71B7">
        <w:t>and</w:t>
      </w:r>
      <w:r w:rsidR="00BE50FD">
        <w:t xml:space="preserve"> thank respondent for their time.</w:t>
      </w:r>
      <w:r w:rsidR="00503ED6">
        <w:t xml:space="preserve"> Give an overview of the process (</w:t>
      </w:r>
      <w:r w:rsidR="00716562">
        <w:t>for example</w:t>
      </w:r>
      <w:r w:rsidR="00503ED6">
        <w:t xml:space="preserve">, </w:t>
      </w:r>
      <w:r w:rsidR="00AB7F37">
        <w:t>“</w:t>
      </w:r>
      <w:r w:rsidR="00503ED6">
        <w:t>I’ll start by reading a little bit of background information and consent</w:t>
      </w:r>
      <w:r w:rsidR="00CC69E4">
        <w:t>, and make sure we cover any questions before starting</w:t>
      </w:r>
      <w:r w:rsidR="00AB7F37">
        <w:t>”</w:t>
      </w:r>
      <w:r w:rsidR="00CC69E4">
        <w:t>).</w:t>
      </w:r>
    </w:p>
    <w:p w:rsidR="00BE50FD" w:rsidP="00CA7D7A" w:rsidRDefault="00BE50FD" w14:paraId="3D1F9325" w14:textId="16D1EB0B">
      <w:r>
        <w:t xml:space="preserve">Ask </w:t>
      </w:r>
      <w:r w:rsidR="00AB7F37">
        <w:t>whether</w:t>
      </w:r>
      <w:r>
        <w:t xml:space="preserve"> the respondent has any questions before beginning</w:t>
      </w:r>
      <w:r w:rsidR="00DC7A3A">
        <w:t xml:space="preserve"> the interview</w:t>
      </w:r>
      <w:r w:rsidR="00304ED9">
        <w:t>.</w:t>
      </w:r>
    </w:p>
    <w:p w:rsidR="00407937" w:rsidP="00304ED9" w:rsidRDefault="00304ED9" w14:paraId="2E5CD91C" w14:textId="7E8FAC3D">
      <w:pPr>
        <w:pStyle w:val="Heading1"/>
      </w:pPr>
      <w:r>
        <w:t>Oral Informed Consent</w:t>
      </w:r>
    </w:p>
    <w:p w:rsidR="0058416E" w:rsidP="00CA7D7A" w:rsidRDefault="00A34AF8" w14:paraId="2FFDEE3F" w14:textId="3D76E134">
      <w:r w:rsidRPr="009B71BE">
        <w:t xml:space="preserve">Thank you for taking the time to speak with us today as a part of the research </w:t>
      </w:r>
      <w:r w:rsidR="00DC7A3A">
        <w:t xml:space="preserve">that </w:t>
      </w:r>
      <w:r w:rsidRPr="009B71BE">
        <w:t xml:space="preserve">2M </w:t>
      </w:r>
      <w:r w:rsidR="000318FB">
        <w:t>Research</w:t>
      </w:r>
      <w:r w:rsidR="00B65AA7">
        <w:t xml:space="preserve"> </w:t>
      </w:r>
      <w:r w:rsidR="00DC7A3A">
        <w:t xml:space="preserve">is conducting </w:t>
      </w:r>
      <w:r w:rsidRPr="009B71BE">
        <w:t xml:space="preserve">for the </w:t>
      </w:r>
      <w:r>
        <w:t>U.S. Department of Housing and Urban Development</w:t>
      </w:r>
      <w:r w:rsidR="00295D30">
        <w:t xml:space="preserve">, or </w:t>
      </w:r>
      <w:r>
        <w:t>HUD</w:t>
      </w:r>
      <w:r w:rsidRPr="009B71BE">
        <w:t xml:space="preserve">. </w:t>
      </w:r>
    </w:p>
    <w:p w:rsidR="00C87F5B" w:rsidP="00CA7D7A" w:rsidRDefault="00AA1D5A" w14:paraId="404585AD" w14:textId="6AE04CAC">
      <w:r>
        <w:t>As I mentioned, I am [interviewer name] from 2M Research and I have with me [notetaker name]</w:t>
      </w:r>
      <w:r w:rsidR="00A7599B">
        <w:t xml:space="preserve">, also of 2M Research, who will be taking notes </w:t>
      </w:r>
      <w:r w:rsidR="00291E5B">
        <w:t xml:space="preserve">during the interview. </w:t>
      </w:r>
      <w:r w:rsidR="00382724">
        <w:t xml:space="preserve">Our discussion should last approximately 45 minutes. </w:t>
      </w:r>
      <w:r w:rsidRPr="009B71BE" w:rsidR="00382724">
        <w:t>There are no right or wrong answers</w:t>
      </w:r>
      <w:r w:rsidR="00382724">
        <w:t>, and y</w:t>
      </w:r>
      <w:r w:rsidRPr="009B71BE" w:rsidR="00382724">
        <w:t xml:space="preserve">ou can refuse to answer any questions you do not want to answer. Your participation in this </w:t>
      </w:r>
      <w:r w:rsidR="00382724">
        <w:t>interview</w:t>
      </w:r>
      <w:r w:rsidRPr="009B71BE" w:rsidR="00382724">
        <w:t xml:space="preserve"> is voluntary, and you may stop </w:t>
      </w:r>
      <w:r w:rsidR="00382724">
        <w:t>participating</w:t>
      </w:r>
      <w:r w:rsidRPr="009B71BE" w:rsidR="00382724">
        <w:t xml:space="preserve"> at any time. </w:t>
      </w:r>
      <w:r w:rsidR="000805F0">
        <w:t xml:space="preserve">At a later point, we will </w:t>
      </w:r>
      <w:r w:rsidR="00B164B8">
        <w:t xml:space="preserve">explicitly </w:t>
      </w:r>
      <w:r w:rsidR="000805F0">
        <w:t>ask you for permission to record the interview</w:t>
      </w:r>
      <w:r w:rsidR="00670B09">
        <w:t xml:space="preserve"> </w:t>
      </w:r>
      <w:r w:rsidRPr="009B71BE" w:rsidR="00382724">
        <w:t xml:space="preserve">There will be no negative consequences if you choose to stop </w:t>
      </w:r>
      <w:r w:rsidR="00382724">
        <w:t>participating</w:t>
      </w:r>
      <w:r w:rsidR="00670B09">
        <w:t xml:space="preserve">, or </w:t>
      </w:r>
      <w:r w:rsidR="00ED072D">
        <w:t xml:space="preserve">choose not to have </w:t>
      </w:r>
      <w:r w:rsidR="00670B09">
        <w:t>the conversation recorded</w:t>
      </w:r>
      <w:r w:rsidRPr="009B71BE" w:rsidR="00382724">
        <w:t xml:space="preserve"> or if you choose not to participate at all.</w:t>
      </w:r>
    </w:p>
    <w:p w:rsidR="00CC2BBA" w:rsidP="00CA7D7A" w:rsidRDefault="00A34AF8" w14:paraId="2A760823" w14:textId="29FF3FF6">
      <w:r w:rsidRPr="009B71BE">
        <w:t>The purpose of this</w:t>
      </w:r>
      <w:r>
        <w:t xml:space="preserve"> interview</w:t>
      </w:r>
      <w:r w:rsidRPr="009B71BE" w:rsidDel="00E76328">
        <w:t xml:space="preserve"> </w:t>
      </w:r>
      <w:r w:rsidRPr="009B71BE">
        <w:t xml:space="preserve">is to learn more about </w:t>
      </w:r>
      <w:r w:rsidR="00C930B2">
        <w:t xml:space="preserve">regulatory </w:t>
      </w:r>
      <w:r>
        <w:t xml:space="preserve">barriers and drivers you may </w:t>
      </w:r>
      <w:r w:rsidR="001F7B18">
        <w:t xml:space="preserve">be aware of that relate </w:t>
      </w:r>
      <w:r>
        <w:t xml:space="preserve">to the financing, siting, and development of factory-built housing systems </w:t>
      </w:r>
      <w:r w:rsidR="00F35D5F">
        <w:t xml:space="preserve">in your community. </w:t>
      </w:r>
      <w:r w:rsidR="000E4DF9">
        <w:t>Factory-built housing</w:t>
      </w:r>
      <w:r w:rsidR="00C56F26">
        <w:t xml:space="preserve"> </w:t>
      </w:r>
      <w:r w:rsidR="005476C7">
        <w:t>is</w:t>
      </w:r>
      <w:r w:rsidR="00E754FA">
        <w:t xml:space="preserve"> housing that is manufactured </w:t>
      </w:r>
      <w:r w:rsidR="00BE464D">
        <w:t xml:space="preserve">in factories or other </w:t>
      </w:r>
      <w:r w:rsidR="00E754FA">
        <w:t>off</w:t>
      </w:r>
      <w:r w:rsidR="00BE464D">
        <w:t>-</w:t>
      </w:r>
      <w:r w:rsidR="00E754FA">
        <w:t>site</w:t>
      </w:r>
      <w:r w:rsidR="00196C36">
        <w:t xml:space="preserve"> </w:t>
      </w:r>
      <w:r w:rsidR="00BE464D">
        <w:t xml:space="preserve">facilities. Types of factory-built housing include </w:t>
      </w:r>
      <w:r w:rsidR="00C13C40">
        <w:t>modular homes</w:t>
      </w:r>
      <w:r w:rsidR="001D4820">
        <w:t>, panelized building systems</w:t>
      </w:r>
      <w:r w:rsidR="00366FEA">
        <w:t>,</w:t>
      </w:r>
      <w:r w:rsidR="00C13C40">
        <w:t xml:space="preserve"> and manufactured</w:t>
      </w:r>
      <w:r w:rsidR="001F7B18">
        <w:t>, or HUD Code,</w:t>
      </w:r>
      <w:r w:rsidR="00C13C40">
        <w:t xml:space="preserve"> homes.</w:t>
      </w:r>
      <w:r w:rsidR="00A95BCE">
        <w:t xml:space="preserve"> </w:t>
      </w:r>
      <w:r w:rsidR="008120A7">
        <w:t xml:space="preserve">2M and HUD will use the information from these </w:t>
      </w:r>
      <w:r w:rsidR="000A21D6">
        <w:t xml:space="preserve">interviews </w:t>
      </w:r>
      <w:r w:rsidRPr="009B71BE">
        <w:t xml:space="preserve">to inform emerging, promising practices </w:t>
      </w:r>
      <w:r w:rsidR="00D92B98">
        <w:t>that</w:t>
      </w:r>
      <w:r w:rsidR="008626AB">
        <w:t xml:space="preserve"> help make</w:t>
      </w:r>
      <w:r w:rsidRPr="009B71BE">
        <w:t xml:space="preserve"> </w:t>
      </w:r>
      <w:r w:rsidR="001978BA">
        <w:t xml:space="preserve">factory-built housing </w:t>
      </w:r>
      <w:r w:rsidR="001F7B18">
        <w:t xml:space="preserve">better support the great need for </w:t>
      </w:r>
      <w:r w:rsidR="001978BA">
        <w:t xml:space="preserve">an </w:t>
      </w:r>
      <w:r>
        <w:t>affordable housing</w:t>
      </w:r>
      <w:r w:rsidR="001978BA">
        <w:t xml:space="preserve"> mix within communities</w:t>
      </w:r>
      <w:r>
        <w:t>.</w:t>
      </w:r>
    </w:p>
    <w:p w:rsidR="00A04D08" w:rsidP="00CA7D7A" w:rsidRDefault="00A34AF8" w14:paraId="2358D4BD" w14:textId="3E27C8B1">
      <w:r w:rsidRPr="009B71BE">
        <w:t xml:space="preserve">During this interview, </w:t>
      </w:r>
      <w:r>
        <w:t xml:space="preserve">we would like to discuss barriers you </w:t>
      </w:r>
      <w:r w:rsidR="0061349A">
        <w:t xml:space="preserve">or developers in your community </w:t>
      </w:r>
      <w:r>
        <w:t xml:space="preserve">have encountered related to financing and siting factory-built housing, ways you have overcome these barriers, and any recommendations you may have for other communities facing similar circumstances. </w:t>
      </w:r>
      <w:r w:rsidR="00F71349">
        <w:t xml:space="preserve">While these barriers may vary, a general way to define them </w:t>
      </w:r>
      <w:r w:rsidR="004755DB">
        <w:t>is any rule or policy that is more burdensome on factory-built homes compared to conventional site-built homes. Such barriers could take the form o</w:t>
      </w:r>
      <w:r w:rsidR="00724C7E">
        <w:t>f</w:t>
      </w:r>
      <w:r w:rsidR="004755DB">
        <w:t xml:space="preserve"> land use</w:t>
      </w:r>
      <w:r w:rsidR="001D7782">
        <w:t xml:space="preserve"> regulations</w:t>
      </w:r>
      <w:r w:rsidR="004755DB">
        <w:t xml:space="preserve">, </w:t>
      </w:r>
      <w:r w:rsidR="00A04D08">
        <w:t>zoning</w:t>
      </w:r>
      <w:r w:rsidR="00724C7E">
        <w:t>,</w:t>
      </w:r>
      <w:r w:rsidR="00A04D08">
        <w:t xml:space="preserve"> or administrative requirements that may hinder the development of factory-built housing in the community. </w:t>
      </w:r>
    </w:p>
    <w:p w:rsidR="00CC2BBA" w:rsidP="00CA7D7A" w:rsidRDefault="00A34AF8" w14:paraId="473113F8" w14:textId="2BD07132">
      <w:r w:rsidRPr="009B71BE">
        <w:t xml:space="preserve">This </w:t>
      </w:r>
      <w:r>
        <w:t xml:space="preserve">study </w:t>
      </w:r>
      <w:r w:rsidR="00ED05F2">
        <w:t>may</w:t>
      </w:r>
      <w:r w:rsidR="00844C0C">
        <w:t xml:space="preserve"> </w:t>
      </w:r>
      <w:r w:rsidRPr="009B71BE">
        <w:t xml:space="preserve">include </w:t>
      </w:r>
      <w:r>
        <w:t>site visits</w:t>
      </w:r>
      <w:r w:rsidR="00254BFE">
        <w:t xml:space="preserve"> </w:t>
      </w:r>
      <w:r w:rsidR="001F7B18">
        <w:t xml:space="preserve">to locations selected for </w:t>
      </w:r>
      <w:r>
        <w:t xml:space="preserve">case studies. </w:t>
      </w:r>
      <w:r w:rsidR="00432E29">
        <w:t>W</w:t>
      </w:r>
      <w:r w:rsidRPr="009B71BE">
        <w:t>e may contact you again for additional feedback for th</w:t>
      </w:r>
      <w:r>
        <w:t>at</w:t>
      </w:r>
      <w:r w:rsidRPr="009B71BE">
        <w:t xml:space="preserve"> second phase of data collection</w:t>
      </w:r>
      <w:r>
        <w:t>.</w:t>
      </w:r>
    </w:p>
    <w:p w:rsidR="00CC2BBA" w:rsidP="00CA7D7A" w:rsidRDefault="00A34AF8" w14:paraId="2190496A" w14:textId="2EA7B9C9">
      <w:r w:rsidRPr="009B71BE">
        <w:t xml:space="preserve">All </w:t>
      </w:r>
      <w:r>
        <w:t>information you share</w:t>
      </w:r>
      <w:r w:rsidRPr="009B71BE" w:rsidDel="00D8328A">
        <w:t xml:space="preserve"> </w:t>
      </w:r>
      <w:r w:rsidRPr="009B71BE">
        <w:t>will be treated in a secure manner and will not be disclosed, unless otherwise compelled by law</w:t>
      </w:r>
      <w:r>
        <w:t>, to those outside of 2M and HUD until final reports and/or case studies are published.</w:t>
      </w:r>
      <w:r w:rsidRPr="009B71BE">
        <w:t xml:space="preserve"> </w:t>
      </w:r>
    </w:p>
    <w:p w:rsidR="00CC2BBA" w:rsidP="00CA7D7A" w:rsidRDefault="00A34AF8" w14:paraId="0F046DB3" w14:textId="691AB77F">
      <w:r w:rsidRPr="009B71BE">
        <w:t xml:space="preserve">There are </w:t>
      </w:r>
      <w:r>
        <w:t>minimal</w:t>
      </w:r>
      <w:r w:rsidRPr="009B71BE">
        <w:t xml:space="preserve"> risks to those who participate. The benefit of participating in this study is that your organization’s experiences will help </w:t>
      </w:r>
      <w:r>
        <w:t xml:space="preserve">HUD </w:t>
      </w:r>
      <w:r w:rsidRPr="009B71BE">
        <w:t xml:space="preserve">and other policy makers understand the types of </w:t>
      </w:r>
      <w:r>
        <w:t>successes and barriers you and your organization have faced.</w:t>
      </w:r>
    </w:p>
    <w:p w:rsidR="00CC2BBA" w:rsidP="00CA7D7A" w:rsidRDefault="00A34AF8" w14:paraId="321914EF" w14:textId="77777777">
      <w:r w:rsidRPr="009B71BE">
        <w:lastRenderedPageBreak/>
        <w:t xml:space="preserve">If you have questions about this study after this interview, please email </w:t>
      </w:r>
      <w:r w:rsidR="00741CE9">
        <w:t>Mary Ann Latter</w:t>
      </w:r>
      <w:r w:rsidRPr="009B71BE">
        <w:t xml:space="preserve">, the </w:t>
      </w:r>
      <w:r>
        <w:t>study’s</w:t>
      </w:r>
      <w:r w:rsidRPr="009B71BE">
        <w:t xml:space="preserve"> project director, at </w:t>
      </w:r>
      <w:r w:rsidR="00741CE9">
        <w:t>mlatter@2mresearch.com</w:t>
      </w:r>
      <w:r>
        <w:t>.</w:t>
      </w:r>
    </w:p>
    <w:p w:rsidR="00CC2BBA" w:rsidP="00CA7D7A" w:rsidRDefault="00A34AF8" w14:paraId="6BF8B88A" w14:textId="5DB5323A">
      <w:r w:rsidRPr="009B71BE">
        <w:t xml:space="preserve">Before we begin, we would like to have your permission to audio record our discussion so that we can ensure our notes are accurate and complete. The audio recordings will be deleted once </w:t>
      </w:r>
      <w:r w:rsidR="0068004D">
        <w:t>we complete the</w:t>
      </w:r>
      <w:r w:rsidRPr="009B71BE" w:rsidR="0068004D">
        <w:t xml:space="preserve"> </w:t>
      </w:r>
      <w:r w:rsidRPr="009B71BE">
        <w:t xml:space="preserve">project in </w:t>
      </w:r>
      <w:r w:rsidR="00853D14">
        <w:t>August 2021</w:t>
      </w:r>
      <w:r>
        <w:t>.</w:t>
      </w:r>
    </w:p>
    <w:p w:rsidRPr="009B71BE" w:rsidR="00A34AF8" w:rsidP="00CC2BBA" w:rsidRDefault="001F7B18" w14:paraId="3EA3E356" w14:textId="39283677">
      <w:pPr>
        <w:keepNext/>
        <w:keepLines/>
      </w:pPr>
      <w:r>
        <w:t xml:space="preserve">May </w:t>
      </w:r>
      <w:r w:rsidRPr="009B71BE" w:rsidR="00A34AF8">
        <w:t>we audio record this conversation?</w:t>
      </w:r>
    </w:p>
    <w:p w:rsidR="00CC2BBA" w:rsidP="00CC2BBA" w:rsidRDefault="00A34AF8" w14:paraId="3D3B4945" w14:textId="132848DA">
      <w:pPr>
        <w:keepNext/>
        <w:keepLines/>
      </w:pPr>
      <w:r w:rsidRPr="009B71BE">
        <w:t>□ Yes</w:t>
      </w:r>
      <w:r w:rsidR="00CC2BBA">
        <w:br/>
      </w:r>
      <w:r w:rsidRPr="009B71BE">
        <w:t xml:space="preserve">□ No </w:t>
      </w:r>
    </w:p>
    <w:p w:rsidR="00CC2BBA" w:rsidP="00CA7D7A" w:rsidRDefault="00A34AF8" w14:paraId="23A81C8F" w14:textId="77777777">
      <w:r w:rsidRPr="009B71BE">
        <w:t xml:space="preserve">Do you have any other questions before we begin? </w:t>
      </w:r>
    </w:p>
    <w:p w:rsidR="00B521B9" w:rsidP="00B521B9" w:rsidRDefault="00B521B9" w14:paraId="5ED38D06" w14:textId="6F4776DE">
      <w:pPr>
        <w:pStyle w:val="Heading1"/>
      </w:pPr>
      <w:r>
        <w:t>Discussion Guide</w:t>
      </w:r>
      <w:r w:rsidR="005E3337">
        <w:t xml:space="preserve"> </w:t>
      </w:r>
    </w:p>
    <w:p w:rsidRPr="009235A0" w:rsidR="00D1151D" w:rsidP="009235A0" w:rsidRDefault="00D1151D" w14:paraId="2359EBEF" w14:textId="4AE85108">
      <w:pPr>
        <w:pStyle w:val="Instructions"/>
      </w:pPr>
      <w:r w:rsidRPr="009235A0">
        <w:t xml:space="preserve">interviewer: </w:t>
      </w:r>
      <w:r w:rsidRPr="009235A0" w:rsidR="00844F45">
        <w:t xml:space="preserve">uppercase red text </w:t>
      </w:r>
      <w:r w:rsidRPr="009235A0" w:rsidR="00F10F2C">
        <w:t xml:space="preserve">is </w:t>
      </w:r>
      <w:r w:rsidRPr="009235A0" w:rsidR="00F90A65">
        <w:t>instructions</w:t>
      </w:r>
      <w:r w:rsidRPr="009235A0" w:rsidR="00891BA9">
        <w:t xml:space="preserve"> to the interviewer</w:t>
      </w:r>
      <w:r w:rsidRPr="009235A0" w:rsidR="00F90A65">
        <w:t xml:space="preserve">. </w:t>
      </w:r>
    </w:p>
    <w:p w:rsidR="00D1151D" w:rsidP="00D1151D" w:rsidRDefault="00D1151D" w14:paraId="7657E6B5" w14:textId="77777777"/>
    <w:p w:rsidR="00B521B9" w:rsidP="00B521B9" w:rsidRDefault="00B521B9" w14:paraId="74D6108B" w14:textId="333C1762">
      <w:pPr>
        <w:pStyle w:val="Heading2"/>
      </w:pPr>
      <w:r>
        <w:t>Respondent Background</w:t>
      </w:r>
    </w:p>
    <w:p w:rsidRPr="00B7703C" w:rsidR="00B7703C" w:rsidP="00B7703C" w:rsidRDefault="00B7703C" w14:paraId="7793E554" w14:textId="3E7FD465">
      <w:r w:rsidRPr="00C82A5B">
        <w:rPr>
          <w:color w:val="2F2F2F" w:themeColor="text1"/>
          <w:sz w:val="20"/>
          <w:szCs w:val="20"/>
        </w:rPr>
        <w:t xml:space="preserve">Thank you for agreeing to speak with me. </w:t>
      </w:r>
      <w:r w:rsidR="00F10F2C">
        <w:rPr>
          <w:color w:val="2F2F2F" w:themeColor="text1"/>
          <w:sz w:val="20"/>
          <w:szCs w:val="20"/>
        </w:rPr>
        <w:t xml:space="preserve">First, </w:t>
      </w:r>
      <w:r w:rsidRPr="00C82A5B">
        <w:rPr>
          <w:color w:val="2F2F2F" w:themeColor="text1"/>
          <w:sz w:val="20"/>
          <w:szCs w:val="20"/>
        </w:rPr>
        <w:t xml:space="preserve">I’d like to get a better understanding of your role. We are interested </w:t>
      </w:r>
      <w:r w:rsidR="00F10F2C">
        <w:rPr>
          <w:color w:val="2F2F2F" w:themeColor="text1"/>
          <w:sz w:val="20"/>
          <w:szCs w:val="20"/>
        </w:rPr>
        <w:t>in learning</w:t>
      </w:r>
      <w:r w:rsidRPr="00C82A5B">
        <w:rPr>
          <w:color w:val="2F2F2F" w:themeColor="text1"/>
          <w:sz w:val="20"/>
          <w:szCs w:val="20"/>
        </w:rPr>
        <w:t xml:space="preserve"> what your role means in terms of day-to-day activities</w:t>
      </w:r>
      <w:r w:rsidR="00F10F2C">
        <w:rPr>
          <w:color w:val="2F2F2F" w:themeColor="text1"/>
          <w:sz w:val="20"/>
          <w:szCs w:val="20"/>
        </w:rPr>
        <w:t>, as well as</w:t>
      </w:r>
      <w:r w:rsidRPr="00C82A5B">
        <w:rPr>
          <w:color w:val="2F2F2F" w:themeColor="text1"/>
          <w:sz w:val="20"/>
          <w:szCs w:val="20"/>
        </w:rPr>
        <w:t xml:space="preserve"> </w:t>
      </w:r>
      <w:r w:rsidR="00CF4300">
        <w:rPr>
          <w:color w:val="2F2F2F" w:themeColor="text1"/>
          <w:sz w:val="20"/>
          <w:szCs w:val="20"/>
        </w:rPr>
        <w:t xml:space="preserve">learning </w:t>
      </w:r>
      <w:r w:rsidRPr="00C82A5B">
        <w:rPr>
          <w:color w:val="2F2F2F" w:themeColor="text1"/>
          <w:sz w:val="20"/>
          <w:szCs w:val="20"/>
        </w:rPr>
        <w:t>your role in approving, developing, siting</w:t>
      </w:r>
      <w:r w:rsidR="00D55C8E">
        <w:rPr>
          <w:color w:val="2F2F2F" w:themeColor="text1"/>
          <w:sz w:val="20"/>
          <w:szCs w:val="20"/>
        </w:rPr>
        <w:t>,</w:t>
      </w:r>
      <w:r w:rsidRPr="00C82A5B">
        <w:rPr>
          <w:color w:val="2F2F2F" w:themeColor="text1"/>
          <w:sz w:val="20"/>
          <w:szCs w:val="20"/>
        </w:rPr>
        <w:t xml:space="preserve"> </w:t>
      </w:r>
      <w:r w:rsidR="00D55C8E">
        <w:rPr>
          <w:color w:val="2F2F2F" w:themeColor="text1"/>
          <w:sz w:val="20"/>
          <w:szCs w:val="20"/>
        </w:rPr>
        <w:t xml:space="preserve">and </w:t>
      </w:r>
      <w:r w:rsidRPr="00C82A5B">
        <w:rPr>
          <w:color w:val="2F2F2F" w:themeColor="text1"/>
          <w:sz w:val="20"/>
          <w:szCs w:val="20"/>
        </w:rPr>
        <w:t>financing, if appropriate</w:t>
      </w:r>
      <w:r w:rsidR="00F35F23">
        <w:rPr>
          <w:color w:val="2F2F2F" w:themeColor="text1"/>
          <w:sz w:val="20"/>
          <w:szCs w:val="20"/>
        </w:rPr>
        <w:t>,</w:t>
      </w:r>
      <w:r w:rsidRPr="00C82A5B">
        <w:rPr>
          <w:color w:val="2F2F2F" w:themeColor="text1"/>
          <w:sz w:val="20"/>
          <w:szCs w:val="20"/>
        </w:rPr>
        <w:t xml:space="preserve"> factory-built housing units in your community. </w:t>
      </w:r>
    </w:p>
    <w:tbl>
      <w:tblPr>
        <w:tblStyle w:val="GridTable4-Accent1"/>
        <w:tblW w:w="4989" w:type="pct"/>
        <w:tblInd w:w="15" w:type="dxa"/>
        <w:tblBorders>
          <w:top w:val="single" w:color="009CD3" w:themeColor="accent1" w:sz="4" w:space="0"/>
          <w:left w:val="single" w:color="009CD3" w:themeColor="accent1" w:sz="4" w:space="0"/>
          <w:bottom w:val="single" w:color="009CD3" w:themeColor="accent1" w:sz="4" w:space="0"/>
          <w:right w:val="single" w:color="009CD3" w:themeColor="accent1" w:sz="4" w:space="0"/>
          <w:insideH w:val="single" w:color="009CD3" w:themeColor="accent1" w:sz="4" w:space="0"/>
          <w:insideV w:val="single" w:color="009CD3" w:themeColor="accent1" w:sz="4" w:space="0"/>
        </w:tblBorders>
        <w:tblLook w:val="06A0" w:firstRow="1" w:lastRow="0" w:firstColumn="1" w:lastColumn="0" w:noHBand="1" w:noVBand="1"/>
      </w:tblPr>
      <w:tblGrid>
        <w:gridCol w:w="629"/>
        <w:gridCol w:w="4381"/>
        <w:gridCol w:w="4319"/>
      </w:tblGrid>
      <w:tr w:rsidRPr="003311A7" w:rsidR="000A452F" w:rsidTr="00D725FD" w14:paraId="42191A3C"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7" w:type="pct"/>
            <w:vMerge w:val="restart"/>
            <w:textDirection w:val="btLr"/>
            <w:vAlign w:val="center"/>
          </w:tcPr>
          <w:p w:rsidRPr="003311A7" w:rsidR="00B521B9" w:rsidP="00574CA4" w:rsidRDefault="00B31F9F" w14:paraId="4FA0605E" w14:textId="6860740A">
            <w:pPr>
              <w:keepNext/>
              <w:keepLines/>
              <w:ind w:left="113" w:right="113"/>
              <w:jc w:val="center"/>
              <w:rPr>
                <w:sz w:val="20"/>
                <w:szCs w:val="20"/>
              </w:rPr>
            </w:pPr>
            <w:r>
              <w:rPr>
                <w:sz w:val="20"/>
                <w:szCs w:val="20"/>
              </w:rPr>
              <w:t xml:space="preserve">Respondent </w:t>
            </w:r>
            <w:r w:rsidR="008D0773">
              <w:rPr>
                <w:sz w:val="20"/>
                <w:szCs w:val="20"/>
              </w:rPr>
              <w:t>Background</w:t>
            </w:r>
          </w:p>
        </w:tc>
        <w:tc>
          <w:tcPr>
            <w:tcW w:w="2348" w:type="pct"/>
            <w:vAlign w:val="center"/>
          </w:tcPr>
          <w:p w:rsidR="00B521B9" w:rsidP="00574CA4" w:rsidRDefault="00B521B9" w14:paraId="569DC8A5" w14:textId="77777777">
            <w:pPr>
              <w:keepNext/>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Discussion Points</w:t>
            </w:r>
          </w:p>
        </w:tc>
        <w:tc>
          <w:tcPr>
            <w:tcW w:w="2315" w:type="pct"/>
            <w:vAlign w:val="center"/>
          </w:tcPr>
          <w:p w:rsidRPr="003311A7" w:rsidR="00B521B9" w:rsidP="00574CA4" w:rsidRDefault="00B521B9" w14:paraId="7E273B41" w14:textId="77777777">
            <w:pPr>
              <w:keepNext/>
              <w:keepLines/>
              <w:cnfStyle w:val="100000000000" w:firstRow="1" w:lastRow="0" w:firstColumn="0" w:lastColumn="0" w:oddVBand="0" w:evenVBand="0" w:oddHBand="0" w:evenHBand="0" w:firstRowFirstColumn="0" w:firstRowLastColumn="0" w:lastRowFirstColumn="0" w:lastRowLastColumn="0"/>
              <w:rPr>
                <w:rFonts w:ascii="Calibri" w:hAnsi="Calibri" w:eastAsia="Calibri" w:cs="Arial"/>
                <w:b w:val="0"/>
                <w:color w:val="FFFFFF"/>
                <w:sz w:val="20"/>
                <w:szCs w:val="20"/>
              </w:rPr>
            </w:pPr>
            <w:r>
              <w:rPr>
                <w:rFonts w:ascii="Calibri" w:hAnsi="Calibri" w:eastAsia="Calibri" w:cs="Arial"/>
                <w:color w:val="FFFFFF"/>
                <w:sz w:val="20"/>
                <w:szCs w:val="20"/>
              </w:rPr>
              <w:t>Probes</w:t>
            </w:r>
          </w:p>
        </w:tc>
      </w:tr>
      <w:tr w:rsidRPr="00C41AEB" w:rsidR="00BC0446" w:rsidTr="00D725FD" w14:paraId="7905CD8D" w14:textId="77777777">
        <w:trPr>
          <w:trHeight w:val="368"/>
        </w:trPr>
        <w:tc>
          <w:tcPr>
            <w:cnfStyle w:val="001000000000" w:firstRow="0" w:lastRow="0" w:firstColumn="1" w:lastColumn="0" w:oddVBand="0" w:evenVBand="0" w:oddHBand="0" w:evenHBand="0" w:firstRowFirstColumn="0" w:firstRowLastColumn="0" w:lastRowFirstColumn="0" w:lastRowLastColumn="0"/>
            <w:tcW w:w="337" w:type="pct"/>
            <w:vMerge/>
            <w:shd w:val="clear" w:color="auto" w:fill="009CD3" w:themeFill="accent1"/>
            <w:vAlign w:val="center"/>
          </w:tcPr>
          <w:p w:rsidRPr="00C41AEB" w:rsidR="00B521B9" w:rsidP="00574CA4" w:rsidRDefault="00B521B9" w14:paraId="58103FBF" w14:textId="77777777">
            <w:pPr>
              <w:keepNext/>
              <w:keepLines/>
              <w:jc w:val="center"/>
              <w:rPr>
                <w:b w:val="0"/>
                <w:sz w:val="20"/>
                <w:szCs w:val="20"/>
              </w:rPr>
            </w:pPr>
          </w:p>
        </w:tc>
        <w:tc>
          <w:tcPr>
            <w:tcW w:w="2348" w:type="pct"/>
            <w:vAlign w:val="center"/>
          </w:tcPr>
          <w:p w:rsidRPr="005632EA" w:rsidR="00B521B9" w:rsidP="00574CA4" w:rsidRDefault="00194163" w14:paraId="026A54F6" w14:textId="3CFEBEAF">
            <w:pPr>
              <w:keepNext/>
              <w:keepLines/>
              <w:cnfStyle w:val="000000000000" w:firstRow="0" w:lastRow="0" w:firstColumn="0" w:lastColumn="0" w:oddVBand="0" w:evenVBand="0" w:oddHBand="0" w:evenHBand="0" w:firstRowFirstColumn="0" w:firstRowLastColumn="0" w:lastRowFirstColumn="0" w:lastRowLastColumn="0"/>
              <w:rPr>
                <w:sz w:val="20"/>
                <w:szCs w:val="20"/>
              </w:rPr>
            </w:pPr>
            <w:r w:rsidRPr="005632EA">
              <w:rPr>
                <w:sz w:val="20"/>
                <w:szCs w:val="20"/>
              </w:rPr>
              <w:t>Q.</w:t>
            </w:r>
            <w:r w:rsidRPr="005632EA" w:rsidR="00E13894">
              <w:rPr>
                <w:sz w:val="20"/>
                <w:szCs w:val="20"/>
              </w:rPr>
              <w:t>1</w:t>
            </w:r>
            <w:r w:rsidR="002F16F8">
              <w:rPr>
                <w:sz w:val="20"/>
                <w:szCs w:val="20"/>
              </w:rPr>
              <w:t>.</w:t>
            </w:r>
            <w:r w:rsidRPr="005632EA" w:rsidR="00E13894">
              <w:rPr>
                <w:sz w:val="20"/>
                <w:szCs w:val="20"/>
              </w:rPr>
              <w:t xml:space="preserve"> </w:t>
            </w:r>
            <w:r w:rsidRPr="005632EA" w:rsidR="00B521B9">
              <w:rPr>
                <w:sz w:val="20"/>
                <w:szCs w:val="20"/>
              </w:rPr>
              <w:t>Please tell me a little about yourself, your background, and your role within [organization name].</w:t>
            </w:r>
          </w:p>
        </w:tc>
        <w:tc>
          <w:tcPr>
            <w:tcW w:w="2315" w:type="pct"/>
            <w:vAlign w:val="center"/>
          </w:tcPr>
          <w:p w:rsidRPr="00F90A65" w:rsidR="00B521B9" w:rsidP="00F90A65" w:rsidRDefault="00B521B9" w14:paraId="444A1B49" w14:textId="77777777">
            <w:pPr>
              <w:pStyle w:val="ListParagraph"/>
              <w:keepNext/>
              <w:keepLines/>
              <w:numPr>
                <w:ilvl w:val="0"/>
                <w:numId w:val="39"/>
              </w:numPr>
              <w:ind w:left="265" w:hanging="265"/>
              <w:cnfStyle w:val="000000000000" w:firstRow="0" w:lastRow="0" w:firstColumn="0" w:lastColumn="0" w:oddVBand="0" w:evenVBand="0" w:oddHBand="0" w:evenHBand="0" w:firstRowFirstColumn="0" w:firstRowLastColumn="0" w:lastRowFirstColumn="0" w:lastRowLastColumn="0"/>
              <w:rPr>
                <w:sz w:val="20"/>
                <w:szCs w:val="20"/>
              </w:rPr>
            </w:pPr>
            <w:r w:rsidRPr="00F90A65">
              <w:rPr>
                <w:sz w:val="20"/>
                <w:szCs w:val="20"/>
              </w:rPr>
              <w:t>How long have you worked with [organization name]?</w:t>
            </w:r>
          </w:p>
          <w:p w:rsidRPr="00F90A65" w:rsidR="00F90A65" w:rsidP="00F90A65" w:rsidRDefault="000D29BF" w14:paraId="66081EE4" w14:textId="77777777">
            <w:pPr>
              <w:pStyle w:val="ListParagraph"/>
              <w:keepNext/>
              <w:keepLines/>
              <w:numPr>
                <w:ilvl w:val="0"/>
                <w:numId w:val="39"/>
              </w:numPr>
              <w:ind w:left="265" w:hanging="265"/>
              <w:cnfStyle w:val="000000000000" w:firstRow="0" w:lastRow="0" w:firstColumn="0" w:lastColumn="0" w:oddVBand="0" w:evenVBand="0" w:oddHBand="0" w:evenHBand="0" w:firstRowFirstColumn="0" w:firstRowLastColumn="0" w:lastRowFirstColumn="0" w:lastRowLastColumn="0"/>
              <w:rPr>
                <w:sz w:val="20"/>
                <w:szCs w:val="20"/>
              </w:rPr>
            </w:pPr>
            <w:r w:rsidRPr="00F90A65">
              <w:rPr>
                <w:sz w:val="20"/>
                <w:szCs w:val="20"/>
              </w:rPr>
              <w:t>Ha</w:t>
            </w:r>
            <w:r w:rsidRPr="00F90A65" w:rsidR="00034F9A">
              <w:rPr>
                <w:sz w:val="20"/>
                <w:szCs w:val="20"/>
              </w:rPr>
              <w:t xml:space="preserve">ve you spent all </w:t>
            </w:r>
            <w:r w:rsidRPr="00F90A65" w:rsidR="006E2A1A">
              <w:rPr>
                <w:sz w:val="20"/>
                <w:szCs w:val="20"/>
              </w:rPr>
              <w:t xml:space="preserve">your time with [organization] </w:t>
            </w:r>
            <w:r w:rsidRPr="00F90A65" w:rsidR="00034F9A">
              <w:rPr>
                <w:sz w:val="20"/>
                <w:szCs w:val="20"/>
              </w:rPr>
              <w:t xml:space="preserve">in </w:t>
            </w:r>
            <w:r w:rsidRPr="00F90A65" w:rsidR="00F56254">
              <w:rPr>
                <w:sz w:val="20"/>
                <w:szCs w:val="20"/>
              </w:rPr>
              <w:t xml:space="preserve">this role? </w:t>
            </w:r>
          </w:p>
          <w:p w:rsidRPr="00F90A65" w:rsidR="00B521B9" w:rsidP="00F90A65" w:rsidRDefault="00632E3D" w14:paraId="6A05A905" w14:textId="1CD9EE34">
            <w:pPr>
              <w:pStyle w:val="ListParagraph"/>
              <w:keepNext/>
              <w:keepLines/>
              <w:numPr>
                <w:ilvl w:val="1"/>
                <w:numId w:val="39"/>
              </w:numPr>
              <w:ind w:left="535" w:hanging="270"/>
              <w:cnfStyle w:val="000000000000" w:firstRow="0" w:lastRow="0" w:firstColumn="0" w:lastColumn="0" w:oddVBand="0" w:evenVBand="0" w:oddHBand="0" w:evenHBand="0" w:firstRowFirstColumn="0" w:firstRowLastColumn="0" w:lastRowFirstColumn="0" w:lastRowLastColumn="0"/>
              <w:rPr>
                <w:sz w:val="20"/>
                <w:szCs w:val="20"/>
              </w:rPr>
            </w:pPr>
            <w:r w:rsidRPr="004F6B6B">
              <w:rPr>
                <w:rStyle w:val="InstructionsChar"/>
              </w:rPr>
              <w:t>[</w:t>
            </w:r>
            <w:r w:rsidRPr="004F6B6B" w:rsidR="004A7BCD">
              <w:rPr>
                <w:rStyle w:val="InstructionsChar"/>
              </w:rPr>
              <w:t>I</w:t>
            </w:r>
            <w:r w:rsidR="004A7BCD">
              <w:rPr>
                <w:rStyle w:val="InstructionsChar"/>
              </w:rPr>
              <w:t xml:space="preserve">F </w:t>
            </w:r>
            <w:r w:rsidR="00B007DF">
              <w:rPr>
                <w:rStyle w:val="InstructionsChar"/>
              </w:rPr>
              <w:t>N</w:t>
            </w:r>
            <w:r w:rsidR="004A7BCD">
              <w:rPr>
                <w:rStyle w:val="InstructionsChar"/>
              </w:rPr>
              <w:t>O</w:t>
            </w:r>
            <w:r w:rsidR="00B007DF">
              <w:rPr>
                <w:rStyle w:val="InstructionsChar"/>
              </w:rPr>
              <w:t>:</w:t>
            </w:r>
            <w:r w:rsidRPr="004F6B6B">
              <w:rPr>
                <w:rStyle w:val="InstructionsChar"/>
              </w:rPr>
              <w:t>]</w:t>
            </w:r>
            <w:r w:rsidRPr="00F90A65" w:rsidR="002F16F8">
              <w:rPr>
                <w:color w:val="FF0000"/>
                <w:sz w:val="20"/>
                <w:szCs w:val="20"/>
              </w:rPr>
              <w:t xml:space="preserve"> </w:t>
            </w:r>
            <w:r w:rsidRPr="00F90A65" w:rsidR="00C15CC8">
              <w:rPr>
                <w:sz w:val="20"/>
                <w:szCs w:val="20"/>
              </w:rPr>
              <w:t>H</w:t>
            </w:r>
            <w:r w:rsidRPr="00F90A65" w:rsidR="00F56254">
              <w:rPr>
                <w:sz w:val="20"/>
                <w:szCs w:val="20"/>
              </w:rPr>
              <w:t>ow has your role changed sin</w:t>
            </w:r>
            <w:r w:rsidRPr="00F90A65" w:rsidR="004D7C02">
              <w:rPr>
                <w:sz w:val="20"/>
                <w:szCs w:val="20"/>
              </w:rPr>
              <w:t>ce working for [</w:t>
            </w:r>
            <w:r w:rsidRPr="00F90A65" w:rsidR="001B0465">
              <w:rPr>
                <w:sz w:val="20"/>
                <w:szCs w:val="20"/>
              </w:rPr>
              <w:t>organization name]</w:t>
            </w:r>
            <w:r w:rsidRPr="00F90A65" w:rsidR="00F56254">
              <w:rPr>
                <w:sz w:val="20"/>
                <w:szCs w:val="20"/>
              </w:rPr>
              <w:t xml:space="preserve">? </w:t>
            </w:r>
          </w:p>
          <w:p w:rsidRPr="00F90A65" w:rsidR="00B521B9" w:rsidP="00F90A65" w:rsidRDefault="00B521B9" w14:paraId="76320C11" w14:textId="55282B02">
            <w:pPr>
              <w:pStyle w:val="ListParagraph"/>
              <w:keepNext/>
              <w:keepLines/>
              <w:numPr>
                <w:ilvl w:val="0"/>
                <w:numId w:val="39"/>
              </w:numPr>
              <w:ind w:left="265" w:hanging="265"/>
              <w:cnfStyle w:val="000000000000" w:firstRow="0" w:lastRow="0" w:firstColumn="0" w:lastColumn="0" w:oddVBand="0" w:evenVBand="0" w:oddHBand="0" w:evenHBand="0" w:firstRowFirstColumn="0" w:firstRowLastColumn="0" w:lastRowFirstColumn="0" w:lastRowLastColumn="0"/>
              <w:rPr>
                <w:sz w:val="20"/>
                <w:szCs w:val="20"/>
              </w:rPr>
            </w:pPr>
            <w:r w:rsidRPr="00F90A65">
              <w:rPr>
                <w:sz w:val="20"/>
                <w:szCs w:val="20"/>
              </w:rPr>
              <w:t xml:space="preserve">Please describe your responsibilities as they </w:t>
            </w:r>
            <w:r w:rsidRPr="00F90A65" w:rsidR="0002337A">
              <w:rPr>
                <w:sz w:val="20"/>
                <w:szCs w:val="20"/>
              </w:rPr>
              <w:t xml:space="preserve">relate </w:t>
            </w:r>
            <w:r w:rsidRPr="00F90A65">
              <w:rPr>
                <w:sz w:val="20"/>
                <w:szCs w:val="20"/>
              </w:rPr>
              <w:t>to</w:t>
            </w:r>
            <w:r w:rsidRPr="00F90A65" w:rsidR="000C744D">
              <w:rPr>
                <w:sz w:val="20"/>
                <w:szCs w:val="20"/>
              </w:rPr>
              <w:t xml:space="preserve"> </w:t>
            </w:r>
            <w:r w:rsidRPr="00F90A65" w:rsidR="00E9358A">
              <w:rPr>
                <w:sz w:val="20"/>
                <w:szCs w:val="20"/>
              </w:rPr>
              <w:t>factory-built</w:t>
            </w:r>
            <w:r w:rsidRPr="00F90A65" w:rsidR="00516660">
              <w:rPr>
                <w:sz w:val="20"/>
                <w:szCs w:val="20"/>
              </w:rPr>
              <w:t xml:space="preserve"> </w:t>
            </w:r>
            <w:r w:rsidRPr="00F90A65">
              <w:rPr>
                <w:sz w:val="20"/>
                <w:szCs w:val="20"/>
              </w:rPr>
              <w:t>housing</w:t>
            </w:r>
            <w:r w:rsidR="001063E1">
              <w:rPr>
                <w:sz w:val="20"/>
                <w:szCs w:val="20"/>
              </w:rPr>
              <w:t xml:space="preserve"> or </w:t>
            </w:r>
            <w:r w:rsidRPr="00F90A65">
              <w:rPr>
                <w:sz w:val="20"/>
                <w:szCs w:val="20"/>
              </w:rPr>
              <w:t>housing</w:t>
            </w:r>
            <w:r w:rsidRPr="00F90A65" w:rsidR="00A2178E">
              <w:rPr>
                <w:sz w:val="20"/>
                <w:szCs w:val="20"/>
              </w:rPr>
              <w:t xml:space="preserve"> that is manufactured off</w:t>
            </w:r>
            <w:r w:rsidRPr="00F90A65" w:rsidR="006E2A1A">
              <w:rPr>
                <w:sz w:val="20"/>
                <w:szCs w:val="20"/>
              </w:rPr>
              <w:t xml:space="preserve"> </w:t>
            </w:r>
            <w:r w:rsidRPr="00F90A65" w:rsidR="00A2178E">
              <w:rPr>
                <w:sz w:val="20"/>
                <w:szCs w:val="20"/>
              </w:rPr>
              <w:t>site</w:t>
            </w:r>
            <w:r w:rsidRPr="00F90A65" w:rsidR="00FB183B">
              <w:rPr>
                <w:sz w:val="20"/>
                <w:szCs w:val="20"/>
              </w:rPr>
              <w:t>.</w:t>
            </w:r>
          </w:p>
        </w:tc>
      </w:tr>
    </w:tbl>
    <w:p w:rsidR="00B521B9" w:rsidP="00B521B9" w:rsidRDefault="00B521B9" w14:paraId="6EAB9148" w14:textId="070094E7"/>
    <w:p w:rsidR="00676544" w:rsidP="00B521B9" w:rsidRDefault="00676544" w14:paraId="226F2C2D" w14:textId="77777777"/>
    <w:p w:rsidR="00B007DF" w:rsidP="00B521B9" w:rsidRDefault="00B007DF" w14:paraId="3AB980F5" w14:textId="77777777"/>
    <w:p w:rsidR="00B007DF" w:rsidP="00B521B9" w:rsidRDefault="00B007DF" w14:paraId="64BA16E6" w14:textId="77777777"/>
    <w:p w:rsidR="00B007DF" w:rsidP="00B521B9" w:rsidRDefault="00B007DF" w14:paraId="68D5EBDF" w14:textId="77777777"/>
    <w:p w:rsidR="00B007DF" w:rsidP="00B521B9" w:rsidRDefault="00B007DF" w14:paraId="6FD5CDD8" w14:textId="77777777"/>
    <w:p w:rsidR="00B007DF" w:rsidP="00B521B9" w:rsidRDefault="00B007DF" w14:paraId="4D62DA8C" w14:textId="77777777"/>
    <w:p w:rsidR="00B007DF" w:rsidP="00B521B9" w:rsidRDefault="00B007DF" w14:paraId="5E7BDE14" w14:textId="77777777"/>
    <w:p w:rsidR="00B521B9" w:rsidP="00B521B9" w:rsidRDefault="00B521B9" w14:paraId="46F1691F" w14:textId="2176BC9D">
      <w:pPr>
        <w:pStyle w:val="Heading2"/>
      </w:pPr>
      <w:r>
        <w:t>Process (Barriers and Successes)</w:t>
      </w:r>
    </w:p>
    <w:p w:rsidRPr="00CA7D7A" w:rsidR="00B521B9" w:rsidP="00CA7D7A" w:rsidRDefault="00B521B9" w14:paraId="4FEE78C1" w14:textId="2303C136">
      <w:r w:rsidRPr="001C6E0B">
        <w:t xml:space="preserve">I understand that you have factory-built housing in your community, and I’d like to get a clearer picture of how </w:t>
      </w:r>
      <w:r w:rsidRPr="001C6E0B" w:rsidR="00FF0C3F">
        <w:t xml:space="preserve">the </w:t>
      </w:r>
      <w:r w:rsidRPr="001C6E0B">
        <w:t xml:space="preserve">process </w:t>
      </w:r>
      <w:r w:rsidRPr="001C6E0B" w:rsidR="00153345">
        <w:t>of</w:t>
      </w:r>
      <w:r w:rsidRPr="001C6E0B">
        <w:t xml:space="preserve"> </w:t>
      </w:r>
      <w:r w:rsidRPr="001C6E0B" w:rsidR="00BC51A7">
        <w:t xml:space="preserve">siting </w:t>
      </w:r>
      <w:r w:rsidRPr="001C6E0B">
        <w:t>worked, how you were able to overcome any barriers, and successes you encountered during the process.</w:t>
      </w:r>
    </w:p>
    <w:tbl>
      <w:tblPr>
        <w:tblStyle w:val="GridTable4-Accent1"/>
        <w:tblW w:w="5000" w:type="pct"/>
        <w:tblBorders>
          <w:top w:val="single" w:color="009CD3" w:themeColor="accent1" w:sz="4" w:space="0"/>
          <w:left w:val="single" w:color="009CD3" w:themeColor="accent1" w:sz="4" w:space="0"/>
          <w:bottom w:val="single" w:color="009CD3" w:themeColor="accent1" w:sz="4" w:space="0"/>
          <w:right w:val="single" w:color="009CD3" w:themeColor="accent1" w:sz="4" w:space="0"/>
          <w:insideH w:val="single" w:color="009CD3" w:themeColor="accent1" w:sz="4" w:space="0"/>
          <w:insideV w:val="single" w:color="009CD3" w:themeColor="accent1" w:sz="4" w:space="0"/>
        </w:tblBorders>
        <w:tblLook w:val="0620" w:firstRow="1" w:lastRow="0" w:firstColumn="0" w:lastColumn="0" w:noHBand="1" w:noVBand="1"/>
      </w:tblPr>
      <w:tblGrid>
        <w:gridCol w:w="593"/>
        <w:gridCol w:w="4351"/>
        <w:gridCol w:w="4406"/>
      </w:tblGrid>
      <w:tr w:rsidRPr="003311A7" w:rsidR="000A452F" w:rsidTr="00EF2029" w14:paraId="0C2E15CB" w14:textId="77777777">
        <w:trPr>
          <w:cnfStyle w:val="100000000000" w:firstRow="1" w:lastRow="0" w:firstColumn="0" w:lastColumn="0" w:oddVBand="0" w:evenVBand="0" w:oddHBand="0" w:evenHBand="0" w:firstRowFirstColumn="0" w:firstRowLastColumn="0" w:lastRowFirstColumn="0" w:lastRowLastColumn="0"/>
          <w:tblHeader/>
        </w:trPr>
        <w:tc>
          <w:tcPr>
            <w:tcW w:w="317" w:type="pct"/>
          </w:tcPr>
          <w:p w:rsidR="00D4032F" w:rsidP="008B4FD2" w:rsidRDefault="00D4032F" w14:paraId="710BBE17" w14:textId="77777777">
            <w:pPr>
              <w:rPr>
                <w:sz w:val="20"/>
                <w:szCs w:val="20"/>
              </w:rPr>
            </w:pPr>
          </w:p>
        </w:tc>
        <w:tc>
          <w:tcPr>
            <w:tcW w:w="2327" w:type="pct"/>
            <w:vAlign w:val="center"/>
          </w:tcPr>
          <w:p w:rsidR="00D4032F" w:rsidP="008B4FD2" w:rsidRDefault="00D4032F" w14:paraId="03E93CE8" w14:textId="11C94293">
            <w:pPr>
              <w:rPr>
                <w:sz w:val="20"/>
                <w:szCs w:val="20"/>
              </w:rPr>
            </w:pPr>
            <w:r>
              <w:rPr>
                <w:sz w:val="20"/>
                <w:szCs w:val="20"/>
              </w:rPr>
              <w:t>Discussion Points</w:t>
            </w:r>
          </w:p>
        </w:tc>
        <w:tc>
          <w:tcPr>
            <w:tcW w:w="2356" w:type="pct"/>
            <w:vAlign w:val="center"/>
          </w:tcPr>
          <w:p w:rsidRPr="003311A7" w:rsidR="00D4032F" w:rsidP="008B4FD2" w:rsidRDefault="00D4032F" w14:paraId="25D23453" w14:textId="77777777">
            <w:pPr>
              <w:rPr>
                <w:rFonts w:ascii="Calibri" w:hAnsi="Calibri" w:eastAsia="Calibri" w:cs="Arial"/>
                <w:b w:val="0"/>
                <w:color w:val="FFFFFF"/>
                <w:sz w:val="20"/>
                <w:szCs w:val="20"/>
              </w:rPr>
            </w:pPr>
            <w:r>
              <w:rPr>
                <w:rFonts w:ascii="Calibri" w:hAnsi="Calibri" w:eastAsia="Calibri" w:cs="Arial"/>
                <w:color w:val="FFFFFF"/>
                <w:sz w:val="20"/>
                <w:szCs w:val="20"/>
              </w:rPr>
              <w:t>Probes</w:t>
            </w:r>
          </w:p>
        </w:tc>
      </w:tr>
      <w:tr w:rsidRPr="003311A7" w:rsidR="000A452F" w:rsidTr="00EF2029" w14:paraId="2E9C078D" w14:textId="77777777">
        <w:tc>
          <w:tcPr>
            <w:tcW w:w="317" w:type="pct"/>
            <w:shd w:val="clear" w:color="auto" w:fill="009CD3" w:themeFill="accent1"/>
            <w:textDirection w:val="btLr"/>
            <w:vAlign w:val="center"/>
          </w:tcPr>
          <w:p w:rsidRPr="00D4032F" w:rsidR="00EA0632" w:rsidP="008B4FD2" w:rsidRDefault="00EA0632" w14:paraId="2A25B4FB" w14:textId="77777777">
            <w:pPr>
              <w:ind w:left="113" w:right="113"/>
              <w:jc w:val="center"/>
              <w:rPr>
                <w:b/>
                <w:bCs/>
                <w:color w:val="FFFFFF" w:themeColor="background1"/>
                <w:sz w:val="20"/>
                <w:szCs w:val="20"/>
              </w:rPr>
            </w:pPr>
          </w:p>
        </w:tc>
        <w:tc>
          <w:tcPr>
            <w:tcW w:w="4683" w:type="pct"/>
            <w:gridSpan w:val="2"/>
            <w:shd w:val="clear" w:color="auto" w:fill="E7E6E6" w:themeFill="background2"/>
          </w:tcPr>
          <w:p w:rsidR="00EA0632" w:rsidP="00891BA9" w:rsidRDefault="00EA0632" w14:paraId="4FA60F83" w14:textId="77777777">
            <w:pPr>
              <w:shd w:val="clear" w:color="auto" w:fill="E7E6E6" w:themeFill="background2"/>
              <w:rPr>
                <w:b/>
                <w:bCs/>
                <w:sz w:val="20"/>
                <w:szCs w:val="20"/>
              </w:rPr>
            </w:pPr>
            <w:r w:rsidRPr="00CC70AA">
              <w:rPr>
                <w:b/>
                <w:bCs/>
                <w:sz w:val="24"/>
                <w:szCs w:val="24"/>
              </w:rPr>
              <w:t>Individual Home Siting</w:t>
            </w:r>
            <w:r w:rsidRPr="00CC70AA">
              <w:rPr>
                <w:b/>
                <w:bCs/>
                <w:sz w:val="20"/>
                <w:szCs w:val="20"/>
              </w:rPr>
              <w:t xml:space="preserve"> </w:t>
            </w:r>
          </w:p>
          <w:p w:rsidRPr="00EA0632" w:rsidR="00EA0632" w:rsidP="00891BA9" w:rsidRDefault="00EA0632" w14:paraId="329F9175" w14:textId="2650FF8A">
            <w:pPr>
              <w:shd w:val="clear" w:color="auto" w:fill="E7E6E6" w:themeFill="background2"/>
              <w:spacing w:after="120"/>
              <w:rPr>
                <w:sz w:val="20"/>
                <w:szCs w:val="20"/>
              </w:rPr>
            </w:pPr>
            <w:r w:rsidRPr="00CC70AA">
              <w:rPr>
                <w:sz w:val="20"/>
                <w:szCs w:val="20"/>
              </w:rPr>
              <w:t xml:space="preserve">First, I would like us to focus on the siting process for different types of factory-built housing units in your community. </w:t>
            </w:r>
            <w:r w:rsidR="00AB0D92">
              <w:rPr>
                <w:sz w:val="20"/>
                <w:szCs w:val="20"/>
              </w:rPr>
              <w:t xml:space="preserve">By “siting process”, I mean the rules and procedures that determine which potential building lots can be developed or redeveloped with factory-built housing products. </w:t>
            </w:r>
          </w:p>
        </w:tc>
      </w:tr>
      <w:tr w:rsidRPr="003311A7" w:rsidR="00BC0446" w:rsidTr="00EF2029" w14:paraId="585950E1" w14:textId="77777777">
        <w:tc>
          <w:tcPr>
            <w:tcW w:w="317" w:type="pct"/>
            <w:vMerge w:val="restart"/>
            <w:shd w:val="clear" w:color="auto" w:fill="009CD3" w:themeFill="accent1"/>
            <w:textDirection w:val="btLr"/>
            <w:vAlign w:val="center"/>
          </w:tcPr>
          <w:p w:rsidRPr="00B31F9F" w:rsidR="00D4032F" w:rsidP="008B4FD2" w:rsidRDefault="00D4032F" w14:paraId="62D765AA" w14:textId="03BEC2A7">
            <w:pPr>
              <w:ind w:left="113" w:right="113"/>
              <w:jc w:val="center"/>
              <w:rPr>
                <w:b/>
                <w:color w:val="FFFFFF" w:themeColor="background1"/>
                <w:sz w:val="20"/>
                <w:szCs w:val="20"/>
              </w:rPr>
            </w:pPr>
            <w:r w:rsidRPr="00B31F9F">
              <w:rPr>
                <w:b/>
                <w:color w:val="FFFFFF" w:themeColor="background1"/>
                <w:sz w:val="20"/>
                <w:szCs w:val="20"/>
              </w:rPr>
              <w:t>Process (Barriers and Successes)</w:t>
            </w:r>
          </w:p>
        </w:tc>
        <w:tc>
          <w:tcPr>
            <w:tcW w:w="2327" w:type="pct"/>
            <w:shd w:val="clear" w:color="auto" w:fill="auto"/>
          </w:tcPr>
          <w:p w:rsidRPr="00775AB9" w:rsidR="00AA118D" w:rsidP="002F630F" w:rsidRDefault="0043147C" w14:paraId="7F199B01" w14:textId="3DA977CF">
            <w:pPr>
              <w:rPr>
                <w:sz w:val="20"/>
                <w:szCs w:val="20"/>
              </w:rPr>
            </w:pPr>
            <w:r w:rsidRPr="00775AB9">
              <w:rPr>
                <w:sz w:val="20"/>
                <w:szCs w:val="20"/>
              </w:rPr>
              <w:t>Q</w:t>
            </w:r>
            <w:r w:rsidRPr="00775AB9" w:rsidR="00F23F37">
              <w:rPr>
                <w:sz w:val="20"/>
                <w:szCs w:val="20"/>
              </w:rPr>
              <w:t>.2</w:t>
            </w:r>
            <w:r w:rsidRPr="00775AB9" w:rsidR="00775AB9">
              <w:rPr>
                <w:sz w:val="20"/>
                <w:szCs w:val="20"/>
              </w:rPr>
              <w:t>.</w:t>
            </w:r>
            <w:r w:rsidRPr="00775AB9" w:rsidR="00F23F37">
              <w:rPr>
                <w:sz w:val="20"/>
                <w:szCs w:val="20"/>
              </w:rPr>
              <w:t xml:space="preserve"> </w:t>
            </w:r>
            <w:r w:rsidRPr="00775AB9" w:rsidR="00B376B3">
              <w:rPr>
                <w:sz w:val="20"/>
                <w:szCs w:val="20"/>
              </w:rPr>
              <w:t xml:space="preserve">Could </w:t>
            </w:r>
            <w:r w:rsidRPr="00775AB9" w:rsidR="00D47D96">
              <w:rPr>
                <w:sz w:val="20"/>
                <w:szCs w:val="20"/>
              </w:rPr>
              <w:t xml:space="preserve">you provide examples of neighborhoods in your community where </w:t>
            </w:r>
            <w:r w:rsidRPr="00775AB9" w:rsidR="00D33409">
              <w:rPr>
                <w:sz w:val="20"/>
                <w:szCs w:val="20"/>
              </w:rPr>
              <w:t xml:space="preserve">individual or multifamily </w:t>
            </w:r>
            <w:r w:rsidRPr="00775AB9" w:rsidR="00D47D96">
              <w:rPr>
                <w:sz w:val="20"/>
                <w:szCs w:val="20"/>
              </w:rPr>
              <w:t xml:space="preserve">factory-built </w:t>
            </w:r>
            <w:r w:rsidRPr="00775AB9" w:rsidR="00D33409">
              <w:rPr>
                <w:sz w:val="20"/>
                <w:szCs w:val="20"/>
              </w:rPr>
              <w:t xml:space="preserve">housing units </w:t>
            </w:r>
            <w:r w:rsidRPr="00775AB9" w:rsidR="00D47D96">
              <w:rPr>
                <w:sz w:val="20"/>
                <w:szCs w:val="20"/>
              </w:rPr>
              <w:t xml:space="preserve">have been sited? </w:t>
            </w:r>
            <w:r w:rsidRPr="00775AB9" w:rsidR="00AA118D">
              <w:rPr>
                <w:sz w:val="20"/>
                <w:szCs w:val="20"/>
              </w:rPr>
              <w:t>How recently have homes been sited in these neighborhoods?</w:t>
            </w:r>
          </w:p>
          <w:p w:rsidRPr="00775AB9" w:rsidR="00D4032F" w:rsidP="002F630F" w:rsidRDefault="00D4032F" w14:paraId="21B5949F" w14:textId="145C7079">
            <w:pPr>
              <w:rPr>
                <w:b/>
                <w:bCs/>
                <w:sz w:val="20"/>
                <w:szCs w:val="20"/>
              </w:rPr>
            </w:pPr>
          </w:p>
        </w:tc>
        <w:tc>
          <w:tcPr>
            <w:tcW w:w="2356" w:type="pct"/>
            <w:shd w:val="clear" w:color="auto" w:fill="auto"/>
          </w:tcPr>
          <w:p w:rsidRPr="000E7FD6" w:rsidR="007561EB" w:rsidP="009235A0" w:rsidRDefault="003534C1" w14:paraId="70BBE35E" w14:textId="295BE474">
            <w:pPr>
              <w:pStyle w:val="Instructions"/>
            </w:pPr>
            <w:r w:rsidRPr="003534C1">
              <w:t xml:space="preserve">PROBE ABOUT </w:t>
            </w:r>
            <w:r w:rsidRPr="003534C1">
              <w:rPr>
                <w:u w:val="single"/>
              </w:rPr>
              <w:t>ALL</w:t>
            </w:r>
            <w:r w:rsidRPr="003534C1">
              <w:t xml:space="preserve"> TYPES</w:t>
            </w:r>
          </w:p>
          <w:p w:rsidRPr="00775AB9" w:rsidR="007561EB" w:rsidP="00775AB9" w:rsidRDefault="003534C1" w14:paraId="634B3A67" w14:textId="79DF6296">
            <w:pPr>
              <w:pStyle w:val="ListParagraph"/>
              <w:numPr>
                <w:ilvl w:val="1"/>
                <w:numId w:val="32"/>
              </w:numPr>
              <w:ind w:left="520" w:hanging="200"/>
              <w:rPr>
                <w:sz w:val="20"/>
                <w:szCs w:val="20"/>
              </w:rPr>
            </w:pPr>
            <w:r>
              <w:rPr>
                <w:sz w:val="20"/>
                <w:szCs w:val="20"/>
              </w:rPr>
              <w:t>M</w:t>
            </w:r>
            <w:r w:rsidRPr="00775AB9" w:rsidR="007561EB">
              <w:rPr>
                <w:sz w:val="20"/>
                <w:szCs w:val="20"/>
              </w:rPr>
              <w:t>anufactured</w:t>
            </w:r>
            <w:r w:rsidRPr="00775AB9" w:rsidR="00794049">
              <w:rPr>
                <w:sz w:val="20"/>
                <w:szCs w:val="20"/>
              </w:rPr>
              <w:t xml:space="preserve"> </w:t>
            </w:r>
            <w:r w:rsidRPr="00775AB9" w:rsidR="00AE4861">
              <w:rPr>
                <w:sz w:val="20"/>
                <w:szCs w:val="20"/>
              </w:rPr>
              <w:t>home</w:t>
            </w:r>
            <w:r w:rsidRPr="00775AB9" w:rsidR="00794049">
              <w:rPr>
                <w:sz w:val="20"/>
                <w:szCs w:val="20"/>
              </w:rPr>
              <w:t>s</w:t>
            </w:r>
            <w:r w:rsidRPr="00775AB9" w:rsidR="00AE4861">
              <w:rPr>
                <w:sz w:val="20"/>
                <w:szCs w:val="20"/>
              </w:rPr>
              <w:t xml:space="preserve"> (also called HUD code)</w:t>
            </w:r>
          </w:p>
          <w:p w:rsidRPr="00775AB9" w:rsidR="007561EB" w:rsidP="00775AB9" w:rsidRDefault="003534C1" w14:paraId="559ECB53" w14:textId="6EB56FEA">
            <w:pPr>
              <w:pStyle w:val="ListParagraph"/>
              <w:numPr>
                <w:ilvl w:val="1"/>
                <w:numId w:val="32"/>
              </w:numPr>
              <w:ind w:left="520" w:hanging="200"/>
              <w:rPr>
                <w:sz w:val="20"/>
                <w:szCs w:val="20"/>
              </w:rPr>
            </w:pPr>
            <w:r>
              <w:rPr>
                <w:sz w:val="20"/>
                <w:szCs w:val="20"/>
              </w:rPr>
              <w:t>M</w:t>
            </w:r>
            <w:r w:rsidRPr="00775AB9">
              <w:rPr>
                <w:sz w:val="20"/>
                <w:szCs w:val="20"/>
              </w:rPr>
              <w:t>odular</w:t>
            </w:r>
            <w:r w:rsidR="00BE464D">
              <w:rPr>
                <w:sz w:val="20"/>
                <w:szCs w:val="20"/>
              </w:rPr>
              <w:t xml:space="preserve"> homes</w:t>
            </w:r>
          </w:p>
          <w:p w:rsidRPr="00775AB9" w:rsidR="006905CC" w:rsidP="00775AB9" w:rsidRDefault="006905CC" w14:paraId="5012282C" w14:textId="77777777">
            <w:pPr>
              <w:pStyle w:val="ListParagraph"/>
              <w:numPr>
                <w:ilvl w:val="1"/>
                <w:numId w:val="32"/>
              </w:numPr>
              <w:ind w:left="520" w:hanging="200"/>
              <w:rPr>
                <w:sz w:val="20"/>
                <w:szCs w:val="20"/>
              </w:rPr>
            </w:pPr>
            <w:r w:rsidRPr="00775AB9">
              <w:rPr>
                <w:sz w:val="20"/>
                <w:szCs w:val="20"/>
              </w:rPr>
              <w:t>Factory-built accessory dwelling units (ADUs)</w:t>
            </w:r>
          </w:p>
          <w:p w:rsidRPr="00775AB9" w:rsidR="00B83CA1" w:rsidP="00775AB9" w:rsidRDefault="00B83CA1" w14:paraId="03D8D7BB" w14:textId="2B32F3AD">
            <w:pPr>
              <w:pStyle w:val="ListParagraph"/>
              <w:numPr>
                <w:ilvl w:val="1"/>
                <w:numId w:val="32"/>
              </w:numPr>
              <w:ind w:left="520" w:hanging="200"/>
              <w:rPr>
                <w:sz w:val="20"/>
                <w:szCs w:val="20"/>
              </w:rPr>
            </w:pPr>
            <w:r w:rsidRPr="00775AB9">
              <w:rPr>
                <w:sz w:val="20"/>
                <w:szCs w:val="20"/>
              </w:rPr>
              <w:t>Shipping container</w:t>
            </w:r>
            <w:r w:rsidR="00BE464D">
              <w:rPr>
                <w:sz w:val="20"/>
                <w:szCs w:val="20"/>
              </w:rPr>
              <w:t xml:space="preserve"> home</w:t>
            </w:r>
            <w:r w:rsidRPr="00775AB9">
              <w:rPr>
                <w:sz w:val="20"/>
                <w:szCs w:val="20"/>
              </w:rPr>
              <w:t>s</w:t>
            </w:r>
          </w:p>
          <w:p w:rsidRPr="00775AB9" w:rsidR="00775AB9" w:rsidP="00775AB9" w:rsidRDefault="00B83CA1" w14:paraId="6B3E1D93" w14:textId="77777777">
            <w:pPr>
              <w:pStyle w:val="ListParagraph"/>
              <w:numPr>
                <w:ilvl w:val="1"/>
                <w:numId w:val="32"/>
              </w:numPr>
              <w:ind w:left="520" w:hanging="200"/>
              <w:rPr>
                <w:sz w:val="20"/>
                <w:szCs w:val="20"/>
              </w:rPr>
            </w:pPr>
            <w:r w:rsidRPr="00775AB9">
              <w:rPr>
                <w:sz w:val="20"/>
                <w:szCs w:val="20"/>
              </w:rPr>
              <w:t xml:space="preserve">Factory-built </w:t>
            </w:r>
            <w:r w:rsidRPr="00775AB9" w:rsidR="00C561AB">
              <w:rPr>
                <w:sz w:val="20"/>
                <w:szCs w:val="20"/>
              </w:rPr>
              <w:t>t</w:t>
            </w:r>
            <w:r w:rsidRPr="00775AB9" w:rsidR="00794049">
              <w:rPr>
                <w:sz w:val="20"/>
                <w:szCs w:val="20"/>
              </w:rPr>
              <w:t>iny homes</w:t>
            </w:r>
          </w:p>
          <w:p w:rsidRPr="00775AB9" w:rsidR="003269ED" w:rsidP="00775AB9" w:rsidRDefault="00356DF3" w14:paraId="0481A6DB" w14:textId="4466FA9F">
            <w:pPr>
              <w:pStyle w:val="ListParagraph"/>
              <w:numPr>
                <w:ilvl w:val="1"/>
                <w:numId w:val="32"/>
              </w:numPr>
              <w:ind w:left="520" w:hanging="200"/>
              <w:rPr>
                <w:sz w:val="20"/>
                <w:szCs w:val="20"/>
              </w:rPr>
            </w:pPr>
            <w:r>
              <w:rPr>
                <w:sz w:val="20"/>
                <w:szCs w:val="20"/>
              </w:rPr>
              <w:t>P</w:t>
            </w:r>
            <w:r w:rsidRPr="00775AB9" w:rsidR="00D33409">
              <w:rPr>
                <w:sz w:val="20"/>
                <w:szCs w:val="20"/>
              </w:rPr>
              <w:t>anelized homes</w:t>
            </w:r>
          </w:p>
          <w:p w:rsidRPr="00775AB9" w:rsidR="00A73C34" w:rsidP="00775AB9" w:rsidRDefault="00A73C34" w14:paraId="05B8AB44" w14:textId="7AF0D754">
            <w:pPr>
              <w:pStyle w:val="ListParagraph"/>
              <w:numPr>
                <w:ilvl w:val="0"/>
                <w:numId w:val="32"/>
              </w:numPr>
              <w:ind w:left="250" w:hanging="200"/>
              <w:rPr>
                <w:sz w:val="20"/>
                <w:szCs w:val="20"/>
              </w:rPr>
            </w:pPr>
            <w:r w:rsidRPr="00775AB9">
              <w:rPr>
                <w:sz w:val="20"/>
                <w:szCs w:val="20"/>
              </w:rPr>
              <w:t>Are these homes spread across different neighborhoods or concentrated in only some neighborhoods?</w:t>
            </w:r>
            <w:r w:rsidRPr="00775AB9" w:rsidR="00A04D08">
              <w:rPr>
                <w:sz w:val="20"/>
                <w:szCs w:val="20"/>
              </w:rPr>
              <w:t xml:space="preserve"> Do you have any thoughts on why this is the case?</w:t>
            </w:r>
          </w:p>
          <w:p w:rsidRPr="00775AB9" w:rsidR="00A73C34" w:rsidP="00775AB9" w:rsidRDefault="00605F3D" w14:paraId="188F02CF" w14:textId="562B1C80">
            <w:pPr>
              <w:pStyle w:val="ListParagraph"/>
              <w:numPr>
                <w:ilvl w:val="0"/>
                <w:numId w:val="32"/>
              </w:numPr>
              <w:ind w:left="250" w:hanging="200"/>
              <w:rPr>
                <w:sz w:val="20"/>
                <w:szCs w:val="20"/>
              </w:rPr>
            </w:pPr>
            <w:r w:rsidRPr="00775AB9">
              <w:rPr>
                <w:sz w:val="20"/>
                <w:szCs w:val="20"/>
              </w:rPr>
              <w:t xml:space="preserve">What kind of neighborhoods are they? Single family? </w:t>
            </w:r>
            <w:r w:rsidRPr="00775AB9" w:rsidR="00C561AB">
              <w:rPr>
                <w:sz w:val="20"/>
                <w:szCs w:val="20"/>
              </w:rPr>
              <w:t xml:space="preserve">Multi-family? </w:t>
            </w:r>
            <w:r w:rsidRPr="00775AB9">
              <w:rPr>
                <w:sz w:val="20"/>
                <w:szCs w:val="20"/>
              </w:rPr>
              <w:t xml:space="preserve">Mixed use residential? </w:t>
            </w:r>
            <w:r w:rsidRPr="00775AB9" w:rsidR="00E40C9C">
              <w:rPr>
                <w:sz w:val="20"/>
                <w:szCs w:val="20"/>
              </w:rPr>
              <w:t xml:space="preserve">Are they used as infill as well? </w:t>
            </w:r>
          </w:p>
          <w:p w:rsidRPr="00B007DF" w:rsidR="008513F1" w:rsidP="00B007DF" w:rsidRDefault="005F12E0" w14:paraId="20639DD0" w14:textId="5E321F39">
            <w:pPr>
              <w:pStyle w:val="ListParagraph"/>
              <w:numPr>
                <w:ilvl w:val="0"/>
                <w:numId w:val="32"/>
              </w:numPr>
              <w:ind w:left="250" w:hanging="200"/>
              <w:rPr>
                <w:sz w:val="20"/>
                <w:szCs w:val="20"/>
              </w:rPr>
            </w:pPr>
            <w:r w:rsidRPr="00775AB9">
              <w:rPr>
                <w:sz w:val="20"/>
                <w:szCs w:val="20"/>
              </w:rPr>
              <w:t>What market segment do the</w:t>
            </w:r>
            <w:r w:rsidRPr="00775AB9" w:rsidR="00775AB9">
              <w:rPr>
                <w:sz w:val="20"/>
                <w:szCs w:val="20"/>
              </w:rPr>
              <w:t>se units s</w:t>
            </w:r>
            <w:r w:rsidRPr="00775AB9">
              <w:rPr>
                <w:sz w:val="20"/>
                <w:szCs w:val="20"/>
              </w:rPr>
              <w:t>erve? Affordable? High end?</w:t>
            </w:r>
          </w:p>
          <w:p w:rsidRPr="00775AB9" w:rsidR="00D77439" w:rsidP="002F630F" w:rsidRDefault="00D77439" w14:paraId="4E136011" w14:textId="04ED585D">
            <w:pPr>
              <w:pStyle w:val="ListParagraph"/>
              <w:ind w:left="0"/>
              <w:rPr>
                <w:rFonts w:ascii="Calibri" w:hAnsi="Calibri" w:eastAsia="Calibri" w:cs="Arial"/>
                <w:sz w:val="20"/>
                <w:szCs w:val="20"/>
              </w:rPr>
            </w:pPr>
          </w:p>
        </w:tc>
      </w:tr>
      <w:tr w:rsidRPr="003311A7" w:rsidR="000A452F" w:rsidTr="00EF2029" w14:paraId="38CA0DDD" w14:textId="77777777">
        <w:tc>
          <w:tcPr>
            <w:tcW w:w="317" w:type="pct"/>
            <w:vMerge/>
          </w:tcPr>
          <w:p w:rsidRPr="005712B0" w:rsidR="00D4032F" w:rsidP="008B4FD2" w:rsidRDefault="00D4032F" w14:paraId="37F86716" w14:textId="77777777">
            <w:pPr>
              <w:rPr>
                <w:sz w:val="20"/>
                <w:szCs w:val="20"/>
              </w:rPr>
            </w:pPr>
          </w:p>
        </w:tc>
        <w:tc>
          <w:tcPr>
            <w:tcW w:w="2327" w:type="pct"/>
            <w:shd w:val="clear" w:color="auto" w:fill="auto"/>
          </w:tcPr>
          <w:p w:rsidRPr="00EA0632" w:rsidR="00580416" w:rsidP="00026F64" w:rsidRDefault="0020012A" w14:paraId="51B8090F" w14:textId="2B3803A2">
            <w:pPr>
              <w:rPr>
                <w:sz w:val="20"/>
                <w:szCs w:val="20"/>
              </w:rPr>
            </w:pPr>
            <w:r w:rsidRPr="00EA0632">
              <w:rPr>
                <w:sz w:val="20"/>
                <w:szCs w:val="20"/>
              </w:rPr>
              <w:t>Q.3</w:t>
            </w:r>
            <w:r w:rsidR="00FE219F">
              <w:rPr>
                <w:sz w:val="20"/>
                <w:szCs w:val="20"/>
              </w:rPr>
              <w:t>.</w:t>
            </w:r>
            <w:r w:rsidRPr="00EA0632">
              <w:rPr>
                <w:sz w:val="20"/>
                <w:szCs w:val="20"/>
              </w:rPr>
              <w:t xml:space="preserve"> </w:t>
            </w:r>
            <w:r w:rsidRPr="00EA0632" w:rsidR="00580416">
              <w:rPr>
                <w:sz w:val="20"/>
                <w:szCs w:val="20"/>
              </w:rPr>
              <w:t>Can you please give a brief overview of the process that builders must follow to get this type of housing sited and built?</w:t>
            </w:r>
          </w:p>
          <w:p w:rsidRPr="00EA0632" w:rsidR="00580416" w:rsidP="00D80AA0" w:rsidRDefault="00580416" w14:paraId="4541A61F" w14:textId="5EA7CD61">
            <w:pPr>
              <w:rPr>
                <w:sz w:val="20"/>
                <w:szCs w:val="20"/>
                <w:u w:val="single"/>
              </w:rPr>
            </w:pPr>
            <w:r w:rsidRPr="00EA0632">
              <w:rPr>
                <w:sz w:val="20"/>
                <w:szCs w:val="20"/>
              </w:rPr>
              <w:t xml:space="preserve">How are these processes similar </w:t>
            </w:r>
            <w:r w:rsidRPr="00EA0632" w:rsidR="00272030">
              <w:rPr>
                <w:sz w:val="20"/>
                <w:szCs w:val="20"/>
              </w:rPr>
              <w:t xml:space="preserve">to </w:t>
            </w:r>
            <w:r w:rsidRPr="00EA0632">
              <w:rPr>
                <w:sz w:val="20"/>
                <w:szCs w:val="20"/>
              </w:rPr>
              <w:t xml:space="preserve">or different </w:t>
            </w:r>
            <w:r w:rsidRPr="00EA0632" w:rsidR="00272030">
              <w:rPr>
                <w:sz w:val="20"/>
                <w:szCs w:val="20"/>
              </w:rPr>
              <w:t xml:space="preserve">from </w:t>
            </w:r>
            <w:r w:rsidRPr="00EA0632" w:rsidR="003B0D8E">
              <w:rPr>
                <w:sz w:val="20"/>
                <w:szCs w:val="20"/>
              </w:rPr>
              <w:t>conventional site</w:t>
            </w:r>
            <w:r w:rsidR="009B7E4E">
              <w:rPr>
                <w:sz w:val="20"/>
                <w:szCs w:val="20"/>
              </w:rPr>
              <w:t>-</w:t>
            </w:r>
            <w:r w:rsidRPr="00EA0632" w:rsidR="003B0D8E">
              <w:rPr>
                <w:sz w:val="20"/>
                <w:szCs w:val="20"/>
              </w:rPr>
              <w:t>built homes</w:t>
            </w:r>
            <w:r w:rsidRPr="00EA0632">
              <w:rPr>
                <w:sz w:val="20"/>
                <w:szCs w:val="20"/>
              </w:rPr>
              <w:t>?</w:t>
            </w:r>
          </w:p>
        </w:tc>
        <w:tc>
          <w:tcPr>
            <w:tcW w:w="2356" w:type="pct"/>
            <w:shd w:val="clear" w:color="auto" w:fill="auto"/>
          </w:tcPr>
          <w:p w:rsidRPr="00EA0632" w:rsidR="00953FC3" w:rsidP="00EA0632" w:rsidRDefault="00953FC3" w14:paraId="7525571E" w14:textId="024C7C3B">
            <w:pPr>
              <w:pStyle w:val="ListParagraph"/>
              <w:numPr>
                <w:ilvl w:val="0"/>
                <w:numId w:val="33"/>
              </w:numPr>
              <w:ind w:left="340" w:hanging="250"/>
              <w:rPr>
                <w:sz w:val="20"/>
                <w:szCs w:val="20"/>
              </w:rPr>
            </w:pPr>
            <w:r w:rsidRPr="00EA0632">
              <w:rPr>
                <w:sz w:val="20"/>
                <w:szCs w:val="20"/>
              </w:rPr>
              <w:t>Are special permits needed?</w:t>
            </w:r>
            <w:r w:rsidRPr="00EA0632" w:rsidR="004D3124">
              <w:rPr>
                <w:sz w:val="20"/>
                <w:szCs w:val="20"/>
              </w:rPr>
              <w:t xml:space="preserve"> Community approval?</w:t>
            </w:r>
          </w:p>
          <w:p w:rsidRPr="008E276D" w:rsidR="008E276D" w:rsidP="008E276D" w:rsidRDefault="00953FC3" w14:paraId="006FB2E0" w14:textId="74DBA3EE">
            <w:pPr>
              <w:pStyle w:val="ListParagraph"/>
              <w:numPr>
                <w:ilvl w:val="1"/>
                <w:numId w:val="33"/>
              </w:numPr>
              <w:ind w:left="521" w:hanging="180"/>
              <w:rPr>
                <w:sz w:val="20"/>
                <w:szCs w:val="20"/>
              </w:rPr>
            </w:pPr>
            <w:r w:rsidRPr="00EA0632">
              <w:rPr>
                <w:sz w:val="20"/>
                <w:szCs w:val="20"/>
              </w:rPr>
              <w:t xml:space="preserve">Are there design standards that must be met?  </w:t>
            </w:r>
            <w:r w:rsidR="005C7F21">
              <w:rPr>
                <w:sz w:val="20"/>
                <w:szCs w:val="20"/>
              </w:rPr>
              <w:t xml:space="preserve">In other words, are there </w:t>
            </w:r>
            <w:r w:rsidR="00387E52">
              <w:rPr>
                <w:sz w:val="20"/>
                <w:szCs w:val="20"/>
              </w:rPr>
              <w:t xml:space="preserve">regulatory requirements </w:t>
            </w:r>
            <w:r w:rsidR="005C7F21">
              <w:rPr>
                <w:sz w:val="20"/>
                <w:szCs w:val="20"/>
              </w:rPr>
              <w:t>for how</w:t>
            </w:r>
            <w:r w:rsidRPr="00EA0632">
              <w:rPr>
                <w:sz w:val="20"/>
                <w:szCs w:val="20"/>
              </w:rPr>
              <w:t xml:space="preserve"> the home must look</w:t>
            </w:r>
            <w:r w:rsidR="002E2741">
              <w:rPr>
                <w:sz w:val="20"/>
                <w:szCs w:val="20"/>
              </w:rPr>
              <w:t xml:space="preserve">, </w:t>
            </w:r>
            <w:r w:rsidR="005C7F21">
              <w:rPr>
                <w:sz w:val="20"/>
                <w:szCs w:val="20"/>
              </w:rPr>
              <w:t xml:space="preserve">like </w:t>
            </w:r>
            <w:r w:rsidRPr="00EA0632" w:rsidR="009536EE">
              <w:rPr>
                <w:sz w:val="20"/>
                <w:szCs w:val="20"/>
              </w:rPr>
              <w:t>roof pitch requirements</w:t>
            </w:r>
            <w:r w:rsidR="005C7F21">
              <w:rPr>
                <w:sz w:val="20"/>
                <w:szCs w:val="20"/>
              </w:rPr>
              <w:t>?</w:t>
            </w:r>
            <w:r w:rsidR="005A70E6">
              <w:rPr>
                <w:sz w:val="20"/>
                <w:szCs w:val="20"/>
              </w:rPr>
              <w:t xml:space="preserve"> </w:t>
            </w:r>
            <w:r w:rsidRPr="009173D5" w:rsidR="008E276D">
              <w:rPr>
                <w:rStyle w:val="InstructionsChar"/>
              </w:rPr>
              <w:t xml:space="preserve">[Probe for Manufactured Homes] </w:t>
            </w:r>
            <w:r w:rsidR="008E276D">
              <w:rPr>
                <w:sz w:val="20"/>
                <w:szCs w:val="20"/>
              </w:rPr>
              <w:t>To be approved for siting, does the home have to be on a permanent foundation?</w:t>
            </w:r>
          </w:p>
          <w:p w:rsidRPr="00EA0632" w:rsidR="0003127B" w:rsidP="00EA0632" w:rsidRDefault="002E2741" w14:paraId="7D9308D1" w14:textId="06B31317">
            <w:pPr>
              <w:pStyle w:val="ListParagraph"/>
              <w:numPr>
                <w:ilvl w:val="0"/>
                <w:numId w:val="33"/>
              </w:numPr>
              <w:ind w:left="340" w:hanging="250"/>
              <w:rPr>
                <w:sz w:val="20"/>
                <w:szCs w:val="20"/>
              </w:rPr>
            </w:pPr>
            <w:r>
              <w:rPr>
                <w:sz w:val="20"/>
                <w:szCs w:val="20"/>
              </w:rPr>
              <w:t>Is</w:t>
            </w:r>
            <w:r w:rsidR="0003127B">
              <w:rPr>
                <w:sz w:val="20"/>
                <w:szCs w:val="20"/>
              </w:rPr>
              <w:t xml:space="preserve"> the </w:t>
            </w:r>
            <w:r w:rsidR="00387E52">
              <w:rPr>
                <w:sz w:val="20"/>
                <w:szCs w:val="20"/>
              </w:rPr>
              <w:t xml:space="preserve">permitting process different for factory-built homes than </w:t>
            </w:r>
            <w:r w:rsidR="00F26761">
              <w:rPr>
                <w:sz w:val="20"/>
                <w:szCs w:val="20"/>
              </w:rPr>
              <w:t>for</w:t>
            </w:r>
            <w:r w:rsidR="0003127B">
              <w:rPr>
                <w:sz w:val="20"/>
                <w:szCs w:val="20"/>
              </w:rPr>
              <w:t xml:space="preserve"> site-built homes?</w:t>
            </w:r>
          </w:p>
          <w:p w:rsidRPr="006547EF" w:rsidR="00A10E52" w:rsidP="008E276D" w:rsidRDefault="004F124D" w14:paraId="3F356F83" w14:textId="4450A606">
            <w:pPr>
              <w:pStyle w:val="ListParagraph"/>
              <w:numPr>
                <w:ilvl w:val="0"/>
                <w:numId w:val="33"/>
              </w:numPr>
              <w:ind w:left="340" w:hanging="250"/>
              <w:rPr>
                <w:sz w:val="20"/>
                <w:szCs w:val="20"/>
              </w:rPr>
            </w:pPr>
            <w:r w:rsidRPr="00EA0632">
              <w:rPr>
                <w:sz w:val="20"/>
                <w:szCs w:val="20"/>
              </w:rPr>
              <w:t xml:space="preserve">Are these processes/regulations determined at the city level or the state level? </w:t>
            </w:r>
          </w:p>
          <w:p w:rsidRPr="0003127B" w:rsidR="00D4032F" w:rsidP="0003127B" w:rsidRDefault="00D4032F" w14:paraId="028EBBDF" w14:textId="4F9A9637">
            <w:pPr>
              <w:rPr>
                <w:rFonts w:ascii="Calibri" w:hAnsi="Calibri" w:eastAsia="Calibri" w:cs="Arial"/>
                <w:sz w:val="20"/>
                <w:szCs w:val="20"/>
              </w:rPr>
            </w:pPr>
          </w:p>
        </w:tc>
      </w:tr>
      <w:tr w:rsidRPr="00C41AEB" w:rsidR="000A452F" w:rsidTr="00EF2029" w14:paraId="61352F86" w14:textId="77777777">
        <w:tc>
          <w:tcPr>
            <w:tcW w:w="317" w:type="pct"/>
            <w:vMerge/>
          </w:tcPr>
          <w:p w:rsidR="00D4032F" w:rsidP="008B4FD2" w:rsidRDefault="00D4032F" w14:paraId="2CC4FFDF" w14:textId="77777777">
            <w:pPr>
              <w:rPr>
                <w:sz w:val="20"/>
                <w:szCs w:val="20"/>
              </w:rPr>
            </w:pPr>
          </w:p>
        </w:tc>
        <w:tc>
          <w:tcPr>
            <w:tcW w:w="2327" w:type="pct"/>
          </w:tcPr>
          <w:p w:rsidRPr="00324CD6" w:rsidR="00D4032F" w:rsidP="00026F64" w:rsidRDefault="0005565E" w14:paraId="64D4D3F2" w14:textId="2E0F82F2">
            <w:pPr>
              <w:rPr>
                <w:sz w:val="20"/>
                <w:szCs w:val="20"/>
              </w:rPr>
            </w:pPr>
            <w:r w:rsidRPr="00324CD6">
              <w:rPr>
                <w:sz w:val="20"/>
                <w:szCs w:val="20"/>
              </w:rPr>
              <w:t>Q.4</w:t>
            </w:r>
            <w:r w:rsidR="00FE219F">
              <w:rPr>
                <w:sz w:val="20"/>
                <w:szCs w:val="20"/>
              </w:rPr>
              <w:t>.</w:t>
            </w:r>
            <w:r w:rsidRPr="00324CD6">
              <w:rPr>
                <w:sz w:val="20"/>
                <w:szCs w:val="20"/>
              </w:rPr>
              <w:t xml:space="preserve"> </w:t>
            </w:r>
            <w:r w:rsidRPr="00324CD6" w:rsidR="00D4032F">
              <w:rPr>
                <w:sz w:val="20"/>
                <w:szCs w:val="20"/>
              </w:rPr>
              <w:t xml:space="preserve">What were some of the barriers the city or the developer encountered while getting </w:t>
            </w:r>
            <w:r w:rsidRPr="00324CD6" w:rsidR="001125C2">
              <w:rPr>
                <w:sz w:val="20"/>
                <w:szCs w:val="20"/>
              </w:rPr>
              <w:t>factory-built housing (multifamily or single</w:t>
            </w:r>
            <w:r w:rsidR="00BE5604">
              <w:rPr>
                <w:sz w:val="20"/>
                <w:szCs w:val="20"/>
              </w:rPr>
              <w:t>-</w:t>
            </w:r>
            <w:r w:rsidRPr="00324CD6" w:rsidR="001125C2">
              <w:rPr>
                <w:sz w:val="20"/>
                <w:szCs w:val="20"/>
              </w:rPr>
              <w:t xml:space="preserve">family) </w:t>
            </w:r>
            <w:r w:rsidRPr="00324CD6" w:rsidR="00D4032F">
              <w:rPr>
                <w:sz w:val="20"/>
                <w:szCs w:val="20"/>
              </w:rPr>
              <w:t xml:space="preserve">through the city’s development process? </w:t>
            </w:r>
            <w:r w:rsidR="00316C84">
              <w:rPr>
                <w:sz w:val="20"/>
                <w:szCs w:val="20"/>
              </w:rPr>
              <w:t>How were these barriers overcome</w:t>
            </w:r>
            <w:r w:rsidR="00A90D15">
              <w:rPr>
                <w:sz w:val="20"/>
                <w:szCs w:val="20"/>
              </w:rPr>
              <w:t>?</w:t>
            </w:r>
          </w:p>
          <w:p w:rsidR="00D4032F" w:rsidP="00C73673" w:rsidRDefault="00D4032F" w14:paraId="7B954A26" w14:textId="3448B858">
            <w:pPr>
              <w:rPr>
                <w:sz w:val="20"/>
                <w:szCs w:val="20"/>
              </w:rPr>
            </w:pPr>
          </w:p>
          <w:p w:rsidR="00A7023F" w:rsidP="00D80AA0" w:rsidRDefault="00A7023F" w14:paraId="58514866" w14:textId="77777777">
            <w:pPr>
              <w:rPr>
                <w:sz w:val="20"/>
                <w:szCs w:val="20"/>
              </w:rPr>
            </w:pPr>
          </w:p>
          <w:p w:rsidR="00A7023F" w:rsidP="002F630F" w:rsidRDefault="00A7023F" w14:paraId="350252A1" w14:textId="77777777">
            <w:pPr>
              <w:rPr>
                <w:sz w:val="20"/>
                <w:szCs w:val="20"/>
              </w:rPr>
            </w:pPr>
          </w:p>
          <w:p w:rsidR="00A7023F" w:rsidP="00026F64" w:rsidRDefault="00A7023F" w14:paraId="6F7150D0" w14:textId="64B76B9D">
            <w:pPr>
              <w:rPr>
                <w:sz w:val="20"/>
                <w:szCs w:val="20"/>
              </w:rPr>
            </w:pPr>
          </w:p>
          <w:p w:rsidR="00D4032F" w:rsidP="00D80AA0" w:rsidRDefault="00D4032F" w14:paraId="13423BA5" w14:textId="77777777">
            <w:pPr>
              <w:rPr>
                <w:sz w:val="20"/>
                <w:szCs w:val="20"/>
              </w:rPr>
            </w:pPr>
          </w:p>
          <w:p w:rsidR="008A22D6" w:rsidP="00D80AA0" w:rsidRDefault="008A22D6" w14:paraId="637B7429" w14:textId="541A6284">
            <w:pPr>
              <w:rPr>
                <w:sz w:val="20"/>
                <w:szCs w:val="20"/>
              </w:rPr>
            </w:pPr>
          </w:p>
        </w:tc>
        <w:tc>
          <w:tcPr>
            <w:tcW w:w="2356" w:type="pct"/>
          </w:tcPr>
          <w:p w:rsidRPr="00324CD6" w:rsidR="00D4032F" w:rsidP="003B2D64" w:rsidRDefault="00D4032F" w14:paraId="1224273B" w14:textId="3E183776">
            <w:pPr>
              <w:pStyle w:val="ListParagraph"/>
              <w:numPr>
                <w:ilvl w:val="0"/>
                <w:numId w:val="34"/>
              </w:numPr>
              <w:ind w:left="346" w:hanging="270"/>
              <w:rPr>
                <w:sz w:val="20"/>
                <w:szCs w:val="20"/>
              </w:rPr>
            </w:pPr>
            <w:r w:rsidRPr="00324CD6">
              <w:rPr>
                <w:sz w:val="20"/>
                <w:szCs w:val="20"/>
              </w:rPr>
              <w:t>Describe any barriers related to</w:t>
            </w:r>
            <w:r w:rsidR="00BE5604">
              <w:rPr>
                <w:sz w:val="20"/>
                <w:szCs w:val="20"/>
              </w:rPr>
              <w:t xml:space="preserve"> the following</w:t>
            </w:r>
            <w:r w:rsidRPr="00324CD6">
              <w:rPr>
                <w:sz w:val="20"/>
                <w:szCs w:val="20"/>
              </w:rPr>
              <w:t>:</w:t>
            </w:r>
          </w:p>
          <w:p w:rsidRPr="00324CD6" w:rsidR="00D4032F" w:rsidP="003B2D64" w:rsidRDefault="00D4032F" w14:paraId="1001D036" w14:textId="545B9949">
            <w:pPr>
              <w:pStyle w:val="ListParagraph"/>
              <w:numPr>
                <w:ilvl w:val="1"/>
                <w:numId w:val="34"/>
              </w:numPr>
              <w:ind w:left="616" w:hanging="270"/>
              <w:rPr>
                <w:sz w:val="20"/>
                <w:szCs w:val="20"/>
              </w:rPr>
            </w:pPr>
            <w:r w:rsidRPr="00324CD6">
              <w:rPr>
                <w:sz w:val="20"/>
                <w:szCs w:val="20"/>
              </w:rPr>
              <w:t>Policy and/or regulatory restrictions</w:t>
            </w:r>
            <w:r w:rsidRPr="00324CD6" w:rsidR="00D80AA0">
              <w:rPr>
                <w:sz w:val="20"/>
                <w:szCs w:val="20"/>
              </w:rPr>
              <w:t xml:space="preserve"> or changes</w:t>
            </w:r>
            <w:r w:rsidR="002D4D4D">
              <w:rPr>
                <w:sz w:val="20"/>
                <w:szCs w:val="20"/>
              </w:rPr>
              <w:t xml:space="preserve"> (Example: b</w:t>
            </w:r>
            <w:r w:rsidRPr="00866034" w:rsidR="002D4D4D">
              <w:rPr>
                <w:sz w:val="20"/>
                <w:szCs w:val="20"/>
              </w:rPr>
              <w:t>arriers related to administrative processes, special permits, fees, design standards</w:t>
            </w:r>
            <w:r w:rsidRPr="003B2D64" w:rsidR="002D4D4D">
              <w:rPr>
                <w:sz w:val="20"/>
                <w:szCs w:val="20"/>
              </w:rPr>
              <w:t>, plot size</w:t>
            </w:r>
            <w:r w:rsidR="002D4D4D">
              <w:rPr>
                <w:sz w:val="20"/>
                <w:szCs w:val="20"/>
              </w:rPr>
              <w:t>)</w:t>
            </w:r>
          </w:p>
          <w:p w:rsidRPr="00324CD6" w:rsidR="00D4032F" w:rsidP="003B2D64" w:rsidRDefault="00D4032F" w14:paraId="2320C0F8" w14:textId="77777777">
            <w:pPr>
              <w:pStyle w:val="ListParagraph"/>
              <w:numPr>
                <w:ilvl w:val="1"/>
                <w:numId w:val="34"/>
              </w:numPr>
              <w:ind w:left="616" w:hanging="270"/>
              <w:rPr>
                <w:sz w:val="20"/>
                <w:szCs w:val="20"/>
              </w:rPr>
            </w:pPr>
            <w:r w:rsidRPr="00324CD6">
              <w:rPr>
                <w:sz w:val="20"/>
                <w:szCs w:val="20"/>
              </w:rPr>
              <w:t>Community resistance/backlash</w:t>
            </w:r>
          </w:p>
          <w:p w:rsidRPr="00866034" w:rsidR="00A7023F" w:rsidP="003B2D64" w:rsidRDefault="00D4032F" w14:paraId="457798E8" w14:textId="5A598F74">
            <w:pPr>
              <w:pStyle w:val="ListParagraph"/>
              <w:numPr>
                <w:ilvl w:val="1"/>
                <w:numId w:val="34"/>
              </w:numPr>
              <w:ind w:left="616" w:hanging="270"/>
              <w:rPr>
                <w:sz w:val="20"/>
                <w:szCs w:val="20"/>
              </w:rPr>
            </w:pPr>
            <w:r w:rsidRPr="00324CD6">
              <w:rPr>
                <w:sz w:val="20"/>
                <w:szCs w:val="20"/>
              </w:rPr>
              <w:t>Others</w:t>
            </w:r>
            <w:r w:rsidRPr="00324CD6" w:rsidR="00F506A9">
              <w:rPr>
                <w:sz w:val="20"/>
                <w:szCs w:val="20"/>
              </w:rPr>
              <w:t xml:space="preserve">: Restrictive covenants </w:t>
            </w:r>
            <w:r w:rsidR="00816044">
              <w:rPr>
                <w:sz w:val="20"/>
                <w:szCs w:val="20"/>
              </w:rPr>
              <w:t>on the land</w:t>
            </w:r>
            <w:r w:rsidR="00157190">
              <w:rPr>
                <w:sz w:val="20"/>
                <w:szCs w:val="20"/>
              </w:rPr>
              <w:t>)</w:t>
            </w:r>
          </w:p>
          <w:p w:rsidR="0045510D" w:rsidP="003B2D64" w:rsidRDefault="00870295" w14:paraId="5E7F912C" w14:textId="616ECD8A">
            <w:pPr>
              <w:pStyle w:val="ListParagraph"/>
              <w:numPr>
                <w:ilvl w:val="0"/>
                <w:numId w:val="34"/>
              </w:numPr>
              <w:ind w:left="346" w:hanging="270"/>
              <w:rPr>
                <w:sz w:val="20"/>
                <w:szCs w:val="20"/>
              </w:rPr>
            </w:pPr>
            <w:r>
              <w:rPr>
                <w:sz w:val="20"/>
                <w:szCs w:val="20"/>
              </w:rPr>
              <w:t>W</w:t>
            </w:r>
            <w:r w:rsidR="0045510D">
              <w:rPr>
                <w:sz w:val="20"/>
                <w:szCs w:val="20"/>
              </w:rPr>
              <w:t>ere there d</w:t>
            </w:r>
            <w:r w:rsidRPr="00324CD6" w:rsidR="000E7C44">
              <w:rPr>
                <w:sz w:val="20"/>
                <w:szCs w:val="20"/>
              </w:rPr>
              <w:t>ifficulties that would not occur with conventional site</w:t>
            </w:r>
            <w:r w:rsidR="00816044">
              <w:rPr>
                <w:sz w:val="20"/>
                <w:szCs w:val="20"/>
              </w:rPr>
              <w:t>-</w:t>
            </w:r>
            <w:r w:rsidRPr="00324CD6" w:rsidR="000E7C44">
              <w:rPr>
                <w:sz w:val="20"/>
                <w:szCs w:val="20"/>
              </w:rPr>
              <w:t>built homes</w:t>
            </w:r>
            <w:r w:rsidR="0045510D">
              <w:rPr>
                <w:sz w:val="20"/>
                <w:szCs w:val="20"/>
              </w:rPr>
              <w:t>?</w:t>
            </w:r>
          </w:p>
          <w:p w:rsidRPr="003B2D64" w:rsidR="005125A9" w:rsidP="003B2D64" w:rsidRDefault="005125A9" w14:paraId="72D01DF7" w14:textId="309FE78C">
            <w:pPr>
              <w:pStyle w:val="ListParagraph"/>
              <w:numPr>
                <w:ilvl w:val="0"/>
                <w:numId w:val="34"/>
              </w:numPr>
              <w:ind w:left="346" w:hanging="270"/>
              <w:rPr>
                <w:sz w:val="20"/>
                <w:szCs w:val="20"/>
              </w:rPr>
            </w:pPr>
            <w:r>
              <w:rPr>
                <w:sz w:val="20"/>
                <w:szCs w:val="20"/>
              </w:rPr>
              <w:t xml:space="preserve">Are there issues related to site planning and </w:t>
            </w:r>
            <w:r w:rsidR="003B2D64">
              <w:rPr>
                <w:sz w:val="20"/>
                <w:szCs w:val="20"/>
              </w:rPr>
              <w:t xml:space="preserve">land </w:t>
            </w:r>
            <w:r>
              <w:rPr>
                <w:sz w:val="20"/>
                <w:szCs w:val="20"/>
              </w:rPr>
              <w:t>acquisition</w:t>
            </w:r>
            <w:r w:rsidR="00EC209C">
              <w:rPr>
                <w:sz w:val="20"/>
                <w:szCs w:val="20"/>
              </w:rPr>
              <w:t xml:space="preserve"> compared to those of site-built homes</w:t>
            </w:r>
            <w:r>
              <w:rPr>
                <w:sz w:val="20"/>
                <w:szCs w:val="20"/>
              </w:rPr>
              <w:t>?</w:t>
            </w:r>
          </w:p>
          <w:p w:rsidRPr="008A22D6" w:rsidR="002D0B89" w:rsidP="003B2D64" w:rsidRDefault="002D0B89" w14:paraId="0F4B9238" w14:textId="644FA526">
            <w:pPr>
              <w:pStyle w:val="ListParagraph"/>
              <w:numPr>
                <w:ilvl w:val="0"/>
                <w:numId w:val="34"/>
              </w:numPr>
              <w:ind w:left="346" w:hanging="270"/>
              <w:rPr>
                <w:sz w:val="20"/>
                <w:szCs w:val="20"/>
              </w:rPr>
            </w:pPr>
            <w:r>
              <w:rPr>
                <w:sz w:val="20"/>
                <w:szCs w:val="20"/>
              </w:rPr>
              <w:t>How do these barriers impact the cost of factory-built housing?</w:t>
            </w:r>
          </w:p>
        </w:tc>
      </w:tr>
      <w:tr w:rsidRPr="00C41AEB" w:rsidR="000A452F" w:rsidTr="00EF2029" w14:paraId="74EAB898" w14:textId="77777777">
        <w:tc>
          <w:tcPr>
            <w:tcW w:w="317" w:type="pct"/>
            <w:vMerge w:val="restart"/>
            <w:shd w:val="clear" w:color="auto" w:fill="009CD3"/>
            <w:textDirection w:val="btLr"/>
            <w:vAlign w:val="center"/>
          </w:tcPr>
          <w:p w:rsidR="00837D2B" w:rsidP="008B4FD2" w:rsidRDefault="005B72B7" w14:paraId="5792DA9F" w14:textId="5A374FD9">
            <w:pPr>
              <w:rPr>
                <w:sz w:val="20"/>
                <w:szCs w:val="20"/>
              </w:rPr>
            </w:pPr>
            <w:r>
              <w:rPr>
                <w:b/>
                <w:bCs/>
                <w:color w:val="FFFFFF" w:themeColor="background1"/>
                <w:sz w:val="28"/>
                <w:szCs w:val="28"/>
              </w:rPr>
              <w:t xml:space="preserve">                                                     </w:t>
            </w:r>
            <w:r w:rsidRPr="00B31F9F">
              <w:rPr>
                <w:b/>
                <w:color w:val="FFFFFF" w:themeColor="background1"/>
                <w:sz w:val="20"/>
                <w:szCs w:val="20"/>
              </w:rPr>
              <w:t xml:space="preserve">    Process (Barriers and Successes) </w:t>
            </w:r>
          </w:p>
        </w:tc>
        <w:tc>
          <w:tcPr>
            <w:tcW w:w="2327" w:type="pct"/>
            <w:shd w:val="clear" w:color="auto" w:fill="auto"/>
          </w:tcPr>
          <w:p w:rsidRPr="00837D2B" w:rsidR="00837D2B" w:rsidP="00837D2B" w:rsidRDefault="00837D2B" w14:paraId="6BB89CB9" w14:textId="7E5C2C93">
            <w:pPr>
              <w:ind w:left="70"/>
              <w:rPr>
                <w:sz w:val="20"/>
                <w:szCs w:val="20"/>
              </w:rPr>
            </w:pPr>
            <w:r>
              <w:rPr>
                <w:sz w:val="20"/>
                <w:szCs w:val="20"/>
              </w:rPr>
              <w:t>Q.5</w:t>
            </w:r>
            <w:r w:rsidR="00FE219F">
              <w:rPr>
                <w:sz w:val="20"/>
                <w:szCs w:val="20"/>
              </w:rPr>
              <w:t>.</w:t>
            </w:r>
            <w:r>
              <w:rPr>
                <w:sz w:val="20"/>
                <w:szCs w:val="20"/>
              </w:rPr>
              <w:t xml:space="preserve"> Are there any special programs to encourage</w:t>
            </w:r>
            <w:r w:rsidRPr="00837D2B">
              <w:rPr>
                <w:sz w:val="20"/>
                <w:szCs w:val="20"/>
              </w:rPr>
              <w:t xml:space="preserve"> the adoption of factory-built housing in the community?</w:t>
            </w:r>
          </w:p>
          <w:p w:rsidRPr="003D689F" w:rsidR="00837D2B" w:rsidP="003D689F" w:rsidRDefault="00837D2B" w14:paraId="37D9F867" w14:textId="77777777">
            <w:pPr>
              <w:rPr>
                <w:sz w:val="20"/>
                <w:szCs w:val="20"/>
              </w:rPr>
            </w:pPr>
          </w:p>
        </w:tc>
        <w:tc>
          <w:tcPr>
            <w:tcW w:w="2356" w:type="pct"/>
            <w:shd w:val="clear" w:color="auto" w:fill="auto"/>
          </w:tcPr>
          <w:p w:rsidR="00837D2B" w:rsidP="003D689F" w:rsidRDefault="00837D2B" w14:paraId="37FBCBB7" w14:textId="77777777">
            <w:pPr>
              <w:pStyle w:val="ListParagraph"/>
              <w:numPr>
                <w:ilvl w:val="0"/>
                <w:numId w:val="34"/>
              </w:numPr>
              <w:ind w:left="340" w:hanging="270"/>
              <w:rPr>
                <w:sz w:val="20"/>
                <w:szCs w:val="20"/>
              </w:rPr>
            </w:pPr>
            <w:r>
              <w:rPr>
                <w:sz w:val="20"/>
                <w:szCs w:val="20"/>
              </w:rPr>
              <w:t>Grants, special programs</w:t>
            </w:r>
          </w:p>
          <w:p w:rsidR="00837D2B" w:rsidP="003D689F" w:rsidRDefault="00837D2B" w14:paraId="510CA447" w14:textId="77777777">
            <w:pPr>
              <w:pStyle w:val="ListParagraph"/>
              <w:numPr>
                <w:ilvl w:val="0"/>
                <w:numId w:val="34"/>
              </w:numPr>
              <w:ind w:left="340" w:hanging="270"/>
              <w:rPr>
                <w:sz w:val="20"/>
                <w:szCs w:val="20"/>
              </w:rPr>
            </w:pPr>
            <w:r>
              <w:rPr>
                <w:sz w:val="20"/>
                <w:szCs w:val="20"/>
              </w:rPr>
              <w:t>Community outreach efforts to increase awareness</w:t>
            </w:r>
          </w:p>
          <w:p w:rsidR="00837D2B" w:rsidP="003D689F" w:rsidRDefault="00837D2B" w14:paraId="2C1BB200" w14:textId="77777777">
            <w:pPr>
              <w:pStyle w:val="ListParagraph"/>
              <w:numPr>
                <w:ilvl w:val="0"/>
                <w:numId w:val="34"/>
              </w:numPr>
              <w:ind w:left="340" w:hanging="270"/>
              <w:rPr>
                <w:sz w:val="20"/>
                <w:szCs w:val="20"/>
              </w:rPr>
            </w:pPr>
            <w:r>
              <w:rPr>
                <w:sz w:val="20"/>
                <w:szCs w:val="20"/>
              </w:rPr>
              <w:t>Adoption of factory-built housing as an affordable housing option</w:t>
            </w:r>
          </w:p>
          <w:p w:rsidRPr="00837D2B" w:rsidR="00837D2B" w:rsidP="00837D2B" w:rsidRDefault="00837D2B" w14:paraId="401B5DD0" w14:textId="5017621C">
            <w:pPr>
              <w:ind w:left="70"/>
              <w:rPr>
                <w:sz w:val="20"/>
                <w:szCs w:val="20"/>
              </w:rPr>
            </w:pPr>
          </w:p>
        </w:tc>
      </w:tr>
      <w:tr w:rsidRPr="00C41AEB" w:rsidR="000A452F" w:rsidTr="00EF2029" w14:paraId="4267DEBE" w14:textId="77777777">
        <w:tc>
          <w:tcPr>
            <w:tcW w:w="317" w:type="pct"/>
            <w:vMerge/>
            <w:shd w:val="clear" w:color="auto" w:fill="009CD3"/>
          </w:tcPr>
          <w:p w:rsidR="003D4BB8" w:rsidP="008B4FD2" w:rsidRDefault="003D4BB8" w14:paraId="308BB428" w14:textId="77777777">
            <w:pPr>
              <w:rPr>
                <w:sz w:val="20"/>
                <w:szCs w:val="20"/>
              </w:rPr>
            </w:pPr>
          </w:p>
        </w:tc>
        <w:tc>
          <w:tcPr>
            <w:tcW w:w="2327" w:type="pct"/>
          </w:tcPr>
          <w:p w:rsidRPr="003D689F" w:rsidR="003D689F" w:rsidP="003D689F" w:rsidRDefault="003D689F" w14:paraId="16BB60B0" w14:textId="10B9A342">
            <w:pPr>
              <w:rPr>
                <w:sz w:val="20"/>
                <w:szCs w:val="20"/>
              </w:rPr>
            </w:pPr>
            <w:r w:rsidRPr="003D689F">
              <w:rPr>
                <w:sz w:val="20"/>
                <w:szCs w:val="20"/>
              </w:rPr>
              <w:t>Q.</w:t>
            </w:r>
            <w:r w:rsidR="00837D2B">
              <w:rPr>
                <w:sz w:val="20"/>
                <w:szCs w:val="20"/>
              </w:rPr>
              <w:t>6</w:t>
            </w:r>
            <w:r w:rsidR="00FE219F">
              <w:rPr>
                <w:sz w:val="20"/>
                <w:szCs w:val="20"/>
              </w:rPr>
              <w:t>.</w:t>
            </w:r>
            <w:r w:rsidRPr="003D689F">
              <w:rPr>
                <w:sz w:val="20"/>
                <w:szCs w:val="20"/>
              </w:rPr>
              <w:t xml:space="preserve"> Can you tell me about any financial barriers to the siting of factory-built housing units that you </w:t>
            </w:r>
            <w:r w:rsidR="00C84F16">
              <w:rPr>
                <w:sz w:val="20"/>
                <w:szCs w:val="20"/>
              </w:rPr>
              <w:t>are</w:t>
            </w:r>
            <w:r w:rsidRPr="003D689F" w:rsidR="00C84F16">
              <w:rPr>
                <w:sz w:val="20"/>
                <w:szCs w:val="20"/>
              </w:rPr>
              <w:t xml:space="preserve"> </w:t>
            </w:r>
            <w:r w:rsidRPr="003D689F">
              <w:rPr>
                <w:sz w:val="20"/>
                <w:szCs w:val="20"/>
              </w:rPr>
              <w:t xml:space="preserve">aware of? </w:t>
            </w:r>
          </w:p>
          <w:p w:rsidRPr="00324CD6" w:rsidR="003D4BB8" w:rsidP="00026F64" w:rsidRDefault="003D4BB8" w14:paraId="7A8B41C3" w14:textId="77777777">
            <w:pPr>
              <w:rPr>
                <w:sz w:val="20"/>
                <w:szCs w:val="20"/>
              </w:rPr>
            </w:pPr>
          </w:p>
        </w:tc>
        <w:tc>
          <w:tcPr>
            <w:tcW w:w="2356" w:type="pct"/>
          </w:tcPr>
          <w:p w:rsidR="003D689F" w:rsidP="003D689F" w:rsidRDefault="003D689F" w14:paraId="22486762" w14:textId="38051884">
            <w:pPr>
              <w:pStyle w:val="ListParagraph"/>
              <w:numPr>
                <w:ilvl w:val="0"/>
                <w:numId w:val="34"/>
              </w:numPr>
              <w:ind w:left="340" w:hanging="270"/>
              <w:rPr>
                <w:sz w:val="20"/>
                <w:szCs w:val="20"/>
              </w:rPr>
            </w:pPr>
            <w:r>
              <w:rPr>
                <w:sz w:val="20"/>
                <w:szCs w:val="20"/>
              </w:rPr>
              <w:t xml:space="preserve">How are the different types of factory-built housing titled? (Example: </w:t>
            </w:r>
            <w:r w:rsidR="004D102C">
              <w:rPr>
                <w:sz w:val="20"/>
                <w:szCs w:val="20"/>
              </w:rPr>
              <w:t>p</w:t>
            </w:r>
            <w:r>
              <w:rPr>
                <w:sz w:val="20"/>
                <w:szCs w:val="20"/>
              </w:rPr>
              <w:t>ersonal property or real estate property)</w:t>
            </w:r>
          </w:p>
          <w:p w:rsidR="003D689F" w:rsidP="003D689F" w:rsidRDefault="003D689F" w14:paraId="4EB2E89A" w14:textId="6CE939A3">
            <w:pPr>
              <w:pStyle w:val="ListParagraph"/>
              <w:numPr>
                <w:ilvl w:val="0"/>
                <w:numId w:val="34"/>
              </w:numPr>
              <w:ind w:left="340" w:hanging="270"/>
              <w:rPr>
                <w:sz w:val="20"/>
                <w:szCs w:val="20"/>
              </w:rPr>
            </w:pPr>
            <w:r>
              <w:rPr>
                <w:sz w:val="20"/>
                <w:szCs w:val="20"/>
              </w:rPr>
              <w:t>Are the titling laws determined at the city level</w:t>
            </w:r>
            <w:r w:rsidR="009868B3">
              <w:rPr>
                <w:sz w:val="20"/>
                <w:szCs w:val="20"/>
              </w:rPr>
              <w:t xml:space="preserve"> or state level</w:t>
            </w:r>
            <w:r>
              <w:rPr>
                <w:sz w:val="20"/>
                <w:szCs w:val="20"/>
              </w:rPr>
              <w:t>?</w:t>
            </w:r>
          </w:p>
          <w:p w:rsidR="003D689F" w:rsidP="003D689F" w:rsidRDefault="003D689F" w14:paraId="40923928" w14:textId="79DFFE2F">
            <w:pPr>
              <w:pStyle w:val="ListParagraph"/>
              <w:numPr>
                <w:ilvl w:val="0"/>
                <w:numId w:val="34"/>
              </w:numPr>
              <w:ind w:left="340" w:hanging="270"/>
              <w:rPr>
                <w:sz w:val="20"/>
                <w:szCs w:val="20"/>
              </w:rPr>
            </w:pPr>
            <w:r>
              <w:rPr>
                <w:sz w:val="20"/>
                <w:szCs w:val="20"/>
              </w:rPr>
              <w:t>Any other financial barriers different from those for site</w:t>
            </w:r>
            <w:r w:rsidR="007D419A">
              <w:rPr>
                <w:sz w:val="20"/>
                <w:szCs w:val="20"/>
              </w:rPr>
              <w:t>-</w:t>
            </w:r>
            <w:r>
              <w:rPr>
                <w:sz w:val="20"/>
                <w:szCs w:val="20"/>
              </w:rPr>
              <w:t xml:space="preserve">built constructions. </w:t>
            </w:r>
          </w:p>
          <w:p w:rsidR="003D4BB8" w:rsidP="003D689F" w:rsidRDefault="00F26FEA" w14:paraId="3E80BB58" w14:textId="368A5A8B">
            <w:pPr>
              <w:pStyle w:val="ListParagraph"/>
              <w:numPr>
                <w:ilvl w:val="0"/>
                <w:numId w:val="34"/>
              </w:numPr>
              <w:ind w:left="340" w:hanging="270"/>
              <w:rPr>
                <w:sz w:val="20"/>
                <w:szCs w:val="20"/>
              </w:rPr>
            </w:pPr>
            <w:r>
              <w:rPr>
                <w:sz w:val="20"/>
                <w:szCs w:val="20"/>
              </w:rPr>
              <w:t>(</w:t>
            </w:r>
            <w:r w:rsidR="00C41E54">
              <w:rPr>
                <w:sz w:val="20"/>
                <w:szCs w:val="20"/>
              </w:rPr>
              <w:t xml:space="preserve">Example: </w:t>
            </w:r>
            <w:r w:rsidR="003D689F">
              <w:rPr>
                <w:sz w:val="20"/>
                <w:szCs w:val="20"/>
              </w:rPr>
              <w:t xml:space="preserve"> Loan availability? Loan terms different from </w:t>
            </w:r>
            <w:r w:rsidR="002368E5">
              <w:rPr>
                <w:sz w:val="20"/>
                <w:szCs w:val="20"/>
              </w:rPr>
              <w:t xml:space="preserve">loan terms </w:t>
            </w:r>
            <w:r w:rsidR="003D689F">
              <w:rPr>
                <w:sz w:val="20"/>
                <w:szCs w:val="20"/>
              </w:rPr>
              <w:t>for site-built homes?</w:t>
            </w:r>
            <w:r w:rsidR="00C41E54">
              <w:rPr>
                <w:sz w:val="20"/>
                <w:szCs w:val="20"/>
              </w:rPr>
              <w:t>)</w:t>
            </w:r>
          </w:p>
          <w:p w:rsidR="009868B3" w:rsidP="003D689F" w:rsidRDefault="009868B3" w14:paraId="10FC3095" w14:textId="2DCF3125">
            <w:pPr>
              <w:pStyle w:val="ListParagraph"/>
              <w:numPr>
                <w:ilvl w:val="0"/>
                <w:numId w:val="34"/>
              </w:numPr>
              <w:ind w:left="340" w:hanging="270"/>
              <w:rPr>
                <w:sz w:val="20"/>
                <w:szCs w:val="20"/>
              </w:rPr>
            </w:pPr>
            <w:r>
              <w:rPr>
                <w:sz w:val="20"/>
                <w:szCs w:val="20"/>
              </w:rPr>
              <w:t>How does this</w:t>
            </w:r>
            <w:r w:rsidR="00D61FB1">
              <w:rPr>
                <w:sz w:val="20"/>
                <w:szCs w:val="20"/>
              </w:rPr>
              <w:t xml:space="preserve"> barrier</w:t>
            </w:r>
            <w:r>
              <w:rPr>
                <w:sz w:val="20"/>
                <w:szCs w:val="20"/>
              </w:rPr>
              <w:t xml:space="preserve"> impact the</w:t>
            </w:r>
            <w:r w:rsidR="00EF081C">
              <w:rPr>
                <w:sz w:val="20"/>
                <w:szCs w:val="20"/>
              </w:rPr>
              <w:t xml:space="preserve"> adoption</w:t>
            </w:r>
            <w:r>
              <w:rPr>
                <w:sz w:val="20"/>
                <w:szCs w:val="20"/>
              </w:rPr>
              <w:t xml:space="preserve"> of </w:t>
            </w:r>
            <w:r w:rsidR="00286E10">
              <w:rPr>
                <w:sz w:val="20"/>
                <w:szCs w:val="20"/>
              </w:rPr>
              <w:t xml:space="preserve">factory-built housing as </w:t>
            </w:r>
            <w:r w:rsidR="00A6225E">
              <w:rPr>
                <w:sz w:val="20"/>
                <w:szCs w:val="20"/>
              </w:rPr>
              <w:t>an affordable</w:t>
            </w:r>
            <w:r w:rsidR="0015581C">
              <w:rPr>
                <w:sz w:val="20"/>
                <w:szCs w:val="20"/>
              </w:rPr>
              <w:t xml:space="preserve"> housing option</w:t>
            </w:r>
            <w:r w:rsidR="00D85F19">
              <w:rPr>
                <w:sz w:val="20"/>
                <w:szCs w:val="20"/>
              </w:rPr>
              <w:t>?</w:t>
            </w:r>
            <w:r w:rsidR="0015581C">
              <w:rPr>
                <w:sz w:val="20"/>
                <w:szCs w:val="20"/>
              </w:rPr>
              <w:t xml:space="preserve"> </w:t>
            </w:r>
          </w:p>
          <w:p w:rsidRPr="00586B86" w:rsidR="00586B86" w:rsidP="00586B86" w:rsidRDefault="00586B86" w14:paraId="4B66D0DF" w14:textId="574519D0">
            <w:pPr>
              <w:rPr>
                <w:sz w:val="20"/>
                <w:szCs w:val="20"/>
              </w:rPr>
            </w:pPr>
          </w:p>
        </w:tc>
      </w:tr>
      <w:tr w:rsidRPr="00C41AEB" w:rsidR="000A452F" w:rsidTr="00EF2029" w14:paraId="1B4B3443" w14:textId="77777777">
        <w:tc>
          <w:tcPr>
            <w:tcW w:w="317" w:type="pct"/>
            <w:vMerge/>
            <w:shd w:val="clear" w:color="auto" w:fill="009CD3"/>
          </w:tcPr>
          <w:p w:rsidR="00586B86" w:rsidP="008B4FD2" w:rsidRDefault="00586B86" w14:paraId="1E875AFA" w14:textId="77777777">
            <w:pPr>
              <w:rPr>
                <w:sz w:val="20"/>
                <w:szCs w:val="20"/>
              </w:rPr>
            </w:pPr>
          </w:p>
        </w:tc>
        <w:tc>
          <w:tcPr>
            <w:tcW w:w="4683" w:type="pct"/>
            <w:gridSpan w:val="2"/>
            <w:shd w:val="clear" w:color="auto" w:fill="E7E6E6" w:themeFill="background2"/>
          </w:tcPr>
          <w:p w:rsidRPr="008A22D6" w:rsidR="00586B86" w:rsidP="00586B86" w:rsidRDefault="00586B86" w14:paraId="6F01A93D" w14:textId="3AE75E3C">
            <w:pPr>
              <w:rPr>
                <w:b/>
                <w:bCs/>
                <w:sz w:val="24"/>
                <w:szCs w:val="24"/>
              </w:rPr>
            </w:pPr>
            <w:r>
              <w:rPr>
                <w:b/>
                <w:bCs/>
                <w:sz w:val="24"/>
                <w:szCs w:val="24"/>
              </w:rPr>
              <w:t xml:space="preserve">Manufactured Home Developments </w:t>
            </w:r>
          </w:p>
          <w:p w:rsidRPr="00586B86" w:rsidR="00586B86" w:rsidP="00586B86" w:rsidRDefault="00586B86" w14:paraId="7D615D74" w14:textId="31050894">
            <w:pPr>
              <w:rPr>
                <w:sz w:val="20"/>
                <w:szCs w:val="20"/>
              </w:rPr>
            </w:pPr>
            <w:r w:rsidRPr="00C6281F">
              <w:rPr>
                <w:sz w:val="20"/>
                <w:szCs w:val="20"/>
              </w:rPr>
              <w:t>Next,</w:t>
            </w:r>
            <w:r w:rsidRPr="00E159FE">
              <w:rPr>
                <w:sz w:val="20"/>
                <w:szCs w:val="20"/>
              </w:rPr>
              <w:t xml:space="preserve"> I would like to discuss manufactured home</w:t>
            </w:r>
            <w:r w:rsidR="00A81597">
              <w:rPr>
                <w:sz w:val="20"/>
                <w:szCs w:val="20"/>
              </w:rPr>
              <w:t xml:space="preserve"> (HUD Code)</w:t>
            </w:r>
            <w:r w:rsidRPr="00E159FE">
              <w:rPr>
                <w:sz w:val="20"/>
                <w:szCs w:val="20"/>
              </w:rPr>
              <w:t xml:space="preserve"> developments/manufactured home parks</w:t>
            </w:r>
            <w:r w:rsidR="00A81597">
              <w:rPr>
                <w:sz w:val="20"/>
                <w:szCs w:val="20"/>
              </w:rPr>
              <w:t xml:space="preserve">. </w:t>
            </w:r>
          </w:p>
        </w:tc>
      </w:tr>
      <w:tr w:rsidRPr="00C41AEB" w:rsidR="000A452F" w:rsidTr="00EF2029" w14:paraId="1BCEEDDE" w14:textId="77777777">
        <w:tc>
          <w:tcPr>
            <w:tcW w:w="317" w:type="pct"/>
            <w:vMerge/>
            <w:shd w:val="clear" w:color="auto" w:fill="009CD3" w:themeFill="accent1"/>
          </w:tcPr>
          <w:p w:rsidR="003E4DF4" w:rsidP="008B4FD2" w:rsidRDefault="003E4DF4" w14:paraId="06ED0BD2" w14:textId="77777777">
            <w:pPr>
              <w:rPr>
                <w:sz w:val="20"/>
                <w:szCs w:val="20"/>
              </w:rPr>
            </w:pPr>
          </w:p>
        </w:tc>
        <w:tc>
          <w:tcPr>
            <w:tcW w:w="2327" w:type="pct"/>
          </w:tcPr>
          <w:p w:rsidR="003E4DF4" w:rsidP="003E4DF4" w:rsidRDefault="003E4DF4" w14:paraId="67F0077F" w14:textId="77777777">
            <w:pPr>
              <w:rPr>
                <w:sz w:val="20"/>
                <w:szCs w:val="20"/>
              </w:rPr>
            </w:pPr>
          </w:p>
          <w:p w:rsidR="003E4DF4" w:rsidP="003E4DF4" w:rsidRDefault="003E4DF4" w14:paraId="41E3D98C" w14:textId="4AFF7353">
            <w:pPr>
              <w:rPr>
                <w:sz w:val="20"/>
                <w:szCs w:val="20"/>
              </w:rPr>
            </w:pPr>
            <w:r>
              <w:rPr>
                <w:sz w:val="20"/>
                <w:szCs w:val="20"/>
              </w:rPr>
              <w:t>Q.</w:t>
            </w:r>
            <w:r w:rsidR="002F16F8">
              <w:rPr>
                <w:sz w:val="20"/>
                <w:szCs w:val="20"/>
              </w:rPr>
              <w:t>7</w:t>
            </w:r>
            <w:r w:rsidR="00FE219F">
              <w:rPr>
                <w:sz w:val="20"/>
                <w:szCs w:val="20"/>
              </w:rPr>
              <w:t>.</w:t>
            </w:r>
            <w:r>
              <w:rPr>
                <w:sz w:val="20"/>
                <w:szCs w:val="20"/>
              </w:rPr>
              <w:t xml:space="preserve"> </w:t>
            </w:r>
            <w:r w:rsidRPr="00391B2F">
              <w:rPr>
                <w:sz w:val="20"/>
                <w:szCs w:val="20"/>
              </w:rPr>
              <w:t xml:space="preserve">Does your community have manufactured home parks (or special subdivisions dedicated to manufactured home parks)?  </w:t>
            </w:r>
          </w:p>
          <w:p w:rsidRPr="00586B86" w:rsidR="003E4DF4" w:rsidP="00AA118D" w:rsidRDefault="003E4DF4" w14:paraId="4EEB1D04" w14:textId="77777777">
            <w:pPr>
              <w:rPr>
                <w:sz w:val="20"/>
                <w:szCs w:val="20"/>
              </w:rPr>
            </w:pPr>
          </w:p>
        </w:tc>
        <w:tc>
          <w:tcPr>
            <w:tcW w:w="2356" w:type="pct"/>
          </w:tcPr>
          <w:p w:rsidR="003E4DF4" w:rsidP="00875FB0" w:rsidRDefault="003E4DF4" w14:paraId="2CC4FA9C" w14:textId="77777777">
            <w:pPr>
              <w:rPr>
                <w:rFonts w:ascii="Calibri" w:hAnsi="Calibri" w:eastAsia="Calibri" w:cs="Arial"/>
                <w:b/>
                <w:bCs/>
                <w:sz w:val="20"/>
                <w:szCs w:val="20"/>
              </w:rPr>
            </w:pPr>
          </w:p>
        </w:tc>
      </w:tr>
      <w:tr w:rsidRPr="00C41AEB" w:rsidR="000A452F" w:rsidTr="00EF2029" w14:paraId="6233FAA4" w14:textId="77777777">
        <w:tc>
          <w:tcPr>
            <w:tcW w:w="317" w:type="pct"/>
            <w:vMerge/>
            <w:shd w:val="clear" w:color="auto" w:fill="009CD3" w:themeFill="accent1"/>
          </w:tcPr>
          <w:p w:rsidR="003E67FD" w:rsidP="008B4FD2" w:rsidRDefault="003E67FD" w14:paraId="5BCDF5D3" w14:textId="77777777">
            <w:pPr>
              <w:rPr>
                <w:sz w:val="20"/>
                <w:szCs w:val="20"/>
              </w:rPr>
            </w:pPr>
          </w:p>
        </w:tc>
        <w:tc>
          <w:tcPr>
            <w:tcW w:w="2327" w:type="pct"/>
            <w:shd w:val="clear" w:color="auto" w:fill="auto"/>
          </w:tcPr>
          <w:p w:rsidR="00875FB0" w:rsidP="00AA118D" w:rsidRDefault="00875FB0" w14:paraId="2F725286" w14:textId="77777777">
            <w:pPr>
              <w:rPr>
                <w:sz w:val="20"/>
                <w:szCs w:val="20"/>
              </w:rPr>
            </w:pPr>
          </w:p>
          <w:p w:rsidR="003E67FD" w:rsidP="00AA118D" w:rsidRDefault="003E67FD" w14:paraId="78248D2D" w14:textId="1C788B8F">
            <w:pPr>
              <w:rPr>
                <w:sz w:val="20"/>
                <w:szCs w:val="20"/>
              </w:rPr>
            </w:pPr>
            <w:r w:rsidRPr="00A81597">
              <w:rPr>
                <w:sz w:val="20"/>
                <w:szCs w:val="20"/>
              </w:rPr>
              <w:t>Q.</w:t>
            </w:r>
            <w:r w:rsidR="002F16F8">
              <w:rPr>
                <w:sz w:val="20"/>
                <w:szCs w:val="20"/>
              </w:rPr>
              <w:t>8</w:t>
            </w:r>
            <w:r w:rsidR="00FE219F">
              <w:rPr>
                <w:sz w:val="20"/>
                <w:szCs w:val="20"/>
              </w:rPr>
              <w:t>.</w:t>
            </w:r>
            <w:r w:rsidRPr="00A81597">
              <w:rPr>
                <w:sz w:val="20"/>
                <w:szCs w:val="20"/>
              </w:rPr>
              <w:t xml:space="preserve"> </w:t>
            </w:r>
            <w:r w:rsidRPr="0006328B" w:rsidR="00824E0A">
              <w:rPr>
                <w:rStyle w:val="InstructionsChar"/>
              </w:rPr>
              <w:t>[IF YES</w:t>
            </w:r>
            <w:r w:rsidRPr="0006328B" w:rsidR="003E4DF4">
              <w:rPr>
                <w:rStyle w:val="InstructionsChar"/>
              </w:rPr>
              <w:t xml:space="preserve"> IN Q</w:t>
            </w:r>
            <w:r w:rsidRPr="0006328B" w:rsidR="002F16F8">
              <w:rPr>
                <w:rStyle w:val="InstructionsChar"/>
              </w:rPr>
              <w:t>7</w:t>
            </w:r>
            <w:r w:rsidRPr="0006328B" w:rsidR="00824E0A">
              <w:rPr>
                <w:rStyle w:val="InstructionsChar"/>
              </w:rPr>
              <w:t>]</w:t>
            </w:r>
            <w:r w:rsidRPr="0006328B">
              <w:rPr>
                <w:rStyle w:val="InstructionsChar"/>
              </w:rPr>
              <w:t>:</w:t>
            </w:r>
            <w:r w:rsidRPr="002F16F8">
              <w:rPr>
                <w:b/>
                <w:bCs/>
                <w:color w:val="FF0000"/>
                <w:sz w:val="20"/>
                <w:szCs w:val="20"/>
              </w:rPr>
              <w:t xml:space="preserve"> </w:t>
            </w:r>
            <w:r w:rsidRPr="003E4DF4">
              <w:rPr>
                <w:sz w:val="20"/>
                <w:szCs w:val="20"/>
              </w:rPr>
              <w:t xml:space="preserve">Can you describe one to three manufactured housing developments in your </w:t>
            </w:r>
            <w:r w:rsidRPr="003E4DF4" w:rsidR="00FA41F9">
              <w:rPr>
                <w:sz w:val="20"/>
                <w:szCs w:val="20"/>
              </w:rPr>
              <w:t>community</w:t>
            </w:r>
            <w:r w:rsidRPr="003E4DF4">
              <w:rPr>
                <w:sz w:val="20"/>
                <w:szCs w:val="20"/>
              </w:rPr>
              <w:t xml:space="preserve">? How long ago were those built? What is the most recently approved manufactured home park in your community? Have any manufactured home parks closed recently (over the last 10 years), and if so, why?  </w:t>
            </w:r>
          </w:p>
        </w:tc>
        <w:tc>
          <w:tcPr>
            <w:tcW w:w="2356" w:type="pct"/>
            <w:shd w:val="clear" w:color="auto" w:fill="auto"/>
          </w:tcPr>
          <w:p w:rsidRPr="002F630F" w:rsidR="002F630F" w:rsidP="002F630F" w:rsidRDefault="002F630F" w14:paraId="5AA515B3" w14:textId="77777777">
            <w:pPr>
              <w:rPr>
                <w:rFonts w:ascii="Calibri" w:hAnsi="Calibri" w:eastAsia="Calibri" w:cs="Arial"/>
                <w:b/>
                <w:bCs/>
                <w:sz w:val="20"/>
                <w:szCs w:val="20"/>
              </w:rPr>
            </w:pPr>
          </w:p>
          <w:p w:rsidR="003E67FD" w:rsidP="00406ED7" w:rsidRDefault="003E67FD" w14:paraId="4BA2C80D" w14:textId="181DC491">
            <w:pPr>
              <w:pStyle w:val="ListParagraph"/>
              <w:numPr>
                <w:ilvl w:val="0"/>
                <w:numId w:val="7"/>
              </w:numPr>
              <w:ind w:left="340" w:hanging="270"/>
              <w:rPr>
                <w:rFonts w:ascii="Calibri" w:hAnsi="Calibri" w:eastAsia="Calibri" w:cs="Arial"/>
                <w:sz w:val="20"/>
                <w:szCs w:val="20"/>
              </w:rPr>
            </w:pPr>
            <w:r w:rsidRPr="00BB5230">
              <w:rPr>
                <w:rFonts w:ascii="Calibri" w:hAnsi="Calibri" w:eastAsia="Calibri" w:cs="Arial"/>
                <w:sz w:val="20"/>
                <w:szCs w:val="20"/>
              </w:rPr>
              <w:t xml:space="preserve">Approximately how many </w:t>
            </w:r>
            <w:r w:rsidR="00B37AAF">
              <w:rPr>
                <w:rFonts w:ascii="Calibri" w:hAnsi="Calibri" w:eastAsia="Calibri" w:cs="Arial"/>
                <w:sz w:val="20"/>
                <w:szCs w:val="20"/>
              </w:rPr>
              <w:t>manufactured home</w:t>
            </w:r>
            <w:r w:rsidRPr="00BB5230">
              <w:rPr>
                <w:rFonts w:ascii="Calibri" w:hAnsi="Calibri" w:eastAsia="Calibri" w:cs="Arial"/>
                <w:sz w:val="20"/>
                <w:szCs w:val="20"/>
              </w:rPr>
              <w:t xml:space="preserve"> parks?</w:t>
            </w:r>
            <w:r w:rsidRPr="00BB5230" w:rsidR="009A2EF6">
              <w:rPr>
                <w:rFonts w:ascii="Calibri" w:hAnsi="Calibri" w:eastAsia="Calibri" w:cs="Arial"/>
                <w:sz w:val="20"/>
                <w:szCs w:val="20"/>
              </w:rPr>
              <w:t xml:space="preserve"> What proportion of the </w:t>
            </w:r>
            <w:r w:rsidR="009A2EF6">
              <w:rPr>
                <w:rFonts w:ascii="Calibri" w:hAnsi="Calibri" w:eastAsia="Calibri" w:cs="Arial"/>
                <w:sz w:val="20"/>
                <w:szCs w:val="20"/>
              </w:rPr>
              <w:t>cities</w:t>
            </w:r>
            <w:r w:rsidR="00764347">
              <w:rPr>
                <w:rFonts w:ascii="Calibri" w:hAnsi="Calibri" w:eastAsia="Calibri" w:cs="Arial"/>
                <w:sz w:val="20"/>
                <w:szCs w:val="20"/>
              </w:rPr>
              <w:t>’</w:t>
            </w:r>
            <w:r w:rsidRPr="00BB5230" w:rsidR="009A2EF6">
              <w:rPr>
                <w:rFonts w:ascii="Calibri" w:hAnsi="Calibri" w:eastAsia="Calibri" w:cs="Arial"/>
                <w:sz w:val="20"/>
                <w:szCs w:val="20"/>
              </w:rPr>
              <w:t xml:space="preserve"> residents live in manufactured housing </w:t>
            </w:r>
            <w:r w:rsidR="009A2EF6">
              <w:rPr>
                <w:rFonts w:ascii="Calibri" w:hAnsi="Calibri" w:eastAsia="Calibri" w:cs="Arial"/>
                <w:sz w:val="20"/>
                <w:szCs w:val="20"/>
              </w:rPr>
              <w:t>development</w:t>
            </w:r>
            <w:r w:rsidR="00764347">
              <w:rPr>
                <w:rFonts w:ascii="Calibri" w:hAnsi="Calibri" w:eastAsia="Calibri" w:cs="Arial"/>
                <w:sz w:val="20"/>
                <w:szCs w:val="20"/>
              </w:rPr>
              <w:t>s</w:t>
            </w:r>
            <w:r w:rsidRPr="00BB5230" w:rsidR="009A2EF6">
              <w:rPr>
                <w:rFonts w:ascii="Calibri" w:hAnsi="Calibri" w:eastAsia="Calibri" w:cs="Arial"/>
                <w:sz w:val="20"/>
                <w:szCs w:val="20"/>
              </w:rPr>
              <w:t>?</w:t>
            </w:r>
          </w:p>
          <w:p w:rsidRPr="00BB5230" w:rsidR="003E67FD" w:rsidP="006126BB" w:rsidRDefault="003A6395" w14:paraId="3EE16906" w14:textId="158DA9EB">
            <w:pPr>
              <w:pStyle w:val="ListParagraph"/>
              <w:numPr>
                <w:ilvl w:val="0"/>
                <w:numId w:val="7"/>
              </w:numPr>
              <w:ind w:left="340" w:hanging="270"/>
              <w:rPr>
                <w:rFonts w:ascii="Calibri" w:hAnsi="Calibri" w:eastAsia="Calibri" w:cs="Arial"/>
                <w:sz w:val="20"/>
                <w:szCs w:val="20"/>
              </w:rPr>
            </w:pPr>
            <w:r>
              <w:rPr>
                <w:rFonts w:ascii="Calibri" w:hAnsi="Calibri" w:eastAsia="Calibri" w:cs="Arial"/>
                <w:sz w:val="20"/>
                <w:szCs w:val="20"/>
              </w:rPr>
              <w:t>What are the general ownership arrangements</w:t>
            </w:r>
            <w:r w:rsidR="003F7F09">
              <w:rPr>
                <w:rFonts w:ascii="Calibri" w:hAnsi="Calibri" w:eastAsia="Calibri" w:cs="Arial"/>
                <w:sz w:val="20"/>
                <w:szCs w:val="20"/>
              </w:rPr>
              <w:t>? Do residents own their lots or rent them? Do residents own or rent the manufactured homes?</w:t>
            </w:r>
            <w:r w:rsidRPr="00BB5230" w:rsidR="003E67FD">
              <w:rPr>
                <w:rFonts w:ascii="Calibri" w:hAnsi="Calibri" w:eastAsia="Calibri" w:cs="Arial"/>
                <w:sz w:val="20"/>
                <w:szCs w:val="20"/>
              </w:rPr>
              <w:t xml:space="preserve"> </w:t>
            </w:r>
          </w:p>
          <w:p w:rsidRPr="00BB5230" w:rsidR="003E67FD" w:rsidP="00406ED7" w:rsidRDefault="003E67FD" w14:paraId="6886DDE6" w14:textId="0937E0C5">
            <w:pPr>
              <w:pStyle w:val="ListParagraph"/>
              <w:numPr>
                <w:ilvl w:val="0"/>
                <w:numId w:val="7"/>
              </w:numPr>
              <w:ind w:left="340" w:hanging="270"/>
              <w:rPr>
                <w:rFonts w:ascii="Calibri" w:hAnsi="Calibri" w:eastAsia="Calibri" w:cs="Arial"/>
                <w:sz w:val="20"/>
                <w:szCs w:val="20"/>
              </w:rPr>
            </w:pPr>
            <w:r w:rsidRPr="00BB5230">
              <w:rPr>
                <w:rFonts w:ascii="Calibri" w:hAnsi="Calibri" w:eastAsia="Calibri" w:cs="Arial"/>
                <w:sz w:val="20"/>
                <w:szCs w:val="20"/>
              </w:rPr>
              <w:t>Are any of these parks resident-owned</w:t>
            </w:r>
            <w:r w:rsidR="004506CF">
              <w:rPr>
                <w:rFonts w:ascii="Calibri" w:hAnsi="Calibri" w:eastAsia="Calibri" w:cs="Arial"/>
                <w:sz w:val="20"/>
                <w:szCs w:val="20"/>
              </w:rPr>
              <w:t xml:space="preserve"> communities (Or ROCs)? Resident owned communities are</w:t>
            </w:r>
            <w:r w:rsidR="00312A76">
              <w:rPr>
                <w:rFonts w:ascii="Calibri" w:hAnsi="Calibri" w:eastAsia="Calibri" w:cs="Arial"/>
                <w:sz w:val="20"/>
                <w:szCs w:val="20"/>
              </w:rPr>
              <w:t xml:space="preserve"> </w:t>
            </w:r>
            <w:r w:rsidR="00ED14D8">
              <w:rPr>
                <w:rFonts w:ascii="Calibri" w:hAnsi="Calibri" w:eastAsia="Calibri" w:cs="Arial"/>
                <w:sz w:val="20"/>
                <w:szCs w:val="20"/>
              </w:rPr>
              <w:t>parks where the land is community-owned and managed</w:t>
            </w:r>
            <w:r w:rsidR="00B307AF">
              <w:rPr>
                <w:rFonts w:ascii="Calibri" w:hAnsi="Calibri" w:eastAsia="Calibri" w:cs="Arial"/>
                <w:sz w:val="20"/>
                <w:szCs w:val="20"/>
              </w:rPr>
              <w:t xml:space="preserve"> </w:t>
            </w:r>
            <w:r w:rsidR="001B5BB6">
              <w:rPr>
                <w:rFonts w:ascii="Calibri" w:hAnsi="Calibri" w:eastAsia="Calibri" w:cs="Arial"/>
                <w:sz w:val="20"/>
                <w:szCs w:val="20"/>
              </w:rPr>
              <w:t>through a cooperative</w:t>
            </w:r>
            <w:r w:rsidR="00614E50">
              <w:rPr>
                <w:rFonts w:ascii="Calibri" w:hAnsi="Calibri" w:eastAsia="Calibri" w:cs="Arial"/>
                <w:sz w:val="20"/>
                <w:szCs w:val="20"/>
              </w:rPr>
              <w:t xml:space="preserve"> of residents. </w:t>
            </w:r>
            <w:r w:rsidRPr="00BB5230">
              <w:rPr>
                <w:rFonts w:ascii="Calibri" w:hAnsi="Calibri" w:eastAsia="Calibri" w:cs="Arial"/>
                <w:sz w:val="20"/>
                <w:szCs w:val="20"/>
              </w:rPr>
              <w:t xml:space="preserve"> </w:t>
            </w:r>
          </w:p>
          <w:p w:rsidRPr="00BB5230" w:rsidR="001125C2" w:rsidP="00406ED7" w:rsidRDefault="002F16F8" w14:paraId="6DB62FDF" w14:textId="3C2DBB2E">
            <w:pPr>
              <w:pStyle w:val="ListParagraph"/>
              <w:numPr>
                <w:ilvl w:val="1"/>
                <w:numId w:val="7"/>
              </w:numPr>
              <w:ind w:left="610" w:hanging="270"/>
              <w:rPr>
                <w:rFonts w:ascii="Calibri" w:hAnsi="Calibri" w:eastAsia="Calibri" w:cs="Arial"/>
                <w:sz w:val="20"/>
                <w:szCs w:val="20"/>
              </w:rPr>
            </w:pPr>
            <w:r w:rsidRPr="0006328B">
              <w:rPr>
                <w:rStyle w:val="InstructionsChar"/>
              </w:rPr>
              <w:t>[</w:t>
            </w:r>
            <w:r w:rsidRPr="0006328B" w:rsidR="00115296">
              <w:rPr>
                <w:rStyle w:val="InstructionsChar"/>
              </w:rPr>
              <w:t>I</w:t>
            </w:r>
            <w:r w:rsidR="00115296">
              <w:rPr>
                <w:rStyle w:val="InstructionsChar"/>
              </w:rPr>
              <w:t xml:space="preserve">F RESIDENT-OWNED </w:t>
            </w:r>
            <w:r w:rsidR="00581C74">
              <w:rPr>
                <w:rStyle w:val="InstructionsChar"/>
              </w:rPr>
              <w:t>C</w:t>
            </w:r>
            <w:r w:rsidR="00A2351C">
              <w:rPr>
                <w:rStyle w:val="InstructionsChar"/>
              </w:rPr>
              <w:t>OMMUNITIES</w:t>
            </w:r>
            <w:r w:rsidR="00115296">
              <w:rPr>
                <w:rStyle w:val="InstructionsChar"/>
              </w:rPr>
              <w:t xml:space="preserve"> EXIST</w:t>
            </w:r>
            <w:r w:rsidRPr="0006328B" w:rsidR="00115296">
              <w:rPr>
                <w:rStyle w:val="InstructionsChar"/>
              </w:rPr>
              <w:t>]</w:t>
            </w:r>
            <w:r w:rsidR="00115296">
              <w:rPr>
                <w:rStyle w:val="InstructionsChar"/>
              </w:rPr>
              <w:t>:</w:t>
            </w:r>
            <w:r w:rsidRPr="002F16F8">
              <w:rPr>
                <w:rFonts w:ascii="Calibri" w:hAnsi="Calibri" w:eastAsia="Calibri" w:cs="Arial"/>
                <w:b/>
                <w:bCs/>
                <w:color w:val="FF0000"/>
                <w:sz w:val="20"/>
                <w:szCs w:val="20"/>
              </w:rPr>
              <w:t xml:space="preserve"> </w:t>
            </w:r>
            <w:r w:rsidRPr="00DF7038" w:rsidR="001125C2">
              <w:rPr>
                <w:rFonts w:ascii="Calibri" w:hAnsi="Calibri" w:eastAsia="Calibri" w:cs="Arial"/>
                <w:sz w:val="20"/>
                <w:szCs w:val="20"/>
              </w:rPr>
              <w:t xml:space="preserve">Could you </w:t>
            </w:r>
            <w:r w:rsidRPr="00DF7038" w:rsidR="00DF7038">
              <w:rPr>
                <w:rFonts w:ascii="Calibri" w:hAnsi="Calibri" w:eastAsia="Calibri" w:cs="Arial"/>
                <w:sz w:val="20"/>
                <w:szCs w:val="20"/>
              </w:rPr>
              <w:t xml:space="preserve">talk to me about the residents at </w:t>
            </w:r>
            <w:r w:rsidR="00581C74">
              <w:rPr>
                <w:rFonts w:ascii="Calibri" w:hAnsi="Calibri" w:eastAsia="Calibri" w:cs="Arial"/>
                <w:sz w:val="20"/>
                <w:szCs w:val="20"/>
              </w:rPr>
              <w:t xml:space="preserve">these ROCs </w:t>
            </w:r>
            <w:r w:rsidRPr="00DF7038" w:rsidR="00DF7038">
              <w:rPr>
                <w:rFonts w:ascii="Calibri" w:hAnsi="Calibri" w:eastAsia="Calibri" w:cs="Arial"/>
                <w:sz w:val="20"/>
                <w:szCs w:val="20"/>
              </w:rPr>
              <w:t xml:space="preserve">and the process </w:t>
            </w:r>
            <w:r w:rsidR="00E236A1">
              <w:rPr>
                <w:rFonts w:ascii="Calibri" w:hAnsi="Calibri" w:eastAsia="Calibri" w:cs="Arial"/>
                <w:sz w:val="20"/>
                <w:szCs w:val="20"/>
              </w:rPr>
              <w:t>that led</w:t>
            </w:r>
            <w:r w:rsidRPr="00DF7038" w:rsidR="00DF7038">
              <w:rPr>
                <w:rFonts w:ascii="Calibri" w:hAnsi="Calibri" w:eastAsia="Calibri" w:cs="Arial"/>
                <w:sz w:val="20"/>
                <w:szCs w:val="20"/>
              </w:rPr>
              <w:t xml:space="preserve"> to</w:t>
            </w:r>
            <w:r w:rsidR="00BF3AA8">
              <w:rPr>
                <w:rFonts w:ascii="Calibri" w:hAnsi="Calibri" w:eastAsia="Calibri" w:cs="Arial"/>
                <w:sz w:val="20"/>
                <w:szCs w:val="20"/>
              </w:rPr>
              <w:t xml:space="preserve"> the park </w:t>
            </w:r>
            <w:r w:rsidR="00E236A1">
              <w:rPr>
                <w:rFonts w:ascii="Calibri" w:hAnsi="Calibri" w:eastAsia="Calibri" w:cs="Arial"/>
                <w:sz w:val="20"/>
                <w:szCs w:val="20"/>
              </w:rPr>
              <w:t>being</w:t>
            </w:r>
            <w:r w:rsidR="00BF3AA8">
              <w:rPr>
                <w:rFonts w:ascii="Calibri" w:hAnsi="Calibri" w:eastAsia="Calibri" w:cs="Arial"/>
                <w:sz w:val="20"/>
                <w:szCs w:val="20"/>
              </w:rPr>
              <w:t xml:space="preserve"> an ROC</w:t>
            </w:r>
            <w:r w:rsidR="00A5513A">
              <w:rPr>
                <w:rFonts w:ascii="Calibri" w:hAnsi="Calibri" w:eastAsia="Calibri" w:cs="Arial"/>
                <w:sz w:val="20"/>
                <w:szCs w:val="20"/>
              </w:rPr>
              <w:t>?</w:t>
            </w:r>
            <w:r w:rsidRPr="00DF7038" w:rsidDel="00BF3AA8" w:rsidR="00DF7038">
              <w:rPr>
                <w:rFonts w:ascii="Calibri" w:hAnsi="Calibri" w:eastAsia="Calibri" w:cs="Arial"/>
                <w:sz w:val="20"/>
                <w:szCs w:val="20"/>
              </w:rPr>
              <w:t xml:space="preserve"> </w:t>
            </w:r>
            <w:r w:rsidRPr="00DF7038" w:rsidR="00FE4857">
              <w:rPr>
                <w:rFonts w:ascii="Calibri" w:hAnsi="Calibri" w:eastAsia="Calibri" w:cs="Arial"/>
                <w:sz w:val="20"/>
                <w:szCs w:val="20"/>
              </w:rPr>
              <w:t xml:space="preserve"> </w:t>
            </w:r>
          </w:p>
          <w:p w:rsidRPr="00BB5230" w:rsidR="00A125F8" w:rsidP="00406ED7" w:rsidRDefault="00A125F8" w14:paraId="738FA88B" w14:textId="35DABCA8">
            <w:pPr>
              <w:pStyle w:val="ListParagraph"/>
              <w:numPr>
                <w:ilvl w:val="0"/>
                <w:numId w:val="7"/>
              </w:numPr>
              <w:ind w:left="340" w:hanging="270"/>
              <w:rPr>
                <w:rFonts w:ascii="Calibri" w:hAnsi="Calibri" w:eastAsia="Calibri" w:cs="Arial"/>
                <w:sz w:val="20"/>
                <w:szCs w:val="20"/>
              </w:rPr>
            </w:pPr>
            <w:r w:rsidRPr="00BB5230">
              <w:rPr>
                <w:rFonts w:ascii="Calibri" w:hAnsi="Calibri" w:eastAsia="Calibri" w:cs="Arial"/>
                <w:sz w:val="20"/>
                <w:szCs w:val="20"/>
              </w:rPr>
              <w:t xml:space="preserve">Are </w:t>
            </w:r>
            <w:r w:rsidRPr="00BB5230" w:rsidR="00D47E70">
              <w:rPr>
                <w:rFonts w:ascii="Calibri" w:hAnsi="Calibri" w:eastAsia="Calibri" w:cs="Arial"/>
                <w:sz w:val="20"/>
                <w:szCs w:val="20"/>
              </w:rPr>
              <w:t>the parks scattered geographically or clustered in certain areas? If the latter, why? (</w:t>
            </w:r>
            <w:r w:rsidR="0089443E">
              <w:rPr>
                <w:rFonts w:ascii="Calibri" w:hAnsi="Calibri" w:eastAsia="Calibri" w:cs="Arial"/>
                <w:sz w:val="20"/>
                <w:szCs w:val="20"/>
              </w:rPr>
              <w:t>E</w:t>
            </w:r>
            <w:r w:rsidRPr="00BB5230" w:rsidR="0089443E">
              <w:rPr>
                <w:rFonts w:ascii="Calibri" w:hAnsi="Calibri" w:eastAsia="Calibri" w:cs="Arial"/>
                <w:sz w:val="20"/>
                <w:szCs w:val="20"/>
              </w:rPr>
              <w:t>xample</w:t>
            </w:r>
            <w:r w:rsidRPr="00BB5230" w:rsidR="00D47E70">
              <w:rPr>
                <w:rFonts w:ascii="Calibri" w:hAnsi="Calibri" w:eastAsia="Calibri" w:cs="Arial"/>
                <w:sz w:val="20"/>
                <w:szCs w:val="20"/>
              </w:rPr>
              <w:t xml:space="preserve">: </w:t>
            </w:r>
            <w:r w:rsidR="0089443E">
              <w:rPr>
                <w:rFonts w:ascii="Calibri" w:hAnsi="Calibri" w:eastAsia="Calibri" w:cs="Arial"/>
                <w:sz w:val="20"/>
                <w:szCs w:val="20"/>
              </w:rPr>
              <w:t>Z</w:t>
            </w:r>
            <w:r w:rsidRPr="00BB5230" w:rsidR="00D47E70">
              <w:rPr>
                <w:rFonts w:ascii="Calibri" w:hAnsi="Calibri" w:eastAsia="Calibri" w:cs="Arial"/>
                <w:sz w:val="20"/>
                <w:szCs w:val="20"/>
              </w:rPr>
              <w:t>oning requirements, lack of builder interest, NIMBYism, labor and construction costs)</w:t>
            </w:r>
          </w:p>
          <w:p w:rsidRPr="00BB5230" w:rsidR="003E67FD" w:rsidP="00406ED7" w:rsidRDefault="003E67FD" w14:paraId="23536501" w14:textId="0E445AF4">
            <w:pPr>
              <w:pStyle w:val="ListParagraph"/>
              <w:numPr>
                <w:ilvl w:val="0"/>
                <w:numId w:val="7"/>
              </w:numPr>
              <w:ind w:left="340" w:hanging="270"/>
              <w:rPr>
                <w:rFonts w:ascii="Calibri" w:hAnsi="Calibri" w:eastAsia="Calibri" w:cs="Arial"/>
                <w:sz w:val="20"/>
                <w:szCs w:val="20"/>
              </w:rPr>
            </w:pPr>
            <w:r w:rsidRPr="00BB5230">
              <w:rPr>
                <w:rFonts w:ascii="Calibri" w:hAnsi="Calibri" w:eastAsia="Calibri" w:cs="Arial"/>
                <w:sz w:val="20"/>
                <w:szCs w:val="20"/>
              </w:rPr>
              <w:t>Are all manufactured homes required to be located in manufactured/mobile home parks?</w:t>
            </w:r>
            <w:r w:rsidRPr="00BB5230" w:rsidR="00A04D08">
              <w:rPr>
                <w:rFonts w:ascii="Calibri" w:hAnsi="Calibri" w:eastAsia="Calibri" w:cs="Arial"/>
                <w:sz w:val="20"/>
                <w:szCs w:val="20"/>
              </w:rPr>
              <w:t xml:space="preserve"> If so, why?</w:t>
            </w:r>
          </w:p>
          <w:p w:rsidRPr="000E7C44" w:rsidR="000E7C44" w:rsidP="000E7C44" w:rsidRDefault="000E7C44" w14:paraId="2D48F035" w14:textId="1C4F2537">
            <w:pPr>
              <w:rPr>
                <w:sz w:val="20"/>
                <w:szCs w:val="20"/>
              </w:rPr>
            </w:pPr>
          </w:p>
        </w:tc>
      </w:tr>
      <w:tr w:rsidRPr="00C41AEB" w:rsidR="00BC0446" w:rsidTr="00EF2029" w14:paraId="03174967" w14:textId="77777777">
        <w:tc>
          <w:tcPr>
            <w:tcW w:w="317" w:type="pct"/>
            <w:vMerge/>
            <w:shd w:val="clear" w:color="auto" w:fill="009CD3" w:themeFill="accent1"/>
          </w:tcPr>
          <w:p w:rsidRPr="008C2C11" w:rsidR="003E67FD" w:rsidP="008B4FD2" w:rsidRDefault="003E67FD" w14:paraId="3C908983" w14:textId="77777777">
            <w:pPr>
              <w:spacing w:after="120"/>
              <w:rPr>
                <w:b/>
                <w:bCs/>
                <w:sz w:val="24"/>
                <w:szCs w:val="24"/>
              </w:rPr>
            </w:pPr>
          </w:p>
        </w:tc>
        <w:tc>
          <w:tcPr>
            <w:tcW w:w="2327" w:type="pct"/>
            <w:shd w:val="clear" w:color="auto" w:fill="auto"/>
            <w:vAlign w:val="center"/>
          </w:tcPr>
          <w:p w:rsidR="003E67FD" w:rsidP="00916B88" w:rsidRDefault="003E67FD" w14:paraId="026947CC" w14:textId="2919A5DA">
            <w:pPr>
              <w:rPr>
                <w:sz w:val="20"/>
                <w:szCs w:val="20"/>
              </w:rPr>
            </w:pPr>
            <w:r w:rsidRPr="00BB5230">
              <w:rPr>
                <w:sz w:val="20"/>
                <w:szCs w:val="20"/>
              </w:rPr>
              <w:t>Q.</w:t>
            </w:r>
            <w:r w:rsidR="002F16F8">
              <w:rPr>
                <w:sz w:val="20"/>
                <w:szCs w:val="20"/>
              </w:rPr>
              <w:t xml:space="preserve">9. </w:t>
            </w:r>
            <w:r w:rsidRPr="00BB5230">
              <w:rPr>
                <w:sz w:val="20"/>
                <w:szCs w:val="20"/>
              </w:rPr>
              <w:t xml:space="preserve">Can you please give a brief overview of the process and steps to getting </w:t>
            </w:r>
            <w:r w:rsidR="00354691">
              <w:rPr>
                <w:sz w:val="20"/>
                <w:szCs w:val="20"/>
              </w:rPr>
              <w:t>a</w:t>
            </w:r>
            <w:r w:rsidRPr="00BB5230">
              <w:rPr>
                <w:sz w:val="20"/>
                <w:szCs w:val="20"/>
              </w:rPr>
              <w:t xml:space="preserve"> manufactured home park built</w:t>
            </w:r>
            <w:r w:rsidR="00354691">
              <w:rPr>
                <w:sz w:val="20"/>
                <w:szCs w:val="20"/>
              </w:rPr>
              <w:t xml:space="preserve"> in your community</w:t>
            </w:r>
            <w:r w:rsidRPr="00BB5230">
              <w:rPr>
                <w:sz w:val="20"/>
                <w:szCs w:val="20"/>
              </w:rPr>
              <w:t>?</w:t>
            </w:r>
          </w:p>
          <w:p w:rsidRPr="00BB5230" w:rsidR="00375A13" w:rsidP="00916B88" w:rsidRDefault="00375A13" w14:paraId="4F1C39FD" w14:textId="5845A21E">
            <w:pPr>
              <w:rPr>
                <w:sz w:val="20"/>
                <w:szCs w:val="20"/>
              </w:rPr>
            </w:pPr>
          </w:p>
        </w:tc>
        <w:tc>
          <w:tcPr>
            <w:tcW w:w="2356" w:type="pct"/>
            <w:shd w:val="clear" w:color="auto" w:fill="auto"/>
          </w:tcPr>
          <w:p w:rsidRPr="00E35F3B" w:rsidR="003E67FD" w:rsidP="00E35F3B" w:rsidRDefault="003E67FD" w14:paraId="6EBCA7B0" w14:textId="77777777">
            <w:pPr>
              <w:pStyle w:val="ListParagraph"/>
              <w:numPr>
                <w:ilvl w:val="0"/>
                <w:numId w:val="35"/>
              </w:numPr>
              <w:ind w:left="340" w:hanging="270"/>
              <w:rPr>
                <w:rFonts w:ascii="Calibri" w:hAnsi="Calibri" w:eastAsia="Calibri" w:cs="Arial"/>
                <w:sz w:val="20"/>
                <w:szCs w:val="20"/>
              </w:rPr>
            </w:pPr>
            <w:r w:rsidRPr="00E35F3B">
              <w:rPr>
                <w:rFonts w:ascii="Calibri" w:hAnsi="Calibri" w:eastAsia="Calibri" w:cs="Arial"/>
                <w:sz w:val="20"/>
                <w:szCs w:val="20"/>
              </w:rPr>
              <w:t>Applications?</w:t>
            </w:r>
          </w:p>
          <w:p w:rsidRPr="00E35F3B" w:rsidR="003E67FD" w:rsidDel="00543428" w:rsidP="00E35F3B" w:rsidRDefault="003E67FD" w14:paraId="08E98EC8" w14:textId="567A0B70">
            <w:pPr>
              <w:pStyle w:val="ListParagraph"/>
              <w:numPr>
                <w:ilvl w:val="0"/>
                <w:numId w:val="35"/>
              </w:numPr>
              <w:ind w:left="340" w:hanging="270"/>
              <w:rPr>
                <w:sz w:val="20"/>
                <w:szCs w:val="20"/>
              </w:rPr>
            </w:pPr>
            <w:r w:rsidRPr="00E35F3B">
              <w:rPr>
                <w:rFonts w:ascii="Calibri" w:hAnsi="Calibri" w:eastAsia="Calibri" w:cs="Arial"/>
                <w:sz w:val="20"/>
                <w:szCs w:val="20"/>
              </w:rPr>
              <w:t>Public hearings?</w:t>
            </w:r>
          </w:p>
        </w:tc>
      </w:tr>
      <w:tr w:rsidRPr="00C41AEB" w:rsidR="000A452F" w:rsidTr="00EF2029" w14:paraId="757A5E53" w14:textId="77777777">
        <w:tc>
          <w:tcPr>
            <w:tcW w:w="317" w:type="pct"/>
            <w:vMerge/>
            <w:shd w:val="clear" w:color="auto" w:fill="009CD3" w:themeFill="accent1"/>
          </w:tcPr>
          <w:p w:rsidRPr="005712B0" w:rsidR="003E67FD" w:rsidP="008B4FD2" w:rsidRDefault="003E67FD" w14:paraId="39E0130F" w14:textId="77777777">
            <w:pPr>
              <w:rPr>
                <w:sz w:val="20"/>
                <w:szCs w:val="20"/>
              </w:rPr>
            </w:pPr>
          </w:p>
        </w:tc>
        <w:tc>
          <w:tcPr>
            <w:tcW w:w="2327" w:type="pct"/>
          </w:tcPr>
          <w:p w:rsidR="000E7C44" w:rsidP="008B4FD2" w:rsidRDefault="000E7C44" w14:paraId="6ABE5363" w14:textId="77777777">
            <w:pPr>
              <w:rPr>
                <w:b/>
                <w:bCs/>
                <w:color w:val="FF0000"/>
                <w:sz w:val="20"/>
                <w:szCs w:val="20"/>
              </w:rPr>
            </w:pPr>
          </w:p>
          <w:p w:rsidRPr="00E7438D" w:rsidR="003E67FD" w:rsidP="008B4FD2" w:rsidRDefault="003E67FD" w14:paraId="6565BE61" w14:textId="33643D5E">
            <w:pPr>
              <w:rPr>
                <w:sz w:val="20"/>
                <w:szCs w:val="20"/>
              </w:rPr>
            </w:pPr>
            <w:r w:rsidRPr="00E7438D">
              <w:rPr>
                <w:sz w:val="20"/>
                <w:szCs w:val="20"/>
              </w:rPr>
              <w:t>Q.1</w:t>
            </w:r>
            <w:r w:rsidR="002F16F8">
              <w:rPr>
                <w:sz w:val="20"/>
                <w:szCs w:val="20"/>
              </w:rPr>
              <w:t>0.</w:t>
            </w:r>
            <w:r w:rsidRPr="00E7438D">
              <w:rPr>
                <w:sz w:val="20"/>
                <w:szCs w:val="20"/>
              </w:rPr>
              <w:t xml:space="preserve"> What were some of the barriers</w:t>
            </w:r>
            <w:r w:rsidRPr="00E7438D" w:rsidR="002457F8">
              <w:rPr>
                <w:sz w:val="20"/>
                <w:szCs w:val="20"/>
              </w:rPr>
              <w:t xml:space="preserve"> </w:t>
            </w:r>
            <w:r w:rsidRPr="00E7438D">
              <w:rPr>
                <w:sz w:val="20"/>
                <w:szCs w:val="20"/>
              </w:rPr>
              <w:t xml:space="preserve">the city or the developer encountered while getting this development through the city’s development process? </w:t>
            </w:r>
            <w:r w:rsidR="003B4E87">
              <w:rPr>
                <w:sz w:val="20"/>
                <w:szCs w:val="20"/>
              </w:rPr>
              <w:t>How were these barriers overcome?</w:t>
            </w:r>
          </w:p>
          <w:p w:rsidRPr="00110DE9" w:rsidR="003E67FD" w:rsidP="006F3EA8" w:rsidRDefault="003E67FD" w14:paraId="0332400D" w14:textId="10354D1C">
            <w:pPr>
              <w:rPr>
                <w:b/>
                <w:bCs/>
                <w:sz w:val="20"/>
                <w:szCs w:val="20"/>
              </w:rPr>
            </w:pPr>
          </w:p>
        </w:tc>
        <w:tc>
          <w:tcPr>
            <w:tcW w:w="2356" w:type="pct"/>
          </w:tcPr>
          <w:p w:rsidR="000E7C44" w:rsidP="000E7C44" w:rsidRDefault="000E7C44" w14:paraId="534307F8" w14:textId="77777777">
            <w:pPr>
              <w:pStyle w:val="ListParagraph"/>
              <w:ind w:left="0"/>
              <w:rPr>
                <w:sz w:val="20"/>
                <w:szCs w:val="20"/>
              </w:rPr>
            </w:pPr>
          </w:p>
          <w:p w:rsidRPr="00E35F3B" w:rsidR="003E67FD" w:rsidP="00E35F3B" w:rsidRDefault="003E67FD" w14:paraId="4D1F4FF2" w14:textId="2CB2C973">
            <w:pPr>
              <w:pStyle w:val="ListParagraph"/>
              <w:numPr>
                <w:ilvl w:val="0"/>
                <w:numId w:val="36"/>
              </w:numPr>
              <w:ind w:left="340" w:hanging="270"/>
              <w:rPr>
                <w:sz w:val="20"/>
                <w:szCs w:val="20"/>
              </w:rPr>
            </w:pPr>
            <w:r w:rsidRPr="00E35F3B">
              <w:rPr>
                <w:sz w:val="20"/>
                <w:szCs w:val="20"/>
              </w:rPr>
              <w:t>Describe any barriers related to</w:t>
            </w:r>
            <w:r w:rsidR="00B324E6">
              <w:rPr>
                <w:sz w:val="20"/>
                <w:szCs w:val="20"/>
              </w:rPr>
              <w:t xml:space="preserve"> </w:t>
            </w:r>
            <w:r w:rsidRPr="00E71A21" w:rsidR="00B324E6">
              <w:rPr>
                <w:sz w:val="20"/>
                <w:szCs w:val="20"/>
              </w:rPr>
              <w:t>the following</w:t>
            </w:r>
            <w:r w:rsidRPr="00E35F3B">
              <w:rPr>
                <w:sz w:val="20"/>
                <w:szCs w:val="20"/>
              </w:rPr>
              <w:t>:</w:t>
            </w:r>
          </w:p>
          <w:p w:rsidRPr="00E35F3B" w:rsidR="003E67FD" w:rsidP="00E35F3B" w:rsidRDefault="003E67FD" w14:paraId="454AE522" w14:textId="77777777">
            <w:pPr>
              <w:pStyle w:val="ListParagraph"/>
              <w:numPr>
                <w:ilvl w:val="1"/>
                <w:numId w:val="36"/>
              </w:numPr>
              <w:ind w:left="610" w:hanging="270"/>
              <w:rPr>
                <w:sz w:val="20"/>
                <w:szCs w:val="20"/>
              </w:rPr>
            </w:pPr>
            <w:r w:rsidRPr="00E35F3B">
              <w:rPr>
                <w:sz w:val="20"/>
                <w:szCs w:val="20"/>
              </w:rPr>
              <w:t>Policy and/or regulatory restrictions</w:t>
            </w:r>
          </w:p>
          <w:p w:rsidRPr="00E35F3B" w:rsidR="003E67FD" w:rsidP="00E35F3B" w:rsidRDefault="003E67FD" w14:paraId="65452A9B" w14:textId="77777777">
            <w:pPr>
              <w:pStyle w:val="ListParagraph"/>
              <w:numPr>
                <w:ilvl w:val="1"/>
                <w:numId w:val="36"/>
              </w:numPr>
              <w:ind w:left="610" w:hanging="270"/>
              <w:rPr>
                <w:sz w:val="20"/>
                <w:szCs w:val="20"/>
              </w:rPr>
            </w:pPr>
            <w:r w:rsidRPr="00E35F3B">
              <w:rPr>
                <w:sz w:val="20"/>
                <w:szCs w:val="20"/>
              </w:rPr>
              <w:t>Policy and/or regulatory changes</w:t>
            </w:r>
          </w:p>
          <w:p w:rsidRPr="00E35F3B" w:rsidR="003E67FD" w:rsidP="00E35F3B" w:rsidRDefault="003E67FD" w14:paraId="298073AC" w14:textId="77777777">
            <w:pPr>
              <w:pStyle w:val="ListParagraph"/>
              <w:numPr>
                <w:ilvl w:val="1"/>
                <w:numId w:val="36"/>
              </w:numPr>
              <w:ind w:left="610" w:hanging="270"/>
              <w:rPr>
                <w:sz w:val="20"/>
                <w:szCs w:val="20"/>
              </w:rPr>
            </w:pPr>
            <w:r w:rsidRPr="00E35F3B">
              <w:rPr>
                <w:sz w:val="20"/>
                <w:szCs w:val="20"/>
              </w:rPr>
              <w:t>Community resistance/backlash</w:t>
            </w:r>
          </w:p>
          <w:p w:rsidRPr="00E35F3B" w:rsidR="003E67FD" w:rsidP="00E35F3B" w:rsidRDefault="003E67FD" w14:paraId="3FE24E86" w14:textId="77777777">
            <w:pPr>
              <w:pStyle w:val="ListParagraph"/>
              <w:numPr>
                <w:ilvl w:val="1"/>
                <w:numId w:val="36"/>
              </w:numPr>
              <w:ind w:left="610" w:hanging="270"/>
              <w:rPr>
                <w:sz w:val="20"/>
                <w:szCs w:val="20"/>
              </w:rPr>
            </w:pPr>
            <w:r w:rsidRPr="00E35F3B">
              <w:rPr>
                <w:sz w:val="20"/>
                <w:szCs w:val="20"/>
              </w:rPr>
              <w:t>Others</w:t>
            </w:r>
          </w:p>
          <w:p w:rsidRPr="00931390" w:rsidR="00931390" w:rsidP="00E35F3B" w:rsidRDefault="00931390" w14:paraId="78D95471" w14:textId="77777777">
            <w:pPr>
              <w:ind w:left="340" w:hanging="270"/>
              <w:rPr>
                <w:sz w:val="20"/>
                <w:szCs w:val="20"/>
              </w:rPr>
            </w:pPr>
          </w:p>
          <w:p w:rsidRPr="00E81471" w:rsidR="003E67FD" w:rsidP="00E81471" w:rsidRDefault="003E67FD" w14:paraId="39CFD710" w14:textId="54A5C9B1">
            <w:pPr>
              <w:rPr>
                <w:sz w:val="20"/>
                <w:szCs w:val="20"/>
              </w:rPr>
            </w:pPr>
          </w:p>
        </w:tc>
      </w:tr>
      <w:tr w:rsidRPr="00C41AEB" w:rsidR="000A452F" w:rsidTr="00EF2029" w14:paraId="0F2D784D" w14:textId="77777777">
        <w:tc>
          <w:tcPr>
            <w:tcW w:w="317" w:type="pct"/>
            <w:shd w:val="clear" w:color="auto" w:fill="009CD3" w:themeFill="accent1"/>
          </w:tcPr>
          <w:p w:rsidRPr="005712B0" w:rsidR="00D83EC3" w:rsidP="008B4FD2" w:rsidRDefault="00D83EC3" w14:paraId="34A08179" w14:textId="77777777">
            <w:pPr>
              <w:rPr>
                <w:sz w:val="20"/>
                <w:szCs w:val="20"/>
              </w:rPr>
            </w:pPr>
          </w:p>
        </w:tc>
        <w:tc>
          <w:tcPr>
            <w:tcW w:w="2327" w:type="pct"/>
          </w:tcPr>
          <w:p w:rsidR="00D83EC3" w:rsidP="008B4FD2" w:rsidRDefault="00D83EC3" w14:paraId="0C93DECB" w14:textId="0E6DF06A">
            <w:pPr>
              <w:rPr>
                <w:b/>
                <w:bCs/>
                <w:color w:val="FF0000"/>
                <w:sz w:val="20"/>
                <w:szCs w:val="20"/>
              </w:rPr>
            </w:pPr>
            <w:r>
              <w:rPr>
                <w:sz w:val="20"/>
                <w:szCs w:val="20"/>
              </w:rPr>
              <w:t>Q.1</w:t>
            </w:r>
            <w:r w:rsidR="002F16F8">
              <w:rPr>
                <w:sz w:val="20"/>
                <w:szCs w:val="20"/>
              </w:rPr>
              <w:t>1</w:t>
            </w:r>
            <w:r>
              <w:rPr>
                <w:sz w:val="20"/>
                <w:szCs w:val="20"/>
              </w:rPr>
              <w:t>. If a manufactured home development were proposed today, could it still be built? Why?</w:t>
            </w:r>
            <w:r w:rsidR="008737B1">
              <w:rPr>
                <w:sz w:val="20"/>
                <w:szCs w:val="20"/>
              </w:rPr>
              <w:t xml:space="preserve"> </w:t>
            </w:r>
          </w:p>
        </w:tc>
        <w:tc>
          <w:tcPr>
            <w:tcW w:w="2356" w:type="pct"/>
          </w:tcPr>
          <w:p w:rsidR="00D83EC3" w:rsidP="00D83EC3" w:rsidRDefault="00D83EC3" w14:paraId="293CAB00" w14:textId="77777777">
            <w:pPr>
              <w:pStyle w:val="ListParagraph"/>
              <w:numPr>
                <w:ilvl w:val="0"/>
                <w:numId w:val="36"/>
              </w:numPr>
              <w:ind w:left="340" w:hanging="270"/>
              <w:rPr>
                <w:sz w:val="20"/>
                <w:szCs w:val="20"/>
              </w:rPr>
            </w:pPr>
            <w:r>
              <w:rPr>
                <w:sz w:val="20"/>
                <w:szCs w:val="20"/>
              </w:rPr>
              <w:t>What would the approval process look like?</w:t>
            </w:r>
          </w:p>
          <w:p w:rsidR="00D83EC3" w:rsidP="00D83EC3" w:rsidRDefault="00D83EC3" w14:paraId="1778F638" w14:textId="77777777">
            <w:pPr>
              <w:pStyle w:val="ListParagraph"/>
              <w:numPr>
                <w:ilvl w:val="0"/>
                <w:numId w:val="36"/>
              </w:numPr>
              <w:ind w:left="340" w:hanging="270"/>
              <w:rPr>
                <w:sz w:val="20"/>
                <w:szCs w:val="20"/>
              </w:rPr>
            </w:pPr>
            <w:r>
              <w:rPr>
                <w:sz w:val="20"/>
                <w:szCs w:val="20"/>
              </w:rPr>
              <w:t>Would it be easier or more difficult to complete?</w:t>
            </w:r>
          </w:p>
          <w:p w:rsidR="00D83EC3" w:rsidP="000E7C44" w:rsidRDefault="00D83EC3" w14:paraId="1FD6D170" w14:textId="77777777">
            <w:pPr>
              <w:pStyle w:val="ListParagraph"/>
              <w:ind w:left="0"/>
              <w:rPr>
                <w:sz w:val="20"/>
                <w:szCs w:val="20"/>
              </w:rPr>
            </w:pPr>
          </w:p>
        </w:tc>
      </w:tr>
      <w:tr w:rsidRPr="00C41AEB" w:rsidR="000A452F" w:rsidTr="00EF2029" w14:paraId="536E9ADF" w14:textId="77777777">
        <w:tc>
          <w:tcPr>
            <w:tcW w:w="317" w:type="pct"/>
            <w:shd w:val="clear" w:color="auto" w:fill="009CD3" w:themeFill="accent1"/>
          </w:tcPr>
          <w:p w:rsidRPr="005712B0" w:rsidR="00E81471" w:rsidP="008B4FD2" w:rsidRDefault="00E81471" w14:paraId="41D821FF" w14:textId="77777777">
            <w:pPr>
              <w:rPr>
                <w:sz w:val="20"/>
                <w:szCs w:val="20"/>
              </w:rPr>
            </w:pPr>
          </w:p>
        </w:tc>
        <w:tc>
          <w:tcPr>
            <w:tcW w:w="2327" w:type="pct"/>
          </w:tcPr>
          <w:p w:rsidRPr="00D212C4" w:rsidR="00E81471" w:rsidP="00E81471" w:rsidRDefault="00E81471" w14:paraId="254A0A6E" w14:textId="6CB87241">
            <w:pPr>
              <w:rPr>
                <w:sz w:val="20"/>
                <w:szCs w:val="20"/>
              </w:rPr>
            </w:pPr>
            <w:r w:rsidRPr="00D212C4">
              <w:rPr>
                <w:sz w:val="20"/>
                <w:szCs w:val="20"/>
              </w:rPr>
              <w:t>Q.12</w:t>
            </w:r>
            <w:r w:rsidR="002F16F8">
              <w:rPr>
                <w:sz w:val="20"/>
                <w:szCs w:val="20"/>
              </w:rPr>
              <w:t>.</w:t>
            </w:r>
            <w:r w:rsidRPr="00D212C4">
              <w:rPr>
                <w:sz w:val="20"/>
                <w:szCs w:val="20"/>
              </w:rPr>
              <w:t xml:space="preserve"> Can you tell me about any financial barriers that you were aware of? </w:t>
            </w:r>
            <w:r>
              <w:rPr>
                <w:sz w:val="20"/>
                <w:szCs w:val="20"/>
              </w:rPr>
              <w:t>How were these barriers overcome?</w:t>
            </w:r>
          </w:p>
          <w:p w:rsidR="00E81471" w:rsidP="008B4FD2" w:rsidRDefault="00E81471" w14:paraId="1B9D0D4A" w14:textId="77777777">
            <w:pPr>
              <w:rPr>
                <w:b/>
                <w:bCs/>
                <w:color w:val="FF0000"/>
                <w:sz w:val="20"/>
                <w:szCs w:val="20"/>
              </w:rPr>
            </w:pPr>
          </w:p>
        </w:tc>
        <w:tc>
          <w:tcPr>
            <w:tcW w:w="2356" w:type="pct"/>
          </w:tcPr>
          <w:p w:rsidRPr="00E35F3B" w:rsidR="00E81471" w:rsidP="00E81471" w:rsidRDefault="00E81471" w14:paraId="0490F5D5" w14:textId="7FF0DE70">
            <w:pPr>
              <w:pStyle w:val="ListParagraph"/>
              <w:numPr>
                <w:ilvl w:val="0"/>
                <w:numId w:val="36"/>
              </w:numPr>
              <w:ind w:left="340" w:hanging="270"/>
              <w:rPr>
                <w:sz w:val="20"/>
                <w:szCs w:val="20"/>
              </w:rPr>
            </w:pPr>
            <w:r w:rsidRPr="00E35F3B">
              <w:rPr>
                <w:sz w:val="20"/>
                <w:szCs w:val="20"/>
              </w:rPr>
              <w:t xml:space="preserve">Financial barriers the developer might have encountered </w:t>
            </w:r>
          </w:p>
          <w:p w:rsidR="00E81471" w:rsidP="00E81471" w:rsidRDefault="00E81471" w14:paraId="4833A194" w14:textId="77777777">
            <w:pPr>
              <w:pStyle w:val="ListParagraph"/>
              <w:numPr>
                <w:ilvl w:val="0"/>
                <w:numId w:val="36"/>
              </w:numPr>
              <w:ind w:left="340" w:hanging="270"/>
              <w:rPr>
                <w:sz w:val="20"/>
                <w:szCs w:val="20"/>
              </w:rPr>
            </w:pPr>
            <w:r w:rsidRPr="00E35F3B">
              <w:rPr>
                <w:sz w:val="20"/>
                <w:szCs w:val="20"/>
              </w:rPr>
              <w:t>Financial barriers faced by the residents</w:t>
            </w:r>
          </w:p>
          <w:p w:rsidRPr="00E81471" w:rsidR="00E81471" w:rsidP="00E81471" w:rsidRDefault="00E81471" w14:paraId="7FCA8341" w14:textId="3C6D8027">
            <w:pPr>
              <w:pStyle w:val="ListParagraph"/>
              <w:numPr>
                <w:ilvl w:val="0"/>
                <w:numId w:val="36"/>
              </w:numPr>
              <w:ind w:left="340" w:hanging="270"/>
              <w:rPr>
                <w:sz w:val="20"/>
                <w:szCs w:val="20"/>
              </w:rPr>
            </w:pPr>
            <w:r w:rsidRPr="00E81471">
              <w:rPr>
                <w:sz w:val="20"/>
                <w:szCs w:val="20"/>
              </w:rPr>
              <w:t>How are the homes in manufactured home parks titled (personal property or real property)?</w:t>
            </w:r>
            <w:r w:rsidR="003A6395">
              <w:rPr>
                <w:sz w:val="20"/>
                <w:szCs w:val="20"/>
              </w:rPr>
              <w:t xml:space="preserve"> Do you know if this impacts the financing options available?</w:t>
            </w:r>
          </w:p>
          <w:p w:rsidR="00E81471" w:rsidP="00E81471" w:rsidRDefault="00E81471" w14:paraId="7313A35A" w14:textId="24FD0277">
            <w:pPr>
              <w:pStyle w:val="ListParagraph"/>
              <w:ind w:left="0"/>
              <w:rPr>
                <w:sz w:val="20"/>
                <w:szCs w:val="20"/>
              </w:rPr>
            </w:pPr>
          </w:p>
        </w:tc>
      </w:tr>
      <w:tr w:rsidRPr="00C41AEB" w:rsidR="000A452F" w:rsidTr="00EF2029" w14:paraId="34C01456" w14:textId="77777777">
        <w:tc>
          <w:tcPr>
            <w:tcW w:w="317" w:type="pct"/>
            <w:shd w:val="clear" w:color="auto" w:fill="009CD3" w:themeFill="accent1"/>
            <w:textDirection w:val="btLr"/>
            <w:vAlign w:val="center"/>
          </w:tcPr>
          <w:p w:rsidRPr="00D4032F" w:rsidR="000F7FC7" w:rsidP="00182A88" w:rsidRDefault="000F7FC7" w14:paraId="508252CC" w14:textId="77777777">
            <w:pPr>
              <w:jc w:val="center"/>
              <w:rPr>
                <w:b/>
                <w:bCs/>
                <w:color w:val="FFFFFF" w:themeColor="background1"/>
                <w:sz w:val="20"/>
                <w:szCs w:val="20"/>
              </w:rPr>
            </w:pPr>
          </w:p>
        </w:tc>
        <w:tc>
          <w:tcPr>
            <w:tcW w:w="4683" w:type="pct"/>
            <w:gridSpan w:val="2"/>
            <w:shd w:val="clear" w:color="auto" w:fill="E7E6E6" w:themeFill="background2"/>
            <w:vAlign w:val="center"/>
          </w:tcPr>
          <w:p w:rsidR="000F7FC7" w:rsidP="000F7FC7" w:rsidRDefault="000F7FC7" w14:paraId="632E19D1" w14:textId="1BA2616B">
            <w:pPr>
              <w:rPr>
                <w:b/>
                <w:bCs/>
                <w:sz w:val="24"/>
                <w:szCs w:val="24"/>
              </w:rPr>
            </w:pPr>
            <w:r w:rsidRPr="002B5F63">
              <w:rPr>
                <w:b/>
                <w:bCs/>
                <w:sz w:val="24"/>
                <w:szCs w:val="24"/>
              </w:rPr>
              <w:t xml:space="preserve">Strategies or </w:t>
            </w:r>
            <w:r w:rsidR="00F52412">
              <w:rPr>
                <w:b/>
                <w:bCs/>
                <w:sz w:val="24"/>
                <w:szCs w:val="24"/>
              </w:rPr>
              <w:t>P</w:t>
            </w:r>
            <w:r w:rsidRPr="002B5F63">
              <w:rPr>
                <w:b/>
                <w:bCs/>
                <w:sz w:val="24"/>
                <w:szCs w:val="24"/>
              </w:rPr>
              <w:t xml:space="preserve">olicy </w:t>
            </w:r>
            <w:r w:rsidR="00F52412">
              <w:rPr>
                <w:b/>
                <w:bCs/>
                <w:sz w:val="24"/>
                <w:szCs w:val="24"/>
              </w:rPr>
              <w:t>I</w:t>
            </w:r>
            <w:r w:rsidRPr="002B5F63">
              <w:rPr>
                <w:b/>
                <w:bCs/>
                <w:sz w:val="24"/>
                <w:szCs w:val="24"/>
              </w:rPr>
              <w:t xml:space="preserve">nterventions to </w:t>
            </w:r>
            <w:r w:rsidR="00F52412">
              <w:rPr>
                <w:b/>
                <w:bCs/>
                <w:sz w:val="24"/>
                <w:szCs w:val="24"/>
              </w:rPr>
              <w:t>R</w:t>
            </w:r>
            <w:r w:rsidRPr="002B5F63">
              <w:rPr>
                <w:b/>
                <w:bCs/>
                <w:sz w:val="24"/>
                <w:szCs w:val="24"/>
              </w:rPr>
              <w:t xml:space="preserve">educe </w:t>
            </w:r>
            <w:r w:rsidR="00F52412">
              <w:rPr>
                <w:b/>
                <w:bCs/>
                <w:sz w:val="24"/>
                <w:szCs w:val="24"/>
              </w:rPr>
              <w:t>R</w:t>
            </w:r>
            <w:r w:rsidRPr="002B5F63">
              <w:rPr>
                <w:b/>
                <w:bCs/>
                <w:sz w:val="24"/>
                <w:szCs w:val="24"/>
              </w:rPr>
              <w:t xml:space="preserve">egulatory </w:t>
            </w:r>
            <w:r w:rsidR="00F52412">
              <w:rPr>
                <w:b/>
                <w:bCs/>
                <w:sz w:val="24"/>
                <w:szCs w:val="24"/>
              </w:rPr>
              <w:t>B</w:t>
            </w:r>
            <w:r w:rsidRPr="002B5F63">
              <w:rPr>
                <w:b/>
                <w:bCs/>
                <w:sz w:val="24"/>
                <w:szCs w:val="24"/>
              </w:rPr>
              <w:t>arriers</w:t>
            </w:r>
          </w:p>
          <w:p w:rsidRPr="003B7D4A" w:rsidR="000F7FC7" w:rsidP="00E35F3B" w:rsidRDefault="00A7491F" w14:paraId="060624D8" w14:textId="3F8013B9">
            <w:pPr>
              <w:rPr>
                <w:sz w:val="20"/>
                <w:szCs w:val="20"/>
              </w:rPr>
            </w:pPr>
            <w:r>
              <w:rPr>
                <w:sz w:val="20"/>
                <w:szCs w:val="20"/>
              </w:rPr>
              <w:t>Next, I would like to disc</w:t>
            </w:r>
            <w:r w:rsidR="00B65601">
              <w:rPr>
                <w:sz w:val="20"/>
                <w:szCs w:val="20"/>
              </w:rPr>
              <w:t xml:space="preserve">uss recent changes to </w:t>
            </w:r>
            <w:r w:rsidR="00211676">
              <w:rPr>
                <w:sz w:val="20"/>
                <w:szCs w:val="20"/>
              </w:rPr>
              <w:t xml:space="preserve">building and zoning codes and the processes </w:t>
            </w:r>
            <w:r w:rsidRPr="00777E45" w:rsidR="004E5061">
              <w:rPr>
                <w:sz w:val="20"/>
                <w:szCs w:val="18"/>
              </w:rPr>
              <w:t>required</w:t>
            </w:r>
            <w:r w:rsidR="00211676">
              <w:rPr>
                <w:sz w:val="20"/>
                <w:szCs w:val="20"/>
              </w:rPr>
              <w:t xml:space="preserve"> to make those changes.</w:t>
            </w:r>
            <w:r w:rsidR="00B65601">
              <w:rPr>
                <w:sz w:val="20"/>
                <w:szCs w:val="20"/>
              </w:rPr>
              <w:t xml:space="preserve"> </w:t>
            </w:r>
          </w:p>
        </w:tc>
      </w:tr>
      <w:tr w:rsidRPr="00C41AEB" w:rsidR="000A452F" w:rsidTr="00EF2029" w14:paraId="18C2966B" w14:textId="77777777">
        <w:tc>
          <w:tcPr>
            <w:tcW w:w="317" w:type="pct"/>
            <w:shd w:val="clear" w:color="auto" w:fill="009CD3" w:themeFill="accent1"/>
            <w:textDirection w:val="btLr"/>
            <w:vAlign w:val="center"/>
          </w:tcPr>
          <w:p w:rsidRPr="00D4032F" w:rsidR="00E35F3B" w:rsidP="00182A88" w:rsidRDefault="00E35F3B" w14:paraId="5E0C888D" w14:textId="77777777">
            <w:pPr>
              <w:jc w:val="center"/>
              <w:rPr>
                <w:b/>
                <w:bCs/>
                <w:color w:val="FFFFFF" w:themeColor="background1"/>
                <w:sz w:val="20"/>
                <w:szCs w:val="20"/>
              </w:rPr>
            </w:pPr>
          </w:p>
        </w:tc>
        <w:tc>
          <w:tcPr>
            <w:tcW w:w="2327" w:type="pct"/>
            <w:shd w:val="clear" w:color="auto" w:fill="auto"/>
          </w:tcPr>
          <w:p w:rsidR="002F16F8" w:rsidP="008C4700" w:rsidRDefault="002F16F8" w14:paraId="141F08C0" w14:textId="77777777">
            <w:pPr>
              <w:rPr>
                <w:sz w:val="20"/>
                <w:szCs w:val="20"/>
              </w:rPr>
            </w:pPr>
          </w:p>
          <w:p w:rsidRPr="000F7FC7" w:rsidR="00E35F3B" w:rsidP="008C4700" w:rsidRDefault="00E35F3B" w14:paraId="4AEA582E" w14:textId="79B218E8">
            <w:pPr>
              <w:rPr>
                <w:sz w:val="20"/>
                <w:szCs w:val="20"/>
              </w:rPr>
            </w:pPr>
            <w:r w:rsidRPr="000F7FC7">
              <w:rPr>
                <w:sz w:val="20"/>
                <w:szCs w:val="20"/>
              </w:rPr>
              <w:t>Q.1</w:t>
            </w:r>
            <w:r w:rsidR="002F16F8">
              <w:rPr>
                <w:sz w:val="20"/>
                <w:szCs w:val="20"/>
              </w:rPr>
              <w:t>3</w:t>
            </w:r>
            <w:r w:rsidR="00030B5B">
              <w:rPr>
                <w:sz w:val="20"/>
                <w:szCs w:val="20"/>
              </w:rPr>
              <w:t>.</w:t>
            </w:r>
            <w:r w:rsidRPr="000F7FC7">
              <w:rPr>
                <w:sz w:val="20"/>
                <w:szCs w:val="20"/>
              </w:rPr>
              <w:t xml:space="preserve"> Tell me about the last time your city had a significant revision of its zoning and building codes related to factory-built housing</w:t>
            </w:r>
            <w:r w:rsidR="008C4700">
              <w:rPr>
                <w:sz w:val="20"/>
                <w:szCs w:val="20"/>
              </w:rPr>
              <w:t xml:space="preserve">, what changes </w:t>
            </w:r>
            <w:r w:rsidR="00D95E14">
              <w:rPr>
                <w:sz w:val="20"/>
                <w:szCs w:val="20"/>
              </w:rPr>
              <w:t>were made</w:t>
            </w:r>
            <w:r w:rsidR="004E5061">
              <w:rPr>
                <w:sz w:val="20"/>
                <w:szCs w:val="20"/>
              </w:rPr>
              <w:t>,</w:t>
            </w:r>
            <w:r w:rsidRPr="000F7FC7">
              <w:rPr>
                <w:sz w:val="20"/>
                <w:szCs w:val="20"/>
              </w:rPr>
              <w:t xml:space="preserve"> and </w:t>
            </w:r>
            <w:r w:rsidR="000F7FC7">
              <w:rPr>
                <w:sz w:val="20"/>
                <w:szCs w:val="20"/>
              </w:rPr>
              <w:t xml:space="preserve">the process followed to make those changes. </w:t>
            </w:r>
          </w:p>
          <w:p w:rsidRPr="002B5F63" w:rsidR="00E35F3B" w:rsidP="008C4700" w:rsidRDefault="00E35F3B" w14:paraId="21DF74E6" w14:textId="77777777">
            <w:pPr>
              <w:rPr>
                <w:b/>
                <w:bCs/>
                <w:sz w:val="24"/>
                <w:szCs w:val="24"/>
              </w:rPr>
            </w:pPr>
          </w:p>
        </w:tc>
        <w:tc>
          <w:tcPr>
            <w:tcW w:w="2356" w:type="pct"/>
            <w:shd w:val="clear" w:color="auto" w:fill="auto"/>
          </w:tcPr>
          <w:p w:rsidRPr="003B7D4A" w:rsidR="00E35F3B" w:rsidP="00E35F3B" w:rsidRDefault="00E35F3B" w14:paraId="3EDF5361" w14:textId="77777777">
            <w:pPr>
              <w:rPr>
                <w:sz w:val="20"/>
                <w:szCs w:val="20"/>
              </w:rPr>
            </w:pPr>
          </w:p>
          <w:p w:rsidRPr="008C4700" w:rsidR="00E35F3B" w:rsidP="008C4700" w:rsidRDefault="00E35F3B" w14:paraId="188E81D7" w14:textId="1BB2CB62">
            <w:pPr>
              <w:pStyle w:val="ListParagraph"/>
              <w:numPr>
                <w:ilvl w:val="0"/>
                <w:numId w:val="37"/>
              </w:numPr>
              <w:ind w:left="340" w:hanging="270"/>
              <w:rPr>
                <w:sz w:val="20"/>
                <w:szCs w:val="20"/>
              </w:rPr>
            </w:pPr>
            <w:r w:rsidRPr="008C4700">
              <w:rPr>
                <w:sz w:val="20"/>
                <w:szCs w:val="20"/>
              </w:rPr>
              <w:t xml:space="preserve">Could you give me a brief overview of the process followed to make these changes? </w:t>
            </w:r>
          </w:p>
          <w:p w:rsidRPr="008C4700" w:rsidR="00E35F3B" w:rsidP="008C4700" w:rsidRDefault="007E1E7A" w14:paraId="2E17C12A" w14:textId="2B9A3F04">
            <w:pPr>
              <w:pStyle w:val="ListParagraph"/>
              <w:numPr>
                <w:ilvl w:val="0"/>
                <w:numId w:val="37"/>
              </w:numPr>
              <w:ind w:left="340" w:hanging="270"/>
              <w:rPr>
                <w:sz w:val="20"/>
                <w:szCs w:val="20"/>
              </w:rPr>
            </w:pPr>
            <w:r>
              <w:rPr>
                <w:sz w:val="20"/>
                <w:szCs w:val="20"/>
              </w:rPr>
              <w:t>Were</w:t>
            </w:r>
            <w:r w:rsidRPr="008C4700">
              <w:rPr>
                <w:sz w:val="20"/>
                <w:szCs w:val="20"/>
              </w:rPr>
              <w:t xml:space="preserve"> </w:t>
            </w:r>
            <w:r w:rsidRPr="008C4700" w:rsidR="00E35F3B">
              <w:rPr>
                <w:sz w:val="20"/>
                <w:szCs w:val="20"/>
              </w:rPr>
              <w:t xml:space="preserve">the changes </w:t>
            </w:r>
            <w:r>
              <w:rPr>
                <w:sz w:val="20"/>
                <w:szCs w:val="20"/>
              </w:rPr>
              <w:t xml:space="preserve">driven by </w:t>
            </w:r>
            <w:r w:rsidRPr="008C4700" w:rsidR="00E35F3B">
              <w:rPr>
                <w:sz w:val="20"/>
                <w:szCs w:val="20"/>
              </w:rPr>
              <w:t>local</w:t>
            </w:r>
            <w:r w:rsidR="004E5061">
              <w:rPr>
                <w:sz w:val="20"/>
                <w:szCs w:val="20"/>
              </w:rPr>
              <w:t>-</w:t>
            </w:r>
            <w:r w:rsidRPr="008C4700" w:rsidR="00E35F3B">
              <w:rPr>
                <w:sz w:val="20"/>
                <w:szCs w:val="20"/>
              </w:rPr>
              <w:t>level or state</w:t>
            </w:r>
            <w:r w:rsidR="004E5061">
              <w:rPr>
                <w:sz w:val="20"/>
                <w:szCs w:val="20"/>
              </w:rPr>
              <w:t>-</w:t>
            </w:r>
            <w:r w:rsidRPr="008C4700" w:rsidR="00E35F3B">
              <w:rPr>
                <w:sz w:val="20"/>
                <w:szCs w:val="20"/>
              </w:rPr>
              <w:t xml:space="preserve">level </w:t>
            </w:r>
            <w:r w:rsidR="006F1EBF">
              <w:rPr>
                <w:sz w:val="20"/>
                <w:szCs w:val="20"/>
              </w:rPr>
              <w:t>directives</w:t>
            </w:r>
            <w:r w:rsidRPr="008C4700" w:rsidR="00D936E5">
              <w:rPr>
                <w:sz w:val="20"/>
                <w:szCs w:val="20"/>
              </w:rPr>
              <w:t>?</w:t>
            </w:r>
            <w:r w:rsidRPr="008C4700" w:rsidR="000F7FC7">
              <w:rPr>
                <w:sz w:val="20"/>
                <w:szCs w:val="20"/>
              </w:rPr>
              <w:t xml:space="preserve"> What is the process to adopt state</w:t>
            </w:r>
            <w:r w:rsidR="004E5061">
              <w:rPr>
                <w:sz w:val="20"/>
                <w:szCs w:val="20"/>
              </w:rPr>
              <w:t>-</w:t>
            </w:r>
            <w:r w:rsidRPr="008C4700" w:rsidR="000F7FC7">
              <w:rPr>
                <w:sz w:val="20"/>
                <w:szCs w:val="20"/>
              </w:rPr>
              <w:t>level changes?</w:t>
            </w:r>
          </w:p>
          <w:p w:rsidRPr="008C4700" w:rsidR="00E35F3B" w:rsidP="008C4700" w:rsidRDefault="00E35F3B" w14:paraId="605A3A9A" w14:textId="577057DD">
            <w:pPr>
              <w:pStyle w:val="ListParagraph"/>
              <w:numPr>
                <w:ilvl w:val="0"/>
                <w:numId w:val="37"/>
              </w:numPr>
              <w:ind w:left="340" w:hanging="270"/>
              <w:rPr>
                <w:sz w:val="20"/>
                <w:szCs w:val="20"/>
              </w:rPr>
            </w:pPr>
            <w:r w:rsidRPr="008C4700">
              <w:rPr>
                <w:sz w:val="20"/>
                <w:szCs w:val="20"/>
              </w:rPr>
              <w:t>Are revised codes based on any particular industry models? (</w:t>
            </w:r>
            <w:r w:rsidR="004E5061">
              <w:rPr>
                <w:sz w:val="20"/>
                <w:szCs w:val="20"/>
              </w:rPr>
              <w:t xml:space="preserve">Example: </w:t>
            </w:r>
            <w:r w:rsidRPr="008C4700">
              <w:rPr>
                <w:sz w:val="20"/>
                <w:szCs w:val="20"/>
              </w:rPr>
              <w:t>International Residential Code)</w:t>
            </w:r>
          </w:p>
          <w:p w:rsidR="00E35F3B" w:rsidP="00DD5293" w:rsidRDefault="00E35F3B" w14:paraId="14944FB5" w14:textId="77777777">
            <w:pPr>
              <w:pStyle w:val="ListParagraph"/>
              <w:ind w:left="230"/>
              <w:rPr>
                <w:sz w:val="20"/>
                <w:szCs w:val="20"/>
              </w:rPr>
            </w:pPr>
          </w:p>
        </w:tc>
      </w:tr>
      <w:tr w:rsidRPr="00C41AEB" w:rsidR="000A452F" w:rsidTr="00EF2029" w14:paraId="03021C4F" w14:textId="77777777">
        <w:tc>
          <w:tcPr>
            <w:tcW w:w="317" w:type="pct"/>
            <w:shd w:val="clear" w:color="auto" w:fill="009CD3" w:themeFill="accent1"/>
            <w:textDirection w:val="btLr"/>
            <w:vAlign w:val="center"/>
          </w:tcPr>
          <w:p w:rsidR="00182A88" w:rsidP="00182A88" w:rsidRDefault="00182A88" w14:paraId="16D9DFA1" w14:textId="65E49D4B">
            <w:pPr>
              <w:jc w:val="center"/>
              <w:rPr>
                <w:sz w:val="20"/>
                <w:szCs w:val="20"/>
              </w:rPr>
            </w:pPr>
          </w:p>
        </w:tc>
        <w:tc>
          <w:tcPr>
            <w:tcW w:w="2327" w:type="pct"/>
            <w:shd w:val="clear" w:color="auto" w:fill="auto"/>
            <w:vAlign w:val="center"/>
          </w:tcPr>
          <w:p w:rsidR="00182A88" w:rsidP="00182A88" w:rsidRDefault="00182A88" w14:paraId="2CA8BE46" w14:textId="7DF4C8A4">
            <w:pPr>
              <w:rPr>
                <w:sz w:val="20"/>
                <w:szCs w:val="20"/>
              </w:rPr>
            </w:pPr>
          </w:p>
          <w:p w:rsidR="008010CC" w:rsidP="00182A88" w:rsidRDefault="008010CC" w14:paraId="4D48510B" w14:textId="361E9BBB">
            <w:pPr>
              <w:rPr>
                <w:sz w:val="20"/>
                <w:szCs w:val="20"/>
              </w:rPr>
            </w:pPr>
            <w:r>
              <w:rPr>
                <w:sz w:val="20"/>
                <w:szCs w:val="20"/>
              </w:rPr>
              <w:t>Q</w:t>
            </w:r>
            <w:r w:rsidR="000D6B28">
              <w:rPr>
                <w:sz w:val="20"/>
                <w:szCs w:val="20"/>
              </w:rPr>
              <w:t>.</w:t>
            </w:r>
            <w:r w:rsidR="009226D6">
              <w:rPr>
                <w:sz w:val="20"/>
                <w:szCs w:val="20"/>
              </w:rPr>
              <w:t>1</w:t>
            </w:r>
            <w:r w:rsidR="00030B5B">
              <w:rPr>
                <w:sz w:val="20"/>
                <w:szCs w:val="20"/>
              </w:rPr>
              <w:t>4</w:t>
            </w:r>
            <w:r w:rsidR="005A114B">
              <w:rPr>
                <w:sz w:val="20"/>
                <w:szCs w:val="20"/>
              </w:rPr>
              <w:t>.</w:t>
            </w:r>
            <w:r w:rsidR="000D6B28">
              <w:rPr>
                <w:sz w:val="20"/>
                <w:szCs w:val="20"/>
              </w:rPr>
              <w:t xml:space="preserve"> How would you characterize your current zoning plan in its ability to accommodate factory-built (multi</w:t>
            </w:r>
            <w:r w:rsidR="00D47C9C">
              <w:rPr>
                <w:sz w:val="20"/>
                <w:szCs w:val="20"/>
              </w:rPr>
              <w:t>-</w:t>
            </w:r>
            <w:r w:rsidR="000D6B28">
              <w:rPr>
                <w:sz w:val="20"/>
                <w:szCs w:val="20"/>
              </w:rPr>
              <w:t xml:space="preserve">family and single-family) housing </w:t>
            </w:r>
            <w:r w:rsidR="00773B43">
              <w:rPr>
                <w:sz w:val="20"/>
                <w:szCs w:val="20"/>
              </w:rPr>
              <w:t xml:space="preserve">in general and </w:t>
            </w:r>
            <w:r w:rsidR="000D6B28">
              <w:rPr>
                <w:sz w:val="20"/>
                <w:szCs w:val="20"/>
              </w:rPr>
              <w:t xml:space="preserve">as an affordable housing option? </w:t>
            </w:r>
            <w:r>
              <w:rPr>
                <w:sz w:val="20"/>
                <w:szCs w:val="20"/>
              </w:rPr>
              <w:t xml:space="preserve"> </w:t>
            </w:r>
          </w:p>
          <w:p w:rsidR="00182A88" w:rsidP="00182A88" w:rsidRDefault="00182A88" w14:paraId="7E100040" w14:textId="51FADA98">
            <w:pPr>
              <w:rPr>
                <w:sz w:val="20"/>
                <w:szCs w:val="20"/>
              </w:rPr>
            </w:pPr>
          </w:p>
          <w:p w:rsidR="00182A88" w:rsidP="00182A88" w:rsidRDefault="00182A88" w14:paraId="5083EEA2" w14:textId="670821FC">
            <w:pPr>
              <w:rPr>
                <w:sz w:val="20"/>
                <w:szCs w:val="20"/>
              </w:rPr>
            </w:pPr>
          </w:p>
          <w:p w:rsidR="00DD5293" w:rsidP="00182A88" w:rsidRDefault="00DD5293" w14:paraId="3E0CB2F6" w14:textId="77777777">
            <w:pPr>
              <w:rPr>
                <w:sz w:val="20"/>
                <w:szCs w:val="20"/>
              </w:rPr>
            </w:pPr>
          </w:p>
          <w:p w:rsidRPr="00B90D10" w:rsidR="00182A88" w:rsidP="00182A88" w:rsidRDefault="00182A88" w14:paraId="20DF2901" w14:textId="7CDC4185">
            <w:pPr>
              <w:rPr>
                <w:b/>
                <w:bCs/>
                <w:sz w:val="20"/>
                <w:szCs w:val="20"/>
              </w:rPr>
            </w:pPr>
            <w:r>
              <w:rPr>
                <w:sz w:val="20"/>
                <w:szCs w:val="20"/>
              </w:rPr>
              <w:t xml:space="preserve"> </w:t>
            </w:r>
          </w:p>
        </w:tc>
        <w:tc>
          <w:tcPr>
            <w:tcW w:w="2356" w:type="pct"/>
            <w:shd w:val="clear" w:color="auto" w:fill="auto"/>
          </w:tcPr>
          <w:p w:rsidR="003B7D4A" w:rsidP="00DD5293" w:rsidRDefault="003B7D4A" w14:paraId="45DF4268" w14:textId="77777777">
            <w:pPr>
              <w:rPr>
                <w:sz w:val="20"/>
                <w:szCs w:val="20"/>
              </w:rPr>
            </w:pPr>
          </w:p>
          <w:p w:rsidRPr="00113F2A" w:rsidR="00FE4857" w:rsidP="00113F2A" w:rsidRDefault="000D6B28" w14:paraId="40DE3A09" w14:textId="215A77A7">
            <w:pPr>
              <w:pStyle w:val="ListParagraph"/>
              <w:numPr>
                <w:ilvl w:val="0"/>
                <w:numId w:val="27"/>
              </w:numPr>
              <w:ind w:left="340" w:hanging="270"/>
              <w:rPr>
                <w:sz w:val="20"/>
                <w:szCs w:val="20"/>
              </w:rPr>
            </w:pPr>
            <w:r>
              <w:rPr>
                <w:sz w:val="20"/>
                <w:szCs w:val="20"/>
              </w:rPr>
              <w:t xml:space="preserve">What would you say is the biggest barrier to </w:t>
            </w:r>
            <w:r w:rsidR="005F12E0">
              <w:rPr>
                <w:sz w:val="20"/>
                <w:szCs w:val="20"/>
              </w:rPr>
              <w:t>factory-built housing being affordable</w:t>
            </w:r>
            <w:r w:rsidR="00D95E14">
              <w:rPr>
                <w:sz w:val="20"/>
                <w:szCs w:val="20"/>
              </w:rPr>
              <w:t xml:space="preserve"> for lower-income households</w:t>
            </w:r>
            <w:r w:rsidR="005F12E0">
              <w:rPr>
                <w:sz w:val="20"/>
                <w:szCs w:val="20"/>
              </w:rPr>
              <w:t>?</w:t>
            </w:r>
            <w:r w:rsidR="00113F2A">
              <w:rPr>
                <w:sz w:val="20"/>
                <w:szCs w:val="20"/>
              </w:rPr>
              <w:t xml:space="preserve"> (</w:t>
            </w:r>
            <w:r w:rsidRPr="00113F2A" w:rsidR="00FC5C73">
              <w:rPr>
                <w:sz w:val="20"/>
                <w:szCs w:val="20"/>
              </w:rPr>
              <w:t>Example</w:t>
            </w:r>
            <w:r w:rsidRPr="00113F2A" w:rsidR="00FE4857">
              <w:rPr>
                <w:sz w:val="20"/>
                <w:szCs w:val="20"/>
              </w:rPr>
              <w:t>: Lot size restrictions, setback requirements</w:t>
            </w:r>
            <w:r w:rsidRPr="00113F2A" w:rsidR="006E62B7">
              <w:rPr>
                <w:sz w:val="20"/>
                <w:szCs w:val="20"/>
              </w:rPr>
              <w:t>, permit fees</w:t>
            </w:r>
            <w:r w:rsidR="00113F2A">
              <w:rPr>
                <w:sz w:val="20"/>
                <w:szCs w:val="20"/>
              </w:rPr>
              <w:t>)</w:t>
            </w:r>
          </w:p>
          <w:p w:rsidRPr="00ED0B9C" w:rsidR="00FE4857" w:rsidP="00115B15" w:rsidRDefault="00FE4857" w14:paraId="21158F7D" w14:textId="3BE0C968">
            <w:pPr>
              <w:pStyle w:val="ListParagraph"/>
              <w:numPr>
                <w:ilvl w:val="0"/>
                <w:numId w:val="27"/>
              </w:numPr>
              <w:ind w:left="340" w:hanging="270"/>
              <w:rPr>
                <w:sz w:val="20"/>
                <w:szCs w:val="20"/>
              </w:rPr>
            </w:pPr>
            <w:r>
              <w:rPr>
                <w:sz w:val="20"/>
                <w:szCs w:val="20"/>
              </w:rPr>
              <w:t>What about multifamily structures?</w:t>
            </w:r>
            <w:r w:rsidR="009226D6">
              <w:rPr>
                <w:sz w:val="20"/>
                <w:szCs w:val="20"/>
              </w:rPr>
              <w:t xml:space="preserve"> (</w:t>
            </w:r>
            <w:r w:rsidR="00545250">
              <w:rPr>
                <w:sz w:val="20"/>
                <w:szCs w:val="20"/>
              </w:rPr>
              <w:t xml:space="preserve">Example: </w:t>
            </w:r>
            <w:r w:rsidR="009226D6">
              <w:rPr>
                <w:sz w:val="20"/>
                <w:szCs w:val="20"/>
              </w:rPr>
              <w:t>Builder interest)</w:t>
            </w:r>
          </w:p>
          <w:p w:rsidR="00182A88" w:rsidP="00DD5293" w:rsidRDefault="00182A88" w14:paraId="0978E5AA" w14:textId="77777777">
            <w:pPr>
              <w:rPr>
                <w:sz w:val="20"/>
                <w:szCs w:val="20"/>
              </w:rPr>
            </w:pPr>
          </w:p>
          <w:p w:rsidR="00ED01CE" w:rsidP="00DD5293" w:rsidRDefault="00ED01CE" w14:paraId="747DED1F" w14:textId="77777777">
            <w:pPr>
              <w:rPr>
                <w:sz w:val="20"/>
                <w:szCs w:val="20"/>
              </w:rPr>
            </w:pPr>
          </w:p>
          <w:p w:rsidRPr="004E1664" w:rsidR="00182A88" w:rsidP="00DD5293" w:rsidRDefault="00182A88" w14:paraId="2C34DCA9" w14:textId="210A35A7">
            <w:pPr>
              <w:rPr>
                <w:sz w:val="20"/>
                <w:szCs w:val="20"/>
              </w:rPr>
            </w:pPr>
          </w:p>
        </w:tc>
      </w:tr>
    </w:tbl>
    <w:p w:rsidR="00B521B9" w:rsidP="00B521B9" w:rsidRDefault="00B521B9" w14:paraId="06A3B1F1" w14:textId="2658FAD3"/>
    <w:p w:rsidR="009309FF" w:rsidP="00B521B9" w:rsidRDefault="009309FF" w14:paraId="3E9B41F3" w14:textId="77777777"/>
    <w:p w:rsidR="00B521B9" w:rsidP="00B521B9" w:rsidRDefault="00B521B9" w14:paraId="50EE1183" w14:textId="52A570DB">
      <w:pPr>
        <w:pStyle w:val="Heading2"/>
      </w:pPr>
      <w:r>
        <w:t xml:space="preserve">Lessons Learned and Recommendations </w:t>
      </w:r>
    </w:p>
    <w:p w:rsidRPr="005515D2" w:rsidR="005515D2" w:rsidP="005515D2" w:rsidRDefault="00714A64" w14:paraId="2FE77493" w14:textId="677FF65A">
      <w:r>
        <w:t>Finally,</w:t>
      </w:r>
      <w:r w:rsidR="005515D2">
        <w:t xml:space="preserve"> I would like to talk about successes, lessons learned</w:t>
      </w:r>
      <w:r w:rsidR="00FC5C73">
        <w:t>,</w:t>
      </w:r>
      <w:r w:rsidR="005515D2">
        <w:t xml:space="preserve"> and recommendations regarding the </w:t>
      </w:r>
      <w:r w:rsidR="00A35F2D">
        <w:t>utilization</w:t>
      </w:r>
      <w:r w:rsidR="005515D2">
        <w:t xml:space="preserve"> of factory-built housing.</w:t>
      </w:r>
    </w:p>
    <w:tbl>
      <w:tblPr>
        <w:tblStyle w:val="GridTable4-Accent1"/>
        <w:tblW w:w="9458" w:type="dxa"/>
        <w:tblInd w:w="10" w:type="dxa"/>
        <w:tblBorders>
          <w:top w:val="single" w:color="009CD3" w:themeColor="accent1" w:sz="4" w:space="0"/>
          <w:left w:val="single" w:color="009CD3" w:themeColor="accent1" w:sz="4" w:space="0"/>
          <w:bottom w:val="single" w:color="009CD3" w:themeColor="accent1" w:sz="4" w:space="0"/>
          <w:right w:val="single" w:color="009CD3" w:themeColor="accent1" w:sz="4" w:space="0"/>
          <w:insideH w:val="single" w:color="009CD3" w:themeColor="accent1" w:sz="4" w:space="0"/>
          <w:insideV w:val="single" w:color="009CD3" w:themeColor="accent1" w:sz="4" w:space="0"/>
        </w:tblBorders>
        <w:tblLook w:val="06A0" w:firstRow="1" w:lastRow="0" w:firstColumn="1" w:lastColumn="0" w:noHBand="1" w:noVBand="1"/>
      </w:tblPr>
      <w:tblGrid>
        <w:gridCol w:w="890"/>
        <w:gridCol w:w="4230"/>
        <w:gridCol w:w="4338"/>
      </w:tblGrid>
      <w:tr w:rsidRPr="003311A7" w:rsidR="00400B8E" w:rsidTr="001822DF" w14:paraId="1A4324CB"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90" w:type="dxa"/>
            <w:vMerge w:val="restart"/>
            <w:textDirection w:val="btLr"/>
            <w:vAlign w:val="center"/>
          </w:tcPr>
          <w:p w:rsidRPr="003311A7" w:rsidR="00B521B9" w:rsidP="0049473D" w:rsidRDefault="00B521B9" w14:paraId="5822B9D0" w14:textId="77777777">
            <w:pPr>
              <w:keepNext/>
              <w:keepLines/>
              <w:ind w:left="113" w:right="113"/>
              <w:jc w:val="center"/>
              <w:rPr>
                <w:sz w:val="20"/>
                <w:szCs w:val="20"/>
              </w:rPr>
            </w:pPr>
            <w:r>
              <w:rPr>
                <w:sz w:val="20"/>
                <w:szCs w:val="20"/>
              </w:rPr>
              <w:t>Lessons Learned and Recommendations</w:t>
            </w:r>
          </w:p>
        </w:tc>
        <w:tc>
          <w:tcPr>
            <w:tcW w:w="4230" w:type="dxa"/>
            <w:vAlign w:val="center"/>
          </w:tcPr>
          <w:p w:rsidR="00B521B9" w:rsidP="0049473D" w:rsidRDefault="00B521B9" w14:paraId="473F37A1" w14:textId="77777777">
            <w:pPr>
              <w:keepNext/>
              <w:keepLines/>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Discussion Points</w:t>
            </w:r>
          </w:p>
        </w:tc>
        <w:tc>
          <w:tcPr>
            <w:tcW w:w="4338" w:type="dxa"/>
            <w:vAlign w:val="center"/>
          </w:tcPr>
          <w:p w:rsidRPr="003311A7" w:rsidR="00B521B9" w:rsidP="0049473D" w:rsidRDefault="00B521B9" w14:paraId="5F45F7E0" w14:textId="77777777">
            <w:pPr>
              <w:keepNext/>
              <w:keepLines/>
              <w:cnfStyle w:val="100000000000" w:firstRow="1" w:lastRow="0" w:firstColumn="0" w:lastColumn="0" w:oddVBand="0" w:evenVBand="0" w:oddHBand="0" w:evenHBand="0" w:firstRowFirstColumn="0" w:firstRowLastColumn="0" w:lastRowFirstColumn="0" w:lastRowLastColumn="0"/>
              <w:rPr>
                <w:rFonts w:ascii="Calibri" w:hAnsi="Calibri" w:eastAsia="Calibri" w:cs="Arial"/>
                <w:b w:val="0"/>
                <w:color w:val="FFFFFF"/>
                <w:sz w:val="20"/>
                <w:szCs w:val="20"/>
              </w:rPr>
            </w:pPr>
            <w:r>
              <w:rPr>
                <w:rFonts w:ascii="Calibri" w:hAnsi="Calibri" w:eastAsia="Calibri" w:cs="Arial"/>
                <w:color w:val="FFFFFF"/>
                <w:sz w:val="20"/>
                <w:szCs w:val="20"/>
              </w:rPr>
              <w:t>Probes</w:t>
            </w:r>
          </w:p>
        </w:tc>
      </w:tr>
      <w:tr w:rsidRPr="003311A7" w:rsidR="00400B8E" w:rsidTr="001822DF" w14:paraId="04D79767"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90" w:type="dxa"/>
            <w:vMerge/>
            <w:textDirection w:val="btLr"/>
            <w:vAlign w:val="center"/>
          </w:tcPr>
          <w:p w:rsidR="005515D2" w:rsidP="0049473D" w:rsidRDefault="005515D2" w14:paraId="083F84EB" w14:textId="77777777">
            <w:pPr>
              <w:keepNext/>
              <w:keepLines/>
              <w:ind w:left="113" w:right="113"/>
              <w:jc w:val="center"/>
              <w:rPr>
                <w:sz w:val="20"/>
                <w:szCs w:val="20"/>
              </w:rPr>
            </w:pPr>
          </w:p>
        </w:tc>
        <w:tc>
          <w:tcPr>
            <w:tcW w:w="4230" w:type="dxa"/>
            <w:shd w:val="clear" w:color="auto" w:fill="auto"/>
          </w:tcPr>
          <w:p w:rsidRPr="005515D2" w:rsidR="005515D2" w:rsidP="005515D2" w:rsidRDefault="005515D2" w14:paraId="6FDE15F4" w14:textId="77777777">
            <w:pPr>
              <w:keepNext/>
              <w:keepLines/>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p>
          <w:p w:rsidR="005515D2" w:rsidP="005515D2" w:rsidRDefault="005515D2" w14:paraId="07DACD9E" w14:textId="35FD27BB">
            <w:pPr>
              <w:keepNext/>
              <w:keepLines/>
              <w:cnfStyle w:val="100000000000" w:firstRow="1" w:lastRow="0" w:firstColumn="0" w:lastColumn="0" w:oddVBand="0" w:evenVBand="0" w:oddHBand="0" w:evenHBand="0" w:firstRowFirstColumn="0" w:firstRowLastColumn="0" w:lastRowFirstColumn="0" w:lastRowLastColumn="0"/>
              <w:rPr>
                <w:sz w:val="20"/>
                <w:szCs w:val="20"/>
              </w:rPr>
            </w:pPr>
            <w:r w:rsidRPr="005515D2">
              <w:rPr>
                <w:b w:val="0"/>
                <w:bCs w:val="0"/>
                <w:color w:val="auto"/>
                <w:sz w:val="20"/>
                <w:szCs w:val="20"/>
              </w:rPr>
              <w:t>Q.15. What aspects of the process of siting factory-built housing in your community do you believe were particularly successful and why?</w:t>
            </w:r>
          </w:p>
        </w:tc>
        <w:tc>
          <w:tcPr>
            <w:tcW w:w="4338" w:type="dxa"/>
            <w:shd w:val="clear" w:color="auto" w:fill="auto"/>
          </w:tcPr>
          <w:p w:rsidRPr="005515D2" w:rsidR="005515D2" w:rsidP="005515D2" w:rsidRDefault="005515D2" w14:paraId="7CE51156" w14:textId="77777777">
            <w:pPr>
              <w:pStyle w:val="ListParagraph"/>
              <w:ind w:left="0"/>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p>
          <w:p w:rsidRPr="005515D2" w:rsidR="005515D2" w:rsidP="005515D2" w:rsidRDefault="005515D2" w14:paraId="7AD702F4" w14:textId="152F520F">
            <w:pPr>
              <w:pStyle w:val="ListParagraph"/>
              <w:numPr>
                <w:ilvl w:val="0"/>
                <w:numId w:val="4"/>
              </w:numP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5515D2">
              <w:rPr>
                <w:b w:val="0"/>
                <w:bCs w:val="0"/>
                <w:color w:val="auto"/>
                <w:sz w:val="20"/>
                <w:szCs w:val="20"/>
              </w:rPr>
              <w:t>Describe any successes related to</w:t>
            </w:r>
            <w:r w:rsidR="00120F17">
              <w:rPr>
                <w:b w:val="0"/>
                <w:bCs w:val="0"/>
                <w:color w:val="auto"/>
                <w:sz w:val="20"/>
                <w:szCs w:val="20"/>
              </w:rPr>
              <w:t xml:space="preserve"> the following</w:t>
            </w:r>
            <w:r w:rsidRPr="005515D2">
              <w:rPr>
                <w:b w:val="0"/>
                <w:bCs w:val="0"/>
                <w:color w:val="auto"/>
                <w:sz w:val="20"/>
                <w:szCs w:val="20"/>
              </w:rPr>
              <w:t>:</w:t>
            </w:r>
          </w:p>
          <w:p w:rsidRPr="005515D2" w:rsidR="005515D2" w:rsidP="005515D2" w:rsidRDefault="005515D2" w14:paraId="25994E71" w14:textId="77777777">
            <w:pPr>
              <w:pStyle w:val="ListParagraph"/>
              <w:numPr>
                <w:ilvl w:val="1"/>
                <w:numId w:val="4"/>
              </w:numP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5515D2">
              <w:rPr>
                <w:b w:val="0"/>
                <w:bCs w:val="0"/>
                <w:color w:val="auto"/>
                <w:sz w:val="20"/>
                <w:szCs w:val="20"/>
              </w:rPr>
              <w:t xml:space="preserve">Policy </w:t>
            </w:r>
          </w:p>
          <w:p w:rsidRPr="005515D2" w:rsidR="005515D2" w:rsidP="005515D2" w:rsidRDefault="005515D2" w14:paraId="05630C03" w14:textId="77777777">
            <w:pPr>
              <w:pStyle w:val="ListParagraph"/>
              <w:numPr>
                <w:ilvl w:val="1"/>
                <w:numId w:val="4"/>
              </w:numP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5515D2">
              <w:rPr>
                <w:b w:val="0"/>
                <w:bCs w:val="0"/>
                <w:color w:val="auto"/>
                <w:sz w:val="20"/>
                <w:szCs w:val="20"/>
              </w:rPr>
              <w:t>Siting and development</w:t>
            </w:r>
          </w:p>
          <w:p w:rsidRPr="005515D2" w:rsidR="005515D2" w:rsidP="005515D2" w:rsidRDefault="005515D2" w14:paraId="43D08317" w14:textId="410D49A3">
            <w:pPr>
              <w:pStyle w:val="ListParagraph"/>
              <w:numPr>
                <w:ilvl w:val="1"/>
                <w:numId w:val="4"/>
              </w:numP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5515D2">
              <w:rPr>
                <w:b w:val="0"/>
                <w:bCs w:val="0"/>
                <w:color w:val="auto"/>
                <w:sz w:val="20"/>
                <w:szCs w:val="20"/>
              </w:rPr>
              <w:t xml:space="preserve">Community </w:t>
            </w:r>
            <w:r w:rsidR="00174296">
              <w:rPr>
                <w:b w:val="0"/>
                <w:bCs w:val="0"/>
                <w:color w:val="auto"/>
                <w:sz w:val="20"/>
                <w:szCs w:val="20"/>
              </w:rPr>
              <w:t>s</w:t>
            </w:r>
            <w:r w:rsidRPr="00EF2029">
              <w:rPr>
                <w:b w:val="0"/>
                <w:bCs w:val="0"/>
                <w:color w:val="auto"/>
                <w:sz w:val="20"/>
                <w:szCs w:val="20"/>
              </w:rPr>
              <w:t>upport</w:t>
            </w:r>
          </w:p>
          <w:p w:rsidRPr="00EF2029" w:rsidR="00EF2029" w:rsidP="00EF2029" w:rsidRDefault="005515D2" w14:paraId="025521D6" w14:textId="35CED366">
            <w:pPr>
              <w:pStyle w:val="ListParagraph"/>
              <w:numPr>
                <w:ilvl w:val="0"/>
                <w:numId w:val="38"/>
              </w:numPr>
              <w:ind w:left="250" w:hanging="250"/>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EF2029">
              <w:rPr>
                <w:b w:val="0"/>
                <w:bCs w:val="0"/>
                <w:color w:val="auto"/>
                <w:sz w:val="20"/>
                <w:szCs w:val="20"/>
              </w:rPr>
              <w:t xml:space="preserve">Describe any special programs to incentivize the adoption of factory-built housing (HUD </w:t>
            </w:r>
            <w:r w:rsidR="00120F17">
              <w:rPr>
                <w:b w:val="0"/>
                <w:bCs w:val="0"/>
                <w:color w:val="auto"/>
                <w:sz w:val="20"/>
                <w:szCs w:val="20"/>
              </w:rPr>
              <w:t>C</w:t>
            </w:r>
            <w:r w:rsidRPr="00EF2029">
              <w:rPr>
                <w:b w:val="0"/>
                <w:bCs w:val="0"/>
                <w:color w:val="auto"/>
                <w:sz w:val="20"/>
                <w:szCs w:val="20"/>
              </w:rPr>
              <w:t>ode homes, modular housing, factory-built tiny homes, ADUs, container homes</w:t>
            </w:r>
            <w:r w:rsidR="008531B4">
              <w:rPr>
                <w:b w:val="0"/>
                <w:bCs w:val="0"/>
                <w:color w:val="auto"/>
                <w:sz w:val="20"/>
                <w:szCs w:val="20"/>
              </w:rPr>
              <w:t>,</w:t>
            </w:r>
            <w:r w:rsidRPr="00EF2029">
              <w:rPr>
                <w:b w:val="0"/>
                <w:bCs w:val="0"/>
                <w:color w:val="auto"/>
                <w:sz w:val="20"/>
                <w:szCs w:val="20"/>
              </w:rPr>
              <w:t xml:space="preserve"> and panelized building systems)</w:t>
            </w:r>
          </w:p>
          <w:p w:rsidRPr="00EF2029" w:rsidR="005515D2" w:rsidP="00EF2029" w:rsidRDefault="005515D2" w14:paraId="700EDA3F" w14:textId="5A90BA15">
            <w:pPr>
              <w:pStyle w:val="ListParagraph"/>
              <w:numPr>
                <w:ilvl w:val="0"/>
                <w:numId w:val="38"/>
              </w:numPr>
              <w:ind w:left="250" w:hanging="250"/>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5515D2">
              <w:rPr>
                <w:b w:val="0"/>
                <w:bCs w:val="0"/>
                <w:color w:val="auto"/>
                <w:sz w:val="20"/>
                <w:szCs w:val="20"/>
              </w:rPr>
              <w:t>Which aspects do you believe were truly critical to success in your community and would need to occur for other communities to</w:t>
            </w:r>
            <w:r w:rsidRPr="00EF2029">
              <w:rPr>
                <w:b w:val="0"/>
                <w:color w:val="auto"/>
                <w:sz w:val="20"/>
                <w:szCs w:val="20"/>
              </w:rPr>
              <w:t xml:space="preserve"> be able to replicate this process?</w:t>
            </w:r>
          </w:p>
        </w:tc>
      </w:tr>
      <w:tr w:rsidRPr="003311A7" w:rsidR="000A452F" w:rsidTr="001822DF" w14:paraId="21F6A6AB"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90" w:type="dxa"/>
            <w:vMerge/>
            <w:textDirection w:val="btLr"/>
            <w:vAlign w:val="center"/>
          </w:tcPr>
          <w:p w:rsidR="00B521B9" w:rsidP="0049473D" w:rsidRDefault="00B521B9" w14:paraId="1CE7401D" w14:textId="77777777">
            <w:pPr>
              <w:keepNext/>
              <w:keepLines/>
              <w:ind w:left="113" w:right="113"/>
              <w:jc w:val="center"/>
              <w:rPr>
                <w:sz w:val="20"/>
                <w:szCs w:val="20"/>
              </w:rPr>
            </w:pPr>
          </w:p>
        </w:tc>
        <w:tc>
          <w:tcPr>
            <w:tcW w:w="4230" w:type="dxa"/>
            <w:shd w:val="clear" w:color="auto" w:fill="auto"/>
            <w:vAlign w:val="center"/>
          </w:tcPr>
          <w:p w:rsidR="002F16F8" w:rsidP="0049473D" w:rsidRDefault="002F16F8" w14:paraId="189094B3" w14:textId="77777777">
            <w:pPr>
              <w:keepNext/>
              <w:keepLines/>
              <w:cnfStyle w:val="100000000000" w:firstRow="1" w:lastRow="0" w:firstColumn="0" w:lastColumn="0" w:oddVBand="0" w:evenVBand="0" w:oddHBand="0" w:evenHBand="0" w:firstRowFirstColumn="0" w:firstRowLastColumn="0" w:lastRowFirstColumn="0" w:lastRowLastColumn="0"/>
              <w:rPr>
                <w:sz w:val="20"/>
                <w:szCs w:val="20"/>
              </w:rPr>
            </w:pPr>
          </w:p>
          <w:p w:rsidRPr="00FE219F" w:rsidR="00CC2BBA" w:rsidP="0049473D" w:rsidRDefault="008A3017" w14:paraId="6AC9B628" w14:textId="2767BCEB">
            <w:pPr>
              <w:keepNext/>
              <w:keepLines/>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FE219F">
              <w:rPr>
                <w:b w:val="0"/>
                <w:bCs w:val="0"/>
                <w:color w:val="auto"/>
                <w:sz w:val="20"/>
                <w:szCs w:val="20"/>
              </w:rPr>
              <w:t>Q.</w:t>
            </w:r>
            <w:r w:rsidR="00030B5B">
              <w:rPr>
                <w:b w:val="0"/>
                <w:bCs w:val="0"/>
                <w:color w:val="auto"/>
                <w:sz w:val="20"/>
                <w:szCs w:val="20"/>
              </w:rPr>
              <w:t xml:space="preserve">16. </w:t>
            </w:r>
            <w:r w:rsidRPr="00FE219F" w:rsidR="00B521B9">
              <w:rPr>
                <w:b w:val="0"/>
                <w:bCs w:val="0"/>
                <w:color w:val="auto"/>
                <w:sz w:val="20"/>
                <w:szCs w:val="20"/>
              </w:rPr>
              <w:t>What have been some of the lessons learned during th</w:t>
            </w:r>
            <w:r w:rsidRPr="00FE219F" w:rsidR="00AD1A98">
              <w:rPr>
                <w:b w:val="0"/>
                <w:bCs w:val="0"/>
                <w:color w:val="auto"/>
                <w:sz w:val="20"/>
                <w:szCs w:val="20"/>
              </w:rPr>
              <w:t>e</w:t>
            </w:r>
            <w:r w:rsidRPr="00FE219F" w:rsidR="00B521B9">
              <w:rPr>
                <w:b w:val="0"/>
                <w:bCs w:val="0"/>
                <w:color w:val="auto"/>
                <w:sz w:val="20"/>
                <w:szCs w:val="20"/>
              </w:rPr>
              <w:t xml:space="preserve"> process </w:t>
            </w:r>
            <w:r w:rsidRPr="00FE219F" w:rsidR="00AD1A98">
              <w:rPr>
                <w:b w:val="0"/>
                <w:bCs w:val="0"/>
                <w:color w:val="auto"/>
                <w:sz w:val="20"/>
                <w:szCs w:val="20"/>
              </w:rPr>
              <w:t xml:space="preserve">of </w:t>
            </w:r>
            <w:r w:rsidRPr="00FE219F" w:rsidR="00B521B9">
              <w:rPr>
                <w:b w:val="0"/>
                <w:bCs w:val="0"/>
                <w:color w:val="auto"/>
                <w:sz w:val="20"/>
                <w:szCs w:val="20"/>
              </w:rPr>
              <w:t>sit</w:t>
            </w:r>
            <w:r w:rsidRPr="00FE219F" w:rsidR="00AD1A98">
              <w:rPr>
                <w:b w:val="0"/>
                <w:bCs w:val="0"/>
                <w:color w:val="auto"/>
                <w:sz w:val="20"/>
                <w:szCs w:val="20"/>
              </w:rPr>
              <w:t>ing</w:t>
            </w:r>
            <w:r w:rsidRPr="00FE219F" w:rsidR="00B521B9">
              <w:rPr>
                <w:b w:val="0"/>
                <w:bCs w:val="0"/>
                <w:color w:val="auto"/>
                <w:sz w:val="20"/>
                <w:szCs w:val="20"/>
              </w:rPr>
              <w:t xml:space="preserve"> factory-built housing in your community?</w:t>
            </w:r>
          </w:p>
          <w:p w:rsidRPr="00FE219F" w:rsidR="00AD1A98" w:rsidP="0049473D" w:rsidRDefault="00AD1A98" w14:paraId="6E934D22" w14:textId="3D25B626">
            <w:pPr>
              <w:keepNext/>
              <w:keepLines/>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p>
        </w:tc>
        <w:tc>
          <w:tcPr>
            <w:tcW w:w="4338" w:type="dxa"/>
            <w:shd w:val="clear" w:color="auto" w:fill="auto"/>
            <w:vAlign w:val="center"/>
          </w:tcPr>
          <w:p w:rsidRPr="00EF2029" w:rsidR="00B521B9" w:rsidP="0049473D" w:rsidRDefault="00B521B9" w14:paraId="2402FED3" w14:textId="77777777">
            <w:pPr>
              <w:keepNext/>
              <w:keepLines/>
              <w:cnfStyle w:val="100000000000" w:firstRow="1" w:lastRow="0" w:firstColumn="0" w:lastColumn="0" w:oddVBand="0" w:evenVBand="0" w:oddHBand="0" w:evenHBand="0" w:firstRowFirstColumn="0" w:firstRowLastColumn="0" w:lastRowFirstColumn="0" w:lastRowLastColumn="0"/>
              <w:rPr>
                <w:rFonts w:ascii="Calibri" w:hAnsi="Calibri" w:eastAsia="Calibri" w:cs="Arial"/>
                <w:b w:val="0"/>
                <w:color w:val="auto"/>
                <w:sz w:val="20"/>
                <w:szCs w:val="20"/>
              </w:rPr>
            </w:pPr>
          </w:p>
        </w:tc>
      </w:tr>
      <w:tr w:rsidRPr="00C41AEB" w:rsidR="00400B8E" w:rsidTr="001822DF" w14:paraId="445EFE39" w14:textId="77777777">
        <w:tc>
          <w:tcPr>
            <w:cnfStyle w:val="001000000000" w:firstRow="0" w:lastRow="0" w:firstColumn="1" w:lastColumn="0" w:oddVBand="0" w:evenVBand="0" w:oddHBand="0" w:evenHBand="0" w:firstRowFirstColumn="0" w:firstRowLastColumn="0" w:lastRowFirstColumn="0" w:lastRowLastColumn="0"/>
            <w:tcW w:w="890" w:type="dxa"/>
            <w:vMerge/>
            <w:shd w:val="clear" w:color="auto" w:fill="009CD3" w:themeFill="accent1"/>
            <w:vAlign w:val="center"/>
          </w:tcPr>
          <w:p w:rsidRPr="00C41AEB" w:rsidR="00B521B9" w:rsidP="0049473D" w:rsidRDefault="00B521B9" w14:paraId="0E64A293" w14:textId="77777777">
            <w:pPr>
              <w:keepNext/>
              <w:keepLines/>
              <w:jc w:val="center"/>
              <w:rPr>
                <w:b w:val="0"/>
                <w:sz w:val="20"/>
                <w:szCs w:val="20"/>
              </w:rPr>
            </w:pPr>
          </w:p>
        </w:tc>
        <w:tc>
          <w:tcPr>
            <w:tcW w:w="4230" w:type="dxa"/>
            <w:shd w:val="clear" w:color="auto" w:fill="auto"/>
            <w:vAlign w:val="center"/>
          </w:tcPr>
          <w:p w:rsidR="00FE219F" w:rsidP="0049473D" w:rsidRDefault="00FE219F" w14:paraId="399746D5" w14:textId="77777777">
            <w:pPr>
              <w:keepNext/>
              <w:keepLines/>
              <w:cnfStyle w:val="000000000000" w:firstRow="0" w:lastRow="0" w:firstColumn="0" w:lastColumn="0" w:oddVBand="0" w:evenVBand="0" w:oddHBand="0" w:evenHBand="0" w:firstRowFirstColumn="0" w:firstRowLastColumn="0" w:lastRowFirstColumn="0" w:lastRowLastColumn="0"/>
              <w:rPr>
                <w:sz w:val="20"/>
                <w:szCs w:val="20"/>
              </w:rPr>
            </w:pPr>
          </w:p>
          <w:p w:rsidRPr="00FE219F" w:rsidR="00B521B9" w:rsidP="0049473D" w:rsidRDefault="008A3017" w14:paraId="45BD9A93" w14:textId="0B6F1F71">
            <w:pPr>
              <w:keepNext/>
              <w:keepLines/>
              <w:cnfStyle w:val="000000000000" w:firstRow="0" w:lastRow="0" w:firstColumn="0" w:lastColumn="0" w:oddVBand="0" w:evenVBand="0" w:oddHBand="0" w:evenHBand="0" w:firstRowFirstColumn="0" w:firstRowLastColumn="0" w:lastRowFirstColumn="0" w:lastRowLastColumn="0"/>
              <w:rPr>
                <w:sz w:val="20"/>
                <w:szCs w:val="20"/>
              </w:rPr>
            </w:pPr>
            <w:r w:rsidRPr="00FE219F">
              <w:rPr>
                <w:sz w:val="20"/>
                <w:szCs w:val="20"/>
              </w:rPr>
              <w:t>Q.</w:t>
            </w:r>
            <w:r w:rsidR="00030B5B">
              <w:rPr>
                <w:sz w:val="20"/>
                <w:szCs w:val="20"/>
              </w:rPr>
              <w:t>17.</w:t>
            </w:r>
            <w:r w:rsidRPr="00FE219F">
              <w:rPr>
                <w:sz w:val="20"/>
                <w:szCs w:val="20"/>
              </w:rPr>
              <w:t xml:space="preserve"> </w:t>
            </w:r>
            <w:r w:rsidRPr="00FE219F" w:rsidR="00B521B9">
              <w:rPr>
                <w:sz w:val="20"/>
                <w:szCs w:val="20"/>
              </w:rPr>
              <w:t>What policy recommendations do you have for planners</w:t>
            </w:r>
            <w:r w:rsidR="008531B4">
              <w:rPr>
                <w:sz w:val="20"/>
                <w:szCs w:val="20"/>
              </w:rPr>
              <w:t>;</w:t>
            </w:r>
            <w:r w:rsidRPr="00FE219F" w:rsidR="00B521B9">
              <w:rPr>
                <w:sz w:val="20"/>
                <w:szCs w:val="20"/>
              </w:rPr>
              <w:t xml:space="preserve"> and local, state, and federal decision-makers to encourage </w:t>
            </w:r>
            <w:r w:rsidRPr="00FE219F" w:rsidR="00207F22">
              <w:rPr>
                <w:sz w:val="20"/>
                <w:szCs w:val="20"/>
              </w:rPr>
              <w:t>the adoption of factory-built housing in communities</w:t>
            </w:r>
            <w:r w:rsidRPr="00FE219F" w:rsidR="00DD5293">
              <w:rPr>
                <w:sz w:val="20"/>
                <w:szCs w:val="20"/>
              </w:rPr>
              <w:t>?</w:t>
            </w:r>
          </w:p>
        </w:tc>
        <w:tc>
          <w:tcPr>
            <w:tcW w:w="4338" w:type="dxa"/>
            <w:shd w:val="clear" w:color="auto" w:fill="auto"/>
          </w:tcPr>
          <w:p w:rsidRPr="00FE219F" w:rsidR="00FE219F" w:rsidP="00FE219F" w:rsidRDefault="00FE219F" w14:paraId="3FFF3D89" w14:textId="77777777">
            <w:pPr>
              <w:keepNext/>
              <w:keepLines/>
              <w:cnfStyle w:val="000000000000" w:firstRow="0" w:lastRow="0" w:firstColumn="0" w:lastColumn="0" w:oddVBand="0" w:evenVBand="0" w:oddHBand="0" w:evenHBand="0" w:firstRowFirstColumn="0" w:firstRowLastColumn="0" w:lastRowFirstColumn="0" w:lastRowLastColumn="0"/>
              <w:rPr>
                <w:sz w:val="20"/>
                <w:szCs w:val="20"/>
              </w:rPr>
            </w:pPr>
          </w:p>
          <w:p w:rsidRPr="0076488D" w:rsidR="0076488D" w:rsidP="00FE219F" w:rsidRDefault="003627BA" w14:paraId="0DC96E05" w14:textId="77777777">
            <w:pPr>
              <w:pStyle w:val="ListParagraph"/>
              <w:keepNext/>
              <w:keepLines/>
              <w:numPr>
                <w:ilvl w:val="0"/>
                <w:numId w:val="8"/>
              </w:numPr>
              <w:ind w:left="156" w:hanging="18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Policies for i</w:t>
            </w:r>
            <w:r w:rsidRPr="0076488D" w:rsidR="0076488D">
              <w:rPr>
                <w:sz w:val="20"/>
                <w:szCs w:val="20"/>
              </w:rPr>
              <w:t>ncreasing awareness/education for consumers</w:t>
            </w:r>
            <w:r>
              <w:rPr>
                <w:sz w:val="20"/>
                <w:szCs w:val="20"/>
              </w:rPr>
              <w:t>?</w:t>
            </w:r>
          </w:p>
          <w:p w:rsidRPr="0076488D" w:rsidR="00B521B9" w:rsidP="00DB29A4" w:rsidRDefault="001C2D0E" w14:paraId="15DFC396" w14:textId="60E77ED6">
            <w:pPr>
              <w:pStyle w:val="ListParagraph"/>
              <w:keepNext/>
              <w:keepLines/>
              <w:numPr>
                <w:ilvl w:val="0"/>
                <w:numId w:val="8"/>
              </w:numPr>
              <w:ind w:left="156" w:hanging="18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Policies to encourage developers to utilize factory-built housing?</w:t>
            </w:r>
          </w:p>
        </w:tc>
      </w:tr>
    </w:tbl>
    <w:p w:rsidRPr="00CC2BBA" w:rsidR="00B521B9" w:rsidP="00CC2BBA" w:rsidRDefault="00B521B9" w14:paraId="335B6E1C" w14:textId="77777777"/>
    <w:p w:rsidRPr="00CC2BBA" w:rsidR="00B94F0E" w:rsidP="00CC2BBA" w:rsidRDefault="00B94F0E" w14:paraId="5A5EEFCA" w14:textId="160D678B">
      <w:r w:rsidRPr="00CC2BBA">
        <w:t>That completes our interview. I appreciate you taking the time to speak with me today. Thank you again!</w:t>
      </w:r>
    </w:p>
    <w:p w:rsidRPr="00CC2BBA" w:rsidR="00B94F0E" w:rsidP="00CC2BBA" w:rsidRDefault="00B94F0E" w14:paraId="0721FD8A" w14:textId="4FFBE3FE">
      <w:pPr>
        <w:rPr>
          <w:b/>
          <w:bCs/>
        </w:rPr>
      </w:pPr>
      <w:r w:rsidRPr="00CC2BBA">
        <w:rPr>
          <w:b/>
          <w:bCs/>
        </w:rPr>
        <w:t>Interviewer and Note</w:t>
      </w:r>
      <w:r w:rsidR="003F6456">
        <w:rPr>
          <w:b/>
          <w:bCs/>
        </w:rPr>
        <w:t>t</w:t>
      </w:r>
      <w:r w:rsidRPr="00CC2BBA">
        <w:rPr>
          <w:b/>
          <w:bCs/>
        </w:rPr>
        <w:t>aker Notes</w:t>
      </w:r>
    </w:p>
    <w:p w:rsidR="004825D2" w:rsidP="00CC2BBA" w:rsidRDefault="00B94F0E" w14:paraId="12DA568D" w14:textId="0D6673C6">
      <w:r>
        <w:t>The notetaker will be sure to capture data that contextualizes the transcript or notes, including the emotional registers of participant responses.</w:t>
      </w:r>
      <w:bookmarkEnd w:id="0"/>
    </w:p>
    <w:p w:rsidRPr="00554153" w:rsidR="00C12A6C" w:rsidP="00CC2BBA" w:rsidRDefault="00C12A6C" w14:paraId="51D07E34" w14:textId="77777777"/>
    <w:sectPr w:rsidRPr="00554153" w:rsidR="00C12A6C" w:rsidSect="005B4721">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C81A1B" w14:textId="77777777" w:rsidR="006378A4" w:rsidRDefault="006378A4" w:rsidP="00CF2A6A">
      <w:pPr>
        <w:spacing w:after="0" w:line="240" w:lineRule="auto"/>
      </w:pPr>
      <w:r>
        <w:separator/>
      </w:r>
    </w:p>
  </w:endnote>
  <w:endnote w:type="continuationSeparator" w:id="0">
    <w:p w14:paraId="165C2696" w14:textId="77777777" w:rsidR="006378A4" w:rsidRDefault="006378A4" w:rsidP="00CF2A6A">
      <w:pPr>
        <w:spacing w:after="0" w:line="240" w:lineRule="auto"/>
      </w:pPr>
      <w:r>
        <w:continuationSeparator/>
      </w:r>
    </w:p>
  </w:endnote>
  <w:endnote w:type="continuationNotice" w:id="1">
    <w:p w14:paraId="218A99B2" w14:textId="77777777" w:rsidR="006378A4" w:rsidRDefault="006378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altName w:val="メイリオ"/>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E3AD8" w14:textId="3AE29C55" w:rsidR="00514A47" w:rsidRDefault="00514A47" w:rsidP="00514A47">
    <w:pPr>
      <w:pBdr>
        <w:top w:val="single" w:sz="4" w:space="1" w:color="404040"/>
      </w:pBdr>
      <w:spacing w:after="0"/>
      <w:rPr>
        <w:rFonts w:ascii="Times New Roman" w:hAnsi="Times New Roman" w:cs="Times New Roman"/>
        <w:sz w:val="18"/>
        <w:szCs w:val="18"/>
      </w:rPr>
    </w:pPr>
    <w:r>
      <w:rPr>
        <w:rFonts w:ascii="Times New Roman" w:hAnsi="Times New Roman" w:cs="Times New Roman"/>
        <w:sz w:val="18"/>
        <w:szCs w:val="18"/>
      </w:rPr>
      <w:t xml:space="preserve">                                                                                                                                                                                     </w:t>
    </w:r>
    <w:r w:rsidRPr="00C7455C">
      <w:rPr>
        <w:rFonts w:ascii="Times New Roman" w:hAnsi="Times New Roman" w:cs="Times New Roman"/>
        <w:sz w:val="18"/>
        <w:szCs w:val="18"/>
      </w:rPr>
      <w:t>OMB Control Number 2528-XXXX</w:t>
    </w:r>
  </w:p>
  <w:p w14:paraId="2481B26E" w14:textId="6781DC6B" w:rsidR="00514A47" w:rsidRDefault="00514A47" w:rsidP="00514A47">
    <w:pPr>
      <w:pStyle w:val="Footer"/>
    </w:pPr>
    <w:r>
      <w:rPr>
        <w:rFonts w:ascii="Times New Roman" w:hAnsi="Times New Roman" w:cs="Times New Roman"/>
        <w:sz w:val="18"/>
        <w:szCs w:val="18"/>
      </w:rPr>
      <w:t xml:space="preserve">                                                                                                                                                                                     </w:t>
    </w:r>
    <w:r w:rsidRPr="00C7455C">
      <w:rPr>
        <w:rFonts w:ascii="Times New Roman" w:hAnsi="Times New Roman" w:cs="Times New Roman"/>
        <w:sz w:val="18"/>
        <w:szCs w:val="18"/>
      </w:rPr>
      <w:t>Expiration Date XX/XX/XXXX</w:t>
    </w:r>
  </w:p>
  <w:p w14:paraId="2D4456F1" w14:textId="77777777" w:rsidR="00514A47" w:rsidRDefault="00514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F6873" w14:textId="57642CF1" w:rsidR="006972EC" w:rsidRDefault="003227B5" w:rsidP="006972EC">
    <w:pPr>
      <w:pBdr>
        <w:top w:val="single" w:sz="4" w:space="1" w:color="404040"/>
      </w:pBdr>
      <w:spacing w:after="0"/>
      <w:rPr>
        <w:rFonts w:ascii="Times New Roman" w:hAnsi="Times New Roman" w:cs="Times New Roman"/>
        <w:sz w:val="18"/>
        <w:szCs w:val="18"/>
      </w:rPr>
    </w:pPr>
    <w:r w:rsidRPr="003064AF">
      <w:rPr>
        <w:sz w:val="18"/>
      </w:rPr>
      <w:t xml:space="preserve"> 2M Research</w:t>
    </w:r>
    <w:r>
      <w:rPr>
        <w:sz w:val="18"/>
      </w:rPr>
      <w:t xml:space="preserve"> </w:t>
    </w:r>
    <w:r w:rsidRPr="003064AF">
      <w:rPr>
        <w:sz w:val="18"/>
      </w:rPr>
      <w:t xml:space="preserve">| </w:t>
    </w:r>
    <w:r w:rsidRPr="00AB573B">
      <w:rPr>
        <w:b/>
        <w:color w:val="009CD3"/>
        <w:sz w:val="18"/>
      </w:rPr>
      <w:fldChar w:fldCharType="begin"/>
    </w:r>
    <w:r w:rsidRPr="00AB573B">
      <w:rPr>
        <w:b/>
        <w:color w:val="009CD3"/>
        <w:sz w:val="18"/>
      </w:rPr>
      <w:instrText xml:space="preserve"> PAGE   \* MERGEFORMAT </w:instrText>
    </w:r>
    <w:r w:rsidRPr="00AB573B">
      <w:rPr>
        <w:b/>
        <w:color w:val="009CD3"/>
        <w:sz w:val="18"/>
      </w:rPr>
      <w:fldChar w:fldCharType="separate"/>
    </w:r>
    <w:r w:rsidR="009866F6">
      <w:rPr>
        <w:b/>
        <w:noProof/>
        <w:color w:val="009CD3"/>
        <w:sz w:val="18"/>
      </w:rPr>
      <w:t>4</w:t>
    </w:r>
    <w:r w:rsidRPr="00AB573B">
      <w:rPr>
        <w:b/>
        <w:noProof/>
        <w:color w:val="009CD3"/>
        <w:sz w:val="18"/>
      </w:rPr>
      <w:fldChar w:fldCharType="end"/>
    </w:r>
    <w:r w:rsidR="006972EC" w:rsidRPr="006972EC">
      <w:rPr>
        <w:rFonts w:ascii="Times New Roman" w:hAnsi="Times New Roman" w:cs="Times New Roman"/>
        <w:sz w:val="18"/>
        <w:szCs w:val="18"/>
      </w:rPr>
      <w:t xml:space="preserve"> </w:t>
    </w:r>
    <w:r w:rsidR="006972EC">
      <w:rPr>
        <w:rFonts w:ascii="Times New Roman" w:hAnsi="Times New Roman" w:cs="Times New Roman"/>
        <w:sz w:val="18"/>
        <w:szCs w:val="18"/>
      </w:rPr>
      <w:t xml:space="preserve">                                                                                                                        </w:t>
    </w:r>
    <w:r w:rsidR="006972EC" w:rsidRPr="00C7455C">
      <w:rPr>
        <w:rFonts w:ascii="Times New Roman" w:hAnsi="Times New Roman" w:cs="Times New Roman"/>
        <w:sz w:val="18"/>
        <w:szCs w:val="18"/>
      </w:rPr>
      <w:t>OMB Control Number 2528-XXXX</w:t>
    </w:r>
  </w:p>
  <w:p w14:paraId="5D96DB5E" w14:textId="391CFA36" w:rsidR="006972EC" w:rsidRDefault="006972EC" w:rsidP="006972EC">
    <w:pPr>
      <w:pBdr>
        <w:top w:val="single" w:sz="4" w:space="1" w:color="404040"/>
      </w:pBdr>
      <w:spacing w:after="0"/>
      <w:jc w:val="center"/>
      <w:rPr>
        <w:rFonts w:ascii="Times New Roman" w:hAnsi="Times New Roman" w:cs="Times New Roman"/>
        <w:sz w:val="18"/>
        <w:szCs w:val="18"/>
      </w:rPr>
    </w:pPr>
    <w:r>
      <w:rPr>
        <w:rFonts w:ascii="Times New Roman" w:hAnsi="Times New Roman" w:cs="Times New Roman"/>
        <w:sz w:val="18"/>
        <w:szCs w:val="18"/>
      </w:rPr>
      <w:t xml:space="preserve">                                                                                                                                              </w:t>
    </w:r>
    <w:r w:rsidRPr="00C7455C">
      <w:rPr>
        <w:rFonts w:ascii="Times New Roman" w:hAnsi="Times New Roman" w:cs="Times New Roman"/>
        <w:sz w:val="18"/>
        <w:szCs w:val="18"/>
      </w:rPr>
      <w:t>Expiration Date XX/XX/XXXX</w:t>
    </w:r>
  </w:p>
  <w:p w14:paraId="10FCD017" w14:textId="7F6A8BF2" w:rsidR="003227B5" w:rsidRPr="003064AF" w:rsidRDefault="003227B5" w:rsidP="00E021D3">
    <w:pPr>
      <w:pBdr>
        <w:top w:val="single" w:sz="4" w:space="1" w:color="404040"/>
      </w:pBdr>
      <w:spacing w:after="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F69E9" w14:textId="77777777" w:rsidR="006378A4" w:rsidRDefault="006378A4" w:rsidP="00CF2A6A">
      <w:pPr>
        <w:spacing w:after="0" w:line="240" w:lineRule="auto"/>
      </w:pPr>
      <w:r>
        <w:separator/>
      </w:r>
    </w:p>
  </w:footnote>
  <w:footnote w:type="continuationSeparator" w:id="0">
    <w:p w14:paraId="798CCEC0" w14:textId="77777777" w:rsidR="006378A4" w:rsidRDefault="006378A4" w:rsidP="00CF2A6A">
      <w:pPr>
        <w:spacing w:after="0" w:line="240" w:lineRule="auto"/>
      </w:pPr>
      <w:r>
        <w:continuationSeparator/>
      </w:r>
    </w:p>
  </w:footnote>
  <w:footnote w:type="continuationNotice" w:id="1">
    <w:p w14:paraId="3F31D490" w14:textId="77777777" w:rsidR="006378A4" w:rsidRDefault="006378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BD3D5" w14:textId="6D733A65" w:rsidR="003227B5" w:rsidRPr="00AB573B" w:rsidRDefault="00707C69">
    <w:pPr>
      <w:pStyle w:val="Header"/>
      <w:rPr>
        <w:b/>
        <w:color w:val="7F7F7F"/>
        <w:sz w:val="16"/>
      </w:rPr>
    </w:pPr>
    <w:sdt>
      <w:sdtPr>
        <w:rPr>
          <w:b/>
          <w:color w:val="7F7F7F"/>
          <w:sz w:val="16"/>
        </w:rPr>
        <w:alias w:val="Title"/>
        <w:tag w:val=""/>
        <w:id w:val="-926265247"/>
        <w:placeholder>
          <w:docPart w:val="D29A6352A3864F229FEBF84A7C0A4944"/>
        </w:placeholder>
        <w:dataBinding w:prefixMappings="xmlns:ns0='http://purl.org/dc/elements/1.1/' xmlns:ns1='http://schemas.openxmlformats.org/package/2006/metadata/core-properties' " w:xpath="/ns1:coreProperties[1]/ns0:title[1]" w:storeItemID="{6C3C8BC8-F283-45AE-878A-BAB7291924A1}"/>
        <w:text/>
      </w:sdtPr>
      <w:sdtEndPr/>
      <w:sdtContent>
        <w:r w:rsidR="00DB417B">
          <w:rPr>
            <w:b/>
            <w:color w:val="7F7F7F"/>
            <w:sz w:val="16"/>
          </w:rPr>
          <w:t>Appendix A: In-Depth Interview Guide</w:t>
        </w:r>
      </w:sdtContent>
    </w:sdt>
    <w:r w:rsidR="003227B5">
      <w:rPr>
        <w:noProof/>
      </w:rPr>
      <w:drawing>
        <wp:anchor distT="0" distB="0" distL="114300" distR="114300" simplePos="0" relativeHeight="251658240" behindDoc="0" locked="0" layoutInCell="1" allowOverlap="1" wp14:anchorId="475A85EB" wp14:editId="76D065CE">
          <wp:simplePos x="914400" y="584200"/>
          <wp:positionH relativeFrom="column">
            <wp:align>right</wp:align>
          </wp:positionH>
          <wp:positionV relativeFrom="line">
            <wp:align>center</wp:align>
          </wp:positionV>
          <wp:extent cx="301752" cy="265176"/>
          <wp:effectExtent l="0" t="0" r="3175"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1752" cy="26517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51716"/>
    <w:multiLevelType w:val="hybridMultilevel"/>
    <w:tmpl w:val="D4D82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168B5"/>
    <w:multiLevelType w:val="hybridMultilevel"/>
    <w:tmpl w:val="E1C4BB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91468F"/>
    <w:multiLevelType w:val="hybridMultilevel"/>
    <w:tmpl w:val="114E6482"/>
    <w:lvl w:ilvl="0" w:tplc="7E1A0BEE">
      <w:start w:val="1"/>
      <w:numFmt w:val="bullet"/>
      <w:suff w:val="space"/>
      <w:lvlText w:val=""/>
      <w:lvlJc w:val="left"/>
      <w:pPr>
        <w:ind w:left="0" w:firstLine="0"/>
      </w:pPr>
      <w:rPr>
        <w:rFonts w:ascii="Symbol" w:hAnsi="Symbol" w:hint="default"/>
      </w:rPr>
    </w:lvl>
    <w:lvl w:ilvl="1" w:tplc="CF4063B6">
      <w:start w:val="1"/>
      <w:numFmt w:val="bullet"/>
      <w:lvlText w:val="o"/>
      <w:lvlJc w:val="left"/>
      <w:pPr>
        <w:ind w:left="-72" w:firstLine="288"/>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23F63"/>
    <w:multiLevelType w:val="hybridMultilevel"/>
    <w:tmpl w:val="EC867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25350"/>
    <w:multiLevelType w:val="multilevel"/>
    <w:tmpl w:val="E9C238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8994DBB"/>
    <w:multiLevelType w:val="hybridMultilevel"/>
    <w:tmpl w:val="98C8E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802AD0"/>
    <w:multiLevelType w:val="hybridMultilevel"/>
    <w:tmpl w:val="3EF22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87D8C"/>
    <w:multiLevelType w:val="multilevel"/>
    <w:tmpl w:val="790AD3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34293681"/>
    <w:multiLevelType w:val="hybridMultilevel"/>
    <w:tmpl w:val="D6E23082"/>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9" w15:restartNumberingAfterBreak="0">
    <w:nsid w:val="369C368D"/>
    <w:multiLevelType w:val="hybridMultilevel"/>
    <w:tmpl w:val="D8C24C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A95A0B"/>
    <w:multiLevelType w:val="hybridMultilevel"/>
    <w:tmpl w:val="5A106E28"/>
    <w:lvl w:ilvl="0" w:tplc="404628E6">
      <w:start w:val="1"/>
      <w:numFmt w:val="bullet"/>
      <w:suff w:val="space"/>
      <w:lvlText w:val=""/>
      <w:lvlJc w:val="left"/>
      <w:pPr>
        <w:ind w:left="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A4A51"/>
    <w:multiLevelType w:val="hybridMultilevel"/>
    <w:tmpl w:val="FD5C628C"/>
    <w:lvl w:ilvl="0" w:tplc="8104E186">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F5082"/>
    <w:multiLevelType w:val="hybridMultilevel"/>
    <w:tmpl w:val="B6B004D6"/>
    <w:lvl w:ilvl="0" w:tplc="7E1A0BEE">
      <w:start w:val="1"/>
      <w:numFmt w:val="bullet"/>
      <w:suff w:val="space"/>
      <w:lvlText w:val=""/>
      <w:lvlJc w:val="left"/>
      <w:pPr>
        <w:ind w:left="0" w:firstLine="0"/>
      </w:pPr>
      <w:rPr>
        <w:rFonts w:ascii="Symbol" w:hAnsi="Symbol" w:hint="default"/>
      </w:rPr>
    </w:lvl>
    <w:lvl w:ilvl="1" w:tplc="32A8D798">
      <w:start w:val="1"/>
      <w:numFmt w:val="bullet"/>
      <w:suff w:val="space"/>
      <w:lvlText w:val="o"/>
      <w:lvlJc w:val="left"/>
      <w:pPr>
        <w:ind w:left="216" w:firstLine="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593B9D"/>
    <w:multiLevelType w:val="hybridMultilevel"/>
    <w:tmpl w:val="6234D5E4"/>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4" w15:restartNumberingAfterBreak="0">
    <w:nsid w:val="4E375E59"/>
    <w:multiLevelType w:val="hybridMultilevel"/>
    <w:tmpl w:val="70FAA15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571174D7"/>
    <w:multiLevelType w:val="hybridMultilevel"/>
    <w:tmpl w:val="881AC3A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EE004A"/>
    <w:multiLevelType w:val="multilevel"/>
    <w:tmpl w:val="95A44C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8F5653B"/>
    <w:multiLevelType w:val="hybridMultilevel"/>
    <w:tmpl w:val="A7E22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D86CB3"/>
    <w:multiLevelType w:val="hybridMultilevel"/>
    <w:tmpl w:val="9D96FFAC"/>
    <w:lvl w:ilvl="0" w:tplc="7E1A0BEE">
      <w:start w:val="1"/>
      <w:numFmt w:val="bullet"/>
      <w:suff w:val="space"/>
      <w:lvlText w:val=""/>
      <w:lvlJc w:val="left"/>
      <w:pPr>
        <w:ind w:left="0" w:firstLine="0"/>
      </w:pPr>
      <w:rPr>
        <w:rFonts w:ascii="Symbol" w:hAnsi="Symbol" w:hint="default"/>
      </w:rPr>
    </w:lvl>
    <w:lvl w:ilvl="1" w:tplc="4E32235A">
      <w:start w:val="1"/>
      <w:numFmt w:val="bullet"/>
      <w:suff w:val="space"/>
      <w:lvlText w:val="o"/>
      <w:lvlJc w:val="left"/>
      <w:pPr>
        <w:ind w:left="216" w:firstLine="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6F3E15"/>
    <w:multiLevelType w:val="hybridMultilevel"/>
    <w:tmpl w:val="66D2E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3B249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25B5EA4"/>
    <w:multiLevelType w:val="hybridMultilevel"/>
    <w:tmpl w:val="02ACE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8E0A44"/>
    <w:multiLevelType w:val="hybridMultilevel"/>
    <w:tmpl w:val="178CBA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pStyle w:val="Heading91"/>
      <w:lvlText w:val=""/>
      <w:lvlJc w:val="left"/>
      <w:pPr>
        <w:ind w:left="6480" w:hanging="360"/>
      </w:pPr>
      <w:rPr>
        <w:rFonts w:ascii="Wingdings" w:hAnsi="Wingdings" w:hint="default"/>
      </w:rPr>
    </w:lvl>
  </w:abstractNum>
  <w:abstractNum w:abstractNumId="23" w15:restartNumberingAfterBreak="0">
    <w:nsid w:val="787E55AD"/>
    <w:multiLevelType w:val="hybridMultilevel"/>
    <w:tmpl w:val="1E586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10"/>
  </w:num>
  <w:num w:numId="4">
    <w:abstractNumId w:val="2"/>
  </w:num>
  <w:num w:numId="5">
    <w:abstractNumId w:val="12"/>
  </w:num>
  <w:num w:numId="6">
    <w:abstractNumId w:val="18"/>
  </w:num>
  <w:num w:numId="7">
    <w:abstractNumId w:val="1"/>
  </w:num>
  <w:num w:numId="8">
    <w:abstractNumId w:val="19"/>
  </w:num>
  <w:num w:numId="9">
    <w:abstractNumId w:val="1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7"/>
  </w:num>
  <w:num w:numId="29">
    <w:abstractNumId w:val="11"/>
  </w:num>
  <w:num w:numId="30">
    <w:abstractNumId w:val="9"/>
  </w:num>
  <w:num w:numId="31">
    <w:abstractNumId w:val="17"/>
  </w:num>
  <w:num w:numId="32">
    <w:abstractNumId w:val="6"/>
  </w:num>
  <w:num w:numId="33">
    <w:abstractNumId w:val="23"/>
  </w:num>
  <w:num w:numId="34">
    <w:abstractNumId w:val="0"/>
  </w:num>
  <w:num w:numId="35">
    <w:abstractNumId w:val="5"/>
  </w:num>
  <w:num w:numId="36">
    <w:abstractNumId w:val="3"/>
  </w:num>
  <w:num w:numId="37">
    <w:abstractNumId w:val="14"/>
  </w:num>
  <w:num w:numId="38">
    <w:abstractNumId w:val="13"/>
  </w:num>
  <w:num w:numId="39">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0NDSyNDcxNTO0NDBS0lEKTi0uzszPAykwrQUAyAj8wSwAAAA="/>
  </w:docVars>
  <w:rsids>
    <w:rsidRoot w:val="00CF2A6A"/>
    <w:rsid w:val="0000022E"/>
    <w:rsid w:val="000002DD"/>
    <w:rsid w:val="000029B5"/>
    <w:rsid w:val="00003AD8"/>
    <w:rsid w:val="00003BDF"/>
    <w:rsid w:val="00003D5D"/>
    <w:rsid w:val="00004760"/>
    <w:rsid w:val="00004916"/>
    <w:rsid w:val="00004B9D"/>
    <w:rsid w:val="00004CFB"/>
    <w:rsid w:val="00004D19"/>
    <w:rsid w:val="00004DA9"/>
    <w:rsid w:val="000055F8"/>
    <w:rsid w:val="000060D5"/>
    <w:rsid w:val="00006441"/>
    <w:rsid w:val="000072F5"/>
    <w:rsid w:val="000075CF"/>
    <w:rsid w:val="00007B2D"/>
    <w:rsid w:val="000106DB"/>
    <w:rsid w:val="000111ED"/>
    <w:rsid w:val="0001170F"/>
    <w:rsid w:val="000117B5"/>
    <w:rsid w:val="00012090"/>
    <w:rsid w:val="00012578"/>
    <w:rsid w:val="00012659"/>
    <w:rsid w:val="00012DBD"/>
    <w:rsid w:val="000130C8"/>
    <w:rsid w:val="00014CE3"/>
    <w:rsid w:val="000162DB"/>
    <w:rsid w:val="00016598"/>
    <w:rsid w:val="000172F8"/>
    <w:rsid w:val="000174E6"/>
    <w:rsid w:val="000174F8"/>
    <w:rsid w:val="00017E95"/>
    <w:rsid w:val="000205C7"/>
    <w:rsid w:val="00020888"/>
    <w:rsid w:val="00021075"/>
    <w:rsid w:val="00021AEB"/>
    <w:rsid w:val="00022322"/>
    <w:rsid w:val="000228DC"/>
    <w:rsid w:val="00022D36"/>
    <w:rsid w:val="00023104"/>
    <w:rsid w:val="0002337A"/>
    <w:rsid w:val="00023CD7"/>
    <w:rsid w:val="00023E72"/>
    <w:rsid w:val="000244C4"/>
    <w:rsid w:val="00024D4F"/>
    <w:rsid w:val="00024DCD"/>
    <w:rsid w:val="000252A5"/>
    <w:rsid w:val="00026526"/>
    <w:rsid w:val="0002653A"/>
    <w:rsid w:val="00026634"/>
    <w:rsid w:val="00026BBB"/>
    <w:rsid w:val="00026F64"/>
    <w:rsid w:val="00030331"/>
    <w:rsid w:val="00030819"/>
    <w:rsid w:val="00030B5B"/>
    <w:rsid w:val="0003127B"/>
    <w:rsid w:val="000313C2"/>
    <w:rsid w:val="000318FB"/>
    <w:rsid w:val="00031982"/>
    <w:rsid w:val="00031AA0"/>
    <w:rsid w:val="000323E9"/>
    <w:rsid w:val="000335DA"/>
    <w:rsid w:val="0003378B"/>
    <w:rsid w:val="00033BCF"/>
    <w:rsid w:val="00034F9A"/>
    <w:rsid w:val="00035793"/>
    <w:rsid w:val="00036454"/>
    <w:rsid w:val="00036BB8"/>
    <w:rsid w:val="00036EBC"/>
    <w:rsid w:val="000378F1"/>
    <w:rsid w:val="00037DB5"/>
    <w:rsid w:val="00041E52"/>
    <w:rsid w:val="00041FF0"/>
    <w:rsid w:val="000422CB"/>
    <w:rsid w:val="0004294F"/>
    <w:rsid w:val="00042ADB"/>
    <w:rsid w:val="00042C53"/>
    <w:rsid w:val="0004320A"/>
    <w:rsid w:val="00043734"/>
    <w:rsid w:val="00044401"/>
    <w:rsid w:val="00044BAE"/>
    <w:rsid w:val="00046479"/>
    <w:rsid w:val="000467ED"/>
    <w:rsid w:val="00046DAE"/>
    <w:rsid w:val="00047479"/>
    <w:rsid w:val="00050B69"/>
    <w:rsid w:val="000528FC"/>
    <w:rsid w:val="00052C8C"/>
    <w:rsid w:val="00053292"/>
    <w:rsid w:val="0005382F"/>
    <w:rsid w:val="00053A93"/>
    <w:rsid w:val="00054962"/>
    <w:rsid w:val="000549AE"/>
    <w:rsid w:val="0005530E"/>
    <w:rsid w:val="00055610"/>
    <w:rsid w:val="0005565E"/>
    <w:rsid w:val="00055952"/>
    <w:rsid w:val="00055F9F"/>
    <w:rsid w:val="00056B33"/>
    <w:rsid w:val="0005718E"/>
    <w:rsid w:val="000576E2"/>
    <w:rsid w:val="00057C35"/>
    <w:rsid w:val="00057D25"/>
    <w:rsid w:val="000602D3"/>
    <w:rsid w:val="00060DA5"/>
    <w:rsid w:val="00060ED8"/>
    <w:rsid w:val="00061158"/>
    <w:rsid w:val="00062102"/>
    <w:rsid w:val="00062B39"/>
    <w:rsid w:val="0006328B"/>
    <w:rsid w:val="0006331B"/>
    <w:rsid w:val="00063419"/>
    <w:rsid w:val="000638F4"/>
    <w:rsid w:val="0006393F"/>
    <w:rsid w:val="000640D2"/>
    <w:rsid w:val="00064BD1"/>
    <w:rsid w:val="00065101"/>
    <w:rsid w:val="00065470"/>
    <w:rsid w:val="00065501"/>
    <w:rsid w:val="00065AE5"/>
    <w:rsid w:val="00066282"/>
    <w:rsid w:val="00070C60"/>
    <w:rsid w:val="000716DD"/>
    <w:rsid w:val="00071E6D"/>
    <w:rsid w:val="00071EA8"/>
    <w:rsid w:val="00072428"/>
    <w:rsid w:val="000727DD"/>
    <w:rsid w:val="0007352E"/>
    <w:rsid w:val="000744FF"/>
    <w:rsid w:val="000747EC"/>
    <w:rsid w:val="0007492B"/>
    <w:rsid w:val="000757A8"/>
    <w:rsid w:val="00075D45"/>
    <w:rsid w:val="0007649F"/>
    <w:rsid w:val="000766AB"/>
    <w:rsid w:val="000770A1"/>
    <w:rsid w:val="00077EB5"/>
    <w:rsid w:val="000805F0"/>
    <w:rsid w:val="00080901"/>
    <w:rsid w:val="00080974"/>
    <w:rsid w:val="000812FD"/>
    <w:rsid w:val="00081789"/>
    <w:rsid w:val="00081A47"/>
    <w:rsid w:val="00082795"/>
    <w:rsid w:val="000827ED"/>
    <w:rsid w:val="00083173"/>
    <w:rsid w:val="00083813"/>
    <w:rsid w:val="00083D3C"/>
    <w:rsid w:val="00083E7B"/>
    <w:rsid w:val="000840F8"/>
    <w:rsid w:val="000846B3"/>
    <w:rsid w:val="00085623"/>
    <w:rsid w:val="000877D9"/>
    <w:rsid w:val="000902E7"/>
    <w:rsid w:val="000908F4"/>
    <w:rsid w:val="00090A48"/>
    <w:rsid w:val="00091D99"/>
    <w:rsid w:val="000933D5"/>
    <w:rsid w:val="00093C08"/>
    <w:rsid w:val="00093D80"/>
    <w:rsid w:val="00093DC0"/>
    <w:rsid w:val="00093EBF"/>
    <w:rsid w:val="0009465D"/>
    <w:rsid w:val="00094698"/>
    <w:rsid w:val="000949A4"/>
    <w:rsid w:val="00094B02"/>
    <w:rsid w:val="000955AD"/>
    <w:rsid w:val="000958A0"/>
    <w:rsid w:val="000A0394"/>
    <w:rsid w:val="000A059C"/>
    <w:rsid w:val="000A0DF3"/>
    <w:rsid w:val="000A1677"/>
    <w:rsid w:val="000A1E3C"/>
    <w:rsid w:val="000A201E"/>
    <w:rsid w:val="000A20F0"/>
    <w:rsid w:val="000A21D6"/>
    <w:rsid w:val="000A24F1"/>
    <w:rsid w:val="000A265C"/>
    <w:rsid w:val="000A3F71"/>
    <w:rsid w:val="000A452F"/>
    <w:rsid w:val="000A45E1"/>
    <w:rsid w:val="000A48C7"/>
    <w:rsid w:val="000A5045"/>
    <w:rsid w:val="000A5ADC"/>
    <w:rsid w:val="000A6136"/>
    <w:rsid w:val="000A6662"/>
    <w:rsid w:val="000A7EAA"/>
    <w:rsid w:val="000B08C6"/>
    <w:rsid w:val="000B0FEA"/>
    <w:rsid w:val="000B1437"/>
    <w:rsid w:val="000B1980"/>
    <w:rsid w:val="000B19F2"/>
    <w:rsid w:val="000B22CE"/>
    <w:rsid w:val="000B283E"/>
    <w:rsid w:val="000B2AF6"/>
    <w:rsid w:val="000B2DFE"/>
    <w:rsid w:val="000B35B9"/>
    <w:rsid w:val="000B38B2"/>
    <w:rsid w:val="000B3932"/>
    <w:rsid w:val="000B3C29"/>
    <w:rsid w:val="000B570F"/>
    <w:rsid w:val="000B57F1"/>
    <w:rsid w:val="000B59DF"/>
    <w:rsid w:val="000B5CB8"/>
    <w:rsid w:val="000B612C"/>
    <w:rsid w:val="000B70CC"/>
    <w:rsid w:val="000B719A"/>
    <w:rsid w:val="000B784F"/>
    <w:rsid w:val="000B7A10"/>
    <w:rsid w:val="000C0287"/>
    <w:rsid w:val="000C08ED"/>
    <w:rsid w:val="000C0A68"/>
    <w:rsid w:val="000C1B0E"/>
    <w:rsid w:val="000C2EA5"/>
    <w:rsid w:val="000C3F6F"/>
    <w:rsid w:val="000C4295"/>
    <w:rsid w:val="000C4EFA"/>
    <w:rsid w:val="000C5378"/>
    <w:rsid w:val="000C5F62"/>
    <w:rsid w:val="000C66D7"/>
    <w:rsid w:val="000C67B0"/>
    <w:rsid w:val="000C6AB2"/>
    <w:rsid w:val="000C7042"/>
    <w:rsid w:val="000C70C7"/>
    <w:rsid w:val="000C73C5"/>
    <w:rsid w:val="000C744D"/>
    <w:rsid w:val="000C7F07"/>
    <w:rsid w:val="000D0527"/>
    <w:rsid w:val="000D115A"/>
    <w:rsid w:val="000D15DF"/>
    <w:rsid w:val="000D1CD5"/>
    <w:rsid w:val="000D29BF"/>
    <w:rsid w:val="000D2C4B"/>
    <w:rsid w:val="000D342E"/>
    <w:rsid w:val="000D394D"/>
    <w:rsid w:val="000D3F99"/>
    <w:rsid w:val="000D50B7"/>
    <w:rsid w:val="000D51B8"/>
    <w:rsid w:val="000D55B1"/>
    <w:rsid w:val="000D5B14"/>
    <w:rsid w:val="000D5B77"/>
    <w:rsid w:val="000D5D2B"/>
    <w:rsid w:val="000D6704"/>
    <w:rsid w:val="000D6803"/>
    <w:rsid w:val="000D6B28"/>
    <w:rsid w:val="000D7864"/>
    <w:rsid w:val="000D7C25"/>
    <w:rsid w:val="000E0499"/>
    <w:rsid w:val="000E0519"/>
    <w:rsid w:val="000E09F5"/>
    <w:rsid w:val="000E0C93"/>
    <w:rsid w:val="000E0CC9"/>
    <w:rsid w:val="000E0CCE"/>
    <w:rsid w:val="000E10DC"/>
    <w:rsid w:val="000E12E0"/>
    <w:rsid w:val="000E1444"/>
    <w:rsid w:val="000E20D1"/>
    <w:rsid w:val="000E29FF"/>
    <w:rsid w:val="000E2F69"/>
    <w:rsid w:val="000E42A8"/>
    <w:rsid w:val="000E443C"/>
    <w:rsid w:val="000E4D51"/>
    <w:rsid w:val="000E4DF9"/>
    <w:rsid w:val="000E60F9"/>
    <w:rsid w:val="000E661A"/>
    <w:rsid w:val="000E795E"/>
    <w:rsid w:val="000E7C44"/>
    <w:rsid w:val="000E7C69"/>
    <w:rsid w:val="000E7FD6"/>
    <w:rsid w:val="000F0322"/>
    <w:rsid w:val="000F072D"/>
    <w:rsid w:val="000F08AE"/>
    <w:rsid w:val="000F09BD"/>
    <w:rsid w:val="000F1562"/>
    <w:rsid w:val="000F1E12"/>
    <w:rsid w:val="000F254B"/>
    <w:rsid w:val="000F2629"/>
    <w:rsid w:val="000F2D2B"/>
    <w:rsid w:val="000F32FB"/>
    <w:rsid w:val="000F4517"/>
    <w:rsid w:val="000F4868"/>
    <w:rsid w:val="000F4E4A"/>
    <w:rsid w:val="000F4E8B"/>
    <w:rsid w:val="000F508F"/>
    <w:rsid w:val="000F5C59"/>
    <w:rsid w:val="000F6D3B"/>
    <w:rsid w:val="000F6E33"/>
    <w:rsid w:val="000F6F0C"/>
    <w:rsid w:val="000F767F"/>
    <w:rsid w:val="000F79AB"/>
    <w:rsid w:val="000F7AEB"/>
    <w:rsid w:val="000F7EFC"/>
    <w:rsid w:val="000F7F93"/>
    <w:rsid w:val="000F7FC7"/>
    <w:rsid w:val="00101191"/>
    <w:rsid w:val="0010167C"/>
    <w:rsid w:val="00101C55"/>
    <w:rsid w:val="00101CEE"/>
    <w:rsid w:val="001026C1"/>
    <w:rsid w:val="00103118"/>
    <w:rsid w:val="0010358C"/>
    <w:rsid w:val="00103A15"/>
    <w:rsid w:val="00106115"/>
    <w:rsid w:val="001063E1"/>
    <w:rsid w:val="00106E36"/>
    <w:rsid w:val="0010714C"/>
    <w:rsid w:val="00107AC6"/>
    <w:rsid w:val="00107EC1"/>
    <w:rsid w:val="00110CA3"/>
    <w:rsid w:val="00110DE9"/>
    <w:rsid w:val="00111A2F"/>
    <w:rsid w:val="001125C2"/>
    <w:rsid w:val="00112E84"/>
    <w:rsid w:val="00112F14"/>
    <w:rsid w:val="00112F5E"/>
    <w:rsid w:val="0011393E"/>
    <w:rsid w:val="00113F2A"/>
    <w:rsid w:val="001141DF"/>
    <w:rsid w:val="00115296"/>
    <w:rsid w:val="001157E0"/>
    <w:rsid w:val="00115B15"/>
    <w:rsid w:val="00115CD2"/>
    <w:rsid w:val="00116FD4"/>
    <w:rsid w:val="0011790B"/>
    <w:rsid w:val="0012033E"/>
    <w:rsid w:val="00120362"/>
    <w:rsid w:val="001207CB"/>
    <w:rsid w:val="001209BF"/>
    <w:rsid w:val="00120A6D"/>
    <w:rsid w:val="00120F17"/>
    <w:rsid w:val="001211C9"/>
    <w:rsid w:val="00121884"/>
    <w:rsid w:val="00121F5E"/>
    <w:rsid w:val="00122B52"/>
    <w:rsid w:val="00123C09"/>
    <w:rsid w:val="0012414E"/>
    <w:rsid w:val="00124F2A"/>
    <w:rsid w:val="0012501E"/>
    <w:rsid w:val="0012632E"/>
    <w:rsid w:val="00126471"/>
    <w:rsid w:val="00127292"/>
    <w:rsid w:val="00127347"/>
    <w:rsid w:val="0012745A"/>
    <w:rsid w:val="00127913"/>
    <w:rsid w:val="00127CF0"/>
    <w:rsid w:val="001302D3"/>
    <w:rsid w:val="0013046B"/>
    <w:rsid w:val="0013052F"/>
    <w:rsid w:val="001306F8"/>
    <w:rsid w:val="00130918"/>
    <w:rsid w:val="00130B05"/>
    <w:rsid w:val="00131F75"/>
    <w:rsid w:val="00132101"/>
    <w:rsid w:val="00132624"/>
    <w:rsid w:val="00132702"/>
    <w:rsid w:val="00132952"/>
    <w:rsid w:val="00132CB7"/>
    <w:rsid w:val="001333EF"/>
    <w:rsid w:val="00133573"/>
    <w:rsid w:val="001349E6"/>
    <w:rsid w:val="00134CD3"/>
    <w:rsid w:val="00135936"/>
    <w:rsid w:val="00135E63"/>
    <w:rsid w:val="00136577"/>
    <w:rsid w:val="0013675F"/>
    <w:rsid w:val="00137727"/>
    <w:rsid w:val="00140156"/>
    <w:rsid w:val="001413F6"/>
    <w:rsid w:val="00142520"/>
    <w:rsid w:val="001427CA"/>
    <w:rsid w:val="00142DF5"/>
    <w:rsid w:val="00142F98"/>
    <w:rsid w:val="00143A5C"/>
    <w:rsid w:val="00143B3B"/>
    <w:rsid w:val="00143C6B"/>
    <w:rsid w:val="00144159"/>
    <w:rsid w:val="00144BE1"/>
    <w:rsid w:val="00145873"/>
    <w:rsid w:val="00146399"/>
    <w:rsid w:val="00146EB7"/>
    <w:rsid w:val="00147579"/>
    <w:rsid w:val="00147D40"/>
    <w:rsid w:val="00150195"/>
    <w:rsid w:val="0015025D"/>
    <w:rsid w:val="001507DF"/>
    <w:rsid w:val="00151882"/>
    <w:rsid w:val="00152800"/>
    <w:rsid w:val="00152BF8"/>
    <w:rsid w:val="00153345"/>
    <w:rsid w:val="001542C7"/>
    <w:rsid w:val="00154413"/>
    <w:rsid w:val="00154A9F"/>
    <w:rsid w:val="00154F84"/>
    <w:rsid w:val="00155684"/>
    <w:rsid w:val="0015581C"/>
    <w:rsid w:val="00155D3C"/>
    <w:rsid w:val="00156BFC"/>
    <w:rsid w:val="00157190"/>
    <w:rsid w:val="0015758F"/>
    <w:rsid w:val="00160490"/>
    <w:rsid w:val="00160D7B"/>
    <w:rsid w:val="00161A67"/>
    <w:rsid w:val="00161E4B"/>
    <w:rsid w:val="0016271C"/>
    <w:rsid w:val="00162A04"/>
    <w:rsid w:val="00162C17"/>
    <w:rsid w:val="001631C8"/>
    <w:rsid w:val="00163318"/>
    <w:rsid w:val="001639EE"/>
    <w:rsid w:val="00163C9B"/>
    <w:rsid w:val="0016508B"/>
    <w:rsid w:val="00166823"/>
    <w:rsid w:val="00167507"/>
    <w:rsid w:val="00167653"/>
    <w:rsid w:val="0016777F"/>
    <w:rsid w:val="00167CB6"/>
    <w:rsid w:val="00170188"/>
    <w:rsid w:val="00170FCD"/>
    <w:rsid w:val="0017176D"/>
    <w:rsid w:val="00172A56"/>
    <w:rsid w:val="00173790"/>
    <w:rsid w:val="00173D51"/>
    <w:rsid w:val="00173E9F"/>
    <w:rsid w:val="001741CA"/>
    <w:rsid w:val="00174296"/>
    <w:rsid w:val="001743D7"/>
    <w:rsid w:val="0017453F"/>
    <w:rsid w:val="00174A34"/>
    <w:rsid w:val="00174E7D"/>
    <w:rsid w:val="0017642F"/>
    <w:rsid w:val="001775E0"/>
    <w:rsid w:val="001802D3"/>
    <w:rsid w:val="0018102E"/>
    <w:rsid w:val="00181415"/>
    <w:rsid w:val="00181A55"/>
    <w:rsid w:val="00181BE1"/>
    <w:rsid w:val="001822DF"/>
    <w:rsid w:val="001824E2"/>
    <w:rsid w:val="00182A88"/>
    <w:rsid w:val="00182D1B"/>
    <w:rsid w:val="00183815"/>
    <w:rsid w:val="00183A84"/>
    <w:rsid w:val="00184286"/>
    <w:rsid w:val="001848BC"/>
    <w:rsid w:val="00184974"/>
    <w:rsid w:val="00185505"/>
    <w:rsid w:val="001858E6"/>
    <w:rsid w:val="001859EA"/>
    <w:rsid w:val="00185EF9"/>
    <w:rsid w:val="0018622F"/>
    <w:rsid w:val="00186420"/>
    <w:rsid w:val="00186B4F"/>
    <w:rsid w:val="001875A0"/>
    <w:rsid w:val="0019001D"/>
    <w:rsid w:val="00192178"/>
    <w:rsid w:val="0019265A"/>
    <w:rsid w:val="00194163"/>
    <w:rsid w:val="0019441E"/>
    <w:rsid w:val="00194947"/>
    <w:rsid w:val="001955CA"/>
    <w:rsid w:val="00195B2A"/>
    <w:rsid w:val="00195B78"/>
    <w:rsid w:val="00195EC7"/>
    <w:rsid w:val="00196381"/>
    <w:rsid w:val="00196C36"/>
    <w:rsid w:val="001973C3"/>
    <w:rsid w:val="001978BA"/>
    <w:rsid w:val="00197D4B"/>
    <w:rsid w:val="00197EA9"/>
    <w:rsid w:val="001A0F75"/>
    <w:rsid w:val="001A121D"/>
    <w:rsid w:val="001A16EF"/>
    <w:rsid w:val="001A1DA4"/>
    <w:rsid w:val="001A1E78"/>
    <w:rsid w:val="001A20E3"/>
    <w:rsid w:val="001A2158"/>
    <w:rsid w:val="001A233D"/>
    <w:rsid w:val="001A2C43"/>
    <w:rsid w:val="001A3406"/>
    <w:rsid w:val="001A3F7B"/>
    <w:rsid w:val="001A414D"/>
    <w:rsid w:val="001A46F9"/>
    <w:rsid w:val="001A49F0"/>
    <w:rsid w:val="001A4ADB"/>
    <w:rsid w:val="001A4C26"/>
    <w:rsid w:val="001A502F"/>
    <w:rsid w:val="001A5B5A"/>
    <w:rsid w:val="001A5D24"/>
    <w:rsid w:val="001A75E2"/>
    <w:rsid w:val="001A7AD4"/>
    <w:rsid w:val="001A7D19"/>
    <w:rsid w:val="001B007E"/>
    <w:rsid w:val="001B018C"/>
    <w:rsid w:val="001B0465"/>
    <w:rsid w:val="001B097F"/>
    <w:rsid w:val="001B0E25"/>
    <w:rsid w:val="001B10A4"/>
    <w:rsid w:val="001B1D30"/>
    <w:rsid w:val="001B2220"/>
    <w:rsid w:val="001B237F"/>
    <w:rsid w:val="001B2AAF"/>
    <w:rsid w:val="001B2BAC"/>
    <w:rsid w:val="001B4BF9"/>
    <w:rsid w:val="001B4F1F"/>
    <w:rsid w:val="001B4FC4"/>
    <w:rsid w:val="001B54CE"/>
    <w:rsid w:val="001B5BB6"/>
    <w:rsid w:val="001B5DB9"/>
    <w:rsid w:val="001B63E4"/>
    <w:rsid w:val="001B646C"/>
    <w:rsid w:val="001B66E9"/>
    <w:rsid w:val="001B671D"/>
    <w:rsid w:val="001B7A81"/>
    <w:rsid w:val="001B7CEB"/>
    <w:rsid w:val="001C021C"/>
    <w:rsid w:val="001C0481"/>
    <w:rsid w:val="001C0CDE"/>
    <w:rsid w:val="001C16CB"/>
    <w:rsid w:val="001C1CB7"/>
    <w:rsid w:val="001C1EF5"/>
    <w:rsid w:val="001C2AB8"/>
    <w:rsid w:val="001C2D0E"/>
    <w:rsid w:val="001C2F86"/>
    <w:rsid w:val="001C3059"/>
    <w:rsid w:val="001C30FB"/>
    <w:rsid w:val="001C395D"/>
    <w:rsid w:val="001C48BA"/>
    <w:rsid w:val="001C48DF"/>
    <w:rsid w:val="001C60D9"/>
    <w:rsid w:val="001C638F"/>
    <w:rsid w:val="001C646D"/>
    <w:rsid w:val="001C65D7"/>
    <w:rsid w:val="001C6D6E"/>
    <w:rsid w:val="001C6DCC"/>
    <w:rsid w:val="001C6E0B"/>
    <w:rsid w:val="001C7725"/>
    <w:rsid w:val="001C78F0"/>
    <w:rsid w:val="001C7C55"/>
    <w:rsid w:val="001C7D0F"/>
    <w:rsid w:val="001D0246"/>
    <w:rsid w:val="001D0CD2"/>
    <w:rsid w:val="001D0E19"/>
    <w:rsid w:val="001D2152"/>
    <w:rsid w:val="001D263A"/>
    <w:rsid w:val="001D2884"/>
    <w:rsid w:val="001D2D0B"/>
    <w:rsid w:val="001D3377"/>
    <w:rsid w:val="001D36C8"/>
    <w:rsid w:val="001D3934"/>
    <w:rsid w:val="001D3D86"/>
    <w:rsid w:val="001D4820"/>
    <w:rsid w:val="001D49C5"/>
    <w:rsid w:val="001D4AF7"/>
    <w:rsid w:val="001D5249"/>
    <w:rsid w:val="001D535F"/>
    <w:rsid w:val="001D59B9"/>
    <w:rsid w:val="001D5AE7"/>
    <w:rsid w:val="001D5CE3"/>
    <w:rsid w:val="001D5E71"/>
    <w:rsid w:val="001D6A79"/>
    <w:rsid w:val="001D7782"/>
    <w:rsid w:val="001E0285"/>
    <w:rsid w:val="001E038C"/>
    <w:rsid w:val="001E0670"/>
    <w:rsid w:val="001E0984"/>
    <w:rsid w:val="001E0BA4"/>
    <w:rsid w:val="001E0D7C"/>
    <w:rsid w:val="001E1661"/>
    <w:rsid w:val="001E1E07"/>
    <w:rsid w:val="001E1FEB"/>
    <w:rsid w:val="001E24DF"/>
    <w:rsid w:val="001E284F"/>
    <w:rsid w:val="001E2880"/>
    <w:rsid w:val="001E2AA0"/>
    <w:rsid w:val="001E352E"/>
    <w:rsid w:val="001E3E2E"/>
    <w:rsid w:val="001E4165"/>
    <w:rsid w:val="001E4DD5"/>
    <w:rsid w:val="001E53B7"/>
    <w:rsid w:val="001E5E8A"/>
    <w:rsid w:val="001E662E"/>
    <w:rsid w:val="001E75E4"/>
    <w:rsid w:val="001F167B"/>
    <w:rsid w:val="001F2C3C"/>
    <w:rsid w:val="001F2CD4"/>
    <w:rsid w:val="001F2EA1"/>
    <w:rsid w:val="001F33D0"/>
    <w:rsid w:val="001F34E6"/>
    <w:rsid w:val="001F40CD"/>
    <w:rsid w:val="001F4283"/>
    <w:rsid w:val="001F4DA0"/>
    <w:rsid w:val="001F4DB2"/>
    <w:rsid w:val="001F7B18"/>
    <w:rsid w:val="001F7F5F"/>
    <w:rsid w:val="00200012"/>
    <w:rsid w:val="0020012A"/>
    <w:rsid w:val="0020017E"/>
    <w:rsid w:val="00200B42"/>
    <w:rsid w:val="00200FA5"/>
    <w:rsid w:val="00201A64"/>
    <w:rsid w:val="00202922"/>
    <w:rsid w:val="00202A23"/>
    <w:rsid w:val="0020302C"/>
    <w:rsid w:val="00203D69"/>
    <w:rsid w:val="002046A3"/>
    <w:rsid w:val="002051B7"/>
    <w:rsid w:val="00205E1D"/>
    <w:rsid w:val="00205E85"/>
    <w:rsid w:val="00205FB8"/>
    <w:rsid w:val="002060ED"/>
    <w:rsid w:val="0020669F"/>
    <w:rsid w:val="00207F22"/>
    <w:rsid w:val="00210868"/>
    <w:rsid w:val="0021140E"/>
    <w:rsid w:val="00211676"/>
    <w:rsid w:val="002118A2"/>
    <w:rsid w:val="00211E5C"/>
    <w:rsid w:val="00212EA9"/>
    <w:rsid w:val="00213210"/>
    <w:rsid w:val="00213722"/>
    <w:rsid w:val="002142D3"/>
    <w:rsid w:val="002149A7"/>
    <w:rsid w:val="00214AEA"/>
    <w:rsid w:val="00214DD6"/>
    <w:rsid w:val="002150FB"/>
    <w:rsid w:val="002152F3"/>
    <w:rsid w:val="0021536B"/>
    <w:rsid w:val="00215AEB"/>
    <w:rsid w:val="002173BA"/>
    <w:rsid w:val="002205E2"/>
    <w:rsid w:val="00221582"/>
    <w:rsid w:val="002219CF"/>
    <w:rsid w:val="00221F1A"/>
    <w:rsid w:val="00222675"/>
    <w:rsid w:val="00222853"/>
    <w:rsid w:val="00222A55"/>
    <w:rsid w:val="00223030"/>
    <w:rsid w:val="00224D26"/>
    <w:rsid w:val="00225BAA"/>
    <w:rsid w:val="00226249"/>
    <w:rsid w:val="00226356"/>
    <w:rsid w:val="00226BDA"/>
    <w:rsid w:val="0022795F"/>
    <w:rsid w:val="00227976"/>
    <w:rsid w:val="0023048A"/>
    <w:rsid w:val="00230BBC"/>
    <w:rsid w:val="00230F12"/>
    <w:rsid w:val="002318CF"/>
    <w:rsid w:val="00231DE2"/>
    <w:rsid w:val="0023221B"/>
    <w:rsid w:val="002322E7"/>
    <w:rsid w:val="002324CB"/>
    <w:rsid w:val="00232771"/>
    <w:rsid w:val="00232824"/>
    <w:rsid w:val="002329DD"/>
    <w:rsid w:val="00233229"/>
    <w:rsid w:val="00234346"/>
    <w:rsid w:val="002349F7"/>
    <w:rsid w:val="00235274"/>
    <w:rsid w:val="00235794"/>
    <w:rsid w:val="002365CC"/>
    <w:rsid w:val="002368E5"/>
    <w:rsid w:val="00236C88"/>
    <w:rsid w:val="00236EAB"/>
    <w:rsid w:val="00237422"/>
    <w:rsid w:val="0023751E"/>
    <w:rsid w:val="00237DB2"/>
    <w:rsid w:val="00237FE6"/>
    <w:rsid w:val="002403D3"/>
    <w:rsid w:val="00240CF8"/>
    <w:rsid w:val="00241A1C"/>
    <w:rsid w:val="00241B4B"/>
    <w:rsid w:val="00241E77"/>
    <w:rsid w:val="0024284A"/>
    <w:rsid w:val="00243209"/>
    <w:rsid w:val="00243B22"/>
    <w:rsid w:val="00243F0A"/>
    <w:rsid w:val="00244F36"/>
    <w:rsid w:val="002457F8"/>
    <w:rsid w:val="00245B83"/>
    <w:rsid w:val="00245E05"/>
    <w:rsid w:val="002460D0"/>
    <w:rsid w:val="00246371"/>
    <w:rsid w:val="00246B13"/>
    <w:rsid w:val="00251187"/>
    <w:rsid w:val="00251A7A"/>
    <w:rsid w:val="00251B3B"/>
    <w:rsid w:val="00251E67"/>
    <w:rsid w:val="00251FDF"/>
    <w:rsid w:val="002532DA"/>
    <w:rsid w:val="0025346F"/>
    <w:rsid w:val="0025374E"/>
    <w:rsid w:val="00253FA6"/>
    <w:rsid w:val="002540EC"/>
    <w:rsid w:val="00254BFE"/>
    <w:rsid w:val="002555AC"/>
    <w:rsid w:val="00255CD6"/>
    <w:rsid w:val="00255DAE"/>
    <w:rsid w:val="00256EAD"/>
    <w:rsid w:val="00256F55"/>
    <w:rsid w:val="002578C5"/>
    <w:rsid w:val="00257E2A"/>
    <w:rsid w:val="00260018"/>
    <w:rsid w:val="0026043E"/>
    <w:rsid w:val="002617E9"/>
    <w:rsid w:val="00261D1B"/>
    <w:rsid w:val="002626E2"/>
    <w:rsid w:val="00262E5D"/>
    <w:rsid w:val="00262F5B"/>
    <w:rsid w:val="00263311"/>
    <w:rsid w:val="00264067"/>
    <w:rsid w:val="00264810"/>
    <w:rsid w:val="00264F10"/>
    <w:rsid w:val="00265D50"/>
    <w:rsid w:val="0026657C"/>
    <w:rsid w:val="002672FC"/>
    <w:rsid w:val="002700E4"/>
    <w:rsid w:val="002703F9"/>
    <w:rsid w:val="002707B6"/>
    <w:rsid w:val="00271286"/>
    <w:rsid w:val="002712FF"/>
    <w:rsid w:val="00271324"/>
    <w:rsid w:val="0027183B"/>
    <w:rsid w:val="00271B32"/>
    <w:rsid w:val="00272030"/>
    <w:rsid w:val="00272CAF"/>
    <w:rsid w:val="00272DB8"/>
    <w:rsid w:val="002730EA"/>
    <w:rsid w:val="00273269"/>
    <w:rsid w:val="00273B27"/>
    <w:rsid w:val="002742C4"/>
    <w:rsid w:val="00274F94"/>
    <w:rsid w:val="00275200"/>
    <w:rsid w:val="00275684"/>
    <w:rsid w:val="00275EBA"/>
    <w:rsid w:val="002765CC"/>
    <w:rsid w:val="00276D58"/>
    <w:rsid w:val="00277F1C"/>
    <w:rsid w:val="002803AA"/>
    <w:rsid w:val="002805E4"/>
    <w:rsid w:val="00280E84"/>
    <w:rsid w:val="00281146"/>
    <w:rsid w:val="00281456"/>
    <w:rsid w:val="0028188B"/>
    <w:rsid w:val="00281EC1"/>
    <w:rsid w:val="00282FE6"/>
    <w:rsid w:val="0028337B"/>
    <w:rsid w:val="0028342F"/>
    <w:rsid w:val="00284915"/>
    <w:rsid w:val="00286063"/>
    <w:rsid w:val="00286E10"/>
    <w:rsid w:val="00287288"/>
    <w:rsid w:val="00287536"/>
    <w:rsid w:val="00287BB6"/>
    <w:rsid w:val="00290B02"/>
    <w:rsid w:val="00291684"/>
    <w:rsid w:val="002919C5"/>
    <w:rsid w:val="00291E5B"/>
    <w:rsid w:val="002922D9"/>
    <w:rsid w:val="00292AEE"/>
    <w:rsid w:val="00293A61"/>
    <w:rsid w:val="002950ED"/>
    <w:rsid w:val="00295454"/>
    <w:rsid w:val="002955B3"/>
    <w:rsid w:val="00295D30"/>
    <w:rsid w:val="00295E6E"/>
    <w:rsid w:val="0029642A"/>
    <w:rsid w:val="002967F3"/>
    <w:rsid w:val="00296F8E"/>
    <w:rsid w:val="00296FB1"/>
    <w:rsid w:val="00297883"/>
    <w:rsid w:val="00297CF0"/>
    <w:rsid w:val="002A1EA2"/>
    <w:rsid w:val="002A2CA1"/>
    <w:rsid w:val="002A2CDF"/>
    <w:rsid w:val="002A31A2"/>
    <w:rsid w:val="002A3955"/>
    <w:rsid w:val="002A5745"/>
    <w:rsid w:val="002A64CD"/>
    <w:rsid w:val="002A6813"/>
    <w:rsid w:val="002A6ADD"/>
    <w:rsid w:val="002B0341"/>
    <w:rsid w:val="002B05EE"/>
    <w:rsid w:val="002B18B2"/>
    <w:rsid w:val="002B29D8"/>
    <w:rsid w:val="002B4017"/>
    <w:rsid w:val="002B42CD"/>
    <w:rsid w:val="002B4E16"/>
    <w:rsid w:val="002B5022"/>
    <w:rsid w:val="002B561F"/>
    <w:rsid w:val="002B5F63"/>
    <w:rsid w:val="002B62F2"/>
    <w:rsid w:val="002B64E5"/>
    <w:rsid w:val="002B6FB2"/>
    <w:rsid w:val="002C03C9"/>
    <w:rsid w:val="002C1294"/>
    <w:rsid w:val="002C14F1"/>
    <w:rsid w:val="002C20FE"/>
    <w:rsid w:val="002C23B0"/>
    <w:rsid w:val="002C330F"/>
    <w:rsid w:val="002C40C0"/>
    <w:rsid w:val="002C56AA"/>
    <w:rsid w:val="002C5BC7"/>
    <w:rsid w:val="002D07C6"/>
    <w:rsid w:val="002D09B2"/>
    <w:rsid w:val="002D0A8C"/>
    <w:rsid w:val="002D0B6F"/>
    <w:rsid w:val="002D0B89"/>
    <w:rsid w:val="002D15F3"/>
    <w:rsid w:val="002D2601"/>
    <w:rsid w:val="002D2EE0"/>
    <w:rsid w:val="002D2F3A"/>
    <w:rsid w:val="002D31B1"/>
    <w:rsid w:val="002D3474"/>
    <w:rsid w:val="002D3ABC"/>
    <w:rsid w:val="002D3B5F"/>
    <w:rsid w:val="002D40FD"/>
    <w:rsid w:val="002D4303"/>
    <w:rsid w:val="002D48CD"/>
    <w:rsid w:val="002D4D4D"/>
    <w:rsid w:val="002D5D30"/>
    <w:rsid w:val="002D619F"/>
    <w:rsid w:val="002D6311"/>
    <w:rsid w:val="002D6369"/>
    <w:rsid w:val="002D6F63"/>
    <w:rsid w:val="002D7745"/>
    <w:rsid w:val="002D7B3A"/>
    <w:rsid w:val="002E0A46"/>
    <w:rsid w:val="002E0D89"/>
    <w:rsid w:val="002E2099"/>
    <w:rsid w:val="002E2741"/>
    <w:rsid w:val="002E2B7B"/>
    <w:rsid w:val="002E2F53"/>
    <w:rsid w:val="002E428D"/>
    <w:rsid w:val="002E47B1"/>
    <w:rsid w:val="002E49E1"/>
    <w:rsid w:val="002E568D"/>
    <w:rsid w:val="002E7F3E"/>
    <w:rsid w:val="002F0C22"/>
    <w:rsid w:val="002F0E72"/>
    <w:rsid w:val="002F0F8D"/>
    <w:rsid w:val="002F148A"/>
    <w:rsid w:val="002F16F8"/>
    <w:rsid w:val="002F2B56"/>
    <w:rsid w:val="002F3322"/>
    <w:rsid w:val="002F3E4E"/>
    <w:rsid w:val="002F50F2"/>
    <w:rsid w:val="002F512B"/>
    <w:rsid w:val="002F5AD7"/>
    <w:rsid w:val="002F6225"/>
    <w:rsid w:val="002F630F"/>
    <w:rsid w:val="002F6C80"/>
    <w:rsid w:val="0030029D"/>
    <w:rsid w:val="00300779"/>
    <w:rsid w:val="0030128C"/>
    <w:rsid w:val="00301948"/>
    <w:rsid w:val="003019FF"/>
    <w:rsid w:val="00301EB5"/>
    <w:rsid w:val="00302C67"/>
    <w:rsid w:val="00303F51"/>
    <w:rsid w:val="003047FA"/>
    <w:rsid w:val="00304ED9"/>
    <w:rsid w:val="00306008"/>
    <w:rsid w:val="00306142"/>
    <w:rsid w:val="00306872"/>
    <w:rsid w:val="003069A1"/>
    <w:rsid w:val="00306D3A"/>
    <w:rsid w:val="003071ED"/>
    <w:rsid w:val="0031018F"/>
    <w:rsid w:val="00310CE1"/>
    <w:rsid w:val="003114C0"/>
    <w:rsid w:val="00311F8C"/>
    <w:rsid w:val="003125EF"/>
    <w:rsid w:val="003128B5"/>
    <w:rsid w:val="00312A76"/>
    <w:rsid w:val="00314A2C"/>
    <w:rsid w:val="00314A46"/>
    <w:rsid w:val="00315949"/>
    <w:rsid w:val="0031692E"/>
    <w:rsid w:val="00316C84"/>
    <w:rsid w:val="00317226"/>
    <w:rsid w:val="003175A5"/>
    <w:rsid w:val="00317667"/>
    <w:rsid w:val="00317F67"/>
    <w:rsid w:val="0032030E"/>
    <w:rsid w:val="00321B4B"/>
    <w:rsid w:val="003227B5"/>
    <w:rsid w:val="00322857"/>
    <w:rsid w:val="003233EE"/>
    <w:rsid w:val="00323491"/>
    <w:rsid w:val="00323727"/>
    <w:rsid w:val="003237D4"/>
    <w:rsid w:val="00324110"/>
    <w:rsid w:val="00324CD6"/>
    <w:rsid w:val="003255B6"/>
    <w:rsid w:val="003266C6"/>
    <w:rsid w:val="003269ED"/>
    <w:rsid w:val="00327002"/>
    <w:rsid w:val="0033089D"/>
    <w:rsid w:val="00330CCA"/>
    <w:rsid w:val="00332253"/>
    <w:rsid w:val="003324C5"/>
    <w:rsid w:val="003330AC"/>
    <w:rsid w:val="00334B96"/>
    <w:rsid w:val="003364C7"/>
    <w:rsid w:val="003376B0"/>
    <w:rsid w:val="00337C7E"/>
    <w:rsid w:val="003404B5"/>
    <w:rsid w:val="00341247"/>
    <w:rsid w:val="003413F4"/>
    <w:rsid w:val="003414E1"/>
    <w:rsid w:val="00342741"/>
    <w:rsid w:val="003428F8"/>
    <w:rsid w:val="00342A59"/>
    <w:rsid w:val="00342DD6"/>
    <w:rsid w:val="0034381E"/>
    <w:rsid w:val="00343955"/>
    <w:rsid w:val="003447B5"/>
    <w:rsid w:val="00344C6E"/>
    <w:rsid w:val="00345498"/>
    <w:rsid w:val="00345D31"/>
    <w:rsid w:val="00346279"/>
    <w:rsid w:val="00346A11"/>
    <w:rsid w:val="00347311"/>
    <w:rsid w:val="00347C5E"/>
    <w:rsid w:val="00347DD8"/>
    <w:rsid w:val="00351045"/>
    <w:rsid w:val="00351A31"/>
    <w:rsid w:val="00352E65"/>
    <w:rsid w:val="003534C1"/>
    <w:rsid w:val="00353DC3"/>
    <w:rsid w:val="003542D9"/>
    <w:rsid w:val="00354516"/>
    <w:rsid w:val="00354691"/>
    <w:rsid w:val="00354F62"/>
    <w:rsid w:val="003552A3"/>
    <w:rsid w:val="00355C77"/>
    <w:rsid w:val="00355F02"/>
    <w:rsid w:val="00355F9A"/>
    <w:rsid w:val="00356DF3"/>
    <w:rsid w:val="00356E47"/>
    <w:rsid w:val="00357054"/>
    <w:rsid w:val="00357316"/>
    <w:rsid w:val="003579E9"/>
    <w:rsid w:val="003610AA"/>
    <w:rsid w:val="003613AF"/>
    <w:rsid w:val="00361497"/>
    <w:rsid w:val="003615B6"/>
    <w:rsid w:val="00361D66"/>
    <w:rsid w:val="00361FF5"/>
    <w:rsid w:val="003627BA"/>
    <w:rsid w:val="00363549"/>
    <w:rsid w:val="00363D09"/>
    <w:rsid w:val="00364157"/>
    <w:rsid w:val="00364B1B"/>
    <w:rsid w:val="003661D5"/>
    <w:rsid w:val="0036620B"/>
    <w:rsid w:val="003668A6"/>
    <w:rsid w:val="00366BBF"/>
    <w:rsid w:val="00366FEA"/>
    <w:rsid w:val="0036700A"/>
    <w:rsid w:val="003671F4"/>
    <w:rsid w:val="00367517"/>
    <w:rsid w:val="00367727"/>
    <w:rsid w:val="00367D28"/>
    <w:rsid w:val="003702AF"/>
    <w:rsid w:val="003707A2"/>
    <w:rsid w:val="003712CB"/>
    <w:rsid w:val="003725BD"/>
    <w:rsid w:val="00373B72"/>
    <w:rsid w:val="00374F46"/>
    <w:rsid w:val="0037518D"/>
    <w:rsid w:val="00375A13"/>
    <w:rsid w:val="00375ADF"/>
    <w:rsid w:val="0037620D"/>
    <w:rsid w:val="00376356"/>
    <w:rsid w:val="003763B6"/>
    <w:rsid w:val="003766C6"/>
    <w:rsid w:val="00376ADF"/>
    <w:rsid w:val="00377597"/>
    <w:rsid w:val="00381615"/>
    <w:rsid w:val="00382577"/>
    <w:rsid w:val="00382724"/>
    <w:rsid w:val="003828BC"/>
    <w:rsid w:val="003835FD"/>
    <w:rsid w:val="00383AAC"/>
    <w:rsid w:val="00384927"/>
    <w:rsid w:val="00385291"/>
    <w:rsid w:val="00386296"/>
    <w:rsid w:val="003864EE"/>
    <w:rsid w:val="00386D69"/>
    <w:rsid w:val="00386E44"/>
    <w:rsid w:val="00387D07"/>
    <w:rsid w:val="00387E52"/>
    <w:rsid w:val="00387FC1"/>
    <w:rsid w:val="00390F4C"/>
    <w:rsid w:val="00391157"/>
    <w:rsid w:val="0039135A"/>
    <w:rsid w:val="00391B2F"/>
    <w:rsid w:val="00391D81"/>
    <w:rsid w:val="00392774"/>
    <w:rsid w:val="00392B76"/>
    <w:rsid w:val="00392CDB"/>
    <w:rsid w:val="003930E4"/>
    <w:rsid w:val="003937CC"/>
    <w:rsid w:val="003948B4"/>
    <w:rsid w:val="00394E59"/>
    <w:rsid w:val="003952AD"/>
    <w:rsid w:val="0039608F"/>
    <w:rsid w:val="00397003"/>
    <w:rsid w:val="0039783C"/>
    <w:rsid w:val="00397A84"/>
    <w:rsid w:val="003A02A4"/>
    <w:rsid w:val="003A0850"/>
    <w:rsid w:val="003A0B93"/>
    <w:rsid w:val="003A13F7"/>
    <w:rsid w:val="003A1C10"/>
    <w:rsid w:val="003A2436"/>
    <w:rsid w:val="003A424C"/>
    <w:rsid w:val="003A4C69"/>
    <w:rsid w:val="003A5695"/>
    <w:rsid w:val="003A5962"/>
    <w:rsid w:val="003A60E2"/>
    <w:rsid w:val="003A6395"/>
    <w:rsid w:val="003A65D6"/>
    <w:rsid w:val="003A6AE4"/>
    <w:rsid w:val="003A7442"/>
    <w:rsid w:val="003A7521"/>
    <w:rsid w:val="003A7DBC"/>
    <w:rsid w:val="003B0A3F"/>
    <w:rsid w:val="003B0D8E"/>
    <w:rsid w:val="003B0E75"/>
    <w:rsid w:val="003B1331"/>
    <w:rsid w:val="003B1D41"/>
    <w:rsid w:val="003B2321"/>
    <w:rsid w:val="003B2B6A"/>
    <w:rsid w:val="003B2D64"/>
    <w:rsid w:val="003B2FAE"/>
    <w:rsid w:val="003B3510"/>
    <w:rsid w:val="003B38C2"/>
    <w:rsid w:val="003B3C41"/>
    <w:rsid w:val="003B4686"/>
    <w:rsid w:val="003B46C9"/>
    <w:rsid w:val="003B4E87"/>
    <w:rsid w:val="003B501B"/>
    <w:rsid w:val="003B55E0"/>
    <w:rsid w:val="003B57FD"/>
    <w:rsid w:val="003B5EFA"/>
    <w:rsid w:val="003B62A4"/>
    <w:rsid w:val="003B6EC6"/>
    <w:rsid w:val="003B7647"/>
    <w:rsid w:val="003B7D4A"/>
    <w:rsid w:val="003C01EA"/>
    <w:rsid w:val="003C0A95"/>
    <w:rsid w:val="003C0EBA"/>
    <w:rsid w:val="003C1428"/>
    <w:rsid w:val="003C1604"/>
    <w:rsid w:val="003C1E74"/>
    <w:rsid w:val="003C3349"/>
    <w:rsid w:val="003C4CC3"/>
    <w:rsid w:val="003C5694"/>
    <w:rsid w:val="003C58FD"/>
    <w:rsid w:val="003C6009"/>
    <w:rsid w:val="003C6D26"/>
    <w:rsid w:val="003C7038"/>
    <w:rsid w:val="003C70D4"/>
    <w:rsid w:val="003D031C"/>
    <w:rsid w:val="003D081B"/>
    <w:rsid w:val="003D0BE9"/>
    <w:rsid w:val="003D0D54"/>
    <w:rsid w:val="003D101D"/>
    <w:rsid w:val="003D105A"/>
    <w:rsid w:val="003D142A"/>
    <w:rsid w:val="003D2051"/>
    <w:rsid w:val="003D21CA"/>
    <w:rsid w:val="003D26D8"/>
    <w:rsid w:val="003D2E16"/>
    <w:rsid w:val="003D3255"/>
    <w:rsid w:val="003D4351"/>
    <w:rsid w:val="003D44DE"/>
    <w:rsid w:val="003D4BB8"/>
    <w:rsid w:val="003D554B"/>
    <w:rsid w:val="003D5EF6"/>
    <w:rsid w:val="003D6696"/>
    <w:rsid w:val="003D689F"/>
    <w:rsid w:val="003D7638"/>
    <w:rsid w:val="003E096C"/>
    <w:rsid w:val="003E0E18"/>
    <w:rsid w:val="003E18A0"/>
    <w:rsid w:val="003E239E"/>
    <w:rsid w:val="003E2540"/>
    <w:rsid w:val="003E2D9B"/>
    <w:rsid w:val="003E2F1F"/>
    <w:rsid w:val="003E33C1"/>
    <w:rsid w:val="003E3836"/>
    <w:rsid w:val="003E3F46"/>
    <w:rsid w:val="003E4213"/>
    <w:rsid w:val="003E4DF4"/>
    <w:rsid w:val="003E5085"/>
    <w:rsid w:val="003E508C"/>
    <w:rsid w:val="003E5808"/>
    <w:rsid w:val="003E67FD"/>
    <w:rsid w:val="003E6F62"/>
    <w:rsid w:val="003E70C2"/>
    <w:rsid w:val="003E729F"/>
    <w:rsid w:val="003E751F"/>
    <w:rsid w:val="003E76F9"/>
    <w:rsid w:val="003E7B1A"/>
    <w:rsid w:val="003E7B4F"/>
    <w:rsid w:val="003E7C5D"/>
    <w:rsid w:val="003F03D0"/>
    <w:rsid w:val="003F05E8"/>
    <w:rsid w:val="003F0765"/>
    <w:rsid w:val="003F0D3C"/>
    <w:rsid w:val="003F111C"/>
    <w:rsid w:val="003F15CA"/>
    <w:rsid w:val="003F19D1"/>
    <w:rsid w:val="003F1AFA"/>
    <w:rsid w:val="003F2161"/>
    <w:rsid w:val="003F278E"/>
    <w:rsid w:val="003F362B"/>
    <w:rsid w:val="003F3C09"/>
    <w:rsid w:val="003F3F56"/>
    <w:rsid w:val="003F47B3"/>
    <w:rsid w:val="003F5BA0"/>
    <w:rsid w:val="003F5FB2"/>
    <w:rsid w:val="003F6456"/>
    <w:rsid w:val="003F68BE"/>
    <w:rsid w:val="003F6AF4"/>
    <w:rsid w:val="003F7D19"/>
    <w:rsid w:val="003F7F09"/>
    <w:rsid w:val="003F7FA4"/>
    <w:rsid w:val="00400B8E"/>
    <w:rsid w:val="00400F31"/>
    <w:rsid w:val="0040183C"/>
    <w:rsid w:val="00401E0C"/>
    <w:rsid w:val="00402328"/>
    <w:rsid w:val="00402D35"/>
    <w:rsid w:val="00403E74"/>
    <w:rsid w:val="0040505B"/>
    <w:rsid w:val="00405A23"/>
    <w:rsid w:val="004069E3"/>
    <w:rsid w:val="00406ED7"/>
    <w:rsid w:val="00407937"/>
    <w:rsid w:val="004105FC"/>
    <w:rsid w:val="00410BBD"/>
    <w:rsid w:val="00410D3E"/>
    <w:rsid w:val="00410FD2"/>
    <w:rsid w:val="0041135A"/>
    <w:rsid w:val="004127BD"/>
    <w:rsid w:val="00412830"/>
    <w:rsid w:val="00413011"/>
    <w:rsid w:val="00413AE3"/>
    <w:rsid w:val="00413BBA"/>
    <w:rsid w:val="0041461C"/>
    <w:rsid w:val="00414BB4"/>
    <w:rsid w:val="00415ECD"/>
    <w:rsid w:val="004160D5"/>
    <w:rsid w:val="0041651A"/>
    <w:rsid w:val="00416536"/>
    <w:rsid w:val="00417A5C"/>
    <w:rsid w:val="00417D01"/>
    <w:rsid w:val="00417DD2"/>
    <w:rsid w:val="00417E9B"/>
    <w:rsid w:val="004206C7"/>
    <w:rsid w:val="00420F62"/>
    <w:rsid w:val="004213ED"/>
    <w:rsid w:val="0042153F"/>
    <w:rsid w:val="004222A8"/>
    <w:rsid w:val="00422A6A"/>
    <w:rsid w:val="00422BC7"/>
    <w:rsid w:val="004231C0"/>
    <w:rsid w:val="00423684"/>
    <w:rsid w:val="004238F8"/>
    <w:rsid w:val="00424F2E"/>
    <w:rsid w:val="00425003"/>
    <w:rsid w:val="00425365"/>
    <w:rsid w:val="00425A9C"/>
    <w:rsid w:val="0042614F"/>
    <w:rsid w:val="00426913"/>
    <w:rsid w:val="00430474"/>
    <w:rsid w:val="00430581"/>
    <w:rsid w:val="00430DC2"/>
    <w:rsid w:val="00430EF1"/>
    <w:rsid w:val="00430F9D"/>
    <w:rsid w:val="0043107C"/>
    <w:rsid w:val="0043147C"/>
    <w:rsid w:val="0043149B"/>
    <w:rsid w:val="00431EFA"/>
    <w:rsid w:val="004320C2"/>
    <w:rsid w:val="00432E29"/>
    <w:rsid w:val="004331E1"/>
    <w:rsid w:val="004337D7"/>
    <w:rsid w:val="00433E51"/>
    <w:rsid w:val="004353F2"/>
    <w:rsid w:val="00435CBE"/>
    <w:rsid w:val="004360C5"/>
    <w:rsid w:val="00436715"/>
    <w:rsid w:val="00437171"/>
    <w:rsid w:val="004378CD"/>
    <w:rsid w:val="004378D3"/>
    <w:rsid w:val="0043791C"/>
    <w:rsid w:val="00437BFF"/>
    <w:rsid w:val="00437D78"/>
    <w:rsid w:val="004402DF"/>
    <w:rsid w:val="00440608"/>
    <w:rsid w:val="00441604"/>
    <w:rsid w:val="00442412"/>
    <w:rsid w:val="00442E5E"/>
    <w:rsid w:val="00442EA9"/>
    <w:rsid w:val="00443DC8"/>
    <w:rsid w:val="00444012"/>
    <w:rsid w:val="00444F7A"/>
    <w:rsid w:val="00445027"/>
    <w:rsid w:val="00445914"/>
    <w:rsid w:val="00446B14"/>
    <w:rsid w:val="00446EF8"/>
    <w:rsid w:val="00447D86"/>
    <w:rsid w:val="004506CF"/>
    <w:rsid w:val="00450837"/>
    <w:rsid w:val="0045111E"/>
    <w:rsid w:val="00451157"/>
    <w:rsid w:val="004511D3"/>
    <w:rsid w:val="004512AD"/>
    <w:rsid w:val="00451573"/>
    <w:rsid w:val="00451C3D"/>
    <w:rsid w:val="00452384"/>
    <w:rsid w:val="0045271A"/>
    <w:rsid w:val="004529CC"/>
    <w:rsid w:val="00453D8B"/>
    <w:rsid w:val="00453EDF"/>
    <w:rsid w:val="00454273"/>
    <w:rsid w:val="00454740"/>
    <w:rsid w:val="00454886"/>
    <w:rsid w:val="00454B69"/>
    <w:rsid w:val="0045510D"/>
    <w:rsid w:val="00455E6F"/>
    <w:rsid w:val="00456087"/>
    <w:rsid w:val="00456C24"/>
    <w:rsid w:val="00456E6C"/>
    <w:rsid w:val="0045728D"/>
    <w:rsid w:val="00457407"/>
    <w:rsid w:val="00461335"/>
    <w:rsid w:val="00462198"/>
    <w:rsid w:val="0046253D"/>
    <w:rsid w:val="00462E8A"/>
    <w:rsid w:val="00462F11"/>
    <w:rsid w:val="00463766"/>
    <w:rsid w:val="00463FE5"/>
    <w:rsid w:val="004654DA"/>
    <w:rsid w:val="004658C1"/>
    <w:rsid w:val="00466B2E"/>
    <w:rsid w:val="0047005B"/>
    <w:rsid w:val="00470D3B"/>
    <w:rsid w:val="00471189"/>
    <w:rsid w:val="00472568"/>
    <w:rsid w:val="0047290F"/>
    <w:rsid w:val="004729D3"/>
    <w:rsid w:val="00473BFB"/>
    <w:rsid w:val="00473BFC"/>
    <w:rsid w:val="00473C24"/>
    <w:rsid w:val="00474113"/>
    <w:rsid w:val="004750F1"/>
    <w:rsid w:val="004751C4"/>
    <w:rsid w:val="004755DB"/>
    <w:rsid w:val="00475968"/>
    <w:rsid w:val="00475AB6"/>
    <w:rsid w:val="00475CF6"/>
    <w:rsid w:val="004762B4"/>
    <w:rsid w:val="00476705"/>
    <w:rsid w:val="00476FB0"/>
    <w:rsid w:val="004777C4"/>
    <w:rsid w:val="00480007"/>
    <w:rsid w:val="0048009F"/>
    <w:rsid w:val="004802E6"/>
    <w:rsid w:val="004808FB"/>
    <w:rsid w:val="00480BAA"/>
    <w:rsid w:val="00481106"/>
    <w:rsid w:val="00481333"/>
    <w:rsid w:val="004816D2"/>
    <w:rsid w:val="0048195A"/>
    <w:rsid w:val="00481BDE"/>
    <w:rsid w:val="004825D2"/>
    <w:rsid w:val="00483D13"/>
    <w:rsid w:val="00484125"/>
    <w:rsid w:val="00484324"/>
    <w:rsid w:val="00484335"/>
    <w:rsid w:val="004857B6"/>
    <w:rsid w:val="00485D8C"/>
    <w:rsid w:val="004863A8"/>
    <w:rsid w:val="00486430"/>
    <w:rsid w:val="004870E9"/>
    <w:rsid w:val="004877CB"/>
    <w:rsid w:val="004877E1"/>
    <w:rsid w:val="004900E7"/>
    <w:rsid w:val="00490679"/>
    <w:rsid w:val="00490FF5"/>
    <w:rsid w:val="00491275"/>
    <w:rsid w:val="00491487"/>
    <w:rsid w:val="004917FB"/>
    <w:rsid w:val="0049248D"/>
    <w:rsid w:val="004930B1"/>
    <w:rsid w:val="00493DCE"/>
    <w:rsid w:val="00493E6D"/>
    <w:rsid w:val="00493FB9"/>
    <w:rsid w:val="0049473D"/>
    <w:rsid w:val="00494D57"/>
    <w:rsid w:val="004955EB"/>
    <w:rsid w:val="00496773"/>
    <w:rsid w:val="00496A73"/>
    <w:rsid w:val="004974F8"/>
    <w:rsid w:val="004A0E60"/>
    <w:rsid w:val="004A1100"/>
    <w:rsid w:val="004A1B90"/>
    <w:rsid w:val="004A1C4E"/>
    <w:rsid w:val="004A25CB"/>
    <w:rsid w:val="004A2BCF"/>
    <w:rsid w:val="004A3310"/>
    <w:rsid w:val="004A3CE5"/>
    <w:rsid w:val="004A523E"/>
    <w:rsid w:val="004A59DD"/>
    <w:rsid w:val="004A5B53"/>
    <w:rsid w:val="004A60C3"/>
    <w:rsid w:val="004A67F1"/>
    <w:rsid w:val="004A6A86"/>
    <w:rsid w:val="004A6DB0"/>
    <w:rsid w:val="004A6FAB"/>
    <w:rsid w:val="004A6FEF"/>
    <w:rsid w:val="004A7979"/>
    <w:rsid w:val="004A7BCD"/>
    <w:rsid w:val="004A7CE1"/>
    <w:rsid w:val="004B073E"/>
    <w:rsid w:val="004B11D5"/>
    <w:rsid w:val="004B17CD"/>
    <w:rsid w:val="004B1A31"/>
    <w:rsid w:val="004B301E"/>
    <w:rsid w:val="004B33A9"/>
    <w:rsid w:val="004B426D"/>
    <w:rsid w:val="004B43D7"/>
    <w:rsid w:val="004B4B4A"/>
    <w:rsid w:val="004B4E8B"/>
    <w:rsid w:val="004B5641"/>
    <w:rsid w:val="004B56EC"/>
    <w:rsid w:val="004B5C23"/>
    <w:rsid w:val="004B5D6E"/>
    <w:rsid w:val="004B6568"/>
    <w:rsid w:val="004B6F72"/>
    <w:rsid w:val="004B76CC"/>
    <w:rsid w:val="004B7841"/>
    <w:rsid w:val="004C0369"/>
    <w:rsid w:val="004C10F4"/>
    <w:rsid w:val="004C1841"/>
    <w:rsid w:val="004C1E89"/>
    <w:rsid w:val="004C2D44"/>
    <w:rsid w:val="004C3307"/>
    <w:rsid w:val="004C3311"/>
    <w:rsid w:val="004C4019"/>
    <w:rsid w:val="004C5021"/>
    <w:rsid w:val="004C51B0"/>
    <w:rsid w:val="004C5313"/>
    <w:rsid w:val="004C545C"/>
    <w:rsid w:val="004C7CDC"/>
    <w:rsid w:val="004C7F3B"/>
    <w:rsid w:val="004D0006"/>
    <w:rsid w:val="004D000F"/>
    <w:rsid w:val="004D09CB"/>
    <w:rsid w:val="004D0FF3"/>
    <w:rsid w:val="004D102C"/>
    <w:rsid w:val="004D1B6A"/>
    <w:rsid w:val="004D1F20"/>
    <w:rsid w:val="004D2A3A"/>
    <w:rsid w:val="004D3124"/>
    <w:rsid w:val="004D331A"/>
    <w:rsid w:val="004D3487"/>
    <w:rsid w:val="004D451A"/>
    <w:rsid w:val="004D49DD"/>
    <w:rsid w:val="004D4A2B"/>
    <w:rsid w:val="004D4AFC"/>
    <w:rsid w:val="004D4B52"/>
    <w:rsid w:val="004D5C8B"/>
    <w:rsid w:val="004D658B"/>
    <w:rsid w:val="004D6B9D"/>
    <w:rsid w:val="004D71C2"/>
    <w:rsid w:val="004D7B9D"/>
    <w:rsid w:val="004D7C02"/>
    <w:rsid w:val="004E02A3"/>
    <w:rsid w:val="004E0CCA"/>
    <w:rsid w:val="004E1192"/>
    <w:rsid w:val="004E1664"/>
    <w:rsid w:val="004E233B"/>
    <w:rsid w:val="004E280C"/>
    <w:rsid w:val="004E2897"/>
    <w:rsid w:val="004E2C86"/>
    <w:rsid w:val="004E302C"/>
    <w:rsid w:val="004E3C8F"/>
    <w:rsid w:val="004E4311"/>
    <w:rsid w:val="004E4D4E"/>
    <w:rsid w:val="004E5061"/>
    <w:rsid w:val="004E5109"/>
    <w:rsid w:val="004E552B"/>
    <w:rsid w:val="004E5A3D"/>
    <w:rsid w:val="004E5BAA"/>
    <w:rsid w:val="004E5C68"/>
    <w:rsid w:val="004E5DA5"/>
    <w:rsid w:val="004E72B0"/>
    <w:rsid w:val="004E73A9"/>
    <w:rsid w:val="004E7498"/>
    <w:rsid w:val="004E7930"/>
    <w:rsid w:val="004F0547"/>
    <w:rsid w:val="004F0568"/>
    <w:rsid w:val="004F0E3B"/>
    <w:rsid w:val="004F124D"/>
    <w:rsid w:val="004F1272"/>
    <w:rsid w:val="004F1782"/>
    <w:rsid w:val="004F1925"/>
    <w:rsid w:val="004F1A8E"/>
    <w:rsid w:val="004F1D81"/>
    <w:rsid w:val="004F5224"/>
    <w:rsid w:val="004F66ED"/>
    <w:rsid w:val="004F6B6B"/>
    <w:rsid w:val="00500280"/>
    <w:rsid w:val="00500483"/>
    <w:rsid w:val="0050056E"/>
    <w:rsid w:val="005018FA"/>
    <w:rsid w:val="00502825"/>
    <w:rsid w:val="00502998"/>
    <w:rsid w:val="00502B32"/>
    <w:rsid w:val="00502FB7"/>
    <w:rsid w:val="00503252"/>
    <w:rsid w:val="00503C69"/>
    <w:rsid w:val="00503ED6"/>
    <w:rsid w:val="00505BFE"/>
    <w:rsid w:val="00505ED0"/>
    <w:rsid w:val="005061DF"/>
    <w:rsid w:val="00506238"/>
    <w:rsid w:val="00506912"/>
    <w:rsid w:val="00506A22"/>
    <w:rsid w:val="00506C4D"/>
    <w:rsid w:val="00507E1D"/>
    <w:rsid w:val="00507E87"/>
    <w:rsid w:val="00507F6A"/>
    <w:rsid w:val="005101BD"/>
    <w:rsid w:val="005101C3"/>
    <w:rsid w:val="005103A3"/>
    <w:rsid w:val="00510C72"/>
    <w:rsid w:val="00510D9E"/>
    <w:rsid w:val="00511898"/>
    <w:rsid w:val="0051202E"/>
    <w:rsid w:val="0051256F"/>
    <w:rsid w:val="005125A9"/>
    <w:rsid w:val="005126D3"/>
    <w:rsid w:val="00512F99"/>
    <w:rsid w:val="005139E5"/>
    <w:rsid w:val="00513BEA"/>
    <w:rsid w:val="005140D2"/>
    <w:rsid w:val="005148EB"/>
    <w:rsid w:val="005149C0"/>
    <w:rsid w:val="00514A47"/>
    <w:rsid w:val="00514BBD"/>
    <w:rsid w:val="00514DD4"/>
    <w:rsid w:val="00515373"/>
    <w:rsid w:val="00515477"/>
    <w:rsid w:val="0051633F"/>
    <w:rsid w:val="00516660"/>
    <w:rsid w:val="00516813"/>
    <w:rsid w:val="00516AAC"/>
    <w:rsid w:val="00517C90"/>
    <w:rsid w:val="00520BD0"/>
    <w:rsid w:val="00520CEE"/>
    <w:rsid w:val="0052123E"/>
    <w:rsid w:val="00521B1D"/>
    <w:rsid w:val="00521B91"/>
    <w:rsid w:val="00521CE5"/>
    <w:rsid w:val="00522B2A"/>
    <w:rsid w:val="00522C51"/>
    <w:rsid w:val="00522E1E"/>
    <w:rsid w:val="00522F0B"/>
    <w:rsid w:val="005237BB"/>
    <w:rsid w:val="00523C7B"/>
    <w:rsid w:val="00524015"/>
    <w:rsid w:val="00524701"/>
    <w:rsid w:val="00524C97"/>
    <w:rsid w:val="00524DF1"/>
    <w:rsid w:val="00525F98"/>
    <w:rsid w:val="00526928"/>
    <w:rsid w:val="005278B0"/>
    <w:rsid w:val="00527B25"/>
    <w:rsid w:val="00527C69"/>
    <w:rsid w:val="0053004C"/>
    <w:rsid w:val="005312AA"/>
    <w:rsid w:val="00531DDC"/>
    <w:rsid w:val="00531FDA"/>
    <w:rsid w:val="005326A5"/>
    <w:rsid w:val="00532D1A"/>
    <w:rsid w:val="00532E7A"/>
    <w:rsid w:val="00532F10"/>
    <w:rsid w:val="0053308D"/>
    <w:rsid w:val="00533275"/>
    <w:rsid w:val="005333DA"/>
    <w:rsid w:val="0053374E"/>
    <w:rsid w:val="00533CC5"/>
    <w:rsid w:val="005340F5"/>
    <w:rsid w:val="00534528"/>
    <w:rsid w:val="00535978"/>
    <w:rsid w:val="005367AF"/>
    <w:rsid w:val="00536FCC"/>
    <w:rsid w:val="00536FD4"/>
    <w:rsid w:val="005372D9"/>
    <w:rsid w:val="00537451"/>
    <w:rsid w:val="005402B8"/>
    <w:rsid w:val="00541992"/>
    <w:rsid w:val="00541F4A"/>
    <w:rsid w:val="005421A9"/>
    <w:rsid w:val="0054231E"/>
    <w:rsid w:val="0054234D"/>
    <w:rsid w:val="0054285A"/>
    <w:rsid w:val="00543428"/>
    <w:rsid w:val="00544005"/>
    <w:rsid w:val="00544564"/>
    <w:rsid w:val="00545250"/>
    <w:rsid w:val="00545514"/>
    <w:rsid w:val="005456BA"/>
    <w:rsid w:val="005459A4"/>
    <w:rsid w:val="00545CCB"/>
    <w:rsid w:val="00545EC4"/>
    <w:rsid w:val="00546108"/>
    <w:rsid w:val="00546D39"/>
    <w:rsid w:val="0054700F"/>
    <w:rsid w:val="005472EA"/>
    <w:rsid w:val="00547614"/>
    <w:rsid w:val="005476C7"/>
    <w:rsid w:val="00547867"/>
    <w:rsid w:val="0055025C"/>
    <w:rsid w:val="005515D2"/>
    <w:rsid w:val="005515E2"/>
    <w:rsid w:val="0055170F"/>
    <w:rsid w:val="005521CC"/>
    <w:rsid w:val="00552C48"/>
    <w:rsid w:val="00552D71"/>
    <w:rsid w:val="00552F08"/>
    <w:rsid w:val="0055337B"/>
    <w:rsid w:val="00554153"/>
    <w:rsid w:val="00554766"/>
    <w:rsid w:val="00555642"/>
    <w:rsid w:val="0055585D"/>
    <w:rsid w:val="005559B4"/>
    <w:rsid w:val="00557051"/>
    <w:rsid w:val="005570D6"/>
    <w:rsid w:val="00557287"/>
    <w:rsid w:val="00557EAF"/>
    <w:rsid w:val="00560DAB"/>
    <w:rsid w:val="00560F01"/>
    <w:rsid w:val="00561601"/>
    <w:rsid w:val="00561705"/>
    <w:rsid w:val="0056191C"/>
    <w:rsid w:val="00561B71"/>
    <w:rsid w:val="00562405"/>
    <w:rsid w:val="0056266C"/>
    <w:rsid w:val="00562A54"/>
    <w:rsid w:val="005632EA"/>
    <w:rsid w:val="00564285"/>
    <w:rsid w:val="00564BDF"/>
    <w:rsid w:val="00564EA6"/>
    <w:rsid w:val="00565057"/>
    <w:rsid w:val="005650C7"/>
    <w:rsid w:val="0056581A"/>
    <w:rsid w:val="0056582A"/>
    <w:rsid w:val="00565D72"/>
    <w:rsid w:val="00567066"/>
    <w:rsid w:val="005677B9"/>
    <w:rsid w:val="00567BA2"/>
    <w:rsid w:val="00570878"/>
    <w:rsid w:val="00570905"/>
    <w:rsid w:val="00570D2B"/>
    <w:rsid w:val="005712B0"/>
    <w:rsid w:val="00571FE8"/>
    <w:rsid w:val="005722F1"/>
    <w:rsid w:val="00572347"/>
    <w:rsid w:val="005735DB"/>
    <w:rsid w:val="005745AC"/>
    <w:rsid w:val="00574CA4"/>
    <w:rsid w:val="00575A5A"/>
    <w:rsid w:val="00576F29"/>
    <w:rsid w:val="00577513"/>
    <w:rsid w:val="00580416"/>
    <w:rsid w:val="0058080D"/>
    <w:rsid w:val="00580C34"/>
    <w:rsid w:val="005819F5"/>
    <w:rsid w:val="00581C74"/>
    <w:rsid w:val="00582564"/>
    <w:rsid w:val="005832BA"/>
    <w:rsid w:val="00583910"/>
    <w:rsid w:val="0058416E"/>
    <w:rsid w:val="00584580"/>
    <w:rsid w:val="005847D0"/>
    <w:rsid w:val="00585473"/>
    <w:rsid w:val="00585870"/>
    <w:rsid w:val="00585CBA"/>
    <w:rsid w:val="00585ED0"/>
    <w:rsid w:val="00586B86"/>
    <w:rsid w:val="00586DAD"/>
    <w:rsid w:val="00586E64"/>
    <w:rsid w:val="00587010"/>
    <w:rsid w:val="00587224"/>
    <w:rsid w:val="00587AF1"/>
    <w:rsid w:val="00587B91"/>
    <w:rsid w:val="00587C9A"/>
    <w:rsid w:val="00590C6E"/>
    <w:rsid w:val="00590CC4"/>
    <w:rsid w:val="00590CEB"/>
    <w:rsid w:val="00590DAC"/>
    <w:rsid w:val="00591002"/>
    <w:rsid w:val="00591365"/>
    <w:rsid w:val="00591542"/>
    <w:rsid w:val="00592D58"/>
    <w:rsid w:val="00593427"/>
    <w:rsid w:val="005934B2"/>
    <w:rsid w:val="00593BFA"/>
    <w:rsid w:val="00593EA4"/>
    <w:rsid w:val="00593F2B"/>
    <w:rsid w:val="005940EA"/>
    <w:rsid w:val="00594698"/>
    <w:rsid w:val="00594762"/>
    <w:rsid w:val="0059485E"/>
    <w:rsid w:val="0059521E"/>
    <w:rsid w:val="00595A15"/>
    <w:rsid w:val="005960FE"/>
    <w:rsid w:val="005977C9"/>
    <w:rsid w:val="00597D9C"/>
    <w:rsid w:val="005A09C9"/>
    <w:rsid w:val="005A0CC3"/>
    <w:rsid w:val="005A114B"/>
    <w:rsid w:val="005A12A5"/>
    <w:rsid w:val="005A2915"/>
    <w:rsid w:val="005A30E5"/>
    <w:rsid w:val="005A449A"/>
    <w:rsid w:val="005A47BA"/>
    <w:rsid w:val="005A4B90"/>
    <w:rsid w:val="005A4D55"/>
    <w:rsid w:val="005A5293"/>
    <w:rsid w:val="005A5D0A"/>
    <w:rsid w:val="005A60B7"/>
    <w:rsid w:val="005A70E6"/>
    <w:rsid w:val="005A71B7"/>
    <w:rsid w:val="005B008E"/>
    <w:rsid w:val="005B049E"/>
    <w:rsid w:val="005B084B"/>
    <w:rsid w:val="005B0D79"/>
    <w:rsid w:val="005B150E"/>
    <w:rsid w:val="005B1802"/>
    <w:rsid w:val="005B2147"/>
    <w:rsid w:val="005B29FD"/>
    <w:rsid w:val="005B2C4D"/>
    <w:rsid w:val="005B357D"/>
    <w:rsid w:val="005B3987"/>
    <w:rsid w:val="005B39BD"/>
    <w:rsid w:val="005B3E43"/>
    <w:rsid w:val="005B425B"/>
    <w:rsid w:val="005B4721"/>
    <w:rsid w:val="005B4D3A"/>
    <w:rsid w:val="005B54AA"/>
    <w:rsid w:val="005B5815"/>
    <w:rsid w:val="005B60C1"/>
    <w:rsid w:val="005B6299"/>
    <w:rsid w:val="005B6E0B"/>
    <w:rsid w:val="005B72B7"/>
    <w:rsid w:val="005B773A"/>
    <w:rsid w:val="005C030D"/>
    <w:rsid w:val="005C05B0"/>
    <w:rsid w:val="005C07E8"/>
    <w:rsid w:val="005C091D"/>
    <w:rsid w:val="005C1094"/>
    <w:rsid w:val="005C109D"/>
    <w:rsid w:val="005C2060"/>
    <w:rsid w:val="005C25E2"/>
    <w:rsid w:val="005C2699"/>
    <w:rsid w:val="005C39C4"/>
    <w:rsid w:val="005C50F3"/>
    <w:rsid w:val="005C5219"/>
    <w:rsid w:val="005C60C0"/>
    <w:rsid w:val="005C744C"/>
    <w:rsid w:val="005C7F21"/>
    <w:rsid w:val="005D06C1"/>
    <w:rsid w:val="005D0ABD"/>
    <w:rsid w:val="005D0FCB"/>
    <w:rsid w:val="005D14F0"/>
    <w:rsid w:val="005D164A"/>
    <w:rsid w:val="005D22CD"/>
    <w:rsid w:val="005D258F"/>
    <w:rsid w:val="005D272F"/>
    <w:rsid w:val="005D302C"/>
    <w:rsid w:val="005D31BE"/>
    <w:rsid w:val="005D45B5"/>
    <w:rsid w:val="005D4C3D"/>
    <w:rsid w:val="005D5032"/>
    <w:rsid w:val="005D5374"/>
    <w:rsid w:val="005D53C7"/>
    <w:rsid w:val="005D53E2"/>
    <w:rsid w:val="005D5629"/>
    <w:rsid w:val="005D6615"/>
    <w:rsid w:val="005D71A4"/>
    <w:rsid w:val="005D7DBD"/>
    <w:rsid w:val="005E0129"/>
    <w:rsid w:val="005E0517"/>
    <w:rsid w:val="005E0804"/>
    <w:rsid w:val="005E090C"/>
    <w:rsid w:val="005E0FD9"/>
    <w:rsid w:val="005E1229"/>
    <w:rsid w:val="005E21BB"/>
    <w:rsid w:val="005E22BD"/>
    <w:rsid w:val="005E27DC"/>
    <w:rsid w:val="005E310A"/>
    <w:rsid w:val="005E3337"/>
    <w:rsid w:val="005E39BB"/>
    <w:rsid w:val="005E4E1D"/>
    <w:rsid w:val="005E5742"/>
    <w:rsid w:val="005E5DC2"/>
    <w:rsid w:val="005E6237"/>
    <w:rsid w:val="005E6BC0"/>
    <w:rsid w:val="005E7ECD"/>
    <w:rsid w:val="005E7FB2"/>
    <w:rsid w:val="005F006E"/>
    <w:rsid w:val="005F0279"/>
    <w:rsid w:val="005F0B67"/>
    <w:rsid w:val="005F0C13"/>
    <w:rsid w:val="005F0E86"/>
    <w:rsid w:val="005F12E0"/>
    <w:rsid w:val="005F1476"/>
    <w:rsid w:val="005F1608"/>
    <w:rsid w:val="005F1AB8"/>
    <w:rsid w:val="005F1CAF"/>
    <w:rsid w:val="005F248B"/>
    <w:rsid w:val="005F2579"/>
    <w:rsid w:val="005F2641"/>
    <w:rsid w:val="005F28D8"/>
    <w:rsid w:val="005F3600"/>
    <w:rsid w:val="005F37FE"/>
    <w:rsid w:val="005F4629"/>
    <w:rsid w:val="005F46C9"/>
    <w:rsid w:val="005F4B1F"/>
    <w:rsid w:val="005F5254"/>
    <w:rsid w:val="005F5B57"/>
    <w:rsid w:val="005F6D90"/>
    <w:rsid w:val="005F7031"/>
    <w:rsid w:val="005F7118"/>
    <w:rsid w:val="005F7A9B"/>
    <w:rsid w:val="00600A9E"/>
    <w:rsid w:val="00600F61"/>
    <w:rsid w:val="0060124E"/>
    <w:rsid w:val="006022D7"/>
    <w:rsid w:val="00603057"/>
    <w:rsid w:val="006032EE"/>
    <w:rsid w:val="00603689"/>
    <w:rsid w:val="006037FD"/>
    <w:rsid w:val="00603AFB"/>
    <w:rsid w:val="00603C11"/>
    <w:rsid w:val="00604BFD"/>
    <w:rsid w:val="00604CA1"/>
    <w:rsid w:val="006056D7"/>
    <w:rsid w:val="00605F3D"/>
    <w:rsid w:val="00607099"/>
    <w:rsid w:val="0060768E"/>
    <w:rsid w:val="006076D9"/>
    <w:rsid w:val="006076E0"/>
    <w:rsid w:val="00607BA2"/>
    <w:rsid w:val="00607EA3"/>
    <w:rsid w:val="00610C3A"/>
    <w:rsid w:val="00611549"/>
    <w:rsid w:val="0061159B"/>
    <w:rsid w:val="00611D02"/>
    <w:rsid w:val="00611F82"/>
    <w:rsid w:val="006126BB"/>
    <w:rsid w:val="0061349A"/>
    <w:rsid w:val="006135D3"/>
    <w:rsid w:val="006137E4"/>
    <w:rsid w:val="00614ABF"/>
    <w:rsid w:val="00614E50"/>
    <w:rsid w:val="00615B72"/>
    <w:rsid w:val="00615D03"/>
    <w:rsid w:val="00615E9B"/>
    <w:rsid w:val="00616340"/>
    <w:rsid w:val="0061641F"/>
    <w:rsid w:val="006167C4"/>
    <w:rsid w:val="00617E3A"/>
    <w:rsid w:val="0062051F"/>
    <w:rsid w:val="006214EC"/>
    <w:rsid w:val="006216C9"/>
    <w:rsid w:val="006218FE"/>
    <w:rsid w:val="006219A9"/>
    <w:rsid w:val="00621CBC"/>
    <w:rsid w:val="006235FB"/>
    <w:rsid w:val="0062366A"/>
    <w:rsid w:val="0062405D"/>
    <w:rsid w:val="00626057"/>
    <w:rsid w:val="0062694A"/>
    <w:rsid w:val="00630E1C"/>
    <w:rsid w:val="00630E59"/>
    <w:rsid w:val="006314D6"/>
    <w:rsid w:val="00631658"/>
    <w:rsid w:val="0063246B"/>
    <w:rsid w:val="00632E3D"/>
    <w:rsid w:val="006330B9"/>
    <w:rsid w:val="00633BBD"/>
    <w:rsid w:val="0063427A"/>
    <w:rsid w:val="00634ECA"/>
    <w:rsid w:val="00634FCE"/>
    <w:rsid w:val="00635256"/>
    <w:rsid w:val="0063570E"/>
    <w:rsid w:val="00636435"/>
    <w:rsid w:val="00637860"/>
    <w:rsid w:val="006378A4"/>
    <w:rsid w:val="00637FC6"/>
    <w:rsid w:val="00641509"/>
    <w:rsid w:val="006417E1"/>
    <w:rsid w:val="0064205E"/>
    <w:rsid w:val="00642211"/>
    <w:rsid w:val="0064245C"/>
    <w:rsid w:val="006426FA"/>
    <w:rsid w:val="006429F4"/>
    <w:rsid w:val="00642B3C"/>
    <w:rsid w:val="00642C82"/>
    <w:rsid w:val="00642FC2"/>
    <w:rsid w:val="0064367B"/>
    <w:rsid w:val="00643776"/>
    <w:rsid w:val="00643A2D"/>
    <w:rsid w:val="00644176"/>
    <w:rsid w:val="00644972"/>
    <w:rsid w:val="006449C1"/>
    <w:rsid w:val="00645976"/>
    <w:rsid w:val="0064649A"/>
    <w:rsid w:val="00647558"/>
    <w:rsid w:val="00647953"/>
    <w:rsid w:val="0065087F"/>
    <w:rsid w:val="00650924"/>
    <w:rsid w:val="0065142E"/>
    <w:rsid w:val="00651D36"/>
    <w:rsid w:val="00652262"/>
    <w:rsid w:val="006524F9"/>
    <w:rsid w:val="00652877"/>
    <w:rsid w:val="00653288"/>
    <w:rsid w:val="006534F8"/>
    <w:rsid w:val="00653B0A"/>
    <w:rsid w:val="006547EF"/>
    <w:rsid w:val="00654939"/>
    <w:rsid w:val="00655269"/>
    <w:rsid w:val="00656716"/>
    <w:rsid w:val="00656894"/>
    <w:rsid w:val="00656EA5"/>
    <w:rsid w:val="006576F6"/>
    <w:rsid w:val="00657D42"/>
    <w:rsid w:val="006602B3"/>
    <w:rsid w:val="00660466"/>
    <w:rsid w:val="00660EF4"/>
    <w:rsid w:val="006615A6"/>
    <w:rsid w:val="0066222E"/>
    <w:rsid w:val="0066249B"/>
    <w:rsid w:val="0066328C"/>
    <w:rsid w:val="006635DC"/>
    <w:rsid w:val="00663AB1"/>
    <w:rsid w:val="0066497F"/>
    <w:rsid w:val="00664A9A"/>
    <w:rsid w:val="00664B9B"/>
    <w:rsid w:val="006659B3"/>
    <w:rsid w:val="00665A3A"/>
    <w:rsid w:val="00665B3B"/>
    <w:rsid w:val="0066635E"/>
    <w:rsid w:val="00666627"/>
    <w:rsid w:val="00667F81"/>
    <w:rsid w:val="00670B09"/>
    <w:rsid w:val="006721E5"/>
    <w:rsid w:val="0067284A"/>
    <w:rsid w:val="0067326C"/>
    <w:rsid w:val="00673741"/>
    <w:rsid w:val="00673F8A"/>
    <w:rsid w:val="006740EC"/>
    <w:rsid w:val="00674A5D"/>
    <w:rsid w:val="0067505D"/>
    <w:rsid w:val="0067528E"/>
    <w:rsid w:val="006756F3"/>
    <w:rsid w:val="0067589F"/>
    <w:rsid w:val="00675B61"/>
    <w:rsid w:val="00676161"/>
    <w:rsid w:val="006764B1"/>
    <w:rsid w:val="00676544"/>
    <w:rsid w:val="00677418"/>
    <w:rsid w:val="006774A5"/>
    <w:rsid w:val="00677646"/>
    <w:rsid w:val="00677A74"/>
    <w:rsid w:val="00677AA6"/>
    <w:rsid w:val="0068004D"/>
    <w:rsid w:val="00680E12"/>
    <w:rsid w:val="006816F4"/>
    <w:rsid w:val="006840D1"/>
    <w:rsid w:val="00684BF1"/>
    <w:rsid w:val="00685E4F"/>
    <w:rsid w:val="00685EC6"/>
    <w:rsid w:val="00686313"/>
    <w:rsid w:val="00686947"/>
    <w:rsid w:val="006869DD"/>
    <w:rsid w:val="006905CC"/>
    <w:rsid w:val="00690D1F"/>
    <w:rsid w:val="0069165C"/>
    <w:rsid w:val="00692012"/>
    <w:rsid w:val="00692C5D"/>
    <w:rsid w:val="00692CEB"/>
    <w:rsid w:val="00692E3A"/>
    <w:rsid w:val="00692EE0"/>
    <w:rsid w:val="006937A6"/>
    <w:rsid w:val="00694DC7"/>
    <w:rsid w:val="00694FC0"/>
    <w:rsid w:val="00695A50"/>
    <w:rsid w:val="0069603C"/>
    <w:rsid w:val="006963F0"/>
    <w:rsid w:val="006968B9"/>
    <w:rsid w:val="006969A5"/>
    <w:rsid w:val="00696DB4"/>
    <w:rsid w:val="00697025"/>
    <w:rsid w:val="006972EC"/>
    <w:rsid w:val="00697A03"/>
    <w:rsid w:val="00697FF9"/>
    <w:rsid w:val="006A013B"/>
    <w:rsid w:val="006A0F58"/>
    <w:rsid w:val="006A184C"/>
    <w:rsid w:val="006A26A8"/>
    <w:rsid w:val="006A2C23"/>
    <w:rsid w:val="006A2F9A"/>
    <w:rsid w:val="006A332E"/>
    <w:rsid w:val="006A338F"/>
    <w:rsid w:val="006A3C8C"/>
    <w:rsid w:val="006A3F70"/>
    <w:rsid w:val="006A3F84"/>
    <w:rsid w:val="006A41E9"/>
    <w:rsid w:val="006A4279"/>
    <w:rsid w:val="006A450B"/>
    <w:rsid w:val="006A48E2"/>
    <w:rsid w:val="006A569A"/>
    <w:rsid w:val="006A5B10"/>
    <w:rsid w:val="006A6B85"/>
    <w:rsid w:val="006A6C16"/>
    <w:rsid w:val="006A6ECB"/>
    <w:rsid w:val="006A7961"/>
    <w:rsid w:val="006A7CC2"/>
    <w:rsid w:val="006B03AF"/>
    <w:rsid w:val="006B0CAB"/>
    <w:rsid w:val="006B12C3"/>
    <w:rsid w:val="006B1EC4"/>
    <w:rsid w:val="006B2CD7"/>
    <w:rsid w:val="006B3368"/>
    <w:rsid w:val="006B3C19"/>
    <w:rsid w:val="006B4084"/>
    <w:rsid w:val="006B5A0D"/>
    <w:rsid w:val="006B5F8A"/>
    <w:rsid w:val="006B701F"/>
    <w:rsid w:val="006B7B59"/>
    <w:rsid w:val="006C15CB"/>
    <w:rsid w:val="006C16A1"/>
    <w:rsid w:val="006C18FC"/>
    <w:rsid w:val="006C1B39"/>
    <w:rsid w:val="006C1F25"/>
    <w:rsid w:val="006C2907"/>
    <w:rsid w:val="006C2CCD"/>
    <w:rsid w:val="006C3422"/>
    <w:rsid w:val="006C3D3B"/>
    <w:rsid w:val="006C4267"/>
    <w:rsid w:val="006C4470"/>
    <w:rsid w:val="006C5114"/>
    <w:rsid w:val="006C548B"/>
    <w:rsid w:val="006C5564"/>
    <w:rsid w:val="006C55F7"/>
    <w:rsid w:val="006C5AE0"/>
    <w:rsid w:val="006C67EB"/>
    <w:rsid w:val="006C6FF8"/>
    <w:rsid w:val="006C78AC"/>
    <w:rsid w:val="006D0407"/>
    <w:rsid w:val="006D0715"/>
    <w:rsid w:val="006D0D44"/>
    <w:rsid w:val="006D0EDC"/>
    <w:rsid w:val="006D114B"/>
    <w:rsid w:val="006D1C61"/>
    <w:rsid w:val="006D1C9D"/>
    <w:rsid w:val="006D2132"/>
    <w:rsid w:val="006D3089"/>
    <w:rsid w:val="006D3635"/>
    <w:rsid w:val="006D433C"/>
    <w:rsid w:val="006D46CF"/>
    <w:rsid w:val="006D4967"/>
    <w:rsid w:val="006D4C51"/>
    <w:rsid w:val="006D5FC5"/>
    <w:rsid w:val="006D64E8"/>
    <w:rsid w:val="006D6761"/>
    <w:rsid w:val="006D6786"/>
    <w:rsid w:val="006D6A0E"/>
    <w:rsid w:val="006D7C3E"/>
    <w:rsid w:val="006E144E"/>
    <w:rsid w:val="006E1525"/>
    <w:rsid w:val="006E1E38"/>
    <w:rsid w:val="006E1FCA"/>
    <w:rsid w:val="006E2A1A"/>
    <w:rsid w:val="006E3017"/>
    <w:rsid w:val="006E31A7"/>
    <w:rsid w:val="006E3215"/>
    <w:rsid w:val="006E33BC"/>
    <w:rsid w:val="006E33CA"/>
    <w:rsid w:val="006E44EC"/>
    <w:rsid w:val="006E4727"/>
    <w:rsid w:val="006E4862"/>
    <w:rsid w:val="006E58DA"/>
    <w:rsid w:val="006E6236"/>
    <w:rsid w:val="006E62B7"/>
    <w:rsid w:val="006E6A34"/>
    <w:rsid w:val="006E70AC"/>
    <w:rsid w:val="006E7565"/>
    <w:rsid w:val="006E778A"/>
    <w:rsid w:val="006F0F55"/>
    <w:rsid w:val="006F1759"/>
    <w:rsid w:val="006F1797"/>
    <w:rsid w:val="006F1A6B"/>
    <w:rsid w:val="006F1EBF"/>
    <w:rsid w:val="006F25C6"/>
    <w:rsid w:val="006F3450"/>
    <w:rsid w:val="006F39E8"/>
    <w:rsid w:val="006F3EA8"/>
    <w:rsid w:val="006F4FD1"/>
    <w:rsid w:val="006F50C9"/>
    <w:rsid w:val="006F547A"/>
    <w:rsid w:val="006F5726"/>
    <w:rsid w:val="006F5A7B"/>
    <w:rsid w:val="006F5D18"/>
    <w:rsid w:val="006F654C"/>
    <w:rsid w:val="006F6A40"/>
    <w:rsid w:val="006F6C75"/>
    <w:rsid w:val="006F718F"/>
    <w:rsid w:val="006F77CD"/>
    <w:rsid w:val="006F7C11"/>
    <w:rsid w:val="00700112"/>
    <w:rsid w:val="00701065"/>
    <w:rsid w:val="0070147B"/>
    <w:rsid w:val="00701617"/>
    <w:rsid w:val="00701DD3"/>
    <w:rsid w:val="00701E74"/>
    <w:rsid w:val="007022CB"/>
    <w:rsid w:val="007029CE"/>
    <w:rsid w:val="00702B91"/>
    <w:rsid w:val="00704CF8"/>
    <w:rsid w:val="00704D7B"/>
    <w:rsid w:val="007050ED"/>
    <w:rsid w:val="00705565"/>
    <w:rsid w:val="0070586E"/>
    <w:rsid w:val="0070668E"/>
    <w:rsid w:val="00707C69"/>
    <w:rsid w:val="007104CC"/>
    <w:rsid w:val="00710675"/>
    <w:rsid w:val="0071136C"/>
    <w:rsid w:val="007114A5"/>
    <w:rsid w:val="0071155F"/>
    <w:rsid w:val="00711678"/>
    <w:rsid w:val="00711B5F"/>
    <w:rsid w:val="00711F87"/>
    <w:rsid w:val="00712FAE"/>
    <w:rsid w:val="00713387"/>
    <w:rsid w:val="007136C2"/>
    <w:rsid w:val="007141DE"/>
    <w:rsid w:val="00714A64"/>
    <w:rsid w:val="00714E9E"/>
    <w:rsid w:val="00715C69"/>
    <w:rsid w:val="00716562"/>
    <w:rsid w:val="00717203"/>
    <w:rsid w:val="00717B2C"/>
    <w:rsid w:val="00717BD5"/>
    <w:rsid w:val="0072011B"/>
    <w:rsid w:val="00720302"/>
    <w:rsid w:val="007205AB"/>
    <w:rsid w:val="007205E2"/>
    <w:rsid w:val="0072072B"/>
    <w:rsid w:val="00720784"/>
    <w:rsid w:val="00720ED2"/>
    <w:rsid w:val="00721105"/>
    <w:rsid w:val="0072118E"/>
    <w:rsid w:val="00721D1D"/>
    <w:rsid w:val="00722555"/>
    <w:rsid w:val="00722742"/>
    <w:rsid w:val="00723533"/>
    <w:rsid w:val="007237C0"/>
    <w:rsid w:val="00723911"/>
    <w:rsid w:val="00723FAE"/>
    <w:rsid w:val="00724258"/>
    <w:rsid w:val="00724810"/>
    <w:rsid w:val="00724C7E"/>
    <w:rsid w:val="00724E31"/>
    <w:rsid w:val="00725560"/>
    <w:rsid w:val="007258FF"/>
    <w:rsid w:val="0072683F"/>
    <w:rsid w:val="0072729B"/>
    <w:rsid w:val="0073051E"/>
    <w:rsid w:val="00730655"/>
    <w:rsid w:val="00730929"/>
    <w:rsid w:val="007310BF"/>
    <w:rsid w:val="007310CA"/>
    <w:rsid w:val="00731732"/>
    <w:rsid w:val="00731AAC"/>
    <w:rsid w:val="00732C05"/>
    <w:rsid w:val="0073588B"/>
    <w:rsid w:val="007362C2"/>
    <w:rsid w:val="00736340"/>
    <w:rsid w:val="007365AE"/>
    <w:rsid w:val="007374E2"/>
    <w:rsid w:val="00740069"/>
    <w:rsid w:val="00740BC2"/>
    <w:rsid w:val="0074125F"/>
    <w:rsid w:val="007412AF"/>
    <w:rsid w:val="00741CE9"/>
    <w:rsid w:val="00741E10"/>
    <w:rsid w:val="00742C88"/>
    <w:rsid w:val="00742EB3"/>
    <w:rsid w:val="00742F37"/>
    <w:rsid w:val="00743128"/>
    <w:rsid w:val="00743B50"/>
    <w:rsid w:val="00743E76"/>
    <w:rsid w:val="0074430E"/>
    <w:rsid w:val="0074449E"/>
    <w:rsid w:val="00745362"/>
    <w:rsid w:val="00745C00"/>
    <w:rsid w:val="007463F0"/>
    <w:rsid w:val="007466E8"/>
    <w:rsid w:val="007471D0"/>
    <w:rsid w:val="00747830"/>
    <w:rsid w:val="007502ED"/>
    <w:rsid w:val="00750E53"/>
    <w:rsid w:val="00750EBF"/>
    <w:rsid w:val="00751CC2"/>
    <w:rsid w:val="0075227A"/>
    <w:rsid w:val="007522CF"/>
    <w:rsid w:val="0075365C"/>
    <w:rsid w:val="00753939"/>
    <w:rsid w:val="00753A1C"/>
    <w:rsid w:val="00753E6E"/>
    <w:rsid w:val="00753E91"/>
    <w:rsid w:val="00754399"/>
    <w:rsid w:val="007545F6"/>
    <w:rsid w:val="00754BB0"/>
    <w:rsid w:val="007552A0"/>
    <w:rsid w:val="00755B4E"/>
    <w:rsid w:val="0075619E"/>
    <w:rsid w:val="007561EB"/>
    <w:rsid w:val="00757C59"/>
    <w:rsid w:val="00760949"/>
    <w:rsid w:val="00760A53"/>
    <w:rsid w:val="007613A0"/>
    <w:rsid w:val="007615E8"/>
    <w:rsid w:val="007618BE"/>
    <w:rsid w:val="00761966"/>
    <w:rsid w:val="0076228A"/>
    <w:rsid w:val="00762794"/>
    <w:rsid w:val="00763746"/>
    <w:rsid w:val="007638AD"/>
    <w:rsid w:val="00764347"/>
    <w:rsid w:val="007643F4"/>
    <w:rsid w:val="0076488D"/>
    <w:rsid w:val="0076495E"/>
    <w:rsid w:val="00764BE8"/>
    <w:rsid w:val="00764C69"/>
    <w:rsid w:val="00766954"/>
    <w:rsid w:val="00767287"/>
    <w:rsid w:val="007672FF"/>
    <w:rsid w:val="00767BA0"/>
    <w:rsid w:val="0077097C"/>
    <w:rsid w:val="00771168"/>
    <w:rsid w:val="00771310"/>
    <w:rsid w:val="0077200A"/>
    <w:rsid w:val="0077247D"/>
    <w:rsid w:val="00773474"/>
    <w:rsid w:val="00773B43"/>
    <w:rsid w:val="00774621"/>
    <w:rsid w:val="00775433"/>
    <w:rsid w:val="00775AB9"/>
    <w:rsid w:val="00775C7D"/>
    <w:rsid w:val="0077601E"/>
    <w:rsid w:val="007766A0"/>
    <w:rsid w:val="0077727D"/>
    <w:rsid w:val="00777E45"/>
    <w:rsid w:val="007802A9"/>
    <w:rsid w:val="00780322"/>
    <w:rsid w:val="00781484"/>
    <w:rsid w:val="007819D6"/>
    <w:rsid w:val="00782417"/>
    <w:rsid w:val="007826D9"/>
    <w:rsid w:val="00782F8E"/>
    <w:rsid w:val="00783346"/>
    <w:rsid w:val="007833D9"/>
    <w:rsid w:val="00783A59"/>
    <w:rsid w:val="0078417C"/>
    <w:rsid w:val="007842A5"/>
    <w:rsid w:val="0078445D"/>
    <w:rsid w:val="0078552E"/>
    <w:rsid w:val="0078556A"/>
    <w:rsid w:val="0078588B"/>
    <w:rsid w:val="00786B47"/>
    <w:rsid w:val="00786D22"/>
    <w:rsid w:val="00792353"/>
    <w:rsid w:val="00793221"/>
    <w:rsid w:val="007936F7"/>
    <w:rsid w:val="00793820"/>
    <w:rsid w:val="00793B62"/>
    <w:rsid w:val="00793D81"/>
    <w:rsid w:val="00793DF7"/>
    <w:rsid w:val="00793EC9"/>
    <w:rsid w:val="00794049"/>
    <w:rsid w:val="007941F0"/>
    <w:rsid w:val="00794946"/>
    <w:rsid w:val="00796763"/>
    <w:rsid w:val="00796EA5"/>
    <w:rsid w:val="007A0A3A"/>
    <w:rsid w:val="007A238A"/>
    <w:rsid w:val="007A33CA"/>
    <w:rsid w:val="007A3C2A"/>
    <w:rsid w:val="007A3D15"/>
    <w:rsid w:val="007A47BE"/>
    <w:rsid w:val="007A52C7"/>
    <w:rsid w:val="007A541A"/>
    <w:rsid w:val="007A5878"/>
    <w:rsid w:val="007A5B75"/>
    <w:rsid w:val="007A65CD"/>
    <w:rsid w:val="007A691F"/>
    <w:rsid w:val="007A737C"/>
    <w:rsid w:val="007A7909"/>
    <w:rsid w:val="007A7EEB"/>
    <w:rsid w:val="007A7F58"/>
    <w:rsid w:val="007B07BD"/>
    <w:rsid w:val="007B0FB8"/>
    <w:rsid w:val="007B1205"/>
    <w:rsid w:val="007B13A3"/>
    <w:rsid w:val="007B1E3F"/>
    <w:rsid w:val="007B24DC"/>
    <w:rsid w:val="007B2957"/>
    <w:rsid w:val="007B3547"/>
    <w:rsid w:val="007B441B"/>
    <w:rsid w:val="007B49BB"/>
    <w:rsid w:val="007B4A6D"/>
    <w:rsid w:val="007B4D10"/>
    <w:rsid w:val="007B53CF"/>
    <w:rsid w:val="007B5CB4"/>
    <w:rsid w:val="007B5F2B"/>
    <w:rsid w:val="007B6288"/>
    <w:rsid w:val="007B65C4"/>
    <w:rsid w:val="007B6659"/>
    <w:rsid w:val="007B7942"/>
    <w:rsid w:val="007B7BF2"/>
    <w:rsid w:val="007C04A4"/>
    <w:rsid w:val="007C0657"/>
    <w:rsid w:val="007C0A33"/>
    <w:rsid w:val="007C0B4C"/>
    <w:rsid w:val="007C1F6E"/>
    <w:rsid w:val="007C2754"/>
    <w:rsid w:val="007C2796"/>
    <w:rsid w:val="007C2891"/>
    <w:rsid w:val="007C2C6E"/>
    <w:rsid w:val="007C3321"/>
    <w:rsid w:val="007C39D9"/>
    <w:rsid w:val="007C4339"/>
    <w:rsid w:val="007C48F8"/>
    <w:rsid w:val="007C4C52"/>
    <w:rsid w:val="007C515D"/>
    <w:rsid w:val="007C5D10"/>
    <w:rsid w:val="007C671A"/>
    <w:rsid w:val="007C7661"/>
    <w:rsid w:val="007C797F"/>
    <w:rsid w:val="007C7FF5"/>
    <w:rsid w:val="007D0373"/>
    <w:rsid w:val="007D07D9"/>
    <w:rsid w:val="007D07E0"/>
    <w:rsid w:val="007D0BB4"/>
    <w:rsid w:val="007D19D5"/>
    <w:rsid w:val="007D1F78"/>
    <w:rsid w:val="007D2898"/>
    <w:rsid w:val="007D2978"/>
    <w:rsid w:val="007D2F73"/>
    <w:rsid w:val="007D3220"/>
    <w:rsid w:val="007D3D2B"/>
    <w:rsid w:val="007D419A"/>
    <w:rsid w:val="007D487D"/>
    <w:rsid w:val="007D492C"/>
    <w:rsid w:val="007D4E5B"/>
    <w:rsid w:val="007D5C3C"/>
    <w:rsid w:val="007D64A3"/>
    <w:rsid w:val="007D6C14"/>
    <w:rsid w:val="007D6EDB"/>
    <w:rsid w:val="007D7199"/>
    <w:rsid w:val="007E0CB7"/>
    <w:rsid w:val="007E1264"/>
    <w:rsid w:val="007E17D0"/>
    <w:rsid w:val="007E1E7A"/>
    <w:rsid w:val="007E2207"/>
    <w:rsid w:val="007E27E8"/>
    <w:rsid w:val="007E2CFD"/>
    <w:rsid w:val="007E2D29"/>
    <w:rsid w:val="007E31D0"/>
    <w:rsid w:val="007E3237"/>
    <w:rsid w:val="007E3C06"/>
    <w:rsid w:val="007E602E"/>
    <w:rsid w:val="007E6051"/>
    <w:rsid w:val="007E6E32"/>
    <w:rsid w:val="007E74A1"/>
    <w:rsid w:val="007E7BBE"/>
    <w:rsid w:val="007E7D61"/>
    <w:rsid w:val="007F061D"/>
    <w:rsid w:val="007F0745"/>
    <w:rsid w:val="007F0934"/>
    <w:rsid w:val="007F0CE2"/>
    <w:rsid w:val="007F1E13"/>
    <w:rsid w:val="007F1EF6"/>
    <w:rsid w:val="007F2514"/>
    <w:rsid w:val="007F388D"/>
    <w:rsid w:val="007F3C0C"/>
    <w:rsid w:val="007F47AF"/>
    <w:rsid w:val="007F4C3F"/>
    <w:rsid w:val="007F5650"/>
    <w:rsid w:val="007F56DD"/>
    <w:rsid w:val="007F6650"/>
    <w:rsid w:val="007F69D8"/>
    <w:rsid w:val="007F6AFA"/>
    <w:rsid w:val="0080028E"/>
    <w:rsid w:val="0080068A"/>
    <w:rsid w:val="008007D1"/>
    <w:rsid w:val="008010CC"/>
    <w:rsid w:val="008020AB"/>
    <w:rsid w:val="008023EE"/>
    <w:rsid w:val="0080255E"/>
    <w:rsid w:val="008027ED"/>
    <w:rsid w:val="00804D38"/>
    <w:rsid w:val="00805006"/>
    <w:rsid w:val="0080506A"/>
    <w:rsid w:val="00805D03"/>
    <w:rsid w:val="00806344"/>
    <w:rsid w:val="008064BB"/>
    <w:rsid w:val="00806B85"/>
    <w:rsid w:val="008070E4"/>
    <w:rsid w:val="008072D2"/>
    <w:rsid w:val="00807CCE"/>
    <w:rsid w:val="008101EE"/>
    <w:rsid w:val="00810889"/>
    <w:rsid w:val="00810B2A"/>
    <w:rsid w:val="00810C16"/>
    <w:rsid w:val="0081196A"/>
    <w:rsid w:val="00811C5D"/>
    <w:rsid w:val="00811CA0"/>
    <w:rsid w:val="00811CEB"/>
    <w:rsid w:val="008120A7"/>
    <w:rsid w:val="008127A3"/>
    <w:rsid w:val="00813260"/>
    <w:rsid w:val="0081425A"/>
    <w:rsid w:val="00814703"/>
    <w:rsid w:val="00814F78"/>
    <w:rsid w:val="00815465"/>
    <w:rsid w:val="00815503"/>
    <w:rsid w:val="00815BAC"/>
    <w:rsid w:val="00816044"/>
    <w:rsid w:val="008164B7"/>
    <w:rsid w:val="00816F50"/>
    <w:rsid w:val="008178A1"/>
    <w:rsid w:val="00820401"/>
    <w:rsid w:val="00820B20"/>
    <w:rsid w:val="00821AC4"/>
    <w:rsid w:val="00822CFA"/>
    <w:rsid w:val="00823328"/>
    <w:rsid w:val="00823D16"/>
    <w:rsid w:val="0082483C"/>
    <w:rsid w:val="00824DF0"/>
    <w:rsid w:val="00824E0A"/>
    <w:rsid w:val="0082519B"/>
    <w:rsid w:val="00825D9B"/>
    <w:rsid w:val="00825DC6"/>
    <w:rsid w:val="0082614C"/>
    <w:rsid w:val="00826E4E"/>
    <w:rsid w:val="008270FA"/>
    <w:rsid w:val="00830BAF"/>
    <w:rsid w:val="0083108D"/>
    <w:rsid w:val="008316E1"/>
    <w:rsid w:val="00831778"/>
    <w:rsid w:val="00831E92"/>
    <w:rsid w:val="00831EB3"/>
    <w:rsid w:val="00833772"/>
    <w:rsid w:val="00834038"/>
    <w:rsid w:val="00835522"/>
    <w:rsid w:val="0083594C"/>
    <w:rsid w:val="00835ACE"/>
    <w:rsid w:val="00837D2B"/>
    <w:rsid w:val="008408ED"/>
    <w:rsid w:val="00841840"/>
    <w:rsid w:val="00841B0D"/>
    <w:rsid w:val="00841FAA"/>
    <w:rsid w:val="00842293"/>
    <w:rsid w:val="0084250B"/>
    <w:rsid w:val="00842B4F"/>
    <w:rsid w:val="008430B4"/>
    <w:rsid w:val="008433AF"/>
    <w:rsid w:val="008435A4"/>
    <w:rsid w:val="0084365F"/>
    <w:rsid w:val="00843BD5"/>
    <w:rsid w:val="00843D1D"/>
    <w:rsid w:val="008441EA"/>
    <w:rsid w:val="00844C0C"/>
    <w:rsid w:val="00844F45"/>
    <w:rsid w:val="00845688"/>
    <w:rsid w:val="00845CCE"/>
    <w:rsid w:val="00845DA2"/>
    <w:rsid w:val="008460C4"/>
    <w:rsid w:val="00846514"/>
    <w:rsid w:val="0084765D"/>
    <w:rsid w:val="0084799A"/>
    <w:rsid w:val="00850837"/>
    <w:rsid w:val="008508E8"/>
    <w:rsid w:val="00851262"/>
    <w:rsid w:val="008513F1"/>
    <w:rsid w:val="0085262E"/>
    <w:rsid w:val="008529A2"/>
    <w:rsid w:val="008529C1"/>
    <w:rsid w:val="00852B36"/>
    <w:rsid w:val="00852D93"/>
    <w:rsid w:val="008531B4"/>
    <w:rsid w:val="00853BB6"/>
    <w:rsid w:val="00853CB4"/>
    <w:rsid w:val="00853D14"/>
    <w:rsid w:val="008548C6"/>
    <w:rsid w:val="00854EE6"/>
    <w:rsid w:val="008554DC"/>
    <w:rsid w:val="008557E6"/>
    <w:rsid w:val="00855D18"/>
    <w:rsid w:val="00855F62"/>
    <w:rsid w:val="00856125"/>
    <w:rsid w:val="008564B9"/>
    <w:rsid w:val="00857540"/>
    <w:rsid w:val="00860BC0"/>
    <w:rsid w:val="00860DDF"/>
    <w:rsid w:val="008613C4"/>
    <w:rsid w:val="008622E4"/>
    <w:rsid w:val="008626AB"/>
    <w:rsid w:val="00862CED"/>
    <w:rsid w:val="00863612"/>
    <w:rsid w:val="00864206"/>
    <w:rsid w:val="00864DA8"/>
    <w:rsid w:val="00864F80"/>
    <w:rsid w:val="0086507B"/>
    <w:rsid w:val="0086512C"/>
    <w:rsid w:val="0086525D"/>
    <w:rsid w:val="0086591E"/>
    <w:rsid w:val="00865C9D"/>
    <w:rsid w:val="00866034"/>
    <w:rsid w:val="0086664C"/>
    <w:rsid w:val="008676DA"/>
    <w:rsid w:val="0086776D"/>
    <w:rsid w:val="00867B98"/>
    <w:rsid w:val="00870269"/>
    <w:rsid w:val="00870295"/>
    <w:rsid w:val="00870A86"/>
    <w:rsid w:val="00870DB4"/>
    <w:rsid w:val="00871298"/>
    <w:rsid w:val="008712CF"/>
    <w:rsid w:val="008712FA"/>
    <w:rsid w:val="008715AE"/>
    <w:rsid w:val="00871C2E"/>
    <w:rsid w:val="00871D7C"/>
    <w:rsid w:val="0087281F"/>
    <w:rsid w:val="00872C32"/>
    <w:rsid w:val="00872C33"/>
    <w:rsid w:val="00872F84"/>
    <w:rsid w:val="00872FD4"/>
    <w:rsid w:val="0087301C"/>
    <w:rsid w:val="008730A8"/>
    <w:rsid w:val="008737B1"/>
    <w:rsid w:val="00873905"/>
    <w:rsid w:val="00874074"/>
    <w:rsid w:val="00875FB0"/>
    <w:rsid w:val="008764B6"/>
    <w:rsid w:val="00876650"/>
    <w:rsid w:val="00876B13"/>
    <w:rsid w:val="00877D0F"/>
    <w:rsid w:val="008800D5"/>
    <w:rsid w:val="00881176"/>
    <w:rsid w:val="00881D1C"/>
    <w:rsid w:val="008820D1"/>
    <w:rsid w:val="008822A1"/>
    <w:rsid w:val="008829F6"/>
    <w:rsid w:val="00883547"/>
    <w:rsid w:val="008835FD"/>
    <w:rsid w:val="00884126"/>
    <w:rsid w:val="008842C2"/>
    <w:rsid w:val="00884646"/>
    <w:rsid w:val="00885195"/>
    <w:rsid w:val="00886A07"/>
    <w:rsid w:val="008871BF"/>
    <w:rsid w:val="00887393"/>
    <w:rsid w:val="008874B7"/>
    <w:rsid w:val="00887622"/>
    <w:rsid w:val="00887E9D"/>
    <w:rsid w:val="0089048A"/>
    <w:rsid w:val="008919DB"/>
    <w:rsid w:val="00891BA9"/>
    <w:rsid w:val="00891EFB"/>
    <w:rsid w:val="00892207"/>
    <w:rsid w:val="0089413E"/>
    <w:rsid w:val="008943B2"/>
    <w:rsid w:val="0089443E"/>
    <w:rsid w:val="008947C5"/>
    <w:rsid w:val="00894E60"/>
    <w:rsid w:val="008958DC"/>
    <w:rsid w:val="0089637B"/>
    <w:rsid w:val="00896E9C"/>
    <w:rsid w:val="008972BA"/>
    <w:rsid w:val="00897420"/>
    <w:rsid w:val="00897441"/>
    <w:rsid w:val="008A05AE"/>
    <w:rsid w:val="008A064C"/>
    <w:rsid w:val="008A10DA"/>
    <w:rsid w:val="008A22D6"/>
    <w:rsid w:val="008A2350"/>
    <w:rsid w:val="008A2AB0"/>
    <w:rsid w:val="008A2E86"/>
    <w:rsid w:val="008A3017"/>
    <w:rsid w:val="008A35D9"/>
    <w:rsid w:val="008A3728"/>
    <w:rsid w:val="008A3D26"/>
    <w:rsid w:val="008A4066"/>
    <w:rsid w:val="008A413C"/>
    <w:rsid w:val="008A5285"/>
    <w:rsid w:val="008A69EC"/>
    <w:rsid w:val="008A7354"/>
    <w:rsid w:val="008B0388"/>
    <w:rsid w:val="008B08C5"/>
    <w:rsid w:val="008B0FAC"/>
    <w:rsid w:val="008B194F"/>
    <w:rsid w:val="008B19C0"/>
    <w:rsid w:val="008B1A29"/>
    <w:rsid w:val="008B1DC2"/>
    <w:rsid w:val="008B2175"/>
    <w:rsid w:val="008B2605"/>
    <w:rsid w:val="008B27F4"/>
    <w:rsid w:val="008B2B28"/>
    <w:rsid w:val="008B4FD2"/>
    <w:rsid w:val="008B5F65"/>
    <w:rsid w:val="008B70DF"/>
    <w:rsid w:val="008B78A4"/>
    <w:rsid w:val="008B79BD"/>
    <w:rsid w:val="008B7BF4"/>
    <w:rsid w:val="008B7FB2"/>
    <w:rsid w:val="008C13FD"/>
    <w:rsid w:val="008C17BF"/>
    <w:rsid w:val="008C1B50"/>
    <w:rsid w:val="008C20D3"/>
    <w:rsid w:val="008C21BD"/>
    <w:rsid w:val="008C2521"/>
    <w:rsid w:val="008C2630"/>
    <w:rsid w:val="008C2C11"/>
    <w:rsid w:val="008C2C52"/>
    <w:rsid w:val="008C355D"/>
    <w:rsid w:val="008C364C"/>
    <w:rsid w:val="008C39EB"/>
    <w:rsid w:val="008C4700"/>
    <w:rsid w:val="008C5063"/>
    <w:rsid w:val="008C5646"/>
    <w:rsid w:val="008C5E26"/>
    <w:rsid w:val="008C5F8F"/>
    <w:rsid w:val="008C7E2B"/>
    <w:rsid w:val="008D0773"/>
    <w:rsid w:val="008D1ABE"/>
    <w:rsid w:val="008D1E21"/>
    <w:rsid w:val="008D211C"/>
    <w:rsid w:val="008D42DB"/>
    <w:rsid w:val="008D482A"/>
    <w:rsid w:val="008D50B0"/>
    <w:rsid w:val="008D5886"/>
    <w:rsid w:val="008D5C09"/>
    <w:rsid w:val="008D5DB6"/>
    <w:rsid w:val="008D65E4"/>
    <w:rsid w:val="008D6BE0"/>
    <w:rsid w:val="008D76F8"/>
    <w:rsid w:val="008D7FB7"/>
    <w:rsid w:val="008E04D8"/>
    <w:rsid w:val="008E1971"/>
    <w:rsid w:val="008E1C3B"/>
    <w:rsid w:val="008E276D"/>
    <w:rsid w:val="008E2F6A"/>
    <w:rsid w:val="008E3869"/>
    <w:rsid w:val="008E3CC1"/>
    <w:rsid w:val="008E3DC1"/>
    <w:rsid w:val="008E4DAA"/>
    <w:rsid w:val="008E6221"/>
    <w:rsid w:val="008E6A92"/>
    <w:rsid w:val="008E7047"/>
    <w:rsid w:val="008E7501"/>
    <w:rsid w:val="008E7677"/>
    <w:rsid w:val="008E78A1"/>
    <w:rsid w:val="008F0581"/>
    <w:rsid w:val="008F0E25"/>
    <w:rsid w:val="008F107F"/>
    <w:rsid w:val="008F1993"/>
    <w:rsid w:val="008F19F5"/>
    <w:rsid w:val="008F21D1"/>
    <w:rsid w:val="008F2534"/>
    <w:rsid w:val="008F2AD3"/>
    <w:rsid w:val="008F2B5A"/>
    <w:rsid w:val="008F35E4"/>
    <w:rsid w:val="008F3E36"/>
    <w:rsid w:val="008F4270"/>
    <w:rsid w:val="008F50B7"/>
    <w:rsid w:val="008F5793"/>
    <w:rsid w:val="008F5C4F"/>
    <w:rsid w:val="008F6072"/>
    <w:rsid w:val="008F6CB7"/>
    <w:rsid w:val="008F725C"/>
    <w:rsid w:val="008F748B"/>
    <w:rsid w:val="008F7982"/>
    <w:rsid w:val="008F7FCF"/>
    <w:rsid w:val="00900367"/>
    <w:rsid w:val="009009FD"/>
    <w:rsid w:val="00900A09"/>
    <w:rsid w:val="00901B65"/>
    <w:rsid w:val="00902EAE"/>
    <w:rsid w:val="009030AF"/>
    <w:rsid w:val="0090331B"/>
    <w:rsid w:val="00903615"/>
    <w:rsid w:val="00903782"/>
    <w:rsid w:val="009045A7"/>
    <w:rsid w:val="009066AA"/>
    <w:rsid w:val="0090671D"/>
    <w:rsid w:val="00906B62"/>
    <w:rsid w:val="009075E7"/>
    <w:rsid w:val="00907D90"/>
    <w:rsid w:val="009100D2"/>
    <w:rsid w:val="00910A42"/>
    <w:rsid w:val="009117CD"/>
    <w:rsid w:val="00911D0E"/>
    <w:rsid w:val="00912B7A"/>
    <w:rsid w:val="00912C9C"/>
    <w:rsid w:val="00912E4B"/>
    <w:rsid w:val="0091347B"/>
    <w:rsid w:val="009134A3"/>
    <w:rsid w:val="009137AF"/>
    <w:rsid w:val="00913F37"/>
    <w:rsid w:val="00914960"/>
    <w:rsid w:val="00915498"/>
    <w:rsid w:val="0091698E"/>
    <w:rsid w:val="00916B88"/>
    <w:rsid w:val="00917493"/>
    <w:rsid w:val="00920194"/>
    <w:rsid w:val="00921321"/>
    <w:rsid w:val="009226D6"/>
    <w:rsid w:val="0092273D"/>
    <w:rsid w:val="00922F26"/>
    <w:rsid w:val="009232B2"/>
    <w:rsid w:val="009232C0"/>
    <w:rsid w:val="009235A0"/>
    <w:rsid w:val="0092441F"/>
    <w:rsid w:val="00924CDC"/>
    <w:rsid w:val="0092540E"/>
    <w:rsid w:val="009254CF"/>
    <w:rsid w:val="009254E8"/>
    <w:rsid w:val="00925D8A"/>
    <w:rsid w:val="0093009F"/>
    <w:rsid w:val="0093010C"/>
    <w:rsid w:val="009309FF"/>
    <w:rsid w:val="00930DD0"/>
    <w:rsid w:val="00930FD6"/>
    <w:rsid w:val="009310A1"/>
    <w:rsid w:val="00931390"/>
    <w:rsid w:val="00931DDA"/>
    <w:rsid w:val="009332FF"/>
    <w:rsid w:val="00934FC5"/>
    <w:rsid w:val="009359D7"/>
    <w:rsid w:val="009369A6"/>
    <w:rsid w:val="00937125"/>
    <w:rsid w:val="00940B5B"/>
    <w:rsid w:val="009415AC"/>
    <w:rsid w:val="00941915"/>
    <w:rsid w:val="00941D8D"/>
    <w:rsid w:val="009424C8"/>
    <w:rsid w:val="0094283A"/>
    <w:rsid w:val="00942E6A"/>
    <w:rsid w:val="00943408"/>
    <w:rsid w:val="00943BF0"/>
    <w:rsid w:val="0094450E"/>
    <w:rsid w:val="00944E49"/>
    <w:rsid w:val="00945428"/>
    <w:rsid w:val="00945F1D"/>
    <w:rsid w:val="00946168"/>
    <w:rsid w:val="009465AD"/>
    <w:rsid w:val="009466D1"/>
    <w:rsid w:val="009467A9"/>
    <w:rsid w:val="00946FEE"/>
    <w:rsid w:val="0094723F"/>
    <w:rsid w:val="009472B0"/>
    <w:rsid w:val="009472EA"/>
    <w:rsid w:val="00947410"/>
    <w:rsid w:val="009474FF"/>
    <w:rsid w:val="00947826"/>
    <w:rsid w:val="00950629"/>
    <w:rsid w:val="00951BC7"/>
    <w:rsid w:val="009529F7"/>
    <w:rsid w:val="00952F5B"/>
    <w:rsid w:val="009536EE"/>
    <w:rsid w:val="00953FC3"/>
    <w:rsid w:val="00954579"/>
    <w:rsid w:val="009546FB"/>
    <w:rsid w:val="00955F92"/>
    <w:rsid w:val="009567E4"/>
    <w:rsid w:val="00956DE0"/>
    <w:rsid w:val="00957250"/>
    <w:rsid w:val="009572F8"/>
    <w:rsid w:val="00957629"/>
    <w:rsid w:val="009579F2"/>
    <w:rsid w:val="00957DC5"/>
    <w:rsid w:val="00960251"/>
    <w:rsid w:val="00960698"/>
    <w:rsid w:val="00960B40"/>
    <w:rsid w:val="00960EEE"/>
    <w:rsid w:val="0096154C"/>
    <w:rsid w:val="00961A05"/>
    <w:rsid w:val="00962480"/>
    <w:rsid w:val="00963189"/>
    <w:rsid w:val="00963426"/>
    <w:rsid w:val="0096378C"/>
    <w:rsid w:val="00964964"/>
    <w:rsid w:val="009655DE"/>
    <w:rsid w:val="00966B79"/>
    <w:rsid w:val="00967853"/>
    <w:rsid w:val="00970047"/>
    <w:rsid w:val="00970907"/>
    <w:rsid w:val="00971777"/>
    <w:rsid w:val="00971B5F"/>
    <w:rsid w:val="009720DA"/>
    <w:rsid w:val="00972970"/>
    <w:rsid w:val="00972BE5"/>
    <w:rsid w:val="00973D18"/>
    <w:rsid w:val="0097483D"/>
    <w:rsid w:val="00974CD9"/>
    <w:rsid w:val="00974D6F"/>
    <w:rsid w:val="009757AE"/>
    <w:rsid w:val="009758A5"/>
    <w:rsid w:val="009765C9"/>
    <w:rsid w:val="00977EDB"/>
    <w:rsid w:val="009810E1"/>
    <w:rsid w:val="009817D3"/>
    <w:rsid w:val="00981FC1"/>
    <w:rsid w:val="00982300"/>
    <w:rsid w:val="00982C24"/>
    <w:rsid w:val="009830F3"/>
    <w:rsid w:val="0098341F"/>
    <w:rsid w:val="00984C68"/>
    <w:rsid w:val="009858E7"/>
    <w:rsid w:val="009860F8"/>
    <w:rsid w:val="00986131"/>
    <w:rsid w:val="009866F6"/>
    <w:rsid w:val="009868B3"/>
    <w:rsid w:val="00986AB0"/>
    <w:rsid w:val="00986BDF"/>
    <w:rsid w:val="00986DB0"/>
    <w:rsid w:val="00986EF2"/>
    <w:rsid w:val="00987091"/>
    <w:rsid w:val="009877AC"/>
    <w:rsid w:val="009878AC"/>
    <w:rsid w:val="00987912"/>
    <w:rsid w:val="00990376"/>
    <w:rsid w:val="009907DA"/>
    <w:rsid w:val="009915B6"/>
    <w:rsid w:val="00992034"/>
    <w:rsid w:val="00992484"/>
    <w:rsid w:val="00993007"/>
    <w:rsid w:val="00993F3F"/>
    <w:rsid w:val="009940C1"/>
    <w:rsid w:val="009941F0"/>
    <w:rsid w:val="0099435D"/>
    <w:rsid w:val="0099463B"/>
    <w:rsid w:val="00994B04"/>
    <w:rsid w:val="00994EFD"/>
    <w:rsid w:val="00995ABE"/>
    <w:rsid w:val="00995DCB"/>
    <w:rsid w:val="00995E69"/>
    <w:rsid w:val="00996185"/>
    <w:rsid w:val="00996994"/>
    <w:rsid w:val="009A01B8"/>
    <w:rsid w:val="009A03F5"/>
    <w:rsid w:val="009A05D0"/>
    <w:rsid w:val="009A05D5"/>
    <w:rsid w:val="009A0805"/>
    <w:rsid w:val="009A2DB2"/>
    <w:rsid w:val="009A2EF6"/>
    <w:rsid w:val="009A3EF8"/>
    <w:rsid w:val="009A5578"/>
    <w:rsid w:val="009A5B0B"/>
    <w:rsid w:val="009A643B"/>
    <w:rsid w:val="009A7139"/>
    <w:rsid w:val="009A73A1"/>
    <w:rsid w:val="009A7771"/>
    <w:rsid w:val="009A7CA7"/>
    <w:rsid w:val="009B04EB"/>
    <w:rsid w:val="009B0717"/>
    <w:rsid w:val="009B10CC"/>
    <w:rsid w:val="009B1202"/>
    <w:rsid w:val="009B1978"/>
    <w:rsid w:val="009B1EED"/>
    <w:rsid w:val="009B25CD"/>
    <w:rsid w:val="009B26A2"/>
    <w:rsid w:val="009B271D"/>
    <w:rsid w:val="009B2CE6"/>
    <w:rsid w:val="009B2DAF"/>
    <w:rsid w:val="009B4236"/>
    <w:rsid w:val="009B5446"/>
    <w:rsid w:val="009B58C4"/>
    <w:rsid w:val="009B6659"/>
    <w:rsid w:val="009B6AE0"/>
    <w:rsid w:val="009B6AE7"/>
    <w:rsid w:val="009B6DF5"/>
    <w:rsid w:val="009B766E"/>
    <w:rsid w:val="009B7E4E"/>
    <w:rsid w:val="009C0A95"/>
    <w:rsid w:val="009C1398"/>
    <w:rsid w:val="009C1CCB"/>
    <w:rsid w:val="009C1E10"/>
    <w:rsid w:val="009C21F3"/>
    <w:rsid w:val="009C25BA"/>
    <w:rsid w:val="009C33FD"/>
    <w:rsid w:val="009C4330"/>
    <w:rsid w:val="009C4422"/>
    <w:rsid w:val="009C4C8F"/>
    <w:rsid w:val="009C56E6"/>
    <w:rsid w:val="009C58E2"/>
    <w:rsid w:val="009C5EAC"/>
    <w:rsid w:val="009C63E0"/>
    <w:rsid w:val="009C6A8C"/>
    <w:rsid w:val="009C6B70"/>
    <w:rsid w:val="009C6F5C"/>
    <w:rsid w:val="009C7ABB"/>
    <w:rsid w:val="009C7B9E"/>
    <w:rsid w:val="009D0402"/>
    <w:rsid w:val="009D060B"/>
    <w:rsid w:val="009D0D09"/>
    <w:rsid w:val="009D10D2"/>
    <w:rsid w:val="009D25A1"/>
    <w:rsid w:val="009D2915"/>
    <w:rsid w:val="009D32FB"/>
    <w:rsid w:val="009D36C0"/>
    <w:rsid w:val="009D3A8C"/>
    <w:rsid w:val="009D3EB7"/>
    <w:rsid w:val="009D41D0"/>
    <w:rsid w:val="009D599E"/>
    <w:rsid w:val="009D5A53"/>
    <w:rsid w:val="009D609C"/>
    <w:rsid w:val="009D6275"/>
    <w:rsid w:val="009D64F0"/>
    <w:rsid w:val="009D6C2E"/>
    <w:rsid w:val="009D70AC"/>
    <w:rsid w:val="009D7CD2"/>
    <w:rsid w:val="009D7CE3"/>
    <w:rsid w:val="009D7E11"/>
    <w:rsid w:val="009E0687"/>
    <w:rsid w:val="009E0A63"/>
    <w:rsid w:val="009E0D6B"/>
    <w:rsid w:val="009E10DC"/>
    <w:rsid w:val="009E16DE"/>
    <w:rsid w:val="009E1965"/>
    <w:rsid w:val="009E1BE8"/>
    <w:rsid w:val="009E2085"/>
    <w:rsid w:val="009E2737"/>
    <w:rsid w:val="009E2F2A"/>
    <w:rsid w:val="009E31DD"/>
    <w:rsid w:val="009E32B0"/>
    <w:rsid w:val="009E3D2C"/>
    <w:rsid w:val="009E3DD8"/>
    <w:rsid w:val="009E49B2"/>
    <w:rsid w:val="009E531D"/>
    <w:rsid w:val="009E57B9"/>
    <w:rsid w:val="009E5A4D"/>
    <w:rsid w:val="009E5F33"/>
    <w:rsid w:val="009E63C3"/>
    <w:rsid w:val="009E7896"/>
    <w:rsid w:val="009E7E46"/>
    <w:rsid w:val="009F057E"/>
    <w:rsid w:val="009F1FBC"/>
    <w:rsid w:val="009F20D3"/>
    <w:rsid w:val="009F2287"/>
    <w:rsid w:val="009F2CE2"/>
    <w:rsid w:val="009F33F5"/>
    <w:rsid w:val="009F36C1"/>
    <w:rsid w:val="009F392E"/>
    <w:rsid w:val="009F3E2B"/>
    <w:rsid w:val="009F4EC2"/>
    <w:rsid w:val="009F52EF"/>
    <w:rsid w:val="009F5DE0"/>
    <w:rsid w:val="009F746C"/>
    <w:rsid w:val="00A00A6E"/>
    <w:rsid w:val="00A01BC4"/>
    <w:rsid w:val="00A02191"/>
    <w:rsid w:val="00A0222F"/>
    <w:rsid w:val="00A02611"/>
    <w:rsid w:val="00A02785"/>
    <w:rsid w:val="00A0370E"/>
    <w:rsid w:val="00A04050"/>
    <w:rsid w:val="00A041D4"/>
    <w:rsid w:val="00A0433A"/>
    <w:rsid w:val="00A047EA"/>
    <w:rsid w:val="00A04D08"/>
    <w:rsid w:val="00A04D7F"/>
    <w:rsid w:val="00A059E9"/>
    <w:rsid w:val="00A05D07"/>
    <w:rsid w:val="00A05D1F"/>
    <w:rsid w:val="00A0666A"/>
    <w:rsid w:val="00A06893"/>
    <w:rsid w:val="00A069D8"/>
    <w:rsid w:val="00A06D41"/>
    <w:rsid w:val="00A06D49"/>
    <w:rsid w:val="00A0714C"/>
    <w:rsid w:val="00A07A5D"/>
    <w:rsid w:val="00A101DD"/>
    <w:rsid w:val="00A1084A"/>
    <w:rsid w:val="00A10E52"/>
    <w:rsid w:val="00A1110A"/>
    <w:rsid w:val="00A11516"/>
    <w:rsid w:val="00A11869"/>
    <w:rsid w:val="00A125F8"/>
    <w:rsid w:val="00A128CD"/>
    <w:rsid w:val="00A13409"/>
    <w:rsid w:val="00A13428"/>
    <w:rsid w:val="00A13907"/>
    <w:rsid w:val="00A14D03"/>
    <w:rsid w:val="00A150FD"/>
    <w:rsid w:val="00A15195"/>
    <w:rsid w:val="00A15317"/>
    <w:rsid w:val="00A15E9B"/>
    <w:rsid w:val="00A16350"/>
    <w:rsid w:val="00A165B3"/>
    <w:rsid w:val="00A16DE2"/>
    <w:rsid w:val="00A173C9"/>
    <w:rsid w:val="00A174A7"/>
    <w:rsid w:val="00A176F1"/>
    <w:rsid w:val="00A17942"/>
    <w:rsid w:val="00A20548"/>
    <w:rsid w:val="00A2087E"/>
    <w:rsid w:val="00A212B7"/>
    <w:rsid w:val="00A2178E"/>
    <w:rsid w:val="00A2250B"/>
    <w:rsid w:val="00A22544"/>
    <w:rsid w:val="00A2260B"/>
    <w:rsid w:val="00A23065"/>
    <w:rsid w:val="00A231F7"/>
    <w:rsid w:val="00A2351C"/>
    <w:rsid w:val="00A23EC0"/>
    <w:rsid w:val="00A2444D"/>
    <w:rsid w:val="00A24634"/>
    <w:rsid w:val="00A255B4"/>
    <w:rsid w:val="00A25861"/>
    <w:rsid w:val="00A2597A"/>
    <w:rsid w:val="00A25B24"/>
    <w:rsid w:val="00A25E66"/>
    <w:rsid w:val="00A26133"/>
    <w:rsid w:val="00A261D3"/>
    <w:rsid w:val="00A26624"/>
    <w:rsid w:val="00A26D1F"/>
    <w:rsid w:val="00A27AF5"/>
    <w:rsid w:val="00A27B7D"/>
    <w:rsid w:val="00A27E66"/>
    <w:rsid w:val="00A31D21"/>
    <w:rsid w:val="00A3203E"/>
    <w:rsid w:val="00A32757"/>
    <w:rsid w:val="00A335B4"/>
    <w:rsid w:val="00A3363D"/>
    <w:rsid w:val="00A339EC"/>
    <w:rsid w:val="00A33AD6"/>
    <w:rsid w:val="00A33B47"/>
    <w:rsid w:val="00A34822"/>
    <w:rsid w:val="00A349B7"/>
    <w:rsid w:val="00A34AF8"/>
    <w:rsid w:val="00A34E55"/>
    <w:rsid w:val="00A34E9B"/>
    <w:rsid w:val="00A35A02"/>
    <w:rsid w:val="00A35CEC"/>
    <w:rsid w:val="00A35F2D"/>
    <w:rsid w:val="00A365B7"/>
    <w:rsid w:val="00A367DA"/>
    <w:rsid w:val="00A36DAB"/>
    <w:rsid w:val="00A37237"/>
    <w:rsid w:val="00A3777D"/>
    <w:rsid w:val="00A402DB"/>
    <w:rsid w:val="00A40CB4"/>
    <w:rsid w:val="00A41982"/>
    <w:rsid w:val="00A41C61"/>
    <w:rsid w:val="00A431C0"/>
    <w:rsid w:val="00A434E6"/>
    <w:rsid w:val="00A43B7A"/>
    <w:rsid w:val="00A43C4B"/>
    <w:rsid w:val="00A4451A"/>
    <w:rsid w:val="00A44A69"/>
    <w:rsid w:val="00A45459"/>
    <w:rsid w:val="00A45506"/>
    <w:rsid w:val="00A45B87"/>
    <w:rsid w:val="00A460E1"/>
    <w:rsid w:val="00A46614"/>
    <w:rsid w:val="00A467DE"/>
    <w:rsid w:val="00A46ED0"/>
    <w:rsid w:val="00A47EBE"/>
    <w:rsid w:val="00A50666"/>
    <w:rsid w:val="00A508C5"/>
    <w:rsid w:val="00A508ED"/>
    <w:rsid w:val="00A50B84"/>
    <w:rsid w:val="00A50CCB"/>
    <w:rsid w:val="00A51530"/>
    <w:rsid w:val="00A51BFB"/>
    <w:rsid w:val="00A5283C"/>
    <w:rsid w:val="00A5326E"/>
    <w:rsid w:val="00A53C37"/>
    <w:rsid w:val="00A54367"/>
    <w:rsid w:val="00A54B6B"/>
    <w:rsid w:val="00A54E13"/>
    <w:rsid w:val="00A5513A"/>
    <w:rsid w:val="00A55EC3"/>
    <w:rsid w:val="00A56173"/>
    <w:rsid w:val="00A56CA9"/>
    <w:rsid w:val="00A57A44"/>
    <w:rsid w:val="00A60C1C"/>
    <w:rsid w:val="00A60CED"/>
    <w:rsid w:val="00A61368"/>
    <w:rsid w:val="00A616C0"/>
    <w:rsid w:val="00A6225E"/>
    <w:rsid w:val="00A62DC0"/>
    <w:rsid w:val="00A62E58"/>
    <w:rsid w:val="00A6399B"/>
    <w:rsid w:val="00A63C12"/>
    <w:rsid w:val="00A63D3A"/>
    <w:rsid w:val="00A63E99"/>
    <w:rsid w:val="00A65C1F"/>
    <w:rsid w:val="00A65C27"/>
    <w:rsid w:val="00A660D2"/>
    <w:rsid w:val="00A7023F"/>
    <w:rsid w:val="00A70497"/>
    <w:rsid w:val="00A70733"/>
    <w:rsid w:val="00A716A2"/>
    <w:rsid w:val="00A71D1C"/>
    <w:rsid w:val="00A71EAE"/>
    <w:rsid w:val="00A72679"/>
    <w:rsid w:val="00A726F5"/>
    <w:rsid w:val="00A72ED3"/>
    <w:rsid w:val="00A73164"/>
    <w:rsid w:val="00A7356A"/>
    <w:rsid w:val="00A73C34"/>
    <w:rsid w:val="00A7412E"/>
    <w:rsid w:val="00A7491F"/>
    <w:rsid w:val="00A74F74"/>
    <w:rsid w:val="00A75099"/>
    <w:rsid w:val="00A7523F"/>
    <w:rsid w:val="00A75500"/>
    <w:rsid w:val="00A7599B"/>
    <w:rsid w:val="00A75C29"/>
    <w:rsid w:val="00A7644D"/>
    <w:rsid w:val="00A77014"/>
    <w:rsid w:val="00A77555"/>
    <w:rsid w:val="00A775E3"/>
    <w:rsid w:val="00A80595"/>
    <w:rsid w:val="00A80BE1"/>
    <w:rsid w:val="00A81597"/>
    <w:rsid w:val="00A8168C"/>
    <w:rsid w:val="00A81AD5"/>
    <w:rsid w:val="00A8270D"/>
    <w:rsid w:val="00A8340D"/>
    <w:rsid w:val="00A84499"/>
    <w:rsid w:val="00A84B37"/>
    <w:rsid w:val="00A84C20"/>
    <w:rsid w:val="00A84E29"/>
    <w:rsid w:val="00A860ED"/>
    <w:rsid w:val="00A86284"/>
    <w:rsid w:val="00A86580"/>
    <w:rsid w:val="00A867DB"/>
    <w:rsid w:val="00A86942"/>
    <w:rsid w:val="00A876E4"/>
    <w:rsid w:val="00A87F89"/>
    <w:rsid w:val="00A904EB"/>
    <w:rsid w:val="00A908CA"/>
    <w:rsid w:val="00A90D15"/>
    <w:rsid w:val="00A90E61"/>
    <w:rsid w:val="00A910CE"/>
    <w:rsid w:val="00A9158F"/>
    <w:rsid w:val="00A916C3"/>
    <w:rsid w:val="00A917D3"/>
    <w:rsid w:val="00A91CB9"/>
    <w:rsid w:val="00A920A2"/>
    <w:rsid w:val="00A921EA"/>
    <w:rsid w:val="00A92B02"/>
    <w:rsid w:val="00A92CDC"/>
    <w:rsid w:val="00A92ECD"/>
    <w:rsid w:val="00A93958"/>
    <w:rsid w:val="00A94138"/>
    <w:rsid w:val="00A94913"/>
    <w:rsid w:val="00A94D48"/>
    <w:rsid w:val="00A95BCE"/>
    <w:rsid w:val="00A95CAA"/>
    <w:rsid w:val="00A95FF8"/>
    <w:rsid w:val="00A961C4"/>
    <w:rsid w:val="00A96E0B"/>
    <w:rsid w:val="00A96EC1"/>
    <w:rsid w:val="00A96FA8"/>
    <w:rsid w:val="00A97D8D"/>
    <w:rsid w:val="00AA09A4"/>
    <w:rsid w:val="00AA114B"/>
    <w:rsid w:val="00AA118D"/>
    <w:rsid w:val="00AA170B"/>
    <w:rsid w:val="00AA1D5A"/>
    <w:rsid w:val="00AA2116"/>
    <w:rsid w:val="00AA2234"/>
    <w:rsid w:val="00AA2AE3"/>
    <w:rsid w:val="00AA3523"/>
    <w:rsid w:val="00AA35E2"/>
    <w:rsid w:val="00AA3DEF"/>
    <w:rsid w:val="00AA437E"/>
    <w:rsid w:val="00AA4EDF"/>
    <w:rsid w:val="00AA533E"/>
    <w:rsid w:val="00AA6564"/>
    <w:rsid w:val="00AA75B6"/>
    <w:rsid w:val="00AA7CB2"/>
    <w:rsid w:val="00AA7CBA"/>
    <w:rsid w:val="00AB050E"/>
    <w:rsid w:val="00AB0D92"/>
    <w:rsid w:val="00AB174C"/>
    <w:rsid w:val="00AB2322"/>
    <w:rsid w:val="00AB2519"/>
    <w:rsid w:val="00AB272E"/>
    <w:rsid w:val="00AB2BA8"/>
    <w:rsid w:val="00AB352C"/>
    <w:rsid w:val="00AB3BBE"/>
    <w:rsid w:val="00AB4C46"/>
    <w:rsid w:val="00AB4DBA"/>
    <w:rsid w:val="00AB5591"/>
    <w:rsid w:val="00AB56FD"/>
    <w:rsid w:val="00AB5926"/>
    <w:rsid w:val="00AB6253"/>
    <w:rsid w:val="00AB645E"/>
    <w:rsid w:val="00AB73C5"/>
    <w:rsid w:val="00AB7570"/>
    <w:rsid w:val="00AB7F37"/>
    <w:rsid w:val="00AC03B0"/>
    <w:rsid w:val="00AC03C4"/>
    <w:rsid w:val="00AC1271"/>
    <w:rsid w:val="00AC186F"/>
    <w:rsid w:val="00AC1FA6"/>
    <w:rsid w:val="00AC24FD"/>
    <w:rsid w:val="00AC2BB0"/>
    <w:rsid w:val="00AC2BEA"/>
    <w:rsid w:val="00AC302F"/>
    <w:rsid w:val="00AC33AD"/>
    <w:rsid w:val="00AC3A5E"/>
    <w:rsid w:val="00AC4139"/>
    <w:rsid w:val="00AC44CA"/>
    <w:rsid w:val="00AC4B63"/>
    <w:rsid w:val="00AC501C"/>
    <w:rsid w:val="00AC629A"/>
    <w:rsid w:val="00AC7805"/>
    <w:rsid w:val="00AC783D"/>
    <w:rsid w:val="00AD0133"/>
    <w:rsid w:val="00AD0474"/>
    <w:rsid w:val="00AD099D"/>
    <w:rsid w:val="00AD1099"/>
    <w:rsid w:val="00AD1664"/>
    <w:rsid w:val="00AD16D7"/>
    <w:rsid w:val="00AD1A98"/>
    <w:rsid w:val="00AD22DE"/>
    <w:rsid w:val="00AD2FF3"/>
    <w:rsid w:val="00AD31C6"/>
    <w:rsid w:val="00AD3225"/>
    <w:rsid w:val="00AD3497"/>
    <w:rsid w:val="00AD3ECC"/>
    <w:rsid w:val="00AD4836"/>
    <w:rsid w:val="00AD4A49"/>
    <w:rsid w:val="00AD4CB6"/>
    <w:rsid w:val="00AD612F"/>
    <w:rsid w:val="00AD6C2E"/>
    <w:rsid w:val="00AD6CD4"/>
    <w:rsid w:val="00AD7FEC"/>
    <w:rsid w:val="00AE0A25"/>
    <w:rsid w:val="00AE0D8F"/>
    <w:rsid w:val="00AE0F1A"/>
    <w:rsid w:val="00AE119A"/>
    <w:rsid w:val="00AE154E"/>
    <w:rsid w:val="00AE17A9"/>
    <w:rsid w:val="00AE1C15"/>
    <w:rsid w:val="00AE28EC"/>
    <w:rsid w:val="00AE2BD1"/>
    <w:rsid w:val="00AE2D19"/>
    <w:rsid w:val="00AE2E00"/>
    <w:rsid w:val="00AE31AA"/>
    <w:rsid w:val="00AE361E"/>
    <w:rsid w:val="00AE3F74"/>
    <w:rsid w:val="00AE42A2"/>
    <w:rsid w:val="00AE4861"/>
    <w:rsid w:val="00AE551D"/>
    <w:rsid w:val="00AE5AE2"/>
    <w:rsid w:val="00AE5CCB"/>
    <w:rsid w:val="00AE659A"/>
    <w:rsid w:val="00AE6C8F"/>
    <w:rsid w:val="00AE76C1"/>
    <w:rsid w:val="00AF0583"/>
    <w:rsid w:val="00AF0DFD"/>
    <w:rsid w:val="00AF1150"/>
    <w:rsid w:val="00AF172A"/>
    <w:rsid w:val="00AF1A08"/>
    <w:rsid w:val="00AF1A10"/>
    <w:rsid w:val="00AF2810"/>
    <w:rsid w:val="00AF2A5E"/>
    <w:rsid w:val="00AF32F1"/>
    <w:rsid w:val="00AF3830"/>
    <w:rsid w:val="00AF470F"/>
    <w:rsid w:val="00AF57B1"/>
    <w:rsid w:val="00AF6344"/>
    <w:rsid w:val="00AF64CF"/>
    <w:rsid w:val="00AF666B"/>
    <w:rsid w:val="00AF6733"/>
    <w:rsid w:val="00AF6C78"/>
    <w:rsid w:val="00AF7561"/>
    <w:rsid w:val="00AF766B"/>
    <w:rsid w:val="00AF76D2"/>
    <w:rsid w:val="00AF7C91"/>
    <w:rsid w:val="00B006DC"/>
    <w:rsid w:val="00B007DF"/>
    <w:rsid w:val="00B01AE8"/>
    <w:rsid w:val="00B01F13"/>
    <w:rsid w:val="00B025D3"/>
    <w:rsid w:val="00B03252"/>
    <w:rsid w:val="00B049E9"/>
    <w:rsid w:val="00B063BF"/>
    <w:rsid w:val="00B06541"/>
    <w:rsid w:val="00B06792"/>
    <w:rsid w:val="00B067B5"/>
    <w:rsid w:val="00B067F6"/>
    <w:rsid w:val="00B06A89"/>
    <w:rsid w:val="00B07588"/>
    <w:rsid w:val="00B07A2D"/>
    <w:rsid w:val="00B1006E"/>
    <w:rsid w:val="00B1136B"/>
    <w:rsid w:val="00B116C8"/>
    <w:rsid w:val="00B11D47"/>
    <w:rsid w:val="00B11EA8"/>
    <w:rsid w:val="00B122CF"/>
    <w:rsid w:val="00B1248A"/>
    <w:rsid w:val="00B12636"/>
    <w:rsid w:val="00B12E41"/>
    <w:rsid w:val="00B139C8"/>
    <w:rsid w:val="00B13CFF"/>
    <w:rsid w:val="00B13D20"/>
    <w:rsid w:val="00B13FCF"/>
    <w:rsid w:val="00B141A7"/>
    <w:rsid w:val="00B141E0"/>
    <w:rsid w:val="00B14E46"/>
    <w:rsid w:val="00B14E96"/>
    <w:rsid w:val="00B153D2"/>
    <w:rsid w:val="00B15B1B"/>
    <w:rsid w:val="00B164B8"/>
    <w:rsid w:val="00B1740F"/>
    <w:rsid w:val="00B176BC"/>
    <w:rsid w:val="00B1785E"/>
    <w:rsid w:val="00B17EF1"/>
    <w:rsid w:val="00B22705"/>
    <w:rsid w:val="00B23BB3"/>
    <w:rsid w:val="00B23BC0"/>
    <w:rsid w:val="00B23F5E"/>
    <w:rsid w:val="00B24E13"/>
    <w:rsid w:val="00B254F4"/>
    <w:rsid w:val="00B263A4"/>
    <w:rsid w:val="00B26A47"/>
    <w:rsid w:val="00B2787F"/>
    <w:rsid w:val="00B27C83"/>
    <w:rsid w:val="00B27F26"/>
    <w:rsid w:val="00B27F79"/>
    <w:rsid w:val="00B307AF"/>
    <w:rsid w:val="00B3165E"/>
    <w:rsid w:val="00B31F9F"/>
    <w:rsid w:val="00B324E6"/>
    <w:rsid w:val="00B32692"/>
    <w:rsid w:val="00B33290"/>
    <w:rsid w:val="00B33469"/>
    <w:rsid w:val="00B33DD5"/>
    <w:rsid w:val="00B33E8E"/>
    <w:rsid w:val="00B3428C"/>
    <w:rsid w:val="00B35308"/>
    <w:rsid w:val="00B35606"/>
    <w:rsid w:val="00B3599D"/>
    <w:rsid w:val="00B36803"/>
    <w:rsid w:val="00B36C18"/>
    <w:rsid w:val="00B376B3"/>
    <w:rsid w:val="00B37AAF"/>
    <w:rsid w:val="00B40084"/>
    <w:rsid w:val="00B41ECF"/>
    <w:rsid w:val="00B43692"/>
    <w:rsid w:val="00B437B8"/>
    <w:rsid w:val="00B43FA7"/>
    <w:rsid w:val="00B454CA"/>
    <w:rsid w:val="00B467C8"/>
    <w:rsid w:val="00B46BEF"/>
    <w:rsid w:val="00B47F7D"/>
    <w:rsid w:val="00B5116C"/>
    <w:rsid w:val="00B511D0"/>
    <w:rsid w:val="00B521B9"/>
    <w:rsid w:val="00B52228"/>
    <w:rsid w:val="00B5257C"/>
    <w:rsid w:val="00B52587"/>
    <w:rsid w:val="00B5273B"/>
    <w:rsid w:val="00B52798"/>
    <w:rsid w:val="00B52A2B"/>
    <w:rsid w:val="00B52D56"/>
    <w:rsid w:val="00B539DB"/>
    <w:rsid w:val="00B53FEA"/>
    <w:rsid w:val="00B544FE"/>
    <w:rsid w:val="00B55BA7"/>
    <w:rsid w:val="00B56063"/>
    <w:rsid w:val="00B57B49"/>
    <w:rsid w:val="00B57BA9"/>
    <w:rsid w:val="00B60560"/>
    <w:rsid w:val="00B60934"/>
    <w:rsid w:val="00B60E74"/>
    <w:rsid w:val="00B61478"/>
    <w:rsid w:val="00B619BF"/>
    <w:rsid w:val="00B61C27"/>
    <w:rsid w:val="00B61CEE"/>
    <w:rsid w:val="00B626C9"/>
    <w:rsid w:val="00B64958"/>
    <w:rsid w:val="00B64DF4"/>
    <w:rsid w:val="00B6547C"/>
    <w:rsid w:val="00B6559A"/>
    <w:rsid w:val="00B65601"/>
    <w:rsid w:val="00B65AA7"/>
    <w:rsid w:val="00B66101"/>
    <w:rsid w:val="00B678DF"/>
    <w:rsid w:val="00B70AF0"/>
    <w:rsid w:val="00B71026"/>
    <w:rsid w:val="00B71493"/>
    <w:rsid w:val="00B71697"/>
    <w:rsid w:val="00B71EEE"/>
    <w:rsid w:val="00B724A8"/>
    <w:rsid w:val="00B7289D"/>
    <w:rsid w:val="00B7403F"/>
    <w:rsid w:val="00B7430B"/>
    <w:rsid w:val="00B74C3F"/>
    <w:rsid w:val="00B75210"/>
    <w:rsid w:val="00B755CE"/>
    <w:rsid w:val="00B765A8"/>
    <w:rsid w:val="00B7703C"/>
    <w:rsid w:val="00B774C3"/>
    <w:rsid w:val="00B77B1D"/>
    <w:rsid w:val="00B77B8F"/>
    <w:rsid w:val="00B77FE5"/>
    <w:rsid w:val="00B806F3"/>
    <w:rsid w:val="00B81059"/>
    <w:rsid w:val="00B811FC"/>
    <w:rsid w:val="00B8151E"/>
    <w:rsid w:val="00B830DC"/>
    <w:rsid w:val="00B835CF"/>
    <w:rsid w:val="00B8398C"/>
    <w:rsid w:val="00B83B07"/>
    <w:rsid w:val="00B83CA1"/>
    <w:rsid w:val="00B83E76"/>
    <w:rsid w:val="00B84868"/>
    <w:rsid w:val="00B852AB"/>
    <w:rsid w:val="00B8563F"/>
    <w:rsid w:val="00B86DC1"/>
    <w:rsid w:val="00B903B2"/>
    <w:rsid w:val="00B90A93"/>
    <w:rsid w:val="00B90D10"/>
    <w:rsid w:val="00B92B22"/>
    <w:rsid w:val="00B93533"/>
    <w:rsid w:val="00B93D6E"/>
    <w:rsid w:val="00B93DA9"/>
    <w:rsid w:val="00B94394"/>
    <w:rsid w:val="00B94A20"/>
    <w:rsid w:val="00B94D0B"/>
    <w:rsid w:val="00B94F0E"/>
    <w:rsid w:val="00B950F9"/>
    <w:rsid w:val="00B953E7"/>
    <w:rsid w:val="00B956C1"/>
    <w:rsid w:val="00B95A5C"/>
    <w:rsid w:val="00B95C96"/>
    <w:rsid w:val="00B95D21"/>
    <w:rsid w:val="00B96837"/>
    <w:rsid w:val="00B96FFF"/>
    <w:rsid w:val="00BA0233"/>
    <w:rsid w:val="00BA03BB"/>
    <w:rsid w:val="00BA1046"/>
    <w:rsid w:val="00BA10FB"/>
    <w:rsid w:val="00BA15A5"/>
    <w:rsid w:val="00BA2C77"/>
    <w:rsid w:val="00BA2C86"/>
    <w:rsid w:val="00BA2F8C"/>
    <w:rsid w:val="00BA3B56"/>
    <w:rsid w:val="00BA3BCC"/>
    <w:rsid w:val="00BA3CA9"/>
    <w:rsid w:val="00BA417C"/>
    <w:rsid w:val="00BA4B32"/>
    <w:rsid w:val="00BA5D36"/>
    <w:rsid w:val="00BA67B4"/>
    <w:rsid w:val="00BA67C5"/>
    <w:rsid w:val="00BA7476"/>
    <w:rsid w:val="00BA7A7F"/>
    <w:rsid w:val="00BA7F1E"/>
    <w:rsid w:val="00BB0CC4"/>
    <w:rsid w:val="00BB1295"/>
    <w:rsid w:val="00BB1CC9"/>
    <w:rsid w:val="00BB2267"/>
    <w:rsid w:val="00BB3821"/>
    <w:rsid w:val="00BB4143"/>
    <w:rsid w:val="00BB4320"/>
    <w:rsid w:val="00BB5230"/>
    <w:rsid w:val="00BB68AE"/>
    <w:rsid w:val="00BB6D17"/>
    <w:rsid w:val="00BB7835"/>
    <w:rsid w:val="00BB7A52"/>
    <w:rsid w:val="00BB7DE7"/>
    <w:rsid w:val="00BC0446"/>
    <w:rsid w:val="00BC13D1"/>
    <w:rsid w:val="00BC1964"/>
    <w:rsid w:val="00BC1B81"/>
    <w:rsid w:val="00BC1C2C"/>
    <w:rsid w:val="00BC2796"/>
    <w:rsid w:val="00BC32DD"/>
    <w:rsid w:val="00BC347E"/>
    <w:rsid w:val="00BC43A8"/>
    <w:rsid w:val="00BC461E"/>
    <w:rsid w:val="00BC4D89"/>
    <w:rsid w:val="00BC51A7"/>
    <w:rsid w:val="00BC5408"/>
    <w:rsid w:val="00BC5663"/>
    <w:rsid w:val="00BC56A8"/>
    <w:rsid w:val="00BC5B0C"/>
    <w:rsid w:val="00BC6142"/>
    <w:rsid w:val="00BC6576"/>
    <w:rsid w:val="00BC6B07"/>
    <w:rsid w:val="00BC78C8"/>
    <w:rsid w:val="00BC7929"/>
    <w:rsid w:val="00BC7FE6"/>
    <w:rsid w:val="00BD041C"/>
    <w:rsid w:val="00BD077A"/>
    <w:rsid w:val="00BD1497"/>
    <w:rsid w:val="00BD14CE"/>
    <w:rsid w:val="00BD199A"/>
    <w:rsid w:val="00BD1E36"/>
    <w:rsid w:val="00BD2340"/>
    <w:rsid w:val="00BD2A2D"/>
    <w:rsid w:val="00BD3093"/>
    <w:rsid w:val="00BD3297"/>
    <w:rsid w:val="00BD4489"/>
    <w:rsid w:val="00BD46E5"/>
    <w:rsid w:val="00BD474A"/>
    <w:rsid w:val="00BD4899"/>
    <w:rsid w:val="00BD4CD6"/>
    <w:rsid w:val="00BD5A56"/>
    <w:rsid w:val="00BD638C"/>
    <w:rsid w:val="00BD63DF"/>
    <w:rsid w:val="00BD7023"/>
    <w:rsid w:val="00BD70D1"/>
    <w:rsid w:val="00BD777A"/>
    <w:rsid w:val="00BD7A79"/>
    <w:rsid w:val="00BD7EA3"/>
    <w:rsid w:val="00BE14D1"/>
    <w:rsid w:val="00BE169A"/>
    <w:rsid w:val="00BE180A"/>
    <w:rsid w:val="00BE26E8"/>
    <w:rsid w:val="00BE2853"/>
    <w:rsid w:val="00BE34B4"/>
    <w:rsid w:val="00BE3A3C"/>
    <w:rsid w:val="00BE3D51"/>
    <w:rsid w:val="00BE43A2"/>
    <w:rsid w:val="00BE464D"/>
    <w:rsid w:val="00BE47F8"/>
    <w:rsid w:val="00BE50FD"/>
    <w:rsid w:val="00BE519F"/>
    <w:rsid w:val="00BE5604"/>
    <w:rsid w:val="00BE626A"/>
    <w:rsid w:val="00BE716F"/>
    <w:rsid w:val="00BE73E1"/>
    <w:rsid w:val="00BE7C46"/>
    <w:rsid w:val="00BE7EC9"/>
    <w:rsid w:val="00BF00AB"/>
    <w:rsid w:val="00BF04ED"/>
    <w:rsid w:val="00BF08AF"/>
    <w:rsid w:val="00BF0A84"/>
    <w:rsid w:val="00BF0CA6"/>
    <w:rsid w:val="00BF0DBA"/>
    <w:rsid w:val="00BF12EC"/>
    <w:rsid w:val="00BF1988"/>
    <w:rsid w:val="00BF1E23"/>
    <w:rsid w:val="00BF3088"/>
    <w:rsid w:val="00BF3804"/>
    <w:rsid w:val="00BF3AA8"/>
    <w:rsid w:val="00BF3C8D"/>
    <w:rsid w:val="00BF3CED"/>
    <w:rsid w:val="00BF40F2"/>
    <w:rsid w:val="00BF4386"/>
    <w:rsid w:val="00BF44AF"/>
    <w:rsid w:val="00BF46DA"/>
    <w:rsid w:val="00BF47A1"/>
    <w:rsid w:val="00BF4E0B"/>
    <w:rsid w:val="00BF57AE"/>
    <w:rsid w:val="00BF5A70"/>
    <w:rsid w:val="00BF5F9C"/>
    <w:rsid w:val="00BF61A0"/>
    <w:rsid w:val="00BF6445"/>
    <w:rsid w:val="00BF7CD5"/>
    <w:rsid w:val="00C007AC"/>
    <w:rsid w:val="00C030D7"/>
    <w:rsid w:val="00C03819"/>
    <w:rsid w:val="00C039F9"/>
    <w:rsid w:val="00C03BBA"/>
    <w:rsid w:val="00C0400F"/>
    <w:rsid w:val="00C04AFA"/>
    <w:rsid w:val="00C04D73"/>
    <w:rsid w:val="00C05434"/>
    <w:rsid w:val="00C055DA"/>
    <w:rsid w:val="00C058D6"/>
    <w:rsid w:val="00C067A3"/>
    <w:rsid w:val="00C067F4"/>
    <w:rsid w:val="00C06DDE"/>
    <w:rsid w:val="00C07A20"/>
    <w:rsid w:val="00C07F82"/>
    <w:rsid w:val="00C1067D"/>
    <w:rsid w:val="00C109A9"/>
    <w:rsid w:val="00C10CD7"/>
    <w:rsid w:val="00C10F85"/>
    <w:rsid w:val="00C11CB3"/>
    <w:rsid w:val="00C128E7"/>
    <w:rsid w:val="00C12A6C"/>
    <w:rsid w:val="00C12AA6"/>
    <w:rsid w:val="00C13372"/>
    <w:rsid w:val="00C139F5"/>
    <w:rsid w:val="00C13C40"/>
    <w:rsid w:val="00C13ECF"/>
    <w:rsid w:val="00C15330"/>
    <w:rsid w:val="00C155B3"/>
    <w:rsid w:val="00C15B90"/>
    <w:rsid w:val="00C15CC8"/>
    <w:rsid w:val="00C1749E"/>
    <w:rsid w:val="00C202AE"/>
    <w:rsid w:val="00C2031D"/>
    <w:rsid w:val="00C206BA"/>
    <w:rsid w:val="00C20910"/>
    <w:rsid w:val="00C20DF2"/>
    <w:rsid w:val="00C2126B"/>
    <w:rsid w:val="00C21671"/>
    <w:rsid w:val="00C21B6E"/>
    <w:rsid w:val="00C21FD8"/>
    <w:rsid w:val="00C2207E"/>
    <w:rsid w:val="00C2303D"/>
    <w:rsid w:val="00C233D9"/>
    <w:rsid w:val="00C23C23"/>
    <w:rsid w:val="00C24630"/>
    <w:rsid w:val="00C25ED0"/>
    <w:rsid w:val="00C262B5"/>
    <w:rsid w:val="00C2658B"/>
    <w:rsid w:val="00C26FA9"/>
    <w:rsid w:val="00C274AC"/>
    <w:rsid w:val="00C27788"/>
    <w:rsid w:val="00C27A35"/>
    <w:rsid w:val="00C3004F"/>
    <w:rsid w:val="00C30901"/>
    <w:rsid w:val="00C31294"/>
    <w:rsid w:val="00C3137E"/>
    <w:rsid w:val="00C32A50"/>
    <w:rsid w:val="00C32EE1"/>
    <w:rsid w:val="00C32F90"/>
    <w:rsid w:val="00C343DC"/>
    <w:rsid w:val="00C3489E"/>
    <w:rsid w:val="00C34F49"/>
    <w:rsid w:val="00C36133"/>
    <w:rsid w:val="00C370D4"/>
    <w:rsid w:val="00C37382"/>
    <w:rsid w:val="00C37483"/>
    <w:rsid w:val="00C377F0"/>
    <w:rsid w:val="00C37DD0"/>
    <w:rsid w:val="00C37E44"/>
    <w:rsid w:val="00C409EF"/>
    <w:rsid w:val="00C41058"/>
    <w:rsid w:val="00C4124D"/>
    <w:rsid w:val="00C4156E"/>
    <w:rsid w:val="00C41CA8"/>
    <w:rsid w:val="00C41E2B"/>
    <w:rsid w:val="00C41E54"/>
    <w:rsid w:val="00C42025"/>
    <w:rsid w:val="00C4205A"/>
    <w:rsid w:val="00C429D6"/>
    <w:rsid w:val="00C438D8"/>
    <w:rsid w:val="00C43D3A"/>
    <w:rsid w:val="00C44728"/>
    <w:rsid w:val="00C45483"/>
    <w:rsid w:val="00C458A3"/>
    <w:rsid w:val="00C4597C"/>
    <w:rsid w:val="00C46BF8"/>
    <w:rsid w:val="00C47211"/>
    <w:rsid w:val="00C47906"/>
    <w:rsid w:val="00C500E4"/>
    <w:rsid w:val="00C51C98"/>
    <w:rsid w:val="00C52554"/>
    <w:rsid w:val="00C52871"/>
    <w:rsid w:val="00C5402F"/>
    <w:rsid w:val="00C540F5"/>
    <w:rsid w:val="00C54B7F"/>
    <w:rsid w:val="00C54F5C"/>
    <w:rsid w:val="00C55ABB"/>
    <w:rsid w:val="00C55B38"/>
    <w:rsid w:val="00C561AB"/>
    <w:rsid w:val="00C56F26"/>
    <w:rsid w:val="00C5757F"/>
    <w:rsid w:val="00C57D65"/>
    <w:rsid w:val="00C60298"/>
    <w:rsid w:val="00C603ED"/>
    <w:rsid w:val="00C60CF4"/>
    <w:rsid w:val="00C61148"/>
    <w:rsid w:val="00C6170D"/>
    <w:rsid w:val="00C61E26"/>
    <w:rsid w:val="00C62378"/>
    <w:rsid w:val="00C62622"/>
    <w:rsid w:val="00C6281F"/>
    <w:rsid w:val="00C6351D"/>
    <w:rsid w:val="00C635AD"/>
    <w:rsid w:val="00C63CFF"/>
    <w:rsid w:val="00C63E8D"/>
    <w:rsid w:val="00C64A8D"/>
    <w:rsid w:val="00C64AB0"/>
    <w:rsid w:val="00C650AA"/>
    <w:rsid w:val="00C653B3"/>
    <w:rsid w:val="00C66555"/>
    <w:rsid w:val="00C66955"/>
    <w:rsid w:val="00C66B21"/>
    <w:rsid w:val="00C66C6D"/>
    <w:rsid w:val="00C67D78"/>
    <w:rsid w:val="00C70048"/>
    <w:rsid w:val="00C70273"/>
    <w:rsid w:val="00C70553"/>
    <w:rsid w:val="00C709E0"/>
    <w:rsid w:val="00C70DF1"/>
    <w:rsid w:val="00C719EA"/>
    <w:rsid w:val="00C71A54"/>
    <w:rsid w:val="00C7225C"/>
    <w:rsid w:val="00C7237F"/>
    <w:rsid w:val="00C728B8"/>
    <w:rsid w:val="00C728E0"/>
    <w:rsid w:val="00C72938"/>
    <w:rsid w:val="00C7338E"/>
    <w:rsid w:val="00C73673"/>
    <w:rsid w:val="00C73B7B"/>
    <w:rsid w:val="00C73E06"/>
    <w:rsid w:val="00C74AEA"/>
    <w:rsid w:val="00C74E12"/>
    <w:rsid w:val="00C75571"/>
    <w:rsid w:val="00C76551"/>
    <w:rsid w:val="00C76770"/>
    <w:rsid w:val="00C769E6"/>
    <w:rsid w:val="00C76CE2"/>
    <w:rsid w:val="00C76FB6"/>
    <w:rsid w:val="00C77EF9"/>
    <w:rsid w:val="00C80005"/>
    <w:rsid w:val="00C80299"/>
    <w:rsid w:val="00C802F0"/>
    <w:rsid w:val="00C8032B"/>
    <w:rsid w:val="00C8061C"/>
    <w:rsid w:val="00C806F1"/>
    <w:rsid w:val="00C80A21"/>
    <w:rsid w:val="00C80AB4"/>
    <w:rsid w:val="00C80C0D"/>
    <w:rsid w:val="00C80E3F"/>
    <w:rsid w:val="00C80F46"/>
    <w:rsid w:val="00C817F4"/>
    <w:rsid w:val="00C82A5B"/>
    <w:rsid w:val="00C8389A"/>
    <w:rsid w:val="00C846B5"/>
    <w:rsid w:val="00C84DA0"/>
    <w:rsid w:val="00C84F16"/>
    <w:rsid w:val="00C8515C"/>
    <w:rsid w:val="00C860D4"/>
    <w:rsid w:val="00C86889"/>
    <w:rsid w:val="00C879EA"/>
    <w:rsid w:val="00C87BE9"/>
    <w:rsid w:val="00C87F5B"/>
    <w:rsid w:val="00C904AD"/>
    <w:rsid w:val="00C9056B"/>
    <w:rsid w:val="00C9068E"/>
    <w:rsid w:val="00C90957"/>
    <w:rsid w:val="00C91B37"/>
    <w:rsid w:val="00C921D0"/>
    <w:rsid w:val="00C930B2"/>
    <w:rsid w:val="00C93253"/>
    <w:rsid w:val="00C93B59"/>
    <w:rsid w:val="00C93BDF"/>
    <w:rsid w:val="00C9434F"/>
    <w:rsid w:val="00C94873"/>
    <w:rsid w:val="00C94A69"/>
    <w:rsid w:val="00C954AD"/>
    <w:rsid w:val="00C9556E"/>
    <w:rsid w:val="00C95825"/>
    <w:rsid w:val="00C95BAC"/>
    <w:rsid w:val="00C95EEA"/>
    <w:rsid w:val="00C95FD1"/>
    <w:rsid w:val="00C966B9"/>
    <w:rsid w:val="00C96719"/>
    <w:rsid w:val="00C96B28"/>
    <w:rsid w:val="00C97015"/>
    <w:rsid w:val="00C9702D"/>
    <w:rsid w:val="00C97BDC"/>
    <w:rsid w:val="00C97DB6"/>
    <w:rsid w:val="00CA0486"/>
    <w:rsid w:val="00CA0757"/>
    <w:rsid w:val="00CA0896"/>
    <w:rsid w:val="00CA111F"/>
    <w:rsid w:val="00CA1A17"/>
    <w:rsid w:val="00CA3F43"/>
    <w:rsid w:val="00CA4641"/>
    <w:rsid w:val="00CA4848"/>
    <w:rsid w:val="00CA6110"/>
    <w:rsid w:val="00CA643C"/>
    <w:rsid w:val="00CA6619"/>
    <w:rsid w:val="00CA6B6E"/>
    <w:rsid w:val="00CA75D1"/>
    <w:rsid w:val="00CA78B7"/>
    <w:rsid w:val="00CA7CF3"/>
    <w:rsid w:val="00CA7D7A"/>
    <w:rsid w:val="00CA7F80"/>
    <w:rsid w:val="00CB1455"/>
    <w:rsid w:val="00CB17B4"/>
    <w:rsid w:val="00CB1A40"/>
    <w:rsid w:val="00CB1C9F"/>
    <w:rsid w:val="00CB1ECC"/>
    <w:rsid w:val="00CB21AD"/>
    <w:rsid w:val="00CB21E7"/>
    <w:rsid w:val="00CB2990"/>
    <w:rsid w:val="00CB2BE4"/>
    <w:rsid w:val="00CB2CA9"/>
    <w:rsid w:val="00CB2F3E"/>
    <w:rsid w:val="00CB3570"/>
    <w:rsid w:val="00CB36C7"/>
    <w:rsid w:val="00CB38AD"/>
    <w:rsid w:val="00CB470A"/>
    <w:rsid w:val="00CB499C"/>
    <w:rsid w:val="00CB4AAB"/>
    <w:rsid w:val="00CB4D03"/>
    <w:rsid w:val="00CB4DB8"/>
    <w:rsid w:val="00CB5059"/>
    <w:rsid w:val="00CB5866"/>
    <w:rsid w:val="00CB5C3F"/>
    <w:rsid w:val="00CB5FA3"/>
    <w:rsid w:val="00CB61F6"/>
    <w:rsid w:val="00CB69CD"/>
    <w:rsid w:val="00CC08EF"/>
    <w:rsid w:val="00CC0FC8"/>
    <w:rsid w:val="00CC1772"/>
    <w:rsid w:val="00CC1DB2"/>
    <w:rsid w:val="00CC217F"/>
    <w:rsid w:val="00CC2319"/>
    <w:rsid w:val="00CC2BBA"/>
    <w:rsid w:val="00CC31C2"/>
    <w:rsid w:val="00CC31D3"/>
    <w:rsid w:val="00CC3920"/>
    <w:rsid w:val="00CC4031"/>
    <w:rsid w:val="00CC42C8"/>
    <w:rsid w:val="00CC4790"/>
    <w:rsid w:val="00CC503F"/>
    <w:rsid w:val="00CC5CA8"/>
    <w:rsid w:val="00CC62CA"/>
    <w:rsid w:val="00CC6340"/>
    <w:rsid w:val="00CC6563"/>
    <w:rsid w:val="00CC6902"/>
    <w:rsid w:val="00CC69E4"/>
    <w:rsid w:val="00CC70AA"/>
    <w:rsid w:val="00CC70AC"/>
    <w:rsid w:val="00CC7528"/>
    <w:rsid w:val="00CD05AE"/>
    <w:rsid w:val="00CD05DC"/>
    <w:rsid w:val="00CD0A3A"/>
    <w:rsid w:val="00CD115A"/>
    <w:rsid w:val="00CD1B6F"/>
    <w:rsid w:val="00CD3A41"/>
    <w:rsid w:val="00CD3E0A"/>
    <w:rsid w:val="00CD4500"/>
    <w:rsid w:val="00CD45C7"/>
    <w:rsid w:val="00CD496E"/>
    <w:rsid w:val="00CD50F1"/>
    <w:rsid w:val="00CD54D9"/>
    <w:rsid w:val="00CD5863"/>
    <w:rsid w:val="00CD5A5F"/>
    <w:rsid w:val="00CD5D79"/>
    <w:rsid w:val="00CD64BC"/>
    <w:rsid w:val="00CD6788"/>
    <w:rsid w:val="00CD738A"/>
    <w:rsid w:val="00CE1B5C"/>
    <w:rsid w:val="00CE2468"/>
    <w:rsid w:val="00CE2F52"/>
    <w:rsid w:val="00CE30EB"/>
    <w:rsid w:val="00CE32B3"/>
    <w:rsid w:val="00CE3C1F"/>
    <w:rsid w:val="00CE4B4D"/>
    <w:rsid w:val="00CE4CBC"/>
    <w:rsid w:val="00CE5925"/>
    <w:rsid w:val="00CE68E8"/>
    <w:rsid w:val="00CE6A81"/>
    <w:rsid w:val="00CE7B64"/>
    <w:rsid w:val="00CF0013"/>
    <w:rsid w:val="00CF0215"/>
    <w:rsid w:val="00CF08CB"/>
    <w:rsid w:val="00CF0FEA"/>
    <w:rsid w:val="00CF17F9"/>
    <w:rsid w:val="00CF1C3D"/>
    <w:rsid w:val="00CF2A6A"/>
    <w:rsid w:val="00CF2DD1"/>
    <w:rsid w:val="00CF2E06"/>
    <w:rsid w:val="00CF3807"/>
    <w:rsid w:val="00CF40F1"/>
    <w:rsid w:val="00CF4300"/>
    <w:rsid w:val="00CF44CE"/>
    <w:rsid w:val="00CF5914"/>
    <w:rsid w:val="00CF5A11"/>
    <w:rsid w:val="00CF60BD"/>
    <w:rsid w:val="00CF6554"/>
    <w:rsid w:val="00D01326"/>
    <w:rsid w:val="00D01524"/>
    <w:rsid w:val="00D01E79"/>
    <w:rsid w:val="00D02494"/>
    <w:rsid w:val="00D02A61"/>
    <w:rsid w:val="00D03596"/>
    <w:rsid w:val="00D03D7D"/>
    <w:rsid w:val="00D03F0A"/>
    <w:rsid w:val="00D040FB"/>
    <w:rsid w:val="00D053B2"/>
    <w:rsid w:val="00D05ACE"/>
    <w:rsid w:val="00D064A0"/>
    <w:rsid w:val="00D069B4"/>
    <w:rsid w:val="00D06DC1"/>
    <w:rsid w:val="00D07DD6"/>
    <w:rsid w:val="00D108A5"/>
    <w:rsid w:val="00D10B78"/>
    <w:rsid w:val="00D1102D"/>
    <w:rsid w:val="00D1151D"/>
    <w:rsid w:val="00D11C5B"/>
    <w:rsid w:val="00D13AA5"/>
    <w:rsid w:val="00D13D0C"/>
    <w:rsid w:val="00D14EF2"/>
    <w:rsid w:val="00D15899"/>
    <w:rsid w:val="00D1595E"/>
    <w:rsid w:val="00D16573"/>
    <w:rsid w:val="00D16DB5"/>
    <w:rsid w:val="00D170C8"/>
    <w:rsid w:val="00D1729F"/>
    <w:rsid w:val="00D17329"/>
    <w:rsid w:val="00D176F7"/>
    <w:rsid w:val="00D17A1A"/>
    <w:rsid w:val="00D17ED8"/>
    <w:rsid w:val="00D212C4"/>
    <w:rsid w:val="00D212E7"/>
    <w:rsid w:val="00D2329C"/>
    <w:rsid w:val="00D24175"/>
    <w:rsid w:val="00D2514D"/>
    <w:rsid w:val="00D2519A"/>
    <w:rsid w:val="00D25D65"/>
    <w:rsid w:val="00D26875"/>
    <w:rsid w:val="00D26AB7"/>
    <w:rsid w:val="00D26CE2"/>
    <w:rsid w:val="00D302C0"/>
    <w:rsid w:val="00D304C2"/>
    <w:rsid w:val="00D307A4"/>
    <w:rsid w:val="00D30A07"/>
    <w:rsid w:val="00D31CE4"/>
    <w:rsid w:val="00D3247D"/>
    <w:rsid w:val="00D33272"/>
    <w:rsid w:val="00D33409"/>
    <w:rsid w:val="00D33A4E"/>
    <w:rsid w:val="00D33B00"/>
    <w:rsid w:val="00D33C8E"/>
    <w:rsid w:val="00D33E70"/>
    <w:rsid w:val="00D355E7"/>
    <w:rsid w:val="00D36061"/>
    <w:rsid w:val="00D363A7"/>
    <w:rsid w:val="00D36D0E"/>
    <w:rsid w:val="00D37222"/>
    <w:rsid w:val="00D372F3"/>
    <w:rsid w:val="00D37561"/>
    <w:rsid w:val="00D37EC5"/>
    <w:rsid w:val="00D4010D"/>
    <w:rsid w:val="00D4032F"/>
    <w:rsid w:val="00D416A8"/>
    <w:rsid w:val="00D42290"/>
    <w:rsid w:val="00D426DE"/>
    <w:rsid w:val="00D4283A"/>
    <w:rsid w:val="00D44292"/>
    <w:rsid w:val="00D458A8"/>
    <w:rsid w:val="00D4703E"/>
    <w:rsid w:val="00D47864"/>
    <w:rsid w:val="00D47AB9"/>
    <w:rsid w:val="00D47C9C"/>
    <w:rsid w:val="00D47D96"/>
    <w:rsid w:val="00D47E70"/>
    <w:rsid w:val="00D500B9"/>
    <w:rsid w:val="00D50498"/>
    <w:rsid w:val="00D50A8C"/>
    <w:rsid w:val="00D51169"/>
    <w:rsid w:val="00D516EC"/>
    <w:rsid w:val="00D51A35"/>
    <w:rsid w:val="00D52439"/>
    <w:rsid w:val="00D52BAF"/>
    <w:rsid w:val="00D538DC"/>
    <w:rsid w:val="00D5591D"/>
    <w:rsid w:val="00D55C8E"/>
    <w:rsid w:val="00D561E0"/>
    <w:rsid w:val="00D567F8"/>
    <w:rsid w:val="00D57286"/>
    <w:rsid w:val="00D60EDD"/>
    <w:rsid w:val="00D6125B"/>
    <w:rsid w:val="00D6165C"/>
    <w:rsid w:val="00D61900"/>
    <w:rsid w:val="00D61FB1"/>
    <w:rsid w:val="00D6313F"/>
    <w:rsid w:val="00D63DAF"/>
    <w:rsid w:val="00D643C0"/>
    <w:rsid w:val="00D64572"/>
    <w:rsid w:val="00D64907"/>
    <w:rsid w:val="00D64C71"/>
    <w:rsid w:val="00D652C8"/>
    <w:rsid w:val="00D65714"/>
    <w:rsid w:val="00D67B97"/>
    <w:rsid w:val="00D70565"/>
    <w:rsid w:val="00D71450"/>
    <w:rsid w:val="00D72593"/>
    <w:rsid w:val="00D725FD"/>
    <w:rsid w:val="00D726B4"/>
    <w:rsid w:val="00D73072"/>
    <w:rsid w:val="00D73292"/>
    <w:rsid w:val="00D73C5C"/>
    <w:rsid w:val="00D73E27"/>
    <w:rsid w:val="00D77439"/>
    <w:rsid w:val="00D779DE"/>
    <w:rsid w:val="00D77B33"/>
    <w:rsid w:val="00D77B3D"/>
    <w:rsid w:val="00D77CFC"/>
    <w:rsid w:val="00D801C4"/>
    <w:rsid w:val="00D8030E"/>
    <w:rsid w:val="00D80AA0"/>
    <w:rsid w:val="00D81490"/>
    <w:rsid w:val="00D81882"/>
    <w:rsid w:val="00D81F43"/>
    <w:rsid w:val="00D8299F"/>
    <w:rsid w:val="00D82DA5"/>
    <w:rsid w:val="00D8349B"/>
    <w:rsid w:val="00D837D8"/>
    <w:rsid w:val="00D83EC3"/>
    <w:rsid w:val="00D84A70"/>
    <w:rsid w:val="00D8518B"/>
    <w:rsid w:val="00D85488"/>
    <w:rsid w:val="00D85F19"/>
    <w:rsid w:val="00D86335"/>
    <w:rsid w:val="00D8640C"/>
    <w:rsid w:val="00D86917"/>
    <w:rsid w:val="00D86E89"/>
    <w:rsid w:val="00D9047B"/>
    <w:rsid w:val="00D90BD8"/>
    <w:rsid w:val="00D912E5"/>
    <w:rsid w:val="00D91803"/>
    <w:rsid w:val="00D925F4"/>
    <w:rsid w:val="00D92642"/>
    <w:rsid w:val="00D926DA"/>
    <w:rsid w:val="00D92B4C"/>
    <w:rsid w:val="00D92B98"/>
    <w:rsid w:val="00D92DD1"/>
    <w:rsid w:val="00D93465"/>
    <w:rsid w:val="00D936E5"/>
    <w:rsid w:val="00D93BA9"/>
    <w:rsid w:val="00D940DE"/>
    <w:rsid w:val="00D95E14"/>
    <w:rsid w:val="00D962C4"/>
    <w:rsid w:val="00D963FA"/>
    <w:rsid w:val="00D96628"/>
    <w:rsid w:val="00DA00ED"/>
    <w:rsid w:val="00DA0466"/>
    <w:rsid w:val="00DA0A76"/>
    <w:rsid w:val="00DA1FC4"/>
    <w:rsid w:val="00DA279F"/>
    <w:rsid w:val="00DA2967"/>
    <w:rsid w:val="00DA364F"/>
    <w:rsid w:val="00DA4280"/>
    <w:rsid w:val="00DA4838"/>
    <w:rsid w:val="00DA4C5D"/>
    <w:rsid w:val="00DA502B"/>
    <w:rsid w:val="00DA5289"/>
    <w:rsid w:val="00DA5378"/>
    <w:rsid w:val="00DA61A4"/>
    <w:rsid w:val="00DA69A9"/>
    <w:rsid w:val="00DA69BD"/>
    <w:rsid w:val="00DA6A59"/>
    <w:rsid w:val="00DB015E"/>
    <w:rsid w:val="00DB0792"/>
    <w:rsid w:val="00DB07EA"/>
    <w:rsid w:val="00DB0995"/>
    <w:rsid w:val="00DB1417"/>
    <w:rsid w:val="00DB1A92"/>
    <w:rsid w:val="00DB1B7A"/>
    <w:rsid w:val="00DB1C80"/>
    <w:rsid w:val="00DB249B"/>
    <w:rsid w:val="00DB27FD"/>
    <w:rsid w:val="00DB29A4"/>
    <w:rsid w:val="00DB2A43"/>
    <w:rsid w:val="00DB2BF4"/>
    <w:rsid w:val="00DB3182"/>
    <w:rsid w:val="00DB3599"/>
    <w:rsid w:val="00DB36F4"/>
    <w:rsid w:val="00DB3AFE"/>
    <w:rsid w:val="00DB3C44"/>
    <w:rsid w:val="00DB3C46"/>
    <w:rsid w:val="00DB417B"/>
    <w:rsid w:val="00DB5DDD"/>
    <w:rsid w:val="00DB686C"/>
    <w:rsid w:val="00DB6B97"/>
    <w:rsid w:val="00DB6E50"/>
    <w:rsid w:val="00DB782E"/>
    <w:rsid w:val="00DB78DD"/>
    <w:rsid w:val="00DB791D"/>
    <w:rsid w:val="00DB793F"/>
    <w:rsid w:val="00DC025C"/>
    <w:rsid w:val="00DC0C77"/>
    <w:rsid w:val="00DC1A70"/>
    <w:rsid w:val="00DC1D94"/>
    <w:rsid w:val="00DC1EAA"/>
    <w:rsid w:val="00DC259E"/>
    <w:rsid w:val="00DC25E2"/>
    <w:rsid w:val="00DC2764"/>
    <w:rsid w:val="00DC2AB3"/>
    <w:rsid w:val="00DC2AFE"/>
    <w:rsid w:val="00DC2B58"/>
    <w:rsid w:val="00DC33FE"/>
    <w:rsid w:val="00DC44EC"/>
    <w:rsid w:val="00DC47FB"/>
    <w:rsid w:val="00DC4C49"/>
    <w:rsid w:val="00DC52F2"/>
    <w:rsid w:val="00DC65BF"/>
    <w:rsid w:val="00DC72D3"/>
    <w:rsid w:val="00DC774B"/>
    <w:rsid w:val="00DC7A3A"/>
    <w:rsid w:val="00DC7C3A"/>
    <w:rsid w:val="00DD1612"/>
    <w:rsid w:val="00DD197F"/>
    <w:rsid w:val="00DD198A"/>
    <w:rsid w:val="00DD2800"/>
    <w:rsid w:val="00DD30C6"/>
    <w:rsid w:val="00DD3C66"/>
    <w:rsid w:val="00DD3E13"/>
    <w:rsid w:val="00DD4B80"/>
    <w:rsid w:val="00DD5293"/>
    <w:rsid w:val="00DD552B"/>
    <w:rsid w:val="00DD55FB"/>
    <w:rsid w:val="00DD6CE9"/>
    <w:rsid w:val="00DD6E23"/>
    <w:rsid w:val="00DE23C3"/>
    <w:rsid w:val="00DE2D1A"/>
    <w:rsid w:val="00DE3239"/>
    <w:rsid w:val="00DE334C"/>
    <w:rsid w:val="00DE342D"/>
    <w:rsid w:val="00DE3567"/>
    <w:rsid w:val="00DE366E"/>
    <w:rsid w:val="00DE3689"/>
    <w:rsid w:val="00DE3819"/>
    <w:rsid w:val="00DE39BF"/>
    <w:rsid w:val="00DE3F5D"/>
    <w:rsid w:val="00DE5135"/>
    <w:rsid w:val="00DE582B"/>
    <w:rsid w:val="00DE6620"/>
    <w:rsid w:val="00DE798E"/>
    <w:rsid w:val="00DE7BBA"/>
    <w:rsid w:val="00DE7C3E"/>
    <w:rsid w:val="00DF0ABB"/>
    <w:rsid w:val="00DF0E21"/>
    <w:rsid w:val="00DF1498"/>
    <w:rsid w:val="00DF1651"/>
    <w:rsid w:val="00DF17E7"/>
    <w:rsid w:val="00DF1DF1"/>
    <w:rsid w:val="00DF2507"/>
    <w:rsid w:val="00DF29E5"/>
    <w:rsid w:val="00DF2F38"/>
    <w:rsid w:val="00DF2FC6"/>
    <w:rsid w:val="00DF37F1"/>
    <w:rsid w:val="00DF3AF0"/>
    <w:rsid w:val="00DF628F"/>
    <w:rsid w:val="00DF6BDD"/>
    <w:rsid w:val="00DF6D03"/>
    <w:rsid w:val="00DF7038"/>
    <w:rsid w:val="00DF7E55"/>
    <w:rsid w:val="00E00043"/>
    <w:rsid w:val="00E00967"/>
    <w:rsid w:val="00E01AF3"/>
    <w:rsid w:val="00E021D3"/>
    <w:rsid w:val="00E0268B"/>
    <w:rsid w:val="00E02BDA"/>
    <w:rsid w:val="00E03711"/>
    <w:rsid w:val="00E043D4"/>
    <w:rsid w:val="00E0440E"/>
    <w:rsid w:val="00E047A7"/>
    <w:rsid w:val="00E04F26"/>
    <w:rsid w:val="00E052B3"/>
    <w:rsid w:val="00E0549E"/>
    <w:rsid w:val="00E05F75"/>
    <w:rsid w:val="00E0606E"/>
    <w:rsid w:val="00E06A8C"/>
    <w:rsid w:val="00E07579"/>
    <w:rsid w:val="00E07BF3"/>
    <w:rsid w:val="00E07FAA"/>
    <w:rsid w:val="00E10643"/>
    <w:rsid w:val="00E10944"/>
    <w:rsid w:val="00E10E5F"/>
    <w:rsid w:val="00E11575"/>
    <w:rsid w:val="00E11C95"/>
    <w:rsid w:val="00E11F00"/>
    <w:rsid w:val="00E12ADD"/>
    <w:rsid w:val="00E12DCA"/>
    <w:rsid w:val="00E1312A"/>
    <w:rsid w:val="00E136FC"/>
    <w:rsid w:val="00E13894"/>
    <w:rsid w:val="00E13A2E"/>
    <w:rsid w:val="00E14891"/>
    <w:rsid w:val="00E14E44"/>
    <w:rsid w:val="00E150B0"/>
    <w:rsid w:val="00E157F8"/>
    <w:rsid w:val="00E1581B"/>
    <w:rsid w:val="00E159FE"/>
    <w:rsid w:val="00E17513"/>
    <w:rsid w:val="00E178EA"/>
    <w:rsid w:val="00E17AA6"/>
    <w:rsid w:val="00E17E81"/>
    <w:rsid w:val="00E20073"/>
    <w:rsid w:val="00E20D7B"/>
    <w:rsid w:val="00E20EAF"/>
    <w:rsid w:val="00E2210B"/>
    <w:rsid w:val="00E2285B"/>
    <w:rsid w:val="00E236A1"/>
    <w:rsid w:val="00E242AA"/>
    <w:rsid w:val="00E25AF4"/>
    <w:rsid w:val="00E25B7F"/>
    <w:rsid w:val="00E273C7"/>
    <w:rsid w:val="00E274C2"/>
    <w:rsid w:val="00E304FC"/>
    <w:rsid w:val="00E30C53"/>
    <w:rsid w:val="00E30DD4"/>
    <w:rsid w:val="00E310F9"/>
    <w:rsid w:val="00E32204"/>
    <w:rsid w:val="00E3251D"/>
    <w:rsid w:val="00E32B9E"/>
    <w:rsid w:val="00E32D31"/>
    <w:rsid w:val="00E33338"/>
    <w:rsid w:val="00E34016"/>
    <w:rsid w:val="00E341BF"/>
    <w:rsid w:val="00E343F7"/>
    <w:rsid w:val="00E34C75"/>
    <w:rsid w:val="00E35AF0"/>
    <w:rsid w:val="00E35F3B"/>
    <w:rsid w:val="00E36EEA"/>
    <w:rsid w:val="00E37D44"/>
    <w:rsid w:val="00E37E12"/>
    <w:rsid w:val="00E4020B"/>
    <w:rsid w:val="00E4050F"/>
    <w:rsid w:val="00E40C9C"/>
    <w:rsid w:val="00E40D1D"/>
    <w:rsid w:val="00E41661"/>
    <w:rsid w:val="00E416C6"/>
    <w:rsid w:val="00E41729"/>
    <w:rsid w:val="00E4198F"/>
    <w:rsid w:val="00E42B87"/>
    <w:rsid w:val="00E42BD5"/>
    <w:rsid w:val="00E4301C"/>
    <w:rsid w:val="00E43F51"/>
    <w:rsid w:val="00E447A2"/>
    <w:rsid w:val="00E44E27"/>
    <w:rsid w:val="00E44ED2"/>
    <w:rsid w:val="00E450B3"/>
    <w:rsid w:val="00E4607C"/>
    <w:rsid w:val="00E4649D"/>
    <w:rsid w:val="00E468CB"/>
    <w:rsid w:val="00E46B45"/>
    <w:rsid w:val="00E47E1C"/>
    <w:rsid w:val="00E47E42"/>
    <w:rsid w:val="00E50E37"/>
    <w:rsid w:val="00E51778"/>
    <w:rsid w:val="00E51AE2"/>
    <w:rsid w:val="00E51B55"/>
    <w:rsid w:val="00E520BC"/>
    <w:rsid w:val="00E53832"/>
    <w:rsid w:val="00E53CCE"/>
    <w:rsid w:val="00E53D8A"/>
    <w:rsid w:val="00E53F59"/>
    <w:rsid w:val="00E541F3"/>
    <w:rsid w:val="00E54246"/>
    <w:rsid w:val="00E5438C"/>
    <w:rsid w:val="00E548A6"/>
    <w:rsid w:val="00E55173"/>
    <w:rsid w:val="00E55276"/>
    <w:rsid w:val="00E553A3"/>
    <w:rsid w:val="00E55843"/>
    <w:rsid w:val="00E55927"/>
    <w:rsid w:val="00E559C9"/>
    <w:rsid w:val="00E55E3D"/>
    <w:rsid w:val="00E6012F"/>
    <w:rsid w:val="00E608A3"/>
    <w:rsid w:val="00E609D4"/>
    <w:rsid w:val="00E61986"/>
    <w:rsid w:val="00E61D37"/>
    <w:rsid w:val="00E62409"/>
    <w:rsid w:val="00E6410A"/>
    <w:rsid w:val="00E644F4"/>
    <w:rsid w:val="00E65300"/>
    <w:rsid w:val="00E6599D"/>
    <w:rsid w:val="00E65AA6"/>
    <w:rsid w:val="00E669AD"/>
    <w:rsid w:val="00E66DA3"/>
    <w:rsid w:val="00E674A3"/>
    <w:rsid w:val="00E71660"/>
    <w:rsid w:val="00E71A21"/>
    <w:rsid w:val="00E7323A"/>
    <w:rsid w:val="00E732DE"/>
    <w:rsid w:val="00E7438D"/>
    <w:rsid w:val="00E754FA"/>
    <w:rsid w:val="00E756B2"/>
    <w:rsid w:val="00E75D83"/>
    <w:rsid w:val="00E7609C"/>
    <w:rsid w:val="00E77388"/>
    <w:rsid w:val="00E774C4"/>
    <w:rsid w:val="00E77588"/>
    <w:rsid w:val="00E77AE4"/>
    <w:rsid w:val="00E8017B"/>
    <w:rsid w:val="00E80343"/>
    <w:rsid w:val="00E80637"/>
    <w:rsid w:val="00E8064A"/>
    <w:rsid w:val="00E80F48"/>
    <w:rsid w:val="00E81166"/>
    <w:rsid w:val="00E81471"/>
    <w:rsid w:val="00E82FD0"/>
    <w:rsid w:val="00E84001"/>
    <w:rsid w:val="00E84396"/>
    <w:rsid w:val="00E843A9"/>
    <w:rsid w:val="00E84CB1"/>
    <w:rsid w:val="00E84E88"/>
    <w:rsid w:val="00E85161"/>
    <w:rsid w:val="00E858A5"/>
    <w:rsid w:val="00E85C71"/>
    <w:rsid w:val="00E8660C"/>
    <w:rsid w:val="00E867E5"/>
    <w:rsid w:val="00E86C2D"/>
    <w:rsid w:val="00E8721E"/>
    <w:rsid w:val="00E87348"/>
    <w:rsid w:val="00E9133E"/>
    <w:rsid w:val="00E91541"/>
    <w:rsid w:val="00E917B7"/>
    <w:rsid w:val="00E92287"/>
    <w:rsid w:val="00E92BC9"/>
    <w:rsid w:val="00E92CD2"/>
    <w:rsid w:val="00E93028"/>
    <w:rsid w:val="00E934CE"/>
    <w:rsid w:val="00E9358A"/>
    <w:rsid w:val="00E93CD3"/>
    <w:rsid w:val="00E9460C"/>
    <w:rsid w:val="00E94B73"/>
    <w:rsid w:val="00E94CE2"/>
    <w:rsid w:val="00E94D16"/>
    <w:rsid w:val="00E95A21"/>
    <w:rsid w:val="00E963DF"/>
    <w:rsid w:val="00E965ED"/>
    <w:rsid w:val="00E975EB"/>
    <w:rsid w:val="00E97D4B"/>
    <w:rsid w:val="00E97DA0"/>
    <w:rsid w:val="00E97E61"/>
    <w:rsid w:val="00EA0632"/>
    <w:rsid w:val="00EA0660"/>
    <w:rsid w:val="00EA0C9B"/>
    <w:rsid w:val="00EA1C14"/>
    <w:rsid w:val="00EA1D44"/>
    <w:rsid w:val="00EA1FFA"/>
    <w:rsid w:val="00EA2CBD"/>
    <w:rsid w:val="00EA349A"/>
    <w:rsid w:val="00EA3615"/>
    <w:rsid w:val="00EA52F7"/>
    <w:rsid w:val="00EA5915"/>
    <w:rsid w:val="00EA5989"/>
    <w:rsid w:val="00EA5F3B"/>
    <w:rsid w:val="00EA606F"/>
    <w:rsid w:val="00EA64C6"/>
    <w:rsid w:val="00EA71BE"/>
    <w:rsid w:val="00EB0037"/>
    <w:rsid w:val="00EB0B5A"/>
    <w:rsid w:val="00EB0C62"/>
    <w:rsid w:val="00EB155E"/>
    <w:rsid w:val="00EB1860"/>
    <w:rsid w:val="00EB19B9"/>
    <w:rsid w:val="00EB23EE"/>
    <w:rsid w:val="00EB35A7"/>
    <w:rsid w:val="00EB3B99"/>
    <w:rsid w:val="00EB3FD2"/>
    <w:rsid w:val="00EB5439"/>
    <w:rsid w:val="00EB55AE"/>
    <w:rsid w:val="00EB6BDD"/>
    <w:rsid w:val="00EB6EE1"/>
    <w:rsid w:val="00EB70AB"/>
    <w:rsid w:val="00EB71A8"/>
    <w:rsid w:val="00EB7DFF"/>
    <w:rsid w:val="00EC078C"/>
    <w:rsid w:val="00EC0D0D"/>
    <w:rsid w:val="00EC1E9D"/>
    <w:rsid w:val="00EC209C"/>
    <w:rsid w:val="00EC21D3"/>
    <w:rsid w:val="00EC22EC"/>
    <w:rsid w:val="00EC2A04"/>
    <w:rsid w:val="00EC2B36"/>
    <w:rsid w:val="00EC2E3F"/>
    <w:rsid w:val="00EC30AB"/>
    <w:rsid w:val="00EC3C25"/>
    <w:rsid w:val="00EC4E68"/>
    <w:rsid w:val="00EC579A"/>
    <w:rsid w:val="00EC599B"/>
    <w:rsid w:val="00EC5E64"/>
    <w:rsid w:val="00EC643C"/>
    <w:rsid w:val="00EC736B"/>
    <w:rsid w:val="00EC78AB"/>
    <w:rsid w:val="00ED01CE"/>
    <w:rsid w:val="00ED05F2"/>
    <w:rsid w:val="00ED072D"/>
    <w:rsid w:val="00ED0946"/>
    <w:rsid w:val="00ED0B9C"/>
    <w:rsid w:val="00ED1102"/>
    <w:rsid w:val="00ED14D8"/>
    <w:rsid w:val="00ED1716"/>
    <w:rsid w:val="00ED18CF"/>
    <w:rsid w:val="00ED2284"/>
    <w:rsid w:val="00ED36C4"/>
    <w:rsid w:val="00ED3BFB"/>
    <w:rsid w:val="00ED4AE1"/>
    <w:rsid w:val="00ED5DFB"/>
    <w:rsid w:val="00ED6429"/>
    <w:rsid w:val="00ED66A0"/>
    <w:rsid w:val="00ED6DC6"/>
    <w:rsid w:val="00ED7448"/>
    <w:rsid w:val="00ED7640"/>
    <w:rsid w:val="00ED7F69"/>
    <w:rsid w:val="00EE030C"/>
    <w:rsid w:val="00EE062C"/>
    <w:rsid w:val="00EE17C7"/>
    <w:rsid w:val="00EE206D"/>
    <w:rsid w:val="00EE242F"/>
    <w:rsid w:val="00EE4506"/>
    <w:rsid w:val="00EE4C52"/>
    <w:rsid w:val="00EE55A5"/>
    <w:rsid w:val="00EE5950"/>
    <w:rsid w:val="00EE5A6C"/>
    <w:rsid w:val="00EE67A3"/>
    <w:rsid w:val="00EF009C"/>
    <w:rsid w:val="00EF02AD"/>
    <w:rsid w:val="00EF081C"/>
    <w:rsid w:val="00EF0F3F"/>
    <w:rsid w:val="00EF1E49"/>
    <w:rsid w:val="00EF2029"/>
    <w:rsid w:val="00EF22B8"/>
    <w:rsid w:val="00EF2A21"/>
    <w:rsid w:val="00EF3907"/>
    <w:rsid w:val="00EF3AC0"/>
    <w:rsid w:val="00EF3BDC"/>
    <w:rsid w:val="00EF577E"/>
    <w:rsid w:val="00EF5C9B"/>
    <w:rsid w:val="00EF60BD"/>
    <w:rsid w:val="00EF695D"/>
    <w:rsid w:val="00EF76DA"/>
    <w:rsid w:val="00F00A8E"/>
    <w:rsid w:val="00F01EB0"/>
    <w:rsid w:val="00F026EB"/>
    <w:rsid w:val="00F0279A"/>
    <w:rsid w:val="00F02809"/>
    <w:rsid w:val="00F02858"/>
    <w:rsid w:val="00F02CAE"/>
    <w:rsid w:val="00F03BD1"/>
    <w:rsid w:val="00F03E63"/>
    <w:rsid w:val="00F04462"/>
    <w:rsid w:val="00F04745"/>
    <w:rsid w:val="00F05C3A"/>
    <w:rsid w:val="00F0759D"/>
    <w:rsid w:val="00F077B1"/>
    <w:rsid w:val="00F07B1A"/>
    <w:rsid w:val="00F07F0D"/>
    <w:rsid w:val="00F1067B"/>
    <w:rsid w:val="00F10DCB"/>
    <w:rsid w:val="00F10F2C"/>
    <w:rsid w:val="00F11299"/>
    <w:rsid w:val="00F112D6"/>
    <w:rsid w:val="00F11B9D"/>
    <w:rsid w:val="00F12341"/>
    <w:rsid w:val="00F1292A"/>
    <w:rsid w:val="00F12BB5"/>
    <w:rsid w:val="00F13526"/>
    <w:rsid w:val="00F13CF1"/>
    <w:rsid w:val="00F13EE4"/>
    <w:rsid w:val="00F14056"/>
    <w:rsid w:val="00F15182"/>
    <w:rsid w:val="00F15721"/>
    <w:rsid w:val="00F15B8E"/>
    <w:rsid w:val="00F16129"/>
    <w:rsid w:val="00F16306"/>
    <w:rsid w:val="00F16D68"/>
    <w:rsid w:val="00F17035"/>
    <w:rsid w:val="00F17121"/>
    <w:rsid w:val="00F17302"/>
    <w:rsid w:val="00F179D0"/>
    <w:rsid w:val="00F202AA"/>
    <w:rsid w:val="00F20515"/>
    <w:rsid w:val="00F20B31"/>
    <w:rsid w:val="00F2153E"/>
    <w:rsid w:val="00F22037"/>
    <w:rsid w:val="00F22296"/>
    <w:rsid w:val="00F2264D"/>
    <w:rsid w:val="00F236B7"/>
    <w:rsid w:val="00F23C65"/>
    <w:rsid w:val="00F23D73"/>
    <w:rsid w:val="00F23E01"/>
    <w:rsid w:val="00F23F37"/>
    <w:rsid w:val="00F2406C"/>
    <w:rsid w:val="00F24AFF"/>
    <w:rsid w:val="00F24B9C"/>
    <w:rsid w:val="00F25AC6"/>
    <w:rsid w:val="00F25B6E"/>
    <w:rsid w:val="00F25F44"/>
    <w:rsid w:val="00F26517"/>
    <w:rsid w:val="00F2652A"/>
    <w:rsid w:val="00F26761"/>
    <w:rsid w:val="00F26C3D"/>
    <w:rsid w:val="00F26FEA"/>
    <w:rsid w:val="00F2705D"/>
    <w:rsid w:val="00F274E8"/>
    <w:rsid w:val="00F279BB"/>
    <w:rsid w:val="00F27D18"/>
    <w:rsid w:val="00F30121"/>
    <w:rsid w:val="00F304FA"/>
    <w:rsid w:val="00F3073D"/>
    <w:rsid w:val="00F31381"/>
    <w:rsid w:val="00F313F6"/>
    <w:rsid w:val="00F3147B"/>
    <w:rsid w:val="00F31988"/>
    <w:rsid w:val="00F3239B"/>
    <w:rsid w:val="00F326F2"/>
    <w:rsid w:val="00F326F3"/>
    <w:rsid w:val="00F32BF3"/>
    <w:rsid w:val="00F331A8"/>
    <w:rsid w:val="00F3350B"/>
    <w:rsid w:val="00F33C4A"/>
    <w:rsid w:val="00F33DC9"/>
    <w:rsid w:val="00F342E5"/>
    <w:rsid w:val="00F35059"/>
    <w:rsid w:val="00F35317"/>
    <w:rsid w:val="00F35D5F"/>
    <w:rsid w:val="00F35F23"/>
    <w:rsid w:val="00F3665B"/>
    <w:rsid w:val="00F36B63"/>
    <w:rsid w:val="00F37665"/>
    <w:rsid w:val="00F37727"/>
    <w:rsid w:val="00F37D7C"/>
    <w:rsid w:val="00F37EE9"/>
    <w:rsid w:val="00F37F59"/>
    <w:rsid w:val="00F40494"/>
    <w:rsid w:val="00F40647"/>
    <w:rsid w:val="00F40708"/>
    <w:rsid w:val="00F40899"/>
    <w:rsid w:val="00F4102F"/>
    <w:rsid w:val="00F4180C"/>
    <w:rsid w:val="00F41EC7"/>
    <w:rsid w:val="00F41ECA"/>
    <w:rsid w:val="00F42219"/>
    <w:rsid w:val="00F42264"/>
    <w:rsid w:val="00F42495"/>
    <w:rsid w:val="00F426FE"/>
    <w:rsid w:val="00F450DE"/>
    <w:rsid w:val="00F506A9"/>
    <w:rsid w:val="00F507AE"/>
    <w:rsid w:val="00F508DC"/>
    <w:rsid w:val="00F50B70"/>
    <w:rsid w:val="00F50F6A"/>
    <w:rsid w:val="00F52089"/>
    <w:rsid w:val="00F52412"/>
    <w:rsid w:val="00F52528"/>
    <w:rsid w:val="00F53436"/>
    <w:rsid w:val="00F5396C"/>
    <w:rsid w:val="00F546F6"/>
    <w:rsid w:val="00F54F8B"/>
    <w:rsid w:val="00F54FBD"/>
    <w:rsid w:val="00F5520E"/>
    <w:rsid w:val="00F56254"/>
    <w:rsid w:val="00F56802"/>
    <w:rsid w:val="00F56D27"/>
    <w:rsid w:val="00F57882"/>
    <w:rsid w:val="00F602F6"/>
    <w:rsid w:val="00F60E71"/>
    <w:rsid w:val="00F610B1"/>
    <w:rsid w:val="00F6181D"/>
    <w:rsid w:val="00F6231F"/>
    <w:rsid w:val="00F631AF"/>
    <w:rsid w:val="00F63B9C"/>
    <w:rsid w:val="00F63FBF"/>
    <w:rsid w:val="00F64615"/>
    <w:rsid w:val="00F657C6"/>
    <w:rsid w:val="00F6619E"/>
    <w:rsid w:val="00F662AC"/>
    <w:rsid w:val="00F66F84"/>
    <w:rsid w:val="00F677CC"/>
    <w:rsid w:val="00F71349"/>
    <w:rsid w:val="00F7168D"/>
    <w:rsid w:val="00F71FC3"/>
    <w:rsid w:val="00F7239A"/>
    <w:rsid w:val="00F72757"/>
    <w:rsid w:val="00F73486"/>
    <w:rsid w:val="00F73DD9"/>
    <w:rsid w:val="00F743F8"/>
    <w:rsid w:val="00F74E0E"/>
    <w:rsid w:val="00F75A5B"/>
    <w:rsid w:val="00F76877"/>
    <w:rsid w:val="00F771AA"/>
    <w:rsid w:val="00F7762E"/>
    <w:rsid w:val="00F77B70"/>
    <w:rsid w:val="00F77CEF"/>
    <w:rsid w:val="00F80566"/>
    <w:rsid w:val="00F809B3"/>
    <w:rsid w:val="00F80B6C"/>
    <w:rsid w:val="00F827E3"/>
    <w:rsid w:val="00F833A7"/>
    <w:rsid w:val="00F834D9"/>
    <w:rsid w:val="00F8374F"/>
    <w:rsid w:val="00F83845"/>
    <w:rsid w:val="00F83F28"/>
    <w:rsid w:val="00F8480D"/>
    <w:rsid w:val="00F84D98"/>
    <w:rsid w:val="00F8538E"/>
    <w:rsid w:val="00F85791"/>
    <w:rsid w:val="00F86832"/>
    <w:rsid w:val="00F90519"/>
    <w:rsid w:val="00F90891"/>
    <w:rsid w:val="00F90A65"/>
    <w:rsid w:val="00F90BC4"/>
    <w:rsid w:val="00F90C15"/>
    <w:rsid w:val="00F90F29"/>
    <w:rsid w:val="00F912FC"/>
    <w:rsid w:val="00F92EE0"/>
    <w:rsid w:val="00F947DB"/>
    <w:rsid w:val="00F94D35"/>
    <w:rsid w:val="00F94FD5"/>
    <w:rsid w:val="00F95309"/>
    <w:rsid w:val="00F96137"/>
    <w:rsid w:val="00F96659"/>
    <w:rsid w:val="00F96AE1"/>
    <w:rsid w:val="00F96F04"/>
    <w:rsid w:val="00F97257"/>
    <w:rsid w:val="00F977A2"/>
    <w:rsid w:val="00F979F4"/>
    <w:rsid w:val="00F97A78"/>
    <w:rsid w:val="00F97C8E"/>
    <w:rsid w:val="00FA0441"/>
    <w:rsid w:val="00FA112A"/>
    <w:rsid w:val="00FA1871"/>
    <w:rsid w:val="00FA191B"/>
    <w:rsid w:val="00FA229B"/>
    <w:rsid w:val="00FA23FD"/>
    <w:rsid w:val="00FA2CC7"/>
    <w:rsid w:val="00FA2E01"/>
    <w:rsid w:val="00FA358A"/>
    <w:rsid w:val="00FA3832"/>
    <w:rsid w:val="00FA391B"/>
    <w:rsid w:val="00FA408A"/>
    <w:rsid w:val="00FA41F9"/>
    <w:rsid w:val="00FA5578"/>
    <w:rsid w:val="00FA5812"/>
    <w:rsid w:val="00FA6820"/>
    <w:rsid w:val="00FAFA7C"/>
    <w:rsid w:val="00FB0288"/>
    <w:rsid w:val="00FB0D68"/>
    <w:rsid w:val="00FB1120"/>
    <w:rsid w:val="00FB1253"/>
    <w:rsid w:val="00FB183B"/>
    <w:rsid w:val="00FB18C0"/>
    <w:rsid w:val="00FB1992"/>
    <w:rsid w:val="00FB1DAE"/>
    <w:rsid w:val="00FB277C"/>
    <w:rsid w:val="00FB2789"/>
    <w:rsid w:val="00FB30E4"/>
    <w:rsid w:val="00FB3856"/>
    <w:rsid w:val="00FB3DF4"/>
    <w:rsid w:val="00FB4E38"/>
    <w:rsid w:val="00FB5897"/>
    <w:rsid w:val="00FB5B79"/>
    <w:rsid w:val="00FB5D30"/>
    <w:rsid w:val="00FB5F4A"/>
    <w:rsid w:val="00FB67F3"/>
    <w:rsid w:val="00FB72AA"/>
    <w:rsid w:val="00FB7B19"/>
    <w:rsid w:val="00FB7CE8"/>
    <w:rsid w:val="00FC0232"/>
    <w:rsid w:val="00FC09F5"/>
    <w:rsid w:val="00FC0D75"/>
    <w:rsid w:val="00FC22BA"/>
    <w:rsid w:val="00FC2BB3"/>
    <w:rsid w:val="00FC39B4"/>
    <w:rsid w:val="00FC39EF"/>
    <w:rsid w:val="00FC3CAE"/>
    <w:rsid w:val="00FC4426"/>
    <w:rsid w:val="00FC52AA"/>
    <w:rsid w:val="00FC5C73"/>
    <w:rsid w:val="00FC5DF4"/>
    <w:rsid w:val="00FC703C"/>
    <w:rsid w:val="00FC71F4"/>
    <w:rsid w:val="00FD0004"/>
    <w:rsid w:val="00FD02D0"/>
    <w:rsid w:val="00FD0694"/>
    <w:rsid w:val="00FD088B"/>
    <w:rsid w:val="00FD0E14"/>
    <w:rsid w:val="00FD0E88"/>
    <w:rsid w:val="00FD34CD"/>
    <w:rsid w:val="00FD397C"/>
    <w:rsid w:val="00FD4472"/>
    <w:rsid w:val="00FD4914"/>
    <w:rsid w:val="00FD4F8C"/>
    <w:rsid w:val="00FD58C5"/>
    <w:rsid w:val="00FD63BD"/>
    <w:rsid w:val="00FD6FC1"/>
    <w:rsid w:val="00FD725B"/>
    <w:rsid w:val="00FD7429"/>
    <w:rsid w:val="00FD794A"/>
    <w:rsid w:val="00FD7CCF"/>
    <w:rsid w:val="00FD7F22"/>
    <w:rsid w:val="00FE0536"/>
    <w:rsid w:val="00FE1620"/>
    <w:rsid w:val="00FE19B9"/>
    <w:rsid w:val="00FE1DC1"/>
    <w:rsid w:val="00FE219F"/>
    <w:rsid w:val="00FE282F"/>
    <w:rsid w:val="00FE2F3F"/>
    <w:rsid w:val="00FE3AB5"/>
    <w:rsid w:val="00FE4857"/>
    <w:rsid w:val="00FE49C0"/>
    <w:rsid w:val="00FE4AC0"/>
    <w:rsid w:val="00FE4AE4"/>
    <w:rsid w:val="00FE5CAB"/>
    <w:rsid w:val="00FE5D5E"/>
    <w:rsid w:val="00FE6039"/>
    <w:rsid w:val="00FE6981"/>
    <w:rsid w:val="00FE6A5C"/>
    <w:rsid w:val="00FE6D1F"/>
    <w:rsid w:val="00FE7FB1"/>
    <w:rsid w:val="00FF0847"/>
    <w:rsid w:val="00FF0A82"/>
    <w:rsid w:val="00FF0C3F"/>
    <w:rsid w:val="00FF1B4A"/>
    <w:rsid w:val="00FF25C4"/>
    <w:rsid w:val="00FF2A19"/>
    <w:rsid w:val="00FF2B4E"/>
    <w:rsid w:val="00FF2DDB"/>
    <w:rsid w:val="00FF3529"/>
    <w:rsid w:val="00FF3535"/>
    <w:rsid w:val="00FF467C"/>
    <w:rsid w:val="00FF4F07"/>
    <w:rsid w:val="00FF52AB"/>
    <w:rsid w:val="00FF5A30"/>
    <w:rsid w:val="00FF6689"/>
    <w:rsid w:val="00FF6B65"/>
    <w:rsid w:val="00FF70B3"/>
    <w:rsid w:val="00FF768A"/>
    <w:rsid w:val="0C65B3DF"/>
    <w:rsid w:val="15B18FAE"/>
    <w:rsid w:val="22AE2BD3"/>
    <w:rsid w:val="254AB885"/>
    <w:rsid w:val="25BD033E"/>
    <w:rsid w:val="28FEC8AC"/>
    <w:rsid w:val="38628990"/>
    <w:rsid w:val="43688AEC"/>
    <w:rsid w:val="4385C6BC"/>
    <w:rsid w:val="4C02E5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408FD0"/>
  <w15:chartTrackingRefBased/>
  <w15:docId w15:val="{B5489FA1-33AD-455F-BE72-D05D359F1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D7A"/>
  </w:style>
  <w:style w:type="paragraph" w:styleId="Heading1">
    <w:name w:val="heading 1"/>
    <w:basedOn w:val="Normal"/>
    <w:next w:val="Normal"/>
    <w:link w:val="Heading1Char"/>
    <w:uiPriority w:val="9"/>
    <w:qFormat/>
    <w:rsid w:val="00CA7D7A"/>
    <w:pPr>
      <w:keepNext/>
      <w:keepLines/>
      <w:pBdr>
        <w:top w:val="single" w:sz="24" w:space="1" w:color="009CD3" w:themeColor="accent1"/>
      </w:pBdr>
      <w:spacing w:after="240"/>
      <w:outlineLvl w:val="0"/>
    </w:pPr>
    <w:rPr>
      <w:rFonts w:asciiTheme="majorHAnsi" w:eastAsiaTheme="majorEastAsia" w:hAnsiTheme="majorHAnsi"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CA7D7A"/>
    <w:pPr>
      <w:keepNext/>
      <w:keepLines/>
      <w:spacing w:after="240"/>
      <w:outlineLvl w:val="1"/>
    </w:pPr>
    <w:rPr>
      <w:rFonts w:asciiTheme="majorHAnsi" w:eastAsiaTheme="majorEastAsia" w:hAnsiTheme="majorHAnsi" w:cstheme="majorBidi"/>
      <w:b/>
      <w:color w:val="009CD3" w:themeColor="accent1"/>
      <w:sz w:val="28"/>
      <w:szCs w:val="26"/>
    </w:rPr>
  </w:style>
  <w:style w:type="paragraph" w:styleId="Heading3">
    <w:name w:val="heading 3"/>
    <w:basedOn w:val="Normal"/>
    <w:next w:val="Normal"/>
    <w:link w:val="Heading3Char"/>
    <w:uiPriority w:val="9"/>
    <w:unhideWhenUsed/>
    <w:qFormat/>
    <w:rsid w:val="00CA7D7A"/>
    <w:pPr>
      <w:keepNext/>
      <w:keepLines/>
      <w:autoSpaceDE w:val="0"/>
      <w:autoSpaceDN w:val="0"/>
      <w:adjustRightInd w:val="0"/>
      <w:spacing w:after="120" w:line="240" w:lineRule="auto"/>
      <w:textAlignment w:val="center"/>
      <w:outlineLvl w:val="2"/>
    </w:pPr>
    <w:rPr>
      <w:rFonts w:asciiTheme="majorHAnsi" w:hAnsiTheme="majorHAnsi" w:cs="Calibri"/>
      <w:b/>
      <w:bCs/>
      <w:caps/>
      <w:color w:val="3B3838" w:themeColor="background2" w:themeShade="40"/>
      <w:spacing w:val="7"/>
      <w:sz w:val="20"/>
      <w:szCs w:val="18"/>
    </w:rPr>
  </w:style>
  <w:style w:type="paragraph" w:styleId="Heading4">
    <w:name w:val="heading 4"/>
    <w:basedOn w:val="Heading3"/>
    <w:next w:val="Normal"/>
    <w:link w:val="Heading4Char"/>
    <w:uiPriority w:val="9"/>
    <w:unhideWhenUsed/>
    <w:qFormat/>
    <w:rsid w:val="00CA7D7A"/>
    <w:pPr>
      <w:numPr>
        <w:ilvl w:val="3"/>
      </w:numPr>
      <w:outlineLvl w:val="3"/>
    </w:pPr>
    <w:rPr>
      <w:rFonts w:eastAsiaTheme="majorEastAsia" w:cstheme="majorBidi"/>
      <w:b w:val="0"/>
      <w:bCs w:val="0"/>
      <w:i/>
      <w:iCs/>
      <w:caps w:val="0"/>
      <w:color w:val="00749E" w:themeColor="accent1" w:themeShade="BF"/>
      <w:spacing w:val="0"/>
      <w:sz w:val="22"/>
      <w:szCs w:val="22"/>
    </w:rPr>
  </w:style>
  <w:style w:type="paragraph" w:styleId="Heading5">
    <w:name w:val="heading 5"/>
    <w:basedOn w:val="Normal"/>
    <w:next w:val="Normal"/>
    <w:link w:val="Heading5Char"/>
    <w:uiPriority w:val="9"/>
    <w:unhideWhenUsed/>
    <w:qFormat/>
    <w:rsid w:val="00CA7D7A"/>
    <w:pPr>
      <w:keepNext/>
      <w:keepLines/>
      <w:spacing w:before="40" w:after="0"/>
      <w:outlineLvl w:val="4"/>
    </w:pPr>
    <w:rPr>
      <w:rFonts w:asciiTheme="majorHAnsi" w:eastAsiaTheme="majorEastAsia" w:hAnsiTheme="majorHAnsi" w:cstheme="majorBidi"/>
      <w:color w:val="00749E" w:themeColor="accent1" w:themeShade="BF"/>
    </w:rPr>
  </w:style>
  <w:style w:type="paragraph" w:styleId="Heading6">
    <w:name w:val="heading 6"/>
    <w:basedOn w:val="Heading1"/>
    <w:next w:val="Normal"/>
    <w:link w:val="Heading6Char"/>
    <w:uiPriority w:val="9"/>
    <w:semiHidden/>
    <w:unhideWhenUsed/>
    <w:qFormat/>
    <w:rsid w:val="00CA7D7A"/>
    <w:pPr>
      <w:outlineLvl w:val="5"/>
    </w:pPr>
  </w:style>
  <w:style w:type="paragraph" w:styleId="Heading7">
    <w:name w:val="heading 7"/>
    <w:basedOn w:val="Heading2"/>
    <w:next w:val="Normal"/>
    <w:link w:val="Heading7Char"/>
    <w:uiPriority w:val="9"/>
    <w:semiHidden/>
    <w:unhideWhenUsed/>
    <w:qFormat/>
    <w:rsid w:val="00CA7D7A"/>
    <w:pPr>
      <w:outlineLvl w:val="6"/>
    </w:pPr>
  </w:style>
  <w:style w:type="paragraph" w:styleId="Heading8">
    <w:name w:val="heading 8"/>
    <w:basedOn w:val="Normal"/>
    <w:next w:val="Normal"/>
    <w:link w:val="Heading8Char"/>
    <w:uiPriority w:val="9"/>
    <w:semiHidden/>
    <w:unhideWhenUsed/>
    <w:qFormat/>
    <w:rsid w:val="00CA7D7A"/>
    <w:pPr>
      <w:keepNext/>
      <w:keepLines/>
      <w:spacing w:before="40" w:after="0"/>
      <w:outlineLvl w:val="7"/>
    </w:pPr>
    <w:rPr>
      <w:rFonts w:asciiTheme="majorHAnsi" w:eastAsiaTheme="majorEastAsia" w:hAnsiTheme="majorHAnsi" w:cstheme="majorBidi"/>
      <w:color w:val="4E4E4E" w:themeColor="text1" w:themeTint="D8"/>
      <w:sz w:val="21"/>
      <w:szCs w:val="21"/>
    </w:rPr>
  </w:style>
  <w:style w:type="paragraph" w:styleId="Heading9">
    <w:name w:val="heading 9"/>
    <w:basedOn w:val="Normal"/>
    <w:next w:val="Normal"/>
    <w:link w:val="Heading9Char"/>
    <w:uiPriority w:val="9"/>
    <w:semiHidden/>
    <w:unhideWhenUsed/>
    <w:qFormat/>
    <w:rsid w:val="00CA7D7A"/>
    <w:pPr>
      <w:keepNext/>
      <w:keepLines/>
      <w:numPr>
        <w:ilvl w:val="8"/>
        <w:numId w:val="28"/>
      </w:numPr>
      <w:spacing w:before="40" w:after="0"/>
      <w:outlineLvl w:val="8"/>
    </w:pPr>
    <w:rPr>
      <w:rFonts w:asciiTheme="majorHAnsi" w:eastAsiaTheme="majorEastAsia" w:hAnsiTheme="majorHAnsi" w:cstheme="majorBidi"/>
      <w:i/>
      <w:iCs/>
      <w:color w:val="4E4E4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A6A"/>
  </w:style>
  <w:style w:type="paragraph" w:styleId="FootnoteText">
    <w:name w:val="footnote text"/>
    <w:basedOn w:val="Normal"/>
    <w:link w:val="FootnoteTextChar"/>
    <w:uiPriority w:val="99"/>
    <w:semiHidden/>
    <w:unhideWhenUsed/>
    <w:rsid w:val="00CF2A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2A6A"/>
    <w:rPr>
      <w:sz w:val="20"/>
      <w:szCs w:val="20"/>
    </w:rPr>
  </w:style>
  <w:style w:type="paragraph" w:customStyle="1" w:styleId="Heading91">
    <w:name w:val="Heading 91"/>
    <w:basedOn w:val="Normal"/>
    <w:next w:val="Normal"/>
    <w:uiPriority w:val="9"/>
    <w:semiHidden/>
    <w:unhideWhenUsed/>
    <w:rsid w:val="00CF2A6A"/>
    <w:pPr>
      <w:keepNext/>
      <w:keepLines/>
      <w:numPr>
        <w:ilvl w:val="8"/>
        <w:numId w:val="2"/>
      </w:numPr>
      <w:tabs>
        <w:tab w:val="num" w:pos="360"/>
        <w:tab w:val="num" w:pos="6480"/>
      </w:tabs>
      <w:spacing w:before="40" w:after="0"/>
      <w:ind w:left="1584" w:hanging="1584"/>
      <w:outlineLvl w:val="8"/>
    </w:pPr>
    <w:rPr>
      <w:rFonts w:ascii="Calibri" w:eastAsia="Times New Roman" w:hAnsi="Calibri" w:cs="Times New Roman"/>
      <w:i/>
      <w:iCs/>
      <w:color w:val="4E4E4E"/>
      <w:sz w:val="21"/>
      <w:szCs w:val="21"/>
    </w:rPr>
  </w:style>
  <w:style w:type="character" w:styleId="PlaceholderText">
    <w:name w:val="Placeholder Text"/>
    <w:basedOn w:val="DefaultParagraphFont"/>
    <w:uiPriority w:val="99"/>
    <w:semiHidden/>
    <w:rsid w:val="00CF2A6A"/>
    <w:rPr>
      <w:color w:val="808080"/>
    </w:rPr>
  </w:style>
  <w:style w:type="character" w:styleId="FootnoteReference">
    <w:name w:val="footnote reference"/>
    <w:basedOn w:val="DefaultParagraphFont"/>
    <w:uiPriority w:val="99"/>
    <w:unhideWhenUsed/>
    <w:rsid w:val="00CF2A6A"/>
    <w:rPr>
      <w:vertAlign w:val="superscript"/>
    </w:rPr>
  </w:style>
  <w:style w:type="table" w:customStyle="1" w:styleId="GridTable4-Accent11">
    <w:name w:val="Grid Table 4 - Accent 11"/>
    <w:basedOn w:val="TableNormal"/>
    <w:next w:val="GridTable4-Accent1"/>
    <w:uiPriority w:val="49"/>
    <w:rsid w:val="00CF2A6A"/>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styleId="GridTable4-Accent1">
    <w:name w:val="Grid Table 4 Accent 1"/>
    <w:basedOn w:val="TableNormal"/>
    <w:uiPriority w:val="49"/>
    <w:rsid w:val="00CF2A6A"/>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styleId="CommentReference">
    <w:name w:val="annotation reference"/>
    <w:basedOn w:val="DefaultParagraphFont"/>
    <w:uiPriority w:val="99"/>
    <w:semiHidden/>
    <w:unhideWhenUsed/>
    <w:rsid w:val="00CF2A6A"/>
    <w:rPr>
      <w:sz w:val="16"/>
      <w:szCs w:val="16"/>
    </w:rPr>
  </w:style>
  <w:style w:type="paragraph" w:styleId="CommentText">
    <w:name w:val="annotation text"/>
    <w:basedOn w:val="Normal"/>
    <w:link w:val="CommentTextChar"/>
    <w:uiPriority w:val="99"/>
    <w:unhideWhenUsed/>
    <w:rsid w:val="00CF2A6A"/>
    <w:pPr>
      <w:spacing w:line="240" w:lineRule="auto"/>
    </w:pPr>
    <w:rPr>
      <w:sz w:val="20"/>
      <w:szCs w:val="20"/>
    </w:rPr>
  </w:style>
  <w:style w:type="character" w:customStyle="1" w:styleId="CommentTextChar">
    <w:name w:val="Comment Text Char"/>
    <w:basedOn w:val="DefaultParagraphFont"/>
    <w:link w:val="CommentText"/>
    <w:uiPriority w:val="99"/>
    <w:rsid w:val="00CF2A6A"/>
    <w:rPr>
      <w:sz w:val="20"/>
      <w:szCs w:val="20"/>
    </w:rPr>
  </w:style>
  <w:style w:type="paragraph" w:styleId="CommentSubject">
    <w:name w:val="annotation subject"/>
    <w:basedOn w:val="CommentText"/>
    <w:next w:val="CommentText"/>
    <w:link w:val="CommentSubjectChar"/>
    <w:uiPriority w:val="99"/>
    <w:semiHidden/>
    <w:unhideWhenUsed/>
    <w:rsid w:val="00CF2A6A"/>
    <w:rPr>
      <w:b/>
      <w:bCs/>
    </w:rPr>
  </w:style>
  <w:style w:type="character" w:customStyle="1" w:styleId="CommentSubjectChar">
    <w:name w:val="Comment Subject Char"/>
    <w:basedOn w:val="CommentTextChar"/>
    <w:link w:val="CommentSubject"/>
    <w:uiPriority w:val="99"/>
    <w:semiHidden/>
    <w:rsid w:val="00CF2A6A"/>
    <w:rPr>
      <w:b/>
      <w:bCs/>
      <w:sz w:val="20"/>
      <w:szCs w:val="20"/>
    </w:rPr>
  </w:style>
  <w:style w:type="paragraph" w:styleId="BalloonText">
    <w:name w:val="Balloon Text"/>
    <w:basedOn w:val="Normal"/>
    <w:link w:val="BalloonTextChar"/>
    <w:uiPriority w:val="99"/>
    <w:semiHidden/>
    <w:unhideWhenUsed/>
    <w:rsid w:val="00CF2A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A6A"/>
    <w:rPr>
      <w:rFonts w:ascii="Segoe UI" w:hAnsi="Segoe UI" w:cs="Segoe UI"/>
      <w:sz w:val="18"/>
      <w:szCs w:val="18"/>
    </w:rPr>
  </w:style>
  <w:style w:type="paragraph" w:styleId="ListParagraph">
    <w:name w:val="List Paragraph"/>
    <w:aliases w:val="Bullets-main copy,Bulleted List,Table Bullets,Indent,List Paragraph Bullet,Bullet Level 2,Proposal Bullet List,Resume Title,Citation List,Ha,List Paragraph1,List Paragraph_Table bullets,Sub bullet,Body,Titre1,references,References,3"/>
    <w:basedOn w:val="Normal"/>
    <w:link w:val="ListParagraphChar"/>
    <w:uiPriority w:val="34"/>
    <w:qFormat/>
    <w:rsid w:val="00CA7D7A"/>
    <w:pPr>
      <w:ind w:left="720"/>
      <w:contextualSpacing/>
    </w:pPr>
  </w:style>
  <w:style w:type="character" w:customStyle="1" w:styleId="Heading3Char">
    <w:name w:val="Heading 3 Char"/>
    <w:basedOn w:val="DefaultParagraphFont"/>
    <w:link w:val="Heading3"/>
    <w:uiPriority w:val="9"/>
    <w:rsid w:val="00CA7D7A"/>
    <w:rPr>
      <w:rFonts w:asciiTheme="majorHAnsi" w:hAnsiTheme="majorHAnsi" w:cs="Calibri"/>
      <w:b/>
      <w:bCs/>
      <w:caps/>
      <w:color w:val="3B3838" w:themeColor="background2" w:themeShade="40"/>
      <w:spacing w:val="7"/>
      <w:sz w:val="20"/>
      <w:szCs w:val="18"/>
    </w:rPr>
  </w:style>
  <w:style w:type="character" w:customStyle="1" w:styleId="Heading9Char">
    <w:name w:val="Heading 9 Char"/>
    <w:basedOn w:val="DefaultParagraphFont"/>
    <w:link w:val="Heading9"/>
    <w:uiPriority w:val="9"/>
    <w:semiHidden/>
    <w:rsid w:val="00CA7D7A"/>
    <w:rPr>
      <w:rFonts w:asciiTheme="majorHAnsi" w:eastAsiaTheme="majorEastAsia" w:hAnsiTheme="majorHAnsi" w:cstheme="majorBidi"/>
      <w:i/>
      <w:iCs/>
      <w:color w:val="4E4E4E" w:themeColor="text1" w:themeTint="D8"/>
      <w:sz w:val="21"/>
      <w:szCs w:val="21"/>
    </w:rPr>
  </w:style>
  <w:style w:type="character" w:customStyle="1" w:styleId="ListParagraphChar">
    <w:name w:val="List Paragraph Char"/>
    <w:aliases w:val="Bullets-main copy Char,Bulleted List Char,Table Bullets Char,Indent Char,List Paragraph Bullet Char,Bullet Level 2 Char,Proposal Bullet List Char,Resume Title Char,Citation List Char,Ha Char,List Paragraph1 Char,Sub bullet Char"/>
    <w:link w:val="ListParagraph"/>
    <w:uiPriority w:val="34"/>
    <w:locked/>
    <w:rsid w:val="00502B32"/>
  </w:style>
  <w:style w:type="character" w:styleId="Hyperlink">
    <w:name w:val="Hyperlink"/>
    <w:basedOn w:val="DefaultParagraphFont"/>
    <w:uiPriority w:val="99"/>
    <w:unhideWhenUsed/>
    <w:rsid w:val="003B1331"/>
    <w:rPr>
      <w:color w:val="0563C1" w:themeColor="hyperlink"/>
      <w:u w:val="single"/>
    </w:rPr>
  </w:style>
  <w:style w:type="character" w:customStyle="1" w:styleId="UnresolvedMention1">
    <w:name w:val="Unresolved Mention1"/>
    <w:basedOn w:val="DefaultParagraphFont"/>
    <w:uiPriority w:val="99"/>
    <w:unhideWhenUsed/>
    <w:rsid w:val="003B1331"/>
    <w:rPr>
      <w:color w:val="605E5C"/>
      <w:shd w:val="clear" w:color="auto" w:fill="E1DFDD"/>
    </w:rPr>
  </w:style>
  <w:style w:type="table" w:styleId="TableGrid">
    <w:name w:val="Table Grid"/>
    <w:basedOn w:val="TableNormal"/>
    <w:uiPriority w:val="39"/>
    <w:rsid w:val="00222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3707A2"/>
    <w:rPr>
      <w:color w:val="2B579A"/>
      <w:shd w:val="clear" w:color="auto" w:fill="E1DFDD"/>
    </w:rPr>
  </w:style>
  <w:style w:type="character" w:styleId="FollowedHyperlink">
    <w:name w:val="FollowedHyperlink"/>
    <w:basedOn w:val="DefaultParagraphFont"/>
    <w:uiPriority w:val="99"/>
    <w:semiHidden/>
    <w:unhideWhenUsed/>
    <w:rsid w:val="003707A2"/>
    <w:rPr>
      <w:color w:val="954F72" w:themeColor="followedHyperlink"/>
      <w:u w:val="single"/>
    </w:rPr>
  </w:style>
  <w:style w:type="paragraph" w:styleId="Footer">
    <w:name w:val="footer"/>
    <w:basedOn w:val="Normal"/>
    <w:link w:val="FooterChar"/>
    <w:uiPriority w:val="99"/>
    <w:unhideWhenUsed/>
    <w:rsid w:val="005E3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9BB"/>
  </w:style>
  <w:style w:type="character" w:customStyle="1" w:styleId="Heading1Char">
    <w:name w:val="Heading 1 Char"/>
    <w:basedOn w:val="DefaultParagraphFont"/>
    <w:link w:val="Heading1"/>
    <w:uiPriority w:val="9"/>
    <w:rsid w:val="00CA7D7A"/>
    <w:rPr>
      <w:rFonts w:asciiTheme="majorHAnsi" w:eastAsiaTheme="majorEastAsia" w:hAnsiTheme="majorHAnsi" w:cstheme="majorBidi"/>
      <w:b/>
      <w:caps/>
      <w:color w:val="009CD3" w:themeColor="accent1"/>
      <w:spacing w:val="20"/>
      <w:kern w:val="32"/>
      <w:sz w:val="32"/>
      <w:szCs w:val="32"/>
    </w:rPr>
  </w:style>
  <w:style w:type="character" w:customStyle="1" w:styleId="Heading2Char">
    <w:name w:val="Heading 2 Char"/>
    <w:basedOn w:val="DefaultParagraphFont"/>
    <w:link w:val="Heading2"/>
    <w:uiPriority w:val="9"/>
    <w:rsid w:val="00CA7D7A"/>
    <w:rPr>
      <w:rFonts w:asciiTheme="majorHAnsi" w:eastAsiaTheme="majorEastAsia" w:hAnsiTheme="majorHAnsi" w:cstheme="majorBidi"/>
      <w:b/>
      <w:color w:val="009CD3" w:themeColor="accent1"/>
      <w:sz w:val="28"/>
      <w:szCs w:val="26"/>
    </w:rPr>
  </w:style>
  <w:style w:type="character" w:customStyle="1" w:styleId="Heading4Char">
    <w:name w:val="Heading 4 Char"/>
    <w:basedOn w:val="DefaultParagraphFont"/>
    <w:link w:val="Heading4"/>
    <w:uiPriority w:val="9"/>
    <w:rsid w:val="00CA7D7A"/>
    <w:rPr>
      <w:rFonts w:asciiTheme="majorHAnsi" w:eastAsiaTheme="majorEastAsia" w:hAnsiTheme="majorHAnsi" w:cstheme="majorBidi"/>
      <w:i/>
      <w:iCs/>
      <w:color w:val="00749E" w:themeColor="accent1" w:themeShade="BF"/>
    </w:rPr>
  </w:style>
  <w:style w:type="character" w:customStyle="1" w:styleId="Heading5Char">
    <w:name w:val="Heading 5 Char"/>
    <w:basedOn w:val="DefaultParagraphFont"/>
    <w:link w:val="Heading5"/>
    <w:uiPriority w:val="9"/>
    <w:rsid w:val="00CA7D7A"/>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semiHidden/>
    <w:rsid w:val="00CA7D7A"/>
    <w:rPr>
      <w:rFonts w:asciiTheme="majorHAnsi" w:eastAsiaTheme="majorEastAsia" w:hAnsiTheme="majorHAnsi" w:cstheme="majorBidi"/>
      <w:b/>
      <w:caps/>
      <w:color w:val="009CD3" w:themeColor="accent1"/>
      <w:spacing w:val="20"/>
      <w:kern w:val="32"/>
      <w:sz w:val="32"/>
      <w:szCs w:val="32"/>
    </w:rPr>
  </w:style>
  <w:style w:type="character" w:customStyle="1" w:styleId="Heading7Char">
    <w:name w:val="Heading 7 Char"/>
    <w:basedOn w:val="DefaultParagraphFont"/>
    <w:link w:val="Heading7"/>
    <w:uiPriority w:val="9"/>
    <w:semiHidden/>
    <w:rsid w:val="00CA7D7A"/>
    <w:rPr>
      <w:rFonts w:asciiTheme="majorHAnsi" w:eastAsiaTheme="majorEastAsia" w:hAnsiTheme="majorHAnsi" w:cstheme="majorBidi"/>
      <w:b/>
      <w:color w:val="009CD3" w:themeColor="accent1"/>
      <w:sz w:val="28"/>
      <w:szCs w:val="26"/>
    </w:rPr>
  </w:style>
  <w:style w:type="character" w:customStyle="1" w:styleId="Heading8Char">
    <w:name w:val="Heading 8 Char"/>
    <w:basedOn w:val="DefaultParagraphFont"/>
    <w:link w:val="Heading8"/>
    <w:uiPriority w:val="9"/>
    <w:semiHidden/>
    <w:rsid w:val="00CA7D7A"/>
    <w:rPr>
      <w:rFonts w:asciiTheme="majorHAnsi" w:eastAsiaTheme="majorEastAsia" w:hAnsiTheme="majorHAnsi" w:cstheme="majorBidi"/>
      <w:color w:val="4E4E4E" w:themeColor="text1" w:themeTint="D8"/>
      <w:sz w:val="21"/>
      <w:szCs w:val="21"/>
    </w:rPr>
  </w:style>
  <w:style w:type="paragraph" w:styleId="Caption">
    <w:name w:val="caption"/>
    <w:basedOn w:val="Normal"/>
    <w:next w:val="Normal"/>
    <w:uiPriority w:val="35"/>
    <w:unhideWhenUsed/>
    <w:qFormat/>
    <w:rsid w:val="00CA7D7A"/>
    <w:pPr>
      <w:keepNext/>
      <w:spacing w:after="200" w:line="240" w:lineRule="auto"/>
      <w:ind w:left="936" w:hanging="936"/>
    </w:pPr>
    <w:rPr>
      <w:b/>
      <w:iCs/>
      <w:color w:val="009CD3" w:themeColor="accent1"/>
      <w:szCs w:val="18"/>
    </w:rPr>
  </w:style>
  <w:style w:type="paragraph" w:styleId="Title">
    <w:name w:val="Title"/>
    <w:basedOn w:val="Normal"/>
    <w:next w:val="Normal"/>
    <w:link w:val="TitleChar"/>
    <w:uiPriority w:val="10"/>
    <w:qFormat/>
    <w:rsid w:val="00CA7D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D7A"/>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CA7D7A"/>
    <w:rPr>
      <w:i/>
      <w:iCs/>
      <w:color w:val="636363" w:themeColor="text1" w:themeTint="BF"/>
    </w:rPr>
  </w:style>
  <w:style w:type="paragraph" w:styleId="TOCHeading">
    <w:name w:val="TOC Heading"/>
    <w:basedOn w:val="Heading1"/>
    <w:next w:val="Normal"/>
    <w:uiPriority w:val="39"/>
    <w:unhideWhenUsed/>
    <w:qFormat/>
    <w:rsid w:val="00CA7D7A"/>
    <w:pPr>
      <w:outlineLvl w:val="9"/>
    </w:pPr>
  </w:style>
  <w:style w:type="paragraph" w:customStyle="1" w:styleId="Hdg1NonNumb">
    <w:name w:val="Hdg1NonNumb"/>
    <w:basedOn w:val="Heading1"/>
    <w:rsid w:val="003B55E0"/>
  </w:style>
  <w:style w:type="paragraph" w:styleId="BodyText">
    <w:name w:val="Body Text"/>
    <w:basedOn w:val="Normal"/>
    <w:link w:val="BodyTextChar"/>
    <w:uiPriority w:val="1"/>
    <w:rsid w:val="005A529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A5293"/>
    <w:rPr>
      <w:rFonts w:ascii="Times New Roman" w:eastAsia="Times New Roman" w:hAnsi="Times New Roman" w:cs="Times New Roman"/>
      <w:sz w:val="24"/>
      <w:szCs w:val="24"/>
    </w:rPr>
  </w:style>
  <w:style w:type="paragraph" w:styleId="Revision">
    <w:name w:val="Revision"/>
    <w:hidden/>
    <w:uiPriority w:val="99"/>
    <w:semiHidden/>
    <w:rsid w:val="009F3E2B"/>
    <w:pPr>
      <w:spacing w:after="0" w:line="240" w:lineRule="auto"/>
    </w:pPr>
  </w:style>
  <w:style w:type="character" w:customStyle="1" w:styleId="UnresolvedMention2">
    <w:name w:val="Unresolved Mention2"/>
    <w:basedOn w:val="DefaultParagraphFont"/>
    <w:uiPriority w:val="99"/>
    <w:unhideWhenUsed/>
    <w:rsid w:val="005A5D0A"/>
    <w:rPr>
      <w:color w:val="605E5C"/>
      <w:shd w:val="clear" w:color="auto" w:fill="E1DFDD"/>
    </w:rPr>
  </w:style>
  <w:style w:type="character" w:customStyle="1" w:styleId="Mention2">
    <w:name w:val="Mention2"/>
    <w:basedOn w:val="DefaultParagraphFont"/>
    <w:uiPriority w:val="99"/>
    <w:unhideWhenUsed/>
    <w:rsid w:val="005A5D0A"/>
    <w:rPr>
      <w:color w:val="2B579A"/>
      <w:shd w:val="clear" w:color="auto" w:fill="E1DFDD"/>
    </w:rPr>
  </w:style>
  <w:style w:type="table" w:customStyle="1" w:styleId="GridTable4-Accent111">
    <w:name w:val="Grid Table 4 - Accent 111"/>
    <w:basedOn w:val="TableNormal"/>
    <w:next w:val="GridTable4-Accent1"/>
    <w:uiPriority w:val="49"/>
    <w:rsid w:val="007309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F2F2F2" w:themeFill="background1" w:themeFillShade="F2"/>
      </w:tcPr>
    </w:tblStylePr>
    <w:tblStylePr w:type="band2Horz">
      <w:tblPr/>
      <w:tcPr>
        <w:shd w:val="clear" w:color="auto" w:fill="BFBFBF" w:themeFill="background1" w:themeFillShade="BF"/>
      </w:tcPr>
    </w:tblStylePr>
  </w:style>
  <w:style w:type="character" w:customStyle="1" w:styleId="lt-line-clampline">
    <w:name w:val="lt-line-clamp__line"/>
    <w:basedOn w:val="DefaultParagraphFont"/>
    <w:rsid w:val="00730929"/>
  </w:style>
  <w:style w:type="paragraph" w:styleId="TOC1">
    <w:name w:val="toc 1"/>
    <w:basedOn w:val="Normal"/>
    <w:next w:val="Normal"/>
    <w:autoRedefine/>
    <w:uiPriority w:val="39"/>
    <w:unhideWhenUsed/>
    <w:rsid w:val="00473BFB"/>
    <w:pPr>
      <w:tabs>
        <w:tab w:val="left" w:pos="440"/>
        <w:tab w:val="right" w:leader="dot" w:pos="9350"/>
      </w:tabs>
      <w:spacing w:before="240" w:after="240"/>
      <w:contextualSpacing/>
    </w:pPr>
    <w:rPr>
      <w:b/>
      <w:color w:val="009CD3" w:themeColor="accent1"/>
      <w:sz w:val="24"/>
    </w:rPr>
  </w:style>
  <w:style w:type="paragraph" w:styleId="TOC2">
    <w:name w:val="toc 2"/>
    <w:basedOn w:val="Normal"/>
    <w:next w:val="Normal"/>
    <w:autoRedefine/>
    <w:uiPriority w:val="39"/>
    <w:unhideWhenUsed/>
    <w:rsid w:val="00A45459"/>
    <w:pPr>
      <w:tabs>
        <w:tab w:val="right" w:leader="dot" w:pos="9350"/>
      </w:tabs>
      <w:spacing w:after="100"/>
      <w:ind w:left="216"/>
      <w:contextualSpacing/>
    </w:pPr>
    <w:rPr>
      <w:b/>
    </w:rPr>
  </w:style>
  <w:style w:type="paragraph" w:styleId="TOC3">
    <w:name w:val="toc 3"/>
    <w:basedOn w:val="Normal"/>
    <w:next w:val="Normal"/>
    <w:autoRedefine/>
    <w:uiPriority w:val="39"/>
    <w:unhideWhenUsed/>
    <w:rsid w:val="00BB7A52"/>
    <w:pPr>
      <w:spacing w:after="100"/>
      <w:ind w:left="440"/>
    </w:pPr>
  </w:style>
  <w:style w:type="character" w:customStyle="1" w:styleId="UnresolvedMention3">
    <w:name w:val="Unresolved Mention3"/>
    <w:basedOn w:val="DefaultParagraphFont"/>
    <w:uiPriority w:val="99"/>
    <w:unhideWhenUsed/>
    <w:rsid w:val="008E1971"/>
    <w:rPr>
      <w:color w:val="605E5C"/>
      <w:shd w:val="clear" w:color="auto" w:fill="E1DFDD"/>
    </w:rPr>
  </w:style>
  <w:style w:type="paragraph" w:customStyle="1" w:styleId="bodytext-single">
    <w:name w:val="body text-single"/>
    <w:basedOn w:val="Normal"/>
    <w:rsid w:val="00A34AF8"/>
    <w:pPr>
      <w:spacing w:after="0" w:line="240" w:lineRule="auto"/>
    </w:pPr>
    <w:rPr>
      <w:rFonts w:eastAsia="Times New Roman" w:cs="Times New Roman"/>
      <w:szCs w:val="20"/>
    </w:rPr>
  </w:style>
  <w:style w:type="paragraph" w:styleId="NoSpacing">
    <w:name w:val="No Spacing"/>
    <w:uiPriority w:val="1"/>
    <w:qFormat/>
    <w:rsid w:val="00A34AF8"/>
    <w:pPr>
      <w:spacing w:after="0" w:line="240" w:lineRule="auto"/>
    </w:pPr>
  </w:style>
  <w:style w:type="paragraph" w:customStyle="1" w:styleId="Probes">
    <w:name w:val="Probes"/>
    <w:basedOn w:val="Normal"/>
    <w:link w:val="ProbesChar"/>
    <w:qFormat/>
    <w:rsid w:val="0074449E"/>
    <w:pPr>
      <w:tabs>
        <w:tab w:val="left" w:pos="3870"/>
      </w:tabs>
      <w:spacing w:before="200" w:after="200" w:line="276" w:lineRule="auto"/>
    </w:pPr>
    <w:rPr>
      <w:rFonts w:eastAsiaTheme="minorEastAsia" w:cstheme="minorHAnsi"/>
      <w:b/>
      <w:i/>
      <w:caps/>
      <w:color w:val="0070C0"/>
      <w:sz w:val="20"/>
      <w:szCs w:val="20"/>
    </w:rPr>
  </w:style>
  <w:style w:type="character" w:customStyle="1" w:styleId="ProbesChar">
    <w:name w:val="Probes Char"/>
    <w:basedOn w:val="DefaultParagraphFont"/>
    <w:link w:val="Probes"/>
    <w:rsid w:val="0074449E"/>
    <w:rPr>
      <w:rFonts w:eastAsiaTheme="minorEastAsia" w:cstheme="minorHAnsi"/>
      <w:b/>
      <w:i/>
      <w:caps/>
      <w:color w:val="0070C0"/>
      <w:sz w:val="20"/>
      <w:szCs w:val="20"/>
    </w:rPr>
  </w:style>
  <w:style w:type="paragraph" w:customStyle="1" w:styleId="Instructions">
    <w:name w:val="Instructions"/>
    <w:basedOn w:val="Normal"/>
    <w:link w:val="InstructionsChar"/>
    <w:autoRedefine/>
    <w:qFormat/>
    <w:rsid w:val="009235A0"/>
    <w:rPr>
      <w:iCs/>
      <w:smallCaps/>
      <w:color w:val="FF0000"/>
    </w:rPr>
  </w:style>
  <w:style w:type="character" w:customStyle="1" w:styleId="InstructionsChar">
    <w:name w:val="Instructions Char"/>
    <w:basedOn w:val="DefaultParagraphFont"/>
    <w:link w:val="Instructions"/>
    <w:rsid w:val="009235A0"/>
    <w:rPr>
      <w:iCs/>
      <w:smallCaps/>
      <w:color w:val="FF0000"/>
    </w:rPr>
  </w:style>
  <w:style w:type="character" w:styleId="UnresolvedMention">
    <w:name w:val="Unresolved Mention"/>
    <w:basedOn w:val="DefaultParagraphFont"/>
    <w:uiPriority w:val="99"/>
    <w:unhideWhenUsed/>
    <w:rsid w:val="00E35AF0"/>
    <w:rPr>
      <w:color w:val="605E5C"/>
      <w:shd w:val="clear" w:color="auto" w:fill="E1DFDD"/>
    </w:rPr>
  </w:style>
  <w:style w:type="character" w:styleId="Mention">
    <w:name w:val="Mention"/>
    <w:basedOn w:val="DefaultParagraphFont"/>
    <w:uiPriority w:val="99"/>
    <w:unhideWhenUsed/>
    <w:rsid w:val="00E35AF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54928">
      <w:bodyDiv w:val="1"/>
      <w:marLeft w:val="0"/>
      <w:marRight w:val="0"/>
      <w:marTop w:val="0"/>
      <w:marBottom w:val="0"/>
      <w:divBdr>
        <w:top w:val="none" w:sz="0" w:space="0" w:color="auto"/>
        <w:left w:val="none" w:sz="0" w:space="0" w:color="auto"/>
        <w:bottom w:val="none" w:sz="0" w:space="0" w:color="auto"/>
        <w:right w:val="none" w:sz="0" w:space="0" w:color="auto"/>
      </w:divBdr>
      <w:divsChild>
        <w:div w:id="90518690">
          <w:marLeft w:val="274"/>
          <w:marRight w:val="0"/>
          <w:marTop w:val="0"/>
          <w:marBottom w:val="0"/>
          <w:divBdr>
            <w:top w:val="none" w:sz="0" w:space="0" w:color="auto"/>
            <w:left w:val="none" w:sz="0" w:space="0" w:color="auto"/>
            <w:bottom w:val="none" w:sz="0" w:space="0" w:color="auto"/>
            <w:right w:val="none" w:sz="0" w:space="0" w:color="auto"/>
          </w:divBdr>
        </w:div>
        <w:div w:id="106970010">
          <w:marLeft w:val="274"/>
          <w:marRight w:val="0"/>
          <w:marTop w:val="0"/>
          <w:marBottom w:val="0"/>
          <w:divBdr>
            <w:top w:val="none" w:sz="0" w:space="0" w:color="auto"/>
            <w:left w:val="none" w:sz="0" w:space="0" w:color="auto"/>
            <w:bottom w:val="none" w:sz="0" w:space="0" w:color="auto"/>
            <w:right w:val="none" w:sz="0" w:space="0" w:color="auto"/>
          </w:divBdr>
        </w:div>
        <w:div w:id="207648823">
          <w:marLeft w:val="274"/>
          <w:marRight w:val="0"/>
          <w:marTop w:val="0"/>
          <w:marBottom w:val="0"/>
          <w:divBdr>
            <w:top w:val="none" w:sz="0" w:space="0" w:color="auto"/>
            <w:left w:val="none" w:sz="0" w:space="0" w:color="auto"/>
            <w:bottom w:val="none" w:sz="0" w:space="0" w:color="auto"/>
            <w:right w:val="none" w:sz="0" w:space="0" w:color="auto"/>
          </w:divBdr>
        </w:div>
        <w:div w:id="355471775">
          <w:marLeft w:val="274"/>
          <w:marRight w:val="0"/>
          <w:marTop w:val="0"/>
          <w:marBottom w:val="0"/>
          <w:divBdr>
            <w:top w:val="none" w:sz="0" w:space="0" w:color="auto"/>
            <w:left w:val="none" w:sz="0" w:space="0" w:color="auto"/>
            <w:bottom w:val="none" w:sz="0" w:space="0" w:color="auto"/>
            <w:right w:val="none" w:sz="0" w:space="0" w:color="auto"/>
          </w:divBdr>
        </w:div>
        <w:div w:id="405691262">
          <w:marLeft w:val="274"/>
          <w:marRight w:val="0"/>
          <w:marTop w:val="0"/>
          <w:marBottom w:val="0"/>
          <w:divBdr>
            <w:top w:val="none" w:sz="0" w:space="0" w:color="auto"/>
            <w:left w:val="none" w:sz="0" w:space="0" w:color="auto"/>
            <w:bottom w:val="none" w:sz="0" w:space="0" w:color="auto"/>
            <w:right w:val="none" w:sz="0" w:space="0" w:color="auto"/>
          </w:divBdr>
        </w:div>
        <w:div w:id="447549392">
          <w:marLeft w:val="274"/>
          <w:marRight w:val="0"/>
          <w:marTop w:val="0"/>
          <w:marBottom w:val="0"/>
          <w:divBdr>
            <w:top w:val="none" w:sz="0" w:space="0" w:color="auto"/>
            <w:left w:val="none" w:sz="0" w:space="0" w:color="auto"/>
            <w:bottom w:val="none" w:sz="0" w:space="0" w:color="auto"/>
            <w:right w:val="none" w:sz="0" w:space="0" w:color="auto"/>
          </w:divBdr>
        </w:div>
        <w:div w:id="712122395">
          <w:marLeft w:val="274"/>
          <w:marRight w:val="0"/>
          <w:marTop w:val="0"/>
          <w:marBottom w:val="0"/>
          <w:divBdr>
            <w:top w:val="none" w:sz="0" w:space="0" w:color="auto"/>
            <w:left w:val="none" w:sz="0" w:space="0" w:color="auto"/>
            <w:bottom w:val="none" w:sz="0" w:space="0" w:color="auto"/>
            <w:right w:val="none" w:sz="0" w:space="0" w:color="auto"/>
          </w:divBdr>
        </w:div>
        <w:div w:id="959528848">
          <w:marLeft w:val="274"/>
          <w:marRight w:val="0"/>
          <w:marTop w:val="0"/>
          <w:marBottom w:val="0"/>
          <w:divBdr>
            <w:top w:val="none" w:sz="0" w:space="0" w:color="auto"/>
            <w:left w:val="none" w:sz="0" w:space="0" w:color="auto"/>
            <w:bottom w:val="none" w:sz="0" w:space="0" w:color="auto"/>
            <w:right w:val="none" w:sz="0" w:space="0" w:color="auto"/>
          </w:divBdr>
        </w:div>
        <w:div w:id="1067731652">
          <w:marLeft w:val="274"/>
          <w:marRight w:val="0"/>
          <w:marTop w:val="0"/>
          <w:marBottom w:val="0"/>
          <w:divBdr>
            <w:top w:val="none" w:sz="0" w:space="0" w:color="auto"/>
            <w:left w:val="none" w:sz="0" w:space="0" w:color="auto"/>
            <w:bottom w:val="none" w:sz="0" w:space="0" w:color="auto"/>
            <w:right w:val="none" w:sz="0" w:space="0" w:color="auto"/>
          </w:divBdr>
        </w:div>
        <w:div w:id="1328900857">
          <w:marLeft w:val="274"/>
          <w:marRight w:val="0"/>
          <w:marTop w:val="0"/>
          <w:marBottom w:val="0"/>
          <w:divBdr>
            <w:top w:val="none" w:sz="0" w:space="0" w:color="auto"/>
            <w:left w:val="none" w:sz="0" w:space="0" w:color="auto"/>
            <w:bottom w:val="none" w:sz="0" w:space="0" w:color="auto"/>
            <w:right w:val="none" w:sz="0" w:space="0" w:color="auto"/>
          </w:divBdr>
        </w:div>
        <w:div w:id="1380471349">
          <w:marLeft w:val="274"/>
          <w:marRight w:val="0"/>
          <w:marTop w:val="0"/>
          <w:marBottom w:val="0"/>
          <w:divBdr>
            <w:top w:val="none" w:sz="0" w:space="0" w:color="auto"/>
            <w:left w:val="none" w:sz="0" w:space="0" w:color="auto"/>
            <w:bottom w:val="none" w:sz="0" w:space="0" w:color="auto"/>
            <w:right w:val="none" w:sz="0" w:space="0" w:color="auto"/>
          </w:divBdr>
        </w:div>
        <w:div w:id="1497111371">
          <w:marLeft w:val="274"/>
          <w:marRight w:val="0"/>
          <w:marTop w:val="0"/>
          <w:marBottom w:val="0"/>
          <w:divBdr>
            <w:top w:val="none" w:sz="0" w:space="0" w:color="auto"/>
            <w:left w:val="none" w:sz="0" w:space="0" w:color="auto"/>
            <w:bottom w:val="none" w:sz="0" w:space="0" w:color="auto"/>
            <w:right w:val="none" w:sz="0" w:space="0" w:color="auto"/>
          </w:divBdr>
        </w:div>
        <w:div w:id="1507859728">
          <w:marLeft w:val="274"/>
          <w:marRight w:val="0"/>
          <w:marTop w:val="0"/>
          <w:marBottom w:val="0"/>
          <w:divBdr>
            <w:top w:val="none" w:sz="0" w:space="0" w:color="auto"/>
            <w:left w:val="none" w:sz="0" w:space="0" w:color="auto"/>
            <w:bottom w:val="none" w:sz="0" w:space="0" w:color="auto"/>
            <w:right w:val="none" w:sz="0" w:space="0" w:color="auto"/>
          </w:divBdr>
        </w:div>
        <w:div w:id="1561939472">
          <w:marLeft w:val="274"/>
          <w:marRight w:val="0"/>
          <w:marTop w:val="0"/>
          <w:marBottom w:val="0"/>
          <w:divBdr>
            <w:top w:val="none" w:sz="0" w:space="0" w:color="auto"/>
            <w:left w:val="none" w:sz="0" w:space="0" w:color="auto"/>
            <w:bottom w:val="none" w:sz="0" w:space="0" w:color="auto"/>
            <w:right w:val="none" w:sz="0" w:space="0" w:color="auto"/>
          </w:divBdr>
        </w:div>
        <w:div w:id="1592621208">
          <w:marLeft w:val="274"/>
          <w:marRight w:val="0"/>
          <w:marTop w:val="0"/>
          <w:marBottom w:val="0"/>
          <w:divBdr>
            <w:top w:val="none" w:sz="0" w:space="0" w:color="auto"/>
            <w:left w:val="none" w:sz="0" w:space="0" w:color="auto"/>
            <w:bottom w:val="none" w:sz="0" w:space="0" w:color="auto"/>
            <w:right w:val="none" w:sz="0" w:space="0" w:color="auto"/>
          </w:divBdr>
        </w:div>
        <w:div w:id="1853108110">
          <w:marLeft w:val="274"/>
          <w:marRight w:val="0"/>
          <w:marTop w:val="0"/>
          <w:marBottom w:val="0"/>
          <w:divBdr>
            <w:top w:val="none" w:sz="0" w:space="0" w:color="auto"/>
            <w:left w:val="none" w:sz="0" w:space="0" w:color="auto"/>
            <w:bottom w:val="none" w:sz="0" w:space="0" w:color="auto"/>
            <w:right w:val="none" w:sz="0" w:space="0" w:color="auto"/>
          </w:divBdr>
        </w:div>
        <w:div w:id="1957560771">
          <w:marLeft w:val="274"/>
          <w:marRight w:val="0"/>
          <w:marTop w:val="0"/>
          <w:marBottom w:val="0"/>
          <w:divBdr>
            <w:top w:val="none" w:sz="0" w:space="0" w:color="auto"/>
            <w:left w:val="none" w:sz="0" w:space="0" w:color="auto"/>
            <w:bottom w:val="none" w:sz="0" w:space="0" w:color="auto"/>
            <w:right w:val="none" w:sz="0" w:space="0" w:color="auto"/>
          </w:divBdr>
        </w:div>
      </w:divsChild>
    </w:div>
    <w:div w:id="274411059">
      <w:bodyDiv w:val="1"/>
      <w:marLeft w:val="0"/>
      <w:marRight w:val="0"/>
      <w:marTop w:val="0"/>
      <w:marBottom w:val="0"/>
      <w:divBdr>
        <w:top w:val="none" w:sz="0" w:space="0" w:color="auto"/>
        <w:left w:val="none" w:sz="0" w:space="0" w:color="auto"/>
        <w:bottom w:val="none" w:sz="0" w:space="0" w:color="auto"/>
        <w:right w:val="none" w:sz="0" w:space="0" w:color="auto"/>
      </w:divBdr>
      <w:divsChild>
        <w:div w:id="108356844">
          <w:marLeft w:val="274"/>
          <w:marRight w:val="0"/>
          <w:marTop w:val="0"/>
          <w:marBottom w:val="0"/>
          <w:divBdr>
            <w:top w:val="none" w:sz="0" w:space="0" w:color="auto"/>
            <w:left w:val="none" w:sz="0" w:space="0" w:color="auto"/>
            <w:bottom w:val="none" w:sz="0" w:space="0" w:color="auto"/>
            <w:right w:val="none" w:sz="0" w:space="0" w:color="auto"/>
          </w:divBdr>
        </w:div>
        <w:div w:id="304625788">
          <w:marLeft w:val="274"/>
          <w:marRight w:val="0"/>
          <w:marTop w:val="0"/>
          <w:marBottom w:val="0"/>
          <w:divBdr>
            <w:top w:val="none" w:sz="0" w:space="0" w:color="auto"/>
            <w:left w:val="none" w:sz="0" w:space="0" w:color="auto"/>
            <w:bottom w:val="none" w:sz="0" w:space="0" w:color="auto"/>
            <w:right w:val="none" w:sz="0" w:space="0" w:color="auto"/>
          </w:divBdr>
        </w:div>
        <w:div w:id="371617213">
          <w:marLeft w:val="274"/>
          <w:marRight w:val="0"/>
          <w:marTop w:val="0"/>
          <w:marBottom w:val="0"/>
          <w:divBdr>
            <w:top w:val="none" w:sz="0" w:space="0" w:color="auto"/>
            <w:left w:val="none" w:sz="0" w:space="0" w:color="auto"/>
            <w:bottom w:val="none" w:sz="0" w:space="0" w:color="auto"/>
            <w:right w:val="none" w:sz="0" w:space="0" w:color="auto"/>
          </w:divBdr>
        </w:div>
        <w:div w:id="564224467">
          <w:marLeft w:val="274"/>
          <w:marRight w:val="0"/>
          <w:marTop w:val="0"/>
          <w:marBottom w:val="0"/>
          <w:divBdr>
            <w:top w:val="none" w:sz="0" w:space="0" w:color="auto"/>
            <w:left w:val="none" w:sz="0" w:space="0" w:color="auto"/>
            <w:bottom w:val="none" w:sz="0" w:space="0" w:color="auto"/>
            <w:right w:val="none" w:sz="0" w:space="0" w:color="auto"/>
          </w:divBdr>
        </w:div>
        <w:div w:id="598487686">
          <w:marLeft w:val="274"/>
          <w:marRight w:val="0"/>
          <w:marTop w:val="0"/>
          <w:marBottom w:val="0"/>
          <w:divBdr>
            <w:top w:val="none" w:sz="0" w:space="0" w:color="auto"/>
            <w:left w:val="none" w:sz="0" w:space="0" w:color="auto"/>
            <w:bottom w:val="none" w:sz="0" w:space="0" w:color="auto"/>
            <w:right w:val="none" w:sz="0" w:space="0" w:color="auto"/>
          </w:divBdr>
        </w:div>
        <w:div w:id="603729705">
          <w:marLeft w:val="274"/>
          <w:marRight w:val="0"/>
          <w:marTop w:val="0"/>
          <w:marBottom w:val="0"/>
          <w:divBdr>
            <w:top w:val="none" w:sz="0" w:space="0" w:color="auto"/>
            <w:left w:val="none" w:sz="0" w:space="0" w:color="auto"/>
            <w:bottom w:val="none" w:sz="0" w:space="0" w:color="auto"/>
            <w:right w:val="none" w:sz="0" w:space="0" w:color="auto"/>
          </w:divBdr>
        </w:div>
        <w:div w:id="880702329">
          <w:marLeft w:val="274"/>
          <w:marRight w:val="0"/>
          <w:marTop w:val="0"/>
          <w:marBottom w:val="0"/>
          <w:divBdr>
            <w:top w:val="none" w:sz="0" w:space="0" w:color="auto"/>
            <w:left w:val="none" w:sz="0" w:space="0" w:color="auto"/>
            <w:bottom w:val="none" w:sz="0" w:space="0" w:color="auto"/>
            <w:right w:val="none" w:sz="0" w:space="0" w:color="auto"/>
          </w:divBdr>
        </w:div>
        <w:div w:id="914168600">
          <w:marLeft w:val="274"/>
          <w:marRight w:val="0"/>
          <w:marTop w:val="0"/>
          <w:marBottom w:val="0"/>
          <w:divBdr>
            <w:top w:val="none" w:sz="0" w:space="0" w:color="auto"/>
            <w:left w:val="none" w:sz="0" w:space="0" w:color="auto"/>
            <w:bottom w:val="none" w:sz="0" w:space="0" w:color="auto"/>
            <w:right w:val="none" w:sz="0" w:space="0" w:color="auto"/>
          </w:divBdr>
        </w:div>
        <w:div w:id="1086658294">
          <w:marLeft w:val="274"/>
          <w:marRight w:val="0"/>
          <w:marTop w:val="0"/>
          <w:marBottom w:val="0"/>
          <w:divBdr>
            <w:top w:val="none" w:sz="0" w:space="0" w:color="auto"/>
            <w:left w:val="none" w:sz="0" w:space="0" w:color="auto"/>
            <w:bottom w:val="none" w:sz="0" w:space="0" w:color="auto"/>
            <w:right w:val="none" w:sz="0" w:space="0" w:color="auto"/>
          </w:divBdr>
        </w:div>
        <w:div w:id="1355423202">
          <w:marLeft w:val="274"/>
          <w:marRight w:val="0"/>
          <w:marTop w:val="0"/>
          <w:marBottom w:val="0"/>
          <w:divBdr>
            <w:top w:val="none" w:sz="0" w:space="0" w:color="auto"/>
            <w:left w:val="none" w:sz="0" w:space="0" w:color="auto"/>
            <w:bottom w:val="none" w:sz="0" w:space="0" w:color="auto"/>
            <w:right w:val="none" w:sz="0" w:space="0" w:color="auto"/>
          </w:divBdr>
        </w:div>
        <w:div w:id="1397581553">
          <w:marLeft w:val="274"/>
          <w:marRight w:val="0"/>
          <w:marTop w:val="0"/>
          <w:marBottom w:val="0"/>
          <w:divBdr>
            <w:top w:val="none" w:sz="0" w:space="0" w:color="auto"/>
            <w:left w:val="none" w:sz="0" w:space="0" w:color="auto"/>
            <w:bottom w:val="none" w:sz="0" w:space="0" w:color="auto"/>
            <w:right w:val="none" w:sz="0" w:space="0" w:color="auto"/>
          </w:divBdr>
        </w:div>
        <w:div w:id="1477139904">
          <w:marLeft w:val="274"/>
          <w:marRight w:val="0"/>
          <w:marTop w:val="0"/>
          <w:marBottom w:val="0"/>
          <w:divBdr>
            <w:top w:val="none" w:sz="0" w:space="0" w:color="auto"/>
            <w:left w:val="none" w:sz="0" w:space="0" w:color="auto"/>
            <w:bottom w:val="none" w:sz="0" w:space="0" w:color="auto"/>
            <w:right w:val="none" w:sz="0" w:space="0" w:color="auto"/>
          </w:divBdr>
        </w:div>
        <w:div w:id="1737586928">
          <w:marLeft w:val="274"/>
          <w:marRight w:val="0"/>
          <w:marTop w:val="0"/>
          <w:marBottom w:val="0"/>
          <w:divBdr>
            <w:top w:val="none" w:sz="0" w:space="0" w:color="auto"/>
            <w:left w:val="none" w:sz="0" w:space="0" w:color="auto"/>
            <w:bottom w:val="none" w:sz="0" w:space="0" w:color="auto"/>
            <w:right w:val="none" w:sz="0" w:space="0" w:color="auto"/>
          </w:divBdr>
        </w:div>
        <w:div w:id="1779717178">
          <w:marLeft w:val="274"/>
          <w:marRight w:val="0"/>
          <w:marTop w:val="0"/>
          <w:marBottom w:val="0"/>
          <w:divBdr>
            <w:top w:val="none" w:sz="0" w:space="0" w:color="auto"/>
            <w:left w:val="none" w:sz="0" w:space="0" w:color="auto"/>
            <w:bottom w:val="none" w:sz="0" w:space="0" w:color="auto"/>
            <w:right w:val="none" w:sz="0" w:space="0" w:color="auto"/>
          </w:divBdr>
        </w:div>
        <w:div w:id="1860272104">
          <w:marLeft w:val="274"/>
          <w:marRight w:val="0"/>
          <w:marTop w:val="0"/>
          <w:marBottom w:val="0"/>
          <w:divBdr>
            <w:top w:val="none" w:sz="0" w:space="0" w:color="auto"/>
            <w:left w:val="none" w:sz="0" w:space="0" w:color="auto"/>
            <w:bottom w:val="none" w:sz="0" w:space="0" w:color="auto"/>
            <w:right w:val="none" w:sz="0" w:space="0" w:color="auto"/>
          </w:divBdr>
        </w:div>
        <w:div w:id="1920863033">
          <w:marLeft w:val="274"/>
          <w:marRight w:val="0"/>
          <w:marTop w:val="0"/>
          <w:marBottom w:val="0"/>
          <w:divBdr>
            <w:top w:val="none" w:sz="0" w:space="0" w:color="auto"/>
            <w:left w:val="none" w:sz="0" w:space="0" w:color="auto"/>
            <w:bottom w:val="none" w:sz="0" w:space="0" w:color="auto"/>
            <w:right w:val="none" w:sz="0" w:space="0" w:color="auto"/>
          </w:divBdr>
        </w:div>
        <w:div w:id="2008708266">
          <w:marLeft w:val="274"/>
          <w:marRight w:val="0"/>
          <w:marTop w:val="0"/>
          <w:marBottom w:val="0"/>
          <w:divBdr>
            <w:top w:val="none" w:sz="0" w:space="0" w:color="auto"/>
            <w:left w:val="none" w:sz="0" w:space="0" w:color="auto"/>
            <w:bottom w:val="none" w:sz="0" w:space="0" w:color="auto"/>
            <w:right w:val="none" w:sz="0" w:space="0" w:color="auto"/>
          </w:divBdr>
        </w:div>
      </w:divsChild>
    </w:div>
    <w:div w:id="945768712">
      <w:bodyDiv w:val="1"/>
      <w:marLeft w:val="0"/>
      <w:marRight w:val="0"/>
      <w:marTop w:val="0"/>
      <w:marBottom w:val="0"/>
      <w:divBdr>
        <w:top w:val="none" w:sz="0" w:space="0" w:color="auto"/>
        <w:left w:val="none" w:sz="0" w:space="0" w:color="auto"/>
        <w:bottom w:val="none" w:sz="0" w:space="0" w:color="auto"/>
        <w:right w:val="none" w:sz="0" w:space="0" w:color="auto"/>
      </w:divBdr>
      <w:divsChild>
        <w:div w:id="66149483">
          <w:marLeft w:val="274"/>
          <w:marRight w:val="0"/>
          <w:marTop w:val="0"/>
          <w:marBottom w:val="0"/>
          <w:divBdr>
            <w:top w:val="none" w:sz="0" w:space="0" w:color="auto"/>
            <w:left w:val="none" w:sz="0" w:space="0" w:color="auto"/>
            <w:bottom w:val="none" w:sz="0" w:space="0" w:color="auto"/>
            <w:right w:val="none" w:sz="0" w:space="0" w:color="auto"/>
          </w:divBdr>
        </w:div>
        <w:div w:id="208733018">
          <w:marLeft w:val="274"/>
          <w:marRight w:val="0"/>
          <w:marTop w:val="0"/>
          <w:marBottom w:val="0"/>
          <w:divBdr>
            <w:top w:val="none" w:sz="0" w:space="0" w:color="auto"/>
            <w:left w:val="none" w:sz="0" w:space="0" w:color="auto"/>
            <w:bottom w:val="none" w:sz="0" w:space="0" w:color="auto"/>
            <w:right w:val="none" w:sz="0" w:space="0" w:color="auto"/>
          </w:divBdr>
        </w:div>
        <w:div w:id="283579901">
          <w:marLeft w:val="274"/>
          <w:marRight w:val="0"/>
          <w:marTop w:val="0"/>
          <w:marBottom w:val="0"/>
          <w:divBdr>
            <w:top w:val="none" w:sz="0" w:space="0" w:color="auto"/>
            <w:left w:val="none" w:sz="0" w:space="0" w:color="auto"/>
            <w:bottom w:val="none" w:sz="0" w:space="0" w:color="auto"/>
            <w:right w:val="none" w:sz="0" w:space="0" w:color="auto"/>
          </w:divBdr>
        </w:div>
        <w:div w:id="523591587">
          <w:marLeft w:val="274"/>
          <w:marRight w:val="0"/>
          <w:marTop w:val="0"/>
          <w:marBottom w:val="0"/>
          <w:divBdr>
            <w:top w:val="none" w:sz="0" w:space="0" w:color="auto"/>
            <w:left w:val="none" w:sz="0" w:space="0" w:color="auto"/>
            <w:bottom w:val="none" w:sz="0" w:space="0" w:color="auto"/>
            <w:right w:val="none" w:sz="0" w:space="0" w:color="auto"/>
          </w:divBdr>
        </w:div>
        <w:div w:id="550002838">
          <w:marLeft w:val="274"/>
          <w:marRight w:val="0"/>
          <w:marTop w:val="0"/>
          <w:marBottom w:val="0"/>
          <w:divBdr>
            <w:top w:val="none" w:sz="0" w:space="0" w:color="auto"/>
            <w:left w:val="none" w:sz="0" w:space="0" w:color="auto"/>
            <w:bottom w:val="none" w:sz="0" w:space="0" w:color="auto"/>
            <w:right w:val="none" w:sz="0" w:space="0" w:color="auto"/>
          </w:divBdr>
        </w:div>
        <w:div w:id="673192529">
          <w:marLeft w:val="274"/>
          <w:marRight w:val="0"/>
          <w:marTop w:val="0"/>
          <w:marBottom w:val="0"/>
          <w:divBdr>
            <w:top w:val="none" w:sz="0" w:space="0" w:color="auto"/>
            <w:left w:val="none" w:sz="0" w:space="0" w:color="auto"/>
            <w:bottom w:val="none" w:sz="0" w:space="0" w:color="auto"/>
            <w:right w:val="none" w:sz="0" w:space="0" w:color="auto"/>
          </w:divBdr>
        </w:div>
        <w:div w:id="908227789">
          <w:marLeft w:val="274"/>
          <w:marRight w:val="0"/>
          <w:marTop w:val="0"/>
          <w:marBottom w:val="0"/>
          <w:divBdr>
            <w:top w:val="none" w:sz="0" w:space="0" w:color="auto"/>
            <w:left w:val="none" w:sz="0" w:space="0" w:color="auto"/>
            <w:bottom w:val="none" w:sz="0" w:space="0" w:color="auto"/>
            <w:right w:val="none" w:sz="0" w:space="0" w:color="auto"/>
          </w:divBdr>
        </w:div>
        <w:div w:id="987243347">
          <w:marLeft w:val="274"/>
          <w:marRight w:val="0"/>
          <w:marTop w:val="0"/>
          <w:marBottom w:val="0"/>
          <w:divBdr>
            <w:top w:val="none" w:sz="0" w:space="0" w:color="auto"/>
            <w:left w:val="none" w:sz="0" w:space="0" w:color="auto"/>
            <w:bottom w:val="none" w:sz="0" w:space="0" w:color="auto"/>
            <w:right w:val="none" w:sz="0" w:space="0" w:color="auto"/>
          </w:divBdr>
        </w:div>
        <w:div w:id="1243830192">
          <w:marLeft w:val="274"/>
          <w:marRight w:val="0"/>
          <w:marTop w:val="0"/>
          <w:marBottom w:val="0"/>
          <w:divBdr>
            <w:top w:val="none" w:sz="0" w:space="0" w:color="auto"/>
            <w:left w:val="none" w:sz="0" w:space="0" w:color="auto"/>
            <w:bottom w:val="none" w:sz="0" w:space="0" w:color="auto"/>
            <w:right w:val="none" w:sz="0" w:space="0" w:color="auto"/>
          </w:divBdr>
        </w:div>
        <w:div w:id="1278636654">
          <w:marLeft w:val="274"/>
          <w:marRight w:val="0"/>
          <w:marTop w:val="0"/>
          <w:marBottom w:val="0"/>
          <w:divBdr>
            <w:top w:val="none" w:sz="0" w:space="0" w:color="auto"/>
            <w:left w:val="none" w:sz="0" w:space="0" w:color="auto"/>
            <w:bottom w:val="none" w:sz="0" w:space="0" w:color="auto"/>
            <w:right w:val="none" w:sz="0" w:space="0" w:color="auto"/>
          </w:divBdr>
        </w:div>
        <w:div w:id="1283993654">
          <w:marLeft w:val="274"/>
          <w:marRight w:val="0"/>
          <w:marTop w:val="0"/>
          <w:marBottom w:val="0"/>
          <w:divBdr>
            <w:top w:val="none" w:sz="0" w:space="0" w:color="auto"/>
            <w:left w:val="none" w:sz="0" w:space="0" w:color="auto"/>
            <w:bottom w:val="none" w:sz="0" w:space="0" w:color="auto"/>
            <w:right w:val="none" w:sz="0" w:space="0" w:color="auto"/>
          </w:divBdr>
        </w:div>
        <w:div w:id="1312757353">
          <w:marLeft w:val="274"/>
          <w:marRight w:val="0"/>
          <w:marTop w:val="0"/>
          <w:marBottom w:val="0"/>
          <w:divBdr>
            <w:top w:val="none" w:sz="0" w:space="0" w:color="auto"/>
            <w:left w:val="none" w:sz="0" w:space="0" w:color="auto"/>
            <w:bottom w:val="none" w:sz="0" w:space="0" w:color="auto"/>
            <w:right w:val="none" w:sz="0" w:space="0" w:color="auto"/>
          </w:divBdr>
        </w:div>
        <w:div w:id="1319118621">
          <w:marLeft w:val="274"/>
          <w:marRight w:val="0"/>
          <w:marTop w:val="0"/>
          <w:marBottom w:val="0"/>
          <w:divBdr>
            <w:top w:val="none" w:sz="0" w:space="0" w:color="auto"/>
            <w:left w:val="none" w:sz="0" w:space="0" w:color="auto"/>
            <w:bottom w:val="none" w:sz="0" w:space="0" w:color="auto"/>
            <w:right w:val="none" w:sz="0" w:space="0" w:color="auto"/>
          </w:divBdr>
        </w:div>
        <w:div w:id="1414080943">
          <w:marLeft w:val="274"/>
          <w:marRight w:val="0"/>
          <w:marTop w:val="0"/>
          <w:marBottom w:val="0"/>
          <w:divBdr>
            <w:top w:val="none" w:sz="0" w:space="0" w:color="auto"/>
            <w:left w:val="none" w:sz="0" w:space="0" w:color="auto"/>
            <w:bottom w:val="none" w:sz="0" w:space="0" w:color="auto"/>
            <w:right w:val="none" w:sz="0" w:space="0" w:color="auto"/>
          </w:divBdr>
        </w:div>
        <w:div w:id="1674989140">
          <w:marLeft w:val="274"/>
          <w:marRight w:val="0"/>
          <w:marTop w:val="0"/>
          <w:marBottom w:val="0"/>
          <w:divBdr>
            <w:top w:val="none" w:sz="0" w:space="0" w:color="auto"/>
            <w:left w:val="none" w:sz="0" w:space="0" w:color="auto"/>
            <w:bottom w:val="none" w:sz="0" w:space="0" w:color="auto"/>
            <w:right w:val="none" w:sz="0" w:space="0" w:color="auto"/>
          </w:divBdr>
        </w:div>
        <w:div w:id="1865243400">
          <w:marLeft w:val="274"/>
          <w:marRight w:val="0"/>
          <w:marTop w:val="0"/>
          <w:marBottom w:val="0"/>
          <w:divBdr>
            <w:top w:val="none" w:sz="0" w:space="0" w:color="auto"/>
            <w:left w:val="none" w:sz="0" w:space="0" w:color="auto"/>
            <w:bottom w:val="none" w:sz="0" w:space="0" w:color="auto"/>
            <w:right w:val="none" w:sz="0" w:space="0" w:color="auto"/>
          </w:divBdr>
        </w:div>
        <w:div w:id="2059235863">
          <w:marLeft w:val="274"/>
          <w:marRight w:val="0"/>
          <w:marTop w:val="0"/>
          <w:marBottom w:val="0"/>
          <w:divBdr>
            <w:top w:val="none" w:sz="0" w:space="0" w:color="auto"/>
            <w:left w:val="none" w:sz="0" w:space="0" w:color="auto"/>
            <w:bottom w:val="none" w:sz="0" w:space="0" w:color="auto"/>
            <w:right w:val="none" w:sz="0" w:space="0" w:color="auto"/>
          </w:divBdr>
        </w:div>
      </w:divsChild>
    </w:div>
    <w:div w:id="1055542191">
      <w:bodyDiv w:val="1"/>
      <w:marLeft w:val="0"/>
      <w:marRight w:val="0"/>
      <w:marTop w:val="0"/>
      <w:marBottom w:val="0"/>
      <w:divBdr>
        <w:top w:val="none" w:sz="0" w:space="0" w:color="auto"/>
        <w:left w:val="none" w:sz="0" w:space="0" w:color="auto"/>
        <w:bottom w:val="none" w:sz="0" w:space="0" w:color="auto"/>
        <w:right w:val="none" w:sz="0" w:space="0" w:color="auto"/>
      </w:divBdr>
      <w:divsChild>
        <w:div w:id="167064802">
          <w:marLeft w:val="274"/>
          <w:marRight w:val="0"/>
          <w:marTop w:val="0"/>
          <w:marBottom w:val="0"/>
          <w:divBdr>
            <w:top w:val="none" w:sz="0" w:space="0" w:color="auto"/>
            <w:left w:val="none" w:sz="0" w:space="0" w:color="auto"/>
            <w:bottom w:val="none" w:sz="0" w:space="0" w:color="auto"/>
            <w:right w:val="none" w:sz="0" w:space="0" w:color="auto"/>
          </w:divBdr>
        </w:div>
        <w:div w:id="277567617">
          <w:marLeft w:val="274"/>
          <w:marRight w:val="0"/>
          <w:marTop w:val="0"/>
          <w:marBottom w:val="0"/>
          <w:divBdr>
            <w:top w:val="none" w:sz="0" w:space="0" w:color="auto"/>
            <w:left w:val="none" w:sz="0" w:space="0" w:color="auto"/>
            <w:bottom w:val="none" w:sz="0" w:space="0" w:color="auto"/>
            <w:right w:val="none" w:sz="0" w:space="0" w:color="auto"/>
          </w:divBdr>
        </w:div>
        <w:div w:id="628784952">
          <w:marLeft w:val="274"/>
          <w:marRight w:val="0"/>
          <w:marTop w:val="0"/>
          <w:marBottom w:val="0"/>
          <w:divBdr>
            <w:top w:val="none" w:sz="0" w:space="0" w:color="auto"/>
            <w:left w:val="none" w:sz="0" w:space="0" w:color="auto"/>
            <w:bottom w:val="none" w:sz="0" w:space="0" w:color="auto"/>
            <w:right w:val="none" w:sz="0" w:space="0" w:color="auto"/>
          </w:divBdr>
        </w:div>
        <w:div w:id="660231803">
          <w:marLeft w:val="274"/>
          <w:marRight w:val="0"/>
          <w:marTop w:val="0"/>
          <w:marBottom w:val="0"/>
          <w:divBdr>
            <w:top w:val="none" w:sz="0" w:space="0" w:color="auto"/>
            <w:left w:val="none" w:sz="0" w:space="0" w:color="auto"/>
            <w:bottom w:val="none" w:sz="0" w:space="0" w:color="auto"/>
            <w:right w:val="none" w:sz="0" w:space="0" w:color="auto"/>
          </w:divBdr>
        </w:div>
        <w:div w:id="686252787">
          <w:marLeft w:val="274"/>
          <w:marRight w:val="0"/>
          <w:marTop w:val="0"/>
          <w:marBottom w:val="0"/>
          <w:divBdr>
            <w:top w:val="none" w:sz="0" w:space="0" w:color="auto"/>
            <w:left w:val="none" w:sz="0" w:space="0" w:color="auto"/>
            <w:bottom w:val="none" w:sz="0" w:space="0" w:color="auto"/>
            <w:right w:val="none" w:sz="0" w:space="0" w:color="auto"/>
          </w:divBdr>
        </w:div>
        <w:div w:id="687606498">
          <w:marLeft w:val="274"/>
          <w:marRight w:val="0"/>
          <w:marTop w:val="0"/>
          <w:marBottom w:val="0"/>
          <w:divBdr>
            <w:top w:val="none" w:sz="0" w:space="0" w:color="auto"/>
            <w:left w:val="none" w:sz="0" w:space="0" w:color="auto"/>
            <w:bottom w:val="none" w:sz="0" w:space="0" w:color="auto"/>
            <w:right w:val="none" w:sz="0" w:space="0" w:color="auto"/>
          </w:divBdr>
        </w:div>
        <w:div w:id="698900186">
          <w:marLeft w:val="274"/>
          <w:marRight w:val="0"/>
          <w:marTop w:val="0"/>
          <w:marBottom w:val="0"/>
          <w:divBdr>
            <w:top w:val="none" w:sz="0" w:space="0" w:color="auto"/>
            <w:left w:val="none" w:sz="0" w:space="0" w:color="auto"/>
            <w:bottom w:val="none" w:sz="0" w:space="0" w:color="auto"/>
            <w:right w:val="none" w:sz="0" w:space="0" w:color="auto"/>
          </w:divBdr>
        </w:div>
        <w:div w:id="763495727">
          <w:marLeft w:val="274"/>
          <w:marRight w:val="0"/>
          <w:marTop w:val="0"/>
          <w:marBottom w:val="0"/>
          <w:divBdr>
            <w:top w:val="none" w:sz="0" w:space="0" w:color="auto"/>
            <w:left w:val="none" w:sz="0" w:space="0" w:color="auto"/>
            <w:bottom w:val="none" w:sz="0" w:space="0" w:color="auto"/>
            <w:right w:val="none" w:sz="0" w:space="0" w:color="auto"/>
          </w:divBdr>
        </w:div>
        <w:div w:id="935673538">
          <w:marLeft w:val="274"/>
          <w:marRight w:val="0"/>
          <w:marTop w:val="0"/>
          <w:marBottom w:val="0"/>
          <w:divBdr>
            <w:top w:val="none" w:sz="0" w:space="0" w:color="auto"/>
            <w:left w:val="none" w:sz="0" w:space="0" w:color="auto"/>
            <w:bottom w:val="none" w:sz="0" w:space="0" w:color="auto"/>
            <w:right w:val="none" w:sz="0" w:space="0" w:color="auto"/>
          </w:divBdr>
        </w:div>
        <w:div w:id="1212765820">
          <w:marLeft w:val="274"/>
          <w:marRight w:val="0"/>
          <w:marTop w:val="0"/>
          <w:marBottom w:val="0"/>
          <w:divBdr>
            <w:top w:val="none" w:sz="0" w:space="0" w:color="auto"/>
            <w:left w:val="none" w:sz="0" w:space="0" w:color="auto"/>
            <w:bottom w:val="none" w:sz="0" w:space="0" w:color="auto"/>
            <w:right w:val="none" w:sz="0" w:space="0" w:color="auto"/>
          </w:divBdr>
        </w:div>
        <w:div w:id="1376349569">
          <w:marLeft w:val="274"/>
          <w:marRight w:val="0"/>
          <w:marTop w:val="0"/>
          <w:marBottom w:val="0"/>
          <w:divBdr>
            <w:top w:val="none" w:sz="0" w:space="0" w:color="auto"/>
            <w:left w:val="none" w:sz="0" w:space="0" w:color="auto"/>
            <w:bottom w:val="none" w:sz="0" w:space="0" w:color="auto"/>
            <w:right w:val="none" w:sz="0" w:space="0" w:color="auto"/>
          </w:divBdr>
        </w:div>
        <w:div w:id="1379282023">
          <w:marLeft w:val="274"/>
          <w:marRight w:val="0"/>
          <w:marTop w:val="0"/>
          <w:marBottom w:val="0"/>
          <w:divBdr>
            <w:top w:val="none" w:sz="0" w:space="0" w:color="auto"/>
            <w:left w:val="none" w:sz="0" w:space="0" w:color="auto"/>
            <w:bottom w:val="none" w:sz="0" w:space="0" w:color="auto"/>
            <w:right w:val="none" w:sz="0" w:space="0" w:color="auto"/>
          </w:divBdr>
        </w:div>
        <w:div w:id="1433862934">
          <w:marLeft w:val="274"/>
          <w:marRight w:val="0"/>
          <w:marTop w:val="0"/>
          <w:marBottom w:val="0"/>
          <w:divBdr>
            <w:top w:val="none" w:sz="0" w:space="0" w:color="auto"/>
            <w:left w:val="none" w:sz="0" w:space="0" w:color="auto"/>
            <w:bottom w:val="none" w:sz="0" w:space="0" w:color="auto"/>
            <w:right w:val="none" w:sz="0" w:space="0" w:color="auto"/>
          </w:divBdr>
        </w:div>
        <w:div w:id="1573388766">
          <w:marLeft w:val="274"/>
          <w:marRight w:val="0"/>
          <w:marTop w:val="0"/>
          <w:marBottom w:val="0"/>
          <w:divBdr>
            <w:top w:val="none" w:sz="0" w:space="0" w:color="auto"/>
            <w:left w:val="none" w:sz="0" w:space="0" w:color="auto"/>
            <w:bottom w:val="none" w:sz="0" w:space="0" w:color="auto"/>
            <w:right w:val="none" w:sz="0" w:space="0" w:color="auto"/>
          </w:divBdr>
        </w:div>
        <w:div w:id="1977828707">
          <w:marLeft w:val="274"/>
          <w:marRight w:val="0"/>
          <w:marTop w:val="0"/>
          <w:marBottom w:val="0"/>
          <w:divBdr>
            <w:top w:val="none" w:sz="0" w:space="0" w:color="auto"/>
            <w:left w:val="none" w:sz="0" w:space="0" w:color="auto"/>
            <w:bottom w:val="none" w:sz="0" w:space="0" w:color="auto"/>
            <w:right w:val="none" w:sz="0" w:space="0" w:color="auto"/>
          </w:divBdr>
        </w:div>
        <w:div w:id="2021198020">
          <w:marLeft w:val="274"/>
          <w:marRight w:val="0"/>
          <w:marTop w:val="0"/>
          <w:marBottom w:val="0"/>
          <w:divBdr>
            <w:top w:val="none" w:sz="0" w:space="0" w:color="auto"/>
            <w:left w:val="none" w:sz="0" w:space="0" w:color="auto"/>
            <w:bottom w:val="none" w:sz="0" w:space="0" w:color="auto"/>
            <w:right w:val="none" w:sz="0" w:space="0" w:color="auto"/>
          </w:divBdr>
        </w:div>
        <w:div w:id="2129007677">
          <w:marLeft w:val="274"/>
          <w:marRight w:val="0"/>
          <w:marTop w:val="0"/>
          <w:marBottom w:val="0"/>
          <w:divBdr>
            <w:top w:val="none" w:sz="0" w:space="0" w:color="auto"/>
            <w:left w:val="none" w:sz="0" w:space="0" w:color="auto"/>
            <w:bottom w:val="none" w:sz="0" w:space="0" w:color="auto"/>
            <w:right w:val="none" w:sz="0" w:space="0" w:color="auto"/>
          </w:divBdr>
        </w:div>
      </w:divsChild>
    </w:div>
    <w:div w:id="200979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CE837ECA9B04C89A26BF59643F70FD8"/>
        <w:category>
          <w:name w:val="General"/>
          <w:gallery w:val="placeholder"/>
        </w:category>
        <w:types>
          <w:type w:val="bbPlcHdr"/>
        </w:types>
        <w:behaviors>
          <w:behavior w:val="content"/>
        </w:behaviors>
        <w:guid w:val="{650CA5D4-5A5A-4959-AD62-E36FD818F704}"/>
      </w:docPartPr>
      <w:docPartBody>
        <w:p w:rsidR="00CB5833" w:rsidRDefault="00043734">
          <w:pPr>
            <w:pStyle w:val="0CE837ECA9B04C89A26BF59643F70FD8"/>
          </w:pPr>
          <w:r w:rsidRPr="00820360">
            <w:rPr>
              <w:rStyle w:val="PlaceholderText"/>
            </w:rPr>
            <w:t>[Title]</w:t>
          </w:r>
        </w:p>
      </w:docPartBody>
    </w:docPart>
    <w:docPart>
      <w:docPartPr>
        <w:name w:val="D29A6352A3864F229FEBF84A7C0A4944"/>
        <w:category>
          <w:name w:val="General"/>
          <w:gallery w:val="placeholder"/>
        </w:category>
        <w:types>
          <w:type w:val="bbPlcHdr"/>
        </w:types>
        <w:behaviors>
          <w:behavior w:val="content"/>
        </w:behaviors>
        <w:guid w:val="{9B467992-0D9D-41D8-94C5-FEF529519DA5}"/>
      </w:docPartPr>
      <w:docPartBody>
        <w:p w:rsidR="00CB5833" w:rsidRDefault="00B852AB">
          <w:pPr>
            <w:pStyle w:val="D29A6352A3864F229FEBF84A7C0A4944"/>
          </w:pPr>
          <w:r w:rsidRPr="002D5A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altName w:val="メイリオ"/>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734"/>
    <w:rsid w:val="0000296F"/>
    <w:rsid w:val="00004E9D"/>
    <w:rsid w:val="0003481B"/>
    <w:rsid w:val="00043734"/>
    <w:rsid w:val="00095506"/>
    <w:rsid w:val="000B4F11"/>
    <w:rsid w:val="000E443E"/>
    <w:rsid w:val="000F5531"/>
    <w:rsid w:val="00101F45"/>
    <w:rsid w:val="00134E19"/>
    <w:rsid w:val="001709D6"/>
    <w:rsid w:val="00186E98"/>
    <w:rsid w:val="001873E3"/>
    <w:rsid w:val="001B6AF1"/>
    <w:rsid w:val="001E460B"/>
    <w:rsid w:val="001E5020"/>
    <w:rsid w:val="00202161"/>
    <w:rsid w:val="00272BB3"/>
    <w:rsid w:val="00285128"/>
    <w:rsid w:val="00286F34"/>
    <w:rsid w:val="0035529C"/>
    <w:rsid w:val="0036250C"/>
    <w:rsid w:val="00372170"/>
    <w:rsid w:val="0037266E"/>
    <w:rsid w:val="00385C6B"/>
    <w:rsid w:val="003E026E"/>
    <w:rsid w:val="003F24FD"/>
    <w:rsid w:val="003F366F"/>
    <w:rsid w:val="0040320A"/>
    <w:rsid w:val="00425CF3"/>
    <w:rsid w:val="00436350"/>
    <w:rsid w:val="00463A40"/>
    <w:rsid w:val="00492A23"/>
    <w:rsid w:val="004A64C9"/>
    <w:rsid w:val="004C4984"/>
    <w:rsid w:val="004D7601"/>
    <w:rsid w:val="004E4AF2"/>
    <w:rsid w:val="00527386"/>
    <w:rsid w:val="006415C9"/>
    <w:rsid w:val="00662EC0"/>
    <w:rsid w:val="00683319"/>
    <w:rsid w:val="006F0CEC"/>
    <w:rsid w:val="00713F7B"/>
    <w:rsid w:val="00745E28"/>
    <w:rsid w:val="0075577A"/>
    <w:rsid w:val="00760E75"/>
    <w:rsid w:val="0079309B"/>
    <w:rsid w:val="0079633E"/>
    <w:rsid w:val="008558F8"/>
    <w:rsid w:val="008843BA"/>
    <w:rsid w:val="008A30A7"/>
    <w:rsid w:val="008D3F44"/>
    <w:rsid w:val="00945822"/>
    <w:rsid w:val="00947A4F"/>
    <w:rsid w:val="0096060C"/>
    <w:rsid w:val="00967C81"/>
    <w:rsid w:val="00973AFF"/>
    <w:rsid w:val="009D5962"/>
    <w:rsid w:val="009F1F10"/>
    <w:rsid w:val="009F7E8D"/>
    <w:rsid w:val="00A0633F"/>
    <w:rsid w:val="00A0786F"/>
    <w:rsid w:val="00A23371"/>
    <w:rsid w:val="00A47D22"/>
    <w:rsid w:val="00A76CB9"/>
    <w:rsid w:val="00AC305B"/>
    <w:rsid w:val="00B14584"/>
    <w:rsid w:val="00B2747C"/>
    <w:rsid w:val="00B46ED3"/>
    <w:rsid w:val="00B55D2D"/>
    <w:rsid w:val="00B723E6"/>
    <w:rsid w:val="00B852AB"/>
    <w:rsid w:val="00B92322"/>
    <w:rsid w:val="00B9262E"/>
    <w:rsid w:val="00BD49AF"/>
    <w:rsid w:val="00BD7F45"/>
    <w:rsid w:val="00C50286"/>
    <w:rsid w:val="00C94788"/>
    <w:rsid w:val="00CB5833"/>
    <w:rsid w:val="00CD4604"/>
    <w:rsid w:val="00D62D5A"/>
    <w:rsid w:val="00D647D5"/>
    <w:rsid w:val="00DD4CB3"/>
    <w:rsid w:val="00E023FC"/>
    <w:rsid w:val="00EC6ED7"/>
    <w:rsid w:val="00ED74FD"/>
    <w:rsid w:val="00F0443D"/>
    <w:rsid w:val="00F17D03"/>
    <w:rsid w:val="00F2604B"/>
    <w:rsid w:val="00F317F0"/>
    <w:rsid w:val="00F50C30"/>
    <w:rsid w:val="00F65593"/>
    <w:rsid w:val="00F75A3D"/>
    <w:rsid w:val="00FB0D88"/>
    <w:rsid w:val="00FF38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52AB"/>
    <w:rPr>
      <w:color w:val="808080"/>
    </w:rPr>
  </w:style>
  <w:style w:type="paragraph" w:customStyle="1" w:styleId="0CE837ECA9B04C89A26BF59643F70FD8">
    <w:name w:val="0CE837ECA9B04C89A26BF59643F70FD8"/>
  </w:style>
  <w:style w:type="paragraph" w:customStyle="1" w:styleId="D29A6352A3864F229FEBF84A7C0A4944">
    <w:name w:val="D29A6352A3864F229FEBF84A7C0A49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2M Research">
      <a:dk1>
        <a:srgbClr val="2F2F2F"/>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8F4B2C630CF0844ACCBE7967C309CF1" ma:contentTypeVersion="7" ma:contentTypeDescription="Create a new document." ma:contentTypeScope="" ma:versionID="9207b6eae88daad0b59078767ede0655">
  <xsd:schema xmlns:xsd="http://www.w3.org/2001/XMLSchema" xmlns:xs="http://www.w3.org/2001/XMLSchema" xmlns:p="http://schemas.microsoft.com/office/2006/metadata/properties" xmlns:ns2="b9d5d964-bac4-43d5-9bba-85a16759f531" xmlns:ns3="22088e7c-88fa-40f6-88eb-a8b754a964ae" targetNamespace="http://schemas.microsoft.com/office/2006/metadata/properties" ma:root="true" ma:fieldsID="6b40f43b8b5cd8e6f2e41e152d7cb49a" ns2:_="" ns3:_="">
    <xsd:import namespace="b9d5d964-bac4-43d5-9bba-85a16759f531"/>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5d964-bac4-43d5-9bba-85a16759f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0A3D41-AB47-4B2F-A44C-3910A293A97D}">
  <ds:schemaRefs>
    <ds:schemaRef ds:uri="http://schemas.microsoft.com/sharepoint/v3/contenttype/forms"/>
  </ds:schemaRefs>
</ds:datastoreItem>
</file>

<file path=customXml/itemProps2.xml><?xml version="1.0" encoding="utf-8"?>
<ds:datastoreItem xmlns:ds="http://schemas.openxmlformats.org/officeDocument/2006/customXml" ds:itemID="{137D0698-07E0-45B6-B25F-235BEC83D7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4D6675-6C6D-459D-AC5A-399FE4555A67}">
  <ds:schemaRefs>
    <ds:schemaRef ds:uri="http://schemas.openxmlformats.org/officeDocument/2006/bibliography"/>
  </ds:schemaRefs>
</ds:datastoreItem>
</file>

<file path=customXml/itemProps4.xml><?xml version="1.0" encoding="utf-8"?>
<ds:datastoreItem xmlns:ds="http://schemas.openxmlformats.org/officeDocument/2006/customXml" ds:itemID="{144F2C7E-E9D0-4779-8284-242B6CAAC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5d964-bac4-43d5-9bba-85a16759f531"/>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2031</Words>
  <Characters>11578</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Appendix A: In-Depth Interview Guide</vt:lpstr>
    </vt:vector>
  </TitlesOfParts>
  <Company>2M Research</Company>
  <LinksUpToDate>false</LinksUpToDate>
  <CharactersWithSpaces>13582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In-Depth Interview Guide</dc:title>
  <dc:subject>XX</dc:subject>
  <dc:creator>Molly Matthews-Ewald, PhD, MS</dc:creator>
  <cp:keywords/>
  <dc:description/>
  <cp:lastModifiedBy>Anna Guido</cp:lastModifiedBy>
  <cp:revision>2</cp:revision>
  <cp:lastPrinted>2019-11-22T01:03:00Z</cp:lastPrinted>
  <dcterms:created xsi:type="dcterms:W3CDTF">2020-11-23T22:58:00Z</dcterms:created>
  <dcterms:modified xsi:type="dcterms:W3CDTF">2020-11-23T22:58:00Z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0x01010008F4B2C630CF0844ACCBE7967C309CF1</vt:lpwstr>
  </property>
</Properties>
</file>