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4D8E" w:rsidR="005579A6" w:rsidP="00CB2298" w:rsidRDefault="00940B5C" w14:paraId="0AB00FA9" w14:textId="210404E4">
      <w:pPr>
        <w:spacing w:after="0"/>
        <w:jc w:val="center"/>
        <w:rPr>
          <w:rFonts w:ascii="Times New Roman" w:hAnsi="Times New Roman" w:cs="Times New Roman"/>
          <w:b/>
          <w:sz w:val="26"/>
          <w:szCs w:val="26"/>
        </w:rPr>
      </w:pPr>
      <w:r>
        <w:rPr>
          <w:rFonts w:ascii="Times New Roman" w:hAnsi="Times New Roman" w:cs="Times New Roman"/>
          <w:b/>
          <w:sz w:val="26"/>
          <w:szCs w:val="26"/>
        </w:rPr>
        <w:t>2020</w:t>
      </w:r>
      <w:r w:rsidRPr="00274D8E" w:rsidR="00E252EA">
        <w:rPr>
          <w:rFonts w:ascii="Times New Roman" w:hAnsi="Times New Roman" w:cs="Times New Roman"/>
          <w:b/>
          <w:sz w:val="26"/>
          <w:szCs w:val="26"/>
        </w:rPr>
        <w:t xml:space="preserve"> </w:t>
      </w:r>
      <w:r w:rsidRPr="00274D8E" w:rsidR="005579A6">
        <w:rPr>
          <w:rFonts w:ascii="Times New Roman" w:hAnsi="Times New Roman" w:cs="Times New Roman"/>
          <w:b/>
          <w:sz w:val="26"/>
          <w:szCs w:val="26"/>
        </w:rPr>
        <w:t>Pulse Survey Questions</w:t>
      </w:r>
    </w:p>
    <w:p w:rsidRPr="00274D8E" w:rsidR="005579A6" w:rsidP="00CB2298" w:rsidRDefault="005579A6" w14:paraId="1F556E09" w14:textId="77777777">
      <w:pPr>
        <w:spacing w:after="0"/>
        <w:rPr>
          <w:rFonts w:ascii="Times New Roman" w:hAnsi="Times New Roman" w:cs="Times New Roman"/>
          <w:b/>
          <w:sz w:val="26"/>
          <w:szCs w:val="26"/>
        </w:rPr>
      </w:pPr>
    </w:p>
    <w:p w:rsidRPr="002A4788" w:rsidR="005579A6" w:rsidP="00CB2298" w:rsidRDefault="005579A6" w14:paraId="43D6853D" w14:textId="77777777">
      <w:pPr>
        <w:pStyle w:val="NormalWeb"/>
        <w:spacing w:before="0" w:beforeAutospacing="0" w:after="0" w:afterAutospacing="0" w:line="276" w:lineRule="auto"/>
        <w:rPr>
          <w:rFonts w:eastAsiaTheme="minorEastAsia"/>
          <w:b/>
          <w:kern w:val="24"/>
          <w:sz w:val="26"/>
          <w:szCs w:val="26"/>
        </w:rPr>
      </w:pPr>
      <w:r w:rsidRPr="002A4788">
        <w:rPr>
          <w:rFonts w:eastAsiaTheme="minorEastAsia"/>
          <w:b/>
          <w:kern w:val="24"/>
          <w:sz w:val="26"/>
          <w:szCs w:val="26"/>
        </w:rPr>
        <w:t>Page 1: Instructions and Demographics</w:t>
      </w:r>
    </w:p>
    <w:p w:rsidR="006A5E1D" w:rsidP="00CB2298" w:rsidRDefault="00E44D9D" w14:paraId="1B5F171C" w14:textId="37324FE9">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Instructions: Thank you for taking the Pulse Survey!  This anonymous tool is vital to helping Policy leadership identify specific areas for improvement.  It consists of 2</w:t>
      </w:r>
      <w:r w:rsidRPr="002A4788" w:rsidR="00EE5953">
        <w:rPr>
          <w:rFonts w:eastAsiaTheme="minorEastAsia"/>
          <w:kern w:val="24"/>
          <w:sz w:val="26"/>
          <w:szCs w:val="26"/>
        </w:rPr>
        <w:t>9</w:t>
      </w:r>
      <w:r w:rsidRPr="002A4788">
        <w:rPr>
          <w:rFonts w:eastAsiaTheme="minorEastAsia"/>
          <w:kern w:val="24"/>
          <w:sz w:val="26"/>
          <w:szCs w:val="26"/>
        </w:rPr>
        <w:t xml:space="preserve"> questions and should take </w:t>
      </w:r>
      <w:r w:rsidR="00237C5A">
        <w:rPr>
          <w:rFonts w:eastAsiaTheme="minorEastAsia"/>
          <w:kern w:val="24"/>
          <w:sz w:val="26"/>
          <w:szCs w:val="26"/>
        </w:rPr>
        <w:t xml:space="preserve">approximately </w:t>
      </w:r>
      <w:r w:rsidRPr="002A4788" w:rsidR="006A5E1D">
        <w:rPr>
          <w:rFonts w:eastAsiaTheme="minorEastAsia"/>
          <w:kern w:val="24"/>
          <w:sz w:val="26"/>
          <w:szCs w:val="26"/>
        </w:rPr>
        <w:t xml:space="preserve">15 minutes to complete. </w:t>
      </w:r>
      <w:r w:rsidR="004D2F82">
        <w:t>Responding to this survey is voluntary, you can skip questions you prefer not to answer, and you can stop participating at any time. However, maximum participation is encouraged so the data will be complete and representative. All responses to the survey are confidential to the extent permitted by law and data will only be reported in the aggregate; responses will not be linked to individuals.</w:t>
      </w:r>
    </w:p>
    <w:p w:rsidR="00BA64BA" w:rsidP="00CB2298" w:rsidRDefault="00BA64BA" w14:paraId="600BAB81" w14:textId="54322DBC">
      <w:pPr>
        <w:pStyle w:val="NormalWeb"/>
        <w:spacing w:before="0" w:beforeAutospacing="0" w:after="0" w:afterAutospacing="0" w:line="276" w:lineRule="auto"/>
        <w:rPr>
          <w:rFonts w:eastAsiaTheme="minorEastAsia"/>
          <w:kern w:val="24"/>
          <w:sz w:val="26"/>
          <w:szCs w:val="26"/>
        </w:rPr>
      </w:pPr>
    </w:p>
    <w:p w:rsidRPr="00BA64BA" w:rsidR="00BA64BA" w:rsidP="00BA64BA" w:rsidRDefault="00BA64BA" w14:paraId="52BFA97B" w14:textId="0AE2EE03">
      <w:pPr>
        <w:tabs>
          <w:tab w:val="left" w:pos="1802"/>
        </w:tabs>
        <w:spacing w:after="0" w:line="240" w:lineRule="auto"/>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t>Pulse Survey (Contractor Version)</w:t>
      </w:r>
      <w:r w:rsidR="001C0C2C">
        <w:rPr>
          <w:rFonts w:ascii="Arial" w:hAnsi="Arial" w:cs="Arial"/>
          <w:b/>
          <w:color w:val="FF0000"/>
        </w:rPr>
        <w:t xml:space="preserve"> </w:t>
      </w:r>
    </w:p>
    <w:p w:rsidRPr="00BA64BA" w:rsidR="00BA64BA" w:rsidP="00BA64BA" w:rsidRDefault="00BA64BA" w14:paraId="1DD5B4DE" w14:textId="1A9C4DA4">
      <w:pPr>
        <w:pStyle w:val="NormalWeb"/>
        <w:spacing w:before="0" w:beforeAutospacing="0" w:after="0" w:afterAutospacing="0"/>
        <w:rPr>
          <w:rFonts w:ascii="Arial" w:hAnsi="Arial" w:cs="Arial" w:eastAsiaTheme="minorEastAsia"/>
          <w:i/>
          <w:color w:val="FF0000"/>
          <w:kern w:val="24"/>
          <w:sz w:val="20"/>
        </w:rPr>
      </w:pPr>
      <w:r w:rsidRPr="00BA64BA">
        <w:rPr>
          <w:rFonts w:ascii="Arial" w:hAnsi="Arial" w:cs="Arial" w:eastAsiaTheme="minorEastAsia"/>
          <w:b/>
          <w:color w:val="FF0000"/>
          <w:kern w:val="24"/>
          <w:sz w:val="20"/>
        </w:rPr>
        <w:t xml:space="preserve">Instructions: </w:t>
      </w:r>
      <w:r w:rsidRPr="00BA64BA">
        <w:rPr>
          <w:rFonts w:ascii="Arial" w:hAnsi="Arial" w:cs="Arial" w:eastAsiaTheme="minorEastAsia"/>
          <w:i/>
          <w:color w:val="FF0000"/>
          <w:kern w:val="24"/>
          <w:sz w:val="20"/>
        </w:rPr>
        <w:t xml:space="preserve">Thank you for taking the Pulse Survey!  This </w:t>
      </w:r>
      <w:r w:rsidRPr="00BA64BA">
        <w:rPr>
          <w:rFonts w:ascii="Arial" w:hAnsi="Arial" w:cs="Arial" w:eastAsiaTheme="minorEastAsia"/>
          <w:i/>
          <w:color w:val="FF0000"/>
          <w:kern w:val="24"/>
          <w:sz w:val="20"/>
          <w:u w:val="single"/>
        </w:rPr>
        <w:t>anonymous</w:t>
      </w:r>
      <w:r w:rsidRPr="00BA64BA">
        <w:rPr>
          <w:rFonts w:ascii="Arial" w:hAnsi="Arial" w:cs="Arial" w:eastAsiaTheme="minorEastAsia"/>
          <w:i/>
          <w:color w:val="FF0000"/>
          <w:kern w:val="24"/>
          <w:sz w:val="20"/>
        </w:rPr>
        <w:t xml:space="preserve"> tool is vital to helping Policy leadership identify specific areas for</w:t>
      </w:r>
      <w:r w:rsidR="0032769F">
        <w:rPr>
          <w:rFonts w:ascii="Arial" w:hAnsi="Arial" w:cs="Arial" w:eastAsiaTheme="minorEastAsia"/>
          <w:i/>
          <w:color w:val="FF0000"/>
          <w:kern w:val="24"/>
          <w:sz w:val="20"/>
        </w:rPr>
        <w:t xml:space="preserve"> improvement.  It consists of 27</w:t>
      </w:r>
      <w:r w:rsidRPr="00BA64BA">
        <w:rPr>
          <w:rFonts w:ascii="Arial" w:hAnsi="Arial" w:cs="Arial" w:eastAsiaTheme="minorEastAsia"/>
          <w:i/>
          <w:color w:val="FF0000"/>
          <w:kern w:val="24"/>
          <w:sz w:val="20"/>
        </w:rPr>
        <w:t xml:space="preserve"> questions and should take less than 10 minutes to complete.  Please avoid personally identifiable comments.  Contractors do </w:t>
      </w:r>
      <w:r w:rsidRPr="00BA64BA">
        <w:rPr>
          <w:rFonts w:ascii="Arial" w:hAnsi="Arial" w:cs="Arial" w:eastAsiaTheme="minorEastAsia"/>
          <w:i/>
          <w:color w:val="FF0000"/>
          <w:kern w:val="24"/>
          <w:sz w:val="20"/>
          <w:u w:val="single"/>
        </w:rPr>
        <w:t>not</w:t>
      </w:r>
      <w:r w:rsidRPr="00BA64BA">
        <w:rPr>
          <w:rFonts w:ascii="Arial" w:hAnsi="Arial" w:cs="Arial" w:eastAsiaTheme="minorEastAsia"/>
          <w:i/>
          <w:color w:val="FF0000"/>
          <w:kern w:val="24"/>
          <w:sz w:val="20"/>
        </w:rPr>
        <w:t xml:space="preserve"> need to complete this survey.</w:t>
      </w:r>
    </w:p>
    <w:p w:rsidR="00BA64BA" w:rsidP="00CB2298" w:rsidRDefault="00BA64BA" w14:paraId="58DB1B23" w14:textId="68ACFDA8">
      <w:pPr>
        <w:pStyle w:val="NormalWeb"/>
        <w:spacing w:before="0" w:beforeAutospacing="0" w:after="0" w:afterAutospacing="0" w:line="276" w:lineRule="auto"/>
        <w:rPr>
          <w:rFonts w:eastAsiaTheme="minorEastAsia"/>
          <w:kern w:val="24"/>
          <w:sz w:val="26"/>
          <w:szCs w:val="26"/>
        </w:rPr>
      </w:pPr>
    </w:p>
    <w:p w:rsidRPr="002A4788" w:rsidR="00B43850" w:rsidP="00222E37" w:rsidRDefault="00B43850" w14:paraId="61FA2345" w14:textId="1A3019F5">
      <w:pPr>
        <w:pStyle w:val="NormalWeb"/>
        <w:numPr>
          <w:ilvl w:val="0"/>
          <w:numId w:val="1"/>
        </w:numPr>
        <w:spacing w:before="0" w:beforeAutospacing="0" w:after="0" w:afterAutospacing="0"/>
        <w:rPr>
          <w:rFonts w:eastAsiaTheme="minorEastAsia"/>
          <w:kern w:val="24"/>
          <w:sz w:val="26"/>
          <w:szCs w:val="26"/>
        </w:rPr>
      </w:pPr>
      <w:r w:rsidRPr="002A4788">
        <w:rPr>
          <w:rFonts w:eastAsiaTheme="minorEastAsia"/>
          <w:kern w:val="24"/>
          <w:sz w:val="26"/>
          <w:szCs w:val="26"/>
        </w:rPr>
        <w:t xml:space="preserve">All members of the Policy team may participate: </w:t>
      </w:r>
      <w:r w:rsidR="00E151EA">
        <w:rPr>
          <w:rFonts w:eastAsiaTheme="minorEastAsia"/>
          <w:kern w:val="24"/>
          <w:sz w:val="26"/>
          <w:szCs w:val="26"/>
        </w:rPr>
        <w:t xml:space="preserve">DoD </w:t>
      </w:r>
      <w:r w:rsidRPr="002A4788">
        <w:rPr>
          <w:rFonts w:eastAsiaTheme="minorEastAsia"/>
          <w:kern w:val="24"/>
          <w:sz w:val="26"/>
          <w:szCs w:val="26"/>
        </w:rPr>
        <w:t>civilians (career and political); military</w:t>
      </w:r>
      <w:r w:rsidR="00E151EA">
        <w:rPr>
          <w:rFonts w:eastAsiaTheme="minorEastAsia"/>
          <w:kern w:val="24"/>
          <w:sz w:val="26"/>
          <w:szCs w:val="26"/>
        </w:rPr>
        <w:t xml:space="preserve"> members</w:t>
      </w:r>
      <w:r w:rsidRPr="002A4788">
        <w:rPr>
          <w:rFonts w:eastAsiaTheme="minorEastAsia"/>
          <w:kern w:val="24"/>
          <w:sz w:val="26"/>
          <w:szCs w:val="26"/>
        </w:rPr>
        <w:t xml:space="preserve">; Intergovernmental Personnel Act (IPA); details from other departments and agencies; </w:t>
      </w:r>
      <w:r w:rsidR="00EA61E5">
        <w:rPr>
          <w:rFonts w:eastAsiaTheme="minorEastAsia"/>
          <w:kern w:val="24"/>
          <w:sz w:val="26"/>
          <w:szCs w:val="26"/>
        </w:rPr>
        <w:t>Boren Fellows/</w:t>
      </w:r>
      <w:r w:rsidR="00E151EA">
        <w:rPr>
          <w:rFonts w:eastAsiaTheme="minorEastAsia"/>
          <w:kern w:val="24"/>
          <w:sz w:val="26"/>
          <w:szCs w:val="26"/>
        </w:rPr>
        <w:t>Presidential Management Fellows (PMFs)/</w:t>
      </w:r>
      <w:r w:rsidRPr="002A4788">
        <w:rPr>
          <w:rFonts w:eastAsiaTheme="minorEastAsia"/>
          <w:kern w:val="24"/>
          <w:sz w:val="26"/>
          <w:szCs w:val="26"/>
        </w:rPr>
        <w:t xml:space="preserve">interns; and contractors. </w:t>
      </w:r>
    </w:p>
    <w:p w:rsidRPr="002A4788" w:rsidR="006A5E1D" w:rsidP="00222E37" w:rsidRDefault="00B43850" w14:paraId="4FF4C081" w14:textId="60C2D3DB">
      <w:pPr>
        <w:pStyle w:val="NormalWeb"/>
        <w:numPr>
          <w:ilvl w:val="0"/>
          <w:numId w:val="1"/>
        </w:numPr>
        <w:spacing w:before="0" w:beforeAutospacing="0" w:after="0" w:afterAutospacing="0"/>
        <w:rPr>
          <w:rFonts w:eastAsiaTheme="minorEastAsia"/>
          <w:kern w:val="24"/>
          <w:sz w:val="26"/>
          <w:szCs w:val="26"/>
        </w:rPr>
      </w:pPr>
      <w:r>
        <w:rPr>
          <w:rFonts w:eastAsiaTheme="minorEastAsia"/>
          <w:kern w:val="24"/>
          <w:sz w:val="26"/>
          <w:szCs w:val="26"/>
        </w:rPr>
        <w:t>D</w:t>
      </w:r>
      <w:r w:rsidRPr="002A4788" w:rsidR="00E44D9D">
        <w:rPr>
          <w:rFonts w:eastAsiaTheme="minorEastAsia"/>
          <w:kern w:val="24"/>
          <w:sz w:val="26"/>
          <w:szCs w:val="26"/>
        </w:rPr>
        <w:t xml:space="preserve">emographic data </w:t>
      </w:r>
      <w:r>
        <w:rPr>
          <w:rFonts w:eastAsiaTheme="minorEastAsia"/>
          <w:kern w:val="24"/>
          <w:sz w:val="26"/>
          <w:szCs w:val="26"/>
        </w:rPr>
        <w:t xml:space="preserve">regarding </w:t>
      </w:r>
      <w:r w:rsidRPr="002A4788" w:rsidR="00E44D9D">
        <w:rPr>
          <w:rFonts w:eastAsiaTheme="minorEastAsia"/>
          <w:kern w:val="24"/>
          <w:sz w:val="26"/>
          <w:szCs w:val="26"/>
        </w:rPr>
        <w:t xml:space="preserve">employee </w:t>
      </w:r>
      <w:r>
        <w:rPr>
          <w:rFonts w:eastAsiaTheme="minorEastAsia"/>
          <w:kern w:val="24"/>
          <w:sz w:val="26"/>
          <w:szCs w:val="26"/>
        </w:rPr>
        <w:t xml:space="preserve">type </w:t>
      </w:r>
      <w:r w:rsidRPr="002A4788" w:rsidR="00E44D9D">
        <w:rPr>
          <w:rFonts w:eastAsiaTheme="minorEastAsia"/>
          <w:kern w:val="24"/>
          <w:sz w:val="26"/>
          <w:szCs w:val="26"/>
        </w:rPr>
        <w:t xml:space="preserve">and tenure will not be shared </w:t>
      </w:r>
      <w:r>
        <w:rPr>
          <w:rFonts w:eastAsiaTheme="minorEastAsia"/>
          <w:kern w:val="24"/>
          <w:sz w:val="26"/>
          <w:szCs w:val="26"/>
        </w:rPr>
        <w:t xml:space="preserve">in the reports issued to individual </w:t>
      </w:r>
      <w:r w:rsidRPr="002A4788" w:rsidR="00E44D9D">
        <w:rPr>
          <w:rFonts w:eastAsiaTheme="minorEastAsia"/>
          <w:kern w:val="24"/>
          <w:sz w:val="26"/>
          <w:szCs w:val="26"/>
        </w:rPr>
        <w:t>office</w:t>
      </w:r>
      <w:r>
        <w:rPr>
          <w:rFonts w:eastAsiaTheme="minorEastAsia"/>
          <w:kern w:val="24"/>
          <w:sz w:val="26"/>
          <w:szCs w:val="26"/>
        </w:rPr>
        <w:t>s; i</w:t>
      </w:r>
      <w:r w:rsidRPr="002A4788" w:rsidR="00E44D9D">
        <w:rPr>
          <w:rFonts w:eastAsiaTheme="minorEastAsia"/>
          <w:kern w:val="24"/>
          <w:sz w:val="26"/>
          <w:szCs w:val="26"/>
        </w:rPr>
        <w:t xml:space="preserve">t will be aggregated and reviewed on a Policy-wide level. </w:t>
      </w:r>
    </w:p>
    <w:p w:rsidR="003A76F1" w:rsidP="00973B99" w:rsidRDefault="00E44D9D" w14:paraId="6B34329F" w14:textId="10BA112F">
      <w:pPr>
        <w:pStyle w:val="NormalWeb"/>
        <w:numPr>
          <w:ilvl w:val="0"/>
          <w:numId w:val="1"/>
        </w:numPr>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Do not provide any Personally Identifiable Information (PII).</w:t>
      </w:r>
    </w:p>
    <w:p w:rsidRPr="002A4788" w:rsidR="008B4C45" w:rsidP="00973B99" w:rsidRDefault="008B4C45" w14:paraId="4D31E28F" w14:textId="2DDE6EBE">
      <w:pPr>
        <w:pStyle w:val="NormalWeb"/>
        <w:numPr>
          <w:ilvl w:val="0"/>
          <w:numId w:val="1"/>
        </w:numPr>
        <w:spacing w:before="0" w:beforeAutospacing="0" w:after="0" w:afterAutospacing="0" w:line="276" w:lineRule="auto"/>
        <w:rPr>
          <w:rFonts w:eastAsiaTheme="minorEastAsia"/>
          <w:kern w:val="24"/>
          <w:sz w:val="26"/>
          <w:szCs w:val="26"/>
        </w:rPr>
      </w:pPr>
      <w:r>
        <w:rPr>
          <w:rFonts w:eastAsiaTheme="minorEastAsia"/>
          <w:kern w:val="24"/>
          <w:sz w:val="26"/>
          <w:szCs w:val="26"/>
        </w:rPr>
        <w:t>Defense Agencies and Field Activities (DAFAs) conduct their own workforce surveys, thus DAFA Members may not participate in this survey.</w:t>
      </w:r>
    </w:p>
    <w:p w:rsidRPr="002A4788" w:rsidR="00E44D9D" w:rsidP="00CB2298" w:rsidRDefault="00E44D9D" w14:paraId="738A51F4" w14:textId="77777777">
      <w:pPr>
        <w:pStyle w:val="NormalWeb"/>
        <w:spacing w:before="0" w:beforeAutospacing="0" w:after="0" w:afterAutospacing="0" w:line="276" w:lineRule="auto"/>
        <w:rPr>
          <w:rFonts w:eastAsiaTheme="minorEastAsia"/>
          <w:b/>
          <w:kern w:val="24"/>
          <w:sz w:val="26"/>
          <w:szCs w:val="26"/>
        </w:rPr>
      </w:pPr>
    </w:p>
    <w:p w:rsidRPr="00274D8E" w:rsidR="005579A6" w:rsidP="00CB2298" w:rsidRDefault="00CB2298" w14:paraId="17C254EC" w14:textId="7C316516">
      <w:pPr>
        <w:pStyle w:val="NormalWeb"/>
        <w:spacing w:before="0" w:beforeAutospacing="0" w:after="0" w:afterAutospacing="0" w:line="276" w:lineRule="auto"/>
        <w:rPr>
          <w:sz w:val="26"/>
          <w:szCs w:val="26"/>
        </w:rPr>
      </w:pPr>
      <w:r w:rsidRPr="002A4788">
        <w:rPr>
          <w:rFonts w:eastAsiaTheme="minorEastAsia"/>
          <w:kern w:val="24"/>
          <w:sz w:val="26"/>
          <w:szCs w:val="26"/>
        </w:rPr>
        <w:t xml:space="preserve">Q - My office is: </w:t>
      </w:r>
      <w:r w:rsidRPr="002A4788">
        <w:rPr>
          <w:rFonts w:eastAsiaTheme="minorEastAsia"/>
          <w:i/>
          <w:kern w:val="24"/>
          <w:sz w:val="26"/>
          <w:szCs w:val="26"/>
        </w:rPr>
        <w:t>(</w:t>
      </w:r>
      <w:r w:rsidRPr="002A4788" w:rsidR="003A629A">
        <w:rPr>
          <w:rFonts w:eastAsiaTheme="minorEastAsia"/>
          <w:i/>
          <w:kern w:val="24"/>
          <w:sz w:val="26"/>
          <w:szCs w:val="26"/>
        </w:rPr>
        <w:t>S</w:t>
      </w:r>
      <w:r w:rsidRPr="002A4788">
        <w:rPr>
          <w:rFonts w:eastAsiaTheme="minorEastAsia"/>
          <w:i/>
          <w:kern w:val="24"/>
          <w:sz w:val="26"/>
          <w:szCs w:val="26"/>
        </w:rPr>
        <w:t>elect from dropdown menu)</w:t>
      </w:r>
      <w:r w:rsidRPr="002A4788" w:rsidR="00E44D9D">
        <w:rPr>
          <w:rFonts w:eastAsiaTheme="minorEastAsia"/>
          <w:i/>
          <w:kern w:val="24"/>
          <w:sz w:val="26"/>
          <w:szCs w:val="26"/>
        </w:rPr>
        <w:t xml:space="preserve"> </w:t>
      </w:r>
    </w:p>
    <w:p w:rsidRPr="002A4788" w:rsidR="005579A6" w:rsidP="00CB2298" w:rsidRDefault="00CB2298" w14:paraId="15409A75" w14:textId="2CDE279A">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 xml:space="preserve">Q - I am a: </w:t>
      </w:r>
      <w:r w:rsidRPr="002A4788">
        <w:rPr>
          <w:rFonts w:eastAsiaTheme="minorEastAsia"/>
          <w:i/>
          <w:kern w:val="24"/>
          <w:sz w:val="26"/>
          <w:szCs w:val="26"/>
        </w:rPr>
        <w:t>(</w:t>
      </w:r>
      <w:r w:rsidRPr="002A4788" w:rsidR="003A629A">
        <w:rPr>
          <w:rFonts w:eastAsiaTheme="minorEastAsia"/>
          <w:i/>
          <w:kern w:val="24"/>
          <w:sz w:val="26"/>
          <w:szCs w:val="26"/>
        </w:rPr>
        <w:t>DoD Civilian, M</w:t>
      </w:r>
      <w:r w:rsidRPr="002A4788" w:rsidR="005579A6">
        <w:rPr>
          <w:rFonts w:eastAsiaTheme="minorEastAsia"/>
          <w:i/>
          <w:kern w:val="24"/>
          <w:sz w:val="26"/>
          <w:szCs w:val="26"/>
        </w:rPr>
        <w:t>ilitary</w:t>
      </w:r>
      <w:r w:rsidRPr="002A4788">
        <w:rPr>
          <w:rFonts w:eastAsiaTheme="minorEastAsia"/>
          <w:i/>
          <w:kern w:val="24"/>
          <w:sz w:val="26"/>
          <w:szCs w:val="26"/>
        </w:rPr>
        <w:t xml:space="preserve"> Member</w:t>
      </w:r>
      <w:r w:rsidRPr="002A4788" w:rsidR="005579A6">
        <w:rPr>
          <w:rFonts w:eastAsiaTheme="minorEastAsia"/>
          <w:i/>
          <w:kern w:val="24"/>
          <w:sz w:val="26"/>
          <w:szCs w:val="26"/>
        </w:rPr>
        <w:t xml:space="preserve">, </w:t>
      </w:r>
      <w:r w:rsidRPr="002A4788" w:rsidR="003A629A">
        <w:rPr>
          <w:rFonts w:eastAsiaTheme="minorEastAsia"/>
          <w:i/>
          <w:kern w:val="24"/>
          <w:sz w:val="26"/>
          <w:szCs w:val="26"/>
        </w:rPr>
        <w:t>IPA/Detail</w:t>
      </w:r>
      <w:r w:rsidR="00E151EA">
        <w:rPr>
          <w:rFonts w:eastAsiaTheme="minorEastAsia"/>
          <w:i/>
          <w:kern w:val="24"/>
          <w:sz w:val="26"/>
          <w:szCs w:val="26"/>
        </w:rPr>
        <w:t xml:space="preserve">; </w:t>
      </w:r>
      <w:r w:rsidR="004F2515">
        <w:rPr>
          <w:rFonts w:eastAsiaTheme="minorEastAsia"/>
          <w:i/>
          <w:kern w:val="24"/>
          <w:sz w:val="26"/>
          <w:szCs w:val="26"/>
        </w:rPr>
        <w:t>Boren/</w:t>
      </w:r>
      <w:r w:rsidR="00E151EA">
        <w:rPr>
          <w:rFonts w:eastAsiaTheme="minorEastAsia"/>
          <w:i/>
          <w:kern w:val="24"/>
          <w:sz w:val="26"/>
          <w:szCs w:val="26"/>
        </w:rPr>
        <w:t>PMF/</w:t>
      </w:r>
      <w:r w:rsidRPr="002A4788" w:rsidR="00633CA8">
        <w:rPr>
          <w:rFonts w:eastAsiaTheme="minorEastAsia"/>
          <w:i/>
          <w:kern w:val="24"/>
          <w:sz w:val="26"/>
          <w:szCs w:val="26"/>
        </w:rPr>
        <w:t>Intern</w:t>
      </w:r>
      <w:r w:rsidRPr="002A4788" w:rsidR="007429F6">
        <w:rPr>
          <w:rFonts w:eastAsiaTheme="minorEastAsia"/>
          <w:i/>
          <w:kern w:val="24"/>
          <w:sz w:val="26"/>
          <w:szCs w:val="26"/>
        </w:rPr>
        <w:t xml:space="preserve">, </w:t>
      </w:r>
      <w:r w:rsidRPr="002A4788" w:rsidR="00DA6E99">
        <w:rPr>
          <w:rFonts w:eastAsiaTheme="minorEastAsia"/>
          <w:i/>
          <w:kern w:val="24"/>
          <w:sz w:val="26"/>
          <w:szCs w:val="26"/>
        </w:rPr>
        <w:t>Contractor</w:t>
      </w:r>
      <w:r w:rsidRPr="00274D8E" w:rsidR="00287F49">
        <w:rPr>
          <w:rFonts w:eastAsiaTheme="minorEastAsia"/>
          <w:i/>
          <w:kern w:val="24"/>
          <w:sz w:val="26"/>
          <w:szCs w:val="26"/>
        </w:rPr>
        <w:t>)</w:t>
      </w:r>
      <w:r w:rsidRPr="002A4788" w:rsidR="007429F6">
        <w:rPr>
          <w:rFonts w:eastAsiaTheme="minorEastAsia"/>
          <w:i/>
          <w:kern w:val="24"/>
          <w:sz w:val="26"/>
          <w:szCs w:val="26"/>
        </w:rPr>
        <w:t xml:space="preserve"> </w:t>
      </w:r>
    </w:p>
    <w:p w:rsidRPr="002A4788" w:rsidR="00DA6E99" w:rsidP="00CB2298" w:rsidRDefault="003A629A" w14:paraId="3718EE35" w14:textId="6E4DE8B6">
      <w:pPr>
        <w:pStyle w:val="NormalWeb"/>
        <w:spacing w:before="0" w:beforeAutospacing="0" w:after="0" w:afterAutospacing="0" w:line="276" w:lineRule="auto"/>
        <w:rPr>
          <w:rFonts w:eastAsiaTheme="minorEastAsia"/>
          <w:i/>
          <w:kern w:val="24"/>
          <w:sz w:val="26"/>
          <w:szCs w:val="26"/>
        </w:rPr>
      </w:pPr>
      <w:r w:rsidRPr="002A4788">
        <w:rPr>
          <w:rFonts w:eastAsiaTheme="minorEastAsia"/>
          <w:kern w:val="24"/>
          <w:sz w:val="26"/>
          <w:szCs w:val="26"/>
        </w:rPr>
        <w:t>Q - I have work</w:t>
      </w:r>
      <w:r w:rsidRPr="002A4788" w:rsidR="00CB2298">
        <w:rPr>
          <w:rFonts w:eastAsiaTheme="minorEastAsia"/>
          <w:kern w:val="24"/>
          <w:sz w:val="26"/>
          <w:szCs w:val="26"/>
        </w:rPr>
        <w:t xml:space="preserve">ed in Policy for: </w:t>
      </w:r>
      <w:r w:rsidRPr="002A4788" w:rsidR="00CB2298">
        <w:rPr>
          <w:rFonts w:eastAsiaTheme="minorEastAsia"/>
          <w:i/>
          <w:kern w:val="24"/>
          <w:sz w:val="26"/>
          <w:szCs w:val="26"/>
        </w:rPr>
        <w:t>(</w:t>
      </w:r>
      <w:r w:rsidRPr="002A4788">
        <w:rPr>
          <w:rFonts w:eastAsiaTheme="minorEastAsia"/>
          <w:i/>
          <w:kern w:val="24"/>
          <w:sz w:val="26"/>
          <w:szCs w:val="26"/>
        </w:rPr>
        <w:t xml:space="preserve">&lt;1 year, 1-3 years, </w:t>
      </w:r>
      <w:r w:rsidRPr="002A4788" w:rsidR="00633CA8">
        <w:rPr>
          <w:rFonts w:eastAsiaTheme="minorEastAsia"/>
          <w:i/>
          <w:kern w:val="24"/>
          <w:sz w:val="26"/>
          <w:szCs w:val="26"/>
        </w:rPr>
        <w:t xml:space="preserve">4-6 </w:t>
      </w:r>
      <w:r w:rsidRPr="002A4788">
        <w:rPr>
          <w:rFonts w:eastAsiaTheme="minorEastAsia"/>
          <w:i/>
          <w:kern w:val="24"/>
          <w:sz w:val="26"/>
          <w:szCs w:val="26"/>
        </w:rPr>
        <w:t>years</w:t>
      </w:r>
      <w:r w:rsidRPr="002A4788" w:rsidR="00633CA8">
        <w:rPr>
          <w:rFonts w:eastAsiaTheme="minorEastAsia"/>
          <w:i/>
          <w:kern w:val="24"/>
          <w:sz w:val="26"/>
          <w:szCs w:val="26"/>
        </w:rPr>
        <w:t>,</w:t>
      </w:r>
      <w:r w:rsidRPr="002A4788">
        <w:rPr>
          <w:rFonts w:eastAsiaTheme="minorEastAsia"/>
          <w:i/>
          <w:kern w:val="24"/>
          <w:sz w:val="26"/>
          <w:szCs w:val="26"/>
        </w:rPr>
        <w:t xml:space="preserve"> </w:t>
      </w:r>
      <w:r w:rsidRPr="002A4788" w:rsidR="00633CA8">
        <w:rPr>
          <w:rFonts w:eastAsiaTheme="minorEastAsia"/>
          <w:i/>
          <w:kern w:val="24"/>
          <w:sz w:val="26"/>
          <w:szCs w:val="26"/>
        </w:rPr>
        <w:t xml:space="preserve">7-10 years, </w:t>
      </w:r>
      <w:r w:rsidRPr="002A4788">
        <w:rPr>
          <w:rFonts w:eastAsiaTheme="minorEastAsia"/>
          <w:i/>
          <w:kern w:val="24"/>
          <w:sz w:val="26"/>
          <w:szCs w:val="26"/>
        </w:rPr>
        <w:t>1</w:t>
      </w:r>
      <w:r w:rsidRPr="002A4788" w:rsidR="00633CA8">
        <w:rPr>
          <w:rFonts w:eastAsiaTheme="minorEastAsia"/>
          <w:i/>
          <w:kern w:val="24"/>
          <w:sz w:val="26"/>
          <w:szCs w:val="26"/>
        </w:rPr>
        <w:t>1</w:t>
      </w:r>
      <w:r w:rsidRPr="002A4788" w:rsidR="00A67893">
        <w:rPr>
          <w:rFonts w:eastAsiaTheme="minorEastAsia"/>
          <w:i/>
          <w:kern w:val="24"/>
          <w:sz w:val="26"/>
          <w:szCs w:val="26"/>
        </w:rPr>
        <w:t>-20</w:t>
      </w:r>
      <w:r w:rsidRPr="002A4788" w:rsidR="002F39D3">
        <w:rPr>
          <w:rFonts w:eastAsiaTheme="minorEastAsia"/>
          <w:i/>
          <w:kern w:val="24"/>
          <w:sz w:val="26"/>
          <w:szCs w:val="26"/>
        </w:rPr>
        <w:t xml:space="preserve"> </w:t>
      </w:r>
      <w:r w:rsidRPr="002A4788" w:rsidR="00CB2298">
        <w:rPr>
          <w:rFonts w:eastAsiaTheme="minorEastAsia"/>
          <w:i/>
          <w:kern w:val="24"/>
          <w:sz w:val="26"/>
          <w:szCs w:val="26"/>
        </w:rPr>
        <w:t>years</w:t>
      </w:r>
      <w:r w:rsidRPr="002A4788" w:rsidR="00633CA8">
        <w:rPr>
          <w:rFonts w:eastAsiaTheme="minorEastAsia"/>
          <w:i/>
          <w:kern w:val="24"/>
          <w:sz w:val="26"/>
          <w:szCs w:val="26"/>
        </w:rPr>
        <w:t>,</w:t>
      </w:r>
      <w:r w:rsidRPr="002A4788" w:rsidR="00A67893">
        <w:rPr>
          <w:rFonts w:eastAsiaTheme="minorEastAsia"/>
          <w:i/>
          <w:kern w:val="24"/>
          <w:sz w:val="26"/>
          <w:szCs w:val="26"/>
        </w:rPr>
        <w:t xml:space="preserve"> &gt;20 years</w:t>
      </w:r>
      <w:r w:rsidRPr="002A4788" w:rsidR="00CB2298">
        <w:rPr>
          <w:rFonts w:eastAsiaTheme="minorEastAsia"/>
          <w:i/>
          <w:kern w:val="24"/>
          <w:sz w:val="26"/>
          <w:szCs w:val="26"/>
        </w:rPr>
        <w:t>)</w:t>
      </w:r>
    </w:p>
    <w:p w:rsidR="005579A6" w:rsidP="00CB2298" w:rsidRDefault="005579A6" w14:paraId="3C3D869F" w14:textId="55D18379">
      <w:pPr>
        <w:pStyle w:val="NormalWeb"/>
        <w:spacing w:before="0" w:beforeAutospacing="0" w:after="0" w:afterAutospacing="0" w:line="276" w:lineRule="auto"/>
        <w:rPr>
          <w:rFonts w:eastAsiaTheme="minorEastAsia"/>
          <w:kern w:val="24"/>
          <w:sz w:val="26"/>
          <w:szCs w:val="26"/>
        </w:rPr>
      </w:pPr>
    </w:p>
    <w:p w:rsidRPr="00BA64BA" w:rsidR="00BA64BA" w:rsidP="00BA64BA" w:rsidRDefault="00BA64BA" w14:paraId="50AAF1C9"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b/>
          <w:color w:val="FF0000"/>
          <w:kern w:val="24"/>
          <w:sz w:val="20"/>
        </w:rPr>
        <w:t>Q1: My office is:</w:t>
      </w:r>
      <w:r w:rsidRPr="00BA64BA">
        <w:rPr>
          <w:rFonts w:ascii="Arial" w:hAnsi="Arial" w:cs="Arial" w:eastAsiaTheme="minorEastAsia"/>
          <w:color w:val="FF0000"/>
          <w:kern w:val="24"/>
          <w:sz w:val="20"/>
        </w:rPr>
        <w:t xml:space="preserve"> </w:t>
      </w:r>
    </w:p>
    <w:p w:rsidRPr="00BA64BA" w:rsidR="00BA64BA" w:rsidP="00BA64BA" w:rsidRDefault="00BA64BA" w14:paraId="490A9C7D"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(options: USDP/PDUSDP FO, ASPA FO, APC, EAS, SSEA, ISA FO, AFR, EUR, ME, RUE, WHA, HD&amp;GS FO, HDI&amp;DSCA, DC&amp;MA, CWMD, Cyber, Space, SOLIC FO, CN&amp;GT, SHA, SO&amp;CT, SPC FO, STR &amp; FD, PLN, Sec Coop, NMD, PMO, ODP)</w:t>
      </w:r>
    </w:p>
    <w:p w:rsidRPr="00BA64BA" w:rsidR="00BA64BA" w:rsidP="00BA64BA" w:rsidRDefault="00BA64BA" w14:paraId="3722338A" w14:textId="77777777">
      <w:pPr>
        <w:pStyle w:val="NormalWeb"/>
        <w:spacing w:before="0" w:beforeAutospacing="0" w:after="0" w:afterAutospacing="0"/>
        <w:rPr>
          <w:rFonts w:ascii="Arial" w:hAnsi="Arial" w:cs="Arial"/>
          <w:color w:val="FF0000"/>
          <w:sz w:val="20"/>
        </w:rPr>
      </w:pPr>
    </w:p>
    <w:p w:rsidRPr="00BA64BA" w:rsidR="00BA64BA" w:rsidP="00BA64BA" w:rsidRDefault="00BA64BA" w14:paraId="361FFD97"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b/>
          <w:color w:val="FF0000"/>
          <w:kern w:val="24"/>
          <w:sz w:val="20"/>
        </w:rPr>
        <w:t xml:space="preserve">Q2: I am a: </w:t>
      </w:r>
    </w:p>
    <w:p w:rsidRPr="00BA64BA" w:rsidR="00BA64BA" w:rsidP="00BA64BA" w:rsidRDefault="00BA64BA" w14:paraId="04505623"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 xml:space="preserve">(options: DoD Career Civilian, Military Member, Political Appointee, Contractor, IPA/Detail/Other) </w:t>
      </w:r>
    </w:p>
    <w:p w:rsidRPr="00BA64BA" w:rsidR="00BA64BA" w:rsidP="00BA64BA" w:rsidRDefault="00BA64BA" w14:paraId="19052CBF" w14:textId="77777777">
      <w:pPr>
        <w:pStyle w:val="NormalWeb"/>
        <w:spacing w:before="0" w:beforeAutospacing="0" w:after="0" w:afterAutospacing="0"/>
        <w:rPr>
          <w:rFonts w:ascii="Arial" w:hAnsi="Arial" w:cs="Arial"/>
          <w:color w:val="FF0000"/>
          <w:sz w:val="20"/>
        </w:rPr>
      </w:pPr>
    </w:p>
    <w:p w:rsidRPr="00BA64BA" w:rsidR="00BA64BA" w:rsidP="00BA64BA" w:rsidRDefault="00BA64BA" w14:paraId="76925F6B"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b/>
          <w:color w:val="FF0000"/>
          <w:sz w:val="20"/>
        </w:rPr>
        <w:t>Q3: I have been with Policy for:</w:t>
      </w:r>
      <w:r w:rsidRPr="00BA64BA">
        <w:rPr>
          <w:rFonts w:ascii="Arial" w:hAnsi="Arial" w:cs="Arial"/>
          <w:color w:val="FF0000"/>
          <w:sz w:val="20"/>
        </w:rPr>
        <w:t xml:space="preserve"> </w:t>
      </w:r>
    </w:p>
    <w:p w:rsidRPr="00BA64BA" w:rsidR="00BA64BA" w:rsidP="00BA64BA" w:rsidRDefault="00BA64BA" w14:paraId="68638960"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 xml:space="preserve">(options: Less than 1 year, 1-3 years, 4-10 years, more than 10 years) </w:t>
      </w:r>
    </w:p>
    <w:p w:rsidRPr="00BA64BA" w:rsidR="00BA64BA" w:rsidP="00BA64BA" w:rsidRDefault="00BA64BA" w14:paraId="4D9A0B4E" w14:textId="77777777">
      <w:pPr>
        <w:pStyle w:val="NormalWeb"/>
        <w:spacing w:before="0" w:beforeAutospacing="0" w:after="0" w:afterAutospacing="0"/>
        <w:rPr>
          <w:rFonts w:ascii="Arial" w:hAnsi="Arial" w:cs="Arial"/>
          <w:color w:val="FF0000"/>
          <w:sz w:val="20"/>
        </w:rPr>
      </w:pPr>
    </w:p>
    <w:p w:rsidRPr="00BA64BA" w:rsidR="00BA64BA" w:rsidP="00BA64BA" w:rsidRDefault="00BA64BA" w14:paraId="29B08A9A"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b/>
          <w:color w:val="FF0000"/>
          <w:kern w:val="24"/>
          <w:sz w:val="20"/>
        </w:rPr>
        <w:t xml:space="preserve">Q4: My work gives me a feeling of personal accomplishment. </w:t>
      </w:r>
    </w:p>
    <w:p w:rsidRPr="00BA64BA" w:rsidR="00BA64BA" w:rsidP="00BA64BA" w:rsidRDefault="00BA64BA" w14:paraId="74C1F28F"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 xml:space="preserve">(1 Strongly Disagree, 2 Disagree, 3 Neutral, 4 Agree, 5 Strongly Agree, N/A) </w:t>
      </w:r>
    </w:p>
    <w:p w:rsidR="00BA64BA" w:rsidP="00CB2298" w:rsidRDefault="00BA64BA" w14:paraId="3D1654BF" w14:textId="23B4F70A">
      <w:pPr>
        <w:pStyle w:val="NormalWeb"/>
        <w:spacing w:before="0" w:beforeAutospacing="0" w:after="0" w:afterAutospacing="0" w:line="276" w:lineRule="auto"/>
        <w:rPr>
          <w:rFonts w:eastAsiaTheme="minorEastAsia"/>
          <w:kern w:val="24"/>
          <w:sz w:val="26"/>
          <w:szCs w:val="26"/>
        </w:rPr>
      </w:pPr>
    </w:p>
    <w:p w:rsidR="00BA64BA" w:rsidP="00CB2298" w:rsidRDefault="00BA64BA" w14:paraId="7C8C0554" w14:textId="59B6E3C1">
      <w:pPr>
        <w:pStyle w:val="NormalWeb"/>
        <w:spacing w:before="0" w:beforeAutospacing="0" w:after="0" w:afterAutospacing="0" w:line="276" w:lineRule="auto"/>
        <w:rPr>
          <w:rFonts w:ascii="Arial" w:hAnsi="Arial" w:cs="Arial" w:eastAsiaTheme="minorEastAsia"/>
          <w:b/>
          <w:color w:val="FF0000"/>
          <w:kern w:val="24"/>
          <w:sz w:val="20"/>
          <w:szCs w:val="20"/>
        </w:rPr>
      </w:pPr>
      <w:r w:rsidRPr="00BA64BA">
        <w:rPr>
          <w:rFonts w:ascii="Arial" w:hAnsi="Arial" w:cs="Arial" w:eastAsiaTheme="minorEastAsia"/>
          <w:b/>
          <w:color w:val="FF0000"/>
          <w:kern w:val="24"/>
          <w:sz w:val="20"/>
          <w:szCs w:val="20"/>
        </w:rPr>
        <w:t>Q5: GOVERNMENT ONLY</w:t>
      </w:r>
    </w:p>
    <w:p w:rsidRPr="00BA64BA" w:rsidR="00BA64BA" w:rsidP="00CB2298" w:rsidRDefault="00BA64BA" w14:paraId="584C47F8" w14:textId="77777777">
      <w:pPr>
        <w:pStyle w:val="NormalWeb"/>
        <w:spacing w:before="0" w:beforeAutospacing="0" w:after="0" w:afterAutospacing="0" w:line="276" w:lineRule="auto"/>
        <w:rPr>
          <w:rFonts w:ascii="Arial" w:hAnsi="Arial" w:cs="Arial" w:eastAsiaTheme="minorEastAsia"/>
          <w:b/>
          <w:color w:val="FF0000"/>
          <w:kern w:val="24"/>
          <w:sz w:val="20"/>
          <w:szCs w:val="20"/>
        </w:rPr>
      </w:pPr>
    </w:p>
    <w:p w:rsidRPr="002A4788" w:rsidR="00CB2298" w:rsidP="00CB2298" w:rsidRDefault="00FB150F" w14:paraId="1F6243DA" w14:textId="2564A5D6">
      <w:pPr>
        <w:pStyle w:val="NormalWeb"/>
        <w:spacing w:before="0" w:beforeAutospacing="0" w:after="0" w:afterAutospacing="0" w:line="276" w:lineRule="auto"/>
        <w:rPr>
          <w:rFonts w:eastAsiaTheme="minorEastAsia"/>
          <w:i/>
          <w:kern w:val="24"/>
          <w:sz w:val="26"/>
          <w:szCs w:val="26"/>
        </w:rPr>
      </w:pPr>
      <w:r>
        <w:rPr>
          <w:rFonts w:eastAsiaTheme="minorEastAsia"/>
          <w:kern w:val="24"/>
          <w:sz w:val="26"/>
          <w:szCs w:val="26"/>
        </w:rPr>
        <w:t xml:space="preserve">These </w:t>
      </w:r>
      <w:r w:rsidRPr="002A4788" w:rsidR="00CB2298">
        <w:rPr>
          <w:rFonts w:eastAsiaTheme="minorEastAsia"/>
          <w:kern w:val="24"/>
          <w:sz w:val="26"/>
          <w:szCs w:val="26"/>
        </w:rPr>
        <w:t xml:space="preserve">questions are </w:t>
      </w:r>
      <w:r w:rsidRPr="002A4788" w:rsidR="002F39D3">
        <w:rPr>
          <w:rFonts w:eastAsiaTheme="minorEastAsia"/>
          <w:kern w:val="24"/>
          <w:sz w:val="26"/>
          <w:szCs w:val="26"/>
        </w:rPr>
        <w:t xml:space="preserve">rated </w:t>
      </w:r>
      <w:r w:rsidRPr="002A4788" w:rsidR="00CB2298">
        <w:rPr>
          <w:rFonts w:eastAsiaTheme="minorEastAsia"/>
          <w:kern w:val="24"/>
          <w:sz w:val="26"/>
          <w:szCs w:val="26"/>
        </w:rPr>
        <w:t xml:space="preserve">on </w:t>
      </w:r>
      <w:r>
        <w:rPr>
          <w:rFonts w:eastAsiaTheme="minorEastAsia"/>
          <w:kern w:val="24"/>
          <w:sz w:val="26"/>
          <w:szCs w:val="26"/>
        </w:rPr>
        <w:t>the following scale</w:t>
      </w:r>
      <w:r w:rsidRPr="002A4788" w:rsidR="00CB2298">
        <w:rPr>
          <w:rFonts w:eastAsiaTheme="minorEastAsia"/>
          <w:kern w:val="24"/>
          <w:sz w:val="26"/>
          <w:szCs w:val="26"/>
        </w:rPr>
        <w:t xml:space="preserve">: </w:t>
      </w:r>
      <w:r w:rsidRPr="00FB150F">
        <w:rPr>
          <w:rFonts w:eastAsiaTheme="minorEastAsia"/>
          <w:i/>
          <w:kern w:val="24"/>
          <w:sz w:val="26"/>
          <w:szCs w:val="26"/>
        </w:rPr>
        <w:t>Strongly Disagree; Disagree; Agree; Strongly Agree; and Not Enough Information</w:t>
      </w:r>
      <w:r>
        <w:rPr>
          <w:rFonts w:eastAsiaTheme="minorEastAsia"/>
          <w:i/>
          <w:kern w:val="24"/>
          <w:sz w:val="26"/>
          <w:szCs w:val="26"/>
        </w:rPr>
        <w:t>.</w:t>
      </w:r>
    </w:p>
    <w:p w:rsidR="004042BB" w:rsidP="00CB2298" w:rsidRDefault="00CB2298" w14:paraId="26B27126" w14:textId="77777777">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 xml:space="preserve"> </w:t>
      </w:r>
    </w:p>
    <w:p w:rsidRPr="00274D8E" w:rsidR="005579A6" w:rsidP="00CB2298" w:rsidRDefault="005579A6" w14:paraId="64640B72" w14:textId="6527108A">
      <w:pPr>
        <w:pStyle w:val="NormalWeb"/>
        <w:spacing w:before="0" w:beforeAutospacing="0" w:after="0" w:afterAutospacing="0" w:line="276" w:lineRule="auto"/>
        <w:rPr>
          <w:sz w:val="26"/>
          <w:szCs w:val="26"/>
        </w:rPr>
      </w:pPr>
      <w:r w:rsidRPr="002A4788">
        <w:rPr>
          <w:rFonts w:eastAsiaTheme="minorEastAsia"/>
          <w:b/>
          <w:kern w:val="24"/>
          <w:sz w:val="26"/>
          <w:szCs w:val="26"/>
        </w:rPr>
        <w:lastRenderedPageBreak/>
        <w:t>Page 2: Personal Experience</w:t>
      </w:r>
      <w:r w:rsidRPr="002A4788" w:rsidR="00CB2298">
        <w:rPr>
          <w:rFonts w:eastAsiaTheme="minorEastAsia"/>
          <w:b/>
          <w:kern w:val="24"/>
          <w:sz w:val="26"/>
          <w:szCs w:val="26"/>
        </w:rPr>
        <w:t xml:space="preserve"> </w:t>
      </w:r>
    </w:p>
    <w:p w:rsidRPr="002A4788" w:rsidR="00CB2298" w:rsidP="00CB2298" w:rsidRDefault="005579A6" w14:paraId="6D180554" w14:textId="6DCBF280">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Q1</w:t>
      </w:r>
      <w:r w:rsidRPr="002A4788" w:rsidR="00025FE7">
        <w:rPr>
          <w:rFonts w:eastAsiaTheme="minorEastAsia"/>
          <w:kern w:val="24"/>
          <w:sz w:val="26"/>
          <w:szCs w:val="26"/>
        </w:rPr>
        <w:t xml:space="preserve"> – </w:t>
      </w:r>
      <w:r w:rsidRPr="002A4788">
        <w:rPr>
          <w:rFonts w:eastAsiaTheme="minorEastAsia"/>
          <w:kern w:val="24"/>
          <w:sz w:val="26"/>
          <w:szCs w:val="26"/>
        </w:rPr>
        <w:t>My work gives me a feeli</w:t>
      </w:r>
      <w:r w:rsidRPr="002A4788" w:rsidR="00CB2298">
        <w:rPr>
          <w:rFonts w:eastAsiaTheme="minorEastAsia"/>
          <w:kern w:val="24"/>
          <w:sz w:val="26"/>
          <w:szCs w:val="26"/>
        </w:rPr>
        <w:t xml:space="preserve">ng of personal accomplishment. </w:t>
      </w:r>
    </w:p>
    <w:p w:rsidRPr="002A4788" w:rsidR="00CB2298" w:rsidP="00CB2298" w:rsidRDefault="005579A6" w14:paraId="4D915D74" w14:textId="3F083AA7">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Q2</w:t>
      </w:r>
      <w:r w:rsidRPr="002A4788" w:rsidR="00025FE7">
        <w:rPr>
          <w:rFonts w:eastAsiaTheme="minorEastAsia"/>
          <w:kern w:val="24"/>
          <w:sz w:val="26"/>
          <w:szCs w:val="26"/>
        </w:rPr>
        <w:t xml:space="preserve"> – </w:t>
      </w:r>
      <w:r w:rsidRPr="002A4788">
        <w:rPr>
          <w:rFonts w:eastAsiaTheme="minorEastAsia"/>
          <w:kern w:val="24"/>
          <w:sz w:val="26"/>
          <w:szCs w:val="26"/>
        </w:rPr>
        <w:t xml:space="preserve">I am able to take advantage of opportunities to grow professionally.  </w:t>
      </w:r>
    </w:p>
    <w:p w:rsidRPr="002A4788" w:rsidR="005579A6" w:rsidP="00CB2298" w:rsidRDefault="005579A6" w14:paraId="5CBB0162" w14:textId="3656075A">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Q3</w:t>
      </w:r>
      <w:r w:rsidRPr="002A4788" w:rsidR="00025FE7">
        <w:rPr>
          <w:rFonts w:eastAsiaTheme="minorEastAsia"/>
          <w:kern w:val="24"/>
          <w:sz w:val="26"/>
          <w:szCs w:val="26"/>
        </w:rPr>
        <w:t xml:space="preserve"> – </w:t>
      </w:r>
      <w:r w:rsidRPr="002A4788">
        <w:rPr>
          <w:rFonts w:eastAsiaTheme="minorEastAsia"/>
          <w:kern w:val="24"/>
          <w:sz w:val="26"/>
          <w:szCs w:val="26"/>
        </w:rPr>
        <w:t xml:space="preserve">I am able to have a healthy work-life balance.  </w:t>
      </w:r>
    </w:p>
    <w:p w:rsidRPr="00941D0F" w:rsidR="00CB2298" w:rsidP="00CB2298" w:rsidRDefault="005579A6" w14:paraId="0D30E911" w14:textId="271C2E02">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Q4</w:t>
      </w:r>
      <w:r w:rsidRPr="00941D0F" w:rsidR="00025FE7">
        <w:rPr>
          <w:rFonts w:eastAsiaTheme="minorEastAsia"/>
          <w:color w:val="000000" w:themeColor="text1"/>
          <w:kern w:val="24"/>
          <w:sz w:val="26"/>
          <w:szCs w:val="26"/>
        </w:rPr>
        <w:t xml:space="preserve"> – </w:t>
      </w:r>
      <w:r w:rsidRPr="00941D0F">
        <w:rPr>
          <w:rFonts w:eastAsiaTheme="minorEastAsia"/>
          <w:color w:val="000000" w:themeColor="text1"/>
          <w:kern w:val="24"/>
          <w:sz w:val="26"/>
          <w:szCs w:val="26"/>
        </w:rPr>
        <w:t xml:space="preserve">My supervisor provides regular feedback on my performance.  </w:t>
      </w:r>
    </w:p>
    <w:p w:rsidRPr="00941D0F" w:rsidR="005579A6" w:rsidP="00CB2298" w:rsidRDefault="005579A6" w14:paraId="2869EA33" w14:textId="3A045107">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 xml:space="preserve">Q5 </w:t>
      </w:r>
      <w:r w:rsidRPr="00941D0F" w:rsidR="00CB2298">
        <w:rPr>
          <w:rFonts w:eastAsiaTheme="minorEastAsia"/>
          <w:color w:val="000000" w:themeColor="text1"/>
          <w:kern w:val="24"/>
          <w:sz w:val="26"/>
          <w:szCs w:val="26"/>
        </w:rPr>
        <w:t>–</w:t>
      </w:r>
      <w:r w:rsidRPr="00941D0F">
        <w:rPr>
          <w:rFonts w:eastAsiaTheme="minorEastAsia"/>
          <w:color w:val="000000" w:themeColor="text1"/>
          <w:kern w:val="24"/>
          <w:sz w:val="26"/>
          <w:szCs w:val="26"/>
        </w:rPr>
        <w:t xml:space="preserve"> </w:t>
      </w:r>
      <w:r w:rsidRPr="00941D0F" w:rsidR="00CB2298">
        <w:rPr>
          <w:rFonts w:eastAsiaTheme="minorEastAsia"/>
          <w:i/>
          <w:color w:val="000000" w:themeColor="text1"/>
          <w:kern w:val="24"/>
          <w:sz w:val="26"/>
          <w:szCs w:val="26"/>
        </w:rPr>
        <w:t>(OPEN ENDED)</w:t>
      </w:r>
      <w:r w:rsidRPr="00941D0F" w:rsidR="009132B8">
        <w:rPr>
          <w:rFonts w:eastAsiaTheme="minorEastAsia"/>
          <w:i/>
          <w:color w:val="000000" w:themeColor="text1"/>
          <w:kern w:val="24"/>
          <w:sz w:val="26"/>
          <w:szCs w:val="26"/>
        </w:rPr>
        <w:t xml:space="preserve"> </w:t>
      </w:r>
      <w:r w:rsidRPr="00941D0F" w:rsidR="00CB2298">
        <w:rPr>
          <w:rFonts w:eastAsiaTheme="minorEastAsia"/>
          <w:color w:val="000000" w:themeColor="text1"/>
          <w:kern w:val="24"/>
          <w:sz w:val="26"/>
          <w:szCs w:val="26"/>
        </w:rPr>
        <w:t xml:space="preserve"> </w:t>
      </w:r>
      <w:r w:rsidRPr="00941D0F">
        <w:rPr>
          <w:rFonts w:eastAsiaTheme="minorEastAsia"/>
          <w:color w:val="000000" w:themeColor="text1"/>
          <w:kern w:val="24"/>
          <w:sz w:val="26"/>
          <w:szCs w:val="26"/>
        </w:rPr>
        <w:t xml:space="preserve">In the past year, have you considered switching offices </w:t>
      </w:r>
      <w:r w:rsidRPr="00941D0F" w:rsidR="003A76F1">
        <w:rPr>
          <w:rFonts w:eastAsiaTheme="minorEastAsia"/>
          <w:color w:val="000000" w:themeColor="text1"/>
          <w:kern w:val="24"/>
          <w:sz w:val="26"/>
          <w:szCs w:val="26"/>
        </w:rPr>
        <w:t>in</w:t>
      </w:r>
      <w:r w:rsidRPr="00941D0F">
        <w:rPr>
          <w:rFonts w:eastAsiaTheme="minorEastAsia"/>
          <w:color w:val="000000" w:themeColor="text1"/>
          <w:kern w:val="24"/>
          <w:sz w:val="26"/>
          <w:szCs w:val="26"/>
        </w:rPr>
        <w:t xml:space="preserve"> Policy?  If so, </w:t>
      </w:r>
      <w:r w:rsidR="004D2F82">
        <w:t>Please do not include any personally identifiable information</w:t>
      </w:r>
      <w:r w:rsidR="004D2F82">
        <w:rPr>
          <w:rFonts w:eastAsiaTheme="minorEastAsia"/>
          <w:color w:val="000000" w:themeColor="text1"/>
          <w:kern w:val="24"/>
          <w:sz w:val="26"/>
          <w:szCs w:val="26"/>
        </w:rPr>
        <w:t>.</w:t>
      </w:r>
      <w:r w:rsidRPr="00941D0F">
        <w:rPr>
          <w:rFonts w:eastAsiaTheme="minorEastAsia"/>
          <w:color w:val="000000" w:themeColor="text1"/>
          <w:kern w:val="24"/>
          <w:sz w:val="26"/>
          <w:szCs w:val="26"/>
        </w:rPr>
        <w:t xml:space="preserve"> </w:t>
      </w:r>
    </w:p>
    <w:p w:rsidRPr="00941D0F" w:rsidR="003A76F1" w:rsidP="00CB2298" w:rsidRDefault="003A76F1" w14:paraId="49F204E3" w14:textId="167CE73B">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Q6 – (</w:t>
      </w:r>
      <w:r w:rsidRPr="00941D0F">
        <w:rPr>
          <w:rFonts w:eastAsiaTheme="minorEastAsia"/>
          <w:i/>
          <w:color w:val="000000" w:themeColor="text1"/>
          <w:kern w:val="24"/>
          <w:sz w:val="26"/>
          <w:szCs w:val="26"/>
        </w:rPr>
        <w:t>OPEN ENDED</w:t>
      </w:r>
      <w:r w:rsidRPr="00941D0F">
        <w:rPr>
          <w:rFonts w:eastAsiaTheme="minorEastAsia"/>
          <w:color w:val="000000" w:themeColor="text1"/>
          <w:kern w:val="24"/>
          <w:sz w:val="26"/>
          <w:szCs w:val="26"/>
        </w:rPr>
        <w:t xml:space="preserve">) </w:t>
      </w:r>
      <w:r w:rsidRPr="00941D0F" w:rsidR="009132B8">
        <w:rPr>
          <w:rFonts w:eastAsiaTheme="minorEastAsia"/>
          <w:color w:val="000000" w:themeColor="text1"/>
          <w:kern w:val="24"/>
          <w:sz w:val="26"/>
          <w:szCs w:val="26"/>
        </w:rPr>
        <w:t xml:space="preserve"> </w:t>
      </w:r>
      <w:r w:rsidRPr="00941D0F">
        <w:rPr>
          <w:rFonts w:eastAsiaTheme="minorEastAsia"/>
          <w:color w:val="000000" w:themeColor="text1"/>
          <w:kern w:val="24"/>
          <w:sz w:val="26"/>
          <w:szCs w:val="26"/>
        </w:rPr>
        <w:t>In the past year, have you considered leaving Policy?  If so, why?</w:t>
      </w:r>
    </w:p>
    <w:p w:rsidR="00BA64BA" w:rsidP="00BA64BA" w:rsidRDefault="00BA64BA" w14:paraId="1DF2A5FE" w14:textId="77777777">
      <w:pPr>
        <w:pStyle w:val="NormalWeb"/>
        <w:spacing w:before="0" w:beforeAutospacing="0" w:after="0" w:afterAutospacing="0"/>
        <w:rPr>
          <w:rFonts w:ascii="Arial" w:hAnsi="Arial" w:cs="Arial" w:eastAsiaTheme="minorEastAsia"/>
          <w:b/>
          <w:color w:val="000000" w:themeColor="text1"/>
          <w:kern w:val="24"/>
          <w:sz w:val="20"/>
        </w:rPr>
      </w:pPr>
      <w:r>
        <w:rPr>
          <w:rFonts w:eastAsiaTheme="minorEastAsia"/>
          <w:color w:val="000000" w:themeColor="text1"/>
          <w:kern w:val="24"/>
          <w:sz w:val="26"/>
          <w:szCs w:val="26"/>
        </w:rPr>
        <w:tab/>
      </w:r>
    </w:p>
    <w:p w:rsidRPr="00BA64BA" w:rsidR="00BA64BA" w:rsidP="00BA64BA" w:rsidRDefault="00BA64BA" w14:paraId="00D6B0DB" w14:textId="77777777">
      <w:pPr>
        <w:pStyle w:val="NormalWeb"/>
        <w:spacing w:before="0" w:beforeAutospacing="0" w:after="0" w:afterAutospacing="0"/>
        <w:rPr>
          <w:rFonts w:ascii="Arial" w:hAnsi="Arial" w:cs="Arial"/>
          <w:color w:val="FF0000"/>
          <w:sz w:val="20"/>
        </w:rPr>
      </w:pPr>
      <w:r w:rsidRPr="00BA64BA">
        <w:rPr>
          <w:rFonts w:ascii="Arial" w:hAnsi="Arial" w:cs="Arial" w:eastAsiaTheme="minorEastAsia"/>
          <w:b/>
          <w:color w:val="FF0000"/>
          <w:kern w:val="24"/>
          <w:sz w:val="20"/>
        </w:rPr>
        <w:t>Q6: I am able to have a healthy work-life balance.</w:t>
      </w:r>
      <w:r w:rsidRPr="00BA64BA">
        <w:rPr>
          <w:rFonts w:ascii="Arial" w:hAnsi="Arial" w:cs="Arial" w:eastAsiaTheme="minorEastAsia"/>
          <w:color w:val="FF0000"/>
          <w:kern w:val="24"/>
          <w:sz w:val="20"/>
        </w:rPr>
        <w:t xml:space="preserve"> </w:t>
      </w:r>
    </w:p>
    <w:p w:rsidRPr="00BA64BA" w:rsidR="00BA64BA" w:rsidP="00BA64BA" w:rsidRDefault="00BA64BA" w14:paraId="474B8226"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 xml:space="preserve">(1 Strongly Disagree, 2 Disagree, 3 Neutral, 4 Agree, 5 Strongly Agree, N/A) </w:t>
      </w:r>
    </w:p>
    <w:p w:rsidRPr="00BA64BA" w:rsidR="00BA64BA" w:rsidP="00BA64BA" w:rsidRDefault="00BA64BA" w14:paraId="36CCB550" w14:textId="77777777">
      <w:pPr>
        <w:pStyle w:val="NormalWeb"/>
        <w:spacing w:before="0" w:beforeAutospacing="0" w:after="0" w:afterAutospacing="0"/>
        <w:rPr>
          <w:rFonts w:ascii="Arial" w:hAnsi="Arial" w:cs="Arial" w:eastAsiaTheme="minorEastAsia"/>
          <w:color w:val="FF0000"/>
          <w:kern w:val="24"/>
          <w:sz w:val="20"/>
        </w:rPr>
      </w:pPr>
    </w:p>
    <w:p w:rsidRPr="00BA64BA" w:rsidR="00BA64BA" w:rsidP="00BA64BA" w:rsidRDefault="00BA64BA" w14:paraId="66548445" w14:textId="77777777">
      <w:pPr>
        <w:pStyle w:val="NormalWeb"/>
        <w:spacing w:before="0" w:beforeAutospacing="0" w:after="0" w:afterAutospacing="0"/>
        <w:rPr>
          <w:rFonts w:ascii="Arial" w:hAnsi="Arial" w:cs="Arial"/>
          <w:color w:val="FF0000"/>
          <w:sz w:val="20"/>
        </w:rPr>
      </w:pPr>
      <w:r w:rsidRPr="00BA64BA">
        <w:rPr>
          <w:rFonts w:ascii="Arial" w:hAnsi="Arial" w:cs="Arial" w:eastAsiaTheme="minorEastAsia"/>
          <w:b/>
          <w:color w:val="FF0000"/>
          <w:kern w:val="24"/>
          <w:sz w:val="20"/>
        </w:rPr>
        <w:t>Q7: The office director in my assigned office provides regular customer feedback on my support to the mission of the office.</w:t>
      </w:r>
      <w:r w:rsidRPr="00BA64BA">
        <w:rPr>
          <w:rFonts w:ascii="Arial" w:hAnsi="Arial" w:cs="Arial" w:eastAsiaTheme="minorEastAsia"/>
          <w:color w:val="FF0000"/>
          <w:kern w:val="24"/>
          <w:sz w:val="20"/>
        </w:rPr>
        <w:t xml:space="preserve"> </w:t>
      </w:r>
    </w:p>
    <w:p w:rsidRPr="00BA64BA" w:rsidR="00BA64BA" w:rsidP="00BA64BA" w:rsidRDefault="00BA64BA" w14:paraId="53632C79"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 xml:space="preserve">(1 Strongly Disagree, 2 Disagree, 3 Neutral, 4 Agree, 5 Strongly Agree, N/A) </w:t>
      </w:r>
    </w:p>
    <w:p w:rsidRPr="00BA64BA" w:rsidR="00BA64BA" w:rsidP="00BA64BA" w:rsidRDefault="00BA64BA" w14:paraId="1EADFCE5" w14:textId="77777777">
      <w:pPr>
        <w:pStyle w:val="NormalWeb"/>
        <w:spacing w:before="0" w:beforeAutospacing="0" w:after="0" w:afterAutospacing="0"/>
        <w:rPr>
          <w:rFonts w:ascii="Arial" w:hAnsi="Arial" w:cs="Arial" w:eastAsiaTheme="minorEastAsia"/>
          <w:color w:val="FF0000"/>
          <w:kern w:val="24"/>
          <w:sz w:val="20"/>
        </w:rPr>
      </w:pPr>
    </w:p>
    <w:p w:rsidRPr="00BA64BA" w:rsidR="00BA64BA" w:rsidP="00BA64BA" w:rsidRDefault="00BA64BA" w14:paraId="13CB95FD" w14:textId="77777777">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b/>
          <w:color w:val="FF0000"/>
          <w:kern w:val="24"/>
          <w:sz w:val="20"/>
        </w:rPr>
        <w:t>Q8: In the past year, have you considered leaving Policy?</w:t>
      </w:r>
    </w:p>
    <w:p w:rsidR="00BA64BA" w:rsidP="00BA64BA" w:rsidRDefault="00BA64BA" w14:paraId="0445D89D" w14:textId="3E441239">
      <w:pPr>
        <w:pStyle w:val="NormalWeb"/>
        <w:spacing w:before="0" w:beforeAutospacing="0" w:after="0" w:afterAutospacing="0"/>
        <w:rPr>
          <w:rFonts w:ascii="Arial" w:hAnsi="Arial" w:cs="Arial" w:eastAsiaTheme="minorEastAsia"/>
          <w:color w:val="FF0000"/>
          <w:kern w:val="24"/>
          <w:sz w:val="20"/>
        </w:rPr>
      </w:pPr>
      <w:r w:rsidRPr="00BA64BA">
        <w:rPr>
          <w:rFonts w:ascii="Arial" w:hAnsi="Arial" w:cs="Arial" w:eastAsiaTheme="minorEastAsia"/>
          <w:color w:val="FF0000"/>
          <w:kern w:val="24"/>
          <w:sz w:val="20"/>
        </w:rPr>
        <w:t>(No, Yes)</w:t>
      </w:r>
    </w:p>
    <w:p w:rsidRPr="00BA64BA" w:rsidR="00BA64BA" w:rsidP="00BA64BA" w:rsidRDefault="00BA64BA" w14:paraId="547BDDE9" w14:textId="77777777">
      <w:pPr>
        <w:pStyle w:val="NormalWeb"/>
        <w:spacing w:before="0" w:beforeAutospacing="0" w:after="0" w:afterAutospacing="0"/>
        <w:rPr>
          <w:rFonts w:ascii="Arial" w:hAnsi="Arial" w:cs="Arial" w:eastAsiaTheme="minorEastAsia"/>
          <w:color w:val="FF0000"/>
          <w:kern w:val="24"/>
          <w:sz w:val="20"/>
        </w:rPr>
      </w:pPr>
    </w:p>
    <w:p w:rsidR="00BA64BA" w:rsidP="00CB2298" w:rsidRDefault="00BA64BA" w14:paraId="538E7BC1" w14:textId="2EFD1F3E">
      <w:pPr>
        <w:pStyle w:val="NormalWeb"/>
        <w:spacing w:before="0" w:beforeAutospacing="0" w:after="0" w:afterAutospacing="0" w:line="276" w:lineRule="auto"/>
        <w:rPr>
          <w:rFonts w:ascii="Arial" w:hAnsi="Arial" w:cs="Arial" w:eastAsiaTheme="minorEastAsia"/>
          <w:b/>
          <w:color w:val="FF0000"/>
          <w:kern w:val="24"/>
          <w:sz w:val="20"/>
          <w:szCs w:val="20"/>
        </w:rPr>
      </w:pPr>
      <w:r>
        <w:rPr>
          <w:rFonts w:ascii="Arial" w:hAnsi="Arial" w:cs="Arial" w:eastAsiaTheme="minorEastAsia"/>
          <w:b/>
          <w:color w:val="FF0000"/>
          <w:kern w:val="24"/>
          <w:sz w:val="20"/>
          <w:szCs w:val="20"/>
        </w:rPr>
        <w:t xml:space="preserve">Q9: </w:t>
      </w:r>
      <w:r w:rsidRPr="00BA64BA">
        <w:rPr>
          <w:rFonts w:ascii="Arial" w:hAnsi="Arial" w:cs="Arial" w:eastAsiaTheme="minorEastAsia"/>
          <w:b/>
          <w:color w:val="FF0000"/>
          <w:kern w:val="24"/>
          <w:sz w:val="20"/>
          <w:szCs w:val="20"/>
        </w:rPr>
        <w:t>GOVERNMENT ONLY</w:t>
      </w:r>
    </w:p>
    <w:p w:rsidRPr="00BA64BA" w:rsidR="004042BB" w:rsidP="00CB2298" w:rsidRDefault="004042BB" w14:paraId="7500CC3A" w14:textId="77777777">
      <w:pPr>
        <w:pStyle w:val="NormalWeb"/>
        <w:spacing w:before="0" w:beforeAutospacing="0" w:after="0" w:afterAutospacing="0" w:line="276" w:lineRule="auto"/>
        <w:rPr>
          <w:rFonts w:ascii="Arial" w:hAnsi="Arial" w:cs="Arial" w:eastAsiaTheme="minorEastAsia"/>
          <w:b/>
          <w:color w:val="FF0000"/>
          <w:kern w:val="24"/>
          <w:sz w:val="20"/>
          <w:szCs w:val="20"/>
        </w:rPr>
      </w:pPr>
    </w:p>
    <w:p w:rsidRPr="00941D0F" w:rsidR="005579A6" w:rsidP="00CB2298" w:rsidRDefault="005579A6" w14:paraId="7ABBFAE7" w14:textId="0A60B12E">
      <w:pPr>
        <w:pStyle w:val="NormalWeb"/>
        <w:spacing w:before="0" w:beforeAutospacing="0" w:after="0" w:afterAutospacing="0" w:line="276" w:lineRule="auto"/>
        <w:rPr>
          <w:color w:val="000000" w:themeColor="text1"/>
          <w:sz w:val="26"/>
          <w:szCs w:val="26"/>
        </w:rPr>
      </w:pPr>
      <w:r w:rsidRPr="00941D0F">
        <w:rPr>
          <w:rFonts w:eastAsiaTheme="minorEastAsia"/>
          <w:b/>
          <w:color w:val="000000" w:themeColor="text1"/>
          <w:kern w:val="24"/>
          <w:sz w:val="26"/>
          <w:szCs w:val="26"/>
        </w:rPr>
        <w:t xml:space="preserve">Page 3: My Office </w:t>
      </w:r>
    </w:p>
    <w:p w:rsidRPr="00941D0F" w:rsidR="00DA6E99" w:rsidP="00CB2298" w:rsidRDefault="005579A6" w14:paraId="4C6DD7BE" w14:textId="453DF329">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w:t>
      </w:r>
      <w:r w:rsidRPr="00941D0F" w:rsidR="003A76F1">
        <w:rPr>
          <w:rFonts w:eastAsiaTheme="minorEastAsia"/>
          <w:color w:val="000000" w:themeColor="text1"/>
          <w:kern w:val="24"/>
          <w:sz w:val="26"/>
          <w:szCs w:val="26"/>
        </w:rPr>
        <w:t>7</w:t>
      </w:r>
      <w:r w:rsidRPr="00941D0F" w:rsidR="00025FE7">
        <w:rPr>
          <w:rFonts w:eastAsiaTheme="minorEastAsia"/>
          <w:color w:val="000000" w:themeColor="text1"/>
          <w:kern w:val="24"/>
          <w:sz w:val="26"/>
          <w:szCs w:val="26"/>
        </w:rPr>
        <w:t xml:space="preserve"> – </w:t>
      </w:r>
      <w:r w:rsidRPr="00941D0F">
        <w:rPr>
          <w:rFonts w:eastAsiaTheme="minorEastAsia"/>
          <w:color w:val="000000" w:themeColor="text1"/>
          <w:kern w:val="24"/>
          <w:sz w:val="26"/>
          <w:szCs w:val="26"/>
        </w:rPr>
        <w:t xml:space="preserve">The people in my office cooperate </w:t>
      </w:r>
      <w:r w:rsidRPr="00941D0F" w:rsidR="00CB0525">
        <w:rPr>
          <w:rFonts w:eastAsiaTheme="minorEastAsia"/>
          <w:color w:val="000000" w:themeColor="text1"/>
          <w:kern w:val="24"/>
          <w:sz w:val="26"/>
          <w:szCs w:val="26"/>
        </w:rPr>
        <w:t xml:space="preserve">effectively </w:t>
      </w:r>
      <w:r w:rsidRPr="00941D0F">
        <w:rPr>
          <w:rFonts w:eastAsiaTheme="minorEastAsia"/>
          <w:color w:val="000000" w:themeColor="text1"/>
          <w:kern w:val="24"/>
          <w:sz w:val="26"/>
          <w:szCs w:val="26"/>
        </w:rPr>
        <w:t xml:space="preserve">to get the job done.  </w:t>
      </w:r>
    </w:p>
    <w:p w:rsidRPr="00941D0F" w:rsidR="00DA6E99" w:rsidP="00CB2298" w:rsidRDefault="00DA6E99" w14:paraId="1D80D288" w14:textId="44151EC8">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w:t>
      </w:r>
      <w:r w:rsidRPr="00941D0F" w:rsidR="003A76F1">
        <w:rPr>
          <w:rFonts w:eastAsiaTheme="minorEastAsia"/>
          <w:color w:val="000000" w:themeColor="text1"/>
          <w:kern w:val="24"/>
          <w:sz w:val="26"/>
          <w:szCs w:val="26"/>
        </w:rPr>
        <w:t>8</w:t>
      </w:r>
      <w:r w:rsidRPr="00941D0F" w:rsidR="00025FE7">
        <w:rPr>
          <w:rFonts w:eastAsiaTheme="minorEastAsia"/>
          <w:color w:val="000000" w:themeColor="text1"/>
          <w:kern w:val="24"/>
          <w:sz w:val="26"/>
          <w:szCs w:val="26"/>
        </w:rPr>
        <w:t xml:space="preserve"> – </w:t>
      </w:r>
      <w:r w:rsidRPr="00941D0F">
        <w:rPr>
          <w:rFonts w:eastAsiaTheme="minorEastAsia"/>
          <w:color w:val="000000" w:themeColor="text1"/>
          <w:kern w:val="24"/>
          <w:sz w:val="26"/>
          <w:szCs w:val="26"/>
        </w:rPr>
        <w:t>Other Policy offices cooperate effectively with my office to get the job done.</w:t>
      </w:r>
    </w:p>
    <w:p w:rsidRPr="002A4788" w:rsidR="005579A6" w:rsidP="00CB2298" w:rsidRDefault="005579A6" w14:paraId="34A5846C" w14:textId="250773B5">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3A76F1">
        <w:rPr>
          <w:rFonts w:eastAsiaTheme="minorEastAsia"/>
          <w:kern w:val="24"/>
          <w:sz w:val="26"/>
          <w:szCs w:val="26"/>
        </w:rPr>
        <w:t>9</w:t>
      </w:r>
      <w:r w:rsidRPr="002A4788" w:rsidR="00025FE7">
        <w:rPr>
          <w:rFonts w:eastAsiaTheme="minorEastAsia"/>
          <w:kern w:val="24"/>
          <w:sz w:val="26"/>
          <w:szCs w:val="26"/>
        </w:rPr>
        <w:t xml:space="preserve"> – </w:t>
      </w:r>
      <w:r w:rsidRPr="002A4788">
        <w:rPr>
          <w:rFonts w:eastAsiaTheme="minorEastAsia"/>
          <w:kern w:val="24"/>
          <w:sz w:val="26"/>
          <w:szCs w:val="26"/>
        </w:rPr>
        <w:t xml:space="preserve">Creativity and innovation are rewarded.  </w:t>
      </w:r>
    </w:p>
    <w:p w:rsidRPr="002A4788" w:rsidR="004074CE" w:rsidP="00CB2298" w:rsidRDefault="005579A6" w14:paraId="4CD5F6DB" w14:textId="747F5311">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3A76F1">
        <w:rPr>
          <w:rFonts w:eastAsiaTheme="minorEastAsia"/>
          <w:kern w:val="24"/>
          <w:sz w:val="26"/>
          <w:szCs w:val="26"/>
        </w:rPr>
        <w:t>10</w:t>
      </w:r>
      <w:r w:rsidRPr="002A4788" w:rsidR="00025FE7">
        <w:rPr>
          <w:rFonts w:eastAsiaTheme="minorEastAsia"/>
          <w:kern w:val="24"/>
          <w:sz w:val="26"/>
          <w:szCs w:val="26"/>
        </w:rPr>
        <w:t xml:space="preserve"> – </w:t>
      </w:r>
      <w:r w:rsidRPr="002A4788">
        <w:rPr>
          <w:rFonts w:eastAsiaTheme="minorEastAsia"/>
          <w:kern w:val="24"/>
          <w:sz w:val="26"/>
          <w:szCs w:val="26"/>
        </w:rPr>
        <w:t xml:space="preserve">My office is able to recruit people with the right skills.  </w:t>
      </w:r>
    </w:p>
    <w:p w:rsidRPr="002A4788" w:rsidR="00CB2298" w:rsidP="00CB2298" w:rsidRDefault="005579A6" w14:paraId="476BFE4F" w14:textId="43F2C27D">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DA6E99">
        <w:rPr>
          <w:rFonts w:eastAsiaTheme="minorEastAsia"/>
          <w:kern w:val="24"/>
          <w:sz w:val="26"/>
          <w:szCs w:val="26"/>
        </w:rPr>
        <w:t>1</w:t>
      </w:r>
      <w:r w:rsidRPr="002A4788" w:rsidR="003A76F1">
        <w:rPr>
          <w:rFonts w:eastAsiaTheme="minorEastAsia"/>
          <w:kern w:val="24"/>
          <w:sz w:val="26"/>
          <w:szCs w:val="26"/>
        </w:rPr>
        <w:t>1</w:t>
      </w:r>
      <w:r w:rsidRPr="002A4788" w:rsidR="00025FE7">
        <w:rPr>
          <w:rFonts w:eastAsiaTheme="minorEastAsia"/>
          <w:kern w:val="24"/>
          <w:sz w:val="26"/>
          <w:szCs w:val="26"/>
        </w:rPr>
        <w:t xml:space="preserve"> – </w:t>
      </w:r>
      <w:r w:rsidRPr="002A4788">
        <w:rPr>
          <w:rFonts w:eastAsiaTheme="minorEastAsia"/>
          <w:kern w:val="24"/>
          <w:sz w:val="26"/>
          <w:szCs w:val="26"/>
        </w:rPr>
        <w:t>In our office, steps are taken to deal with poor perform</w:t>
      </w:r>
      <w:r w:rsidRPr="002A4788" w:rsidR="007429F6">
        <w:rPr>
          <w:rFonts w:eastAsiaTheme="minorEastAsia"/>
          <w:kern w:val="24"/>
          <w:sz w:val="26"/>
          <w:szCs w:val="26"/>
        </w:rPr>
        <w:t>ance</w:t>
      </w:r>
      <w:r w:rsidRPr="002A4788" w:rsidR="004074CE">
        <w:rPr>
          <w:rFonts w:eastAsiaTheme="minorEastAsia"/>
          <w:kern w:val="24"/>
          <w:sz w:val="26"/>
          <w:szCs w:val="26"/>
        </w:rPr>
        <w:t xml:space="preserve">. </w:t>
      </w:r>
    </w:p>
    <w:p w:rsidRPr="002A4788" w:rsidR="00651B11" w:rsidP="00CB2298" w:rsidRDefault="00651B11" w14:paraId="1E294D0E" w14:textId="5638D7F5">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Q1</w:t>
      </w:r>
      <w:r w:rsidRPr="002A4788" w:rsidR="003A76F1">
        <w:rPr>
          <w:rFonts w:eastAsiaTheme="minorEastAsia"/>
          <w:kern w:val="24"/>
          <w:sz w:val="26"/>
          <w:szCs w:val="26"/>
        </w:rPr>
        <w:t>2</w:t>
      </w:r>
      <w:r w:rsidRPr="002A4788">
        <w:rPr>
          <w:rFonts w:eastAsiaTheme="minorEastAsia"/>
          <w:kern w:val="24"/>
          <w:sz w:val="26"/>
          <w:szCs w:val="26"/>
        </w:rPr>
        <w:t xml:space="preserve"> – My office has an important voice in Departmental and interagency policymaking.</w:t>
      </w:r>
    </w:p>
    <w:p w:rsidRPr="002A4788" w:rsidR="005579A6" w:rsidP="00CB2298" w:rsidRDefault="005579A6" w14:paraId="1507F2DF" w14:textId="1950D020">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Q1</w:t>
      </w:r>
      <w:r w:rsidRPr="002A4788" w:rsidR="003A76F1">
        <w:rPr>
          <w:rFonts w:eastAsiaTheme="minorEastAsia"/>
          <w:kern w:val="24"/>
          <w:sz w:val="26"/>
          <w:szCs w:val="26"/>
        </w:rPr>
        <w:t>3</w:t>
      </w:r>
      <w:r w:rsidRPr="002A4788" w:rsidR="00025FE7">
        <w:rPr>
          <w:rFonts w:eastAsiaTheme="minorEastAsia"/>
          <w:kern w:val="24"/>
          <w:sz w:val="26"/>
          <w:szCs w:val="26"/>
        </w:rPr>
        <w:t xml:space="preserve"> – </w:t>
      </w:r>
      <w:r w:rsidRPr="002A4788" w:rsidR="00CB2298">
        <w:rPr>
          <w:rFonts w:eastAsiaTheme="minorEastAsia"/>
          <w:i/>
          <w:kern w:val="24"/>
          <w:sz w:val="26"/>
          <w:szCs w:val="26"/>
        </w:rPr>
        <w:t>(OPEN ENDED)</w:t>
      </w:r>
      <w:r w:rsidRPr="002A4788" w:rsidR="00CB2298">
        <w:rPr>
          <w:rFonts w:eastAsiaTheme="minorEastAsia"/>
          <w:kern w:val="24"/>
          <w:sz w:val="26"/>
          <w:szCs w:val="26"/>
        </w:rPr>
        <w:t xml:space="preserve"> </w:t>
      </w:r>
      <w:r w:rsidRPr="002A4788">
        <w:rPr>
          <w:rFonts w:eastAsiaTheme="minorEastAsia"/>
          <w:kern w:val="24"/>
          <w:sz w:val="26"/>
          <w:szCs w:val="26"/>
        </w:rPr>
        <w:t xml:space="preserve">What are two things your office could do to improve? </w:t>
      </w:r>
    </w:p>
    <w:p w:rsidR="006604E1" w:rsidP="00CB2298" w:rsidRDefault="006604E1" w14:paraId="3948E128" w14:textId="7750FEE6">
      <w:pPr>
        <w:pStyle w:val="NormalWeb"/>
        <w:spacing w:before="0" w:beforeAutospacing="0" w:after="0" w:afterAutospacing="0" w:line="276" w:lineRule="auto"/>
        <w:rPr>
          <w:rFonts w:eastAsiaTheme="minorEastAsia"/>
          <w:kern w:val="24"/>
          <w:sz w:val="26"/>
          <w:szCs w:val="26"/>
        </w:rPr>
      </w:pPr>
    </w:p>
    <w:p w:rsidRPr="004042BB" w:rsidR="001C0C2C" w:rsidP="001C0C2C" w:rsidRDefault="001C0C2C" w14:paraId="3D56B9BD"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Q10: The people in my office cooperate to get the job done.</w:t>
      </w:r>
    </w:p>
    <w:p w:rsidRPr="004042BB" w:rsidR="001C0C2C" w:rsidP="001C0C2C" w:rsidRDefault="001C0C2C" w14:paraId="432056DC"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4AB10F89" w14:textId="77777777">
      <w:pPr>
        <w:pStyle w:val="NormalWeb"/>
        <w:spacing w:before="0" w:beforeAutospacing="0" w:after="0" w:afterAutospacing="0"/>
        <w:rPr>
          <w:rFonts w:ascii="Arial" w:hAnsi="Arial" w:cs="Arial"/>
          <w:color w:val="FF0000"/>
          <w:sz w:val="20"/>
        </w:rPr>
      </w:pPr>
    </w:p>
    <w:p w:rsidRPr="004042BB" w:rsidR="001C0C2C" w:rsidP="001C0C2C" w:rsidRDefault="001C0C2C" w14:paraId="05ADDDE7"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 xml:space="preserve">Q11: Creativity and innovation are encouraged. </w:t>
      </w:r>
    </w:p>
    <w:p w:rsidRPr="004042BB" w:rsidR="001C0C2C" w:rsidP="001C0C2C" w:rsidRDefault="001C0C2C" w14:paraId="7A26A64E"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37C6F1CD"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66371BDD"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 xml:space="preserve">Q12: My assigned office staffs its personnel (government and contractors) with the right skills. </w:t>
      </w:r>
    </w:p>
    <w:p w:rsidRPr="004042BB" w:rsidR="001C0C2C" w:rsidP="001C0C2C" w:rsidRDefault="001C0C2C" w14:paraId="6B34D7AE"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65432BB7"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5CF0EEE9"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Q13: In my assigned office, steps are taken to deal with a poor performer (government or contractor) who cannot or will not improve.</w:t>
      </w:r>
      <w:r w:rsidRPr="004042BB">
        <w:rPr>
          <w:rFonts w:ascii="Arial" w:hAnsi="Arial" w:cs="Arial" w:eastAsiaTheme="minorEastAsia"/>
          <w:color w:val="FF0000"/>
          <w:kern w:val="24"/>
          <w:sz w:val="20"/>
        </w:rPr>
        <w:t xml:space="preserve"> </w:t>
      </w:r>
    </w:p>
    <w:p w:rsidRPr="004042BB" w:rsidR="001C0C2C" w:rsidP="001C0C2C" w:rsidRDefault="001C0C2C" w14:paraId="220A3BE9"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7DA91642"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5AC7E028"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Q14: What are two things your office could do to improve? </w:t>
      </w:r>
    </w:p>
    <w:p w:rsidRPr="004042BB" w:rsidR="001C0C2C" w:rsidP="001C0C2C" w:rsidRDefault="001C0C2C" w14:paraId="40EF33E0"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[Open comment box]</w:t>
      </w:r>
    </w:p>
    <w:p w:rsidRPr="004042BB" w:rsidR="001C0C2C" w:rsidP="001C0C2C" w:rsidRDefault="001C0C2C" w14:paraId="33A5EDF2" w14:textId="77777777">
      <w:pPr>
        <w:pStyle w:val="NormalWeb"/>
        <w:spacing w:before="0" w:beforeAutospacing="0" w:after="0" w:afterAutospacing="0"/>
        <w:rPr>
          <w:rFonts w:ascii="Arial" w:hAnsi="Arial" w:cs="Arial"/>
          <w:color w:val="FF0000"/>
          <w:sz w:val="20"/>
        </w:rPr>
      </w:pPr>
    </w:p>
    <w:p w:rsidRPr="004042BB" w:rsidR="001C0C2C" w:rsidP="001C0C2C" w:rsidRDefault="001C0C2C" w14:paraId="7FA62105"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 xml:space="preserve">Q15: I know how my work relates to Policy’s goals and priorities. </w:t>
      </w:r>
    </w:p>
    <w:p w:rsidRPr="004042BB" w:rsidR="001C0C2C" w:rsidP="001C0C2C" w:rsidRDefault="001C0C2C" w14:paraId="234DC14B"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78FD131D"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1FD33A92"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Q16: Sr. leadership provides regular feedback on the quality of our products.</w:t>
      </w:r>
      <w:r w:rsidRPr="004042BB">
        <w:rPr>
          <w:rFonts w:ascii="Arial" w:hAnsi="Arial" w:cs="Arial" w:eastAsiaTheme="minorEastAsia"/>
          <w:color w:val="FF0000"/>
          <w:kern w:val="24"/>
          <w:sz w:val="20"/>
        </w:rPr>
        <w:t xml:space="preserve"> </w:t>
      </w:r>
    </w:p>
    <w:p w:rsidRPr="004042BB" w:rsidR="001C0C2C" w:rsidP="001C0C2C" w:rsidRDefault="001C0C2C" w14:paraId="057AB069"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4ECE568E"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5CDB5815"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lastRenderedPageBreak/>
        <w:t>Q17: Policy provides the appropriate training, technology, and processes for efficient work.</w:t>
      </w:r>
      <w:r w:rsidRPr="004042BB">
        <w:rPr>
          <w:rFonts w:ascii="Arial" w:hAnsi="Arial" w:cs="Arial" w:eastAsiaTheme="minorEastAsia"/>
          <w:color w:val="FF0000"/>
          <w:kern w:val="24"/>
          <w:sz w:val="20"/>
        </w:rPr>
        <w:t xml:space="preserve"> </w:t>
      </w:r>
    </w:p>
    <w:p w:rsidRPr="004042BB" w:rsidR="001C0C2C" w:rsidP="001C0C2C" w:rsidRDefault="001C0C2C" w14:paraId="65CEF6F1"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4FE4692C"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08A38CDD"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 xml:space="preserve">Q18: Sr. leadership prioritizes our work and de-emphasizes less important tasks. </w:t>
      </w:r>
    </w:p>
    <w:p w:rsidRPr="004042BB" w:rsidR="001C0C2C" w:rsidP="001C0C2C" w:rsidRDefault="001C0C2C" w14:paraId="055F9F87"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4077BC15"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4C775AC1"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Q19: What are two things Policy could do to improve?</w:t>
      </w:r>
    </w:p>
    <w:p w:rsidRPr="004042BB" w:rsidR="001C0C2C" w:rsidP="001C0C2C" w:rsidRDefault="001C0C2C" w14:paraId="19E171E3" w14:textId="77777777">
      <w:pPr>
        <w:pStyle w:val="NormalWeb"/>
        <w:spacing w:before="0" w:beforeAutospacing="0" w:after="0" w:afterAutospacing="0"/>
        <w:rPr>
          <w:rFonts w:ascii="Arial" w:hAnsi="Arial" w:cs="Arial"/>
          <w:color w:val="FF0000"/>
          <w:sz w:val="20"/>
        </w:rPr>
      </w:pPr>
      <w:r w:rsidRPr="004042BB">
        <w:rPr>
          <w:rFonts w:ascii="Arial" w:hAnsi="Arial" w:cs="Arial" w:eastAsiaTheme="minorEastAsia"/>
          <w:color w:val="FF0000"/>
          <w:kern w:val="24"/>
          <w:sz w:val="20"/>
        </w:rPr>
        <w:t>[Open comment box]</w:t>
      </w:r>
    </w:p>
    <w:p w:rsidRPr="002A4788" w:rsidR="001C0C2C" w:rsidP="00CB2298" w:rsidRDefault="001C0C2C" w14:paraId="794FC5C5" w14:textId="77777777">
      <w:pPr>
        <w:pStyle w:val="NormalWeb"/>
        <w:spacing w:before="0" w:beforeAutospacing="0" w:after="0" w:afterAutospacing="0" w:line="276" w:lineRule="auto"/>
        <w:rPr>
          <w:rFonts w:eastAsiaTheme="minorEastAsia"/>
          <w:kern w:val="24"/>
          <w:sz w:val="26"/>
          <w:szCs w:val="26"/>
        </w:rPr>
      </w:pPr>
    </w:p>
    <w:p w:rsidRPr="00274D8E" w:rsidR="005579A6" w:rsidP="00CB2298" w:rsidRDefault="005579A6" w14:paraId="4194BC95" w14:textId="3A79EC9B">
      <w:pPr>
        <w:pStyle w:val="NormalWeb"/>
        <w:spacing w:before="0" w:beforeAutospacing="0" w:after="0" w:afterAutospacing="0" w:line="276" w:lineRule="auto"/>
        <w:rPr>
          <w:sz w:val="26"/>
          <w:szCs w:val="26"/>
        </w:rPr>
      </w:pPr>
      <w:r w:rsidRPr="002A4788">
        <w:rPr>
          <w:rFonts w:eastAsiaTheme="minorEastAsia"/>
          <w:b/>
          <w:kern w:val="24"/>
          <w:sz w:val="26"/>
          <w:szCs w:val="26"/>
        </w:rPr>
        <w:t xml:space="preserve">Page 4: Policy </w:t>
      </w:r>
    </w:p>
    <w:p w:rsidRPr="002A4788" w:rsidR="005579A6" w:rsidP="00CB2298" w:rsidRDefault="005579A6" w14:paraId="0213825D" w14:textId="24581D9E">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651B11">
        <w:rPr>
          <w:rFonts w:eastAsiaTheme="minorEastAsia"/>
          <w:kern w:val="24"/>
          <w:sz w:val="26"/>
          <w:szCs w:val="26"/>
        </w:rPr>
        <w:t>1</w:t>
      </w:r>
      <w:r w:rsidRPr="002A4788" w:rsidR="003A76F1">
        <w:rPr>
          <w:rFonts w:eastAsiaTheme="minorEastAsia"/>
          <w:kern w:val="24"/>
          <w:sz w:val="26"/>
          <w:szCs w:val="26"/>
        </w:rPr>
        <w:t>4</w:t>
      </w:r>
      <w:r w:rsidRPr="002A4788" w:rsidR="00025FE7">
        <w:rPr>
          <w:rFonts w:eastAsiaTheme="minorEastAsia"/>
          <w:kern w:val="24"/>
          <w:sz w:val="26"/>
          <w:szCs w:val="26"/>
        </w:rPr>
        <w:t xml:space="preserve"> – </w:t>
      </w:r>
      <w:r w:rsidRPr="002A4788">
        <w:rPr>
          <w:rFonts w:eastAsiaTheme="minorEastAsia"/>
          <w:kern w:val="24"/>
          <w:sz w:val="26"/>
          <w:szCs w:val="26"/>
        </w:rPr>
        <w:t xml:space="preserve">I know how my work relates to Policy’s goals and priorities. </w:t>
      </w:r>
    </w:p>
    <w:p w:rsidRPr="002A4788" w:rsidR="00AD465D" w:rsidP="00CB2298" w:rsidRDefault="00D62B95" w14:paraId="13594AD0" w14:textId="64796F34">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Q1</w:t>
      </w:r>
      <w:r w:rsidRPr="002A4788" w:rsidR="003A76F1">
        <w:rPr>
          <w:rFonts w:eastAsiaTheme="minorEastAsia"/>
          <w:kern w:val="24"/>
          <w:sz w:val="26"/>
          <w:szCs w:val="26"/>
        </w:rPr>
        <w:t>5</w:t>
      </w:r>
      <w:r w:rsidRPr="002A4788" w:rsidR="00025FE7">
        <w:rPr>
          <w:rFonts w:eastAsiaTheme="minorEastAsia"/>
          <w:kern w:val="24"/>
          <w:sz w:val="26"/>
          <w:szCs w:val="26"/>
        </w:rPr>
        <w:t xml:space="preserve"> – </w:t>
      </w:r>
      <w:r w:rsidRPr="002A4788">
        <w:rPr>
          <w:rFonts w:eastAsiaTheme="minorEastAsia"/>
          <w:kern w:val="24"/>
          <w:sz w:val="26"/>
          <w:szCs w:val="26"/>
        </w:rPr>
        <w:t xml:space="preserve">I know how my work relates to the Department’s lines of effort (restore military readiness as we build a more lethal force; strengthen alliances and attract new partners; and bring business reforms to the Department of Defense). </w:t>
      </w:r>
    </w:p>
    <w:p w:rsidRPr="00941D0F" w:rsidR="005579A6" w:rsidP="00CB2298" w:rsidRDefault="00D62B95" w14:paraId="417CE248" w14:textId="16B7CE07">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Q1</w:t>
      </w:r>
      <w:r w:rsidRPr="00941D0F" w:rsidR="003A76F1">
        <w:rPr>
          <w:rFonts w:eastAsiaTheme="minorEastAsia"/>
          <w:color w:val="000000" w:themeColor="text1"/>
          <w:kern w:val="24"/>
          <w:sz w:val="26"/>
          <w:szCs w:val="26"/>
        </w:rPr>
        <w:t>6</w:t>
      </w:r>
      <w:r w:rsidRPr="00941D0F" w:rsidR="005579A6">
        <w:rPr>
          <w:rFonts w:eastAsiaTheme="minorEastAsia"/>
          <w:color w:val="000000" w:themeColor="text1"/>
          <w:kern w:val="24"/>
          <w:sz w:val="26"/>
          <w:szCs w:val="26"/>
        </w:rPr>
        <w:t xml:space="preserve"> </w:t>
      </w:r>
      <w:r w:rsidRPr="00941D0F" w:rsidR="00A67893">
        <w:rPr>
          <w:rFonts w:eastAsiaTheme="minorEastAsia"/>
          <w:color w:val="000000" w:themeColor="text1"/>
          <w:kern w:val="24"/>
          <w:sz w:val="26"/>
          <w:szCs w:val="26"/>
        </w:rPr>
        <w:t>–</w:t>
      </w:r>
      <w:r w:rsidRPr="00941D0F" w:rsidR="005579A6">
        <w:rPr>
          <w:rFonts w:eastAsiaTheme="minorEastAsia"/>
          <w:color w:val="000000" w:themeColor="text1"/>
          <w:kern w:val="24"/>
          <w:sz w:val="26"/>
          <w:szCs w:val="26"/>
        </w:rPr>
        <w:t xml:space="preserve"> </w:t>
      </w:r>
      <w:r w:rsidRPr="00941D0F" w:rsidR="00A67893">
        <w:rPr>
          <w:rFonts w:eastAsiaTheme="minorEastAsia"/>
          <w:color w:val="000000" w:themeColor="text1"/>
          <w:kern w:val="24"/>
          <w:sz w:val="26"/>
          <w:szCs w:val="26"/>
        </w:rPr>
        <w:t xml:space="preserve">Policy senior </w:t>
      </w:r>
      <w:r w:rsidRPr="00941D0F" w:rsidR="005579A6">
        <w:rPr>
          <w:rFonts w:eastAsiaTheme="minorEastAsia"/>
          <w:color w:val="000000" w:themeColor="text1"/>
          <w:kern w:val="24"/>
          <w:sz w:val="26"/>
          <w:szCs w:val="26"/>
        </w:rPr>
        <w:t xml:space="preserve">leadership provides regular feedback on the quality of our products.  </w:t>
      </w:r>
    </w:p>
    <w:p w:rsidRPr="00941D0F" w:rsidR="004074CE" w:rsidP="00CB2298" w:rsidRDefault="00D62B95" w14:paraId="6F01BC59" w14:textId="4E488E53">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Q1</w:t>
      </w:r>
      <w:r w:rsidRPr="00941D0F" w:rsidR="003A76F1">
        <w:rPr>
          <w:rFonts w:eastAsiaTheme="minorEastAsia"/>
          <w:color w:val="000000" w:themeColor="text1"/>
          <w:kern w:val="24"/>
          <w:sz w:val="26"/>
          <w:szCs w:val="26"/>
        </w:rPr>
        <w:t>7</w:t>
      </w:r>
      <w:r w:rsidRPr="00941D0F" w:rsidR="00025FE7">
        <w:rPr>
          <w:rFonts w:eastAsiaTheme="minorEastAsia"/>
          <w:color w:val="000000" w:themeColor="text1"/>
          <w:kern w:val="24"/>
          <w:sz w:val="26"/>
          <w:szCs w:val="26"/>
        </w:rPr>
        <w:t xml:space="preserve"> – P</w:t>
      </w:r>
      <w:r w:rsidRPr="00941D0F" w:rsidR="005579A6">
        <w:rPr>
          <w:rFonts w:eastAsiaTheme="minorEastAsia"/>
          <w:color w:val="000000" w:themeColor="text1"/>
          <w:kern w:val="24"/>
          <w:sz w:val="26"/>
          <w:szCs w:val="26"/>
        </w:rPr>
        <w:t xml:space="preserve">olicy provides the training </w:t>
      </w:r>
      <w:r w:rsidRPr="00941D0F" w:rsidR="00633CA8">
        <w:rPr>
          <w:rFonts w:eastAsiaTheme="minorEastAsia"/>
          <w:color w:val="000000" w:themeColor="text1"/>
          <w:kern w:val="24"/>
          <w:sz w:val="26"/>
          <w:szCs w:val="26"/>
        </w:rPr>
        <w:t xml:space="preserve">necessary </w:t>
      </w:r>
      <w:r w:rsidRPr="00941D0F" w:rsidR="005579A6">
        <w:rPr>
          <w:rFonts w:eastAsiaTheme="minorEastAsia"/>
          <w:color w:val="000000" w:themeColor="text1"/>
          <w:kern w:val="24"/>
          <w:sz w:val="26"/>
          <w:szCs w:val="26"/>
        </w:rPr>
        <w:t xml:space="preserve">for </w:t>
      </w:r>
      <w:r w:rsidRPr="00941D0F" w:rsidR="00633CA8">
        <w:rPr>
          <w:rFonts w:eastAsiaTheme="minorEastAsia"/>
          <w:color w:val="000000" w:themeColor="text1"/>
          <w:kern w:val="24"/>
          <w:sz w:val="26"/>
          <w:szCs w:val="26"/>
        </w:rPr>
        <w:t xml:space="preserve">effective and </w:t>
      </w:r>
      <w:r w:rsidRPr="00941D0F" w:rsidR="005579A6">
        <w:rPr>
          <w:rFonts w:eastAsiaTheme="minorEastAsia"/>
          <w:color w:val="000000" w:themeColor="text1"/>
          <w:kern w:val="24"/>
          <w:sz w:val="26"/>
          <w:szCs w:val="26"/>
        </w:rPr>
        <w:t>efficient work</w:t>
      </w:r>
      <w:r w:rsidRPr="00941D0F" w:rsidR="00633CA8">
        <w:rPr>
          <w:rFonts w:eastAsiaTheme="minorEastAsia"/>
          <w:color w:val="000000" w:themeColor="text1"/>
          <w:kern w:val="24"/>
          <w:sz w:val="26"/>
          <w:szCs w:val="26"/>
        </w:rPr>
        <w:t xml:space="preserve">. </w:t>
      </w:r>
    </w:p>
    <w:p w:rsidRPr="00941D0F" w:rsidR="00633CA8" w:rsidP="00633CA8" w:rsidRDefault="00633CA8" w14:paraId="6E808E95" w14:textId="08B0AC9B">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 xml:space="preserve">Q18 – Policy provides the technology necessary for effective and efficient work.  </w:t>
      </w:r>
    </w:p>
    <w:p w:rsidRPr="00941D0F" w:rsidR="00633CA8" w:rsidP="00633CA8" w:rsidRDefault="00633CA8" w14:paraId="54EAE7B5" w14:textId="640D3F30">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 xml:space="preserve">Q19 – Policy provides the processes necessary for effective and efficient work.  </w:t>
      </w:r>
    </w:p>
    <w:p w:rsidRPr="00941D0F" w:rsidR="005579A6" w:rsidP="00CB2298" w:rsidRDefault="00D62B95" w14:paraId="30A38B28" w14:textId="31AEFAC9">
      <w:pPr>
        <w:pStyle w:val="NormalWeb"/>
        <w:spacing w:before="0" w:beforeAutospacing="0" w:after="0" w:afterAutospacing="0" w:line="276" w:lineRule="auto"/>
        <w:rPr>
          <w:rFonts w:eastAsiaTheme="minorEastAsia"/>
          <w:color w:val="000000" w:themeColor="text1"/>
          <w:kern w:val="24"/>
          <w:sz w:val="26"/>
          <w:szCs w:val="26"/>
        </w:rPr>
      </w:pPr>
      <w:r w:rsidRPr="00941D0F">
        <w:rPr>
          <w:rFonts w:eastAsiaTheme="minorEastAsia"/>
          <w:color w:val="000000" w:themeColor="text1"/>
          <w:kern w:val="24"/>
          <w:sz w:val="26"/>
          <w:szCs w:val="26"/>
        </w:rPr>
        <w:t>Q</w:t>
      </w:r>
      <w:r w:rsidRPr="00941D0F" w:rsidR="00633CA8">
        <w:rPr>
          <w:rFonts w:eastAsiaTheme="minorEastAsia"/>
          <w:color w:val="000000" w:themeColor="text1"/>
          <w:kern w:val="24"/>
          <w:sz w:val="26"/>
          <w:szCs w:val="26"/>
        </w:rPr>
        <w:t>20</w:t>
      </w:r>
      <w:r w:rsidRPr="00941D0F" w:rsidR="005579A6">
        <w:rPr>
          <w:rFonts w:eastAsiaTheme="minorEastAsia"/>
          <w:color w:val="000000" w:themeColor="text1"/>
          <w:kern w:val="24"/>
          <w:sz w:val="26"/>
          <w:szCs w:val="26"/>
        </w:rPr>
        <w:t xml:space="preserve"> </w:t>
      </w:r>
      <w:r w:rsidRPr="00941D0F" w:rsidR="00A67893">
        <w:rPr>
          <w:rFonts w:eastAsiaTheme="minorEastAsia"/>
          <w:color w:val="000000" w:themeColor="text1"/>
          <w:kern w:val="24"/>
          <w:sz w:val="26"/>
          <w:szCs w:val="26"/>
        </w:rPr>
        <w:t>–</w:t>
      </w:r>
      <w:r w:rsidRPr="00941D0F" w:rsidR="005579A6">
        <w:rPr>
          <w:rFonts w:eastAsiaTheme="minorEastAsia"/>
          <w:color w:val="000000" w:themeColor="text1"/>
          <w:kern w:val="24"/>
          <w:sz w:val="26"/>
          <w:szCs w:val="26"/>
        </w:rPr>
        <w:t xml:space="preserve"> </w:t>
      </w:r>
      <w:r w:rsidRPr="00941D0F" w:rsidR="00A67893">
        <w:rPr>
          <w:rFonts w:eastAsiaTheme="minorEastAsia"/>
          <w:color w:val="000000" w:themeColor="text1"/>
          <w:kern w:val="24"/>
          <w:sz w:val="26"/>
          <w:szCs w:val="26"/>
        </w:rPr>
        <w:t xml:space="preserve">Policy senior </w:t>
      </w:r>
      <w:r w:rsidRPr="00941D0F" w:rsidR="005579A6">
        <w:rPr>
          <w:rFonts w:eastAsiaTheme="minorEastAsia"/>
          <w:color w:val="000000" w:themeColor="text1"/>
          <w:kern w:val="24"/>
          <w:sz w:val="26"/>
          <w:szCs w:val="26"/>
        </w:rPr>
        <w:t>leadership prioritizes our work and de-emphasizes less important tasks</w:t>
      </w:r>
      <w:r w:rsidRPr="00941D0F" w:rsidR="004074CE">
        <w:rPr>
          <w:rFonts w:eastAsiaTheme="minorEastAsia"/>
          <w:color w:val="000000" w:themeColor="text1"/>
          <w:kern w:val="24"/>
          <w:sz w:val="26"/>
          <w:szCs w:val="26"/>
        </w:rPr>
        <w:t>.</w:t>
      </w:r>
    </w:p>
    <w:p w:rsidRPr="00941D0F" w:rsidR="005579A6" w:rsidP="00CB2298" w:rsidRDefault="002412F0" w14:paraId="60B7216C" w14:textId="2AE44F21">
      <w:pPr>
        <w:pStyle w:val="NormalWeb"/>
        <w:spacing w:before="0" w:beforeAutospacing="0" w:after="0" w:afterAutospacing="0" w:line="276" w:lineRule="auto"/>
        <w:rPr>
          <w:color w:val="000000" w:themeColor="text1"/>
          <w:sz w:val="26"/>
          <w:szCs w:val="26"/>
        </w:rPr>
      </w:pPr>
      <w:r w:rsidRPr="00941D0F">
        <w:rPr>
          <w:rFonts w:eastAsiaTheme="minorEastAsia"/>
          <w:color w:val="000000" w:themeColor="text1"/>
          <w:kern w:val="24"/>
          <w:sz w:val="26"/>
          <w:szCs w:val="26"/>
        </w:rPr>
        <w:t>Q</w:t>
      </w:r>
      <w:r w:rsidRPr="00941D0F" w:rsidR="00633CA8">
        <w:rPr>
          <w:rFonts w:eastAsiaTheme="minorEastAsia"/>
          <w:color w:val="000000" w:themeColor="text1"/>
          <w:kern w:val="24"/>
          <w:sz w:val="26"/>
          <w:szCs w:val="26"/>
        </w:rPr>
        <w:t>21</w:t>
      </w:r>
      <w:r w:rsidRPr="00941D0F" w:rsidR="00025FE7">
        <w:rPr>
          <w:rFonts w:eastAsiaTheme="minorEastAsia"/>
          <w:color w:val="000000" w:themeColor="text1"/>
          <w:kern w:val="24"/>
          <w:sz w:val="26"/>
          <w:szCs w:val="26"/>
        </w:rPr>
        <w:t xml:space="preserve"> – (</w:t>
      </w:r>
      <w:r w:rsidRPr="00941D0F" w:rsidR="00CB2298">
        <w:rPr>
          <w:rFonts w:eastAsiaTheme="minorEastAsia"/>
          <w:i/>
          <w:color w:val="000000" w:themeColor="text1"/>
          <w:kern w:val="24"/>
          <w:sz w:val="26"/>
          <w:szCs w:val="26"/>
        </w:rPr>
        <w:t>OPEN ENDED)</w:t>
      </w:r>
      <w:r w:rsidRPr="00941D0F" w:rsidR="00CB2298">
        <w:rPr>
          <w:rFonts w:eastAsiaTheme="minorEastAsia"/>
          <w:color w:val="000000" w:themeColor="text1"/>
          <w:kern w:val="24"/>
          <w:sz w:val="26"/>
          <w:szCs w:val="26"/>
        </w:rPr>
        <w:t xml:space="preserve"> </w:t>
      </w:r>
      <w:r w:rsidRPr="00941D0F" w:rsidR="005579A6">
        <w:rPr>
          <w:rFonts w:eastAsiaTheme="minorEastAsia"/>
          <w:color w:val="000000" w:themeColor="text1"/>
          <w:kern w:val="24"/>
          <w:sz w:val="26"/>
          <w:szCs w:val="26"/>
        </w:rPr>
        <w:t xml:space="preserve">What are two things Policy </w:t>
      </w:r>
      <w:r w:rsidRPr="00941D0F" w:rsidR="00633CA8">
        <w:rPr>
          <w:rFonts w:eastAsiaTheme="minorEastAsia"/>
          <w:color w:val="000000" w:themeColor="text1"/>
          <w:kern w:val="24"/>
          <w:sz w:val="26"/>
          <w:szCs w:val="26"/>
        </w:rPr>
        <w:t>should stop doing and two things Policy should start doing</w:t>
      </w:r>
      <w:r w:rsidRPr="00941D0F" w:rsidR="005579A6">
        <w:rPr>
          <w:rFonts w:eastAsiaTheme="minorEastAsia"/>
          <w:color w:val="000000" w:themeColor="text1"/>
          <w:kern w:val="24"/>
          <w:sz w:val="26"/>
          <w:szCs w:val="26"/>
        </w:rPr>
        <w:t>?</w:t>
      </w:r>
    </w:p>
    <w:p w:rsidRPr="002A4788" w:rsidR="005579A6" w:rsidP="00CB2298" w:rsidRDefault="005579A6" w14:paraId="6C8A1AE7" w14:textId="77777777">
      <w:pPr>
        <w:pStyle w:val="NormalWeb"/>
        <w:spacing w:before="0" w:beforeAutospacing="0" w:after="0" w:afterAutospacing="0" w:line="276" w:lineRule="auto"/>
        <w:rPr>
          <w:rFonts w:eastAsiaTheme="minorEastAsia"/>
          <w:kern w:val="24"/>
          <w:sz w:val="26"/>
          <w:szCs w:val="26"/>
        </w:rPr>
      </w:pPr>
    </w:p>
    <w:p w:rsidRPr="002A4788" w:rsidR="005579A6" w:rsidP="00CB2298" w:rsidRDefault="005579A6" w14:paraId="0936F4A0" w14:textId="743A6E3A">
      <w:pPr>
        <w:pStyle w:val="NormalWeb"/>
        <w:spacing w:before="0" w:beforeAutospacing="0" w:after="0" w:afterAutospacing="0" w:line="276" w:lineRule="auto"/>
        <w:rPr>
          <w:rFonts w:eastAsiaTheme="minorEastAsia"/>
          <w:kern w:val="24"/>
          <w:sz w:val="26"/>
          <w:szCs w:val="26"/>
        </w:rPr>
      </w:pPr>
      <w:r w:rsidRPr="002A4788">
        <w:rPr>
          <w:rFonts w:eastAsiaTheme="minorEastAsia"/>
          <w:b/>
          <w:kern w:val="24"/>
          <w:sz w:val="26"/>
          <w:szCs w:val="26"/>
        </w:rPr>
        <w:t xml:space="preserve">Page 5: Leadership </w:t>
      </w:r>
      <w:r w:rsidRPr="002A4788" w:rsidR="00025FE7">
        <w:rPr>
          <w:rFonts w:eastAsiaTheme="minorEastAsia"/>
          <w:kern w:val="24"/>
          <w:sz w:val="26"/>
          <w:szCs w:val="26"/>
        </w:rPr>
        <w:t>(</w:t>
      </w:r>
      <w:r w:rsidRPr="00FB150F" w:rsidR="00FB150F">
        <w:rPr>
          <w:rFonts w:eastAsiaTheme="minorEastAsia"/>
          <w:kern w:val="24"/>
          <w:sz w:val="26"/>
          <w:szCs w:val="26"/>
        </w:rPr>
        <w:t>Strongly Disagree; Disagree; Agree; Strongly Agree; Not Enough Information</w:t>
      </w:r>
      <w:r w:rsidRPr="002A4788" w:rsidR="00025FE7">
        <w:rPr>
          <w:rFonts w:eastAsiaTheme="minorEastAsia"/>
          <w:kern w:val="24"/>
          <w:sz w:val="26"/>
          <w:szCs w:val="26"/>
        </w:rPr>
        <w:t xml:space="preserve">; and </w:t>
      </w:r>
      <w:r w:rsidR="00FB150F">
        <w:rPr>
          <w:rFonts w:eastAsiaTheme="minorEastAsia"/>
          <w:kern w:val="24"/>
          <w:sz w:val="26"/>
          <w:szCs w:val="26"/>
        </w:rPr>
        <w:t>N</w:t>
      </w:r>
      <w:r w:rsidRPr="002A4788" w:rsidR="00025FE7">
        <w:rPr>
          <w:rFonts w:eastAsiaTheme="minorEastAsia"/>
          <w:kern w:val="24"/>
          <w:sz w:val="26"/>
          <w:szCs w:val="26"/>
        </w:rPr>
        <w:t xml:space="preserve">ot </w:t>
      </w:r>
      <w:r w:rsidR="00FB150F">
        <w:rPr>
          <w:rFonts w:eastAsiaTheme="minorEastAsia"/>
          <w:kern w:val="24"/>
          <w:sz w:val="26"/>
          <w:szCs w:val="26"/>
        </w:rPr>
        <w:t>A</w:t>
      </w:r>
      <w:r w:rsidRPr="002A4788" w:rsidR="00025FE7">
        <w:rPr>
          <w:rFonts w:eastAsiaTheme="minorEastAsia"/>
          <w:kern w:val="24"/>
          <w:sz w:val="26"/>
          <w:szCs w:val="26"/>
        </w:rPr>
        <w:t>pplicable (N/A))</w:t>
      </w:r>
    </w:p>
    <w:p w:rsidR="00F770EC" w:rsidP="00CB2298" w:rsidRDefault="00025FE7" w14:paraId="14F0ADA1" w14:textId="631F74D9">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 xml:space="preserve">Instructions: </w:t>
      </w:r>
      <w:r w:rsidR="00F770EC">
        <w:rPr>
          <w:rFonts w:eastAsiaTheme="minorEastAsia"/>
          <w:kern w:val="24"/>
          <w:sz w:val="26"/>
          <w:szCs w:val="26"/>
        </w:rPr>
        <w:t xml:space="preserve"> S</w:t>
      </w:r>
      <w:r w:rsidRPr="002A4788" w:rsidR="00837713">
        <w:rPr>
          <w:rFonts w:eastAsiaTheme="minorEastAsia"/>
          <w:kern w:val="24"/>
          <w:sz w:val="26"/>
          <w:szCs w:val="26"/>
        </w:rPr>
        <w:t>elect N/A if you are in the role referenced</w:t>
      </w:r>
      <w:r w:rsidR="00BC1858">
        <w:rPr>
          <w:rFonts w:eastAsiaTheme="minorEastAsia"/>
          <w:kern w:val="24"/>
          <w:sz w:val="26"/>
          <w:szCs w:val="26"/>
        </w:rPr>
        <w:t>.  Answer the question based on the individual who is performing the duties of the role referenced</w:t>
      </w:r>
      <w:r w:rsidR="009132B8">
        <w:rPr>
          <w:rFonts w:eastAsiaTheme="minorEastAsia"/>
          <w:kern w:val="24"/>
          <w:sz w:val="26"/>
          <w:szCs w:val="26"/>
        </w:rPr>
        <w:t>;</w:t>
      </w:r>
      <w:r w:rsidR="00BC1858">
        <w:rPr>
          <w:rFonts w:eastAsiaTheme="minorEastAsia"/>
          <w:kern w:val="24"/>
          <w:sz w:val="26"/>
          <w:szCs w:val="26"/>
        </w:rPr>
        <w:t xml:space="preserve"> </w:t>
      </w:r>
      <w:r w:rsidR="009132B8">
        <w:rPr>
          <w:rFonts w:eastAsiaTheme="minorEastAsia"/>
          <w:kern w:val="24"/>
          <w:sz w:val="26"/>
          <w:szCs w:val="26"/>
        </w:rPr>
        <w:t>s</w:t>
      </w:r>
      <w:r w:rsidR="00F770EC">
        <w:rPr>
          <w:rFonts w:eastAsiaTheme="minorEastAsia"/>
          <w:kern w:val="24"/>
          <w:sz w:val="26"/>
          <w:szCs w:val="26"/>
        </w:rPr>
        <w:t xml:space="preserve">elect N/A if that role is vacant.  </w:t>
      </w:r>
      <w:r w:rsidR="00BC1858">
        <w:rPr>
          <w:rFonts w:eastAsiaTheme="minorEastAsia"/>
          <w:kern w:val="24"/>
          <w:sz w:val="26"/>
          <w:szCs w:val="26"/>
        </w:rPr>
        <w:t xml:space="preserve">If you have any questions, please </w:t>
      </w:r>
      <w:r w:rsidR="009132B8">
        <w:rPr>
          <w:rFonts w:eastAsiaTheme="minorEastAsia"/>
          <w:kern w:val="24"/>
          <w:sz w:val="26"/>
          <w:szCs w:val="26"/>
        </w:rPr>
        <w:t xml:space="preserve">reference the Pulse Survey Leadership Guide or </w:t>
      </w:r>
      <w:r w:rsidR="00BC1858">
        <w:rPr>
          <w:rFonts w:eastAsiaTheme="minorEastAsia"/>
          <w:kern w:val="24"/>
          <w:sz w:val="26"/>
          <w:szCs w:val="26"/>
        </w:rPr>
        <w:t xml:space="preserve">contact </w:t>
      </w:r>
      <w:hyperlink w:history="1" r:id="rId8">
        <w:r w:rsidRPr="001428AD" w:rsidR="00BC1858">
          <w:rPr>
            <w:rStyle w:val="Hyperlink"/>
            <w:rFonts w:eastAsiaTheme="minorEastAsia"/>
            <w:kern w:val="24"/>
            <w:sz w:val="26"/>
            <w:szCs w:val="26"/>
          </w:rPr>
          <w:t>osd.lod@mail.mil</w:t>
        </w:r>
      </w:hyperlink>
      <w:r w:rsidR="00BC1858">
        <w:rPr>
          <w:rFonts w:eastAsiaTheme="minorEastAsia"/>
          <w:kern w:val="24"/>
          <w:sz w:val="26"/>
          <w:szCs w:val="26"/>
        </w:rPr>
        <w:t xml:space="preserve"> for additional guidance.</w:t>
      </w:r>
    </w:p>
    <w:p w:rsidRPr="00274D8E" w:rsidR="00837713" w:rsidP="00CB2298" w:rsidRDefault="00837713" w14:paraId="142220E9" w14:textId="4CB453F3">
      <w:pPr>
        <w:pStyle w:val="NormalWeb"/>
        <w:spacing w:before="0" w:beforeAutospacing="0" w:after="0" w:afterAutospacing="0" w:line="276" w:lineRule="auto"/>
        <w:rPr>
          <w:sz w:val="26"/>
          <w:szCs w:val="26"/>
        </w:rPr>
      </w:pPr>
    </w:p>
    <w:p w:rsidRPr="002A4788" w:rsidR="005579A6" w:rsidP="00CB2298" w:rsidRDefault="005579A6" w14:paraId="1C535666" w14:textId="38B89542">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3A76F1">
        <w:rPr>
          <w:rFonts w:eastAsiaTheme="minorEastAsia"/>
          <w:kern w:val="24"/>
          <w:sz w:val="26"/>
          <w:szCs w:val="26"/>
        </w:rPr>
        <w:t>2</w:t>
      </w:r>
      <w:r w:rsidRPr="002A4788" w:rsidR="00633CA8">
        <w:rPr>
          <w:rFonts w:eastAsiaTheme="minorEastAsia"/>
          <w:kern w:val="24"/>
          <w:sz w:val="26"/>
          <w:szCs w:val="26"/>
        </w:rPr>
        <w:t>2</w:t>
      </w:r>
      <w:r w:rsidRPr="002A4788" w:rsidR="00025FE7">
        <w:rPr>
          <w:rFonts w:eastAsiaTheme="minorEastAsia"/>
          <w:kern w:val="24"/>
          <w:sz w:val="26"/>
          <w:szCs w:val="26"/>
        </w:rPr>
        <w:t xml:space="preserve"> – </w:t>
      </w:r>
      <w:r w:rsidRPr="002A4788">
        <w:rPr>
          <w:rFonts w:eastAsiaTheme="minorEastAsia"/>
          <w:kern w:val="24"/>
          <w:sz w:val="26"/>
          <w:szCs w:val="26"/>
        </w:rPr>
        <w:t xml:space="preserve">My Director provides effective </w:t>
      </w:r>
      <w:r w:rsidRPr="002A4788" w:rsidR="00A67893">
        <w:rPr>
          <w:rFonts w:eastAsiaTheme="minorEastAsia"/>
          <w:kern w:val="24"/>
          <w:sz w:val="26"/>
          <w:szCs w:val="26"/>
        </w:rPr>
        <w:t xml:space="preserve">leadership, </w:t>
      </w:r>
      <w:r w:rsidRPr="002A4788">
        <w:rPr>
          <w:rFonts w:eastAsiaTheme="minorEastAsia"/>
          <w:kern w:val="24"/>
          <w:sz w:val="26"/>
          <w:szCs w:val="26"/>
        </w:rPr>
        <w:t>management</w:t>
      </w:r>
      <w:r w:rsidRPr="002A4788" w:rsidR="00A67893">
        <w:rPr>
          <w:rFonts w:eastAsiaTheme="minorEastAsia"/>
          <w:kern w:val="24"/>
          <w:sz w:val="26"/>
          <w:szCs w:val="26"/>
        </w:rPr>
        <w:t>,</w:t>
      </w:r>
      <w:r w:rsidRPr="002A4788">
        <w:rPr>
          <w:rFonts w:eastAsiaTheme="minorEastAsia"/>
          <w:kern w:val="24"/>
          <w:sz w:val="26"/>
          <w:szCs w:val="26"/>
        </w:rPr>
        <w:t xml:space="preserve"> and communication</w:t>
      </w:r>
      <w:bookmarkStart w:name="_GoBack" w:id="0"/>
      <w:bookmarkEnd w:id="0"/>
      <w:r w:rsidRPr="002A4788">
        <w:rPr>
          <w:rFonts w:eastAsiaTheme="minorEastAsia"/>
          <w:kern w:val="24"/>
          <w:sz w:val="26"/>
          <w:szCs w:val="26"/>
        </w:rPr>
        <w:t xml:space="preserve">. </w:t>
      </w:r>
    </w:p>
    <w:p w:rsidRPr="00274D8E" w:rsidR="005579A6" w:rsidP="00CB2298" w:rsidRDefault="005579A6" w14:paraId="44264A57" w14:textId="1C42E6C3">
      <w:pPr>
        <w:pStyle w:val="NormalWeb"/>
        <w:spacing w:before="0" w:beforeAutospacing="0" w:after="0" w:afterAutospacing="0" w:line="276" w:lineRule="auto"/>
        <w:rPr>
          <w:sz w:val="26"/>
          <w:szCs w:val="26"/>
        </w:rPr>
      </w:pPr>
      <w:r w:rsidRPr="002A4788">
        <w:rPr>
          <w:rFonts w:eastAsiaTheme="minorEastAsia"/>
          <w:kern w:val="24"/>
          <w:sz w:val="26"/>
          <w:szCs w:val="26"/>
        </w:rPr>
        <w:t>Q</w:t>
      </w:r>
      <w:r w:rsidRPr="002A4788" w:rsidR="00DA6E99">
        <w:rPr>
          <w:rFonts w:eastAsiaTheme="minorEastAsia"/>
          <w:kern w:val="24"/>
          <w:sz w:val="26"/>
          <w:szCs w:val="26"/>
        </w:rPr>
        <w:t>2</w:t>
      </w:r>
      <w:r w:rsidRPr="002A4788" w:rsidR="00633CA8">
        <w:rPr>
          <w:rFonts w:eastAsiaTheme="minorEastAsia"/>
          <w:kern w:val="24"/>
          <w:sz w:val="26"/>
          <w:szCs w:val="26"/>
        </w:rPr>
        <w:t>3</w:t>
      </w:r>
      <w:r w:rsidRPr="002A4788" w:rsidR="00025FE7">
        <w:rPr>
          <w:rFonts w:eastAsiaTheme="minorEastAsia"/>
          <w:kern w:val="24"/>
          <w:sz w:val="26"/>
          <w:szCs w:val="26"/>
        </w:rPr>
        <w:t xml:space="preserve"> – </w:t>
      </w:r>
      <w:r w:rsidRPr="002A4788">
        <w:rPr>
          <w:rFonts w:eastAsiaTheme="minorEastAsia"/>
          <w:kern w:val="24"/>
          <w:sz w:val="26"/>
          <w:szCs w:val="26"/>
        </w:rPr>
        <w:t xml:space="preserve">My PD provides effective </w:t>
      </w:r>
      <w:r w:rsidRPr="002A4788" w:rsidR="00A67893">
        <w:rPr>
          <w:rFonts w:eastAsiaTheme="minorEastAsia"/>
          <w:kern w:val="24"/>
          <w:sz w:val="26"/>
          <w:szCs w:val="26"/>
        </w:rPr>
        <w:t xml:space="preserve">leadership, </w:t>
      </w:r>
      <w:r w:rsidRPr="002A4788">
        <w:rPr>
          <w:rFonts w:eastAsiaTheme="minorEastAsia"/>
          <w:kern w:val="24"/>
          <w:sz w:val="26"/>
          <w:szCs w:val="26"/>
        </w:rPr>
        <w:t>management</w:t>
      </w:r>
      <w:r w:rsidRPr="002A4788" w:rsidR="00A67893">
        <w:rPr>
          <w:rFonts w:eastAsiaTheme="minorEastAsia"/>
          <w:kern w:val="24"/>
          <w:sz w:val="26"/>
          <w:szCs w:val="26"/>
        </w:rPr>
        <w:t>,</w:t>
      </w:r>
      <w:r w:rsidRPr="002A4788">
        <w:rPr>
          <w:rFonts w:eastAsiaTheme="minorEastAsia"/>
          <w:kern w:val="24"/>
          <w:sz w:val="26"/>
          <w:szCs w:val="26"/>
        </w:rPr>
        <w:t xml:space="preserve"> and communication. </w:t>
      </w:r>
    </w:p>
    <w:p w:rsidRPr="00274D8E" w:rsidR="005579A6" w:rsidP="00CB2298" w:rsidRDefault="00D62B95" w14:paraId="0BFEC9CB" w14:textId="4D9B7BE3">
      <w:pPr>
        <w:pStyle w:val="NormalWeb"/>
        <w:spacing w:before="0" w:beforeAutospacing="0" w:after="0" w:afterAutospacing="0" w:line="276" w:lineRule="auto"/>
        <w:rPr>
          <w:sz w:val="26"/>
          <w:szCs w:val="26"/>
        </w:rPr>
      </w:pPr>
      <w:r w:rsidRPr="002A4788">
        <w:rPr>
          <w:rFonts w:eastAsiaTheme="minorEastAsia"/>
          <w:kern w:val="24"/>
          <w:sz w:val="26"/>
          <w:szCs w:val="26"/>
        </w:rPr>
        <w:t>Q2</w:t>
      </w:r>
      <w:r w:rsidRPr="002A4788" w:rsidR="00633CA8">
        <w:rPr>
          <w:rFonts w:eastAsiaTheme="minorEastAsia"/>
          <w:kern w:val="24"/>
          <w:sz w:val="26"/>
          <w:szCs w:val="26"/>
        </w:rPr>
        <w:t>4</w:t>
      </w:r>
      <w:r w:rsidRPr="002A4788" w:rsidR="00025FE7">
        <w:rPr>
          <w:rFonts w:eastAsiaTheme="minorEastAsia"/>
          <w:kern w:val="24"/>
          <w:sz w:val="26"/>
          <w:szCs w:val="26"/>
        </w:rPr>
        <w:t xml:space="preserve"> – </w:t>
      </w:r>
      <w:r w:rsidRPr="002A4788" w:rsidR="005579A6">
        <w:rPr>
          <w:rFonts w:eastAsiaTheme="minorEastAsia"/>
          <w:kern w:val="24"/>
          <w:sz w:val="26"/>
          <w:szCs w:val="26"/>
        </w:rPr>
        <w:t xml:space="preserve">My DASD provides effective </w:t>
      </w:r>
      <w:r w:rsidRPr="002A4788" w:rsidR="00A67893">
        <w:rPr>
          <w:rFonts w:eastAsiaTheme="minorEastAsia"/>
          <w:kern w:val="24"/>
          <w:sz w:val="26"/>
          <w:szCs w:val="26"/>
        </w:rPr>
        <w:t xml:space="preserve">leadership, </w:t>
      </w:r>
      <w:r w:rsidRPr="002A4788" w:rsidR="005579A6">
        <w:rPr>
          <w:rFonts w:eastAsiaTheme="minorEastAsia"/>
          <w:kern w:val="24"/>
          <w:sz w:val="26"/>
          <w:szCs w:val="26"/>
        </w:rPr>
        <w:t>management</w:t>
      </w:r>
      <w:r w:rsidRPr="002A4788" w:rsidR="00A67893">
        <w:rPr>
          <w:rFonts w:eastAsiaTheme="minorEastAsia"/>
          <w:kern w:val="24"/>
          <w:sz w:val="26"/>
          <w:szCs w:val="26"/>
        </w:rPr>
        <w:t>,</w:t>
      </w:r>
      <w:r w:rsidRPr="002A4788" w:rsidR="005579A6">
        <w:rPr>
          <w:rFonts w:eastAsiaTheme="minorEastAsia"/>
          <w:kern w:val="24"/>
          <w:sz w:val="26"/>
          <w:szCs w:val="26"/>
        </w:rPr>
        <w:t xml:space="preserve"> and communication. </w:t>
      </w:r>
    </w:p>
    <w:p w:rsidRPr="002A4788" w:rsidR="005579A6" w:rsidP="00CB2298" w:rsidRDefault="005579A6" w14:paraId="48903096" w14:textId="60ECA461">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w:t>
      </w:r>
      <w:r w:rsidRPr="002A4788" w:rsidR="00D62B95">
        <w:rPr>
          <w:rFonts w:eastAsiaTheme="minorEastAsia"/>
          <w:kern w:val="24"/>
          <w:sz w:val="26"/>
          <w:szCs w:val="26"/>
        </w:rPr>
        <w:t>2</w:t>
      </w:r>
      <w:r w:rsidRPr="002A4788" w:rsidR="00633CA8">
        <w:rPr>
          <w:rFonts w:eastAsiaTheme="minorEastAsia"/>
          <w:kern w:val="24"/>
          <w:sz w:val="26"/>
          <w:szCs w:val="26"/>
        </w:rPr>
        <w:t>5</w:t>
      </w:r>
      <w:r w:rsidRPr="002A4788" w:rsidR="00025FE7">
        <w:rPr>
          <w:rFonts w:eastAsiaTheme="minorEastAsia"/>
          <w:kern w:val="24"/>
          <w:sz w:val="26"/>
          <w:szCs w:val="26"/>
        </w:rPr>
        <w:t xml:space="preserve"> – </w:t>
      </w:r>
      <w:r w:rsidRPr="002A4788">
        <w:rPr>
          <w:rFonts w:eastAsiaTheme="minorEastAsia"/>
          <w:kern w:val="24"/>
          <w:sz w:val="26"/>
          <w:szCs w:val="26"/>
        </w:rPr>
        <w:t xml:space="preserve">My </w:t>
      </w:r>
      <w:r w:rsidRPr="002A4788" w:rsidR="00AD465D">
        <w:rPr>
          <w:rFonts w:eastAsiaTheme="minorEastAsia"/>
          <w:kern w:val="24"/>
          <w:sz w:val="26"/>
          <w:szCs w:val="26"/>
        </w:rPr>
        <w:t>PD</w:t>
      </w:r>
      <w:r w:rsidRPr="002A4788">
        <w:rPr>
          <w:rFonts w:eastAsiaTheme="minorEastAsia"/>
          <w:kern w:val="24"/>
          <w:sz w:val="26"/>
          <w:szCs w:val="26"/>
        </w:rPr>
        <w:t xml:space="preserve">ASD provides effective </w:t>
      </w:r>
      <w:r w:rsidRPr="002A4788" w:rsidR="002412F0">
        <w:rPr>
          <w:rFonts w:eastAsiaTheme="minorEastAsia"/>
          <w:kern w:val="24"/>
          <w:sz w:val="26"/>
          <w:szCs w:val="26"/>
        </w:rPr>
        <w:t xml:space="preserve">leadership, </w:t>
      </w:r>
      <w:r w:rsidRPr="002A4788">
        <w:rPr>
          <w:rFonts w:eastAsiaTheme="minorEastAsia"/>
          <w:kern w:val="24"/>
          <w:sz w:val="26"/>
          <w:szCs w:val="26"/>
        </w:rPr>
        <w:t>management</w:t>
      </w:r>
      <w:r w:rsidRPr="002A4788" w:rsidR="002412F0">
        <w:rPr>
          <w:rFonts w:eastAsiaTheme="minorEastAsia"/>
          <w:kern w:val="24"/>
          <w:sz w:val="26"/>
          <w:szCs w:val="26"/>
        </w:rPr>
        <w:t>,</w:t>
      </w:r>
      <w:r w:rsidRPr="002A4788">
        <w:rPr>
          <w:rFonts w:eastAsiaTheme="minorEastAsia"/>
          <w:kern w:val="24"/>
          <w:sz w:val="26"/>
          <w:szCs w:val="26"/>
        </w:rPr>
        <w:t xml:space="preserve"> and communication.</w:t>
      </w:r>
    </w:p>
    <w:p w:rsidRPr="00274D8E" w:rsidR="00BB07E8" w:rsidP="00CB2298" w:rsidRDefault="00BB07E8" w14:paraId="5EA4BB0A" w14:textId="716B132C">
      <w:pPr>
        <w:pStyle w:val="NormalWeb"/>
        <w:spacing w:before="0" w:beforeAutospacing="0" w:after="0" w:afterAutospacing="0" w:line="276" w:lineRule="auto"/>
        <w:rPr>
          <w:sz w:val="26"/>
          <w:szCs w:val="26"/>
        </w:rPr>
      </w:pPr>
      <w:r w:rsidRPr="002A4788">
        <w:rPr>
          <w:rFonts w:eastAsiaTheme="minorEastAsia"/>
          <w:kern w:val="24"/>
          <w:sz w:val="26"/>
          <w:szCs w:val="26"/>
        </w:rPr>
        <w:t>Q</w:t>
      </w:r>
      <w:r w:rsidRPr="002A4788" w:rsidR="00D62B95">
        <w:rPr>
          <w:rFonts w:eastAsiaTheme="minorEastAsia"/>
          <w:kern w:val="24"/>
          <w:sz w:val="26"/>
          <w:szCs w:val="26"/>
        </w:rPr>
        <w:t>2</w:t>
      </w:r>
      <w:r w:rsidRPr="002A4788" w:rsidR="00633CA8">
        <w:rPr>
          <w:rFonts w:eastAsiaTheme="minorEastAsia"/>
          <w:kern w:val="24"/>
          <w:sz w:val="26"/>
          <w:szCs w:val="26"/>
        </w:rPr>
        <w:t>6</w:t>
      </w:r>
      <w:r w:rsidRPr="002A4788" w:rsidR="00025FE7">
        <w:rPr>
          <w:rFonts w:eastAsiaTheme="minorEastAsia"/>
          <w:kern w:val="24"/>
          <w:sz w:val="26"/>
          <w:szCs w:val="26"/>
        </w:rPr>
        <w:t xml:space="preserve"> – </w:t>
      </w:r>
      <w:r w:rsidRPr="002A4788" w:rsidR="00AD465D">
        <w:rPr>
          <w:rFonts w:eastAsiaTheme="minorEastAsia"/>
          <w:kern w:val="24"/>
          <w:sz w:val="26"/>
          <w:szCs w:val="26"/>
        </w:rPr>
        <w:t xml:space="preserve">My </w:t>
      </w:r>
      <w:r w:rsidRPr="002A4788">
        <w:rPr>
          <w:rFonts w:eastAsiaTheme="minorEastAsia"/>
          <w:kern w:val="24"/>
          <w:sz w:val="26"/>
          <w:szCs w:val="26"/>
        </w:rPr>
        <w:t xml:space="preserve">ASD provides effective </w:t>
      </w:r>
      <w:r w:rsidRPr="002A4788" w:rsidR="00A67893">
        <w:rPr>
          <w:rFonts w:eastAsiaTheme="minorEastAsia"/>
          <w:kern w:val="24"/>
          <w:sz w:val="26"/>
          <w:szCs w:val="26"/>
        </w:rPr>
        <w:t xml:space="preserve">leadership, </w:t>
      </w:r>
      <w:r w:rsidRPr="002A4788">
        <w:rPr>
          <w:rFonts w:eastAsiaTheme="minorEastAsia"/>
          <w:kern w:val="24"/>
          <w:sz w:val="26"/>
          <w:szCs w:val="26"/>
        </w:rPr>
        <w:t>management</w:t>
      </w:r>
      <w:r w:rsidRPr="002A4788" w:rsidR="00E74453">
        <w:rPr>
          <w:rFonts w:eastAsiaTheme="minorEastAsia"/>
          <w:kern w:val="24"/>
          <w:sz w:val="26"/>
          <w:szCs w:val="26"/>
        </w:rPr>
        <w:t>,</w:t>
      </w:r>
      <w:r w:rsidRPr="002A4788">
        <w:rPr>
          <w:rFonts w:eastAsiaTheme="minorEastAsia"/>
          <w:kern w:val="24"/>
          <w:sz w:val="26"/>
          <w:szCs w:val="26"/>
        </w:rPr>
        <w:t xml:space="preserve"> and communication.</w:t>
      </w:r>
    </w:p>
    <w:p w:rsidRPr="002A4788" w:rsidR="00DA6E99" w:rsidP="00CB2298" w:rsidRDefault="00DA6E99" w14:paraId="57A1EC55" w14:textId="33CB7B71">
      <w:pPr>
        <w:pStyle w:val="NormalWeb"/>
        <w:spacing w:before="0" w:beforeAutospacing="0" w:after="0" w:afterAutospacing="0" w:line="276" w:lineRule="auto"/>
        <w:rPr>
          <w:rFonts w:eastAsiaTheme="minorEastAsia"/>
          <w:kern w:val="24"/>
          <w:sz w:val="26"/>
          <w:szCs w:val="26"/>
        </w:rPr>
      </w:pPr>
      <w:r w:rsidRPr="002A4788">
        <w:rPr>
          <w:rFonts w:eastAsiaTheme="minorEastAsia"/>
          <w:kern w:val="24"/>
          <w:sz w:val="26"/>
          <w:szCs w:val="26"/>
        </w:rPr>
        <w:t>Q2</w:t>
      </w:r>
      <w:r w:rsidRPr="002A4788" w:rsidR="00633CA8">
        <w:rPr>
          <w:rFonts w:eastAsiaTheme="minorEastAsia"/>
          <w:kern w:val="24"/>
          <w:sz w:val="26"/>
          <w:szCs w:val="26"/>
        </w:rPr>
        <w:t>7</w:t>
      </w:r>
      <w:r w:rsidRPr="002A4788">
        <w:rPr>
          <w:rFonts w:eastAsiaTheme="minorEastAsia"/>
          <w:kern w:val="24"/>
          <w:sz w:val="26"/>
          <w:szCs w:val="26"/>
        </w:rPr>
        <w:t xml:space="preserve"> – DUSDP provides effective leadership, management, and communication. </w:t>
      </w:r>
    </w:p>
    <w:p w:rsidRPr="002A4788" w:rsidR="005579A6" w:rsidP="00CB2298" w:rsidRDefault="005579A6" w14:paraId="04752A2D" w14:textId="204B6CA7">
      <w:pPr>
        <w:pStyle w:val="NormalWeb"/>
        <w:spacing w:before="0" w:beforeAutospacing="0" w:after="0" w:afterAutospacing="0" w:line="276" w:lineRule="auto"/>
        <w:rPr>
          <w:sz w:val="26"/>
          <w:szCs w:val="26"/>
        </w:rPr>
      </w:pPr>
      <w:r w:rsidRPr="002A4788">
        <w:rPr>
          <w:rFonts w:eastAsiaTheme="minorEastAsia"/>
          <w:kern w:val="24"/>
          <w:sz w:val="26"/>
          <w:szCs w:val="26"/>
        </w:rPr>
        <w:t>Q2</w:t>
      </w:r>
      <w:r w:rsidRPr="002A4788" w:rsidR="00633CA8">
        <w:rPr>
          <w:rFonts w:eastAsiaTheme="minorEastAsia"/>
          <w:kern w:val="24"/>
          <w:sz w:val="26"/>
          <w:szCs w:val="26"/>
        </w:rPr>
        <w:t>8</w:t>
      </w:r>
      <w:r w:rsidRPr="002A4788">
        <w:rPr>
          <w:rFonts w:eastAsiaTheme="minorEastAsia"/>
          <w:kern w:val="24"/>
          <w:sz w:val="26"/>
          <w:szCs w:val="26"/>
        </w:rPr>
        <w:t xml:space="preserve"> </w:t>
      </w:r>
      <w:r w:rsidRPr="002A4788" w:rsidR="00E74453">
        <w:rPr>
          <w:rFonts w:eastAsiaTheme="minorEastAsia"/>
          <w:kern w:val="24"/>
          <w:sz w:val="26"/>
          <w:szCs w:val="26"/>
        </w:rPr>
        <w:t>–</w:t>
      </w:r>
      <w:r w:rsidRPr="002A4788" w:rsidR="00DA6E99">
        <w:rPr>
          <w:rFonts w:eastAsiaTheme="minorEastAsia"/>
          <w:kern w:val="24"/>
          <w:sz w:val="26"/>
          <w:szCs w:val="26"/>
        </w:rPr>
        <w:t xml:space="preserve"> </w:t>
      </w:r>
      <w:r w:rsidRPr="002A4788">
        <w:rPr>
          <w:rFonts w:eastAsiaTheme="minorEastAsia"/>
          <w:kern w:val="24"/>
          <w:sz w:val="26"/>
          <w:szCs w:val="26"/>
        </w:rPr>
        <w:t>USDP</w:t>
      </w:r>
      <w:r w:rsidRPr="002A4788" w:rsidR="00DA6E99">
        <w:rPr>
          <w:rFonts w:eastAsiaTheme="minorEastAsia"/>
          <w:kern w:val="24"/>
          <w:sz w:val="26"/>
          <w:szCs w:val="26"/>
        </w:rPr>
        <w:t xml:space="preserve"> </w:t>
      </w:r>
      <w:r w:rsidRPr="002A4788" w:rsidR="0090104D">
        <w:rPr>
          <w:rFonts w:eastAsiaTheme="minorEastAsia"/>
          <w:kern w:val="24"/>
          <w:sz w:val="26"/>
          <w:szCs w:val="26"/>
        </w:rPr>
        <w:t>provide</w:t>
      </w:r>
      <w:r w:rsidRPr="002A4788" w:rsidR="00DA6E99">
        <w:rPr>
          <w:rFonts w:eastAsiaTheme="minorEastAsia"/>
          <w:kern w:val="24"/>
          <w:sz w:val="26"/>
          <w:szCs w:val="26"/>
        </w:rPr>
        <w:t>s</w:t>
      </w:r>
      <w:r w:rsidRPr="002A4788">
        <w:rPr>
          <w:rFonts w:eastAsiaTheme="minorEastAsia"/>
          <w:kern w:val="24"/>
          <w:sz w:val="26"/>
          <w:szCs w:val="26"/>
        </w:rPr>
        <w:t xml:space="preserve"> effective </w:t>
      </w:r>
      <w:r w:rsidRPr="002A4788" w:rsidR="002412F0">
        <w:rPr>
          <w:rFonts w:eastAsiaTheme="minorEastAsia"/>
          <w:kern w:val="24"/>
          <w:sz w:val="26"/>
          <w:szCs w:val="26"/>
        </w:rPr>
        <w:t xml:space="preserve">leadership, </w:t>
      </w:r>
      <w:r w:rsidRPr="002A4788">
        <w:rPr>
          <w:rFonts w:eastAsiaTheme="minorEastAsia"/>
          <w:kern w:val="24"/>
          <w:sz w:val="26"/>
          <w:szCs w:val="26"/>
        </w:rPr>
        <w:t>management</w:t>
      </w:r>
      <w:r w:rsidRPr="002A4788" w:rsidR="002412F0">
        <w:rPr>
          <w:rFonts w:eastAsiaTheme="minorEastAsia"/>
          <w:kern w:val="24"/>
          <w:sz w:val="26"/>
          <w:szCs w:val="26"/>
        </w:rPr>
        <w:t>,</w:t>
      </w:r>
      <w:r w:rsidRPr="002A4788">
        <w:rPr>
          <w:rFonts w:eastAsiaTheme="minorEastAsia"/>
          <w:kern w:val="24"/>
          <w:sz w:val="26"/>
          <w:szCs w:val="26"/>
        </w:rPr>
        <w:t xml:space="preserve"> and communication.  </w:t>
      </w:r>
    </w:p>
    <w:p w:rsidRPr="004042BB" w:rsidR="001C0C2C" w:rsidP="001C0C2C" w:rsidRDefault="001C0C2C" w14:paraId="16931C02"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24A630DA"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Q20: Overall, the director (in my assigned office) provides effective management and communication. </w:t>
      </w:r>
    </w:p>
    <w:p w:rsidRPr="004042BB" w:rsidR="001C0C2C" w:rsidP="001C0C2C" w:rsidRDefault="001C0C2C" w14:paraId="16ACD08C"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7EC94AEB"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0B4C2531"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Q21: Overall, the PD provides effective management and communication. </w:t>
      </w:r>
    </w:p>
    <w:p w:rsidRPr="004042BB" w:rsidR="001C0C2C" w:rsidP="001C0C2C" w:rsidRDefault="001C0C2C" w14:paraId="033B7A2F"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1BCB0517"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568EF6AF"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Q22: Overall, the DASD provides effective management and communication. </w:t>
      </w:r>
    </w:p>
    <w:p w:rsidRPr="004042BB" w:rsidR="001C0C2C" w:rsidP="001C0C2C" w:rsidRDefault="001C0C2C" w14:paraId="459A7250"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51203FA1" w14:textId="77777777">
      <w:pPr>
        <w:pStyle w:val="NormalWeb"/>
        <w:spacing w:before="0" w:beforeAutospacing="0" w:after="0" w:afterAutospacing="0"/>
        <w:rPr>
          <w:rFonts w:ascii="Arial" w:hAnsi="Arial" w:cs="Arial" w:eastAsiaTheme="minorEastAsia"/>
          <w:b/>
          <w:color w:val="FF0000"/>
          <w:kern w:val="24"/>
          <w:sz w:val="20"/>
        </w:rPr>
      </w:pPr>
    </w:p>
    <w:p w:rsidRPr="004042BB" w:rsidR="001C0C2C" w:rsidP="001C0C2C" w:rsidRDefault="001C0C2C" w14:paraId="5D35D1C9"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Q23: Overall, the PDASD provides effective management and communication. </w:t>
      </w:r>
    </w:p>
    <w:p w:rsidRPr="004042BB" w:rsidR="001C0C2C" w:rsidP="001C0C2C" w:rsidRDefault="001C0C2C" w14:paraId="74BE051A"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38D6A4AA" w14:textId="77777777">
      <w:pPr>
        <w:pStyle w:val="NormalWeb"/>
        <w:spacing w:before="0" w:beforeAutospacing="0" w:after="0" w:afterAutospacing="0"/>
        <w:rPr>
          <w:rFonts w:ascii="Arial" w:hAnsi="Arial" w:cs="Arial" w:eastAsiaTheme="minorEastAsia"/>
          <w:b/>
          <w:color w:val="FF0000"/>
          <w:kern w:val="24"/>
          <w:sz w:val="20"/>
        </w:rPr>
      </w:pPr>
    </w:p>
    <w:p w:rsidRPr="004042BB" w:rsidR="001C0C2C" w:rsidP="001C0C2C" w:rsidRDefault="001C0C2C" w14:paraId="1D77EF18"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Q24: Overall, the ASD provides effective management and communication. </w:t>
      </w:r>
    </w:p>
    <w:p w:rsidRPr="004042BB" w:rsidR="001C0C2C" w:rsidP="001C0C2C" w:rsidRDefault="001C0C2C" w14:paraId="1D1C1D53"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5A9DB611" w14:textId="77777777">
      <w:pPr>
        <w:pStyle w:val="NormalWeb"/>
        <w:spacing w:before="0" w:beforeAutospacing="0" w:after="0" w:afterAutospacing="0"/>
        <w:rPr>
          <w:rFonts w:ascii="Arial" w:hAnsi="Arial" w:cs="Arial" w:eastAsiaTheme="minorEastAsia"/>
          <w:b/>
          <w:color w:val="FF0000"/>
          <w:kern w:val="24"/>
          <w:sz w:val="20"/>
        </w:rPr>
      </w:pPr>
    </w:p>
    <w:p w:rsidRPr="004042BB" w:rsidR="001C0C2C" w:rsidP="001C0C2C" w:rsidRDefault="001C0C2C" w14:paraId="6F5E9DDD"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Q25: Overall, PDUSDP provides effective management and communication. </w:t>
      </w:r>
    </w:p>
    <w:p w:rsidRPr="004042BB" w:rsidR="001C0C2C" w:rsidP="001C0C2C" w:rsidRDefault="001C0C2C" w14:paraId="1BDB1283"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3E61DC5E"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4B4FE581" w14:textId="77777777">
      <w:pPr>
        <w:pStyle w:val="NormalWeb"/>
        <w:spacing w:before="0" w:beforeAutospacing="0" w:after="0" w:afterAutospacing="0"/>
        <w:rPr>
          <w:rFonts w:ascii="Arial" w:hAnsi="Arial" w:cs="Arial" w:eastAsiaTheme="minorEastAsia"/>
          <w:b/>
          <w:color w:val="FF0000"/>
          <w:kern w:val="24"/>
          <w:sz w:val="20"/>
        </w:rPr>
      </w:pPr>
      <w:r w:rsidRPr="004042BB">
        <w:rPr>
          <w:rFonts w:ascii="Arial" w:hAnsi="Arial" w:cs="Arial" w:eastAsiaTheme="minorEastAsia"/>
          <w:b/>
          <w:color w:val="FF0000"/>
          <w:kern w:val="24"/>
          <w:sz w:val="20"/>
        </w:rPr>
        <w:t xml:space="preserve">Q26: Overall, USDP provides effective management and communication. </w:t>
      </w:r>
    </w:p>
    <w:p w:rsidRPr="004042BB" w:rsidR="001C0C2C" w:rsidP="001C0C2C" w:rsidRDefault="001C0C2C" w14:paraId="53245A28"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 xml:space="preserve">(1 Strongly Disagree, 2 Disagree, 3 Neutral, 4 Agree, 5 Strongly Agree, N/A) </w:t>
      </w:r>
    </w:p>
    <w:p w:rsidRPr="004042BB" w:rsidR="001C0C2C" w:rsidP="001C0C2C" w:rsidRDefault="001C0C2C" w14:paraId="69899B58" w14:textId="77777777">
      <w:pPr>
        <w:pStyle w:val="NormalWeb"/>
        <w:spacing w:before="0" w:beforeAutospacing="0" w:after="0" w:afterAutospacing="0"/>
        <w:rPr>
          <w:rFonts w:ascii="Arial" w:hAnsi="Arial" w:cs="Arial" w:eastAsiaTheme="minorEastAsia"/>
          <w:color w:val="FF0000"/>
          <w:kern w:val="24"/>
          <w:sz w:val="20"/>
        </w:rPr>
      </w:pPr>
    </w:p>
    <w:p w:rsidRPr="002A4788" w:rsidR="005579A6" w:rsidP="00CB2298" w:rsidRDefault="005579A6" w14:paraId="1DDFA032" w14:textId="77777777">
      <w:pPr>
        <w:pStyle w:val="NormalWeb"/>
        <w:spacing w:before="0" w:beforeAutospacing="0" w:after="0" w:afterAutospacing="0" w:line="276" w:lineRule="auto"/>
        <w:rPr>
          <w:rFonts w:eastAsiaTheme="minorEastAsia"/>
          <w:kern w:val="24"/>
          <w:sz w:val="26"/>
          <w:szCs w:val="26"/>
        </w:rPr>
      </w:pPr>
    </w:p>
    <w:p w:rsidRPr="002A4788" w:rsidR="005579A6" w:rsidP="005B3B8B" w:rsidRDefault="005579A6" w14:paraId="27115936" w14:textId="41B5F860">
      <w:pPr>
        <w:pStyle w:val="NormalWeb"/>
        <w:spacing w:before="0" w:beforeAutospacing="0" w:after="0" w:afterAutospacing="0" w:line="276" w:lineRule="auto"/>
        <w:rPr>
          <w:rFonts w:eastAsiaTheme="minorEastAsia"/>
          <w:b/>
          <w:kern w:val="24"/>
          <w:sz w:val="26"/>
          <w:szCs w:val="26"/>
        </w:rPr>
      </w:pPr>
      <w:r w:rsidRPr="002A4788">
        <w:rPr>
          <w:rFonts w:eastAsiaTheme="minorEastAsia"/>
          <w:b/>
          <w:kern w:val="24"/>
          <w:sz w:val="26"/>
          <w:szCs w:val="26"/>
        </w:rPr>
        <w:t>Page 6:  Any Other Feedback</w:t>
      </w:r>
      <w:r w:rsidRPr="002A4788" w:rsidR="005B3B8B">
        <w:rPr>
          <w:rFonts w:eastAsiaTheme="minorEastAsia"/>
          <w:b/>
          <w:kern w:val="24"/>
          <w:sz w:val="26"/>
          <w:szCs w:val="26"/>
        </w:rPr>
        <w:t>?  Thank you for participating!</w:t>
      </w:r>
    </w:p>
    <w:p w:rsidRPr="004042BB" w:rsidR="001C0C2C" w:rsidP="001C0C2C" w:rsidRDefault="005579A6" w14:paraId="20581F3F" w14:textId="77777777">
      <w:pPr>
        <w:pStyle w:val="NormalWeb"/>
        <w:spacing w:before="0" w:beforeAutospacing="0" w:after="0" w:afterAutospacing="0"/>
        <w:rPr>
          <w:rFonts w:ascii="Arial" w:hAnsi="Arial" w:cs="Arial" w:eastAsiaTheme="minorEastAsia"/>
          <w:color w:val="FF0000"/>
          <w:kern w:val="24"/>
          <w:sz w:val="20"/>
        </w:rPr>
      </w:pPr>
      <w:r w:rsidRPr="002A4788">
        <w:rPr>
          <w:rFonts w:eastAsiaTheme="minorEastAsia"/>
          <w:kern w:val="24"/>
          <w:sz w:val="26"/>
          <w:szCs w:val="26"/>
        </w:rPr>
        <w:t>Q2</w:t>
      </w:r>
      <w:r w:rsidRPr="002A4788" w:rsidR="00633CA8">
        <w:rPr>
          <w:rFonts w:eastAsiaTheme="minorEastAsia"/>
          <w:kern w:val="24"/>
          <w:sz w:val="26"/>
          <w:szCs w:val="26"/>
        </w:rPr>
        <w:t>9</w:t>
      </w:r>
      <w:r w:rsidRPr="002A4788" w:rsidR="00025FE7">
        <w:rPr>
          <w:rFonts w:eastAsiaTheme="minorEastAsia"/>
          <w:kern w:val="24"/>
          <w:sz w:val="26"/>
          <w:szCs w:val="26"/>
        </w:rPr>
        <w:t xml:space="preserve"> – </w:t>
      </w:r>
      <w:r w:rsidRPr="002A4788" w:rsidR="00CB2298">
        <w:rPr>
          <w:rFonts w:eastAsiaTheme="minorEastAsia"/>
          <w:i/>
          <w:kern w:val="24"/>
          <w:sz w:val="26"/>
          <w:szCs w:val="26"/>
        </w:rPr>
        <w:t>(OPEN ENDED)</w:t>
      </w:r>
      <w:r w:rsidRPr="002A4788" w:rsidR="00CB2298">
        <w:rPr>
          <w:rFonts w:eastAsiaTheme="minorEastAsia"/>
          <w:kern w:val="24"/>
          <w:sz w:val="26"/>
          <w:szCs w:val="26"/>
        </w:rPr>
        <w:t xml:space="preserve"> </w:t>
      </w:r>
      <w:r w:rsidRPr="002A4788" w:rsidR="005B3B8B">
        <w:rPr>
          <w:rFonts w:eastAsiaTheme="minorEastAsia"/>
          <w:kern w:val="24"/>
          <w:sz w:val="26"/>
          <w:szCs w:val="26"/>
        </w:rPr>
        <w:t>Do you have a</w:t>
      </w:r>
      <w:r w:rsidRPr="002A4788">
        <w:rPr>
          <w:rFonts w:eastAsiaTheme="minorEastAsia"/>
          <w:kern w:val="24"/>
          <w:sz w:val="26"/>
          <w:szCs w:val="26"/>
        </w:rPr>
        <w:t>ny additional feedback</w:t>
      </w:r>
      <w:r w:rsidRPr="002A4788" w:rsidR="005B3B8B">
        <w:rPr>
          <w:rFonts w:eastAsiaTheme="minorEastAsia"/>
          <w:kern w:val="24"/>
          <w:sz w:val="26"/>
          <w:szCs w:val="26"/>
        </w:rPr>
        <w:t xml:space="preserve"> to share</w:t>
      </w:r>
      <w:r w:rsidRPr="002A4788">
        <w:rPr>
          <w:rFonts w:eastAsiaTheme="minorEastAsia"/>
          <w:kern w:val="24"/>
          <w:sz w:val="26"/>
          <w:szCs w:val="26"/>
        </w:rPr>
        <w:t xml:space="preserve">? </w:t>
      </w:r>
    </w:p>
    <w:p w:rsidRPr="004042BB" w:rsidR="001C0C2C" w:rsidP="001C0C2C" w:rsidRDefault="001C0C2C" w14:paraId="127D5305" w14:textId="77777777">
      <w:pPr>
        <w:pStyle w:val="NormalWeb"/>
        <w:spacing w:before="0" w:beforeAutospacing="0" w:after="0" w:afterAutospacing="0"/>
        <w:rPr>
          <w:rFonts w:ascii="Arial" w:hAnsi="Arial" w:cs="Arial" w:eastAsiaTheme="minorEastAsia"/>
          <w:color w:val="FF0000"/>
          <w:kern w:val="24"/>
          <w:sz w:val="20"/>
        </w:rPr>
      </w:pPr>
    </w:p>
    <w:p w:rsidRPr="004042BB" w:rsidR="001C0C2C" w:rsidP="001C0C2C" w:rsidRDefault="001C0C2C" w14:paraId="6CE6A202"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b/>
          <w:color w:val="FF0000"/>
          <w:kern w:val="24"/>
          <w:sz w:val="20"/>
        </w:rPr>
        <w:t>Q27: Any additional feedback?</w:t>
      </w:r>
      <w:r w:rsidRPr="004042BB">
        <w:rPr>
          <w:rFonts w:ascii="Arial" w:hAnsi="Arial" w:cs="Arial" w:eastAsiaTheme="minorEastAsia"/>
          <w:color w:val="FF0000"/>
          <w:kern w:val="24"/>
          <w:sz w:val="20"/>
        </w:rPr>
        <w:t xml:space="preserve"> </w:t>
      </w:r>
    </w:p>
    <w:p w:rsidRPr="004042BB" w:rsidR="001C0C2C" w:rsidP="001C0C2C" w:rsidRDefault="001C0C2C" w14:paraId="66E21398" w14:textId="77777777">
      <w:pPr>
        <w:pStyle w:val="NormalWeb"/>
        <w:spacing w:before="0" w:beforeAutospacing="0" w:after="0" w:afterAutospacing="0"/>
        <w:rPr>
          <w:rFonts w:ascii="Arial" w:hAnsi="Arial" w:cs="Arial" w:eastAsiaTheme="minorEastAsia"/>
          <w:color w:val="FF0000"/>
          <w:kern w:val="24"/>
          <w:sz w:val="20"/>
        </w:rPr>
      </w:pPr>
      <w:r w:rsidRPr="004042BB">
        <w:rPr>
          <w:rFonts w:ascii="Arial" w:hAnsi="Arial" w:cs="Arial" w:eastAsiaTheme="minorEastAsia"/>
          <w:color w:val="FF0000"/>
          <w:kern w:val="24"/>
          <w:sz w:val="20"/>
        </w:rPr>
        <w:t>[Open comment box]</w:t>
      </w:r>
    </w:p>
    <w:p w:rsidRPr="004042BB" w:rsidR="001C0C2C" w:rsidP="001C0C2C" w:rsidRDefault="001C0C2C" w14:paraId="0A16AB94" w14:textId="77777777">
      <w:pPr>
        <w:pStyle w:val="NormalWeb"/>
        <w:spacing w:before="0" w:beforeAutospacing="0" w:after="0" w:afterAutospacing="0"/>
        <w:rPr>
          <w:rFonts w:ascii="Arial" w:hAnsi="Arial" w:cs="Arial" w:eastAsiaTheme="minorEastAsia"/>
          <w:color w:val="FF0000"/>
          <w:kern w:val="24"/>
          <w:sz w:val="20"/>
        </w:rPr>
      </w:pPr>
    </w:p>
    <w:p w:rsidR="00DF58C1" w:rsidP="00CB2298" w:rsidRDefault="00DF58C1" w14:paraId="5F982530" w14:textId="751E06D5">
      <w:pPr>
        <w:pStyle w:val="NormalWeb"/>
        <w:spacing w:before="0" w:beforeAutospacing="0" w:after="0" w:afterAutospacing="0" w:line="276" w:lineRule="auto"/>
        <w:rPr>
          <w:rFonts w:eastAsiaTheme="minorEastAsia"/>
          <w:kern w:val="24"/>
          <w:sz w:val="26"/>
          <w:szCs w:val="26"/>
        </w:rPr>
      </w:pPr>
    </w:p>
    <w:p w:rsidRPr="00274D8E" w:rsidR="001C0C2C" w:rsidP="00CB2298" w:rsidRDefault="001C0C2C" w14:paraId="1BF9202D" w14:textId="77777777">
      <w:pPr>
        <w:pStyle w:val="NormalWeb"/>
        <w:spacing w:before="0" w:beforeAutospacing="0" w:after="0" w:afterAutospacing="0" w:line="276" w:lineRule="auto"/>
        <w:rPr>
          <w:sz w:val="26"/>
          <w:szCs w:val="26"/>
        </w:rPr>
      </w:pPr>
    </w:p>
    <w:sectPr w:rsidRPr="00274D8E" w:rsidR="001C0C2C" w:rsidSect="003A76F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C7F5" w14:textId="77777777" w:rsidR="004F32A3" w:rsidRDefault="004F32A3" w:rsidP="0076244D">
      <w:pPr>
        <w:spacing w:after="0" w:line="240" w:lineRule="auto"/>
      </w:pPr>
      <w:r>
        <w:separator/>
      </w:r>
    </w:p>
  </w:endnote>
  <w:endnote w:type="continuationSeparator" w:id="0">
    <w:p w14:paraId="3ECBECD5" w14:textId="77777777" w:rsidR="004F32A3" w:rsidRDefault="004F32A3" w:rsidP="0076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66AC" w14:textId="62AECF69" w:rsidR="0076244D" w:rsidRPr="0076244D" w:rsidRDefault="0076244D" w:rsidP="0076244D">
    <w:pPr>
      <w:pStyle w:val="Footer"/>
      <w:jc w:val="center"/>
      <w:rPr>
        <w:rFonts w:ascii="Times New Roman" w:hAnsi="Times New Roman" w:cs="Times New Roman"/>
        <w:i/>
      </w:rPr>
    </w:pPr>
    <w:r w:rsidRPr="0076244D">
      <w:rPr>
        <w:rFonts w:ascii="Times New Roman" w:hAnsi="Times New Roman" w:cs="Times New Roman"/>
        <w:i/>
      </w:rPr>
      <w:t>Deliberative Document: For discussion purposes only.  Draft working papers. Not subject to FOIA release.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CFA8" w14:textId="77777777" w:rsidR="004F32A3" w:rsidRDefault="004F32A3" w:rsidP="0076244D">
      <w:pPr>
        <w:spacing w:after="0" w:line="240" w:lineRule="auto"/>
      </w:pPr>
      <w:r>
        <w:separator/>
      </w:r>
    </w:p>
  </w:footnote>
  <w:footnote w:type="continuationSeparator" w:id="0">
    <w:p w14:paraId="3AE5E42E" w14:textId="77777777" w:rsidR="004F32A3" w:rsidRDefault="004F32A3" w:rsidP="00762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235B9"/>
    <w:multiLevelType w:val="hybridMultilevel"/>
    <w:tmpl w:val="9236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A6"/>
    <w:rsid w:val="00025FE7"/>
    <w:rsid w:val="0004129E"/>
    <w:rsid w:val="00051266"/>
    <w:rsid w:val="00072D0E"/>
    <w:rsid w:val="000B2E2D"/>
    <w:rsid w:val="000C3D40"/>
    <w:rsid w:val="00124FFD"/>
    <w:rsid w:val="00126E27"/>
    <w:rsid w:val="001802F1"/>
    <w:rsid w:val="001B1BD1"/>
    <w:rsid w:val="001C0C2C"/>
    <w:rsid w:val="00213781"/>
    <w:rsid w:val="00222E37"/>
    <w:rsid w:val="00237C5A"/>
    <w:rsid w:val="002412F0"/>
    <w:rsid w:val="002619BA"/>
    <w:rsid w:val="0026567D"/>
    <w:rsid w:val="00274D8E"/>
    <w:rsid w:val="00286727"/>
    <w:rsid w:val="00287F49"/>
    <w:rsid w:val="002A4788"/>
    <w:rsid w:val="002F39D3"/>
    <w:rsid w:val="00326594"/>
    <w:rsid w:val="0032769F"/>
    <w:rsid w:val="003452F3"/>
    <w:rsid w:val="003743A6"/>
    <w:rsid w:val="003A629A"/>
    <w:rsid w:val="003A76F1"/>
    <w:rsid w:val="004042BB"/>
    <w:rsid w:val="004074CE"/>
    <w:rsid w:val="004D2F82"/>
    <w:rsid w:val="004F2515"/>
    <w:rsid w:val="004F32A3"/>
    <w:rsid w:val="005579A6"/>
    <w:rsid w:val="00597315"/>
    <w:rsid w:val="005B3B8B"/>
    <w:rsid w:val="0062029F"/>
    <w:rsid w:val="00633CA8"/>
    <w:rsid w:val="00651B11"/>
    <w:rsid w:val="006604E1"/>
    <w:rsid w:val="006A5E1D"/>
    <w:rsid w:val="00702B83"/>
    <w:rsid w:val="00723942"/>
    <w:rsid w:val="0073551C"/>
    <w:rsid w:val="007429F6"/>
    <w:rsid w:val="0076244D"/>
    <w:rsid w:val="00837713"/>
    <w:rsid w:val="008448A2"/>
    <w:rsid w:val="00847DC1"/>
    <w:rsid w:val="00851284"/>
    <w:rsid w:val="008B4C45"/>
    <w:rsid w:val="008C5CE7"/>
    <w:rsid w:val="008F1601"/>
    <w:rsid w:val="0090104D"/>
    <w:rsid w:val="009132B8"/>
    <w:rsid w:val="0092464F"/>
    <w:rsid w:val="00940B5C"/>
    <w:rsid w:val="00941D0F"/>
    <w:rsid w:val="00973B99"/>
    <w:rsid w:val="009E7699"/>
    <w:rsid w:val="00A17FE8"/>
    <w:rsid w:val="00A4056D"/>
    <w:rsid w:val="00A43E9E"/>
    <w:rsid w:val="00A67893"/>
    <w:rsid w:val="00AC476C"/>
    <w:rsid w:val="00AD465D"/>
    <w:rsid w:val="00AF3176"/>
    <w:rsid w:val="00B43850"/>
    <w:rsid w:val="00BA64BA"/>
    <w:rsid w:val="00BB07E8"/>
    <w:rsid w:val="00BC1858"/>
    <w:rsid w:val="00BD12F3"/>
    <w:rsid w:val="00BE75CE"/>
    <w:rsid w:val="00C2791F"/>
    <w:rsid w:val="00C31548"/>
    <w:rsid w:val="00C608E1"/>
    <w:rsid w:val="00CB0525"/>
    <w:rsid w:val="00CB2298"/>
    <w:rsid w:val="00CB6C81"/>
    <w:rsid w:val="00CE78A8"/>
    <w:rsid w:val="00D13A4D"/>
    <w:rsid w:val="00D31EDB"/>
    <w:rsid w:val="00D528A3"/>
    <w:rsid w:val="00D62B95"/>
    <w:rsid w:val="00DA6E99"/>
    <w:rsid w:val="00DB2448"/>
    <w:rsid w:val="00DF58C1"/>
    <w:rsid w:val="00E151EA"/>
    <w:rsid w:val="00E252EA"/>
    <w:rsid w:val="00E44D9D"/>
    <w:rsid w:val="00E74453"/>
    <w:rsid w:val="00EA61E5"/>
    <w:rsid w:val="00EE5953"/>
    <w:rsid w:val="00EF7601"/>
    <w:rsid w:val="00F025BB"/>
    <w:rsid w:val="00F30FB2"/>
    <w:rsid w:val="00F770EC"/>
    <w:rsid w:val="00FA7296"/>
    <w:rsid w:val="00FB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CFFB"/>
  <w15:docId w15:val="{07148FBE-3B08-43FE-A9BD-1EF4B153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9A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D12F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12F3"/>
    <w:rPr>
      <w:rFonts w:ascii="Calibri" w:hAnsi="Calibri"/>
      <w:szCs w:val="21"/>
    </w:rPr>
  </w:style>
  <w:style w:type="character" w:styleId="CommentReference">
    <w:name w:val="annotation reference"/>
    <w:basedOn w:val="DefaultParagraphFont"/>
    <w:uiPriority w:val="99"/>
    <w:semiHidden/>
    <w:unhideWhenUsed/>
    <w:rsid w:val="002412F0"/>
    <w:rPr>
      <w:sz w:val="16"/>
      <w:szCs w:val="16"/>
    </w:rPr>
  </w:style>
  <w:style w:type="paragraph" w:styleId="CommentText">
    <w:name w:val="annotation text"/>
    <w:basedOn w:val="Normal"/>
    <w:link w:val="CommentTextChar"/>
    <w:uiPriority w:val="99"/>
    <w:semiHidden/>
    <w:unhideWhenUsed/>
    <w:rsid w:val="002412F0"/>
    <w:pPr>
      <w:spacing w:line="240" w:lineRule="auto"/>
    </w:pPr>
    <w:rPr>
      <w:sz w:val="20"/>
      <w:szCs w:val="20"/>
    </w:rPr>
  </w:style>
  <w:style w:type="character" w:customStyle="1" w:styleId="CommentTextChar">
    <w:name w:val="Comment Text Char"/>
    <w:basedOn w:val="DefaultParagraphFont"/>
    <w:link w:val="CommentText"/>
    <w:uiPriority w:val="99"/>
    <w:semiHidden/>
    <w:rsid w:val="002412F0"/>
    <w:rPr>
      <w:sz w:val="20"/>
      <w:szCs w:val="20"/>
    </w:rPr>
  </w:style>
  <w:style w:type="paragraph" w:styleId="CommentSubject">
    <w:name w:val="annotation subject"/>
    <w:basedOn w:val="CommentText"/>
    <w:next w:val="CommentText"/>
    <w:link w:val="CommentSubjectChar"/>
    <w:uiPriority w:val="99"/>
    <w:semiHidden/>
    <w:unhideWhenUsed/>
    <w:rsid w:val="002412F0"/>
    <w:rPr>
      <w:b/>
      <w:bCs/>
    </w:rPr>
  </w:style>
  <w:style w:type="character" w:customStyle="1" w:styleId="CommentSubjectChar">
    <w:name w:val="Comment Subject Char"/>
    <w:basedOn w:val="CommentTextChar"/>
    <w:link w:val="CommentSubject"/>
    <w:uiPriority w:val="99"/>
    <w:semiHidden/>
    <w:rsid w:val="002412F0"/>
    <w:rPr>
      <w:b/>
      <w:bCs/>
      <w:sz w:val="20"/>
      <w:szCs w:val="20"/>
    </w:rPr>
  </w:style>
  <w:style w:type="paragraph" w:styleId="BalloonText">
    <w:name w:val="Balloon Text"/>
    <w:basedOn w:val="Normal"/>
    <w:link w:val="BalloonTextChar"/>
    <w:uiPriority w:val="99"/>
    <w:semiHidden/>
    <w:unhideWhenUsed/>
    <w:rsid w:val="00241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2F0"/>
    <w:rPr>
      <w:rFonts w:ascii="Segoe UI" w:hAnsi="Segoe UI" w:cs="Segoe UI"/>
      <w:sz w:val="18"/>
      <w:szCs w:val="18"/>
    </w:rPr>
  </w:style>
  <w:style w:type="paragraph" w:styleId="Header">
    <w:name w:val="header"/>
    <w:basedOn w:val="Normal"/>
    <w:link w:val="HeaderChar"/>
    <w:uiPriority w:val="99"/>
    <w:unhideWhenUsed/>
    <w:rsid w:val="00762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44D"/>
  </w:style>
  <w:style w:type="paragraph" w:styleId="Footer">
    <w:name w:val="footer"/>
    <w:basedOn w:val="Normal"/>
    <w:link w:val="FooterChar"/>
    <w:uiPriority w:val="99"/>
    <w:unhideWhenUsed/>
    <w:rsid w:val="00762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44D"/>
  </w:style>
  <w:style w:type="character" w:styleId="Hyperlink">
    <w:name w:val="Hyperlink"/>
    <w:basedOn w:val="DefaultParagraphFont"/>
    <w:uiPriority w:val="99"/>
    <w:unhideWhenUsed/>
    <w:rsid w:val="00BC1858"/>
    <w:rPr>
      <w:color w:val="0000FF" w:themeColor="hyperlink"/>
      <w:u w:val="single"/>
    </w:rPr>
  </w:style>
  <w:style w:type="paragraph" w:styleId="Revision">
    <w:name w:val="Revision"/>
    <w:hidden/>
    <w:uiPriority w:val="99"/>
    <w:semiHidden/>
    <w:rsid w:val="00222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667">
      <w:bodyDiv w:val="1"/>
      <w:marLeft w:val="0"/>
      <w:marRight w:val="0"/>
      <w:marTop w:val="0"/>
      <w:marBottom w:val="0"/>
      <w:divBdr>
        <w:top w:val="none" w:sz="0" w:space="0" w:color="auto"/>
        <w:left w:val="none" w:sz="0" w:space="0" w:color="auto"/>
        <w:bottom w:val="none" w:sz="0" w:space="0" w:color="auto"/>
        <w:right w:val="none" w:sz="0" w:space="0" w:color="auto"/>
      </w:divBdr>
    </w:div>
    <w:div w:id="720250672">
      <w:bodyDiv w:val="1"/>
      <w:marLeft w:val="0"/>
      <w:marRight w:val="0"/>
      <w:marTop w:val="0"/>
      <w:marBottom w:val="0"/>
      <w:divBdr>
        <w:top w:val="none" w:sz="0" w:space="0" w:color="auto"/>
        <w:left w:val="none" w:sz="0" w:space="0" w:color="auto"/>
        <w:bottom w:val="none" w:sz="0" w:space="0" w:color="auto"/>
        <w:right w:val="none" w:sz="0" w:space="0" w:color="auto"/>
      </w:divBdr>
    </w:div>
    <w:div w:id="13178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d.lod@mail.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D414-B831-4A05-82C8-330071D2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OSD-PES</dc:creator>
  <cp:lastModifiedBy>Starks, D Kira CTR (USA)</cp:lastModifiedBy>
  <cp:revision>2</cp:revision>
  <cp:lastPrinted>2018-08-23T14:12:00Z</cp:lastPrinted>
  <dcterms:created xsi:type="dcterms:W3CDTF">2021-02-09T20:36:00Z</dcterms:created>
  <dcterms:modified xsi:type="dcterms:W3CDTF">2021-02-09T20:36:00Z</dcterms:modified>
</cp:coreProperties>
</file>