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20B" w:rsidP="000E120B" w:rsidRDefault="000E120B" w14:paraId="6E82FDED" w14:textId="77777777">
      <w:pPr>
        <w:rPr>
          <w:rFonts w:asciiTheme="majorHAnsi" w:hAnsiTheme="majorHAnsi" w:cstheme="majorHAnsi"/>
          <w:b/>
          <w:bCs/>
          <w:i/>
          <w:iCs/>
          <w:sz w:val="20"/>
          <w:szCs w:val="20"/>
        </w:rPr>
      </w:pPr>
    </w:p>
    <w:p w:rsidRPr="0034301A" w:rsidR="000E120B" w:rsidP="000E120B" w:rsidRDefault="000E120B" w14:paraId="32544F2E" w14:textId="77777777">
      <w:pPr>
        <w:rPr>
          <w:rFonts w:asciiTheme="majorHAnsi" w:hAnsiTheme="majorHAnsi" w:cstheme="majorHAnsi"/>
          <w:i/>
          <w:iCs/>
          <w:sz w:val="20"/>
          <w:szCs w:val="20"/>
        </w:rPr>
      </w:pPr>
      <w:r w:rsidRPr="0034301A">
        <w:rPr>
          <w:rFonts w:asciiTheme="majorHAnsi" w:hAnsiTheme="majorHAnsi" w:cstheme="majorHAnsi"/>
          <w:b/>
          <w:bCs/>
          <w:i/>
          <w:iCs/>
          <w:sz w:val="20"/>
          <w:szCs w:val="20"/>
        </w:rPr>
        <w:t xml:space="preserve">User Agreement: </w:t>
      </w:r>
      <w:r w:rsidRPr="0034301A">
        <w:rPr>
          <w:rFonts w:asciiTheme="majorHAnsi" w:hAnsiTheme="majorHAnsi" w:cstheme="majorHAnsi"/>
          <w:i/>
          <w:iCs/>
          <w:sz w:val="20"/>
          <w:szCs w:val="20"/>
        </w:rPr>
        <w:t>For Fiscal Service to speak with the public, we are required to have approval from the Office of Management and Budget. You are not required to respond unless a currently valid OMB approval number is provided. The approval number for this project is XXXXX. This study is estimated to average 1.75 hours. If you have any comments regarding this study, please write to: Bureau of the Fiscal Service, Forms Management Officer, Parkersburg, WV 26106-1328.</w:t>
      </w:r>
    </w:p>
    <w:p w:rsidRPr="0034301A" w:rsidR="000E120B" w:rsidP="000E120B" w:rsidRDefault="000E120B" w14:paraId="676E68B5" w14:textId="77777777">
      <w:pPr>
        <w:rPr>
          <w:rStyle w:val="normaltextrun"/>
          <w:rFonts w:ascii="Arial" w:hAnsi="Arial" w:cs="Arial"/>
          <w:i/>
          <w:iCs/>
          <w:color w:val="373737"/>
          <w:shd w:val="clear" w:color="auto" w:fill="FFFFFF"/>
        </w:rPr>
      </w:pPr>
    </w:p>
    <w:p w:rsidRPr="0034301A" w:rsidR="00CD01E6" w:rsidP="000E120B" w:rsidRDefault="00CD01E6" w14:paraId="1B5590FA" w14:textId="4E5D0816">
      <w:pPr>
        <w:rPr>
          <w:rFonts w:asciiTheme="majorHAnsi" w:hAnsiTheme="majorHAnsi" w:cstheme="majorHAnsi"/>
          <w:b/>
        </w:rPr>
      </w:pPr>
      <w:r w:rsidRPr="0034301A">
        <w:rPr>
          <w:rFonts w:asciiTheme="majorHAnsi" w:hAnsiTheme="majorHAnsi" w:cstheme="majorHAnsi"/>
          <w:b/>
        </w:rPr>
        <w:t>Objective:</w:t>
      </w:r>
    </w:p>
    <w:p w:rsidRPr="0034301A" w:rsidR="00AC6499" w:rsidP="00BF26B2" w:rsidRDefault="00616A2A" w14:paraId="0F7D9D48" w14:textId="61E93A58">
      <w:pPr>
        <w:spacing w:after="120" w:line="276" w:lineRule="auto"/>
        <w:rPr>
          <w:rFonts w:asciiTheme="majorHAnsi" w:hAnsiTheme="majorHAnsi" w:cstheme="majorHAnsi"/>
          <w:bCs/>
          <w:iCs/>
        </w:rPr>
      </w:pPr>
      <w:r w:rsidRPr="0034301A">
        <w:rPr>
          <w:rFonts w:asciiTheme="majorHAnsi" w:hAnsiTheme="majorHAnsi" w:cstheme="majorHAnsi"/>
          <w:bCs/>
          <w:iCs/>
        </w:rPr>
        <w:t>To</w:t>
      </w:r>
      <w:r w:rsidRPr="0034301A" w:rsidR="00CD01E6">
        <w:rPr>
          <w:rFonts w:asciiTheme="majorHAnsi" w:hAnsiTheme="majorHAnsi" w:cstheme="majorHAnsi"/>
          <w:bCs/>
          <w:iCs/>
        </w:rPr>
        <w:t xml:space="preserve"> understand </w:t>
      </w:r>
      <w:r w:rsidRPr="0034301A" w:rsidR="00975CE9">
        <w:rPr>
          <w:rFonts w:asciiTheme="majorHAnsi" w:hAnsiTheme="majorHAnsi" w:cstheme="majorHAnsi"/>
          <w:bCs/>
          <w:iCs/>
        </w:rPr>
        <w:t>participants</w:t>
      </w:r>
      <w:r w:rsidRPr="0034301A" w:rsidR="00CD01E6">
        <w:rPr>
          <w:rFonts w:asciiTheme="majorHAnsi" w:hAnsiTheme="majorHAnsi" w:cstheme="majorHAnsi"/>
          <w:bCs/>
          <w:iCs/>
        </w:rPr>
        <w:t xml:space="preserve"> thoughts regarding brand identity, brand messaging and evaluation of website experiences related to financial services. </w:t>
      </w:r>
      <w:r w:rsidRPr="0034301A" w:rsidR="001D7C3E">
        <w:rPr>
          <w:rFonts w:asciiTheme="majorHAnsi" w:hAnsiTheme="majorHAnsi" w:cstheme="majorHAnsi"/>
          <w:bCs/>
          <w:iCs/>
        </w:rPr>
        <w:t>This</w:t>
      </w:r>
      <w:r w:rsidRPr="0034301A" w:rsidR="00CD01E6">
        <w:rPr>
          <w:rFonts w:asciiTheme="majorHAnsi" w:hAnsiTheme="majorHAnsi" w:cstheme="majorHAnsi"/>
          <w:bCs/>
          <w:iCs/>
        </w:rPr>
        <w:t xml:space="preserve"> will help</w:t>
      </w:r>
      <w:r w:rsidRPr="0034301A" w:rsidR="001D7C3E">
        <w:rPr>
          <w:rFonts w:asciiTheme="majorHAnsi" w:hAnsiTheme="majorHAnsi" w:cstheme="majorHAnsi"/>
          <w:bCs/>
          <w:iCs/>
        </w:rPr>
        <w:t xml:space="preserve"> us</w:t>
      </w:r>
      <w:r w:rsidRPr="0034301A" w:rsidR="00CD01E6">
        <w:rPr>
          <w:rFonts w:asciiTheme="majorHAnsi" w:hAnsiTheme="majorHAnsi" w:cstheme="majorHAnsi"/>
          <w:bCs/>
          <w:iCs/>
        </w:rPr>
        <w:t xml:space="preserve"> create</w:t>
      </w:r>
      <w:r w:rsidRPr="0034301A" w:rsidR="001D7C3E">
        <w:rPr>
          <w:rFonts w:asciiTheme="majorHAnsi" w:hAnsiTheme="majorHAnsi" w:cstheme="majorHAnsi"/>
          <w:bCs/>
          <w:iCs/>
        </w:rPr>
        <w:t xml:space="preserve"> a</w:t>
      </w:r>
      <w:r w:rsidRPr="0034301A" w:rsidR="00CD01E6">
        <w:rPr>
          <w:rFonts w:asciiTheme="majorHAnsi" w:hAnsiTheme="majorHAnsi" w:cstheme="majorHAnsi"/>
          <w:bCs/>
          <w:iCs/>
        </w:rPr>
        <w:t xml:space="preserve"> </w:t>
      </w:r>
      <w:r w:rsidRPr="0034301A" w:rsidR="001D7C3E">
        <w:rPr>
          <w:rFonts w:asciiTheme="majorHAnsi" w:hAnsiTheme="majorHAnsi" w:cstheme="majorHAnsi"/>
          <w:bCs/>
          <w:iCs/>
        </w:rPr>
        <w:t xml:space="preserve">digital </w:t>
      </w:r>
      <w:r w:rsidRPr="0034301A" w:rsidR="00CD01E6">
        <w:rPr>
          <w:rFonts w:asciiTheme="majorHAnsi" w:hAnsiTheme="majorHAnsi" w:cstheme="majorHAnsi"/>
          <w:bCs/>
          <w:iCs/>
        </w:rPr>
        <w:t xml:space="preserve">experience to better meet </w:t>
      </w:r>
      <w:r w:rsidRPr="0034301A" w:rsidR="001D7C3E">
        <w:rPr>
          <w:rFonts w:asciiTheme="majorHAnsi" w:hAnsiTheme="majorHAnsi" w:cstheme="majorHAnsi"/>
          <w:bCs/>
          <w:iCs/>
        </w:rPr>
        <w:t>customer and potential customer</w:t>
      </w:r>
      <w:r w:rsidRPr="0034301A" w:rsidR="00CD01E6">
        <w:rPr>
          <w:rFonts w:asciiTheme="majorHAnsi" w:hAnsiTheme="majorHAnsi" w:cstheme="majorHAnsi"/>
          <w:bCs/>
          <w:iCs/>
        </w:rPr>
        <w:t xml:space="preserve"> needs</w:t>
      </w:r>
      <w:r w:rsidRPr="0034301A" w:rsidR="001D7C3E">
        <w:rPr>
          <w:rFonts w:asciiTheme="majorHAnsi" w:hAnsiTheme="majorHAnsi" w:cstheme="majorHAnsi"/>
          <w:bCs/>
          <w:iCs/>
        </w:rPr>
        <w:t>.</w:t>
      </w:r>
    </w:p>
    <w:p w:rsidRPr="0034301A" w:rsidR="00CD01E6" w:rsidP="000E120B" w:rsidRDefault="00CD01E6" w14:paraId="17F00741" w14:textId="77777777">
      <w:pPr>
        <w:rPr>
          <w:rFonts w:asciiTheme="majorHAnsi" w:hAnsiTheme="majorHAnsi" w:cstheme="majorHAnsi"/>
          <w:b/>
        </w:rPr>
      </w:pPr>
    </w:p>
    <w:p w:rsidRPr="0034301A" w:rsidR="000E120B" w:rsidP="000E120B" w:rsidRDefault="000E120B" w14:paraId="11B3CF28" w14:textId="77777777">
      <w:pPr>
        <w:rPr>
          <w:rFonts w:asciiTheme="majorHAnsi" w:hAnsiTheme="majorHAnsi" w:cstheme="majorHAnsi"/>
          <w:b/>
        </w:rPr>
      </w:pPr>
      <w:r w:rsidRPr="0034301A">
        <w:rPr>
          <w:rFonts w:asciiTheme="majorHAnsi" w:hAnsiTheme="majorHAnsi" w:cstheme="majorHAnsi"/>
          <w:b/>
        </w:rPr>
        <w:t>Community Logistics</w:t>
      </w:r>
    </w:p>
    <w:p w:rsidRPr="0034301A" w:rsidR="00617EF4" w:rsidP="000E120B" w:rsidRDefault="00617EF4" w14:paraId="11B45C09" w14:textId="2AAB09B4">
      <w:pPr>
        <w:spacing w:after="120" w:line="276" w:lineRule="auto"/>
        <w:rPr>
          <w:rFonts w:asciiTheme="majorHAnsi" w:hAnsiTheme="majorHAnsi" w:cstheme="majorHAnsi"/>
        </w:rPr>
      </w:pPr>
      <w:r w:rsidRPr="0034301A">
        <w:rPr>
          <w:rFonts w:asciiTheme="majorHAnsi" w:hAnsiTheme="majorHAnsi" w:cstheme="majorHAnsi"/>
        </w:rPr>
        <w:t xml:space="preserve">The online community platform allows for various qualitative </w:t>
      </w:r>
      <w:r w:rsidRPr="0034301A" w:rsidR="003E212A">
        <w:rPr>
          <w:rFonts w:asciiTheme="majorHAnsi" w:hAnsiTheme="majorHAnsi" w:cstheme="majorHAnsi"/>
        </w:rPr>
        <w:t>and discussion-based activities in a moderated, online environment.</w:t>
      </w:r>
    </w:p>
    <w:p w:rsidRPr="0034301A" w:rsidR="000E120B" w:rsidP="000E120B" w:rsidRDefault="000E120B" w14:paraId="3A1EFE7C" w14:textId="1ADF45BB">
      <w:pPr>
        <w:spacing w:after="120" w:line="276" w:lineRule="auto"/>
        <w:rPr>
          <w:rFonts w:asciiTheme="majorHAnsi" w:hAnsiTheme="majorHAnsi" w:cstheme="majorHAnsi"/>
          <w:b/>
          <w:u w:val="single"/>
        </w:rPr>
      </w:pPr>
      <w:r w:rsidRPr="0034301A">
        <w:rPr>
          <w:rFonts w:asciiTheme="majorHAnsi" w:hAnsiTheme="majorHAnsi" w:cstheme="majorHAnsi"/>
        </w:rPr>
        <w:t>The community will be live for 3 days. All content/activities will be made live at midnight each day. Reminder emails will be sent to those who have not completed all activities each day.</w:t>
      </w:r>
    </w:p>
    <w:p w:rsidRPr="0034301A" w:rsidR="000E120B" w:rsidP="000E120B" w:rsidRDefault="000E120B" w14:paraId="5215A36D" w14:textId="77777777">
      <w:pPr>
        <w:spacing w:after="120" w:line="276" w:lineRule="auto"/>
        <w:rPr>
          <w:rFonts w:asciiTheme="majorHAnsi" w:hAnsiTheme="majorHAnsi" w:cstheme="majorHAnsi"/>
          <w:b/>
          <w:u w:val="single"/>
        </w:rPr>
      </w:pPr>
      <w:r w:rsidRPr="0034301A">
        <w:rPr>
          <w:rFonts w:asciiTheme="majorHAnsi" w:hAnsiTheme="majorHAnsi" w:cstheme="majorHAnsi"/>
        </w:rPr>
        <w:t>Participants will be expected to log in to the community each day to complete activities and answer follow-up questions and probes. Specific timelines and deadlines will be communicated to participants via the community instructions. Total required participation is 1.75 hours.</w:t>
      </w:r>
    </w:p>
    <w:p w:rsidRPr="0034301A" w:rsidR="000E120B" w:rsidP="000E120B" w:rsidRDefault="000E120B" w14:paraId="43C5ADF2" w14:textId="77777777">
      <w:pPr>
        <w:spacing w:line="276" w:lineRule="auto"/>
        <w:rPr>
          <w:rFonts w:asciiTheme="majorHAnsi" w:hAnsiTheme="majorHAnsi" w:cstheme="majorHAnsi"/>
        </w:rPr>
      </w:pPr>
    </w:p>
    <w:p w:rsidRPr="0034301A" w:rsidR="000E120B" w:rsidP="000E120B" w:rsidRDefault="000E120B" w14:paraId="11AEE84C" w14:textId="2C9FDC9F">
      <w:pPr>
        <w:spacing w:line="276" w:lineRule="auto"/>
        <w:rPr>
          <w:rFonts w:asciiTheme="majorHAnsi" w:hAnsiTheme="majorHAnsi" w:cstheme="majorHAnsi"/>
          <w:b/>
          <w:color w:val="000000" w:themeColor="text1"/>
        </w:rPr>
      </w:pPr>
      <w:r w:rsidRPr="0034301A">
        <w:rPr>
          <w:rFonts w:asciiTheme="majorHAnsi" w:hAnsiTheme="majorHAnsi" w:cstheme="majorHAnsi"/>
          <w:b/>
          <w:color w:val="000000" w:themeColor="text1"/>
        </w:rPr>
        <w:br w:type="page"/>
      </w:r>
    </w:p>
    <w:p w:rsidRPr="0034301A" w:rsidR="000E120B" w:rsidP="000E120B" w:rsidRDefault="000E120B" w14:paraId="7E1254BE" w14:textId="77777777">
      <w:pPr>
        <w:rPr>
          <w:rFonts w:asciiTheme="majorHAnsi" w:hAnsiTheme="majorHAnsi" w:cstheme="majorHAnsi"/>
          <w:b/>
          <w:u w:val="single"/>
        </w:rPr>
      </w:pPr>
      <w:r w:rsidRPr="0034301A">
        <w:rPr>
          <w:rFonts w:asciiTheme="majorHAnsi" w:hAnsiTheme="majorHAnsi" w:cstheme="majorHAnsi"/>
          <w:b/>
          <w:u w:val="single"/>
        </w:rPr>
        <w:lastRenderedPageBreak/>
        <w:t>Day 0</w:t>
      </w:r>
    </w:p>
    <w:p w:rsidRPr="0034301A" w:rsidR="000E120B" w:rsidP="000E120B" w:rsidRDefault="000E120B" w14:paraId="2049F283" w14:textId="77777777">
      <w:pPr>
        <w:spacing w:line="276" w:lineRule="auto"/>
        <w:rPr>
          <w:rFonts w:asciiTheme="majorHAnsi" w:hAnsiTheme="majorHAnsi" w:cstheme="majorHAnsi"/>
          <w:color w:val="767171" w:themeColor="background2" w:themeShade="80"/>
        </w:rPr>
      </w:pPr>
      <w:r w:rsidRPr="0034301A">
        <w:rPr>
          <w:rFonts w:asciiTheme="majorHAnsi" w:hAnsiTheme="majorHAnsi" w:cstheme="majorHAnsi"/>
          <w:b/>
          <w:color w:val="767171" w:themeColor="background2" w:themeShade="80"/>
        </w:rPr>
        <w:t>Objectives:</w:t>
      </w:r>
      <w:r w:rsidRPr="0034301A">
        <w:rPr>
          <w:rFonts w:asciiTheme="majorHAnsi" w:hAnsiTheme="majorHAnsi" w:cstheme="majorHAnsi"/>
          <w:color w:val="767171" w:themeColor="background2" w:themeShade="80"/>
        </w:rPr>
        <w:t xml:space="preserve"> Participants will review the introduction page from the moderators welcoming them and explaining its purpose and guidelines. These instructions will be available for review at any time during the three-day study. We’ll also give them the opportunity to get familiar with the platform.</w:t>
      </w:r>
    </w:p>
    <w:p w:rsidRPr="0034301A" w:rsidR="000E120B" w:rsidP="000E120B" w:rsidRDefault="000E120B" w14:paraId="4FE95E3C" w14:textId="77777777">
      <w:pPr>
        <w:spacing w:line="276" w:lineRule="auto"/>
        <w:rPr>
          <w:rFonts w:asciiTheme="majorHAnsi" w:hAnsiTheme="majorHAnsi" w:cstheme="majorHAnsi"/>
          <w:color w:val="767171" w:themeColor="background2" w:themeShade="80"/>
        </w:rPr>
      </w:pPr>
    </w:p>
    <w:p w:rsidRPr="0034301A" w:rsidR="000E120B" w:rsidP="000E120B" w:rsidRDefault="000E120B" w14:paraId="46D10B0C" w14:textId="77777777">
      <w:pPr>
        <w:spacing w:line="276" w:lineRule="auto"/>
        <w:rPr>
          <w:rFonts w:cstheme="minorHAnsi"/>
          <w:b/>
          <w:sz w:val="28"/>
          <w:szCs w:val="28"/>
        </w:rPr>
      </w:pPr>
      <w:r w:rsidRPr="0034301A">
        <w:rPr>
          <w:rFonts w:cstheme="minorHAnsi"/>
          <w:b/>
          <w:sz w:val="28"/>
          <w:szCs w:val="28"/>
        </w:rPr>
        <w:t>Welcome/Instructions (All Participants)</w:t>
      </w:r>
    </w:p>
    <w:p w:rsidRPr="0034301A" w:rsidR="000E120B" w:rsidP="000E120B" w:rsidRDefault="000E120B" w14:paraId="5CA1B0BC" w14:textId="77777777">
      <w:pPr>
        <w:spacing w:after="120" w:line="276" w:lineRule="auto"/>
        <w:rPr>
          <w:rFonts w:asciiTheme="majorHAnsi" w:hAnsiTheme="majorHAnsi" w:cstheme="majorHAnsi"/>
          <w:i/>
        </w:rPr>
      </w:pPr>
      <w:r w:rsidRPr="0034301A">
        <w:rPr>
          <w:rFonts w:asciiTheme="majorHAnsi" w:hAnsiTheme="majorHAnsi" w:cstheme="majorHAnsi"/>
          <w:i/>
        </w:rPr>
        <w:t>Welcome to our online community with participants from across the country! We appreciate your time and we look forward to getting to know you a bit over the next few days. We know that you are busy, so we have set up the community to provide maximum flexibility. There are several of questions and activities that we would like you to complete. You can complete them on your own time throughout the day and from whatever device is most comfortable and practical for you (phone, tablet, desktop, laptop, etc.), but we do ask that you complete all activities on the day they are assigned.</w:t>
      </w:r>
    </w:p>
    <w:p w:rsidRPr="0034301A" w:rsidR="000E120B" w:rsidP="000E120B" w:rsidRDefault="000E120B" w14:paraId="42061348" w14:textId="77777777">
      <w:pPr>
        <w:spacing w:after="120" w:line="276" w:lineRule="auto"/>
        <w:rPr>
          <w:rFonts w:asciiTheme="majorHAnsi" w:hAnsiTheme="majorHAnsi" w:cstheme="majorHAnsi"/>
          <w:i/>
        </w:rPr>
      </w:pPr>
      <w:r w:rsidRPr="0034301A">
        <w:rPr>
          <w:rFonts w:asciiTheme="majorHAnsi" w:hAnsiTheme="majorHAnsi" w:cstheme="majorHAnsi"/>
          <w:i/>
        </w:rPr>
        <w:t xml:space="preserve">It is expected that you will spend approximately 1.75 hours interacting with this community over the next 3 days. </w:t>
      </w:r>
    </w:p>
    <w:p w:rsidRPr="0034301A" w:rsidR="000E120B" w:rsidP="000E120B" w:rsidRDefault="000E120B" w14:paraId="7E1E9C13" w14:textId="77777777">
      <w:pPr>
        <w:spacing w:after="120" w:line="276" w:lineRule="auto"/>
        <w:rPr>
          <w:rFonts w:asciiTheme="majorHAnsi" w:hAnsiTheme="majorHAnsi" w:cstheme="majorHAnsi"/>
          <w:i/>
        </w:rPr>
      </w:pPr>
      <w:r w:rsidRPr="0034301A">
        <w:rPr>
          <w:rFonts w:asciiTheme="majorHAnsi" w:hAnsiTheme="majorHAnsi" w:cstheme="majorHAnsi"/>
          <w:i/>
        </w:rPr>
        <w:t>Over the next three days, we will likely have follow-up questions that will also require responses. Your compensation is tied to your thoughtful completion of all assigned activities and follow-up questions.</w:t>
      </w:r>
    </w:p>
    <w:p w:rsidRPr="0034301A" w:rsidR="000E120B" w:rsidP="003058AA" w:rsidRDefault="000E120B" w14:paraId="6C5FE5A9" w14:textId="0861E229">
      <w:pPr>
        <w:spacing w:after="120" w:line="276" w:lineRule="auto"/>
        <w:rPr>
          <w:rFonts w:asciiTheme="majorHAnsi" w:hAnsiTheme="majorHAnsi" w:cstheme="majorHAnsi"/>
          <w:i/>
        </w:rPr>
      </w:pPr>
      <w:r w:rsidRPr="0034301A">
        <w:rPr>
          <w:rFonts w:asciiTheme="majorHAnsi" w:hAnsiTheme="majorHAnsi" w:cstheme="majorHAnsi"/>
          <w:b/>
          <w:i/>
        </w:rPr>
        <w:t>This week, you will be helping us understand your thoughts regarding brand identity, brand messaging and evaluation of website experiences related to financial services. Your participation will help create products and experiences to better meet your needs and the needs of people like you.</w:t>
      </w:r>
    </w:p>
    <w:p w:rsidRPr="0034301A" w:rsidR="003058AA" w:rsidP="000E120B" w:rsidRDefault="003058AA" w14:paraId="73A71C9F" w14:textId="3DC8978B">
      <w:pPr>
        <w:spacing w:after="120" w:line="276" w:lineRule="auto"/>
        <w:rPr>
          <w:rFonts w:asciiTheme="majorHAnsi" w:hAnsiTheme="majorHAnsi" w:cstheme="majorHAnsi"/>
          <w:i/>
        </w:rPr>
      </w:pPr>
    </w:p>
    <w:p w:rsidRPr="0034301A" w:rsidR="007D09A6" w:rsidRDefault="007D09A6" w14:paraId="363E6E8F" w14:textId="77777777">
      <w:pPr>
        <w:spacing w:after="0" w:line="240" w:lineRule="auto"/>
        <w:rPr>
          <w:rFonts w:cstheme="minorHAnsi"/>
          <w:b/>
          <w:color w:val="000000" w:themeColor="text1"/>
          <w:sz w:val="28"/>
          <w:szCs w:val="28"/>
        </w:rPr>
      </w:pPr>
      <w:r w:rsidRPr="0034301A">
        <w:rPr>
          <w:rFonts w:cstheme="minorHAnsi"/>
          <w:b/>
          <w:color w:val="000000" w:themeColor="text1"/>
          <w:sz w:val="28"/>
          <w:szCs w:val="28"/>
        </w:rPr>
        <w:br w:type="page"/>
      </w:r>
    </w:p>
    <w:p w:rsidRPr="0034301A" w:rsidR="000E120B" w:rsidP="000E120B" w:rsidRDefault="000E120B" w14:paraId="17C12DCF" w14:textId="552E87C5">
      <w:pPr>
        <w:spacing w:after="120" w:line="276" w:lineRule="auto"/>
        <w:rPr>
          <w:rFonts w:cstheme="minorHAnsi"/>
          <w:b/>
          <w:color w:val="000000" w:themeColor="text1"/>
          <w:sz w:val="28"/>
          <w:szCs w:val="28"/>
        </w:rPr>
      </w:pPr>
      <w:r w:rsidRPr="0034301A">
        <w:rPr>
          <w:rFonts w:cstheme="minorHAnsi"/>
          <w:b/>
          <w:color w:val="000000" w:themeColor="text1"/>
          <w:sz w:val="28"/>
          <w:szCs w:val="28"/>
        </w:rPr>
        <w:lastRenderedPageBreak/>
        <w:t>0.1 Opening Discussion</w:t>
      </w:r>
    </w:p>
    <w:p w:rsidRPr="0034301A" w:rsidR="000E120B" w:rsidP="000E120B" w:rsidRDefault="000E120B" w14:paraId="690721C8" w14:textId="0191D811">
      <w:pPr>
        <w:spacing w:after="120" w:line="276" w:lineRule="auto"/>
        <w:rPr>
          <w:rFonts w:asciiTheme="majorHAnsi" w:hAnsiTheme="majorHAnsi" w:cstheme="majorHAnsi"/>
          <w:i/>
          <w:color w:val="000000" w:themeColor="text1"/>
        </w:rPr>
      </w:pPr>
      <w:r w:rsidRPr="0034301A">
        <w:rPr>
          <w:rFonts w:asciiTheme="majorHAnsi" w:hAnsiTheme="majorHAnsi" w:cstheme="majorHAnsi"/>
          <w:i/>
          <w:color w:val="000000" w:themeColor="text1"/>
        </w:rPr>
        <w:t>This week, we’re going to discuss your thoughts about brand and digital experiences related to financial service providers.  To get to know everyone and familiarize yourself with the platform, we have a short, introductory exercise.</w:t>
      </w:r>
    </w:p>
    <w:p w:rsidRPr="0034301A" w:rsidR="000E120B" w:rsidP="000E120B" w:rsidRDefault="000E120B" w14:paraId="51A7EFB7" w14:textId="77777777">
      <w:pPr>
        <w:pStyle w:val="ListParagraph"/>
        <w:numPr>
          <w:ilvl w:val="0"/>
          <w:numId w:val="8"/>
        </w:numPr>
        <w:spacing w:after="120" w:line="276" w:lineRule="auto"/>
        <w:rPr>
          <w:rFonts w:asciiTheme="majorHAnsi" w:hAnsiTheme="majorHAnsi" w:cstheme="majorHAnsi"/>
          <w:i/>
          <w:color w:val="000000" w:themeColor="text1"/>
        </w:rPr>
      </w:pPr>
      <w:r w:rsidRPr="0034301A">
        <w:rPr>
          <w:rFonts w:asciiTheme="majorHAnsi" w:hAnsiTheme="majorHAnsi" w:cstheme="majorHAnsi"/>
          <w:i/>
          <w:color w:val="000000" w:themeColor="text1"/>
        </w:rPr>
        <w:t>Briefly introduce yourself (first name only, state).</w:t>
      </w:r>
    </w:p>
    <w:p w:rsidRPr="0034301A" w:rsidR="000E120B" w:rsidP="000E120B" w:rsidRDefault="000E120B" w14:paraId="32A41533" w14:textId="0CA84647">
      <w:pPr>
        <w:pStyle w:val="ListParagraph"/>
        <w:numPr>
          <w:ilvl w:val="0"/>
          <w:numId w:val="8"/>
        </w:numPr>
        <w:spacing w:after="120" w:line="276" w:lineRule="auto"/>
        <w:rPr>
          <w:rFonts w:asciiTheme="majorHAnsi" w:hAnsiTheme="majorHAnsi" w:cstheme="majorHAnsi"/>
          <w:i/>
          <w:color w:val="000000" w:themeColor="text1"/>
        </w:rPr>
      </w:pPr>
      <w:r w:rsidRPr="0034301A">
        <w:rPr>
          <w:rFonts w:asciiTheme="majorHAnsi" w:hAnsiTheme="majorHAnsi" w:cstheme="majorHAnsi"/>
          <w:i/>
          <w:color w:val="000000" w:themeColor="text1"/>
        </w:rPr>
        <w:t>We’re going to begin with some easy, fun, maybe even a bit therapeutic questions to get you in the groove of our community. Think about your favorite financial services brand</w:t>
      </w:r>
      <w:r w:rsidRPr="0034301A" w:rsidR="00855F76">
        <w:rPr>
          <w:rFonts w:asciiTheme="majorHAnsi" w:hAnsiTheme="majorHAnsi" w:cstheme="majorHAnsi"/>
          <w:i/>
          <w:color w:val="000000" w:themeColor="text1"/>
        </w:rPr>
        <w:t xml:space="preserve"> (don’t tell us what it is!)</w:t>
      </w:r>
      <w:r w:rsidRPr="0034301A">
        <w:rPr>
          <w:rFonts w:asciiTheme="majorHAnsi" w:hAnsiTheme="majorHAnsi" w:cstheme="majorHAnsi"/>
          <w:i/>
          <w:color w:val="000000" w:themeColor="text1"/>
        </w:rPr>
        <w:t>.   Describe why you like this brand, focusing on the brand elements (e.g. logo, color, etc.) and experience they provide (e.g. website, etc.). Don’t overthink it, just describe the brand and experience and why it resonates with you.</w:t>
      </w:r>
    </w:p>
    <w:p w:rsidRPr="0034301A" w:rsidR="000E120B" w:rsidP="000E120B" w:rsidRDefault="000E120B" w14:paraId="5BCE1793" w14:textId="77777777">
      <w:pPr>
        <w:pStyle w:val="ListParagraph"/>
        <w:numPr>
          <w:ilvl w:val="0"/>
          <w:numId w:val="8"/>
        </w:numPr>
        <w:spacing w:after="120" w:line="276" w:lineRule="auto"/>
        <w:rPr>
          <w:rFonts w:asciiTheme="majorHAnsi" w:hAnsiTheme="majorHAnsi" w:cstheme="majorHAnsi"/>
          <w:i/>
          <w:color w:val="000000" w:themeColor="text1"/>
        </w:rPr>
      </w:pPr>
      <w:r w:rsidRPr="0034301A">
        <w:rPr>
          <w:rFonts w:asciiTheme="majorHAnsi" w:hAnsiTheme="majorHAnsi" w:cstheme="majorHAnsi"/>
          <w:i/>
          <w:color w:val="000000" w:themeColor="text1"/>
        </w:rPr>
        <w:t>Once you’ve finished, please take a few minutes to scan other responses and “like” and/or comment on responses that are particularly relevant to you.</w:t>
      </w:r>
    </w:p>
    <w:p w:rsidRPr="0034301A" w:rsidR="000E120B" w:rsidP="000E120B" w:rsidRDefault="000E120B" w14:paraId="0C6B3846" w14:textId="77777777">
      <w:pPr>
        <w:autoSpaceDE w:val="0"/>
        <w:autoSpaceDN w:val="0"/>
        <w:adjustRightInd w:val="0"/>
        <w:spacing w:after="0" w:line="276" w:lineRule="auto"/>
        <w:rPr>
          <w:rFonts w:cstheme="minorHAnsi"/>
          <w:b/>
          <w:bCs/>
          <w:sz w:val="28"/>
          <w:szCs w:val="28"/>
        </w:rPr>
      </w:pPr>
    </w:p>
    <w:p w:rsidRPr="0034301A" w:rsidR="000E120B" w:rsidP="000E120B" w:rsidRDefault="000E120B" w14:paraId="085A8F0E" w14:textId="77777777">
      <w:pPr>
        <w:autoSpaceDE w:val="0"/>
        <w:autoSpaceDN w:val="0"/>
        <w:adjustRightInd w:val="0"/>
        <w:spacing w:after="0" w:line="276" w:lineRule="auto"/>
        <w:rPr>
          <w:rFonts w:cstheme="minorHAnsi"/>
          <w:b/>
          <w:sz w:val="28"/>
          <w:szCs w:val="28"/>
        </w:rPr>
      </w:pPr>
      <w:r w:rsidRPr="0034301A">
        <w:rPr>
          <w:rFonts w:cstheme="minorHAnsi"/>
          <w:b/>
          <w:bCs/>
          <w:sz w:val="28"/>
          <w:szCs w:val="28"/>
        </w:rPr>
        <w:t>Day 1: Reactions</w:t>
      </w:r>
      <w:r w:rsidRPr="0034301A">
        <w:rPr>
          <w:rFonts w:cstheme="minorHAnsi"/>
          <w:b/>
          <w:sz w:val="28"/>
          <w:szCs w:val="28"/>
        </w:rPr>
        <w:t xml:space="preserve"> to logos and messages</w:t>
      </w:r>
    </w:p>
    <w:p w:rsidRPr="0034301A" w:rsidR="000E120B" w:rsidP="000E120B" w:rsidRDefault="000E120B" w14:paraId="152EB35A" w14:textId="77777777">
      <w:pPr>
        <w:autoSpaceDE w:val="0"/>
        <w:autoSpaceDN w:val="0"/>
        <w:adjustRightInd w:val="0"/>
        <w:spacing w:after="0" w:line="276" w:lineRule="auto"/>
        <w:ind w:left="360"/>
        <w:rPr>
          <w:rFonts w:ascii="Arial" w:hAnsi="Arial" w:cs="Arial"/>
          <w:u w:val="single"/>
        </w:rPr>
      </w:pPr>
    </w:p>
    <w:p w:rsidRPr="0034301A" w:rsidR="000E120B" w:rsidP="14439FDF" w:rsidRDefault="000E120B" w14:paraId="3BA33E11" w14:textId="7D32DFB6">
      <w:pPr>
        <w:autoSpaceDE w:val="0"/>
        <w:autoSpaceDN w:val="0"/>
        <w:adjustRightInd w:val="0"/>
        <w:spacing w:after="0" w:line="276" w:lineRule="auto"/>
        <w:rPr>
          <w:rFonts w:asciiTheme="majorHAnsi" w:hAnsiTheme="majorHAnsi" w:cstheme="majorBidi"/>
          <w:i/>
          <w:iCs/>
        </w:rPr>
      </w:pPr>
      <w:r w:rsidRPr="0034301A">
        <w:rPr>
          <w:rFonts w:asciiTheme="majorHAnsi" w:hAnsiTheme="majorHAnsi" w:cstheme="majorBidi"/>
          <w:i/>
          <w:iCs/>
          <w:u w:val="single"/>
        </w:rPr>
        <w:t>Objectives:</w:t>
      </w:r>
      <w:r w:rsidRPr="0034301A">
        <w:rPr>
          <w:rFonts w:asciiTheme="majorHAnsi" w:hAnsiTheme="majorHAnsi" w:cstheme="majorBidi"/>
          <w:i/>
          <w:iCs/>
        </w:rPr>
        <w:t xml:space="preserve"> </w:t>
      </w:r>
      <w:r w:rsidRPr="0034301A" w:rsidR="00DA6701">
        <w:rPr>
          <w:rFonts w:asciiTheme="majorHAnsi" w:hAnsiTheme="majorHAnsi" w:cstheme="majorBidi"/>
          <w:i/>
          <w:iCs/>
        </w:rPr>
        <w:t xml:space="preserve">Understand </w:t>
      </w:r>
      <w:r w:rsidRPr="0034301A" w:rsidR="5C542CF8">
        <w:rPr>
          <w:rFonts w:asciiTheme="majorHAnsi" w:hAnsiTheme="majorHAnsi" w:cstheme="majorBidi"/>
          <w:i/>
          <w:iCs/>
        </w:rPr>
        <w:t>participants’ preferences, perceptions, and associations of logos and their visual aspects</w:t>
      </w:r>
      <w:r w:rsidRPr="0034301A">
        <w:rPr>
          <w:rFonts w:asciiTheme="majorHAnsi" w:hAnsiTheme="majorHAnsi" w:cstheme="majorBidi"/>
          <w:i/>
          <w:iCs/>
        </w:rPr>
        <w:t xml:space="preserve"> (e.g. visual focus, color scheme, etc.), plus perceptions</w:t>
      </w:r>
      <w:r w:rsidRPr="0034301A" w:rsidR="0E28FF7B">
        <w:rPr>
          <w:rFonts w:asciiTheme="majorHAnsi" w:hAnsiTheme="majorHAnsi" w:cstheme="majorBidi"/>
          <w:i/>
          <w:iCs/>
        </w:rPr>
        <w:t>, relevance,</w:t>
      </w:r>
      <w:r w:rsidRPr="0034301A">
        <w:rPr>
          <w:rFonts w:asciiTheme="majorHAnsi" w:hAnsiTheme="majorHAnsi" w:cstheme="majorBidi"/>
          <w:i/>
          <w:iCs/>
        </w:rPr>
        <w:t xml:space="preserve"> and associations of brand messages.</w:t>
      </w:r>
    </w:p>
    <w:p w:rsidRPr="0034301A" w:rsidR="000E120B" w:rsidP="14439FDF" w:rsidRDefault="000E120B" w14:paraId="0090D8C3" w14:textId="77777777">
      <w:pPr>
        <w:autoSpaceDE w:val="0"/>
        <w:autoSpaceDN w:val="0"/>
        <w:adjustRightInd w:val="0"/>
        <w:spacing w:after="0" w:line="276" w:lineRule="auto"/>
        <w:rPr>
          <w:rFonts w:asciiTheme="majorHAnsi" w:hAnsiTheme="majorHAnsi" w:cstheme="majorBidi"/>
          <w:i/>
          <w:iCs/>
        </w:rPr>
      </w:pPr>
    </w:p>
    <w:p w:rsidRPr="0034301A" w:rsidR="000E120B" w:rsidP="14439FDF" w:rsidRDefault="000E120B" w14:paraId="4FD8685C" w14:textId="15184253">
      <w:pPr>
        <w:autoSpaceDE w:val="0"/>
        <w:autoSpaceDN w:val="0"/>
        <w:adjustRightInd w:val="0"/>
        <w:spacing w:after="0" w:line="276" w:lineRule="auto"/>
        <w:rPr>
          <w:rFonts w:asciiTheme="majorHAnsi" w:hAnsiTheme="majorHAnsi" w:cstheme="majorBidi"/>
          <w:i/>
          <w:iCs/>
          <w:u w:val="single"/>
        </w:rPr>
      </w:pPr>
      <w:r w:rsidRPr="0034301A">
        <w:rPr>
          <w:rFonts w:asciiTheme="majorHAnsi" w:hAnsiTheme="majorHAnsi" w:cstheme="majorBidi"/>
          <w:i/>
          <w:iCs/>
          <w:u w:val="single"/>
        </w:rPr>
        <w:t>Activity Breakdown:</w:t>
      </w:r>
      <w:r w:rsidRPr="0034301A">
        <w:rPr>
          <w:rFonts w:asciiTheme="majorHAnsi" w:hAnsiTheme="majorHAnsi" w:cstheme="majorBidi"/>
          <w:i/>
          <w:iCs/>
        </w:rPr>
        <w:t xml:space="preserve"> Two-part activity that will require each participant to evaluate all stimuli presented within Activity 1.1 and Activity 1.2.</w:t>
      </w:r>
    </w:p>
    <w:p w:rsidRPr="0034301A" w:rsidR="000E120B" w:rsidP="14439FDF" w:rsidRDefault="000E120B" w14:paraId="3C28821E" w14:textId="77777777">
      <w:pPr>
        <w:autoSpaceDE w:val="0"/>
        <w:autoSpaceDN w:val="0"/>
        <w:adjustRightInd w:val="0"/>
        <w:spacing w:after="0" w:line="276" w:lineRule="auto"/>
        <w:rPr>
          <w:rFonts w:asciiTheme="majorHAnsi" w:hAnsiTheme="majorHAnsi" w:cstheme="majorBidi"/>
          <w:i/>
          <w:iCs/>
        </w:rPr>
      </w:pPr>
    </w:p>
    <w:p w:rsidRPr="0034301A" w:rsidR="000E120B" w:rsidP="7AB3A72A" w:rsidRDefault="000E120B" w14:paraId="225A3059" w14:textId="0520352C">
      <w:pPr>
        <w:autoSpaceDE w:val="0"/>
        <w:autoSpaceDN w:val="0"/>
        <w:adjustRightInd w:val="0"/>
        <w:spacing w:after="0" w:line="276" w:lineRule="auto"/>
        <w:rPr>
          <w:rFonts w:asciiTheme="majorHAnsi" w:hAnsiTheme="majorHAnsi" w:cstheme="majorBidi"/>
          <w:i/>
          <w:iCs/>
        </w:rPr>
      </w:pPr>
      <w:r w:rsidRPr="0034301A">
        <w:rPr>
          <w:rFonts w:asciiTheme="majorHAnsi" w:hAnsiTheme="majorHAnsi" w:cstheme="majorBidi"/>
          <w:i/>
          <w:iCs/>
          <w:u w:val="single"/>
        </w:rPr>
        <w:t>Stimuli Overview:</w:t>
      </w:r>
      <w:r w:rsidRPr="0034301A">
        <w:rPr>
          <w:rFonts w:asciiTheme="majorHAnsi" w:hAnsiTheme="majorHAnsi" w:cstheme="majorBidi"/>
          <w:i/>
          <w:iCs/>
        </w:rPr>
        <w:t xml:space="preserve"> 2-3 logo concepts &amp; 3-5 brand messaging concepts of varying lengths and foundational pillars/themes.</w:t>
      </w:r>
    </w:p>
    <w:p w:rsidRPr="0034301A" w:rsidR="000E120B" w:rsidP="000E120B" w:rsidRDefault="000E120B" w14:paraId="78FD8319" w14:textId="77777777">
      <w:pPr>
        <w:autoSpaceDE w:val="0"/>
        <w:autoSpaceDN w:val="0"/>
        <w:adjustRightInd w:val="0"/>
        <w:spacing w:after="0" w:line="276" w:lineRule="auto"/>
        <w:rPr>
          <w:rFonts w:asciiTheme="majorHAnsi" w:hAnsiTheme="majorHAnsi" w:cstheme="majorHAnsi"/>
          <w:b/>
        </w:rPr>
      </w:pPr>
    </w:p>
    <w:p w:rsidRPr="0034301A" w:rsidR="00EA02C3" w:rsidP="00EA02C3" w:rsidRDefault="00EA02C3" w14:paraId="76C20302" w14:textId="77777777">
      <w:pPr>
        <w:spacing w:after="120" w:line="276" w:lineRule="auto"/>
        <w:rPr>
          <w:rFonts w:asciiTheme="majorHAnsi" w:hAnsiTheme="majorHAnsi" w:cstheme="majorHAnsi"/>
          <w:b/>
          <w:color w:val="000000" w:themeColor="text1"/>
        </w:rPr>
      </w:pPr>
      <w:r w:rsidRPr="0034301A">
        <w:rPr>
          <w:rFonts w:asciiTheme="majorHAnsi" w:hAnsiTheme="majorHAnsi" w:cstheme="majorHAnsi"/>
          <w:b/>
          <w:color w:val="000000" w:themeColor="text1"/>
        </w:rPr>
        <w:t xml:space="preserve">1.1 Logo Visual Associations – Private </w:t>
      </w:r>
    </w:p>
    <w:p w:rsidRPr="0034301A" w:rsidR="00EA02C3" w:rsidP="00EA02C3" w:rsidRDefault="00EA02C3" w14:paraId="0BFA6368" w14:textId="77777777">
      <w:pPr>
        <w:pStyle w:val="paragraph"/>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We’re going to show you several logo designs for a hypothetical financial provider. For each logo, we’ll ask you a series of questions and engage in activities to understand your thoughts about each one. Trust your gut, don’t overthink it. While we want your complete answers, trust your gut and don’t overthink it.</w:t>
      </w:r>
    </w:p>
    <w:p w:rsidRPr="0034301A" w:rsidR="00EA02C3" w:rsidP="00EA02C3" w:rsidRDefault="00EA02C3" w14:paraId="1FC4540A" w14:textId="77777777">
      <w:pPr>
        <w:pStyle w:val="paragraph"/>
        <w:spacing w:before="0" w:beforeAutospacing="0" w:after="0" w:afterAutospacing="0" w:line="276" w:lineRule="auto"/>
        <w:textAlignment w:val="baseline"/>
        <w:rPr>
          <w:rFonts w:asciiTheme="majorHAnsi" w:hAnsiTheme="majorHAnsi" w:cstheme="majorHAnsi"/>
          <w:color w:val="000000" w:themeColor="text1"/>
          <w:sz w:val="22"/>
          <w:szCs w:val="22"/>
        </w:rPr>
      </w:pPr>
    </w:p>
    <w:p w:rsidRPr="0034301A" w:rsidR="00EA02C3" w:rsidP="00EA02C3" w:rsidRDefault="00EA02C3" w14:paraId="49D8D382" w14:textId="77777777">
      <w:p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NOTE: Randomize order of logos.</w:t>
      </w:r>
    </w:p>
    <w:p w:rsidRPr="0034301A" w:rsidR="00EA02C3" w:rsidP="14439FDF" w:rsidRDefault="3BFA9728" w14:paraId="1E36EDD5" w14:textId="151539DD">
      <w:pPr>
        <w:pStyle w:val="paragraph"/>
        <w:spacing w:before="0" w:beforeAutospacing="0" w:after="0" w:afterAutospacing="0" w:line="276" w:lineRule="auto"/>
        <w:textAlignment w:val="baseline"/>
        <w:rPr>
          <w:rFonts w:asciiTheme="majorHAnsi" w:hAnsiTheme="majorHAnsi" w:cstheme="majorBidi"/>
          <w:color w:val="000000" w:themeColor="text1"/>
          <w:sz w:val="22"/>
          <w:szCs w:val="22"/>
        </w:rPr>
      </w:pPr>
      <w:r w:rsidRPr="0034301A">
        <w:rPr>
          <w:rFonts w:asciiTheme="majorHAnsi" w:hAnsiTheme="majorHAnsi" w:cstheme="majorBidi"/>
          <w:color w:val="000000" w:themeColor="text1"/>
          <w:sz w:val="22"/>
          <w:szCs w:val="22"/>
        </w:rPr>
        <w:t>[</w:t>
      </w:r>
      <w:r w:rsidRPr="0034301A" w:rsidR="00EA02C3">
        <w:rPr>
          <w:rFonts w:asciiTheme="majorHAnsi" w:hAnsiTheme="majorHAnsi" w:cstheme="majorBidi"/>
          <w:color w:val="000000" w:themeColor="text1"/>
          <w:sz w:val="22"/>
          <w:szCs w:val="22"/>
        </w:rPr>
        <w:t>INPUT LOGO OPTIONS</w:t>
      </w:r>
      <w:r w:rsidRPr="0034301A" w:rsidR="16F83FD2">
        <w:rPr>
          <w:rFonts w:asciiTheme="majorHAnsi" w:hAnsiTheme="majorHAnsi" w:cstheme="majorBidi"/>
          <w:color w:val="000000" w:themeColor="text1"/>
          <w:sz w:val="22"/>
          <w:szCs w:val="22"/>
        </w:rPr>
        <w:t>]</w:t>
      </w:r>
      <w:r w:rsidRPr="0034301A" w:rsidR="00EA02C3">
        <w:rPr>
          <w:rFonts w:asciiTheme="majorHAnsi" w:hAnsiTheme="majorHAnsi" w:cstheme="majorBidi"/>
          <w:color w:val="000000" w:themeColor="text1"/>
          <w:sz w:val="22"/>
          <w:szCs w:val="22"/>
        </w:rPr>
        <w:t xml:space="preserve"> </w:t>
      </w:r>
    </w:p>
    <w:p w:rsidRPr="0034301A" w:rsidR="00EA02C3" w:rsidP="00EA02C3" w:rsidRDefault="00EA02C3" w14:paraId="3C4EC26C" w14:textId="77777777">
      <w:pPr>
        <w:pStyle w:val="paragraph"/>
        <w:spacing w:before="0" w:beforeAutospacing="0" w:after="0" w:afterAutospacing="0" w:line="276" w:lineRule="auto"/>
        <w:textAlignment w:val="baseline"/>
        <w:rPr>
          <w:rFonts w:asciiTheme="majorHAnsi" w:hAnsiTheme="majorHAnsi" w:cstheme="majorHAnsi"/>
          <w:color w:val="000000" w:themeColor="text1"/>
          <w:sz w:val="22"/>
          <w:szCs w:val="22"/>
        </w:rPr>
      </w:pPr>
    </w:p>
    <w:p w:rsidRPr="0034301A" w:rsidR="00EA02C3" w:rsidP="14439FDF" w:rsidRDefault="00EA02C3" w14:paraId="7D8CE967" w14:textId="45B7CE8C">
      <w:pPr>
        <w:pStyle w:val="paragraph"/>
        <w:numPr>
          <w:ilvl w:val="0"/>
          <w:numId w:val="11"/>
        </w:numPr>
        <w:spacing w:before="0" w:beforeAutospacing="0" w:after="0" w:afterAutospacing="0" w:line="276" w:lineRule="auto"/>
        <w:rPr>
          <w:rFonts w:asciiTheme="majorHAnsi" w:hAnsiTheme="majorHAnsi" w:eastAsiaTheme="minorEastAsia" w:cstheme="majorBidi"/>
          <w:color w:val="000000" w:themeColor="text1"/>
          <w:sz w:val="22"/>
          <w:szCs w:val="22"/>
        </w:rPr>
      </w:pPr>
      <w:r w:rsidRPr="0034301A">
        <w:rPr>
          <w:rFonts w:asciiTheme="majorHAnsi" w:hAnsiTheme="majorHAnsi" w:cstheme="majorBidi"/>
          <w:color w:val="000000" w:themeColor="text1"/>
          <w:sz w:val="22"/>
          <w:szCs w:val="22"/>
        </w:rPr>
        <w:t>What 3-5 words first come to mind when you look at this logo?</w:t>
      </w:r>
    </w:p>
    <w:p w:rsidRPr="0034301A" w:rsidR="00EA02C3" w:rsidP="00EA02C3" w:rsidRDefault="00EA02C3" w14:paraId="41B2B9A6" w14:textId="049BA837">
      <w:pPr>
        <w:pStyle w:val="paragraph"/>
        <w:numPr>
          <w:ilvl w:val="0"/>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Where is your eye first drawn? Use the green pins to mark the spot(s) that you focus on.</w:t>
      </w:r>
    </w:p>
    <w:p w:rsidRPr="0034301A" w:rsidR="00EA02C3" w:rsidP="00EA02C3" w:rsidRDefault="00EA02C3" w14:paraId="21E31778" w14:textId="77777777">
      <w:pPr>
        <w:pStyle w:val="paragraph"/>
        <w:numPr>
          <w:ilvl w:val="0"/>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Do you believe this logo is unique? Why or why not?</w:t>
      </w:r>
    </w:p>
    <w:p w:rsidRPr="0034301A" w:rsidR="00EA02C3" w:rsidP="00EA02C3" w:rsidRDefault="00EA02C3" w14:paraId="20082499" w14:textId="77777777">
      <w:pPr>
        <w:pStyle w:val="paragraph"/>
        <w:numPr>
          <w:ilvl w:val="0"/>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How visually appealing is the logo?</w:t>
      </w:r>
    </w:p>
    <w:p w:rsidRPr="0034301A" w:rsidR="00EA02C3" w:rsidP="00EA02C3" w:rsidRDefault="00EA02C3" w14:paraId="7370B86D"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lastRenderedPageBreak/>
        <w:t>Extremely appealing</w:t>
      </w:r>
    </w:p>
    <w:p w:rsidRPr="0034301A" w:rsidR="00EA02C3" w:rsidP="00EA02C3" w:rsidRDefault="00EA02C3" w14:paraId="46602C4D"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Very appealing</w:t>
      </w:r>
    </w:p>
    <w:p w:rsidRPr="0034301A" w:rsidR="00EA02C3" w:rsidP="00EA02C3" w:rsidRDefault="00EA02C3" w14:paraId="729065CE"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Somewhat appealing</w:t>
      </w:r>
    </w:p>
    <w:p w:rsidRPr="0034301A" w:rsidR="00EA02C3" w:rsidP="00EA02C3" w:rsidRDefault="00EA02C3" w14:paraId="289E75E4"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Not so appealing</w:t>
      </w:r>
    </w:p>
    <w:p w:rsidRPr="0034301A" w:rsidR="00EA02C3" w:rsidP="00EA02C3" w:rsidRDefault="00EA02C3" w14:paraId="621D6E96"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Not appealing at all</w:t>
      </w:r>
    </w:p>
    <w:p w:rsidRPr="0034301A" w:rsidR="00EA02C3" w:rsidP="00EA02C3" w:rsidRDefault="00EA02C3" w14:paraId="1E286AA1" w14:textId="77777777">
      <w:pPr>
        <w:pStyle w:val="paragraph"/>
        <w:numPr>
          <w:ilvl w:val="0"/>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What, if anything, would you change about it?</w:t>
      </w:r>
    </w:p>
    <w:p w:rsidRPr="0034301A" w:rsidR="00EA02C3" w:rsidP="00EA02C3" w:rsidRDefault="00EA02C3" w14:paraId="0F8F58D1" w14:textId="77777777">
      <w:pPr>
        <w:pStyle w:val="paragraph"/>
        <w:numPr>
          <w:ilvl w:val="0"/>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Thinking about the logo overall, which of the following describes your feelings about it?</w:t>
      </w:r>
    </w:p>
    <w:p w:rsidRPr="0034301A" w:rsidR="00EA02C3" w:rsidP="00EA02C3" w:rsidRDefault="00EA02C3" w14:paraId="094EF17E"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Like it very much</w:t>
      </w:r>
    </w:p>
    <w:p w:rsidRPr="0034301A" w:rsidR="00EA02C3" w:rsidP="00EA02C3" w:rsidRDefault="00EA02C3" w14:paraId="34931EA7"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Like it somewhat</w:t>
      </w:r>
    </w:p>
    <w:p w:rsidRPr="0034301A" w:rsidR="00EA02C3" w:rsidP="00EA02C3" w:rsidRDefault="00EA02C3" w14:paraId="0B0BC922"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Feel neutral about it</w:t>
      </w:r>
    </w:p>
    <w:p w:rsidRPr="0034301A" w:rsidR="00EA02C3" w:rsidP="00EA02C3" w:rsidRDefault="00EA02C3" w14:paraId="5E2FD65F"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Dislike it somewhat</w:t>
      </w:r>
    </w:p>
    <w:p w:rsidRPr="0034301A" w:rsidR="00EA02C3" w:rsidP="00EA02C3" w:rsidRDefault="00EA02C3" w14:paraId="6C3FDD1D"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Dislike it very much</w:t>
      </w:r>
    </w:p>
    <w:p w:rsidRPr="0034301A" w:rsidR="00EA02C3" w:rsidP="00EA02C3" w:rsidRDefault="00EA02C3" w14:paraId="6912A33C" w14:textId="77777777">
      <w:pPr>
        <w:pStyle w:val="paragraph"/>
        <w:numPr>
          <w:ilvl w:val="0"/>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If this logo had a personality, what would it be like and why?</w:t>
      </w:r>
    </w:p>
    <w:p w:rsidRPr="0034301A" w:rsidR="00EA02C3" w:rsidP="061C8523" w:rsidRDefault="00EA02C3" w14:paraId="0B0D1ED3" w14:textId="77777777">
      <w:pPr>
        <w:pStyle w:val="paragraph"/>
        <w:numPr>
          <w:ilvl w:val="0"/>
          <w:numId w:val="11"/>
        </w:numPr>
        <w:spacing w:before="0" w:beforeAutospacing="0" w:after="0" w:afterAutospacing="0" w:line="276" w:lineRule="auto"/>
        <w:textAlignment w:val="baseline"/>
        <w:rPr>
          <w:rFonts w:asciiTheme="majorHAnsi" w:hAnsiTheme="majorHAnsi" w:cstheme="majorBidi"/>
          <w:color w:val="000000" w:themeColor="text1"/>
          <w:sz w:val="22"/>
          <w:szCs w:val="22"/>
        </w:rPr>
      </w:pPr>
      <w:r w:rsidRPr="0034301A">
        <w:rPr>
          <w:rFonts w:asciiTheme="majorHAnsi" w:hAnsiTheme="majorHAnsi" w:cstheme="majorBidi"/>
          <w:color w:val="000000" w:themeColor="text1"/>
          <w:sz w:val="22"/>
          <w:szCs w:val="22"/>
        </w:rPr>
        <w:t>What other brands come to mind when you see this logo?</w:t>
      </w:r>
    </w:p>
    <w:p w:rsidRPr="0034301A" w:rsidR="00EA02C3" w:rsidP="061C8523" w:rsidRDefault="00EA02C3" w14:paraId="116438F5" w14:textId="77777777">
      <w:pPr>
        <w:pStyle w:val="paragraph"/>
        <w:numPr>
          <w:ilvl w:val="0"/>
          <w:numId w:val="11"/>
        </w:numPr>
        <w:spacing w:before="0" w:beforeAutospacing="0" w:after="0" w:afterAutospacing="0" w:line="276" w:lineRule="auto"/>
        <w:textAlignment w:val="baseline"/>
        <w:rPr>
          <w:rFonts w:asciiTheme="majorHAnsi" w:hAnsiTheme="majorHAnsi" w:cstheme="majorBidi"/>
          <w:color w:val="000000" w:themeColor="text1"/>
          <w:sz w:val="22"/>
          <w:szCs w:val="22"/>
        </w:rPr>
      </w:pPr>
      <w:r w:rsidRPr="0034301A">
        <w:rPr>
          <w:rFonts w:asciiTheme="majorHAnsi" w:hAnsiTheme="majorHAnsi" w:cstheme="majorBidi"/>
          <w:color w:val="000000" w:themeColor="text1"/>
          <w:sz w:val="22"/>
          <w:szCs w:val="22"/>
        </w:rPr>
        <w:t>How relevant is this logo to your financial wants and needs?</w:t>
      </w:r>
    </w:p>
    <w:p w:rsidRPr="0034301A" w:rsidR="00EA02C3" w:rsidP="00EA02C3" w:rsidRDefault="00EA02C3" w14:paraId="4CE9BA3D"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Extremely relevant</w:t>
      </w:r>
    </w:p>
    <w:p w:rsidRPr="0034301A" w:rsidR="00EA02C3" w:rsidP="00EA02C3" w:rsidRDefault="00EA02C3" w14:paraId="3D9A8895"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Very relevant</w:t>
      </w:r>
    </w:p>
    <w:p w:rsidRPr="0034301A" w:rsidR="00EA02C3" w:rsidP="00EA02C3" w:rsidRDefault="00EA02C3" w14:paraId="6C768E79"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Somewhat relevant</w:t>
      </w:r>
    </w:p>
    <w:p w:rsidRPr="0034301A" w:rsidR="00EA02C3" w:rsidP="00EA02C3" w:rsidRDefault="00EA02C3" w14:paraId="1B44A9B3"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Not so relevant</w:t>
      </w:r>
    </w:p>
    <w:p w:rsidRPr="0034301A" w:rsidR="00EA02C3" w:rsidP="00EA02C3" w:rsidRDefault="00EA02C3" w14:paraId="342F07AD"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Not at all relevant</w:t>
      </w:r>
    </w:p>
    <w:p w:rsidRPr="0034301A" w:rsidR="00EA02C3" w:rsidP="061C8523" w:rsidRDefault="00EA02C3" w14:paraId="0B4654EA" w14:textId="40A65B8E">
      <w:pPr>
        <w:pStyle w:val="paragraph"/>
        <w:numPr>
          <w:ilvl w:val="0"/>
          <w:numId w:val="11"/>
        </w:numPr>
        <w:spacing w:before="0" w:beforeAutospacing="0" w:after="0" w:afterAutospacing="0" w:line="276" w:lineRule="auto"/>
        <w:textAlignment w:val="baseline"/>
        <w:rPr>
          <w:rFonts w:asciiTheme="majorHAnsi" w:hAnsiTheme="majorHAnsi" w:cstheme="majorBidi"/>
          <w:color w:val="000000" w:themeColor="text1"/>
          <w:sz w:val="22"/>
          <w:szCs w:val="22"/>
        </w:rPr>
      </w:pPr>
      <w:r w:rsidRPr="0034301A">
        <w:rPr>
          <w:rFonts w:asciiTheme="majorHAnsi" w:hAnsiTheme="majorHAnsi" w:cstheme="majorBidi"/>
          <w:color w:val="000000" w:themeColor="text1"/>
          <w:sz w:val="22"/>
          <w:szCs w:val="22"/>
        </w:rPr>
        <w:t xml:space="preserve">If a financial product with this logo </w:t>
      </w:r>
      <w:r w:rsidRPr="0034301A" w:rsidR="00DA6701">
        <w:rPr>
          <w:rFonts w:asciiTheme="majorHAnsi" w:hAnsiTheme="majorHAnsi" w:cstheme="majorBidi"/>
          <w:color w:val="000000" w:themeColor="text1"/>
          <w:sz w:val="22"/>
          <w:szCs w:val="22"/>
        </w:rPr>
        <w:t>was</w:t>
      </w:r>
      <w:r w:rsidRPr="0034301A">
        <w:rPr>
          <w:rFonts w:asciiTheme="majorHAnsi" w:hAnsiTheme="majorHAnsi" w:cstheme="majorBidi"/>
          <w:color w:val="000000" w:themeColor="text1"/>
          <w:sz w:val="22"/>
          <w:szCs w:val="22"/>
        </w:rPr>
        <w:t xml:space="preserve"> available today, how likely would you be to </w:t>
      </w:r>
      <w:r w:rsidRPr="0034301A" w:rsidR="00C262EE">
        <w:rPr>
          <w:rFonts w:asciiTheme="majorHAnsi" w:hAnsiTheme="majorHAnsi" w:cstheme="majorBidi"/>
          <w:color w:val="000000" w:themeColor="text1"/>
          <w:sz w:val="22"/>
          <w:szCs w:val="22"/>
        </w:rPr>
        <w:t>consider</w:t>
      </w:r>
      <w:r w:rsidRPr="0034301A">
        <w:rPr>
          <w:rFonts w:asciiTheme="majorHAnsi" w:hAnsiTheme="majorHAnsi" w:cstheme="majorBidi"/>
          <w:color w:val="000000" w:themeColor="text1"/>
          <w:sz w:val="22"/>
          <w:szCs w:val="22"/>
        </w:rPr>
        <w:t xml:space="preserve"> the product based on the logo?</w:t>
      </w:r>
    </w:p>
    <w:p w:rsidRPr="0034301A" w:rsidR="00EA02C3" w:rsidP="00EA02C3" w:rsidRDefault="00EA02C3" w14:paraId="2434390D"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Extremely likely</w:t>
      </w:r>
    </w:p>
    <w:p w:rsidRPr="0034301A" w:rsidR="00EA02C3" w:rsidP="00EA02C3" w:rsidRDefault="00EA02C3" w14:paraId="027D695D"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Very likely</w:t>
      </w:r>
    </w:p>
    <w:p w:rsidRPr="0034301A" w:rsidR="00EA02C3" w:rsidP="00EA02C3" w:rsidRDefault="00EA02C3" w14:paraId="203FCCC2"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Somewhat likely</w:t>
      </w:r>
    </w:p>
    <w:p w:rsidRPr="0034301A" w:rsidR="00EA02C3" w:rsidP="00EA02C3" w:rsidRDefault="00EA02C3" w14:paraId="4A9EFC41"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Not so likely</w:t>
      </w:r>
    </w:p>
    <w:p w:rsidRPr="0034301A" w:rsidR="00EA02C3" w:rsidP="00EA02C3" w:rsidRDefault="00EA02C3" w14:paraId="504028EC" w14:textId="77777777">
      <w:pPr>
        <w:pStyle w:val="paragraph"/>
        <w:numPr>
          <w:ilvl w:val="1"/>
          <w:numId w:val="11"/>
        </w:numPr>
        <w:spacing w:before="0" w:beforeAutospacing="0" w:after="0" w:afterAutospacing="0" w:line="276" w:lineRule="auto"/>
        <w:textAlignment w:val="baseline"/>
        <w:rPr>
          <w:rFonts w:asciiTheme="majorHAnsi" w:hAnsiTheme="majorHAnsi" w:cstheme="majorHAnsi"/>
          <w:color w:val="000000" w:themeColor="text1"/>
          <w:sz w:val="22"/>
          <w:szCs w:val="22"/>
        </w:rPr>
      </w:pPr>
      <w:r w:rsidRPr="0034301A">
        <w:rPr>
          <w:rFonts w:asciiTheme="majorHAnsi" w:hAnsiTheme="majorHAnsi" w:cstheme="majorHAnsi"/>
          <w:color w:val="000000" w:themeColor="text1"/>
          <w:sz w:val="22"/>
          <w:szCs w:val="22"/>
        </w:rPr>
        <w:t>Not at all likely</w:t>
      </w:r>
    </w:p>
    <w:p w:rsidRPr="0034301A" w:rsidR="00EA02C3" w:rsidP="00EA02C3" w:rsidRDefault="00EA02C3" w14:paraId="783F89E2" w14:textId="77777777">
      <w:pPr>
        <w:pStyle w:val="paragraph"/>
        <w:spacing w:before="0" w:beforeAutospacing="0" w:after="0" w:afterAutospacing="0" w:line="276" w:lineRule="auto"/>
        <w:textAlignment w:val="baseline"/>
        <w:rPr>
          <w:rFonts w:asciiTheme="majorHAnsi" w:hAnsiTheme="majorHAnsi" w:cstheme="majorHAnsi"/>
          <w:color w:val="000000" w:themeColor="text1"/>
          <w:sz w:val="22"/>
          <w:szCs w:val="22"/>
        </w:rPr>
      </w:pPr>
    </w:p>
    <w:p w:rsidRPr="0034301A" w:rsidR="00EA02C3" w:rsidP="00EA02C3" w:rsidRDefault="00EA02C3" w14:paraId="486EC15F" w14:textId="2FAF6EEF">
      <w:pPr>
        <w:pStyle w:val="paragraph"/>
        <w:spacing w:before="0" w:beforeAutospacing="0" w:after="0" w:afterAutospacing="0" w:line="276" w:lineRule="auto"/>
        <w:textAlignment w:val="baseline"/>
        <w:rPr>
          <w:rFonts w:asciiTheme="majorHAnsi" w:hAnsiTheme="majorHAnsi" w:cstheme="majorHAnsi"/>
          <w:i/>
          <w:iCs/>
          <w:color w:val="000000" w:themeColor="text1"/>
          <w:sz w:val="22"/>
          <w:szCs w:val="22"/>
        </w:rPr>
      </w:pPr>
      <w:r w:rsidRPr="0034301A">
        <w:rPr>
          <w:rFonts w:asciiTheme="majorHAnsi" w:hAnsiTheme="majorHAnsi" w:cstheme="majorHAnsi"/>
          <w:i/>
          <w:iCs/>
          <w:color w:val="000000" w:themeColor="text1"/>
          <w:sz w:val="22"/>
          <w:szCs w:val="22"/>
        </w:rPr>
        <w:t>Repeat above for each logo option</w:t>
      </w:r>
    </w:p>
    <w:p w:rsidRPr="0034301A" w:rsidR="00EA02C3" w:rsidP="00EA02C3" w:rsidRDefault="00EA02C3" w14:paraId="769F75BC" w14:textId="77777777">
      <w:pPr>
        <w:spacing w:after="120" w:line="276" w:lineRule="auto"/>
        <w:rPr>
          <w:rFonts w:asciiTheme="majorHAnsi" w:hAnsiTheme="majorHAnsi" w:cstheme="majorHAnsi"/>
          <w:b/>
          <w:color w:val="000000" w:themeColor="text1"/>
        </w:rPr>
      </w:pPr>
    </w:p>
    <w:p w:rsidRPr="0034301A" w:rsidR="00EA02C3" w:rsidP="00EA02C3" w:rsidRDefault="00EA02C3" w14:paraId="5BFD38F8" w14:textId="594EE693">
      <w:pPr>
        <w:spacing w:after="120" w:line="276" w:lineRule="auto"/>
        <w:rPr>
          <w:rFonts w:asciiTheme="majorHAnsi" w:hAnsiTheme="majorHAnsi" w:cstheme="majorHAnsi"/>
          <w:b/>
          <w:color w:val="000000" w:themeColor="text1"/>
        </w:rPr>
      </w:pPr>
      <w:r w:rsidRPr="0034301A">
        <w:rPr>
          <w:rFonts w:asciiTheme="majorHAnsi" w:hAnsiTheme="majorHAnsi" w:cstheme="majorHAnsi"/>
          <w:b/>
          <w:color w:val="000000" w:themeColor="text1"/>
        </w:rPr>
        <w:t xml:space="preserve">1.2 Brand Messaging Perceptions </w:t>
      </w:r>
    </w:p>
    <w:p w:rsidRPr="0034301A" w:rsidR="00EA02C3" w:rsidP="00EA02C3" w:rsidRDefault="00EA02C3" w14:paraId="1C7F6BAC" w14:textId="77777777">
      <w:p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 xml:space="preserve">We want to understand your perceptions regarding brand messages in the financial services space. </w:t>
      </w:r>
    </w:p>
    <w:p w:rsidRPr="0034301A" w:rsidR="00EA02C3" w:rsidP="00EA02C3" w:rsidRDefault="00EA02C3" w14:paraId="5F525656" w14:textId="18E19482">
      <w:pPr>
        <w:pStyle w:val="ListParagraph"/>
        <w:numPr>
          <w:ilvl w:val="0"/>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 xml:space="preserve">[CARD SORT] </w:t>
      </w:r>
      <w:r w:rsidRPr="0034301A" w:rsidR="00EF4B94">
        <w:rPr>
          <w:rFonts w:asciiTheme="majorHAnsi" w:hAnsiTheme="majorHAnsi" w:cstheme="majorHAnsi"/>
          <w:color w:val="000000" w:themeColor="text1"/>
        </w:rPr>
        <w:t xml:space="preserve">Think about the messages you’d like to hear from a brand when considering a new savings or investment product. </w:t>
      </w:r>
      <w:r w:rsidRPr="0034301A">
        <w:rPr>
          <w:rFonts w:asciiTheme="majorHAnsi" w:hAnsiTheme="majorHAnsi" w:cstheme="majorHAnsi"/>
          <w:color w:val="000000" w:themeColor="text1"/>
        </w:rPr>
        <w:t xml:space="preserve">We’re going to show you </w:t>
      </w:r>
      <w:proofErr w:type="gramStart"/>
      <w:r w:rsidRPr="0034301A">
        <w:rPr>
          <w:rFonts w:asciiTheme="majorHAnsi" w:hAnsiTheme="majorHAnsi" w:cstheme="majorHAnsi"/>
          <w:color w:val="000000" w:themeColor="text1"/>
        </w:rPr>
        <w:t>a number of</w:t>
      </w:r>
      <w:proofErr w:type="gramEnd"/>
      <w:r w:rsidRPr="0034301A">
        <w:rPr>
          <w:rFonts w:asciiTheme="majorHAnsi" w:hAnsiTheme="majorHAnsi" w:cstheme="majorHAnsi"/>
          <w:color w:val="000000" w:themeColor="text1"/>
        </w:rPr>
        <w:t xml:space="preserve"> brand messages and </w:t>
      </w:r>
      <w:r w:rsidRPr="0034301A" w:rsidR="00B7543F">
        <w:rPr>
          <w:rFonts w:asciiTheme="majorHAnsi" w:hAnsiTheme="majorHAnsi" w:cstheme="majorHAnsi"/>
          <w:color w:val="000000" w:themeColor="text1"/>
        </w:rPr>
        <w:t xml:space="preserve">see which ones resonate with you and which ones don’t. </w:t>
      </w:r>
      <w:r w:rsidRPr="0034301A">
        <w:rPr>
          <w:rFonts w:asciiTheme="majorHAnsi" w:hAnsiTheme="majorHAnsi" w:cstheme="majorHAnsi"/>
          <w:color w:val="000000" w:themeColor="text1"/>
        </w:rPr>
        <w:t>For each brand message below, please drag each message into the following categories “</w:t>
      </w:r>
      <w:r w:rsidRPr="0034301A" w:rsidR="00A5221B">
        <w:rPr>
          <w:rFonts w:asciiTheme="majorHAnsi" w:hAnsiTheme="majorHAnsi" w:cstheme="majorHAnsi"/>
          <w:color w:val="000000" w:themeColor="text1"/>
        </w:rPr>
        <w:t>resonates with me</w:t>
      </w:r>
      <w:r w:rsidRPr="0034301A">
        <w:rPr>
          <w:rFonts w:asciiTheme="majorHAnsi" w:hAnsiTheme="majorHAnsi" w:cstheme="majorHAnsi"/>
          <w:color w:val="000000" w:themeColor="text1"/>
        </w:rPr>
        <w:t xml:space="preserve">, </w:t>
      </w:r>
      <w:r w:rsidRPr="0034301A" w:rsidR="00A5221B">
        <w:rPr>
          <w:rFonts w:asciiTheme="majorHAnsi" w:hAnsiTheme="majorHAnsi" w:cstheme="majorHAnsi"/>
          <w:color w:val="000000" w:themeColor="text1"/>
        </w:rPr>
        <w:t>does not resonate with me</w:t>
      </w:r>
      <w:r w:rsidRPr="0034301A">
        <w:rPr>
          <w:rFonts w:asciiTheme="majorHAnsi" w:hAnsiTheme="majorHAnsi" w:cstheme="majorHAnsi"/>
          <w:color w:val="000000" w:themeColor="text1"/>
        </w:rPr>
        <w:t>”. You can drag multiple messages to a category.</w:t>
      </w:r>
    </w:p>
    <w:p w:rsidRPr="0034301A" w:rsidR="00EA02C3" w:rsidP="00EA02C3" w:rsidRDefault="00A61E4F" w14:paraId="74C70B90" w14:textId="7CA2A68E">
      <w:pPr>
        <w:pStyle w:val="ListParagraph"/>
        <w:numPr>
          <w:ilvl w:val="1"/>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Learn. Save. Grow.</w:t>
      </w:r>
    </w:p>
    <w:p w:rsidRPr="0034301A" w:rsidR="00EA02C3" w:rsidP="00EA02C3" w:rsidRDefault="00A61E4F" w14:paraId="131389DA" w14:textId="53D27F84">
      <w:pPr>
        <w:pStyle w:val="ListParagraph"/>
        <w:numPr>
          <w:ilvl w:val="1"/>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Invest confidently.</w:t>
      </w:r>
    </w:p>
    <w:p w:rsidRPr="0034301A" w:rsidR="00EA02C3" w:rsidP="00EA02C3" w:rsidRDefault="00A61E4F" w14:paraId="6F9C3175" w14:textId="06AD6BF9">
      <w:pPr>
        <w:pStyle w:val="ListParagraph"/>
        <w:numPr>
          <w:ilvl w:val="1"/>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lastRenderedPageBreak/>
        <w:t>Saving starts here.</w:t>
      </w:r>
    </w:p>
    <w:p w:rsidRPr="0034301A" w:rsidR="00EA02C3" w:rsidP="00EA02C3" w:rsidRDefault="00A61E4F" w14:paraId="5622375C" w14:textId="0D147E58">
      <w:pPr>
        <w:pStyle w:val="ListParagraph"/>
        <w:numPr>
          <w:ilvl w:val="1"/>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For US, by U.S.</w:t>
      </w:r>
    </w:p>
    <w:p w:rsidRPr="0034301A" w:rsidR="00A61E4F" w:rsidP="00EA02C3" w:rsidRDefault="00A61E4F" w14:paraId="663FB3B5" w14:textId="230A731C">
      <w:pPr>
        <w:pStyle w:val="ListParagraph"/>
        <w:numPr>
          <w:ilvl w:val="1"/>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Your savings are safe with U.S.</w:t>
      </w:r>
    </w:p>
    <w:p w:rsidRPr="0034301A" w:rsidR="004208ED" w:rsidP="00EA02C3" w:rsidRDefault="004208ED" w14:paraId="62EEBAF5" w14:textId="37AFA345">
      <w:pPr>
        <w:pStyle w:val="ListParagraph"/>
        <w:numPr>
          <w:ilvl w:val="1"/>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Let financial freedom ring</w:t>
      </w:r>
    </w:p>
    <w:p w:rsidRPr="0034301A" w:rsidR="002D739E" w:rsidP="00EA02C3" w:rsidRDefault="002D739E" w14:paraId="68176F9F" w14:textId="0F5CC38A">
      <w:pPr>
        <w:pStyle w:val="ListParagraph"/>
        <w:numPr>
          <w:ilvl w:val="1"/>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Your tomorrow. Our future.</w:t>
      </w:r>
    </w:p>
    <w:p w:rsidRPr="0034301A" w:rsidR="00EA02C3" w:rsidP="00EA02C3" w:rsidRDefault="00EA02C3" w14:paraId="55BBB302" w14:textId="77777777">
      <w:pPr>
        <w:pStyle w:val="ListParagraph"/>
        <w:numPr>
          <w:ilvl w:val="0"/>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For each of the brand messages you just categorized, explain why they did or did not resonate with you.</w:t>
      </w:r>
    </w:p>
    <w:p w:rsidRPr="0034301A" w:rsidR="00EA02C3" w:rsidP="00EA02C3" w:rsidRDefault="00EA02C3" w14:paraId="1CCF41F3" w14:textId="4C481D05">
      <w:pPr>
        <w:pStyle w:val="ListParagraph"/>
        <w:numPr>
          <w:ilvl w:val="0"/>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For the brand messages you selected as “</w:t>
      </w:r>
      <w:r w:rsidRPr="0034301A" w:rsidR="00B02B7A">
        <w:rPr>
          <w:rFonts w:asciiTheme="majorHAnsi" w:hAnsiTheme="majorHAnsi" w:cstheme="majorHAnsi"/>
          <w:color w:val="000000" w:themeColor="text1"/>
        </w:rPr>
        <w:t>resonates with me</w:t>
      </w:r>
      <w:r w:rsidRPr="0034301A">
        <w:rPr>
          <w:rFonts w:asciiTheme="majorHAnsi" w:hAnsiTheme="majorHAnsi" w:cstheme="majorHAnsi"/>
          <w:color w:val="000000" w:themeColor="text1"/>
        </w:rPr>
        <w:t>,” what do you think this brand message is trying to convey?</w:t>
      </w:r>
    </w:p>
    <w:p w:rsidRPr="0034301A" w:rsidR="00EA02C3" w:rsidP="00EA02C3" w:rsidRDefault="00EA02C3" w14:paraId="5621C22C" w14:textId="5ADB91FC">
      <w:pPr>
        <w:pStyle w:val="ListParagraph"/>
        <w:numPr>
          <w:ilvl w:val="0"/>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We’re going to bring back the logos we look at previously. Please select one “</w:t>
      </w:r>
      <w:r w:rsidRPr="0034301A" w:rsidR="00B02B7A">
        <w:rPr>
          <w:rFonts w:asciiTheme="majorHAnsi" w:hAnsiTheme="majorHAnsi" w:cstheme="majorHAnsi"/>
          <w:color w:val="000000" w:themeColor="text1"/>
        </w:rPr>
        <w:t>resonates with me</w:t>
      </w:r>
      <w:r w:rsidRPr="0034301A">
        <w:rPr>
          <w:rFonts w:asciiTheme="majorHAnsi" w:hAnsiTheme="majorHAnsi" w:cstheme="majorHAnsi"/>
          <w:color w:val="000000" w:themeColor="text1"/>
        </w:rPr>
        <w:t>” brand message you selected and pair that with the logo option you think it best matches.</w:t>
      </w:r>
    </w:p>
    <w:p w:rsidRPr="0034301A" w:rsidR="00EA02C3" w:rsidP="00EA02C3" w:rsidRDefault="00EA02C3" w14:paraId="1E52AD72" w14:textId="2D08436E">
      <w:pPr>
        <w:pStyle w:val="ListParagraph"/>
        <w:numPr>
          <w:ilvl w:val="0"/>
          <w:numId w:val="10"/>
        </w:num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 xml:space="preserve">Please list the top 3-5 words that describe the qualities you’re looking for in a financial institution. </w:t>
      </w:r>
    </w:p>
    <w:p w:rsidRPr="0034301A" w:rsidR="00EA02C3" w:rsidP="008343D2" w:rsidRDefault="00EA02C3" w14:paraId="68266462" w14:textId="5B9E362C">
      <w:pPr>
        <w:spacing w:after="120" w:line="276" w:lineRule="auto"/>
        <w:rPr>
          <w:rFonts w:asciiTheme="majorHAnsi" w:hAnsiTheme="majorHAnsi" w:cstheme="majorHAnsi"/>
          <w:color w:val="000000" w:themeColor="text1"/>
        </w:rPr>
      </w:pPr>
      <w:r w:rsidRPr="0034301A">
        <w:rPr>
          <w:rFonts w:asciiTheme="majorHAnsi" w:hAnsiTheme="majorHAnsi" w:cstheme="majorHAnsi"/>
          <w:color w:val="000000" w:themeColor="text1"/>
        </w:rPr>
        <w:t>{Randomize}</w:t>
      </w:r>
    </w:p>
    <w:p w:rsidRPr="0034301A" w:rsidR="000E120B" w:rsidP="000E120B" w:rsidRDefault="000E120B" w14:paraId="7990998D" w14:textId="77777777">
      <w:pPr>
        <w:autoSpaceDE w:val="0"/>
        <w:autoSpaceDN w:val="0"/>
        <w:adjustRightInd w:val="0"/>
        <w:spacing w:after="0" w:line="276" w:lineRule="auto"/>
        <w:rPr>
          <w:rFonts w:cstheme="minorHAnsi"/>
          <w:b/>
          <w:bCs/>
          <w:sz w:val="28"/>
          <w:szCs w:val="28"/>
        </w:rPr>
      </w:pPr>
    </w:p>
    <w:p w:rsidRPr="0034301A" w:rsidR="008343D2" w:rsidP="008343D2" w:rsidRDefault="008343D2" w14:paraId="742945FB" w14:textId="77777777">
      <w:pPr>
        <w:autoSpaceDE w:val="0"/>
        <w:autoSpaceDN w:val="0"/>
        <w:adjustRightInd w:val="0"/>
        <w:spacing w:after="0" w:line="276" w:lineRule="auto"/>
        <w:rPr>
          <w:rFonts w:cstheme="minorHAnsi"/>
          <w:b/>
          <w:sz w:val="28"/>
          <w:szCs w:val="28"/>
        </w:rPr>
      </w:pPr>
      <w:r w:rsidRPr="0034301A">
        <w:rPr>
          <w:rFonts w:cstheme="minorHAnsi"/>
          <w:b/>
          <w:sz w:val="28"/>
          <w:szCs w:val="28"/>
        </w:rPr>
        <w:t>Day 2: Evaluation of branded experience</w:t>
      </w:r>
    </w:p>
    <w:p w:rsidRPr="0034301A" w:rsidR="008343D2" w:rsidP="008343D2" w:rsidRDefault="008343D2" w14:paraId="6E6E9AFA" w14:textId="77777777">
      <w:pPr>
        <w:autoSpaceDE w:val="0"/>
        <w:autoSpaceDN w:val="0"/>
        <w:adjustRightInd w:val="0"/>
        <w:spacing w:after="0" w:line="276" w:lineRule="auto"/>
        <w:ind w:left="360"/>
        <w:rPr>
          <w:rFonts w:ascii="Arial" w:hAnsi="Arial" w:cs="Arial"/>
          <w:color w:val="000000" w:themeColor="text1"/>
          <w:u w:val="single"/>
        </w:rPr>
      </w:pPr>
    </w:p>
    <w:p w:rsidRPr="0034301A" w:rsidR="008343D2" w:rsidP="14439FDF" w:rsidRDefault="008343D2" w14:paraId="243C5F22" w14:textId="77777777">
      <w:p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u w:val="single"/>
        </w:rPr>
        <w:t>Objectives:</w:t>
      </w:r>
      <w:r w:rsidRPr="0034301A">
        <w:rPr>
          <w:rFonts w:asciiTheme="majorHAnsi" w:hAnsiTheme="majorHAnsi" w:cstheme="majorBidi"/>
        </w:rPr>
        <w:t xml:space="preserve"> Understand perceptions and associations of brand visuals and brand messaging applied to content-rich experience pages for both an “unauthenticated” user and an “authenticated” user. Understand ease of understanding on each page – navigation, layout, information, as well as resonance of each branded experience.</w:t>
      </w:r>
      <w:r w:rsidRPr="0034301A">
        <w:br/>
      </w:r>
    </w:p>
    <w:p w:rsidRPr="0034301A" w:rsidR="008343D2" w:rsidP="7EB4A523" w:rsidRDefault="008343D2" w14:paraId="2C61D5EE" w14:textId="2EED56F1">
      <w:pPr>
        <w:spacing w:after="0" w:line="276" w:lineRule="auto"/>
        <w:rPr>
          <w:rFonts w:asciiTheme="majorHAnsi" w:hAnsiTheme="majorHAnsi" w:eastAsiaTheme="majorEastAsia" w:cstheme="majorBidi"/>
        </w:rPr>
      </w:pPr>
      <w:r w:rsidRPr="0034301A">
        <w:rPr>
          <w:rFonts w:asciiTheme="majorHAnsi" w:hAnsiTheme="majorHAnsi" w:cstheme="majorBidi"/>
          <w:u w:val="single"/>
        </w:rPr>
        <w:t>Activity Breakdown:</w:t>
      </w:r>
      <w:r w:rsidRPr="0034301A">
        <w:rPr>
          <w:rFonts w:asciiTheme="majorHAnsi" w:hAnsiTheme="majorHAnsi" w:cstheme="majorBidi"/>
        </w:rPr>
        <w:t xml:space="preserve"> Within the tool, </w:t>
      </w:r>
      <w:r w:rsidRPr="0034301A" w:rsidR="73EE4554">
        <w:rPr>
          <w:rFonts w:asciiTheme="majorHAnsi" w:hAnsiTheme="majorHAnsi" w:cstheme="majorBidi"/>
        </w:rPr>
        <w:t xml:space="preserve">participants will be presented with each </w:t>
      </w:r>
      <w:proofErr w:type="gramStart"/>
      <w:r w:rsidRPr="0034301A" w:rsidR="73EE4554">
        <w:rPr>
          <w:rFonts w:asciiTheme="majorHAnsi" w:hAnsiTheme="majorHAnsi" w:cstheme="majorBidi"/>
        </w:rPr>
        <w:t>stimuli</w:t>
      </w:r>
      <w:proofErr w:type="gramEnd"/>
      <w:r w:rsidRPr="0034301A" w:rsidR="73EE4554">
        <w:rPr>
          <w:rFonts w:asciiTheme="majorHAnsi" w:hAnsiTheme="majorHAnsi" w:cstheme="majorBidi"/>
        </w:rPr>
        <w:t xml:space="preserve"> and prompted with questions and comparative activities to understand preferences and associations;</w:t>
      </w:r>
    </w:p>
    <w:p w:rsidRPr="0034301A" w:rsidR="73EE4554" w:rsidP="14439FDF" w:rsidRDefault="73EE4554" w14:paraId="7D023886" w14:textId="77777777">
      <w:pPr>
        <w:pStyle w:val="ListParagraph"/>
        <w:numPr>
          <w:ilvl w:val="1"/>
          <w:numId w:val="4"/>
        </w:numPr>
        <w:spacing w:after="0" w:line="276" w:lineRule="auto"/>
        <w:rPr>
          <w:rFonts w:asciiTheme="majorHAnsi" w:hAnsiTheme="majorHAnsi" w:eastAsiaTheme="majorEastAsia" w:cstheme="majorBidi"/>
        </w:rPr>
      </w:pPr>
      <w:r w:rsidRPr="0034301A">
        <w:rPr>
          <w:rFonts w:asciiTheme="majorHAnsi" w:hAnsiTheme="majorHAnsi" w:cstheme="majorBidi"/>
        </w:rPr>
        <w:t>Prompts on individual concepts to understand comprehension, rational/emotional reactions</w:t>
      </w:r>
    </w:p>
    <w:p w:rsidRPr="0034301A" w:rsidR="73EE4554" w:rsidP="14439FDF" w:rsidRDefault="73EE4554" w14:paraId="0F5E1D74" w14:textId="2FEE0B81">
      <w:pPr>
        <w:pStyle w:val="ListParagraph"/>
        <w:numPr>
          <w:ilvl w:val="1"/>
          <w:numId w:val="4"/>
        </w:numPr>
        <w:spacing w:after="0" w:line="276" w:lineRule="auto"/>
        <w:rPr>
          <w:rFonts w:asciiTheme="majorHAnsi" w:hAnsiTheme="majorHAnsi" w:eastAsiaTheme="majorEastAsia" w:cstheme="majorBidi"/>
        </w:rPr>
      </w:pPr>
      <w:r w:rsidRPr="0034301A">
        <w:rPr>
          <w:rFonts w:asciiTheme="majorHAnsi" w:hAnsiTheme="majorHAnsi" w:cstheme="majorBidi"/>
        </w:rPr>
        <w:t>Free-form input responses withi</w:t>
      </w:r>
      <w:r w:rsidRPr="0034301A" w:rsidR="00554D17">
        <w:rPr>
          <w:rFonts w:asciiTheme="majorHAnsi" w:hAnsiTheme="majorHAnsi" w:cstheme="majorBidi"/>
        </w:rPr>
        <w:t>n</w:t>
      </w:r>
      <w:r w:rsidRPr="0034301A">
        <w:rPr>
          <w:rFonts w:asciiTheme="majorHAnsi" w:hAnsiTheme="majorHAnsi" w:cstheme="majorBidi"/>
        </w:rPr>
        <w:t xml:space="preserve"> tool</w:t>
      </w:r>
    </w:p>
    <w:p w:rsidRPr="0034301A" w:rsidR="14439FDF" w:rsidP="7EB4A523" w:rsidRDefault="73EE4554" w14:paraId="7D89309A" w14:textId="5A3C1606">
      <w:pPr>
        <w:pStyle w:val="ListParagraph"/>
        <w:numPr>
          <w:ilvl w:val="1"/>
          <w:numId w:val="4"/>
        </w:numPr>
        <w:spacing w:after="0" w:line="276" w:lineRule="auto"/>
        <w:rPr>
          <w:rFonts w:asciiTheme="majorHAnsi" w:hAnsiTheme="majorHAnsi" w:eastAsiaTheme="majorEastAsia" w:cstheme="majorBidi"/>
        </w:rPr>
      </w:pPr>
      <w:r w:rsidRPr="0034301A">
        <w:rPr>
          <w:rFonts w:asciiTheme="majorHAnsi" w:hAnsiTheme="majorHAnsi" w:cstheme="majorBidi"/>
        </w:rPr>
        <w:t>Stickies/pinning response feature within tool</w:t>
      </w:r>
    </w:p>
    <w:p w:rsidRPr="0034301A" w:rsidR="008343D2" w:rsidP="14439FDF" w:rsidRDefault="008343D2" w14:paraId="7FFAB6E2" w14:textId="77777777">
      <w:pPr>
        <w:autoSpaceDE w:val="0"/>
        <w:autoSpaceDN w:val="0"/>
        <w:adjustRightInd w:val="0"/>
        <w:spacing w:after="0" w:line="276" w:lineRule="auto"/>
        <w:rPr>
          <w:rFonts w:asciiTheme="majorHAnsi" w:hAnsiTheme="majorHAnsi" w:cstheme="majorBidi"/>
          <w:color w:val="000000" w:themeColor="text1"/>
        </w:rPr>
      </w:pPr>
    </w:p>
    <w:p w:rsidRPr="0034301A" w:rsidR="008343D2" w:rsidP="14439FDF" w:rsidRDefault="008343D2" w14:paraId="504707D8" w14:textId="77777777">
      <w:pPr>
        <w:autoSpaceDE w:val="0"/>
        <w:autoSpaceDN w:val="0"/>
        <w:adjustRightInd w:val="0"/>
        <w:spacing w:after="0" w:line="276" w:lineRule="auto"/>
        <w:rPr>
          <w:rFonts w:asciiTheme="majorHAnsi" w:hAnsiTheme="majorHAnsi" w:cstheme="majorBidi"/>
          <w:color w:val="000000" w:themeColor="text1"/>
        </w:rPr>
      </w:pPr>
      <w:r w:rsidRPr="0034301A">
        <w:rPr>
          <w:rFonts w:asciiTheme="majorHAnsi" w:hAnsiTheme="majorHAnsi" w:cstheme="majorBidi"/>
          <w:color w:val="000000" w:themeColor="text1"/>
          <w:u w:val="single"/>
        </w:rPr>
        <w:t>Stimuli Overview:</w:t>
      </w:r>
      <w:r w:rsidRPr="0034301A">
        <w:rPr>
          <w:rFonts w:asciiTheme="majorHAnsi" w:hAnsiTheme="majorHAnsi" w:cstheme="majorBidi"/>
          <w:color w:val="000000" w:themeColor="text1"/>
        </w:rPr>
        <w:t xml:space="preserve"> 2-3 branded experience concepts (extensions of visual concepts from Day 1) of the unauthenticated and authenticated experience, such as Homepage and Account page.</w:t>
      </w:r>
    </w:p>
    <w:p w:rsidRPr="0034301A" w:rsidR="008343D2" w:rsidP="14439FDF" w:rsidRDefault="21EBB40E" w14:paraId="6325C23D" w14:textId="4E8013F0">
      <w:pPr>
        <w:pStyle w:val="ListParagraph"/>
        <w:numPr>
          <w:ilvl w:val="1"/>
          <w:numId w:val="3"/>
        </w:numPr>
        <w:autoSpaceDE w:val="0"/>
        <w:autoSpaceDN w:val="0"/>
        <w:adjustRightInd w:val="0"/>
        <w:spacing w:after="0" w:line="276" w:lineRule="auto"/>
        <w:rPr>
          <w:rFonts w:asciiTheme="majorHAnsi" w:hAnsiTheme="majorHAnsi" w:eastAsiaTheme="majorEastAsia" w:cstheme="majorBidi"/>
        </w:rPr>
      </w:pPr>
      <w:r w:rsidRPr="0034301A">
        <w:rPr>
          <w:rFonts w:asciiTheme="majorHAnsi" w:hAnsiTheme="majorHAnsi" w:cstheme="majorBidi"/>
        </w:rPr>
        <w:t xml:space="preserve">2.1 </w:t>
      </w:r>
      <w:r w:rsidRPr="0034301A" w:rsidR="008343D2">
        <w:rPr>
          <w:rFonts w:asciiTheme="majorHAnsi" w:hAnsiTheme="majorHAnsi" w:cstheme="majorBidi"/>
        </w:rPr>
        <w:t>Branded Homepage with unauthenticated messaging and information</w:t>
      </w:r>
    </w:p>
    <w:p w:rsidRPr="0034301A" w:rsidR="008343D2" w:rsidP="14439FDF" w:rsidRDefault="2000CA89" w14:paraId="3A998B68" w14:textId="43E85798">
      <w:pPr>
        <w:pStyle w:val="ListParagraph"/>
        <w:numPr>
          <w:ilvl w:val="1"/>
          <w:numId w:val="3"/>
        </w:numPr>
        <w:autoSpaceDE w:val="0"/>
        <w:autoSpaceDN w:val="0"/>
        <w:adjustRightInd w:val="0"/>
        <w:spacing w:after="0" w:line="276" w:lineRule="auto"/>
        <w:rPr>
          <w:rFonts w:asciiTheme="majorHAnsi" w:hAnsiTheme="majorHAnsi" w:eastAsiaTheme="majorEastAsia" w:cstheme="majorBidi"/>
        </w:rPr>
      </w:pPr>
      <w:r w:rsidRPr="0034301A">
        <w:rPr>
          <w:rFonts w:asciiTheme="majorHAnsi" w:hAnsiTheme="majorHAnsi" w:cstheme="majorBidi"/>
        </w:rPr>
        <w:t xml:space="preserve">2.2 </w:t>
      </w:r>
      <w:r w:rsidRPr="0034301A" w:rsidR="008343D2">
        <w:rPr>
          <w:rFonts w:asciiTheme="majorHAnsi" w:hAnsiTheme="majorHAnsi" w:cstheme="majorBidi"/>
        </w:rPr>
        <w:t>Branded Account page with authenticated messaging and information</w:t>
      </w:r>
    </w:p>
    <w:p w:rsidRPr="0034301A" w:rsidR="008343D2" w:rsidP="008343D2" w:rsidRDefault="008343D2" w14:paraId="2105BDC6" w14:textId="77777777">
      <w:pPr>
        <w:autoSpaceDE w:val="0"/>
        <w:autoSpaceDN w:val="0"/>
        <w:adjustRightInd w:val="0"/>
        <w:spacing w:after="0" w:line="276" w:lineRule="auto"/>
        <w:ind w:left="360"/>
        <w:rPr>
          <w:rFonts w:asciiTheme="majorHAnsi" w:hAnsiTheme="majorHAnsi" w:cstheme="majorHAnsi"/>
          <w:b/>
        </w:rPr>
      </w:pPr>
    </w:p>
    <w:p w:rsidRPr="0034301A" w:rsidR="008343D2" w:rsidP="7EB4A523" w:rsidRDefault="008343D2" w14:paraId="744E2852" w14:textId="77777777">
      <w:pPr>
        <w:autoSpaceDE w:val="0"/>
        <w:autoSpaceDN w:val="0"/>
        <w:adjustRightInd w:val="0"/>
        <w:spacing w:after="0" w:line="276" w:lineRule="auto"/>
        <w:rPr>
          <w:rFonts w:asciiTheme="majorHAnsi" w:hAnsiTheme="majorHAnsi" w:cstheme="majorBidi"/>
          <w:b/>
          <w:bCs/>
        </w:rPr>
      </w:pPr>
      <w:r w:rsidRPr="0034301A">
        <w:rPr>
          <w:rFonts w:asciiTheme="majorHAnsi" w:hAnsiTheme="majorHAnsi" w:cstheme="majorBidi"/>
          <w:b/>
          <w:bCs/>
        </w:rPr>
        <w:t>2.1 Branded Homepage Reactions</w:t>
      </w:r>
    </w:p>
    <w:p w:rsidRPr="0034301A" w:rsidR="008343D2" w:rsidP="008343D2" w:rsidRDefault="008343D2" w14:paraId="756DD85B" w14:textId="017C183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Please rate the visual appeal of this page (scale 0-10</w:t>
      </w:r>
      <w:r w:rsidRPr="0034301A" w:rsidR="00C24336">
        <w:rPr>
          <w:rFonts w:asciiTheme="majorHAnsi" w:hAnsiTheme="majorHAnsi" w:cstheme="majorBidi"/>
        </w:rPr>
        <w:t xml:space="preserve">, 0 being </w:t>
      </w:r>
      <w:r w:rsidRPr="0034301A" w:rsidR="00D007F6">
        <w:rPr>
          <w:rFonts w:asciiTheme="majorHAnsi" w:hAnsiTheme="majorHAnsi" w:cstheme="majorBidi"/>
        </w:rPr>
        <w:t xml:space="preserve">very </w:t>
      </w:r>
      <w:r w:rsidRPr="0034301A" w:rsidR="00C24336">
        <w:rPr>
          <w:rFonts w:asciiTheme="majorHAnsi" w:hAnsiTheme="majorHAnsi" w:cstheme="majorBidi"/>
        </w:rPr>
        <w:t>unappealing, 10 being v</w:t>
      </w:r>
      <w:r w:rsidRPr="0034301A" w:rsidR="00D007F6">
        <w:rPr>
          <w:rFonts w:asciiTheme="majorHAnsi" w:hAnsiTheme="majorHAnsi" w:cstheme="majorBidi"/>
        </w:rPr>
        <w:t>ery appealing</w:t>
      </w:r>
      <w:r w:rsidRPr="0034301A">
        <w:rPr>
          <w:rFonts w:asciiTheme="majorHAnsi" w:hAnsiTheme="majorHAnsi" w:cstheme="majorBidi"/>
        </w:rPr>
        <w:t>)</w:t>
      </w:r>
    </w:p>
    <w:p w:rsidRPr="0034301A" w:rsidR="008343D2" w:rsidP="008343D2" w:rsidRDefault="008343D2" w14:paraId="121223F5" w14:textId="1357C258">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Explain your rating. What do you like/not like?</w:t>
      </w:r>
      <w:r w:rsidRPr="0034301A" w:rsidR="00AC7482">
        <w:rPr>
          <w:rFonts w:asciiTheme="majorHAnsi" w:hAnsiTheme="majorHAnsi" w:cstheme="majorHAnsi"/>
        </w:rPr>
        <w:t xml:space="preserve"> (required)</w:t>
      </w:r>
    </w:p>
    <w:p w:rsidRPr="0034301A" w:rsidR="008343D2" w:rsidP="008343D2" w:rsidRDefault="008343D2" w14:paraId="5CFA1C15" w14:textId="01C6A033">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Please rate the balance of graphics to text on this page (scale 0-10</w:t>
      </w:r>
      <w:r w:rsidRPr="0034301A" w:rsidR="00D007F6">
        <w:rPr>
          <w:rFonts w:asciiTheme="majorHAnsi" w:hAnsiTheme="majorHAnsi" w:cstheme="majorBidi"/>
        </w:rPr>
        <w:t xml:space="preserve">, 0 </w:t>
      </w:r>
      <w:r w:rsidRPr="0034301A" w:rsidR="00EA7A75">
        <w:rPr>
          <w:rFonts w:asciiTheme="majorHAnsi" w:hAnsiTheme="majorHAnsi" w:cstheme="majorBidi"/>
        </w:rPr>
        <w:t>completely unbalanced</w:t>
      </w:r>
      <w:r w:rsidRPr="0034301A" w:rsidR="00D007F6">
        <w:rPr>
          <w:rFonts w:asciiTheme="majorHAnsi" w:hAnsiTheme="majorHAnsi" w:cstheme="majorBidi"/>
        </w:rPr>
        <w:t xml:space="preserve">, 10 </w:t>
      </w:r>
      <w:r w:rsidRPr="0034301A" w:rsidR="00EA7A75">
        <w:rPr>
          <w:rFonts w:asciiTheme="majorHAnsi" w:hAnsiTheme="majorHAnsi" w:cstheme="majorBidi"/>
        </w:rPr>
        <w:t>perfectly balanced</w:t>
      </w:r>
      <w:r w:rsidRPr="0034301A">
        <w:rPr>
          <w:rFonts w:asciiTheme="majorHAnsi" w:hAnsiTheme="majorHAnsi" w:cstheme="majorBidi"/>
        </w:rPr>
        <w:t>)</w:t>
      </w:r>
    </w:p>
    <w:p w:rsidRPr="0034301A" w:rsidR="008343D2" w:rsidP="008343D2" w:rsidRDefault="008343D2" w14:paraId="021446AC" w14:textId="06DCE334">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lastRenderedPageBreak/>
        <w:t>Explain your rating</w:t>
      </w:r>
      <w:r w:rsidRPr="0034301A" w:rsidR="00AC7482">
        <w:rPr>
          <w:rFonts w:asciiTheme="majorHAnsi" w:hAnsiTheme="majorHAnsi" w:cstheme="majorHAnsi"/>
        </w:rPr>
        <w:t xml:space="preserve"> (required)</w:t>
      </w:r>
    </w:p>
    <w:p w:rsidRPr="0034301A" w:rsidR="008343D2" w:rsidP="008343D2" w:rsidRDefault="008343D2" w14:paraId="5EE7DD52"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Please describe the purpose of this website in your own words.</w:t>
      </w:r>
    </w:p>
    <w:p w:rsidRPr="0034301A" w:rsidR="008343D2" w:rsidP="008343D2" w:rsidRDefault="008343D2" w14:paraId="00226C69" w14:textId="6E76DD6E">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How well do the visuals (colors, logo, company name) match the information on the page? (scale 0-10</w:t>
      </w:r>
      <w:r w:rsidRPr="0034301A" w:rsidR="00EA7A75">
        <w:rPr>
          <w:rFonts w:asciiTheme="majorHAnsi" w:hAnsiTheme="majorHAnsi" w:cstheme="majorBidi"/>
        </w:rPr>
        <w:t xml:space="preserve">, 0 </w:t>
      </w:r>
      <w:r w:rsidRPr="0034301A" w:rsidR="00C333E3">
        <w:rPr>
          <w:rFonts w:asciiTheme="majorHAnsi" w:hAnsiTheme="majorHAnsi" w:cstheme="majorBidi"/>
        </w:rPr>
        <w:t>being no match, 10 being perfectly matched</w:t>
      </w:r>
      <w:r w:rsidRPr="0034301A">
        <w:rPr>
          <w:rFonts w:asciiTheme="majorHAnsi" w:hAnsiTheme="majorHAnsi" w:cstheme="majorBidi"/>
        </w:rPr>
        <w:t>)</w:t>
      </w:r>
    </w:p>
    <w:p w:rsidRPr="0034301A" w:rsidR="008343D2" w:rsidP="008343D2" w:rsidRDefault="008343D2" w14:paraId="43A5A58D" w14:textId="72AB1A15">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Explain your rating</w:t>
      </w:r>
      <w:r w:rsidRPr="0034301A" w:rsidR="00AC7482">
        <w:rPr>
          <w:rFonts w:asciiTheme="majorHAnsi" w:hAnsiTheme="majorHAnsi" w:cstheme="majorHAnsi"/>
        </w:rPr>
        <w:t xml:space="preserve"> (required)</w:t>
      </w:r>
    </w:p>
    <w:p w:rsidRPr="0034301A" w:rsidR="008343D2" w:rsidP="008343D2" w:rsidRDefault="008343D2" w14:paraId="44CCEEE9"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[if images in concept] What ideas or emotions do the images on the page evoke to you?</w:t>
      </w:r>
    </w:p>
    <w:p w:rsidRPr="0034301A" w:rsidR="008343D2" w:rsidP="008343D2" w:rsidRDefault="008343D2" w14:paraId="04F63CF6"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What is your first reaction to how information is organized on this page?</w:t>
      </w:r>
    </w:p>
    <w:p w:rsidRPr="0034301A" w:rsidR="008343D2" w:rsidP="008343D2" w:rsidRDefault="008343D2" w14:paraId="758D5473" w14:textId="3AAE2A64">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How easy is it to understand the information on this page? (scale 0-10</w:t>
      </w:r>
      <w:r w:rsidRPr="0034301A" w:rsidR="00C333E3">
        <w:rPr>
          <w:rFonts w:asciiTheme="majorHAnsi" w:hAnsiTheme="majorHAnsi" w:cstheme="majorBidi"/>
        </w:rPr>
        <w:t>, 0 being difficult, 10 being easy</w:t>
      </w:r>
      <w:r w:rsidRPr="0034301A">
        <w:rPr>
          <w:rFonts w:asciiTheme="majorHAnsi" w:hAnsiTheme="majorHAnsi" w:cstheme="majorBidi"/>
        </w:rPr>
        <w:t>)</w:t>
      </w:r>
    </w:p>
    <w:p w:rsidRPr="0034301A" w:rsidR="008343D2" w:rsidP="7EB4A523" w:rsidRDefault="105074E9" w14:paraId="49EDAAA0" w14:textId="0649A571">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First, we’re going to ask you to focus on the words on the page. It’s likely</w:t>
      </w:r>
      <w:r w:rsidRPr="0034301A" w:rsidR="008343D2">
        <w:rPr>
          <w:rFonts w:asciiTheme="majorHAnsi" w:hAnsiTheme="majorHAnsi" w:cstheme="majorBidi"/>
        </w:rPr>
        <w:t xml:space="preserve"> that certain words or phrases are driving your interest. Use the green pins to mark the language in the description that you find interesting/compelling and use the red pins to mark anything that is concerning and the gray pins to mark anything that is confusing or unclear. </w:t>
      </w:r>
    </w:p>
    <w:p w:rsidRPr="0034301A" w:rsidR="008343D2" w:rsidP="7EB4A523" w:rsidRDefault="2C734D15" w14:paraId="581FDEF6" w14:textId="4EEF8CE0">
      <w:pPr>
        <w:pStyle w:val="ListParagraph"/>
        <w:numPr>
          <w:ilvl w:val="0"/>
          <w:numId w:val="9"/>
        </w:numPr>
        <w:spacing w:after="0" w:line="240" w:lineRule="auto"/>
        <w:rPr>
          <w:rFonts w:asciiTheme="majorHAnsi" w:hAnsiTheme="majorHAnsi" w:eastAsiaTheme="majorEastAsia" w:cstheme="majorBidi"/>
        </w:rPr>
      </w:pPr>
      <w:r w:rsidRPr="0034301A">
        <w:rPr>
          <w:rFonts w:asciiTheme="majorHAnsi" w:hAnsiTheme="majorHAnsi" w:cstheme="majorBidi"/>
        </w:rPr>
        <w:t xml:space="preserve">Next, we’re going to ask you to focus on the imagery on the page. It’s likely that certain visuals are driving your interest. Use the green pins to mark the visuals in the description that you find interesting/compelling and use the red pins to mark anything that you don’t like. </w:t>
      </w:r>
    </w:p>
    <w:p w:rsidRPr="0034301A" w:rsidR="008343D2" w:rsidP="7A417B18" w:rsidRDefault="008343D2" w14:paraId="3DB796DD" w14:textId="3C5C9C3B">
      <w:pPr>
        <w:pStyle w:val="ListParagraph"/>
        <w:numPr>
          <w:ilvl w:val="0"/>
          <w:numId w:val="9"/>
        </w:numPr>
        <w:spacing w:after="0" w:line="240" w:lineRule="auto"/>
      </w:pPr>
      <w:r w:rsidRPr="0034301A">
        <w:rPr>
          <w:rFonts w:asciiTheme="majorHAnsi" w:hAnsiTheme="majorHAnsi" w:cstheme="majorBidi"/>
        </w:rPr>
        <w:t>How does this homepage compare to your ideal/favorite websites?</w:t>
      </w:r>
    </w:p>
    <w:p w:rsidRPr="0034301A" w:rsidR="008343D2" w:rsidP="008343D2" w:rsidRDefault="008343D2" w14:paraId="472374DA"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How does this compare to other financial service websites you’ve visited in the past?</w:t>
      </w:r>
    </w:p>
    <w:p w:rsidRPr="0034301A" w:rsidR="008343D2" w:rsidP="008343D2" w:rsidRDefault="008343D2" w14:paraId="36469D7F" w14:textId="5CDDFE42">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Rate this page on the following - This website feels:</w:t>
      </w:r>
      <w:r w:rsidRPr="0034301A" w:rsidR="006D5649">
        <w:rPr>
          <w:rFonts w:asciiTheme="majorHAnsi" w:hAnsiTheme="majorHAnsi" w:cstheme="majorBidi"/>
        </w:rPr>
        <w:t xml:space="preserve"> (scale 1-5, 1 being low, 5 being high)</w:t>
      </w:r>
    </w:p>
    <w:p w:rsidRPr="0034301A" w:rsidR="008343D2" w:rsidP="008343D2" w:rsidRDefault="008343D2" w14:paraId="4E14E3DB"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Trustworthy</w:t>
      </w:r>
    </w:p>
    <w:p w:rsidRPr="0034301A" w:rsidR="008343D2" w:rsidP="008343D2" w:rsidRDefault="008343D2" w14:paraId="127636C8"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Fun</w:t>
      </w:r>
    </w:p>
    <w:p w:rsidRPr="0034301A" w:rsidR="008343D2" w:rsidP="008343D2" w:rsidRDefault="008343D2" w14:paraId="5C20518C"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Informative</w:t>
      </w:r>
    </w:p>
    <w:p w:rsidRPr="0034301A" w:rsidR="008343D2" w:rsidP="008343D2" w:rsidRDefault="008343D2" w14:paraId="5EE55F38"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Safe</w:t>
      </w:r>
    </w:p>
    <w:p w:rsidRPr="0034301A" w:rsidR="008343D2" w:rsidP="008343D2" w:rsidRDefault="008343D2" w14:paraId="2082CEBF"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Modern</w:t>
      </w:r>
    </w:p>
    <w:p w:rsidRPr="0034301A" w:rsidR="008343D2" w:rsidP="008343D2" w:rsidRDefault="008343D2" w14:paraId="55424256"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Easy-to-use</w:t>
      </w:r>
    </w:p>
    <w:p w:rsidRPr="0034301A" w:rsidR="008343D2" w:rsidP="008343D2" w:rsidRDefault="008343D2" w14:paraId="69F7CBFC"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Youthful</w:t>
      </w:r>
    </w:p>
    <w:p w:rsidRPr="0034301A" w:rsidR="008343D2" w:rsidP="00583421" w:rsidRDefault="008343D2" w14:paraId="1BE634DC" w14:textId="56E4A958">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For someone like me</w:t>
      </w:r>
    </w:p>
    <w:p w:rsidRPr="0034301A" w:rsidR="6B5919EE" w:rsidP="5CB3F144" w:rsidRDefault="6B5919EE" w14:paraId="53732029" w14:textId="1055FA91">
      <w:pPr>
        <w:pStyle w:val="ListParagraph"/>
        <w:numPr>
          <w:ilvl w:val="0"/>
          <w:numId w:val="9"/>
        </w:numPr>
        <w:spacing w:after="0" w:line="240" w:lineRule="auto"/>
      </w:pPr>
      <w:r w:rsidRPr="0034301A">
        <w:rPr>
          <w:rFonts w:asciiTheme="majorHAnsi" w:hAnsiTheme="majorHAnsi" w:cstheme="majorBidi"/>
        </w:rPr>
        <w:t>Navigation Bar</w:t>
      </w:r>
    </w:p>
    <w:p w:rsidRPr="0034301A" w:rsidR="4F47B7BC" w:rsidP="5CB3F144" w:rsidRDefault="4F47B7BC" w14:paraId="29593691" w14:textId="4F486393">
      <w:pPr>
        <w:pStyle w:val="ListParagraph"/>
        <w:numPr>
          <w:ilvl w:val="1"/>
          <w:numId w:val="9"/>
        </w:numPr>
        <w:spacing w:after="0" w:line="240" w:lineRule="auto"/>
        <w:rPr>
          <w:rFonts w:asciiTheme="majorHAnsi" w:hAnsiTheme="majorHAnsi" w:eastAsiaTheme="majorEastAsia" w:cstheme="majorBidi"/>
        </w:rPr>
      </w:pPr>
      <w:r w:rsidRPr="0034301A">
        <w:rPr>
          <w:rFonts w:asciiTheme="majorHAnsi" w:hAnsiTheme="majorHAnsi" w:cstheme="majorBidi"/>
        </w:rPr>
        <w:t xml:space="preserve">Is the navigation bar clear? </w:t>
      </w:r>
    </w:p>
    <w:p w:rsidRPr="0034301A" w:rsidR="4F47B7BC" w:rsidP="5CB3F144" w:rsidRDefault="4F47B7BC" w14:paraId="150F82FD" w14:textId="2F6A3D2C">
      <w:pPr>
        <w:pStyle w:val="ListParagraph"/>
        <w:numPr>
          <w:ilvl w:val="1"/>
          <w:numId w:val="9"/>
        </w:numPr>
        <w:spacing w:after="0" w:line="240" w:lineRule="auto"/>
      </w:pPr>
      <w:r w:rsidRPr="0034301A">
        <w:rPr>
          <w:rFonts w:asciiTheme="majorHAnsi" w:hAnsiTheme="majorHAnsi" w:cstheme="majorBidi"/>
        </w:rPr>
        <w:t>Do you understand the different areas of the website and where you would go for specific information/tasks?</w:t>
      </w:r>
    </w:p>
    <w:p w:rsidRPr="0034301A" w:rsidR="2899B9E6" w:rsidP="5CB3F144" w:rsidRDefault="2899B9E6" w14:paraId="10A81F9B" w14:textId="5F48A7B3">
      <w:pPr>
        <w:pStyle w:val="ListParagraph"/>
        <w:numPr>
          <w:ilvl w:val="0"/>
          <w:numId w:val="9"/>
        </w:numPr>
        <w:spacing w:after="0" w:line="240" w:lineRule="auto"/>
      </w:pPr>
      <w:r w:rsidRPr="0034301A">
        <w:rPr>
          <w:rFonts w:asciiTheme="majorHAnsi" w:hAnsiTheme="majorHAnsi" w:cstheme="majorBidi"/>
        </w:rPr>
        <w:t>Content Modules</w:t>
      </w:r>
    </w:p>
    <w:p w:rsidRPr="0034301A" w:rsidR="21739E5B" w:rsidP="5CB3F144" w:rsidRDefault="21739E5B" w14:paraId="302C6728" w14:textId="170C7605">
      <w:pPr>
        <w:pStyle w:val="ListParagraph"/>
        <w:numPr>
          <w:ilvl w:val="1"/>
          <w:numId w:val="9"/>
        </w:numPr>
        <w:spacing w:after="0" w:line="240" w:lineRule="auto"/>
        <w:rPr>
          <w:rFonts w:asciiTheme="majorHAnsi" w:hAnsiTheme="majorHAnsi" w:eastAsiaTheme="majorEastAsia" w:cstheme="majorBidi"/>
        </w:rPr>
      </w:pPr>
      <w:r w:rsidRPr="0034301A">
        <w:rPr>
          <w:rFonts w:asciiTheme="majorHAnsi" w:hAnsiTheme="majorHAnsi" w:cstheme="majorBidi"/>
        </w:rPr>
        <w:t xml:space="preserve">Is the content presented easy to understand and relevant? </w:t>
      </w:r>
    </w:p>
    <w:p w:rsidRPr="0034301A" w:rsidR="21739E5B" w:rsidP="5CB3F144" w:rsidRDefault="21739E5B" w14:paraId="33E0517A" w14:textId="255122D7">
      <w:pPr>
        <w:pStyle w:val="ListParagraph"/>
        <w:numPr>
          <w:ilvl w:val="1"/>
          <w:numId w:val="9"/>
        </w:numPr>
        <w:spacing w:after="0" w:line="240" w:lineRule="auto"/>
      </w:pPr>
      <w:r w:rsidRPr="0034301A">
        <w:rPr>
          <w:rFonts w:asciiTheme="majorHAnsi" w:hAnsiTheme="majorHAnsi" w:cstheme="majorBidi"/>
        </w:rPr>
        <w:t>Given the content in this module, what would you expect to happen next if you clicked the button?</w:t>
      </w:r>
    </w:p>
    <w:p w:rsidRPr="0034301A" w:rsidR="008343D2" w:rsidP="008343D2" w:rsidRDefault="008343D2" w14:paraId="0EDCCA59" w14:textId="77777777">
      <w:pPr>
        <w:rPr>
          <w:rFonts w:asciiTheme="majorHAnsi" w:hAnsiTheme="majorHAnsi" w:cstheme="majorHAnsi"/>
        </w:rPr>
      </w:pPr>
    </w:p>
    <w:p w:rsidRPr="0034301A" w:rsidR="008343D2" w:rsidP="008343D2" w:rsidRDefault="008343D2" w14:paraId="474B6477" w14:textId="5A9B3A2B">
      <w:pPr>
        <w:rPr>
          <w:rFonts w:asciiTheme="majorHAnsi" w:hAnsiTheme="majorHAnsi" w:cstheme="majorHAnsi"/>
        </w:rPr>
      </w:pPr>
      <w:r w:rsidRPr="0034301A">
        <w:rPr>
          <w:rFonts w:asciiTheme="majorHAnsi" w:hAnsiTheme="majorHAnsi" w:cstheme="majorHAnsi"/>
        </w:rPr>
        <w:t>Repeat visual ID questions for 2</w:t>
      </w:r>
      <w:r w:rsidRPr="0034301A">
        <w:rPr>
          <w:rFonts w:asciiTheme="majorHAnsi" w:hAnsiTheme="majorHAnsi" w:cstheme="majorHAnsi"/>
          <w:vertAlign w:val="superscript"/>
        </w:rPr>
        <w:t>nd</w:t>
      </w:r>
      <w:r w:rsidRPr="0034301A">
        <w:rPr>
          <w:rFonts w:asciiTheme="majorHAnsi" w:hAnsiTheme="majorHAnsi" w:cstheme="majorHAnsi"/>
        </w:rPr>
        <w:t xml:space="preserve"> [and if applicable, the 3</w:t>
      </w:r>
      <w:r w:rsidRPr="0034301A">
        <w:rPr>
          <w:rFonts w:asciiTheme="majorHAnsi" w:hAnsiTheme="majorHAnsi" w:cstheme="majorHAnsi"/>
          <w:vertAlign w:val="superscript"/>
        </w:rPr>
        <w:t>rd</w:t>
      </w:r>
      <w:r w:rsidRPr="0034301A">
        <w:rPr>
          <w:rFonts w:asciiTheme="majorHAnsi" w:hAnsiTheme="majorHAnsi" w:cstheme="majorHAnsi"/>
        </w:rPr>
        <w:t>] concept</w:t>
      </w:r>
    </w:p>
    <w:p w:rsidRPr="0034301A" w:rsidR="008343D2" w:rsidP="008343D2" w:rsidRDefault="008343D2" w14:paraId="325A028C" w14:textId="0B15A0A0">
      <w:pPr>
        <w:rPr>
          <w:rFonts w:asciiTheme="majorHAnsi" w:hAnsiTheme="majorHAnsi" w:cstheme="majorBidi"/>
        </w:rPr>
      </w:pPr>
      <w:r w:rsidRPr="0034301A">
        <w:rPr>
          <w:rFonts w:asciiTheme="majorHAnsi" w:hAnsiTheme="majorHAnsi" w:cstheme="majorBidi"/>
        </w:rPr>
        <w:t xml:space="preserve">Now that you’ve seen </w:t>
      </w:r>
      <w:r w:rsidRPr="0034301A" w:rsidR="411AE658">
        <w:rPr>
          <w:rFonts w:asciiTheme="majorHAnsi" w:hAnsiTheme="majorHAnsi" w:cstheme="majorBidi"/>
        </w:rPr>
        <w:t>the</w:t>
      </w:r>
      <w:r w:rsidRPr="0034301A">
        <w:rPr>
          <w:rFonts w:asciiTheme="majorHAnsi" w:hAnsiTheme="majorHAnsi" w:cstheme="majorBidi"/>
        </w:rPr>
        <w:t xml:space="preserve"> website layouts and visuals, which one is more relevant to you (e.g. I would research, sign up, purchase from this one)? Please explain your answer (word count minimum)</w:t>
      </w:r>
    </w:p>
    <w:p w:rsidRPr="0034301A" w:rsidR="008343D2" w:rsidP="14439FDF" w:rsidRDefault="008343D2" w14:paraId="42207C1E" w14:textId="77777777">
      <w:pPr>
        <w:pStyle w:val="ListParagraph"/>
        <w:numPr>
          <w:ilvl w:val="1"/>
          <w:numId w:val="4"/>
        </w:num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rPr>
        <w:t>Expected time commitment from participant: 15 minutes</w:t>
      </w:r>
    </w:p>
    <w:p w:rsidRPr="0034301A" w:rsidR="008343D2" w:rsidP="008343D2" w:rsidRDefault="008343D2" w14:paraId="73465AC5" w14:textId="77777777">
      <w:pPr>
        <w:rPr>
          <w:rFonts w:asciiTheme="majorHAnsi" w:hAnsiTheme="majorHAnsi" w:cstheme="majorHAnsi"/>
        </w:rPr>
      </w:pPr>
    </w:p>
    <w:p w:rsidRPr="0034301A" w:rsidR="008343D2" w:rsidP="008343D2" w:rsidRDefault="008343D2" w14:paraId="6D152988" w14:textId="77777777">
      <w:pPr>
        <w:rPr>
          <w:rFonts w:asciiTheme="majorHAnsi" w:hAnsiTheme="majorHAnsi" w:cstheme="majorHAnsi"/>
        </w:rPr>
      </w:pPr>
      <w:r w:rsidRPr="0034301A">
        <w:rPr>
          <w:rFonts w:asciiTheme="majorHAnsi" w:hAnsiTheme="majorHAnsi" w:cstheme="majorHAnsi"/>
          <w:b/>
          <w:bCs/>
        </w:rPr>
        <w:t>2.2 Branded Account Pages</w:t>
      </w:r>
      <w:r w:rsidRPr="0034301A">
        <w:rPr>
          <w:rFonts w:asciiTheme="majorHAnsi" w:hAnsiTheme="majorHAnsi" w:cstheme="majorHAnsi"/>
        </w:rPr>
        <w:t> </w:t>
      </w:r>
    </w:p>
    <w:p w:rsidRPr="0034301A" w:rsidR="008343D2" w:rsidP="008343D2" w:rsidRDefault="008343D2" w14:paraId="5FE72AE2" w14:textId="332CB4D2">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lastRenderedPageBreak/>
        <w:t xml:space="preserve">Please rate the visual appeal of this page (scale </w:t>
      </w:r>
      <w:r w:rsidRPr="0034301A" w:rsidR="35561DD4">
        <w:rPr>
          <w:rFonts w:asciiTheme="majorHAnsi" w:hAnsiTheme="majorHAnsi" w:cstheme="majorBidi"/>
        </w:rPr>
        <w:t>1</w:t>
      </w:r>
      <w:r w:rsidRPr="0034301A">
        <w:rPr>
          <w:rFonts w:asciiTheme="majorHAnsi" w:hAnsiTheme="majorHAnsi" w:cstheme="majorBidi"/>
        </w:rPr>
        <w:t>-</w:t>
      </w:r>
      <w:r w:rsidRPr="0034301A" w:rsidR="04E8A96D">
        <w:rPr>
          <w:rFonts w:asciiTheme="majorHAnsi" w:hAnsiTheme="majorHAnsi" w:cstheme="majorBidi"/>
        </w:rPr>
        <w:t>5</w:t>
      </w:r>
      <w:r w:rsidRPr="0034301A" w:rsidR="00DD4E45">
        <w:rPr>
          <w:rFonts w:asciiTheme="majorHAnsi" w:hAnsiTheme="majorHAnsi" w:cstheme="majorBidi"/>
        </w:rPr>
        <w:t>, 1 being low appeal, 5 being high appeal</w:t>
      </w:r>
      <w:r w:rsidRPr="0034301A">
        <w:rPr>
          <w:rFonts w:asciiTheme="majorHAnsi" w:hAnsiTheme="majorHAnsi" w:cstheme="majorBidi"/>
        </w:rPr>
        <w:t>)</w:t>
      </w:r>
    </w:p>
    <w:p w:rsidRPr="0034301A" w:rsidR="008343D2" w:rsidP="008343D2" w:rsidRDefault="008343D2" w14:paraId="42651045" w14:textId="64B468D8">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Explain your rating. What do you like/not like?</w:t>
      </w:r>
      <w:r w:rsidRPr="0034301A" w:rsidR="00BB548A">
        <w:rPr>
          <w:rFonts w:asciiTheme="majorHAnsi" w:hAnsiTheme="majorHAnsi" w:cstheme="majorHAnsi"/>
        </w:rPr>
        <w:t xml:space="preserve"> (required)</w:t>
      </w:r>
    </w:p>
    <w:p w:rsidRPr="0034301A" w:rsidR="008343D2" w:rsidP="008343D2" w:rsidRDefault="008343D2" w14:paraId="3A2DFDAF"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What is the purpose of this page in your own words?  </w:t>
      </w:r>
    </w:p>
    <w:p w:rsidRPr="0034301A" w:rsidR="008343D2" w:rsidP="008343D2" w:rsidRDefault="008343D2" w14:paraId="1169FB84" w14:textId="77777777">
      <w:pPr>
        <w:pStyle w:val="ListParagraph"/>
        <w:numPr>
          <w:ilvl w:val="1"/>
          <w:numId w:val="9"/>
        </w:numPr>
        <w:spacing w:after="0" w:line="240" w:lineRule="auto"/>
        <w:rPr>
          <w:rFonts w:asciiTheme="majorHAnsi" w:hAnsiTheme="majorHAnsi" w:cstheme="majorHAnsi"/>
        </w:rPr>
      </w:pPr>
      <w:r w:rsidRPr="0034301A">
        <w:rPr>
          <w:rFonts w:asciiTheme="majorHAnsi" w:hAnsiTheme="majorHAnsi" w:cstheme="majorHAnsi"/>
        </w:rPr>
        <w:t>What would you expect to accomplish on this page?</w:t>
      </w:r>
    </w:p>
    <w:p w:rsidRPr="0034301A" w:rsidR="008343D2" w:rsidP="008343D2" w:rsidRDefault="008343D2" w14:paraId="29E2C1BC"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What is your first reaction to how this information is organized? </w:t>
      </w:r>
    </w:p>
    <w:p w:rsidRPr="0034301A" w:rsidR="008343D2" w:rsidP="008343D2" w:rsidRDefault="008343D2" w14:paraId="7B2F0769"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What catches your eye first?  </w:t>
      </w:r>
    </w:p>
    <w:p w:rsidRPr="0034301A" w:rsidR="008343D2" w:rsidP="5CB3F144" w:rsidRDefault="008343D2" w14:paraId="1FEA19A0" w14:textId="1B3CAA66">
      <w:pPr>
        <w:pStyle w:val="ListParagraph"/>
        <w:numPr>
          <w:ilvl w:val="0"/>
          <w:numId w:val="9"/>
        </w:numPr>
        <w:spacing w:after="0" w:line="240" w:lineRule="auto"/>
        <w:rPr>
          <w:rFonts w:asciiTheme="majorHAnsi" w:hAnsiTheme="majorHAnsi" w:eastAsiaTheme="majorEastAsia" w:cstheme="majorBidi"/>
        </w:rPr>
      </w:pPr>
      <w:r w:rsidRPr="0034301A">
        <w:rPr>
          <w:rFonts w:asciiTheme="majorHAnsi" w:hAnsiTheme="majorHAnsi" w:cstheme="majorBidi"/>
        </w:rPr>
        <w:t>How easy is it to find key information in this view? </w:t>
      </w:r>
      <w:r w:rsidRPr="0034301A" w:rsidR="191F53AF">
        <w:rPr>
          <w:rFonts w:asciiTheme="majorHAnsi" w:hAnsiTheme="majorHAnsi" w:cstheme="majorBidi"/>
        </w:rPr>
        <w:t>(scale 1-5, 1 being difficult, 5 being easy)</w:t>
      </w:r>
    </w:p>
    <w:p w:rsidRPr="0034301A" w:rsidR="008343D2" w:rsidP="008343D2" w:rsidRDefault="008343D2" w14:paraId="5F1FEECF"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Please explain your score and what information you were looking for. </w:t>
      </w:r>
    </w:p>
    <w:p w:rsidRPr="0034301A" w:rsidR="008343D2" w:rsidP="008343D2" w:rsidRDefault="008343D2" w14:paraId="67195842" w14:textId="77777777">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 xml:space="preserve">How does this compare to your logged-in experiences at financial service company websites you use today (think about the banks you do business with today for checking, savings, investments, </w:t>
      </w:r>
      <w:proofErr w:type="spellStart"/>
      <w:r w:rsidRPr="0034301A">
        <w:rPr>
          <w:rFonts w:asciiTheme="majorHAnsi" w:hAnsiTheme="majorHAnsi" w:cstheme="majorBidi"/>
        </w:rPr>
        <w:t>etc</w:t>
      </w:r>
      <w:proofErr w:type="spellEnd"/>
      <w:r w:rsidRPr="0034301A">
        <w:rPr>
          <w:rFonts w:asciiTheme="majorHAnsi" w:hAnsiTheme="majorHAnsi" w:cstheme="majorBidi"/>
        </w:rPr>
        <w:t xml:space="preserve">)? </w:t>
      </w:r>
    </w:p>
    <w:p w:rsidRPr="0034301A" w:rsidR="008343D2" w:rsidP="008343D2" w:rsidRDefault="008343D2" w14:paraId="525BCCBE" w14:textId="273134A5">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Repeat above for Concept</w:t>
      </w:r>
      <w:r w:rsidRPr="0034301A" w:rsidR="4189AF02">
        <w:rPr>
          <w:rFonts w:asciiTheme="majorHAnsi" w:hAnsiTheme="majorHAnsi" w:cstheme="majorBidi"/>
        </w:rPr>
        <w:t>s</w:t>
      </w:r>
      <w:r w:rsidRPr="0034301A">
        <w:rPr>
          <w:rFonts w:asciiTheme="majorHAnsi" w:hAnsiTheme="majorHAnsi" w:cstheme="majorBidi"/>
        </w:rPr>
        <w:t xml:space="preserve"> 2</w:t>
      </w:r>
      <w:r w:rsidRPr="0034301A" w:rsidR="26A70651">
        <w:rPr>
          <w:rFonts w:asciiTheme="majorHAnsi" w:hAnsiTheme="majorHAnsi" w:cstheme="majorBidi"/>
        </w:rPr>
        <w:t xml:space="preserve"> and 3</w:t>
      </w:r>
    </w:p>
    <w:p w:rsidRPr="0034301A" w:rsidR="008343D2" w:rsidP="008343D2" w:rsidRDefault="008343D2" w14:paraId="26CA7D07" w14:textId="48A33983">
      <w:pPr>
        <w:pStyle w:val="ListParagraph"/>
        <w:numPr>
          <w:ilvl w:val="0"/>
          <w:numId w:val="9"/>
        </w:numPr>
        <w:spacing w:after="0" w:line="240" w:lineRule="auto"/>
        <w:rPr>
          <w:rFonts w:asciiTheme="majorHAnsi" w:hAnsiTheme="majorHAnsi" w:cstheme="majorBidi"/>
        </w:rPr>
      </w:pPr>
      <w:r w:rsidRPr="0034301A">
        <w:rPr>
          <w:rFonts w:asciiTheme="majorHAnsi" w:hAnsiTheme="majorHAnsi" w:cstheme="majorBidi"/>
        </w:rPr>
        <w:t>Now looking at these t</w:t>
      </w:r>
      <w:r w:rsidRPr="0034301A" w:rsidR="24B20213">
        <w:rPr>
          <w:rFonts w:asciiTheme="majorHAnsi" w:hAnsiTheme="majorHAnsi" w:cstheme="majorBidi"/>
        </w:rPr>
        <w:t>hree</w:t>
      </w:r>
      <w:r w:rsidRPr="0034301A">
        <w:rPr>
          <w:rFonts w:asciiTheme="majorHAnsi" w:hAnsiTheme="majorHAnsi" w:cstheme="majorBidi"/>
        </w:rPr>
        <w:t xml:space="preserve"> options side-by-side, which do you prefer (think about the visuals and information together)? Please explain why. </w:t>
      </w:r>
    </w:p>
    <w:p w:rsidRPr="0034301A" w:rsidR="008343D2" w:rsidP="008343D2" w:rsidRDefault="008343D2" w14:paraId="412B2D84" w14:textId="77777777">
      <w:pPr>
        <w:spacing w:after="0" w:line="240" w:lineRule="auto"/>
        <w:rPr>
          <w:rFonts w:asciiTheme="majorHAnsi" w:hAnsiTheme="majorHAnsi" w:cstheme="majorHAnsi"/>
        </w:rPr>
      </w:pPr>
    </w:p>
    <w:p w:rsidRPr="0034301A" w:rsidR="008343D2" w:rsidP="14439FDF" w:rsidRDefault="008343D2" w14:paraId="307DEEBB" w14:textId="77777777">
      <w:pPr>
        <w:pStyle w:val="ListParagraph"/>
        <w:numPr>
          <w:ilvl w:val="1"/>
          <w:numId w:val="4"/>
        </w:num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rPr>
        <w:t>Expected time commitment from participant: 15 minutes</w:t>
      </w:r>
    </w:p>
    <w:p w:rsidRPr="0034301A" w:rsidR="008343D2" w:rsidP="008343D2" w:rsidRDefault="008343D2" w14:paraId="6A3C443D" w14:textId="77777777">
      <w:pPr>
        <w:spacing w:after="0" w:line="240" w:lineRule="auto"/>
        <w:rPr>
          <w:rFonts w:asciiTheme="majorHAnsi" w:hAnsiTheme="majorHAnsi" w:cstheme="majorHAnsi"/>
        </w:rPr>
      </w:pPr>
    </w:p>
    <w:p w:rsidRPr="0034301A" w:rsidR="000E120B" w:rsidP="000E120B" w:rsidRDefault="000E120B" w14:paraId="41975FE0" w14:textId="77777777">
      <w:pPr>
        <w:spacing w:after="0" w:line="240" w:lineRule="auto"/>
        <w:rPr>
          <w:rFonts w:asciiTheme="majorHAnsi" w:hAnsiTheme="majorHAnsi" w:cstheme="majorHAnsi"/>
        </w:rPr>
      </w:pPr>
    </w:p>
    <w:p w:rsidRPr="0034301A" w:rsidR="000E120B" w:rsidP="000E120B" w:rsidRDefault="000E120B" w14:paraId="6745EED0" w14:textId="77777777">
      <w:pPr>
        <w:autoSpaceDE w:val="0"/>
        <w:autoSpaceDN w:val="0"/>
        <w:adjustRightInd w:val="0"/>
        <w:spacing w:after="0" w:line="276" w:lineRule="auto"/>
        <w:rPr>
          <w:rFonts w:cstheme="minorHAnsi"/>
          <w:b/>
          <w:sz w:val="28"/>
          <w:szCs w:val="28"/>
        </w:rPr>
      </w:pPr>
    </w:p>
    <w:p w:rsidRPr="0034301A" w:rsidR="000E120B" w:rsidP="000E120B" w:rsidRDefault="000E120B" w14:paraId="00E7849F" w14:textId="77777777">
      <w:pPr>
        <w:autoSpaceDE w:val="0"/>
        <w:autoSpaceDN w:val="0"/>
        <w:adjustRightInd w:val="0"/>
        <w:spacing w:after="0" w:line="276" w:lineRule="auto"/>
        <w:rPr>
          <w:rFonts w:cstheme="minorHAnsi"/>
          <w:b/>
          <w:sz w:val="28"/>
          <w:szCs w:val="28"/>
        </w:rPr>
      </w:pPr>
      <w:r w:rsidRPr="0034301A">
        <w:rPr>
          <w:rFonts w:cstheme="minorHAnsi"/>
          <w:b/>
          <w:sz w:val="28"/>
          <w:szCs w:val="28"/>
        </w:rPr>
        <w:t>Day 3: Evaluation of static account and purchase path pages</w:t>
      </w:r>
    </w:p>
    <w:p w:rsidRPr="0034301A" w:rsidR="000E120B" w:rsidP="000E120B" w:rsidRDefault="000E120B" w14:paraId="4CD7802F" w14:textId="77777777">
      <w:pPr>
        <w:autoSpaceDE w:val="0"/>
        <w:autoSpaceDN w:val="0"/>
        <w:adjustRightInd w:val="0"/>
        <w:spacing w:after="0" w:line="276" w:lineRule="auto"/>
        <w:ind w:left="360"/>
        <w:rPr>
          <w:rFonts w:asciiTheme="majorHAnsi" w:hAnsiTheme="majorHAnsi" w:cstheme="majorHAnsi"/>
          <w:u w:val="single"/>
        </w:rPr>
      </w:pPr>
    </w:p>
    <w:p w:rsidRPr="0034301A" w:rsidR="000E120B" w:rsidP="000E120B" w:rsidRDefault="000E120B" w14:paraId="025D5C4D" w14:textId="77777777">
      <w:pPr>
        <w:autoSpaceDE w:val="0"/>
        <w:autoSpaceDN w:val="0"/>
        <w:adjustRightInd w:val="0"/>
        <w:spacing w:after="0" w:line="276" w:lineRule="auto"/>
        <w:ind w:left="360"/>
        <w:rPr>
          <w:rFonts w:asciiTheme="majorHAnsi" w:hAnsiTheme="majorHAnsi" w:cstheme="majorHAnsi"/>
        </w:rPr>
      </w:pPr>
      <w:r w:rsidRPr="0034301A">
        <w:rPr>
          <w:rFonts w:asciiTheme="majorHAnsi" w:hAnsiTheme="majorHAnsi" w:cstheme="majorHAnsi"/>
          <w:u w:val="single"/>
        </w:rPr>
        <w:t>Objectives:</w:t>
      </w:r>
      <w:r w:rsidRPr="0034301A">
        <w:rPr>
          <w:rFonts w:asciiTheme="majorHAnsi" w:hAnsiTheme="majorHAnsi" w:cstheme="majorHAnsi"/>
        </w:rPr>
        <w:t xml:space="preserve"> Understand expectations and navigational ease to move through a purchase path flow, and perceptions of various page layout concepts.</w:t>
      </w:r>
    </w:p>
    <w:p w:rsidRPr="0034301A" w:rsidR="000E120B" w:rsidP="000E120B" w:rsidRDefault="000E120B" w14:paraId="52AAB104" w14:textId="77777777">
      <w:pPr>
        <w:autoSpaceDE w:val="0"/>
        <w:autoSpaceDN w:val="0"/>
        <w:adjustRightInd w:val="0"/>
        <w:spacing w:after="0" w:line="276" w:lineRule="auto"/>
        <w:ind w:left="360"/>
        <w:rPr>
          <w:rFonts w:asciiTheme="majorHAnsi" w:hAnsiTheme="majorHAnsi" w:cstheme="majorHAnsi"/>
        </w:rPr>
      </w:pPr>
      <w:bookmarkStart w:name="_GoBack" w:id="0"/>
      <w:bookmarkEnd w:id="0"/>
    </w:p>
    <w:p w:rsidRPr="0034301A" w:rsidR="000E120B" w:rsidP="000E120B" w:rsidRDefault="000E120B" w14:paraId="7955C563" w14:textId="6D7E57ED">
      <w:pPr>
        <w:autoSpaceDE w:val="0"/>
        <w:autoSpaceDN w:val="0"/>
        <w:adjustRightInd w:val="0"/>
        <w:spacing w:after="0" w:line="276" w:lineRule="auto"/>
        <w:ind w:left="360"/>
        <w:rPr>
          <w:rFonts w:asciiTheme="majorHAnsi" w:hAnsiTheme="majorHAnsi" w:cstheme="majorHAnsi"/>
        </w:rPr>
      </w:pPr>
      <w:r w:rsidRPr="0034301A">
        <w:rPr>
          <w:rFonts w:asciiTheme="majorHAnsi" w:hAnsiTheme="majorHAnsi" w:cstheme="majorHAnsi"/>
          <w:u w:val="single"/>
        </w:rPr>
        <w:t>Activity Breakdown:</w:t>
      </w:r>
      <w:r w:rsidRPr="0034301A">
        <w:rPr>
          <w:rFonts w:asciiTheme="majorHAnsi" w:hAnsiTheme="majorHAnsi" w:cstheme="majorHAnsi"/>
        </w:rPr>
        <w:t xml:space="preserve"> Within</w:t>
      </w:r>
      <w:r w:rsidRPr="0034301A" w:rsidR="00554D17">
        <w:rPr>
          <w:rFonts w:asciiTheme="majorHAnsi" w:hAnsiTheme="majorHAnsi" w:cstheme="majorHAnsi"/>
        </w:rPr>
        <w:t xml:space="preserve"> the tool</w:t>
      </w:r>
      <w:r w:rsidRPr="0034301A">
        <w:rPr>
          <w:rFonts w:asciiTheme="majorHAnsi" w:hAnsiTheme="majorHAnsi" w:cstheme="majorHAnsi"/>
        </w:rPr>
        <w:t xml:space="preserve">, stimuli will be broken up into two participant groups; </w:t>
      </w:r>
      <w:r w:rsidRPr="0034301A">
        <w:rPr>
          <w:rFonts w:asciiTheme="majorHAnsi" w:hAnsiTheme="majorHAnsi" w:cstheme="majorHAnsi"/>
        </w:rPr>
        <w:br/>
        <w:t>(</w:t>
      </w:r>
      <w:r w:rsidRPr="0034301A">
        <w:rPr>
          <w:rFonts w:asciiTheme="majorHAnsi" w:hAnsiTheme="majorHAnsi" w:cstheme="majorHAnsi"/>
          <w:b/>
        </w:rPr>
        <w:t>A</w:t>
      </w:r>
      <w:r w:rsidRPr="0034301A">
        <w:rPr>
          <w:rFonts w:asciiTheme="majorHAnsi" w:hAnsiTheme="majorHAnsi" w:cstheme="majorHAnsi"/>
        </w:rPr>
        <w:t>) Self-guided (60-75 participants) / (</w:t>
      </w:r>
      <w:r w:rsidRPr="0034301A">
        <w:rPr>
          <w:rFonts w:asciiTheme="majorHAnsi" w:hAnsiTheme="majorHAnsi" w:cstheme="majorHAnsi"/>
          <w:b/>
        </w:rPr>
        <w:t>B</w:t>
      </w:r>
      <w:r w:rsidRPr="0034301A">
        <w:rPr>
          <w:rFonts w:asciiTheme="majorHAnsi" w:hAnsiTheme="majorHAnsi" w:cstheme="majorHAnsi"/>
        </w:rPr>
        <w:t>) Live moderator led (10 participants)</w:t>
      </w:r>
    </w:p>
    <w:p w:rsidRPr="0034301A" w:rsidR="000E120B" w:rsidP="000E120B" w:rsidRDefault="000E120B" w14:paraId="6A825D20" w14:textId="77777777">
      <w:pPr>
        <w:autoSpaceDE w:val="0"/>
        <w:autoSpaceDN w:val="0"/>
        <w:adjustRightInd w:val="0"/>
        <w:spacing w:after="0" w:line="276" w:lineRule="auto"/>
        <w:ind w:left="360"/>
        <w:rPr>
          <w:rFonts w:asciiTheme="majorHAnsi" w:hAnsiTheme="majorHAnsi" w:cstheme="majorHAnsi"/>
        </w:rPr>
      </w:pPr>
    </w:p>
    <w:p w:rsidRPr="0034301A" w:rsidR="000E120B" w:rsidP="7EB4A523" w:rsidRDefault="000E120B" w14:paraId="539EBF28" w14:textId="2EBCB20F">
      <w:pPr>
        <w:ind w:left="360"/>
        <w:rPr>
          <w:rFonts w:asciiTheme="majorHAnsi" w:hAnsiTheme="majorHAnsi" w:cstheme="majorBidi"/>
          <w:color w:val="000000" w:themeColor="text1"/>
        </w:rPr>
      </w:pPr>
      <w:r w:rsidRPr="0034301A">
        <w:rPr>
          <w:rFonts w:asciiTheme="majorHAnsi" w:hAnsiTheme="majorHAnsi" w:cstheme="majorBidi"/>
          <w:color w:val="000000" w:themeColor="text1"/>
          <w:u w:val="single"/>
        </w:rPr>
        <w:t>Stimuli Overview:</w:t>
      </w:r>
      <w:r w:rsidRPr="0034301A">
        <w:rPr>
          <w:rFonts w:asciiTheme="majorHAnsi" w:hAnsiTheme="majorHAnsi" w:cstheme="majorBidi"/>
          <w:color w:val="000000" w:themeColor="text1"/>
        </w:rPr>
        <w:t xml:space="preserve"> Unbranded wireframes of multiple static pages or task flows.</w:t>
      </w:r>
    </w:p>
    <w:p w:rsidRPr="0034301A" w:rsidR="7EB4A523" w:rsidP="7EB4A523" w:rsidRDefault="7EB4A523" w14:paraId="14FFFD99" w14:textId="598E5349">
      <w:pPr>
        <w:ind w:left="360"/>
        <w:rPr>
          <w:rFonts w:asciiTheme="majorHAnsi" w:hAnsiTheme="majorHAnsi" w:cstheme="majorBidi"/>
          <w:color w:val="000000" w:themeColor="text1"/>
        </w:rPr>
      </w:pPr>
    </w:p>
    <w:p w:rsidRPr="0034301A" w:rsidR="000E120B" w:rsidP="000E120B" w:rsidRDefault="000E120B" w14:paraId="0C18462A" w14:textId="7C8171F3">
      <w:pPr>
        <w:pStyle w:val="ListParagraph"/>
        <w:numPr>
          <w:ilvl w:val="0"/>
          <w:numId w:val="4"/>
        </w:num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b/>
        </w:rPr>
        <w:t>Group A</w:t>
      </w:r>
      <w:r w:rsidRPr="0034301A" w:rsidR="3775BE7C">
        <w:rPr>
          <w:rFonts w:asciiTheme="majorHAnsi" w:hAnsiTheme="majorHAnsi" w:cstheme="majorBidi"/>
          <w:b/>
          <w:bCs/>
        </w:rPr>
        <w:t xml:space="preserve"> (</w:t>
      </w:r>
      <w:proofErr w:type="spellStart"/>
      <w:r w:rsidRPr="0034301A" w:rsidR="3775BE7C">
        <w:rPr>
          <w:rFonts w:asciiTheme="majorHAnsi" w:hAnsiTheme="majorHAnsi" w:cstheme="majorBidi"/>
          <w:b/>
          <w:bCs/>
        </w:rPr>
        <w:t>Self Guided</w:t>
      </w:r>
      <w:proofErr w:type="spellEnd"/>
      <w:r w:rsidRPr="0034301A" w:rsidR="3775BE7C">
        <w:rPr>
          <w:rFonts w:asciiTheme="majorHAnsi" w:hAnsiTheme="majorHAnsi" w:cstheme="majorBidi"/>
          <w:b/>
          <w:bCs/>
        </w:rPr>
        <w:t>)</w:t>
      </w:r>
      <w:r w:rsidRPr="0034301A">
        <w:rPr>
          <w:rFonts w:asciiTheme="majorHAnsi" w:hAnsiTheme="majorHAnsi" w:cstheme="majorBidi"/>
          <w:b/>
          <w:bCs/>
        </w:rPr>
        <w:t>:</w:t>
      </w:r>
      <w:r w:rsidRPr="0034301A">
        <w:rPr>
          <w:rFonts w:asciiTheme="majorHAnsi" w:hAnsiTheme="majorHAnsi" w:cstheme="majorBidi"/>
        </w:rPr>
        <w:t xml:space="preserve"> Participants will complete activities on their own within the platform; stimuli include static unbranded wireframe stimuli</w:t>
      </w:r>
    </w:p>
    <w:p w:rsidRPr="0034301A" w:rsidR="000E120B" w:rsidP="000E120B" w:rsidRDefault="000E120B" w14:paraId="1A486A90" w14:textId="77777777">
      <w:pPr>
        <w:pStyle w:val="ListParagraph"/>
        <w:numPr>
          <w:ilvl w:val="1"/>
          <w:numId w:val="4"/>
        </w:numPr>
        <w:autoSpaceDE w:val="0"/>
        <w:autoSpaceDN w:val="0"/>
        <w:adjustRightInd w:val="0"/>
        <w:spacing w:after="0" w:line="276" w:lineRule="auto"/>
        <w:rPr>
          <w:rFonts w:asciiTheme="majorHAnsi" w:hAnsiTheme="majorHAnsi" w:cstheme="majorHAnsi"/>
        </w:rPr>
      </w:pPr>
      <w:r w:rsidRPr="0034301A">
        <w:rPr>
          <w:rFonts w:asciiTheme="majorHAnsi" w:hAnsiTheme="majorHAnsi" w:cstheme="majorHAnsi"/>
        </w:rPr>
        <w:t xml:space="preserve">Participants will experience six static pages per concept related to… </w:t>
      </w:r>
    </w:p>
    <w:p w:rsidRPr="0034301A" w:rsidR="000E120B" w:rsidP="000E120B" w:rsidRDefault="000E120B" w14:paraId="672CDDB8" w14:textId="77777777">
      <w:pPr>
        <w:pStyle w:val="ListParagraph"/>
        <w:numPr>
          <w:ilvl w:val="2"/>
          <w:numId w:val="4"/>
        </w:num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rPr>
        <w:t>Account setup, Account management, Redemption/reinvesting, Gifting experience, Product education, Purchasing a new security</w:t>
      </w:r>
    </w:p>
    <w:p w:rsidRPr="0034301A" w:rsidR="000E120B" w:rsidP="000E120B" w:rsidRDefault="000E120B" w14:paraId="3F42B9A8" w14:textId="27A26FEC">
      <w:pPr>
        <w:pStyle w:val="ListParagraph"/>
        <w:numPr>
          <w:ilvl w:val="1"/>
          <w:numId w:val="4"/>
        </w:numPr>
        <w:rPr>
          <w:rFonts w:asciiTheme="majorHAnsi" w:hAnsiTheme="majorHAnsi" w:cstheme="majorBidi"/>
          <w:color w:val="000000" w:themeColor="text1"/>
        </w:rPr>
      </w:pPr>
      <w:r w:rsidRPr="0034301A">
        <w:rPr>
          <w:rFonts w:asciiTheme="majorHAnsi" w:hAnsiTheme="majorHAnsi" w:cstheme="majorBidi"/>
          <w:color w:val="000000" w:themeColor="text1"/>
        </w:rPr>
        <w:t>Participants will be asked to respond to static images uploaded into the platform</w:t>
      </w:r>
      <w:r w:rsidRPr="0034301A" w:rsidR="574E21FC">
        <w:rPr>
          <w:rFonts w:asciiTheme="majorHAnsi" w:hAnsiTheme="majorHAnsi" w:cstheme="majorBidi"/>
          <w:color w:val="000000" w:themeColor="text1"/>
        </w:rPr>
        <w:t>:</w:t>
      </w:r>
    </w:p>
    <w:p w:rsidRPr="0034301A" w:rsidR="000E120B" w:rsidP="5CB3F144" w:rsidRDefault="574E21FC" w14:paraId="29E65631" w14:textId="123AD693">
      <w:pPr>
        <w:pStyle w:val="ListParagraph"/>
        <w:numPr>
          <w:ilvl w:val="2"/>
          <w:numId w:val="4"/>
        </w:numPr>
        <w:spacing w:after="0"/>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What do you notice/gravitate towards/want to interact with first? Second?</w:t>
      </w:r>
    </w:p>
    <w:p w:rsidRPr="0034301A" w:rsidR="000E120B" w:rsidP="5CB3F144" w:rsidRDefault="574E21FC" w14:paraId="63966E14" w14:textId="76D3735A">
      <w:pPr>
        <w:pStyle w:val="ListParagraph"/>
        <w:numPr>
          <w:ilvl w:val="2"/>
          <w:numId w:val="4"/>
        </w:numPr>
        <w:spacing w:after="0"/>
        <w:rPr>
          <w:rFonts w:asciiTheme="majorHAnsi" w:hAnsiTheme="majorHAnsi" w:eastAsiaTheme="majorEastAsia" w:cstheme="majorBidi"/>
          <w:color w:val="000000" w:themeColor="text1"/>
        </w:rPr>
      </w:pPr>
      <w:r w:rsidRPr="0034301A">
        <w:rPr>
          <w:rFonts w:asciiTheme="majorHAnsi" w:hAnsiTheme="majorHAnsi" w:cstheme="majorBidi"/>
          <w:color w:val="000000" w:themeColor="text1"/>
        </w:rPr>
        <w:t>What’s the goal of this page? How would you go about completing that goal?</w:t>
      </w:r>
    </w:p>
    <w:p w:rsidRPr="0034301A" w:rsidR="000E120B" w:rsidP="5CB3F144" w:rsidRDefault="574E21FC" w14:paraId="373AF564" w14:textId="04977027">
      <w:pPr>
        <w:pStyle w:val="ListParagraph"/>
        <w:numPr>
          <w:ilvl w:val="2"/>
          <w:numId w:val="4"/>
        </w:numPr>
        <w:spacing w:after="0"/>
        <w:rPr>
          <w:rFonts w:asciiTheme="majorHAnsi" w:hAnsiTheme="majorHAnsi" w:eastAsiaTheme="majorEastAsia" w:cstheme="majorBidi"/>
          <w:color w:val="000000" w:themeColor="text1"/>
        </w:rPr>
      </w:pPr>
      <w:r w:rsidRPr="0034301A">
        <w:rPr>
          <w:rFonts w:asciiTheme="majorHAnsi" w:hAnsiTheme="majorHAnsi" w:cstheme="majorBidi"/>
          <w:color w:val="000000" w:themeColor="text1"/>
        </w:rPr>
        <w:t>How easy is it to accomplish that goal? (Scale 1-5</w:t>
      </w:r>
      <w:r w:rsidRPr="0034301A" w:rsidR="00DD4E45">
        <w:rPr>
          <w:rFonts w:asciiTheme="majorHAnsi" w:hAnsiTheme="majorHAnsi" w:cstheme="majorBidi"/>
          <w:color w:val="000000" w:themeColor="text1"/>
        </w:rPr>
        <w:t xml:space="preserve">, 1 being </w:t>
      </w:r>
      <w:r w:rsidRPr="0034301A" w:rsidR="00673F29">
        <w:rPr>
          <w:rFonts w:asciiTheme="majorHAnsi" w:hAnsiTheme="majorHAnsi" w:cstheme="majorBidi"/>
          <w:color w:val="000000" w:themeColor="text1"/>
        </w:rPr>
        <w:t>difficult, 5 being easy</w:t>
      </w:r>
      <w:r w:rsidRPr="0034301A">
        <w:rPr>
          <w:rFonts w:asciiTheme="majorHAnsi" w:hAnsiTheme="majorHAnsi" w:cstheme="majorBidi"/>
          <w:color w:val="000000" w:themeColor="text1"/>
        </w:rPr>
        <w:t>) Please explain.</w:t>
      </w:r>
    </w:p>
    <w:p w:rsidRPr="0034301A" w:rsidR="000E120B" w:rsidP="5CB3F144" w:rsidRDefault="574E21FC" w14:paraId="31EF2DA9" w14:textId="57A2FE4C">
      <w:pPr>
        <w:pStyle w:val="ListParagraph"/>
        <w:numPr>
          <w:ilvl w:val="2"/>
          <w:numId w:val="4"/>
        </w:numPr>
        <w:spacing w:after="0"/>
        <w:rPr>
          <w:color w:val="000000" w:themeColor="text1"/>
        </w:rPr>
      </w:pPr>
      <w:r w:rsidRPr="0034301A">
        <w:rPr>
          <w:rFonts w:asciiTheme="majorHAnsi" w:hAnsiTheme="majorHAnsi" w:cstheme="majorBidi"/>
          <w:color w:val="000000" w:themeColor="text1"/>
        </w:rPr>
        <w:t>Does the information on the page support what you’re trying to do? Yes/No. What would make it better?</w:t>
      </w:r>
    </w:p>
    <w:p w:rsidRPr="0034301A" w:rsidR="000E120B" w:rsidP="5CB3F144" w:rsidRDefault="574E21FC" w14:paraId="50B72EE0" w14:textId="62FF9F08">
      <w:pPr>
        <w:pStyle w:val="ListParagraph"/>
        <w:numPr>
          <w:ilvl w:val="2"/>
          <w:numId w:val="4"/>
        </w:numPr>
        <w:spacing w:after="0"/>
        <w:rPr>
          <w:rFonts w:asciiTheme="majorHAnsi" w:hAnsiTheme="majorHAnsi" w:eastAsiaTheme="majorEastAsia" w:cstheme="majorBidi"/>
          <w:color w:val="000000" w:themeColor="text1"/>
        </w:rPr>
      </w:pPr>
      <w:r w:rsidRPr="0034301A">
        <w:rPr>
          <w:rFonts w:asciiTheme="majorHAnsi" w:hAnsiTheme="majorHAnsi" w:cstheme="majorBidi"/>
          <w:color w:val="000000" w:themeColor="text1"/>
        </w:rPr>
        <w:lastRenderedPageBreak/>
        <w:t>Does this page feel secure/trusted? What elements specifically? If no, what elements would you like to see?</w:t>
      </w:r>
    </w:p>
    <w:p w:rsidRPr="0034301A" w:rsidR="000E120B" w:rsidP="5CB3F144" w:rsidRDefault="574E21FC" w14:paraId="79741AFF" w14:textId="7EF64936">
      <w:pPr>
        <w:pStyle w:val="ListParagraph"/>
        <w:numPr>
          <w:ilvl w:val="2"/>
          <w:numId w:val="4"/>
        </w:numPr>
        <w:spacing w:after="0"/>
        <w:rPr>
          <w:rFonts w:asciiTheme="majorHAnsi" w:hAnsiTheme="majorHAnsi" w:eastAsiaTheme="majorEastAsia" w:cstheme="majorBidi"/>
          <w:color w:val="000000" w:themeColor="text1"/>
        </w:rPr>
      </w:pPr>
      <w:r w:rsidRPr="0034301A">
        <w:rPr>
          <w:rFonts w:asciiTheme="majorHAnsi" w:hAnsiTheme="majorHAnsi" w:cstheme="majorBidi"/>
          <w:color w:val="000000" w:themeColor="text1"/>
        </w:rPr>
        <w:t>How would you expect to get to this page? Where would you expect to go next? How would you get there?</w:t>
      </w:r>
    </w:p>
    <w:p w:rsidRPr="0034301A" w:rsidR="000E120B" w:rsidP="5CB3F144" w:rsidRDefault="574E21FC" w14:paraId="66C45F00" w14:textId="264C2F1C">
      <w:pPr>
        <w:pStyle w:val="ListParagraph"/>
        <w:numPr>
          <w:ilvl w:val="2"/>
          <w:numId w:val="4"/>
        </w:numPr>
        <w:spacing w:after="0"/>
        <w:rPr>
          <w:rFonts w:asciiTheme="majorHAnsi" w:hAnsiTheme="majorHAnsi" w:eastAsiaTheme="majorEastAsia" w:cstheme="majorBidi"/>
          <w:color w:val="000000" w:themeColor="text1"/>
        </w:rPr>
      </w:pPr>
      <w:r w:rsidRPr="0034301A">
        <w:rPr>
          <w:rFonts w:asciiTheme="majorHAnsi" w:hAnsiTheme="majorHAnsi" w:cstheme="majorBidi"/>
          <w:color w:val="000000" w:themeColor="text1"/>
        </w:rPr>
        <w:t>Is there anything on the page that seems confusing or unnecessary?</w:t>
      </w:r>
    </w:p>
    <w:p w:rsidRPr="0034301A" w:rsidR="000E120B" w:rsidP="000E120B" w:rsidRDefault="000E120B" w14:paraId="1C4D18D6" w14:textId="77777777">
      <w:pPr>
        <w:pStyle w:val="ListParagraph"/>
        <w:numPr>
          <w:ilvl w:val="1"/>
          <w:numId w:val="4"/>
        </w:numPr>
        <w:autoSpaceDE w:val="0"/>
        <w:autoSpaceDN w:val="0"/>
        <w:adjustRightInd w:val="0"/>
        <w:spacing w:after="0" w:line="276" w:lineRule="auto"/>
        <w:rPr>
          <w:rFonts w:asciiTheme="majorHAnsi" w:hAnsiTheme="majorHAnsi" w:cstheme="majorHAnsi"/>
        </w:rPr>
      </w:pPr>
      <w:r w:rsidRPr="0034301A">
        <w:rPr>
          <w:rFonts w:asciiTheme="majorHAnsi" w:hAnsiTheme="majorHAnsi" w:cstheme="majorHAnsi"/>
        </w:rPr>
        <w:t>Expected time commitment from participant: 45 minutes</w:t>
      </w:r>
    </w:p>
    <w:p w:rsidRPr="0034301A" w:rsidR="000E120B" w:rsidP="000E120B" w:rsidRDefault="000E120B" w14:paraId="54BE8B27" w14:textId="77777777">
      <w:pPr>
        <w:autoSpaceDE w:val="0"/>
        <w:autoSpaceDN w:val="0"/>
        <w:adjustRightInd w:val="0"/>
        <w:spacing w:after="0" w:line="276" w:lineRule="auto"/>
        <w:ind w:left="1800"/>
        <w:rPr>
          <w:rFonts w:asciiTheme="majorHAnsi" w:hAnsiTheme="majorHAnsi" w:cstheme="majorHAnsi"/>
        </w:rPr>
      </w:pPr>
    </w:p>
    <w:p w:rsidRPr="0034301A" w:rsidR="000E120B" w:rsidP="000E120B" w:rsidRDefault="000E120B" w14:paraId="2CED46F6" w14:textId="4173C839">
      <w:pPr>
        <w:pStyle w:val="ListParagraph"/>
        <w:numPr>
          <w:ilvl w:val="0"/>
          <w:numId w:val="4"/>
        </w:num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b/>
        </w:rPr>
        <w:t>Group B</w:t>
      </w:r>
      <w:r w:rsidRPr="0034301A" w:rsidR="5592F22C">
        <w:rPr>
          <w:rFonts w:asciiTheme="majorHAnsi" w:hAnsiTheme="majorHAnsi" w:cstheme="majorBidi"/>
          <w:b/>
          <w:bCs/>
        </w:rPr>
        <w:t xml:space="preserve"> (Live Moderator-led)</w:t>
      </w:r>
      <w:r w:rsidRPr="0034301A">
        <w:rPr>
          <w:rFonts w:asciiTheme="majorHAnsi" w:hAnsiTheme="majorHAnsi" w:cstheme="majorBidi"/>
          <w:b/>
          <w:bCs/>
        </w:rPr>
        <w:t>:</w:t>
      </w:r>
      <w:r w:rsidRPr="0034301A">
        <w:rPr>
          <w:rFonts w:asciiTheme="majorHAnsi" w:hAnsiTheme="majorHAnsi" w:cstheme="majorBidi"/>
        </w:rPr>
        <w:t xml:space="preserve"> Participants will complete activities over </w:t>
      </w:r>
      <w:r w:rsidRPr="0034301A" w:rsidR="35159F50">
        <w:rPr>
          <w:rFonts w:asciiTheme="majorHAnsi" w:hAnsiTheme="majorHAnsi" w:cstheme="majorBidi"/>
        </w:rPr>
        <w:t>screenshare</w:t>
      </w:r>
      <w:r w:rsidRPr="0034301A">
        <w:rPr>
          <w:rFonts w:asciiTheme="majorHAnsi" w:hAnsiTheme="majorHAnsi" w:cstheme="majorBidi"/>
        </w:rPr>
        <w:t xml:space="preserve"> within the platform; stimuli include unbranded clickable wireframe prototype</w:t>
      </w:r>
    </w:p>
    <w:p w:rsidRPr="0034301A" w:rsidR="000E120B" w:rsidP="000E120B" w:rsidRDefault="000E120B" w14:paraId="25C82582" w14:textId="40B6343A">
      <w:pPr>
        <w:pStyle w:val="ListParagraph"/>
        <w:numPr>
          <w:ilvl w:val="1"/>
          <w:numId w:val="4"/>
        </w:num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rPr>
        <w:t xml:space="preserve">Participants will be led by a moderator </w:t>
      </w:r>
      <w:r w:rsidRPr="0034301A" w:rsidR="36002342">
        <w:rPr>
          <w:rFonts w:asciiTheme="majorHAnsi" w:hAnsiTheme="majorHAnsi" w:cstheme="majorBidi"/>
        </w:rPr>
        <w:t>and will</w:t>
      </w:r>
      <w:r w:rsidRPr="0034301A">
        <w:rPr>
          <w:rFonts w:asciiTheme="majorHAnsi" w:hAnsiTheme="majorHAnsi" w:cstheme="majorBidi"/>
        </w:rPr>
        <w:t xml:space="preserve"> interact with a clickable prototype experience</w:t>
      </w:r>
    </w:p>
    <w:p w:rsidRPr="0034301A" w:rsidR="000E120B" w:rsidP="000E120B" w:rsidRDefault="000E120B" w14:paraId="0A53B369" w14:textId="59299459">
      <w:pPr>
        <w:pStyle w:val="ListParagraph"/>
        <w:numPr>
          <w:ilvl w:val="1"/>
          <w:numId w:val="4"/>
        </w:numPr>
        <w:autoSpaceDE w:val="0"/>
        <w:autoSpaceDN w:val="0"/>
        <w:adjustRightInd w:val="0"/>
        <w:spacing w:after="0" w:line="276" w:lineRule="auto"/>
        <w:rPr>
          <w:rFonts w:asciiTheme="majorHAnsi" w:hAnsiTheme="majorHAnsi" w:cstheme="majorBidi"/>
        </w:rPr>
      </w:pPr>
      <w:r w:rsidRPr="0034301A">
        <w:rPr>
          <w:rFonts w:asciiTheme="majorHAnsi" w:hAnsiTheme="majorHAnsi" w:cstheme="majorBidi"/>
        </w:rPr>
        <w:t xml:space="preserve">Participants will experience a single end-to-end flow </w:t>
      </w:r>
      <w:r w:rsidRPr="0034301A" w:rsidR="5DDEC4D2">
        <w:rPr>
          <w:rFonts w:asciiTheme="majorHAnsi" w:hAnsiTheme="majorHAnsi" w:cstheme="majorBidi"/>
        </w:rPr>
        <w:t>from homepage through purchase and account management</w:t>
      </w:r>
      <w:r w:rsidRPr="0034301A">
        <w:rPr>
          <w:rFonts w:asciiTheme="majorHAnsi" w:hAnsiTheme="majorHAnsi" w:cstheme="majorBidi"/>
        </w:rPr>
        <w:t xml:space="preserve"> pages </w:t>
      </w:r>
    </w:p>
    <w:p w:rsidRPr="0034301A" w:rsidR="000E120B" w:rsidP="000E120B" w:rsidRDefault="000E120B" w14:paraId="53565F71" w14:textId="77777777">
      <w:pPr>
        <w:pStyle w:val="ListParagraph"/>
        <w:numPr>
          <w:ilvl w:val="1"/>
          <w:numId w:val="4"/>
        </w:numPr>
        <w:rPr>
          <w:rFonts w:asciiTheme="majorHAnsi" w:hAnsiTheme="majorHAnsi" w:cstheme="majorBidi"/>
          <w:color w:val="000000" w:themeColor="text1"/>
        </w:rPr>
      </w:pPr>
      <w:r w:rsidRPr="0034301A">
        <w:rPr>
          <w:rFonts w:asciiTheme="majorHAnsi" w:hAnsiTheme="majorHAnsi" w:cstheme="majorBidi"/>
          <w:color w:val="000000" w:themeColor="text1"/>
        </w:rPr>
        <w:t>Participants will be expected to talk aloud while answering specific prompts given by the moderator, such as…</w:t>
      </w:r>
    </w:p>
    <w:p w:rsidRPr="0034301A" w:rsidR="0D92B2DB" w:rsidP="5CB3F144" w:rsidRDefault="0D92B2DB" w14:paraId="25EECDA4" w14:textId="730F5BFB">
      <w:pPr>
        <w:pStyle w:val="ListParagraph"/>
        <w:numPr>
          <w:ilvl w:val="2"/>
          <w:numId w:val="4"/>
        </w:numPr>
        <w:spacing w:after="0"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What do you notice/gravitate towards/want to interact with first? Second?</w:t>
      </w:r>
    </w:p>
    <w:p w:rsidRPr="0034301A" w:rsidR="0D92B2DB" w:rsidP="5CB3F144" w:rsidRDefault="0D92B2DB" w14:paraId="7534A8F4" w14:textId="00D96F55">
      <w:pPr>
        <w:pStyle w:val="ListParagraph"/>
        <w:numPr>
          <w:ilvl w:val="2"/>
          <w:numId w:val="4"/>
        </w:numPr>
        <w:spacing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How easy is it to understand the information on this page?</w:t>
      </w:r>
    </w:p>
    <w:p w:rsidRPr="0034301A" w:rsidR="0D92B2DB" w:rsidP="5CB3F144" w:rsidRDefault="0D92B2DB" w14:paraId="027F1A2D" w14:textId="2316E270">
      <w:pPr>
        <w:pStyle w:val="ListParagraph"/>
        <w:numPr>
          <w:ilvl w:val="2"/>
          <w:numId w:val="4"/>
        </w:numPr>
        <w:spacing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What do you expect this button to do?</w:t>
      </w:r>
    </w:p>
    <w:p w:rsidRPr="0034301A" w:rsidR="0D92B2DB" w:rsidP="5CB3F144" w:rsidRDefault="0D92B2DB" w14:paraId="768ED142" w14:textId="39610053">
      <w:pPr>
        <w:pStyle w:val="ListParagraph"/>
        <w:numPr>
          <w:ilvl w:val="2"/>
          <w:numId w:val="4"/>
        </w:numPr>
        <w:spacing w:line="276" w:lineRule="auto"/>
        <w:rPr>
          <w:rFonts w:asciiTheme="majorHAnsi" w:hAnsiTheme="majorHAnsi" w:eastAsiaTheme="majorEastAsia" w:cstheme="majorBidi"/>
        </w:rPr>
      </w:pPr>
      <w:r w:rsidRPr="0034301A">
        <w:rPr>
          <w:rFonts w:asciiTheme="majorHAnsi" w:hAnsiTheme="majorHAnsi" w:eastAsiaTheme="majorEastAsia" w:cstheme="majorBidi"/>
        </w:rPr>
        <w:t>Where do you expect this arrow to lead?</w:t>
      </w:r>
    </w:p>
    <w:p w:rsidRPr="0034301A" w:rsidR="0D92B2DB" w:rsidP="5CB3F144" w:rsidRDefault="0D92B2DB" w14:paraId="53BC67F2" w14:textId="3DFFC81F">
      <w:pPr>
        <w:pStyle w:val="ListParagraph"/>
        <w:numPr>
          <w:ilvl w:val="2"/>
          <w:numId w:val="4"/>
        </w:numPr>
        <w:spacing w:line="276" w:lineRule="auto"/>
        <w:rPr>
          <w:rFonts w:asciiTheme="majorHAnsi" w:hAnsiTheme="majorHAnsi" w:eastAsiaTheme="majorEastAsia" w:cstheme="majorBidi"/>
        </w:rPr>
      </w:pPr>
      <w:r w:rsidRPr="0034301A">
        <w:rPr>
          <w:rFonts w:asciiTheme="majorHAnsi" w:hAnsiTheme="majorHAnsi" w:eastAsiaTheme="majorEastAsia" w:cstheme="majorBidi"/>
        </w:rPr>
        <w:t>Is this screen what you were expecting?</w:t>
      </w:r>
    </w:p>
    <w:p w:rsidRPr="0034301A" w:rsidR="0D92B2DB" w:rsidP="5CB3F144" w:rsidRDefault="0D92B2DB" w14:paraId="6A8FC87F" w14:textId="74027919">
      <w:pPr>
        <w:pStyle w:val="ListParagraph"/>
        <w:numPr>
          <w:ilvl w:val="2"/>
          <w:numId w:val="4"/>
        </w:numPr>
        <w:spacing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Is there anything on this page that you can do without? If anything at all?</w:t>
      </w:r>
    </w:p>
    <w:p w:rsidRPr="0034301A" w:rsidR="0D92B2DB" w:rsidP="5CB3F144" w:rsidRDefault="0D92B2DB" w14:paraId="3B139EEB" w14:textId="0C2D95C0">
      <w:pPr>
        <w:pStyle w:val="ListParagraph"/>
        <w:numPr>
          <w:ilvl w:val="2"/>
          <w:numId w:val="4"/>
        </w:numPr>
        <w:spacing w:line="276" w:lineRule="auto"/>
        <w:rPr>
          <w:rFonts w:asciiTheme="majorHAnsi" w:hAnsiTheme="majorHAnsi" w:eastAsiaTheme="majorEastAsia" w:cstheme="majorBidi"/>
        </w:rPr>
      </w:pPr>
      <w:r w:rsidRPr="0034301A">
        <w:rPr>
          <w:rFonts w:asciiTheme="majorHAnsi" w:hAnsiTheme="majorHAnsi" w:eastAsiaTheme="majorEastAsia" w:cstheme="majorBidi"/>
        </w:rPr>
        <w:t>Is there anything on this view that you think is extra? If anything at all?</w:t>
      </w:r>
    </w:p>
    <w:p w:rsidRPr="0034301A" w:rsidR="0D92B2DB" w:rsidP="5CB3F144" w:rsidRDefault="0D92B2DB" w14:paraId="0CEE312A" w14:textId="761D4191">
      <w:pPr>
        <w:pStyle w:val="ListParagraph"/>
        <w:numPr>
          <w:ilvl w:val="2"/>
          <w:numId w:val="4"/>
        </w:numPr>
        <w:spacing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Do you have any other thoughts or comments about this page?</w:t>
      </w:r>
    </w:p>
    <w:p w:rsidRPr="0034301A" w:rsidR="0D92B2DB" w:rsidP="5CB3F144" w:rsidRDefault="0D92B2DB" w14:paraId="42AAAA34" w14:textId="24A6D06D">
      <w:pPr>
        <w:pStyle w:val="ListParagraph"/>
        <w:numPr>
          <w:ilvl w:val="2"/>
          <w:numId w:val="4"/>
        </w:numPr>
        <w:spacing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If you wanted to do X, how would you do that from this page?</w:t>
      </w:r>
    </w:p>
    <w:p w:rsidRPr="0034301A" w:rsidR="0D92B2DB" w:rsidP="5CB3F144" w:rsidRDefault="0D92B2DB" w14:paraId="03BECD61" w14:textId="0B8BEADE">
      <w:pPr>
        <w:pStyle w:val="ListParagraph"/>
        <w:numPr>
          <w:ilvl w:val="2"/>
          <w:numId w:val="4"/>
        </w:numPr>
        <w:spacing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How easy or difficult was it to complete the task?</w:t>
      </w:r>
    </w:p>
    <w:p w:rsidRPr="0034301A" w:rsidR="0D92B2DB" w:rsidP="5CB3F144" w:rsidRDefault="0D92B2DB" w14:paraId="4576CCF1" w14:textId="143E0918">
      <w:pPr>
        <w:pStyle w:val="ListParagraph"/>
        <w:numPr>
          <w:ilvl w:val="2"/>
          <w:numId w:val="4"/>
        </w:numPr>
        <w:spacing w:line="276" w:lineRule="auto"/>
        <w:rPr>
          <w:rFonts w:asciiTheme="majorHAnsi" w:hAnsiTheme="majorHAnsi" w:eastAsiaTheme="majorEastAsia" w:cstheme="majorBidi"/>
          <w:color w:val="292929"/>
        </w:rPr>
      </w:pPr>
      <w:r w:rsidRPr="0034301A">
        <w:rPr>
          <w:rFonts w:asciiTheme="majorHAnsi" w:hAnsiTheme="majorHAnsi" w:eastAsiaTheme="majorEastAsia" w:cstheme="majorBidi"/>
          <w:color w:val="292929"/>
        </w:rPr>
        <w:t>What prompted you to choose X over X?</w:t>
      </w:r>
    </w:p>
    <w:p w:rsidRPr="0034301A" w:rsidR="0D92B2DB" w:rsidP="5CB3F144" w:rsidRDefault="0D92B2DB" w14:paraId="6DE786B1" w14:textId="16851A45">
      <w:pPr>
        <w:pStyle w:val="ListParagraph"/>
        <w:numPr>
          <w:ilvl w:val="2"/>
          <w:numId w:val="4"/>
        </w:numPr>
        <w:spacing w:line="276" w:lineRule="auto"/>
        <w:rPr>
          <w:rFonts w:asciiTheme="majorHAnsi" w:hAnsiTheme="majorHAnsi" w:eastAsiaTheme="majorEastAsia" w:cstheme="majorBidi"/>
        </w:rPr>
      </w:pPr>
      <w:r w:rsidRPr="0034301A">
        <w:rPr>
          <w:rFonts w:asciiTheme="majorHAnsi" w:hAnsiTheme="majorHAnsi" w:eastAsiaTheme="majorEastAsia" w:cstheme="majorBidi"/>
        </w:rPr>
        <w:t>Do you have any other feedback for the experience overall?</w:t>
      </w:r>
    </w:p>
    <w:p w:rsidRPr="0034301A" w:rsidR="000E120B" w:rsidP="000E120B" w:rsidRDefault="000E120B" w14:paraId="1D84EB22" w14:textId="1E83FD38">
      <w:pPr>
        <w:pStyle w:val="ListParagraph"/>
        <w:numPr>
          <w:ilvl w:val="1"/>
          <w:numId w:val="4"/>
        </w:numPr>
        <w:autoSpaceDE w:val="0"/>
        <w:autoSpaceDN w:val="0"/>
        <w:adjustRightInd w:val="0"/>
        <w:spacing w:after="0" w:line="276" w:lineRule="auto"/>
        <w:rPr>
          <w:rFonts w:asciiTheme="majorHAnsi" w:hAnsiTheme="majorHAnsi" w:cstheme="majorHAnsi"/>
        </w:rPr>
      </w:pPr>
      <w:r w:rsidRPr="0034301A">
        <w:rPr>
          <w:rFonts w:asciiTheme="majorHAnsi" w:hAnsiTheme="majorHAnsi" w:cstheme="majorHAnsi"/>
        </w:rPr>
        <w:t>Expected time commitment from participant: 60 minutes</w:t>
      </w:r>
    </w:p>
    <w:p w:rsidR="4412D845" w:rsidP="7EB4A523" w:rsidRDefault="4412D845" w14:paraId="1E4EE9CA" w14:textId="77777777">
      <w:pPr>
        <w:autoSpaceDE w:val="0"/>
        <w:autoSpaceDN w:val="0"/>
        <w:adjustRightInd w:val="0"/>
        <w:spacing w:after="0" w:line="276" w:lineRule="auto"/>
        <w:ind w:left="360"/>
        <w:rPr>
          <w:rFonts w:asciiTheme="majorHAnsi" w:hAnsiTheme="majorHAnsi" w:cstheme="majorBidi"/>
          <w:b/>
        </w:rPr>
      </w:pPr>
    </w:p>
    <w:sectPr w:rsidR="4412D845" w:rsidSect="004A0B04">
      <w:headerReference w:type="default" r:id="rId10"/>
      <w:pgSz w:w="12240" w:h="15840"/>
      <w:pgMar w:top="1858"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41675A" w16cex:dateUtc="2020-10-26T20:18:00Z"/>
  <w16cex:commentExtensible w16cex:durableId="2E6FFE96" w16cex:dateUtc="2020-10-28T16:28:00Z"/>
  <w16cex:commentExtensible w16cex:durableId="23415B6F" w16cex:dateUtc="2020-10-26T19:27:00Z"/>
  <w16cex:commentExtensible w16cex:durableId="23416413" w16cex:dateUtc="2020-10-26T20:04:00Z"/>
  <w16cex:commentExtensible w16cex:durableId="21E0369A" w16cex:dateUtc="2020-11-05T21:46:00Z"/>
  <w16cex:commentExtensible w16cex:durableId="23396B62" w16cex:dateUtc="2020-10-20T18:57:00Z"/>
  <w16cex:commentExtensible w16cex:durableId="3B563199" w16cex:dateUtc="2020-11-05T21:33:00Z"/>
  <w16cex:commentExtensible w16cex:durableId="685CF521" w16cex:dateUtc="2020-10-28T16:37:00Z"/>
  <w16cex:commentExtensible w16cex:durableId="381846C0" w16cex:dateUtc="2020-11-05T21:28:00Z"/>
  <w16cex:commentExtensible w16cex:durableId="506D4FF0" w16cex:dateUtc="2020-11-05T21:30:00Z"/>
  <w16cex:commentExtensible w16cex:durableId="0BE9CB0F" w16cex:dateUtc="2020-11-05T21:32:00Z"/>
  <w16cex:commentExtensible w16cex:durableId="233C0FAB" w16cex:dateUtc="2020-10-22T19:03:00Z"/>
  <w16cex:commentExtensible w16cex:durableId="442084CF" w16cex:dateUtc="2020-10-28T16:37:00Z"/>
  <w16cex:commentExtensible w16cex:durableId="1C41CB87" w16cex:dateUtc="2020-11-05T21:31:00Z"/>
  <w16cex:commentExtensible w16cex:durableId="23415B07" w16cex:dateUtc="2020-10-26T19:26:00Z"/>
  <w16cex:commentExtensible w16cex:durableId="70BE282E" w16cex:dateUtc="2020-10-26T20:11:00Z"/>
  <w16cex:commentExtensible w16cex:durableId="234166F5" w16cex:dateUtc="2020-10-26T20:17:00Z"/>
  <w16cex:commentExtensible w16cex:durableId="234165DF" w16cex:dateUtc="2020-10-26T20:12:00Z"/>
  <w16cex:commentExtensible w16cex:durableId="234263C3" w16cex:dateUtc="2020-10-27T16:15:00Z"/>
  <w16cex:commentExtensible w16cex:durableId="795CC3EB" w16cex:dateUtc="2020-10-26T20:12:00Z"/>
  <w16cex:commentExtensible w16cex:durableId="2A229571" w16cex:dateUtc="2020-10-27T16:15:00Z"/>
  <w16cex:commentExtensible w16cex:durableId="4E5C052A" w16cex:dateUtc="2020-11-05T21:52:00Z"/>
  <w16cex:commentExtensible w16cex:durableId="23416804" w16cex:dateUtc="2020-10-26T20:21:00Z"/>
  <w16cex:commentExtensible w16cex:durableId="2342642A" w16cex:dateUtc="2020-10-27T16:17:00Z"/>
  <w16cex:commentExtensible w16cex:durableId="234167C5" w16cex:dateUtc="2020-10-26T20: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4D998" w14:textId="77777777" w:rsidR="00EA0BC6" w:rsidRDefault="00EA0BC6">
      <w:pPr>
        <w:spacing w:after="0" w:line="240" w:lineRule="auto"/>
      </w:pPr>
      <w:r>
        <w:separator/>
      </w:r>
    </w:p>
  </w:endnote>
  <w:endnote w:type="continuationSeparator" w:id="0">
    <w:p w14:paraId="7F3719A6" w14:textId="77777777" w:rsidR="00EA0BC6" w:rsidRDefault="00EA0BC6">
      <w:pPr>
        <w:spacing w:after="0" w:line="240" w:lineRule="auto"/>
      </w:pPr>
      <w:r>
        <w:continuationSeparator/>
      </w:r>
    </w:p>
  </w:endnote>
  <w:endnote w:type="continuationNotice" w:id="1">
    <w:p w14:paraId="4EC043A0" w14:textId="77777777" w:rsidR="00EA0BC6" w:rsidRDefault="00EA0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rk OT">
    <w:altName w:val="Calibri"/>
    <w:panose1 w:val="00000000000000000000"/>
    <w:charset w:val="4D"/>
    <w:family w:val="swiss"/>
    <w:notTrueType/>
    <w:pitch w:val="variable"/>
    <w:sig w:usb0="A00000EF" w:usb1="5000FCF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2BC79" w14:textId="77777777" w:rsidR="00EA0BC6" w:rsidRDefault="00EA0BC6">
      <w:pPr>
        <w:spacing w:after="0" w:line="240" w:lineRule="auto"/>
      </w:pPr>
      <w:r>
        <w:separator/>
      </w:r>
    </w:p>
  </w:footnote>
  <w:footnote w:type="continuationSeparator" w:id="0">
    <w:p w14:paraId="752A4387" w14:textId="77777777" w:rsidR="00EA0BC6" w:rsidRDefault="00EA0BC6">
      <w:pPr>
        <w:spacing w:after="0" w:line="240" w:lineRule="auto"/>
      </w:pPr>
      <w:r>
        <w:continuationSeparator/>
      </w:r>
    </w:p>
  </w:footnote>
  <w:footnote w:type="continuationNotice" w:id="1">
    <w:p w14:paraId="1182443A" w14:textId="77777777" w:rsidR="00EA0BC6" w:rsidRDefault="00EA0B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333A" w14:textId="77777777" w:rsidR="004A0B04" w:rsidRPr="0020223B" w:rsidRDefault="00BA7B5F" w:rsidP="004A0B04">
    <w:pPr>
      <w:pStyle w:val="Header"/>
      <w:rPr>
        <w:rFonts w:ascii="Mark OT" w:hAnsi="Mark OT"/>
        <w:b/>
        <w:bCs/>
        <w:sz w:val="28"/>
        <w:szCs w:val="28"/>
      </w:rPr>
    </w:pPr>
    <w:r w:rsidRPr="0020223B">
      <w:rPr>
        <w:rFonts w:ascii="Mark OT" w:hAnsi="Mark OT"/>
        <w:b/>
        <w:bCs/>
        <w:sz w:val="28"/>
        <w:szCs w:val="28"/>
      </w:rPr>
      <w:t>TRIM Product/CX Research</w:t>
    </w:r>
  </w:p>
  <w:p w14:paraId="4924FB35" w14:textId="77777777" w:rsidR="004A0B04" w:rsidRPr="00142432" w:rsidRDefault="00BA7B5F">
    <w:pPr>
      <w:pStyle w:val="Header"/>
      <w:rPr>
        <w:rFonts w:ascii="Mark OT" w:hAnsi="Mark OT"/>
        <w:b/>
        <w:sz w:val="28"/>
        <w:szCs w:val="28"/>
      </w:rPr>
    </w:pPr>
    <w:r w:rsidRPr="0020223B">
      <w:rPr>
        <w:rFonts w:ascii="Mark OT" w:hAnsi="Mark OT"/>
        <w:b/>
        <w:bCs/>
        <w:sz w:val="28"/>
        <w:szCs w:val="28"/>
      </w:rPr>
      <w:t>Online Community Discussion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57243"/>
    <w:multiLevelType w:val="hybridMultilevel"/>
    <w:tmpl w:val="97F87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6C1D"/>
    <w:multiLevelType w:val="hybridMultilevel"/>
    <w:tmpl w:val="A6A4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C13D8"/>
    <w:multiLevelType w:val="hybridMultilevel"/>
    <w:tmpl w:val="C59C9580"/>
    <w:lvl w:ilvl="0" w:tplc="00000065">
      <w:start w:val="1"/>
      <w:numFmt w:val="bullet"/>
      <w:lvlText w:val="⁃"/>
      <w:lvlJc w:val="left"/>
      <w:pPr>
        <w:ind w:left="720" w:hanging="360"/>
      </w:pPr>
    </w:lvl>
    <w:lvl w:ilvl="1" w:tplc="FFFFFFFF">
      <w:start w:val="1"/>
      <w:numFmt w:val="decimal"/>
      <w:lvlText w:val="2.%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A1945"/>
    <w:multiLevelType w:val="hybridMultilevel"/>
    <w:tmpl w:val="FFFFFFFF"/>
    <w:lvl w:ilvl="0" w:tplc="2404EF94">
      <w:start w:val="1"/>
      <w:numFmt w:val="bullet"/>
      <w:lvlText w:val=""/>
      <w:lvlJc w:val="left"/>
      <w:pPr>
        <w:ind w:left="720" w:hanging="360"/>
      </w:pPr>
      <w:rPr>
        <w:rFonts w:ascii="Symbol" w:hAnsi="Symbol" w:hint="default"/>
      </w:rPr>
    </w:lvl>
    <w:lvl w:ilvl="1" w:tplc="A1AE1EC8">
      <w:start w:val="1"/>
      <w:numFmt w:val="bullet"/>
      <w:lvlText w:val="o"/>
      <w:lvlJc w:val="left"/>
      <w:pPr>
        <w:ind w:left="1440" w:hanging="360"/>
      </w:pPr>
      <w:rPr>
        <w:rFonts w:ascii="Courier New" w:hAnsi="Courier New" w:hint="default"/>
      </w:rPr>
    </w:lvl>
    <w:lvl w:ilvl="2" w:tplc="49AA94E2">
      <w:start w:val="1"/>
      <w:numFmt w:val="bullet"/>
      <w:lvlText w:val=""/>
      <w:lvlJc w:val="left"/>
      <w:pPr>
        <w:ind w:left="2160" w:hanging="360"/>
      </w:pPr>
      <w:rPr>
        <w:rFonts w:ascii="Wingdings" w:hAnsi="Wingdings" w:hint="default"/>
      </w:rPr>
    </w:lvl>
    <w:lvl w:ilvl="3" w:tplc="091CB16E">
      <w:start w:val="1"/>
      <w:numFmt w:val="bullet"/>
      <w:lvlText w:val=""/>
      <w:lvlJc w:val="left"/>
      <w:pPr>
        <w:ind w:left="2880" w:hanging="360"/>
      </w:pPr>
      <w:rPr>
        <w:rFonts w:ascii="Symbol" w:hAnsi="Symbol" w:hint="default"/>
      </w:rPr>
    </w:lvl>
    <w:lvl w:ilvl="4" w:tplc="585407C2">
      <w:start w:val="1"/>
      <w:numFmt w:val="bullet"/>
      <w:lvlText w:val="o"/>
      <w:lvlJc w:val="left"/>
      <w:pPr>
        <w:ind w:left="3600" w:hanging="360"/>
      </w:pPr>
      <w:rPr>
        <w:rFonts w:ascii="Courier New" w:hAnsi="Courier New" w:hint="default"/>
      </w:rPr>
    </w:lvl>
    <w:lvl w:ilvl="5" w:tplc="20ACE386">
      <w:start w:val="1"/>
      <w:numFmt w:val="bullet"/>
      <w:lvlText w:val=""/>
      <w:lvlJc w:val="left"/>
      <w:pPr>
        <w:ind w:left="4320" w:hanging="360"/>
      </w:pPr>
      <w:rPr>
        <w:rFonts w:ascii="Wingdings" w:hAnsi="Wingdings" w:hint="default"/>
      </w:rPr>
    </w:lvl>
    <w:lvl w:ilvl="6" w:tplc="49965D82">
      <w:start w:val="1"/>
      <w:numFmt w:val="bullet"/>
      <w:lvlText w:val=""/>
      <w:lvlJc w:val="left"/>
      <w:pPr>
        <w:ind w:left="5040" w:hanging="360"/>
      </w:pPr>
      <w:rPr>
        <w:rFonts w:ascii="Symbol" w:hAnsi="Symbol" w:hint="default"/>
      </w:rPr>
    </w:lvl>
    <w:lvl w:ilvl="7" w:tplc="E2F45F40">
      <w:start w:val="1"/>
      <w:numFmt w:val="bullet"/>
      <w:lvlText w:val="o"/>
      <w:lvlJc w:val="left"/>
      <w:pPr>
        <w:ind w:left="5760" w:hanging="360"/>
      </w:pPr>
      <w:rPr>
        <w:rFonts w:ascii="Courier New" w:hAnsi="Courier New" w:hint="default"/>
      </w:rPr>
    </w:lvl>
    <w:lvl w:ilvl="8" w:tplc="B8E25CEE">
      <w:start w:val="1"/>
      <w:numFmt w:val="bullet"/>
      <w:lvlText w:val=""/>
      <w:lvlJc w:val="left"/>
      <w:pPr>
        <w:ind w:left="6480" w:hanging="360"/>
      </w:pPr>
      <w:rPr>
        <w:rFonts w:ascii="Wingdings" w:hAnsi="Wingdings" w:hint="default"/>
      </w:rPr>
    </w:lvl>
  </w:abstractNum>
  <w:abstractNum w:abstractNumId="4" w15:restartNumberingAfterBreak="0">
    <w:nsid w:val="28A57FA4"/>
    <w:multiLevelType w:val="hybridMultilevel"/>
    <w:tmpl w:val="05B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42C61"/>
    <w:multiLevelType w:val="hybridMultilevel"/>
    <w:tmpl w:val="A7D6389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A3C88"/>
    <w:multiLevelType w:val="hybridMultilevel"/>
    <w:tmpl w:val="FE769ED6"/>
    <w:lvl w:ilvl="0" w:tplc="DFAC7CC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63DFD"/>
    <w:multiLevelType w:val="hybridMultilevel"/>
    <w:tmpl w:val="FFFFFFFF"/>
    <w:lvl w:ilvl="0" w:tplc="A69054FA">
      <w:start w:val="1"/>
      <w:numFmt w:val="bullet"/>
      <w:lvlText w:val=""/>
      <w:lvlJc w:val="left"/>
      <w:pPr>
        <w:ind w:left="720" w:hanging="360"/>
      </w:pPr>
      <w:rPr>
        <w:rFonts w:ascii="Symbol" w:hAnsi="Symbol" w:hint="default"/>
      </w:rPr>
    </w:lvl>
    <w:lvl w:ilvl="1" w:tplc="4B185942">
      <w:start w:val="1"/>
      <w:numFmt w:val="bullet"/>
      <w:lvlText w:val="o"/>
      <w:lvlJc w:val="left"/>
      <w:pPr>
        <w:ind w:left="1440" w:hanging="360"/>
      </w:pPr>
      <w:rPr>
        <w:rFonts w:ascii="Courier New" w:hAnsi="Courier New" w:hint="default"/>
      </w:rPr>
    </w:lvl>
    <w:lvl w:ilvl="2" w:tplc="AEDCDE2A">
      <w:start w:val="1"/>
      <w:numFmt w:val="bullet"/>
      <w:lvlText w:val=""/>
      <w:lvlJc w:val="left"/>
      <w:pPr>
        <w:ind w:left="2160" w:hanging="360"/>
      </w:pPr>
      <w:rPr>
        <w:rFonts w:ascii="Wingdings" w:hAnsi="Wingdings" w:hint="default"/>
      </w:rPr>
    </w:lvl>
    <w:lvl w:ilvl="3" w:tplc="A14A1952">
      <w:start w:val="1"/>
      <w:numFmt w:val="bullet"/>
      <w:lvlText w:val=""/>
      <w:lvlJc w:val="left"/>
      <w:pPr>
        <w:ind w:left="2880" w:hanging="360"/>
      </w:pPr>
      <w:rPr>
        <w:rFonts w:ascii="Symbol" w:hAnsi="Symbol" w:hint="default"/>
      </w:rPr>
    </w:lvl>
    <w:lvl w:ilvl="4" w:tplc="CC16E244">
      <w:start w:val="1"/>
      <w:numFmt w:val="bullet"/>
      <w:lvlText w:val="o"/>
      <w:lvlJc w:val="left"/>
      <w:pPr>
        <w:ind w:left="3600" w:hanging="360"/>
      </w:pPr>
      <w:rPr>
        <w:rFonts w:ascii="Courier New" w:hAnsi="Courier New" w:hint="default"/>
      </w:rPr>
    </w:lvl>
    <w:lvl w:ilvl="5" w:tplc="F7809EC2">
      <w:start w:val="1"/>
      <w:numFmt w:val="bullet"/>
      <w:lvlText w:val=""/>
      <w:lvlJc w:val="left"/>
      <w:pPr>
        <w:ind w:left="4320" w:hanging="360"/>
      </w:pPr>
      <w:rPr>
        <w:rFonts w:ascii="Wingdings" w:hAnsi="Wingdings" w:hint="default"/>
      </w:rPr>
    </w:lvl>
    <w:lvl w:ilvl="6" w:tplc="0178D778">
      <w:start w:val="1"/>
      <w:numFmt w:val="bullet"/>
      <w:lvlText w:val=""/>
      <w:lvlJc w:val="left"/>
      <w:pPr>
        <w:ind w:left="5040" w:hanging="360"/>
      </w:pPr>
      <w:rPr>
        <w:rFonts w:ascii="Symbol" w:hAnsi="Symbol" w:hint="default"/>
      </w:rPr>
    </w:lvl>
    <w:lvl w:ilvl="7" w:tplc="A618960E">
      <w:start w:val="1"/>
      <w:numFmt w:val="bullet"/>
      <w:lvlText w:val="o"/>
      <w:lvlJc w:val="left"/>
      <w:pPr>
        <w:ind w:left="5760" w:hanging="360"/>
      </w:pPr>
      <w:rPr>
        <w:rFonts w:ascii="Courier New" w:hAnsi="Courier New" w:hint="default"/>
      </w:rPr>
    </w:lvl>
    <w:lvl w:ilvl="8" w:tplc="22D8238E">
      <w:start w:val="1"/>
      <w:numFmt w:val="bullet"/>
      <w:lvlText w:val=""/>
      <w:lvlJc w:val="left"/>
      <w:pPr>
        <w:ind w:left="6480" w:hanging="360"/>
      </w:pPr>
      <w:rPr>
        <w:rFonts w:ascii="Wingdings" w:hAnsi="Wingdings" w:hint="default"/>
      </w:rPr>
    </w:lvl>
  </w:abstractNum>
  <w:abstractNum w:abstractNumId="8" w15:restartNumberingAfterBreak="0">
    <w:nsid w:val="4A6839F1"/>
    <w:multiLevelType w:val="hybridMultilevel"/>
    <w:tmpl w:val="CD108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201BB"/>
    <w:multiLevelType w:val="hybridMultilevel"/>
    <w:tmpl w:val="FFFFFFFF"/>
    <w:lvl w:ilvl="0" w:tplc="049E5B16">
      <w:start w:val="1"/>
      <w:numFmt w:val="bullet"/>
      <w:lvlText w:val=""/>
      <w:lvlJc w:val="left"/>
      <w:pPr>
        <w:ind w:left="720" w:hanging="360"/>
      </w:pPr>
      <w:rPr>
        <w:rFonts w:ascii="Symbol" w:hAnsi="Symbol" w:hint="default"/>
      </w:rPr>
    </w:lvl>
    <w:lvl w:ilvl="1" w:tplc="E5E2B38C">
      <w:start w:val="1"/>
      <w:numFmt w:val="bullet"/>
      <w:lvlText w:val=""/>
      <w:lvlJc w:val="left"/>
      <w:pPr>
        <w:ind w:left="1440" w:hanging="360"/>
      </w:pPr>
      <w:rPr>
        <w:rFonts w:ascii="Symbol" w:hAnsi="Symbol" w:hint="default"/>
      </w:rPr>
    </w:lvl>
    <w:lvl w:ilvl="2" w:tplc="9F6C67D8">
      <w:start w:val="1"/>
      <w:numFmt w:val="bullet"/>
      <w:lvlText w:val=""/>
      <w:lvlJc w:val="left"/>
      <w:pPr>
        <w:ind w:left="2160" w:hanging="360"/>
      </w:pPr>
      <w:rPr>
        <w:rFonts w:ascii="Wingdings" w:hAnsi="Wingdings" w:hint="default"/>
      </w:rPr>
    </w:lvl>
    <w:lvl w:ilvl="3" w:tplc="3F1A5A0C">
      <w:start w:val="1"/>
      <w:numFmt w:val="bullet"/>
      <w:lvlText w:val=""/>
      <w:lvlJc w:val="left"/>
      <w:pPr>
        <w:ind w:left="2880" w:hanging="360"/>
      </w:pPr>
      <w:rPr>
        <w:rFonts w:ascii="Symbol" w:hAnsi="Symbol" w:hint="default"/>
      </w:rPr>
    </w:lvl>
    <w:lvl w:ilvl="4" w:tplc="DBA01F18">
      <w:start w:val="1"/>
      <w:numFmt w:val="bullet"/>
      <w:lvlText w:val="o"/>
      <w:lvlJc w:val="left"/>
      <w:pPr>
        <w:ind w:left="3600" w:hanging="360"/>
      </w:pPr>
      <w:rPr>
        <w:rFonts w:ascii="Courier New" w:hAnsi="Courier New" w:hint="default"/>
      </w:rPr>
    </w:lvl>
    <w:lvl w:ilvl="5" w:tplc="3B605D84">
      <w:start w:val="1"/>
      <w:numFmt w:val="bullet"/>
      <w:lvlText w:val=""/>
      <w:lvlJc w:val="left"/>
      <w:pPr>
        <w:ind w:left="4320" w:hanging="360"/>
      </w:pPr>
      <w:rPr>
        <w:rFonts w:ascii="Wingdings" w:hAnsi="Wingdings" w:hint="default"/>
      </w:rPr>
    </w:lvl>
    <w:lvl w:ilvl="6" w:tplc="1CF076AE">
      <w:start w:val="1"/>
      <w:numFmt w:val="bullet"/>
      <w:lvlText w:val=""/>
      <w:lvlJc w:val="left"/>
      <w:pPr>
        <w:ind w:left="5040" w:hanging="360"/>
      </w:pPr>
      <w:rPr>
        <w:rFonts w:ascii="Symbol" w:hAnsi="Symbol" w:hint="default"/>
      </w:rPr>
    </w:lvl>
    <w:lvl w:ilvl="7" w:tplc="67606BB8">
      <w:start w:val="1"/>
      <w:numFmt w:val="bullet"/>
      <w:lvlText w:val="o"/>
      <w:lvlJc w:val="left"/>
      <w:pPr>
        <w:ind w:left="5760" w:hanging="360"/>
      </w:pPr>
      <w:rPr>
        <w:rFonts w:ascii="Courier New" w:hAnsi="Courier New" w:hint="default"/>
      </w:rPr>
    </w:lvl>
    <w:lvl w:ilvl="8" w:tplc="D750A8B8">
      <w:start w:val="1"/>
      <w:numFmt w:val="bullet"/>
      <w:lvlText w:val=""/>
      <w:lvlJc w:val="left"/>
      <w:pPr>
        <w:ind w:left="6480" w:hanging="360"/>
      </w:pPr>
      <w:rPr>
        <w:rFonts w:ascii="Wingdings" w:hAnsi="Wingdings" w:hint="default"/>
      </w:rPr>
    </w:lvl>
  </w:abstractNum>
  <w:abstractNum w:abstractNumId="10" w15:restartNumberingAfterBreak="0">
    <w:nsid w:val="6CE61090"/>
    <w:multiLevelType w:val="hybridMultilevel"/>
    <w:tmpl w:val="F7DE89EA"/>
    <w:lvl w:ilvl="0" w:tplc="CCAEC75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1B33F9"/>
    <w:multiLevelType w:val="hybridMultilevel"/>
    <w:tmpl w:val="1A0A3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67E27"/>
    <w:multiLevelType w:val="hybridMultilevel"/>
    <w:tmpl w:val="6600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5"/>
  </w:num>
  <w:num w:numId="5">
    <w:abstractNumId w:val="2"/>
  </w:num>
  <w:num w:numId="6">
    <w:abstractNumId w:val="10"/>
  </w:num>
  <w:num w:numId="7">
    <w:abstractNumId w:val="4"/>
  </w:num>
  <w:num w:numId="8">
    <w:abstractNumId w:val="1"/>
  </w:num>
  <w:num w:numId="9">
    <w:abstractNumId w:val="11"/>
  </w:num>
  <w:num w:numId="10">
    <w:abstractNumId w:val="8"/>
  </w:num>
  <w:num w:numId="11">
    <w:abstractNumId w:val="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0B"/>
    <w:rsid w:val="00062667"/>
    <w:rsid w:val="000D5DA3"/>
    <w:rsid w:val="000E120B"/>
    <w:rsid w:val="00126410"/>
    <w:rsid w:val="00131E81"/>
    <w:rsid w:val="001330B3"/>
    <w:rsid w:val="0013654E"/>
    <w:rsid w:val="001D7C3E"/>
    <w:rsid w:val="00286FF1"/>
    <w:rsid w:val="002D20DC"/>
    <w:rsid w:val="002D739E"/>
    <w:rsid w:val="002D7579"/>
    <w:rsid w:val="002E5814"/>
    <w:rsid w:val="002E7247"/>
    <w:rsid w:val="003058AA"/>
    <w:rsid w:val="00312206"/>
    <w:rsid w:val="0034301A"/>
    <w:rsid w:val="00392848"/>
    <w:rsid w:val="003E212A"/>
    <w:rsid w:val="004208ED"/>
    <w:rsid w:val="004A0B04"/>
    <w:rsid w:val="004B3A60"/>
    <w:rsid w:val="004F1610"/>
    <w:rsid w:val="00554D17"/>
    <w:rsid w:val="00583421"/>
    <w:rsid w:val="006143C2"/>
    <w:rsid w:val="00616A2A"/>
    <w:rsid w:val="00617EF4"/>
    <w:rsid w:val="00673F29"/>
    <w:rsid w:val="006B1357"/>
    <w:rsid w:val="006B22CD"/>
    <w:rsid w:val="006C3CB8"/>
    <w:rsid w:val="006D5649"/>
    <w:rsid w:val="007154FA"/>
    <w:rsid w:val="007D09A6"/>
    <w:rsid w:val="008343D2"/>
    <w:rsid w:val="00855F76"/>
    <w:rsid w:val="009205A9"/>
    <w:rsid w:val="00975CE9"/>
    <w:rsid w:val="009C2192"/>
    <w:rsid w:val="009D189F"/>
    <w:rsid w:val="009D48FB"/>
    <w:rsid w:val="009F1C90"/>
    <w:rsid w:val="00A5221B"/>
    <w:rsid w:val="00A61E4F"/>
    <w:rsid w:val="00AC6499"/>
    <w:rsid w:val="00AC7482"/>
    <w:rsid w:val="00B02B7A"/>
    <w:rsid w:val="00B302F5"/>
    <w:rsid w:val="00B35F5D"/>
    <w:rsid w:val="00B7543F"/>
    <w:rsid w:val="00BA7B5F"/>
    <w:rsid w:val="00BB548A"/>
    <w:rsid w:val="00BD5A29"/>
    <w:rsid w:val="00BF26B2"/>
    <w:rsid w:val="00C24336"/>
    <w:rsid w:val="00C262EE"/>
    <w:rsid w:val="00C333E3"/>
    <w:rsid w:val="00CD01E6"/>
    <w:rsid w:val="00CD155F"/>
    <w:rsid w:val="00D007F6"/>
    <w:rsid w:val="00D235D5"/>
    <w:rsid w:val="00D94008"/>
    <w:rsid w:val="00DA6701"/>
    <w:rsid w:val="00DD4E45"/>
    <w:rsid w:val="00E12E20"/>
    <w:rsid w:val="00EA02C3"/>
    <w:rsid w:val="00EA0BC6"/>
    <w:rsid w:val="00EA7A75"/>
    <w:rsid w:val="00EC2D72"/>
    <w:rsid w:val="00EF4B94"/>
    <w:rsid w:val="00F476AB"/>
    <w:rsid w:val="00F5646B"/>
    <w:rsid w:val="00FF651F"/>
    <w:rsid w:val="01C00BD6"/>
    <w:rsid w:val="01CE6251"/>
    <w:rsid w:val="02529BEF"/>
    <w:rsid w:val="02D7A934"/>
    <w:rsid w:val="0402996C"/>
    <w:rsid w:val="049CD599"/>
    <w:rsid w:val="04E8A96D"/>
    <w:rsid w:val="05EB1FD3"/>
    <w:rsid w:val="061C8523"/>
    <w:rsid w:val="090D41EF"/>
    <w:rsid w:val="09B5A066"/>
    <w:rsid w:val="0BD8AFBC"/>
    <w:rsid w:val="0D92B2DB"/>
    <w:rsid w:val="0DBA0BE3"/>
    <w:rsid w:val="0E28FF7B"/>
    <w:rsid w:val="0F7D4B6A"/>
    <w:rsid w:val="105074E9"/>
    <w:rsid w:val="137721A1"/>
    <w:rsid w:val="14439FDF"/>
    <w:rsid w:val="1496E403"/>
    <w:rsid w:val="15CAE806"/>
    <w:rsid w:val="1630A74D"/>
    <w:rsid w:val="16F83FD2"/>
    <w:rsid w:val="191F53AF"/>
    <w:rsid w:val="1A9E7140"/>
    <w:rsid w:val="1AC9193D"/>
    <w:rsid w:val="1ACBD464"/>
    <w:rsid w:val="1BB41364"/>
    <w:rsid w:val="1C42F875"/>
    <w:rsid w:val="1C74EE25"/>
    <w:rsid w:val="1CB5DCF4"/>
    <w:rsid w:val="1D3D472D"/>
    <w:rsid w:val="1E3E9092"/>
    <w:rsid w:val="1FE44B74"/>
    <w:rsid w:val="2000CA89"/>
    <w:rsid w:val="201B5192"/>
    <w:rsid w:val="21739E5B"/>
    <w:rsid w:val="21EBB40E"/>
    <w:rsid w:val="2491090B"/>
    <w:rsid w:val="24B20213"/>
    <w:rsid w:val="252822E6"/>
    <w:rsid w:val="26A70651"/>
    <w:rsid w:val="273642CA"/>
    <w:rsid w:val="2784E1CE"/>
    <w:rsid w:val="2899B9E6"/>
    <w:rsid w:val="28E83D9A"/>
    <w:rsid w:val="2ABC8290"/>
    <w:rsid w:val="2B9B0E9D"/>
    <w:rsid w:val="2C734D15"/>
    <w:rsid w:val="31321908"/>
    <w:rsid w:val="32813CC0"/>
    <w:rsid w:val="3352C521"/>
    <w:rsid w:val="33DA158B"/>
    <w:rsid w:val="34CF0D4C"/>
    <w:rsid w:val="35159F50"/>
    <w:rsid w:val="35561DD4"/>
    <w:rsid w:val="355BED26"/>
    <w:rsid w:val="36002342"/>
    <w:rsid w:val="369607CE"/>
    <w:rsid w:val="37147D4A"/>
    <w:rsid w:val="3775BE7C"/>
    <w:rsid w:val="3BFA9728"/>
    <w:rsid w:val="3C5F0371"/>
    <w:rsid w:val="3D55042C"/>
    <w:rsid w:val="3DE585FF"/>
    <w:rsid w:val="3E0FC9B6"/>
    <w:rsid w:val="411AE658"/>
    <w:rsid w:val="4181FB78"/>
    <w:rsid w:val="4189AF02"/>
    <w:rsid w:val="4412D845"/>
    <w:rsid w:val="45542336"/>
    <w:rsid w:val="46041E2A"/>
    <w:rsid w:val="47AC3BCC"/>
    <w:rsid w:val="489B2C56"/>
    <w:rsid w:val="49180160"/>
    <w:rsid w:val="4BE82207"/>
    <w:rsid w:val="4C5A3751"/>
    <w:rsid w:val="4CDB39F8"/>
    <w:rsid w:val="4E818927"/>
    <w:rsid w:val="4F0A3B4C"/>
    <w:rsid w:val="4F47B7BC"/>
    <w:rsid w:val="4FFB15B0"/>
    <w:rsid w:val="53B69E36"/>
    <w:rsid w:val="5592F22C"/>
    <w:rsid w:val="56A85107"/>
    <w:rsid w:val="574E21FC"/>
    <w:rsid w:val="58117820"/>
    <w:rsid w:val="59196BD9"/>
    <w:rsid w:val="5C542CF8"/>
    <w:rsid w:val="5C7848A1"/>
    <w:rsid w:val="5CB3F144"/>
    <w:rsid w:val="5DDEC4D2"/>
    <w:rsid w:val="5EAC092B"/>
    <w:rsid w:val="5FEBC3DC"/>
    <w:rsid w:val="66B1B0A6"/>
    <w:rsid w:val="676C1AA2"/>
    <w:rsid w:val="68570A4E"/>
    <w:rsid w:val="687D6D09"/>
    <w:rsid w:val="6AC43CC7"/>
    <w:rsid w:val="6B5919EE"/>
    <w:rsid w:val="6D5BE2AE"/>
    <w:rsid w:val="70AE2E35"/>
    <w:rsid w:val="727C7C51"/>
    <w:rsid w:val="73EE4554"/>
    <w:rsid w:val="755EE200"/>
    <w:rsid w:val="77839714"/>
    <w:rsid w:val="78A017BD"/>
    <w:rsid w:val="7A417B18"/>
    <w:rsid w:val="7AB3A72A"/>
    <w:rsid w:val="7DEABA25"/>
    <w:rsid w:val="7EB4A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A323"/>
  <w15:chartTrackingRefBased/>
  <w15:docId w15:val="{53891D8D-7BFD-458A-AE2D-26D0EF3D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0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0E120B"/>
    <w:pPr>
      <w:ind w:left="720"/>
      <w:contextualSpacing/>
    </w:pPr>
  </w:style>
  <w:style w:type="character" w:styleId="CommentReference">
    <w:name w:val="annotation reference"/>
    <w:basedOn w:val="DefaultParagraphFont"/>
    <w:uiPriority w:val="99"/>
    <w:semiHidden/>
    <w:unhideWhenUsed/>
    <w:rsid w:val="000E120B"/>
    <w:rPr>
      <w:sz w:val="16"/>
      <w:szCs w:val="16"/>
    </w:rPr>
  </w:style>
  <w:style w:type="paragraph" w:styleId="CommentText">
    <w:name w:val="annotation text"/>
    <w:basedOn w:val="Normal"/>
    <w:link w:val="CommentTextChar"/>
    <w:uiPriority w:val="99"/>
    <w:unhideWhenUsed/>
    <w:rsid w:val="000E120B"/>
    <w:pPr>
      <w:spacing w:line="240" w:lineRule="auto"/>
    </w:pPr>
    <w:rPr>
      <w:sz w:val="20"/>
      <w:szCs w:val="20"/>
    </w:rPr>
  </w:style>
  <w:style w:type="character" w:customStyle="1" w:styleId="CommentTextChar">
    <w:name w:val="Comment Text Char"/>
    <w:basedOn w:val="DefaultParagraphFont"/>
    <w:link w:val="CommentText"/>
    <w:uiPriority w:val="99"/>
    <w:rsid w:val="000E120B"/>
    <w:rPr>
      <w:sz w:val="20"/>
      <w:szCs w:val="20"/>
    </w:rPr>
  </w:style>
  <w:style w:type="character" w:customStyle="1" w:styleId="ListParagraphChar">
    <w:name w:val="List Paragraph Char"/>
    <w:aliases w:val="cS List Paragraph Char,List Paragraph1 Char"/>
    <w:link w:val="ListParagraph"/>
    <w:uiPriority w:val="34"/>
    <w:locked/>
    <w:rsid w:val="000E120B"/>
    <w:rPr>
      <w:sz w:val="22"/>
      <w:szCs w:val="22"/>
    </w:rPr>
  </w:style>
  <w:style w:type="character" w:styleId="Mention">
    <w:name w:val="Mention"/>
    <w:basedOn w:val="DefaultParagraphFont"/>
    <w:uiPriority w:val="99"/>
    <w:unhideWhenUsed/>
    <w:rsid w:val="000E120B"/>
    <w:rPr>
      <w:color w:val="2B579A"/>
      <w:shd w:val="clear" w:color="auto" w:fill="E1DFDD"/>
    </w:rPr>
  </w:style>
  <w:style w:type="paragraph" w:styleId="Header">
    <w:name w:val="header"/>
    <w:basedOn w:val="Normal"/>
    <w:link w:val="HeaderChar"/>
    <w:unhideWhenUsed/>
    <w:rsid w:val="000E120B"/>
    <w:pPr>
      <w:tabs>
        <w:tab w:val="center" w:pos="4680"/>
        <w:tab w:val="right" w:pos="9360"/>
      </w:tabs>
      <w:spacing w:after="0" w:line="240" w:lineRule="auto"/>
    </w:pPr>
  </w:style>
  <w:style w:type="character" w:customStyle="1" w:styleId="HeaderChar">
    <w:name w:val="Header Char"/>
    <w:basedOn w:val="DefaultParagraphFont"/>
    <w:link w:val="Header"/>
    <w:rsid w:val="000E120B"/>
    <w:rPr>
      <w:sz w:val="22"/>
      <w:szCs w:val="22"/>
    </w:rPr>
  </w:style>
  <w:style w:type="character" w:customStyle="1" w:styleId="normaltextrun">
    <w:name w:val="normaltextrun"/>
    <w:basedOn w:val="DefaultParagraphFont"/>
    <w:rsid w:val="000E120B"/>
  </w:style>
  <w:style w:type="paragraph" w:styleId="BalloonText">
    <w:name w:val="Balloon Text"/>
    <w:basedOn w:val="Normal"/>
    <w:link w:val="BalloonTextChar"/>
    <w:uiPriority w:val="99"/>
    <w:semiHidden/>
    <w:unhideWhenUsed/>
    <w:rsid w:val="000E120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120B"/>
    <w:rPr>
      <w:rFonts w:ascii="Times New Roman" w:hAnsi="Times New Roman" w:cs="Times New Roman"/>
      <w:sz w:val="18"/>
      <w:szCs w:val="18"/>
    </w:rPr>
  </w:style>
  <w:style w:type="paragraph" w:customStyle="1" w:styleId="paragraph">
    <w:name w:val="paragraph"/>
    <w:basedOn w:val="Normal"/>
    <w:rsid w:val="00EA02C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D20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0DC"/>
    <w:rPr>
      <w:sz w:val="22"/>
      <w:szCs w:val="22"/>
    </w:rPr>
  </w:style>
  <w:style w:type="paragraph" w:styleId="CommentSubject">
    <w:name w:val="annotation subject"/>
    <w:basedOn w:val="CommentText"/>
    <w:next w:val="CommentText"/>
    <w:link w:val="CommentSubjectChar"/>
    <w:uiPriority w:val="99"/>
    <w:semiHidden/>
    <w:unhideWhenUsed/>
    <w:rsid w:val="00392848"/>
    <w:rPr>
      <w:b/>
      <w:bCs/>
    </w:rPr>
  </w:style>
  <w:style w:type="character" w:customStyle="1" w:styleId="CommentSubjectChar">
    <w:name w:val="Comment Subject Char"/>
    <w:basedOn w:val="CommentTextChar"/>
    <w:link w:val="CommentSubject"/>
    <w:uiPriority w:val="99"/>
    <w:semiHidden/>
    <w:rsid w:val="003928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BA9DD5BAC8F479BB340AA3BAC70BA" ma:contentTypeVersion="11" ma:contentTypeDescription="Create a new document." ma:contentTypeScope="" ma:versionID="e6b01979f1ea3c3cf7d6c88556d9505c">
  <xsd:schema xmlns:xsd="http://www.w3.org/2001/XMLSchema" xmlns:xs="http://www.w3.org/2001/XMLSchema" xmlns:p="http://schemas.microsoft.com/office/2006/metadata/properties" xmlns:ns2="9315447d-67bc-4ef2-adb0-e6de40fc1e30" xmlns:ns3="a217651f-22dd-4cf7-9313-a5ee99b61149" targetNamespace="http://schemas.microsoft.com/office/2006/metadata/properties" ma:root="true" ma:fieldsID="a54cc98a405d893a3d7997bce1634474" ns2:_="" ns3:_="">
    <xsd:import namespace="9315447d-67bc-4ef2-adb0-e6de40fc1e30"/>
    <xsd:import namespace="a217651f-22dd-4cf7-9313-a5ee99b61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5447d-67bc-4ef2-adb0-e6de40fc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7651f-22dd-4cf7-9313-a5ee99b611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42DB5-0CCD-45EA-80AF-359CD932D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B5A254-F83B-4190-8F9F-99F59E4B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5447d-67bc-4ef2-adb0-e6de40fc1e30"/>
    <ds:schemaRef ds:uri="a217651f-22dd-4cf7-9313-a5ee99b61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64E19-C5E3-409A-BA7C-FE5D176DF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2133</Words>
  <Characters>12164</Characters>
  <Application>Microsoft Office Word</Application>
  <DocSecurity>0</DocSecurity>
  <Lines>101</Lines>
  <Paragraphs>28</Paragraphs>
  <ScaleCrop>false</ScaleCrop>
  <Company/>
  <LinksUpToDate>false</LinksUpToDate>
  <CharactersWithSpaces>14269</CharactersWithSpaces>
  <SharedDoc>false</SharedDoc>
  <HLinks>
    <vt:vector size="6" baseType="variant">
      <vt:variant>
        <vt:i4>5439524</vt:i4>
      </vt:variant>
      <vt:variant>
        <vt:i4>0</vt:i4>
      </vt:variant>
      <vt:variant>
        <vt:i4>0</vt:i4>
      </vt:variant>
      <vt:variant>
        <vt:i4>5</vt:i4>
      </vt:variant>
      <vt:variant>
        <vt:lpwstr>mailto:laura.griebenow@slalom.com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Dory</dc:creator>
  <cp:keywords/>
  <dc:description/>
  <cp:lastModifiedBy>Kelley Boumgarden</cp:lastModifiedBy>
  <cp:revision>3</cp:revision>
  <dcterms:created xsi:type="dcterms:W3CDTF">2020-11-10T14:07:00Z</dcterms:created>
  <dcterms:modified xsi:type="dcterms:W3CDTF">2020-11-10T14:13:00Z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0x010100FA7BA9DD5BAC8F479BB340AA3BAC70BA</vt:lpwstr>
  </property>
</Properties>
</file>