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95F41" w:rsidP="00816436" w:rsidRDefault="00495F41" w14:paraId="36841306" w14:textId="77777777">
      <w:pPr>
        <w:widowControl w:val="0"/>
        <w:spacing w:before="49"/>
        <w:ind w:left="734" w:right="711"/>
        <w:jc w:val="center"/>
        <w:rPr>
          <w:rFonts w:ascii="Times New Roman" w:hAnsi="Times New Roman"/>
          <w:i/>
          <w:spacing w:val="-1"/>
          <w:sz w:val="40"/>
          <w:szCs w:val="40"/>
        </w:rPr>
      </w:pPr>
    </w:p>
    <w:p w:rsidR="00495F41" w:rsidP="00816436" w:rsidRDefault="00495F41" w14:paraId="03DAB09D" w14:textId="77777777">
      <w:pPr>
        <w:widowControl w:val="0"/>
        <w:spacing w:before="49"/>
        <w:ind w:left="734" w:right="711"/>
        <w:jc w:val="center"/>
        <w:rPr>
          <w:rFonts w:ascii="Times New Roman" w:hAnsi="Times New Roman"/>
          <w:i/>
          <w:spacing w:val="-1"/>
          <w:sz w:val="40"/>
          <w:szCs w:val="40"/>
        </w:rPr>
      </w:pPr>
    </w:p>
    <w:p w:rsidRPr="00816436" w:rsidR="00816436" w:rsidP="00816436" w:rsidRDefault="00816436" w14:paraId="77B62BEE"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816436" w:rsidP="00816436" w:rsidRDefault="00816436" w14:paraId="22C052CE"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816436" w:rsidP="00816436" w:rsidRDefault="00816436" w14:paraId="473580BA" w14:textId="77777777">
      <w:pPr>
        <w:widowControl w:val="0"/>
        <w:spacing w:before="3" w:line="120" w:lineRule="exact"/>
        <w:rPr>
          <w:rFonts w:ascii="Calibri" w:hAnsi="Calibri" w:eastAsia="Calibri"/>
          <w:sz w:val="12"/>
          <w:szCs w:val="12"/>
        </w:rPr>
      </w:pPr>
    </w:p>
    <w:p w:rsidRPr="00816436" w:rsidR="00816436" w:rsidP="00816436" w:rsidRDefault="00816436" w14:paraId="6A983BE1" w14:textId="77777777">
      <w:pPr>
        <w:widowControl w:val="0"/>
        <w:spacing w:line="200" w:lineRule="exact"/>
        <w:rPr>
          <w:rFonts w:ascii="Calibri" w:hAnsi="Calibri" w:eastAsia="Calibri"/>
        </w:rPr>
      </w:pPr>
    </w:p>
    <w:p w:rsidRPr="00816436" w:rsidR="00816436" w:rsidP="00816436" w:rsidRDefault="00816436" w14:paraId="6D3E1E8C" w14:textId="77777777">
      <w:pPr>
        <w:widowControl w:val="0"/>
        <w:spacing w:line="200" w:lineRule="exact"/>
        <w:rPr>
          <w:rFonts w:ascii="Calibri" w:hAnsi="Calibri" w:eastAsia="Calibri"/>
        </w:rPr>
      </w:pPr>
    </w:p>
    <w:p w:rsidRPr="00816436" w:rsidR="00816436" w:rsidP="00816436" w:rsidRDefault="00816436" w14:paraId="0326CBB6" w14:textId="77777777">
      <w:pPr>
        <w:widowControl w:val="0"/>
        <w:spacing w:line="200" w:lineRule="exact"/>
        <w:rPr>
          <w:rFonts w:ascii="Calibri" w:hAnsi="Calibri" w:eastAsia="Calibri"/>
        </w:rPr>
      </w:pPr>
    </w:p>
    <w:p w:rsidRPr="00816436" w:rsidR="00816436" w:rsidP="00816436" w:rsidRDefault="00816436" w14:paraId="0261B97F" w14:textId="77777777">
      <w:pPr>
        <w:widowControl w:val="0"/>
        <w:spacing w:line="200" w:lineRule="exact"/>
        <w:rPr>
          <w:rFonts w:ascii="Calibri" w:hAnsi="Calibri" w:eastAsia="Calibri"/>
        </w:rPr>
      </w:pPr>
    </w:p>
    <w:p w:rsidRPr="00816436" w:rsidR="00816436" w:rsidP="00816436" w:rsidRDefault="00816436" w14:paraId="7A15EF56" w14:textId="77777777">
      <w:pPr>
        <w:widowControl w:val="0"/>
        <w:spacing w:line="200" w:lineRule="exact"/>
        <w:rPr>
          <w:rFonts w:ascii="Calibri" w:hAnsi="Calibri" w:eastAsia="Calibri"/>
        </w:rPr>
      </w:pPr>
    </w:p>
    <w:p w:rsidRPr="00816436" w:rsidR="00816436" w:rsidP="00BB4419" w:rsidRDefault="00816436" w14:paraId="097D0ECE" w14:textId="47A7B20C">
      <w:pPr>
        <w:widowControl w:val="0"/>
        <w:ind w:left="900" w:right="972"/>
        <w:jc w:val="center"/>
        <w:rPr>
          <w:rFonts w:ascii="Calibri" w:hAnsi="Calibri" w:eastAsia="Calibri"/>
          <w:sz w:val="10"/>
          <w:szCs w:val="10"/>
        </w:rPr>
      </w:pPr>
      <w:r w:rsidRPr="00816436">
        <w:rPr>
          <w:rFonts w:ascii="Times New Roman" w:hAnsi="Times New Roman"/>
          <w:i/>
          <w:sz w:val="44"/>
          <w:szCs w:val="44"/>
        </w:rPr>
        <w:t>Na</w:t>
      </w:r>
      <w:r w:rsidRPr="007743E4">
        <w:rPr>
          <w:rFonts w:ascii="Times New Roman" w:hAnsi="Times New Roman"/>
          <w:i/>
          <w:sz w:val="44"/>
          <w:szCs w:val="44"/>
        </w:rPr>
        <w:t>t</w:t>
      </w:r>
      <w:r w:rsidRPr="00816436">
        <w:rPr>
          <w:rFonts w:ascii="Times New Roman" w:hAnsi="Times New Roman"/>
          <w:i/>
          <w:sz w:val="44"/>
          <w:szCs w:val="44"/>
        </w:rPr>
        <w:t>i</w:t>
      </w:r>
      <w:r w:rsidRPr="007743E4">
        <w:rPr>
          <w:rFonts w:ascii="Times New Roman" w:hAnsi="Times New Roman"/>
          <w:i/>
          <w:sz w:val="44"/>
          <w:szCs w:val="44"/>
        </w:rPr>
        <w:t>o</w:t>
      </w:r>
      <w:r w:rsidRPr="00816436">
        <w:rPr>
          <w:rFonts w:ascii="Times New Roman" w:hAnsi="Times New Roman"/>
          <w:i/>
          <w:sz w:val="44"/>
          <w:szCs w:val="44"/>
        </w:rPr>
        <w:t>n</w:t>
      </w:r>
      <w:r w:rsidRPr="007743E4">
        <w:rPr>
          <w:rFonts w:ascii="Times New Roman" w:hAnsi="Times New Roman"/>
          <w:i/>
          <w:sz w:val="44"/>
          <w:szCs w:val="44"/>
        </w:rPr>
        <w:t>a</w:t>
      </w:r>
      <w:r w:rsidRPr="00816436">
        <w:rPr>
          <w:rFonts w:ascii="Times New Roman" w:hAnsi="Times New Roman"/>
          <w:i/>
          <w:sz w:val="44"/>
          <w:szCs w:val="44"/>
        </w:rPr>
        <w:t>l</w:t>
      </w:r>
      <w:r w:rsidRPr="007743E4">
        <w:rPr>
          <w:rFonts w:ascii="Times New Roman" w:hAnsi="Times New Roman"/>
          <w:i/>
          <w:sz w:val="44"/>
          <w:szCs w:val="44"/>
        </w:rPr>
        <w:t xml:space="preserve"> A</w:t>
      </w:r>
      <w:r w:rsidRPr="00816436">
        <w:rPr>
          <w:rFonts w:ascii="Times New Roman" w:hAnsi="Times New Roman"/>
          <w:i/>
          <w:sz w:val="44"/>
          <w:szCs w:val="44"/>
        </w:rPr>
        <w:t>s</w:t>
      </w:r>
      <w:r w:rsidRPr="007743E4">
        <w:rPr>
          <w:rFonts w:ascii="Times New Roman" w:hAnsi="Times New Roman"/>
          <w:i/>
          <w:sz w:val="44"/>
          <w:szCs w:val="44"/>
        </w:rPr>
        <w:t>s</w:t>
      </w:r>
      <w:r w:rsidRPr="00816436">
        <w:rPr>
          <w:rFonts w:ascii="Times New Roman" w:hAnsi="Times New Roman"/>
          <w:i/>
          <w:sz w:val="44"/>
          <w:szCs w:val="44"/>
        </w:rPr>
        <w:t>es</w:t>
      </w:r>
      <w:r w:rsidRPr="007743E4">
        <w:rPr>
          <w:rFonts w:ascii="Times New Roman" w:hAnsi="Times New Roman"/>
          <w:i/>
          <w:sz w:val="44"/>
          <w:szCs w:val="44"/>
        </w:rPr>
        <w:t>sm</w:t>
      </w:r>
      <w:r w:rsidRPr="00816436">
        <w:rPr>
          <w:rFonts w:ascii="Times New Roman" w:hAnsi="Times New Roman"/>
          <w:i/>
          <w:sz w:val="44"/>
          <w:szCs w:val="44"/>
        </w:rPr>
        <w:t>ent</w:t>
      </w:r>
      <w:r w:rsidRPr="007743E4">
        <w:rPr>
          <w:rFonts w:ascii="Times New Roman" w:hAnsi="Times New Roman"/>
          <w:i/>
          <w:sz w:val="44"/>
          <w:szCs w:val="44"/>
        </w:rPr>
        <w:t xml:space="preserve"> </w:t>
      </w:r>
      <w:r w:rsidRPr="00816436">
        <w:rPr>
          <w:rFonts w:ascii="Times New Roman" w:hAnsi="Times New Roman"/>
          <w:i/>
          <w:sz w:val="44"/>
          <w:szCs w:val="44"/>
        </w:rPr>
        <w:t>of</w:t>
      </w:r>
      <w:r w:rsidRPr="007743E4">
        <w:rPr>
          <w:rFonts w:ascii="Times New Roman" w:hAnsi="Times New Roman"/>
          <w:i/>
          <w:sz w:val="44"/>
          <w:szCs w:val="44"/>
        </w:rPr>
        <w:t xml:space="preserve"> </w:t>
      </w:r>
      <w:r w:rsidRPr="00816436">
        <w:rPr>
          <w:rFonts w:ascii="Times New Roman" w:hAnsi="Times New Roman"/>
          <w:i/>
          <w:sz w:val="44"/>
          <w:szCs w:val="44"/>
        </w:rPr>
        <w:t>Educ</w:t>
      </w:r>
      <w:r w:rsidRPr="00CD76BD">
        <w:rPr>
          <w:rFonts w:ascii="Times New Roman" w:hAnsi="Times New Roman"/>
          <w:i/>
          <w:sz w:val="44"/>
          <w:szCs w:val="44"/>
        </w:rPr>
        <w:t>a</w:t>
      </w:r>
      <w:r w:rsidRPr="00816436">
        <w:rPr>
          <w:rFonts w:ascii="Times New Roman" w:hAnsi="Times New Roman"/>
          <w:i/>
          <w:sz w:val="44"/>
          <w:szCs w:val="44"/>
        </w:rPr>
        <w:t>ti</w:t>
      </w:r>
      <w:r w:rsidRPr="00CD76BD">
        <w:rPr>
          <w:rFonts w:ascii="Times New Roman" w:hAnsi="Times New Roman"/>
          <w:i/>
          <w:sz w:val="44"/>
          <w:szCs w:val="44"/>
        </w:rPr>
        <w:t>o</w:t>
      </w:r>
      <w:r w:rsidRPr="00816436">
        <w:rPr>
          <w:rFonts w:ascii="Times New Roman" w:hAnsi="Times New Roman"/>
          <w:i/>
          <w:sz w:val="44"/>
          <w:szCs w:val="44"/>
        </w:rPr>
        <w:t>n</w:t>
      </w:r>
      <w:r w:rsidRPr="00CD76BD">
        <w:rPr>
          <w:rFonts w:ascii="Times New Roman" w:hAnsi="Times New Roman"/>
          <w:i/>
          <w:sz w:val="44"/>
          <w:szCs w:val="44"/>
        </w:rPr>
        <w:t>a</w:t>
      </w:r>
      <w:r w:rsidRPr="00816436">
        <w:rPr>
          <w:rFonts w:ascii="Times New Roman" w:hAnsi="Times New Roman"/>
          <w:i/>
          <w:sz w:val="44"/>
          <w:szCs w:val="44"/>
        </w:rPr>
        <w:t>l</w:t>
      </w:r>
      <w:r w:rsidRPr="00CD76BD">
        <w:rPr>
          <w:rFonts w:ascii="Times New Roman" w:hAnsi="Times New Roman"/>
          <w:i/>
          <w:sz w:val="44"/>
          <w:szCs w:val="44"/>
        </w:rPr>
        <w:t xml:space="preserve"> Progress</w:t>
      </w:r>
      <w:r w:rsidRPr="007743E4" w:rsidR="00CD76BD">
        <w:rPr>
          <w:rFonts w:ascii="Times New Roman" w:hAnsi="Times New Roman"/>
          <w:i/>
          <w:sz w:val="44"/>
          <w:szCs w:val="44"/>
        </w:rPr>
        <w:t xml:space="preserve"> </w:t>
      </w:r>
      <w:r w:rsidRPr="00CD76BD">
        <w:rPr>
          <w:rFonts w:ascii="Times New Roman" w:hAnsi="Times New Roman"/>
          <w:i/>
          <w:sz w:val="44"/>
          <w:szCs w:val="44"/>
        </w:rPr>
        <w:t>(NAEP)</w:t>
      </w:r>
      <w:r w:rsidRPr="00816436">
        <w:rPr>
          <w:rFonts w:ascii="Times New Roman" w:hAnsi="Times New Roman"/>
          <w:i/>
          <w:sz w:val="44"/>
          <w:szCs w:val="44"/>
        </w:rPr>
        <w:t xml:space="preserve"> 20</w:t>
      </w:r>
      <w:r w:rsidR="00BB4419">
        <w:rPr>
          <w:rFonts w:ascii="Times New Roman" w:hAnsi="Times New Roman"/>
          <w:i/>
          <w:sz w:val="44"/>
          <w:szCs w:val="44"/>
        </w:rPr>
        <w:t>21</w:t>
      </w:r>
      <w:r w:rsidRPr="00816436">
        <w:rPr>
          <w:rFonts w:ascii="Times New Roman" w:hAnsi="Times New Roman"/>
          <w:i/>
          <w:sz w:val="44"/>
          <w:szCs w:val="44"/>
        </w:rPr>
        <w:t xml:space="preserve"> </w:t>
      </w:r>
    </w:p>
    <w:p w:rsidR="00816436" w:rsidP="00816436" w:rsidRDefault="00816436" w14:paraId="1DADA5C4" w14:textId="77777777">
      <w:pPr>
        <w:widowControl w:val="0"/>
        <w:spacing w:line="200" w:lineRule="exact"/>
        <w:rPr>
          <w:rFonts w:ascii="Calibri" w:hAnsi="Calibri" w:eastAsia="Calibri"/>
        </w:rPr>
      </w:pPr>
    </w:p>
    <w:p w:rsidR="00CD76BD" w:rsidP="00816436" w:rsidRDefault="00CD76BD" w14:paraId="29BD1B22" w14:textId="77777777">
      <w:pPr>
        <w:widowControl w:val="0"/>
        <w:spacing w:line="200" w:lineRule="exact"/>
        <w:rPr>
          <w:rFonts w:ascii="Calibri" w:hAnsi="Calibri" w:eastAsia="Calibri"/>
        </w:rPr>
      </w:pPr>
    </w:p>
    <w:p w:rsidR="00CD76BD" w:rsidP="00816436" w:rsidRDefault="00CD76BD" w14:paraId="56C6B367" w14:textId="77777777">
      <w:pPr>
        <w:widowControl w:val="0"/>
        <w:spacing w:line="200" w:lineRule="exact"/>
        <w:rPr>
          <w:rFonts w:ascii="Calibri" w:hAnsi="Calibri" w:eastAsia="Calibri"/>
        </w:rPr>
      </w:pPr>
    </w:p>
    <w:p w:rsidRPr="00816436" w:rsidR="00CD76BD" w:rsidP="00816436" w:rsidRDefault="00CD76BD" w14:paraId="1FDD5E45" w14:textId="77777777">
      <w:pPr>
        <w:widowControl w:val="0"/>
        <w:spacing w:line="200" w:lineRule="exact"/>
        <w:rPr>
          <w:rFonts w:ascii="Calibri" w:hAnsi="Calibri" w:eastAsia="Calibri"/>
        </w:rPr>
      </w:pPr>
    </w:p>
    <w:p w:rsidRPr="00816436" w:rsidR="00816436" w:rsidP="00816436" w:rsidRDefault="00816436" w14:paraId="0A764D78" w14:textId="77777777">
      <w:pPr>
        <w:widowControl w:val="0"/>
        <w:spacing w:line="200" w:lineRule="exact"/>
        <w:rPr>
          <w:rFonts w:ascii="Calibri" w:hAnsi="Calibri" w:eastAsia="Calibri"/>
        </w:rPr>
      </w:pPr>
    </w:p>
    <w:p w:rsidRPr="00816436" w:rsidR="00816436" w:rsidP="00816436" w:rsidRDefault="00816436" w14:paraId="7786A43F" w14:textId="7BAE109E">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p>
    <w:p w:rsidRPr="00816436" w:rsidR="00816436" w:rsidP="00816436" w:rsidRDefault="00816436" w14:paraId="0357F2D0" w14:textId="77777777">
      <w:pPr>
        <w:widowControl w:val="0"/>
        <w:spacing w:before="5" w:line="150" w:lineRule="exact"/>
        <w:rPr>
          <w:rFonts w:ascii="Calibri" w:hAnsi="Calibri" w:eastAsia="Calibri"/>
          <w:sz w:val="15"/>
          <w:szCs w:val="15"/>
        </w:rPr>
      </w:pPr>
    </w:p>
    <w:p w:rsidRPr="00816436" w:rsidR="00816436" w:rsidP="00816436" w:rsidRDefault="00816436" w14:paraId="600AB4A8" w14:textId="77777777">
      <w:pPr>
        <w:widowControl w:val="0"/>
        <w:ind w:left="337" w:right="321"/>
        <w:jc w:val="center"/>
        <w:rPr>
          <w:rFonts w:ascii="Times New Roman" w:hAnsi="Times New Roman"/>
          <w:sz w:val="44"/>
          <w:szCs w:val="44"/>
        </w:rPr>
      </w:pP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816436" w:rsidP="00816436" w:rsidRDefault="00816436" w14:paraId="15C1797C" w14:textId="77777777">
      <w:pPr>
        <w:widowControl w:val="0"/>
        <w:spacing w:line="200" w:lineRule="exact"/>
        <w:rPr>
          <w:rFonts w:ascii="Calibri" w:hAnsi="Calibri" w:eastAsia="Calibri"/>
        </w:rPr>
      </w:pPr>
    </w:p>
    <w:p w:rsidRPr="00816436" w:rsidR="00816436" w:rsidP="00816436" w:rsidRDefault="00816436" w14:paraId="3A5E4577" w14:textId="77777777">
      <w:pPr>
        <w:widowControl w:val="0"/>
        <w:spacing w:line="200" w:lineRule="exact"/>
        <w:rPr>
          <w:rFonts w:ascii="Calibri" w:hAnsi="Calibri" w:eastAsia="Calibri"/>
        </w:rPr>
      </w:pPr>
    </w:p>
    <w:p w:rsidRPr="00816436" w:rsidR="00816436" w:rsidP="00816436" w:rsidRDefault="00816436" w14:paraId="4D9BC1A4" w14:textId="77777777">
      <w:pPr>
        <w:widowControl w:val="0"/>
        <w:spacing w:line="200" w:lineRule="exact"/>
        <w:rPr>
          <w:rFonts w:ascii="Calibri" w:hAnsi="Calibri" w:eastAsia="Calibri"/>
        </w:rPr>
      </w:pPr>
    </w:p>
    <w:p w:rsidRPr="00816436" w:rsidR="00816436" w:rsidP="00816436" w:rsidRDefault="00816436" w14:paraId="6B60A17E" w14:textId="77777777">
      <w:pPr>
        <w:widowControl w:val="0"/>
        <w:spacing w:line="200" w:lineRule="exact"/>
        <w:rPr>
          <w:rFonts w:ascii="Calibri" w:hAnsi="Calibri" w:eastAsia="Calibri"/>
        </w:rPr>
      </w:pPr>
    </w:p>
    <w:p w:rsidRPr="00816436" w:rsidR="00816436" w:rsidP="00816436" w:rsidRDefault="00816436" w14:paraId="752054B5" w14:textId="77777777">
      <w:pPr>
        <w:widowControl w:val="0"/>
        <w:spacing w:line="200" w:lineRule="exact"/>
        <w:rPr>
          <w:rFonts w:ascii="Calibri" w:hAnsi="Calibri" w:eastAsia="Calibri"/>
        </w:rPr>
      </w:pPr>
    </w:p>
    <w:p w:rsidRPr="00816436" w:rsidR="00816436" w:rsidP="00816436" w:rsidRDefault="00816436" w14:paraId="745EA05B" w14:textId="77777777">
      <w:pPr>
        <w:widowControl w:val="0"/>
        <w:spacing w:before="17" w:line="200" w:lineRule="exact"/>
        <w:rPr>
          <w:rFonts w:ascii="Calibri" w:hAnsi="Calibri" w:eastAsia="Calibri"/>
        </w:rPr>
      </w:pPr>
    </w:p>
    <w:p w:rsidRPr="00816436" w:rsidR="00816436" w:rsidP="00816436" w:rsidRDefault="00816436" w14:paraId="6D3AC5F5" w14:textId="046A18D6">
      <w:pPr>
        <w:widowControl w:val="0"/>
        <w:ind w:left="2979" w:right="2806"/>
        <w:jc w:val="center"/>
        <w:rPr>
          <w:rFonts w:ascii="Times New Roman" w:hAnsi="Times New Roman"/>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Pr="00816436">
        <w:rPr>
          <w:rFonts w:ascii="Times New Roman" w:hAnsi="Times New Roman"/>
          <w:i/>
          <w:spacing w:val="1"/>
          <w:w w:val="99"/>
          <w:sz w:val="32"/>
          <w:szCs w:val="32"/>
        </w:rPr>
        <w:t>092</w:t>
      </w:r>
      <w:r w:rsidRPr="00816436">
        <w:rPr>
          <w:rFonts w:ascii="Times New Roman" w:hAnsi="Times New Roman"/>
          <w:i/>
          <w:w w:val="99"/>
          <w:sz w:val="32"/>
          <w:szCs w:val="32"/>
        </w:rPr>
        <w:t>8</w:t>
      </w:r>
      <w:r w:rsidRPr="00816436">
        <w:rPr>
          <w:rFonts w:ascii="Times New Roman" w:hAnsi="Times New Roman"/>
          <w:i/>
          <w:spacing w:val="-16"/>
          <w:sz w:val="32"/>
          <w:szCs w:val="32"/>
        </w:rPr>
        <w:t xml:space="preserve"> </w:t>
      </w:r>
      <w:r w:rsidRPr="00816436">
        <w:rPr>
          <w:rFonts w:ascii="Times New Roman" w:hAnsi="Times New Roman"/>
          <w:i/>
          <w:w w:val="97"/>
          <w:sz w:val="32"/>
          <w:szCs w:val="32"/>
        </w:rPr>
        <w:t>v.</w:t>
      </w:r>
      <w:r w:rsidR="004358CE">
        <w:rPr>
          <w:rFonts w:ascii="Times New Roman" w:hAnsi="Times New Roman"/>
          <w:i/>
          <w:w w:val="97"/>
          <w:sz w:val="32"/>
          <w:szCs w:val="32"/>
        </w:rPr>
        <w:t>2</w:t>
      </w:r>
      <w:r w:rsidR="0020038D">
        <w:rPr>
          <w:rFonts w:ascii="Times New Roman" w:hAnsi="Times New Roman"/>
          <w:i/>
          <w:w w:val="97"/>
          <w:sz w:val="32"/>
          <w:szCs w:val="32"/>
        </w:rPr>
        <w:t>1</w:t>
      </w:r>
    </w:p>
    <w:p w:rsidRPr="00816436" w:rsidR="00816436" w:rsidP="00816436" w:rsidRDefault="00816436" w14:paraId="02C92E6F" w14:textId="77777777">
      <w:pPr>
        <w:widowControl w:val="0"/>
        <w:spacing w:before="1" w:line="150" w:lineRule="exact"/>
        <w:rPr>
          <w:rFonts w:ascii="Calibri" w:hAnsi="Calibri" w:eastAsia="Calibri"/>
          <w:sz w:val="15"/>
          <w:szCs w:val="15"/>
        </w:rPr>
      </w:pPr>
    </w:p>
    <w:p w:rsidRPr="00816436" w:rsidR="00816436" w:rsidP="00816436" w:rsidRDefault="00816436" w14:paraId="7B07177C" w14:textId="77777777">
      <w:pPr>
        <w:widowControl w:val="0"/>
        <w:spacing w:line="200" w:lineRule="exact"/>
        <w:rPr>
          <w:rFonts w:ascii="Calibri" w:hAnsi="Calibri" w:eastAsia="Calibri"/>
        </w:rPr>
      </w:pPr>
    </w:p>
    <w:p w:rsidRPr="00816436" w:rsidR="00816436" w:rsidP="00816436" w:rsidRDefault="00816436" w14:paraId="5A1CF4F9" w14:textId="77777777">
      <w:pPr>
        <w:widowControl w:val="0"/>
        <w:spacing w:line="200" w:lineRule="exact"/>
        <w:rPr>
          <w:rFonts w:ascii="Calibri" w:hAnsi="Calibri" w:eastAsia="Calibri"/>
        </w:rPr>
      </w:pPr>
    </w:p>
    <w:p w:rsidRPr="00816436" w:rsidR="00816436" w:rsidP="00816436" w:rsidRDefault="00816436" w14:paraId="23EEC7DB" w14:textId="77777777">
      <w:pPr>
        <w:widowControl w:val="0"/>
        <w:spacing w:line="200" w:lineRule="exact"/>
        <w:rPr>
          <w:rFonts w:ascii="Calibri" w:hAnsi="Calibri" w:eastAsia="Calibri"/>
        </w:rPr>
      </w:pPr>
    </w:p>
    <w:p w:rsidRPr="00816436" w:rsidR="00816436" w:rsidP="00816436" w:rsidRDefault="00816436" w14:paraId="1A75D668"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037DDBB5" wp14:editId="0E6272A4">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816436" w:rsidP="00816436" w:rsidRDefault="00816436" w14:paraId="35AF0FF3" w14:textId="77777777">
      <w:pPr>
        <w:widowControl w:val="0"/>
        <w:spacing w:line="200" w:lineRule="exact"/>
        <w:rPr>
          <w:rFonts w:ascii="Calibri" w:hAnsi="Calibri" w:eastAsia="Calibri"/>
        </w:rPr>
      </w:pPr>
    </w:p>
    <w:p w:rsidRPr="00816436" w:rsidR="00816436" w:rsidP="00816436" w:rsidRDefault="00816436" w14:paraId="1803B1A6" w14:textId="77777777">
      <w:pPr>
        <w:widowControl w:val="0"/>
        <w:spacing w:line="200" w:lineRule="exact"/>
        <w:rPr>
          <w:rFonts w:ascii="Calibri" w:hAnsi="Calibri" w:eastAsia="Calibri"/>
        </w:rPr>
      </w:pPr>
    </w:p>
    <w:p w:rsidRPr="00816436" w:rsidR="00816436" w:rsidP="00816436" w:rsidRDefault="00816436" w14:paraId="60C2F502" w14:textId="77777777">
      <w:pPr>
        <w:widowControl w:val="0"/>
        <w:spacing w:line="200" w:lineRule="exact"/>
        <w:rPr>
          <w:rFonts w:ascii="Calibri" w:hAnsi="Calibri" w:eastAsia="Calibri"/>
        </w:rPr>
      </w:pPr>
    </w:p>
    <w:p w:rsidRPr="00816436" w:rsidR="00816436" w:rsidP="00816436" w:rsidRDefault="00816436" w14:paraId="323E4769" w14:textId="77777777">
      <w:pPr>
        <w:widowControl w:val="0"/>
        <w:spacing w:line="200" w:lineRule="exact"/>
        <w:rPr>
          <w:rFonts w:ascii="Calibri" w:hAnsi="Calibri" w:eastAsia="Calibri"/>
        </w:rPr>
      </w:pPr>
    </w:p>
    <w:p w:rsidRPr="00816436" w:rsidR="00816436" w:rsidP="00816436" w:rsidRDefault="00816436" w14:paraId="1A466063" w14:textId="77777777">
      <w:pPr>
        <w:widowControl w:val="0"/>
        <w:spacing w:line="200" w:lineRule="exact"/>
        <w:rPr>
          <w:rFonts w:ascii="Calibri" w:hAnsi="Calibri" w:eastAsia="Calibri"/>
        </w:rPr>
      </w:pPr>
    </w:p>
    <w:p w:rsidRPr="008A4299" w:rsidR="00BC305F" w:rsidP="00813308" w:rsidRDefault="001469BE" w14:paraId="42816F9C" w14:textId="1FE9D5E2">
      <w:pPr>
        <w:widowControl w:val="0"/>
        <w:spacing w:line="276" w:lineRule="auto"/>
        <w:jc w:val="center"/>
        <w:rPr>
          <w:rFonts w:ascii="Times New Roman" w:hAnsi="Times New Roman" w:eastAsia="Calibri"/>
          <w:sz w:val="22"/>
          <w:szCs w:val="22"/>
        </w:rPr>
      </w:pPr>
      <w:r>
        <w:rPr>
          <w:rFonts w:ascii="Times New Roman" w:hAnsi="Times New Roman" w:eastAsia="Calibri"/>
          <w:sz w:val="22"/>
          <w:szCs w:val="22"/>
        </w:rPr>
        <w:t>October</w:t>
      </w:r>
      <w:r w:rsidR="0020038D">
        <w:rPr>
          <w:rFonts w:ascii="Times New Roman" w:hAnsi="Times New Roman" w:eastAsia="Calibri"/>
          <w:sz w:val="22"/>
          <w:szCs w:val="22"/>
        </w:rPr>
        <w:t xml:space="preserve"> </w:t>
      </w:r>
      <w:r w:rsidR="00747E23">
        <w:rPr>
          <w:rFonts w:ascii="Times New Roman" w:hAnsi="Times New Roman" w:eastAsia="Calibri"/>
          <w:sz w:val="22"/>
          <w:szCs w:val="22"/>
        </w:rPr>
        <w:t>2020</w:t>
      </w:r>
    </w:p>
    <w:p w:rsidR="00BC305F" w:rsidP="00E161BF" w:rsidRDefault="00BC305F" w14:paraId="7AA37EE6" w14:textId="77777777">
      <w:pPr>
        <w:widowControl w:val="0"/>
        <w:spacing w:line="276" w:lineRule="auto"/>
        <w:ind w:left="3600" w:firstLine="720"/>
        <w:rPr>
          <w:rFonts w:eastAsia="Calibri" w:asciiTheme="minorHAnsi" w:hAnsiTheme="minorHAnsi"/>
          <w:sz w:val="22"/>
          <w:szCs w:val="22"/>
        </w:rPr>
      </w:pPr>
    </w:p>
    <w:p w:rsidRPr="00816436" w:rsidR="003C7D1D" w:rsidP="00E161BF" w:rsidRDefault="003C7D1D" w14:paraId="6D48257A" w14:textId="77777777">
      <w:pPr>
        <w:widowControl w:val="0"/>
        <w:spacing w:line="276" w:lineRule="auto"/>
        <w:ind w:left="3600" w:firstLine="720"/>
        <w:rPr>
          <w:rFonts w:eastAsia="Calibri" w:asciiTheme="minorHAnsi" w:hAnsiTheme="minorHAnsi"/>
          <w:sz w:val="22"/>
          <w:szCs w:val="22"/>
        </w:rPr>
        <w:sectPr w:rsidRPr="00816436" w:rsidR="003C7D1D" w:rsidSect="00816436">
          <w:footerReference w:type="default" r:id="rId12"/>
          <w:pgSz w:w="12240" w:h="15840" w:code="1"/>
          <w:pgMar w:top="864" w:right="864" w:bottom="274" w:left="864" w:header="432" w:footer="288" w:gutter="0"/>
          <w:cols w:space="720"/>
        </w:sectPr>
      </w:pPr>
    </w:p>
    <w:p w:rsidRPr="00C42027" w:rsidR="00816436" w:rsidRDefault="00816436" w14:paraId="03D2B721" w14:textId="77777777">
      <w:pPr>
        <w:jc w:val="center"/>
        <w:rPr>
          <w:rFonts w:asciiTheme="minorHAnsi" w:hAnsiTheme="minorHAnsi"/>
          <w:sz w:val="22"/>
          <w:szCs w:val="22"/>
        </w:rPr>
      </w:pPr>
    </w:p>
    <w:p w:rsidR="00616C11" w:rsidP="00816436" w:rsidRDefault="00616C11" w14:paraId="45C81F91" w14:textId="77777777">
      <w:pPr>
        <w:spacing w:before="78"/>
        <w:ind w:left="100" w:right="-20"/>
        <w:rPr>
          <w:rFonts w:asciiTheme="minorHAnsi" w:hAnsiTheme="minorHAnsi"/>
          <w:b/>
          <w:bCs/>
          <w:sz w:val="22"/>
          <w:szCs w:val="22"/>
        </w:rPr>
      </w:pPr>
    </w:p>
    <w:sdt>
      <w:sdtPr>
        <w:rPr>
          <w:rFonts w:ascii="Arial" w:hAnsi="Arial" w:eastAsia="Times New Roman" w:cs="Times New Roman"/>
          <w:color w:val="auto"/>
          <w:sz w:val="20"/>
          <w:szCs w:val="20"/>
        </w:rPr>
        <w:id w:val="-29035139"/>
        <w:docPartObj>
          <w:docPartGallery w:val="Table of Contents"/>
          <w:docPartUnique/>
        </w:docPartObj>
      </w:sdtPr>
      <w:sdtEndPr>
        <w:rPr>
          <w:b/>
          <w:bCs/>
          <w:noProof/>
        </w:rPr>
      </w:sdtEndPr>
      <w:sdtContent>
        <w:p w:rsidR="00032DF1" w:rsidRDefault="00032DF1" w14:paraId="6EE44FB9" w14:textId="6FC54CDF">
          <w:pPr>
            <w:pStyle w:val="TOCHeading"/>
          </w:pPr>
          <w:r>
            <w:t>Table of Contents</w:t>
          </w:r>
        </w:p>
        <w:p w:rsidRPr="00556C77" w:rsidR="00032DF1" w:rsidRDefault="00032DF1" w14:paraId="28E6066D" w14:textId="012BB583">
          <w:pPr>
            <w:pStyle w:val="TOC2"/>
            <w:tabs>
              <w:tab w:val="right" w:leader="dot" w:pos="10502"/>
            </w:tabs>
            <w:rPr>
              <w:rFonts w:asciiTheme="minorHAnsi" w:hAnsiTheme="minorHAnsi" w:eastAsiaTheme="minorEastAsia" w:cstheme="minorBidi"/>
              <w:noProof/>
              <w:sz w:val="22"/>
              <w:szCs w:val="22"/>
            </w:rPr>
          </w:pPr>
          <w:r>
            <w:fldChar w:fldCharType="begin"/>
          </w:r>
          <w:r>
            <w:instrText xml:space="preserve"> TOC \o "1-3" \h \z \u </w:instrText>
          </w:r>
          <w:r>
            <w:fldChar w:fldCharType="separate"/>
          </w:r>
          <w:hyperlink w:history="1" w:anchor="_Toc37935523">
            <w:r w:rsidRPr="00556C77">
              <w:rPr>
                <w:rStyle w:val="Hyperlink"/>
                <w:noProof/>
                <w:sz w:val="22"/>
                <w:szCs w:val="22"/>
              </w:rPr>
              <w:t>NAEP 2021 Instructions for Preparing and  Submitting an Electronic File of Students (One Column Race/Ethnicity)</w:t>
            </w:r>
            <w:r w:rsidRPr="00556C77">
              <w:rPr>
                <w:noProof/>
                <w:webHidden/>
                <w:sz w:val="22"/>
                <w:szCs w:val="22"/>
              </w:rPr>
              <w:tab/>
            </w:r>
            <w:r w:rsidRPr="00556C77">
              <w:rPr>
                <w:noProof/>
                <w:webHidden/>
                <w:sz w:val="22"/>
                <w:szCs w:val="22"/>
              </w:rPr>
              <w:fldChar w:fldCharType="begin"/>
            </w:r>
            <w:r w:rsidRPr="00556C77">
              <w:rPr>
                <w:noProof/>
                <w:webHidden/>
                <w:sz w:val="22"/>
                <w:szCs w:val="22"/>
              </w:rPr>
              <w:instrText xml:space="preserve"> PAGEREF _Toc37935523 \h </w:instrText>
            </w:r>
            <w:r w:rsidRPr="00556C77">
              <w:rPr>
                <w:noProof/>
                <w:webHidden/>
                <w:sz w:val="22"/>
                <w:szCs w:val="22"/>
              </w:rPr>
            </w:r>
            <w:r w:rsidRPr="00556C77">
              <w:rPr>
                <w:noProof/>
                <w:webHidden/>
                <w:sz w:val="22"/>
                <w:szCs w:val="22"/>
              </w:rPr>
              <w:fldChar w:fldCharType="separate"/>
            </w:r>
            <w:r w:rsidR="0020038D">
              <w:rPr>
                <w:noProof/>
                <w:webHidden/>
                <w:sz w:val="22"/>
                <w:szCs w:val="22"/>
              </w:rPr>
              <w:t>3</w:t>
            </w:r>
            <w:r w:rsidRPr="00556C77">
              <w:rPr>
                <w:noProof/>
                <w:webHidden/>
                <w:sz w:val="22"/>
                <w:szCs w:val="22"/>
              </w:rPr>
              <w:fldChar w:fldCharType="end"/>
            </w:r>
          </w:hyperlink>
        </w:p>
        <w:p w:rsidRPr="00556C77" w:rsidR="00032DF1" w:rsidRDefault="001469BE" w14:paraId="1B9147A3" w14:textId="5381A99F">
          <w:pPr>
            <w:pStyle w:val="TOC2"/>
            <w:tabs>
              <w:tab w:val="right" w:leader="dot" w:pos="10502"/>
            </w:tabs>
            <w:rPr>
              <w:rFonts w:asciiTheme="minorHAnsi" w:hAnsiTheme="minorHAnsi" w:eastAsiaTheme="minorEastAsia" w:cstheme="minorBidi"/>
              <w:noProof/>
              <w:sz w:val="22"/>
              <w:szCs w:val="22"/>
            </w:rPr>
          </w:pPr>
          <w:hyperlink w:history="1" w:anchor="_Toc37935524">
            <w:r w:rsidRPr="00556C77" w:rsidR="00032DF1">
              <w:rPr>
                <w:rStyle w:val="Hyperlink"/>
                <w:noProof/>
                <w:sz w:val="22"/>
                <w:szCs w:val="22"/>
              </w:rPr>
              <w:t>NAEP 2021 Instructions for Preparing and Submitting an Electronic File of Students  (Two Columns Race/Ethnicity)</w:t>
            </w:r>
            <w:r w:rsidRPr="00556C77" w:rsidR="00032DF1">
              <w:rPr>
                <w:noProof/>
                <w:webHidden/>
                <w:sz w:val="22"/>
                <w:szCs w:val="22"/>
              </w:rPr>
              <w:tab/>
            </w:r>
            <w:r w:rsidRPr="00556C77" w:rsidR="00032DF1">
              <w:rPr>
                <w:noProof/>
                <w:webHidden/>
                <w:sz w:val="22"/>
                <w:szCs w:val="22"/>
              </w:rPr>
              <w:fldChar w:fldCharType="begin"/>
            </w:r>
            <w:r w:rsidRPr="00556C77" w:rsidR="00032DF1">
              <w:rPr>
                <w:noProof/>
                <w:webHidden/>
                <w:sz w:val="22"/>
                <w:szCs w:val="22"/>
              </w:rPr>
              <w:instrText xml:space="preserve"> PAGEREF _Toc37935524 \h </w:instrText>
            </w:r>
            <w:r w:rsidRPr="00556C77" w:rsidR="00032DF1">
              <w:rPr>
                <w:noProof/>
                <w:webHidden/>
                <w:sz w:val="22"/>
                <w:szCs w:val="22"/>
              </w:rPr>
            </w:r>
            <w:r w:rsidRPr="00556C77" w:rsidR="00032DF1">
              <w:rPr>
                <w:noProof/>
                <w:webHidden/>
                <w:sz w:val="22"/>
                <w:szCs w:val="22"/>
              </w:rPr>
              <w:fldChar w:fldCharType="separate"/>
            </w:r>
            <w:r w:rsidR="0020038D">
              <w:rPr>
                <w:noProof/>
                <w:webHidden/>
                <w:sz w:val="22"/>
                <w:szCs w:val="22"/>
              </w:rPr>
              <w:t>13</w:t>
            </w:r>
            <w:r w:rsidRPr="00556C77" w:rsidR="00032DF1">
              <w:rPr>
                <w:noProof/>
                <w:webHidden/>
                <w:sz w:val="22"/>
                <w:szCs w:val="22"/>
              </w:rPr>
              <w:fldChar w:fldCharType="end"/>
            </w:r>
          </w:hyperlink>
        </w:p>
        <w:p w:rsidRPr="00556C77" w:rsidR="00032DF1" w:rsidRDefault="001469BE" w14:paraId="2F75E8FF" w14:textId="084CC4E1">
          <w:pPr>
            <w:pStyle w:val="TOC2"/>
            <w:tabs>
              <w:tab w:val="right" w:leader="dot" w:pos="10502"/>
            </w:tabs>
            <w:rPr>
              <w:rFonts w:asciiTheme="minorHAnsi" w:hAnsiTheme="minorHAnsi" w:eastAsiaTheme="minorEastAsia" w:cstheme="minorBidi"/>
              <w:noProof/>
              <w:sz w:val="22"/>
              <w:szCs w:val="22"/>
            </w:rPr>
          </w:pPr>
          <w:hyperlink w:history="1" w:anchor="_Toc37935525">
            <w:r w:rsidRPr="00556C77" w:rsidR="00032DF1">
              <w:rPr>
                <w:rStyle w:val="Hyperlink"/>
                <w:noProof/>
                <w:sz w:val="22"/>
                <w:szCs w:val="22"/>
              </w:rPr>
              <w:t>NAEP 2021 Instructions For Preparing and  Submitting an Electronic File of Students  (Six Columns Race/Ethnicity)</w:t>
            </w:r>
            <w:r w:rsidRPr="00556C77" w:rsidR="00032DF1">
              <w:rPr>
                <w:noProof/>
                <w:webHidden/>
                <w:sz w:val="22"/>
                <w:szCs w:val="22"/>
              </w:rPr>
              <w:tab/>
            </w:r>
            <w:r w:rsidRPr="00556C77" w:rsidR="00032DF1">
              <w:rPr>
                <w:noProof/>
                <w:webHidden/>
                <w:sz w:val="22"/>
                <w:szCs w:val="22"/>
              </w:rPr>
              <w:fldChar w:fldCharType="begin"/>
            </w:r>
            <w:r w:rsidRPr="00556C77" w:rsidR="00032DF1">
              <w:rPr>
                <w:noProof/>
                <w:webHidden/>
                <w:sz w:val="22"/>
                <w:szCs w:val="22"/>
              </w:rPr>
              <w:instrText xml:space="preserve"> PAGEREF _Toc37935525 \h </w:instrText>
            </w:r>
            <w:r w:rsidRPr="00556C77" w:rsidR="00032DF1">
              <w:rPr>
                <w:noProof/>
                <w:webHidden/>
                <w:sz w:val="22"/>
                <w:szCs w:val="22"/>
              </w:rPr>
            </w:r>
            <w:r w:rsidRPr="00556C77" w:rsidR="00032DF1">
              <w:rPr>
                <w:noProof/>
                <w:webHidden/>
                <w:sz w:val="22"/>
                <w:szCs w:val="22"/>
              </w:rPr>
              <w:fldChar w:fldCharType="separate"/>
            </w:r>
            <w:r w:rsidR="0020038D">
              <w:rPr>
                <w:noProof/>
                <w:webHidden/>
                <w:sz w:val="22"/>
                <w:szCs w:val="22"/>
              </w:rPr>
              <w:t>24</w:t>
            </w:r>
            <w:r w:rsidRPr="00556C77" w:rsidR="00032DF1">
              <w:rPr>
                <w:noProof/>
                <w:webHidden/>
                <w:sz w:val="22"/>
                <w:szCs w:val="22"/>
              </w:rPr>
              <w:fldChar w:fldCharType="end"/>
            </w:r>
          </w:hyperlink>
        </w:p>
        <w:p w:rsidR="00032DF1" w:rsidRDefault="00032DF1" w14:paraId="47D353AF" w14:textId="6561B0B7">
          <w:r>
            <w:rPr>
              <w:b/>
              <w:bCs/>
              <w:noProof/>
            </w:rPr>
            <w:fldChar w:fldCharType="end"/>
          </w:r>
        </w:p>
      </w:sdtContent>
    </w:sdt>
    <w:p w:rsidR="00C867E1" w:rsidP="00816436" w:rsidRDefault="00C867E1" w14:paraId="6EDE9EA2" w14:textId="77777777">
      <w:pPr>
        <w:spacing w:before="78"/>
        <w:ind w:left="100" w:right="-20"/>
        <w:rPr>
          <w:rFonts w:asciiTheme="minorHAnsi" w:hAnsiTheme="minorHAnsi"/>
          <w:b/>
          <w:bCs/>
          <w:sz w:val="22"/>
          <w:szCs w:val="22"/>
        </w:rPr>
      </w:pPr>
    </w:p>
    <w:p w:rsidR="00C867E1" w:rsidP="00556C77" w:rsidRDefault="00C867E1" w14:paraId="3C069712" w14:textId="77777777">
      <w:pPr>
        <w:spacing w:before="78"/>
        <w:ind w:right="-20"/>
        <w:rPr>
          <w:rFonts w:asciiTheme="minorHAnsi" w:hAnsiTheme="minorHAnsi"/>
          <w:b/>
          <w:bCs/>
          <w:sz w:val="22"/>
          <w:szCs w:val="22"/>
        </w:rPr>
      </w:pPr>
    </w:p>
    <w:p w:rsidR="00C867E1" w:rsidP="00816436" w:rsidRDefault="00C867E1" w14:paraId="66420522" w14:textId="77777777">
      <w:pPr>
        <w:spacing w:before="78"/>
        <w:ind w:left="100" w:right="-20"/>
        <w:rPr>
          <w:rFonts w:asciiTheme="minorHAnsi" w:hAnsiTheme="minorHAnsi"/>
          <w:b/>
          <w:bCs/>
          <w:sz w:val="22"/>
          <w:szCs w:val="22"/>
        </w:rPr>
      </w:pPr>
    </w:p>
    <w:p w:rsidR="00C867E1" w:rsidP="00816436" w:rsidRDefault="00C867E1" w14:paraId="5F05E9B6" w14:textId="77777777">
      <w:pPr>
        <w:spacing w:before="78"/>
        <w:ind w:left="100" w:right="-20"/>
        <w:rPr>
          <w:rFonts w:asciiTheme="minorHAnsi" w:hAnsiTheme="minorHAnsi"/>
          <w:b/>
          <w:bCs/>
          <w:sz w:val="22"/>
          <w:szCs w:val="22"/>
        </w:rPr>
      </w:pPr>
    </w:p>
    <w:p w:rsidRPr="00C42027" w:rsidR="00816436" w:rsidP="00816436" w:rsidRDefault="00816436" w14:paraId="296FC875" w14:textId="0DCBD062">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816436" w:rsidP="00816436" w:rsidRDefault="00816436" w14:paraId="4069EE9F" w14:textId="77777777">
      <w:pPr>
        <w:spacing w:before="20" w:line="220" w:lineRule="exact"/>
        <w:rPr>
          <w:rFonts w:asciiTheme="minorHAnsi" w:hAnsiTheme="minorHAnsi"/>
          <w:sz w:val="22"/>
          <w:szCs w:val="22"/>
        </w:rPr>
      </w:pPr>
    </w:p>
    <w:p w:rsidRPr="00C42027" w:rsidR="00816436" w:rsidP="00816436" w:rsidRDefault="00816436" w14:paraId="3AF4137E"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z w:val="22"/>
          <w:szCs w:val="22"/>
        </w:rPr>
        <w:t>Pape</w:t>
      </w:r>
      <w:r w:rsidRPr="00C42027">
        <w:rPr>
          <w:rFonts w:eastAsia="Calibri" w:cs="Calibri" w:asciiTheme="minorHAnsi" w:hAnsiTheme="minorHAnsi"/>
          <w:b/>
          <w:bCs/>
          <w:spacing w:val="1"/>
          <w:sz w:val="22"/>
          <w:szCs w:val="22"/>
        </w:rPr>
        <w:t>r</w:t>
      </w:r>
      <w:r w:rsidRPr="00C42027">
        <w:rPr>
          <w:rFonts w:eastAsia="Calibri" w:cs="Calibri" w:asciiTheme="minorHAnsi" w:hAnsiTheme="minorHAnsi"/>
          <w:b/>
          <w:bCs/>
          <w:sz w:val="22"/>
          <w:szCs w:val="22"/>
        </w:rPr>
        <w:t>w</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z w:val="22"/>
          <w:szCs w:val="22"/>
        </w:rPr>
        <w:t>k</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pacing w:val="1"/>
          <w:sz w:val="22"/>
          <w:szCs w:val="22"/>
        </w:rPr>
        <w:t>B</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pacing w:val="1"/>
          <w:sz w:val="22"/>
          <w:szCs w:val="22"/>
        </w:rPr>
        <w:t>rd</w:t>
      </w:r>
      <w:r w:rsidRPr="00C42027">
        <w:rPr>
          <w:rFonts w:eastAsia="Calibri" w:cs="Calibri" w:asciiTheme="minorHAnsi" w:hAnsiTheme="minorHAnsi"/>
          <w:b/>
          <w:bCs/>
          <w:sz w:val="22"/>
          <w:szCs w:val="22"/>
        </w:rPr>
        <w:t>en</w:t>
      </w:r>
      <w:r w:rsidRPr="00C42027">
        <w:rPr>
          <w:rFonts w:eastAsia="Calibri" w:cs="Calibri" w:asciiTheme="minorHAnsi" w:hAnsiTheme="minorHAnsi"/>
          <w:b/>
          <w:bCs/>
          <w:spacing w:val="-8"/>
          <w:sz w:val="22"/>
          <w:szCs w:val="22"/>
        </w:rPr>
        <w:t xml:space="preserve"> </w:t>
      </w:r>
      <w:r w:rsidRPr="00C42027">
        <w:rPr>
          <w:rFonts w:eastAsia="Calibri" w:cs="Calibri" w:asciiTheme="minorHAnsi" w:hAnsiTheme="minorHAnsi"/>
          <w:b/>
          <w:bCs/>
          <w:sz w:val="22"/>
          <w:szCs w:val="22"/>
        </w:rPr>
        <w:t>Sta</w:t>
      </w:r>
      <w:r w:rsidRPr="00C42027">
        <w:rPr>
          <w:rFonts w:eastAsia="Calibri" w:cs="Calibri" w:asciiTheme="minorHAnsi" w:hAnsiTheme="minorHAnsi"/>
          <w:b/>
          <w:bCs/>
          <w:spacing w:val="1"/>
          <w:sz w:val="22"/>
          <w:szCs w:val="22"/>
        </w:rPr>
        <w:t>t</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9"/>
          <w:sz w:val="22"/>
          <w:szCs w:val="22"/>
        </w:rPr>
        <w:t xml:space="preserve"> </w:t>
      </w:r>
      <w:r w:rsidRPr="00C42027">
        <w:rPr>
          <w:rFonts w:eastAsia="Calibri" w:cs="Calibri" w:asciiTheme="minorHAnsi" w:hAnsiTheme="minorHAnsi"/>
          <w:b/>
          <w:bCs/>
          <w:sz w:val="22"/>
          <w:szCs w:val="22"/>
        </w:rPr>
        <w:t>O</w:t>
      </w:r>
      <w:r w:rsidRPr="00C42027">
        <w:rPr>
          <w:rFonts w:eastAsia="Calibri" w:cs="Calibri" w:asciiTheme="minorHAnsi" w:hAnsiTheme="minorHAnsi"/>
          <w:b/>
          <w:bCs/>
          <w:spacing w:val="1"/>
          <w:sz w:val="22"/>
          <w:szCs w:val="22"/>
        </w:rPr>
        <w:t>M</w:t>
      </w:r>
      <w:r w:rsidRPr="00C42027">
        <w:rPr>
          <w:rFonts w:eastAsia="Calibri" w:cs="Calibri" w:asciiTheme="minorHAnsi" w:hAnsiTheme="minorHAnsi"/>
          <w:b/>
          <w:bCs/>
          <w:sz w:val="22"/>
          <w:szCs w:val="22"/>
        </w:rPr>
        <w:t>B</w:t>
      </w:r>
      <w:r w:rsidRPr="00C42027">
        <w:rPr>
          <w:rFonts w:eastAsia="Calibri" w:cs="Calibri" w:asciiTheme="minorHAnsi" w:hAnsiTheme="minorHAnsi"/>
          <w:b/>
          <w:bCs/>
          <w:spacing w:val="-3"/>
          <w:sz w:val="22"/>
          <w:szCs w:val="22"/>
        </w:rPr>
        <w:t xml:space="preserve"> </w:t>
      </w:r>
      <w:r w:rsidRPr="00C42027">
        <w:rPr>
          <w:rFonts w:eastAsia="Calibri" w:cs="Calibri" w:asciiTheme="minorHAnsi" w:hAnsiTheme="minorHAnsi"/>
          <w:b/>
          <w:bCs/>
          <w:sz w:val="22"/>
          <w:szCs w:val="22"/>
        </w:rPr>
        <w:t>I</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fo</w:t>
      </w:r>
      <w:r w:rsidRPr="00C42027">
        <w:rPr>
          <w:rFonts w:eastAsia="Calibri" w:cs="Calibri" w:asciiTheme="minorHAnsi" w:hAnsiTheme="minorHAnsi"/>
          <w:b/>
          <w:bCs/>
          <w:spacing w:val="1"/>
          <w:sz w:val="22"/>
          <w:szCs w:val="22"/>
        </w:rPr>
        <w:t>rm</w:t>
      </w:r>
      <w:r w:rsidRPr="00C42027">
        <w:rPr>
          <w:rFonts w:eastAsia="Calibri" w:cs="Calibri" w:asciiTheme="minorHAnsi" w:hAnsiTheme="minorHAnsi"/>
          <w:b/>
          <w:bCs/>
          <w:sz w:val="22"/>
          <w:szCs w:val="22"/>
        </w:rPr>
        <w:t>ation</w:t>
      </w:r>
    </w:p>
    <w:p w:rsidR="00816436" w:rsidP="00816436" w:rsidRDefault="00816436" w14:paraId="409C986C" w14:textId="356E0948">
      <w:pPr>
        <w:spacing w:line="239" w:lineRule="auto"/>
        <w:ind w:left="100" w:right="83"/>
        <w:rPr>
          <w:rFonts w:eastAsia="Calibri" w:cs="Calibri" w:asciiTheme="minorHAnsi" w:hAnsiTheme="minorHAnsi"/>
          <w:i/>
          <w:sz w:val="22"/>
          <w:szCs w:val="22"/>
        </w:rPr>
      </w:pP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ing</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Pape</w:t>
      </w:r>
      <w:r w:rsidRPr="006C64C4">
        <w:rPr>
          <w:rFonts w:eastAsia="Calibri" w:cs="Calibri" w:asciiTheme="minorHAnsi" w:hAnsiTheme="minorHAnsi"/>
          <w:spacing w:val="-1"/>
          <w:sz w:val="22"/>
          <w:szCs w:val="22"/>
        </w:rPr>
        <w:t>rw</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k</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duc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1995,</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pe</w:t>
      </w:r>
      <w:r w:rsidRPr="006C64C4">
        <w:rPr>
          <w:rFonts w:eastAsia="Calibri" w:cs="Calibri" w:asciiTheme="minorHAnsi" w:hAnsiTheme="minorHAnsi"/>
          <w:spacing w:val="-1"/>
          <w:sz w:val="22"/>
          <w:szCs w:val="22"/>
        </w:rPr>
        <w:t>rs</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qu</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resp</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 xml:space="preserve">a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w w:val="99"/>
          <w:sz w:val="22"/>
          <w:szCs w:val="22"/>
        </w:rPr>
        <w:t>f inf</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spacing w:val="-1"/>
          <w:w w:val="99"/>
          <w:sz w:val="22"/>
          <w:szCs w:val="22"/>
        </w:rPr>
        <w:t>r</w:t>
      </w:r>
      <w:r w:rsidRPr="006C64C4">
        <w:rPr>
          <w:rFonts w:eastAsia="Calibri" w:cs="Calibri" w:asciiTheme="minorHAnsi" w:hAnsiTheme="minorHAnsi"/>
          <w:spacing w:val="1"/>
          <w:w w:val="99"/>
          <w:sz w:val="22"/>
          <w:szCs w:val="22"/>
        </w:rPr>
        <w:t>ma</w:t>
      </w:r>
      <w:r w:rsidRPr="006C64C4">
        <w:rPr>
          <w:rFonts w:eastAsia="Calibri" w:cs="Calibri" w:asciiTheme="minorHAnsi" w:hAnsiTheme="minorHAnsi"/>
          <w:w w:val="99"/>
          <w:sz w:val="22"/>
          <w:szCs w:val="22"/>
        </w:rPr>
        <w:t>ti</w:t>
      </w:r>
      <w:r w:rsidRPr="006C64C4">
        <w:rPr>
          <w:rFonts w:eastAsia="Calibri" w:cs="Calibri" w:asciiTheme="minorHAnsi" w:hAnsiTheme="minorHAnsi"/>
          <w:spacing w:val="1"/>
          <w:w w:val="99"/>
          <w:sz w:val="22"/>
          <w:szCs w:val="22"/>
        </w:rPr>
        <w:t>o</w:t>
      </w:r>
      <w:r w:rsidRPr="006C64C4">
        <w:rPr>
          <w:rFonts w:eastAsia="Calibri" w:cs="Calibri" w:asciiTheme="minorHAnsi" w:hAnsiTheme="minorHAnsi"/>
          <w:w w:val="99"/>
          <w:sz w:val="22"/>
          <w:szCs w:val="22"/>
        </w:rPr>
        <w:t>n</w:t>
      </w:r>
      <w:r w:rsidRPr="006C64C4">
        <w:rPr>
          <w:rFonts w:eastAsia="Calibri" w:cs="Calibri" w:asciiTheme="minorHAnsi" w:hAnsiTheme="minorHAnsi"/>
          <w:sz w:val="22"/>
          <w:szCs w:val="22"/>
        </w:rPr>
        <w:t xml:space="preserve"> </w:t>
      </w:r>
      <w:r w:rsidRPr="006C64C4">
        <w:rPr>
          <w:rFonts w:eastAsia="Calibri" w:cs="Calibri" w:asciiTheme="minorHAnsi" w:hAnsiTheme="minorHAnsi"/>
          <w:spacing w:val="1"/>
          <w:sz w:val="22"/>
          <w:szCs w:val="22"/>
        </w:rPr>
        <w:t>un</w:t>
      </w:r>
      <w:r w:rsidRPr="006C64C4">
        <w:rPr>
          <w:rFonts w:eastAsia="Calibri" w:cs="Calibri" w:asciiTheme="minorHAnsi" w:hAnsiTheme="minorHAnsi"/>
          <w:sz w:val="22"/>
          <w:szCs w:val="22"/>
        </w:rPr>
        <w:t>less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it</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p</w:t>
      </w:r>
      <w:r w:rsidRPr="006C64C4">
        <w:rPr>
          <w:rFonts w:eastAsia="Calibri" w:cs="Calibri" w:asciiTheme="minorHAnsi" w:hAnsiTheme="minorHAnsi"/>
          <w:sz w:val="22"/>
          <w:szCs w:val="22"/>
        </w:rPr>
        <w:t>lays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lid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MB</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numbe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lid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MB</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numbe</w:t>
      </w:r>
      <w:r w:rsidRPr="006C64C4">
        <w:rPr>
          <w:rFonts w:eastAsia="Calibri" w:cs="Calibri" w:asciiTheme="minorHAnsi" w:hAnsiTheme="minorHAnsi"/>
          <w:sz w:val="22"/>
          <w:szCs w:val="22"/>
        </w:rPr>
        <w:t>r</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is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ar</w:t>
      </w:r>
      <w:r w:rsidRPr="006C64C4">
        <w:rPr>
          <w:rFonts w:eastAsia="Calibri" w:cs="Calibri" w:asciiTheme="minorHAnsi" w:hAnsiTheme="minorHAnsi"/>
          <w:sz w:val="22"/>
          <w:szCs w:val="22"/>
        </w:rPr>
        <w:t>y 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185</w:t>
      </w:r>
      <w:r w:rsidRPr="006C64C4">
        <w:rPr>
          <w:rFonts w:eastAsia="Calibri" w:cs="Calibri" w:asciiTheme="minorHAnsi" w:hAnsiTheme="minorHAnsi"/>
          <w:spacing w:val="2"/>
          <w:sz w:val="22"/>
          <w:szCs w:val="22"/>
        </w:rPr>
        <w:t>0</w:t>
      </w:r>
      <w:r w:rsidRPr="006C64C4">
        <w:rPr>
          <w:rFonts w:eastAsia="Calibri" w:cs="Calibri" w:asciiTheme="minorHAnsi" w:hAnsiTheme="minorHAnsi"/>
          <w:spacing w:val="-1"/>
          <w:sz w:val="22"/>
          <w:szCs w:val="22"/>
        </w:rPr>
        <w:t>-</w:t>
      </w:r>
      <w:r w:rsidRPr="006C64C4">
        <w:rPr>
          <w:rFonts w:eastAsia="Calibri" w:cs="Calibri" w:asciiTheme="minorHAnsi" w:hAnsiTheme="minorHAnsi"/>
          <w:sz w:val="22"/>
          <w:szCs w:val="22"/>
        </w:rPr>
        <w:t>092</w:t>
      </w:r>
      <w:r w:rsidRPr="006C64C4">
        <w:rPr>
          <w:rFonts w:eastAsia="Calibri" w:cs="Calibri" w:asciiTheme="minorHAnsi" w:hAnsiTheme="minorHAnsi"/>
          <w:spacing w:val="3"/>
          <w:sz w:val="22"/>
          <w:szCs w:val="22"/>
        </w:rPr>
        <w:t>8</w:t>
      </w:r>
      <w:r w:rsidRPr="006C64C4">
        <w:rPr>
          <w:rFonts w:eastAsia="Calibri" w:cs="Calibri" w:asciiTheme="minorHAnsi" w:hAnsiTheme="minorHAnsi"/>
          <w:sz w:val="22"/>
          <w:szCs w:val="22"/>
        </w:rPr>
        <w:t>.</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ime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equ</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mp</w:t>
      </w:r>
      <w:r w:rsidRPr="006C64C4">
        <w:rPr>
          <w:rFonts w:eastAsia="Calibri" w:cs="Calibri" w:asciiTheme="minorHAnsi" w:hAnsiTheme="minorHAnsi"/>
          <w:sz w:val="22"/>
          <w:szCs w:val="22"/>
        </w:rPr>
        <w:t>le</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e</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is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 xml:space="preserve">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ag</w:t>
      </w:r>
      <w:r w:rsidRPr="006C64C4">
        <w:rPr>
          <w:rFonts w:eastAsia="Calibri" w:cs="Calibri" w:asciiTheme="minorHAnsi" w:hAnsiTheme="minorHAnsi"/>
          <w:sz w:val="22"/>
          <w:szCs w:val="22"/>
        </w:rPr>
        <w:t>e</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 xml:space="preserve">120 </w:t>
      </w:r>
      <w:r w:rsidRPr="006C64C4">
        <w:rPr>
          <w:rFonts w:eastAsia="Calibri" w:cs="Calibri" w:asciiTheme="minorHAnsi" w:hAnsiTheme="minorHAnsi"/>
          <w:spacing w:val="1"/>
          <w:sz w:val="22"/>
          <w:szCs w:val="22"/>
        </w:rPr>
        <w:t>m</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nc</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ing</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ime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revi</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uc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se</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h</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xi</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g</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da</w:t>
      </w:r>
      <w:r w:rsidRPr="006C64C4">
        <w:rPr>
          <w:rFonts w:eastAsia="Calibri" w:cs="Calibri" w:asciiTheme="minorHAnsi" w:hAnsiTheme="minorHAnsi"/>
          <w:sz w:val="22"/>
          <w:szCs w:val="22"/>
        </w:rPr>
        <w:t>ta</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reso</w:t>
      </w:r>
      <w:r w:rsidRPr="006C64C4">
        <w:rPr>
          <w:rFonts w:eastAsia="Calibri" w:cs="Calibri" w:asciiTheme="minorHAnsi" w:hAnsiTheme="minorHAnsi"/>
          <w:spacing w:val="1"/>
          <w:sz w:val="22"/>
          <w:szCs w:val="22"/>
        </w:rPr>
        <w:t>u</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ce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ga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da</w:t>
      </w:r>
      <w:r w:rsidRPr="006C64C4">
        <w:rPr>
          <w:rFonts w:eastAsia="Calibri" w:cs="Calibri" w:asciiTheme="minorHAnsi" w:hAnsiTheme="minorHAnsi"/>
          <w:sz w:val="22"/>
          <w:szCs w:val="22"/>
        </w:rPr>
        <w:t xml:space="preserve">ta </w:t>
      </w:r>
      <w:r w:rsidRPr="006C64C4">
        <w:rPr>
          <w:rFonts w:eastAsia="Calibri" w:cs="Calibri" w:asciiTheme="minorHAnsi" w:hAnsiTheme="minorHAnsi"/>
          <w:spacing w:val="1"/>
          <w:sz w:val="22"/>
          <w:szCs w:val="22"/>
        </w:rPr>
        <w:t>needed</w:t>
      </w:r>
      <w:r w:rsidRPr="006C64C4">
        <w:rPr>
          <w:rFonts w:eastAsia="Calibri" w:cs="Calibri" w:asciiTheme="minorHAnsi" w:hAnsiTheme="minorHAnsi"/>
          <w:sz w:val="22"/>
          <w:szCs w:val="22"/>
        </w:rPr>
        <w:t>,</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omp</w:t>
      </w:r>
      <w:r w:rsidRPr="006C64C4">
        <w:rPr>
          <w:rFonts w:eastAsia="Calibri" w:cs="Calibri" w:asciiTheme="minorHAnsi" w:hAnsiTheme="minorHAnsi"/>
          <w:sz w:val="22"/>
          <w:szCs w:val="22"/>
        </w:rPr>
        <w:t>le</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e</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revi</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If</w:t>
      </w:r>
      <w:r w:rsidRPr="005E2BCF">
        <w:rPr>
          <w:rFonts w:eastAsia="Calibri" w:cs="Calibri" w:asciiTheme="minorHAnsi" w:hAnsiTheme="minorHAnsi"/>
          <w:spacing w:val="-1"/>
          <w:sz w:val="22"/>
          <w:szCs w:val="22"/>
        </w:rPr>
        <w:t xml:space="preserve"> </w:t>
      </w:r>
      <w:r w:rsidRPr="005E2BCF">
        <w:rPr>
          <w:rFonts w:eastAsia="Calibri" w:cs="Calibri" w:asciiTheme="minorHAnsi" w:hAnsiTheme="minorHAnsi"/>
          <w:sz w:val="22"/>
          <w:szCs w:val="22"/>
        </w:rPr>
        <w:t>y</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u</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ha</w:t>
      </w:r>
      <w:r w:rsidRPr="005E2BCF">
        <w:rPr>
          <w:rFonts w:eastAsia="Calibri" w:cs="Calibri" w:asciiTheme="minorHAnsi" w:hAnsiTheme="minorHAnsi"/>
          <w:sz w:val="22"/>
          <w:szCs w:val="22"/>
        </w:rPr>
        <w:t>ve</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1"/>
          <w:sz w:val="22"/>
          <w:szCs w:val="22"/>
        </w:rPr>
        <w:t>a</w:t>
      </w:r>
      <w:r w:rsidRPr="005E2BCF">
        <w:rPr>
          <w:rFonts w:eastAsia="Calibri" w:cs="Calibri" w:asciiTheme="minorHAnsi" w:hAnsiTheme="minorHAnsi"/>
          <w:spacing w:val="10"/>
          <w:sz w:val="22"/>
          <w:szCs w:val="22"/>
        </w:rPr>
        <w:t>n</w:t>
      </w:r>
      <w:r w:rsidRPr="005E2BCF">
        <w:rPr>
          <w:rFonts w:eastAsia="Calibri" w:cs="Calibri" w:asciiTheme="minorHAnsi" w:hAnsiTheme="minorHAnsi"/>
          <w:sz w:val="22"/>
          <w:szCs w:val="22"/>
        </w:rPr>
        <w:t>y</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co</w:t>
      </w:r>
      <w:r w:rsidRPr="005E2BCF">
        <w:rPr>
          <w:rFonts w:eastAsia="Calibri" w:cs="Calibri" w:asciiTheme="minorHAnsi" w:hAnsiTheme="minorHAnsi"/>
          <w:spacing w:val="-2"/>
          <w:sz w:val="22"/>
          <w:szCs w:val="22"/>
        </w:rPr>
        <w:t>m</w:t>
      </w:r>
      <w:r w:rsidRPr="005E2BCF">
        <w:rPr>
          <w:rFonts w:eastAsia="Calibri" w:cs="Calibri" w:asciiTheme="minorHAnsi" w:hAnsiTheme="minorHAnsi"/>
          <w:spacing w:val="1"/>
          <w:sz w:val="22"/>
          <w:szCs w:val="22"/>
        </w:rPr>
        <w:t>men</w:t>
      </w:r>
      <w:r w:rsidRPr="005E2BCF">
        <w:rPr>
          <w:rFonts w:eastAsia="Calibri" w:cs="Calibri" w:asciiTheme="minorHAnsi" w:hAnsiTheme="minorHAnsi"/>
          <w:sz w:val="22"/>
          <w:szCs w:val="22"/>
        </w:rPr>
        <w:t>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1"/>
          <w:sz w:val="22"/>
          <w:szCs w:val="22"/>
        </w:rPr>
        <w:t>nce</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n</w:t>
      </w:r>
      <w:r w:rsidRPr="005E2BCF">
        <w:rPr>
          <w:rFonts w:eastAsia="Calibri" w:cs="Calibri" w:asciiTheme="minorHAnsi" w:hAnsiTheme="minorHAnsi"/>
          <w:sz w:val="22"/>
          <w:szCs w:val="22"/>
        </w:rPr>
        <w:t>ing</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a</w:t>
      </w:r>
      <w:r w:rsidRPr="005E2BCF">
        <w:rPr>
          <w:rFonts w:eastAsia="Calibri" w:cs="Calibri" w:asciiTheme="minorHAnsi" w:hAnsiTheme="minorHAnsi"/>
          <w:spacing w:val="1"/>
          <w:sz w:val="22"/>
          <w:szCs w:val="22"/>
        </w:rPr>
        <w:t>ccu</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ac</w:t>
      </w:r>
      <w:r w:rsidRPr="005E2BCF">
        <w:rPr>
          <w:rFonts w:eastAsia="Calibri" w:cs="Calibri" w:asciiTheme="minorHAnsi" w:hAnsiTheme="minorHAnsi"/>
          <w:sz w:val="22"/>
          <w:szCs w:val="22"/>
        </w:rPr>
        <w:t>y</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f t</w:t>
      </w:r>
      <w:r w:rsidRPr="005E2BCF">
        <w:rPr>
          <w:rFonts w:eastAsia="Calibri" w:cs="Calibri" w:asciiTheme="minorHAnsi" w:hAnsiTheme="minorHAnsi"/>
          <w:spacing w:val="1"/>
          <w:sz w:val="22"/>
          <w:szCs w:val="22"/>
        </w:rPr>
        <w: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t</w:t>
      </w:r>
      <w:r w:rsidRPr="005E2BCF">
        <w:rPr>
          <w:rFonts w:eastAsia="Calibri" w:cs="Calibri" w:asciiTheme="minorHAnsi" w:hAnsiTheme="minorHAnsi"/>
          <w:sz w:val="22"/>
          <w:szCs w:val="22"/>
        </w:rPr>
        <w:t>ime</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1"/>
          <w:sz w:val="22"/>
          <w:szCs w:val="22"/>
        </w:rPr>
        <w:t>e</w:t>
      </w:r>
      <w:r w:rsidRPr="005E2BCF">
        <w:rPr>
          <w:rFonts w:eastAsia="Calibri" w:cs="Calibri" w:asciiTheme="minorHAnsi" w:hAnsiTheme="minorHAnsi"/>
          <w:spacing w:val="-1"/>
          <w:sz w:val="22"/>
          <w:szCs w:val="22"/>
        </w:rPr>
        <w:t>s</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ma</w:t>
      </w:r>
      <w:r w:rsidRPr="005E2BCF">
        <w:rPr>
          <w:rFonts w:eastAsia="Calibri" w:cs="Calibri" w:asciiTheme="minorHAnsi" w:hAnsiTheme="minorHAnsi"/>
          <w:sz w:val="22"/>
          <w:szCs w:val="22"/>
        </w:rPr>
        <w:t>t</w:t>
      </w:r>
      <w:r w:rsidRPr="005E2BCF">
        <w:rPr>
          <w:rFonts w:eastAsia="Calibri" w:cs="Calibri" w:asciiTheme="minorHAnsi" w:hAnsiTheme="minorHAnsi"/>
          <w:spacing w:val="1"/>
          <w:sz w:val="22"/>
          <w:szCs w:val="22"/>
        </w:rPr>
        <w:t>e</w:t>
      </w:r>
      <w:r w:rsidRPr="005E2BCF">
        <w:rPr>
          <w:rFonts w:eastAsia="Calibri" w:cs="Calibri" w:asciiTheme="minorHAnsi" w:hAnsiTheme="minorHAnsi"/>
          <w:sz w:val="22"/>
          <w:szCs w:val="22"/>
        </w:rPr>
        <w:t>,</w:t>
      </w:r>
      <w:r w:rsidRPr="005E2BCF">
        <w:rPr>
          <w:rFonts w:eastAsia="Calibri" w:cs="Calibri" w:asciiTheme="minorHAnsi" w:hAnsiTheme="minorHAnsi"/>
          <w:spacing w:val="-10"/>
          <w:sz w:val="22"/>
          <w:szCs w:val="22"/>
        </w:rPr>
        <w:t xml:space="preserve"> </w:t>
      </w:r>
      <w:r w:rsidRPr="005E2BCF">
        <w:rPr>
          <w:rFonts w:eastAsia="Calibri" w:cs="Calibri" w:asciiTheme="minorHAnsi" w:hAnsiTheme="minorHAnsi"/>
          <w:sz w:val="22"/>
          <w:szCs w:val="22"/>
        </w:rPr>
        <w:t>s</w:t>
      </w:r>
      <w:r w:rsidRPr="005E2BCF">
        <w:rPr>
          <w:rFonts w:eastAsia="Calibri" w:cs="Calibri" w:asciiTheme="minorHAnsi" w:hAnsiTheme="minorHAnsi"/>
          <w:spacing w:val="1"/>
          <w:sz w:val="22"/>
          <w:szCs w:val="22"/>
        </w:rPr>
        <w:t>ugge</w:t>
      </w:r>
      <w:r w:rsidRPr="005E2BCF">
        <w:rPr>
          <w:rFonts w:eastAsia="Calibri" w:cs="Calibri" w:asciiTheme="minorHAnsi" w:hAnsiTheme="minorHAnsi"/>
          <w:spacing w:val="-1"/>
          <w:sz w:val="22"/>
          <w:szCs w:val="22"/>
        </w:rPr>
        <w:t>s</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2"/>
          <w:sz w:val="22"/>
          <w:szCs w:val="22"/>
        </w:rPr>
        <w:t>n</w:t>
      </w:r>
      <w:r w:rsidRPr="005E2BCF">
        <w:rPr>
          <w:rFonts w:eastAsia="Calibri" w:cs="Calibri" w:asciiTheme="minorHAnsi" w:hAnsiTheme="minorHAnsi"/>
          <w:sz w:val="22"/>
          <w:szCs w:val="22"/>
        </w:rPr>
        <w:t>s</w:t>
      </w:r>
      <w:r w:rsidRPr="005E2BCF">
        <w:rPr>
          <w:rFonts w:eastAsia="Calibri" w:cs="Calibri" w:asciiTheme="minorHAnsi" w:hAnsiTheme="minorHAnsi"/>
          <w:spacing w:val="-11"/>
          <w:sz w:val="22"/>
          <w:szCs w:val="22"/>
        </w:rPr>
        <w:t xml:space="preserve"> </w:t>
      </w:r>
      <w:r w:rsidRPr="005E2BCF">
        <w:rPr>
          <w:rFonts w:eastAsia="Calibri" w:cs="Calibri" w:asciiTheme="minorHAnsi" w:hAnsiTheme="minorHAnsi"/>
          <w:sz w:val="22"/>
          <w:szCs w:val="22"/>
        </w:rPr>
        <w:t>f</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i</w:t>
      </w:r>
      <w:r w:rsidRPr="005E2BCF">
        <w:rPr>
          <w:rFonts w:eastAsia="Calibri" w:cs="Calibri" w:asciiTheme="minorHAnsi" w:hAnsiTheme="minorHAnsi"/>
          <w:spacing w:val="1"/>
          <w:sz w:val="22"/>
          <w:szCs w:val="22"/>
        </w:rPr>
        <w:t>mp</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ving</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is</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pacing w:val="2"/>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lle</w:t>
      </w:r>
      <w:r w:rsidRPr="005E2BCF">
        <w:rPr>
          <w:rFonts w:eastAsia="Calibri" w:cs="Calibri" w:asciiTheme="minorHAnsi" w:hAnsiTheme="minorHAnsi"/>
          <w:spacing w:val="1"/>
          <w:sz w:val="22"/>
          <w:szCs w:val="22"/>
        </w:rPr>
        <w:t>c</w:t>
      </w:r>
      <w:r w:rsidRPr="005E2BCF">
        <w:rPr>
          <w:rFonts w:eastAsia="Calibri" w:cs="Calibri" w:asciiTheme="minorHAnsi" w:hAnsiTheme="minorHAnsi"/>
          <w:sz w:val="22"/>
          <w:szCs w:val="22"/>
        </w:rPr>
        <w:t>ti</w:t>
      </w:r>
      <w:r w:rsidRPr="005E2BCF">
        <w:rPr>
          <w:rFonts w:eastAsia="Calibri" w:cs="Calibri" w:asciiTheme="minorHAnsi" w:hAnsiTheme="minorHAnsi"/>
          <w:spacing w:val="1"/>
          <w:sz w:val="22"/>
          <w:szCs w:val="22"/>
        </w:rPr>
        <w:t>on</w:t>
      </w:r>
      <w:r w:rsidRPr="005E2BCF">
        <w:rPr>
          <w:rFonts w:eastAsia="Calibri" w:cs="Calibri" w:asciiTheme="minorHAnsi" w:hAnsiTheme="minorHAnsi"/>
          <w:sz w:val="22"/>
          <w:szCs w:val="22"/>
        </w:rPr>
        <w:t>,</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an</w:t>
      </w:r>
      <w:r w:rsidRPr="005E2BCF">
        <w:rPr>
          <w:rFonts w:eastAsia="Calibri" w:cs="Calibri" w:asciiTheme="minorHAnsi" w:hAnsiTheme="minorHAnsi"/>
          <w:sz w:val="22"/>
          <w:szCs w:val="22"/>
        </w:rPr>
        <w:t>y</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1"/>
          <w:sz w:val="22"/>
          <w:szCs w:val="22"/>
        </w:rPr>
        <w:t>commen</w:t>
      </w:r>
      <w:r w:rsidRPr="005E2BCF">
        <w:rPr>
          <w:rFonts w:eastAsia="Calibri" w:cs="Calibri" w:asciiTheme="minorHAnsi" w:hAnsiTheme="minorHAnsi"/>
          <w:sz w:val="22"/>
          <w:szCs w:val="22"/>
        </w:rPr>
        <w:t>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r</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pacing w:val="2"/>
          <w:sz w:val="22"/>
          <w:szCs w:val="22"/>
        </w:rPr>
        <w:t>c</w:t>
      </w:r>
      <w:r w:rsidRPr="005E2BCF">
        <w:rPr>
          <w:rFonts w:eastAsia="Calibri" w:cs="Calibri" w:asciiTheme="minorHAnsi" w:hAnsiTheme="minorHAnsi"/>
          <w:spacing w:val="-1"/>
          <w:sz w:val="22"/>
          <w:szCs w:val="22"/>
        </w:rPr>
        <w:t>o</w:t>
      </w:r>
      <w:r w:rsidRPr="005E2BCF">
        <w:rPr>
          <w:rFonts w:eastAsia="Calibri" w:cs="Calibri" w:asciiTheme="minorHAnsi" w:hAnsiTheme="minorHAnsi"/>
          <w:spacing w:val="1"/>
          <w:sz w:val="22"/>
          <w:szCs w:val="22"/>
        </w:rPr>
        <w:t>nce</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n</w:t>
      </w:r>
      <w:r w:rsidRPr="005E2BCF">
        <w:rPr>
          <w:rFonts w:eastAsia="Calibri" w:cs="Calibri" w:asciiTheme="minorHAnsi" w:hAnsiTheme="minorHAnsi"/>
          <w:sz w:val="22"/>
          <w:szCs w:val="22"/>
        </w:rPr>
        <w:t>s</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re</w:t>
      </w:r>
      <w:r w:rsidRPr="005E2BCF">
        <w:rPr>
          <w:rFonts w:eastAsia="Calibri" w:cs="Calibri" w:asciiTheme="minorHAnsi" w:hAnsiTheme="minorHAnsi"/>
          <w:spacing w:val="1"/>
          <w:sz w:val="22"/>
          <w:szCs w:val="22"/>
        </w:rPr>
        <w:t>ga</w:t>
      </w:r>
      <w:r w:rsidRPr="005E2BCF">
        <w:rPr>
          <w:rFonts w:eastAsia="Calibri" w:cs="Calibri" w:asciiTheme="minorHAnsi" w:hAnsiTheme="minorHAnsi"/>
          <w:spacing w:val="-1"/>
          <w:sz w:val="22"/>
          <w:szCs w:val="22"/>
        </w:rPr>
        <w:t>r</w:t>
      </w:r>
      <w:r w:rsidRPr="005E2BCF">
        <w:rPr>
          <w:rFonts w:eastAsia="Calibri" w:cs="Calibri" w:asciiTheme="minorHAnsi" w:hAnsiTheme="minorHAnsi"/>
          <w:spacing w:val="1"/>
          <w:sz w:val="22"/>
          <w:szCs w:val="22"/>
        </w:rPr>
        <w:t>d</w:t>
      </w:r>
      <w:r w:rsidRPr="005E2BCF">
        <w:rPr>
          <w:rFonts w:eastAsia="Calibri" w:cs="Calibri" w:asciiTheme="minorHAnsi" w:hAnsiTheme="minorHAnsi"/>
          <w:sz w:val="22"/>
          <w:szCs w:val="22"/>
        </w:rPr>
        <w:t>ing</w:t>
      </w:r>
      <w:r w:rsidRPr="005E2BCF">
        <w:rPr>
          <w:rFonts w:eastAsia="Calibri" w:cs="Calibri" w:asciiTheme="minorHAnsi" w:hAnsiTheme="minorHAnsi"/>
          <w:spacing w:val="-7"/>
          <w:sz w:val="22"/>
          <w:szCs w:val="22"/>
        </w:rPr>
        <w:t xml:space="preserve"> </w:t>
      </w:r>
      <w:r w:rsidRPr="005E2BCF">
        <w:rPr>
          <w:rFonts w:eastAsia="Calibri" w:cs="Calibri" w:asciiTheme="minorHAnsi" w:hAnsiTheme="minorHAnsi"/>
          <w:spacing w:val="1"/>
          <w:sz w:val="22"/>
          <w:szCs w:val="22"/>
        </w:rPr>
        <w:t>th</w:t>
      </w:r>
      <w:r w:rsidRPr="005E2BCF">
        <w:rPr>
          <w:rFonts w:eastAsia="Calibri" w:cs="Calibri" w:asciiTheme="minorHAnsi" w:hAnsiTheme="minorHAnsi"/>
          <w:sz w:val="22"/>
          <w:szCs w:val="22"/>
        </w:rPr>
        <w: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st</w:t>
      </w:r>
      <w:r w:rsidRPr="005E2BCF">
        <w:rPr>
          <w:rFonts w:eastAsia="Calibri" w:cs="Calibri" w:asciiTheme="minorHAnsi" w:hAnsiTheme="minorHAnsi"/>
          <w:spacing w:val="1"/>
          <w:sz w:val="22"/>
          <w:szCs w:val="22"/>
        </w:rPr>
        <w:t>a</w:t>
      </w:r>
      <w:r w:rsidRPr="005E2BCF">
        <w:rPr>
          <w:rFonts w:eastAsia="Calibri" w:cs="Calibri" w:asciiTheme="minorHAnsi" w:hAnsiTheme="minorHAnsi"/>
          <w:sz w:val="22"/>
          <w:szCs w:val="22"/>
        </w:rPr>
        <w:t>t</w:t>
      </w:r>
      <w:r w:rsidRPr="005E2BCF">
        <w:rPr>
          <w:rFonts w:eastAsia="Calibri" w:cs="Calibri" w:asciiTheme="minorHAnsi" w:hAnsiTheme="minorHAnsi"/>
          <w:spacing w:val="1"/>
          <w:sz w:val="22"/>
          <w:szCs w:val="22"/>
        </w:rPr>
        <w:t>u</w:t>
      </w:r>
      <w:r w:rsidRPr="005E2BCF">
        <w:rPr>
          <w:rFonts w:eastAsia="Calibri" w:cs="Calibri" w:asciiTheme="minorHAnsi" w:hAnsiTheme="minorHAnsi"/>
          <w:sz w:val="22"/>
          <w:szCs w:val="22"/>
        </w:rPr>
        <w:t>s</w:t>
      </w:r>
      <w:r w:rsidRPr="005E2BCF">
        <w:rPr>
          <w:rFonts w:eastAsia="Calibri" w:cs="Calibri" w:asciiTheme="minorHAnsi" w:hAnsiTheme="minorHAnsi"/>
          <w:spacing w:val="-6"/>
          <w:sz w:val="22"/>
          <w:szCs w:val="22"/>
        </w:rPr>
        <w:t xml:space="preserve"> </w:t>
      </w:r>
      <w:r w:rsidRPr="005E2BCF">
        <w:rPr>
          <w:rFonts w:eastAsia="Calibri" w:cs="Calibri" w:asciiTheme="minorHAnsi" w:hAnsiTheme="minorHAnsi"/>
          <w:spacing w:val="1"/>
          <w:sz w:val="22"/>
          <w:szCs w:val="22"/>
        </w:rPr>
        <w:t>o</w:t>
      </w:r>
      <w:r w:rsidRPr="005E2BCF">
        <w:rPr>
          <w:rFonts w:eastAsia="Calibri" w:cs="Calibri" w:asciiTheme="minorHAnsi" w:hAnsiTheme="minorHAnsi"/>
          <w:sz w:val="22"/>
          <w:szCs w:val="22"/>
        </w:rPr>
        <w:t>f your</w:t>
      </w:r>
      <w:r w:rsidRPr="005E2BCF">
        <w:rPr>
          <w:rFonts w:eastAsia="Calibri" w:cs="Calibri" w:asciiTheme="minorHAnsi" w:hAnsiTheme="minorHAnsi"/>
          <w:spacing w:val="-5"/>
          <w:sz w:val="22"/>
          <w:szCs w:val="22"/>
        </w:rPr>
        <w:t xml:space="preserve"> </w:t>
      </w:r>
      <w:r w:rsidRPr="005E2BCF">
        <w:rPr>
          <w:rFonts w:eastAsia="Calibri" w:cs="Calibri" w:asciiTheme="minorHAnsi" w:hAnsiTheme="minorHAnsi"/>
          <w:sz w:val="22"/>
          <w:szCs w:val="22"/>
        </w:rPr>
        <w:t>individual</w:t>
      </w:r>
      <w:r w:rsidRPr="005E2BCF">
        <w:rPr>
          <w:rFonts w:eastAsia="Calibri" w:cs="Calibri" w:asciiTheme="minorHAnsi" w:hAnsiTheme="minorHAnsi"/>
          <w:spacing w:val="-9"/>
          <w:sz w:val="22"/>
          <w:szCs w:val="22"/>
        </w:rPr>
        <w:t xml:space="preserve"> </w:t>
      </w:r>
      <w:r w:rsidRPr="005E2BCF">
        <w:rPr>
          <w:rFonts w:eastAsia="Calibri" w:cs="Calibri" w:asciiTheme="minorHAnsi" w:hAnsiTheme="minorHAnsi"/>
          <w:sz w:val="22"/>
          <w:szCs w:val="22"/>
        </w:rPr>
        <w:t>submission</w:t>
      </w:r>
      <w:r w:rsidRPr="005E2BCF">
        <w:rPr>
          <w:rFonts w:eastAsia="Calibri" w:cs="Calibri" w:asciiTheme="minorHAnsi" w:hAnsiTheme="minorHAnsi"/>
          <w:spacing w:val="-8"/>
          <w:sz w:val="22"/>
          <w:szCs w:val="22"/>
        </w:rPr>
        <w:t xml:space="preserve"> </w:t>
      </w:r>
      <w:r w:rsidRPr="005E2BCF">
        <w:rPr>
          <w:rFonts w:eastAsia="Calibri" w:cs="Calibri" w:asciiTheme="minorHAnsi" w:hAnsiTheme="minorHAnsi"/>
          <w:sz w:val="22"/>
          <w:szCs w:val="22"/>
        </w:rPr>
        <w:t>of</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form,</w:t>
      </w:r>
      <w:r w:rsidRPr="005E2BCF">
        <w:rPr>
          <w:rFonts w:eastAsia="Calibri" w:cs="Calibri" w:asciiTheme="minorHAnsi" w:hAnsiTheme="minorHAnsi"/>
          <w:spacing w:val="-4"/>
          <w:sz w:val="22"/>
          <w:szCs w:val="22"/>
        </w:rPr>
        <w:t xml:space="preserve"> </w:t>
      </w:r>
      <w:r w:rsidRPr="005E2BCF">
        <w:rPr>
          <w:rFonts w:eastAsia="Calibri" w:cs="Calibri" w:asciiTheme="minorHAnsi" w:hAnsiTheme="minorHAnsi"/>
          <w:sz w:val="22"/>
          <w:szCs w:val="22"/>
        </w:rPr>
        <w:t>please</w:t>
      </w:r>
      <w:r w:rsidRPr="005E2BCF">
        <w:rPr>
          <w:rFonts w:eastAsia="Calibri" w:cs="Calibri" w:asciiTheme="minorHAnsi" w:hAnsiTheme="minorHAnsi"/>
          <w:spacing w:val="-5"/>
          <w:sz w:val="22"/>
          <w:szCs w:val="22"/>
        </w:rPr>
        <w:t xml:space="preserve"> </w:t>
      </w:r>
      <w:r w:rsidRPr="005E2BCF">
        <w:rPr>
          <w:rFonts w:eastAsia="Calibri" w:cs="Calibri" w:asciiTheme="minorHAnsi" w:hAnsiTheme="minorHAnsi"/>
          <w:sz w:val="22"/>
          <w:szCs w:val="22"/>
        </w:rPr>
        <w:t>write</w:t>
      </w:r>
      <w:r w:rsidRPr="005E2BCF">
        <w:rPr>
          <w:rFonts w:eastAsia="Calibri" w:cs="Calibri" w:asciiTheme="minorHAnsi" w:hAnsiTheme="minorHAnsi"/>
          <w:spacing w:val="-3"/>
          <w:sz w:val="22"/>
          <w:szCs w:val="22"/>
        </w:rPr>
        <w:t xml:space="preserve"> </w:t>
      </w:r>
      <w:r w:rsidRPr="005E2BCF">
        <w:rPr>
          <w:rFonts w:eastAsia="Calibri" w:cs="Calibri" w:asciiTheme="minorHAnsi" w:hAnsiTheme="minorHAnsi"/>
          <w:sz w:val="22"/>
          <w:szCs w:val="22"/>
        </w:rPr>
        <w:t>to:</w:t>
      </w:r>
      <w:r w:rsidRPr="00C42027">
        <w:rPr>
          <w:rFonts w:eastAsia="Calibri" w:cs="Calibri" w:asciiTheme="minorHAnsi" w:hAnsiTheme="minorHAnsi"/>
          <w:i/>
          <w:spacing w:val="-1"/>
          <w:sz w:val="22"/>
          <w:szCs w:val="22"/>
        </w:rPr>
        <w:t xml:space="preserve"> </w:t>
      </w:r>
      <w:r w:rsidRPr="00C42027">
        <w:rPr>
          <w:rFonts w:eastAsia="Calibri" w:cs="Calibri" w:asciiTheme="minorHAnsi" w:hAnsiTheme="minorHAnsi"/>
          <w:i/>
          <w:sz w:val="22"/>
          <w:szCs w:val="22"/>
        </w:rPr>
        <w:t>National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Assessment</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of</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Educational</w:t>
      </w:r>
      <w:r w:rsidRPr="00C42027">
        <w:rPr>
          <w:rFonts w:eastAsia="Calibri" w:cs="Calibri" w:asciiTheme="minorHAnsi" w:hAnsiTheme="minorHAnsi"/>
          <w:i/>
          <w:spacing w:val="-11"/>
          <w:sz w:val="22"/>
          <w:szCs w:val="22"/>
        </w:rPr>
        <w:t xml:space="preserve"> </w:t>
      </w:r>
      <w:r w:rsidRPr="00C42027">
        <w:rPr>
          <w:rFonts w:eastAsia="Calibri" w:cs="Calibri" w:asciiTheme="minorHAnsi" w:hAnsiTheme="minorHAnsi"/>
          <w:i/>
          <w:sz w:val="22"/>
          <w:szCs w:val="22"/>
        </w:rPr>
        <w:t>Progress</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(NAEP),</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National Center</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for</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Education</w:t>
      </w:r>
      <w:r w:rsidRPr="00C42027">
        <w:rPr>
          <w:rFonts w:eastAsia="Calibri" w:cs="Calibri" w:asciiTheme="minorHAnsi" w:hAnsiTheme="minorHAnsi"/>
          <w:i/>
          <w:spacing w:val="-8"/>
          <w:sz w:val="22"/>
          <w:szCs w:val="22"/>
        </w:rPr>
        <w:t xml:space="preserve"> </w:t>
      </w:r>
      <w:r w:rsidRPr="00C42027">
        <w:rPr>
          <w:rFonts w:eastAsia="Calibri" w:cs="Calibri" w:asciiTheme="minorHAnsi" w:hAnsiTheme="minorHAnsi"/>
          <w:i/>
          <w:sz w:val="22"/>
          <w:szCs w:val="22"/>
        </w:rPr>
        <w:t>Statistics</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(NCES),</w:t>
      </w:r>
      <w:r w:rsidRPr="00C42027">
        <w:rPr>
          <w:rFonts w:eastAsia="Calibri" w:cs="Calibri" w:asciiTheme="minorHAnsi" w:hAnsiTheme="minorHAnsi"/>
          <w:i/>
          <w:spacing w:val="-6"/>
          <w:sz w:val="22"/>
          <w:szCs w:val="22"/>
        </w:rPr>
        <w:t xml:space="preserve"> </w:t>
      </w:r>
      <w:r w:rsidRPr="00C42027">
        <w:rPr>
          <w:rFonts w:eastAsia="Calibri" w:cs="Calibri" w:asciiTheme="minorHAnsi" w:hAnsiTheme="minorHAnsi"/>
          <w:i/>
          <w:sz w:val="22"/>
          <w:szCs w:val="22"/>
        </w:rPr>
        <w:t>Potomac</w:t>
      </w:r>
      <w:r w:rsidRPr="00C42027">
        <w:rPr>
          <w:rFonts w:eastAsia="Calibri" w:cs="Calibri" w:asciiTheme="minorHAnsi" w:hAnsiTheme="minorHAnsi"/>
          <w:i/>
          <w:spacing w:val="-7"/>
          <w:sz w:val="22"/>
          <w:szCs w:val="22"/>
        </w:rPr>
        <w:t xml:space="preserve"> </w:t>
      </w:r>
      <w:r w:rsidRPr="00C42027">
        <w:rPr>
          <w:rFonts w:eastAsia="Calibri" w:cs="Calibri" w:asciiTheme="minorHAnsi" w:hAnsiTheme="minorHAnsi"/>
          <w:i/>
          <w:sz w:val="22"/>
          <w:szCs w:val="22"/>
        </w:rPr>
        <w:t>Center</w:t>
      </w:r>
      <w:r w:rsidRPr="00C42027">
        <w:rPr>
          <w:rFonts w:eastAsia="Calibri" w:cs="Calibri" w:asciiTheme="minorHAnsi" w:hAnsiTheme="minorHAnsi"/>
          <w:i/>
          <w:spacing w:val="-5"/>
          <w:sz w:val="22"/>
          <w:szCs w:val="22"/>
        </w:rPr>
        <w:t xml:space="preserve"> </w:t>
      </w:r>
      <w:r w:rsidRPr="00C42027">
        <w:rPr>
          <w:rFonts w:eastAsia="Calibri" w:cs="Calibri" w:asciiTheme="minorHAnsi" w:hAnsiTheme="minorHAnsi"/>
          <w:i/>
          <w:sz w:val="22"/>
          <w:szCs w:val="22"/>
        </w:rPr>
        <w:t>Plaza,</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550</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12</w:t>
      </w:r>
      <w:r w:rsidRPr="00C42027">
        <w:rPr>
          <w:rFonts w:eastAsia="Calibri" w:cs="Calibri" w:asciiTheme="minorHAnsi" w:hAnsiTheme="minorHAnsi"/>
          <w:i/>
          <w:sz w:val="22"/>
          <w:szCs w:val="22"/>
          <w:vertAlign w:val="superscript"/>
        </w:rPr>
        <w:t>th</w:t>
      </w:r>
      <w:r w:rsidRPr="00C42027">
        <w:rPr>
          <w:rFonts w:eastAsia="Calibri" w:cs="Calibri" w:asciiTheme="minorHAnsi" w:hAnsiTheme="minorHAnsi"/>
          <w:i/>
          <w:sz w:val="22"/>
          <w:szCs w:val="22"/>
        </w:rPr>
        <w:t xml:space="preserve"> St.,</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SW,</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4th</w:t>
      </w:r>
      <w:r w:rsidRPr="00C42027">
        <w:rPr>
          <w:rFonts w:eastAsia="Calibri" w:cs="Calibri" w:asciiTheme="minorHAnsi" w:hAnsiTheme="minorHAnsi"/>
          <w:i/>
          <w:spacing w:val="-3"/>
          <w:sz w:val="22"/>
          <w:szCs w:val="22"/>
        </w:rPr>
        <w:t xml:space="preserve"> </w:t>
      </w:r>
      <w:r w:rsidRPr="00C42027">
        <w:rPr>
          <w:rFonts w:eastAsia="Calibri" w:cs="Calibri" w:asciiTheme="minorHAnsi" w:hAnsiTheme="minorHAnsi"/>
          <w:i/>
          <w:sz w:val="22"/>
          <w:szCs w:val="22"/>
        </w:rPr>
        <w:t>floor,</w:t>
      </w:r>
      <w:r w:rsidRPr="00C42027">
        <w:rPr>
          <w:rFonts w:eastAsia="Calibri" w:cs="Calibri" w:asciiTheme="minorHAnsi" w:hAnsiTheme="minorHAnsi"/>
          <w:i/>
          <w:spacing w:val="-4"/>
          <w:sz w:val="22"/>
          <w:szCs w:val="22"/>
        </w:rPr>
        <w:t xml:space="preserve"> </w:t>
      </w:r>
      <w:r w:rsidRPr="00C42027">
        <w:rPr>
          <w:rFonts w:eastAsia="Calibri" w:cs="Calibri" w:asciiTheme="minorHAnsi" w:hAnsiTheme="minorHAnsi"/>
          <w:i/>
          <w:sz w:val="22"/>
          <w:szCs w:val="22"/>
        </w:rPr>
        <w:t>Washington,</w:t>
      </w:r>
      <w:r w:rsidRPr="00C42027">
        <w:rPr>
          <w:rFonts w:eastAsia="Calibri" w:cs="Calibri" w:asciiTheme="minorHAnsi" w:hAnsiTheme="minorHAnsi"/>
          <w:i/>
          <w:spacing w:val="-10"/>
          <w:sz w:val="22"/>
          <w:szCs w:val="22"/>
        </w:rPr>
        <w:t xml:space="preserve"> </w:t>
      </w:r>
      <w:r w:rsidRPr="00C42027">
        <w:rPr>
          <w:rFonts w:eastAsia="Calibri" w:cs="Calibri" w:asciiTheme="minorHAnsi" w:hAnsiTheme="minorHAnsi"/>
          <w:i/>
          <w:sz w:val="22"/>
          <w:szCs w:val="22"/>
        </w:rPr>
        <w:t>DC</w:t>
      </w:r>
      <w:r w:rsidRPr="00C42027">
        <w:rPr>
          <w:rFonts w:eastAsia="Calibri" w:cs="Calibri" w:asciiTheme="minorHAnsi" w:hAnsiTheme="minorHAnsi"/>
          <w:i/>
          <w:spacing w:val="-2"/>
          <w:sz w:val="22"/>
          <w:szCs w:val="22"/>
        </w:rPr>
        <w:t xml:space="preserve"> </w:t>
      </w:r>
      <w:r w:rsidRPr="00C42027">
        <w:rPr>
          <w:rFonts w:eastAsia="Calibri" w:cs="Calibri" w:asciiTheme="minorHAnsi" w:hAnsiTheme="minorHAnsi"/>
          <w:i/>
          <w:sz w:val="22"/>
          <w:szCs w:val="22"/>
        </w:rPr>
        <w:t>20202.</w:t>
      </w:r>
    </w:p>
    <w:p w:rsidR="00556C77" w:rsidP="00816436" w:rsidRDefault="00556C77" w14:paraId="5966E21A" w14:textId="5AFCDC35">
      <w:pPr>
        <w:spacing w:line="239" w:lineRule="auto"/>
        <w:ind w:left="100" w:right="83"/>
        <w:rPr>
          <w:rFonts w:eastAsia="Calibri" w:cs="Calibri" w:asciiTheme="minorHAnsi" w:hAnsiTheme="minorHAnsi"/>
          <w:i/>
          <w:sz w:val="22"/>
          <w:szCs w:val="22"/>
        </w:rPr>
      </w:pPr>
    </w:p>
    <w:p w:rsidR="00CC3D07" w:rsidP="00CC3D07" w:rsidRDefault="00CC3D07" w14:paraId="0AC68CF1" w14:textId="77777777">
      <w:pPr>
        <w:rPr>
          <w:b/>
        </w:rPr>
      </w:pPr>
    </w:p>
    <w:p w:rsidR="00CC3D07" w:rsidP="006C64C4" w:rsidRDefault="00CC3D07" w14:paraId="56FC6824" w14:textId="5DF96328">
      <w:pPr>
        <w:ind w:firstLine="100"/>
        <w:rPr>
          <w:rFonts w:asciiTheme="minorHAnsi" w:hAnsiTheme="minorHAnsi"/>
          <w:b/>
        </w:rPr>
      </w:pPr>
      <w:r>
        <w:rPr>
          <w:b/>
        </w:rPr>
        <w:t xml:space="preserve">OMB No. 1850-0928   APPROVAL </w:t>
      </w:r>
      <w:r>
        <w:rPr>
          <w:b/>
          <w:color w:val="000000" w:themeColor="text1"/>
        </w:rPr>
        <w:t xml:space="preserve">EXPIRES </w:t>
      </w:r>
      <w:r w:rsidR="0020038D">
        <w:rPr>
          <w:b/>
          <w:color w:val="000000" w:themeColor="text1"/>
        </w:rPr>
        <w:t>7/</w:t>
      </w:r>
      <w:r>
        <w:rPr>
          <w:b/>
          <w:color w:val="000000" w:themeColor="text1"/>
        </w:rPr>
        <w:t>3</w:t>
      </w:r>
      <w:r w:rsidR="0020038D">
        <w:rPr>
          <w:b/>
          <w:color w:val="000000" w:themeColor="text1"/>
        </w:rPr>
        <w:t>1</w:t>
      </w:r>
      <w:r>
        <w:rPr>
          <w:b/>
          <w:color w:val="000000" w:themeColor="text1"/>
        </w:rPr>
        <w:t>/2023</w:t>
      </w:r>
    </w:p>
    <w:p w:rsidRPr="00556C77" w:rsidR="00556C77" w:rsidP="00816436" w:rsidRDefault="00556C77" w14:paraId="3198B226" w14:textId="77777777">
      <w:pPr>
        <w:spacing w:line="239" w:lineRule="auto"/>
        <w:ind w:left="100" w:right="83"/>
        <w:rPr>
          <w:rFonts w:eastAsia="Calibri" w:cs="Calibri" w:asciiTheme="minorHAnsi" w:hAnsiTheme="minorHAnsi"/>
          <w:sz w:val="22"/>
          <w:szCs w:val="22"/>
        </w:rPr>
      </w:pPr>
    </w:p>
    <w:p w:rsidRPr="00C42027" w:rsidR="00816436" w:rsidP="00816436" w:rsidRDefault="00816436" w14:paraId="5290444B" w14:textId="77777777">
      <w:pPr>
        <w:spacing w:before="6" w:line="240" w:lineRule="exact"/>
        <w:rPr>
          <w:rFonts w:asciiTheme="minorHAnsi" w:hAnsiTheme="minorHAnsi"/>
          <w:sz w:val="22"/>
          <w:szCs w:val="22"/>
        </w:rPr>
      </w:pPr>
    </w:p>
    <w:p w:rsidRPr="00C42027" w:rsidR="00816436" w:rsidP="00816436" w:rsidRDefault="00816436" w14:paraId="0398E204" w14:textId="77777777">
      <w:pPr>
        <w:ind w:left="100" w:right="-20"/>
        <w:rPr>
          <w:rFonts w:eastAsia="Calibri" w:cs="Calibri" w:asciiTheme="minorHAnsi" w:hAnsiTheme="minorHAnsi"/>
          <w:sz w:val="22"/>
          <w:szCs w:val="22"/>
        </w:rPr>
      </w:pP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pacing w:val="1"/>
          <w:sz w:val="22"/>
          <w:szCs w:val="22"/>
        </w:rPr>
        <w:t>u</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2"/>
          <w:sz w:val="22"/>
          <w:szCs w:val="22"/>
        </w:rPr>
        <w:t>h</w:t>
      </w:r>
      <w:r w:rsidRPr="00C42027">
        <w:rPr>
          <w:rFonts w:eastAsia="Calibri" w:cs="Calibri" w:asciiTheme="minorHAnsi" w:hAnsiTheme="minorHAnsi"/>
          <w:b/>
          <w:bCs/>
          <w:spacing w:val="1"/>
          <w:sz w:val="22"/>
          <w:szCs w:val="22"/>
        </w:rPr>
        <w:t>or</w:t>
      </w:r>
      <w:r w:rsidRPr="00C42027">
        <w:rPr>
          <w:rFonts w:eastAsia="Calibri" w:cs="Calibri" w:asciiTheme="minorHAnsi" w:hAnsiTheme="minorHAnsi"/>
          <w:b/>
          <w:bCs/>
          <w:spacing w:val="-1"/>
          <w:sz w:val="22"/>
          <w:szCs w:val="22"/>
        </w:rPr>
        <w:t>i</w:t>
      </w:r>
      <w:r w:rsidRPr="00C42027">
        <w:rPr>
          <w:rFonts w:eastAsia="Calibri" w:cs="Calibri" w:asciiTheme="minorHAnsi" w:hAnsiTheme="minorHAnsi"/>
          <w:b/>
          <w:bCs/>
          <w:sz w:val="22"/>
          <w:szCs w:val="22"/>
        </w:rPr>
        <w:t>zation</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2"/>
          <w:sz w:val="22"/>
          <w:szCs w:val="22"/>
        </w:rPr>
        <w:t>n</w:t>
      </w:r>
      <w:r w:rsidRPr="00C42027">
        <w:rPr>
          <w:rFonts w:eastAsia="Calibri" w:cs="Calibri" w:asciiTheme="minorHAnsi" w:hAnsiTheme="minorHAnsi"/>
          <w:b/>
          <w:bCs/>
          <w:sz w:val="22"/>
          <w:szCs w:val="22"/>
        </w:rPr>
        <w:t>d</w:t>
      </w:r>
      <w:r w:rsidRPr="00C42027">
        <w:rPr>
          <w:rFonts w:eastAsia="Calibri" w:cs="Calibri" w:asciiTheme="minorHAnsi" w:hAnsiTheme="minorHAnsi"/>
          <w:b/>
          <w:bCs/>
          <w:spacing w:val="-2"/>
          <w:sz w:val="22"/>
          <w:szCs w:val="22"/>
        </w:rPr>
        <w:t xml:space="preserve"> </w:t>
      </w:r>
      <w:r w:rsidRPr="00C42027">
        <w:rPr>
          <w:rFonts w:eastAsia="Calibri" w:cs="Calibri" w:asciiTheme="minorHAnsi" w:hAnsiTheme="minorHAnsi"/>
          <w:b/>
          <w:bCs/>
          <w:spacing w:val="1"/>
          <w:sz w:val="22"/>
          <w:szCs w:val="22"/>
        </w:rPr>
        <w:t>Con</w:t>
      </w:r>
      <w:r w:rsidRPr="00C42027">
        <w:rPr>
          <w:rFonts w:eastAsia="Calibri" w:cs="Calibri" w:asciiTheme="minorHAnsi" w:hAnsiTheme="minorHAnsi"/>
          <w:b/>
          <w:bCs/>
          <w:sz w:val="22"/>
          <w:szCs w:val="22"/>
        </w:rPr>
        <w:t>f</w:t>
      </w:r>
      <w:r w:rsidRPr="00C42027">
        <w:rPr>
          <w:rFonts w:eastAsia="Calibri" w:cs="Calibri" w:asciiTheme="minorHAnsi" w:hAnsiTheme="minorHAnsi"/>
          <w:b/>
          <w:bCs/>
          <w:spacing w:val="-2"/>
          <w:sz w:val="22"/>
          <w:szCs w:val="22"/>
        </w:rPr>
        <w:t>i</w:t>
      </w:r>
      <w:r w:rsidRPr="00C42027">
        <w:rPr>
          <w:rFonts w:eastAsia="Calibri" w:cs="Calibri" w:asciiTheme="minorHAnsi" w:hAnsiTheme="minorHAnsi"/>
          <w:b/>
          <w:bCs/>
          <w:spacing w:val="1"/>
          <w:sz w:val="22"/>
          <w:szCs w:val="22"/>
        </w:rPr>
        <w:t>d</w:t>
      </w:r>
      <w:r w:rsidRPr="00C42027">
        <w:rPr>
          <w:rFonts w:eastAsia="Calibri" w:cs="Calibri" w:asciiTheme="minorHAnsi" w:hAnsiTheme="minorHAnsi"/>
          <w:b/>
          <w:bCs/>
          <w:sz w:val="22"/>
          <w:szCs w:val="22"/>
        </w:rPr>
        <w:t>e</w:t>
      </w:r>
      <w:r w:rsidRPr="00C42027">
        <w:rPr>
          <w:rFonts w:eastAsia="Calibri" w:cs="Calibri" w:asciiTheme="minorHAnsi" w:hAnsiTheme="minorHAnsi"/>
          <w:b/>
          <w:bCs/>
          <w:spacing w:val="1"/>
          <w:sz w:val="22"/>
          <w:szCs w:val="22"/>
        </w:rPr>
        <w:t>n</w:t>
      </w:r>
      <w:r w:rsidRPr="00C42027">
        <w:rPr>
          <w:rFonts w:eastAsia="Calibri" w:cs="Calibri" w:asciiTheme="minorHAnsi" w:hAnsiTheme="minorHAnsi"/>
          <w:b/>
          <w:bCs/>
          <w:sz w:val="22"/>
          <w:szCs w:val="22"/>
        </w:rPr>
        <w:t>t</w:t>
      </w:r>
      <w:r w:rsidRPr="00C42027">
        <w:rPr>
          <w:rFonts w:eastAsia="Calibri" w:cs="Calibri" w:asciiTheme="minorHAnsi" w:hAnsiTheme="minorHAnsi"/>
          <w:b/>
          <w:bCs/>
          <w:spacing w:val="-3"/>
          <w:sz w:val="22"/>
          <w:szCs w:val="22"/>
        </w:rPr>
        <w:t>i</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li</w:t>
      </w:r>
      <w:r w:rsidRPr="00C42027">
        <w:rPr>
          <w:rFonts w:eastAsia="Calibri" w:cs="Calibri" w:asciiTheme="minorHAnsi" w:hAnsiTheme="minorHAnsi"/>
          <w:b/>
          <w:bCs/>
          <w:sz w:val="22"/>
          <w:szCs w:val="22"/>
        </w:rPr>
        <w:t>ty</w:t>
      </w:r>
      <w:r w:rsidRPr="00C42027">
        <w:rPr>
          <w:rFonts w:eastAsia="Calibri" w:cs="Calibri" w:asciiTheme="minorHAnsi" w:hAnsiTheme="minorHAnsi"/>
          <w:b/>
          <w:bCs/>
          <w:spacing w:val="-10"/>
          <w:sz w:val="22"/>
          <w:szCs w:val="22"/>
        </w:rPr>
        <w:t xml:space="preserve"> </w:t>
      </w:r>
      <w:r w:rsidRPr="00C42027">
        <w:rPr>
          <w:rFonts w:eastAsia="Calibri" w:cs="Calibri" w:asciiTheme="minorHAnsi" w:hAnsiTheme="minorHAnsi"/>
          <w:b/>
          <w:bCs/>
          <w:spacing w:val="-1"/>
          <w:sz w:val="22"/>
          <w:szCs w:val="22"/>
        </w:rPr>
        <w:t>A</w:t>
      </w:r>
      <w:r w:rsidRPr="00C42027">
        <w:rPr>
          <w:rFonts w:eastAsia="Calibri" w:cs="Calibri" w:asciiTheme="minorHAnsi" w:hAnsiTheme="minorHAnsi"/>
          <w:b/>
          <w:bCs/>
          <w:sz w:val="22"/>
          <w:szCs w:val="22"/>
        </w:rPr>
        <w:t>ssu</w:t>
      </w:r>
      <w:r w:rsidRPr="00C42027">
        <w:rPr>
          <w:rFonts w:eastAsia="Calibri" w:cs="Calibri" w:asciiTheme="minorHAnsi" w:hAnsiTheme="minorHAnsi"/>
          <w:b/>
          <w:bCs/>
          <w:spacing w:val="2"/>
          <w:sz w:val="22"/>
          <w:szCs w:val="22"/>
        </w:rPr>
        <w:t>r</w:t>
      </w:r>
      <w:r w:rsidRPr="00C42027">
        <w:rPr>
          <w:rFonts w:eastAsia="Calibri" w:cs="Calibri" w:asciiTheme="minorHAnsi" w:hAnsiTheme="minorHAnsi"/>
          <w:b/>
          <w:bCs/>
          <w:sz w:val="22"/>
          <w:szCs w:val="22"/>
        </w:rPr>
        <w:t>a</w:t>
      </w:r>
      <w:r w:rsidRPr="00C42027">
        <w:rPr>
          <w:rFonts w:eastAsia="Calibri" w:cs="Calibri" w:asciiTheme="minorHAnsi" w:hAnsiTheme="minorHAnsi"/>
          <w:b/>
          <w:bCs/>
          <w:spacing w:val="1"/>
          <w:sz w:val="22"/>
          <w:szCs w:val="22"/>
        </w:rPr>
        <w:t>nc</w:t>
      </w:r>
      <w:r w:rsidRPr="00C42027">
        <w:rPr>
          <w:rFonts w:eastAsia="Calibri" w:cs="Calibri" w:asciiTheme="minorHAnsi" w:hAnsiTheme="minorHAnsi"/>
          <w:b/>
          <w:bCs/>
          <w:sz w:val="22"/>
          <w:szCs w:val="22"/>
        </w:rPr>
        <w:t>e</w:t>
      </w:r>
    </w:p>
    <w:p w:rsidR="00816436" w:rsidP="00816436" w:rsidRDefault="00816436" w14:paraId="1B237518" w14:textId="618917BF">
      <w:pPr>
        <w:spacing w:before="1" w:line="239" w:lineRule="auto"/>
        <w:ind w:left="100" w:right="82"/>
        <w:rPr>
          <w:rFonts w:eastAsia="Calibri" w:cs="Calibri" w:asciiTheme="minorHAnsi" w:hAnsiTheme="minorHAnsi"/>
          <w:sz w:val="22"/>
          <w:szCs w:val="22"/>
        </w:rPr>
      </w:pPr>
      <w:r w:rsidRPr="006C64C4">
        <w:rPr>
          <w:rFonts w:eastAsia="Calibri" w:cs="Calibri" w:asciiTheme="minorHAnsi" w:hAnsiTheme="minorHAnsi"/>
          <w:spacing w:val="1"/>
          <w:sz w:val="22"/>
          <w:szCs w:val="22"/>
        </w:rPr>
        <w:t>Na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ona</w:t>
      </w:r>
      <w:r w:rsidRPr="006C64C4">
        <w:rPr>
          <w:rFonts w:eastAsia="Calibri" w:cs="Calibri" w:asciiTheme="minorHAnsi" w:hAnsiTheme="minorHAnsi"/>
          <w:sz w:val="22"/>
          <w:szCs w:val="22"/>
        </w:rPr>
        <w:t>l</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Ce</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2"/>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tisti</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ES</w:t>
      </w:r>
      <w:r w:rsidRPr="006C64C4">
        <w:rPr>
          <w:rFonts w:eastAsia="Calibri" w:cs="Calibri" w:asciiTheme="minorHAnsi" w:hAnsiTheme="minorHAnsi"/>
          <w:sz w:val="22"/>
          <w:szCs w:val="22"/>
        </w:rPr>
        <w: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au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iz</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ond</w:t>
      </w:r>
      <w:r w:rsidRPr="006C64C4">
        <w:rPr>
          <w:rFonts w:eastAsia="Calibri" w:cs="Calibri" w:asciiTheme="minorHAnsi" w:hAnsiTheme="minorHAnsi"/>
          <w:spacing w:val="-2"/>
          <w:sz w:val="22"/>
          <w:szCs w:val="22"/>
        </w:rPr>
        <w:t>u</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P</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y</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na</w:t>
      </w:r>
      <w:r w:rsidRPr="006C64C4">
        <w:rPr>
          <w:rFonts w:eastAsia="Calibri" w:cs="Calibri" w:asciiTheme="minorHAnsi" w:hAnsiTheme="minorHAnsi"/>
          <w:sz w:val="22"/>
          <w:szCs w:val="22"/>
        </w:rPr>
        <w:t>l</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As</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ss</w:t>
      </w:r>
      <w:r w:rsidRPr="006C64C4">
        <w:rPr>
          <w:rFonts w:eastAsia="Calibri" w:cs="Calibri" w:asciiTheme="minorHAnsi" w:hAnsiTheme="minorHAnsi"/>
          <w:spacing w:val="1"/>
          <w:sz w:val="22"/>
          <w:szCs w:val="22"/>
        </w:rPr>
        <w:t>men</w:t>
      </w:r>
      <w:r w:rsidRPr="006C64C4">
        <w:rPr>
          <w:rFonts w:eastAsia="Calibri" w:cs="Calibri" w:asciiTheme="minorHAnsi" w:hAnsiTheme="minorHAnsi"/>
          <w:sz w:val="22"/>
          <w:szCs w:val="22"/>
        </w:rPr>
        <w:t>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 xml:space="preserve">f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z w:val="22"/>
          <w:szCs w:val="22"/>
        </w:rPr>
        <w:t>Pro</w:t>
      </w:r>
      <w:r w:rsidRPr="006C64C4">
        <w:rPr>
          <w:rFonts w:eastAsia="Calibri" w:cs="Calibri" w:asciiTheme="minorHAnsi" w:hAnsiTheme="minorHAnsi"/>
          <w:spacing w:val="1"/>
          <w:sz w:val="22"/>
          <w:szCs w:val="22"/>
        </w:rPr>
        <w:t>g</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w:t>
      </w:r>
      <w:r w:rsidRPr="006C64C4">
        <w:rPr>
          <w:rFonts w:eastAsia="Calibri" w:cs="Calibri" w:asciiTheme="minorHAnsi" w:hAnsiTheme="minorHAnsi"/>
          <w:spacing w:val="3"/>
          <w:sz w:val="22"/>
          <w:szCs w:val="22"/>
        </w:rPr>
        <w:t>z</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(20</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U.</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.C.</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w:t>
      </w:r>
      <w:r w:rsidRPr="006C64C4">
        <w:rPr>
          <w:rFonts w:eastAsia="Calibri" w:cs="Calibri" w:asciiTheme="minorHAnsi" w:hAnsiTheme="minorHAnsi"/>
          <w:sz w:val="22"/>
          <w:szCs w:val="22"/>
        </w:rPr>
        <w:t>96</w:t>
      </w:r>
      <w:r w:rsidRPr="006C64C4">
        <w:rPr>
          <w:rFonts w:eastAsia="Calibri" w:cs="Calibri" w:asciiTheme="minorHAnsi" w:hAnsiTheme="minorHAnsi"/>
          <w:spacing w:val="2"/>
          <w:sz w:val="22"/>
          <w:szCs w:val="22"/>
        </w:rPr>
        <w:t>2</w:t>
      </w:r>
      <w:r w:rsidRPr="006C64C4">
        <w:rPr>
          <w:rFonts w:eastAsia="Calibri" w:cs="Calibri" w:asciiTheme="minorHAnsi" w:hAnsiTheme="minorHAnsi"/>
          <w:sz w:val="22"/>
          <w:szCs w:val="22"/>
        </w:rPr>
        <w:t>2)</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3"/>
          <w:sz w:val="22"/>
          <w:szCs w:val="22"/>
        </w:rPr>
        <w:t>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re</w:t>
      </w:r>
      <w:r w:rsidRPr="006C64C4">
        <w:rPr>
          <w:rFonts w:eastAsia="Calibri" w:cs="Calibri" w:asciiTheme="minorHAnsi" w:hAnsiTheme="minorHAnsi"/>
          <w:spacing w:val="1"/>
          <w:sz w:val="22"/>
          <w:szCs w:val="22"/>
        </w:rPr>
        <w:t>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w:t>
      </w:r>
      <w:r w:rsidRPr="006C64C4">
        <w:rPr>
          <w:rFonts w:eastAsia="Calibri" w:cs="Calibri" w:asciiTheme="minorHAnsi" w:hAnsiTheme="minorHAnsi"/>
          <w:sz w:val="22"/>
          <w:szCs w:val="22"/>
        </w:rPr>
        <w:t>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m</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 xml:space="preserve">n </w:t>
      </w:r>
      <w:r w:rsidRPr="006C64C4">
        <w:rPr>
          <w:rFonts w:eastAsia="Calibri" w:cs="Calibri" w:asciiTheme="minorHAnsi" w:hAnsiTheme="minorHAnsi"/>
          <w:spacing w:val="1"/>
          <w:sz w:val="22"/>
          <w:szCs w:val="22"/>
        </w:rPr>
        <w:t>agenc</w:t>
      </w:r>
      <w:r w:rsidRPr="006C64C4">
        <w:rPr>
          <w:rFonts w:eastAsia="Calibri" w:cs="Calibri" w:asciiTheme="minorHAnsi" w:hAnsiTheme="minorHAnsi"/>
          <w:sz w:val="22"/>
          <w:szCs w:val="22"/>
        </w:rPr>
        <w:t>ies</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tu</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pu</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po</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lu</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n</w:t>
      </w:r>
      <w:r w:rsidRPr="006C64C4">
        <w:rPr>
          <w:rFonts w:eastAsia="Calibri" w:cs="Calibri" w:asciiTheme="minorHAnsi" w:hAnsiTheme="minorHAnsi"/>
          <w:sz w:val="22"/>
          <w:szCs w:val="22"/>
        </w:rPr>
        <w:t>g</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z w:val="22"/>
          <w:szCs w:val="22"/>
        </w:rPr>
        <w:t>fe</w:t>
      </w:r>
      <w:r w:rsidRPr="006C64C4">
        <w:rPr>
          <w:rFonts w:eastAsia="Calibri" w:cs="Calibri" w:asciiTheme="minorHAnsi" w:hAnsiTheme="minorHAnsi"/>
          <w:spacing w:val="1"/>
          <w:sz w:val="22"/>
          <w:szCs w:val="22"/>
        </w:rPr>
        <w:t>de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lly</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uppo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g</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am</w:t>
      </w:r>
      <w:r w:rsidRPr="006C64C4">
        <w:rPr>
          <w:rFonts w:eastAsia="Calibri" w:cs="Calibri" w:asciiTheme="minorHAnsi" w:hAnsiTheme="minorHAnsi"/>
          <w:sz w:val="22"/>
          <w:szCs w:val="22"/>
        </w:rPr>
        <w:t>s</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unde</w:t>
      </w:r>
      <w:r w:rsidRPr="006C64C4">
        <w:rPr>
          <w:rFonts w:eastAsia="Calibri" w:cs="Calibri" w:asciiTheme="minorHAnsi" w:hAnsiTheme="minorHAnsi"/>
          <w:sz w:val="22"/>
          <w:szCs w:val="22"/>
        </w:rPr>
        <w:t>r</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am</w:t>
      </w:r>
      <w:r w:rsidRPr="006C64C4">
        <w:rPr>
          <w:rFonts w:eastAsia="Calibri" w:cs="Calibri" w:asciiTheme="minorHAnsi" w:hAnsiTheme="minorHAnsi"/>
          <w:sz w:val="22"/>
          <w:szCs w:val="22"/>
        </w:rPr>
        <w:t xml:space="preserve">ily </w:t>
      </w:r>
      <w:r w:rsidRPr="006C64C4">
        <w:rPr>
          <w:rFonts w:eastAsia="Calibri" w:cs="Calibri" w:asciiTheme="minorHAnsi" w:hAnsiTheme="minorHAnsi"/>
          <w:spacing w:val="1"/>
          <w:sz w:val="22"/>
          <w:szCs w:val="22"/>
        </w:rPr>
        <w:t>Educa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l</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Ri</w:t>
      </w:r>
      <w:r w:rsidRPr="006C64C4">
        <w:rPr>
          <w:rFonts w:eastAsia="Calibri" w:cs="Calibri" w:asciiTheme="minorHAnsi" w:hAnsiTheme="minorHAnsi"/>
          <w:spacing w:val="1"/>
          <w:sz w:val="22"/>
          <w:szCs w:val="22"/>
        </w:rPr>
        <w:t>gh</w:t>
      </w:r>
      <w:r w:rsidRPr="006C64C4">
        <w:rPr>
          <w:rFonts w:eastAsia="Calibri" w:cs="Calibri" w:asciiTheme="minorHAnsi" w:hAnsiTheme="minorHAnsi"/>
          <w:sz w:val="22"/>
          <w:szCs w:val="22"/>
        </w:rPr>
        <w:t>ts</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3"/>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iva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y</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(FERPA,</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34</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C</w:t>
      </w:r>
      <w:r w:rsidRPr="006C64C4">
        <w:rPr>
          <w:rFonts w:eastAsia="Calibri" w:cs="Calibri" w:asciiTheme="minorHAnsi" w:hAnsiTheme="minorHAnsi"/>
          <w:spacing w:val="1"/>
          <w:sz w:val="22"/>
          <w:szCs w:val="22"/>
        </w:rPr>
        <w:t>F</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99.3</w:t>
      </w:r>
      <w:r w:rsidRPr="006C64C4">
        <w:rPr>
          <w:rFonts w:eastAsia="Calibri" w:cs="Calibri" w:asciiTheme="minorHAnsi" w:hAnsiTheme="minorHAnsi"/>
          <w:spacing w:val="2"/>
          <w:sz w:val="22"/>
          <w:szCs w:val="22"/>
        </w:rPr>
        <w:t>1</w:t>
      </w:r>
      <w:r w:rsidRPr="006C64C4">
        <w:rPr>
          <w:rFonts w:eastAsia="Calibri" w:cs="Calibri" w:asciiTheme="minorHAnsi" w:hAnsiTheme="minorHAnsi"/>
          <w:sz w:val="22"/>
          <w:szCs w:val="22"/>
        </w:rPr>
        <w:t>(a)(3</w:t>
      </w:r>
      <w:r w:rsidRPr="006C64C4">
        <w:rPr>
          <w:rFonts w:eastAsia="Calibri" w:cs="Calibri" w:asciiTheme="minorHAnsi" w:hAnsiTheme="minorHAnsi"/>
          <w:spacing w:val="-1"/>
          <w:sz w:val="22"/>
          <w:szCs w:val="22"/>
        </w:rPr>
        <w:t>)</w:t>
      </w:r>
      <w:r w:rsidRPr="006C64C4">
        <w:rPr>
          <w:rFonts w:eastAsia="Calibri" w:cs="Calibri" w:asciiTheme="minorHAnsi" w:hAnsiTheme="minorHAnsi"/>
          <w:spacing w:val="2"/>
          <w:sz w:val="22"/>
          <w:szCs w:val="22"/>
        </w:rPr>
        <w:t>(</w:t>
      </w:r>
      <w:r w:rsidRPr="006C64C4">
        <w:rPr>
          <w:rFonts w:eastAsia="Calibri" w:cs="Calibri" w:asciiTheme="minorHAnsi" w:hAnsiTheme="minorHAnsi"/>
          <w:sz w:val="22"/>
          <w:szCs w:val="22"/>
        </w:rPr>
        <w:t>iii)</w:t>
      </w:r>
      <w:r w:rsidRPr="006C64C4">
        <w:rPr>
          <w:rFonts w:eastAsia="Calibri" w:cs="Calibri" w:asciiTheme="minorHAnsi" w:hAnsiTheme="minorHAnsi"/>
          <w:spacing w:val="-12"/>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99.</w:t>
      </w:r>
      <w:r w:rsidRPr="006C64C4">
        <w:rPr>
          <w:rFonts w:eastAsia="Calibri" w:cs="Calibri" w:asciiTheme="minorHAnsi" w:hAnsiTheme="minorHAnsi"/>
          <w:spacing w:val="1"/>
          <w:sz w:val="22"/>
          <w:szCs w:val="22"/>
        </w:rPr>
        <w:t>35). All of the information provided by participants may be used only for statistical purposes and may not be disclosed, or used, in identifiable form for any other purpose except as required by law (20 U.S.C. §9573 and 6 U.S.C. §151). By law</w:t>
      </w:r>
      <w:r w:rsidRPr="006C64C4">
        <w:rPr>
          <w:rFonts w:eastAsia="Calibri" w:cs="Calibri" w:asciiTheme="minorHAnsi" w:hAnsiTheme="minorHAnsi"/>
          <w:sz w:val="22"/>
          <w:szCs w:val="22"/>
        </w:rPr>
        <w: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NCE</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emp</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yee</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well</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 xml:space="preserve">s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v</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N</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agen</w:t>
      </w:r>
      <w:r w:rsidRPr="006C64C4">
        <w:rPr>
          <w:rFonts w:eastAsia="Calibri" w:cs="Calibri" w:asciiTheme="minorHAnsi" w:hAnsiTheme="minorHAnsi"/>
          <w:sz w:val="22"/>
          <w:szCs w:val="22"/>
        </w:rPr>
        <w:t>t,</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uc</w:t>
      </w:r>
      <w:r w:rsidRPr="006C64C4">
        <w:rPr>
          <w:rFonts w:eastAsia="Calibri" w:cs="Calibri" w:asciiTheme="minorHAnsi" w:hAnsiTheme="minorHAnsi"/>
          <w:sz w:val="22"/>
          <w:szCs w:val="22"/>
        </w:rPr>
        <w:t>h</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s</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P</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coo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7"/>
          <w:sz w:val="22"/>
          <w:szCs w:val="22"/>
        </w:rPr>
        <w:t>d</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ors</w:t>
      </w:r>
      <w:r w:rsidRPr="006C64C4">
        <w:rPr>
          <w:rFonts w:eastAsia="Calibri" w:cs="Calibri" w:asciiTheme="minorHAnsi" w:hAnsiTheme="minorHAnsi"/>
          <w:sz w:val="22"/>
          <w:szCs w:val="22"/>
        </w:rPr>
        <w:t>,</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pacing w:val="1"/>
          <w:sz w:val="22"/>
          <w:szCs w:val="22"/>
        </w:rPr>
        <w:t>ha</w:t>
      </w:r>
      <w:r w:rsidRPr="006C64C4">
        <w:rPr>
          <w:rFonts w:eastAsia="Calibri" w:cs="Calibri" w:asciiTheme="minorHAnsi" w:hAnsiTheme="minorHAnsi"/>
          <w:sz w:val="22"/>
          <w:szCs w:val="22"/>
        </w:rPr>
        <w:t>s</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ta</w:t>
      </w:r>
      <w:r w:rsidRPr="006C64C4">
        <w:rPr>
          <w:rFonts w:eastAsia="Calibri" w:cs="Calibri" w:asciiTheme="minorHAnsi" w:hAnsiTheme="minorHAnsi"/>
          <w:sz w:val="22"/>
          <w:szCs w:val="22"/>
        </w:rPr>
        <w:t>k</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n</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n</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oa</w:t>
      </w:r>
      <w:r w:rsidRPr="006C64C4">
        <w:rPr>
          <w:rFonts w:eastAsia="Calibri" w:cs="Calibri" w:asciiTheme="minorHAnsi" w:hAnsiTheme="minorHAnsi"/>
          <w:sz w:val="22"/>
          <w:szCs w:val="22"/>
        </w:rPr>
        <w:t>th</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is</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su</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j</w:t>
      </w:r>
      <w:r w:rsidRPr="006C64C4">
        <w:rPr>
          <w:rFonts w:eastAsia="Calibri" w:cs="Calibri" w:asciiTheme="minorHAnsi" w:hAnsiTheme="minorHAnsi"/>
          <w:spacing w:val="1"/>
          <w:sz w:val="22"/>
          <w:szCs w:val="22"/>
        </w:rPr>
        <w:t>ec</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to</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ja</w:t>
      </w:r>
      <w:r w:rsidRPr="006C64C4">
        <w:rPr>
          <w:rFonts w:eastAsia="Calibri" w:cs="Calibri" w:asciiTheme="minorHAnsi" w:hAnsiTheme="minorHAnsi"/>
          <w:sz w:val="22"/>
          <w:szCs w:val="22"/>
        </w:rPr>
        <w:t>il</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m</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w w:val="99"/>
          <w:sz w:val="22"/>
          <w:szCs w:val="22"/>
        </w:rPr>
        <w:t>u</w:t>
      </w:r>
      <w:r w:rsidRPr="006C64C4">
        <w:rPr>
          <w:rFonts w:eastAsia="Calibri" w:cs="Calibri" w:asciiTheme="minorHAnsi" w:hAnsiTheme="minorHAnsi"/>
          <w:w w:val="99"/>
          <w:sz w:val="22"/>
          <w:szCs w:val="22"/>
        </w:rPr>
        <w:t>p 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z w:val="22"/>
          <w:szCs w:val="22"/>
        </w:rPr>
        <w:t>5 ye</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rs</w:t>
      </w:r>
      <w:r w:rsidRPr="006C64C4">
        <w:rPr>
          <w:rFonts w:eastAsia="Calibri" w:cs="Calibri" w:asciiTheme="minorHAnsi" w:hAnsiTheme="minorHAnsi"/>
          <w:sz w:val="22"/>
          <w:szCs w:val="22"/>
        </w:rPr>
        <w: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a fine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$250,000,</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bo</w:t>
      </w:r>
      <w:r w:rsidRPr="006C64C4">
        <w:rPr>
          <w:rFonts w:eastAsia="Calibri" w:cs="Calibri" w:asciiTheme="minorHAnsi" w:hAnsiTheme="minorHAnsi"/>
          <w:sz w:val="22"/>
          <w:szCs w:val="22"/>
        </w:rPr>
        <w:t>th</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if</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1"/>
          <w:sz w:val="22"/>
          <w:szCs w:val="22"/>
        </w:rPr>
        <w:t>f</w:t>
      </w:r>
      <w:r w:rsidRPr="006C64C4">
        <w:rPr>
          <w:rFonts w:eastAsia="Calibri" w:cs="Calibri" w:asciiTheme="minorHAnsi" w:hAnsiTheme="minorHAnsi"/>
          <w:spacing w:val="1"/>
          <w:sz w:val="22"/>
          <w:szCs w:val="22"/>
        </w:rPr>
        <w:t>u</w:t>
      </w:r>
      <w:r w:rsidRPr="006C64C4">
        <w:rPr>
          <w:rFonts w:eastAsia="Calibri" w:cs="Calibri" w:asciiTheme="minorHAnsi" w:hAnsiTheme="minorHAnsi"/>
          <w:sz w:val="22"/>
          <w:szCs w:val="22"/>
        </w:rPr>
        <w:t>lly</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pacing w:val="1"/>
          <w:sz w:val="22"/>
          <w:szCs w:val="22"/>
        </w:rPr>
        <w:t>d</w:t>
      </w:r>
      <w:r w:rsidRPr="006C64C4">
        <w:rPr>
          <w:rFonts w:eastAsia="Calibri" w:cs="Calibri" w:asciiTheme="minorHAnsi" w:hAnsiTheme="minorHAnsi"/>
          <w:spacing w:val="2"/>
          <w:sz w:val="22"/>
          <w:szCs w:val="22"/>
        </w:rPr>
        <w:t>i</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2"/>
          <w:sz w:val="22"/>
          <w:szCs w:val="22"/>
        </w:rPr>
        <w:t>N</w:t>
      </w:r>
      <w:r w:rsidRPr="006C64C4">
        <w:rPr>
          <w:rFonts w:eastAsia="Calibri" w:cs="Calibri" w:asciiTheme="minorHAnsi" w:hAnsiTheme="minorHAnsi"/>
          <w:sz w:val="22"/>
          <w:szCs w:val="22"/>
        </w:rPr>
        <w:t>Y</w:t>
      </w:r>
      <w:r w:rsidRPr="006C64C4">
        <w:rPr>
          <w:rFonts w:eastAsia="Calibri" w:cs="Calibri" w:asciiTheme="minorHAnsi" w:hAnsiTheme="minorHAnsi"/>
          <w:spacing w:val="-4"/>
          <w:sz w:val="22"/>
          <w:szCs w:val="22"/>
        </w:rPr>
        <w:t xml:space="preserve"> </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den</w:t>
      </w:r>
      <w:r w:rsidRPr="006C64C4">
        <w:rPr>
          <w:rFonts w:eastAsia="Calibri" w:cs="Calibri" w:asciiTheme="minorHAnsi" w:hAnsiTheme="minorHAnsi"/>
          <w:sz w:val="22"/>
          <w:szCs w:val="22"/>
        </w:rPr>
        <w:t>tif</w:t>
      </w:r>
      <w:r w:rsidRPr="006C64C4">
        <w:rPr>
          <w:rFonts w:eastAsia="Calibri" w:cs="Calibri" w:asciiTheme="minorHAnsi" w:hAnsiTheme="minorHAnsi"/>
          <w:spacing w:val="-1"/>
          <w:sz w:val="22"/>
          <w:szCs w:val="22"/>
        </w:rPr>
        <w:t>i</w:t>
      </w:r>
      <w:r w:rsidRPr="006C64C4">
        <w:rPr>
          <w:rFonts w:eastAsia="Calibri" w:cs="Calibri" w:asciiTheme="minorHAnsi" w:hAnsiTheme="minorHAnsi"/>
          <w:spacing w:val="1"/>
          <w:sz w:val="22"/>
          <w:szCs w:val="22"/>
        </w:rPr>
        <w:t>ab</w:t>
      </w:r>
      <w:r w:rsidRPr="006C64C4">
        <w:rPr>
          <w:rFonts w:eastAsia="Calibri" w:cs="Calibri" w:asciiTheme="minorHAnsi" w:hAnsiTheme="minorHAnsi"/>
          <w:sz w:val="22"/>
          <w:szCs w:val="22"/>
        </w:rPr>
        <w:t>le</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inf</w:t>
      </w:r>
      <w:r w:rsidRPr="006C64C4">
        <w:rPr>
          <w:rFonts w:eastAsia="Calibri" w:cs="Calibri" w:asciiTheme="minorHAnsi" w:hAnsiTheme="minorHAnsi"/>
          <w:spacing w:val="1"/>
          <w:sz w:val="22"/>
          <w:szCs w:val="22"/>
        </w:rPr>
        <w:t>orma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abou</w:t>
      </w:r>
      <w:r w:rsidRPr="006C64C4">
        <w:rPr>
          <w:rFonts w:eastAsia="Calibri" w:cs="Calibri" w:asciiTheme="minorHAnsi" w:hAnsiTheme="minorHAnsi"/>
          <w:sz w:val="22"/>
          <w:szCs w:val="22"/>
        </w:rPr>
        <w:t>t</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 xml:space="preserve">. </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le</w:t>
      </w:r>
      <w:r w:rsidRPr="006C64C4">
        <w:rPr>
          <w:rFonts w:eastAsia="Calibri" w:cs="Calibri" w:asciiTheme="minorHAnsi" w:hAnsiTheme="minorHAnsi"/>
          <w:spacing w:val="2"/>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ic</w:t>
      </w:r>
      <w:r w:rsidRPr="006C64C4">
        <w:rPr>
          <w:rFonts w:eastAsia="Calibri" w:cs="Calibri" w:asciiTheme="minorHAnsi" w:hAnsiTheme="minorHAnsi"/>
          <w:spacing w:val="-7"/>
          <w:sz w:val="22"/>
          <w:szCs w:val="22"/>
        </w:rPr>
        <w:t xml:space="preserve"> </w:t>
      </w:r>
      <w:r w:rsidRPr="006C64C4">
        <w:rPr>
          <w:rFonts w:eastAsia="Calibri" w:cs="Calibri" w:asciiTheme="minorHAnsi" w:hAnsiTheme="minorHAnsi"/>
          <w:sz w:val="22"/>
          <w:szCs w:val="22"/>
        </w:rPr>
        <w:t>s</w:t>
      </w:r>
      <w:r w:rsidRPr="006C64C4">
        <w:rPr>
          <w:rFonts w:eastAsia="Calibri" w:cs="Calibri" w:asciiTheme="minorHAnsi" w:hAnsiTheme="minorHAnsi"/>
          <w:spacing w:val="1"/>
          <w:sz w:val="22"/>
          <w:szCs w:val="22"/>
        </w:rPr>
        <w:t>ubm</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ss</w:t>
      </w:r>
      <w:r w:rsidRPr="006C64C4">
        <w:rPr>
          <w:rFonts w:eastAsia="Calibri" w:cs="Calibri" w:asciiTheme="minorHAnsi" w:hAnsiTheme="minorHAnsi"/>
          <w:sz w:val="22"/>
          <w:szCs w:val="22"/>
        </w:rPr>
        <w: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st</w:t>
      </w:r>
      <w:r w:rsidRPr="006C64C4">
        <w:rPr>
          <w:rFonts w:eastAsia="Calibri" w:cs="Calibri" w:asciiTheme="minorHAnsi" w:hAnsiTheme="minorHAnsi"/>
          <w:spacing w:val="1"/>
          <w:sz w:val="22"/>
          <w:szCs w:val="22"/>
        </w:rPr>
        <w:t>uden</w:t>
      </w:r>
      <w:r w:rsidRPr="006C64C4">
        <w:rPr>
          <w:rFonts w:eastAsia="Calibri" w:cs="Calibri" w:asciiTheme="minorHAnsi" w:hAnsiTheme="minorHAnsi"/>
          <w:sz w:val="22"/>
          <w:szCs w:val="22"/>
        </w:rPr>
        <w:t>t</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mon</w:t>
      </w:r>
      <w:r w:rsidRPr="006C64C4">
        <w:rPr>
          <w:rFonts w:eastAsia="Calibri" w:cs="Calibri" w:asciiTheme="minorHAnsi" w:hAnsiTheme="minorHAnsi"/>
          <w:sz w:val="22"/>
          <w:szCs w:val="22"/>
        </w:rPr>
        <w:t>it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r</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vi</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u</w:t>
      </w:r>
      <w:r w:rsidRPr="006C64C4">
        <w:rPr>
          <w:rFonts w:eastAsia="Calibri" w:cs="Calibri" w:asciiTheme="minorHAnsi" w:hAnsiTheme="minorHAnsi"/>
          <w:spacing w:val="-1"/>
          <w:sz w:val="22"/>
          <w:szCs w:val="22"/>
        </w:rPr>
        <w:t>s</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ma</w:t>
      </w:r>
      <w:r w:rsidRPr="006C64C4">
        <w:rPr>
          <w:rFonts w:eastAsia="Calibri" w:cs="Calibri" w:asciiTheme="minorHAnsi" w:hAnsiTheme="minorHAnsi"/>
          <w:spacing w:val="2"/>
          <w:sz w:val="22"/>
          <w:szCs w:val="22"/>
        </w:rPr>
        <w:t>l</w:t>
      </w:r>
      <w:r w:rsidRPr="006C64C4">
        <w:rPr>
          <w:rFonts w:eastAsia="Calibri" w:cs="Calibri" w:asciiTheme="minorHAnsi" w:hAnsiTheme="minorHAnsi"/>
          <w:spacing w:val="-1"/>
          <w:sz w:val="22"/>
          <w:szCs w:val="22"/>
        </w:rPr>
        <w:t>w</w:t>
      </w:r>
      <w:r w:rsidRPr="006C64C4">
        <w:rPr>
          <w:rFonts w:eastAsia="Calibri" w:cs="Calibri" w:asciiTheme="minorHAnsi" w:hAnsiTheme="minorHAnsi"/>
          <w:spacing w:val="1"/>
          <w:sz w:val="22"/>
          <w:szCs w:val="22"/>
        </w:rPr>
        <w:t>a</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he</w:t>
      </w:r>
      <w:r w:rsidRPr="006C64C4">
        <w:rPr>
          <w:rFonts w:eastAsia="Calibri" w:cs="Calibri" w:asciiTheme="minorHAnsi" w:hAnsiTheme="minorHAnsi"/>
          <w:sz w:val="22"/>
          <w:szCs w:val="22"/>
        </w:rPr>
        <w:t>r</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ea</w:t>
      </w:r>
      <w:r w:rsidRPr="006C64C4">
        <w:rPr>
          <w:rFonts w:eastAsia="Calibri" w:cs="Calibri" w:asciiTheme="minorHAnsi" w:hAnsiTheme="minorHAnsi"/>
          <w:sz w:val="22"/>
          <w:szCs w:val="22"/>
        </w:rPr>
        <w:t>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y</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F</w:t>
      </w:r>
      <w:r w:rsidRPr="006C64C4">
        <w:rPr>
          <w:rFonts w:eastAsia="Calibri" w:cs="Calibri" w:asciiTheme="minorHAnsi" w:hAnsiTheme="minorHAnsi"/>
          <w:spacing w:val="1"/>
          <w:sz w:val="22"/>
          <w:szCs w:val="22"/>
        </w:rPr>
        <w:t>ede</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 xml:space="preserve">l </w:t>
      </w:r>
      <w:r w:rsidRPr="006C64C4">
        <w:rPr>
          <w:rFonts w:eastAsia="Calibri" w:cs="Calibri" w:asciiTheme="minorHAnsi" w:hAnsiTheme="minorHAnsi"/>
          <w:spacing w:val="1"/>
          <w:sz w:val="22"/>
          <w:szCs w:val="22"/>
        </w:rPr>
        <w:t>emp</w:t>
      </w:r>
      <w:r w:rsidRPr="006C64C4">
        <w:rPr>
          <w:rFonts w:eastAsia="Calibri" w:cs="Calibri" w:asciiTheme="minorHAnsi" w:hAnsiTheme="minorHAnsi"/>
          <w:sz w:val="22"/>
          <w:szCs w:val="22"/>
        </w:rPr>
        <w:t>l</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ye</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an</w:t>
      </w:r>
      <w:r w:rsidRPr="006C64C4">
        <w:rPr>
          <w:rFonts w:eastAsia="Calibri" w:cs="Calibri" w:asciiTheme="minorHAnsi" w:hAnsiTheme="minorHAnsi"/>
          <w:sz w:val="22"/>
          <w:szCs w:val="22"/>
        </w:rPr>
        <w:t>d</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c</w:t>
      </w:r>
      <w:r w:rsidRPr="006C64C4">
        <w:rPr>
          <w:rFonts w:eastAsia="Calibri" w:cs="Calibri" w:asciiTheme="minorHAnsi" w:hAnsiTheme="minorHAnsi"/>
          <w:spacing w:val="1"/>
          <w:sz w:val="22"/>
          <w:szCs w:val="22"/>
        </w:rPr>
        <w:t>on</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ac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 xml:space="preserve">in </w:t>
      </w:r>
      <w:r w:rsidRPr="006C64C4">
        <w:rPr>
          <w:rFonts w:eastAsia="Calibri" w:cs="Calibri" w:asciiTheme="minorHAnsi" w:hAnsiTheme="minorHAnsi"/>
          <w:spacing w:val="1"/>
          <w:sz w:val="22"/>
          <w:szCs w:val="22"/>
        </w:rPr>
        <w:t>acco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danc</w:t>
      </w:r>
      <w:r w:rsidRPr="006C64C4">
        <w:rPr>
          <w:rFonts w:eastAsia="Calibri" w:cs="Calibri" w:asciiTheme="minorHAnsi" w:hAnsiTheme="minorHAnsi"/>
          <w:sz w:val="22"/>
          <w:szCs w:val="22"/>
        </w:rPr>
        <w:t>e</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z w:val="22"/>
          <w:szCs w:val="22"/>
        </w:rPr>
        <w:t>with</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th</w:t>
      </w:r>
      <w:r w:rsidRPr="006C64C4">
        <w:rPr>
          <w:rFonts w:eastAsia="Calibri" w:cs="Calibri" w:asciiTheme="minorHAnsi" w:hAnsiTheme="minorHAnsi"/>
          <w:sz w:val="22"/>
          <w:szCs w:val="22"/>
        </w:rPr>
        <w:t>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z w:val="22"/>
          <w:szCs w:val="22"/>
        </w:rPr>
        <w:t>Cyb</w:t>
      </w:r>
      <w:r w:rsidRPr="006C64C4">
        <w:rPr>
          <w:rFonts w:eastAsia="Calibri" w:cs="Calibri" w:asciiTheme="minorHAnsi" w:hAnsiTheme="minorHAnsi"/>
          <w:spacing w:val="1"/>
          <w:sz w:val="22"/>
          <w:szCs w:val="22"/>
        </w:rPr>
        <w:t>e</w:t>
      </w:r>
      <w:r w:rsidRPr="006C64C4">
        <w:rPr>
          <w:rFonts w:eastAsia="Calibri" w:cs="Calibri" w:asciiTheme="minorHAnsi" w:hAnsiTheme="minorHAnsi"/>
          <w:spacing w:val="-1"/>
          <w:sz w:val="22"/>
          <w:szCs w:val="22"/>
        </w:rPr>
        <w:t>rs</w:t>
      </w:r>
      <w:r w:rsidRPr="006C64C4">
        <w:rPr>
          <w:rFonts w:eastAsia="Calibri" w:cs="Calibri" w:asciiTheme="minorHAnsi" w:hAnsiTheme="minorHAnsi"/>
          <w:spacing w:val="1"/>
          <w:sz w:val="22"/>
          <w:szCs w:val="22"/>
        </w:rPr>
        <w:t>ecu</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ity</w:t>
      </w:r>
      <w:r w:rsidRPr="006C64C4">
        <w:rPr>
          <w:rFonts w:eastAsia="Calibri" w:cs="Calibri" w:asciiTheme="minorHAnsi" w:hAnsiTheme="minorHAnsi"/>
          <w:spacing w:val="-11"/>
          <w:sz w:val="22"/>
          <w:szCs w:val="22"/>
        </w:rPr>
        <w:t xml:space="preserve"> </w:t>
      </w:r>
      <w:r w:rsidRPr="006C64C4">
        <w:rPr>
          <w:rFonts w:eastAsia="Calibri" w:cs="Calibri" w:asciiTheme="minorHAnsi" w:hAnsiTheme="minorHAnsi"/>
          <w:spacing w:val="2"/>
          <w:sz w:val="22"/>
          <w:szCs w:val="22"/>
        </w:rPr>
        <w:t>E</w:t>
      </w:r>
      <w:r w:rsidRPr="006C64C4">
        <w:rPr>
          <w:rFonts w:eastAsia="Calibri" w:cs="Calibri" w:asciiTheme="minorHAnsi" w:hAnsiTheme="minorHAnsi"/>
          <w:spacing w:val="1"/>
          <w:sz w:val="22"/>
          <w:szCs w:val="22"/>
        </w:rPr>
        <w:t>nhancemen</w:t>
      </w:r>
      <w:r w:rsidRPr="006C64C4">
        <w:rPr>
          <w:rFonts w:eastAsia="Calibri" w:cs="Calibri" w:asciiTheme="minorHAnsi" w:hAnsiTheme="minorHAnsi"/>
          <w:sz w:val="22"/>
          <w:szCs w:val="22"/>
        </w:rPr>
        <w:t>t</w:t>
      </w:r>
      <w:r w:rsidRPr="006C64C4">
        <w:rPr>
          <w:rFonts w:eastAsia="Calibri" w:cs="Calibri" w:asciiTheme="minorHAnsi" w:hAnsiTheme="minorHAnsi"/>
          <w:spacing w:val="-13"/>
          <w:sz w:val="22"/>
          <w:szCs w:val="22"/>
        </w:rPr>
        <w:t xml:space="preserve"> </w:t>
      </w:r>
      <w:r w:rsidRPr="006C64C4">
        <w:rPr>
          <w:rFonts w:eastAsia="Calibri" w:cs="Calibri" w:asciiTheme="minorHAnsi" w:hAnsiTheme="minorHAnsi"/>
          <w:sz w:val="22"/>
          <w:szCs w:val="22"/>
        </w:rPr>
        <w:t>A</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f</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z w:val="22"/>
          <w:szCs w:val="22"/>
        </w:rPr>
        <w:t>2015.</w:t>
      </w:r>
      <w:r w:rsidRPr="006C64C4">
        <w:rPr>
          <w:rFonts w:eastAsia="Calibri" w:cs="Calibri" w:asciiTheme="minorHAnsi" w:hAnsiTheme="minorHAnsi"/>
          <w:spacing w:val="-5"/>
          <w:sz w:val="22"/>
          <w:szCs w:val="22"/>
        </w:rPr>
        <w:t xml:space="preserve"> </w:t>
      </w:r>
      <w:r w:rsidRPr="006C64C4">
        <w:rPr>
          <w:rFonts w:eastAsia="Calibri" w:cs="Calibri" w:asciiTheme="minorHAnsi" w:hAnsiTheme="minorHAnsi"/>
          <w:sz w:val="22"/>
          <w:szCs w:val="22"/>
        </w:rPr>
        <w:t>The</w:t>
      </w:r>
      <w:r w:rsidRPr="006C64C4">
        <w:rPr>
          <w:rFonts w:eastAsia="Calibri" w:cs="Calibri" w:asciiTheme="minorHAnsi" w:hAnsiTheme="minorHAnsi"/>
          <w:spacing w:val="-2"/>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lle</w:t>
      </w:r>
      <w:r w:rsidRPr="006C64C4">
        <w:rPr>
          <w:rFonts w:eastAsia="Calibri" w:cs="Calibri" w:asciiTheme="minorHAnsi" w:hAnsiTheme="minorHAnsi"/>
          <w:spacing w:val="1"/>
          <w:sz w:val="22"/>
          <w:szCs w:val="22"/>
        </w:rPr>
        <w:t>c</w:t>
      </w:r>
      <w:r w:rsidRPr="006C64C4">
        <w:rPr>
          <w:rFonts w:eastAsia="Calibri" w:cs="Calibri" w:asciiTheme="minorHAnsi" w:hAnsiTheme="minorHAnsi"/>
          <w:sz w:val="22"/>
          <w:szCs w:val="22"/>
        </w:rPr>
        <w:t>t</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 inf</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ma</w:t>
      </w:r>
      <w:r w:rsidRPr="006C64C4">
        <w:rPr>
          <w:rFonts w:eastAsia="Calibri" w:cs="Calibri" w:asciiTheme="minorHAnsi" w:hAnsiTheme="minorHAnsi"/>
          <w:sz w:val="22"/>
          <w:szCs w:val="22"/>
        </w:rPr>
        <w:t>ti</w:t>
      </w:r>
      <w:r w:rsidRPr="006C64C4">
        <w:rPr>
          <w:rFonts w:eastAsia="Calibri" w:cs="Calibri" w:asciiTheme="minorHAnsi" w:hAnsiTheme="minorHAnsi"/>
          <w:spacing w:val="1"/>
          <w:sz w:val="22"/>
          <w:szCs w:val="22"/>
        </w:rPr>
        <w:t>o</w:t>
      </w:r>
      <w:r w:rsidRPr="006C64C4">
        <w:rPr>
          <w:rFonts w:eastAsia="Calibri" w:cs="Calibri" w:asciiTheme="minorHAnsi" w:hAnsiTheme="minorHAnsi"/>
          <w:sz w:val="22"/>
          <w:szCs w:val="22"/>
        </w:rPr>
        <w:t>n</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z w:val="22"/>
          <w:szCs w:val="22"/>
        </w:rPr>
        <w:t>will</w:t>
      </w:r>
      <w:r w:rsidRPr="006C64C4">
        <w:rPr>
          <w:rFonts w:eastAsia="Calibri" w:cs="Calibri" w:asciiTheme="minorHAnsi" w:hAnsiTheme="minorHAnsi"/>
          <w:spacing w:val="-3"/>
          <w:sz w:val="22"/>
          <w:szCs w:val="22"/>
        </w:rPr>
        <w:t xml:space="preserve"> </w:t>
      </w:r>
      <w:r w:rsidRPr="006C64C4">
        <w:rPr>
          <w:rFonts w:eastAsia="Calibri" w:cs="Calibri" w:asciiTheme="minorHAnsi" w:hAnsiTheme="minorHAnsi"/>
          <w:spacing w:val="1"/>
          <w:sz w:val="22"/>
          <w:szCs w:val="22"/>
        </w:rPr>
        <w:t>b</w:t>
      </w:r>
      <w:r w:rsidRPr="006C64C4">
        <w:rPr>
          <w:rFonts w:eastAsia="Calibri" w:cs="Calibri" w:asciiTheme="minorHAnsi" w:hAnsiTheme="minorHAnsi"/>
          <w:sz w:val="22"/>
          <w:szCs w:val="22"/>
        </w:rPr>
        <w:t>e</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2"/>
          <w:sz w:val="22"/>
          <w:szCs w:val="22"/>
        </w:rPr>
        <w:t>c</w:t>
      </w:r>
      <w:r w:rsidRPr="006C64C4">
        <w:rPr>
          <w:rFonts w:eastAsia="Calibri" w:cs="Calibri" w:asciiTheme="minorHAnsi" w:hAnsiTheme="minorHAnsi"/>
          <w:spacing w:val="1"/>
          <w:sz w:val="22"/>
          <w:szCs w:val="22"/>
        </w:rPr>
        <w:t>omb</w:t>
      </w:r>
      <w:r w:rsidRPr="006C64C4">
        <w:rPr>
          <w:rFonts w:eastAsia="Calibri" w:cs="Calibri" w:asciiTheme="minorHAnsi" w:hAnsiTheme="minorHAnsi"/>
          <w:sz w:val="22"/>
          <w:szCs w:val="22"/>
        </w:rPr>
        <w:t>in</w:t>
      </w:r>
      <w:r w:rsidRPr="006C64C4">
        <w:rPr>
          <w:rFonts w:eastAsia="Calibri" w:cs="Calibri" w:asciiTheme="minorHAnsi" w:hAnsiTheme="minorHAnsi"/>
          <w:spacing w:val="1"/>
          <w:sz w:val="22"/>
          <w:szCs w:val="22"/>
        </w:rPr>
        <w:t>e</w:t>
      </w:r>
      <w:r w:rsidRPr="006C64C4">
        <w:rPr>
          <w:rFonts w:eastAsia="Calibri" w:cs="Calibri" w:asciiTheme="minorHAnsi" w:hAnsiTheme="minorHAnsi"/>
          <w:sz w:val="22"/>
          <w:szCs w:val="22"/>
        </w:rPr>
        <w:t>d</w:t>
      </w:r>
      <w:r w:rsidRPr="006C64C4">
        <w:rPr>
          <w:rFonts w:eastAsia="Calibri" w:cs="Calibri" w:asciiTheme="minorHAnsi" w:hAnsiTheme="minorHAnsi"/>
          <w:spacing w:val="-9"/>
          <w:sz w:val="22"/>
          <w:szCs w:val="22"/>
        </w:rPr>
        <w:t xml:space="preserve"> </w:t>
      </w:r>
      <w:r w:rsidRPr="006C64C4">
        <w:rPr>
          <w:rFonts w:eastAsia="Calibri" w:cs="Calibri" w:asciiTheme="minorHAnsi" w:hAnsiTheme="minorHAnsi"/>
          <w:spacing w:val="1"/>
          <w:sz w:val="22"/>
          <w:szCs w:val="22"/>
        </w:rPr>
        <w:t>ac</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w:t>
      </w:r>
      <w:r w:rsidRPr="006C64C4">
        <w:rPr>
          <w:rFonts w:eastAsia="Calibri" w:cs="Calibri" w:asciiTheme="minorHAnsi" w:hAnsiTheme="minorHAnsi"/>
          <w:spacing w:val="-1"/>
          <w:sz w:val="22"/>
          <w:szCs w:val="22"/>
        </w:rPr>
        <w:t>s</w:t>
      </w:r>
      <w:r w:rsidRPr="006C64C4">
        <w:rPr>
          <w:rFonts w:eastAsia="Calibri" w:cs="Calibri" w:asciiTheme="minorHAnsi" w:hAnsiTheme="minorHAnsi"/>
          <w:sz w:val="22"/>
          <w:szCs w:val="22"/>
        </w:rPr>
        <w:t>s</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resp</w:t>
      </w:r>
      <w:r w:rsidRPr="006C64C4">
        <w:rPr>
          <w:rFonts w:eastAsia="Calibri" w:cs="Calibri" w:asciiTheme="minorHAnsi" w:hAnsiTheme="minorHAnsi"/>
          <w:spacing w:val="1"/>
          <w:sz w:val="22"/>
          <w:szCs w:val="22"/>
        </w:rPr>
        <w:t>onden</w:t>
      </w:r>
      <w:r w:rsidRPr="006C64C4">
        <w:rPr>
          <w:rFonts w:eastAsia="Calibri" w:cs="Calibri" w:asciiTheme="minorHAnsi" w:hAnsiTheme="minorHAnsi"/>
          <w:sz w:val="22"/>
          <w:szCs w:val="22"/>
        </w:rPr>
        <w:t>ts</w:t>
      </w:r>
      <w:r w:rsidRPr="006C64C4">
        <w:rPr>
          <w:rFonts w:eastAsia="Calibri" w:cs="Calibri" w:asciiTheme="minorHAnsi" w:hAnsiTheme="minorHAnsi"/>
          <w:spacing w:val="-10"/>
          <w:sz w:val="22"/>
          <w:szCs w:val="22"/>
        </w:rPr>
        <w:t xml:space="preserve"> </w:t>
      </w:r>
      <w:r w:rsidRPr="006C64C4">
        <w:rPr>
          <w:rFonts w:eastAsia="Calibri" w:cs="Calibri" w:asciiTheme="minorHAnsi" w:hAnsiTheme="minorHAnsi"/>
          <w:spacing w:val="1"/>
          <w:sz w:val="22"/>
          <w:szCs w:val="22"/>
        </w:rPr>
        <w:t>t</w:t>
      </w:r>
      <w:r w:rsidRPr="006C64C4">
        <w:rPr>
          <w:rFonts w:eastAsia="Calibri" w:cs="Calibri" w:asciiTheme="minorHAnsi" w:hAnsiTheme="minorHAnsi"/>
          <w:sz w:val="22"/>
          <w:szCs w:val="22"/>
        </w:rPr>
        <w:t>o</w:t>
      </w:r>
      <w:r w:rsidRPr="006C64C4">
        <w:rPr>
          <w:rFonts w:eastAsia="Calibri" w:cs="Calibri" w:asciiTheme="minorHAnsi" w:hAnsiTheme="minorHAnsi"/>
          <w:spacing w:val="-1"/>
          <w:sz w:val="22"/>
          <w:szCs w:val="22"/>
        </w:rPr>
        <w:t xml:space="preserve"> </w:t>
      </w:r>
      <w:r w:rsidRPr="006C64C4">
        <w:rPr>
          <w:rFonts w:eastAsia="Calibri" w:cs="Calibri" w:asciiTheme="minorHAnsi" w:hAnsiTheme="minorHAnsi"/>
          <w:spacing w:val="1"/>
          <w:sz w:val="22"/>
          <w:szCs w:val="22"/>
        </w:rPr>
        <w:t>p</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oduc</w:t>
      </w:r>
      <w:r w:rsidRPr="006C64C4">
        <w:rPr>
          <w:rFonts w:eastAsia="Calibri" w:cs="Calibri" w:asciiTheme="minorHAnsi" w:hAnsiTheme="minorHAnsi"/>
          <w:sz w:val="22"/>
          <w:szCs w:val="22"/>
        </w:rPr>
        <w:t>e</w:t>
      </w:r>
      <w:r w:rsidRPr="006C64C4">
        <w:rPr>
          <w:rFonts w:eastAsia="Calibri" w:cs="Calibri" w:asciiTheme="minorHAnsi" w:hAnsiTheme="minorHAnsi"/>
          <w:spacing w:val="-6"/>
          <w:sz w:val="22"/>
          <w:szCs w:val="22"/>
        </w:rPr>
        <w:t xml:space="preserve"> </w:t>
      </w:r>
      <w:r w:rsidRPr="006C64C4">
        <w:rPr>
          <w:rFonts w:eastAsia="Calibri" w:cs="Calibri" w:asciiTheme="minorHAnsi" w:hAnsiTheme="minorHAnsi"/>
          <w:sz w:val="22"/>
          <w:szCs w:val="22"/>
        </w:rPr>
        <w:t>st</w:t>
      </w:r>
      <w:r w:rsidRPr="006C64C4">
        <w:rPr>
          <w:rFonts w:eastAsia="Calibri" w:cs="Calibri" w:asciiTheme="minorHAnsi" w:hAnsiTheme="minorHAnsi"/>
          <w:spacing w:val="1"/>
          <w:sz w:val="22"/>
          <w:szCs w:val="22"/>
        </w:rPr>
        <w:t>a</w:t>
      </w:r>
      <w:r w:rsidRPr="006C64C4">
        <w:rPr>
          <w:rFonts w:eastAsia="Calibri" w:cs="Calibri" w:asciiTheme="minorHAnsi" w:hAnsiTheme="minorHAnsi"/>
          <w:sz w:val="22"/>
          <w:szCs w:val="22"/>
        </w:rPr>
        <w:t>tisti</w:t>
      </w:r>
      <w:r w:rsidRPr="006C64C4">
        <w:rPr>
          <w:rFonts w:eastAsia="Calibri" w:cs="Calibri" w:asciiTheme="minorHAnsi" w:hAnsiTheme="minorHAnsi"/>
          <w:spacing w:val="1"/>
          <w:sz w:val="22"/>
          <w:szCs w:val="22"/>
        </w:rPr>
        <w:t>ca</w:t>
      </w:r>
      <w:r w:rsidRPr="006C64C4">
        <w:rPr>
          <w:rFonts w:eastAsia="Calibri" w:cs="Calibri" w:asciiTheme="minorHAnsi" w:hAnsiTheme="minorHAnsi"/>
          <w:sz w:val="22"/>
          <w:szCs w:val="22"/>
        </w:rPr>
        <w:t>l</w:t>
      </w:r>
      <w:r w:rsidRPr="006C64C4">
        <w:rPr>
          <w:rFonts w:eastAsia="Calibri" w:cs="Calibri" w:asciiTheme="minorHAnsi" w:hAnsiTheme="minorHAnsi"/>
          <w:spacing w:val="-8"/>
          <w:sz w:val="22"/>
          <w:szCs w:val="22"/>
        </w:rPr>
        <w:t xml:space="preserve"> </w:t>
      </w:r>
      <w:r w:rsidRPr="006C64C4">
        <w:rPr>
          <w:rFonts w:eastAsia="Calibri" w:cs="Calibri" w:asciiTheme="minorHAnsi" w:hAnsiTheme="minorHAnsi"/>
          <w:spacing w:val="-1"/>
          <w:sz w:val="22"/>
          <w:szCs w:val="22"/>
        </w:rPr>
        <w:t>r</w:t>
      </w:r>
      <w:r w:rsidRPr="006C64C4">
        <w:rPr>
          <w:rFonts w:eastAsia="Calibri" w:cs="Calibri" w:asciiTheme="minorHAnsi" w:hAnsiTheme="minorHAnsi"/>
          <w:spacing w:val="1"/>
          <w:sz w:val="22"/>
          <w:szCs w:val="22"/>
        </w:rPr>
        <w:t>epo</w:t>
      </w:r>
      <w:r w:rsidRPr="006C64C4">
        <w:rPr>
          <w:rFonts w:eastAsia="Calibri" w:cs="Calibri" w:asciiTheme="minorHAnsi" w:hAnsiTheme="minorHAnsi"/>
          <w:spacing w:val="-1"/>
          <w:sz w:val="22"/>
          <w:szCs w:val="22"/>
        </w:rPr>
        <w:t>r</w:t>
      </w:r>
      <w:r w:rsidRPr="006C64C4">
        <w:rPr>
          <w:rFonts w:eastAsia="Calibri" w:cs="Calibri" w:asciiTheme="minorHAnsi" w:hAnsiTheme="minorHAnsi"/>
          <w:sz w:val="22"/>
          <w:szCs w:val="22"/>
        </w:rPr>
        <w:t>ts.</w:t>
      </w:r>
    </w:p>
    <w:p w:rsidR="00791877" w:rsidP="00816436" w:rsidRDefault="00791877" w14:paraId="6360DCD7" w14:textId="0804F687">
      <w:pPr>
        <w:spacing w:before="1" w:line="239" w:lineRule="auto"/>
        <w:ind w:left="100" w:right="82"/>
        <w:rPr>
          <w:rFonts w:eastAsia="Calibri" w:cs="Calibri" w:asciiTheme="minorHAnsi" w:hAnsiTheme="minorHAnsi"/>
          <w:sz w:val="22"/>
          <w:szCs w:val="22"/>
        </w:rPr>
      </w:pPr>
    </w:p>
    <w:p w:rsidRPr="00BE31CF" w:rsidR="00BE31CF" w:rsidP="00BE31CF" w:rsidRDefault="00BE31CF" w14:paraId="29C58E03" w14:textId="77777777">
      <w:pPr>
        <w:spacing w:before="1" w:line="239" w:lineRule="auto"/>
        <w:ind w:left="100" w:right="82"/>
        <w:rPr>
          <w:rFonts w:eastAsia="Calibri" w:cs="Calibri" w:asciiTheme="minorHAnsi" w:hAnsiTheme="minorHAnsi"/>
          <w:sz w:val="22"/>
          <w:szCs w:val="22"/>
        </w:rPr>
      </w:pPr>
      <w:r w:rsidRPr="00BE31CF">
        <w:rPr>
          <w:rFonts w:eastAsia="Calibri" w:cs="Calibri" w:asciiTheme="minorHAnsi" w:hAnsiTheme="minorHAnsi"/>
          <w:sz w:val="22"/>
          <w:szCs w:val="22"/>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p>
    <w:p w:rsidRPr="006C64C4" w:rsidR="00BE31CF" w:rsidP="00816436" w:rsidRDefault="00BE31CF" w14:paraId="41724E51" w14:textId="77777777">
      <w:pPr>
        <w:spacing w:before="1" w:line="239" w:lineRule="auto"/>
        <w:ind w:left="100" w:right="82"/>
        <w:rPr>
          <w:rFonts w:eastAsia="Calibri" w:cs="Calibri" w:asciiTheme="minorHAnsi" w:hAnsiTheme="minorHAnsi"/>
          <w:sz w:val="22"/>
          <w:szCs w:val="22"/>
        </w:rPr>
      </w:pPr>
    </w:p>
    <w:p w:rsidRPr="003E2A65" w:rsidR="00130056" w:rsidP="00130056" w:rsidRDefault="00816436" w14:paraId="2C335BC1" w14:textId="77777777">
      <w:pPr>
        <w:pStyle w:val="Heading2"/>
        <w:ind w:left="0" w:firstLine="0"/>
      </w:pPr>
      <w:r>
        <w:rPr>
          <w:rFonts w:ascii="Trebuchet MS" w:hAnsi="Trebuchet MS"/>
          <w:sz w:val="24"/>
          <w:szCs w:val="24"/>
        </w:rPr>
        <w:br w:type="page"/>
      </w:r>
      <w:bookmarkStart w:name="_Toc37935523" w:id="0"/>
      <w:r w:rsidRPr="00BA04B8" w:rsidR="00130056">
        <w:rPr>
          <w:noProof/>
        </w:rPr>
        <w:lastRenderedPageBreak/>
        <w:drawing>
          <wp:anchor distT="0" distB="0" distL="114300" distR="114300" simplePos="0" relativeHeight="251659264" behindDoc="0" locked="0" layoutInCell="1" allowOverlap="1" wp14:editId="5E014F9B" wp14:anchorId="3A40AB88">
            <wp:simplePos x="0" y="0"/>
            <wp:positionH relativeFrom="margin">
              <wp:align>right</wp:align>
            </wp:positionH>
            <wp:positionV relativeFrom="paragraph">
              <wp:posOffset>5080</wp:posOffset>
            </wp:positionV>
            <wp:extent cx="739775" cy="815975"/>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A65" w:rsidR="00130056">
        <w:t>N</w:t>
      </w:r>
      <w:r w:rsidR="00130056">
        <w:t>AEP</w:t>
      </w:r>
      <w:r w:rsidRPr="003E2A65" w:rsidR="00130056">
        <w:t xml:space="preserve"> 2021</w:t>
      </w:r>
      <w:r w:rsidRPr="003E2A65" w:rsidR="00130056">
        <w:br/>
        <w:t xml:space="preserve">Instructions for Preparing and </w:t>
      </w:r>
      <w:r w:rsidR="00130056">
        <w:br/>
      </w:r>
      <w:r w:rsidRPr="003E2A65" w:rsidR="00130056">
        <w:t>Submitting an Electronic File of S</w:t>
      </w:r>
      <w:r w:rsidR="00130056">
        <w:t>tudents</w:t>
      </w:r>
      <w:r w:rsidR="00130056">
        <w:br/>
      </w:r>
      <w:r w:rsidRPr="003E2A65" w:rsidR="00130056">
        <w:t>(One Column Race/Ethnicity)</w:t>
      </w:r>
      <w:bookmarkEnd w:id="0"/>
    </w:p>
    <w:p w:rsidRPr="00053B3A" w:rsidR="00130056" w:rsidP="00130056" w:rsidRDefault="00130056" w14:paraId="4953BCC0" w14:textId="77777777">
      <w:pPr>
        <w:pStyle w:val="L1-FlLSp12"/>
        <w:rPr>
          <w:rFonts w:ascii="Times New Roman" w:hAnsi="Times New Roman"/>
        </w:rPr>
      </w:pPr>
      <w:r w:rsidRPr="00053B3A">
        <w:rPr>
          <w:rFonts w:ascii="Times New Roman" w:hAnsi="Times New Roman"/>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053B3A" w:rsidR="00130056" w:rsidP="00130056" w:rsidRDefault="00130056" w14:paraId="2C7CF016" w14:textId="77777777">
      <w:pPr>
        <w:pStyle w:val="L1-FlLSp12"/>
        <w:rPr>
          <w:rFonts w:ascii="Times New Roman" w:hAnsi="Times New Roman"/>
        </w:rPr>
      </w:pPr>
      <w:r w:rsidRPr="00053B3A">
        <w:rPr>
          <w:rFonts w:ascii="Times New Roman" w:hAnsi="Times New Roman"/>
          <w:b/>
        </w:rPr>
        <w:t xml:space="preserve">We recommend that you create your student file using the NAEP E-File Excel Template, </w:t>
      </w:r>
      <w:r w:rsidRPr="00053B3A">
        <w:rPr>
          <w:rFonts w:ascii="Times New Roman" w:hAnsi="Times New Roman"/>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053B3A">
        <w:rPr>
          <w:rFonts w:ascii="Times New Roman" w:hAnsi="Times New Roman"/>
          <w:b/>
          <w:noProof/>
        </w:rPr>
        <w:t>1-800-283-6237</w:t>
      </w:r>
      <w:r w:rsidRPr="00053B3A">
        <w:rPr>
          <w:rFonts w:ascii="Times New Roman" w:hAnsi="Times New Roman"/>
        </w:rPr>
        <w:t>.</w:t>
      </w:r>
    </w:p>
    <w:p w:rsidRPr="00053B3A" w:rsidR="00130056" w:rsidP="00130056" w:rsidRDefault="00130056" w14:paraId="501349C4" w14:textId="77777777">
      <w:pPr>
        <w:pStyle w:val="N0-FlLftBullet"/>
        <w:rPr>
          <w:b/>
          <w:sz w:val="24"/>
          <w:szCs w:val="24"/>
          <w:u w:val="single"/>
        </w:rPr>
      </w:pPr>
      <w:r w:rsidRPr="00053B3A">
        <w:rPr>
          <w:b/>
          <w:sz w:val="24"/>
          <w:szCs w:val="24"/>
          <w:u w:val="single"/>
        </w:rPr>
        <w:t>Step 1 – The E-Filing Template</w:t>
      </w:r>
    </w:p>
    <w:p w:rsidRPr="00053B3A" w:rsidR="00130056" w:rsidP="00130056" w:rsidRDefault="00130056" w14:paraId="0F01D2E0" w14:textId="77777777">
      <w:pPr>
        <w:pStyle w:val="L1-FlLSp12"/>
        <w:rPr>
          <w:rFonts w:ascii="Times New Roman" w:hAnsi="Times New Roman"/>
          <w:szCs w:val="24"/>
        </w:rPr>
      </w:pPr>
      <w:r w:rsidRPr="00053B3A">
        <w:rPr>
          <w:rFonts w:ascii="Times New Roman" w:hAnsi="Times New Roman"/>
          <w:szCs w:val="24"/>
        </w:rPr>
        <w:t>Download and review the E-Filing Template. Note the column headers (fields) that must be included in your student list. If you do not have data for a particular field, you may leave that column blank.</w:t>
      </w:r>
    </w:p>
    <w:p w:rsidR="00130056" w:rsidP="00130056" w:rsidRDefault="00130056" w14:paraId="540399B7" w14:textId="77777777">
      <w:pPr>
        <w:pStyle w:val="C2-CtrSglSp"/>
        <w:rPr>
          <w:rFonts w:cs="Arial"/>
          <w:szCs w:val="22"/>
        </w:rPr>
      </w:pPr>
      <w:r w:rsidRPr="001066B0">
        <w:rPr>
          <w:noProof/>
        </w:rPr>
        <w:drawing>
          <wp:inline distT="0" distB="0" distL="0" distR="0" wp14:anchorId="7357C6EC" wp14:editId="09772EDE">
            <wp:extent cx="5779827" cy="487307"/>
            <wp:effectExtent l="19050" t="19050" r="1143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3656" cy="494375"/>
                    </a:xfrm>
                    <a:prstGeom prst="rect">
                      <a:avLst/>
                    </a:prstGeom>
                    <a:noFill/>
                    <a:ln>
                      <a:solidFill>
                        <a:srgbClr val="00467F"/>
                      </a:solidFill>
                    </a:ln>
                  </pic:spPr>
                </pic:pic>
              </a:graphicData>
            </a:graphic>
          </wp:inline>
        </w:drawing>
      </w:r>
    </w:p>
    <w:p w:rsidRPr="00053B3A" w:rsidR="00130056" w:rsidP="00130056" w:rsidRDefault="00130056" w14:paraId="292CE01E" w14:textId="77777777">
      <w:pPr>
        <w:pStyle w:val="N0-FlLftBullet"/>
        <w:rPr>
          <w:b/>
          <w:sz w:val="24"/>
          <w:szCs w:val="24"/>
          <w:u w:val="single"/>
        </w:rPr>
      </w:pPr>
      <w:r w:rsidRPr="00053B3A">
        <w:rPr>
          <w:b/>
          <w:sz w:val="24"/>
          <w:szCs w:val="24"/>
          <w:u w:val="single"/>
        </w:rPr>
        <w:t>Step 2 – Compile Data for the Template</w:t>
      </w:r>
    </w:p>
    <w:p w:rsidRPr="00053B3A" w:rsidR="00130056" w:rsidP="00130056" w:rsidRDefault="00130056" w14:paraId="399EA22F" w14:textId="77777777">
      <w:pPr>
        <w:pStyle w:val="L1-FlLSp12"/>
        <w:rPr>
          <w:rFonts w:ascii="Times New Roman" w:hAnsi="Times New Roman"/>
          <w:szCs w:val="24"/>
        </w:rPr>
      </w:pPr>
      <w:r w:rsidRPr="00053B3A">
        <w:rPr>
          <w:rFonts w:ascii="Times New Roman" w:hAnsi="Times New Roman"/>
          <w:szCs w:val="24"/>
        </w:rPr>
        <w:t xml:space="preserve">Using the most current enrollment data available, prepare a separate Excel file of </w:t>
      </w:r>
      <w:r w:rsidRPr="00053B3A">
        <w:rPr>
          <w:rFonts w:ascii="Times New Roman" w:hAnsi="Times New Roman"/>
          <w:b/>
          <w:szCs w:val="24"/>
        </w:rPr>
        <w:t>all students enrolled during the 2020–2021 school year for each grade</w:t>
      </w:r>
      <w:r w:rsidRPr="00053B3A">
        <w:rPr>
          <w:rFonts w:ascii="Times New Roman" w:hAnsi="Times New Roman"/>
          <w:szCs w:val="24"/>
        </w:rPr>
        <w:t xml:space="preserve"> selected to participate in the NAEP assessment.</w:t>
      </w:r>
    </w:p>
    <w:p w:rsidR="00130056" w:rsidP="00130056" w:rsidRDefault="00130056" w14:paraId="15C0C343" w14:textId="727AD8C4">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language learners (ELL). Make sure there are no duplicate students in your file.</w:t>
      </w:r>
    </w:p>
    <w:p w:rsidR="00D17B11" w:rsidP="00D17B11" w:rsidRDefault="00D17B11" w14:paraId="6DDABA7B" w14:textId="5DCFF74D">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w:t>
      </w:r>
      <w:r w:rsidR="00B35B7C">
        <w:t xml:space="preserve">the </w:t>
      </w:r>
      <w:r w:rsidR="005D5E84">
        <w:t>COVID-19</w:t>
      </w:r>
      <w:r w:rsidR="00B35B7C">
        <w:t xml:space="preserve"> outbreak</w:t>
      </w:r>
      <w:r w:rsidR="005D5E84">
        <w:t xml:space="preserve">.  </w:t>
      </w:r>
      <w:r>
        <w:t xml:space="preserve"> </w:t>
      </w:r>
    </w:p>
    <w:p w:rsidR="00130056" w:rsidP="00130056" w:rsidRDefault="00130056" w14:paraId="1F0FA12E"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Pr="003F6632" w:rsidR="00130056" w:rsidP="00130056" w:rsidRDefault="00130056" w14:paraId="35A73243" w14:textId="77777777">
      <w:pPr>
        <w:pStyle w:val="N1-1stBullet"/>
        <w:numPr>
          <w:ilvl w:val="0"/>
          <w:numId w:val="35"/>
        </w:numPr>
        <w:spacing w:line="240" w:lineRule="auto"/>
        <w:jc w:val="left"/>
        <w:rPr>
          <w:rFonts w:cs="Arial"/>
        </w:rPr>
      </w:pPr>
      <w:r w:rsidRPr="009C1C68">
        <w:rPr>
          <w:rFonts w:cs="Arial"/>
        </w:rPr>
        <w:t>If this is a year-round school</w:t>
      </w:r>
      <w:r>
        <w:rPr>
          <w:rFonts w:cs="Arial"/>
        </w:rPr>
        <w:t>,</w:t>
      </w:r>
      <w:r w:rsidRPr="00715FF0">
        <w:rPr>
          <w:rStyle w:val="FootnoteReference"/>
          <w:rFonts w:cs="Arial"/>
          <w:szCs w:val="22"/>
        </w:rPr>
        <w:footnoteReference w:id="1"/>
      </w:r>
      <w:r>
        <w:rPr>
          <w:rFonts w:cs="Arial"/>
        </w:rPr>
        <w:t xml:space="preserve"> 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assessment day along with all of the other</w:t>
      </w:r>
      <w:r>
        <w:rPr>
          <w:rFonts w:cs="Arial"/>
        </w:rPr>
        <w:t xml:space="preserve"> students enrolled in the sample</w:t>
      </w:r>
      <w:r w:rsidRPr="003F6632">
        <w:rPr>
          <w:rFonts w:cs="Arial"/>
        </w:rPr>
        <w:t xml:space="preserve">d grade. </w:t>
      </w:r>
      <w:r>
        <w:rPr>
          <w:rFonts w:cs="Arial"/>
        </w:rPr>
        <w:t xml:space="preserve">The NAEP E-File Excel Template contains an “On Break” column you will use to identify those students who will be on break/on </w:t>
      </w:r>
      <w:r>
        <w:rPr>
          <w:rFonts w:cs="Arial"/>
        </w:rPr>
        <w:lastRenderedPageBreak/>
        <w:t>vacation by filling in “Yes.” (If you are not using the template, be sure to create and provide data for an “On Break” column in your file.</w:t>
      </w:r>
      <w:r w:rsidRPr="003F6632">
        <w:rPr>
          <w:rFonts w:cs="Arial"/>
        </w:rPr>
        <w:t>)</w:t>
      </w:r>
    </w:p>
    <w:p w:rsidRPr="00053B3A" w:rsidR="00130056" w:rsidP="00130056" w:rsidRDefault="00130056" w14:paraId="6A3FF1EE" w14:textId="77777777">
      <w:pPr>
        <w:pStyle w:val="L1-FlLSp12"/>
        <w:rPr>
          <w:rFonts w:ascii="Times New Roman" w:hAnsi="Times New Roman"/>
        </w:rPr>
      </w:pPr>
      <w:r w:rsidRPr="00053B3A">
        <w:rPr>
          <w:rFonts w:ascii="Times New Roman" w:hAnsi="Times New Roman"/>
        </w:rPr>
        <w:t>Your Excel file must contain the following data: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45"/>
        <w:gridCol w:w="6554"/>
        <w:gridCol w:w="1903"/>
      </w:tblGrid>
      <w:tr w:rsidRPr="00835DC0" w:rsidR="00130056" w:rsidTr="00105C7F" w14:paraId="0E373A25" w14:textId="77777777">
        <w:trPr>
          <w:tblHeader/>
        </w:trPr>
        <w:tc>
          <w:tcPr>
            <w:tcW w:w="2045" w:type="dxa"/>
            <w:shd w:val="clear" w:color="auto" w:fill="B8CCE4"/>
            <w:vAlign w:val="bottom"/>
          </w:tcPr>
          <w:p w:rsidRPr="00835DC0" w:rsidR="00130056" w:rsidP="00581C54" w:rsidRDefault="00130056" w14:paraId="32311D24" w14:textId="77777777">
            <w:pPr>
              <w:pStyle w:val="TH-TableHeading"/>
            </w:pPr>
            <w:r w:rsidRPr="00835DC0">
              <w:t>Excel Header/</w:t>
            </w:r>
            <w:r w:rsidRPr="00835DC0">
              <w:br/>
              <w:t>Field Name</w:t>
            </w:r>
          </w:p>
        </w:tc>
        <w:tc>
          <w:tcPr>
            <w:tcW w:w="6554" w:type="dxa"/>
            <w:shd w:val="clear" w:color="auto" w:fill="B8CCE4"/>
            <w:vAlign w:val="bottom"/>
          </w:tcPr>
          <w:p w:rsidRPr="00835DC0" w:rsidR="00130056" w:rsidP="00581C54" w:rsidRDefault="00130056" w14:paraId="2137B437" w14:textId="77777777">
            <w:pPr>
              <w:pStyle w:val="TH-TableHeading"/>
            </w:pPr>
            <w:r w:rsidRPr="00835DC0">
              <w:t>NAEP Values</w:t>
            </w:r>
          </w:p>
        </w:tc>
        <w:tc>
          <w:tcPr>
            <w:tcW w:w="1903" w:type="dxa"/>
            <w:shd w:val="clear" w:color="auto" w:fill="B8CCE4"/>
            <w:vAlign w:val="bottom"/>
          </w:tcPr>
          <w:p w:rsidRPr="00835DC0" w:rsidR="00130056" w:rsidP="00581C54" w:rsidRDefault="00130056" w14:paraId="7109560E" w14:textId="77777777">
            <w:pPr>
              <w:pStyle w:val="TH-TableHeading"/>
            </w:pPr>
            <w:r w:rsidRPr="00835DC0">
              <w:t>Comments</w:t>
            </w:r>
          </w:p>
        </w:tc>
      </w:tr>
      <w:tr w:rsidRPr="003B1314" w:rsidR="00130056" w:rsidTr="00105C7F" w14:paraId="721875B7" w14:textId="77777777">
        <w:tc>
          <w:tcPr>
            <w:tcW w:w="2045" w:type="dxa"/>
            <w:shd w:val="clear" w:color="auto" w:fill="auto"/>
          </w:tcPr>
          <w:p w:rsidRPr="00434DED" w:rsidR="00130056" w:rsidP="00581C54" w:rsidRDefault="00130056" w14:paraId="77BE5602" w14:textId="77777777">
            <w:pPr>
              <w:pStyle w:val="TX-TableText"/>
              <w:rPr>
                <w:b/>
              </w:rPr>
            </w:pPr>
            <w:r w:rsidRPr="00434DED">
              <w:rPr>
                <w:b/>
              </w:rPr>
              <w:t>State unique Student ID</w:t>
            </w:r>
          </w:p>
        </w:tc>
        <w:tc>
          <w:tcPr>
            <w:tcW w:w="6554" w:type="dxa"/>
            <w:shd w:val="clear" w:color="auto" w:fill="auto"/>
          </w:tcPr>
          <w:p w:rsidRPr="00434DED" w:rsidR="00130056" w:rsidP="00581C54" w:rsidRDefault="00130056" w14:paraId="5BF6903F" w14:textId="77777777">
            <w:pPr>
              <w:pStyle w:val="TX-TableText"/>
            </w:pPr>
            <w:r w:rsidRPr="00434DED">
              <w:t>N/A</w:t>
            </w:r>
          </w:p>
        </w:tc>
        <w:tc>
          <w:tcPr>
            <w:tcW w:w="1903" w:type="dxa"/>
            <w:shd w:val="clear" w:color="auto" w:fill="auto"/>
          </w:tcPr>
          <w:p w:rsidRPr="00434DED" w:rsidR="00130056" w:rsidP="00581C54" w:rsidRDefault="00130056" w14:paraId="1D08B51A" w14:textId="77777777">
            <w:pPr>
              <w:pStyle w:val="TX-TableText"/>
            </w:pPr>
            <w:r w:rsidRPr="00434DED">
              <w:t>If available; do not use the student</w:t>
            </w:r>
            <w:r>
              <w:t>’</w:t>
            </w:r>
            <w:r w:rsidRPr="00434DED">
              <w:t>s Social Security number</w:t>
            </w:r>
          </w:p>
        </w:tc>
      </w:tr>
      <w:tr w:rsidRPr="003B1314" w:rsidR="00130056" w:rsidTr="00105C7F" w14:paraId="6F423428" w14:textId="77777777">
        <w:tc>
          <w:tcPr>
            <w:tcW w:w="2045" w:type="dxa"/>
            <w:shd w:val="clear" w:color="auto" w:fill="auto"/>
          </w:tcPr>
          <w:p w:rsidRPr="00434DED" w:rsidR="00130056" w:rsidP="00581C54" w:rsidRDefault="00130056" w14:paraId="2F68F46D" w14:textId="77777777">
            <w:pPr>
              <w:pStyle w:val="TX-TableText"/>
              <w:rPr>
                <w:b/>
              </w:rPr>
            </w:pPr>
            <w:r w:rsidRPr="00434DED">
              <w:rPr>
                <w:b/>
              </w:rPr>
              <w:t>Student First Name</w:t>
            </w:r>
          </w:p>
        </w:tc>
        <w:tc>
          <w:tcPr>
            <w:tcW w:w="6554" w:type="dxa"/>
            <w:shd w:val="clear" w:color="auto" w:fill="auto"/>
          </w:tcPr>
          <w:p w:rsidRPr="00434DED" w:rsidR="00130056" w:rsidP="00581C54" w:rsidRDefault="00130056" w14:paraId="6875D8AE" w14:textId="77777777">
            <w:pPr>
              <w:pStyle w:val="TX-TableText"/>
            </w:pPr>
            <w:r w:rsidRPr="00434DED">
              <w:t>N/A</w:t>
            </w:r>
          </w:p>
        </w:tc>
        <w:tc>
          <w:tcPr>
            <w:tcW w:w="1903" w:type="dxa"/>
            <w:shd w:val="clear" w:color="auto" w:fill="auto"/>
          </w:tcPr>
          <w:p w:rsidRPr="00434DED" w:rsidR="00130056" w:rsidP="00581C54" w:rsidRDefault="00130056" w14:paraId="0C06784F" w14:textId="77777777">
            <w:pPr>
              <w:pStyle w:val="TX-TableText"/>
            </w:pPr>
            <w:r w:rsidRPr="00434DED">
              <w:t>Text; must be in its own column</w:t>
            </w:r>
          </w:p>
        </w:tc>
      </w:tr>
      <w:tr w:rsidRPr="003B1314" w:rsidR="00130056" w:rsidTr="00105C7F" w14:paraId="38890CC7" w14:textId="77777777">
        <w:tc>
          <w:tcPr>
            <w:tcW w:w="2045" w:type="dxa"/>
            <w:shd w:val="clear" w:color="auto" w:fill="auto"/>
          </w:tcPr>
          <w:p w:rsidRPr="00434DED" w:rsidR="00130056" w:rsidP="00581C54" w:rsidRDefault="00130056" w14:paraId="59D7CAFB" w14:textId="77777777">
            <w:pPr>
              <w:pStyle w:val="TX-TableText"/>
              <w:rPr>
                <w:b/>
              </w:rPr>
            </w:pPr>
            <w:r w:rsidRPr="00434DED">
              <w:rPr>
                <w:b/>
              </w:rPr>
              <w:t>Student Middle Name</w:t>
            </w:r>
          </w:p>
        </w:tc>
        <w:tc>
          <w:tcPr>
            <w:tcW w:w="6554" w:type="dxa"/>
            <w:shd w:val="clear" w:color="auto" w:fill="auto"/>
          </w:tcPr>
          <w:p w:rsidRPr="00434DED" w:rsidR="00130056" w:rsidP="00581C54" w:rsidRDefault="00130056" w14:paraId="4692E11D" w14:textId="77777777">
            <w:pPr>
              <w:pStyle w:val="TX-TableText"/>
            </w:pPr>
            <w:r w:rsidRPr="00434DED">
              <w:t>N/A</w:t>
            </w:r>
          </w:p>
        </w:tc>
        <w:tc>
          <w:tcPr>
            <w:tcW w:w="1903" w:type="dxa"/>
            <w:shd w:val="clear" w:color="auto" w:fill="auto"/>
          </w:tcPr>
          <w:p w:rsidRPr="00434DED" w:rsidR="00130056" w:rsidP="00581C54" w:rsidRDefault="00130056" w14:paraId="0BD2FEE3" w14:textId="77777777">
            <w:pPr>
              <w:pStyle w:val="TX-TableText"/>
            </w:pPr>
            <w:r w:rsidRPr="00434DED">
              <w:t>Text; Middle Name is optional, but the column must be included in the Excel file</w:t>
            </w:r>
          </w:p>
        </w:tc>
      </w:tr>
      <w:tr w:rsidRPr="003B1314" w:rsidR="00130056" w:rsidTr="00105C7F" w14:paraId="55610A62" w14:textId="77777777">
        <w:tc>
          <w:tcPr>
            <w:tcW w:w="2045" w:type="dxa"/>
            <w:shd w:val="clear" w:color="auto" w:fill="auto"/>
          </w:tcPr>
          <w:p w:rsidRPr="00434DED" w:rsidR="00130056" w:rsidP="00581C54" w:rsidRDefault="00130056" w14:paraId="7CBBFE9D" w14:textId="77777777">
            <w:pPr>
              <w:pStyle w:val="TX-TableText"/>
              <w:rPr>
                <w:b/>
              </w:rPr>
            </w:pPr>
            <w:r w:rsidRPr="00434DED">
              <w:rPr>
                <w:b/>
              </w:rPr>
              <w:t>Student Last Name</w:t>
            </w:r>
          </w:p>
        </w:tc>
        <w:tc>
          <w:tcPr>
            <w:tcW w:w="6554" w:type="dxa"/>
            <w:shd w:val="clear" w:color="auto" w:fill="auto"/>
          </w:tcPr>
          <w:p w:rsidRPr="00434DED" w:rsidR="00130056" w:rsidP="00581C54" w:rsidRDefault="00130056" w14:paraId="5323C272" w14:textId="77777777">
            <w:pPr>
              <w:pStyle w:val="TX-TableText"/>
            </w:pPr>
            <w:r w:rsidRPr="00434DED">
              <w:t>N/A</w:t>
            </w:r>
          </w:p>
        </w:tc>
        <w:tc>
          <w:tcPr>
            <w:tcW w:w="1903" w:type="dxa"/>
            <w:shd w:val="clear" w:color="auto" w:fill="auto"/>
          </w:tcPr>
          <w:p w:rsidRPr="00434DED" w:rsidR="00130056" w:rsidP="00581C54" w:rsidRDefault="00130056" w14:paraId="1DE78188" w14:textId="77777777">
            <w:pPr>
              <w:pStyle w:val="TX-TableText"/>
            </w:pPr>
            <w:r w:rsidRPr="00434DED">
              <w:t>Text; must be in its own column</w:t>
            </w:r>
          </w:p>
        </w:tc>
      </w:tr>
      <w:tr w:rsidRPr="003B1314" w:rsidR="00130056" w:rsidTr="00105C7F" w14:paraId="2A7ECFDE" w14:textId="77777777">
        <w:tc>
          <w:tcPr>
            <w:tcW w:w="2045" w:type="dxa"/>
            <w:shd w:val="clear" w:color="auto" w:fill="auto"/>
          </w:tcPr>
          <w:p w:rsidRPr="00434DED" w:rsidR="00130056" w:rsidP="00581C54" w:rsidRDefault="00130056" w14:paraId="06D8327D" w14:textId="77777777">
            <w:pPr>
              <w:pStyle w:val="TX-TableText"/>
              <w:rPr>
                <w:b/>
              </w:rPr>
            </w:pPr>
            <w:r w:rsidRPr="00434DED">
              <w:rPr>
                <w:b/>
              </w:rPr>
              <w:t>Grade in School</w:t>
            </w:r>
          </w:p>
        </w:tc>
        <w:tc>
          <w:tcPr>
            <w:tcW w:w="6554" w:type="dxa"/>
            <w:shd w:val="clear" w:color="auto" w:fill="auto"/>
          </w:tcPr>
          <w:p w:rsidRPr="00434DED" w:rsidR="00130056" w:rsidP="00581C54" w:rsidRDefault="00130056" w14:paraId="2F159391" w14:textId="77777777">
            <w:pPr>
              <w:pStyle w:val="TX-TableText"/>
            </w:pPr>
            <w:r w:rsidRPr="00434DED">
              <w:t>4, 8</w:t>
            </w:r>
          </w:p>
        </w:tc>
        <w:tc>
          <w:tcPr>
            <w:tcW w:w="1903" w:type="dxa"/>
            <w:shd w:val="clear" w:color="auto" w:fill="auto"/>
          </w:tcPr>
          <w:p w:rsidRPr="00434DED" w:rsidR="00130056" w:rsidP="00581C54" w:rsidRDefault="00130056" w14:paraId="69CAF751" w14:textId="77777777">
            <w:pPr>
              <w:pStyle w:val="TX-TableText"/>
            </w:pPr>
            <w:r w:rsidRPr="00434DED">
              <w:t>Use current year data; don</w:t>
            </w:r>
            <w:r>
              <w:t>’</w:t>
            </w:r>
            <w:r w:rsidRPr="00434DED">
              <w:t>t use previous year</w:t>
            </w:r>
            <w:r>
              <w:t>’</w:t>
            </w:r>
            <w:r w:rsidRPr="00434DED">
              <w:t>s grade 3 enrollment for grade 4</w:t>
            </w:r>
          </w:p>
        </w:tc>
      </w:tr>
      <w:tr w:rsidRPr="003B1314" w:rsidR="00130056" w:rsidTr="00105C7F" w14:paraId="00551B74" w14:textId="77777777">
        <w:tc>
          <w:tcPr>
            <w:tcW w:w="2045" w:type="dxa"/>
            <w:shd w:val="clear" w:color="auto" w:fill="auto"/>
          </w:tcPr>
          <w:p w:rsidRPr="00434DED" w:rsidR="00130056" w:rsidP="00581C54" w:rsidRDefault="00130056" w14:paraId="5DF951A3" w14:textId="77777777">
            <w:pPr>
              <w:pStyle w:val="TX-TableText"/>
              <w:rPr>
                <w:b/>
              </w:rPr>
            </w:pPr>
            <w:r w:rsidRPr="00434DED">
              <w:rPr>
                <w:b/>
              </w:rPr>
              <w:t>Homeroom or other Locator</w:t>
            </w:r>
          </w:p>
        </w:tc>
        <w:tc>
          <w:tcPr>
            <w:tcW w:w="6554" w:type="dxa"/>
            <w:shd w:val="clear" w:color="auto" w:fill="auto"/>
          </w:tcPr>
          <w:p w:rsidRPr="00434DED" w:rsidR="00130056" w:rsidP="00581C54" w:rsidRDefault="00130056" w14:paraId="40BDB9D3" w14:textId="77777777">
            <w:pPr>
              <w:pStyle w:val="TX-TableText"/>
            </w:pPr>
            <w:r w:rsidRPr="00434DED">
              <w:t>N/A</w:t>
            </w:r>
          </w:p>
        </w:tc>
        <w:tc>
          <w:tcPr>
            <w:tcW w:w="1903" w:type="dxa"/>
            <w:shd w:val="clear" w:color="auto" w:fill="auto"/>
          </w:tcPr>
          <w:p w:rsidRPr="00434DED" w:rsidR="00130056" w:rsidP="00581C54" w:rsidRDefault="00130056" w14:paraId="498EA4CD" w14:textId="77777777">
            <w:pPr>
              <w:pStyle w:val="TX-TableText"/>
            </w:pPr>
            <w:r w:rsidRPr="00434DED">
              <w:t>If available; locator information is helpful in finding students and notifying them of the assessment</w:t>
            </w:r>
          </w:p>
        </w:tc>
      </w:tr>
      <w:tr w:rsidRPr="003B1314" w:rsidR="00130056" w:rsidTr="00105C7F" w14:paraId="5B50B0AD" w14:textId="77777777">
        <w:tc>
          <w:tcPr>
            <w:tcW w:w="2045" w:type="dxa"/>
            <w:shd w:val="clear" w:color="auto" w:fill="auto"/>
          </w:tcPr>
          <w:p w:rsidRPr="00434DED" w:rsidR="00130056" w:rsidP="00581C54" w:rsidRDefault="00130056" w14:paraId="5C0ACF7C" w14:textId="77777777">
            <w:pPr>
              <w:pStyle w:val="TX-TableText"/>
              <w:rPr>
                <w:b/>
              </w:rPr>
            </w:pPr>
            <w:r w:rsidRPr="00434DED">
              <w:rPr>
                <w:b/>
              </w:rPr>
              <w:t>Month of Birth</w:t>
            </w:r>
          </w:p>
        </w:tc>
        <w:tc>
          <w:tcPr>
            <w:tcW w:w="6554" w:type="dxa"/>
            <w:shd w:val="clear" w:color="auto" w:fill="auto"/>
          </w:tcPr>
          <w:p w:rsidRPr="00434DED" w:rsidR="00130056" w:rsidP="00581C54" w:rsidRDefault="00130056" w14:paraId="25C6B78B" w14:textId="77777777">
            <w:pPr>
              <w:pStyle w:val="TX-TableText"/>
            </w:pPr>
            <w:r w:rsidRPr="00434DED">
              <w:t>M or MM (numeric format)</w:t>
            </w:r>
          </w:p>
        </w:tc>
        <w:tc>
          <w:tcPr>
            <w:tcW w:w="1903" w:type="dxa"/>
            <w:shd w:val="clear" w:color="auto" w:fill="auto"/>
          </w:tcPr>
          <w:p w:rsidRPr="00434DED" w:rsidR="00130056" w:rsidP="00581C54" w:rsidRDefault="00130056" w14:paraId="537C1C26" w14:textId="77777777">
            <w:pPr>
              <w:pStyle w:val="TX-TableText"/>
            </w:pPr>
            <w:r w:rsidRPr="00434DED">
              <w:t>Numeric format; must be in its own column</w:t>
            </w:r>
          </w:p>
        </w:tc>
      </w:tr>
      <w:tr w:rsidRPr="003B1314" w:rsidR="00130056" w:rsidTr="00105C7F" w14:paraId="0ADC003C" w14:textId="77777777">
        <w:tc>
          <w:tcPr>
            <w:tcW w:w="2045" w:type="dxa"/>
            <w:shd w:val="clear" w:color="auto" w:fill="auto"/>
          </w:tcPr>
          <w:p w:rsidRPr="00434DED" w:rsidR="00130056" w:rsidP="00581C54" w:rsidRDefault="00130056" w14:paraId="4196B2A4" w14:textId="77777777">
            <w:pPr>
              <w:pStyle w:val="TX-TableText"/>
              <w:rPr>
                <w:b/>
              </w:rPr>
            </w:pPr>
            <w:r w:rsidRPr="00434DED">
              <w:rPr>
                <w:b/>
              </w:rPr>
              <w:t>Year of Birth</w:t>
            </w:r>
          </w:p>
        </w:tc>
        <w:tc>
          <w:tcPr>
            <w:tcW w:w="6554" w:type="dxa"/>
            <w:shd w:val="clear" w:color="auto" w:fill="auto"/>
          </w:tcPr>
          <w:p w:rsidRPr="00434DED" w:rsidR="00130056" w:rsidP="00581C54" w:rsidRDefault="00130056" w14:paraId="4D501698" w14:textId="77777777">
            <w:pPr>
              <w:pStyle w:val="TX-TableText"/>
            </w:pPr>
            <w:r w:rsidRPr="00434DED">
              <w:t>YYYY (numeric format)</w:t>
            </w:r>
          </w:p>
          <w:p w:rsidRPr="00434DED" w:rsidR="00130056" w:rsidP="00581C54" w:rsidRDefault="00130056" w14:paraId="147F96F8" w14:textId="77777777">
            <w:pPr>
              <w:pStyle w:val="TX-TableText"/>
            </w:pPr>
          </w:p>
          <w:p w:rsidRPr="00434DED" w:rsidR="00130056" w:rsidP="00581C54" w:rsidRDefault="00130056" w14:paraId="7DCF6216" w14:textId="77777777">
            <w:pPr>
              <w:pStyle w:val="TX-TableText"/>
            </w:pPr>
            <w:r w:rsidRPr="00434DED">
              <w:t>The expected ranges for Year of Birth are listed:</w:t>
            </w:r>
          </w:p>
          <w:p w:rsidRPr="00434DED" w:rsidR="00130056" w:rsidP="00581C54" w:rsidRDefault="00130056" w14:paraId="17F2D676" w14:textId="77777777">
            <w:pPr>
              <w:pStyle w:val="TX-TableText"/>
            </w:pPr>
          </w:p>
          <w:p w:rsidRPr="00434DED" w:rsidR="00130056" w:rsidP="00581C54" w:rsidRDefault="00130056" w14:paraId="5A1A3911" w14:textId="77777777">
            <w:pPr>
              <w:pStyle w:val="TX-TableText"/>
            </w:pPr>
            <w:r w:rsidRPr="00434DED">
              <w:t>Grade 4</w:t>
            </w:r>
            <w:r>
              <w:t>—</w:t>
            </w:r>
            <w:r w:rsidRPr="00434DED">
              <w:t>2008–2012</w:t>
            </w:r>
          </w:p>
          <w:p w:rsidRPr="00434DED" w:rsidR="00130056" w:rsidP="00581C54" w:rsidRDefault="00130056" w14:paraId="3B0C36F7" w14:textId="77777777">
            <w:pPr>
              <w:pStyle w:val="TX-TableText"/>
            </w:pPr>
            <w:r w:rsidRPr="00434DED">
              <w:t>Grade 8</w:t>
            </w:r>
            <w:r>
              <w:t>—</w:t>
            </w:r>
            <w:r w:rsidRPr="00434DED">
              <w:t>2004–2008</w:t>
            </w:r>
          </w:p>
        </w:tc>
        <w:tc>
          <w:tcPr>
            <w:tcW w:w="1903" w:type="dxa"/>
            <w:shd w:val="clear" w:color="auto" w:fill="auto"/>
          </w:tcPr>
          <w:p w:rsidRPr="00434DED" w:rsidR="00130056" w:rsidP="00581C54" w:rsidRDefault="00130056" w14:paraId="5EA569E3" w14:textId="77777777">
            <w:pPr>
              <w:pStyle w:val="TX-TableText"/>
            </w:pPr>
            <w:r w:rsidRPr="00434DED">
              <w:t>Numeric format; must be in its own column</w:t>
            </w:r>
          </w:p>
        </w:tc>
      </w:tr>
      <w:tr w:rsidRPr="003B1314" w:rsidR="00130056" w:rsidTr="00105C7F" w14:paraId="5444E53F" w14:textId="77777777">
        <w:tc>
          <w:tcPr>
            <w:tcW w:w="2045" w:type="dxa"/>
            <w:shd w:val="clear" w:color="auto" w:fill="auto"/>
          </w:tcPr>
          <w:p w:rsidRPr="00434DED" w:rsidR="00130056" w:rsidP="00581C54" w:rsidRDefault="00130056" w14:paraId="3501BE50" w14:textId="77777777">
            <w:pPr>
              <w:pStyle w:val="TX-TableText"/>
              <w:rPr>
                <w:b/>
              </w:rPr>
            </w:pPr>
            <w:r w:rsidRPr="00434DED">
              <w:rPr>
                <w:b/>
              </w:rPr>
              <w:t>Sex</w:t>
            </w:r>
          </w:p>
        </w:tc>
        <w:tc>
          <w:tcPr>
            <w:tcW w:w="6554" w:type="dxa"/>
            <w:shd w:val="clear" w:color="auto" w:fill="auto"/>
          </w:tcPr>
          <w:p w:rsidRPr="00434DED" w:rsidR="00130056" w:rsidP="00581C54" w:rsidRDefault="00130056" w14:paraId="1EEEC59A" w14:textId="77777777">
            <w:pPr>
              <w:pStyle w:val="TX-TableText"/>
            </w:pPr>
            <w:r w:rsidRPr="00434DED">
              <w:t>School-defined codes</w:t>
            </w:r>
          </w:p>
        </w:tc>
        <w:tc>
          <w:tcPr>
            <w:tcW w:w="1903" w:type="dxa"/>
            <w:shd w:val="clear" w:color="auto" w:fill="auto"/>
          </w:tcPr>
          <w:p w:rsidRPr="00434DED" w:rsidR="00130056" w:rsidP="00581C54" w:rsidRDefault="00130056" w14:paraId="491F63CF" w14:textId="77777777">
            <w:pPr>
              <w:pStyle w:val="TX-TableText"/>
            </w:pPr>
            <w:r w:rsidRPr="00434DED">
              <w:t>Codes (numeric or text) for Male/Female</w:t>
            </w:r>
          </w:p>
        </w:tc>
      </w:tr>
      <w:tr w:rsidRPr="003B1314" w:rsidR="00130056" w:rsidTr="00105C7F" w14:paraId="0D64F3F3" w14:textId="77777777">
        <w:tc>
          <w:tcPr>
            <w:tcW w:w="2045" w:type="dxa"/>
            <w:shd w:val="clear" w:color="auto" w:fill="auto"/>
          </w:tcPr>
          <w:p w:rsidRPr="00434DED" w:rsidR="00130056" w:rsidP="00581C54" w:rsidRDefault="00130056" w14:paraId="721B950C" w14:textId="77777777">
            <w:pPr>
              <w:pStyle w:val="TX-TableText"/>
              <w:rPr>
                <w:b/>
              </w:rPr>
            </w:pPr>
            <w:r w:rsidRPr="00434DED">
              <w:rPr>
                <w:b/>
              </w:rPr>
              <w:t>Race/Ethnicity – one column</w:t>
            </w:r>
          </w:p>
        </w:tc>
        <w:tc>
          <w:tcPr>
            <w:tcW w:w="6554" w:type="dxa"/>
            <w:shd w:val="clear" w:color="auto" w:fill="auto"/>
          </w:tcPr>
          <w:p w:rsidRPr="00434DED" w:rsidR="00130056" w:rsidP="00581C54" w:rsidRDefault="00130056" w14:paraId="2731F488" w14:textId="77777777">
            <w:pPr>
              <w:pStyle w:val="TX-TableText"/>
            </w:pPr>
            <w:r w:rsidRPr="00434DED">
              <w:t>School-defined codes for:</w:t>
            </w:r>
          </w:p>
          <w:p w:rsidRPr="00434DED" w:rsidR="00130056" w:rsidP="00581C54" w:rsidRDefault="00130056" w14:paraId="427ED2F5" w14:textId="77777777">
            <w:pPr>
              <w:pStyle w:val="TB-TableBullet"/>
            </w:pPr>
            <w:r w:rsidRPr="00835DC0">
              <w:rPr>
                <w:b/>
                <w:i/>
              </w:rPr>
              <w:t>Hispanic, of any race</w:t>
            </w:r>
            <w:r w:rsidRPr="004322F3">
              <w:rPr>
                <w:b/>
                <w:i/>
              </w:rPr>
              <w:t xml:space="preserve">: </w:t>
            </w:r>
            <w:r w:rsidRPr="00434DED">
              <w:t>A person of Mexican, Puerto Rican, Cuban, Central or South American, or other Spanish (but not Portuguese) culture of origin, regardless of race</w:t>
            </w:r>
          </w:p>
          <w:p w:rsidRPr="00434DED" w:rsidR="00130056" w:rsidP="00581C54" w:rsidRDefault="00130056" w14:paraId="166FDAC5" w14:textId="77777777">
            <w:pPr>
              <w:pStyle w:val="TB-TableBullet"/>
            </w:pPr>
            <w:r w:rsidRPr="00835DC0">
              <w:rPr>
                <w:b/>
                <w:i/>
              </w:rPr>
              <w:t>White, not Hispanic:</w:t>
            </w:r>
            <w:r w:rsidRPr="00434DED">
              <w:t xml:space="preserve"> A person having origins in any of the original peoples of Europe (except Spain), North Africa, or the Middle East</w:t>
            </w:r>
          </w:p>
          <w:p w:rsidRPr="003B1314" w:rsidR="00130056" w:rsidP="00581C54" w:rsidRDefault="00130056" w14:paraId="5C288245" w14:textId="77777777">
            <w:pPr>
              <w:pStyle w:val="TB-TableBullet"/>
            </w:pPr>
            <w:r w:rsidRPr="003B1314">
              <w:rPr>
                <w:b/>
                <w:i/>
              </w:rPr>
              <w:t>Black or African American, not Hispanic</w:t>
            </w:r>
            <w:r w:rsidRPr="003B1314">
              <w:rPr>
                <w:b/>
              </w:rPr>
              <w:t>:</w:t>
            </w:r>
            <w:r w:rsidRPr="003B1314">
              <w:t xml:space="preserve"> A person having origins in any of the Black peoples of Africa</w:t>
            </w:r>
          </w:p>
          <w:p w:rsidRPr="003B1314" w:rsidR="00130056" w:rsidP="00581C54" w:rsidRDefault="00130056" w14:paraId="191A6E94" w14:textId="77777777">
            <w:pPr>
              <w:pStyle w:val="TB-TableBullet"/>
              <w:rPr>
                <w:sz w:val="24"/>
                <w:szCs w:val="24"/>
              </w:rPr>
            </w:pPr>
            <w:r w:rsidRPr="003B1314">
              <w:rPr>
                <w:b/>
                <w:i/>
              </w:rPr>
              <w:t>Asian, not Hispanic</w:t>
            </w:r>
            <w:r w:rsidRPr="004322F3">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3E2A65" w:rsidR="00130056" w:rsidP="00581C54" w:rsidRDefault="00130056" w14:paraId="2610F19E" w14:textId="77777777">
            <w:pPr>
              <w:pStyle w:val="TB-TableBullet"/>
              <w:rPr>
                <w:u w:val="single"/>
              </w:rPr>
            </w:pPr>
            <w:r w:rsidRPr="003B1314">
              <w:rPr>
                <w:b/>
                <w:i/>
              </w:rPr>
              <w:t>American Indian or Alaska Native, not Hispanic</w:t>
            </w:r>
            <w:r w:rsidRPr="004322F3">
              <w:rPr>
                <w:b/>
                <w:i/>
              </w:rPr>
              <w:t>:</w:t>
            </w:r>
            <w:r w:rsidRPr="003B1314">
              <w:t xml:space="preserve"> A person having origins in any of the original peoples of North and South America (including Central America), and who maintains tribal affiliation or community attachment</w:t>
            </w:r>
          </w:p>
          <w:p w:rsidRPr="003C44A2" w:rsidR="00130056" w:rsidP="00581C54" w:rsidRDefault="00130056" w14:paraId="731209AB" w14:textId="77777777">
            <w:pPr>
              <w:pStyle w:val="TB-TableBullet"/>
              <w:rPr>
                <w:i/>
              </w:rPr>
            </w:pPr>
            <w:r w:rsidRPr="003B1314">
              <w:rPr>
                <w:b/>
                <w:i/>
              </w:rPr>
              <w:lastRenderedPageBreak/>
              <w:t>Native Hawaiian or Pacific Islander, not Hispanic</w:t>
            </w:r>
            <w:r w:rsidRPr="003B1314">
              <w:rPr>
                <w:i/>
              </w:rPr>
              <w:t xml:space="preserve">: </w:t>
            </w:r>
            <w:r w:rsidRPr="003B1314">
              <w:t>A person having origins in any of the original people of Hawaii, Guam, Samoa</w:t>
            </w:r>
            <w:r>
              <w:t>,</w:t>
            </w:r>
            <w:r w:rsidRPr="003B1314">
              <w:t xml:space="preserve"> or other Pacific Islands</w:t>
            </w:r>
          </w:p>
          <w:p w:rsidRPr="003E2A65" w:rsidR="00130056" w:rsidP="00581C54" w:rsidRDefault="00130056" w14:paraId="1609EC12" w14:textId="77777777">
            <w:pPr>
              <w:pStyle w:val="TB-TableBullet"/>
            </w:pPr>
            <w:r w:rsidRPr="003C44A2">
              <w:rPr>
                <w:b/>
                <w:i/>
              </w:rPr>
              <w:t>Two or More Races</w:t>
            </w:r>
            <w:r>
              <w:rPr>
                <w:b/>
                <w:i/>
              </w:rPr>
              <w:t xml:space="preserve">, not </w:t>
            </w:r>
            <w:r w:rsidRPr="003C44A2">
              <w:rPr>
                <w:b/>
                <w:i/>
              </w:rPr>
              <w:t>Hispanic:</w:t>
            </w:r>
            <w:r w:rsidRPr="00253C43">
              <w:rPr>
                <w:rFonts w:ascii="Arial" w:hAnsi="Arial"/>
              </w:rPr>
              <w:t xml:space="preserve"> </w:t>
            </w:r>
            <w:r w:rsidRPr="003C44A2">
              <w:t>A person who identifies with two or more of the non-Hispanic categories above</w:t>
            </w:r>
          </w:p>
          <w:p w:rsidRPr="003E2A65" w:rsidR="00130056" w:rsidP="00581C54" w:rsidRDefault="00130056" w14:paraId="15B22743" w14:textId="77777777">
            <w:pPr>
              <w:pStyle w:val="TB-TableBullet"/>
            </w:pPr>
            <w:r w:rsidRPr="003B1314">
              <w:rPr>
                <w:b/>
                <w:i/>
              </w:rPr>
              <w:t>School does not collect this information:</w:t>
            </w:r>
            <w:r w:rsidRPr="003B1314">
              <w:t xml:space="preserve"> Available to nonpublic schools only. When used, this code must be applied to all students.</w:t>
            </w:r>
          </w:p>
          <w:p w:rsidRPr="00434DED" w:rsidR="00130056" w:rsidP="00581C54" w:rsidRDefault="00130056" w14:paraId="6E98FC1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903" w:type="dxa"/>
            <w:shd w:val="clear" w:color="auto" w:fill="auto"/>
          </w:tcPr>
          <w:p w:rsidRPr="00434DED" w:rsidR="00130056" w:rsidP="00581C54" w:rsidRDefault="00130056" w14:paraId="7E0B2A5B" w14:textId="77777777">
            <w:pPr>
              <w:pStyle w:val="TX-TableText"/>
            </w:pPr>
            <w:r w:rsidRPr="00434DED">
              <w:lastRenderedPageBreak/>
              <w:t xml:space="preserve">Use </w:t>
            </w:r>
            <w:r w:rsidRPr="00A54BBD">
              <w:rPr>
                <w:b/>
              </w:rPr>
              <w:t>ONE</w:t>
            </w:r>
            <w:r w:rsidRPr="00434DED">
              <w:t xml:space="preserve"> code per student, text or numeric</w:t>
            </w:r>
          </w:p>
        </w:tc>
      </w:tr>
      <w:tr w:rsidRPr="003B1314" w:rsidR="00130056" w:rsidTr="00105C7F" w14:paraId="2A7FC8C7" w14:textId="77777777">
        <w:tc>
          <w:tcPr>
            <w:tcW w:w="2045" w:type="dxa"/>
            <w:vMerge w:val="restart"/>
            <w:shd w:val="clear" w:color="auto" w:fill="auto"/>
          </w:tcPr>
          <w:p w:rsidRPr="003E2A65" w:rsidR="00130056" w:rsidP="00581C54" w:rsidRDefault="00130056" w14:paraId="74EF73BC" w14:textId="77777777">
            <w:pPr>
              <w:pStyle w:val="TX-TableText"/>
              <w:rPr>
                <w:b/>
              </w:rPr>
            </w:pPr>
            <w:r w:rsidRPr="003E2A65">
              <w:rPr>
                <w:b/>
              </w:rPr>
              <w:t>National School Lunch Program (NSLP)</w:t>
            </w:r>
          </w:p>
        </w:tc>
        <w:tc>
          <w:tcPr>
            <w:tcW w:w="6554" w:type="dxa"/>
            <w:shd w:val="clear" w:color="auto" w:fill="auto"/>
          </w:tcPr>
          <w:p w:rsidRPr="00BE0CBD" w:rsidR="00130056" w:rsidP="00581C54" w:rsidRDefault="00130056" w14:paraId="2137F7EC" w14:textId="77777777">
            <w:pPr>
              <w:pStyle w:val="TX-TableText"/>
            </w:pPr>
            <w:r>
              <w:t>School defined codes for:</w:t>
            </w:r>
          </w:p>
          <w:p w:rsidRPr="00724E21" w:rsidR="00130056" w:rsidP="00581C54" w:rsidRDefault="00130056" w14:paraId="7B2EDFB0" w14:textId="77777777">
            <w:pPr>
              <w:pStyle w:val="TB-TableBullet"/>
              <w:rPr>
                <w:i/>
              </w:rPr>
            </w:pPr>
            <w:r w:rsidRPr="003B1314">
              <w:rPr>
                <w:b/>
                <w:i/>
              </w:rPr>
              <w:t>Student not eligible to participate</w:t>
            </w:r>
            <w:r w:rsidRPr="004322F3">
              <w:rPr>
                <w:b/>
                <w:i/>
              </w:rPr>
              <w:t>:</w:t>
            </w:r>
            <w:r w:rsidRPr="003B1314">
              <w:rPr>
                <w:i/>
              </w:rPr>
              <w:t xml:space="preserve"> </w:t>
            </w:r>
            <w:r w:rsidRPr="003B1314">
              <w:t>Student is not eligible for free or reduced-price lunch.</w:t>
            </w:r>
          </w:p>
          <w:p w:rsidRPr="00A54BBD" w:rsidR="00130056" w:rsidP="00581C54" w:rsidRDefault="00130056" w14:paraId="504863AA" w14:textId="77777777">
            <w:pPr>
              <w:pStyle w:val="TB-TableBullet"/>
              <w:rPr>
                <w:i/>
              </w:rPr>
            </w:pPr>
            <w:r w:rsidRPr="00724E21">
              <w:rPr>
                <w:b/>
                <w:i/>
              </w:rPr>
              <w:t>Free lunch:</w:t>
            </w:r>
            <w:r w:rsidRPr="00A276C6">
              <w:t xml:space="preserve"> Student is eligible for free lunch. Schools participating in Provisions 2 or 3 of the NSLP should code all students as </w:t>
            </w:r>
            <w:r>
              <w:t>“</w:t>
            </w:r>
            <w:r w:rsidRPr="00A276C6">
              <w:t>free lunch</w:t>
            </w:r>
            <w:r w:rsidRPr="00835DC0">
              <w:t>.</w:t>
            </w:r>
            <w:r>
              <w:t>”</w:t>
            </w:r>
            <w:r>
              <w:rPr>
                <w:rStyle w:val="FootnoteReference"/>
              </w:rPr>
              <w:footnoteReference w:id="2"/>
            </w:r>
          </w:p>
          <w:p w:rsidRPr="003B1314" w:rsidR="00130056" w:rsidP="00581C54" w:rsidRDefault="00130056" w14:paraId="04244D00"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130056" w:rsidP="00581C54" w:rsidRDefault="00130056" w14:paraId="7FAA9D1D" w14:textId="77777777">
            <w:pPr>
              <w:pStyle w:val="TB-TableBullet"/>
            </w:pPr>
            <w:r w:rsidRPr="003B1314">
              <w:rPr>
                <w:b/>
                <w:i/>
              </w:rPr>
              <w:t>School not participating</w:t>
            </w:r>
            <w:r w:rsidRPr="004322F3">
              <w:rPr>
                <w:b/>
                <w:i/>
              </w:rPr>
              <w:t>:</w:t>
            </w:r>
            <w:r w:rsidRPr="003B1314">
              <w:t xml:space="preserve"> School does not participate in the NSLP. When used, this code must be applied to all students.</w:t>
            </w:r>
          </w:p>
          <w:p w:rsidR="00130056" w:rsidP="00581C54" w:rsidRDefault="00130056" w14:paraId="4F5A5081"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p w:rsidRPr="00BE0CBD" w:rsidR="00130056" w:rsidP="00581C54" w:rsidRDefault="00130056" w14:paraId="56CF3F27" w14:textId="77777777">
            <w:pPr>
              <w:pStyle w:val="TB-TableBullet"/>
              <w:numPr>
                <w:ilvl w:val="0"/>
                <w:numId w:val="0"/>
              </w:numPr>
              <w:ind w:left="288"/>
            </w:pPr>
          </w:p>
          <w:p w:rsidR="00130056" w:rsidP="00581C54" w:rsidRDefault="00130056" w14:paraId="67B69049" w14:textId="77777777">
            <w:pPr>
              <w:pStyle w:val="TX-TableText"/>
            </w:pPr>
            <w:r w:rsidRPr="001E4F85">
              <w:rPr>
                <w:rFonts w:cs="Arial"/>
                <w:i/>
              </w:rPr>
              <w:t xml:space="preserve">SPECIAL INSTRUCTIONS FOR CEP SCHOOLS: If your school participates in the Community Eligibility Provision (CEP), note that </w:t>
            </w:r>
            <w:r w:rsidRPr="001E4F85">
              <w:rPr>
                <w:rFonts w:cs="Arial"/>
              </w:rPr>
              <w:t>f</w:t>
            </w:r>
            <w:r w:rsidRPr="001E4F85">
              <w:t>or NAEP, only students who are economically disadvantaged students can be classified as eligible for free or reduced</w:t>
            </w:r>
            <w:r w:rsidRPr="00D748FB">
              <w:t>-</w:t>
            </w:r>
            <w:r>
              <w:t>price lunch.</w:t>
            </w:r>
          </w:p>
          <w:p w:rsidR="00130056" w:rsidP="00581C54" w:rsidRDefault="00130056" w14:paraId="61CA278B" w14:textId="77777777">
            <w:pPr>
              <w:pStyle w:val="TX-TableText"/>
            </w:pPr>
          </w:p>
          <w:p w:rsidRPr="00A54BBD" w:rsidR="00130056" w:rsidP="00581C54" w:rsidRDefault="00130056" w14:paraId="235BF656" w14:textId="77777777">
            <w:pPr>
              <w:pStyle w:val="TX-TableText"/>
              <w:jc w:val="center"/>
              <w:rPr>
                <w:b/>
              </w:rPr>
            </w:pPr>
            <w:r w:rsidRPr="00A54BBD">
              <w:rPr>
                <w:b/>
              </w:rPr>
              <w:t>CEP Direct Only</w:t>
            </w:r>
          </w:p>
          <w:p w:rsidR="00130056" w:rsidP="00581C54" w:rsidRDefault="00130056" w14:paraId="1A05F7DE" w14:textId="77777777">
            <w:pPr>
              <w:pStyle w:val="TX-TableText"/>
            </w:pPr>
            <w:r w:rsidRPr="001E4F85">
              <w:t>In CEP schools in our state</w:t>
            </w:r>
            <w:r>
              <w:t>,</w:t>
            </w:r>
            <w:r w:rsidRPr="001E4F85">
              <w:t xml:space="preserve"> economically disadvantaged students are those who are directly certified through participation in assistance programs such as the Supplemental Nutrition Assistance Program (SNAP) and the Temporary Assista</w:t>
            </w:r>
            <w:r>
              <w:t>nce for Needy Families (TANF).</w:t>
            </w:r>
          </w:p>
          <w:p w:rsidR="00130056" w:rsidP="00581C54" w:rsidRDefault="00130056" w14:paraId="7202C315" w14:textId="77777777">
            <w:pPr>
              <w:pStyle w:val="TX-TableText"/>
            </w:pPr>
          </w:p>
          <w:p w:rsidRPr="001E4F85" w:rsidR="00130056" w:rsidP="00581C54" w:rsidRDefault="00130056" w14:paraId="6F02E8BF"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30B6E72E" w14:textId="77777777">
              <w:tc>
                <w:tcPr>
                  <w:tcW w:w="2250" w:type="dxa"/>
                  <w:shd w:val="clear" w:color="auto" w:fill="auto"/>
                </w:tcPr>
                <w:p w:rsidRPr="001E4F85" w:rsidR="00130056" w:rsidP="00581C54" w:rsidRDefault="00130056" w14:paraId="5DA7EBC9" w14:textId="77777777">
                  <w:pPr>
                    <w:pStyle w:val="TX-TableText"/>
                  </w:pPr>
                  <w:r w:rsidRPr="001E4F85">
                    <w:t>Is the student economically disadvantaged?</w:t>
                  </w:r>
                </w:p>
              </w:tc>
              <w:tc>
                <w:tcPr>
                  <w:tcW w:w="2160" w:type="dxa"/>
                  <w:shd w:val="clear" w:color="auto" w:fill="auto"/>
                </w:tcPr>
                <w:p w:rsidRPr="001E4F85" w:rsidR="00130056" w:rsidP="00581C54" w:rsidRDefault="00130056" w14:paraId="0E0D565D" w14:textId="77777777">
                  <w:pPr>
                    <w:pStyle w:val="TX-TableText"/>
                  </w:pPr>
                  <w:r w:rsidRPr="001E4F85">
                    <w:t>How should student be coded on NAEP?</w:t>
                  </w:r>
                </w:p>
              </w:tc>
            </w:tr>
            <w:tr w:rsidRPr="001E4F85" w:rsidR="00130056" w:rsidTr="00581C54" w14:paraId="7C81B9ED" w14:textId="77777777">
              <w:tc>
                <w:tcPr>
                  <w:tcW w:w="2250" w:type="dxa"/>
                  <w:shd w:val="clear" w:color="auto" w:fill="auto"/>
                </w:tcPr>
                <w:p w:rsidRPr="001E4F85" w:rsidR="00130056" w:rsidP="00130056" w:rsidRDefault="00130056" w14:paraId="73CFAECB" w14:textId="77777777">
                  <w:pPr>
                    <w:pStyle w:val="TB-TableBullet"/>
                    <w:numPr>
                      <w:ilvl w:val="0"/>
                      <w:numId w:val="39"/>
                    </w:numPr>
                  </w:pPr>
                  <w:r w:rsidRPr="001E4F85">
                    <w:t xml:space="preserve">Yes </w:t>
                  </w:r>
                </w:p>
              </w:tc>
              <w:tc>
                <w:tcPr>
                  <w:tcW w:w="2160" w:type="dxa"/>
                  <w:shd w:val="clear" w:color="auto" w:fill="auto"/>
                </w:tcPr>
                <w:p w:rsidRPr="001E4F85" w:rsidR="00130056" w:rsidP="00130056" w:rsidRDefault="00130056" w14:paraId="01718ED9" w14:textId="77777777">
                  <w:pPr>
                    <w:pStyle w:val="TB-TableBullet"/>
                    <w:numPr>
                      <w:ilvl w:val="0"/>
                      <w:numId w:val="40"/>
                    </w:numPr>
                  </w:pPr>
                  <w:r w:rsidRPr="001E4F85">
                    <w:t>E</w:t>
                  </w:r>
                  <w:r>
                    <w:t>ligible for free or reduced-pri</w:t>
                  </w:r>
                  <w:r w:rsidRPr="001E4F85">
                    <w:t>ce lunch</w:t>
                  </w:r>
                </w:p>
              </w:tc>
            </w:tr>
            <w:tr w:rsidRPr="001E4F85" w:rsidR="00130056" w:rsidTr="00581C54" w14:paraId="6DA67012" w14:textId="77777777">
              <w:tc>
                <w:tcPr>
                  <w:tcW w:w="2250" w:type="dxa"/>
                  <w:shd w:val="clear" w:color="auto" w:fill="auto"/>
                </w:tcPr>
                <w:p w:rsidRPr="001E4F85" w:rsidR="00130056" w:rsidP="00130056" w:rsidRDefault="00130056" w14:paraId="17C6A18D" w14:textId="77777777">
                  <w:pPr>
                    <w:pStyle w:val="TB-TableBullet"/>
                    <w:numPr>
                      <w:ilvl w:val="0"/>
                      <w:numId w:val="39"/>
                    </w:numPr>
                  </w:pPr>
                  <w:r w:rsidRPr="001E4F85">
                    <w:t>No</w:t>
                  </w:r>
                </w:p>
              </w:tc>
              <w:tc>
                <w:tcPr>
                  <w:tcW w:w="2160" w:type="dxa"/>
                  <w:shd w:val="clear" w:color="auto" w:fill="auto"/>
                </w:tcPr>
                <w:p w:rsidRPr="001E4F85" w:rsidR="00130056" w:rsidP="00130056" w:rsidRDefault="00130056" w14:paraId="3A30652E" w14:textId="77777777">
                  <w:pPr>
                    <w:pStyle w:val="TB-TableBullet"/>
                    <w:numPr>
                      <w:ilvl w:val="0"/>
                      <w:numId w:val="40"/>
                    </w:numPr>
                  </w:pPr>
                  <w:r w:rsidRPr="001E4F85">
                    <w:t xml:space="preserve">Student not eligible </w:t>
                  </w:r>
                </w:p>
              </w:tc>
            </w:tr>
            <w:tr w:rsidRPr="001E4F85" w:rsidR="00130056" w:rsidTr="00581C54" w14:paraId="25E3A2A5" w14:textId="77777777">
              <w:tc>
                <w:tcPr>
                  <w:tcW w:w="2250" w:type="dxa"/>
                  <w:shd w:val="clear" w:color="auto" w:fill="auto"/>
                </w:tcPr>
                <w:p w:rsidRPr="001E4F85" w:rsidR="00130056" w:rsidP="00130056" w:rsidRDefault="00130056" w14:paraId="252664FE" w14:textId="77777777">
                  <w:pPr>
                    <w:pStyle w:val="TB-TableBullet"/>
                    <w:numPr>
                      <w:ilvl w:val="0"/>
                      <w:numId w:val="39"/>
                    </w:numPr>
                  </w:pPr>
                  <w:r w:rsidRPr="001E4F85">
                    <w:t>Information missing</w:t>
                  </w:r>
                </w:p>
              </w:tc>
              <w:tc>
                <w:tcPr>
                  <w:tcW w:w="2160" w:type="dxa"/>
                  <w:shd w:val="clear" w:color="auto" w:fill="auto"/>
                </w:tcPr>
                <w:p w:rsidRPr="001E4F85" w:rsidR="00130056" w:rsidP="00130056" w:rsidRDefault="00130056" w14:paraId="4CFD20E4" w14:textId="77777777">
                  <w:pPr>
                    <w:pStyle w:val="TB-TableBullet"/>
                    <w:numPr>
                      <w:ilvl w:val="0"/>
                      <w:numId w:val="40"/>
                    </w:numPr>
                  </w:pPr>
                  <w:r w:rsidRPr="001E4F85">
                    <w:t>Information unavailable</w:t>
                  </w:r>
                </w:p>
              </w:tc>
            </w:tr>
          </w:tbl>
          <w:p w:rsidR="00130056" w:rsidP="00581C54" w:rsidRDefault="00130056" w14:paraId="28E36949" w14:textId="77777777">
            <w:pPr>
              <w:pStyle w:val="TX-TableText"/>
              <w:jc w:val="center"/>
            </w:pPr>
          </w:p>
          <w:p w:rsidRPr="00A54BBD" w:rsidR="00130056" w:rsidP="00581C54" w:rsidRDefault="00130056" w14:paraId="374AEB17" w14:textId="77777777">
            <w:pPr>
              <w:pStyle w:val="TX-TableText"/>
              <w:jc w:val="center"/>
              <w:rPr>
                <w:b/>
              </w:rPr>
            </w:pPr>
            <w:r w:rsidRPr="00A54BBD">
              <w:rPr>
                <w:b/>
              </w:rPr>
              <w:t>CEP Direct Certification Plus</w:t>
            </w:r>
          </w:p>
          <w:p w:rsidR="00130056" w:rsidP="00581C54" w:rsidRDefault="00130056" w14:paraId="50299577"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 such as the Supplemental Nutrition Assistance Program (SNAP) and the Temporary Assistance for Needy Families (TANF); b) through a household income survey.</w:t>
            </w:r>
          </w:p>
          <w:p w:rsidRPr="00BE0CBD" w:rsidR="00130056" w:rsidP="00581C54" w:rsidRDefault="00130056" w14:paraId="6657D457" w14:textId="77777777">
            <w:pPr>
              <w:pStyle w:val="TX-TableText"/>
              <w:jc w:val="center"/>
            </w:pPr>
          </w:p>
        </w:tc>
        <w:tc>
          <w:tcPr>
            <w:tcW w:w="1903" w:type="dxa"/>
            <w:vMerge w:val="restart"/>
            <w:shd w:val="clear" w:color="auto" w:fill="auto"/>
          </w:tcPr>
          <w:p w:rsidRPr="009C1701" w:rsidR="00130056" w:rsidP="00581C54" w:rsidRDefault="00130056" w14:paraId="5279ECD7" w14:textId="77777777">
            <w:pPr>
              <w:pStyle w:val="TX-TableText"/>
            </w:pPr>
            <w:r w:rsidRPr="009C1701">
              <w:t xml:space="preserve">Use </w:t>
            </w:r>
            <w:r w:rsidRPr="009C1701">
              <w:rPr>
                <w:b/>
              </w:rPr>
              <w:t>ONE</w:t>
            </w:r>
            <w:r w:rsidRPr="009C1701">
              <w:t xml:space="preserve"> code per student, text or numeric</w:t>
            </w:r>
          </w:p>
        </w:tc>
      </w:tr>
      <w:tr w:rsidRPr="003B1314" w:rsidR="00130056" w:rsidTr="00105C7F" w14:paraId="45F68897" w14:textId="77777777">
        <w:tc>
          <w:tcPr>
            <w:tcW w:w="2045" w:type="dxa"/>
            <w:vMerge/>
            <w:shd w:val="clear" w:color="auto" w:fill="auto"/>
          </w:tcPr>
          <w:p w:rsidRPr="003B1314" w:rsidR="00130056" w:rsidP="00581C54" w:rsidRDefault="00130056" w14:paraId="03463783" w14:textId="77777777">
            <w:pPr>
              <w:rPr>
                <w:rFonts w:ascii="Arial Narrow" w:hAnsi="Arial Narrow"/>
                <w:szCs w:val="24"/>
              </w:rPr>
            </w:pPr>
          </w:p>
        </w:tc>
        <w:tc>
          <w:tcPr>
            <w:tcW w:w="6554" w:type="dxa"/>
            <w:shd w:val="clear" w:color="auto" w:fill="auto"/>
          </w:tcPr>
          <w:p w:rsidRPr="001E4F85" w:rsidR="00130056" w:rsidP="00581C54" w:rsidRDefault="00130056" w14:paraId="37CC5F6D" w14:textId="77777777">
            <w:pPr>
              <w:pStyle w:val="TX-TableText"/>
            </w:pPr>
          </w:p>
          <w:p w:rsidRPr="001E4F85" w:rsidR="00130056" w:rsidP="00581C54" w:rsidRDefault="00130056" w14:paraId="3675B357"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1235F6A8" w14:textId="77777777">
              <w:tc>
                <w:tcPr>
                  <w:tcW w:w="2250" w:type="dxa"/>
                  <w:shd w:val="clear" w:color="auto" w:fill="auto"/>
                </w:tcPr>
                <w:p w:rsidRPr="001E4F85" w:rsidR="00130056" w:rsidP="00581C54" w:rsidRDefault="00130056" w14:paraId="5C6DD9CF" w14:textId="77777777">
                  <w:pPr>
                    <w:pStyle w:val="TX-TableText"/>
                  </w:pPr>
                  <w:r w:rsidRPr="001E4F85">
                    <w:t>Is the student economically disadvantaged?</w:t>
                  </w:r>
                </w:p>
              </w:tc>
              <w:tc>
                <w:tcPr>
                  <w:tcW w:w="2160" w:type="dxa"/>
                  <w:shd w:val="clear" w:color="auto" w:fill="auto"/>
                </w:tcPr>
                <w:p w:rsidRPr="001E4F85" w:rsidR="00130056" w:rsidP="00581C54" w:rsidRDefault="00130056" w14:paraId="7D49C5CB" w14:textId="77777777">
                  <w:pPr>
                    <w:pStyle w:val="TX-TableText"/>
                  </w:pPr>
                  <w:r w:rsidRPr="001E4F85">
                    <w:t>How should student be coded on NAEP?</w:t>
                  </w:r>
                </w:p>
              </w:tc>
            </w:tr>
            <w:tr w:rsidRPr="001E4F85" w:rsidR="00130056" w:rsidTr="00581C54" w14:paraId="185E1D35" w14:textId="77777777">
              <w:tc>
                <w:tcPr>
                  <w:tcW w:w="2250" w:type="dxa"/>
                  <w:shd w:val="clear" w:color="auto" w:fill="auto"/>
                </w:tcPr>
                <w:p w:rsidRPr="001E4F85" w:rsidR="00130056" w:rsidP="00130056" w:rsidRDefault="00130056" w14:paraId="3B4452E3" w14:textId="77777777">
                  <w:pPr>
                    <w:pStyle w:val="TB-TableBullet"/>
                    <w:numPr>
                      <w:ilvl w:val="0"/>
                      <w:numId w:val="37"/>
                    </w:numPr>
                  </w:pPr>
                  <w:r w:rsidRPr="001E4F85">
                    <w:t xml:space="preserve">Yes </w:t>
                  </w:r>
                </w:p>
              </w:tc>
              <w:tc>
                <w:tcPr>
                  <w:tcW w:w="2160" w:type="dxa"/>
                  <w:shd w:val="clear" w:color="auto" w:fill="auto"/>
                </w:tcPr>
                <w:p w:rsidRPr="001E4F85" w:rsidR="00130056" w:rsidP="00130056" w:rsidRDefault="00130056" w14:paraId="472CAFB9" w14:textId="77777777">
                  <w:pPr>
                    <w:pStyle w:val="TB-TableBullet"/>
                    <w:numPr>
                      <w:ilvl w:val="0"/>
                      <w:numId w:val="38"/>
                    </w:numPr>
                  </w:pPr>
                  <w:r w:rsidRPr="001E4F85">
                    <w:t xml:space="preserve">Eligible for free </w:t>
                  </w:r>
                  <w:r>
                    <w:t xml:space="preserve">or reduced-price </w:t>
                  </w:r>
                  <w:r w:rsidRPr="001E4F85">
                    <w:t>lunch</w:t>
                  </w:r>
                </w:p>
              </w:tc>
            </w:tr>
            <w:tr w:rsidRPr="001E4F85" w:rsidR="00130056" w:rsidTr="00581C54" w14:paraId="447461FC" w14:textId="77777777">
              <w:tc>
                <w:tcPr>
                  <w:tcW w:w="2250" w:type="dxa"/>
                  <w:shd w:val="clear" w:color="auto" w:fill="auto"/>
                </w:tcPr>
                <w:p w:rsidRPr="001E4F85" w:rsidR="00130056" w:rsidP="00130056" w:rsidRDefault="00130056" w14:paraId="6D933B4A" w14:textId="77777777">
                  <w:pPr>
                    <w:pStyle w:val="TB-TableBullet"/>
                    <w:numPr>
                      <w:ilvl w:val="0"/>
                      <w:numId w:val="37"/>
                    </w:numPr>
                  </w:pPr>
                  <w:r w:rsidRPr="001E4F85">
                    <w:t>No</w:t>
                  </w:r>
                </w:p>
              </w:tc>
              <w:tc>
                <w:tcPr>
                  <w:tcW w:w="2160" w:type="dxa"/>
                  <w:shd w:val="clear" w:color="auto" w:fill="auto"/>
                </w:tcPr>
                <w:p w:rsidRPr="001E4F85" w:rsidR="00130056" w:rsidP="00130056" w:rsidRDefault="00130056" w14:paraId="44567933" w14:textId="77777777">
                  <w:pPr>
                    <w:pStyle w:val="TB-TableBullet"/>
                    <w:numPr>
                      <w:ilvl w:val="0"/>
                      <w:numId w:val="38"/>
                    </w:numPr>
                  </w:pPr>
                  <w:r w:rsidRPr="001E4F85">
                    <w:t xml:space="preserve">Student not eligible </w:t>
                  </w:r>
                </w:p>
              </w:tc>
            </w:tr>
            <w:tr w:rsidRPr="001E4F85" w:rsidR="00130056" w:rsidTr="00581C54" w14:paraId="27E63D65" w14:textId="77777777">
              <w:tc>
                <w:tcPr>
                  <w:tcW w:w="2250" w:type="dxa"/>
                  <w:shd w:val="clear" w:color="auto" w:fill="auto"/>
                </w:tcPr>
                <w:p w:rsidRPr="001E4F85" w:rsidR="00130056" w:rsidP="00130056" w:rsidRDefault="00130056" w14:paraId="3FDFCCD3" w14:textId="77777777">
                  <w:pPr>
                    <w:pStyle w:val="TB-TableBullet"/>
                    <w:numPr>
                      <w:ilvl w:val="0"/>
                      <w:numId w:val="37"/>
                    </w:numPr>
                  </w:pPr>
                  <w:r w:rsidRPr="001E4F85">
                    <w:t>Information missing</w:t>
                  </w:r>
                </w:p>
              </w:tc>
              <w:tc>
                <w:tcPr>
                  <w:tcW w:w="2160" w:type="dxa"/>
                  <w:shd w:val="clear" w:color="auto" w:fill="auto"/>
                </w:tcPr>
                <w:p w:rsidRPr="001E4F85" w:rsidR="00130056" w:rsidP="00130056" w:rsidRDefault="00130056" w14:paraId="07C1910C" w14:textId="77777777">
                  <w:pPr>
                    <w:pStyle w:val="TB-TableBullet"/>
                    <w:numPr>
                      <w:ilvl w:val="0"/>
                      <w:numId w:val="38"/>
                    </w:numPr>
                  </w:pPr>
                  <w:r w:rsidRPr="001E4F85">
                    <w:t>Information unavailable</w:t>
                  </w:r>
                </w:p>
              </w:tc>
            </w:tr>
          </w:tbl>
          <w:p w:rsidRPr="00835DC0" w:rsidR="00130056" w:rsidP="00581C54" w:rsidRDefault="00130056" w14:paraId="46CE22D5" w14:textId="77777777">
            <w:pPr>
              <w:pStyle w:val="TX-TableText"/>
              <w:jc w:val="center"/>
              <w:rPr>
                <w:b/>
              </w:rPr>
            </w:pPr>
          </w:p>
        </w:tc>
        <w:tc>
          <w:tcPr>
            <w:tcW w:w="1903" w:type="dxa"/>
            <w:vMerge/>
            <w:shd w:val="clear" w:color="auto" w:fill="auto"/>
          </w:tcPr>
          <w:p w:rsidRPr="003B1314" w:rsidR="00130056" w:rsidP="00581C54" w:rsidRDefault="00130056" w14:paraId="6D1B28BB" w14:textId="77777777">
            <w:pPr>
              <w:rPr>
                <w:rFonts w:ascii="Arial Narrow" w:hAnsi="Arial Narrow"/>
                <w:szCs w:val="24"/>
              </w:rPr>
            </w:pPr>
          </w:p>
        </w:tc>
      </w:tr>
      <w:tr w:rsidRPr="003B1314" w:rsidR="00130056" w:rsidTr="00105C7F" w14:paraId="2445E7C8" w14:textId="77777777">
        <w:tc>
          <w:tcPr>
            <w:tcW w:w="2045" w:type="dxa"/>
            <w:shd w:val="clear" w:color="auto" w:fill="auto"/>
          </w:tcPr>
          <w:p w:rsidRPr="003B1314" w:rsidR="00130056" w:rsidP="00581C54" w:rsidRDefault="00130056" w14:paraId="22136720" w14:textId="77777777">
            <w:pPr>
              <w:rPr>
                <w:rFonts w:ascii="Arial Narrow" w:hAnsi="Arial Narrow"/>
                <w:szCs w:val="24"/>
              </w:rPr>
            </w:pPr>
          </w:p>
        </w:tc>
        <w:tc>
          <w:tcPr>
            <w:tcW w:w="6554" w:type="dxa"/>
            <w:shd w:val="clear" w:color="auto" w:fill="auto"/>
          </w:tcPr>
          <w:p w:rsidRPr="00835DC0" w:rsidR="00130056" w:rsidP="00581C54" w:rsidRDefault="00130056" w14:paraId="5D67F051" w14:textId="77777777">
            <w:pPr>
              <w:pStyle w:val="TX-TableText"/>
              <w:jc w:val="center"/>
              <w:rPr>
                <w:b/>
              </w:rPr>
            </w:pPr>
            <w:r w:rsidRPr="00835DC0">
              <w:rPr>
                <w:b/>
              </w:rPr>
              <w:t>CEP All</w:t>
            </w:r>
          </w:p>
          <w:p w:rsidR="00130056" w:rsidP="00581C54" w:rsidRDefault="00130056" w14:paraId="777B4E61" w14:textId="77777777">
            <w:pPr>
              <w:pStyle w:val="TX-TableText"/>
            </w:pPr>
            <w:r w:rsidRPr="001E4F85">
              <w:t>In our state</w:t>
            </w:r>
            <w:r>
              <w:t>,</w:t>
            </w:r>
            <w:r w:rsidRPr="001E4F85">
              <w:t xml:space="preserve"> all students in CEP schools are considered economically disadvantaged. </w:t>
            </w:r>
          </w:p>
          <w:p w:rsidR="00130056" w:rsidP="00581C54" w:rsidRDefault="00130056" w14:paraId="507AE236" w14:textId="77777777">
            <w:pPr>
              <w:pStyle w:val="TX-TableText"/>
            </w:pPr>
          </w:p>
          <w:p w:rsidRPr="001E4F85" w:rsidR="00130056" w:rsidP="00581C54" w:rsidRDefault="00130056" w14:paraId="15451EF1"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130056" w:rsidTr="00581C54" w14:paraId="786A519A" w14:textId="77777777">
              <w:tc>
                <w:tcPr>
                  <w:tcW w:w="2250" w:type="dxa"/>
                  <w:shd w:val="clear" w:color="auto" w:fill="auto"/>
                </w:tcPr>
                <w:p w:rsidRPr="001E4F85" w:rsidR="00130056" w:rsidP="00581C54" w:rsidRDefault="00130056" w14:paraId="17C0B78E" w14:textId="77777777">
                  <w:pPr>
                    <w:pStyle w:val="TX-TableText"/>
                  </w:pPr>
                  <w:r w:rsidRPr="001E4F85">
                    <w:t>Is the student economically disadvantaged?</w:t>
                  </w:r>
                </w:p>
              </w:tc>
              <w:tc>
                <w:tcPr>
                  <w:tcW w:w="2160" w:type="dxa"/>
                  <w:shd w:val="clear" w:color="auto" w:fill="auto"/>
                </w:tcPr>
                <w:p w:rsidRPr="001E4F85" w:rsidR="00130056" w:rsidP="00581C54" w:rsidRDefault="00130056" w14:paraId="574E784F" w14:textId="77777777">
                  <w:pPr>
                    <w:pStyle w:val="TX-TableText"/>
                  </w:pPr>
                  <w:r w:rsidRPr="001E4F85">
                    <w:t>How should student be coded on NAEP?</w:t>
                  </w:r>
                </w:p>
              </w:tc>
            </w:tr>
            <w:tr w:rsidRPr="001E4F85" w:rsidR="00130056" w:rsidTr="00581C54" w14:paraId="09BF3EB4" w14:textId="77777777">
              <w:trPr>
                <w:trHeight w:val="494"/>
              </w:trPr>
              <w:tc>
                <w:tcPr>
                  <w:tcW w:w="2250" w:type="dxa"/>
                  <w:shd w:val="clear" w:color="auto" w:fill="auto"/>
                </w:tcPr>
                <w:p w:rsidRPr="001E4F85" w:rsidR="00130056" w:rsidP="00130056" w:rsidRDefault="00130056" w14:paraId="21C97829" w14:textId="77777777">
                  <w:pPr>
                    <w:pStyle w:val="TB-TableBullet"/>
                    <w:numPr>
                      <w:ilvl w:val="0"/>
                      <w:numId w:val="42"/>
                    </w:numPr>
                  </w:pPr>
                  <w:r w:rsidRPr="001E4F85">
                    <w:t xml:space="preserve">Yes </w:t>
                  </w:r>
                </w:p>
              </w:tc>
              <w:tc>
                <w:tcPr>
                  <w:tcW w:w="2160" w:type="dxa"/>
                  <w:shd w:val="clear" w:color="auto" w:fill="auto"/>
                </w:tcPr>
                <w:p w:rsidRPr="001E4F85" w:rsidR="00130056" w:rsidP="00130056" w:rsidRDefault="00130056" w14:paraId="49137012" w14:textId="77777777">
                  <w:pPr>
                    <w:pStyle w:val="TB-TableBullet"/>
                    <w:numPr>
                      <w:ilvl w:val="0"/>
                      <w:numId w:val="41"/>
                    </w:numPr>
                  </w:pPr>
                  <w:r w:rsidRPr="001E4F85">
                    <w:t>Eligible for free lunch</w:t>
                  </w:r>
                </w:p>
              </w:tc>
            </w:tr>
          </w:tbl>
          <w:p w:rsidRPr="001E4F85" w:rsidR="00130056" w:rsidP="00581C54" w:rsidRDefault="00130056" w14:paraId="08D542E8" w14:textId="77777777">
            <w:pPr>
              <w:rPr>
                <w:rFonts w:ascii="Arial Narrow" w:hAnsi="Arial Narrow"/>
                <w:sz w:val="22"/>
                <w:szCs w:val="22"/>
              </w:rPr>
            </w:pPr>
          </w:p>
        </w:tc>
        <w:tc>
          <w:tcPr>
            <w:tcW w:w="1903" w:type="dxa"/>
            <w:shd w:val="clear" w:color="auto" w:fill="auto"/>
          </w:tcPr>
          <w:p w:rsidRPr="003B1314" w:rsidR="00130056" w:rsidP="00581C54" w:rsidRDefault="00130056" w14:paraId="787464A4" w14:textId="77777777">
            <w:pPr>
              <w:rPr>
                <w:rFonts w:ascii="Arial Narrow" w:hAnsi="Arial Narrow"/>
                <w:szCs w:val="24"/>
              </w:rPr>
            </w:pPr>
          </w:p>
        </w:tc>
      </w:tr>
      <w:tr w:rsidRPr="003B1314" w:rsidR="00130056" w:rsidTr="00105C7F" w14:paraId="4F0534EC" w14:textId="77777777">
        <w:tc>
          <w:tcPr>
            <w:tcW w:w="2045" w:type="dxa"/>
            <w:shd w:val="clear" w:color="auto" w:fill="auto"/>
          </w:tcPr>
          <w:p w:rsidRPr="003E2A65" w:rsidR="00130056" w:rsidP="00581C54" w:rsidRDefault="00130056" w14:paraId="28D9B568" w14:textId="77777777">
            <w:pPr>
              <w:pStyle w:val="TX-TableText"/>
              <w:rPr>
                <w:b/>
              </w:rPr>
            </w:pPr>
            <w:r w:rsidRPr="003E2A65">
              <w:rPr>
                <w:b/>
              </w:rPr>
              <w:t>Students with Disabilities (SD)</w:t>
            </w:r>
          </w:p>
        </w:tc>
        <w:tc>
          <w:tcPr>
            <w:tcW w:w="6554" w:type="dxa"/>
            <w:shd w:val="clear" w:color="auto" w:fill="auto"/>
          </w:tcPr>
          <w:p w:rsidRPr="001066B0" w:rsidR="00130056" w:rsidP="00581C54" w:rsidRDefault="00130056" w14:paraId="431110C7" w14:textId="77777777">
            <w:pPr>
              <w:pStyle w:val="TX-TableText"/>
              <w:rPr>
                <w:rFonts w:cs="Arial"/>
                <w:szCs w:val="22"/>
              </w:rPr>
            </w:pPr>
            <w:r>
              <w:t>School defined codes for:</w:t>
            </w:r>
          </w:p>
          <w:p w:rsidRPr="00D748FB" w:rsidR="00130056" w:rsidP="00581C54" w:rsidRDefault="00130056" w14:paraId="00BD6C67" w14:textId="77777777">
            <w:pPr>
              <w:pStyle w:val="TB-TableBullet"/>
            </w:pPr>
            <w:r w:rsidRPr="00D748FB">
              <w:rPr>
                <w:b/>
                <w:i/>
              </w:rPr>
              <w:t>Yes, IEP</w:t>
            </w:r>
            <w:r>
              <w:rPr>
                <w:b/>
                <w:i/>
              </w:rPr>
              <w:t>:</w:t>
            </w:r>
            <w:r w:rsidRPr="00D748FB">
              <w:rPr>
                <w:i/>
              </w:rPr>
              <w:t xml:space="preserve"> </w:t>
            </w:r>
            <w:r w:rsidRPr="00D748FB">
              <w:t>Student has a formal Individualized Education Plan (IEP), the student</w:t>
            </w:r>
            <w:r>
              <w:t>’</w:t>
            </w:r>
            <w:r w:rsidRPr="00D748FB">
              <w:t xml:space="preserve">s IEP is in progress, or the student has an equivalent classification for private schools. If some students have both an IEP and a 504 Plan, code these students as </w:t>
            </w:r>
            <w:r>
              <w:t>“</w:t>
            </w:r>
            <w:r w:rsidRPr="00D748FB">
              <w:t>Yes, IEP.</w:t>
            </w:r>
            <w:r>
              <w:t>”</w:t>
            </w:r>
            <w:r w:rsidRPr="00D748FB">
              <w:t xml:space="preserve"> </w:t>
            </w:r>
          </w:p>
          <w:p w:rsidRPr="003B1314" w:rsidR="00130056" w:rsidP="00581C54" w:rsidRDefault="00130056" w14:paraId="7DF4512E" w14:textId="77777777">
            <w:pPr>
              <w:pStyle w:val="TB-TableBullet"/>
              <w:rPr>
                <w:b/>
              </w:rPr>
            </w:pPr>
            <w:r w:rsidRPr="003B1314">
              <w:rPr>
                <w:b/>
                <w:i/>
              </w:rPr>
              <w:t>No, not SD</w:t>
            </w:r>
            <w:r>
              <w:rPr>
                <w:b/>
                <w:i/>
              </w:rPr>
              <w:t xml:space="preserve">: </w:t>
            </w:r>
            <w:r w:rsidRPr="00F23233">
              <w:t>Stud</w:t>
            </w:r>
            <w:r>
              <w:t>ent</w:t>
            </w:r>
            <w:r w:rsidRPr="00F23233">
              <w:t xml:space="preserve"> do</w:t>
            </w:r>
            <w:r>
              <w:t>es</w:t>
            </w:r>
            <w:r w:rsidRPr="00F23233">
              <w:t xml:space="preserve"> not have an IEP. If </w:t>
            </w:r>
            <w:r w:rsidRPr="003B1314">
              <w:t>s</w:t>
            </w:r>
            <w:r>
              <w:t xml:space="preserve">tudents have a 504 Plan without an IEP, code these students as “No, not SD.” </w:t>
            </w:r>
          </w:p>
          <w:p w:rsidRPr="00D748FB" w:rsidR="00130056" w:rsidP="00581C54" w:rsidRDefault="00130056" w14:paraId="20DB4089" w14:textId="77777777">
            <w:pPr>
              <w:pStyle w:val="TB-TableBullet"/>
            </w:pPr>
            <w:r w:rsidRPr="001E4F85">
              <w:rPr>
                <w:b/>
                <w:i/>
              </w:rPr>
              <w:t>Information unavailable at this time:</w:t>
            </w:r>
            <w:r w:rsidRPr="001E4F85">
              <w:t xml:space="preserve"> If you currently do not have this information for one or more students, blank cells or an indicator such as</w:t>
            </w:r>
            <w:r w:rsidRPr="001E4F85">
              <w:rPr>
                <w:color w:val="000000"/>
              </w:rPr>
              <w:t xml:space="preserve"> </w:t>
            </w:r>
            <w:r>
              <w:rPr>
                <w:color w:val="000000"/>
              </w:rPr>
              <w:t>“</w:t>
            </w:r>
            <w:r w:rsidRPr="001E4F85">
              <w:rPr>
                <w:color w:val="000000"/>
              </w:rPr>
              <w:t>N/A</w:t>
            </w:r>
            <w:r>
              <w:rPr>
                <w:color w:val="000000"/>
              </w:rPr>
              <w:t>”</w:t>
            </w:r>
            <w:r w:rsidRPr="001E4F85">
              <w:rPr>
                <w:color w:val="000000"/>
              </w:rPr>
              <w:t xml:space="preserve"> (Not Available) in </w:t>
            </w:r>
            <w:r w:rsidRPr="001E4F85">
              <w:t>the cell(s) can be mapped to this code to notify your NAEP representative of the need to collect the data at a later date.</w:t>
            </w:r>
          </w:p>
        </w:tc>
        <w:tc>
          <w:tcPr>
            <w:tcW w:w="1903" w:type="dxa"/>
            <w:shd w:val="clear" w:color="auto" w:fill="auto"/>
          </w:tcPr>
          <w:p w:rsidRPr="003B1314" w:rsidR="00130056" w:rsidP="00581C54" w:rsidRDefault="00130056" w14:paraId="1647794D"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130056" w:rsidTr="00105C7F" w14:paraId="1DD52614" w14:textId="77777777">
        <w:tc>
          <w:tcPr>
            <w:tcW w:w="2045" w:type="dxa"/>
            <w:shd w:val="clear" w:color="auto" w:fill="auto"/>
          </w:tcPr>
          <w:p w:rsidRPr="003B1314" w:rsidR="00130056" w:rsidP="00581C54" w:rsidRDefault="00130056" w14:paraId="15CC132F" w14:textId="77777777">
            <w:pPr>
              <w:pStyle w:val="TX-TableText"/>
              <w:rPr>
                <w:b/>
              </w:rPr>
            </w:pPr>
            <w:r w:rsidRPr="003B1314">
              <w:rPr>
                <w:b/>
              </w:rPr>
              <w:t>English Language Learner (ELL)</w:t>
            </w:r>
          </w:p>
        </w:tc>
        <w:tc>
          <w:tcPr>
            <w:tcW w:w="6554" w:type="dxa"/>
            <w:shd w:val="clear" w:color="auto" w:fill="auto"/>
          </w:tcPr>
          <w:p w:rsidRPr="003B1314" w:rsidR="00130056" w:rsidP="00581C54" w:rsidRDefault="00130056" w14:paraId="5108B68F" w14:textId="77777777">
            <w:pPr>
              <w:pStyle w:val="TX-TableText"/>
            </w:pPr>
            <w:r>
              <w:t>School-defined codes for</w:t>
            </w:r>
            <w:r w:rsidRPr="003B1314">
              <w:t>:</w:t>
            </w:r>
          </w:p>
          <w:p w:rsidRPr="00374473" w:rsidR="00130056" w:rsidP="00581C54" w:rsidRDefault="00130056" w14:paraId="56506689" w14:textId="77777777">
            <w:pPr>
              <w:pStyle w:val="TB-TableBullet"/>
              <w:rPr>
                <w:b/>
              </w:rPr>
            </w:pPr>
            <w:r w:rsidRPr="00374473">
              <w:rPr>
                <w:b/>
              </w:rPr>
              <w:t>Yes, ELL</w:t>
            </w:r>
          </w:p>
          <w:p w:rsidRPr="00374473" w:rsidR="00130056" w:rsidP="00581C54" w:rsidRDefault="00130056" w14:paraId="657A86C2" w14:textId="77777777">
            <w:pPr>
              <w:pStyle w:val="TB-TableBullet"/>
              <w:rPr>
                <w:b/>
              </w:rPr>
            </w:pPr>
            <w:r w:rsidRPr="00374473">
              <w:rPr>
                <w:b/>
              </w:rPr>
              <w:t>No, Not ELL</w:t>
            </w:r>
          </w:p>
          <w:p w:rsidRPr="003B1314" w:rsidR="00130056" w:rsidP="00581C54" w:rsidRDefault="00130056" w14:paraId="2890BD62" w14:textId="77777777">
            <w:pPr>
              <w:pStyle w:val="TB-TableBullet"/>
              <w:rPr>
                <w:i/>
              </w:rPr>
            </w:pPr>
            <w:r w:rsidRPr="003B1314">
              <w:rPr>
                <w:b/>
                <w:i/>
                <w:iCs/>
              </w:rPr>
              <w:t>No, Formerly ELL</w:t>
            </w:r>
            <w:r>
              <w:rPr>
                <w:i/>
                <w:iCs/>
              </w:rPr>
              <w:t>:</w:t>
            </w:r>
            <w:r w:rsidRPr="00675EF1">
              <w:rPr>
                <w:iCs/>
              </w:rPr>
              <w:t xml:space="preserve"> A student who has achieved full English proficiency, is monitored, and is included in ELL subgroup for accountability reporting for 2 years (or 4 years depending on state policy) after exiting.</w:t>
            </w:r>
            <w:r w:rsidRPr="003B1314">
              <w:t xml:space="preserve"> Public schools, contact your NAEP State Coordinator if you have any questions about using this code.</w:t>
            </w:r>
          </w:p>
          <w:p w:rsidRPr="003B1314" w:rsidR="00130056" w:rsidP="00581C54" w:rsidRDefault="00130056" w14:paraId="53BE2A9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w:t>
            </w:r>
            <w:r>
              <w:t>ollect the data at a later date.</w:t>
            </w:r>
          </w:p>
        </w:tc>
        <w:tc>
          <w:tcPr>
            <w:tcW w:w="1903" w:type="dxa"/>
            <w:shd w:val="clear" w:color="auto" w:fill="auto"/>
          </w:tcPr>
          <w:p w:rsidRPr="009C1701" w:rsidR="00130056" w:rsidP="00581C54" w:rsidRDefault="00130056" w14:paraId="4174184D" w14:textId="77777777">
            <w:pPr>
              <w:pStyle w:val="TX-TableText"/>
            </w:pPr>
            <w:r w:rsidRPr="009C1701">
              <w:t xml:space="preserve">Use </w:t>
            </w:r>
            <w:r w:rsidRPr="009C1701">
              <w:rPr>
                <w:b/>
              </w:rPr>
              <w:t>ONE</w:t>
            </w:r>
            <w:r w:rsidRPr="009C1701">
              <w:t xml:space="preserve"> code per student, text or numeric</w:t>
            </w:r>
          </w:p>
        </w:tc>
      </w:tr>
      <w:tr w:rsidRPr="003B1314" w:rsidR="00130056" w:rsidTr="00105C7F" w14:paraId="2793F524" w14:textId="77777777">
        <w:tc>
          <w:tcPr>
            <w:tcW w:w="2045" w:type="dxa"/>
            <w:shd w:val="clear" w:color="auto" w:fill="auto"/>
          </w:tcPr>
          <w:p w:rsidRPr="00C14204" w:rsidR="00130056" w:rsidP="00581C54" w:rsidRDefault="00130056" w14:paraId="15229A85" w14:textId="77777777">
            <w:pPr>
              <w:pStyle w:val="TX-TableText"/>
              <w:rPr>
                <w:b/>
              </w:rPr>
            </w:pPr>
            <w:r w:rsidRPr="00C14204">
              <w:rPr>
                <w:b/>
              </w:rPr>
              <w:t>On-Break Indicator</w:t>
            </w:r>
          </w:p>
        </w:tc>
        <w:tc>
          <w:tcPr>
            <w:tcW w:w="6554" w:type="dxa"/>
            <w:shd w:val="clear" w:color="auto" w:fill="auto"/>
          </w:tcPr>
          <w:p w:rsidRPr="003B1314" w:rsidR="00130056" w:rsidP="00581C54" w:rsidRDefault="00130056" w14:paraId="6B8E9E34" w14:textId="77777777">
            <w:pPr>
              <w:pStyle w:val="TX-TableText"/>
            </w:pPr>
            <w:r>
              <w:t>School-defined code</w:t>
            </w:r>
          </w:p>
        </w:tc>
        <w:tc>
          <w:tcPr>
            <w:tcW w:w="1903" w:type="dxa"/>
            <w:shd w:val="clear" w:color="auto" w:fill="auto"/>
          </w:tcPr>
          <w:p w:rsidRPr="003B1314" w:rsidR="00130056" w:rsidP="00581C54" w:rsidRDefault="00130056" w14:paraId="59583271" w14:textId="77777777">
            <w:pPr>
              <w:pStyle w:val="TX-TableText"/>
            </w:pPr>
            <w:r w:rsidRPr="003B1314">
              <w:t>Only for year-round schools</w:t>
            </w:r>
            <w:r>
              <w:t>;</w:t>
            </w:r>
            <w:r w:rsidRPr="003B1314">
              <w:t xml:space="preserve"> </w:t>
            </w:r>
            <w:r>
              <w:t>c</w:t>
            </w:r>
            <w:r w:rsidRPr="003B1314">
              <w:t>olumn can be left off if school is not year-round</w:t>
            </w:r>
          </w:p>
        </w:tc>
      </w:tr>
      <w:tr w:rsidRPr="003B1314" w:rsidR="00130056" w:rsidTr="00105C7F" w14:paraId="6C3373C7" w14:textId="77777777">
        <w:tc>
          <w:tcPr>
            <w:tcW w:w="2045" w:type="dxa"/>
            <w:shd w:val="clear" w:color="auto" w:fill="auto"/>
          </w:tcPr>
          <w:p w:rsidRPr="00C14204" w:rsidR="00130056" w:rsidP="00581C54" w:rsidRDefault="00130056" w14:paraId="7230229E" w14:textId="77777777">
            <w:pPr>
              <w:pStyle w:val="TX-TableText"/>
              <w:rPr>
                <w:b/>
              </w:rPr>
            </w:pPr>
            <w:r w:rsidRPr="00C14204">
              <w:rPr>
                <w:b/>
              </w:rPr>
              <w:t>Student ZIP Code</w:t>
            </w:r>
          </w:p>
        </w:tc>
        <w:tc>
          <w:tcPr>
            <w:tcW w:w="6554" w:type="dxa"/>
            <w:shd w:val="clear" w:color="auto" w:fill="auto"/>
          </w:tcPr>
          <w:p w:rsidRPr="003B1314" w:rsidR="00130056" w:rsidP="00581C54" w:rsidRDefault="00130056" w14:paraId="3BACFE9C" w14:textId="77777777">
            <w:pPr>
              <w:pStyle w:val="TX-TableText"/>
            </w:pPr>
            <w:r>
              <w:t>Numeric only</w:t>
            </w:r>
          </w:p>
        </w:tc>
        <w:tc>
          <w:tcPr>
            <w:tcW w:w="1903" w:type="dxa"/>
            <w:shd w:val="clear" w:color="auto" w:fill="auto"/>
          </w:tcPr>
          <w:p w:rsidRPr="003B1314" w:rsidR="00130056" w:rsidP="00581C54" w:rsidRDefault="00130056" w14:paraId="76B08035" w14:textId="77777777">
            <w:pPr>
              <w:pStyle w:val="TX-TableText"/>
            </w:pPr>
            <w:r>
              <w:t>If available; format can be 5 digits or 5 plus 4</w:t>
            </w:r>
          </w:p>
        </w:tc>
      </w:tr>
    </w:tbl>
    <w:p w:rsidR="00130056" w:rsidP="00130056" w:rsidRDefault="00130056" w14:paraId="0CED8352" w14:textId="77777777">
      <w:pPr>
        <w:pStyle w:val="SL-FlLftSgl"/>
      </w:pPr>
    </w:p>
    <w:p w:rsidR="00130056" w:rsidP="00130056" w:rsidRDefault="00130056" w14:paraId="0ED3952B" w14:textId="77777777">
      <w:pPr>
        <w:pStyle w:val="L1-FlLSp12"/>
      </w:pPr>
      <w:r>
        <w:br w:type="page"/>
      </w:r>
    </w:p>
    <w:p w:rsidRPr="00053B3A" w:rsidR="00130056" w:rsidP="00130056" w:rsidRDefault="00130056" w14:paraId="660E44D2" w14:textId="77777777">
      <w:pPr>
        <w:pStyle w:val="L2-FlLSp12"/>
        <w:rPr>
          <w:rFonts w:ascii="Times New Roman" w:hAnsi="Times New Roman"/>
          <w:b/>
        </w:rPr>
      </w:pPr>
      <w:r w:rsidRPr="00053B3A">
        <w:rPr>
          <w:rFonts w:ascii="Times New Roman" w:hAnsi="Times New Roman"/>
          <w:b/>
        </w:rPr>
        <w:lastRenderedPageBreak/>
        <w:t>Tips for ensuring the E-File process goes smoothly:</w:t>
      </w:r>
    </w:p>
    <w:p w:rsidR="00130056" w:rsidP="00130056" w:rsidRDefault="00130056" w14:paraId="4C7320F4" w14:textId="77777777">
      <w:pPr>
        <w:pStyle w:val="N1-1stBullet"/>
        <w:numPr>
          <w:ilvl w:val="0"/>
          <w:numId w:val="35"/>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080F18">
        <w:t xml:space="preserve"> Do not change the column headers. Student information must begin on the second row. There should be no empty rows between the headings and the student data or within the student data, and no headings within the data. </w:t>
      </w:r>
    </w:p>
    <w:p w:rsidRPr="00080F18" w:rsidR="00130056" w:rsidP="00130056" w:rsidRDefault="00130056" w14:paraId="77C4035C" w14:textId="77777777">
      <w:pPr>
        <w:pStyle w:val="N1-1stBullet"/>
        <w:numPr>
          <w:ilvl w:val="0"/>
          <w:numId w:val="35"/>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 </w:t>
      </w:r>
    </w:p>
    <w:p w:rsidRPr="008F4D82" w:rsidR="00130056" w:rsidP="00130056" w:rsidRDefault="00130056" w14:paraId="35C1CEA4"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130056" w:rsidP="00130056" w:rsidRDefault="00130056" w14:paraId="67214AE8"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130056" w:rsidP="00130056" w:rsidRDefault="00130056" w14:paraId="0343A49D"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130056" w:rsidP="00130056" w:rsidRDefault="00130056" w14:paraId="550ED7F3"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130056" w:rsidP="00130056" w:rsidRDefault="00130056" w14:paraId="357F78F8"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Pr="00053B3A" w:rsidR="00130056" w:rsidP="00130056" w:rsidRDefault="00130056" w14:paraId="76509DF4" w14:textId="77777777">
      <w:pPr>
        <w:pStyle w:val="N0-FlLftBullet"/>
        <w:rPr>
          <w:b/>
          <w:sz w:val="24"/>
          <w:szCs w:val="24"/>
          <w:u w:val="single"/>
        </w:rPr>
      </w:pPr>
      <w:r w:rsidRPr="00053B3A">
        <w:rPr>
          <w:b/>
          <w:sz w:val="24"/>
          <w:szCs w:val="24"/>
          <w:u w:val="single"/>
        </w:rPr>
        <w:t>Step 3 – E-File</w:t>
      </w:r>
    </w:p>
    <w:p w:rsidRPr="00053B3A" w:rsidR="00130056" w:rsidP="00130056" w:rsidRDefault="00130056" w14:paraId="0DC88E02" w14:textId="77777777">
      <w:pPr>
        <w:pStyle w:val="L1-FlLSp12"/>
        <w:rPr>
          <w:rFonts w:ascii="Times New Roman" w:hAnsi="Times New Roman"/>
          <w:szCs w:val="24"/>
        </w:rPr>
      </w:pPr>
      <w:r w:rsidRPr="00053B3A">
        <w:rPr>
          <w:rFonts w:ascii="Times New Roman" w:hAnsi="Times New Roman"/>
          <w:szCs w:val="24"/>
        </w:rPr>
        <w:t>Once your file is prepared and checked for accuracy and completeness, log into the MyNAEP website and select “Submit Student List” from the left-hand menu.</w:t>
      </w:r>
    </w:p>
    <w:p w:rsidR="00130056" w:rsidP="00130056" w:rsidRDefault="00130056" w14:paraId="61FC99A6" w14:textId="77777777">
      <w:pPr>
        <w:pStyle w:val="N1-1stBullet"/>
        <w:numPr>
          <w:ilvl w:val="0"/>
          <w:numId w:val="35"/>
        </w:numPr>
        <w:spacing w:line="240" w:lineRule="auto"/>
        <w:jc w:val="left"/>
      </w:pPr>
      <w:r>
        <w:t>Select the “Start E-Filing Grade X” button</w:t>
      </w:r>
    </w:p>
    <w:p w:rsidR="00130056" w:rsidP="00130056" w:rsidRDefault="00130056" w14:paraId="329F549D" w14:textId="77777777">
      <w:pPr>
        <w:pStyle w:val="C2-CtrSglSp"/>
        <w:rPr>
          <w:sz w:val="22"/>
          <w:szCs w:val="22"/>
        </w:rPr>
      </w:pPr>
      <w:r>
        <w:rPr>
          <w:noProof/>
        </w:rPr>
        <w:drawing>
          <wp:inline distT="0" distB="0" distL="0" distR="0" wp14:anchorId="3C4DBA1D" wp14:editId="0CE9BE9C">
            <wp:extent cx="5486400" cy="1718310"/>
            <wp:effectExtent l="19050" t="19050" r="1905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00130056" w:rsidP="00130056" w:rsidRDefault="00130056" w14:paraId="257DE6AD" w14:textId="77777777">
      <w:pPr>
        <w:pStyle w:val="N1-1stBullet"/>
        <w:numPr>
          <w:ilvl w:val="0"/>
          <w:numId w:val="35"/>
        </w:numPr>
        <w:spacing w:line="240" w:lineRule="auto"/>
        <w:jc w:val="left"/>
      </w:pPr>
      <w:r>
        <w:t>You will see a checklist on the screen; review it carefully to be sure your file is set up correctly and is ready to be submitted. Then select “Continue.”</w:t>
      </w:r>
    </w:p>
    <w:p w:rsidR="00130056" w:rsidP="00130056" w:rsidRDefault="00130056" w14:paraId="6A0733F1" w14:textId="77777777">
      <w:pPr>
        <w:pStyle w:val="C2-CtrSglSp"/>
        <w:rPr>
          <w:sz w:val="22"/>
          <w:szCs w:val="22"/>
        </w:rPr>
      </w:pPr>
      <w:r>
        <w:rPr>
          <w:noProof/>
        </w:rPr>
        <w:lastRenderedPageBreak/>
        <w:drawing>
          <wp:inline distT="0" distB="0" distL="0" distR="0" wp14:anchorId="7E421280" wp14:editId="47CCC2AB">
            <wp:extent cx="5486400" cy="4504690"/>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504690"/>
                    </a:xfrm>
                    <a:prstGeom prst="rect">
                      <a:avLst/>
                    </a:prstGeom>
                    <a:ln>
                      <a:solidFill>
                        <a:srgbClr val="00467F"/>
                      </a:solidFill>
                    </a:ln>
                  </pic:spPr>
                </pic:pic>
              </a:graphicData>
            </a:graphic>
          </wp:inline>
        </w:drawing>
      </w:r>
    </w:p>
    <w:p w:rsidRPr="00C56375" w:rsidR="00130056" w:rsidP="00130056" w:rsidRDefault="00130056" w14:paraId="31608E20" w14:textId="77777777">
      <w:pPr>
        <w:pStyle w:val="N1-1stBullet"/>
        <w:numPr>
          <w:ilvl w:val="0"/>
          <w:numId w:val="35"/>
        </w:numPr>
        <w:spacing w:line="240" w:lineRule="auto"/>
        <w:jc w:val="left"/>
      </w:pPr>
      <w:r>
        <w:t xml:space="preserve">Enter the required fields and then browse for the name of your file and select “Upload.” </w:t>
      </w:r>
    </w:p>
    <w:p w:rsidR="00130056" w:rsidP="00130056" w:rsidRDefault="00130056" w14:paraId="603938D7" w14:textId="77777777">
      <w:pPr>
        <w:pStyle w:val="C2-CtrSglSp"/>
        <w:rPr>
          <w:b/>
          <w:szCs w:val="24"/>
          <w:u w:val="single"/>
        </w:rPr>
      </w:pPr>
      <w:r>
        <w:rPr>
          <w:noProof/>
        </w:rPr>
        <w:drawing>
          <wp:inline distT="0" distB="0" distL="0" distR="0" wp14:anchorId="1554F1DD" wp14:editId="76CF79A8">
            <wp:extent cx="5604781" cy="294490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526C9F" w:rsidP="00130056" w:rsidRDefault="00526C9F" w14:paraId="65C73F4C" w14:textId="77777777">
      <w:pPr>
        <w:pStyle w:val="N0-FlLftBullet"/>
        <w:rPr>
          <w:b/>
          <w:u w:val="single"/>
        </w:rPr>
      </w:pPr>
    </w:p>
    <w:p w:rsidR="00526C9F" w:rsidP="00130056" w:rsidRDefault="00526C9F" w14:paraId="15880CEB" w14:textId="77777777">
      <w:pPr>
        <w:pStyle w:val="N0-FlLftBullet"/>
        <w:rPr>
          <w:b/>
          <w:u w:val="single"/>
        </w:rPr>
      </w:pPr>
    </w:p>
    <w:p w:rsidRPr="00053B3A" w:rsidR="00130056" w:rsidP="00130056" w:rsidRDefault="00130056" w14:paraId="0E467A6F" w14:textId="27D445D7">
      <w:pPr>
        <w:pStyle w:val="N0-FlLftBullet"/>
        <w:rPr>
          <w:b/>
          <w:sz w:val="24"/>
          <w:szCs w:val="24"/>
          <w:u w:val="single"/>
        </w:rPr>
      </w:pPr>
      <w:r w:rsidRPr="00053B3A">
        <w:rPr>
          <w:b/>
          <w:sz w:val="24"/>
          <w:szCs w:val="24"/>
          <w:u w:val="single"/>
        </w:rPr>
        <w:lastRenderedPageBreak/>
        <w:t>Step 4 – Map Your Columns and Rows to NAEP Values</w:t>
      </w:r>
    </w:p>
    <w:p w:rsidRPr="00053B3A" w:rsidR="00130056" w:rsidP="00130056" w:rsidRDefault="00130056" w14:paraId="40D39E22" w14:textId="77777777">
      <w:pPr>
        <w:pStyle w:val="L1-FlLSp12"/>
        <w:rPr>
          <w:rFonts w:ascii="Times New Roman" w:hAnsi="Times New Roman"/>
          <w:szCs w:val="24"/>
        </w:rPr>
      </w:pPr>
      <w:r w:rsidRPr="00053B3A">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130056" w:rsidP="00130056" w:rsidRDefault="00130056" w14:paraId="116665D5" w14:textId="77777777">
      <w:pPr>
        <w:pStyle w:val="C2-CtrSglSp"/>
        <w:rPr>
          <w:noProof/>
        </w:rPr>
      </w:pPr>
      <w:r>
        <w:rPr>
          <w:noProof/>
        </w:rPr>
        <w:drawing>
          <wp:inline distT="0" distB="0" distL="0" distR="0" wp14:anchorId="107B2216" wp14:editId="5ED769CD">
            <wp:extent cx="5199018" cy="3792156"/>
            <wp:effectExtent l="19050" t="19050" r="20955"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7704" cy="3842256"/>
                    </a:xfrm>
                    <a:prstGeom prst="rect">
                      <a:avLst/>
                    </a:prstGeom>
                    <a:ln>
                      <a:solidFill>
                        <a:srgbClr val="00467F"/>
                      </a:solidFill>
                    </a:ln>
                  </pic:spPr>
                </pic:pic>
              </a:graphicData>
            </a:graphic>
          </wp:inline>
        </w:drawing>
      </w:r>
    </w:p>
    <w:p w:rsidRPr="00053B3A" w:rsidR="00130056" w:rsidP="00130056" w:rsidRDefault="00130056" w14:paraId="205D49F0" w14:textId="77777777">
      <w:pPr>
        <w:pStyle w:val="L1-FlLSp12"/>
        <w:rPr>
          <w:rFonts w:ascii="Times New Roman" w:hAnsi="Times New Roman"/>
        </w:rPr>
      </w:pPr>
      <w:r w:rsidRPr="00053B3A">
        <w:rPr>
          <w:rFonts w:ascii="Times New Roman" w:hAnsi="Times New Roman"/>
        </w:rPr>
        <w:t>Shown below is an example of row mapping. You need to match the values in each of your columns to the NAEP codes (in drop-down). Once you map a value, select “Next” to move to the next value.</w:t>
      </w:r>
    </w:p>
    <w:p w:rsidR="00130056" w:rsidP="00130056" w:rsidRDefault="00130056" w14:paraId="35EA4073" w14:textId="77777777">
      <w:pPr>
        <w:pStyle w:val="C2-CtrSglSp"/>
        <w:rPr>
          <w:noProof/>
        </w:rPr>
      </w:pPr>
      <w:r>
        <w:rPr>
          <w:noProof/>
        </w:rPr>
        <w:lastRenderedPageBreak/>
        <w:drawing>
          <wp:inline distT="0" distB="0" distL="0" distR="0" wp14:anchorId="0902C614" wp14:editId="4A759042">
            <wp:extent cx="5486400" cy="3150235"/>
            <wp:effectExtent l="19050" t="19050" r="1905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053B3A" w:rsidR="00130056" w:rsidP="00130056" w:rsidRDefault="00130056" w14:paraId="76B74175" w14:textId="77777777">
      <w:pPr>
        <w:pStyle w:val="N0-FlLftBullet"/>
        <w:rPr>
          <w:b/>
          <w:sz w:val="24"/>
          <w:szCs w:val="24"/>
          <w:u w:val="single"/>
        </w:rPr>
      </w:pPr>
      <w:r w:rsidRPr="00053B3A">
        <w:rPr>
          <w:b/>
          <w:sz w:val="24"/>
          <w:szCs w:val="24"/>
          <w:u w:val="single"/>
        </w:rPr>
        <w:t>Step 5 – Review Warnings and Verify Data</w:t>
      </w:r>
    </w:p>
    <w:p w:rsidRPr="00053B3A" w:rsidR="00130056" w:rsidP="00130056" w:rsidRDefault="00130056" w14:paraId="6F5722DB" w14:textId="77777777">
      <w:pPr>
        <w:pStyle w:val="L1-FlLSp12"/>
        <w:rPr>
          <w:rFonts w:ascii="Times New Roman" w:hAnsi="Times New Roman"/>
          <w:szCs w:val="24"/>
        </w:rPr>
      </w:pPr>
      <w:r w:rsidRPr="00053B3A">
        <w:rPr>
          <w:rFonts w:ascii="Times New Roman" w:hAnsi="Times New Roman"/>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130056" w:rsidP="00130056" w:rsidRDefault="00130056" w14:paraId="7CE12769" w14:textId="77777777">
      <w:pPr>
        <w:pStyle w:val="C2-CtrSglSp"/>
        <w:rPr>
          <w:noProof/>
          <w:sz w:val="22"/>
          <w:szCs w:val="22"/>
        </w:rPr>
      </w:pPr>
      <w:r>
        <w:rPr>
          <w:noProof/>
        </w:rPr>
        <w:lastRenderedPageBreak/>
        <w:drawing>
          <wp:inline distT="0" distB="0" distL="0" distR="0" wp14:anchorId="1B2C0726" wp14:editId="031B081D">
            <wp:extent cx="5486400" cy="57150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053B3A" w:rsidR="00130056" w:rsidP="00130056" w:rsidRDefault="00130056" w14:paraId="64B1F116" w14:textId="77777777">
      <w:pPr>
        <w:pStyle w:val="L1-FlLSp12"/>
        <w:rPr>
          <w:rFonts w:ascii="Times New Roman" w:hAnsi="Times New Roman"/>
          <w:noProof/>
        </w:rPr>
      </w:pPr>
      <w:r w:rsidRPr="00053B3A">
        <w:rPr>
          <w:rFonts w:ascii="Times New Roman" w:hAnsi="Times New Roman"/>
          <w:noProof/>
        </w:rPr>
        <w:t>The next screen will show you a table that summarizes the data in your file. If you verify your data as correct, you need to select “Information is Correct” and then “Submit.”</w:t>
      </w:r>
    </w:p>
    <w:p w:rsidRPr="00053B3A" w:rsidR="00130056" w:rsidP="00130056" w:rsidRDefault="00130056" w14:paraId="197AC245" w14:textId="77777777">
      <w:pPr>
        <w:pStyle w:val="L1-FlLSp12"/>
        <w:rPr>
          <w:rFonts w:ascii="Times New Roman" w:hAnsi="Times New Roman"/>
          <w:noProof/>
        </w:rPr>
      </w:pPr>
      <w:r w:rsidRPr="00053B3A">
        <w:rPr>
          <w:rFonts w:ascii="Times New Roman" w:hAnsi="Times New Roman"/>
          <w:noProof/>
        </w:rPr>
        <w:t>If your data are incorrect, you should select “Information is Incorrect” or select “Back” and then “Start Over” to submit a new list.</w:t>
      </w:r>
    </w:p>
    <w:p w:rsidRPr="00E301AF" w:rsidR="00130056" w:rsidP="00130056" w:rsidRDefault="00130056" w14:paraId="157B8C6A" w14:textId="77777777">
      <w:pPr>
        <w:pStyle w:val="C2-CtrSglSp"/>
        <w:rPr>
          <w:noProof/>
          <w:sz w:val="22"/>
          <w:szCs w:val="22"/>
        </w:rPr>
      </w:pPr>
      <w:r>
        <w:rPr>
          <w:noProof/>
        </w:rPr>
        <w:lastRenderedPageBreak/>
        <w:drawing>
          <wp:inline distT="0" distB="0" distL="0" distR="0" wp14:anchorId="3F12E2B4" wp14:editId="528FE6A3">
            <wp:extent cx="5486400" cy="4188119"/>
            <wp:effectExtent l="19050" t="19050" r="19050" b="22225"/>
            <wp:docPr id="15" name="Picture 15"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053B3A" w:rsidR="00130056" w:rsidP="00130056" w:rsidRDefault="00130056" w14:paraId="3FC66C97" w14:textId="77777777">
      <w:pPr>
        <w:pStyle w:val="L1-FlLSp12"/>
        <w:jc w:val="center"/>
        <w:rPr>
          <w:rFonts w:ascii="Times New Roman" w:hAnsi="Times New Roman"/>
        </w:rPr>
      </w:pPr>
      <w:r w:rsidRPr="00053B3A">
        <w:rPr>
          <w:rFonts w:ascii="Times New Roman" w:hAnsi="Times New Roman"/>
        </w:rPr>
        <w:t>If you need assistance, call the NAEP help desk at 1-800-283-6237.</w:t>
      </w:r>
    </w:p>
    <w:p w:rsidR="00816436" w:rsidRDefault="00816436" w14:paraId="3A4FD1B1" w14:textId="4C296058">
      <w:pPr>
        <w:rPr>
          <w:rFonts w:ascii="Trebuchet MS" w:hAnsi="Trebuchet MS"/>
          <w:sz w:val="24"/>
          <w:szCs w:val="24"/>
        </w:rPr>
      </w:pPr>
    </w:p>
    <w:p w:rsidR="00130056" w:rsidRDefault="00130056" w14:paraId="6A61DEA4" w14:textId="47A72F24">
      <w:pPr>
        <w:rPr>
          <w:rFonts w:ascii="Trebuchet MS" w:hAnsi="Trebuchet MS"/>
          <w:sz w:val="24"/>
          <w:szCs w:val="24"/>
        </w:rPr>
      </w:pPr>
    </w:p>
    <w:p w:rsidR="00130056" w:rsidRDefault="00130056" w14:paraId="73C851B1" w14:textId="66F2D66E">
      <w:pPr>
        <w:rPr>
          <w:rFonts w:ascii="Trebuchet MS" w:hAnsi="Trebuchet MS"/>
          <w:sz w:val="24"/>
          <w:szCs w:val="24"/>
        </w:rPr>
      </w:pPr>
    </w:p>
    <w:p w:rsidR="00130056" w:rsidRDefault="00130056" w14:paraId="0D191FCB" w14:textId="17E55C75">
      <w:pPr>
        <w:rPr>
          <w:rFonts w:ascii="Trebuchet MS" w:hAnsi="Trebuchet MS"/>
          <w:sz w:val="24"/>
          <w:szCs w:val="24"/>
        </w:rPr>
      </w:pPr>
    </w:p>
    <w:p w:rsidR="00130056" w:rsidRDefault="00130056" w14:paraId="5518A056" w14:textId="2CCBE70C">
      <w:pPr>
        <w:rPr>
          <w:rFonts w:ascii="Trebuchet MS" w:hAnsi="Trebuchet MS"/>
          <w:sz w:val="24"/>
          <w:szCs w:val="24"/>
        </w:rPr>
      </w:pPr>
    </w:p>
    <w:p w:rsidR="00130056" w:rsidRDefault="00130056" w14:paraId="256B8F1A" w14:textId="2A5DA6D2">
      <w:pPr>
        <w:rPr>
          <w:rFonts w:ascii="Trebuchet MS" w:hAnsi="Trebuchet MS"/>
          <w:sz w:val="24"/>
          <w:szCs w:val="24"/>
        </w:rPr>
      </w:pPr>
    </w:p>
    <w:p w:rsidR="00130056" w:rsidRDefault="00130056" w14:paraId="65D59FFA" w14:textId="4F6723EB">
      <w:pPr>
        <w:rPr>
          <w:rFonts w:ascii="Trebuchet MS" w:hAnsi="Trebuchet MS"/>
          <w:sz w:val="24"/>
          <w:szCs w:val="24"/>
        </w:rPr>
      </w:pPr>
    </w:p>
    <w:p w:rsidR="00130056" w:rsidRDefault="00130056" w14:paraId="42D9D001" w14:textId="390D83D7">
      <w:pPr>
        <w:rPr>
          <w:rFonts w:ascii="Trebuchet MS" w:hAnsi="Trebuchet MS"/>
          <w:sz w:val="24"/>
          <w:szCs w:val="24"/>
        </w:rPr>
      </w:pPr>
    </w:p>
    <w:p w:rsidR="00130056" w:rsidRDefault="00130056" w14:paraId="5687A1E6" w14:textId="2C5AE9BE">
      <w:pPr>
        <w:rPr>
          <w:rFonts w:ascii="Trebuchet MS" w:hAnsi="Trebuchet MS"/>
          <w:sz w:val="24"/>
          <w:szCs w:val="24"/>
        </w:rPr>
      </w:pPr>
    </w:p>
    <w:p w:rsidR="00130056" w:rsidRDefault="00130056" w14:paraId="36C5FB29" w14:textId="64412544">
      <w:pPr>
        <w:rPr>
          <w:rFonts w:ascii="Trebuchet MS" w:hAnsi="Trebuchet MS"/>
          <w:sz w:val="24"/>
          <w:szCs w:val="24"/>
        </w:rPr>
      </w:pPr>
    </w:p>
    <w:p w:rsidR="00130056" w:rsidRDefault="00130056" w14:paraId="323F8595" w14:textId="49F483D7">
      <w:pPr>
        <w:rPr>
          <w:rFonts w:ascii="Trebuchet MS" w:hAnsi="Trebuchet MS"/>
          <w:sz w:val="24"/>
          <w:szCs w:val="24"/>
        </w:rPr>
      </w:pPr>
    </w:p>
    <w:p w:rsidR="00130056" w:rsidRDefault="00130056" w14:paraId="4472995C" w14:textId="7B72387B">
      <w:pPr>
        <w:rPr>
          <w:rFonts w:ascii="Trebuchet MS" w:hAnsi="Trebuchet MS"/>
          <w:sz w:val="24"/>
          <w:szCs w:val="24"/>
        </w:rPr>
      </w:pPr>
    </w:p>
    <w:p w:rsidR="00130056" w:rsidRDefault="00130056" w14:paraId="67EDD39F" w14:textId="29DC6E3A">
      <w:pPr>
        <w:rPr>
          <w:rFonts w:ascii="Trebuchet MS" w:hAnsi="Trebuchet MS"/>
          <w:sz w:val="24"/>
          <w:szCs w:val="24"/>
        </w:rPr>
      </w:pPr>
    </w:p>
    <w:p w:rsidR="00130056" w:rsidRDefault="00130056" w14:paraId="087D7D64" w14:textId="51402265">
      <w:pPr>
        <w:rPr>
          <w:rFonts w:ascii="Trebuchet MS" w:hAnsi="Trebuchet MS"/>
          <w:sz w:val="24"/>
          <w:szCs w:val="24"/>
        </w:rPr>
      </w:pPr>
    </w:p>
    <w:p w:rsidR="00130056" w:rsidRDefault="00130056" w14:paraId="247457F5" w14:textId="1E5F0EA0">
      <w:pPr>
        <w:rPr>
          <w:rFonts w:ascii="Trebuchet MS" w:hAnsi="Trebuchet MS"/>
          <w:sz w:val="24"/>
          <w:szCs w:val="24"/>
        </w:rPr>
      </w:pPr>
    </w:p>
    <w:p w:rsidR="00130056" w:rsidRDefault="00130056" w14:paraId="3FC0C194" w14:textId="60CF201B">
      <w:pPr>
        <w:rPr>
          <w:rFonts w:ascii="Trebuchet MS" w:hAnsi="Trebuchet MS"/>
          <w:sz w:val="24"/>
          <w:szCs w:val="24"/>
        </w:rPr>
      </w:pPr>
    </w:p>
    <w:p w:rsidR="00130056" w:rsidRDefault="00130056" w14:paraId="050FA7BE" w14:textId="44A2E822">
      <w:pPr>
        <w:rPr>
          <w:rFonts w:ascii="Trebuchet MS" w:hAnsi="Trebuchet MS"/>
          <w:sz w:val="24"/>
          <w:szCs w:val="24"/>
        </w:rPr>
      </w:pPr>
    </w:p>
    <w:p w:rsidR="00130056" w:rsidRDefault="00130056" w14:paraId="38B03E76" w14:textId="5C59141A">
      <w:pPr>
        <w:rPr>
          <w:rFonts w:ascii="Trebuchet MS" w:hAnsi="Trebuchet MS"/>
          <w:sz w:val="24"/>
          <w:szCs w:val="24"/>
        </w:rPr>
      </w:pPr>
    </w:p>
    <w:p w:rsidR="00130056" w:rsidRDefault="00130056" w14:paraId="6064FE1D" w14:textId="1D75821E">
      <w:pPr>
        <w:rPr>
          <w:rFonts w:ascii="Trebuchet MS" w:hAnsi="Trebuchet MS"/>
          <w:sz w:val="24"/>
          <w:szCs w:val="24"/>
        </w:rPr>
      </w:pPr>
    </w:p>
    <w:p w:rsidR="00130056" w:rsidRDefault="00130056" w14:paraId="400D7BBC" w14:textId="6050B609">
      <w:pPr>
        <w:rPr>
          <w:rFonts w:ascii="Trebuchet MS" w:hAnsi="Trebuchet MS"/>
          <w:sz w:val="24"/>
          <w:szCs w:val="24"/>
        </w:rPr>
      </w:pPr>
    </w:p>
    <w:p w:rsidR="00130056" w:rsidRDefault="00130056" w14:paraId="13644FD6" w14:textId="0A57930C">
      <w:pPr>
        <w:rPr>
          <w:rFonts w:ascii="Trebuchet MS" w:hAnsi="Trebuchet MS"/>
          <w:sz w:val="24"/>
          <w:szCs w:val="24"/>
        </w:rPr>
      </w:pPr>
    </w:p>
    <w:p w:rsidR="00130056" w:rsidRDefault="00130056" w14:paraId="5CB0DFB7" w14:textId="08835DB4">
      <w:pPr>
        <w:rPr>
          <w:rFonts w:ascii="Trebuchet MS" w:hAnsi="Trebuchet MS"/>
          <w:sz w:val="24"/>
          <w:szCs w:val="24"/>
        </w:rPr>
      </w:pPr>
    </w:p>
    <w:p w:rsidR="00130056" w:rsidRDefault="00130056" w14:paraId="32AE7D49" w14:textId="6B092A84">
      <w:pPr>
        <w:rPr>
          <w:rFonts w:ascii="Trebuchet MS" w:hAnsi="Trebuchet MS"/>
          <w:sz w:val="24"/>
          <w:szCs w:val="24"/>
        </w:rPr>
      </w:pPr>
    </w:p>
    <w:p w:rsidRPr="00655B2E" w:rsidR="00CD4975" w:rsidP="00CD4975" w:rsidRDefault="00CD4975" w14:paraId="5877389B" w14:textId="08B6078F">
      <w:pPr>
        <w:pStyle w:val="Heading2"/>
        <w:tabs>
          <w:tab w:val="left" w:pos="1260"/>
        </w:tabs>
        <w:ind w:left="0" w:firstLine="0"/>
        <w:rPr>
          <w:rFonts w:ascii="Times New Roman" w:hAnsi="Times New Roman"/>
        </w:rPr>
      </w:pPr>
      <w:bookmarkStart w:name="_Toc37935524" w:id="1"/>
      <w:r w:rsidRPr="00BA04B8">
        <w:rPr>
          <w:noProof/>
        </w:rPr>
        <w:lastRenderedPageBreak/>
        <w:drawing>
          <wp:anchor distT="0" distB="0" distL="114300" distR="114300" simplePos="0" relativeHeight="251661312" behindDoc="0" locked="0" layoutInCell="1" allowOverlap="1" wp14:editId="3E981FDD" wp14:anchorId="49939A6D">
            <wp:simplePos x="0" y="0"/>
            <wp:positionH relativeFrom="margin">
              <wp:align>right</wp:align>
            </wp:positionH>
            <wp:positionV relativeFrom="paragraph">
              <wp:posOffset>0</wp:posOffset>
            </wp:positionV>
            <wp:extent cx="739775" cy="815975"/>
            <wp:effectExtent l="0" t="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w:t>
      </w:r>
      <w:r>
        <w:t>21</w:t>
      </w:r>
      <w:r>
        <w:br/>
        <w:t>Instructions f</w:t>
      </w:r>
      <w:r w:rsidRPr="00BA04B8">
        <w:t xml:space="preserve">or Preparing </w:t>
      </w:r>
      <w:r>
        <w:t xml:space="preserve">and </w:t>
      </w:r>
      <w:r w:rsidR="004B0D29">
        <w:t xml:space="preserve">Submitting </w:t>
      </w:r>
      <w:r>
        <w:t>an Electronic File o</w:t>
      </w:r>
      <w:r w:rsidRPr="00BA04B8">
        <w:t xml:space="preserve">f Students </w:t>
      </w:r>
      <w:r>
        <w:br/>
      </w:r>
      <w:r w:rsidRPr="00655B2E">
        <w:rPr>
          <w:rFonts w:ascii="Times New Roman" w:hAnsi="Times New Roman"/>
        </w:rPr>
        <w:t>(Two Columns Race/Ethnicity)</w:t>
      </w:r>
      <w:bookmarkEnd w:id="1"/>
    </w:p>
    <w:p w:rsidRPr="00655B2E" w:rsidR="00CD4975" w:rsidP="00CD4975" w:rsidRDefault="00CD4975" w14:paraId="70C36613" w14:textId="77777777">
      <w:pPr>
        <w:pStyle w:val="L1-FlLSp12"/>
        <w:rPr>
          <w:rFonts w:ascii="Times New Roman" w:hAnsi="Times New Roman"/>
          <w:szCs w:val="24"/>
        </w:rPr>
      </w:pPr>
      <w:r w:rsidRPr="00655B2E">
        <w:rPr>
          <w:rFonts w:ascii="Times New Roman" w:hAnsi="Times New Roman"/>
          <w:szCs w:val="24"/>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655B2E" w:rsidR="00CD4975" w:rsidP="00CD4975" w:rsidRDefault="00CD4975" w14:paraId="132FE9F4" w14:textId="77777777">
      <w:pPr>
        <w:pStyle w:val="L1-FlLSp12"/>
        <w:rPr>
          <w:rFonts w:ascii="Times New Roman" w:hAnsi="Times New Roman"/>
          <w:szCs w:val="24"/>
        </w:rPr>
      </w:pPr>
      <w:r w:rsidRPr="00655B2E">
        <w:rPr>
          <w:rFonts w:ascii="Times New Roman" w:hAnsi="Times New Roman"/>
          <w:b/>
          <w:szCs w:val="24"/>
        </w:rPr>
        <w:t xml:space="preserve">We recommend that you create your student file using the NAEP E-File Excel Template, </w:t>
      </w:r>
      <w:r w:rsidRPr="00655B2E">
        <w:rPr>
          <w:rFonts w:ascii="Times New Roman" w:hAnsi="Times New Roman"/>
          <w:szCs w:val="24"/>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655B2E">
        <w:rPr>
          <w:rFonts w:ascii="Times New Roman" w:hAnsi="Times New Roman"/>
          <w:b/>
          <w:noProof/>
          <w:szCs w:val="24"/>
        </w:rPr>
        <w:t>1-800-283-6237</w:t>
      </w:r>
      <w:r w:rsidRPr="00655B2E">
        <w:rPr>
          <w:rFonts w:ascii="Times New Roman" w:hAnsi="Times New Roman"/>
          <w:szCs w:val="24"/>
        </w:rPr>
        <w:t>.</w:t>
      </w:r>
    </w:p>
    <w:p w:rsidRPr="00655B2E" w:rsidR="00CD4975" w:rsidP="00CD4975" w:rsidRDefault="00CD4975" w14:paraId="302F03A4" w14:textId="77777777">
      <w:pPr>
        <w:pStyle w:val="N0-FlLftBullet"/>
        <w:rPr>
          <w:b/>
          <w:sz w:val="24"/>
          <w:szCs w:val="24"/>
          <w:u w:val="single"/>
        </w:rPr>
      </w:pPr>
      <w:r w:rsidRPr="00655B2E">
        <w:rPr>
          <w:b/>
          <w:sz w:val="24"/>
          <w:szCs w:val="24"/>
          <w:u w:val="single"/>
        </w:rPr>
        <w:t>Step 1 – The E-Filing Template</w:t>
      </w:r>
    </w:p>
    <w:p w:rsidRPr="00655B2E" w:rsidR="00CD4975" w:rsidP="00CD4975" w:rsidRDefault="00CD4975" w14:paraId="16AB87CB" w14:textId="77777777">
      <w:pPr>
        <w:pStyle w:val="L1-FlLSp12"/>
        <w:rPr>
          <w:rFonts w:ascii="Times New Roman" w:hAnsi="Times New Roman"/>
          <w:szCs w:val="24"/>
        </w:rPr>
      </w:pPr>
      <w:r w:rsidRPr="00655B2E">
        <w:rPr>
          <w:rFonts w:ascii="Times New Roman" w:hAnsi="Times New Roman"/>
          <w:szCs w:val="24"/>
        </w:rPr>
        <w:t>Download and review the E-Filing Template. Note the column headers (fields) that must be included in your student list. If you do not have data for a particular field, you may leave that column blank.</w:t>
      </w:r>
    </w:p>
    <w:p w:rsidRPr="00655B2E" w:rsidR="00CD4975" w:rsidP="00CD4975" w:rsidRDefault="00CD4975" w14:paraId="4D8528B9" w14:textId="77777777">
      <w:pPr>
        <w:pStyle w:val="C2-CtrSglSp"/>
        <w:rPr>
          <w:rFonts w:ascii="Times New Roman" w:hAnsi="Times New Roman"/>
          <w:szCs w:val="24"/>
        </w:rPr>
      </w:pPr>
      <w:r w:rsidRPr="00655B2E">
        <w:rPr>
          <w:rFonts w:ascii="Times New Roman" w:hAnsi="Times New Roman"/>
          <w:noProof/>
          <w:szCs w:val="24"/>
        </w:rPr>
        <w:drawing>
          <wp:inline distT="0" distB="0" distL="0" distR="0" wp14:anchorId="6D0B3A13" wp14:editId="62BFCE1B">
            <wp:extent cx="5782077" cy="416256"/>
            <wp:effectExtent l="19050" t="19050" r="9525" b="222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6868" cy="421640"/>
                    </a:xfrm>
                    <a:prstGeom prst="rect">
                      <a:avLst/>
                    </a:prstGeom>
                    <a:ln>
                      <a:solidFill>
                        <a:srgbClr val="00467F"/>
                      </a:solidFill>
                    </a:ln>
                  </pic:spPr>
                </pic:pic>
              </a:graphicData>
            </a:graphic>
          </wp:inline>
        </w:drawing>
      </w:r>
    </w:p>
    <w:p w:rsidRPr="00655B2E" w:rsidR="00CD4975" w:rsidP="00CD4975" w:rsidRDefault="00CD4975" w14:paraId="087820F8" w14:textId="77777777">
      <w:pPr>
        <w:pStyle w:val="N0-FlLftBullet"/>
        <w:rPr>
          <w:b/>
          <w:sz w:val="24"/>
          <w:szCs w:val="24"/>
          <w:u w:val="single"/>
        </w:rPr>
      </w:pPr>
      <w:r w:rsidRPr="00655B2E">
        <w:rPr>
          <w:b/>
          <w:sz w:val="24"/>
          <w:szCs w:val="24"/>
          <w:u w:val="single"/>
        </w:rPr>
        <w:t>Step 2 – Compile Data for the Template</w:t>
      </w:r>
    </w:p>
    <w:p w:rsidRPr="00655B2E" w:rsidR="00CD4975" w:rsidP="00CD4975" w:rsidRDefault="00CD4975" w14:paraId="039582D2" w14:textId="77777777">
      <w:pPr>
        <w:pStyle w:val="L1-FlLSp12"/>
        <w:rPr>
          <w:rFonts w:ascii="Times New Roman" w:hAnsi="Times New Roman"/>
          <w:szCs w:val="24"/>
        </w:rPr>
      </w:pPr>
      <w:r w:rsidRPr="00655B2E">
        <w:rPr>
          <w:rFonts w:ascii="Times New Roman" w:hAnsi="Times New Roman"/>
          <w:szCs w:val="24"/>
        </w:rPr>
        <w:t xml:space="preserve">Using the most current enrollment data available, prepare a separate Excel file of </w:t>
      </w:r>
      <w:r w:rsidRPr="00655B2E">
        <w:rPr>
          <w:rFonts w:ascii="Times New Roman" w:hAnsi="Times New Roman"/>
          <w:b/>
          <w:szCs w:val="24"/>
        </w:rPr>
        <w:t>all students enrolled during the 2020–2021 school year</w:t>
      </w:r>
      <w:r w:rsidRPr="00655B2E">
        <w:rPr>
          <w:rFonts w:ascii="Times New Roman" w:hAnsi="Times New Roman"/>
          <w:szCs w:val="24"/>
        </w:rPr>
        <w:t xml:space="preserve"> </w:t>
      </w:r>
      <w:r w:rsidRPr="00655B2E">
        <w:rPr>
          <w:rFonts w:ascii="Times New Roman" w:hAnsi="Times New Roman"/>
          <w:b/>
          <w:szCs w:val="24"/>
        </w:rPr>
        <w:t>for each grade selected</w:t>
      </w:r>
      <w:r w:rsidRPr="00655B2E">
        <w:rPr>
          <w:rFonts w:ascii="Times New Roman" w:hAnsi="Times New Roman"/>
          <w:szCs w:val="24"/>
        </w:rPr>
        <w:t xml:space="preserve"> to participate in the NAEP assessment.</w:t>
      </w:r>
    </w:p>
    <w:p w:rsidR="00CD4975" w:rsidP="00CD4975" w:rsidRDefault="00CD4975" w14:paraId="19C852A9" w14:textId="7B74C970">
      <w:pPr>
        <w:pStyle w:val="N1-1stBullet"/>
        <w:numPr>
          <w:ilvl w:val="0"/>
          <w:numId w:val="35"/>
        </w:numPr>
        <w:spacing w:line="240" w:lineRule="auto"/>
        <w:jc w:val="left"/>
      </w:pPr>
      <w:r w:rsidRPr="00655B2E">
        <w:t xml:space="preserve">Include in the file data for </w:t>
      </w:r>
      <w:r w:rsidRPr="00655B2E">
        <w:rPr>
          <w:b/>
        </w:rPr>
        <w:t>all students in the grade</w:t>
      </w:r>
      <w:r w:rsidRPr="00655B2E">
        <w:t>, even those students who typically may be excluded from other testing programs, such as students with IEPs (SD) and English language learners (ELL). Make sure there are no duplicate students in your file.</w:t>
      </w:r>
    </w:p>
    <w:p w:rsidRPr="00655B2E" w:rsidR="00D17B11" w:rsidP="00D17B11" w:rsidRDefault="00D17B11" w14:paraId="4A60D29C" w14:textId="5D4109B6">
      <w:pPr>
        <w:pStyle w:val="N1-1stBullet"/>
        <w:numPr>
          <w:ilvl w:val="0"/>
          <w:numId w:val="35"/>
        </w:numPr>
        <w:spacing w:line="240" w:lineRule="auto"/>
        <w:jc w:val="left"/>
      </w:pPr>
      <w:r>
        <w:t>Make sure you provide information for all students in the sampled grade, including students participating in virtual/remote learning due to</w:t>
      </w:r>
      <w:r w:rsidR="00B35B7C">
        <w:t xml:space="preserve"> the</w:t>
      </w:r>
      <w:r>
        <w:t xml:space="preserve"> </w:t>
      </w:r>
      <w:r w:rsidR="005D5E84">
        <w:t xml:space="preserve">COVID-19 </w:t>
      </w:r>
      <w:r w:rsidR="00B35B7C">
        <w:t>outbreak</w:t>
      </w:r>
      <w:r w:rsidR="005D5E84">
        <w:t xml:space="preserve">.  </w:t>
      </w:r>
    </w:p>
    <w:p w:rsidRPr="00655B2E" w:rsidR="00CD4975" w:rsidP="00CD4975" w:rsidRDefault="00CD4975" w14:paraId="3517E2DB" w14:textId="77777777">
      <w:pPr>
        <w:pStyle w:val="N1-1stBullet"/>
        <w:numPr>
          <w:ilvl w:val="0"/>
          <w:numId w:val="35"/>
        </w:numPr>
        <w:spacing w:line="240" w:lineRule="auto"/>
        <w:jc w:val="left"/>
      </w:pPr>
      <w:r w:rsidRPr="00655B2E">
        <w:t>Also include students in the sampled grade who were displaced from other locations due to hurricanes and other disasters.</w:t>
      </w:r>
    </w:p>
    <w:p w:rsidRPr="00655B2E" w:rsidR="00CD4975" w:rsidP="00CD4975" w:rsidRDefault="00CD4975" w14:paraId="7066ADA5" w14:textId="77777777">
      <w:pPr>
        <w:pStyle w:val="N1-1stBullet"/>
        <w:numPr>
          <w:ilvl w:val="0"/>
          <w:numId w:val="35"/>
        </w:numPr>
        <w:spacing w:line="240" w:lineRule="auto"/>
        <w:jc w:val="left"/>
        <w:rPr>
          <w:sz w:val="20"/>
        </w:rPr>
      </w:pPr>
      <w:r w:rsidRPr="00655B2E">
        <w:t>If this is a year-round school,</w:t>
      </w:r>
      <w:r w:rsidRPr="00655B2E">
        <w:rPr>
          <w:rStyle w:val="FootnoteReference"/>
          <w:szCs w:val="22"/>
        </w:rPr>
        <w:footnoteReference w:id="3"/>
      </w:r>
      <w:r w:rsidRPr="00655B2E">
        <w:t xml:space="preserve"> include students who will be on break/on vacation on the scheduled assessment day along with all of the other students enrolled in the sampled grade. The NAEP E-File Excel Template contains an “On Break” column you will use to identify those students who will be on break/on </w:t>
      </w:r>
      <w:r w:rsidRPr="00655B2E">
        <w:lastRenderedPageBreak/>
        <w:t>vacation by filling in “Yes.” (If you are not using the template, be sure to create and provide data for an “On Break” column in your file.)</w:t>
      </w:r>
    </w:p>
    <w:p w:rsidRPr="00655B2E" w:rsidR="00CD4975" w:rsidP="00CD4975" w:rsidRDefault="00CD4975" w14:paraId="2E2074B9" w14:textId="77777777">
      <w:pPr>
        <w:pStyle w:val="L1-FlLSp12"/>
        <w:rPr>
          <w:rFonts w:ascii="Times New Roman" w:hAnsi="Times New Roman"/>
        </w:rPr>
      </w:pPr>
      <w:r w:rsidRPr="00655B2E">
        <w:rPr>
          <w:rFonts w:ascii="Times New Roman" w:hAnsi="Times New Roman"/>
        </w:rPr>
        <w:t>Your Excel file must contain the following data:</w:t>
      </w:r>
    </w:p>
    <w:tbl>
      <w:tblPr>
        <w:tblStyle w:val="TableWestatStandardFormat"/>
        <w:tblW w:w="5000" w:type="pct"/>
        <w:tblBorders>
          <w:top w:val="single" w:color="auto" w:sz="4" w:space="0"/>
          <w:left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2379"/>
        <w:gridCol w:w="5329"/>
        <w:gridCol w:w="2794"/>
      </w:tblGrid>
      <w:tr w:rsidRPr="003B1314" w:rsidR="00CD4975" w:rsidTr="00581C54" w14:paraId="5377134B" w14:textId="77777777">
        <w:trPr>
          <w:cnfStyle w:val="100000000000" w:firstRow="1" w:lastRow="0" w:firstColumn="0" w:lastColumn="0" w:oddVBand="0" w:evenVBand="0" w:oddHBand="0" w:evenHBand="0" w:firstRowFirstColumn="0" w:firstRowLastColumn="0" w:lastRowFirstColumn="0" w:lastRowLastColumn="0"/>
        </w:trPr>
        <w:tc>
          <w:tcPr>
            <w:tcW w:w="113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2E2AB8B2" w14:textId="77777777">
            <w:pPr>
              <w:pStyle w:val="TH-TableHeading"/>
              <w:spacing w:line="220" w:lineRule="exact"/>
            </w:pPr>
            <w:r w:rsidRPr="00213509">
              <w:t>Excel Header/</w:t>
            </w:r>
            <w:r>
              <w:br/>
            </w:r>
            <w:r w:rsidRPr="00213509">
              <w:t>Field Name</w:t>
            </w:r>
          </w:p>
        </w:tc>
        <w:tc>
          <w:tcPr>
            <w:tcW w:w="2537"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37FC5630" w14:textId="77777777">
            <w:pPr>
              <w:pStyle w:val="TH-TableHeading"/>
              <w:spacing w:line="220" w:lineRule="exact"/>
            </w:pPr>
            <w:r w:rsidRPr="00213509">
              <w:t>NAEP Values</w:t>
            </w:r>
          </w:p>
        </w:tc>
        <w:tc>
          <w:tcPr>
            <w:tcW w:w="1330"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CD4975" w:rsidP="00581C54" w:rsidRDefault="00CD4975" w14:paraId="66833AE3" w14:textId="77777777">
            <w:pPr>
              <w:pStyle w:val="TH-TableHeading"/>
              <w:spacing w:line="220" w:lineRule="exact"/>
            </w:pPr>
            <w:r w:rsidRPr="00213509">
              <w:t>Comments</w:t>
            </w:r>
          </w:p>
        </w:tc>
      </w:tr>
      <w:tr w:rsidRPr="003B1314" w:rsidR="00CD4975" w:rsidTr="00581C54" w14:paraId="3746C1B3" w14:textId="77777777">
        <w:tc>
          <w:tcPr>
            <w:tcW w:w="1133" w:type="pct"/>
          </w:tcPr>
          <w:p w:rsidRPr="00BE7012" w:rsidR="00CD4975" w:rsidP="00581C54" w:rsidRDefault="00CD4975" w14:paraId="1A2C159D" w14:textId="77777777">
            <w:pPr>
              <w:pStyle w:val="TX-TableText"/>
              <w:spacing w:line="220" w:lineRule="exact"/>
              <w:rPr>
                <w:b/>
              </w:rPr>
            </w:pPr>
            <w:r w:rsidRPr="00BE7012">
              <w:rPr>
                <w:b/>
              </w:rPr>
              <w:t>State unique Student ID</w:t>
            </w:r>
          </w:p>
        </w:tc>
        <w:tc>
          <w:tcPr>
            <w:tcW w:w="2537" w:type="pct"/>
          </w:tcPr>
          <w:p w:rsidRPr="001E7CD0" w:rsidR="00CD4975" w:rsidP="00581C54" w:rsidRDefault="00CD4975" w14:paraId="2845FB0F" w14:textId="77777777">
            <w:pPr>
              <w:pStyle w:val="TX-TableText"/>
              <w:spacing w:line="220" w:lineRule="exact"/>
            </w:pPr>
            <w:r w:rsidRPr="00BE7012">
              <w:t>N/A</w:t>
            </w:r>
          </w:p>
        </w:tc>
        <w:tc>
          <w:tcPr>
            <w:tcW w:w="1330" w:type="pct"/>
          </w:tcPr>
          <w:p w:rsidRPr="003B1314" w:rsidR="00CD4975" w:rsidP="00581C54" w:rsidRDefault="00CD4975" w14:paraId="1FBD2BD1" w14:textId="77777777">
            <w:pPr>
              <w:pStyle w:val="TX-TableText"/>
              <w:spacing w:line="220" w:lineRule="exact"/>
            </w:pPr>
            <w:r>
              <w:t>If available; d</w:t>
            </w:r>
            <w:r w:rsidRPr="003B1314">
              <w:t>o not use the student</w:t>
            </w:r>
            <w:r>
              <w:t>’</w:t>
            </w:r>
            <w:r w:rsidRPr="003B1314">
              <w:t xml:space="preserve">s Social Security </w:t>
            </w:r>
            <w:r>
              <w:t>n</w:t>
            </w:r>
            <w:r w:rsidRPr="003B1314">
              <w:t>umber</w:t>
            </w:r>
          </w:p>
        </w:tc>
      </w:tr>
      <w:tr w:rsidRPr="003B1314" w:rsidR="00CD4975" w:rsidTr="00581C54" w14:paraId="352EE924" w14:textId="77777777">
        <w:tc>
          <w:tcPr>
            <w:tcW w:w="1133" w:type="pct"/>
          </w:tcPr>
          <w:p w:rsidRPr="00BE7012" w:rsidR="00CD4975" w:rsidP="00581C54" w:rsidRDefault="00CD4975" w14:paraId="3081C286" w14:textId="77777777">
            <w:pPr>
              <w:pStyle w:val="TX-TableText"/>
              <w:spacing w:line="220" w:lineRule="exact"/>
              <w:rPr>
                <w:b/>
              </w:rPr>
            </w:pPr>
            <w:r w:rsidRPr="00BE7012">
              <w:rPr>
                <w:b/>
              </w:rPr>
              <w:t>Student First Name</w:t>
            </w:r>
          </w:p>
        </w:tc>
        <w:tc>
          <w:tcPr>
            <w:tcW w:w="2537" w:type="pct"/>
          </w:tcPr>
          <w:p w:rsidRPr="00BE7012" w:rsidR="00CD4975" w:rsidP="00581C54" w:rsidRDefault="00CD4975" w14:paraId="7D1067FE" w14:textId="77777777">
            <w:pPr>
              <w:pStyle w:val="TX-TableText"/>
              <w:spacing w:line="220" w:lineRule="exact"/>
            </w:pPr>
            <w:r w:rsidRPr="00BE7012">
              <w:t>N/A</w:t>
            </w:r>
          </w:p>
        </w:tc>
        <w:tc>
          <w:tcPr>
            <w:tcW w:w="1330" w:type="pct"/>
          </w:tcPr>
          <w:p w:rsidRPr="003B1314" w:rsidR="00CD4975" w:rsidP="00581C54" w:rsidRDefault="00CD4975" w14:paraId="797268E4" w14:textId="77777777">
            <w:pPr>
              <w:pStyle w:val="TX-TableText"/>
              <w:spacing w:line="220" w:lineRule="exact"/>
            </w:pPr>
            <w:r>
              <w:t>Text; must be in its own column</w:t>
            </w:r>
          </w:p>
        </w:tc>
      </w:tr>
      <w:tr w:rsidRPr="003B1314" w:rsidR="00CD4975" w:rsidTr="00581C54" w14:paraId="2CCE33BA" w14:textId="77777777">
        <w:tc>
          <w:tcPr>
            <w:tcW w:w="1133" w:type="pct"/>
          </w:tcPr>
          <w:p w:rsidRPr="00BE7012" w:rsidR="00CD4975" w:rsidP="00581C54" w:rsidRDefault="00CD4975" w14:paraId="63B2DCB9" w14:textId="77777777">
            <w:pPr>
              <w:pStyle w:val="TX-TableText"/>
              <w:spacing w:line="220" w:lineRule="exact"/>
              <w:rPr>
                <w:b/>
              </w:rPr>
            </w:pPr>
            <w:r w:rsidRPr="00BE7012">
              <w:rPr>
                <w:b/>
              </w:rPr>
              <w:t>Student Middle Name</w:t>
            </w:r>
          </w:p>
        </w:tc>
        <w:tc>
          <w:tcPr>
            <w:tcW w:w="2537" w:type="pct"/>
          </w:tcPr>
          <w:p w:rsidRPr="00BE7012" w:rsidR="00CD4975" w:rsidP="00581C54" w:rsidRDefault="00CD4975" w14:paraId="5FCA8C75" w14:textId="77777777">
            <w:pPr>
              <w:pStyle w:val="TX-TableText"/>
              <w:spacing w:line="220" w:lineRule="exact"/>
            </w:pPr>
            <w:r w:rsidRPr="00BE7012">
              <w:t>N/A</w:t>
            </w:r>
          </w:p>
        </w:tc>
        <w:tc>
          <w:tcPr>
            <w:tcW w:w="1330" w:type="pct"/>
          </w:tcPr>
          <w:p w:rsidRPr="00BA04B8" w:rsidR="00CD4975" w:rsidP="00581C54" w:rsidRDefault="00CD4975" w14:paraId="787B49E1" w14:textId="77777777">
            <w:pPr>
              <w:pStyle w:val="TX-TableText"/>
              <w:spacing w:line="220" w:lineRule="exact"/>
            </w:pPr>
            <w:r w:rsidRPr="00BA04B8">
              <w:t>Text</w:t>
            </w:r>
            <w:r>
              <w:t xml:space="preserve">; </w:t>
            </w:r>
            <w:r w:rsidRPr="00BA04B8">
              <w:t>Middle Name is optional, but the column must be included in the Excel file</w:t>
            </w:r>
          </w:p>
        </w:tc>
      </w:tr>
      <w:tr w:rsidRPr="003B1314" w:rsidR="00CD4975" w:rsidTr="00581C54" w14:paraId="2E974BE2" w14:textId="77777777">
        <w:tc>
          <w:tcPr>
            <w:tcW w:w="1133" w:type="pct"/>
          </w:tcPr>
          <w:p w:rsidRPr="00BE7012" w:rsidR="00CD4975" w:rsidP="00581C54" w:rsidRDefault="00CD4975" w14:paraId="7DA32B20" w14:textId="77777777">
            <w:pPr>
              <w:pStyle w:val="TX-TableText"/>
              <w:spacing w:line="220" w:lineRule="exact"/>
              <w:rPr>
                <w:b/>
              </w:rPr>
            </w:pPr>
            <w:r w:rsidRPr="00BE7012">
              <w:rPr>
                <w:b/>
              </w:rPr>
              <w:t>Student Last Name</w:t>
            </w:r>
          </w:p>
        </w:tc>
        <w:tc>
          <w:tcPr>
            <w:tcW w:w="2537" w:type="pct"/>
          </w:tcPr>
          <w:p w:rsidRPr="00BE7012" w:rsidR="00CD4975" w:rsidP="00581C54" w:rsidRDefault="00CD4975" w14:paraId="77BA728B" w14:textId="77777777">
            <w:pPr>
              <w:pStyle w:val="TX-TableText"/>
              <w:spacing w:line="220" w:lineRule="exact"/>
            </w:pPr>
            <w:r w:rsidRPr="00BE7012">
              <w:t>N/A</w:t>
            </w:r>
          </w:p>
        </w:tc>
        <w:tc>
          <w:tcPr>
            <w:tcW w:w="1330" w:type="pct"/>
          </w:tcPr>
          <w:p w:rsidRPr="003B1314" w:rsidR="00CD4975" w:rsidP="00581C54" w:rsidRDefault="00CD4975" w14:paraId="46C92B84" w14:textId="77777777">
            <w:pPr>
              <w:pStyle w:val="TX-TableText"/>
              <w:spacing w:line="220" w:lineRule="exact"/>
            </w:pPr>
            <w:r>
              <w:t>Text; must be in its own column</w:t>
            </w:r>
          </w:p>
        </w:tc>
      </w:tr>
      <w:tr w:rsidRPr="003B1314" w:rsidR="00CD4975" w:rsidTr="00581C54" w14:paraId="60C143E9" w14:textId="77777777">
        <w:tc>
          <w:tcPr>
            <w:tcW w:w="1133" w:type="pct"/>
          </w:tcPr>
          <w:p w:rsidRPr="00BE7012" w:rsidR="00CD4975" w:rsidP="00581C54" w:rsidRDefault="00CD4975" w14:paraId="7D46EA46" w14:textId="77777777">
            <w:pPr>
              <w:pStyle w:val="TX-TableText"/>
              <w:spacing w:line="220" w:lineRule="exact"/>
              <w:rPr>
                <w:b/>
              </w:rPr>
            </w:pPr>
            <w:r w:rsidRPr="00BE7012">
              <w:rPr>
                <w:b/>
              </w:rPr>
              <w:t>Grade in School</w:t>
            </w:r>
          </w:p>
        </w:tc>
        <w:tc>
          <w:tcPr>
            <w:tcW w:w="2537" w:type="pct"/>
          </w:tcPr>
          <w:p w:rsidRPr="00BE7012" w:rsidR="00CD4975" w:rsidP="00581C54" w:rsidRDefault="00CD4975" w14:paraId="24968315" w14:textId="77777777">
            <w:pPr>
              <w:pStyle w:val="TX-TableText"/>
              <w:spacing w:line="220" w:lineRule="exact"/>
            </w:pPr>
            <w:r w:rsidRPr="00BE7012">
              <w:t xml:space="preserve">4, 8 </w:t>
            </w:r>
          </w:p>
        </w:tc>
        <w:tc>
          <w:tcPr>
            <w:tcW w:w="1330" w:type="pct"/>
          </w:tcPr>
          <w:p w:rsidRPr="00BA04B8" w:rsidR="00CD4975" w:rsidP="00581C54" w:rsidRDefault="00CD4975" w14:paraId="3D2F75A6" w14:textId="77777777">
            <w:pPr>
              <w:pStyle w:val="TX-TableText"/>
              <w:spacing w:line="220" w:lineRule="exac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rsidRPr="003B1314" w:rsidR="00CD4975" w:rsidTr="00581C54" w14:paraId="5389A8D1" w14:textId="77777777">
        <w:tc>
          <w:tcPr>
            <w:tcW w:w="1133" w:type="pct"/>
          </w:tcPr>
          <w:p w:rsidRPr="00BE7012" w:rsidR="00CD4975" w:rsidP="00581C54" w:rsidRDefault="00CD4975" w14:paraId="71571CFB" w14:textId="77777777">
            <w:pPr>
              <w:pStyle w:val="TX-TableText"/>
              <w:spacing w:line="220" w:lineRule="exact"/>
              <w:rPr>
                <w:b/>
              </w:rPr>
            </w:pPr>
            <w:r w:rsidRPr="00BE7012">
              <w:rPr>
                <w:b/>
              </w:rPr>
              <w:t>Homeroom or other Locator</w:t>
            </w:r>
          </w:p>
        </w:tc>
        <w:tc>
          <w:tcPr>
            <w:tcW w:w="2537" w:type="pct"/>
          </w:tcPr>
          <w:p w:rsidRPr="00BE7012" w:rsidR="00CD4975" w:rsidP="00581C54" w:rsidRDefault="00CD4975" w14:paraId="35FFB322" w14:textId="77777777">
            <w:pPr>
              <w:pStyle w:val="TX-TableText"/>
              <w:spacing w:line="220" w:lineRule="exact"/>
            </w:pPr>
            <w:r w:rsidRPr="00BE7012">
              <w:t>N/A</w:t>
            </w:r>
          </w:p>
        </w:tc>
        <w:tc>
          <w:tcPr>
            <w:tcW w:w="1330" w:type="pct"/>
          </w:tcPr>
          <w:p w:rsidRPr="00BA04B8" w:rsidR="00CD4975" w:rsidP="00581C54" w:rsidRDefault="00CD4975" w14:paraId="2D87F333" w14:textId="77777777">
            <w:pPr>
              <w:pStyle w:val="TX-TableText"/>
              <w:spacing w:line="220" w:lineRule="exact"/>
            </w:pPr>
            <w:r>
              <w:t>If available; l</w:t>
            </w:r>
            <w:r w:rsidRPr="00BA04B8">
              <w:t>ocator information is helpful in finding students and notifying them of the assessment</w:t>
            </w:r>
          </w:p>
        </w:tc>
      </w:tr>
      <w:tr w:rsidRPr="003B1314" w:rsidR="00CD4975" w:rsidTr="00581C54" w14:paraId="0F96BADB" w14:textId="77777777">
        <w:tc>
          <w:tcPr>
            <w:tcW w:w="1133" w:type="pct"/>
          </w:tcPr>
          <w:p w:rsidRPr="00BE7012" w:rsidR="00CD4975" w:rsidP="00581C54" w:rsidRDefault="00CD4975" w14:paraId="631E4A17" w14:textId="77777777">
            <w:pPr>
              <w:pStyle w:val="TX-TableText"/>
              <w:spacing w:line="220" w:lineRule="exact"/>
              <w:rPr>
                <w:b/>
              </w:rPr>
            </w:pPr>
            <w:r w:rsidRPr="00BE7012">
              <w:rPr>
                <w:b/>
              </w:rPr>
              <w:t>Month of Birth</w:t>
            </w:r>
          </w:p>
        </w:tc>
        <w:tc>
          <w:tcPr>
            <w:tcW w:w="2537" w:type="pct"/>
          </w:tcPr>
          <w:p w:rsidRPr="00BE7012" w:rsidR="00CD4975" w:rsidP="00581C54" w:rsidRDefault="00CD4975" w14:paraId="1C0D5157" w14:textId="77777777">
            <w:pPr>
              <w:pStyle w:val="TX-TableText"/>
              <w:spacing w:line="220" w:lineRule="exact"/>
            </w:pPr>
            <w:r w:rsidRPr="00BE7012">
              <w:t>M or MM (numeric format)</w:t>
            </w:r>
          </w:p>
        </w:tc>
        <w:tc>
          <w:tcPr>
            <w:tcW w:w="1330" w:type="pct"/>
          </w:tcPr>
          <w:p w:rsidRPr="00BA04B8" w:rsidR="00CD4975" w:rsidP="00581C54" w:rsidRDefault="00CD4975" w14:paraId="45F6292F" w14:textId="77777777">
            <w:pPr>
              <w:pStyle w:val="TX-TableText"/>
              <w:spacing w:line="220" w:lineRule="exact"/>
            </w:pPr>
            <w:r w:rsidRPr="00BA04B8">
              <w:t>Numeric format</w:t>
            </w:r>
            <w:r>
              <w:t>;</w:t>
            </w:r>
            <w:r w:rsidRPr="00BA04B8">
              <w:t xml:space="preserve"> must be in its own column</w:t>
            </w:r>
          </w:p>
        </w:tc>
      </w:tr>
      <w:tr w:rsidRPr="003B1314" w:rsidR="00CD4975" w:rsidTr="00581C54" w14:paraId="64E8A094" w14:textId="77777777">
        <w:tc>
          <w:tcPr>
            <w:tcW w:w="1133" w:type="pct"/>
          </w:tcPr>
          <w:p w:rsidRPr="00BE7012" w:rsidR="00CD4975" w:rsidP="00581C54" w:rsidRDefault="00CD4975" w14:paraId="248B21AD" w14:textId="77777777">
            <w:pPr>
              <w:pStyle w:val="TX-TableText"/>
              <w:spacing w:line="220" w:lineRule="exact"/>
              <w:rPr>
                <w:b/>
              </w:rPr>
            </w:pPr>
            <w:r w:rsidRPr="00BE7012">
              <w:rPr>
                <w:b/>
              </w:rPr>
              <w:t>Year of Birth</w:t>
            </w:r>
          </w:p>
        </w:tc>
        <w:tc>
          <w:tcPr>
            <w:tcW w:w="2537" w:type="pct"/>
          </w:tcPr>
          <w:p w:rsidRPr="00BE7012" w:rsidR="00CD4975" w:rsidP="00581C54" w:rsidRDefault="00CD4975" w14:paraId="0897B395" w14:textId="77777777">
            <w:pPr>
              <w:pStyle w:val="TX-TableText"/>
              <w:spacing w:line="220" w:lineRule="exact"/>
            </w:pPr>
            <w:r w:rsidRPr="00BE7012">
              <w:t>YYYY (numeric format)</w:t>
            </w:r>
          </w:p>
          <w:p w:rsidRPr="00BE7012" w:rsidR="00CD4975" w:rsidP="00581C54" w:rsidRDefault="00CD4975" w14:paraId="3ED1046A" w14:textId="77777777">
            <w:pPr>
              <w:pStyle w:val="TX-TableText"/>
              <w:spacing w:line="220" w:lineRule="exact"/>
            </w:pPr>
          </w:p>
          <w:p w:rsidRPr="00BE7012" w:rsidR="00CD4975" w:rsidP="00581C54" w:rsidRDefault="00CD4975" w14:paraId="73A33391" w14:textId="77777777">
            <w:pPr>
              <w:pStyle w:val="TX-TableText"/>
              <w:spacing w:line="220" w:lineRule="exact"/>
            </w:pPr>
            <w:r w:rsidRPr="00BE7012">
              <w:t>The expected ranges for Year of Birth are listed:</w:t>
            </w:r>
          </w:p>
          <w:p w:rsidRPr="00BE7012" w:rsidR="00CD4975" w:rsidP="00581C54" w:rsidRDefault="00CD4975" w14:paraId="56FE3271" w14:textId="77777777">
            <w:pPr>
              <w:pStyle w:val="TX-TableText"/>
              <w:spacing w:line="220" w:lineRule="exact"/>
            </w:pPr>
          </w:p>
          <w:p w:rsidRPr="00BE7012" w:rsidR="00CD4975" w:rsidP="00581C54" w:rsidRDefault="00CD4975" w14:paraId="70E20120" w14:textId="77777777">
            <w:pPr>
              <w:pStyle w:val="TX-TableText"/>
              <w:spacing w:line="220" w:lineRule="exact"/>
            </w:pPr>
            <w:r w:rsidRPr="00BE7012">
              <w:t>Grade 4</w:t>
            </w:r>
            <w:r>
              <w:t>—</w:t>
            </w:r>
            <w:r w:rsidRPr="00BE7012">
              <w:t>2008–2012</w:t>
            </w:r>
          </w:p>
          <w:p w:rsidRPr="00BE7012" w:rsidR="00CD4975" w:rsidP="00581C54" w:rsidRDefault="00CD4975" w14:paraId="29520DEE" w14:textId="77777777">
            <w:pPr>
              <w:pStyle w:val="TX-TableText"/>
              <w:spacing w:line="220" w:lineRule="exact"/>
            </w:pPr>
            <w:r w:rsidRPr="00BE7012">
              <w:t>Grade 8</w:t>
            </w:r>
            <w:r>
              <w:t>—</w:t>
            </w:r>
            <w:r w:rsidRPr="00BE7012">
              <w:t>2004–2008</w:t>
            </w:r>
          </w:p>
        </w:tc>
        <w:tc>
          <w:tcPr>
            <w:tcW w:w="1330" w:type="pct"/>
          </w:tcPr>
          <w:p w:rsidRPr="00BA04B8" w:rsidR="00CD4975" w:rsidP="00581C54" w:rsidRDefault="00CD4975" w14:paraId="4BED2D1D" w14:textId="77777777">
            <w:pPr>
              <w:pStyle w:val="TX-TableText"/>
              <w:spacing w:line="220" w:lineRule="exact"/>
            </w:pPr>
            <w:r w:rsidRPr="00BA04B8">
              <w:t>Numeric format</w:t>
            </w:r>
            <w:r>
              <w:t>;</w:t>
            </w:r>
            <w:r w:rsidRPr="00BA04B8">
              <w:t xml:space="preserve"> must be in its own column</w:t>
            </w:r>
          </w:p>
        </w:tc>
      </w:tr>
      <w:tr w:rsidRPr="003B1314" w:rsidR="00CD4975" w:rsidTr="00581C54" w14:paraId="020FCD81" w14:textId="77777777">
        <w:tc>
          <w:tcPr>
            <w:tcW w:w="1133" w:type="pct"/>
          </w:tcPr>
          <w:p w:rsidRPr="00BE7012" w:rsidR="00CD4975" w:rsidP="00581C54" w:rsidRDefault="00CD4975" w14:paraId="4B652EF2" w14:textId="77777777">
            <w:pPr>
              <w:pStyle w:val="TX-TableText"/>
              <w:spacing w:line="220" w:lineRule="exact"/>
              <w:rPr>
                <w:b/>
              </w:rPr>
            </w:pPr>
            <w:r w:rsidRPr="00BE7012">
              <w:rPr>
                <w:b/>
              </w:rPr>
              <w:t>Sex</w:t>
            </w:r>
          </w:p>
        </w:tc>
        <w:tc>
          <w:tcPr>
            <w:tcW w:w="2537" w:type="pct"/>
          </w:tcPr>
          <w:p w:rsidRPr="00BE7012" w:rsidR="00CD4975" w:rsidP="00581C54" w:rsidRDefault="00CD4975" w14:paraId="03C6EA4F" w14:textId="77777777">
            <w:pPr>
              <w:pStyle w:val="TX-TableText"/>
              <w:spacing w:line="220" w:lineRule="exact"/>
            </w:pPr>
            <w:r w:rsidRPr="00BE7012">
              <w:t>School-defined codes</w:t>
            </w:r>
          </w:p>
        </w:tc>
        <w:tc>
          <w:tcPr>
            <w:tcW w:w="1330" w:type="pct"/>
          </w:tcPr>
          <w:p w:rsidRPr="00BA04B8" w:rsidR="00CD4975" w:rsidP="00581C54" w:rsidRDefault="00CD4975" w14:paraId="01179DDD" w14:textId="77777777">
            <w:pPr>
              <w:pStyle w:val="TX-TableText"/>
              <w:spacing w:line="220" w:lineRule="exact"/>
            </w:pPr>
            <w:r w:rsidRPr="00BA04B8">
              <w:t>Codes (numeric or text) for Male/Female</w:t>
            </w:r>
          </w:p>
        </w:tc>
      </w:tr>
      <w:tr w:rsidRPr="003B1314" w:rsidR="00CD4975" w:rsidTr="00581C54" w14:paraId="46C426DD" w14:textId="77777777">
        <w:tc>
          <w:tcPr>
            <w:tcW w:w="1133" w:type="pct"/>
          </w:tcPr>
          <w:p w:rsidRPr="00BE7012" w:rsidR="00CD4975" w:rsidP="00581C54" w:rsidRDefault="00CD4975" w14:paraId="334B7368" w14:textId="77777777">
            <w:pPr>
              <w:pStyle w:val="TX-TableText"/>
              <w:spacing w:line="220" w:lineRule="exact"/>
              <w:rPr>
                <w:b/>
              </w:rPr>
            </w:pPr>
            <w:r w:rsidRPr="00BE7012">
              <w:rPr>
                <w:b/>
              </w:rPr>
              <w:t xml:space="preserve">Ethnicity </w:t>
            </w:r>
            <w:r>
              <w:rPr>
                <w:b/>
              </w:rPr>
              <w:br/>
            </w:r>
            <w:r w:rsidRPr="00BE7012">
              <w:rPr>
                <w:b/>
              </w:rPr>
              <w:t>(Hispanic or not)</w:t>
            </w:r>
          </w:p>
        </w:tc>
        <w:tc>
          <w:tcPr>
            <w:tcW w:w="2537" w:type="pct"/>
          </w:tcPr>
          <w:p w:rsidRPr="00BE7012" w:rsidR="00CD4975" w:rsidP="00581C54" w:rsidRDefault="00CD4975" w14:paraId="70971BD4" w14:textId="77777777">
            <w:pPr>
              <w:pStyle w:val="TX-TableText"/>
              <w:spacing w:line="220" w:lineRule="exact"/>
            </w:pPr>
            <w:r w:rsidRPr="00BE7012">
              <w:t>School-defined codes for:</w:t>
            </w:r>
          </w:p>
          <w:p w:rsidRPr="003F1C72" w:rsidR="00CD4975" w:rsidP="00581C54" w:rsidRDefault="00CD4975" w14:paraId="70138AA9" w14:textId="77777777">
            <w:pPr>
              <w:pStyle w:val="TB-TableBullet"/>
              <w:spacing w:line="220" w:lineRule="exact"/>
            </w:pPr>
            <w:r w:rsidRPr="003F1C72">
              <w:rPr>
                <w:b/>
                <w:i/>
              </w:rPr>
              <w:t>Yes, Hispanic</w:t>
            </w:r>
            <w:r w:rsidRPr="005A6805">
              <w:rPr>
                <w:b/>
              </w:rPr>
              <w:t>:</w:t>
            </w:r>
            <w:r w:rsidRPr="003F1C72">
              <w:t xml:space="preserve"> A person of Mexican, Puerto Rican, Cuban, Central or South American, or other Spanish (but not Portuguese) culture of origin, regardless of race</w:t>
            </w:r>
          </w:p>
          <w:p w:rsidRPr="003F1C72" w:rsidR="00CD4975" w:rsidP="00581C54" w:rsidRDefault="00CD4975" w14:paraId="38BB7A8B" w14:textId="77777777">
            <w:pPr>
              <w:pStyle w:val="TB-TableBullet"/>
              <w:spacing w:line="220" w:lineRule="exact"/>
              <w:rPr>
                <w:i/>
              </w:rPr>
            </w:pPr>
            <w:r w:rsidRPr="00CD7044">
              <w:rPr>
                <w:b/>
                <w:i/>
              </w:rPr>
              <w:t>No, Not Hispanic</w:t>
            </w:r>
          </w:p>
          <w:p w:rsidRPr="00213509" w:rsidR="00CD4975" w:rsidP="00581C54" w:rsidRDefault="00CD4975" w14:paraId="0B58F7CC" w14:textId="77777777">
            <w:pPr>
              <w:pStyle w:val="TB-TableBullet"/>
              <w:spacing w:line="220" w:lineRule="exact"/>
              <w:rPr>
                <w:sz w:val="22"/>
              </w:rPr>
            </w:pPr>
            <w:r w:rsidRPr="00966B77">
              <w:rPr>
                <w:b/>
                <w:i/>
                <w:sz w:val="22"/>
              </w:rPr>
              <w:t>Information unavailable at this time:</w:t>
            </w:r>
            <w:r w:rsidRPr="00966B77">
              <w:rPr>
                <w:sz w:val="22"/>
              </w:rPr>
              <w:t xml:space="preserve"> If you currently do not have this information for one or more students, blank cells or an indicator such as</w:t>
            </w:r>
            <w:r w:rsidRPr="00966B77">
              <w:rPr>
                <w:color w:val="000000"/>
                <w:sz w:val="22"/>
              </w:rPr>
              <w:t xml:space="preserve"> </w:t>
            </w:r>
            <w:r>
              <w:rPr>
                <w:color w:val="000000"/>
                <w:sz w:val="22"/>
              </w:rPr>
              <w:t>“</w:t>
            </w:r>
            <w:r w:rsidRPr="00966B77">
              <w:rPr>
                <w:color w:val="000000"/>
                <w:sz w:val="22"/>
              </w:rPr>
              <w:t>N/A</w:t>
            </w:r>
            <w:r>
              <w:rPr>
                <w:color w:val="000000"/>
                <w:sz w:val="22"/>
              </w:rPr>
              <w:t>”</w:t>
            </w:r>
            <w:r w:rsidRPr="00966B77">
              <w:rPr>
                <w:color w:val="000000"/>
                <w:sz w:val="22"/>
              </w:rPr>
              <w:t xml:space="preserve"> (Not Available) in </w:t>
            </w:r>
            <w:r w:rsidRPr="00966B77">
              <w:rPr>
                <w:sz w:val="22"/>
              </w:rPr>
              <w:t>the cell(s) can be mapped to this code to notify your NAEP representative of the need to collect the data at a later date</w:t>
            </w:r>
            <w:r w:rsidRPr="003B1314">
              <w:t>.</w:t>
            </w:r>
          </w:p>
        </w:tc>
        <w:tc>
          <w:tcPr>
            <w:tcW w:w="1330" w:type="pct"/>
          </w:tcPr>
          <w:p w:rsidRPr="00BA04B8" w:rsidR="00CD4975" w:rsidP="00581C54" w:rsidRDefault="00CD4975" w14:paraId="6F2703A8" w14:textId="77777777">
            <w:pPr>
              <w:pStyle w:val="TX-TableText"/>
              <w:spacing w:line="220" w:lineRule="exact"/>
            </w:pPr>
            <w:r>
              <w:t xml:space="preserve">Use </w:t>
            </w:r>
            <w:r w:rsidRPr="003F1C72">
              <w:rPr>
                <w:b/>
              </w:rPr>
              <w:t xml:space="preserve">ONE </w:t>
            </w:r>
            <w:r>
              <w:t>code per student, text or numeric</w:t>
            </w:r>
          </w:p>
        </w:tc>
      </w:tr>
      <w:tr w:rsidRPr="003B1314" w:rsidR="00CD4975" w:rsidTr="00581C54" w14:paraId="43EE678D" w14:textId="77777777">
        <w:tc>
          <w:tcPr>
            <w:tcW w:w="1133" w:type="pct"/>
          </w:tcPr>
          <w:p w:rsidRPr="00BE7012" w:rsidR="00CD4975" w:rsidP="00581C54" w:rsidRDefault="00CD4975" w14:paraId="6E13B63D" w14:textId="77777777">
            <w:pPr>
              <w:pStyle w:val="TX-TableText"/>
              <w:spacing w:line="220" w:lineRule="exact"/>
              <w:rPr>
                <w:b/>
              </w:rPr>
            </w:pPr>
            <w:r w:rsidRPr="00BE7012">
              <w:rPr>
                <w:b/>
              </w:rPr>
              <w:lastRenderedPageBreak/>
              <w:t xml:space="preserve">Race </w:t>
            </w:r>
          </w:p>
        </w:tc>
        <w:tc>
          <w:tcPr>
            <w:tcW w:w="2537" w:type="pct"/>
          </w:tcPr>
          <w:p w:rsidRPr="00213509" w:rsidR="00CD4975" w:rsidP="00581C54" w:rsidRDefault="00CD4975" w14:paraId="054326B8" w14:textId="77777777">
            <w:pPr>
              <w:pStyle w:val="TX-TableText"/>
              <w:spacing w:line="220" w:lineRule="exact"/>
              <w:rPr>
                <w:sz w:val="24"/>
                <w:szCs w:val="24"/>
              </w:rPr>
            </w:pPr>
            <w:r w:rsidRPr="00213509">
              <w:t>School-defined codes</w:t>
            </w:r>
            <w:r>
              <w:t xml:space="preserve"> for:</w:t>
            </w:r>
          </w:p>
          <w:p w:rsidRPr="003B1314" w:rsidR="00CD4975" w:rsidP="00581C54" w:rsidRDefault="00CD4975" w14:paraId="7C310B53" w14:textId="77777777">
            <w:pPr>
              <w:pStyle w:val="TB-TableBullet"/>
              <w:spacing w:line="220" w:lineRule="exact"/>
            </w:pPr>
            <w:r w:rsidRPr="003B1314">
              <w:rPr>
                <w:b/>
                <w:i/>
              </w:rPr>
              <w:t>White</w:t>
            </w:r>
            <w:r w:rsidRPr="005A6805">
              <w:rPr>
                <w:b/>
              </w:rPr>
              <w:t>:</w:t>
            </w:r>
            <w:r w:rsidRPr="003B1314">
              <w:t xml:space="preserve"> A person having origins in any of the original peoples of Europe, North Africa, or the Middle East</w:t>
            </w:r>
          </w:p>
          <w:p w:rsidRPr="003B1314" w:rsidR="00CD4975" w:rsidP="00581C54" w:rsidRDefault="00CD4975" w14:paraId="008C6EFC" w14:textId="77777777">
            <w:pPr>
              <w:pStyle w:val="TB-TableBullet"/>
              <w:spacing w:line="220" w:lineRule="exact"/>
              <w:rPr>
                <w:sz w:val="22"/>
              </w:rPr>
            </w:pPr>
            <w:r w:rsidRPr="003B1314">
              <w:rPr>
                <w:b/>
                <w:i/>
                <w:sz w:val="22"/>
              </w:rPr>
              <w:t>Black or African American</w:t>
            </w:r>
            <w:r w:rsidRPr="003B1314">
              <w:rPr>
                <w:b/>
                <w:sz w:val="22"/>
              </w:rPr>
              <w:t>:</w:t>
            </w:r>
            <w:r w:rsidRPr="003B1314">
              <w:rPr>
                <w:sz w:val="22"/>
              </w:rPr>
              <w:t xml:space="preserve"> </w:t>
            </w:r>
            <w:r w:rsidRPr="00FD34DB">
              <w:rPr>
                <w:szCs w:val="18"/>
              </w:rPr>
              <w:t>A person having origins in any of the Black peoples of Africa</w:t>
            </w:r>
          </w:p>
          <w:p w:rsidRPr="003B1314" w:rsidR="00CD4975" w:rsidP="00581C54" w:rsidRDefault="00CD4975" w14:paraId="268A6887" w14:textId="77777777">
            <w:pPr>
              <w:pStyle w:val="TB-TableBullet"/>
              <w:spacing w:line="220" w:lineRule="exact"/>
              <w:rPr>
                <w:sz w:val="24"/>
                <w:szCs w:val="24"/>
              </w:rPr>
            </w:pPr>
            <w:r w:rsidRPr="003B1314">
              <w:rPr>
                <w:b/>
                <w:i/>
              </w:rPr>
              <w:t>Asian</w:t>
            </w:r>
            <w:r w:rsidRPr="005A6805">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CD7044" w:rsidR="00CD4975" w:rsidP="00581C54" w:rsidRDefault="00CD4975" w14:paraId="26D8D89D" w14:textId="77777777">
            <w:pPr>
              <w:pStyle w:val="TB-TableBullet"/>
              <w:spacing w:line="220" w:lineRule="exact"/>
              <w:rPr>
                <w:sz w:val="24"/>
                <w:szCs w:val="24"/>
              </w:rPr>
            </w:pPr>
            <w:r w:rsidRPr="003B1314">
              <w:rPr>
                <w:b/>
                <w:i/>
              </w:rPr>
              <w:t>American Indian or Alaska Native</w:t>
            </w:r>
            <w:r w:rsidRPr="005A6805">
              <w:rPr>
                <w:b/>
                <w:i/>
              </w:rPr>
              <w:t>:</w:t>
            </w:r>
            <w:r w:rsidRPr="005A6805">
              <w:rPr>
                <w:b/>
              </w:rPr>
              <w:t xml:space="preserve"> </w:t>
            </w:r>
            <w:r w:rsidRPr="003B1314">
              <w:t>A person having origins in any of the original peoples of North and South America (including Central America), and who maintains tribal affiliation or community attachment</w:t>
            </w:r>
          </w:p>
          <w:p w:rsidRPr="00834268" w:rsidR="00CD4975" w:rsidP="00581C54" w:rsidRDefault="00CD4975" w14:paraId="67FACEA5" w14:textId="77777777">
            <w:pPr>
              <w:pStyle w:val="TB-TableBullet"/>
              <w:spacing w:line="220" w:lineRule="exact"/>
              <w:rPr>
                <w:i/>
                <w:sz w:val="22"/>
              </w:rPr>
            </w:pPr>
            <w:r w:rsidRPr="003B1314">
              <w:rPr>
                <w:b/>
                <w:i/>
                <w:sz w:val="22"/>
              </w:rPr>
              <w:t>Native Hawaiian or Pacific Islander</w:t>
            </w:r>
            <w:r w:rsidRPr="003B1314">
              <w:rPr>
                <w:i/>
                <w:sz w:val="22"/>
              </w:rPr>
              <w:t xml:space="preserve">: </w:t>
            </w:r>
            <w:r w:rsidRPr="001F39E0">
              <w:rPr>
                <w:szCs w:val="18"/>
              </w:rPr>
              <w:t>A person having origins in any of the original people of Hawaii, Guam, Samoa, or other Pacific Islands</w:t>
            </w:r>
          </w:p>
          <w:p w:rsidRPr="00834268" w:rsidR="00CD4975" w:rsidP="00581C54" w:rsidRDefault="00CD4975" w14:paraId="1BD67CB4" w14:textId="77777777">
            <w:pPr>
              <w:pStyle w:val="TB-TableBullet"/>
              <w:spacing w:line="220" w:lineRule="exact"/>
            </w:pPr>
            <w:r w:rsidRPr="00834268">
              <w:rPr>
                <w:b/>
                <w:i/>
              </w:rPr>
              <w:t>Two or More Races</w:t>
            </w:r>
            <w:r w:rsidRPr="005A6805">
              <w:rPr>
                <w:rFonts w:ascii="Arial" w:hAnsi="Arial"/>
                <w:b/>
              </w:rPr>
              <w:t xml:space="preserve">: </w:t>
            </w:r>
            <w:r w:rsidRPr="00834268">
              <w:t xml:space="preserve">A person who identifies with two or more of the </w:t>
            </w:r>
            <w:r>
              <w:t>race c</w:t>
            </w:r>
            <w:r w:rsidRPr="00834268">
              <w:t>ategories above</w:t>
            </w:r>
          </w:p>
          <w:p w:rsidRPr="00834268" w:rsidR="00CD4975" w:rsidP="00581C54" w:rsidRDefault="00CD4975" w14:paraId="0E7ABEA4" w14:textId="77777777">
            <w:pPr>
              <w:pStyle w:val="TB-TableBullet"/>
              <w:spacing w:line="220" w:lineRule="exact"/>
            </w:pPr>
            <w:r w:rsidRPr="003B1314">
              <w:rPr>
                <w:b/>
                <w:i/>
              </w:rPr>
              <w:t>School does not collect this information:</w:t>
            </w:r>
            <w:r w:rsidRPr="003B1314">
              <w:t xml:space="preserve"> Available to nonpublic schools only. When used, this code must be applied to all students.</w:t>
            </w:r>
          </w:p>
          <w:p w:rsidRPr="00213509" w:rsidR="00CD4975" w:rsidP="00581C54" w:rsidRDefault="00CD4975" w14:paraId="15F0445D" w14:textId="77777777">
            <w:pPr>
              <w:pStyle w:val="TB-TableBullet"/>
              <w:spacing w:line="220" w:lineRule="exact"/>
              <w:rPr>
                <w:sz w:val="24"/>
                <w:szCs w:val="24"/>
              </w:rPr>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Pr>
          <w:p w:rsidRPr="00BA04B8" w:rsidR="00CD4975" w:rsidP="00581C54" w:rsidRDefault="00CD4975" w14:paraId="3D7B72C3" w14:textId="77777777">
            <w:pPr>
              <w:pStyle w:val="TX-TableText"/>
              <w:spacing w:line="220" w:lineRule="exact"/>
            </w:pPr>
            <w:r w:rsidRPr="00BA04B8">
              <w:t xml:space="preserve">Use </w:t>
            </w:r>
            <w:r w:rsidRPr="00BA04B8">
              <w:rPr>
                <w:b/>
              </w:rPr>
              <w:t>ONE</w:t>
            </w:r>
            <w:r w:rsidRPr="00BA04B8">
              <w:t xml:space="preserve"> code per student, text or num</w:t>
            </w:r>
            <w:r>
              <w:t>eric</w:t>
            </w:r>
          </w:p>
        </w:tc>
      </w:tr>
      <w:tr w:rsidRPr="003B1314" w:rsidR="00CD4975" w:rsidTr="00581C54" w14:paraId="76B93311" w14:textId="77777777">
        <w:tc>
          <w:tcPr>
            <w:tcW w:w="1133" w:type="pct"/>
          </w:tcPr>
          <w:p w:rsidRPr="00BE7012" w:rsidR="00CD4975" w:rsidP="00581C54" w:rsidRDefault="00CD4975" w14:paraId="2C07555B" w14:textId="77777777">
            <w:pPr>
              <w:pStyle w:val="TX-TableText"/>
              <w:spacing w:line="220" w:lineRule="exact"/>
              <w:rPr>
                <w:b/>
              </w:rPr>
            </w:pPr>
            <w:r w:rsidRPr="00BE7012">
              <w:rPr>
                <w:b/>
              </w:rPr>
              <w:lastRenderedPageBreak/>
              <w:t>National School Lunch Program (NSLP)</w:t>
            </w:r>
          </w:p>
        </w:tc>
        <w:tc>
          <w:tcPr>
            <w:tcW w:w="2537" w:type="pct"/>
          </w:tcPr>
          <w:p w:rsidRPr="003B1314" w:rsidR="00CD4975" w:rsidP="00581C54" w:rsidRDefault="00CD4975" w14:paraId="30624253" w14:textId="77777777">
            <w:pPr>
              <w:pStyle w:val="TX-TableText"/>
              <w:spacing w:line="220" w:lineRule="exact"/>
            </w:pPr>
            <w:r>
              <w:t>School defined codes for:</w:t>
            </w:r>
          </w:p>
          <w:p w:rsidRPr="003B1314" w:rsidR="00CD4975" w:rsidP="00581C54" w:rsidRDefault="00CD4975" w14:paraId="449741D2" w14:textId="77777777">
            <w:pPr>
              <w:pStyle w:val="TB-TableBullet"/>
              <w:spacing w:line="220" w:lineRule="exact"/>
            </w:pPr>
            <w:r w:rsidRPr="003B1314">
              <w:rPr>
                <w:b/>
                <w:i/>
              </w:rPr>
              <w:t>Student not eligible to participate</w:t>
            </w:r>
            <w:r w:rsidRPr="005A6805">
              <w:rPr>
                <w:b/>
                <w:i/>
              </w:rPr>
              <w:t>:</w:t>
            </w:r>
            <w:r w:rsidRPr="003B1314">
              <w:rPr>
                <w:i/>
              </w:rPr>
              <w:t xml:space="preserve"> </w:t>
            </w:r>
            <w:r w:rsidRPr="003B1314">
              <w:t>Student is not eligible for free or reduced-price lunch.</w:t>
            </w:r>
          </w:p>
          <w:p w:rsidRPr="003B1314" w:rsidR="00CD4975" w:rsidP="00581C54" w:rsidRDefault="00CD4975" w14:paraId="79C4DCB1" w14:textId="77777777">
            <w:pPr>
              <w:pStyle w:val="TB-TableBullet"/>
              <w:spacing w:line="220" w:lineRule="exact"/>
              <w:rPr>
                <w:i/>
              </w:rPr>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21215B">
              <w:rPr>
                <w:rStyle w:val="FootnoteReference"/>
                <w:rFonts w:cs="Arial"/>
                <w:szCs w:val="22"/>
              </w:rPr>
              <w:footnoteReference w:id="4"/>
            </w:r>
          </w:p>
          <w:p w:rsidRPr="003B1314" w:rsidR="00CD4975" w:rsidP="00581C54" w:rsidRDefault="00CD4975" w14:paraId="1053767A" w14:textId="77777777">
            <w:pPr>
              <w:pStyle w:val="TB-TableBullet"/>
              <w:spacing w:line="220" w:lineRule="exac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Pr="003B1314" w:rsidR="00CD4975" w:rsidP="00581C54" w:rsidRDefault="00CD4975" w14:paraId="6CF4E9AE" w14:textId="77777777">
            <w:pPr>
              <w:pStyle w:val="TB-TableBullet"/>
              <w:spacing w:line="220" w:lineRule="exact"/>
            </w:pPr>
            <w:r w:rsidRPr="003B1314">
              <w:rPr>
                <w:b/>
                <w:i/>
              </w:rPr>
              <w:t>School not participating</w:t>
            </w:r>
            <w:r w:rsidRPr="005A6805">
              <w:rPr>
                <w:b/>
                <w:i/>
              </w:rPr>
              <w:t>:</w:t>
            </w:r>
            <w:r w:rsidRPr="003B1314">
              <w:t xml:space="preserve"> School does not participate in the NSLP. When used, this code must be applied to all students.</w:t>
            </w:r>
          </w:p>
          <w:p w:rsidRPr="00536E59" w:rsidR="00CD4975" w:rsidP="00581C54" w:rsidRDefault="00CD4975" w14:paraId="0AB59D5E" w14:textId="77777777">
            <w:pPr>
              <w:pStyle w:val="TB-TableBullet"/>
            </w:pPr>
            <w:r w:rsidRPr="00536E59">
              <w:rPr>
                <w:b/>
                <w:i/>
              </w:rPr>
              <w:t>Information unavailable at this time:</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p w:rsidR="00CD4975" w:rsidP="00581C54" w:rsidRDefault="00CD4975" w14:paraId="7462DB03" w14:textId="77777777">
            <w:pPr>
              <w:spacing w:line="220" w:lineRule="exact"/>
              <w:ind w:left="369" w:hanging="360"/>
              <w:rPr>
                <w:rFonts w:ascii="Arial Narrow" w:hAnsi="Arial Narrow"/>
                <w:szCs w:val="24"/>
              </w:rPr>
            </w:pPr>
          </w:p>
          <w:p w:rsidRPr="00536E59" w:rsidR="00CD4975" w:rsidP="00581C54" w:rsidRDefault="00CD4975" w14:paraId="0F790751" w14:textId="77777777">
            <w:pPr>
              <w:pStyle w:val="TX-TableText"/>
              <w:spacing w:line="220" w:lineRule="exact"/>
            </w:pPr>
            <w:r w:rsidRPr="00536E59">
              <w:rPr>
                <w:rFonts w:cs="Arial"/>
                <w:i/>
              </w:rPr>
              <w:t xml:space="preserve">SPECIAL INSTRUCTIONS FOR CEP SCHOOLS: If your school participates in the Community Eligibility Provision (CEP), note that </w:t>
            </w:r>
            <w:r w:rsidRPr="00536E59">
              <w:rPr>
                <w:rFonts w:cs="Arial"/>
              </w:rPr>
              <w:t>f</w:t>
            </w:r>
            <w:r w:rsidRPr="00536E59">
              <w:t>or NAEP, only students who are economically disadvantaged students can be classified as eligible for free or reduced</w:t>
            </w:r>
            <w:r>
              <w:t>-</w:t>
            </w:r>
            <w:r w:rsidRPr="00536E59">
              <w:t>price lunch.</w:t>
            </w:r>
          </w:p>
          <w:p w:rsidRPr="00565C8B" w:rsidR="00CD4975" w:rsidP="00581C54" w:rsidRDefault="00CD4975" w14:paraId="311A6067" w14:textId="77777777">
            <w:pPr>
              <w:pStyle w:val="TX-TableText"/>
              <w:spacing w:line="220" w:lineRule="exact"/>
              <w:jc w:val="center"/>
              <w:rPr>
                <w:b/>
              </w:rPr>
            </w:pPr>
            <w:r w:rsidRPr="00565C8B">
              <w:rPr>
                <w:b/>
              </w:rPr>
              <w:t>CEP Direct Only</w:t>
            </w:r>
          </w:p>
          <w:p w:rsidRPr="00536E59" w:rsidR="00CD4975" w:rsidP="00581C54" w:rsidRDefault="00CD4975" w14:paraId="5BF12F2D" w14:textId="77777777">
            <w:pPr>
              <w:pStyle w:val="TX-TableText"/>
              <w:spacing w:line="220" w:lineRule="exact"/>
            </w:pPr>
            <w:r w:rsidRPr="00536E59">
              <w:t>In CEP schools in our state</w:t>
            </w:r>
            <w:r>
              <w:t>,</w:t>
            </w:r>
            <w:r w:rsidRPr="00536E59">
              <w:t xml:space="preserve"> economically disadvantaged students are those who are directly certified through participation in assistance programs such as the Supplemental Nutrition Assistance Program (SNAP) and the Temporary Assista</w:t>
            </w:r>
            <w:r>
              <w:t>nce for Needy Families (TANF).</w:t>
            </w:r>
          </w:p>
          <w:p w:rsidRPr="00536E59" w:rsidR="00CD4975" w:rsidP="00581C54" w:rsidRDefault="00CD4975" w14:paraId="4EABB06E" w14:textId="77777777">
            <w:pPr>
              <w:pStyle w:val="TX-TableText"/>
              <w:spacing w:line="220" w:lineRule="exact"/>
            </w:pPr>
          </w:p>
          <w:p w:rsidRPr="00536E59" w:rsidR="00CD4975" w:rsidP="00581C54" w:rsidRDefault="00CD4975" w14:paraId="2B9C590F" w14:textId="77777777">
            <w:pPr>
              <w:pStyle w:val="TX-TableText"/>
              <w:spacing w:line="220" w:lineRule="exact"/>
            </w:pPr>
            <w:r w:rsidRPr="00536E59">
              <w:t>Please code your students as follows</w:t>
            </w:r>
            <w:r>
              <w:t>:</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CD4975" w:rsidTr="00581C54" w14:paraId="3A5644B7" w14:textId="77777777">
              <w:tc>
                <w:tcPr>
                  <w:tcW w:w="2250" w:type="dxa"/>
                  <w:shd w:val="clear" w:color="auto" w:fill="auto"/>
                </w:tcPr>
                <w:p w:rsidRPr="00536E59" w:rsidR="00CD4975" w:rsidP="00581C54" w:rsidRDefault="00CD4975" w14:paraId="281159E9" w14:textId="77777777">
                  <w:pPr>
                    <w:pStyle w:val="TX-TableText"/>
                    <w:spacing w:line="220" w:lineRule="exact"/>
                  </w:pPr>
                  <w:r w:rsidRPr="00536E59">
                    <w:t>Is the student economically disadvantaged?</w:t>
                  </w:r>
                </w:p>
              </w:tc>
              <w:tc>
                <w:tcPr>
                  <w:tcW w:w="2160" w:type="dxa"/>
                  <w:shd w:val="clear" w:color="auto" w:fill="auto"/>
                </w:tcPr>
                <w:p w:rsidRPr="00536E59" w:rsidR="00CD4975" w:rsidP="00581C54" w:rsidRDefault="00CD4975" w14:paraId="3CB301BB" w14:textId="77777777">
                  <w:pPr>
                    <w:pStyle w:val="TX-TableText"/>
                    <w:spacing w:line="220" w:lineRule="exact"/>
                  </w:pPr>
                  <w:r w:rsidRPr="00536E59">
                    <w:t>How should student be coded on NAEP?</w:t>
                  </w:r>
                </w:p>
              </w:tc>
            </w:tr>
            <w:tr w:rsidRPr="00536E59" w:rsidR="00CD4975" w:rsidTr="00581C54" w14:paraId="162250F7" w14:textId="77777777">
              <w:tc>
                <w:tcPr>
                  <w:tcW w:w="2250" w:type="dxa"/>
                  <w:shd w:val="clear" w:color="auto" w:fill="auto"/>
                </w:tcPr>
                <w:p w:rsidRPr="00536E59" w:rsidR="00CD4975" w:rsidP="00CD4975" w:rsidRDefault="00CD4975" w14:paraId="1A96FBE5" w14:textId="77777777">
                  <w:pPr>
                    <w:pStyle w:val="TB-TableBullet"/>
                    <w:numPr>
                      <w:ilvl w:val="0"/>
                      <w:numId w:val="43"/>
                    </w:numPr>
                    <w:spacing w:line="220" w:lineRule="exact"/>
                  </w:pPr>
                  <w:r w:rsidRPr="00536E59">
                    <w:t xml:space="preserve">Yes </w:t>
                  </w:r>
                </w:p>
              </w:tc>
              <w:tc>
                <w:tcPr>
                  <w:tcW w:w="2160" w:type="dxa"/>
                  <w:shd w:val="clear" w:color="auto" w:fill="auto"/>
                </w:tcPr>
                <w:p w:rsidRPr="00536E59" w:rsidR="00CD4975" w:rsidP="00CD4975" w:rsidRDefault="00CD4975" w14:paraId="2D4A4ABF" w14:textId="77777777">
                  <w:pPr>
                    <w:pStyle w:val="TB-TableBullet"/>
                    <w:numPr>
                      <w:ilvl w:val="0"/>
                      <w:numId w:val="44"/>
                    </w:numPr>
                    <w:spacing w:line="220" w:lineRule="exact"/>
                  </w:pPr>
                  <w:r w:rsidRPr="00536E59">
                    <w:t>Eligible for free or reduced</w:t>
                  </w:r>
                  <w:r>
                    <w:t>-</w:t>
                  </w:r>
                  <w:r w:rsidRPr="00536E59">
                    <w:t>price lunch</w:t>
                  </w:r>
                </w:p>
              </w:tc>
            </w:tr>
            <w:tr w:rsidRPr="00536E59" w:rsidR="00CD4975" w:rsidTr="00581C54" w14:paraId="411567F4" w14:textId="77777777">
              <w:tc>
                <w:tcPr>
                  <w:tcW w:w="2250" w:type="dxa"/>
                  <w:shd w:val="clear" w:color="auto" w:fill="auto"/>
                </w:tcPr>
                <w:p w:rsidRPr="00536E59" w:rsidR="00CD4975" w:rsidP="00CD4975" w:rsidRDefault="00CD4975" w14:paraId="3D88C376" w14:textId="77777777">
                  <w:pPr>
                    <w:pStyle w:val="TB-TableBullet"/>
                    <w:numPr>
                      <w:ilvl w:val="0"/>
                      <w:numId w:val="43"/>
                    </w:numPr>
                    <w:spacing w:line="220" w:lineRule="exact"/>
                  </w:pPr>
                  <w:r w:rsidRPr="00536E59">
                    <w:t>No</w:t>
                  </w:r>
                </w:p>
              </w:tc>
              <w:tc>
                <w:tcPr>
                  <w:tcW w:w="2160" w:type="dxa"/>
                  <w:shd w:val="clear" w:color="auto" w:fill="auto"/>
                </w:tcPr>
                <w:p w:rsidRPr="00536E59" w:rsidR="00CD4975" w:rsidP="00CD4975" w:rsidRDefault="00CD4975" w14:paraId="42BF5464" w14:textId="77777777">
                  <w:pPr>
                    <w:pStyle w:val="TB-TableBullet"/>
                    <w:numPr>
                      <w:ilvl w:val="0"/>
                      <w:numId w:val="44"/>
                    </w:numPr>
                    <w:spacing w:line="220" w:lineRule="exact"/>
                  </w:pPr>
                  <w:r w:rsidRPr="00536E59">
                    <w:t xml:space="preserve">Student not eligible </w:t>
                  </w:r>
                </w:p>
              </w:tc>
            </w:tr>
            <w:tr w:rsidRPr="00536E59" w:rsidR="00CD4975" w:rsidTr="00581C54" w14:paraId="7E543BD2" w14:textId="77777777">
              <w:tc>
                <w:tcPr>
                  <w:tcW w:w="2250" w:type="dxa"/>
                  <w:shd w:val="clear" w:color="auto" w:fill="auto"/>
                </w:tcPr>
                <w:p w:rsidRPr="00536E59" w:rsidR="00CD4975" w:rsidP="00CD4975" w:rsidRDefault="00CD4975" w14:paraId="6D41DD7F" w14:textId="77777777">
                  <w:pPr>
                    <w:pStyle w:val="TB-TableBullet"/>
                    <w:numPr>
                      <w:ilvl w:val="0"/>
                      <w:numId w:val="43"/>
                    </w:numPr>
                    <w:spacing w:line="220" w:lineRule="exact"/>
                  </w:pPr>
                  <w:r w:rsidRPr="00536E59">
                    <w:t>Information missing</w:t>
                  </w:r>
                </w:p>
              </w:tc>
              <w:tc>
                <w:tcPr>
                  <w:tcW w:w="2160" w:type="dxa"/>
                  <w:shd w:val="clear" w:color="auto" w:fill="auto"/>
                </w:tcPr>
                <w:p w:rsidRPr="00536E59" w:rsidR="00CD4975" w:rsidP="00CD4975" w:rsidRDefault="00CD4975" w14:paraId="12DB3385" w14:textId="77777777">
                  <w:pPr>
                    <w:pStyle w:val="TB-TableBullet"/>
                    <w:numPr>
                      <w:ilvl w:val="0"/>
                      <w:numId w:val="44"/>
                    </w:numPr>
                    <w:spacing w:line="220" w:lineRule="exact"/>
                  </w:pPr>
                  <w:r w:rsidRPr="00536E59">
                    <w:t>Information unavailable</w:t>
                  </w:r>
                </w:p>
              </w:tc>
            </w:tr>
          </w:tbl>
          <w:p w:rsidRPr="003A2DB9" w:rsidR="00CD4975" w:rsidP="00581C54" w:rsidRDefault="00CD4975" w14:paraId="0087E493" w14:textId="77777777">
            <w:pPr>
              <w:ind w:firstLine="720"/>
            </w:pPr>
          </w:p>
        </w:tc>
        <w:tc>
          <w:tcPr>
            <w:tcW w:w="1330" w:type="pct"/>
          </w:tcPr>
          <w:p w:rsidRPr="004D37AC" w:rsidR="00CD4975" w:rsidP="00581C54" w:rsidRDefault="00CD4975" w14:paraId="7858837C" w14:textId="77777777">
            <w:pPr>
              <w:pStyle w:val="TX-TableText"/>
              <w:spacing w:line="220" w:lineRule="exact"/>
            </w:pPr>
            <w:r w:rsidRPr="004D37AC">
              <w:t xml:space="preserve">Use </w:t>
            </w:r>
            <w:r w:rsidRPr="004D37AC">
              <w:rPr>
                <w:b/>
              </w:rPr>
              <w:t>ONE</w:t>
            </w:r>
            <w:r w:rsidRPr="004D37AC">
              <w:t xml:space="preserve"> code per student, text or numeric</w:t>
            </w:r>
          </w:p>
        </w:tc>
      </w:tr>
      <w:tr w:rsidRPr="003B1314" w:rsidR="00CD4975" w:rsidTr="00581C54" w14:paraId="1D3CE15B" w14:textId="77777777">
        <w:tc>
          <w:tcPr>
            <w:tcW w:w="1133" w:type="pct"/>
          </w:tcPr>
          <w:p w:rsidRPr="00BE7012" w:rsidR="00CD4975" w:rsidP="00581C54" w:rsidRDefault="00CD4975" w14:paraId="39E904B1" w14:textId="77777777">
            <w:pPr>
              <w:pStyle w:val="TX-TableText"/>
              <w:spacing w:line="220" w:lineRule="exact"/>
              <w:rPr>
                <w:b/>
              </w:rPr>
            </w:pPr>
            <w:r w:rsidRPr="00BE7012">
              <w:rPr>
                <w:b/>
              </w:rPr>
              <w:t>Students with Disabilities (SD)</w:t>
            </w:r>
          </w:p>
        </w:tc>
        <w:tc>
          <w:tcPr>
            <w:tcW w:w="2537" w:type="pct"/>
          </w:tcPr>
          <w:p w:rsidRPr="00BA04B8" w:rsidR="00CD4975" w:rsidP="00581C54" w:rsidRDefault="00CD4975" w14:paraId="3B65DB55" w14:textId="77777777">
            <w:pPr>
              <w:pStyle w:val="TX-TableText"/>
              <w:spacing w:line="220" w:lineRule="exact"/>
            </w:pPr>
            <w:r>
              <w:t>School-defined codes for:</w:t>
            </w:r>
          </w:p>
          <w:p w:rsidRPr="003B1314" w:rsidR="00CD4975" w:rsidP="00581C54" w:rsidRDefault="00CD4975" w14:paraId="4D9C2E56" w14:textId="77777777">
            <w:pPr>
              <w:pStyle w:val="TB-TableBullet"/>
            </w:pPr>
            <w:r w:rsidRPr="003B1314">
              <w:rPr>
                <w:b/>
                <w:i/>
              </w:rPr>
              <w:t>Yes, IEP:</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B45A15" w:rsidR="00CD4975" w:rsidP="00581C54" w:rsidRDefault="00CD4975" w14:paraId="7BAA66A4" w14:textId="77777777">
            <w:pPr>
              <w:pStyle w:val="TB-TableBullet"/>
            </w:pPr>
            <w:r w:rsidRPr="003B1314">
              <w:rPr>
                <w:b/>
                <w:i/>
              </w:rPr>
              <w:t>No, not SD</w:t>
            </w:r>
            <w:r>
              <w:rPr>
                <w:b/>
                <w:i/>
              </w:rPr>
              <w:t>:</w:t>
            </w:r>
            <w:r w:rsidRPr="003B1314">
              <w:t xml:space="preserve"> </w:t>
            </w:r>
            <w:r>
              <w:t xml:space="preserve">Student does not have an IEP. </w:t>
            </w:r>
            <w:r w:rsidRPr="003B1314">
              <w:t>If s</w:t>
            </w:r>
            <w:r>
              <w:t xml:space="preserve">tudents have a 504 Plan without an IEP, code </w:t>
            </w:r>
            <w:r w:rsidRPr="00B45A15">
              <w:t xml:space="preserve">these students as </w:t>
            </w:r>
            <w:r>
              <w:t>“</w:t>
            </w:r>
            <w:r w:rsidRPr="00B45A15">
              <w:t>No, not SD.</w:t>
            </w:r>
            <w:r>
              <w:t>”</w:t>
            </w:r>
          </w:p>
          <w:p w:rsidRPr="00B45A15" w:rsidR="00CD4975" w:rsidP="00581C54" w:rsidRDefault="00CD4975" w14:paraId="533093C5" w14:textId="77777777">
            <w:pPr>
              <w:pStyle w:val="TB-TableBullet"/>
              <w:rPr>
                <w:sz w:val="22"/>
              </w:rPr>
            </w:pPr>
            <w:r w:rsidRPr="005A6805">
              <w:rPr>
                <w:b/>
                <w:i/>
              </w:rPr>
              <w:t>Information unavailable at this time:</w:t>
            </w:r>
            <w:r w:rsidRPr="00B45A15">
              <w:t xml:space="preserve"> If you currently do not have this information for one or more students, blank cells or an indicator such as </w:t>
            </w:r>
            <w:r>
              <w:t>“</w:t>
            </w:r>
            <w:r w:rsidRPr="00B45A15">
              <w:t>N/A</w:t>
            </w:r>
            <w:r>
              <w:t>”</w:t>
            </w:r>
            <w:r w:rsidRPr="00B45A15">
              <w:t xml:space="preserve"> (Not Available) in the cell(s) can be mapped to this </w:t>
            </w:r>
            <w:r w:rsidRPr="00B45A15">
              <w:rPr>
                <w:i/>
              </w:rPr>
              <w:t>code</w:t>
            </w:r>
            <w:r w:rsidRPr="00B45A15">
              <w:t xml:space="preserve"> to notify your NAEP representative of the need to collect the data at a later date.</w:t>
            </w:r>
          </w:p>
        </w:tc>
        <w:tc>
          <w:tcPr>
            <w:tcW w:w="1330" w:type="pct"/>
          </w:tcPr>
          <w:p w:rsidRPr="003B1314" w:rsidR="00CD4975" w:rsidP="00581C54" w:rsidRDefault="00CD4975" w14:paraId="09A1BF84" w14:textId="77777777">
            <w:pPr>
              <w:pStyle w:val="TX-TableText"/>
              <w:spacing w:line="220" w:lineRule="exact"/>
              <w:rPr>
                <w:sz w:val="24"/>
                <w:szCs w:val="24"/>
              </w:rPr>
            </w:pPr>
            <w:r w:rsidRPr="00256CFD">
              <w:t xml:space="preserve">Use </w:t>
            </w:r>
            <w:r w:rsidRPr="00256CFD">
              <w:rPr>
                <w:b/>
              </w:rPr>
              <w:t>ONE</w:t>
            </w:r>
            <w:r w:rsidRPr="00256CFD">
              <w:t xml:space="preserve"> code per student, text or n</w:t>
            </w:r>
            <w:r>
              <w:t>umeric</w:t>
            </w:r>
          </w:p>
        </w:tc>
      </w:tr>
      <w:tr w:rsidRPr="003B1314" w:rsidR="00CD4975" w:rsidTr="00581C54" w14:paraId="0FFD1A34" w14:textId="77777777">
        <w:tc>
          <w:tcPr>
            <w:tcW w:w="1133" w:type="pct"/>
          </w:tcPr>
          <w:p w:rsidRPr="00BE7012" w:rsidR="00CD4975" w:rsidP="00581C54" w:rsidRDefault="00CD4975" w14:paraId="439E0E97" w14:textId="77777777">
            <w:pPr>
              <w:pStyle w:val="TX-TableText"/>
              <w:spacing w:line="220" w:lineRule="exact"/>
              <w:rPr>
                <w:b/>
              </w:rPr>
            </w:pPr>
            <w:r w:rsidRPr="00BE7012">
              <w:rPr>
                <w:b/>
              </w:rPr>
              <w:lastRenderedPageBreak/>
              <w:t>English Language Learner (ELL)</w:t>
            </w:r>
          </w:p>
        </w:tc>
        <w:tc>
          <w:tcPr>
            <w:tcW w:w="2537" w:type="pct"/>
            <w:tcBorders>
              <w:bottom w:val="single" w:color="auto" w:sz="4" w:space="0"/>
            </w:tcBorders>
          </w:tcPr>
          <w:p w:rsidRPr="003B1314" w:rsidR="00CD4975" w:rsidP="00581C54" w:rsidRDefault="00CD4975" w14:paraId="21A288FB" w14:textId="77777777">
            <w:pPr>
              <w:pStyle w:val="TX-TableText"/>
              <w:spacing w:line="220" w:lineRule="exact"/>
            </w:pPr>
            <w:r>
              <w:t>School-defined codes for</w:t>
            </w:r>
            <w:r w:rsidRPr="003B1314">
              <w:t>:</w:t>
            </w:r>
          </w:p>
          <w:p w:rsidRPr="005A6805" w:rsidR="00CD4975" w:rsidP="00581C54" w:rsidRDefault="00CD4975" w14:paraId="736DBBA7" w14:textId="77777777">
            <w:pPr>
              <w:pStyle w:val="TB-TableBullet"/>
              <w:rPr>
                <w:b/>
                <w:i/>
                <w:sz w:val="24"/>
                <w:szCs w:val="24"/>
              </w:rPr>
            </w:pPr>
            <w:r w:rsidRPr="005A6805">
              <w:rPr>
                <w:b/>
                <w:i/>
              </w:rPr>
              <w:t>Yes, ELL</w:t>
            </w:r>
          </w:p>
          <w:p w:rsidRPr="005A6805" w:rsidR="00CD4975" w:rsidP="00581C54" w:rsidRDefault="00CD4975" w14:paraId="53C4F7E4" w14:textId="77777777">
            <w:pPr>
              <w:pStyle w:val="TB-TableBullet"/>
              <w:rPr>
                <w:b/>
                <w:i/>
              </w:rPr>
            </w:pPr>
            <w:r w:rsidRPr="005A6805">
              <w:rPr>
                <w:b/>
                <w:i/>
              </w:rPr>
              <w:t>No, Not ELL</w:t>
            </w:r>
          </w:p>
          <w:p w:rsidRPr="00F6264B" w:rsidR="00CD4975" w:rsidP="00581C54" w:rsidRDefault="00CD4975" w14:paraId="4666DA57" w14:textId="77777777">
            <w:pPr>
              <w:pStyle w:val="TB-TableBullet"/>
              <w:rPr>
                <w:i/>
              </w:rPr>
            </w:pPr>
            <w:r w:rsidRPr="005A6805">
              <w:rPr>
                <w:b/>
                <w:i/>
                <w:iCs/>
              </w:rPr>
              <w:t>No, Formerly ELL:</w:t>
            </w:r>
            <w:r w:rsidRPr="003B1314">
              <w:rPr>
                <w:b/>
                <w:i/>
                <w:iCs/>
              </w:rPr>
              <w:t xml:space="preserve"> </w:t>
            </w:r>
            <w:r w:rsidRPr="00675EF1">
              <w:rPr>
                <w:iCs/>
              </w:rPr>
              <w:t>A student who has achieved full English proficiency, is monitored, and is included in ELL subgroup for accountability reporting for 2 years (or 4 years depending on state policy) after exiting.</w:t>
            </w:r>
            <w:r w:rsidRPr="003B1314">
              <w:t xml:space="preserve"> Public schools, contact your NAEP State Coordinator if you have any questions about using this code.</w:t>
            </w:r>
          </w:p>
          <w:p w:rsidRPr="003B1314" w:rsidR="00CD4975" w:rsidP="00581C54" w:rsidRDefault="00CD4975" w14:paraId="72D326C0"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Borders>
              <w:bottom w:val="single" w:color="auto" w:sz="4" w:space="0"/>
            </w:tcBorders>
          </w:tcPr>
          <w:p w:rsidRPr="003B1314" w:rsidR="00CD4975" w:rsidP="00581C54" w:rsidRDefault="00CD4975" w14:paraId="29828A37" w14:textId="77777777">
            <w:pPr>
              <w:pStyle w:val="TX-TableText"/>
              <w:spacing w:line="220" w:lineRule="exact"/>
            </w:pPr>
            <w:r>
              <w:t xml:space="preserve">Use </w:t>
            </w:r>
            <w:r w:rsidRPr="00BA04B8">
              <w:rPr>
                <w:b/>
              </w:rPr>
              <w:t>ONE</w:t>
            </w:r>
            <w:r>
              <w:t xml:space="preserve"> code per student, text or numeric</w:t>
            </w:r>
          </w:p>
        </w:tc>
      </w:tr>
      <w:tr w:rsidRPr="003B1314" w:rsidR="00CD4975" w:rsidTr="00581C54" w14:paraId="7673DB4B" w14:textId="77777777">
        <w:tc>
          <w:tcPr>
            <w:tcW w:w="1133" w:type="pct"/>
          </w:tcPr>
          <w:p w:rsidRPr="00BE7012" w:rsidR="00CD4975" w:rsidP="00581C54" w:rsidRDefault="00CD4975" w14:paraId="7BE2F588" w14:textId="77777777">
            <w:pPr>
              <w:pStyle w:val="TX-TableText"/>
              <w:spacing w:line="220" w:lineRule="exact"/>
              <w:rPr>
                <w:rFonts w:cs="Arial"/>
                <w:b/>
                <w:color w:val="000000"/>
              </w:rPr>
            </w:pPr>
            <w:r w:rsidRPr="00BE7012">
              <w:rPr>
                <w:rFonts w:cs="Arial"/>
                <w:b/>
                <w:color w:val="000000"/>
              </w:rPr>
              <w:t>On-Break Indicator</w:t>
            </w:r>
          </w:p>
        </w:tc>
        <w:tc>
          <w:tcPr>
            <w:tcW w:w="2537" w:type="pct"/>
          </w:tcPr>
          <w:p w:rsidRPr="003B1314" w:rsidR="00CD4975" w:rsidP="00581C54" w:rsidRDefault="00CD4975" w14:paraId="4CF26EE5" w14:textId="77777777">
            <w:pPr>
              <w:pStyle w:val="TX-TableText"/>
              <w:spacing w:line="220" w:lineRule="exact"/>
            </w:pPr>
            <w:r>
              <w:t>School-defined code</w:t>
            </w:r>
          </w:p>
        </w:tc>
        <w:tc>
          <w:tcPr>
            <w:tcW w:w="1330" w:type="pct"/>
          </w:tcPr>
          <w:p w:rsidRPr="003B1314" w:rsidR="00CD4975" w:rsidP="00581C54" w:rsidRDefault="00CD4975" w14:paraId="0B953736" w14:textId="77777777">
            <w:pPr>
              <w:pStyle w:val="TX-TableText"/>
              <w:spacing w:line="220" w:lineRule="exac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CD4975" w:rsidTr="00581C54" w14:paraId="3AA12F9C" w14:textId="77777777">
        <w:tc>
          <w:tcPr>
            <w:tcW w:w="1133" w:type="pct"/>
          </w:tcPr>
          <w:p w:rsidRPr="00BE7012" w:rsidR="00CD4975" w:rsidP="00581C54" w:rsidRDefault="00CD4975" w14:paraId="55B0D3CA" w14:textId="77777777">
            <w:pPr>
              <w:pStyle w:val="TX-TableText"/>
              <w:spacing w:line="220" w:lineRule="exact"/>
              <w:rPr>
                <w:rFonts w:cs="Arial"/>
                <w:b/>
                <w:color w:val="000000"/>
              </w:rPr>
            </w:pPr>
            <w:r w:rsidRPr="00BE7012">
              <w:rPr>
                <w:rFonts w:cs="Arial"/>
                <w:b/>
                <w:color w:val="000000"/>
              </w:rPr>
              <w:t>Student ZIP Code</w:t>
            </w:r>
          </w:p>
        </w:tc>
        <w:tc>
          <w:tcPr>
            <w:tcW w:w="2537" w:type="pct"/>
          </w:tcPr>
          <w:p w:rsidRPr="003B1314" w:rsidR="00CD4975" w:rsidP="00581C54" w:rsidRDefault="00CD4975" w14:paraId="7BB9DCD9" w14:textId="77777777">
            <w:pPr>
              <w:pStyle w:val="TX-TableText"/>
              <w:spacing w:line="220" w:lineRule="exact"/>
            </w:pPr>
            <w:r>
              <w:t>Numeric only</w:t>
            </w:r>
          </w:p>
        </w:tc>
        <w:tc>
          <w:tcPr>
            <w:tcW w:w="1330" w:type="pct"/>
          </w:tcPr>
          <w:p w:rsidRPr="003B1314" w:rsidR="00CD4975" w:rsidP="00581C54" w:rsidRDefault="00CD4975" w14:paraId="245A6353" w14:textId="77777777">
            <w:pPr>
              <w:pStyle w:val="TX-TableText"/>
              <w:spacing w:line="220" w:lineRule="exact"/>
              <w:rPr>
                <w:rFonts w:cs="Arial"/>
                <w:color w:val="000000"/>
              </w:rPr>
            </w:pPr>
            <w:r>
              <w:rPr>
                <w:rFonts w:cs="Arial"/>
                <w:color w:val="000000"/>
              </w:rPr>
              <w:t>If available, format can be 5 digits or 5 plus 4</w:t>
            </w:r>
          </w:p>
        </w:tc>
      </w:tr>
    </w:tbl>
    <w:p w:rsidRPr="001E7CD0" w:rsidR="00CD4975" w:rsidP="00CD4975" w:rsidRDefault="00CD4975" w14:paraId="54AC3FF3" w14:textId="77777777">
      <w:pPr>
        <w:pStyle w:val="SL-FlLftSgl"/>
      </w:pPr>
    </w:p>
    <w:p w:rsidRPr="00655B2E" w:rsidR="00CD4975" w:rsidP="00CD4975" w:rsidRDefault="00CD4975" w14:paraId="6F1E23AB" w14:textId="77777777">
      <w:pPr>
        <w:pStyle w:val="L1-FlLSp12"/>
        <w:rPr>
          <w:rFonts w:ascii="Times New Roman" w:hAnsi="Times New Roman"/>
          <w:b/>
        </w:rPr>
      </w:pPr>
      <w:r w:rsidRPr="00655B2E">
        <w:rPr>
          <w:rFonts w:ascii="Times New Roman" w:hAnsi="Times New Roman"/>
          <w:b/>
        </w:rPr>
        <w:t>Tips for ensuring the E-File process goes smoothly:</w:t>
      </w:r>
    </w:p>
    <w:p w:rsidR="00CD4975" w:rsidP="00CD4975" w:rsidRDefault="00CD4975" w14:paraId="724B4184" w14:textId="77777777">
      <w:pPr>
        <w:pStyle w:val="N1-1stBullet"/>
        <w:numPr>
          <w:ilvl w:val="0"/>
          <w:numId w:val="35"/>
        </w:numPr>
        <w:spacing w:line="240" w:lineRule="auto"/>
        <w:jc w:val="left"/>
      </w:pPr>
      <w:r w:rsidRPr="009B47FB">
        <w:t>The NAEP E-File template should be used</w:t>
      </w:r>
      <w:r>
        <w:t>,</w:t>
      </w:r>
      <w:r w:rsidRPr="009B47FB">
        <w:t xml:space="preserve"> if possible. </w:t>
      </w:r>
      <w:r w:rsidRPr="009B47FB">
        <w:rPr>
          <w:b/>
        </w:rPr>
        <w:t>Please use it as is.</w:t>
      </w:r>
      <w:r w:rsidRPr="009B47FB">
        <w:t xml:space="preserve"> Do not change the column headers. Student information must begin on the second row. </w:t>
      </w:r>
      <w:r w:rsidRPr="00536E59">
        <w:t xml:space="preserve">There should be no empty rows between the headings and the student data or within the student data, and no headings within the data. </w:t>
      </w:r>
    </w:p>
    <w:p w:rsidRPr="00536E59" w:rsidR="00CD4975" w:rsidP="00CD4975" w:rsidRDefault="00CD4975" w14:paraId="4C1D6275" w14:textId="77777777">
      <w:pPr>
        <w:pStyle w:val="N1-1stBullet"/>
        <w:numPr>
          <w:ilvl w:val="0"/>
          <w:numId w:val="35"/>
        </w:numPr>
        <w:spacing w:line="240" w:lineRule="auto"/>
        <w:jc w:val="left"/>
      </w:pPr>
      <w:r w:rsidRPr="009B47FB">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 </w:t>
      </w:r>
    </w:p>
    <w:p w:rsidRPr="008F4D82" w:rsidR="00CD4975" w:rsidP="00CD4975" w:rsidRDefault="00CD4975" w14:paraId="1E5705F0"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CD4975" w:rsidP="00CD4975" w:rsidRDefault="00CD4975" w14:paraId="0B8B7D17"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CD4975" w:rsidP="00CD4975" w:rsidRDefault="00CD4975" w14:paraId="014A97FA"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CD4975" w:rsidP="00CD4975" w:rsidRDefault="00CD4975" w14:paraId="25B50346"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CD4975" w:rsidP="00CD4975" w:rsidRDefault="00CD4975" w14:paraId="2C4B69C7"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00FC4EC5" w:rsidP="00CD4975" w:rsidRDefault="00FC4EC5" w14:paraId="4CEC975E" w14:textId="77777777">
      <w:pPr>
        <w:pStyle w:val="N0-FlLftBullet"/>
        <w:rPr>
          <w:b/>
          <w:u w:val="single"/>
        </w:rPr>
      </w:pPr>
    </w:p>
    <w:p w:rsidR="00FC4EC5" w:rsidP="00CD4975" w:rsidRDefault="00FC4EC5" w14:paraId="2FA74715" w14:textId="77777777">
      <w:pPr>
        <w:pStyle w:val="N0-FlLftBullet"/>
        <w:rPr>
          <w:b/>
          <w:u w:val="single"/>
        </w:rPr>
      </w:pPr>
    </w:p>
    <w:p w:rsidRPr="00655B2E" w:rsidR="00CD4975" w:rsidP="00CD4975" w:rsidRDefault="00CD4975" w14:paraId="6425B1FF" w14:textId="2B77D807">
      <w:pPr>
        <w:pStyle w:val="N0-FlLftBullet"/>
        <w:rPr>
          <w:b/>
          <w:sz w:val="24"/>
          <w:szCs w:val="24"/>
          <w:u w:val="single"/>
        </w:rPr>
      </w:pPr>
      <w:r w:rsidRPr="00655B2E">
        <w:rPr>
          <w:b/>
          <w:sz w:val="24"/>
          <w:szCs w:val="24"/>
          <w:u w:val="single"/>
        </w:rPr>
        <w:lastRenderedPageBreak/>
        <w:t>Step 3 – E-File</w:t>
      </w:r>
    </w:p>
    <w:p w:rsidRPr="00655B2E" w:rsidR="00CD4975" w:rsidP="00CD4975" w:rsidRDefault="00CD4975" w14:paraId="152A7CC3" w14:textId="77777777">
      <w:pPr>
        <w:pStyle w:val="L1-FlLSp12"/>
        <w:rPr>
          <w:rFonts w:ascii="Times New Roman" w:hAnsi="Times New Roman"/>
          <w:szCs w:val="24"/>
        </w:rPr>
      </w:pPr>
      <w:r w:rsidRPr="00655B2E">
        <w:rPr>
          <w:rFonts w:ascii="Times New Roman" w:hAnsi="Times New Roman"/>
          <w:szCs w:val="24"/>
        </w:rPr>
        <w:t>Once your file is prepared and checked for accuracy and completeness, log into the MyNAEP website and select “Submit Student List” from the left-hand menu.</w:t>
      </w:r>
    </w:p>
    <w:p w:rsidR="00CD4975" w:rsidP="00CD4975" w:rsidRDefault="00CD4975" w14:paraId="1A00FD0A" w14:textId="77777777">
      <w:pPr>
        <w:pStyle w:val="N1-1stBullet"/>
        <w:numPr>
          <w:ilvl w:val="0"/>
          <w:numId w:val="35"/>
        </w:numPr>
        <w:spacing w:line="240" w:lineRule="auto"/>
        <w:jc w:val="left"/>
      </w:pPr>
      <w:r>
        <w:t>Select the “Start E-Filing Grade X” button.</w:t>
      </w:r>
    </w:p>
    <w:p w:rsidRPr="00F157A0" w:rsidR="00CD4975" w:rsidP="00CD4975" w:rsidRDefault="00CD4975" w14:paraId="32F824F4" w14:textId="77777777">
      <w:pPr>
        <w:pStyle w:val="C2-CtrSglSp"/>
        <w:rPr>
          <w:sz w:val="22"/>
          <w:szCs w:val="22"/>
        </w:rPr>
      </w:pPr>
      <w:r>
        <w:rPr>
          <w:noProof/>
        </w:rPr>
        <w:drawing>
          <wp:inline distT="0" distB="0" distL="0" distR="0" wp14:anchorId="7352CE87" wp14:editId="4ACA0063">
            <wp:extent cx="5486400" cy="171831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00CD4975" w:rsidP="00CD4975" w:rsidRDefault="00CD4975" w14:paraId="74AE6095" w14:textId="77777777">
      <w:pPr>
        <w:pStyle w:val="N1-1stBullet"/>
        <w:numPr>
          <w:ilvl w:val="0"/>
          <w:numId w:val="35"/>
        </w:numPr>
        <w:spacing w:line="240" w:lineRule="auto"/>
        <w:jc w:val="left"/>
      </w:pPr>
      <w:r>
        <w:t>You will see a checklist on the next screen; please review it carefully to be sure your file is set up correctly and is ready to be submitted. Then select “Continue.”</w:t>
      </w:r>
    </w:p>
    <w:p w:rsidR="00CD4975" w:rsidP="00CD4975" w:rsidRDefault="00CD4975" w14:paraId="60BC19F4" w14:textId="77777777">
      <w:pPr>
        <w:pStyle w:val="C2-CtrSglSp"/>
        <w:rPr>
          <w:sz w:val="22"/>
          <w:szCs w:val="22"/>
        </w:rPr>
      </w:pPr>
      <w:r>
        <w:rPr>
          <w:noProof/>
        </w:rPr>
        <w:drawing>
          <wp:inline distT="0" distB="0" distL="0" distR="0" wp14:anchorId="427DACCF" wp14:editId="6A5B48AE">
            <wp:extent cx="5486400" cy="3917315"/>
            <wp:effectExtent l="19050" t="19050" r="1905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917315"/>
                    </a:xfrm>
                    <a:prstGeom prst="rect">
                      <a:avLst/>
                    </a:prstGeom>
                    <a:ln>
                      <a:solidFill>
                        <a:srgbClr val="00467F"/>
                      </a:solidFill>
                    </a:ln>
                  </pic:spPr>
                </pic:pic>
              </a:graphicData>
            </a:graphic>
          </wp:inline>
        </w:drawing>
      </w:r>
    </w:p>
    <w:p w:rsidRPr="00F157A0" w:rsidR="00CD4975" w:rsidP="00CD4975" w:rsidRDefault="00CD4975" w14:paraId="2B3CA026" w14:textId="77777777">
      <w:pPr>
        <w:pStyle w:val="N1-1stBullet"/>
        <w:numPr>
          <w:ilvl w:val="0"/>
          <w:numId w:val="35"/>
        </w:numPr>
        <w:spacing w:line="240" w:lineRule="auto"/>
        <w:jc w:val="left"/>
        <w:rPr>
          <w:sz w:val="20"/>
        </w:rPr>
      </w:pPr>
      <w:r>
        <w:t>Enter the required fields and then browse for the name of your file and select “Upload.”</w:t>
      </w:r>
    </w:p>
    <w:p w:rsidRPr="005B7809" w:rsidR="00CD4975" w:rsidP="00CD4975" w:rsidRDefault="00CD4975" w14:paraId="4FD8AAF8" w14:textId="77777777">
      <w:pPr>
        <w:pStyle w:val="C2-CtrSglSp"/>
        <w:rPr>
          <w:b/>
          <w:szCs w:val="24"/>
          <w:u w:val="single"/>
        </w:rPr>
      </w:pPr>
      <w:r>
        <w:rPr>
          <w:noProof/>
        </w:rPr>
        <w:lastRenderedPageBreak/>
        <w:drawing>
          <wp:inline distT="0" distB="0" distL="0" distR="0" wp14:anchorId="4B001FFD" wp14:editId="5ED81283">
            <wp:extent cx="5604781" cy="294490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CD4975" w:rsidP="00CD4975" w:rsidRDefault="00CD4975" w14:paraId="4623CBC7" w14:textId="77777777">
      <w:pPr>
        <w:rPr>
          <w:b/>
          <w:u w:val="single"/>
        </w:rPr>
      </w:pPr>
      <w:r>
        <w:rPr>
          <w:b/>
          <w:u w:val="single"/>
        </w:rPr>
        <w:br w:type="page"/>
      </w:r>
    </w:p>
    <w:p w:rsidRPr="00655B2E" w:rsidR="00CD4975" w:rsidP="00CD4975" w:rsidRDefault="00CD4975" w14:paraId="664D6968" w14:textId="77777777">
      <w:pPr>
        <w:pStyle w:val="N0-FlLftBullet"/>
        <w:rPr>
          <w:b/>
          <w:sz w:val="24"/>
          <w:szCs w:val="24"/>
          <w:u w:val="single"/>
        </w:rPr>
      </w:pPr>
      <w:r w:rsidRPr="00655B2E">
        <w:rPr>
          <w:b/>
          <w:sz w:val="24"/>
          <w:szCs w:val="24"/>
          <w:u w:val="single"/>
        </w:rPr>
        <w:lastRenderedPageBreak/>
        <w:t>Step 4 – Map Your Columns and Rows to NAEP Values</w:t>
      </w:r>
    </w:p>
    <w:p w:rsidRPr="00655B2E" w:rsidR="00CD4975" w:rsidP="00CD4975" w:rsidRDefault="00CD4975" w14:paraId="42D1AC00" w14:textId="77777777">
      <w:pPr>
        <w:pStyle w:val="L1-FlLSp12"/>
        <w:rPr>
          <w:rFonts w:ascii="Times New Roman" w:hAnsi="Times New Roman"/>
          <w:szCs w:val="24"/>
        </w:rPr>
      </w:pPr>
      <w:r w:rsidRPr="00655B2E">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CD4975" w:rsidP="00CD4975" w:rsidRDefault="00CD4975" w14:paraId="00C04117" w14:textId="77777777">
      <w:pPr>
        <w:pStyle w:val="C2-CtrSglSp"/>
        <w:rPr>
          <w:noProof/>
        </w:rPr>
      </w:pPr>
      <w:r>
        <w:rPr>
          <w:noProof/>
        </w:rPr>
        <w:drawing>
          <wp:inline distT="0" distB="0" distL="0" distR="0" wp14:anchorId="224B111F" wp14:editId="34DC8A75">
            <wp:extent cx="5486400" cy="4147185"/>
            <wp:effectExtent l="19050" t="19050" r="1905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4147185"/>
                    </a:xfrm>
                    <a:prstGeom prst="rect">
                      <a:avLst/>
                    </a:prstGeom>
                    <a:ln>
                      <a:solidFill>
                        <a:srgbClr val="00467F"/>
                      </a:solidFill>
                    </a:ln>
                  </pic:spPr>
                </pic:pic>
              </a:graphicData>
            </a:graphic>
          </wp:inline>
        </w:drawing>
      </w:r>
    </w:p>
    <w:p w:rsidRPr="00655B2E" w:rsidR="00CD4975" w:rsidP="00CD4975" w:rsidRDefault="00CD4975" w14:paraId="6A8DAE99" w14:textId="77777777">
      <w:pPr>
        <w:pStyle w:val="L1-FlLSp12"/>
        <w:rPr>
          <w:rFonts w:ascii="Times New Roman" w:hAnsi="Times New Roman"/>
          <w:noProof/>
          <w:sz w:val="20"/>
        </w:rPr>
      </w:pPr>
      <w:r w:rsidRPr="00655B2E">
        <w:rPr>
          <w:rFonts w:ascii="Times New Roman" w:hAnsi="Times New Roman"/>
          <w:noProof/>
        </w:rPr>
        <w:t>Shown below is an example of row mapping. You need to match the values in each of your columns to the NAEP codes (in drop-down). Once you map a value, select “Next” to move to the next value.</w:t>
      </w:r>
    </w:p>
    <w:p w:rsidR="00CD4975" w:rsidP="00CD4975" w:rsidRDefault="00CD4975" w14:paraId="587019F8" w14:textId="77777777">
      <w:pPr>
        <w:pStyle w:val="C2-CtrSglSp"/>
        <w:rPr>
          <w:noProof/>
        </w:rPr>
      </w:pPr>
      <w:r>
        <w:rPr>
          <w:noProof/>
        </w:rPr>
        <w:lastRenderedPageBreak/>
        <w:drawing>
          <wp:inline distT="0" distB="0" distL="0" distR="0" wp14:anchorId="0BB88D30" wp14:editId="420D2661">
            <wp:extent cx="5486400" cy="315023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655B2E" w:rsidR="00CD4975" w:rsidP="00CD4975" w:rsidRDefault="00CD4975" w14:paraId="5FA12418" w14:textId="77777777">
      <w:pPr>
        <w:pStyle w:val="N0-FlLftBullet"/>
        <w:rPr>
          <w:b/>
          <w:sz w:val="24"/>
          <w:szCs w:val="24"/>
          <w:u w:val="single"/>
        </w:rPr>
      </w:pPr>
      <w:r w:rsidRPr="00655B2E">
        <w:rPr>
          <w:b/>
          <w:sz w:val="24"/>
          <w:szCs w:val="24"/>
          <w:u w:val="single"/>
        </w:rPr>
        <w:t>Step 5 – Review Warnings and Verify Data</w:t>
      </w:r>
    </w:p>
    <w:p w:rsidRPr="00655B2E" w:rsidR="00CD4975" w:rsidP="00CD4975" w:rsidRDefault="00CD4975" w14:paraId="43F2A73A" w14:textId="77777777">
      <w:pPr>
        <w:pStyle w:val="L1-FlLSp12"/>
        <w:rPr>
          <w:rFonts w:ascii="Times New Roman" w:hAnsi="Times New Roman"/>
          <w:noProof/>
          <w:szCs w:val="24"/>
        </w:rPr>
      </w:pPr>
      <w:r w:rsidRPr="00655B2E">
        <w:rPr>
          <w:rFonts w:ascii="Times New Roman" w:hAnsi="Times New Roman"/>
          <w:noProof/>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p>
    <w:p w:rsidR="00CD4975" w:rsidP="00CD4975" w:rsidRDefault="00CD4975" w14:paraId="4F06353C" w14:textId="77777777">
      <w:pPr>
        <w:pStyle w:val="C2-CtrSglSp"/>
        <w:rPr>
          <w:noProof/>
          <w:sz w:val="22"/>
          <w:szCs w:val="22"/>
        </w:rPr>
      </w:pPr>
      <w:r>
        <w:rPr>
          <w:noProof/>
        </w:rPr>
        <w:lastRenderedPageBreak/>
        <w:drawing>
          <wp:inline distT="0" distB="0" distL="0" distR="0" wp14:anchorId="0D863D12" wp14:editId="71E1893E">
            <wp:extent cx="5486400" cy="57150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655B2E" w:rsidR="00CD4975" w:rsidP="00CD4975" w:rsidRDefault="00CD4975" w14:paraId="3C351E7B" w14:textId="77777777">
      <w:pPr>
        <w:pStyle w:val="L1-FlLSp12"/>
        <w:rPr>
          <w:rFonts w:ascii="Times New Roman" w:hAnsi="Times New Roman"/>
          <w:noProof/>
        </w:rPr>
      </w:pPr>
      <w:r w:rsidRPr="00655B2E">
        <w:rPr>
          <w:rFonts w:ascii="Times New Roman" w:hAnsi="Times New Roman"/>
          <w:noProof/>
        </w:rPr>
        <w:t>The next screen will show you a table that summarizes the data in your file. If you verify your data as correct, you need to select “Information is Correct” and then “Submit.”</w:t>
      </w:r>
    </w:p>
    <w:p w:rsidRPr="00655B2E" w:rsidR="00CD4975" w:rsidP="00CD4975" w:rsidRDefault="00CD4975" w14:paraId="5CDF2CCC" w14:textId="77777777">
      <w:pPr>
        <w:pStyle w:val="L1-FlLSp12"/>
        <w:spacing w:line="240" w:lineRule="auto"/>
        <w:rPr>
          <w:rFonts w:ascii="Times New Roman" w:hAnsi="Times New Roman"/>
          <w:noProof/>
        </w:rPr>
      </w:pPr>
      <w:r w:rsidRPr="00655B2E">
        <w:rPr>
          <w:rFonts w:ascii="Times New Roman" w:hAnsi="Times New Roman"/>
        </w:rPr>
        <w:t>If your data are incorrect, you should select “Information is Incorrect” or select “Back” and then “Start Over” to submit a new list.</w:t>
      </w:r>
    </w:p>
    <w:p w:rsidR="00CD4975" w:rsidP="00CD4975" w:rsidRDefault="00CD4975" w14:paraId="78C67F53" w14:textId="77777777">
      <w:pPr>
        <w:pStyle w:val="C2-CtrSglSp"/>
        <w:rPr>
          <w:noProof/>
          <w:sz w:val="22"/>
          <w:szCs w:val="22"/>
        </w:rPr>
      </w:pPr>
      <w:r>
        <w:rPr>
          <w:noProof/>
        </w:rPr>
        <w:lastRenderedPageBreak/>
        <w:drawing>
          <wp:inline distT="0" distB="0" distL="0" distR="0" wp14:anchorId="745B0815" wp14:editId="6351F182">
            <wp:extent cx="5486400" cy="4188119"/>
            <wp:effectExtent l="19050" t="19050" r="19050" b="22225"/>
            <wp:docPr id="24" name="Picture 24"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996267" w:rsidR="00CD4975" w:rsidP="00CD4975" w:rsidRDefault="00CD4975" w14:paraId="720F7E99" w14:textId="77777777">
      <w:pPr>
        <w:pStyle w:val="SL-FlLftSgl"/>
      </w:pPr>
    </w:p>
    <w:p w:rsidRPr="00655B2E" w:rsidR="00CD4975" w:rsidP="00CD4975" w:rsidRDefault="00CD4975" w14:paraId="57789FB4" w14:textId="77777777">
      <w:pPr>
        <w:pStyle w:val="L1-FlLSp12"/>
        <w:jc w:val="center"/>
        <w:rPr>
          <w:rFonts w:ascii="Times New Roman" w:hAnsi="Times New Roman"/>
        </w:rPr>
      </w:pPr>
      <w:r w:rsidRPr="00655B2E">
        <w:rPr>
          <w:rFonts w:ascii="Times New Roman" w:hAnsi="Times New Roman"/>
        </w:rPr>
        <w:t>If you need assistance, call the NAEP help desk at 1-800-283-6237.</w:t>
      </w:r>
    </w:p>
    <w:p w:rsidR="00130056" w:rsidRDefault="00130056" w14:paraId="59B0F15A" w14:textId="53BCE601">
      <w:pPr>
        <w:rPr>
          <w:rFonts w:ascii="Trebuchet MS" w:hAnsi="Trebuchet MS"/>
          <w:sz w:val="24"/>
          <w:szCs w:val="24"/>
        </w:rPr>
      </w:pPr>
    </w:p>
    <w:p w:rsidR="00CD4975" w:rsidRDefault="00CD4975" w14:paraId="10D09B51" w14:textId="2DE33BEF">
      <w:pPr>
        <w:rPr>
          <w:rFonts w:ascii="Trebuchet MS" w:hAnsi="Trebuchet MS"/>
          <w:sz w:val="24"/>
          <w:szCs w:val="24"/>
        </w:rPr>
      </w:pPr>
    </w:p>
    <w:p w:rsidR="00CD4975" w:rsidRDefault="00CD4975" w14:paraId="017EFA92" w14:textId="7F5F7619">
      <w:pPr>
        <w:rPr>
          <w:rFonts w:ascii="Trebuchet MS" w:hAnsi="Trebuchet MS"/>
          <w:sz w:val="24"/>
          <w:szCs w:val="24"/>
        </w:rPr>
      </w:pPr>
    </w:p>
    <w:p w:rsidR="00CD4975" w:rsidRDefault="00CD4975" w14:paraId="0C428CBB" w14:textId="701D934F">
      <w:pPr>
        <w:rPr>
          <w:rFonts w:ascii="Trebuchet MS" w:hAnsi="Trebuchet MS"/>
          <w:sz w:val="24"/>
          <w:szCs w:val="24"/>
        </w:rPr>
      </w:pPr>
    </w:p>
    <w:p w:rsidR="00CD4975" w:rsidRDefault="00CD4975" w14:paraId="39A93270" w14:textId="2B00CC87">
      <w:pPr>
        <w:rPr>
          <w:rFonts w:ascii="Trebuchet MS" w:hAnsi="Trebuchet MS"/>
          <w:sz w:val="24"/>
          <w:szCs w:val="24"/>
        </w:rPr>
      </w:pPr>
    </w:p>
    <w:p w:rsidR="00CD4975" w:rsidRDefault="00CD4975" w14:paraId="58B328B7" w14:textId="6C2DCDDE">
      <w:pPr>
        <w:rPr>
          <w:rFonts w:ascii="Trebuchet MS" w:hAnsi="Trebuchet MS"/>
          <w:sz w:val="24"/>
          <w:szCs w:val="24"/>
        </w:rPr>
      </w:pPr>
    </w:p>
    <w:p w:rsidR="00CD4975" w:rsidRDefault="00CD4975" w14:paraId="343FB23D" w14:textId="0AA599EB">
      <w:pPr>
        <w:rPr>
          <w:rFonts w:ascii="Trebuchet MS" w:hAnsi="Trebuchet MS"/>
          <w:sz w:val="24"/>
          <w:szCs w:val="24"/>
        </w:rPr>
      </w:pPr>
    </w:p>
    <w:p w:rsidR="00CD4975" w:rsidRDefault="00CD4975" w14:paraId="0E0E71FD" w14:textId="5B37B16E">
      <w:pPr>
        <w:rPr>
          <w:rFonts w:ascii="Trebuchet MS" w:hAnsi="Trebuchet MS"/>
          <w:sz w:val="24"/>
          <w:szCs w:val="24"/>
        </w:rPr>
      </w:pPr>
    </w:p>
    <w:p w:rsidR="00CD4975" w:rsidRDefault="00CD4975" w14:paraId="029E9D7C" w14:textId="1A0C4D54">
      <w:pPr>
        <w:rPr>
          <w:rFonts w:ascii="Trebuchet MS" w:hAnsi="Trebuchet MS"/>
          <w:sz w:val="24"/>
          <w:szCs w:val="24"/>
        </w:rPr>
      </w:pPr>
    </w:p>
    <w:p w:rsidR="00CD4975" w:rsidRDefault="00CD4975" w14:paraId="64FF5A98" w14:textId="33436A36">
      <w:pPr>
        <w:rPr>
          <w:rFonts w:ascii="Trebuchet MS" w:hAnsi="Trebuchet MS"/>
          <w:sz w:val="24"/>
          <w:szCs w:val="24"/>
        </w:rPr>
      </w:pPr>
    </w:p>
    <w:p w:rsidR="00CD4975" w:rsidRDefault="00CD4975" w14:paraId="3C4E7029" w14:textId="2831A6DE">
      <w:pPr>
        <w:rPr>
          <w:rFonts w:ascii="Trebuchet MS" w:hAnsi="Trebuchet MS"/>
          <w:sz w:val="24"/>
          <w:szCs w:val="24"/>
        </w:rPr>
      </w:pPr>
    </w:p>
    <w:p w:rsidR="00CD4975" w:rsidRDefault="00CD4975" w14:paraId="13DB618D" w14:textId="623A1BF6">
      <w:pPr>
        <w:rPr>
          <w:rFonts w:ascii="Trebuchet MS" w:hAnsi="Trebuchet MS"/>
          <w:sz w:val="24"/>
          <w:szCs w:val="24"/>
        </w:rPr>
      </w:pPr>
    </w:p>
    <w:p w:rsidR="00CD4975" w:rsidRDefault="00CD4975" w14:paraId="6A4F9FFB" w14:textId="0BB94471">
      <w:pPr>
        <w:rPr>
          <w:rFonts w:ascii="Trebuchet MS" w:hAnsi="Trebuchet MS"/>
          <w:sz w:val="24"/>
          <w:szCs w:val="24"/>
        </w:rPr>
      </w:pPr>
    </w:p>
    <w:p w:rsidR="00CD4975" w:rsidRDefault="00CD4975" w14:paraId="5D8357E0" w14:textId="12CF0864">
      <w:pPr>
        <w:rPr>
          <w:rFonts w:ascii="Trebuchet MS" w:hAnsi="Trebuchet MS"/>
          <w:sz w:val="24"/>
          <w:szCs w:val="24"/>
        </w:rPr>
      </w:pPr>
    </w:p>
    <w:p w:rsidR="00CD4975" w:rsidRDefault="00CD4975" w14:paraId="2B8199E7" w14:textId="25FA07E3">
      <w:pPr>
        <w:rPr>
          <w:rFonts w:ascii="Trebuchet MS" w:hAnsi="Trebuchet MS"/>
          <w:sz w:val="24"/>
          <w:szCs w:val="24"/>
        </w:rPr>
      </w:pPr>
    </w:p>
    <w:p w:rsidR="00CD4975" w:rsidRDefault="00CD4975" w14:paraId="040D688F" w14:textId="1170E84E">
      <w:pPr>
        <w:rPr>
          <w:rFonts w:ascii="Trebuchet MS" w:hAnsi="Trebuchet MS"/>
          <w:sz w:val="24"/>
          <w:szCs w:val="24"/>
        </w:rPr>
      </w:pPr>
    </w:p>
    <w:p w:rsidR="00CD4975" w:rsidRDefault="00CD4975" w14:paraId="338CAE36" w14:textId="37041819">
      <w:pPr>
        <w:rPr>
          <w:rFonts w:ascii="Trebuchet MS" w:hAnsi="Trebuchet MS"/>
          <w:sz w:val="24"/>
          <w:szCs w:val="24"/>
        </w:rPr>
      </w:pPr>
    </w:p>
    <w:p w:rsidR="00CD4975" w:rsidRDefault="00CD4975" w14:paraId="331D3FB0" w14:textId="04211D28">
      <w:pPr>
        <w:rPr>
          <w:rFonts w:ascii="Trebuchet MS" w:hAnsi="Trebuchet MS"/>
          <w:sz w:val="24"/>
          <w:szCs w:val="24"/>
        </w:rPr>
      </w:pPr>
    </w:p>
    <w:p w:rsidR="00CD4975" w:rsidRDefault="00CD4975" w14:paraId="05682F52" w14:textId="08EC2194">
      <w:pPr>
        <w:rPr>
          <w:rFonts w:ascii="Trebuchet MS" w:hAnsi="Trebuchet MS"/>
          <w:sz w:val="24"/>
          <w:szCs w:val="24"/>
        </w:rPr>
      </w:pPr>
    </w:p>
    <w:p w:rsidR="00CD4975" w:rsidRDefault="00CD4975" w14:paraId="65D0D480" w14:textId="17751303">
      <w:pPr>
        <w:rPr>
          <w:rFonts w:ascii="Trebuchet MS" w:hAnsi="Trebuchet MS"/>
          <w:sz w:val="24"/>
          <w:szCs w:val="24"/>
        </w:rPr>
      </w:pPr>
    </w:p>
    <w:p w:rsidR="00CD4975" w:rsidRDefault="00CD4975" w14:paraId="01670BC5" w14:textId="693B4873">
      <w:pPr>
        <w:rPr>
          <w:rFonts w:ascii="Trebuchet MS" w:hAnsi="Trebuchet MS"/>
          <w:sz w:val="24"/>
          <w:szCs w:val="24"/>
        </w:rPr>
      </w:pPr>
    </w:p>
    <w:p w:rsidR="00CD4975" w:rsidRDefault="00CD4975" w14:paraId="22575359" w14:textId="0B254E09">
      <w:pPr>
        <w:rPr>
          <w:rFonts w:ascii="Trebuchet MS" w:hAnsi="Trebuchet MS"/>
          <w:sz w:val="24"/>
          <w:szCs w:val="24"/>
        </w:rPr>
      </w:pPr>
    </w:p>
    <w:p w:rsidR="00CD4975" w:rsidRDefault="00CD4975" w14:paraId="312F546F" w14:textId="7FC703C2">
      <w:pPr>
        <w:rPr>
          <w:rFonts w:ascii="Trebuchet MS" w:hAnsi="Trebuchet MS"/>
          <w:sz w:val="24"/>
          <w:szCs w:val="24"/>
        </w:rPr>
      </w:pPr>
    </w:p>
    <w:p w:rsidRPr="0027363D" w:rsidR="00FC00EC" w:rsidP="00FC00EC" w:rsidRDefault="00FC00EC" w14:paraId="7CE16B10" w14:textId="77777777">
      <w:pPr>
        <w:pStyle w:val="Heading2"/>
        <w:tabs>
          <w:tab w:val="left" w:pos="450"/>
          <w:tab w:val="left" w:pos="1260"/>
        </w:tabs>
        <w:ind w:left="0" w:firstLine="0"/>
      </w:pPr>
      <w:bookmarkStart w:name="_Toc37935525" w:id="2"/>
      <w:r w:rsidRPr="00367A6F">
        <w:rPr>
          <w:noProof/>
        </w:rPr>
        <w:drawing>
          <wp:anchor distT="0" distB="0" distL="114300" distR="114300" simplePos="0" relativeHeight="251663360" behindDoc="0" locked="0" layoutInCell="1" allowOverlap="1" wp14:editId="4D8BBBDA" wp14:anchorId="149259CD">
            <wp:simplePos x="0" y="0"/>
            <wp:positionH relativeFrom="margin">
              <wp:align>right</wp:align>
            </wp:positionH>
            <wp:positionV relativeFrom="paragraph">
              <wp:posOffset>424</wp:posOffset>
            </wp:positionV>
            <wp:extent cx="739775" cy="815975"/>
            <wp:effectExtent l="0" t="0" r="3175"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6F">
        <w:t>NAEP 2021</w:t>
      </w:r>
      <w:r w:rsidRPr="00367A6F">
        <w:br/>
        <w:t xml:space="preserve">Instructions For Preparing and </w:t>
      </w:r>
      <w:r w:rsidRPr="00367A6F">
        <w:br/>
        <w:t xml:space="preserve">Submitting an Electronic File of Students </w:t>
      </w:r>
      <w:r w:rsidRPr="00367A6F">
        <w:br/>
        <w:t>(Six Columns Race/Ethnicity</w:t>
      </w:r>
      <w:r w:rsidRPr="0027363D">
        <w:t>)</w:t>
      </w:r>
      <w:bookmarkEnd w:id="2"/>
    </w:p>
    <w:p w:rsidRPr="00173CFF" w:rsidR="00FC00EC" w:rsidP="00FC00EC" w:rsidRDefault="00FC00EC" w14:paraId="6ED55220" w14:textId="77777777">
      <w:pPr>
        <w:pStyle w:val="L1-FlLSp12"/>
        <w:rPr>
          <w:rFonts w:ascii="Times New Roman" w:hAnsi="Times New Roman"/>
          <w:szCs w:val="24"/>
        </w:rPr>
      </w:pPr>
      <w:r w:rsidRPr="00173CFF">
        <w:rPr>
          <w:rFonts w:ascii="Times New Roman" w:hAnsi="Times New Roman"/>
          <w:szCs w:val="24"/>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173CFF" w:rsidR="00FC00EC" w:rsidP="00FC00EC" w:rsidRDefault="00FC00EC" w14:paraId="08BC85A6" w14:textId="77777777">
      <w:pPr>
        <w:pStyle w:val="L1-FlLSp12"/>
        <w:rPr>
          <w:rFonts w:ascii="Times New Roman" w:hAnsi="Times New Roman"/>
          <w:szCs w:val="24"/>
        </w:rPr>
      </w:pPr>
      <w:r w:rsidRPr="00173CFF">
        <w:rPr>
          <w:rFonts w:ascii="Times New Roman" w:hAnsi="Times New Roman"/>
          <w:b/>
          <w:szCs w:val="24"/>
        </w:rPr>
        <w:t xml:space="preserve">We recommend that you create your student file using the NAEP E-File Excel Template, </w:t>
      </w:r>
      <w:r w:rsidRPr="00173CFF">
        <w:rPr>
          <w:rFonts w:ascii="Times New Roman" w:hAnsi="Times New Roman"/>
          <w:szCs w:val="24"/>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173CFF">
        <w:rPr>
          <w:rFonts w:ascii="Times New Roman" w:hAnsi="Times New Roman"/>
          <w:b/>
          <w:noProof/>
          <w:szCs w:val="24"/>
        </w:rPr>
        <w:t>1-800-283-6237</w:t>
      </w:r>
      <w:r w:rsidRPr="00173CFF">
        <w:rPr>
          <w:rFonts w:ascii="Times New Roman" w:hAnsi="Times New Roman"/>
          <w:szCs w:val="24"/>
        </w:rPr>
        <w:t>.</w:t>
      </w:r>
    </w:p>
    <w:p w:rsidRPr="00173CFF" w:rsidR="00FC00EC" w:rsidP="00FC00EC" w:rsidRDefault="00FC00EC" w14:paraId="435FD3B2" w14:textId="77777777">
      <w:pPr>
        <w:pStyle w:val="N0-FlLftBullet"/>
        <w:rPr>
          <w:b/>
          <w:sz w:val="24"/>
          <w:szCs w:val="24"/>
          <w:u w:val="single"/>
        </w:rPr>
      </w:pPr>
      <w:r w:rsidRPr="00173CFF">
        <w:rPr>
          <w:b/>
          <w:sz w:val="24"/>
          <w:szCs w:val="24"/>
          <w:u w:val="single"/>
        </w:rPr>
        <w:t>Step 1 – The E-Filing Template</w:t>
      </w:r>
    </w:p>
    <w:p w:rsidRPr="00173CFF" w:rsidR="00FC00EC" w:rsidP="00FC00EC" w:rsidRDefault="00FC00EC" w14:paraId="4E493BD0" w14:textId="77777777">
      <w:pPr>
        <w:pStyle w:val="L1-FlLSp12"/>
        <w:rPr>
          <w:rFonts w:ascii="Times New Roman" w:hAnsi="Times New Roman"/>
          <w:szCs w:val="24"/>
        </w:rPr>
      </w:pPr>
      <w:r w:rsidRPr="00173CFF">
        <w:rPr>
          <w:rFonts w:ascii="Times New Roman" w:hAnsi="Times New Roman"/>
          <w:szCs w:val="24"/>
        </w:rPr>
        <w:t>Download and review the E-Filing Template. Note the column headers (fields) that must be included in your student list. If you do not have data for a particular field, you may leave that column blank.</w:t>
      </w:r>
    </w:p>
    <w:p w:rsidR="00FC00EC" w:rsidP="00FC00EC" w:rsidRDefault="00FC00EC" w14:paraId="6A8886D5" w14:textId="77777777">
      <w:pPr>
        <w:pStyle w:val="C2-CtrSglSp"/>
        <w:rPr>
          <w:rFonts w:ascii="Arial" w:hAnsi="Arial" w:cs="Arial"/>
        </w:rPr>
      </w:pPr>
      <w:r>
        <w:rPr>
          <w:noProof/>
        </w:rPr>
        <w:drawing>
          <wp:inline distT="0" distB="0" distL="0" distR="0" wp14:anchorId="04B284BF" wp14:editId="4F9B521A">
            <wp:extent cx="5486400" cy="429895"/>
            <wp:effectExtent l="19050" t="19050" r="19050" b="273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29895"/>
                    </a:xfrm>
                    <a:prstGeom prst="rect">
                      <a:avLst/>
                    </a:prstGeom>
                    <a:ln>
                      <a:solidFill>
                        <a:srgbClr val="00467F"/>
                      </a:solidFill>
                    </a:ln>
                  </pic:spPr>
                </pic:pic>
              </a:graphicData>
            </a:graphic>
          </wp:inline>
        </w:drawing>
      </w:r>
    </w:p>
    <w:p w:rsidRPr="00173CFF" w:rsidR="00FC00EC" w:rsidP="00FC00EC" w:rsidRDefault="00FC00EC" w14:paraId="12A98547" w14:textId="77777777">
      <w:pPr>
        <w:pStyle w:val="N0-FlLftBullet"/>
        <w:rPr>
          <w:b/>
          <w:sz w:val="24"/>
          <w:szCs w:val="24"/>
          <w:u w:val="single"/>
        </w:rPr>
      </w:pPr>
      <w:r w:rsidRPr="00173CFF">
        <w:rPr>
          <w:b/>
          <w:sz w:val="24"/>
          <w:szCs w:val="24"/>
          <w:u w:val="single"/>
        </w:rPr>
        <w:t>Step 2 – Compile Data for the Template</w:t>
      </w:r>
    </w:p>
    <w:p w:rsidRPr="00173CFF" w:rsidR="00FC00EC" w:rsidP="00FC00EC" w:rsidRDefault="00FC00EC" w14:paraId="0C6ABDDA" w14:textId="77777777">
      <w:pPr>
        <w:pStyle w:val="L1-FlLSp12"/>
        <w:rPr>
          <w:rFonts w:ascii="Times New Roman" w:hAnsi="Times New Roman"/>
          <w:szCs w:val="24"/>
        </w:rPr>
      </w:pPr>
      <w:r w:rsidRPr="00173CFF">
        <w:rPr>
          <w:rFonts w:ascii="Times New Roman" w:hAnsi="Times New Roman"/>
          <w:szCs w:val="24"/>
        </w:rPr>
        <w:t>Using the most current enrollment data available, prepare a separate Excel file of</w:t>
      </w:r>
      <w:r w:rsidRPr="00173CFF">
        <w:rPr>
          <w:rFonts w:ascii="Times New Roman" w:hAnsi="Times New Roman"/>
          <w:b/>
          <w:szCs w:val="24"/>
        </w:rPr>
        <w:t xml:space="preserve"> all students</w:t>
      </w:r>
      <w:r w:rsidRPr="00173CFF">
        <w:rPr>
          <w:rFonts w:ascii="Times New Roman" w:hAnsi="Times New Roman"/>
          <w:szCs w:val="24"/>
        </w:rPr>
        <w:t xml:space="preserve"> </w:t>
      </w:r>
      <w:r w:rsidRPr="00173CFF">
        <w:rPr>
          <w:rFonts w:ascii="Times New Roman" w:hAnsi="Times New Roman"/>
          <w:b/>
          <w:szCs w:val="24"/>
        </w:rPr>
        <w:t>enrolled</w:t>
      </w:r>
      <w:r w:rsidRPr="00173CFF">
        <w:rPr>
          <w:rFonts w:ascii="Times New Roman" w:hAnsi="Times New Roman"/>
          <w:szCs w:val="24"/>
        </w:rPr>
        <w:t xml:space="preserve"> </w:t>
      </w:r>
      <w:r w:rsidRPr="00173CFF">
        <w:rPr>
          <w:rFonts w:ascii="Times New Roman" w:hAnsi="Times New Roman"/>
          <w:b/>
          <w:szCs w:val="24"/>
        </w:rPr>
        <w:t>during the 2020 – 2021 school year</w:t>
      </w:r>
      <w:r w:rsidRPr="00173CFF">
        <w:rPr>
          <w:rFonts w:ascii="Times New Roman" w:hAnsi="Times New Roman"/>
          <w:szCs w:val="24"/>
        </w:rPr>
        <w:t xml:space="preserve"> </w:t>
      </w:r>
      <w:r w:rsidRPr="00173CFF">
        <w:rPr>
          <w:rFonts w:ascii="Times New Roman" w:hAnsi="Times New Roman"/>
          <w:b/>
          <w:szCs w:val="24"/>
        </w:rPr>
        <w:t>for each grade selected</w:t>
      </w:r>
      <w:r w:rsidRPr="00173CFF">
        <w:rPr>
          <w:rFonts w:ascii="Times New Roman" w:hAnsi="Times New Roman"/>
          <w:szCs w:val="24"/>
        </w:rPr>
        <w:t xml:space="preserve"> to participate in the NAEP assessment.</w:t>
      </w:r>
    </w:p>
    <w:p w:rsidR="00FC00EC" w:rsidP="00FC00EC" w:rsidRDefault="00FC00EC" w14:paraId="76020B7D" w14:textId="04BF7C73">
      <w:pPr>
        <w:pStyle w:val="N1-1stBullet"/>
        <w:numPr>
          <w:ilvl w:val="0"/>
          <w:numId w:val="35"/>
        </w:numPr>
        <w:spacing w:line="259"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language learners (ELL). Make sure there are no duplicate students in your file.</w:t>
      </w:r>
    </w:p>
    <w:p w:rsidRPr="00F14D5D" w:rsidR="00D17B11" w:rsidP="00D17B11" w:rsidRDefault="00D17B11" w14:paraId="411601D9" w14:textId="68A6D3E8">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w:t>
      </w:r>
      <w:r w:rsidR="00B35B7C">
        <w:t xml:space="preserve">the </w:t>
      </w:r>
      <w:r>
        <w:t>COVID-19</w:t>
      </w:r>
      <w:r w:rsidR="005D5E84">
        <w:t xml:space="preserve"> </w:t>
      </w:r>
      <w:r w:rsidR="00B35B7C">
        <w:t>outbreak</w:t>
      </w:r>
      <w:r>
        <w:t xml:space="preserve">.  </w:t>
      </w:r>
    </w:p>
    <w:p w:rsidRPr="00777A42" w:rsidR="00FC00EC" w:rsidP="00FC00EC" w:rsidRDefault="00FC00EC" w14:paraId="477FBC8F" w14:textId="77777777">
      <w:pPr>
        <w:pStyle w:val="N1-1stBullet"/>
        <w:numPr>
          <w:ilvl w:val="0"/>
          <w:numId w:val="35"/>
        </w:numPr>
        <w:spacing w:line="259" w:lineRule="auto"/>
        <w:jc w:val="left"/>
      </w:pPr>
      <w:r w:rsidRPr="00286540">
        <w:t>Also, include students in the sampled grade who were displaced from other locations due to hurricanes and other disasters.</w:t>
      </w:r>
    </w:p>
    <w:p w:rsidRPr="00F14D5D" w:rsidR="00FC00EC" w:rsidP="00FC00EC" w:rsidRDefault="00FC00EC" w14:paraId="0A71A76C" w14:textId="77777777">
      <w:pPr>
        <w:pStyle w:val="N1-1stBullet"/>
        <w:numPr>
          <w:ilvl w:val="0"/>
          <w:numId w:val="35"/>
        </w:numPr>
        <w:spacing w:line="259" w:lineRule="auto"/>
        <w:jc w:val="left"/>
      </w:pPr>
      <w:r w:rsidRPr="009C1C68">
        <w:lastRenderedPageBreak/>
        <w:t>If this is a year-round school</w:t>
      </w:r>
      <w:r>
        <w:t>,</w:t>
      </w:r>
      <w:r w:rsidRPr="00667520">
        <w:rPr>
          <w:rStyle w:val="FootnoteReference"/>
          <w:rFonts w:cs="Arial"/>
        </w:rPr>
        <w:footnoteReference w:id="5"/>
      </w:r>
      <w:r w:rsidRPr="00667520">
        <w:t xml:space="preserve"> </w:t>
      </w:r>
      <w:r>
        <w:t>include</w:t>
      </w:r>
      <w:r w:rsidRPr="003F6632">
        <w:t xml:space="preserve"> students who will be </w:t>
      </w:r>
      <w:r>
        <w:t>on break/on vacation</w:t>
      </w:r>
      <w:r w:rsidRPr="003F6632">
        <w:t xml:space="preserve"> on the </w:t>
      </w:r>
      <w:r>
        <w:t xml:space="preserve">scheduled </w:t>
      </w:r>
      <w:r w:rsidRPr="003F6632">
        <w:t>assessment day along with all of the other</w:t>
      </w:r>
      <w:r>
        <w:t xml:space="preserve"> students enrolled in the sample</w:t>
      </w:r>
      <w:r w:rsidRPr="003F6632">
        <w:t xml:space="preserve">d grade. </w:t>
      </w:r>
      <w:r>
        <w:t>The NAEP E-File Excel Template contains an “On Break” column you will use to identify those students who will be on break/on vacation by filling in “Yes.” (If you are not using the template, be sure to create and provide data for an “On Break” column in your file.</w:t>
      </w:r>
      <w:r w:rsidRPr="003F6632">
        <w:t>)</w:t>
      </w:r>
    </w:p>
    <w:p w:rsidRPr="00173CFF" w:rsidR="00FC00EC" w:rsidP="00FC00EC" w:rsidRDefault="00FC00EC" w14:paraId="45309C2C" w14:textId="77777777">
      <w:pPr>
        <w:pStyle w:val="L1-FlLSp12"/>
        <w:rPr>
          <w:rFonts w:ascii="Times New Roman" w:hAnsi="Times New Roman"/>
        </w:rPr>
      </w:pPr>
      <w:r w:rsidRPr="00173CFF">
        <w:rPr>
          <w:rFonts w:ascii="Times New Roman" w:hAnsi="Times New Roman"/>
        </w:rPr>
        <w:t>Your Excel file must contain the following data:</w:t>
      </w:r>
    </w:p>
    <w:tbl>
      <w:tblPr>
        <w:tblStyle w:val="TableWestatStandardFormat"/>
        <w:tblW w:w="0" w:type="auto"/>
        <w:tblBorders>
          <w:top w:val="single" w:color="auto" w:sz="4" w:space="0"/>
          <w:left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7"/>
        <w:gridCol w:w="4744"/>
        <w:gridCol w:w="2359"/>
      </w:tblGrid>
      <w:tr w:rsidRPr="003B1314" w:rsidR="00FC00EC" w:rsidTr="00581C54" w14:paraId="0CBCF32C" w14:textId="77777777">
        <w:trPr>
          <w:cnfStyle w:val="100000000000" w:firstRow="1" w:lastRow="0" w:firstColumn="0" w:lastColumn="0" w:oddVBand="0" w:evenVBand="0" w:oddHBand="0" w:evenHBand="0" w:firstRowFirstColumn="0" w:firstRowLastColumn="0" w:lastRowFirstColumn="0" w:lastRowLastColumn="0"/>
          <w:cantSplit w:val="0"/>
        </w:trPr>
        <w:tc>
          <w:tcPr>
            <w:tcW w:w="224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00FC00EC" w:rsidP="00581C54" w:rsidRDefault="00FC00EC" w14:paraId="74E417D4" w14:textId="77777777">
            <w:pPr>
              <w:pStyle w:val="TH-TableHeading"/>
            </w:pPr>
            <w:r w:rsidRPr="00213509">
              <w:t>Excel Header/</w:t>
            </w:r>
          </w:p>
          <w:p w:rsidRPr="00213509" w:rsidR="00FC00EC" w:rsidP="00581C54" w:rsidRDefault="00FC00EC" w14:paraId="6D7303AB" w14:textId="77777777">
            <w:pPr>
              <w:pStyle w:val="TH-TableHeading"/>
            </w:pPr>
            <w:r w:rsidRPr="00213509">
              <w:t>Field Name</w:t>
            </w:r>
          </w:p>
        </w:tc>
        <w:tc>
          <w:tcPr>
            <w:tcW w:w="474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FC00EC" w:rsidP="00581C54" w:rsidRDefault="00FC00EC" w14:paraId="7060A770" w14:textId="77777777">
            <w:pPr>
              <w:pStyle w:val="TH-TableHeading"/>
            </w:pPr>
            <w:r w:rsidRPr="00213509">
              <w:t>NAEP Values</w:t>
            </w:r>
          </w:p>
        </w:tc>
        <w:tc>
          <w:tcPr>
            <w:tcW w:w="23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FC00EC" w:rsidP="00581C54" w:rsidRDefault="00FC00EC" w14:paraId="47045851" w14:textId="77777777">
            <w:pPr>
              <w:pStyle w:val="TH-TableHeading"/>
            </w:pPr>
            <w:r w:rsidRPr="00213509">
              <w:t>Comments</w:t>
            </w:r>
          </w:p>
        </w:tc>
      </w:tr>
      <w:tr w:rsidRPr="003B1314" w:rsidR="00FC00EC" w:rsidTr="00581C54" w14:paraId="7E2F58E1" w14:textId="77777777">
        <w:trPr>
          <w:cantSplit w:val="0"/>
        </w:trPr>
        <w:tc>
          <w:tcPr>
            <w:tcW w:w="2247" w:type="dxa"/>
          </w:tcPr>
          <w:p w:rsidRPr="00F14D5D" w:rsidR="00FC00EC" w:rsidP="00581C54" w:rsidRDefault="00FC00EC" w14:paraId="47C986FF" w14:textId="77777777">
            <w:pPr>
              <w:pStyle w:val="TX-TableText"/>
              <w:rPr>
                <w:b/>
              </w:rPr>
            </w:pPr>
            <w:r w:rsidRPr="00F14D5D">
              <w:rPr>
                <w:b/>
              </w:rPr>
              <w:t>State unique Student ID</w:t>
            </w:r>
          </w:p>
        </w:tc>
        <w:tc>
          <w:tcPr>
            <w:tcW w:w="4744" w:type="dxa"/>
          </w:tcPr>
          <w:p w:rsidRPr="003B1314" w:rsidR="00FC00EC" w:rsidP="00581C54" w:rsidRDefault="00FC00EC" w14:paraId="194CBE54" w14:textId="77777777">
            <w:pPr>
              <w:pStyle w:val="TX-TableText"/>
            </w:pPr>
            <w:r>
              <w:t>N/A</w:t>
            </w:r>
          </w:p>
        </w:tc>
        <w:tc>
          <w:tcPr>
            <w:tcW w:w="2359" w:type="dxa"/>
          </w:tcPr>
          <w:p w:rsidRPr="003B1314" w:rsidR="00FC00EC" w:rsidP="00581C54" w:rsidRDefault="00FC00EC" w14:paraId="302E6041" w14:textId="77777777">
            <w:pPr>
              <w:pStyle w:val="TX-TableText"/>
            </w:pPr>
            <w:r>
              <w:t>If available; d</w:t>
            </w:r>
            <w:r w:rsidRPr="003B1314">
              <w:t>o not use the student</w:t>
            </w:r>
            <w:r>
              <w:t>’</w:t>
            </w:r>
            <w:r w:rsidRPr="003B1314">
              <w:t xml:space="preserve">s Social Security </w:t>
            </w:r>
            <w:r>
              <w:t>n</w:t>
            </w:r>
            <w:r w:rsidRPr="003B1314">
              <w:t>umber</w:t>
            </w:r>
          </w:p>
        </w:tc>
      </w:tr>
      <w:tr w:rsidRPr="003B1314" w:rsidR="00FC00EC" w:rsidTr="00581C54" w14:paraId="12DCF581" w14:textId="77777777">
        <w:trPr>
          <w:cantSplit w:val="0"/>
        </w:trPr>
        <w:tc>
          <w:tcPr>
            <w:tcW w:w="2247" w:type="dxa"/>
          </w:tcPr>
          <w:p w:rsidRPr="00F14D5D" w:rsidR="00FC00EC" w:rsidP="00581C54" w:rsidRDefault="00FC00EC" w14:paraId="7971A393" w14:textId="77777777">
            <w:pPr>
              <w:pStyle w:val="TX-TableText"/>
              <w:rPr>
                <w:b/>
              </w:rPr>
            </w:pPr>
            <w:r w:rsidRPr="00F14D5D">
              <w:rPr>
                <w:b/>
              </w:rPr>
              <w:t>Student First Name</w:t>
            </w:r>
          </w:p>
        </w:tc>
        <w:tc>
          <w:tcPr>
            <w:tcW w:w="4744" w:type="dxa"/>
          </w:tcPr>
          <w:p w:rsidRPr="003B1314" w:rsidR="00FC00EC" w:rsidP="00581C54" w:rsidRDefault="00FC00EC" w14:paraId="179D37B7" w14:textId="77777777">
            <w:pPr>
              <w:pStyle w:val="TX-TableText"/>
            </w:pPr>
            <w:r>
              <w:t>N/A</w:t>
            </w:r>
          </w:p>
        </w:tc>
        <w:tc>
          <w:tcPr>
            <w:tcW w:w="2359" w:type="dxa"/>
          </w:tcPr>
          <w:p w:rsidRPr="003B1314" w:rsidR="00FC00EC" w:rsidP="00581C54" w:rsidRDefault="00FC00EC" w14:paraId="056F1DF5" w14:textId="77777777">
            <w:pPr>
              <w:pStyle w:val="TX-TableText"/>
            </w:pPr>
            <w:r>
              <w:t>Text; must be in its own column</w:t>
            </w:r>
          </w:p>
        </w:tc>
      </w:tr>
      <w:tr w:rsidRPr="003B1314" w:rsidR="00FC00EC" w:rsidTr="00581C54" w14:paraId="54844A27" w14:textId="77777777">
        <w:trPr>
          <w:cantSplit w:val="0"/>
        </w:trPr>
        <w:tc>
          <w:tcPr>
            <w:tcW w:w="2247" w:type="dxa"/>
          </w:tcPr>
          <w:p w:rsidRPr="00F14D5D" w:rsidR="00FC00EC" w:rsidP="00581C54" w:rsidRDefault="00FC00EC" w14:paraId="41C323DD" w14:textId="77777777">
            <w:pPr>
              <w:pStyle w:val="TX-TableText"/>
              <w:rPr>
                <w:b/>
              </w:rPr>
            </w:pPr>
            <w:r w:rsidRPr="00F14D5D">
              <w:rPr>
                <w:b/>
              </w:rPr>
              <w:t>Student Middle Name</w:t>
            </w:r>
          </w:p>
        </w:tc>
        <w:tc>
          <w:tcPr>
            <w:tcW w:w="4744" w:type="dxa"/>
          </w:tcPr>
          <w:p w:rsidRPr="00F14D5D" w:rsidR="00FC00EC" w:rsidP="00581C54" w:rsidRDefault="00FC00EC" w14:paraId="7643B27E" w14:textId="77777777">
            <w:pPr>
              <w:pStyle w:val="TX-TableText"/>
            </w:pPr>
            <w:r w:rsidRPr="00F14D5D">
              <w:t>N/A</w:t>
            </w:r>
          </w:p>
        </w:tc>
        <w:tc>
          <w:tcPr>
            <w:tcW w:w="2359" w:type="dxa"/>
          </w:tcPr>
          <w:p w:rsidRPr="00BA04B8" w:rsidR="00FC00EC" w:rsidP="00581C54" w:rsidRDefault="00FC00EC" w14:paraId="1E238A7B" w14:textId="77777777">
            <w:pPr>
              <w:pStyle w:val="TX-TableText"/>
            </w:pPr>
            <w:r w:rsidRPr="00BA04B8">
              <w:t>Text</w:t>
            </w:r>
            <w:r>
              <w:t xml:space="preserve">; </w:t>
            </w:r>
            <w:r w:rsidRPr="00BA04B8">
              <w:t>Middle Name is optional, but the column must be included in the Excel file</w:t>
            </w:r>
          </w:p>
        </w:tc>
      </w:tr>
      <w:tr w:rsidRPr="003B1314" w:rsidR="00FC00EC" w:rsidTr="00581C54" w14:paraId="5BA2A0A2" w14:textId="77777777">
        <w:trPr>
          <w:cantSplit w:val="0"/>
        </w:trPr>
        <w:tc>
          <w:tcPr>
            <w:tcW w:w="2247" w:type="dxa"/>
          </w:tcPr>
          <w:p w:rsidRPr="00F14D5D" w:rsidR="00FC00EC" w:rsidP="00581C54" w:rsidRDefault="00FC00EC" w14:paraId="721DA038" w14:textId="77777777">
            <w:pPr>
              <w:pStyle w:val="TX-TableText"/>
              <w:rPr>
                <w:b/>
              </w:rPr>
            </w:pPr>
            <w:r w:rsidRPr="00F14D5D">
              <w:rPr>
                <w:b/>
              </w:rPr>
              <w:t>Student Last Name</w:t>
            </w:r>
          </w:p>
        </w:tc>
        <w:tc>
          <w:tcPr>
            <w:tcW w:w="4744" w:type="dxa"/>
          </w:tcPr>
          <w:p w:rsidRPr="00F14D5D" w:rsidR="00FC00EC" w:rsidP="00581C54" w:rsidRDefault="00FC00EC" w14:paraId="75986D51" w14:textId="77777777">
            <w:pPr>
              <w:pStyle w:val="TX-TableText"/>
            </w:pPr>
            <w:r w:rsidRPr="00F14D5D">
              <w:t>N/A</w:t>
            </w:r>
          </w:p>
        </w:tc>
        <w:tc>
          <w:tcPr>
            <w:tcW w:w="2359" w:type="dxa"/>
          </w:tcPr>
          <w:p w:rsidRPr="003B1314" w:rsidR="00FC00EC" w:rsidP="00581C54" w:rsidRDefault="00FC00EC" w14:paraId="73A6A8B2" w14:textId="77777777">
            <w:pPr>
              <w:pStyle w:val="TX-TableText"/>
            </w:pPr>
            <w:r>
              <w:t>Text; must be in its own column</w:t>
            </w:r>
          </w:p>
        </w:tc>
      </w:tr>
      <w:tr w:rsidRPr="003B1314" w:rsidR="00FC00EC" w:rsidTr="00581C54" w14:paraId="47587484" w14:textId="77777777">
        <w:trPr>
          <w:cantSplit w:val="0"/>
        </w:trPr>
        <w:tc>
          <w:tcPr>
            <w:tcW w:w="2247" w:type="dxa"/>
          </w:tcPr>
          <w:p w:rsidRPr="00F14D5D" w:rsidR="00FC00EC" w:rsidP="00581C54" w:rsidRDefault="00FC00EC" w14:paraId="08F95D51" w14:textId="77777777">
            <w:pPr>
              <w:pStyle w:val="TX-TableText"/>
              <w:rPr>
                <w:b/>
              </w:rPr>
            </w:pPr>
            <w:r w:rsidRPr="00F14D5D">
              <w:rPr>
                <w:b/>
              </w:rPr>
              <w:t>Grade in School</w:t>
            </w:r>
          </w:p>
        </w:tc>
        <w:tc>
          <w:tcPr>
            <w:tcW w:w="4744" w:type="dxa"/>
          </w:tcPr>
          <w:p w:rsidRPr="00F14D5D" w:rsidR="00FC00EC" w:rsidP="00581C54" w:rsidRDefault="00FC00EC" w14:paraId="617DA692" w14:textId="77777777">
            <w:pPr>
              <w:pStyle w:val="TX-TableText"/>
            </w:pPr>
            <w:r w:rsidRPr="00F14D5D">
              <w:t>4, 8</w:t>
            </w:r>
          </w:p>
        </w:tc>
        <w:tc>
          <w:tcPr>
            <w:tcW w:w="2359" w:type="dxa"/>
          </w:tcPr>
          <w:p w:rsidRPr="00BA04B8" w:rsidR="00FC00EC" w:rsidP="00581C54" w:rsidRDefault="00FC00EC" w14:paraId="2C6C0715" w14:textId="77777777">
            <w:pPr>
              <w:pStyle w:val="TX-TableTex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rsidRPr="003B1314" w:rsidR="00FC00EC" w:rsidTr="00581C54" w14:paraId="343D238D" w14:textId="77777777">
        <w:trPr>
          <w:cantSplit w:val="0"/>
        </w:trPr>
        <w:tc>
          <w:tcPr>
            <w:tcW w:w="2247" w:type="dxa"/>
          </w:tcPr>
          <w:p w:rsidRPr="00F14D5D" w:rsidR="00FC00EC" w:rsidP="00581C54" w:rsidRDefault="00FC00EC" w14:paraId="277AB529" w14:textId="77777777">
            <w:pPr>
              <w:pStyle w:val="TX-TableText"/>
              <w:rPr>
                <w:b/>
              </w:rPr>
            </w:pPr>
            <w:r w:rsidRPr="00F14D5D">
              <w:rPr>
                <w:b/>
              </w:rPr>
              <w:t>Homeroom or other Locator</w:t>
            </w:r>
          </w:p>
        </w:tc>
        <w:tc>
          <w:tcPr>
            <w:tcW w:w="4744" w:type="dxa"/>
          </w:tcPr>
          <w:p w:rsidRPr="00F14D5D" w:rsidR="00FC00EC" w:rsidP="00581C54" w:rsidRDefault="00FC00EC" w14:paraId="2984AB21" w14:textId="77777777">
            <w:pPr>
              <w:pStyle w:val="TX-TableText"/>
            </w:pPr>
            <w:r w:rsidRPr="00F14D5D">
              <w:t>N/A</w:t>
            </w:r>
          </w:p>
        </w:tc>
        <w:tc>
          <w:tcPr>
            <w:tcW w:w="2359" w:type="dxa"/>
          </w:tcPr>
          <w:p w:rsidRPr="00BA04B8" w:rsidR="00FC00EC" w:rsidP="00581C54" w:rsidRDefault="00FC00EC" w14:paraId="61A5E488" w14:textId="77777777">
            <w:pPr>
              <w:pStyle w:val="TX-TableText"/>
            </w:pPr>
            <w:r>
              <w:t>If available; l</w:t>
            </w:r>
            <w:r w:rsidRPr="00BA04B8">
              <w:t>ocator information is helpful in finding students and notifying them of the assessment</w:t>
            </w:r>
          </w:p>
        </w:tc>
      </w:tr>
      <w:tr w:rsidRPr="003B1314" w:rsidR="00FC00EC" w:rsidTr="00581C54" w14:paraId="4AF41721" w14:textId="77777777">
        <w:trPr>
          <w:cantSplit w:val="0"/>
        </w:trPr>
        <w:tc>
          <w:tcPr>
            <w:tcW w:w="2247" w:type="dxa"/>
          </w:tcPr>
          <w:p w:rsidRPr="00F14D5D" w:rsidR="00FC00EC" w:rsidP="00581C54" w:rsidRDefault="00FC00EC" w14:paraId="2889B283" w14:textId="77777777">
            <w:pPr>
              <w:pStyle w:val="TX-TableText"/>
              <w:rPr>
                <w:b/>
              </w:rPr>
            </w:pPr>
            <w:r w:rsidRPr="00F14D5D">
              <w:rPr>
                <w:b/>
              </w:rPr>
              <w:t>Month of Birth</w:t>
            </w:r>
          </w:p>
        </w:tc>
        <w:tc>
          <w:tcPr>
            <w:tcW w:w="4744" w:type="dxa"/>
          </w:tcPr>
          <w:p w:rsidRPr="003B1314" w:rsidR="00FC00EC" w:rsidP="00581C54" w:rsidRDefault="00FC00EC" w14:paraId="459220B5" w14:textId="77777777">
            <w:pPr>
              <w:pStyle w:val="TX-TableText"/>
            </w:pPr>
            <w:r w:rsidRPr="003B1314">
              <w:t>M or MM (numeric format)</w:t>
            </w:r>
          </w:p>
        </w:tc>
        <w:tc>
          <w:tcPr>
            <w:tcW w:w="2359" w:type="dxa"/>
          </w:tcPr>
          <w:p w:rsidRPr="00BA04B8" w:rsidR="00FC00EC" w:rsidP="00581C54" w:rsidRDefault="00FC00EC" w14:paraId="11FDA6C9" w14:textId="77777777">
            <w:pPr>
              <w:pStyle w:val="TX-TableText"/>
            </w:pPr>
            <w:r w:rsidRPr="00BA04B8">
              <w:t>Numeric format</w:t>
            </w:r>
            <w:r>
              <w:t>;</w:t>
            </w:r>
            <w:r w:rsidRPr="00BA04B8">
              <w:t xml:space="preserve"> must be in its own column</w:t>
            </w:r>
          </w:p>
        </w:tc>
      </w:tr>
      <w:tr w:rsidRPr="003B1314" w:rsidR="00FC00EC" w:rsidTr="00581C54" w14:paraId="43FFC343" w14:textId="77777777">
        <w:trPr>
          <w:cantSplit w:val="0"/>
        </w:trPr>
        <w:tc>
          <w:tcPr>
            <w:tcW w:w="2247" w:type="dxa"/>
          </w:tcPr>
          <w:p w:rsidRPr="00F14D5D" w:rsidR="00FC00EC" w:rsidP="00581C54" w:rsidRDefault="00FC00EC" w14:paraId="112829FA" w14:textId="77777777">
            <w:pPr>
              <w:pStyle w:val="TX-TableText"/>
              <w:rPr>
                <w:b/>
              </w:rPr>
            </w:pPr>
            <w:r w:rsidRPr="00F14D5D">
              <w:rPr>
                <w:b/>
              </w:rPr>
              <w:t>Year of Birth</w:t>
            </w:r>
          </w:p>
        </w:tc>
        <w:tc>
          <w:tcPr>
            <w:tcW w:w="4744" w:type="dxa"/>
          </w:tcPr>
          <w:p w:rsidR="00FC00EC" w:rsidP="00581C54" w:rsidRDefault="00FC00EC" w14:paraId="4CDF1F41" w14:textId="77777777">
            <w:pPr>
              <w:pStyle w:val="TX-TableText"/>
            </w:pPr>
            <w:r w:rsidRPr="003B1314">
              <w:t>YYYY (numeric format)</w:t>
            </w:r>
          </w:p>
          <w:p w:rsidR="00FC00EC" w:rsidP="00581C54" w:rsidRDefault="00FC00EC" w14:paraId="26BEECBD" w14:textId="77777777">
            <w:pPr>
              <w:pStyle w:val="TX-TableText"/>
            </w:pPr>
          </w:p>
          <w:p w:rsidR="00FC00EC" w:rsidP="00581C54" w:rsidRDefault="00FC00EC" w14:paraId="058CC643" w14:textId="77777777">
            <w:pPr>
              <w:pStyle w:val="TX-TableText"/>
            </w:pPr>
            <w:r>
              <w:t>The expected ranges for Year of Birth are listed below:</w:t>
            </w:r>
          </w:p>
          <w:p w:rsidR="00FC00EC" w:rsidP="00581C54" w:rsidRDefault="00FC00EC" w14:paraId="049EA347" w14:textId="77777777">
            <w:pPr>
              <w:pStyle w:val="TX-TableText"/>
            </w:pPr>
          </w:p>
          <w:p w:rsidR="00FC00EC" w:rsidP="00581C54" w:rsidRDefault="00FC00EC" w14:paraId="54EA9157" w14:textId="77777777">
            <w:pPr>
              <w:pStyle w:val="TX-TableText"/>
            </w:pPr>
            <w:r>
              <w:t>Grade 4—2008</w:t>
            </w:r>
            <w:r>
              <w:rPr>
                <w:rFonts w:ascii="High Tower Text" w:hAnsi="High Tower Text"/>
              </w:rPr>
              <w:t xml:space="preserve"> – </w:t>
            </w:r>
            <w:r>
              <w:t>2012</w:t>
            </w:r>
          </w:p>
          <w:p w:rsidRPr="003B1314" w:rsidR="00FC00EC" w:rsidP="00581C54" w:rsidRDefault="00FC00EC" w14:paraId="45D69970" w14:textId="77777777">
            <w:pPr>
              <w:pStyle w:val="TX-TableText"/>
            </w:pPr>
            <w:r>
              <w:t>Grade 8—2004</w:t>
            </w:r>
            <w:r>
              <w:rPr>
                <w:rFonts w:ascii="High Tower Text" w:hAnsi="High Tower Text"/>
              </w:rPr>
              <w:t xml:space="preserve"> – </w:t>
            </w:r>
            <w:r>
              <w:t>2008</w:t>
            </w:r>
          </w:p>
        </w:tc>
        <w:tc>
          <w:tcPr>
            <w:tcW w:w="2359" w:type="dxa"/>
          </w:tcPr>
          <w:p w:rsidRPr="00BA04B8" w:rsidR="00FC00EC" w:rsidP="00581C54" w:rsidRDefault="00FC00EC" w14:paraId="54C92791" w14:textId="77777777">
            <w:pPr>
              <w:pStyle w:val="TX-TableText"/>
            </w:pPr>
            <w:r w:rsidRPr="00BA04B8">
              <w:t>Numeric format</w:t>
            </w:r>
            <w:r>
              <w:t>;</w:t>
            </w:r>
            <w:r w:rsidRPr="00BA04B8">
              <w:t xml:space="preserve"> must be in its own column</w:t>
            </w:r>
          </w:p>
        </w:tc>
      </w:tr>
      <w:tr w:rsidRPr="003B1314" w:rsidR="00FC00EC" w:rsidTr="00581C54" w14:paraId="6817D5E9" w14:textId="77777777">
        <w:trPr>
          <w:cantSplit w:val="0"/>
        </w:trPr>
        <w:tc>
          <w:tcPr>
            <w:tcW w:w="2247" w:type="dxa"/>
          </w:tcPr>
          <w:p w:rsidRPr="00F14D5D" w:rsidR="00FC00EC" w:rsidP="00581C54" w:rsidRDefault="00FC00EC" w14:paraId="45F2B629" w14:textId="77777777">
            <w:pPr>
              <w:pStyle w:val="TX-TableText"/>
              <w:rPr>
                <w:b/>
              </w:rPr>
            </w:pPr>
            <w:r w:rsidRPr="00F14D5D">
              <w:rPr>
                <w:b/>
              </w:rPr>
              <w:t>Sex</w:t>
            </w:r>
          </w:p>
        </w:tc>
        <w:tc>
          <w:tcPr>
            <w:tcW w:w="4744" w:type="dxa"/>
          </w:tcPr>
          <w:p w:rsidRPr="00F14D5D" w:rsidR="00FC00EC" w:rsidP="00581C54" w:rsidRDefault="00FC00EC" w14:paraId="0B430E0D" w14:textId="77777777">
            <w:pPr>
              <w:pStyle w:val="TX-TableText"/>
            </w:pPr>
            <w:r w:rsidRPr="00F14D5D">
              <w:t>School-defined codes</w:t>
            </w:r>
          </w:p>
        </w:tc>
        <w:tc>
          <w:tcPr>
            <w:tcW w:w="2359" w:type="dxa"/>
          </w:tcPr>
          <w:p w:rsidRPr="00BA04B8" w:rsidR="00FC00EC" w:rsidP="00581C54" w:rsidRDefault="00FC00EC" w14:paraId="267EC352" w14:textId="77777777">
            <w:pPr>
              <w:pStyle w:val="TX-TableText"/>
            </w:pPr>
            <w:r w:rsidRPr="00BA04B8">
              <w:t>Codes (numeric or text) for Male/Female</w:t>
            </w:r>
          </w:p>
        </w:tc>
      </w:tr>
    </w:tbl>
    <w:p w:rsidR="00FC00EC" w:rsidP="00FC00EC" w:rsidRDefault="00FC00EC" w14:paraId="75764387" w14:textId="77777777">
      <w:pPr>
        <w:pStyle w:val="SL-FlLftSgl"/>
      </w:pPr>
    </w:p>
    <w:p w:rsidR="00FC00EC" w:rsidP="00FC00EC" w:rsidRDefault="00FC00EC" w14:paraId="550983DC" w14:textId="77777777">
      <w:pPr>
        <w:pStyle w:val="L1-FlLSp12"/>
      </w:pPr>
      <w:r>
        <w:br w:type="page"/>
      </w:r>
    </w:p>
    <w:tbl>
      <w:tblPr>
        <w:tblStyle w:val="TableWestatStandardFormat"/>
        <w:tblW w:w="0" w:type="auto"/>
        <w:tblInd w:w="-5" w:type="dxa"/>
        <w:tblBorders>
          <w:top w:val="single" w:color="auto" w:sz="4" w:space="0"/>
          <w:left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7"/>
        <w:gridCol w:w="4744"/>
        <w:gridCol w:w="2359"/>
      </w:tblGrid>
      <w:tr w:rsidRPr="003B1314" w:rsidR="00FC00EC" w:rsidTr="00581C54" w14:paraId="3E5F46A9" w14:textId="77777777">
        <w:trPr>
          <w:cnfStyle w:val="100000000000" w:firstRow="1" w:lastRow="0" w:firstColumn="0" w:lastColumn="0" w:oddVBand="0" w:evenVBand="0" w:oddHBand="0" w:evenHBand="0" w:firstRowFirstColumn="0" w:firstRowLastColumn="0" w:lastRowFirstColumn="0" w:lastRowLastColumn="0"/>
          <w:cantSplit w:val="0"/>
        </w:trPr>
        <w:tc>
          <w:tcPr>
            <w:tcW w:w="2247" w:type="dxa"/>
            <w:tcBorders>
              <w:top w:val="none" w:color="auto" w:sz="0" w:space="0"/>
              <w:left w:val="none" w:color="auto" w:sz="0" w:space="0"/>
              <w:right w:val="none" w:color="auto" w:sz="0" w:space="0"/>
              <w:tl2br w:val="none" w:color="auto" w:sz="0" w:space="0"/>
              <w:tr2bl w:val="none" w:color="auto" w:sz="0" w:space="0"/>
            </w:tcBorders>
            <w:vAlign w:val="bottom"/>
          </w:tcPr>
          <w:p w:rsidR="00FC00EC" w:rsidP="00581C54" w:rsidRDefault="00FC00EC" w14:paraId="69146576" w14:textId="77777777">
            <w:pPr>
              <w:pStyle w:val="TH-TableHeading"/>
            </w:pPr>
            <w:r w:rsidRPr="00213509">
              <w:lastRenderedPageBreak/>
              <w:t>Excel Header/</w:t>
            </w:r>
          </w:p>
          <w:p w:rsidRPr="00213509" w:rsidR="00FC00EC" w:rsidP="00581C54" w:rsidRDefault="00FC00EC" w14:paraId="4E855834" w14:textId="77777777">
            <w:pPr>
              <w:pStyle w:val="TH-TableHeading"/>
            </w:pPr>
            <w:r w:rsidRPr="00213509">
              <w:t>Field Name</w:t>
            </w:r>
          </w:p>
        </w:tc>
        <w:tc>
          <w:tcPr>
            <w:tcW w:w="4744" w:type="dxa"/>
            <w:tcBorders>
              <w:top w:val="none" w:color="auto" w:sz="0" w:space="0"/>
              <w:left w:val="none" w:color="auto" w:sz="0" w:space="0"/>
              <w:right w:val="none" w:color="auto" w:sz="0" w:space="0"/>
              <w:tl2br w:val="none" w:color="auto" w:sz="0" w:space="0"/>
              <w:tr2bl w:val="none" w:color="auto" w:sz="0" w:space="0"/>
            </w:tcBorders>
            <w:vAlign w:val="bottom"/>
          </w:tcPr>
          <w:p w:rsidRPr="00213509" w:rsidR="00FC00EC" w:rsidP="00581C54" w:rsidRDefault="00FC00EC" w14:paraId="6C9591CA" w14:textId="77777777">
            <w:pPr>
              <w:pStyle w:val="TH-TableHeading"/>
            </w:pPr>
            <w:r w:rsidRPr="00213509">
              <w:t>NAEP Values</w:t>
            </w:r>
          </w:p>
        </w:tc>
        <w:tc>
          <w:tcPr>
            <w:tcW w:w="2359" w:type="dxa"/>
            <w:tcBorders>
              <w:top w:val="none" w:color="auto" w:sz="0" w:space="0"/>
              <w:left w:val="none" w:color="auto" w:sz="0" w:space="0"/>
              <w:right w:val="none" w:color="auto" w:sz="0" w:space="0"/>
              <w:tl2br w:val="none" w:color="auto" w:sz="0" w:space="0"/>
              <w:tr2bl w:val="none" w:color="auto" w:sz="0" w:space="0"/>
            </w:tcBorders>
            <w:vAlign w:val="bottom"/>
          </w:tcPr>
          <w:p w:rsidRPr="00213509" w:rsidR="00FC00EC" w:rsidP="00581C54" w:rsidRDefault="00FC00EC" w14:paraId="4106D67D" w14:textId="77777777">
            <w:pPr>
              <w:pStyle w:val="TH-TableHeading"/>
            </w:pPr>
            <w:r w:rsidRPr="00213509">
              <w:t>Comments</w:t>
            </w:r>
          </w:p>
        </w:tc>
      </w:tr>
      <w:tr w:rsidRPr="003B1314" w:rsidR="00FC00EC" w:rsidTr="00581C54" w14:paraId="6E6FB09D" w14:textId="77777777">
        <w:trPr>
          <w:cantSplit w:val="0"/>
        </w:trPr>
        <w:tc>
          <w:tcPr>
            <w:tcW w:w="2247" w:type="dxa"/>
            <w:tcBorders>
              <w:top w:val="single" w:color="auto" w:sz="4" w:space="0"/>
              <w:right w:val="single" w:color="auto" w:sz="4" w:space="0"/>
            </w:tcBorders>
            <w:shd w:val="clear" w:color="auto" w:fill="auto"/>
          </w:tcPr>
          <w:p w:rsidRPr="00F14D5D" w:rsidR="00FC00EC" w:rsidP="00581C54" w:rsidRDefault="00FC00EC" w14:paraId="6826A5A5" w14:textId="77777777">
            <w:pPr>
              <w:pStyle w:val="TX-TableText"/>
              <w:rPr>
                <w:b/>
              </w:rPr>
            </w:pPr>
            <w:r w:rsidRPr="00F14D5D">
              <w:rPr>
                <w:b/>
              </w:rPr>
              <w:t xml:space="preserve">Ethnicity </w:t>
            </w:r>
            <w:r>
              <w:rPr>
                <w:b/>
              </w:rPr>
              <w:br/>
            </w:r>
            <w:r w:rsidRPr="00F14D5D">
              <w:rPr>
                <w:b/>
              </w:rPr>
              <w:t>(Hispanic or not)</w:t>
            </w:r>
          </w:p>
        </w:tc>
        <w:tc>
          <w:tcPr>
            <w:tcW w:w="4744" w:type="dxa"/>
            <w:tcBorders>
              <w:top w:val="single" w:color="auto" w:sz="4" w:space="0"/>
              <w:left w:val="single" w:color="auto" w:sz="4" w:space="0"/>
              <w:right w:val="single" w:color="auto" w:sz="4" w:space="0"/>
            </w:tcBorders>
            <w:shd w:val="clear" w:color="auto" w:fill="auto"/>
          </w:tcPr>
          <w:p w:rsidRPr="00F14D5D" w:rsidR="00FC00EC" w:rsidP="00581C54" w:rsidRDefault="00FC00EC" w14:paraId="2DADAC7E" w14:textId="77777777">
            <w:pPr>
              <w:pStyle w:val="TX-TableText"/>
            </w:pPr>
            <w:r w:rsidRPr="00F14D5D">
              <w:t>School-defined codes for:</w:t>
            </w:r>
          </w:p>
          <w:p w:rsidRPr="003F1C72" w:rsidR="00FC00EC" w:rsidP="00581C54" w:rsidRDefault="00FC00EC" w14:paraId="7ABF39C8" w14:textId="77777777">
            <w:pPr>
              <w:pStyle w:val="TB-TableBullet"/>
            </w:pPr>
            <w:r w:rsidRPr="003F1C72">
              <w:rPr>
                <w:b/>
                <w:i/>
              </w:rPr>
              <w:t>Yes, Hispanic</w:t>
            </w:r>
            <w:r w:rsidRPr="003F1C72">
              <w:t>: A person of Mexican, Puerto Rican, Cuban, Central or South American, or other Spanish (but not Portuguese) culture of origin, regardless of race</w:t>
            </w:r>
          </w:p>
          <w:p w:rsidRPr="003F1C72" w:rsidR="00FC00EC" w:rsidP="00581C54" w:rsidRDefault="00FC00EC" w14:paraId="1518AFF6" w14:textId="77777777">
            <w:pPr>
              <w:pStyle w:val="TB-TableBullet"/>
              <w:rPr>
                <w:i/>
              </w:rPr>
            </w:pPr>
            <w:r w:rsidRPr="00C81B7E">
              <w:rPr>
                <w:b/>
                <w:i/>
              </w:rPr>
              <w:t>No, Not Hispanic</w:t>
            </w:r>
          </w:p>
          <w:p w:rsidRPr="0002477C" w:rsidR="00FC00EC" w:rsidP="00581C54" w:rsidRDefault="00FC00EC" w14:paraId="6F231F0C" w14:textId="77777777">
            <w:pPr>
              <w:pStyle w:val="TB-TableBullet"/>
            </w:pPr>
            <w:r w:rsidRPr="0002477C">
              <w:rPr>
                <w:b/>
                <w:i/>
              </w:rPr>
              <w:t>Information unavailable at this time:</w:t>
            </w:r>
            <w:r w:rsidRPr="0002477C">
              <w:t xml:space="preserve"> If you currently do not have this information for one or more students, blank cells or an indicator such as</w:t>
            </w:r>
            <w:r w:rsidRPr="0002477C">
              <w:rPr>
                <w:color w:val="000000"/>
              </w:rPr>
              <w:t xml:space="preserve"> “N/A” (Not Available) in </w:t>
            </w:r>
            <w:r w:rsidRPr="0002477C">
              <w:t>the cell(s) can be mapped to this code to notify your NAEP representative of the need to collect the data at a later date.</w:t>
            </w:r>
          </w:p>
        </w:tc>
        <w:tc>
          <w:tcPr>
            <w:tcW w:w="2359" w:type="dxa"/>
            <w:tcBorders>
              <w:top w:val="single" w:color="auto" w:sz="4" w:space="0"/>
              <w:left w:val="single" w:color="auto" w:sz="4" w:space="0"/>
            </w:tcBorders>
            <w:shd w:val="clear" w:color="auto" w:fill="auto"/>
          </w:tcPr>
          <w:p w:rsidRPr="00BA04B8" w:rsidR="00FC00EC" w:rsidP="00581C54" w:rsidRDefault="00FC00EC" w14:paraId="316AEF6B" w14:textId="77777777">
            <w:pPr>
              <w:pStyle w:val="TX-TableText"/>
            </w:pPr>
            <w:r>
              <w:t>Indicate all Race/Ethnicity categories that apply for each student, text or numeric.</w:t>
            </w:r>
          </w:p>
        </w:tc>
      </w:tr>
      <w:tr w:rsidRPr="003B1314" w:rsidR="00FC00EC" w:rsidTr="00581C54" w14:paraId="03AC4B42" w14:textId="77777777">
        <w:trPr>
          <w:cantSplit w:val="0"/>
        </w:trPr>
        <w:tc>
          <w:tcPr>
            <w:tcW w:w="2247" w:type="dxa"/>
          </w:tcPr>
          <w:p w:rsidRPr="00F14D5D" w:rsidR="00FC00EC" w:rsidP="00581C54" w:rsidRDefault="00FC00EC" w14:paraId="4DD76195" w14:textId="77777777">
            <w:pPr>
              <w:pStyle w:val="TX-TableText"/>
              <w:rPr>
                <w:b/>
                <w:sz w:val="24"/>
                <w:szCs w:val="24"/>
              </w:rPr>
            </w:pPr>
            <w:r w:rsidRPr="00F14D5D">
              <w:rPr>
                <w:b/>
              </w:rPr>
              <w:t>Race: White</w:t>
            </w:r>
          </w:p>
        </w:tc>
        <w:tc>
          <w:tcPr>
            <w:tcW w:w="4744" w:type="dxa"/>
          </w:tcPr>
          <w:p w:rsidRPr="00251D14" w:rsidR="00FC00EC" w:rsidP="00581C54" w:rsidRDefault="00FC00EC" w14:paraId="5AC7765B" w14:textId="77777777">
            <w:pPr>
              <w:pStyle w:val="TB-TableBullet"/>
            </w:pPr>
            <w:r w:rsidRPr="00C81B7E">
              <w:rPr>
                <w:b/>
                <w:i/>
              </w:rPr>
              <w:t>Yes, White</w:t>
            </w:r>
            <w:r w:rsidRPr="00C81B7E">
              <w:rPr>
                <w:b/>
              </w:rPr>
              <w:t>:</w:t>
            </w:r>
            <w:r w:rsidRPr="00251D14">
              <w:t xml:space="preserve"> A person having origins in any of the original peoples of Europe, North Africa, or the Middle East</w:t>
            </w:r>
          </w:p>
          <w:p w:rsidRPr="00251D14" w:rsidR="00FC00EC" w:rsidP="00581C54" w:rsidRDefault="00FC00EC" w14:paraId="31146A1C" w14:textId="77777777">
            <w:pPr>
              <w:pStyle w:val="TB-TableBullet"/>
            </w:pPr>
            <w:r w:rsidRPr="00C81B7E">
              <w:rPr>
                <w:b/>
                <w:i/>
              </w:rPr>
              <w:t>No, not White</w:t>
            </w:r>
          </w:p>
          <w:p w:rsidRPr="00F14D5D" w:rsidR="00FC00EC" w:rsidP="00581C54" w:rsidRDefault="00FC00EC" w14:paraId="773780F8" w14:textId="77777777">
            <w:pPr>
              <w:pStyle w:val="TB-TableBullet"/>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BA04B8" w:rsidR="00FC00EC" w:rsidP="00581C54" w:rsidRDefault="00FC00EC" w14:paraId="275BB144" w14:textId="77777777">
            <w:pPr>
              <w:pStyle w:val="TX-TableText"/>
            </w:pPr>
            <w:r>
              <w:t>Indicate all Race/Ethnicity categories that apply for each student, text or numeric.</w:t>
            </w:r>
          </w:p>
        </w:tc>
      </w:tr>
      <w:tr w:rsidRPr="003B1314" w:rsidR="00FC00EC" w:rsidTr="00581C54" w14:paraId="74B46BA3" w14:textId="77777777">
        <w:trPr>
          <w:cantSplit w:val="0"/>
        </w:trPr>
        <w:tc>
          <w:tcPr>
            <w:tcW w:w="2247" w:type="dxa"/>
          </w:tcPr>
          <w:p w:rsidRPr="00F14D5D" w:rsidR="00FC00EC" w:rsidP="00581C54" w:rsidRDefault="00FC00EC" w14:paraId="03CFD662" w14:textId="77777777">
            <w:pPr>
              <w:pStyle w:val="TX-TableText"/>
              <w:rPr>
                <w:b/>
                <w:sz w:val="24"/>
                <w:szCs w:val="24"/>
              </w:rPr>
            </w:pPr>
            <w:r w:rsidRPr="00F14D5D">
              <w:rPr>
                <w:b/>
              </w:rPr>
              <w:t xml:space="preserve">Race: Black or </w:t>
            </w:r>
            <w:r>
              <w:rPr>
                <w:b/>
              </w:rPr>
              <w:br/>
            </w:r>
            <w:r w:rsidRPr="00F14D5D">
              <w:rPr>
                <w:b/>
              </w:rPr>
              <w:t>African American</w:t>
            </w:r>
          </w:p>
        </w:tc>
        <w:tc>
          <w:tcPr>
            <w:tcW w:w="4744" w:type="dxa"/>
          </w:tcPr>
          <w:p w:rsidRPr="00C81B7E" w:rsidR="00FC00EC" w:rsidP="00581C54" w:rsidRDefault="00FC00EC" w14:paraId="576011F1" w14:textId="77777777">
            <w:pPr>
              <w:pStyle w:val="TB-TableBullet"/>
            </w:pPr>
            <w:r w:rsidRPr="00C81B7E">
              <w:rPr>
                <w:b/>
                <w:i/>
              </w:rPr>
              <w:t>Yes, Black:</w:t>
            </w:r>
            <w:r>
              <w:t xml:space="preserve"> </w:t>
            </w:r>
            <w:r w:rsidRPr="00C81B7E">
              <w:t>A person having origins in any of the Black peoples of Africa</w:t>
            </w:r>
          </w:p>
          <w:p w:rsidR="00FC00EC" w:rsidP="00581C54" w:rsidRDefault="00FC00EC" w14:paraId="1B9D2810" w14:textId="77777777">
            <w:pPr>
              <w:pStyle w:val="TB-TableBullet"/>
              <w:rPr>
                <w:b/>
                <w:i/>
              </w:rPr>
            </w:pPr>
            <w:r w:rsidRPr="00C81B7E">
              <w:rPr>
                <w:b/>
                <w:i/>
              </w:rPr>
              <w:t>No, not Black</w:t>
            </w:r>
          </w:p>
          <w:p w:rsidRPr="00EA3421" w:rsidR="00FC00EC" w:rsidP="00581C54" w:rsidRDefault="00FC00EC" w14:paraId="7716BBA9" w14:textId="77777777">
            <w:pPr>
              <w:pStyle w:val="TB-TableBullet"/>
              <w:rPr>
                <w:rFonts w:cs="Arial"/>
              </w:rPr>
            </w:pPr>
            <w:r w:rsidRPr="00C80A7C">
              <w:rPr>
                <w:rFonts w:cs="Arial"/>
                <w:b/>
                <w:i/>
              </w:rPr>
              <w:t>Information unavailable at this time:</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359" w:type="dxa"/>
          </w:tcPr>
          <w:p w:rsidRPr="00BA04B8" w:rsidR="00FC00EC" w:rsidP="00581C54" w:rsidRDefault="00FC00EC" w14:paraId="3E2A3808" w14:textId="77777777">
            <w:pPr>
              <w:pStyle w:val="TX-TableText"/>
            </w:pPr>
            <w:r>
              <w:t>Indicate all Race/Ethnicity categories that apply for each student, text or numeric.</w:t>
            </w:r>
          </w:p>
        </w:tc>
      </w:tr>
      <w:tr w:rsidRPr="003B1314" w:rsidR="00FC00EC" w:rsidTr="00581C54" w14:paraId="773DCBD8" w14:textId="77777777">
        <w:trPr>
          <w:cantSplit w:val="0"/>
        </w:trPr>
        <w:tc>
          <w:tcPr>
            <w:tcW w:w="2247" w:type="dxa"/>
          </w:tcPr>
          <w:p w:rsidRPr="00F14D5D" w:rsidR="00FC00EC" w:rsidP="00581C54" w:rsidRDefault="00FC00EC" w14:paraId="48923929" w14:textId="77777777">
            <w:pPr>
              <w:pStyle w:val="TX-TableText"/>
              <w:rPr>
                <w:b/>
              </w:rPr>
            </w:pPr>
            <w:r w:rsidRPr="00F14D5D">
              <w:rPr>
                <w:b/>
              </w:rPr>
              <w:t>Race: Asian</w:t>
            </w:r>
          </w:p>
        </w:tc>
        <w:tc>
          <w:tcPr>
            <w:tcW w:w="4744" w:type="dxa"/>
          </w:tcPr>
          <w:p w:rsidRPr="00C81B7E" w:rsidR="00FC00EC" w:rsidP="00581C54" w:rsidRDefault="00FC00EC" w14:paraId="2CA7B7EE" w14:textId="77777777">
            <w:pPr>
              <w:pStyle w:val="TB-TableBullet"/>
              <w:rPr>
                <w:sz w:val="24"/>
                <w:szCs w:val="24"/>
              </w:rPr>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FC00EC" w:rsidP="00581C54" w:rsidRDefault="00FC00EC" w14:paraId="3947FDBA" w14:textId="77777777">
            <w:pPr>
              <w:pStyle w:val="TB-TableBullet"/>
              <w:rPr>
                <w:sz w:val="24"/>
                <w:szCs w:val="24"/>
              </w:rPr>
            </w:pPr>
            <w:r>
              <w:rPr>
                <w:b/>
                <w:i/>
              </w:rPr>
              <w:t>No, not Asian</w:t>
            </w:r>
          </w:p>
          <w:p w:rsidRPr="003B1314" w:rsidR="00FC00EC" w:rsidP="00581C54" w:rsidRDefault="00FC00EC" w14:paraId="19DDA15D"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F14D5D" w:rsidR="00FC00EC" w:rsidP="00581C54" w:rsidRDefault="00FC00EC" w14:paraId="668429A0" w14:textId="77777777">
            <w:pPr>
              <w:pStyle w:val="TX-TableText"/>
            </w:pPr>
            <w:r w:rsidRPr="00F14D5D">
              <w:t>Indicate all Race/Ethnicity categories that apply for each student, text or numeric.</w:t>
            </w:r>
          </w:p>
        </w:tc>
      </w:tr>
      <w:tr w:rsidRPr="003B1314" w:rsidR="00FC00EC" w:rsidTr="00581C54" w14:paraId="19249E08" w14:textId="77777777">
        <w:trPr>
          <w:cantSplit w:val="0"/>
        </w:trPr>
        <w:tc>
          <w:tcPr>
            <w:tcW w:w="2247" w:type="dxa"/>
          </w:tcPr>
          <w:p w:rsidRPr="00F14D5D" w:rsidR="00FC00EC" w:rsidP="00581C54" w:rsidRDefault="00FC00EC" w14:paraId="18C20CD1" w14:textId="77777777">
            <w:pPr>
              <w:pStyle w:val="TX-TableText"/>
              <w:rPr>
                <w:b/>
                <w:sz w:val="24"/>
                <w:szCs w:val="24"/>
              </w:rPr>
            </w:pPr>
            <w:r w:rsidRPr="00F14D5D">
              <w:rPr>
                <w:b/>
              </w:rPr>
              <w:t>Race: American Indian or Alaska Native</w:t>
            </w:r>
          </w:p>
        </w:tc>
        <w:tc>
          <w:tcPr>
            <w:tcW w:w="4744" w:type="dxa"/>
          </w:tcPr>
          <w:p w:rsidRPr="00C81B7E" w:rsidR="00FC00EC" w:rsidP="00581C54" w:rsidRDefault="00FC00EC" w14:paraId="67725E67"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FC00EC" w:rsidP="00581C54" w:rsidRDefault="00FC00EC" w14:paraId="299C8344" w14:textId="77777777">
            <w:pPr>
              <w:pStyle w:val="TB-TableBullet"/>
              <w:rPr>
                <w:sz w:val="24"/>
                <w:szCs w:val="24"/>
              </w:rPr>
            </w:pPr>
            <w:r>
              <w:rPr>
                <w:b/>
                <w:i/>
              </w:rPr>
              <w:t>No, not American Indian or Alaska Native</w:t>
            </w:r>
          </w:p>
          <w:p w:rsidRPr="003B1314" w:rsidR="00FC00EC" w:rsidP="00581C54" w:rsidRDefault="00FC00EC" w14:paraId="7464861E"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 xml:space="preserve">the cell(s) can be mapped to this code to notify your NAEP </w:t>
            </w:r>
            <w:r w:rsidRPr="00C80A7C">
              <w:lastRenderedPageBreak/>
              <w:t>representative of the need to collect the data at a later date.</w:t>
            </w:r>
          </w:p>
        </w:tc>
        <w:tc>
          <w:tcPr>
            <w:tcW w:w="2359" w:type="dxa"/>
          </w:tcPr>
          <w:p w:rsidRPr="00F14D5D" w:rsidR="00FC00EC" w:rsidP="00581C54" w:rsidRDefault="00FC00EC" w14:paraId="4F7A1280" w14:textId="77777777">
            <w:pPr>
              <w:pStyle w:val="TX-TableText"/>
            </w:pPr>
            <w:r w:rsidRPr="00F14D5D">
              <w:lastRenderedPageBreak/>
              <w:t>Indicate all Race/Ethnicity categories that apply for each student, text or numeric.</w:t>
            </w:r>
          </w:p>
        </w:tc>
      </w:tr>
      <w:tr w:rsidRPr="003B1314" w:rsidR="00FC00EC" w:rsidTr="00581C54" w14:paraId="33241AD7" w14:textId="77777777">
        <w:trPr>
          <w:cantSplit w:val="0"/>
        </w:trPr>
        <w:tc>
          <w:tcPr>
            <w:tcW w:w="2247" w:type="dxa"/>
          </w:tcPr>
          <w:p w:rsidRPr="00F14D5D" w:rsidR="00FC00EC" w:rsidP="00581C54" w:rsidRDefault="00FC00EC" w14:paraId="2CCF511B" w14:textId="77777777">
            <w:pPr>
              <w:pStyle w:val="TX-TableText"/>
              <w:rPr>
                <w:b/>
                <w:sz w:val="24"/>
                <w:szCs w:val="24"/>
              </w:rPr>
            </w:pPr>
            <w:r w:rsidRPr="00F14D5D">
              <w:rPr>
                <w:b/>
              </w:rPr>
              <w:t>Race: Native Hawaiian or Pacific Islander</w:t>
            </w:r>
          </w:p>
        </w:tc>
        <w:tc>
          <w:tcPr>
            <w:tcW w:w="4744" w:type="dxa"/>
            <w:tcBorders>
              <w:bottom w:val="single" w:color="auto" w:sz="4" w:space="0"/>
            </w:tcBorders>
          </w:tcPr>
          <w:p w:rsidRPr="00C81B7E" w:rsidR="00FC00EC" w:rsidP="00581C54" w:rsidRDefault="00FC00EC" w14:paraId="28673521"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w:t>
            </w:r>
            <w:r>
              <w:t>,</w:t>
            </w:r>
            <w:r w:rsidRPr="003B1314">
              <w:t xml:space="preserve"> or other Pacific Islands</w:t>
            </w:r>
          </w:p>
          <w:p w:rsidR="00FC00EC" w:rsidP="00581C54" w:rsidRDefault="00FC00EC" w14:paraId="1A6DEEEF" w14:textId="77777777">
            <w:pPr>
              <w:pStyle w:val="TB-TableBullet"/>
              <w:rPr>
                <w:sz w:val="24"/>
                <w:szCs w:val="24"/>
              </w:rPr>
            </w:pPr>
            <w:r>
              <w:rPr>
                <w:b/>
                <w:i/>
              </w:rPr>
              <w:t xml:space="preserve">No, not </w:t>
            </w:r>
            <w:r w:rsidRPr="003B1314">
              <w:rPr>
                <w:b/>
                <w:i/>
              </w:rPr>
              <w:t>Native Hawaiian or Pacific Islander</w:t>
            </w:r>
          </w:p>
          <w:p w:rsidRPr="0091469D" w:rsidR="00FC00EC" w:rsidP="00581C54" w:rsidRDefault="00FC00EC" w14:paraId="0674064B"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3B1314" w:rsidR="00FC00EC" w:rsidP="00581C54" w:rsidRDefault="00FC00EC" w14:paraId="2C2218F4" w14:textId="77777777">
            <w:pPr>
              <w:pStyle w:val="TX-TableText"/>
              <w:rPr>
                <w:rFonts w:cs="Arial"/>
                <w:b/>
                <w:i/>
                <w:sz w:val="22"/>
              </w:rPr>
            </w:pPr>
            <w:r w:rsidRPr="00F14D5D">
              <w:t>Indicate all Race/Ethnicity categories that apply for each student, text or numeric</w:t>
            </w:r>
            <w:r>
              <w:rPr>
                <w:sz w:val="22"/>
              </w:rPr>
              <w:t>.</w:t>
            </w:r>
          </w:p>
        </w:tc>
      </w:tr>
      <w:tr w:rsidRPr="00256CFD" w:rsidR="00FC00EC" w:rsidTr="00581C54" w14:paraId="5B7E227A" w14:textId="77777777">
        <w:trPr>
          <w:cantSplit w:val="0"/>
        </w:trPr>
        <w:tc>
          <w:tcPr>
            <w:tcW w:w="2247" w:type="dxa"/>
            <w:vMerge w:val="restart"/>
          </w:tcPr>
          <w:p w:rsidRPr="00F14D5D" w:rsidR="00FC00EC" w:rsidP="00581C54" w:rsidRDefault="00FC00EC" w14:paraId="0B26678D" w14:textId="77777777">
            <w:pPr>
              <w:pStyle w:val="TX-TableText"/>
              <w:rPr>
                <w:b/>
              </w:rPr>
            </w:pPr>
            <w:r w:rsidRPr="00F14D5D">
              <w:rPr>
                <w:b/>
              </w:rPr>
              <w:t>National School Lunch Program (NSLP)</w:t>
            </w:r>
          </w:p>
        </w:tc>
        <w:tc>
          <w:tcPr>
            <w:tcW w:w="4744" w:type="dxa"/>
            <w:tcBorders>
              <w:bottom w:val="nil"/>
            </w:tcBorders>
          </w:tcPr>
          <w:p w:rsidRPr="00256CFD" w:rsidR="00FC00EC" w:rsidP="00581C54" w:rsidRDefault="00FC00EC" w14:paraId="5B5F3D99" w14:textId="77777777">
            <w:pPr>
              <w:pStyle w:val="TX-TableText"/>
            </w:pPr>
            <w:r w:rsidRPr="00256CFD">
              <w:t>School defined codes for:</w:t>
            </w:r>
          </w:p>
        </w:tc>
        <w:tc>
          <w:tcPr>
            <w:tcW w:w="2359" w:type="dxa"/>
            <w:vMerge w:val="restart"/>
          </w:tcPr>
          <w:p w:rsidRPr="00256CFD" w:rsidR="00FC00EC" w:rsidP="00581C54" w:rsidRDefault="00FC00EC" w14:paraId="6FCB0B51" w14:textId="77777777">
            <w:pPr>
              <w:pStyle w:val="TX-TableText"/>
            </w:pPr>
            <w:r w:rsidRPr="00256CFD">
              <w:t xml:space="preserve">Use </w:t>
            </w:r>
            <w:r w:rsidRPr="00256CFD">
              <w:rPr>
                <w:b/>
              </w:rPr>
              <w:t>ONE</w:t>
            </w:r>
            <w:r w:rsidRPr="00256CFD">
              <w:t xml:space="preserve"> code per student, text or n</w:t>
            </w:r>
            <w:r>
              <w:t>umeric</w:t>
            </w:r>
          </w:p>
        </w:tc>
      </w:tr>
      <w:tr w:rsidRPr="003B1314" w:rsidR="00FC00EC" w:rsidTr="00581C54" w14:paraId="796F0703" w14:textId="77777777">
        <w:trPr>
          <w:cantSplit w:val="0"/>
        </w:trPr>
        <w:tc>
          <w:tcPr>
            <w:tcW w:w="2247" w:type="dxa"/>
            <w:vMerge/>
          </w:tcPr>
          <w:p w:rsidRPr="003B1314" w:rsidR="00FC00EC" w:rsidP="00581C54" w:rsidRDefault="00FC00EC" w14:paraId="10FD8C7F" w14:textId="77777777">
            <w:pPr>
              <w:rPr>
                <w:rFonts w:ascii="Arial Narrow" w:hAnsi="Arial Narrow"/>
                <w:szCs w:val="24"/>
              </w:rPr>
            </w:pPr>
          </w:p>
        </w:tc>
        <w:tc>
          <w:tcPr>
            <w:tcW w:w="4744" w:type="dxa"/>
            <w:tcBorders>
              <w:top w:val="nil"/>
            </w:tcBorders>
          </w:tcPr>
          <w:p w:rsidR="00FC00EC" w:rsidP="00581C54" w:rsidRDefault="00FC00EC" w14:paraId="6A03A65F" w14:textId="77777777">
            <w:pPr>
              <w:pStyle w:val="TB-TableBullet"/>
            </w:pPr>
            <w:r w:rsidRPr="003B1314">
              <w:rPr>
                <w:b/>
                <w:i/>
              </w:rPr>
              <w:t>Student not eligible to participate</w:t>
            </w:r>
            <w:r w:rsidRPr="003B1314">
              <w:rPr>
                <w:i/>
              </w:rPr>
              <w:t xml:space="preserve">: </w:t>
            </w:r>
            <w:r w:rsidRPr="003B1314">
              <w:t>Student is not eligible for free or reduced-price lunch.</w:t>
            </w:r>
          </w:p>
          <w:p w:rsidR="00FC00EC" w:rsidP="00581C54" w:rsidRDefault="00FC00EC" w14:paraId="29127A3B" w14:textId="77777777">
            <w:pPr>
              <w:pStyle w:val="TB-TableBullet"/>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3B1314">
              <w:t xml:space="preserve"> </w:t>
            </w:r>
            <w:r w:rsidRPr="0002477C">
              <w:rPr>
                <w:rStyle w:val="FootnoteReference"/>
                <w:rFonts w:cs="Arial"/>
                <w:szCs w:val="22"/>
              </w:rPr>
              <w:footnoteReference w:id="6"/>
            </w:r>
          </w:p>
          <w:p w:rsidR="00FC00EC" w:rsidP="00581C54" w:rsidRDefault="00FC00EC" w14:paraId="44E7FC9B"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FC00EC" w:rsidP="00581C54" w:rsidRDefault="00FC00EC" w14:paraId="12D2919D" w14:textId="77777777">
            <w:pPr>
              <w:pStyle w:val="TB-TableBullet"/>
            </w:pPr>
            <w:r w:rsidRPr="003B1314">
              <w:rPr>
                <w:b/>
                <w:i/>
              </w:rPr>
              <w:t>School not participating</w:t>
            </w:r>
            <w:r w:rsidRPr="003B1314">
              <w:rPr>
                <w:i/>
              </w:rPr>
              <w:t>:</w:t>
            </w:r>
            <w:r w:rsidRPr="003B1314">
              <w:t xml:space="preserve"> School does not participate in the NSLP. When used, this code must be applied to all students.</w:t>
            </w:r>
          </w:p>
          <w:p w:rsidR="00FC00EC" w:rsidP="00581C54" w:rsidRDefault="00FC00EC" w14:paraId="3328FC91" w14:textId="77777777">
            <w:pPr>
              <w:pStyle w:val="TB-TableBullet"/>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p w:rsidRPr="00003BE5" w:rsidR="00FC00EC" w:rsidP="00581C54" w:rsidRDefault="00FC00EC" w14:paraId="466E19EC" w14:textId="77777777">
            <w:pPr>
              <w:pStyle w:val="TB-TableBullet"/>
              <w:numPr>
                <w:ilvl w:val="0"/>
                <w:numId w:val="0"/>
              </w:numPr>
              <w:ind w:left="288"/>
            </w:pPr>
          </w:p>
          <w:p w:rsidR="00FC00EC" w:rsidP="00581C54" w:rsidRDefault="00FC00EC" w14:paraId="08E54502" w14:textId="77777777">
            <w:pPr>
              <w:pStyle w:val="TX-TableText"/>
            </w:pPr>
            <w:r w:rsidRPr="00EA3421">
              <w:rPr>
                <w:rFonts w:cs="Arial"/>
              </w:rPr>
              <w:t>SPECIAL INSTRUCTIONS FOR CEP SCHOOLS: If your school participates in the Community Eligibility Provision (CEP), note that f</w:t>
            </w:r>
            <w:r w:rsidRPr="00EA3421">
              <w:t>or NAEP, only students who are economically disadvantaged students can be classified as eligible for free or reduced</w:t>
            </w:r>
            <w:r>
              <w:t>-</w:t>
            </w:r>
            <w:r w:rsidRPr="00EA3421">
              <w:t>price lunch.</w:t>
            </w:r>
            <w:r>
              <w:t xml:space="preserve"> </w:t>
            </w:r>
          </w:p>
          <w:p w:rsidR="00FC00EC" w:rsidP="00581C54" w:rsidRDefault="00FC00EC" w14:paraId="5E952222" w14:textId="77777777">
            <w:pPr>
              <w:pStyle w:val="TX-TableText"/>
            </w:pPr>
          </w:p>
          <w:p w:rsidRPr="00D81FE0" w:rsidR="00FC00EC" w:rsidP="00581C54" w:rsidRDefault="00FC00EC" w14:paraId="1A4B6C56" w14:textId="77777777">
            <w:pPr>
              <w:pStyle w:val="TX-TableText"/>
              <w:jc w:val="center"/>
              <w:rPr>
                <w:b/>
              </w:rPr>
            </w:pPr>
            <w:r w:rsidRPr="00D81FE0">
              <w:rPr>
                <w:b/>
              </w:rPr>
              <w:t>CEP Direct Only</w:t>
            </w:r>
          </w:p>
          <w:p w:rsidR="00FC00EC" w:rsidP="00581C54" w:rsidRDefault="00FC00EC" w14:paraId="5A87EDFE" w14:textId="77777777">
            <w:pPr>
              <w:pStyle w:val="TX-TableText"/>
            </w:pPr>
            <w:r w:rsidRPr="00EA3421">
              <w:t>In CEP schools in our state</w:t>
            </w:r>
            <w:r>
              <w:t>,</w:t>
            </w:r>
            <w:r w:rsidRPr="00EA3421">
              <w:t xml:space="preserve"> economically disadvantaged students are those who are directly certified through participation in assistance programs such as the Supplemental Nutrition Assistance Program (SNAP) and the Temporary Assistance for Needy Families (TANF).</w:t>
            </w:r>
            <w:r>
              <w:t xml:space="preserve"> </w:t>
            </w:r>
          </w:p>
          <w:p w:rsidRPr="00EA3421" w:rsidR="00FC00EC" w:rsidP="00581C54" w:rsidRDefault="00FC00EC" w14:paraId="2BC1FF71" w14:textId="77777777">
            <w:pPr>
              <w:pStyle w:val="TX-TableText"/>
            </w:pPr>
          </w:p>
          <w:p w:rsidRPr="00EA3421" w:rsidR="00FC00EC" w:rsidP="00581C54" w:rsidRDefault="00FC00EC" w14:paraId="4C71678B"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4E504B4B"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359E2300"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0EB1993C" w14:textId="77777777">
                  <w:pPr>
                    <w:pStyle w:val="TX-TableText"/>
                  </w:pPr>
                  <w:r w:rsidRPr="00EA3421">
                    <w:t>How should student be coded on NAEP?</w:t>
                  </w:r>
                </w:p>
              </w:tc>
            </w:tr>
            <w:tr w:rsidRPr="00EA3421" w:rsidR="00FC00EC" w:rsidTr="00581C54" w14:paraId="2550488E"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7965546F" w14:textId="77777777">
                  <w:pPr>
                    <w:pStyle w:val="TB-TableBullet"/>
                    <w:numPr>
                      <w:ilvl w:val="0"/>
                      <w:numId w:val="47"/>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F651E82" w14:textId="77777777">
                  <w:pPr>
                    <w:pStyle w:val="TB-TableBullet"/>
                    <w:numPr>
                      <w:ilvl w:val="0"/>
                      <w:numId w:val="50"/>
                    </w:numPr>
                  </w:pPr>
                  <w:r w:rsidRPr="00EA3421">
                    <w:t>Eligible for free or reduced</w:t>
                  </w:r>
                  <w:r>
                    <w:t>-</w:t>
                  </w:r>
                  <w:r w:rsidRPr="00EA3421">
                    <w:t>price lunch</w:t>
                  </w:r>
                </w:p>
              </w:tc>
            </w:tr>
            <w:tr w:rsidRPr="00EA3421" w:rsidR="00FC00EC" w:rsidTr="00581C54" w14:paraId="0B8F0F6F"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13FC3592" w14:textId="77777777">
                  <w:pPr>
                    <w:pStyle w:val="TB-TableBullet"/>
                    <w:numPr>
                      <w:ilvl w:val="0"/>
                      <w:numId w:val="47"/>
                    </w:numPr>
                  </w:pPr>
                  <w:r w:rsidRPr="00EA3421">
                    <w:lastRenderedPageBreak/>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D9FEE8A" w14:textId="77777777">
                  <w:pPr>
                    <w:pStyle w:val="TB-TableBullet"/>
                    <w:numPr>
                      <w:ilvl w:val="0"/>
                      <w:numId w:val="50"/>
                    </w:numPr>
                  </w:pPr>
                  <w:r w:rsidRPr="00EA3421">
                    <w:t xml:space="preserve">Student not eligible </w:t>
                  </w:r>
                </w:p>
              </w:tc>
            </w:tr>
            <w:tr w:rsidRPr="00EA3421" w:rsidR="00FC00EC" w:rsidTr="00581C54" w14:paraId="4712B8B5"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0A4FCD00" w14:textId="77777777">
                  <w:pPr>
                    <w:pStyle w:val="TB-TableBullet"/>
                    <w:numPr>
                      <w:ilvl w:val="0"/>
                      <w:numId w:val="47"/>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2782AE7" w14:textId="77777777">
                  <w:pPr>
                    <w:pStyle w:val="TB-TableBullet"/>
                    <w:numPr>
                      <w:ilvl w:val="0"/>
                      <w:numId w:val="50"/>
                    </w:numPr>
                  </w:pPr>
                  <w:r w:rsidRPr="00EA3421">
                    <w:t>Information unavailable</w:t>
                  </w:r>
                </w:p>
              </w:tc>
            </w:tr>
          </w:tbl>
          <w:p w:rsidR="00FC00EC" w:rsidP="00581C54" w:rsidRDefault="00FC00EC" w14:paraId="3444DAF6" w14:textId="77777777">
            <w:pPr>
              <w:pStyle w:val="TX-TableText"/>
            </w:pPr>
          </w:p>
          <w:p w:rsidRPr="00D81FE0" w:rsidR="00FC00EC" w:rsidP="00581C54" w:rsidRDefault="00FC00EC" w14:paraId="5090D5B9" w14:textId="77777777">
            <w:pPr>
              <w:pStyle w:val="TX-TableText"/>
              <w:jc w:val="center"/>
              <w:rPr>
                <w:b/>
              </w:rPr>
            </w:pPr>
            <w:r w:rsidRPr="00D81FE0">
              <w:rPr>
                <w:b/>
              </w:rPr>
              <w:t>CEP Direct Certification Plus</w:t>
            </w:r>
          </w:p>
          <w:p w:rsidR="00FC00EC" w:rsidP="00581C54" w:rsidRDefault="00FC00EC" w14:paraId="5F64098D" w14:textId="77777777">
            <w:pPr>
              <w:pStyle w:val="TX-TableText"/>
            </w:pPr>
            <w:r w:rsidRPr="00EA3421">
              <w:t>In CEP schools in our state</w:t>
            </w:r>
            <w:r>
              <w:t>,</w:t>
            </w:r>
            <w:r w:rsidRPr="00EA3421">
              <w:t xml:space="preserve"> economically disadvantaged students are identified in two ways: a) directly certified through participation in assistance programs such as the Supplemental Nutrition Assistance Program (SNAP) and the Temporary Assistance for Needy Families (TANF); </w:t>
            </w:r>
            <w:r>
              <w:br/>
            </w:r>
            <w:r w:rsidRPr="00EA3421">
              <w:t>b) through a household income survey.</w:t>
            </w:r>
          </w:p>
          <w:p w:rsidRPr="00EA3421" w:rsidR="00FC00EC" w:rsidP="00581C54" w:rsidRDefault="00FC00EC" w14:paraId="1BCF3CEB" w14:textId="77777777">
            <w:pPr>
              <w:pStyle w:val="TX-TableText"/>
            </w:pPr>
          </w:p>
          <w:p w:rsidRPr="00EA3421" w:rsidR="00FC00EC" w:rsidP="00581C54" w:rsidRDefault="00FC00EC" w14:paraId="7860BCEA"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2AED9623"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323C4A08"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4DF0D379" w14:textId="77777777">
                  <w:pPr>
                    <w:pStyle w:val="TX-TableText"/>
                  </w:pPr>
                  <w:r w:rsidRPr="00EA3421">
                    <w:t>How should student be coded on NAEP?</w:t>
                  </w:r>
                </w:p>
              </w:tc>
            </w:tr>
            <w:tr w:rsidRPr="00EA3421" w:rsidR="00FC00EC" w:rsidTr="00581C54" w14:paraId="64C3D751"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77A573A2" w14:textId="77777777">
                  <w:pPr>
                    <w:pStyle w:val="TB-TableBullet"/>
                    <w:numPr>
                      <w:ilvl w:val="0"/>
                      <w:numId w:val="49"/>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1521387" w14:textId="77777777">
                  <w:pPr>
                    <w:pStyle w:val="TB-TableBullet"/>
                    <w:numPr>
                      <w:ilvl w:val="0"/>
                      <w:numId w:val="48"/>
                    </w:numPr>
                  </w:pPr>
                  <w:r w:rsidRPr="00EA3421">
                    <w:t>Eligible for free</w:t>
                  </w:r>
                  <w:r>
                    <w:t xml:space="preserve"> or reduced-price</w:t>
                  </w:r>
                  <w:r w:rsidRPr="00EA3421">
                    <w:t xml:space="preserve"> lunch</w:t>
                  </w:r>
                </w:p>
              </w:tc>
            </w:tr>
            <w:tr w:rsidRPr="00EA3421" w:rsidR="00FC00EC" w:rsidTr="00581C54" w14:paraId="5496D410"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8281DE2" w14:textId="77777777">
                  <w:pPr>
                    <w:pStyle w:val="TB-TableBullet"/>
                    <w:numPr>
                      <w:ilvl w:val="0"/>
                      <w:numId w:val="49"/>
                    </w:numPr>
                  </w:pPr>
                  <w:r w:rsidRPr="00EA3421">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460F50AD" w14:textId="77777777">
                  <w:pPr>
                    <w:pStyle w:val="TB-TableBullet"/>
                    <w:numPr>
                      <w:ilvl w:val="0"/>
                      <w:numId w:val="48"/>
                    </w:numPr>
                  </w:pPr>
                  <w:r w:rsidRPr="00EA3421">
                    <w:t xml:space="preserve">Student not eligible </w:t>
                  </w:r>
                </w:p>
              </w:tc>
            </w:tr>
            <w:tr w:rsidRPr="00EA3421" w:rsidR="00FC00EC" w:rsidTr="00581C54" w14:paraId="1479F5F2"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39525423" w14:textId="77777777">
                  <w:pPr>
                    <w:pStyle w:val="TB-TableBullet"/>
                    <w:numPr>
                      <w:ilvl w:val="0"/>
                      <w:numId w:val="49"/>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67292E4" w14:textId="77777777">
                  <w:pPr>
                    <w:pStyle w:val="TB-TableBullet"/>
                    <w:numPr>
                      <w:ilvl w:val="0"/>
                      <w:numId w:val="48"/>
                    </w:numPr>
                  </w:pPr>
                  <w:r w:rsidRPr="00EA3421">
                    <w:t>Information unavailable</w:t>
                  </w:r>
                </w:p>
              </w:tc>
            </w:tr>
          </w:tbl>
          <w:p w:rsidR="00FC00EC" w:rsidP="00581C54" w:rsidRDefault="00FC00EC" w14:paraId="25DCF279" w14:textId="77777777">
            <w:pPr>
              <w:pStyle w:val="TX-TableText"/>
            </w:pPr>
          </w:p>
          <w:p w:rsidRPr="004C6CCD" w:rsidR="00FC00EC" w:rsidP="00581C54" w:rsidRDefault="00FC00EC" w14:paraId="284ED038" w14:textId="77777777">
            <w:pPr>
              <w:pStyle w:val="TH-TableHeading"/>
            </w:pPr>
            <w:r w:rsidRPr="004C6CCD">
              <w:t>CEP All</w:t>
            </w:r>
          </w:p>
          <w:p w:rsidR="00FC00EC" w:rsidP="00581C54" w:rsidRDefault="00FC00EC" w14:paraId="7296BA06" w14:textId="77777777">
            <w:pPr>
              <w:pStyle w:val="TX-TableText"/>
            </w:pPr>
            <w:r w:rsidRPr="004C6CCD">
              <w:t>In our state</w:t>
            </w:r>
            <w:r>
              <w:t>,</w:t>
            </w:r>
            <w:r w:rsidRPr="004C6CCD">
              <w:t xml:space="preserve"> all students in CEP schools are conside</w:t>
            </w:r>
            <w:r>
              <w:t>red economically disadvantaged.</w:t>
            </w:r>
          </w:p>
          <w:p w:rsidRPr="004C6CCD" w:rsidR="00FC00EC" w:rsidP="00581C54" w:rsidRDefault="00FC00EC" w14:paraId="1B6B758A" w14:textId="77777777">
            <w:pPr>
              <w:pStyle w:val="TX-TableText"/>
            </w:pPr>
          </w:p>
          <w:p w:rsidRPr="00EA3421" w:rsidR="00FC00EC" w:rsidP="00581C54" w:rsidRDefault="00FC00EC" w14:paraId="0488DE44"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FC00EC" w:rsidTr="00581C54" w14:paraId="352D5CE3"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11C393D9"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581C54" w:rsidRDefault="00FC00EC" w14:paraId="170BA7B4" w14:textId="77777777">
                  <w:pPr>
                    <w:pStyle w:val="TX-TableText"/>
                  </w:pPr>
                  <w:r w:rsidRPr="00EA3421">
                    <w:t>How should student be coded on NAEP?</w:t>
                  </w:r>
                </w:p>
              </w:tc>
            </w:tr>
            <w:tr w:rsidRPr="00EA3421" w:rsidR="00FC00EC" w:rsidTr="00581C54" w14:paraId="7DA86085"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285148A8" w14:textId="77777777">
                  <w:pPr>
                    <w:pStyle w:val="TB-TableBullet"/>
                    <w:numPr>
                      <w:ilvl w:val="0"/>
                      <w:numId w:val="45"/>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FC00EC" w:rsidP="00FC00EC" w:rsidRDefault="00FC00EC" w14:paraId="515D26DA" w14:textId="77777777">
                  <w:pPr>
                    <w:pStyle w:val="TB-TableBullet"/>
                    <w:numPr>
                      <w:ilvl w:val="0"/>
                      <w:numId w:val="46"/>
                    </w:numPr>
                  </w:pPr>
                  <w:r w:rsidRPr="00EA3421">
                    <w:t>Eligible for free lunch</w:t>
                  </w:r>
                </w:p>
              </w:tc>
            </w:tr>
          </w:tbl>
          <w:p w:rsidRPr="003B1314" w:rsidR="00FC00EC" w:rsidP="00581C54" w:rsidRDefault="00FC00EC" w14:paraId="3F8BBAAA" w14:textId="77777777">
            <w:pPr>
              <w:pStyle w:val="N0-FlLftBullet"/>
              <w:tabs>
                <w:tab w:val="clear" w:pos="576"/>
              </w:tabs>
              <w:spacing w:before="120" w:after="0"/>
              <w:ind w:left="0" w:firstLine="0"/>
              <w:rPr>
                <w:rFonts w:ascii="Arial Narrow" w:hAnsi="Arial Narrow" w:cs="Arial"/>
              </w:rPr>
            </w:pPr>
          </w:p>
        </w:tc>
        <w:tc>
          <w:tcPr>
            <w:tcW w:w="2359" w:type="dxa"/>
            <w:vMerge/>
          </w:tcPr>
          <w:p w:rsidRPr="003B1314" w:rsidR="00FC00EC" w:rsidP="00581C54" w:rsidRDefault="00FC00EC" w14:paraId="6E84D868" w14:textId="77777777">
            <w:pPr>
              <w:pStyle w:val="N0-FlLftBullet"/>
              <w:tabs>
                <w:tab w:val="clear" w:pos="576"/>
              </w:tabs>
              <w:spacing w:after="60"/>
              <w:ind w:left="0" w:firstLine="0"/>
              <w:rPr>
                <w:rFonts w:ascii="Arial Narrow" w:hAnsi="Arial Narrow" w:cs="Arial"/>
                <w:b/>
                <w:i/>
              </w:rPr>
            </w:pPr>
          </w:p>
        </w:tc>
      </w:tr>
      <w:tr w:rsidRPr="003B1314" w:rsidR="00FC00EC" w:rsidTr="00581C54" w14:paraId="5E1A12BD" w14:textId="77777777">
        <w:trPr>
          <w:cantSplit w:val="0"/>
        </w:trPr>
        <w:tc>
          <w:tcPr>
            <w:tcW w:w="2247" w:type="dxa"/>
          </w:tcPr>
          <w:p w:rsidRPr="00C0531A" w:rsidR="00FC00EC" w:rsidP="00581C54" w:rsidRDefault="00FC00EC" w14:paraId="336CFA66" w14:textId="77777777">
            <w:pPr>
              <w:pStyle w:val="TX-TableText"/>
              <w:rPr>
                <w:b/>
              </w:rPr>
            </w:pPr>
            <w:r w:rsidRPr="00C0531A">
              <w:rPr>
                <w:b/>
              </w:rPr>
              <w:t>Students with Disabilities (SD)</w:t>
            </w:r>
          </w:p>
        </w:tc>
        <w:tc>
          <w:tcPr>
            <w:tcW w:w="4744" w:type="dxa"/>
          </w:tcPr>
          <w:p w:rsidRPr="00BA04B8" w:rsidR="00FC00EC" w:rsidP="00581C54" w:rsidRDefault="00FC00EC" w14:paraId="76CEDBB7" w14:textId="77777777">
            <w:pPr>
              <w:pStyle w:val="TB-TableBullet"/>
              <w:numPr>
                <w:ilvl w:val="0"/>
                <w:numId w:val="0"/>
              </w:numPr>
              <w:jc w:val="both"/>
            </w:pPr>
            <w:r>
              <w:t>School-defined codes for:</w:t>
            </w:r>
          </w:p>
          <w:p w:rsidRPr="003B1314" w:rsidR="00FC00EC" w:rsidP="00581C54" w:rsidRDefault="00FC00EC" w14:paraId="78CFF250" w14:textId="77777777">
            <w:pPr>
              <w:pStyle w:val="TB-TableBullet"/>
            </w:pPr>
            <w:r w:rsidRPr="003B1314">
              <w:rPr>
                <w:b/>
                <w:i/>
              </w:rPr>
              <w:t>Yes, IEP</w:t>
            </w:r>
            <w:r>
              <w:rPr>
                <w:b/>
                <w:i/>
              </w:rPr>
              <w:t>:</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3B1314" w:rsidR="00FC00EC" w:rsidP="00581C54" w:rsidRDefault="00FC00EC" w14:paraId="5C8FEA8F" w14:textId="77777777">
            <w:pPr>
              <w:pStyle w:val="TB-TableBullet"/>
              <w:rPr>
                <w:b/>
              </w:rPr>
            </w:pPr>
            <w:r w:rsidRPr="003B1314">
              <w:rPr>
                <w:b/>
                <w:i/>
              </w:rPr>
              <w:t>No, not SD</w:t>
            </w:r>
            <w:r>
              <w:rPr>
                <w:b/>
                <w:i/>
              </w:rPr>
              <w:t xml:space="preserve">: </w:t>
            </w:r>
            <w:r w:rsidRPr="001909EC">
              <w:t>Student does not have an IEP.</w:t>
            </w:r>
            <w:r>
              <w:rPr>
                <w:b/>
                <w:i/>
              </w:rPr>
              <w:t xml:space="preserve"> </w:t>
            </w:r>
            <w:r w:rsidRPr="003B1314">
              <w:t>If s</w:t>
            </w:r>
            <w:r>
              <w:t>tudents have a 504 Plan without an IEP, code these students as “No, not SD.”</w:t>
            </w:r>
          </w:p>
          <w:p w:rsidRPr="003B1314" w:rsidR="00FC00EC" w:rsidP="00581C54" w:rsidRDefault="00FC00EC" w14:paraId="182667C3" w14:textId="77777777">
            <w:pPr>
              <w:pStyle w:val="TB-TableBullet"/>
            </w:pPr>
            <w:r w:rsidRPr="00EA3421">
              <w:rPr>
                <w:b/>
                <w:i/>
              </w:rPr>
              <w:t>Information unavailable at this time:</w:t>
            </w:r>
            <w:r w:rsidRPr="00EA3421">
              <w:t xml:space="preserve"> If you currently do not have this information for one or more students, blank cells or an indicator such as</w:t>
            </w:r>
            <w:r w:rsidRPr="00EA3421">
              <w:rPr>
                <w:color w:val="000000"/>
              </w:rPr>
              <w:t xml:space="preserve"> </w:t>
            </w:r>
            <w:r>
              <w:rPr>
                <w:color w:val="000000"/>
              </w:rPr>
              <w:t>“</w:t>
            </w:r>
            <w:r w:rsidRPr="00EA3421">
              <w:rPr>
                <w:color w:val="000000"/>
              </w:rPr>
              <w:t>N/A</w:t>
            </w:r>
            <w:r>
              <w:rPr>
                <w:color w:val="000000"/>
              </w:rPr>
              <w:t>”</w:t>
            </w:r>
            <w:r w:rsidRPr="00EA3421">
              <w:rPr>
                <w:color w:val="000000"/>
              </w:rPr>
              <w:t xml:space="preserve"> (Not Available) in </w:t>
            </w:r>
            <w:r w:rsidRPr="00EA3421">
              <w:t>the cell(s) can be mapped to this code to notify your NAEP representative of the need to collect the data at a later date.</w:t>
            </w:r>
          </w:p>
        </w:tc>
        <w:tc>
          <w:tcPr>
            <w:tcW w:w="2359" w:type="dxa"/>
          </w:tcPr>
          <w:p w:rsidRPr="003B1314" w:rsidR="00FC00EC" w:rsidP="00581C54" w:rsidRDefault="00FC00EC" w14:paraId="14676854"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FC00EC" w:rsidTr="00581C54" w14:paraId="128D5F26" w14:textId="77777777">
        <w:trPr>
          <w:cantSplit w:val="0"/>
        </w:trPr>
        <w:tc>
          <w:tcPr>
            <w:tcW w:w="2247" w:type="dxa"/>
          </w:tcPr>
          <w:p w:rsidRPr="00C0531A" w:rsidR="00FC00EC" w:rsidP="00581C54" w:rsidRDefault="00FC00EC" w14:paraId="294DCDA7" w14:textId="77777777">
            <w:pPr>
              <w:pStyle w:val="TX-TableText"/>
              <w:rPr>
                <w:b/>
              </w:rPr>
            </w:pPr>
            <w:r w:rsidRPr="00C0531A">
              <w:rPr>
                <w:b/>
              </w:rPr>
              <w:t>English Language Learner (ELL)</w:t>
            </w:r>
          </w:p>
        </w:tc>
        <w:tc>
          <w:tcPr>
            <w:tcW w:w="4744" w:type="dxa"/>
          </w:tcPr>
          <w:p w:rsidRPr="003B1314" w:rsidR="00FC00EC" w:rsidP="00581C54" w:rsidRDefault="00FC00EC" w14:paraId="28D75636" w14:textId="77777777">
            <w:pPr>
              <w:pStyle w:val="TX-TableText"/>
              <w:rPr>
                <w:szCs w:val="24"/>
              </w:rPr>
            </w:pPr>
            <w:r w:rsidRPr="00256CFD">
              <w:t>School-defined codes for</w:t>
            </w:r>
            <w:r w:rsidRPr="003B1314">
              <w:rPr>
                <w:sz w:val="24"/>
                <w:szCs w:val="24"/>
              </w:rPr>
              <w:t>:</w:t>
            </w:r>
          </w:p>
          <w:p w:rsidRPr="009B68CC" w:rsidR="00FC00EC" w:rsidP="00581C54" w:rsidRDefault="00FC00EC" w14:paraId="68132796" w14:textId="77777777">
            <w:pPr>
              <w:pStyle w:val="TB-TableBullet"/>
              <w:rPr>
                <w:b/>
                <w:i/>
                <w:sz w:val="24"/>
                <w:szCs w:val="24"/>
              </w:rPr>
            </w:pPr>
            <w:r w:rsidRPr="009B68CC">
              <w:rPr>
                <w:b/>
                <w:i/>
              </w:rPr>
              <w:t>Yes, ELL</w:t>
            </w:r>
          </w:p>
          <w:p w:rsidRPr="009B68CC" w:rsidR="00FC00EC" w:rsidP="00581C54" w:rsidRDefault="00FC00EC" w14:paraId="41E29AC1" w14:textId="77777777">
            <w:pPr>
              <w:pStyle w:val="TB-TableBullet"/>
              <w:rPr>
                <w:b/>
                <w:i/>
              </w:rPr>
            </w:pPr>
            <w:r w:rsidRPr="009B68CC">
              <w:rPr>
                <w:b/>
                <w:i/>
              </w:rPr>
              <w:t>No, Not ELL</w:t>
            </w:r>
          </w:p>
          <w:p w:rsidRPr="003B1314" w:rsidR="00FC00EC" w:rsidP="00581C54" w:rsidRDefault="00FC00EC" w14:paraId="2D57C238" w14:textId="77777777">
            <w:pPr>
              <w:pStyle w:val="TB-TableBullet"/>
            </w:pPr>
            <w:r w:rsidRPr="009B68CC">
              <w:rPr>
                <w:b/>
                <w:i/>
                <w:iCs/>
              </w:rPr>
              <w:t>No, Formerly ELL</w:t>
            </w:r>
            <w:r w:rsidRPr="0033578F">
              <w:rPr>
                <w:b/>
                <w:i/>
                <w:iCs/>
              </w:rPr>
              <w:t>:</w:t>
            </w:r>
            <w:r w:rsidRPr="003B1314">
              <w:rPr>
                <w:iCs/>
              </w:rPr>
              <w:t xml:space="preserve"> </w:t>
            </w:r>
            <w:r w:rsidRPr="003B1314">
              <w:t xml:space="preserve">If </w:t>
            </w:r>
            <w:r w:rsidRPr="00675EF1">
              <w:rPr>
                <w:iCs/>
              </w:rPr>
              <w:t xml:space="preserve">A student who has achieved full English proficiency, is monitored, and is included in ELL subgroup for accountability </w:t>
            </w:r>
            <w:r w:rsidRPr="00675EF1">
              <w:rPr>
                <w:iCs/>
              </w:rPr>
              <w:lastRenderedPageBreak/>
              <w:t>reporting for 2 years (or 4 years depending on state policy) after exiting.</w:t>
            </w:r>
            <w:r w:rsidRPr="003B1314">
              <w:t xml:space="preserve"> Public schools, contact your NAEP State Coordinator if you have any questions about using this code.</w:t>
            </w:r>
          </w:p>
          <w:p w:rsidRPr="003B1314" w:rsidR="00FC00EC" w:rsidP="00581C54" w:rsidRDefault="00FC00EC" w14:paraId="1AC2AB99" w14:textId="77777777">
            <w:pPr>
              <w:pStyle w:val="TB-TableBullet"/>
              <w:rPr>
                <w:rFonts w:ascii="Arial Narrow" w:hAnsi="Arial Narrow"/>
                <w:sz w:val="24"/>
                <w:szCs w:val="24"/>
              </w:rPr>
            </w:pPr>
            <w:r w:rsidRPr="009B68CC">
              <w:rPr>
                <w:b/>
                <w:i/>
              </w:rPr>
              <w:t>Information unavailable at this time</w:t>
            </w:r>
            <w:r w:rsidRPr="0033578F">
              <w:rPr>
                <w:b/>
                <w:i/>
              </w:rPr>
              <w:t>:</w:t>
            </w:r>
            <w:r w:rsidRPr="0033578F">
              <w:rPr>
                <w:b/>
              </w:rPr>
              <w:t xml:space="preserve"> </w:t>
            </w:r>
            <w:r w:rsidRPr="00C80A7C">
              <w:t>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256CFD" w:rsidR="00FC00EC" w:rsidP="00581C54" w:rsidRDefault="00FC00EC" w14:paraId="393DCA79" w14:textId="77777777">
            <w:pPr>
              <w:pStyle w:val="TX-TableText"/>
            </w:pPr>
            <w:r w:rsidRPr="00256CFD">
              <w:lastRenderedPageBreak/>
              <w:t xml:space="preserve">Use </w:t>
            </w:r>
            <w:r w:rsidRPr="00256CFD">
              <w:rPr>
                <w:b/>
              </w:rPr>
              <w:t>ONE</w:t>
            </w:r>
            <w:r w:rsidRPr="00256CFD">
              <w:t xml:space="preserve"> code per student, text or num</w:t>
            </w:r>
            <w:r>
              <w:t>eric</w:t>
            </w:r>
          </w:p>
        </w:tc>
      </w:tr>
      <w:tr w:rsidRPr="003B1314" w:rsidR="00FC00EC" w:rsidTr="00581C54" w14:paraId="5D4A1B09" w14:textId="77777777">
        <w:trPr>
          <w:cantSplit w:val="0"/>
        </w:trPr>
        <w:tc>
          <w:tcPr>
            <w:tcW w:w="2247" w:type="dxa"/>
          </w:tcPr>
          <w:p w:rsidRPr="00F14D5D" w:rsidR="00FC00EC" w:rsidP="00581C54" w:rsidRDefault="00FC00EC" w14:paraId="5487EA74" w14:textId="77777777">
            <w:pPr>
              <w:pStyle w:val="TX-TableText"/>
              <w:rPr>
                <w:b/>
              </w:rPr>
            </w:pPr>
            <w:r w:rsidRPr="00F14D5D">
              <w:rPr>
                <w:b/>
              </w:rPr>
              <w:t>On-Break Indicator</w:t>
            </w:r>
          </w:p>
        </w:tc>
        <w:tc>
          <w:tcPr>
            <w:tcW w:w="4744" w:type="dxa"/>
          </w:tcPr>
          <w:p w:rsidRPr="003B1314" w:rsidR="00FC00EC" w:rsidP="00581C54" w:rsidRDefault="00FC00EC" w14:paraId="7D3A4013" w14:textId="77777777">
            <w:pPr>
              <w:pStyle w:val="TX-TableText"/>
            </w:pPr>
            <w:r>
              <w:t>School-defined code</w:t>
            </w:r>
          </w:p>
        </w:tc>
        <w:tc>
          <w:tcPr>
            <w:tcW w:w="2359" w:type="dxa"/>
          </w:tcPr>
          <w:p w:rsidRPr="003B1314" w:rsidR="00FC00EC" w:rsidP="00581C54" w:rsidRDefault="00FC00EC" w14:paraId="3EB9143C" w14:textId="77777777">
            <w:pPr>
              <w:pStyle w:val="TX-TableText"/>
            </w:pPr>
            <w:r w:rsidRPr="003B1314">
              <w:t>Only for year-round schools</w:t>
            </w:r>
            <w:r>
              <w:t>; c</w:t>
            </w:r>
            <w:r w:rsidRPr="003B1314">
              <w:t>olumn can be left off if school is not year-round</w:t>
            </w:r>
          </w:p>
        </w:tc>
      </w:tr>
      <w:tr w:rsidRPr="003B1314" w:rsidR="00FC00EC" w:rsidTr="00581C54" w14:paraId="73CF98B0" w14:textId="77777777">
        <w:trPr>
          <w:cantSplit w:val="0"/>
        </w:trPr>
        <w:tc>
          <w:tcPr>
            <w:tcW w:w="2247" w:type="dxa"/>
          </w:tcPr>
          <w:p w:rsidRPr="00F14D5D" w:rsidR="00FC00EC" w:rsidP="00581C54" w:rsidRDefault="00FC00EC" w14:paraId="7EFC0EEB" w14:textId="77777777">
            <w:pPr>
              <w:pStyle w:val="TX-TableText"/>
              <w:rPr>
                <w:b/>
              </w:rPr>
            </w:pPr>
            <w:r w:rsidRPr="00F14D5D">
              <w:rPr>
                <w:b/>
              </w:rPr>
              <w:t>Student ZIP Code</w:t>
            </w:r>
          </w:p>
        </w:tc>
        <w:tc>
          <w:tcPr>
            <w:tcW w:w="4744" w:type="dxa"/>
          </w:tcPr>
          <w:p w:rsidRPr="003B1314" w:rsidR="00FC00EC" w:rsidP="00581C54" w:rsidRDefault="00FC00EC" w14:paraId="26D547BB" w14:textId="77777777">
            <w:pPr>
              <w:pStyle w:val="TX-TableText"/>
            </w:pPr>
            <w:r>
              <w:t>Numeric only</w:t>
            </w:r>
          </w:p>
        </w:tc>
        <w:tc>
          <w:tcPr>
            <w:tcW w:w="2359" w:type="dxa"/>
          </w:tcPr>
          <w:p w:rsidRPr="003B1314" w:rsidR="00FC00EC" w:rsidP="00581C54" w:rsidRDefault="00FC00EC" w14:paraId="5F2D9C3C" w14:textId="77777777">
            <w:pPr>
              <w:pStyle w:val="TX-TableText"/>
            </w:pPr>
            <w:r>
              <w:t>If available; format can be 5 digits or 5 plus 4</w:t>
            </w:r>
          </w:p>
        </w:tc>
      </w:tr>
    </w:tbl>
    <w:p w:rsidRPr="009126A8" w:rsidR="00FC00EC" w:rsidP="00FC00EC" w:rsidRDefault="00FC00EC" w14:paraId="7E21918B" w14:textId="77777777">
      <w:pPr>
        <w:pStyle w:val="SL-FlLftSgl"/>
      </w:pPr>
    </w:p>
    <w:p w:rsidRPr="00173CFF" w:rsidR="00FC00EC" w:rsidP="00FC00EC" w:rsidRDefault="00FC00EC" w14:paraId="68D97A34" w14:textId="77777777">
      <w:pPr>
        <w:pStyle w:val="L1-FlLSp12"/>
        <w:rPr>
          <w:rFonts w:ascii="Times New Roman" w:hAnsi="Times New Roman"/>
        </w:rPr>
      </w:pPr>
      <w:r w:rsidRPr="00173CFF">
        <w:rPr>
          <w:rFonts w:ascii="Times New Roman" w:hAnsi="Times New Roman"/>
        </w:rPr>
        <w:t>Tips for ensuring the E-File process goes smoothly:</w:t>
      </w:r>
    </w:p>
    <w:p w:rsidR="00FC00EC" w:rsidP="00FC00EC" w:rsidRDefault="00FC00EC" w14:paraId="7A320EB4" w14:textId="77777777">
      <w:pPr>
        <w:pStyle w:val="N1-1stBullet"/>
        <w:numPr>
          <w:ilvl w:val="0"/>
          <w:numId w:val="35"/>
        </w:numPr>
        <w:spacing w:line="259" w:lineRule="auto"/>
        <w:jc w:val="left"/>
      </w:pPr>
      <w:r w:rsidRPr="00A14C13">
        <w:t xml:space="preserve">The NAEP E-File </w:t>
      </w:r>
      <w:r w:rsidRPr="00870636">
        <w:t>template should be used</w:t>
      </w:r>
      <w:r>
        <w:t>,</w:t>
      </w:r>
      <w:r w:rsidRPr="00870636">
        <w:t xml:space="preserve"> if possible. </w:t>
      </w:r>
      <w:r w:rsidRPr="00EA3421">
        <w:rPr>
          <w:b/>
        </w:rPr>
        <w:t>Please use it as is.</w:t>
      </w:r>
      <w:r w:rsidRPr="00EA3421">
        <w:t xml:space="preserve"> Do not change the column headers. Student information must begin on the second row. There should be no empty rows between the headings and the student data or within the student data, and no headings within the data. </w:t>
      </w:r>
    </w:p>
    <w:p w:rsidRPr="00EA3421" w:rsidR="00FC00EC" w:rsidP="00FC00EC" w:rsidRDefault="00FC00EC" w14:paraId="6D6B0C38" w14:textId="77777777">
      <w:pPr>
        <w:pStyle w:val="N1-1stBullet"/>
        <w:numPr>
          <w:ilvl w:val="0"/>
          <w:numId w:val="35"/>
        </w:numPr>
        <w:spacing w:line="259" w:lineRule="auto"/>
        <w:jc w:val="left"/>
      </w:pPr>
      <w:r w:rsidRPr="00A14C13">
        <w:t xml:space="preserve">If you are not able to use the NAEP </w:t>
      </w:r>
      <w:r w:rsidRPr="00870636">
        <w:t>E-File Excel Template (for example, because of the way your data system works), the columns in your Excel E-File should have the same, or similar, names but do not have to be in any particular order. You will be able to identify the contents of each column after you have sub</w:t>
      </w:r>
      <w:r w:rsidRPr="00EA3421">
        <w:t xml:space="preserve">mitted your file. (For example, you will be able to indicate that your column labeled </w:t>
      </w:r>
      <w:r>
        <w:t>“</w:t>
      </w:r>
      <w:r w:rsidRPr="00EA3421">
        <w:t>Gender</w:t>
      </w:r>
      <w:r>
        <w:t>”</w:t>
      </w:r>
      <w:r w:rsidRPr="00EA3421">
        <w:t xml:space="preserve"> is what provides the NAEP </w:t>
      </w:r>
      <w:r>
        <w:t>“</w:t>
      </w:r>
      <w:r w:rsidRPr="00EA3421">
        <w:t>Sex</w:t>
      </w:r>
      <w:r>
        <w:t>”</w:t>
      </w:r>
      <w:r w:rsidRPr="00EA3421">
        <w:t xml:space="preserve"> information, and your value of </w:t>
      </w:r>
      <w:r>
        <w:t>“</w:t>
      </w:r>
      <w:r w:rsidRPr="00EA3421">
        <w:t>1</w:t>
      </w:r>
      <w:r>
        <w:t>”</w:t>
      </w:r>
      <w:r w:rsidRPr="00EA3421">
        <w:t xml:space="preserve"> is </w:t>
      </w:r>
      <w:r>
        <w:t>“</w:t>
      </w:r>
      <w:r w:rsidRPr="00EA3421">
        <w:t>Male</w:t>
      </w:r>
      <w:r>
        <w:t>”</w:t>
      </w:r>
      <w:r w:rsidRPr="00EA3421">
        <w:t xml:space="preserve"> and a </w:t>
      </w:r>
      <w:r>
        <w:t>“</w:t>
      </w:r>
      <w:r w:rsidRPr="00EA3421">
        <w:t>2</w:t>
      </w:r>
      <w:r>
        <w:t>”</w:t>
      </w:r>
      <w:r w:rsidRPr="00EA3421">
        <w:t xml:space="preserve"> is </w:t>
      </w:r>
      <w:r>
        <w:t>“</w:t>
      </w:r>
      <w:r w:rsidRPr="00EA3421">
        <w:t>Female,</w:t>
      </w:r>
      <w:r>
        <w:t>”</w:t>
      </w:r>
      <w:r w:rsidRPr="00EA3421">
        <w:t xml:space="preserve"> or whatever the correct interpretation.) </w:t>
      </w:r>
    </w:p>
    <w:p w:rsidRPr="008F4D82" w:rsidR="00FC00EC" w:rsidP="00FC00EC" w:rsidRDefault="00FC00EC" w14:paraId="3EC0B1DC" w14:textId="77777777">
      <w:pPr>
        <w:pStyle w:val="N1-1stBullet"/>
        <w:numPr>
          <w:ilvl w:val="0"/>
          <w:numId w:val="35"/>
        </w:numPr>
        <w:spacing w:line="259"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x</w:t>
      </w:r>
      <w:r w:rsidRPr="008F4D82">
        <w:t>.</w:t>
      </w:r>
      <w:r>
        <w:t xml:space="preserve">” </w:t>
      </w:r>
      <w:r w:rsidRPr="008F4D82">
        <w:t xml:space="preserve">Should you need to reference your file again, this will help you locate </w:t>
      </w:r>
      <w:r>
        <w:t xml:space="preserve">it </w:t>
      </w:r>
      <w:r w:rsidRPr="008F4D82">
        <w:t>after E-Filing.</w:t>
      </w:r>
    </w:p>
    <w:p w:rsidRPr="00F04017" w:rsidR="00FC00EC" w:rsidP="00FC00EC" w:rsidRDefault="00FC00EC" w14:paraId="017425F5" w14:textId="77777777">
      <w:pPr>
        <w:pStyle w:val="N1-1stBullet"/>
        <w:numPr>
          <w:ilvl w:val="0"/>
          <w:numId w:val="35"/>
        </w:numPr>
        <w:spacing w:line="259"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FC00EC" w:rsidP="00FC00EC" w:rsidRDefault="00FC00EC" w14:paraId="5FE0E418" w14:textId="77777777">
      <w:pPr>
        <w:pStyle w:val="N1-1stBullet"/>
        <w:numPr>
          <w:ilvl w:val="0"/>
          <w:numId w:val="35"/>
        </w:numPr>
        <w:spacing w:line="259"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FC00EC" w:rsidP="00FC00EC" w:rsidRDefault="00FC00EC" w14:paraId="519B607C" w14:textId="77777777">
      <w:pPr>
        <w:pStyle w:val="N1-1stBullet"/>
        <w:numPr>
          <w:ilvl w:val="0"/>
          <w:numId w:val="35"/>
        </w:numPr>
        <w:spacing w:line="259"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003BE5" w:rsidR="00FC00EC" w:rsidP="00FC00EC" w:rsidRDefault="00FC00EC" w14:paraId="50D14C56" w14:textId="77777777">
      <w:pPr>
        <w:pStyle w:val="N1-1stBullet"/>
        <w:numPr>
          <w:ilvl w:val="0"/>
          <w:numId w:val="35"/>
        </w:numPr>
        <w:spacing w:line="259" w:lineRule="auto"/>
        <w:jc w:val="left"/>
      </w:pPr>
      <w:r w:rsidRPr="008F4D82">
        <w:t xml:space="preserve">There should be only one worksheet with data in the Excel file. If there are other worksheets, they must not contain any data. </w:t>
      </w:r>
    </w:p>
    <w:p w:rsidRPr="00173CFF" w:rsidR="00FC00EC" w:rsidP="00FC00EC" w:rsidRDefault="00FC00EC" w14:paraId="086A708A" w14:textId="77777777">
      <w:pPr>
        <w:pStyle w:val="N0-FlLftBullet"/>
        <w:rPr>
          <w:b/>
          <w:sz w:val="24"/>
          <w:szCs w:val="24"/>
          <w:u w:val="single"/>
        </w:rPr>
      </w:pPr>
      <w:r w:rsidRPr="00173CFF">
        <w:rPr>
          <w:b/>
          <w:sz w:val="24"/>
          <w:szCs w:val="24"/>
          <w:u w:val="single"/>
        </w:rPr>
        <w:t>Step 3 – E-File</w:t>
      </w:r>
    </w:p>
    <w:p w:rsidRPr="00173CFF" w:rsidR="00FC00EC" w:rsidP="00FC00EC" w:rsidRDefault="00FC00EC" w14:paraId="766C03D2" w14:textId="77777777">
      <w:pPr>
        <w:pStyle w:val="L1-FlLSp12"/>
        <w:rPr>
          <w:rFonts w:ascii="Times New Roman" w:hAnsi="Times New Roman"/>
          <w:szCs w:val="24"/>
        </w:rPr>
      </w:pPr>
      <w:r w:rsidRPr="00173CFF">
        <w:rPr>
          <w:rFonts w:ascii="Times New Roman" w:hAnsi="Times New Roman"/>
          <w:szCs w:val="24"/>
        </w:rPr>
        <w:t>Once your file is prepared and checked for accuracy and completeness, login to the MyNAEP website and select “Submit Student List” from the left-hand menu.</w:t>
      </w:r>
    </w:p>
    <w:p w:rsidR="00FC00EC" w:rsidP="00FC00EC" w:rsidRDefault="00FC00EC" w14:paraId="28DB7724" w14:textId="77777777">
      <w:pPr>
        <w:pStyle w:val="N1-1stBullet"/>
        <w:numPr>
          <w:ilvl w:val="0"/>
          <w:numId w:val="35"/>
        </w:numPr>
        <w:spacing w:line="259" w:lineRule="auto"/>
        <w:jc w:val="left"/>
      </w:pPr>
      <w:r>
        <w:lastRenderedPageBreak/>
        <w:t>Select the “Start E-Filing Grade X” button</w:t>
      </w:r>
    </w:p>
    <w:p w:rsidR="00FC00EC" w:rsidP="00FC00EC" w:rsidRDefault="00FC00EC" w14:paraId="067670A1" w14:textId="77777777">
      <w:pPr>
        <w:pStyle w:val="C2-CtrSglSp"/>
      </w:pPr>
      <w:r>
        <w:rPr>
          <w:noProof/>
        </w:rPr>
        <w:drawing>
          <wp:inline distT="0" distB="0" distL="0" distR="0" wp14:anchorId="14A98A90" wp14:editId="473564FE">
            <wp:extent cx="5486400" cy="1718310"/>
            <wp:effectExtent l="19050" t="19050" r="1905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718310"/>
                    </a:xfrm>
                    <a:prstGeom prst="rect">
                      <a:avLst/>
                    </a:prstGeom>
                    <a:ln>
                      <a:solidFill>
                        <a:srgbClr val="00467F"/>
                      </a:solidFill>
                    </a:ln>
                  </pic:spPr>
                </pic:pic>
              </a:graphicData>
            </a:graphic>
          </wp:inline>
        </w:drawing>
      </w:r>
    </w:p>
    <w:p w:rsidRPr="00003BE5" w:rsidR="00FC00EC" w:rsidP="00FC00EC" w:rsidRDefault="00FC00EC" w14:paraId="08CB8E15" w14:textId="77777777">
      <w:pPr>
        <w:pStyle w:val="N1-1stBullet"/>
        <w:numPr>
          <w:ilvl w:val="0"/>
          <w:numId w:val="35"/>
        </w:numPr>
        <w:spacing w:line="259" w:lineRule="auto"/>
        <w:jc w:val="left"/>
      </w:pPr>
      <w:r>
        <w:t>You will see a checklist on the next screen; please review it carefully to be sure your file is set up correctly and is ready to be submitted. Then select “Continue.”</w:t>
      </w:r>
    </w:p>
    <w:p w:rsidRPr="00003BE5" w:rsidR="00FC00EC" w:rsidP="00FC00EC" w:rsidRDefault="00FC00EC" w14:paraId="04167AF3" w14:textId="77777777">
      <w:pPr>
        <w:pStyle w:val="C2-CtrSglSp"/>
        <w:rPr>
          <w:noProof/>
        </w:rPr>
      </w:pPr>
      <w:r>
        <w:rPr>
          <w:noProof/>
        </w:rPr>
        <w:drawing>
          <wp:inline distT="0" distB="0" distL="0" distR="0" wp14:anchorId="66704454" wp14:editId="7BFA4578">
            <wp:extent cx="5378187" cy="4405258"/>
            <wp:effectExtent l="19050" t="19050" r="13335"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7657" cy="4421206"/>
                    </a:xfrm>
                    <a:prstGeom prst="rect">
                      <a:avLst/>
                    </a:prstGeom>
                    <a:ln>
                      <a:solidFill>
                        <a:srgbClr val="00467F"/>
                      </a:solidFill>
                    </a:ln>
                  </pic:spPr>
                </pic:pic>
              </a:graphicData>
            </a:graphic>
          </wp:inline>
        </w:drawing>
      </w:r>
      <w:r>
        <w:rPr>
          <w:noProof/>
        </w:rPr>
        <w:t xml:space="preserve"> </w:t>
      </w:r>
    </w:p>
    <w:p w:rsidRPr="00003BE5" w:rsidR="00FC00EC" w:rsidP="00FC00EC" w:rsidRDefault="00FC00EC" w14:paraId="6D775C0B" w14:textId="77777777">
      <w:pPr>
        <w:pStyle w:val="N1-1stBullet"/>
        <w:numPr>
          <w:ilvl w:val="0"/>
          <w:numId w:val="35"/>
        </w:numPr>
        <w:spacing w:line="259" w:lineRule="auto"/>
        <w:jc w:val="left"/>
      </w:pPr>
      <w:r>
        <w:t xml:space="preserve">Enter the required fields and then browse for the name of your file and select “Upload.” </w:t>
      </w:r>
    </w:p>
    <w:p w:rsidR="00FC00EC" w:rsidP="00FC00EC" w:rsidRDefault="00FC00EC" w14:paraId="171312CD" w14:textId="77777777">
      <w:pPr>
        <w:pStyle w:val="C2-CtrSglSp"/>
        <w:rPr>
          <w:b/>
          <w:szCs w:val="24"/>
          <w:u w:val="single"/>
        </w:rPr>
      </w:pPr>
      <w:r>
        <w:rPr>
          <w:noProof/>
        </w:rPr>
        <w:lastRenderedPageBreak/>
        <w:drawing>
          <wp:inline distT="0" distB="0" distL="0" distR="0" wp14:anchorId="4B480F91" wp14:editId="268A1AFF">
            <wp:extent cx="5604781" cy="294490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Pr="00173CFF" w:rsidR="00FC00EC" w:rsidP="00FC00EC" w:rsidRDefault="00FC00EC" w14:paraId="51C4FF3D" w14:textId="77777777">
      <w:pPr>
        <w:pStyle w:val="N0-FlLftBullet"/>
        <w:rPr>
          <w:b/>
          <w:sz w:val="24"/>
          <w:szCs w:val="24"/>
          <w:u w:val="single"/>
        </w:rPr>
      </w:pPr>
      <w:r w:rsidRPr="00173CFF">
        <w:rPr>
          <w:b/>
          <w:sz w:val="24"/>
          <w:szCs w:val="24"/>
          <w:u w:val="single"/>
        </w:rPr>
        <w:t>Step 4 – Map Your Columns and Rows to NAEP Values</w:t>
      </w:r>
    </w:p>
    <w:p w:rsidRPr="00173CFF" w:rsidR="00FC00EC" w:rsidP="00FC00EC" w:rsidRDefault="00FC00EC" w14:paraId="0D80ACEB" w14:textId="77777777">
      <w:pPr>
        <w:pStyle w:val="L1-FlLSp12"/>
        <w:rPr>
          <w:rFonts w:ascii="Times New Roman" w:hAnsi="Times New Roman"/>
          <w:szCs w:val="24"/>
        </w:rPr>
      </w:pPr>
      <w:r w:rsidRPr="00173CFF">
        <w:rPr>
          <w:rFonts w:ascii="Times New Roman" w:hAnsi="Times New Roman"/>
          <w:szCs w:val="24"/>
        </w:rPr>
        <w:t>The field names used by your database system may not have the same names as the NAEP values. You will need to match the names of your columns to the names of the NAEP columns and then match row values to NAEP values.</w:t>
      </w:r>
    </w:p>
    <w:p w:rsidR="00FC00EC" w:rsidP="00FC00EC" w:rsidRDefault="00FC00EC" w14:paraId="1C765A1D" w14:textId="77777777">
      <w:pPr>
        <w:pStyle w:val="C2-CtrSglSp"/>
        <w:rPr>
          <w:noProof/>
        </w:rPr>
      </w:pPr>
      <w:r>
        <w:rPr>
          <w:noProof/>
        </w:rPr>
        <w:drawing>
          <wp:inline distT="0" distB="0" distL="0" distR="0" wp14:anchorId="1B3A8301" wp14:editId="2EC07317">
            <wp:extent cx="5486400" cy="4455160"/>
            <wp:effectExtent l="19050" t="19050" r="19050"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4455160"/>
                    </a:xfrm>
                    <a:prstGeom prst="rect">
                      <a:avLst/>
                    </a:prstGeom>
                    <a:ln>
                      <a:solidFill>
                        <a:srgbClr val="00467F"/>
                      </a:solidFill>
                    </a:ln>
                  </pic:spPr>
                </pic:pic>
              </a:graphicData>
            </a:graphic>
          </wp:inline>
        </w:drawing>
      </w:r>
      <w:r w:rsidRPr="00F22F7A">
        <w:rPr>
          <w:noProof/>
        </w:rPr>
        <w:t xml:space="preserve"> </w:t>
      </w:r>
    </w:p>
    <w:p w:rsidRPr="00173CFF" w:rsidR="00FC00EC" w:rsidP="00FC00EC" w:rsidRDefault="00FC00EC" w14:paraId="036BBA7E" w14:textId="77777777">
      <w:pPr>
        <w:pStyle w:val="L1-FlLSp12"/>
        <w:rPr>
          <w:rFonts w:ascii="Times New Roman" w:hAnsi="Times New Roman"/>
          <w:noProof/>
        </w:rPr>
      </w:pPr>
      <w:r w:rsidRPr="00173CFF">
        <w:rPr>
          <w:rFonts w:ascii="Times New Roman" w:hAnsi="Times New Roman"/>
          <w:noProof/>
        </w:rPr>
        <w:lastRenderedPageBreak/>
        <w:t>Shown below is an example of row mapping. You need to match the values in each of your columns to the NAEP codes (in drop-down). Once you map a value, select “Next” to move to the next value.</w:t>
      </w:r>
    </w:p>
    <w:p w:rsidR="00FC00EC" w:rsidP="00FC00EC" w:rsidRDefault="00FC00EC" w14:paraId="56DE30D7" w14:textId="77777777">
      <w:pPr>
        <w:pStyle w:val="C2-CtrSglSp"/>
        <w:rPr>
          <w:noProof/>
        </w:rPr>
      </w:pPr>
      <w:r>
        <w:rPr>
          <w:noProof/>
        </w:rPr>
        <w:drawing>
          <wp:inline distT="0" distB="0" distL="0" distR="0" wp14:anchorId="280BF5E6" wp14:editId="6DE54966">
            <wp:extent cx="5486400" cy="3150235"/>
            <wp:effectExtent l="19050" t="19050" r="1905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150235"/>
                    </a:xfrm>
                    <a:prstGeom prst="rect">
                      <a:avLst/>
                    </a:prstGeom>
                    <a:ln>
                      <a:solidFill>
                        <a:srgbClr val="00467F"/>
                      </a:solidFill>
                    </a:ln>
                  </pic:spPr>
                </pic:pic>
              </a:graphicData>
            </a:graphic>
          </wp:inline>
        </w:drawing>
      </w:r>
    </w:p>
    <w:p w:rsidRPr="00173CFF" w:rsidR="00FC00EC" w:rsidP="00FC00EC" w:rsidRDefault="00FC00EC" w14:paraId="2504835F" w14:textId="77777777">
      <w:pPr>
        <w:pStyle w:val="N0-FlLftBullet"/>
        <w:rPr>
          <w:b/>
          <w:sz w:val="24"/>
          <w:szCs w:val="24"/>
          <w:u w:val="single"/>
        </w:rPr>
      </w:pPr>
      <w:r w:rsidRPr="00173CFF">
        <w:rPr>
          <w:b/>
          <w:sz w:val="24"/>
          <w:szCs w:val="24"/>
          <w:u w:val="single"/>
        </w:rPr>
        <w:t>Step 5 – Review Warnings and Verify Data</w:t>
      </w:r>
    </w:p>
    <w:p w:rsidRPr="00173CFF" w:rsidR="00FC00EC" w:rsidP="00FC00EC" w:rsidRDefault="00FC00EC" w14:paraId="39309021" w14:textId="77777777">
      <w:pPr>
        <w:pStyle w:val="L1-FlLSp12"/>
        <w:rPr>
          <w:rFonts w:ascii="Times New Roman" w:hAnsi="Times New Roman"/>
          <w:noProof/>
          <w:szCs w:val="24"/>
        </w:rPr>
      </w:pPr>
      <w:r w:rsidRPr="00173CFF">
        <w:rPr>
          <w:rFonts w:ascii="Times New Roman" w:hAnsi="Times New Roman"/>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r w:rsidRPr="00173CFF">
        <w:rPr>
          <w:rFonts w:ascii="Times New Roman" w:hAnsi="Times New Roman"/>
          <w:noProof/>
          <w:szCs w:val="24"/>
        </w:rPr>
        <w:t>.</w:t>
      </w:r>
    </w:p>
    <w:p w:rsidR="00FC00EC" w:rsidP="00FC00EC" w:rsidRDefault="00FC00EC" w14:paraId="171619CF" w14:textId="77777777">
      <w:pPr>
        <w:pStyle w:val="C2-CtrSglSp"/>
        <w:rPr>
          <w:noProof/>
        </w:rPr>
      </w:pPr>
      <w:r>
        <w:rPr>
          <w:noProof/>
        </w:rPr>
        <w:lastRenderedPageBreak/>
        <w:drawing>
          <wp:inline distT="0" distB="0" distL="0" distR="0" wp14:anchorId="103DCDE3" wp14:editId="2E102C72">
            <wp:extent cx="5486400" cy="57150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5715000"/>
                    </a:xfrm>
                    <a:prstGeom prst="rect">
                      <a:avLst/>
                    </a:prstGeom>
                    <a:ln>
                      <a:solidFill>
                        <a:srgbClr val="00467F"/>
                      </a:solidFill>
                    </a:ln>
                  </pic:spPr>
                </pic:pic>
              </a:graphicData>
            </a:graphic>
          </wp:inline>
        </w:drawing>
      </w:r>
    </w:p>
    <w:p w:rsidRPr="00173CFF" w:rsidR="00FC00EC" w:rsidP="00FC00EC" w:rsidRDefault="00FC00EC" w14:paraId="45E8C92E" w14:textId="77777777">
      <w:pPr>
        <w:pStyle w:val="L1-FlLSp12"/>
        <w:rPr>
          <w:rFonts w:ascii="Times New Roman" w:hAnsi="Times New Roman"/>
        </w:rPr>
      </w:pPr>
      <w:r w:rsidRPr="00173CFF">
        <w:rPr>
          <w:rFonts w:ascii="Times New Roman" w:hAnsi="Times New Roman"/>
        </w:rPr>
        <w:t>The next screen will show you a table that summarizes the data in your file. If you verify your data as correct, you need to select “Information is Correct” and then “Submit.”</w:t>
      </w:r>
    </w:p>
    <w:p w:rsidRPr="00173CFF" w:rsidR="00FC00EC" w:rsidP="00FC00EC" w:rsidRDefault="00FC00EC" w14:paraId="0E7ABF48" w14:textId="77777777">
      <w:pPr>
        <w:pStyle w:val="L1-FlLSp12"/>
        <w:rPr>
          <w:rFonts w:ascii="Times New Roman" w:hAnsi="Times New Roman"/>
        </w:rPr>
      </w:pPr>
      <w:r w:rsidRPr="00173CFF">
        <w:rPr>
          <w:rFonts w:ascii="Times New Roman" w:hAnsi="Times New Roman"/>
        </w:rPr>
        <w:t>If your data are incorrect, you should select “Information is Incorrect” or select “Back” and then “Start Over” to submit a new list.</w:t>
      </w:r>
    </w:p>
    <w:p w:rsidRPr="00316FD1" w:rsidR="00FC00EC" w:rsidP="00FC00EC" w:rsidRDefault="00FC00EC" w14:paraId="1608F145" w14:textId="77777777">
      <w:pPr>
        <w:pStyle w:val="C2-CtrSglSp"/>
        <w:rPr>
          <w:noProof/>
        </w:rPr>
      </w:pPr>
      <w:r>
        <w:rPr>
          <w:noProof/>
        </w:rPr>
        <w:lastRenderedPageBreak/>
        <w:drawing>
          <wp:inline distT="0" distB="0" distL="0" distR="0" wp14:anchorId="3D85E6FC" wp14:editId="54FB15A8">
            <wp:extent cx="5486400" cy="4188119"/>
            <wp:effectExtent l="19050" t="19050" r="19050" b="22225"/>
            <wp:docPr id="31" name="Picture 31" descr="C:\Users\COLEMA~1\AppData\Local\Temp\SNAGHTML162e6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162e66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88119"/>
                    </a:xfrm>
                    <a:prstGeom prst="rect">
                      <a:avLst/>
                    </a:prstGeom>
                    <a:noFill/>
                    <a:ln>
                      <a:solidFill>
                        <a:srgbClr val="00467F"/>
                      </a:solidFill>
                    </a:ln>
                  </pic:spPr>
                </pic:pic>
              </a:graphicData>
            </a:graphic>
          </wp:inline>
        </w:drawing>
      </w:r>
    </w:p>
    <w:p w:rsidRPr="00173CFF" w:rsidR="00FC00EC" w:rsidP="00FC00EC" w:rsidRDefault="00FC00EC" w14:paraId="701C9BCF" w14:textId="77777777">
      <w:pPr>
        <w:pStyle w:val="L1-FlLSp12"/>
        <w:jc w:val="center"/>
        <w:rPr>
          <w:rFonts w:ascii="Times New Roman" w:hAnsi="Times New Roman"/>
        </w:rPr>
      </w:pPr>
      <w:r w:rsidRPr="00173CFF">
        <w:rPr>
          <w:rFonts w:ascii="Times New Roman" w:hAnsi="Times New Roman"/>
        </w:rPr>
        <w:t>If you need assistance, call the NAEP help desk at 1-800-283-6237.</w:t>
      </w:r>
    </w:p>
    <w:p w:rsidR="00CD4975" w:rsidRDefault="00CD4975" w14:paraId="10E816BA" w14:textId="77777777">
      <w:pPr>
        <w:rPr>
          <w:rFonts w:ascii="Trebuchet MS" w:hAnsi="Trebuchet MS"/>
          <w:sz w:val="24"/>
          <w:szCs w:val="24"/>
        </w:rPr>
      </w:pPr>
    </w:p>
    <w:sectPr w:rsidR="00CD4975" w:rsidSect="007A320E">
      <w:footerReference w:type="even" r:id="rId28"/>
      <w:footerReference w:type="first" r:id="rId29"/>
      <w:pgSz w:w="12240" w:h="15840" w:code="1"/>
      <w:pgMar w:top="864" w:right="864" w:bottom="720" w:left="864" w:header="432" w:footer="288"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5F20AA" w14:textId="77777777" w:rsidR="0056356B" w:rsidRDefault="0056356B">
      <w:r>
        <w:separator/>
      </w:r>
    </w:p>
  </w:endnote>
  <w:endnote w:type="continuationSeparator" w:id="0">
    <w:p w14:paraId="037888D8" w14:textId="77777777" w:rsidR="0056356B" w:rsidRDefault="00563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6750604"/>
      <w:docPartObj>
        <w:docPartGallery w:val="Page Numbers (Bottom of Page)"/>
        <w:docPartUnique/>
      </w:docPartObj>
    </w:sdtPr>
    <w:sdtEndPr>
      <w:rPr>
        <w:noProof/>
      </w:rPr>
    </w:sdtEndPr>
    <w:sdtContent>
      <w:p w14:paraId="4F9D5831" w14:textId="4717D52B" w:rsidR="00655B2E" w:rsidRDefault="00655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AACE7" w14:textId="77777777" w:rsidR="00655B2E" w:rsidRDefault="00655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0DD43" w14:textId="77777777" w:rsidR="00A14C13" w:rsidRDefault="00A14C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CB51594" w14:textId="77777777" w:rsidR="00A14C13" w:rsidRDefault="00A14C13">
    <w:pPr>
      <w:pStyle w:val="Footer"/>
      <w:ind w:right="360"/>
    </w:pPr>
  </w:p>
  <w:p w14:paraId="1A099820" w14:textId="77777777" w:rsidR="003959AB" w:rsidRDefault="003959A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6918615"/>
      <w:docPartObj>
        <w:docPartGallery w:val="Page Numbers (Bottom of Page)"/>
        <w:docPartUnique/>
      </w:docPartObj>
    </w:sdtPr>
    <w:sdtEndPr>
      <w:rPr>
        <w:noProof/>
      </w:rPr>
    </w:sdtEndPr>
    <w:sdtContent>
      <w:p w14:paraId="5F216EA6" w14:textId="06C37FFB" w:rsidR="00655B2E" w:rsidRDefault="00655B2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65DA0" w14:textId="3C2128A7" w:rsidR="00A14C13" w:rsidRPr="007F421F" w:rsidRDefault="00A14C13">
    <w:pPr>
      <w:pStyle w:val="Footer"/>
      <w:rPr>
        <w:rFonts w:ascii="Calibri" w:hAnsi="Calibr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9E8F2" w14:textId="77777777" w:rsidR="0056356B" w:rsidRDefault="0056356B">
      <w:r>
        <w:separator/>
      </w:r>
    </w:p>
  </w:footnote>
  <w:footnote w:type="continuationSeparator" w:id="0">
    <w:p w14:paraId="56C1ABD3" w14:textId="77777777" w:rsidR="0056356B" w:rsidRDefault="0056356B">
      <w:r>
        <w:continuationSeparator/>
      </w:r>
    </w:p>
  </w:footnote>
  <w:footnote w:id="1">
    <w:p w14:paraId="758FE47C" w14:textId="5A26C3A9" w:rsidR="00130056" w:rsidRPr="009C1C68" w:rsidRDefault="00130056" w:rsidP="00130056">
      <w:pPr>
        <w:pStyle w:val="FootnoteText"/>
      </w:pPr>
      <w:r w:rsidRPr="00E301AF">
        <w:rPr>
          <w:rStyle w:val="FootnoteReference"/>
          <w:rFonts w:cs="Arial"/>
        </w:rPr>
        <w:footnoteRef/>
      </w:r>
      <w:r w:rsidRPr="009C1C68">
        <w:t>In year-round schools, students attend classes throughout the 12 calendar months</w:t>
      </w:r>
      <w:r>
        <w:t>,</w:t>
      </w:r>
      <w:r w:rsidRPr="009C1C68">
        <w:t xml:space="preserve"> unlike traditional schools that </w:t>
      </w:r>
      <w:r w:rsidRPr="00434DED">
        <w:t>follow</w:t>
      </w:r>
      <w:r w:rsidRPr="009C1C68">
        <w:t xml:space="preserve"> the </w:t>
      </w:r>
      <w:r>
        <w:t>9</w:t>
      </w:r>
      <w:r w:rsidRPr="009C1C68">
        <w:t>-month calendar. However, at any one time during the year a percentage (e.g.</w:t>
      </w:r>
      <w:r>
        <w:t>, 25%) of the students will be on break</w:t>
      </w:r>
      <w:r w:rsidRPr="009C1C68">
        <w:t xml:space="preserve"> or on vacation.</w:t>
      </w:r>
    </w:p>
  </w:footnote>
  <w:footnote w:id="2">
    <w:p w14:paraId="2C3D711E" w14:textId="070A97E0" w:rsidR="00130056" w:rsidRDefault="00130056" w:rsidP="00130056">
      <w:pPr>
        <w:pStyle w:val="FootnoteText"/>
      </w:pPr>
      <w:r>
        <w:rPr>
          <w:rStyle w:val="FootnoteReference"/>
        </w:rPr>
        <w:footnoteRef/>
      </w:r>
      <w:r w:rsidR="00173CFF">
        <w:t xml:space="preserve"> </w:t>
      </w:r>
      <w:r w:rsidRPr="009126A8">
        <w:t xml:space="preserve">If it is not possible to distinguish between </w:t>
      </w:r>
      <w:r>
        <w:t>“</w:t>
      </w:r>
      <w:r w:rsidRPr="009126A8">
        <w:t>free</w:t>
      </w:r>
      <w:r>
        <w:t>”</w:t>
      </w:r>
      <w:r w:rsidRPr="009126A8">
        <w:t xml:space="preserve"> and </w:t>
      </w:r>
      <w:r>
        <w:t>“</w:t>
      </w:r>
      <w:r w:rsidRPr="009126A8">
        <w:t>reduced</w:t>
      </w:r>
      <w:r>
        <w:t>-</w:t>
      </w:r>
      <w:r w:rsidRPr="009126A8">
        <w:t>price</w:t>
      </w:r>
      <w:r>
        <w:t>”</w:t>
      </w:r>
      <w:r w:rsidRPr="009126A8">
        <w:t xml:space="preserve"> for some students, code these students as eligible for free lunch</w:t>
      </w:r>
      <w:r w:rsidRPr="009126A8">
        <w:rPr>
          <w:rFonts w:ascii="Arial" w:hAnsi="Arial"/>
          <w:i/>
          <w:szCs w:val="22"/>
        </w:rPr>
        <w:t>.</w:t>
      </w:r>
    </w:p>
  </w:footnote>
  <w:footnote w:id="3">
    <w:p w14:paraId="59AAE702" w14:textId="1C2D1445" w:rsidR="00CD4975" w:rsidRPr="009C1C68" w:rsidRDefault="00CD4975" w:rsidP="00CD4975">
      <w:pPr>
        <w:pStyle w:val="FootnoteText"/>
      </w:pPr>
      <w:r w:rsidRPr="00180051">
        <w:rPr>
          <w:rStyle w:val="FootnoteReference"/>
          <w:rFonts w:cs="Arial"/>
        </w:rPr>
        <w:footnoteRef/>
      </w:r>
      <w:r w:rsidRPr="009C1C68">
        <w:t>In year-</w:t>
      </w:r>
      <w:r w:rsidRPr="00BE7012">
        <w:rPr>
          <w:rStyle w:val="FootnoteTextChar"/>
        </w:rPr>
        <w:t>round schools, students attend classes throughout the 12 calendar months unlike traditional schools that follow the 9-month calendar. However, at any one time during the year a percentage (e.g., 25%) of the students will be on break or on vacation.</w:t>
      </w:r>
    </w:p>
  </w:footnote>
  <w:footnote w:id="4">
    <w:p w14:paraId="0C6D2F51" w14:textId="5BEDF3B6" w:rsidR="00CD4975" w:rsidRPr="00225DFC" w:rsidRDefault="00CD4975" w:rsidP="00CD4975">
      <w:pPr>
        <w:pStyle w:val="FootnoteText"/>
      </w:pPr>
      <w:r w:rsidRPr="00225DFC">
        <w:rPr>
          <w:vertAlign w:val="superscript"/>
        </w:rPr>
        <w:footnoteRef/>
      </w:r>
      <w:r w:rsidR="00173CFF">
        <w:t xml:space="preserve"> </w:t>
      </w:r>
      <w:r w:rsidRPr="00225DFC">
        <w:t>If it is not possible to distinguish between “free” and “reduced-price” for some students, code these students as eligible for free lunch.</w:t>
      </w:r>
    </w:p>
  </w:footnote>
  <w:footnote w:id="5">
    <w:p w14:paraId="3F7AAC24" w14:textId="086F67CC" w:rsidR="00FC00EC" w:rsidRPr="009C1C68" w:rsidRDefault="00FC00EC" w:rsidP="00FC00EC">
      <w:pPr>
        <w:pStyle w:val="FootnoteText"/>
      </w:pPr>
      <w:r w:rsidRPr="00667520">
        <w:rPr>
          <w:rStyle w:val="FootnoteReference"/>
          <w:rFonts w:cs="Arial"/>
        </w:rPr>
        <w:footnoteRef/>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of the students will be on break</w:t>
      </w:r>
      <w:r w:rsidRPr="009C1C68">
        <w:t xml:space="preserve"> or on vacation.</w:t>
      </w:r>
    </w:p>
  </w:footnote>
  <w:footnote w:id="6">
    <w:p w14:paraId="602AC04F" w14:textId="2468DE88" w:rsidR="00FC00EC" w:rsidRDefault="00FC00EC" w:rsidP="00FC00EC">
      <w:pPr>
        <w:pStyle w:val="FootnoteText"/>
      </w:pPr>
      <w:r w:rsidRPr="0002477C">
        <w:rPr>
          <w:rStyle w:val="FootnoteReference"/>
        </w:rPr>
        <w:footnoteRef/>
      </w:r>
      <w:r w:rsidR="00173CFF">
        <w:t xml:space="preserve"> </w:t>
      </w:r>
      <w:r w:rsidRPr="009A54AB">
        <w:rPr>
          <w:rStyle w:val="FootnoteTextChar"/>
        </w:rPr>
        <w:t xml:space="preserve">If it is not possible to distinguish between </w:t>
      </w:r>
      <w:r>
        <w:rPr>
          <w:rStyle w:val="FootnoteTextChar"/>
        </w:rPr>
        <w:t>“</w:t>
      </w:r>
      <w:r w:rsidRPr="009A54AB">
        <w:rPr>
          <w:rStyle w:val="FootnoteTextChar"/>
        </w:rPr>
        <w:t>free</w:t>
      </w:r>
      <w:r>
        <w:rPr>
          <w:rStyle w:val="FootnoteTextChar"/>
        </w:rPr>
        <w:t>”</w:t>
      </w:r>
      <w:r w:rsidRPr="009A54AB">
        <w:rPr>
          <w:rStyle w:val="FootnoteTextChar"/>
        </w:rPr>
        <w:t xml:space="preserve"> and </w:t>
      </w:r>
      <w:r>
        <w:rPr>
          <w:rStyle w:val="FootnoteTextChar"/>
        </w:rPr>
        <w:t>“</w:t>
      </w:r>
      <w:r w:rsidRPr="009A54AB">
        <w:rPr>
          <w:rStyle w:val="FootnoteTextChar"/>
        </w:rPr>
        <w:t>reduced-price</w:t>
      </w:r>
      <w:r>
        <w:rPr>
          <w:rStyle w:val="FootnoteTextChar"/>
        </w:rPr>
        <w:t>”</w:t>
      </w:r>
      <w:r w:rsidRPr="009A54AB">
        <w:rPr>
          <w:rStyle w:val="FootnoteTextChar"/>
        </w:rPr>
        <w:t xml:space="preserve"> for some students, code these students as eligible for free lunch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2507F2"/>
    <w:multiLevelType w:val="hybridMultilevel"/>
    <w:tmpl w:val="0B46F3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504CA"/>
    <w:multiLevelType w:val="hybridMultilevel"/>
    <w:tmpl w:val="DC5A28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51284"/>
    <w:multiLevelType w:val="hybridMultilevel"/>
    <w:tmpl w:val="5DE6DB06"/>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D002F3"/>
    <w:multiLevelType w:val="hybridMultilevel"/>
    <w:tmpl w:val="7604F1D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E268B"/>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322994"/>
    <w:multiLevelType w:val="hybridMultilevel"/>
    <w:tmpl w:val="D9400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311FA"/>
    <w:multiLevelType w:val="hybridMultilevel"/>
    <w:tmpl w:val="5136E1C2"/>
    <w:lvl w:ilvl="0" w:tplc="D962289E">
      <w:start w:val="3"/>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354273A"/>
    <w:multiLevelType w:val="hybridMultilevel"/>
    <w:tmpl w:val="21D6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626E2"/>
    <w:multiLevelType w:val="hybridMultilevel"/>
    <w:tmpl w:val="A71091D4"/>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62925"/>
    <w:multiLevelType w:val="hybridMultilevel"/>
    <w:tmpl w:val="2CC628D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B3749CA"/>
    <w:multiLevelType w:val="hybridMultilevel"/>
    <w:tmpl w:val="41C23B5A"/>
    <w:lvl w:ilvl="0" w:tplc="04090005">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CF6F3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EB149C"/>
    <w:multiLevelType w:val="hybridMultilevel"/>
    <w:tmpl w:val="D548ED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30482"/>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ED56C6"/>
    <w:multiLevelType w:val="hybridMultilevel"/>
    <w:tmpl w:val="83584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D647E"/>
    <w:multiLevelType w:val="hybridMultilevel"/>
    <w:tmpl w:val="18CEE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F588D"/>
    <w:multiLevelType w:val="hybridMultilevel"/>
    <w:tmpl w:val="D0D2A30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BD369CA"/>
    <w:multiLevelType w:val="hybridMultilevel"/>
    <w:tmpl w:val="91028818"/>
    <w:lvl w:ilvl="0" w:tplc="7486D7B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C2378E0"/>
    <w:multiLevelType w:val="hybridMultilevel"/>
    <w:tmpl w:val="D58629C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E715A42"/>
    <w:multiLevelType w:val="hybridMultilevel"/>
    <w:tmpl w:val="5E9E6722"/>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22" w15:restartNumberingAfterBreak="0">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2D38D5"/>
    <w:multiLevelType w:val="hybridMultilevel"/>
    <w:tmpl w:val="27B8F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055F95"/>
    <w:multiLevelType w:val="hybridMultilevel"/>
    <w:tmpl w:val="50CE675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CF6FC7"/>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D21FB3"/>
    <w:multiLevelType w:val="hybridMultilevel"/>
    <w:tmpl w:val="AAC00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C5EBC"/>
    <w:multiLevelType w:val="hybridMultilevel"/>
    <w:tmpl w:val="7342177C"/>
    <w:lvl w:ilvl="0" w:tplc="0409000D">
      <w:start w:val="1"/>
      <w:numFmt w:val="bullet"/>
      <w:lvlText w:val=""/>
      <w:lvlJc w:val="left"/>
      <w:pPr>
        <w:tabs>
          <w:tab w:val="num" w:pos="720"/>
        </w:tabs>
        <w:ind w:left="720" w:hanging="360"/>
      </w:pPr>
      <w:rPr>
        <w:rFonts w:ascii="Wingdings" w:hAnsi="Wingdings" w:hint="default"/>
      </w:rPr>
    </w:lvl>
    <w:lvl w:ilvl="1" w:tplc="5B08D282">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7F76163"/>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1A3373"/>
    <w:multiLevelType w:val="hybridMultilevel"/>
    <w:tmpl w:val="EBD857E0"/>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907675"/>
    <w:multiLevelType w:val="multilevel"/>
    <w:tmpl w:val="8FD4637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9635E2"/>
    <w:multiLevelType w:val="hybridMultilevel"/>
    <w:tmpl w:val="B8B213BA"/>
    <w:lvl w:ilvl="0" w:tplc="E9563A40">
      <w:start w:val="2"/>
      <w:numFmt w:val="upperLetter"/>
      <w:lvlText w:val="%1."/>
      <w:lvlJc w:val="left"/>
      <w:pPr>
        <w:tabs>
          <w:tab w:val="num" w:pos="720"/>
        </w:tabs>
        <w:ind w:left="720" w:hanging="360"/>
      </w:pPr>
    </w:lvl>
    <w:lvl w:ilvl="1" w:tplc="5B08D282">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0056339"/>
    <w:multiLevelType w:val="hybridMultilevel"/>
    <w:tmpl w:val="7902A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502D47"/>
    <w:multiLevelType w:val="hybridMultilevel"/>
    <w:tmpl w:val="04E87C3C"/>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36" w15:restartNumberingAfterBreak="0">
    <w:nsid w:val="633E13D0"/>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42D4CD3"/>
    <w:multiLevelType w:val="hybridMultilevel"/>
    <w:tmpl w:val="5DAE6A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593015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E9448B"/>
    <w:multiLevelType w:val="hybridMultilevel"/>
    <w:tmpl w:val="BC302AE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593B73"/>
    <w:multiLevelType w:val="hybridMultilevel"/>
    <w:tmpl w:val="891EE0E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C1859"/>
    <w:multiLevelType w:val="multilevel"/>
    <w:tmpl w:val="A466839C"/>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DE46B99"/>
    <w:multiLevelType w:val="hybridMultilevel"/>
    <w:tmpl w:val="36E8D8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24741A"/>
    <w:multiLevelType w:val="hybridMultilevel"/>
    <w:tmpl w:val="B3D6B6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21"/>
  </w:num>
  <w:num w:numId="10">
    <w:abstractNumId w:val="10"/>
  </w:num>
  <w:num w:numId="11">
    <w:abstractNumId w:val="29"/>
  </w:num>
  <w:num w:numId="12">
    <w:abstractNumId w:val="17"/>
  </w:num>
  <w:num w:numId="13">
    <w:abstractNumId w:val="6"/>
  </w:num>
  <w:num w:numId="14">
    <w:abstractNumId w:val="7"/>
  </w:num>
  <w:num w:numId="15">
    <w:abstractNumId w:val="40"/>
  </w:num>
  <w:num w:numId="16">
    <w:abstractNumId w:val="14"/>
  </w:num>
  <w:num w:numId="17">
    <w:abstractNumId w:val="11"/>
  </w:num>
  <w:num w:numId="18">
    <w:abstractNumId w:val="23"/>
  </w:num>
  <w:num w:numId="19">
    <w:abstractNumId w:val="8"/>
  </w:num>
  <w:num w:numId="20">
    <w:abstractNumId w:val="0"/>
  </w:num>
  <w:num w:numId="21">
    <w:abstractNumId w:val="44"/>
  </w:num>
  <w:num w:numId="22">
    <w:abstractNumId w:val="41"/>
  </w:num>
  <w:num w:numId="23">
    <w:abstractNumId w:val="34"/>
  </w:num>
  <w:num w:numId="24">
    <w:abstractNumId w:val="38"/>
  </w:num>
  <w:num w:numId="25">
    <w:abstractNumId w:val="35"/>
  </w:num>
  <w:num w:numId="26">
    <w:abstractNumId w:val="43"/>
  </w:num>
  <w:num w:numId="27">
    <w:abstractNumId w:val="19"/>
  </w:num>
  <w:num w:numId="28">
    <w:abstractNumId w:val="16"/>
  </w:num>
  <w:num w:numId="29">
    <w:abstractNumId w:val="28"/>
  </w:num>
  <w:num w:numId="30">
    <w:abstractNumId w:val="1"/>
  </w:num>
  <w:num w:numId="31">
    <w:abstractNumId w:val="19"/>
  </w:num>
  <w:num w:numId="32">
    <w:abstractNumId w:val="33"/>
  </w:num>
  <w:num w:numId="33">
    <w:abstractNumId w:val="9"/>
  </w:num>
  <w:num w:numId="34">
    <w:abstractNumId w:val="31"/>
  </w:num>
  <w:num w:numId="35">
    <w:abstractNumId w:val="3"/>
  </w:num>
  <w:num w:numId="36">
    <w:abstractNumId w:val="42"/>
  </w:num>
  <w:num w:numId="37">
    <w:abstractNumId w:val="5"/>
  </w:num>
  <w:num w:numId="38">
    <w:abstractNumId w:val="12"/>
  </w:num>
  <w:num w:numId="39">
    <w:abstractNumId w:val="24"/>
  </w:num>
  <w:num w:numId="40">
    <w:abstractNumId w:val="37"/>
  </w:num>
  <w:num w:numId="41">
    <w:abstractNumId w:val="22"/>
  </w:num>
  <w:num w:numId="42">
    <w:abstractNumId w:val="26"/>
  </w:num>
  <w:num w:numId="43">
    <w:abstractNumId w:val="15"/>
  </w:num>
  <w:num w:numId="44">
    <w:abstractNumId w:val="27"/>
  </w:num>
  <w:num w:numId="45">
    <w:abstractNumId w:val="13"/>
  </w:num>
  <w:num w:numId="46">
    <w:abstractNumId w:val="36"/>
  </w:num>
  <w:num w:numId="47">
    <w:abstractNumId w:val="30"/>
  </w:num>
  <w:num w:numId="48">
    <w:abstractNumId w:val="32"/>
  </w:num>
  <w:num w:numId="49">
    <w:abstractNumId w:val="3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4A"/>
    <w:rsid w:val="00004447"/>
    <w:rsid w:val="00006B6E"/>
    <w:rsid w:val="00016963"/>
    <w:rsid w:val="00032DF1"/>
    <w:rsid w:val="0004270F"/>
    <w:rsid w:val="0004673C"/>
    <w:rsid w:val="00053B3A"/>
    <w:rsid w:val="00094A1C"/>
    <w:rsid w:val="000B1326"/>
    <w:rsid w:val="000B3323"/>
    <w:rsid w:val="00102796"/>
    <w:rsid w:val="00105C7F"/>
    <w:rsid w:val="00106844"/>
    <w:rsid w:val="001130A1"/>
    <w:rsid w:val="00130056"/>
    <w:rsid w:val="001357EC"/>
    <w:rsid w:val="001469BE"/>
    <w:rsid w:val="00151868"/>
    <w:rsid w:val="0015364F"/>
    <w:rsid w:val="00173CFF"/>
    <w:rsid w:val="001A3C5F"/>
    <w:rsid w:val="001A6AFE"/>
    <w:rsid w:val="001B3297"/>
    <w:rsid w:val="001B77E4"/>
    <w:rsid w:val="001F39E0"/>
    <w:rsid w:val="001F59FD"/>
    <w:rsid w:val="0020038D"/>
    <w:rsid w:val="00202EDD"/>
    <w:rsid w:val="00213509"/>
    <w:rsid w:val="00251D14"/>
    <w:rsid w:val="00256CFD"/>
    <w:rsid w:val="002613F1"/>
    <w:rsid w:val="00264B81"/>
    <w:rsid w:val="00264D12"/>
    <w:rsid w:val="002802DE"/>
    <w:rsid w:val="00280C90"/>
    <w:rsid w:val="00283200"/>
    <w:rsid w:val="00287721"/>
    <w:rsid w:val="002877A3"/>
    <w:rsid w:val="002A6A66"/>
    <w:rsid w:val="002B4C93"/>
    <w:rsid w:val="002B4E61"/>
    <w:rsid w:val="002B6288"/>
    <w:rsid w:val="002C4C87"/>
    <w:rsid w:val="002D6073"/>
    <w:rsid w:val="002F3EBE"/>
    <w:rsid w:val="002F496D"/>
    <w:rsid w:val="002F6102"/>
    <w:rsid w:val="002F7379"/>
    <w:rsid w:val="00304030"/>
    <w:rsid w:val="003071B4"/>
    <w:rsid w:val="003416B3"/>
    <w:rsid w:val="00352EB3"/>
    <w:rsid w:val="003663F3"/>
    <w:rsid w:val="00380973"/>
    <w:rsid w:val="00380D0D"/>
    <w:rsid w:val="00383595"/>
    <w:rsid w:val="003959AB"/>
    <w:rsid w:val="003B1314"/>
    <w:rsid w:val="003C7D1D"/>
    <w:rsid w:val="003D142A"/>
    <w:rsid w:val="003D4C9E"/>
    <w:rsid w:val="003D629A"/>
    <w:rsid w:val="003E22C7"/>
    <w:rsid w:val="003E3831"/>
    <w:rsid w:val="003F1C72"/>
    <w:rsid w:val="00402A8F"/>
    <w:rsid w:val="0040480C"/>
    <w:rsid w:val="00404C1E"/>
    <w:rsid w:val="0041649D"/>
    <w:rsid w:val="00417897"/>
    <w:rsid w:val="00421024"/>
    <w:rsid w:val="004358CE"/>
    <w:rsid w:val="00447FCB"/>
    <w:rsid w:val="00450A9B"/>
    <w:rsid w:val="00460D15"/>
    <w:rsid w:val="00463DA4"/>
    <w:rsid w:val="00471B08"/>
    <w:rsid w:val="00491418"/>
    <w:rsid w:val="00495F41"/>
    <w:rsid w:val="004A69B6"/>
    <w:rsid w:val="004B0D29"/>
    <w:rsid w:val="004B51DA"/>
    <w:rsid w:val="004C37E4"/>
    <w:rsid w:val="004C6CCD"/>
    <w:rsid w:val="004F47F2"/>
    <w:rsid w:val="00510B54"/>
    <w:rsid w:val="00511C4F"/>
    <w:rsid w:val="00526C9F"/>
    <w:rsid w:val="0054331C"/>
    <w:rsid w:val="00556C77"/>
    <w:rsid w:val="00561C62"/>
    <w:rsid w:val="0056356B"/>
    <w:rsid w:val="00564CAE"/>
    <w:rsid w:val="00565D40"/>
    <w:rsid w:val="0056652C"/>
    <w:rsid w:val="00574C71"/>
    <w:rsid w:val="00593928"/>
    <w:rsid w:val="005A2CE1"/>
    <w:rsid w:val="005A5FBB"/>
    <w:rsid w:val="005D580E"/>
    <w:rsid w:val="005D5E84"/>
    <w:rsid w:val="005E2BCF"/>
    <w:rsid w:val="00602EA8"/>
    <w:rsid w:val="00616C11"/>
    <w:rsid w:val="006172A0"/>
    <w:rsid w:val="00621E93"/>
    <w:rsid w:val="00636D4D"/>
    <w:rsid w:val="00637850"/>
    <w:rsid w:val="0065074E"/>
    <w:rsid w:val="0065318A"/>
    <w:rsid w:val="00653E15"/>
    <w:rsid w:val="006557BF"/>
    <w:rsid w:val="00655B2E"/>
    <w:rsid w:val="006770AC"/>
    <w:rsid w:val="006803CD"/>
    <w:rsid w:val="006A3661"/>
    <w:rsid w:val="006A4B40"/>
    <w:rsid w:val="006A52AE"/>
    <w:rsid w:val="006B05DB"/>
    <w:rsid w:val="006C64C4"/>
    <w:rsid w:val="006E3D3F"/>
    <w:rsid w:val="00707736"/>
    <w:rsid w:val="007174D5"/>
    <w:rsid w:val="00747E23"/>
    <w:rsid w:val="007743E4"/>
    <w:rsid w:val="00791877"/>
    <w:rsid w:val="00791B88"/>
    <w:rsid w:val="007A120C"/>
    <w:rsid w:val="007A1382"/>
    <w:rsid w:val="007A320E"/>
    <w:rsid w:val="007C1EE5"/>
    <w:rsid w:val="007C6BD5"/>
    <w:rsid w:val="007E4BF4"/>
    <w:rsid w:val="007F421F"/>
    <w:rsid w:val="007F6CDD"/>
    <w:rsid w:val="00813308"/>
    <w:rsid w:val="00816436"/>
    <w:rsid w:val="00856D15"/>
    <w:rsid w:val="00860F8D"/>
    <w:rsid w:val="0086756C"/>
    <w:rsid w:val="00870636"/>
    <w:rsid w:val="00872709"/>
    <w:rsid w:val="00884831"/>
    <w:rsid w:val="00891BEB"/>
    <w:rsid w:val="008A4299"/>
    <w:rsid w:val="008B53E5"/>
    <w:rsid w:val="008C6AD8"/>
    <w:rsid w:val="008E5FA0"/>
    <w:rsid w:val="00906BA8"/>
    <w:rsid w:val="009126A8"/>
    <w:rsid w:val="0091469D"/>
    <w:rsid w:val="00921250"/>
    <w:rsid w:val="00924C1D"/>
    <w:rsid w:val="00925CFF"/>
    <w:rsid w:val="0093136D"/>
    <w:rsid w:val="0093203B"/>
    <w:rsid w:val="00937231"/>
    <w:rsid w:val="00953407"/>
    <w:rsid w:val="00986CBC"/>
    <w:rsid w:val="00996267"/>
    <w:rsid w:val="009976BE"/>
    <w:rsid w:val="009A492A"/>
    <w:rsid w:val="009B4274"/>
    <w:rsid w:val="009D5BC7"/>
    <w:rsid w:val="009D6B6C"/>
    <w:rsid w:val="00A06EA6"/>
    <w:rsid w:val="00A0752F"/>
    <w:rsid w:val="00A079F1"/>
    <w:rsid w:val="00A14C13"/>
    <w:rsid w:val="00A30225"/>
    <w:rsid w:val="00A47FAD"/>
    <w:rsid w:val="00A95F35"/>
    <w:rsid w:val="00AA341B"/>
    <w:rsid w:val="00AB5B98"/>
    <w:rsid w:val="00AE4D8D"/>
    <w:rsid w:val="00AF2F10"/>
    <w:rsid w:val="00B06793"/>
    <w:rsid w:val="00B205DA"/>
    <w:rsid w:val="00B236A2"/>
    <w:rsid w:val="00B35B7C"/>
    <w:rsid w:val="00B53E28"/>
    <w:rsid w:val="00B54785"/>
    <w:rsid w:val="00B54EFC"/>
    <w:rsid w:val="00B571B1"/>
    <w:rsid w:val="00B808CC"/>
    <w:rsid w:val="00B812DD"/>
    <w:rsid w:val="00B84039"/>
    <w:rsid w:val="00BA04B8"/>
    <w:rsid w:val="00BA2560"/>
    <w:rsid w:val="00BA6E69"/>
    <w:rsid w:val="00BB4419"/>
    <w:rsid w:val="00BB46C5"/>
    <w:rsid w:val="00BC305F"/>
    <w:rsid w:val="00BD164C"/>
    <w:rsid w:val="00BE31CF"/>
    <w:rsid w:val="00BF111F"/>
    <w:rsid w:val="00C15201"/>
    <w:rsid w:val="00C207DC"/>
    <w:rsid w:val="00C20CEF"/>
    <w:rsid w:val="00C42027"/>
    <w:rsid w:val="00C47051"/>
    <w:rsid w:val="00C5389C"/>
    <w:rsid w:val="00C54377"/>
    <w:rsid w:val="00C75363"/>
    <w:rsid w:val="00C81B7E"/>
    <w:rsid w:val="00C867E1"/>
    <w:rsid w:val="00CA3007"/>
    <w:rsid w:val="00CA436A"/>
    <w:rsid w:val="00CA6E54"/>
    <w:rsid w:val="00CB0EAA"/>
    <w:rsid w:val="00CC3D07"/>
    <w:rsid w:val="00CD4975"/>
    <w:rsid w:val="00CD76BD"/>
    <w:rsid w:val="00CE4E18"/>
    <w:rsid w:val="00CE79D9"/>
    <w:rsid w:val="00CF2C49"/>
    <w:rsid w:val="00CF3B48"/>
    <w:rsid w:val="00D13BAA"/>
    <w:rsid w:val="00D17B11"/>
    <w:rsid w:val="00D20316"/>
    <w:rsid w:val="00D24EC6"/>
    <w:rsid w:val="00D3059B"/>
    <w:rsid w:val="00D317AF"/>
    <w:rsid w:val="00D47AD6"/>
    <w:rsid w:val="00D535BE"/>
    <w:rsid w:val="00D540EC"/>
    <w:rsid w:val="00DA5BB7"/>
    <w:rsid w:val="00DA7947"/>
    <w:rsid w:val="00DC2F91"/>
    <w:rsid w:val="00DD777A"/>
    <w:rsid w:val="00DE4964"/>
    <w:rsid w:val="00DE5D18"/>
    <w:rsid w:val="00E12FDB"/>
    <w:rsid w:val="00E161BF"/>
    <w:rsid w:val="00E47FB8"/>
    <w:rsid w:val="00E53642"/>
    <w:rsid w:val="00E7193D"/>
    <w:rsid w:val="00E74B54"/>
    <w:rsid w:val="00E9180C"/>
    <w:rsid w:val="00E9622C"/>
    <w:rsid w:val="00EA3421"/>
    <w:rsid w:val="00EB66A4"/>
    <w:rsid w:val="00ED4CEF"/>
    <w:rsid w:val="00ED6597"/>
    <w:rsid w:val="00EF0EB2"/>
    <w:rsid w:val="00EF2790"/>
    <w:rsid w:val="00EF5D4A"/>
    <w:rsid w:val="00F04017"/>
    <w:rsid w:val="00F249FC"/>
    <w:rsid w:val="00F53B95"/>
    <w:rsid w:val="00F56D8C"/>
    <w:rsid w:val="00F7286B"/>
    <w:rsid w:val="00F82D2D"/>
    <w:rsid w:val="00F84B36"/>
    <w:rsid w:val="00FC00EC"/>
    <w:rsid w:val="00FC4EC5"/>
    <w:rsid w:val="00FD34DB"/>
    <w:rsid w:val="00FF2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71FAD4"/>
  <w15:docId w15:val="{701B771C-10AA-4FC3-992F-F358988C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rsid w:val="00C867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Chap. Head"/>
    <w:basedOn w:val="Normal"/>
    <w:next w:val="L1-FlLSp12"/>
    <w:link w:val="Heading2Char"/>
    <w:qFormat/>
    <w:rsid w:val="00130056"/>
    <w:pPr>
      <w:keepNext/>
      <w:pBdr>
        <w:bottom w:val="single" w:sz="24" w:space="1" w:color="819BBD"/>
      </w:pBdr>
      <w:spacing w:after="480"/>
      <w:ind w:left="1152" w:hanging="1152"/>
      <w:outlineLvl w:val="1"/>
    </w:pPr>
    <w:rPr>
      <w:rFonts w:ascii="Franklin Gothic Medium" w:hAnsi="Franklin Gothic Medium"/>
      <w:b/>
      <w:color w:val="00467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aliases w:val="F1"/>
    <w:basedOn w:val="Normal"/>
    <w:link w:val="FootnoteTextChar"/>
    <w:rPr>
      <w:rFonts w:ascii="Times New Roman" w:hAnsi="Times New Roman"/>
    </w:rPr>
  </w:style>
  <w:style w:type="paragraph" w:customStyle="1" w:styleId="SL-FlLftSgl">
    <w:name w:val="SL-Fl Lft Sgl"/>
    <w:pPr>
      <w:spacing w:line="240" w:lineRule="atLeast"/>
      <w:jc w:val="both"/>
    </w:pPr>
    <w:rPr>
      <w:sz w:val="22"/>
    </w:rPr>
  </w:style>
  <w:style w:type="paragraph" w:customStyle="1" w:styleId="SP-SglSpPara">
    <w:name w:val="SP-Sgl Sp Para"/>
    <w:pPr>
      <w:tabs>
        <w:tab w:val="left" w:pos="576"/>
      </w:tabs>
      <w:spacing w:line="240" w:lineRule="atLeast"/>
      <w:ind w:firstLine="576"/>
      <w:jc w:val="both"/>
    </w:pPr>
    <w:rPr>
      <w:sz w:val="22"/>
    </w:rPr>
  </w:style>
  <w:style w:type="paragraph" w:customStyle="1" w:styleId="N1-1stBullet">
    <w:name w:val="N1-1st Bullet"/>
    <w:basedOn w:val="Normal"/>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uiPriority w:val="99"/>
    <w:semiHidden/>
    <w:rPr>
      <w:vertAlign w:val="superscript"/>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N0-FlLftBullet">
    <w:name w:val="N0-Fl Lft Bullet"/>
    <w:basedOn w:val="Normal"/>
    <w:pPr>
      <w:tabs>
        <w:tab w:val="left" w:pos="576"/>
      </w:tabs>
      <w:spacing w:after="240" w:line="240" w:lineRule="atLeast"/>
      <w:ind w:left="576" w:hanging="576"/>
      <w:jc w:val="both"/>
    </w:pPr>
    <w:rPr>
      <w:rFonts w:ascii="Times New Roman" w:hAnsi="Times New Roman"/>
      <w:sz w:val="22"/>
    </w:rPr>
  </w:style>
  <w:style w:type="paragraph" w:styleId="Header">
    <w:name w:val="header"/>
    <w:basedOn w:val="Normal"/>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77E4"/>
    <w:pPr>
      <w:ind w:left="720"/>
    </w:pPr>
  </w:style>
  <w:style w:type="paragraph" w:styleId="NoSpacing">
    <w:name w:val="No Spacing"/>
    <w:basedOn w:val="Normal"/>
    <w:uiPriority w:val="1"/>
    <w:qFormat/>
    <w:rsid w:val="001A6AFE"/>
    <w:rPr>
      <w:rFonts w:ascii="Calibri" w:eastAsia="Calibri" w:hAnsi="Calibri"/>
      <w:sz w:val="22"/>
      <w:szCs w:val="22"/>
    </w:rPr>
  </w:style>
  <w:style w:type="character" w:customStyle="1" w:styleId="FooterChar">
    <w:name w:val="Footer Char"/>
    <w:basedOn w:val="DefaultParagraphFont"/>
    <w:link w:val="Footer"/>
    <w:uiPriority w:val="99"/>
    <w:rsid w:val="00C42027"/>
    <w:rPr>
      <w:rFonts w:ascii="Arial" w:hAnsi="Arial"/>
    </w:rPr>
  </w:style>
  <w:style w:type="character" w:customStyle="1" w:styleId="Heading2Char">
    <w:name w:val="Heading 2 Char"/>
    <w:aliases w:val="H2-Chap. Head Char"/>
    <w:basedOn w:val="DefaultParagraphFont"/>
    <w:link w:val="Heading2"/>
    <w:rsid w:val="00130056"/>
    <w:rPr>
      <w:rFonts w:ascii="Franklin Gothic Medium" w:hAnsi="Franklin Gothic Medium"/>
      <w:b/>
      <w:color w:val="00467F"/>
      <w:sz w:val="40"/>
    </w:rPr>
  </w:style>
  <w:style w:type="paragraph" w:customStyle="1" w:styleId="C2-CtrSglSp">
    <w:name w:val="C2-Ctr Sgl Sp"/>
    <w:basedOn w:val="Normal"/>
    <w:rsid w:val="00130056"/>
    <w:pPr>
      <w:keepLines/>
      <w:spacing w:after="360"/>
      <w:jc w:val="center"/>
    </w:pPr>
    <w:rPr>
      <w:rFonts w:ascii="Garamond" w:hAnsi="Garamond"/>
      <w:sz w:val="24"/>
    </w:rPr>
  </w:style>
  <w:style w:type="character" w:customStyle="1" w:styleId="FootnoteTextChar">
    <w:name w:val="Footnote Text Char"/>
    <w:aliases w:val="F1 Char"/>
    <w:basedOn w:val="DefaultParagraphFont"/>
    <w:link w:val="FootnoteText"/>
    <w:rsid w:val="00130056"/>
  </w:style>
  <w:style w:type="paragraph" w:customStyle="1" w:styleId="L1-FlLSp12">
    <w:name w:val="L1-FlL Sp&amp;1/2"/>
    <w:basedOn w:val="Normal"/>
    <w:rsid w:val="00130056"/>
    <w:pPr>
      <w:tabs>
        <w:tab w:val="left" w:pos="1152"/>
      </w:tabs>
      <w:spacing w:after="240" w:line="360" w:lineRule="auto"/>
    </w:pPr>
    <w:rPr>
      <w:rFonts w:ascii="Garamond" w:hAnsi="Garamond"/>
      <w:sz w:val="24"/>
    </w:rPr>
  </w:style>
  <w:style w:type="paragraph" w:customStyle="1" w:styleId="TB-TableBullet">
    <w:name w:val="TB-Table Bullet"/>
    <w:basedOn w:val="TX-TableText"/>
    <w:rsid w:val="00130056"/>
    <w:pPr>
      <w:numPr>
        <w:numId w:val="36"/>
      </w:numPr>
    </w:pPr>
  </w:style>
  <w:style w:type="paragraph" w:customStyle="1" w:styleId="TH-TableHeading">
    <w:name w:val="TH-Table Heading"/>
    <w:rsid w:val="00130056"/>
    <w:pPr>
      <w:keepNext/>
      <w:keepLines/>
      <w:jc w:val="center"/>
    </w:pPr>
    <w:rPr>
      <w:rFonts w:ascii="Franklin Gothic Medium" w:hAnsi="Franklin Gothic Medium"/>
      <w:b/>
    </w:rPr>
  </w:style>
  <w:style w:type="paragraph" w:customStyle="1" w:styleId="TX-TableText">
    <w:name w:val="TX-Table Text"/>
    <w:rsid w:val="00130056"/>
    <w:rPr>
      <w:rFonts w:ascii="Franklin Gothic Medium" w:hAnsi="Franklin Gothic Medium"/>
    </w:rPr>
  </w:style>
  <w:style w:type="paragraph" w:customStyle="1" w:styleId="L2-FlLSp12">
    <w:name w:val="L2-FlL Sp&amp;1/2"/>
    <w:basedOn w:val="L1-FlLSp12"/>
    <w:rsid w:val="00130056"/>
    <w:pPr>
      <w:keepNext/>
      <w:spacing w:after="120"/>
    </w:pPr>
  </w:style>
  <w:style w:type="table" w:customStyle="1" w:styleId="TableWestatStandardFormat">
    <w:name w:val="Table Westat Standard Format"/>
    <w:basedOn w:val="TableNormal"/>
    <w:rsid w:val="00CD4975"/>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character" w:customStyle="1" w:styleId="Heading1Char">
    <w:name w:val="Heading 1 Char"/>
    <w:basedOn w:val="DefaultParagraphFont"/>
    <w:link w:val="Heading1"/>
    <w:uiPriority w:val="9"/>
    <w:rsid w:val="00C867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67E1"/>
    <w:pPr>
      <w:spacing w:line="259" w:lineRule="auto"/>
      <w:outlineLvl w:val="9"/>
    </w:pPr>
  </w:style>
  <w:style w:type="paragraph" w:styleId="TOC2">
    <w:name w:val="toc 2"/>
    <w:basedOn w:val="Normal"/>
    <w:next w:val="Normal"/>
    <w:autoRedefine/>
    <w:uiPriority w:val="39"/>
    <w:unhideWhenUsed/>
    <w:rsid w:val="00C867E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658309">
      <w:bodyDiv w:val="1"/>
      <w:marLeft w:val="0"/>
      <w:marRight w:val="0"/>
      <w:marTop w:val="0"/>
      <w:marBottom w:val="0"/>
      <w:divBdr>
        <w:top w:val="none" w:sz="0" w:space="0" w:color="auto"/>
        <w:left w:val="none" w:sz="0" w:space="0" w:color="auto"/>
        <w:bottom w:val="none" w:sz="0" w:space="0" w:color="auto"/>
        <w:right w:val="none" w:sz="0" w:space="0" w:color="auto"/>
      </w:divBdr>
    </w:div>
    <w:div w:id="199756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1BB460-798B-4329-97B9-DB67CD972D7C}">
  <ds:schemaRefs>
    <ds:schemaRef ds:uri="http://schemas.microsoft.com/sharepoint/v3/contenttype/forms"/>
  </ds:schemaRefs>
</ds:datastoreItem>
</file>

<file path=customXml/itemProps2.xml><?xml version="1.0" encoding="utf-8"?>
<ds:datastoreItem xmlns:ds="http://schemas.openxmlformats.org/officeDocument/2006/customXml" ds:itemID="{50B45AD4-778B-47CA-9ABA-E19378AC4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84602DA-570C-4AF9-AADB-D3F9465F77B6}">
  <ds:schemaRefs>
    <ds:schemaRef ds:uri="http://schemas.openxmlformats.org/officeDocument/2006/bibliography"/>
  </ds:schemaRefs>
</ds:datastoreItem>
</file>

<file path=customXml/itemProps4.xml><?xml version="1.0" encoding="utf-8"?>
<ds:datastoreItem xmlns:ds="http://schemas.openxmlformats.org/officeDocument/2006/customXml" ds:itemID="{11358320-05E6-49D3-813D-8DFD1DBE74F4}">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7164</Words>
  <Characters>35791</Characters>
  <Application>Microsoft Office Word</Application>
  <DocSecurity>0</DocSecurity>
  <Lines>298</Lines>
  <Paragraphs>85</Paragraphs>
  <ScaleCrop>false</ScaleCrop>
  <HeadingPairs>
    <vt:vector size="2" baseType="variant">
      <vt:variant>
        <vt:lpstr>Title</vt:lpstr>
      </vt:variant>
      <vt:variant>
        <vt:i4>1</vt:i4>
      </vt:variant>
    </vt:vector>
  </HeadingPairs>
  <TitlesOfParts>
    <vt:vector size="1" baseType="lpstr">
      <vt:lpstr>NAEP 2017 Single School E-Filing Instructions - 6 Columns (*.DOC, 8/9/2016)</vt:lpstr>
    </vt:vector>
  </TitlesOfParts>
  <Company>Westat</Company>
  <LinksUpToDate>false</LinksUpToDate>
  <CharactersWithSpaces>42870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2017 Single School E-Filing Instructions - 6 Columns (*.DOC, 8/9/2016)</dc:title>
  <dc:creator>Julie Coleman</dc:creator>
  <cp:lastModifiedBy>Clarady, Carrie</cp:lastModifiedBy>
  <cp:revision>9</cp:revision>
  <cp:lastPrinted>2015-10-28T14:27:00Z</cp:lastPrinted>
  <dcterms:created xsi:type="dcterms:W3CDTF">2020-05-29T16:07:00Z</dcterms:created>
  <dcterms:modified xsi:type="dcterms:W3CDTF">2020-10-01T21:49:00Z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