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C97" w:rsidP="00F76C97" w:rsidRDefault="00F76C97" w14:paraId="1EB798B2" w14:textId="74936F86">
      <w:pPr>
        <w:pStyle w:val="Title"/>
      </w:pPr>
      <w:r>
        <w:t xml:space="preserve">Appendix </w:t>
      </w:r>
      <w:r w:rsidR="00481ABD">
        <w:t>F</w:t>
      </w:r>
      <w:r>
        <w:t xml:space="preserve">: Instrument </w:t>
      </w:r>
      <w:r w:rsidR="00481ABD">
        <w:t>6</w:t>
      </w:r>
      <w:r>
        <w:t xml:space="preserve"> – </w:t>
      </w:r>
      <w:r w:rsidR="00481ABD">
        <w:t>Access to and use of technology</w:t>
      </w:r>
    </w:p>
    <w:p w:rsidR="00F76C97" w:rsidP="00F76C97" w:rsidRDefault="00F76C97" w14:paraId="2325F63D" w14:textId="5B9D2AF7">
      <w:pPr>
        <w:pStyle w:val="H1"/>
      </w:pPr>
      <w:r>
        <w:t xml:space="preserve">Introduction </w:t>
      </w:r>
    </w:p>
    <w:p w:rsidR="00F76C97" w:rsidP="00F76C97" w:rsidRDefault="00F76C97" w14:paraId="02643830" w14:textId="2B6E182A">
      <w:r>
        <w:t xml:space="preserve">Thank you for engaging with Project SPARK (Supporting Partnerships to Advance Research and Knowledge) to help your agency adapt to disruptions brought on by the COVID-19 pandemic. The goal of Project SPARK generally </w:t>
      </w:r>
      <w:r>
        <w:rPr>
          <w:bCs/>
        </w:rPr>
        <w:t xml:space="preserve">is to equip state and local TANF programs with tools and skills to be better users and producers of evidence. We are conducting a series of short </w:t>
      </w:r>
      <w:r>
        <w:t xml:space="preserve">surveys designed to: (1) get your feedback about the usefulness of technical assistance you have received through Project SPARK around program operations during COVID-19, and (2) learn about how your agency has adapted to address challenges for both staff and customers during this public health crisis. This is the </w:t>
      </w:r>
      <w:r w:rsidR="00481ABD">
        <w:t>sixth</w:t>
      </w:r>
      <w:r>
        <w:t xml:space="preserve"> of seven planned surveys. Each survey begins with the same four background questions, followed by a unique set of themed questions. The average response time for this collection of information is 10 minutes. </w:t>
      </w:r>
    </w:p>
    <w:p w:rsidR="00F76C97" w:rsidP="00F76C97" w:rsidRDefault="00F76C97" w14:paraId="59CC3B7D" w14:textId="77777777">
      <w:pPr>
        <w:pStyle w:val="Paragraph"/>
      </w:pPr>
      <w:r w:rsidRPr="002E34FC">
        <w:t xml:space="preserve">Providing information is voluntary, and all </w:t>
      </w:r>
      <w:r>
        <w:t xml:space="preserve">individual </w:t>
      </w:r>
      <w:r w:rsidRPr="002E34FC">
        <w:t xml:space="preserve">responses collected </w:t>
      </w:r>
      <w:r>
        <w:t>will be</w:t>
      </w:r>
      <w:r w:rsidRPr="002E34FC">
        <w:t xml:space="preserve"> kept private </w:t>
      </w:r>
      <w:r>
        <w:t xml:space="preserve">and confidential </w:t>
      </w:r>
      <w:r w:rsidRPr="002E34FC">
        <w:t xml:space="preserve">to the extent permitted by law. </w:t>
      </w:r>
      <w:r>
        <w:t>Responses will help us improve the technical assistance we provide to programs—both the type of information we provide and the way we provide it—so please be candid. Should you have any questions about this survey or about Project SPARK generally, please contact Michelle Derr, Project SPARK director, at 202-</w:t>
      </w:r>
      <w:r w:rsidRPr="00876287">
        <w:t>484-4830</w:t>
      </w:r>
      <w:r>
        <w:t xml:space="preserve"> or </w:t>
      </w:r>
      <w:hyperlink w:history="1" r:id="rId9">
        <w:r w:rsidRPr="00F4146A">
          <w:rPr>
            <w:rStyle w:val="Hyperlink"/>
          </w:rPr>
          <w:t>mderr@mathematica-mpr.com</w:t>
        </w:r>
      </w:hyperlink>
      <w:r>
        <w:t xml:space="preserve"> with any questions.</w:t>
      </w:r>
    </w:p>
    <w:p w:rsidRPr="002107B3" w:rsidR="00F76C97" w:rsidP="00F76C97" w:rsidRDefault="00F76C97" w14:paraId="0B131125" w14:textId="77777777">
      <w:pPr>
        <w:widowControl w:val="0"/>
        <w:pBdr>
          <w:top w:val="single" w:color="auto" w:sz="4" w:space="1"/>
          <w:left w:val="single" w:color="auto" w:sz="4" w:space="4"/>
          <w:bottom w:val="single" w:color="auto" w:sz="4" w:space="1"/>
          <w:right w:val="single" w:color="auto" w:sz="4" w:space="4"/>
        </w:pBdr>
        <w:tabs>
          <w:tab w:val="left" w:pos="0"/>
        </w:tabs>
        <w:autoSpaceDE w:val="0"/>
        <w:autoSpaceDN w:val="0"/>
        <w:spacing w:line="240" w:lineRule="auto"/>
        <w:rPr>
          <w:rFonts w:ascii="Times New Roman" w:hAnsi="Times New Roman" w:eastAsia="Georgia" w:cs="Times New Roman"/>
          <w:sz w:val="17"/>
          <w:szCs w:val="17"/>
          <w:lang w:bidi="en-US"/>
        </w:rPr>
      </w:pPr>
      <w:bookmarkStart w:name="_Hlk30608514" w:id="0"/>
      <w:r w:rsidRPr="002107B3">
        <w:rPr>
          <w:rFonts w:ascii="Times New Roman" w:hAnsi="Times New Roman" w:cs="Times New Roman" w:eastAsiaTheme="minorEastAsia"/>
          <w:sz w:val="17"/>
          <w:szCs w:val="17"/>
        </w:rPr>
        <w:t>Paperwork Reduction Act Statement</w:t>
      </w:r>
      <w:bookmarkEnd w:id="0"/>
      <w:r>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 agency may not conduct or sponsor, and a person is not required to respond to, a collection of information unless it displays a currently valid OMB control number. The OMB control number for this collection is </w:t>
      </w:r>
      <w:r w:rsidRPr="002107B3">
        <w:rPr>
          <w:rFonts w:ascii="Times New Roman" w:hAnsi="Times New Roman" w:cs="Times New Roman" w:eastAsiaTheme="minorEastAsia"/>
          <w:sz w:val="17"/>
          <w:szCs w:val="17"/>
        </w:rPr>
        <w:t>0970-0</w:t>
      </w:r>
      <w:r>
        <w:rPr>
          <w:rFonts w:ascii="Times New Roman" w:hAnsi="Times New Roman" w:cs="Times New Roman" w:eastAsiaTheme="minorEastAsia"/>
          <w:sz w:val="17"/>
          <w:szCs w:val="17"/>
        </w:rPr>
        <w:t>531</w:t>
      </w:r>
      <w:r w:rsidRPr="002107B3">
        <w:rPr>
          <w:rFonts w:ascii="Times New Roman" w:hAnsi="Times New Roman" w:cs="Times New Roman" w:eastAsiaTheme="minorEastAsia"/>
          <w:sz w:val="17"/>
          <w:szCs w:val="17"/>
        </w:rPr>
        <w:t xml:space="preserve"> </w:t>
      </w:r>
      <w:r w:rsidRPr="002107B3">
        <w:rPr>
          <w:rFonts w:ascii="Times New Roman" w:hAnsi="Times New Roman" w:eastAsia="Georgia" w:cs="Times New Roman"/>
          <w:sz w:val="17"/>
          <w:szCs w:val="17"/>
          <w:lang w:bidi="en-US"/>
        </w:rPr>
        <w:t xml:space="preserve">and it expires </w:t>
      </w:r>
      <w:r w:rsidRPr="002107B3">
        <w:rPr>
          <w:rFonts w:ascii="Times New Roman" w:hAnsi="Times New Roman" w:cs="Times New Roman" w:eastAsiaTheme="minorEastAsia"/>
          <w:sz w:val="17"/>
          <w:szCs w:val="17"/>
        </w:rPr>
        <w:t>5/31/2021</w:t>
      </w:r>
      <w:r w:rsidRPr="002107B3">
        <w:rPr>
          <w:rFonts w:ascii="Times New Roman" w:hAnsi="Times New Roman" w:eastAsia="Georgia" w:cs="Times New Roman"/>
          <w:sz w:val="17"/>
          <w:szCs w:val="17"/>
          <w:lang w:bidi="en-US"/>
        </w:rPr>
        <w:t xml:space="preserve">. </w:t>
      </w:r>
    </w:p>
    <w:p w:rsidR="00F76C97" w:rsidP="00F76C97" w:rsidRDefault="00F76C97" w14:paraId="6B21E4FF" w14:textId="79CFB208">
      <w:pPr>
        <w:pStyle w:val="ParagraphContinued"/>
      </w:pPr>
      <w:r>
        <w:t>The following four questions ask for background information about yourself.</w:t>
      </w:r>
    </w:p>
    <w:p w:rsidR="00F76C97" w:rsidP="00F76C97" w:rsidRDefault="00F76C97" w14:paraId="1867C09E" w14:textId="00DAF627">
      <w:pPr>
        <w:pStyle w:val="ParagraphContinued"/>
        <w:numPr>
          <w:ilvl w:val="0"/>
          <w:numId w:val="29"/>
        </w:numPr>
      </w:pPr>
      <w:r>
        <w:t>In what state or territory are you located?</w:t>
      </w:r>
    </w:p>
    <w:p w:rsidR="00F76C97" w:rsidP="00F76C97" w:rsidRDefault="00F76C97" w14:paraId="5F553028" w14:textId="77777777">
      <w:pPr>
        <w:pStyle w:val="Paragraph"/>
        <w:numPr>
          <w:ilvl w:val="0"/>
          <w:numId w:val="29"/>
        </w:numPr>
      </w:pPr>
      <w:r>
        <w:t>How would you describe your organization? (select one)</w:t>
      </w:r>
    </w:p>
    <w:p w:rsidR="00F76C97" w:rsidP="00F76C97" w:rsidRDefault="00F76C97" w14:paraId="622568AA" w14:textId="77777777">
      <w:pPr>
        <w:pStyle w:val="Paragraph"/>
        <w:numPr>
          <w:ilvl w:val="1"/>
          <w:numId w:val="29"/>
        </w:numPr>
      </w:pPr>
      <w:r>
        <w:t>Government agency (for example, human services, workforce, vocational rehabilitation)</w:t>
      </w:r>
    </w:p>
    <w:p w:rsidR="00F76C97" w:rsidP="00F76C97" w:rsidRDefault="00F76C97" w14:paraId="502D1E72" w14:textId="77777777">
      <w:pPr>
        <w:pStyle w:val="Paragraph"/>
        <w:numPr>
          <w:ilvl w:val="1"/>
          <w:numId w:val="29"/>
        </w:numPr>
      </w:pPr>
      <w:r>
        <w:t>Educational institution (for example, adult basic education, vocational education, community college)</w:t>
      </w:r>
    </w:p>
    <w:p w:rsidR="00F76C97" w:rsidP="00F76C97" w:rsidRDefault="00F76C97" w14:paraId="6DF5C956" w14:textId="77777777">
      <w:pPr>
        <w:pStyle w:val="Paragraph"/>
        <w:numPr>
          <w:ilvl w:val="1"/>
          <w:numId w:val="29"/>
        </w:numPr>
      </w:pPr>
      <w:r>
        <w:t>Quasi-governmental (for example, workforce investment board)</w:t>
      </w:r>
    </w:p>
    <w:p w:rsidR="00F76C97" w:rsidP="00F76C97" w:rsidRDefault="00F76C97" w14:paraId="0939E4DA" w14:textId="77777777">
      <w:pPr>
        <w:pStyle w:val="Paragraph"/>
        <w:numPr>
          <w:ilvl w:val="1"/>
          <w:numId w:val="29"/>
        </w:numPr>
      </w:pPr>
      <w:r>
        <w:t>Nonprofit provider</w:t>
      </w:r>
    </w:p>
    <w:p w:rsidR="00F76C97" w:rsidP="00F76C97" w:rsidRDefault="00F76C97" w14:paraId="0D0D355F" w14:textId="77777777">
      <w:pPr>
        <w:pStyle w:val="Paragraph"/>
        <w:numPr>
          <w:ilvl w:val="1"/>
          <w:numId w:val="29"/>
        </w:numPr>
      </w:pPr>
      <w:r>
        <w:t>For-profit provider or employer</w:t>
      </w:r>
    </w:p>
    <w:p w:rsidR="00F76C97" w:rsidP="00F76C97" w:rsidRDefault="00F76C97" w14:paraId="4EC53D80" w14:textId="77777777">
      <w:pPr>
        <w:pStyle w:val="Paragraph"/>
        <w:numPr>
          <w:ilvl w:val="1"/>
          <w:numId w:val="29"/>
        </w:numPr>
      </w:pPr>
      <w:r>
        <w:t>Other (please specify)</w:t>
      </w:r>
    </w:p>
    <w:p w:rsidR="00F76C97" w:rsidP="00F76C97" w:rsidRDefault="00F76C97" w14:paraId="7FD535FB" w14:textId="77777777">
      <w:pPr>
        <w:pStyle w:val="Paragraph"/>
        <w:numPr>
          <w:ilvl w:val="0"/>
          <w:numId w:val="29"/>
        </w:numPr>
      </w:pPr>
      <w:r>
        <w:t>What is your position within your organization? (select one)</w:t>
      </w:r>
    </w:p>
    <w:p w:rsidR="00F76C97" w:rsidP="00F76C97" w:rsidRDefault="00F76C97" w14:paraId="3184E043" w14:textId="77777777">
      <w:pPr>
        <w:pStyle w:val="Paragraph"/>
        <w:numPr>
          <w:ilvl w:val="1"/>
          <w:numId w:val="29"/>
        </w:numPr>
      </w:pPr>
      <w:r>
        <w:t>Program manager</w:t>
      </w:r>
    </w:p>
    <w:p w:rsidR="00F76C97" w:rsidP="00F76C97" w:rsidRDefault="00F76C97" w14:paraId="519C2A67" w14:textId="77777777">
      <w:pPr>
        <w:pStyle w:val="Paragraph"/>
        <w:numPr>
          <w:ilvl w:val="1"/>
          <w:numId w:val="29"/>
        </w:numPr>
      </w:pPr>
      <w:r>
        <w:t>Supervisor/lead worker</w:t>
      </w:r>
    </w:p>
    <w:p w:rsidR="00F76C97" w:rsidP="00F76C97" w:rsidRDefault="00F76C97" w14:paraId="6F1396DE" w14:textId="77777777">
      <w:pPr>
        <w:pStyle w:val="Paragraph"/>
        <w:numPr>
          <w:ilvl w:val="1"/>
          <w:numId w:val="29"/>
        </w:numPr>
      </w:pPr>
      <w:r>
        <w:t>Program analyst/data specialist</w:t>
      </w:r>
    </w:p>
    <w:p w:rsidR="00F76C97" w:rsidP="00F76C97" w:rsidRDefault="00F76C97" w14:paraId="5D8FC09A" w14:textId="77777777">
      <w:pPr>
        <w:pStyle w:val="Paragraph"/>
        <w:numPr>
          <w:ilvl w:val="1"/>
          <w:numId w:val="29"/>
        </w:numPr>
      </w:pPr>
      <w:r>
        <w:lastRenderedPageBreak/>
        <w:t>Direct services staff</w:t>
      </w:r>
    </w:p>
    <w:p w:rsidR="00F76C97" w:rsidP="00F76C97" w:rsidRDefault="00F76C97" w14:paraId="6EDCBAD2" w14:textId="77777777">
      <w:pPr>
        <w:pStyle w:val="Paragraph"/>
        <w:numPr>
          <w:ilvl w:val="1"/>
          <w:numId w:val="29"/>
        </w:numPr>
      </w:pPr>
      <w:r>
        <w:t>Other (please specify)</w:t>
      </w:r>
    </w:p>
    <w:p w:rsidR="00F76C97" w:rsidP="00F76C97" w:rsidRDefault="00F76C97" w14:paraId="24F7F331" w14:textId="77777777">
      <w:pPr>
        <w:pStyle w:val="Paragraph"/>
        <w:numPr>
          <w:ilvl w:val="0"/>
          <w:numId w:val="29"/>
        </w:numPr>
      </w:pPr>
      <w:r>
        <w:t>How would you describe the community in which your organization operates? (check all that apply)</w:t>
      </w:r>
    </w:p>
    <w:p w:rsidR="00F76C97" w:rsidP="00F76C97" w:rsidRDefault="00F76C97" w14:paraId="57395DAA" w14:textId="77777777">
      <w:pPr>
        <w:pStyle w:val="Paragraph"/>
        <w:numPr>
          <w:ilvl w:val="1"/>
          <w:numId w:val="29"/>
        </w:numPr>
      </w:pPr>
      <w:r>
        <w:t>Urban</w:t>
      </w:r>
    </w:p>
    <w:p w:rsidR="00F76C97" w:rsidP="00F76C97" w:rsidRDefault="00F76C97" w14:paraId="4ECB2BCF" w14:textId="77777777">
      <w:pPr>
        <w:pStyle w:val="Paragraph"/>
        <w:numPr>
          <w:ilvl w:val="1"/>
          <w:numId w:val="29"/>
        </w:numPr>
      </w:pPr>
      <w:r>
        <w:t>Suburban</w:t>
      </w:r>
    </w:p>
    <w:p w:rsidR="001B07E9" w:rsidP="00F76C97" w:rsidRDefault="00F76C97" w14:paraId="52E8D973" w14:textId="1ECFAAF1">
      <w:pPr>
        <w:pStyle w:val="Paragraph"/>
        <w:numPr>
          <w:ilvl w:val="1"/>
          <w:numId w:val="29"/>
        </w:numPr>
      </w:pPr>
      <w:r>
        <w:t>Rural</w:t>
      </w:r>
    </w:p>
    <w:p w:rsidR="00F76C97" w:rsidP="00F76C97" w:rsidRDefault="00F76C97" w14:paraId="1FDD9726" w14:textId="0D98A7C7">
      <w:pPr>
        <w:pStyle w:val="Paragraph"/>
      </w:pPr>
      <w:r>
        <w:t>[NEXT PAGE]</w:t>
      </w:r>
    </w:p>
    <w:p w:rsidR="00F76C97" w:rsidP="00F76C97" w:rsidRDefault="00F76C97" w14:paraId="34692E39" w14:textId="27B06822">
      <w:pPr>
        <w:pStyle w:val="Paragraph"/>
      </w:pPr>
      <w:r>
        <w:t xml:space="preserve">The remaining questions </w:t>
      </w:r>
      <w:r w:rsidR="00146FE3">
        <w:t>are about</w:t>
      </w:r>
      <w:r>
        <w:t xml:space="preserve"> </w:t>
      </w:r>
      <w:r w:rsidR="0007429B">
        <w:t>access to and use of technology</w:t>
      </w:r>
      <w:bookmarkStart w:name="_GoBack" w:id="1"/>
      <w:bookmarkEnd w:id="1"/>
      <w:r w:rsidR="005B624D">
        <w:t>.</w:t>
      </w:r>
    </w:p>
    <w:p w:rsidR="00481ABD" w:rsidP="00481ABD" w:rsidRDefault="00481ABD" w14:paraId="2FCD6502" w14:textId="77777777">
      <w:pPr>
        <w:pStyle w:val="ParagraphContinued"/>
        <w:numPr>
          <w:ilvl w:val="0"/>
          <w:numId w:val="29"/>
        </w:numPr>
      </w:pPr>
      <w:r>
        <w:t>To what extent has access to technology (including hardware such as computers and other devices as well as access to a reliable internet connection) while working remotely been a problem for staff?</w:t>
      </w:r>
    </w:p>
    <w:p w:rsidR="00481ABD" w:rsidP="00481ABD" w:rsidRDefault="00481ABD" w14:paraId="75A8D624" w14:textId="77777777">
      <w:pPr>
        <w:pStyle w:val="Paragraph"/>
        <w:numPr>
          <w:ilvl w:val="1"/>
          <w:numId w:val="48"/>
        </w:numPr>
      </w:pPr>
      <w:r>
        <w:t>Most of the time</w:t>
      </w:r>
    </w:p>
    <w:p w:rsidR="00481ABD" w:rsidP="00481ABD" w:rsidRDefault="00481ABD" w14:paraId="692C09CD" w14:textId="77777777">
      <w:pPr>
        <w:pStyle w:val="Paragraph"/>
        <w:numPr>
          <w:ilvl w:val="1"/>
          <w:numId w:val="48"/>
        </w:numPr>
      </w:pPr>
      <w:r>
        <w:t>Some of the time</w:t>
      </w:r>
    </w:p>
    <w:p w:rsidR="00481ABD" w:rsidP="00481ABD" w:rsidRDefault="00481ABD" w14:paraId="5980FEDF" w14:textId="77777777">
      <w:pPr>
        <w:pStyle w:val="Paragraph"/>
        <w:numPr>
          <w:ilvl w:val="1"/>
          <w:numId w:val="48"/>
        </w:numPr>
      </w:pPr>
      <w:r>
        <w:t>Seldom</w:t>
      </w:r>
    </w:p>
    <w:p w:rsidR="00481ABD" w:rsidP="00481ABD" w:rsidRDefault="00481ABD" w14:paraId="44BEA573" w14:textId="77777777">
      <w:pPr>
        <w:pStyle w:val="Paragraph"/>
        <w:numPr>
          <w:ilvl w:val="1"/>
          <w:numId w:val="48"/>
        </w:numPr>
      </w:pPr>
      <w:r>
        <w:t>Never</w:t>
      </w:r>
    </w:p>
    <w:p w:rsidR="00481ABD" w:rsidP="00481ABD" w:rsidRDefault="00481ABD" w14:paraId="60DE10F4" w14:textId="77777777">
      <w:pPr>
        <w:pStyle w:val="Paragraph"/>
        <w:numPr>
          <w:ilvl w:val="0"/>
          <w:numId w:val="29"/>
        </w:numPr>
      </w:pPr>
      <w:r>
        <w:t>To what extent has knowing how to use technology been a problem for staff?</w:t>
      </w:r>
    </w:p>
    <w:p w:rsidR="00481ABD" w:rsidP="00481ABD" w:rsidRDefault="00481ABD" w14:paraId="423D5B39" w14:textId="77777777">
      <w:pPr>
        <w:pStyle w:val="Paragraph"/>
        <w:numPr>
          <w:ilvl w:val="0"/>
          <w:numId w:val="49"/>
        </w:numPr>
      </w:pPr>
      <w:r>
        <w:t>Most of the time</w:t>
      </w:r>
    </w:p>
    <w:p w:rsidR="00481ABD" w:rsidP="00481ABD" w:rsidRDefault="00481ABD" w14:paraId="46E179D7" w14:textId="77777777">
      <w:pPr>
        <w:pStyle w:val="Paragraph"/>
        <w:numPr>
          <w:ilvl w:val="0"/>
          <w:numId w:val="49"/>
        </w:numPr>
      </w:pPr>
      <w:r>
        <w:t>Some of the time</w:t>
      </w:r>
    </w:p>
    <w:p w:rsidR="00481ABD" w:rsidP="00481ABD" w:rsidRDefault="00481ABD" w14:paraId="530C08AB" w14:textId="77777777">
      <w:pPr>
        <w:pStyle w:val="Paragraph"/>
        <w:numPr>
          <w:ilvl w:val="0"/>
          <w:numId w:val="49"/>
        </w:numPr>
      </w:pPr>
      <w:r>
        <w:t>Seldom</w:t>
      </w:r>
    </w:p>
    <w:p w:rsidR="00481ABD" w:rsidP="00481ABD" w:rsidRDefault="00481ABD" w14:paraId="0FB5609D" w14:textId="77777777">
      <w:pPr>
        <w:pStyle w:val="Paragraph"/>
        <w:numPr>
          <w:ilvl w:val="0"/>
          <w:numId w:val="49"/>
        </w:numPr>
      </w:pPr>
      <w:r>
        <w:t>Never</w:t>
      </w:r>
    </w:p>
    <w:p w:rsidR="00481ABD" w:rsidP="00481ABD" w:rsidRDefault="00481ABD" w14:paraId="3C482E5E" w14:textId="77777777">
      <w:pPr>
        <w:pStyle w:val="Paragraph"/>
        <w:numPr>
          <w:ilvl w:val="0"/>
          <w:numId w:val="29"/>
        </w:numPr>
      </w:pPr>
      <w:r>
        <w:t>Using your best guess, roughly what portion of staff at your organization has the following items at home:</w:t>
      </w:r>
    </w:p>
    <w:tbl>
      <w:tblPr>
        <w:tblStyle w:val="MathUBaseTable"/>
        <w:tblW w:w="5000" w:type="pct"/>
        <w:tblLook w:val="06A0" w:firstRow="1" w:lastRow="0" w:firstColumn="1" w:lastColumn="0" w:noHBand="1" w:noVBand="1"/>
      </w:tblPr>
      <w:tblGrid>
        <w:gridCol w:w="2788"/>
        <w:gridCol w:w="1642"/>
        <w:gridCol w:w="1644"/>
        <w:gridCol w:w="1642"/>
        <w:gridCol w:w="1644"/>
      </w:tblGrid>
      <w:tr w:rsidR="00481ABD" w:rsidTr="003B1DAD" w14:paraId="36F1F7F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3827A2FE" w14:textId="77777777">
            <w:pPr>
              <w:pStyle w:val="TableHeaderLeft"/>
            </w:pPr>
          </w:p>
        </w:tc>
        <w:tc>
          <w:tcPr>
            <w:tcW w:w="877" w:type="pct"/>
          </w:tcPr>
          <w:p w:rsidRPr="00465BF8" w:rsidR="00481ABD" w:rsidP="003B1DAD" w:rsidRDefault="00481ABD" w14:paraId="63A4B1C1" w14:textId="77777777">
            <w:pPr>
              <w:pStyle w:val="TableHeaderCenter"/>
              <w:cnfStyle w:val="100000000000" w:firstRow="1" w:lastRow="0" w:firstColumn="0" w:lastColumn="0" w:oddVBand="0" w:evenVBand="0" w:oddHBand="0" w:evenHBand="0" w:firstRowFirstColumn="0" w:firstRowLastColumn="0" w:lastRowFirstColumn="0" w:lastRowLastColumn="0"/>
            </w:pPr>
            <w:r>
              <w:t>Everyone</w:t>
            </w:r>
          </w:p>
        </w:tc>
        <w:tc>
          <w:tcPr>
            <w:tcW w:w="878" w:type="pct"/>
          </w:tcPr>
          <w:p w:rsidRPr="00465BF8" w:rsidR="00481ABD" w:rsidP="003B1DAD" w:rsidRDefault="00481ABD" w14:paraId="40441DE4" w14:textId="77777777">
            <w:pPr>
              <w:pStyle w:val="TableHeaderCenter"/>
              <w:cnfStyle w:val="100000000000" w:firstRow="1" w:lastRow="0" w:firstColumn="0" w:lastColumn="0" w:oddVBand="0" w:evenVBand="0" w:oddHBand="0" w:evenHBand="0" w:firstRowFirstColumn="0" w:firstRowLastColumn="0" w:lastRowFirstColumn="0" w:lastRowLastColumn="0"/>
            </w:pPr>
            <w:r>
              <w:t>Most staff</w:t>
            </w:r>
          </w:p>
        </w:tc>
        <w:tc>
          <w:tcPr>
            <w:tcW w:w="877" w:type="pct"/>
          </w:tcPr>
          <w:p w:rsidR="00481ABD" w:rsidP="003B1DAD" w:rsidRDefault="00481ABD" w14:paraId="103B996F" w14:textId="77777777">
            <w:pPr>
              <w:pStyle w:val="TableHeaderCenter"/>
              <w:cnfStyle w:val="100000000000" w:firstRow="1" w:lastRow="0" w:firstColumn="0" w:lastColumn="0" w:oddVBand="0" w:evenVBand="0" w:oddHBand="0" w:evenHBand="0" w:firstRowFirstColumn="0" w:firstRowLastColumn="0" w:lastRowFirstColumn="0" w:lastRowLastColumn="0"/>
            </w:pPr>
            <w:r>
              <w:t>About half of staff</w:t>
            </w:r>
          </w:p>
        </w:tc>
        <w:tc>
          <w:tcPr>
            <w:tcW w:w="878" w:type="pct"/>
          </w:tcPr>
          <w:p w:rsidR="00481ABD" w:rsidP="003B1DAD" w:rsidRDefault="00481ABD" w14:paraId="5979F67D" w14:textId="77777777">
            <w:pPr>
              <w:pStyle w:val="TableHeaderCenter"/>
              <w:cnfStyle w:val="100000000000" w:firstRow="1" w:lastRow="0" w:firstColumn="0" w:lastColumn="0" w:oddVBand="0" w:evenVBand="0" w:oddHBand="0" w:evenHBand="0" w:firstRowFirstColumn="0" w:firstRowLastColumn="0" w:lastRowFirstColumn="0" w:lastRowLastColumn="0"/>
            </w:pPr>
            <w:r>
              <w:t>Less than half of staff</w:t>
            </w:r>
          </w:p>
        </w:tc>
      </w:tr>
      <w:tr w:rsidR="00481ABD" w:rsidTr="003B1DAD" w14:paraId="37B97D45"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7BC2C7C5" w14:textId="77777777">
            <w:pPr>
              <w:pStyle w:val="TableTextLeft"/>
            </w:pPr>
            <w:r>
              <w:t>A computer</w:t>
            </w:r>
          </w:p>
        </w:tc>
        <w:tc>
          <w:tcPr>
            <w:tcW w:w="877" w:type="pct"/>
          </w:tcPr>
          <w:p w:rsidR="00481ABD" w:rsidP="003B1DAD" w:rsidRDefault="00481ABD" w14:paraId="7A76D9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3C78B8A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7E4FA64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50AA7E3B"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481ABD" w:rsidTr="003B1DAD" w14:paraId="03B57A63"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62077FC1" w14:textId="77777777">
            <w:pPr>
              <w:pStyle w:val="TableTextLeft"/>
            </w:pPr>
            <w:r>
              <w:t>A tablet</w:t>
            </w:r>
          </w:p>
        </w:tc>
        <w:tc>
          <w:tcPr>
            <w:tcW w:w="877" w:type="pct"/>
          </w:tcPr>
          <w:p w:rsidR="00481ABD" w:rsidP="003B1DAD" w:rsidRDefault="00481ABD" w14:paraId="54BCF816"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7086503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6BBF265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1F2FB167"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481ABD" w:rsidTr="003B1DAD" w14:paraId="60C9FB1A"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6424E3C1" w14:textId="77777777">
            <w:pPr>
              <w:pStyle w:val="TableTextLeft"/>
            </w:pPr>
            <w:r>
              <w:t>A broadband connection</w:t>
            </w:r>
          </w:p>
        </w:tc>
        <w:tc>
          <w:tcPr>
            <w:tcW w:w="877" w:type="pct"/>
          </w:tcPr>
          <w:p w:rsidR="00481ABD" w:rsidP="003B1DAD" w:rsidRDefault="00481ABD" w14:paraId="7642615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6B9E2F7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2E8F9351"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55134EF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bl>
    <w:p w:rsidRPr="00121BC5" w:rsidR="00481ABD" w:rsidP="00481ABD" w:rsidRDefault="00481ABD" w14:paraId="3FB30151" w14:textId="77777777">
      <w:pPr>
        <w:pStyle w:val="Paragraph"/>
        <w:numPr>
          <w:ilvl w:val="0"/>
          <w:numId w:val="29"/>
        </w:numPr>
        <w:spacing w:before="120"/>
      </w:pPr>
      <w:r>
        <w:t>Using your best guess, roughly what portion of customers served by your organization has access to the following:</w:t>
      </w:r>
    </w:p>
    <w:tbl>
      <w:tblPr>
        <w:tblStyle w:val="MathUBaseTable"/>
        <w:tblW w:w="5000" w:type="pct"/>
        <w:tblLook w:val="06A0" w:firstRow="1" w:lastRow="0" w:firstColumn="1" w:lastColumn="0" w:noHBand="1" w:noVBand="1"/>
      </w:tblPr>
      <w:tblGrid>
        <w:gridCol w:w="2788"/>
        <w:gridCol w:w="1642"/>
        <w:gridCol w:w="1644"/>
        <w:gridCol w:w="1642"/>
        <w:gridCol w:w="1644"/>
      </w:tblGrid>
      <w:tr w:rsidR="00481ABD" w:rsidTr="003B1DAD" w14:paraId="5C6E24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51465758" w14:textId="77777777">
            <w:pPr>
              <w:pStyle w:val="TableHeaderLeft"/>
            </w:pPr>
          </w:p>
        </w:tc>
        <w:tc>
          <w:tcPr>
            <w:tcW w:w="877" w:type="pct"/>
          </w:tcPr>
          <w:p w:rsidRPr="00465BF8" w:rsidR="00481ABD" w:rsidP="003B1DAD" w:rsidRDefault="00481ABD" w14:paraId="1291996C" w14:textId="77777777">
            <w:pPr>
              <w:pStyle w:val="TableHeaderCenter"/>
              <w:cnfStyle w:val="100000000000" w:firstRow="1" w:lastRow="0" w:firstColumn="0" w:lastColumn="0" w:oddVBand="0" w:evenVBand="0" w:oddHBand="0" w:evenHBand="0" w:firstRowFirstColumn="0" w:firstRowLastColumn="0" w:lastRowFirstColumn="0" w:lastRowLastColumn="0"/>
            </w:pPr>
            <w:r>
              <w:t>Everyone</w:t>
            </w:r>
          </w:p>
        </w:tc>
        <w:tc>
          <w:tcPr>
            <w:tcW w:w="878" w:type="pct"/>
          </w:tcPr>
          <w:p w:rsidRPr="00465BF8" w:rsidR="00481ABD" w:rsidP="003B1DAD" w:rsidRDefault="00481ABD" w14:paraId="76B77E87" w14:textId="77777777">
            <w:pPr>
              <w:pStyle w:val="TableHeaderCenter"/>
              <w:cnfStyle w:val="100000000000" w:firstRow="1" w:lastRow="0" w:firstColumn="0" w:lastColumn="0" w:oddVBand="0" w:evenVBand="0" w:oddHBand="0" w:evenHBand="0" w:firstRowFirstColumn="0" w:firstRowLastColumn="0" w:lastRowFirstColumn="0" w:lastRowLastColumn="0"/>
            </w:pPr>
            <w:r>
              <w:t>Most customers</w:t>
            </w:r>
          </w:p>
        </w:tc>
        <w:tc>
          <w:tcPr>
            <w:tcW w:w="877" w:type="pct"/>
          </w:tcPr>
          <w:p w:rsidR="00481ABD" w:rsidP="003B1DAD" w:rsidRDefault="00481ABD" w14:paraId="787DE704" w14:textId="77777777">
            <w:pPr>
              <w:pStyle w:val="TableHeaderCenter"/>
              <w:cnfStyle w:val="100000000000" w:firstRow="1" w:lastRow="0" w:firstColumn="0" w:lastColumn="0" w:oddVBand="0" w:evenVBand="0" w:oddHBand="0" w:evenHBand="0" w:firstRowFirstColumn="0" w:firstRowLastColumn="0" w:lastRowFirstColumn="0" w:lastRowLastColumn="0"/>
            </w:pPr>
            <w:r>
              <w:t>About half of customers</w:t>
            </w:r>
          </w:p>
        </w:tc>
        <w:tc>
          <w:tcPr>
            <w:tcW w:w="878" w:type="pct"/>
          </w:tcPr>
          <w:p w:rsidR="00481ABD" w:rsidP="003B1DAD" w:rsidRDefault="00481ABD" w14:paraId="11148CE7" w14:textId="77777777">
            <w:pPr>
              <w:pStyle w:val="TableHeaderCenter"/>
              <w:cnfStyle w:val="100000000000" w:firstRow="1" w:lastRow="0" w:firstColumn="0" w:lastColumn="0" w:oddVBand="0" w:evenVBand="0" w:oddHBand="0" w:evenHBand="0" w:firstRowFirstColumn="0" w:firstRowLastColumn="0" w:lastRowFirstColumn="0" w:lastRowLastColumn="0"/>
            </w:pPr>
            <w:r>
              <w:t>Less than half of customers</w:t>
            </w:r>
          </w:p>
        </w:tc>
      </w:tr>
      <w:tr w:rsidR="00481ABD" w:rsidTr="003B1DAD" w14:paraId="0D5FF4E3"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087D1CA1" w14:textId="77777777">
            <w:pPr>
              <w:pStyle w:val="TableTextLeft"/>
            </w:pPr>
            <w:r>
              <w:t>A computer</w:t>
            </w:r>
          </w:p>
        </w:tc>
        <w:tc>
          <w:tcPr>
            <w:tcW w:w="877" w:type="pct"/>
          </w:tcPr>
          <w:p w:rsidR="00481ABD" w:rsidP="003B1DAD" w:rsidRDefault="00481ABD" w14:paraId="42BFF314"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58DD0EA5"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3387BB9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7935508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481ABD" w:rsidTr="003B1DAD" w14:paraId="7AE93211"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35425CD7" w14:textId="77777777">
            <w:pPr>
              <w:pStyle w:val="TableTextLeft"/>
            </w:pPr>
            <w:r>
              <w:t>A tablet</w:t>
            </w:r>
          </w:p>
        </w:tc>
        <w:tc>
          <w:tcPr>
            <w:tcW w:w="877" w:type="pct"/>
          </w:tcPr>
          <w:p w:rsidR="00481ABD" w:rsidP="003B1DAD" w:rsidRDefault="00481ABD" w14:paraId="4DF07CAC"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1DEBA0C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738411BD"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2CA96DE2"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r w:rsidR="00481ABD" w:rsidTr="003B1DAD" w14:paraId="4F712EE2"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5F32B481" w14:textId="77777777">
            <w:pPr>
              <w:pStyle w:val="TableTextLeft"/>
            </w:pPr>
            <w:r>
              <w:t>A smartphone or other device to access the internet</w:t>
            </w:r>
          </w:p>
        </w:tc>
        <w:tc>
          <w:tcPr>
            <w:tcW w:w="877" w:type="pct"/>
          </w:tcPr>
          <w:p w:rsidRPr="000A1783" w:rsidR="00481ABD" w:rsidP="003B1DAD" w:rsidRDefault="00481ABD" w14:paraId="37439C4B"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878" w:type="pct"/>
          </w:tcPr>
          <w:p w:rsidRPr="000A1783" w:rsidR="00481ABD" w:rsidP="003B1DAD" w:rsidRDefault="00481ABD" w14:paraId="37CFC482"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877" w:type="pct"/>
          </w:tcPr>
          <w:p w:rsidRPr="000A1783" w:rsidR="00481ABD" w:rsidP="003B1DAD" w:rsidRDefault="00481ABD" w14:paraId="38B29235"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c>
          <w:tcPr>
            <w:tcW w:w="878" w:type="pct"/>
          </w:tcPr>
          <w:p w:rsidRPr="000A1783" w:rsidR="00481ABD" w:rsidP="003B1DAD" w:rsidRDefault="00481ABD" w14:paraId="359FD312" w14:textId="77777777">
            <w:pPr>
              <w:pStyle w:val="TableTextLeft"/>
              <w:jc w:val="center"/>
              <w:cnfStyle w:val="000000000000" w:firstRow="0" w:lastRow="0" w:firstColumn="0" w:lastColumn="0" w:oddVBand="0" w:evenVBand="0" w:oddHBand="0" w:evenHBand="0" w:firstRowFirstColumn="0" w:firstRowLastColumn="0" w:lastRowFirstColumn="0" w:lastRowLastColumn="0"/>
              <w:rPr>
                <w:sz w:val="40"/>
                <w:szCs w:val="40"/>
              </w:rPr>
            </w:pPr>
            <w:r w:rsidRPr="000A1783">
              <w:rPr>
                <w:sz w:val="40"/>
                <w:szCs w:val="40"/>
              </w:rPr>
              <w:sym w:font="Wingdings" w:char="0071"/>
            </w:r>
          </w:p>
        </w:tc>
      </w:tr>
      <w:tr w:rsidR="00481ABD" w:rsidTr="003B1DAD" w14:paraId="0C2AB353" w14:textId="77777777">
        <w:tc>
          <w:tcPr>
            <w:cnfStyle w:val="001000000000" w:firstRow="0" w:lastRow="0" w:firstColumn="1" w:lastColumn="0" w:oddVBand="0" w:evenVBand="0" w:oddHBand="0" w:evenHBand="0" w:firstRowFirstColumn="0" w:firstRowLastColumn="0" w:lastRowFirstColumn="0" w:lastRowLastColumn="0"/>
            <w:tcW w:w="1490" w:type="pct"/>
          </w:tcPr>
          <w:p w:rsidR="00481ABD" w:rsidP="003B1DAD" w:rsidRDefault="00481ABD" w14:paraId="442069AB" w14:textId="77777777">
            <w:pPr>
              <w:pStyle w:val="TableTextLeft"/>
            </w:pPr>
            <w:r>
              <w:t>A broadband connection</w:t>
            </w:r>
          </w:p>
        </w:tc>
        <w:tc>
          <w:tcPr>
            <w:tcW w:w="877" w:type="pct"/>
          </w:tcPr>
          <w:p w:rsidR="00481ABD" w:rsidP="003B1DAD" w:rsidRDefault="00481ABD" w14:paraId="2A82AF99"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72973853"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7" w:type="pct"/>
          </w:tcPr>
          <w:p w:rsidR="00481ABD" w:rsidP="003B1DAD" w:rsidRDefault="00481ABD" w14:paraId="2E58CDC0"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c>
          <w:tcPr>
            <w:tcW w:w="878" w:type="pct"/>
          </w:tcPr>
          <w:p w:rsidR="00481ABD" w:rsidP="003B1DAD" w:rsidRDefault="00481ABD" w14:paraId="1FDA137F" w14:textId="77777777">
            <w:pPr>
              <w:pStyle w:val="TableTextLeft"/>
              <w:jc w:val="center"/>
              <w:cnfStyle w:val="000000000000" w:firstRow="0" w:lastRow="0" w:firstColumn="0" w:lastColumn="0" w:oddVBand="0" w:evenVBand="0" w:oddHBand="0" w:evenHBand="0" w:firstRowFirstColumn="0" w:firstRowLastColumn="0" w:lastRowFirstColumn="0" w:lastRowLastColumn="0"/>
            </w:pPr>
            <w:r w:rsidRPr="000A1783">
              <w:rPr>
                <w:sz w:val="40"/>
                <w:szCs w:val="40"/>
              </w:rPr>
              <w:sym w:font="Wingdings" w:char="0071"/>
            </w:r>
          </w:p>
        </w:tc>
      </w:tr>
    </w:tbl>
    <w:p w:rsidR="00481ABD" w:rsidP="00481ABD" w:rsidRDefault="00481ABD" w14:paraId="5D2E35DE" w14:textId="77777777">
      <w:pPr>
        <w:pStyle w:val="Paragraph"/>
        <w:numPr>
          <w:ilvl w:val="0"/>
          <w:numId w:val="29"/>
        </w:numPr>
        <w:spacing w:before="120"/>
      </w:pPr>
      <w:r>
        <w:t xml:space="preserve">What are common or shared characteristics of customers who face challenges </w:t>
      </w:r>
      <w:r w:rsidRPr="004803EF">
        <w:rPr>
          <w:i/>
          <w:iCs/>
        </w:rPr>
        <w:t>accessing</w:t>
      </w:r>
      <w:r>
        <w:t xml:space="preserve"> technology? [OPEN-ENDED RESPONSE]</w:t>
      </w:r>
    </w:p>
    <w:p w:rsidR="00481ABD" w:rsidP="00481ABD" w:rsidRDefault="00481ABD" w14:paraId="50D560C3" w14:textId="77777777">
      <w:pPr>
        <w:pStyle w:val="Paragraph"/>
        <w:numPr>
          <w:ilvl w:val="0"/>
          <w:numId w:val="29"/>
        </w:numPr>
        <w:spacing w:before="120"/>
      </w:pPr>
      <w:r>
        <w:t xml:space="preserve">What are common or shared characteristics of customers who face challenges </w:t>
      </w:r>
      <w:r w:rsidRPr="004803EF">
        <w:rPr>
          <w:i/>
          <w:iCs/>
        </w:rPr>
        <w:t>us</w:t>
      </w:r>
      <w:r>
        <w:rPr>
          <w:i/>
          <w:iCs/>
        </w:rPr>
        <w:t>ing</w:t>
      </w:r>
      <w:r>
        <w:t xml:space="preserve"> technology? [OPEN-ENDED RESPONSE]</w:t>
      </w:r>
    </w:p>
    <w:p w:rsidR="00481ABD" w:rsidP="00481ABD" w:rsidRDefault="00481ABD" w14:paraId="24EDEDE3" w14:textId="77777777">
      <w:pPr>
        <w:pStyle w:val="Paragraph"/>
        <w:numPr>
          <w:ilvl w:val="0"/>
          <w:numId w:val="29"/>
        </w:numPr>
        <w:spacing w:before="120"/>
      </w:pPr>
      <w:r>
        <w:t>What strategies have you or your organization successfully used to help staff access and use technology? [OPEN-ENDED RESPONSE]</w:t>
      </w:r>
    </w:p>
    <w:p w:rsidR="00481ABD" w:rsidP="00481ABD" w:rsidRDefault="00481ABD" w14:paraId="56CBD729" w14:textId="77777777">
      <w:pPr>
        <w:pStyle w:val="Paragraph"/>
        <w:numPr>
          <w:ilvl w:val="0"/>
          <w:numId w:val="29"/>
        </w:numPr>
        <w:spacing w:before="120"/>
      </w:pPr>
      <w:r>
        <w:t>What strategies have you or your organization successfully used to help customers access and use technology? [OPEN-ENDED RESPONSE]</w:t>
      </w:r>
    </w:p>
    <w:p w:rsidR="00481ABD" w:rsidP="00F76C97" w:rsidRDefault="00481ABD" w14:paraId="32F3032B" w14:textId="77777777">
      <w:pPr>
        <w:pStyle w:val="Paragraph"/>
      </w:pPr>
    </w:p>
    <w:sectPr w:rsidR="00481ABD" w:rsidSect="00867B2D">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B4EE" w14:textId="77777777" w:rsidR="00E503E6" w:rsidRPr="00CC6F21" w:rsidRDefault="00E503E6" w:rsidP="00CC6F21">
      <w:r>
        <w:separator/>
      </w:r>
    </w:p>
  </w:endnote>
  <w:endnote w:type="continuationSeparator" w:id="0">
    <w:p w14:paraId="76C3A07B" w14:textId="77777777" w:rsidR="00E503E6" w:rsidRPr="00CC6F21" w:rsidRDefault="00E503E6" w:rsidP="00CC6F21">
      <w:r>
        <w:continuationSeparator/>
      </w:r>
    </w:p>
  </w:endnote>
  <w:endnote w:type="continuationNotice" w:id="1">
    <w:p w14:paraId="2C53100A" w14:textId="77777777" w:rsidR="00E503E6" w:rsidRDefault="00E503E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E3C6" w14:textId="69BF9B45" w:rsidR="00FC4EC3" w:rsidRPr="00A37298" w:rsidRDefault="007A2BBD"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07AF" w14:textId="7595D544"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7429B">
      <w:rPr>
        <w:b/>
        <w:noProof/>
      </w:rPr>
      <w:t>11/20/20</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C3CFE" w14:textId="77777777" w:rsidR="00E503E6" w:rsidRPr="00CC6F21" w:rsidRDefault="00E503E6" w:rsidP="003842A6">
      <w:pPr>
        <w:pStyle w:val="FootnoteSep"/>
      </w:pPr>
      <w:r>
        <w:separator/>
      </w:r>
    </w:p>
  </w:footnote>
  <w:footnote w:type="continuationSeparator" w:id="0">
    <w:p w14:paraId="2202DC62" w14:textId="77777777" w:rsidR="00E503E6" w:rsidRPr="00CC6F21" w:rsidRDefault="00E503E6" w:rsidP="003842A6">
      <w:pPr>
        <w:pStyle w:val="FootnoteSep"/>
      </w:pPr>
      <w:r>
        <w:continuationSeparator/>
      </w:r>
    </w:p>
  </w:footnote>
  <w:footnote w:type="continuationNotice" w:id="1">
    <w:p w14:paraId="7DAF5246" w14:textId="77777777" w:rsidR="00E503E6" w:rsidRDefault="00E503E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448EC" w14:textId="0BB4E6ED" w:rsidR="004C3238" w:rsidRDefault="00987C98">
    <w:pPr>
      <w:pStyle w:val="Header"/>
    </w:pPr>
    <w:r>
      <w:rPr>
        <w:b/>
      </w:rPr>
      <w:t xml:space="preserve">SPARK </w:t>
    </w:r>
    <w:r>
      <w:rPr>
        <w:bCs/>
      </w:rPr>
      <w:t>OMB Package</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4C339" w14:textId="77777777" w:rsidR="00A0206A" w:rsidRDefault="00A0206A">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94375"/>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724794"/>
    <w:multiLevelType w:val="hybridMultilevel"/>
    <w:tmpl w:val="94B09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0233BD"/>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6B110F"/>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77A5B13"/>
    <w:multiLevelType w:val="hybridMultilevel"/>
    <w:tmpl w:val="8F36B7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365A32"/>
    <w:multiLevelType w:val="hybridMultilevel"/>
    <w:tmpl w:val="0F5813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426FE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620EAA"/>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6" w15:restartNumberingAfterBreak="0">
    <w:nsid w:val="365A5D8E"/>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9" w15:restartNumberingAfterBreak="0">
    <w:nsid w:val="406D45B7"/>
    <w:multiLevelType w:val="hybridMultilevel"/>
    <w:tmpl w:val="6AD618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31" w15:restartNumberingAfterBreak="0">
    <w:nsid w:val="486A3FD4"/>
    <w:multiLevelType w:val="hybridMultilevel"/>
    <w:tmpl w:val="A52026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3" w15:restartNumberingAfterBreak="0">
    <w:nsid w:val="4E1F50E4"/>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2484ACE"/>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8" w15:restartNumberingAfterBreak="0">
    <w:nsid w:val="60A56B8D"/>
    <w:multiLevelType w:val="hybridMultilevel"/>
    <w:tmpl w:val="800CEC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1204786"/>
    <w:multiLevelType w:val="hybridMultilevel"/>
    <w:tmpl w:val="182CB7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2495D39"/>
    <w:multiLevelType w:val="hybridMultilevel"/>
    <w:tmpl w:val="62F02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32692E"/>
    <w:multiLevelType w:val="hybridMultilevel"/>
    <w:tmpl w:val="94B099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9397EF3"/>
    <w:multiLevelType w:val="hybridMultilevel"/>
    <w:tmpl w:val="056441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703350"/>
    <w:multiLevelType w:val="hybridMultilevel"/>
    <w:tmpl w:val="AAE212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5"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DF1807"/>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43B5AA0"/>
    <w:multiLevelType w:val="hybridMultilevel"/>
    <w:tmpl w:val="8992269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1"/>
  </w:num>
  <w:num w:numId="4">
    <w:abstractNumId w:val="0"/>
  </w:num>
  <w:num w:numId="5">
    <w:abstractNumId w:val="32"/>
  </w:num>
  <w:num w:numId="6">
    <w:abstractNumId w:val="30"/>
  </w:num>
  <w:num w:numId="7">
    <w:abstractNumId w:val="11"/>
  </w:num>
  <w:num w:numId="8">
    <w:abstractNumId w:val="18"/>
  </w:num>
  <w:num w:numId="9">
    <w:abstractNumId w:val="15"/>
  </w:num>
  <w:num w:numId="10">
    <w:abstractNumId w:val="36"/>
  </w:num>
  <w:num w:numId="11">
    <w:abstractNumId w:val="25"/>
  </w:num>
  <w:num w:numId="12">
    <w:abstractNumId w:val="10"/>
  </w:num>
  <w:num w:numId="13">
    <w:abstractNumId w:val="21"/>
  </w:num>
  <w:num w:numId="14">
    <w:abstractNumId w:val="37"/>
  </w:num>
  <w:num w:numId="15">
    <w:abstractNumId w:val="45"/>
  </w:num>
  <w:num w:numId="16">
    <w:abstractNumId w:val="44"/>
  </w:num>
  <w:num w:numId="17">
    <w:abstractNumId w:val="13"/>
  </w:num>
  <w:num w:numId="18">
    <w:abstractNumId w:val="27"/>
  </w:num>
  <w:num w:numId="19">
    <w:abstractNumId w:val="34"/>
  </w:num>
  <w:num w:numId="20">
    <w:abstractNumId w:val="28"/>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44"/>
    <w:lvlOverride w:ilvl="0">
      <w:startOverride w:val="1"/>
    </w:lvlOverride>
  </w:num>
  <w:num w:numId="29">
    <w:abstractNumId w:val="31"/>
  </w:num>
  <w:num w:numId="30">
    <w:abstractNumId w:val="40"/>
  </w:num>
  <w:num w:numId="31">
    <w:abstractNumId w:val="22"/>
  </w:num>
  <w:num w:numId="32">
    <w:abstractNumId w:val="33"/>
  </w:num>
  <w:num w:numId="33">
    <w:abstractNumId w:val="17"/>
  </w:num>
  <w:num w:numId="34">
    <w:abstractNumId w:val="19"/>
  </w:num>
  <w:num w:numId="35">
    <w:abstractNumId w:val="39"/>
  </w:num>
  <w:num w:numId="36">
    <w:abstractNumId w:val="24"/>
  </w:num>
  <w:num w:numId="37">
    <w:abstractNumId w:val="26"/>
  </w:num>
  <w:num w:numId="38">
    <w:abstractNumId w:val="12"/>
  </w:num>
  <w:num w:numId="39">
    <w:abstractNumId w:val="20"/>
  </w:num>
  <w:num w:numId="40">
    <w:abstractNumId w:val="42"/>
  </w:num>
  <w:num w:numId="41">
    <w:abstractNumId w:val="23"/>
  </w:num>
  <w:num w:numId="42">
    <w:abstractNumId w:val="46"/>
  </w:num>
  <w:num w:numId="43">
    <w:abstractNumId w:val="47"/>
  </w:num>
  <w:num w:numId="44">
    <w:abstractNumId w:val="35"/>
  </w:num>
  <w:num w:numId="45">
    <w:abstractNumId w:val="43"/>
  </w:num>
  <w:num w:numId="46">
    <w:abstractNumId w:val="14"/>
  </w:num>
  <w:num w:numId="47">
    <w:abstractNumId w:val="41"/>
  </w:num>
  <w:num w:numId="48">
    <w:abstractNumId w:val="38"/>
  </w:num>
  <w:num w:numId="4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97"/>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429B"/>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99A"/>
    <w:rsid w:val="000C6E87"/>
    <w:rsid w:val="000D133A"/>
    <w:rsid w:val="000D1B57"/>
    <w:rsid w:val="000D1FF5"/>
    <w:rsid w:val="000D29F0"/>
    <w:rsid w:val="000D39A0"/>
    <w:rsid w:val="000D7265"/>
    <w:rsid w:val="000E0819"/>
    <w:rsid w:val="000E1243"/>
    <w:rsid w:val="000E1C99"/>
    <w:rsid w:val="000E24C8"/>
    <w:rsid w:val="000E2FBA"/>
    <w:rsid w:val="000E5373"/>
    <w:rsid w:val="000F0883"/>
    <w:rsid w:val="000F249C"/>
    <w:rsid w:val="000F45D6"/>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46FE3"/>
    <w:rsid w:val="001529D2"/>
    <w:rsid w:val="0015348D"/>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67B"/>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1ABD"/>
    <w:rsid w:val="00482DF6"/>
    <w:rsid w:val="004836DB"/>
    <w:rsid w:val="00484A8D"/>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6912"/>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624D"/>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5E2D"/>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65"/>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00"/>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C98"/>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39B7"/>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56E82"/>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416A"/>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44E"/>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4DCD"/>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03E6"/>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627"/>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76C97"/>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9BE4D"/>
  <w15:chartTrackingRefBased/>
  <w15:docId w15:val="{2B94A362-B286-42BC-BC5B-5C040F91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BaseTable1">
    <w:name w:val="MathU Base Table1"/>
    <w:basedOn w:val="TableNormal"/>
    <w:uiPriority w:val="99"/>
    <w:rsid w:val="005B624D"/>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derr@mathematica-mpr.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92E19-3302-4B47-9557-E995BC0F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Jonathan McCay</dc:creator>
  <cp:keywords>report</cp:keywords>
  <dc:description/>
  <cp:lastModifiedBy>Jonathan McCay</cp:lastModifiedBy>
  <cp:revision>4</cp:revision>
  <cp:lastPrinted>2020-03-12T20:11:00Z</cp:lastPrinted>
  <dcterms:created xsi:type="dcterms:W3CDTF">2020-11-21T00:30:00Z</dcterms:created>
  <dcterms:modified xsi:type="dcterms:W3CDTF">2020-11-21T00:39:00Z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