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89F" w:rsidP="00052796" w:rsidRDefault="007B389F" w14:paraId="39B9F4B3" w14:textId="77777777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</w:p>
    <w:p w:rsidRPr="00BC4A52" w:rsidR="00052796" w:rsidP="00052796" w:rsidRDefault="00052796" w14:paraId="4A1EE913" w14:textId="7A66182A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APPENDIX G</w:t>
      </w:r>
    </w:p>
    <w:p w:rsidRPr="00BC4A52" w:rsidR="00052796" w:rsidP="00052796" w:rsidRDefault="00052796" w14:paraId="1EE067B4" w14:textId="77777777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</w:p>
    <w:p w:rsidR="00052796" w:rsidP="00052796" w:rsidRDefault="00052796" w14:paraId="2218D1C4" w14:textId="67378449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20</w:t>
      </w:r>
      <w:r w:rsidR="00BA7AF0">
        <w:rPr>
          <w:rFonts w:ascii="Times New Roman" w:hAnsi="Times New Roman"/>
          <w:b/>
          <w:sz w:val="48"/>
        </w:rPr>
        <w:t>21</w:t>
      </w:r>
      <w:r>
        <w:rPr>
          <w:rFonts w:ascii="Times New Roman" w:hAnsi="Times New Roman"/>
          <w:b/>
          <w:sz w:val="48"/>
        </w:rPr>
        <w:t xml:space="preserve"> NSCG </w:t>
      </w:r>
    </w:p>
    <w:p w:rsidR="00052796" w:rsidP="00052796" w:rsidRDefault="00052796" w14:paraId="2D341D80" w14:textId="2EB3AAFF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Data Collection Pathway</w:t>
      </w:r>
      <w:r w:rsidR="00E50EB0">
        <w:rPr>
          <w:rFonts w:ascii="Times New Roman" w:hAnsi="Times New Roman"/>
          <w:b/>
          <w:sz w:val="48"/>
        </w:rPr>
        <w:t>s</w:t>
      </w:r>
    </w:p>
    <w:p w:rsidR="00052796" w:rsidRDefault="00052796" w14:paraId="435C9469" w14:textId="77777777"/>
    <w:p w:rsidR="00052796" w:rsidRDefault="00052796" w14:paraId="51B662F9" w14:textId="77777777">
      <w:pPr>
        <w:spacing w:after="160" w:line="259" w:lineRule="auto"/>
        <w:ind w:left="0"/>
      </w:pPr>
      <w:r>
        <w:br w:type="page"/>
      </w:r>
    </w:p>
    <w:tbl>
      <w:tblPr>
        <w:tblW w:w="10465" w:type="dxa"/>
        <w:tblInd w:w="80" w:type="dxa"/>
        <w:tblLook w:val="04A0" w:firstRow="1" w:lastRow="0" w:firstColumn="1" w:lastColumn="0" w:noHBand="0" w:noVBand="1"/>
      </w:tblPr>
      <w:tblGrid>
        <w:gridCol w:w="1617"/>
        <w:gridCol w:w="2976"/>
        <w:gridCol w:w="2933"/>
        <w:gridCol w:w="2939"/>
      </w:tblGrid>
      <w:tr w:rsidRPr="002D05AB" w:rsidR="00052796" w:rsidTr="004B3E3F" w14:paraId="474C0A89" w14:textId="77777777">
        <w:trPr>
          <w:trHeight w:val="402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  <w:hideMark/>
          </w:tcPr>
          <w:p w:rsidRPr="00534BA3" w:rsidR="00052796" w:rsidP="00F0400D" w:rsidRDefault="00052796" w14:paraId="5863C882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534BA3">
              <w:rPr>
                <w:b/>
                <w:bCs/>
                <w:color w:val="000000"/>
                <w:sz w:val="18"/>
                <w:szCs w:val="18"/>
              </w:rPr>
              <w:lastRenderedPageBreak/>
              <w:t>Data Collection Phase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534BA3" w:rsidR="00052796" w:rsidP="00F0400D" w:rsidRDefault="00052796" w14:paraId="07101067" w14:textId="77777777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>Web First Pathway</w:t>
            </w:r>
          </w:p>
          <w:p w:rsidRPr="00534BA3" w:rsidR="00052796" w:rsidP="00F0400D" w:rsidRDefault="00052796" w14:paraId="0E51E57C" w14:textId="77777777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(DEFAULT)</w:t>
            </w:r>
          </w:p>
        </w:tc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534BA3" w:rsidR="00052796" w:rsidP="00F0400D" w:rsidRDefault="00052796" w14:paraId="76DD8402" w14:textId="77777777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>Mail First</w:t>
            </w:r>
          </w:p>
          <w:p w:rsidRPr="00534BA3" w:rsidR="00052796" w:rsidP="00F0400D" w:rsidRDefault="00052796" w14:paraId="2B1E493F" w14:textId="77777777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Pathway</w:t>
            </w:r>
          </w:p>
        </w:tc>
        <w:tc>
          <w:tcPr>
            <w:tcW w:w="2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534BA3" w:rsidR="00052796" w:rsidP="00F0400D" w:rsidRDefault="00052796" w14:paraId="43ECCDED" w14:textId="77777777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>CATI First</w:t>
            </w:r>
          </w:p>
          <w:p w:rsidRPr="00534BA3" w:rsidR="00052796" w:rsidP="00F0400D" w:rsidRDefault="00052796" w14:paraId="6EA4E758" w14:textId="77777777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Pathway</w:t>
            </w:r>
          </w:p>
        </w:tc>
      </w:tr>
      <w:tr w:rsidRPr="002D05AB" w:rsidR="00052796" w:rsidTr="004B3E3F" w14:paraId="49D3FC92" w14:textId="77777777">
        <w:trPr>
          <w:trHeight w:val="1559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:rsidR="00653D3F" w:rsidP="00F0400D" w:rsidRDefault="00653D3F" w14:paraId="6BA8B50E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</w:p>
          <w:p w:rsidRPr="00A22352" w:rsidR="00052796" w:rsidP="00F0400D" w:rsidRDefault="00052796" w14:paraId="4B3D1571" w14:textId="5FA8D964">
            <w:pPr>
              <w:ind w:left="0"/>
              <w:rPr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Invitation Phase</w:t>
            </w:r>
            <w:r w:rsidRPr="00A22352">
              <w:rPr>
                <w:color w:val="000000"/>
                <w:sz w:val="18"/>
                <w:szCs w:val="18"/>
              </w:rPr>
              <w:br/>
              <w:t>(Weeks 1-</w:t>
            </w:r>
            <w:r>
              <w:rPr>
                <w:color w:val="000000"/>
                <w:sz w:val="18"/>
                <w:szCs w:val="18"/>
              </w:rPr>
              <w:t>4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E40CF" w:rsidP="00F0400D" w:rsidRDefault="00EE40CF" w14:paraId="34F26067" w14:textId="5C75816D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Week 0</w:t>
            </w:r>
          </w:p>
          <w:p w:rsidRPr="00CF4382" w:rsidR="00EE40CF" w:rsidP="00F0400D" w:rsidRDefault="00EE40CF" w14:paraId="22F312A8" w14:textId="4D3B367B">
            <w:pPr>
              <w:ind w:left="0"/>
              <w:rPr>
                <w:color w:val="000000"/>
                <w:sz w:val="18"/>
                <w:szCs w:val="18"/>
              </w:rPr>
            </w:pPr>
            <w:r w:rsidRPr="00CF4382">
              <w:rPr>
                <w:color w:val="000000"/>
                <w:sz w:val="18"/>
                <w:szCs w:val="18"/>
              </w:rPr>
              <w:t>Pre-Notice Letter (NSCG-0W)</w:t>
            </w:r>
          </w:p>
          <w:p w:rsidR="00EE40CF" w:rsidP="00F0400D" w:rsidRDefault="00EE40CF" w14:paraId="73A5FB20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</w:p>
          <w:p w:rsidR="00F0400D" w:rsidP="00F0400D" w:rsidRDefault="00F0400D" w14:paraId="1CF351A9" w14:textId="382D17AF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>Week 1</w:t>
            </w:r>
          </w:p>
          <w:p w:rsidR="00F0400D" w:rsidP="00F0400D" w:rsidRDefault="00F0400D" w14:paraId="3D908BC6" w14:textId="39512EB1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Web invite letter (NSCG-</w:t>
            </w:r>
            <w:r w:rsidR="00975C39">
              <w:rPr>
                <w:color w:val="000000"/>
                <w:sz w:val="18"/>
                <w:szCs w:val="18"/>
              </w:rPr>
              <w:t>1W(N)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Pr="00A22352" w:rsidR="00F0400D" w:rsidP="00F0400D" w:rsidRDefault="00F0400D" w14:paraId="6D4EFA6D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</w:p>
          <w:p w:rsidRPr="00B27861" w:rsidR="00F0400D" w:rsidP="00F0400D" w:rsidRDefault="00F0400D" w14:paraId="09EA1D17" w14:textId="032A3B09">
            <w:pPr>
              <w:ind w:left="0"/>
              <w:rPr>
                <w:sz w:val="18"/>
                <w:szCs w:val="18"/>
                <w:u w:val="single"/>
              </w:rPr>
            </w:pPr>
            <w:r w:rsidRPr="00B27861">
              <w:rPr>
                <w:sz w:val="18"/>
                <w:szCs w:val="18"/>
                <w:u w:val="single"/>
              </w:rPr>
              <w:t>Week 2</w:t>
            </w:r>
          </w:p>
          <w:p w:rsidRPr="00D72A50" w:rsidR="00052796" w:rsidP="005330C7" w:rsidRDefault="001A6EDD" w14:paraId="653D4FEC" w14:textId="1EAC823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Perforated</w:t>
            </w:r>
            <w:r w:rsidR="005330C7">
              <w:rPr>
                <w:sz w:val="18"/>
                <w:szCs w:val="18"/>
              </w:rPr>
              <w:t xml:space="preserve"> </w:t>
            </w:r>
            <w:r w:rsidRPr="00B27861" w:rsidR="00F0400D">
              <w:rPr>
                <w:sz w:val="18"/>
                <w:szCs w:val="18"/>
              </w:rPr>
              <w:t>R</w:t>
            </w:r>
            <w:r w:rsidR="00975C39">
              <w:rPr>
                <w:sz w:val="18"/>
                <w:szCs w:val="18"/>
              </w:rPr>
              <w:t>eminder (NSCG-2W</w:t>
            </w:r>
            <w:r w:rsidRPr="00B27861" w:rsidR="00F0400D">
              <w:rPr>
                <w:sz w:val="18"/>
                <w:szCs w:val="18"/>
              </w:rPr>
              <w:t>)</w:t>
            </w:r>
          </w:p>
        </w:tc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E40CF" w:rsidP="00EE40CF" w:rsidRDefault="00EE40CF" w14:paraId="41D6AADC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Week 0</w:t>
            </w:r>
          </w:p>
          <w:p w:rsidRPr="00CF4382" w:rsidR="00EE40CF" w:rsidP="00EE40CF" w:rsidRDefault="00EE40CF" w14:paraId="6365A36B" w14:textId="77777777">
            <w:pPr>
              <w:ind w:left="0"/>
              <w:rPr>
                <w:color w:val="000000"/>
                <w:sz w:val="18"/>
                <w:szCs w:val="18"/>
              </w:rPr>
            </w:pPr>
            <w:r w:rsidRPr="00CF4382">
              <w:rPr>
                <w:color w:val="000000"/>
                <w:sz w:val="18"/>
                <w:szCs w:val="18"/>
              </w:rPr>
              <w:t>Pre-Notice Letter (NSCG-0W)</w:t>
            </w:r>
          </w:p>
          <w:p w:rsidRPr="00D72A50" w:rsidR="00052796" w:rsidP="00F0400D" w:rsidRDefault="00052796" w14:paraId="5937CDAE" w14:textId="132A96A9">
            <w:pPr>
              <w:ind w:left="0"/>
              <w:rPr>
                <w:sz w:val="8"/>
                <w:szCs w:val="8"/>
              </w:rPr>
            </w:pPr>
            <w:r w:rsidRPr="00D72A50">
              <w:rPr>
                <w:sz w:val="18"/>
                <w:szCs w:val="18"/>
              </w:rPr>
              <w:br/>
            </w:r>
          </w:p>
          <w:p w:rsidRPr="00D72A50" w:rsidR="00052796" w:rsidP="00F0400D" w:rsidRDefault="00052796" w14:paraId="4CDA70FD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</w:t>
            </w:r>
          </w:p>
          <w:p w:rsidRPr="00D72A50" w:rsidR="00052796" w:rsidP="00F0400D" w:rsidRDefault="00052796" w14:paraId="732D7F83" w14:textId="01DA4531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</w:t>
            </w:r>
            <w:r w:rsidR="005330C7">
              <w:rPr>
                <w:sz w:val="18"/>
                <w:szCs w:val="18"/>
              </w:rPr>
              <w:t>b</w:t>
            </w:r>
            <w:r w:rsidRPr="00D72A50">
              <w:rPr>
                <w:sz w:val="18"/>
                <w:szCs w:val="18"/>
              </w:rPr>
              <w:t xml:space="preserve"> invite</w:t>
            </w:r>
            <w:r w:rsidR="00C27AFB">
              <w:rPr>
                <w:sz w:val="18"/>
                <w:szCs w:val="18"/>
              </w:rPr>
              <w:t xml:space="preserve"> letter (NSCG-1W(N))</w:t>
            </w:r>
          </w:p>
          <w:p w:rsidRPr="00D72A50" w:rsidR="00052796" w:rsidP="00F0400D" w:rsidRDefault="00052796" w14:paraId="3381AA1E" w14:textId="77777777">
            <w:pPr>
              <w:ind w:left="0"/>
              <w:rPr>
                <w:sz w:val="8"/>
                <w:szCs w:val="8"/>
                <w:u w:val="single"/>
              </w:rPr>
            </w:pPr>
          </w:p>
          <w:p w:rsidRPr="00D72A50" w:rsidR="00052796" w:rsidP="00F0400D" w:rsidRDefault="00052796" w14:paraId="10681F89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</w:t>
            </w:r>
          </w:p>
          <w:p w:rsidRPr="00D72A50" w:rsidR="00052796" w:rsidP="0027315B" w:rsidRDefault="005330C7" w14:paraId="058E8E0F" w14:textId="5BA55FC8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Invite and Questionnaire (NSCG-2W(Q)</w:t>
            </w:r>
            <w:r w:rsidRPr="00D72A50" w:rsidR="0005279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3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="00EE40CF" w:rsidP="00EE40CF" w:rsidRDefault="00EE40CF" w14:paraId="419FF0CA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Week 0</w:t>
            </w:r>
          </w:p>
          <w:p w:rsidRPr="00CF4382" w:rsidR="00EE40CF" w:rsidP="00EE40CF" w:rsidRDefault="00EE40CF" w14:paraId="2FE53A18" w14:textId="77777777">
            <w:pPr>
              <w:ind w:left="0"/>
              <w:rPr>
                <w:color w:val="000000"/>
                <w:sz w:val="18"/>
                <w:szCs w:val="18"/>
              </w:rPr>
            </w:pPr>
            <w:r w:rsidRPr="00CF4382">
              <w:rPr>
                <w:color w:val="000000"/>
                <w:sz w:val="18"/>
                <w:szCs w:val="18"/>
              </w:rPr>
              <w:t>Pre-Notice Letter (NSCG-0W)</w:t>
            </w:r>
          </w:p>
          <w:p w:rsidRPr="00D72A50" w:rsidR="00052796" w:rsidP="00F0400D" w:rsidRDefault="00052796" w14:paraId="7E6A059C" w14:textId="77777777">
            <w:pPr>
              <w:rPr>
                <w:sz w:val="18"/>
                <w:szCs w:val="18"/>
                <w:u w:val="single"/>
              </w:rPr>
            </w:pPr>
          </w:p>
          <w:p w:rsidRPr="00D72A50" w:rsidR="00052796" w:rsidP="00F0400D" w:rsidRDefault="00052796" w14:paraId="44663BFD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</w:t>
            </w:r>
          </w:p>
          <w:p w:rsidRPr="00D72A50" w:rsidR="006F16A4" w:rsidP="006F16A4" w:rsidRDefault="006F16A4" w14:paraId="799AD30E" w14:textId="45BD0DCE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</w:t>
            </w:r>
            <w:r w:rsidR="00C27AFB">
              <w:rPr>
                <w:sz w:val="18"/>
                <w:szCs w:val="18"/>
              </w:rPr>
              <w:t xml:space="preserve"> invite letter</w:t>
            </w:r>
            <w:r w:rsidRPr="00D72A50">
              <w:rPr>
                <w:sz w:val="18"/>
                <w:szCs w:val="18"/>
              </w:rPr>
              <w:t xml:space="preserve"> (NSCG-</w:t>
            </w:r>
            <w:r w:rsidR="00CB2716">
              <w:rPr>
                <w:sz w:val="18"/>
                <w:szCs w:val="18"/>
              </w:rPr>
              <w:t>1W(</w:t>
            </w:r>
            <w:r w:rsidR="00C27AFB">
              <w:rPr>
                <w:sz w:val="18"/>
                <w:szCs w:val="18"/>
              </w:rPr>
              <w:t>N</w:t>
            </w:r>
            <w:r w:rsidR="00CB2716">
              <w:rPr>
                <w:sz w:val="18"/>
                <w:szCs w:val="18"/>
              </w:rPr>
              <w:t>)</w:t>
            </w:r>
            <w:r w:rsidRPr="00D72A50">
              <w:rPr>
                <w:sz w:val="18"/>
                <w:szCs w:val="18"/>
              </w:rPr>
              <w:t>)</w:t>
            </w:r>
          </w:p>
          <w:p w:rsidRPr="00D72A50" w:rsidR="00052796" w:rsidP="00F0400D" w:rsidRDefault="00052796" w14:paraId="21183EBD" w14:textId="1F20EE62">
            <w:pPr>
              <w:ind w:left="0"/>
              <w:rPr>
                <w:sz w:val="18"/>
                <w:szCs w:val="18"/>
                <w:u w:val="single"/>
              </w:rPr>
            </w:pPr>
          </w:p>
          <w:p w:rsidRPr="00D72A50" w:rsidR="00052796" w:rsidP="00F0400D" w:rsidRDefault="00052796" w14:paraId="3A2BACBB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</w:t>
            </w:r>
          </w:p>
          <w:p w:rsidR="00052796" w:rsidP="00F0400D" w:rsidRDefault="001A6EDD" w14:paraId="473E59CB" w14:textId="27C5D482">
            <w:pPr>
              <w:ind w:left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Perforated</w:t>
            </w:r>
            <w:r w:rsidR="005330C7">
              <w:rPr>
                <w:sz w:val="18"/>
                <w:szCs w:val="18"/>
              </w:rPr>
              <w:t xml:space="preserve"> </w:t>
            </w:r>
            <w:r w:rsidRPr="00D72A50" w:rsidR="006F16A4">
              <w:rPr>
                <w:sz w:val="18"/>
                <w:szCs w:val="18"/>
              </w:rPr>
              <w:t xml:space="preserve">Reminder </w:t>
            </w:r>
            <w:r w:rsidR="006F16A4">
              <w:rPr>
                <w:sz w:val="18"/>
                <w:szCs w:val="18"/>
              </w:rPr>
              <w:t>(NSCG-</w:t>
            </w:r>
            <w:r w:rsidR="00CB2716">
              <w:rPr>
                <w:sz w:val="18"/>
                <w:szCs w:val="18"/>
              </w:rPr>
              <w:t>2W</w:t>
            </w:r>
            <w:r w:rsidRPr="00D72A50" w:rsidR="006F16A4">
              <w:rPr>
                <w:sz w:val="18"/>
                <w:szCs w:val="18"/>
              </w:rPr>
              <w:t>)</w:t>
            </w:r>
            <w:r w:rsidRPr="00D72A50" w:rsidR="006F16A4">
              <w:rPr>
                <w:i/>
                <w:sz w:val="18"/>
                <w:szCs w:val="18"/>
              </w:rPr>
              <w:t xml:space="preserve"> </w:t>
            </w:r>
          </w:p>
          <w:p w:rsidRPr="00D72A50" w:rsidR="006F16A4" w:rsidP="00F0400D" w:rsidRDefault="006F16A4" w14:paraId="424370FE" w14:textId="77777777">
            <w:pPr>
              <w:ind w:left="0"/>
              <w:rPr>
                <w:sz w:val="18"/>
                <w:szCs w:val="18"/>
                <w:u w:val="single"/>
              </w:rPr>
            </w:pPr>
          </w:p>
          <w:p w:rsidRPr="00D72A50" w:rsidR="00052796" w:rsidP="00F0400D" w:rsidRDefault="00052796" w14:paraId="3E07987D" w14:textId="57DAE459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 w:rsidR="00EE40CF">
              <w:rPr>
                <w:sz w:val="18"/>
                <w:szCs w:val="18"/>
                <w:u w:val="single"/>
              </w:rPr>
              <w:t>3</w:t>
            </w:r>
          </w:p>
          <w:p w:rsidRPr="00D72A50" w:rsidR="00052796" w:rsidP="00F0400D" w:rsidRDefault="00052796" w14:paraId="4471C1C9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Automated phone call</w:t>
            </w:r>
          </w:p>
          <w:p w:rsidRPr="00D72A50" w:rsidR="00052796" w:rsidP="00F0400D" w:rsidRDefault="00052796" w14:paraId="5B2415B5" w14:textId="77777777">
            <w:pPr>
              <w:rPr>
                <w:sz w:val="18"/>
                <w:szCs w:val="18"/>
                <w:u w:val="single"/>
              </w:rPr>
            </w:pPr>
          </w:p>
          <w:p w:rsidRPr="00D72A50" w:rsidR="00052796" w:rsidP="00F0400D" w:rsidRDefault="00052796" w14:paraId="1261AADB" w14:textId="0735A5AE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Weeks </w:t>
            </w:r>
            <w:r w:rsidR="00EE40CF">
              <w:rPr>
                <w:sz w:val="18"/>
                <w:szCs w:val="18"/>
                <w:u w:val="single"/>
              </w:rPr>
              <w:t>4-8</w:t>
            </w:r>
          </w:p>
          <w:p w:rsidR="00052796" w:rsidP="00F0400D" w:rsidRDefault="00052796" w14:paraId="47E44ED4" w14:textId="4BE09B53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Telephone calls</w:t>
            </w:r>
            <w:r w:rsidRPr="00D72A50">
              <w:rPr>
                <w:sz w:val="18"/>
                <w:szCs w:val="18"/>
                <w:u w:val="single"/>
              </w:rPr>
              <w:t xml:space="preserve"> </w:t>
            </w:r>
          </w:p>
          <w:p w:rsidR="00FD408B" w:rsidP="00F0400D" w:rsidRDefault="00FD408B" w14:paraId="02B38E21" w14:textId="3D604CB3">
            <w:pPr>
              <w:ind w:left="0"/>
              <w:rPr>
                <w:sz w:val="18"/>
                <w:szCs w:val="18"/>
                <w:u w:val="single"/>
              </w:rPr>
            </w:pPr>
          </w:p>
          <w:p w:rsidR="00FD408B" w:rsidP="00F0400D" w:rsidRDefault="00CB2716" w14:paraId="326B3829" w14:textId="1398FE5D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 5</w:t>
            </w:r>
          </w:p>
          <w:p w:rsidRPr="00CB2716" w:rsidR="00CB2716" w:rsidP="00F0400D" w:rsidRDefault="005330C7" w14:paraId="6F62F732" w14:textId="7C21E562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</w:t>
            </w:r>
            <w:r w:rsidRPr="00CB2716" w:rsidR="00CB2716">
              <w:rPr>
                <w:sz w:val="18"/>
                <w:szCs w:val="18"/>
              </w:rPr>
              <w:t>, ACS style (NSCG-5W</w:t>
            </w:r>
            <w:r w:rsidR="00C27AFB">
              <w:rPr>
                <w:sz w:val="18"/>
                <w:szCs w:val="18"/>
              </w:rPr>
              <w:t>)</w:t>
            </w:r>
          </w:p>
          <w:p w:rsidRPr="00D377DF" w:rsidR="00FD408B" w:rsidP="00FD408B" w:rsidRDefault="00FD408B" w14:paraId="7231BD3B" w14:textId="77777777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:rsidR="00FD408B" w:rsidP="00F0400D" w:rsidRDefault="00FD408B" w14:paraId="76F00D0E" w14:textId="74E13F8B">
            <w:pPr>
              <w:ind w:left="0"/>
              <w:rPr>
                <w:sz w:val="18"/>
                <w:szCs w:val="18"/>
                <w:u w:val="single"/>
              </w:rPr>
            </w:pPr>
          </w:p>
          <w:p w:rsidR="00CB2716" w:rsidP="00F0400D" w:rsidRDefault="00CB2716" w14:paraId="004FA366" w14:textId="23252FDB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</w:t>
            </w:r>
            <w:r w:rsidR="00945FBD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6 </w:t>
            </w:r>
          </w:p>
          <w:p w:rsidRPr="00CB2716" w:rsidR="00CB2716" w:rsidP="00F0400D" w:rsidRDefault="00CB2716" w14:paraId="243925B3" w14:textId="37FD4BCC">
            <w:pPr>
              <w:ind w:left="0"/>
              <w:rPr>
                <w:sz w:val="18"/>
                <w:szCs w:val="18"/>
              </w:rPr>
            </w:pPr>
            <w:r w:rsidRPr="00CB2716">
              <w:rPr>
                <w:sz w:val="18"/>
                <w:szCs w:val="18"/>
              </w:rPr>
              <w:t>Reminder postcard (NSCG-6W)</w:t>
            </w:r>
          </w:p>
          <w:p w:rsidRPr="00CB2716" w:rsidR="00CB2716" w:rsidP="00F0400D" w:rsidRDefault="00CB2716" w14:paraId="0B519034" w14:textId="4B941CF1">
            <w:pPr>
              <w:ind w:left="0"/>
              <w:rPr>
                <w:sz w:val="18"/>
                <w:szCs w:val="18"/>
              </w:rPr>
            </w:pPr>
            <w:r w:rsidRPr="00CB2716">
              <w:rPr>
                <w:sz w:val="18"/>
                <w:szCs w:val="18"/>
              </w:rPr>
              <w:t>Reminder email (1A/B)</w:t>
            </w:r>
          </w:p>
          <w:p w:rsidRPr="00D72A50" w:rsidR="00052796" w:rsidP="00F0400D" w:rsidRDefault="00052796" w14:paraId="1CB0E87E" w14:textId="77777777">
            <w:pPr>
              <w:rPr>
                <w:sz w:val="18"/>
                <w:szCs w:val="18"/>
              </w:rPr>
            </w:pPr>
          </w:p>
        </w:tc>
      </w:tr>
      <w:tr w:rsidRPr="002D05AB" w:rsidR="00F0400D" w:rsidTr="004B3E3F" w14:paraId="15A5FB35" w14:textId="77777777">
        <w:trPr>
          <w:trHeight w:val="2565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:rsidRPr="00A22352" w:rsidR="00F0400D" w:rsidP="00F0400D" w:rsidRDefault="00F0400D" w14:paraId="648D3BDD" w14:textId="77777777">
            <w:pPr>
              <w:ind w:left="0"/>
              <w:rPr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Reminder Phase</w:t>
            </w:r>
            <w:r w:rsidRPr="00A22352">
              <w:rPr>
                <w:color w:val="000000"/>
                <w:sz w:val="18"/>
                <w:szCs w:val="18"/>
              </w:rPr>
              <w:br/>
              <w:t xml:space="preserve">(Weeks </w:t>
            </w:r>
            <w:r>
              <w:rPr>
                <w:color w:val="000000"/>
                <w:sz w:val="18"/>
                <w:szCs w:val="18"/>
              </w:rPr>
              <w:t>5-7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Pr="00A22352" w:rsidR="00F0400D" w:rsidP="00F0400D" w:rsidRDefault="00F0400D" w14:paraId="069D48E4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5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F0400D" w:rsidP="00F0400D" w:rsidRDefault="005330C7" w14:paraId="5B01FCDD" w14:textId="3B69CC93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</w:t>
            </w:r>
            <w:r w:rsidR="00CB2716">
              <w:rPr>
                <w:sz w:val="18"/>
                <w:szCs w:val="18"/>
              </w:rPr>
              <w:t xml:space="preserve">, </w:t>
            </w:r>
            <w:r w:rsidR="00033E23">
              <w:rPr>
                <w:sz w:val="18"/>
                <w:szCs w:val="18"/>
              </w:rPr>
              <w:t>ACS style</w:t>
            </w:r>
            <w:r w:rsidR="00F0400D">
              <w:rPr>
                <w:sz w:val="18"/>
                <w:szCs w:val="18"/>
              </w:rPr>
              <w:t xml:space="preserve"> (NSCG-</w:t>
            </w:r>
            <w:r w:rsidR="00975C39">
              <w:rPr>
                <w:sz w:val="18"/>
                <w:szCs w:val="18"/>
              </w:rPr>
              <w:t>5W</w:t>
            </w:r>
            <w:r w:rsidRPr="00AA1658" w:rsidR="00F0400D">
              <w:rPr>
                <w:sz w:val="18"/>
                <w:szCs w:val="18"/>
              </w:rPr>
              <w:t xml:space="preserve">)  </w:t>
            </w:r>
          </w:p>
          <w:p w:rsidRPr="00D377DF" w:rsidR="00FD408B" w:rsidP="00F0400D" w:rsidRDefault="00FD408B" w14:paraId="1413588F" w14:textId="4D59165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:rsidRPr="00A22352" w:rsidR="00F0400D" w:rsidP="00F0400D" w:rsidRDefault="00F0400D" w14:paraId="764E804D" w14:textId="77777777">
            <w:pPr>
              <w:rPr>
                <w:color w:val="000000"/>
                <w:sz w:val="18"/>
                <w:szCs w:val="18"/>
              </w:rPr>
            </w:pPr>
          </w:p>
          <w:p w:rsidRPr="00AA1658" w:rsidR="00F0400D" w:rsidP="00F0400D" w:rsidRDefault="00F0400D" w14:paraId="3C9CF7E5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6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FD408B" w:rsidP="00F0400D" w:rsidRDefault="00975C39" w14:paraId="326BAC48" w14:textId="7BB91DC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postcard (NSCG-6W</w:t>
            </w:r>
            <w:r w:rsidRPr="00AA1658" w:rsidR="00F0400D">
              <w:rPr>
                <w:sz w:val="18"/>
                <w:szCs w:val="18"/>
              </w:rPr>
              <w:t>)</w:t>
            </w:r>
          </w:p>
          <w:p w:rsidR="00F0400D" w:rsidP="00F0400D" w:rsidRDefault="00FD408B" w14:paraId="265FC555" w14:textId="296EB9E6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</w:t>
            </w:r>
            <w:r w:rsidRPr="00AA1658" w:rsidR="00F040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(1A/B)</w:t>
            </w:r>
          </w:p>
          <w:p w:rsidR="00526C4D" w:rsidP="00F0400D" w:rsidRDefault="00526C4D" w14:paraId="0E1029E7" w14:textId="77777777">
            <w:pPr>
              <w:ind w:left="0"/>
              <w:rPr>
                <w:sz w:val="18"/>
                <w:szCs w:val="18"/>
              </w:rPr>
            </w:pPr>
          </w:p>
          <w:p w:rsidRPr="00526C4D" w:rsidR="00526C4D" w:rsidP="00F0400D" w:rsidRDefault="00526C4D" w14:paraId="3EEFFECB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526C4D">
              <w:rPr>
                <w:sz w:val="18"/>
                <w:szCs w:val="18"/>
                <w:u w:val="single"/>
              </w:rPr>
              <w:t xml:space="preserve">Week 7 </w:t>
            </w:r>
          </w:p>
          <w:p w:rsidRPr="00D72A50" w:rsidR="00526C4D" w:rsidP="00F0400D" w:rsidRDefault="00BA7AF0" w14:paraId="39306D84" w14:textId="63A46293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46EC1">
              <w:rPr>
                <w:sz w:val="18"/>
                <w:szCs w:val="18"/>
              </w:rPr>
              <w:t>mail reminder</w:t>
            </w:r>
          </w:p>
        </w:tc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72A50" w:rsidR="00F0400D" w:rsidP="00F0400D" w:rsidRDefault="00F0400D" w14:paraId="11E62152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5</w:t>
            </w:r>
          </w:p>
          <w:p w:rsidR="00FD408B" w:rsidP="00F0400D" w:rsidRDefault="005330C7" w14:paraId="3BE4161E" w14:textId="64D9FF0A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</w:t>
            </w:r>
            <w:r w:rsidR="00CB2716">
              <w:rPr>
                <w:sz w:val="18"/>
                <w:szCs w:val="18"/>
              </w:rPr>
              <w:t>, ACS style (NSCG-5W</w:t>
            </w:r>
            <w:r w:rsidRPr="00D72A50" w:rsidR="00F0400D">
              <w:rPr>
                <w:sz w:val="18"/>
                <w:szCs w:val="18"/>
              </w:rPr>
              <w:t xml:space="preserve">) </w:t>
            </w:r>
          </w:p>
          <w:p w:rsidRPr="00D377DF" w:rsidR="00FD408B" w:rsidP="00FD408B" w:rsidRDefault="00FD408B" w14:paraId="38314B33" w14:textId="77777777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:rsidRPr="00D72A50" w:rsidR="00F0400D" w:rsidP="00F0400D" w:rsidRDefault="00F0400D" w14:paraId="4498FB64" w14:textId="0E0DA0F2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 xml:space="preserve"> </w:t>
            </w:r>
          </w:p>
          <w:p w:rsidRPr="00D72A50" w:rsidR="00F0400D" w:rsidP="00F0400D" w:rsidRDefault="00F0400D" w14:paraId="3BF0F270" w14:textId="77777777">
            <w:pPr>
              <w:rPr>
                <w:sz w:val="12"/>
                <w:szCs w:val="12"/>
              </w:rPr>
            </w:pPr>
          </w:p>
          <w:p w:rsidRPr="00D72A50" w:rsidR="00F0400D" w:rsidP="00F0400D" w:rsidRDefault="00F0400D" w14:paraId="259174A0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6</w:t>
            </w:r>
          </w:p>
          <w:p w:rsidR="00F0400D" w:rsidP="00F0400D" w:rsidRDefault="0027315B" w14:paraId="5833F1F8" w14:textId="4E4F4D59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postcard</w:t>
            </w:r>
            <w:r w:rsidRPr="00D72A50" w:rsidR="00F0400D">
              <w:rPr>
                <w:sz w:val="18"/>
                <w:szCs w:val="18"/>
              </w:rPr>
              <w:t xml:space="preserve"> (NSCG-</w:t>
            </w:r>
            <w:r w:rsidR="00CB2716">
              <w:rPr>
                <w:sz w:val="18"/>
                <w:szCs w:val="18"/>
              </w:rPr>
              <w:t>6W</w:t>
            </w:r>
            <w:r w:rsidRPr="00D72A50" w:rsidR="00F0400D">
              <w:rPr>
                <w:sz w:val="18"/>
                <w:szCs w:val="18"/>
              </w:rPr>
              <w:t>)</w:t>
            </w:r>
          </w:p>
          <w:p w:rsidRPr="00D377DF" w:rsidR="00FD408B" w:rsidP="00FD408B" w:rsidRDefault="00FD408B" w14:paraId="58C65610" w14:textId="77777777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:rsidRPr="00D72A50" w:rsidR="00526C4D" w:rsidP="00F0400D" w:rsidRDefault="00526C4D" w14:paraId="7C1C934B" w14:textId="5357238D">
            <w:pPr>
              <w:ind w:left="0"/>
              <w:rPr>
                <w:sz w:val="18"/>
                <w:szCs w:val="18"/>
              </w:rPr>
            </w:pPr>
          </w:p>
          <w:p w:rsidRPr="00526C4D" w:rsidR="00526C4D" w:rsidP="00526C4D" w:rsidRDefault="00526C4D" w14:paraId="356DACC9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526C4D">
              <w:rPr>
                <w:sz w:val="18"/>
                <w:szCs w:val="18"/>
                <w:u w:val="single"/>
              </w:rPr>
              <w:t xml:space="preserve">Week 7 </w:t>
            </w:r>
          </w:p>
          <w:p w:rsidRPr="00D72A50" w:rsidR="00F0400D" w:rsidP="00526C4D" w:rsidRDefault="00BA7AF0" w14:paraId="5BD69ABF" w14:textId="5C4A9768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46EC1">
              <w:rPr>
                <w:sz w:val="18"/>
                <w:szCs w:val="18"/>
              </w:rPr>
              <w:t>mail reminder</w:t>
            </w:r>
          </w:p>
        </w:tc>
        <w:tc>
          <w:tcPr>
            <w:tcW w:w="2939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72A50" w:rsidR="00F0400D" w:rsidP="00F0400D" w:rsidRDefault="00F0400D" w14:paraId="52FB818E" w14:textId="77777777">
            <w:pPr>
              <w:rPr>
                <w:sz w:val="18"/>
                <w:szCs w:val="18"/>
                <w:u w:val="single"/>
              </w:rPr>
            </w:pPr>
          </w:p>
        </w:tc>
      </w:tr>
      <w:tr w:rsidRPr="002D05AB" w:rsidR="00F0400D" w:rsidTr="004B3E3F" w14:paraId="319E3342" w14:textId="77777777">
        <w:trPr>
          <w:trHeight w:val="1440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:rsidRPr="00A22352" w:rsidR="00F0400D" w:rsidP="00F0400D" w:rsidRDefault="00F0400D" w14:paraId="1BA2D2D5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Additional Mode</w:t>
            </w:r>
          </w:p>
          <w:p w:rsidRPr="00A22352" w:rsidR="00F0400D" w:rsidP="00F0400D" w:rsidRDefault="00F0400D" w14:paraId="507F0028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Phase</w:t>
            </w:r>
            <w:r w:rsidRPr="00A22352">
              <w:rPr>
                <w:color w:val="000000"/>
                <w:sz w:val="18"/>
                <w:szCs w:val="18"/>
              </w:rPr>
              <w:br/>
              <w:t xml:space="preserve">(Weeks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A22352">
              <w:rPr>
                <w:color w:val="000000"/>
                <w:sz w:val="18"/>
                <w:szCs w:val="18"/>
              </w:rPr>
              <w:t>-11)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Pr="00A22352" w:rsidR="00F0400D" w:rsidP="00CB2716" w:rsidRDefault="00F0400D" w14:paraId="6D4404ED" w14:textId="77777777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8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Pr="00AA1658" w:rsidR="00F0400D" w:rsidP="00CB2716" w:rsidRDefault="00F0400D" w14:paraId="657DF65A" w14:textId="6752F144">
            <w:pPr>
              <w:ind w:left="0"/>
              <w:rPr>
                <w:sz w:val="18"/>
                <w:szCs w:val="18"/>
              </w:rPr>
            </w:pPr>
            <w:r w:rsidRPr="00A22352">
              <w:rPr>
                <w:color w:val="000000"/>
                <w:sz w:val="18"/>
                <w:szCs w:val="18"/>
              </w:rPr>
              <w:t>Web/Mail invite letter and que</w:t>
            </w:r>
            <w:r w:rsidR="00975C39">
              <w:rPr>
                <w:sz w:val="18"/>
                <w:szCs w:val="18"/>
              </w:rPr>
              <w:t>stionnaire (NSCG-8W</w:t>
            </w:r>
            <w:r w:rsidRPr="00AA1658">
              <w:rPr>
                <w:sz w:val="18"/>
                <w:szCs w:val="18"/>
              </w:rPr>
              <w:t>)</w:t>
            </w:r>
          </w:p>
          <w:p w:rsidRPr="00AA1658" w:rsidR="00F0400D" w:rsidP="00CB2716" w:rsidRDefault="00F0400D" w14:paraId="2C60B715" w14:textId="77777777">
            <w:pPr>
              <w:rPr>
                <w:sz w:val="18"/>
                <w:szCs w:val="18"/>
              </w:rPr>
            </w:pPr>
          </w:p>
          <w:p w:rsidRPr="00A22352" w:rsidR="00F0400D" w:rsidP="00CB2716" w:rsidRDefault="00F0400D" w14:paraId="179C81BA" w14:textId="349F5FD3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Week 1</w:t>
            </w:r>
            <w:r w:rsidR="00F46EC1">
              <w:rPr>
                <w:color w:val="000000"/>
                <w:sz w:val="18"/>
                <w:szCs w:val="18"/>
                <w:u w:val="single"/>
              </w:rPr>
              <w:t>1</w:t>
            </w:r>
          </w:p>
          <w:p w:rsidRPr="00D72A50" w:rsidR="00F0400D" w:rsidP="00CB2716" w:rsidRDefault="00F0400D" w14:paraId="34522948" w14:textId="1D0971BC">
            <w:pPr>
              <w:ind w:left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 reminder</w:t>
            </w:r>
            <w:r w:rsidR="00FD408B">
              <w:rPr>
                <w:color w:val="000000"/>
                <w:sz w:val="18"/>
                <w:szCs w:val="18"/>
              </w:rPr>
              <w:t xml:space="preserve"> (2A/B)</w:t>
            </w:r>
          </w:p>
        </w:tc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72A50" w:rsidR="00F0400D" w:rsidP="00CB2716" w:rsidRDefault="00F0400D" w14:paraId="4F067776" w14:textId="77777777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 8</w:t>
            </w:r>
          </w:p>
          <w:p w:rsidRPr="00D72A50" w:rsidR="00F0400D" w:rsidP="00CB2716" w:rsidRDefault="00F0400D" w14:paraId="4621CE92" w14:textId="1277E1D0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Web/Mail invite le</w:t>
            </w:r>
            <w:r>
              <w:rPr>
                <w:sz w:val="18"/>
                <w:szCs w:val="18"/>
              </w:rPr>
              <w:t>tter and questionnaire (</w:t>
            </w:r>
            <w:r w:rsidR="006F16A4">
              <w:rPr>
                <w:sz w:val="18"/>
                <w:szCs w:val="18"/>
              </w:rPr>
              <w:t>NSCG-</w:t>
            </w:r>
            <w:r w:rsidR="00CB2716">
              <w:rPr>
                <w:sz w:val="18"/>
                <w:szCs w:val="18"/>
              </w:rPr>
              <w:t>8W</w:t>
            </w:r>
            <w:r w:rsidRPr="00D72A50">
              <w:rPr>
                <w:sz w:val="18"/>
                <w:szCs w:val="18"/>
              </w:rPr>
              <w:t>)</w:t>
            </w:r>
          </w:p>
          <w:p w:rsidRPr="00D72A50" w:rsidR="00F0400D" w:rsidP="00CB2716" w:rsidRDefault="00F0400D" w14:paraId="19FE95AD" w14:textId="77777777">
            <w:pPr>
              <w:rPr>
                <w:sz w:val="12"/>
                <w:szCs w:val="12"/>
              </w:rPr>
            </w:pPr>
          </w:p>
          <w:p w:rsidRPr="00D72A50" w:rsidR="00F0400D" w:rsidP="00CB2716" w:rsidRDefault="00F0400D" w14:paraId="1248F502" w14:textId="612C02D5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</w:t>
            </w:r>
            <w:r w:rsidR="00F46EC1">
              <w:rPr>
                <w:sz w:val="18"/>
                <w:szCs w:val="18"/>
                <w:u w:val="single"/>
              </w:rPr>
              <w:t>1</w:t>
            </w:r>
          </w:p>
          <w:p w:rsidRPr="00D72A50" w:rsidR="00F0400D" w:rsidP="00CB2716" w:rsidRDefault="006F16A4" w14:paraId="13EC0B53" w14:textId="4F2C4003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reminder</w:t>
            </w:r>
            <w:r w:rsidR="00FD408B">
              <w:rPr>
                <w:sz w:val="18"/>
                <w:szCs w:val="18"/>
              </w:rPr>
              <w:t xml:space="preserve"> (2A/B)</w:t>
            </w:r>
          </w:p>
        </w:tc>
        <w:tc>
          <w:tcPr>
            <w:tcW w:w="293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72A50" w:rsidR="00F0400D" w:rsidP="00CB2716" w:rsidRDefault="00F0400D" w14:paraId="617B1F1B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8</w:t>
            </w:r>
          </w:p>
          <w:p w:rsidRPr="00D72A50" w:rsidR="00F0400D" w:rsidP="00CB2716" w:rsidRDefault="00F0400D" w14:paraId="4B65323D" w14:textId="6B7651B8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Web/Mail invite let</w:t>
            </w:r>
            <w:r w:rsidR="006F16A4">
              <w:rPr>
                <w:sz w:val="18"/>
                <w:szCs w:val="18"/>
              </w:rPr>
              <w:t>ter and questionnaire (NSCG-</w:t>
            </w:r>
            <w:r w:rsidR="00CB2716">
              <w:rPr>
                <w:sz w:val="18"/>
                <w:szCs w:val="18"/>
              </w:rPr>
              <w:t>8W</w:t>
            </w:r>
            <w:r w:rsidRPr="00D72A50">
              <w:rPr>
                <w:sz w:val="18"/>
                <w:szCs w:val="18"/>
              </w:rPr>
              <w:t>)</w:t>
            </w:r>
          </w:p>
          <w:p w:rsidRPr="00D72A50" w:rsidR="00F0400D" w:rsidP="00CB2716" w:rsidRDefault="00F0400D" w14:paraId="2970F774" w14:textId="77777777">
            <w:pPr>
              <w:rPr>
                <w:sz w:val="12"/>
                <w:szCs w:val="12"/>
              </w:rPr>
            </w:pPr>
          </w:p>
          <w:p w:rsidRPr="00D72A50" w:rsidR="00F0400D" w:rsidP="00CB2716" w:rsidRDefault="00F0400D" w14:paraId="6DD1F2B5" w14:textId="77777777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10 </w:t>
            </w:r>
          </w:p>
          <w:p w:rsidRPr="00D72A50" w:rsidR="00F0400D" w:rsidP="00CB2716" w:rsidRDefault="00F0400D" w14:paraId="2A58F43B" w14:textId="7FCD463A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Email reminder</w:t>
            </w:r>
            <w:r w:rsidR="00FD408B">
              <w:rPr>
                <w:sz w:val="18"/>
                <w:szCs w:val="18"/>
              </w:rPr>
              <w:t xml:space="preserve"> (2A/B)</w:t>
            </w:r>
          </w:p>
        </w:tc>
      </w:tr>
      <w:tr w:rsidRPr="002D05AB" w:rsidR="00F0400D" w:rsidTr="004B3E3F" w14:paraId="260F0053" w14:textId="77777777">
        <w:trPr>
          <w:trHeight w:val="2341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A22352" w:rsidR="00F0400D" w:rsidP="00F0400D" w:rsidRDefault="00F0400D" w14:paraId="1D212AD1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Telephone Follow-up</w:t>
            </w:r>
            <w:r w:rsidRPr="00A22352">
              <w:rPr>
                <w:b/>
                <w:bCs/>
                <w:color w:val="000000"/>
                <w:sz w:val="18"/>
                <w:szCs w:val="18"/>
              </w:rPr>
              <w:t xml:space="preserve"> Phase</w:t>
            </w:r>
            <w:r w:rsidRPr="00A22352">
              <w:rPr>
                <w:color w:val="000000"/>
                <w:sz w:val="18"/>
                <w:szCs w:val="18"/>
              </w:rPr>
              <w:br/>
              <w:t>(Weeks 12-</w:t>
            </w:r>
            <w:r>
              <w:rPr>
                <w:color w:val="000000"/>
                <w:sz w:val="18"/>
                <w:szCs w:val="18"/>
              </w:rPr>
              <w:t>22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Pr="00D72A50" w:rsidR="00F0400D" w:rsidP="00925A94" w:rsidRDefault="00F0400D" w14:paraId="1C74647A" w14:textId="1728D6E5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12 </w:t>
            </w:r>
          </w:p>
          <w:p w:rsidR="00F0400D" w:rsidP="00925A94" w:rsidRDefault="00526C4D" w14:paraId="383F59EA" w14:textId="14C8BA94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Pressure Sealed </w:t>
            </w:r>
            <w:r w:rsidR="005330C7">
              <w:rPr>
                <w:sz w:val="18"/>
                <w:szCs w:val="18"/>
              </w:rPr>
              <w:t>Web Invite</w:t>
            </w:r>
            <w:r w:rsidRPr="00D72A50" w:rsidR="005330C7">
              <w:rPr>
                <w:sz w:val="18"/>
                <w:szCs w:val="18"/>
              </w:rPr>
              <w:t xml:space="preserve"> </w:t>
            </w:r>
            <w:r w:rsidRPr="00D72A50" w:rsidR="00F0400D">
              <w:rPr>
                <w:sz w:val="18"/>
                <w:szCs w:val="18"/>
              </w:rPr>
              <w:t>(NSCG-</w:t>
            </w:r>
            <w:r w:rsidR="00975C39">
              <w:rPr>
                <w:sz w:val="18"/>
                <w:szCs w:val="18"/>
              </w:rPr>
              <w:t>12W</w:t>
            </w:r>
            <w:r w:rsidRPr="00D72A50" w:rsidR="00F0400D">
              <w:rPr>
                <w:sz w:val="18"/>
                <w:szCs w:val="18"/>
              </w:rPr>
              <w:t>)</w:t>
            </w:r>
          </w:p>
          <w:p w:rsidRPr="00D72A50" w:rsidR="00FD408B" w:rsidP="00D1704B" w:rsidRDefault="00FD408B" w14:paraId="7ECED29B" w14:textId="30322B2C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Reminder email (1A/B)</w:t>
            </w:r>
          </w:p>
          <w:p w:rsidRPr="00D72A50" w:rsidR="00F0400D" w:rsidP="00925A94" w:rsidRDefault="00F0400D" w14:paraId="71692552" w14:textId="77777777">
            <w:pPr>
              <w:ind w:left="720"/>
              <w:rPr>
                <w:sz w:val="12"/>
                <w:szCs w:val="12"/>
              </w:rPr>
            </w:pPr>
          </w:p>
          <w:p w:rsidRPr="00D72A50" w:rsidR="00F0400D" w:rsidP="00925A94" w:rsidRDefault="00F0400D" w14:paraId="69C9A748" w14:textId="34D3ED6D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12 – Week 22 </w:t>
            </w:r>
          </w:p>
          <w:p w:rsidRPr="00D72A50" w:rsidR="00F0400D" w:rsidP="00925A94" w:rsidRDefault="00F46EC1" w14:paraId="782375F4" w14:textId="4148388D">
            <w:pPr>
              <w:ind w:left="720"/>
              <w:rPr>
                <w:sz w:val="12"/>
                <w:szCs w:val="12"/>
                <w:u w:val="single"/>
              </w:rPr>
            </w:pPr>
            <w:r>
              <w:rPr>
                <w:sz w:val="18"/>
                <w:szCs w:val="18"/>
              </w:rPr>
              <w:t xml:space="preserve">NRFU </w:t>
            </w:r>
            <w:r w:rsidRPr="00D72A50" w:rsidR="00F0400D">
              <w:rPr>
                <w:sz w:val="18"/>
                <w:szCs w:val="18"/>
              </w:rPr>
              <w:t>Telephone calls</w:t>
            </w:r>
            <w:r w:rsidRPr="00D72A50" w:rsidR="00F0400D">
              <w:rPr>
                <w:sz w:val="18"/>
                <w:szCs w:val="18"/>
              </w:rPr>
              <w:br/>
            </w:r>
          </w:p>
          <w:p w:rsidRPr="00BA7AF0" w:rsidR="00F46EC1" w:rsidP="00925A94" w:rsidRDefault="00F46EC1" w14:paraId="1425467F" w14:textId="77777777">
            <w:pPr>
              <w:ind w:left="720"/>
              <w:rPr>
                <w:sz w:val="18"/>
                <w:szCs w:val="18"/>
                <w:u w:val="single"/>
              </w:rPr>
            </w:pPr>
            <w:r w:rsidRPr="00BA7AF0">
              <w:rPr>
                <w:sz w:val="18"/>
                <w:szCs w:val="18"/>
                <w:u w:val="single"/>
              </w:rPr>
              <w:t>Week 13</w:t>
            </w:r>
          </w:p>
          <w:p w:rsidR="00F46EC1" w:rsidP="00925A94" w:rsidRDefault="00F46EC1" w14:paraId="0B37116F" w14:textId="64A1C38A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Reminder</w:t>
            </w:r>
            <w:r w:rsidRPr="00D72A50" w:rsidR="00F0400D">
              <w:rPr>
                <w:sz w:val="18"/>
                <w:szCs w:val="18"/>
              </w:rPr>
              <w:tab/>
            </w:r>
          </w:p>
          <w:p w:rsidR="00F46EC1" w:rsidP="00925A94" w:rsidRDefault="00F46EC1" w14:paraId="74910043" w14:textId="77777777">
            <w:pPr>
              <w:ind w:left="720"/>
              <w:rPr>
                <w:sz w:val="18"/>
                <w:szCs w:val="18"/>
              </w:rPr>
            </w:pPr>
          </w:p>
          <w:p w:rsidRPr="00D72A50" w:rsidR="00F0400D" w:rsidP="00925A94" w:rsidRDefault="00F0400D" w14:paraId="03711B10" w14:textId="5AA4850C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16 </w:t>
            </w:r>
          </w:p>
          <w:p w:rsidRPr="00D72A50" w:rsidR="00F0400D" w:rsidP="00925A94" w:rsidRDefault="004332A7" w14:paraId="2527ED63" w14:textId="5ECDD799">
            <w:pPr>
              <w:ind w:left="72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</w:t>
            </w:r>
            <w:r w:rsidR="001A6EDD">
              <w:rPr>
                <w:sz w:val="18"/>
                <w:szCs w:val="18"/>
              </w:rPr>
              <w:t xml:space="preserve"> with letter-size white envelope</w:t>
            </w:r>
            <w:r w:rsidR="00300B71">
              <w:rPr>
                <w:sz w:val="18"/>
                <w:szCs w:val="18"/>
              </w:rPr>
              <w:t>.</w:t>
            </w:r>
            <w:r w:rsidR="00975C39">
              <w:rPr>
                <w:sz w:val="18"/>
                <w:szCs w:val="18"/>
              </w:rPr>
              <w:t xml:space="preserve"> (NSCG-16W</w:t>
            </w:r>
            <w:r w:rsidR="00F0400D">
              <w:rPr>
                <w:sz w:val="18"/>
                <w:szCs w:val="18"/>
              </w:rPr>
              <w:t>)</w:t>
            </w:r>
            <w:r w:rsidR="00300B71">
              <w:rPr>
                <w:sz w:val="18"/>
                <w:szCs w:val="18"/>
              </w:rPr>
              <w:t xml:space="preserve"> </w:t>
            </w:r>
            <w:r w:rsidR="00300B71">
              <w:rPr>
                <w:sz w:val="18"/>
                <w:szCs w:val="18"/>
              </w:rPr>
              <w:t>New sample and bridge panel only.</w:t>
            </w:r>
          </w:p>
          <w:p w:rsidRPr="00D72A50" w:rsidR="00F0400D" w:rsidP="00925A94" w:rsidRDefault="00F0400D" w14:paraId="07CAA7C4" w14:textId="77777777">
            <w:pPr>
              <w:ind w:left="720"/>
              <w:rPr>
                <w:sz w:val="12"/>
                <w:szCs w:val="12"/>
              </w:rPr>
            </w:pPr>
          </w:p>
          <w:p w:rsidRPr="00D72A50" w:rsidR="00F0400D" w:rsidP="00925A94" w:rsidRDefault="00F0400D" w14:paraId="0492B18B" w14:textId="5E506BFD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18 </w:t>
            </w:r>
          </w:p>
          <w:p w:rsidRPr="00D72A50" w:rsidR="00F0400D" w:rsidP="00925A94" w:rsidRDefault="00F0400D" w14:paraId="0AB1E2D6" w14:textId="023D7AE6">
            <w:pPr>
              <w:ind w:left="72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PRIO</w:t>
            </w:r>
            <w:r w:rsidR="00975C39">
              <w:rPr>
                <w:sz w:val="18"/>
                <w:szCs w:val="18"/>
              </w:rPr>
              <w:t>RITY Web invite letter (NSCG-18W</w:t>
            </w:r>
            <w:r w:rsidRPr="00D72A5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or Web invite letter and </w:t>
            </w:r>
            <w:r w:rsidR="006B39B3">
              <w:rPr>
                <w:sz w:val="18"/>
                <w:szCs w:val="18"/>
              </w:rPr>
              <w:t>questionnaire (</w:t>
            </w:r>
            <w:r>
              <w:rPr>
                <w:sz w:val="18"/>
                <w:szCs w:val="18"/>
              </w:rPr>
              <w:t>NSCG-</w:t>
            </w:r>
            <w:r w:rsidR="00975C39">
              <w:rPr>
                <w:sz w:val="18"/>
                <w:szCs w:val="18"/>
              </w:rPr>
              <w:t>18W(Q)</w:t>
            </w:r>
            <w:r>
              <w:rPr>
                <w:sz w:val="18"/>
                <w:szCs w:val="18"/>
              </w:rPr>
              <w:t>)</w:t>
            </w:r>
            <w:r w:rsidR="00AE3198">
              <w:rPr>
                <w:sz w:val="18"/>
                <w:szCs w:val="18"/>
              </w:rPr>
              <w:t xml:space="preserve">. Returning sample only. </w:t>
            </w:r>
          </w:p>
          <w:p w:rsidR="00F0400D" w:rsidP="00925A94" w:rsidRDefault="00F0400D" w14:paraId="6557EE34" w14:textId="2CD772AE">
            <w:pPr>
              <w:ind w:left="720"/>
              <w:rPr>
                <w:sz w:val="12"/>
                <w:szCs w:val="12"/>
              </w:rPr>
            </w:pPr>
          </w:p>
          <w:p w:rsidR="00F46EC1" w:rsidP="00925A94" w:rsidRDefault="00F46EC1" w14:paraId="60575194" w14:textId="10E188D7">
            <w:pPr>
              <w:ind w:left="720"/>
              <w:rPr>
                <w:sz w:val="12"/>
                <w:szCs w:val="12"/>
              </w:rPr>
            </w:pPr>
          </w:p>
          <w:p w:rsidRPr="00132C0D" w:rsidR="00F46EC1" w:rsidP="00925A94" w:rsidRDefault="00F46EC1" w14:paraId="374B4D10" w14:textId="5BE3C26A">
            <w:pPr>
              <w:ind w:left="720"/>
              <w:rPr>
                <w:sz w:val="18"/>
                <w:szCs w:val="18"/>
                <w:u w:val="single"/>
              </w:rPr>
            </w:pPr>
            <w:r w:rsidRPr="00132C0D">
              <w:rPr>
                <w:sz w:val="18"/>
                <w:szCs w:val="18"/>
                <w:u w:val="single"/>
              </w:rPr>
              <w:t>Week 19</w:t>
            </w:r>
          </w:p>
          <w:p w:rsidRPr="00132C0D" w:rsidR="00F46EC1" w:rsidP="00925A94" w:rsidRDefault="00F46EC1" w14:paraId="4BA64448" w14:textId="74C875E6">
            <w:pPr>
              <w:ind w:left="720"/>
              <w:rPr>
                <w:sz w:val="18"/>
                <w:szCs w:val="18"/>
              </w:rPr>
            </w:pPr>
            <w:r w:rsidRPr="00132C0D">
              <w:rPr>
                <w:sz w:val="18"/>
                <w:szCs w:val="18"/>
              </w:rPr>
              <w:t>Email Reminder</w:t>
            </w:r>
          </w:p>
          <w:p w:rsidRPr="00D72A50" w:rsidR="00F46EC1" w:rsidP="00925A94" w:rsidRDefault="00F46EC1" w14:paraId="495FF4B6" w14:textId="77777777">
            <w:pPr>
              <w:ind w:left="720"/>
              <w:rPr>
                <w:sz w:val="12"/>
                <w:szCs w:val="12"/>
              </w:rPr>
            </w:pPr>
          </w:p>
          <w:p w:rsidRPr="00D72A50" w:rsidR="00F0400D" w:rsidP="00925A94" w:rsidRDefault="00F0400D" w14:paraId="795A1F26" w14:textId="488CCE24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20</w:t>
            </w:r>
          </w:p>
          <w:p w:rsidRPr="00D72A50" w:rsidR="00F0400D" w:rsidP="00925A94" w:rsidRDefault="00AE3198" w14:paraId="1169E1FA" w14:textId="55715FB2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PRIO</w:t>
            </w:r>
            <w:r w:rsidR="00304577">
              <w:rPr>
                <w:sz w:val="18"/>
                <w:szCs w:val="18"/>
              </w:rPr>
              <w:t xml:space="preserve">RITY </w:t>
            </w:r>
            <w:r>
              <w:rPr>
                <w:sz w:val="18"/>
                <w:szCs w:val="18"/>
              </w:rPr>
              <w:t>Web invite letter and questionnaire (NSCG-</w:t>
            </w:r>
            <w:r w:rsidR="00304577">
              <w:rPr>
                <w:sz w:val="18"/>
                <w:szCs w:val="18"/>
              </w:rPr>
              <w:t>20W(Q)</w:t>
            </w:r>
            <w:r>
              <w:rPr>
                <w:sz w:val="18"/>
                <w:szCs w:val="18"/>
              </w:rPr>
              <w:t>)</w:t>
            </w:r>
            <w:r w:rsidR="00FD408B">
              <w:rPr>
                <w:sz w:val="18"/>
                <w:szCs w:val="18"/>
              </w:rPr>
              <w:t xml:space="preserve">. New sample </w:t>
            </w:r>
            <w:r w:rsidR="00D1704B">
              <w:rPr>
                <w:sz w:val="18"/>
                <w:szCs w:val="18"/>
              </w:rPr>
              <w:t xml:space="preserve">and bridge panel </w:t>
            </w:r>
            <w:r w:rsidR="00FD408B">
              <w:rPr>
                <w:sz w:val="18"/>
                <w:szCs w:val="18"/>
              </w:rPr>
              <w:t xml:space="preserve">only. </w:t>
            </w:r>
          </w:p>
        </w:tc>
      </w:tr>
      <w:tr w:rsidRPr="002D05AB" w:rsidR="00F0400D" w:rsidTr="004B3E3F" w14:paraId="573242B3" w14:textId="77777777">
        <w:trPr>
          <w:trHeight w:val="1098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 w:rsidRPr="00A22352" w:rsidR="00F0400D" w:rsidP="00F0400D" w:rsidRDefault="00F0400D" w14:paraId="288C3517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 xml:space="preserve">Final </w:t>
            </w:r>
          </w:p>
          <w:p w:rsidRPr="00534BA3" w:rsidR="00F0400D" w:rsidP="00F0400D" w:rsidRDefault="00F0400D" w14:paraId="25DD6B07" w14:textId="77777777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Contact Phase</w:t>
            </w:r>
            <w:r w:rsidRPr="00A22352">
              <w:rPr>
                <w:color w:val="000000"/>
                <w:sz w:val="18"/>
                <w:szCs w:val="18"/>
              </w:rPr>
              <w:br/>
              <w:t>(Weeks 23-26)</w:t>
            </w:r>
          </w:p>
        </w:tc>
        <w:tc>
          <w:tcPr>
            <w:tcW w:w="88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Pr="00D72A50" w:rsidR="00F0400D" w:rsidP="00925A94" w:rsidRDefault="00F0400D" w14:paraId="3A5FC3CF" w14:textId="4180515E">
            <w:pPr>
              <w:ind w:left="72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23</w:t>
            </w:r>
          </w:p>
          <w:p w:rsidR="00AE3198" w:rsidP="00925A94" w:rsidRDefault="00304577" w14:paraId="4EC41241" w14:textId="72BE55F1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 letter (NSCG-23W</w:t>
            </w:r>
            <w:r w:rsidRPr="00D72A50" w:rsidR="00F0400D">
              <w:rPr>
                <w:sz w:val="18"/>
                <w:szCs w:val="18"/>
              </w:rPr>
              <w:t>)</w:t>
            </w:r>
          </w:p>
          <w:p w:rsidRPr="00AE409E" w:rsidR="00F46EC1" w:rsidP="00925A94" w:rsidRDefault="009C0F9B" w14:paraId="6CBCA0F7" w14:textId="77777777">
            <w:pPr>
              <w:ind w:left="720"/>
              <w:rPr>
                <w:sz w:val="16"/>
                <w:szCs w:val="16"/>
              </w:rPr>
            </w:pPr>
            <w:r w:rsidRPr="00AE409E">
              <w:rPr>
                <w:sz w:val="16"/>
                <w:szCs w:val="16"/>
              </w:rPr>
              <w:t xml:space="preserve">             </w:t>
            </w:r>
            <w:r w:rsidRPr="00AE409E" w:rsidR="001A6EDD">
              <w:rPr>
                <w:sz w:val="16"/>
                <w:szCs w:val="16"/>
              </w:rPr>
              <w:t xml:space="preserve"> </w:t>
            </w:r>
            <w:r w:rsidRPr="00AE409E">
              <w:rPr>
                <w:sz w:val="16"/>
                <w:szCs w:val="16"/>
              </w:rPr>
              <w:t xml:space="preserve">   </w:t>
            </w:r>
          </w:p>
          <w:p w:rsidRPr="00132C0D" w:rsidR="00F46EC1" w:rsidP="00925A94" w:rsidRDefault="00F46EC1" w14:paraId="6B6360F8" w14:textId="001C7259">
            <w:pPr>
              <w:ind w:left="720"/>
              <w:rPr>
                <w:sz w:val="18"/>
                <w:szCs w:val="18"/>
                <w:u w:val="single"/>
              </w:rPr>
            </w:pPr>
            <w:r w:rsidRPr="00132C0D">
              <w:rPr>
                <w:sz w:val="18"/>
                <w:szCs w:val="18"/>
                <w:u w:val="single"/>
              </w:rPr>
              <w:t>Week 24</w:t>
            </w:r>
          </w:p>
          <w:p w:rsidRPr="00AE409E" w:rsidR="00F0400D" w:rsidP="00925A94" w:rsidRDefault="009C0F9B" w14:paraId="52FD36F5" w14:textId="0265E389">
            <w:pPr>
              <w:ind w:left="72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Last Chance email (3A/B)</w:t>
            </w:r>
          </w:p>
        </w:tc>
      </w:tr>
    </w:tbl>
    <w:p w:rsidR="00052796" w:rsidP="004B3E3F" w:rsidRDefault="00052796" w14:paraId="64A465D3" w14:textId="36B4A5AF">
      <w:pPr>
        <w:spacing w:before="60"/>
        <w:ind w:left="144" w:right="18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(1) </w:t>
      </w:r>
      <w:r w:rsidRPr="00A01EE6">
        <w:rPr>
          <w:i/>
          <w:sz w:val="16"/>
          <w:szCs w:val="16"/>
        </w:rPr>
        <w:t>Incentivized cases will receive slight variations of the weeks 1 and 2 letters that include wording regarding the debit card incentive.</w:t>
      </w:r>
      <w:r>
        <w:rPr>
          <w:i/>
          <w:sz w:val="16"/>
          <w:szCs w:val="16"/>
        </w:rPr>
        <w:t xml:space="preserve">  The incentivized cases will receive the NSCG-</w:t>
      </w:r>
      <w:r w:rsidR="00304577">
        <w:rPr>
          <w:i/>
          <w:sz w:val="16"/>
          <w:szCs w:val="16"/>
        </w:rPr>
        <w:t>1W(NI)</w:t>
      </w:r>
      <w:r w:rsidR="00DB3ACC">
        <w:rPr>
          <w:i/>
          <w:sz w:val="16"/>
          <w:szCs w:val="16"/>
        </w:rPr>
        <w:t xml:space="preserve"> or </w:t>
      </w:r>
      <w:r w:rsidR="00AE3198">
        <w:rPr>
          <w:i/>
          <w:sz w:val="16"/>
          <w:szCs w:val="16"/>
        </w:rPr>
        <w:t>NSCG-</w:t>
      </w:r>
      <w:r w:rsidR="00304577">
        <w:rPr>
          <w:i/>
          <w:sz w:val="16"/>
          <w:szCs w:val="16"/>
        </w:rPr>
        <w:t>1W(OI)</w:t>
      </w:r>
      <w:r>
        <w:rPr>
          <w:i/>
          <w:sz w:val="16"/>
          <w:szCs w:val="16"/>
        </w:rPr>
        <w:t xml:space="preserve"> letter at week 1 and the NSCG-</w:t>
      </w:r>
      <w:r w:rsidR="00304577">
        <w:rPr>
          <w:i/>
          <w:sz w:val="16"/>
          <w:szCs w:val="16"/>
        </w:rPr>
        <w:t>2W(I)</w:t>
      </w:r>
      <w:r>
        <w:rPr>
          <w:i/>
          <w:sz w:val="16"/>
          <w:szCs w:val="16"/>
        </w:rPr>
        <w:t>letter at week tw</w:t>
      </w:r>
      <w:r w:rsidR="00FD408B">
        <w:rPr>
          <w:i/>
          <w:sz w:val="16"/>
          <w:szCs w:val="16"/>
        </w:rPr>
        <w:t>o</w:t>
      </w:r>
      <w:r w:rsidR="007A3493">
        <w:rPr>
          <w:i/>
          <w:sz w:val="16"/>
          <w:szCs w:val="16"/>
        </w:rPr>
        <w:t>.</w:t>
      </w:r>
    </w:p>
    <w:p w:rsidR="00D1704B" w:rsidP="00591E38" w:rsidRDefault="00FD408B" w14:paraId="3A2550EF" w14:textId="77777777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>(2</w:t>
      </w:r>
      <w:r w:rsidR="00CF4382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Note that emails only go out to returning sample persons who have given us an email address.</w:t>
      </w:r>
    </w:p>
    <w:p w:rsidRPr="00033E23" w:rsidR="00D07984" w:rsidP="00591E38" w:rsidRDefault="00D1704B" w14:paraId="34BCADBF" w14:textId="6E263737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(3) The bridge panel cases will not receive a questionnaire at weeks 8 and </w:t>
      </w:r>
      <w:proofErr w:type="gramStart"/>
      <w:r>
        <w:rPr>
          <w:i/>
          <w:sz w:val="16"/>
          <w:szCs w:val="16"/>
        </w:rPr>
        <w:t>20, and</w:t>
      </w:r>
      <w:proofErr w:type="gramEnd"/>
      <w:r>
        <w:rPr>
          <w:i/>
          <w:sz w:val="16"/>
          <w:szCs w:val="16"/>
        </w:rPr>
        <w:t xml:space="preserve"> will not receive NRFU telephone calls during weeks 12-22.</w:t>
      </w:r>
      <w:r w:rsidR="00FD408B">
        <w:rPr>
          <w:i/>
          <w:sz w:val="16"/>
          <w:szCs w:val="16"/>
        </w:rPr>
        <w:t xml:space="preserve"> </w:t>
      </w:r>
    </w:p>
    <w:sectPr w:rsidRPr="00033E23" w:rsidR="00D07984" w:rsidSect="004B3E3F">
      <w:footerReference w:type="default" r:id="rId11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16EA4" w14:textId="77777777" w:rsidR="00C36FA9" w:rsidRDefault="00C36FA9" w:rsidP="00033E23">
      <w:r>
        <w:separator/>
      </w:r>
    </w:p>
  </w:endnote>
  <w:endnote w:type="continuationSeparator" w:id="0">
    <w:p w14:paraId="0A958C00" w14:textId="77777777" w:rsidR="00C36FA9" w:rsidRDefault="00C36FA9" w:rsidP="0003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E7FC0" w14:textId="6EF91481" w:rsidR="004B3E3F" w:rsidRDefault="004B3E3F" w:rsidP="004B3E3F">
    <w:pPr>
      <w:pStyle w:val="Footer"/>
      <w:ind w:left="0"/>
      <w:jc w:val="center"/>
    </w:pPr>
    <w:r>
      <w:t>G-</w:t>
    </w:r>
    <w:sdt>
      <w:sdtPr>
        <w:id w:val="-9010576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0063D85" w14:textId="77777777" w:rsidR="00CB2716" w:rsidRDefault="00CB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CA4E4" w14:textId="77777777" w:rsidR="00C36FA9" w:rsidRDefault="00C36FA9" w:rsidP="00033E23">
      <w:r>
        <w:separator/>
      </w:r>
    </w:p>
  </w:footnote>
  <w:footnote w:type="continuationSeparator" w:id="0">
    <w:p w14:paraId="3B304778" w14:textId="77777777" w:rsidR="00C36FA9" w:rsidRDefault="00C36FA9" w:rsidP="0003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E70CA"/>
    <w:multiLevelType w:val="hybridMultilevel"/>
    <w:tmpl w:val="1ED8A84A"/>
    <w:lvl w:ilvl="0" w:tplc="A0E4F888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96"/>
    <w:rsid w:val="00033E23"/>
    <w:rsid w:val="00052796"/>
    <w:rsid w:val="00057689"/>
    <w:rsid w:val="000D3848"/>
    <w:rsid w:val="000F3624"/>
    <w:rsid w:val="00132C0D"/>
    <w:rsid w:val="00183BC9"/>
    <w:rsid w:val="00185808"/>
    <w:rsid w:val="001A6EDD"/>
    <w:rsid w:val="001C7701"/>
    <w:rsid w:val="001F3F00"/>
    <w:rsid w:val="0027315B"/>
    <w:rsid w:val="00275569"/>
    <w:rsid w:val="00300B71"/>
    <w:rsid w:val="00304577"/>
    <w:rsid w:val="00313B51"/>
    <w:rsid w:val="003D40A8"/>
    <w:rsid w:val="004332A7"/>
    <w:rsid w:val="004B3E3F"/>
    <w:rsid w:val="00526C4D"/>
    <w:rsid w:val="005330C7"/>
    <w:rsid w:val="00591E38"/>
    <w:rsid w:val="005B6B12"/>
    <w:rsid w:val="005E7887"/>
    <w:rsid w:val="006116CE"/>
    <w:rsid w:val="00653D3F"/>
    <w:rsid w:val="006B39B3"/>
    <w:rsid w:val="006F16A4"/>
    <w:rsid w:val="00751B4B"/>
    <w:rsid w:val="007A3493"/>
    <w:rsid w:val="007A7BBB"/>
    <w:rsid w:val="007B389F"/>
    <w:rsid w:val="00850B7F"/>
    <w:rsid w:val="008E0C87"/>
    <w:rsid w:val="00925A94"/>
    <w:rsid w:val="00945FBD"/>
    <w:rsid w:val="00957A60"/>
    <w:rsid w:val="00975C39"/>
    <w:rsid w:val="009C0F9B"/>
    <w:rsid w:val="009C6543"/>
    <w:rsid w:val="009E14EA"/>
    <w:rsid w:val="00A9652D"/>
    <w:rsid w:val="00AA353A"/>
    <w:rsid w:val="00AE3198"/>
    <w:rsid w:val="00AE409E"/>
    <w:rsid w:val="00B738A3"/>
    <w:rsid w:val="00BA7AF0"/>
    <w:rsid w:val="00BB10C4"/>
    <w:rsid w:val="00BF5B59"/>
    <w:rsid w:val="00C27AFB"/>
    <w:rsid w:val="00C36FA9"/>
    <w:rsid w:val="00CB2716"/>
    <w:rsid w:val="00CB7910"/>
    <w:rsid w:val="00CF4382"/>
    <w:rsid w:val="00D07984"/>
    <w:rsid w:val="00D1704B"/>
    <w:rsid w:val="00D416CE"/>
    <w:rsid w:val="00D70F60"/>
    <w:rsid w:val="00DB3ACC"/>
    <w:rsid w:val="00E50EB0"/>
    <w:rsid w:val="00EE381D"/>
    <w:rsid w:val="00EE40CF"/>
    <w:rsid w:val="00F0400D"/>
    <w:rsid w:val="00F36CB7"/>
    <w:rsid w:val="00F468D1"/>
    <w:rsid w:val="00F46EC1"/>
    <w:rsid w:val="00F66BDB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80F1"/>
  <w15:chartTrackingRefBased/>
  <w15:docId w15:val="{11B7A454-C4AB-4AD5-BA84-AA99B02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96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0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0A8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0A8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A9F9226EA04E84812FFCA2C2C82C" ma:contentTypeVersion="10" ma:contentTypeDescription="Create a new document." ma:contentTypeScope="" ma:versionID="7870465c780a87cba924557fd81c5f49">
  <xsd:schema xmlns:xsd="http://www.w3.org/2001/XMLSchema" xmlns:xs="http://www.w3.org/2001/XMLSchema" xmlns:p="http://schemas.microsoft.com/office/2006/metadata/properties" xmlns:ns2="67f165e8-9e89-4b7b-b5aa-1117f7b9c95d" xmlns:ns3="b09d249c-368d-49ac-9fc3-31d6b6bb48e8" targetNamespace="http://schemas.microsoft.com/office/2006/metadata/properties" ma:root="true" ma:fieldsID="69fd0c2d0053a1440b0b771d10a17e4b" ns2:_="" ns3:_="">
    <xsd:import namespace="67f165e8-9e89-4b7b-b5aa-1117f7b9c95d"/>
    <xsd:import namespace="b09d249c-368d-49ac-9fc3-31d6b6bb4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65e8-9e89-4b7b-b5aa-1117f7b9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249c-368d-49ac-9fc3-31d6b6bb4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FAB59-923D-431F-80A1-520EF3764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165e8-9e89-4b7b-b5aa-1117f7b9c95d"/>
    <ds:schemaRef ds:uri="b09d249c-368d-49ac-9fc3-31d6b6bb4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C7E7A-2304-4A03-8047-4C96050595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9FE80-1982-4E63-931F-C0A3C80077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26E08-88A7-48C3-B3AF-09435C86F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Higgins (CENSUS/ADDP FED)</dc:creator>
  <cp:keywords/>
  <dc:description/>
  <cp:lastModifiedBy>Finamore, John M.</cp:lastModifiedBy>
  <cp:revision>3</cp:revision>
  <dcterms:created xsi:type="dcterms:W3CDTF">2020-09-10T14:25:00Z</dcterms:created>
  <dcterms:modified xsi:type="dcterms:W3CDTF">2020-09-21T17:36:00Z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0x010100FBDBA9F9226EA04E84812FFCA2C2C82C</vt:lpwstr>
  </property>
</Properties>
</file>