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2DF" w:rsidR="00183410" w:rsidP="00183410" w:rsidRDefault="00B71977" w14:paraId="12C607CC" w14:textId="2C229033">
      <w:pPr>
        <w:autoSpaceDE w:val="0"/>
        <w:autoSpaceDN w:val="0"/>
        <w:adjustRightInd w:val="0"/>
        <w:spacing w:after="0" w:line="240" w:lineRule="auto"/>
        <w:ind w:right="720"/>
        <w:jc w:val="center"/>
        <w:rPr>
          <w:rFonts w:ascii="Times New Roman" w:hAnsi="Times New Roman" w:eastAsia="Calibri" w:cs="Times New Roman"/>
          <w:b/>
          <w:sz w:val="24"/>
          <w:szCs w:val="24"/>
          <w:u w:val="single"/>
        </w:rPr>
      </w:pPr>
      <w:bookmarkStart w:name="_GoBack" w:id="0"/>
      <w:bookmarkEnd w:id="0"/>
      <w:r>
        <w:rPr>
          <w:rFonts w:ascii="Times New Roman" w:hAnsi="Times New Roman" w:eastAsia="Calibri" w:cs="Times New Roman"/>
          <w:b/>
          <w:sz w:val="24"/>
          <w:szCs w:val="24"/>
          <w:u w:val="single"/>
        </w:rPr>
        <w:t xml:space="preserve">In the </w:t>
      </w:r>
      <w:r w:rsidR="00183410">
        <w:rPr>
          <w:rFonts w:ascii="Times New Roman" w:hAnsi="Times New Roman" w:eastAsia="Calibri" w:cs="Times New Roman"/>
          <w:b/>
          <w:sz w:val="24"/>
          <w:szCs w:val="24"/>
          <w:u w:val="single"/>
        </w:rPr>
        <w:t>Attachment</w:t>
      </w:r>
      <w:r w:rsidRPr="001162DF" w:rsidR="00183410">
        <w:rPr>
          <w:rFonts w:ascii="Times New Roman" w:hAnsi="Times New Roman" w:eastAsia="Calibri" w:cs="Times New Roman"/>
          <w:b/>
          <w:sz w:val="24"/>
          <w:szCs w:val="24"/>
          <w:u w:val="single"/>
        </w:rPr>
        <w:t xml:space="preserve"> A</w:t>
      </w:r>
    </w:p>
    <w:p w:rsidRPr="001162DF" w:rsidR="00183410" w:rsidP="00183410" w:rsidRDefault="00183410" w14:paraId="12C607CD" w14:textId="77777777">
      <w:pPr>
        <w:autoSpaceDE w:val="0"/>
        <w:autoSpaceDN w:val="0"/>
        <w:spacing w:after="0" w:line="240" w:lineRule="auto"/>
        <w:jc w:val="center"/>
        <w:rPr>
          <w:rFonts w:ascii="Times New Roman" w:hAnsi="Times New Roman" w:eastAsia="Calibri" w:cs="Times New Roman"/>
          <w:b/>
          <w:sz w:val="24"/>
          <w:szCs w:val="24"/>
        </w:rPr>
      </w:pPr>
      <w:r w:rsidRPr="001162DF">
        <w:rPr>
          <w:rFonts w:ascii="Times New Roman" w:hAnsi="Times New Roman" w:eastAsia="Calibri" w:cs="Times New Roman"/>
          <w:b/>
          <w:sz w:val="24"/>
          <w:szCs w:val="24"/>
        </w:rPr>
        <w:t xml:space="preserve">Automated Vehicle Transparency and Engagement for Safe Testing (AV TEST) Initiative </w:t>
      </w:r>
    </w:p>
    <w:p w:rsidRPr="001162DF" w:rsidR="00183410" w:rsidP="00183410" w:rsidRDefault="00183410" w14:paraId="12C607CE" w14:textId="77777777">
      <w:pPr>
        <w:autoSpaceDE w:val="0"/>
        <w:autoSpaceDN w:val="0"/>
        <w:spacing w:after="0" w:line="240" w:lineRule="auto"/>
        <w:jc w:val="center"/>
        <w:rPr>
          <w:rFonts w:ascii="Times New Roman" w:hAnsi="Times New Roman" w:eastAsia="Calibri" w:cs="Times New Roman"/>
          <w:b/>
          <w:sz w:val="24"/>
          <w:szCs w:val="24"/>
        </w:rPr>
      </w:pPr>
      <w:r w:rsidRPr="001162DF">
        <w:rPr>
          <w:rFonts w:ascii="Times New Roman" w:hAnsi="Times New Roman" w:eastAsia="Calibri" w:cs="Times New Roman"/>
          <w:b/>
          <w:sz w:val="24"/>
          <w:szCs w:val="24"/>
        </w:rPr>
        <w:t>Proposed Data Elements for Participants</w:t>
      </w:r>
    </w:p>
    <w:p w:rsidRPr="001162DF" w:rsidR="00183410" w:rsidP="00183410" w:rsidRDefault="00183410" w14:paraId="12C607CF" w14:textId="77777777">
      <w:pPr>
        <w:autoSpaceDE w:val="0"/>
        <w:autoSpaceDN w:val="0"/>
        <w:spacing w:after="0" w:line="240" w:lineRule="auto"/>
        <w:rPr>
          <w:rFonts w:ascii="Times New Roman" w:hAnsi="Times New Roman" w:eastAsia="Calibri" w:cs="Times New Roman"/>
          <w:sz w:val="24"/>
          <w:szCs w:val="24"/>
        </w:rPr>
      </w:pPr>
    </w:p>
    <w:p w:rsidRPr="001162DF" w:rsidR="00183410" w:rsidP="00183410" w:rsidRDefault="00183410" w14:paraId="12C607D0" w14:textId="17B9ADF5">
      <w:pPr>
        <w:autoSpaceDE w:val="0"/>
        <w:autoSpaceDN w:val="0"/>
        <w:spacing w:after="0" w:line="240" w:lineRule="auto"/>
        <w:rPr>
          <w:rFonts w:ascii="Times New Roman" w:hAnsi="Times New Roman" w:eastAsia="Calibri" w:cs="Times New Roman"/>
          <w:sz w:val="24"/>
          <w:szCs w:val="24"/>
        </w:rPr>
      </w:pPr>
      <w:r w:rsidRPr="001162DF">
        <w:rPr>
          <w:rFonts w:ascii="Times New Roman" w:hAnsi="Times New Roman" w:eastAsia="Calibri" w:cs="Times New Roman"/>
          <w:sz w:val="24"/>
          <w:szCs w:val="24"/>
        </w:rPr>
        <w:t>These are potential data fields NHTSA plans to collect from AV TEST Initiative participants. NHTSA feels the below categories of data are relevant to inform the public about the significant activities taking place across our Nation regarding on-road testing of automated vehicles.  Listed below are data fields that will be collected from: 1) Companies conducting ADS testing and information related to their operation and 2) States and local governments and the relevant laws and policies specifically related to ADS testing in their respective localities.  Potential participants and the public are encouraged to provide input towards shaping these topics as the agency moves forward to providing a mature webpage for public use.</w:t>
      </w:r>
      <w:r w:rsidR="007E17F1">
        <w:rPr>
          <w:rFonts w:ascii="Times New Roman" w:hAnsi="Times New Roman" w:eastAsia="Calibri" w:cs="Times New Roman"/>
          <w:sz w:val="24"/>
          <w:szCs w:val="24"/>
        </w:rPr>
        <w:t xml:space="preserve"> </w:t>
      </w:r>
      <w:r w:rsidRPr="002C7C0F" w:rsidR="002C7C0F">
        <w:rPr>
          <w:rFonts w:ascii="Times New Roman" w:hAnsi="Times New Roman" w:eastAsia="Calibri" w:cs="Times New Roman"/>
          <w:sz w:val="24"/>
          <w:szCs w:val="24"/>
        </w:rPr>
        <w:t xml:space="preserve">The listed data fields </w:t>
      </w:r>
      <w:r w:rsidR="002C7C0F">
        <w:rPr>
          <w:rFonts w:ascii="Times New Roman" w:hAnsi="Times New Roman" w:eastAsia="Calibri" w:cs="Times New Roman"/>
          <w:sz w:val="24"/>
          <w:szCs w:val="24"/>
        </w:rPr>
        <w:t xml:space="preserve">marked with an asterisk (*) </w:t>
      </w:r>
      <w:r w:rsidRPr="002C7C0F" w:rsidR="002C7C0F">
        <w:rPr>
          <w:rFonts w:ascii="Times New Roman" w:hAnsi="Times New Roman" w:eastAsia="Calibri" w:cs="Times New Roman"/>
          <w:sz w:val="24"/>
          <w:szCs w:val="24"/>
        </w:rPr>
        <w:t xml:space="preserve">must be completed </w:t>
      </w:r>
      <w:r w:rsidR="00D93F64">
        <w:rPr>
          <w:rFonts w:ascii="Times New Roman" w:hAnsi="Times New Roman" w:eastAsia="Calibri" w:cs="Times New Roman"/>
          <w:sz w:val="24"/>
          <w:szCs w:val="24"/>
        </w:rPr>
        <w:t>as part of</w:t>
      </w:r>
      <w:r w:rsidRPr="002C7C0F" w:rsidR="002C7C0F">
        <w:rPr>
          <w:rFonts w:ascii="Times New Roman" w:hAnsi="Times New Roman" w:eastAsia="Calibri" w:cs="Times New Roman"/>
          <w:sz w:val="24"/>
          <w:szCs w:val="24"/>
        </w:rPr>
        <w:t xml:space="preserve"> participant submissions to the AV TEST tracker</w:t>
      </w:r>
      <w:r w:rsidR="002C7C0F">
        <w:rPr>
          <w:rFonts w:ascii="Times New Roman" w:hAnsi="Times New Roman" w:eastAsia="Calibri" w:cs="Times New Roman"/>
          <w:sz w:val="24"/>
          <w:szCs w:val="24"/>
        </w:rPr>
        <w:t>.</w:t>
      </w:r>
    </w:p>
    <w:p w:rsidRPr="001162DF" w:rsidR="00183410" w:rsidP="00183410" w:rsidRDefault="00183410" w14:paraId="12C607D1" w14:textId="77777777">
      <w:pPr>
        <w:autoSpaceDE w:val="0"/>
        <w:autoSpaceDN w:val="0"/>
        <w:spacing w:after="0" w:line="240" w:lineRule="auto"/>
        <w:rPr>
          <w:rFonts w:ascii="Times New Roman" w:hAnsi="Times New Roman" w:eastAsia="Calibri" w:cs="Times New Roman"/>
          <w:sz w:val="24"/>
          <w:szCs w:val="24"/>
        </w:rPr>
      </w:pPr>
    </w:p>
    <w:p w:rsidRPr="001162DF" w:rsidR="00183410" w:rsidP="00183410" w:rsidRDefault="00183410" w14:paraId="12C607D2" w14:textId="77777777">
      <w:pPr>
        <w:autoSpaceDE w:val="0"/>
        <w:autoSpaceDN w:val="0"/>
        <w:spacing w:after="0" w:line="240" w:lineRule="auto"/>
        <w:rPr>
          <w:rFonts w:ascii="Times New Roman" w:hAnsi="Times New Roman" w:eastAsia="Calibri" w:cs="Times New Roman"/>
          <w:b/>
          <w:sz w:val="24"/>
          <w:szCs w:val="24"/>
          <w:u w:val="single"/>
        </w:rPr>
      </w:pPr>
      <w:r w:rsidRPr="001162DF">
        <w:rPr>
          <w:rFonts w:ascii="Times New Roman" w:hAnsi="Times New Roman" w:eastAsia="Calibri" w:cs="Times New Roman"/>
          <w:b/>
          <w:sz w:val="24"/>
          <w:szCs w:val="24"/>
          <w:u w:val="single"/>
        </w:rPr>
        <w:t>Participant Information Categories</w:t>
      </w:r>
    </w:p>
    <w:p w:rsidRPr="001162DF" w:rsidR="00183410" w:rsidP="00183410" w:rsidRDefault="00183410" w14:paraId="12C607D3" w14:textId="3E718D49">
      <w:pPr>
        <w:numPr>
          <w:ilvl w:val="0"/>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Category of activity</w:t>
      </w:r>
      <w:r w:rsidR="002C7C0F">
        <w:rPr>
          <w:rFonts w:ascii="Times New Roman" w:hAnsi="Times New Roman" w:eastAsia="Calibri" w:cs="Times New Roman"/>
          <w:sz w:val="24"/>
          <w:szCs w:val="24"/>
        </w:rPr>
        <w:t>*</w:t>
      </w:r>
    </w:p>
    <w:p w:rsidRPr="001162DF" w:rsidR="00183410" w:rsidP="00183410" w:rsidRDefault="00183410" w14:paraId="12C607D4"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Demonstration</w:t>
      </w:r>
    </w:p>
    <w:p w:rsidRPr="001162DF" w:rsidR="00183410" w:rsidP="00183410" w:rsidRDefault="00183410" w14:paraId="12C607D5"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ADS Testing</w:t>
      </w:r>
    </w:p>
    <w:p w:rsidRPr="001162DF" w:rsidR="00183410" w:rsidP="00183410" w:rsidRDefault="00183410" w14:paraId="12C607D6"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Commercial Use</w:t>
      </w:r>
    </w:p>
    <w:p w:rsidRPr="001162DF" w:rsidR="00183410" w:rsidP="00183410" w:rsidRDefault="00183410" w14:paraId="12C607D7"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Law</w:t>
      </w:r>
    </w:p>
    <w:p w:rsidRPr="001162DF" w:rsidR="00183410" w:rsidP="00183410" w:rsidRDefault="00183410" w14:paraId="12C607D8"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Policy or Program</w:t>
      </w:r>
    </w:p>
    <w:p w:rsidRPr="001162DF" w:rsidR="00183410" w:rsidP="00183410" w:rsidRDefault="00183410" w14:paraId="12C607D9" w14:textId="77777777">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Informational</w:t>
      </w:r>
    </w:p>
    <w:p w:rsidR="00183410" w:rsidP="00183410" w:rsidRDefault="00183410" w14:paraId="12C607DA" w14:textId="228FC998">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Upcoming Event</w:t>
      </w:r>
    </w:p>
    <w:p w:rsidR="00281E39" w:rsidP="00D049A5" w:rsidRDefault="00281E39" w14:paraId="01359E7F" w14:textId="40279341">
      <w:pPr>
        <w:numPr>
          <w:ilvl w:val="0"/>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Title of the submission*</w:t>
      </w:r>
    </w:p>
    <w:p w:rsidR="00281E39" w:rsidP="00D049A5" w:rsidRDefault="00281E39" w14:paraId="49490353" w14:textId="6E4986BB">
      <w:pPr>
        <w:numPr>
          <w:ilvl w:val="0"/>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 xml:space="preserve">Status* </w:t>
      </w:r>
    </w:p>
    <w:p w:rsidR="00281E39" w:rsidP="00D93F64" w:rsidRDefault="00281E39" w14:paraId="2A737C24" w14:textId="7F37E578">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New</w:t>
      </w:r>
    </w:p>
    <w:p w:rsidR="00281E39" w:rsidRDefault="00281E39" w14:paraId="1E6B1AE4" w14:textId="77816EAA">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Under Review</w:t>
      </w:r>
    </w:p>
    <w:p w:rsidR="00281E39" w:rsidRDefault="00281E39" w14:paraId="3B7F6060" w14:textId="0094FA0D">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Closed</w:t>
      </w:r>
    </w:p>
    <w:p w:rsidR="00281E39" w:rsidP="00D049A5" w:rsidRDefault="00281E39" w14:paraId="249E0879" w14:textId="4F4FB6E0">
      <w:pPr>
        <w:numPr>
          <w:ilvl w:val="0"/>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Priority Level*</w:t>
      </w:r>
    </w:p>
    <w:p w:rsidR="00281E39" w:rsidP="00D93F64" w:rsidRDefault="00281E39" w14:paraId="74D184C0" w14:textId="0A0A4426">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Critical</w:t>
      </w:r>
    </w:p>
    <w:p w:rsidR="00281E39" w:rsidRDefault="00281E39" w14:paraId="46E52E43" w14:textId="55A495E1">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Major</w:t>
      </w:r>
    </w:p>
    <w:p w:rsidR="00281E39" w:rsidRDefault="00281E39" w14:paraId="2616B25B" w14:textId="1AC8783D">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Minor</w:t>
      </w:r>
    </w:p>
    <w:p w:rsidRPr="00D049A5" w:rsidR="00281E39" w:rsidRDefault="00281E39" w14:paraId="42EF4922" w14:textId="350B531B">
      <w:pPr>
        <w:numPr>
          <w:ilvl w:val="1"/>
          <w:numId w:val="2"/>
        </w:numPr>
        <w:autoSpaceDE w:val="0"/>
        <w:autoSpaceDN w:val="0"/>
        <w:spacing w:before="40" w:after="40" w:line="240" w:lineRule="auto"/>
        <w:contextualSpacing/>
        <w:rPr>
          <w:rFonts w:ascii="Times New Roman" w:hAnsi="Times New Roman" w:eastAsia="Calibri" w:cs="Times New Roman"/>
          <w:sz w:val="24"/>
          <w:szCs w:val="24"/>
        </w:rPr>
      </w:pPr>
      <w:r>
        <w:rPr>
          <w:rFonts w:ascii="Times New Roman" w:hAnsi="Times New Roman" w:eastAsia="Calibri" w:cs="Times New Roman"/>
          <w:sz w:val="24"/>
          <w:szCs w:val="24"/>
        </w:rPr>
        <w:t>Trivial</w:t>
      </w:r>
    </w:p>
    <w:p w:rsidRPr="001162DF" w:rsidR="00183410" w:rsidP="00183410" w:rsidRDefault="00183410" w14:paraId="12C607DB" w14:textId="77777777">
      <w:pPr>
        <w:autoSpaceDE w:val="0"/>
        <w:autoSpaceDN w:val="0"/>
        <w:spacing w:after="0" w:line="240" w:lineRule="auto"/>
        <w:rPr>
          <w:rFonts w:ascii="Times New Roman" w:hAnsi="Times New Roman" w:eastAsia="Calibri" w:cs="Times New Roman"/>
          <w:b/>
          <w:sz w:val="24"/>
          <w:szCs w:val="24"/>
          <w:u w:val="single"/>
        </w:rPr>
      </w:pPr>
    </w:p>
    <w:p w:rsidRPr="001162DF" w:rsidR="00183410" w:rsidP="00183410" w:rsidRDefault="00183410" w14:paraId="12C607DC" w14:textId="77777777">
      <w:pPr>
        <w:autoSpaceDE w:val="0"/>
        <w:autoSpaceDN w:val="0"/>
        <w:spacing w:after="0" w:line="240" w:lineRule="auto"/>
        <w:rPr>
          <w:rFonts w:ascii="Times New Roman" w:hAnsi="Times New Roman" w:eastAsia="Calibri" w:cs="Times New Roman"/>
          <w:b/>
          <w:sz w:val="24"/>
          <w:szCs w:val="24"/>
          <w:u w:val="single"/>
        </w:rPr>
      </w:pPr>
      <w:r w:rsidRPr="001162DF">
        <w:rPr>
          <w:rFonts w:ascii="Times New Roman" w:hAnsi="Times New Roman" w:eastAsia="Calibri" w:cs="Times New Roman"/>
          <w:b/>
          <w:sz w:val="24"/>
          <w:szCs w:val="24"/>
          <w:u w:val="single"/>
        </w:rPr>
        <w:t>Manufacturers/Developers Conducting ADS Testing</w:t>
      </w:r>
    </w:p>
    <w:p w:rsidRPr="001162DF" w:rsidR="00183410" w:rsidP="00183410" w:rsidRDefault="00183410" w14:paraId="12C607DD" w14:textId="77777777">
      <w:pPr>
        <w:numPr>
          <w:ilvl w:val="0"/>
          <w:numId w:val="3"/>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Company</w:t>
      </w:r>
    </w:p>
    <w:p w:rsidRPr="001162DF" w:rsidR="00183410" w:rsidP="00183410" w:rsidRDefault="00183410" w14:paraId="12C607DE" w14:textId="77777777">
      <w:pPr>
        <w:numPr>
          <w:ilvl w:val="1"/>
          <w:numId w:val="3"/>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Address</w:t>
      </w:r>
    </w:p>
    <w:p w:rsidRPr="001162DF" w:rsidR="00183410" w:rsidP="00183410" w:rsidRDefault="00183410" w14:paraId="12C607DF" w14:textId="77777777">
      <w:pPr>
        <w:numPr>
          <w:ilvl w:val="1"/>
          <w:numId w:val="3"/>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Logo</w:t>
      </w:r>
    </w:p>
    <w:p w:rsidRPr="001162DF" w:rsidR="00183410" w:rsidP="00183410" w:rsidRDefault="00183410" w14:paraId="12C607E0" w14:textId="77777777">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Description</w:t>
      </w:r>
      <w:r w:rsidRPr="001162DF">
        <w:rPr>
          <w:rFonts w:ascii="Times New Roman" w:hAnsi="Times New Roman" w:eastAsia="Calibri" w:cs="Times New Roman"/>
          <w:sz w:val="24"/>
          <w:szCs w:val="24"/>
          <w:vertAlign w:val="superscript"/>
        </w:rPr>
        <w:footnoteReference w:id="1"/>
      </w:r>
      <w:r w:rsidRPr="001162DF">
        <w:rPr>
          <w:rFonts w:ascii="Times New Roman" w:hAnsi="Times New Roman" w:eastAsia="Calibri" w:cs="Times New Roman"/>
          <w:sz w:val="24"/>
          <w:szCs w:val="24"/>
        </w:rPr>
        <w:t xml:space="preserve"> of company profile, ADS program (formation, goals, timelines, etc.)</w:t>
      </w:r>
    </w:p>
    <w:p w:rsidRPr="001162DF" w:rsidR="00183410" w:rsidP="00183410" w:rsidRDefault="00183410" w14:paraId="12C607E1"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Provide the URL for the company or business unit developing automated vehicles (AV)</w:t>
      </w:r>
    </w:p>
    <w:p w:rsidRPr="001162DF" w:rsidR="00183410" w:rsidP="00183410" w:rsidRDefault="00183410" w14:paraId="12C607E2" w14:textId="77777777">
      <w:pPr>
        <w:numPr>
          <w:ilvl w:val="0"/>
          <w:numId w:val="1"/>
        </w:numPr>
        <w:spacing w:after="200" w:line="256"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Description of VSSA</w:t>
      </w:r>
    </w:p>
    <w:p w:rsidRPr="001162DF" w:rsidR="00183410" w:rsidP="00183410" w:rsidRDefault="00183410" w14:paraId="12C607E3"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lastRenderedPageBreak/>
        <w:t>URL – Voluntary Safety Self-Assessment Document (</w:t>
      </w:r>
      <w:hyperlink w:history="1" r:id="rId10">
        <w:r w:rsidRPr="001162DF">
          <w:rPr>
            <w:rFonts w:ascii="Times New Roman" w:hAnsi="Times New Roman" w:eastAsia="Calibri" w:cs="Times New Roman"/>
            <w:color w:val="0000FF"/>
            <w:sz w:val="24"/>
            <w:szCs w:val="24"/>
            <w:u w:val="single"/>
          </w:rPr>
          <w:t>https://www.nhtsa.gov/automated-driving-systems/voluntary-safety-self-assessment</w:t>
        </w:r>
      </w:hyperlink>
      <w:r w:rsidRPr="001162DF">
        <w:rPr>
          <w:rFonts w:ascii="Times New Roman" w:hAnsi="Times New Roman" w:eastAsia="Calibri" w:cs="Times New Roman"/>
          <w:sz w:val="24"/>
          <w:szCs w:val="24"/>
        </w:rPr>
        <w:t>)</w:t>
      </w:r>
    </w:p>
    <w:p w:rsidRPr="001162DF" w:rsidR="00183410" w:rsidP="00183410" w:rsidRDefault="00183410" w14:paraId="12C607E4" w14:textId="0FB197A6">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Location of ADS testing; city</w:t>
      </w:r>
      <w:r w:rsidR="007E17F1">
        <w:rPr>
          <w:rFonts w:ascii="Times New Roman" w:hAnsi="Times New Roman" w:eastAsia="Calibri" w:cs="Times New Roman"/>
          <w:sz w:val="24"/>
          <w:szCs w:val="24"/>
        </w:rPr>
        <w:t xml:space="preserve">/province, </w:t>
      </w:r>
      <w:r w:rsidRPr="001162DF">
        <w:rPr>
          <w:rFonts w:ascii="Times New Roman" w:hAnsi="Times New Roman" w:eastAsia="Calibri" w:cs="Times New Roman"/>
          <w:sz w:val="24"/>
          <w:szCs w:val="24"/>
        </w:rPr>
        <w:t>state</w:t>
      </w:r>
      <w:r w:rsidR="007E17F1">
        <w:rPr>
          <w:rFonts w:ascii="Times New Roman" w:hAnsi="Times New Roman" w:eastAsia="Calibri" w:cs="Times New Roman"/>
          <w:sz w:val="24"/>
          <w:szCs w:val="24"/>
        </w:rPr>
        <w:t>, country*</w:t>
      </w:r>
    </w:p>
    <w:p w:rsidRPr="001162DF" w:rsidR="00183410" w:rsidP="00183410" w:rsidRDefault="00183410" w14:paraId="12C607E5" w14:textId="2B8FCDEF">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Information on the type of roads the testing will be conducted on</w:t>
      </w:r>
      <w:r w:rsidR="00193DA4">
        <w:rPr>
          <w:rFonts w:ascii="Times New Roman" w:hAnsi="Times New Roman" w:eastAsia="Calibri" w:cs="Times New Roman"/>
          <w:sz w:val="24"/>
          <w:szCs w:val="24"/>
        </w:rPr>
        <w:t>*</w:t>
      </w:r>
    </w:p>
    <w:p w:rsidRPr="001162DF" w:rsidR="00183410" w:rsidP="00183410" w:rsidRDefault="00183410" w14:paraId="12C607E6" w14:textId="2B137766">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Public/Private</w:t>
      </w:r>
      <w:r w:rsidR="007E17F1">
        <w:rPr>
          <w:rFonts w:ascii="Times New Roman" w:hAnsi="Times New Roman" w:eastAsia="Calibri" w:cs="Times New Roman"/>
          <w:sz w:val="24"/>
          <w:szCs w:val="24"/>
        </w:rPr>
        <w:t xml:space="preserve"> Road and Road Type</w:t>
      </w:r>
    </w:p>
    <w:p w:rsidRPr="001162DF" w:rsidR="00183410" w:rsidP="00183410" w:rsidRDefault="00183410" w14:paraId="12C607E7"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Freeway</w:t>
      </w:r>
    </w:p>
    <w:p w:rsidRPr="001162DF" w:rsidR="00183410" w:rsidP="00183410" w:rsidRDefault="00183410" w14:paraId="12C607E8"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Highway</w:t>
      </w:r>
    </w:p>
    <w:p w:rsidRPr="001162DF" w:rsidR="00183410" w:rsidP="00183410" w:rsidRDefault="00183410" w14:paraId="12C607E9"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Parking Lot</w:t>
      </w:r>
    </w:p>
    <w:p w:rsidRPr="001162DF" w:rsidR="00183410" w:rsidP="00183410" w:rsidRDefault="00183410" w14:paraId="12C607EA"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Rural</w:t>
      </w:r>
    </w:p>
    <w:p w:rsidRPr="001162DF" w:rsidR="00183410" w:rsidP="00183410" w:rsidRDefault="00183410" w14:paraId="12C607EB"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Street</w:t>
      </w:r>
    </w:p>
    <w:p w:rsidRPr="001162DF" w:rsidR="00183410" w:rsidP="00183410" w:rsidRDefault="00183410" w14:paraId="12C607EC"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Business Campus</w:t>
      </w:r>
    </w:p>
    <w:p w:rsidRPr="001162DF" w:rsidR="00183410" w:rsidP="00183410" w:rsidRDefault="00183410" w14:paraId="12C607ED"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Path/Sidewalk</w:t>
      </w:r>
    </w:p>
    <w:p w:rsidRPr="001162DF" w:rsidR="00183410" w:rsidP="00183410" w:rsidRDefault="00183410" w14:paraId="12C607EE"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University</w:t>
      </w:r>
    </w:p>
    <w:p w:rsidRPr="001162DF" w:rsidR="00183410" w:rsidP="00183410" w:rsidRDefault="00183410" w14:paraId="12C607EF"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Unknown</w:t>
      </w:r>
    </w:p>
    <w:p w:rsidRPr="001162DF" w:rsidR="00183410" w:rsidP="00183410" w:rsidRDefault="00183410" w14:paraId="12C607F0" w14:textId="77777777">
      <w:pPr>
        <w:numPr>
          <w:ilvl w:val="2"/>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Not Specified</w:t>
      </w:r>
    </w:p>
    <w:p w:rsidRPr="001162DF" w:rsidR="00183410" w:rsidP="00183410" w:rsidRDefault="00183410" w14:paraId="12C607F1" w14:textId="0D57CD0B">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Geolocation information on the testing activity; latitude and longitude</w:t>
      </w:r>
      <w:r w:rsidR="002C7C0F">
        <w:rPr>
          <w:rFonts w:ascii="Times New Roman" w:hAnsi="Times New Roman" w:eastAsia="Calibri" w:cs="Times New Roman"/>
          <w:sz w:val="24"/>
          <w:szCs w:val="24"/>
        </w:rPr>
        <w:t>*</w:t>
      </w:r>
    </w:p>
    <w:p w:rsidRPr="001162DF" w:rsidR="00183410" w:rsidP="00183410" w:rsidRDefault="00183410" w14:paraId="12C607F2" w14:textId="6D4705B2">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Description of ADS test base vehicle type</w:t>
      </w:r>
      <w:r w:rsidR="007E17F1">
        <w:rPr>
          <w:rFonts w:ascii="Times New Roman" w:hAnsi="Times New Roman" w:eastAsia="Calibri" w:cs="Times New Roman"/>
          <w:sz w:val="24"/>
          <w:szCs w:val="24"/>
        </w:rPr>
        <w:t>*</w:t>
      </w:r>
    </w:p>
    <w:p w:rsidRPr="001162DF" w:rsidR="00183410" w:rsidP="00183410" w:rsidRDefault="00183410" w14:paraId="12C607F3"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Car</w:t>
      </w:r>
    </w:p>
    <w:p w:rsidRPr="001162DF" w:rsidR="00183410" w:rsidP="00183410" w:rsidRDefault="00183410" w14:paraId="12C607F4"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SUV</w:t>
      </w:r>
    </w:p>
    <w:p w:rsidRPr="001162DF" w:rsidR="00183410" w:rsidP="00183410" w:rsidRDefault="00183410" w14:paraId="12C607F5"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Van</w:t>
      </w:r>
    </w:p>
    <w:p w:rsidRPr="001162DF" w:rsidR="00183410" w:rsidP="00183410" w:rsidRDefault="00183410" w14:paraId="12C607F6"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Light Truck</w:t>
      </w:r>
    </w:p>
    <w:p w:rsidRPr="001162DF" w:rsidR="00183410" w:rsidP="00183410" w:rsidRDefault="00183410" w14:paraId="12C607F7"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Heavy Truck</w:t>
      </w:r>
    </w:p>
    <w:p w:rsidRPr="001162DF" w:rsidR="00183410" w:rsidP="00183410" w:rsidRDefault="00183410" w14:paraId="12C607F8"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Bus</w:t>
      </w:r>
    </w:p>
    <w:p w:rsidRPr="001162DF" w:rsidR="00183410" w:rsidP="00183410" w:rsidRDefault="00183410" w14:paraId="12C607F9"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Shuttle</w:t>
      </w:r>
    </w:p>
    <w:p w:rsidRPr="001162DF" w:rsidR="00183410" w:rsidP="00183410" w:rsidRDefault="00183410" w14:paraId="12C607FA"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Delivery Robot</w:t>
      </w:r>
    </w:p>
    <w:p w:rsidRPr="001162DF" w:rsidR="00183410" w:rsidP="00183410" w:rsidRDefault="00183410" w14:paraId="12C607FB"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Other</w:t>
      </w:r>
    </w:p>
    <w:p w:rsidRPr="001162DF" w:rsidR="00183410" w:rsidP="00183410" w:rsidRDefault="00183410" w14:paraId="12C607FC"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Micro Mobility Platform</w:t>
      </w:r>
    </w:p>
    <w:p w:rsidRPr="001162DF" w:rsidR="00183410" w:rsidP="00183410" w:rsidRDefault="00183410" w14:paraId="12C607FD" w14:textId="5C426A7A">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Information on testing operation status</w:t>
      </w:r>
      <w:r w:rsidR="007E17F1">
        <w:rPr>
          <w:rFonts w:ascii="Times New Roman" w:hAnsi="Times New Roman" w:eastAsia="Calibri" w:cs="Times New Roman"/>
          <w:sz w:val="24"/>
          <w:szCs w:val="24"/>
        </w:rPr>
        <w:t>*</w:t>
      </w:r>
    </w:p>
    <w:p w:rsidRPr="001162DF" w:rsidR="00183410" w:rsidP="00183410" w:rsidRDefault="00183410" w14:paraId="12C607FE"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Active (and start date)</w:t>
      </w:r>
    </w:p>
    <w:p w:rsidRPr="001162DF" w:rsidR="00183410" w:rsidP="00183410" w:rsidRDefault="00183410" w14:paraId="12C607FF"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Completed</w:t>
      </w:r>
    </w:p>
    <w:p w:rsidRPr="001162DF" w:rsidR="00183410" w:rsidP="00183410" w:rsidRDefault="00183410" w14:paraId="12C60800"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Inactive</w:t>
      </w:r>
    </w:p>
    <w:p w:rsidRPr="001162DF" w:rsidR="00183410" w:rsidP="00183410" w:rsidRDefault="00183410" w14:paraId="12C60801" w14:textId="24305BD3">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Information on safety operator</w:t>
      </w:r>
      <w:r w:rsidR="007E17F1">
        <w:rPr>
          <w:rFonts w:ascii="Times New Roman" w:hAnsi="Times New Roman" w:eastAsia="Calibri" w:cs="Times New Roman"/>
          <w:sz w:val="24"/>
          <w:szCs w:val="24"/>
        </w:rPr>
        <w:t>*</w:t>
      </w:r>
    </w:p>
    <w:p w:rsidRPr="001162DF" w:rsidR="00183410" w:rsidP="00183410" w:rsidRDefault="00183410" w14:paraId="12C60802"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In-Vehicle Safety Operator</w:t>
      </w:r>
    </w:p>
    <w:p w:rsidRPr="001162DF" w:rsidR="00183410" w:rsidP="00183410" w:rsidRDefault="00183410" w14:paraId="12C60803"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Remote Safety Operator</w:t>
      </w:r>
    </w:p>
    <w:p w:rsidRPr="001162DF" w:rsidR="00183410" w:rsidP="00183410" w:rsidRDefault="00183410" w14:paraId="12C60804"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In-Vehicle or Remote Safety Operator</w:t>
      </w:r>
    </w:p>
    <w:p w:rsidRPr="001162DF" w:rsidR="00183410" w:rsidP="00183410" w:rsidRDefault="00183410" w14:paraId="12C60805"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No</w:t>
      </w:r>
    </w:p>
    <w:p w:rsidRPr="001162DF" w:rsidR="00183410" w:rsidP="00183410" w:rsidRDefault="00183410" w14:paraId="12C60806"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Not Reported</w:t>
      </w:r>
    </w:p>
    <w:p w:rsidRPr="001162DF" w:rsidR="00183410" w:rsidP="00183410" w:rsidRDefault="00183410" w14:paraId="12C60807" w14:textId="66F0A2E9">
      <w:pPr>
        <w:numPr>
          <w:ilvl w:val="0"/>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Information on providing service</w:t>
      </w:r>
      <w:r w:rsidR="007E17F1">
        <w:rPr>
          <w:rFonts w:ascii="Times New Roman" w:hAnsi="Times New Roman" w:eastAsia="Calibri" w:cs="Times New Roman"/>
          <w:sz w:val="24"/>
          <w:szCs w:val="24"/>
        </w:rPr>
        <w:t>*</w:t>
      </w:r>
    </w:p>
    <w:p w:rsidRPr="001162DF" w:rsidR="00183410" w:rsidP="00183410" w:rsidRDefault="00183410" w14:paraId="12C60808"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Public</w:t>
      </w:r>
    </w:p>
    <w:p w:rsidRPr="001162DF" w:rsidR="00183410" w:rsidP="00183410" w:rsidRDefault="00183410" w14:paraId="12C60809"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Delivering Goods</w:t>
      </w:r>
    </w:p>
    <w:p w:rsidRPr="001162DF" w:rsidR="00183410" w:rsidP="00183410" w:rsidRDefault="00183410" w14:paraId="12C6080A"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Employee Riders</w:t>
      </w:r>
    </w:p>
    <w:p w:rsidRPr="001162DF" w:rsidR="00183410" w:rsidP="00183410" w:rsidRDefault="00183410" w14:paraId="12C6080B" w14:textId="77777777">
      <w:pPr>
        <w:numPr>
          <w:ilvl w:val="1"/>
          <w:numId w:val="1"/>
        </w:numPr>
        <w:autoSpaceDE w:val="0"/>
        <w:autoSpaceDN w:val="0"/>
        <w:spacing w:after="0" w:line="240" w:lineRule="auto"/>
        <w:contextualSpacing/>
        <w:rPr>
          <w:rFonts w:ascii="Times New Roman" w:hAnsi="Times New Roman" w:eastAsia="Calibri" w:cs="Times New Roman"/>
          <w:sz w:val="24"/>
          <w:szCs w:val="24"/>
        </w:rPr>
      </w:pPr>
      <w:r w:rsidRPr="001162DF">
        <w:rPr>
          <w:rFonts w:ascii="Times New Roman" w:hAnsi="Times New Roman" w:eastAsia="Calibri" w:cs="Times New Roman"/>
          <w:sz w:val="24"/>
          <w:szCs w:val="24"/>
        </w:rPr>
        <w:t>Test Team Only</w:t>
      </w:r>
    </w:p>
    <w:p w:rsidRPr="001162DF" w:rsidR="00183410" w:rsidP="00183410" w:rsidRDefault="00183410" w14:paraId="12C6080D" w14:textId="77777777">
      <w:pPr>
        <w:autoSpaceDE w:val="0"/>
        <w:autoSpaceDN w:val="0"/>
        <w:spacing w:after="0" w:line="240" w:lineRule="auto"/>
        <w:rPr>
          <w:rFonts w:ascii="Times New Roman" w:hAnsi="Times New Roman" w:eastAsia="Calibri" w:cs="Times New Roman"/>
          <w:sz w:val="24"/>
          <w:szCs w:val="24"/>
        </w:rPr>
      </w:pPr>
    </w:p>
    <w:p w:rsidRPr="001162DF" w:rsidR="00183410" w:rsidP="00183410" w:rsidRDefault="00183410" w14:paraId="12C6080E" w14:textId="77777777">
      <w:pPr>
        <w:autoSpaceDE w:val="0"/>
        <w:autoSpaceDN w:val="0"/>
        <w:spacing w:before="40" w:after="40" w:line="240" w:lineRule="auto"/>
        <w:rPr>
          <w:rFonts w:ascii="Times New Roman" w:hAnsi="Times New Roman" w:eastAsia="Calibri" w:cs="Times New Roman"/>
          <w:b/>
          <w:color w:val="000000"/>
          <w:sz w:val="24"/>
          <w:szCs w:val="24"/>
          <w:u w:val="single"/>
        </w:rPr>
      </w:pPr>
      <w:r w:rsidRPr="001162DF">
        <w:rPr>
          <w:rFonts w:ascii="Times New Roman" w:hAnsi="Times New Roman" w:eastAsia="Calibri" w:cs="Times New Roman"/>
          <w:b/>
          <w:color w:val="000000"/>
          <w:sz w:val="24"/>
          <w:szCs w:val="24"/>
          <w:u w:val="single"/>
        </w:rPr>
        <w:t>State/Local Governments Providing Guidance on ADS Testing</w:t>
      </w:r>
    </w:p>
    <w:p w:rsidRPr="001162DF" w:rsidR="00183410" w:rsidP="00183410" w:rsidRDefault="00183410" w14:paraId="12C6080F" w14:textId="77777777">
      <w:pPr>
        <w:numPr>
          <w:ilvl w:val="0"/>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Provide general information on the State or local government (for identification purposes)</w:t>
      </w:r>
    </w:p>
    <w:p w:rsidRPr="001162DF" w:rsidR="00183410" w:rsidP="00183410" w:rsidRDefault="00183410" w14:paraId="12C60810" w14:textId="77777777">
      <w:pPr>
        <w:numPr>
          <w:ilvl w:val="1"/>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lastRenderedPageBreak/>
        <w:t>Relevant ADS specific legislation</w:t>
      </w:r>
    </w:p>
    <w:p w:rsidRPr="001162DF" w:rsidR="00183410" w:rsidP="00183410" w:rsidRDefault="00183410" w14:paraId="12C60811" w14:textId="77777777">
      <w:pPr>
        <w:numPr>
          <w:ilvl w:val="2"/>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 xml:space="preserve">Describe/Provide URL to ADS Legislation </w:t>
      </w:r>
    </w:p>
    <w:p w:rsidRPr="001162DF" w:rsidR="00183410" w:rsidP="00183410" w:rsidRDefault="00183410" w14:paraId="12C60812" w14:textId="77777777">
      <w:pPr>
        <w:numPr>
          <w:ilvl w:val="1"/>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Relevant ADS policy, processes or procedures for ADS testing</w:t>
      </w:r>
    </w:p>
    <w:p w:rsidRPr="001162DF" w:rsidR="00183410" w:rsidP="00183410" w:rsidRDefault="00183410" w14:paraId="12C60813" w14:textId="77777777">
      <w:pPr>
        <w:numPr>
          <w:ilvl w:val="2"/>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Describe/Provide URL to state ADS Department of Transportation, Motor Vehicles or equivalent related to ADS registration, and other requirement related to the practical implementation of state laws.</w:t>
      </w:r>
    </w:p>
    <w:p w:rsidRPr="001162DF" w:rsidR="00183410" w:rsidP="00183410" w:rsidRDefault="00183410" w14:paraId="12C60814" w14:textId="77777777">
      <w:pPr>
        <w:numPr>
          <w:ilvl w:val="2"/>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Describe/Provide URL to state approved/registered ADS manufacturers or developers.</w:t>
      </w:r>
    </w:p>
    <w:p w:rsidRPr="001162DF" w:rsidR="00193DA4" w:rsidP="00183410" w:rsidRDefault="00183410" w14:paraId="18774076" w14:textId="1404F76B">
      <w:pPr>
        <w:numPr>
          <w:ilvl w:val="2"/>
          <w:numId w:val="2"/>
        </w:numPr>
        <w:autoSpaceDE w:val="0"/>
        <w:autoSpaceDN w:val="0"/>
        <w:spacing w:before="40" w:after="40" w:line="240" w:lineRule="auto"/>
        <w:contextualSpacing/>
        <w:rPr>
          <w:rFonts w:ascii="Times New Roman" w:hAnsi="Times New Roman" w:eastAsia="Calibri" w:cs="Times New Roman"/>
          <w:color w:val="000000"/>
          <w:sz w:val="24"/>
          <w:szCs w:val="24"/>
        </w:rPr>
      </w:pPr>
      <w:r w:rsidRPr="001162DF">
        <w:rPr>
          <w:rFonts w:ascii="Times New Roman" w:hAnsi="Times New Roman" w:eastAsia="Calibri" w:cs="Times New Roman"/>
          <w:color w:val="000000"/>
          <w:sz w:val="24"/>
          <w:szCs w:val="24"/>
        </w:rPr>
        <w:t>Describe/Provide URL guidance to first responders, general public, etc., related to the general interaction with ADS test vehicles.</w:t>
      </w:r>
    </w:p>
    <w:p w:rsidR="008051CC" w:rsidP="00D049A5" w:rsidRDefault="00183410" w14:paraId="12C60817" w14:textId="7864E7F9">
      <w:pPr>
        <w:numPr>
          <w:ilvl w:val="2"/>
          <w:numId w:val="2"/>
        </w:numPr>
        <w:autoSpaceDE w:val="0"/>
        <w:autoSpaceDN w:val="0"/>
        <w:spacing w:before="40" w:after="40" w:line="240" w:lineRule="auto"/>
        <w:contextualSpacing/>
      </w:pPr>
      <w:r w:rsidRPr="00193DA4">
        <w:rPr>
          <w:rFonts w:ascii="Times New Roman" w:hAnsi="Times New Roman" w:eastAsia="Calibri" w:cs="Times New Roman"/>
          <w:color w:val="000000"/>
          <w:sz w:val="24"/>
          <w:szCs w:val="24"/>
        </w:rPr>
        <w:t>Describe/Provide URL to related state sponsored initiatives, incentives, partnerships, etc., for ADS development and testing.</w:t>
      </w:r>
    </w:p>
    <w:sectPr w:rsidR="00805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C6EF" w14:textId="77777777" w:rsidR="00B65493" w:rsidRDefault="00B65493" w:rsidP="00183410">
      <w:pPr>
        <w:spacing w:after="0" w:line="240" w:lineRule="auto"/>
      </w:pPr>
      <w:r>
        <w:separator/>
      </w:r>
    </w:p>
  </w:endnote>
  <w:endnote w:type="continuationSeparator" w:id="0">
    <w:p w14:paraId="40D8EA15" w14:textId="77777777" w:rsidR="00B65493" w:rsidRDefault="00B65493" w:rsidP="0018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PT Book">
    <w:altName w:val="Century Gothic"/>
    <w:panose1 w:val="020B0502020204020303"/>
    <w:charset w:val="00"/>
    <w:family w:val="swiss"/>
    <w:notTrueType/>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75BE" w14:textId="77777777" w:rsidR="00B65493" w:rsidRDefault="00B65493" w:rsidP="00183410">
      <w:pPr>
        <w:spacing w:after="0" w:line="240" w:lineRule="auto"/>
      </w:pPr>
      <w:r>
        <w:separator/>
      </w:r>
    </w:p>
  </w:footnote>
  <w:footnote w:type="continuationSeparator" w:id="0">
    <w:p w14:paraId="4A1AACBD" w14:textId="77777777" w:rsidR="00B65493" w:rsidRDefault="00B65493" w:rsidP="00183410">
      <w:pPr>
        <w:spacing w:after="0" w:line="240" w:lineRule="auto"/>
      </w:pPr>
      <w:r>
        <w:continuationSeparator/>
      </w:r>
    </w:p>
  </w:footnote>
  <w:footnote w:id="1">
    <w:p w14:paraId="12C6081C" w14:textId="77777777" w:rsidR="00183410" w:rsidRPr="00D049A5" w:rsidRDefault="00183410" w:rsidP="00183410">
      <w:pPr>
        <w:pStyle w:val="FootnoteText"/>
        <w:rPr>
          <w:rFonts w:ascii="Times New Roman" w:hAnsi="Times New Roman" w:cs="Times New Roman"/>
        </w:rPr>
      </w:pPr>
      <w:r w:rsidRPr="00D049A5">
        <w:rPr>
          <w:rStyle w:val="FootnoteReference"/>
          <w:rFonts w:ascii="Times New Roman" w:hAnsi="Times New Roman" w:cs="Times New Roman"/>
        </w:rPr>
        <w:footnoteRef/>
      </w:r>
      <w:r w:rsidRPr="00D049A5">
        <w:rPr>
          <w:rFonts w:ascii="Times New Roman" w:hAnsi="Times New Roman" w:cs="Times New Roman"/>
        </w:rPr>
        <w:t xml:space="preserve"> Description text fields will be limited to 100 characters.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A89"/>
    <w:multiLevelType w:val="hybridMultilevel"/>
    <w:tmpl w:val="AD4E1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15B8E"/>
    <w:multiLevelType w:val="hybridMultilevel"/>
    <w:tmpl w:val="52060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237B9A"/>
    <w:multiLevelType w:val="hybridMultilevel"/>
    <w:tmpl w:val="4B36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10"/>
    <w:rsid w:val="00011E2B"/>
    <w:rsid w:val="00183410"/>
    <w:rsid w:val="00193DA4"/>
    <w:rsid w:val="00281E39"/>
    <w:rsid w:val="002C7C0F"/>
    <w:rsid w:val="004406C3"/>
    <w:rsid w:val="00461665"/>
    <w:rsid w:val="004A6717"/>
    <w:rsid w:val="004A7F7F"/>
    <w:rsid w:val="004E7CCF"/>
    <w:rsid w:val="00624124"/>
    <w:rsid w:val="007E17F1"/>
    <w:rsid w:val="00822C32"/>
    <w:rsid w:val="00B65493"/>
    <w:rsid w:val="00B71977"/>
    <w:rsid w:val="00D049A5"/>
    <w:rsid w:val="00D9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07CC"/>
  <w15:chartTrackingRefBased/>
  <w15:docId w15:val="{A940AFFF-FA0F-4DD9-99A1-C71D5DFD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3410"/>
  </w:style>
  <w:style w:type="paragraph" w:styleId="Heading1">
    <w:name w:val="heading 1"/>
    <w:basedOn w:val="Normal"/>
    <w:next w:val="Normal"/>
    <w:link w:val="Heading1Char"/>
    <w:uiPriority w:val="9"/>
    <w:qFormat/>
    <w:rsid w:val="004E7CCF"/>
    <w:pPr>
      <w:keepNext/>
      <w:keepLines/>
      <w:spacing w:before="240" w:after="0"/>
      <w:outlineLvl w:val="0"/>
    </w:pPr>
    <w:rPr>
      <w:rFonts w:ascii="Futura PT Book" w:eastAsiaTheme="majorEastAsia" w:hAnsi="Futura PT Book" w:cstheme="majorBidi"/>
      <w:b/>
      <w:smallCaps/>
      <w:color w:val="2F5496" w:themeColor="accent1" w:themeShade="BF"/>
      <w:sz w:val="28"/>
      <w:szCs w:val="32"/>
    </w:rPr>
  </w:style>
  <w:style w:type="paragraph" w:styleId="Heading2">
    <w:name w:val="heading 2"/>
    <w:basedOn w:val="Normal"/>
    <w:next w:val="Normal"/>
    <w:link w:val="Heading2Char"/>
    <w:uiPriority w:val="9"/>
    <w:unhideWhenUsed/>
    <w:qFormat/>
    <w:rsid w:val="004E7CCF"/>
    <w:pPr>
      <w:keepNext/>
      <w:keepLines/>
      <w:spacing w:before="40" w:after="0"/>
      <w:outlineLvl w:val="1"/>
    </w:pPr>
    <w:rPr>
      <w:rFonts w:ascii="Futura PT Book" w:eastAsiaTheme="majorEastAsia" w:hAnsi="Futura PT Book"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CF"/>
    <w:rPr>
      <w:rFonts w:ascii="Futura PT Book" w:eastAsiaTheme="majorEastAsia" w:hAnsi="Futura PT Book" w:cstheme="majorBidi"/>
      <w:b/>
      <w:smallCaps/>
      <w:color w:val="2F5496" w:themeColor="accent1" w:themeShade="BF"/>
      <w:sz w:val="28"/>
      <w:szCs w:val="32"/>
    </w:rPr>
  </w:style>
  <w:style w:type="paragraph" w:styleId="Title">
    <w:name w:val="Title"/>
    <w:basedOn w:val="Normal"/>
    <w:next w:val="Normal"/>
    <w:link w:val="TitleChar"/>
    <w:uiPriority w:val="10"/>
    <w:qFormat/>
    <w:rsid w:val="004E7CCF"/>
    <w:pPr>
      <w:spacing w:after="0" w:line="240" w:lineRule="auto"/>
      <w:contextualSpacing/>
    </w:pPr>
    <w:rPr>
      <w:rFonts w:ascii="Futura PT Book" w:eastAsiaTheme="majorEastAsia" w:hAnsi="Futura PT Book" w:cstheme="majorBidi"/>
      <w:b/>
      <w:caps/>
      <w:color w:val="2F5496" w:themeColor="accent1" w:themeShade="BF"/>
      <w:spacing w:val="-10"/>
      <w:kern w:val="28"/>
      <w:sz w:val="56"/>
      <w:szCs w:val="56"/>
    </w:rPr>
  </w:style>
  <w:style w:type="character" w:customStyle="1" w:styleId="TitleChar">
    <w:name w:val="Title Char"/>
    <w:basedOn w:val="DefaultParagraphFont"/>
    <w:link w:val="Title"/>
    <w:uiPriority w:val="10"/>
    <w:rsid w:val="004E7CCF"/>
    <w:rPr>
      <w:rFonts w:ascii="Futura PT Book" w:eastAsiaTheme="majorEastAsia" w:hAnsi="Futura PT Book" w:cstheme="majorBidi"/>
      <w:b/>
      <w:caps/>
      <w:color w:val="2F5496" w:themeColor="accent1" w:themeShade="BF"/>
      <w:spacing w:val="-10"/>
      <w:kern w:val="28"/>
      <w:sz w:val="56"/>
      <w:szCs w:val="56"/>
    </w:rPr>
  </w:style>
  <w:style w:type="character" w:customStyle="1" w:styleId="Heading2Char">
    <w:name w:val="Heading 2 Char"/>
    <w:basedOn w:val="DefaultParagraphFont"/>
    <w:link w:val="Heading2"/>
    <w:uiPriority w:val="9"/>
    <w:rsid w:val="004E7CCF"/>
    <w:rPr>
      <w:rFonts w:ascii="Futura PT Book" w:eastAsiaTheme="majorEastAsia" w:hAnsi="Futura PT Book" w:cstheme="majorBidi"/>
      <w:b/>
      <w:color w:val="2F5496" w:themeColor="accent1" w:themeShade="BF"/>
      <w:sz w:val="24"/>
      <w:szCs w:val="26"/>
    </w:rPr>
  </w:style>
  <w:style w:type="paragraph" w:styleId="FootnoteText">
    <w:name w:val="footnote text"/>
    <w:basedOn w:val="Normal"/>
    <w:link w:val="FootnoteTextChar"/>
    <w:uiPriority w:val="99"/>
    <w:semiHidden/>
    <w:unhideWhenUsed/>
    <w:rsid w:val="001834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410"/>
    <w:rPr>
      <w:sz w:val="20"/>
      <w:szCs w:val="20"/>
    </w:rPr>
  </w:style>
  <w:style w:type="character" w:styleId="FootnoteReference">
    <w:name w:val="footnote reference"/>
    <w:basedOn w:val="DefaultParagraphFont"/>
    <w:uiPriority w:val="99"/>
    <w:semiHidden/>
    <w:unhideWhenUsed/>
    <w:rsid w:val="00183410"/>
    <w:rPr>
      <w:vertAlign w:val="superscript"/>
    </w:rPr>
  </w:style>
  <w:style w:type="paragraph" w:styleId="NormalWeb">
    <w:name w:val="Normal (Web)"/>
    <w:basedOn w:val="Normal"/>
    <w:uiPriority w:val="99"/>
    <w:semiHidden/>
    <w:unhideWhenUsed/>
    <w:rsid w:val="007E17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C0F"/>
    <w:rPr>
      <w:rFonts w:ascii="Segoe UI" w:hAnsi="Segoe UI" w:cs="Segoe UI"/>
      <w:sz w:val="18"/>
      <w:szCs w:val="18"/>
    </w:rPr>
  </w:style>
  <w:style w:type="character" w:styleId="CommentReference">
    <w:name w:val="annotation reference"/>
    <w:basedOn w:val="DefaultParagraphFont"/>
    <w:uiPriority w:val="99"/>
    <w:semiHidden/>
    <w:unhideWhenUsed/>
    <w:rsid w:val="002C7C0F"/>
    <w:rPr>
      <w:sz w:val="16"/>
      <w:szCs w:val="16"/>
    </w:rPr>
  </w:style>
  <w:style w:type="paragraph" w:styleId="CommentText">
    <w:name w:val="annotation text"/>
    <w:basedOn w:val="Normal"/>
    <w:link w:val="CommentTextChar"/>
    <w:uiPriority w:val="99"/>
    <w:semiHidden/>
    <w:unhideWhenUsed/>
    <w:rsid w:val="002C7C0F"/>
    <w:pPr>
      <w:spacing w:line="240" w:lineRule="auto"/>
    </w:pPr>
    <w:rPr>
      <w:sz w:val="20"/>
      <w:szCs w:val="20"/>
    </w:rPr>
  </w:style>
  <w:style w:type="character" w:customStyle="1" w:styleId="CommentTextChar">
    <w:name w:val="Comment Text Char"/>
    <w:basedOn w:val="DefaultParagraphFont"/>
    <w:link w:val="CommentText"/>
    <w:uiPriority w:val="99"/>
    <w:semiHidden/>
    <w:rsid w:val="002C7C0F"/>
    <w:rPr>
      <w:sz w:val="20"/>
      <w:szCs w:val="20"/>
    </w:rPr>
  </w:style>
  <w:style w:type="paragraph" w:styleId="CommentSubject">
    <w:name w:val="annotation subject"/>
    <w:basedOn w:val="CommentText"/>
    <w:next w:val="CommentText"/>
    <w:link w:val="CommentSubjectChar"/>
    <w:uiPriority w:val="99"/>
    <w:semiHidden/>
    <w:unhideWhenUsed/>
    <w:rsid w:val="002C7C0F"/>
    <w:rPr>
      <w:b/>
      <w:bCs/>
    </w:rPr>
  </w:style>
  <w:style w:type="character" w:customStyle="1" w:styleId="CommentSubjectChar">
    <w:name w:val="Comment Subject Char"/>
    <w:basedOn w:val="CommentTextChar"/>
    <w:link w:val="CommentSubject"/>
    <w:uiPriority w:val="99"/>
    <w:semiHidden/>
    <w:rsid w:val="002C7C0F"/>
    <w:rPr>
      <w:b/>
      <w:bCs/>
      <w:sz w:val="20"/>
      <w:szCs w:val="20"/>
    </w:rPr>
  </w:style>
  <w:style w:type="paragraph" w:styleId="ListParagraph">
    <w:name w:val="List Paragraph"/>
    <w:basedOn w:val="Normal"/>
    <w:uiPriority w:val="34"/>
    <w:qFormat/>
    <w:rsid w:val="0028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6686">
      <w:bodyDiv w:val="1"/>
      <w:marLeft w:val="0"/>
      <w:marRight w:val="0"/>
      <w:marTop w:val="0"/>
      <w:marBottom w:val="0"/>
      <w:divBdr>
        <w:top w:val="none" w:sz="0" w:space="0" w:color="auto"/>
        <w:left w:val="none" w:sz="0" w:space="0" w:color="auto"/>
        <w:bottom w:val="none" w:sz="0" w:space="0" w:color="auto"/>
        <w:right w:val="none" w:sz="0" w:space="0" w:color="auto"/>
      </w:divBdr>
    </w:div>
    <w:div w:id="1558082087">
      <w:bodyDiv w:val="1"/>
      <w:marLeft w:val="0"/>
      <w:marRight w:val="0"/>
      <w:marTop w:val="0"/>
      <w:marBottom w:val="0"/>
      <w:divBdr>
        <w:top w:val="none" w:sz="0" w:space="0" w:color="auto"/>
        <w:left w:val="none" w:sz="0" w:space="0" w:color="auto"/>
        <w:bottom w:val="none" w:sz="0" w:space="0" w:color="auto"/>
        <w:right w:val="none" w:sz="0" w:space="0" w:color="auto"/>
      </w:divBdr>
      <w:divsChild>
        <w:div w:id="66421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htsa.gov/automated-driving-systems/voluntary-safety-self-assess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 ma:contentTypeDescription="Create a new document." ma:contentTypeScope="" ma:versionID="b6ce8d99eb480ccb9ea0b21c0fab66fa">
  <xsd:schema xmlns:xsd="http://www.w3.org/2001/XMLSchema" xmlns:xs="http://www.w3.org/2001/XMLSchema" xmlns:p="http://schemas.microsoft.com/office/2006/metadata/properties" xmlns:ns2="63ed583d-7590-47b9-98bc-2af72f9646ac" targetNamespace="http://schemas.microsoft.com/office/2006/metadata/properties" ma:root="true" ma:fieldsID="599f306a49d6c4cd5a004d23fc57b81c" ns2:_="">
    <xsd:import namespace="63ed583d-7590-47b9-98bc-2af72f9646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C9D4E-F8C1-4784-9F32-A917BF1D57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5CC260-25DF-46B5-A9A6-AD0E818C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091F0-B214-43D9-9C65-43B2E7A36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Pei (NHTSA)</dc:creator>
  <cp:keywords/>
  <dc:description/>
  <cp:lastModifiedBy>Lee, Pei (NHTSA)</cp:lastModifiedBy>
  <cp:revision>2</cp:revision>
  <dcterms:created xsi:type="dcterms:W3CDTF">2020-09-14T13:19:00Z</dcterms:created>
  <dcterms:modified xsi:type="dcterms:W3CDTF">2020-09-14T13:19:00Z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