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715" w:rsidR="00611706" w:rsidP="00611706" w:rsidRDefault="00611706" w14:paraId="4575A042" w14:textId="32F94D26">
      <w:pPr>
        <w:ind w:left="0" w:firstLine="0"/>
        <w:jc w:val="center"/>
        <w:rPr>
          <w:rFonts w:cs="Calibri"/>
          <w:b/>
          <w:bCs/>
          <w:spacing w:val="-1"/>
          <w:sz w:val="28"/>
          <w:szCs w:val="28"/>
        </w:rPr>
      </w:pP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al Teacher and Principal Survey</w:t>
      </w:r>
    </w:p>
    <w:p w:rsidR="00611706" w:rsidP="00611706" w:rsidRDefault="00611706" w14:paraId="4C91D4E6" w14:textId="379D18B1">
      <w:pPr>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 xml:space="preserve">of </w:t>
      </w:r>
      <w:r w:rsidR="00C759B8">
        <w:rPr>
          <w:rFonts w:ascii="Times New Roman" w:hAnsi="Times New Roman" w:eastAsia="Arial Unicode MS"/>
          <w:b/>
          <w:noProof/>
          <w:color w:val="000000" w:themeColor="text1"/>
          <w:sz w:val="48"/>
          <w:szCs w:val="48"/>
        </w:rPr>
        <w:t>2020–20</w:t>
      </w:r>
      <w:r>
        <w:rPr>
          <w:rFonts w:ascii="Times New Roman" w:hAnsi="Times New Roman" w:eastAsia="Arial Unicode MS"/>
          <w:b/>
          <w:noProof/>
          <w:color w:val="000000" w:themeColor="text1"/>
          <w:sz w:val="48"/>
          <w:szCs w:val="48"/>
        </w:rPr>
        <w:t>2</w:t>
      </w:r>
      <w:r w:rsidR="00C759B8">
        <w:rPr>
          <w:rFonts w:ascii="Times New Roman" w:hAnsi="Times New Roman" w:eastAsia="Arial Unicode MS"/>
          <w:b/>
          <w:noProof/>
          <w:color w:val="000000" w:themeColor="text1"/>
          <w:sz w:val="48"/>
          <w:szCs w:val="48"/>
        </w:rPr>
        <w:t>1</w:t>
      </w:r>
      <w:r>
        <w:rPr>
          <w:rFonts w:ascii="Times New Roman" w:hAnsi="Times New Roman" w:eastAsia="Arial Unicode MS"/>
          <w:b/>
          <w:noProof/>
          <w:color w:val="000000" w:themeColor="text1"/>
          <w:sz w:val="48"/>
          <w:szCs w:val="48"/>
        </w:rPr>
        <w:t xml:space="preserve"> </w:t>
      </w:r>
      <w:r w:rsidRPr="00840B8E">
        <w:rPr>
          <w:rFonts w:ascii="Times New Roman" w:hAnsi="Times New Roman" w:eastAsia="Arial Unicode MS"/>
          <w:b/>
          <w:noProof/>
          <w:color w:val="000000" w:themeColor="text1"/>
          <w:sz w:val="48"/>
          <w:szCs w:val="48"/>
        </w:rPr>
        <w:t xml:space="preserve">(NTPS </w:t>
      </w:r>
      <w:r w:rsidR="00C759B8">
        <w:rPr>
          <w:rFonts w:ascii="Times New Roman" w:hAnsi="Times New Roman" w:eastAsia="Arial Unicode MS"/>
          <w:b/>
          <w:noProof/>
          <w:color w:val="000000" w:themeColor="text1"/>
          <w:sz w:val="48"/>
          <w:szCs w:val="48"/>
        </w:rPr>
        <w:t>2020–21</w:t>
      </w:r>
      <w:r w:rsidRPr="00840B8E">
        <w:rPr>
          <w:rFonts w:ascii="Times New Roman" w:hAnsi="Times New Roman" w:eastAsia="Arial Unicode MS"/>
          <w:b/>
          <w:noProof/>
          <w:color w:val="000000" w:themeColor="text1"/>
          <w:sz w:val="48"/>
          <w:szCs w:val="48"/>
        </w:rPr>
        <w:t>)</w:t>
      </w:r>
    </w:p>
    <w:p w:rsidR="00611706" w:rsidP="00611706" w:rsidRDefault="00611706" w14:paraId="11A15BFE" w14:textId="77777777">
      <w:pPr>
        <w:spacing w:line="420" w:lineRule="exact"/>
        <w:jc w:val="center"/>
        <w:rPr>
          <w:rFonts w:ascii="Times New Roman" w:hAnsi="Times New Roman" w:eastAsia="Arial Unicode MS"/>
          <w:b/>
          <w:noProof/>
          <w:color w:val="000000" w:themeColor="text1"/>
          <w:sz w:val="48"/>
          <w:szCs w:val="48"/>
        </w:rPr>
      </w:pPr>
    </w:p>
    <w:p w:rsidR="00611706" w:rsidP="00611706" w:rsidRDefault="00611706" w14:paraId="7652C9FB" w14:textId="77777777">
      <w:pPr>
        <w:spacing w:line="420" w:lineRule="exact"/>
        <w:jc w:val="center"/>
        <w:rPr>
          <w:rFonts w:ascii="Times New Roman" w:hAnsi="Times New Roman" w:eastAsia="Arial Unicode MS"/>
          <w:b/>
          <w:noProof/>
          <w:color w:val="000000" w:themeColor="text1"/>
          <w:sz w:val="48"/>
          <w:szCs w:val="48"/>
        </w:rPr>
      </w:pPr>
    </w:p>
    <w:p w:rsidRPr="00D321F9" w:rsidR="00611706" w:rsidP="00611706" w:rsidRDefault="00611706" w14:paraId="611B908D" w14:textId="77777777">
      <w:pPr>
        <w:jc w:val="center"/>
        <w:rPr>
          <w:rFonts w:ascii="Times New Roman" w:hAnsi="Times New Roman"/>
          <w:b/>
          <w:sz w:val="32"/>
          <w:szCs w:val="32"/>
        </w:rPr>
      </w:pPr>
    </w:p>
    <w:p w:rsidRPr="000B31DE" w:rsidR="00611706" w:rsidP="00611706" w:rsidRDefault="00611706" w14:paraId="7985607D" w14:textId="2AF678F3">
      <w:pPr>
        <w:jc w:val="center"/>
        <w:rPr>
          <w:rFonts w:ascii="Times New Roman" w:hAnsi="Times New Roman"/>
        </w:rPr>
      </w:pPr>
      <w:r w:rsidRPr="000B31DE">
        <w:rPr>
          <w:rFonts w:ascii="Times New Roman" w:hAnsi="Times New Roman"/>
          <w:b/>
          <w:sz w:val="32"/>
          <w:szCs w:val="32"/>
        </w:rPr>
        <w:t>OMB# 1850-0598 v.</w:t>
      </w:r>
      <w:r w:rsidR="00582EB6">
        <w:rPr>
          <w:rFonts w:ascii="Times New Roman" w:hAnsi="Times New Roman"/>
          <w:b/>
          <w:sz w:val="32"/>
          <w:szCs w:val="32"/>
        </w:rPr>
        <w:t>3</w:t>
      </w:r>
      <w:r w:rsidR="000E71EB">
        <w:rPr>
          <w:rFonts w:ascii="Times New Roman" w:hAnsi="Times New Roman"/>
          <w:b/>
          <w:sz w:val="32"/>
          <w:szCs w:val="32"/>
        </w:rPr>
        <w:t>5</w:t>
      </w:r>
    </w:p>
    <w:p w:rsidR="00611706" w:rsidP="00611706" w:rsidRDefault="00611706" w14:paraId="0CD39180" w14:textId="77777777">
      <w:pPr>
        <w:jc w:val="center"/>
        <w:rPr>
          <w:rFonts w:ascii="Times New Roman" w:hAnsi="Times New Roman"/>
          <w:b/>
          <w:color w:val="000000" w:themeColor="text1"/>
          <w:sz w:val="32"/>
          <w:szCs w:val="32"/>
        </w:rPr>
      </w:pPr>
    </w:p>
    <w:p w:rsidR="00611706" w:rsidP="00611706" w:rsidRDefault="00611706" w14:paraId="2B81992B" w14:textId="77777777">
      <w:pPr>
        <w:jc w:val="center"/>
        <w:rPr>
          <w:rFonts w:ascii="Times New Roman" w:hAnsi="Times New Roman"/>
          <w:b/>
          <w:color w:val="000000" w:themeColor="text1"/>
          <w:sz w:val="32"/>
          <w:szCs w:val="32"/>
        </w:rPr>
      </w:pPr>
    </w:p>
    <w:p w:rsidR="00611706" w:rsidP="00611706" w:rsidRDefault="00611706" w14:paraId="25DDCCE8" w14:textId="77777777">
      <w:pPr>
        <w:jc w:val="center"/>
        <w:rPr>
          <w:rFonts w:ascii="Times New Roman" w:hAnsi="Times New Roman"/>
          <w:b/>
          <w:color w:val="000000" w:themeColor="text1"/>
          <w:sz w:val="32"/>
          <w:szCs w:val="32"/>
        </w:rPr>
      </w:pPr>
    </w:p>
    <w:p w:rsidR="00611706" w:rsidP="00611706" w:rsidRDefault="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Pr="002F451A" w:rsidR="00611706" w:rsidP="00611706" w:rsidRDefault="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rsidRDefault="00611706" w14:paraId="175308FC" w14:textId="77777777">
      <w:pPr>
        <w:spacing w:after="480" w:line="260" w:lineRule="exact"/>
        <w:jc w:val="center"/>
        <w:rPr>
          <w:rFonts w:ascii="Times New Roman" w:hAnsi="Times New Roman"/>
          <w:b/>
          <w:color w:val="000000" w:themeColor="text1"/>
        </w:rPr>
      </w:pPr>
    </w:p>
    <w:p w:rsidR="00845243" w:rsidP="00611706" w:rsidRDefault="00845243" w14:paraId="6F3757BC" w14:textId="77777777">
      <w:pPr>
        <w:spacing w:after="480" w:line="260" w:lineRule="exact"/>
        <w:jc w:val="center"/>
        <w:rPr>
          <w:rFonts w:ascii="Times New Roman" w:hAnsi="Times New Roman"/>
          <w:b/>
          <w:color w:val="000000" w:themeColor="text1"/>
        </w:rPr>
      </w:pPr>
    </w:p>
    <w:p w:rsidRPr="002F451A" w:rsidR="00845243" w:rsidP="00611706" w:rsidRDefault="00845243" w14:paraId="392DB49E" w14:textId="77777777">
      <w:pPr>
        <w:spacing w:after="480" w:line="260" w:lineRule="exact"/>
        <w:jc w:val="center"/>
        <w:rPr>
          <w:rFonts w:ascii="Times New Roman" w:hAnsi="Times New Roman"/>
          <w:b/>
          <w:color w:val="000000" w:themeColor="text1"/>
        </w:rPr>
      </w:pPr>
    </w:p>
    <w:p w:rsidRPr="002F451A" w:rsidR="00611706" w:rsidP="00611706" w:rsidRDefault="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rsidRDefault="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611706" w:rsidP="00611706" w:rsidRDefault="00611706" w14:paraId="04CFFDD6" w14:textId="77777777">
      <w:pPr>
        <w:spacing w:before="80" w:line="260" w:lineRule="exact"/>
        <w:jc w:val="center"/>
        <w:rPr>
          <w:rFonts w:ascii="Times New Roman" w:hAnsi="Times New Roman"/>
          <w:b/>
          <w:color w:val="000000" w:themeColor="text1"/>
          <w:sz w:val="32"/>
          <w:szCs w:val="32"/>
        </w:rPr>
      </w:pPr>
    </w:p>
    <w:p w:rsidR="00845243" w:rsidP="00611706" w:rsidRDefault="00845243" w14:paraId="2976EBD7" w14:textId="77777777">
      <w:pPr>
        <w:spacing w:before="80" w:line="260" w:lineRule="exact"/>
        <w:jc w:val="center"/>
        <w:rPr>
          <w:rFonts w:ascii="Times New Roman" w:hAnsi="Times New Roman"/>
          <w:b/>
          <w:color w:val="000000" w:themeColor="text1"/>
          <w:sz w:val="32"/>
          <w:szCs w:val="32"/>
        </w:rPr>
      </w:pPr>
    </w:p>
    <w:p w:rsidR="00845243" w:rsidP="00611706" w:rsidRDefault="00087728" w14:paraId="524253CC" w14:textId="5CCE300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November 2019</w:t>
      </w:r>
    </w:p>
    <w:p w:rsidR="00087728" w:rsidP="00611706" w:rsidRDefault="00087728" w14:paraId="6D145274" w14:textId="3B2619C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611706" w:rsidP="00611706" w:rsidRDefault="00087728" w14:paraId="3A499EEF" w14:textId="70872F2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second revision </w:t>
      </w:r>
      <w:r w:rsidR="00C83A8A">
        <w:rPr>
          <w:rFonts w:ascii="Times New Roman" w:hAnsi="Times New Roman"/>
          <w:b/>
          <w:color w:val="000000" w:themeColor="text1"/>
          <w:sz w:val="32"/>
          <w:szCs w:val="32"/>
        </w:rPr>
        <w:t>April 2020</w:t>
      </w:r>
    </w:p>
    <w:p w:rsidR="0087334A" w:rsidP="00611706" w:rsidRDefault="0087334A" w14:paraId="0D291A5B" w14:textId="6CF1C45B">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third revision </w:t>
      </w:r>
      <w:r w:rsidR="002A038F">
        <w:rPr>
          <w:rFonts w:ascii="Times New Roman" w:hAnsi="Times New Roman"/>
          <w:b/>
          <w:color w:val="000000" w:themeColor="text1"/>
          <w:sz w:val="32"/>
          <w:szCs w:val="32"/>
        </w:rPr>
        <w:t>June</w:t>
      </w:r>
      <w:r>
        <w:rPr>
          <w:rFonts w:ascii="Times New Roman" w:hAnsi="Times New Roman"/>
          <w:b/>
          <w:color w:val="000000" w:themeColor="text1"/>
          <w:sz w:val="32"/>
          <w:szCs w:val="32"/>
        </w:rPr>
        <w:t xml:space="preserve"> 2020</w:t>
      </w:r>
    </w:p>
    <w:p w:rsidR="00C1337D" w:rsidP="00611706" w:rsidRDefault="00C1337D" w14:paraId="1206B7DE" w14:textId="4C8ACFFA">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fourth revision August 2020</w:t>
      </w:r>
    </w:p>
    <w:p w:rsidR="000E71EB" w:rsidP="00611706" w:rsidRDefault="000E71EB" w14:paraId="04599186" w14:textId="68FDE828">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fifth revision September 2020</w:t>
      </w:r>
    </w:p>
    <w:p w:rsidR="00E77002" w:rsidP="00611706" w:rsidRDefault="00E77002" w14:paraId="1B750316" w14:textId="0B48C12A">
      <w:pPr>
        <w:spacing w:before="80" w:line="260" w:lineRule="exact"/>
        <w:jc w:val="center"/>
        <w:rPr>
          <w:rFonts w:ascii="Times New Roman" w:hAnsi="Times New Roman"/>
          <w:b/>
          <w:color w:val="000000" w:themeColor="text1"/>
          <w:sz w:val="32"/>
          <w:szCs w:val="32"/>
        </w:rPr>
      </w:pPr>
    </w:p>
    <w:p w:rsidR="0096715C" w:rsidP="00611706" w:rsidRDefault="0096715C" w14:paraId="012730B8" w14:textId="17C96DC3">
      <w:pPr>
        <w:spacing w:before="80" w:line="260" w:lineRule="exact"/>
        <w:jc w:val="center"/>
        <w:rPr>
          <w:rFonts w:ascii="Times New Roman" w:hAnsi="Times New Roman"/>
          <w:b/>
          <w:color w:val="000000" w:themeColor="text1"/>
          <w:sz w:val="32"/>
          <w:szCs w:val="32"/>
        </w:rPr>
      </w:pPr>
    </w:p>
    <w:p w:rsidR="00980F21" w:rsidRDefault="00980F21" w14:paraId="7812000A" w14:textId="77777777">
      <w:pPr>
        <w:spacing w:after="160" w:line="259" w:lineRule="auto"/>
        <w:ind w:left="0" w:firstLine="0"/>
        <w:rPr>
          <w:rFonts w:asciiTheme="majorHAnsi" w:hAnsiTheme="majorHAnsi" w:eastAsiaTheme="majorEastAsia" w:cstheme="majorBidi"/>
          <w:i/>
          <w:color w:val="2E74B5" w:themeColor="accent1" w:themeShade="BF"/>
          <w:sz w:val="26"/>
          <w:szCs w:val="26"/>
        </w:rPr>
      </w:pPr>
      <w:r>
        <w:rPr>
          <w:i/>
        </w:rPr>
        <w:br w:type="page"/>
      </w:r>
    </w:p>
    <w:p w:rsidR="00B1731C" w:rsidRDefault="00980F21" w14:paraId="0942EA46" w14:textId="28B0B857">
      <w:pPr>
        <w:pStyle w:val="TOC2"/>
        <w:tabs>
          <w:tab w:val="right" w:leader="dot" w:pos="9350"/>
        </w:tabs>
        <w:rPr>
          <w:rFonts w:cstheme="minorBidi"/>
          <w:noProof/>
        </w:rPr>
      </w:pPr>
      <w:r>
        <w:lastRenderedPageBreak/>
        <w:fldChar w:fldCharType="begin"/>
      </w:r>
      <w:r>
        <w:instrText xml:space="preserve"> TOC \o "1-2" \h \z \u </w:instrText>
      </w:r>
      <w:r>
        <w:fldChar w:fldCharType="separate"/>
      </w:r>
      <w:hyperlink w:history="1" w:anchor="_Toc48749021">
        <w:r w:rsidRPr="00EB24C6" w:rsidR="00B1731C">
          <w:rPr>
            <w:rStyle w:val="Hyperlink"/>
            <w:b/>
            <w:bCs/>
            <w:noProof/>
          </w:rPr>
          <w:t>Contact Materials for NTPS 2020–21 Preliminary Field Activities</w:t>
        </w:r>
        <w:r w:rsidR="00B1731C">
          <w:rPr>
            <w:noProof/>
            <w:webHidden/>
          </w:rPr>
          <w:tab/>
        </w:r>
        <w:r w:rsidR="00B1731C">
          <w:rPr>
            <w:noProof/>
            <w:webHidden/>
          </w:rPr>
          <w:fldChar w:fldCharType="begin"/>
        </w:r>
        <w:r w:rsidR="00B1731C">
          <w:rPr>
            <w:noProof/>
            <w:webHidden/>
          </w:rPr>
          <w:instrText xml:space="preserve"> PAGEREF _Toc48749021 \h </w:instrText>
        </w:r>
        <w:r w:rsidR="00B1731C">
          <w:rPr>
            <w:noProof/>
            <w:webHidden/>
          </w:rPr>
        </w:r>
        <w:r w:rsidR="00B1731C">
          <w:rPr>
            <w:noProof/>
            <w:webHidden/>
          </w:rPr>
          <w:fldChar w:fldCharType="separate"/>
        </w:r>
        <w:r w:rsidR="00B1731C">
          <w:rPr>
            <w:noProof/>
            <w:webHidden/>
          </w:rPr>
          <w:t>5</w:t>
        </w:r>
        <w:r w:rsidR="00B1731C">
          <w:rPr>
            <w:noProof/>
            <w:webHidden/>
          </w:rPr>
          <w:fldChar w:fldCharType="end"/>
        </w:r>
      </w:hyperlink>
    </w:p>
    <w:p w:rsidR="00B1731C" w:rsidRDefault="00A40CE6" w14:paraId="6722433D" w14:textId="0E6871A8">
      <w:pPr>
        <w:pStyle w:val="TOC1"/>
        <w:rPr>
          <w:rFonts w:cstheme="minorBidi"/>
          <w:noProof/>
        </w:rPr>
      </w:pPr>
      <w:hyperlink w:history="1" w:anchor="_Toc48749022">
        <w:r w:rsidRPr="00EB24C6" w:rsidR="00B1731C">
          <w:rPr>
            <w:rStyle w:val="Hyperlink"/>
            <w:rFonts w:ascii="Times New Roman" w:hAnsi="Times New Roman"/>
            <w:noProof/>
          </w:rPr>
          <w:t>District Research Application Cover Letter</w:t>
        </w:r>
        <w:r w:rsidR="00B1731C">
          <w:rPr>
            <w:noProof/>
            <w:webHidden/>
          </w:rPr>
          <w:tab/>
        </w:r>
        <w:r w:rsidR="00B1731C">
          <w:rPr>
            <w:noProof/>
            <w:webHidden/>
          </w:rPr>
          <w:fldChar w:fldCharType="begin"/>
        </w:r>
        <w:r w:rsidR="00B1731C">
          <w:rPr>
            <w:noProof/>
            <w:webHidden/>
          </w:rPr>
          <w:instrText xml:space="preserve"> PAGEREF _Toc48749022 \h </w:instrText>
        </w:r>
        <w:r w:rsidR="00B1731C">
          <w:rPr>
            <w:noProof/>
            <w:webHidden/>
          </w:rPr>
        </w:r>
        <w:r w:rsidR="00B1731C">
          <w:rPr>
            <w:noProof/>
            <w:webHidden/>
          </w:rPr>
          <w:fldChar w:fldCharType="separate"/>
        </w:r>
        <w:r w:rsidR="00B1731C">
          <w:rPr>
            <w:noProof/>
            <w:webHidden/>
          </w:rPr>
          <w:t>5</w:t>
        </w:r>
        <w:r w:rsidR="00B1731C">
          <w:rPr>
            <w:noProof/>
            <w:webHidden/>
          </w:rPr>
          <w:fldChar w:fldCharType="end"/>
        </w:r>
      </w:hyperlink>
    </w:p>
    <w:p w:rsidR="00B1731C" w:rsidRDefault="00A40CE6" w14:paraId="287A63C3" w14:textId="20766585">
      <w:pPr>
        <w:pStyle w:val="TOC1"/>
        <w:rPr>
          <w:rFonts w:cstheme="minorBidi"/>
          <w:noProof/>
        </w:rPr>
      </w:pPr>
      <w:hyperlink w:history="1" w:anchor="_Toc48749023">
        <w:r w:rsidRPr="00EB24C6" w:rsidR="00B1731C">
          <w:rPr>
            <w:rStyle w:val="Hyperlink"/>
            <w:rFonts w:ascii="Times New Roman" w:hAnsi="Times New Roman"/>
            <w:noProof/>
          </w:rPr>
          <w:t>NTPS Brochure Text</w:t>
        </w:r>
        <w:r w:rsidR="00B1731C">
          <w:rPr>
            <w:noProof/>
            <w:webHidden/>
          </w:rPr>
          <w:tab/>
        </w:r>
        <w:r w:rsidR="00B1731C">
          <w:rPr>
            <w:noProof/>
            <w:webHidden/>
          </w:rPr>
          <w:fldChar w:fldCharType="begin"/>
        </w:r>
        <w:r w:rsidR="00B1731C">
          <w:rPr>
            <w:noProof/>
            <w:webHidden/>
          </w:rPr>
          <w:instrText xml:space="preserve"> PAGEREF _Toc48749023 \h </w:instrText>
        </w:r>
        <w:r w:rsidR="00B1731C">
          <w:rPr>
            <w:noProof/>
            <w:webHidden/>
          </w:rPr>
        </w:r>
        <w:r w:rsidR="00B1731C">
          <w:rPr>
            <w:noProof/>
            <w:webHidden/>
          </w:rPr>
          <w:fldChar w:fldCharType="separate"/>
        </w:r>
        <w:r w:rsidR="00B1731C">
          <w:rPr>
            <w:noProof/>
            <w:webHidden/>
          </w:rPr>
          <w:t>6</w:t>
        </w:r>
        <w:r w:rsidR="00B1731C">
          <w:rPr>
            <w:noProof/>
            <w:webHidden/>
          </w:rPr>
          <w:fldChar w:fldCharType="end"/>
        </w:r>
      </w:hyperlink>
    </w:p>
    <w:p w:rsidR="00B1731C" w:rsidRDefault="00A40CE6" w14:paraId="7A51F931" w14:textId="0B7C18D4">
      <w:pPr>
        <w:pStyle w:val="TOC1"/>
        <w:rPr>
          <w:rFonts w:cstheme="minorBidi"/>
          <w:noProof/>
        </w:rPr>
      </w:pPr>
      <w:hyperlink w:history="1" w:anchor="_Toc48749024">
        <w:r w:rsidRPr="00EB24C6" w:rsidR="00B1731C">
          <w:rPr>
            <w:rStyle w:val="Hyperlink"/>
            <w:rFonts w:ascii="Times New Roman" w:hAnsi="Times New Roman"/>
            <w:noProof/>
          </w:rPr>
          <w:t>2020-21 NTPS Frequently Asked Questions</w:t>
        </w:r>
        <w:r w:rsidR="00B1731C">
          <w:rPr>
            <w:noProof/>
            <w:webHidden/>
          </w:rPr>
          <w:tab/>
        </w:r>
        <w:r w:rsidR="00B1731C">
          <w:rPr>
            <w:noProof/>
            <w:webHidden/>
          </w:rPr>
          <w:fldChar w:fldCharType="begin"/>
        </w:r>
        <w:r w:rsidR="00B1731C">
          <w:rPr>
            <w:noProof/>
            <w:webHidden/>
          </w:rPr>
          <w:instrText xml:space="preserve"> PAGEREF _Toc48749024 \h </w:instrText>
        </w:r>
        <w:r w:rsidR="00B1731C">
          <w:rPr>
            <w:noProof/>
            <w:webHidden/>
          </w:rPr>
        </w:r>
        <w:r w:rsidR="00B1731C">
          <w:rPr>
            <w:noProof/>
            <w:webHidden/>
          </w:rPr>
          <w:fldChar w:fldCharType="separate"/>
        </w:r>
        <w:r w:rsidR="00B1731C">
          <w:rPr>
            <w:noProof/>
            <w:webHidden/>
          </w:rPr>
          <w:t>7</w:t>
        </w:r>
        <w:r w:rsidR="00B1731C">
          <w:rPr>
            <w:noProof/>
            <w:webHidden/>
          </w:rPr>
          <w:fldChar w:fldCharType="end"/>
        </w:r>
      </w:hyperlink>
    </w:p>
    <w:p w:rsidR="00B1731C" w:rsidRDefault="00A40CE6" w14:paraId="35D1C656" w14:textId="27EA5F79">
      <w:pPr>
        <w:pStyle w:val="TOC1"/>
        <w:rPr>
          <w:rFonts w:cstheme="minorBidi"/>
          <w:noProof/>
        </w:rPr>
      </w:pPr>
      <w:hyperlink w:history="1" w:anchor="_Toc48749025">
        <w:r w:rsidRPr="00EB24C6" w:rsidR="00B1731C">
          <w:rPr>
            <w:rStyle w:val="Hyperlink"/>
            <w:rFonts w:ascii="Times New Roman" w:hAnsi="Times New Roman"/>
            <w:noProof/>
          </w:rPr>
          <w:t>Participant Informed Consent Form</w:t>
        </w:r>
        <w:r w:rsidR="00B1731C">
          <w:rPr>
            <w:noProof/>
            <w:webHidden/>
          </w:rPr>
          <w:tab/>
        </w:r>
        <w:r w:rsidR="00B1731C">
          <w:rPr>
            <w:noProof/>
            <w:webHidden/>
          </w:rPr>
          <w:fldChar w:fldCharType="begin"/>
        </w:r>
        <w:r w:rsidR="00B1731C">
          <w:rPr>
            <w:noProof/>
            <w:webHidden/>
          </w:rPr>
          <w:instrText xml:space="preserve"> PAGEREF _Toc48749025 \h </w:instrText>
        </w:r>
        <w:r w:rsidR="00B1731C">
          <w:rPr>
            <w:noProof/>
            <w:webHidden/>
          </w:rPr>
        </w:r>
        <w:r w:rsidR="00B1731C">
          <w:rPr>
            <w:noProof/>
            <w:webHidden/>
          </w:rPr>
          <w:fldChar w:fldCharType="separate"/>
        </w:r>
        <w:r w:rsidR="00B1731C">
          <w:rPr>
            <w:noProof/>
            <w:webHidden/>
          </w:rPr>
          <w:t>9</w:t>
        </w:r>
        <w:r w:rsidR="00B1731C">
          <w:rPr>
            <w:noProof/>
            <w:webHidden/>
          </w:rPr>
          <w:fldChar w:fldCharType="end"/>
        </w:r>
      </w:hyperlink>
    </w:p>
    <w:p w:rsidR="00B1731C" w:rsidRDefault="00A40CE6" w14:paraId="4BB29CB2" w14:textId="2442F6B6">
      <w:pPr>
        <w:pStyle w:val="TOC1"/>
        <w:rPr>
          <w:rFonts w:cstheme="minorBidi"/>
          <w:noProof/>
        </w:rPr>
      </w:pPr>
      <w:hyperlink w:history="1" w:anchor="_Toc48749026">
        <w:r w:rsidRPr="00EB24C6" w:rsidR="00B1731C">
          <w:rPr>
            <w:rStyle w:val="Hyperlink"/>
            <w:rFonts w:ascii="Times New Roman" w:hAnsi="Times New Roman"/>
            <w:noProof/>
          </w:rPr>
          <w:t>Special Contact District Approval Form</w:t>
        </w:r>
        <w:r w:rsidR="00B1731C">
          <w:rPr>
            <w:noProof/>
            <w:webHidden/>
          </w:rPr>
          <w:tab/>
        </w:r>
        <w:r w:rsidR="00B1731C">
          <w:rPr>
            <w:noProof/>
            <w:webHidden/>
          </w:rPr>
          <w:fldChar w:fldCharType="begin"/>
        </w:r>
        <w:r w:rsidR="00B1731C">
          <w:rPr>
            <w:noProof/>
            <w:webHidden/>
          </w:rPr>
          <w:instrText xml:space="preserve"> PAGEREF _Toc48749026 \h </w:instrText>
        </w:r>
        <w:r w:rsidR="00B1731C">
          <w:rPr>
            <w:noProof/>
            <w:webHidden/>
          </w:rPr>
        </w:r>
        <w:r w:rsidR="00B1731C">
          <w:rPr>
            <w:noProof/>
            <w:webHidden/>
          </w:rPr>
          <w:fldChar w:fldCharType="separate"/>
        </w:r>
        <w:r w:rsidR="00B1731C">
          <w:rPr>
            <w:noProof/>
            <w:webHidden/>
          </w:rPr>
          <w:t>11</w:t>
        </w:r>
        <w:r w:rsidR="00B1731C">
          <w:rPr>
            <w:noProof/>
            <w:webHidden/>
          </w:rPr>
          <w:fldChar w:fldCharType="end"/>
        </w:r>
      </w:hyperlink>
    </w:p>
    <w:p w:rsidR="00B1731C" w:rsidRDefault="00A40CE6" w14:paraId="1E322F22" w14:textId="5C630640">
      <w:pPr>
        <w:pStyle w:val="TOC1"/>
        <w:rPr>
          <w:rFonts w:cstheme="minorBidi"/>
          <w:noProof/>
        </w:rPr>
      </w:pPr>
      <w:hyperlink w:history="1" w:anchor="_Toc48749027">
        <w:r w:rsidRPr="00EB24C6" w:rsidR="00B1731C">
          <w:rPr>
            <w:rStyle w:val="Hyperlink"/>
            <w:rFonts w:ascii="Times New Roman" w:hAnsi="Times New Roman"/>
            <w:noProof/>
          </w:rPr>
          <w:t>NTPS Public School Pre-contact Letter</w:t>
        </w:r>
        <w:r w:rsidR="00B1731C">
          <w:rPr>
            <w:noProof/>
            <w:webHidden/>
          </w:rPr>
          <w:tab/>
        </w:r>
        <w:r w:rsidR="00B1731C">
          <w:rPr>
            <w:noProof/>
            <w:webHidden/>
          </w:rPr>
          <w:fldChar w:fldCharType="begin"/>
        </w:r>
        <w:r w:rsidR="00B1731C">
          <w:rPr>
            <w:noProof/>
            <w:webHidden/>
          </w:rPr>
          <w:instrText xml:space="preserve"> PAGEREF _Toc48749027 \h </w:instrText>
        </w:r>
        <w:r w:rsidR="00B1731C">
          <w:rPr>
            <w:noProof/>
            <w:webHidden/>
          </w:rPr>
        </w:r>
        <w:r w:rsidR="00B1731C">
          <w:rPr>
            <w:noProof/>
            <w:webHidden/>
          </w:rPr>
          <w:fldChar w:fldCharType="separate"/>
        </w:r>
        <w:r w:rsidR="00B1731C">
          <w:rPr>
            <w:noProof/>
            <w:webHidden/>
          </w:rPr>
          <w:t>12</w:t>
        </w:r>
        <w:r w:rsidR="00B1731C">
          <w:rPr>
            <w:noProof/>
            <w:webHidden/>
          </w:rPr>
          <w:fldChar w:fldCharType="end"/>
        </w:r>
      </w:hyperlink>
    </w:p>
    <w:p w:rsidR="00B1731C" w:rsidRDefault="00A40CE6" w14:paraId="0646F65C" w14:textId="199476B3">
      <w:pPr>
        <w:pStyle w:val="TOC1"/>
        <w:rPr>
          <w:rFonts w:cstheme="minorBidi"/>
          <w:noProof/>
        </w:rPr>
      </w:pPr>
      <w:hyperlink w:history="1" w:anchor="_Toc48749028">
        <w:r w:rsidRPr="00EB24C6" w:rsidR="00B1731C">
          <w:rPr>
            <w:rStyle w:val="Hyperlink"/>
            <w:rFonts w:ascii="Times New Roman" w:hAnsi="Times New Roman"/>
            <w:noProof/>
          </w:rPr>
          <w:t>NTPS Private School Pre-contact Letter</w:t>
        </w:r>
        <w:r w:rsidR="00B1731C">
          <w:rPr>
            <w:noProof/>
            <w:webHidden/>
          </w:rPr>
          <w:tab/>
        </w:r>
        <w:r w:rsidR="00B1731C">
          <w:rPr>
            <w:noProof/>
            <w:webHidden/>
          </w:rPr>
          <w:fldChar w:fldCharType="begin"/>
        </w:r>
        <w:r w:rsidR="00B1731C">
          <w:rPr>
            <w:noProof/>
            <w:webHidden/>
          </w:rPr>
          <w:instrText xml:space="preserve"> PAGEREF _Toc48749028 \h </w:instrText>
        </w:r>
        <w:r w:rsidR="00B1731C">
          <w:rPr>
            <w:noProof/>
            <w:webHidden/>
          </w:rPr>
        </w:r>
        <w:r w:rsidR="00B1731C">
          <w:rPr>
            <w:noProof/>
            <w:webHidden/>
          </w:rPr>
          <w:fldChar w:fldCharType="separate"/>
        </w:r>
        <w:r w:rsidR="00B1731C">
          <w:rPr>
            <w:noProof/>
            <w:webHidden/>
          </w:rPr>
          <w:t>13</w:t>
        </w:r>
        <w:r w:rsidR="00B1731C">
          <w:rPr>
            <w:noProof/>
            <w:webHidden/>
          </w:rPr>
          <w:fldChar w:fldCharType="end"/>
        </w:r>
      </w:hyperlink>
    </w:p>
    <w:p w:rsidR="00B1731C" w:rsidRDefault="00A40CE6" w14:paraId="6B65D414" w14:textId="5F308184">
      <w:pPr>
        <w:pStyle w:val="TOC1"/>
        <w:rPr>
          <w:rFonts w:cstheme="minorBidi"/>
          <w:noProof/>
        </w:rPr>
      </w:pPr>
      <w:hyperlink w:history="1" w:anchor="_Toc48749029">
        <w:r w:rsidRPr="00EB24C6" w:rsidR="00B1731C">
          <w:rPr>
            <w:rStyle w:val="Hyperlink"/>
            <w:rFonts w:ascii="Times New Roman" w:hAnsi="Times New Roman"/>
            <w:noProof/>
          </w:rPr>
          <w:t>2020-21 NTPS Generic Research Application</w:t>
        </w:r>
        <w:r w:rsidR="00B1731C">
          <w:rPr>
            <w:noProof/>
            <w:webHidden/>
          </w:rPr>
          <w:tab/>
        </w:r>
        <w:r w:rsidR="00B1731C">
          <w:rPr>
            <w:noProof/>
            <w:webHidden/>
          </w:rPr>
          <w:fldChar w:fldCharType="begin"/>
        </w:r>
        <w:r w:rsidR="00B1731C">
          <w:rPr>
            <w:noProof/>
            <w:webHidden/>
          </w:rPr>
          <w:instrText xml:space="preserve"> PAGEREF _Toc48749029 \h </w:instrText>
        </w:r>
        <w:r w:rsidR="00B1731C">
          <w:rPr>
            <w:noProof/>
            <w:webHidden/>
          </w:rPr>
        </w:r>
        <w:r w:rsidR="00B1731C">
          <w:rPr>
            <w:noProof/>
            <w:webHidden/>
          </w:rPr>
          <w:fldChar w:fldCharType="separate"/>
        </w:r>
        <w:r w:rsidR="00B1731C">
          <w:rPr>
            <w:noProof/>
            <w:webHidden/>
          </w:rPr>
          <w:t>14</w:t>
        </w:r>
        <w:r w:rsidR="00B1731C">
          <w:rPr>
            <w:noProof/>
            <w:webHidden/>
          </w:rPr>
          <w:fldChar w:fldCharType="end"/>
        </w:r>
      </w:hyperlink>
    </w:p>
    <w:p w:rsidR="00B1731C" w:rsidRDefault="00A40CE6" w14:paraId="3C85E6FF" w14:textId="7B293FD9">
      <w:pPr>
        <w:pStyle w:val="TOC1"/>
        <w:rPr>
          <w:rFonts w:cstheme="minorBidi"/>
          <w:noProof/>
        </w:rPr>
      </w:pPr>
      <w:hyperlink w:history="1" w:anchor="_Toc48749030">
        <w:r w:rsidRPr="00EB24C6" w:rsidR="00B1731C">
          <w:rPr>
            <w:rStyle w:val="Hyperlink"/>
            <w:rFonts w:ascii="Times New Roman" w:hAnsi="Times New Roman" w:eastAsia="Times New Roman"/>
            <w:noProof/>
          </w:rPr>
          <w:t>Endorsement letter for associations that have previously endorsed NTPS</w:t>
        </w:r>
        <w:r w:rsidR="00B1731C">
          <w:rPr>
            <w:noProof/>
            <w:webHidden/>
          </w:rPr>
          <w:tab/>
        </w:r>
        <w:r w:rsidR="00B1731C">
          <w:rPr>
            <w:noProof/>
            <w:webHidden/>
          </w:rPr>
          <w:fldChar w:fldCharType="begin"/>
        </w:r>
        <w:r w:rsidR="00B1731C">
          <w:rPr>
            <w:noProof/>
            <w:webHidden/>
          </w:rPr>
          <w:instrText xml:space="preserve"> PAGEREF _Toc48749030 \h </w:instrText>
        </w:r>
        <w:r w:rsidR="00B1731C">
          <w:rPr>
            <w:noProof/>
            <w:webHidden/>
          </w:rPr>
        </w:r>
        <w:r w:rsidR="00B1731C">
          <w:rPr>
            <w:noProof/>
            <w:webHidden/>
          </w:rPr>
          <w:fldChar w:fldCharType="separate"/>
        </w:r>
        <w:r w:rsidR="00B1731C">
          <w:rPr>
            <w:noProof/>
            <w:webHidden/>
          </w:rPr>
          <w:t>25</w:t>
        </w:r>
        <w:r w:rsidR="00B1731C">
          <w:rPr>
            <w:noProof/>
            <w:webHidden/>
          </w:rPr>
          <w:fldChar w:fldCharType="end"/>
        </w:r>
      </w:hyperlink>
    </w:p>
    <w:p w:rsidR="00B1731C" w:rsidRDefault="00A40CE6" w14:paraId="77FB957B" w14:textId="531BA25D">
      <w:pPr>
        <w:pStyle w:val="TOC1"/>
        <w:rPr>
          <w:rFonts w:cstheme="minorBidi"/>
          <w:noProof/>
        </w:rPr>
      </w:pPr>
      <w:hyperlink w:history="1" w:anchor="_Toc48749031">
        <w:r w:rsidRPr="00EB24C6" w:rsidR="00B1731C">
          <w:rPr>
            <w:rStyle w:val="Hyperlink"/>
            <w:rFonts w:ascii="Times New Roman" w:hAnsi="Times New Roman" w:eastAsia="Times New Roman"/>
            <w:noProof/>
          </w:rPr>
          <w:t>Endorsement letter for associations that did not previously endorse NTPS</w:t>
        </w:r>
        <w:r w:rsidR="00B1731C">
          <w:rPr>
            <w:noProof/>
            <w:webHidden/>
          </w:rPr>
          <w:tab/>
        </w:r>
        <w:r w:rsidR="00B1731C">
          <w:rPr>
            <w:noProof/>
            <w:webHidden/>
          </w:rPr>
          <w:fldChar w:fldCharType="begin"/>
        </w:r>
        <w:r w:rsidR="00B1731C">
          <w:rPr>
            <w:noProof/>
            <w:webHidden/>
          </w:rPr>
          <w:instrText xml:space="preserve"> PAGEREF _Toc48749031 \h </w:instrText>
        </w:r>
        <w:r w:rsidR="00B1731C">
          <w:rPr>
            <w:noProof/>
            <w:webHidden/>
          </w:rPr>
        </w:r>
        <w:r w:rsidR="00B1731C">
          <w:rPr>
            <w:noProof/>
            <w:webHidden/>
          </w:rPr>
          <w:fldChar w:fldCharType="separate"/>
        </w:r>
        <w:r w:rsidR="00B1731C">
          <w:rPr>
            <w:noProof/>
            <w:webHidden/>
          </w:rPr>
          <w:t>26</w:t>
        </w:r>
        <w:r w:rsidR="00B1731C">
          <w:rPr>
            <w:noProof/>
            <w:webHidden/>
          </w:rPr>
          <w:fldChar w:fldCharType="end"/>
        </w:r>
      </w:hyperlink>
    </w:p>
    <w:p w:rsidR="00B1731C" w:rsidRDefault="00A40CE6" w14:paraId="09A28F84" w14:textId="7A668ED6">
      <w:pPr>
        <w:pStyle w:val="TOC1"/>
        <w:rPr>
          <w:rFonts w:cstheme="minorBidi"/>
          <w:noProof/>
        </w:rPr>
      </w:pPr>
      <w:hyperlink w:history="1" w:anchor="_Toc48749032">
        <w:r w:rsidRPr="00EB24C6" w:rsidR="00B1731C">
          <w:rPr>
            <w:rStyle w:val="Hyperlink"/>
            <w:rFonts w:ascii="Times New Roman" w:hAnsi="Times New Roman" w:eastAsia="Times New Roman"/>
            <w:noProof/>
          </w:rPr>
          <w:t>Endorsement letter for state associations</w:t>
        </w:r>
        <w:r w:rsidR="00B1731C">
          <w:rPr>
            <w:noProof/>
            <w:webHidden/>
          </w:rPr>
          <w:tab/>
        </w:r>
        <w:r w:rsidR="00B1731C">
          <w:rPr>
            <w:noProof/>
            <w:webHidden/>
          </w:rPr>
          <w:fldChar w:fldCharType="begin"/>
        </w:r>
        <w:r w:rsidR="00B1731C">
          <w:rPr>
            <w:noProof/>
            <w:webHidden/>
          </w:rPr>
          <w:instrText xml:space="preserve"> PAGEREF _Toc48749032 \h </w:instrText>
        </w:r>
        <w:r w:rsidR="00B1731C">
          <w:rPr>
            <w:noProof/>
            <w:webHidden/>
          </w:rPr>
        </w:r>
        <w:r w:rsidR="00B1731C">
          <w:rPr>
            <w:noProof/>
            <w:webHidden/>
          </w:rPr>
          <w:fldChar w:fldCharType="separate"/>
        </w:r>
        <w:r w:rsidR="00B1731C">
          <w:rPr>
            <w:noProof/>
            <w:webHidden/>
          </w:rPr>
          <w:t>27</w:t>
        </w:r>
        <w:r w:rsidR="00B1731C">
          <w:rPr>
            <w:noProof/>
            <w:webHidden/>
          </w:rPr>
          <w:fldChar w:fldCharType="end"/>
        </w:r>
      </w:hyperlink>
    </w:p>
    <w:p w:rsidR="00B1731C" w:rsidRDefault="00A40CE6" w14:paraId="3C6869EF" w14:textId="028EE4E0">
      <w:pPr>
        <w:pStyle w:val="TOC1"/>
        <w:rPr>
          <w:rFonts w:cstheme="minorBidi"/>
          <w:noProof/>
        </w:rPr>
      </w:pPr>
      <w:hyperlink w:history="1" w:anchor="_Toc48749033">
        <w:r w:rsidRPr="00EB24C6" w:rsidR="00B1731C">
          <w:rPr>
            <w:rStyle w:val="Hyperlink"/>
            <w:rFonts w:ascii="Times New Roman" w:hAnsi="Times New Roman" w:eastAsia="Times New Roman"/>
            <w:noProof/>
          </w:rPr>
          <w:t>Endorsement letter for private associations that have previously endorsed NTPS and/or PSS</w:t>
        </w:r>
        <w:r w:rsidR="00B1731C">
          <w:rPr>
            <w:noProof/>
            <w:webHidden/>
          </w:rPr>
          <w:tab/>
        </w:r>
        <w:r w:rsidR="00B1731C">
          <w:rPr>
            <w:noProof/>
            <w:webHidden/>
          </w:rPr>
          <w:fldChar w:fldCharType="begin"/>
        </w:r>
        <w:r w:rsidR="00B1731C">
          <w:rPr>
            <w:noProof/>
            <w:webHidden/>
          </w:rPr>
          <w:instrText xml:space="preserve"> PAGEREF _Toc48749033 \h </w:instrText>
        </w:r>
        <w:r w:rsidR="00B1731C">
          <w:rPr>
            <w:noProof/>
            <w:webHidden/>
          </w:rPr>
        </w:r>
        <w:r w:rsidR="00B1731C">
          <w:rPr>
            <w:noProof/>
            <w:webHidden/>
          </w:rPr>
          <w:fldChar w:fldCharType="separate"/>
        </w:r>
        <w:r w:rsidR="00B1731C">
          <w:rPr>
            <w:noProof/>
            <w:webHidden/>
          </w:rPr>
          <w:t>28</w:t>
        </w:r>
        <w:r w:rsidR="00B1731C">
          <w:rPr>
            <w:noProof/>
            <w:webHidden/>
          </w:rPr>
          <w:fldChar w:fldCharType="end"/>
        </w:r>
      </w:hyperlink>
    </w:p>
    <w:p w:rsidR="00B1731C" w:rsidRDefault="00A40CE6" w14:paraId="0CB4CB65" w14:textId="2627FB63">
      <w:pPr>
        <w:pStyle w:val="TOC1"/>
        <w:rPr>
          <w:rFonts w:cstheme="minorBidi"/>
          <w:noProof/>
        </w:rPr>
      </w:pPr>
      <w:hyperlink w:history="1" w:anchor="_Toc48749034">
        <w:r w:rsidRPr="00EB24C6" w:rsidR="00B1731C">
          <w:rPr>
            <w:rStyle w:val="Hyperlink"/>
            <w:rFonts w:ascii="Times New Roman" w:hAnsi="Times New Roman" w:eastAsia="Times New Roman"/>
            <w:noProof/>
          </w:rPr>
          <w:t>Endorsement letter for private associations that did not previously endorse NTPS and/or PSS</w:t>
        </w:r>
        <w:r w:rsidR="00B1731C">
          <w:rPr>
            <w:noProof/>
            <w:webHidden/>
          </w:rPr>
          <w:tab/>
        </w:r>
        <w:r w:rsidR="00B1731C">
          <w:rPr>
            <w:noProof/>
            <w:webHidden/>
          </w:rPr>
          <w:fldChar w:fldCharType="begin"/>
        </w:r>
        <w:r w:rsidR="00B1731C">
          <w:rPr>
            <w:noProof/>
            <w:webHidden/>
          </w:rPr>
          <w:instrText xml:space="preserve"> PAGEREF _Toc48749034 \h </w:instrText>
        </w:r>
        <w:r w:rsidR="00B1731C">
          <w:rPr>
            <w:noProof/>
            <w:webHidden/>
          </w:rPr>
        </w:r>
        <w:r w:rsidR="00B1731C">
          <w:rPr>
            <w:noProof/>
            <w:webHidden/>
          </w:rPr>
          <w:fldChar w:fldCharType="separate"/>
        </w:r>
        <w:r w:rsidR="00B1731C">
          <w:rPr>
            <w:noProof/>
            <w:webHidden/>
          </w:rPr>
          <w:t>29</w:t>
        </w:r>
        <w:r w:rsidR="00B1731C">
          <w:rPr>
            <w:noProof/>
            <w:webHidden/>
          </w:rPr>
          <w:fldChar w:fldCharType="end"/>
        </w:r>
      </w:hyperlink>
    </w:p>
    <w:p w:rsidR="00B1731C" w:rsidRDefault="00A40CE6" w14:paraId="0EEBA5CE" w14:textId="63E21EDB">
      <w:pPr>
        <w:pStyle w:val="TOC2"/>
        <w:tabs>
          <w:tab w:val="right" w:leader="dot" w:pos="9350"/>
        </w:tabs>
        <w:rPr>
          <w:rFonts w:cstheme="minorBidi"/>
          <w:noProof/>
        </w:rPr>
      </w:pPr>
      <w:hyperlink w:history="1" w:anchor="_Toc48749035">
        <w:r w:rsidRPr="00EB24C6" w:rsidR="00B1731C">
          <w:rPr>
            <w:rStyle w:val="Hyperlink"/>
            <w:b/>
            <w:noProof/>
          </w:rPr>
          <w:t>Contact Materials for NTPS 2020–21 Recruitment and Data Collection</w:t>
        </w:r>
        <w:r w:rsidR="00B1731C">
          <w:rPr>
            <w:noProof/>
            <w:webHidden/>
          </w:rPr>
          <w:tab/>
        </w:r>
        <w:r w:rsidR="00B1731C">
          <w:rPr>
            <w:noProof/>
            <w:webHidden/>
          </w:rPr>
          <w:fldChar w:fldCharType="begin"/>
        </w:r>
        <w:r w:rsidR="00B1731C">
          <w:rPr>
            <w:noProof/>
            <w:webHidden/>
          </w:rPr>
          <w:instrText xml:space="preserve"> PAGEREF _Toc48749035 \h </w:instrText>
        </w:r>
        <w:r w:rsidR="00B1731C">
          <w:rPr>
            <w:noProof/>
            <w:webHidden/>
          </w:rPr>
        </w:r>
        <w:r w:rsidR="00B1731C">
          <w:rPr>
            <w:noProof/>
            <w:webHidden/>
          </w:rPr>
          <w:fldChar w:fldCharType="separate"/>
        </w:r>
        <w:r w:rsidR="00B1731C">
          <w:rPr>
            <w:noProof/>
            <w:webHidden/>
          </w:rPr>
          <w:t>30</w:t>
        </w:r>
        <w:r w:rsidR="00B1731C">
          <w:rPr>
            <w:noProof/>
            <w:webHidden/>
          </w:rPr>
          <w:fldChar w:fldCharType="end"/>
        </w:r>
      </w:hyperlink>
    </w:p>
    <w:p w:rsidR="00B1731C" w:rsidRDefault="00A40CE6" w14:paraId="01448796" w14:textId="5EAC8A8D">
      <w:pPr>
        <w:pStyle w:val="TOC1"/>
        <w:rPr>
          <w:rFonts w:cstheme="minorBidi"/>
          <w:noProof/>
        </w:rPr>
      </w:pPr>
      <w:hyperlink w:history="1" w:anchor="_Toc48749036">
        <w:r w:rsidRPr="00EB24C6" w:rsidR="00B1731C">
          <w:rPr>
            <w:rStyle w:val="Hyperlink"/>
            <w:noProof/>
          </w:rPr>
          <w:t>School</w:t>
        </w:r>
        <w:r w:rsidRPr="00EB24C6" w:rsidR="00B1731C">
          <w:rPr>
            <w:rStyle w:val="Hyperlink"/>
            <w:noProof/>
            <w:spacing w:val="-1"/>
          </w:rPr>
          <w:t xml:space="preserve"> and Teacher </w:t>
        </w:r>
        <w:r w:rsidRPr="00EB24C6" w:rsidR="00B1731C">
          <w:rPr>
            <w:rStyle w:val="Hyperlink"/>
            <w:noProof/>
          </w:rPr>
          <w:t>Letters and</w:t>
        </w:r>
        <w:r w:rsidRPr="00EB24C6" w:rsidR="00B1731C">
          <w:rPr>
            <w:rStyle w:val="Hyperlink"/>
            <w:noProof/>
            <w:spacing w:val="-1"/>
          </w:rPr>
          <w:t xml:space="preserve"> </w:t>
        </w:r>
        <w:r w:rsidRPr="00EB24C6" w:rsidR="00B1731C">
          <w:rPr>
            <w:rStyle w:val="Hyperlink"/>
            <w:noProof/>
          </w:rPr>
          <w:t>E-mails Summary Table</w:t>
        </w:r>
        <w:r w:rsidR="00B1731C">
          <w:rPr>
            <w:noProof/>
            <w:webHidden/>
          </w:rPr>
          <w:tab/>
        </w:r>
        <w:r w:rsidR="00B1731C">
          <w:rPr>
            <w:noProof/>
            <w:webHidden/>
          </w:rPr>
          <w:fldChar w:fldCharType="begin"/>
        </w:r>
        <w:r w:rsidR="00B1731C">
          <w:rPr>
            <w:noProof/>
            <w:webHidden/>
          </w:rPr>
          <w:instrText xml:space="preserve"> PAGEREF _Toc48749036 \h </w:instrText>
        </w:r>
        <w:r w:rsidR="00B1731C">
          <w:rPr>
            <w:noProof/>
            <w:webHidden/>
          </w:rPr>
        </w:r>
        <w:r w:rsidR="00B1731C">
          <w:rPr>
            <w:noProof/>
            <w:webHidden/>
          </w:rPr>
          <w:fldChar w:fldCharType="separate"/>
        </w:r>
        <w:r w:rsidR="00B1731C">
          <w:rPr>
            <w:noProof/>
            <w:webHidden/>
          </w:rPr>
          <w:t>30</w:t>
        </w:r>
        <w:r w:rsidR="00B1731C">
          <w:rPr>
            <w:noProof/>
            <w:webHidden/>
          </w:rPr>
          <w:fldChar w:fldCharType="end"/>
        </w:r>
      </w:hyperlink>
    </w:p>
    <w:p w:rsidR="00B1731C" w:rsidRDefault="00A40CE6" w14:paraId="3D123E5D" w14:textId="2BEE84FA">
      <w:pPr>
        <w:pStyle w:val="TOC1"/>
        <w:rPr>
          <w:rFonts w:cstheme="minorBidi"/>
          <w:noProof/>
        </w:rPr>
      </w:pPr>
      <w:hyperlink w:history="1" w:anchor="_Toc48749037">
        <w:r w:rsidRPr="00EB24C6" w:rsidR="00B1731C">
          <w:rPr>
            <w:rStyle w:val="Hyperlink"/>
            <w:noProof/>
          </w:rPr>
          <w:t>Screener Letter – Version 1</w:t>
        </w:r>
        <w:r w:rsidR="00B1731C">
          <w:rPr>
            <w:noProof/>
            <w:webHidden/>
          </w:rPr>
          <w:tab/>
        </w:r>
        <w:r w:rsidR="00B1731C">
          <w:rPr>
            <w:noProof/>
            <w:webHidden/>
          </w:rPr>
          <w:fldChar w:fldCharType="begin"/>
        </w:r>
        <w:r w:rsidR="00B1731C">
          <w:rPr>
            <w:noProof/>
            <w:webHidden/>
          </w:rPr>
          <w:instrText xml:space="preserve"> PAGEREF _Toc48749037 \h </w:instrText>
        </w:r>
        <w:r w:rsidR="00B1731C">
          <w:rPr>
            <w:noProof/>
            <w:webHidden/>
          </w:rPr>
        </w:r>
        <w:r w:rsidR="00B1731C">
          <w:rPr>
            <w:noProof/>
            <w:webHidden/>
          </w:rPr>
          <w:fldChar w:fldCharType="separate"/>
        </w:r>
        <w:r w:rsidR="00B1731C">
          <w:rPr>
            <w:noProof/>
            <w:webHidden/>
          </w:rPr>
          <w:t>42</w:t>
        </w:r>
        <w:r w:rsidR="00B1731C">
          <w:rPr>
            <w:noProof/>
            <w:webHidden/>
          </w:rPr>
          <w:fldChar w:fldCharType="end"/>
        </w:r>
      </w:hyperlink>
    </w:p>
    <w:p w:rsidR="00B1731C" w:rsidRDefault="00A40CE6" w14:paraId="7FEF4A74" w14:textId="11A7513A">
      <w:pPr>
        <w:pStyle w:val="TOC1"/>
        <w:rPr>
          <w:rFonts w:cstheme="minorBidi"/>
          <w:noProof/>
        </w:rPr>
      </w:pPr>
      <w:hyperlink w:history="1" w:anchor="_Toc48749038">
        <w:r w:rsidRPr="00EB24C6" w:rsidR="00B1731C">
          <w:rPr>
            <w:rStyle w:val="Hyperlink"/>
            <w:noProof/>
          </w:rPr>
          <w:t>Screener Letter – Version 2</w:t>
        </w:r>
        <w:r w:rsidR="00B1731C">
          <w:rPr>
            <w:noProof/>
            <w:webHidden/>
          </w:rPr>
          <w:tab/>
        </w:r>
        <w:r w:rsidR="00B1731C">
          <w:rPr>
            <w:noProof/>
            <w:webHidden/>
          </w:rPr>
          <w:fldChar w:fldCharType="begin"/>
        </w:r>
        <w:r w:rsidR="00B1731C">
          <w:rPr>
            <w:noProof/>
            <w:webHidden/>
          </w:rPr>
          <w:instrText xml:space="preserve"> PAGEREF _Toc48749038 \h </w:instrText>
        </w:r>
        <w:r w:rsidR="00B1731C">
          <w:rPr>
            <w:noProof/>
            <w:webHidden/>
          </w:rPr>
        </w:r>
        <w:r w:rsidR="00B1731C">
          <w:rPr>
            <w:noProof/>
            <w:webHidden/>
          </w:rPr>
          <w:fldChar w:fldCharType="separate"/>
        </w:r>
        <w:r w:rsidR="00B1731C">
          <w:rPr>
            <w:noProof/>
            <w:webHidden/>
          </w:rPr>
          <w:t>43</w:t>
        </w:r>
        <w:r w:rsidR="00B1731C">
          <w:rPr>
            <w:noProof/>
            <w:webHidden/>
          </w:rPr>
          <w:fldChar w:fldCharType="end"/>
        </w:r>
      </w:hyperlink>
    </w:p>
    <w:p w:rsidR="00B1731C" w:rsidRDefault="00A40CE6" w14:paraId="1A083330" w14:textId="63A1917E">
      <w:pPr>
        <w:pStyle w:val="TOC1"/>
        <w:rPr>
          <w:rFonts w:cstheme="minorBidi"/>
          <w:noProof/>
        </w:rPr>
      </w:pPr>
      <w:hyperlink w:history="1" w:anchor="_Toc48749039">
        <w:r w:rsidRPr="00EB24C6" w:rsidR="00B1731C">
          <w:rPr>
            <w:rStyle w:val="Hyperlink"/>
            <w:noProof/>
          </w:rPr>
          <w:t>Screener E-mail – Version 1</w:t>
        </w:r>
        <w:r w:rsidR="00B1731C">
          <w:rPr>
            <w:noProof/>
            <w:webHidden/>
          </w:rPr>
          <w:tab/>
        </w:r>
        <w:r w:rsidR="00B1731C">
          <w:rPr>
            <w:noProof/>
            <w:webHidden/>
          </w:rPr>
          <w:fldChar w:fldCharType="begin"/>
        </w:r>
        <w:r w:rsidR="00B1731C">
          <w:rPr>
            <w:noProof/>
            <w:webHidden/>
          </w:rPr>
          <w:instrText xml:space="preserve"> PAGEREF _Toc48749039 \h </w:instrText>
        </w:r>
        <w:r w:rsidR="00B1731C">
          <w:rPr>
            <w:noProof/>
            <w:webHidden/>
          </w:rPr>
        </w:r>
        <w:r w:rsidR="00B1731C">
          <w:rPr>
            <w:noProof/>
            <w:webHidden/>
          </w:rPr>
          <w:fldChar w:fldCharType="separate"/>
        </w:r>
        <w:r w:rsidR="00B1731C">
          <w:rPr>
            <w:noProof/>
            <w:webHidden/>
          </w:rPr>
          <w:t>45</w:t>
        </w:r>
        <w:r w:rsidR="00B1731C">
          <w:rPr>
            <w:noProof/>
            <w:webHidden/>
          </w:rPr>
          <w:fldChar w:fldCharType="end"/>
        </w:r>
      </w:hyperlink>
    </w:p>
    <w:p w:rsidR="00B1731C" w:rsidRDefault="00A40CE6" w14:paraId="47A07368" w14:textId="0B4B3760">
      <w:pPr>
        <w:pStyle w:val="TOC1"/>
        <w:rPr>
          <w:rFonts w:cstheme="minorBidi"/>
          <w:noProof/>
        </w:rPr>
      </w:pPr>
      <w:hyperlink w:history="1" w:anchor="_Toc48749040">
        <w:r w:rsidRPr="00EB24C6" w:rsidR="00B1731C">
          <w:rPr>
            <w:rStyle w:val="Hyperlink"/>
            <w:noProof/>
          </w:rPr>
          <w:t>Screener E-mail – Version 2</w:t>
        </w:r>
        <w:r w:rsidR="00B1731C">
          <w:rPr>
            <w:noProof/>
            <w:webHidden/>
          </w:rPr>
          <w:tab/>
        </w:r>
        <w:r w:rsidR="00B1731C">
          <w:rPr>
            <w:noProof/>
            <w:webHidden/>
          </w:rPr>
          <w:fldChar w:fldCharType="begin"/>
        </w:r>
        <w:r w:rsidR="00B1731C">
          <w:rPr>
            <w:noProof/>
            <w:webHidden/>
          </w:rPr>
          <w:instrText xml:space="preserve"> PAGEREF _Toc48749040 \h </w:instrText>
        </w:r>
        <w:r w:rsidR="00B1731C">
          <w:rPr>
            <w:noProof/>
            <w:webHidden/>
          </w:rPr>
        </w:r>
        <w:r w:rsidR="00B1731C">
          <w:rPr>
            <w:noProof/>
            <w:webHidden/>
          </w:rPr>
          <w:fldChar w:fldCharType="separate"/>
        </w:r>
        <w:r w:rsidR="00B1731C">
          <w:rPr>
            <w:noProof/>
            <w:webHidden/>
          </w:rPr>
          <w:t>46</w:t>
        </w:r>
        <w:r w:rsidR="00B1731C">
          <w:rPr>
            <w:noProof/>
            <w:webHidden/>
          </w:rPr>
          <w:fldChar w:fldCharType="end"/>
        </w:r>
      </w:hyperlink>
    </w:p>
    <w:p w:rsidR="00B1731C" w:rsidRDefault="00A40CE6" w14:paraId="717834BF" w14:textId="32782D4E">
      <w:pPr>
        <w:pStyle w:val="TOC1"/>
        <w:rPr>
          <w:rFonts w:cstheme="minorBidi"/>
          <w:noProof/>
        </w:rPr>
      </w:pPr>
      <w:hyperlink w:history="1" w:anchor="_Toc48749041">
        <w:r w:rsidRPr="00EB24C6" w:rsidR="00B1731C">
          <w:rPr>
            <w:rStyle w:val="Hyperlink"/>
            <w:noProof/>
          </w:rPr>
          <w:t>Screener Reminder E-mail</w:t>
        </w:r>
        <w:r w:rsidR="00B1731C">
          <w:rPr>
            <w:noProof/>
            <w:webHidden/>
          </w:rPr>
          <w:tab/>
        </w:r>
        <w:r w:rsidR="00B1731C">
          <w:rPr>
            <w:noProof/>
            <w:webHidden/>
          </w:rPr>
          <w:fldChar w:fldCharType="begin"/>
        </w:r>
        <w:r w:rsidR="00B1731C">
          <w:rPr>
            <w:noProof/>
            <w:webHidden/>
          </w:rPr>
          <w:instrText xml:space="preserve"> PAGEREF _Toc48749041 \h </w:instrText>
        </w:r>
        <w:r w:rsidR="00B1731C">
          <w:rPr>
            <w:noProof/>
            <w:webHidden/>
          </w:rPr>
        </w:r>
        <w:r w:rsidR="00B1731C">
          <w:rPr>
            <w:noProof/>
            <w:webHidden/>
          </w:rPr>
          <w:fldChar w:fldCharType="separate"/>
        </w:r>
        <w:r w:rsidR="00B1731C">
          <w:rPr>
            <w:noProof/>
            <w:webHidden/>
          </w:rPr>
          <w:t>47</w:t>
        </w:r>
        <w:r w:rsidR="00B1731C">
          <w:rPr>
            <w:noProof/>
            <w:webHidden/>
          </w:rPr>
          <w:fldChar w:fldCharType="end"/>
        </w:r>
      </w:hyperlink>
    </w:p>
    <w:p w:rsidR="00B1731C" w:rsidRDefault="00A40CE6" w14:paraId="2B8C66AB" w14:textId="303E141E">
      <w:pPr>
        <w:pStyle w:val="TOC1"/>
        <w:rPr>
          <w:rFonts w:cstheme="minorBidi"/>
          <w:noProof/>
        </w:rPr>
      </w:pPr>
      <w:hyperlink w:history="1" w:anchor="_Toc48749042">
        <w:r w:rsidRPr="00EB24C6" w:rsidR="00B1731C">
          <w:rPr>
            <w:rStyle w:val="Hyperlink"/>
            <w:noProof/>
          </w:rPr>
          <w:t>Initial School Mailout Letter to Coordinator or Principal – Version 1</w:t>
        </w:r>
        <w:r w:rsidR="00B1731C">
          <w:rPr>
            <w:noProof/>
            <w:webHidden/>
          </w:rPr>
          <w:tab/>
        </w:r>
        <w:r w:rsidR="00B1731C">
          <w:rPr>
            <w:noProof/>
            <w:webHidden/>
          </w:rPr>
          <w:fldChar w:fldCharType="begin"/>
        </w:r>
        <w:r w:rsidR="00B1731C">
          <w:rPr>
            <w:noProof/>
            <w:webHidden/>
          </w:rPr>
          <w:instrText xml:space="preserve"> PAGEREF _Toc48749042 \h </w:instrText>
        </w:r>
        <w:r w:rsidR="00B1731C">
          <w:rPr>
            <w:noProof/>
            <w:webHidden/>
          </w:rPr>
        </w:r>
        <w:r w:rsidR="00B1731C">
          <w:rPr>
            <w:noProof/>
            <w:webHidden/>
          </w:rPr>
          <w:fldChar w:fldCharType="separate"/>
        </w:r>
        <w:r w:rsidR="00B1731C">
          <w:rPr>
            <w:noProof/>
            <w:webHidden/>
          </w:rPr>
          <w:t>48</w:t>
        </w:r>
        <w:r w:rsidR="00B1731C">
          <w:rPr>
            <w:noProof/>
            <w:webHidden/>
          </w:rPr>
          <w:fldChar w:fldCharType="end"/>
        </w:r>
      </w:hyperlink>
    </w:p>
    <w:p w:rsidR="00B1731C" w:rsidRDefault="00A40CE6" w14:paraId="444B7B86" w14:textId="6E2EA8BE">
      <w:pPr>
        <w:pStyle w:val="TOC1"/>
        <w:rPr>
          <w:rFonts w:cstheme="minorBidi"/>
          <w:noProof/>
        </w:rPr>
      </w:pPr>
      <w:hyperlink w:history="1" w:anchor="_Toc48749043">
        <w:r w:rsidRPr="00EB24C6" w:rsidR="00B1731C">
          <w:rPr>
            <w:rStyle w:val="Hyperlink"/>
            <w:noProof/>
          </w:rPr>
          <w:t>Initial School Mailout Letter to Coordinator or Principal – Version 2</w:t>
        </w:r>
        <w:r w:rsidR="00B1731C">
          <w:rPr>
            <w:noProof/>
            <w:webHidden/>
          </w:rPr>
          <w:tab/>
        </w:r>
        <w:r w:rsidR="00B1731C">
          <w:rPr>
            <w:noProof/>
            <w:webHidden/>
          </w:rPr>
          <w:fldChar w:fldCharType="begin"/>
        </w:r>
        <w:r w:rsidR="00B1731C">
          <w:rPr>
            <w:noProof/>
            <w:webHidden/>
          </w:rPr>
          <w:instrText xml:space="preserve"> PAGEREF _Toc48749043 \h </w:instrText>
        </w:r>
        <w:r w:rsidR="00B1731C">
          <w:rPr>
            <w:noProof/>
            <w:webHidden/>
          </w:rPr>
        </w:r>
        <w:r w:rsidR="00B1731C">
          <w:rPr>
            <w:noProof/>
            <w:webHidden/>
          </w:rPr>
          <w:fldChar w:fldCharType="separate"/>
        </w:r>
        <w:r w:rsidR="00B1731C">
          <w:rPr>
            <w:noProof/>
            <w:webHidden/>
          </w:rPr>
          <w:t>50</w:t>
        </w:r>
        <w:r w:rsidR="00B1731C">
          <w:rPr>
            <w:noProof/>
            <w:webHidden/>
          </w:rPr>
          <w:fldChar w:fldCharType="end"/>
        </w:r>
      </w:hyperlink>
    </w:p>
    <w:p w:rsidR="00B1731C" w:rsidRDefault="00A40CE6" w14:paraId="1ECE8F82" w14:textId="7B173DC8">
      <w:pPr>
        <w:pStyle w:val="TOC1"/>
        <w:rPr>
          <w:rFonts w:cstheme="minorBidi"/>
          <w:noProof/>
        </w:rPr>
      </w:pPr>
      <w:hyperlink w:history="1" w:anchor="_Toc48749044">
        <w:r w:rsidRPr="00EB24C6" w:rsidR="00B1731C">
          <w:rPr>
            <w:rStyle w:val="Hyperlink"/>
            <w:noProof/>
          </w:rPr>
          <w:t>Initial School Mailout Letter – TLF</w:t>
        </w:r>
        <w:r w:rsidR="00B1731C">
          <w:rPr>
            <w:noProof/>
            <w:webHidden/>
          </w:rPr>
          <w:tab/>
        </w:r>
        <w:r w:rsidR="00B1731C">
          <w:rPr>
            <w:noProof/>
            <w:webHidden/>
          </w:rPr>
          <w:fldChar w:fldCharType="begin"/>
        </w:r>
        <w:r w:rsidR="00B1731C">
          <w:rPr>
            <w:noProof/>
            <w:webHidden/>
          </w:rPr>
          <w:instrText xml:space="preserve"> PAGEREF _Toc48749044 \h </w:instrText>
        </w:r>
        <w:r w:rsidR="00B1731C">
          <w:rPr>
            <w:noProof/>
            <w:webHidden/>
          </w:rPr>
        </w:r>
        <w:r w:rsidR="00B1731C">
          <w:rPr>
            <w:noProof/>
            <w:webHidden/>
          </w:rPr>
          <w:fldChar w:fldCharType="separate"/>
        </w:r>
        <w:r w:rsidR="00B1731C">
          <w:rPr>
            <w:noProof/>
            <w:webHidden/>
          </w:rPr>
          <w:t>53</w:t>
        </w:r>
        <w:r w:rsidR="00B1731C">
          <w:rPr>
            <w:noProof/>
            <w:webHidden/>
          </w:rPr>
          <w:fldChar w:fldCharType="end"/>
        </w:r>
      </w:hyperlink>
    </w:p>
    <w:p w:rsidR="00B1731C" w:rsidRDefault="00A40CE6" w14:paraId="7564412B" w14:textId="62F8698A">
      <w:pPr>
        <w:pStyle w:val="TOC1"/>
        <w:rPr>
          <w:rFonts w:cstheme="minorBidi"/>
          <w:noProof/>
        </w:rPr>
      </w:pPr>
      <w:hyperlink w:history="1" w:anchor="_Toc48749045">
        <w:r w:rsidRPr="00EB24C6" w:rsidR="00B1731C">
          <w:rPr>
            <w:rStyle w:val="Hyperlink"/>
            <w:noProof/>
          </w:rPr>
          <w:t>Initial School Mailout Letter – SQ</w:t>
        </w:r>
        <w:r w:rsidR="00B1731C">
          <w:rPr>
            <w:noProof/>
            <w:webHidden/>
          </w:rPr>
          <w:tab/>
        </w:r>
        <w:r w:rsidR="00B1731C">
          <w:rPr>
            <w:noProof/>
            <w:webHidden/>
          </w:rPr>
          <w:fldChar w:fldCharType="begin"/>
        </w:r>
        <w:r w:rsidR="00B1731C">
          <w:rPr>
            <w:noProof/>
            <w:webHidden/>
          </w:rPr>
          <w:instrText xml:space="preserve"> PAGEREF _Toc48749045 \h </w:instrText>
        </w:r>
        <w:r w:rsidR="00B1731C">
          <w:rPr>
            <w:noProof/>
            <w:webHidden/>
          </w:rPr>
        </w:r>
        <w:r w:rsidR="00B1731C">
          <w:rPr>
            <w:noProof/>
            <w:webHidden/>
          </w:rPr>
          <w:fldChar w:fldCharType="separate"/>
        </w:r>
        <w:r w:rsidR="00B1731C">
          <w:rPr>
            <w:noProof/>
            <w:webHidden/>
          </w:rPr>
          <w:t>54</w:t>
        </w:r>
        <w:r w:rsidR="00B1731C">
          <w:rPr>
            <w:noProof/>
            <w:webHidden/>
          </w:rPr>
          <w:fldChar w:fldCharType="end"/>
        </w:r>
      </w:hyperlink>
    </w:p>
    <w:p w:rsidR="00B1731C" w:rsidRDefault="00A40CE6" w14:paraId="222511BF" w14:textId="6E7E8D17">
      <w:pPr>
        <w:pStyle w:val="TOC1"/>
        <w:rPr>
          <w:rFonts w:cstheme="minorBidi"/>
          <w:noProof/>
        </w:rPr>
      </w:pPr>
      <w:hyperlink w:history="1" w:anchor="_Toc48749046">
        <w:r w:rsidRPr="00EB24C6" w:rsidR="00B1731C">
          <w:rPr>
            <w:rStyle w:val="Hyperlink"/>
            <w:noProof/>
          </w:rPr>
          <w:t>Initial School Mailout Letter – PQ</w:t>
        </w:r>
        <w:r w:rsidR="00B1731C">
          <w:rPr>
            <w:noProof/>
            <w:webHidden/>
          </w:rPr>
          <w:tab/>
        </w:r>
        <w:r w:rsidR="00B1731C">
          <w:rPr>
            <w:noProof/>
            <w:webHidden/>
          </w:rPr>
          <w:fldChar w:fldCharType="begin"/>
        </w:r>
        <w:r w:rsidR="00B1731C">
          <w:rPr>
            <w:noProof/>
            <w:webHidden/>
          </w:rPr>
          <w:instrText xml:space="preserve"> PAGEREF _Toc48749046 \h </w:instrText>
        </w:r>
        <w:r w:rsidR="00B1731C">
          <w:rPr>
            <w:noProof/>
            <w:webHidden/>
          </w:rPr>
        </w:r>
        <w:r w:rsidR="00B1731C">
          <w:rPr>
            <w:noProof/>
            <w:webHidden/>
          </w:rPr>
          <w:fldChar w:fldCharType="separate"/>
        </w:r>
        <w:r w:rsidR="00B1731C">
          <w:rPr>
            <w:noProof/>
            <w:webHidden/>
          </w:rPr>
          <w:t>55</w:t>
        </w:r>
        <w:r w:rsidR="00B1731C">
          <w:rPr>
            <w:noProof/>
            <w:webHidden/>
          </w:rPr>
          <w:fldChar w:fldCharType="end"/>
        </w:r>
      </w:hyperlink>
    </w:p>
    <w:p w:rsidR="00B1731C" w:rsidRDefault="00A40CE6" w14:paraId="0326A16F" w14:textId="725C6495">
      <w:pPr>
        <w:pStyle w:val="TOC1"/>
        <w:rPr>
          <w:rFonts w:cstheme="minorBidi"/>
          <w:noProof/>
        </w:rPr>
      </w:pPr>
      <w:hyperlink w:history="1" w:anchor="_Toc48749047">
        <w:r w:rsidRPr="00EB24C6" w:rsidR="00B1731C">
          <w:rPr>
            <w:rStyle w:val="Hyperlink"/>
            <w:noProof/>
          </w:rPr>
          <w:t>Initial School E-mail – TLF</w:t>
        </w:r>
        <w:r w:rsidR="00B1731C">
          <w:rPr>
            <w:noProof/>
            <w:webHidden/>
          </w:rPr>
          <w:tab/>
        </w:r>
        <w:r w:rsidR="00B1731C">
          <w:rPr>
            <w:noProof/>
            <w:webHidden/>
          </w:rPr>
          <w:fldChar w:fldCharType="begin"/>
        </w:r>
        <w:r w:rsidR="00B1731C">
          <w:rPr>
            <w:noProof/>
            <w:webHidden/>
          </w:rPr>
          <w:instrText xml:space="preserve"> PAGEREF _Toc48749047 \h </w:instrText>
        </w:r>
        <w:r w:rsidR="00B1731C">
          <w:rPr>
            <w:noProof/>
            <w:webHidden/>
          </w:rPr>
        </w:r>
        <w:r w:rsidR="00B1731C">
          <w:rPr>
            <w:noProof/>
            <w:webHidden/>
          </w:rPr>
          <w:fldChar w:fldCharType="separate"/>
        </w:r>
        <w:r w:rsidR="00B1731C">
          <w:rPr>
            <w:noProof/>
            <w:webHidden/>
          </w:rPr>
          <w:t>56</w:t>
        </w:r>
        <w:r w:rsidR="00B1731C">
          <w:rPr>
            <w:noProof/>
            <w:webHidden/>
          </w:rPr>
          <w:fldChar w:fldCharType="end"/>
        </w:r>
      </w:hyperlink>
    </w:p>
    <w:p w:rsidR="00B1731C" w:rsidRDefault="00A40CE6" w14:paraId="7C0BD904" w14:textId="7671C963">
      <w:pPr>
        <w:pStyle w:val="TOC1"/>
        <w:rPr>
          <w:rFonts w:cstheme="minorBidi"/>
          <w:noProof/>
        </w:rPr>
      </w:pPr>
      <w:hyperlink w:history="1" w:anchor="_Toc48749048">
        <w:r w:rsidRPr="00EB24C6" w:rsidR="00B1731C">
          <w:rPr>
            <w:rStyle w:val="Hyperlink"/>
            <w:noProof/>
          </w:rPr>
          <w:t>Initial School Mailout E-mail – SQ</w:t>
        </w:r>
        <w:r w:rsidR="00B1731C">
          <w:rPr>
            <w:noProof/>
            <w:webHidden/>
          </w:rPr>
          <w:tab/>
        </w:r>
        <w:r w:rsidR="00B1731C">
          <w:rPr>
            <w:noProof/>
            <w:webHidden/>
          </w:rPr>
          <w:fldChar w:fldCharType="begin"/>
        </w:r>
        <w:r w:rsidR="00B1731C">
          <w:rPr>
            <w:noProof/>
            <w:webHidden/>
          </w:rPr>
          <w:instrText xml:space="preserve"> PAGEREF _Toc48749048 \h </w:instrText>
        </w:r>
        <w:r w:rsidR="00B1731C">
          <w:rPr>
            <w:noProof/>
            <w:webHidden/>
          </w:rPr>
        </w:r>
        <w:r w:rsidR="00B1731C">
          <w:rPr>
            <w:noProof/>
            <w:webHidden/>
          </w:rPr>
          <w:fldChar w:fldCharType="separate"/>
        </w:r>
        <w:r w:rsidR="00B1731C">
          <w:rPr>
            <w:noProof/>
            <w:webHidden/>
          </w:rPr>
          <w:t>57</w:t>
        </w:r>
        <w:r w:rsidR="00B1731C">
          <w:rPr>
            <w:noProof/>
            <w:webHidden/>
          </w:rPr>
          <w:fldChar w:fldCharType="end"/>
        </w:r>
      </w:hyperlink>
    </w:p>
    <w:p w:rsidR="00B1731C" w:rsidRDefault="00A40CE6" w14:paraId="6D916969" w14:textId="0D956C94">
      <w:pPr>
        <w:pStyle w:val="TOC1"/>
        <w:rPr>
          <w:rFonts w:cstheme="minorBidi"/>
          <w:noProof/>
        </w:rPr>
      </w:pPr>
      <w:hyperlink w:history="1" w:anchor="_Toc48749049">
        <w:r w:rsidRPr="00EB24C6" w:rsidR="00B1731C">
          <w:rPr>
            <w:rStyle w:val="Hyperlink"/>
            <w:noProof/>
          </w:rPr>
          <w:t>Initial School Mailout E-mail – PQ</w:t>
        </w:r>
        <w:r w:rsidR="00B1731C">
          <w:rPr>
            <w:noProof/>
            <w:webHidden/>
          </w:rPr>
          <w:tab/>
        </w:r>
        <w:r w:rsidR="00B1731C">
          <w:rPr>
            <w:noProof/>
            <w:webHidden/>
          </w:rPr>
          <w:fldChar w:fldCharType="begin"/>
        </w:r>
        <w:r w:rsidR="00B1731C">
          <w:rPr>
            <w:noProof/>
            <w:webHidden/>
          </w:rPr>
          <w:instrText xml:space="preserve"> PAGEREF _Toc48749049 \h </w:instrText>
        </w:r>
        <w:r w:rsidR="00B1731C">
          <w:rPr>
            <w:noProof/>
            <w:webHidden/>
          </w:rPr>
        </w:r>
        <w:r w:rsidR="00B1731C">
          <w:rPr>
            <w:noProof/>
            <w:webHidden/>
          </w:rPr>
          <w:fldChar w:fldCharType="separate"/>
        </w:r>
        <w:r w:rsidR="00B1731C">
          <w:rPr>
            <w:noProof/>
            <w:webHidden/>
          </w:rPr>
          <w:t>58</w:t>
        </w:r>
        <w:r w:rsidR="00B1731C">
          <w:rPr>
            <w:noProof/>
            <w:webHidden/>
          </w:rPr>
          <w:fldChar w:fldCharType="end"/>
        </w:r>
      </w:hyperlink>
    </w:p>
    <w:p w:rsidR="00B1731C" w:rsidRDefault="00A40CE6" w14:paraId="7E85D4C1" w14:textId="759D48B2">
      <w:pPr>
        <w:pStyle w:val="TOC1"/>
        <w:rPr>
          <w:rFonts w:cstheme="minorBidi"/>
          <w:noProof/>
        </w:rPr>
      </w:pPr>
      <w:hyperlink w:history="1" w:anchor="_Toc48749050">
        <w:r w:rsidRPr="00EB24C6" w:rsidR="00B1731C">
          <w:rPr>
            <w:rStyle w:val="Hyperlink"/>
            <w:noProof/>
          </w:rPr>
          <w:t>Initial School Mailout Letter – Amish and Mennonite Schools</w:t>
        </w:r>
        <w:r w:rsidR="00B1731C">
          <w:rPr>
            <w:noProof/>
            <w:webHidden/>
          </w:rPr>
          <w:tab/>
        </w:r>
        <w:r w:rsidR="00B1731C">
          <w:rPr>
            <w:noProof/>
            <w:webHidden/>
          </w:rPr>
          <w:fldChar w:fldCharType="begin"/>
        </w:r>
        <w:r w:rsidR="00B1731C">
          <w:rPr>
            <w:noProof/>
            <w:webHidden/>
          </w:rPr>
          <w:instrText xml:space="preserve"> PAGEREF _Toc48749050 \h </w:instrText>
        </w:r>
        <w:r w:rsidR="00B1731C">
          <w:rPr>
            <w:noProof/>
            <w:webHidden/>
          </w:rPr>
        </w:r>
        <w:r w:rsidR="00B1731C">
          <w:rPr>
            <w:noProof/>
            <w:webHidden/>
          </w:rPr>
          <w:fldChar w:fldCharType="separate"/>
        </w:r>
        <w:r w:rsidR="00B1731C">
          <w:rPr>
            <w:noProof/>
            <w:webHidden/>
          </w:rPr>
          <w:t>59</w:t>
        </w:r>
        <w:r w:rsidR="00B1731C">
          <w:rPr>
            <w:noProof/>
            <w:webHidden/>
          </w:rPr>
          <w:fldChar w:fldCharType="end"/>
        </w:r>
      </w:hyperlink>
    </w:p>
    <w:p w:rsidR="00B1731C" w:rsidRDefault="00A40CE6" w14:paraId="6F3FFACE" w14:textId="257FEDEE">
      <w:pPr>
        <w:pStyle w:val="TOC1"/>
        <w:rPr>
          <w:rFonts w:cstheme="minorBidi"/>
          <w:noProof/>
        </w:rPr>
      </w:pPr>
      <w:hyperlink w:history="1" w:anchor="_Toc48749051">
        <w:r w:rsidRPr="00EB24C6" w:rsidR="00B1731C">
          <w:rPr>
            <w:rStyle w:val="Hyperlink"/>
            <w:noProof/>
          </w:rPr>
          <w:t>Special District Approval Received Insert</w:t>
        </w:r>
        <w:r w:rsidR="00B1731C">
          <w:rPr>
            <w:noProof/>
            <w:webHidden/>
          </w:rPr>
          <w:tab/>
        </w:r>
        <w:r w:rsidR="00B1731C">
          <w:rPr>
            <w:noProof/>
            <w:webHidden/>
          </w:rPr>
          <w:fldChar w:fldCharType="begin"/>
        </w:r>
        <w:r w:rsidR="00B1731C">
          <w:rPr>
            <w:noProof/>
            <w:webHidden/>
          </w:rPr>
          <w:instrText xml:space="preserve"> PAGEREF _Toc48749051 \h </w:instrText>
        </w:r>
        <w:r w:rsidR="00B1731C">
          <w:rPr>
            <w:noProof/>
            <w:webHidden/>
          </w:rPr>
        </w:r>
        <w:r w:rsidR="00B1731C">
          <w:rPr>
            <w:noProof/>
            <w:webHidden/>
          </w:rPr>
          <w:fldChar w:fldCharType="separate"/>
        </w:r>
        <w:r w:rsidR="00B1731C">
          <w:rPr>
            <w:noProof/>
            <w:webHidden/>
          </w:rPr>
          <w:t>60</w:t>
        </w:r>
        <w:r w:rsidR="00B1731C">
          <w:rPr>
            <w:noProof/>
            <w:webHidden/>
          </w:rPr>
          <w:fldChar w:fldCharType="end"/>
        </w:r>
      </w:hyperlink>
    </w:p>
    <w:p w:rsidR="00B1731C" w:rsidRDefault="00A40CE6" w14:paraId="04859312" w14:textId="78E15A2D">
      <w:pPr>
        <w:pStyle w:val="TOC1"/>
        <w:rPr>
          <w:rFonts w:cstheme="minorBidi"/>
          <w:noProof/>
        </w:rPr>
      </w:pPr>
      <w:hyperlink w:history="1" w:anchor="_Toc48749052">
        <w:r w:rsidRPr="00EB24C6" w:rsidR="00B1731C">
          <w:rPr>
            <w:rStyle w:val="Hyperlink"/>
            <w:noProof/>
          </w:rPr>
          <w:t>Second School Mailout Letter – Version 1</w:t>
        </w:r>
        <w:r w:rsidR="00B1731C">
          <w:rPr>
            <w:noProof/>
            <w:webHidden/>
          </w:rPr>
          <w:tab/>
        </w:r>
        <w:r w:rsidR="00B1731C">
          <w:rPr>
            <w:noProof/>
            <w:webHidden/>
          </w:rPr>
          <w:fldChar w:fldCharType="begin"/>
        </w:r>
        <w:r w:rsidR="00B1731C">
          <w:rPr>
            <w:noProof/>
            <w:webHidden/>
          </w:rPr>
          <w:instrText xml:space="preserve"> PAGEREF _Toc48749052 \h </w:instrText>
        </w:r>
        <w:r w:rsidR="00B1731C">
          <w:rPr>
            <w:noProof/>
            <w:webHidden/>
          </w:rPr>
        </w:r>
        <w:r w:rsidR="00B1731C">
          <w:rPr>
            <w:noProof/>
            <w:webHidden/>
          </w:rPr>
          <w:fldChar w:fldCharType="separate"/>
        </w:r>
        <w:r w:rsidR="00B1731C">
          <w:rPr>
            <w:noProof/>
            <w:webHidden/>
          </w:rPr>
          <w:t>61</w:t>
        </w:r>
        <w:r w:rsidR="00B1731C">
          <w:rPr>
            <w:noProof/>
            <w:webHidden/>
          </w:rPr>
          <w:fldChar w:fldCharType="end"/>
        </w:r>
      </w:hyperlink>
    </w:p>
    <w:p w:rsidR="00B1731C" w:rsidRDefault="00A40CE6" w14:paraId="1367D21D" w14:textId="26A8EEB6">
      <w:pPr>
        <w:pStyle w:val="TOC1"/>
        <w:rPr>
          <w:rFonts w:cstheme="minorBidi"/>
          <w:noProof/>
        </w:rPr>
      </w:pPr>
      <w:hyperlink w:history="1" w:anchor="_Toc48749053">
        <w:r w:rsidRPr="00EB24C6" w:rsidR="00B1731C">
          <w:rPr>
            <w:rStyle w:val="Hyperlink"/>
            <w:noProof/>
          </w:rPr>
          <w:t>Second School Mailout Letter – Version 2</w:t>
        </w:r>
        <w:r w:rsidR="00B1731C">
          <w:rPr>
            <w:noProof/>
            <w:webHidden/>
          </w:rPr>
          <w:tab/>
        </w:r>
        <w:r w:rsidR="00B1731C">
          <w:rPr>
            <w:noProof/>
            <w:webHidden/>
          </w:rPr>
          <w:fldChar w:fldCharType="begin"/>
        </w:r>
        <w:r w:rsidR="00B1731C">
          <w:rPr>
            <w:noProof/>
            <w:webHidden/>
          </w:rPr>
          <w:instrText xml:space="preserve"> PAGEREF _Toc48749053 \h </w:instrText>
        </w:r>
        <w:r w:rsidR="00B1731C">
          <w:rPr>
            <w:noProof/>
            <w:webHidden/>
          </w:rPr>
        </w:r>
        <w:r w:rsidR="00B1731C">
          <w:rPr>
            <w:noProof/>
            <w:webHidden/>
          </w:rPr>
          <w:fldChar w:fldCharType="separate"/>
        </w:r>
        <w:r w:rsidR="00B1731C">
          <w:rPr>
            <w:noProof/>
            <w:webHidden/>
          </w:rPr>
          <w:t>62</w:t>
        </w:r>
        <w:r w:rsidR="00B1731C">
          <w:rPr>
            <w:noProof/>
            <w:webHidden/>
          </w:rPr>
          <w:fldChar w:fldCharType="end"/>
        </w:r>
      </w:hyperlink>
    </w:p>
    <w:p w:rsidR="00B1731C" w:rsidRDefault="00A40CE6" w14:paraId="10F45B56" w14:textId="075A69BC">
      <w:pPr>
        <w:pStyle w:val="TOC1"/>
        <w:rPr>
          <w:rFonts w:cstheme="minorBidi"/>
          <w:noProof/>
        </w:rPr>
      </w:pPr>
      <w:hyperlink w:history="1" w:anchor="_Toc48749054">
        <w:r w:rsidRPr="00EB24C6" w:rsidR="00B1731C">
          <w:rPr>
            <w:rStyle w:val="Hyperlink"/>
            <w:noProof/>
          </w:rPr>
          <w:t>Second School Mailout Letter – TLF</w:t>
        </w:r>
        <w:r w:rsidR="00B1731C">
          <w:rPr>
            <w:noProof/>
            <w:webHidden/>
          </w:rPr>
          <w:tab/>
        </w:r>
        <w:r w:rsidR="00B1731C">
          <w:rPr>
            <w:noProof/>
            <w:webHidden/>
          </w:rPr>
          <w:fldChar w:fldCharType="begin"/>
        </w:r>
        <w:r w:rsidR="00B1731C">
          <w:rPr>
            <w:noProof/>
            <w:webHidden/>
          </w:rPr>
          <w:instrText xml:space="preserve"> PAGEREF _Toc48749054 \h </w:instrText>
        </w:r>
        <w:r w:rsidR="00B1731C">
          <w:rPr>
            <w:noProof/>
            <w:webHidden/>
          </w:rPr>
        </w:r>
        <w:r w:rsidR="00B1731C">
          <w:rPr>
            <w:noProof/>
            <w:webHidden/>
          </w:rPr>
          <w:fldChar w:fldCharType="separate"/>
        </w:r>
        <w:r w:rsidR="00B1731C">
          <w:rPr>
            <w:noProof/>
            <w:webHidden/>
          </w:rPr>
          <w:t>63</w:t>
        </w:r>
        <w:r w:rsidR="00B1731C">
          <w:rPr>
            <w:noProof/>
            <w:webHidden/>
          </w:rPr>
          <w:fldChar w:fldCharType="end"/>
        </w:r>
      </w:hyperlink>
    </w:p>
    <w:p w:rsidR="00B1731C" w:rsidRDefault="00A40CE6" w14:paraId="09609995" w14:textId="0801C52F">
      <w:pPr>
        <w:pStyle w:val="TOC1"/>
        <w:rPr>
          <w:rFonts w:cstheme="minorBidi"/>
          <w:noProof/>
        </w:rPr>
      </w:pPr>
      <w:hyperlink w:history="1" w:anchor="_Toc48749055">
        <w:r w:rsidRPr="00EB24C6" w:rsidR="00B1731C">
          <w:rPr>
            <w:rStyle w:val="Hyperlink"/>
            <w:noProof/>
          </w:rPr>
          <w:t>Second School Mailout Letter – SQ/PQ</w:t>
        </w:r>
        <w:r w:rsidR="00B1731C">
          <w:rPr>
            <w:noProof/>
            <w:webHidden/>
          </w:rPr>
          <w:tab/>
        </w:r>
        <w:r w:rsidR="00B1731C">
          <w:rPr>
            <w:noProof/>
            <w:webHidden/>
          </w:rPr>
          <w:fldChar w:fldCharType="begin"/>
        </w:r>
        <w:r w:rsidR="00B1731C">
          <w:rPr>
            <w:noProof/>
            <w:webHidden/>
          </w:rPr>
          <w:instrText xml:space="preserve"> PAGEREF _Toc48749055 \h </w:instrText>
        </w:r>
        <w:r w:rsidR="00B1731C">
          <w:rPr>
            <w:noProof/>
            <w:webHidden/>
          </w:rPr>
        </w:r>
        <w:r w:rsidR="00B1731C">
          <w:rPr>
            <w:noProof/>
            <w:webHidden/>
          </w:rPr>
          <w:fldChar w:fldCharType="separate"/>
        </w:r>
        <w:r w:rsidR="00B1731C">
          <w:rPr>
            <w:noProof/>
            <w:webHidden/>
          </w:rPr>
          <w:t>64</w:t>
        </w:r>
        <w:r w:rsidR="00B1731C">
          <w:rPr>
            <w:noProof/>
            <w:webHidden/>
          </w:rPr>
          <w:fldChar w:fldCharType="end"/>
        </w:r>
      </w:hyperlink>
    </w:p>
    <w:p w:rsidR="00B1731C" w:rsidRDefault="00A40CE6" w14:paraId="59F0AA77" w14:textId="51643C68">
      <w:pPr>
        <w:pStyle w:val="TOC1"/>
        <w:rPr>
          <w:rFonts w:cstheme="minorBidi"/>
          <w:noProof/>
        </w:rPr>
      </w:pPr>
      <w:hyperlink w:history="1" w:anchor="_Toc48749056">
        <w:r w:rsidRPr="00EB24C6" w:rsidR="00B1731C">
          <w:rPr>
            <w:rStyle w:val="Hyperlink"/>
            <w:noProof/>
          </w:rPr>
          <w:t>Second School E-mail – TLF</w:t>
        </w:r>
        <w:r w:rsidR="00B1731C">
          <w:rPr>
            <w:noProof/>
            <w:webHidden/>
          </w:rPr>
          <w:tab/>
        </w:r>
        <w:r w:rsidR="00B1731C">
          <w:rPr>
            <w:noProof/>
            <w:webHidden/>
          </w:rPr>
          <w:fldChar w:fldCharType="begin"/>
        </w:r>
        <w:r w:rsidR="00B1731C">
          <w:rPr>
            <w:noProof/>
            <w:webHidden/>
          </w:rPr>
          <w:instrText xml:space="preserve"> PAGEREF _Toc48749056 \h </w:instrText>
        </w:r>
        <w:r w:rsidR="00B1731C">
          <w:rPr>
            <w:noProof/>
            <w:webHidden/>
          </w:rPr>
        </w:r>
        <w:r w:rsidR="00B1731C">
          <w:rPr>
            <w:noProof/>
            <w:webHidden/>
          </w:rPr>
          <w:fldChar w:fldCharType="separate"/>
        </w:r>
        <w:r w:rsidR="00B1731C">
          <w:rPr>
            <w:noProof/>
            <w:webHidden/>
          </w:rPr>
          <w:t>65</w:t>
        </w:r>
        <w:r w:rsidR="00B1731C">
          <w:rPr>
            <w:noProof/>
            <w:webHidden/>
          </w:rPr>
          <w:fldChar w:fldCharType="end"/>
        </w:r>
      </w:hyperlink>
    </w:p>
    <w:p w:rsidR="00B1731C" w:rsidRDefault="00A40CE6" w14:paraId="00C8800F" w14:textId="755BB3B1">
      <w:pPr>
        <w:pStyle w:val="TOC1"/>
        <w:rPr>
          <w:rFonts w:cstheme="minorBidi"/>
          <w:noProof/>
        </w:rPr>
      </w:pPr>
      <w:hyperlink w:history="1" w:anchor="_Toc48749057">
        <w:r w:rsidRPr="00EB24C6" w:rsidR="00B1731C">
          <w:rPr>
            <w:rStyle w:val="Hyperlink"/>
            <w:noProof/>
          </w:rPr>
          <w:t>Second School Mailout E-mail – SQ/PQ Version 1</w:t>
        </w:r>
        <w:r w:rsidR="00B1731C">
          <w:rPr>
            <w:noProof/>
            <w:webHidden/>
          </w:rPr>
          <w:tab/>
        </w:r>
        <w:r w:rsidR="00B1731C">
          <w:rPr>
            <w:noProof/>
            <w:webHidden/>
          </w:rPr>
          <w:fldChar w:fldCharType="begin"/>
        </w:r>
        <w:r w:rsidR="00B1731C">
          <w:rPr>
            <w:noProof/>
            <w:webHidden/>
          </w:rPr>
          <w:instrText xml:space="preserve"> PAGEREF _Toc48749057 \h </w:instrText>
        </w:r>
        <w:r w:rsidR="00B1731C">
          <w:rPr>
            <w:noProof/>
            <w:webHidden/>
          </w:rPr>
        </w:r>
        <w:r w:rsidR="00B1731C">
          <w:rPr>
            <w:noProof/>
            <w:webHidden/>
          </w:rPr>
          <w:fldChar w:fldCharType="separate"/>
        </w:r>
        <w:r w:rsidR="00B1731C">
          <w:rPr>
            <w:noProof/>
            <w:webHidden/>
          </w:rPr>
          <w:t>66</w:t>
        </w:r>
        <w:r w:rsidR="00B1731C">
          <w:rPr>
            <w:noProof/>
            <w:webHidden/>
          </w:rPr>
          <w:fldChar w:fldCharType="end"/>
        </w:r>
      </w:hyperlink>
    </w:p>
    <w:p w:rsidR="00B1731C" w:rsidRDefault="00A40CE6" w14:paraId="26E57759" w14:textId="30FF89AF">
      <w:pPr>
        <w:pStyle w:val="TOC1"/>
        <w:rPr>
          <w:rFonts w:cstheme="minorBidi"/>
          <w:noProof/>
        </w:rPr>
      </w:pPr>
      <w:hyperlink w:history="1" w:anchor="_Toc48749058">
        <w:r w:rsidRPr="00EB24C6" w:rsidR="00B1731C">
          <w:rPr>
            <w:rStyle w:val="Hyperlink"/>
            <w:noProof/>
          </w:rPr>
          <w:t>Second School Mailout E-mail – PQ Version 2</w:t>
        </w:r>
        <w:r w:rsidR="00B1731C">
          <w:rPr>
            <w:noProof/>
            <w:webHidden/>
          </w:rPr>
          <w:tab/>
        </w:r>
        <w:r w:rsidR="00B1731C">
          <w:rPr>
            <w:noProof/>
            <w:webHidden/>
          </w:rPr>
          <w:fldChar w:fldCharType="begin"/>
        </w:r>
        <w:r w:rsidR="00B1731C">
          <w:rPr>
            <w:noProof/>
            <w:webHidden/>
          </w:rPr>
          <w:instrText xml:space="preserve"> PAGEREF _Toc48749058 \h </w:instrText>
        </w:r>
        <w:r w:rsidR="00B1731C">
          <w:rPr>
            <w:noProof/>
            <w:webHidden/>
          </w:rPr>
        </w:r>
        <w:r w:rsidR="00B1731C">
          <w:rPr>
            <w:noProof/>
            <w:webHidden/>
          </w:rPr>
          <w:fldChar w:fldCharType="separate"/>
        </w:r>
        <w:r w:rsidR="00B1731C">
          <w:rPr>
            <w:noProof/>
            <w:webHidden/>
          </w:rPr>
          <w:t>67</w:t>
        </w:r>
        <w:r w:rsidR="00B1731C">
          <w:rPr>
            <w:noProof/>
            <w:webHidden/>
          </w:rPr>
          <w:fldChar w:fldCharType="end"/>
        </w:r>
      </w:hyperlink>
    </w:p>
    <w:p w:rsidR="00B1731C" w:rsidRDefault="00A40CE6" w14:paraId="4C205824" w14:textId="64C8F701">
      <w:pPr>
        <w:pStyle w:val="TOC1"/>
        <w:rPr>
          <w:rFonts w:cstheme="minorBidi"/>
          <w:noProof/>
        </w:rPr>
      </w:pPr>
      <w:hyperlink w:history="1" w:anchor="_Toc48749059">
        <w:r w:rsidRPr="00EB24C6" w:rsidR="00B1731C">
          <w:rPr>
            <w:rStyle w:val="Hyperlink"/>
            <w:noProof/>
          </w:rPr>
          <w:t>Second School Mailout E-mail – SQ Version 2</w:t>
        </w:r>
        <w:r w:rsidR="00B1731C">
          <w:rPr>
            <w:noProof/>
            <w:webHidden/>
          </w:rPr>
          <w:tab/>
        </w:r>
        <w:r w:rsidR="00B1731C">
          <w:rPr>
            <w:noProof/>
            <w:webHidden/>
          </w:rPr>
          <w:fldChar w:fldCharType="begin"/>
        </w:r>
        <w:r w:rsidR="00B1731C">
          <w:rPr>
            <w:noProof/>
            <w:webHidden/>
          </w:rPr>
          <w:instrText xml:space="preserve"> PAGEREF _Toc48749059 \h </w:instrText>
        </w:r>
        <w:r w:rsidR="00B1731C">
          <w:rPr>
            <w:noProof/>
            <w:webHidden/>
          </w:rPr>
        </w:r>
        <w:r w:rsidR="00B1731C">
          <w:rPr>
            <w:noProof/>
            <w:webHidden/>
          </w:rPr>
          <w:fldChar w:fldCharType="separate"/>
        </w:r>
        <w:r w:rsidR="00B1731C">
          <w:rPr>
            <w:noProof/>
            <w:webHidden/>
          </w:rPr>
          <w:t>68</w:t>
        </w:r>
        <w:r w:rsidR="00B1731C">
          <w:rPr>
            <w:noProof/>
            <w:webHidden/>
          </w:rPr>
          <w:fldChar w:fldCharType="end"/>
        </w:r>
      </w:hyperlink>
    </w:p>
    <w:p w:rsidR="00B1731C" w:rsidRDefault="00A40CE6" w14:paraId="0FE23502" w14:textId="3F0E3EBF">
      <w:pPr>
        <w:pStyle w:val="TOC1"/>
        <w:rPr>
          <w:rFonts w:cstheme="minorBidi"/>
          <w:noProof/>
        </w:rPr>
      </w:pPr>
      <w:hyperlink w:history="1" w:anchor="_Toc48749060">
        <w:r w:rsidRPr="00EB24C6" w:rsidR="00B1731C">
          <w:rPr>
            <w:rStyle w:val="Hyperlink"/>
            <w:noProof/>
          </w:rPr>
          <w:t>Second School Mailout Letter for Amish and Mennonite Schools</w:t>
        </w:r>
        <w:r w:rsidR="00B1731C">
          <w:rPr>
            <w:noProof/>
            <w:webHidden/>
          </w:rPr>
          <w:tab/>
        </w:r>
        <w:r w:rsidR="00B1731C">
          <w:rPr>
            <w:noProof/>
            <w:webHidden/>
          </w:rPr>
          <w:fldChar w:fldCharType="begin"/>
        </w:r>
        <w:r w:rsidR="00B1731C">
          <w:rPr>
            <w:noProof/>
            <w:webHidden/>
          </w:rPr>
          <w:instrText xml:space="preserve"> PAGEREF _Toc48749060 \h </w:instrText>
        </w:r>
        <w:r w:rsidR="00B1731C">
          <w:rPr>
            <w:noProof/>
            <w:webHidden/>
          </w:rPr>
        </w:r>
        <w:r w:rsidR="00B1731C">
          <w:rPr>
            <w:noProof/>
            <w:webHidden/>
          </w:rPr>
          <w:fldChar w:fldCharType="separate"/>
        </w:r>
        <w:r w:rsidR="00B1731C">
          <w:rPr>
            <w:noProof/>
            <w:webHidden/>
          </w:rPr>
          <w:t>69</w:t>
        </w:r>
        <w:r w:rsidR="00B1731C">
          <w:rPr>
            <w:noProof/>
            <w:webHidden/>
          </w:rPr>
          <w:fldChar w:fldCharType="end"/>
        </w:r>
      </w:hyperlink>
    </w:p>
    <w:p w:rsidR="00B1731C" w:rsidRDefault="00A40CE6" w14:paraId="74185A4D" w14:textId="6543332A">
      <w:pPr>
        <w:pStyle w:val="TOC1"/>
        <w:rPr>
          <w:rFonts w:cstheme="minorBidi"/>
          <w:noProof/>
        </w:rPr>
      </w:pPr>
      <w:hyperlink w:history="1" w:anchor="_Toc48749061">
        <w:r w:rsidRPr="00EB24C6" w:rsidR="00B1731C">
          <w:rPr>
            <w:rStyle w:val="Hyperlink"/>
            <w:noProof/>
          </w:rPr>
          <w:t>Third School Mailout Letter</w:t>
        </w:r>
        <w:r w:rsidR="00B1731C">
          <w:rPr>
            <w:noProof/>
            <w:webHidden/>
          </w:rPr>
          <w:tab/>
        </w:r>
        <w:r w:rsidR="00B1731C">
          <w:rPr>
            <w:noProof/>
            <w:webHidden/>
          </w:rPr>
          <w:fldChar w:fldCharType="begin"/>
        </w:r>
        <w:r w:rsidR="00B1731C">
          <w:rPr>
            <w:noProof/>
            <w:webHidden/>
          </w:rPr>
          <w:instrText xml:space="preserve"> PAGEREF _Toc48749061 \h </w:instrText>
        </w:r>
        <w:r w:rsidR="00B1731C">
          <w:rPr>
            <w:noProof/>
            <w:webHidden/>
          </w:rPr>
        </w:r>
        <w:r w:rsidR="00B1731C">
          <w:rPr>
            <w:noProof/>
            <w:webHidden/>
          </w:rPr>
          <w:fldChar w:fldCharType="separate"/>
        </w:r>
        <w:r w:rsidR="00B1731C">
          <w:rPr>
            <w:noProof/>
            <w:webHidden/>
          </w:rPr>
          <w:t>70</w:t>
        </w:r>
        <w:r w:rsidR="00B1731C">
          <w:rPr>
            <w:noProof/>
            <w:webHidden/>
          </w:rPr>
          <w:fldChar w:fldCharType="end"/>
        </w:r>
      </w:hyperlink>
    </w:p>
    <w:p w:rsidR="00B1731C" w:rsidRDefault="00A40CE6" w14:paraId="654D2E3D" w14:textId="3160796D">
      <w:pPr>
        <w:pStyle w:val="TOC1"/>
        <w:rPr>
          <w:rFonts w:cstheme="minorBidi"/>
          <w:noProof/>
        </w:rPr>
      </w:pPr>
      <w:hyperlink w:history="1" w:anchor="_Toc48749062">
        <w:r w:rsidRPr="00EB24C6" w:rsidR="00B1731C">
          <w:rPr>
            <w:rStyle w:val="Hyperlink"/>
            <w:noProof/>
          </w:rPr>
          <w:t>Third School Mailout E-mail</w:t>
        </w:r>
        <w:r w:rsidR="00B1731C">
          <w:rPr>
            <w:noProof/>
            <w:webHidden/>
          </w:rPr>
          <w:tab/>
        </w:r>
        <w:r w:rsidR="00B1731C">
          <w:rPr>
            <w:noProof/>
            <w:webHidden/>
          </w:rPr>
          <w:fldChar w:fldCharType="begin"/>
        </w:r>
        <w:r w:rsidR="00B1731C">
          <w:rPr>
            <w:noProof/>
            <w:webHidden/>
          </w:rPr>
          <w:instrText xml:space="preserve"> PAGEREF _Toc48749062 \h </w:instrText>
        </w:r>
        <w:r w:rsidR="00B1731C">
          <w:rPr>
            <w:noProof/>
            <w:webHidden/>
          </w:rPr>
        </w:r>
        <w:r w:rsidR="00B1731C">
          <w:rPr>
            <w:noProof/>
            <w:webHidden/>
          </w:rPr>
          <w:fldChar w:fldCharType="separate"/>
        </w:r>
        <w:r w:rsidR="00B1731C">
          <w:rPr>
            <w:noProof/>
            <w:webHidden/>
          </w:rPr>
          <w:t>71</w:t>
        </w:r>
        <w:r w:rsidR="00B1731C">
          <w:rPr>
            <w:noProof/>
            <w:webHidden/>
          </w:rPr>
          <w:fldChar w:fldCharType="end"/>
        </w:r>
      </w:hyperlink>
    </w:p>
    <w:p w:rsidR="00B1731C" w:rsidRDefault="00A40CE6" w14:paraId="5CF3B426" w14:textId="1A6BFCE5">
      <w:pPr>
        <w:pStyle w:val="TOC1"/>
        <w:rPr>
          <w:rFonts w:cstheme="minorBidi"/>
          <w:noProof/>
        </w:rPr>
      </w:pPr>
      <w:hyperlink w:history="1" w:anchor="_Toc48749063">
        <w:r w:rsidRPr="00EB24C6" w:rsidR="00B1731C">
          <w:rPr>
            <w:rStyle w:val="Hyperlink"/>
            <w:noProof/>
          </w:rPr>
          <w:t>Third School Mailout Letter for Amish and Mennonite Schools</w:t>
        </w:r>
        <w:r w:rsidR="00B1731C">
          <w:rPr>
            <w:noProof/>
            <w:webHidden/>
          </w:rPr>
          <w:tab/>
        </w:r>
        <w:r w:rsidR="00B1731C">
          <w:rPr>
            <w:noProof/>
            <w:webHidden/>
          </w:rPr>
          <w:fldChar w:fldCharType="begin"/>
        </w:r>
        <w:r w:rsidR="00B1731C">
          <w:rPr>
            <w:noProof/>
            <w:webHidden/>
          </w:rPr>
          <w:instrText xml:space="preserve"> PAGEREF _Toc48749063 \h </w:instrText>
        </w:r>
        <w:r w:rsidR="00B1731C">
          <w:rPr>
            <w:noProof/>
            <w:webHidden/>
          </w:rPr>
        </w:r>
        <w:r w:rsidR="00B1731C">
          <w:rPr>
            <w:noProof/>
            <w:webHidden/>
          </w:rPr>
          <w:fldChar w:fldCharType="separate"/>
        </w:r>
        <w:r w:rsidR="00B1731C">
          <w:rPr>
            <w:noProof/>
            <w:webHidden/>
          </w:rPr>
          <w:t>72</w:t>
        </w:r>
        <w:r w:rsidR="00B1731C">
          <w:rPr>
            <w:noProof/>
            <w:webHidden/>
          </w:rPr>
          <w:fldChar w:fldCharType="end"/>
        </w:r>
      </w:hyperlink>
    </w:p>
    <w:p w:rsidR="00B1731C" w:rsidRDefault="00A40CE6" w14:paraId="0C52F56B" w14:textId="6187A1BB">
      <w:pPr>
        <w:pStyle w:val="TOC1"/>
        <w:rPr>
          <w:rFonts w:cstheme="minorBidi"/>
          <w:noProof/>
        </w:rPr>
      </w:pPr>
      <w:hyperlink w:history="1" w:anchor="_Toc48749064">
        <w:r w:rsidRPr="00EB24C6" w:rsidR="00B1731C">
          <w:rPr>
            <w:rStyle w:val="Hyperlink"/>
            <w:noProof/>
          </w:rPr>
          <w:t>Reminder E-mail – TLF</w:t>
        </w:r>
        <w:r w:rsidR="00B1731C">
          <w:rPr>
            <w:noProof/>
            <w:webHidden/>
          </w:rPr>
          <w:tab/>
        </w:r>
        <w:r w:rsidR="00B1731C">
          <w:rPr>
            <w:noProof/>
            <w:webHidden/>
          </w:rPr>
          <w:fldChar w:fldCharType="begin"/>
        </w:r>
        <w:r w:rsidR="00B1731C">
          <w:rPr>
            <w:noProof/>
            <w:webHidden/>
          </w:rPr>
          <w:instrText xml:space="preserve"> PAGEREF _Toc48749064 \h </w:instrText>
        </w:r>
        <w:r w:rsidR="00B1731C">
          <w:rPr>
            <w:noProof/>
            <w:webHidden/>
          </w:rPr>
        </w:r>
        <w:r w:rsidR="00B1731C">
          <w:rPr>
            <w:noProof/>
            <w:webHidden/>
          </w:rPr>
          <w:fldChar w:fldCharType="separate"/>
        </w:r>
        <w:r w:rsidR="00B1731C">
          <w:rPr>
            <w:noProof/>
            <w:webHidden/>
          </w:rPr>
          <w:t>73</w:t>
        </w:r>
        <w:r w:rsidR="00B1731C">
          <w:rPr>
            <w:noProof/>
            <w:webHidden/>
          </w:rPr>
          <w:fldChar w:fldCharType="end"/>
        </w:r>
      </w:hyperlink>
    </w:p>
    <w:p w:rsidR="00B1731C" w:rsidRDefault="00A40CE6" w14:paraId="659DB4A7" w14:textId="7BCC72ED">
      <w:pPr>
        <w:pStyle w:val="TOC1"/>
        <w:rPr>
          <w:rFonts w:cstheme="minorBidi"/>
          <w:noProof/>
        </w:rPr>
      </w:pPr>
      <w:hyperlink w:history="1" w:anchor="_Toc48749065">
        <w:r w:rsidRPr="00EB24C6" w:rsidR="00B1731C">
          <w:rPr>
            <w:rStyle w:val="Hyperlink"/>
            <w:noProof/>
          </w:rPr>
          <w:t>Reminder E-mail – SQ/PQ</w:t>
        </w:r>
        <w:r w:rsidR="00B1731C">
          <w:rPr>
            <w:noProof/>
            <w:webHidden/>
          </w:rPr>
          <w:tab/>
        </w:r>
        <w:r w:rsidR="00B1731C">
          <w:rPr>
            <w:noProof/>
            <w:webHidden/>
          </w:rPr>
          <w:fldChar w:fldCharType="begin"/>
        </w:r>
        <w:r w:rsidR="00B1731C">
          <w:rPr>
            <w:noProof/>
            <w:webHidden/>
          </w:rPr>
          <w:instrText xml:space="preserve"> PAGEREF _Toc48749065 \h </w:instrText>
        </w:r>
        <w:r w:rsidR="00B1731C">
          <w:rPr>
            <w:noProof/>
            <w:webHidden/>
          </w:rPr>
        </w:r>
        <w:r w:rsidR="00B1731C">
          <w:rPr>
            <w:noProof/>
            <w:webHidden/>
          </w:rPr>
          <w:fldChar w:fldCharType="separate"/>
        </w:r>
        <w:r w:rsidR="00B1731C">
          <w:rPr>
            <w:noProof/>
            <w:webHidden/>
          </w:rPr>
          <w:t>74</w:t>
        </w:r>
        <w:r w:rsidR="00B1731C">
          <w:rPr>
            <w:noProof/>
            <w:webHidden/>
          </w:rPr>
          <w:fldChar w:fldCharType="end"/>
        </w:r>
      </w:hyperlink>
    </w:p>
    <w:p w:rsidR="00B1731C" w:rsidRDefault="00A40CE6" w14:paraId="6E286001" w14:textId="2B7D10F9">
      <w:pPr>
        <w:pStyle w:val="TOC1"/>
        <w:rPr>
          <w:rFonts w:cstheme="minorBidi"/>
          <w:noProof/>
        </w:rPr>
      </w:pPr>
      <w:hyperlink w:history="1" w:anchor="_Toc48749066">
        <w:r w:rsidRPr="00EB24C6" w:rsidR="00B1731C">
          <w:rPr>
            <w:rStyle w:val="Hyperlink"/>
            <w:noProof/>
          </w:rPr>
          <w:t>Fourth School Mailout Letter</w:t>
        </w:r>
        <w:r w:rsidR="00B1731C">
          <w:rPr>
            <w:noProof/>
            <w:webHidden/>
          </w:rPr>
          <w:tab/>
        </w:r>
        <w:r w:rsidR="00B1731C">
          <w:rPr>
            <w:noProof/>
            <w:webHidden/>
          </w:rPr>
          <w:fldChar w:fldCharType="begin"/>
        </w:r>
        <w:r w:rsidR="00B1731C">
          <w:rPr>
            <w:noProof/>
            <w:webHidden/>
          </w:rPr>
          <w:instrText xml:space="preserve"> PAGEREF _Toc48749066 \h </w:instrText>
        </w:r>
        <w:r w:rsidR="00B1731C">
          <w:rPr>
            <w:noProof/>
            <w:webHidden/>
          </w:rPr>
        </w:r>
        <w:r w:rsidR="00B1731C">
          <w:rPr>
            <w:noProof/>
            <w:webHidden/>
          </w:rPr>
          <w:fldChar w:fldCharType="separate"/>
        </w:r>
        <w:r w:rsidR="00B1731C">
          <w:rPr>
            <w:noProof/>
            <w:webHidden/>
          </w:rPr>
          <w:t>75</w:t>
        </w:r>
        <w:r w:rsidR="00B1731C">
          <w:rPr>
            <w:noProof/>
            <w:webHidden/>
          </w:rPr>
          <w:fldChar w:fldCharType="end"/>
        </w:r>
      </w:hyperlink>
    </w:p>
    <w:p w:rsidR="00B1731C" w:rsidRDefault="00A40CE6" w14:paraId="1DF7F170" w14:textId="25E1803E">
      <w:pPr>
        <w:pStyle w:val="TOC1"/>
        <w:rPr>
          <w:rFonts w:cstheme="minorBidi"/>
          <w:noProof/>
        </w:rPr>
      </w:pPr>
      <w:hyperlink w:history="1" w:anchor="_Toc48749067">
        <w:r w:rsidRPr="00EB24C6" w:rsidR="00B1731C">
          <w:rPr>
            <w:rStyle w:val="Hyperlink"/>
            <w:noProof/>
          </w:rPr>
          <w:t>Survey Coordinator Thank You E-mail</w:t>
        </w:r>
        <w:r w:rsidR="00B1731C">
          <w:rPr>
            <w:noProof/>
            <w:webHidden/>
          </w:rPr>
          <w:tab/>
        </w:r>
        <w:r w:rsidR="00B1731C">
          <w:rPr>
            <w:noProof/>
            <w:webHidden/>
          </w:rPr>
          <w:fldChar w:fldCharType="begin"/>
        </w:r>
        <w:r w:rsidR="00B1731C">
          <w:rPr>
            <w:noProof/>
            <w:webHidden/>
          </w:rPr>
          <w:instrText xml:space="preserve"> PAGEREF _Toc48749067 \h </w:instrText>
        </w:r>
        <w:r w:rsidR="00B1731C">
          <w:rPr>
            <w:noProof/>
            <w:webHidden/>
          </w:rPr>
        </w:r>
        <w:r w:rsidR="00B1731C">
          <w:rPr>
            <w:noProof/>
            <w:webHidden/>
          </w:rPr>
          <w:fldChar w:fldCharType="separate"/>
        </w:r>
        <w:r w:rsidR="00B1731C">
          <w:rPr>
            <w:noProof/>
            <w:webHidden/>
          </w:rPr>
          <w:t>76</w:t>
        </w:r>
        <w:r w:rsidR="00B1731C">
          <w:rPr>
            <w:noProof/>
            <w:webHidden/>
          </w:rPr>
          <w:fldChar w:fldCharType="end"/>
        </w:r>
      </w:hyperlink>
    </w:p>
    <w:p w:rsidR="00B1731C" w:rsidRDefault="00A40CE6" w14:paraId="4BF61EE4" w14:textId="5A3209D8">
      <w:pPr>
        <w:pStyle w:val="TOC1"/>
        <w:rPr>
          <w:rFonts w:cstheme="minorBidi"/>
          <w:noProof/>
        </w:rPr>
      </w:pPr>
      <w:hyperlink w:history="1" w:anchor="_Toc48749068">
        <w:r w:rsidRPr="00EB24C6" w:rsidR="00B1731C">
          <w:rPr>
            <w:rStyle w:val="Hyperlink"/>
            <w:noProof/>
          </w:rPr>
          <w:t>Final Reminder E-mail for School-level Questionnaires</w:t>
        </w:r>
        <w:r w:rsidR="00B1731C">
          <w:rPr>
            <w:noProof/>
            <w:webHidden/>
          </w:rPr>
          <w:tab/>
        </w:r>
        <w:r w:rsidR="00B1731C">
          <w:rPr>
            <w:noProof/>
            <w:webHidden/>
          </w:rPr>
          <w:fldChar w:fldCharType="begin"/>
        </w:r>
        <w:r w:rsidR="00B1731C">
          <w:rPr>
            <w:noProof/>
            <w:webHidden/>
          </w:rPr>
          <w:instrText xml:space="preserve"> PAGEREF _Toc48749068 \h </w:instrText>
        </w:r>
        <w:r w:rsidR="00B1731C">
          <w:rPr>
            <w:noProof/>
            <w:webHidden/>
          </w:rPr>
        </w:r>
        <w:r w:rsidR="00B1731C">
          <w:rPr>
            <w:noProof/>
            <w:webHidden/>
          </w:rPr>
          <w:fldChar w:fldCharType="separate"/>
        </w:r>
        <w:r w:rsidR="00B1731C">
          <w:rPr>
            <w:noProof/>
            <w:webHidden/>
          </w:rPr>
          <w:t>77</w:t>
        </w:r>
        <w:r w:rsidR="00B1731C">
          <w:rPr>
            <w:noProof/>
            <w:webHidden/>
          </w:rPr>
          <w:fldChar w:fldCharType="end"/>
        </w:r>
      </w:hyperlink>
    </w:p>
    <w:p w:rsidR="00B1731C" w:rsidRDefault="00A40CE6" w14:paraId="3C0BFC6D" w14:textId="3E2D0B76">
      <w:pPr>
        <w:pStyle w:val="TOC1"/>
        <w:rPr>
          <w:rFonts w:cstheme="minorBidi"/>
          <w:noProof/>
        </w:rPr>
      </w:pPr>
      <w:hyperlink w:history="1" w:anchor="_Toc48749069">
        <w:r w:rsidRPr="00EB24C6" w:rsidR="00B1731C">
          <w:rPr>
            <w:rStyle w:val="Hyperlink"/>
            <w:noProof/>
          </w:rPr>
          <w:t>Requested Questionnaire(s) Letter</w:t>
        </w:r>
        <w:r w:rsidR="00B1731C">
          <w:rPr>
            <w:noProof/>
            <w:webHidden/>
          </w:rPr>
          <w:tab/>
        </w:r>
        <w:r w:rsidR="00B1731C">
          <w:rPr>
            <w:noProof/>
            <w:webHidden/>
          </w:rPr>
          <w:fldChar w:fldCharType="begin"/>
        </w:r>
        <w:r w:rsidR="00B1731C">
          <w:rPr>
            <w:noProof/>
            <w:webHidden/>
          </w:rPr>
          <w:instrText xml:space="preserve"> PAGEREF _Toc48749069 \h </w:instrText>
        </w:r>
        <w:r w:rsidR="00B1731C">
          <w:rPr>
            <w:noProof/>
            <w:webHidden/>
          </w:rPr>
        </w:r>
        <w:r w:rsidR="00B1731C">
          <w:rPr>
            <w:noProof/>
            <w:webHidden/>
          </w:rPr>
          <w:fldChar w:fldCharType="separate"/>
        </w:r>
        <w:r w:rsidR="00B1731C">
          <w:rPr>
            <w:noProof/>
            <w:webHidden/>
          </w:rPr>
          <w:t>78</w:t>
        </w:r>
        <w:r w:rsidR="00B1731C">
          <w:rPr>
            <w:noProof/>
            <w:webHidden/>
          </w:rPr>
          <w:fldChar w:fldCharType="end"/>
        </w:r>
      </w:hyperlink>
    </w:p>
    <w:p w:rsidR="00B1731C" w:rsidRDefault="00A40CE6" w14:paraId="32DFB525" w14:textId="5380BB5D">
      <w:pPr>
        <w:pStyle w:val="TOC1"/>
        <w:rPr>
          <w:rFonts w:cstheme="minorBidi"/>
          <w:noProof/>
        </w:rPr>
      </w:pPr>
      <w:hyperlink w:history="1" w:anchor="_Toc48749070">
        <w:r w:rsidRPr="00EB24C6" w:rsidR="00B1731C">
          <w:rPr>
            <w:rStyle w:val="Hyperlink"/>
            <w:noProof/>
          </w:rPr>
          <w:t>Initial</w:t>
        </w:r>
        <w:r w:rsidRPr="00EB24C6" w:rsidR="00B1731C">
          <w:rPr>
            <w:rStyle w:val="Hyperlink"/>
            <w:noProof/>
            <w:spacing w:val="-3"/>
          </w:rPr>
          <w:t xml:space="preserve"> </w:t>
        </w:r>
        <w:r w:rsidRPr="00EB24C6" w:rsidR="00B1731C">
          <w:rPr>
            <w:rStyle w:val="Hyperlink"/>
            <w:noProof/>
          </w:rPr>
          <w:t>Teacher</w:t>
        </w:r>
        <w:r w:rsidRPr="00EB24C6" w:rsidR="00B1731C">
          <w:rPr>
            <w:rStyle w:val="Hyperlink"/>
            <w:noProof/>
            <w:spacing w:val="1"/>
          </w:rPr>
          <w:t xml:space="preserve"> Mailout </w:t>
        </w:r>
        <w:r w:rsidRPr="00EB24C6" w:rsidR="00B1731C">
          <w:rPr>
            <w:rStyle w:val="Hyperlink"/>
            <w:noProof/>
            <w:u w:color="000000"/>
          </w:rPr>
          <w:t>Letter to Survey Coordinator</w:t>
        </w:r>
        <w:r w:rsidR="00B1731C">
          <w:rPr>
            <w:noProof/>
            <w:webHidden/>
          </w:rPr>
          <w:tab/>
        </w:r>
        <w:r w:rsidR="00B1731C">
          <w:rPr>
            <w:noProof/>
            <w:webHidden/>
          </w:rPr>
          <w:fldChar w:fldCharType="begin"/>
        </w:r>
        <w:r w:rsidR="00B1731C">
          <w:rPr>
            <w:noProof/>
            <w:webHidden/>
          </w:rPr>
          <w:instrText xml:space="preserve"> PAGEREF _Toc48749070 \h </w:instrText>
        </w:r>
        <w:r w:rsidR="00B1731C">
          <w:rPr>
            <w:noProof/>
            <w:webHidden/>
          </w:rPr>
        </w:r>
        <w:r w:rsidR="00B1731C">
          <w:rPr>
            <w:noProof/>
            <w:webHidden/>
          </w:rPr>
          <w:fldChar w:fldCharType="separate"/>
        </w:r>
        <w:r w:rsidR="00B1731C">
          <w:rPr>
            <w:noProof/>
            <w:webHidden/>
          </w:rPr>
          <w:t>79</w:t>
        </w:r>
        <w:r w:rsidR="00B1731C">
          <w:rPr>
            <w:noProof/>
            <w:webHidden/>
          </w:rPr>
          <w:fldChar w:fldCharType="end"/>
        </w:r>
      </w:hyperlink>
    </w:p>
    <w:p w:rsidR="00B1731C" w:rsidRDefault="00A40CE6" w14:paraId="4B351439" w14:textId="5BF192B1">
      <w:pPr>
        <w:pStyle w:val="TOC1"/>
        <w:rPr>
          <w:rFonts w:cstheme="minorBidi"/>
          <w:noProof/>
        </w:rPr>
      </w:pPr>
      <w:hyperlink w:history="1" w:anchor="_Toc48749071">
        <w:r w:rsidRPr="00EB24C6" w:rsidR="00B1731C">
          <w:rPr>
            <w:rStyle w:val="Hyperlink"/>
            <w:noProof/>
          </w:rPr>
          <w:t>Initial</w:t>
        </w:r>
        <w:r w:rsidRPr="00EB24C6" w:rsidR="00B1731C">
          <w:rPr>
            <w:rStyle w:val="Hyperlink"/>
            <w:noProof/>
            <w:spacing w:val="-3"/>
          </w:rPr>
          <w:t xml:space="preserve"> </w:t>
        </w:r>
        <w:r w:rsidRPr="00EB24C6" w:rsidR="00B1731C">
          <w:rPr>
            <w:rStyle w:val="Hyperlink"/>
            <w:noProof/>
          </w:rPr>
          <w:t>Teacher</w:t>
        </w:r>
        <w:r w:rsidRPr="00EB24C6" w:rsidR="00B1731C">
          <w:rPr>
            <w:rStyle w:val="Hyperlink"/>
            <w:noProof/>
            <w:spacing w:val="1"/>
          </w:rPr>
          <w:t xml:space="preserve"> Mailout </w:t>
        </w:r>
        <w:r w:rsidRPr="00EB24C6" w:rsidR="00B1731C">
          <w:rPr>
            <w:rStyle w:val="Hyperlink"/>
            <w:noProof/>
            <w:u w:color="000000"/>
          </w:rPr>
          <w:t>E-mail to Survey Coordinator</w:t>
        </w:r>
        <w:r w:rsidR="00B1731C">
          <w:rPr>
            <w:noProof/>
            <w:webHidden/>
          </w:rPr>
          <w:tab/>
        </w:r>
        <w:r w:rsidR="00B1731C">
          <w:rPr>
            <w:noProof/>
            <w:webHidden/>
          </w:rPr>
          <w:fldChar w:fldCharType="begin"/>
        </w:r>
        <w:r w:rsidR="00B1731C">
          <w:rPr>
            <w:noProof/>
            <w:webHidden/>
          </w:rPr>
          <w:instrText xml:space="preserve"> PAGEREF _Toc48749071 \h </w:instrText>
        </w:r>
        <w:r w:rsidR="00B1731C">
          <w:rPr>
            <w:noProof/>
            <w:webHidden/>
          </w:rPr>
        </w:r>
        <w:r w:rsidR="00B1731C">
          <w:rPr>
            <w:noProof/>
            <w:webHidden/>
          </w:rPr>
          <w:fldChar w:fldCharType="separate"/>
        </w:r>
        <w:r w:rsidR="00B1731C">
          <w:rPr>
            <w:noProof/>
            <w:webHidden/>
          </w:rPr>
          <w:t>81</w:t>
        </w:r>
        <w:r w:rsidR="00B1731C">
          <w:rPr>
            <w:noProof/>
            <w:webHidden/>
          </w:rPr>
          <w:fldChar w:fldCharType="end"/>
        </w:r>
      </w:hyperlink>
    </w:p>
    <w:p w:rsidR="00B1731C" w:rsidRDefault="00A40CE6" w14:paraId="4E55A8FF" w14:textId="2281A42E">
      <w:pPr>
        <w:pStyle w:val="TOC1"/>
        <w:rPr>
          <w:rFonts w:cstheme="minorBidi"/>
          <w:noProof/>
        </w:rPr>
      </w:pPr>
      <w:hyperlink w:history="1" w:anchor="_Toc48749072">
        <w:r w:rsidRPr="00EB24C6" w:rsidR="00B1731C">
          <w:rPr>
            <w:rStyle w:val="Hyperlink"/>
            <w:noProof/>
          </w:rPr>
          <w:t>Initial</w:t>
        </w:r>
        <w:r w:rsidRPr="00EB24C6" w:rsidR="00B1731C">
          <w:rPr>
            <w:rStyle w:val="Hyperlink"/>
            <w:noProof/>
            <w:spacing w:val="-3"/>
          </w:rPr>
          <w:t xml:space="preserve"> </w:t>
        </w:r>
        <w:r w:rsidRPr="00EB24C6" w:rsidR="00B1731C">
          <w:rPr>
            <w:rStyle w:val="Hyperlink"/>
            <w:noProof/>
          </w:rPr>
          <w:t>Teacher</w:t>
        </w:r>
        <w:r w:rsidRPr="00EB24C6" w:rsidR="00B1731C">
          <w:rPr>
            <w:rStyle w:val="Hyperlink"/>
            <w:noProof/>
            <w:spacing w:val="1"/>
          </w:rPr>
          <w:t xml:space="preserve"> Mailout </w:t>
        </w:r>
        <w:r w:rsidRPr="00EB24C6" w:rsidR="00B1731C">
          <w:rPr>
            <w:rStyle w:val="Hyperlink"/>
            <w:noProof/>
            <w:u w:color="000000"/>
          </w:rPr>
          <w:t>Letter</w:t>
        </w:r>
        <w:r w:rsidR="00B1731C">
          <w:rPr>
            <w:noProof/>
            <w:webHidden/>
          </w:rPr>
          <w:tab/>
        </w:r>
        <w:r w:rsidR="00B1731C">
          <w:rPr>
            <w:noProof/>
            <w:webHidden/>
          </w:rPr>
          <w:fldChar w:fldCharType="begin"/>
        </w:r>
        <w:r w:rsidR="00B1731C">
          <w:rPr>
            <w:noProof/>
            <w:webHidden/>
          </w:rPr>
          <w:instrText xml:space="preserve"> PAGEREF _Toc48749072 \h </w:instrText>
        </w:r>
        <w:r w:rsidR="00B1731C">
          <w:rPr>
            <w:noProof/>
            <w:webHidden/>
          </w:rPr>
        </w:r>
        <w:r w:rsidR="00B1731C">
          <w:rPr>
            <w:noProof/>
            <w:webHidden/>
          </w:rPr>
          <w:fldChar w:fldCharType="separate"/>
        </w:r>
        <w:r w:rsidR="00B1731C">
          <w:rPr>
            <w:noProof/>
            <w:webHidden/>
          </w:rPr>
          <w:t>82</w:t>
        </w:r>
        <w:r w:rsidR="00B1731C">
          <w:rPr>
            <w:noProof/>
            <w:webHidden/>
          </w:rPr>
          <w:fldChar w:fldCharType="end"/>
        </w:r>
      </w:hyperlink>
    </w:p>
    <w:p w:rsidR="00B1731C" w:rsidRDefault="00A40CE6" w14:paraId="474113C1" w14:textId="4EF5FC28">
      <w:pPr>
        <w:pStyle w:val="TOC1"/>
        <w:rPr>
          <w:rFonts w:cstheme="minorBidi"/>
          <w:noProof/>
        </w:rPr>
      </w:pPr>
      <w:hyperlink w:history="1" w:anchor="_Toc48749073">
        <w:r w:rsidRPr="00EB24C6" w:rsidR="00B1731C">
          <w:rPr>
            <w:rStyle w:val="Hyperlink"/>
            <w:noProof/>
          </w:rPr>
          <w:t>Initial</w:t>
        </w:r>
        <w:r w:rsidRPr="00EB24C6" w:rsidR="00B1731C">
          <w:rPr>
            <w:rStyle w:val="Hyperlink"/>
            <w:noProof/>
            <w:spacing w:val="-3"/>
          </w:rPr>
          <w:t xml:space="preserve"> </w:t>
        </w:r>
        <w:r w:rsidRPr="00EB24C6" w:rsidR="00B1731C">
          <w:rPr>
            <w:rStyle w:val="Hyperlink"/>
            <w:noProof/>
          </w:rPr>
          <w:t>Teacher</w:t>
        </w:r>
        <w:r w:rsidRPr="00EB24C6" w:rsidR="00B1731C">
          <w:rPr>
            <w:rStyle w:val="Hyperlink"/>
            <w:noProof/>
            <w:spacing w:val="1"/>
          </w:rPr>
          <w:t xml:space="preserve"> Mailout </w:t>
        </w:r>
        <w:r w:rsidRPr="00EB24C6" w:rsidR="00B1731C">
          <w:rPr>
            <w:rStyle w:val="Hyperlink"/>
            <w:noProof/>
            <w:u w:color="000000"/>
          </w:rPr>
          <w:t>E-mail</w:t>
        </w:r>
        <w:r w:rsidR="00B1731C">
          <w:rPr>
            <w:noProof/>
            <w:webHidden/>
          </w:rPr>
          <w:tab/>
        </w:r>
        <w:r w:rsidR="00B1731C">
          <w:rPr>
            <w:noProof/>
            <w:webHidden/>
          </w:rPr>
          <w:fldChar w:fldCharType="begin"/>
        </w:r>
        <w:r w:rsidR="00B1731C">
          <w:rPr>
            <w:noProof/>
            <w:webHidden/>
          </w:rPr>
          <w:instrText xml:space="preserve"> PAGEREF _Toc48749073 \h </w:instrText>
        </w:r>
        <w:r w:rsidR="00B1731C">
          <w:rPr>
            <w:noProof/>
            <w:webHidden/>
          </w:rPr>
        </w:r>
        <w:r w:rsidR="00B1731C">
          <w:rPr>
            <w:noProof/>
            <w:webHidden/>
          </w:rPr>
          <w:fldChar w:fldCharType="separate"/>
        </w:r>
        <w:r w:rsidR="00B1731C">
          <w:rPr>
            <w:noProof/>
            <w:webHidden/>
          </w:rPr>
          <w:t>84</w:t>
        </w:r>
        <w:r w:rsidR="00B1731C">
          <w:rPr>
            <w:noProof/>
            <w:webHidden/>
          </w:rPr>
          <w:fldChar w:fldCharType="end"/>
        </w:r>
      </w:hyperlink>
    </w:p>
    <w:p w:rsidR="00B1731C" w:rsidRDefault="00A40CE6" w14:paraId="269FBA24" w14:textId="543A711B">
      <w:pPr>
        <w:pStyle w:val="TOC1"/>
        <w:rPr>
          <w:rFonts w:cstheme="minorBidi"/>
          <w:noProof/>
        </w:rPr>
      </w:pPr>
      <w:hyperlink w:history="1" w:anchor="_Toc48749074">
        <w:r w:rsidRPr="00EB24C6" w:rsidR="00B1731C">
          <w:rPr>
            <w:rStyle w:val="Hyperlink"/>
            <w:noProof/>
          </w:rPr>
          <w:t>Initial Teacher Mailout Letter for Amish and Mennonite Teachers</w:t>
        </w:r>
        <w:r w:rsidR="00B1731C">
          <w:rPr>
            <w:noProof/>
            <w:webHidden/>
          </w:rPr>
          <w:tab/>
        </w:r>
        <w:r w:rsidR="00B1731C">
          <w:rPr>
            <w:noProof/>
            <w:webHidden/>
          </w:rPr>
          <w:fldChar w:fldCharType="begin"/>
        </w:r>
        <w:r w:rsidR="00B1731C">
          <w:rPr>
            <w:noProof/>
            <w:webHidden/>
          </w:rPr>
          <w:instrText xml:space="preserve"> PAGEREF _Toc48749074 \h </w:instrText>
        </w:r>
        <w:r w:rsidR="00B1731C">
          <w:rPr>
            <w:noProof/>
            <w:webHidden/>
          </w:rPr>
        </w:r>
        <w:r w:rsidR="00B1731C">
          <w:rPr>
            <w:noProof/>
            <w:webHidden/>
          </w:rPr>
          <w:fldChar w:fldCharType="separate"/>
        </w:r>
        <w:r w:rsidR="00B1731C">
          <w:rPr>
            <w:noProof/>
            <w:webHidden/>
          </w:rPr>
          <w:t>85</w:t>
        </w:r>
        <w:r w:rsidR="00B1731C">
          <w:rPr>
            <w:noProof/>
            <w:webHidden/>
          </w:rPr>
          <w:fldChar w:fldCharType="end"/>
        </w:r>
      </w:hyperlink>
    </w:p>
    <w:p w:rsidR="00B1731C" w:rsidRDefault="00A40CE6" w14:paraId="58B4C78D" w14:textId="20C7E174">
      <w:pPr>
        <w:pStyle w:val="TOC1"/>
        <w:rPr>
          <w:rFonts w:cstheme="minorBidi"/>
          <w:noProof/>
        </w:rPr>
      </w:pPr>
      <w:hyperlink w:history="1" w:anchor="_Toc48749075">
        <w:r w:rsidRPr="00EB24C6" w:rsidR="00B1731C">
          <w:rPr>
            <w:rStyle w:val="Hyperlink"/>
            <w:noProof/>
          </w:rPr>
          <w:t>Second Teacher Mailout Letter to Survey Coordinator</w:t>
        </w:r>
        <w:r w:rsidR="00B1731C">
          <w:rPr>
            <w:noProof/>
            <w:webHidden/>
          </w:rPr>
          <w:tab/>
        </w:r>
        <w:r w:rsidR="00B1731C">
          <w:rPr>
            <w:noProof/>
            <w:webHidden/>
          </w:rPr>
          <w:fldChar w:fldCharType="begin"/>
        </w:r>
        <w:r w:rsidR="00B1731C">
          <w:rPr>
            <w:noProof/>
            <w:webHidden/>
          </w:rPr>
          <w:instrText xml:space="preserve"> PAGEREF _Toc48749075 \h </w:instrText>
        </w:r>
        <w:r w:rsidR="00B1731C">
          <w:rPr>
            <w:noProof/>
            <w:webHidden/>
          </w:rPr>
        </w:r>
        <w:r w:rsidR="00B1731C">
          <w:rPr>
            <w:noProof/>
            <w:webHidden/>
          </w:rPr>
          <w:fldChar w:fldCharType="separate"/>
        </w:r>
        <w:r w:rsidR="00B1731C">
          <w:rPr>
            <w:noProof/>
            <w:webHidden/>
          </w:rPr>
          <w:t>87</w:t>
        </w:r>
        <w:r w:rsidR="00B1731C">
          <w:rPr>
            <w:noProof/>
            <w:webHidden/>
          </w:rPr>
          <w:fldChar w:fldCharType="end"/>
        </w:r>
      </w:hyperlink>
    </w:p>
    <w:p w:rsidR="00B1731C" w:rsidRDefault="00A40CE6" w14:paraId="2A584936" w14:textId="097C9C96">
      <w:pPr>
        <w:pStyle w:val="TOC1"/>
        <w:rPr>
          <w:rFonts w:cstheme="minorBidi"/>
          <w:noProof/>
        </w:rPr>
      </w:pPr>
      <w:hyperlink w:history="1" w:anchor="_Toc48749076">
        <w:r w:rsidRPr="00EB24C6" w:rsidR="00B1731C">
          <w:rPr>
            <w:rStyle w:val="Hyperlink"/>
            <w:noProof/>
          </w:rPr>
          <w:t>Second Teacher Mailout E-mail to Survey Coordinator</w:t>
        </w:r>
        <w:r w:rsidR="00B1731C">
          <w:rPr>
            <w:noProof/>
            <w:webHidden/>
          </w:rPr>
          <w:tab/>
        </w:r>
        <w:r w:rsidR="00B1731C">
          <w:rPr>
            <w:noProof/>
            <w:webHidden/>
          </w:rPr>
          <w:fldChar w:fldCharType="begin"/>
        </w:r>
        <w:r w:rsidR="00B1731C">
          <w:rPr>
            <w:noProof/>
            <w:webHidden/>
          </w:rPr>
          <w:instrText xml:space="preserve"> PAGEREF _Toc48749076 \h </w:instrText>
        </w:r>
        <w:r w:rsidR="00B1731C">
          <w:rPr>
            <w:noProof/>
            <w:webHidden/>
          </w:rPr>
        </w:r>
        <w:r w:rsidR="00B1731C">
          <w:rPr>
            <w:noProof/>
            <w:webHidden/>
          </w:rPr>
          <w:fldChar w:fldCharType="separate"/>
        </w:r>
        <w:r w:rsidR="00B1731C">
          <w:rPr>
            <w:noProof/>
            <w:webHidden/>
          </w:rPr>
          <w:t>88</w:t>
        </w:r>
        <w:r w:rsidR="00B1731C">
          <w:rPr>
            <w:noProof/>
            <w:webHidden/>
          </w:rPr>
          <w:fldChar w:fldCharType="end"/>
        </w:r>
      </w:hyperlink>
    </w:p>
    <w:p w:rsidR="00B1731C" w:rsidRDefault="00A40CE6" w14:paraId="17FD600E" w14:textId="1B256823">
      <w:pPr>
        <w:pStyle w:val="TOC1"/>
        <w:rPr>
          <w:rFonts w:cstheme="minorBidi"/>
          <w:noProof/>
        </w:rPr>
      </w:pPr>
      <w:hyperlink w:history="1" w:anchor="_Toc48749077">
        <w:r w:rsidRPr="00EB24C6" w:rsidR="00B1731C">
          <w:rPr>
            <w:rStyle w:val="Hyperlink"/>
            <w:noProof/>
          </w:rPr>
          <w:t>Second Teacher Mailout Letter</w:t>
        </w:r>
        <w:r w:rsidR="00B1731C">
          <w:rPr>
            <w:noProof/>
            <w:webHidden/>
          </w:rPr>
          <w:tab/>
        </w:r>
        <w:r w:rsidR="00B1731C">
          <w:rPr>
            <w:noProof/>
            <w:webHidden/>
          </w:rPr>
          <w:fldChar w:fldCharType="begin"/>
        </w:r>
        <w:r w:rsidR="00B1731C">
          <w:rPr>
            <w:noProof/>
            <w:webHidden/>
          </w:rPr>
          <w:instrText xml:space="preserve"> PAGEREF _Toc48749077 \h </w:instrText>
        </w:r>
        <w:r w:rsidR="00B1731C">
          <w:rPr>
            <w:noProof/>
            <w:webHidden/>
          </w:rPr>
        </w:r>
        <w:r w:rsidR="00B1731C">
          <w:rPr>
            <w:noProof/>
            <w:webHidden/>
          </w:rPr>
          <w:fldChar w:fldCharType="separate"/>
        </w:r>
        <w:r w:rsidR="00B1731C">
          <w:rPr>
            <w:noProof/>
            <w:webHidden/>
          </w:rPr>
          <w:t>89</w:t>
        </w:r>
        <w:r w:rsidR="00B1731C">
          <w:rPr>
            <w:noProof/>
            <w:webHidden/>
          </w:rPr>
          <w:fldChar w:fldCharType="end"/>
        </w:r>
      </w:hyperlink>
    </w:p>
    <w:p w:rsidR="00B1731C" w:rsidRDefault="00A40CE6" w14:paraId="6E5ABED7" w14:textId="05ADAFF2">
      <w:pPr>
        <w:pStyle w:val="TOC1"/>
        <w:rPr>
          <w:rFonts w:cstheme="minorBidi"/>
          <w:noProof/>
        </w:rPr>
      </w:pPr>
      <w:hyperlink w:history="1" w:anchor="_Toc48749078">
        <w:r w:rsidRPr="00EB24C6" w:rsidR="00B1731C">
          <w:rPr>
            <w:rStyle w:val="Hyperlink"/>
            <w:noProof/>
          </w:rPr>
          <w:t>Second Teacher Mailout E-mail</w:t>
        </w:r>
        <w:r w:rsidR="00B1731C">
          <w:rPr>
            <w:noProof/>
            <w:webHidden/>
          </w:rPr>
          <w:tab/>
        </w:r>
        <w:r w:rsidR="00B1731C">
          <w:rPr>
            <w:noProof/>
            <w:webHidden/>
          </w:rPr>
          <w:fldChar w:fldCharType="begin"/>
        </w:r>
        <w:r w:rsidR="00B1731C">
          <w:rPr>
            <w:noProof/>
            <w:webHidden/>
          </w:rPr>
          <w:instrText xml:space="preserve"> PAGEREF _Toc48749078 \h </w:instrText>
        </w:r>
        <w:r w:rsidR="00B1731C">
          <w:rPr>
            <w:noProof/>
            <w:webHidden/>
          </w:rPr>
        </w:r>
        <w:r w:rsidR="00B1731C">
          <w:rPr>
            <w:noProof/>
            <w:webHidden/>
          </w:rPr>
          <w:fldChar w:fldCharType="separate"/>
        </w:r>
        <w:r w:rsidR="00B1731C">
          <w:rPr>
            <w:noProof/>
            <w:webHidden/>
          </w:rPr>
          <w:t>90</w:t>
        </w:r>
        <w:r w:rsidR="00B1731C">
          <w:rPr>
            <w:noProof/>
            <w:webHidden/>
          </w:rPr>
          <w:fldChar w:fldCharType="end"/>
        </w:r>
      </w:hyperlink>
    </w:p>
    <w:p w:rsidR="00B1731C" w:rsidRDefault="00A40CE6" w14:paraId="2A58426E" w14:textId="62C3B637">
      <w:pPr>
        <w:pStyle w:val="TOC1"/>
        <w:rPr>
          <w:rFonts w:cstheme="minorBidi"/>
          <w:noProof/>
        </w:rPr>
      </w:pPr>
      <w:hyperlink w:history="1" w:anchor="_Toc48749079">
        <w:r w:rsidRPr="00EB24C6" w:rsidR="00B1731C">
          <w:rPr>
            <w:rStyle w:val="Hyperlink"/>
            <w:noProof/>
          </w:rPr>
          <w:t>Second Teacher Mailout Letter to Amish and Mennonite Teachers</w:t>
        </w:r>
        <w:r w:rsidR="00B1731C">
          <w:rPr>
            <w:noProof/>
            <w:webHidden/>
          </w:rPr>
          <w:tab/>
        </w:r>
        <w:r w:rsidR="00B1731C">
          <w:rPr>
            <w:noProof/>
            <w:webHidden/>
          </w:rPr>
          <w:fldChar w:fldCharType="begin"/>
        </w:r>
        <w:r w:rsidR="00B1731C">
          <w:rPr>
            <w:noProof/>
            <w:webHidden/>
          </w:rPr>
          <w:instrText xml:space="preserve"> PAGEREF _Toc48749079 \h </w:instrText>
        </w:r>
        <w:r w:rsidR="00B1731C">
          <w:rPr>
            <w:noProof/>
            <w:webHidden/>
          </w:rPr>
        </w:r>
        <w:r w:rsidR="00B1731C">
          <w:rPr>
            <w:noProof/>
            <w:webHidden/>
          </w:rPr>
          <w:fldChar w:fldCharType="separate"/>
        </w:r>
        <w:r w:rsidR="00B1731C">
          <w:rPr>
            <w:noProof/>
            <w:webHidden/>
          </w:rPr>
          <w:t>91</w:t>
        </w:r>
        <w:r w:rsidR="00B1731C">
          <w:rPr>
            <w:noProof/>
            <w:webHidden/>
          </w:rPr>
          <w:fldChar w:fldCharType="end"/>
        </w:r>
      </w:hyperlink>
    </w:p>
    <w:p w:rsidR="00B1731C" w:rsidRDefault="00A40CE6" w14:paraId="16F94769" w14:textId="4A111B9B">
      <w:pPr>
        <w:pStyle w:val="TOC1"/>
        <w:rPr>
          <w:rFonts w:cstheme="minorBidi"/>
          <w:noProof/>
        </w:rPr>
      </w:pPr>
      <w:hyperlink w:history="1" w:anchor="_Toc48749080">
        <w:r w:rsidRPr="00EB24C6" w:rsidR="00B1731C">
          <w:rPr>
            <w:rStyle w:val="Hyperlink"/>
            <w:noProof/>
          </w:rPr>
          <w:t>Third Teacher Mailout Letter</w:t>
        </w:r>
        <w:r w:rsidR="00B1731C">
          <w:rPr>
            <w:noProof/>
            <w:webHidden/>
          </w:rPr>
          <w:tab/>
        </w:r>
        <w:r w:rsidR="00B1731C">
          <w:rPr>
            <w:noProof/>
            <w:webHidden/>
          </w:rPr>
          <w:fldChar w:fldCharType="begin"/>
        </w:r>
        <w:r w:rsidR="00B1731C">
          <w:rPr>
            <w:noProof/>
            <w:webHidden/>
          </w:rPr>
          <w:instrText xml:space="preserve"> PAGEREF _Toc48749080 \h </w:instrText>
        </w:r>
        <w:r w:rsidR="00B1731C">
          <w:rPr>
            <w:noProof/>
            <w:webHidden/>
          </w:rPr>
        </w:r>
        <w:r w:rsidR="00B1731C">
          <w:rPr>
            <w:noProof/>
            <w:webHidden/>
          </w:rPr>
          <w:fldChar w:fldCharType="separate"/>
        </w:r>
        <w:r w:rsidR="00B1731C">
          <w:rPr>
            <w:noProof/>
            <w:webHidden/>
          </w:rPr>
          <w:t>92</w:t>
        </w:r>
        <w:r w:rsidR="00B1731C">
          <w:rPr>
            <w:noProof/>
            <w:webHidden/>
          </w:rPr>
          <w:fldChar w:fldCharType="end"/>
        </w:r>
      </w:hyperlink>
    </w:p>
    <w:p w:rsidR="00B1731C" w:rsidRDefault="00A40CE6" w14:paraId="74354BA0" w14:textId="46E9C5EB">
      <w:pPr>
        <w:pStyle w:val="TOC1"/>
        <w:rPr>
          <w:rFonts w:cstheme="minorBidi"/>
          <w:noProof/>
        </w:rPr>
      </w:pPr>
      <w:hyperlink w:history="1" w:anchor="_Toc48749081">
        <w:r w:rsidRPr="00EB24C6" w:rsidR="00B1731C">
          <w:rPr>
            <w:rStyle w:val="Hyperlink"/>
            <w:noProof/>
          </w:rPr>
          <w:t>Third Teacher Mailout E-mail</w:t>
        </w:r>
        <w:r w:rsidR="00B1731C">
          <w:rPr>
            <w:noProof/>
            <w:webHidden/>
          </w:rPr>
          <w:tab/>
        </w:r>
        <w:r w:rsidR="00B1731C">
          <w:rPr>
            <w:noProof/>
            <w:webHidden/>
          </w:rPr>
          <w:fldChar w:fldCharType="begin"/>
        </w:r>
        <w:r w:rsidR="00B1731C">
          <w:rPr>
            <w:noProof/>
            <w:webHidden/>
          </w:rPr>
          <w:instrText xml:space="preserve"> PAGEREF _Toc48749081 \h </w:instrText>
        </w:r>
        <w:r w:rsidR="00B1731C">
          <w:rPr>
            <w:noProof/>
            <w:webHidden/>
          </w:rPr>
        </w:r>
        <w:r w:rsidR="00B1731C">
          <w:rPr>
            <w:noProof/>
            <w:webHidden/>
          </w:rPr>
          <w:fldChar w:fldCharType="separate"/>
        </w:r>
        <w:r w:rsidR="00B1731C">
          <w:rPr>
            <w:noProof/>
            <w:webHidden/>
          </w:rPr>
          <w:t>94</w:t>
        </w:r>
        <w:r w:rsidR="00B1731C">
          <w:rPr>
            <w:noProof/>
            <w:webHidden/>
          </w:rPr>
          <w:fldChar w:fldCharType="end"/>
        </w:r>
      </w:hyperlink>
    </w:p>
    <w:p w:rsidR="00B1731C" w:rsidRDefault="00A40CE6" w14:paraId="3BA33A14" w14:textId="626F83FC">
      <w:pPr>
        <w:pStyle w:val="TOC1"/>
        <w:rPr>
          <w:rFonts w:cstheme="minorBidi"/>
          <w:noProof/>
        </w:rPr>
      </w:pPr>
      <w:hyperlink w:history="1" w:anchor="_Toc48749082">
        <w:r w:rsidRPr="00EB24C6" w:rsidR="00B1731C">
          <w:rPr>
            <w:rStyle w:val="Hyperlink"/>
            <w:noProof/>
          </w:rPr>
          <w:t>Third Teacher Mailout Letter to Teachers who Partially Completed Questionnaire</w:t>
        </w:r>
        <w:r w:rsidR="00B1731C">
          <w:rPr>
            <w:noProof/>
            <w:webHidden/>
          </w:rPr>
          <w:tab/>
        </w:r>
        <w:r w:rsidR="00B1731C">
          <w:rPr>
            <w:noProof/>
            <w:webHidden/>
          </w:rPr>
          <w:fldChar w:fldCharType="begin"/>
        </w:r>
        <w:r w:rsidR="00B1731C">
          <w:rPr>
            <w:noProof/>
            <w:webHidden/>
          </w:rPr>
          <w:instrText xml:space="preserve"> PAGEREF _Toc48749082 \h </w:instrText>
        </w:r>
        <w:r w:rsidR="00B1731C">
          <w:rPr>
            <w:noProof/>
            <w:webHidden/>
          </w:rPr>
        </w:r>
        <w:r w:rsidR="00B1731C">
          <w:rPr>
            <w:noProof/>
            <w:webHidden/>
          </w:rPr>
          <w:fldChar w:fldCharType="separate"/>
        </w:r>
        <w:r w:rsidR="00B1731C">
          <w:rPr>
            <w:noProof/>
            <w:webHidden/>
          </w:rPr>
          <w:t>95</w:t>
        </w:r>
        <w:r w:rsidR="00B1731C">
          <w:rPr>
            <w:noProof/>
            <w:webHidden/>
          </w:rPr>
          <w:fldChar w:fldCharType="end"/>
        </w:r>
      </w:hyperlink>
    </w:p>
    <w:p w:rsidR="00B1731C" w:rsidRDefault="00A40CE6" w14:paraId="7FF7DBF7" w14:textId="304C1597">
      <w:pPr>
        <w:pStyle w:val="TOC1"/>
        <w:rPr>
          <w:rFonts w:cstheme="minorBidi"/>
          <w:noProof/>
        </w:rPr>
      </w:pPr>
      <w:hyperlink w:history="1" w:anchor="_Toc48749083">
        <w:r w:rsidRPr="00EB24C6" w:rsidR="00B1731C">
          <w:rPr>
            <w:rStyle w:val="Hyperlink"/>
            <w:noProof/>
          </w:rPr>
          <w:t>Third Teacher Mailout E-mail to Teachers who Partially Completed Questionnaire</w:t>
        </w:r>
        <w:r w:rsidR="00B1731C">
          <w:rPr>
            <w:noProof/>
            <w:webHidden/>
          </w:rPr>
          <w:tab/>
        </w:r>
        <w:r w:rsidR="00B1731C">
          <w:rPr>
            <w:noProof/>
            <w:webHidden/>
          </w:rPr>
          <w:fldChar w:fldCharType="begin"/>
        </w:r>
        <w:r w:rsidR="00B1731C">
          <w:rPr>
            <w:noProof/>
            <w:webHidden/>
          </w:rPr>
          <w:instrText xml:space="preserve"> PAGEREF _Toc48749083 \h </w:instrText>
        </w:r>
        <w:r w:rsidR="00B1731C">
          <w:rPr>
            <w:noProof/>
            <w:webHidden/>
          </w:rPr>
        </w:r>
        <w:r w:rsidR="00B1731C">
          <w:rPr>
            <w:noProof/>
            <w:webHidden/>
          </w:rPr>
          <w:fldChar w:fldCharType="separate"/>
        </w:r>
        <w:r w:rsidR="00B1731C">
          <w:rPr>
            <w:noProof/>
            <w:webHidden/>
          </w:rPr>
          <w:t>96</w:t>
        </w:r>
        <w:r w:rsidR="00B1731C">
          <w:rPr>
            <w:noProof/>
            <w:webHidden/>
          </w:rPr>
          <w:fldChar w:fldCharType="end"/>
        </w:r>
      </w:hyperlink>
    </w:p>
    <w:p w:rsidR="00B1731C" w:rsidRDefault="00A40CE6" w14:paraId="62BE969A" w14:textId="358D0364">
      <w:pPr>
        <w:pStyle w:val="TOC1"/>
        <w:rPr>
          <w:rFonts w:cstheme="minorBidi"/>
          <w:noProof/>
        </w:rPr>
      </w:pPr>
      <w:hyperlink w:history="1" w:anchor="_Toc48749084">
        <w:r w:rsidRPr="00EB24C6" w:rsidR="00B1731C">
          <w:rPr>
            <w:rStyle w:val="Hyperlink"/>
            <w:noProof/>
          </w:rPr>
          <w:t>Third Teacher Mailout Letter to Amish and Mennonite Teachers</w:t>
        </w:r>
        <w:r w:rsidR="00B1731C">
          <w:rPr>
            <w:noProof/>
            <w:webHidden/>
          </w:rPr>
          <w:tab/>
        </w:r>
        <w:r w:rsidR="00B1731C">
          <w:rPr>
            <w:noProof/>
            <w:webHidden/>
          </w:rPr>
          <w:fldChar w:fldCharType="begin"/>
        </w:r>
        <w:r w:rsidR="00B1731C">
          <w:rPr>
            <w:noProof/>
            <w:webHidden/>
          </w:rPr>
          <w:instrText xml:space="preserve"> PAGEREF _Toc48749084 \h </w:instrText>
        </w:r>
        <w:r w:rsidR="00B1731C">
          <w:rPr>
            <w:noProof/>
            <w:webHidden/>
          </w:rPr>
        </w:r>
        <w:r w:rsidR="00B1731C">
          <w:rPr>
            <w:noProof/>
            <w:webHidden/>
          </w:rPr>
          <w:fldChar w:fldCharType="separate"/>
        </w:r>
        <w:r w:rsidR="00B1731C">
          <w:rPr>
            <w:noProof/>
            <w:webHidden/>
          </w:rPr>
          <w:t>97</w:t>
        </w:r>
        <w:r w:rsidR="00B1731C">
          <w:rPr>
            <w:noProof/>
            <w:webHidden/>
          </w:rPr>
          <w:fldChar w:fldCharType="end"/>
        </w:r>
      </w:hyperlink>
    </w:p>
    <w:p w:rsidR="00B1731C" w:rsidRDefault="00A40CE6" w14:paraId="44A48629" w14:textId="3B3FB0FF">
      <w:pPr>
        <w:pStyle w:val="TOC1"/>
        <w:rPr>
          <w:rFonts w:cstheme="minorBidi"/>
          <w:noProof/>
        </w:rPr>
      </w:pPr>
      <w:hyperlink w:history="1" w:anchor="_Toc48749085">
        <w:r w:rsidRPr="00EB24C6" w:rsidR="00B1731C">
          <w:rPr>
            <w:rStyle w:val="Hyperlink"/>
            <w:noProof/>
          </w:rPr>
          <w:t>Fourth Teacher Mailout Letter</w:t>
        </w:r>
        <w:r w:rsidR="00B1731C">
          <w:rPr>
            <w:noProof/>
            <w:webHidden/>
          </w:rPr>
          <w:tab/>
        </w:r>
        <w:r w:rsidR="00B1731C">
          <w:rPr>
            <w:noProof/>
            <w:webHidden/>
          </w:rPr>
          <w:fldChar w:fldCharType="begin"/>
        </w:r>
        <w:r w:rsidR="00B1731C">
          <w:rPr>
            <w:noProof/>
            <w:webHidden/>
          </w:rPr>
          <w:instrText xml:space="preserve"> PAGEREF _Toc48749085 \h </w:instrText>
        </w:r>
        <w:r w:rsidR="00B1731C">
          <w:rPr>
            <w:noProof/>
            <w:webHidden/>
          </w:rPr>
        </w:r>
        <w:r w:rsidR="00B1731C">
          <w:rPr>
            <w:noProof/>
            <w:webHidden/>
          </w:rPr>
          <w:fldChar w:fldCharType="separate"/>
        </w:r>
        <w:r w:rsidR="00B1731C">
          <w:rPr>
            <w:noProof/>
            <w:webHidden/>
          </w:rPr>
          <w:t>98</w:t>
        </w:r>
        <w:r w:rsidR="00B1731C">
          <w:rPr>
            <w:noProof/>
            <w:webHidden/>
          </w:rPr>
          <w:fldChar w:fldCharType="end"/>
        </w:r>
      </w:hyperlink>
    </w:p>
    <w:p w:rsidR="00B1731C" w:rsidRDefault="00A40CE6" w14:paraId="76BBA22A" w14:textId="39CC0624">
      <w:pPr>
        <w:pStyle w:val="TOC1"/>
        <w:rPr>
          <w:rFonts w:cstheme="minorBidi"/>
          <w:noProof/>
        </w:rPr>
      </w:pPr>
      <w:hyperlink w:history="1" w:anchor="_Toc48749086">
        <w:r w:rsidRPr="00EB24C6" w:rsidR="00B1731C">
          <w:rPr>
            <w:rStyle w:val="Hyperlink"/>
            <w:noProof/>
          </w:rPr>
          <w:t>Fourth Teacher Mailout E-mail</w:t>
        </w:r>
        <w:r w:rsidR="00B1731C">
          <w:rPr>
            <w:noProof/>
            <w:webHidden/>
          </w:rPr>
          <w:tab/>
        </w:r>
        <w:r w:rsidR="00B1731C">
          <w:rPr>
            <w:noProof/>
            <w:webHidden/>
          </w:rPr>
          <w:fldChar w:fldCharType="begin"/>
        </w:r>
        <w:r w:rsidR="00B1731C">
          <w:rPr>
            <w:noProof/>
            <w:webHidden/>
          </w:rPr>
          <w:instrText xml:space="preserve"> PAGEREF _Toc48749086 \h </w:instrText>
        </w:r>
        <w:r w:rsidR="00B1731C">
          <w:rPr>
            <w:noProof/>
            <w:webHidden/>
          </w:rPr>
        </w:r>
        <w:r w:rsidR="00B1731C">
          <w:rPr>
            <w:noProof/>
            <w:webHidden/>
          </w:rPr>
          <w:fldChar w:fldCharType="separate"/>
        </w:r>
        <w:r w:rsidR="00B1731C">
          <w:rPr>
            <w:noProof/>
            <w:webHidden/>
          </w:rPr>
          <w:t>99</w:t>
        </w:r>
        <w:r w:rsidR="00B1731C">
          <w:rPr>
            <w:noProof/>
            <w:webHidden/>
          </w:rPr>
          <w:fldChar w:fldCharType="end"/>
        </w:r>
      </w:hyperlink>
    </w:p>
    <w:p w:rsidR="00B1731C" w:rsidRDefault="00A40CE6" w14:paraId="17492C35" w14:textId="7475965A">
      <w:pPr>
        <w:pStyle w:val="TOC1"/>
        <w:rPr>
          <w:rFonts w:cstheme="minorBidi"/>
          <w:noProof/>
        </w:rPr>
      </w:pPr>
      <w:hyperlink w:history="1" w:anchor="_Toc48749087">
        <w:r w:rsidRPr="00EB24C6" w:rsidR="00B1731C">
          <w:rPr>
            <w:rStyle w:val="Hyperlink"/>
            <w:noProof/>
          </w:rPr>
          <w:t>Fourth Teacher Mailout Letter to Amish and Mennonite Teachers</w:t>
        </w:r>
        <w:r w:rsidR="00B1731C">
          <w:rPr>
            <w:noProof/>
            <w:webHidden/>
          </w:rPr>
          <w:tab/>
        </w:r>
        <w:r w:rsidR="00B1731C">
          <w:rPr>
            <w:noProof/>
            <w:webHidden/>
          </w:rPr>
          <w:fldChar w:fldCharType="begin"/>
        </w:r>
        <w:r w:rsidR="00B1731C">
          <w:rPr>
            <w:noProof/>
            <w:webHidden/>
          </w:rPr>
          <w:instrText xml:space="preserve"> PAGEREF _Toc48749087 \h </w:instrText>
        </w:r>
        <w:r w:rsidR="00B1731C">
          <w:rPr>
            <w:noProof/>
            <w:webHidden/>
          </w:rPr>
        </w:r>
        <w:r w:rsidR="00B1731C">
          <w:rPr>
            <w:noProof/>
            <w:webHidden/>
          </w:rPr>
          <w:fldChar w:fldCharType="separate"/>
        </w:r>
        <w:r w:rsidR="00B1731C">
          <w:rPr>
            <w:noProof/>
            <w:webHidden/>
          </w:rPr>
          <w:t>100</w:t>
        </w:r>
        <w:r w:rsidR="00B1731C">
          <w:rPr>
            <w:noProof/>
            <w:webHidden/>
          </w:rPr>
          <w:fldChar w:fldCharType="end"/>
        </w:r>
      </w:hyperlink>
    </w:p>
    <w:p w:rsidR="00B1731C" w:rsidRDefault="00A40CE6" w14:paraId="6D31A5F9" w14:textId="75B76267">
      <w:pPr>
        <w:pStyle w:val="TOC1"/>
        <w:rPr>
          <w:rFonts w:cstheme="minorBidi"/>
          <w:noProof/>
        </w:rPr>
      </w:pPr>
      <w:hyperlink w:history="1" w:anchor="_Toc48749088">
        <w:r w:rsidRPr="00EB24C6" w:rsidR="00B1731C">
          <w:rPr>
            <w:rStyle w:val="Hyperlink"/>
            <w:noProof/>
          </w:rPr>
          <w:t>Teacher Thank You Letter with Incentive (CONTINGENCY PLAN)</w:t>
        </w:r>
        <w:r w:rsidR="00B1731C">
          <w:rPr>
            <w:noProof/>
            <w:webHidden/>
          </w:rPr>
          <w:tab/>
        </w:r>
        <w:r w:rsidR="00B1731C">
          <w:rPr>
            <w:noProof/>
            <w:webHidden/>
          </w:rPr>
          <w:fldChar w:fldCharType="begin"/>
        </w:r>
        <w:r w:rsidR="00B1731C">
          <w:rPr>
            <w:noProof/>
            <w:webHidden/>
          </w:rPr>
          <w:instrText xml:space="preserve"> PAGEREF _Toc48749088 \h </w:instrText>
        </w:r>
        <w:r w:rsidR="00B1731C">
          <w:rPr>
            <w:noProof/>
            <w:webHidden/>
          </w:rPr>
        </w:r>
        <w:r w:rsidR="00B1731C">
          <w:rPr>
            <w:noProof/>
            <w:webHidden/>
          </w:rPr>
          <w:fldChar w:fldCharType="separate"/>
        </w:r>
        <w:r w:rsidR="00B1731C">
          <w:rPr>
            <w:noProof/>
            <w:webHidden/>
          </w:rPr>
          <w:t>101</w:t>
        </w:r>
        <w:r w:rsidR="00B1731C">
          <w:rPr>
            <w:noProof/>
            <w:webHidden/>
          </w:rPr>
          <w:fldChar w:fldCharType="end"/>
        </w:r>
      </w:hyperlink>
    </w:p>
    <w:p w:rsidR="00B1731C" w:rsidRDefault="00A40CE6" w14:paraId="24B92E8E" w14:textId="648217FD">
      <w:pPr>
        <w:pStyle w:val="TOC1"/>
        <w:rPr>
          <w:rFonts w:cstheme="minorBidi"/>
          <w:noProof/>
        </w:rPr>
      </w:pPr>
      <w:hyperlink w:history="1" w:anchor="_Toc48749089">
        <w:r w:rsidRPr="00EB24C6" w:rsidR="00B1731C">
          <w:rPr>
            <w:rStyle w:val="Hyperlink"/>
            <w:noProof/>
          </w:rPr>
          <w:t>Teacher Thank You E-mail with Incentive (CONTINGENCY PLAN)</w:t>
        </w:r>
        <w:r w:rsidR="00B1731C">
          <w:rPr>
            <w:noProof/>
            <w:webHidden/>
          </w:rPr>
          <w:tab/>
        </w:r>
        <w:r w:rsidR="00B1731C">
          <w:rPr>
            <w:noProof/>
            <w:webHidden/>
          </w:rPr>
          <w:fldChar w:fldCharType="begin"/>
        </w:r>
        <w:r w:rsidR="00B1731C">
          <w:rPr>
            <w:noProof/>
            <w:webHidden/>
          </w:rPr>
          <w:instrText xml:space="preserve"> PAGEREF _Toc48749089 \h </w:instrText>
        </w:r>
        <w:r w:rsidR="00B1731C">
          <w:rPr>
            <w:noProof/>
            <w:webHidden/>
          </w:rPr>
        </w:r>
        <w:r w:rsidR="00B1731C">
          <w:rPr>
            <w:noProof/>
            <w:webHidden/>
          </w:rPr>
          <w:fldChar w:fldCharType="separate"/>
        </w:r>
        <w:r w:rsidR="00B1731C">
          <w:rPr>
            <w:noProof/>
            <w:webHidden/>
          </w:rPr>
          <w:t>102</w:t>
        </w:r>
        <w:r w:rsidR="00B1731C">
          <w:rPr>
            <w:noProof/>
            <w:webHidden/>
          </w:rPr>
          <w:fldChar w:fldCharType="end"/>
        </w:r>
      </w:hyperlink>
    </w:p>
    <w:p w:rsidR="00B1731C" w:rsidRDefault="00A40CE6" w14:paraId="6F3BC30B" w14:textId="01C25C6D">
      <w:pPr>
        <w:pStyle w:val="TOC1"/>
        <w:rPr>
          <w:rFonts w:cstheme="minorBidi"/>
          <w:noProof/>
        </w:rPr>
      </w:pPr>
      <w:hyperlink w:history="1" w:anchor="_Toc48749090">
        <w:r w:rsidRPr="00EB24C6" w:rsidR="00B1731C">
          <w:rPr>
            <w:rStyle w:val="Hyperlink"/>
            <w:noProof/>
          </w:rPr>
          <w:t>Final Teacher E-mail</w:t>
        </w:r>
        <w:r w:rsidR="00B1731C">
          <w:rPr>
            <w:noProof/>
            <w:webHidden/>
          </w:rPr>
          <w:tab/>
        </w:r>
        <w:r w:rsidR="00B1731C">
          <w:rPr>
            <w:noProof/>
            <w:webHidden/>
          </w:rPr>
          <w:fldChar w:fldCharType="begin"/>
        </w:r>
        <w:r w:rsidR="00B1731C">
          <w:rPr>
            <w:noProof/>
            <w:webHidden/>
          </w:rPr>
          <w:instrText xml:space="preserve"> PAGEREF _Toc48749090 \h </w:instrText>
        </w:r>
        <w:r w:rsidR="00B1731C">
          <w:rPr>
            <w:noProof/>
            <w:webHidden/>
          </w:rPr>
        </w:r>
        <w:r w:rsidR="00B1731C">
          <w:rPr>
            <w:noProof/>
            <w:webHidden/>
          </w:rPr>
          <w:fldChar w:fldCharType="separate"/>
        </w:r>
        <w:r w:rsidR="00B1731C">
          <w:rPr>
            <w:noProof/>
            <w:webHidden/>
          </w:rPr>
          <w:t>103</w:t>
        </w:r>
        <w:r w:rsidR="00B1731C">
          <w:rPr>
            <w:noProof/>
            <w:webHidden/>
          </w:rPr>
          <w:fldChar w:fldCharType="end"/>
        </w:r>
      </w:hyperlink>
    </w:p>
    <w:p w:rsidR="00B1731C" w:rsidRDefault="00A40CE6" w14:paraId="62B66572" w14:textId="208212BB">
      <w:pPr>
        <w:pStyle w:val="TOC1"/>
        <w:rPr>
          <w:rFonts w:cstheme="minorBidi"/>
          <w:noProof/>
        </w:rPr>
      </w:pPr>
      <w:hyperlink w:history="1" w:anchor="_Toc48749091">
        <w:r w:rsidRPr="00EB24C6" w:rsidR="00B1731C">
          <w:rPr>
            <w:rStyle w:val="Hyperlink"/>
            <w:rFonts w:cstheme="minorHAnsi"/>
            <w:noProof/>
          </w:rPr>
          <w:t>Cash Flyer Insert</w:t>
        </w:r>
        <w:r w:rsidR="00B1731C">
          <w:rPr>
            <w:noProof/>
            <w:webHidden/>
          </w:rPr>
          <w:tab/>
        </w:r>
        <w:r w:rsidR="00B1731C">
          <w:rPr>
            <w:noProof/>
            <w:webHidden/>
          </w:rPr>
          <w:fldChar w:fldCharType="begin"/>
        </w:r>
        <w:r w:rsidR="00B1731C">
          <w:rPr>
            <w:noProof/>
            <w:webHidden/>
          </w:rPr>
          <w:instrText xml:space="preserve"> PAGEREF _Toc48749091 \h </w:instrText>
        </w:r>
        <w:r w:rsidR="00B1731C">
          <w:rPr>
            <w:noProof/>
            <w:webHidden/>
          </w:rPr>
        </w:r>
        <w:r w:rsidR="00B1731C">
          <w:rPr>
            <w:noProof/>
            <w:webHidden/>
          </w:rPr>
          <w:fldChar w:fldCharType="separate"/>
        </w:r>
        <w:r w:rsidR="00B1731C">
          <w:rPr>
            <w:noProof/>
            <w:webHidden/>
          </w:rPr>
          <w:t>104</w:t>
        </w:r>
        <w:r w:rsidR="00B1731C">
          <w:rPr>
            <w:noProof/>
            <w:webHidden/>
          </w:rPr>
          <w:fldChar w:fldCharType="end"/>
        </w:r>
      </w:hyperlink>
    </w:p>
    <w:p w:rsidR="00B1731C" w:rsidRDefault="00A40CE6" w14:paraId="0A5EA859" w14:textId="088B48B7">
      <w:pPr>
        <w:pStyle w:val="TOC1"/>
        <w:rPr>
          <w:rFonts w:cstheme="minorBidi"/>
          <w:noProof/>
        </w:rPr>
      </w:pPr>
      <w:hyperlink w:history="1" w:anchor="_Toc48749092">
        <w:r w:rsidRPr="00EB24C6" w:rsidR="00B1731C">
          <w:rPr>
            <w:rStyle w:val="Hyperlink"/>
            <w:noProof/>
          </w:rPr>
          <w:t>Field Follow-up School Letters (For Field Representatives)</w:t>
        </w:r>
        <w:r w:rsidR="00B1731C">
          <w:rPr>
            <w:noProof/>
            <w:webHidden/>
          </w:rPr>
          <w:tab/>
        </w:r>
        <w:r w:rsidR="00B1731C">
          <w:rPr>
            <w:noProof/>
            <w:webHidden/>
          </w:rPr>
          <w:fldChar w:fldCharType="begin"/>
        </w:r>
        <w:r w:rsidR="00B1731C">
          <w:rPr>
            <w:noProof/>
            <w:webHidden/>
          </w:rPr>
          <w:instrText xml:space="preserve"> PAGEREF _Toc48749092 \h </w:instrText>
        </w:r>
        <w:r w:rsidR="00B1731C">
          <w:rPr>
            <w:noProof/>
            <w:webHidden/>
          </w:rPr>
        </w:r>
        <w:r w:rsidR="00B1731C">
          <w:rPr>
            <w:noProof/>
            <w:webHidden/>
          </w:rPr>
          <w:fldChar w:fldCharType="separate"/>
        </w:r>
        <w:r w:rsidR="00B1731C">
          <w:rPr>
            <w:noProof/>
            <w:webHidden/>
          </w:rPr>
          <w:t>105</w:t>
        </w:r>
        <w:r w:rsidR="00B1731C">
          <w:rPr>
            <w:noProof/>
            <w:webHidden/>
          </w:rPr>
          <w:fldChar w:fldCharType="end"/>
        </w:r>
      </w:hyperlink>
    </w:p>
    <w:p w:rsidR="00B1731C" w:rsidRDefault="00A40CE6" w14:paraId="6C6D2151" w14:textId="1883C89C">
      <w:pPr>
        <w:pStyle w:val="TOC1"/>
        <w:rPr>
          <w:rFonts w:cstheme="minorBidi"/>
          <w:noProof/>
        </w:rPr>
      </w:pPr>
      <w:hyperlink w:history="1" w:anchor="_Toc48749093">
        <w:r w:rsidRPr="00EB24C6" w:rsidR="00B1731C">
          <w:rPr>
            <w:rStyle w:val="Hyperlink"/>
            <w:noProof/>
          </w:rPr>
          <w:t>Field Follow-up Teacher Letter (For Field Representatives)</w:t>
        </w:r>
        <w:r w:rsidR="00B1731C">
          <w:rPr>
            <w:noProof/>
            <w:webHidden/>
          </w:rPr>
          <w:tab/>
        </w:r>
        <w:r w:rsidR="00B1731C">
          <w:rPr>
            <w:noProof/>
            <w:webHidden/>
          </w:rPr>
          <w:fldChar w:fldCharType="begin"/>
        </w:r>
        <w:r w:rsidR="00B1731C">
          <w:rPr>
            <w:noProof/>
            <w:webHidden/>
          </w:rPr>
          <w:instrText xml:space="preserve"> PAGEREF _Toc48749093 \h </w:instrText>
        </w:r>
        <w:r w:rsidR="00B1731C">
          <w:rPr>
            <w:noProof/>
            <w:webHidden/>
          </w:rPr>
        </w:r>
        <w:r w:rsidR="00B1731C">
          <w:rPr>
            <w:noProof/>
            <w:webHidden/>
          </w:rPr>
          <w:fldChar w:fldCharType="separate"/>
        </w:r>
        <w:r w:rsidR="00B1731C">
          <w:rPr>
            <w:noProof/>
            <w:webHidden/>
          </w:rPr>
          <w:t>106</w:t>
        </w:r>
        <w:r w:rsidR="00B1731C">
          <w:rPr>
            <w:noProof/>
            <w:webHidden/>
          </w:rPr>
          <w:fldChar w:fldCharType="end"/>
        </w:r>
      </w:hyperlink>
    </w:p>
    <w:p w:rsidR="00B1731C" w:rsidRDefault="00A40CE6" w14:paraId="31A4091A" w14:textId="014D2CFB">
      <w:pPr>
        <w:pStyle w:val="TOC1"/>
        <w:rPr>
          <w:rFonts w:cstheme="minorBidi"/>
          <w:noProof/>
        </w:rPr>
      </w:pPr>
      <w:hyperlink w:history="1" w:anchor="_Toc48749094">
        <w:r w:rsidRPr="00EB24C6" w:rsidR="00B1731C">
          <w:rPr>
            <w:rStyle w:val="Hyperlink"/>
            <w:noProof/>
          </w:rPr>
          <w:t>Letter of Better Understanding (For Regional Office Use)</w:t>
        </w:r>
        <w:r w:rsidR="00B1731C">
          <w:rPr>
            <w:noProof/>
            <w:webHidden/>
          </w:rPr>
          <w:tab/>
        </w:r>
        <w:r w:rsidR="00B1731C">
          <w:rPr>
            <w:noProof/>
            <w:webHidden/>
          </w:rPr>
          <w:fldChar w:fldCharType="begin"/>
        </w:r>
        <w:r w:rsidR="00B1731C">
          <w:rPr>
            <w:noProof/>
            <w:webHidden/>
          </w:rPr>
          <w:instrText xml:space="preserve"> PAGEREF _Toc48749094 \h </w:instrText>
        </w:r>
        <w:r w:rsidR="00B1731C">
          <w:rPr>
            <w:noProof/>
            <w:webHidden/>
          </w:rPr>
        </w:r>
        <w:r w:rsidR="00B1731C">
          <w:rPr>
            <w:noProof/>
            <w:webHidden/>
          </w:rPr>
          <w:fldChar w:fldCharType="separate"/>
        </w:r>
        <w:r w:rsidR="00B1731C">
          <w:rPr>
            <w:noProof/>
            <w:webHidden/>
          </w:rPr>
          <w:t>107</w:t>
        </w:r>
        <w:r w:rsidR="00B1731C">
          <w:rPr>
            <w:noProof/>
            <w:webHidden/>
          </w:rPr>
          <w:fldChar w:fldCharType="end"/>
        </w:r>
      </w:hyperlink>
    </w:p>
    <w:p w:rsidR="00B1731C" w:rsidRDefault="00A40CE6" w14:paraId="7CFDFAD7" w14:textId="4108A534">
      <w:pPr>
        <w:pStyle w:val="TOC1"/>
        <w:rPr>
          <w:rFonts w:cstheme="minorBidi"/>
          <w:noProof/>
        </w:rPr>
      </w:pPr>
      <w:hyperlink w:history="1" w:anchor="_Toc48749095">
        <w:r w:rsidRPr="00EB24C6" w:rsidR="00B1731C">
          <w:rPr>
            <w:rStyle w:val="Hyperlink"/>
            <w:rFonts w:eastAsia="Times New Roman" w:cstheme="minorHAnsi"/>
            <w:noProof/>
          </w:rPr>
          <w:t>Picture of Non-Monetary Incentives</w:t>
        </w:r>
        <w:r w:rsidR="00B1731C">
          <w:rPr>
            <w:noProof/>
            <w:webHidden/>
          </w:rPr>
          <w:tab/>
        </w:r>
        <w:r w:rsidR="00B1731C">
          <w:rPr>
            <w:noProof/>
            <w:webHidden/>
          </w:rPr>
          <w:fldChar w:fldCharType="begin"/>
        </w:r>
        <w:r w:rsidR="00B1731C">
          <w:rPr>
            <w:noProof/>
            <w:webHidden/>
          </w:rPr>
          <w:instrText xml:space="preserve"> PAGEREF _Toc48749095 \h </w:instrText>
        </w:r>
        <w:r w:rsidR="00B1731C">
          <w:rPr>
            <w:noProof/>
            <w:webHidden/>
          </w:rPr>
        </w:r>
        <w:r w:rsidR="00B1731C">
          <w:rPr>
            <w:noProof/>
            <w:webHidden/>
          </w:rPr>
          <w:fldChar w:fldCharType="separate"/>
        </w:r>
        <w:r w:rsidR="00B1731C">
          <w:rPr>
            <w:noProof/>
            <w:webHidden/>
          </w:rPr>
          <w:t>108</w:t>
        </w:r>
        <w:r w:rsidR="00B1731C">
          <w:rPr>
            <w:noProof/>
            <w:webHidden/>
          </w:rPr>
          <w:fldChar w:fldCharType="end"/>
        </w:r>
      </w:hyperlink>
    </w:p>
    <w:p w:rsidRPr="004E2C33" w:rsidR="004E2C33" w:rsidP="00980F21" w:rsidRDefault="00980F21" w14:paraId="76AA7878" w14:textId="2B2D7088">
      <w:pPr>
        <w:ind w:left="0" w:firstLine="0"/>
      </w:pPr>
      <w:r>
        <w:fldChar w:fldCharType="end"/>
      </w:r>
    </w:p>
    <w:p w:rsidRPr="007F767E" w:rsidR="0096715C" w:rsidP="007F767E" w:rsidRDefault="0096715C" w14:paraId="280C7978" w14:textId="4B878559">
      <w:pPr>
        <w:ind w:left="0" w:firstLine="0"/>
        <w:rPr>
          <w:i/>
          <w:color w:val="4472C4" w:themeColor="accent5"/>
          <w:sz w:val="28"/>
          <w:szCs w:val="28"/>
        </w:rPr>
      </w:pPr>
      <w:r w:rsidRPr="007F767E">
        <w:rPr>
          <w:i/>
          <w:color w:val="4472C4" w:themeColor="accent5"/>
          <w:sz w:val="28"/>
          <w:szCs w:val="28"/>
        </w:rPr>
        <w:t>Note:</w:t>
      </w:r>
    </w:p>
    <w:p w:rsidR="0096715C" w:rsidP="0096715C" w:rsidRDefault="0096715C" w14:paraId="25848551" w14:textId="679F1761">
      <w:pPr>
        <w:ind w:left="0" w:firstLine="0"/>
        <w:rPr>
          <w:b/>
          <w:color w:val="000000" w:themeColor="text1"/>
          <w:sz w:val="32"/>
          <w:szCs w:val="32"/>
        </w:rPr>
        <w:sectPr w:rsidR="0096715C" w:rsidSect="00F667D3">
          <w:headerReference w:type="first" r:id="rId11"/>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Pr="00F6497F" w:rsidR="008616BA" w:rsidP="00F6497F" w:rsidRDefault="008616BA" w14:paraId="2F418046" w14:textId="5DE1BBC8">
      <w:pPr>
        <w:pStyle w:val="Heading2"/>
        <w:ind w:left="0" w:firstLine="0"/>
        <w:jc w:val="center"/>
        <w:rPr>
          <w:rStyle w:val="TitleChar"/>
          <w:rFonts w:asciiTheme="majorHAnsi" w:hAnsiTheme="majorHAnsi" w:eastAsiaTheme="majorEastAsia" w:cstheme="majorBidi"/>
          <w:sz w:val="32"/>
          <w:szCs w:val="32"/>
        </w:rPr>
      </w:pPr>
      <w:bookmarkStart w:name="_Toc48749021" w:id="0"/>
      <w:bookmarkStart w:name="_Toc475541354" w:id="1"/>
      <w:r w:rsidRPr="00F6497F">
        <w:rPr>
          <w:rStyle w:val="TitleChar"/>
          <w:rFonts w:asciiTheme="majorHAnsi" w:hAnsiTheme="majorHAnsi" w:eastAsiaTheme="majorEastAsia" w:cstheme="majorBidi"/>
          <w:sz w:val="32"/>
          <w:szCs w:val="32"/>
        </w:rPr>
        <w:lastRenderedPageBreak/>
        <w:t>Contact Materials for NTPS 2020–21 Preliminary Field Activities</w:t>
      </w:r>
      <w:bookmarkEnd w:id="0"/>
    </w:p>
    <w:p w:rsidRPr="0096715C" w:rsidR="0096715C" w:rsidP="0096715C" w:rsidRDefault="0096715C" w14:paraId="70DE27B3" w14:textId="77777777">
      <w:pPr>
        <w:pStyle w:val="Heading1"/>
        <w:spacing w:before="0"/>
        <w:ind w:left="0" w:firstLine="0"/>
        <w:jc w:val="center"/>
        <w:rPr>
          <w:rFonts w:ascii="Times New Roman" w:hAnsi="Times New Roman"/>
          <w:sz w:val="32"/>
          <w:szCs w:val="32"/>
        </w:rPr>
      </w:pPr>
      <w:bookmarkStart w:name="_Toc48749022" w:id="2"/>
      <w:bookmarkEnd w:id="1"/>
      <w:r w:rsidRPr="0096715C">
        <w:rPr>
          <w:rFonts w:ascii="Times New Roman" w:hAnsi="Times New Roman"/>
          <w:sz w:val="32"/>
          <w:szCs w:val="32"/>
        </w:rPr>
        <w:t>District Research Application Cover Letter</w:t>
      </w:r>
      <w:bookmarkEnd w:id="2"/>
    </w:p>
    <w:p w:rsidRPr="0096715C" w:rsidR="0096715C" w:rsidP="00CF3DB6" w:rsidRDefault="0096715C" w14:paraId="15A5ED60" w14:textId="77777777"/>
    <w:p w:rsidR="0096715C" w:rsidP="0096715C" w:rsidRDefault="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editId="3FABD198" wp14:anchorId="553A7BCA">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26726" w:rsidR="0096715C" w:rsidP="0096715C" w:rsidRDefault="0096715C" w14:paraId="4B02668A" w14:textId="77777777">
      <w:pPr>
        <w:ind w:left="90" w:right="-36" w:firstLine="0"/>
        <w:rPr>
          <w:rFonts w:ascii="Times New Roman" w:hAnsi="Times New Roman"/>
        </w:rPr>
      </w:pPr>
    </w:p>
    <w:p w:rsidRPr="00826726" w:rsidR="0096715C" w:rsidP="0096715C" w:rsidRDefault="0096715C" w14:paraId="3624A0EA" w14:textId="77777777">
      <w:pPr>
        <w:ind w:left="90" w:right="-36" w:firstLine="0"/>
        <w:rPr>
          <w:rFonts w:ascii="Times New Roman" w:hAnsi="Times New Roman"/>
          <w:b/>
        </w:rPr>
      </w:pPr>
    </w:p>
    <w:p w:rsidRPr="00826726" w:rsidR="0096715C" w:rsidP="0096715C" w:rsidRDefault="0096715C" w14:paraId="363DF040" w14:textId="77777777">
      <w:pPr>
        <w:ind w:left="90" w:right="-36" w:firstLine="0"/>
        <w:rPr>
          <w:rFonts w:ascii="Times New Roman" w:hAnsi="Times New Roman"/>
          <w:b/>
        </w:rPr>
      </w:pPr>
    </w:p>
    <w:p w:rsidR="0096715C" w:rsidP="0096715C" w:rsidRDefault="0096715C" w14:paraId="0136866B" w14:textId="77777777">
      <w:pPr>
        <w:ind w:left="90" w:right="-36" w:firstLine="0"/>
        <w:rPr>
          <w:rFonts w:ascii="Times New Roman" w:hAnsi="Times New Roman"/>
          <w:b/>
        </w:rPr>
      </w:pPr>
    </w:p>
    <w:p w:rsidR="0096715C" w:rsidP="0096715C" w:rsidRDefault="0096715C" w14:paraId="23CF6F12" w14:textId="77777777">
      <w:pPr>
        <w:ind w:left="90" w:right="-36" w:firstLine="0"/>
        <w:rPr>
          <w:rFonts w:ascii="Times New Roman" w:hAnsi="Times New Roman"/>
          <w:b/>
        </w:rPr>
      </w:pPr>
    </w:p>
    <w:p w:rsidR="0096715C" w:rsidP="0096715C" w:rsidRDefault="0096715C" w14:paraId="67E4C1DB" w14:textId="77777777">
      <w:pPr>
        <w:ind w:left="90" w:right="-36" w:firstLine="0"/>
        <w:rPr>
          <w:rFonts w:ascii="Times New Roman" w:hAnsi="Times New Roman"/>
          <w:b/>
        </w:rPr>
      </w:pPr>
    </w:p>
    <w:p w:rsidR="0096715C" w:rsidP="0096715C" w:rsidRDefault="0096715C" w14:paraId="4DEDDC5E" w14:textId="77777777">
      <w:pPr>
        <w:ind w:left="90" w:right="-36" w:firstLine="0"/>
        <w:rPr>
          <w:rFonts w:ascii="Times New Roman" w:hAnsi="Times New Roman"/>
          <w:b/>
        </w:rPr>
      </w:pPr>
    </w:p>
    <w:p w:rsidRPr="00826726" w:rsidR="0096715C" w:rsidP="0096715C" w:rsidRDefault="0096715C" w14:paraId="392BD039" w14:textId="77777777">
      <w:pPr>
        <w:ind w:left="90" w:right="-36" w:firstLine="0"/>
        <w:rPr>
          <w:rFonts w:ascii="Times New Roman" w:hAnsi="Times New Roman"/>
          <w:b/>
        </w:rPr>
      </w:pPr>
    </w:p>
    <w:p w:rsidRPr="00826726" w:rsidR="0096715C" w:rsidP="0096715C" w:rsidRDefault="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Pr="00826726" w:rsidR="0096715C" w:rsidP="0096715C" w:rsidRDefault="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Pr="00826726" w:rsidR="0096715C" w:rsidP="0096715C" w:rsidRDefault="0096715C" w14:paraId="5F9FFFB5" w14:textId="77777777">
      <w:pPr>
        <w:ind w:left="90" w:right="-36" w:firstLine="0"/>
        <w:rPr>
          <w:rFonts w:ascii="Times New Roman" w:hAnsi="Times New Roman"/>
          <w:bCs/>
        </w:rPr>
      </w:pPr>
      <w:r w:rsidRPr="00826726">
        <w:rPr>
          <w:rFonts w:ascii="Times New Roman" w:hAnsi="Times New Roman"/>
          <w:bCs/>
        </w:rPr>
        <w:t>[School District]</w:t>
      </w:r>
    </w:p>
    <w:p w:rsidRPr="00826726" w:rsidR="0096715C" w:rsidP="0096715C" w:rsidRDefault="0096715C" w14:paraId="18219E52" w14:textId="77777777">
      <w:pPr>
        <w:ind w:left="90" w:right="-36" w:firstLine="0"/>
        <w:rPr>
          <w:rFonts w:ascii="Times New Roman" w:hAnsi="Times New Roman"/>
          <w:bCs/>
        </w:rPr>
      </w:pPr>
      <w:r w:rsidRPr="00826726">
        <w:rPr>
          <w:rFonts w:ascii="Times New Roman" w:hAnsi="Times New Roman"/>
          <w:bCs/>
        </w:rPr>
        <w:t>[Street Address]</w:t>
      </w:r>
    </w:p>
    <w:p w:rsidRPr="00826726" w:rsidR="0096715C" w:rsidP="0096715C" w:rsidRDefault="0096715C" w14:paraId="5CC361EA" w14:textId="77777777">
      <w:pPr>
        <w:ind w:left="90" w:right="-36" w:firstLine="0"/>
        <w:rPr>
          <w:rFonts w:ascii="Times New Roman" w:hAnsi="Times New Roman"/>
          <w:bCs/>
        </w:rPr>
      </w:pPr>
      <w:r w:rsidRPr="00826726">
        <w:rPr>
          <w:rFonts w:ascii="Times New Roman" w:hAnsi="Times New Roman"/>
          <w:bCs/>
        </w:rPr>
        <w:t>[City, State, Zip]</w:t>
      </w:r>
    </w:p>
    <w:p w:rsidRPr="00826726" w:rsidR="0096715C" w:rsidP="0096715C" w:rsidRDefault="0096715C" w14:paraId="4E903BB4" w14:textId="77777777">
      <w:pPr>
        <w:ind w:left="90" w:right="-36" w:firstLine="0"/>
        <w:rPr>
          <w:rFonts w:ascii="Times New Roman" w:hAnsi="Times New Roman"/>
        </w:rPr>
      </w:pPr>
    </w:p>
    <w:p w:rsidRPr="00826726" w:rsidR="0096715C" w:rsidP="0096715C" w:rsidRDefault="0096715C" w14:paraId="0E4F3F3C" w14:textId="77777777">
      <w:pPr>
        <w:ind w:left="90" w:right="-36" w:firstLine="0"/>
        <w:rPr>
          <w:rFonts w:ascii="Times New Roman" w:hAnsi="Times New Roman"/>
        </w:rPr>
      </w:pPr>
      <w:r w:rsidRPr="00826726">
        <w:rPr>
          <w:rFonts w:ascii="Times New Roman" w:hAnsi="Times New Roman"/>
        </w:rPr>
        <w:t>Dear [District Contact Name]</w:t>
      </w:r>
    </w:p>
    <w:p w:rsidRPr="00826726" w:rsidR="0096715C" w:rsidP="0096715C" w:rsidRDefault="0096715C" w14:paraId="1139A848" w14:textId="77777777">
      <w:pPr>
        <w:ind w:left="90" w:right="-36" w:firstLine="0"/>
        <w:rPr>
          <w:rFonts w:ascii="Times New Roman" w:hAnsi="Times New Roman"/>
        </w:rPr>
      </w:pPr>
    </w:p>
    <w:p w:rsidRPr="00826726" w:rsidR="0096715C" w:rsidP="0096715C" w:rsidRDefault="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Pr="00826726" w:rsidR="0096715C" w:rsidP="0096715C" w:rsidRDefault="0096715C" w14:paraId="602C16A4" w14:textId="77777777">
      <w:pPr>
        <w:ind w:left="90" w:right="-36" w:firstLine="0"/>
        <w:rPr>
          <w:rFonts w:ascii="Times New Roman" w:hAnsi="Times New Roman"/>
        </w:rPr>
      </w:pPr>
    </w:p>
    <w:p w:rsidR="0096715C" w:rsidP="0096715C" w:rsidRDefault="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Pr="00826726" w:rsidR="0096715C" w:rsidP="0096715C" w:rsidRDefault="0096715C" w14:paraId="007F255F" w14:textId="77777777">
      <w:pPr>
        <w:ind w:left="90" w:right="-36" w:firstLine="0"/>
        <w:rPr>
          <w:rFonts w:ascii="Times New Roman" w:hAnsi="Times New Roman"/>
        </w:rPr>
      </w:pPr>
    </w:p>
    <w:p w:rsidRPr="00826726" w:rsidR="0096715C" w:rsidP="0096715C" w:rsidRDefault="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Pr="00826726" w:rsidR="0096715C" w:rsidP="0096715C" w:rsidRDefault="0096715C" w14:paraId="51EDCC52" w14:textId="77777777">
      <w:pPr>
        <w:ind w:left="90" w:right="-36" w:firstLine="0"/>
        <w:rPr>
          <w:rFonts w:ascii="Times New Roman" w:hAnsi="Times New Roman"/>
        </w:rPr>
      </w:pPr>
    </w:p>
    <w:p w:rsidRPr="00826726" w:rsidR="0096715C" w:rsidP="0096715C" w:rsidRDefault="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Pr="00826726" w:rsidR="0096715C" w:rsidP="0096715C" w:rsidRDefault="0096715C" w14:paraId="494EFCA7" w14:textId="77777777">
      <w:pPr>
        <w:ind w:left="90" w:right="-36" w:firstLine="0"/>
        <w:rPr>
          <w:rFonts w:ascii="Times New Roman" w:hAnsi="Times New Roman"/>
        </w:rPr>
      </w:pPr>
    </w:p>
    <w:p w:rsidRPr="00826726" w:rsidR="0096715C" w:rsidP="0096715C" w:rsidRDefault="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Pr="00826726" w:rsidR="0096715C" w:rsidP="0096715C" w:rsidRDefault="0096715C" w14:paraId="7C82AE41" w14:textId="77777777">
      <w:pPr>
        <w:ind w:left="90" w:right="-36" w:firstLine="0"/>
        <w:rPr>
          <w:rFonts w:ascii="Times New Roman" w:hAnsi="Times New Roman"/>
        </w:rPr>
      </w:pPr>
    </w:p>
    <w:p w:rsidRPr="00826726" w:rsidR="0096715C" w:rsidP="0096715C" w:rsidRDefault="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rsidRDefault="0096715C" w14:paraId="60BE73FB" w14:textId="2ECF38FC">
      <w:pPr>
        <w:ind w:left="90" w:right="-36" w:firstLine="0"/>
        <w:rPr>
          <w:rFonts w:ascii="Times New Roman" w:hAnsi="Times New Roman"/>
        </w:rPr>
      </w:pPr>
    </w:p>
    <w:p w:rsidR="004E2C33" w:rsidP="0096715C" w:rsidRDefault="004E2C33" w14:paraId="5EC9E55A" w14:textId="77777777">
      <w:pPr>
        <w:ind w:left="90" w:right="-36" w:firstLine="0"/>
        <w:rPr>
          <w:rFonts w:ascii="Times New Roman" w:hAnsi="Times New Roman"/>
        </w:rPr>
      </w:pPr>
    </w:p>
    <w:p w:rsidRPr="00826726" w:rsidR="0096715C" w:rsidP="0096715C" w:rsidRDefault="0096715C" w14:paraId="45B730F6" w14:textId="77777777">
      <w:pPr>
        <w:ind w:left="90" w:right="-36" w:firstLine="0"/>
        <w:rPr>
          <w:rFonts w:ascii="Times New Roman" w:hAnsi="Times New Roman"/>
        </w:rPr>
      </w:pPr>
      <w:r>
        <w:rPr>
          <w:rFonts w:ascii="Times New Roman" w:hAnsi="Times New Roman"/>
        </w:rPr>
        <w:t>James L. Woodworth, PhD</w:t>
      </w:r>
    </w:p>
    <w:p w:rsidRPr="00826726" w:rsidR="0096715C" w:rsidP="0096715C" w:rsidRDefault="0096715C" w14:paraId="1FDE2F9A" w14:textId="77777777">
      <w:pPr>
        <w:ind w:left="90" w:right="-36" w:firstLine="0"/>
        <w:rPr>
          <w:rFonts w:ascii="Times New Roman" w:hAnsi="Times New Roman"/>
        </w:rPr>
      </w:pPr>
      <w:r>
        <w:rPr>
          <w:rFonts w:ascii="Times New Roman" w:hAnsi="Times New Roman"/>
        </w:rPr>
        <w:t>Commissioner</w:t>
      </w:r>
    </w:p>
    <w:p w:rsidRPr="00826726" w:rsidR="0096715C" w:rsidP="0096715C" w:rsidRDefault="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Pr="00826726" w:rsidR="0096715C" w:rsidP="0096715C" w:rsidRDefault="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96715C" w:rsidP="0096715C" w:rsidRDefault="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Pr="00826726" w:rsidR="0096715C" w:rsidP="0096715C" w:rsidRDefault="0096715C" w14:paraId="4A947298" w14:textId="77777777">
      <w:pPr>
        <w:ind w:left="90" w:right="-36" w:firstLine="0"/>
        <w:rPr>
          <w:rFonts w:ascii="Times New Roman" w:hAnsi="Times New Roman"/>
        </w:rPr>
      </w:pPr>
    </w:p>
    <w:p w:rsidRPr="00826726" w:rsidR="0096715C" w:rsidP="0096715C" w:rsidRDefault="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rsidRDefault="0096715C" w14:paraId="1EE7AE1E" w14:textId="77777777">
      <w:pPr>
        <w:pStyle w:val="Heading1"/>
        <w:spacing w:before="0"/>
        <w:ind w:left="0" w:firstLine="0"/>
        <w:jc w:val="center"/>
        <w:rPr>
          <w:rFonts w:ascii="Times New Roman" w:hAnsi="Times New Roman"/>
          <w:sz w:val="32"/>
          <w:szCs w:val="32"/>
        </w:rPr>
      </w:pPr>
      <w:bookmarkStart w:name="_Toc7592538" w:id="3"/>
      <w:bookmarkStart w:name="_Toc48749023" w:id="4"/>
      <w:r w:rsidRPr="005532EC">
        <w:rPr>
          <w:rFonts w:ascii="Times New Roman" w:hAnsi="Times New Roman"/>
          <w:sz w:val="32"/>
          <w:szCs w:val="32"/>
        </w:rPr>
        <w:lastRenderedPageBreak/>
        <w:t xml:space="preserve">NTPS </w:t>
      </w:r>
      <w:r>
        <w:rPr>
          <w:rFonts w:ascii="Times New Roman" w:hAnsi="Times New Roman"/>
          <w:sz w:val="32"/>
          <w:szCs w:val="32"/>
        </w:rPr>
        <w:t>Brochure Text</w:t>
      </w:r>
      <w:bookmarkEnd w:id="3"/>
      <w:bookmarkEnd w:id="4"/>
    </w:p>
    <w:p w:rsidRPr="007F767E" w:rsidR="0096715C" w:rsidP="007F767E" w:rsidRDefault="0096715C" w14:paraId="390F66E0" w14:textId="77777777">
      <w:pPr>
        <w:ind w:left="0" w:firstLine="0"/>
        <w:rPr>
          <w:i/>
        </w:rPr>
      </w:pPr>
      <w:bookmarkStart w:name="_Toc7592539" w:id="5"/>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rsidRDefault="0096715C" w14:paraId="1EEA7F23" w14:textId="77777777">
      <w:pPr>
        <w:rPr>
          <w:rFonts w:ascii="Cambria" w:hAnsi="Cambria" w:cs="Cambria"/>
          <w:b/>
          <w:bCs/>
        </w:rPr>
      </w:pPr>
    </w:p>
    <w:p w:rsidR="0096715C" w:rsidP="0096715C" w:rsidRDefault="0096715C" w14:paraId="251C1A70" w14:textId="77777777">
      <w:pPr>
        <w:rPr>
          <w:rFonts w:ascii="Cambria" w:hAnsi="Cambria" w:cs="Cambria"/>
          <w:b/>
          <w:bCs/>
        </w:rPr>
      </w:pPr>
    </w:p>
    <w:p w:rsidRPr="00044B41" w:rsidR="0096715C" w:rsidP="0096715C" w:rsidRDefault="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Pr="00044B41" w:rsidR="0096715C" w:rsidP="0096715C" w:rsidRDefault="0096715C" w14:paraId="205651B2" w14:textId="77777777">
      <w:pPr>
        <w:autoSpaceDE w:val="0"/>
        <w:autoSpaceDN w:val="0"/>
        <w:adjustRightInd w:val="0"/>
        <w:ind w:left="0" w:firstLine="0"/>
        <w:rPr>
          <w:rFonts w:ascii="Times New Roman" w:hAnsi="Times New Roman" w:eastAsiaTheme="minorHAnsi"/>
          <w:b/>
        </w:rPr>
      </w:pPr>
    </w:p>
    <w:p w:rsidRPr="00044B41" w:rsidR="0096715C" w:rsidP="009E0936" w:rsidRDefault="0096715C"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Pr="00044B41" w:rsidR="0096715C" w:rsidP="009E0936" w:rsidRDefault="0096715C"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Pr="00044B41" w:rsidR="0096715C" w:rsidP="009E0936" w:rsidRDefault="0096715C"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Pr="00044B41" w:rsidR="0096715C" w:rsidP="009E0936" w:rsidRDefault="0096715C"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Pr="00044B41" w:rsidR="0096715C" w:rsidP="009E0936" w:rsidRDefault="0096715C"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Pr="00044B41" w:rsidR="0096715C" w:rsidP="009E0936" w:rsidRDefault="0096715C"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Pr="00044B41" w:rsidR="0096715C" w:rsidP="009E0936" w:rsidRDefault="0096715C"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Pr="00044B41" w:rsidR="0096715C" w:rsidP="009E0936" w:rsidRDefault="0096715C"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Pr="00044B41" w:rsidR="0096715C" w:rsidP="009E0936" w:rsidRDefault="0096715C"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Pr="00044B41" w:rsidR="0096715C" w:rsidP="009E0936" w:rsidRDefault="0096715C"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Pr="00044B41" w:rsidR="0096715C" w:rsidP="009E0936" w:rsidRDefault="0096715C"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Pr="009042A2" w:rsidR="0096715C" w:rsidP="009E0936" w:rsidRDefault="0096715C"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Pr="00044B41" w:rsidR="0096715C" w:rsidP="0096715C" w:rsidRDefault="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rsidRDefault="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Pr="00044B41" w:rsidR="0096715C" w:rsidP="0096715C" w:rsidRDefault="0096715C" w14:paraId="09331C44" w14:textId="77777777">
      <w:pPr>
        <w:pStyle w:val="NormalWeb"/>
        <w:rPr>
          <w:rFonts w:ascii="Times New Roman" w:hAnsi="Times New Roman"/>
          <w:sz w:val="22"/>
          <w:szCs w:val="22"/>
        </w:rPr>
      </w:pPr>
      <w:r w:rsidRPr="00044B41">
        <w:rPr>
          <w:rFonts w:ascii="Times New Roman" w:hAnsi="Times New Roman"/>
          <w:sz w:val="22"/>
          <w:szCs w:val="22"/>
        </w:rPr>
        <w:t xml:space="preserve">NTPS data are used by a wide variety of people interested in K–12 education, including national, state, and local policymakers, researchers, education associations, teachers, journalists, and the </w:t>
      </w:r>
      <w:proofErr w:type="gramStart"/>
      <w:r w:rsidRPr="00044B41">
        <w:rPr>
          <w:rFonts w:ascii="Times New Roman" w:hAnsi="Times New Roman"/>
          <w:sz w:val="22"/>
          <w:szCs w:val="22"/>
        </w:rPr>
        <w:t>general public</w:t>
      </w:r>
      <w:proofErr w:type="gramEnd"/>
      <w:r w:rsidRPr="00044B41">
        <w:rPr>
          <w:rFonts w:ascii="Times New Roman" w:hAnsi="Times New Roman"/>
          <w:sz w:val="22"/>
          <w:szCs w:val="22"/>
        </w:rPr>
        <w:t>.</w:t>
      </w:r>
    </w:p>
    <w:p w:rsidR="0096715C" w:rsidP="0096715C" w:rsidRDefault="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Pr="00044B41" w:rsidR="0096715C" w:rsidP="0096715C" w:rsidRDefault="0096715C" w14:paraId="322BD952" w14:textId="77777777">
      <w:pPr>
        <w:autoSpaceDE w:val="0"/>
        <w:autoSpaceDN w:val="0"/>
        <w:adjustRightInd w:val="0"/>
        <w:ind w:left="0" w:firstLine="0"/>
        <w:rPr>
          <w:rFonts w:ascii="Times New Roman" w:hAnsi="Times New Roman" w:eastAsiaTheme="minorHAnsi"/>
          <w:b/>
        </w:rPr>
      </w:pPr>
    </w:p>
    <w:p w:rsidRPr="00044B41" w:rsidR="0096715C" w:rsidP="0096715C" w:rsidRDefault="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Pr="00044B41" w:rsidR="0096715C" w:rsidP="0096715C" w:rsidRDefault="0096715C" w14:paraId="59E720FA" w14:textId="77777777">
      <w:pPr>
        <w:autoSpaceDE w:val="0"/>
        <w:autoSpaceDN w:val="0"/>
        <w:adjustRightInd w:val="0"/>
        <w:ind w:left="0" w:firstLine="0"/>
        <w:rPr>
          <w:rFonts w:ascii="Times New Roman" w:hAnsi="Times New Roman" w:eastAsiaTheme="minorHAnsi"/>
        </w:rPr>
      </w:pPr>
    </w:p>
    <w:p w:rsidRPr="00044B41" w:rsidR="0096715C" w:rsidP="0096715C" w:rsidRDefault="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rsidRDefault="0096715C" w14:paraId="0F791D25" w14:textId="77777777">
      <w:pPr>
        <w:autoSpaceDE w:val="0"/>
        <w:autoSpaceDN w:val="0"/>
        <w:adjustRightInd w:val="0"/>
        <w:ind w:left="0" w:firstLine="0"/>
        <w:rPr>
          <w:rFonts w:ascii="Times New Roman" w:hAnsi="Times New Roman" w:eastAsiaTheme="minorHAnsi"/>
          <w:b/>
        </w:rPr>
      </w:pPr>
    </w:p>
    <w:p w:rsidR="0096715C" w:rsidP="0096715C" w:rsidRDefault="0096715C" w14:paraId="345FCC57" w14:textId="77777777">
      <w:pPr>
        <w:autoSpaceDE w:val="0"/>
        <w:autoSpaceDN w:val="0"/>
        <w:adjustRightInd w:val="0"/>
        <w:ind w:left="0" w:firstLine="0"/>
        <w:rPr>
          <w:rFonts w:ascii="Times New Roman" w:hAnsi="Times New Roman" w:eastAsiaTheme="minorHAnsi"/>
        </w:rPr>
      </w:pPr>
    </w:p>
    <w:p w:rsidRPr="001177FB" w:rsidR="0096715C" w:rsidP="0096715C" w:rsidRDefault="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Pr="001177FB" w:rsidR="0096715C" w:rsidP="0096715C" w:rsidRDefault="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Pr="00DA7C08" w:rsidR="0096715C" w:rsidP="0096715C" w:rsidRDefault="0096715C" w14:paraId="3D833727" w14:textId="77777777">
      <w:pPr>
        <w:pStyle w:val="Heading1"/>
        <w:spacing w:before="0"/>
        <w:ind w:left="0" w:firstLine="0"/>
        <w:jc w:val="center"/>
        <w:rPr>
          <w:rFonts w:ascii="Times New Roman" w:hAnsi="Times New Roman"/>
          <w:sz w:val="32"/>
          <w:szCs w:val="32"/>
        </w:rPr>
      </w:pPr>
      <w:bookmarkStart w:name="_Toc7592540" w:id="6"/>
      <w:bookmarkStart w:name="_Toc48749024" w:id="7"/>
      <w:r>
        <w:rPr>
          <w:rFonts w:ascii="Times New Roman" w:hAnsi="Times New Roman"/>
          <w:sz w:val="32"/>
          <w:szCs w:val="32"/>
        </w:rPr>
        <w:lastRenderedPageBreak/>
        <w:t>2020-21</w:t>
      </w:r>
      <w:r w:rsidRPr="00DA7C08">
        <w:rPr>
          <w:rFonts w:ascii="Times New Roman" w:hAnsi="Times New Roman"/>
          <w:sz w:val="32"/>
          <w:szCs w:val="32"/>
        </w:rPr>
        <w:t xml:space="preserve"> NTPS Frequently Asked Questions</w:t>
      </w:r>
      <w:bookmarkEnd w:id="6"/>
      <w:bookmarkEnd w:id="7"/>
    </w:p>
    <w:p w:rsidRPr="001177FB" w:rsidR="0096715C" w:rsidP="0096715C" w:rsidRDefault="0096715C" w14:paraId="6DE7B552"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Pr="00FB45BE" w:rsidR="0096715C" w:rsidP="0096715C" w:rsidRDefault="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rsidRDefault="0096715C" w14:paraId="199CD318"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rsidRDefault="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rsidRDefault="0096715C" w14:paraId="05FB0629" w14:textId="77777777">
      <w:pPr>
        <w:pStyle w:val="Header"/>
        <w:ind w:left="0" w:right="-36" w:firstLine="0"/>
        <w:rPr>
          <w:rFonts w:ascii="Times New Roman" w:hAnsi="Times New Roman"/>
        </w:rPr>
      </w:pPr>
    </w:p>
    <w:p w:rsidRPr="00102540" w:rsidR="0096715C" w:rsidP="0096715C" w:rsidRDefault="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rsidRDefault="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rsidRDefault="0096715C" w14:paraId="5BFF1480" w14:textId="77777777">
      <w:pPr>
        <w:pStyle w:val="Header"/>
        <w:ind w:left="0" w:right="-36" w:firstLine="0"/>
        <w:rPr>
          <w:rFonts w:ascii="Times New Roman" w:hAnsi="Times New Roman"/>
        </w:rPr>
      </w:pPr>
    </w:p>
    <w:p w:rsidRPr="00CF7A00" w:rsidR="0096715C" w:rsidP="0096715C" w:rsidRDefault="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Pr="00CF7A00" w:rsidR="0096715C" w:rsidP="0096715C" w:rsidRDefault="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Pr="00750900" w:rsidR="0096715C" w:rsidP="009E0936" w:rsidRDefault="0096715C"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Pr="00750900" w:rsidR="0096715C" w:rsidP="009E0936" w:rsidRDefault="0096715C"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Pr="00750900" w:rsidR="0096715C" w:rsidP="0096715C" w:rsidRDefault="0096715C" w14:paraId="3EA0A2F9"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0F21767A" w14:textId="1C3035E1">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 xml:space="preserve">approximately </w:t>
      </w:r>
      <w:r w:rsidR="00C83A8A">
        <w:rPr>
          <w:rFonts w:ascii="Times New Roman" w:hAnsi="Times New Roman" w:eastAsiaTheme="minorHAnsi"/>
        </w:rPr>
        <w:t>9,920</w:t>
      </w:r>
      <w:r w:rsidRPr="005F66B3">
        <w:rPr>
          <w:rFonts w:ascii="Times New Roman" w:hAnsi="Times New Roman" w:eastAsiaTheme="minorHAnsi"/>
        </w:rPr>
        <w:t xml:space="preserve"> public schools and school principals, and approximately </w:t>
      </w:r>
      <w:r w:rsidR="00C83A8A">
        <w:rPr>
          <w:rFonts w:ascii="Times New Roman" w:hAnsi="Times New Roman" w:eastAsiaTheme="minorHAnsi"/>
        </w:rPr>
        <w:t>49,250</w:t>
      </w:r>
      <w:r w:rsidRPr="005F66B3">
        <w:rPr>
          <w:rFonts w:ascii="Times New Roman" w:hAnsi="Times New Roman" w:eastAsiaTheme="minorHAnsi"/>
        </w:rPr>
        <w:t xml:space="preserve"> public school teachers.</w:t>
      </w:r>
    </w:p>
    <w:p w:rsidR="0096715C" w:rsidP="0096715C" w:rsidRDefault="0096715C" w14:paraId="11CAD7B4"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Pr="00750900" w:rsidR="0096715C" w:rsidP="0096715C" w:rsidRDefault="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w:t>
      </w:r>
      <w:proofErr w:type="gramStart"/>
      <w:r w:rsidRPr="00CF7A00">
        <w:rPr>
          <w:rFonts w:ascii="Times New Roman" w:hAnsi="Times New Roman" w:eastAsiaTheme="minorHAnsi"/>
        </w:rPr>
        <w:t>sufficient numbers</w:t>
      </w:r>
      <w:proofErr w:type="gramEnd"/>
      <w:r w:rsidRPr="00CF7A00">
        <w:rPr>
          <w:rFonts w:ascii="Times New Roman" w:hAnsi="Times New Roman" w:eastAsiaTheme="minorHAnsi"/>
        </w:rPr>
        <w:t xml:space="preserve">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rsidRDefault="0096715C"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w:t>
      </w:r>
      <w:proofErr w:type="gramStart"/>
      <w:r w:rsidRPr="00750900">
        <w:t>characteristics;</w:t>
      </w:r>
      <w:proofErr w:type="gramEnd"/>
    </w:p>
    <w:p w:rsidR="0096715C" w:rsidP="009E0936" w:rsidRDefault="0096715C"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roofErr w:type="gramStart"/>
      <w:r w:rsidRPr="00750900">
        <w:t>);</w:t>
      </w:r>
      <w:proofErr w:type="gramEnd"/>
    </w:p>
    <w:p w:rsidR="0096715C" w:rsidP="009E0936" w:rsidRDefault="0096715C"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Pr="00AF7A4B" w:rsidR="0096715C" w:rsidP="009E0936" w:rsidRDefault="0096715C"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rsidRDefault="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w:t>
      </w:r>
      <w:proofErr w:type="gramStart"/>
      <w:r w:rsidRPr="00CF7A00">
        <w:rPr>
          <w:rFonts w:ascii="Times New Roman" w:hAnsi="Times New Roman" w:eastAsiaTheme="minorHAnsi"/>
        </w:rPr>
        <w:t>as a result of</w:t>
      </w:r>
      <w:proofErr w:type="gramEnd"/>
      <w:r w:rsidRPr="00CF7A00">
        <w:rPr>
          <w:rFonts w:ascii="Times New Roman" w:hAnsi="Times New Roman" w:eastAsiaTheme="minorHAnsi"/>
        </w:rPr>
        <w:t xml:space="preserve"> the school being selected.</w:t>
      </w:r>
    </w:p>
    <w:p w:rsidR="0096715C" w:rsidP="0096715C" w:rsidRDefault="0096715C" w14:paraId="0824BB63"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lastRenderedPageBreak/>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Pr="00CF7A00" w:rsidR="0096715C" w:rsidP="0096715C" w:rsidRDefault="0096715C" w14:paraId="01F5CCF5" w14:textId="77777777">
      <w:pPr>
        <w:autoSpaceDE w:val="0"/>
        <w:autoSpaceDN w:val="0"/>
        <w:adjustRightInd w:val="0"/>
        <w:ind w:left="0" w:firstLine="0"/>
        <w:rPr>
          <w:rFonts w:ascii="Times New Roman" w:hAnsi="Times New Roman" w:eastAsiaTheme="minorHAnsi"/>
        </w:rPr>
      </w:pPr>
    </w:p>
    <w:p w:rsidRPr="000637D1" w:rsidR="0096715C" w:rsidP="0096715C" w:rsidRDefault="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rsidRDefault="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rsidRDefault="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rsidRDefault="0096715C" w14:paraId="54E64220" w14:textId="77777777">
      <w:pPr>
        <w:autoSpaceDE w:val="0"/>
        <w:autoSpaceDN w:val="0"/>
        <w:adjustRightInd w:val="0"/>
        <w:ind w:left="0" w:firstLine="0"/>
        <w:rPr>
          <w:rFonts w:ascii="Times New Roman" w:hAnsi="Times New Roman" w:eastAsiaTheme="minorHAnsi"/>
          <w:b/>
        </w:rPr>
      </w:pPr>
    </w:p>
    <w:p w:rsidR="0096715C" w:rsidP="0096715C" w:rsidRDefault="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Pr="0012139A" w:rsidR="0096715C" w:rsidP="0096715C" w:rsidRDefault="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11"/>
        <w:gridCol w:w="6639"/>
      </w:tblGrid>
      <w:tr w:rsidRPr="005532EC" w:rsidR="0096715C" w:rsidTr="0096715C" w14:paraId="1C45D941" w14:textId="77777777">
        <w:trPr>
          <w:trHeight w:val="20"/>
        </w:trPr>
        <w:tc>
          <w:tcPr>
            <w:tcW w:w="1733" w:type="pct"/>
            <w:tcBorders>
              <w:bottom w:val="nil"/>
            </w:tcBorders>
            <w:shd w:val="clear" w:color="auto" w:fill="auto"/>
            <w:vAlign w:val="center"/>
          </w:tcPr>
          <w:p w:rsidRPr="005532EC" w:rsidR="0096715C" w:rsidP="0096715C" w:rsidRDefault="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Pr="005532EC" w:rsidR="0096715C" w:rsidP="0096715C" w:rsidRDefault="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Pr="005532EC" w:rsidR="0096715C" w:rsidTr="0096715C" w14:paraId="1A8BD817" w14:textId="77777777">
        <w:trPr>
          <w:trHeight w:val="20"/>
        </w:trPr>
        <w:tc>
          <w:tcPr>
            <w:tcW w:w="1733" w:type="pct"/>
            <w:tcBorders>
              <w:bottom w:val="nil"/>
            </w:tcBorders>
            <w:shd w:val="clear" w:color="auto" w:fill="auto"/>
            <w:vAlign w:val="center"/>
          </w:tcPr>
          <w:p w:rsidRPr="00635852" w:rsidR="0096715C" w:rsidP="0096715C" w:rsidRDefault="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Pr="005532EC" w:rsidR="0096715C" w:rsidP="0096715C" w:rsidRDefault="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Pr="005532EC" w:rsidR="0096715C" w:rsidTr="0096715C" w14:paraId="100C37C0" w14:textId="77777777">
        <w:trPr>
          <w:trHeight w:val="20"/>
        </w:trPr>
        <w:tc>
          <w:tcPr>
            <w:tcW w:w="1733" w:type="pct"/>
            <w:tcBorders>
              <w:top w:val="nil"/>
              <w:bottom w:val="nil"/>
            </w:tcBorders>
            <w:shd w:val="clear" w:color="auto" w:fill="auto"/>
            <w:vAlign w:val="center"/>
          </w:tcPr>
          <w:p w:rsidRPr="005532EC" w:rsidR="0096715C" w:rsidP="0096715C" w:rsidRDefault="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15AFB054" w14:textId="2646C3B1">
            <w:pPr>
              <w:tabs>
                <w:tab w:val="left" w:pos="2304"/>
              </w:tabs>
              <w:ind w:left="-13" w:right="-36" w:firstLine="0"/>
              <w:jc w:val="right"/>
              <w:rPr>
                <w:rFonts w:ascii="Times New Roman" w:hAnsi="Times New Roman"/>
                <w:snapToGrid w:val="0"/>
              </w:rPr>
            </w:pPr>
            <w:r>
              <w:rPr>
                <w:rFonts w:ascii="Times New Roman" w:hAnsi="Times New Roman"/>
                <w:snapToGrid w:val="0"/>
              </w:rPr>
              <w:t>35</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439263E9" w14:textId="77777777">
        <w:trPr>
          <w:trHeight w:val="20"/>
        </w:trPr>
        <w:tc>
          <w:tcPr>
            <w:tcW w:w="1733" w:type="pct"/>
            <w:tcBorders>
              <w:top w:val="nil"/>
              <w:bottom w:val="nil"/>
            </w:tcBorders>
            <w:shd w:val="clear" w:color="auto" w:fill="auto"/>
            <w:vAlign w:val="center"/>
          </w:tcPr>
          <w:p w:rsidRPr="005532EC" w:rsidR="0096715C" w:rsidP="0096715C" w:rsidRDefault="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47F2AAE1" w14:textId="17F86AD5">
            <w:pPr>
              <w:tabs>
                <w:tab w:val="left" w:pos="2304"/>
              </w:tabs>
              <w:ind w:left="-13" w:right="-36" w:firstLine="0"/>
              <w:jc w:val="right"/>
              <w:rPr>
                <w:rFonts w:ascii="Times New Roman" w:hAnsi="Times New Roman"/>
                <w:snapToGrid w:val="0"/>
              </w:rPr>
            </w:pPr>
            <w:r>
              <w:rPr>
                <w:rFonts w:ascii="Times New Roman" w:hAnsi="Times New Roman"/>
                <w:snapToGrid w:val="0"/>
              </w:rPr>
              <w:t>24</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1B4CC9B2" w14:textId="77777777">
        <w:trPr>
          <w:trHeight w:val="20"/>
        </w:trPr>
        <w:tc>
          <w:tcPr>
            <w:tcW w:w="1733" w:type="pct"/>
            <w:tcBorders>
              <w:top w:val="nil"/>
              <w:bottom w:val="single" w:color="auto" w:sz="4" w:space="0"/>
            </w:tcBorders>
            <w:shd w:val="clear" w:color="auto" w:fill="auto"/>
            <w:vAlign w:val="center"/>
          </w:tcPr>
          <w:p w:rsidRPr="005532EC" w:rsidR="0096715C" w:rsidP="0096715C" w:rsidRDefault="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color="auto" w:sz="4" w:space="0"/>
            </w:tcBorders>
            <w:shd w:val="clear" w:color="auto" w:fill="auto"/>
            <w:vAlign w:val="center"/>
          </w:tcPr>
          <w:p w:rsidRPr="005532EC" w:rsidR="0096715C" w:rsidP="0096715C" w:rsidRDefault="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Pr="005532EC" w:rsidR="0096715C" w:rsidP="0096715C" w:rsidRDefault="0096715C" w14:paraId="6BE27CF7" w14:textId="77777777">
      <w:pPr>
        <w:ind w:left="-270" w:right="-36"/>
        <w:rPr>
          <w:rFonts w:ascii="Times New Roman" w:hAnsi="Times New Roman"/>
        </w:rPr>
      </w:pPr>
    </w:p>
    <w:p w:rsidRPr="005F7E1D" w:rsidR="0096715C" w:rsidP="0096715C" w:rsidRDefault="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rsidRDefault="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94"/>
        <w:gridCol w:w="4256"/>
      </w:tblGrid>
      <w:tr w:rsidRPr="005532EC" w:rsidR="0096715C" w:rsidTr="0096715C" w14:paraId="3FFF8D9F" w14:textId="77777777">
        <w:trPr>
          <w:trHeight w:val="20"/>
        </w:trPr>
        <w:tc>
          <w:tcPr>
            <w:tcW w:w="2924" w:type="pct"/>
            <w:tcBorders>
              <w:bottom w:val="nil"/>
            </w:tcBorders>
            <w:shd w:val="clear" w:color="auto" w:fill="auto"/>
            <w:vAlign w:val="center"/>
          </w:tcPr>
          <w:p w:rsidRPr="00EF4E8B" w:rsidR="0096715C" w:rsidP="0096715C" w:rsidRDefault="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Pr="005532EC" w:rsidR="0096715C" w:rsidP="0096715C" w:rsidRDefault="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Pr="005532EC" w:rsidR="0096715C" w:rsidTr="0096715C" w14:paraId="64AB1716" w14:textId="77777777">
        <w:trPr>
          <w:trHeight w:val="20"/>
        </w:trPr>
        <w:tc>
          <w:tcPr>
            <w:tcW w:w="2924" w:type="pct"/>
            <w:tcBorders>
              <w:bottom w:val="nil"/>
            </w:tcBorders>
            <w:shd w:val="clear" w:color="auto" w:fill="auto"/>
            <w:vAlign w:val="center"/>
          </w:tcPr>
          <w:p w:rsidRPr="005532EC" w:rsidR="0096715C" w:rsidP="0096715C" w:rsidRDefault="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Pr="005532EC" w:rsidR="0096715C" w:rsidP="0096715C" w:rsidRDefault="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Pr="005532EC" w:rsidR="0096715C" w:rsidTr="0096715C" w14:paraId="532BC68D" w14:textId="77777777">
        <w:trPr>
          <w:trHeight w:val="20"/>
        </w:trPr>
        <w:tc>
          <w:tcPr>
            <w:tcW w:w="2924" w:type="pct"/>
            <w:tcBorders>
              <w:top w:val="nil"/>
              <w:bottom w:val="nil"/>
            </w:tcBorders>
            <w:shd w:val="clear" w:color="auto" w:fill="auto"/>
            <w:vAlign w:val="center"/>
          </w:tcPr>
          <w:p w:rsidRPr="005532EC" w:rsidR="0096715C" w:rsidP="0096715C" w:rsidRDefault="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Pr="005532EC" w:rsidR="0096715C" w:rsidP="0096715C" w:rsidRDefault="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Pr="005532EC" w:rsidR="0096715C" w:rsidTr="0096715C" w14:paraId="553A5495" w14:textId="77777777">
        <w:trPr>
          <w:trHeight w:val="20"/>
        </w:trPr>
        <w:tc>
          <w:tcPr>
            <w:tcW w:w="2924" w:type="pct"/>
            <w:tcBorders>
              <w:top w:val="nil"/>
              <w:bottom w:val="nil"/>
            </w:tcBorders>
            <w:shd w:val="clear" w:color="auto" w:fill="auto"/>
            <w:vAlign w:val="center"/>
          </w:tcPr>
          <w:p w:rsidRPr="005532EC" w:rsidR="0096715C" w:rsidP="0096715C" w:rsidRDefault="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Pr="005532EC" w:rsidR="0096715C" w:rsidP="0096715C" w:rsidRDefault="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Pr="005532EC" w:rsidR="0096715C" w:rsidTr="0096715C" w14:paraId="35235E41" w14:textId="77777777">
        <w:trPr>
          <w:trHeight w:val="20"/>
        </w:trPr>
        <w:tc>
          <w:tcPr>
            <w:tcW w:w="2924" w:type="pct"/>
            <w:tcBorders>
              <w:top w:val="nil"/>
              <w:bottom w:val="nil"/>
            </w:tcBorders>
            <w:shd w:val="clear" w:color="auto" w:fill="auto"/>
            <w:vAlign w:val="center"/>
          </w:tcPr>
          <w:p w:rsidRPr="00EF4E8B" w:rsidR="0096715C" w:rsidP="0096715C" w:rsidRDefault="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Pr="00EF4E8B" w:rsidR="0096715C" w:rsidP="0096715C" w:rsidRDefault="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Pr="005532EC" w:rsidR="0096715C" w:rsidTr="0096715C" w14:paraId="4B5D002C" w14:textId="77777777">
        <w:trPr>
          <w:trHeight w:val="20"/>
        </w:trPr>
        <w:tc>
          <w:tcPr>
            <w:tcW w:w="2924" w:type="pct"/>
            <w:tcBorders>
              <w:top w:val="nil"/>
              <w:bottom w:val="single" w:color="auto" w:sz="4" w:space="0"/>
            </w:tcBorders>
            <w:shd w:val="clear" w:color="auto" w:fill="auto"/>
            <w:vAlign w:val="center"/>
          </w:tcPr>
          <w:p w:rsidRPr="00EF4E8B" w:rsidR="0096715C" w:rsidP="0096715C" w:rsidRDefault="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color="auto" w:sz="4" w:space="0"/>
            </w:tcBorders>
            <w:shd w:val="clear" w:color="auto" w:fill="auto"/>
            <w:vAlign w:val="center"/>
          </w:tcPr>
          <w:p w:rsidRPr="00EF4E8B" w:rsidR="0096715C" w:rsidP="0096715C" w:rsidRDefault="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Pr="001177FB" w:rsidR="0096715C" w:rsidP="0096715C" w:rsidRDefault="0096715C" w14:paraId="49DC726C" w14:textId="77777777">
      <w:pPr>
        <w:autoSpaceDE w:val="0"/>
        <w:autoSpaceDN w:val="0"/>
        <w:adjustRightInd w:val="0"/>
        <w:ind w:left="0" w:firstLine="0"/>
        <w:rPr>
          <w:rFonts w:ascii="Times New Roman" w:hAnsi="Times New Roman" w:eastAsiaTheme="minorHAnsi"/>
        </w:rPr>
      </w:pPr>
    </w:p>
    <w:p w:rsidRPr="00931458" w:rsidR="0096715C" w:rsidP="0096715C" w:rsidRDefault="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Pr="001177FB" w:rsidR="0096715C" w:rsidP="0096715C" w:rsidRDefault="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rsidRDefault="0096715C" w14:paraId="4FB3CE58" w14:textId="77777777">
      <w:pPr>
        <w:autoSpaceDE w:val="0"/>
        <w:autoSpaceDN w:val="0"/>
        <w:adjustRightInd w:val="0"/>
        <w:ind w:left="0" w:firstLine="0"/>
        <w:rPr>
          <w:rFonts w:ascii="Times New Roman" w:hAnsi="Times New Roman" w:eastAsiaTheme="minorHAnsi"/>
        </w:rPr>
      </w:pPr>
    </w:p>
    <w:p w:rsidRPr="00E464CC" w:rsidR="0096715C" w:rsidP="0096715C" w:rsidRDefault="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Pr="001177FB" w:rsidR="0096715C" w:rsidP="0096715C" w:rsidRDefault="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rsidRDefault="0096715C" w14:paraId="1E1A9717" w14:textId="77777777">
      <w:pPr>
        <w:autoSpaceDE w:val="0"/>
        <w:autoSpaceDN w:val="0"/>
        <w:adjustRightInd w:val="0"/>
        <w:ind w:left="0" w:firstLine="0"/>
        <w:rPr>
          <w:rFonts w:ascii="Times New Roman" w:hAnsi="Times New Roman" w:eastAsiaTheme="minorHAnsi"/>
        </w:rPr>
      </w:pPr>
    </w:p>
    <w:p w:rsidRPr="0012139A" w:rsidR="0096715C" w:rsidP="0096715C" w:rsidRDefault="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rsidRDefault="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w:history="1" r:id="rId13">
        <w:r w:rsidRPr="00007712">
          <w:rPr>
            <w:rStyle w:val="Hyperlink"/>
            <w:rFonts w:ascii="Times New Roman" w:hAnsi="Times New Roman" w:eastAsiaTheme="minorHAnsi"/>
          </w:rPr>
          <w:t>http://nces.ed.gov/surveys/ntps</w:t>
        </w:r>
      </w:hyperlink>
      <w:r>
        <w:rPr>
          <w:rFonts w:ascii="Times New Roman" w:hAnsi="Times New Roman"/>
        </w:rPr>
        <w:br w:type="page"/>
      </w:r>
    </w:p>
    <w:p w:rsidRPr="000676BD" w:rsidR="0096715C" w:rsidP="0096715C" w:rsidRDefault="0096715C" w14:paraId="7E869494" w14:textId="77777777">
      <w:pPr>
        <w:pStyle w:val="Heading1"/>
        <w:spacing w:before="0"/>
        <w:ind w:left="0" w:firstLine="0"/>
        <w:jc w:val="center"/>
        <w:rPr>
          <w:rFonts w:ascii="Times New Roman" w:hAnsi="Times New Roman"/>
          <w:sz w:val="32"/>
          <w:szCs w:val="32"/>
        </w:rPr>
      </w:pPr>
      <w:bookmarkStart w:name="_Toc7592541" w:id="8"/>
      <w:bookmarkStart w:name="_Toc48749025" w:id="9"/>
      <w:r w:rsidRPr="000676BD">
        <w:rPr>
          <w:rFonts w:ascii="Times New Roman" w:hAnsi="Times New Roman"/>
          <w:sz w:val="32"/>
          <w:szCs w:val="32"/>
        </w:rPr>
        <w:lastRenderedPageBreak/>
        <w:t>Participant Informed Consent Form</w:t>
      </w:r>
      <w:bookmarkEnd w:id="8"/>
      <w:bookmarkEnd w:id="9"/>
    </w:p>
    <w:p w:rsidRPr="00826726" w:rsidR="0096715C" w:rsidP="0096715C" w:rsidRDefault="0096715C" w14:paraId="0BFEEB4E" w14:textId="77777777">
      <w:pPr>
        <w:jc w:val="center"/>
        <w:rPr>
          <w:rFonts w:ascii="Times New Roman" w:hAnsi="Times New Roman"/>
          <w:b/>
          <w:bCs/>
          <w:sz w:val="32"/>
        </w:rPr>
      </w:pPr>
    </w:p>
    <w:p w:rsidRPr="00826726" w:rsidR="0096715C" w:rsidP="0096715C" w:rsidRDefault="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Pr="00826726" w:rsidR="0096715C" w:rsidP="0096715C" w:rsidRDefault="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Pr="00826726" w:rsidR="0096715C" w:rsidP="0096715C" w:rsidRDefault="0096715C" w14:paraId="059EA72F" w14:textId="77777777">
      <w:pPr>
        <w:tabs>
          <w:tab w:val="left" w:pos="0"/>
        </w:tabs>
        <w:autoSpaceDE w:val="0"/>
        <w:autoSpaceDN w:val="0"/>
        <w:adjustRightInd w:val="0"/>
        <w:ind w:left="-540" w:firstLine="0"/>
        <w:rPr>
          <w:rFonts w:ascii="Times New Roman" w:hAnsi="Times New Roman"/>
          <w:b/>
          <w:bCs/>
          <w:color w:val="000000"/>
        </w:rPr>
      </w:pPr>
    </w:p>
    <w:p w:rsidRPr="00826726" w:rsidR="0096715C" w:rsidP="0096715C" w:rsidRDefault="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Pr="00826726" w:rsidR="0096715C" w:rsidP="0096715C" w:rsidRDefault="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Pr="00826726" w:rsidR="0096715C" w:rsidP="0096715C" w:rsidRDefault="0096715C" w14:paraId="1C31FDDB" w14:textId="77777777">
      <w:pPr>
        <w:autoSpaceDE w:val="0"/>
        <w:autoSpaceDN w:val="0"/>
        <w:adjustRightInd w:val="0"/>
        <w:jc w:val="center"/>
        <w:rPr>
          <w:rFonts w:ascii="Times New Roman" w:hAnsi="Times New Roman"/>
          <w:color w:val="000000"/>
          <w:sz w:val="28"/>
          <w:szCs w:val="28"/>
        </w:rPr>
      </w:pPr>
    </w:p>
    <w:p w:rsidRPr="00826726" w:rsidR="0096715C" w:rsidP="0096715C" w:rsidRDefault="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w:history="1" r:id="rId14">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Pr="00826726" w:rsidR="0096715C" w:rsidP="0096715C" w:rsidRDefault="0096715C" w14:paraId="0C792FB3"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Pr="00826726" w:rsidR="0096715C" w:rsidP="0096715C" w:rsidRDefault="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02"/>
        <w:gridCol w:w="3501"/>
        <w:gridCol w:w="3499"/>
      </w:tblGrid>
      <w:tr w:rsidRPr="00826726" w:rsidR="0096715C" w:rsidTr="0096715C" w14:paraId="6C3592F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Pr="00826726" w:rsidR="0096715C" w:rsidTr="0096715C" w14:paraId="09811490"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Pr="00826726" w:rsidR="0096715C" w:rsidTr="0096715C" w14:paraId="43881EDB"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0ACF088F" w14:textId="302739C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35</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01FF7739"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7F4B2CB7" w14:textId="6BE0083A">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24</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66F92CA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Pr="00826726" w:rsidR="0096715C" w:rsidP="0096715C" w:rsidRDefault="0096715C" w14:paraId="0032EAAC" w14:textId="77777777">
      <w:pPr>
        <w:autoSpaceDE w:val="0"/>
        <w:autoSpaceDN w:val="0"/>
        <w:adjustRightInd w:val="0"/>
        <w:rPr>
          <w:rFonts w:ascii="Times New Roman" w:hAnsi="Times New Roman"/>
          <w:color w:val="000000"/>
          <w:sz w:val="20"/>
          <w:szCs w:val="20"/>
        </w:rPr>
      </w:pPr>
    </w:p>
    <w:p w:rsidRPr="00F22420" w:rsidR="0096715C" w:rsidP="0096715C" w:rsidRDefault="0096715C" w14:paraId="3C618075" w14:textId="77777777">
      <w:pPr>
        <w:tabs>
          <w:tab w:val="left" w:pos="360"/>
        </w:tabs>
        <w:spacing w:after="120"/>
        <w:ind w:left="0" w:firstLine="0"/>
        <w:rPr>
          <w:rFonts w:ascii="Times New Roman" w:hAnsi="Times New Roman" w:eastAsia="Times New Roman"/>
          <w:sz w:val="20"/>
          <w:szCs w:val="20"/>
        </w:rPr>
      </w:pPr>
      <w:r w:rsidRPr="00F22420">
        <w:rPr>
          <w:rFonts w:ascii="Times New Roman" w:hAnsi="Times New Roman" w:eastAsia="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hAnsi="Times New Roman" w:eastAsia="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Pr="00826726" w:rsidR="0096715C" w:rsidP="0096715C" w:rsidRDefault="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rsidRDefault="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w:history="1" r:id="rId15">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Pr="00826726" w:rsidR="0096715C" w:rsidP="0096715C" w:rsidRDefault="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Pr="00826726" w:rsidR="0096715C" w:rsidP="0096715C" w:rsidRDefault="0096715C" w14:paraId="710C61AE" w14:textId="77777777">
      <w:pPr>
        <w:autoSpaceDE w:val="0"/>
        <w:autoSpaceDN w:val="0"/>
        <w:adjustRightInd w:val="0"/>
        <w:ind w:left="0" w:firstLine="0"/>
        <w:rPr>
          <w:rFonts w:ascii="Times New Roman" w:hAnsi="Times New Roman"/>
          <w:sz w:val="20"/>
          <w:szCs w:val="20"/>
        </w:rPr>
      </w:pPr>
    </w:p>
    <w:p w:rsidRPr="00826726" w:rsidR="0096715C" w:rsidP="0096715C" w:rsidRDefault="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lastRenderedPageBreak/>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 xml:space="preserve">Your participation is entirely </w:t>
      </w:r>
      <w:proofErr w:type="gramStart"/>
      <w:r w:rsidRPr="00826726">
        <w:rPr>
          <w:rFonts w:ascii="Times New Roman" w:hAnsi="Times New Roman"/>
          <w:sz w:val="20"/>
          <w:szCs w:val="20"/>
        </w:rPr>
        <w:t>voluntary</w:t>
      </w:r>
      <w:proofErr w:type="gramEnd"/>
      <w:r w:rsidRPr="00826726">
        <w:rPr>
          <w:rFonts w:ascii="Times New Roman" w:hAnsi="Times New Roman"/>
          <w:sz w:val="20"/>
          <w:szCs w:val="20"/>
        </w:rPr>
        <w:t xml:space="preserve">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Pr="00826726" w:rsidR="0096715C" w:rsidP="0096715C" w:rsidRDefault="0096715C" w14:paraId="065C938A"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Pr="00826726" w:rsidR="0096715C" w:rsidP="0096715C" w:rsidRDefault="0096715C" w14:paraId="6C5A2E6F"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___</w:t>
      </w:r>
      <w:proofErr w:type="gramStart"/>
      <w:r w:rsidRPr="00826726">
        <w:rPr>
          <w:rFonts w:ascii="Times New Roman" w:hAnsi="Times New Roman"/>
          <w:color w:val="000000"/>
          <w:sz w:val="20"/>
          <w:szCs w:val="20"/>
        </w:rPr>
        <w:t>_  I</w:t>
      </w:r>
      <w:proofErr w:type="gramEnd"/>
      <w:r w:rsidRPr="00826726">
        <w:rPr>
          <w:rFonts w:ascii="Times New Roman" w:hAnsi="Times New Roman"/>
          <w:color w:val="000000"/>
          <w:sz w:val="20"/>
          <w:szCs w:val="20"/>
        </w:rPr>
        <w:t xml:space="preserve"> am willing to participate in the research project.          </w:t>
      </w:r>
      <w:r w:rsidRPr="00826726">
        <w:rPr>
          <w:rFonts w:ascii="Times New Roman" w:hAnsi="Times New Roman"/>
          <w:color w:val="000000"/>
          <w:sz w:val="20"/>
          <w:szCs w:val="20"/>
        </w:rPr>
        <w:tab/>
        <w:t>___</w:t>
      </w:r>
      <w:proofErr w:type="gramStart"/>
      <w:r w:rsidRPr="00826726">
        <w:rPr>
          <w:rFonts w:ascii="Times New Roman" w:hAnsi="Times New Roman"/>
          <w:color w:val="000000"/>
          <w:sz w:val="20"/>
          <w:szCs w:val="20"/>
        </w:rPr>
        <w:t>_  I</w:t>
      </w:r>
      <w:proofErr w:type="gramEnd"/>
      <w:r w:rsidRPr="00826726">
        <w:rPr>
          <w:rFonts w:ascii="Times New Roman" w:hAnsi="Times New Roman"/>
          <w:color w:val="000000"/>
          <w:sz w:val="20"/>
          <w:szCs w:val="20"/>
        </w:rPr>
        <w:t xml:space="preserve">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rsidRDefault="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Pr="00826726" w:rsidR="0096715C" w:rsidP="0096715C" w:rsidRDefault="0096715C" w14:paraId="202E59D0"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w:t>
      </w:r>
      <w:proofErr w:type="gramStart"/>
      <w:r w:rsidRPr="00826726">
        <w:rPr>
          <w:rFonts w:ascii="Times New Roman" w:hAnsi="Times New Roman"/>
          <w:sz w:val="20"/>
          <w:szCs w:val="20"/>
        </w:rPr>
        <w:t>making a decision</w:t>
      </w:r>
      <w:proofErr w:type="gramEnd"/>
      <w:r w:rsidRPr="00826726">
        <w:rPr>
          <w:rFonts w:ascii="Times New Roman" w:hAnsi="Times New Roman"/>
          <w:sz w:val="20"/>
          <w:szCs w:val="20"/>
        </w:rPr>
        <w:t xml:space="preserve">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w:history="1" r:id="rId16">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Pr="00826726" w:rsidR="0096715C" w:rsidP="0096715C" w:rsidRDefault="0096715C" w14:paraId="6025B5D2"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rsidRDefault="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Pr="00826726" w:rsidR="0096715C" w:rsidP="0096715C" w:rsidRDefault="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Pr="00826726" w:rsidR="0096715C" w:rsidP="0096715C" w:rsidRDefault="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w:history="1" r:id="rId17">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Pr="00826726" w:rsidR="0096715C" w:rsidP="0096715C" w:rsidRDefault="0096715C" w14:paraId="48A33E6D" w14:textId="77777777">
      <w:pPr>
        <w:autoSpaceDE w:val="0"/>
        <w:autoSpaceDN w:val="0"/>
        <w:adjustRightInd w:val="0"/>
        <w:ind w:left="-90" w:firstLine="90"/>
        <w:rPr>
          <w:rFonts w:ascii="Times New Roman" w:hAnsi="Times New Roman"/>
          <w:color w:val="000000"/>
          <w:sz w:val="20"/>
          <w:szCs w:val="20"/>
        </w:rPr>
      </w:pPr>
    </w:p>
    <w:p w:rsidRPr="00826726" w:rsidR="0096715C" w:rsidP="0096715C" w:rsidRDefault="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Pr="005532EC" w:rsidR="0096715C" w:rsidP="0096715C" w:rsidRDefault="0096715C" w14:paraId="16955307" w14:textId="77777777">
      <w:pPr>
        <w:jc w:val="center"/>
        <w:rPr>
          <w:rFonts w:ascii="Times New Roman" w:hAnsi="Times New Roman"/>
          <w:b/>
          <w:bCs/>
          <w:sz w:val="32"/>
        </w:rPr>
      </w:pPr>
    </w:p>
    <w:p w:rsidR="0096715C" w:rsidP="0096715C" w:rsidRDefault="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rsidRDefault="0096715C" w14:paraId="63C8F1AE" w14:textId="77777777">
      <w:pPr>
        <w:pStyle w:val="Heading1"/>
        <w:spacing w:before="0"/>
        <w:ind w:left="0" w:firstLine="0"/>
        <w:jc w:val="center"/>
        <w:rPr>
          <w:rFonts w:ascii="Times New Roman" w:hAnsi="Times New Roman"/>
          <w:sz w:val="32"/>
          <w:szCs w:val="32"/>
        </w:rPr>
      </w:pPr>
      <w:bookmarkStart w:name="_Toc7592542" w:id="10"/>
      <w:bookmarkStart w:name="_Toc48749026" w:id="11"/>
      <w:r w:rsidRPr="00E86EA0">
        <w:rPr>
          <w:rFonts w:ascii="Times New Roman" w:hAnsi="Times New Roman"/>
          <w:sz w:val="32"/>
          <w:szCs w:val="32"/>
        </w:rPr>
        <w:lastRenderedPageBreak/>
        <w:t>Special Contact District Approval Form</w:t>
      </w:r>
      <w:bookmarkEnd w:id="10"/>
      <w:bookmarkEnd w:id="11"/>
    </w:p>
    <w:p w:rsidRPr="005532EC" w:rsidR="0096715C" w:rsidP="0096715C" w:rsidRDefault="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Pr="005532EC" w:rsidR="0096715C" w:rsidP="0096715C" w:rsidRDefault="0096715C" w14:paraId="439139AF" w14:textId="77777777">
      <w:pPr>
        <w:jc w:val="center"/>
        <w:rPr>
          <w:rFonts w:ascii="Times New Roman" w:hAnsi="Times New Roman"/>
          <w:b/>
          <w:bCs/>
          <w:sz w:val="32"/>
        </w:rPr>
      </w:pPr>
    </w:p>
    <w:p w:rsidRPr="005532EC" w:rsidR="0096715C" w:rsidP="0096715C" w:rsidRDefault="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Pr="005532EC" w:rsidR="0096715C" w:rsidP="0096715C" w:rsidRDefault="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Pr="00635852" w:rsidR="0096715C" w:rsidP="0096715C" w:rsidRDefault="0096715C" w14:paraId="5419F23A" w14:textId="77777777">
      <w:pPr>
        <w:ind w:left="0" w:firstLine="0"/>
        <w:jc w:val="center"/>
        <w:rPr>
          <w:rFonts w:ascii="Times New Roman" w:hAnsi="Times New Roman"/>
          <w:b/>
          <w:bCs/>
          <w:sz w:val="32"/>
        </w:rPr>
      </w:pPr>
    </w:p>
    <w:p w:rsidRPr="00635852" w:rsidR="0096715C" w:rsidP="0096715C" w:rsidRDefault="0096715C" w14:paraId="026E8446" w14:textId="77777777">
      <w:pPr>
        <w:ind w:left="0" w:firstLine="0"/>
        <w:rPr>
          <w:rFonts w:ascii="Times New Roman" w:hAnsi="Times New Roman"/>
          <w:b/>
          <w:bCs/>
          <w:sz w:val="32"/>
        </w:rPr>
      </w:pPr>
    </w:p>
    <w:p w:rsidRPr="005532EC" w:rsidR="0096715C" w:rsidP="0096715C" w:rsidRDefault="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Pr="005532EC" w:rsidR="0096715C" w:rsidP="0096715C" w:rsidRDefault="0096715C" w14:paraId="60182867" w14:textId="77777777">
      <w:pPr>
        <w:rPr>
          <w:rFonts w:ascii="Times New Roman" w:hAnsi="Times New Roman"/>
        </w:rPr>
      </w:pPr>
    </w:p>
    <w:p w:rsidRPr="005532EC" w:rsidR="0096715C" w:rsidP="0096715C" w:rsidRDefault="0096715C" w14:paraId="19D2DCB9" w14:textId="77777777">
      <w:pPr>
        <w:rPr>
          <w:rFonts w:ascii="Times New Roman" w:hAnsi="Times New Roman"/>
        </w:rPr>
      </w:pPr>
    </w:p>
    <w:p w:rsidRPr="005532EC" w:rsidR="0096715C" w:rsidP="0096715C" w:rsidRDefault="0096715C" w14:paraId="496A6EDC" w14:textId="77777777">
      <w:pPr>
        <w:ind w:left="720" w:hanging="360"/>
        <w:rPr>
          <w:rFonts w:ascii="Times New Roman" w:hAnsi="Times New Roman"/>
        </w:rPr>
      </w:pPr>
      <w:bookmarkStart w:name="OLE_LINK1" w:id="12"/>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Pr="005532EC" w:rsidR="0096715C" w:rsidP="0096715C" w:rsidRDefault="0096715C" w14:paraId="132BDCF8" w14:textId="77777777">
      <w:pPr>
        <w:ind w:left="720" w:hanging="360"/>
        <w:rPr>
          <w:rFonts w:ascii="Times New Roman" w:hAnsi="Times New Roman"/>
        </w:rPr>
      </w:pPr>
    </w:p>
    <w:p w:rsidRPr="005532EC" w:rsidR="0096715C" w:rsidP="0096715C" w:rsidRDefault="0096715C" w14:paraId="14C8D0EA" w14:textId="77777777">
      <w:pPr>
        <w:ind w:left="720" w:hanging="360"/>
        <w:rPr>
          <w:rFonts w:ascii="Times New Roman" w:hAnsi="Times New Roman"/>
          <w:bCs/>
        </w:rPr>
      </w:pPr>
    </w:p>
    <w:p w:rsidRPr="005532EC" w:rsidR="0096715C" w:rsidP="0096715C" w:rsidRDefault="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Pr="005532EC" w:rsidR="0096715C" w:rsidP="0096715C" w:rsidRDefault="0096715C" w14:paraId="592E23CA" w14:textId="77777777">
      <w:pPr>
        <w:ind w:left="720" w:hanging="360"/>
        <w:rPr>
          <w:rFonts w:ascii="Times New Roman" w:hAnsi="Times New Roman"/>
          <w:bCs/>
        </w:rPr>
      </w:pPr>
    </w:p>
    <w:p w:rsidRPr="005532EC" w:rsidR="0096715C" w:rsidP="0096715C" w:rsidRDefault="0096715C" w14:paraId="5A1FEF65" w14:textId="77777777">
      <w:pPr>
        <w:ind w:left="720" w:hanging="360"/>
        <w:rPr>
          <w:rFonts w:ascii="Times New Roman" w:hAnsi="Times New Roman"/>
          <w:bCs/>
        </w:rPr>
      </w:pPr>
    </w:p>
    <w:p w:rsidRPr="005532EC" w:rsidR="0096715C" w:rsidP="0096715C" w:rsidRDefault="0096715C" w14:paraId="162FEEEE" w14:textId="77777777">
      <w:pPr>
        <w:rPr>
          <w:rFonts w:ascii="Times New Roman" w:hAnsi="Times New Roman"/>
        </w:rPr>
      </w:pPr>
    </w:p>
    <w:p w:rsidR="0096715C" w:rsidP="0096715C" w:rsidRDefault="0096715C" w14:paraId="47EDCFE4" w14:textId="77777777">
      <w:pPr>
        <w:rPr>
          <w:rFonts w:ascii="Times New Roman" w:hAnsi="Times New Roman"/>
        </w:rPr>
      </w:pPr>
      <w:r w:rsidRPr="005532EC">
        <w:rPr>
          <w:rFonts w:ascii="Times New Roman" w:hAnsi="Times New Roman"/>
        </w:rPr>
        <w:t>Printed</w:t>
      </w:r>
    </w:p>
    <w:p w:rsidRPr="005532EC" w:rsidR="0096715C" w:rsidP="0096715C" w:rsidRDefault="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Pr="005532EC" w:rsidR="0096715C" w:rsidP="0096715C" w:rsidRDefault="0096715C" w14:paraId="723DCE36" w14:textId="77777777">
      <w:pPr>
        <w:rPr>
          <w:rFonts w:ascii="Times New Roman" w:hAnsi="Times New Roman"/>
        </w:rPr>
      </w:pPr>
    </w:p>
    <w:p w:rsidRPr="005532EC" w:rsidR="0096715C" w:rsidP="0096715C" w:rsidRDefault="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Pr="005532EC" w:rsidR="0096715C" w:rsidP="0096715C" w:rsidRDefault="0096715C" w14:paraId="19D677DD" w14:textId="77777777">
      <w:pPr>
        <w:rPr>
          <w:rFonts w:ascii="Times New Roman" w:hAnsi="Times New Roman"/>
        </w:rPr>
      </w:pPr>
    </w:p>
    <w:p w:rsidRPr="005532EC" w:rsidR="0096715C" w:rsidP="0096715C" w:rsidRDefault="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Pr="005532EC" w:rsidR="0096715C" w:rsidP="0096715C" w:rsidRDefault="0096715C" w14:paraId="301C0620" w14:textId="77777777">
      <w:pPr>
        <w:rPr>
          <w:rFonts w:ascii="Times New Roman" w:hAnsi="Times New Roman"/>
        </w:rPr>
      </w:pPr>
    </w:p>
    <w:p w:rsidRPr="005532EC" w:rsidR="0096715C" w:rsidP="0096715C" w:rsidRDefault="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Pr="005532EC" w:rsidR="0096715C" w:rsidP="0096715C" w:rsidRDefault="0096715C" w14:paraId="7D88C403" w14:textId="77777777">
      <w:pPr>
        <w:tabs>
          <w:tab w:val="left" w:pos="1200"/>
        </w:tabs>
        <w:rPr>
          <w:rFonts w:ascii="Times New Roman" w:hAnsi="Times New Roman"/>
        </w:rPr>
      </w:pPr>
    </w:p>
    <w:p w:rsidRPr="005532EC" w:rsidR="0096715C" w:rsidP="0096715C" w:rsidRDefault="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Pr="005532EC" w:rsidR="0096715C" w:rsidP="0096715C" w:rsidRDefault="0096715C" w14:paraId="3530C267" w14:textId="77777777">
      <w:pPr>
        <w:tabs>
          <w:tab w:val="left" w:pos="1200"/>
        </w:tabs>
        <w:rPr>
          <w:rFonts w:ascii="Times New Roman" w:hAnsi="Times New Roman"/>
        </w:rPr>
      </w:pPr>
    </w:p>
    <w:p w:rsidRPr="005532EC" w:rsidR="0096715C" w:rsidP="0096715C" w:rsidRDefault="0096715C" w14:paraId="2A9EB77F" w14:textId="77777777">
      <w:pPr>
        <w:tabs>
          <w:tab w:val="left" w:pos="1200"/>
        </w:tabs>
        <w:rPr>
          <w:rFonts w:ascii="Times New Roman" w:hAnsi="Times New Roman"/>
        </w:rPr>
      </w:pPr>
    </w:p>
    <w:p w:rsidRPr="005532EC" w:rsidR="0096715C" w:rsidP="0096715C" w:rsidRDefault="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editId="06E129B6" wp14:anchorId="3D948C8F">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5532EC" w:rsidR="00711257" w:rsidP="0096715C" w:rsidRDefault="00711257"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711257" w:rsidP="0096715C" w:rsidRDefault="00711257" w14:paraId="04C1BCFC" w14:textId="77777777">
                            <w:pPr>
                              <w:pStyle w:val="BodyTextIndent"/>
                              <w:ind w:left="0"/>
                              <w:jc w:val="center"/>
                            </w:pPr>
                          </w:p>
                          <w:p w:rsidRPr="005532EC" w:rsidR="00711257" w:rsidP="0096715C" w:rsidRDefault="00711257" w14:paraId="177BB7DC" w14:textId="77777777">
                            <w:pPr>
                              <w:pStyle w:val="BodyTextIndent"/>
                              <w:ind w:left="0"/>
                              <w:jc w:val="center"/>
                            </w:pPr>
                          </w:p>
                          <w:p w:rsidRPr="00AD7960" w:rsidR="00711257" w:rsidP="0096715C" w:rsidRDefault="00711257" w14:paraId="00494220" w14:textId="77777777">
                            <w:pPr>
                              <w:pStyle w:val="BodyTextIndent"/>
                              <w:ind w:left="0"/>
                              <w:jc w:val="center"/>
                            </w:pPr>
                            <w:r>
                              <w:t>[</w:t>
                            </w:r>
                            <w:r w:rsidRPr="00836A50">
                              <w:rPr>
                                <w:i/>
                              </w:rPr>
                              <w:t>address</w:t>
                            </w:r>
                            <w:r>
                              <w:t>]</w:t>
                            </w:r>
                          </w:p>
                          <w:p w:rsidRPr="00AD7960" w:rsidR="00711257" w:rsidP="0096715C" w:rsidRDefault="00711257" w14:paraId="157A78E1" w14:textId="77777777">
                            <w:pPr>
                              <w:pStyle w:val="BodyTextIndent"/>
                              <w:ind w:left="0"/>
                              <w:jc w:val="center"/>
                            </w:pPr>
                          </w:p>
                          <w:p w:rsidR="00711257" w:rsidP="0096715C" w:rsidRDefault="00711257" w14:paraId="167C0C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48C8F">
                <v:stroke joinstyle="miter"/>
                <v:path gradientshapeok="t" o:connecttype="rect"/>
              </v:shapetype>
              <v:shape id="Text Box 13"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v:stroke linestyle="thinThin"/>
                <v:textbox>
                  <w:txbxContent>
                    <w:p w:rsidRPr="005532EC" w:rsidR="00711257" w:rsidP="0096715C" w:rsidRDefault="00711257"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711257" w:rsidP="0096715C" w:rsidRDefault="00711257" w14:paraId="04C1BCFC" w14:textId="77777777">
                      <w:pPr>
                        <w:pStyle w:val="BodyTextIndent"/>
                        <w:ind w:left="0"/>
                        <w:jc w:val="center"/>
                      </w:pPr>
                    </w:p>
                    <w:p w:rsidRPr="005532EC" w:rsidR="00711257" w:rsidP="0096715C" w:rsidRDefault="00711257" w14:paraId="177BB7DC" w14:textId="77777777">
                      <w:pPr>
                        <w:pStyle w:val="BodyTextIndent"/>
                        <w:ind w:left="0"/>
                        <w:jc w:val="center"/>
                      </w:pPr>
                    </w:p>
                    <w:p w:rsidRPr="00AD7960" w:rsidR="00711257" w:rsidP="0096715C" w:rsidRDefault="00711257" w14:paraId="00494220" w14:textId="77777777">
                      <w:pPr>
                        <w:pStyle w:val="BodyTextIndent"/>
                        <w:ind w:left="0"/>
                        <w:jc w:val="center"/>
                      </w:pPr>
                      <w:r>
                        <w:t>[</w:t>
                      </w:r>
                      <w:r w:rsidRPr="00836A50">
                        <w:rPr>
                          <w:i/>
                        </w:rPr>
                        <w:t>address</w:t>
                      </w:r>
                      <w:r>
                        <w:t>]</w:t>
                      </w:r>
                    </w:p>
                    <w:p w:rsidRPr="00AD7960" w:rsidR="00711257" w:rsidP="0096715C" w:rsidRDefault="00711257" w14:paraId="157A78E1" w14:textId="77777777">
                      <w:pPr>
                        <w:pStyle w:val="BodyTextIndent"/>
                        <w:ind w:left="0"/>
                        <w:jc w:val="center"/>
                      </w:pPr>
                    </w:p>
                    <w:p w:rsidR="00711257" w:rsidP="0096715C" w:rsidRDefault="00711257" w14:paraId="167C0C82" w14:textId="77777777"/>
                  </w:txbxContent>
                </v:textbox>
              </v:shape>
            </w:pict>
          </mc:Fallback>
        </mc:AlternateContent>
      </w:r>
      <w:r w:rsidRPr="005532EC">
        <w:rPr>
          <w:rFonts w:ascii="Times New Roman" w:hAnsi="Times New Roman"/>
          <w:b/>
          <w:sz w:val="24"/>
          <w:szCs w:val="24"/>
        </w:rPr>
        <w:br w:type="page"/>
      </w:r>
    </w:p>
    <w:p w:rsidRPr="00BB6C59" w:rsidR="0096715C" w:rsidP="0096715C" w:rsidRDefault="0096715C" w14:paraId="5D251D28" w14:textId="77777777">
      <w:pPr>
        <w:pStyle w:val="Heading1"/>
        <w:spacing w:before="0"/>
        <w:ind w:left="0" w:firstLine="0"/>
        <w:jc w:val="center"/>
        <w:rPr>
          <w:rFonts w:ascii="Times New Roman" w:hAnsi="Times New Roman"/>
          <w:sz w:val="32"/>
          <w:szCs w:val="32"/>
        </w:rPr>
      </w:pPr>
      <w:bookmarkStart w:name="_Toc7592543" w:id="13"/>
      <w:bookmarkStart w:name="_Toc48749027" w:id="14"/>
      <w:r w:rsidRPr="00BB6C59">
        <w:rPr>
          <w:rFonts w:ascii="Times New Roman" w:hAnsi="Times New Roman"/>
          <w:sz w:val="32"/>
          <w:szCs w:val="32"/>
        </w:rPr>
        <w:lastRenderedPageBreak/>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Pr="005532EC" w:rsidR="0096715C" w:rsidP="0096715C" w:rsidRDefault="0096715C" w14:paraId="73DC687C" w14:textId="77777777">
      <w:pPr>
        <w:rPr>
          <w:rFonts w:ascii="Times New Roman" w:hAnsi="Times New Roman"/>
        </w:rPr>
      </w:pPr>
    </w:p>
    <w:p w:rsidRPr="005532EC" w:rsidR="0096715C" w:rsidP="0096715C" w:rsidRDefault="0096715C" w14:paraId="69A15EE5" w14:textId="77777777">
      <w:pPr>
        <w:rPr>
          <w:rFonts w:ascii="Times New Roman" w:hAnsi="Times New Roman"/>
        </w:rPr>
      </w:pPr>
    </w:p>
    <w:p w:rsidRPr="005532EC" w:rsidR="0096715C" w:rsidP="0096715C" w:rsidRDefault="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editId="217675D7" wp14:anchorId="0709E3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532EC" w:rsidR="0096715C" w:rsidP="0096715C" w:rsidRDefault="0096715C" w14:paraId="342EFD97" w14:textId="77777777">
      <w:pPr>
        <w:rPr>
          <w:rFonts w:ascii="Times New Roman" w:hAnsi="Times New Roman"/>
        </w:rPr>
      </w:pPr>
    </w:p>
    <w:p w:rsidRPr="005532EC" w:rsidR="0096715C" w:rsidP="0096715C" w:rsidRDefault="0096715C" w14:paraId="09C35C35" w14:textId="77777777">
      <w:pPr>
        <w:rPr>
          <w:rFonts w:ascii="Times New Roman" w:hAnsi="Times New Roman"/>
        </w:rPr>
      </w:pPr>
    </w:p>
    <w:p w:rsidRPr="005532EC" w:rsidR="0096715C" w:rsidP="00CF3DB6" w:rsidRDefault="0096715C" w14:paraId="26B50245" w14:textId="77777777">
      <w:pPr>
        <w:rPr>
          <w:highlight w:val="yellow"/>
        </w:rPr>
      </w:pPr>
    </w:p>
    <w:p w:rsidR="0096715C" w:rsidP="00CF3DB6" w:rsidRDefault="0096715C" w14:paraId="0924E092" w14:textId="77777777">
      <w:bookmarkStart w:name="_Toc455499971" w:id="15"/>
      <w:bookmarkStart w:name="_Toc455500220" w:id="16"/>
    </w:p>
    <w:p w:rsidR="0096715C" w:rsidP="00CF3DB6" w:rsidRDefault="0096715C" w14:paraId="66C7E9CC" w14:textId="77777777"/>
    <w:bookmarkEnd w:id="15"/>
    <w:bookmarkEnd w:id="16"/>
    <w:p w:rsidRPr="00AC0B52" w:rsidR="0096715C" w:rsidP="0096715C" w:rsidRDefault="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20A2E397" w14:textId="77777777">
      <w:pPr>
        <w:tabs>
          <w:tab w:val="left" w:pos="1110"/>
        </w:tabs>
        <w:rPr>
          <w:rFonts w:ascii="Times New Roman" w:hAnsi="Times New Roman"/>
        </w:rPr>
      </w:pPr>
    </w:p>
    <w:p w:rsidRPr="00AC0B52" w:rsidR="0096715C" w:rsidP="0096715C" w:rsidRDefault="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750D4019" w14:textId="77777777">
      <w:pPr>
        <w:tabs>
          <w:tab w:val="left" w:pos="1110"/>
        </w:tabs>
        <w:ind w:hanging="2160"/>
        <w:rPr>
          <w:rFonts w:ascii="Times New Roman" w:hAnsi="Times New Roman"/>
        </w:rPr>
      </w:pPr>
    </w:p>
    <w:p w:rsidR="0096715C" w:rsidP="0096715C" w:rsidRDefault="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Pr="00E0473C" w:rsidR="0096715C" w:rsidP="0096715C" w:rsidRDefault="0096715C" w14:paraId="5B20316C" w14:textId="77777777">
      <w:pPr>
        <w:tabs>
          <w:tab w:val="left" w:pos="1110"/>
        </w:tabs>
        <w:ind w:left="0" w:firstLine="0"/>
        <w:rPr>
          <w:rFonts w:ascii="Times New Roman" w:hAnsi="Times New Roman"/>
        </w:rPr>
      </w:pPr>
    </w:p>
    <w:p w:rsidRPr="00E0473C" w:rsidR="0096715C" w:rsidP="0096715C" w:rsidRDefault="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E0473C" w:rsidR="0096715C" w:rsidP="0096715C" w:rsidRDefault="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 xml:space="preserve">Nationwide, about 21 percent of public schools offered at least one course entirely online, and among schools offering online courses, relatively more public charter schools offered </w:t>
      </w:r>
      <w:proofErr w:type="gramStart"/>
      <w:r w:rsidRPr="00E0473C">
        <w:rPr>
          <w:rFonts w:ascii="Times New Roman" w:hAnsi="Times New Roman"/>
        </w:rPr>
        <w:t>all of</w:t>
      </w:r>
      <w:proofErr w:type="gramEnd"/>
      <w:r w:rsidRPr="00E0473C">
        <w:rPr>
          <w:rFonts w:ascii="Times New Roman" w:hAnsi="Times New Roman"/>
        </w:rPr>
        <w:t xml:space="preserve"> their classes online (14 percent) than traditional public schools (5 percent).</w:t>
      </w:r>
    </w:p>
    <w:p w:rsidR="0096715C" w:rsidP="0096715C" w:rsidRDefault="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AC0B52" w:rsidR="0096715C" w:rsidP="0096715C" w:rsidRDefault="0096715C" w14:paraId="28570D9F" w14:textId="77777777">
      <w:pPr>
        <w:tabs>
          <w:tab w:val="left" w:pos="1110"/>
        </w:tabs>
        <w:spacing w:after="160"/>
        <w:ind w:left="720" w:firstLine="0"/>
        <w:contextualSpacing/>
        <w:rPr>
          <w:rFonts w:ascii="Times New Roman" w:hAnsi="Times New Roman"/>
        </w:rPr>
      </w:pPr>
    </w:p>
    <w:p w:rsidRPr="00AC0B52" w:rsidR="0096715C" w:rsidP="0096715C" w:rsidRDefault="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AC0B52" w:rsidR="0096715C" w:rsidP="0096715C" w:rsidRDefault="0096715C" w14:paraId="0CCC36FC" w14:textId="77777777">
      <w:pPr>
        <w:tabs>
          <w:tab w:val="left" w:pos="1110"/>
          <w:tab w:val="left" w:pos="8280"/>
        </w:tabs>
        <w:ind w:left="0" w:firstLine="0"/>
        <w:rPr>
          <w:rFonts w:ascii="Times New Roman" w:hAnsi="Times New Roman"/>
        </w:rPr>
      </w:pPr>
    </w:p>
    <w:p w:rsidRPr="00AC0B52" w:rsidR="0096715C" w:rsidP="0096715C" w:rsidRDefault="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Pr="00AC0B52" w:rsidR="0096715C" w:rsidP="0096715C" w:rsidRDefault="0096715C" w14:paraId="12FF6757" w14:textId="77777777">
      <w:pPr>
        <w:tabs>
          <w:tab w:val="left" w:pos="1110"/>
        </w:tabs>
        <w:ind w:left="0" w:firstLine="0"/>
        <w:rPr>
          <w:rFonts w:ascii="Times New Roman" w:hAnsi="Times New Roman"/>
        </w:rPr>
      </w:pPr>
    </w:p>
    <w:p w:rsidRPr="00AC0B52" w:rsidR="0096715C" w:rsidP="0096715C" w:rsidRDefault="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18273E03" w14:textId="77777777">
      <w:pPr>
        <w:tabs>
          <w:tab w:val="left" w:pos="1110"/>
        </w:tabs>
        <w:ind w:left="0" w:firstLine="0"/>
        <w:rPr>
          <w:rFonts w:ascii="Times New Roman" w:hAnsi="Times New Roman"/>
        </w:rPr>
      </w:pPr>
    </w:p>
    <w:p w:rsidRPr="00AC0B52" w:rsidR="0096715C" w:rsidP="0096715C" w:rsidRDefault="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3A48E0A" w14:textId="77777777">
      <w:pPr>
        <w:tabs>
          <w:tab w:val="left" w:pos="1110"/>
        </w:tabs>
        <w:rPr>
          <w:rFonts w:ascii="Times New Roman" w:hAnsi="Times New Roman"/>
        </w:rPr>
      </w:pPr>
    </w:p>
    <w:p w:rsidRPr="00AC0B52" w:rsidR="0096715C" w:rsidP="0096715C" w:rsidRDefault="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rsidRDefault="0096715C" w14:paraId="048FAB9D" w14:textId="77777777">
      <w:pPr>
        <w:spacing w:after="200" w:line="276" w:lineRule="auto"/>
        <w:ind w:left="0" w:firstLine="0"/>
        <w:rPr>
          <w:rFonts w:ascii="Times New Roman" w:hAnsi="Times New Roman"/>
        </w:rPr>
      </w:pPr>
    </w:p>
    <w:p w:rsidR="0096715C" w:rsidP="0096715C" w:rsidRDefault="0096715C" w14:paraId="16B75BB0" w14:textId="77777777">
      <w:pPr>
        <w:spacing w:after="200" w:line="276" w:lineRule="auto"/>
        <w:ind w:left="0" w:firstLine="0"/>
        <w:rPr>
          <w:rFonts w:ascii="Times New Roman" w:hAnsi="Times New Roman"/>
        </w:rPr>
      </w:pPr>
    </w:p>
    <w:p w:rsidR="0096715C" w:rsidP="00CF3DB6" w:rsidRDefault="0096715C" w14:paraId="13452484" w14:textId="77777777"/>
    <w:p w:rsidR="0096715C" w:rsidP="0096715C" w:rsidRDefault="0096715C" w14:paraId="5E968A8F" w14:textId="77777777">
      <w:pPr>
        <w:pStyle w:val="Heading1"/>
        <w:spacing w:before="0"/>
        <w:ind w:left="0" w:firstLine="0"/>
        <w:jc w:val="center"/>
        <w:rPr>
          <w:rFonts w:ascii="Times New Roman" w:hAnsi="Times New Roman"/>
          <w:sz w:val="32"/>
          <w:szCs w:val="32"/>
        </w:rPr>
      </w:pPr>
      <w:bookmarkStart w:name="_Toc7592544" w:id="17"/>
      <w:bookmarkStart w:name="_Toc48749028" w:id="18"/>
      <w:r w:rsidRPr="00BB6C59">
        <w:rPr>
          <w:rFonts w:ascii="Times New Roman" w:hAnsi="Times New Roman"/>
          <w:sz w:val="32"/>
          <w:szCs w:val="32"/>
        </w:rPr>
        <w:lastRenderedPageBreak/>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rsidRDefault="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editId="2D6B42C4" wp14:anchorId="58937E9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rsidRDefault="0096715C" w14:paraId="6B207D58" w14:textId="77777777">
      <w:pPr>
        <w:ind w:left="0" w:firstLine="0"/>
      </w:pPr>
    </w:p>
    <w:p w:rsidR="0096715C" w:rsidP="0096715C" w:rsidRDefault="0096715C" w14:paraId="58759B91" w14:textId="77777777">
      <w:pPr>
        <w:ind w:left="0" w:firstLine="0"/>
      </w:pPr>
    </w:p>
    <w:p w:rsidR="0096715C" w:rsidP="0096715C" w:rsidRDefault="0096715C" w14:paraId="32DDFA98" w14:textId="77777777">
      <w:pPr>
        <w:ind w:left="0" w:firstLine="0"/>
      </w:pPr>
    </w:p>
    <w:p w:rsidR="0096715C" w:rsidP="0096715C" w:rsidRDefault="0096715C" w14:paraId="08E368CC" w14:textId="77777777">
      <w:pPr>
        <w:autoSpaceDE w:val="0"/>
        <w:autoSpaceDN w:val="0"/>
        <w:adjustRightInd w:val="0"/>
        <w:ind w:left="0" w:right="-36" w:firstLine="0"/>
        <w:rPr>
          <w:rFonts w:asciiTheme="minorHAnsi" w:hAnsiTheme="minorHAnsi"/>
          <w:highlight w:val="yellow"/>
        </w:rPr>
      </w:pPr>
    </w:p>
    <w:p w:rsidR="0096715C" w:rsidP="0096715C" w:rsidRDefault="0096715C" w14:paraId="173809D7" w14:textId="77777777">
      <w:pPr>
        <w:autoSpaceDE w:val="0"/>
        <w:autoSpaceDN w:val="0"/>
        <w:adjustRightInd w:val="0"/>
        <w:ind w:left="0" w:right="-36" w:firstLine="0"/>
        <w:rPr>
          <w:rFonts w:asciiTheme="minorHAnsi" w:hAnsiTheme="minorHAnsi"/>
          <w:highlight w:val="yellow"/>
        </w:rPr>
      </w:pPr>
    </w:p>
    <w:p w:rsidR="0096715C" w:rsidP="0096715C" w:rsidRDefault="0096715C" w14:paraId="5BDE4BA1" w14:textId="77777777">
      <w:pPr>
        <w:autoSpaceDE w:val="0"/>
        <w:autoSpaceDN w:val="0"/>
        <w:adjustRightInd w:val="0"/>
        <w:ind w:left="0" w:right="-36" w:firstLine="0"/>
        <w:rPr>
          <w:rFonts w:asciiTheme="minorHAnsi" w:hAnsiTheme="minorHAnsi"/>
          <w:highlight w:val="yellow"/>
        </w:rPr>
      </w:pPr>
    </w:p>
    <w:p w:rsidRPr="00AC0B52" w:rsidR="0096715C" w:rsidP="0096715C" w:rsidRDefault="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64C387F3" w14:textId="77777777">
      <w:pPr>
        <w:tabs>
          <w:tab w:val="left" w:pos="1110"/>
        </w:tabs>
        <w:rPr>
          <w:rFonts w:ascii="Times New Roman" w:hAnsi="Times New Roman"/>
        </w:rPr>
      </w:pPr>
    </w:p>
    <w:p w:rsidRPr="00AC0B52" w:rsidR="0096715C" w:rsidP="0096715C" w:rsidRDefault="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0204AC9C" w14:textId="77777777">
      <w:pPr>
        <w:tabs>
          <w:tab w:val="left" w:pos="1110"/>
        </w:tabs>
        <w:ind w:hanging="2160"/>
        <w:rPr>
          <w:rFonts w:ascii="Times New Roman" w:hAnsi="Times New Roman"/>
        </w:rPr>
      </w:pPr>
    </w:p>
    <w:p w:rsidR="0096715C" w:rsidP="0096715C" w:rsidRDefault="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Pr="00E0473C" w:rsidR="0096715C" w:rsidP="0096715C" w:rsidRDefault="0096715C" w14:paraId="30B85D5E" w14:textId="77777777">
      <w:pPr>
        <w:tabs>
          <w:tab w:val="left" w:pos="1110"/>
        </w:tabs>
        <w:ind w:left="0" w:firstLine="0"/>
        <w:rPr>
          <w:rFonts w:ascii="Times New Roman" w:hAnsi="Times New Roman"/>
        </w:rPr>
      </w:pPr>
    </w:p>
    <w:p w:rsidRPr="00E0473C" w:rsidR="0096715C" w:rsidP="0096715C" w:rsidRDefault="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Pr="00E0473C" w:rsidR="0096715C" w:rsidP="0096715C" w:rsidRDefault="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rsidRDefault="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AC0B52" w:rsidR="0096715C" w:rsidP="0096715C" w:rsidRDefault="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Pr="00AC0B52" w:rsidR="0096715C" w:rsidP="0096715C" w:rsidRDefault="0096715C" w14:paraId="17400BCB" w14:textId="77777777">
      <w:pPr>
        <w:tabs>
          <w:tab w:val="left" w:pos="1110"/>
        </w:tabs>
        <w:ind w:left="0" w:firstLine="0"/>
        <w:rPr>
          <w:rFonts w:ascii="Times New Roman" w:hAnsi="Times New Roman"/>
        </w:rPr>
      </w:pPr>
    </w:p>
    <w:p w:rsidRPr="00AC0B52" w:rsidR="0096715C" w:rsidP="0096715C" w:rsidRDefault="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Pr="00AC0B52" w:rsidR="0096715C" w:rsidP="0096715C" w:rsidRDefault="0096715C" w14:paraId="2316D076" w14:textId="77777777">
      <w:pPr>
        <w:tabs>
          <w:tab w:val="left" w:pos="1110"/>
        </w:tabs>
        <w:ind w:left="0" w:firstLine="0"/>
        <w:rPr>
          <w:rFonts w:ascii="Times New Roman" w:hAnsi="Times New Roman"/>
        </w:rPr>
      </w:pPr>
    </w:p>
    <w:p w:rsidRPr="00AC0B52" w:rsidR="0096715C" w:rsidP="0096715C" w:rsidRDefault="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0F2B48FC" w14:textId="77777777">
      <w:pPr>
        <w:tabs>
          <w:tab w:val="left" w:pos="1110"/>
        </w:tabs>
        <w:ind w:left="0" w:firstLine="0"/>
        <w:rPr>
          <w:rFonts w:ascii="Times New Roman" w:hAnsi="Times New Roman"/>
        </w:rPr>
      </w:pPr>
    </w:p>
    <w:p w:rsidRPr="00AC0B52" w:rsidR="0096715C" w:rsidP="0096715C" w:rsidRDefault="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055ADAA" w14:textId="77777777">
      <w:pPr>
        <w:tabs>
          <w:tab w:val="left" w:pos="1110"/>
        </w:tabs>
        <w:rPr>
          <w:rFonts w:ascii="Times New Roman" w:hAnsi="Times New Roman"/>
        </w:rPr>
      </w:pPr>
    </w:p>
    <w:p w:rsidRPr="00AC0B52" w:rsidR="0096715C" w:rsidP="0096715C" w:rsidRDefault="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Pr="00AC0B52" w:rsidR="0096715C" w:rsidP="0096715C" w:rsidRDefault="0096715C" w14:paraId="169CFF97" w14:textId="77777777">
      <w:pPr>
        <w:sectPr w:rsidRPr="00AC0B52" w:rsidR="0096715C" w:rsidSect="0096715C">
          <w:headerReference w:type="even" r:id="rId18"/>
          <w:footerReference w:type="even" r:id="rId19"/>
          <w:footerReference w:type="default" r:id="rId20"/>
          <w:pgSz w:w="12240" w:h="15840" w:code="1"/>
          <w:pgMar w:top="864" w:right="864" w:bottom="720" w:left="864" w:header="432" w:footer="288" w:gutter="0"/>
          <w:cols w:space="720"/>
          <w:docGrid w:linePitch="360"/>
        </w:sectPr>
      </w:pPr>
    </w:p>
    <w:p w:rsidRPr="00BB6C59" w:rsidR="0096715C" w:rsidP="0096715C" w:rsidRDefault="0096715C" w14:paraId="2005F922" w14:textId="77777777">
      <w:pPr>
        <w:pStyle w:val="Heading1"/>
        <w:spacing w:before="0"/>
        <w:ind w:left="0" w:firstLine="0"/>
        <w:jc w:val="center"/>
        <w:rPr>
          <w:rFonts w:ascii="Times New Roman" w:hAnsi="Times New Roman"/>
          <w:sz w:val="32"/>
          <w:szCs w:val="32"/>
        </w:rPr>
      </w:pPr>
      <w:bookmarkStart w:name="NTPS_Generic_2017_18" w:id="19"/>
      <w:bookmarkStart w:name="_Toc7592545" w:id="20"/>
      <w:bookmarkStart w:name="_Toc48749029" w:id="21"/>
      <w:bookmarkEnd w:id="19"/>
      <w:r>
        <w:rPr>
          <w:rFonts w:ascii="Times New Roman" w:hAnsi="Times New Roman"/>
          <w:sz w:val="32"/>
          <w:szCs w:val="32"/>
        </w:rPr>
        <w:lastRenderedPageBreak/>
        <w:t>2020-21</w:t>
      </w:r>
      <w:r w:rsidRPr="00BB6C59">
        <w:rPr>
          <w:rFonts w:ascii="Times New Roman" w:hAnsi="Times New Roman"/>
          <w:sz w:val="32"/>
          <w:szCs w:val="32"/>
        </w:rPr>
        <w:t xml:space="preserve"> NTPS Generic Research Application</w:t>
      </w:r>
      <w:bookmarkEnd w:id="20"/>
      <w:bookmarkEnd w:id="21"/>
    </w:p>
    <w:p w:rsidRPr="009A5F55" w:rsidR="005524C7" w:rsidP="005524C7" w:rsidRDefault="005524C7" w14:paraId="1F2C5BA2"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Pr="009A5F55" w:rsidR="005524C7" w:rsidP="005524C7" w:rsidRDefault="005524C7" w14:paraId="03C410F9"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Applicant:</w:t>
      </w:r>
      <w:r w:rsidRPr="009A5F55">
        <w:rPr>
          <w:rFonts w:ascii="Times New Roman" w:hAnsi="Times New Roman" w:eastAsia="Times New Roman"/>
          <w:sz w:val="24"/>
          <w:szCs w:val="24"/>
        </w:rPr>
        <w:tab/>
        <w:t>Maura Spiegelman</w:t>
      </w:r>
    </w:p>
    <w:p w:rsidRPr="009A5F55" w:rsidR="005524C7" w:rsidP="005524C7" w:rsidRDefault="005524C7" w14:paraId="13CBE00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Pr="009A5F55" w:rsidR="005524C7" w:rsidP="005524C7" w:rsidRDefault="005524C7" w14:paraId="0F5D14AE"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Pr="009A5F55" w:rsidR="005524C7" w:rsidP="005524C7" w:rsidRDefault="005524C7" w14:paraId="00EEFEED"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Pr="009A5F55" w:rsidR="005524C7" w:rsidP="005524C7" w:rsidRDefault="005524C7" w14:paraId="6BB687E9"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Pr="009A5F55" w:rsidR="005524C7" w:rsidP="005524C7" w:rsidRDefault="005524C7" w14:paraId="5488F03A"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Address:</w:t>
      </w:r>
      <w:r w:rsidRPr="009A5F55">
        <w:rPr>
          <w:rFonts w:ascii="Times New Roman" w:hAnsi="Times New Roman" w:eastAsia="Times New Roman"/>
          <w:sz w:val="24"/>
          <w:szCs w:val="24"/>
        </w:rPr>
        <w:tab/>
        <w:t>PCP, 550 12</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Street, SW, 4</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floor, Room 4035</w:t>
      </w:r>
    </w:p>
    <w:p w:rsidRPr="009A5F55" w:rsidR="005524C7" w:rsidP="005524C7" w:rsidRDefault="005524C7" w14:paraId="2474CCBF"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Pr="009A5F55" w:rsidR="005524C7" w:rsidP="005524C7" w:rsidRDefault="005524C7" w14:paraId="2FDF6F8A"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Pr="00826726" w:rsidR="005524C7" w:rsidP="005524C7" w:rsidRDefault="005524C7" w14:paraId="29C6C4CB"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Pr="00826726" w:rsidR="005524C7" w:rsidP="005524C7" w:rsidRDefault="005524C7" w14:paraId="49787A69" w14:textId="77777777">
      <w:pPr>
        <w:tabs>
          <w:tab w:val="left" w:pos="0"/>
        </w:tabs>
        <w:ind w:left="0" w:right="-36" w:firstLine="0"/>
        <w:rPr>
          <w:rFonts w:ascii="Times New Roman" w:hAnsi="Times New Roman"/>
          <w:b/>
          <w:bCs/>
          <w:sz w:val="24"/>
          <w:szCs w:val="24"/>
        </w:rPr>
      </w:pPr>
    </w:p>
    <w:p w:rsidRPr="00826726" w:rsidR="005524C7" w:rsidP="005524C7" w:rsidRDefault="005524C7" w14:paraId="2DFCDFBE"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Pr="00826726" w:rsidR="005524C7" w:rsidP="005524C7" w:rsidRDefault="005524C7" w14:paraId="59204E71"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Pr="00CB4332" w:rsidR="005524C7" w:rsidP="005524C7" w:rsidRDefault="005524C7" w14:paraId="476E3DC3"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Pr="00CB4332" w:rsidR="005524C7" w:rsidP="005524C7" w:rsidRDefault="005524C7" w14:paraId="6B442D37"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Pr="00826726" w:rsidR="005524C7" w:rsidP="005524C7" w:rsidRDefault="005524C7" w14:paraId="31878CD8" w14:textId="77777777">
      <w:pPr>
        <w:tabs>
          <w:tab w:val="left" w:pos="0"/>
        </w:tabs>
        <w:spacing w:after="120"/>
        <w:ind w:left="0" w:right="-36" w:firstLine="0"/>
        <w:rPr>
          <w:rFonts w:ascii="Times New Roman" w:hAnsi="Times New Roman"/>
          <w:b/>
          <w:bCs/>
          <w:sz w:val="24"/>
          <w:szCs w:val="24"/>
        </w:rPr>
      </w:pPr>
    </w:p>
    <w:p w:rsidRPr="00826726" w:rsidR="005524C7" w:rsidP="005524C7" w:rsidRDefault="005524C7" w14:paraId="383309AB"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5524C7" w:rsidP="005524C7" w:rsidRDefault="005524C7" w14:paraId="1906BEBD"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Pr="00826726" w:rsidR="005524C7" w:rsidP="005524C7" w:rsidRDefault="005524C7" w14:paraId="32D0156E"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Pr="00826726" w:rsidR="005524C7" w:rsidP="005524C7" w:rsidRDefault="005524C7" w14:paraId="73D2DC59"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Pr="00826726" w:rsidR="005524C7" w:rsidP="005524C7" w:rsidRDefault="005524C7" w14:paraId="7B5C35CB" w14:textId="77777777">
      <w:pPr>
        <w:tabs>
          <w:tab w:val="left" w:pos="0"/>
        </w:tabs>
        <w:spacing w:after="120"/>
        <w:ind w:left="0" w:right="-36" w:firstLine="0"/>
        <w:rPr>
          <w:rFonts w:ascii="Times New Roman" w:hAnsi="Times New Roman"/>
          <w:sz w:val="24"/>
          <w:szCs w:val="24"/>
        </w:rPr>
      </w:pPr>
    </w:p>
    <w:p w:rsidRPr="00826726" w:rsidR="005524C7" w:rsidP="005524C7" w:rsidRDefault="005524C7" w14:paraId="1B88A981"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5524C7" w:rsidP="005524C7" w:rsidRDefault="005524C7" w14:paraId="64DB7DF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hAnsi="Times New Roman" w:eastAsia="Times New Roman"/>
          <w:b/>
          <w:sz w:val="24"/>
          <w:szCs w:val="24"/>
        </w:rPr>
        <w:t>NTPS does not involve students, parents, or any use of classroom time.</w:t>
      </w:r>
    </w:p>
    <w:p w:rsidR="005524C7" w:rsidP="005524C7" w:rsidRDefault="005524C7" w14:paraId="537C9791"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is authorized to conduct NTPS by the Education Sciences Reform Act of 2002 (</w:t>
      </w:r>
      <w:r w:rsidRPr="00AD53D8">
        <w:rPr>
          <w:rFonts w:ascii="Times New Roman" w:hAnsi="Times New Roman" w:eastAsia="Times New Roman"/>
          <w:sz w:val="24"/>
          <w:szCs w:val="24"/>
        </w:rPr>
        <w:t>ESRA 2002, 20 U.S.C. §9543</w:t>
      </w:r>
      <w:r w:rsidRPr="00826726">
        <w:rPr>
          <w:rFonts w:ascii="Times New Roman" w:hAnsi="Times New Roman" w:eastAsia="Times New Roman"/>
          <w:sz w:val="24"/>
          <w:szCs w:val="24"/>
        </w:rPr>
        <w:t>).</w:t>
      </w:r>
    </w:p>
    <w:p w:rsidR="005524C7" w:rsidP="005524C7" w:rsidRDefault="005524C7" w14:paraId="6DCF74E8"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Pr="00826726" w:rsidR="005524C7" w:rsidP="005524C7" w:rsidRDefault="005524C7" w14:paraId="4AC4E350"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Pr="00826726" w:rsidR="005524C7" w:rsidP="005524C7" w:rsidRDefault="005524C7" w14:paraId="7E5157CA"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NTPS, which is conducted on a 2-</w:t>
      </w:r>
      <w:r>
        <w:rPr>
          <w:rFonts w:ascii="Times New Roman" w:hAnsi="Times New Roman" w:eastAsia="Times New Roman"/>
          <w:sz w:val="24"/>
          <w:szCs w:val="24"/>
        </w:rPr>
        <w:t xml:space="preserve"> or 3-</w:t>
      </w:r>
      <w:r w:rsidRPr="00826726">
        <w:rPr>
          <w:rFonts w:ascii="Times New Roman" w:hAnsi="Times New Roman" w:eastAsia="Times New Roman"/>
          <w:sz w:val="24"/>
          <w:szCs w:val="24"/>
        </w:rPr>
        <w:t xml:space="preserve">year cycle and was last conducted in </w:t>
      </w:r>
      <w:r>
        <w:rPr>
          <w:rFonts w:ascii="Times New Roman" w:hAnsi="Times New Roman" w:eastAsia="Times New Roman"/>
          <w:sz w:val="24"/>
          <w:szCs w:val="24"/>
        </w:rPr>
        <w:t>2017-18</w:t>
      </w:r>
      <w:r w:rsidRPr="00826726">
        <w:rPr>
          <w:rFonts w:ascii="Times New Roman" w:hAnsi="Times New Roman" w:eastAsia="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hAnsi="Times New Roman" w:eastAsia="Times New Roman"/>
          <w:sz w:val="24"/>
          <w:szCs w:val="24"/>
        </w:rPr>
        <w:t>of</w:t>
      </w:r>
      <w:r w:rsidRPr="00826726">
        <w:rPr>
          <w:rFonts w:ascii="Times New Roman" w:hAnsi="Times New Roman" w:eastAsia="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Pr>
          <w:rFonts w:ascii="Times New Roman" w:hAnsi="Times New Roman" w:eastAsia="Times New Roman"/>
          <w:sz w:val="24"/>
          <w:szCs w:val="24"/>
        </w:rPr>
        <w:t xml:space="preserve">to three </w:t>
      </w:r>
      <w:r w:rsidRPr="00826726">
        <w:rPr>
          <w:rFonts w:ascii="Times New Roman" w:hAnsi="Times New Roman" w:eastAsia="Times New Roman"/>
          <w:sz w:val="24"/>
          <w:szCs w:val="24"/>
        </w:rPr>
        <w:t>years, changes in education issues over time can be assessed.</w:t>
      </w:r>
    </w:p>
    <w:p w:rsidRPr="00826726" w:rsidR="005524C7" w:rsidP="005524C7" w:rsidRDefault="005524C7" w14:paraId="11A1D786" w14:textId="77777777">
      <w:pPr>
        <w:keepNext/>
        <w:spacing w:after="120"/>
        <w:ind w:left="0" w:right="-36" w:firstLine="0"/>
        <w:outlineLvl w:val="7"/>
        <w:rPr>
          <w:rFonts w:ascii="Times New Roman" w:hAnsi="Times New Roman" w:eastAsia="Times New Roman"/>
          <w:b/>
          <w:bCs/>
          <w:sz w:val="24"/>
          <w:szCs w:val="24"/>
        </w:rPr>
      </w:pPr>
      <w:r w:rsidRPr="00826726">
        <w:rPr>
          <w:rFonts w:ascii="Times New Roman" w:hAnsi="Times New Roman" w:eastAsia="Times New Roman"/>
          <w:b/>
          <w:bCs/>
          <w:sz w:val="24"/>
          <w:szCs w:val="24"/>
        </w:rPr>
        <w:t>SIGNIFICANCE OF THE STUDY AND BENEFITS OF PARTICIPATION</w:t>
      </w:r>
    </w:p>
    <w:p w:rsidRPr="00826726" w:rsidR="005524C7" w:rsidP="005524C7" w:rsidRDefault="005524C7" w14:paraId="08D5DBF7"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w:t>
      </w:r>
      <w:proofErr w:type="gramStart"/>
      <w:r w:rsidRPr="00826726">
        <w:rPr>
          <w:rFonts w:ascii="Times New Roman" w:hAnsi="Times New Roman"/>
          <w:sz w:val="24"/>
          <w:szCs w:val="24"/>
        </w:rPr>
        <w:t>principals</w:t>
      </w:r>
      <w:proofErr w:type="gramEnd"/>
      <w:r w:rsidRPr="00826726">
        <w:rPr>
          <w:rFonts w:ascii="Times New Roman" w:hAnsi="Times New Roman"/>
          <w:sz w:val="24"/>
          <w:szCs w:val="24"/>
        </w:rPr>
        <w:t xml:space="preserve">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Pr="00826726" w:rsidR="005524C7" w:rsidP="005524C7" w:rsidRDefault="005524C7" w14:paraId="0F64539F"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HYPOTHESES AND MEASUREMENT</w:t>
      </w:r>
    </w:p>
    <w:p w:rsidRPr="00826726" w:rsidR="005524C7" w:rsidP="005524C7" w:rsidRDefault="005524C7" w14:paraId="16E8B9C7" w14:textId="77777777">
      <w:pPr>
        <w:spacing w:after="120"/>
        <w:ind w:left="0" w:right="-36" w:firstLine="0"/>
        <w:rPr>
          <w:rFonts w:ascii="Times New Roman" w:hAnsi="Times New Roman" w:eastAsia="Times New Roman"/>
          <w:bCs/>
          <w:sz w:val="24"/>
          <w:szCs w:val="24"/>
        </w:rPr>
      </w:pPr>
      <w:r w:rsidRPr="00826726">
        <w:rPr>
          <w:rFonts w:ascii="Times New Roman" w:hAnsi="Times New Roman" w:eastAsia="Times New Roman"/>
          <w:sz w:val="24"/>
          <w:szCs w:val="24"/>
        </w:rPr>
        <w:t xml:space="preserve">Congress, the </w:t>
      </w:r>
      <w:r>
        <w:rPr>
          <w:rFonts w:ascii="Times New Roman" w:hAnsi="Times New Roman" w:eastAsia="Times New Roman"/>
          <w:sz w:val="24"/>
          <w:szCs w:val="24"/>
        </w:rPr>
        <w:t xml:space="preserve">U.S. </w:t>
      </w:r>
      <w:r w:rsidRPr="00826726">
        <w:rPr>
          <w:rFonts w:ascii="Times New Roman" w:hAnsi="Times New Roman" w:eastAsia="Times New Roman"/>
          <w:sz w:val="24"/>
          <w:szCs w:val="24"/>
        </w:rPr>
        <w:t xml:space="preserve">Department of Education, and other Federal agencies, State Departments of Education, education associations, and the education research community will use data from the </w:t>
      </w:r>
      <w:r>
        <w:rPr>
          <w:rFonts w:ascii="Times New Roman" w:hAnsi="Times New Roman" w:eastAsia="Times New Roman"/>
          <w:sz w:val="24"/>
          <w:szCs w:val="24"/>
        </w:rPr>
        <w:t>2020-21</w:t>
      </w:r>
      <w:r w:rsidRPr="00826726">
        <w:rPr>
          <w:rFonts w:ascii="Times New Roman" w:hAnsi="Times New Roman" w:eastAsia="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Pr="00826726" w:rsidR="005524C7" w:rsidP="005524C7" w:rsidRDefault="005524C7" w14:paraId="792BD7EA"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Teacher qualifications, career paths, professional development activities, and school and district support for teachers’ careers; and</w:t>
      </w:r>
    </w:p>
    <w:p w:rsidR="005524C7" w:rsidP="005524C7" w:rsidRDefault="005524C7" w14:paraId="220716EF"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School organization and decision-making, management of curriculum and instruction, school programs, and school climate and safety.</w:t>
      </w:r>
    </w:p>
    <w:p w:rsidR="005524C7" w:rsidP="005524C7" w:rsidRDefault="005524C7" w14:paraId="05078A1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Examples of the types of topics that can be explored with NTPS data are briefly described below in terms of the broad education issues measured in NTPS.</w:t>
      </w:r>
    </w:p>
    <w:p w:rsidR="005524C7" w:rsidP="005524C7" w:rsidRDefault="005524C7" w14:paraId="0D498833"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Teacher Quality and Career Paths</w:t>
      </w:r>
    </w:p>
    <w:p w:rsidR="005524C7" w:rsidP="005524C7" w:rsidRDefault="005524C7" w14:paraId="58FAB8F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w:t>
      </w:r>
      <w:r w:rsidRPr="00826726">
        <w:rPr>
          <w:rFonts w:ascii="Times New Roman" w:hAnsi="Times New Roman" w:eastAsia="Times New Roman"/>
          <w:sz w:val="24"/>
          <w:szCs w:val="20"/>
        </w:rPr>
        <w:lastRenderedPageBreak/>
        <w:t>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Pr="00826726" w:rsidR="005524C7" w:rsidP="005524C7" w:rsidRDefault="005524C7" w14:paraId="25968432" w14:textId="77777777">
      <w:pPr>
        <w:keepNext/>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Teacher Recruitment, Retention, and Evaluation</w:t>
      </w:r>
    </w:p>
    <w:p w:rsidR="005524C7" w:rsidP="005524C7" w:rsidRDefault="005524C7" w14:paraId="1A5A28F0" w14:textId="77777777">
      <w:pPr>
        <w:widowControl w:val="0"/>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Pr="00826726" w:rsidR="005524C7" w:rsidP="005524C7" w:rsidRDefault="005524C7" w14:paraId="0FE15090"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Goals, Influence, and Decision Making</w:t>
      </w:r>
    </w:p>
    <w:p w:rsidRPr="00826726" w:rsidR="005524C7" w:rsidP="005524C7" w:rsidRDefault="005524C7" w14:paraId="51DC61D4"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amount of influence that principal and teachers perceive they have in setting school policies is a</w:t>
      </w:r>
      <w:r>
        <w:rPr>
          <w:rFonts w:ascii="Times New Roman" w:hAnsi="Times New Roman" w:eastAsia="Times New Roman"/>
          <w:sz w:val="24"/>
          <w:szCs w:val="20"/>
        </w:rPr>
        <w:t>nother</w:t>
      </w:r>
      <w:r w:rsidRPr="00826726">
        <w:rPr>
          <w:rFonts w:ascii="Times New Roman" w:hAnsi="Times New Roman" w:eastAsia="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5524C7" w:rsidP="005524C7" w:rsidRDefault="005524C7" w14:paraId="0EA1E0BA" w14:textId="77777777">
      <w:pPr>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School Climate and Safety</w:t>
      </w:r>
    </w:p>
    <w:p w:rsidRPr="00826726" w:rsidR="005524C7" w:rsidP="005524C7" w:rsidRDefault="005524C7" w14:paraId="733709D2"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5524C7" w:rsidP="005524C7" w:rsidRDefault="005524C7" w14:paraId="2180BDB8"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Basic Descriptive Information</w:t>
      </w:r>
    </w:p>
    <w:p w:rsidRPr="00826726" w:rsidR="005524C7" w:rsidP="005524C7" w:rsidRDefault="005524C7" w14:paraId="62FAFC3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Each of the NTPS surveys contains questions that provide basic descriptive information on the respondent:</w:t>
      </w:r>
    </w:p>
    <w:p w:rsidRPr="00826726" w:rsidR="005524C7" w:rsidP="005524C7" w:rsidRDefault="005524C7" w14:paraId="51AA5837"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and Teacher Questionnaires include items on gender, age, and race/</w:t>
      </w:r>
      <w:proofErr w:type="gramStart"/>
      <w:r w:rsidRPr="00826726">
        <w:rPr>
          <w:rFonts w:ascii="Times New Roman" w:hAnsi="Times New Roman" w:eastAsia="Times New Roman"/>
          <w:sz w:val="24"/>
          <w:szCs w:val="20"/>
        </w:rPr>
        <w:t>ethnicity;</w:t>
      </w:r>
      <w:proofErr w:type="gramEnd"/>
    </w:p>
    <w:p w:rsidRPr="00826726" w:rsidR="005524C7" w:rsidP="005524C7" w:rsidRDefault="005524C7" w14:paraId="0F07237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 xml:space="preserve">The Principal Questionnaire includes items on principals’ licensure, highest degree earned, years of teaching experience, and </w:t>
      </w:r>
      <w:proofErr w:type="gramStart"/>
      <w:r w:rsidRPr="00826726">
        <w:rPr>
          <w:rFonts w:ascii="Times New Roman" w:hAnsi="Times New Roman" w:eastAsia="Times New Roman"/>
          <w:sz w:val="24"/>
          <w:szCs w:val="20"/>
        </w:rPr>
        <w:t>salary;</w:t>
      </w:r>
      <w:proofErr w:type="gramEnd"/>
    </w:p>
    <w:p w:rsidRPr="00826726" w:rsidR="005524C7" w:rsidP="005524C7" w:rsidRDefault="005524C7" w14:paraId="1FE7DB1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Teacher Questionnaire contains items on years of teaching experience, education degrees and fields, certification, salary, and main teaching assignment; and</w:t>
      </w:r>
    </w:p>
    <w:p w:rsidR="005524C7" w:rsidP="005524C7" w:rsidRDefault="005524C7" w14:paraId="1CCC621D"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School Questionnaire contains items on enrollment, programs and services in the school, and classroom organization.</w:t>
      </w:r>
    </w:p>
    <w:p w:rsidRPr="00C31AB5" w:rsidR="005524C7" w:rsidP="005524C7" w:rsidRDefault="005524C7" w14:paraId="67DCAFD3" w14:textId="77777777">
      <w:pPr>
        <w:pStyle w:val="ListParagraph"/>
        <w:spacing w:after="120" w:line="240" w:lineRule="auto"/>
        <w:ind w:left="0" w:right="-43"/>
        <w:contextualSpacing w:val="0"/>
        <w:rPr>
          <w:rFonts w:ascii="Times New Roman" w:hAnsi="Times New Roman" w:eastAsia="Times New Roman"/>
          <w:sz w:val="24"/>
          <w:szCs w:val="20"/>
        </w:rPr>
      </w:pPr>
      <w:r w:rsidRPr="00C31AB5">
        <w:rPr>
          <w:rFonts w:ascii="Times New Roman" w:hAnsi="Times New Roman" w:eastAsia="Times New Roman"/>
          <w:b/>
          <w:bCs/>
          <w:sz w:val="24"/>
          <w:szCs w:val="20"/>
        </w:rPr>
        <w:t>Principal and Teacher Attrition</w:t>
      </w:r>
    </w:p>
    <w:p w:rsidRPr="00C31AB5" w:rsidR="005524C7" w:rsidP="005524C7" w:rsidRDefault="005524C7" w14:paraId="185221D3" w14:textId="77777777">
      <w:pPr>
        <w:pStyle w:val="ListParagraph"/>
        <w:spacing w:after="120" w:line="240" w:lineRule="auto"/>
        <w:ind w:left="0" w:right="-36"/>
        <w:rPr>
          <w:rFonts w:ascii="Times New Roman" w:hAnsi="Times New Roman" w:eastAsia="Times New Roman"/>
          <w:sz w:val="24"/>
          <w:szCs w:val="20"/>
        </w:rPr>
      </w:pPr>
      <w:r w:rsidRPr="00C31AB5">
        <w:rPr>
          <w:rFonts w:ascii="Times New Roman" w:hAnsi="Times New Roman" w:eastAsia="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5524C7" w:rsidP="005524C7" w:rsidRDefault="005524C7" w14:paraId="21E84BE9" w14:textId="77777777">
      <w:pPr>
        <w:keepNext/>
        <w:spacing w:after="120"/>
        <w:ind w:left="0" w:right="-43" w:firstLine="0"/>
        <w:rPr>
          <w:rFonts w:ascii="Times New Roman" w:hAnsi="Times New Roman"/>
          <w:b/>
          <w:bCs/>
          <w:sz w:val="24"/>
        </w:rPr>
      </w:pPr>
    </w:p>
    <w:p w:rsidRPr="00826726" w:rsidR="005524C7" w:rsidP="005524C7" w:rsidRDefault="005524C7" w14:paraId="67B4DC38"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Pr="00826726" w:rsidR="005524C7" w:rsidP="005524C7" w:rsidRDefault="005524C7" w14:paraId="2071417D"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Copies of the draft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Pr="00826726" w:rsidR="005524C7" w:rsidP="005524C7" w:rsidRDefault="005524C7" w14:paraId="33EA1687"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366F02C6"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5BCA3594"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Pr="002F451A" w:rsidR="005524C7" w:rsidP="005524C7" w:rsidRDefault="005524C7" w14:paraId="77764BD3"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Pr="002F451A" w:rsidR="005524C7" w:rsidP="005524C7" w:rsidRDefault="005524C7" w14:paraId="1047CE6C"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Pr="002F451A" w:rsidR="005524C7" w:rsidP="005524C7" w:rsidRDefault="005524C7" w14:paraId="2DC6C6F3"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Pr="002F451A" w:rsidR="005524C7" w:rsidP="005524C7" w:rsidRDefault="005524C7" w14:paraId="3DCB1738"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P="005524C7" w:rsidRDefault="005524C7" w14:paraId="33468900"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Pr="00C71FC3" w:rsidR="005524C7" w:rsidP="005524C7" w:rsidRDefault="005524C7" w14:paraId="34028DA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Pr="00C71FC3" w:rsidR="005524C7" w:rsidP="005524C7" w:rsidRDefault="005524C7" w14:paraId="61022D64"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Pr="002F451A" w:rsidR="005524C7" w:rsidP="005524C7" w:rsidRDefault="005524C7" w14:paraId="2B9445B9"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Pr="00826726" w:rsidR="005524C7" w:rsidP="005524C7" w:rsidRDefault="005524C7" w14:paraId="72438F5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24DFD5BA"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3A170CA0"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experience prior to becoming a principal and as a principal, participation in a development program for aspiring school </w:t>
      </w:r>
      <w:r w:rsidRPr="002F451A">
        <w:rPr>
          <w:rFonts w:ascii="Times New Roman" w:hAnsi="Times New Roman"/>
          <w:color w:val="000000" w:themeColor="text1"/>
          <w:szCs w:val="24"/>
        </w:rPr>
        <w:lastRenderedPageBreak/>
        <w:t>principals, highest degree earned, license or certification in school administration, and current teaching status.</w:t>
      </w:r>
    </w:p>
    <w:p w:rsidR="005524C7" w:rsidP="005524C7" w:rsidRDefault="005524C7" w14:paraId="214C179D"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5524C7" w:rsidP="005524C7" w:rsidRDefault="005524C7" w14:paraId="7F32B26E"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5524C7" w:rsidP="005524C7" w:rsidRDefault="005524C7" w14:paraId="56F4225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5524C7" w:rsidP="005524C7" w:rsidRDefault="005524C7" w14:paraId="6ED65186"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Pr="00B9527D" w:rsidR="005524C7" w:rsidP="005524C7" w:rsidRDefault="005524C7" w14:paraId="2F026D6E"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Pr="002F451A" w:rsidR="005524C7" w:rsidP="005524C7" w:rsidRDefault="005524C7" w14:paraId="0B2CD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C71FC3" w:rsidR="005524C7" w:rsidP="005524C7" w:rsidRDefault="005524C7" w14:paraId="513D34E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Pr="00C71FC3" w:rsidR="005524C7" w:rsidP="005524C7" w:rsidRDefault="005524C7" w14:paraId="3423A171"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Pr="00C71FC3" w:rsidR="005524C7" w:rsidP="005524C7" w:rsidRDefault="005524C7" w14:paraId="55F53AE0"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Pr="00C71FC3" w:rsidR="005524C7" w:rsidP="005524C7" w:rsidRDefault="005524C7" w14:paraId="3BE08083"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Pr="00C71FC3" w:rsidR="005524C7" w:rsidP="005524C7" w:rsidRDefault="005524C7" w14:paraId="2EAEF2F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5524C7" w:rsidP="005524C7" w:rsidRDefault="005524C7" w14:paraId="08ABAB40"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Pr="00826726" w:rsidR="005524C7" w:rsidP="005524C7" w:rsidRDefault="005524C7" w14:paraId="3CD56E99"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6300ADD6"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P="005524C7" w:rsidRDefault="005524C7" w14:paraId="2C19C4CF"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5524C7" w:rsidP="005524C7" w:rsidRDefault="005524C7" w14:paraId="739FF969"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5524C7" w:rsidP="005524C7" w:rsidRDefault="005524C7" w14:paraId="5B302488"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Pr="002F451A" w:rsidR="005524C7" w:rsidP="005524C7" w:rsidRDefault="005524C7" w14:paraId="60F66B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Pr="002F451A" w:rsidR="005524C7" w:rsidP="005524C7" w:rsidRDefault="005524C7" w14:paraId="68784572"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5524C7" w:rsidP="005524C7" w:rsidRDefault="005524C7" w14:paraId="690D27AA"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rsidRPr="002F451A" w:rsidR="005524C7" w:rsidP="005524C7" w:rsidRDefault="005524C7" w14:paraId="38B78B43"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Pr="002F451A" w:rsidR="005524C7" w:rsidP="005524C7" w:rsidRDefault="005524C7" w14:paraId="74664F6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5524C7" w:rsidP="005524C7" w:rsidRDefault="005524C7" w14:paraId="1400CF87"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Pr="002F451A" w:rsidR="005524C7" w:rsidP="005524C7" w:rsidRDefault="005524C7" w14:paraId="7E262F01"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Pr="00C71FC3" w:rsidR="005524C7" w:rsidP="005524C7" w:rsidRDefault="005524C7" w14:paraId="19E625B6"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lastRenderedPageBreak/>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Pr="00C71FC3" w:rsidR="005524C7" w:rsidP="005524C7" w:rsidRDefault="005524C7" w14:paraId="2D4183C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Pr="00C71FC3" w:rsidR="005524C7" w:rsidP="005524C7" w:rsidRDefault="005524C7" w14:paraId="4568EF70"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5524C7" w:rsidP="005524C7" w:rsidRDefault="005524C7" w14:paraId="65B6717A"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Pr="00826726" w:rsidR="005524C7" w:rsidP="005524C7" w:rsidRDefault="005524C7" w14:paraId="232C54B3"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NTPS also collects information from schools on the Teacher Listing Form (TLF). </w:t>
      </w:r>
      <w:r w:rsidRPr="00826726">
        <w:rPr>
          <w:rFonts w:ascii="Times New Roman" w:hAnsi="Times New Roman" w:eastAsia="Times New Roman"/>
          <w:color w:val="000000"/>
          <w:sz w:val="24"/>
          <w:szCs w:val="24"/>
        </w:rPr>
        <w:t xml:space="preserve">The TLF will be sent to sampled schools at the beginning of </w:t>
      </w:r>
      <w:r>
        <w:rPr>
          <w:rFonts w:ascii="Times New Roman" w:hAnsi="Times New Roman" w:eastAsia="Times New Roman"/>
          <w:color w:val="000000"/>
          <w:sz w:val="24"/>
          <w:szCs w:val="24"/>
        </w:rPr>
        <w:t xml:space="preserve">data </w:t>
      </w:r>
      <w:r w:rsidRPr="00826726">
        <w:rPr>
          <w:rFonts w:ascii="Times New Roman" w:hAnsi="Times New Roman" w:eastAsia="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Pr="00826726" w:rsidR="005524C7" w:rsidP="005524C7" w:rsidRDefault="005524C7" w14:paraId="76BA28C5" w14:textId="77777777">
      <w:pPr>
        <w:tabs>
          <w:tab w:val="left" w:pos="360"/>
        </w:tabs>
        <w:spacing w:after="120"/>
        <w:ind w:left="0" w:right="-43" w:firstLine="0"/>
        <w:rPr>
          <w:rFonts w:ascii="Times New Roman" w:hAnsi="Times New Roman" w:eastAsia="Times New Roman"/>
          <w:sz w:val="24"/>
          <w:szCs w:val="24"/>
        </w:rPr>
      </w:pPr>
      <w:r w:rsidRPr="00826726">
        <w:rPr>
          <w:rFonts w:ascii="Times New Roman" w:hAnsi="Times New Roman" w:eastAsia="Times New Roman"/>
          <w:b/>
          <w:bCs/>
          <w:sz w:val="24"/>
          <w:szCs w:val="24"/>
        </w:rPr>
        <w:t>METHODOLOGY AND SAMPLING</w:t>
      </w:r>
    </w:p>
    <w:p w:rsidR="005524C7" w:rsidP="005524C7" w:rsidRDefault="005524C7" w14:paraId="5EBB1449"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hAnsi="Times New Roman" w:eastAsia="Times New Roman"/>
          <w:sz w:val="24"/>
          <w:szCs w:val="20"/>
        </w:rPr>
        <w:t xml:space="preserve"> in the initial survey package.</w:t>
      </w:r>
    </w:p>
    <w:p w:rsidRPr="00826726" w:rsidR="005524C7" w:rsidP="005524C7" w:rsidRDefault="005524C7" w14:paraId="4A06252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hAnsi="Times New Roman" w:eastAsia="Times New Roman"/>
          <w:b/>
          <w:sz w:val="24"/>
          <w:szCs w:val="20"/>
        </w:rPr>
        <w:t>The survey does not involve students</w:t>
      </w:r>
      <w:r w:rsidRPr="00826726">
        <w:rPr>
          <w:rFonts w:ascii="Times New Roman" w:hAnsi="Times New Roman" w:eastAsia="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hAnsi="Times New Roman" w:eastAsia="Times New Roman"/>
          <w:b/>
          <w:sz w:val="24"/>
          <w:szCs w:val="20"/>
        </w:rPr>
        <w:t>There is no use of classroom time required for the completion of these questionnaires.</w:t>
      </w:r>
    </w:p>
    <w:p w:rsidRPr="00826726" w:rsidR="005524C7" w:rsidP="005524C7" w:rsidRDefault="005524C7" w14:paraId="68CB89C7" w14:textId="77777777">
      <w:pPr>
        <w:spacing w:after="120"/>
        <w:ind w:left="0" w:right="-36" w:firstLine="0"/>
        <w:rPr>
          <w:rFonts w:ascii="Times New Roman" w:hAnsi="Times New Roman" w:eastAsia="Times New Roman"/>
          <w:sz w:val="24"/>
          <w:szCs w:val="20"/>
        </w:rPr>
      </w:pPr>
      <w:r>
        <w:rPr>
          <w:rFonts w:ascii="Times New Roman" w:hAnsi="Times New Roman" w:eastAsia="Times New Roman"/>
          <w:sz w:val="24"/>
          <w:szCs w:val="20"/>
        </w:rPr>
        <w:t>Nationally, t</w:t>
      </w:r>
      <w:r w:rsidRPr="00826726">
        <w:rPr>
          <w:rFonts w:ascii="Times New Roman" w:hAnsi="Times New Roman" w:eastAsia="Times New Roman"/>
          <w:sz w:val="24"/>
          <w:szCs w:val="20"/>
        </w:rPr>
        <w:t xml:space="preserve">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will include approximately </w:t>
      </w:r>
      <w:r w:rsidRPr="00CB4332">
        <w:rPr>
          <w:rFonts w:ascii="Times New Roman" w:hAnsi="Times New Roman" w:eastAsia="Times New Roman"/>
          <w:sz w:val="24"/>
          <w:szCs w:val="20"/>
        </w:rPr>
        <w:t>10,600 public schools and school principals, and approximately 47,000 public school teachers. Sampling f</w:t>
      </w:r>
      <w:r w:rsidRPr="00826726">
        <w:rPr>
          <w:rFonts w:ascii="Times New Roman" w:hAnsi="Times New Roman" w:eastAsia="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w:t>
      </w:r>
      <w:proofErr w:type="gramStart"/>
      <w:r w:rsidRPr="00826726">
        <w:rPr>
          <w:rFonts w:ascii="Times New Roman" w:hAnsi="Times New Roman" w:eastAsia="Times New Roman"/>
          <w:sz w:val="24"/>
          <w:szCs w:val="20"/>
        </w:rPr>
        <w:t>sufficient numbers</w:t>
      </w:r>
      <w:proofErr w:type="gramEnd"/>
      <w:r w:rsidRPr="00826726">
        <w:rPr>
          <w:rFonts w:ascii="Times New Roman" w:hAnsi="Times New Roman" w:eastAsia="Times New Roman"/>
          <w:sz w:val="24"/>
          <w:szCs w:val="20"/>
        </w:rPr>
        <w:t xml:space="preserve"> for estimates, the NTPS uses a stratified probability sample design. Some major stratification variables include instructional level of the school, </w:t>
      </w:r>
      <w:r>
        <w:rPr>
          <w:rFonts w:ascii="Times New Roman" w:hAnsi="Times New Roman" w:eastAsia="Times New Roman"/>
          <w:sz w:val="24"/>
          <w:szCs w:val="20"/>
        </w:rPr>
        <w:t>locale</w:t>
      </w:r>
      <w:r w:rsidRPr="00826726">
        <w:rPr>
          <w:rFonts w:ascii="Times New Roman" w:hAnsi="Times New Roman" w:eastAsia="Times New Roman"/>
          <w:sz w:val="24"/>
          <w:szCs w:val="20"/>
        </w:rPr>
        <w:t>, school enrollment, charter school status, and state. The main design objective is to provide the following data for public schools:</w:t>
      </w:r>
    </w:p>
    <w:p w:rsidRPr="00826726" w:rsidR="005524C7" w:rsidP="005524C7" w:rsidRDefault="005524C7" w14:paraId="63717DDE"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 xml:space="preserve">National estimates of public schools and public school </w:t>
      </w:r>
      <w:proofErr w:type="gramStart"/>
      <w:r w:rsidRPr="00826726">
        <w:rPr>
          <w:rFonts w:ascii="Times New Roman" w:hAnsi="Times New Roman"/>
          <w:sz w:val="24"/>
          <w:szCs w:val="24"/>
        </w:rPr>
        <w:t>characteristics;</w:t>
      </w:r>
      <w:proofErr w:type="gramEnd"/>
    </w:p>
    <w:p w:rsidR="005524C7" w:rsidP="005524C7" w:rsidRDefault="005524C7" w14:paraId="13F6A10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roofErr w:type="gramStart"/>
      <w:r w:rsidRPr="00826726">
        <w:rPr>
          <w:rFonts w:ascii="Times New Roman" w:hAnsi="Times New Roman"/>
          <w:sz w:val="24"/>
          <w:szCs w:val="24"/>
        </w:rPr>
        <w:t>);</w:t>
      </w:r>
      <w:proofErr w:type="gramEnd"/>
    </w:p>
    <w:p w:rsidRPr="00826726" w:rsidR="005524C7" w:rsidP="005524C7" w:rsidRDefault="005524C7" w14:paraId="778CCBF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Pr="00826726" w:rsidR="005524C7" w:rsidP="005524C7" w:rsidRDefault="005524C7" w14:paraId="6F7A43B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lastRenderedPageBreak/>
        <w:t>State-level estimates.</w:t>
      </w:r>
    </w:p>
    <w:p w:rsidR="005524C7" w:rsidP="005524C7" w:rsidRDefault="005524C7" w14:paraId="40855E56"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except for short-term substitutes, student teachers, and teacher aides, are eligible for sampling. An average of </w:t>
      </w:r>
      <w:r>
        <w:rPr>
          <w:rFonts w:ascii="Times New Roman" w:hAnsi="Times New Roman" w:eastAsia="Times New Roman"/>
          <w:sz w:val="24"/>
          <w:szCs w:val="20"/>
        </w:rPr>
        <w:t>7</w:t>
      </w:r>
      <w:r w:rsidRPr="00826726">
        <w:rPr>
          <w:rFonts w:ascii="Times New Roman" w:hAnsi="Times New Roman" w:eastAsia="Times New Roman"/>
          <w:sz w:val="24"/>
          <w:szCs w:val="20"/>
        </w:rPr>
        <w:t xml:space="preserve"> teachers will be sampled from each selected school. </w:t>
      </w:r>
      <w:r w:rsidRPr="00826726">
        <w:rPr>
          <w:rFonts w:ascii="Times New Roman" w:hAnsi="Times New Roman" w:eastAsia="Times New Roman"/>
          <w:sz w:val="24"/>
          <w:szCs w:val="24"/>
        </w:rPr>
        <w:t xml:space="preserve">For all public schools, the principal will be included in the survey </w:t>
      </w:r>
      <w:r>
        <w:rPr>
          <w:rFonts w:ascii="Times New Roman" w:hAnsi="Times New Roman" w:eastAsia="Times New Roman"/>
          <w:sz w:val="24"/>
          <w:szCs w:val="24"/>
        </w:rPr>
        <w:t>from each selected</w:t>
      </w:r>
      <w:r w:rsidRPr="00826726">
        <w:rPr>
          <w:rFonts w:ascii="Times New Roman" w:hAnsi="Times New Roman" w:eastAsia="Times New Roman"/>
          <w:sz w:val="24"/>
          <w:szCs w:val="24"/>
        </w:rPr>
        <w:t xml:space="preserve"> school.</w:t>
      </w:r>
    </w:p>
    <w:p w:rsidRPr="00826726" w:rsidR="005524C7" w:rsidP="005524C7" w:rsidRDefault="005524C7" w14:paraId="5780D764"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DATA COLLECTION</w:t>
      </w:r>
    </w:p>
    <w:p w:rsidR="005524C7" w:rsidP="005524C7" w:rsidRDefault="005524C7" w14:paraId="04D4027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U.S. Census Bureau handles the NTPS data collection for NCES.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hAnsi="Times New Roman" w:eastAsia="Times New Roman"/>
          <w:sz w:val="24"/>
          <w:szCs w:val="20"/>
        </w:rPr>
        <w:t xml:space="preserve">in person </w:t>
      </w:r>
      <w:r w:rsidRPr="00826726">
        <w:rPr>
          <w:rFonts w:ascii="Times New Roman" w:hAnsi="Times New Roman" w:eastAsia="Times New Roman"/>
          <w:sz w:val="24"/>
          <w:szCs w:val="20"/>
        </w:rPr>
        <w:t xml:space="preserve">by field staff. U.S. Census Bureau staff who administer the NTPS receive training in preparation for the </w:t>
      </w:r>
      <w:proofErr w:type="gramStart"/>
      <w:r w:rsidRPr="00826726">
        <w:rPr>
          <w:rFonts w:ascii="Times New Roman" w:hAnsi="Times New Roman" w:eastAsia="Times New Roman"/>
          <w:sz w:val="24"/>
          <w:szCs w:val="20"/>
        </w:rPr>
        <w:t>survey, and</w:t>
      </w:r>
      <w:proofErr w:type="gramEnd"/>
      <w:r w:rsidRPr="00826726">
        <w:rPr>
          <w:rFonts w:ascii="Times New Roman" w:hAnsi="Times New Roman" w:eastAsia="Times New Roman"/>
          <w:sz w:val="24"/>
          <w:szCs w:val="20"/>
        </w:rPr>
        <w:t xml:space="preserve"> have undergone a criminal background check as a condition of employment.</w:t>
      </w:r>
    </w:p>
    <w:p w:rsidR="005524C7" w:rsidP="005524C7" w:rsidRDefault="005524C7" w14:paraId="546FD26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data collection begins with a letter mailed to all sampled school principals in July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and to establish a survey coordinator. Principals who do not complete the online screener will be contacted by telephone in August </w:t>
      </w:r>
      <w:r>
        <w:rPr>
          <w:rFonts w:ascii="Times New Roman" w:hAnsi="Times New Roman" w:eastAsia="Times New Roman"/>
          <w:sz w:val="24"/>
          <w:szCs w:val="20"/>
        </w:rPr>
        <w:t xml:space="preserve">2020 </w:t>
      </w:r>
      <w:r w:rsidRPr="00826726">
        <w:rPr>
          <w:rFonts w:ascii="Times New Roman" w:hAnsi="Times New Roman" w:eastAsia="Times New Roman"/>
          <w:sz w:val="24"/>
          <w:szCs w:val="20"/>
        </w:rPr>
        <w:t>to collect the information.</w:t>
      </w:r>
    </w:p>
    <w:p w:rsidR="005524C7" w:rsidP="005524C7" w:rsidRDefault="005524C7" w14:paraId="60E83361"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hAnsi="Times New Roman" w:eastAsia="Times New Roman"/>
          <w:sz w:val="24"/>
          <w:szCs w:val="20"/>
        </w:rPr>
        <w:t>2020</w:t>
      </w:r>
      <w:r w:rsidRPr="00826726">
        <w:rPr>
          <w:rFonts w:ascii="Times New Roman" w:hAnsi="Times New Roman" w:eastAsia="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Pr="00826726" w:rsidR="005524C7" w:rsidP="005524C7" w:rsidRDefault="005524C7" w14:paraId="4707E847"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hAnsi="Times New Roman" w:eastAsia="Times New Roman"/>
          <w:sz w:val="24"/>
          <w:szCs w:val="20"/>
        </w:rPr>
        <w:t>in July 2021.</w:t>
      </w:r>
    </w:p>
    <w:p w:rsidRPr="00826726" w:rsidR="005524C7" w:rsidP="005524C7" w:rsidRDefault="005524C7" w14:paraId="1566D60B" w14:textId="77777777">
      <w:pPr>
        <w:keepNext/>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72"/>
        <w:gridCol w:w="2878"/>
      </w:tblGrid>
      <w:tr w:rsidRPr="00826726" w:rsidR="005524C7" w:rsidTr="005524C7" w14:paraId="5A64442B" w14:textId="77777777">
        <w:tc>
          <w:tcPr>
            <w:tcW w:w="6480" w:type="dxa"/>
          </w:tcPr>
          <w:p w:rsidRPr="00826726" w:rsidR="005524C7" w:rsidP="005524C7" w:rsidRDefault="005524C7" w14:paraId="252E2D34" w14:textId="77777777">
            <w:pPr>
              <w:keepNext/>
              <w:ind w:left="0" w:right="-43" w:firstLine="0"/>
              <w:rPr>
                <w:rFonts w:ascii="Times New Roman" w:hAnsi="Times New Roman" w:eastAsia="Times New Roman"/>
                <w:b/>
                <w:sz w:val="24"/>
              </w:rPr>
            </w:pPr>
            <w:r w:rsidRPr="00826726">
              <w:rPr>
                <w:rFonts w:ascii="Times New Roman" w:hAnsi="Times New Roman" w:eastAsia="Times New Roman"/>
                <w:b/>
                <w:sz w:val="24"/>
              </w:rPr>
              <w:t xml:space="preserve">NTPS </w:t>
            </w:r>
            <w:r>
              <w:rPr>
                <w:rFonts w:ascii="Times New Roman" w:hAnsi="Times New Roman" w:eastAsia="Times New Roman"/>
                <w:b/>
                <w:sz w:val="24"/>
              </w:rPr>
              <w:t>2020-21</w:t>
            </w:r>
            <w:r w:rsidRPr="00826726">
              <w:rPr>
                <w:rFonts w:ascii="Times New Roman" w:hAnsi="Times New Roman" w:eastAsia="Times New Roman"/>
                <w:b/>
                <w:sz w:val="24"/>
              </w:rPr>
              <w:t xml:space="preserve"> Planned Timetable</w:t>
            </w:r>
          </w:p>
        </w:tc>
        <w:tc>
          <w:tcPr>
            <w:tcW w:w="2880" w:type="dxa"/>
          </w:tcPr>
          <w:p w:rsidRPr="00826726" w:rsidR="005524C7" w:rsidP="005524C7" w:rsidRDefault="005524C7" w14:paraId="7788E91F" w14:textId="77777777">
            <w:pPr>
              <w:keepNext/>
              <w:ind w:left="0" w:right="-43" w:firstLine="0"/>
              <w:jc w:val="right"/>
              <w:rPr>
                <w:rFonts w:ascii="Times New Roman" w:hAnsi="Times New Roman" w:eastAsia="Times New Roman"/>
                <w:b/>
                <w:sz w:val="24"/>
              </w:rPr>
            </w:pPr>
            <w:r w:rsidRPr="00826726">
              <w:rPr>
                <w:rFonts w:ascii="Times New Roman" w:hAnsi="Times New Roman" w:eastAsia="Times New Roman"/>
                <w:b/>
                <w:sz w:val="24"/>
              </w:rPr>
              <w:t>Approximate Schedule</w:t>
            </w:r>
          </w:p>
        </w:tc>
      </w:tr>
      <w:tr w:rsidRPr="00826726" w:rsidR="005524C7" w:rsidTr="005524C7" w14:paraId="41A0C0C8" w14:textId="77777777">
        <w:tc>
          <w:tcPr>
            <w:tcW w:w="6480" w:type="dxa"/>
          </w:tcPr>
          <w:p w:rsidRPr="00826726" w:rsidR="005524C7" w:rsidP="005524C7" w:rsidRDefault="005524C7" w14:paraId="539813D7"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Mail advance screener letter to school principals</w:t>
            </w:r>
          </w:p>
        </w:tc>
        <w:tc>
          <w:tcPr>
            <w:tcW w:w="2880" w:type="dxa"/>
          </w:tcPr>
          <w:p w:rsidRPr="00826726" w:rsidR="005524C7" w:rsidP="005524C7" w:rsidRDefault="005524C7" w14:paraId="0C3E005E"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2020</w:t>
            </w:r>
          </w:p>
        </w:tc>
      </w:tr>
      <w:tr w:rsidRPr="00826726" w:rsidR="005524C7" w:rsidTr="005524C7" w14:paraId="658933CC" w14:textId="77777777">
        <w:tc>
          <w:tcPr>
            <w:tcW w:w="6480" w:type="dxa"/>
          </w:tcPr>
          <w:p w:rsidRPr="00826726" w:rsidR="005524C7" w:rsidP="005524C7" w:rsidRDefault="005524C7" w14:paraId="4F10A00F"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Screener telephone follow</w:t>
            </w:r>
            <w:r>
              <w:rPr>
                <w:rFonts w:ascii="Times New Roman" w:hAnsi="Times New Roman" w:eastAsia="Times New Roman"/>
                <w:sz w:val="24"/>
              </w:rPr>
              <w:t>-</w:t>
            </w:r>
            <w:r w:rsidRPr="00826726">
              <w:rPr>
                <w:rFonts w:ascii="Times New Roman" w:hAnsi="Times New Roman" w:eastAsia="Times New Roman"/>
                <w:sz w:val="24"/>
              </w:rPr>
              <w:t>up to name survey coordinator</w:t>
            </w:r>
          </w:p>
        </w:tc>
        <w:tc>
          <w:tcPr>
            <w:tcW w:w="2880" w:type="dxa"/>
          </w:tcPr>
          <w:p w:rsidRPr="00826726" w:rsidR="005524C7" w:rsidP="005524C7" w:rsidRDefault="005524C7" w14:paraId="4BD92C66"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August </w:t>
            </w:r>
            <w:r>
              <w:rPr>
                <w:rFonts w:ascii="Times New Roman" w:hAnsi="Times New Roman" w:eastAsia="Times New Roman"/>
                <w:sz w:val="24"/>
              </w:rPr>
              <w:t>2020</w:t>
            </w:r>
          </w:p>
        </w:tc>
      </w:tr>
      <w:tr w:rsidRPr="00826726" w:rsidR="005524C7" w:rsidTr="005524C7" w14:paraId="3CE826A5" w14:textId="77777777">
        <w:tc>
          <w:tcPr>
            <w:tcW w:w="6480" w:type="dxa"/>
          </w:tcPr>
          <w:p w:rsidRPr="00826726" w:rsidR="005524C7" w:rsidP="005524C7" w:rsidRDefault="005524C7" w14:paraId="5B9504C8"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 xml:space="preserve">Initial mail-out of questionnaires to schools </w:t>
            </w:r>
          </w:p>
        </w:tc>
        <w:tc>
          <w:tcPr>
            <w:tcW w:w="2880" w:type="dxa"/>
          </w:tcPr>
          <w:p w:rsidRPr="00826726" w:rsidR="005524C7" w:rsidP="005524C7" w:rsidRDefault="005524C7" w14:paraId="7EE5472B"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September </w:t>
            </w:r>
            <w:r>
              <w:rPr>
                <w:rFonts w:ascii="Times New Roman" w:hAnsi="Times New Roman" w:eastAsia="Times New Roman"/>
                <w:sz w:val="24"/>
              </w:rPr>
              <w:t>2020</w:t>
            </w:r>
          </w:p>
        </w:tc>
      </w:tr>
      <w:tr w:rsidRPr="00826726" w:rsidR="005524C7" w:rsidTr="005524C7" w14:paraId="1A2DF198" w14:textId="77777777">
        <w:tc>
          <w:tcPr>
            <w:tcW w:w="6480" w:type="dxa"/>
          </w:tcPr>
          <w:p w:rsidRPr="00826726" w:rsidR="005524C7" w:rsidP="005524C7" w:rsidRDefault="005524C7" w14:paraId="311F62AE"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Initial mail-out of questionnaires to teachers</w:t>
            </w:r>
          </w:p>
        </w:tc>
        <w:tc>
          <w:tcPr>
            <w:tcW w:w="2880" w:type="dxa"/>
          </w:tcPr>
          <w:p w:rsidRPr="00826726" w:rsidR="005524C7" w:rsidP="005524C7" w:rsidRDefault="005524C7" w14:paraId="1C1985C7"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November </w:t>
            </w:r>
            <w:r>
              <w:rPr>
                <w:rFonts w:ascii="Times New Roman" w:hAnsi="Times New Roman" w:eastAsia="Times New Roman"/>
                <w:sz w:val="24"/>
              </w:rPr>
              <w:t>2020</w:t>
            </w:r>
          </w:p>
        </w:tc>
      </w:tr>
      <w:tr w:rsidRPr="00826726" w:rsidR="005524C7" w:rsidTr="005524C7" w14:paraId="05F37E1E" w14:textId="77777777">
        <w:tc>
          <w:tcPr>
            <w:tcW w:w="6480" w:type="dxa"/>
          </w:tcPr>
          <w:p w:rsidRPr="00826726" w:rsidR="005524C7" w:rsidP="005524C7" w:rsidRDefault="005524C7" w14:paraId="6F9A26F0"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Final acceptance of all questionnaires</w:t>
            </w:r>
          </w:p>
        </w:tc>
        <w:tc>
          <w:tcPr>
            <w:tcW w:w="2880" w:type="dxa"/>
          </w:tcPr>
          <w:p w:rsidRPr="00826726" w:rsidR="005524C7" w:rsidP="005524C7" w:rsidRDefault="005524C7" w14:paraId="07D4B369"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2021</w:t>
            </w:r>
          </w:p>
        </w:tc>
      </w:tr>
      <w:tr w:rsidRPr="00826726" w:rsidR="005524C7" w:rsidTr="005524C7" w14:paraId="2B7718FC" w14:textId="77777777">
        <w:tc>
          <w:tcPr>
            <w:tcW w:w="6480" w:type="dxa"/>
          </w:tcPr>
          <w:p w:rsidRPr="00826726" w:rsidR="005524C7" w:rsidP="005524C7" w:rsidRDefault="005524C7" w14:paraId="6939F680" w14:textId="77777777">
            <w:pPr>
              <w:ind w:left="0" w:right="-43" w:firstLine="0"/>
              <w:rPr>
                <w:rFonts w:ascii="Times New Roman" w:hAnsi="Times New Roman" w:eastAsia="Times New Roman"/>
                <w:sz w:val="24"/>
              </w:rPr>
            </w:pPr>
            <w:r w:rsidRPr="00826726">
              <w:rPr>
                <w:rFonts w:ascii="Times New Roman" w:hAnsi="Times New Roman" w:eastAsia="Times New Roman"/>
                <w:sz w:val="24"/>
              </w:rPr>
              <w:t>Release initial reports and data files</w:t>
            </w:r>
          </w:p>
        </w:tc>
        <w:tc>
          <w:tcPr>
            <w:tcW w:w="2880" w:type="dxa"/>
          </w:tcPr>
          <w:p w:rsidRPr="00826726" w:rsidR="005524C7" w:rsidP="005524C7" w:rsidRDefault="005524C7" w14:paraId="6FB26FC7" w14:textId="77777777">
            <w:pPr>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2022</w:t>
            </w:r>
          </w:p>
        </w:tc>
      </w:tr>
    </w:tbl>
    <w:p w:rsidRPr="00826726" w:rsidR="005524C7" w:rsidP="005524C7" w:rsidRDefault="005524C7" w14:paraId="13064069" w14:textId="77777777">
      <w:pPr>
        <w:spacing w:after="120"/>
        <w:ind w:left="0" w:right="-36" w:firstLine="0"/>
        <w:rPr>
          <w:rFonts w:ascii="Times New Roman" w:hAnsi="Times New Roman" w:eastAsia="Times New Roman"/>
          <w:sz w:val="24"/>
          <w:szCs w:val="20"/>
        </w:rPr>
      </w:pPr>
    </w:p>
    <w:p w:rsidRPr="00826726" w:rsidR="005524C7" w:rsidP="005524C7" w:rsidRDefault="005524C7" w14:paraId="71E1ACD8" w14:textId="77777777">
      <w:pPr>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RESPONSE BURDEN</w:t>
      </w:r>
    </w:p>
    <w:p w:rsidRPr="00826726" w:rsidR="005524C7" w:rsidP="005524C7" w:rsidRDefault="005524C7" w14:paraId="79B0DD37" w14:textId="77777777">
      <w:pPr>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w:t>
      </w:r>
      <w:r w:rsidRPr="00826726">
        <w:rPr>
          <w:rFonts w:ascii="Times New Roman" w:hAnsi="Times New Roman" w:eastAsia="Times New Roman"/>
          <w:sz w:val="24"/>
          <w:szCs w:val="20"/>
        </w:rPr>
        <w:lastRenderedPageBreak/>
        <w:t xml:space="preserve">collect in-depth data without putting an undue burden on the respondent. The estimated average response time for each questionnaire in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shown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35"/>
        <w:gridCol w:w="5215"/>
      </w:tblGrid>
      <w:tr w:rsidRPr="00826726" w:rsidR="005524C7" w:rsidTr="005524C7" w14:paraId="0BA7D19E" w14:textId="77777777">
        <w:trPr>
          <w:trHeight w:val="20"/>
        </w:trPr>
        <w:tc>
          <w:tcPr>
            <w:tcW w:w="2211" w:type="pct"/>
            <w:shd w:val="clear" w:color="auto" w:fill="auto"/>
            <w:vAlign w:val="center"/>
          </w:tcPr>
          <w:p w:rsidRPr="00826726" w:rsidR="005524C7" w:rsidP="005524C7" w:rsidRDefault="005524C7" w14:paraId="112385D6" w14:textId="77777777">
            <w:pPr>
              <w:ind w:left="0" w:right="-36" w:firstLine="0"/>
              <w:rPr>
                <w:rFonts w:ascii="Times New Roman" w:hAnsi="Times New Roman" w:eastAsia="Times New Roman"/>
                <w:b/>
                <w:bCs/>
                <w:sz w:val="24"/>
                <w:szCs w:val="24"/>
              </w:rPr>
            </w:pPr>
            <w:r>
              <w:rPr>
                <w:rFonts w:ascii="Times New Roman" w:hAnsi="Times New Roman" w:eastAsia="Times New Roman"/>
                <w:b/>
                <w:bCs/>
                <w:sz w:val="24"/>
                <w:szCs w:val="24"/>
              </w:rPr>
              <w:t>2020-21</w:t>
            </w:r>
            <w:r w:rsidRPr="00826726">
              <w:rPr>
                <w:rFonts w:ascii="Times New Roman" w:hAnsi="Times New Roman" w:eastAsia="Times New Roman"/>
                <w:b/>
                <w:bCs/>
                <w:sz w:val="24"/>
                <w:szCs w:val="24"/>
              </w:rPr>
              <w:t xml:space="preserve"> NTPS Questionnaire</w:t>
            </w:r>
          </w:p>
        </w:tc>
        <w:tc>
          <w:tcPr>
            <w:tcW w:w="2789" w:type="pct"/>
            <w:shd w:val="clear" w:color="auto" w:fill="auto"/>
            <w:vAlign w:val="center"/>
          </w:tcPr>
          <w:p w:rsidRPr="00826726" w:rsidR="005524C7" w:rsidP="005524C7" w:rsidRDefault="005524C7" w14:paraId="1AD22A27"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Pr="00826726" w:rsidR="005524C7" w:rsidTr="005524C7" w14:paraId="12E8C293" w14:textId="77777777">
        <w:trPr>
          <w:trHeight w:val="20"/>
        </w:trPr>
        <w:tc>
          <w:tcPr>
            <w:tcW w:w="2211" w:type="pct"/>
            <w:shd w:val="clear" w:color="auto" w:fill="auto"/>
            <w:vAlign w:val="bottom"/>
          </w:tcPr>
          <w:p w:rsidRPr="00826726" w:rsidR="005524C7" w:rsidP="005524C7" w:rsidRDefault="005524C7" w14:paraId="40215DC2"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Listing Form</w:t>
            </w:r>
          </w:p>
        </w:tc>
        <w:tc>
          <w:tcPr>
            <w:tcW w:w="2789" w:type="pct"/>
            <w:shd w:val="clear" w:color="auto" w:fill="auto"/>
            <w:vAlign w:val="center"/>
          </w:tcPr>
          <w:p w:rsidRPr="00826726" w:rsidR="005524C7" w:rsidP="005524C7" w:rsidRDefault="005524C7" w14:paraId="5B16C0A1"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Pr="00826726" w:rsidR="005524C7" w:rsidTr="005524C7" w14:paraId="7450F58B" w14:textId="77777777">
        <w:trPr>
          <w:trHeight w:val="20"/>
        </w:trPr>
        <w:tc>
          <w:tcPr>
            <w:tcW w:w="2211" w:type="pct"/>
            <w:shd w:val="clear" w:color="auto" w:fill="auto"/>
            <w:vAlign w:val="bottom"/>
          </w:tcPr>
          <w:p w:rsidRPr="00826726" w:rsidR="005524C7" w:rsidP="005524C7" w:rsidRDefault="005524C7" w14:paraId="067D2BF7"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School questionnaire</w:t>
            </w:r>
          </w:p>
        </w:tc>
        <w:tc>
          <w:tcPr>
            <w:tcW w:w="2789" w:type="pct"/>
            <w:shd w:val="clear" w:color="auto" w:fill="auto"/>
            <w:vAlign w:val="center"/>
          </w:tcPr>
          <w:p w:rsidRPr="00826726" w:rsidR="005524C7" w:rsidP="005524C7" w:rsidRDefault="00FA6DE6" w14:paraId="0B0C5CCE" w14:textId="2D581DF8">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35</w:t>
            </w:r>
            <w:r w:rsidRPr="00826726" w:rsidR="005524C7">
              <w:rPr>
                <w:rFonts w:ascii="Times New Roman" w:hAnsi="Times New Roman"/>
                <w:snapToGrid w:val="0"/>
                <w:sz w:val="24"/>
                <w:szCs w:val="24"/>
              </w:rPr>
              <w:t xml:space="preserve"> minutes</w:t>
            </w:r>
          </w:p>
        </w:tc>
      </w:tr>
      <w:tr w:rsidRPr="00826726" w:rsidR="005524C7" w:rsidTr="005524C7" w14:paraId="3C82EB4F" w14:textId="77777777">
        <w:trPr>
          <w:trHeight w:val="20"/>
        </w:trPr>
        <w:tc>
          <w:tcPr>
            <w:tcW w:w="2211" w:type="pct"/>
            <w:shd w:val="clear" w:color="auto" w:fill="auto"/>
            <w:vAlign w:val="bottom"/>
          </w:tcPr>
          <w:p w:rsidRPr="00826726" w:rsidR="005524C7" w:rsidP="005524C7" w:rsidRDefault="005524C7" w14:paraId="60E8C3DD"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Principal questionnaire</w:t>
            </w:r>
          </w:p>
        </w:tc>
        <w:tc>
          <w:tcPr>
            <w:tcW w:w="2789" w:type="pct"/>
            <w:shd w:val="clear" w:color="auto" w:fill="auto"/>
            <w:vAlign w:val="center"/>
          </w:tcPr>
          <w:p w:rsidRPr="00826726" w:rsidR="005524C7" w:rsidP="005524C7" w:rsidRDefault="00207BA5" w14:paraId="5CAEE48D" w14:textId="4BA1E8BC">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30</w:t>
            </w:r>
            <w:r w:rsidRPr="00826726">
              <w:rPr>
                <w:rFonts w:ascii="Times New Roman" w:hAnsi="Times New Roman"/>
                <w:snapToGrid w:val="0"/>
                <w:sz w:val="24"/>
                <w:szCs w:val="24"/>
              </w:rPr>
              <w:t xml:space="preserve"> </w:t>
            </w:r>
            <w:r w:rsidRPr="00826726" w:rsidR="005524C7">
              <w:rPr>
                <w:rFonts w:ascii="Times New Roman" w:hAnsi="Times New Roman"/>
                <w:snapToGrid w:val="0"/>
                <w:sz w:val="24"/>
                <w:szCs w:val="24"/>
              </w:rPr>
              <w:t>minutes</w:t>
            </w:r>
          </w:p>
        </w:tc>
      </w:tr>
      <w:tr w:rsidRPr="00826726" w:rsidR="005524C7" w:rsidTr="005524C7" w14:paraId="7C11E35A" w14:textId="77777777">
        <w:trPr>
          <w:trHeight w:val="20"/>
        </w:trPr>
        <w:tc>
          <w:tcPr>
            <w:tcW w:w="2211" w:type="pct"/>
            <w:shd w:val="clear" w:color="auto" w:fill="auto"/>
            <w:vAlign w:val="bottom"/>
          </w:tcPr>
          <w:p w:rsidRPr="00826726" w:rsidR="005524C7" w:rsidP="005524C7" w:rsidRDefault="005524C7" w14:paraId="058A19BB"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questionnaire</w:t>
            </w:r>
          </w:p>
        </w:tc>
        <w:tc>
          <w:tcPr>
            <w:tcW w:w="2789" w:type="pct"/>
            <w:shd w:val="clear" w:color="auto" w:fill="auto"/>
            <w:vAlign w:val="center"/>
          </w:tcPr>
          <w:p w:rsidRPr="00826726" w:rsidR="005524C7" w:rsidP="005524C7" w:rsidRDefault="005524C7" w14:paraId="1E09E138"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Pr="00826726" w:rsidR="005524C7" w:rsidP="005524C7" w:rsidRDefault="005524C7" w14:paraId="554BF4DF" w14:textId="77777777">
      <w:pPr>
        <w:ind w:left="-270" w:right="-36"/>
      </w:pPr>
    </w:p>
    <w:p w:rsidR="005524C7" w:rsidP="005524C7" w:rsidRDefault="005524C7" w14:paraId="5DFDEE8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Pr="00826726" w:rsidR="005524C7" w:rsidP="005524C7" w:rsidRDefault="005524C7" w14:paraId="71B53B09" w14:textId="77777777">
      <w:pPr>
        <w:keepNext/>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ANALYSIS AND RELEASE OF INFORMATION</w:t>
      </w:r>
    </w:p>
    <w:p w:rsidRPr="00826726" w:rsidR="005524C7" w:rsidP="005524C7" w:rsidRDefault="005524C7" w14:paraId="50A6C1BA"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5524C7" w:rsidP="005524C7" w:rsidRDefault="005524C7" w14:paraId="2862E758"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5524C7" w:rsidP="005524C7" w:rsidRDefault="005524C7" w14:paraId="7551EE96"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w:history="1" r:id="rId2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Pr="00826726" w:rsidR="005524C7" w:rsidP="005524C7" w:rsidRDefault="005524C7" w14:paraId="633AE59A"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5524C7" w:rsidP="005524C7" w:rsidRDefault="005524C7" w14:paraId="6587418D"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5524C7" w:rsidP="005524C7" w:rsidRDefault="005524C7" w14:paraId="10EA9AB0"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CONFIDENTIALITY</w:t>
      </w:r>
    </w:p>
    <w:p w:rsidRPr="00143A5C" w:rsidR="005524C7" w:rsidP="005524C7" w:rsidRDefault="005524C7" w14:paraId="133D0AF6"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 xml:space="preserve">the U.S. Department of Education General Handbook for Information Technology Security General Support Systems and Major Applications Inventory </w:t>
      </w:r>
      <w:r w:rsidRPr="00143A5C">
        <w:rPr>
          <w:rFonts w:ascii="Times New Roman" w:hAnsi="Times New Roman"/>
          <w:sz w:val="24"/>
          <w:szCs w:val="24"/>
        </w:rPr>
        <w:lastRenderedPageBreak/>
        <w:t>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Pr="00826726" w:rsidR="005524C7" w:rsidP="005524C7" w:rsidRDefault="005524C7" w14:paraId="27DA3B9D"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Pr="00826726" w:rsidR="005524C7" w:rsidP="005524C7" w:rsidRDefault="005524C7" w14:paraId="7A2DAB0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 xml:space="preserve">Provisions for data collection in the </w:t>
      </w:r>
      <w:proofErr w:type="gramStart"/>
      <w:r w:rsidRPr="00826726">
        <w:rPr>
          <w:rFonts w:ascii="Times New Roman" w:hAnsi="Times New Roman"/>
          <w:bCs/>
          <w:sz w:val="24"/>
          <w:szCs w:val="24"/>
        </w:rPr>
        <w:t>field;</w:t>
      </w:r>
      <w:proofErr w:type="gramEnd"/>
    </w:p>
    <w:p w:rsidRPr="00826726" w:rsidR="005524C7" w:rsidP="005524C7" w:rsidRDefault="005524C7" w14:paraId="450655AD"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 xml:space="preserve">2. Provisions to protect the data-coding phase required before machine </w:t>
      </w:r>
      <w:proofErr w:type="gramStart"/>
      <w:r w:rsidRPr="00826726">
        <w:rPr>
          <w:rFonts w:ascii="Times New Roman" w:hAnsi="Times New Roman"/>
          <w:bCs/>
          <w:sz w:val="24"/>
          <w:szCs w:val="24"/>
        </w:rPr>
        <w:t>processing;</w:t>
      </w:r>
      <w:proofErr w:type="gramEnd"/>
    </w:p>
    <w:p w:rsidRPr="00826726" w:rsidR="005524C7" w:rsidP="005524C7" w:rsidRDefault="005524C7" w14:paraId="1F11A1B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 xml:space="preserve">3. Provisions to safeguard completed survey </w:t>
      </w:r>
      <w:proofErr w:type="gramStart"/>
      <w:r w:rsidRPr="00826726">
        <w:rPr>
          <w:rFonts w:ascii="Times New Roman" w:hAnsi="Times New Roman"/>
          <w:bCs/>
          <w:sz w:val="24"/>
          <w:szCs w:val="24"/>
        </w:rPr>
        <w:t>documents;</w:t>
      </w:r>
      <w:proofErr w:type="gramEnd"/>
    </w:p>
    <w:p w:rsidRPr="00826726" w:rsidR="005524C7" w:rsidP="005524C7" w:rsidRDefault="005524C7" w14:paraId="0274E6F6" w14:textId="77777777">
      <w:pPr>
        <w:spacing w:after="120"/>
        <w:ind w:left="540" w:right="-36" w:hanging="360"/>
        <w:rPr>
          <w:rFonts w:ascii="Times New Roman" w:hAnsi="Times New Roman" w:eastAsia="Times New Roman"/>
          <w:bCs/>
          <w:sz w:val="24"/>
          <w:szCs w:val="24"/>
        </w:rPr>
      </w:pPr>
      <w:r w:rsidRPr="00826726">
        <w:rPr>
          <w:rFonts w:ascii="Times New Roman" w:hAnsi="Times New Roman" w:eastAsia="Times New Roman"/>
          <w:bCs/>
          <w:sz w:val="24"/>
          <w:szCs w:val="24"/>
        </w:rPr>
        <w:t>4. Authorization procedures to access or obtain files containing identifying information; and</w:t>
      </w:r>
    </w:p>
    <w:p w:rsidRPr="00826726" w:rsidR="005524C7" w:rsidP="005524C7" w:rsidRDefault="005524C7" w14:paraId="59CD0ECF" w14:textId="77777777">
      <w:pPr>
        <w:spacing w:after="120"/>
        <w:ind w:left="450" w:right="-36" w:hanging="270"/>
        <w:rPr>
          <w:rFonts w:ascii="Times New Roman" w:hAnsi="Times New Roman" w:eastAsia="Times New Roman"/>
          <w:bCs/>
          <w:sz w:val="24"/>
          <w:szCs w:val="24"/>
        </w:rPr>
      </w:pPr>
      <w:r w:rsidRPr="00826726">
        <w:rPr>
          <w:rFonts w:ascii="Times New Roman" w:hAnsi="Times New Roman" w:eastAsia="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hAnsi="Times New Roman" w:eastAsia="Times New Roman"/>
          <w:bCs/>
          <w:sz w:val="24"/>
          <w:szCs w:val="24"/>
        </w:rPr>
        <w:t xml:space="preserve">securely </w:t>
      </w:r>
      <w:r w:rsidRPr="00826726">
        <w:rPr>
          <w:rFonts w:ascii="Times New Roman" w:hAnsi="Times New Roman" w:eastAsia="Times New Roman"/>
          <w:bCs/>
          <w:sz w:val="24"/>
          <w:szCs w:val="24"/>
        </w:rPr>
        <w:t>destroyed as soon as practical.</w:t>
      </w:r>
    </w:p>
    <w:p w:rsidR="005524C7" w:rsidP="005524C7" w:rsidRDefault="005524C7" w14:paraId="2ABDF1D2"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5524C7" w:rsidP="005524C7" w:rsidRDefault="005524C7" w14:paraId="53F2CEDE"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5524C7" w:rsidP="005524C7" w:rsidRDefault="005524C7" w14:paraId="24F702B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Pr="00BB5668" w:rsidR="005524C7" w:rsidP="005524C7" w:rsidRDefault="005524C7" w14:paraId="33305883"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5524C7" w:rsidP="005524C7" w:rsidRDefault="005524C7" w14:paraId="60C0633E"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5524C7" w:rsidP="005524C7" w:rsidRDefault="005524C7" w14:paraId="4FAC3091" w14:textId="77777777">
      <w:pPr>
        <w:spacing w:after="120"/>
        <w:ind w:left="0" w:right="-36" w:firstLine="0"/>
        <w:rPr>
          <w:rFonts w:ascii="Times New Roman" w:hAnsi="Times New Roman"/>
          <w:sz w:val="24"/>
          <w:szCs w:val="24"/>
        </w:rPr>
      </w:pPr>
    </w:p>
    <w:p w:rsidR="005524C7" w:rsidP="005524C7" w:rsidRDefault="005524C7" w14:paraId="1BD00BDC"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Pr="00826726" w:rsidR="005524C7" w:rsidP="005524C7" w:rsidRDefault="005524C7" w14:paraId="1763C0F4"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Pr="00826726" w:rsidR="005524C7" w:rsidP="005524C7" w:rsidRDefault="005524C7" w14:paraId="68EE15CC" w14:textId="77777777">
      <w:pPr>
        <w:ind w:left="0" w:firstLine="0"/>
        <w:rPr>
          <w:rFonts w:ascii="Times New Roman" w:hAnsi="Times New Roman"/>
          <w:sz w:val="24"/>
          <w:szCs w:val="24"/>
        </w:rPr>
      </w:pPr>
    </w:p>
    <w:p w:rsidRPr="00826726" w:rsidR="005524C7" w:rsidP="005524C7" w:rsidRDefault="005524C7" w14:paraId="10C7260D"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 xml:space="preserve">The Department of Education has adopted a common set of regulations known as the </w:t>
      </w:r>
      <w:r w:rsidRPr="00826726">
        <w:rPr>
          <w:rFonts w:ascii="Times New Roman" w:hAnsi="Times New Roman" w:eastAsia="Times New Roman"/>
          <w:bCs/>
          <w:i/>
          <w:sz w:val="24"/>
          <w:szCs w:val="24"/>
        </w:rPr>
        <w:t>Federal Policy for the Protection of Human Subjects</w:t>
      </w:r>
      <w:r w:rsidRPr="00826726">
        <w:rPr>
          <w:rFonts w:ascii="Times New Roman" w:hAnsi="Times New Roman" w:eastAsia="Times New Roman"/>
          <w:b/>
          <w:bCs/>
          <w:sz w:val="24"/>
          <w:szCs w:val="24"/>
        </w:rPr>
        <w:t xml:space="preserve"> </w:t>
      </w:r>
      <w:r w:rsidRPr="00826726">
        <w:rPr>
          <w:rFonts w:ascii="Times New Roman" w:hAnsi="Times New Roman" w:eastAsia="Times New Roman"/>
          <w:sz w:val="24"/>
          <w:szCs w:val="24"/>
        </w:rPr>
        <w:t>or "</w:t>
      </w:r>
      <w:r w:rsidRPr="00826726">
        <w:rPr>
          <w:rFonts w:ascii="Times New Roman" w:hAnsi="Times New Roman" w:eastAsia="Times New Roman"/>
          <w:i/>
          <w:sz w:val="24"/>
          <w:szCs w:val="24"/>
        </w:rPr>
        <w:t>Common Rule</w:t>
      </w:r>
      <w:r w:rsidRPr="00826726">
        <w:rPr>
          <w:rFonts w:ascii="Times New Roman" w:hAnsi="Times New Roman" w:eastAsia="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hAnsi="Times New Roman" w:eastAsia="Times New Roman"/>
          <w:b/>
          <w:bCs/>
          <w:sz w:val="24"/>
          <w:szCs w:val="24"/>
        </w:rPr>
        <w:t xml:space="preserve">covered </w:t>
      </w:r>
      <w:r w:rsidRPr="00826726">
        <w:rPr>
          <w:rFonts w:ascii="Times New Roman" w:hAnsi="Times New Roman" w:eastAsia="Times New Roman"/>
          <w:sz w:val="24"/>
          <w:szCs w:val="24"/>
        </w:rPr>
        <w:t>by the regulations. Research activities in which the only involvement of human subjects will be in one or more of the following categories are exempt</w:t>
      </w:r>
      <w:r>
        <w:rPr>
          <w:rFonts w:ascii="Times New Roman" w:hAnsi="Times New Roman" w:eastAsia="Times New Roman"/>
          <w:sz w:val="24"/>
          <w:szCs w:val="24"/>
        </w:rPr>
        <w:t xml:space="preserve"> [34 CFR 97.101(b)(2)</w:t>
      </w:r>
      <w:r w:rsidRPr="000F5A98">
        <w:rPr>
          <w:rFonts w:ascii="Times New Roman" w:hAnsi="Times New Roman" w:eastAsia="Times New Roman"/>
          <w:sz w:val="24"/>
          <w:szCs w:val="24"/>
        </w:rPr>
        <w:t>]</w:t>
      </w:r>
      <w:r w:rsidRPr="00826726">
        <w:rPr>
          <w:rFonts w:ascii="Times New Roman" w:hAnsi="Times New Roman" w:eastAsia="Times New Roman"/>
          <w:sz w:val="24"/>
          <w:szCs w:val="24"/>
        </w:rPr>
        <w:t>:</w:t>
      </w:r>
    </w:p>
    <w:p w:rsidRPr="00826726" w:rsidR="005524C7" w:rsidP="005524C7" w:rsidRDefault="005524C7" w14:paraId="430B8CA0"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hAnsi="Times New Roman" w:eastAsia="Times New Roman"/>
          <w:i/>
          <w:sz w:val="24"/>
          <w:szCs w:val="24"/>
        </w:rPr>
        <w:t xml:space="preserve"> </w:t>
      </w:r>
      <w:r w:rsidRPr="00F8391E">
        <w:rPr>
          <w:rFonts w:ascii="Times New Roman" w:hAnsi="Times New Roman"/>
          <w:i/>
        </w:rPr>
        <w:t xml:space="preserve">If the subjects are children, research </w:t>
      </w:r>
      <w:r w:rsidRPr="00826726">
        <w:rPr>
          <w:rFonts w:ascii="Times New Roman" w:hAnsi="Times New Roman" w:eastAsia="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hAnsi="Times New Roman" w:eastAsia="Times New Roman"/>
          <w:b/>
          <w:bCs/>
          <w:i/>
          <w:sz w:val="24"/>
          <w:szCs w:val="24"/>
        </w:rPr>
        <w:t>not</w:t>
      </w:r>
      <w:r w:rsidRPr="00826726">
        <w:rPr>
          <w:rFonts w:ascii="Times New Roman" w:hAnsi="Times New Roman" w:eastAsia="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hAnsi="Times New Roman" w:eastAsia="Times New Roman"/>
          <w:sz w:val="24"/>
          <w:szCs w:val="24"/>
        </w:rPr>
        <w:t>.</w:t>
      </w:r>
    </w:p>
    <w:p w:rsidRPr="00826726" w:rsidR="005524C7" w:rsidP="005524C7" w:rsidRDefault="005524C7" w14:paraId="2D1EB00A"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For more information, please see </w:t>
      </w:r>
      <w:hyperlink w:history="1" r:id="rId22">
        <w:r w:rsidRPr="00826726">
          <w:rPr>
            <w:rFonts w:ascii="Times New Roman" w:hAnsi="Times New Roman" w:eastAsia="Times New Roman"/>
            <w:color w:val="0000FF"/>
            <w:sz w:val="24"/>
            <w:szCs w:val="20"/>
            <w:u w:val="single"/>
          </w:rPr>
          <w:t>http://www2.ed.gov/policy/fund/guid/humansub/overview.html</w:t>
        </w:r>
      </w:hyperlink>
      <w:r w:rsidRPr="00826726">
        <w:rPr>
          <w:rFonts w:ascii="Times New Roman" w:hAnsi="Times New Roman" w:eastAsia="Times New Roman"/>
          <w:sz w:val="24"/>
          <w:szCs w:val="24"/>
        </w:rPr>
        <w:t>.</w:t>
      </w:r>
    </w:p>
    <w:p w:rsidR="005524C7" w:rsidP="005524C7" w:rsidRDefault="005524C7" w14:paraId="0D544847" w14:textId="77777777">
      <w:pPr>
        <w:autoSpaceDE w:val="0"/>
        <w:autoSpaceDN w:val="0"/>
        <w:adjustRightInd w:val="0"/>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INFORMED CONSENT</w:t>
      </w:r>
    </w:p>
    <w:p w:rsidR="005524C7" w:rsidP="005524C7" w:rsidRDefault="005524C7" w14:paraId="75657AB2"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no individual student data (such as test scores or Social Security numbers) associated with any of the data acquired in this data collection. Since no data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collected about individual students, it is not necessary to obtain active, informed consent from students’ parents/guardians.</w:t>
      </w:r>
    </w:p>
    <w:p w:rsidR="0096715C" w:rsidP="005524C7" w:rsidRDefault="005524C7" w14:paraId="6B8C7CD1" w14:textId="5120F3A0">
      <w:pPr>
        <w:spacing w:after="200" w:line="276" w:lineRule="auto"/>
        <w:ind w:left="0" w:firstLine="0"/>
        <w:rPr>
          <w:rFonts w:ascii="Times New Roman" w:hAnsi="Times New Roman" w:eastAsia="Times New Roman"/>
          <w:sz w:val="24"/>
          <w:szCs w:val="24"/>
        </w:rPr>
      </w:pPr>
      <w:r w:rsidRPr="00826726">
        <w:rPr>
          <w:rFonts w:ascii="Times New Roman" w:hAnsi="Times New Roman" w:eastAsia="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hAnsi="Times New Roman" w:eastAsia="Times New Roman"/>
          <w:sz w:val="24"/>
          <w:szCs w:val="24"/>
        </w:rPr>
        <w:t xml:space="preserve">NTPS </w:t>
      </w:r>
      <w:r w:rsidRPr="00826726">
        <w:rPr>
          <w:rFonts w:ascii="Times New Roman" w:hAnsi="Times New Roman" w:eastAsia="Times New Roman"/>
          <w:sz w:val="24"/>
          <w:szCs w:val="24"/>
        </w:rPr>
        <w:t>questionnaire.</w:t>
      </w:r>
      <w:r w:rsidR="0096715C">
        <w:rPr>
          <w:rFonts w:ascii="Times New Roman" w:hAnsi="Times New Roman" w:eastAsia="Times New Roman"/>
          <w:sz w:val="24"/>
          <w:szCs w:val="24"/>
        </w:rPr>
        <w:br w:type="page"/>
      </w:r>
    </w:p>
    <w:p w:rsidRPr="00371B61" w:rsidR="0096715C" w:rsidP="0035102B" w:rsidRDefault="0096715C" w14:paraId="079D531E" w14:textId="77777777">
      <w:pPr>
        <w:pStyle w:val="Heading1"/>
        <w:ind w:left="0" w:firstLine="0"/>
        <w:jc w:val="center"/>
        <w:rPr>
          <w:rFonts w:ascii="Times New Roman" w:hAnsi="Times New Roman" w:eastAsia="Times New Roman" w:cs="Times New Roman"/>
        </w:rPr>
      </w:pPr>
      <w:bookmarkStart w:name="_Toc7592546" w:id="22"/>
      <w:bookmarkStart w:name="_Toc48749030" w:id="23"/>
      <w:r w:rsidRPr="00371B61">
        <w:rPr>
          <w:rFonts w:ascii="Times New Roman" w:hAnsi="Times New Roman" w:eastAsia="Times New Roman" w:cs="Times New Roman"/>
        </w:rPr>
        <w:lastRenderedPageBreak/>
        <w:t>Endorsement letter for associations that have previously endorsed NTPS</w:t>
      </w:r>
      <w:bookmarkEnd w:id="22"/>
      <w:bookmarkEnd w:id="23"/>
    </w:p>
    <w:p w:rsidR="0096715C" w:rsidP="0096715C" w:rsidRDefault="0096715C" w14:paraId="398A5CAC" w14:textId="77777777">
      <w:pPr>
        <w:ind w:left="0" w:firstLine="0"/>
        <w:rPr>
          <w:rFonts w:ascii="Times New Roman" w:hAnsi="Times New Roman" w:eastAsia="Times New Roman"/>
          <w:sz w:val="24"/>
          <w:szCs w:val="24"/>
        </w:rPr>
      </w:pPr>
    </w:p>
    <w:p w:rsidRPr="00371B61" w:rsidR="0096715C" w:rsidP="0096715C" w:rsidRDefault="0096715C" w14:paraId="0C1203D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2A2ACC7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46F1C36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43E1EA4F"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4CE6B2C3" w14:textId="77777777">
      <w:pPr>
        <w:ind w:left="0" w:firstLine="0"/>
        <w:rPr>
          <w:rFonts w:ascii="Times New Roman" w:hAnsi="Times New Roman" w:eastAsia="Times New Roman"/>
          <w:sz w:val="20"/>
          <w:szCs w:val="24"/>
        </w:rPr>
      </w:pPr>
    </w:p>
    <w:p w:rsidRPr="00371B61" w:rsidR="0096715C" w:rsidP="0096715C" w:rsidRDefault="0096715C" w14:paraId="4964C96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A8FDAE6" w14:textId="77777777">
      <w:pPr>
        <w:ind w:left="0" w:firstLine="0"/>
        <w:rPr>
          <w:rFonts w:ascii="Times New Roman" w:hAnsi="Times New Roman" w:eastAsia="Times New Roman"/>
          <w:sz w:val="20"/>
          <w:szCs w:val="24"/>
        </w:rPr>
      </w:pPr>
    </w:p>
    <w:p w:rsidR="0096715C" w:rsidP="0096715C" w:rsidRDefault="0096715C" w14:paraId="3BCD78E8"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notify your organization of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Pr="00371B61" w:rsidR="0096715C" w:rsidP="0096715C" w:rsidRDefault="0096715C" w14:paraId="54A41D78" w14:textId="77777777">
      <w:pPr>
        <w:ind w:left="0" w:firstLine="0"/>
        <w:rPr>
          <w:rFonts w:ascii="Times New Roman" w:hAnsi="Times New Roman" w:eastAsia="Times New Roman"/>
          <w:sz w:val="20"/>
          <w:szCs w:val="24"/>
        </w:rPr>
      </w:pPr>
    </w:p>
    <w:p w:rsidRPr="00371B61" w:rsidR="0096715C" w:rsidP="0096715C" w:rsidRDefault="0096715C" w14:paraId="370B5F7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Pr="00371B61" w:rsidR="0096715C" w:rsidP="0096715C" w:rsidRDefault="0096715C" w14:paraId="4A5AD82F" w14:textId="77777777">
      <w:pPr>
        <w:ind w:left="0" w:firstLine="0"/>
        <w:rPr>
          <w:rFonts w:ascii="Times New Roman" w:hAnsi="Times New Roman" w:eastAsia="Times New Roman"/>
          <w:sz w:val="20"/>
          <w:szCs w:val="24"/>
        </w:rPr>
      </w:pPr>
    </w:p>
    <w:p w:rsidR="0096715C" w:rsidP="0096715C" w:rsidRDefault="0096715C" w14:paraId="1A246F8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 no action is required at this time.</w:t>
      </w:r>
    </w:p>
    <w:p w:rsidRPr="00371B61" w:rsidR="0096715C" w:rsidP="0096715C" w:rsidRDefault="0096715C" w14:paraId="02D62E9C" w14:textId="77777777">
      <w:pPr>
        <w:ind w:left="0" w:firstLine="0"/>
        <w:rPr>
          <w:rFonts w:ascii="Times New Roman" w:hAnsi="Times New Roman" w:eastAsia="Times New Roman"/>
          <w:sz w:val="20"/>
          <w:szCs w:val="24"/>
        </w:rPr>
      </w:pPr>
    </w:p>
    <w:p w:rsidRPr="00371B61" w:rsidR="0096715C" w:rsidP="0096715C" w:rsidRDefault="0096715C" w14:paraId="6DC6D77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w:t>
      </w:r>
      <w:r>
        <w:rPr>
          <w:rFonts w:ascii="Times New Roman" w:hAnsi="Times New Roman" w:eastAsia="Times New Roman"/>
          <w:sz w:val="20"/>
          <w:szCs w:val="24"/>
        </w:rPr>
        <w:t>-</w:t>
      </w:r>
      <w:r w:rsidRPr="00371B61">
        <w:rPr>
          <w:rFonts w:ascii="Times New Roman" w:hAnsi="Times New Roman" w:eastAsia="Times New Roman"/>
          <w:sz w:val="20"/>
          <w:szCs w:val="24"/>
        </w:rPr>
        <w:t>mail at Maura.Spiegelman@ed.gov. Additionally, you may also contact Walter Holmes at the U.S. Census Bureau by phone at (301) 763-9370 or by e-mail at Walter.L.Holmes@census.gov.</w:t>
      </w:r>
    </w:p>
    <w:p w:rsidRPr="00371B61" w:rsidR="0096715C" w:rsidP="0096715C" w:rsidRDefault="0096715C" w14:paraId="00458E77" w14:textId="77777777">
      <w:pPr>
        <w:ind w:left="0" w:firstLine="0"/>
        <w:rPr>
          <w:rFonts w:ascii="Times New Roman" w:hAnsi="Times New Roman" w:eastAsia="Times New Roman"/>
          <w:sz w:val="20"/>
          <w:szCs w:val="24"/>
        </w:rPr>
      </w:pPr>
    </w:p>
    <w:p w:rsidRPr="00371B61" w:rsidR="0096715C" w:rsidP="0096715C" w:rsidRDefault="0096715C" w14:paraId="07770A5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7CD3FA9A" w14:textId="77777777">
      <w:pPr>
        <w:ind w:left="0" w:firstLine="0"/>
        <w:rPr>
          <w:rFonts w:ascii="Times New Roman" w:hAnsi="Times New Roman" w:eastAsia="Times New Roman"/>
          <w:sz w:val="20"/>
          <w:szCs w:val="24"/>
        </w:rPr>
      </w:pPr>
    </w:p>
    <w:p w:rsidRPr="00371B61" w:rsidR="0096715C" w:rsidP="0096715C" w:rsidRDefault="0096715C" w14:paraId="6B41D61A" w14:textId="77777777">
      <w:pPr>
        <w:ind w:left="0" w:firstLine="0"/>
        <w:rPr>
          <w:rFonts w:ascii="Times New Roman" w:hAnsi="Times New Roman" w:eastAsia="Times New Roman"/>
          <w:sz w:val="20"/>
          <w:szCs w:val="24"/>
        </w:rPr>
      </w:pPr>
    </w:p>
    <w:p w:rsidRPr="00371B61" w:rsidR="0096715C" w:rsidP="0096715C" w:rsidRDefault="0096715C" w14:paraId="57BF9137" w14:textId="77777777">
      <w:pPr>
        <w:ind w:left="0" w:firstLine="0"/>
        <w:rPr>
          <w:rFonts w:ascii="Times New Roman" w:hAnsi="Times New Roman" w:eastAsia="Times New Roman"/>
          <w:sz w:val="20"/>
          <w:szCs w:val="24"/>
        </w:rPr>
      </w:pPr>
    </w:p>
    <w:p w:rsidRPr="00371B61" w:rsidR="0096715C" w:rsidP="0096715C" w:rsidRDefault="0096715C" w14:paraId="6B32C8DD" w14:textId="77777777">
      <w:pPr>
        <w:ind w:left="0" w:firstLine="0"/>
        <w:rPr>
          <w:rFonts w:ascii="Times New Roman" w:hAnsi="Times New Roman" w:eastAsia="Times New Roman"/>
          <w:sz w:val="20"/>
          <w:szCs w:val="24"/>
        </w:rPr>
      </w:pPr>
    </w:p>
    <w:p w:rsidRPr="00371B61" w:rsidR="0096715C" w:rsidP="0096715C" w:rsidRDefault="0096715C" w14:paraId="1650B6F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318875D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5B1E0EA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2B24EA12" w14:textId="77777777">
      <w:pPr>
        <w:ind w:left="0" w:firstLine="0"/>
        <w:rPr>
          <w:rFonts w:ascii="Times New Roman" w:hAnsi="Times New Roman" w:eastAsia="Times New Roman"/>
          <w:sz w:val="20"/>
          <w:szCs w:val="24"/>
        </w:rPr>
      </w:pPr>
    </w:p>
    <w:p w:rsidRPr="00371B61" w:rsidR="0096715C" w:rsidP="0096715C" w:rsidRDefault="0096715C" w14:paraId="4234805E" w14:textId="77777777">
      <w:pPr>
        <w:ind w:left="0" w:firstLine="0"/>
        <w:rPr>
          <w:rFonts w:ascii="Times New Roman" w:hAnsi="Times New Roman" w:eastAsia="Times New Roman"/>
          <w:sz w:val="20"/>
          <w:szCs w:val="24"/>
        </w:rPr>
      </w:pPr>
    </w:p>
    <w:p w:rsidRPr="00371B61" w:rsidR="0096715C" w:rsidP="0096715C" w:rsidRDefault="0096715C" w14:paraId="732D691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96715C" w:rsidRDefault="0096715C" w14:paraId="30259A7B" w14:textId="77777777">
      <w:pPr>
        <w:spacing w:after="200" w:line="276" w:lineRule="auto"/>
        <w:ind w:left="0" w:firstLine="0"/>
        <w:rPr>
          <w:rFonts w:ascii="Times New Roman" w:hAnsi="Times New Roman" w:eastAsia="Times New Roman"/>
          <w:sz w:val="20"/>
          <w:szCs w:val="24"/>
        </w:rPr>
      </w:pPr>
      <w:r w:rsidRPr="00371B61">
        <w:rPr>
          <w:rFonts w:ascii="Times New Roman" w:hAnsi="Times New Roman" w:eastAsia="Times New Roman"/>
          <w:sz w:val="20"/>
          <w:szCs w:val="24"/>
        </w:rPr>
        <w:br w:type="page"/>
      </w:r>
    </w:p>
    <w:p w:rsidRPr="00371B61" w:rsidR="0096715C" w:rsidP="0035102B" w:rsidRDefault="0096715C" w14:paraId="2DA435BB" w14:textId="77777777">
      <w:pPr>
        <w:pStyle w:val="Heading1"/>
        <w:ind w:left="0" w:firstLine="0"/>
        <w:jc w:val="center"/>
        <w:rPr>
          <w:rFonts w:ascii="Times New Roman" w:hAnsi="Times New Roman" w:eastAsia="Times New Roman" w:cs="Times New Roman"/>
        </w:rPr>
      </w:pPr>
      <w:bookmarkStart w:name="_Toc7592547" w:id="24"/>
      <w:bookmarkStart w:name="_Toc48749031" w:id="25"/>
      <w:r w:rsidRPr="00371B61">
        <w:rPr>
          <w:rFonts w:ascii="Times New Roman" w:hAnsi="Times New Roman" w:eastAsia="Times New Roman" w:cs="Times New Roman"/>
        </w:rPr>
        <w:lastRenderedPageBreak/>
        <w:t>Endorsement letter for associations that did not previously endorse NTPS</w:t>
      </w:r>
      <w:bookmarkEnd w:id="24"/>
      <w:bookmarkEnd w:id="25"/>
    </w:p>
    <w:p w:rsidRPr="00371B61" w:rsidR="0096715C" w:rsidP="0096715C" w:rsidRDefault="0096715C" w14:paraId="0FAE00A2" w14:textId="77777777">
      <w:pPr>
        <w:ind w:left="0" w:firstLine="0"/>
        <w:rPr>
          <w:rFonts w:ascii="Times New Roman" w:hAnsi="Times New Roman" w:eastAsia="Times New Roman"/>
          <w:sz w:val="24"/>
          <w:szCs w:val="24"/>
        </w:rPr>
      </w:pPr>
    </w:p>
    <w:p w:rsidRPr="00371B61" w:rsidR="0096715C" w:rsidP="0096715C" w:rsidRDefault="0096715C" w14:paraId="215AF51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397903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727E287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6CE3D10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7AD79598" w14:textId="77777777">
      <w:pPr>
        <w:ind w:left="0" w:firstLine="0"/>
        <w:rPr>
          <w:rFonts w:ascii="Times New Roman" w:hAnsi="Times New Roman" w:eastAsia="Times New Roman"/>
          <w:sz w:val="20"/>
          <w:szCs w:val="24"/>
        </w:rPr>
      </w:pPr>
    </w:p>
    <w:p w:rsidRPr="00371B61" w:rsidR="0096715C" w:rsidP="0096715C" w:rsidRDefault="0096715C" w14:paraId="3B92D923" w14:textId="77777777">
      <w:pPr>
        <w:ind w:left="0" w:firstLine="0"/>
        <w:rPr>
          <w:rFonts w:ascii="Times New Roman" w:hAnsi="Times New Roman" w:eastAsia="Times New Roman"/>
          <w:sz w:val="20"/>
          <w:szCs w:val="24"/>
        </w:rPr>
      </w:pPr>
    </w:p>
    <w:p w:rsidRPr="00371B61" w:rsidR="0096715C" w:rsidP="0096715C" w:rsidRDefault="0096715C" w14:paraId="0BA0E35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63F43D9" w14:textId="77777777">
      <w:pPr>
        <w:ind w:left="0" w:firstLine="0"/>
        <w:rPr>
          <w:rFonts w:ascii="Times New Roman" w:hAnsi="Times New Roman" w:eastAsia="Times New Roman"/>
          <w:sz w:val="20"/>
          <w:szCs w:val="24"/>
        </w:rPr>
      </w:pPr>
    </w:p>
    <w:p w:rsidR="0096715C" w:rsidP="0096715C" w:rsidRDefault="0096715C" w14:paraId="341AA63D"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administration as well as any future collection.</w:t>
      </w:r>
    </w:p>
    <w:p w:rsidR="0096715C" w:rsidP="0096715C" w:rsidRDefault="0096715C" w14:paraId="7D6833CB" w14:textId="77777777">
      <w:pPr>
        <w:ind w:left="0" w:firstLine="0"/>
        <w:rPr>
          <w:rFonts w:ascii="Times New Roman" w:hAnsi="Times New Roman" w:eastAsia="Times New Roman"/>
          <w:sz w:val="20"/>
          <w:szCs w:val="24"/>
        </w:rPr>
      </w:pPr>
    </w:p>
    <w:p w:rsidR="0096715C" w:rsidP="0096715C" w:rsidRDefault="0096715C" w14:paraId="2197F772" w14:textId="77777777">
      <w:pPr>
        <w:ind w:left="0" w:firstLine="0"/>
        <w:rPr>
          <w:rFonts w:ascii="Times New Roman" w:hAnsi="Times New Roman"/>
          <w:sz w:val="20"/>
          <w:szCs w:val="24"/>
        </w:rPr>
      </w:pPr>
      <w:r w:rsidRPr="00371B61">
        <w:rPr>
          <w:rFonts w:ascii="Times New Roman" w:hAnsi="Times New Roman" w:eastAsia="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w:t>
      </w:r>
      <w:proofErr w:type="gramStart"/>
      <w:r w:rsidRPr="00371B61">
        <w:rPr>
          <w:rFonts w:ascii="Times New Roman" w:hAnsi="Times New Roman"/>
          <w:sz w:val="20"/>
          <w:szCs w:val="24"/>
        </w:rPr>
        <w:t>years, and</w:t>
      </w:r>
      <w:proofErr w:type="gramEnd"/>
      <w:r w:rsidRPr="00371B61">
        <w:rPr>
          <w:rFonts w:ascii="Times New Roman" w:hAnsi="Times New Roman"/>
          <w:sz w:val="20"/>
          <w:szCs w:val="24"/>
        </w:rPr>
        <w:t xml:space="preserve"> is</w:t>
      </w:r>
      <w:r w:rsidRPr="00371B61">
        <w:rPr>
          <w:rFonts w:ascii="Times New Roman" w:hAnsi="Times New Roman" w:eastAsia="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DFC9E43" w14:textId="77777777">
      <w:pPr>
        <w:ind w:left="0" w:firstLine="0"/>
        <w:rPr>
          <w:rFonts w:ascii="Times New Roman" w:hAnsi="Times New Roman"/>
          <w:sz w:val="20"/>
          <w:szCs w:val="24"/>
        </w:rPr>
      </w:pPr>
    </w:p>
    <w:p w:rsidR="0096715C" w:rsidP="009E0936" w:rsidRDefault="0096715C" w14:paraId="3F5065FA"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 xml:space="preserve">In the 2014-15 school year, 94% of </w:t>
      </w:r>
      <w:proofErr w:type="gramStart"/>
      <w:r w:rsidRPr="00371B61">
        <w:rPr>
          <w:rFonts w:ascii="Times New Roman" w:hAnsi="Times New Roman" w:eastAsia="Times New Roman"/>
          <w:sz w:val="20"/>
          <w:szCs w:val="24"/>
        </w:rPr>
        <w:t>public school</w:t>
      </w:r>
      <w:proofErr w:type="gramEnd"/>
      <w:r w:rsidRPr="00371B61">
        <w:rPr>
          <w:rFonts w:ascii="Times New Roman" w:hAnsi="Times New Roman" w:eastAsia="Times New Roman"/>
          <w:sz w:val="20"/>
          <w:szCs w:val="24"/>
        </w:rPr>
        <w:t xml:space="preserve"> teachers spent their own money on classroom supplies.</w:t>
      </w:r>
    </w:p>
    <w:p w:rsidRPr="00371B61" w:rsidR="0096715C" w:rsidP="009E0936" w:rsidRDefault="0096715C" w14:paraId="0A650868"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100366D"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6034D9B9" w14:textId="77777777">
      <w:pPr>
        <w:ind w:left="0" w:firstLine="0"/>
        <w:rPr>
          <w:rFonts w:ascii="Times New Roman" w:hAnsi="Times New Roman" w:eastAsia="Times New Roman"/>
          <w:sz w:val="20"/>
          <w:szCs w:val="24"/>
        </w:rPr>
      </w:pPr>
    </w:p>
    <w:p w:rsidR="0096715C" w:rsidP="0096715C" w:rsidRDefault="0096715C" w14:paraId="66917E2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w:t>
      </w:r>
      <w:proofErr w:type="gramStart"/>
      <w:r w:rsidRPr="00371B61">
        <w:rPr>
          <w:rFonts w:ascii="Times New Roman" w:hAnsi="Times New Roman" w:eastAsia="Times New Roman"/>
          <w:sz w:val="20"/>
          <w:szCs w:val="24"/>
        </w:rPr>
        <w:t>sign</w:t>
      </w:r>
      <w:proofErr w:type="gramEnd"/>
      <w:r w:rsidRPr="00371B61">
        <w:rPr>
          <w:rFonts w:ascii="Times New Roman" w:hAnsi="Times New Roman" w:eastAsia="Times New Roman"/>
          <w:sz w:val="20"/>
          <w:szCs w:val="24"/>
        </w:rPr>
        <w:t xml:space="preserve"> and return the endorsement letter as soon as possible so that we may include your organization on our list of official endorsers.</w:t>
      </w:r>
    </w:p>
    <w:p w:rsidRPr="00371B61" w:rsidR="0096715C" w:rsidP="0096715C" w:rsidRDefault="0096715C" w14:paraId="76A15FE1" w14:textId="77777777">
      <w:pPr>
        <w:tabs>
          <w:tab w:val="left" w:pos="720"/>
        </w:tabs>
        <w:ind w:left="0" w:firstLine="0"/>
        <w:rPr>
          <w:rFonts w:ascii="Times New Roman" w:hAnsi="Times New Roman" w:eastAsia="Times New Roman"/>
          <w:sz w:val="20"/>
          <w:szCs w:val="24"/>
        </w:rPr>
      </w:pPr>
    </w:p>
    <w:p w:rsidRPr="00371B61" w:rsidR="0096715C" w:rsidP="0096715C" w:rsidRDefault="0096715C" w14:paraId="27E8200B" w14:textId="77777777">
      <w:pPr>
        <w:tabs>
          <w:tab w:val="left" w:pos="720"/>
        </w:tabs>
        <w:ind w:left="0" w:firstLine="0"/>
        <w:rPr>
          <w:rFonts w:ascii="Times New Roman" w:hAnsi="Times New Roman" w:eastAsia="Times New Roman"/>
          <w:sz w:val="20"/>
          <w:szCs w:val="24"/>
        </w:rPr>
      </w:pPr>
      <w:r w:rsidRPr="00371B61">
        <w:rPr>
          <w:rFonts w:ascii="Times New Roman" w:hAnsi="Times New Roman" w:eastAsia="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rsidRDefault="0096715C" w14:paraId="0F220FA7" w14:textId="77777777">
      <w:pPr>
        <w:tabs>
          <w:tab w:val="left" w:pos="6795"/>
        </w:tabs>
        <w:ind w:left="0" w:firstLine="0"/>
        <w:rPr>
          <w:rFonts w:ascii="Times New Roman" w:hAnsi="Times New Roman" w:eastAsia="Times New Roman"/>
          <w:sz w:val="20"/>
          <w:szCs w:val="24"/>
        </w:rPr>
      </w:pPr>
    </w:p>
    <w:p w:rsidRPr="00371B61" w:rsidR="0096715C" w:rsidP="0096715C" w:rsidRDefault="0096715C" w14:paraId="28BF425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4C613183" w14:textId="77777777">
      <w:pPr>
        <w:ind w:left="0" w:firstLine="0"/>
        <w:rPr>
          <w:rFonts w:ascii="Times New Roman" w:hAnsi="Times New Roman" w:eastAsia="Times New Roman"/>
          <w:sz w:val="20"/>
          <w:szCs w:val="24"/>
        </w:rPr>
      </w:pPr>
    </w:p>
    <w:p w:rsidRPr="00371B61" w:rsidR="0096715C" w:rsidP="0096715C" w:rsidRDefault="0096715C" w14:paraId="47B55EFB" w14:textId="77777777">
      <w:pPr>
        <w:ind w:left="0" w:firstLine="0"/>
        <w:rPr>
          <w:rFonts w:ascii="Times New Roman" w:hAnsi="Times New Roman" w:eastAsia="Times New Roman"/>
          <w:sz w:val="20"/>
          <w:szCs w:val="24"/>
        </w:rPr>
      </w:pPr>
    </w:p>
    <w:p w:rsidRPr="00371B61" w:rsidR="0096715C" w:rsidP="0096715C" w:rsidRDefault="0096715C" w14:paraId="1409AEB5" w14:textId="77777777">
      <w:pPr>
        <w:ind w:left="0" w:firstLine="0"/>
        <w:rPr>
          <w:rFonts w:ascii="Times New Roman" w:hAnsi="Times New Roman" w:eastAsia="Times New Roman"/>
          <w:sz w:val="20"/>
          <w:szCs w:val="24"/>
        </w:rPr>
      </w:pPr>
    </w:p>
    <w:p w:rsidRPr="00371B61" w:rsidR="0096715C" w:rsidP="0096715C" w:rsidRDefault="0096715C" w14:paraId="52802254" w14:textId="77777777">
      <w:pPr>
        <w:ind w:left="0" w:firstLine="0"/>
        <w:rPr>
          <w:rFonts w:ascii="Times New Roman" w:hAnsi="Times New Roman" w:eastAsia="Times New Roman"/>
          <w:sz w:val="20"/>
          <w:szCs w:val="24"/>
        </w:rPr>
      </w:pPr>
    </w:p>
    <w:p w:rsidRPr="00371B61" w:rsidR="0096715C" w:rsidP="0096715C" w:rsidRDefault="0096715C" w14:paraId="18B1E2C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B55EC9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2A6175A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77EC698D" w14:textId="77777777">
      <w:pPr>
        <w:ind w:left="0" w:firstLine="0"/>
        <w:rPr>
          <w:rFonts w:ascii="Times New Roman" w:hAnsi="Times New Roman" w:eastAsia="Times New Roman"/>
          <w:sz w:val="20"/>
          <w:szCs w:val="24"/>
        </w:rPr>
      </w:pPr>
    </w:p>
    <w:p w:rsidRPr="00371B61" w:rsidR="0096715C" w:rsidP="0096715C" w:rsidRDefault="0096715C" w14:paraId="439A4227" w14:textId="77777777">
      <w:pPr>
        <w:ind w:left="0" w:firstLine="0"/>
        <w:rPr>
          <w:rFonts w:ascii="Times New Roman" w:hAnsi="Times New Roman" w:eastAsia="Times New Roman"/>
          <w:sz w:val="20"/>
          <w:szCs w:val="24"/>
        </w:rPr>
      </w:pPr>
    </w:p>
    <w:p w:rsidRPr="00371B61" w:rsidR="0096715C" w:rsidP="0096715C" w:rsidRDefault="0096715C" w14:paraId="0FE8BCC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35102B" w:rsidRDefault="0096715C" w14:paraId="779BBBF3" w14:textId="77777777">
      <w:pPr>
        <w:pStyle w:val="Heading1"/>
        <w:ind w:left="0" w:firstLine="0"/>
        <w:jc w:val="center"/>
        <w:rPr>
          <w:rFonts w:ascii="Times New Roman" w:hAnsi="Times New Roman" w:eastAsia="Times New Roman" w:cs="Times New Roman"/>
        </w:rPr>
      </w:pPr>
      <w:bookmarkStart w:name="_Toc7592548" w:id="26"/>
      <w:bookmarkStart w:name="_Toc48749032" w:id="27"/>
      <w:r w:rsidRPr="00371B61">
        <w:rPr>
          <w:rFonts w:ascii="Times New Roman" w:hAnsi="Times New Roman" w:eastAsia="Times New Roman" w:cs="Times New Roman"/>
        </w:rPr>
        <w:lastRenderedPageBreak/>
        <w:t>Endorsement letter for state associations</w:t>
      </w:r>
      <w:bookmarkEnd w:id="26"/>
      <w:bookmarkEnd w:id="27"/>
    </w:p>
    <w:p w:rsidR="0096715C" w:rsidP="0096715C" w:rsidRDefault="0096715C" w14:paraId="2C865523" w14:textId="77777777">
      <w:pPr>
        <w:ind w:left="0" w:firstLine="0"/>
      </w:pPr>
    </w:p>
    <w:p w:rsidRPr="00371B61" w:rsidR="0096715C" w:rsidP="0096715C" w:rsidRDefault="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Pr="00371B61" w:rsidR="0096715C" w:rsidP="0096715C" w:rsidRDefault="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Pr="00371B61" w:rsidR="0096715C" w:rsidP="0096715C" w:rsidRDefault="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Pr="00371B61" w:rsidR="0096715C" w:rsidP="0096715C" w:rsidRDefault="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Pr="00371B61" w:rsidR="0096715C" w:rsidP="0096715C" w:rsidRDefault="0096715C" w14:paraId="6B82CEAB" w14:textId="77777777">
      <w:pPr>
        <w:ind w:left="0" w:firstLine="0"/>
        <w:rPr>
          <w:rFonts w:ascii="Times New Roman" w:hAnsi="Times New Roman"/>
          <w:sz w:val="20"/>
          <w:szCs w:val="20"/>
        </w:rPr>
      </w:pPr>
    </w:p>
    <w:p w:rsidRPr="00371B61" w:rsidR="0096715C" w:rsidP="0096715C" w:rsidRDefault="0096715C" w14:paraId="143F6F48" w14:textId="77777777">
      <w:pPr>
        <w:ind w:left="0" w:firstLine="0"/>
        <w:rPr>
          <w:rFonts w:ascii="Times New Roman" w:hAnsi="Times New Roman"/>
          <w:sz w:val="20"/>
          <w:szCs w:val="20"/>
        </w:rPr>
      </w:pPr>
    </w:p>
    <w:p w:rsidRPr="00371B61" w:rsidR="0096715C" w:rsidP="0096715C" w:rsidRDefault="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Pr="00371B61" w:rsidR="0096715C" w:rsidP="0096715C" w:rsidRDefault="0096715C" w14:paraId="7F18B930" w14:textId="77777777">
      <w:pPr>
        <w:ind w:left="0" w:firstLine="0"/>
        <w:rPr>
          <w:rFonts w:ascii="Times New Roman" w:hAnsi="Times New Roman"/>
          <w:sz w:val="20"/>
          <w:szCs w:val="20"/>
        </w:rPr>
      </w:pPr>
    </w:p>
    <w:p w:rsidR="0096715C" w:rsidP="0096715C" w:rsidRDefault="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Pr="00371B61" w:rsidR="0096715C" w:rsidP="0096715C" w:rsidRDefault="0096715C" w14:paraId="00DC890E" w14:textId="77777777">
      <w:pPr>
        <w:ind w:left="0" w:firstLine="0"/>
        <w:rPr>
          <w:rFonts w:ascii="Times New Roman" w:hAnsi="Times New Roman"/>
          <w:sz w:val="20"/>
          <w:szCs w:val="20"/>
        </w:rPr>
      </w:pPr>
    </w:p>
    <w:p w:rsidR="0096715C" w:rsidP="0096715C" w:rsidRDefault="0096715C" w14:paraId="278299F5" w14:textId="77777777">
      <w:pPr>
        <w:spacing w:line="256" w:lineRule="auto"/>
        <w:ind w:left="0" w:firstLine="0"/>
        <w:rPr>
          <w:rFonts w:ascii="Times New Roman" w:hAnsi="Times New Roman"/>
          <w:sz w:val="20"/>
          <w:szCs w:val="20"/>
        </w:rPr>
      </w:pPr>
      <w:r w:rsidRPr="00371B61">
        <w:rPr>
          <w:rFonts w:ascii="Times New Roman" w:hAnsi="Times New Roman" w:eastAsia="Times New Roman"/>
          <w:sz w:val="20"/>
          <w:szCs w:val="20"/>
        </w:rPr>
        <w:t xml:space="preserve">The NTPS </w:t>
      </w:r>
      <w:r w:rsidRPr="00371B61">
        <w:rPr>
          <w:rFonts w:ascii="Times New Roman" w:hAnsi="Times New Roman"/>
          <w:sz w:val="20"/>
          <w:szCs w:val="20"/>
        </w:rPr>
        <w:t xml:space="preserve">is a large-scale, nationwide sample survey that includes both public and private elementary and secondary schools and the teachers and administrators who staff them. It is conducted every two </w:t>
      </w:r>
      <w:proofErr w:type="gramStart"/>
      <w:r w:rsidRPr="00371B61">
        <w:rPr>
          <w:rFonts w:ascii="Times New Roman" w:hAnsi="Times New Roman"/>
          <w:sz w:val="20"/>
          <w:szCs w:val="20"/>
        </w:rPr>
        <w:t>years, and</w:t>
      </w:r>
      <w:proofErr w:type="gramEnd"/>
      <w:r w:rsidRPr="00371B61">
        <w:rPr>
          <w:rFonts w:ascii="Times New Roman" w:hAnsi="Times New Roman"/>
          <w:sz w:val="20"/>
          <w:szCs w:val="20"/>
        </w:rPr>
        <w:t xml:space="preserve">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8590480" w14:textId="77777777">
      <w:pPr>
        <w:ind w:left="0" w:firstLine="0"/>
        <w:rPr>
          <w:rFonts w:ascii="Times New Roman" w:hAnsi="Times New Roman"/>
          <w:sz w:val="20"/>
          <w:szCs w:val="20"/>
        </w:rPr>
      </w:pPr>
    </w:p>
    <w:p w:rsidR="0096715C" w:rsidP="009E0936" w:rsidRDefault="0096715C" w14:paraId="6A0E8631"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 xml:space="preserve">In the 2014-15 school year, 94% of </w:t>
      </w:r>
      <w:proofErr w:type="gramStart"/>
      <w:r w:rsidRPr="00371B61">
        <w:rPr>
          <w:rFonts w:ascii="Times New Roman" w:hAnsi="Times New Roman" w:eastAsia="Times New Roman"/>
          <w:sz w:val="20"/>
          <w:szCs w:val="24"/>
        </w:rPr>
        <w:t>public school</w:t>
      </w:r>
      <w:proofErr w:type="gramEnd"/>
      <w:r w:rsidRPr="00371B61">
        <w:rPr>
          <w:rFonts w:ascii="Times New Roman" w:hAnsi="Times New Roman" w:eastAsia="Times New Roman"/>
          <w:sz w:val="20"/>
          <w:szCs w:val="24"/>
        </w:rPr>
        <w:t xml:space="preserve"> teachers spent their own money on classroom supplies.</w:t>
      </w:r>
    </w:p>
    <w:p w:rsidRPr="00371B61" w:rsidR="0096715C" w:rsidP="009E0936" w:rsidRDefault="0096715C" w14:paraId="4A3EE64F"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A163CBD"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722508E8" w14:textId="77777777">
      <w:pPr>
        <w:autoSpaceDE w:val="0"/>
        <w:autoSpaceDN w:val="0"/>
        <w:adjustRightInd w:val="0"/>
        <w:ind w:left="0" w:firstLine="0"/>
        <w:rPr>
          <w:rFonts w:ascii="Times New Roman" w:hAnsi="Times New Roman"/>
          <w:sz w:val="20"/>
          <w:szCs w:val="20"/>
        </w:rPr>
      </w:pPr>
    </w:p>
    <w:p w:rsidR="0096715C" w:rsidP="0096715C" w:rsidRDefault="0096715C" w14:paraId="11D39BDA" w14:textId="77777777">
      <w:pPr>
        <w:ind w:left="0" w:firstLine="0"/>
        <w:rPr>
          <w:rFonts w:ascii="Times New Roman" w:hAnsi="Times New Roman"/>
          <w:sz w:val="20"/>
          <w:szCs w:val="20"/>
        </w:rPr>
      </w:pPr>
      <w:r w:rsidRPr="00371B61">
        <w:rPr>
          <w:rFonts w:ascii="Times New Roman" w:hAnsi="Times New Roman"/>
          <w:sz w:val="20"/>
          <w:szCs w:val="20"/>
        </w:rPr>
        <w:t xml:space="preserve">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w:t>
      </w:r>
      <w:proofErr w:type="gramStart"/>
      <w:r w:rsidRPr="00371B61">
        <w:rPr>
          <w:rFonts w:ascii="Times New Roman" w:hAnsi="Times New Roman"/>
          <w:sz w:val="20"/>
          <w:szCs w:val="20"/>
        </w:rPr>
        <w:t>sign</w:t>
      </w:r>
      <w:proofErr w:type="gramEnd"/>
      <w:r w:rsidRPr="00371B61">
        <w:rPr>
          <w:rFonts w:ascii="Times New Roman" w:hAnsi="Times New Roman"/>
          <w:sz w:val="20"/>
          <w:szCs w:val="20"/>
        </w:rPr>
        <w:t xml:space="preserve"> and return the endorsement letter as soon as possible so that we may include your organization on our list of official endorsers.</w:t>
      </w:r>
    </w:p>
    <w:p w:rsidRPr="00371B61" w:rsidR="0096715C" w:rsidP="0096715C" w:rsidRDefault="0096715C" w14:paraId="7E0EBF80" w14:textId="77777777">
      <w:pPr>
        <w:tabs>
          <w:tab w:val="left" w:pos="720"/>
        </w:tabs>
        <w:ind w:left="0" w:firstLine="0"/>
        <w:rPr>
          <w:rFonts w:ascii="Times New Roman" w:hAnsi="Times New Roman"/>
          <w:sz w:val="20"/>
          <w:szCs w:val="20"/>
        </w:rPr>
      </w:pPr>
    </w:p>
    <w:p w:rsidR="0096715C" w:rsidP="0096715C" w:rsidRDefault="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Pr="00371B61" w:rsidR="0096715C" w:rsidP="0096715C" w:rsidRDefault="0096715C" w14:paraId="1A5D56E7" w14:textId="77777777">
      <w:pPr>
        <w:ind w:left="0" w:firstLine="0"/>
        <w:rPr>
          <w:rFonts w:ascii="Times New Roman" w:hAnsi="Times New Roman"/>
          <w:sz w:val="20"/>
          <w:szCs w:val="20"/>
        </w:rPr>
      </w:pPr>
    </w:p>
    <w:p w:rsidR="0096715C" w:rsidP="0096715C" w:rsidRDefault="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Pr="00371B61" w:rsidR="0096715C" w:rsidP="0096715C" w:rsidRDefault="0096715C" w14:paraId="473885F1" w14:textId="77777777">
      <w:pPr>
        <w:ind w:left="0" w:firstLine="0"/>
        <w:rPr>
          <w:rFonts w:ascii="Times New Roman" w:hAnsi="Times New Roman"/>
          <w:sz w:val="20"/>
          <w:szCs w:val="20"/>
        </w:rPr>
      </w:pPr>
    </w:p>
    <w:p w:rsidRPr="00371B61" w:rsidR="0096715C" w:rsidP="0096715C" w:rsidRDefault="0096715C" w14:paraId="5E7740F8" w14:textId="77777777">
      <w:pPr>
        <w:ind w:left="0" w:firstLine="0"/>
        <w:rPr>
          <w:rFonts w:ascii="Times New Roman" w:hAnsi="Times New Roman"/>
          <w:sz w:val="20"/>
          <w:szCs w:val="20"/>
        </w:rPr>
      </w:pPr>
    </w:p>
    <w:p w:rsidRPr="00371B61" w:rsidR="0096715C" w:rsidP="0096715C" w:rsidRDefault="0096715C" w14:paraId="200462CE" w14:textId="77777777">
      <w:pPr>
        <w:ind w:left="0" w:firstLine="0"/>
        <w:rPr>
          <w:rFonts w:ascii="Times New Roman" w:hAnsi="Times New Roman"/>
          <w:sz w:val="20"/>
          <w:szCs w:val="20"/>
        </w:rPr>
      </w:pPr>
    </w:p>
    <w:p w:rsidRPr="00371B61" w:rsidR="0096715C" w:rsidP="0096715C" w:rsidRDefault="0096715C" w14:paraId="634F4436" w14:textId="77777777">
      <w:pPr>
        <w:ind w:left="0" w:firstLine="0"/>
        <w:rPr>
          <w:rFonts w:ascii="Times New Roman" w:hAnsi="Times New Roman"/>
          <w:sz w:val="20"/>
          <w:szCs w:val="20"/>
        </w:rPr>
      </w:pPr>
    </w:p>
    <w:p w:rsidRPr="00371B61" w:rsidR="0096715C" w:rsidP="0096715C" w:rsidRDefault="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Pr="00371B61" w:rsidR="0096715C" w:rsidP="0096715C" w:rsidRDefault="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Pr="00371B61" w:rsidR="0096715C" w:rsidP="0096715C" w:rsidRDefault="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Pr="00371B61" w:rsidR="0096715C" w:rsidP="0096715C" w:rsidRDefault="0096715C" w14:paraId="03380AB9" w14:textId="77777777">
      <w:pPr>
        <w:ind w:left="0" w:firstLine="0"/>
        <w:rPr>
          <w:rFonts w:ascii="Times New Roman" w:hAnsi="Times New Roman"/>
          <w:sz w:val="20"/>
          <w:szCs w:val="20"/>
        </w:rPr>
      </w:pPr>
    </w:p>
    <w:p w:rsidRPr="00371B61" w:rsidR="0096715C" w:rsidP="0096715C" w:rsidRDefault="0096715C" w14:paraId="18001A39" w14:textId="77777777">
      <w:pPr>
        <w:ind w:left="0" w:firstLine="0"/>
        <w:rPr>
          <w:rFonts w:ascii="Times New Roman" w:hAnsi="Times New Roman"/>
          <w:sz w:val="20"/>
          <w:szCs w:val="20"/>
        </w:rPr>
      </w:pPr>
    </w:p>
    <w:p w:rsidRPr="00371B61" w:rsidR="0096715C" w:rsidP="0096715C" w:rsidRDefault="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rsidRDefault="0096715C" w14:paraId="6EA41170" w14:textId="77777777">
      <w:pPr>
        <w:spacing w:after="200" w:line="276" w:lineRule="auto"/>
        <w:ind w:left="0" w:firstLine="0"/>
      </w:pPr>
      <w:r>
        <w:br w:type="page"/>
      </w:r>
    </w:p>
    <w:p w:rsidRPr="00371B61" w:rsidR="0096715C" w:rsidP="0035102B" w:rsidRDefault="0096715C" w14:paraId="273DF48B" w14:textId="77777777">
      <w:pPr>
        <w:pStyle w:val="Heading1"/>
        <w:ind w:left="0" w:firstLine="0"/>
        <w:jc w:val="center"/>
        <w:rPr>
          <w:rFonts w:ascii="Times New Roman" w:hAnsi="Times New Roman" w:eastAsia="Times New Roman" w:cs="Times New Roman"/>
        </w:rPr>
      </w:pPr>
      <w:bookmarkStart w:name="_Toc7592549" w:id="28"/>
      <w:bookmarkStart w:name="_Toc48749033" w:id="29"/>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have previously endorsed NTPS and/or PSS</w:t>
      </w:r>
      <w:bookmarkEnd w:id="28"/>
      <w:bookmarkEnd w:id="29"/>
    </w:p>
    <w:p w:rsidRPr="00371B61" w:rsidR="0096715C" w:rsidP="0096715C" w:rsidRDefault="0096715C" w14:paraId="0EDB3FE8" w14:textId="77777777"/>
    <w:p w:rsidRPr="00371B61" w:rsidR="0096715C" w:rsidP="0096715C" w:rsidRDefault="0096715C" w14:paraId="0C2F5EB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1051EF4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3255F56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26B42C2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690E0BA3" w14:textId="77777777">
      <w:pPr>
        <w:ind w:left="0" w:firstLine="0"/>
        <w:rPr>
          <w:rFonts w:ascii="Times New Roman" w:hAnsi="Times New Roman" w:eastAsia="Times New Roman"/>
          <w:sz w:val="20"/>
          <w:szCs w:val="24"/>
        </w:rPr>
      </w:pPr>
    </w:p>
    <w:p w:rsidRPr="00371B61" w:rsidR="0096715C" w:rsidP="0096715C" w:rsidRDefault="0096715C" w14:paraId="5AE14CA5"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10464D61" w14:textId="77777777">
      <w:pPr>
        <w:ind w:left="0" w:firstLine="0"/>
        <w:rPr>
          <w:rFonts w:ascii="Times New Roman" w:hAnsi="Times New Roman" w:eastAsia="Times New Roman"/>
          <w:sz w:val="20"/>
          <w:szCs w:val="24"/>
        </w:rPr>
      </w:pPr>
    </w:p>
    <w:p w:rsidR="0096715C" w:rsidP="0096715C" w:rsidRDefault="0096715C" w14:paraId="74134A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0"/>
        </w:rPr>
        <w:t xml:space="preserve">I am writing to notify your organization of the upcoming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National Teacher and Principal Survey (NTPS) and the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hAnsi="Times New Roman" w:eastAsia="Times New Roman"/>
          <w:sz w:val="20"/>
          <w:szCs w:val="24"/>
        </w:rPr>
        <w:t>As an organization that has previously endorsed the NTPS and the PSS, I wanted to extend my deepest gratitude to you for your continued endorsement and support of this and future collections.</w:t>
      </w:r>
    </w:p>
    <w:p w:rsidRPr="00371B61" w:rsidR="0096715C" w:rsidP="0096715C" w:rsidRDefault="0096715C" w14:paraId="23141BB8" w14:textId="77777777">
      <w:pPr>
        <w:ind w:left="0" w:firstLine="0"/>
        <w:rPr>
          <w:rFonts w:ascii="Times New Roman" w:hAnsi="Times New Roman" w:eastAsia="Times New Roman"/>
          <w:sz w:val="20"/>
          <w:szCs w:val="24"/>
        </w:rPr>
      </w:pPr>
    </w:p>
    <w:p w:rsidR="0096715C" w:rsidP="0096715C" w:rsidRDefault="0096715C" w14:paraId="55782A9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Pr="00371B61" w:rsidR="0096715C" w:rsidP="0096715C" w:rsidRDefault="0096715C" w14:paraId="7E0717BB" w14:textId="77777777">
      <w:pPr>
        <w:ind w:left="0" w:firstLine="0"/>
        <w:rPr>
          <w:rFonts w:ascii="Times New Roman" w:hAnsi="Times New Roman" w:eastAsia="Times New Roman"/>
          <w:sz w:val="20"/>
          <w:szCs w:val="24"/>
        </w:rPr>
      </w:pPr>
    </w:p>
    <w:p w:rsidR="0096715C" w:rsidP="0096715C" w:rsidRDefault="0096715C" w14:paraId="71264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For your reference, I have enclosed the most recent draft copies of the survey forms used for NTPS and PSS data collection</w:t>
      </w:r>
      <w:r>
        <w:rPr>
          <w:rFonts w:ascii="Times New Roman" w:hAnsi="Times New Roman" w:eastAsia="Times New Roman"/>
          <w:sz w:val="20"/>
          <w:szCs w:val="24"/>
        </w:rPr>
        <w:t>s</w:t>
      </w:r>
      <w:r w:rsidRPr="00371B61">
        <w:rPr>
          <w:rFonts w:ascii="Times New Roman" w:hAnsi="Times New Roman" w:eastAsia="Times New Roman"/>
          <w:sz w:val="20"/>
          <w:szCs w:val="24"/>
        </w:rPr>
        <w:t xml:space="preserve">. No action is required to continue your endorsement of these surveys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w:t>
      </w:r>
    </w:p>
    <w:p w:rsidRPr="00371B61" w:rsidR="0096715C" w:rsidP="0096715C" w:rsidRDefault="0096715C" w14:paraId="656CAFDC" w14:textId="77777777">
      <w:pPr>
        <w:ind w:left="0" w:firstLine="0"/>
        <w:rPr>
          <w:rFonts w:ascii="Times New Roman" w:hAnsi="Times New Roman" w:eastAsia="Times New Roman"/>
          <w:sz w:val="20"/>
          <w:szCs w:val="24"/>
        </w:rPr>
      </w:pPr>
    </w:p>
    <w:p w:rsidR="0096715C" w:rsidP="0096715C" w:rsidRDefault="0096715C" w14:paraId="15A3816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371B61" w:rsidR="0096715C" w:rsidP="0096715C" w:rsidRDefault="0096715C" w14:paraId="3CA76D1C" w14:textId="77777777">
      <w:pPr>
        <w:ind w:left="0" w:firstLine="0"/>
        <w:rPr>
          <w:rFonts w:ascii="Times New Roman" w:hAnsi="Times New Roman" w:eastAsia="Times New Roman"/>
          <w:sz w:val="20"/>
          <w:szCs w:val="24"/>
        </w:rPr>
      </w:pPr>
    </w:p>
    <w:p w:rsidRPr="00371B61" w:rsidR="0096715C" w:rsidP="0096715C" w:rsidRDefault="0096715C" w14:paraId="7E11A33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05AF38DF" w14:textId="77777777">
      <w:pPr>
        <w:ind w:left="0" w:firstLine="0"/>
        <w:rPr>
          <w:rFonts w:ascii="Times New Roman" w:hAnsi="Times New Roman" w:eastAsia="Times New Roman"/>
          <w:sz w:val="20"/>
          <w:szCs w:val="24"/>
        </w:rPr>
      </w:pPr>
    </w:p>
    <w:p w:rsidRPr="00371B61" w:rsidR="0096715C" w:rsidP="0096715C" w:rsidRDefault="0096715C" w14:paraId="2E256601" w14:textId="77777777">
      <w:pPr>
        <w:ind w:left="0" w:firstLine="0"/>
        <w:rPr>
          <w:rFonts w:ascii="Times New Roman" w:hAnsi="Times New Roman" w:eastAsia="Times New Roman"/>
          <w:sz w:val="20"/>
          <w:szCs w:val="24"/>
        </w:rPr>
      </w:pPr>
    </w:p>
    <w:p w:rsidRPr="00371B61" w:rsidR="0096715C" w:rsidP="0096715C" w:rsidRDefault="0096715C" w14:paraId="6BC70788" w14:textId="77777777">
      <w:pPr>
        <w:ind w:left="0" w:firstLine="0"/>
        <w:rPr>
          <w:rFonts w:ascii="Times New Roman" w:hAnsi="Times New Roman" w:eastAsia="Times New Roman"/>
          <w:sz w:val="20"/>
          <w:szCs w:val="24"/>
        </w:rPr>
      </w:pPr>
    </w:p>
    <w:p w:rsidRPr="00371B61" w:rsidR="0096715C" w:rsidP="0096715C" w:rsidRDefault="0096715C" w14:paraId="4D78DE12" w14:textId="77777777">
      <w:pPr>
        <w:ind w:left="0" w:firstLine="0"/>
        <w:rPr>
          <w:rFonts w:ascii="Times New Roman" w:hAnsi="Times New Roman" w:eastAsia="Times New Roman"/>
          <w:sz w:val="20"/>
          <w:szCs w:val="24"/>
        </w:rPr>
      </w:pPr>
    </w:p>
    <w:p w:rsidRPr="00371B61" w:rsidR="0096715C" w:rsidP="0096715C" w:rsidRDefault="0096715C" w14:paraId="30EC4782"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380207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15695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062958C1" w14:textId="77777777">
      <w:pPr>
        <w:ind w:left="0" w:firstLine="0"/>
        <w:rPr>
          <w:rFonts w:ascii="Times New Roman" w:hAnsi="Times New Roman" w:eastAsia="Times New Roman"/>
          <w:sz w:val="20"/>
          <w:szCs w:val="24"/>
        </w:rPr>
      </w:pPr>
    </w:p>
    <w:p w:rsidRPr="00371B61" w:rsidR="0096715C" w:rsidP="0096715C" w:rsidRDefault="0096715C" w14:paraId="7B3E94D0" w14:textId="77777777">
      <w:pPr>
        <w:ind w:left="0" w:firstLine="0"/>
        <w:rPr>
          <w:rFonts w:ascii="Times New Roman" w:hAnsi="Times New Roman" w:eastAsia="Times New Roman"/>
          <w:sz w:val="20"/>
          <w:szCs w:val="24"/>
        </w:rPr>
      </w:pPr>
    </w:p>
    <w:p w:rsidRPr="00371B61" w:rsidR="0096715C" w:rsidP="0096715C" w:rsidRDefault="0096715C" w14:paraId="2ADFF250" w14:textId="77777777">
      <w:pPr>
        <w:ind w:left="0" w:firstLine="0"/>
        <w:rPr>
          <w:rFonts w:ascii="Times New Roman" w:hAnsi="Times New Roman" w:eastAsia="Times New Roman"/>
          <w:sz w:val="24"/>
          <w:szCs w:val="24"/>
        </w:rPr>
      </w:pPr>
      <w:r w:rsidRPr="00371B61">
        <w:rPr>
          <w:rFonts w:ascii="Times New Roman" w:hAnsi="Times New Roman" w:eastAsia="Times New Roman"/>
          <w:sz w:val="20"/>
          <w:szCs w:val="24"/>
        </w:rPr>
        <w:t>Enclosures</w:t>
      </w:r>
    </w:p>
    <w:p w:rsidR="0096715C" w:rsidP="0096715C" w:rsidRDefault="0096715C" w14:paraId="6C5FBF8D"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304471EB" w14:textId="77777777">
      <w:pPr>
        <w:pStyle w:val="Heading1"/>
        <w:ind w:left="0" w:firstLine="0"/>
        <w:jc w:val="center"/>
        <w:rPr>
          <w:rFonts w:ascii="Times New Roman" w:hAnsi="Times New Roman" w:eastAsia="Times New Roman" w:cs="Times New Roman"/>
        </w:rPr>
      </w:pPr>
      <w:bookmarkStart w:name="_Toc7592550" w:id="30"/>
      <w:bookmarkStart w:name="_Toc48749034" w:id="31"/>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did not previously endorse NTPS and/or PSS</w:t>
      </w:r>
      <w:bookmarkEnd w:id="30"/>
      <w:bookmarkEnd w:id="31"/>
    </w:p>
    <w:p w:rsidR="0096715C" w:rsidP="0096715C" w:rsidRDefault="0096715C" w14:paraId="4CD31B36" w14:textId="77777777">
      <w:pPr>
        <w:ind w:left="0" w:firstLine="0"/>
        <w:rPr>
          <w:rFonts w:ascii="Times New Roman" w:hAnsi="Times New Roman" w:eastAsia="Times New Roman"/>
          <w:sz w:val="20"/>
          <w:szCs w:val="24"/>
        </w:rPr>
      </w:pPr>
    </w:p>
    <w:p w:rsidRPr="00531660" w:rsidR="0096715C" w:rsidP="0096715C" w:rsidRDefault="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Pr="00531660" w:rsidR="0096715C" w:rsidP="0096715C" w:rsidRDefault="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Pr="00531660" w:rsidR="0096715C" w:rsidP="0096715C" w:rsidRDefault="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Pr="00531660" w:rsidR="0096715C" w:rsidP="0096715C" w:rsidRDefault="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Pr="00531660" w:rsidR="0096715C" w:rsidP="0096715C" w:rsidRDefault="0096715C" w14:paraId="75B820BC" w14:textId="77777777">
      <w:pPr>
        <w:ind w:left="0" w:firstLine="0"/>
        <w:rPr>
          <w:rFonts w:ascii="Times New Roman" w:hAnsi="Times New Roman"/>
          <w:sz w:val="20"/>
          <w:szCs w:val="20"/>
        </w:rPr>
      </w:pPr>
    </w:p>
    <w:p w:rsidRPr="00531660" w:rsidR="0096715C" w:rsidP="0096715C" w:rsidRDefault="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Pr="00531660" w:rsidR="0096715C" w:rsidP="0096715C" w:rsidRDefault="0096715C" w14:paraId="54214CFC" w14:textId="77777777">
      <w:pPr>
        <w:ind w:left="0" w:firstLine="0"/>
        <w:rPr>
          <w:rFonts w:ascii="Times New Roman" w:hAnsi="Times New Roman"/>
          <w:sz w:val="20"/>
          <w:szCs w:val="20"/>
        </w:rPr>
      </w:pPr>
    </w:p>
    <w:p w:rsidR="0096715C" w:rsidP="0096715C" w:rsidRDefault="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Pr="00531660" w:rsidR="0096715C" w:rsidP="0096715C" w:rsidRDefault="0096715C" w14:paraId="59E49BEA" w14:textId="77777777">
      <w:pPr>
        <w:ind w:left="0" w:firstLine="0"/>
        <w:rPr>
          <w:rFonts w:ascii="Times New Roman" w:hAnsi="Times New Roman"/>
          <w:sz w:val="20"/>
          <w:szCs w:val="20"/>
        </w:rPr>
      </w:pPr>
    </w:p>
    <w:p w:rsidR="0096715C" w:rsidP="0096715C" w:rsidRDefault="0096715C" w14:paraId="323E58F1" w14:textId="77777777">
      <w:pPr>
        <w:shd w:val="clear" w:color="auto" w:fill="FFFFFF"/>
        <w:ind w:left="0" w:firstLine="0"/>
        <w:rPr>
          <w:rFonts w:ascii="Times New Roman" w:hAnsi="Times New Roman"/>
          <w:sz w:val="20"/>
          <w:szCs w:val="20"/>
        </w:rPr>
      </w:pPr>
      <w:r w:rsidRPr="00531660">
        <w:rPr>
          <w:rFonts w:ascii="Times New Roman" w:hAnsi="Times New Roman" w:eastAsia="Times New Roman"/>
          <w:sz w:val="20"/>
          <w:szCs w:val="20"/>
        </w:rPr>
        <w:t xml:space="preserve">The NTPS </w:t>
      </w:r>
      <w:r w:rsidRPr="00531660">
        <w:rPr>
          <w:rFonts w:ascii="Times New Roman" w:hAnsi="Times New Roman"/>
          <w:sz w:val="20"/>
          <w:szCs w:val="20"/>
        </w:rPr>
        <w:t xml:space="preserve">is a large-scale, nationwide sample survey that includes both public and private elementary and secondary schools and the teachers and administrators who staff them. It is conducted every two </w:t>
      </w:r>
      <w:proofErr w:type="gramStart"/>
      <w:r w:rsidRPr="00531660">
        <w:rPr>
          <w:rFonts w:ascii="Times New Roman" w:hAnsi="Times New Roman"/>
          <w:sz w:val="20"/>
          <w:szCs w:val="20"/>
        </w:rPr>
        <w:t>years, and</w:t>
      </w:r>
      <w:proofErr w:type="gramEnd"/>
      <w:r w:rsidRPr="00531660">
        <w:rPr>
          <w:rFonts w:ascii="Times New Roman" w:hAnsi="Times New Roman"/>
          <w:sz w:val="20"/>
          <w:szCs w:val="20"/>
        </w:rPr>
        <w:t xml:space="preserve">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Pr="00531660" w:rsidR="0096715C" w:rsidP="0096715C" w:rsidRDefault="0096715C" w14:paraId="1CE6F5D6" w14:textId="77777777">
      <w:pPr>
        <w:shd w:val="clear" w:color="auto" w:fill="FFFFFF"/>
        <w:ind w:left="0" w:firstLine="0"/>
        <w:rPr>
          <w:rFonts w:ascii="Times New Roman" w:hAnsi="Times New Roman"/>
          <w:sz w:val="20"/>
          <w:szCs w:val="20"/>
        </w:rPr>
      </w:pPr>
    </w:p>
    <w:p w:rsidR="0096715C" w:rsidP="0096715C" w:rsidRDefault="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Pr="00531660" w:rsidR="0096715C" w:rsidP="0096715C" w:rsidRDefault="0096715C" w14:paraId="2126E8FD" w14:textId="77777777">
      <w:pPr>
        <w:autoSpaceDE w:val="0"/>
        <w:autoSpaceDN w:val="0"/>
        <w:adjustRightInd w:val="0"/>
        <w:ind w:left="0" w:firstLine="0"/>
        <w:rPr>
          <w:rFonts w:ascii="Times New Roman" w:hAnsi="Times New Roman"/>
          <w:sz w:val="20"/>
          <w:szCs w:val="20"/>
        </w:rPr>
      </w:pPr>
    </w:p>
    <w:p w:rsidR="0096715C" w:rsidP="0096715C" w:rsidRDefault="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xml:space="preserve">. If after reviewing these materials you would like to endorse one or </w:t>
      </w:r>
      <w:proofErr w:type="gramStart"/>
      <w:r w:rsidRPr="00531660">
        <w:rPr>
          <w:rFonts w:ascii="Times New Roman" w:hAnsi="Times New Roman"/>
          <w:sz w:val="20"/>
          <w:szCs w:val="20"/>
        </w:rPr>
        <w:t>both of these</w:t>
      </w:r>
      <w:proofErr w:type="gramEnd"/>
      <w:r w:rsidRPr="00531660">
        <w:rPr>
          <w:rFonts w:ascii="Times New Roman" w:hAnsi="Times New Roman"/>
          <w:sz w:val="20"/>
          <w:szCs w:val="20"/>
        </w:rPr>
        <w:t xml:space="preserve"> surveys, please sign and return the endorsement letters as soon as possible so that we may include your organization on our list of official endorsers.</w:t>
      </w:r>
    </w:p>
    <w:p w:rsidRPr="00531660" w:rsidR="0096715C" w:rsidP="0096715C" w:rsidRDefault="0096715C" w14:paraId="5BB75512" w14:textId="77777777">
      <w:pPr>
        <w:tabs>
          <w:tab w:val="left" w:pos="720"/>
        </w:tabs>
        <w:ind w:left="0" w:firstLine="0"/>
        <w:rPr>
          <w:rFonts w:ascii="Times New Roman" w:hAnsi="Times New Roman"/>
          <w:sz w:val="20"/>
          <w:szCs w:val="20"/>
        </w:rPr>
      </w:pPr>
    </w:p>
    <w:p w:rsidR="0096715C" w:rsidP="0096715C" w:rsidRDefault="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531660" w:rsidR="0096715C" w:rsidP="0096715C" w:rsidRDefault="0096715C" w14:paraId="08D1162B" w14:textId="77777777">
      <w:pPr>
        <w:ind w:left="0" w:firstLine="0"/>
        <w:rPr>
          <w:rFonts w:ascii="Times New Roman" w:hAnsi="Times New Roman"/>
          <w:sz w:val="20"/>
          <w:szCs w:val="20"/>
        </w:rPr>
      </w:pPr>
    </w:p>
    <w:p w:rsidRPr="00531660" w:rsidR="0096715C" w:rsidP="0096715C" w:rsidRDefault="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rsidRDefault="0096715C" w14:paraId="7D893521" w14:textId="3F8C0142">
      <w:pPr>
        <w:ind w:left="0" w:firstLine="0"/>
        <w:rPr>
          <w:rFonts w:ascii="Times New Roman" w:hAnsi="Times New Roman"/>
          <w:sz w:val="20"/>
          <w:szCs w:val="20"/>
        </w:rPr>
      </w:pPr>
    </w:p>
    <w:p w:rsidRPr="00531660" w:rsidR="004E2C33" w:rsidP="0096715C" w:rsidRDefault="004E2C33" w14:paraId="79192168" w14:textId="77777777">
      <w:pPr>
        <w:ind w:left="0" w:firstLine="0"/>
        <w:rPr>
          <w:rFonts w:ascii="Times New Roman" w:hAnsi="Times New Roman"/>
          <w:sz w:val="20"/>
          <w:szCs w:val="20"/>
        </w:rPr>
      </w:pPr>
    </w:p>
    <w:p w:rsidRPr="00531660" w:rsidR="0096715C" w:rsidP="0096715C" w:rsidRDefault="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Pr="00531660" w:rsidR="0096715C" w:rsidP="0096715C" w:rsidRDefault="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Pr="00531660" w:rsidR="0096715C" w:rsidP="0096715C" w:rsidRDefault="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Pr="00531660" w:rsidR="0096715C" w:rsidP="0096715C" w:rsidRDefault="0096715C" w14:paraId="0CAD1480" w14:textId="77777777">
      <w:pPr>
        <w:ind w:left="0" w:firstLine="0"/>
        <w:rPr>
          <w:rFonts w:ascii="Times New Roman" w:hAnsi="Times New Roman"/>
          <w:sz w:val="20"/>
          <w:szCs w:val="20"/>
        </w:rPr>
      </w:pPr>
    </w:p>
    <w:p w:rsidRPr="00531660" w:rsidR="0096715C" w:rsidP="0096715C" w:rsidRDefault="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Pr="00723145" w:rsidR="0096715C" w:rsidP="0096715C" w:rsidRDefault="0096715C" w14:paraId="5948B451" w14:textId="77777777">
      <w:pPr>
        <w:tabs>
          <w:tab w:val="left" w:pos="360"/>
        </w:tabs>
        <w:ind w:left="0" w:right="-43" w:firstLine="0"/>
        <w:rPr>
          <w:rFonts w:ascii="Times New Roman" w:hAnsi="Times New Roman" w:eastAsia="Times New Roman"/>
          <w:sz w:val="20"/>
          <w:szCs w:val="20"/>
        </w:rPr>
      </w:pPr>
    </w:p>
    <w:p w:rsidRPr="00F6497F" w:rsidR="00E77002" w:rsidP="00F6497F" w:rsidRDefault="00E77002" w14:paraId="0A1DD20F" w14:textId="3C4D452B">
      <w:pPr>
        <w:pStyle w:val="Heading2"/>
        <w:ind w:left="0" w:firstLine="0"/>
        <w:jc w:val="center"/>
        <w:rPr>
          <w:rStyle w:val="TitleChar"/>
          <w:rFonts w:asciiTheme="majorHAnsi" w:hAnsiTheme="majorHAnsi" w:eastAsiaTheme="majorEastAsia" w:cstheme="majorBidi"/>
          <w:bCs w:val="0"/>
          <w:sz w:val="32"/>
          <w:szCs w:val="32"/>
        </w:rPr>
      </w:pPr>
      <w:bookmarkStart w:name="_Toc48749035" w:id="32"/>
      <w:r w:rsidRPr="00F6497F">
        <w:rPr>
          <w:rStyle w:val="TitleChar"/>
          <w:rFonts w:asciiTheme="majorHAnsi" w:hAnsiTheme="majorHAnsi" w:eastAsiaTheme="majorEastAsia" w:cstheme="majorBidi"/>
          <w:bCs w:val="0"/>
          <w:sz w:val="32"/>
          <w:szCs w:val="32"/>
        </w:rPr>
        <w:lastRenderedPageBreak/>
        <w:t xml:space="preserve">Contact Materials for NTPS </w:t>
      </w:r>
      <w:r w:rsidRPr="00F6497F" w:rsidR="00C759B8">
        <w:rPr>
          <w:rStyle w:val="TitleChar"/>
          <w:rFonts w:asciiTheme="majorHAnsi" w:hAnsiTheme="majorHAnsi" w:eastAsiaTheme="majorEastAsia" w:cstheme="majorBidi"/>
          <w:bCs w:val="0"/>
          <w:sz w:val="32"/>
          <w:szCs w:val="32"/>
        </w:rPr>
        <w:t>2020–21</w:t>
      </w:r>
      <w:r w:rsidRPr="00F6497F">
        <w:rPr>
          <w:rStyle w:val="TitleChar"/>
          <w:rFonts w:asciiTheme="majorHAnsi" w:hAnsiTheme="majorHAnsi" w:eastAsiaTheme="majorEastAsia" w:cstheme="majorBidi"/>
          <w:bCs w:val="0"/>
          <w:sz w:val="32"/>
          <w:szCs w:val="32"/>
        </w:rPr>
        <w:t xml:space="preserve"> Recruitment and Data Collection</w:t>
      </w:r>
      <w:bookmarkEnd w:id="32"/>
    </w:p>
    <w:p w:rsidR="00E77002" w:rsidP="0035102B" w:rsidRDefault="00E77002" w14:paraId="35103762" w14:textId="3CF4FBB4">
      <w:pPr>
        <w:pStyle w:val="Heading1"/>
        <w:spacing w:before="0"/>
        <w:ind w:left="0" w:firstLine="0"/>
        <w:jc w:val="center"/>
      </w:pPr>
      <w:bookmarkStart w:name="_Toc491857579" w:id="33"/>
      <w:bookmarkStart w:name="_Toc48749036" w:id="34"/>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3"/>
      <w:bookmarkEnd w:id="34"/>
    </w:p>
    <w:p w:rsidR="00516743" w:rsidP="00516743" w:rsidRDefault="00516743" w14:paraId="3D358266" w14:textId="77777777"/>
    <w:p w:rsidRPr="00516743" w:rsidR="00516743" w:rsidP="00516743" w:rsidRDefault="00516743" w14:paraId="48D8545A" w14:textId="39D860BD"/>
    <w:p w:rsidR="00E77002" w:rsidP="0076468D" w:rsidRDefault="00E77002" w14:paraId="4A296B57" w14:textId="77777777">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5"/>
        <w:gridCol w:w="1890"/>
        <w:gridCol w:w="4770"/>
      </w:tblGrid>
      <w:tr w:rsidRPr="00C77E31" w:rsidR="00C77E31" w:rsidTr="004D3EDC" w14:paraId="2FB47153" w14:textId="77777777">
        <w:trPr>
          <w:trHeight w:val="552"/>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2362A" w:rsidRDefault="00C77E31"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Pr="00C77E31" w:rsidR="00C77E31" w:rsidTr="0018132C" w14:paraId="5FE3FECD"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rsidRPr="00C77E31" w:rsidR="00C77E31" w:rsidTr="004D3EDC" w14:paraId="15614CC3"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9587B" w:rsidRDefault="00465591"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sidR="00C77E31">
              <w:rPr>
                <w:rFonts w:eastAsia="Times New Roman" w:cs="Calibri"/>
                <w:color w:val="FF0000"/>
                <w:sz w:val="20"/>
                <w:szCs w:val="20"/>
              </w:rPr>
              <w:t>2</w:t>
            </w:r>
            <w:r w:rsidRPr="00C77E31" w:rsidR="00C77E31">
              <w:rPr>
                <w:rFonts w:eastAsia="Times New Roman" w:cs="Calibri"/>
                <w:sz w:val="20"/>
                <w:szCs w:val="20"/>
              </w:rPr>
              <w:t>L</w:t>
            </w:r>
          </w:p>
        </w:tc>
        <w:tc>
          <w:tcPr>
            <w:tcW w:w="477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Pr="00C77E31" w:rsidR="00C77E31" w:rsidTr="004D3EDC" w14:paraId="23D06AC0"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0CA876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4B9DEA7"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4D3EDC" w14:paraId="17623FFA"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D9C1767"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83A811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4048AA40"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F3D11CB"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4E0668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7AB9400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EB837E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C44C2C0"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F65D61" w:rsidRDefault="00C77E3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43821C43"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Pr="00C77E31" w:rsidR="00C77E31" w:rsidTr="004D3EDC" w14:paraId="1B2D6F02"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1831126"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C35E4B3"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4D3EDC" w14:paraId="28E0BE1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085FF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1556D9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5FB4E199"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E92CE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C6B9A3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13F2F5C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3F91C2"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C79DE3"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58E99A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rsidRDefault="007F767E" w14:paraId="7FB845B0"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553A4A08" w14:textId="77777777">
        <w:trPr>
          <w:trHeight w:val="288"/>
        </w:trPr>
        <w:tc>
          <w:tcPr>
            <w:tcW w:w="9445" w:type="dxa"/>
            <w:gridSpan w:val="3"/>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14DBF45D" w14:textId="096B9824">
            <w:pPr>
              <w:ind w:left="0" w:firstLine="0"/>
              <w:rPr>
                <w:rFonts w:eastAsia="Times New Roman" w:cs="Calibri"/>
                <w:b/>
                <w:bCs/>
                <w:sz w:val="20"/>
                <w:szCs w:val="20"/>
              </w:rPr>
            </w:pPr>
            <w:r w:rsidRPr="00C77E31">
              <w:rPr>
                <w:rFonts w:eastAsia="Times New Roman" w:cs="Calibri"/>
                <w:b/>
                <w:bCs/>
                <w:sz w:val="20"/>
                <w:szCs w:val="20"/>
              </w:rPr>
              <w:lastRenderedPageBreak/>
              <w:t>Initial School Mailout</w:t>
            </w:r>
          </w:p>
        </w:tc>
      </w:tr>
      <w:tr w:rsidRPr="00C77E31" w:rsidR="00C77E31" w:rsidTr="0018132C" w14:paraId="6EB3920C" w14:textId="77777777">
        <w:trPr>
          <w:trHeight w:val="220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315D456F" w14:textId="4595A443">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67297B" w:rsidRDefault="00C77E31" w14:paraId="623D8F69" w14:textId="7B11F578">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rsidRPr="00C77E31" w:rsidR="00C77E31" w:rsidTr="0018132C" w14:paraId="0AD39DD8"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9F6CD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393395"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73882B81"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35B3012"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50231F"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E01733" w14:paraId="7960040C" w14:textId="029E6CC2">
            <w:pPr>
              <w:ind w:left="0" w:firstLine="0"/>
              <w:rPr>
                <w:rFonts w:eastAsia="Times New Roman" w:cs="Calibri"/>
                <w:sz w:val="20"/>
                <w:szCs w:val="20"/>
              </w:rPr>
            </w:pPr>
            <w:r>
              <w:rPr>
                <w:rFonts w:eastAsia="Times New Roman" w:cs="Calibri"/>
                <w:sz w:val="20"/>
                <w:szCs w:val="20"/>
              </w:rPr>
              <w:t>Four</w:t>
            </w:r>
            <w:r w:rsidRPr="00C77E31" w:rsidR="00C77E31">
              <w:rPr>
                <w:rFonts w:eastAsia="Times New Roman" w:cs="Calibri"/>
                <w:sz w:val="20"/>
                <w:szCs w:val="20"/>
              </w:rPr>
              <w:t xml:space="preserve"> versions:</w:t>
            </w:r>
          </w:p>
        </w:tc>
      </w:tr>
      <w:tr w:rsidRPr="00C77E31" w:rsidR="00C77E31" w:rsidTr="0018132C" w14:paraId="4CDD97DE" w14:textId="77777777">
        <w:trPr>
          <w:trHeight w:val="1104"/>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9F9EA7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3A5127B"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3EC2A916" w14:textId="553D7CFA">
            <w:pPr>
              <w:ind w:left="0" w:firstLine="0"/>
              <w:rPr>
                <w:rFonts w:eastAsia="Times New Roman" w:cs="Calibri"/>
                <w:sz w:val="20"/>
                <w:szCs w:val="20"/>
              </w:rPr>
            </w:pPr>
            <w:r w:rsidRPr="00C77E31">
              <w:rPr>
                <w:rFonts w:eastAsia="Times New Roman" w:cs="Calibri"/>
                <w:sz w:val="20"/>
                <w:szCs w:val="20"/>
              </w:rPr>
              <w:t xml:space="preserve">NTPS-11.1LP – Base principal letter sent to the principal if a coordinator </w:t>
            </w:r>
            <w:proofErr w:type="gramStart"/>
            <w:r w:rsidRPr="00C77E31">
              <w:rPr>
                <w:rFonts w:eastAsia="Times New Roman" w:cs="Calibri"/>
                <w:sz w:val="20"/>
                <w:szCs w:val="20"/>
              </w:rPr>
              <w:t>hasn’t</w:t>
            </w:r>
            <w:proofErr w:type="gramEnd"/>
            <w:r w:rsidRPr="00C77E31">
              <w:rPr>
                <w:rFonts w:eastAsia="Times New Roman" w:cs="Calibri"/>
                <w:sz w:val="20"/>
                <w:szCs w:val="20"/>
              </w:rPr>
              <w:t xml:space="preserve">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2839BBE"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C18088C"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10CC816"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1FBB177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DFAABA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98FC04"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F8247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80947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CC5758"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A80BCD"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19B9FE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A5337DD"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593015C" w14:textId="18CB87C4">
            <w:pPr>
              <w:ind w:left="0" w:firstLine="0"/>
              <w:rPr>
                <w:rFonts w:eastAsia="Times New Roman" w:cs="Calibri"/>
                <w:sz w:val="20"/>
                <w:szCs w:val="20"/>
              </w:rPr>
            </w:pPr>
          </w:p>
        </w:tc>
      </w:tr>
      <w:tr w:rsidRPr="00C77E31" w:rsidR="00C77E31" w:rsidTr="00E01733" w14:paraId="733BE91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0D9881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446EBA4" w14:textId="77777777">
            <w:pPr>
              <w:ind w:left="0" w:firstLine="0"/>
              <w:rPr>
                <w:rFonts w:eastAsia="Times New Roman" w:cs="Calibri"/>
                <w:color w:val="000000"/>
                <w:sz w:val="20"/>
                <w:szCs w:val="20"/>
              </w:rPr>
            </w:pPr>
          </w:p>
        </w:tc>
        <w:tc>
          <w:tcPr>
            <w:tcW w:w="4950" w:type="dxa"/>
            <w:tcBorders>
              <w:top w:val="nil"/>
              <w:left w:val="nil"/>
              <w:bottom w:val="single" w:color="auto" w:sz="4" w:space="0"/>
              <w:right w:val="single" w:color="auto" w:sz="4" w:space="0"/>
            </w:tcBorders>
            <w:shd w:val="clear" w:color="auto" w:fill="auto"/>
            <w:vAlign w:val="center"/>
          </w:tcPr>
          <w:p w:rsidRPr="00C77E31" w:rsidR="00C77E31" w:rsidP="00516743" w:rsidRDefault="00C77E31" w14:paraId="0FCAD437" w14:textId="065FEA27">
            <w:pPr>
              <w:ind w:left="0" w:firstLine="0"/>
              <w:rPr>
                <w:rFonts w:eastAsia="Times New Roman" w:cs="Calibri"/>
                <w:sz w:val="20"/>
                <w:szCs w:val="20"/>
              </w:rPr>
            </w:pPr>
          </w:p>
        </w:tc>
      </w:tr>
      <w:tr w:rsidRPr="00C77E31" w:rsidR="00C77E31" w:rsidTr="0018132C" w14:paraId="5DC5603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Pr="00C77E31" w:rsidR="00C77E31" w:rsidTr="0018132C" w14:paraId="45BF5E64"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8094EF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8270E8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4AC3281C"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994F32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241DED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6211328"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BE6868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5C3A00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0F4AF24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DE8EBBA"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A824B3"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Pr="00C77E31" w:rsidR="00C77E31" w:rsidTr="0018132C" w14:paraId="6F5116BC" w14:textId="77777777">
        <w:trPr>
          <w:trHeight w:val="450"/>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0" w:type="dxa"/>
            <w:vMerge w:val="restart"/>
            <w:tcBorders>
              <w:top w:val="nil"/>
              <w:left w:val="single" w:color="auto" w:sz="4" w:space="0"/>
              <w:bottom w:val="single" w:color="auto" w:sz="4" w:space="0"/>
              <w:right w:val="nil"/>
            </w:tcBorders>
            <w:shd w:val="clear" w:color="auto" w:fill="auto"/>
            <w:vAlign w:val="center"/>
            <w:hideMark/>
          </w:tcPr>
          <w:p w:rsidRPr="00C77E31" w:rsidR="00C77E31" w:rsidP="00F6497F" w:rsidRDefault="00C77E31"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5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Pr="00C77E31" w:rsidR="00C77E31" w:rsidTr="0018132C" w14:paraId="00203448" w14:textId="77777777">
        <w:trPr>
          <w:trHeight w:val="450"/>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4E21C9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nil"/>
            </w:tcBorders>
            <w:vAlign w:val="center"/>
            <w:hideMark/>
          </w:tcPr>
          <w:p w:rsidRPr="00C77E31" w:rsidR="00C77E31" w:rsidP="00F6497F" w:rsidRDefault="00C77E31" w14:paraId="416E9A4D" w14:textId="77777777">
            <w:pPr>
              <w:ind w:left="0" w:firstLine="0"/>
              <w:rPr>
                <w:rFonts w:eastAsia="Times New Roman" w:cs="Calibri"/>
                <w:sz w:val="20"/>
                <w:szCs w:val="20"/>
              </w:rPr>
            </w:pPr>
          </w:p>
        </w:tc>
        <w:tc>
          <w:tcPr>
            <w:tcW w:w="4950"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B225B95" w14:textId="77777777">
            <w:pPr>
              <w:ind w:left="0" w:firstLine="0"/>
              <w:rPr>
                <w:rFonts w:eastAsia="Times New Roman" w:cs="Calibri"/>
                <w:sz w:val="20"/>
                <w:szCs w:val="20"/>
              </w:rPr>
            </w:pPr>
          </w:p>
        </w:tc>
      </w:tr>
      <w:tr w:rsidRPr="00C77E31" w:rsidR="00C77E31" w:rsidTr="0018132C" w14:paraId="0F770D68"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0" w:type="dxa"/>
            <w:tcBorders>
              <w:top w:val="nil"/>
              <w:left w:val="nil"/>
              <w:bottom w:val="single" w:color="auto" w:sz="4" w:space="0"/>
              <w:right w:val="nil"/>
            </w:tcBorders>
            <w:shd w:val="clear" w:color="auto" w:fill="auto"/>
            <w:vAlign w:val="center"/>
            <w:hideMark/>
          </w:tcPr>
          <w:p w:rsidRPr="00C77E31" w:rsidR="00C77E31" w:rsidP="00F6497F" w:rsidRDefault="00C77E31"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bl>
    <w:p w:rsidR="007F767E" w:rsidRDefault="007F767E" w14:paraId="19700E27"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7AFAACC9"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54A0A59" w14:textId="1F9E5D5A">
            <w:pPr>
              <w:ind w:left="0" w:firstLine="0"/>
              <w:rPr>
                <w:rFonts w:eastAsia="Times New Roman" w:cs="Calibri"/>
                <w:sz w:val="20"/>
                <w:szCs w:val="20"/>
              </w:rPr>
            </w:pPr>
            <w:r w:rsidRPr="00C77E31">
              <w:rPr>
                <w:rFonts w:eastAsia="Times New Roman" w:cs="Calibri"/>
                <w:sz w:val="20"/>
                <w:szCs w:val="20"/>
              </w:rPr>
              <w:lastRenderedPageBreak/>
              <w:t>Initial School E-mail – TLF Login Information</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879B3" w:rsidRDefault="00C77E31"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Pr="00C77E31" w:rsidR="00C77E31" w:rsidTr="0018132C" w14:paraId="4B9AF84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DC3906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288BE1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500C3E3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3338C32"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B9609D2"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rsidRPr="00C77E31" w:rsidR="00C77E31" w:rsidTr="0018132C" w14:paraId="29A160D9"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0BBA57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9C785C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38678B3F"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2F0D40F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A833A2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rsidRPr="00C77E31" w:rsidR="00C77E31" w:rsidTr="0018132C" w14:paraId="45463601"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755C18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FEF6457"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DE92BE9" w14:textId="31538170">
            <w:pPr>
              <w:ind w:left="0" w:firstLine="0"/>
              <w:rPr>
                <w:rFonts w:eastAsia="Times New Roman" w:cs="Calibri"/>
                <w:sz w:val="20"/>
                <w:szCs w:val="20"/>
              </w:rPr>
            </w:pPr>
            <w:r w:rsidRPr="00C77E31">
              <w:rPr>
                <w:rFonts w:eastAsia="Times New Roman" w:cs="Calibri"/>
                <w:sz w:val="20"/>
                <w:szCs w:val="20"/>
              </w:rPr>
              <w:t xml:space="preserve">NTPS-11EP(TLF1) – Sent to the principal (if a survey coordinator </w:t>
            </w:r>
            <w:proofErr w:type="gramStart"/>
            <w:r w:rsidRPr="00C77E31">
              <w:rPr>
                <w:rFonts w:eastAsia="Times New Roman" w:cs="Calibri"/>
                <w:sz w:val="20"/>
                <w:szCs w:val="20"/>
              </w:rPr>
              <w:t>wasn't</w:t>
            </w:r>
            <w:proofErr w:type="gramEnd"/>
            <w:r w:rsidRPr="00C77E31">
              <w:rPr>
                <w:rFonts w:eastAsia="Times New Roman" w:cs="Calibri"/>
                <w:sz w:val="20"/>
                <w:szCs w:val="20"/>
              </w:rPr>
              <w:t xml:space="preserve">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rsidRPr="00C77E31" w:rsidR="00C77E31" w:rsidTr="0018132C" w14:paraId="16F3C1F4"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928C3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1A2199"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t>
            </w:r>
            <w:proofErr w:type="gramStart"/>
            <w:r w:rsidRPr="00C77E31">
              <w:rPr>
                <w:rFonts w:eastAsia="Times New Roman" w:cs="Calibri"/>
                <w:sz w:val="20"/>
                <w:szCs w:val="20"/>
              </w:rPr>
              <w:t>wasn't</w:t>
            </w:r>
            <w:proofErr w:type="gramEnd"/>
            <w:r w:rsidRPr="00C77E31">
              <w:rPr>
                <w:rFonts w:eastAsia="Times New Roman" w:cs="Calibri"/>
                <w:sz w:val="20"/>
                <w:szCs w:val="20"/>
              </w:rPr>
              <w:t xml:space="preserve"> established) of schools without a pre-populated TLF. </w:t>
            </w:r>
          </w:p>
        </w:tc>
      </w:tr>
      <w:tr w:rsidRPr="00C77E31" w:rsidR="00C77E31" w:rsidTr="0018132C" w14:paraId="39171621"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Pr="00C77E31" w:rsidR="00C77E31" w:rsidTr="0018132C" w14:paraId="09F610BA"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Pr="00C77E31" w:rsidR="00C77E31" w:rsidTr="0018132C" w14:paraId="2C41368F"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Pr="00C77E31" w:rsidR="00C77E31" w:rsidTr="0018132C" w14:paraId="2AC57515" w14:textId="77777777">
        <w:trPr>
          <w:trHeight w:val="828"/>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95726E" w:rsidRDefault="00C77E31"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Pr="00C77E31" w:rsidR="00C77E31" w:rsidTr="0018132C" w14:paraId="7401F1FE"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rsidRPr="00C77E31" w:rsidR="00C77E31" w:rsidTr="0018132C" w14:paraId="4F1CD4F7"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Pr="00C77E31" w:rsidR="00C77E31" w:rsidTr="0018132C" w14:paraId="6B2E926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022E70B"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06464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9C2A48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3CB26E29"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4B35E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03FE94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B26226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438E89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63FF6E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E7D4CB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103766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CE2404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proofErr w:type="gramStart"/>
            <w:r w:rsidR="00516743">
              <w:rPr>
                <w:rFonts w:eastAsia="Times New Roman" w:cs="Calibri"/>
                <w:sz w:val="20"/>
                <w:szCs w:val="20"/>
              </w:rPr>
              <w:t>)</w:t>
            </w:r>
            <w:r w:rsidRPr="00C77E31" w:rsidR="00516743">
              <w:rPr>
                <w:rFonts w:eastAsia="Times New Roman" w:cs="Calibri"/>
                <w:sz w:val="20"/>
                <w:szCs w:val="20"/>
              </w:rPr>
              <w:t>.</w:t>
            </w:r>
            <w:r w:rsidRPr="00C77E31">
              <w:rPr>
                <w:rFonts w:eastAsia="Times New Roman" w:cs="Calibri"/>
                <w:sz w:val="20"/>
                <w:szCs w:val="20"/>
              </w:rPr>
              <w:t>.</w:t>
            </w:r>
            <w:proofErr w:type="gramEnd"/>
          </w:p>
        </w:tc>
      </w:tr>
    </w:tbl>
    <w:p w:rsidR="007F767E" w:rsidRDefault="007F767E" w14:paraId="01028254"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2CECC01B"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7F4DFB3" w14:textId="28EF57A8">
            <w:pPr>
              <w:ind w:left="0" w:firstLine="0"/>
              <w:rPr>
                <w:rFonts w:eastAsia="Times New Roman" w:cs="Calibri"/>
                <w:sz w:val="20"/>
                <w:szCs w:val="20"/>
              </w:rPr>
            </w:pPr>
            <w:r w:rsidRPr="00C77E31">
              <w:rPr>
                <w:rFonts w:eastAsia="Times New Roman" w:cs="Calibri"/>
                <w:sz w:val="20"/>
                <w:szCs w:val="20"/>
              </w:rPr>
              <w:lastRenderedPageBreak/>
              <w:t>Second School Mailout Letter – Login Information for the TLF</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Pr="00C77E31" w:rsidR="00C77E31" w:rsidTr="0018132C" w14:paraId="0E05B80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1929FC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096D1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164F4E0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C71B67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170D4F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0263E7D"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B71090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A7545DD"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Pr="00C77E31" w:rsidR="00C77E31" w:rsidTr="0018132C" w14:paraId="3E50EE07"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6382AD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3D01D0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Pr="00C77E31" w:rsidR="00C77E31" w:rsidTr="0018132C" w14:paraId="59AFA9A9"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Pr="00C77E31" w:rsidR="00C77E31" w:rsidTr="0018132C" w14:paraId="446E959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430C9D9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07C5C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4D85913"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616DB5C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8E3375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92B61AB"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3ADDFBA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710D0A8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Pr="00C77E31" w:rsidR="00C77E31" w:rsidTr="0018132C" w14:paraId="4AAEBFC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004EA06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36C93F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Pr="00C77E31" w:rsidR="00C77E31" w:rsidTr="0018132C" w14:paraId="430E4E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Pr="00C77E31" w:rsidR="00C77E31" w:rsidTr="0018132C" w14:paraId="4A80F3CB"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Pr="00C77E31" w:rsidR="00C77E31" w:rsidTr="0018132C" w14:paraId="77243781"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15916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6771FE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65733739"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37246C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21214E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8D0AAC1"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01A601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E46EA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Pr="00C77E31" w:rsidR="00C77E31" w:rsidTr="0018132C" w14:paraId="1250428F"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83387A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E7EDD5"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Pr="00C77E31" w:rsidR="00C77E31" w:rsidTr="0018132C" w14:paraId="2EDFECB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9B778C" w:rsidRDefault="00C77E31"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Pr="00C77E31" w:rsidR="00C77E31" w:rsidTr="0018132C" w14:paraId="3B0D64EA"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rsidRPr="00C77E31" w:rsidR="00C77E31" w:rsidTr="0018132C" w14:paraId="59A170F9" w14:textId="77777777">
        <w:trPr>
          <w:trHeight w:val="828"/>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Pr="00C77E31" w:rsidR="00C77E31" w:rsidTr="0018132C" w14:paraId="5605A25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Pr="00C77E31" w:rsidR="00C77E31" w:rsidTr="0018132C" w14:paraId="41F3B55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3206C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73BB17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814685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47B981A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D80751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418CCD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489F15B"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2B0BC90"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3EBDA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Pr="00C77E31" w:rsidR="00C77E31" w:rsidTr="007F767E" w14:paraId="654AED0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AFD0FE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95783E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Pr="00C77E31" w:rsidR="00C77E31" w:rsidTr="007F767E" w14:paraId="557286EF" w14:textId="77777777">
        <w:trPr>
          <w:trHeight w:val="1104"/>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Pr="00C77E31" w:rsidR="00C77E31" w:rsidTr="0018132C" w14:paraId="53BDF9D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5AF5E36" w14:textId="77777777">
            <w:pPr>
              <w:ind w:left="0" w:firstLine="0"/>
              <w:rPr>
                <w:rFonts w:eastAsia="Times New Roman" w:cs="Calibri"/>
                <w:b/>
                <w:bCs/>
                <w:sz w:val="20"/>
                <w:szCs w:val="20"/>
              </w:rPr>
            </w:pPr>
            <w:r w:rsidRPr="00C77E31">
              <w:rPr>
                <w:rFonts w:eastAsia="Times New Roman" w:cs="Calibri"/>
                <w:b/>
                <w:bCs/>
                <w:sz w:val="20"/>
                <w:szCs w:val="20"/>
              </w:rPr>
              <w:lastRenderedPageBreak/>
              <w:t>Reminder E-mail</w:t>
            </w:r>
          </w:p>
        </w:tc>
      </w:tr>
      <w:tr w:rsidRPr="00C77E31" w:rsidR="00C77E31" w:rsidTr="0018132C" w14:paraId="60E93976"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Pr="00C77E31" w:rsidR="00C77E31" w:rsidTr="0018132C" w14:paraId="37BE6A9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4E5C4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F36E5A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14AE36B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1F0C94C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0B543C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C77E31" w:rsidTr="0018132C" w14:paraId="2A340FF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A750913"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EA29D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Pr="00C77E31" w:rsidR="00C77E31" w:rsidTr="0018132C" w14:paraId="2B879881"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A55F9D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F5E3E9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Pr="00C77E31" w:rsidR="00C77E31" w:rsidTr="0018132C" w14:paraId="2D1FC0AD"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BF24A7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91F29D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Pr="00C77E31" w:rsidR="00C77E31" w:rsidTr="0018132C" w14:paraId="53F391C9"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C77E31" w:rsidR="00C77E31" w:rsidP="0059587B" w:rsidRDefault="00C77E31"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rsidRPr="0018132C" w:rsidR="0018132C" w:rsidTr="0018132C" w14:paraId="7478BB9A" w14:textId="77777777">
        <w:trPr>
          <w:trHeight w:val="552"/>
        </w:trPr>
        <w:tc>
          <w:tcPr>
            <w:tcW w:w="278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18132C" w:rsidR="0018132C" w:rsidP="0018132C" w:rsidRDefault="0018132C" w14:paraId="631FA3A9" w14:textId="77777777">
            <w:pPr>
              <w:ind w:left="0" w:firstLine="0"/>
              <w:rPr>
                <w:rFonts w:eastAsia="Times New Roman" w:cs="Calibri"/>
                <w:sz w:val="20"/>
                <w:szCs w:val="20"/>
              </w:rPr>
            </w:pPr>
            <w:r w:rsidRPr="0018132C">
              <w:rPr>
                <w:rFonts w:eastAsia="Times New Roman" w:cs="Calibri"/>
                <w:sz w:val="20"/>
                <w:szCs w:val="20"/>
              </w:rPr>
              <w:t>Fourth School Mailout Letter</w:t>
            </w:r>
          </w:p>
        </w:tc>
        <w:tc>
          <w:tcPr>
            <w:tcW w:w="1710" w:type="dxa"/>
            <w:vMerge w:val="restart"/>
            <w:tcBorders>
              <w:top w:val="single" w:color="auto" w:sz="4" w:space="0"/>
              <w:left w:val="single" w:color="auto" w:sz="4" w:space="0"/>
              <w:bottom w:val="single" w:color="000000" w:sz="4" w:space="0"/>
              <w:right w:val="nil"/>
            </w:tcBorders>
            <w:shd w:val="clear" w:color="auto" w:fill="auto"/>
            <w:vAlign w:val="center"/>
            <w:hideMark/>
          </w:tcPr>
          <w:p w:rsidRPr="0018132C" w:rsidR="0018132C" w:rsidP="0018132C" w:rsidRDefault="0018132C" w14:paraId="4FD67E88" w14:textId="77777777">
            <w:pPr>
              <w:ind w:left="0" w:firstLine="0"/>
              <w:rPr>
                <w:rFonts w:eastAsia="Times New Roman" w:cs="Calibri"/>
                <w:sz w:val="20"/>
                <w:szCs w:val="20"/>
              </w:rPr>
            </w:pPr>
            <w:r w:rsidRPr="0018132C">
              <w:rPr>
                <w:rFonts w:eastAsia="Times New Roman" w:cs="Calibri"/>
                <w:sz w:val="20"/>
                <w:szCs w:val="20"/>
              </w:rPr>
              <w:t>NTPS-14</w:t>
            </w:r>
            <w:proofErr w:type="gramStart"/>
            <w:r w:rsidRPr="0018132C">
              <w:rPr>
                <w:rFonts w:eastAsia="Times New Roman" w:cs="Calibri"/>
                <w:sz w:val="20"/>
                <w:szCs w:val="20"/>
              </w:rPr>
              <w:t>L(</w:t>
            </w:r>
            <w:proofErr w:type="gramEnd"/>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50" w:type="dxa"/>
            <w:tcBorders>
              <w:top w:val="single" w:color="auto" w:sz="4" w:space="0"/>
              <w:left w:val="single" w:color="auto" w:sz="4" w:space="0"/>
              <w:bottom w:val="nil"/>
              <w:right w:val="single" w:color="auto" w:sz="4" w:space="0"/>
            </w:tcBorders>
            <w:shd w:val="clear" w:color="auto" w:fill="auto"/>
            <w:vAlign w:val="center"/>
            <w:hideMark/>
          </w:tcPr>
          <w:p w:rsidRPr="0018132C" w:rsidR="0018132C" w:rsidP="0018132C" w:rsidRDefault="0018132C"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Pr="0018132C" w:rsidR="0018132C" w:rsidTr="0018132C" w14:paraId="3C19725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C207F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CB79246"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59736C95" w14:textId="77777777">
            <w:pPr>
              <w:ind w:left="0" w:firstLine="0"/>
              <w:rPr>
                <w:rFonts w:eastAsia="Times New Roman" w:cs="Calibri"/>
                <w:sz w:val="20"/>
                <w:szCs w:val="20"/>
              </w:rPr>
            </w:pPr>
            <w:r w:rsidRPr="0018132C">
              <w:rPr>
                <w:rFonts w:eastAsia="Times New Roman" w:cs="Calibri"/>
                <w:sz w:val="20"/>
                <w:szCs w:val="20"/>
              </w:rPr>
              <w:t> </w:t>
            </w:r>
          </w:p>
        </w:tc>
      </w:tr>
      <w:tr w:rsidRPr="0018132C" w:rsidR="0018132C" w:rsidTr="0018132C" w14:paraId="4C14D37E"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3745124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FDB2C58"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rsidRPr="0018132C" w:rsidR="0018132C" w:rsidTr="0018132C" w14:paraId="334C32C0"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02751E"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3753F2C4"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2A950E24" w14:textId="77777777">
            <w:pPr>
              <w:ind w:left="0" w:firstLine="0"/>
              <w:rPr>
                <w:rFonts w:eastAsia="Times New Roman" w:cs="Calibri"/>
                <w:sz w:val="20"/>
                <w:szCs w:val="20"/>
              </w:rPr>
            </w:pPr>
            <w:r w:rsidRPr="0018132C">
              <w:rPr>
                <w:rFonts w:eastAsia="Times New Roman" w:cs="Calibri"/>
                <w:sz w:val="20"/>
                <w:szCs w:val="20"/>
              </w:rPr>
              <w:t>NTPS-14</w:t>
            </w:r>
            <w:proofErr w:type="gramStart"/>
            <w:r w:rsidRPr="0018132C">
              <w:rPr>
                <w:rFonts w:eastAsia="Times New Roman" w:cs="Calibri"/>
                <w:sz w:val="20"/>
                <w:szCs w:val="20"/>
              </w:rPr>
              <w:t>L(</w:t>
            </w:r>
            <w:proofErr w:type="gramEnd"/>
            <w:r w:rsidRPr="0018132C">
              <w:rPr>
                <w:rFonts w:eastAsia="Times New Roman" w:cs="Calibri"/>
                <w:sz w:val="20"/>
                <w:szCs w:val="20"/>
              </w:rPr>
              <w:t>1): Public school letter</w:t>
            </w:r>
          </w:p>
        </w:tc>
      </w:tr>
      <w:tr w:rsidRPr="0018132C" w:rsidR="0018132C" w:rsidTr="0018132C" w14:paraId="04308F4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0D43C80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7C5D1A3D" w14:textId="77777777">
            <w:pPr>
              <w:ind w:left="0" w:firstLine="0"/>
              <w:rPr>
                <w:rFonts w:eastAsia="Times New Roman" w:cs="Calibri"/>
                <w:sz w:val="20"/>
                <w:szCs w:val="20"/>
              </w:rPr>
            </w:pP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AC49FBB" w14:textId="77777777">
            <w:pPr>
              <w:ind w:left="0" w:firstLine="0"/>
              <w:rPr>
                <w:rFonts w:eastAsia="Times New Roman" w:cs="Calibri"/>
                <w:sz w:val="20"/>
                <w:szCs w:val="20"/>
              </w:rPr>
            </w:pPr>
            <w:r w:rsidRPr="0018132C">
              <w:rPr>
                <w:rFonts w:eastAsia="Times New Roman" w:cs="Calibri"/>
                <w:sz w:val="20"/>
                <w:szCs w:val="20"/>
              </w:rPr>
              <w:t>NTPS-14</w:t>
            </w:r>
            <w:proofErr w:type="gramStart"/>
            <w:r w:rsidRPr="0018132C">
              <w:rPr>
                <w:rFonts w:eastAsia="Times New Roman" w:cs="Calibri"/>
                <w:sz w:val="20"/>
                <w:szCs w:val="20"/>
              </w:rPr>
              <w:t>L(</w:t>
            </w:r>
            <w:proofErr w:type="gramEnd"/>
            <w:r w:rsidRPr="0018132C">
              <w:rPr>
                <w:rFonts w:eastAsia="Times New Roman" w:cs="Calibri"/>
                <w:sz w:val="20"/>
                <w:szCs w:val="20"/>
              </w:rPr>
              <w:t>2): Private school letter</w:t>
            </w:r>
          </w:p>
        </w:tc>
      </w:tr>
      <w:tr w:rsidRPr="00C77E31" w:rsidR="00C77E31" w:rsidTr="0018132C" w14:paraId="6E001A0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Pr="00C77E31" w:rsidR="00C77E31" w:rsidTr="0018132C" w14:paraId="701DF334"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Pr="00C77E31" w:rsidR="00C77E31" w:rsidTr="0018132C" w14:paraId="3ABBD68E"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95726E" w:rsidP="00F6497F" w:rsidRDefault="00C77E31"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464A0A">
              <w:rPr>
                <w:rFonts w:eastAsia="Times New Roman" w:cs="Calibri"/>
                <w:color w:val="FF0000"/>
                <w:sz w:val="20"/>
                <w:szCs w:val="20"/>
              </w:rPr>
              <w:t>SQ</w:t>
            </w:r>
            <w:r w:rsidRPr="00C77E31">
              <w:rPr>
                <w:rFonts w:eastAsia="Times New Roman" w:cs="Calibri"/>
                <w:sz w:val="20"/>
                <w:szCs w:val="20"/>
              </w:rPr>
              <w:t>//</w:t>
            </w:r>
            <w:r w:rsidRPr="00464A0A" w:rsidR="00464A0A">
              <w:rPr>
                <w:rFonts w:eastAsia="Times New Roman" w:cs="Calibri"/>
                <w:color w:val="FF0000"/>
                <w:sz w:val="20"/>
                <w:szCs w:val="20"/>
              </w:rPr>
              <w:t>PQ</w:t>
            </w:r>
            <w:r w:rsidR="00464A0A">
              <w:rPr>
                <w:rFonts w:eastAsia="Times New Roman" w:cs="Calibri"/>
                <w:sz w:val="20"/>
                <w:szCs w:val="20"/>
              </w:rPr>
              <w:t>)</w:t>
            </w:r>
          </w:p>
          <w:p w:rsidRPr="00C77E31" w:rsidR="00C77E31" w:rsidP="00F6497F" w:rsidRDefault="00C77E31" w14:paraId="787A16BC" w14:textId="24804DD7">
            <w:pPr>
              <w:ind w:left="0" w:firstLine="0"/>
              <w:rPr>
                <w:rFonts w:eastAsia="Times New Roman" w:cs="Calibri"/>
                <w:sz w:val="20"/>
                <w:szCs w:val="20"/>
              </w:rPr>
            </w:pP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Pr="00C77E31" w:rsidR="00C77E31" w:rsidTr="0018132C" w14:paraId="2EDC150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322CF3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975463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3131A13"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BA61453"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C1EB9D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CCCF0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sidR="00E60DAA">
              <w:rPr>
                <w:rFonts w:eastAsia="Times New Roman" w:cs="Calibri"/>
                <w:sz w:val="20"/>
                <w:szCs w:val="20"/>
              </w:rPr>
              <w:t>:</w:t>
            </w:r>
          </w:p>
        </w:tc>
      </w:tr>
      <w:tr w:rsidRPr="00C77E31" w:rsidR="00C77E31" w:rsidTr="0018132C" w14:paraId="7157AE5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D669E8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DD5E5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w:t>
            </w:r>
          </w:p>
        </w:tc>
      </w:tr>
      <w:tr w:rsidRPr="00C77E31" w:rsidR="00C77E31" w:rsidTr="0018132C" w14:paraId="02B37D40"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BC9599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67FB37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 </w:t>
            </w:r>
          </w:p>
        </w:tc>
      </w:tr>
      <w:tr w:rsidRPr="00C77E31" w:rsidR="00C77E31" w:rsidTr="0018132C" w14:paraId="33988EAE"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AD8C290"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8ACDEA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r w:rsidRPr="00C77E31" w:rsidR="00C77E31" w:rsidTr="0018132C" w14:paraId="14F22C9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EA66F0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FEDDEC"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bl>
    <w:p w:rsidR="0035102B" w:rsidRDefault="0035102B" w14:paraId="3A6FA2D8" w14:textId="77777777">
      <w:r>
        <w:br w:type="page"/>
      </w:r>
    </w:p>
    <w:tbl>
      <w:tblPr>
        <w:tblW w:w="9445" w:type="dxa"/>
        <w:tblLayout w:type="fixed"/>
        <w:tblLook w:val="04A0" w:firstRow="1" w:lastRow="0" w:firstColumn="1" w:lastColumn="0" w:noHBand="0" w:noVBand="1"/>
      </w:tblPr>
      <w:tblGrid>
        <w:gridCol w:w="2785"/>
        <w:gridCol w:w="110"/>
        <w:gridCol w:w="1600"/>
        <w:gridCol w:w="4950"/>
      </w:tblGrid>
      <w:tr w:rsidRPr="00C77E31" w:rsidR="00C77E31" w:rsidTr="0035102B" w14:paraId="463B5C39" w14:textId="77777777">
        <w:trPr>
          <w:trHeight w:val="288"/>
        </w:trPr>
        <w:tc>
          <w:tcPr>
            <w:tcW w:w="9445" w:type="dxa"/>
            <w:gridSpan w:val="4"/>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29A551AE" w14:textId="2DABFF58">
            <w:pPr>
              <w:ind w:left="0" w:firstLine="0"/>
              <w:rPr>
                <w:rFonts w:eastAsia="Times New Roman" w:cs="Calibri"/>
                <w:b/>
                <w:bCs/>
                <w:sz w:val="20"/>
                <w:szCs w:val="20"/>
              </w:rPr>
            </w:pPr>
            <w:r w:rsidRPr="00C77E31">
              <w:rPr>
                <w:rFonts w:eastAsia="Times New Roman" w:cs="Calibri"/>
                <w:b/>
                <w:bCs/>
                <w:sz w:val="20"/>
                <w:szCs w:val="20"/>
              </w:rPr>
              <w:lastRenderedPageBreak/>
              <w:t>Requested Paper Questionnaire</w:t>
            </w:r>
          </w:p>
        </w:tc>
      </w:tr>
      <w:tr w:rsidRPr="00C77E31" w:rsidR="00C77E31" w:rsidTr="0018132C" w14:paraId="186233C2"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Pr="00C77E31" w:rsidR="00C77E31" w:rsidTr="0018132C" w14:paraId="6230EC8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A68471D"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D7CC86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720D8FC"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1377196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9EFAF1F"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B1E0031"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279A87D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B1705A5"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D407ABD" w14:textId="77777777">
            <w:pPr>
              <w:ind w:left="0" w:firstLine="0"/>
              <w:rPr>
                <w:rFonts w:eastAsia="Times New Roman" w:cs="Calibri"/>
                <w:sz w:val="20"/>
                <w:szCs w:val="20"/>
              </w:rPr>
            </w:pPr>
          </w:p>
        </w:tc>
        <w:tc>
          <w:tcPr>
            <w:tcW w:w="4950" w:type="dxa"/>
            <w:tcBorders>
              <w:top w:val="nil"/>
              <w:left w:val="nil"/>
              <w:right w:val="single" w:color="auto" w:sz="4" w:space="0"/>
            </w:tcBorders>
            <w:shd w:val="clear" w:color="auto" w:fill="auto"/>
            <w:vAlign w:val="center"/>
            <w:hideMark/>
          </w:tcPr>
          <w:p w:rsidRPr="00C77E31" w:rsidR="00C77E31" w:rsidP="00C77E31" w:rsidRDefault="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Pr="00C77E31" w:rsidR="00C77E31" w:rsidTr="0018132C" w14:paraId="73A74D08"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5B3EEA"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D898D1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Pr="0018132C" w:rsidR="0018132C" w:rsidTr="0059587B" w14:paraId="13C27D95" w14:textId="77777777">
        <w:trPr>
          <w:trHeight w:val="287"/>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1BCC9D7D" w14:textId="77777777">
            <w:pPr>
              <w:spacing w:line="259" w:lineRule="auto"/>
              <w:ind w:left="0" w:firstLine="0"/>
              <w:jc w:val="both"/>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Initial Teacher Mailout</w:t>
            </w:r>
          </w:p>
        </w:tc>
      </w:tr>
      <w:tr w:rsidRPr="0018132C" w:rsidR="0018132C" w:rsidTr="0018132C" w14:paraId="2DF47411" w14:textId="77777777">
        <w:trPr>
          <w:trHeight w:val="1656"/>
        </w:trPr>
        <w:tc>
          <w:tcPr>
            <w:tcW w:w="28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75887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Letter to Survey Coordinator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0A4BB4CC" w14:textId="710387B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2</w:t>
            </w:r>
            <w:r w:rsidR="00464A0A">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3</w:t>
            </w:r>
            <w:r w:rsidRPr="0018132C">
              <w:rPr>
                <w:rFonts w:eastAsia="Times New Roman" w:cs="Calibri" w:asciiTheme="minorHAnsi" w:hAnsiTheme="minorHAnsi"/>
                <w:sz w:val="20"/>
                <w:szCs w:val="20"/>
              </w:rPr>
              <w:t>LC</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1563BA7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18132C" w:rsidR="0018132C" w:rsidTr="0018132C" w14:paraId="3099E9E3" w14:textId="77777777">
        <w:trPr>
          <w:trHeight w:val="288"/>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C835AA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6395C6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19AF44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5549E8" w14:paraId="62B885A3" w14:textId="77777777">
        <w:trPr>
          <w:trHeight w:val="584"/>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BAE75B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EE7DBE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FEC990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NTPS-21.1LC – Coordinators in schools with monetary teacher incentives or no teacher incentives.</w:t>
            </w:r>
          </w:p>
        </w:tc>
      </w:tr>
      <w:tr w:rsidRPr="0018132C" w:rsidR="0018132C" w:rsidTr="005549E8" w14:paraId="1E9471D0" w14:textId="77777777">
        <w:trPr>
          <w:trHeight w:val="521"/>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5BEBB4D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C84F11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8D7005" w:rsidRDefault="0018132C" w14:paraId="13221BE2" w14:textId="34D4B41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NTPS-21.2LC – Coordinators in schools with nonmonetary teacher incentives </w:t>
            </w:r>
            <w:r w:rsidR="008D7005">
              <w:rPr>
                <w:rFonts w:eastAsia="Times New Roman" w:cs="Calibri" w:asciiTheme="minorHAnsi" w:hAnsiTheme="minorHAns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5549E8" w14:paraId="7B543264" w14:textId="77777777">
        <w:trPr>
          <w:trHeight w:val="809"/>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FDF01B1"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950C7E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B12CD20" w14:textId="29397EB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NTPS-21.3LC – Coordinators in schools with nonmonetary teacher incentives and a no</w:t>
            </w:r>
            <w:r w:rsidR="008D7005">
              <w:rPr>
                <w:rFonts w:eastAsia="Times New Roman" w:cs="Calibri" w:asciiTheme="minorHAnsi" w:hAnsiTheme="minorHAns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18132C" w14:paraId="3DC2D701" w14:textId="77777777">
        <w:trPr>
          <w:trHeight w:val="1380"/>
        </w:trPr>
        <w:tc>
          <w:tcPr>
            <w:tcW w:w="2895"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81E2A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8515A3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3FF21D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bl>
    <w:p w:rsidR="0035102B" w:rsidRDefault="0035102B" w14:paraId="459F0F7D" w14:textId="77777777">
      <w:r>
        <w:br w:type="page"/>
      </w:r>
    </w:p>
    <w:tbl>
      <w:tblPr>
        <w:tblW w:w="9445" w:type="dxa"/>
        <w:tblLayout w:type="fixed"/>
        <w:tblLook w:val="04A0" w:firstRow="1" w:lastRow="0" w:firstColumn="1" w:lastColumn="0" w:noHBand="0" w:noVBand="1"/>
      </w:tblPr>
      <w:tblGrid>
        <w:gridCol w:w="2895"/>
        <w:gridCol w:w="1870"/>
        <w:gridCol w:w="4680"/>
      </w:tblGrid>
      <w:tr w:rsidRPr="0018132C" w:rsidR="0018132C" w:rsidTr="004D3EDC" w14:paraId="488EFB5B"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6BF1248" w14:textId="314F2DDC">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Letter with Login for Teacher Questionnaire</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1B2D5AF4" w14:textId="40DE191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w:t>
            </w:r>
            <w:r w:rsidRPr="00464A0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64A0A" w:rsidR="00464A0A">
              <w:rPr>
                <w:rFonts w:eastAsia="Times New Roman" w:cs="Calibri" w:asciiTheme="minorHAnsi" w:hAnsiTheme="minorHAnsi"/>
                <w:color w:val="FF0000"/>
                <w:sz w:val="20"/>
                <w:szCs w:val="20"/>
              </w:rPr>
              <w:t>E</w:t>
            </w:r>
            <w:r w:rsidRPr="00464A0A">
              <w:rPr>
                <w:rFonts w:eastAsia="Times New Roman" w:cs="Calibri" w:asciiTheme="minorHAnsi" w:hAnsiTheme="minorHAnsi"/>
                <w:color w:val="FF0000"/>
                <w:sz w:val="20"/>
                <w:szCs w:val="20"/>
              </w:rPr>
              <w:t>(M</w:t>
            </w:r>
            <w:r w:rsidR="00464A0A">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NM)</w:t>
            </w:r>
          </w:p>
        </w:tc>
        <w:tc>
          <w:tcPr>
            <w:tcW w:w="468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360713CA" w14:textId="1374355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the teacher to complete the Teacher Questionnaire online using the URL and User ID provided.</w:t>
            </w:r>
            <w:r w:rsidR="008D7005">
              <w:rPr>
                <w:rFonts w:eastAsia="Times New Roman" w:cs="Calibri" w:asciiTheme="minorHAnsi" w:hAnsiTheme="minorHAnsi"/>
                <w:sz w:val="20"/>
                <w:szCs w:val="20"/>
              </w:rPr>
              <w:t xml:space="preserve"> The wide range of versions is due to one of the methodological tests (1T), as seen on p. 38 of Part B. </w:t>
            </w:r>
          </w:p>
        </w:tc>
      </w:tr>
      <w:tr w:rsidRPr="0018132C" w:rsidR="0018132C" w:rsidTr="004D3EDC" w14:paraId="631F55BA"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4DBD22"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5D8A7C"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6C96754F"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D3EDC" w14:paraId="08093DF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28AE7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7BADD2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6C3290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Eight versions:</w:t>
            </w:r>
          </w:p>
        </w:tc>
      </w:tr>
      <w:tr w:rsidRPr="0018132C" w:rsidR="0018132C" w:rsidTr="004D3EDC" w14:paraId="12D4466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59C144F"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C40F24"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F8595E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 – Letter for teachers for whom we do not have a valid e-mail address and who are not eligible to receive a teacher incentive.</w:t>
            </w:r>
          </w:p>
        </w:tc>
      </w:tr>
      <w:tr w:rsidRPr="0018132C" w:rsidR="0018132C" w:rsidTr="004D3EDC" w14:paraId="3E2440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49E0A46"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FD215A"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22F578B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18132C" w:rsidR="0018132C" w:rsidTr="004D3EDC" w14:paraId="40B35FCD"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FC65215"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47B3BD"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7C737C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18132C" w:rsidR="0018132C" w:rsidTr="004D3EDC" w14:paraId="3A5D882C"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6F1024"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CB18A9"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97DCE3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18132C" w:rsidR="0018132C" w:rsidTr="004D3EDC" w14:paraId="5367014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DD88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CA96786"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79F552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NTPS-21.1LE – Letter for teachers for whom we have a valid e-mail address and who are not eligible to receive a teacher incentive.</w:t>
            </w:r>
          </w:p>
        </w:tc>
      </w:tr>
      <w:tr w:rsidRPr="0018132C" w:rsidR="0018132C" w:rsidTr="004D3EDC" w14:paraId="35FCFD3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A8BBC3"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7FFCF"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C5D651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18132C" w:rsidR="0018132C" w:rsidTr="004D3EDC" w14:paraId="7E07CE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B5EEE"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EC5A78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FB8C26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NTPS-21LE(M) – Teachers for whom we have a valid e-mail address and who are in the monetary teacher incentive treatment group.</w:t>
            </w:r>
          </w:p>
        </w:tc>
      </w:tr>
      <w:tr w:rsidRPr="0018132C" w:rsidR="0018132C" w:rsidTr="004D3EDC" w14:paraId="31C6DDF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C851F9B"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A1A31FB"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9FC5EA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NTPS-21LE(NM) – Teachers for whom we have a valid e-mail address and who are in the non-monetary teacher incentive treatment group.</w:t>
            </w:r>
          </w:p>
        </w:tc>
      </w:tr>
    </w:tbl>
    <w:p w:rsidR="0035102B" w:rsidRDefault="0035102B" w14:paraId="7E34075A"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05BE1E5A"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53D3AC5" w14:textId="34E2DC8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E-mail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353BA8" w14:paraId="090477B4" w14:textId="554E1B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w:t>
            </w:r>
            <w:r w:rsidRPr="0018132C">
              <w:rPr>
                <w:rFonts w:eastAsia="Times New Roman" w:cs="Calibri" w:asciiTheme="minorHAnsi" w:hAnsiTheme="minorHAnsi"/>
                <w:sz w:val="20"/>
                <w:szCs w:val="20"/>
              </w:rPr>
              <w:t xml:space="preserve"> </w:t>
            </w:r>
            <w:r w:rsidRPr="0018132C" w:rsidR="0018132C">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M</w:t>
            </w:r>
            <w:r>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NM</w:t>
            </w:r>
            <w:r w:rsidRPr="00E60DAA">
              <w:rPr>
                <w:rFonts w:eastAsia="Times New Roman" w:cs="Calibri" w:asciiTheme="minorHAnsi" w:hAnsiTheme="minorHAnsi"/>
                <w:color w:val="FF0000"/>
                <w:sz w:val="20"/>
                <w:szCs w:val="20"/>
              </w:rPr>
              <w:t>C</w:t>
            </w:r>
            <w:r w:rsidRPr="0018132C" w:rsid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0B70E998" w14:textId="69655E2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introduces the NTPS and asks teacher to complete the Teacher Questionnaire online using the URL and User ID provided.</w:t>
            </w:r>
            <w:r w:rsidR="00765D42">
              <w:rPr>
                <w:rFonts w:eastAsia="Times New Roman" w:cs="Calibri" w:asciiTheme="minorHAnsi" w:hAnsiTheme="minorHAnsi"/>
                <w:sz w:val="20"/>
                <w:szCs w:val="20"/>
              </w:rPr>
              <w:t xml:space="preserve"> The wide range of versions is due to one of the methodological tests (1T), as seen on p. 38 of Part B.</w:t>
            </w:r>
          </w:p>
        </w:tc>
      </w:tr>
      <w:tr w:rsidRPr="0018132C" w:rsidR="0018132C" w:rsidTr="0018132C" w14:paraId="573DA86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9F03A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5C679A"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7FF466D"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51B79A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71507A"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D293DD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2368C7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Five versions:</w:t>
            </w:r>
          </w:p>
        </w:tc>
      </w:tr>
      <w:tr w:rsidRPr="0018132C" w:rsidR="0018132C" w:rsidTr="0018132C" w14:paraId="41F2994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BD87E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1144EF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251DB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 – Teachers who are not eligible to receive a teacher incentive, regardless of whether there is a survey coordinator.</w:t>
            </w:r>
          </w:p>
        </w:tc>
      </w:tr>
      <w:tr w:rsidRPr="0018132C" w:rsidR="0018132C" w:rsidTr="0018132C" w14:paraId="7E9821B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EE1D6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EBC2C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69C208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 – Teachers in the monetary teacher incentive treatment group in schools without a survey coordinator.</w:t>
            </w:r>
          </w:p>
        </w:tc>
      </w:tr>
      <w:tr w:rsidRPr="0018132C" w:rsidR="0018132C" w:rsidTr="0018132C" w14:paraId="2B9F744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D5291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AF0B3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D4DC58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 – Teachers in the non-monetary teacher incentive treatment group in schools without a survey coordinator.</w:t>
            </w:r>
          </w:p>
        </w:tc>
      </w:tr>
      <w:tr w:rsidRPr="0018132C" w:rsidR="0018132C" w:rsidTr="0018132C" w14:paraId="36080C3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3CB67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730B1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2190C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NTPS-21E(MC) – Teachers in the monetary teacher incentive treatment group in schools with a survey coordinator.</w:t>
            </w:r>
          </w:p>
        </w:tc>
      </w:tr>
      <w:tr w:rsidRPr="0018132C" w:rsidR="0018132C" w:rsidTr="0018132C" w14:paraId="6C73ED8E"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C9326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9FA1D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9116C4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NTPS-21E(NMC) – Teachers in the non-monetary teacher incentive treatment group in schools with a survey coordinator.</w:t>
            </w:r>
          </w:p>
        </w:tc>
      </w:tr>
      <w:tr w:rsidRPr="0018132C" w:rsidR="0018132C" w:rsidTr="0018132C" w14:paraId="4F6C768F" w14:textId="77777777">
        <w:trPr>
          <w:trHeight w:val="564"/>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66D53E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1B388D6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394682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teacher to complete and return the paper Teacher Questionnaire.</w:t>
            </w:r>
          </w:p>
        </w:tc>
      </w:tr>
      <w:tr w:rsidRPr="0018132C" w:rsidR="0018132C" w:rsidTr="0018132C" w14:paraId="08EACB7A"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0F0D365A"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Second Teacher Mailout</w:t>
            </w:r>
          </w:p>
        </w:tc>
      </w:tr>
      <w:tr w:rsidRPr="0018132C" w:rsidR="0018132C" w:rsidTr="0018132C" w14:paraId="6DDC0B55"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28CC4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D54055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B5E5B2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18132C" w:rsidR="0018132C" w:rsidTr="0018132C" w14:paraId="2D79F778"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DABBB2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038C4E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CE7A3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bl>
    <w:p w:rsidR="0035102B" w:rsidRDefault="0035102B" w14:paraId="39B4614E"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75E9BB34"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B17869E" w14:textId="17F8AA9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Second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18132C" w14:paraId="109434F1" w14:textId="541DDE4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w:t>
            </w:r>
            <w:r w:rsidRPr="0042362A">
              <w:rPr>
                <w:rFonts w:eastAsia="Times New Roman" w:cs="Calibri" w:asciiTheme="minorHAnsi" w:hAnsiTheme="minorHAnsi"/>
                <w:color w:val="FF0000"/>
                <w:sz w:val="20"/>
                <w:szCs w:val="20"/>
              </w:rPr>
              <w:t>1</w:t>
            </w:r>
            <w:r w:rsidR="00353BA8">
              <w:rPr>
                <w:rFonts w:eastAsia="Times New Roman" w:cs="Calibri" w:asciiTheme="minorHAnsi" w:hAnsiTheme="minorHAnsi"/>
                <w:sz w:val="20"/>
                <w:szCs w:val="20"/>
              </w:rPr>
              <w:t>//</w:t>
            </w:r>
            <w:r w:rsidRPr="0042362A" w:rsidR="00353BA8">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2362A" w:rsidR="00353BA8">
              <w:rPr>
                <w:rFonts w:eastAsia="Times New Roman" w:cs="Calibri" w:asciiTheme="minorHAnsi" w:hAnsiTheme="minorHAnsi"/>
                <w:color w:val="FF0000"/>
                <w:sz w:val="20"/>
                <w:szCs w:val="20"/>
              </w:rPr>
              <w:t>E</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20BFB75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or pressure-sealed mailer reminds the teacher to complete the Teacher Questionnaire online using the URL and User ID provided.</w:t>
            </w:r>
          </w:p>
        </w:tc>
      </w:tr>
      <w:tr w:rsidRPr="0018132C" w:rsidR="0018132C" w:rsidTr="0018132C" w14:paraId="0DEBCA97"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2BFACFC"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E5BF30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886FEDB"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7260A3F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9C7AAB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BED209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5549E8" w14:paraId="03085990" w14:textId="56A58E1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Four </w:t>
            </w:r>
            <w:r w:rsidRPr="0018132C" w:rsidR="0018132C">
              <w:rPr>
                <w:rFonts w:eastAsia="Times New Roman" w:cs="Calibri" w:asciiTheme="minorHAnsi" w:hAnsiTheme="minorHAnsi"/>
                <w:sz w:val="20"/>
                <w:szCs w:val="20"/>
              </w:rPr>
              <w:t>versions:</w:t>
            </w:r>
          </w:p>
        </w:tc>
      </w:tr>
      <w:tr w:rsidRPr="0018132C" w:rsidR="0018132C" w:rsidTr="0018132C" w14:paraId="7791CAD2"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07FB6A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8E960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F1F872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 – Letter for teachers for whom we do not have a valid e-mail address.</w:t>
            </w:r>
          </w:p>
        </w:tc>
      </w:tr>
      <w:tr w:rsidRPr="0018132C" w:rsidR="0018132C" w:rsidTr="0018132C" w14:paraId="75864CF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1ED5B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F8EDC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4C786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NTPS-22.1LE – Letter for teachers for whom we have a valid e-mail address.</w:t>
            </w:r>
          </w:p>
        </w:tc>
      </w:tr>
      <w:tr w:rsidRPr="0018132C" w:rsidR="0018132C" w:rsidTr="0018132C" w14:paraId="610E80D1"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43DA2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14E10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08F792" w14:textId="2642E38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NTPS-22.2L – Pressure-sealed mailer for teachers for whom we do not have a valid e-mail </w:t>
            </w:r>
            <w:proofErr w:type="gramStart"/>
            <w:r w:rsidRPr="0018132C">
              <w:rPr>
                <w:rFonts w:eastAsia="Times New Roman" w:cs="Calibri" w:asciiTheme="minorHAnsi" w:hAnsiTheme="minorHAnsi"/>
                <w:sz w:val="20"/>
                <w:szCs w:val="20"/>
              </w:rPr>
              <w:t>address</w:t>
            </w:r>
            <w:r w:rsidR="00765D42">
              <w:rPr>
                <w:rFonts w:eastAsia="Times New Roman" w:cs="Calibri" w:asciiTheme="minorHAnsi" w:hAnsiTheme="minorHAnsi"/>
                <w:sz w:val="20"/>
                <w:szCs w:val="20"/>
              </w:rPr>
              <w:t>(</w:t>
            </w:r>
            <w:proofErr w:type="gramEnd"/>
            <w:r w:rsidR="00765D42">
              <w:rPr>
                <w:rFonts w:eastAsia="Times New Roman" w:cs="Calibri" w:asciiTheme="minorHAnsi" w:hAnsiTheme="minorHAnsi"/>
                <w:sz w:val="20"/>
                <w:szCs w:val="20"/>
              </w:rPr>
              <w:t>2T, as seen on p. 40 of Part B).</w:t>
            </w:r>
          </w:p>
        </w:tc>
      </w:tr>
      <w:tr w:rsidRPr="0018132C" w:rsidR="0018132C" w:rsidTr="0018132C" w14:paraId="3AEAE66A"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470B78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3D9B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765D42" w:rsidRDefault="0018132C" w14:paraId="1D860E9A" w14:textId="0C395A0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NTPS-22.2LE – Pressure-sealed mailer for teachers for whom</w:t>
            </w:r>
            <w:r w:rsidR="00765D42">
              <w:rPr>
                <w:rFonts w:eastAsia="Times New Roman" w:cs="Calibri" w:asciiTheme="minorHAnsi" w:hAnsiTheme="minorHAnsi"/>
                <w:sz w:val="20"/>
                <w:szCs w:val="20"/>
              </w:rPr>
              <w:t xml:space="preserve"> we have a valid e-mail address (2T, as seen on p. 40 of Part B).</w:t>
            </w:r>
          </w:p>
        </w:tc>
      </w:tr>
      <w:tr w:rsidRPr="0018132C" w:rsidR="0018132C" w:rsidTr="0018132C" w14:paraId="580E7C26"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0963A6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E-mail</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4AC5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589870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online using the URL and User ID provided.</w:t>
            </w:r>
          </w:p>
        </w:tc>
      </w:tr>
      <w:tr w:rsidRPr="0018132C" w:rsidR="0018132C" w:rsidTr="0018132C" w14:paraId="20AADD16" w14:textId="77777777">
        <w:trPr>
          <w:trHeight w:val="552"/>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EBD9EC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0B807A5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AE1BA0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w:t>
            </w:r>
          </w:p>
        </w:tc>
      </w:tr>
      <w:tr w:rsidRPr="0018132C" w:rsidR="0018132C" w:rsidTr="0018132C" w14:paraId="035758E0"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55F06B75"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Third Teacher Mailout</w:t>
            </w:r>
          </w:p>
        </w:tc>
      </w:tr>
      <w:tr w:rsidRPr="0018132C" w:rsidR="0018132C" w:rsidTr="0018132C" w14:paraId="2E233968"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8F9360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42362A" w14:paraId="1B9AB4A3" w14:textId="702BC4D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w:t>
            </w:r>
            <w:proofErr w:type="gramStart"/>
            <w:r>
              <w:rPr>
                <w:rFonts w:eastAsia="Times New Roman" w:cs="Calibri" w:asciiTheme="minorHAnsi" w:hAnsiTheme="minorHAnsi"/>
                <w:sz w:val="20"/>
                <w:szCs w:val="20"/>
              </w:rPr>
              <w:t>L(</w:t>
            </w:r>
            <w:proofErr w:type="gramEnd"/>
            <w:r w:rsidRPr="0042362A">
              <w:rPr>
                <w:rFonts w:eastAsia="Times New Roman" w:cs="Calibri" w:asciiTheme="minorHAnsi" w:hAnsiTheme="minorHAnsi"/>
                <w:color w:val="FF0000"/>
                <w:sz w:val="20"/>
                <w:szCs w:val="20"/>
              </w:rPr>
              <w:t>1</w:t>
            </w:r>
            <w:r w:rsidRPr="0018132C" w:rsidR="0018132C">
              <w:rPr>
                <w:rFonts w:eastAsia="Times New Roman" w:cs="Calibri" w:asciiTheme="minorHAnsi" w:hAnsiTheme="minorHAnsi"/>
                <w:sz w:val="20"/>
                <w:szCs w:val="20"/>
              </w:rPr>
              <w:t>//</w:t>
            </w:r>
            <w:r w:rsidRPr="0042362A" w:rsidR="0018132C">
              <w:rPr>
                <w:rFonts w:eastAsia="Times New Roman" w:cs="Calibri" w:asciiTheme="minorHAnsi" w:hAnsiTheme="minorHAnsi"/>
                <w:color w:val="FF0000"/>
                <w:sz w:val="20"/>
                <w:szCs w:val="20"/>
              </w:rPr>
              <w:t>2</w:t>
            </w:r>
            <w:r w:rsidRPr="0018132C" w:rsid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910A1F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the teacher to complete the Teacher Questionnaire. The package includes a paper Teacher Questionnaire and return envelope. </w:t>
            </w:r>
          </w:p>
        </w:tc>
      </w:tr>
      <w:tr w:rsidRPr="0018132C" w:rsidR="0018132C" w:rsidTr="0018132C" w14:paraId="6896F96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85E24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E9B9A5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27CCB7A"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2D4A4AB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2EC09A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3B9FA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E682B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1037B465"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21AA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48743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43429E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w:t>
            </w:r>
            <w:proofErr w:type="gramStart"/>
            <w:r w:rsidRPr="0018132C">
              <w:rPr>
                <w:rFonts w:eastAsia="Times New Roman" w:cs="Calibri" w:asciiTheme="minorHAnsi" w:hAnsiTheme="minorHAnsi"/>
                <w:sz w:val="20"/>
                <w:szCs w:val="20"/>
              </w:rPr>
              <w:t>L(</w:t>
            </w:r>
            <w:proofErr w:type="gramEnd"/>
            <w:r w:rsidRPr="0018132C">
              <w:rPr>
                <w:rFonts w:eastAsia="Times New Roman" w:cs="Calibri" w:asciiTheme="minorHAnsi" w:hAnsiTheme="minorHAnsi"/>
                <w:sz w:val="20"/>
                <w:szCs w:val="20"/>
              </w:rPr>
              <w:t>1) – Public school teachers.</w:t>
            </w:r>
          </w:p>
        </w:tc>
      </w:tr>
      <w:tr w:rsidRPr="0018132C" w:rsidR="0018132C" w:rsidTr="0018132C" w14:paraId="0727B8F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1052B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1432AE0"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8D0A3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w:t>
            </w:r>
            <w:proofErr w:type="gramStart"/>
            <w:r w:rsidRPr="0018132C">
              <w:rPr>
                <w:rFonts w:eastAsia="Times New Roman" w:cs="Calibri" w:asciiTheme="minorHAnsi" w:hAnsiTheme="minorHAnsi"/>
                <w:sz w:val="20"/>
                <w:szCs w:val="20"/>
              </w:rPr>
              <w:t>L(</w:t>
            </w:r>
            <w:proofErr w:type="gramEnd"/>
            <w:r w:rsidRPr="0018132C">
              <w:rPr>
                <w:rFonts w:eastAsia="Times New Roman" w:cs="Calibri" w:asciiTheme="minorHAnsi" w:hAnsiTheme="minorHAnsi"/>
                <w:sz w:val="20"/>
                <w:szCs w:val="20"/>
              </w:rPr>
              <w:t>2) – Private school teachers.</w:t>
            </w:r>
          </w:p>
        </w:tc>
      </w:tr>
      <w:tr w:rsidRPr="0018132C" w:rsidR="0018132C" w:rsidTr="0018132C" w14:paraId="15CDC6B7"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9EF09D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02591C21" w14:textId="532BEB2D">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w:t>
            </w:r>
            <w:proofErr w:type="gramStart"/>
            <w:r w:rsidRPr="0018132C">
              <w:rPr>
                <w:rFonts w:eastAsia="Times New Roman" w:cs="Calibri" w:asciiTheme="minorHAnsi" w:hAnsiTheme="minorHAnsi"/>
                <w:sz w:val="20"/>
                <w:szCs w:val="20"/>
              </w:rPr>
              <w:t>E(</w:t>
            </w:r>
            <w:proofErr w:type="gramEnd"/>
            <w:r w:rsidRPr="0042362A">
              <w:rPr>
                <w:rFonts w:eastAsia="Times New Roman" w:cs="Calibri" w:asciiTheme="minorHAnsi" w:hAnsiTheme="minorHAnsi"/>
                <w:color w:val="FF0000"/>
                <w:sz w:val="20"/>
                <w:szCs w:val="20"/>
              </w:rPr>
              <w:t>1</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F98D91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18132C" w:rsidR="0018132C" w:rsidTr="0018132C" w14:paraId="0ACE1AE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4D262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BDB7E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D44FDEB" w14:textId="77777777">
            <w:pPr>
              <w:spacing w:after="160" w:line="259" w:lineRule="auto"/>
              <w:ind w:left="0" w:firstLine="0"/>
              <w:rPr>
                <w:rFonts w:ascii="Times New Roman" w:hAnsi="Times New Roman" w:eastAsia="Times New Roman" w:cstheme="minorBidi"/>
                <w:sz w:val="21"/>
                <w:szCs w:val="21"/>
              </w:rPr>
            </w:pPr>
          </w:p>
        </w:tc>
      </w:tr>
      <w:tr w:rsidRPr="0018132C" w:rsidR="0018132C" w:rsidTr="0018132C" w14:paraId="11246BF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EA02F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8117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6E50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B6094AE" w14:textId="77777777">
        <w:trPr>
          <w:trHeight w:val="287"/>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D4DEB7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14E47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31FF0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w:t>
            </w:r>
            <w:proofErr w:type="gramStart"/>
            <w:r w:rsidRPr="0018132C">
              <w:rPr>
                <w:rFonts w:eastAsia="Times New Roman" w:cs="Calibri" w:asciiTheme="minorHAnsi" w:hAnsiTheme="minorHAnsi"/>
                <w:sz w:val="20"/>
                <w:szCs w:val="20"/>
              </w:rPr>
              <w:t>E(</w:t>
            </w:r>
            <w:proofErr w:type="gramEnd"/>
            <w:r w:rsidRPr="0018132C">
              <w:rPr>
                <w:rFonts w:eastAsia="Times New Roman" w:cs="Calibri" w:asciiTheme="minorHAnsi" w:hAnsiTheme="minorHAnsi"/>
                <w:sz w:val="20"/>
                <w:szCs w:val="20"/>
              </w:rPr>
              <w:t>1) – Public school teachers</w:t>
            </w:r>
          </w:p>
        </w:tc>
      </w:tr>
      <w:tr w:rsidRPr="0018132C" w:rsidR="0018132C" w:rsidTr="00E151CB" w14:paraId="0DF21DBE" w14:textId="77777777">
        <w:trPr>
          <w:trHeight w:val="296"/>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334B8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8A1241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8F1C3D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w:t>
            </w:r>
            <w:proofErr w:type="gramStart"/>
            <w:r w:rsidRPr="0018132C">
              <w:rPr>
                <w:rFonts w:eastAsia="Times New Roman" w:cs="Calibri" w:asciiTheme="minorHAnsi" w:hAnsiTheme="minorHAnsi"/>
                <w:sz w:val="20"/>
                <w:szCs w:val="20"/>
              </w:rPr>
              <w:t>E(</w:t>
            </w:r>
            <w:proofErr w:type="gramEnd"/>
            <w:r w:rsidRPr="0018132C">
              <w:rPr>
                <w:rFonts w:eastAsia="Times New Roman" w:cs="Calibri" w:asciiTheme="minorHAnsi" w:hAnsiTheme="minorHAnsi"/>
                <w:sz w:val="20"/>
                <w:szCs w:val="20"/>
              </w:rPr>
              <w:t>2) – Private school teachers</w:t>
            </w:r>
          </w:p>
        </w:tc>
      </w:tr>
      <w:tr w:rsidRPr="0018132C" w:rsidR="0018132C" w:rsidTr="00E151CB" w14:paraId="4EB4498D" w14:textId="77777777">
        <w:trPr>
          <w:trHeight w:val="1380"/>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C6BBC5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6C24556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48ED326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teachers who partially completed their questionnaire online to finish the survey. The letter provides their login information and is sent with a paper </w:t>
            </w:r>
            <w:r w:rsidRPr="0018132C">
              <w:rPr>
                <w:rFonts w:eastAsia="Times New Roman" w:cs="Calibri" w:asciiTheme="minorHAnsi" w:hAnsiTheme="minorHAnsi"/>
                <w:sz w:val="20"/>
                <w:szCs w:val="20"/>
              </w:rPr>
              <w:lastRenderedPageBreak/>
              <w:t xml:space="preserve">questionnaire and a return envelope in case </w:t>
            </w:r>
            <w:proofErr w:type="gramStart"/>
            <w:r w:rsidRPr="0018132C">
              <w:rPr>
                <w:rFonts w:eastAsia="Times New Roman" w:cs="Calibri" w:asciiTheme="minorHAnsi" w:hAnsiTheme="minorHAnsi"/>
                <w:sz w:val="20"/>
                <w:szCs w:val="20"/>
              </w:rPr>
              <w:t>they’d</w:t>
            </w:r>
            <w:proofErr w:type="gramEnd"/>
            <w:r w:rsidRPr="0018132C">
              <w:rPr>
                <w:rFonts w:eastAsia="Times New Roman" w:cs="Calibri" w:asciiTheme="minorHAnsi" w:hAnsiTheme="minorHAnsi"/>
                <w:sz w:val="20"/>
                <w:szCs w:val="20"/>
              </w:rPr>
              <w:t xml:space="preserve"> prefer to switch modes.</w:t>
            </w:r>
          </w:p>
        </w:tc>
      </w:tr>
      <w:tr w:rsidRPr="0018132C" w:rsidR="0018132C" w:rsidTr="00E151CB" w14:paraId="5A5DE8C7"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5768A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Third Teacher Mailout E-mail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FB6C4F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01B00FE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e-mail reminds teachers who partially completed their questionnaire online to finish the survey. </w:t>
            </w:r>
          </w:p>
        </w:tc>
      </w:tr>
      <w:tr w:rsidRPr="0018132C" w:rsidR="0018132C" w:rsidTr="0018132C" w14:paraId="1AC67611"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FB803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1680AA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F6D2F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18132C" w:rsidR="0018132C" w:rsidTr="0018132C" w14:paraId="4770678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4AAC1A0E"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Fourth Teacher Mailout</w:t>
            </w:r>
          </w:p>
        </w:tc>
      </w:tr>
      <w:tr w:rsidRPr="0018132C" w:rsidR="0018132C" w:rsidTr="0018132C" w14:paraId="5FCF8119" w14:textId="77777777">
        <w:trPr>
          <w:trHeight w:val="552"/>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E41453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D3EDC" w:rsidRDefault="0018132C" w14:paraId="690A3E20" w14:textId="66872704">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48FE5353" w14:textId="1158E001">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the paper Teacher Questionnaire.</w:t>
            </w:r>
            <w:r w:rsidR="00E151CB">
              <w:rPr>
                <w:rFonts w:eastAsia="Times New Roman" w:cs="Calibri" w:asciiTheme="minorHAnsi" w:hAnsiTheme="minorHAnsi"/>
                <w:sz w:val="20"/>
                <w:szCs w:val="20"/>
              </w:rPr>
              <w:t xml:space="preserve"> Details of the contingency plan can be seen on p. 24 of Part B. </w:t>
            </w:r>
          </w:p>
        </w:tc>
      </w:tr>
      <w:tr w:rsidRPr="0018132C" w:rsidR="0018132C" w:rsidTr="0018132C" w14:paraId="4EFAA066"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698962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6C4B8C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3F23C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372A22B3"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FE8490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D46D24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0FD0EB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35C0594B"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6820B0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5EF3D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60701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 – Teachers not eligible for the contingency plan incentive.</w:t>
            </w:r>
          </w:p>
        </w:tc>
      </w:tr>
      <w:tr w:rsidRPr="0018132C" w:rsidR="0018132C" w:rsidTr="0018132C" w14:paraId="4B27134F"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F2E589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009FB4B"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9FA1C9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NTPS-24L(M) – Teachers in the monetary contingency plan incentive group.</w:t>
            </w:r>
          </w:p>
        </w:tc>
      </w:tr>
      <w:tr w:rsidRPr="0018132C" w:rsidR="0018132C" w:rsidTr="0018132C" w14:paraId="612E3534"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51CAAB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7CE39B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D884E3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NTPS-24L(NM) – Teachers in the non-monetary contingency plan incentive group.</w:t>
            </w:r>
          </w:p>
        </w:tc>
      </w:tr>
      <w:tr w:rsidRPr="0018132C" w:rsidR="0018132C" w:rsidTr="0018132C" w14:paraId="76B91E1D" w14:textId="77777777">
        <w:trPr>
          <w:trHeight w:val="552"/>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4BBEAD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782C7FCF" w14:textId="5E642ED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E151CB" w:rsidRDefault="0018132C" w14:paraId="5E301C43" w14:textId="357798DB">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prompts teacher to complete paper TQ or respond online.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18132C" w14:paraId="408980E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6C52E5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F26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FCAC23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2394979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622543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E0499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18056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7DFE0E17"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89857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D1930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703206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 – Teachers not eligible for the contingency plan incentive.</w:t>
            </w:r>
          </w:p>
        </w:tc>
      </w:tr>
      <w:tr w:rsidRPr="0018132C" w:rsidR="0018132C" w:rsidTr="0018132C" w14:paraId="3913F32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6F74E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E5899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CDBD8A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NTPS-24E(M) – Teachers in the monetary contingency plan incentive group.</w:t>
            </w:r>
          </w:p>
        </w:tc>
      </w:tr>
      <w:tr w:rsidRPr="0018132C" w:rsidR="0018132C" w:rsidTr="0018132C" w14:paraId="73C4486F"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6439F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910C34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32028A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NTPS-24E(NM) – Teachers in the non-monetary contingency plan incentive group.</w:t>
            </w:r>
          </w:p>
        </w:tc>
      </w:tr>
      <w:tr w:rsidRPr="0018132C" w:rsidR="0018132C" w:rsidTr="0018132C" w14:paraId="729EB0AE"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1BCC4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1778BE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23E7F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bl>
    <w:p w:rsidR="0035102B" w:rsidRDefault="0035102B" w14:paraId="372CD694" w14:textId="77777777">
      <w:r>
        <w:br w:type="page"/>
      </w:r>
    </w:p>
    <w:tbl>
      <w:tblPr>
        <w:tblW w:w="9445" w:type="dxa"/>
        <w:tblLayout w:type="fixed"/>
        <w:tblLook w:val="04A0" w:firstRow="1" w:lastRow="0" w:firstColumn="1" w:lastColumn="0" w:noHBand="0" w:noVBand="1"/>
      </w:tblPr>
      <w:tblGrid>
        <w:gridCol w:w="2897"/>
        <w:gridCol w:w="1600"/>
        <w:gridCol w:w="21"/>
        <w:gridCol w:w="4927"/>
      </w:tblGrid>
      <w:tr w:rsidRPr="0018132C" w:rsidR="0018132C" w:rsidTr="004F1227" w14:paraId="42C97D05" w14:textId="77777777">
        <w:trPr>
          <w:trHeight w:val="1380"/>
        </w:trPr>
        <w:tc>
          <w:tcPr>
            <w:tcW w:w="289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ECF1CE" w14:textId="23B6CEEB">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Teacher Thank You Letter (Contingency Plan)</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39054992" w14:textId="6E4CE42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AE448CC" w14:textId="11107650">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50B6E2D"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CE0A8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768B1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C4194E"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411909FC"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28E679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C293BB6"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4E49AF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4D600ADA"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A0DAB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F48ED4"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A1832C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NTPS-26L(M) – Teachers in the monetary contingency plan incentive group.</w:t>
            </w:r>
          </w:p>
        </w:tc>
      </w:tr>
      <w:tr w:rsidRPr="0018132C" w:rsidR="0018132C" w:rsidTr="004F1227" w14:paraId="09406660"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8D26E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199633"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2A404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NTPS-26L(NM) – Teachers in the non-monetary contingency plan incentive group.</w:t>
            </w:r>
          </w:p>
        </w:tc>
      </w:tr>
      <w:tr w:rsidRPr="0018132C" w:rsidR="0018132C" w:rsidTr="004F1227" w14:paraId="2BF0CE4D" w14:textId="77777777">
        <w:trPr>
          <w:trHeight w:val="828"/>
        </w:trPr>
        <w:tc>
          <w:tcPr>
            <w:tcW w:w="2897"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06A41D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E-mail (Contingency Plan)</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1052E86" w14:textId="158D6DB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nil"/>
              <w:left w:val="nil"/>
              <w:bottom w:val="nil"/>
              <w:right w:val="single" w:color="auto" w:sz="4" w:space="0"/>
            </w:tcBorders>
            <w:shd w:val="clear" w:color="auto" w:fill="auto"/>
            <w:vAlign w:val="center"/>
            <w:hideMark/>
          </w:tcPr>
          <w:p w:rsidRPr="0018132C" w:rsidR="0018132C" w:rsidP="00E151CB" w:rsidRDefault="0018132C" w14:paraId="1ED6A7D1" w14:textId="27D47666">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thanks the teacher for participating in NTPS and alerts them that we mailed a thank you letter with 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3DD7005"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0271D7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7A32320"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72685"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6AD9C688"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1F300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826FE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B0CF32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732A16C7"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FA250C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102E359"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6D8B87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NTPS-26E(M) – Teachers in the monetary contingency plan incentive group.</w:t>
            </w:r>
          </w:p>
        </w:tc>
      </w:tr>
      <w:tr w:rsidRPr="0018132C" w:rsidR="0018132C" w:rsidTr="004F1227" w14:paraId="10742239"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B8D73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261E3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7631D9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NTPS-26E(NM) – Teachers in the non-monetary contingency plan incentive group.</w:t>
            </w:r>
          </w:p>
        </w:tc>
      </w:tr>
      <w:tr w:rsidRPr="0018132C" w:rsidR="0018132C" w:rsidTr="0018132C" w14:paraId="21789B88" w14:textId="77777777">
        <w:trPr>
          <w:trHeight w:val="288"/>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5251A6CB"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Final Teacher E-mail</w:t>
            </w:r>
          </w:p>
        </w:tc>
      </w:tr>
      <w:tr w:rsidRPr="0018132C" w:rsidR="0018132C" w:rsidTr="004F1227" w14:paraId="037F5347" w14:textId="77777777">
        <w:trPr>
          <w:trHeight w:val="552"/>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AF3657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Final Teacher Reminder E-mail</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68804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NTPS-25E</w:t>
            </w:r>
          </w:p>
        </w:tc>
        <w:tc>
          <w:tcPr>
            <w:tcW w:w="4948"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3B10830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their Teacher Questionnaire.</w:t>
            </w:r>
          </w:p>
        </w:tc>
      </w:tr>
      <w:tr w:rsidRPr="0018132C" w:rsidR="001E39A7" w:rsidTr="0018132C" w14:paraId="7AE9E74C"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1E39A7" w:rsidR="001E39A7" w:rsidP="0059587B" w:rsidRDefault="00235AC4" w14:paraId="64E9DDAB" w14:textId="44D4F739">
            <w:pPr>
              <w:spacing w:line="259" w:lineRule="auto"/>
              <w:ind w:left="0" w:firstLine="0"/>
              <w:rPr>
                <w:rFonts w:eastAsia="Times New Roman" w:cs="Calibri" w:asciiTheme="minorHAnsi" w:hAnsiTheme="minorHAnsi"/>
                <w:b/>
                <w:bCs/>
                <w:sz w:val="20"/>
                <w:szCs w:val="20"/>
              </w:rPr>
            </w:pPr>
            <w:r>
              <w:rPr>
                <w:rFonts w:eastAsia="Times New Roman" w:cs="Calibri" w:asciiTheme="minorHAnsi" w:hAnsiTheme="minorHAnsi"/>
                <w:b/>
                <w:bCs/>
                <w:sz w:val="20"/>
                <w:szCs w:val="20"/>
              </w:rPr>
              <w:t>Cash Flyer</w:t>
            </w:r>
            <w:r w:rsidR="00B8778A">
              <w:rPr>
                <w:rFonts w:eastAsia="Times New Roman" w:cs="Calibri" w:asciiTheme="minorHAnsi" w:hAnsiTheme="minorHAnsi"/>
                <w:b/>
                <w:bCs/>
                <w:sz w:val="20"/>
                <w:szCs w:val="20"/>
              </w:rPr>
              <w:t xml:space="preserve"> Insert</w:t>
            </w:r>
          </w:p>
        </w:tc>
      </w:tr>
      <w:tr w:rsidRPr="0018132C" w:rsidR="001E39A7" w:rsidTr="004F1227" w14:paraId="3EA0E023" w14:textId="77777777">
        <w:trPr>
          <w:trHeight w:val="288"/>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59587B" w:rsidRDefault="00B8778A" w14:paraId="27932C73" w14:textId="68C19C71">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Cash Flyer Insert</w:t>
            </w:r>
            <w:r w:rsidR="00235AC4">
              <w:rPr>
                <w:rFonts w:eastAsia="Times New Roman" w:cs="Calibri" w:asciiTheme="minorHAnsi" w:hAnsiTheme="minorHAnsi"/>
                <w:bCs/>
                <w:sz w:val="20"/>
                <w:szCs w:val="20"/>
              </w:rPr>
              <w:t xml:space="preserve"> for the Initial and Fourth Teacher Mailouts</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235AC4" w:rsidRDefault="001E39A7" w14:paraId="541D119E" w14:textId="6852E4F8">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NTPS-</w:t>
            </w:r>
            <w:r w:rsidR="00235AC4">
              <w:rPr>
                <w:rFonts w:eastAsia="Times New Roman" w:cs="Calibri" w:asciiTheme="minorHAnsi" w:hAnsiTheme="minorHAnsi"/>
                <w:bCs/>
                <w:sz w:val="20"/>
                <w:szCs w:val="20"/>
              </w:rPr>
              <w:t>CF</w:t>
            </w:r>
          </w:p>
        </w:tc>
        <w:tc>
          <w:tcPr>
            <w:tcW w:w="492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4F1227" w:rsidRDefault="00B8778A" w14:paraId="5017DDB2" w14:textId="62FE702D">
            <w:pPr>
              <w:spacing w:line="259" w:lineRule="auto"/>
              <w:ind w:left="0" w:firstLine="0"/>
              <w:rPr>
                <w:rFonts w:eastAsia="Times New Roman" w:cs="Calibri" w:asciiTheme="minorHAnsi" w:hAnsiTheme="minorHAnsi"/>
                <w:bCs/>
                <w:sz w:val="20"/>
                <w:szCs w:val="20"/>
              </w:rPr>
            </w:pPr>
            <w:r>
              <w:rPr>
                <w:rFonts w:eastAsia="Times New Roman" w:cs="Calibri" w:asciiTheme="minorHAnsi" w:hAnsiTheme="minorHAnsi"/>
                <w:bCs/>
                <w:sz w:val="20"/>
                <w:szCs w:val="20"/>
              </w:rPr>
              <w:t xml:space="preserve">The monetary incentive will be affixed to this insert, which thanks the respondent for their help with the survey. This insert will be </w:t>
            </w:r>
            <w:r w:rsidR="004F1227">
              <w:rPr>
                <w:rFonts w:eastAsia="Times New Roman" w:cs="Calibri" w:asciiTheme="minorHAnsi" w:hAnsiTheme="minorHAnsi"/>
                <w:bCs/>
                <w:sz w:val="20"/>
                <w:szCs w:val="20"/>
              </w:rPr>
              <w:t>included in the initial teacher mailout for teachers in the monetary incentive treatment group. It will also be included in the fourth teacher mailout for teachers eligible for a monetary contingency incentive.</w:t>
            </w:r>
          </w:p>
        </w:tc>
      </w:tr>
      <w:tr w:rsidRPr="0018132C" w:rsidR="0018132C" w:rsidTr="0018132C" w14:paraId="1408E245"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59587B" w:rsidRDefault="0018132C" w14:paraId="46AA72F4"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Field Follow-up</w:t>
            </w:r>
          </w:p>
        </w:tc>
      </w:tr>
      <w:tr w:rsidRPr="0018132C" w:rsidR="0018132C" w:rsidTr="004F1227" w14:paraId="21821003"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3DD2C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1</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7034C5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NTPS-31L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4941F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18132C" w:rsidR="0018132C" w:rsidTr="004F1227" w14:paraId="41685895"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5AD15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2</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C24D4A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NTPS-32L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FFDA5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18132C" w:rsidR="0018132C" w:rsidTr="004F1227" w14:paraId="31207964"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B1B143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Teacher Letter (For Field Representatives – Phases 2 and 3</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8E32B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NTPS-33L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056C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bl>
    <w:p w:rsidR="0035102B" w:rsidRDefault="0035102B" w14:paraId="16673DBF"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6DAB0C2D"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5DDB3CA" w14:textId="2C4CB923">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Letter of Better Understanding – Principal/Teacher (For Regional Office use)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5472AA4" w14:textId="7483CE35">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w:t>
            </w:r>
            <w:r w:rsidRPr="0042362A">
              <w:rPr>
                <w:rFonts w:eastAsia="Times New Roman" w:cs="Calibri" w:asciiTheme="minorHAnsi" w:hAnsiTheme="minorHAnsi"/>
                <w:color w:val="FF0000"/>
                <w:sz w:val="20"/>
                <w:szCs w:val="20"/>
              </w:rPr>
              <w:t>P</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763BC2B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18132C" w:rsidR="0018132C" w:rsidTr="0018132C" w14:paraId="727FC6D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5FEFEA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27D15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9E7F2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64DC56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AFB11C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CE4B3B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CCF397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4833E78"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FDEF0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C87C1E"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94E864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NTPS-34LP: Principal letter.</w:t>
            </w:r>
          </w:p>
        </w:tc>
      </w:tr>
      <w:tr w:rsidRPr="0018132C" w:rsidR="0018132C" w:rsidTr="0018132C" w14:paraId="6F4241A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A005D3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057FE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D0837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NTPS-34LT: Teacher letter.</w:t>
            </w:r>
          </w:p>
        </w:tc>
      </w:tr>
    </w:tbl>
    <w:p w:rsidR="003F257A" w:rsidP="0076468D" w:rsidRDefault="003F257A" w14:paraId="543B086C" w14:textId="77777777">
      <w:pPr>
        <w:ind w:left="0" w:firstLine="0"/>
      </w:pPr>
    </w:p>
    <w:p w:rsidRPr="00E47DCB" w:rsidR="00E77002" w:rsidP="00E77002" w:rsidRDefault="00E77002" w14:paraId="319D4182" w14:textId="77777777">
      <w:pPr>
        <w:pStyle w:val="BodyText"/>
        <w:spacing w:before="56"/>
        <w:ind w:left="0"/>
        <w:rPr>
          <w:b/>
          <w:sz w:val="28"/>
          <w:szCs w:val="28"/>
        </w:rPr>
      </w:pPr>
      <w:r w:rsidRPr="00E47DCB">
        <w:rPr>
          <w:b/>
          <w:spacing w:val="-1"/>
          <w:sz w:val="28"/>
          <w:szCs w:val="28"/>
        </w:rPr>
        <w:t>Notes:</w:t>
      </w:r>
    </w:p>
    <w:p w:rsidR="00E77002" w:rsidP="00E77002" w:rsidRDefault="00E77002" w14:paraId="78E6DEBB" w14:textId="77777777">
      <w:pPr>
        <w:pStyle w:val="BodyText"/>
        <w:ind w:left="100" w:right="525"/>
        <w:rPr>
          <w:spacing w:val="-1"/>
          <w:highlight w:val="yellow"/>
        </w:rPr>
      </w:pPr>
    </w:p>
    <w:p w:rsidR="00E77002" w:rsidP="00E77002" w:rsidRDefault="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rsidRDefault="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rsidRDefault="00E77002" w14:paraId="37BEBE09" w14:textId="77777777">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rsidR="000F3A56" w:rsidP="00604660" w:rsidRDefault="000F3A56" w14:paraId="7421AFCC" w14:textId="00F9A782">
      <w:pPr>
        <w:pStyle w:val="Heading1"/>
        <w:jc w:val="center"/>
      </w:pPr>
      <w:bookmarkStart w:name="_Toc48749037" w:id="35"/>
      <w:r>
        <w:lastRenderedPageBreak/>
        <w:t>Screener Letter</w:t>
      </w:r>
      <w:r w:rsidR="00FB091A">
        <w:t xml:space="preserve"> – Version 1</w:t>
      </w:r>
      <w:bookmarkEnd w:id="35"/>
    </w:p>
    <w:p w:rsidRPr="0029776F" w:rsidR="000F3A56" w:rsidP="000F3A56" w:rsidRDefault="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Pr="00CB3ECB" w:rsidR="000F3A56" w:rsidP="000F3A56" w:rsidRDefault="000F3A56" w14:paraId="0FBCBA1F" w14:textId="77777777"/>
    <w:p w:rsidRPr="002E7261" w:rsidR="00FB091A" w:rsidP="00FB091A" w:rsidRDefault="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FB091A" w:rsidRDefault="00142E1C"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2E7261" w:rsidR="00FB091A" w:rsidP="00FB091A" w:rsidRDefault="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B091A" w:rsidP="00FB091A" w:rsidRDefault="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rsidRDefault="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rsidRDefault="000F3A56" w14:paraId="5940F6C2" w14:textId="77777777">
      <w:pPr>
        <w:tabs>
          <w:tab w:val="left" w:pos="1110"/>
        </w:tabs>
      </w:pPr>
    </w:p>
    <w:p w:rsidR="000F3A56" w:rsidP="000F3A56" w:rsidRDefault="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rsidRDefault="007E30FC" w14:paraId="4A16E7C4" w14:textId="2E13F065">
      <w:pPr>
        <w:ind w:left="0" w:firstLine="0"/>
      </w:pPr>
    </w:p>
    <w:p w:rsidR="00A86709" w:rsidP="00A86709" w:rsidRDefault="00287C0A" w14:paraId="189D9EAC" w14:textId="77777777">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r w:rsidR="006D7006">
        <w:rPr>
          <w:spacing w:val="-1"/>
        </w:rPr>
        <w:t xml:space="preserve"> </w:t>
      </w: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p>
    <w:p w:rsidR="00A86709" w:rsidP="00A86709" w:rsidRDefault="00A86709" w14:paraId="657FC8C3" w14:textId="77777777">
      <w:pPr>
        <w:pStyle w:val="BodyText"/>
        <w:ind w:left="0" w:right="96"/>
      </w:pPr>
    </w:p>
    <w:p w:rsidRPr="00E26BEB" w:rsidR="00287C0A" w:rsidP="00A86709" w:rsidRDefault="00A86709" w14:paraId="43C18E18" w14:textId="2F968777">
      <w:pPr>
        <w:pStyle w:val="BodyText"/>
        <w:ind w:left="0" w:right="96"/>
      </w:pPr>
      <w:r>
        <w:rPr>
          <w:spacing w:val="-1"/>
        </w:rPr>
        <w:t>These are unprecedented times, and w</w:t>
      </w:r>
      <w:r w:rsidR="008317D5">
        <w:rPr>
          <w:spacing w:val="-1"/>
        </w:rPr>
        <w:t>e are aware of the strain COVID-19 has put on schools</w:t>
      </w:r>
      <w:r>
        <w:rPr>
          <w:spacing w:val="-1"/>
        </w:rPr>
        <w:t>. W</w:t>
      </w:r>
      <w:r w:rsidR="008317D5">
        <w:rPr>
          <w:spacing w:val="-1"/>
        </w:rPr>
        <w:t xml:space="preserve">e understand that you may be facing challenges in adjusting your school’s plans to deliver meaningful learning experiences to students during the upcoming school year. </w:t>
      </w:r>
      <w:r>
        <w:rPr>
          <w:spacing w:val="-1"/>
        </w:rPr>
        <w:t>We hope you will still find time to participate, as t</w:t>
      </w:r>
      <w:r w:rsidR="00287C0A">
        <w:rPr>
          <w:spacing w:val="-2"/>
        </w:rPr>
        <w:t>he</w:t>
      </w:r>
      <w:r w:rsidR="00287C0A">
        <w:rPr>
          <w:spacing w:val="1"/>
        </w:rPr>
        <w:t xml:space="preserve"> </w:t>
      </w:r>
      <w:r w:rsidR="00287C0A">
        <w:rPr>
          <w:spacing w:val="-1"/>
        </w:rPr>
        <w:t>NTPS will</w:t>
      </w:r>
      <w:r w:rsidR="00287C0A">
        <w:rPr>
          <w:spacing w:val="68"/>
        </w:rPr>
        <w:t xml:space="preserve"> </w:t>
      </w:r>
      <w:r w:rsidR="00287C0A">
        <w:rPr>
          <w:spacing w:val="-1"/>
        </w:rPr>
        <w:t>provide</w:t>
      </w:r>
      <w:r w:rsidR="00287C0A">
        <w:rPr>
          <w:spacing w:val="-2"/>
        </w:rPr>
        <w:t xml:space="preserve"> </w:t>
      </w:r>
      <w:r w:rsidR="00287C0A">
        <w:rPr>
          <w:spacing w:val="-1"/>
        </w:rPr>
        <w:t>critical</w:t>
      </w:r>
      <w:r w:rsidR="00287C0A">
        <w:rPr>
          <w:spacing w:val="-3"/>
        </w:rPr>
        <w:t xml:space="preserve"> </w:t>
      </w:r>
      <w:r w:rsidR="00287C0A">
        <w:rPr>
          <w:spacing w:val="-1"/>
        </w:rPr>
        <w:t>data</w:t>
      </w:r>
      <w:r w:rsidR="00287C0A">
        <w:rPr>
          <w:spacing w:val="-2"/>
        </w:rPr>
        <w:t xml:space="preserve"> </w:t>
      </w:r>
      <w:r w:rsidR="00287C0A">
        <w:t>to</w:t>
      </w:r>
      <w:r w:rsidR="00287C0A">
        <w:rPr>
          <w:spacing w:val="1"/>
        </w:rPr>
        <w:t xml:space="preserve"> </w:t>
      </w:r>
      <w:r w:rsidR="00287C0A">
        <w:rPr>
          <w:spacing w:val="-2"/>
        </w:rPr>
        <w:t>policy</w:t>
      </w:r>
      <w:r w:rsidR="00287C0A">
        <w:rPr>
          <w:spacing w:val="-1"/>
        </w:rPr>
        <w:t>makers</w:t>
      </w:r>
      <w:r w:rsidR="00287C0A">
        <w:t xml:space="preserve"> </w:t>
      </w:r>
      <w:r w:rsidR="00287C0A">
        <w:rPr>
          <w:spacing w:val="-1"/>
        </w:rPr>
        <w:t>and researchers</w:t>
      </w:r>
      <w:r w:rsidR="00287C0A">
        <w:rPr>
          <w:spacing w:val="-2"/>
        </w:rPr>
        <w:t xml:space="preserve"> </w:t>
      </w:r>
      <w:r w:rsidR="00287C0A">
        <w:t>on</w:t>
      </w:r>
      <w:r w:rsidR="00287C0A">
        <w:rPr>
          <w:spacing w:val="-1"/>
        </w:rPr>
        <w:t xml:space="preserve"> school</w:t>
      </w:r>
      <w:r w:rsidR="00287C0A">
        <w:rPr>
          <w:spacing w:val="-3"/>
        </w:rPr>
        <w:t xml:space="preserve"> </w:t>
      </w:r>
      <w:r w:rsidR="00287C0A">
        <w:rPr>
          <w:spacing w:val="-1"/>
        </w:rPr>
        <w:t>organization,</w:t>
      </w:r>
      <w:r w:rsidR="00287C0A">
        <w:t xml:space="preserve"> </w:t>
      </w:r>
      <w:r w:rsidR="0009072C">
        <w:rPr>
          <w:spacing w:val="-2"/>
        </w:rPr>
        <w:t>decision</w:t>
      </w:r>
      <w:r w:rsidR="007239D7">
        <w:rPr>
          <w:spacing w:val="-2"/>
        </w:rPr>
        <w:t>-</w:t>
      </w:r>
      <w:r w:rsidR="0009072C">
        <w:rPr>
          <w:spacing w:val="-2"/>
        </w:rPr>
        <w:t>making, teacher recruitment</w:t>
      </w:r>
      <w:r w:rsidR="00287C0A">
        <w:rPr>
          <w:spacing w:val="-1"/>
        </w:rPr>
        <w:t>,</w:t>
      </w:r>
      <w:r w:rsidR="00287C0A">
        <w:rPr>
          <w:spacing w:val="-2"/>
        </w:rPr>
        <w:t xml:space="preserve"> </w:t>
      </w:r>
      <w:r w:rsidR="00287C0A">
        <w:rPr>
          <w:spacing w:val="-1"/>
        </w:rPr>
        <w:t xml:space="preserve">and </w:t>
      </w:r>
      <w:r w:rsidR="00287C0A">
        <w:t>other</w:t>
      </w:r>
      <w:r w:rsidR="00287C0A">
        <w:rPr>
          <w:spacing w:val="-2"/>
        </w:rPr>
        <w:t xml:space="preserve"> </w:t>
      </w:r>
      <w:r w:rsidR="00287C0A">
        <w:rPr>
          <w:spacing w:val="-1"/>
        </w:rPr>
        <w:t>important</w:t>
      </w:r>
      <w:r w:rsidR="00287C0A">
        <w:rPr>
          <w:spacing w:val="-2"/>
        </w:rPr>
        <w:t xml:space="preserve"> </w:t>
      </w:r>
      <w:r w:rsidR="00287C0A">
        <w:rPr>
          <w:spacing w:val="-1"/>
        </w:rPr>
        <w:t>education topics</w:t>
      </w:r>
      <w:r w:rsidR="0047695F">
        <w:rPr>
          <w:spacing w:val="-1"/>
        </w:rPr>
        <w:t xml:space="preserve">, including </w:t>
      </w:r>
      <w:r w:rsidRPr="00E26BEB" w:rsidR="0047695F">
        <w:rPr>
          <w:rFonts w:cs="Calibri"/>
          <w:lang w:val="en"/>
        </w:rPr>
        <w:t>how COVID-19 impacted schools, school staff, and the delivery of instruction to students last spring</w:t>
      </w:r>
      <w:r w:rsidRPr="00E26BEB" w:rsidR="00287C0A">
        <w:rPr>
          <w:spacing w:val="-1"/>
        </w:rPr>
        <w:t>.</w:t>
      </w:r>
    </w:p>
    <w:p w:rsidR="00287C0A" w:rsidP="00287C0A" w:rsidRDefault="00287C0A" w14:paraId="73750868" w14:textId="77777777">
      <w:pPr>
        <w:ind w:left="0" w:firstLine="0"/>
        <w:rPr>
          <w:rFonts w:cs="Calibri"/>
        </w:rPr>
      </w:pPr>
    </w:p>
    <w:p w:rsidR="00287C0A" w:rsidP="00287C0A" w:rsidRDefault="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rsidRDefault="00287C0A" w14:paraId="352E045F" w14:textId="77777777">
      <w:pPr>
        <w:ind w:left="0" w:firstLine="0"/>
        <w:rPr>
          <w:rFonts w:cs="Calibri"/>
          <w:b/>
          <w:bCs/>
          <w:sz w:val="20"/>
          <w:szCs w:val="20"/>
        </w:rPr>
      </w:pPr>
    </w:p>
    <w:p w:rsidR="00287C0A" w:rsidP="00B56197" w:rsidRDefault="00287C0A"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B57BD" w:rsidRDefault="00711257"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711257" w:rsidP="00CB57BD" w:rsidRDefault="00711257"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711257" w:rsidP="00CB57BD" w:rsidRDefault="00711257" w14:paraId="0F0B6EA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style="width:396.75pt;height:5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" w14:anchorId="77F0A283">
                <v:textbox inset="0,0,0,0">
                  <w:txbxContent>
                    <w:p w:rsidR="00711257" w:rsidP="00CB57BD" w:rsidRDefault="00711257"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711257" w:rsidP="00CB57BD" w:rsidRDefault="00711257"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711257" w:rsidP="00CB57BD" w:rsidRDefault="00711257" w14:paraId="0F0B6EAA" w14:textId="77777777">
                      <w:pPr>
                        <w:tabs>
                          <w:tab w:val="left" w:pos="407"/>
                        </w:tabs>
                        <w:spacing w:before="120"/>
                        <w:ind w:left="406"/>
                        <w:rPr>
                          <w:rFonts w:cs="Calibri"/>
                        </w:rPr>
                      </w:pPr>
                    </w:p>
                  </w:txbxContent>
                </v:textbox>
                <w10:anchorlock/>
              </v:shape>
            </w:pict>
          </mc:Fallback>
        </mc:AlternateContent>
      </w:r>
    </w:p>
    <w:p w:rsidR="00287C0A" w:rsidP="00287C0A" w:rsidRDefault="00287C0A" w14:paraId="2D730594" w14:textId="3667265C">
      <w:pPr>
        <w:spacing w:line="200" w:lineRule="atLeast"/>
        <w:ind w:left="0" w:firstLine="0"/>
        <w:rPr>
          <w:rFonts w:cs="Calibri"/>
          <w:sz w:val="20"/>
          <w:szCs w:val="20"/>
        </w:rPr>
      </w:pPr>
    </w:p>
    <w:p w:rsidR="00287C0A" w:rsidP="00287C0A" w:rsidRDefault="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rsidRDefault="00287C0A" w14:paraId="5F1D7193" w14:textId="77777777">
      <w:pPr>
        <w:spacing w:before="10"/>
        <w:ind w:left="0" w:firstLine="0"/>
        <w:rPr>
          <w:rFonts w:cs="Calibri"/>
          <w:sz w:val="21"/>
          <w:szCs w:val="21"/>
        </w:rPr>
      </w:pPr>
    </w:p>
    <w:p w:rsidR="00287C0A" w:rsidP="00287C0A" w:rsidRDefault="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rsidRDefault="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rsidRDefault="00437E42" w14:paraId="68E10AFE" w14:textId="09AA03C1">
      <w:pPr>
        <w:pStyle w:val="BodyText"/>
        <w:ind w:left="0" w:right="6840"/>
        <w:rPr>
          <w:spacing w:val="27"/>
        </w:rPr>
      </w:pPr>
      <w:r>
        <w:rPr>
          <w:spacing w:val="-1"/>
        </w:rPr>
        <w:t>James L. Woodworth, Ph.</w:t>
      </w:r>
      <w:r w:rsidR="00F740F5">
        <w:rPr>
          <w:spacing w:val="-1"/>
        </w:rPr>
        <w:t>D.</w:t>
      </w:r>
    </w:p>
    <w:p w:rsidR="00F740F5" w:rsidP="00F740F5" w:rsidRDefault="00F740F5" w14:paraId="1C6F9DA6" w14:textId="77777777">
      <w:pPr>
        <w:pStyle w:val="BodyText"/>
        <w:ind w:left="0" w:right="7009"/>
      </w:pPr>
      <w:r>
        <w:rPr>
          <w:spacing w:val="-1"/>
        </w:rPr>
        <w:t>Commissioner</w:t>
      </w:r>
    </w:p>
    <w:p w:rsidR="00F740F5" w:rsidP="00F740F5" w:rsidRDefault="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Pr="008E7A51" w:rsidR="008E7A51" w:rsidRDefault="008E7A51" w14:paraId="244E4026" w14:textId="77777777">
      <w:pPr>
        <w:spacing w:after="160" w:line="259" w:lineRule="auto"/>
        <w:ind w:left="0" w:firstLine="0"/>
        <w:rPr>
          <w:rFonts w:asciiTheme="minorHAnsi" w:hAnsiTheme="minorHAnsi" w:cstheme="minorHAnsi"/>
          <w:spacing w:val="-1"/>
          <w:sz w:val="14"/>
        </w:rPr>
      </w:pPr>
    </w:p>
    <w:p w:rsidR="00DB5CC3" w:rsidP="00DB5CC3" w:rsidRDefault="00DB5CC3" w14:paraId="2D9BCFA6" w14:textId="77777777">
      <w:pPr>
        <w:ind w:left="0" w:firstLine="0"/>
        <w:rPr>
          <w:rFonts w:ascii="Times New Roman" w:hAnsi="Times New Roman" w:eastAsia="Times New Roman"/>
          <w:i/>
          <w:iCs/>
          <w:sz w:val="16"/>
          <w:szCs w:val="16"/>
        </w:rPr>
      </w:pPr>
    </w:p>
    <w:p w:rsidRPr="00DB5CC3" w:rsidR="00DB5CC3" w:rsidP="00DB5CC3" w:rsidRDefault="00DB5CC3" w14:paraId="4D79EFF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1D88" w:rsidRDefault="00B71D88" w14:paraId="37F02EE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B091A" w:rsidP="00FB091A" w:rsidRDefault="00FB091A" w14:paraId="3219B3CA" w14:textId="2088B764">
      <w:pPr>
        <w:pStyle w:val="Heading1"/>
        <w:spacing w:before="0"/>
        <w:ind w:left="0" w:firstLine="0"/>
        <w:jc w:val="center"/>
      </w:pPr>
      <w:bookmarkStart w:name="_Toc48749038" w:id="36"/>
      <w:r>
        <w:lastRenderedPageBreak/>
        <w:t>Screener Letter – Version 2</w:t>
      </w:r>
      <w:bookmarkEnd w:id="36"/>
    </w:p>
    <w:p w:rsidRPr="0029776F" w:rsidR="00FB091A" w:rsidP="00FB091A" w:rsidRDefault="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Pr="00CB3ECB" w:rsidR="00FB091A" w:rsidP="00FB091A" w:rsidRDefault="00FB091A" w14:paraId="3D212535" w14:textId="77777777"/>
    <w:p w:rsidRPr="002E7261" w:rsidR="00142E1C" w:rsidP="00142E1C" w:rsidRDefault="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Pr="002E7261" w:rsidR="00142E1C" w:rsidP="00142E1C" w:rsidRDefault="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rsidRDefault="001A300D" w14:paraId="1168DA01" w14:textId="77777777">
      <w:pPr>
        <w:tabs>
          <w:tab w:val="left" w:pos="1110"/>
        </w:tabs>
      </w:pPr>
    </w:p>
    <w:p w:rsidR="001A300D" w:rsidP="001A300D" w:rsidRDefault="00B4373B" w14:paraId="7E801AD2" w14:textId="117C6290">
      <w:pPr>
        <w:tabs>
          <w:tab w:val="left" w:pos="1110"/>
        </w:tabs>
        <w:ind w:hanging="2160"/>
      </w:pPr>
      <w:r>
        <w:t xml:space="preserve">Dear </w:t>
      </w:r>
      <w:r w:rsidRPr="002E7261">
        <w:rPr>
          <w:highlight w:val="yellow"/>
        </w:rPr>
        <w:t>&lt;Principal Name&gt;</w:t>
      </w:r>
      <w:r>
        <w:t>,</w:t>
      </w:r>
    </w:p>
    <w:p w:rsidR="001A300D" w:rsidP="001A300D" w:rsidRDefault="001A300D" w14:paraId="1391EEEA" w14:textId="77777777">
      <w:pPr>
        <w:ind w:left="0" w:firstLine="0"/>
      </w:pPr>
    </w:p>
    <w:p w:rsidR="001A300D" w:rsidP="008317D5" w:rsidRDefault="0048005B" w14:paraId="04368FCF" w14:textId="29C5C490">
      <w:pPr>
        <w:pStyle w:val="BodyText"/>
        <w:spacing w:line="239" w:lineRule="auto"/>
        <w:ind w:left="0" w:right="139"/>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Pr="000773F5" w:rsidR="001A300D">
        <w:rPr>
          <w:b/>
          <w:spacing w:val="-1"/>
        </w:rPr>
        <w:t>National Teacher and Principal Survey</w:t>
      </w:r>
      <w:r w:rsidR="001A300D">
        <w:rPr>
          <w:spacing w:val="-1"/>
        </w:rPr>
        <w:t xml:space="preserve"> (NTPS)</w:t>
      </w:r>
      <w:r w:rsidR="00767C09">
        <w:rPr>
          <w:spacing w:val="-1"/>
        </w:rPr>
        <w:t xml:space="preserve">. </w:t>
      </w:r>
      <w:r w:rsidR="00D528AD">
        <w:rPr>
          <w:spacing w:val="-1"/>
        </w:rPr>
        <w:t>These are unprecedented times, and w</w:t>
      </w:r>
      <w:r w:rsidR="008317D5">
        <w:rPr>
          <w:spacing w:val="-1"/>
        </w:rPr>
        <w:t>e are aware of the strain COVID-19 has put on schools</w:t>
      </w:r>
      <w:r w:rsidR="00D528AD">
        <w:rPr>
          <w:spacing w:val="-1"/>
        </w:rPr>
        <w:t>. W</w:t>
      </w:r>
      <w:r w:rsidR="008317D5">
        <w:rPr>
          <w:spacing w:val="-1"/>
        </w:rPr>
        <w:t xml:space="preserve">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767C09">
        <w:rPr>
          <w:spacing w:val="-1"/>
        </w:rPr>
        <w:t>his is your school’s opportunity to inform education policies</w:t>
      </w:r>
      <w:r w:rsidR="00B17A6E">
        <w:rPr>
          <w:spacing w:val="-1"/>
        </w:rPr>
        <w:t xml:space="preserve"> and provide information on the impact of COVID-19 on your school, school staff, and the delivery of instruction to students last spring</w:t>
      </w:r>
      <w:r w:rsidR="00767C09">
        <w:rPr>
          <w:spacing w:val="-1"/>
        </w:rPr>
        <w:t xml:space="preserve">. </w:t>
      </w:r>
    </w:p>
    <w:p w:rsidR="001A300D" w:rsidP="001A300D" w:rsidRDefault="001A300D" w14:paraId="3C37B4BE" w14:textId="77777777">
      <w:pPr>
        <w:ind w:left="0" w:firstLine="0"/>
        <w:rPr>
          <w:rFonts w:cs="Calibri"/>
        </w:rPr>
      </w:pPr>
    </w:p>
    <w:p w:rsidR="001A300D" w:rsidP="001A300D" w:rsidRDefault="00962E6E" w14:paraId="401DADDF" w14:textId="4B451757">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rsidR="001A300D" w:rsidP="001A300D" w:rsidRDefault="001A300D" w14:paraId="4DA41D7A" w14:textId="77777777">
      <w:pPr>
        <w:ind w:left="0" w:firstLine="0"/>
        <w:rPr>
          <w:rFonts w:cs="Calibri"/>
          <w:b/>
          <w:bCs/>
          <w:sz w:val="20"/>
          <w:szCs w:val="20"/>
        </w:rPr>
      </w:pPr>
    </w:p>
    <w:p w:rsidR="001A300D" w:rsidP="00A802FA" w:rsidRDefault="001A300D"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1A300D" w:rsidRDefault="00711257"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711257" w:rsidP="001A300D" w:rsidRDefault="00711257"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711257" w:rsidP="001A300D" w:rsidRDefault="00711257" w14:paraId="5697147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style="width:396.75pt;height:49.5pt;visibility:visible;mso-wrap-style:square;mso-left-percent:-10001;mso-top-percent:-10001;mso-position-horizontal:absolute;mso-position-horizontal-relative:char;mso-position-vertical:absolute;mso-position-vertical-relative:line;mso-left-percent:-10001;mso-top-percent:-10001;v-text-anchor:top"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" w14:anchorId="53C72118">
                <v:textbox inset="0,0,0,0">
                  <w:txbxContent>
                    <w:p w:rsidR="00711257" w:rsidP="001A300D" w:rsidRDefault="00711257"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711257" w:rsidP="001A300D" w:rsidRDefault="00711257"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711257" w:rsidP="001A300D" w:rsidRDefault="00711257" w14:paraId="5697147A" w14:textId="77777777">
                      <w:pPr>
                        <w:tabs>
                          <w:tab w:val="left" w:pos="407"/>
                        </w:tabs>
                        <w:spacing w:before="120"/>
                        <w:ind w:left="406"/>
                        <w:rPr>
                          <w:rFonts w:cs="Calibri"/>
                        </w:rPr>
                      </w:pPr>
                    </w:p>
                  </w:txbxContent>
                </v:textbox>
                <w10:anchorlock/>
              </v:shape>
            </w:pict>
          </mc:Fallback>
        </mc:AlternateContent>
      </w:r>
    </w:p>
    <w:p w:rsidR="001A300D" w:rsidP="001A300D" w:rsidRDefault="001A300D" w14:paraId="55FFDD95" w14:textId="77777777">
      <w:pPr>
        <w:spacing w:line="200" w:lineRule="atLeast"/>
        <w:ind w:left="0" w:firstLine="0"/>
        <w:rPr>
          <w:rFonts w:cs="Calibri"/>
          <w:sz w:val="20"/>
          <w:szCs w:val="20"/>
        </w:rPr>
      </w:pPr>
    </w:p>
    <w:p w:rsidR="001A300D" w:rsidP="001A300D" w:rsidRDefault="00921FAB"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rsidR="001A300D" w:rsidP="001A300D" w:rsidRDefault="001A300D" w14:paraId="3D4E9CC0" w14:textId="77777777">
      <w:pPr>
        <w:spacing w:before="10"/>
        <w:ind w:left="0" w:firstLine="0"/>
        <w:rPr>
          <w:rFonts w:cs="Calibri"/>
          <w:sz w:val="21"/>
          <w:szCs w:val="21"/>
        </w:rPr>
      </w:pPr>
    </w:p>
    <w:p w:rsidR="001A300D" w:rsidP="001A300D" w:rsidRDefault="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rsidRDefault="001A300D" w14:paraId="38479FF1" w14:textId="77777777">
      <w:pPr>
        <w:pStyle w:val="BodyText"/>
        <w:spacing w:line="480" w:lineRule="auto"/>
        <w:ind w:left="0" w:right="2464"/>
      </w:pPr>
      <w:r>
        <w:rPr>
          <w:spacing w:val="-1"/>
        </w:rPr>
        <w:t>Sincerely,</w:t>
      </w:r>
    </w:p>
    <w:p w:rsidR="00F740F5" w:rsidP="00F740F5" w:rsidRDefault="00437E42" w14:paraId="6579EF9D" w14:textId="7DC93973">
      <w:pPr>
        <w:pStyle w:val="BodyText"/>
        <w:ind w:left="0" w:right="6840"/>
        <w:rPr>
          <w:spacing w:val="27"/>
        </w:rPr>
      </w:pPr>
      <w:r>
        <w:rPr>
          <w:spacing w:val="-1"/>
        </w:rPr>
        <w:t>James L. Woodworth, Ph.</w:t>
      </w:r>
      <w:r w:rsidR="00F740F5">
        <w:rPr>
          <w:spacing w:val="-1"/>
        </w:rPr>
        <w:t>D.</w:t>
      </w:r>
    </w:p>
    <w:p w:rsidR="00F740F5" w:rsidP="00F740F5" w:rsidRDefault="00F740F5" w14:paraId="11EA4543" w14:textId="77777777">
      <w:pPr>
        <w:pStyle w:val="BodyText"/>
        <w:ind w:left="0" w:right="7009"/>
      </w:pPr>
      <w:r>
        <w:rPr>
          <w:spacing w:val="-1"/>
        </w:rPr>
        <w:t>Commissioner</w:t>
      </w:r>
    </w:p>
    <w:p w:rsidR="00F740F5" w:rsidP="00F740F5" w:rsidRDefault="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423E15AD" w14:textId="77777777">
      <w:pPr>
        <w:spacing w:after="160" w:line="259" w:lineRule="auto"/>
        <w:ind w:left="0" w:firstLine="0"/>
        <w:rPr>
          <w:spacing w:val="-1"/>
        </w:rPr>
      </w:pPr>
    </w:p>
    <w:p w:rsidR="008E7A51" w:rsidRDefault="008E7A51" w14:paraId="62D2607E" w14:textId="77777777">
      <w:pPr>
        <w:spacing w:after="160" w:line="259" w:lineRule="auto"/>
        <w:ind w:left="0" w:firstLine="0"/>
        <w:rPr>
          <w:spacing w:val="-1"/>
        </w:rPr>
      </w:pPr>
    </w:p>
    <w:p w:rsidR="008E7A51" w:rsidRDefault="008E7A51" w14:paraId="1EBCAE93" w14:textId="77777777">
      <w:pPr>
        <w:spacing w:after="160" w:line="259" w:lineRule="auto"/>
        <w:ind w:left="0" w:firstLine="0"/>
        <w:rPr>
          <w:spacing w:val="-1"/>
        </w:rPr>
      </w:pPr>
    </w:p>
    <w:p w:rsidR="00DB5CC3" w:rsidP="00DB5CC3" w:rsidRDefault="00DB5CC3" w14:paraId="59F8B133" w14:textId="77777777">
      <w:pPr>
        <w:ind w:left="0" w:firstLine="0"/>
        <w:rPr>
          <w:rFonts w:ascii="Times New Roman" w:hAnsi="Times New Roman" w:eastAsia="Times New Roman"/>
          <w:i/>
          <w:iCs/>
          <w:sz w:val="16"/>
          <w:szCs w:val="16"/>
        </w:rPr>
      </w:pPr>
    </w:p>
    <w:p w:rsidRPr="00DB5CC3" w:rsidR="00DB5CC3" w:rsidP="00DB5CC3" w:rsidRDefault="00DB5CC3" w14:paraId="34B2C7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rsidRDefault="008E7A51" w14:paraId="478201F6" w14:textId="77777777">
      <w:pPr>
        <w:spacing w:after="160" w:line="259" w:lineRule="auto"/>
        <w:ind w:left="0" w:firstLine="0"/>
        <w:rPr>
          <w:spacing w:val="-1"/>
        </w:rPr>
      </w:pPr>
    </w:p>
    <w:p w:rsidR="00EC359F" w:rsidRDefault="00EC359F" w14:paraId="1F8A3D41" w14:textId="6A6C0BF4">
      <w:pPr>
        <w:spacing w:after="160" w:line="259" w:lineRule="auto"/>
        <w:ind w:left="0" w:firstLine="0"/>
        <w:rPr>
          <w:bCs/>
          <w:i/>
        </w:rPr>
      </w:pPr>
      <w:r>
        <w:rPr>
          <w:bCs/>
          <w:i/>
        </w:rPr>
        <w:br w:type="page"/>
      </w:r>
    </w:p>
    <w:p w:rsidRPr="00134C50" w:rsidR="00134C50" w:rsidP="00134C50" w:rsidRDefault="00134C50" w14:paraId="04219A4C" w14:textId="19885DFC">
      <w:pPr>
        <w:autoSpaceDE w:val="0"/>
        <w:autoSpaceDN w:val="0"/>
        <w:adjustRightInd w:val="0"/>
        <w:ind w:left="0" w:firstLine="0"/>
        <w:rPr>
          <w:bCs/>
          <w:i/>
        </w:rPr>
      </w:pPr>
      <w:r w:rsidRPr="00134C50">
        <w:rPr>
          <w:bCs/>
          <w:i/>
        </w:rPr>
        <w:lastRenderedPageBreak/>
        <w:t>(Screener FAQs)</w:t>
      </w:r>
    </w:p>
    <w:p w:rsidRPr="00CE045C" w:rsidR="00134C50" w:rsidP="00134C50" w:rsidRDefault="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rsidRDefault="00134C50" w14:paraId="5CD7787A" w14:textId="77777777">
      <w:pPr>
        <w:autoSpaceDE w:val="0"/>
        <w:autoSpaceDN w:val="0"/>
        <w:adjustRightInd w:val="0"/>
        <w:ind w:left="0" w:firstLine="0"/>
        <w:rPr>
          <w:b/>
          <w:bCs/>
          <w:u w:val="single"/>
        </w:rPr>
      </w:pPr>
    </w:p>
    <w:p w:rsidRPr="00CE045C" w:rsidR="00134C50" w:rsidP="00134C50" w:rsidRDefault="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rsidRDefault="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rsidRDefault="00134C50" w14:paraId="1027E964" w14:textId="77777777">
      <w:pPr>
        <w:autoSpaceDE w:val="0"/>
        <w:autoSpaceDN w:val="0"/>
        <w:adjustRightInd w:val="0"/>
        <w:ind w:left="0" w:firstLine="0"/>
        <w:rPr>
          <w:bCs/>
        </w:rPr>
      </w:pPr>
    </w:p>
    <w:p w:rsidRPr="00CE045C" w:rsidR="00134C50" w:rsidP="00134C50" w:rsidRDefault="00134C50" w14:paraId="663157E0" w14:textId="77777777">
      <w:pPr>
        <w:autoSpaceDE w:val="0"/>
        <w:autoSpaceDN w:val="0"/>
        <w:adjustRightInd w:val="0"/>
        <w:ind w:left="0" w:firstLine="0"/>
        <w:rPr>
          <w:b/>
          <w:bCs/>
          <w:u w:val="single"/>
        </w:rPr>
      </w:pPr>
      <w:r w:rsidRPr="00CE045C">
        <w:rPr>
          <w:b/>
          <w:bCs/>
          <w:u w:val="single"/>
        </w:rPr>
        <w:t>What is the NTPS?</w:t>
      </w:r>
    </w:p>
    <w:p w:rsidRPr="00CE045C" w:rsidR="00134C50" w:rsidP="00134C50" w:rsidRDefault="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CE045C" w:rsidR="00134C50" w:rsidP="00134C50" w:rsidRDefault="00134C50" w14:paraId="73252E2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Pr="00CE045C" w:rsidR="00134C50" w:rsidP="00134C50" w:rsidRDefault="00134C50" w14:paraId="483BEB15" w14:textId="77777777">
      <w:pPr>
        <w:pStyle w:val="ListParagraph"/>
        <w:autoSpaceDE w:val="0"/>
        <w:autoSpaceDN w:val="0"/>
        <w:adjustRightInd w:val="0"/>
        <w:spacing w:after="0" w:line="240" w:lineRule="auto"/>
        <w:ind w:left="0"/>
        <w:rPr>
          <w:rFonts w:cs="Times New Roman"/>
          <w:b/>
          <w:bCs/>
          <w:u w:val="single"/>
        </w:rPr>
      </w:pPr>
    </w:p>
    <w:p w:rsidRPr="00CE045C" w:rsidR="00134C50" w:rsidP="00134C50" w:rsidRDefault="00134C50" w14:paraId="3DB656D3" w14:textId="77777777">
      <w:pPr>
        <w:autoSpaceDE w:val="0"/>
        <w:autoSpaceDN w:val="0"/>
        <w:adjustRightInd w:val="0"/>
        <w:ind w:left="0" w:firstLine="0"/>
        <w:rPr>
          <w:b/>
          <w:bCs/>
          <w:u w:val="single"/>
        </w:rPr>
      </w:pPr>
      <w:r w:rsidRPr="00CE045C">
        <w:rPr>
          <w:b/>
          <w:bCs/>
          <w:u w:val="single"/>
        </w:rPr>
        <w:t>How are the NTPS data used?</w:t>
      </w:r>
    </w:p>
    <w:p w:rsidRPr="00CE045C" w:rsidR="00134C50" w:rsidP="00134C50" w:rsidRDefault="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Pr="00CE045C" w:rsidR="00134C50" w:rsidP="00134C50" w:rsidRDefault="00134C50" w14:paraId="513D203F" w14:textId="77777777">
      <w:pPr>
        <w:pStyle w:val="ListParagraph"/>
        <w:autoSpaceDE w:val="0"/>
        <w:autoSpaceDN w:val="0"/>
        <w:adjustRightInd w:val="0"/>
        <w:spacing w:after="0" w:line="240" w:lineRule="auto"/>
        <w:ind w:left="0"/>
        <w:rPr>
          <w:rFonts w:cs="Times New Roman"/>
          <w:bCs/>
        </w:rPr>
      </w:pPr>
    </w:p>
    <w:p w:rsidRPr="00153448" w:rsidR="00134C50" w:rsidP="009E0936" w:rsidRDefault="00134C50" w14:paraId="310ADF43" w14:textId="77777777">
      <w:pPr>
        <w:pStyle w:val="ListParagraph"/>
        <w:numPr>
          <w:ilvl w:val="0"/>
          <w:numId w:val="6"/>
        </w:numPr>
        <w:autoSpaceDE w:val="0"/>
        <w:autoSpaceDN w:val="0"/>
        <w:adjustRightInd w:val="0"/>
        <w:ind w:left="360"/>
        <w:rPr>
          <w:bCs/>
        </w:rPr>
      </w:pPr>
      <w:r w:rsidRPr="00153448">
        <w:rPr>
          <w:bCs/>
        </w:rPr>
        <w:t xml:space="preserve">Evaluate the effects of school workplace conditions, salaries, and training opportunities on the educational </w:t>
      </w:r>
      <w:proofErr w:type="gramStart"/>
      <w:r w:rsidRPr="00153448">
        <w:rPr>
          <w:bCs/>
        </w:rPr>
        <w:t>workforce;</w:t>
      </w:r>
      <w:proofErr w:type="gramEnd"/>
    </w:p>
    <w:p w:rsidRPr="00153448" w:rsidR="00134C50" w:rsidP="009E0936" w:rsidRDefault="00134C50"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Pr="00475329" w:rsidR="00134C50" w:rsidP="009E0936" w:rsidRDefault="00134C50"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rsidRDefault="00134C50" w14:paraId="09773237" w14:textId="77777777">
      <w:pPr>
        <w:autoSpaceDE w:val="0"/>
        <w:autoSpaceDN w:val="0"/>
        <w:adjustRightInd w:val="0"/>
        <w:ind w:left="0" w:firstLine="0"/>
        <w:rPr>
          <w:b/>
          <w:bCs/>
          <w:u w:val="single"/>
        </w:rPr>
      </w:pPr>
    </w:p>
    <w:p w:rsidRPr="00CE045C" w:rsidR="00134C50" w:rsidP="00134C50" w:rsidRDefault="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Pr="00CE045C" w:rsidR="00134C50" w:rsidP="00134C50" w:rsidRDefault="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rsidRDefault="00134C50" w14:paraId="6FD63CC6" w14:textId="77777777">
      <w:pPr>
        <w:autoSpaceDE w:val="0"/>
        <w:autoSpaceDN w:val="0"/>
        <w:adjustRightInd w:val="0"/>
        <w:ind w:left="0" w:firstLine="0"/>
        <w:rPr>
          <w:b/>
          <w:bCs/>
          <w:u w:val="single"/>
        </w:rPr>
      </w:pPr>
    </w:p>
    <w:p w:rsidRPr="00CE045C" w:rsidR="00134C50" w:rsidP="00134C50" w:rsidRDefault="00134C50" w14:paraId="08E67B6F" w14:textId="77777777">
      <w:pPr>
        <w:autoSpaceDE w:val="0"/>
        <w:autoSpaceDN w:val="0"/>
        <w:adjustRightInd w:val="0"/>
        <w:ind w:left="0" w:firstLine="0"/>
        <w:rPr>
          <w:b/>
          <w:bCs/>
          <w:u w:val="single"/>
        </w:rPr>
      </w:pPr>
      <w:r w:rsidRPr="00CE045C">
        <w:rPr>
          <w:b/>
          <w:bCs/>
          <w:u w:val="single"/>
        </w:rPr>
        <w:t>What are the next steps?</w:t>
      </w:r>
    </w:p>
    <w:p w:rsidRPr="00CE045C" w:rsidR="00134C50" w:rsidP="00134C50" w:rsidRDefault="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Pr="00CE045C" w:rsidR="00134C50" w:rsidP="00134C50" w:rsidRDefault="00134C50" w14:paraId="38F50CA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rsidRDefault="00134C50" w14:paraId="0B0364E6" w14:textId="1A6ADB5C">
      <w:pPr>
        <w:autoSpaceDE w:val="0"/>
        <w:autoSpaceDN w:val="0"/>
        <w:adjustRightInd w:val="0"/>
        <w:ind w:left="0" w:firstLine="0"/>
        <w:rPr>
          <w:bCs/>
        </w:rPr>
      </w:pPr>
      <w:r w:rsidRPr="00CE045C">
        <w:rPr>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bCs/>
        </w:rPr>
        <w:t>03</w:t>
      </w:r>
      <w:r w:rsidRPr="00CE045C">
        <w:rPr>
          <w:bCs/>
        </w:rPr>
        <w:t>/</w:t>
      </w:r>
      <w:r w:rsidR="005E3134">
        <w:rPr>
          <w:bCs/>
        </w:rPr>
        <w:t>31</w:t>
      </w:r>
      <w:r w:rsidRPr="00CE045C">
        <w:rPr>
          <w:bCs/>
        </w:rPr>
        <w:t>/202</w:t>
      </w:r>
      <w:r w:rsidR="000773F5">
        <w:rPr>
          <w:bCs/>
        </w:rPr>
        <w:t>3</w:t>
      </w:r>
      <w:r w:rsidRPr="00CE045C">
        <w:rPr>
          <w:bCs/>
        </w:rPr>
        <w:t>.</w:t>
      </w:r>
    </w:p>
    <w:p w:rsidR="007142A1" w:rsidP="007142A1" w:rsidRDefault="007142A1" w14:paraId="200EDB4E" w14:textId="1F26DDDA">
      <w:pPr>
        <w:spacing w:after="160" w:line="259" w:lineRule="auto"/>
        <w:ind w:left="0" w:firstLine="0"/>
        <w:rPr>
          <w:spacing w:val="-1"/>
        </w:rPr>
      </w:pPr>
    </w:p>
    <w:p w:rsidR="00D97698" w:rsidP="00D97698" w:rsidRDefault="00DF72AB" w14:paraId="2E3E64CA" w14:textId="1B193C80">
      <w:pPr>
        <w:pStyle w:val="Heading1"/>
        <w:spacing w:before="0"/>
        <w:ind w:left="0" w:firstLine="0"/>
        <w:jc w:val="center"/>
      </w:pPr>
      <w:r>
        <w:br w:type="page"/>
      </w:r>
      <w:bookmarkStart w:name="_Toc48749039" w:id="37"/>
      <w:r w:rsidR="00D97698">
        <w:lastRenderedPageBreak/>
        <w:t>Screener E-mail – Version 1</w:t>
      </w:r>
      <w:bookmarkEnd w:id="37"/>
    </w:p>
    <w:p w:rsidR="00135AA8" w:rsidP="00135AA8" w:rsidRDefault="00D9769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Pr="00135AA8" w:rsidR="00D97698" w:rsidP="00D97698" w:rsidRDefault="00D97698" w14:paraId="7A6AD711" w14:textId="6B0E48AC">
      <w:pPr>
        <w:ind w:left="0" w:firstLine="0"/>
        <w:rPr>
          <w:rFonts w:asciiTheme="minorHAnsi" w:hAnsiTheme="minorHAnsi"/>
        </w:rPr>
      </w:pPr>
    </w:p>
    <w:p w:rsidRPr="00135AA8" w:rsidR="00135AA8" w:rsidP="00135AA8" w:rsidRDefault="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135AA8" w:rsidP="00135AA8" w:rsidRDefault="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135AA8" w:rsidP="00135AA8" w:rsidRDefault="00135AA8" w14:paraId="1AE729D2" w14:textId="27A26C2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135AA8" w:rsidP="00135AA8" w:rsidRDefault="00135AA8" w14:paraId="313C188F" w14:textId="77777777">
      <w:pPr>
        <w:ind w:left="0" w:firstLine="0"/>
        <w:rPr>
          <w:rFonts w:asciiTheme="minorHAnsi" w:hAnsiTheme="minorHAnsi" w:cstheme="minorHAnsi"/>
        </w:rPr>
      </w:pPr>
    </w:p>
    <w:p w:rsidRPr="00135AA8" w:rsidR="00135AA8" w:rsidP="00135AA8" w:rsidRDefault="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Pr="00135AA8" w:rsidR="00135AA8" w:rsidP="00135AA8" w:rsidRDefault="00135AA8" w14:paraId="79356F64" w14:textId="77777777">
      <w:pPr>
        <w:ind w:left="0" w:firstLine="0"/>
        <w:rPr>
          <w:rFonts w:asciiTheme="minorHAnsi" w:hAnsiTheme="minorHAnsi" w:cstheme="minorHAnsi"/>
        </w:rPr>
      </w:pPr>
    </w:p>
    <w:p w:rsidR="00FE28C9" w:rsidP="007239D7" w:rsidRDefault="00135AA8" w14:paraId="49D00D13" w14:textId="709F2B7D">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FE28C9">
        <w:rPr>
          <w:spacing w:val="-2"/>
        </w:rPr>
        <w: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r w:rsidR="008317D5">
        <w:rPr>
          <w:spacing w:val="-1"/>
        </w:rPr>
        <w:t>, including the delivery of instructions to students last spring</w:t>
      </w:r>
      <w:r w:rsidR="00FE28C9">
        <w:rPr>
          <w:spacing w:val="-1"/>
        </w:rPr>
        <w:t>.</w:t>
      </w:r>
    </w:p>
    <w:p w:rsidRPr="00135AA8" w:rsidR="00135AA8" w:rsidP="00135AA8" w:rsidRDefault="00135AA8" w14:paraId="08F45918" w14:textId="58B8EFB0">
      <w:pPr>
        <w:ind w:left="0" w:firstLine="0"/>
        <w:rPr>
          <w:rFonts w:asciiTheme="minorHAnsi" w:hAnsiTheme="minorHAnsi" w:cstheme="minorHAnsi"/>
        </w:rPr>
      </w:pPr>
    </w:p>
    <w:p w:rsidRPr="00135AA8" w:rsidR="00135AA8" w:rsidP="00135AA8" w:rsidRDefault="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Pr="00135AA8" w:rsidR="00135AA8" w:rsidP="00135AA8" w:rsidRDefault="00135AA8" w14:paraId="2E91FB73" w14:textId="77777777">
      <w:pPr>
        <w:ind w:left="0" w:firstLine="0"/>
        <w:rPr>
          <w:rFonts w:asciiTheme="minorHAnsi" w:hAnsiTheme="minorHAnsi" w:cstheme="minorHAnsi"/>
        </w:rPr>
      </w:pPr>
    </w:p>
    <w:p w:rsidRPr="00135AA8" w:rsidR="00135AA8" w:rsidP="00135AA8" w:rsidRDefault="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135AA8" w:rsidP="00135AA8" w:rsidRDefault="00135AA8" w14:paraId="08D80AAB" w14:textId="77777777">
      <w:pPr>
        <w:ind w:left="0" w:firstLine="0"/>
        <w:rPr>
          <w:rFonts w:asciiTheme="minorHAnsi" w:hAnsiTheme="minorHAnsi" w:cstheme="minorHAnsi"/>
          <w:b/>
          <w:bCs/>
        </w:rPr>
      </w:pPr>
    </w:p>
    <w:p w:rsidRPr="00135AA8" w:rsidR="00135AA8" w:rsidP="00135AA8" w:rsidRDefault="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135AA8" w:rsidP="00135AA8" w:rsidRDefault="00135AA8" w14:paraId="0F6C5FDF" w14:textId="77777777">
      <w:pPr>
        <w:ind w:left="0" w:firstLine="0"/>
        <w:rPr>
          <w:rFonts w:asciiTheme="minorHAnsi" w:hAnsiTheme="minorHAnsi" w:cstheme="minorHAnsi"/>
          <w:b/>
          <w:bCs/>
          <w:spacing w:val="28"/>
        </w:rPr>
      </w:pPr>
    </w:p>
    <w:p w:rsidRPr="00135AA8" w:rsidR="00135AA8" w:rsidP="00135AA8" w:rsidRDefault="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Pr="00135AA8" w:rsidR="00135AA8" w:rsidP="00135AA8" w:rsidRDefault="00135AA8" w14:paraId="50A28032" w14:textId="77777777">
      <w:pPr>
        <w:ind w:left="0" w:firstLine="0"/>
        <w:rPr>
          <w:rFonts w:eastAsia="Times New Roman" w:asciiTheme="minorHAnsi" w:hAnsiTheme="minorHAnsi" w:cstheme="minorHAnsi"/>
          <w:spacing w:val="43"/>
        </w:rPr>
      </w:pPr>
    </w:p>
    <w:p w:rsidRPr="00135AA8" w:rsidR="00135AA8" w:rsidP="00135AA8" w:rsidRDefault="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135AA8" w:rsidP="00135AA8" w:rsidRDefault="00135AA8" w14:paraId="40A5785E" w14:textId="77777777">
      <w:pPr>
        <w:ind w:left="0" w:firstLine="0"/>
        <w:rPr>
          <w:rFonts w:eastAsia="Times New Roman" w:asciiTheme="minorHAnsi" w:hAnsiTheme="minorHAnsi" w:cstheme="minorHAnsi"/>
        </w:rPr>
      </w:pPr>
    </w:p>
    <w:p w:rsidRPr="00135AA8" w:rsidR="00135AA8" w:rsidP="00135AA8" w:rsidRDefault="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135AA8" w:rsidP="00135AA8" w:rsidRDefault="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135AA8" w:rsidP="00135AA8" w:rsidRDefault="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rsidRDefault="00777B94" w14:paraId="50B4814A" w14:textId="67F69B7D">
      <w:pPr>
        <w:pStyle w:val="BodyText"/>
        <w:tabs>
          <w:tab w:val="left" w:pos="2340"/>
        </w:tabs>
        <w:ind w:left="0"/>
        <w:rPr>
          <w:spacing w:val="-1"/>
        </w:rPr>
      </w:pPr>
      <w:r>
        <w:rPr>
          <w:spacing w:val="-1"/>
        </w:rPr>
        <w:t>1-888-595-1338 | ntps@census.gov | http://nces.ed.gov/surveys/ntps</w:t>
      </w:r>
    </w:p>
    <w:p w:rsidRPr="00135AA8" w:rsidR="00135AA8" w:rsidP="00135AA8" w:rsidRDefault="00135AA8" w14:paraId="1A787DD0" w14:textId="77777777">
      <w:pPr>
        <w:ind w:left="0" w:firstLine="0"/>
        <w:rPr>
          <w:rFonts w:eastAsia="Times New Roman" w:asciiTheme="minorHAnsi" w:hAnsiTheme="minorHAnsi" w:cstheme="minorHAnsi"/>
        </w:rPr>
      </w:pPr>
    </w:p>
    <w:p w:rsidR="00A802FA" w:rsidP="00135AA8" w:rsidRDefault="00A802FA" w14:paraId="554E8E01" w14:textId="41AAA14B">
      <w:pPr>
        <w:ind w:left="0" w:firstLine="0"/>
        <w:rPr>
          <w:rFonts w:eastAsia="Times New Roman" w:asciiTheme="minorHAnsi" w:hAnsiTheme="minorHAnsi" w:cstheme="minorHAnsi"/>
          <w:color w:val="0000FF"/>
          <w:u w:val="single"/>
        </w:rPr>
      </w:pPr>
    </w:p>
    <w:p w:rsidR="002053D3" w:rsidP="00135AA8" w:rsidRDefault="002053D3" w14:paraId="183FF19F" w14:textId="77777777">
      <w:pPr>
        <w:ind w:left="0" w:firstLine="0"/>
        <w:rPr>
          <w:rFonts w:eastAsia="Times New Roman" w:asciiTheme="minorHAnsi" w:hAnsiTheme="minorHAnsi" w:cstheme="minorHAnsi"/>
          <w:color w:val="0000FF"/>
          <w:u w:val="single"/>
        </w:rPr>
      </w:pPr>
    </w:p>
    <w:p w:rsidR="002053D3" w:rsidP="00135AA8" w:rsidRDefault="002053D3" w14:paraId="68252552" w14:textId="77777777">
      <w:pPr>
        <w:ind w:left="0" w:firstLine="0"/>
        <w:rPr>
          <w:rFonts w:eastAsia="Times New Roman" w:asciiTheme="minorHAnsi" w:hAnsiTheme="minorHAnsi" w:cstheme="minorHAnsi"/>
          <w:color w:val="0000FF"/>
          <w:u w:val="single"/>
        </w:rPr>
      </w:pPr>
    </w:p>
    <w:p w:rsidR="002053D3" w:rsidP="00135AA8" w:rsidRDefault="002053D3" w14:paraId="74159C58" w14:textId="77777777">
      <w:pPr>
        <w:ind w:left="0" w:firstLine="0"/>
        <w:rPr>
          <w:rFonts w:eastAsia="Times New Roman" w:asciiTheme="minorHAnsi" w:hAnsiTheme="minorHAnsi" w:cstheme="minorHAnsi"/>
          <w:color w:val="0000FF"/>
          <w:u w:val="single"/>
        </w:rPr>
      </w:pPr>
    </w:p>
    <w:p w:rsidR="002053D3" w:rsidP="00135AA8" w:rsidRDefault="002053D3" w14:paraId="7C1BC8D6" w14:textId="77777777">
      <w:pPr>
        <w:ind w:left="0" w:firstLine="0"/>
        <w:rPr>
          <w:rFonts w:eastAsia="Times New Roman" w:asciiTheme="minorHAnsi" w:hAnsiTheme="minorHAnsi" w:cstheme="minorHAnsi"/>
          <w:color w:val="0000FF"/>
          <w:u w:val="single"/>
        </w:rPr>
      </w:pPr>
    </w:p>
    <w:p w:rsidR="00DB5CC3" w:rsidP="00DB5CC3" w:rsidRDefault="00DB5CC3" w14:paraId="49A6AD07" w14:textId="77777777">
      <w:pPr>
        <w:ind w:left="0" w:firstLine="0"/>
        <w:rPr>
          <w:rFonts w:ascii="Times New Roman" w:hAnsi="Times New Roman" w:eastAsia="Times New Roman"/>
          <w:i/>
          <w:iCs/>
          <w:sz w:val="16"/>
          <w:szCs w:val="16"/>
        </w:rPr>
      </w:pPr>
    </w:p>
    <w:p w:rsidRPr="00DB5CC3" w:rsidR="00DB5CC3" w:rsidP="00DB5CC3" w:rsidRDefault="00DB5CC3" w14:paraId="1A48C4E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rsidRDefault="002053D3" w14:paraId="50F4B719" w14:textId="77777777">
      <w:pPr>
        <w:ind w:left="0" w:firstLine="0"/>
        <w:rPr>
          <w:rFonts w:eastAsia="Times New Roman" w:asciiTheme="minorHAnsi" w:hAnsiTheme="minorHAnsi" w:cstheme="minorHAnsi"/>
          <w:color w:val="0000FF"/>
          <w:u w:val="single"/>
        </w:rPr>
      </w:pPr>
    </w:p>
    <w:p w:rsidR="002053D3" w:rsidP="00135AA8" w:rsidRDefault="002053D3" w14:paraId="57210F93" w14:textId="77777777">
      <w:pPr>
        <w:ind w:left="0" w:firstLine="0"/>
        <w:rPr>
          <w:rFonts w:eastAsia="Times New Roman" w:asciiTheme="minorHAnsi" w:hAnsiTheme="minorHAnsi" w:cstheme="minorHAnsi"/>
          <w:color w:val="0000FF"/>
          <w:u w:val="single"/>
        </w:rPr>
      </w:pPr>
    </w:p>
    <w:p w:rsidR="00D30A09" w:rsidRDefault="00D30A09" w14:paraId="1D0BA00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A802FA" w:rsidP="00A802FA" w:rsidRDefault="00A802FA" w14:paraId="2B2A1786" w14:textId="38D34BB1">
      <w:pPr>
        <w:pStyle w:val="Heading1"/>
        <w:spacing w:before="0"/>
        <w:ind w:left="0" w:firstLine="0"/>
        <w:jc w:val="center"/>
      </w:pPr>
      <w:bookmarkStart w:name="_Toc48749040" w:id="38"/>
      <w:r>
        <w:lastRenderedPageBreak/>
        <w:t>Screener E-mail – Version 2</w:t>
      </w:r>
      <w:bookmarkEnd w:id="38"/>
    </w:p>
    <w:p w:rsidR="00A802FA" w:rsidP="00A802FA" w:rsidRDefault="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Pr="00135AA8" w:rsidR="00A802FA" w:rsidP="00A802FA" w:rsidRDefault="00A802FA" w14:paraId="74845DC2" w14:textId="77777777">
      <w:pPr>
        <w:ind w:left="0" w:firstLine="0"/>
        <w:rPr>
          <w:rFonts w:asciiTheme="minorHAnsi" w:hAnsiTheme="minorHAnsi"/>
        </w:rPr>
      </w:pPr>
    </w:p>
    <w:p w:rsidRPr="00135AA8" w:rsidR="00A802FA" w:rsidP="00A802FA" w:rsidRDefault="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A802FA" w:rsidP="00A802FA" w:rsidRDefault="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A802FA" w:rsidP="00A802FA" w:rsidRDefault="00A802FA" w14:paraId="345E4408" w14:textId="095AF7D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A802FA" w:rsidP="00A802FA" w:rsidRDefault="00A802FA" w14:paraId="1F64C8FD" w14:textId="77777777">
      <w:pPr>
        <w:ind w:left="0" w:firstLine="0"/>
        <w:rPr>
          <w:rFonts w:asciiTheme="minorHAnsi" w:hAnsiTheme="minorHAnsi" w:cstheme="minorHAnsi"/>
        </w:rPr>
      </w:pPr>
    </w:p>
    <w:p w:rsidR="0064347F" w:rsidP="0064347F" w:rsidRDefault="0064347F" w14:paraId="3D273A34" w14:textId="2DA01732">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We </w:t>
      </w:r>
      <w:r w:rsidR="007836D2">
        <w:rPr>
          <w:spacing w:val="-1"/>
        </w:rPr>
        <w:t>hope you will still find time to participate, as t</w:t>
      </w:r>
      <w:r>
        <w:rPr>
          <w:spacing w:val="-1"/>
        </w:rPr>
        <w:t>his is your school’s opportunity to inform education policies</w:t>
      </w:r>
      <w:r w:rsidR="00E26BEB">
        <w:rPr>
          <w:spacing w:val="-1"/>
        </w:rPr>
        <w:t xml:space="preserve"> and provide information on the impact of COVID-19 on your school, school staff, and the delivery of instruction to students last spring</w:t>
      </w:r>
      <w:r>
        <w:rPr>
          <w:spacing w:val="-1"/>
        </w:rPr>
        <w:t xml:space="preserve">. </w:t>
      </w:r>
    </w:p>
    <w:p w:rsidR="0064347F" w:rsidP="00A802FA" w:rsidRDefault="0064347F" w14:paraId="435F616E" w14:textId="77777777">
      <w:pPr>
        <w:ind w:left="0" w:firstLine="0"/>
        <w:rPr>
          <w:rFonts w:eastAsia="Times New Roman" w:asciiTheme="minorHAnsi" w:hAnsiTheme="minorHAnsi" w:cstheme="minorHAnsi"/>
        </w:rPr>
      </w:pPr>
    </w:p>
    <w:p w:rsidRPr="00135AA8" w:rsidR="00A802FA" w:rsidP="00A802FA" w:rsidRDefault="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Pr="00135AA8" w:rsidR="00A802FA" w:rsidP="00A802FA" w:rsidRDefault="00A802FA" w14:paraId="49FF65D0" w14:textId="77777777">
      <w:pPr>
        <w:ind w:left="0" w:firstLine="0"/>
        <w:rPr>
          <w:rFonts w:asciiTheme="minorHAnsi" w:hAnsiTheme="minorHAnsi" w:cstheme="minorHAnsi"/>
        </w:rPr>
      </w:pPr>
    </w:p>
    <w:p w:rsidRPr="00135AA8" w:rsidR="00A802FA" w:rsidP="00A802FA" w:rsidRDefault="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A802FA" w:rsidP="00A802FA" w:rsidRDefault="00A802FA" w14:paraId="12C12537" w14:textId="77777777">
      <w:pPr>
        <w:ind w:left="0" w:firstLine="0"/>
        <w:rPr>
          <w:rFonts w:asciiTheme="minorHAnsi" w:hAnsiTheme="minorHAnsi" w:cstheme="minorHAnsi"/>
          <w:b/>
          <w:bCs/>
        </w:rPr>
      </w:pPr>
    </w:p>
    <w:p w:rsidRPr="00135AA8" w:rsidR="00A802FA" w:rsidP="00A802FA" w:rsidRDefault="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A802FA" w:rsidP="00A802FA" w:rsidRDefault="00A802FA" w14:paraId="7D7391C6" w14:textId="77777777">
      <w:pPr>
        <w:ind w:left="0" w:firstLine="0"/>
        <w:rPr>
          <w:rFonts w:asciiTheme="minorHAnsi" w:hAnsiTheme="minorHAnsi" w:cstheme="minorHAnsi"/>
          <w:b/>
          <w:bCs/>
          <w:spacing w:val="28"/>
        </w:rPr>
      </w:pPr>
    </w:p>
    <w:p w:rsidR="0064347F" w:rsidP="0064347F" w:rsidRDefault="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Pr="00135AA8" w:rsidR="00A802FA" w:rsidP="00A802FA" w:rsidRDefault="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A802FA" w:rsidP="00A802FA" w:rsidRDefault="00A802FA" w14:paraId="480BF653" w14:textId="77777777">
      <w:pPr>
        <w:ind w:left="0" w:firstLine="0"/>
        <w:rPr>
          <w:rFonts w:eastAsia="Times New Roman" w:asciiTheme="minorHAnsi" w:hAnsiTheme="minorHAnsi" w:cstheme="minorHAnsi"/>
        </w:rPr>
      </w:pPr>
    </w:p>
    <w:p w:rsidRPr="00135AA8" w:rsidR="00A802FA" w:rsidP="00A802FA" w:rsidRDefault="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A802FA" w:rsidP="00A802FA" w:rsidRDefault="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A802FA" w:rsidP="00A802FA" w:rsidRDefault="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54B3A21F" w14:textId="0139DDB0">
      <w:pPr>
        <w:pStyle w:val="BodyText"/>
        <w:tabs>
          <w:tab w:val="left" w:pos="2340"/>
        </w:tabs>
        <w:ind w:left="0"/>
        <w:rPr>
          <w:spacing w:val="-1"/>
        </w:rPr>
      </w:pPr>
      <w:r>
        <w:rPr>
          <w:spacing w:val="-1"/>
        </w:rPr>
        <w:t>1-888-595-1338 | ntps@census.gov | http://nces.ed.gov/surveys/ntps</w:t>
      </w:r>
    </w:p>
    <w:p w:rsidRPr="00135AA8" w:rsidR="00A802FA" w:rsidP="00A802FA" w:rsidRDefault="00A802FA" w14:paraId="184B166C" w14:textId="77777777">
      <w:pPr>
        <w:ind w:left="0" w:firstLine="0"/>
        <w:rPr>
          <w:rFonts w:eastAsia="Times New Roman" w:asciiTheme="minorHAnsi" w:hAnsiTheme="minorHAnsi" w:cstheme="minorHAnsi"/>
        </w:rPr>
      </w:pPr>
    </w:p>
    <w:p w:rsidRPr="00135AA8" w:rsidR="00A802FA" w:rsidP="00135AA8" w:rsidRDefault="00A802FA" w14:paraId="49FA876C" w14:textId="77777777">
      <w:pPr>
        <w:ind w:left="0" w:firstLine="0"/>
        <w:rPr>
          <w:rFonts w:eastAsia="Times New Roman" w:asciiTheme="minorHAnsi" w:hAnsiTheme="minorHAnsi" w:cstheme="minorHAnsi"/>
          <w:color w:val="0000FF"/>
          <w:u w:val="single"/>
        </w:rPr>
      </w:pPr>
    </w:p>
    <w:p w:rsidRPr="00135AA8" w:rsidR="00135AA8" w:rsidP="00135AA8" w:rsidRDefault="00135AA8" w14:paraId="7DAAD16A" w14:textId="77777777">
      <w:pPr>
        <w:ind w:left="0" w:firstLine="0"/>
        <w:rPr>
          <w:rFonts w:eastAsia="Times New Roman" w:asciiTheme="minorHAnsi" w:hAnsiTheme="minorHAnsi" w:cstheme="minorHAnsi"/>
          <w:color w:val="0000FF"/>
          <w:u w:val="single"/>
        </w:rPr>
      </w:pPr>
    </w:p>
    <w:p w:rsidRPr="00D97698" w:rsidR="00D97698" w:rsidP="00D97698" w:rsidRDefault="00D97698" w14:paraId="1E06CC5F" w14:textId="77777777">
      <w:pPr>
        <w:ind w:left="0" w:firstLine="0"/>
        <w:rPr>
          <w:rFonts w:asciiTheme="minorHAnsi" w:hAnsiTheme="minorHAnsi"/>
        </w:rPr>
      </w:pPr>
    </w:p>
    <w:p w:rsidR="002053D3" w:rsidRDefault="002053D3" w14:paraId="27A26F84" w14:textId="77777777">
      <w:pPr>
        <w:spacing w:after="160" w:line="259" w:lineRule="auto"/>
        <w:ind w:left="0" w:firstLine="0"/>
      </w:pPr>
    </w:p>
    <w:p w:rsidR="002053D3" w:rsidRDefault="002053D3" w14:paraId="1D9CD374" w14:textId="77777777">
      <w:pPr>
        <w:spacing w:after="160" w:line="259" w:lineRule="auto"/>
        <w:ind w:left="0" w:firstLine="0"/>
      </w:pPr>
    </w:p>
    <w:p w:rsidR="002053D3" w:rsidRDefault="002053D3" w14:paraId="2468BAF8" w14:textId="77777777">
      <w:pPr>
        <w:spacing w:after="160" w:line="259" w:lineRule="auto"/>
        <w:ind w:left="0" w:firstLine="0"/>
      </w:pPr>
    </w:p>
    <w:p w:rsidR="002053D3" w:rsidRDefault="002053D3" w14:paraId="60D98DEA" w14:textId="77777777">
      <w:pPr>
        <w:spacing w:after="160" w:line="259" w:lineRule="auto"/>
        <w:ind w:left="0" w:firstLine="0"/>
      </w:pPr>
    </w:p>
    <w:p w:rsidR="00DB5CC3" w:rsidP="00DB5CC3" w:rsidRDefault="00DB5CC3" w14:paraId="74B79AB3" w14:textId="77777777">
      <w:pPr>
        <w:ind w:left="0" w:firstLine="0"/>
        <w:rPr>
          <w:rFonts w:ascii="Times New Roman" w:hAnsi="Times New Roman" w:eastAsia="Times New Roman"/>
          <w:i/>
          <w:iCs/>
          <w:sz w:val="16"/>
          <w:szCs w:val="16"/>
        </w:rPr>
      </w:pPr>
    </w:p>
    <w:p w:rsidRPr="00DB5CC3" w:rsidR="00DB5CC3" w:rsidP="00DB5CC3" w:rsidRDefault="00DB5CC3" w14:paraId="42B6C6B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RDefault="002053D3" w14:paraId="15263156" w14:textId="77777777">
      <w:pPr>
        <w:spacing w:after="160" w:line="259" w:lineRule="auto"/>
        <w:ind w:left="0" w:firstLine="0"/>
      </w:pPr>
    </w:p>
    <w:p w:rsidR="002053D3" w:rsidRDefault="002053D3" w14:paraId="753F7639" w14:textId="77777777">
      <w:pPr>
        <w:spacing w:after="160" w:line="259" w:lineRule="auto"/>
        <w:ind w:left="0" w:firstLine="0"/>
      </w:pPr>
    </w:p>
    <w:p w:rsidR="00E77E76" w:rsidP="00E77E76" w:rsidRDefault="00E77E76" w14:paraId="46184A48" w14:textId="0E8FAF3A">
      <w:pPr>
        <w:pStyle w:val="Heading1"/>
        <w:spacing w:before="0"/>
        <w:ind w:left="0" w:firstLine="0"/>
        <w:jc w:val="center"/>
      </w:pPr>
      <w:bookmarkStart w:name="_Toc48749041" w:id="39"/>
      <w:r>
        <w:lastRenderedPageBreak/>
        <w:t>Screener Reminder E-mail</w:t>
      </w:r>
      <w:bookmarkEnd w:id="39"/>
    </w:p>
    <w:p w:rsidR="00E77E76" w:rsidP="00E77E76" w:rsidRDefault="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Pr="00135AA8" w:rsidR="00E77E76" w:rsidP="00E77E76" w:rsidRDefault="00E77E76" w14:paraId="20B57012" w14:textId="77777777">
      <w:pPr>
        <w:ind w:left="0" w:firstLine="0"/>
        <w:rPr>
          <w:rFonts w:asciiTheme="minorHAnsi" w:hAnsiTheme="minorHAnsi"/>
        </w:rPr>
      </w:pPr>
    </w:p>
    <w:p w:rsidRPr="00135AA8" w:rsidR="00E77E76" w:rsidP="00E77E76" w:rsidRDefault="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Pr="00135AA8" w:rsidR="00E77E76" w:rsidP="00E77E76" w:rsidRDefault="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E77E76" w:rsidP="00E77E76" w:rsidRDefault="00E77E76" w14:paraId="213D3BF1" w14:textId="18BE335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E77E76" w:rsidP="00E77E76" w:rsidRDefault="00E77E76" w14:paraId="4531469F" w14:textId="77777777">
      <w:pPr>
        <w:ind w:left="0" w:firstLine="0"/>
        <w:rPr>
          <w:rFonts w:asciiTheme="minorHAnsi" w:hAnsiTheme="minorHAnsi" w:cstheme="minorHAnsi"/>
        </w:rPr>
      </w:pPr>
    </w:p>
    <w:p w:rsidR="00CA1E73" w:rsidP="00CA1E73" w:rsidRDefault="00E77E76" w14:paraId="0E6F12D6" w14:textId="7E297DAA">
      <w:pPr>
        <w:pStyle w:val="BodyText"/>
        <w:ind w:left="0" w:right="96"/>
        <w:rPr>
          <w:rFonts w:eastAsia="Times New Roman" w:asciiTheme="minorHAnsi" w:hAnsiTheme="minorHAnsi" w:cstheme="minorHAnsi"/>
        </w:rPr>
      </w:pPr>
      <w:r>
        <w:t>We</w:t>
      </w:r>
      <w:r>
        <w:rPr>
          <w:spacing w:val="-1"/>
        </w:rPr>
        <w:t xml:space="preserve"> </w:t>
      </w:r>
      <w:r w:rsidR="00CA1E73">
        <w:rPr>
          <w:spacing w:val="-1"/>
        </w:rPr>
        <w:t xml:space="preserve">recently sent you a letter and an e-mail asking you to </w:t>
      </w:r>
      <w:r w:rsidR="00CA1E73">
        <w:rPr>
          <w:rFonts w:eastAsia="Times New Roman" w:asciiTheme="minorHAnsi" w:hAnsiTheme="minorHAnsi" w:cstheme="minorHAnsi"/>
        </w:rPr>
        <w:t>confirm your school’s eligibility for the National Teacher and Principal Survey (NTPS)</w:t>
      </w:r>
      <w:r w:rsidR="00CA1E73">
        <w:rPr>
          <w:spacing w:val="-1"/>
        </w:rPr>
        <w:t xml:space="preserve"> by completing a short </w:t>
      </w:r>
      <w:r w:rsidR="00CA1E73">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sidR="00CA1E73">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rsidRDefault="00CA1E73" w14:paraId="1BADBD66" w14:textId="77777777">
      <w:pPr>
        <w:pStyle w:val="BodyText"/>
        <w:ind w:left="0" w:right="96"/>
        <w:rPr>
          <w:spacing w:val="-1"/>
        </w:rPr>
      </w:pPr>
    </w:p>
    <w:p w:rsidRPr="00135AA8" w:rsidR="00E77E76" w:rsidP="00E77E76" w:rsidRDefault="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Pr="00135AA8" w:rsidR="00E77E76" w:rsidP="00E77E76" w:rsidRDefault="00E77E76" w14:paraId="61F66DE2" w14:textId="77777777">
      <w:pPr>
        <w:ind w:left="0" w:firstLine="0"/>
        <w:rPr>
          <w:rFonts w:asciiTheme="minorHAnsi" w:hAnsiTheme="minorHAnsi" w:cstheme="minorHAnsi"/>
        </w:rPr>
      </w:pPr>
    </w:p>
    <w:p w:rsidRPr="00135AA8" w:rsidR="00E77E76" w:rsidP="00E77E76" w:rsidRDefault="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E77E76" w:rsidP="00E77E76" w:rsidRDefault="00E77E76" w14:paraId="186D0686" w14:textId="77777777">
      <w:pPr>
        <w:ind w:left="0" w:firstLine="0"/>
        <w:rPr>
          <w:rFonts w:asciiTheme="minorHAnsi" w:hAnsiTheme="minorHAnsi" w:cstheme="minorHAnsi"/>
          <w:b/>
          <w:bCs/>
        </w:rPr>
      </w:pPr>
    </w:p>
    <w:p w:rsidRPr="00135AA8" w:rsidR="00E77E76" w:rsidP="00E77E76" w:rsidRDefault="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E77E76" w:rsidP="00E77E76" w:rsidRDefault="00E77E76" w14:paraId="7B67EF08" w14:textId="77777777">
      <w:pPr>
        <w:ind w:left="0" w:firstLine="0"/>
        <w:rPr>
          <w:rFonts w:asciiTheme="minorHAnsi" w:hAnsiTheme="minorHAnsi" w:cstheme="minorHAnsi"/>
          <w:b/>
          <w:bCs/>
          <w:spacing w:val="28"/>
        </w:rPr>
      </w:pPr>
    </w:p>
    <w:p w:rsidR="007836D2" w:rsidP="007836D2" w:rsidRDefault="00FE28C9" w14:paraId="6C0B38FD" w14:textId="3BFFFF35">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sidR="007836D2">
        <w:rPr>
          <w:spacing w:val="-1"/>
        </w:rPr>
        <w:t>, including the delivery of instruction to students during the beginning of the COVID-19 pandemic.</w:t>
      </w:r>
    </w:p>
    <w:p w:rsidR="00FE28C9" w:rsidP="00FE28C9" w:rsidRDefault="00FE28C9" w14:paraId="5DC9031F" w14:textId="40C2893E">
      <w:pPr>
        <w:pStyle w:val="BodyText"/>
        <w:spacing w:line="239" w:lineRule="auto"/>
        <w:ind w:left="0" w:right="139"/>
      </w:pPr>
    </w:p>
    <w:p w:rsidR="00FE28C9" w:rsidP="00E77E76" w:rsidRDefault="00FE28C9" w14:paraId="7982FD81" w14:textId="77777777">
      <w:pPr>
        <w:pStyle w:val="BodyText"/>
        <w:ind w:left="0" w:right="139"/>
        <w:rPr>
          <w:spacing w:val="-1"/>
        </w:rPr>
      </w:pPr>
    </w:p>
    <w:p w:rsidR="00E77E76" w:rsidP="00E77E76" w:rsidRDefault="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rsidRDefault="00E77E76" w14:paraId="7C6BCB65" w14:textId="77777777">
      <w:pPr>
        <w:spacing w:before="10"/>
        <w:ind w:left="0" w:firstLine="0"/>
        <w:rPr>
          <w:rFonts w:cs="Calibri"/>
          <w:sz w:val="21"/>
          <w:szCs w:val="21"/>
        </w:rPr>
      </w:pPr>
    </w:p>
    <w:p w:rsidRPr="00135AA8" w:rsidR="00E77E76" w:rsidP="00E77E76" w:rsidRDefault="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E77E76" w:rsidP="00E77E76" w:rsidRDefault="00E77E76" w14:paraId="5C61D785" w14:textId="77777777">
      <w:pPr>
        <w:ind w:left="0" w:firstLine="0"/>
        <w:rPr>
          <w:rFonts w:eastAsia="Times New Roman" w:asciiTheme="minorHAnsi" w:hAnsiTheme="minorHAnsi" w:cstheme="minorHAnsi"/>
        </w:rPr>
      </w:pPr>
    </w:p>
    <w:p w:rsidRPr="00135AA8" w:rsidR="00E77E76" w:rsidP="00E77E76" w:rsidRDefault="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E77E76" w:rsidP="00E77E76" w:rsidRDefault="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E77E76" w:rsidP="00E77E76" w:rsidRDefault="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0A5F6ADD" w14:textId="539EC3E0">
      <w:pPr>
        <w:pStyle w:val="BodyText"/>
        <w:tabs>
          <w:tab w:val="left" w:pos="2340"/>
        </w:tabs>
        <w:ind w:left="0"/>
        <w:rPr>
          <w:spacing w:val="-1"/>
        </w:rPr>
      </w:pPr>
      <w:r>
        <w:rPr>
          <w:spacing w:val="-1"/>
        </w:rPr>
        <w:t>1-888-595-1338 | ntps@census.gov | http://nces.ed.gov/surveys/ntps</w:t>
      </w:r>
    </w:p>
    <w:p w:rsidRPr="00135AA8" w:rsidR="00E77E76" w:rsidP="00E77E76" w:rsidRDefault="00E77E76" w14:paraId="13E9E363" w14:textId="77777777">
      <w:pPr>
        <w:ind w:left="0" w:firstLine="0"/>
        <w:rPr>
          <w:rFonts w:eastAsia="Times New Roman" w:asciiTheme="minorHAnsi" w:hAnsiTheme="minorHAnsi" w:cstheme="minorHAnsi"/>
        </w:rPr>
      </w:pPr>
    </w:p>
    <w:p w:rsidRPr="00135AA8" w:rsidR="00E77E76" w:rsidP="00E77E76" w:rsidRDefault="00E77E76" w14:paraId="0EC4F880" w14:textId="38F05EB7">
      <w:pPr>
        <w:ind w:left="0" w:firstLine="0"/>
        <w:rPr>
          <w:rFonts w:eastAsia="Times New Roman" w:asciiTheme="minorHAnsi" w:hAnsiTheme="minorHAnsi" w:cstheme="minorHAnsi"/>
          <w:color w:val="0000FF"/>
          <w:u w:val="single"/>
        </w:rPr>
      </w:pPr>
    </w:p>
    <w:p w:rsidRPr="00135AA8" w:rsidR="00E77E76" w:rsidP="00E77E76" w:rsidRDefault="00E77E76" w14:paraId="357E0E6F" w14:textId="77777777">
      <w:pPr>
        <w:ind w:left="0" w:firstLine="0"/>
        <w:rPr>
          <w:rFonts w:eastAsia="Times New Roman" w:asciiTheme="minorHAnsi" w:hAnsiTheme="minorHAnsi" w:cstheme="minorHAnsi"/>
          <w:color w:val="0000FF"/>
          <w:u w:val="single"/>
        </w:rPr>
      </w:pPr>
    </w:p>
    <w:p w:rsidR="00DB5CC3" w:rsidP="00DB5CC3" w:rsidRDefault="00DB5CC3" w14:paraId="78F2B797" w14:textId="77777777">
      <w:pPr>
        <w:ind w:left="0" w:firstLine="0"/>
        <w:rPr>
          <w:rFonts w:ascii="Times New Roman" w:hAnsi="Times New Roman" w:eastAsia="Times New Roman"/>
          <w:i/>
          <w:iCs/>
          <w:sz w:val="16"/>
          <w:szCs w:val="16"/>
        </w:rPr>
      </w:pPr>
    </w:p>
    <w:p w:rsidR="00E77E76" w:rsidRDefault="00E77E76" w14:paraId="53E8505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E5184" w:rsidP="00873EAB" w:rsidRDefault="005E5184" w14:paraId="1CE34B2E" w14:textId="3FFC7A30">
      <w:pPr>
        <w:pStyle w:val="Heading1"/>
        <w:ind w:left="0" w:firstLine="0"/>
        <w:jc w:val="center"/>
      </w:pPr>
      <w:bookmarkStart w:name="_Toc48749042" w:id="40"/>
      <w:r>
        <w:lastRenderedPageBreak/>
        <w:t xml:space="preserve">Initial School Mailout Letter to Coordinator or Principal – Version </w:t>
      </w:r>
      <w:r w:rsidR="003E14EE">
        <w:t>1</w:t>
      </w:r>
      <w:bookmarkEnd w:id="40"/>
    </w:p>
    <w:p w:rsidR="00485556" w:rsidP="00F46AA7" w:rsidRDefault="00485556" w14:paraId="1167D480" w14:textId="3E1F5D5A">
      <w:pPr>
        <w:autoSpaceDE w:val="0"/>
        <w:autoSpaceDN w:val="0"/>
        <w:adjustRightInd w:val="0"/>
        <w:ind w:left="-180" w:right="-21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F46AA7" w:rsidRDefault="00485556" w14:paraId="2EC37EAB" w14:textId="77777777">
      <w:pPr>
        <w:autoSpaceDE w:val="0"/>
        <w:autoSpaceDN w:val="0"/>
        <w:adjustRightInd w:val="0"/>
        <w:ind w:left="-180" w:right="-216" w:firstLine="0"/>
        <w:rPr>
          <w:i/>
        </w:rPr>
      </w:pPr>
    </w:p>
    <w:p w:rsidRPr="002E7261" w:rsidR="005E5184" w:rsidP="00F46AA7" w:rsidRDefault="005E5184" w14:paraId="56C7F11C" w14:textId="574FE2FA">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&lt;Date&gt;</w:t>
      </w:r>
    </w:p>
    <w:p w:rsidRPr="002E7261" w:rsidR="005E5184" w:rsidP="00F46AA7" w:rsidRDefault="005E5184" w14:paraId="4F79B15D"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&lt;Principal or Coordinator Name&gt;</w:t>
      </w:r>
    </w:p>
    <w:p w:rsidRPr="002E7261" w:rsidR="005E5184" w:rsidP="00F46AA7" w:rsidRDefault="005E5184" w14:paraId="0A960FBC"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5E5184" w:rsidP="00F46AA7" w:rsidRDefault="005E5184" w14:paraId="39E655B2"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&lt;Mailing Address&gt;</w:t>
      </w:r>
    </w:p>
    <w:p w:rsidR="005E5184" w:rsidP="00F46AA7" w:rsidRDefault="005E5184" w14:paraId="5472628F" w14:textId="77777777">
      <w:pPr>
        <w:autoSpaceDE w:val="0"/>
        <w:autoSpaceDN w:val="0"/>
        <w:adjustRightInd w:val="0"/>
        <w:ind w:left="-180" w:right="-216" w:firstLine="0"/>
        <w:rPr>
          <w:rFonts w:asciiTheme="minorHAnsi" w:hAnsiTheme="minorHAnsi"/>
        </w:rPr>
      </w:pPr>
      <w:r w:rsidRPr="002E7261">
        <w:rPr>
          <w:rFonts w:asciiTheme="minorHAnsi" w:hAnsiTheme="minorHAnsi"/>
          <w:highlight w:val="yellow"/>
        </w:rPr>
        <w:t>&lt;City, State ZIP Code&gt;</w:t>
      </w:r>
    </w:p>
    <w:p w:rsidR="005E5184" w:rsidP="00F46AA7" w:rsidRDefault="005E5184" w14:paraId="433BDA12" w14:textId="77777777">
      <w:pPr>
        <w:tabs>
          <w:tab w:val="left" w:pos="1110"/>
        </w:tabs>
        <w:ind w:left="-180" w:right="-216" w:firstLine="0"/>
      </w:pPr>
    </w:p>
    <w:p w:rsidR="005E5184" w:rsidP="00F46AA7" w:rsidRDefault="005E5184" w14:paraId="6A29C15F" w14:textId="77777777">
      <w:pPr>
        <w:tabs>
          <w:tab w:val="left" w:pos="1110"/>
        </w:tabs>
        <w:ind w:left="-180" w:right="-216" w:firstLine="0"/>
      </w:pPr>
      <w:r>
        <w:t xml:space="preserve">Dear </w:t>
      </w:r>
      <w:r w:rsidRPr="002E7261">
        <w:rPr>
          <w:highlight w:val="yellow"/>
        </w:rPr>
        <w:t>&lt;Principal or Coordinator Name&gt;</w:t>
      </w:r>
      <w:r>
        <w:t>,</w:t>
      </w:r>
    </w:p>
    <w:p w:rsidR="005E5184" w:rsidP="00F46AA7" w:rsidRDefault="005E5184" w14:paraId="5EEC5BBC" w14:textId="77777777">
      <w:pPr>
        <w:tabs>
          <w:tab w:val="left" w:pos="1110"/>
        </w:tabs>
        <w:ind w:left="-180" w:right="-216" w:firstLine="0"/>
      </w:pPr>
    </w:p>
    <w:p w:rsidR="005E5184" w:rsidP="00F46AA7" w:rsidRDefault="005E5184" w14:paraId="2C882FA9" w14:textId="627EEE19">
      <w:pPr>
        <w:tabs>
          <w:tab w:val="left" w:pos="0"/>
        </w:tabs>
        <w:ind w:left="-180" w:right="-216"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F46AA7" w:rsidRDefault="005E5184" w14:paraId="7F99439A" w14:textId="77777777">
      <w:pPr>
        <w:tabs>
          <w:tab w:val="left" w:pos="0"/>
        </w:tabs>
        <w:ind w:left="-180" w:right="-216" w:firstLine="0"/>
      </w:pPr>
    </w:p>
    <w:p w:rsidR="005E5184" w:rsidP="00F46AA7" w:rsidRDefault="00F86312" w14:paraId="35C369A6" w14:textId="3ED864AA">
      <w:pPr>
        <w:tabs>
          <w:tab w:val="left" w:pos="0"/>
        </w:tabs>
        <w:ind w:left="-180" w:right="-216" w:firstLine="0"/>
      </w:pPr>
      <w:r w:rsidRPr="00F86312">
        <w:t>The NTPS is a nationwide sample survey of elementary and secondary schools and the principals and teac</w:t>
      </w:r>
      <w:r>
        <w:t xml:space="preserve">hers who staff them. </w:t>
      </w:r>
      <w:r w:rsidRPr="00F86312">
        <w:t xml:space="preserve">It is a primary source of information about what is happening in K–12 schools across the United </w:t>
      </w:r>
      <w:proofErr w:type="gramStart"/>
      <w:r w:rsidRPr="00F86312">
        <w:t>States, and</w:t>
      </w:r>
      <w:proofErr w:type="gramEnd"/>
      <w:r w:rsidRPr="00F86312">
        <w:t xml:space="preserve"> has been recently modified to include questions </w:t>
      </w:r>
      <w:r>
        <w:t>about</w:t>
      </w:r>
      <w:r w:rsidRPr="00F86312">
        <w:t xml:space="preserve"> how the COVID-19</w:t>
      </w:r>
      <w:r w:rsidR="00BF270E">
        <w:t xml:space="preserve"> </w:t>
      </w:r>
      <w:r w:rsidRPr="00F86312">
        <w:t>pandemic has impacted instruction. We know the pressures of COVID-19 have placed additional strain on school staff, and we would not add more if this survey w</w:t>
      </w:r>
      <w:r w:rsidR="003A7DA9">
        <w:t>ere</w:t>
      </w:r>
      <w:r w:rsidRPr="00F86312">
        <w:t xml:space="preserve"> not a critical source of information for a number of policy issues</w:t>
      </w:r>
      <w:r w:rsidR="002C716C">
        <w:t>,</w:t>
      </w:r>
      <w:r w:rsidRPr="00F86312">
        <w:t xml:space="preserve"> including</w:t>
      </w:r>
      <w:r w:rsidR="0071012A">
        <w:t xml:space="preserve"> the</w:t>
      </w:r>
      <w:r w:rsidRPr="00F86312">
        <w:t xml:space="preserve"> response to pandemics. The survey is administered by the U.S. Census Bureau on behalf of the National Center for Education Statistics (NCES), the statistical agency within the U.S. Department of Education</w:t>
      </w:r>
      <w:r w:rsidR="005E5184">
        <w:t>.</w:t>
      </w:r>
    </w:p>
    <w:p w:rsidR="005E5184" w:rsidP="00F46AA7" w:rsidRDefault="005E5184" w14:paraId="24B8E524" w14:textId="77777777">
      <w:pPr>
        <w:tabs>
          <w:tab w:val="left" w:pos="0"/>
        </w:tabs>
        <w:ind w:left="-180" w:right="-216" w:firstLine="0"/>
      </w:pPr>
    </w:p>
    <w:p w:rsidR="005E5184" w:rsidP="00F46AA7" w:rsidRDefault="005E5184" w14:paraId="643B55C4" w14:textId="77777777">
      <w:pPr>
        <w:tabs>
          <w:tab w:val="left" w:pos="0"/>
        </w:tabs>
        <w:ind w:left="-180" w:right="-216"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F46AA7" w:rsidRDefault="005E5184" w14:paraId="5356292D" w14:textId="0FCD4653">
      <w:pPr>
        <w:pStyle w:val="ListParagraph"/>
        <w:numPr>
          <w:ilvl w:val="0"/>
          <w:numId w:val="9"/>
        </w:numPr>
        <w:spacing w:line="240" w:lineRule="auto"/>
        <w:ind w:left="180" w:right="-216"/>
        <w:rPr>
          <w:b/>
        </w:rPr>
      </w:pPr>
      <w:r>
        <w:rPr>
          <w:b/>
        </w:rPr>
        <w:t xml:space="preserve">Complete or ensure the online completion of the Teacher Listing Form </w:t>
      </w:r>
      <w:r w:rsidR="00B96E98">
        <w:rPr>
          <w:b/>
        </w:rPr>
        <w:t xml:space="preserve">(TLF) </w:t>
      </w:r>
      <w:r>
        <w:rPr>
          <w:b/>
        </w:rPr>
        <w:t xml:space="preserve">using the enclosure labeled </w:t>
      </w:r>
      <w:r w:rsidRPr="005708D5">
        <w:t>“</w:t>
      </w:r>
      <w:r>
        <w:rPr>
          <w:b/>
        </w:rPr>
        <w:t>Instructions for completing the Teacher Listing Form.</w:t>
      </w:r>
      <w:r>
        <w:t>”</w:t>
      </w:r>
    </w:p>
    <w:p w:rsidRPr="00D85B7F" w:rsidR="005E5184" w:rsidP="00F46AA7" w:rsidRDefault="005E5184" w14:paraId="2B768F8C" w14:textId="77777777">
      <w:pPr>
        <w:ind w:left="180" w:right="-216"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F46AA7" w:rsidRDefault="005E5184" w14:paraId="7E6DAC6C" w14:textId="77777777">
      <w:pPr>
        <w:pStyle w:val="ListParagraph"/>
        <w:ind w:left="-180" w:right="-216"/>
        <w:rPr>
          <w:b/>
        </w:rPr>
      </w:pPr>
    </w:p>
    <w:p w:rsidR="005E5184" w:rsidP="00F46AA7" w:rsidRDefault="005E5184" w14:paraId="507C9EC6" w14:textId="429653CD">
      <w:pPr>
        <w:pStyle w:val="ListParagraph"/>
        <w:numPr>
          <w:ilvl w:val="0"/>
          <w:numId w:val="9"/>
        </w:numPr>
        <w:spacing w:line="240" w:lineRule="auto"/>
        <w:ind w:left="180" w:right="-216"/>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5E5184" w:rsidP="00F46AA7" w:rsidRDefault="005E5184" w14:paraId="57E3EF5D" w14:textId="5153EF67">
      <w:pPr>
        <w:ind w:left="180" w:right="-216"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Pr="00095E96" w:rsidR="005E5184" w:rsidP="00F46AA7" w:rsidRDefault="005E5184" w14:paraId="5E62B007" w14:textId="77777777">
      <w:pPr>
        <w:pStyle w:val="ListParagraph"/>
        <w:ind w:left="180" w:right="-216" w:hanging="360"/>
        <w:rPr>
          <w:b/>
        </w:rPr>
      </w:pPr>
    </w:p>
    <w:p w:rsidRPr="001342A5" w:rsidR="005E5184" w:rsidP="00F46AA7" w:rsidRDefault="005E5184" w14:paraId="0B07F64E" w14:textId="40FED3D8">
      <w:pPr>
        <w:pStyle w:val="ListParagraph"/>
        <w:numPr>
          <w:ilvl w:val="0"/>
          <w:numId w:val="9"/>
        </w:numPr>
        <w:ind w:left="180" w:right="-216"/>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F46AA7" w:rsidRDefault="00765765" w14:paraId="7DE225E5" w14:textId="089968C6">
      <w:pPr>
        <w:ind w:left="-180" w:right="-216" w:firstLine="0"/>
      </w:pPr>
      <w:r>
        <w:rPr>
          <w:b/>
        </w:rPr>
        <w:t xml:space="preserve">Please ensure that the Teacher Listing Form, School Questionnaire, and Principal Questionnaire are </w:t>
      </w:r>
      <w:r w:rsidRPr="006A7F99" w:rsidR="005E5184">
        <w:rPr>
          <w:b/>
        </w:rPr>
        <w:t xml:space="preserve">completed </w:t>
      </w:r>
      <w:r>
        <w:rPr>
          <w:b/>
        </w:rPr>
        <w:t>with</w:t>
      </w:r>
      <w:r w:rsidRPr="006A7F99" w:rsidR="005E5184">
        <w:rPr>
          <w:b/>
        </w:rPr>
        <w:t xml:space="preserve">in </w:t>
      </w:r>
      <w:r w:rsidR="00195E73">
        <w:rPr>
          <w:b/>
        </w:rPr>
        <w:t>two weeks</w:t>
      </w:r>
      <w:r w:rsidRPr="006A7F99" w:rsidR="005E5184">
        <w:rPr>
          <w:b/>
        </w:rPr>
        <w:t>.</w:t>
      </w:r>
      <w:r w:rsidR="005E5184">
        <w:rPr>
          <w:b/>
        </w:rPr>
        <w:t xml:space="preserve"> </w:t>
      </w:r>
      <w:r w:rsidR="005E5184">
        <w:t xml:space="preserve">Thank you in advance for your </w:t>
      </w:r>
      <w:r w:rsidRPr="001342A5" w:rsidR="005E5184">
        <w:t xml:space="preserve">help to ensure your school is represented </w:t>
      </w:r>
      <w:r w:rsidR="005E5184">
        <w:t>in this important survey.</w:t>
      </w:r>
    </w:p>
    <w:p w:rsidR="005E5184" w:rsidP="00F46AA7" w:rsidRDefault="005E5184" w14:paraId="67D4BBF3" w14:textId="77777777">
      <w:pPr>
        <w:ind w:left="-180" w:right="-216" w:firstLine="0"/>
      </w:pPr>
    </w:p>
    <w:p w:rsidR="005E5184" w:rsidP="00F46AA7" w:rsidRDefault="005E5184" w14:paraId="673B398F" w14:textId="77777777">
      <w:pPr>
        <w:ind w:left="-180" w:right="-216" w:firstLine="0"/>
      </w:pPr>
      <w:r>
        <w:t>Sincerely,</w:t>
      </w:r>
    </w:p>
    <w:p w:rsidR="005E5184" w:rsidP="00F46AA7" w:rsidRDefault="005E5184" w14:paraId="661C0C72" w14:textId="77777777">
      <w:pPr>
        <w:ind w:left="-180" w:right="-216" w:firstLine="0"/>
      </w:pPr>
    </w:p>
    <w:p w:rsidR="00F740F5" w:rsidP="00F46AA7" w:rsidRDefault="00437E42" w14:paraId="6E5D44F0" w14:textId="4790268F">
      <w:pPr>
        <w:pStyle w:val="BodyText"/>
        <w:ind w:left="-180" w:right="-216"/>
        <w:rPr>
          <w:spacing w:val="27"/>
        </w:rPr>
      </w:pPr>
      <w:r>
        <w:rPr>
          <w:spacing w:val="-1"/>
        </w:rPr>
        <w:t>James L. Woodworth, Ph.</w:t>
      </w:r>
      <w:r w:rsidR="00F740F5">
        <w:rPr>
          <w:spacing w:val="-1"/>
        </w:rPr>
        <w:t>D.</w:t>
      </w:r>
    </w:p>
    <w:p w:rsidR="00F740F5" w:rsidP="00F46AA7" w:rsidRDefault="00F740F5" w14:paraId="0B2AA566" w14:textId="77777777">
      <w:pPr>
        <w:pStyle w:val="BodyText"/>
        <w:ind w:left="-180" w:right="-216"/>
      </w:pPr>
      <w:r>
        <w:rPr>
          <w:spacing w:val="-1"/>
        </w:rPr>
        <w:t>Commissioner</w:t>
      </w:r>
    </w:p>
    <w:p w:rsidR="00F740F5" w:rsidP="00F46AA7" w:rsidRDefault="00F740F5" w14:paraId="7E17F76B" w14:textId="77777777">
      <w:pPr>
        <w:pStyle w:val="BodyText"/>
        <w:ind w:left="-180" w:right="-21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46AA7" w:rsidRDefault="00F740F5" w14:paraId="787BBB01" w14:textId="77777777">
      <w:pPr>
        <w:ind w:left="-180" w:right="-21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F46AA7" w:rsidRDefault="00DB5CC3" w14:paraId="75A8F430" w14:textId="77777777">
      <w:pPr>
        <w:ind w:left="-180" w:right="-216" w:firstLine="0"/>
        <w:rPr>
          <w:rFonts w:ascii="Times New Roman" w:hAnsi="Times New Roman" w:eastAsia="Times New Roman"/>
          <w:i/>
          <w:iCs/>
          <w:sz w:val="16"/>
          <w:szCs w:val="16"/>
        </w:rPr>
      </w:pPr>
    </w:p>
    <w:p w:rsidR="00DB5CC3" w:rsidP="00F46AA7" w:rsidRDefault="00DB5CC3" w14:paraId="6DACC60D" w14:textId="4CF44631">
      <w:pPr>
        <w:ind w:left="-180" w:right="-216" w:firstLine="0"/>
        <w:rPr>
          <w:rFonts w:ascii="Times New Roman" w:hAnsi="Times New Roman" w:eastAsia="Times New Roman"/>
          <w:i/>
          <w:sz w:val="16"/>
          <w:szCs w:val="16"/>
        </w:rPr>
      </w:pPr>
      <w:r w:rsidRPr="00DB5CC3">
        <w:rPr>
          <w:rFonts w:ascii="Times New Roman" w:hAnsi="Times New Roman" w:eastAsia="Times New Roman"/>
          <w:i/>
          <w:iCs/>
          <w:sz w:val="16"/>
          <w:szCs w:val="16"/>
        </w:rPr>
        <w:lastRenderedPageBreak/>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F86312" w:rsidP="00F46AA7" w:rsidRDefault="00F86312" w14:paraId="5235B3B8" w14:textId="0E5D0D2A">
      <w:pPr>
        <w:ind w:left="-180" w:right="-216" w:firstLine="0"/>
        <w:rPr>
          <w:rFonts w:ascii="Times New Roman" w:hAnsi="Times New Roman" w:eastAsia="Times New Roman"/>
          <w:i/>
          <w:sz w:val="16"/>
          <w:szCs w:val="16"/>
        </w:rPr>
      </w:pPr>
    </w:p>
    <w:p w:rsidR="00F86312" w:rsidP="00F46AA7" w:rsidRDefault="00F86312" w14:paraId="22CEB710" w14:textId="6266DAE1">
      <w:pPr>
        <w:ind w:left="-180" w:right="-216" w:firstLine="0"/>
        <w:rPr>
          <w:rFonts w:ascii="Times New Roman" w:hAnsi="Times New Roman" w:eastAsia="Times New Roman"/>
          <w:i/>
          <w:sz w:val="16"/>
          <w:szCs w:val="16"/>
        </w:rPr>
      </w:pPr>
    </w:p>
    <w:p w:rsidR="00F86312" w:rsidP="00F46AA7" w:rsidRDefault="00F86312" w14:paraId="1EE7D1D1" w14:textId="1BF03C03">
      <w:pPr>
        <w:ind w:left="-180" w:right="-216" w:firstLine="0"/>
        <w:rPr>
          <w:rFonts w:ascii="Times New Roman" w:hAnsi="Times New Roman" w:eastAsia="Times New Roman"/>
          <w:i/>
          <w:sz w:val="16"/>
          <w:szCs w:val="16"/>
        </w:rPr>
      </w:pPr>
    </w:p>
    <w:p w:rsidR="00F86312" w:rsidP="00F46AA7" w:rsidRDefault="00F86312" w14:paraId="6A3B11F5" w14:textId="1DC8D915">
      <w:pPr>
        <w:ind w:left="-180" w:right="-216" w:firstLine="0"/>
        <w:rPr>
          <w:rFonts w:ascii="Times New Roman" w:hAnsi="Times New Roman" w:eastAsia="Times New Roman"/>
          <w:i/>
          <w:sz w:val="16"/>
          <w:szCs w:val="16"/>
        </w:rPr>
      </w:pPr>
    </w:p>
    <w:p w:rsidR="00F86312" w:rsidP="00F46AA7" w:rsidRDefault="00F86312" w14:paraId="3D3CC6FB" w14:textId="40C256DA">
      <w:pPr>
        <w:ind w:left="-180" w:right="-216" w:firstLine="0"/>
        <w:rPr>
          <w:rFonts w:ascii="Times New Roman" w:hAnsi="Times New Roman" w:eastAsia="Times New Roman"/>
          <w:i/>
          <w:sz w:val="16"/>
          <w:szCs w:val="16"/>
        </w:rPr>
      </w:pPr>
    </w:p>
    <w:p w:rsidR="00F86312" w:rsidP="00F46AA7" w:rsidRDefault="00F86312" w14:paraId="7A8ACA60" w14:textId="6B02269B">
      <w:pPr>
        <w:ind w:left="-180" w:right="-216" w:firstLine="0"/>
        <w:rPr>
          <w:rFonts w:ascii="Times New Roman" w:hAnsi="Times New Roman" w:eastAsia="Times New Roman"/>
          <w:i/>
          <w:sz w:val="16"/>
          <w:szCs w:val="16"/>
        </w:rPr>
      </w:pPr>
    </w:p>
    <w:p w:rsidR="00F86312" w:rsidP="00F46AA7" w:rsidRDefault="00F86312" w14:paraId="4C8FFD6C" w14:textId="6A3264E3">
      <w:pPr>
        <w:ind w:left="-180" w:right="-216" w:firstLine="0"/>
        <w:rPr>
          <w:rFonts w:ascii="Times New Roman" w:hAnsi="Times New Roman" w:eastAsia="Times New Roman"/>
          <w:i/>
          <w:sz w:val="16"/>
          <w:szCs w:val="16"/>
        </w:rPr>
      </w:pPr>
    </w:p>
    <w:p w:rsidR="00F86312" w:rsidP="00F46AA7" w:rsidRDefault="00F86312" w14:paraId="2A555107" w14:textId="798E5246">
      <w:pPr>
        <w:ind w:left="-180" w:right="-216" w:firstLine="0"/>
        <w:rPr>
          <w:rFonts w:ascii="Times New Roman" w:hAnsi="Times New Roman" w:eastAsia="Times New Roman"/>
          <w:i/>
          <w:sz w:val="16"/>
          <w:szCs w:val="16"/>
        </w:rPr>
      </w:pPr>
    </w:p>
    <w:p w:rsidR="00F86312" w:rsidP="00F46AA7" w:rsidRDefault="00F86312" w14:paraId="63F740BD" w14:textId="20C6A6ED">
      <w:pPr>
        <w:ind w:left="-180" w:right="-216" w:firstLine="0"/>
        <w:rPr>
          <w:rFonts w:ascii="Times New Roman" w:hAnsi="Times New Roman" w:eastAsia="Times New Roman"/>
          <w:i/>
          <w:sz w:val="16"/>
          <w:szCs w:val="16"/>
        </w:rPr>
      </w:pPr>
    </w:p>
    <w:p w:rsidR="00F86312" w:rsidP="00F46AA7" w:rsidRDefault="00F86312" w14:paraId="7FFE98D4" w14:textId="518B65E7">
      <w:pPr>
        <w:ind w:left="-180" w:right="-216" w:firstLine="0"/>
        <w:rPr>
          <w:rFonts w:ascii="Times New Roman" w:hAnsi="Times New Roman" w:eastAsia="Times New Roman"/>
          <w:i/>
          <w:sz w:val="16"/>
          <w:szCs w:val="16"/>
        </w:rPr>
      </w:pPr>
    </w:p>
    <w:p w:rsidR="00F86312" w:rsidP="00F46AA7" w:rsidRDefault="00F86312" w14:paraId="6BD13F15" w14:textId="17844ED0">
      <w:pPr>
        <w:ind w:left="-180" w:right="-216" w:firstLine="0"/>
        <w:rPr>
          <w:rFonts w:ascii="Times New Roman" w:hAnsi="Times New Roman" w:eastAsia="Times New Roman"/>
          <w:i/>
          <w:sz w:val="16"/>
          <w:szCs w:val="16"/>
        </w:rPr>
      </w:pPr>
    </w:p>
    <w:p w:rsidR="00F86312" w:rsidP="00F46AA7" w:rsidRDefault="00F86312" w14:paraId="49D044EC" w14:textId="705DD0EC">
      <w:pPr>
        <w:ind w:left="-180" w:right="-216" w:firstLine="0"/>
        <w:rPr>
          <w:rFonts w:ascii="Times New Roman" w:hAnsi="Times New Roman" w:eastAsia="Times New Roman"/>
          <w:i/>
          <w:sz w:val="16"/>
          <w:szCs w:val="16"/>
        </w:rPr>
      </w:pPr>
    </w:p>
    <w:p w:rsidR="00F86312" w:rsidP="00F46AA7" w:rsidRDefault="00F86312" w14:paraId="5A24DCDA" w14:textId="2D837FC8">
      <w:pPr>
        <w:ind w:left="-180" w:right="-216" w:firstLine="0"/>
        <w:rPr>
          <w:rFonts w:ascii="Times New Roman" w:hAnsi="Times New Roman" w:eastAsia="Times New Roman"/>
          <w:i/>
          <w:sz w:val="16"/>
          <w:szCs w:val="16"/>
        </w:rPr>
      </w:pPr>
    </w:p>
    <w:p w:rsidR="00F86312" w:rsidP="00F46AA7" w:rsidRDefault="00F86312" w14:paraId="28C9EB62" w14:textId="2067805E">
      <w:pPr>
        <w:ind w:left="-180" w:right="-216" w:firstLine="0"/>
        <w:rPr>
          <w:rFonts w:ascii="Times New Roman" w:hAnsi="Times New Roman" w:eastAsia="Times New Roman"/>
          <w:i/>
          <w:sz w:val="16"/>
          <w:szCs w:val="16"/>
        </w:rPr>
      </w:pPr>
    </w:p>
    <w:p w:rsidR="00F86312" w:rsidP="00F46AA7" w:rsidRDefault="00F86312" w14:paraId="3DB455C3" w14:textId="7C5E0512">
      <w:pPr>
        <w:ind w:left="-180" w:right="-216" w:firstLine="0"/>
        <w:rPr>
          <w:rFonts w:ascii="Times New Roman" w:hAnsi="Times New Roman" w:eastAsia="Times New Roman"/>
          <w:i/>
          <w:sz w:val="16"/>
          <w:szCs w:val="16"/>
        </w:rPr>
      </w:pPr>
    </w:p>
    <w:p w:rsidR="00F86312" w:rsidP="00F46AA7" w:rsidRDefault="00F86312" w14:paraId="3DF57D4C" w14:textId="438F26A1">
      <w:pPr>
        <w:ind w:left="-180" w:right="-216" w:firstLine="0"/>
        <w:rPr>
          <w:rFonts w:ascii="Times New Roman" w:hAnsi="Times New Roman" w:eastAsia="Times New Roman"/>
          <w:i/>
          <w:sz w:val="16"/>
          <w:szCs w:val="16"/>
        </w:rPr>
      </w:pPr>
    </w:p>
    <w:p w:rsidR="00F86312" w:rsidP="00F46AA7" w:rsidRDefault="00F86312" w14:paraId="65C9D31D" w14:textId="4F20CD4C">
      <w:pPr>
        <w:ind w:left="-180" w:right="-216" w:firstLine="0"/>
        <w:rPr>
          <w:rFonts w:ascii="Times New Roman" w:hAnsi="Times New Roman" w:eastAsia="Times New Roman"/>
          <w:i/>
          <w:sz w:val="16"/>
          <w:szCs w:val="16"/>
        </w:rPr>
      </w:pPr>
    </w:p>
    <w:p w:rsidR="00F86312" w:rsidP="00F46AA7" w:rsidRDefault="00F86312" w14:paraId="3870C403" w14:textId="7A11E4EB">
      <w:pPr>
        <w:ind w:left="-180" w:right="-216" w:firstLine="0"/>
        <w:rPr>
          <w:rFonts w:ascii="Times New Roman" w:hAnsi="Times New Roman" w:eastAsia="Times New Roman"/>
          <w:i/>
          <w:sz w:val="16"/>
          <w:szCs w:val="16"/>
        </w:rPr>
      </w:pPr>
    </w:p>
    <w:p w:rsidR="00F86312" w:rsidP="00F46AA7" w:rsidRDefault="00F86312" w14:paraId="1B880428" w14:textId="651B9E3A">
      <w:pPr>
        <w:ind w:left="-180" w:right="-216" w:firstLine="0"/>
        <w:rPr>
          <w:rFonts w:ascii="Times New Roman" w:hAnsi="Times New Roman" w:eastAsia="Times New Roman"/>
          <w:i/>
          <w:sz w:val="16"/>
          <w:szCs w:val="16"/>
        </w:rPr>
      </w:pPr>
    </w:p>
    <w:p w:rsidR="00F86312" w:rsidP="00F46AA7" w:rsidRDefault="00F86312" w14:paraId="6F91F5B4" w14:textId="2478986A">
      <w:pPr>
        <w:ind w:left="-180" w:right="-216" w:firstLine="0"/>
        <w:rPr>
          <w:rFonts w:ascii="Times New Roman" w:hAnsi="Times New Roman" w:eastAsia="Times New Roman"/>
          <w:i/>
          <w:sz w:val="16"/>
          <w:szCs w:val="16"/>
        </w:rPr>
      </w:pPr>
    </w:p>
    <w:p w:rsidR="00F86312" w:rsidP="00F46AA7" w:rsidRDefault="00F86312" w14:paraId="417BD254" w14:textId="4936049E">
      <w:pPr>
        <w:ind w:left="-180" w:right="-216" w:firstLine="0"/>
        <w:rPr>
          <w:rFonts w:ascii="Times New Roman" w:hAnsi="Times New Roman" w:eastAsia="Times New Roman"/>
          <w:i/>
          <w:sz w:val="16"/>
          <w:szCs w:val="16"/>
        </w:rPr>
      </w:pPr>
    </w:p>
    <w:p w:rsidR="00F86312" w:rsidP="00F46AA7" w:rsidRDefault="00F86312" w14:paraId="385C002F" w14:textId="198E3157">
      <w:pPr>
        <w:ind w:left="-180" w:right="-216" w:firstLine="0"/>
        <w:rPr>
          <w:rFonts w:ascii="Times New Roman" w:hAnsi="Times New Roman" w:eastAsia="Times New Roman"/>
          <w:i/>
          <w:sz w:val="16"/>
          <w:szCs w:val="16"/>
        </w:rPr>
      </w:pPr>
    </w:p>
    <w:p w:rsidR="00F86312" w:rsidP="00F46AA7" w:rsidRDefault="00F86312" w14:paraId="7F079372" w14:textId="6FB8AE6C">
      <w:pPr>
        <w:ind w:left="-180" w:right="-216" w:firstLine="0"/>
        <w:rPr>
          <w:rFonts w:ascii="Times New Roman" w:hAnsi="Times New Roman" w:eastAsia="Times New Roman"/>
          <w:i/>
          <w:sz w:val="16"/>
          <w:szCs w:val="16"/>
        </w:rPr>
      </w:pPr>
    </w:p>
    <w:p w:rsidR="00F86312" w:rsidP="00F46AA7" w:rsidRDefault="00F86312" w14:paraId="1B084884" w14:textId="1E62F34E">
      <w:pPr>
        <w:ind w:left="-180" w:right="-216" w:firstLine="0"/>
        <w:rPr>
          <w:rFonts w:ascii="Times New Roman" w:hAnsi="Times New Roman" w:eastAsia="Times New Roman"/>
          <w:i/>
          <w:sz w:val="16"/>
          <w:szCs w:val="16"/>
        </w:rPr>
      </w:pPr>
    </w:p>
    <w:p w:rsidR="00F86312" w:rsidP="00F46AA7" w:rsidRDefault="00F86312" w14:paraId="551CA8B6" w14:textId="3049769F">
      <w:pPr>
        <w:ind w:left="-180" w:right="-216" w:firstLine="0"/>
        <w:rPr>
          <w:rFonts w:ascii="Times New Roman" w:hAnsi="Times New Roman" w:eastAsia="Times New Roman"/>
          <w:i/>
          <w:sz w:val="16"/>
          <w:szCs w:val="16"/>
        </w:rPr>
      </w:pPr>
    </w:p>
    <w:p w:rsidR="00F86312" w:rsidP="00F46AA7" w:rsidRDefault="00F86312" w14:paraId="0D588EE7" w14:textId="4FEAF9D7">
      <w:pPr>
        <w:ind w:left="-180" w:right="-216" w:firstLine="0"/>
        <w:rPr>
          <w:rFonts w:ascii="Times New Roman" w:hAnsi="Times New Roman" w:eastAsia="Times New Roman"/>
          <w:i/>
          <w:sz w:val="16"/>
          <w:szCs w:val="16"/>
        </w:rPr>
      </w:pPr>
    </w:p>
    <w:p w:rsidR="00F86312" w:rsidP="00F46AA7" w:rsidRDefault="00F86312" w14:paraId="047F9FD3" w14:textId="1A7D52DF">
      <w:pPr>
        <w:ind w:left="-180" w:right="-216" w:firstLine="0"/>
        <w:rPr>
          <w:rFonts w:ascii="Times New Roman" w:hAnsi="Times New Roman" w:eastAsia="Times New Roman"/>
          <w:i/>
          <w:sz w:val="16"/>
          <w:szCs w:val="16"/>
        </w:rPr>
      </w:pPr>
    </w:p>
    <w:p w:rsidR="00F86312" w:rsidP="00F46AA7" w:rsidRDefault="00F86312" w14:paraId="54E0E590" w14:textId="2E9A3623">
      <w:pPr>
        <w:ind w:left="-180" w:right="-216" w:firstLine="0"/>
        <w:rPr>
          <w:rFonts w:ascii="Times New Roman" w:hAnsi="Times New Roman" w:eastAsia="Times New Roman"/>
          <w:i/>
          <w:sz w:val="16"/>
          <w:szCs w:val="16"/>
        </w:rPr>
      </w:pPr>
    </w:p>
    <w:p w:rsidR="00F86312" w:rsidP="00F46AA7" w:rsidRDefault="00F86312" w14:paraId="6D1B985B" w14:textId="0C415A88">
      <w:pPr>
        <w:ind w:left="-180" w:right="-216" w:firstLine="0"/>
        <w:rPr>
          <w:rFonts w:ascii="Times New Roman" w:hAnsi="Times New Roman" w:eastAsia="Times New Roman"/>
          <w:i/>
          <w:sz w:val="16"/>
          <w:szCs w:val="16"/>
        </w:rPr>
      </w:pPr>
    </w:p>
    <w:p w:rsidR="00F86312" w:rsidP="00F46AA7" w:rsidRDefault="00F86312" w14:paraId="423ADAD0" w14:textId="7E4503F2">
      <w:pPr>
        <w:ind w:left="-180" w:right="-216" w:firstLine="0"/>
        <w:rPr>
          <w:rFonts w:ascii="Times New Roman" w:hAnsi="Times New Roman" w:eastAsia="Times New Roman"/>
          <w:i/>
          <w:sz w:val="16"/>
          <w:szCs w:val="16"/>
        </w:rPr>
      </w:pPr>
    </w:p>
    <w:p w:rsidR="00F86312" w:rsidP="00F46AA7" w:rsidRDefault="00F86312" w14:paraId="38B5635C" w14:textId="7BB25361">
      <w:pPr>
        <w:ind w:left="-180" w:right="-216" w:firstLine="0"/>
        <w:rPr>
          <w:rFonts w:ascii="Times New Roman" w:hAnsi="Times New Roman" w:eastAsia="Times New Roman"/>
          <w:i/>
          <w:sz w:val="16"/>
          <w:szCs w:val="16"/>
        </w:rPr>
      </w:pPr>
    </w:p>
    <w:p w:rsidR="00F86312" w:rsidP="00F46AA7" w:rsidRDefault="00F86312" w14:paraId="03359EFD" w14:textId="6D4CE158">
      <w:pPr>
        <w:ind w:left="-180" w:right="-216" w:firstLine="0"/>
        <w:rPr>
          <w:rFonts w:ascii="Times New Roman" w:hAnsi="Times New Roman" w:eastAsia="Times New Roman"/>
          <w:i/>
          <w:sz w:val="16"/>
          <w:szCs w:val="16"/>
        </w:rPr>
      </w:pPr>
    </w:p>
    <w:p w:rsidR="00F86312" w:rsidP="00F46AA7" w:rsidRDefault="00F86312" w14:paraId="396DE5AE" w14:textId="06585314">
      <w:pPr>
        <w:ind w:left="-180" w:right="-216" w:firstLine="0"/>
        <w:rPr>
          <w:rFonts w:ascii="Times New Roman" w:hAnsi="Times New Roman" w:eastAsia="Times New Roman"/>
          <w:i/>
          <w:sz w:val="16"/>
          <w:szCs w:val="16"/>
        </w:rPr>
      </w:pPr>
    </w:p>
    <w:p w:rsidR="00F86312" w:rsidP="00F46AA7" w:rsidRDefault="00F86312" w14:paraId="0577D2ED" w14:textId="471A69DC">
      <w:pPr>
        <w:ind w:left="-180" w:right="-216" w:firstLine="0"/>
        <w:rPr>
          <w:rFonts w:ascii="Times New Roman" w:hAnsi="Times New Roman" w:eastAsia="Times New Roman"/>
          <w:i/>
          <w:sz w:val="16"/>
          <w:szCs w:val="16"/>
        </w:rPr>
      </w:pPr>
    </w:p>
    <w:p w:rsidR="00F86312" w:rsidP="00F46AA7" w:rsidRDefault="00F86312" w14:paraId="5B5BF63C" w14:textId="67643423">
      <w:pPr>
        <w:ind w:left="-180" w:right="-216" w:firstLine="0"/>
        <w:rPr>
          <w:rFonts w:ascii="Times New Roman" w:hAnsi="Times New Roman" w:eastAsia="Times New Roman"/>
          <w:i/>
          <w:sz w:val="16"/>
          <w:szCs w:val="16"/>
        </w:rPr>
      </w:pPr>
    </w:p>
    <w:p w:rsidR="00F86312" w:rsidP="00F46AA7" w:rsidRDefault="00F86312" w14:paraId="0A31150F" w14:textId="55F58CAD">
      <w:pPr>
        <w:ind w:left="-180" w:right="-216" w:firstLine="0"/>
        <w:rPr>
          <w:rFonts w:ascii="Times New Roman" w:hAnsi="Times New Roman" w:eastAsia="Times New Roman"/>
          <w:i/>
          <w:sz w:val="16"/>
          <w:szCs w:val="16"/>
        </w:rPr>
      </w:pPr>
    </w:p>
    <w:p w:rsidR="00F86312" w:rsidP="00F46AA7" w:rsidRDefault="00F86312" w14:paraId="4822BA4A" w14:textId="33EA98E9">
      <w:pPr>
        <w:ind w:left="-180" w:right="-216" w:firstLine="0"/>
        <w:rPr>
          <w:rFonts w:ascii="Times New Roman" w:hAnsi="Times New Roman" w:eastAsia="Times New Roman"/>
          <w:i/>
          <w:sz w:val="16"/>
          <w:szCs w:val="16"/>
        </w:rPr>
      </w:pPr>
    </w:p>
    <w:p w:rsidR="00F86312" w:rsidP="00F46AA7" w:rsidRDefault="00F86312" w14:paraId="49F8F19E" w14:textId="59459C9F">
      <w:pPr>
        <w:ind w:left="-180" w:right="-216" w:firstLine="0"/>
        <w:rPr>
          <w:rFonts w:ascii="Times New Roman" w:hAnsi="Times New Roman" w:eastAsia="Times New Roman"/>
          <w:i/>
          <w:sz w:val="16"/>
          <w:szCs w:val="16"/>
        </w:rPr>
      </w:pPr>
    </w:p>
    <w:p w:rsidR="00F86312" w:rsidP="00F46AA7" w:rsidRDefault="00F86312" w14:paraId="5E96576D" w14:textId="576635BA">
      <w:pPr>
        <w:ind w:left="-180" w:right="-216" w:firstLine="0"/>
        <w:rPr>
          <w:rFonts w:ascii="Times New Roman" w:hAnsi="Times New Roman" w:eastAsia="Times New Roman"/>
          <w:i/>
          <w:sz w:val="16"/>
          <w:szCs w:val="16"/>
        </w:rPr>
      </w:pPr>
    </w:p>
    <w:p w:rsidR="00F86312" w:rsidP="00F46AA7" w:rsidRDefault="00F86312" w14:paraId="072805CD" w14:textId="7B71C678">
      <w:pPr>
        <w:ind w:left="-180" w:right="-216" w:firstLine="0"/>
        <w:rPr>
          <w:rFonts w:ascii="Times New Roman" w:hAnsi="Times New Roman" w:eastAsia="Times New Roman"/>
          <w:i/>
          <w:sz w:val="16"/>
          <w:szCs w:val="16"/>
        </w:rPr>
      </w:pPr>
    </w:p>
    <w:p w:rsidR="00F86312" w:rsidP="00F46AA7" w:rsidRDefault="00F86312" w14:paraId="56D7DD82" w14:textId="4B933539">
      <w:pPr>
        <w:ind w:left="-180" w:right="-216" w:firstLine="0"/>
        <w:rPr>
          <w:rFonts w:ascii="Times New Roman" w:hAnsi="Times New Roman" w:eastAsia="Times New Roman"/>
          <w:i/>
          <w:sz w:val="16"/>
          <w:szCs w:val="16"/>
        </w:rPr>
      </w:pPr>
    </w:p>
    <w:p w:rsidR="00F86312" w:rsidP="00F46AA7" w:rsidRDefault="00F86312" w14:paraId="696D99EE" w14:textId="11D647E9">
      <w:pPr>
        <w:ind w:left="-180" w:right="-216" w:firstLine="0"/>
        <w:rPr>
          <w:rFonts w:ascii="Times New Roman" w:hAnsi="Times New Roman" w:eastAsia="Times New Roman"/>
          <w:i/>
          <w:sz w:val="16"/>
          <w:szCs w:val="16"/>
        </w:rPr>
      </w:pPr>
    </w:p>
    <w:p w:rsidR="00F86312" w:rsidP="00F46AA7" w:rsidRDefault="00F86312" w14:paraId="649163CC" w14:textId="158742D0">
      <w:pPr>
        <w:ind w:left="-180" w:right="-216" w:firstLine="0"/>
        <w:rPr>
          <w:rFonts w:ascii="Times New Roman" w:hAnsi="Times New Roman" w:eastAsia="Times New Roman"/>
          <w:i/>
          <w:sz w:val="16"/>
          <w:szCs w:val="16"/>
        </w:rPr>
      </w:pPr>
    </w:p>
    <w:p w:rsidR="00F86312" w:rsidP="00F46AA7" w:rsidRDefault="00F86312" w14:paraId="011ADED0" w14:textId="2E7573F3">
      <w:pPr>
        <w:ind w:left="-180" w:right="-216" w:firstLine="0"/>
        <w:rPr>
          <w:rFonts w:ascii="Times New Roman" w:hAnsi="Times New Roman" w:eastAsia="Times New Roman"/>
          <w:i/>
          <w:sz w:val="16"/>
          <w:szCs w:val="16"/>
        </w:rPr>
      </w:pPr>
    </w:p>
    <w:p w:rsidR="00F86312" w:rsidP="00F46AA7" w:rsidRDefault="00F86312" w14:paraId="6AEDF95B" w14:textId="69998300">
      <w:pPr>
        <w:ind w:left="-180" w:right="-216" w:firstLine="0"/>
        <w:rPr>
          <w:rFonts w:ascii="Times New Roman" w:hAnsi="Times New Roman" w:eastAsia="Times New Roman"/>
          <w:i/>
          <w:sz w:val="16"/>
          <w:szCs w:val="16"/>
        </w:rPr>
      </w:pPr>
    </w:p>
    <w:p w:rsidR="00F86312" w:rsidP="00F46AA7" w:rsidRDefault="00F86312" w14:paraId="41437BA1" w14:textId="3CC88500">
      <w:pPr>
        <w:ind w:left="-180" w:right="-216" w:firstLine="0"/>
        <w:rPr>
          <w:rFonts w:ascii="Times New Roman" w:hAnsi="Times New Roman" w:eastAsia="Times New Roman"/>
          <w:i/>
          <w:sz w:val="16"/>
          <w:szCs w:val="16"/>
        </w:rPr>
      </w:pPr>
    </w:p>
    <w:p w:rsidR="00F86312" w:rsidP="00F46AA7" w:rsidRDefault="00F86312" w14:paraId="73A3145C" w14:textId="17A1CCB7">
      <w:pPr>
        <w:ind w:left="-180" w:right="-216" w:firstLine="0"/>
        <w:rPr>
          <w:rFonts w:ascii="Times New Roman" w:hAnsi="Times New Roman" w:eastAsia="Times New Roman"/>
          <w:i/>
          <w:sz w:val="16"/>
          <w:szCs w:val="16"/>
        </w:rPr>
      </w:pPr>
    </w:p>
    <w:p w:rsidR="00F86312" w:rsidP="00F46AA7" w:rsidRDefault="00F86312" w14:paraId="35373A4F" w14:textId="2578EAED">
      <w:pPr>
        <w:ind w:left="-180" w:right="-216" w:firstLine="0"/>
        <w:rPr>
          <w:rFonts w:ascii="Times New Roman" w:hAnsi="Times New Roman" w:eastAsia="Times New Roman"/>
          <w:i/>
          <w:sz w:val="16"/>
          <w:szCs w:val="16"/>
        </w:rPr>
      </w:pPr>
    </w:p>
    <w:p w:rsidR="00F86312" w:rsidP="00F46AA7" w:rsidRDefault="00F86312" w14:paraId="2AD952C0" w14:textId="0DB877AE">
      <w:pPr>
        <w:ind w:left="-180" w:right="-216" w:firstLine="0"/>
        <w:rPr>
          <w:rFonts w:ascii="Times New Roman" w:hAnsi="Times New Roman" w:eastAsia="Times New Roman"/>
          <w:i/>
          <w:sz w:val="16"/>
          <w:szCs w:val="16"/>
        </w:rPr>
      </w:pPr>
    </w:p>
    <w:p w:rsidR="00F86312" w:rsidP="00F46AA7" w:rsidRDefault="00F86312" w14:paraId="78D4008F" w14:textId="463CF0F1">
      <w:pPr>
        <w:ind w:left="-180" w:right="-216" w:firstLine="0"/>
        <w:rPr>
          <w:rFonts w:ascii="Times New Roman" w:hAnsi="Times New Roman" w:eastAsia="Times New Roman"/>
          <w:i/>
          <w:sz w:val="16"/>
          <w:szCs w:val="16"/>
        </w:rPr>
      </w:pPr>
    </w:p>
    <w:p w:rsidR="00F86312" w:rsidP="00F46AA7" w:rsidRDefault="00F86312" w14:paraId="2AF42AB0" w14:textId="2441E98D">
      <w:pPr>
        <w:ind w:left="-180" w:right="-216" w:firstLine="0"/>
        <w:rPr>
          <w:rFonts w:ascii="Times New Roman" w:hAnsi="Times New Roman" w:eastAsia="Times New Roman"/>
          <w:i/>
          <w:sz w:val="16"/>
          <w:szCs w:val="16"/>
        </w:rPr>
      </w:pPr>
    </w:p>
    <w:p w:rsidR="00F86312" w:rsidP="00F46AA7" w:rsidRDefault="00F86312" w14:paraId="0FA99773" w14:textId="5B71D4BE">
      <w:pPr>
        <w:ind w:left="-180" w:right="-216" w:firstLine="0"/>
        <w:rPr>
          <w:rFonts w:ascii="Times New Roman" w:hAnsi="Times New Roman" w:eastAsia="Times New Roman"/>
          <w:i/>
          <w:sz w:val="16"/>
          <w:szCs w:val="16"/>
        </w:rPr>
      </w:pPr>
    </w:p>
    <w:p w:rsidR="00F86312" w:rsidP="00F46AA7" w:rsidRDefault="00F86312" w14:paraId="38FB6C11" w14:textId="68763F4C">
      <w:pPr>
        <w:ind w:left="-180" w:right="-216" w:firstLine="0"/>
        <w:rPr>
          <w:rFonts w:ascii="Times New Roman" w:hAnsi="Times New Roman" w:eastAsia="Times New Roman"/>
          <w:i/>
          <w:sz w:val="16"/>
          <w:szCs w:val="16"/>
        </w:rPr>
      </w:pPr>
    </w:p>
    <w:p w:rsidR="00F86312" w:rsidP="00F46AA7" w:rsidRDefault="00F86312" w14:paraId="1B67398D" w14:textId="6430A9C5">
      <w:pPr>
        <w:ind w:left="-180" w:right="-216" w:firstLine="0"/>
        <w:rPr>
          <w:rFonts w:ascii="Times New Roman" w:hAnsi="Times New Roman" w:eastAsia="Times New Roman"/>
          <w:i/>
          <w:sz w:val="16"/>
          <w:szCs w:val="16"/>
        </w:rPr>
      </w:pPr>
    </w:p>
    <w:p w:rsidR="00F86312" w:rsidP="00F46AA7" w:rsidRDefault="00F86312" w14:paraId="39EDE633" w14:textId="4A6C9D14">
      <w:pPr>
        <w:ind w:left="-180" w:right="-216" w:firstLine="0"/>
        <w:rPr>
          <w:rFonts w:ascii="Times New Roman" w:hAnsi="Times New Roman" w:eastAsia="Times New Roman"/>
          <w:i/>
          <w:sz w:val="16"/>
          <w:szCs w:val="16"/>
        </w:rPr>
      </w:pPr>
    </w:p>
    <w:p w:rsidR="00F86312" w:rsidP="00F46AA7" w:rsidRDefault="00F86312" w14:paraId="43D2EB05" w14:textId="12AB0643">
      <w:pPr>
        <w:ind w:left="-180" w:right="-216" w:firstLine="0"/>
        <w:rPr>
          <w:rFonts w:ascii="Times New Roman" w:hAnsi="Times New Roman" w:eastAsia="Times New Roman"/>
          <w:i/>
          <w:sz w:val="16"/>
          <w:szCs w:val="16"/>
        </w:rPr>
      </w:pPr>
    </w:p>
    <w:p w:rsidR="00F86312" w:rsidP="00F46AA7" w:rsidRDefault="00F86312" w14:paraId="461BE0A7" w14:textId="42CC7078">
      <w:pPr>
        <w:ind w:left="-180" w:right="-216" w:firstLine="0"/>
        <w:rPr>
          <w:rFonts w:ascii="Times New Roman" w:hAnsi="Times New Roman" w:eastAsia="Times New Roman"/>
          <w:i/>
          <w:sz w:val="16"/>
          <w:szCs w:val="16"/>
        </w:rPr>
      </w:pPr>
    </w:p>
    <w:p w:rsidR="00F86312" w:rsidP="00F46AA7" w:rsidRDefault="00F86312" w14:paraId="38039159" w14:textId="69605F01">
      <w:pPr>
        <w:ind w:left="-180" w:right="-216" w:firstLine="0"/>
        <w:rPr>
          <w:rFonts w:ascii="Times New Roman" w:hAnsi="Times New Roman" w:eastAsia="Times New Roman"/>
          <w:i/>
          <w:sz w:val="16"/>
          <w:szCs w:val="16"/>
        </w:rPr>
      </w:pPr>
    </w:p>
    <w:p w:rsidR="00F86312" w:rsidP="00F46AA7" w:rsidRDefault="00F86312" w14:paraId="3129AAFE" w14:textId="25A3C749">
      <w:pPr>
        <w:ind w:left="-180" w:right="-216" w:firstLine="0"/>
        <w:rPr>
          <w:rFonts w:ascii="Times New Roman" w:hAnsi="Times New Roman" w:eastAsia="Times New Roman"/>
          <w:i/>
          <w:sz w:val="16"/>
          <w:szCs w:val="16"/>
        </w:rPr>
      </w:pPr>
    </w:p>
    <w:p w:rsidR="00F86312" w:rsidP="00F46AA7" w:rsidRDefault="00F86312" w14:paraId="17211117" w14:textId="203ACD41">
      <w:pPr>
        <w:ind w:left="-180" w:right="-216" w:firstLine="0"/>
        <w:rPr>
          <w:rFonts w:ascii="Times New Roman" w:hAnsi="Times New Roman" w:eastAsia="Times New Roman"/>
          <w:i/>
          <w:sz w:val="16"/>
          <w:szCs w:val="16"/>
        </w:rPr>
      </w:pPr>
    </w:p>
    <w:p w:rsidR="00F86312" w:rsidP="00F46AA7" w:rsidRDefault="00F86312" w14:paraId="0AE108AA" w14:textId="35F94459">
      <w:pPr>
        <w:ind w:left="-180" w:right="-216" w:firstLine="0"/>
        <w:rPr>
          <w:rFonts w:ascii="Times New Roman" w:hAnsi="Times New Roman" w:eastAsia="Times New Roman"/>
          <w:i/>
          <w:sz w:val="16"/>
          <w:szCs w:val="16"/>
        </w:rPr>
      </w:pPr>
    </w:p>
    <w:p w:rsidR="00F86312" w:rsidP="00F46AA7" w:rsidRDefault="00F86312" w14:paraId="36BFD4F6" w14:textId="2DF04784">
      <w:pPr>
        <w:ind w:left="-180" w:right="-216" w:firstLine="0"/>
        <w:rPr>
          <w:rFonts w:ascii="Times New Roman" w:hAnsi="Times New Roman" w:eastAsia="Times New Roman"/>
          <w:i/>
          <w:sz w:val="16"/>
          <w:szCs w:val="16"/>
        </w:rPr>
      </w:pPr>
    </w:p>
    <w:p w:rsidR="00F86312" w:rsidP="00F46AA7" w:rsidRDefault="00F86312" w14:paraId="75F45198" w14:textId="53EAB8BE">
      <w:pPr>
        <w:ind w:left="-180" w:right="-216" w:firstLine="0"/>
        <w:rPr>
          <w:rFonts w:ascii="Times New Roman" w:hAnsi="Times New Roman" w:eastAsia="Times New Roman"/>
          <w:i/>
          <w:sz w:val="16"/>
          <w:szCs w:val="16"/>
        </w:rPr>
      </w:pPr>
    </w:p>
    <w:p w:rsidR="00F86312" w:rsidP="00F46AA7" w:rsidRDefault="00F86312" w14:paraId="6EBE3B32" w14:textId="7C812F42">
      <w:pPr>
        <w:ind w:left="-180" w:right="-216" w:firstLine="0"/>
        <w:rPr>
          <w:rFonts w:ascii="Times New Roman" w:hAnsi="Times New Roman" w:eastAsia="Times New Roman"/>
          <w:i/>
          <w:sz w:val="16"/>
          <w:szCs w:val="16"/>
        </w:rPr>
      </w:pPr>
    </w:p>
    <w:p w:rsidR="00F86312" w:rsidP="00F46AA7" w:rsidRDefault="00F86312" w14:paraId="02FF00C6" w14:textId="7A99F93A">
      <w:pPr>
        <w:ind w:left="-180" w:right="-216" w:firstLine="0"/>
        <w:rPr>
          <w:rFonts w:ascii="Times New Roman" w:hAnsi="Times New Roman" w:eastAsia="Times New Roman"/>
          <w:i/>
          <w:sz w:val="16"/>
          <w:szCs w:val="16"/>
        </w:rPr>
      </w:pPr>
    </w:p>
    <w:p w:rsidR="00F86312" w:rsidP="00F46AA7" w:rsidRDefault="00F86312" w14:paraId="7FFB1EED" w14:textId="59C97163">
      <w:pPr>
        <w:ind w:left="-180" w:right="-216" w:firstLine="0"/>
        <w:rPr>
          <w:rFonts w:ascii="Times New Roman" w:hAnsi="Times New Roman" w:eastAsia="Times New Roman"/>
          <w:i/>
          <w:sz w:val="16"/>
          <w:szCs w:val="16"/>
        </w:rPr>
      </w:pPr>
    </w:p>
    <w:p w:rsidRPr="00DB5CC3" w:rsidR="00F86312" w:rsidP="00F46AA7" w:rsidRDefault="00F86312" w14:paraId="200FDBAD" w14:textId="77777777">
      <w:pPr>
        <w:ind w:left="-180" w:right="-216" w:firstLine="0"/>
        <w:rPr>
          <w:rFonts w:ascii="Times New Roman" w:hAnsi="Times New Roman" w:eastAsia="Times New Roman"/>
          <w:i/>
          <w:sz w:val="16"/>
          <w:szCs w:val="16"/>
        </w:rPr>
      </w:pPr>
    </w:p>
    <w:p w:rsidRPr="00B71277" w:rsidR="001C3E70" w:rsidP="0035102B" w:rsidRDefault="001C3E70" w14:paraId="0A6E8ED3" w14:textId="5A45CC76">
      <w:pPr>
        <w:pStyle w:val="Heading1"/>
        <w:ind w:left="0" w:firstLine="0"/>
        <w:jc w:val="center"/>
      </w:pPr>
      <w:bookmarkStart w:name="_Toc48749043" w:id="41"/>
      <w:r w:rsidRPr="00B71277">
        <w:lastRenderedPageBreak/>
        <w:t>Initial School Mailout Letter to Coordinator or Principal – Version 2</w:t>
      </w:r>
      <w:bookmarkEnd w:id="41"/>
    </w:p>
    <w:p w:rsidRPr="001C3E70" w:rsidR="001C3E70" w:rsidP="00F46AA7" w:rsidRDefault="001C3E70" w14:paraId="4E69F038" w14:textId="77777777">
      <w:pPr>
        <w:ind w:left="-180" w:right="-306"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Pr="001C3E70" w:rsidR="001C3E70" w:rsidP="00F46AA7" w:rsidRDefault="001C3E70" w14:paraId="72AFD7F9"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&lt;Date&gt;</w:t>
      </w:r>
    </w:p>
    <w:p w:rsidRPr="001C3E70" w:rsidR="001C3E70" w:rsidP="00F46AA7" w:rsidRDefault="001C3E70" w14:paraId="5EFD6224"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&lt;Principal or Coordinator Name&gt;</w:t>
      </w:r>
    </w:p>
    <w:p w:rsidRPr="001C3E70" w:rsidR="001C3E70" w:rsidP="00F46AA7" w:rsidRDefault="001C3E70" w14:paraId="39AAF47E"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Pr="001C3E70" w:rsidR="001C3E70" w:rsidP="00F46AA7" w:rsidRDefault="001C3E70" w14:paraId="6E725173"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&lt;Mailing Address&gt;</w:t>
      </w:r>
    </w:p>
    <w:p w:rsidRPr="001C3E70" w:rsidR="001C3E70" w:rsidP="00F46AA7" w:rsidRDefault="001C3E70" w14:paraId="32AB9427"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&lt;City, State, ZIP Code&gt;</w:t>
      </w:r>
    </w:p>
    <w:p w:rsidRPr="001C3E70" w:rsidR="001C3E70" w:rsidP="00F46AA7" w:rsidRDefault="001C3E70" w14:paraId="7B5F5AE1" w14:textId="77777777">
      <w:pPr>
        <w:tabs>
          <w:tab w:val="left" w:pos="1110"/>
        </w:tabs>
        <w:ind w:left="-180" w:right="-306"/>
      </w:pPr>
    </w:p>
    <w:p w:rsidRPr="001C3E70" w:rsidR="001C3E70" w:rsidP="00F46AA7" w:rsidRDefault="001C3E70" w14:paraId="142E6B38" w14:textId="77777777">
      <w:pPr>
        <w:tabs>
          <w:tab w:val="left" w:pos="1110"/>
        </w:tabs>
        <w:ind w:left="-180" w:right="-306" w:firstLine="0"/>
      </w:pPr>
      <w:r w:rsidRPr="001C3E70">
        <w:t xml:space="preserve">Dear </w:t>
      </w:r>
      <w:r w:rsidRPr="001C3E70">
        <w:rPr>
          <w:highlight w:val="yellow"/>
        </w:rPr>
        <w:t>&lt;Principal or Coordinator Name&gt;</w:t>
      </w:r>
      <w:r w:rsidRPr="001C3E70">
        <w:t>,</w:t>
      </w:r>
    </w:p>
    <w:p w:rsidRPr="001C3E70" w:rsidR="001C3E70" w:rsidP="00F46AA7" w:rsidRDefault="001C3E70" w14:paraId="53D3F206" w14:textId="77777777">
      <w:pPr>
        <w:tabs>
          <w:tab w:val="left" w:pos="1110"/>
        </w:tabs>
        <w:ind w:left="-180" w:right="-306" w:hanging="2160"/>
      </w:pPr>
    </w:p>
    <w:p w:rsidRPr="001C3E70" w:rsidR="001C3E70" w:rsidP="00F46AA7" w:rsidRDefault="001C3E70" w14:paraId="04F8B03E" w14:textId="77777777">
      <w:pPr>
        <w:tabs>
          <w:tab w:val="left" w:pos="0"/>
        </w:tabs>
        <w:ind w:left="-180" w:right="-306" w:firstLine="0"/>
        <w:rPr>
          <w:spacing w:val="-1"/>
        </w:rPr>
      </w:pPr>
      <w:r w:rsidRPr="001C3E70">
        <w:t xml:space="preserve">The National Center for Education Statistics (NCES) and the U.S. Census Bureau </w:t>
      </w:r>
      <w:proofErr w:type="gramStart"/>
      <w:r w:rsidRPr="001C3E70">
        <w:t>are dedicated to providing</w:t>
      </w:r>
      <w:proofErr w:type="gramEnd"/>
      <w:r w:rsidRPr="001C3E70">
        <w:t xml:space="preserve">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Pr="00F46AA7" w:rsidR="001C3E70" w:rsidP="00F46AA7" w:rsidRDefault="001C3E70" w14:paraId="538DE8C1" w14:textId="77777777">
      <w:pPr>
        <w:tabs>
          <w:tab w:val="left" w:pos="0"/>
        </w:tabs>
        <w:ind w:left="-180" w:right="-306" w:firstLine="0"/>
        <w:rPr>
          <w:spacing w:val="-1"/>
          <w:sz w:val="16"/>
          <w:szCs w:val="16"/>
        </w:rPr>
      </w:pPr>
    </w:p>
    <w:p w:rsidRPr="00F46AA7" w:rsidR="005669CA" w:rsidP="00F46AA7" w:rsidRDefault="005669CA" w14:paraId="4EFE3B66" w14:textId="33DE097D">
      <w:pPr>
        <w:tabs>
          <w:tab w:val="left" w:pos="0"/>
        </w:tabs>
        <w:ind w:left="-180" w:right="-306" w:firstLine="0"/>
        <w:rPr>
          <w:rFonts w:cs="Calibri"/>
          <w:lang w:val="en"/>
        </w:rPr>
      </w:pPr>
      <w:r w:rsidRPr="00F46AA7">
        <w:rPr>
          <w:rFonts w:cs="Calibri"/>
          <w:lang w:val="en"/>
        </w:rPr>
        <w:t>W</w:t>
      </w:r>
      <w:r w:rsidRPr="00F46AA7" w:rsidR="00106221">
        <w:rPr>
          <w:rFonts w:cs="Calibri"/>
          <w:lang w:val="en"/>
        </w:rPr>
        <w:t>e understand that you may be facing challenges</w:t>
      </w:r>
      <w:r w:rsidRPr="00F46AA7">
        <w:rPr>
          <w:rFonts w:cs="Calibri"/>
          <w:lang w:val="en"/>
        </w:rPr>
        <w:t xml:space="preserve"> in adjusting your day-to-day operations</w:t>
      </w:r>
      <w:r w:rsidRPr="00F46AA7" w:rsidR="00106221">
        <w:rPr>
          <w:rFonts w:cs="Calibri"/>
          <w:lang w:val="en"/>
        </w:rPr>
        <w:t xml:space="preserve"> to deliver meaningful learning experiences to students during the </w:t>
      </w:r>
      <w:r w:rsidRPr="00F46AA7">
        <w:rPr>
          <w:rFonts w:cs="Calibri"/>
          <w:lang w:val="en"/>
        </w:rPr>
        <w:t xml:space="preserve">COVID-19 </w:t>
      </w:r>
      <w:r w:rsidRPr="00F46AA7" w:rsidR="00106221">
        <w:rPr>
          <w:rFonts w:cs="Calibri"/>
          <w:lang w:val="en"/>
        </w:rPr>
        <w:t xml:space="preserve">pandemic. </w:t>
      </w:r>
      <w:r w:rsidRPr="00201699" w:rsidR="00201699">
        <w:rPr>
          <w:rFonts w:cs="Calibri"/>
          <w:lang w:val="en"/>
        </w:rPr>
        <w:t xml:space="preserve">We would not place additional strain on school staff if this survey were not a critical source of information for </w:t>
      </w:r>
      <w:proofErr w:type="gramStart"/>
      <w:r w:rsidRPr="00201699" w:rsidR="00201699">
        <w:rPr>
          <w:rFonts w:cs="Calibri"/>
          <w:lang w:val="en"/>
        </w:rPr>
        <w:t>a number of</w:t>
      </w:r>
      <w:proofErr w:type="gramEnd"/>
      <w:r w:rsidRPr="00201699" w:rsidR="00201699">
        <w:rPr>
          <w:rFonts w:cs="Calibri"/>
          <w:lang w:val="en"/>
        </w:rPr>
        <w:t xml:space="preserve"> policy issues</w:t>
      </w:r>
      <w:r w:rsidR="0071012A">
        <w:rPr>
          <w:rFonts w:cs="Calibri"/>
          <w:lang w:val="en"/>
        </w:rPr>
        <w:t>,</w:t>
      </w:r>
      <w:r w:rsidRPr="00201699" w:rsidR="00201699">
        <w:rPr>
          <w:rFonts w:cs="Calibri"/>
          <w:lang w:val="en"/>
        </w:rPr>
        <w:t xml:space="preserve"> including </w:t>
      </w:r>
      <w:r w:rsidR="0071012A">
        <w:rPr>
          <w:rFonts w:cs="Calibri"/>
          <w:lang w:val="en"/>
        </w:rPr>
        <w:t xml:space="preserve">the </w:t>
      </w:r>
      <w:r w:rsidRPr="00201699" w:rsidR="00201699">
        <w:rPr>
          <w:rFonts w:cs="Calibri"/>
          <w:lang w:val="en"/>
        </w:rPr>
        <w:t>response to pandemics</w:t>
      </w:r>
      <w:r w:rsidR="00201699">
        <w:rPr>
          <w:rFonts w:cs="Calibri"/>
          <w:lang w:val="en"/>
        </w:rPr>
        <w:t xml:space="preserve">. </w:t>
      </w:r>
      <w:r w:rsidRPr="00F46AA7">
        <w:rPr>
          <w:rFonts w:cs="Calibri"/>
          <w:lang w:val="en"/>
        </w:rPr>
        <w:t xml:space="preserve">With your participation, we can provide data on how schools and teachers adjusted their instruction during the pandemic, in addition to the data we regularly provide on the characteristics and conditions of America's schools and the professionals who work in them. </w:t>
      </w:r>
    </w:p>
    <w:p w:rsidRPr="00683438" w:rsidR="005669CA" w:rsidP="00F46AA7" w:rsidRDefault="005669CA" w14:paraId="17C71DD3" w14:textId="77777777">
      <w:pPr>
        <w:tabs>
          <w:tab w:val="left" w:pos="0"/>
        </w:tabs>
        <w:ind w:left="-180" w:right="-306" w:firstLine="0"/>
        <w:rPr>
          <w:rFonts w:cs="Calibri"/>
          <w:color w:val="000000"/>
          <w:sz w:val="12"/>
          <w:szCs w:val="12"/>
          <w:lang w:val="en"/>
        </w:rPr>
      </w:pPr>
    </w:p>
    <w:p w:rsidRPr="001C3E70" w:rsidR="001C3E70" w:rsidP="00F46AA7" w:rsidRDefault="001C3E70" w14:paraId="062710BA" w14:textId="2C74CC1C">
      <w:pPr>
        <w:tabs>
          <w:tab w:val="left" w:pos="0"/>
        </w:tabs>
        <w:ind w:left="-180" w:right="-306"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Pr="00683438" w:rsidR="001C3E70" w:rsidP="00F46AA7" w:rsidRDefault="001C3E70" w14:paraId="23B97688" w14:textId="77777777">
      <w:pPr>
        <w:tabs>
          <w:tab w:val="left" w:pos="0"/>
        </w:tabs>
        <w:ind w:left="-180" w:right="-306" w:firstLine="0"/>
        <w:rPr>
          <w:b/>
          <w:sz w:val="12"/>
          <w:szCs w:val="12"/>
        </w:rPr>
      </w:pPr>
    </w:p>
    <w:p w:rsidRPr="001C3E70" w:rsidR="001C3E70" w:rsidP="00F46AA7" w:rsidRDefault="001C3E70" w14:paraId="1D04F369" w14:textId="77777777">
      <w:pPr>
        <w:numPr>
          <w:ilvl w:val="0"/>
          <w:numId w:val="25"/>
        </w:numPr>
        <w:tabs>
          <w:tab w:val="left" w:pos="180"/>
        </w:tabs>
        <w:spacing w:after="160" w:line="259" w:lineRule="auto"/>
        <w:ind w:left="180" w:right="-306"/>
        <w:contextualSpacing/>
      </w:pPr>
      <w:r w:rsidRPr="001C3E70">
        <w:rPr>
          <w:b/>
        </w:rPr>
        <w:t>Teacher Listing Form</w:t>
      </w:r>
    </w:p>
    <w:p w:rsidR="001C3E70" w:rsidP="00F46AA7" w:rsidRDefault="00EE322F" w14:paraId="61FAB8DE" w14:textId="370B6183">
      <w:pPr>
        <w:ind w:left="180" w:right="-306"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rsid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Pr="00683438" w:rsidR="00EE322F" w:rsidP="00F46AA7" w:rsidRDefault="00EE322F" w14:paraId="2BEDA427" w14:textId="77777777">
      <w:pPr>
        <w:ind w:left="180" w:right="-306" w:firstLine="0"/>
        <w:rPr>
          <w:b/>
          <w:sz w:val="12"/>
          <w:szCs w:val="12"/>
        </w:rPr>
      </w:pPr>
    </w:p>
    <w:p w:rsidRPr="001C3E70" w:rsidR="001C3E70" w:rsidP="00F46AA7" w:rsidRDefault="001C3E70" w14:paraId="6A92FF8D" w14:textId="77777777">
      <w:pPr>
        <w:numPr>
          <w:ilvl w:val="0"/>
          <w:numId w:val="25"/>
        </w:numPr>
        <w:tabs>
          <w:tab w:val="left" w:pos="180"/>
        </w:tabs>
        <w:spacing w:after="160" w:line="259" w:lineRule="auto"/>
        <w:ind w:left="180" w:right="-306"/>
        <w:contextualSpacing/>
      </w:pPr>
      <w:r w:rsidRPr="001C3E70">
        <w:rPr>
          <w:b/>
        </w:rPr>
        <w:t xml:space="preserve">School Questionnaire </w:t>
      </w:r>
    </w:p>
    <w:p w:rsidR="001C3E70" w:rsidP="00F46AA7" w:rsidRDefault="00EE322F" w14:paraId="2462BB70" w14:textId="3869DE73">
      <w:pPr>
        <w:ind w:left="180" w:right="-306"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rsidR="001C3E70">
        <w:t xml:space="preserve">School Questionnaire </w:t>
      </w:r>
      <w:r>
        <w:t>should be completed by</w:t>
      </w:r>
      <w:r w:rsidRPr="001C3E70" w:rsidR="001C3E70">
        <w:t xml:space="preserve"> the staff member who can best answer questions about enrollment, staffing, and programs and services offered at your school. </w:t>
      </w:r>
    </w:p>
    <w:p w:rsidRPr="00683438" w:rsidR="00EE322F" w:rsidP="00F46AA7" w:rsidRDefault="00EE322F" w14:paraId="2C7B35FF" w14:textId="77777777">
      <w:pPr>
        <w:ind w:left="180" w:right="-306" w:firstLine="0"/>
        <w:rPr>
          <w:b/>
          <w:sz w:val="12"/>
          <w:szCs w:val="12"/>
        </w:rPr>
      </w:pPr>
    </w:p>
    <w:p w:rsidRPr="001C3E70" w:rsidR="001C3E70" w:rsidP="00F46AA7" w:rsidRDefault="001C3E70" w14:paraId="7ABD6AC9" w14:textId="77777777">
      <w:pPr>
        <w:numPr>
          <w:ilvl w:val="0"/>
          <w:numId w:val="25"/>
        </w:numPr>
        <w:tabs>
          <w:tab w:val="left" w:pos="180"/>
        </w:tabs>
        <w:spacing w:after="160" w:line="259" w:lineRule="auto"/>
        <w:ind w:left="180" w:right="-306"/>
        <w:contextualSpacing/>
      </w:pPr>
      <w:r w:rsidRPr="001C3E70">
        <w:rPr>
          <w:b/>
        </w:rPr>
        <w:t>Principal Questionnaire</w:t>
      </w:r>
    </w:p>
    <w:p w:rsidRPr="001C3E70" w:rsidR="001C3E70" w:rsidP="00F46AA7" w:rsidRDefault="001C3E70" w14:paraId="4FB69C93" w14:textId="66494430">
      <w:pPr>
        <w:tabs>
          <w:tab w:val="left" w:pos="0"/>
        </w:tabs>
        <w:ind w:left="180" w:right="-306"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Pr="00683438" w:rsidR="001C3E70" w:rsidP="00F46AA7" w:rsidRDefault="001C3E70" w14:paraId="2BA1A179" w14:textId="77777777">
      <w:pPr>
        <w:tabs>
          <w:tab w:val="left" w:pos="0"/>
        </w:tabs>
        <w:ind w:left="-180" w:right="-306" w:firstLine="0"/>
        <w:rPr>
          <w:color w:val="FF0000"/>
          <w:sz w:val="12"/>
          <w:szCs w:val="12"/>
        </w:rPr>
      </w:pPr>
    </w:p>
    <w:p w:rsidRPr="001C3E70" w:rsidR="001C3E70" w:rsidP="00F46AA7" w:rsidRDefault="007E5785" w14:paraId="72BC7246" w14:textId="6AD07EA1">
      <w:pPr>
        <w:ind w:left="-180" w:right="-306"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rsidR="001C3E70">
        <w:t xml:space="preserve">Thank you in advance for your [P: </w:t>
      </w:r>
      <w:r w:rsidRPr="001C3E70" w:rsidR="001C3E70">
        <w:rPr>
          <w:color w:val="FF0000"/>
        </w:rPr>
        <w:t>school’s participation</w:t>
      </w:r>
      <w:r w:rsidRPr="001C3E70" w:rsidR="001C3E70">
        <w:t xml:space="preserve">//C: </w:t>
      </w:r>
      <w:r w:rsidRPr="001C3E70" w:rsidR="001C3E70">
        <w:rPr>
          <w:color w:val="FF0000"/>
        </w:rPr>
        <w:t>help to ensure your school is represented</w:t>
      </w:r>
      <w:r w:rsidRPr="001C3E70" w:rsidR="001C3E70">
        <w:t>] in this important survey.</w:t>
      </w:r>
    </w:p>
    <w:p w:rsidRPr="00683438" w:rsidR="001C3E70" w:rsidP="00F46AA7" w:rsidRDefault="001C3E70" w14:paraId="4278E708" w14:textId="77777777">
      <w:pPr>
        <w:ind w:left="-180" w:right="-306" w:firstLine="0"/>
        <w:rPr>
          <w:sz w:val="12"/>
          <w:szCs w:val="12"/>
        </w:rPr>
      </w:pPr>
    </w:p>
    <w:p w:rsidRPr="001C3E70" w:rsidR="001C3E70" w:rsidP="00F46AA7" w:rsidRDefault="001C3E70" w14:paraId="334404A2" w14:textId="77777777">
      <w:pPr>
        <w:ind w:left="-180" w:right="-306" w:firstLine="0"/>
      </w:pPr>
      <w:r w:rsidRPr="001C3E70">
        <w:t>Sincerely,</w:t>
      </w:r>
    </w:p>
    <w:p w:rsidRPr="00683438" w:rsidR="001C3E70" w:rsidP="00F46AA7" w:rsidRDefault="001C3E70" w14:paraId="537295D0" w14:textId="77777777">
      <w:pPr>
        <w:ind w:left="-180" w:right="-306" w:firstLine="0"/>
        <w:rPr>
          <w:sz w:val="12"/>
          <w:szCs w:val="12"/>
        </w:rPr>
      </w:pPr>
    </w:p>
    <w:p w:rsidRPr="001C3E70" w:rsidR="001C3E70" w:rsidP="00F46AA7" w:rsidRDefault="001C3E70" w14:paraId="6DEA3A08" w14:textId="77777777">
      <w:pPr>
        <w:widowControl w:val="0"/>
        <w:ind w:left="-180" w:right="-306" w:firstLine="0"/>
        <w:rPr>
          <w:rFonts w:cstheme="minorBidi"/>
          <w:spacing w:val="27"/>
        </w:rPr>
      </w:pPr>
      <w:r w:rsidRPr="001C3E70">
        <w:rPr>
          <w:rFonts w:cstheme="minorBidi"/>
          <w:spacing w:val="-1"/>
        </w:rPr>
        <w:t>James L. Woodworth, Ph.D.</w:t>
      </w:r>
    </w:p>
    <w:p w:rsidRPr="001C3E70" w:rsidR="001C3E70" w:rsidP="00F46AA7" w:rsidRDefault="001C3E70" w14:paraId="4DC12D35" w14:textId="77777777">
      <w:pPr>
        <w:widowControl w:val="0"/>
        <w:ind w:left="-180" w:right="-306" w:firstLine="0"/>
        <w:rPr>
          <w:rFonts w:cstheme="minorBidi"/>
        </w:rPr>
      </w:pPr>
      <w:r w:rsidRPr="001C3E70">
        <w:rPr>
          <w:rFonts w:cstheme="minorBidi"/>
          <w:spacing w:val="-1"/>
        </w:rPr>
        <w:t>Commissioner</w:t>
      </w:r>
    </w:p>
    <w:p w:rsidRPr="001C3E70" w:rsidR="001C3E70" w:rsidP="00F46AA7" w:rsidRDefault="001C3E70" w14:paraId="06F01E1A" w14:textId="77777777">
      <w:pPr>
        <w:widowControl w:val="0"/>
        <w:ind w:left="-180" w:right="-306"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F46AA7" w:rsidRDefault="001C3E70" w14:paraId="44BF88BD" w14:textId="77777777">
      <w:pPr>
        <w:ind w:left="-180" w:right="-306"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Pr="00683438" w:rsidR="00DB5CC3" w:rsidP="00F46AA7" w:rsidRDefault="00DB5CC3" w14:paraId="0C6B3555" w14:textId="77777777">
      <w:pPr>
        <w:ind w:left="-180" w:right="-306" w:firstLine="0"/>
        <w:rPr>
          <w:rFonts w:ascii="Times New Roman" w:hAnsi="Times New Roman" w:eastAsia="Times New Roman"/>
          <w:i/>
          <w:iCs/>
          <w:sz w:val="12"/>
          <w:szCs w:val="12"/>
        </w:rPr>
      </w:pPr>
    </w:p>
    <w:p w:rsidR="00DB5CC3" w:rsidP="00F46AA7" w:rsidRDefault="00DB5CC3" w14:paraId="07E9A765" w14:textId="69ADFBBF">
      <w:pPr>
        <w:ind w:left="-180" w:right="-306"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hAnsi="Times New Roman" w:eastAsia="Times New Roman"/>
          <w:i/>
          <w:iCs/>
          <w:sz w:val="16"/>
          <w:szCs w:val="16"/>
        </w:rPr>
        <w:lastRenderedPageBreak/>
        <w:t>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1699" w:rsidP="00F46AA7" w:rsidRDefault="00201699" w14:paraId="529FC765" w14:textId="4BE6F5B7">
      <w:pPr>
        <w:ind w:left="-180" w:right="-306" w:firstLine="0"/>
        <w:rPr>
          <w:rFonts w:ascii="Times New Roman" w:hAnsi="Times New Roman" w:eastAsia="Times New Roman"/>
          <w:i/>
          <w:sz w:val="16"/>
          <w:szCs w:val="16"/>
        </w:rPr>
      </w:pPr>
    </w:p>
    <w:p w:rsidR="00201699" w:rsidP="00F46AA7" w:rsidRDefault="00201699" w14:paraId="766D5DCC" w14:textId="43515C31">
      <w:pPr>
        <w:ind w:left="-180" w:right="-306" w:firstLine="0"/>
        <w:rPr>
          <w:rFonts w:ascii="Times New Roman" w:hAnsi="Times New Roman" w:eastAsia="Times New Roman"/>
          <w:i/>
          <w:sz w:val="16"/>
          <w:szCs w:val="16"/>
        </w:rPr>
      </w:pPr>
    </w:p>
    <w:p w:rsidR="00201699" w:rsidP="00F46AA7" w:rsidRDefault="00201699" w14:paraId="234A995F" w14:textId="3830B9D7">
      <w:pPr>
        <w:ind w:left="-180" w:right="-306" w:firstLine="0"/>
        <w:rPr>
          <w:rFonts w:ascii="Times New Roman" w:hAnsi="Times New Roman" w:eastAsia="Times New Roman"/>
          <w:i/>
          <w:sz w:val="16"/>
          <w:szCs w:val="16"/>
        </w:rPr>
      </w:pPr>
    </w:p>
    <w:p w:rsidR="00201699" w:rsidP="00F46AA7" w:rsidRDefault="00201699" w14:paraId="40563C61" w14:textId="0D2DE25D">
      <w:pPr>
        <w:ind w:left="-180" w:right="-306" w:firstLine="0"/>
        <w:rPr>
          <w:rFonts w:ascii="Times New Roman" w:hAnsi="Times New Roman" w:eastAsia="Times New Roman"/>
          <w:i/>
          <w:sz w:val="16"/>
          <w:szCs w:val="16"/>
        </w:rPr>
      </w:pPr>
    </w:p>
    <w:p w:rsidR="00201699" w:rsidP="00F46AA7" w:rsidRDefault="00201699" w14:paraId="3451B47F" w14:textId="6C6258E5">
      <w:pPr>
        <w:ind w:left="-180" w:right="-306" w:firstLine="0"/>
        <w:rPr>
          <w:rFonts w:ascii="Times New Roman" w:hAnsi="Times New Roman" w:eastAsia="Times New Roman"/>
          <w:i/>
          <w:sz w:val="16"/>
          <w:szCs w:val="16"/>
        </w:rPr>
      </w:pPr>
    </w:p>
    <w:p w:rsidR="00201699" w:rsidP="00F46AA7" w:rsidRDefault="00201699" w14:paraId="13F94D38" w14:textId="34D53106">
      <w:pPr>
        <w:ind w:left="-180" w:right="-306" w:firstLine="0"/>
        <w:rPr>
          <w:rFonts w:ascii="Times New Roman" w:hAnsi="Times New Roman" w:eastAsia="Times New Roman"/>
          <w:i/>
          <w:sz w:val="16"/>
          <w:szCs w:val="16"/>
        </w:rPr>
      </w:pPr>
    </w:p>
    <w:p w:rsidR="00201699" w:rsidP="00F46AA7" w:rsidRDefault="00201699" w14:paraId="71C6903D" w14:textId="2846986B">
      <w:pPr>
        <w:ind w:left="-180" w:right="-306" w:firstLine="0"/>
        <w:rPr>
          <w:rFonts w:ascii="Times New Roman" w:hAnsi="Times New Roman" w:eastAsia="Times New Roman"/>
          <w:i/>
          <w:sz w:val="16"/>
          <w:szCs w:val="16"/>
        </w:rPr>
      </w:pPr>
    </w:p>
    <w:p w:rsidR="00201699" w:rsidP="00F46AA7" w:rsidRDefault="00201699" w14:paraId="37520608" w14:textId="4E09D94D">
      <w:pPr>
        <w:ind w:left="-180" w:right="-306" w:firstLine="0"/>
        <w:rPr>
          <w:rFonts w:ascii="Times New Roman" w:hAnsi="Times New Roman" w:eastAsia="Times New Roman"/>
          <w:i/>
          <w:sz w:val="16"/>
          <w:szCs w:val="16"/>
        </w:rPr>
      </w:pPr>
    </w:p>
    <w:p w:rsidR="00201699" w:rsidP="00F46AA7" w:rsidRDefault="00201699" w14:paraId="6AE2349D" w14:textId="3FE9E6D6">
      <w:pPr>
        <w:ind w:left="-180" w:right="-306" w:firstLine="0"/>
        <w:rPr>
          <w:rFonts w:ascii="Times New Roman" w:hAnsi="Times New Roman" w:eastAsia="Times New Roman"/>
          <w:i/>
          <w:sz w:val="16"/>
          <w:szCs w:val="16"/>
        </w:rPr>
      </w:pPr>
    </w:p>
    <w:p w:rsidR="00201699" w:rsidP="00F46AA7" w:rsidRDefault="00201699" w14:paraId="0B498127" w14:textId="382E3ABC">
      <w:pPr>
        <w:ind w:left="-180" w:right="-306" w:firstLine="0"/>
        <w:rPr>
          <w:rFonts w:ascii="Times New Roman" w:hAnsi="Times New Roman" w:eastAsia="Times New Roman"/>
          <w:i/>
          <w:sz w:val="16"/>
          <w:szCs w:val="16"/>
        </w:rPr>
      </w:pPr>
    </w:p>
    <w:p w:rsidR="00201699" w:rsidP="00F46AA7" w:rsidRDefault="00201699" w14:paraId="609006C0" w14:textId="63803F1D">
      <w:pPr>
        <w:ind w:left="-180" w:right="-306" w:firstLine="0"/>
        <w:rPr>
          <w:rFonts w:ascii="Times New Roman" w:hAnsi="Times New Roman" w:eastAsia="Times New Roman"/>
          <w:i/>
          <w:sz w:val="16"/>
          <w:szCs w:val="16"/>
        </w:rPr>
      </w:pPr>
    </w:p>
    <w:p w:rsidR="00201699" w:rsidP="00F46AA7" w:rsidRDefault="00201699" w14:paraId="4A023957" w14:textId="5E18C95E">
      <w:pPr>
        <w:ind w:left="-180" w:right="-306" w:firstLine="0"/>
        <w:rPr>
          <w:rFonts w:ascii="Times New Roman" w:hAnsi="Times New Roman" w:eastAsia="Times New Roman"/>
          <w:i/>
          <w:sz w:val="16"/>
          <w:szCs w:val="16"/>
        </w:rPr>
      </w:pPr>
    </w:p>
    <w:p w:rsidR="00201699" w:rsidP="00F46AA7" w:rsidRDefault="00201699" w14:paraId="77F214C1" w14:textId="001742CE">
      <w:pPr>
        <w:ind w:left="-180" w:right="-306" w:firstLine="0"/>
        <w:rPr>
          <w:rFonts w:ascii="Times New Roman" w:hAnsi="Times New Roman" w:eastAsia="Times New Roman"/>
          <w:i/>
          <w:sz w:val="16"/>
          <w:szCs w:val="16"/>
        </w:rPr>
      </w:pPr>
    </w:p>
    <w:p w:rsidR="00201699" w:rsidP="00F46AA7" w:rsidRDefault="00201699" w14:paraId="176A9861" w14:textId="66EDF3C1">
      <w:pPr>
        <w:ind w:left="-180" w:right="-306" w:firstLine="0"/>
        <w:rPr>
          <w:rFonts w:ascii="Times New Roman" w:hAnsi="Times New Roman" w:eastAsia="Times New Roman"/>
          <w:i/>
          <w:sz w:val="16"/>
          <w:szCs w:val="16"/>
        </w:rPr>
      </w:pPr>
    </w:p>
    <w:p w:rsidR="00201699" w:rsidP="00F46AA7" w:rsidRDefault="00201699" w14:paraId="51AD31AB" w14:textId="34C35D1D">
      <w:pPr>
        <w:ind w:left="-180" w:right="-306" w:firstLine="0"/>
        <w:rPr>
          <w:rFonts w:ascii="Times New Roman" w:hAnsi="Times New Roman" w:eastAsia="Times New Roman"/>
          <w:i/>
          <w:sz w:val="16"/>
          <w:szCs w:val="16"/>
        </w:rPr>
      </w:pPr>
    </w:p>
    <w:p w:rsidR="00201699" w:rsidP="00F46AA7" w:rsidRDefault="00201699" w14:paraId="45D7E5B8" w14:textId="0E883582">
      <w:pPr>
        <w:ind w:left="-180" w:right="-306" w:firstLine="0"/>
        <w:rPr>
          <w:rFonts w:ascii="Times New Roman" w:hAnsi="Times New Roman" w:eastAsia="Times New Roman"/>
          <w:i/>
          <w:sz w:val="16"/>
          <w:szCs w:val="16"/>
        </w:rPr>
      </w:pPr>
    </w:p>
    <w:p w:rsidR="00201699" w:rsidP="00F46AA7" w:rsidRDefault="00201699" w14:paraId="1A79703B" w14:textId="3ACF7D81">
      <w:pPr>
        <w:ind w:left="-180" w:right="-306" w:firstLine="0"/>
        <w:rPr>
          <w:rFonts w:ascii="Times New Roman" w:hAnsi="Times New Roman" w:eastAsia="Times New Roman"/>
          <w:i/>
          <w:sz w:val="16"/>
          <w:szCs w:val="16"/>
        </w:rPr>
      </w:pPr>
    </w:p>
    <w:p w:rsidR="00201699" w:rsidP="00F46AA7" w:rsidRDefault="00201699" w14:paraId="450E971A" w14:textId="48BC2DAD">
      <w:pPr>
        <w:ind w:left="-180" w:right="-306" w:firstLine="0"/>
        <w:rPr>
          <w:rFonts w:ascii="Times New Roman" w:hAnsi="Times New Roman" w:eastAsia="Times New Roman"/>
          <w:i/>
          <w:sz w:val="16"/>
          <w:szCs w:val="16"/>
        </w:rPr>
      </w:pPr>
    </w:p>
    <w:p w:rsidR="00201699" w:rsidP="00F46AA7" w:rsidRDefault="00201699" w14:paraId="76312E72" w14:textId="367BD57E">
      <w:pPr>
        <w:ind w:left="-180" w:right="-306" w:firstLine="0"/>
        <w:rPr>
          <w:rFonts w:ascii="Times New Roman" w:hAnsi="Times New Roman" w:eastAsia="Times New Roman"/>
          <w:i/>
          <w:sz w:val="16"/>
          <w:szCs w:val="16"/>
        </w:rPr>
      </w:pPr>
    </w:p>
    <w:p w:rsidR="00201699" w:rsidP="00F46AA7" w:rsidRDefault="00201699" w14:paraId="47BA18A4" w14:textId="144A2C5D">
      <w:pPr>
        <w:ind w:left="-180" w:right="-306" w:firstLine="0"/>
        <w:rPr>
          <w:rFonts w:ascii="Times New Roman" w:hAnsi="Times New Roman" w:eastAsia="Times New Roman"/>
          <w:i/>
          <w:sz w:val="16"/>
          <w:szCs w:val="16"/>
        </w:rPr>
      </w:pPr>
    </w:p>
    <w:p w:rsidR="00201699" w:rsidP="00F46AA7" w:rsidRDefault="00201699" w14:paraId="7C94A7E0" w14:textId="52D8B355">
      <w:pPr>
        <w:ind w:left="-180" w:right="-306" w:firstLine="0"/>
        <w:rPr>
          <w:rFonts w:ascii="Times New Roman" w:hAnsi="Times New Roman" w:eastAsia="Times New Roman"/>
          <w:i/>
          <w:sz w:val="16"/>
          <w:szCs w:val="16"/>
        </w:rPr>
      </w:pPr>
    </w:p>
    <w:p w:rsidR="00201699" w:rsidP="00F46AA7" w:rsidRDefault="00201699" w14:paraId="5E64B35F" w14:textId="38DB6C7B">
      <w:pPr>
        <w:ind w:left="-180" w:right="-306" w:firstLine="0"/>
        <w:rPr>
          <w:rFonts w:ascii="Times New Roman" w:hAnsi="Times New Roman" w:eastAsia="Times New Roman"/>
          <w:i/>
          <w:sz w:val="16"/>
          <w:szCs w:val="16"/>
        </w:rPr>
      </w:pPr>
    </w:p>
    <w:p w:rsidR="00201699" w:rsidP="00F46AA7" w:rsidRDefault="00201699" w14:paraId="54DD7815" w14:textId="2DB64F76">
      <w:pPr>
        <w:ind w:left="-180" w:right="-306" w:firstLine="0"/>
        <w:rPr>
          <w:rFonts w:ascii="Times New Roman" w:hAnsi="Times New Roman" w:eastAsia="Times New Roman"/>
          <w:i/>
          <w:sz w:val="16"/>
          <w:szCs w:val="16"/>
        </w:rPr>
      </w:pPr>
    </w:p>
    <w:p w:rsidR="00201699" w:rsidP="00F46AA7" w:rsidRDefault="00201699" w14:paraId="46132933" w14:textId="7453F61D">
      <w:pPr>
        <w:ind w:left="-180" w:right="-306" w:firstLine="0"/>
        <w:rPr>
          <w:rFonts w:ascii="Times New Roman" w:hAnsi="Times New Roman" w:eastAsia="Times New Roman"/>
          <w:i/>
          <w:sz w:val="16"/>
          <w:szCs w:val="16"/>
        </w:rPr>
      </w:pPr>
    </w:p>
    <w:p w:rsidR="00201699" w:rsidP="00F46AA7" w:rsidRDefault="00201699" w14:paraId="5415BB15" w14:textId="13414B7A">
      <w:pPr>
        <w:ind w:left="-180" w:right="-306" w:firstLine="0"/>
        <w:rPr>
          <w:rFonts w:ascii="Times New Roman" w:hAnsi="Times New Roman" w:eastAsia="Times New Roman"/>
          <w:i/>
          <w:sz w:val="16"/>
          <w:szCs w:val="16"/>
        </w:rPr>
      </w:pPr>
    </w:p>
    <w:p w:rsidR="00201699" w:rsidP="00F46AA7" w:rsidRDefault="00201699" w14:paraId="4AF95060" w14:textId="6D2F3DBC">
      <w:pPr>
        <w:ind w:left="-180" w:right="-306" w:firstLine="0"/>
        <w:rPr>
          <w:rFonts w:ascii="Times New Roman" w:hAnsi="Times New Roman" w:eastAsia="Times New Roman"/>
          <w:i/>
          <w:sz w:val="16"/>
          <w:szCs w:val="16"/>
        </w:rPr>
      </w:pPr>
    </w:p>
    <w:p w:rsidR="00201699" w:rsidP="00F46AA7" w:rsidRDefault="00201699" w14:paraId="48604F48" w14:textId="6E24A049">
      <w:pPr>
        <w:ind w:left="-180" w:right="-306" w:firstLine="0"/>
        <w:rPr>
          <w:rFonts w:ascii="Times New Roman" w:hAnsi="Times New Roman" w:eastAsia="Times New Roman"/>
          <w:i/>
          <w:sz w:val="16"/>
          <w:szCs w:val="16"/>
        </w:rPr>
      </w:pPr>
    </w:p>
    <w:p w:rsidR="00201699" w:rsidP="00F46AA7" w:rsidRDefault="00201699" w14:paraId="0E2608B5" w14:textId="602B5CF5">
      <w:pPr>
        <w:ind w:left="-180" w:right="-306" w:firstLine="0"/>
        <w:rPr>
          <w:rFonts w:ascii="Times New Roman" w:hAnsi="Times New Roman" w:eastAsia="Times New Roman"/>
          <w:i/>
          <w:sz w:val="16"/>
          <w:szCs w:val="16"/>
        </w:rPr>
      </w:pPr>
    </w:p>
    <w:p w:rsidR="00201699" w:rsidP="00F46AA7" w:rsidRDefault="00201699" w14:paraId="7A9A1424" w14:textId="6A0FA8DB">
      <w:pPr>
        <w:ind w:left="-180" w:right="-306" w:firstLine="0"/>
        <w:rPr>
          <w:rFonts w:ascii="Times New Roman" w:hAnsi="Times New Roman" w:eastAsia="Times New Roman"/>
          <w:i/>
          <w:sz w:val="16"/>
          <w:szCs w:val="16"/>
        </w:rPr>
      </w:pPr>
    </w:p>
    <w:p w:rsidR="00201699" w:rsidP="00F46AA7" w:rsidRDefault="00201699" w14:paraId="75CDC753" w14:textId="0C16E3B1">
      <w:pPr>
        <w:ind w:left="-180" w:right="-306" w:firstLine="0"/>
        <w:rPr>
          <w:rFonts w:ascii="Times New Roman" w:hAnsi="Times New Roman" w:eastAsia="Times New Roman"/>
          <w:i/>
          <w:sz w:val="16"/>
          <w:szCs w:val="16"/>
        </w:rPr>
      </w:pPr>
    </w:p>
    <w:p w:rsidR="00201699" w:rsidP="00F46AA7" w:rsidRDefault="00201699" w14:paraId="6529B0B3" w14:textId="7B5969CE">
      <w:pPr>
        <w:ind w:left="-180" w:right="-306" w:firstLine="0"/>
        <w:rPr>
          <w:rFonts w:ascii="Times New Roman" w:hAnsi="Times New Roman" w:eastAsia="Times New Roman"/>
          <w:i/>
          <w:sz w:val="16"/>
          <w:szCs w:val="16"/>
        </w:rPr>
      </w:pPr>
    </w:p>
    <w:p w:rsidR="00201699" w:rsidP="00F46AA7" w:rsidRDefault="00201699" w14:paraId="303CF3C8" w14:textId="1B5CD46D">
      <w:pPr>
        <w:ind w:left="-180" w:right="-306" w:firstLine="0"/>
        <w:rPr>
          <w:rFonts w:ascii="Times New Roman" w:hAnsi="Times New Roman" w:eastAsia="Times New Roman"/>
          <w:i/>
          <w:sz w:val="16"/>
          <w:szCs w:val="16"/>
        </w:rPr>
      </w:pPr>
    </w:p>
    <w:p w:rsidR="00201699" w:rsidP="00F46AA7" w:rsidRDefault="00201699" w14:paraId="534E25CD" w14:textId="22B5DCF6">
      <w:pPr>
        <w:ind w:left="-180" w:right="-306" w:firstLine="0"/>
        <w:rPr>
          <w:rFonts w:ascii="Times New Roman" w:hAnsi="Times New Roman" w:eastAsia="Times New Roman"/>
          <w:i/>
          <w:sz w:val="16"/>
          <w:szCs w:val="16"/>
        </w:rPr>
      </w:pPr>
    </w:p>
    <w:p w:rsidR="00201699" w:rsidP="00F46AA7" w:rsidRDefault="00201699" w14:paraId="35EA8190" w14:textId="0670FA33">
      <w:pPr>
        <w:ind w:left="-180" w:right="-306" w:firstLine="0"/>
        <w:rPr>
          <w:rFonts w:ascii="Times New Roman" w:hAnsi="Times New Roman" w:eastAsia="Times New Roman"/>
          <w:i/>
          <w:sz w:val="16"/>
          <w:szCs w:val="16"/>
        </w:rPr>
      </w:pPr>
    </w:p>
    <w:p w:rsidR="00201699" w:rsidP="00F46AA7" w:rsidRDefault="00201699" w14:paraId="373B28B1" w14:textId="00005FB0">
      <w:pPr>
        <w:ind w:left="-180" w:right="-306" w:firstLine="0"/>
        <w:rPr>
          <w:rFonts w:ascii="Times New Roman" w:hAnsi="Times New Roman" w:eastAsia="Times New Roman"/>
          <w:i/>
          <w:sz w:val="16"/>
          <w:szCs w:val="16"/>
        </w:rPr>
      </w:pPr>
    </w:p>
    <w:p w:rsidR="00201699" w:rsidP="00F46AA7" w:rsidRDefault="00201699" w14:paraId="296385AB" w14:textId="67866CE3">
      <w:pPr>
        <w:ind w:left="-180" w:right="-306" w:firstLine="0"/>
        <w:rPr>
          <w:rFonts w:ascii="Times New Roman" w:hAnsi="Times New Roman" w:eastAsia="Times New Roman"/>
          <w:i/>
          <w:sz w:val="16"/>
          <w:szCs w:val="16"/>
        </w:rPr>
      </w:pPr>
    </w:p>
    <w:p w:rsidR="00201699" w:rsidP="00F46AA7" w:rsidRDefault="00201699" w14:paraId="2B0C283E" w14:textId="4C700B80">
      <w:pPr>
        <w:ind w:left="-180" w:right="-306" w:firstLine="0"/>
        <w:rPr>
          <w:rFonts w:ascii="Times New Roman" w:hAnsi="Times New Roman" w:eastAsia="Times New Roman"/>
          <w:i/>
          <w:sz w:val="16"/>
          <w:szCs w:val="16"/>
        </w:rPr>
      </w:pPr>
    </w:p>
    <w:p w:rsidR="00201699" w:rsidP="00F46AA7" w:rsidRDefault="00201699" w14:paraId="01761607" w14:textId="762AF4F0">
      <w:pPr>
        <w:ind w:left="-180" w:right="-306" w:firstLine="0"/>
        <w:rPr>
          <w:rFonts w:ascii="Times New Roman" w:hAnsi="Times New Roman" w:eastAsia="Times New Roman"/>
          <w:i/>
          <w:sz w:val="16"/>
          <w:szCs w:val="16"/>
        </w:rPr>
      </w:pPr>
    </w:p>
    <w:p w:rsidR="00201699" w:rsidP="00F46AA7" w:rsidRDefault="00201699" w14:paraId="6903A0EF" w14:textId="0B5695A3">
      <w:pPr>
        <w:ind w:left="-180" w:right="-306" w:firstLine="0"/>
        <w:rPr>
          <w:rFonts w:ascii="Times New Roman" w:hAnsi="Times New Roman" w:eastAsia="Times New Roman"/>
          <w:i/>
          <w:sz w:val="16"/>
          <w:szCs w:val="16"/>
        </w:rPr>
      </w:pPr>
    </w:p>
    <w:p w:rsidR="00201699" w:rsidP="00F46AA7" w:rsidRDefault="00201699" w14:paraId="13B7399A" w14:textId="051357F2">
      <w:pPr>
        <w:ind w:left="-180" w:right="-306" w:firstLine="0"/>
        <w:rPr>
          <w:rFonts w:ascii="Times New Roman" w:hAnsi="Times New Roman" w:eastAsia="Times New Roman"/>
          <w:i/>
          <w:sz w:val="16"/>
          <w:szCs w:val="16"/>
        </w:rPr>
      </w:pPr>
    </w:p>
    <w:p w:rsidR="00201699" w:rsidP="00F46AA7" w:rsidRDefault="00201699" w14:paraId="52219E4D" w14:textId="563E2F18">
      <w:pPr>
        <w:ind w:left="-180" w:right="-306" w:firstLine="0"/>
        <w:rPr>
          <w:rFonts w:ascii="Times New Roman" w:hAnsi="Times New Roman" w:eastAsia="Times New Roman"/>
          <w:i/>
          <w:sz w:val="16"/>
          <w:szCs w:val="16"/>
        </w:rPr>
      </w:pPr>
    </w:p>
    <w:p w:rsidR="00201699" w:rsidP="00F46AA7" w:rsidRDefault="00201699" w14:paraId="2AA189D5" w14:textId="27F0840F">
      <w:pPr>
        <w:ind w:left="-180" w:right="-306" w:firstLine="0"/>
        <w:rPr>
          <w:rFonts w:ascii="Times New Roman" w:hAnsi="Times New Roman" w:eastAsia="Times New Roman"/>
          <w:i/>
          <w:sz w:val="16"/>
          <w:szCs w:val="16"/>
        </w:rPr>
      </w:pPr>
    </w:p>
    <w:p w:rsidR="00201699" w:rsidP="00F46AA7" w:rsidRDefault="00201699" w14:paraId="51070C04" w14:textId="1227291B">
      <w:pPr>
        <w:ind w:left="-180" w:right="-306" w:firstLine="0"/>
        <w:rPr>
          <w:rFonts w:ascii="Times New Roman" w:hAnsi="Times New Roman" w:eastAsia="Times New Roman"/>
          <w:i/>
          <w:sz w:val="16"/>
          <w:szCs w:val="16"/>
        </w:rPr>
      </w:pPr>
    </w:p>
    <w:p w:rsidR="00201699" w:rsidP="00F46AA7" w:rsidRDefault="00201699" w14:paraId="0360B1ED" w14:textId="6FCFADDA">
      <w:pPr>
        <w:ind w:left="-180" w:right="-306" w:firstLine="0"/>
        <w:rPr>
          <w:rFonts w:ascii="Times New Roman" w:hAnsi="Times New Roman" w:eastAsia="Times New Roman"/>
          <w:i/>
          <w:sz w:val="16"/>
          <w:szCs w:val="16"/>
        </w:rPr>
      </w:pPr>
    </w:p>
    <w:p w:rsidR="00201699" w:rsidP="00F46AA7" w:rsidRDefault="00201699" w14:paraId="0D4D65D5" w14:textId="7EE178C1">
      <w:pPr>
        <w:ind w:left="-180" w:right="-306" w:firstLine="0"/>
        <w:rPr>
          <w:rFonts w:ascii="Times New Roman" w:hAnsi="Times New Roman" w:eastAsia="Times New Roman"/>
          <w:i/>
          <w:sz w:val="16"/>
          <w:szCs w:val="16"/>
        </w:rPr>
      </w:pPr>
    </w:p>
    <w:p w:rsidR="00201699" w:rsidP="00F46AA7" w:rsidRDefault="00201699" w14:paraId="2AE27A94" w14:textId="2CFCCD87">
      <w:pPr>
        <w:ind w:left="-180" w:right="-306" w:firstLine="0"/>
        <w:rPr>
          <w:rFonts w:ascii="Times New Roman" w:hAnsi="Times New Roman" w:eastAsia="Times New Roman"/>
          <w:i/>
          <w:sz w:val="16"/>
          <w:szCs w:val="16"/>
        </w:rPr>
      </w:pPr>
    </w:p>
    <w:p w:rsidR="00201699" w:rsidP="00F46AA7" w:rsidRDefault="00201699" w14:paraId="796572FB" w14:textId="1D9D91A6">
      <w:pPr>
        <w:ind w:left="-180" w:right="-306" w:firstLine="0"/>
        <w:rPr>
          <w:rFonts w:ascii="Times New Roman" w:hAnsi="Times New Roman" w:eastAsia="Times New Roman"/>
          <w:i/>
          <w:sz w:val="16"/>
          <w:szCs w:val="16"/>
        </w:rPr>
      </w:pPr>
    </w:p>
    <w:p w:rsidR="00201699" w:rsidP="00F46AA7" w:rsidRDefault="00201699" w14:paraId="40E95A1B" w14:textId="27D4249D">
      <w:pPr>
        <w:ind w:left="-180" w:right="-306" w:firstLine="0"/>
        <w:rPr>
          <w:rFonts w:ascii="Times New Roman" w:hAnsi="Times New Roman" w:eastAsia="Times New Roman"/>
          <w:i/>
          <w:sz w:val="16"/>
          <w:szCs w:val="16"/>
        </w:rPr>
      </w:pPr>
    </w:p>
    <w:p w:rsidR="00201699" w:rsidP="00F46AA7" w:rsidRDefault="00201699" w14:paraId="108D6FEF" w14:textId="3808688E">
      <w:pPr>
        <w:ind w:left="-180" w:right="-306" w:firstLine="0"/>
        <w:rPr>
          <w:rFonts w:ascii="Times New Roman" w:hAnsi="Times New Roman" w:eastAsia="Times New Roman"/>
          <w:i/>
          <w:sz w:val="16"/>
          <w:szCs w:val="16"/>
        </w:rPr>
      </w:pPr>
    </w:p>
    <w:p w:rsidR="00201699" w:rsidP="00F46AA7" w:rsidRDefault="00201699" w14:paraId="359FE7ED" w14:textId="1EEBE0CA">
      <w:pPr>
        <w:ind w:left="-180" w:right="-306" w:firstLine="0"/>
        <w:rPr>
          <w:rFonts w:ascii="Times New Roman" w:hAnsi="Times New Roman" w:eastAsia="Times New Roman"/>
          <w:i/>
          <w:sz w:val="16"/>
          <w:szCs w:val="16"/>
        </w:rPr>
      </w:pPr>
    </w:p>
    <w:p w:rsidR="00201699" w:rsidP="00F46AA7" w:rsidRDefault="00201699" w14:paraId="5A1B60CD" w14:textId="19CE7CC3">
      <w:pPr>
        <w:ind w:left="-180" w:right="-306" w:firstLine="0"/>
        <w:rPr>
          <w:rFonts w:ascii="Times New Roman" w:hAnsi="Times New Roman" w:eastAsia="Times New Roman"/>
          <w:i/>
          <w:sz w:val="16"/>
          <w:szCs w:val="16"/>
        </w:rPr>
      </w:pPr>
    </w:p>
    <w:p w:rsidR="00201699" w:rsidP="00F46AA7" w:rsidRDefault="00201699" w14:paraId="2195061B" w14:textId="399663DB">
      <w:pPr>
        <w:ind w:left="-180" w:right="-306" w:firstLine="0"/>
        <w:rPr>
          <w:rFonts w:ascii="Times New Roman" w:hAnsi="Times New Roman" w:eastAsia="Times New Roman"/>
          <w:i/>
          <w:sz w:val="16"/>
          <w:szCs w:val="16"/>
        </w:rPr>
      </w:pPr>
    </w:p>
    <w:p w:rsidR="00201699" w:rsidP="00F46AA7" w:rsidRDefault="00201699" w14:paraId="5981AD1C" w14:textId="2615950F">
      <w:pPr>
        <w:ind w:left="-180" w:right="-306" w:firstLine="0"/>
        <w:rPr>
          <w:rFonts w:ascii="Times New Roman" w:hAnsi="Times New Roman" w:eastAsia="Times New Roman"/>
          <w:i/>
          <w:sz w:val="16"/>
          <w:szCs w:val="16"/>
        </w:rPr>
      </w:pPr>
    </w:p>
    <w:p w:rsidR="00201699" w:rsidP="00F46AA7" w:rsidRDefault="00201699" w14:paraId="25041A4C" w14:textId="62CEAA76">
      <w:pPr>
        <w:ind w:left="-180" w:right="-306" w:firstLine="0"/>
        <w:rPr>
          <w:rFonts w:ascii="Times New Roman" w:hAnsi="Times New Roman" w:eastAsia="Times New Roman"/>
          <w:i/>
          <w:sz w:val="16"/>
          <w:szCs w:val="16"/>
        </w:rPr>
      </w:pPr>
    </w:p>
    <w:p w:rsidR="00201699" w:rsidP="00F46AA7" w:rsidRDefault="00201699" w14:paraId="2D6E5785" w14:textId="57AFBC38">
      <w:pPr>
        <w:ind w:left="-180" w:right="-306" w:firstLine="0"/>
        <w:rPr>
          <w:rFonts w:ascii="Times New Roman" w:hAnsi="Times New Roman" w:eastAsia="Times New Roman"/>
          <w:i/>
          <w:sz w:val="16"/>
          <w:szCs w:val="16"/>
        </w:rPr>
      </w:pPr>
    </w:p>
    <w:p w:rsidR="00201699" w:rsidP="00F46AA7" w:rsidRDefault="00201699" w14:paraId="0BD49C05" w14:textId="7EE50423">
      <w:pPr>
        <w:ind w:left="-180" w:right="-306" w:firstLine="0"/>
        <w:rPr>
          <w:rFonts w:ascii="Times New Roman" w:hAnsi="Times New Roman" w:eastAsia="Times New Roman"/>
          <w:i/>
          <w:sz w:val="16"/>
          <w:szCs w:val="16"/>
        </w:rPr>
      </w:pPr>
    </w:p>
    <w:p w:rsidR="00201699" w:rsidP="00F46AA7" w:rsidRDefault="00201699" w14:paraId="32DCABCD" w14:textId="55AFFEC8">
      <w:pPr>
        <w:ind w:left="-180" w:right="-306" w:firstLine="0"/>
        <w:rPr>
          <w:rFonts w:ascii="Times New Roman" w:hAnsi="Times New Roman" w:eastAsia="Times New Roman"/>
          <w:i/>
          <w:sz w:val="16"/>
          <w:szCs w:val="16"/>
        </w:rPr>
      </w:pPr>
    </w:p>
    <w:p w:rsidR="00201699" w:rsidP="00F46AA7" w:rsidRDefault="00201699" w14:paraId="5BCE345E" w14:textId="2F65D38B">
      <w:pPr>
        <w:ind w:left="-180" w:right="-306" w:firstLine="0"/>
        <w:rPr>
          <w:rFonts w:ascii="Times New Roman" w:hAnsi="Times New Roman" w:eastAsia="Times New Roman"/>
          <w:i/>
          <w:sz w:val="16"/>
          <w:szCs w:val="16"/>
        </w:rPr>
      </w:pPr>
    </w:p>
    <w:p w:rsidR="00201699" w:rsidP="00F46AA7" w:rsidRDefault="00201699" w14:paraId="70713A35" w14:textId="26CC817E">
      <w:pPr>
        <w:ind w:left="-180" w:right="-306" w:firstLine="0"/>
        <w:rPr>
          <w:rFonts w:ascii="Times New Roman" w:hAnsi="Times New Roman" w:eastAsia="Times New Roman"/>
          <w:i/>
          <w:sz w:val="16"/>
          <w:szCs w:val="16"/>
        </w:rPr>
      </w:pPr>
    </w:p>
    <w:p w:rsidR="00201699" w:rsidP="00F46AA7" w:rsidRDefault="00201699" w14:paraId="0E9085BC" w14:textId="5C58AE01">
      <w:pPr>
        <w:ind w:left="-180" w:right="-306" w:firstLine="0"/>
        <w:rPr>
          <w:rFonts w:ascii="Times New Roman" w:hAnsi="Times New Roman" w:eastAsia="Times New Roman"/>
          <w:i/>
          <w:sz w:val="16"/>
          <w:szCs w:val="16"/>
        </w:rPr>
      </w:pPr>
    </w:p>
    <w:p w:rsidR="00201699" w:rsidP="00F46AA7" w:rsidRDefault="00201699" w14:paraId="51183886" w14:textId="0DF96EF5">
      <w:pPr>
        <w:ind w:left="-180" w:right="-306" w:firstLine="0"/>
        <w:rPr>
          <w:rFonts w:ascii="Times New Roman" w:hAnsi="Times New Roman" w:eastAsia="Times New Roman"/>
          <w:i/>
          <w:sz w:val="16"/>
          <w:szCs w:val="16"/>
        </w:rPr>
      </w:pPr>
    </w:p>
    <w:p w:rsidR="00201699" w:rsidP="00F46AA7" w:rsidRDefault="00201699" w14:paraId="3522692C" w14:textId="69F9EC06">
      <w:pPr>
        <w:ind w:left="-180" w:right="-306" w:firstLine="0"/>
        <w:rPr>
          <w:rFonts w:ascii="Times New Roman" w:hAnsi="Times New Roman" w:eastAsia="Times New Roman"/>
          <w:i/>
          <w:sz w:val="16"/>
          <w:szCs w:val="16"/>
        </w:rPr>
      </w:pPr>
    </w:p>
    <w:p w:rsidR="00201699" w:rsidP="00F46AA7" w:rsidRDefault="00201699" w14:paraId="33E08D2E" w14:textId="21BD1BC7">
      <w:pPr>
        <w:ind w:left="-180" w:right="-306" w:firstLine="0"/>
        <w:rPr>
          <w:rFonts w:ascii="Times New Roman" w:hAnsi="Times New Roman" w:eastAsia="Times New Roman"/>
          <w:i/>
          <w:sz w:val="16"/>
          <w:szCs w:val="16"/>
        </w:rPr>
      </w:pPr>
    </w:p>
    <w:p w:rsidR="00201699" w:rsidP="00F46AA7" w:rsidRDefault="00201699" w14:paraId="6EDF6C5E" w14:textId="4064BF1E">
      <w:pPr>
        <w:ind w:left="-180" w:right="-306" w:firstLine="0"/>
        <w:rPr>
          <w:rFonts w:ascii="Times New Roman" w:hAnsi="Times New Roman" w:eastAsia="Times New Roman"/>
          <w:i/>
          <w:sz w:val="16"/>
          <w:szCs w:val="16"/>
        </w:rPr>
      </w:pPr>
    </w:p>
    <w:p w:rsidR="00201699" w:rsidP="00F46AA7" w:rsidRDefault="00201699" w14:paraId="7404A781" w14:textId="697E6847">
      <w:pPr>
        <w:ind w:left="-180" w:right="-306" w:firstLine="0"/>
        <w:rPr>
          <w:rFonts w:ascii="Times New Roman" w:hAnsi="Times New Roman" w:eastAsia="Times New Roman"/>
          <w:i/>
          <w:sz w:val="16"/>
          <w:szCs w:val="16"/>
        </w:rPr>
      </w:pPr>
    </w:p>
    <w:p w:rsidR="00201699" w:rsidP="00F46AA7" w:rsidRDefault="00201699" w14:paraId="317353F2" w14:textId="469E4F1C">
      <w:pPr>
        <w:ind w:left="-180" w:right="-306" w:firstLine="0"/>
        <w:rPr>
          <w:rFonts w:ascii="Times New Roman" w:hAnsi="Times New Roman" w:eastAsia="Times New Roman"/>
          <w:i/>
          <w:sz w:val="16"/>
          <w:szCs w:val="16"/>
        </w:rPr>
      </w:pPr>
    </w:p>
    <w:p w:rsidR="00201699" w:rsidP="00F46AA7" w:rsidRDefault="00201699" w14:paraId="424DD291" w14:textId="3EE8355D">
      <w:pPr>
        <w:ind w:left="-180" w:right="-306" w:firstLine="0"/>
        <w:rPr>
          <w:rFonts w:ascii="Times New Roman" w:hAnsi="Times New Roman" w:eastAsia="Times New Roman"/>
          <w:i/>
          <w:sz w:val="16"/>
          <w:szCs w:val="16"/>
        </w:rPr>
      </w:pPr>
    </w:p>
    <w:p w:rsidR="00201699" w:rsidP="00F46AA7" w:rsidRDefault="00201699" w14:paraId="6D5407ED" w14:textId="152DF4E7">
      <w:pPr>
        <w:ind w:left="-180" w:right="-306" w:firstLine="0"/>
        <w:rPr>
          <w:rFonts w:ascii="Times New Roman" w:hAnsi="Times New Roman" w:eastAsia="Times New Roman"/>
          <w:i/>
          <w:sz w:val="16"/>
          <w:szCs w:val="16"/>
        </w:rPr>
      </w:pPr>
    </w:p>
    <w:p w:rsidR="00201699" w:rsidP="00F46AA7" w:rsidRDefault="00201699" w14:paraId="1F1910BF" w14:textId="4AB95930">
      <w:pPr>
        <w:ind w:left="-180" w:right="-306" w:firstLine="0"/>
        <w:rPr>
          <w:rFonts w:ascii="Times New Roman" w:hAnsi="Times New Roman" w:eastAsia="Times New Roman"/>
          <w:i/>
          <w:sz w:val="16"/>
          <w:szCs w:val="16"/>
        </w:rPr>
      </w:pPr>
    </w:p>
    <w:p w:rsidR="00201699" w:rsidP="00F46AA7" w:rsidRDefault="00201699" w14:paraId="439F6765" w14:textId="0FDF16CE">
      <w:pPr>
        <w:ind w:left="-180" w:right="-306" w:firstLine="0"/>
        <w:rPr>
          <w:rFonts w:ascii="Times New Roman" w:hAnsi="Times New Roman" w:eastAsia="Times New Roman"/>
          <w:i/>
          <w:sz w:val="16"/>
          <w:szCs w:val="16"/>
        </w:rPr>
      </w:pPr>
    </w:p>
    <w:p w:rsidRPr="00DB5CC3" w:rsidR="00201699" w:rsidP="00F46AA7" w:rsidRDefault="00201699" w14:paraId="7C7A8EBC" w14:textId="77777777">
      <w:pPr>
        <w:ind w:left="-180" w:right="-306" w:firstLine="0"/>
        <w:rPr>
          <w:rFonts w:ascii="Times New Roman" w:hAnsi="Times New Roman" w:eastAsia="Times New Roman"/>
          <w:i/>
          <w:sz w:val="16"/>
          <w:szCs w:val="16"/>
        </w:rPr>
      </w:pPr>
    </w:p>
    <w:p w:rsidR="00736F30" w:rsidP="00E85776" w:rsidRDefault="00736F30" w14:paraId="5CAB4CBF" w14:textId="77777777">
      <w:pPr>
        <w:spacing w:line="259" w:lineRule="auto"/>
        <w:ind w:left="-450" w:right="-360" w:firstLine="0"/>
        <w:rPr>
          <w:rFonts w:cs="Helvetica" w:asciiTheme="minorHAnsi" w:hAnsiTheme="minorHAnsi"/>
          <w:bCs/>
          <w:i/>
          <w:sz w:val="21"/>
          <w:szCs w:val="21"/>
        </w:rPr>
      </w:pPr>
    </w:p>
    <w:p w:rsidR="00C02C69" w:rsidP="00E85776" w:rsidRDefault="00C02C69" w14:paraId="55DCC227" w14:textId="60B6B785">
      <w:pPr>
        <w:spacing w:line="259" w:lineRule="auto"/>
        <w:ind w:left="-450" w:right="-360" w:firstLine="0"/>
        <w:rPr>
          <w:rFonts w:cs="Helvetica" w:asciiTheme="minorHAnsi" w:hAnsiTheme="minorHAnsi"/>
          <w:b/>
          <w:bCs/>
          <w:sz w:val="21"/>
          <w:szCs w:val="21"/>
        </w:rPr>
      </w:pPr>
      <w:r w:rsidRPr="00C02C69">
        <w:rPr>
          <w:rFonts w:cs="Helvetica" w:asciiTheme="minorHAnsi" w:hAnsiTheme="minorHAnsi"/>
          <w:bCs/>
          <w:i/>
          <w:sz w:val="21"/>
          <w:szCs w:val="21"/>
        </w:rPr>
        <w:lastRenderedPageBreak/>
        <w:t>(</w:t>
      </w:r>
      <w:r w:rsidR="00FB2A2F">
        <w:rPr>
          <w:rFonts w:cs="Helvetica" w:asciiTheme="minorHAnsi" w:hAnsiTheme="minorHAnsi"/>
          <w:bCs/>
          <w:i/>
          <w:sz w:val="21"/>
          <w:szCs w:val="21"/>
        </w:rPr>
        <w:t>School Mailout</w:t>
      </w:r>
      <w:r w:rsidRPr="00134C50">
        <w:rPr>
          <w:bCs/>
          <w:i/>
        </w:rPr>
        <w:t xml:space="preserve"> FAQs)</w:t>
      </w:r>
    </w:p>
    <w:p w:rsidRPr="00483C0B" w:rsidR="00DF72AB" w:rsidP="00E85776" w:rsidRDefault="00483C0B" w14:paraId="69248C2A" w14:textId="0447E9B0">
      <w:pPr>
        <w:spacing w:line="259" w:lineRule="auto"/>
        <w:ind w:left="-450" w:right="-630" w:firstLine="0"/>
        <w:jc w:val="center"/>
        <w:rPr>
          <w:rFonts w:cs="Helvetica" w:asciiTheme="minorHAnsi" w:hAnsiTheme="minorHAnsi"/>
          <w:b/>
          <w:bCs/>
          <w:sz w:val="21"/>
          <w:szCs w:val="21"/>
        </w:rPr>
      </w:pPr>
      <w:r w:rsidRPr="00483C0B">
        <w:rPr>
          <w:rFonts w:cs="Helvetica" w:asciiTheme="minorHAnsi" w:hAnsiTheme="minorHAnsi"/>
          <w:b/>
          <w:bCs/>
          <w:sz w:val="21"/>
          <w:szCs w:val="21"/>
        </w:rPr>
        <w:t>Frequently Asked Questions</w:t>
      </w:r>
    </w:p>
    <w:p w:rsidRPr="00483C0B" w:rsidR="009452FF" w:rsidP="00E85776" w:rsidRDefault="009452FF" w14:paraId="1136A03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Why is my school’s participation important?</w:t>
      </w:r>
    </w:p>
    <w:p w:rsidRPr="00483C0B" w:rsidR="009452FF" w:rsidP="00E85776" w:rsidRDefault="009452FF" w14:paraId="77ACC361" w14:textId="328E419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This survey is a primary source of information about what is happening in K–12 schools across the United States</w:t>
      </w:r>
      <w:r w:rsidR="00EF50E9">
        <w:rPr>
          <w:rFonts w:cs="Helvetica" w:asciiTheme="minorHAnsi" w:hAnsiTheme="minorHAnsi"/>
          <w:bCs/>
          <w:sz w:val="21"/>
          <w:szCs w:val="21"/>
        </w:rPr>
        <w:t xml:space="preserve"> from the perspective of administrators and teachers</w:t>
      </w:r>
      <w:r w:rsidRPr="00483C0B">
        <w:rPr>
          <w:rFonts w:cs="Helvetica" w:asciiTheme="minorHAnsi" w:hAnsiTheme="minorHAnsi"/>
          <w:bCs/>
          <w:sz w:val="21"/>
          <w:szCs w:val="21"/>
        </w:rPr>
        <w:t>. Only a small percentage of schools are selected to participate; therefore, your school is important for the success of this survey.</w:t>
      </w:r>
    </w:p>
    <w:p w:rsidRPr="00483C0B" w:rsidR="00DF72AB" w:rsidP="00E85776" w:rsidRDefault="00DF72AB" w14:paraId="3A221E8B" w14:textId="1AD485B4">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What is the purpose of the NTPS?</w:t>
      </w:r>
    </w:p>
    <w:p w:rsidRPr="00483C0B" w:rsidR="00AC42A3" w:rsidP="00E85776" w:rsidRDefault="00DF72AB" w14:paraId="7C988F37" w14:textId="58414ED8">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 xml:space="preserve">The purpose of the </w:t>
      </w:r>
      <w:r w:rsidRPr="00483C0B" w:rsidR="00AC42A3">
        <w:rPr>
          <w:rFonts w:cs="Helvetica" w:asciiTheme="minorHAnsi" w:hAnsiTheme="minorHAnsi"/>
          <w:sz w:val="21"/>
          <w:szCs w:val="21"/>
        </w:rPr>
        <w:t>National Teacher and Principal Survey (</w:t>
      </w:r>
      <w:r w:rsidRPr="00483C0B">
        <w:rPr>
          <w:rFonts w:cs="Helvetica" w:asciiTheme="minorHAnsi" w:hAnsiTheme="minorHAnsi"/>
          <w:sz w:val="21"/>
          <w:szCs w:val="21"/>
        </w:rPr>
        <w:t>NTPS</w:t>
      </w:r>
      <w:r w:rsidRPr="00483C0B" w:rsidR="00AC42A3">
        <w:rPr>
          <w:rFonts w:cs="Helvetica" w:asciiTheme="minorHAnsi" w:hAnsiTheme="minorHAnsi"/>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483C0B" w:rsidR="00DF72AB" w:rsidP="00E85776" w:rsidRDefault="00AC42A3" w14:paraId="49FA9AEE" w14:textId="044ACB60">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sidR="00DF72AB">
        <w:rPr>
          <w:rFonts w:cs="Helvetica" w:asciiTheme="minorHAnsi" w:hAnsiTheme="minorHAnsi"/>
          <w:sz w:val="21"/>
          <w:szCs w:val="21"/>
        </w:rPr>
        <w:t xml:space="preserve">. </w:t>
      </w:r>
    </w:p>
    <w:p w:rsidRPr="00483C0B" w:rsidR="00DF72AB" w:rsidP="00E85776" w:rsidRDefault="00DF72AB" w14:paraId="64F2FFB4"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are the NTPS data used?</w:t>
      </w:r>
    </w:p>
    <w:p w:rsidRPr="00483C0B" w:rsidR="00DF72AB" w:rsidP="00E85776" w:rsidRDefault="00DF72AB" w14:paraId="59487C5F" w14:textId="77777777">
      <w:pPr>
        <w:autoSpaceDE w:val="0"/>
        <w:autoSpaceDN w:val="0"/>
        <w:adjustRightInd w:val="0"/>
        <w:ind w:left="-450" w:right="-630" w:firstLine="0"/>
        <w:rPr>
          <w:rFonts w:cs="Helvetica" w:asciiTheme="minorHAnsi" w:hAnsiTheme="minorHAnsi"/>
          <w:bCs/>
          <w:sz w:val="21"/>
          <w:szCs w:val="21"/>
        </w:rPr>
      </w:pPr>
      <w:r w:rsidRPr="00483C0B">
        <w:rPr>
          <w:rFonts w:cs="Helvetica" w:asciiTheme="minorHAnsi" w:hAnsiTheme="minorHAnsi"/>
          <w:bCs/>
          <w:sz w:val="21"/>
          <w:szCs w:val="21"/>
        </w:rPr>
        <w:t>The data from the NTPS are used by Congress, the U.S. Department of Education, state education agencies, public school districts, and education research organizations to:</w:t>
      </w:r>
    </w:p>
    <w:p w:rsidRPr="00483C0B" w:rsidR="00DF72AB" w:rsidP="00E85776" w:rsidRDefault="00DF72AB"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 xml:space="preserve">Evaluate the effects of school workplace conditions, salaries, and training opportunities on the educational </w:t>
      </w:r>
      <w:proofErr w:type="gramStart"/>
      <w:r w:rsidRPr="00483C0B">
        <w:rPr>
          <w:rFonts w:cs="Helvetica"/>
          <w:bCs/>
          <w:sz w:val="21"/>
          <w:szCs w:val="21"/>
        </w:rPr>
        <w:t>workforce;</w:t>
      </w:r>
      <w:proofErr w:type="gramEnd"/>
    </w:p>
    <w:p w:rsidRPr="00483C0B" w:rsidR="00DF72AB" w:rsidP="00E85776" w:rsidRDefault="00DF72AB"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Pr="00483C0B" w:rsidR="00DF72AB" w:rsidP="00E85776" w:rsidRDefault="00DF72AB"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Pr="00483C0B" w:rsidR="00620EC2" w:rsidP="00E85776" w:rsidRDefault="00620EC2" w14:paraId="00C315D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long does it take to complete a NTPS questionnaire?</w:t>
      </w:r>
    </w:p>
    <w:p w:rsidRPr="00483C0B" w:rsidR="00620EC2" w:rsidP="00E85776" w:rsidRDefault="00620EC2" w14:paraId="06BE5455" w14:textId="08CE76DE">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While the surveys will vary in length, each questionnaire will tak</w:t>
      </w:r>
      <w:r w:rsidR="00483C0B">
        <w:rPr>
          <w:rFonts w:cs="Helvetica" w:asciiTheme="minorHAnsi" w:hAnsiTheme="minorHAnsi"/>
          <w:bCs/>
          <w:sz w:val="21"/>
          <w:szCs w:val="21"/>
        </w:rPr>
        <w:t>e</w:t>
      </w:r>
      <w:r w:rsidRPr="00483C0B">
        <w:rPr>
          <w:rFonts w:cs="Helvetica" w:asciiTheme="minorHAnsi" w:hAnsiTheme="minorHAnsi"/>
          <w:bCs/>
          <w:sz w:val="21"/>
          <w:szCs w:val="21"/>
        </w:rPr>
        <w:t xml:space="preserve"> approximately </w:t>
      </w:r>
      <w:r w:rsidR="003F6659">
        <w:rPr>
          <w:rFonts w:cs="Helvetica" w:asciiTheme="minorHAnsi" w:hAnsiTheme="minorHAnsi"/>
          <w:bCs/>
          <w:sz w:val="21"/>
          <w:szCs w:val="21"/>
        </w:rPr>
        <w:t>15</w:t>
      </w:r>
      <w:r w:rsidRPr="00483C0B">
        <w:rPr>
          <w:rFonts w:cs="Helvetica" w:asciiTheme="minorHAnsi" w:hAnsiTheme="minorHAnsi"/>
          <w:bCs/>
          <w:sz w:val="21"/>
          <w:szCs w:val="21"/>
        </w:rPr>
        <w:t xml:space="preserve"> to 40 minutes to complete.</w:t>
      </w:r>
    </w:p>
    <w:p w:rsidRPr="00483C0B" w:rsidR="00620EC2" w:rsidP="00E85776" w:rsidRDefault="00DF72AB" w14:paraId="05FF342C"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620EC2">
        <w:rPr>
          <w:rFonts w:cs="Helvetica" w:asciiTheme="minorHAnsi" w:hAnsiTheme="minorHAnsi"/>
          <w:b/>
          <w:bCs/>
          <w:sz w:val="21"/>
          <w:szCs w:val="21"/>
          <w:u w:val="single"/>
        </w:rPr>
        <w:t xml:space="preserve">ill my </w:t>
      </w:r>
      <w:proofErr w:type="spellStart"/>
      <w:r w:rsidRPr="00483C0B" w:rsidR="00620EC2">
        <w:rPr>
          <w:rFonts w:cs="Helvetica" w:asciiTheme="minorHAnsi" w:hAnsiTheme="minorHAnsi"/>
          <w:b/>
          <w:bCs/>
          <w:sz w:val="21"/>
          <w:szCs w:val="21"/>
          <w:u w:val="single"/>
        </w:rPr>
        <w:t>school’s</w:t>
      </w:r>
      <w:proofErr w:type="spellEnd"/>
      <w:r w:rsidRPr="00483C0B" w:rsidR="00620EC2">
        <w:rPr>
          <w:rFonts w:cs="Helvetica" w:asciiTheme="minorHAnsi" w:hAnsiTheme="minorHAnsi"/>
          <w:b/>
          <w:bCs/>
          <w:sz w:val="21"/>
          <w:szCs w:val="21"/>
          <w:u w:val="single"/>
        </w:rPr>
        <w:t xml:space="preserve"> and individual staff members’ data remain confidential?</w:t>
      </w:r>
    </w:p>
    <w:p w:rsidRPr="00483C0B" w:rsidR="00620EC2" w:rsidP="00E85776" w:rsidRDefault="0011520E" w14:paraId="236D5054" w14:textId="203692BB">
      <w:pPr>
        <w:autoSpaceDE w:val="0"/>
        <w:autoSpaceDN w:val="0"/>
        <w:adjustRightInd w:val="0"/>
        <w:spacing w:after="240"/>
        <w:ind w:left="-450" w:right="-630" w:firstLine="0"/>
        <w:rPr>
          <w:rFonts w:cs="Helvetica" w:asciiTheme="minorHAnsi" w:hAnsiTheme="minorHAnsi"/>
          <w:bCs/>
          <w:sz w:val="21"/>
          <w:szCs w:val="21"/>
        </w:rPr>
      </w:pPr>
      <w:r>
        <w:rPr>
          <w:rFonts w:cs="Helvetica" w:asciiTheme="minorHAnsi" w:hAnsiTheme="minorHAnsi"/>
          <w:bCs/>
          <w:sz w:val="21"/>
          <w:szCs w:val="21"/>
        </w:rPr>
        <w:t xml:space="preserve">Yes, </w:t>
      </w:r>
      <w:r w:rsidRPr="00483C0B" w:rsidR="00620EC2">
        <w:rPr>
          <w:rFonts w:cs="Helvetica" w:asciiTheme="minorHAnsi" w:hAnsiTheme="minorHAnsi"/>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cs="Helvetica" w:asciiTheme="minorHAnsi" w:hAnsiTheme="minorHAnsi"/>
          <w:bCs/>
          <w:sz w:val="21"/>
          <w:szCs w:val="21"/>
        </w:rPr>
        <w:t>P</w:t>
      </w:r>
      <w:r w:rsidRPr="00483C0B" w:rsidR="00620EC2">
        <w:rPr>
          <w:rFonts w:cs="Helvetica" w:asciiTheme="minorHAnsi" w:hAnsiTheme="minorHAnsi"/>
          <w:bCs/>
          <w:sz w:val="21"/>
          <w:szCs w:val="21"/>
        </w:rPr>
        <w:t>articipation is voluntary, but responses are necessary to make the results of this study accurate and timely.</w:t>
      </w:r>
      <w:r w:rsidR="00C02E0D">
        <w:rPr>
          <w:rFonts w:cs="Helvetica" w:asciiTheme="minorHAnsi" w:hAnsiTheme="minorHAnsi"/>
          <w:bCs/>
          <w:sz w:val="21"/>
          <w:szCs w:val="21"/>
        </w:rPr>
        <w:t xml:space="preserve"> </w:t>
      </w:r>
    </w:p>
    <w:p w:rsidRPr="00483C0B" w:rsidR="00DF72AB" w:rsidP="00E85776" w:rsidRDefault="00620EC2" w14:paraId="33846DD7" w14:textId="36603210">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DF72AB">
        <w:rPr>
          <w:rFonts w:cs="Helvetica" w:asciiTheme="minorHAnsi" w:hAnsiTheme="minorHAnsi"/>
          <w:b/>
          <w:bCs/>
          <w:sz w:val="21"/>
          <w:szCs w:val="21"/>
          <w:u w:val="single"/>
        </w:rPr>
        <w:t>ho authorizes this survey?</w:t>
      </w:r>
    </w:p>
    <w:p w:rsidRPr="00483C0B" w:rsidR="00DF72AB" w:rsidP="00E85776" w:rsidRDefault="00DF72AB" w14:paraId="7A768F71" w14:textId="51E4051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rFonts w:cs="Helvetica" w:asciiTheme="minorHAnsi" w:hAnsiTheme="minorHAnsi"/>
          <w:bCs/>
          <w:sz w:val="21"/>
          <w:szCs w:val="21"/>
        </w:rPr>
        <w:t>03</w:t>
      </w:r>
      <w:r w:rsidRPr="00483C0B">
        <w:rPr>
          <w:rFonts w:cs="Helvetica" w:asciiTheme="minorHAnsi" w:hAnsiTheme="minorHAnsi"/>
          <w:bCs/>
          <w:sz w:val="21"/>
          <w:szCs w:val="21"/>
        </w:rPr>
        <w:t>/</w:t>
      </w:r>
      <w:r w:rsidR="005E3134">
        <w:rPr>
          <w:rFonts w:cs="Helvetica" w:asciiTheme="minorHAnsi" w:hAnsiTheme="minorHAnsi"/>
          <w:bCs/>
          <w:sz w:val="21"/>
          <w:szCs w:val="21"/>
        </w:rPr>
        <w:t>31</w:t>
      </w:r>
      <w:r w:rsidRPr="00483C0B">
        <w:rPr>
          <w:rFonts w:cs="Helvetica" w:asciiTheme="minorHAnsi" w:hAnsiTheme="minorHAnsi"/>
          <w:bCs/>
          <w:sz w:val="21"/>
          <w:szCs w:val="21"/>
        </w:rPr>
        <w:t>/202</w:t>
      </w:r>
      <w:r w:rsidR="005A2050">
        <w:rPr>
          <w:rFonts w:cs="Helvetica" w:asciiTheme="minorHAnsi" w:hAnsiTheme="minorHAnsi"/>
          <w:bCs/>
          <w:sz w:val="21"/>
          <w:szCs w:val="21"/>
        </w:rPr>
        <w:t>3</w:t>
      </w:r>
      <w:r w:rsidRPr="00483C0B">
        <w:rPr>
          <w:rFonts w:cs="Helvetica" w:asciiTheme="minorHAnsi" w:hAnsiTheme="minorHAnsi"/>
          <w:bCs/>
          <w:sz w:val="21"/>
          <w:szCs w:val="21"/>
        </w:rPr>
        <w:t>.</w:t>
      </w:r>
    </w:p>
    <w:p w:rsidRPr="00483C0B" w:rsidR="00620EC2" w:rsidP="00E85776" w:rsidRDefault="00620EC2" w14:paraId="59319B08" w14:textId="295AAC42">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Who can answer general questions regarding this survey?</w:t>
      </w:r>
    </w:p>
    <w:p w:rsidRPr="00483C0B" w:rsidR="00620EC2" w:rsidP="00E85776" w:rsidRDefault="00620EC2" w14:paraId="168F3792" w14:textId="34B4DC3C">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cs="Helvetica" w:asciiTheme="minorHAnsi" w:hAnsiTheme="minorHAnsi"/>
          <w:bCs/>
          <w:sz w:val="21"/>
          <w:szCs w:val="21"/>
        </w:rPr>
        <w:t>Time</w:t>
      </w:r>
      <w:r w:rsidRPr="00483C0B">
        <w:rPr>
          <w:rFonts w:cs="Helvetica" w:asciiTheme="minorHAnsi" w:hAnsiTheme="minorHAnsi"/>
          <w:bCs/>
          <w:sz w:val="21"/>
          <w:szCs w:val="21"/>
        </w:rPr>
        <w:t>). At any other time, please leave a message and someone will return your call as soon as possible. The U.S. Census Bureau is also available to answer your questions via e-mail at ntps@census.gov.</w:t>
      </w:r>
    </w:p>
    <w:p w:rsidR="00EC359F" w:rsidRDefault="00EC359F" w14:paraId="39C549B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873EAB" w:rsidR="00A24F04" w:rsidP="00873EAB" w:rsidRDefault="00A24F04" w14:paraId="2EB8EF4F" w14:textId="5576631E">
      <w:pPr>
        <w:pStyle w:val="Heading1"/>
        <w:ind w:left="0" w:firstLine="0"/>
        <w:jc w:val="center"/>
        <w:rPr>
          <w:rFonts w:ascii="Calibri" w:hAnsi="Calibri" w:eastAsia="Calibri" w:cs="Times New Roman"/>
          <w:color w:val="auto"/>
          <w:spacing w:val="-1"/>
          <w:sz w:val="22"/>
          <w:szCs w:val="22"/>
        </w:rPr>
      </w:pPr>
      <w:bookmarkStart w:name="_Toc48749044" w:id="42"/>
      <w:r>
        <w:lastRenderedPageBreak/>
        <w:t>Initial School Mailout Letter – TLF</w:t>
      </w:r>
      <w:bookmarkEnd w:id="42"/>
    </w:p>
    <w:p w:rsidR="003F7309" w:rsidP="00672C76" w:rsidRDefault="00A24F04"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rsidRDefault="005A2050" w14:paraId="695216CF" w14:textId="0D85949D">
      <w:pPr>
        <w:ind w:left="0" w:firstLine="0"/>
        <w:rPr>
          <w:i/>
        </w:rPr>
      </w:pPr>
      <w:r>
        <w:rPr>
          <w:i/>
        </w:rPr>
        <w:t>Displayed through a windowed-envelope</w:t>
      </w:r>
      <w:r w:rsidR="00EB0956">
        <w:rPr>
          <w:i/>
        </w:rPr>
        <w:t xml:space="preserve"> or overprinted on an envelope</w:t>
      </w:r>
      <w:r w:rsidRPr="00672C76" w:rsidR="00672C76">
        <w:rPr>
          <w:i/>
        </w:rPr>
        <w:t xml:space="preserve">: </w:t>
      </w:r>
    </w:p>
    <w:p w:rsidR="00672C76" w:rsidP="00672C76" w:rsidRDefault="00672C76" w14:paraId="37FA74FB" w14:textId="2C78780E">
      <w:pPr>
        <w:ind w:left="0" w:firstLine="0"/>
        <w:rPr>
          <w:b/>
        </w:rPr>
      </w:pPr>
      <w:r w:rsidRPr="00672C76">
        <w:rPr>
          <w:b/>
        </w:rPr>
        <w:t>Instructions for completing the Teacher Listing Form</w:t>
      </w:r>
    </w:p>
    <w:p w:rsidRPr="00672C76" w:rsidR="00672C76" w:rsidP="00672C76" w:rsidRDefault="001916AE"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Pr="00672C76" w:rsidR="00672C76" w:rsidP="00A24F04" w:rsidRDefault="00672C76" w14:paraId="05BD7C86" w14:textId="7D68AE71">
      <w:pPr>
        <w:ind w:left="0" w:firstLine="0"/>
        <w:rPr>
          <w:i/>
        </w:rPr>
      </w:pPr>
    </w:p>
    <w:p w:rsidRPr="00672C76" w:rsidR="00A24F04" w:rsidP="00A24F04" w:rsidRDefault="00050A12" w14:paraId="246787C0" w14:textId="043D92E9">
      <w:pPr>
        <w:ind w:left="0" w:firstLine="0"/>
        <w:rPr>
          <w:i/>
        </w:rPr>
      </w:pPr>
      <w:r>
        <w:rPr>
          <w:i/>
        </w:rPr>
        <w:t>Text</w:t>
      </w:r>
      <w:r w:rsidR="00672C76">
        <w:rPr>
          <w:i/>
        </w:rPr>
        <w:t>:</w:t>
      </w:r>
    </w:p>
    <w:p w:rsidR="00A24F04" w:rsidP="00A24F04" w:rsidRDefault="00A24F04" w14:paraId="32CF868D" w14:textId="77777777">
      <w:pPr>
        <w:ind w:left="0" w:firstLine="0"/>
      </w:pPr>
      <w:r>
        <w:t>Dear School Staff Member,</w:t>
      </w:r>
    </w:p>
    <w:p w:rsidR="00873EAB" w:rsidP="00A24F04" w:rsidRDefault="00873EAB" w14:paraId="3E763312" w14:textId="77777777">
      <w:pPr>
        <w:ind w:left="0" w:firstLine="0"/>
      </w:pPr>
    </w:p>
    <w:p w:rsidR="003F4327" w:rsidP="00A24F04" w:rsidRDefault="006F7B83"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w:t>
      </w:r>
      <w:proofErr w:type="gramStart"/>
      <w:r w:rsidR="00E0792E">
        <w:t>In order to</w:t>
      </w:r>
      <w:proofErr w:type="gramEnd"/>
      <w:r w:rsidR="00E0792E">
        <w:t xml:space="preserve">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rsidRDefault="003F4327" w14:paraId="328F1DAB" w14:textId="77777777">
      <w:pPr>
        <w:ind w:left="0" w:firstLine="0"/>
      </w:pPr>
    </w:p>
    <w:p w:rsidR="00A24F04" w:rsidP="00A24F04" w:rsidRDefault="00E0792E" w14:paraId="0F2B56C7" w14:textId="638DB4BB">
      <w:pPr>
        <w:ind w:left="0" w:firstLine="0"/>
      </w:pPr>
      <w:r w:rsidDel="00401D93">
        <w:t>Y</w:t>
      </w:r>
      <w:r w:rsidDel="00401D93" w:rsidR="00A24F04">
        <w:t xml:space="preserve">ou have been identified by </w:t>
      </w:r>
      <w:r w:rsidR="00C02E0D">
        <w:t xml:space="preserve">your </w:t>
      </w:r>
      <w:r w:rsidR="00E159E0">
        <w:t>[</w:t>
      </w:r>
      <w:r w:rsidRPr="00C02E0D" w:rsidR="00E159E0">
        <w:rPr>
          <w:highlight w:val="yellow"/>
        </w:rPr>
        <w:t>school’s designated survey coordinator, &lt;Coordinator Name</w:t>
      </w:r>
      <w:proofErr w:type="gramStart"/>
      <w:r w:rsidRPr="00C02E0D" w:rsidR="00E159E0">
        <w:rPr>
          <w:highlight w:val="yellow"/>
        </w:rPr>
        <w:t>&gt;</w:t>
      </w:r>
      <w:r w:rsidRPr="00C02E0D" w:rsidR="00C02E0D">
        <w:rPr>
          <w:highlight w:val="yellow"/>
        </w:rPr>
        <w:t>,</w:t>
      </w:r>
      <w:r w:rsidRPr="00C02E0D" w:rsidR="00E159E0">
        <w:rPr>
          <w:highlight w:val="yellow"/>
        </w:rPr>
        <w:t>/</w:t>
      </w:r>
      <w:proofErr w:type="gramEnd"/>
      <w:r w:rsidRPr="00C02E0D" w:rsidDel="00401D93" w:rsidR="00A24F04">
        <w:rPr>
          <w:highlight w:val="yellow"/>
        </w:rPr>
        <w:t>school’s principal</w:t>
      </w:r>
      <w:r w:rsidR="00C02E0D">
        <w:t>]</w:t>
      </w:r>
      <w:r w:rsidDel="00401D93" w:rsidR="00A24F04">
        <w:t xml:space="preserve"> as the staff member who is most knowledgeable about your school’s teachers and who can provide the required information. </w:t>
      </w:r>
      <w:r w:rsidR="00A24F04">
        <w:t xml:space="preserve">The Teacher Listing Form collects the name, e-mail address, </w:t>
      </w:r>
      <w:r w:rsidRPr="006B08CB" w:rsidR="00A24F04">
        <w:t>and subject matter taught</w:t>
      </w:r>
      <w:r w:rsidRPr="006B08CB" w:rsidR="006B08CB">
        <w:t xml:space="preserve"> </w:t>
      </w:r>
      <w:r w:rsidR="005B6AEB">
        <w:t xml:space="preserve">for </w:t>
      </w:r>
      <w:r w:rsidR="00A24F04">
        <w:t xml:space="preserve">each teacher in your school. [1: </w:t>
      </w:r>
      <w:r w:rsidR="005B6AEB">
        <w:rPr>
          <w:color w:val="FF0000"/>
        </w:rPr>
        <w:t>To make it easier for you,</w:t>
      </w:r>
      <w:r w:rsidRPr="00F46A6E" w:rsidR="00A24F04">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 xml:space="preserve">teachers from a </w:t>
      </w:r>
      <w:proofErr w:type="gramStart"/>
      <w:r w:rsidR="00D26076">
        <w:rPr>
          <w:color w:val="FF0000"/>
        </w:rPr>
        <w:t>publicly</w:t>
      </w:r>
      <w:r w:rsidR="00DC238C">
        <w:rPr>
          <w:color w:val="FF0000"/>
        </w:rPr>
        <w:t>-</w:t>
      </w:r>
      <w:r w:rsidR="00D26076">
        <w:rPr>
          <w:color w:val="FF0000"/>
        </w:rPr>
        <w:t>available</w:t>
      </w:r>
      <w:proofErr w:type="gramEnd"/>
      <w:r w:rsidR="00D26076">
        <w:rPr>
          <w:color w:val="FF0000"/>
        </w:rPr>
        <w:t xml:space="preserv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00A27DF2">
        <w:rPr>
          <w:color w:val="FF0000"/>
        </w:rPr>
        <w:t xml:space="preserve"> It will take approximately 15 minutes to complete and verify this list.</w:t>
      </w:r>
      <w:r w:rsidRPr="003C74AD" w:rsidR="00D26076">
        <w:t>]</w:t>
      </w:r>
    </w:p>
    <w:p w:rsidR="00A24F04" w:rsidP="00A24F04" w:rsidRDefault="00A24F04" w14:paraId="0CACBCA7" w14:textId="77777777">
      <w:pPr>
        <w:ind w:left="0" w:firstLine="0"/>
      </w:pPr>
    </w:p>
    <w:p w:rsidRPr="00FD5EA3" w:rsidR="00A24F04" w:rsidP="00873EAB" w:rsidRDefault="00A24F04"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rsidRDefault="00A24F04" w14:paraId="30050A46" w14:textId="77777777">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971D2" w:rsidRDefault="00711257"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711257" w:rsidP="00C971D2" w:rsidRDefault="00711257"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" w14:anchorId="399339D1">
                <v:textbox inset="0,0,0,0">
                  <w:txbxContent>
                    <w:p w:rsidR="00711257" w:rsidP="00C971D2" w:rsidRDefault="00711257"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711257" w:rsidP="00C971D2" w:rsidRDefault="00711257"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A24F04" w:rsidP="00A24F04" w:rsidRDefault="00A24F04" w14:paraId="4C67E7CF" w14:textId="77777777">
      <w:pPr>
        <w:ind w:left="0" w:firstLine="0"/>
      </w:pPr>
    </w:p>
    <w:p w:rsidR="00A24F04" w:rsidP="00A24F04" w:rsidRDefault="00A24F04" w14:paraId="4934DBDF" w14:textId="0395AA6C">
      <w:pPr>
        <w:ind w:left="0" w:firstLine="0"/>
        <w:rPr>
          <w:rFonts w:asciiTheme="minorHAnsi" w:hAnsiTheme="minorHAnsi"/>
          <w:color w:val="030920"/>
          <w:lang w:val="en-GB"/>
        </w:rPr>
      </w:pPr>
      <w:r>
        <w:t xml:space="preserve">Please be assured that both the U.S. Department of Education and the U.S. Census Bureau follow strict procedures to protect the confidentiality of study </w:t>
      </w:r>
      <w:proofErr w:type="gramStart"/>
      <w:r>
        <w:t>participants</w:t>
      </w:r>
      <w:r w:rsidR="00CE3DD4">
        <w:t>.*</w:t>
      </w:r>
      <w:proofErr w:type="gramEnd"/>
    </w:p>
    <w:p w:rsidR="00A24F04" w:rsidP="00A24F04" w:rsidRDefault="00A24F04" w14:paraId="0BE3D487" w14:textId="77777777">
      <w:pPr>
        <w:ind w:left="0" w:firstLine="0"/>
        <w:rPr>
          <w:rFonts w:asciiTheme="minorHAnsi" w:hAnsiTheme="minorHAnsi"/>
          <w:color w:val="030920"/>
          <w:lang w:val="en-GB"/>
        </w:rPr>
      </w:pPr>
    </w:p>
    <w:p w:rsidR="00A24F04" w:rsidP="00A24F04" w:rsidRDefault="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rsidRDefault="00A24F04" w14:paraId="113D8E0F" w14:textId="77777777">
      <w:pPr>
        <w:ind w:left="0" w:firstLine="0"/>
      </w:pPr>
    </w:p>
    <w:p w:rsidR="00A24F04" w:rsidP="00A24F04" w:rsidRDefault="00A24F04" w14:paraId="017F80B0" w14:textId="66A7C220">
      <w:pPr>
        <w:ind w:left="0" w:firstLine="0"/>
      </w:pPr>
      <w:r>
        <w:t xml:space="preserve">Thank you </w:t>
      </w:r>
      <w:r w:rsidR="00550D8A">
        <w:t>for completing this survey promptly.</w:t>
      </w:r>
    </w:p>
    <w:p w:rsidR="00A24F04" w:rsidP="00A24F04" w:rsidRDefault="00A24F04" w14:paraId="13788C00" w14:textId="77777777">
      <w:pPr>
        <w:ind w:left="0" w:firstLine="0"/>
      </w:pPr>
    </w:p>
    <w:p w:rsidR="00A24F04" w:rsidP="00A24F04" w:rsidRDefault="00A24F04" w14:paraId="129F87FD" w14:textId="77777777">
      <w:pPr>
        <w:ind w:left="0" w:firstLine="0"/>
      </w:pPr>
      <w:r>
        <w:t>Sincerely,</w:t>
      </w:r>
    </w:p>
    <w:p w:rsidR="00A24F04" w:rsidP="00A24F04" w:rsidRDefault="00A24F04" w14:paraId="0D30A56E" w14:textId="77777777">
      <w:pPr>
        <w:ind w:left="0" w:firstLine="0"/>
      </w:pPr>
    </w:p>
    <w:p w:rsidR="00F740F5" w:rsidP="00F740F5" w:rsidRDefault="00437E42" w14:paraId="3C10CDDB" w14:textId="3D543379">
      <w:pPr>
        <w:pStyle w:val="BodyText"/>
        <w:ind w:left="0" w:right="6840"/>
        <w:rPr>
          <w:spacing w:val="27"/>
        </w:rPr>
      </w:pPr>
      <w:r>
        <w:rPr>
          <w:spacing w:val="-1"/>
        </w:rPr>
        <w:t>James L. Woodworth, Ph.</w:t>
      </w:r>
      <w:r w:rsidR="00F740F5">
        <w:rPr>
          <w:spacing w:val="-1"/>
        </w:rPr>
        <w:t>D.</w:t>
      </w:r>
    </w:p>
    <w:p w:rsidR="00F740F5" w:rsidP="00F740F5" w:rsidRDefault="00F740F5" w14:paraId="6BB62897" w14:textId="77777777">
      <w:pPr>
        <w:pStyle w:val="BodyText"/>
        <w:ind w:left="0" w:right="7009"/>
      </w:pPr>
      <w:r>
        <w:rPr>
          <w:spacing w:val="-1"/>
        </w:rPr>
        <w:t>Commissioner</w:t>
      </w:r>
    </w:p>
    <w:p w:rsidR="00F740F5" w:rsidP="00F740F5" w:rsidRDefault="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rsidRDefault="00EC359F" w14:paraId="33965559" w14:textId="77777777">
      <w:pPr>
        <w:pStyle w:val="L1-FlLSp12"/>
        <w:spacing w:after="120" w:line="240" w:lineRule="auto"/>
        <w:rPr>
          <w:rFonts w:asciiTheme="minorHAnsi" w:hAnsiTheme="minorHAnsi" w:cstheme="minorHAnsi"/>
          <w:i/>
          <w:sz w:val="16"/>
          <w:szCs w:val="24"/>
        </w:rPr>
      </w:pPr>
    </w:p>
    <w:p w:rsidR="00EC359F" w:rsidP="00EC359F" w:rsidRDefault="00EC359F" w14:paraId="29550110" w14:textId="77777777">
      <w:pPr>
        <w:pStyle w:val="L1-FlLSp12"/>
        <w:spacing w:after="120" w:line="240" w:lineRule="auto"/>
        <w:rPr>
          <w:rFonts w:asciiTheme="minorHAnsi" w:hAnsiTheme="minorHAnsi" w:cstheme="minorHAnsi"/>
          <w:i/>
          <w:sz w:val="16"/>
          <w:szCs w:val="24"/>
        </w:rPr>
      </w:pPr>
    </w:p>
    <w:p w:rsidR="00EC359F" w:rsidP="00F740F5" w:rsidRDefault="00EC359F" w14:paraId="2A416212" w14:textId="77777777">
      <w:pPr>
        <w:ind w:left="0" w:firstLine="0"/>
        <w:rPr>
          <w:spacing w:val="-1"/>
        </w:rPr>
      </w:pPr>
    </w:p>
    <w:p w:rsidR="00DB5CC3" w:rsidP="00DB5CC3" w:rsidRDefault="00DB5CC3" w14:paraId="6C312C57" w14:textId="77777777">
      <w:pPr>
        <w:ind w:left="0" w:firstLine="0"/>
        <w:rPr>
          <w:rFonts w:ascii="Times New Roman" w:hAnsi="Times New Roman" w:eastAsia="Times New Roman"/>
          <w:i/>
          <w:iCs/>
          <w:sz w:val="16"/>
          <w:szCs w:val="16"/>
        </w:rPr>
      </w:pPr>
    </w:p>
    <w:p w:rsidRPr="00DB5CC3" w:rsidR="00DB5CC3" w:rsidP="00DB5CC3" w:rsidRDefault="00D31CA3" w14:paraId="357F074F" w14:textId="37C4AD4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rsidRDefault="000F5374" w14:paraId="7F2FDD03" w14:textId="670778BE">
      <w:pPr>
        <w:pStyle w:val="Heading1"/>
        <w:ind w:left="0" w:firstLine="0"/>
        <w:jc w:val="center"/>
      </w:pPr>
      <w:r>
        <w:br w:type="page"/>
      </w:r>
      <w:bookmarkStart w:name="_Toc48749045" w:id="43"/>
      <w:r w:rsidR="00491B12">
        <w:lastRenderedPageBreak/>
        <w:t>Initial School Mailout Letter –</w:t>
      </w:r>
      <w:r w:rsidR="007F31DB">
        <w:t xml:space="preserve"> </w:t>
      </w:r>
      <w:r w:rsidR="003659A6">
        <w:t>S</w:t>
      </w:r>
      <w:r w:rsidR="00491B12">
        <w:t>Q</w:t>
      </w:r>
      <w:bookmarkEnd w:id="43"/>
    </w:p>
    <w:p w:rsidR="000F5374" w:rsidP="00050A12" w:rsidRDefault="00491B12" w14:paraId="12477329" w14:textId="1548588A">
      <w:pPr>
        <w:ind w:left="0" w:firstLine="0"/>
      </w:pPr>
      <w:r>
        <w:t>NTPS-</w:t>
      </w:r>
      <w:r w:rsidRPr="00651155">
        <w:t>11L(</w:t>
      </w:r>
      <w:r w:rsidRPr="00651155" w:rsidR="003659A6">
        <w:t>S</w:t>
      </w:r>
      <w:r w:rsidRPr="00651155">
        <w:t>Q)</w:t>
      </w:r>
      <w:r w:rsidR="000F5374">
        <w:t xml:space="preserve"> </w:t>
      </w:r>
    </w:p>
    <w:p w:rsidR="00050A12" w:rsidP="00050A12" w:rsidRDefault="00050A12" w14:paraId="3C1C0369" w14:textId="77777777">
      <w:pPr>
        <w:ind w:left="0" w:firstLine="0"/>
        <w:rPr>
          <w:i/>
        </w:rPr>
      </w:pPr>
    </w:p>
    <w:p w:rsidR="00EB0956" w:rsidP="000F5374" w:rsidRDefault="00050A12" w14:paraId="1C16B311" w14:textId="77777777">
      <w:pPr>
        <w:ind w:left="0" w:firstLine="0"/>
        <w:rPr>
          <w:i/>
        </w:rPr>
      </w:pPr>
      <w:r>
        <w:rPr>
          <w:i/>
        </w:rPr>
        <w:t>Displayed through a windowed</w:t>
      </w:r>
      <w:r w:rsidRPr="00EB0956" w:rsidR="00EB0956">
        <w:rPr>
          <w:i/>
        </w:rPr>
        <w:t xml:space="preserve"> </w:t>
      </w:r>
      <w:r w:rsidR="00EB0956">
        <w:rPr>
          <w:i/>
        </w:rPr>
        <w:t>envelope or overprinted on an envelope</w:t>
      </w:r>
      <w:r w:rsidRPr="00672C76" w:rsidR="00EB0956">
        <w:rPr>
          <w:i/>
        </w:rPr>
        <w:t xml:space="preserve">: </w:t>
      </w:r>
    </w:p>
    <w:p w:rsidR="000F5374" w:rsidP="000F5374" w:rsidRDefault="000F5374" w14:paraId="6FFE3517" w14:textId="2E660D3D">
      <w:pPr>
        <w:ind w:left="0" w:firstLine="0"/>
        <w:rPr>
          <w:b/>
        </w:rPr>
      </w:pPr>
      <w:r w:rsidRPr="000F5374">
        <w:rPr>
          <w:b/>
        </w:rPr>
        <w:t>Instructions for completing the School Questionnaire</w:t>
      </w:r>
    </w:p>
    <w:p w:rsidRPr="000F5374" w:rsidR="000F5374" w:rsidP="000F5374" w:rsidRDefault="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Pr="00651155" w:rsidR="00491B12" w:rsidP="00491B12" w:rsidRDefault="00491B12" w14:paraId="04431591" w14:textId="77777777">
      <w:pPr>
        <w:ind w:left="0" w:firstLine="0"/>
      </w:pPr>
    </w:p>
    <w:p w:rsidR="000F5374" w:rsidP="00491B12" w:rsidRDefault="00050A12" w14:paraId="2454CDD1" w14:textId="47FE99F0">
      <w:pPr>
        <w:ind w:left="0" w:firstLine="0"/>
        <w:rPr>
          <w:i/>
        </w:rPr>
      </w:pPr>
      <w:r>
        <w:rPr>
          <w:i/>
        </w:rPr>
        <w:t>Text</w:t>
      </w:r>
      <w:r w:rsidR="000F5374">
        <w:rPr>
          <w:i/>
        </w:rPr>
        <w:t xml:space="preserve">: </w:t>
      </w:r>
    </w:p>
    <w:p w:rsidRPr="00651155" w:rsidR="00491B12" w:rsidP="00491B12" w:rsidRDefault="00491B12" w14:paraId="1C9F020B" w14:textId="1173D8E7">
      <w:pPr>
        <w:ind w:left="0" w:firstLine="0"/>
      </w:pPr>
      <w:r w:rsidRPr="00651155">
        <w:t>Dear School Staff Member,</w:t>
      </w:r>
    </w:p>
    <w:p w:rsidRPr="00651155" w:rsidR="00491B12" w:rsidP="00491B12" w:rsidRDefault="00491B12" w14:paraId="1B1E1379" w14:textId="77777777">
      <w:pPr>
        <w:ind w:left="0" w:firstLine="0"/>
      </w:pPr>
    </w:p>
    <w:p w:rsidRPr="00651155" w:rsidR="00491B12" w:rsidP="00F336E1" w:rsidRDefault="00491B12" w14:paraId="720541E9" w14:textId="4B546EE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the programs and services offered to your students</w:t>
      </w:r>
      <w:r w:rsidR="00FE4109">
        <w:t>, and how your school modified instruction during the beginning of the COVID-19 pandemic</w:t>
      </w:r>
      <w:r w:rsidRPr="00651155">
        <w:t xml:space="preserve">. </w:t>
      </w:r>
      <w:r w:rsidRPr="00651155" w:rsidDel="006E451D" w:rsidR="00F336E1">
        <w:t xml:space="preserve">You have been identified by </w:t>
      </w:r>
      <w:r w:rsidR="00C02E0D">
        <w:t>your [</w:t>
      </w:r>
      <w:r w:rsidRPr="00C02E0D" w:rsidR="00C02E0D">
        <w:rPr>
          <w:highlight w:val="yellow"/>
        </w:rPr>
        <w:t>school’s designated survey coordinator, &lt;Coordinator Name&gt;,/</w:t>
      </w:r>
      <w:r w:rsidRPr="00C02E0D" w:rsidDel="00401D93" w:rsidR="00C02E0D">
        <w:rPr>
          <w:highlight w:val="yellow"/>
        </w:rPr>
        <w:t>school’s principal</w:t>
      </w:r>
      <w:r w:rsidR="00C02E0D">
        <w:t>]</w:t>
      </w:r>
      <w:r w:rsidDel="00401D93" w:rsidR="00C02E0D">
        <w:t xml:space="preserve"> </w:t>
      </w:r>
      <w:r w:rsidRPr="00651155" w:rsidDel="006E451D" w:rsidR="00F336E1">
        <w:t>as the staff member who is most knowledgeable about your school and can provide the required information on the NTPS School Questionnaire.</w:t>
      </w:r>
    </w:p>
    <w:p w:rsidR="00491B12" w:rsidP="00491B12" w:rsidRDefault="00491B12" w14:paraId="4EBE8F44" w14:textId="77777777">
      <w:pPr>
        <w:ind w:left="0" w:firstLine="0"/>
      </w:pPr>
    </w:p>
    <w:p w:rsidR="00491B12" w:rsidP="0015641A" w:rsidRDefault="00491B12" w14:paraId="7F8AF4D9" w14:textId="77777777">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971D2" w:rsidRDefault="00711257"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711257" w:rsidP="00C971D2" w:rsidRDefault="00711257"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" w14:anchorId="14AAF983">
                <v:textbox inset="0,0,0,0">
                  <w:txbxContent>
                    <w:p w:rsidR="00711257" w:rsidP="00C971D2" w:rsidRDefault="00711257"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711257" w:rsidP="00C971D2" w:rsidRDefault="00711257"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91B12" w:rsidP="00491B12" w:rsidRDefault="00491B12" w14:paraId="10E01E2C" w14:textId="77777777">
      <w:pPr>
        <w:ind w:left="0" w:firstLine="0"/>
      </w:pPr>
    </w:p>
    <w:p w:rsidRPr="00491B12" w:rsidR="002D68F6" w:rsidP="002D68F6" w:rsidRDefault="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 xml:space="preserve">Both the U.S. Department of Education and the U.S. Census Bureau follow strict procedures to protect the confidentiality of study </w:t>
      </w:r>
      <w:proofErr w:type="gramStart"/>
      <w:r w:rsidRPr="00491B12">
        <w:t>participants.</w:t>
      </w:r>
      <w:r w:rsidR="00D31CA3">
        <w:t>*</w:t>
      </w:r>
      <w:proofErr w:type="gramEnd"/>
      <w:r w:rsidRPr="00491B12">
        <w:t xml:space="preserve"> </w:t>
      </w:r>
    </w:p>
    <w:p w:rsidR="00491B12" w:rsidP="00491B12" w:rsidRDefault="00491B12" w14:paraId="68FB2F89" w14:textId="77777777">
      <w:pPr>
        <w:ind w:left="0" w:firstLine="0"/>
        <w:rPr>
          <w:rFonts w:asciiTheme="minorHAnsi" w:hAnsiTheme="minorHAnsi"/>
          <w:color w:val="030920"/>
          <w:lang w:val="en-GB"/>
        </w:rPr>
      </w:pPr>
    </w:p>
    <w:p w:rsidR="00491B12" w:rsidP="00491B12" w:rsidRDefault="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rsidRDefault="00491B12" w14:paraId="5AF71D69" w14:textId="77777777">
      <w:pPr>
        <w:ind w:left="0" w:firstLine="0"/>
      </w:pPr>
    </w:p>
    <w:p w:rsidR="00491B12" w:rsidP="00491B12" w:rsidRDefault="00491B12" w14:paraId="553023DA" w14:textId="262F4762">
      <w:pPr>
        <w:ind w:left="0" w:firstLine="0"/>
      </w:pPr>
      <w:r>
        <w:t xml:space="preserve">Thank you </w:t>
      </w:r>
      <w:r w:rsidR="00550D8A">
        <w:t>for completing this survey promptly.</w:t>
      </w:r>
    </w:p>
    <w:p w:rsidR="00491B12" w:rsidP="00491B12" w:rsidRDefault="00491B12" w14:paraId="32DC52D0" w14:textId="77777777">
      <w:pPr>
        <w:ind w:left="0" w:firstLine="0"/>
      </w:pPr>
    </w:p>
    <w:p w:rsidR="00491B12" w:rsidP="00491B12" w:rsidRDefault="00491B12" w14:paraId="4961CFA0" w14:textId="77777777">
      <w:pPr>
        <w:ind w:left="0" w:firstLine="0"/>
      </w:pPr>
      <w:r>
        <w:t>Sincerely,</w:t>
      </w:r>
    </w:p>
    <w:p w:rsidR="00491B12" w:rsidP="00491B12" w:rsidRDefault="00491B12" w14:paraId="486713B4" w14:textId="77777777">
      <w:pPr>
        <w:ind w:left="0" w:firstLine="0"/>
      </w:pPr>
    </w:p>
    <w:p w:rsidR="00F740F5" w:rsidP="00F740F5" w:rsidRDefault="00437E42" w14:paraId="7829006A" w14:textId="6CDED8DD">
      <w:pPr>
        <w:pStyle w:val="BodyText"/>
        <w:ind w:left="0" w:right="6840"/>
        <w:rPr>
          <w:spacing w:val="27"/>
        </w:rPr>
      </w:pPr>
      <w:r>
        <w:rPr>
          <w:spacing w:val="-1"/>
        </w:rPr>
        <w:t>James L. Woodworth, Ph.</w:t>
      </w:r>
      <w:r w:rsidR="00F740F5">
        <w:rPr>
          <w:spacing w:val="-1"/>
        </w:rPr>
        <w:t>D.</w:t>
      </w:r>
    </w:p>
    <w:p w:rsidR="00F740F5" w:rsidP="00F740F5" w:rsidRDefault="00F740F5" w14:paraId="5801D299" w14:textId="77777777">
      <w:pPr>
        <w:pStyle w:val="BodyText"/>
        <w:ind w:left="0" w:right="7009"/>
      </w:pPr>
      <w:r>
        <w:rPr>
          <w:spacing w:val="-1"/>
        </w:rPr>
        <w:t>Commissioner</w:t>
      </w:r>
    </w:p>
    <w:p w:rsidR="00F740F5" w:rsidP="00F740F5" w:rsidRDefault="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rsidRDefault="00491B12" w14:paraId="196D643B" w14:textId="3DF4ECB0">
      <w:pPr>
        <w:ind w:left="0" w:firstLine="0"/>
        <w:rPr>
          <w:spacing w:val="-1"/>
        </w:rPr>
      </w:pPr>
    </w:p>
    <w:p w:rsidR="00833D07" w:rsidRDefault="00833D07" w14:paraId="70526BF2" w14:textId="77777777">
      <w:pPr>
        <w:spacing w:after="160" w:line="259" w:lineRule="auto"/>
        <w:ind w:left="0" w:firstLine="0"/>
      </w:pPr>
    </w:p>
    <w:p w:rsidR="00833D07" w:rsidRDefault="00833D07" w14:paraId="250419E7" w14:textId="77777777">
      <w:pPr>
        <w:spacing w:after="160" w:line="259" w:lineRule="auto"/>
        <w:ind w:left="0" w:firstLine="0"/>
      </w:pPr>
    </w:p>
    <w:p w:rsidR="00DB5CC3" w:rsidP="00DB5CC3" w:rsidRDefault="00DB5CC3" w14:paraId="6548255C" w14:textId="77777777">
      <w:pPr>
        <w:ind w:left="0" w:firstLine="0"/>
        <w:rPr>
          <w:rFonts w:ascii="Times New Roman" w:hAnsi="Times New Roman" w:eastAsia="Times New Roman"/>
          <w:i/>
          <w:iCs/>
          <w:sz w:val="16"/>
          <w:szCs w:val="16"/>
        </w:rPr>
      </w:pPr>
    </w:p>
    <w:p w:rsidRPr="00DB5CC3" w:rsidR="00DB5CC3" w:rsidP="00DB5CC3" w:rsidRDefault="00D31CA3" w14:paraId="1BCE1516" w14:textId="69FC6CE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rsidRDefault="00446714" w14:paraId="35BA293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46714" w:rsidP="00446714" w:rsidRDefault="00446714" w14:paraId="22A34753" w14:textId="7183F7E9">
      <w:pPr>
        <w:pStyle w:val="Heading1"/>
        <w:ind w:left="0" w:firstLine="0"/>
        <w:jc w:val="center"/>
      </w:pPr>
      <w:bookmarkStart w:name="_Toc48749046" w:id="44"/>
      <w:r>
        <w:lastRenderedPageBreak/>
        <w:t>Initial School Mailout Letter – PQ</w:t>
      </w:r>
      <w:bookmarkEnd w:id="44"/>
    </w:p>
    <w:p w:rsidR="000F5374" w:rsidP="001858BD" w:rsidRDefault="00FB2A2F" w14:paraId="2B27B828" w14:textId="5E40BC82">
      <w:pPr>
        <w:ind w:left="-450" w:right="-396" w:firstLine="0"/>
      </w:pPr>
      <w:r>
        <w:t>NTPS-11L</w:t>
      </w:r>
      <w:r w:rsidRPr="00491B12" w:rsidR="00446714">
        <w:t xml:space="preserve">(PQ) </w:t>
      </w:r>
    </w:p>
    <w:p w:rsidR="00050A12" w:rsidP="001858BD" w:rsidRDefault="00050A12" w14:paraId="748CB525" w14:textId="550E3830">
      <w:pPr>
        <w:ind w:left="-450" w:right="-396" w:firstLine="0"/>
      </w:pPr>
    </w:p>
    <w:p w:rsidR="00050A12" w:rsidP="001858BD" w:rsidRDefault="00050A12" w14:paraId="7BAE5F03" w14:textId="400C6D91">
      <w:pPr>
        <w:ind w:left="-450" w:right="-396"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1858BD" w:rsidRDefault="000F5374" w14:paraId="2DD09B04" w14:textId="62B2F2C7">
      <w:pPr>
        <w:ind w:left="-450" w:right="-396" w:firstLine="0"/>
        <w:rPr>
          <w:b/>
        </w:rPr>
      </w:pPr>
      <w:r w:rsidRPr="000F5374">
        <w:rPr>
          <w:b/>
        </w:rPr>
        <w:t xml:space="preserve">Instructions for completing the </w:t>
      </w:r>
      <w:r>
        <w:rPr>
          <w:b/>
        </w:rPr>
        <w:t>Principal</w:t>
      </w:r>
      <w:r w:rsidRPr="000F5374">
        <w:rPr>
          <w:b/>
        </w:rPr>
        <w:t xml:space="preserve"> Questionnaire</w:t>
      </w:r>
    </w:p>
    <w:p w:rsidRPr="000F5374" w:rsidR="000F5374" w:rsidP="001858BD" w:rsidRDefault="0026415B" w14:paraId="36D7C30B" w14:textId="0D0B084B">
      <w:pPr>
        <w:ind w:left="-450" w:right="-396" w:firstLine="0"/>
        <w:rPr>
          <w:b/>
        </w:rPr>
      </w:pPr>
      <w:r>
        <w:t>Please complete the Principal Questionnaire for the National Teacher and Principal Survey.</w:t>
      </w:r>
    </w:p>
    <w:p w:rsidRPr="00651155" w:rsidR="000F5374" w:rsidP="001858BD" w:rsidRDefault="000F5374" w14:paraId="0E6247A1" w14:textId="77777777">
      <w:pPr>
        <w:ind w:left="-450" w:right="-396" w:firstLine="0"/>
      </w:pPr>
    </w:p>
    <w:p w:rsidR="000F5374" w:rsidP="001858BD" w:rsidRDefault="00050A12" w14:paraId="6B629BAA" w14:textId="59483456">
      <w:pPr>
        <w:ind w:left="-450" w:right="-396" w:firstLine="0"/>
        <w:rPr>
          <w:i/>
        </w:rPr>
      </w:pPr>
      <w:r>
        <w:rPr>
          <w:i/>
        </w:rPr>
        <w:t>Text</w:t>
      </w:r>
      <w:r w:rsidR="000F5374">
        <w:rPr>
          <w:i/>
        </w:rPr>
        <w:t xml:space="preserve">: </w:t>
      </w:r>
    </w:p>
    <w:p w:rsidRPr="00491B12" w:rsidR="00446714" w:rsidP="001858BD" w:rsidRDefault="00446714" w14:paraId="721CACA2" w14:textId="7060E061">
      <w:pPr>
        <w:ind w:left="-450" w:right="-396" w:firstLine="0"/>
      </w:pPr>
      <w:r w:rsidRPr="00491B12">
        <w:t xml:space="preserve">Dear </w:t>
      </w:r>
      <w:r w:rsidRPr="00491B12">
        <w:rPr>
          <w:highlight w:val="yellow"/>
        </w:rPr>
        <w:t>&lt;Principal Name&gt;</w:t>
      </w:r>
      <w:r w:rsidR="00D76039">
        <w:t xml:space="preserve"> or School Principal</w:t>
      </w:r>
      <w:r w:rsidRPr="00491B12">
        <w:t>,</w:t>
      </w:r>
    </w:p>
    <w:p w:rsidRPr="00491B12" w:rsidR="00446714" w:rsidP="001858BD" w:rsidRDefault="00446714" w14:paraId="5117B4E4" w14:textId="77777777">
      <w:pPr>
        <w:ind w:left="-450" w:right="-396" w:firstLine="0"/>
      </w:pPr>
    </w:p>
    <w:p w:rsidRPr="00491B12" w:rsidR="00446714" w:rsidP="001858BD" w:rsidRDefault="00446714" w14:paraId="15837A5A" w14:textId="4F32E1D7">
      <w:pPr>
        <w:ind w:left="-450" w:right="-396"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Pr="00491B12" w:rsidR="00446714" w:rsidP="001858BD" w:rsidRDefault="00446714" w14:paraId="6FF99B45" w14:textId="4BF54777">
      <w:pPr>
        <w:pStyle w:val="ListParagraph"/>
        <w:numPr>
          <w:ilvl w:val="0"/>
          <w:numId w:val="4"/>
        </w:numPr>
        <w:ind w:left="360" w:right="-396"/>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Pr="00491B12" w:rsidR="00446714" w:rsidP="001858BD" w:rsidRDefault="00446714" w14:paraId="55C69855" w14:textId="6689104C">
      <w:pPr>
        <w:pStyle w:val="ListParagraph"/>
        <w:numPr>
          <w:ilvl w:val="0"/>
          <w:numId w:val="4"/>
        </w:numPr>
        <w:ind w:left="360" w:right="-396"/>
      </w:pPr>
      <w:r w:rsidRPr="00491B12">
        <w:t>How you divide your time between administrative tasks, curriculum and teaching-related tasks, student interactions, and parent interactions to how other principals spend their time.</w:t>
      </w:r>
    </w:p>
    <w:p w:rsidRPr="00491B12" w:rsidR="00446714" w:rsidP="001858BD" w:rsidRDefault="00446714" w14:paraId="3ECECEDE" w14:textId="33433071">
      <w:pPr>
        <w:pStyle w:val="ListParagraph"/>
        <w:numPr>
          <w:ilvl w:val="0"/>
          <w:numId w:val="4"/>
        </w:numPr>
        <w:ind w:left="360" w:right="-396"/>
      </w:pPr>
      <w:r w:rsidRPr="00491B12">
        <w:t xml:space="preserve">Your annual salary to the salaries of other </w:t>
      </w:r>
      <w:r w:rsidRPr="00491B12">
        <w:rPr>
          <w:highlight w:val="yellow"/>
        </w:rPr>
        <w:t>&lt;level&gt;</w:t>
      </w:r>
      <w:r w:rsidRPr="00491B12">
        <w:t xml:space="preserve"> school principals.</w:t>
      </w:r>
    </w:p>
    <w:p w:rsidRPr="001858BD" w:rsidR="00446714" w:rsidP="001858BD" w:rsidRDefault="007015D8" w14:paraId="1EE2FA42" w14:textId="2AC8F69D">
      <w:pPr>
        <w:ind w:left="-450" w:right="-396" w:firstLine="0"/>
      </w:pPr>
      <w:r>
        <w:t xml:space="preserve">We are aware of the strain COVID-19 has put on schools, and we understand that you may be facing challenges in adjusting </w:t>
      </w:r>
      <w:r>
        <w:rPr>
          <w:spacing w:val="-1"/>
        </w:rPr>
        <w:t xml:space="preserve">your school’s day-to-day operations to deliver meaningful learning experiences to students. </w:t>
      </w:r>
      <w:r w:rsidRPr="00D44018" w:rsidR="00D44018">
        <w:rPr>
          <w:spacing w:val="-1"/>
        </w:rPr>
        <w:t xml:space="preserve">We would not place additional strain on school staff if this survey were not a critical source of information for </w:t>
      </w:r>
      <w:proofErr w:type="gramStart"/>
      <w:r w:rsidRPr="00D44018" w:rsidR="00D44018">
        <w:rPr>
          <w:spacing w:val="-1"/>
        </w:rPr>
        <w:t>a number of</w:t>
      </w:r>
      <w:proofErr w:type="gramEnd"/>
      <w:r w:rsidRPr="00D44018" w:rsidR="00D44018">
        <w:rPr>
          <w:spacing w:val="-1"/>
        </w:rPr>
        <w:t xml:space="preserve"> policy issues</w:t>
      </w:r>
      <w:r w:rsidR="003B2C71">
        <w:rPr>
          <w:spacing w:val="-1"/>
        </w:rPr>
        <w:t>, including the response to pandemics</w:t>
      </w:r>
      <w:r w:rsidR="00D44018">
        <w:rPr>
          <w:spacing w:val="-1"/>
        </w:rPr>
        <w:t xml:space="preserve">. </w:t>
      </w:r>
      <w:r w:rsidRPr="00491B12" w:rsidDel="009E7F63" w:rsidR="00446714">
        <w:t>The success of this national survey depends on your participation. Only a small percentage of schools and principals are selected to participate. We cannot substitute an</w:t>
      </w:r>
      <w:r w:rsidDel="009E7F63" w:rsidR="00446714">
        <w:t>other school principal for you.</w:t>
      </w:r>
      <w:r>
        <w:t xml:space="preserve"> With your </w:t>
      </w:r>
      <w:r w:rsidRPr="001858BD">
        <w:t xml:space="preserve">participation, </w:t>
      </w:r>
      <w:r w:rsidRPr="001858BD">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446714" w:rsidP="001858BD" w:rsidRDefault="00446714" w14:paraId="04A78721" w14:textId="77777777">
      <w:pPr>
        <w:ind w:left="-450" w:right="-396" w:firstLine="0"/>
      </w:pPr>
    </w:p>
    <w:p w:rsidR="00446714" w:rsidP="001858BD" w:rsidRDefault="00446714" w14:paraId="29F7A59A" w14:textId="77777777">
      <w:pPr>
        <w:ind w:left="270" w:right="-396"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971D2" w:rsidRDefault="00711257"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711257" w:rsidP="00C971D2" w:rsidRDefault="00711257"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style="width:394.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" w14:anchorId="6BB3F889">
                <v:textbox inset="0,0,0,0">
                  <w:txbxContent>
                    <w:p w:rsidR="00711257" w:rsidP="00C971D2" w:rsidRDefault="00711257"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711257" w:rsidP="00C971D2" w:rsidRDefault="00711257"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46714" w:rsidP="001858BD" w:rsidRDefault="00446714" w14:paraId="1C98C9A8" w14:textId="77777777">
      <w:pPr>
        <w:ind w:left="-450" w:right="-396" w:firstLine="0"/>
      </w:pPr>
    </w:p>
    <w:p w:rsidRPr="00491B12" w:rsidR="00446714" w:rsidP="001858BD" w:rsidRDefault="00446714" w14:paraId="2C7CFB2A" w14:textId="13EA325C">
      <w:pPr>
        <w:ind w:left="-450" w:right="-396"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 xml:space="preserve">Both the U.S. Department of Education and the U.S. Census Bureau follow strict procedures to protect the confidentiality of study </w:t>
      </w:r>
      <w:proofErr w:type="gramStart"/>
      <w:r w:rsidRPr="00491B12">
        <w:t>participants.</w:t>
      </w:r>
      <w:r w:rsidR="00D31CA3">
        <w:t>*</w:t>
      </w:r>
      <w:proofErr w:type="gramEnd"/>
      <w:r w:rsidRPr="00491B12">
        <w:t xml:space="preserve"> </w:t>
      </w:r>
    </w:p>
    <w:p w:rsidRPr="00491B12" w:rsidR="00446714" w:rsidP="001858BD" w:rsidRDefault="00446714" w14:paraId="51BC3886" w14:textId="77777777">
      <w:pPr>
        <w:ind w:left="-450" w:right="-396" w:firstLine="0"/>
        <w:rPr>
          <w:rFonts w:asciiTheme="minorHAnsi" w:hAnsiTheme="minorHAnsi"/>
          <w:lang w:val="en-GB"/>
        </w:rPr>
      </w:pPr>
    </w:p>
    <w:p w:rsidR="00446714" w:rsidP="001858BD" w:rsidRDefault="00446714" w14:paraId="3CD14459" w14:textId="62292C6D">
      <w:pPr>
        <w:ind w:left="-450" w:right="-396"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1858BD" w:rsidRDefault="00446714" w14:paraId="4337D1BD" w14:textId="77777777">
      <w:pPr>
        <w:ind w:left="-450" w:right="-396" w:firstLine="0"/>
      </w:pPr>
    </w:p>
    <w:p w:rsidR="00446714" w:rsidP="001858BD" w:rsidRDefault="00446714" w14:paraId="4F761D78" w14:textId="0055F1DB">
      <w:pPr>
        <w:ind w:left="-450" w:right="-396" w:firstLine="0"/>
      </w:pPr>
      <w:r>
        <w:t xml:space="preserve">Thank you </w:t>
      </w:r>
      <w:r w:rsidR="009E7F63">
        <w:t>for completing this survey promptly.</w:t>
      </w:r>
    </w:p>
    <w:p w:rsidR="00446714" w:rsidP="001858BD" w:rsidRDefault="00446714" w14:paraId="01556E52" w14:textId="77777777">
      <w:pPr>
        <w:ind w:left="-450" w:right="-396" w:firstLine="0"/>
      </w:pPr>
    </w:p>
    <w:p w:rsidR="00446714" w:rsidP="001858BD" w:rsidRDefault="00446714" w14:paraId="4575FE94" w14:textId="77777777">
      <w:pPr>
        <w:ind w:left="-450" w:right="-396" w:firstLine="0"/>
      </w:pPr>
      <w:r>
        <w:t>Sincerely,</w:t>
      </w:r>
    </w:p>
    <w:p w:rsidR="00446714" w:rsidP="001858BD" w:rsidRDefault="00446714" w14:paraId="5AB455D9" w14:textId="77777777">
      <w:pPr>
        <w:ind w:left="-450" w:right="-396" w:firstLine="0"/>
      </w:pPr>
    </w:p>
    <w:p w:rsidR="00F740F5" w:rsidP="001858BD" w:rsidRDefault="00437E42" w14:paraId="263F7D90" w14:textId="7B3A115C">
      <w:pPr>
        <w:pStyle w:val="BodyText"/>
        <w:ind w:left="-450" w:right="-396"/>
        <w:rPr>
          <w:spacing w:val="27"/>
        </w:rPr>
      </w:pPr>
      <w:r>
        <w:rPr>
          <w:spacing w:val="-1"/>
        </w:rPr>
        <w:t>James L. Woodworth, Ph.</w:t>
      </w:r>
      <w:r w:rsidR="00F740F5">
        <w:rPr>
          <w:spacing w:val="-1"/>
        </w:rPr>
        <w:t>D.</w:t>
      </w:r>
    </w:p>
    <w:p w:rsidR="00F740F5" w:rsidP="001858BD" w:rsidRDefault="00F740F5" w14:paraId="6CC0BEF3" w14:textId="77777777">
      <w:pPr>
        <w:pStyle w:val="BodyText"/>
        <w:ind w:left="-450" w:right="-396"/>
      </w:pPr>
      <w:r>
        <w:rPr>
          <w:spacing w:val="-1"/>
        </w:rPr>
        <w:t>Commissioner</w:t>
      </w:r>
    </w:p>
    <w:p w:rsidR="00F740F5" w:rsidP="001858BD" w:rsidRDefault="00F740F5" w14:paraId="396A4E9D" w14:textId="77777777">
      <w:pPr>
        <w:pStyle w:val="BodyText"/>
        <w:ind w:left="-450" w:right="-39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1858BD" w:rsidRDefault="00F740F5" w14:paraId="3E56AAE3" w14:textId="77777777">
      <w:pPr>
        <w:ind w:left="-450" w:right="-39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30A09" w:rsidP="001858BD" w:rsidRDefault="00D30A09" w14:paraId="57D10F95" w14:textId="77777777">
      <w:pPr>
        <w:ind w:left="-450" w:right="-396" w:firstLine="0"/>
        <w:rPr>
          <w:rFonts w:ascii="Times New Roman" w:hAnsi="Times New Roman" w:eastAsia="Times New Roman"/>
          <w:i/>
          <w:iCs/>
          <w:sz w:val="16"/>
          <w:szCs w:val="16"/>
        </w:rPr>
      </w:pPr>
    </w:p>
    <w:p w:rsidRPr="00DB5CC3" w:rsidR="00DB5CC3" w:rsidP="001858BD" w:rsidRDefault="00D31CA3" w14:paraId="799B7946" w14:textId="1A9AAA7F">
      <w:pPr>
        <w:ind w:left="-450" w:right="-39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873EAB" w:rsidR="00543495" w:rsidP="00543495" w:rsidRDefault="00F23151" w14:paraId="294298F0" w14:textId="7B136592">
      <w:pPr>
        <w:pStyle w:val="Heading1"/>
        <w:ind w:left="0" w:firstLine="0"/>
        <w:jc w:val="center"/>
        <w:rPr>
          <w:rFonts w:ascii="Calibri" w:hAnsi="Calibri" w:eastAsia="Calibri" w:cs="Times New Roman"/>
          <w:color w:val="auto"/>
          <w:spacing w:val="-1"/>
          <w:sz w:val="22"/>
          <w:szCs w:val="22"/>
        </w:rPr>
      </w:pPr>
      <w:r>
        <w:rPr>
          <w:spacing w:val="-1"/>
        </w:rPr>
        <w:br w:type="page"/>
      </w:r>
      <w:bookmarkStart w:name="_Toc48749047" w:id="45"/>
      <w:r w:rsidR="00543495">
        <w:lastRenderedPageBreak/>
        <w:t xml:space="preserve">Initial School </w:t>
      </w:r>
      <w:r w:rsidR="00A46533">
        <w:t>E-mail</w:t>
      </w:r>
      <w:r w:rsidR="00543495">
        <w:t xml:space="preserve"> – TLF</w:t>
      </w:r>
      <w:bookmarkEnd w:id="45"/>
    </w:p>
    <w:p w:rsidR="00543495" w:rsidP="00A46533" w:rsidRDefault="00543495"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rsidRDefault="00A46533" w14:paraId="15D98416" w14:textId="77777777">
      <w:pPr>
        <w:ind w:left="0" w:firstLine="0"/>
      </w:pPr>
    </w:p>
    <w:p w:rsidR="00543495" w:rsidP="00543495" w:rsidRDefault="00A46533" w14:paraId="473CB4E7" w14:textId="08176344">
      <w:pPr>
        <w:ind w:left="0" w:firstLine="0"/>
      </w:pPr>
      <w:r>
        <w:t>Subject</w:t>
      </w:r>
      <w:r w:rsidR="00543495">
        <w:t>:</w:t>
      </w:r>
      <w:r>
        <w:t xml:space="preserve"> Teacher List for the National Teacher and Principal Survey </w:t>
      </w:r>
    </w:p>
    <w:p w:rsidR="00543495" w:rsidP="00543495" w:rsidRDefault="00543495" w14:paraId="7EF4DA68" w14:textId="77777777">
      <w:pPr>
        <w:ind w:left="0" w:firstLine="0"/>
      </w:pPr>
    </w:p>
    <w:p w:rsidR="00543495" w:rsidP="00543495" w:rsidRDefault="00A46533" w14:paraId="126BB57B" w14:textId="47A7F89A">
      <w:pPr>
        <w:ind w:left="0" w:firstLine="0"/>
      </w:pPr>
      <w:r>
        <w:t>Body</w:t>
      </w:r>
      <w:r w:rsidR="00543495">
        <w:t>:</w:t>
      </w:r>
    </w:p>
    <w:p w:rsidR="00543495" w:rsidP="00543495" w:rsidRDefault="00543495" w14:paraId="491DE029" w14:textId="77777777">
      <w:pPr>
        <w:ind w:left="0" w:firstLine="0"/>
      </w:pPr>
    </w:p>
    <w:p w:rsidR="00543495" w:rsidP="00543495" w:rsidRDefault="00543495" w14:paraId="209E9B6A" w14:textId="0A33C8C1">
      <w:pPr>
        <w:ind w:left="0" w:firstLine="0"/>
      </w:pPr>
      <w:r>
        <w:t xml:space="preserve">Dear </w:t>
      </w:r>
      <w:r w:rsidRPr="00A46533" w:rsidR="00A46533">
        <w:rPr>
          <w:highlight w:val="yellow"/>
        </w:rPr>
        <w:t>&lt;Coordinator or Principal Name&gt;</w:t>
      </w:r>
      <w:r>
        <w:t>,</w:t>
      </w:r>
    </w:p>
    <w:p w:rsidR="00543495" w:rsidP="00543495" w:rsidRDefault="00543495" w14:paraId="7FBCE9B3" w14:textId="77777777">
      <w:pPr>
        <w:ind w:left="0" w:firstLine="0"/>
      </w:pPr>
    </w:p>
    <w:p w:rsidR="00543495" w:rsidP="00543495" w:rsidRDefault="00A46533"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rsidR="00543495">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w:t>
      </w:r>
      <w:proofErr w:type="gramStart"/>
      <w:r w:rsidR="00543495">
        <w:t>In order to</w:t>
      </w:r>
      <w:proofErr w:type="gramEnd"/>
      <w:r w:rsidR="00543495">
        <w:t xml:space="preserve"> select teachers for this important national survey, we need a list of all the teachers in your school. </w:t>
      </w:r>
    </w:p>
    <w:p w:rsidR="00543495" w:rsidP="00543495" w:rsidRDefault="00543495" w14:paraId="7D8A71EB" w14:textId="77777777">
      <w:pPr>
        <w:ind w:left="0" w:firstLine="0"/>
      </w:pPr>
    </w:p>
    <w:p w:rsidR="00543495" w:rsidP="00543495" w:rsidRDefault="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 xml:space="preserve">obtained a list of your teachers from a </w:t>
      </w:r>
      <w:proofErr w:type="gramStart"/>
      <w:r>
        <w:rPr>
          <w:color w:val="FF0000"/>
        </w:rPr>
        <w:t>publicly-available</w:t>
      </w:r>
      <w:proofErr w:type="gramEnd"/>
      <w:r>
        <w:rPr>
          <w:color w:val="FF0000"/>
        </w:rPr>
        <w:t xml:space="preserve"> source. We need your help to ensure that this list only includes staff currently working as teachers in your school.</w:t>
      </w:r>
      <w:r w:rsidRPr="00742849">
        <w:t>]</w:t>
      </w:r>
    </w:p>
    <w:p w:rsidR="00543495" w:rsidP="00543495" w:rsidRDefault="00543495" w14:paraId="37080E92" w14:textId="77777777">
      <w:pPr>
        <w:ind w:left="0" w:firstLine="0"/>
      </w:pPr>
    </w:p>
    <w:p w:rsidRPr="009904E9" w:rsidR="00543495" w:rsidP="00543495" w:rsidRDefault="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Pr="00135AA8" w:rsidR="00667CEF" w:rsidP="00667CEF" w:rsidRDefault="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667CEF" w:rsidP="00667CEF" w:rsidRDefault="00667CEF" w14:paraId="0F55DE0A" w14:textId="77777777">
      <w:pPr>
        <w:ind w:left="0" w:firstLine="0"/>
        <w:rPr>
          <w:rFonts w:asciiTheme="minorHAnsi" w:hAnsiTheme="minorHAnsi" w:cstheme="minorHAnsi"/>
          <w:b/>
          <w:bCs/>
        </w:rPr>
      </w:pPr>
    </w:p>
    <w:p w:rsidR="00543495" w:rsidP="00667CEF" w:rsidRDefault="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rsidRDefault="00543495" w14:paraId="3A5A8B24" w14:textId="77777777">
      <w:pPr>
        <w:ind w:left="0" w:firstLine="0"/>
      </w:pPr>
    </w:p>
    <w:p w:rsidR="00543495" w:rsidP="00543495" w:rsidRDefault="00E8295C"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w:t>
      </w:r>
      <w:proofErr w:type="gramStart"/>
      <w:r w:rsidRPr="00692427" w:rsidR="00692427">
        <w:rPr>
          <w:color w:val="FF0000"/>
        </w:rPr>
        <w:t>principal.</w:t>
      </w:r>
      <w:r w:rsidR="00692427">
        <w:t>/</w:t>
      </w:r>
      <w:proofErr w:type="gramEnd"/>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rsidRDefault="00543495" w14:paraId="034AC29A" w14:textId="77777777">
      <w:pPr>
        <w:ind w:left="0" w:firstLine="0"/>
        <w:rPr>
          <w:rFonts w:asciiTheme="minorHAnsi" w:hAnsiTheme="minorHAnsi"/>
          <w:color w:val="030920"/>
          <w:lang w:val="en-GB"/>
        </w:rPr>
      </w:pPr>
    </w:p>
    <w:p w:rsidR="00543495" w:rsidP="00543495" w:rsidRDefault="00543495" w14:paraId="19E55054" w14:textId="77777777">
      <w:pPr>
        <w:ind w:left="0" w:firstLine="0"/>
      </w:pPr>
      <w:r>
        <w:t>Thank you for completing this survey promptly.</w:t>
      </w:r>
    </w:p>
    <w:p w:rsidR="00543495" w:rsidP="00543495" w:rsidRDefault="00543495" w14:paraId="0D475FD7" w14:textId="77777777">
      <w:pPr>
        <w:ind w:left="0" w:firstLine="0"/>
      </w:pPr>
    </w:p>
    <w:p w:rsidR="00543495" w:rsidP="00543495" w:rsidRDefault="00543495" w14:paraId="06346CDD" w14:textId="2A0326DA">
      <w:pPr>
        <w:ind w:left="0" w:firstLine="0"/>
      </w:pPr>
      <w:r>
        <w:t>Sincerely,</w:t>
      </w:r>
    </w:p>
    <w:p w:rsidR="00E8295C" w:rsidP="00543495" w:rsidRDefault="00E8295C" w14:paraId="55F65582" w14:textId="663B2DAC">
      <w:pPr>
        <w:ind w:left="0" w:firstLine="0"/>
      </w:pPr>
    </w:p>
    <w:p w:rsidR="00E8295C" w:rsidP="00543495" w:rsidRDefault="00E8295C" w14:paraId="07540A56" w14:textId="705F8A77">
      <w:pPr>
        <w:ind w:left="0" w:firstLine="0"/>
      </w:pPr>
      <w:r>
        <w:t>National Teacher and Principal Survey Team</w:t>
      </w:r>
    </w:p>
    <w:p w:rsidR="00E8295C" w:rsidP="00E8295C" w:rsidRDefault="00E8295C" w14:paraId="1E1E37CC" w14:textId="1C4FE275">
      <w:pPr>
        <w:pStyle w:val="BodyText"/>
        <w:tabs>
          <w:tab w:val="left" w:pos="2340"/>
        </w:tabs>
        <w:ind w:left="0"/>
        <w:rPr>
          <w:spacing w:val="-1"/>
        </w:rPr>
      </w:pPr>
      <w:r>
        <w:rPr>
          <w:spacing w:val="-1"/>
        </w:rPr>
        <w:t xml:space="preserve">U.S. Census Bureau, on behalf of the </w:t>
      </w:r>
    </w:p>
    <w:p w:rsidR="00543495" w:rsidP="00E8295C" w:rsidRDefault="00543495"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0B4F2E7A" w14:textId="39149DE5">
      <w:pPr>
        <w:pStyle w:val="BodyText"/>
        <w:tabs>
          <w:tab w:val="left" w:pos="2340"/>
        </w:tabs>
        <w:ind w:left="0"/>
        <w:rPr>
          <w:spacing w:val="-1"/>
        </w:rPr>
      </w:pPr>
      <w:r>
        <w:rPr>
          <w:spacing w:val="-1"/>
        </w:rPr>
        <w:t>1-888-595-1338 | ntps@census.gov | http://nces.ed.gov/surveys/ntps</w:t>
      </w:r>
    </w:p>
    <w:p w:rsidR="00E8295C" w:rsidP="00E8295C" w:rsidRDefault="00E8295C" w14:paraId="545779E2" w14:textId="3AEBBA34">
      <w:pPr>
        <w:pStyle w:val="BodyText"/>
        <w:tabs>
          <w:tab w:val="left" w:pos="2340"/>
        </w:tabs>
        <w:ind w:left="0"/>
        <w:rPr>
          <w:spacing w:val="-1"/>
        </w:rPr>
      </w:pPr>
    </w:p>
    <w:p w:rsidRPr="00135AA8" w:rsidR="00E8295C" w:rsidP="00E8295C" w:rsidRDefault="00E8295C" w14:paraId="130B79BF" w14:textId="786E5B88">
      <w:pPr>
        <w:ind w:left="0" w:firstLine="0"/>
        <w:rPr>
          <w:rFonts w:eastAsia="Times New Roman" w:asciiTheme="minorHAnsi" w:hAnsiTheme="minorHAnsi" w:cstheme="minorHAnsi"/>
          <w:color w:val="0000FF"/>
          <w:u w:val="single"/>
        </w:rPr>
      </w:pPr>
    </w:p>
    <w:p w:rsidR="00E8295C" w:rsidP="00E8295C" w:rsidRDefault="00E8295C" w14:paraId="00533456" w14:textId="77777777">
      <w:pPr>
        <w:pStyle w:val="BodyText"/>
        <w:tabs>
          <w:tab w:val="left" w:pos="2340"/>
        </w:tabs>
        <w:ind w:left="0"/>
      </w:pPr>
    </w:p>
    <w:p w:rsidR="00DB5CC3" w:rsidP="00DB5CC3" w:rsidRDefault="00DB5CC3" w14:paraId="5C886B23" w14:textId="77777777">
      <w:pPr>
        <w:ind w:left="0" w:firstLine="0"/>
        <w:rPr>
          <w:rFonts w:ascii="Times New Roman" w:hAnsi="Times New Roman" w:eastAsia="Times New Roman"/>
          <w:i/>
          <w:iCs/>
          <w:sz w:val="16"/>
          <w:szCs w:val="16"/>
        </w:rPr>
      </w:pPr>
    </w:p>
    <w:p w:rsidRPr="00DB5CC3" w:rsidR="00DB5CC3" w:rsidP="00DB5CC3" w:rsidRDefault="00DB5CC3" w14:paraId="78830F8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6F9D0B22" w14:textId="6F994C0D">
      <w:pPr>
        <w:pStyle w:val="Heading1"/>
        <w:ind w:left="0" w:firstLine="0"/>
        <w:jc w:val="center"/>
      </w:pPr>
      <w:r>
        <w:br w:type="page"/>
      </w:r>
      <w:bookmarkStart w:name="_Toc48749048" w:id="46"/>
      <w:r>
        <w:lastRenderedPageBreak/>
        <w:t xml:space="preserve">Initial School Mailout </w:t>
      </w:r>
      <w:r w:rsidR="007F31DB">
        <w:t>E-mail</w:t>
      </w:r>
      <w:r>
        <w:t xml:space="preserve"> –</w:t>
      </w:r>
      <w:r w:rsidR="007F31DB">
        <w:t xml:space="preserve"> </w:t>
      </w:r>
      <w:r>
        <w:t>SQ</w:t>
      </w:r>
      <w:bookmarkEnd w:id="46"/>
    </w:p>
    <w:p w:rsidR="00543495" w:rsidP="00395449" w:rsidRDefault="00543495" w14:paraId="08AAC6CE" w14:textId="0C2DDB15">
      <w:pPr>
        <w:ind w:left="0" w:firstLine="0"/>
      </w:pPr>
      <w:r>
        <w:t>NTPS-</w:t>
      </w:r>
      <w:r w:rsidRPr="00651155">
        <w:t>11</w:t>
      </w:r>
      <w:r w:rsidR="00395449">
        <w:t>E</w:t>
      </w:r>
      <w:r w:rsidRPr="00651155">
        <w:t>(SQ</w:t>
      </w:r>
      <w:r w:rsidR="00395449">
        <w:t>)</w:t>
      </w:r>
    </w:p>
    <w:p w:rsidRPr="000F5374" w:rsidR="00395449" w:rsidP="00395449" w:rsidRDefault="00395449" w14:paraId="563A6901" w14:textId="77777777">
      <w:pPr>
        <w:ind w:left="0" w:firstLine="0"/>
        <w:rPr>
          <w:b/>
        </w:rPr>
      </w:pPr>
    </w:p>
    <w:p w:rsidR="00395449" w:rsidP="00395449" w:rsidRDefault="00395449" w14:paraId="6E50422B" w14:textId="71FCBE24">
      <w:pPr>
        <w:ind w:left="0" w:firstLine="0"/>
      </w:pPr>
      <w:r>
        <w:t xml:space="preserve">Subject: </w:t>
      </w:r>
      <w:r w:rsidR="00E717C0">
        <w:t>School Questionnaire</w:t>
      </w:r>
      <w:r>
        <w:t xml:space="preserve"> for the National Teacher and Principal Survey </w:t>
      </w:r>
    </w:p>
    <w:p w:rsidR="00395449" w:rsidP="00395449" w:rsidRDefault="00395449" w14:paraId="18074CE1" w14:textId="77777777">
      <w:pPr>
        <w:ind w:left="0" w:firstLine="0"/>
      </w:pPr>
    </w:p>
    <w:p w:rsidR="00395449" w:rsidP="00395449" w:rsidRDefault="00395449" w14:paraId="6B1D24E2" w14:textId="77777777">
      <w:pPr>
        <w:ind w:left="0" w:firstLine="0"/>
      </w:pPr>
      <w:r>
        <w:t>Body:</w:t>
      </w:r>
    </w:p>
    <w:p w:rsidR="00395449" w:rsidP="00543495" w:rsidRDefault="00395449" w14:paraId="3BB22647" w14:textId="77777777">
      <w:pPr>
        <w:ind w:left="0" w:firstLine="0"/>
      </w:pPr>
    </w:p>
    <w:p w:rsidR="00395449" w:rsidP="00395449" w:rsidRDefault="00395449" w14:paraId="4733EF6C" w14:textId="77777777">
      <w:pPr>
        <w:ind w:left="0" w:firstLine="0"/>
      </w:pPr>
      <w:r>
        <w:t xml:space="preserve">Dear </w:t>
      </w:r>
      <w:r w:rsidRPr="00A46533">
        <w:rPr>
          <w:highlight w:val="yellow"/>
        </w:rPr>
        <w:t>&lt;Coordinator or Principal Name&gt;</w:t>
      </w:r>
      <w:r>
        <w:t>,</w:t>
      </w:r>
    </w:p>
    <w:p w:rsidR="00395449" w:rsidP="00395449" w:rsidRDefault="00395449" w14:paraId="2E74E5E4" w14:textId="77777777">
      <w:pPr>
        <w:ind w:left="0" w:firstLine="0"/>
      </w:pPr>
    </w:p>
    <w:p w:rsidR="00543495" w:rsidP="00395449" w:rsidRDefault="00395449" w14:paraId="4BD5749C" w14:textId="05B26531">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rsidR="00543495">
        <w:t xml:space="preserve">The </w:t>
      </w:r>
      <w:r w:rsidR="00C759B8">
        <w:t>2020–21</w:t>
      </w:r>
      <w:r w:rsidRPr="00651155" w:rsidR="00543495">
        <w:t xml:space="preserve"> NTPS is your </w:t>
      </w:r>
      <w:r w:rsidR="00543495">
        <w:t xml:space="preserve">school’s </w:t>
      </w:r>
      <w:r w:rsidRPr="00651155" w:rsidR="00543495">
        <w:t xml:space="preserve">opportunity to tell policymakers about your school’s enrollment, staffing, the </w:t>
      </w:r>
      <w:proofErr w:type="gramStart"/>
      <w:r w:rsidRPr="00651155" w:rsidR="00543495">
        <w:t>programs</w:t>
      </w:r>
      <w:proofErr w:type="gramEnd"/>
      <w:r w:rsidRPr="00651155" w:rsidR="00543495">
        <w:t xml:space="preserve"> and services offered to your students</w:t>
      </w:r>
      <w:r w:rsidR="00FE4109">
        <w:t>, and how your school modified instruction during the beginning of the COVID-19 pandemic</w:t>
      </w:r>
      <w:r w:rsidRPr="00651155" w:rsidR="00543495">
        <w:t xml:space="preserve">. </w:t>
      </w:r>
    </w:p>
    <w:p w:rsidR="00395449" w:rsidP="00395449" w:rsidRDefault="00395449" w14:paraId="44EB23A8" w14:textId="0BC3B39C">
      <w:pPr>
        <w:ind w:left="0" w:firstLine="0"/>
      </w:pPr>
    </w:p>
    <w:p w:rsidRPr="009904E9" w:rsidR="00395449" w:rsidP="00395449" w:rsidRDefault="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Pr="00135AA8" w:rsidR="00395449" w:rsidP="00395449" w:rsidRDefault="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Pr="00135AA8" w:rsidR="00395449" w:rsidP="00395449" w:rsidRDefault="00395449" w14:paraId="56F5EDDC" w14:textId="77777777">
      <w:pPr>
        <w:ind w:left="0" w:firstLine="0"/>
        <w:rPr>
          <w:rFonts w:asciiTheme="minorHAnsi" w:hAnsiTheme="minorHAnsi" w:cstheme="minorHAnsi"/>
          <w:b/>
          <w:bCs/>
        </w:rPr>
      </w:pPr>
    </w:p>
    <w:p w:rsidR="00395449" w:rsidP="00395449" w:rsidRDefault="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rsidRDefault="00395449" w14:paraId="76295B5D" w14:textId="77777777">
      <w:pPr>
        <w:ind w:left="0" w:firstLine="0"/>
      </w:pPr>
    </w:p>
    <w:p w:rsidR="00395449" w:rsidP="00395449" w:rsidRDefault="00395449" w14:paraId="2872F030" w14:textId="77777777">
      <w:pPr>
        <w:ind w:left="0" w:firstLine="0"/>
      </w:pPr>
      <w:r>
        <w:t>Thank you for completing this survey promptly.</w:t>
      </w:r>
    </w:p>
    <w:p w:rsidR="00395449" w:rsidP="00395449" w:rsidRDefault="00395449" w14:paraId="5C75228C" w14:textId="77777777">
      <w:pPr>
        <w:ind w:left="0" w:firstLine="0"/>
      </w:pPr>
    </w:p>
    <w:p w:rsidR="00395449" w:rsidP="00395449" w:rsidRDefault="00395449" w14:paraId="14BB4F25" w14:textId="77777777">
      <w:pPr>
        <w:ind w:left="0" w:firstLine="0"/>
      </w:pPr>
      <w:r>
        <w:t>Sincerely,</w:t>
      </w:r>
    </w:p>
    <w:p w:rsidR="00395449" w:rsidP="00395449" w:rsidRDefault="00395449" w14:paraId="70D802B3" w14:textId="77777777">
      <w:pPr>
        <w:ind w:left="0" w:firstLine="0"/>
      </w:pPr>
    </w:p>
    <w:p w:rsidR="00395449" w:rsidP="00395449" w:rsidRDefault="00395449" w14:paraId="29EC7913" w14:textId="77777777">
      <w:pPr>
        <w:ind w:left="0" w:firstLine="0"/>
      </w:pPr>
      <w:r>
        <w:t>National Teacher and Principal Survey Team</w:t>
      </w:r>
    </w:p>
    <w:p w:rsidR="00395449" w:rsidP="00395449" w:rsidRDefault="00395449" w14:paraId="6FEDA50B" w14:textId="77777777">
      <w:pPr>
        <w:pStyle w:val="BodyText"/>
        <w:tabs>
          <w:tab w:val="left" w:pos="2340"/>
        </w:tabs>
        <w:ind w:left="0"/>
        <w:rPr>
          <w:spacing w:val="-1"/>
        </w:rPr>
      </w:pPr>
      <w:r>
        <w:rPr>
          <w:spacing w:val="-1"/>
        </w:rPr>
        <w:t xml:space="preserve">U.S. Census Bureau, on behalf of the </w:t>
      </w:r>
    </w:p>
    <w:p w:rsidR="00395449" w:rsidP="00395449" w:rsidRDefault="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77B6C44D" w14:textId="25328508">
      <w:pPr>
        <w:pStyle w:val="BodyText"/>
        <w:tabs>
          <w:tab w:val="left" w:pos="2340"/>
        </w:tabs>
        <w:ind w:left="0"/>
        <w:rPr>
          <w:spacing w:val="-1"/>
        </w:rPr>
      </w:pPr>
      <w:r>
        <w:rPr>
          <w:spacing w:val="-1"/>
        </w:rPr>
        <w:t>1-888-595-1338 | ntps@census.gov | http://nces.ed.gov/surveys/ntps</w:t>
      </w:r>
    </w:p>
    <w:p w:rsidR="00395449" w:rsidP="00395449" w:rsidRDefault="00395449" w14:paraId="071FA325" w14:textId="77777777">
      <w:pPr>
        <w:pStyle w:val="BodyText"/>
        <w:tabs>
          <w:tab w:val="left" w:pos="2340"/>
        </w:tabs>
        <w:ind w:left="0"/>
        <w:rPr>
          <w:spacing w:val="-1"/>
        </w:rPr>
      </w:pPr>
    </w:p>
    <w:p w:rsidRPr="00135AA8" w:rsidR="00395449" w:rsidP="00395449" w:rsidRDefault="00395449" w14:paraId="63C26AC0" w14:textId="3CBA746E">
      <w:pPr>
        <w:ind w:left="0" w:firstLine="0"/>
        <w:rPr>
          <w:rFonts w:eastAsia="Times New Roman" w:asciiTheme="minorHAnsi" w:hAnsiTheme="minorHAnsi" w:cstheme="minorHAnsi"/>
          <w:color w:val="0000FF"/>
          <w:u w:val="single"/>
        </w:rPr>
      </w:pPr>
    </w:p>
    <w:p w:rsidRPr="00651155" w:rsidR="00395449" w:rsidP="00395449" w:rsidRDefault="00395449" w14:paraId="6DCE1766" w14:textId="77777777">
      <w:pPr>
        <w:ind w:left="0" w:firstLine="0"/>
      </w:pPr>
    </w:p>
    <w:p w:rsidR="00543495" w:rsidP="00543495" w:rsidRDefault="00543495" w14:paraId="56E7567E" w14:textId="77777777">
      <w:pPr>
        <w:ind w:left="0" w:firstLine="0"/>
      </w:pPr>
    </w:p>
    <w:p w:rsidR="00543495" w:rsidP="00543495" w:rsidRDefault="00543495" w14:paraId="64184907" w14:textId="77777777">
      <w:pPr>
        <w:ind w:left="0" w:firstLine="0"/>
        <w:rPr>
          <w:spacing w:val="-1"/>
        </w:rPr>
      </w:pPr>
    </w:p>
    <w:p w:rsidR="00DB5CC3" w:rsidP="00DB5CC3" w:rsidRDefault="00DB5CC3" w14:paraId="56F7AADF" w14:textId="77777777">
      <w:pPr>
        <w:ind w:left="0" w:firstLine="0"/>
        <w:rPr>
          <w:rFonts w:ascii="Times New Roman" w:hAnsi="Times New Roman" w:eastAsia="Times New Roman"/>
          <w:i/>
          <w:iCs/>
          <w:sz w:val="16"/>
          <w:szCs w:val="16"/>
        </w:rPr>
      </w:pPr>
    </w:p>
    <w:p w:rsidRPr="00DB5CC3" w:rsidR="00DB5CC3" w:rsidP="00DB5CC3" w:rsidRDefault="00DB5CC3" w14:paraId="76631E8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12B685A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43495" w:rsidP="00543495" w:rsidRDefault="00543495" w14:paraId="7F3352E0" w14:textId="0A69EBB2">
      <w:pPr>
        <w:pStyle w:val="Heading1"/>
        <w:ind w:left="0" w:firstLine="0"/>
        <w:jc w:val="center"/>
      </w:pPr>
      <w:bookmarkStart w:name="_Toc48749049" w:id="47"/>
      <w:r>
        <w:lastRenderedPageBreak/>
        <w:t xml:space="preserve">Initial School Mailout </w:t>
      </w:r>
      <w:r w:rsidR="00E717C0">
        <w:t>E-mail</w:t>
      </w:r>
      <w:r>
        <w:t xml:space="preserve"> – PQ</w:t>
      </w:r>
      <w:bookmarkEnd w:id="47"/>
    </w:p>
    <w:p w:rsidR="00E717C0" w:rsidP="00E717C0" w:rsidRDefault="00543495" w14:paraId="00DF001A" w14:textId="77777777">
      <w:pPr>
        <w:ind w:left="0" w:firstLine="0"/>
      </w:pPr>
      <w:r>
        <w:t>NTPS-11</w:t>
      </w:r>
      <w:r w:rsidR="00E717C0">
        <w:t>E</w:t>
      </w:r>
      <w:r w:rsidRPr="00491B12">
        <w:t xml:space="preserve">(PQ) </w:t>
      </w:r>
    </w:p>
    <w:p w:rsidR="00E717C0" w:rsidP="00E717C0" w:rsidRDefault="00E717C0" w14:paraId="36718358" w14:textId="77777777">
      <w:pPr>
        <w:ind w:left="0" w:firstLine="0"/>
      </w:pPr>
    </w:p>
    <w:p w:rsidR="00E717C0" w:rsidP="00E717C0" w:rsidRDefault="00E717C0" w14:paraId="334F871C" w14:textId="79EA7AEF">
      <w:pPr>
        <w:ind w:left="0" w:firstLine="0"/>
      </w:pPr>
      <w:r>
        <w:t xml:space="preserve">Subject: Principal Questionnaire for the National Teacher and Principal Survey </w:t>
      </w:r>
    </w:p>
    <w:p w:rsidR="00E717C0" w:rsidP="00E717C0" w:rsidRDefault="00E717C0" w14:paraId="0CFEFCF0" w14:textId="77777777">
      <w:pPr>
        <w:ind w:left="0" w:firstLine="0"/>
      </w:pPr>
    </w:p>
    <w:p w:rsidR="00E717C0" w:rsidP="00E717C0" w:rsidRDefault="00E717C0" w14:paraId="2D3A4CC5" w14:textId="337B24FA">
      <w:pPr>
        <w:ind w:left="0" w:firstLine="0"/>
      </w:pPr>
      <w:r>
        <w:t>Body:</w:t>
      </w:r>
    </w:p>
    <w:p w:rsidR="00E717C0" w:rsidP="00E717C0" w:rsidRDefault="00E717C0" w14:paraId="164651EE" w14:textId="77777777">
      <w:pPr>
        <w:ind w:left="0" w:firstLine="0"/>
      </w:pPr>
    </w:p>
    <w:p w:rsidRPr="00491B12" w:rsidR="00543495" w:rsidP="00E717C0" w:rsidRDefault="00543495" w14:paraId="3E70E777" w14:textId="78B783FD">
      <w:pPr>
        <w:ind w:left="0" w:firstLine="0"/>
      </w:pPr>
      <w:r w:rsidRPr="00491B12">
        <w:t xml:space="preserve">Dear </w:t>
      </w:r>
      <w:r w:rsidRPr="00491B12">
        <w:rPr>
          <w:highlight w:val="yellow"/>
        </w:rPr>
        <w:t>&lt;Principal Name&gt;</w:t>
      </w:r>
      <w:r w:rsidRPr="00491B12">
        <w:t>,</w:t>
      </w:r>
    </w:p>
    <w:p w:rsidRPr="00491B12" w:rsidR="00543495" w:rsidP="00543495" w:rsidRDefault="00543495" w14:paraId="0C6C9162" w14:textId="77777777">
      <w:pPr>
        <w:ind w:left="0" w:firstLine="0"/>
      </w:pPr>
    </w:p>
    <w:p w:rsidR="00543495" w:rsidP="00543495" w:rsidRDefault="00543495" w14:paraId="1AF17E86" w14:textId="76743705">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00FE4109">
        <w:t xml:space="preserve">We are aware of the strain COVID-19 has put on schools, and we understand that you may be facing challenges in adjusting </w:t>
      </w:r>
      <w:r w:rsidR="00FE4109">
        <w:rPr>
          <w:spacing w:val="-1"/>
        </w:rPr>
        <w:t xml:space="preserve">your school’s day-to-day operations to deliver meaningful learning experiences to students. </w:t>
      </w:r>
      <w:r w:rsidRPr="00491B12" w:rsidDel="009E7F63">
        <w:t>The success of this national survey depends on your participation. Only a small percentage of schools and principals are selected to participate. We cannot substitute an</w:t>
      </w:r>
      <w:r w:rsidDel="009E7F63">
        <w:t>other school principal for you.</w:t>
      </w:r>
      <w:r w:rsidR="00FE4109">
        <w:t xml:space="preserve"> With </w:t>
      </w:r>
      <w:r w:rsidRPr="001858BD" w:rsidR="00FE4109">
        <w:t xml:space="preserve">your participation, </w:t>
      </w:r>
      <w:r w:rsidRPr="001858BD" w:rsidR="00FE4109">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E717C0" w:rsidP="00543495" w:rsidRDefault="00E717C0" w14:paraId="00E0E059" w14:textId="4E0B549A">
      <w:pPr>
        <w:ind w:left="0" w:firstLine="0"/>
      </w:pPr>
    </w:p>
    <w:p w:rsidRPr="00135AA8" w:rsidR="00E717C0" w:rsidP="00E717C0" w:rsidRDefault="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Pr="00135AA8" w:rsidR="00E717C0" w:rsidP="00E717C0" w:rsidRDefault="00E717C0" w14:paraId="0CDF2D8B" w14:textId="77777777">
      <w:pPr>
        <w:ind w:left="0" w:firstLine="0"/>
        <w:rPr>
          <w:rFonts w:asciiTheme="minorHAnsi" w:hAnsiTheme="minorHAnsi" w:cstheme="minorHAnsi"/>
          <w:b/>
          <w:bCs/>
        </w:rPr>
      </w:pPr>
    </w:p>
    <w:p w:rsidR="00E717C0" w:rsidP="00E717C0" w:rsidRDefault="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rsidRDefault="00E717C0" w14:paraId="63A3D934" w14:textId="77777777">
      <w:pPr>
        <w:ind w:left="0" w:firstLine="0"/>
      </w:pPr>
    </w:p>
    <w:p w:rsidR="00E717C0" w:rsidP="00E717C0" w:rsidRDefault="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 xml:space="preserve">Both the U.S. Department of Education and the U.S. Census Bureau follow strict procedures to protect the confidentiality of study </w:t>
      </w:r>
      <w:proofErr w:type="gramStart"/>
      <w:r w:rsidRPr="00491B12">
        <w:t>participants.</w:t>
      </w:r>
      <w:r w:rsidR="00D31CA3">
        <w:t>*</w:t>
      </w:r>
      <w:proofErr w:type="gramEnd"/>
      <w:r w:rsidRPr="00491B12">
        <w:t xml:space="preserve"> </w:t>
      </w:r>
    </w:p>
    <w:p w:rsidRPr="00491B12" w:rsidR="00E717C0" w:rsidP="00E717C0" w:rsidRDefault="00E717C0" w14:paraId="350819D1" w14:textId="77777777">
      <w:pPr>
        <w:ind w:left="0" w:firstLine="0"/>
        <w:rPr>
          <w:rFonts w:asciiTheme="minorHAnsi" w:hAnsiTheme="minorHAnsi"/>
          <w:lang w:val="en-GB"/>
        </w:rPr>
      </w:pPr>
    </w:p>
    <w:p w:rsidR="00E717C0" w:rsidP="00E717C0" w:rsidRDefault="00E717C0" w14:paraId="470C3572" w14:textId="77777777">
      <w:pPr>
        <w:ind w:left="0" w:firstLine="0"/>
      </w:pPr>
      <w:r>
        <w:t>Thank you for completing this survey promptly.</w:t>
      </w:r>
    </w:p>
    <w:p w:rsidR="00E717C0" w:rsidP="00E717C0" w:rsidRDefault="00E717C0" w14:paraId="3A6B2012" w14:textId="77777777">
      <w:pPr>
        <w:ind w:left="0" w:firstLine="0"/>
      </w:pPr>
    </w:p>
    <w:p w:rsidR="00E717C0" w:rsidP="00E717C0" w:rsidRDefault="00E717C0" w14:paraId="3ABA1B38" w14:textId="77777777">
      <w:pPr>
        <w:ind w:left="0" w:firstLine="0"/>
      </w:pPr>
      <w:r>
        <w:t>Sincerely,</w:t>
      </w:r>
    </w:p>
    <w:p w:rsidR="00E717C0" w:rsidP="00E717C0" w:rsidRDefault="00E717C0" w14:paraId="10B31487" w14:textId="77777777">
      <w:pPr>
        <w:ind w:left="0" w:firstLine="0"/>
      </w:pPr>
    </w:p>
    <w:p w:rsidR="00E717C0" w:rsidP="00E717C0" w:rsidRDefault="00E717C0" w14:paraId="41274913" w14:textId="77777777">
      <w:pPr>
        <w:ind w:left="0" w:firstLine="0"/>
      </w:pPr>
      <w:r>
        <w:t>National Teacher and Principal Survey Team</w:t>
      </w:r>
    </w:p>
    <w:p w:rsidR="00E717C0" w:rsidP="00E717C0" w:rsidRDefault="00E717C0" w14:paraId="1B2B2310" w14:textId="77777777">
      <w:pPr>
        <w:pStyle w:val="BodyText"/>
        <w:tabs>
          <w:tab w:val="left" w:pos="2340"/>
        </w:tabs>
        <w:ind w:left="0"/>
        <w:rPr>
          <w:spacing w:val="-1"/>
        </w:rPr>
      </w:pPr>
      <w:r>
        <w:rPr>
          <w:spacing w:val="-1"/>
        </w:rPr>
        <w:t xml:space="preserve">U.S. Census Bureau, on behalf of the </w:t>
      </w:r>
    </w:p>
    <w:p w:rsidR="00E717C0" w:rsidP="00E717C0" w:rsidRDefault="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3995BC57" w14:textId="3EB99326">
      <w:pPr>
        <w:pStyle w:val="BodyText"/>
        <w:tabs>
          <w:tab w:val="left" w:pos="2340"/>
        </w:tabs>
        <w:ind w:left="0"/>
        <w:rPr>
          <w:spacing w:val="-1"/>
        </w:rPr>
      </w:pPr>
      <w:r>
        <w:rPr>
          <w:spacing w:val="-1"/>
        </w:rPr>
        <w:t>1-888-595-1338 | ntps@census.gov | http://nces.ed.gov/surveys/ntps</w:t>
      </w:r>
    </w:p>
    <w:p w:rsidR="00E717C0" w:rsidP="00E717C0" w:rsidRDefault="00E717C0" w14:paraId="7BC26D3A" w14:textId="77777777">
      <w:pPr>
        <w:pStyle w:val="BodyText"/>
        <w:tabs>
          <w:tab w:val="left" w:pos="2340"/>
        </w:tabs>
        <w:ind w:left="0"/>
        <w:rPr>
          <w:spacing w:val="-1"/>
        </w:rPr>
      </w:pPr>
    </w:p>
    <w:p w:rsidRPr="00135AA8" w:rsidR="00E717C0" w:rsidP="00E717C0" w:rsidRDefault="00E717C0" w14:paraId="6CE54A58" w14:textId="58117BE6">
      <w:pPr>
        <w:ind w:left="0" w:firstLine="0"/>
        <w:rPr>
          <w:rFonts w:eastAsia="Times New Roman" w:asciiTheme="minorHAnsi" w:hAnsiTheme="minorHAnsi" w:cstheme="minorHAnsi"/>
          <w:color w:val="0000FF"/>
          <w:u w:val="single"/>
        </w:rPr>
      </w:pPr>
    </w:p>
    <w:p w:rsidRPr="00491B12" w:rsidR="00E717C0" w:rsidP="00543495" w:rsidRDefault="00E717C0" w14:paraId="23B98079" w14:textId="77777777">
      <w:pPr>
        <w:ind w:left="0" w:firstLine="0"/>
      </w:pPr>
    </w:p>
    <w:p w:rsidR="00543495" w:rsidP="00543495" w:rsidRDefault="00543495" w14:paraId="3D8FA23D" w14:textId="77777777">
      <w:pPr>
        <w:ind w:left="0" w:firstLine="0"/>
      </w:pPr>
    </w:p>
    <w:p w:rsidR="00543495" w:rsidP="00543495" w:rsidRDefault="00543495" w14:paraId="4A4FC38B" w14:textId="6C6D0AC9">
      <w:pPr>
        <w:ind w:left="720" w:firstLine="0"/>
      </w:pPr>
    </w:p>
    <w:p w:rsidR="00543495" w:rsidP="00543495" w:rsidRDefault="00543495" w14:paraId="710D8CFA" w14:textId="77777777">
      <w:pPr>
        <w:ind w:left="0" w:firstLine="0"/>
      </w:pPr>
    </w:p>
    <w:p w:rsidR="00DB5CC3" w:rsidP="00DB5CC3" w:rsidRDefault="00DB5CC3" w14:paraId="53970200" w14:textId="77777777">
      <w:pPr>
        <w:ind w:left="0" w:firstLine="0"/>
        <w:rPr>
          <w:rFonts w:ascii="Times New Roman" w:hAnsi="Times New Roman" w:eastAsia="Times New Roman"/>
          <w:i/>
          <w:iCs/>
          <w:sz w:val="16"/>
          <w:szCs w:val="16"/>
        </w:rPr>
      </w:pPr>
    </w:p>
    <w:p w:rsidRPr="00DB5CC3" w:rsidR="00DB5CC3" w:rsidP="00DB5CC3" w:rsidRDefault="00D31CA3" w14:paraId="633495A3" w14:textId="1747403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491B12" w:rsidR="00543495" w:rsidP="00543495" w:rsidRDefault="00543495" w14:paraId="2E1AEC3F" w14:textId="77777777">
      <w:pPr>
        <w:ind w:left="0" w:firstLine="0"/>
        <w:rPr>
          <w:rFonts w:asciiTheme="minorHAnsi" w:hAnsiTheme="minorHAnsi"/>
          <w:lang w:val="en-GB"/>
        </w:rPr>
      </w:pPr>
    </w:p>
    <w:p w:rsidR="00543495" w:rsidRDefault="00543495" w14:paraId="26472B6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23151" w:rsidP="00E85776" w:rsidRDefault="00F23151" w14:paraId="40865B09" w14:textId="65AC83BF">
      <w:pPr>
        <w:pStyle w:val="Heading1"/>
        <w:ind w:left="0" w:firstLine="0"/>
        <w:jc w:val="center"/>
      </w:pPr>
      <w:bookmarkStart w:name="_Toc48749050" w:id="48"/>
      <w:r>
        <w:lastRenderedPageBreak/>
        <w:t>Initial School Mailout Letter – Amish and Mennonite Schools</w:t>
      </w:r>
      <w:bookmarkEnd w:id="48"/>
    </w:p>
    <w:p w:rsidR="00FB2A2F" w:rsidP="00FB2A2F" w:rsidRDefault="00F23151"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sidR="00FB2A2F">
        <w:rPr>
          <w:rFonts w:asciiTheme="minorHAnsi" w:hAnsiTheme="minorHAnsi"/>
          <w:i/>
        </w:rPr>
        <w:t xml:space="preserve">(Includes </w:t>
      </w:r>
      <w:r w:rsidR="00FB2A2F">
        <w:rPr>
          <w:rFonts w:asciiTheme="minorHAnsi" w:hAnsiTheme="minorHAnsi"/>
          <w:i/>
        </w:rPr>
        <w:t>School Mailout</w:t>
      </w:r>
      <w:r w:rsidRPr="00FB2A2F" w:rsidR="00FB2A2F">
        <w:rPr>
          <w:rFonts w:asciiTheme="minorHAnsi" w:hAnsiTheme="minorHAnsi"/>
          <w:i/>
        </w:rPr>
        <w:t xml:space="preserve"> FAQs)</w:t>
      </w:r>
    </w:p>
    <w:p w:rsidRPr="0029776F" w:rsidR="00F23151" w:rsidP="00F23151" w:rsidRDefault="00F23151" w14:paraId="462A5D7D" w14:textId="2909901E">
      <w:pPr>
        <w:ind w:left="0" w:firstLine="0"/>
        <w:rPr>
          <w:rFonts w:asciiTheme="minorHAnsi" w:hAnsiTheme="minorHAnsi"/>
          <w:i/>
        </w:rPr>
      </w:pPr>
    </w:p>
    <w:p w:rsidR="00FA4760" w:rsidP="00F23151" w:rsidRDefault="00FA4760"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rsidRDefault="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FB091A" w:rsidR="00F23151" w:rsidP="00F23151" w:rsidRDefault="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rsidRDefault="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Pr="0029776F" w:rsidR="00F23151" w:rsidP="00F23151" w:rsidRDefault="00F23151" w14:paraId="6842FC5B" w14:textId="77777777">
      <w:pPr>
        <w:autoSpaceDE w:val="0"/>
        <w:autoSpaceDN w:val="0"/>
        <w:adjustRightInd w:val="0"/>
        <w:ind w:left="0" w:right="-36" w:firstLine="0"/>
        <w:rPr>
          <w:rFonts w:asciiTheme="minorHAnsi" w:hAnsiTheme="minorHAnsi"/>
        </w:rPr>
      </w:pPr>
    </w:p>
    <w:p w:rsidRPr="0029776F" w:rsidR="00F23151" w:rsidP="00FA4760" w:rsidRDefault="00F23151"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rsidRDefault="00F23151"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rsidRDefault="00F23151"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rsidRDefault="00F23151"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Pr="00F23151" w:rsidR="00F23151" w:rsidP="009E0936" w:rsidRDefault="00F23151"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Pr="00F23151" w:rsidR="00F23151" w:rsidP="009E0936" w:rsidRDefault="00F23151"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Pr="00F23151" w:rsidR="00F23151" w:rsidP="009E0936" w:rsidRDefault="00F23151"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rsidRDefault="00F23151"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Pr="00FA4760" w:rsidR="00F23151" w:rsidP="00FA4760" w:rsidRDefault="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sidR="00F23151">
        <w:rPr>
          <w:rFonts w:asciiTheme="minorHAnsi" w:hAnsiTheme="minorHAnsi"/>
          <w:bCs/>
        </w:rPr>
        <w:t>between 8:00 a.m. and 8:00 p.m. (Eastern Time)</w:t>
      </w:r>
      <w:r w:rsidRPr="00FA4760">
        <w:rPr>
          <w:rFonts w:asciiTheme="minorHAnsi" w:hAnsiTheme="minorHAnsi"/>
          <w:bCs/>
        </w:rPr>
        <w:t xml:space="preserve"> Monday through Friday</w:t>
      </w:r>
      <w:r w:rsidRPr="00FA4760" w:rsidR="00F23151">
        <w:rPr>
          <w:rFonts w:asciiTheme="minorHAnsi" w:hAnsiTheme="minorHAnsi"/>
          <w:bCs/>
        </w:rPr>
        <w:t>. Alternatively, you can write</w:t>
      </w:r>
      <w:r w:rsidR="00F23151">
        <w:rPr>
          <w:rFonts w:asciiTheme="minorHAnsi" w:hAnsiTheme="minorHAnsi"/>
          <w:bCs/>
        </w:rPr>
        <w:t xml:space="preserve"> to:</w:t>
      </w:r>
    </w:p>
    <w:p w:rsidR="00F23151" w:rsidP="006271FE" w:rsidRDefault="00F23151"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rsidRDefault="00F23151"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rsidRDefault="00F23151"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rsidRDefault="00F23151"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F23151" w:rsidP="006271FE" w:rsidRDefault="00F23151"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Pr="0029776F" w:rsidR="00F23151" w:rsidP="00FA4760" w:rsidRDefault="00F23151"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Pr="0029776F" w:rsidR="00F23151" w:rsidP="00FA4760" w:rsidRDefault="00F23151"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rsidRDefault="00437E42" w14:paraId="1DE695BE" w14:textId="3DBA345A">
      <w:pPr>
        <w:pStyle w:val="BodyText"/>
        <w:ind w:left="0" w:right="6840"/>
        <w:rPr>
          <w:spacing w:val="27"/>
        </w:rPr>
      </w:pPr>
      <w:r>
        <w:rPr>
          <w:spacing w:val="-1"/>
        </w:rPr>
        <w:t>James L. Woodworth, Ph.</w:t>
      </w:r>
      <w:r w:rsidR="00F740F5">
        <w:rPr>
          <w:spacing w:val="-1"/>
        </w:rPr>
        <w:t>D.</w:t>
      </w:r>
    </w:p>
    <w:p w:rsidR="00F740F5" w:rsidP="00F740F5" w:rsidRDefault="00F740F5" w14:paraId="320B543E" w14:textId="77777777">
      <w:pPr>
        <w:pStyle w:val="BodyText"/>
        <w:ind w:left="0" w:right="7009"/>
      </w:pPr>
      <w:r>
        <w:rPr>
          <w:spacing w:val="-1"/>
        </w:rPr>
        <w:t>Commissioner</w:t>
      </w:r>
    </w:p>
    <w:p w:rsidR="00F740F5" w:rsidP="00F740F5" w:rsidRDefault="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35D6DAC" w14:textId="77777777">
      <w:pPr>
        <w:ind w:left="0" w:firstLine="0"/>
        <w:rPr>
          <w:rFonts w:ascii="Times New Roman" w:hAnsi="Times New Roman" w:eastAsia="Times New Roman"/>
          <w:i/>
          <w:iCs/>
          <w:sz w:val="16"/>
          <w:szCs w:val="16"/>
        </w:rPr>
      </w:pPr>
    </w:p>
    <w:p w:rsidRPr="00DB5CC3" w:rsidR="00DB5CC3" w:rsidP="00DB5CC3" w:rsidRDefault="00DB5CC3" w14:paraId="6245490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rsidRDefault="00432D6A" w14:paraId="4C44F97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06684B" w:rsidP="00417935" w:rsidRDefault="00F6497F" w14:paraId="25F7CA40" w14:textId="3FC6E4D1">
      <w:pPr>
        <w:pStyle w:val="Heading1"/>
        <w:ind w:left="0" w:firstLine="0"/>
        <w:jc w:val="center"/>
      </w:pPr>
      <w:bookmarkStart w:name="_Toc48749051" w:id="49"/>
      <w:r>
        <w:lastRenderedPageBreak/>
        <w:t>Special District Approval Received Insert</w:t>
      </w:r>
      <w:bookmarkEnd w:id="49"/>
      <w:r>
        <w:t xml:space="preserve"> </w:t>
      </w:r>
    </w:p>
    <w:p w:rsidR="0006684B" w:rsidP="0006684B" w:rsidRDefault="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rsidRDefault="0006684B" w14:paraId="59F26651" w14:textId="434C1D8C">
      <w:pPr>
        <w:autoSpaceDE w:val="0"/>
        <w:autoSpaceDN w:val="0"/>
        <w:adjustRightInd w:val="0"/>
        <w:ind w:left="0" w:right="-36" w:firstLine="0"/>
        <w:rPr>
          <w:rFonts w:asciiTheme="minorHAnsi" w:hAnsiTheme="minorHAnsi"/>
        </w:rPr>
      </w:pPr>
    </w:p>
    <w:p w:rsidR="009870ED" w:rsidP="009870ED" w:rsidRDefault="00D121D3"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rsidRDefault="00D121D3"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Pr="00D121D3" w:rsidR="0006684B" w:rsidP="009870ED" w:rsidRDefault="00D121D3"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rsidRDefault="00D121D3" w14:paraId="13AAF59A" w14:textId="77777777">
      <w:pPr>
        <w:spacing w:after="160" w:line="259" w:lineRule="auto"/>
        <w:ind w:left="0" w:firstLine="0"/>
      </w:pPr>
    </w:p>
    <w:p w:rsidRPr="00D121D3" w:rsidR="00D121D3" w:rsidP="009870ED" w:rsidRDefault="00D121D3"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w:history="1" r:id="rId23">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rsidRDefault="0006684B" w14:paraId="37B66431" w14:textId="15590895">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17935" w:rsidP="00417935" w:rsidRDefault="0006684B" w14:paraId="0A902290" w14:textId="2E16B1F9">
      <w:pPr>
        <w:pStyle w:val="Heading1"/>
        <w:ind w:left="0" w:firstLine="0"/>
        <w:jc w:val="center"/>
      </w:pPr>
      <w:bookmarkStart w:name="_Toc48749052" w:id="50"/>
      <w:r>
        <w:lastRenderedPageBreak/>
        <w:t>S</w:t>
      </w:r>
      <w:r w:rsidR="00142E1C">
        <w:t>econd School Mailout Letter – Version 1</w:t>
      </w:r>
      <w:bookmarkEnd w:id="50"/>
    </w:p>
    <w:p w:rsidR="00FA4760" w:rsidP="00F23151" w:rsidRDefault="00FA4760" w14:paraId="7BA70788" w14:textId="322A0FBC">
      <w:pPr>
        <w:autoSpaceDE w:val="0"/>
        <w:autoSpaceDN w:val="0"/>
        <w:adjustRightInd w:val="0"/>
        <w:ind w:left="0" w:right="-36" w:firstLine="0"/>
        <w:rPr>
          <w:rFonts w:asciiTheme="minorHAnsi" w:hAnsiTheme="minorHAnsi"/>
        </w:rPr>
      </w:pPr>
    </w:p>
    <w:p w:rsidR="00417935" w:rsidP="00F23151" w:rsidRDefault="00417935"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rsidRDefault="00142E1C" w14:paraId="6D892EC3" w14:textId="42D3D258">
      <w:pPr>
        <w:autoSpaceDE w:val="0"/>
        <w:autoSpaceDN w:val="0"/>
        <w:adjustRightInd w:val="0"/>
        <w:ind w:left="0" w:right="-36" w:firstLine="0"/>
        <w:rPr>
          <w:rFonts w:asciiTheme="minorHAnsi" w:hAnsiTheme="minorHAnsi"/>
        </w:rPr>
      </w:pPr>
    </w:p>
    <w:p w:rsidRPr="002E7261" w:rsidR="00142E1C" w:rsidP="00142E1C" w:rsidRDefault="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142E1C" w:rsidP="00142E1C" w:rsidRDefault="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rsidRDefault="001927EA" w14:paraId="33D5DFAA" w14:textId="77777777">
      <w:pPr>
        <w:ind w:left="0" w:firstLine="0"/>
        <w:rPr>
          <w:spacing w:val="-1"/>
        </w:rPr>
      </w:pPr>
    </w:p>
    <w:p w:rsidR="00D2667C" w:rsidP="00D2667C" w:rsidRDefault="00142E1C" w14:paraId="698F98BB" w14:textId="57BF8EC4">
      <w:pPr>
        <w:ind w:left="0" w:firstLine="0"/>
      </w:pPr>
      <w:r>
        <w:t xml:space="preserve">Dear </w:t>
      </w:r>
      <w:r w:rsidRPr="00142E1C">
        <w:rPr>
          <w:highlight w:val="yellow"/>
        </w:rPr>
        <w:t>&lt;Principal or Coordinator Name&gt;</w:t>
      </w:r>
      <w:r w:rsidR="00B4373B">
        <w:t>,</w:t>
      </w:r>
    </w:p>
    <w:p w:rsidR="00142E1C" w:rsidP="00D2667C" w:rsidRDefault="00142E1C" w14:paraId="008E54F7" w14:textId="6F5E4013">
      <w:pPr>
        <w:ind w:left="0" w:firstLine="0"/>
      </w:pPr>
    </w:p>
    <w:p w:rsidR="00142E1C" w:rsidP="00D2667C" w:rsidRDefault="00142E1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rsidRDefault="0045102E" w14:paraId="0807C741" w14:textId="2D73AEC1">
      <w:pPr>
        <w:ind w:left="0" w:firstLine="0"/>
      </w:pPr>
    </w:p>
    <w:p w:rsidR="0045102E" w:rsidP="00D2667C" w:rsidRDefault="0045102E"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rsidRDefault="0045102E" w14:paraId="4FD15E4F" w14:textId="2E1BD0D8">
      <w:pPr>
        <w:ind w:left="0" w:firstLine="0"/>
      </w:pPr>
    </w:p>
    <w:p w:rsidR="0045102E" w:rsidP="00D2667C" w:rsidRDefault="0045102E"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rsidRDefault="0045102E" w14:paraId="5AC535A0" w14:textId="5AA71D34">
      <w:pPr>
        <w:ind w:left="0" w:firstLine="0"/>
      </w:pPr>
    </w:p>
    <w:p w:rsidR="0045102E" w:rsidP="009E0936" w:rsidRDefault="0045102E"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4B89DCD8" w14:textId="6BAB6AE3">
      <w:pPr>
        <w:pStyle w:val="ListParagraph"/>
        <w:numPr>
          <w:ilvl w:val="0"/>
          <w:numId w:val="7"/>
        </w:numPr>
      </w:pPr>
      <w:r>
        <w:t xml:space="preserve">Log in using this User ID: </w:t>
      </w:r>
      <w:r w:rsidRPr="00302EFA">
        <w:rPr>
          <w:highlight w:val="yellow"/>
        </w:rPr>
        <w:t>&lt;USER ID&gt;</w:t>
      </w:r>
    </w:p>
    <w:p w:rsidR="0045102E" w:rsidP="0045102E" w:rsidRDefault="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rsidRDefault="0045102E" w14:paraId="103BBE24" w14:textId="6BDFBA76">
      <w:pPr>
        <w:ind w:left="0" w:firstLine="0"/>
      </w:pPr>
    </w:p>
    <w:p w:rsidR="0045102E" w:rsidP="0045102E" w:rsidRDefault="0045102E" w14:paraId="01012C8B" w14:textId="3B8E76A7">
      <w:pPr>
        <w:ind w:left="0" w:firstLine="0"/>
      </w:pPr>
      <w:r>
        <w:t>Thank you in advance for your school’s participation in this important survey.</w:t>
      </w:r>
    </w:p>
    <w:p w:rsidR="0045102E" w:rsidP="0045102E" w:rsidRDefault="0045102E" w14:paraId="636AB045" w14:textId="0EF92B79">
      <w:pPr>
        <w:ind w:left="0" w:firstLine="0"/>
      </w:pPr>
    </w:p>
    <w:p w:rsidR="0045102E" w:rsidP="0045102E" w:rsidRDefault="0045102E" w14:paraId="080583B9" w14:textId="6A87A85C">
      <w:pPr>
        <w:ind w:left="0" w:firstLine="0"/>
      </w:pPr>
      <w:r>
        <w:t>Sincerely,</w:t>
      </w:r>
    </w:p>
    <w:p w:rsidR="0045102E" w:rsidP="0045102E" w:rsidRDefault="0045102E" w14:paraId="7152B8D2" w14:textId="0D89439B">
      <w:pPr>
        <w:ind w:left="0" w:firstLine="0"/>
      </w:pPr>
    </w:p>
    <w:p w:rsidR="00F740F5" w:rsidP="00F740F5" w:rsidRDefault="00437E42" w14:paraId="4C4BAB47" w14:textId="14AF123E">
      <w:pPr>
        <w:pStyle w:val="BodyText"/>
        <w:ind w:left="0" w:right="6840"/>
        <w:rPr>
          <w:spacing w:val="27"/>
        </w:rPr>
      </w:pPr>
      <w:r>
        <w:rPr>
          <w:spacing w:val="-1"/>
        </w:rPr>
        <w:t>James L. Woodworth, Ph.</w:t>
      </w:r>
      <w:r w:rsidR="00F740F5">
        <w:rPr>
          <w:spacing w:val="-1"/>
        </w:rPr>
        <w:t>D.</w:t>
      </w:r>
    </w:p>
    <w:p w:rsidR="00F740F5" w:rsidP="00F740F5" w:rsidRDefault="00F740F5" w14:paraId="0DF6A3FA" w14:textId="77777777">
      <w:pPr>
        <w:pStyle w:val="BodyText"/>
        <w:ind w:left="0" w:right="7009"/>
      </w:pPr>
      <w:r>
        <w:rPr>
          <w:spacing w:val="-1"/>
        </w:rPr>
        <w:t>Commissioner</w:t>
      </w:r>
    </w:p>
    <w:p w:rsidR="00F740F5" w:rsidP="00F740F5" w:rsidRDefault="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7109BBE" w14:textId="77777777">
      <w:pPr>
        <w:ind w:left="0" w:firstLine="0"/>
        <w:rPr>
          <w:rFonts w:ascii="Times New Roman" w:hAnsi="Times New Roman" w:eastAsia="Times New Roman"/>
          <w:i/>
          <w:iCs/>
          <w:sz w:val="16"/>
          <w:szCs w:val="16"/>
        </w:rPr>
      </w:pPr>
    </w:p>
    <w:p w:rsidR="00D30A09" w:rsidP="00DB5CC3" w:rsidRDefault="00D30A09" w14:paraId="2D3DCBFD" w14:textId="77777777">
      <w:pPr>
        <w:ind w:left="0" w:firstLine="0"/>
        <w:rPr>
          <w:rFonts w:ascii="Times New Roman" w:hAnsi="Times New Roman" w:eastAsia="Times New Roman"/>
          <w:i/>
          <w:iCs/>
          <w:sz w:val="16"/>
          <w:szCs w:val="16"/>
        </w:rPr>
      </w:pPr>
    </w:p>
    <w:p w:rsidR="00D30A09" w:rsidP="00DB5CC3" w:rsidRDefault="00D30A09" w14:paraId="36C77E41" w14:textId="77777777">
      <w:pPr>
        <w:ind w:left="0" w:firstLine="0"/>
        <w:rPr>
          <w:rFonts w:ascii="Times New Roman" w:hAnsi="Times New Roman" w:eastAsia="Times New Roman"/>
          <w:i/>
          <w:iCs/>
          <w:sz w:val="16"/>
          <w:szCs w:val="16"/>
        </w:rPr>
      </w:pPr>
    </w:p>
    <w:p w:rsidR="00D30A09" w:rsidP="00DB5CC3" w:rsidRDefault="00D30A09" w14:paraId="1E43592F" w14:textId="77777777">
      <w:pPr>
        <w:ind w:left="0" w:firstLine="0"/>
        <w:rPr>
          <w:rFonts w:ascii="Times New Roman" w:hAnsi="Times New Roman" w:eastAsia="Times New Roman"/>
          <w:i/>
          <w:iCs/>
          <w:sz w:val="16"/>
          <w:szCs w:val="16"/>
        </w:rPr>
      </w:pPr>
    </w:p>
    <w:p w:rsidR="0045102E" w:rsidRDefault="0045102E" w14:paraId="65F359C3" w14:textId="0716E009">
      <w:pPr>
        <w:spacing w:after="160" w:line="259" w:lineRule="auto"/>
        <w:ind w:left="0" w:firstLine="0"/>
      </w:pPr>
      <w:r>
        <w:br w:type="page"/>
      </w:r>
    </w:p>
    <w:p w:rsidR="0045102E" w:rsidP="0045102E" w:rsidRDefault="0045102E" w14:paraId="7859F6EC" w14:textId="78E59435">
      <w:pPr>
        <w:pStyle w:val="Heading1"/>
        <w:ind w:left="0" w:firstLine="0"/>
        <w:jc w:val="center"/>
      </w:pPr>
      <w:bookmarkStart w:name="_Toc48749053" w:id="51"/>
      <w:r>
        <w:lastRenderedPageBreak/>
        <w:t>Second School Mailout Letter – Version 2</w:t>
      </w:r>
      <w:bookmarkEnd w:id="51"/>
    </w:p>
    <w:p w:rsidR="0045102E" w:rsidP="0045102E" w:rsidRDefault="0045102E" w14:paraId="2E62B1E6" w14:textId="77777777">
      <w:pPr>
        <w:autoSpaceDE w:val="0"/>
        <w:autoSpaceDN w:val="0"/>
        <w:adjustRightInd w:val="0"/>
        <w:ind w:left="0" w:right="-36" w:firstLine="0"/>
        <w:rPr>
          <w:rFonts w:asciiTheme="minorHAnsi" w:hAnsiTheme="minorHAnsi"/>
        </w:rPr>
      </w:pPr>
    </w:p>
    <w:p w:rsidR="0045102E" w:rsidP="0045102E" w:rsidRDefault="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rsidRDefault="0045102E" w14:paraId="5551BED5" w14:textId="77777777">
      <w:pPr>
        <w:autoSpaceDE w:val="0"/>
        <w:autoSpaceDN w:val="0"/>
        <w:adjustRightInd w:val="0"/>
        <w:ind w:left="0" w:right="-36" w:firstLine="0"/>
        <w:rPr>
          <w:rFonts w:asciiTheme="minorHAnsi" w:hAnsiTheme="minorHAnsi"/>
        </w:rPr>
      </w:pPr>
    </w:p>
    <w:p w:rsidRPr="002E7261" w:rsidR="0045102E" w:rsidP="0045102E" w:rsidRDefault="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45102E" w:rsidP="0045102E" w:rsidRDefault="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45102E" w:rsidP="0045102E" w:rsidRDefault="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45102E" w:rsidP="0045102E" w:rsidRDefault="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rsidRDefault="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rsidRDefault="0045102E" w14:paraId="5994DA60" w14:textId="77777777">
      <w:pPr>
        <w:ind w:left="0" w:firstLine="0"/>
        <w:rPr>
          <w:spacing w:val="-1"/>
        </w:rPr>
      </w:pPr>
    </w:p>
    <w:p w:rsidR="0045102E" w:rsidP="0045102E" w:rsidRDefault="0045102E" w14:paraId="3E8A76F5" w14:textId="30A1412D">
      <w:pPr>
        <w:ind w:left="0" w:firstLine="0"/>
      </w:pPr>
      <w:r>
        <w:t xml:space="preserve">Dear </w:t>
      </w:r>
      <w:r w:rsidRPr="00142E1C">
        <w:rPr>
          <w:highlight w:val="yellow"/>
        </w:rPr>
        <w:t>&lt;Principal or Coordinator Name&gt;</w:t>
      </w:r>
      <w:r w:rsidR="00B4373B">
        <w:t>,</w:t>
      </w:r>
    </w:p>
    <w:p w:rsidR="0045102E" w:rsidP="0045102E" w:rsidRDefault="0045102E" w14:paraId="610265ED" w14:textId="77777777">
      <w:pPr>
        <w:ind w:left="0" w:firstLine="0"/>
      </w:pPr>
    </w:p>
    <w:p w:rsidR="009B0928" w:rsidP="007A0F42" w:rsidRDefault="00B6798F" w14:paraId="1841D324" w14:textId="189086DA">
      <w:pPr>
        <w:ind w:left="0" w:firstLine="0"/>
      </w:pPr>
      <w:r>
        <w:t xml:space="preserve">The National Center for Education Statistics and the U.S. Census Bureau </w:t>
      </w:r>
      <w:proofErr w:type="gramStart"/>
      <w:r w:rsidR="00F92C33">
        <w:t>are dedicated to providing</w:t>
      </w:r>
      <w:proofErr w:type="gramEnd"/>
      <w:r w:rsidR="00F92C33">
        <w:t xml:space="preserve"> </w:t>
      </w:r>
      <w:r w:rsidRPr="00AA1EBB" w:rsidR="009B0928">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rsidRDefault="009B0928" w14:paraId="316CDFC0" w14:textId="77777777">
      <w:pPr>
        <w:ind w:left="0" w:firstLine="0"/>
      </w:pPr>
    </w:p>
    <w:p w:rsidR="009B0928" w:rsidP="009B0928" w:rsidRDefault="0045102E"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Pr="0045102E" w:rsidR="009B0928">
        <w:rPr>
          <w:b/>
        </w:rPr>
        <w:t>as soon as possible</w:t>
      </w:r>
      <w:r w:rsidR="009B0928">
        <w:rPr>
          <w:b/>
        </w:rPr>
        <w:t>.</w:t>
      </w:r>
    </w:p>
    <w:p w:rsidR="000D2570" w:rsidP="0045102E" w:rsidRDefault="000D2570" w14:paraId="2DE55758" w14:textId="202A11F1">
      <w:pPr>
        <w:ind w:left="0" w:firstLine="0"/>
      </w:pPr>
    </w:p>
    <w:p w:rsidR="0045102E" w:rsidP="0045102E" w:rsidRDefault="00161603" w14:paraId="7D4CF8F9" w14:textId="45772B7F">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rsidR="0045102E" w:rsidP="0045102E" w:rsidRDefault="0045102E" w14:paraId="0CF872DA" w14:textId="77777777">
      <w:pPr>
        <w:ind w:left="0" w:firstLine="0"/>
      </w:pPr>
    </w:p>
    <w:p w:rsidR="0045102E" w:rsidP="009E0936" w:rsidRDefault="0045102E"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62A59F90" w14:textId="77777777">
      <w:pPr>
        <w:pStyle w:val="ListParagraph"/>
        <w:numPr>
          <w:ilvl w:val="0"/>
          <w:numId w:val="7"/>
        </w:numPr>
      </w:pPr>
      <w:r>
        <w:t xml:space="preserve">Log in using this User ID: </w:t>
      </w:r>
      <w:r w:rsidRPr="00302EFA">
        <w:rPr>
          <w:highlight w:val="yellow"/>
        </w:rPr>
        <w:t>&lt;USER ID&gt;</w:t>
      </w:r>
    </w:p>
    <w:p w:rsidR="001A5B54" w:rsidP="001A5B54" w:rsidRDefault="001A5B54" w14:paraId="6DA64D49" w14:textId="7806FACB">
      <w:pPr>
        <w:ind w:left="0" w:firstLine="0"/>
      </w:pPr>
      <w:r>
        <w:t>Upon login, you will be given a unique PIN that you will need for subsequent logins. Please note your PIN here: __ __ __ __.</w:t>
      </w:r>
    </w:p>
    <w:p w:rsidR="001A5B54" w:rsidP="0045102E" w:rsidRDefault="001A5B54" w14:paraId="413F327E" w14:textId="77777777">
      <w:pPr>
        <w:ind w:left="0" w:firstLine="0"/>
      </w:pPr>
    </w:p>
    <w:p w:rsidR="0045102E" w:rsidP="0045102E" w:rsidRDefault="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rsidRDefault="0045102E" w14:paraId="739C7A0E" w14:textId="77777777">
      <w:pPr>
        <w:ind w:left="0" w:firstLine="0"/>
      </w:pPr>
    </w:p>
    <w:p w:rsidR="0045102E" w:rsidP="0045102E" w:rsidRDefault="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rsidRDefault="0045102E" w14:paraId="7C57E8BC" w14:textId="77777777">
      <w:pPr>
        <w:ind w:left="0" w:firstLine="0"/>
      </w:pPr>
    </w:p>
    <w:p w:rsidR="0045102E" w:rsidP="0045102E" w:rsidRDefault="0045102E" w14:paraId="538867D6" w14:textId="77777777">
      <w:pPr>
        <w:ind w:left="0" w:firstLine="0"/>
      </w:pPr>
      <w:r>
        <w:t>Sincerely,</w:t>
      </w:r>
    </w:p>
    <w:p w:rsidR="0045102E" w:rsidP="0045102E" w:rsidRDefault="0045102E" w14:paraId="33045A2E" w14:textId="77777777">
      <w:pPr>
        <w:ind w:left="0" w:firstLine="0"/>
      </w:pPr>
    </w:p>
    <w:p w:rsidR="00F740F5" w:rsidP="00F740F5" w:rsidRDefault="00437E42" w14:paraId="3B198EA3" w14:textId="22B96B73">
      <w:pPr>
        <w:pStyle w:val="BodyText"/>
        <w:ind w:left="0" w:right="6840"/>
        <w:rPr>
          <w:spacing w:val="27"/>
        </w:rPr>
      </w:pPr>
      <w:r>
        <w:rPr>
          <w:spacing w:val="-1"/>
        </w:rPr>
        <w:t>James L. Woodworth, Ph.</w:t>
      </w:r>
      <w:r w:rsidR="00F740F5">
        <w:rPr>
          <w:spacing w:val="-1"/>
        </w:rPr>
        <w:t>D.</w:t>
      </w:r>
    </w:p>
    <w:p w:rsidR="00F740F5" w:rsidP="00F740F5" w:rsidRDefault="00F740F5" w14:paraId="5E81CF1E" w14:textId="77777777">
      <w:pPr>
        <w:pStyle w:val="BodyText"/>
        <w:ind w:left="0" w:right="7009"/>
      </w:pPr>
      <w:r>
        <w:rPr>
          <w:spacing w:val="-1"/>
        </w:rPr>
        <w:t>Commissioner</w:t>
      </w:r>
    </w:p>
    <w:p w:rsidR="00F740F5" w:rsidP="00F740F5" w:rsidRDefault="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C9966B2" w14:textId="77777777">
      <w:pPr>
        <w:ind w:left="0" w:firstLine="0"/>
        <w:rPr>
          <w:rFonts w:ascii="Times New Roman" w:hAnsi="Times New Roman" w:eastAsia="Times New Roman"/>
          <w:i/>
          <w:iCs/>
          <w:sz w:val="16"/>
          <w:szCs w:val="16"/>
        </w:rPr>
      </w:pPr>
    </w:p>
    <w:p w:rsidR="00DB5CC3" w:rsidP="00DB5CC3" w:rsidRDefault="00DB5CC3" w14:paraId="4C0B686C" w14:textId="77777777">
      <w:pPr>
        <w:ind w:left="0" w:firstLine="0"/>
        <w:rPr>
          <w:rFonts w:ascii="Times New Roman" w:hAnsi="Times New Roman" w:eastAsia="Times New Roman"/>
          <w:i/>
          <w:iCs/>
          <w:sz w:val="16"/>
          <w:szCs w:val="16"/>
        </w:rPr>
      </w:pPr>
    </w:p>
    <w:p w:rsidR="00DB5CC3" w:rsidP="00DB5CC3" w:rsidRDefault="00DB5CC3" w14:paraId="6CB1DF75" w14:textId="77777777">
      <w:pPr>
        <w:ind w:left="0" w:firstLine="0"/>
        <w:rPr>
          <w:rFonts w:ascii="Times New Roman" w:hAnsi="Times New Roman" w:eastAsia="Times New Roman"/>
          <w:i/>
          <w:iCs/>
          <w:sz w:val="16"/>
          <w:szCs w:val="16"/>
        </w:rPr>
      </w:pPr>
    </w:p>
    <w:p w:rsidRPr="00DB5CC3" w:rsidR="00DB5CC3" w:rsidP="00DB5CC3" w:rsidRDefault="00DB5CC3" w14:paraId="44057C3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rsidRDefault="00910673" w14:paraId="7898ECD5" w14:textId="18C12430">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105EB" w:rsidP="00E85776" w:rsidRDefault="007105EB" w14:paraId="69302E5A" w14:textId="5B12BAE6">
      <w:pPr>
        <w:pStyle w:val="Heading1"/>
        <w:ind w:left="0" w:firstLine="0"/>
        <w:jc w:val="center"/>
      </w:pPr>
      <w:bookmarkStart w:name="_Toc48749054" w:id="52"/>
      <w:r>
        <w:lastRenderedPageBreak/>
        <w:t>Second School Mailout Letter – TLF</w:t>
      </w:r>
      <w:bookmarkEnd w:id="52"/>
    </w:p>
    <w:p w:rsidR="007105EB" w:rsidP="007105EB" w:rsidRDefault="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rsidRDefault="007105EB" w14:paraId="58D8FA14" w14:textId="77777777"/>
    <w:p w:rsidR="007105EB" w:rsidP="007105EB" w:rsidRDefault="00B4373B" w14:paraId="16FEBE4A" w14:textId="69E7BDF0">
      <w:pPr>
        <w:ind w:hanging="2160"/>
      </w:pPr>
      <w:r>
        <w:t>Dear School Staff Member,</w:t>
      </w:r>
    </w:p>
    <w:p w:rsidR="007105EB" w:rsidP="007105EB" w:rsidRDefault="007105EB" w14:paraId="45D6DB5F" w14:textId="77777777">
      <w:pPr>
        <w:ind w:hanging="2160"/>
      </w:pPr>
    </w:p>
    <w:p w:rsidR="007105EB" w:rsidP="007105EB" w:rsidRDefault="007C4773" w14:paraId="5EAAB815" w14:textId="4F72A386">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Pr="001261D0" w:rsidR="001261D0">
        <w:t>This information is needed to select the teachers whose voices will represent their colleagues</w:t>
      </w:r>
      <w:r w:rsidR="007105EB">
        <w:t xml:space="preserve">. </w:t>
      </w:r>
    </w:p>
    <w:p w:rsidR="007105EB" w:rsidP="007105EB" w:rsidRDefault="007105EB" w14:paraId="5664DF09" w14:textId="5A266DA0">
      <w:pPr>
        <w:ind w:left="0" w:firstLine="0"/>
      </w:pPr>
    </w:p>
    <w:p w:rsidR="007105EB" w:rsidP="00E523B6" w:rsidRDefault="00B30A35" w14:paraId="43D437AD" w14:textId="1C04A7DA">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proofErr w:type="gramStart"/>
      <w:r w:rsidRPr="00F46A6E">
        <w:rPr>
          <w:color w:val="FF0000"/>
        </w:rPr>
        <w:t>publicly</w:t>
      </w:r>
      <w:r w:rsidR="00E523B6">
        <w:rPr>
          <w:color w:val="FF0000"/>
        </w:rPr>
        <w:t>-</w:t>
      </w:r>
      <w:r w:rsidRPr="00F46A6E">
        <w:rPr>
          <w:color w:val="FF0000"/>
        </w:rPr>
        <w:t>available</w:t>
      </w:r>
      <w:proofErr w:type="gramEnd"/>
      <w:r w:rsidRPr="00F46A6E">
        <w:rPr>
          <w:color w:val="FF0000"/>
        </w:rPr>
        <w:t xml:space="preserv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rsidR="007105EB">
        <w:t xml:space="preserve">complete your school’s Teacher Listing Form. </w:t>
      </w:r>
      <w:r w:rsidR="001261D0">
        <w:t xml:space="preserve">[1: </w:t>
      </w:r>
      <w:r w:rsidRPr="001261D0" w:rsidR="001261D0">
        <w:rPr>
          <w:color w:val="FF0000"/>
        </w:rPr>
        <w:t>It will take approximately 15 minutes to complete this list.</w:t>
      </w:r>
      <w:r w:rsidR="001261D0">
        <w:t>]</w:t>
      </w:r>
    </w:p>
    <w:p w:rsidRPr="00961E35" w:rsidR="00E523B6" w:rsidP="00E523B6" w:rsidRDefault="00E523B6" w14:paraId="6C854B4E" w14:textId="77777777">
      <w:pPr>
        <w:ind w:left="0" w:firstLine="0"/>
        <w:rPr>
          <w:color w:val="FF0000"/>
        </w:rPr>
      </w:pPr>
    </w:p>
    <w:p w:rsidR="007105EB" w:rsidP="007105EB" w:rsidRDefault="007105EB" w14:paraId="3F68C86E" w14:textId="77777777">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971D2" w:rsidRDefault="00711257"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711257" w:rsidP="00C971D2" w:rsidRDefault="00711257"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style="width:396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" w14:anchorId="37CD7C69">
                <v:textbox inset="0,0,0,0">
                  <w:txbxContent>
                    <w:p w:rsidR="00711257" w:rsidP="00C971D2" w:rsidRDefault="00711257"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711257" w:rsidP="00C971D2" w:rsidRDefault="00711257"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7105EB" w:rsidP="007105EB" w:rsidRDefault="007105EB" w14:paraId="31DE02F9" w14:textId="77777777">
      <w:pPr>
        <w:ind w:left="0" w:firstLine="0"/>
        <w:rPr>
          <w:color w:val="FF0000"/>
        </w:rPr>
      </w:pPr>
    </w:p>
    <w:p w:rsidR="007105EB" w:rsidP="007105EB" w:rsidRDefault="007105EB" w14:paraId="2D24CA39" w14:textId="237737D4">
      <w:pPr>
        <w:ind w:left="0" w:firstLine="0"/>
      </w:pPr>
      <w:r>
        <w:t xml:space="preserve">Please be assured that both the U.S. Department of Education and the U.S. Census Bureau follow strict procedures to protect the confidentiality of study </w:t>
      </w:r>
      <w:proofErr w:type="gramStart"/>
      <w:r>
        <w:t>participants.</w:t>
      </w:r>
      <w:r w:rsidR="00D31CA3">
        <w:t>*</w:t>
      </w:r>
      <w:proofErr w:type="gramEnd"/>
      <w:r>
        <w:t xml:space="preserve"> </w:t>
      </w:r>
    </w:p>
    <w:p w:rsidR="007105EB" w:rsidP="007105EB" w:rsidRDefault="007105EB" w14:paraId="776EB649" w14:textId="77777777">
      <w:pPr>
        <w:ind w:left="0" w:firstLine="0"/>
      </w:pPr>
    </w:p>
    <w:p w:rsidR="007105EB" w:rsidP="007105EB" w:rsidRDefault="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rsidRDefault="007105EB" w14:paraId="49280A99" w14:textId="77777777">
      <w:pPr>
        <w:ind w:left="0" w:firstLine="0"/>
      </w:pPr>
    </w:p>
    <w:p w:rsidR="007105EB" w:rsidP="007105EB" w:rsidRDefault="007105EB" w14:paraId="202B6048" w14:textId="2F1511FA">
      <w:pPr>
        <w:ind w:left="0" w:firstLine="0"/>
      </w:pPr>
      <w:r>
        <w:t>Thank you in advance for your assistance.</w:t>
      </w:r>
    </w:p>
    <w:p w:rsidR="007105EB" w:rsidP="007105EB" w:rsidRDefault="007105EB" w14:paraId="3B1975AF" w14:textId="77777777">
      <w:pPr>
        <w:ind w:left="0" w:firstLine="0"/>
      </w:pPr>
    </w:p>
    <w:p w:rsidR="007105EB" w:rsidP="007105EB" w:rsidRDefault="007105EB" w14:paraId="5AC49802" w14:textId="77777777">
      <w:pPr>
        <w:ind w:left="0" w:firstLine="0"/>
      </w:pPr>
      <w:r>
        <w:t>Sincerely,</w:t>
      </w:r>
    </w:p>
    <w:p w:rsidR="007105EB" w:rsidP="007105EB" w:rsidRDefault="007105EB" w14:paraId="430871F9" w14:textId="77777777">
      <w:pPr>
        <w:ind w:left="0" w:firstLine="0"/>
      </w:pPr>
    </w:p>
    <w:p w:rsidR="00F740F5" w:rsidP="00F740F5" w:rsidRDefault="00437E42" w14:paraId="302DEEA5" w14:textId="74E99CB6">
      <w:pPr>
        <w:pStyle w:val="BodyText"/>
        <w:ind w:left="0" w:right="6840"/>
        <w:rPr>
          <w:spacing w:val="27"/>
        </w:rPr>
      </w:pPr>
      <w:r>
        <w:rPr>
          <w:spacing w:val="-1"/>
        </w:rPr>
        <w:t>James L. Woodworth, Ph.</w:t>
      </w:r>
      <w:r w:rsidR="00F740F5">
        <w:rPr>
          <w:spacing w:val="-1"/>
        </w:rPr>
        <w:t>D.</w:t>
      </w:r>
    </w:p>
    <w:p w:rsidR="00F740F5" w:rsidP="00F740F5" w:rsidRDefault="00F740F5" w14:paraId="6D29061B" w14:textId="77777777">
      <w:pPr>
        <w:pStyle w:val="BodyText"/>
        <w:ind w:left="0" w:right="7009"/>
      </w:pPr>
      <w:r>
        <w:rPr>
          <w:spacing w:val="-1"/>
        </w:rPr>
        <w:t>Commissioner</w:t>
      </w:r>
    </w:p>
    <w:p w:rsidR="00F740F5" w:rsidP="00F740F5" w:rsidRDefault="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rsidRDefault="007105EB" w14:paraId="1F8FBEA6" w14:textId="18813729">
      <w:pPr>
        <w:ind w:left="0" w:firstLine="0"/>
        <w:rPr>
          <w:spacing w:val="-1"/>
        </w:rPr>
      </w:pPr>
    </w:p>
    <w:p w:rsidR="00DB5CC3" w:rsidP="00DB5CC3" w:rsidRDefault="00DB5CC3" w14:paraId="217B9470" w14:textId="77777777">
      <w:pPr>
        <w:ind w:left="0" w:firstLine="0"/>
        <w:rPr>
          <w:rFonts w:ascii="Times New Roman" w:hAnsi="Times New Roman" w:eastAsia="Times New Roman"/>
          <w:i/>
          <w:iCs/>
          <w:sz w:val="16"/>
          <w:szCs w:val="16"/>
        </w:rPr>
      </w:pPr>
    </w:p>
    <w:p w:rsidR="00D30A09" w:rsidP="00DB5CC3" w:rsidRDefault="00D30A09" w14:paraId="36D0234E" w14:textId="77777777">
      <w:pPr>
        <w:ind w:left="0" w:firstLine="0"/>
        <w:rPr>
          <w:rFonts w:ascii="Times New Roman" w:hAnsi="Times New Roman" w:eastAsia="Times New Roman"/>
          <w:i/>
          <w:iCs/>
          <w:sz w:val="16"/>
          <w:szCs w:val="16"/>
        </w:rPr>
      </w:pPr>
    </w:p>
    <w:p w:rsidR="00D30A09" w:rsidP="00DB5CC3" w:rsidRDefault="00D30A09" w14:paraId="54B153F4" w14:textId="77777777">
      <w:pPr>
        <w:ind w:left="0" w:firstLine="0"/>
        <w:rPr>
          <w:rFonts w:ascii="Times New Roman" w:hAnsi="Times New Roman" w:eastAsia="Times New Roman"/>
          <w:i/>
          <w:iCs/>
          <w:sz w:val="16"/>
          <w:szCs w:val="16"/>
        </w:rPr>
      </w:pPr>
    </w:p>
    <w:p w:rsidR="00D30A09" w:rsidP="00DB5CC3" w:rsidRDefault="00D30A09" w14:paraId="31EEA63C" w14:textId="77777777">
      <w:pPr>
        <w:ind w:left="0" w:firstLine="0"/>
        <w:rPr>
          <w:rFonts w:ascii="Times New Roman" w:hAnsi="Times New Roman" w:eastAsia="Times New Roman"/>
          <w:i/>
          <w:iCs/>
          <w:sz w:val="16"/>
          <w:szCs w:val="16"/>
        </w:rPr>
      </w:pPr>
    </w:p>
    <w:p w:rsidR="00D30A09" w:rsidP="00DB5CC3" w:rsidRDefault="00D30A09" w14:paraId="2B6C2989" w14:textId="77777777">
      <w:pPr>
        <w:ind w:left="0" w:firstLine="0"/>
        <w:rPr>
          <w:rFonts w:ascii="Times New Roman" w:hAnsi="Times New Roman" w:eastAsia="Times New Roman"/>
          <w:i/>
          <w:iCs/>
          <w:sz w:val="16"/>
          <w:szCs w:val="16"/>
        </w:rPr>
      </w:pPr>
    </w:p>
    <w:p w:rsidR="00D30A09" w:rsidP="00DB5CC3" w:rsidRDefault="00D30A09" w14:paraId="6F822929" w14:textId="77777777">
      <w:pPr>
        <w:ind w:left="0" w:firstLine="0"/>
        <w:rPr>
          <w:rFonts w:ascii="Times New Roman" w:hAnsi="Times New Roman" w:eastAsia="Times New Roman"/>
          <w:i/>
          <w:iCs/>
          <w:sz w:val="16"/>
          <w:szCs w:val="16"/>
        </w:rPr>
      </w:pPr>
    </w:p>
    <w:p w:rsidRPr="00DB5CC3" w:rsidR="00DB5CC3" w:rsidP="00DB5CC3" w:rsidRDefault="00D31CA3" w14:paraId="1CFA5E96" w14:textId="2FA57C2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rsidRDefault="007105EB" w14:paraId="6891AE02" w14:textId="77777777">
      <w:pPr>
        <w:spacing w:after="160" w:line="259" w:lineRule="auto"/>
        <w:ind w:left="0" w:firstLine="0"/>
      </w:pPr>
      <w:r>
        <w:br w:type="page"/>
      </w:r>
    </w:p>
    <w:p w:rsidR="00C21C69" w:rsidP="00E85776" w:rsidRDefault="00C21C69" w14:paraId="536FC557" w14:textId="344CEF16">
      <w:pPr>
        <w:pStyle w:val="Heading1"/>
        <w:ind w:left="0" w:firstLine="0"/>
        <w:jc w:val="center"/>
      </w:pPr>
      <w:bookmarkStart w:name="_Toc48749055" w:id="53"/>
      <w:r>
        <w:lastRenderedPageBreak/>
        <w:t>Second School Mailout Letter – SQ/PQ</w:t>
      </w:r>
      <w:bookmarkEnd w:id="53"/>
    </w:p>
    <w:p w:rsidR="00C21C69" w:rsidP="00C21C69" w:rsidRDefault="00C21C69" w14:paraId="01F28B3A" w14:textId="77777777"/>
    <w:p w:rsidR="00C21C69" w:rsidP="00C21C69" w:rsidRDefault="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rsidRDefault="00C21C69" w14:paraId="6BD5E325" w14:textId="77777777">
      <w:pPr>
        <w:ind w:left="0" w:firstLine="0"/>
      </w:pPr>
    </w:p>
    <w:p w:rsidR="00C21C69" w:rsidP="00C21C69" w:rsidRDefault="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rsidRDefault="00C21C69" w14:paraId="1DD17651" w14:textId="77777777">
      <w:pPr>
        <w:ind w:left="0" w:firstLine="0"/>
      </w:pPr>
    </w:p>
    <w:p w:rsidR="0058234C" w:rsidP="0058234C" w:rsidRDefault="0012076B"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Del="0012076B" w:rsidR="009C0D06">
        <w:rPr>
          <w:rFonts w:cs="Arial"/>
        </w:rPr>
        <w:t>The NTPS and its predecessor</w:t>
      </w:r>
      <w:r w:rsidR="001C0CD7">
        <w:rPr>
          <w:rFonts w:cs="Arial"/>
        </w:rPr>
        <w:t>, the Schools and Staffing Survey,</w:t>
      </w:r>
      <w:r w:rsidR="007E7F8A">
        <w:rPr>
          <w:rFonts w:cs="Arial"/>
        </w:rPr>
        <w:t xml:space="preserve"> </w:t>
      </w:r>
      <w:r w:rsidRPr="00AA1EBB" w:rsidDel="0012076B" w:rsidR="009C0D06">
        <w:rPr>
          <w:rFonts w:cs="Arial"/>
        </w:rPr>
        <w:t xml:space="preserve">have been informing policymakers and researchers on the condition of education since the </w:t>
      </w:r>
      <w:r w:rsidR="007E7F8A">
        <w:rPr>
          <w:rFonts w:cs="Arial"/>
        </w:rPr>
        <w:t>1980s</w:t>
      </w:r>
      <w:r w:rsidRPr="00AA1EBB" w:rsidDel="0012076B" w:rsidR="009C0D06">
        <w:rPr>
          <w:rFonts w:cs="Arial"/>
        </w:rPr>
        <w:t>.</w:t>
      </w:r>
      <w:r w:rsidDel="0012076B" w:rsidR="009C0D06">
        <w:rPr>
          <w:rFonts w:cs="Arial"/>
        </w:rPr>
        <w:t xml:space="preserve"> </w:t>
      </w:r>
      <w:r w:rsidRPr="000D2570" w:rsidDel="0012076B" w:rsidR="009C0D06">
        <w:rPr>
          <w:b/>
        </w:rPr>
        <w:t>We need your help to continue to provide relevant and reliable data</w:t>
      </w:r>
      <w:r w:rsidDel="0012076B" w:rsidR="009C0D06">
        <w:t xml:space="preserve"> </w:t>
      </w:r>
      <w:r w:rsidRPr="009C0D06" w:rsidDel="0012076B" w:rsidR="009C0D06">
        <w:rPr>
          <w:b/>
        </w:rPr>
        <w:t xml:space="preserve">to Congress, the Department of Education, </w:t>
      </w:r>
      <w:proofErr w:type="gramStart"/>
      <w:r w:rsidRPr="009C0D06" w:rsidDel="0012076B" w:rsidR="009C0D06">
        <w:rPr>
          <w:b/>
        </w:rPr>
        <w:t>state</w:t>
      </w:r>
      <w:proofErr w:type="gramEnd"/>
      <w:r w:rsidRPr="009C0D06" w:rsidDel="0012076B" w:rsidR="009C0D06">
        <w:rPr>
          <w:b/>
        </w:rPr>
        <w:t xml:space="preserve"> and local education agencies, and you!</w:t>
      </w:r>
      <w:r w:rsidDel="0012076B" w:rsidR="009C0D06">
        <w:t xml:space="preserve"> </w:t>
      </w:r>
    </w:p>
    <w:p w:rsidR="0058234C" w:rsidP="0058234C" w:rsidRDefault="0058234C" w14:paraId="50971457" w14:textId="77777777">
      <w:pPr>
        <w:ind w:left="0" w:firstLine="0"/>
      </w:pPr>
    </w:p>
    <w:p w:rsidR="00C21C69" w:rsidP="00C21C69" w:rsidRDefault="007E7F8A"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rsidR="00C21C69">
        <w:t>If you have recently responded, thank you</w:t>
      </w:r>
      <w:r w:rsidR="00EF3989">
        <w:t>, you may disregard this letter</w:t>
      </w:r>
      <w:r w:rsidRPr="00FB74C5" w:rsidR="00C21C69">
        <w:t>.</w:t>
      </w:r>
      <w:r w:rsidR="00C21C69">
        <w:rPr>
          <w:b/>
        </w:rPr>
        <w:t xml:space="preserve"> </w:t>
      </w:r>
    </w:p>
    <w:p w:rsidR="00C21C69" w:rsidP="00C21C69" w:rsidRDefault="00C21C69" w14:paraId="3DC5CE79" w14:textId="77777777">
      <w:pPr>
        <w:ind w:left="0" w:firstLine="0"/>
      </w:pPr>
    </w:p>
    <w:p w:rsidR="00C21C69" w:rsidP="009B715B" w:rsidRDefault="00C21C69" w14:paraId="688ED7DD" w14:textId="77777777">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971D2" w:rsidRDefault="00711257"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711257" w:rsidP="00C971D2" w:rsidRDefault="00711257"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" w14:anchorId="70A645CD">
                <v:textbox inset="0,0,0,0">
                  <w:txbxContent>
                    <w:p w:rsidR="00711257" w:rsidP="00C971D2" w:rsidRDefault="00711257"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711257" w:rsidP="00C971D2" w:rsidRDefault="00711257"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C21C69" w:rsidP="00C21C69" w:rsidRDefault="00C21C69" w14:paraId="4AFC264E" w14:textId="77777777">
      <w:pPr>
        <w:ind w:left="0" w:firstLine="0"/>
      </w:pPr>
    </w:p>
    <w:p w:rsidR="00C21C69" w:rsidP="00C21C69" w:rsidRDefault="00BE5162"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rsidR="00C21C69">
        <w:t xml:space="preserve">Please be assured that both the U.S. Department of Education and the U.S. Census Bureau follow strict procedures to protect the confidentiality of study </w:t>
      </w:r>
      <w:proofErr w:type="gramStart"/>
      <w:r w:rsidR="00C21C69">
        <w:t>participants.</w:t>
      </w:r>
      <w:r w:rsidR="00D31CA3">
        <w:t>*</w:t>
      </w:r>
      <w:proofErr w:type="gramEnd"/>
      <w:r w:rsidR="00C21C69">
        <w:t xml:space="preserve"> </w:t>
      </w:r>
    </w:p>
    <w:p w:rsidR="00C21C69" w:rsidP="00C21C69" w:rsidRDefault="00C21C69" w14:paraId="58A92A49" w14:textId="77777777">
      <w:pPr>
        <w:ind w:left="0" w:firstLine="0"/>
        <w:rPr>
          <w:spacing w:val="-3"/>
        </w:rPr>
      </w:pPr>
    </w:p>
    <w:p w:rsidR="00E9138F" w:rsidP="00C21C69" w:rsidRDefault="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rsidRDefault="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rsidRDefault="00C21C69" w14:paraId="525B0DE9" w14:textId="77777777">
      <w:pPr>
        <w:ind w:left="0" w:firstLine="0"/>
        <w:rPr>
          <w:spacing w:val="-3"/>
        </w:rPr>
      </w:pPr>
    </w:p>
    <w:p w:rsidR="008E17EC" w:rsidP="008E17EC" w:rsidRDefault="008E17EC" w14:paraId="4F2222C1" w14:textId="77777777">
      <w:pPr>
        <w:ind w:left="0" w:firstLine="0"/>
      </w:pPr>
      <w:r>
        <w:t>Thank you in advance for helping to ensure that your school’s responses are included with those from schools around the country.</w:t>
      </w:r>
    </w:p>
    <w:p w:rsidR="00C21C69" w:rsidP="00C21C69" w:rsidRDefault="00C21C69" w14:paraId="29BE77AA" w14:textId="77777777">
      <w:pPr>
        <w:ind w:left="0" w:firstLine="0"/>
        <w:rPr>
          <w:spacing w:val="-3"/>
        </w:rPr>
      </w:pPr>
    </w:p>
    <w:p w:rsidR="00C21C69" w:rsidP="00C21C69" w:rsidRDefault="00C21C69" w14:paraId="0B018EE6" w14:textId="77777777">
      <w:pPr>
        <w:ind w:left="0" w:firstLine="0"/>
      </w:pPr>
      <w:r>
        <w:t>Sincerely,</w:t>
      </w:r>
    </w:p>
    <w:p w:rsidR="00C21C69" w:rsidP="00C21C69" w:rsidRDefault="00C21C69" w14:paraId="55D3D4BC" w14:textId="77777777">
      <w:pPr>
        <w:ind w:left="0" w:firstLine="0"/>
      </w:pPr>
    </w:p>
    <w:p w:rsidR="00F740F5" w:rsidP="00F740F5" w:rsidRDefault="00437E42" w14:paraId="55DE3271" w14:textId="114802DD">
      <w:pPr>
        <w:pStyle w:val="BodyText"/>
        <w:ind w:left="0" w:right="6840"/>
        <w:rPr>
          <w:spacing w:val="27"/>
        </w:rPr>
      </w:pPr>
      <w:r>
        <w:rPr>
          <w:spacing w:val="-1"/>
        </w:rPr>
        <w:t>James L. Woodworth, Ph.</w:t>
      </w:r>
      <w:r w:rsidR="00F740F5">
        <w:rPr>
          <w:spacing w:val="-1"/>
        </w:rPr>
        <w:t>D.</w:t>
      </w:r>
    </w:p>
    <w:p w:rsidR="00F740F5" w:rsidP="00F740F5" w:rsidRDefault="00F740F5" w14:paraId="4841F3CA" w14:textId="77777777">
      <w:pPr>
        <w:pStyle w:val="BodyText"/>
        <w:ind w:left="0" w:right="7009"/>
      </w:pPr>
      <w:r>
        <w:rPr>
          <w:spacing w:val="-1"/>
        </w:rPr>
        <w:t>Commissioner</w:t>
      </w:r>
    </w:p>
    <w:p w:rsidR="00F740F5" w:rsidP="00F740F5" w:rsidRDefault="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ED67EBD" w14:textId="77777777">
      <w:pPr>
        <w:spacing w:after="160" w:line="259" w:lineRule="auto"/>
        <w:ind w:left="0" w:firstLine="0"/>
        <w:rPr>
          <w:spacing w:val="-1"/>
        </w:rPr>
      </w:pPr>
    </w:p>
    <w:p w:rsidR="00DB5CC3" w:rsidRDefault="00DB5CC3" w14:paraId="05C926F4" w14:textId="77777777">
      <w:pPr>
        <w:spacing w:after="160" w:line="259" w:lineRule="auto"/>
        <w:ind w:left="0" w:firstLine="0"/>
        <w:rPr>
          <w:spacing w:val="-1"/>
        </w:rPr>
      </w:pPr>
    </w:p>
    <w:p w:rsidR="00D30A09" w:rsidRDefault="00D30A09" w14:paraId="6F71F32B" w14:textId="77777777">
      <w:pPr>
        <w:spacing w:after="160" w:line="259" w:lineRule="auto"/>
        <w:ind w:left="0" w:firstLine="0"/>
        <w:rPr>
          <w:spacing w:val="-1"/>
        </w:rPr>
      </w:pPr>
    </w:p>
    <w:p w:rsidR="00D30A09" w:rsidRDefault="00D30A09" w14:paraId="018A9A68" w14:textId="77777777">
      <w:pPr>
        <w:spacing w:after="160" w:line="259" w:lineRule="auto"/>
        <w:ind w:left="0" w:firstLine="0"/>
        <w:rPr>
          <w:spacing w:val="-1"/>
        </w:rPr>
      </w:pPr>
    </w:p>
    <w:p w:rsidR="00DB5CC3" w:rsidP="00DB5CC3" w:rsidRDefault="00DB5CC3" w14:paraId="10E80FB9" w14:textId="77777777">
      <w:pPr>
        <w:ind w:left="0" w:firstLine="0"/>
        <w:rPr>
          <w:rFonts w:ascii="Times New Roman" w:hAnsi="Times New Roman" w:eastAsia="Times New Roman"/>
          <w:i/>
          <w:iCs/>
          <w:sz w:val="16"/>
          <w:szCs w:val="16"/>
        </w:rPr>
      </w:pPr>
    </w:p>
    <w:p w:rsidRPr="00DB5CC3" w:rsidR="00DB5CC3" w:rsidP="00DB5CC3" w:rsidRDefault="00D31CA3" w14:paraId="31AFDEB6" w14:textId="1783C151">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rsidRDefault="00A30434" w14:paraId="483979B7" w14:textId="5FFF4728">
      <w:pPr>
        <w:spacing w:after="160" w:line="259" w:lineRule="auto"/>
        <w:ind w:left="0" w:firstLine="0"/>
        <w:rPr>
          <w:spacing w:val="-1"/>
        </w:rPr>
      </w:pPr>
      <w:r>
        <w:rPr>
          <w:spacing w:val="-1"/>
        </w:rPr>
        <w:br w:type="page"/>
      </w:r>
    </w:p>
    <w:p w:rsidRPr="00873EAB" w:rsidR="00075043" w:rsidP="00075043" w:rsidRDefault="00075043" w14:paraId="68DAFBE6" w14:textId="32EE76A2">
      <w:pPr>
        <w:pStyle w:val="Heading1"/>
        <w:ind w:left="0" w:firstLine="0"/>
        <w:jc w:val="center"/>
        <w:rPr>
          <w:rFonts w:ascii="Calibri" w:hAnsi="Calibri" w:eastAsia="Calibri" w:cs="Times New Roman"/>
          <w:color w:val="auto"/>
          <w:spacing w:val="-1"/>
          <w:sz w:val="22"/>
          <w:szCs w:val="22"/>
        </w:rPr>
      </w:pPr>
      <w:bookmarkStart w:name="_Toc48749056" w:id="54"/>
      <w:r>
        <w:lastRenderedPageBreak/>
        <w:t>Second School E-mail – TLF</w:t>
      </w:r>
      <w:bookmarkEnd w:id="54"/>
    </w:p>
    <w:p w:rsidR="00075043" w:rsidP="00075043" w:rsidRDefault="00075043" w14:paraId="33FE94A0" w14:textId="5851A5EC">
      <w:pPr>
        <w:ind w:left="0" w:firstLine="0"/>
        <w:rPr>
          <w:b/>
        </w:rPr>
      </w:pPr>
      <w:r>
        <w:t>NTPS-12E(TLF)</w:t>
      </w:r>
      <w:r>
        <w:rPr>
          <w:i/>
        </w:rPr>
        <w:t xml:space="preserve"> </w:t>
      </w:r>
    </w:p>
    <w:p w:rsidR="00075043" w:rsidP="00075043" w:rsidRDefault="00075043" w14:paraId="48989172" w14:textId="77777777">
      <w:pPr>
        <w:ind w:left="0" w:firstLine="0"/>
      </w:pPr>
    </w:p>
    <w:p w:rsidR="00075043" w:rsidP="00075043" w:rsidRDefault="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rsidRDefault="00075043" w14:paraId="38303C52" w14:textId="77777777">
      <w:pPr>
        <w:ind w:left="0" w:firstLine="0"/>
      </w:pPr>
    </w:p>
    <w:p w:rsidR="00075043" w:rsidP="00075043" w:rsidRDefault="00075043" w14:paraId="2D86E9C9" w14:textId="77777777">
      <w:pPr>
        <w:ind w:left="0" w:firstLine="0"/>
      </w:pPr>
      <w:r>
        <w:t>Body:</w:t>
      </w:r>
    </w:p>
    <w:p w:rsidR="00075043" w:rsidP="00075043" w:rsidRDefault="00075043" w14:paraId="2BC38F40" w14:textId="77777777">
      <w:pPr>
        <w:ind w:left="0" w:firstLine="0"/>
      </w:pPr>
    </w:p>
    <w:p w:rsidR="00075043" w:rsidP="00075043" w:rsidRDefault="00075043" w14:paraId="085B4BD1" w14:textId="77777777">
      <w:pPr>
        <w:ind w:left="0" w:firstLine="0"/>
      </w:pPr>
      <w:r>
        <w:t xml:space="preserve">Dear </w:t>
      </w:r>
      <w:r w:rsidRPr="00A46533">
        <w:rPr>
          <w:highlight w:val="yellow"/>
        </w:rPr>
        <w:t>&lt;Coordinator or Principal Name&gt;</w:t>
      </w:r>
      <w:r>
        <w:t>,</w:t>
      </w:r>
    </w:p>
    <w:p w:rsidR="00075043" w:rsidP="00075043" w:rsidRDefault="00075043" w14:paraId="317841EE" w14:textId="77777777">
      <w:pPr>
        <w:ind w:left="0" w:firstLine="0"/>
      </w:pPr>
    </w:p>
    <w:p w:rsidR="00F021FC" w:rsidP="00F021FC" w:rsidRDefault="00075043" w14:paraId="2F321D4C" w14:textId="1BE95E05">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Pr="008B435A" w:rsidR="00F021FC">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rsidR="00F021FC" w:rsidP="00F021FC" w:rsidRDefault="00F021FC" w14:paraId="309AB810" w14:textId="77777777">
      <w:pPr>
        <w:ind w:left="0" w:firstLine="0"/>
      </w:pPr>
    </w:p>
    <w:p w:rsidR="00075043" w:rsidP="003E6074" w:rsidRDefault="00F021FC" w14:paraId="4BC24C72" w14:textId="12FE862A">
      <w:pPr>
        <w:ind w:left="0" w:firstLine="0"/>
        <w:rPr>
          <w:b/>
        </w:rPr>
      </w:pPr>
      <w:r>
        <w:t xml:space="preserve">We need the name, e-mail address, and subject matter taught for each teacher in your school. </w:t>
      </w:r>
      <w:r w:rsidRPr="009904E9" w:rsidR="00075043">
        <w:rPr>
          <w:b/>
        </w:rPr>
        <w:t xml:space="preserve">Please complete your school’s Teacher Listing Form or forward this e-mail to the person who can best provide this information. </w:t>
      </w:r>
    </w:p>
    <w:p w:rsidRPr="009904E9" w:rsidR="003E6074" w:rsidP="003E6074" w:rsidRDefault="003E6074" w14:paraId="496DACF5" w14:textId="77777777">
      <w:pPr>
        <w:ind w:left="0" w:firstLine="0"/>
        <w:rPr>
          <w:b/>
          <w:strike/>
        </w:rPr>
      </w:pPr>
    </w:p>
    <w:p w:rsidRPr="00135AA8" w:rsidR="00075043" w:rsidP="00075043" w:rsidRDefault="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075043" w:rsidP="00075043" w:rsidRDefault="00075043" w14:paraId="0B672844" w14:textId="77777777">
      <w:pPr>
        <w:ind w:left="0" w:firstLine="0"/>
        <w:rPr>
          <w:rFonts w:asciiTheme="minorHAnsi" w:hAnsiTheme="minorHAnsi" w:cstheme="minorHAnsi"/>
          <w:b/>
          <w:bCs/>
        </w:rPr>
      </w:pPr>
    </w:p>
    <w:p w:rsidR="00075043" w:rsidP="00075043" w:rsidRDefault="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4F18D77B" w14:textId="77777777">
      <w:pPr>
        <w:ind w:left="0" w:firstLine="0"/>
      </w:pPr>
    </w:p>
    <w:p w:rsidR="00075043" w:rsidP="00075043" w:rsidRDefault="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rsidRDefault="00075043" w14:paraId="781E72AC" w14:textId="77777777">
      <w:pPr>
        <w:ind w:left="0" w:firstLine="0"/>
        <w:rPr>
          <w:rFonts w:asciiTheme="minorHAnsi" w:hAnsiTheme="minorHAnsi"/>
          <w:color w:val="030920"/>
          <w:lang w:val="en-GB"/>
        </w:rPr>
      </w:pPr>
    </w:p>
    <w:p w:rsidR="00075043" w:rsidP="00075043" w:rsidRDefault="00075043" w14:paraId="6407F8BC" w14:textId="38CCD41F">
      <w:pPr>
        <w:ind w:left="0" w:firstLine="0"/>
      </w:pPr>
      <w:r>
        <w:t xml:space="preserve">Thank you </w:t>
      </w:r>
      <w:r w:rsidR="003E6074">
        <w:t>in advance for your assistance</w:t>
      </w:r>
      <w:r>
        <w:t>.</w:t>
      </w:r>
    </w:p>
    <w:p w:rsidR="00075043" w:rsidP="00075043" w:rsidRDefault="00075043" w14:paraId="20DE2914" w14:textId="77777777">
      <w:pPr>
        <w:ind w:left="0" w:firstLine="0"/>
      </w:pPr>
    </w:p>
    <w:p w:rsidR="00075043" w:rsidP="00075043" w:rsidRDefault="00075043" w14:paraId="05DAA382" w14:textId="77777777">
      <w:pPr>
        <w:ind w:left="0" w:firstLine="0"/>
      </w:pPr>
      <w:r>
        <w:t>Sincerely,</w:t>
      </w:r>
    </w:p>
    <w:p w:rsidR="00075043" w:rsidP="00075043" w:rsidRDefault="00075043" w14:paraId="2FBF7164" w14:textId="77777777">
      <w:pPr>
        <w:ind w:left="0" w:firstLine="0"/>
      </w:pPr>
    </w:p>
    <w:p w:rsidR="00075043" w:rsidP="00075043" w:rsidRDefault="00075043" w14:paraId="5E6DE7E3" w14:textId="77777777">
      <w:pPr>
        <w:ind w:left="0" w:firstLine="0"/>
      </w:pPr>
      <w:r>
        <w:t>National Teacher and Principal Survey Team</w:t>
      </w:r>
    </w:p>
    <w:p w:rsidR="00075043" w:rsidP="00075043" w:rsidRDefault="00075043" w14:paraId="3965D225" w14:textId="77777777">
      <w:pPr>
        <w:pStyle w:val="BodyText"/>
        <w:tabs>
          <w:tab w:val="left" w:pos="2340"/>
        </w:tabs>
        <w:ind w:left="0"/>
        <w:rPr>
          <w:spacing w:val="-1"/>
        </w:rPr>
      </w:pPr>
      <w:r>
        <w:rPr>
          <w:spacing w:val="-1"/>
        </w:rPr>
        <w:t xml:space="preserve">U.S. Census Bureau, on behalf of the </w:t>
      </w:r>
    </w:p>
    <w:p w:rsidR="00075043" w:rsidP="00075043" w:rsidRDefault="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rsidRDefault="00777B94" w14:paraId="18050038" w14:textId="1EC280FF">
      <w:pPr>
        <w:pStyle w:val="BodyText"/>
        <w:tabs>
          <w:tab w:val="left" w:pos="2340"/>
        </w:tabs>
        <w:ind w:left="0"/>
        <w:rPr>
          <w:spacing w:val="-1"/>
        </w:rPr>
      </w:pPr>
      <w:r>
        <w:rPr>
          <w:spacing w:val="-1"/>
        </w:rPr>
        <w:t>1-888-595-1338 | ntps@census.gov | http://nces.ed.gov/surveys/ntps</w:t>
      </w:r>
    </w:p>
    <w:p w:rsidR="00D25599" w:rsidP="00075043" w:rsidRDefault="00D25599" w14:paraId="7DF0D204" w14:textId="77777777">
      <w:pPr>
        <w:ind w:left="0" w:firstLine="0"/>
        <w:rPr>
          <w:rFonts w:eastAsia="Times New Roman" w:asciiTheme="minorHAnsi" w:hAnsiTheme="minorHAnsi" w:cstheme="minorHAnsi"/>
        </w:rPr>
      </w:pPr>
    </w:p>
    <w:p w:rsidRPr="00135AA8" w:rsidR="00075043" w:rsidP="00075043" w:rsidRDefault="00075043" w14:paraId="12E6120E" w14:textId="31CAFB86">
      <w:pPr>
        <w:ind w:left="0" w:firstLine="0"/>
        <w:rPr>
          <w:rFonts w:eastAsia="Times New Roman" w:asciiTheme="minorHAnsi" w:hAnsiTheme="minorHAnsi" w:cstheme="minorHAnsi"/>
          <w:color w:val="0000FF"/>
          <w:u w:val="single"/>
        </w:rPr>
      </w:pPr>
    </w:p>
    <w:p w:rsidR="00DB5CC3" w:rsidP="00DB5CC3" w:rsidRDefault="00DB5CC3" w14:paraId="42FFAFED" w14:textId="77777777">
      <w:pPr>
        <w:ind w:left="0" w:firstLine="0"/>
        <w:rPr>
          <w:rFonts w:ascii="Times New Roman" w:hAnsi="Times New Roman" w:eastAsia="Times New Roman"/>
          <w:i/>
          <w:iCs/>
          <w:sz w:val="16"/>
          <w:szCs w:val="16"/>
        </w:rPr>
      </w:pPr>
    </w:p>
    <w:p w:rsidR="00075043" w:rsidP="00075043" w:rsidRDefault="00075043" w14:paraId="4093712D" w14:textId="6027213F">
      <w:pPr>
        <w:pStyle w:val="Heading1"/>
        <w:ind w:left="0" w:firstLine="0"/>
        <w:jc w:val="center"/>
      </w:pPr>
      <w:r>
        <w:br w:type="page"/>
      </w:r>
      <w:bookmarkStart w:name="_Toc48749057" w:id="55"/>
      <w:r>
        <w:lastRenderedPageBreak/>
        <w:t>Second School Mailout E-mail – SQ</w:t>
      </w:r>
      <w:r w:rsidR="004A59C2">
        <w:t>/PQ</w:t>
      </w:r>
      <w:r w:rsidR="001C35F3">
        <w:t xml:space="preserve"> Version 1</w:t>
      </w:r>
      <w:bookmarkEnd w:id="55"/>
    </w:p>
    <w:p w:rsidR="004A59C2" w:rsidP="004A59C2" w:rsidRDefault="00075043" w14:paraId="5A5456C9" w14:textId="1872580E">
      <w:pPr>
        <w:ind w:left="0" w:firstLine="0"/>
      </w:pPr>
      <w:r>
        <w:t>NTPS-</w:t>
      </w:r>
      <w:r w:rsidRPr="00651155">
        <w:t>1</w:t>
      </w:r>
      <w:r w:rsidR="000B6A6A">
        <w:t>2</w:t>
      </w:r>
      <w:r>
        <w:t>E</w:t>
      </w:r>
      <w:r w:rsidRPr="00651155">
        <w:t>(</w:t>
      </w:r>
      <w:r w:rsidRPr="00E9138F">
        <w:rPr>
          <w:color w:val="FF0000"/>
        </w:rPr>
        <w:t>SQ</w:t>
      </w:r>
      <w:r w:rsidR="004A59C2">
        <w:t>//</w:t>
      </w:r>
      <w:r w:rsidRPr="00E9138F" w:rsidR="004A59C2">
        <w:rPr>
          <w:color w:val="FF0000"/>
        </w:rPr>
        <w:t>PQ</w:t>
      </w:r>
      <w:r>
        <w:t>)</w:t>
      </w:r>
      <w:r w:rsidR="004A59C2">
        <w:t xml:space="preserve"> (</w:t>
      </w:r>
      <w:r w:rsidRPr="00B4373B" w:rsidR="004A59C2">
        <w:rPr>
          <w:i/>
        </w:rPr>
        <w:t>SQ = School Questionnaire Login Information</w:t>
      </w:r>
      <w:r w:rsidR="004A59C2">
        <w:rPr>
          <w:i/>
        </w:rPr>
        <w:t>;</w:t>
      </w:r>
      <w:r w:rsidRPr="00B4373B" w:rsidR="004A59C2">
        <w:rPr>
          <w:i/>
        </w:rPr>
        <w:t xml:space="preserve"> PQ = Principal Questionnaire Login Information</w:t>
      </w:r>
      <w:r w:rsidR="004A59C2">
        <w:t>)</w:t>
      </w:r>
    </w:p>
    <w:p w:rsidRPr="000F5374" w:rsidR="00075043" w:rsidP="00075043" w:rsidRDefault="00075043" w14:paraId="36A277BB" w14:textId="77777777">
      <w:pPr>
        <w:ind w:left="0" w:firstLine="0"/>
        <w:rPr>
          <w:b/>
        </w:rPr>
      </w:pPr>
    </w:p>
    <w:p w:rsidR="00075043" w:rsidP="00075043" w:rsidRDefault="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rsidRDefault="00075043" w14:paraId="2A87EF9A" w14:textId="77777777">
      <w:pPr>
        <w:ind w:left="0" w:firstLine="0"/>
      </w:pPr>
    </w:p>
    <w:p w:rsidR="00075043" w:rsidP="00075043" w:rsidRDefault="00075043" w14:paraId="3BFFC056" w14:textId="77777777">
      <w:pPr>
        <w:ind w:left="0" w:firstLine="0"/>
      </w:pPr>
      <w:r>
        <w:t>Body:</w:t>
      </w:r>
    </w:p>
    <w:p w:rsidR="00075043" w:rsidP="00075043" w:rsidRDefault="00075043" w14:paraId="5D827177" w14:textId="77777777">
      <w:pPr>
        <w:ind w:left="0" w:firstLine="0"/>
      </w:pPr>
    </w:p>
    <w:p w:rsidR="00075043" w:rsidP="00075043" w:rsidRDefault="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rsidRDefault="00075043" w14:paraId="0EAA2650" w14:textId="77777777">
      <w:pPr>
        <w:ind w:left="0" w:firstLine="0"/>
      </w:pPr>
    </w:p>
    <w:p w:rsidR="004A59C2" w:rsidP="00075043" w:rsidRDefault="00075043" w14:paraId="16E07188" w14:textId="77777777">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rsidR="00D76B26" w:rsidP="00D76B26" w:rsidRDefault="004A59C2"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rsidRDefault="00D76B26" w14:paraId="458AF23E" w14:textId="77777777">
      <w:pPr>
        <w:ind w:left="0" w:firstLine="0"/>
      </w:pPr>
    </w:p>
    <w:p w:rsidR="004A59C2" w:rsidP="00D76B26" w:rsidRDefault="004A59C2"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proofErr w:type="gramStart"/>
      <w:r w:rsidRPr="00D76B26" w:rsidR="00D76B26">
        <w:rPr>
          <w:b/>
          <w:color w:val="FF0000"/>
        </w:rPr>
        <w:t>person.</w:t>
      </w:r>
      <w:r w:rsidR="00D76B26">
        <w:t>/</w:t>
      </w:r>
      <w:proofErr w:type="gramEnd"/>
      <w:r w:rsidR="00D76B26">
        <w:t xml:space="preserve">/PQ: </w:t>
      </w:r>
      <w:r>
        <w:t xml:space="preserve">please do so </w:t>
      </w:r>
      <w:r>
        <w:rPr>
          <w:b/>
        </w:rPr>
        <w:t>as soon as possible.</w:t>
      </w:r>
      <w:r w:rsidRPr="00D76B26" w:rsidR="00D76B26">
        <w:t>]</w:t>
      </w:r>
      <w:r>
        <w:rPr>
          <w:b/>
        </w:rPr>
        <w:t xml:space="preserve"> </w:t>
      </w:r>
      <w:r w:rsidRPr="00AA1EBB" w:rsidDel="0012076B" w:rsidR="00D76B26">
        <w:rPr>
          <w:rFonts w:cs="Arial"/>
        </w:rPr>
        <w:t>The NTPS and its predecessor</w:t>
      </w:r>
      <w:r w:rsidR="001C0CD7">
        <w:rPr>
          <w:rFonts w:cs="Arial"/>
        </w:rPr>
        <w:t>, the Schools and Staffing Survey,</w:t>
      </w:r>
      <w:r w:rsidR="00D76B26">
        <w:rPr>
          <w:rFonts w:cs="Arial"/>
        </w:rPr>
        <w:t xml:space="preserve"> </w:t>
      </w:r>
      <w:r w:rsidRPr="00AA1EBB" w:rsidDel="0012076B" w:rsidR="00D76B26">
        <w:rPr>
          <w:rFonts w:cs="Arial"/>
        </w:rPr>
        <w:t xml:space="preserve">have been informing policymakers and researchers on the condition of education since the </w:t>
      </w:r>
      <w:r w:rsidR="00D76B26">
        <w:rPr>
          <w:rFonts w:cs="Arial"/>
        </w:rPr>
        <w:t>1980s</w:t>
      </w:r>
      <w:r w:rsidRPr="00AA1EBB" w:rsidDel="0012076B" w:rsidR="00D76B26">
        <w:rPr>
          <w:rFonts w:cs="Arial"/>
        </w:rPr>
        <w:t>.</w:t>
      </w:r>
      <w:r w:rsidDel="0012076B" w:rsidR="00D76B26">
        <w:rPr>
          <w:rFonts w:cs="Arial"/>
        </w:rPr>
        <w:t xml:space="preserve"> </w:t>
      </w:r>
      <w:r w:rsidRPr="000D2570" w:rsidDel="0012076B" w:rsidR="00D76B26">
        <w:rPr>
          <w:b/>
        </w:rPr>
        <w:t>We need your help to continue to provide relevant and reliable data</w:t>
      </w:r>
      <w:r w:rsidDel="0012076B" w:rsidR="00D76B26">
        <w:t xml:space="preserve"> </w:t>
      </w:r>
      <w:r w:rsidRPr="009C0D06" w:rsidDel="0012076B" w:rsidR="00D76B26">
        <w:rPr>
          <w:b/>
        </w:rPr>
        <w:t xml:space="preserve">to Congress, the Department of Education, </w:t>
      </w:r>
      <w:proofErr w:type="gramStart"/>
      <w:r w:rsidRPr="009C0D06" w:rsidDel="0012076B" w:rsidR="00D76B26">
        <w:rPr>
          <w:b/>
        </w:rPr>
        <w:t>state</w:t>
      </w:r>
      <w:proofErr w:type="gramEnd"/>
      <w:r w:rsidRPr="009C0D06" w:rsidDel="0012076B" w:rsidR="00D76B26">
        <w:rPr>
          <w:b/>
        </w:rPr>
        <w:t xml:space="preserve"> and local education agencies, and you!</w:t>
      </w:r>
    </w:p>
    <w:p w:rsidRPr="00135AA8" w:rsidR="00075043" w:rsidP="00075043" w:rsidRDefault="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075043" w:rsidP="00075043" w:rsidRDefault="00075043" w14:paraId="4C81E6C9" w14:textId="77777777">
      <w:pPr>
        <w:ind w:left="0" w:firstLine="0"/>
        <w:rPr>
          <w:rFonts w:asciiTheme="minorHAnsi" w:hAnsiTheme="minorHAnsi" w:cstheme="minorHAnsi"/>
          <w:b/>
          <w:bCs/>
        </w:rPr>
      </w:pPr>
    </w:p>
    <w:p w:rsidR="00075043" w:rsidP="00075043" w:rsidRDefault="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6DD5928C" w14:textId="77777777">
      <w:pPr>
        <w:ind w:left="0" w:firstLine="0"/>
      </w:pPr>
    </w:p>
    <w:p w:rsidRPr="00BB60C1" w:rsidR="00D25599" w:rsidP="00D25599" w:rsidRDefault="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rsidRDefault="00075043" w14:paraId="1D919008" w14:textId="77777777">
      <w:pPr>
        <w:ind w:left="0" w:firstLine="0"/>
      </w:pPr>
    </w:p>
    <w:p w:rsidR="00075043" w:rsidP="00075043" w:rsidRDefault="00075043" w14:paraId="744F39C0" w14:textId="77777777">
      <w:pPr>
        <w:ind w:left="0" w:firstLine="0"/>
      </w:pPr>
      <w:r>
        <w:t>Sincerely,</w:t>
      </w:r>
    </w:p>
    <w:p w:rsidR="00075043" w:rsidP="00075043" w:rsidRDefault="00075043" w14:paraId="1E677975" w14:textId="77777777">
      <w:pPr>
        <w:ind w:left="0" w:firstLine="0"/>
      </w:pPr>
    </w:p>
    <w:p w:rsidR="00075043" w:rsidP="00075043" w:rsidRDefault="00075043" w14:paraId="02AB36FA" w14:textId="77777777">
      <w:pPr>
        <w:ind w:left="0" w:firstLine="0"/>
      </w:pPr>
      <w:r>
        <w:t>National Teacher and Principal Survey Team</w:t>
      </w:r>
    </w:p>
    <w:p w:rsidR="00075043" w:rsidP="00075043" w:rsidRDefault="00075043" w14:paraId="7D68D482" w14:textId="77777777">
      <w:pPr>
        <w:pStyle w:val="BodyText"/>
        <w:tabs>
          <w:tab w:val="left" w:pos="2340"/>
        </w:tabs>
        <w:ind w:left="0"/>
        <w:rPr>
          <w:spacing w:val="-1"/>
        </w:rPr>
      </w:pPr>
      <w:r>
        <w:rPr>
          <w:spacing w:val="-1"/>
        </w:rPr>
        <w:t xml:space="preserve">U.S. Census Bureau, on behalf of the </w:t>
      </w:r>
    </w:p>
    <w:p w:rsidR="00075043" w:rsidP="00075043" w:rsidRDefault="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4067294D" w14:textId="4D120EB8">
      <w:pPr>
        <w:pStyle w:val="BodyText"/>
        <w:tabs>
          <w:tab w:val="left" w:pos="2340"/>
        </w:tabs>
        <w:ind w:left="0"/>
        <w:rPr>
          <w:spacing w:val="-1"/>
        </w:rPr>
      </w:pPr>
      <w:r>
        <w:rPr>
          <w:spacing w:val="-1"/>
        </w:rPr>
        <w:t>1-888-595-1338 | ntps@census.gov | http://nces.ed.gov/surveys/ntps</w:t>
      </w:r>
    </w:p>
    <w:p w:rsidR="00075043" w:rsidP="00075043" w:rsidRDefault="00075043" w14:paraId="4C836FBA" w14:textId="77777777">
      <w:pPr>
        <w:pStyle w:val="BodyText"/>
        <w:tabs>
          <w:tab w:val="left" w:pos="2340"/>
        </w:tabs>
        <w:ind w:left="0"/>
        <w:rPr>
          <w:spacing w:val="-1"/>
        </w:rPr>
      </w:pPr>
    </w:p>
    <w:p w:rsidRPr="00135AA8" w:rsidR="00075043" w:rsidP="00075043" w:rsidRDefault="00075043" w14:paraId="69620E6E" w14:textId="53201CC5">
      <w:pPr>
        <w:ind w:left="0" w:firstLine="0"/>
        <w:rPr>
          <w:rFonts w:eastAsia="Times New Roman" w:asciiTheme="minorHAnsi" w:hAnsiTheme="minorHAnsi" w:cstheme="minorHAnsi"/>
          <w:color w:val="0000FF"/>
          <w:u w:val="single"/>
        </w:rPr>
      </w:pPr>
    </w:p>
    <w:p w:rsidRPr="00651155" w:rsidR="00075043" w:rsidP="00075043" w:rsidRDefault="00075043" w14:paraId="71D08652" w14:textId="77777777">
      <w:pPr>
        <w:ind w:left="0" w:firstLine="0"/>
      </w:pPr>
    </w:p>
    <w:p w:rsidR="00075043" w:rsidP="00075043" w:rsidRDefault="00075043" w14:paraId="67BDFB5C" w14:textId="77777777">
      <w:pPr>
        <w:ind w:left="0" w:firstLine="0"/>
      </w:pPr>
    </w:p>
    <w:p w:rsidR="00075043" w:rsidP="00075043" w:rsidRDefault="00075043" w14:paraId="7E60F71F" w14:textId="77777777">
      <w:pPr>
        <w:ind w:left="0" w:firstLine="0"/>
        <w:rPr>
          <w:spacing w:val="-1"/>
        </w:rPr>
      </w:pPr>
    </w:p>
    <w:p w:rsidR="00DB5CC3" w:rsidP="00DB5CC3" w:rsidRDefault="00DB5CC3" w14:paraId="1BBA3F62" w14:textId="77777777">
      <w:pPr>
        <w:ind w:left="0" w:firstLine="0"/>
        <w:rPr>
          <w:rFonts w:ascii="Times New Roman" w:hAnsi="Times New Roman" w:eastAsia="Times New Roman"/>
          <w:i/>
          <w:iCs/>
          <w:sz w:val="16"/>
          <w:szCs w:val="16"/>
        </w:rPr>
      </w:pPr>
    </w:p>
    <w:p w:rsidR="00075043" w:rsidP="00075043" w:rsidRDefault="00075043" w14:paraId="68F5666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1C35F3" w:rsidP="001C35F3" w:rsidRDefault="00453A11" w14:paraId="7A661D8F" w14:textId="5223C7C1">
      <w:pPr>
        <w:pStyle w:val="Heading1"/>
        <w:ind w:left="0" w:firstLine="0"/>
        <w:jc w:val="center"/>
      </w:pPr>
      <w:bookmarkStart w:name="_Toc48749058" w:id="56"/>
      <w:r>
        <w:lastRenderedPageBreak/>
        <w:t>Second School Mailout E-mail – P</w:t>
      </w:r>
      <w:r w:rsidR="001C35F3">
        <w:t>Q Version 2</w:t>
      </w:r>
      <w:bookmarkEnd w:id="56"/>
    </w:p>
    <w:p w:rsidR="001C35F3" w:rsidP="001C35F3" w:rsidRDefault="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Pr="000F5374" w:rsidR="001C35F3" w:rsidP="001C35F3" w:rsidRDefault="001C35F3" w14:paraId="3516928D" w14:textId="77777777">
      <w:pPr>
        <w:ind w:left="0" w:firstLine="0"/>
        <w:rPr>
          <w:b/>
        </w:rPr>
      </w:pPr>
    </w:p>
    <w:p w:rsidR="001C35F3" w:rsidP="001C35F3" w:rsidRDefault="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rsidRDefault="001C35F3" w14:paraId="47B06E0C" w14:textId="77777777">
      <w:pPr>
        <w:ind w:left="0" w:firstLine="0"/>
      </w:pPr>
    </w:p>
    <w:p w:rsidR="001C35F3" w:rsidP="001C35F3" w:rsidRDefault="001C35F3" w14:paraId="567A8D23" w14:textId="77777777">
      <w:pPr>
        <w:ind w:left="0" w:firstLine="0"/>
      </w:pPr>
      <w:r>
        <w:t>Body:</w:t>
      </w:r>
    </w:p>
    <w:p w:rsidR="001C35F3" w:rsidP="001C35F3" w:rsidRDefault="001C35F3" w14:paraId="36855C32" w14:textId="77777777">
      <w:pPr>
        <w:ind w:left="0" w:firstLine="0"/>
      </w:pPr>
    </w:p>
    <w:p w:rsidR="001C35F3" w:rsidP="001C35F3" w:rsidRDefault="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rsidRDefault="001C35F3" w14:paraId="5BB827D7" w14:textId="77777777">
      <w:pPr>
        <w:ind w:left="0" w:firstLine="0"/>
      </w:pPr>
    </w:p>
    <w:p w:rsidR="001C35F3" w:rsidP="001C35F3" w:rsidRDefault="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rsidRDefault="00A10540" w14:paraId="140252E4" w14:textId="77777777">
      <w:pPr>
        <w:ind w:left="0" w:firstLine="0"/>
      </w:pPr>
    </w:p>
    <w:p w:rsidRPr="00202A1A" w:rsidR="00CF40D2" w:rsidP="008328C2" w:rsidRDefault="007A3401" w14:paraId="76F62B9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sidR="00CF40D2">
        <w:rPr>
          <w:rFonts w:cstheme="minorHAnsi"/>
          <w:color w:val="000000" w:themeColor="text1"/>
        </w:rPr>
        <w:t xml:space="preserve">The 2017–18 NTPS included findings </w:t>
      </w:r>
      <w:r w:rsidRPr="00202A1A" w:rsidR="00CF40D2">
        <w:rPr>
          <w:rFonts w:cstheme="minorHAnsi"/>
        </w:rPr>
        <w:t>such as:</w:t>
      </w:r>
    </w:p>
    <w:p w:rsidR="00CF40D2" w:rsidP="00CF40D2" w:rsidRDefault="00CF40D2" w14:paraId="3508A2EE" w14:textId="77777777">
      <w:pPr>
        <w:ind w:left="0" w:firstLine="0"/>
        <w:rPr>
          <w:rFonts w:cstheme="minorHAnsi"/>
        </w:rPr>
      </w:pPr>
    </w:p>
    <w:p w:rsidRPr="009E2E17" w:rsidR="00A10540" w:rsidP="009E0936" w:rsidRDefault="009E2E17"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rsidRDefault="00B24AC9"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proofErr w:type="gramStart"/>
      <w:r w:rsidR="00B61058">
        <w:rPr>
          <w:highlight w:val="yellow"/>
        </w:rPr>
        <w:t>XX</w:t>
      </w:r>
      <w:r w:rsidRPr="009E2E17" w:rsidR="0048491E">
        <w:rPr>
          <w:highlight w:val="yellow"/>
        </w:rPr>
        <w:t>,</w:t>
      </w:r>
      <w:r w:rsidR="00B61058">
        <w:rPr>
          <w:highlight w:val="yellow"/>
        </w:rPr>
        <w:t>X</w:t>
      </w:r>
      <w:proofErr w:type="gramEnd"/>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rsidRDefault="009E2E17" w14:paraId="60F26CB2" w14:textId="7320BB95">
      <w:pPr>
        <w:spacing w:after="240"/>
        <w:ind w:left="0" w:firstLine="0"/>
      </w:pPr>
      <w:r w:rsidRPr="009E2E17" w:rsidDel="0012076B">
        <w:rPr>
          <w:b/>
        </w:rPr>
        <w:t>We need your help to continue to provide relevant and reliable data</w:t>
      </w:r>
      <w:r w:rsidDel="0012076B">
        <w:t xml:space="preserve"> </w:t>
      </w:r>
      <w:r w:rsidRPr="009E2E17" w:rsidDel="0012076B">
        <w:rPr>
          <w:b/>
        </w:rPr>
        <w:t xml:space="preserve">to Congress, the Department of Education, </w:t>
      </w:r>
      <w:proofErr w:type="gramStart"/>
      <w:r w:rsidRPr="009E2E17" w:rsidDel="0012076B">
        <w:rPr>
          <w:b/>
        </w:rPr>
        <w:t>state</w:t>
      </w:r>
      <w:proofErr w:type="gramEnd"/>
      <w:r w:rsidRPr="009E2E17" w:rsidDel="0012076B">
        <w:rPr>
          <w:b/>
        </w:rPr>
        <w:t xml:space="preserve"> and local education agencies, and you!</w:t>
      </w:r>
    </w:p>
    <w:p w:rsidR="00453A11" w:rsidP="009E2E17" w:rsidRDefault="001C35F3"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rsidRDefault="009E2E17" w14:paraId="27B0E4C0" w14:textId="77777777">
      <w:pPr>
        <w:ind w:left="0" w:firstLine="0"/>
        <w:rPr>
          <w:rFonts w:eastAsia="Times New Roman" w:asciiTheme="minorHAnsi" w:hAnsiTheme="minorHAnsi" w:cstheme="minorHAnsi"/>
          <w:b/>
          <w:color w:val="0000FF"/>
          <w:u w:val="single"/>
        </w:rPr>
      </w:pPr>
    </w:p>
    <w:p w:rsidRPr="00135AA8" w:rsidR="001C35F3" w:rsidP="001C35F3" w:rsidRDefault="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1C35F3" w:rsidP="001C35F3" w:rsidRDefault="001C35F3" w14:paraId="44985605" w14:textId="77777777">
      <w:pPr>
        <w:ind w:left="0" w:firstLine="0"/>
        <w:rPr>
          <w:rFonts w:asciiTheme="minorHAnsi" w:hAnsiTheme="minorHAnsi" w:cstheme="minorHAnsi"/>
          <w:b/>
          <w:bCs/>
        </w:rPr>
      </w:pPr>
    </w:p>
    <w:p w:rsidR="001C35F3" w:rsidP="001C35F3" w:rsidRDefault="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rsidRDefault="001C35F3" w14:paraId="7286E6F3" w14:textId="77777777">
      <w:pPr>
        <w:ind w:left="0" w:firstLine="0"/>
      </w:pPr>
    </w:p>
    <w:p w:rsidRPr="00BB60C1" w:rsidR="001C35F3" w:rsidP="001C35F3" w:rsidRDefault="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rsidRDefault="001C35F3" w14:paraId="6C261F6E" w14:textId="77777777">
      <w:pPr>
        <w:ind w:left="0" w:firstLine="0"/>
      </w:pPr>
    </w:p>
    <w:p w:rsidR="001C35F3" w:rsidP="001C35F3" w:rsidRDefault="001C35F3" w14:paraId="0D90B31A" w14:textId="77777777">
      <w:pPr>
        <w:ind w:left="0" w:firstLine="0"/>
      </w:pPr>
      <w:r>
        <w:t>Sincerely,</w:t>
      </w:r>
    </w:p>
    <w:p w:rsidR="001C35F3" w:rsidP="001C35F3" w:rsidRDefault="001C35F3" w14:paraId="0333B4E8" w14:textId="77777777">
      <w:pPr>
        <w:ind w:left="0" w:firstLine="0"/>
      </w:pPr>
    </w:p>
    <w:p w:rsidR="001C35F3" w:rsidP="001C35F3" w:rsidRDefault="001C35F3" w14:paraId="71AFCE31" w14:textId="77777777">
      <w:pPr>
        <w:ind w:left="0" w:firstLine="0"/>
      </w:pPr>
      <w:r>
        <w:t>National Teacher and Principal Survey Team</w:t>
      </w:r>
    </w:p>
    <w:p w:rsidR="001C35F3" w:rsidP="001C35F3" w:rsidRDefault="001C35F3" w14:paraId="00862A90" w14:textId="77777777">
      <w:pPr>
        <w:pStyle w:val="BodyText"/>
        <w:tabs>
          <w:tab w:val="left" w:pos="2340"/>
        </w:tabs>
        <w:ind w:left="0"/>
        <w:rPr>
          <w:spacing w:val="-1"/>
        </w:rPr>
      </w:pPr>
      <w:r>
        <w:rPr>
          <w:spacing w:val="-1"/>
        </w:rPr>
        <w:t xml:space="preserve">U.S. Census Bureau, on behalf of the </w:t>
      </w:r>
    </w:p>
    <w:p w:rsidR="001C35F3" w:rsidP="001C35F3" w:rsidRDefault="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rsidRDefault="00777B94" w14:paraId="59AFD9FC" w14:textId="453B6466">
      <w:pPr>
        <w:pStyle w:val="BodyText"/>
        <w:tabs>
          <w:tab w:val="left" w:pos="2340"/>
        </w:tabs>
        <w:ind w:left="0"/>
        <w:rPr>
          <w:spacing w:val="-1"/>
        </w:rPr>
      </w:pPr>
      <w:r>
        <w:rPr>
          <w:spacing w:val="-1"/>
        </w:rPr>
        <w:t>1-888-595-1338 | ntps@census.gov | http://nces.ed.gov/surveys/ntps</w:t>
      </w:r>
    </w:p>
    <w:p w:rsidR="001C35F3" w:rsidP="001C35F3" w:rsidRDefault="001C35F3" w14:paraId="4A4A8831" w14:textId="77777777">
      <w:pPr>
        <w:pStyle w:val="BodyText"/>
        <w:tabs>
          <w:tab w:val="left" w:pos="2340"/>
        </w:tabs>
        <w:ind w:left="0"/>
        <w:rPr>
          <w:spacing w:val="-1"/>
        </w:rPr>
      </w:pPr>
    </w:p>
    <w:p w:rsidRPr="00135AA8" w:rsidR="001C35F3" w:rsidP="001C35F3" w:rsidRDefault="001C35F3" w14:paraId="28578C01" w14:textId="11FC8A49">
      <w:pPr>
        <w:ind w:left="0" w:firstLine="0"/>
        <w:rPr>
          <w:rFonts w:eastAsia="Times New Roman" w:asciiTheme="minorHAnsi" w:hAnsiTheme="minorHAnsi" w:cstheme="minorHAnsi"/>
          <w:color w:val="0000FF"/>
          <w:u w:val="single"/>
        </w:rPr>
      </w:pPr>
    </w:p>
    <w:p w:rsidR="00DB5CC3" w:rsidP="00DB5CC3" w:rsidRDefault="00DB5CC3" w14:paraId="5033283B" w14:textId="77777777">
      <w:pPr>
        <w:ind w:left="0" w:firstLine="0"/>
        <w:rPr>
          <w:rFonts w:ascii="Times New Roman" w:hAnsi="Times New Roman" w:eastAsia="Times New Roman"/>
          <w:i/>
          <w:iCs/>
          <w:sz w:val="16"/>
          <w:szCs w:val="16"/>
        </w:rPr>
      </w:pPr>
    </w:p>
    <w:p w:rsidR="001C35F3" w:rsidRDefault="001C35F3" w14:paraId="2ABD655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9A241B" w:rsidP="009A241B" w:rsidRDefault="009A241B" w14:paraId="480B5203" w14:textId="12BDF76F">
      <w:pPr>
        <w:pStyle w:val="Heading1"/>
        <w:ind w:left="0" w:firstLine="0"/>
        <w:jc w:val="center"/>
      </w:pPr>
      <w:bookmarkStart w:name="_Toc48749059" w:id="57"/>
      <w:r>
        <w:lastRenderedPageBreak/>
        <w:t>Second School Mailout E-mail – SQ Version 2</w:t>
      </w:r>
      <w:bookmarkEnd w:id="57"/>
    </w:p>
    <w:p w:rsidR="009A241B" w:rsidP="009A241B" w:rsidRDefault="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rsidRDefault="002E40A2"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Pr="000F5374" w:rsidR="009A241B" w:rsidP="009A241B" w:rsidRDefault="009A241B" w14:paraId="01110D47" w14:textId="77777777">
      <w:pPr>
        <w:ind w:left="0" w:firstLine="0"/>
        <w:rPr>
          <w:b/>
        </w:rPr>
      </w:pPr>
    </w:p>
    <w:p w:rsidR="009A241B" w:rsidP="009A241B" w:rsidRDefault="009A241B" w14:paraId="06370C14" w14:textId="6F6C6B75">
      <w:pPr>
        <w:ind w:left="0" w:firstLine="0"/>
      </w:pPr>
      <w:r>
        <w:t>Subject: School Survey Reminder for the U.S. Department of Education</w:t>
      </w:r>
    </w:p>
    <w:p w:rsidR="009A241B" w:rsidP="009A241B" w:rsidRDefault="009A241B" w14:paraId="08D6FFFC" w14:textId="77777777">
      <w:pPr>
        <w:ind w:left="0" w:firstLine="0"/>
      </w:pPr>
    </w:p>
    <w:p w:rsidR="009A241B" w:rsidP="009A241B" w:rsidRDefault="009A241B" w14:paraId="3B2725AB" w14:textId="77777777">
      <w:pPr>
        <w:ind w:left="0" w:firstLine="0"/>
      </w:pPr>
      <w:r>
        <w:t>Body:</w:t>
      </w:r>
    </w:p>
    <w:p w:rsidR="009A241B" w:rsidP="009A241B" w:rsidRDefault="009A241B" w14:paraId="67DCF7C1" w14:textId="77777777">
      <w:pPr>
        <w:ind w:left="0" w:firstLine="0"/>
      </w:pPr>
    </w:p>
    <w:p w:rsidR="009A241B" w:rsidP="009A241B" w:rsidRDefault="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rsidRDefault="009A241B" w14:paraId="759B6C01" w14:textId="77777777">
      <w:pPr>
        <w:ind w:left="0" w:firstLine="0"/>
      </w:pPr>
    </w:p>
    <w:p w:rsidR="009A241B" w:rsidP="009A241B" w:rsidRDefault="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rsidRDefault="009A241B" w14:paraId="0493D5D8" w14:textId="77777777">
      <w:pPr>
        <w:ind w:left="0" w:firstLine="0"/>
      </w:pPr>
    </w:p>
    <w:p w:rsidRPr="00202A1A" w:rsidR="009A241B" w:rsidP="009A241B" w:rsidRDefault="009A241B" w14:paraId="367F78D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rsidRDefault="009A241B" w14:paraId="534C955E" w14:textId="77777777">
      <w:pPr>
        <w:ind w:left="0" w:firstLine="0"/>
        <w:rPr>
          <w:rFonts w:cstheme="minorHAnsi"/>
        </w:rPr>
      </w:pPr>
    </w:p>
    <w:p w:rsidR="00B534EB" w:rsidP="009E0936" w:rsidRDefault="00237DFD"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rsidRDefault="00315A39"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rsidRDefault="009A241B" w14:paraId="7882FA6A" w14:textId="77777777">
      <w:pPr>
        <w:spacing w:after="240"/>
        <w:ind w:left="0" w:firstLine="0"/>
      </w:pPr>
      <w:r w:rsidRPr="009E2E17" w:rsidDel="0012076B">
        <w:rPr>
          <w:b/>
        </w:rPr>
        <w:t>We need your help to continue to provide relevant and reliable data</w:t>
      </w:r>
      <w:r w:rsidDel="0012076B">
        <w:t xml:space="preserve"> </w:t>
      </w:r>
      <w:r w:rsidRPr="009E2E17" w:rsidDel="0012076B">
        <w:rPr>
          <w:b/>
        </w:rPr>
        <w:t xml:space="preserve">to Congress, the Department of Education, </w:t>
      </w:r>
      <w:proofErr w:type="gramStart"/>
      <w:r w:rsidRPr="009E2E17" w:rsidDel="0012076B">
        <w:rPr>
          <w:b/>
        </w:rPr>
        <w:t>state</w:t>
      </w:r>
      <w:proofErr w:type="gramEnd"/>
      <w:r w:rsidRPr="009E2E17" w:rsidDel="0012076B">
        <w:rPr>
          <w:b/>
        </w:rPr>
        <w:t xml:space="preserve"> and local education agencies, and you!</w:t>
      </w:r>
    </w:p>
    <w:p w:rsidR="009A241B" w:rsidP="009A241B" w:rsidRDefault="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rsidRDefault="009A241B" w14:paraId="16CB2E29" w14:textId="77777777">
      <w:pPr>
        <w:ind w:left="0" w:firstLine="0"/>
        <w:rPr>
          <w:rFonts w:eastAsia="Times New Roman" w:asciiTheme="minorHAnsi" w:hAnsiTheme="minorHAnsi" w:cstheme="minorHAnsi"/>
          <w:b/>
          <w:color w:val="0000FF"/>
          <w:u w:val="single"/>
        </w:rPr>
      </w:pPr>
    </w:p>
    <w:p w:rsidRPr="00135AA8" w:rsidR="009A241B" w:rsidP="009A241B" w:rsidRDefault="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9A241B" w:rsidP="009A241B" w:rsidRDefault="009A241B" w14:paraId="74419289" w14:textId="77777777">
      <w:pPr>
        <w:ind w:left="0" w:firstLine="0"/>
        <w:rPr>
          <w:rFonts w:asciiTheme="minorHAnsi" w:hAnsiTheme="minorHAnsi" w:cstheme="minorHAnsi"/>
          <w:b/>
          <w:bCs/>
        </w:rPr>
      </w:pPr>
    </w:p>
    <w:p w:rsidR="009A241B" w:rsidP="009A241B" w:rsidRDefault="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rsidRDefault="009A241B" w14:paraId="0E2E751A" w14:textId="77777777">
      <w:pPr>
        <w:ind w:left="0" w:firstLine="0"/>
      </w:pPr>
    </w:p>
    <w:p w:rsidRPr="00BB60C1" w:rsidR="003B088C" w:rsidP="003B088C" w:rsidRDefault="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Pr="00BB60C1" w:rsidR="009A241B" w:rsidP="009A241B" w:rsidRDefault="009A241B" w14:paraId="274F210B" w14:textId="11CEB674">
      <w:pPr>
        <w:ind w:left="0" w:firstLine="0"/>
        <w:jc w:val="both"/>
      </w:pPr>
    </w:p>
    <w:p w:rsidR="009A241B" w:rsidP="009A241B" w:rsidRDefault="009A241B" w14:paraId="78486EC8" w14:textId="77777777">
      <w:pPr>
        <w:ind w:left="0" w:firstLine="0"/>
      </w:pPr>
      <w:r>
        <w:t>Sincerely,</w:t>
      </w:r>
    </w:p>
    <w:p w:rsidR="009A241B" w:rsidP="009A241B" w:rsidRDefault="009A241B" w14:paraId="0DCEE07A" w14:textId="77777777">
      <w:pPr>
        <w:ind w:left="0" w:firstLine="0"/>
      </w:pPr>
    </w:p>
    <w:p w:rsidR="009A241B" w:rsidP="009A241B" w:rsidRDefault="009A241B" w14:paraId="54865880" w14:textId="77777777">
      <w:pPr>
        <w:ind w:left="0" w:firstLine="0"/>
      </w:pPr>
      <w:r>
        <w:t>National Teacher and Principal Survey Team</w:t>
      </w:r>
    </w:p>
    <w:p w:rsidR="009A241B" w:rsidP="009A241B" w:rsidRDefault="009A241B" w14:paraId="40FDF879" w14:textId="77777777">
      <w:pPr>
        <w:pStyle w:val="BodyText"/>
        <w:tabs>
          <w:tab w:val="left" w:pos="2340"/>
        </w:tabs>
        <w:ind w:left="0"/>
        <w:rPr>
          <w:spacing w:val="-1"/>
        </w:rPr>
      </w:pPr>
      <w:r>
        <w:rPr>
          <w:spacing w:val="-1"/>
        </w:rPr>
        <w:t xml:space="preserve">U.S. Census Bureau, on behalf of the </w:t>
      </w:r>
    </w:p>
    <w:p w:rsidR="009A241B" w:rsidP="009A241B" w:rsidRDefault="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rsidRDefault="00777B94" w14:paraId="1C8A9DAA" w14:textId="70341485">
      <w:pPr>
        <w:pStyle w:val="BodyText"/>
        <w:tabs>
          <w:tab w:val="left" w:pos="2340"/>
        </w:tabs>
        <w:ind w:left="0"/>
        <w:rPr>
          <w:spacing w:val="-1"/>
        </w:rPr>
      </w:pPr>
      <w:r>
        <w:rPr>
          <w:spacing w:val="-1"/>
        </w:rPr>
        <w:t>1-888-595-1338 | ntps@census.gov | http://nces.ed.gov/surveys/ntps</w:t>
      </w:r>
    </w:p>
    <w:p w:rsidR="009A241B" w:rsidP="009A241B" w:rsidRDefault="009A241B" w14:paraId="0CCF5003" w14:textId="77777777">
      <w:pPr>
        <w:pStyle w:val="BodyText"/>
        <w:tabs>
          <w:tab w:val="left" w:pos="2340"/>
        </w:tabs>
        <w:ind w:left="0"/>
        <w:rPr>
          <w:spacing w:val="-1"/>
        </w:rPr>
      </w:pPr>
    </w:p>
    <w:p w:rsidR="00DB5CC3" w:rsidP="00DB5CC3" w:rsidRDefault="00DB5CC3" w14:paraId="4218BFC3" w14:textId="77777777">
      <w:pPr>
        <w:ind w:left="0" w:firstLine="0"/>
        <w:rPr>
          <w:rFonts w:ascii="Times New Roman" w:hAnsi="Times New Roman" w:eastAsia="Times New Roman"/>
          <w:i/>
          <w:iCs/>
          <w:sz w:val="16"/>
          <w:szCs w:val="16"/>
        </w:rPr>
      </w:pPr>
    </w:p>
    <w:p w:rsidRPr="00135AA8" w:rsidR="009A241B" w:rsidP="009A241B" w:rsidRDefault="009A241B" w14:paraId="083D40FC" w14:textId="2051C865">
      <w:pPr>
        <w:ind w:left="0" w:firstLine="0"/>
        <w:rPr>
          <w:rFonts w:eastAsia="Times New Roman" w:asciiTheme="minorHAnsi" w:hAnsiTheme="minorHAnsi" w:cstheme="minorHAnsi"/>
          <w:color w:val="0000FF"/>
          <w:u w:val="single"/>
        </w:rPr>
      </w:pPr>
    </w:p>
    <w:p w:rsidR="00A30434" w:rsidP="00B54895" w:rsidRDefault="009A241B" w14:paraId="5F59B607" w14:textId="5626DB69">
      <w:pPr>
        <w:pStyle w:val="Heading1"/>
        <w:ind w:left="0" w:firstLine="0"/>
        <w:jc w:val="center"/>
      </w:pPr>
      <w:r>
        <w:br w:type="page"/>
      </w:r>
      <w:bookmarkStart w:name="_Toc48749060" w:id="58"/>
      <w:r w:rsidR="00A30434">
        <w:lastRenderedPageBreak/>
        <w:t>Second School Mailout Letter for Amish and Mennonite Schools</w:t>
      </w:r>
      <w:bookmarkEnd w:id="58"/>
    </w:p>
    <w:p w:rsidR="00A30434" w:rsidP="00A30434" w:rsidRDefault="00A30434" w14:paraId="3BDEEB2A" w14:textId="37742A23">
      <w:pPr>
        <w:ind w:left="0" w:firstLine="0"/>
      </w:pPr>
      <w:r>
        <w:t>NTPS-12L(A)</w:t>
      </w:r>
    </w:p>
    <w:p w:rsidR="00A30434" w:rsidP="00A30434" w:rsidRDefault="00A30434" w14:paraId="7E8147AB" w14:textId="572381B9">
      <w:pPr>
        <w:ind w:left="0" w:firstLine="0"/>
      </w:pPr>
    </w:p>
    <w:p w:rsidRPr="002E7261" w:rsidR="00A30434" w:rsidP="00A30434" w:rsidRDefault="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A30434" w:rsidP="00A30434" w:rsidRDefault="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A30434" w:rsidP="00A30434" w:rsidRDefault="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rsidRDefault="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rsidRDefault="00A30434" w14:paraId="1AF08579" w14:textId="183D23AA">
      <w:pPr>
        <w:autoSpaceDE w:val="0"/>
        <w:autoSpaceDN w:val="0"/>
        <w:adjustRightInd w:val="0"/>
        <w:ind w:left="0" w:right="-36" w:firstLine="0"/>
        <w:rPr>
          <w:rFonts w:asciiTheme="minorHAnsi" w:hAnsiTheme="minorHAnsi"/>
        </w:rPr>
      </w:pPr>
    </w:p>
    <w:p w:rsidR="00A30434" w:rsidP="00A30434" w:rsidRDefault="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rsidRDefault="00A30434" w14:paraId="49F26927" w14:textId="73B8C7CB">
      <w:pPr>
        <w:autoSpaceDE w:val="0"/>
        <w:autoSpaceDN w:val="0"/>
        <w:adjustRightInd w:val="0"/>
        <w:ind w:left="0" w:right="-36" w:firstLine="0"/>
        <w:rPr>
          <w:rFonts w:asciiTheme="minorHAnsi" w:hAnsiTheme="minorHAnsi"/>
        </w:rPr>
      </w:pPr>
    </w:p>
    <w:p w:rsidR="00A30434" w:rsidP="00A30434" w:rsidRDefault="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rsidRDefault="00A30434" w14:paraId="0B1AC619" w14:textId="1D2E7371">
      <w:pPr>
        <w:autoSpaceDE w:val="0"/>
        <w:autoSpaceDN w:val="0"/>
        <w:adjustRightInd w:val="0"/>
        <w:ind w:left="0" w:right="-36" w:firstLine="0"/>
        <w:rPr>
          <w:rFonts w:asciiTheme="minorHAnsi" w:hAnsiTheme="minorHAnsi"/>
        </w:rPr>
      </w:pPr>
    </w:p>
    <w:p w:rsidR="00A30434" w:rsidP="00A30434" w:rsidRDefault="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rsidRDefault="00A30434" w14:paraId="3A36BA49" w14:textId="6095534A">
      <w:pPr>
        <w:autoSpaceDE w:val="0"/>
        <w:autoSpaceDN w:val="0"/>
        <w:adjustRightInd w:val="0"/>
        <w:ind w:left="0" w:right="-36" w:firstLine="0"/>
        <w:rPr>
          <w:rFonts w:asciiTheme="minorHAnsi" w:hAnsiTheme="minorHAnsi"/>
        </w:rPr>
      </w:pPr>
    </w:p>
    <w:p w:rsidR="00A30434" w:rsidP="00A30434" w:rsidRDefault="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rsidRDefault="004B760E" w14:paraId="721B35A8" w14:textId="18E663AC">
      <w:pPr>
        <w:autoSpaceDE w:val="0"/>
        <w:autoSpaceDN w:val="0"/>
        <w:adjustRightInd w:val="0"/>
        <w:ind w:left="0" w:right="-36" w:firstLine="0"/>
        <w:rPr>
          <w:rFonts w:eastAsia="Times New Roman"/>
          <w:color w:val="030920"/>
        </w:rPr>
      </w:pPr>
    </w:p>
    <w:p w:rsidR="004B760E" w:rsidP="00A75034" w:rsidRDefault="004B760E"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rsidRDefault="004B760E"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rsidRDefault="004B760E" w14:paraId="62BD9A3B" w14:textId="77777777">
      <w:pPr>
        <w:ind w:left="360" w:right="4500" w:firstLine="0"/>
        <w:rPr>
          <w:color w:val="231F20"/>
          <w:spacing w:val="37"/>
          <w:sz w:val="21"/>
        </w:rPr>
      </w:pPr>
      <w:r>
        <w:rPr>
          <w:color w:val="231F20"/>
          <w:spacing w:val="-1"/>
          <w:sz w:val="21"/>
        </w:rPr>
        <w:t>Potomac Center Plaza</w:t>
      </w:r>
    </w:p>
    <w:p w:rsidR="004B760E" w:rsidP="00A75034" w:rsidRDefault="004B760E" w14:paraId="1ED2ABF7" w14:textId="72AFD8CF">
      <w:pPr>
        <w:pStyle w:val="BodyText"/>
        <w:ind w:left="360" w:right="4500"/>
      </w:pPr>
      <w:r>
        <w:rPr>
          <w:color w:val="231F20"/>
          <w:spacing w:val="-1"/>
        </w:rPr>
        <w:t>550</w:t>
      </w:r>
      <w:r>
        <w:rPr>
          <w:color w:val="231F20"/>
        </w:rPr>
        <w:t xml:space="preserve"> </w:t>
      </w:r>
      <w:r>
        <w:rPr>
          <w:color w:val="231F20"/>
          <w:spacing w:val="-1"/>
        </w:rPr>
        <w:t>12</w:t>
      </w:r>
      <w:proofErr w:type="spellStart"/>
      <w:r>
        <w:rPr>
          <w:color w:val="231F20"/>
          <w:spacing w:val="-1"/>
          <w:position w:val="8"/>
          <w:sz w:val="14"/>
        </w:rPr>
        <w:t>th</w:t>
      </w:r>
      <w:proofErr w:type="spellEnd"/>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rsidRDefault="004B760E"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Pr="00A30434" w:rsidR="004B760E" w:rsidP="00A30434" w:rsidRDefault="004B760E" w14:paraId="598A77DA" w14:textId="77777777">
      <w:pPr>
        <w:autoSpaceDE w:val="0"/>
        <w:autoSpaceDN w:val="0"/>
        <w:adjustRightInd w:val="0"/>
        <w:ind w:left="0" w:right="-36" w:firstLine="0"/>
        <w:rPr>
          <w:rFonts w:asciiTheme="minorHAnsi" w:hAnsiTheme="minorHAnsi"/>
        </w:rPr>
      </w:pPr>
    </w:p>
    <w:p w:rsidR="00A30434" w:rsidP="00A30434" w:rsidRDefault="004B760E" w14:paraId="083473DF" w14:textId="415292E9">
      <w:pPr>
        <w:ind w:left="0" w:firstLine="0"/>
      </w:pPr>
      <w:r>
        <w:t>Thank you in advance for your school’s participation in this important survey.</w:t>
      </w:r>
    </w:p>
    <w:p w:rsidR="004B760E" w:rsidP="00A30434" w:rsidRDefault="004B760E" w14:paraId="17DAC56C" w14:textId="3ED46C5E">
      <w:pPr>
        <w:ind w:left="0" w:firstLine="0"/>
      </w:pPr>
    </w:p>
    <w:p w:rsidR="004B760E" w:rsidP="00A30434" w:rsidRDefault="004B760E" w14:paraId="764E2B76" w14:textId="642FA452">
      <w:pPr>
        <w:ind w:left="0" w:firstLine="0"/>
      </w:pPr>
      <w:r>
        <w:t>Sincerely,</w:t>
      </w:r>
    </w:p>
    <w:p w:rsidR="004B760E" w:rsidP="00A30434" w:rsidRDefault="004B760E" w14:paraId="12BFC797" w14:textId="6258B19D">
      <w:pPr>
        <w:ind w:left="0" w:firstLine="0"/>
      </w:pPr>
    </w:p>
    <w:p w:rsidR="00F740F5" w:rsidP="00F740F5" w:rsidRDefault="00437E42" w14:paraId="4EB8DC7C" w14:textId="0422C3A0">
      <w:pPr>
        <w:pStyle w:val="BodyText"/>
        <w:ind w:left="0" w:right="6840"/>
        <w:rPr>
          <w:spacing w:val="27"/>
        </w:rPr>
      </w:pPr>
      <w:r>
        <w:rPr>
          <w:spacing w:val="-1"/>
        </w:rPr>
        <w:t>James L. Woodworth, Ph.</w:t>
      </w:r>
      <w:r w:rsidR="00F740F5">
        <w:rPr>
          <w:spacing w:val="-1"/>
        </w:rPr>
        <w:t>D.</w:t>
      </w:r>
    </w:p>
    <w:p w:rsidR="00F740F5" w:rsidP="00F740F5" w:rsidRDefault="00F740F5" w14:paraId="24EF6F45" w14:textId="77777777">
      <w:pPr>
        <w:pStyle w:val="BodyText"/>
        <w:ind w:left="0" w:right="7009"/>
      </w:pPr>
      <w:r>
        <w:rPr>
          <w:spacing w:val="-1"/>
        </w:rPr>
        <w:t>Commissioner</w:t>
      </w:r>
    </w:p>
    <w:p w:rsidR="00F740F5" w:rsidP="00F740F5" w:rsidRDefault="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26A12F1" w14:textId="77777777">
      <w:pPr>
        <w:spacing w:after="160" w:line="259" w:lineRule="auto"/>
        <w:ind w:left="0" w:firstLine="0"/>
        <w:rPr>
          <w:spacing w:val="-1"/>
        </w:rPr>
      </w:pPr>
    </w:p>
    <w:p w:rsidR="00DB5CC3" w:rsidRDefault="00DB5CC3" w14:paraId="1A65A189" w14:textId="77777777">
      <w:pPr>
        <w:spacing w:after="160" w:line="259" w:lineRule="auto"/>
        <w:ind w:left="0" w:firstLine="0"/>
        <w:rPr>
          <w:spacing w:val="-1"/>
        </w:rPr>
      </w:pPr>
    </w:p>
    <w:p w:rsidR="00DB5CC3" w:rsidRDefault="00DB5CC3" w14:paraId="47F2D385" w14:textId="77777777">
      <w:pPr>
        <w:spacing w:after="160" w:line="259" w:lineRule="auto"/>
        <w:ind w:left="0" w:firstLine="0"/>
        <w:rPr>
          <w:spacing w:val="-1"/>
        </w:rPr>
      </w:pPr>
    </w:p>
    <w:p w:rsidR="00DB5CC3" w:rsidP="00DB5CC3" w:rsidRDefault="00DB5CC3" w14:paraId="49A96B7C" w14:textId="77777777">
      <w:pPr>
        <w:ind w:left="0" w:firstLine="0"/>
        <w:rPr>
          <w:rFonts w:ascii="Times New Roman" w:hAnsi="Times New Roman" w:eastAsia="Times New Roman"/>
          <w:i/>
          <w:iCs/>
          <w:sz w:val="16"/>
          <w:szCs w:val="16"/>
        </w:rPr>
      </w:pPr>
    </w:p>
    <w:p w:rsidR="008E6995" w:rsidRDefault="008E6995" w14:paraId="22AD9814" w14:textId="78AFEEA2">
      <w:pPr>
        <w:spacing w:after="160" w:line="259" w:lineRule="auto"/>
        <w:ind w:left="0" w:firstLine="0"/>
        <w:rPr>
          <w:spacing w:val="-1"/>
        </w:rPr>
      </w:pPr>
      <w:r>
        <w:rPr>
          <w:spacing w:val="-1"/>
        </w:rPr>
        <w:br w:type="page"/>
      </w:r>
    </w:p>
    <w:p w:rsidR="00E6352C" w:rsidP="00E85776" w:rsidRDefault="00E6352C" w14:paraId="29C99D9E" w14:textId="250B9CD0">
      <w:pPr>
        <w:pStyle w:val="Heading1"/>
        <w:ind w:left="0" w:firstLine="0"/>
        <w:jc w:val="center"/>
      </w:pPr>
      <w:bookmarkStart w:name="_Toc532472968" w:id="59"/>
      <w:bookmarkStart w:name="_Toc48749061" w:id="60"/>
      <w:r>
        <w:lastRenderedPageBreak/>
        <w:t>Third School Mailout Letter</w:t>
      </w:r>
      <w:bookmarkEnd w:id="59"/>
      <w:bookmarkEnd w:id="60"/>
    </w:p>
    <w:p w:rsidR="00BE1B83" w:rsidP="00BE1B83" w:rsidRDefault="00BE1B83" w14:paraId="35B38152" w14:textId="04A56413">
      <w:pPr>
        <w:ind w:left="0" w:firstLine="0"/>
      </w:pPr>
      <w:r>
        <w:rPr>
          <w:rFonts w:asciiTheme="minorHAnsi" w:hAnsiTheme="minorHAnsi"/>
          <w:i/>
        </w:rPr>
        <w:t>NOTE: The letter will be addressed to the survey coordinator if one has been established. If there is not a coordinator, the letter will be addressed to “&lt;Principal Name&gt; or School Principal.”</w:t>
      </w:r>
    </w:p>
    <w:p w:rsidRPr="00BE1B83" w:rsidR="00BE1B83" w:rsidP="00BE1B83" w:rsidRDefault="00BE1B83" w14:paraId="498BA843" w14:textId="77777777"/>
    <w:p w:rsidR="00E6352C" w:rsidP="00E6352C" w:rsidRDefault="00E6352C" w14:paraId="36B0774A" w14:textId="77777777">
      <w:pPr>
        <w:ind w:left="0" w:firstLine="0"/>
      </w:pPr>
      <w:r>
        <w:t>NTPS-13L</w:t>
      </w:r>
    </w:p>
    <w:p w:rsidR="00E6352C" w:rsidP="00E6352C" w:rsidRDefault="00E6352C" w14:paraId="2ADD10E6" w14:textId="77777777">
      <w:pPr>
        <w:ind w:left="0" w:firstLine="0"/>
      </w:pPr>
    </w:p>
    <w:p w:rsidRPr="002E7261" w:rsidR="00E6352C" w:rsidP="00E6352C" w:rsidRDefault="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E6352C" w:rsidP="00E6352C" w:rsidRDefault="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rsidRDefault="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E6352C" w:rsidP="00E6352C" w:rsidRDefault="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rsidRDefault="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rsidRDefault="00E6352C" w14:paraId="16573639" w14:textId="77777777">
      <w:pPr>
        <w:ind w:left="0" w:firstLine="0"/>
        <w:rPr>
          <w:spacing w:val="-1"/>
        </w:rPr>
      </w:pPr>
    </w:p>
    <w:p w:rsidR="00E6352C" w:rsidP="00E6352C" w:rsidRDefault="00E6352C" w14:paraId="2AC7F67C" w14:textId="77777777">
      <w:pPr>
        <w:ind w:left="0" w:firstLine="0"/>
      </w:pPr>
      <w:r>
        <w:t xml:space="preserve">Dear </w:t>
      </w:r>
      <w:r w:rsidRPr="00142E1C">
        <w:rPr>
          <w:highlight w:val="yellow"/>
        </w:rPr>
        <w:t>&lt;Principal or Coordinator Name&gt;</w:t>
      </w:r>
      <w:r>
        <w:t>,</w:t>
      </w:r>
    </w:p>
    <w:p w:rsidR="00E6352C" w:rsidP="00E6352C" w:rsidRDefault="00E6352C" w14:paraId="5447BB5A" w14:textId="77777777">
      <w:pPr>
        <w:ind w:left="0" w:firstLine="0"/>
      </w:pPr>
    </w:p>
    <w:p w:rsidR="00E6352C" w:rsidP="00E6352C" w:rsidRDefault="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rsidRDefault="00E6352C" w14:paraId="047837B1" w14:textId="77777777">
      <w:pPr>
        <w:ind w:left="0" w:firstLine="0"/>
      </w:pPr>
    </w:p>
    <w:p w:rsidR="00E6352C" w:rsidP="00E6352C" w:rsidRDefault="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rsidRDefault="00E6352C" w14:paraId="193D0CAE" w14:textId="77777777">
      <w:pPr>
        <w:ind w:left="0" w:firstLine="0"/>
      </w:pPr>
    </w:p>
    <w:p w:rsidR="00E6352C" w:rsidP="00E6352C" w:rsidRDefault="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rsidRDefault="00E6352C" w14:paraId="1245D646" w14:textId="77777777">
      <w:pPr>
        <w:ind w:left="0" w:firstLine="0"/>
      </w:pPr>
    </w:p>
    <w:p w:rsidR="00E6352C" w:rsidP="009E0936" w:rsidRDefault="00E6352C" w14:paraId="1C39F906" w14:textId="77777777">
      <w:pPr>
        <w:pStyle w:val="ListParagraph"/>
        <w:numPr>
          <w:ilvl w:val="0"/>
          <w:numId w:val="8"/>
        </w:numPr>
      </w:pPr>
      <w:r>
        <w:t xml:space="preserve">Access the NTPS Respondent Portal at </w:t>
      </w:r>
      <w:r w:rsidRPr="008D5A25">
        <w:rPr>
          <w:b/>
          <w:color w:val="0000FF"/>
        </w:rPr>
        <w:t>https://respond.census.gov/ntpsportal</w:t>
      </w:r>
    </w:p>
    <w:p w:rsidRPr="00F21C72" w:rsidR="00E6352C" w:rsidP="009E0936" w:rsidRDefault="00E6352C" w14:paraId="77131A7E" w14:textId="77777777">
      <w:pPr>
        <w:pStyle w:val="ListParagraph"/>
        <w:numPr>
          <w:ilvl w:val="0"/>
          <w:numId w:val="8"/>
        </w:numPr>
      </w:pPr>
      <w:r>
        <w:t xml:space="preserve">Log in using this User ID: </w:t>
      </w:r>
      <w:r w:rsidRPr="00263794">
        <w:rPr>
          <w:highlight w:val="yellow"/>
        </w:rPr>
        <w:t>&lt;USER ID&gt;</w:t>
      </w:r>
    </w:p>
    <w:p w:rsidR="00E6352C" w:rsidP="00E6352C" w:rsidRDefault="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rsidRDefault="00E6352C" w14:paraId="2C6A7182" w14:textId="77777777">
      <w:pPr>
        <w:ind w:left="0" w:firstLine="0"/>
      </w:pPr>
    </w:p>
    <w:p w:rsidR="00E6352C" w:rsidP="00E6352C" w:rsidRDefault="00E6352C" w14:paraId="0A9144EC" w14:textId="77777777">
      <w:pPr>
        <w:ind w:left="0" w:firstLine="0"/>
      </w:pPr>
      <w:r>
        <w:t xml:space="preserve">Thank you for your support of this crucial survey. </w:t>
      </w:r>
    </w:p>
    <w:p w:rsidR="00E6352C" w:rsidP="00E6352C" w:rsidRDefault="00E6352C" w14:paraId="020DCA29" w14:textId="77777777">
      <w:pPr>
        <w:ind w:left="0" w:firstLine="0"/>
      </w:pPr>
    </w:p>
    <w:p w:rsidR="00E6352C" w:rsidP="00E6352C" w:rsidRDefault="00E6352C" w14:paraId="661131C0" w14:textId="77777777">
      <w:pPr>
        <w:ind w:left="0" w:firstLine="0"/>
      </w:pPr>
      <w:r>
        <w:t>Sincerely,</w:t>
      </w:r>
    </w:p>
    <w:p w:rsidR="00E6352C" w:rsidP="00E6352C" w:rsidRDefault="00E6352C" w14:paraId="3CAE8F0F" w14:textId="77777777">
      <w:pPr>
        <w:ind w:left="0" w:firstLine="0"/>
      </w:pPr>
    </w:p>
    <w:p w:rsidR="00E6352C" w:rsidP="00E6352C" w:rsidRDefault="00437E42" w14:paraId="0FB30A0B" w14:textId="4C9B19D2">
      <w:pPr>
        <w:pStyle w:val="BodyText"/>
        <w:ind w:left="0" w:right="6840"/>
        <w:rPr>
          <w:spacing w:val="27"/>
        </w:rPr>
      </w:pPr>
      <w:r>
        <w:rPr>
          <w:spacing w:val="-1"/>
        </w:rPr>
        <w:t>James L. Woodworth, Ph.</w:t>
      </w:r>
      <w:r w:rsidR="00E6352C">
        <w:rPr>
          <w:spacing w:val="-1"/>
        </w:rPr>
        <w:t>D.</w:t>
      </w:r>
    </w:p>
    <w:p w:rsidR="00E6352C" w:rsidP="00E6352C" w:rsidRDefault="00E6352C" w14:paraId="6295086F" w14:textId="77777777">
      <w:pPr>
        <w:pStyle w:val="BodyText"/>
        <w:ind w:left="0" w:right="7009"/>
      </w:pPr>
      <w:r>
        <w:rPr>
          <w:spacing w:val="-1"/>
        </w:rPr>
        <w:t>Commissioner</w:t>
      </w:r>
    </w:p>
    <w:p w:rsidR="00E6352C" w:rsidP="00E6352C" w:rsidRDefault="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rsidRDefault="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5E4B16A3" w14:textId="77777777">
      <w:pPr>
        <w:spacing w:after="160" w:line="259" w:lineRule="auto"/>
        <w:ind w:left="0" w:firstLine="0"/>
      </w:pPr>
    </w:p>
    <w:p w:rsidR="00DB5CC3" w:rsidP="00DB5CC3" w:rsidRDefault="00DB5CC3" w14:paraId="01B04D73" w14:textId="77777777">
      <w:pPr>
        <w:ind w:left="0" w:firstLine="0"/>
        <w:rPr>
          <w:rFonts w:ascii="Times New Roman" w:hAnsi="Times New Roman" w:eastAsia="Times New Roman"/>
          <w:i/>
          <w:iCs/>
          <w:sz w:val="16"/>
          <w:szCs w:val="16"/>
        </w:rPr>
      </w:pPr>
    </w:p>
    <w:p w:rsidR="00D30A09" w:rsidP="00DB5CC3" w:rsidRDefault="00D30A09" w14:paraId="16F761CF" w14:textId="77777777">
      <w:pPr>
        <w:ind w:left="0" w:firstLine="0"/>
        <w:rPr>
          <w:rFonts w:ascii="Times New Roman" w:hAnsi="Times New Roman" w:eastAsia="Times New Roman"/>
          <w:i/>
          <w:iCs/>
          <w:sz w:val="16"/>
          <w:szCs w:val="16"/>
        </w:rPr>
      </w:pPr>
    </w:p>
    <w:p w:rsidR="00D30A09" w:rsidP="00DB5CC3" w:rsidRDefault="00D30A09" w14:paraId="2B6FF2C1" w14:textId="77777777">
      <w:pPr>
        <w:ind w:left="0" w:firstLine="0"/>
        <w:rPr>
          <w:rFonts w:ascii="Times New Roman" w:hAnsi="Times New Roman" w:eastAsia="Times New Roman"/>
          <w:i/>
          <w:iCs/>
          <w:sz w:val="16"/>
          <w:szCs w:val="16"/>
        </w:rPr>
      </w:pPr>
    </w:p>
    <w:p w:rsidR="00D30A09" w:rsidP="00DB5CC3" w:rsidRDefault="00D30A09" w14:paraId="00C0A491" w14:textId="77777777">
      <w:pPr>
        <w:ind w:left="0" w:firstLine="0"/>
        <w:rPr>
          <w:rFonts w:ascii="Times New Roman" w:hAnsi="Times New Roman" w:eastAsia="Times New Roman"/>
          <w:i/>
          <w:iCs/>
          <w:sz w:val="16"/>
          <w:szCs w:val="16"/>
        </w:rPr>
      </w:pPr>
    </w:p>
    <w:p w:rsidRPr="00DB5CC3" w:rsidR="00DB5CC3" w:rsidP="00DB5CC3" w:rsidRDefault="00DB5CC3" w14:paraId="6397ED4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36F52" w:rsidP="00BE1B83" w:rsidRDefault="00E6352C" w14:paraId="404347F9" w14:textId="530C9D4E">
      <w:pPr>
        <w:pStyle w:val="Heading1"/>
        <w:ind w:left="0" w:firstLine="0"/>
        <w:jc w:val="center"/>
      </w:pPr>
      <w:r>
        <w:br w:type="page"/>
      </w:r>
      <w:bookmarkStart w:name="_Toc48749062" w:id="61"/>
      <w:r w:rsidR="00B36F52">
        <w:lastRenderedPageBreak/>
        <w:t>Third School Mailout E-mail</w:t>
      </w:r>
      <w:bookmarkEnd w:id="61"/>
    </w:p>
    <w:p w:rsidRPr="00B36F52" w:rsidR="00B36F52" w:rsidP="00B36F52" w:rsidRDefault="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rsidRDefault="00B36F52" w14:paraId="05D14D0C" w14:textId="77777777">
      <w:pPr>
        <w:ind w:left="0" w:firstLine="0"/>
      </w:pPr>
    </w:p>
    <w:p w:rsidR="00B36F52" w:rsidP="00B36F52" w:rsidRDefault="00B36F52" w14:paraId="0930D1C4" w14:textId="48631DB7">
      <w:pPr>
        <w:ind w:left="0" w:firstLine="0"/>
      </w:pPr>
      <w:r>
        <w:t xml:space="preserve">Subject: </w:t>
      </w:r>
      <w:r w:rsidR="006765F3">
        <w:t>National Teacher and Principal Survey Reminder</w:t>
      </w:r>
    </w:p>
    <w:p w:rsidR="00B36F52" w:rsidP="00B36F52" w:rsidRDefault="00B36F52" w14:paraId="30EC0D8B" w14:textId="77777777">
      <w:pPr>
        <w:ind w:left="0" w:firstLine="0"/>
      </w:pPr>
    </w:p>
    <w:p w:rsidR="00B36F52" w:rsidP="00B36F52" w:rsidRDefault="00B36F52" w14:paraId="6AD04FF5" w14:textId="77777777">
      <w:pPr>
        <w:ind w:left="0" w:firstLine="0"/>
      </w:pPr>
      <w:r>
        <w:t>Body:</w:t>
      </w:r>
    </w:p>
    <w:p w:rsidR="00B36F52" w:rsidP="00B36F52" w:rsidRDefault="00B36F52" w14:paraId="355863FD" w14:textId="77777777">
      <w:pPr>
        <w:ind w:left="0" w:firstLine="0"/>
        <w:rPr>
          <w:spacing w:val="-1"/>
        </w:rPr>
      </w:pPr>
    </w:p>
    <w:p w:rsidR="00B36F52" w:rsidP="00B36F52" w:rsidRDefault="00B36F52" w14:paraId="1B00B89E" w14:textId="77777777">
      <w:pPr>
        <w:ind w:left="0" w:firstLine="0"/>
      </w:pPr>
      <w:r>
        <w:t xml:space="preserve">Dear </w:t>
      </w:r>
      <w:r w:rsidRPr="00142E1C">
        <w:rPr>
          <w:highlight w:val="yellow"/>
        </w:rPr>
        <w:t>&lt;Principal or Coordinator Name&gt;</w:t>
      </w:r>
      <w:r>
        <w:t>,</w:t>
      </w:r>
    </w:p>
    <w:p w:rsidR="00B36F52" w:rsidP="00B36F52" w:rsidRDefault="00B36F52" w14:paraId="05B73D1D" w14:textId="77777777">
      <w:pPr>
        <w:ind w:left="0" w:firstLine="0"/>
      </w:pPr>
    </w:p>
    <w:p w:rsidR="00B36F52" w:rsidP="00B36F52" w:rsidRDefault="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rsidRDefault="00B36F52" w14:paraId="3D57F392" w14:textId="77777777">
      <w:pPr>
        <w:ind w:left="0" w:firstLine="0"/>
      </w:pPr>
    </w:p>
    <w:p w:rsidR="00B36F52" w:rsidP="00B36F52" w:rsidRDefault="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w:t>
      </w:r>
      <w:proofErr w:type="gramStart"/>
      <w:r w:rsidR="0055606E">
        <w:t>F:</w:t>
      </w:r>
      <w:proofErr w:type="gramEnd"/>
      <w:r w:rsidR="0055606E">
        <w:t xml:space="preserve">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rsidRDefault="00B36F52" w14:paraId="0549F5FD" w14:textId="77777777">
      <w:pPr>
        <w:ind w:left="0" w:firstLine="0"/>
      </w:pPr>
    </w:p>
    <w:p w:rsidR="00B36F52" w:rsidP="00B36F52" w:rsidRDefault="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rsidRDefault="00B36F52" w14:paraId="0DBEB69F" w14:textId="77777777">
      <w:pPr>
        <w:ind w:left="0" w:firstLine="0"/>
      </w:pPr>
    </w:p>
    <w:p w:rsidR="00B36F52" w:rsidP="009E0936" w:rsidRDefault="00B36F52"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Pr="00F21C72" w:rsidR="00B36F52" w:rsidP="009E0936" w:rsidRDefault="00B36F52" w14:paraId="43BC7B21" w14:textId="77777777">
      <w:pPr>
        <w:pStyle w:val="ListParagraph"/>
        <w:numPr>
          <w:ilvl w:val="0"/>
          <w:numId w:val="8"/>
        </w:numPr>
      </w:pPr>
      <w:r>
        <w:t xml:space="preserve">Log in using this User ID: </w:t>
      </w:r>
      <w:r w:rsidRPr="00263794">
        <w:rPr>
          <w:highlight w:val="yellow"/>
        </w:rPr>
        <w:t>&lt;USER ID&gt;</w:t>
      </w:r>
    </w:p>
    <w:p w:rsidR="00B36F52" w:rsidP="00B36F52" w:rsidRDefault="00B36F52" w14:paraId="754C6D95" w14:textId="17847221">
      <w:pPr>
        <w:ind w:left="0" w:firstLine="0"/>
      </w:pPr>
      <w:r>
        <w:t xml:space="preserve">Thank you for your support of this crucial survey. </w:t>
      </w:r>
    </w:p>
    <w:p w:rsidR="008F59B2" w:rsidP="00B36F52" w:rsidRDefault="008F59B2" w14:paraId="4F1B1F6C" w14:textId="5E915E5B">
      <w:pPr>
        <w:ind w:left="0" w:firstLine="0"/>
      </w:pPr>
    </w:p>
    <w:p w:rsidR="008F59B2" w:rsidP="008F59B2" w:rsidRDefault="008F59B2" w14:paraId="175D3C1E" w14:textId="77777777">
      <w:pPr>
        <w:ind w:left="0" w:firstLine="0"/>
      </w:pPr>
      <w:r>
        <w:t>Sincerely,</w:t>
      </w:r>
    </w:p>
    <w:p w:rsidR="008F59B2" w:rsidP="008F59B2" w:rsidRDefault="008F59B2" w14:paraId="6ED80172" w14:textId="77777777">
      <w:pPr>
        <w:ind w:left="0" w:firstLine="0"/>
      </w:pPr>
    </w:p>
    <w:p w:rsidR="008F59B2" w:rsidP="008F59B2" w:rsidRDefault="008F59B2" w14:paraId="6FBC553E" w14:textId="77777777">
      <w:pPr>
        <w:ind w:left="0" w:firstLine="0"/>
      </w:pPr>
      <w:r>
        <w:t>National Teacher and Principal Survey Team</w:t>
      </w:r>
    </w:p>
    <w:p w:rsidR="008F59B2" w:rsidP="008F59B2" w:rsidRDefault="008F59B2" w14:paraId="271F1BD8" w14:textId="77777777">
      <w:pPr>
        <w:pStyle w:val="BodyText"/>
        <w:tabs>
          <w:tab w:val="left" w:pos="2340"/>
        </w:tabs>
        <w:ind w:left="0"/>
        <w:rPr>
          <w:spacing w:val="-1"/>
        </w:rPr>
      </w:pPr>
      <w:r>
        <w:rPr>
          <w:spacing w:val="-1"/>
        </w:rPr>
        <w:t xml:space="preserve">U.S. Census Bureau, on behalf of the </w:t>
      </w:r>
    </w:p>
    <w:p w:rsidR="008F59B2" w:rsidP="008F59B2" w:rsidRDefault="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rsidRDefault="00777B94" w14:paraId="000F62F8" w14:textId="4D24D754">
      <w:pPr>
        <w:pStyle w:val="BodyText"/>
        <w:tabs>
          <w:tab w:val="left" w:pos="2340"/>
        </w:tabs>
        <w:ind w:left="0"/>
        <w:rPr>
          <w:spacing w:val="-1"/>
        </w:rPr>
      </w:pPr>
      <w:r>
        <w:rPr>
          <w:spacing w:val="-1"/>
        </w:rPr>
        <w:t>1-888-595-1338 | ntps@census.gov | http://nces.ed.gov/surveys/ntps</w:t>
      </w:r>
    </w:p>
    <w:p w:rsidR="008F59B2" w:rsidP="008F59B2" w:rsidRDefault="008F59B2" w14:paraId="69546549" w14:textId="77777777">
      <w:pPr>
        <w:pStyle w:val="BodyText"/>
        <w:tabs>
          <w:tab w:val="left" w:pos="2340"/>
        </w:tabs>
        <w:ind w:left="0"/>
        <w:rPr>
          <w:spacing w:val="-1"/>
        </w:rPr>
      </w:pPr>
    </w:p>
    <w:p w:rsidRPr="00135AA8" w:rsidR="008F59B2" w:rsidP="008F59B2" w:rsidRDefault="008F59B2" w14:paraId="65BE8D44" w14:textId="23D84CFA">
      <w:pPr>
        <w:ind w:left="0" w:firstLine="0"/>
        <w:rPr>
          <w:rFonts w:eastAsia="Times New Roman" w:asciiTheme="minorHAnsi" w:hAnsiTheme="minorHAnsi" w:cstheme="minorHAnsi"/>
          <w:color w:val="0000FF"/>
          <w:u w:val="single"/>
        </w:rPr>
      </w:pPr>
    </w:p>
    <w:p w:rsidR="008F59B2" w:rsidP="00B36F52" w:rsidRDefault="008F59B2" w14:paraId="09DDA706" w14:textId="77777777">
      <w:pPr>
        <w:ind w:left="0" w:firstLine="0"/>
      </w:pPr>
    </w:p>
    <w:p w:rsidR="00DB5CC3" w:rsidP="00DB5CC3" w:rsidRDefault="00DB5CC3" w14:paraId="56766E9F" w14:textId="77777777">
      <w:pPr>
        <w:ind w:left="0" w:firstLine="0"/>
        <w:rPr>
          <w:rFonts w:ascii="Times New Roman" w:hAnsi="Times New Roman" w:eastAsia="Times New Roman"/>
          <w:i/>
          <w:iCs/>
          <w:sz w:val="16"/>
          <w:szCs w:val="16"/>
        </w:rPr>
      </w:pPr>
    </w:p>
    <w:p w:rsidR="008F59B2" w:rsidRDefault="008F59B2" w14:paraId="24E2587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14B37" w:rsidP="00E85776" w:rsidRDefault="00214B37" w14:paraId="77DBE67B" w14:textId="5A3E58D2">
      <w:pPr>
        <w:pStyle w:val="Heading1"/>
        <w:ind w:left="0" w:firstLine="0"/>
        <w:jc w:val="center"/>
      </w:pPr>
      <w:bookmarkStart w:name="_Toc48749063" w:id="62"/>
      <w:r>
        <w:lastRenderedPageBreak/>
        <w:t>Third School Mailout Letter for Amish and Mennonite Schools</w:t>
      </w:r>
      <w:bookmarkEnd w:id="62"/>
      <w:r>
        <w:t xml:space="preserve"> </w:t>
      </w:r>
    </w:p>
    <w:p w:rsidR="00214B37" w:rsidP="00214B37" w:rsidRDefault="00214B37" w14:paraId="4A25E1E9" w14:textId="49E7893E">
      <w:pPr>
        <w:ind w:left="0" w:firstLine="0"/>
      </w:pPr>
      <w:r>
        <w:t>NTPS-13L(A)</w:t>
      </w:r>
    </w:p>
    <w:p w:rsidR="00214B37" w:rsidP="00214B37" w:rsidRDefault="00214B37" w14:paraId="2A5890C5" w14:textId="77777777">
      <w:pPr>
        <w:ind w:left="0" w:firstLine="0"/>
      </w:pPr>
    </w:p>
    <w:p w:rsidRPr="002E7261" w:rsidR="00214B37" w:rsidP="00214B37" w:rsidRDefault="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rsidRDefault="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14B37" w:rsidP="00214B37" w:rsidRDefault="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rsidRDefault="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rsidRDefault="00214B37" w14:paraId="61A46CBC" w14:textId="77777777">
      <w:pPr>
        <w:ind w:left="0" w:firstLine="0"/>
        <w:rPr>
          <w:spacing w:val="-1"/>
        </w:rPr>
      </w:pPr>
    </w:p>
    <w:p w:rsidR="00214B37" w:rsidP="00214B37" w:rsidRDefault="00214B37" w14:paraId="7BEC46C7" w14:textId="42DBDA9D">
      <w:pPr>
        <w:ind w:left="0" w:firstLine="0"/>
      </w:pPr>
      <w:r>
        <w:t xml:space="preserve">Dear </w:t>
      </w:r>
      <w:r w:rsidR="002E7261">
        <w:rPr>
          <w:rFonts w:asciiTheme="minorHAnsi" w:hAnsiTheme="minorHAnsi"/>
        </w:rPr>
        <w:t>School Head/Principal,</w:t>
      </w:r>
    </w:p>
    <w:p w:rsidR="00214B37" w:rsidP="00214B37" w:rsidRDefault="00214B37" w14:paraId="3264425F" w14:textId="77777777">
      <w:pPr>
        <w:ind w:left="0" w:firstLine="0"/>
      </w:pPr>
    </w:p>
    <w:p w:rsidR="009A53FE" w:rsidP="009A53FE" w:rsidRDefault="00214B37"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rsidRDefault="00214B37" w14:paraId="48CA4ADB" w14:textId="5055E6B2">
      <w:pPr>
        <w:ind w:left="0" w:firstLine="0"/>
      </w:pPr>
    </w:p>
    <w:p w:rsidR="00214B37" w:rsidP="00214B37" w:rsidRDefault="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rsidRDefault="00214B37" w14:paraId="47064896" w14:textId="77777777">
      <w:pPr>
        <w:ind w:left="0" w:firstLine="0"/>
      </w:pPr>
    </w:p>
    <w:p w:rsidR="00214B37" w:rsidP="00214B37" w:rsidRDefault="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rsidRDefault="00214B37" w14:paraId="15C65A6A" w14:textId="504359AB">
      <w:pPr>
        <w:ind w:left="0" w:firstLine="0"/>
      </w:pPr>
    </w:p>
    <w:p w:rsidR="00214B37" w:rsidP="00403A60" w:rsidRDefault="00214B37"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rsidRDefault="00214B37"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rsidRDefault="00214B37"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rsidRDefault="00214B37"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214B37" w:rsidP="00403A60" w:rsidRDefault="00214B37"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rsidRDefault="009A53FE" w14:paraId="7587535F" w14:textId="01642A25">
      <w:pPr>
        <w:ind w:left="0" w:firstLine="0"/>
      </w:pPr>
      <w:r>
        <w:t>Thank you for your support of this crucial survey.</w:t>
      </w:r>
    </w:p>
    <w:p w:rsidR="00214B37" w:rsidP="00214B37" w:rsidRDefault="00214B37" w14:paraId="63964C8F" w14:textId="77777777">
      <w:pPr>
        <w:ind w:left="0" w:firstLine="0"/>
      </w:pPr>
    </w:p>
    <w:p w:rsidR="00214B37" w:rsidP="00214B37" w:rsidRDefault="00214B37" w14:paraId="1803FD44" w14:textId="77777777">
      <w:pPr>
        <w:ind w:left="0" w:firstLine="0"/>
      </w:pPr>
      <w:r>
        <w:t>Sincerely,</w:t>
      </w:r>
    </w:p>
    <w:p w:rsidR="00214B37" w:rsidP="00214B37" w:rsidRDefault="00214B37" w14:paraId="6C17E215" w14:textId="77777777">
      <w:pPr>
        <w:ind w:left="0" w:firstLine="0"/>
      </w:pPr>
    </w:p>
    <w:p w:rsidR="00F740F5" w:rsidP="00F740F5" w:rsidRDefault="001A0DD8" w14:paraId="73640574" w14:textId="65ED10E6">
      <w:pPr>
        <w:pStyle w:val="BodyText"/>
        <w:ind w:left="0" w:right="6840"/>
        <w:rPr>
          <w:spacing w:val="27"/>
        </w:rPr>
      </w:pPr>
      <w:r>
        <w:rPr>
          <w:spacing w:val="-1"/>
        </w:rPr>
        <w:t>James L. Woodworth, Ph.</w:t>
      </w:r>
      <w:r w:rsidR="00F740F5">
        <w:rPr>
          <w:spacing w:val="-1"/>
        </w:rPr>
        <w:t>D.</w:t>
      </w:r>
    </w:p>
    <w:p w:rsidR="00F740F5" w:rsidP="00F740F5" w:rsidRDefault="00F740F5" w14:paraId="5F322BD9" w14:textId="77777777">
      <w:pPr>
        <w:pStyle w:val="BodyText"/>
        <w:ind w:left="0" w:right="7009"/>
      </w:pPr>
      <w:r>
        <w:rPr>
          <w:spacing w:val="-1"/>
        </w:rPr>
        <w:t>Commissioner</w:t>
      </w:r>
    </w:p>
    <w:p w:rsidR="00F740F5" w:rsidP="00F740F5" w:rsidRDefault="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rsidRDefault="00214B37" w14:paraId="31F7509A" w14:textId="77777777">
      <w:pPr>
        <w:ind w:left="0" w:firstLine="0"/>
        <w:rPr>
          <w:spacing w:val="-1"/>
        </w:rPr>
      </w:pPr>
    </w:p>
    <w:p w:rsidR="00263794" w:rsidP="00263794" w:rsidRDefault="00263794" w14:paraId="1A72FC28" w14:textId="77777777">
      <w:pPr>
        <w:ind w:left="0" w:firstLine="0"/>
      </w:pPr>
    </w:p>
    <w:p w:rsidR="00DB5CC3" w:rsidP="00263794" w:rsidRDefault="00DB5CC3" w14:paraId="4F9602C0" w14:textId="77777777">
      <w:pPr>
        <w:ind w:left="0" w:firstLine="0"/>
      </w:pPr>
    </w:p>
    <w:p w:rsidR="00DB5CC3" w:rsidP="00DB5CC3" w:rsidRDefault="00DB5CC3" w14:paraId="64036629" w14:textId="77777777">
      <w:pPr>
        <w:ind w:left="0" w:firstLine="0"/>
        <w:rPr>
          <w:rFonts w:ascii="Times New Roman" w:hAnsi="Times New Roman" w:eastAsia="Times New Roman"/>
          <w:i/>
          <w:iCs/>
          <w:sz w:val="16"/>
          <w:szCs w:val="16"/>
        </w:rPr>
      </w:pPr>
    </w:p>
    <w:p w:rsidRPr="00DB5CC3" w:rsidR="00DB5CC3" w:rsidP="00DB5CC3" w:rsidRDefault="00DB5CC3" w14:paraId="7173173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A30434" w:rsidR="00DB5CC3" w:rsidP="00263794" w:rsidRDefault="00DB5CC3" w14:paraId="48F46CEC" w14:textId="77777777">
      <w:pPr>
        <w:ind w:left="0" w:firstLine="0"/>
      </w:pPr>
    </w:p>
    <w:p w:rsidR="00D51039" w:rsidP="00403A60" w:rsidRDefault="00B24562" w14:paraId="4EB1B336" w14:textId="262994F4">
      <w:pPr>
        <w:pStyle w:val="Heading1"/>
        <w:jc w:val="center"/>
        <w:rPr>
          <w:b w:val="0"/>
          <w:bCs w:val="0"/>
        </w:rPr>
      </w:pPr>
      <w:r>
        <w:br w:type="page"/>
      </w:r>
    </w:p>
    <w:p w:rsidR="00097F33" w:rsidP="00097F33" w:rsidRDefault="007A5242" w14:paraId="7ECCA31F" w14:textId="77777777">
      <w:pPr>
        <w:pStyle w:val="Heading1"/>
        <w:ind w:left="0" w:firstLine="0"/>
        <w:jc w:val="center"/>
      </w:pPr>
      <w:bookmarkStart w:name="_Toc48749064" w:id="63"/>
      <w:r w:rsidRPr="00097F33">
        <w:lastRenderedPageBreak/>
        <w:t xml:space="preserve">Reminder E-mail – </w:t>
      </w:r>
      <w:r w:rsidR="00097F33">
        <w:t>TLF</w:t>
      </w:r>
      <w:bookmarkEnd w:id="63"/>
    </w:p>
    <w:p w:rsidRPr="00562D79" w:rsidR="00097F33" w:rsidP="00097F33" w:rsidRDefault="002A5A72" w14:paraId="41788F33" w14:textId="4689410D">
      <w:pPr>
        <w:ind w:left="0" w:firstLine="0"/>
        <w:rPr>
          <w:i/>
        </w:rPr>
      </w:pPr>
      <w:r>
        <w:t>NTPS-</w:t>
      </w:r>
      <w:r w:rsidR="006F6111">
        <w:t>15</w:t>
      </w:r>
      <w:r w:rsidR="002853B4">
        <w:t>E(TLF)</w:t>
      </w:r>
      <w:r w:rsidR="00562D79">
        <w:t xml:space="preserve"> </w:t>
      </w:r>
    </w:p>
    <w:p w:rsidR="006765F3" w:rsidP="00097F33" w:rsidRDefault="006765F3" w14:paraId="2F70F6D2" w14:textId="1BB999F4">
      <w:pPr>
        <w:ind w:left="0" w:firstLine="0"/>
      </w:pPr>
    </w:p>
    <w:p w:rsidR="009B14BC" w:rsidP="009B14BC" w:rsidRDefault="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rsidRDefault="009B14BC" w14:paraId="73A67F35" w14:textId="77777777">
      <w:pPr>
        <w:ind w:left="0" w:firstLine="0"/>
      </w:pPr>
    </w:p>
    <w:p w:rsidR="009B14BC" w:rsidP="009B14BC" w:rsidRDefault="009B14BC" w14:paraId="556AF848" w14:textId="77777777">
      <w:pPr>
        <w:ind w:left="0" w:firstLine="0"/>
      </w:pPr>
      <w:r>
        <w:t>Body:</w:t>
      </w:r>
    </w:p>
    <w:p w:rsidR="009B14BC" w:rsidP="009B14BC" w:rsidRDefault="009B14BC" w14:paraId="03C3CEE2" w14:textId="77777777">
      <w:pPr>
        <w:ind w:left="0" w:firstLine="0"/>
      </w:pPr>
    </w:p>
    <w:p w:rsidR="009B14BC" w:rsidP="009B14BC" w:rsidRDefault="009B14BC" w14:paraId="09E456B9" w14:textId="77777777">
      <w:pPr>
        <w:ind w:left="0" w:firstLine="0"/>
      </w:pPr>
      <w:r>
        <w:t xml:space="preserve">Dear </w:t>
      </w:r>
      <w:r w:rsidRPr="00A46533">
        <w:rPr>
          <w:highlight w:val="yellow"/>
        </w:rPr>
        <w:t>&lt;Coordinator or Principal Name&gt;</w:t>
      </w:r>
      <w:r>
        <w:t>,</w:t>
      </w:r>
    </w:p>
    <w:p w:rsidR="009B14BC" w:rsidP="009B14BC" w:rsidRDefault="009B14BC" w14:paraId="17DFA78A" w14:textId="77777777">
      <w:pPr>
        <w:ind w:left="0" w:firstLine="0"/>
      </w:pPr>
    </w:p>
    <w:p w:rsidR="009B14BC" w:rsidP="009B14BC" w:rsidRDefault="006066E2" w14:paraId="7A2B12AD" w14:textId="29B4DF94">
      <w:pPr>
        <w:ind w:left="0" w:firstLine="0"/>
      </w:pPr>
      <w:proofErr w:type="gramStart"/>
      <w:r>
        <w:t>We’ve</w:t>
      </w:r>
      <w:proofErr w:type="gramEnd"/>
      <w:r>
        <w:t xml:space="preser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rsidRDefault="009B14BC" w14:paraId="617863DE" w14:textId="77777777">
      <w:pPr>
        <w:ind w:left="0" w:firstLine="0"/>
      </w:pPr>
    </w:p>
    <w:p w:rsidR="009B14BC" w:rsidP="00562D79" w:rsidRDefault="009B14BC"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Pr="009904E9" w:rsidR="00562D79" w:rsidP="00562D79" w:rsidRDefault="00562D79" w14:paraId="7B3830C4" w14:textId="77777777">
      <w:pPr>
        <w:ind w:left="0" w:firstLine="0"/>
        <w:rPr>
          <w:b/>
          <w:strike/>
        </w:rPr>
      </w:pPr>
    </w:p>
    <w:p w:rsidRPr="00135AA8" w:rsidR="009B14BC" w:rsidP="009B14BC" w:rsidRDefault="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9B14BC" w:rsidP="009B14BC" w:rsidRDefault="009B14BC" w14:paraId="6983A75C" w14:textId="77777777">
      <w:pPr>
        <w:ind w:left="0" w:firstLine="0"/>
        <w:rPr>
          <w:rFonts w:asciiTheme="minorHAnsi" w:hAnsiTheme="minorHAnsi" w:cstheme="minorHAnsi"/>
          <w:b/>
          <w:bCs/>
        </w:rPr>
      </w:pPr>
    </w:p>
    <w:p w:rsidR="009B14BC" w:rsidP="009B14BC" w:rsidRDefault="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rsidRDefault="009B14BC" w14:paraId="0C76C851" w14:textId="77777777">
      <w:pPr>
        <w:ind w:left="0" w:firstLine="0"/>
      </w:pPr>
    </w:p>
    <w:p w:rsidR="009B14BC" w:rsidP="009B14BC" w:rsidRDefault="00562D79"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rsidR="009B14BC" w:rsidP="009B14BC" w:rsidRDefault="009B14BC" w14:paraId="558279FC" w14:textId="77777777">
      <w:pPr>
        <w:ind w:left="0" w:firstLine="0"/>
        <w:rPr>
          <w:rFonts w:asciiTheme="minorHAnsi" w:hAnsiTheme="minorHAnsi"/>
          <w:color w:val="030920"/>
          <w:lang w:val="en-GB"/>
        </w:rPr>
      </w:pPr>
    </w:p>
    <w:p w:rsidR="009B14BC" w:rsidP="009B14BC" w:rsidRDefault="009B14BC" w14:paraId="098EAAF7" w14:textId="77777777">
      <w:pPr>
        <w:ind w:left="0" w:firstLine="0"/>
      </w:pPr>
      <w:r>
        <w:t>Thank you for completing this survey promptly.</w:t>
      </w:r>
    </w:p>
    <w:p w:rsidR="009B14BC" w:rsidP="009B14BC" w:rsidRDefault="009B14BC" w14:paraId="41418738" w14:textId="77777777">
      <w:pPr>
        <w:ind w:left="0" w:firstLine="0"/>
      </w:pPr>
    </w:p>
    <w:p w:rsidR="009B14BC" w:rsidP="009B14BC" w:rsidRDefault="009B14BC" w14:paraId="09ED3FBF" w14:textId="77777777">
      <w:pPr>
        <w:ind w:left="0" w:firstLine="0"/>
      </w:pPr>
      <w:r>
        <w:t>Sincerely,</w:t>
      </w:r>
    </w:p>
    <w:p w:rsidR="009B14BC" w:rsidP="009B14BC" w:rsidRDefault="009B14BC" w14:paraId="6DB3320A" w14:textId="77777777">
      <w:pPr>
        <w:ind w:left="0" w:firstLine="0"/>
      </w:pPr>
    </w:p>
    <w:p w:rsidR="009B14BC" w:rsidP="009B14BC" w:rsidRDefault="009B14BC" w14:paraId="0E93978E" w14:textId="77777777">
      <w:pPr>
        <w:ind w:left="0" w:firstLine="0"/>
      </w:pPr>
      <w:r>
        <w:t>National Teacher and Principal Survey Team</w:t>
      </w:r>
    </w:p>
    <w:p w:rsidR="009B14BC" w:rsidP="009B14BC" w:rsidRDefault="009B14BC" w14:paraId="4F29E80B" w14:textId="77777777">
      <w:pPr>
        <w:pStyle w:val="BodyText"/>
        <w:tabs>
          <w:tab w:val="left" w:pos="2340"/>
        </w:tabs>
        <w:ind w:left="0"/>
        <w:rPr>
          <w:spacing w:val="-1"/>
        </w:rPr>
      </w:pPr>
      <w:r>
        <w:rPr>
          <w:spacing w:val="-1"/>
        </w:rPr>
        <w:t xml:space="preserve">U.S. Census Bureau, on behalf of the </w:t>
      </w:r>
    </w:p>
    <w:p w:rsidR="009B14BC" w:rsidP="009B14BC" w:rsidRDefault="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rsidRDefault="00777B94" w14:paraId="48AAB532" w14:textId="6649E31E">
      <w:pPr>
        <w:pStyle w:val="BodyText"/>
        <w:tabs>
          <w:tab w:val="left" w:pos="2340"/>
        </w:tabs>
        <w:ind w:left="0"/>
        <w:rPr>
          <w:spacing w:val="-1"/>
        </w:rPr>
      </w:pPr>
      <w:r>
        <w:rPr>
          <w:spacing w:val="-1"/>
        </w:rPr>
        <w:t>1-888-595-1338 | ntps@census.gov | http://nces.ed.gov/surveys/ntps</w:t>
      </w:r>
    </w:p>
    <w:p w:rsidR="009B14BC" w:rsidP="009B14BC" w:rsidRDefault="009B14BC" w14:paraId="57F61A93" w14:textId="77777777">
      <w:pPr>
        <w:pStyle w:val="BodyText"/>
        <w:tabs>
          <w:tab w:val="left" w:pos="2340"/>
        </w:tabs>
        <w:ind w:left="0"/>
        <w:rPr>
          <w:spacing w:val="-1"/>
        </w:rPr>
      </w:pPr>
    </w:p>
    <w:p w:rsidRPr="00135AA8" w:rsidR="009B14BC" w:rsidP="009B14BC" w:rsidRDefault="009B14BC" w14:paraId="17666A52" w14:textId="7C81952B">
      <w:pPr>
        <w:ind w:left="0" w:firstLine="0"/>
        <w:rPr>
          <w:rFonts w:eastAsia="Times New Roman" w:asciiTheme="minorHAnsi" w:hAnsiTheme="minorHAnsi" w:cstheme="minorHAnsi"/>
          <w:color w:val="0000FF"/>
          <w:u w:val="single"/>
        </w:rPr>
      </w:pPr>
    </w:p>
    <w:p w:rsidR="009B14BC" w:rsidP="00097F33" w:rsidRDefault="009B14BC" w14:paraId="0C6DB394" w14:textId="77777777">
      <w:pPr>
        <w:ind w:left="0" w:firstLine="0"/>
      </w:pPr>
    </w:p>
    <w:p w:rsidR="00DB5CC3" w:rsidP="00DB5CC3" w:rsidRDefault="00DB5CC3" w14:paraId="674EC7DC" w14:textId="77777777">
      <w:pPr>
        <w:ind w:left="0" w:firstLine="0"/>
        <w:rPr>
          <w:rFonts w:ascii="Times New Roman" w:hAnsi="Times New Roman" w:eastAsia="Times New Roman"/>
          <w:i/>
          <w:iCs/>
          <w:sz w:val="16"/>
          <w:szCs w:val="16"/>
        </w:rPr>
      </w:pPr>
    </w:p>
    <w:p w:rsidR="00ED08E0" w:rsidRDefault="00ED08E0" w14:paraId="7E76E1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A5A72" w:rsidP="002A5A72" w:rsidRDefault="002A5A72" w14:paraId="6996BFE3" w14:textId="7DDC6700">
      <w:pPr>
        <w:pStyle w:val="Heading1"/>
        <w:ind w:left="0" w:firstLine="0"/>
        <w:jc w:val="center"/>
      </w:pPr>
      <w:bookmarkStart w:name="_Toc48749065" w:id="64"/>
      <w:r w:rsidRPr="00097F33">
        <w:lastRenderedPageBreak/>
        <w:t xml:space="preserve">Reminder E-mail – </w:t>
      </w:r>
      <w:r>
        <w:t>SQ/PQ</w:t>
      </w:r>
      <w:bookmarkEnd w:id="64"/>
    </w:p>
    <w:p w:rsidRPr="002A5A72" w:rsidR="002A5A72" w:rsidP="002A5A72" w:rsidRDefault="002A5A72" w14:paraId="574C6605" w14:textId="44F8096F">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rsidRDefault="002A5A72" w14:paraId="28F29FA4" w14:textId="77777777">
      <w:pPr>
        <w:ind w:left="0" w:firstLine="0"/>
      </w:pPr>
    </w:p>
    <w:p w:rsidR="002A5A72" w:rsidP="002A5A72" w:rsidRDefault="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 xml:space="preserve">tell us about your school </w:t>
      </w:r>
      <w:proofErr w:type="gramStart"/>
      <w:r w:rsidRPr="00EB0589" w:rsidR="00EB0589">
        <w:rPr>
          <w:color w:val="FF0000"/>
        </w:rPr>
        <w:t>today.</w:t>
      </w:r>
      <w:r w:rsidR="00EB0589">
        <w:t>/</w:t>
      </w:r>
      <w:proofErr w:type="gramEnd"/>
      <w:r w:rsidR="00EB0589">
        <w:t xml:space="preserve">/PQ: </w:t>
      </w:r>
      <w:r w:rsidRPr="00EB0589" w:rsidR="00EB0589">
        <w:rPr>
          <w:color w:val="FF0000"/>
        </w:rPr>
        <w:t>respond to your Principal Survey today</w:t>
      </w:r>
      <w:r w:rsidR="00EB0589">
        <w:t>.]</w:t>
      </w:r>
    </w:p>
    <w:p w:rsidR="002A5A72" w:rsidP="002A5A72" w:rsidRDefault="002A5A72" w14:paraId="690AF57A" w14:textId="77777777">
      <w:pPr>
        <w:ind w:left="0" w:firstLine="0"/>
      </w:pPr>
    </w:p>
    <w:p w:rsidR="002A5A72" w:rsidP="002A5A72" w:rsidRDefault="002A5A72" w14:paraId="64783C55" w14:textId="77777777">
      <w:pPr>
        <w:ind w:left="0" w:firstLine="0"/>
      </w:pPr>
      <w:r>
        <w:t>Body:</w:t>
      </w:r>
    </w:p>
    <w:p w:rsidR="002A5A72" w:rsidP="002A5A72" w:rsidRDefault="002A5A72" w14:paraId="73AF821C" w14:textId="77777777">
      <w:pPr>
        <w:ind w:left="0" w:firstLine="0"/>
      </w:pPr>
    </w:p>
    <w:p w:rsidR="002A5A72" w:rsidP="002A5A72" w:rsidRDefault="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rsidRDefault="002A5A72" w14:paraId="62F2379B" w14:textId="77777777">
      <w:pPr>
        <w:ind w:left="0" w:firstLine="0"/>
      </w:pPr>
    </w:p>
    <w:p w:rsidR="00C23396" w:rsidP="002A5A72" w:rsidRDefault="00C23396"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t>
      </w:r>
      <w:proofErr w:type="gramStart"/>
      <w:r>
        <w:rPr>
          <w:rFonts w:asciiTheme="minorHAnsi" w:hAnsiTheme="minorHAnsi" w:cstheme="minorHAnsi"/>
        </w:rPr>
        <w:t>we’ve</w:t>
      </w:r>
      <w:proofErr w:type="gramEnd"/>
      <w:r>
        <w:rPr>
          <w:rFonts w:asciiTheme="minorHAnsi" w:hAnsiTheme="minorHAnsi" w:cstheme="minorHAnsi"/>
        </w:rPr>
        <w:t xml:space="preser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rsidRDefault="00C23396" w14:paraId="5F699099" w14:textId="77777777">
      <w:pPr>
        <w:ind w:left="0" w:firstLine="0"/>
        <w:rPr>
          <w:rFonts w:asciiTheme="minorHAnsi" w:hAnsiTheme="minorHAnsi" w:cstheme="minorHAnsi"/>
        </w:rPr>
      </w:pPr>
    </w:p>
    <w:p w:rsidR="00C23396" w:rsidP="002A5A72" w:rsidRDefault="00C23396" w14:paraId="2966364D" w14:textId="0EF192BA">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rsidR="00C23396" w:rsidP="002A5A72" w:rsidRDefault="00C23396" w14:paraId="530C17E8" w14:textId="77777777">
      <w:pPr>
        <w:ind w:left="0" w:firstLine="0"/>
        <w:rPr>
          <w:rFonts w:asciiTheme="minorHAnsi" w:hAnsiTheme="minorHAnsi" w:cstheme="minorHAnsi"/>
        </w:rPr>
      </w:pPr>
    </w:p>
    <w:p w:rsidRPr="00135AA8" w:rsidR="002A5A72" w:rsidP="002A5A72" w:rsidRDefault="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Pr="00135AA8" w:rsidR="002A5A72" w:rsidP="002A5A72" w:rsidRDefault="002A5A72" w14:paraId="07D140DD" w14:textId="77777777">
      <w:pPr>
        <w:ind w:left="0" w:firstLine="0"/>
        <w:rPr>
          <w:rFonts w:asciiTheme="minorHAnsi" w:hAnsiTheme="minorHAnsi" w:cstheme="minorHAnsi"/>
          <w:b/>
          <w:bCs/>
        </w:rPr>
      </w:pPr>
    </w:p>
    <w:p w:rsidR="002A5A72" w:rsidP="002A5A72" w:rsidRDefault="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rsidRDefault="002A5A72" w14:paraId="270FBB22" w14:textId="77777777">
      <w:pPr>
        <w:ind w:left="0" w:firstLine="0"/>
      </w:pPr>
    </w:p>
    <w:p w:rsidR="00E37F1A" w:rsidP="00E37F1A" w:rsidRDefault="00E37F1A" w14:paraId="61B37779" w14:textId="77777777">
      <w:pPr>
        <w:spacing w:line="259" w:lineRule="auto"/>
        <w:ind w:left="0" w:firstLine="0"/>
      </w:pPr>
      <w:r>
        <w:t>Thank you very much for your contribution to this important effort.</w:t>
      </w:r>
    </w:p>
    <w:p w:rsidR="002A5A72" w:rsidP="002A5A72" w:rsidRDefault="002A5A72" w14:paraId="1D0D4596" w14:textId="77777777">
      <w:pPr>
        <w:ind w:left="0" w:firstLine="0"/>
      </w:pPr>
    </w:p>
    <w:p w:rsidR="002A5A72" w:rsidP="002A5A72" w:rsidRDefault="002A5A72" w14:paraId="21335E37" w14:textId="77777777">
      <w:pPr>
        <w:ind w:left="0" w:firstLine="0"/>
      </w:pPr>
      <w:r>
        <w:t>Sincerely,</w:t>
      </w:r>
    </w:p>
    <w:p w:rsidR="002A5A72" w:rsidP="002A5A72" w:rsidRDefault="002A5A72" w14:paraId="4AB22BD6" w14:textId="77777777">
      <w:pPr>
        <w:ind w:left="0" w:firstLine="0"/>
      </w:pPr>
    </w:p>
    <w:p w:rsidR="002A5A72" w:rsidP="002A5A72" w:rsidRDefault="002A5A72" w14:paraId="30489200" w14:textId="77777777">
      <w:pPr>
        <w:ind w:left="0" w:firstLine="0"/>
      </w:pPr>
      <w:r>
        <w:t>National Teacher and Principal Survey Team</w:t>
      </w:r>
    </w:p>
    <w:p w:rsidR="002A5A72" w:rsidP="002A5A72" w:rsidRDefault="002A5A72" w14:paraId="6B15DAFF" w14:textId="77777777">
      <w:pPr>
        <w:pStyle w:val="BodyText"/>
        <w:tabs>
          <w:tab w:val="left" w:pos="2340"/>
        </w:tabs>
        <w:ind w:left="0"/>
        <w:rPr>
          <w:spacing w:val="-1"/>
        </w:rPr>
      </w:pPr>
      <w:r>
        <w:rPr>
          <w:spacing w:val="-1"/>
        </w:rPr>
        <w:t xml:space="preserve">U.S. Census Bureau, on behalf of the </w:t>
      </w:r>
    </w:p>
    <w:p w:rsidR="002A5A72" w:rsidP="002A5A72" w:rsidRDefault="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rsidRDefault="00777B94" w14:paraId="6F2E5C95" w14:textId="418FC440">
      <w:pPr>
        <w:pStyle w:val="BodyText"/>
        <w:tabs>
          <w:tab w:val="left" w:pos="2340"/>
        </w:tabs>
        <w:ind w:left="0"/>
        <w:rPr>
          <w:spacing w:val="-1"/>
        </w:rPr>
      </w:pPr>
      <w:r>
        <w:rPr>
          <w:spacing w:val="-1"/>
        </w:rPr>
        <w:t>1-888-595-1338 | ntps@census.gov | http://nces.ed.gov/surveys/ntps</w:t>
      </w:r>
    </w:p>
    <w:p w:rsidR="002A5A72" w:rsidP="002A5A72" w:rsidRDefault="002A5A72" w14:paraId="60A2AEDF" w14:textId="77777777">
      <w:pPr>
        <w:pStyle w:val="BodyText"/>
        <w:tabs>
          <w:tab w:val="left" w:pos="2340"/>
        </w:tabs>
        <w:ind w:left="0"/>
        <w:rPr>
          <w:spacing w:val="-1"/>
        </w:rPr>
      </w:pPr>
    </w:p>
    <w:p w:rsidRPr="00135AA8" w:rsidR="002A5A72" w:rsidP="002A5A72" w:rsidRDefault="002A5A72" w14:paraId="5C1B8CD5" w14:textId="12448198">
      <w:pPr>
        <w:ind w:left="0" w:firstLine="0"/>
        <w:rPr>
          <w:rFonts w:eastAsia="Times New Roman" w:asciiTheme="minorHAnsi" w:hAnsiTheme="minorHAnsi" w:cstheme="minorHAnsi"/>
          <w:color w:val="0000FF"/>
          <w:u w:val="single"/>
        </w:rPr>
      </w:pPr>
    </w:p>
    <w:p w:rsidR="00DB5CC3" w:rsidP="00DB5CC3" w:rsidRDefault="00DB5CC3" w14:paraId="0C14F767" w14:textId="77777777">
      <w:pPr>
        <w:ind w:left="0" w:firstLine="0"/>
        <w:rPr>
          <w:rFonts w:ascii="Times New Roman" w:hAnsi="Times New Roman" w:eastAsia="Times New Roman"/>
          <w:i/>
          <w:iCs/>
          <w:sz w:val="16"/>
          <w:szCs w:val="16"/>
        </w:rPr>
      </w:pPr>
    </w:p>
    <w:p w:rsidR="002A5A72" w:rsidRDefault="002A5A72" w14:paraId="3DC439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E7261" w:rsidP="00E85776" w:rsidRDefault="002E7261" w14:paraId="413465E3" w14:textId="27F6AFD5">
      <w:pPr>
        <w:pStyle w:val="Heading1"/>
        <w:ind w:left="0" w:firstLine="0"/>
        <w:jc w:val="center"/>
      </w:pPr>
      <w:bookmarkStart w:name="_Toc48749066" w:id="65"/>
      <w:r>
        <w:lastRenderedPageBreak/>
        <w:t>Fou</w:t>
      </w:r>
      <w:r w:rsidR="00652F3D">
        <w:t>rth School Mailout Letter</w:t>
      </w:r>
      <w:bookmarkEnd w:id="65"/>
    </w:p>
    <w:p w:rsidRPr="00214B37" w:rsidR="002E7261" w:rsidP="002E7261" w:rsidRDefault="002E7261" w14:paraId="12357D19" w14:textId="77777777"/>
    <w:p w:rsidR="002E7261" w:rsidP="002E7261" w:rsidRDefault="002E7261" w14:paraId="290CF470" w14:textId="0A293D8D">
      <w:pPr>
        <w:ind w:left="0" w:firstLine="0"/>
      </w:pPr>
      <w:r>
        <w:t>NTPS-14</w:t>
      </w:r>
      <w:proofErr w:type="gramStart"/>
      <w:r>
        <w:t>L</w:t>
      </w:r>
      <w:r w:rsidR="00E75386">
        <w:t>(</w:t>
      </w:r>
      <w:proofErr w:type="gramEnd"/>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rsidRDefault="002E7261" w14:paraId="710A23AF" w14:textId="77777777">
      <w:pPr>
        <w:ind w:left="0" w:firstLine="0"/>
      </w:pPr>
    </w:p>
    <w:p w:rsidRPr="002E7261" w:rsidR="002E7261" w:rsidP="002E7261" w:rsidRDefault="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rsidRDefault="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rsidRDefault="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E7261" w:rsidP="002E7261" w:rsidRDefault="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rsidRDefault="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rsidRDefault="002E7261" w14:paraId="3D346AFA" w14:textId="77777777">
      <w:pPr>
        <w:ind w:left="0" w:firstLine="0"/>
        <w:rPr>
          <w:spacing w:val="-1"/>
        </w:rPr>
      </w:pPr>
    </w:p>
    <w:p w:rsidR="002E7261" w:rsidP="002E7261" w:rsidRDefault="002E7261" w14:paraId="1EF8C925" w14:textId="77777777">
      <w:pPr>
        <w:ind w:left="0" w:firstLine="0"/>
      </w:pPr>
      <w:r>
        <w:t xml:space="preserve">Dear </w:t>
      </w:r>
      <w:r w:rsidRPr="00142E1C">
        <w:rPr>
          <w:highlight w:val="yellow"/>
        </w:rPr>
        <w:t>&lt;Principal Name&gt;</w:t>
      </w:r>
      <w:r>
        <w:t xml:space="preserve"> or School Principal,</w:t>
      </w:r>
    </w:p>
    <w:p w:rsidR="002E7261" w:rsidP="002E7261" w:rsidRDefault="002E7261" w14:paraId="49495F7E" w14:textId="77777777">
      <w:pPr>
        <w:ind w:left="0" w:firstLine="0"/>
      </w:pPr>
    </w:p>
    <w:p w:rsidR="002E7261" w:rsidP="002E7261" w:rsidRDefault="002E7261" w14:paraId="1EE13074" w14:textId="018B871E">
      <w:pPr>
        <w:ind w:left="0" w:firstLine="0"/>
      </w:pPr>
      <w:r>
        <w:t xml:space="preserve">Throughout this school year, </w:t>
      </w:r>
      <w:proofErr w:type="gramStart"/>
      <w:r w:rsidR="002B2105">
        <w:t>we’ve</w:t>
      </w:r>
      <w:proofErr w:type="gramEnd"/>
      <w:r w:rsidR="002B2105">
        <w:t xml:space="preser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rsidRDefault="002E7261" w14:paraId="400C9726" w14:textId="77777777">
      <w:pPr>
        <w:ind w:left="0" w:firstLine="0"/>
      </w:pPr>
    </w:p>
    <w:p w:rsidR="002B2105" w:rsidP="002B2105" w:rsidRDefault="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Pr="00FE3C39" w:rsidR="002B2105" w:rsidP="002B2105" w:rsidRDefault="002B2105" w14:paraId="780C030A" w14:textId="77777777">
      <w:pPr>
        <w:ind w:left="0" w:firstLine="0"/>
      </w:pPr>
    </w:p>
    <w:p w:rsidR="002E7261" w:rsidP="002E7261" w:rsidRDefault="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rsidRDefault="002E7261" w14:paraId="718DE657" w14:textId="77777777">
      <w:pPr>
        <w:ind w:left="0" w:firstLine="0"/>
      </w:pPr>
    </w:p>
    <w:p w:rsidR="002E7261" w:rsidP="002E7261" w:rsidRDefault="007C44C6" w14:paraId="77F69833" w14:textId="3BCDB889">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Pr="0045102E" w:rsidR="002E7261">
        <w:t xml:space="preserve"> </w:t>
      </w:r>
      <w:r w:rsidRPr="006D6DB8" w:rsidR="002E7261">
        <w:t>§</w:t>
      </w:r>
      <w:r w:rsidR="002E7261">
        <w:t xml:space="preserve">151). If you have any questions about the survey, please contact the U.S. Census Bureau at 1-888-595-1338 </w:t>
      </w:r>
      <w:r w:rsidR="002B2105">
        <w:t>or by</w:t>
      </w:r>
      <w:r w:rsidR="002E7261">
        <w:t xml:space="preserve"> e-mail at </w:t>
      </w:r>
      <w:r w:rsidRPr="0045102E" w:rsidR="002E7261">
        <w:t>ntps@census.gov</w:t>
      </w:r>
      <w:r w:rsidR="002E7261">
        <w:t>.</w:t>
      </w:r>
    </w:p>
    <w:p w:rsidR="002E7261" w:rsidP="002E7261" w:rsidRDefault="002E7261" w14:paraId="4A39CC78" w14:textId="77777777">
      <w:pPr>
        <w:ind w:left="0" w:firstLine="0"/>
      </w:pPr>
    </w:p>
    <w:p w:rsidR="002E7261" w:rsidP="002E7261" w:rsidRDefault="009F3201" w14:paraId="2665FFD2" w14:textId="36A40A20">
      <w:pPr>
        <w:ind w:left="0" w:firstLine="0"/>
      </w:pPr>
      <w:r>
        <w:t xml:space="preserve">We greatly appreciate your </w:t>
      </w:r>
      <w:r w:rsidR="002B2105">
        <w:t xml:space="preserve">school’s </w:t>
      </w:r>
      <w:r w:rsidR="002E7261">
        <w:t>participation in this important survey.</w:t>
      </w:r>
    </w:p>
    <w:p w:rsidR="002E7261" w:rsidP="002E7261" w:rsidRDefault="002E7261" w14:paraId="3213E82B" w14:textId="77777777">
      <w:pPr>
        <w:ind w:left="0" w:firstLine="0"/>
      </w:pPr>
    </w:p>
    <w:p w:rsidR="002E7261" w:rsidP="002E7261" w:rsidRDefault="002E7261" w14:paraId="40BE7B09" w14:textId="77777777">
      <w:pPr>
        <w:ind w:left="0" w:firstLine="0"/>
      </w:pPr>
      <w:r>
        <w:t>Sincerely,</w:t>
      </w:r>
    </w:p>
    <w:p w:rsidR="002E7261" w:rsidP="002E7261" w:rsidRDefault="002E7261" w14:paraId="6682D1B2" w14:textId="77777777">
      <w:pPr>
        <w:ind w:left="0" w:firstLine="0"/>
      </w:pPr>
    </w:p>
    <w:p w:rsidR="00F740F5" w:rsidP="00F740F5" w:rsidRDefault="001A0DD8" w14:paraId="1603A6A4" w14:textId="7F9F9634">
      <w:pPr>
        <w:pStyle w:val="BodyText"/>
        <w:ind w:left="0" w:right="6840"/>
        <w:rPr>
          <w:spacing w:val="27"/>
        </w:rPr>
      </w:pPr>
      <w:r>
        <w:rPr>
          <w:spacing w:val="-1"/>
        </w:rPr>
        <w:t>James L. Woodworth, Ph.</w:t>
      </w:r>
      <w:r w:rsidR="00F740F5">
        <w:rPr>
          <w:spacing w:val="-1"/>
        </w:rPr>
        <w:t>D.</w:t>
      </w:r>
    </w:p>
    <w:p w:rsidR="00F740F5" w:rsidP="00F740F5" w:rsidRDefault="00F740F5" w14:paraId="251CA2EB" w14:textId="77777777">
      <w:pPr>
        <w:pStyle w:val="BodyText"/>
        <w:ind w:left="0" w:right="7009"/>
      </w:pPr>
      <w:r>
        <w:rPr>
          <w:spacing w:val="-1"/>
        </w:rPr>
        <w:t>Commissioner</w:t>
      </w:r>
    </w:p>
    <w:p w:rsidR="00F740F5" w:rsidP="00F740F5" w:rsidRDefault="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486065B" w14:textId="77777777">
      <w:pPr>
        <w:spacing w:after="160" w:line="259" w:lineRule="auto"/>
        <w:ind w:left="0" w:firstLine="0"/>
        <w:rPr>
          <w:spacing w:val="-1"/>
        </w:rPr>
      </w:pPr>
    </w:p>
    <w:p w:rsidR="00DB5CC3" w:rsidRDefault="00DB5CC3" w14:paraId="04AECAF9" w14:textId="77777777">
      <w:pPr>
        <w:spacing w:after="160" w:line="259" w:lineRule="auto"/>
        <w:ind w:left="0" w:firstLine="0"/>
        <w:rPr>
          <w:spacing w:val="-1"/>
        </w:rPr>
      </w:pPr>
    </w:p>
    <w:p w:rsidR="00DB5CC3" w:rsidRDefault="00DB5CC3" w14:paraId="40AD53E0" w14:textId="77777777">
      <w:pPr>
        <w:spacing w:after="160" w:line="259" w:lineRule="auto"/>
        <w:ind w:left="0" w:firstLine="0"/>
        <w:rPr>
          <w:spacing w:val="-1"/>
        </w:rPr>
      </w:pPr>
    </w:p>
    <w:p w:rsidR="00DB5CC3" w:rsidRDefault="00DB5CC3" w14:paraId="547792AA" w14:textId="77777777">
      <w:pPr>
        <w:spacing w:after="160" w:line="259" w:lineRule="auto"/>
        <w:ind w:left="0" w:firstLine="0"/>
        <w:rPr>
          <w:spacing w:val="-1"/>
        </w:rPr>
      </w:pPr>
    </w:p>
    <w:p w:rsidR="00DB5CC3" w:rsidP="00DB5CC3" w:rsidRDefault="00DB5CC3" w14:paraId="0A4258E1" w14:textId="77777777">
      <w:pPr>
        <w:ind w:left="0" w:firstLine="0"/>
        <w:rPr>
          <w:rFonts w:ascii="Times New Roman" w:hAnsi="Times New Roman" w:eastAsia="Times New Roman"/>
          <w:i/>
          <w:iCs/>
          <w:sz w:val="16"/>
          <w:szCs w:val="16"/>
        </w:rPr>
      </w:pPr>
    </w:p>
    <w:p w:rsidRPr="00DB5CC3" w:rsidR="00DB5CC3" w:rsidP="00DB5CC3" w:rsidRDefault="00DB5CC3" w14:paraId="2E58706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rsidRDefault="00C667E4" w14:paraId="7E5585D8" w14:textId="31FCA5A2">
      <w:pPr>
        <w:spacing w:after="160" w:line="259" w:lineRule="auto"/>
        <w:ind w:left="0" w:firstLine="0"/>
        <w:rPr>
          <w:spacing w:val="-1"/>
        </w:rPr>
      </w:pPr>
      <w:r>
        <w:rPr>
          <w:spacing w:val="-1"/>
        </w:rPr>
        <w:br w:type="page"/>
      </w:r>
    </w:p>
    <w:p w:rsidR="00DB22D3" w:rsidP="00E85776" w:rsidRDefault="00DB22D3" w14:paraId="4C78542B" w14:textId="7C2DB4C4">
      <w:pPr>
        <w:pStyle w:val="Heading1"/>
        <w:ind w:left="0" w:firstLine="0"/>
        <w:jc w:val="center"/>
      </w:pPr>
      <w:bookmarkStart w:name="_Toc48749067" w:id="66"/>
      <w:bookmarkStart w:name="_Toc505691371" w:id="67"/>
      <w:r>
        <w:lastRenderedPageBreak/>
        <w:t>Survey Coordinator Thank You E-mail</w:t>
      </w:r>
      <w:bookmarkEnd w:id="66"/>
    </w:p>
    <w:p w:rsidRPr="00B36F52" w:rsidR="00DB22D3" w:rsidP="00DB22D3" w:rsidRDefault="0085363D" w14:paraId="3F41E63D" w14:textId="68A0E137">
      <w:pPr>
        <w:ind w:left="0" w:firstLine="0"/>
        <w:rPr>
          <w:i/>
        </w:rPr>
      </w:pPr>
      <w:r>
        <w:t>NTPS-14E</w:t>
      </w:r>
      <w:r w:rsidR="00DB22D3">
        <w:t>C</w:t>
      </w:r>
    </w:p>
    <w:p w:rsidR="00DB22D3" w:rsidP="00DB22D3" w:rsidRDefault="00DB22D3" w14:paraId="5E2A8C39" w14:textId="77777777">
      <w:pPr>
        <w:ind w:left="0" w:firstLine="0"/>
      </w:pPr>
    </w:p>
    <w:p w:rsidR="00DB22D3" w:rsidP="00DB22D3" w:rsidRDefault="00DB22D3" w14:paraId="21524D49" w14:textId="2C72BC38">
      <w:pPr>
        <w:ind w:left="0" w:firstLine="0"/>
      </w:pPr>
      <w:r>
        <w:t>Subject: Thank you for your assistance</w:t>
      </w:r>
      <w:r w:rsidR="00C957B5">
        <w:t>.</w:t>
      </w:r>
    </w:p>
    <w:p w:rsidR="00DB22D3" w:rsidP="00DB22D3" w:rsidRDefault="00DB22D3" w14:paraId="6D6BB68B" w14:textId="77777777">
      <w:pPr>
        <w:ind w:left="0" w:firstLine="0"/>
      </w:pPr>
    </w:p>
    <w:p w:rsidR="00DB22D3" w:rsidP="00DB22D3" w:rsidRDefault="00DB22D3" w14:paraId="5846E835" w14:textId="77777777">
      <w:pPr>
        <w:ind w:left="0" w:firstLine="0"/>
      </w:pPr>
      <w:r>
        <w:t>Body:</w:t>
      </w:r>
    </w:p>
    <w:p w:rsidR="00DB22D3" w:rsidP="00DB22D3" w:rsidRDefault="00DB22D3" w14:paraId="334720E1" w14:textId="77777777">
      <w:pPr>
        <w:ind w:left="0" w:firstLine="0"/>
        <w:rPr>
          <w:spacing w:val="-1"/>
        </w:rPr>
      </w:pPr>
    </w:p>
    <w:p w:rsidR="00DB22D3" w:rsidP="00DB22D3" w:rsidRDefault="00DB22D3" w14:paraId="4AC53998" w14:textId="75B7097B">
      <w:pPr>
        <w:ind w:left="0" w:firstLine="0"/>
      </w:pPr>
      <w:r>
        <w:t xml:space="preserve">Dear </w:t>
      </w:r>
      <w:r w:rsidRPr="00142E1C">
        <w:rPr>
          <w:highlight w:val="yellow"/>
        </w:rPr>
        <w:t>&lt;Coordinator Name&gt;</w:t>
      </w:r>
      <w:r>
        <w:t>,</w:t>
      </w:r>
    </w:p>
    <w:p w:rsidR="00DB22D3" w:rsidP="00DB22D3" w:rsidRDefault="00DB22D3" w14:paraId="0B3F5E9A" w14:textId="77777777">
      <w:pPr>
        <w:ind w:left="0" w:firstLine="0"/>
      </w:pPr>
    </w:p>
    <w:p w:rsidR="00DB22D3" w:rsidP="00DB22D3" w:rsidRDefault="00DB22D3" w14:paraId="0711E0D0" w14:textId="09AAAC22">
      <w:pPr>
        <w:ind w:left="0" w:firstLine="0"/>
      </w:pPr>
      <w:r>
        <w:t xml:space="preserve">Throughout this school year, </w:t>
      </w:r>
      <w:proofErr w:type="gramStart"/>
      <w:r>
        <w:t>we’ve</w:t>
      </w:r>
      <w:proofErr w:type="gramEnd"/>
      <w:r>
        <w:t xml:space="preser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rsidRDefault="00DB22D3" w14:paraId="629E915A" w14:textId="783B07CD">
      <w:pPr>
        <w:ind w:left="0" w:firstLine="0"/>
      </w:pPr>
    </w:p>
    <w:p w:rsidR="00DB22D3" w:rsidP="00DB22D3" w:rsidRDefault="00DB22D3" w14:paraId="0BA74913" w14:textId="6D95298C">
      <w:pPr>
        <w:ind w:left="0" w:firstLine="0"/>
      </w:pPr>
      <w:r>
        <w:t xml:space="preserve">We appreciate </w:t>
      </w:r>
      <w:proofErr w:type="gramStart"/>
      <w:r>
        <w:t>all of</w:t>
      </w:r>
      <w:proofErr w:type="gramEnd"/>
      <w:r>
        <w:t xml:space="preserve"> your help. Your school’s response is very important to the success of this survey.</w:t>
      </w:r>
    </w:p>
    <w:p w:rsidRPr="00F21C72" w:rsidR="00DB22D3" w:rsidP="00DB22D3" w:rsidRDefault="00DB22D3" w14:paraId="5F6CDD34" w14:textId="6E6EF778">
      <w:pPr>
        <w:ind w:left="0" w:firstLine="0"/>
      </w:pPr>
    </w:p>
    <w:p w:rsidR="00DB22D3" w:rsidP="00DB22D3" w:rsidRDefault="00DB22D3" w14:paraId="53EA5032" w14:textId="32189FCB">
      <w:pPr>
        <w:ind w:left="0" w:firstLine="0"/>
      </w:pPr>
      <w:r>
        <w:t xml:space="preserve">Thank you. </w:t>
      </w:r>
    </w:p>
    <w:p w:rsidR="00DB22D3" w:rsidP="00DB22D3" w:rsidRDefault="00DB22D3" w14:paraId="5F1376B0" w14:textId="77777777">
      <w:pPr>
        <w:ind w:left="0" w:firstLine="0"/>
      </w:pPr>
    </w:p>
    <w:p w:rsidR="00DB22D3" w:rsidP="00DB22D3" w:rsidRDefault="00DB22D3" w14:paraId="08BD26B1" w14:textId="77777777">
      <w:pPr>
        <w:ind w:left="0" w:firstLine="0"/>
      </w:pPr>
      <w:r>
        <w:t>Sincerely,</w:t>
      </w:r>
    </w:p>
    <w:p w:rsidR="00DB22D3" w:rsidP="00DB22D3" w:rsidRDefault="00DB22D3" w14:paraId="5B82053A" w14:textId="77777777">
      <w:pPr>
        <w:ind w:left="0" w:firstLine="0"/>
      </w:pPr>
    </w:p>
    <w:p w:rsidR="00DB22D3" w:rsidP="00DB22D3" w:rsidRDefault="00DB22D3" w14:paraId="260F735D" w14:textId="77777777">
      <w:pPr>
        <w:ind w:left="0" w:firstLine="0"/>
      </w:pPr>
      <w:r>
        <w:t>National Teacher and Principal Survey Team</w:t>
      </w:r>
    </w:p>
    <w:p w:rsidR="00DB22D3" w:rsidP="00DB22D3" w:rsidRDefault="00DB22D3" w14:paraId="39C982D7" w14:textId="77777777">
      <w:pPr>
        <w:pStyle w:val="BodyText"/>
        <w:tabs>
          <w:tab w:val="left" w:pos="2340"/>
        </w:tabs>
        <w:ind w:left="0"/>
        <w:rPr>
          <w:spacing w:val="-1"/>
        </w:rPr>
      </w:pPr>
      <w:r>
        <w:rPr>
          <w:spacing w:val="-1"/>
        </w:rPr>
        <w:t xml:space="preserve">U.S. Census Bureau, on behalf of the </w:t>
      </w:r>
    </w:p>
    <w:p w:rsidR="00DB22D3" w:rsidP="00DB22D3" w:rsidRDefault="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rsidRDefault="00777B94" w14:paraId="49A11E9E" w14:textId="1E05B263">
      <w:pPr>
        <w:pStyle w:val="BodyText"/>
        <w:tabs>
          <w:tab w:val="left" w:pos="2340"/>
        </w:tabs>
        <w:ind w:left="0"/>
        <w:rPr>
          <w:spacing w:val="-1"/>
        </w:rPr>
      </w:pPr>
      <w:r>
        <w:rPr>
          <w:spacing w:val="-1"/>
        </w:rPr>
        <w:t>1-888-595-1338 | ntps@census.gov | http://nces.ed.gov/surveys/ntps</w:t>
      </w:r>
    </w:p>
    <w:p w:rsidR="00DB22D3" w:rsidP="00DB22D3" w:rsidRDefault="00DB22D3" w14:paraId="4520696B" w14:textId="77777777">
      <w:pPr>
        <w:pStyle w:val="BodyText"/>
        <w:tabs>
          <w:tab w:val="left" w:pos="2340"/>
        </w:tabs>
        <w:ind w:left="0"/>
        <w:rPr>
          <w:spacing w:val="-1"/>
        </w:rPr>
      </w:pPr>
    </w:p>
    <w:p w:rsidRPr="00135AA8" w:rsidR="00DB22D3" w:rsidP="00DB22D3" w:rsidRDefault="00DB22D3" w14:paraId="07790C6F" w14:textId="692C5824">
      <w:pPr>
        <w:ind w:left="0" w:firstLine="0"/>
        <w:rPr>
          <w:rFonts w:eastAsia="Times New Roman" w:asciiTheme="minorHAnsi" w:hAnsiTheme="minorHAnsi" w:cstheme="minorHAnsi"/>
          <w:color w:val="0000FF"/>
          <w:u w:val="single"/>
        </w:rPr>
      </w:pPr>
    </w:p>
    <w:p w:rsidR="00DB22D3" w:rsidP="00DB22D3" w:rsidRDefault="00DB22D3" w14:paraId="49DEBAA4" w14:textId="77777777">
      <w:pPr>
        <w:ind w:left="0" w:firstLine="0"/>
      </w:pPr>
    </w:p>
    <w:p w:rsidR="00DB5CC3" w:rsidRDefault="00DB5CC3" w14:paraId="11DCEFE5" w14:textId="77777777">
      <w:pPr>
        <w:spacing w:after="160" w:line="259" w:lineRule="auto"/>
        <w:ind w:left="0" w:firstLine="0"/>
      </w:pPr>
    </w:p>
    <w:p w:rsidR="00DB5CC3" w:rsidRDefault="00DB5CC3" w14:paraId="63EBDAD0" w14:textId="77777777">
      <w:pPr>
        <w:spacing w:after="160" w:line="259" w:lineRule="auto"/>
        <w:ind w:left="0" w:firstLine="0"/>
      </w:pPr>
    </w:p>
    <w:p w:rsidR="00DB5CC3" w:rsidRDefault="00DB5CC3" w14:paraId="6A36475C" w14:textId="77777777">
      <w:pPr>
        <w:spacing w:after="160" w:line="259" w:lineRule="auto"/>
        <w:ind w:left="0" w:firstLine="0"/>
      </w:pPr>
    </w:p>
    <w:p w:rsidR="00DB5CC3" w:rsidP="00DB5CC3" w:rsidRDefault="00DB5CC3" w14:paraId="3F5C808B" w14:textId="77777777">
      <w:pPr>
        <w:ind w:left="0" w:firstLine="0"/>
        <w:rPr>
          <w:rFonts w:ascii="Times New Roman" w:hAnsi="Times New Roman" w:eastAsia="Times New Roman"/>
          <w:i/>
          <w:iCs/>
          <w:sz w:val="16"/>
          <w:szCs w:val="16"/>
        </w:rPr>
      </w:pPr>
    </w:p>
    <w:p w:rsidR="00E37F1A" w:rsidRDefault="00E37F1A" w14:paraId="10CD4F9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097F33" w:rsidR="002A5A72" w:rsidP="002A5A72" w:rsidRDefault="00E37F1A" w14:paraId="3124BB69" w14:textId="56A8E0FC">
      <w:pPr>
        <w:pStyle w:val="Heading1"/>
        <w:ind w:left="0" w:firstLine="0"/>
        <w:jc w:val="center"/>
      </w:pPr>
      <w:bookmarkStart w:name="_Toc48749068" w:id="68"/>
      <w:r>
        <w:lastRenderedPageBreak/>
        <w:t>Final</w:t>
      </w:r>
      <w:r w:rsidR="002A5A72">
        <w:t xml:space="preserve"> </w:t>
      </w:r>
      <w:r w:rsidR="00911C3E">
        <w:t xml:space="preserve">Reminder </w:t>
      </w:r>
      <w:r w:rsidR="002A5A72">
        <w:t xml:space="preserve">E-mail </w:t>
      </w:r>
      <w:r w:rsidR="00911C3E">
        <w:t>for</w:t>
      </w:r>
      <w:r w:rsidRPr="00097F33" w:rsidR="002A5A72">
        <w:t xml:space="preserve"> School</w:t>
      </w:r>
      <w:r w:rsidR="00911C3E">
        <w:t>-level</w:t>
      </w:r>
      <w:r w:rsidRPr="00097F33" w:rsidR="002A5A72">
        <w:t xml:space="preserve"> Questionnaire</w:t>
      </w:r>
      <w:r w:rsidR="00911C3E">
        <w:t>s</w:t>
      </w:r>
      <w:bookmarkEnd w:id="68"/>
    </w:p>
    <w:p w:rsidRPr="00911C3E" w:rsidR="002A5A72" w:rsidP="002A5A72" w:rsidRDefault="0085363D"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Pr="0011749B" w:rsidR="002A5A72" w:rsidP="002A5A72" w:rsidRDefault="002A5A72" w14:paraId="6B1FCEA6" w14:textId="77777777">
      <w:pPr>
        <w:ind w:left="0" w:firstLine="0"/>
        <w:rPr>
          <w:rFonts w:asciiTheme="minorHAnsi" w:hAnsiTheme="minorHAnsi" w:cstheme="minorHAnsi"/>
        </w:rPr>
      </w:pPr>
    </w:p>
    <w:p w:rsidRPr="0011749B" w:rsidR="002A5A72" w:rsidP="002A5A72" w:rsidRDefault="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Pr="0011749B" w:rsidR="002A5A72" w:rsidP="002A5A72" w:rsidRDefault="002A5A72" w14:paraId="5D518C14" w14:textId="77777777">
      <w:pPr>
        <w:ind w:left="0" w:firstLine="0"/>
        <w:rPr>
          <w:rFonts w:asciiTheme="minorHAnsi" w:hAnsiTheme="minorHAnsi" w:cstheme="minorHAnsi"/>
        </w:rPr>
      </w:pPr>
    </w:p>
    <w:p w:rsidR="00911C3E" w:rsidP="00911C3E" w:rsidRDefault="002A5A72" w14:paraId="0C728B4A" w14:textId="1865D2FC">
      <w:pPr>
        <w:ind w:left="0" w:firstLine="0"/>
      </w:pPr>
      <w:r w:rsidRPr="0011749B">
        <w:rPr>
          <w:rFonts w:asciiTheme="minorHAnsi" w:hAnsiTheme="minorHAnsi" w:cstheme="minorHAnsi"/>
        </w:rPr>
        <w:t xml:space="preserve">Dear </w:t>
      </w:r>
      <w:r w:rsidR="00911C3E">
        <w:t>[</w:t>
      </w:r>
      <w:r w:rsidR="0085363D">
        <w:t>SQ</w:t>
      </w:r>
      <w:r w:rsidR="00911C3E">
        <w:t xml:space="preserve">: </w:t>
      </w:r>
      <w:r w:rsidRPr="00EB0589" w:rsidR="00911C3E">
        <w:rPr>
          <w:color w:val="FF0000"/>
          <w:highlight w:val="yellow"/>
        </w:rPr>
        <w:t>&lt;Coordinator or Principal Name&gt;</w:t>
      </w:r>
      <w:r w:rsidR="00911C3E">
        <w:t>//</w:t>
      </w:r>
      <w:r w:rsidR="0085363D">
        <w:t>PQ</w:t>
      </w:r>
      <w:r w:rsidR="00911C3E">
        <w:t xml:space="preserve">: </w:t>
      </w:r>
      <w:r w:rsidRPr="00EB0589" w:rsidR="00911C3E">
        <w:rPr>
          <w:color w:val="FF0000"/>
          <w:highlight w:val="yellow"/>
        </w:rPr>
        <w:t>&lt;Principal Name&gt;</w:t>
      </w:r>
      <w:r w:rsidR="00911C3E">
        <w:t>],</w:t>
      </w:r>
    </w:p>
    <w:p w:rsidRPr="0011749B" w:rsidR="002A5A72" w:rsidP="002A5A72" w:rsidRDefault="002A5A72" w14:paraId="3B45921F" w14:textId="5A5866F4">
      <w:pPr>
        <w:ind w:left="0" w:firstLine="0"/>
        <w:rPr>
          <w:rFonts w:asciiTheme="minorHAnsi" w:hAnsiTheme="minorHAnsi" w:cstheme="minorHAnsi"/>
        </w:rPr>
      </w:pPr>
    </w:p>
    <w:p w:rsidRPr="0011749B" w:rsidR="002A5A72" w:rsidP="002A5A72" w:rsidRDefault="002A5A72" w14:paraId="77038E91" w14:textId="12B556A1">
      <w:pPr>
        <w:ind w:left="0" w:firstLine="0"/>
        <w:rPr>
          <w:rFonts w:asciiTheme="minorHAnsi" w:hAnsiTheme="minorHAnsi" w:cstheme="minorHAnsi"/>
        </w:rPr>
      </w:pPr>
      <w:proofErr w:type="gramStart"/>
      <w:r w:rsidRPr="0011749B">
        <w:rPr>
          <w:rFonts w:asciiTheme="minorHAnsi" w:hAnsiTheme="minorHAnsi" w:cstheme="minorHAnsi"/>
        </w:rPr>
        <w:t>We’ve</w:t>
      </w:r>
      <w:proofErr w:type="gramEnd"/>
      <w:r w:rsidRPr="0011749B">
        <w:rPr>
          <w:rFonts w:asciiTheme="minorHAnsi" w:hAnsiTheme="minorHAnsi" w:cstheme="minorHAnsi"/>
        </w:rPr>
        <w:t xml:space="preser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Pr="0011749B" w:rsidR="002A5A72" w:rsidP="002A5A72" w:rsidRDefault="002A5A72" w14:paraId="5E8152AD" w14:textId="77777777">
      <w:pPr>
        <w:ind w:left="0" w:firstLine="0"/>
        <w:rPr>
          <w:rFonts w:asciiTheme="minorHAnsi" w:hAnsiTheme="minorHAnsi" w:cstheme="minorHAnsi"/>
          <w:color w:val="FF0000"/>
        </w:rPr>
      </w:pPr>
    </w:p>
    <w:p w:rsidRPr="0011749B" w:rsidR="002A5A72" w:rsidP="002A5A72" w:rsidRDefault="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Pr="0011749B" w:rsidR="002A5A72" w:rsidP="002A5A72" w:rsidRDefault="002A5A72" w14:paraId="3C9E2E6E" w14:textId="77777777">
      <w:pPr>
        <w:ind w:left="0" w:firstLine="0"/>
        <w:rPr>
          <w:rFonts w:asciiTheme="minorHAnsi" w:hAnsiTheme="minorHAnsi" w:cstheme="minorHAnsi"/>
        </w:rPr>
      </w:pPr>
    </w:p>
    <w:p w:rsidRPr="0011749B" w:rsidR="002A5A72" w:rsidP="002A5A72" w:rsidRDefault="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rsidRDefault="004E64F5" w14:paraId="765B13EF" w14:textId="77777777">
      <w:pPr>
        <w:ind w:left="0" w:firstLine="0"/>
        <w:rPr>
          <w:rFonts w:eastAsia="Times New Roman" w:asciiTheme="minorHAnsi" w:hAnsiTheme="minorHAnsi" w:cstheme="minorHAnsi"/>
          <w:b/>
          <w:color w:val="0000FF"/>
          <w:u w:val="single"/>
        </w:rPr>
      </w:pPr>
    </w:p>
    <w:p w:rsidRPr="00135AA8" w:rsidR="004E64F5" w:rsidP="004E64F5" w:rsidRDefault="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rsidRDefault="004E64F5" w14:paraId="36D95823" w14:textId="77777777">
      <w:pPr>
        <w:ind w:left="0" w:firstLine="0"/>
        <w:rPr>
          <w:rFonts w:asciiTheme="minorHAnsi" w:hAnsiTheme="minorHAnsi" w:cstheme="minorHAnsi"/>
          <w:b/>
          <w:bCs/>
        </w:rPr>
      </w:pPr>
    </w:p>
    <w:p w:rsidR="004E64F5" w:rsidP="004E64F5" w:rsidRDefault="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1749B" w:rsidR="002A5A72" w:rsidP="002A5A72" w:rsidRDefault="002A5A72" w14:paraId="4BAB7BBF" w14:textId="77777777">
      <w:pPr>
        <w:ind w:left="0" w:firstLine="0"/>
        <w:rPr>
          <w:rFonts w:asciiTheme="minorHAnsi" w:hAnsiTheme="minorHAnsi" w:cstheme="minorHAnsi"/>
        </w:rPr>
      </w:pPr>
    </w:p>
    <w:p w:rsidRPr="0011749B" w:rsidR="002A5A72" w:rsidP="002A5A72" w:rsidRDefault="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Pr="0011749B" w:rsidR="002A5A72" w:rsidP="002A5A72" w:rsidRDefault="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Pr="0011749B" w:rsidR="002A5A72" w:rsidP="002A5A72" w:rsidRDefault="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Pr="0011749B" w:rsidR="002A5A72" w:rsidP="002A5A72" w:rsidRDefault="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rsidRDefault="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rsidRDefault="00777B94" w14:paraId="123957FA" w14:textId="217C4F06">
      <w:pPr>
        <w:pStyle w:val="BodyText"/>
        <w:tabs>
          <w:tab w:val="left" w:pos="2340"/>
        </w:tabs>
        <w:ind w:left="0"/>
        <w:rPr>
          <w:spacing w:val="-1"/>
        </w:rPr>
      </w:pPr>
      <w:r>
        <w:rPr>
          <w:spacing w:val="-1"/>
        </w:rPr>
        <w:t>1-888-595-1338 | ntps@census.gov | http://nces.ed.gov/surveys/ntps</w:t>
      </w:r>
    </w:p>
    <w:p w:rsidR="004E64F5" w:rsidP="004E64F5" w:rsidRDefault="004E64F5" w14:paraId="3CF0DF5F" w14:textId="77777777">
      <w:pPr>
        <w:pStyle w:val="BodyText"/>
        <w:tabs>
          <w:tab w:val="left" w:pos="2340"/>
        </w:tabs>
        <w:ind w:left="0"/>
        <w:rPr>
          <w:spacing w:val="-1"/>
        </w:rPr>
      </w:pPr>
    </w:p>
    <w:p w:rsidRPr="00135AA8" w:rsidR="004E64F5" w:rsidP="004E64F5" w:rsidRDefault="004E64F5" w14:paraId="7FB61946" w14:textId="653E588F">
      <w:pPr>
        <w:ind w:left="0" w:firstLine="0"/>
        <w:rPr>
          <w:rFonts w:eastAsia="Times New Roman" w:asciiTheme="minorHAnsi" w:hAnsiTheme="minorHAnsi" w:cstheme="minorHAnsi"/>
          <w:color w:val="0000FF"/>
          <w:u w:val="single"/>
        </w:rPr>
      </w:pPr>
    </w:p>
    <w:p w:rsidRPr="0011749B" w:rsidR="004E64F5" w:rsidP="002A5A72" w:rsidRDefault="004E64F5" w14:paraId="7B0F3A37" w14:textId="77777777">
      <w:pPr>
        <w:pStyle w:val="BodyText"/>
        <w:ind w:left="0" w:right="4410"/>
        <w:rPr>
          <w:rFonts w:asciiTheme="minorHAnsi" w:hAnsiTheme="minorHAnsi" w:cstheme="minorHAnsi"/>
        </w:rPr>
      </w:pPr>
    </w:p>
    <w:p w:rsidR="002A5A72" w:rsidP="002A5A72" w:rsidRDefault="002A5A72" w14:paraId="5B3373CB" w14:textId="77777777">
      <w:pPr>
        <w:pStyle w:val="ListParagraph"/>
        <w:ind w:left="0"/>
        <w:rPr>
          <w:rFonts w:cstheme="minorHAnsi"/>
        </w:rPr>
      </w:pPr>
    </w:p>
    <w:p w:rsidR="00DB5CC3" w:rsidP="002A5A72" w:rsidRDefault="00DB5CC3" w14:paraId="00E883CE" w14:textId="77777777">
      <w:pPr>
        <w:pStyle w:val="ListParagraph"/>
        <w:ind w:left="0"/>
        <w:rPr>
          <w:rFonts w:cstheme="minorHAnsi"/>
        </w:rPr>
      </w:pPr>
    </w:p>
    <w:p w:rsidR="00DB5CC3" w:rsidP="00DB5CC3" w:rsidRDefault="00DB5CC3" w14:paraId="0E548E70" w14:textId="77777777">
      <w:pPr>
        <w:ind w:left="0" w:firstLine="0"/>
        <w:rPr>
          <w:rFonts w:ascii="Times New Roman" w:hAnsi="Times New Roman" w:eastAsia="Times New Roman"/>
          <w:i/>
          <w:iCs/>
          <w:sz w:val="16"/>
          <w:szCs w:val="16"/>
        </w:rPr>
      </w:pPr>
    </w:p>
    <w:p w:rsidRPr="0011749B" w:rsidR="00DB5CC3" w:rsidP="002A5A72" w:rsidRDefault="00DB5CC3" w14:paraId="73152C62" w14:textId="77777777">
      <w:pPr>
        <w:pStyle w:val="ListParagraph"/>
        <w:ind w:left="0"/>
        <w:rPr>
          <w:rFonts w:cstheme="minorHAnsi"/>
        </w:rPr>
      </w:pPr>
    </w:p>
    <w:p w:rsidR="00DB22D3" w:rsidRDefault="00DB22D3" w14:paraId="3C5A4EE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55A5C" w:rsidP="00E85776" w:rsidRDefault="00755A5C" w14:paraId="25059C66" w14:textId="77777777">
      <w:pPr>
        <w:pStyle w:val="Heading1"/>
        <w:ind w:left="0" w:firstLine="0"/>
        <w:jc w:val="center"/>
      </w:pPr>
      <w:bookmarkStart w:name="_Toc48749069" w:id="69"/>
      <w:r>
        <w:lastRenderedPageBreak/>
        <w:t>Requested Questionnaire(s) Letter</w:t>
      </w:r>
      <w:bookmarkEnd w:id="69"/>
    </w:p>
    <w:p w:rsidRPr="00F36517" w:rsidR="00755A5C" w:rsidP="00755A5C" w:rsidRDefault="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rsidRDefault="00755A5C" w14:paraId="35753903" w14:textId="77777777">
      <w:pPr>
        <w:ind w:left="0" w:firstLine="0"/>
      </w:pPr>
    </w:p>
    <w:p w:rsidRPr="002E7261" w:rsidR="00755A5C" w:rsidP="00755A5C" w:rsidRDefault="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C957B5" w:rsidR="00755A5C" w:rsidP="00755A5C" w:rsidRDefault="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Pr="002E7261" w:rsidR="00755A5C" w:rsidP="00755A5C" w:rsidRDefault="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755A5C" w:rsidP="00755A5C" w:rsidRDefault="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rsidRDefault="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rsidRDefault="00755A5C" w14:paraId="2195112C" w14:textId="77777777">
      <w:pPr>
        <w:autoSpaceDE w:val="0"/>
        <w:autoSpaceDN w:val="0"/>
        <w:adjustRightInd w:val="0"/>
        <w:ind w:left="0" w:right="-36" w:firstLine="0"/>
        <w:rPr>
          <w:rFonts w:asciiTheme="minorHAnsi" w:hAnsiTheme="minorHAnsi"/>
        </w:rPr>
      </w:pPr>
    </w:p>
    <w:p w:rsidR="00755A5C" w:rsidP="00755A5C" w:rsidRDefault="00755A5C" w14:paraId="6EC078AF" w14:textId="77777777">
      <w:pPr>
        <w:ind w:left="0" w:firstLine="0"/>
        <w:rPr>
          <w:spacing w:val="-1"/>
        </w:rPr>
      </w:pPr>
    </w:p>
    <w:p w:rsidR="00755A5C" w:rsidP="00755A5C" w:rsidRDefault="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rsidRDefault="00755A5C" w14:paraId="5CBF7D45" w14:textId="77777777">
      <w:pPr>
        <w:ind w:left="0" w:firstLine="0"/>
      </w:pPr>
    </w:p>
    <w:p w:rsidRPr="0067401B" w:rsidR="00755A5C" w:rsidP="00755A5C" w:rsidRDefault="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Pr="0067401B" w:rsidR="00755A5C" w:rsidP="00755A5C" w:rsidRDefault="00755A5C" w14:paraId="57D71108" w14:textId="77777777">
      <w:pPr>
        <w:ind w:left="0" w:firstLine="0"/>
        <w:rPr>
          <w:color w:val="FF0000"/>
        </w:rPr>
      </w:pPr>
    </w:p>
    <w:p w:rsidR="00755A5C" w:rsidP="00755A5C" w:rsidRDefault="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rsidRDefault="00755A5C" w14:paraId="73ABC399" w14:textId="77777777">
      <w:pPr>
        <w:ind w:left="0" w:firstLine="0"/>
      </w:pPr>
    </w:p>
    <w:p w:rsidRPr="0067401B" w:rsidR="00755A5C" w:rsidP="00755A5C" w:rsidRDefault="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Pr="0067401B" w:rsidR="00755A5C" w:rsidP="00755A5C" w:rsidRDefault="00755A5C" w14:paraId="69EE6820" w14:textId="77777777">
      <w:pPr>
        <w:ind w:left="0" w:firstLine="0"/>
        <w:rPr>
          <w:color w:val="FF0000"/>
        </w:rPr>
      </w:pPr>
    </w:p>
    <w:p w:rsidR="00755A5C" w:rsidP="00755A5C" w:rsidRDefault="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rsidRDefault="00755A5C" w14:paraId="5B866025" w14:textId="77777777">
      <w:pPr>
        <w:ind w:left="0" w:firstLine="0"/>
        <w:rPr>
          <w:b/>
        </w:rPr>
      </w:pPr>
    </w:p>
    <w:p w:rsidR="00755A5C" w:rsidP="00755A5C" w:rsidRDefault="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rsidRDefault="00755A5C" w14:paraId="5D53AAC2" w14:textId="77777777">
      <w:pPr>
        <w:ind w:left="0" w:firstLine="0"/>
      </w:pPr>
    </w:p>
    <w:p w:rsidR="00755A5C" w:rsidP="00755A5C" w:rsidRDefault="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rsidRDefault="00755A5C" w14:paraId="151AD941" w14:textId="77777777">
      <w:pPr>
        <w:ind w:left="0" w:firstLine="0"/>
      </w:pPr>
    </w:p>
    <w:p w:rsidR="00755A5C" w:rsidP="00755A5C" w:rsidRDefault="00755A5C" w14:paraId="420D4C62" w14:textId="77777777">
      <w:pPr>
        <w:ind w:left="0" w:firstLine="0"/>
      </w:pPr>
      <w:r>
        <w:t>Sincerely,</w:t>
      </w:r>
    </w:p>
    <w:p w:rsidR="00755A5C" w:rsidP="00755A5C" w:rsidRDefault="00755A5C" w14:paraId="1338272B" w14:textId="77777777">
      <w:pPr>
        <w:ind w:left="0" w:firstLine="0"/>
      </w:pPr>
    </w:p>
    <w:p w:rsidR="00755A5C" w:rsidP="00755A5C" w:rsidRDefault="001A0DD8" w14:paraId="6C434EBF" w14:textId="72E657E6">
      <w:pPr>
        <w:pStyle w:val="BodyText"/>
        <w:ind w:left="0" w:right="6840"/>
        <w:rPr>
          <w:spacing w:val="27"/>
        </w:rPr>
      </w:pPr>
      <w:r>
        <w:rPr>
          <w:spacing w:val="-1"/>
        </w:rPr>
        <w:t>James L. Woodworth, Ph.</w:t>
      </w:r>
      <w:r w:rsidR="00755A5C">
        <w:rPr>
          <w:spacing w:val="-1"/>
        </w:rPr>
        <w:t>D.</w:t>
      </w:r>
    </w:p>
    <w:p w:rsidR="00755A5C" w:rsidP="00755A5C" w:rsidRDefault="00755A5C" w14:paraId="6D30E314" w14:textId="77777777">
      <w:pPr>
        <w:pStyle w:val="BodyText"/>
        <w:ind w:left="0" w:right="7009"/>
      </w:pPr>
      <w:r>
        <w:rPr>
          <w:spacing w:val="-1"/>
        </w:rPr>
        <w:t>Commissioner</w:t>
      </w:r>
    </w:p>
    <w:p w:rsidR="00755A5C" w:rsidP="00755A5C" w:rsidRDefault="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rsidRDefault="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3C3EE6D" w14:textId="77777777">
      <w:pPr>
        <w:spacing w:after="160" w:line="259" w:lineRule="auto"/>
        <w:ind w:left="0" w:firstLine="0"/>
      </w:pPr>
    </w:p>
    <w:p w:rsidR="00DB5CC3" w:rsidRDefault="00DB5CC3" w14:paraId="3E9ED431" w14:textId="77777777">
      <w:pPr>
        <w:spacing w:after="160" w:line="259" w:lineRule="auto"/>
        <w:ind w:left="0" w:firstLine="0"/>
      </w:pPr>
    </w:p>
    <w:p w:rsidR="00DB5CC3" w:rsidRDefault="00DB5CC3" w14:paraId="6E3F3ABC" w14:textId="77777777">
      <w:pPr>
        <w:spacing w:after="160" w:line="259" w:lineRule="auto"/>
        <w:ind w:left="0" w:firstLine="0"/>
      </w:pPr>
    </w:p>
    <w:p w:rsidR="00DB5CC3" w:rsidP="00DB5CC3" w:rsidRDefault="00DB5CC3" w14:paraId="0ABD1D76" w14:textId="77777777">
      <w:pPr>
        <w:ind w:left="0" w:firstLine="0"/>
        <w:rPr>
          <w:rFonts w:ascii="Times New Roman" w:hAnsi="Times New Roman" w:eastAsia="Times New Roman"/>
          <w:i/>
          <w:iCs/>
          <w:sz w:val="16"/>
          <w:szCs w:val="16"/>
        </w:rPr>
      </w:pPr>
    </w:p>
    <w:p w:rsidRPr="00DB5CC3" w:rsidR="00DB5CC3" w:rsidP="00DB5CC3" w:rsidRDefault="00DB5CC3" w14:paraId="141FDF5B"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rsidRDefault="00755A5C" w14:paraId="27932DE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E0A42DF" w14:textId="77777777">
      <w:pPr>
        <w:pStyle w:val="Heading1"/>
        <w:ind w:left="0" w:firstLine="0"/>
        <w:jc w:val="center"/>
        <w:rPr>
          <w:spacing w:val="-2"/>
        </w:rPr>
      </w:pPr>
      <w:bookmarkStart w:name="_Toc23327256" w:id="70"/>
      <w:bookmarkStart w:name="_Toc48749070" w:id="71"/>
      <w:bookmarkEnd w:id="67"/>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70"/>
      <w:bookmarkEnd w:id="71"/>
    </w:p>
    <w:p w:rsidRPr="0018132C" w:rsidR="0018132C" w:rsidP="001858BD" w:rsidRDefault="0018132C" w14:paraId="5AB431F6" w14:textId="31BB423A">
      <w:pPr>
        <w:ind w:left="-360" w:right="-306"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Pr="00DB5CC3" w:rsidR="0018132C" w:rsidP="001858BD" w:rsidRDefault="0018132C" w14:paraId="4DED991C" w14:textId="77777777">
      <w:pPr>
        <w:ind w:left="-360" w:right="-306" w:firstLine="0"/>
        <w:rPr>
          <w:rFonts w:cs="Calibri"/>
          <w:spacing w:val="-1"/>
          <w:sz w:val="16"/>
          <w:highlight w:val="yellow"/>
        </w:rPr>
      </w:pPr>
    </w:p>
    <w:p w:rsidRPr="0018132C" w:rsidR="0018132C" w:rsidP="001858BD" w:rsidRDefault="0018132C" w14:paraId="2F17B2D8" w14:textId="77777777">
      <w:pPr>
        <w:ind w:left="-360" w:right="-306" w:firstLine="0"/>
        <w:rPr>
          <w:rFonts w:cs="Calibri"/>
          <w:spacing w:val="-1"/>
        </w:rPr>
      </w:pPr>
      <w:r w:rsidRPr="0018132C">
        <w:rPr>
          <w:rFonts w:cs="Calibri"/>
          <w:spacing w:val="-1"/>
          <w:highlight w:val="yellow"/>
        </w:rPr>
        <w:t>&lt;Date&gt;</w:t>
      </w:r>
    </w:p>
    <w:p w:rsidRPr="00DB5CC3" w:rsidR="0018132C" w:rsidP="001858BD" w:rsidRDefault="0018132C" w14:paraId="3B34E2FC" w14:textId="77777777">
      <w:pPr>
        <w:ind w:left="-360" w:right="-306" w:firstLine="0"/>
        <w:rPr>
          <w:rFonts w:cs="Calibri"/>
          <w:spacing w:val="-1"/>
          <w:sz w:val="16"/>
        </w:rPr>
      </w:pPr>
    </w:p>
    <w:p w:rsidRPr="0018132C" w:rsidR="0018132C" w:rsidP="001858BD" w:rsidRDefault="0018132C" w14:paraId="76F4A134" w14:textId="77777777">
      <w:pPr>
        <w:spacing w:after="240"/>
        <w:ind w:left="-360" w:right="-306"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58BD" w:rsidRDefault="0018132C" w14:paraId="21D948EB" w14:textId="607D3CC1">
      <w:pPr>
        <w:spacing w:after="240"/>
        <w:ind w:left="-360" w:right="-306" w:firstLine="0"/>
      </w:pPr>
      <w:r w:rsidRPr="0018132C">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w:t>
      </w:r>
      <w:r w:rsidR="00F4527D">
        <w:t xml:space="preserve">and </w:t>
      </w:r>
      <w:r w:rsidRPr="0018132C">
        <w:t>working conditions across the country.</w:t>
      </w:r>
      <w:r w:rsidR="001250F0">
        <w:t xml:space="preserve"> </w:t>
      </w:r>
      <w:r w:rsidRPr="00592CC1" w:rsidR="00592CC1">
        <w:t>We know the pressures of COVID-19 have placed additional strain on schools and teachers, and we would not add more if this survey were not a critical source of information for a number of policy issues, including the response to pandemics. As such, we have added questions to the Teacher Questionnaire to address how the pandemic has impacted the delivery of instruction to students.</w:t>
      </w:r>
    </w:p>
    <w:p w:rsidRPr="0018132C" w:rsidR="0018132C" w:rsidP="001858BD" w:rsidRDefault="0018132C" w14:paraId="27CF311F" w14:textId="77777777">
      <w:pPr>
        <w:spacing w:after="240"/>
        <w:ind w:left="-360" w:right="-306" w:firstLine="0"/>
      </w:pPr>
      <w:r w:rsidRPr="0018132C">
        <w:t xml:space="preserve">[1: </w:t>
      </w:r>
      <w:r w:rsidRPr="0018132C">
        <w:rPr>
          <w:color w:val="FF0000"/>
        </w:rPr>
        <w:t xml:space="preserve">This package contains individual invitation(s) for the selected teacher(s) at your school to complete the Teacher Questionnaire </w:t>
      </w:r>
      <w:proofErr w:type="gramStart"/>
      <w:r w:rsidRPr="0018132C">
        <w:rPr>
          <w:color w:val="FF0000"/>
        </w:rPr>
        <w:t>online.</w:t>
      </w:r>
      <w:r w:rsidRPr="0018132C">
        <w:t>//2//3</w:t>
      </w:r>
      <w:proofErr w:type="gramEnd"/>
      <w:r w:rsidRPr="0018132C">
        <w:t xml:space="preserve">: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Pr="0018132C" w:rsidR="0018132C" w:rsidP="001858BD" w:rsidRDefault="0018132C" w14:paraId="529C2C41" w14:textId="77777777">
      <w:pPr>
        <w:spacing w:after="240"/>
        <w:ind w:left="-360" w:right="-306"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w:t>
      </w:r>
      <w:proofErr w:type="gramStart"/>
      <w:r w:rsidRPr="0018132C">
        <w:t>e-mail, if</w:t>
      </w:r>
      <w:proofErr w:type="gramEnd"/>
      <w:r w:rsidRPr="0018132C">
        <w:t xml:space="preserve"> their e-mail address is available. </w:t>
      </w:r>
    </w:p>
    <w:p w:rsidRPr="0018132C" w:rsidR="0018132C" w:rsidP="001858BD" w:rsidRDefault="0018132C" w14:paraId="4C5AAA15" w14:textId="77777777">
      <w:pPr>
        <w:spacing w:after="160"/>
        <w:ind w:left="-360" w:right="-306"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58BD" w:rsidRDefault="0018132C" w14:paraId="4D3BB3C1" w14:textId="58346EC6">
      <w:pPr>
        <w:numPr>
          <w:ilvl w:val="0"/>
          <w:numId w:val="11"/>
        </w:numPr>
        <w:tabs>
          <w:tab w:val="left" w:pos="1080"/>
        </w:tabs>
        <w:spacing w:before="240"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935195" w:rsidR="00935195">
        <w:rPr>
          <w:rFonts w:asciiTheme="minorHAnsi" w:hAnsiTheme="minorHAnsi" w:eastAsiaTheme="minorHAnsi" w:cstheme="minorBidi"/>
          <w:b/>
          <w:bCs/>
          <w:color w:val="0000FF"/>
        </w:rPr>
        <w:t>https://respond.census.gov/ntpsportal</w:t>
      </w:r>
    </w:p>
    <w:p w:rsidRPr="0018132C" w:rsidR="0018132C" w:rsidP="001858BD" w:rsidRDefault="0018132C" w14:paraId="066BE1F0" w14:textId="77777777">
      <w:pPr>
        <w:numPr>
          <w:ilvl w:val="0"/>
          <w:numId w:val="11"/>
        </w:numPr>
        <w:tabs>
          <w:tab w:val="left" w:pos="1080"/>
        </w:tabs>
        <w:spacing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DB5CC3" w:rsidR="0018132C" w:rsidP="001858BD" w:rsidRDefault="0018132C" w14:paraId="73C75A19" w14:textId="77777777">
      <w:pPr>
        <w:spacing w:before="240"/>
        <w:ind w:left="-360" w:right="-306" w:firstLine="0"/>
        <w:rPr>
          <w:sz w:val="16"/>
        </w:rPr>
      </w:pPr>
    </w:p>
    <w:p w:rsidRPr="0018132C" w:rsidR="0018132C" w:rsidP="001858BD" w:rsidRDefault="0018132C" w14:paraId="41D86DD6" w14:textId="349C0390">
      <w:pPr>
        <w:spacing w:after="240"/>
        <w:ind w:left="-360" w:right="-306" w:firstLine="0"/>
      </w:pPr>
      <w:r w:rsidRPr="0018132C">
        <w:t xml:space="preserve">Please reassure the selected teachers that their responses will not be shared with any school staff.  The U.S. Department of Education and the U.S. Census Bureau follow strict procedures to protect the confidentiality of study </w:t>
      </w:r>
      <w:proofErr w:type="gramStart"/>
      <w:r w:rsidRPr="0018132C">
        <w:t>participants.</w:t>
      </w:r>
      <w:r w:rsidR="00D31CA3">
        <w:t>*</w:t>
      </w:r>
      <w:proofErr w:type="gramEnd"/>
      <w:r w:rsidRPr="0018132C">
        <w:t xml:space="preserve"> </w:t>
      </w:r>
    </w:p>
    <w:p w:rsidRPr="0018132C" w:rsidR="0018132C" w:rsidP="001858BD" w:rsidRDefault="0018132C" w14:paraId="26FA9538" w14:textId="77777777">
      <w:pPr>
        <w:spacing w:after="240"/>
        <w:ind w:left="-360" w:right="-306" w:firstLine="0"/>
      </w:pPr>
      <w:r w:rsidRPr="0018132C">
        <w:t>If you have any questions about the survey, please contact the U.S. Census Bureau at 1-888-595-1338 or by e-mail at ntps@census.gov.</w:t>
      </w:r>
    </w:p>
    <w:p w:rsidRPr="0018132C" w:rsidR="0018132C" w:rsidP="001858BD" w:rsidRDefault="0018132C" w14:paraId="763B3D16" w14:textId="77777777">
      <w:pPr>
        <w:spacing w:after="240"/>
        <w:ind w:left="-360" w:right="-306" w:firstLine="0"/>
      </w:pPr>
      <w:r w:rsidRPr="0018132C">
        <w:t>Thank you for your continued help with this important survey.</w:t>
      </w:r>
    </w:p>
    <w:p w:rsidRPr="0018132C" w:rsidR="0018132C" w:rsidP="001858BD" w:rsidRDefault="0018132C" w14:paraId="59A37A97" w14:textId="77777777">
      <w:pPr>
        <w:spacing w:after="240"/>
        <w:ind w:left="-360" w:right="-306" w:firstLine="0"/>
      </w:pPr>
      <w:r w:rsidRPr="0018132C">
        <w:t>Sincerely,</w:t>
      </w:r>
    </w:p>
    <w:p w:rsidRPr="0018132C" w:rsidR="0018132C" w:rsidP="001858BD" w:rsidRDefault="0018132C" w14:paraId="6FA2C799" w14:textId="77777777">
      <w:pPr>
        <w:widowControl w:val="0"/>
        <w:ind w:left="-360" w:right="-306" w:firstLine="0"/>
        <w:rPr>
          <w:rFonts w:cstheme="minorBidi"/>
          <w:spacing w:val="27"/>
        </w:rPr>
      </w:pPr>
      <w:r w:rsidRPr="0018132C">
        <w:rPr>
          <w:rFonts w:cstheme="minorBidi"/>
          <w:spacing w:val="-1"/>
        </w:rPr>
        <w:t>James L. Woodworth, Ph.D.</w:t>
      </w:r>
    </w:p>
    <w:p w:rsidRPr="0018132C" w:rsidR="0018132C" w:rsidP="001858BD" w:rsidRDefault="0018132C" w14:paraId="52D02321" w14:textId="77777777">
      <w:pPr>
        <w:widowControl w:val="0"/>
        <w:ind w:left="-360" w:right="-306" w:firstLine="0"/>
        <w:rPr>
          <w:rFonts w:cstheme="minorBidi"/>
          <w:spacing w:val="27"/>
        </w:rPr>
      </w:pPr>
      <w:r w:rsidRPr="0018132C">
        <w:rPr>
          <w:rFonts w:cstheme="minorBidi"/>
          <w:spacing w:val="-1"/>
        </w:rPr>
        <w:t>Commissioner</w:t>
      </w:r>
    </w:p>
    <w:p w:rsidRPr="0018132C" w:rsidR="0018132C" w:rsidP="001858BD" w:rsidRDefault="0018132C" w14:paraId="15E08E38" w14:textId="77777777">
      <w:pPr>
        <w:widowControl w:val="0"/>
        <w:ind w:left="-360" w:right="-306"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DB5CC3" w:rsidP="001858BD" w:rsidRDefault="0018132C" w14:paraId="25C87556" w14:textId="5C58ED24">
      <w:pPr>
        <w:ind w:left="-360" w:right="-306" w:firstLine="0"/>
        <w:rPr>
          <w:rFonts w:ascii="Times New Roman" w:hAnsi="Times New Roman"/>
          <w:b/>
          <w:bCs/>
          <w:color w:val="2E74B5" w:themeColor="accent1" w:themeShade="BF"/>
          <w:sz w:val="28"/>
          <w:szCs w:val="24"/>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58BD" w:rsidRDefault="00DB5CC3" w14:paraId="164A1E77" w14:textId="77777777">
      <w:pPr>
        <w:ind w:left="-360" w:right="-306" w:firstLine="0"/>
        <w:rPr>
          <w:rFonts w:ascii="Times New Roman" w:hAnsi="Times New Roman" w:eastAsia="Times New Roman"/>
          <w:i/>
          <w:iCs/>
          <w:sz w:val="16"/>
          <w:szCs w:val="16"/>
        </w:rPr>
      </w:pPr>
    </w:p>
    <w:p w:rsidRPr="00DB5CC3" w:rsidR="00DB5CC3" w:rsidP="001858BD" w:rsidRDefault="00D31CA3" w14:paraId="347F73E1" w14:textId="60417B8F">
      <w:pPr>
        <w:ind w:left="-360" w:right="-30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w:t>
      </w:r>
      <w:r w:rsidRPr="00DB5CC3" w:rsidR="00DB5CC3">
        <w:rPr>
          <w:rFonts w:ascii="Times New Roman" w:hAnsi="Times New Roman" w:eastAsia="Times New Roman"/>
          <w:i/>
          <w:iCs/>
          <w:sz w:val="16"/>
          <w:szCs w:val="16"/>
        </w:rPr>
        <w:lastRenderedPageBreak/>
        <w:t>§151).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58BD" w:rsidP="00B71D88" w:rsidRDefault="001858BD" w14:paraId="51EFFDF2" w14:textId="77777777">
      <w:pPr>
        <w:ind w:left="0" w:firstLine="0"/>
        <w:rPr>
          <w:b/>
        </w:rPr>
      </w:pPr>
    </w:p>
    <w:p w:rsidRPr="0018132C" w:rsidR="00B71D88" w:rsidP="00B71D88" w:rsidRDefault="00B71D88" w14:paraId="38EAAB84" w14:textId="2281358C">
      <w:pPr>
        <w:ind w:left="0" w:firstLine="0"/>
        <w:rPr>
          <w:b/>
        </w:rPr>
      </w:pPr>
      <w:r w:rsidRPr="0018132C">
        <w:rPr>
          <w:b/>
        </w:rPr>
        <w:t>Teacher(s) Selected for the NTPS</w:t>
      </w:r>
    </w:p>
    <w:p w:rsidRPr="0018132C" w:rsidR="00B71D88" w:rsidP="00B71D88" w:rsidRDefault="00B71D88" w14:paraId="1DC2B2DC" w14:textId="77777777">
      <w:pPr>
        <w:ind w:left="0" w:firstLine="0"/>
      </w:pPr>
      <w:r w:rsidRPr="0018132C">
        <w:rPr>
          <w:highlight w:val="yellow"/>
        </w:rPr>
        <w:t>&lt;Teacher Name 1&gt;</w:t>
      </w:r>
    </w:p>
    <w:p w:rsidRPr="0018132C" w:rsidR="00B71D88" w:rsidP="00B71D88" w:rsidRDefault="00B71D88" w14:paraId="51545579" w14:textId="77777777">
      <w:pPr>
        <w:ind w:left="0" w:firstLine="0"/>
      </w:pPr>
      <w:r w:rsidRPr="0018132C">
        <w:rPr>
          <w:highlight w:val="yellow"/>
        </w:rPr>
        <w:t>&lt;Teacher Name 2&gt;</w:t>
      </w:r>
    </w:p>
    <w:p w:rsidRPr="0018132C" w:rsidR="00B71D88" w:rsidP="00B71D88" w:rsidRDefault="00B71D88" w14:paraId="2B5FDB99" w14:textId="77777777">
      <w:pPr>
        <w:ind w:left="0" w:firstLine="0"/>
      </w:pPr>
      <w:r w:rsidRPr="0018132C">
        <w:rPr>
          <w:highlight w:val="yellow"/>
        </w:rPr>
        <w:t>&lt;Etc.&gt;</w:t>
      </w:r>
    </w:p>
    <w:p w:rsidRPr="0018132C" w:rsidR="0018132C" w:rsidP="0018132C" w:rsidRDefault="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67097E74" w14:textId="77777777">
      <w:pPr>
        <w:pStyle w:val="Heading1"/>
        <w:ind w:left="0" w:firstLine="0"/>
        <w:jc w:val="center"/>
        <w:rPr>
          <w:spacing w:val="-2"/>
        </w:rPr>
      </w:pPr>
      <w:bookmarkStart w:name="_Toc533671813" w:id="72"/>
      <w:bookmarkStart w:name="_Toc23327257" w:id="73"/>
      <w:bookmarkStart w:name="_Toc48749071" w:id="74"/>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72"/>
      <w:bookmarkEnd w:id="73"/>
      <w:bookmarkEnd w:id="74"/>
    </w:p>
    <w:p w:rsidRPr="0018132C" w:rsidR="0018132C" w:rsidP="0018132C" w:rsidRDefault="0018132C" w14:paraId="724508B8" w14:textId="77777777">
      <w:pPr>
        <w:spacing w:after="240"/>
        <w:ind w:left="0" w:firstLine="0"/>
        <w:rPr>
          <w:rFonts w:cs="Calibri"/>
          <w:spacing w:val="-1"/>
        </w:rPr>
      </w:pPr>
      <w:r w:rsidRPr="0018132C">
        <w:rPr>
          <w:rFonts w:cs="Calibri"/>
          <w:spacing w:val="-1"/>
        </w:rPr>
        <w:t>NTPS-15E(C)</w:t>
      </w:r>
    </w:p>
    <w:p w:rsidRPr="0018132C" w:rsidR="0018132C" w:rsidP="0018132C" w:rsidRDefault="0018132C" w14:paraId="5D6C8037" w14:textId="77777777">
      <w:pPr>
        <w:spacing w:after="240"/>
        <w:ind w:left="0" w:firstLine="0"/>
        <w:rPr>
          <w:rFonts w:cs="Calibri"/>
          <w:spacing w:val="-1"/>
        </w:rPr>
      </w:pPr>
      <w:r w:rsidRPr="0018132C">
        <w:rPr>
          <w:rFonts w:cs="Calibri"/>
          <w:spacing w:val="-1"/>
        </w:rPr>
        <w:t xml:space="preserve">Subject: </w:t>
      </w:r>
      <w:r w:rsidRPr="0018132C">
        <w:rPr>
          <w:rFonts w:cs="Calibri"/>
          <w:spacing w:val="-1"/>
          <w:highlight w:val="yellow"/>
        </w:rPr>
        <w:t>&lt;Name&gt;</w:t>
      </w:r>
      <w:r w:rsidRPr="0018132C">
        <w:rPr>
          <w:rFonts w:cs="Calibri"/>
          <w:spacing w:val="-1"/>
        </w:rPr>
        <w:t>, we mailed survey invitations to you.</w:t>
      </w:r>
    </w:p>
    <w:p w:rsidRPr="0018132C" w:rsidR="0018132C" w:rsidP="0018132C" w:rsidRDefault="0018132C" w14:paraId="267FA41C" w14:textId="77777777">
      <w:pPr>
        <w:spacing w:after="240"/>
        <w:ind w:left="0" w:firstLine="0"/>
        <w:rPr>
          <w:rFonts w:cs="Calibri"/>
          <w:spacing w:val="-1"/>
        </w:rPr>
      </w:pPr>
      <w:r w:rsidRPr="0018132C">
        <w:rPr>
          <w:rFonts w:cs="Calibri"/>
          <w:spacing w:val="-1"/>
        </w:rPr>
        <w:t>Body:</w:t>
      </w:r>
    </w:p>
    <w:p w:rsidRPr="0018132C" w:rsidR="0018132C" w:rsidP="0018132C" w:rsidRDefault="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47E2A0D3" w14:textId="77777777">
      <w:pPr>
        <w:spacing w:after="240"/>
        <w:ind w:left="0" w:firstLine="0"/>
      </w:pPr>
      <w:r w:rsidRPr="0018132C">
        <w:t>We greatly appreciate your assistance so far with the 2020–21 National Teacher and Principal Survey (NTPS). A few days ago, we mailed a package of materials for teachers to you at your school address. The package contained individually sealed invitations for the selected teacher(s) at your school to complete the Teacher Questionnaire online.</w:t>
      </w:r>
    </w:p>
    <w:p w:rsidRPr="0018132C" w:rsidR="0018132C" w:rsidP="0018132C" w:rsidRDefault="0018132C" w14:paraId="5C40A3F4" w14:textId="29B1C5E8">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r w:rsidR="00EA161A">
        <w:t xml:space="preserve"> We are aware of the strain COVID-19 has put on schools and </w:t>
      </w:r>
      <w:proofErr w:type="gramStart"/>
      <w:r w:rsidR="00EA161A">
        <w:t>teachers, and</w:t>
      </w:r>
      <w:proofErr w:type="gramEnd"/>
      <w:r w:rsidR="00EA161A">
        <w:t xml:space="preserve"> have added questions to the Teacher Questionnaire to address how the pandemic impacted the delivery of instruction to students.</w:t>
      </w:r>
    </w:p>
    <w:p w:rsidRPr="0018132C" w:rsidR="0018132C" w:rsidP="0018132C" w:rsidRDefault="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Pr="0018132C" w:rsidR="0018132C" w:rsidP="0018132C" w:rsidRDefault="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132C" w:rsidRDefault="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034C3706" w14:textId="77777777">
      <w:pPr>
        <w:tabs>
          <w:tab w:val="left" w:pos="1080"/>
        </w:tabs>
        <w:ind w:left="0" w:firstLine="0"/>
      </w:pPr>
      <w:r w:rsidRPr="0018132C">
        <w:tab/>
      </w:r>
    </w:p>
    <w:p w:rsidRPr="0018132C" w:rsidR="0018132C" w:rsidP="0018132C" w:rsidRDefault="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5AE5242F" w14:textId="4B2E0B65">
      <w:pPr>
        <w:spacing w:after="240"/>
        <w:ind w:left="0" w:firstLine="0"/>
      </w:pPr>
      <w:r w:rsidRPr="0018132C">
        <w:t xml:space="preserve">Please reassure the selected teachers their responses will not be shared with any school staff.  The U.S. Department of Education and the U.S. Census Bureau follow strict procedures to protect the confidentiality of study </w:t>
      </w:r>
      <w:proofErr w:type="gramStart"/>
      <w:r w:rsidRPr="0018132C">
        <w:t>participants.</w:t>
      </w:r>
      <w:r w:rsidR="00D31CA3">
        <w:t>*</w:t>
      </w:r>
      <w:proofErr w:type="gramEnd"/>
      <w:r w:rsidRPr="0018132C">
        <w:t xml:space="preserve"> </w:t>
      </w:r>
    </w:p>
    <w:p w:rsidRPr="0018132C" w:rsidR="0018132C" w:rsidP="0018132C" w:rsidRDefault="0018132C" w14:paraId="23AA01FB" w14:textId="77777777">
      <w:pPr>
        <w:spacing w:after="240"/>
        <w:ind w:left="0" w:firstLine="0"/>
      </w:pPr>
      <w:r w:rsidRPr="0018132C">
        <w:t>Thank you for your continued help with this important survey.</w:t>
      </w:r>
    </w:p>
    <w:p w:rsidRPr="0018132C" w:rsidR="0018132C" w:rsidP="0018132C" w:rsidRDefault="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380B60CA" w14:textId="77777777">
      <w:pPr>
        <w:widowControl w:val="0"/>
        <w:tabs>
          <w:tab w:val="left" w:pos="2340"/>
        </w:tabs>
        <w:ind w:left="0" w:firstLine="0"/>
        <w:rPr>
          <w:rFonts w:cstheme="minorBidi"/>
          <w:spacing w:val="-1"/>
        </w:rPr>
      </w:pPr>
    </w:p>
    <w:p w:rsidR="0018132C" w:rsidP="0018132C" w:rsidRDefault="0018132C" w14:paraId="278D0298" w14:textId="77777777">
      <w:pPr>
        <w:ind w:left="0" w:firstLine="0"/>
        <w:rPr>
          <w:rFonts w:eastAsia="Times New Roman" w:asciiTheme="minorHAnsi" w:hAnsiTheme="minorHAnsi" w:cstheme="minorHAnsi"/>
          <w:color w:val="0000FF"/>
          <w:u w:val="single"/>
        </w:rPr>
      </w:pPr>
    </w:p>
    <w:p w:rsidR="00DB5CC3" w:rsidP="00DB5CC3" w:rsidRDefault="00DB5CC3" w14:paraId="7DA3A470" w14:textId="77777777">
      <w:pPr>
        <w:ind w:left="0" w:firstLine="0"/>
        <w:rPr>
          <w:rFonts w:ascii="Times New Roman" w:hAnsi="Times New Roman" w:eastAsia="Times New Roman"/>
          <w:i/>
          <w:iCs/>
          <w:sz w:val="16"/>
          <w:szCs w:val="16"/>
        </w:rPr>
      </w:pPr>
    </w:p>
    <w:p w:rsidRPr="00DB5CC3" w:rsidR="00DB5CC3" w:rsidP="00DB5CC3" w:rsidRDefault="00D31CA3" w14:paraId="09E86B21" w14:textId="4077F17E">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88D3E81" w14:textId="77777777">
      <w:pPr>
        <w:ind w:left="0" w:firstLine="0"/>
        <w:rPr>
          <w:rFonts w:eastAsia="Times New Roman" w:asciiTheme="minorHAnsi" w:hAnsiTheme="minorHAnsi" w:cstheme="minorHAnsi"/>
          <w:color w:val="0000FF"/>
          <w:u w:val="single"/>
        </w:rPr>
      </w:pPr>
    </w:p>
    <w:p w:rsidRPr="0018132C" w:rsidR="0018132C" w:rsidP="0018132C" w:rsidRDefault="0018132C" w14:paraId="67A9598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6DDA2B5" w14:textId="77777777">
      <w:pPr>
        <w:pStyle w:val="Heading1"/>
        <w:ind w:left="0" w:firstLine="0"/>
        <w:jc w:val="center"/>
        <w:rPr>
          <w:spacing w:val="-2"/>
        </w:rPr>
      </w:pPr>
      <w:bookmarkStart w:name="_Toc533671814" w:id="75"/>
      <w:bookmarkStart w:name="_Toc23327258" w:id="76"/>
      <w:bookmarkStart w:name="_Toc48749072" w:id="77"/>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w:t>
      </w:r>
      <w:bookmarkEnd w:id="75"/>
      <w:bookmarkEnd w:id="76"/>
      <w:bookmarkEnd w:id="77"/>
    </w:p>
    <w:p w:rsidRPr="00DB5CC3" w:rsidR="0018132C" w:rsidP="0087334A" w:rsidRDefault="0018132C" w14:paraId="2B0676D7" w14:textId="130047D3">
      <w:pPr>
        <w:widowControl w:val="0"/>
        <w:spacing w:before="45"/>
        <w:ind w:left="-360" w:firstLine="0"/>
        <w:rPr>
          <w:rFonts w:cs="Calibri"/>
          <w:sz w:val="16"/>
          <w:szCs w:val="21"/>
          <w:u w:val="single"/>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r w:rsidRPr="0018132C">
        <w:rPr>
          <w:rFonts w:cs="Calibri"/>
          <w:i/>
          <w:sz w:val="21"/>
          <w:szCs w:val="21"/>
        </w:rPr>
        <w:tab/>
      </w:r>
    </w:p>
    <w:p w:rsidRPr="0018132C" w:rsidR="0018132C" w:rsidP="0087334A" w:rsidRDefault="0018132C" w14:paraId="3209DB91" w14:textId="7510FAAE">
      <w:pPr>
        <w:widowControl w:val="0"/>
        <w:ind w:left="-36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Pr="0018132C" w:rsidR="0018132C" w:rsidP="0087334A" w:rsidRDefault="0018132C" w14:paraId="3F390BC3" w14:textId="77777777">
      <w:pPr>
        <w:widowControl w:val="0"/>
        <w:ind w:left="-36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0A8519A0" w14:textId="77777777">
      <w:pPr>
        <w:widowControl w:val="0"/>
        <w:ind w:left="-36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2F34C42D" w14:textId="77777777">
      <w:pPr>
        <w:widowControl w:val="0"/>
        <w:ind w:left="-36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18132C" w:rsidP="0087334A" w:rsidRDefault="0018132C" w14:paraId="1656BCE7" w14:textId="77777777">
      <w:pPr>
        <w:widowControl w:val="0"/>
        <w:ind w:left="-360" w:firstLine="0"/>
        <w:rPr>
          <w:spacing w:val="-1"/>
          <w:sz w:val="16"/>
        </w:rPr>
      </w:pPr>
    </w:p>
    <w:p w:rsidRPr="0018132C" w:rsidR="0018132C" w:rsidP="0087334A" w:rsidRDefault="0018132C" w14:paraId="1899B97F" w14:textId="77777777">
      <w:pPr>
        <w:widowControl w:val="0"/>
        <w:ind w:left="-36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18132C" w:rsidP="0087334A" w:rsidRDefault="0018132C" w14:paraId="5C6DECDD" w14:textId="77777777">
      <w:pPr>
        <w:widowControl w:val="0"/>
        <w:ind w:left="-360" w:firstLine="0"/>
        <w:rPr>
          <w:spacing w:val="-1"/>
          <w:sz w:val="16"/>
        </w:rPr>
      </w:pPr>
    </w:p>
    <w:p w:rsidRPr="0018132C" w:rsidR="0018132C" w:rsidP="0087334A" w:rsidRDefault="0018132C" w14:paraId="0024CF2D" w14:textId="77777777">
      <w:pPr>
        <w:widowControl w:val="0"/>
        <w:ind w:left="-360" w:firstLine="0"/>
        <w:rPr>
          <w:spacing w:val="-1"/>
        </w:rPr>
      </w:pPr>
      <w:r w:rsidRPr="0018132C">
        <w:rPr>
          <w:color w:val="231F20"/>
          <w:spacing w:val="-1"/>
        </w:rPr>
        <w:t xml:space="preserve">The National Center for Education Statistics and the U.S. Census Bureau </w:t>
      </w:r>
      <w:proofErr w:type="gramStart"/>
      <w:r w:rsidRPr="0018132C">
        <w:rPr>
          <w:color w:val="231F20"/>
          <w:spacing w:val="-1"/>
        </w:rPr>
        <w:t>are dedicated to providing</w:t>
      </w:r>
      <w:proofErr w:type="gramEnd"/>
      <w:r w:rsidRPr="0018132C">
        <w:rPr>
          <w:color w:val="231F20"/>
          <w:spacing w:val="-1"/>
        </w:rPr>
        <w:t xml:space="preserve">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roofErr w:type="gramStart"/>
      <w:r w:rsidRPr="0018132C">
        <w:rPr>
          <w:color w:val="231F20"/>
          <w:spacing w:val="-1"/>
        </w:rPr>
        <w:t>You’ve</w:t>
      </w:r>
      <w:proofErr w:type="gramEnd"/>
      <w:r w:rsidRPr="0018132C">
        <w:rPr>
          <w:color w:val="231F20"/>
          <w:spacing w:val="-1"/>
        </w:rPr>
        <w:t xml:space="preser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18132C" w:rsidP="0087334A" w:rsidRDefault="0018132C" w14:paraId="1F2CB29D" w14:textId="77777777">
      <w:pPr>
        <w:widowControl w:val="0"/>
        <w:ind w:left="-360" w:firstLine="0"/>
        <w:rPr>
          <w:spacing w:val="-1"/>
          <w:sz w:val="16"/>
        </w:rPr>
      </w:pPr>
    </w:p>
    <w:p w:rsidRPr="0018132C" w:rsidR="0018132C" w:rsidP="0087334A" w:rsidRDefault="005415D1" w14:paraId="10CCEC88" w14:textId="14C5434A">
      <w:pPr>
        <w:widowControl w:val="0"/>
        <w:ind w:left="-360" w:firstLine="0"/>
        <w:rPr>
          <w:color w:val="FF0000"/>
          <w:spacing w:val="-1"/>
        </w:rPr>
      </w:pPr>
      <w:r w:rsidRPr="005415D1">
        <w:t xml:space="preserve">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w:t>
      </w:r>
      <w:proofErr w:type="gramStart"/>
      <w:r w:rsidRPr="005415D1">
        <w:t>a number of</w:t>
      </w:r>
      <w:proofErr w:type="gramEnd"/>
      <w:r w:rsidRPr="005415D1">
        <w:t xml:space="preserve"> policy issues, including the response to pandemics. As such, we have added questions to address how COVID-19 im</w:t>
      </w:r>
      <w:r w:rsidR="00E344AD">
        <w:t xml:space="preserve">pacted your teaching during </w:t>
      </w:r>
      <w:r w:rsidRPr="005415D1">
        <w:t xml:space="preserve">the </w:t>
      </w:r>
      <w:r w:rsidR="00E344AD">
        <w:t xml:space="preserve">beginning of the </w:t>
      </w:r>
      <w:r w:rsidRPr="005415D1">
        <w:t>pandemic. The success of this national survey depends on your participation. Only a small percentage of schools and teachers are selected to participate</w:t>
      </w:r>
      <w:r w:rsidRPr="001C54A2" w:rsidR="001C54A2">
        <w:t xml:space="preserve">, so your voice </w:t>
      </w:r>
      <w:r w:rsidR="004F3BE9">
        <w:t>will also represent</w:t>
      </w:r>
      <w:r w:rsidRPr="001C54A2" w:rsidR="001C54A2">
        <w:t xml:space="preserve"> th</w:t>
      </w:r>
      <w:r w:rsidR="006E6D69">
        <w:t>e voices</w:t>
      </w:r>
      <w:r w:rsidRPr="001C54A2" w:rsidR="001C54A2">
        <w:t xml:space="preserve"> of your colleagues</w:t>
      </w:r>
      <w:r w:rsidRPr="005415D1">
        <w:t xml:space="preserve">. We cannot substitute another teacher for you. </w:t>
      </w:r>
      <w:r w:rsidRPr="0018132C" w:rsidR="0018132C">
        <w:t xml:space="preserve">[M: </w:t>
      </w:r>
      <w:r w:rsidRPr="0018132C" w:rsidR="0018132C">
        <w:rPr>
          <w:color w:val="FF0000"/>
        </w:rPr>
        <w:t xml:space="preserve">Please accept the </w:t>
      </w:r>
      <w:r w:rsidRPr="0018132C" w:rsidR="0018132C">
        <w:rPr>
          <w:b/>
          <w:color w:val="FF0000"/>
        </w:rPr>
        <w:t xml:space="preserve">enclosed $5 </w:t>
      </w:r>
      <w:r w:rsidRPr="0018132C" w:rsidR="0018132C">
        <w:rPr>
          <w:color w:val="FF0000"/>
        </w:rPr>
        <w:t xml:space="preserve">as a token of our appreciation for your participation in the </w:t>
      </w:r>
      <w:proofErr w:type="gramStart"/>
      <w:r w:rsidRPr="0018132C" w:rsidR="0018132C">
        <w:rPr>
          <w:color w:val="FF0000"/>
        </w:rPr>
        <w:t>NTPS.</w:t>
      </w:r>
      <w:r w:rsidRPr="0018132C" w:rsidR="0018132C">
        <w:t>/</w:t>
      </w:r>
      <w:proofErr w:type="gramEnd"/>
      <w:r w:rsidRPr="0018132C" w:rsidR="0018132C">
        <w:t xml:space="preserve">/NM: </w:t>
      </w:r>
      <w:r w:rsidRPr="0018132C" w:rsidR="0018132C">
        <w:rPr>
          <w:color w:val="FF0000"/>
        </w:rPr>
        <w:t>Please accept the</w:t>
      </w:r>
      <w:r w:rsidRPr="0018132C" w:rsidR="0018132C">
        <w:rPr>
          <w:b/>
          <w:color w:val="FF0000"/>
        </w:rPr>
        <w:t xml:space="preserve"> enclosed tote bag </w:t>
      </w:r>
      <w:r w:rsidRPr="0018132C" w:rsidR="0018132C">
        <w:rPr>
          <w:color w:val="FF0000"/>
        </w:rPr>
        <w:t>as a token of our appreciation for your participation in the NTPS.</w:t>
      </w:r>
      <w:r w:rsidRPr="0018132C" w:rsidR="0018132C">
        <w:t>]</w:t>
      </w:r>
    </w:p>
    <w:p w:rsidRPr="0018132C" w:rsidR="0018132C" w:rsidP="0087334A" w:rsidRDefault="0018132C" w14:paraId="209AE7D0"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editId="4B5F9831" wp14:anchorId="44244BF7">
                <wp:simplePos x="0" y="0"/>
                <wp:positionH relativeFrom="margin">
                  <wp:posOffset>152400</wp:posOffset>
                </wp:positionH>
                <wp:positionV relativeFrom="paragraph">
                  <wp:posOffset>183515</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711257" w:rsidP="00026DB6" w:rsidRDefault="00711257"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711257" w:rsidP="00026DB6" w:rsidRDefault="00711257"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711257" w:rsidP="0018132C" w:rsidRDefault="00711257" w14:paraId="3F0E587A"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12pt;margin-top:14.45pt;width:395.25pt;height:58.5pt;z-index:-251654144;mso-position-horizontal-relative:margin;mso-position-vertical-relative:text" coordsize="5265,1155" coordorigin="10,10" o:spid="_x0000_s1034" w14:anchorId="4424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">
                <v:group id="Group 37" style="position:absolute;left:10;top:10;width:5265;height:1155" coordsize="5265,1155" coordorigin="10,1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36"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CE3605" w:rsidR="00711257" w:rsidP="00026DB6" w:rsidRDefault="00711257"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711257" w:rsidP="00026DB6" w:rsidRDefault="00711257"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711257" w:rsidP="0018132C" w:rsidRDefault="00711257" w14:paraId="3F0E587A" w14:textId="77777777">
                          <w:pPr>
                            <w:spacing w:before="126"/>
                            <w:jc w:val="center"/>
                          </w:pPr>
                        </w:p>
                      </w:txbxContent>
                    </v:textbox>
                  </v:shape>
                </v:group>
                <v:group id="Group 35" style="position:absolute;left:10;top:10;width:5265;height:1155" coordsize="5265,1155" coordorigin="10,1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38"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wrap type="topAndBottom" anchorx="margin"/>
              </v:group>
            </w:pict>
          </mc:Fallback>
        </mc:AlternateContent>
      </w:r>
    </w:p>
    <w:p w:rsidRPr="0018132C" w:rsidR="0018132C" w:rsidP="0018132C" w:rsidRDefault="0018132C" w14:paraId="71BBD832" w14:textId="77777777">
      <w:pPr>
        <w:ind w:left="0"/>
        <w:rPr>
          <w:spacing w:val="-3"/>
        </w:rPr>
      </w:pPr>
      <w:r w:rsidRPr="0018132C">
        <w:rPr>
          <w:spacing w:val="-3"/>
        </w:rPr>
        <w:t xml:space="preserve"> </w:t>
      </w:r>
    </w:p>
    <w:p w:rsidRPr="0018132C" w:rsidR="0018132C" w:rsidP="0087334A" w:rsidRDefault="0018132C" w14:paraId="4E61FADD" w14:textId="77777777">
      <w:pPr>
        <w:ind w:left="-36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Pr="00DB5CC3" w:rsidR="0018132C" w:rsidP="0087334A" w:rsidRDefault="0018132C" w14:paraId="1FE1BE23" w14:textId="77777777">
      <w:pPr>
        <w:ind w:left="-360" w:firstLine="0"/>
        <w:rPr>
          <w:spacing w:val="-1"/>
          <w:sz w:val="16"/>
        </w:rPr>
      </w:pPr>
    </w:p>
    <w:p w:rsidRPr="0018132C" w:rsidR="0018132C" w:rsidP="0087334A" w:rsidRDefault="0018132C" w14:paraId="324813FD" w14:textId="149A3D6D">
      <w:pPr>
        <w:ind w:left="-36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xml:space="preserve">,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Pr="0018132C" w:rsidR="0018132C" w:rsidP="0087334A" w:rsidRDefault="0018132C" w14:paraId="1233B17F" w14:textId="77777777">
      <w:pPr>
        <w:widowControl w:val="0"/>
        <w:ind w:left="-360" w:firstLine="0"/>
        <w:rPr>
          <w:spacing w:val="-1"/>
        </w:rPr>
      </w:pPr>
    </w:p>
    <w:p w:rsidRPr="0018132C" w:rsidR="0018132C" w:rsidP="0087334A" w:rsidRDefault="0018132C" w14:paraId="642D0DC8" w14:textId="77777777">
      <w:pPr>
        <w:widowControl w:val="0"/>
        <w:ind w:left="-36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87334A" w:rsidRDefault="0018132C" w14:paraId="2F7697C9" w14:textId="77777777">
      <w:pPr>
        <w:ind w:left="-360" w:firstLine="0"/>
      </w:pPr>
    </w:p>
    <w:p w:rsidRPr="0018132C" w:rsidR="0018132C" w:rsidP="0087334A" w:rsidRDefault="0018132C" w14:paraId="73A9C399" w14:textId="77777777">
      <w:pPr>
        <w:ind w:left="-360" w:firstLine="0"/>
      </w:pPr>
      <w:r w:rsidRPr="0018132C">
        <w:t>Sincerely,</w:t>
      </w:r>
    </w:p>
    <w:p w:rsidRPr="0018132C" w:rsidR="0018132C" w:rsidP="0087334A" w:rsidRDefault="0018132C" w14:paraId="52C1ACA8" w14:textId="77777777">
      <w:pPr>
        <w:widowControl w:val="0"/>
        <w:ind w:left="-360" w:firstLine="0"/>
        <w:rPr>
          <w:rFonts w:cstheme="minorBidi"/>
          <w:spacing w:val="-1"/>
        </w:rPr>
      </w:pPr>
    </w:p>
    <w:p w:rsidRPr="0018132C" w:rsidR="0018132C" w:rsidP="0087334A" w:rsidRDefault="0018132C" w14:paraId="6B098E68" w14:textId="77777777">
      <w:pPr>
        <w:widowControl w:val="0"/>
        <w:ind w:left="-360" w:firstLine="0"/>
        <w:rPr>
          <w:rFonts w:cstheme="minorBidi"/>
          <w:spacing w:val="27"/>
        </w:rPr>
      </w:pPr>
      <w:r w:rsidRPr="0018132C">
        <w:rPr>
          <w:rFonts w:cstheme="minorBidi"/>
          <w:spacing w:val="-1"/>
        </w:rPr>
        <w:t>James L. Woodworth, Ph.D.</w:t>
      </w:r>
    </w:p>
    <w:p w:rsidRPr="0018132C" w:rsidR="0018132C" w:rsidP="0087334A" w:rsidRDefault="0018132C" w14:paraId="68A922C4" w14:textId="77777777">
      <w:pPr>
        <w:widowControl w:val="0"/>
        <w:ind w:left="-360" w:firstLine="0"/>
        <w:rPr>
          <w:rFonts w:cstheme="minorBidi"/>
        </w:rPr>
      </w:pPr>
      <w:r w:rsidRPr="0018132C">
        <w:rPr>
          <w:rFonts w:cstheme="minorBidi"/>
          <w:spacing w:val="-1"/>
        </w:rPr>
        <w:t>Commissioner</w:t>
      </w:r>
    </w:p>
    <w:p w:rsidRPr="0018132C" w:rsidR="0018132C" w:rsidP="0087334A" w:rsidRDefault="0018132C" w14:paraId="3BA7A420" w14:textId="77777777">
      <w:pPr>
        <w:widowControl w:val="0"/>
        <w:ind w:left="-36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87334A" w:rsidRDefault="0018132C" w14:paraId="2950412F" w14:textId="77777777">
      <w:pPr>
        <w:ind w:left="-36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87334A" w:rsidRDefault="00DB5CC3" w14:paraId="443B46FC" w14:textId="77777777">
      <w:pPr>
        <w:ind w:left="-360" w:firstLine="0"/>
        <w:rPr>
          <w:rFonts w:ascii="Times New Roman" w:hAnsi="Times New Roman" w:eastAsia="Times New Roman"/>
          <w:i/>
          <w:iCs/>
          <w:sz w:val="16"/>
          <w:szCs w:val="16"/>
        </w:rPr>
      </w:pPr>
    </w:p>
    <w:p w:rsidR="00DB5CC3" w:rsidP="0087334A" w:rsidRDefault="00DB5CC3" w14:paraId="311F1C79" w14:textId="27B60FFE">
      <w:pPr>
        <w:ind w:left="-360"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hAnsi="Times New Roman" w:eastAsia="Times New Roman"/>
          <w:i/>
          <w:iCs/>
          <w:sz w:val="16"/>
          <w:szCs w:val="16"/>
        </w:rPr>
        <w:lastRenderedPageBreak/>
        <w:t>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C54A2" w:rsidP="0087334A" w:rsidRDefault="001C54A2" w14:paraId="0E9044C4" w14:textId="011D3BC8">
      <w:pPr>
        <w:ind w:left="-360" w:firstLine="0"/>
        <w:rPr>
          <w:rFonts w:ascii="Times New Roman" w:hAnsi="Times New Roman" w:eastAsia="Times New Roman"/>
          <w:i/>
          <w:sz w:val="16"/>
          <w:szCs w:val="16"/>
        </w:rPr>
      </w:pPr>
    </w:p>
    <w:p w:rsidR="001C54A2" w:rsidP="0087334A" w:rsidRDefault="001C54A2" w14:paraId="598B0F5E" w14:textId="5F39D4F4">
      <w:pPr>
        <w:ind w:left="-360" w:firstLine="0"/>
        <w:rPr>
          <w:rFonts w:ascii="Times New Roman" w:hAnsi="Times New Roman" w:eastAsia="Times New Roman"/>
          <w:i/>
          <w:sz w:val="16"/>
          <w:szCs w:val="16"/>
        </w:rPr>
      </w:pPr>
    </w:p>
    <w:p w:rsidR="001C54A2" w:rsidP="0087334A" w:rsidRDefault="001C54A2" w14:paraId="48AB6E2E" w14:textId="2968763E">
      <w:pPr>
        <w:ind w:left="-360" w:firstLine="0"/>
        <w:rPr>
          <w:rFonts w:ascii="Times New Roman" w:hAnsi="Times New Roman" w:eastAsia="Times New Roman"/>
          <w:i/>
          <w:sz w:val="16"/>
          <w:szCs w:val="16"/>
        </w:rPr>
      </w:pPr>
    </w:p>
    <w:p w:rsidR="001C54A2" w:rsidP="0087334A" w:rsidRDefault="001C54A2" w14:paraId="278CF926" w14:textId="1F33FCA5">
      <w:pPr>
        <w:ind w:left="-360" w:firstLine="0"/>
        <w:rPr>
          <w:rFonts w:ascii="Times New Roman" w:hAnsi="Times New Roman" w:eastAsia="Times New Roman"/>
          <w:i/>
          <w:sz w:val="16"/>
          <w:szCs w:val="16"/>
        </w:rPr>
      </w:pPr>
    </w:p>
    <w:p w:rsidR="001C54A2" w:rsidP="0087334A" w:rsidRDefault="001C54A2" w14:paraId="28700F86" w14:textId="3D5F52D3">
      <w:pPr>
        <w:ind w:left="-360" w:firstLine="0"/>
        <w:rPr>
          <w:rFonts w:ascii="Times New Roman" w:hAnsi="Times New Roman" w:eastAsia="Times New Roman"/>
          <w:i/>
          <w:sz w:val="16"/>
          <w:szCs w:val="16"/>
        </w:rPr>
      </w:pPr>
    </w:p>
    <w:p w:rsidR="001C54A2" w:rsidP="0087334A" w:rsidRDefault="001C54A2" w14:paraId="0CF93588" w14:textId="094FA80C">
      <w:pPr>
        <w:ind w:left="-360" w:firstLine="0"/>
        <w:rPr>
          <w:rFonts w:ascii="Times New Roman" w:hAnsi="Times New Roman" w:eastAsia="Times New Roman"/>
          <w:i/>
          <w:sz w:val="16"/>
          <w:szCs w:val="16"/>
        </w:rPr>
      </w:pPr>
    </w:p>
    <w:p w:rsidR="001C54A2" w:rsidP="0087334A" w:rsidRDefault="001C54A2" w14:paraId="4FEE9AA4" w14:textId="2A57BB71">
      <w:pPr>
        <w:ind w:left="-360" w:firstLine="0"/>
        <w:rPr>
          <w:rFonts w:ascii="Times New Roman" w:hAnsi="Times New Roman" w:eastAsia="Times New Roman"/>
          <w:i/>
          <w:sz w:val="16"/>
          <w:szCs w:val="16"/>
        </w:rPr>
      </w:pPr>
    </w:p>
    <w:p w:rsidR="001C54A2" w:rsidP="0087334A" w:rsidRDefault="001C54A2" w14:paraId="02BEB1AD" w14:textId="0121D4C7">
      <w:pPr>
        <w:ind w:left="-360" w:firstLine="0"/>
        <w:rPr>
          <w:rFonts w:ascii="Times New Roman" w:hAnsi="Times New Roman" w:eastAsia="Times New Roman"/>
          <w:i/>
          <w:sz w:val="16"/>
          <w:szCs w:val="16"/>
        </w:rPr>
      </w:pPr>
    </w:p>
    <w:p w:rsidR="001C54A2" w:rsidP="0087334A" w:rsidRDefault="001C54A2" w14:paraId="09EC85E0" w14:textId="34141948">
      <w:pPr>
        <w:ind w:left="-360" w:firstLine="0"/>
        <w:rPr>
          <w:rFonts w:ascii="Times New Roman" w:hAnsi="Times New Roman" w:eastAsia="Times New Roman"/>
          <w:i/>
          <w:sz w:val="16"/>
          <w:szCs w:val="16"/>
        </w:rPr>
      </w:pPr>
    </w:p>
    <w:p w:rsidR="001C54A2" w:rsidP="0087334A" w:rsidRDefault="001C54A2" w14:paraId="021A9D33" w14:textId="46E2B722">
      <w:pPr>
        <w:ind w:left="-360" w:firstLine="0"/>
        <w:rPr>
          <w:rFonts w:ascii="Times New Roman" w:hAnsi="Times New Roman" w:eastAsia="Times New Roman"/>
          <w:i/>
          <w:sz w:val="16"/>
          <w:szCs w:val="16"/>
        </w:rPr>
      </w:pPr>
    </w:p>
    <w:p w:rsidR="001C54A2" w:rsidP="0087334A" w:rsidRDefault="001C54A2" w14:paraId="02987A15" w14:textId="5EA07093">
      <w:pPr>
        <w:ind w:left="-360" w:firstLine="0"/>
        <w:rPr>
          <w:rFonts w:ascii="Times New Roman" w:hAnsi="Times New Roman" w:eastAsia="Times New Roman"/>
          <w:i/>
          <w:sz w:val="16"/>
          <w:szCs w:val="16"/>
        </w:rPr>
      </w:pPr>
    </w:p>
    <w:p w:rsidR="001C54A2" w:rsidP="0087334A" w:rsidRDefault="001C54A2" w14:paraId="4C0B9151" w14:textId="6A9648CD">
      <w:pPr>
        <w:ind w:left="-360" w:firstLine="0"/>
        <w:rPr>
          <w:rFonts w:ascii="Times New Roman" w:hAnsi="Times New Roman" w:eastAsia="Times New Roman"/>
          <w:i/>
          <w:sz w:val="16"/>
          <w:szCs w:val="16"/>
        </w:rPr>
      </w:pPr>
    </w:p>
    <w:p w:rsidR="001C54A2" w:rsidP="0087334A" w:rsidRDefault="001C54A2" w14:paraId="2273E253" w14:textId="75387B4F">
      <w:pPr>
        <w:ind w:left="-360" w:firstLine="0"/>
        <w:rPr>
          <w:rFonts w:ascii="Times New Roman" w:hAnsi="Times New Roman" w:eastAsia="Times New Roman"/>
          <w:i/>
          <w:sz w:val="16"/>
          <w:szCs w:val="16"/>
        </w:rPr>
      </w:pPr>
    </w:p>
    <w:p w:rsidR="001C54A2" w:rsidP="0087334A" w:rsidRDefault="001C54A2" w14:paraId="12DF7785" w14:textId="026B8147">
      <w:pPr>
        <w:ind w:left="-360" w:firstLine="0"/>
        <w:rPr>
          <w:rFonts w:ascii="Times New Roman" w:hAnsi="Times New Roman" w:eastAsia="Times New Roman"/>
          <w:i/>
          <w:sz w:val="16"/>
          <w:szCs w:val="16"/>
        </w:rPr>
      </w:pPr>
    </w:p>
    <w:p w:rsidR="001C54A2" w:rsidP="0087334A" w:rsidRDefault="001C54A2" w14:paraId="714B3670" w14:textId="657F91A0">
      <w:pPr>
        <w:ind w:left="-360" w:firstLine="0"/>
        <w:rPr>
          <w:rFonts w:ascii="Times New Roman" w:hAnsi="Times New Roman" w:eastAsia="Times New Roman"/>
          <w:i/>
          <w:sz w:val="16"/>
          <w:szCs w:val="16"/>
        </w:rPr>
      </w:pPr>
    </w:p>
    <w:p w:rsidR="001C54A2" w:rsidP="0087334A" w:rsidRDefault="001C54A2" w14:paraId="6A029C29" w14:textId="44471CC7">
      <w:pPr>
        <w:ind w:left="-360" w:firstLine="0"/>
        <w:rPr>
          <w:rFonts w:ascii="Times New Roman" w:hAnsi="Times New Roman" w:eastAsia="Times New Roman"/>
          <w:i/>
          <w:sz w:val="16"/>
          <w:szCs w:val="16"/>
        </w:rPr>
      </w:pPr>
    </w:p>
    <w:p w:rsidR="001C54A2" w:rsidP="0087334A" w:rsidRDefault="001C54A2" w14:paraId="7727D7D4" w14:textId="181A353E">
      <w:pPr>
        <w:ind w:left="-360" w:firstLine="0"/>
        <w:rPr>
          <w:rFonts w:ascii="Times New Roman" w:hAnsi="Times New Roman" w:eastAsia="Times New Roman"/>
          <w:i/>
          <w:sz w:val="16"/>
          <w:szCs w:val="16"/>
        </w:rPr>
      </w:pPr>
    </w:p>
    <w:p w:rsidR="001C54A2" w:rsidP="0087334A" w:rsidRDefault="001C54A2" w14:paraId="4079443F" w14:textId="149CA107">
      <w:pPr>
        <w:ind w:left="-360" w:firstLine="0"/>
        <w:rPr>
          <w:rFonts w:ascii="Times New Roman" w:hAnsi="Times New Roman" w:eastAsia="Times New Roman"/>
          <w:i/>
          <w:sz w:val="16"/>
          <w:szCs w:val="16"/>
        </w:rPr>
      </w:pPr>
    </w:p>
    <w:p w:rsidR="001C54A2" w:rsidP="0087334A" w:rsidRDefault="001C54A2" w14:paraId="57DA3945" w14:textId="7C653D6B">
      <w:pPr>
        <w:ind w:left="-360" w:firstLine="0"/>
        <w:rPr>
          <w:rFonts w:ascii="Times New Roman" w:hAnsi="Times New Roman" w:eastAsia="Times New Roman"/>
          <w:i/>
          <w:sz w:val="16"/>
          <w:szCs w:val="16"/>
        </w:rPr>
      </w:pPr>
    </w:p>
    <w:p w:rsidR="001C54A2" w:rsidP="0087334A" w:rsidRDefault="001C54A2" w14:paraId="52F234C5" w14:textId="417C33C9">
      <w:pPr>
        <w:ind w:left="-360" w:firstLine="0"/>
        <w:rPr>
          <w:rFonts w:ascii="Times New Roman" w:hAnsi="Times New Roman" w:eastAsia="Times New Roman"/>
          <w:i/>
          <w:sz w:val="16"/>
          <w:szCs w:val="16"/>
        </w:rPr>
      </w:pPr>
    </w:p>
    <w:p w:rsidR="001C54A2" w:rsidP="0087334A" w:rsidRDefault="001C54A2" w14:paraId="54DB7644" w14:textId="4215DBD6">
      <w:pPr>
        <w:ind w:left="-360" w:firstLine="0"/>
        <w:rPr>
          <w:rFonts w:ascii="Times New Roman" w:hAnsi="Times New Roman" w:eastAsia="Times New Roman"/>
          <w:i/>
          <w:sz w:val="16"/>
          <w:szCs w:val="16"/>
        </w:rPr>
      </w:pPr>
    </w:p>
    <w:p w:rsidR="001C54A2" w:rsidP="0087334A" w:rsidRDefault="001C54A2" w14:paraId="5B9F7EC7" w14:textId="6C69275F">
      <w:pPr>
        <w:ind w:left="-360" w:firstLine="0"/>
        <w:rPr>
          <w:rFonts w:ascii="Times New Roman" w:hAnsi="Times New Roman" w:eastAsia="Times New Roman"/>
          <w:i/>
          <w:sz w:val="16"/>
          <w:szCs w:val="16"/>
        </w:rPr>
      </w:pPr>
    </w:p>
    <w:p w:rsidR="001C54A2" w:rsidP="0087334A" w:rsidRDefault="001C54A2" w14:paraId="1918683E" w14:textId="1F096331">
      <w:pPr>
        <w:ind w:left="-360" w:firstLine="0"/>
        <w:rPr>
          <w:rFonts w:ascii="Times New Roman" w:hAnsi="Times New Roman" w:eastAsia="Times New Roman"/>
          <w:i/>
          <w:sz w:val="16"/>
          <w:szCs w:val="16"/>
        </w:rPr>
      </w:pPr>
    </w:p>
    <w:p w:rsidR="001C54A2" w:rsidP="0087334A" w:rsidRDefault="001C54A2" w14:paraId="462F1FF3" w14:textId="3C3EC3DB">
      <w:pPr>
        <w:ind w:left="-360" w:firstLine="0"/>
        <w:rPr>
          <w:rFonts w:ascii="Times New Roman" w:hAnsi="Times New Roman" w:eastAsia="Times New Roman"/>
          <w:i/>
          <w:sz w:val="16"/>
          <w:szCs w:val="16"/>
        </w:rPr>
      </w:pPr>
    </w:p>
    <w:p w:rsidR="001C54A2" w:rsidP="0087334A" w:rsidRDefault="001C54A2" w14:paraId="4EEC72E3" w14:textId="26EA6690">
      <w:pPr>
        <w:ind w:left="-360" w:firstLine="0"/>
        <w:rPr>
          <w:rFonts w:ascii="Times New Roman" w:hAnsi="Times New Roman" w:eastAsia="Times New Roman"/>
          <w:i/>
          <w:sz w:val="16"/>
          <w:szCs w:val="16"/>
        </w:rPr>
      </w:pPr>
    </w:p>
    <w:p w:rsidR="001C54A2" w:rsidP="0087334A" w:rsidRDefault="001C54A2" w14:paraId="096D7051" w14:textId="680EABC1">
      <w:pPr>
        <w:ind w:left="-360" w:firstLine="0"/>
        <w:rPr>
          <w:rFonts w:ascii="Times New Roman" w:hAnsi="Times New Roman" w:eastAsia="Times New Roman"/>
          <w:i/>
          <w:sz w:val="16"/>
          <w:szCs w:val="16"/>
        </w:rPr>
      </w:pPr>
    </w:p>
    <w:p w:rsidR="001C54A2" w:rsidP="0087334A" w:rsidRDefault="001C54A2" w14:paraId="15DFECE6" w14:textId="5F72DB45">
      <w:pPr>
        <w:ind w:left="-360" w:firstLine="0"/>
        <w:rPr>
          <w:rFonts w:ascii="Times New Roman" w:hAnsi="Times New Roman" w:eastAsia="Times New Roman"/>
          <w:i/>
          <w:sz w:val="16"/>
          <w:szCs w:val="16"/>
        </w:rPr>
      </w:pPr>
    </w:p>
    <w:p w:rsidR="001C54A2" w:rsidP="0087334A" w:rsidRDefault="001C54A2" w14:paraId="5452C872" w14:textId="5D862513">
      <w:pPr>
        <w:ind w:left="-360" w:firstLine="0"/>
        <w:rPr>
          <w:rFonts w:ascii="Times New Roman" w:hAnsi="Times New Roman" w:eastAsia="Times New Roman"/>
          <w:i/>
          <w:sz w:val="16"/>
          <w:szCs w:val="16"/>
        </w:rPr>
      </w:pPr>
    </w:p>
    <w:p w:rsidR="001C54A2" w:rsidP="0087334A" w:rsidRDefault="001C54A2" w14:paraId="7E493904" w14:textId="596E83DB">
      <w:pPr>
        <w:ind w:left="-360" w:firstLine="0"/>
        <w:rPr>
          <w:rFonts w:ascii="Times New Roman" w:hAnsi="Times New Roman" w:eastAsia="Times New Roman"/>
          <w:i/>
          <w:sz w:val="16"/>
          <w:szCs w:val="16"/>
        </w:rPr>
      </w:pPr>
    </w:p>
    <w:p w:rsidR="001C54A2" w:rsidP="0087334A" w:rsidRDefault="001C54A2" w14:paraId="7FC54E02" w14:textId="32E52F3E">
      <w:pPr>
        <w:ind w:left="-360" w:firstLine="0"/>
        <w:rPr>
          <w:rFonts w:ascii="Times New Roman" w:hAnsi="Times New Roman" w:eastAsia="Times New Roman"/>
          <w:i/>
          <w:sz w:val="16"/>
          <w:szCs w:val="16"/>
        </w:rPr>
      </w:pPr>
    </w:p>
    <w:p w:rsidR="001C54A2" w:rsidP="0087334A" w:rsidRDefault="001C54A2" w14:paraId="1D523052" w14:textId="07B09791">
      <w:pPr>
        <w:ind w:left="-360" w:firstLine="0"/>
        <w:rPr>
          <w:rFonts w:ascii="Times New Roman" w:hAnsi="Times New Roman" w:eastAsia="Times New Roman"/>
          <w:i/>
          <w:sz w:val="16"/>
          <w:szCs w:val="16"/>
        </w:rPr>
      </w:pPr>
    </w:p>
    <w:p w:rsidR="001C54A2" w:rsidP="0087334A" w:rsidRDefault="001C54A2" w14:paraId="1CB34FF9" w14:textId="094D8E8F">
      <w:pPr>
        <w:ind w:left="-360" w:firstLine="0"/>
        <w:rPr>
          <w:rFonts w:ascii="Times New Roman" w:hAnsi="Times New Roman" w:eastAsia="Times New Roman"/>
          <w:i/>
          <w:sz w:val="16"/>
          <w:szCs w:val="16"/>
        </w:rPr>
      </w:pPr>
    </w:p>
    <w:p w:rsidR="001C54A2" w:rsidP="0087334A" w:rsidRDefault="001C54A2" w14:paraId="7F62A763" w14:textId="1E4FB8B2">
      <w:pPr>
        <w:ind w:left="-360" w:firstLine="0"/>
        <w:rPr>
          <w:rFonts w:ascii="Times New Roman" w:hAnsi="Times New Roman" w:eastAsia="Times New Roman"/>
          <w:i/>
          <w:sz w:val="16"/>
          <w:szCs w:val="16"/>
        </w:rPr>
      </w:pPr>
    </w:p>
    <w:p w:rsidR="001C54A2" w:rsidP="0087334A" w:rsidRDefault="001C54A2" w14:paraId="736D4F71" w14:textId="54AA3A59">
      <w:pPr>
        <w:ind w:left="-360" w:firstLine="0"/>
        <w:rPr>
          <w:rFonts w:ascii="Times New Roman" w:hAnsi="Times New Roman" w:eastAsia="Times New Roman"/>
          <w:i/>
          <w:sz w:val="16"/>
          <w:szCs w:val="16"/>
        </w:rPr>
      </w:pPr>
    </w:p>
    <w:p w:rsidR="001C54A2" w:rsidP="0087334A" w:rsidRDefault="001C54A2" w14:paraId="218D5E59" w14:textId="12F82A1B">
      <w:pPr>
        <w:ind w:left="-360" w:firstLine="0"/>
        <w:rPr>
          <w:rFonts w:ascii="Times New Roman" w:hAnsi="Times New Roman" w:eastAsia="Times New Roman"/>
          <w:i/>
          <w:sz w:val="16"/>
          <w:szCs w:val="16"/>
        </w:rPr>
      </w:pPr>
    </w:p>
    <w:p w:rsidR="001C54A2" w:rsidP="0087334A" w:rsidRDefault="001C54A2" w14:paraId="55740614" w14:textId="308B745D">
      <w:pPr>
        <w:ind w:left="-360" w:firstLine="0"/>
        <w:rPr>
          <w:rFonts w:ascii="Times New Roman" w:hAnsi="Times New Roman" w:eastAsia="Times New Roman"/>
          <w:i/>
          <w:sz w:val="16"/>
          <w:szCs w:val="16"/>
        </w:rPr>
      </w:pPr>
    </w:p>
    <w:p w:rsidR="001C54A2" w:rsidP="0087334A" w:rsidRDefault="001C54A2" w14:paraId="70FBEE98" w14:textId="65212D70">
      <w:pPr>
        <w:ind w:left="-360" w:firstLine="0"/>
        <w:rPr>
          <w:rFonts w:ascii="Times New Roman" w:hAnsi="Times New Roman" w:eastAsia="Times New Roman"/>
          <w:i/>
          <w:sz w:val="16"/>
          <w:szCs w:val="16"/>
        </w:rPr>
      </w:pPr>
    </w:p>
    <w:p w:rsidR="001C54A2" w:rsidP="0087334A" w:rsidRDefault="001C54A2" w14:paraId="44D919DF" w14:textId="17AAEA36">
      <w:pPr>
        <w:ind w:left="-360" w:firstLine="0"/>
        <w:rPr>
          <w:rFonts w:ascii="Times New Roman" w:hAnsi="Times New Roman" w:eastAsia="Times New Roman"/>
          <w:i/>
          <w:sz w:val="16"/>
          <w:szCs w:val="16"/>
        </w:rPr>
      </w:pPr>
    </w:p>
    <w:p w:rsidR="001C54A2" w:rsidP="0087334A" w:rsidRDefault="001C54A2" w14:paraId="12E7D257" w14:textId="60205165">
      <w:pPr>
        <w:ind w:left="-360" w:firstLine="0"/>
        <w:rPr>
          <w:rFonts w:ascii="Times New Roman" w:hAnsi="Times New Roman" w:eastAsia="Times New Roman"/>
          <w:i/>
          <w:sz w:val="16"/>
          <w:szCs w:val="16"/>
        </w:rPr>
      </w:pPr>
    </w:p>
    <w:p w:rsidR="001C54A2" w:rsidP="0087334A" w:rsidRDefault="001C54A2" w14:paraId="52DF851A" w14:textId="0A5D6158">
      <w:pPr>
        <w:ind w:left="-360" w:firstLine="0"/>
        <w:rPr>
          <w:rFonts w:ascii="Times New Roman" w:hAnsi="Times New Roman" w:eastAsia="Times New Roman"/>
          <w:i/>
          <w:sz w:val="16"/>
          <w:szCs w:val="16"/>
        </w:rPr>
      </w:pPr>
    </w:p>
    <w:p w:rsidR="001C54A2" w:rsidP="0087334A" w:rsidRDefault="001C54A2" w14:paraId="3B6C1881" w14:textId="6A9892CD">
      <w:pPr>
        <w:ind w:left="-360" w:firstLine="0"/>
        <w:rPr>
          <w:rFonts w:ascii="Times New Roman" w:hAnsi="Times New Roman" w:eastAsia="Times New Roman"/>
          <w:i/>
          <w:sz w:val="16"/>
          <w:szCs w:val="16"/>
        </w:rPr>
      </w:pPr>
    </w:p>
    <w:p w:rsidR="001C54A2" w:rsidP="0087334A" w:rsidRDefault="001C54A2" w14:paraId="7A44B735" w14:textId="036C5E6A">
      <w:pPr>
        <w:ind w:left="-360" w:firstLine="0"/>
        <w:rPr>
          <w:rFonts w:ascii="Times New Roman" w:hAnsi="Times New Roman" w:eastAsia="Times New Roman"/>
          <w:i/>
          <w:sz w:val="16"/>
          <w:szCs w:val="16"/>
        </w:rPr>
      </w:pPr>
    </w:p>
    <w:p w:rsidR="001C54A2" w:rsidP="0087334A" w:rsidRDefault="001C54A2" w14:paraId="6F6EB862" w14:textId="0DA12234">
      <w:pPr>
        <w:ind w:left="-360" w:firstLine="0"/>
        <w:rPr>
          <w:rFonts w:ascii="Times New Roman" w:hAnsi="Times New Roman" w:eastAsia="Times New Roman"/>
          <w:i/>
          <w:sz w:val="16"/>
          <w:szCs w:val="16"/>
        </w:rPr>
      </w:pPr>
    </w:p>
    <w:p w:rsidR="001C54A2" w:rsidP="0087334A" w:rsidRDefault="001C54A2" w14:paraId="79A9CB2D" w14:textId="0D40A0CF">
      <w:pPr>
        <w:ind w:left="-360" w:firstLine="0"/>
        <w:rPr>
          <w:rFonts w:ascii="Times New Roman" w:hAnsi="Times New Roman" w:eastAsia="Times New Roman"/>
          <w:i/>
          <w:sz w:val="16"/>
          <w:szCs w:val="16"/>
        </w:rPr>
      </w:pPr>
    </w:p>
    <w:p w:rsidR="001C54A2" w:rsidP="0087334A" w:rsidRDefault="001C54A2" w14:paraId="0365EDBC" w14:textId="5526DDA8">
      <w:pPr>
        <w:ind w:left="-360" w:firstLine="0"/>
        <w:rPr>
          <w:rFonts w:ascii="Times New Roman" w:hAnsi="Times New Roman" w:eastAsia="Times New Roman"/>
          <w:i/>
          <w:sz w:val="16"/>
          <w:szCs w:val="16"/>
        </w:rPr>
      </w:pPr>
    </w:p>
    <w:p w:rsidR="001C54A2" w:rsidP="0087334A" w:rsidRDefault="001C54A2" w14:paraId="4F124CF3" w14:textId="2FD49606">
      <w:pPr>
        <w:ind w:left="-360" w:firstLine="0"/>
        <w:rPr>
          <w:rFonts w:ascii="Times New Roman" w:hAnsi="Times New Roman" w:eastAsia="Times New Roman"/>
          <w:i/>
          <w:sz w:val="16"/>
          <w:szCs w:val="16"/>
        </w:rPr>
      </w:pPr>
    </w:p>
    <w:p w:rsidR="001C54A2" w:rsidP="0087334A" w:rsidRDefault="001C54A2" w14:paraId="098C2B11" w14:textId="772980D6">
      <w:pPr>
        <w:ind w:left="-360" w:firstLine="0"/>
        <w:rPr>
          <w:rFonts w:ascii="Times New Roman" w:hAnsi="Times New Roman" w:eastAsia="Times New Roman"/>
          <w:i/>
          <w:sz w:val="16"/>
          <w:szCs w:val="16"/>
        </w:rPr>
      </w:pPr>
    </w:p>
    <w:p w:rsidR="001C54A2" w:rsidP="0087334A" w:rsidRDefault="001C54A2" w14:paraId="0E408356" w14:textId="78E7D349">
      <w:pPr>
        <w:ind w:left="-360" w:firstLine="0"/>
        <w:rPr>
          <w:rFonts w:ascii="Times New Roman" w:hAnsi="Times New Roman" w:eastAsia="Times New Roman"/>
          <w:i/>
          <w:sz w:val="16"/>
          <w:szCs w:val="16"/>
        </w:rPr>
      </w:pPr>
    </w:p>
    <w:p w:rsidR="001C54A2" w:rsidP="0087334A" w:rsidRDefault="001C54A2" w14:paraId="70A18AC2" w14:textId="0CB9F693">
      <w:pPr>
        <w:ind w:left="-360" w:firstLine="0"/>
        <w:rPr>
          <w:rFonts w:ascii="Times New Roman" w:hAnsi="Times New Roman" w:eastAsia="Times New Roman"/>
          <w:i/>
          <w:sz w:val="16"/>
          <w:szCs w:val="16"/>
        </w:rPr>
      </w:pPr>
    </w:p>
    <w:p w:rsidR="001C54A2" w:rsidP="0087334A" w:rsidRDefault="001C54A2" w14:paraId="553516C7" w14:textId="3592C596">
      <w:pPr>
        <w:ind w:left="-360" w:firstLine="0"/>
        <w:rPr>
          <w:rFonts w:ascii="Times New Roman" w:hAnsi="Times New Roman" w:eastAsia="Times New Roman"/>
          <w:i/>
          <w:sz w:val="16"/>
          <w:szCs w:val="16"/>
        </w:rPr>
      </w:pPr>
    </w:p>
    <w:p w:rsidR="001C54A2" w:rsidP="0087334A" w:rsidRDefault="001C54A2" w14:paraId="5AB2DA3E" w14:textId="42986830">
      <w:pPr>
        <w:ind w:left="-360" w:firstLine="0"/>
        <w:rPr>
          <w:rFonts w:ascii="Times New Roman" w:hAnsi="Times New Roman" w:eastAsia="Times New Roman"/>
          <w:i/>
          <w:sz w:val="16"/>
          <w:szCs w:val="16"/>
        </w:rPr>
      </w:pPr>
    </w:p>
    <w:p w:rsidR="001C54A2" w:rsidP="0087334A" w:rsidRDefault="001C54A2" w14:paraId="6BE1D7B2" w14:textId="57D97364">
      <w:pPr>
        <w:ind w:left="-360" w:firstLine="0"/>
        <w:rPr>
          <w:rFonts w:ascii="Times New Roman" w:hAnsi="Times New Roman" w:eastAsia="Times New Roman"/>
          <w:i/>
          <w:sz w:val="16"/>
          <w:szCs w:val="16"/>
        </w:rPr>
      </w:pPr>
    </w:p>
    <w:p w:rsidR="001C54A2" w:rsidP="0087334A" w:rsidRDefault="001C54A2" w14:paraId="4C2CA110" w14:textId="1914A0F3">
      <w:pPr>
        <w:ind w:left="-360" w:firstLine="0"/>
        <w:rPr>
          <w:rFonts w:ascii="Times New Roman" w:hAnsi="Times New Roman" w:eastAsia="Times New Roman"/>
          <w:i/>
          <w:sz w:val="16"/>
          <w:szCs w:val="16"/>
        </w:rPr>
      </w:pPr>
    </w:p>
    <w:p w:rsidR="001C54A2" w:rsidP="0087334A" w:rsidRDefault="001C54A2" w14:paraId="476F597A" w14:textId="4EAC9010">
      <w:pPr>
        <w:ind w:left="-360" w:firstLine="0"/>
        <w:rPr>
          <w:rFonts w:ascii="Times New Roman" w:hAnsi="Times New Roman" w:eastAsia="Times New Roman"/>
          <w:i/>
          <w:sz w:val="16"/>
          <w:szCs w:val="16"/>
        </w:rPr>
      </w:pPr>
    </w:p>
    <w:p w:rsidR="001C54A2" w:rsidP="0087334A" w:rsidRDefault="001C54A2" w14:paraId="4D1F993E" w14:textId="2EB60AA3">
      <w:pPr>
        <w:ind w:left="-360" w:firstLine="0"/>
        <w:rPr>
          <w:rFonts w:ascii="Times New Roman" w:hAnsi="Times New Roman" w:eastAsia="Times New Roman"/>
          <w:i/>
          <w:sz w:val="16"/>
          <w:szCs w:val="16"/>
        </w:rPr>
      </w:pPr>
    </w:p>
    <w:p w:rsidR="001C54A2" w:rsidP="0087334A" w:rsidRDefault="001C54A2" w14:paraId="18C2D354" w14:textId="5EA03419">
      <w:pPr>
        <w:ind w:left="-360" w:firstLine="0"/>
        <w:rPr>
          <w:rFonts w:ascii="Times New Roman" w:hAnsi="Times New Roman" w:eastAsia="Times New Roman"/>
          <w:i/>
          <w:sz w:val="16"/>
          <w:szCs w:val="16"/>
        </w:rPr>
      </w:pPr>
    </w:p>
    <w:p w:rsidR="001C54A2" w:rsidP="0087334A" w:rsidRDefault="001C54A2" w14:paraId="42FB7DD2" w14:textId="3CF9060D">
      <w:pPr>
        <w:ind w:left="-360" w:firstLine="0"/>
        <w:rPr>
          <w:rFonts w:ascii="Times New Roman" w:hAnsi="Times New Roman" w:eastAsia="Times New Roman"/>
          <w:i/>
          <w:sz w:val="16"/>
          <w:szCs w:val="16"/>
        </w:rPr>
      </w:pPr>
    </w:p>
    <w:p w:rsidR="001C54A2" w:rsidP="0087334A" w:rsidRDefault="001C54A2" w14:paraId="3869E5F5" w14:textId="0380CD0D">
      <w:pPr>
        <w:ind w:left="-360" w:firstLine="0"/>
        <w:rPr>
          <w:rFonts w:ascii="Times New Roman" w:hAnsi="Times New Roman" w:eastAsia="Times New Roman"/>
          <w:i/>
          <w:sz w:val="16"/>
          <w:szCs w:val="16"/>
        </w:rPr>
      </w:pPr>
    </w:p>
    <w:p w:rsidR="001C54A2" w:rsidP="0087334A" w:rsidRDefault="001C54A2" w14:paraId="7F4715D4" w14:textId="3E24F01E">
      <w:pPr>
        <w:ind w:left="-360" w:firstLine="0"/>
        <w:rPr>
          <w:rFonts w:ascii="Times New Roman" w:hAnsi="Times New Roman" w:eastAsia="Times New Roman"/>
          <w:i/>
          <w:sz w:val="16"/>
          <w:szCs w:val="16"/>
        </w:rPr>
      </w:pPr>
    </w:p>
    <w:p w:rsidR="001C54A2" w:rsidP="0087334A" w:rsidRDefault="001C54A2" w14:paraId="2A1C884A" w14:textId="123D78CD">
      <w:pPr>
        <w:ind w:left="-360" w:firstLine="0"/>
        <w:rPr>
          <w:rFonts w:ascii="Times New Roman" w:hAnsi="Times New Roman" w:eastAsia="Times New Roman"/>
          <w:i/>
          <w:sz w:val="16"/>
          <w:szCs w:val="16"/>
        </w:rPr>
      </w:pPr>
    </w:p>
    <w:p w:rsidR="001C54A2" w:rsidP="0087334A" w:rsidRDefault="001C54A2" w14:paraId="5B50109C" w14:textId="57023C28">
      <w:pPr>
        <w:ind w:left="-360" w:firstLine="0"/>
        <w:rPr>
          <w:rFonts w:ascii="Times New Roman" w:hAnsi="Times New Roman" w:eastAsia="Times New Roman"/>
          <w:i/>
          <w:sz w:val="16"/>
          <w:szCs w:val="16"/>
        </w:rPr>
      </w:pPr>
    </w:p>
    <w:p w:rsidR="001C54A2" w:rsidP="0087334A" w:rsidRDefault="001C54A2" w14:paraId="0BCAB528" w14:textId="42379147">
      <w:pPr>
        <w:ind w:left="-360" w:firstLine="0"/>
        <w:rPr>
          <w:rFonts w:ascii="Times New Roman" w:hAnsi="Times New Roman" w:eastAsia="Times New Roman"/>
          <w:i/>
          <w:sz w:val="16"/>
          <w:szCs w:val="16"/>
        </w:rPr>
      </w:pPr>
    </w:p>
    <w:p w:rsidR="001C54A2" w:rsidP="0087334A" w:rsidRDefault="001C54A2" w14:paraId="68CD2490" w14:textId="50E7F368">
      <w:pPr>
        <w:ind w:left="-360" w:firstLine="0"/>
        <w:rPr>
          <w:rFonts w:ascii="Times New Roman" w:hAnsi="Times New Roman" w:eastAsia="Times New Roman"/>
          <w:i/>
          <w:sz w:val="16"/>
          <w:szCs w:val="16"/>
        </w:rPr>
      </w:pPr>
    </w:p>
    <w:p w:rsidR="001C54A2" w:rsidP="0087334A" w:rsidRDefault="001C54A2" w14:paraId="6D71BE69" w14:textId="30BF06BC">
      <w:pPr>
        <w:ind w:left="-360" w:firstLine="0"/>
        <w:rPr>
          <w:rFonts w:ascii="Times New Roman" w:hAnsi="Times New Roman" w:eastAsia="Times New Roman"/>
          <w:i/>
          <w:sz w:val="16"/>
          <w:szCs w:val="16"/>
        </w:rPr>
      </w:pPr>
    </w:p>
    <w:p w:rsidR="001C54A2" w:rsidP="0087334A" w:rsidRDefault="001C54A2" w14:paraId="2B722E71" w14:textId="60768329">
      <w:pPr>
        <w:ind w:left="-360" w:firstLine="0"/>
        <w:rPr>
          <w:rFonts w:ascii="Times New Roman" w:hAnsi="Times New Roman" w:eastAsia="Times New Roman"/>
          <w:i/>
          <w:sz w:val="16"/>
          <w:szCs w:val="16"/>
        </w:rPr>
      </w:pPr>
    </w:p>
    <w:p w:rsidR="001C54A2" w:rsidP="0087334A" w:rsidRDefault="001C54A2" w14:paraId="3D9294FC" w14:textId="0AE58245">
      <w:pPr>
        <w:ind w:left="-360" w:firstLine="0"/>
        <w:rPr>
          <w:rFonts w:ascii="Times New Roman" w:hAnsi="Times New Roman" w:eastAsia="Times New Roman"/>
          <w:i/>
          <w:sz w:val="16"/>
          <w:szCs w:val="16"/>
        </w:rPr>
      </w:pPr>
    </w:p>
    <w:p w:rsidR="00E205FD" w:rsidP="0087334A" w:rsidRDefault="00E205FD" w14:paraId="21C341D9" w14:textId="5C1323B9">
      <w:pPr>
        <w:ind w:left="-360" w:firstLine="0"/>
        <w:rPr>
          <w:rFonts w:ascii="Times New Roman" w:hAnsi="Times New Roman" w:eastAsia="Times New Roman"/>
          <w:i/>
          <w:sz w:val="16"/>
          <w:szCs w:val="16"/>
        </w:rPr>
      </w:pPr>
    </w:p>
    <w:p w:rsidRPr="00DB5CC3" w:rsidR="00E205FD" w:rsidP="0087334A" w:rsidRDefault="00E205FD" w14:paraId="654E6372" w14:textId="77777777">
      <w:pPr>
        <w:ind w:left="-360" w:firstLine="0"/>
        <w:rPr>
          <w:rFonts w:ascii="Times New Roman" w:hAnsi="Times New Roman" w:eastAsia="Times New Roman"/>
          <w:i/>
          <w:sz w:val="16"/>
          <w:szCs w:val="16"/>
        </w:rPr>
      </w:pPr>
    </w:p>
    <w:p w:rsidRPr="0018132C" w:rsidR="0018132C" w:rsidP="00E85776" w:rsidRDefault="0018132C" w14:paraId="06E16E96" w14:textId="77777777">
      <w:pPr>
        <w:pStyle w:val="Heading1"/>
        <w:ind w:left="0" w:firstLine="0"/>
        <w:jc w:val="center"/>
        <w:rPr>
          <w:spacing w:val="-2"/>
        </w:rPr>
      </w:pPr>
      <w:bookmarkStart w:name="_Toc533671815" w:id="78"/>
      <w:bookmarkStart w:name="_Toc23327259" w:id="79"/>
      <w:bookmarkStart w:name="_Toc48749073" w:id="80"/>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w:t>
      </w:r>
      <w:bookmarkEnd w:id="78"/>
      <w:bookmarkEnd w:id="79"/>
      <w:bookmarkEnd w:id="80"/>
    </w:p>
    <w:p w:rsidRPr="0018132C" w:rsidR="0018132C" w:rsidP="0018132C" w:rsidRDefault="0018132C" w14:paraId="115C210D" w14:textId="77777777">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p>
    <w:p w:rsidRPr="0018132C" w:rsidR="0018132C" w:rsidP="0018132C" w:rsidRDefault="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Pr="0018132C" w:rsidR="0018132C" w:rsidP="0018132C" w:rsidRDefault="0018132C" w14:paraId="5F08C0DB" w14:textId="77777777">
      <w:pPr>
        <w:spacing w:after="240"/>
        <w:ind w:left="0" w:firstLine="0"/>
        <w:rPr>
          <w:rFonts w:cs="Calibri"/>
          <w:spacing w:val="-1"/>
        </w:rPr>
      </w:pPr>
      <w:r w:rsidRPr="0018132C">
        <w:rPr>
          <w:rFonts w:cs="Calibri"/>
          <w:spacing w:val="-1"/>
        </w:rPr>
        <w:t>Body:</w:t>
      </w:r>
    </w:p>
    <w:p w:rsidRPr="0018132C" w:rsidR="0018132C" w:rsidP="0018132C" w:rsidRDefault="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w:t>
      </w:r>
      <w:proofErr w:type="gramStart"/>
      <w:r w:rsidRPr="0018132C">
        <w:rPr>
          <w:color w:val="231F20"/>
          <w:spacing w:val="-1"/>
        </w:rPr>
        <w:t>are dedicated to providing</w:t>
      </w:r>
      <w:proofErr w:type="gramEnd"/>
      <w:r w:rsidRPr="0018132C">
        <w:rPr>
          <w:color w:val="231F20"/>
          <w:spacing w:val="-1"/>
        </w:rPr>
        <w:t xml:space="preserve">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Pr="0018132C" w:rsidR="0018132C" w:rsidP="0018132C" w:rsidRDefault="0018132C" w14:paraId="7D0F303E" w14:textId="77777777">
      <w:pPr>
        <w:tabs>
          <w:tab w:val="left" w:pos="0"/>
        </w:tabs>
        <w:ind w:left="0" w:firstLine="0"/>
        <w:rPr>
          <w:b/>
          <w:color w:val="231F20"/>
          <w:spacing w:val="-1"/>
        </w:rPr>
      </w:pPr>
    </w:p>
    <w:p w:rsidRPr="0018132C" w:rsidR="0018132C" w:rsidP="0018132C" w:rsidRDefault="0018132C" w14:paraId="4ABAC571" w14:textId="77777777">
      <w:pPr>
        <w:tabs>
          <w:tab w:val="left" w:pos="0"/>
        </w:tabs>
        <w:ind w:left="0" w:firstLine="0"/>
        <w:rPr>
          <w:b/>
        </w:rPr>
      </w:pPr>
      <w:r w:rsidRPr="0018132C">
        <w:t xml:space="preserve">Last week, we mailed you a letter at your school’s address inviting you to participate in the 2020–21 National Teacher and Principal Survey (NTPS) by completing the Teacher Questionnaire. [C: </w:t>
      </w:r>
      <w:r w:rsidRPr="0018132C">
        <w:rPr>
          <w:color w:val="FF0000"/>
        </w:rPr>
        <w:t xml:space="preserve">The envelope containing these materials, along with instructions for distributing this envelope directly to you, was mailed to your school’s NTPS survey coordinator, </w:t>
      </w:r>
      <w:r w:rsidRPr="0018132C">
        <w:rPr>
          <w:color w:val="FF0000"/>
          <w:highlight w:val="yellow"/>
        </w:rPr>
        <w:t>&lt;Coordinator Name&gt;</w:t>
      </w:r>
      <w:r w:rsidRPr="0018132C">
        <w:rPr>
          <w:color w:val="FF0000"/>
        </w:rPr>
        <w:t>.</w:t>
      </w:r>
      <w:r w:rsidRPr="0018132C">
        <w:t xml:space="preserve">] </w:t>
      </w:r>
      <w:r w:rsidRPr="0018132C">
        <w:rPr>
          <w:b/>
        </w:rPr>
        <w:t xml:space="preserve">[M: </w:t>
      </w:r>
      <w:r w:rsidRPr="0018132C">
        <w:rPr>
          <w:b/>
          <w:color w:val="FF0000"/>
        </w:rPr>
        <w:t>We’ve included $5</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We’ve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7A3550E5" w14:textId="77777777">
      <w:pPr>
        <w:ind w:left="0" w:firstLine="0"/>
        <w:rPr>
          <w:rFonts w:eastAsia="Times New Roman" w:asciiTheme="minorHAnsi" w:hAnsiTheme="minorHAnsi" w:cstheme="minorHAnsi"/>
          <w:b/>
          <w:color w:val="0000FF"/>
          <w:u w:val="single"/>
        </w:rPr>
      </w:pPr>
    </w:p>
    <w:p w:rsidRPr="0018132C" w:rsidR="0018132C" w:rsidP="0018132C" w:rsidRDefault="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12FD22A" w14:textId="77777777">
      <w:pPr>
        <w:ind w:left="0" w:firstLine="0"/>
        <w:rPr>
          <w:rFonts w:asciiTheme="minorHAnsi" w:hAnsiTheme="minorHAnsi" w:cstheme="minorHAnsi"/>
          <w:b/>
          <w:bCs/>
        </w:rPr>
      </w:pPr>
    </w:p>
    <w:p w:rsidRPr="0018132C" w:rsidR="0018132C" w:rsidP="0018132C" w:rsidRDefault="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CB54D58" w14:textId="77777777">
      <w:pPr>
        <w:ind w:left="0" w:firstLine="0"/>
        <w:rPr>
          <w:b/>
          <w:spacing w:val="-3"/>
        </w:rPr>
      </w:pPr>
    </w:p>
    <w:p w:rsidRPr="0018132C" w:rsidR="0018132C" w:rsidP="0018132C" w:rsidRDefault="0018132C" w14:paraId="4264EC38" w14:textId="51DD9E71">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w:t>
      </w:r>
      <w:r w:rsidR="00256E6C">
        <w:t xml:space="preserve">We are aware of the strain COVID-19 has put on schools and teachers, and we understand that you may </w:t>
      </w:r>
      <w:r w:rsidRPr="0087334A" w:rsidR="00256E6C">
        <w:t xml:space="preserve">be facing challenges in adjusting </w:t>
      </w:r>
      <w:r w:rsidRPr="0087334A" w:rsidR="00256E6C">
        <w:rPr>
          <w:spacing w:val="-1"/>
        </w:rPr>
        <w:t xml:space="preserve">your instruction to deliver meaningful learning experiences to students. </w:t>
      </w:r>
      <w:r w:rsidRPr="0087334A" w:rsidR="00256E6C">
        <w:rPr>
          <w:rFonts w:cs="Calibri"/>
          <w:lang w:val="en"/>
        </w:rPr>
        <w:t xml:space="preserve">As such, we have added questions to address how COVID-19 impacted your teaching during the beginning of the pandemic. </w:t>
      </w:r>
      <w:r w:rsidRPr="0087334A">
        <w:rPr>
          <w:spacing w:val="-1"/>
        </w:rPr>
        <w:t xml:space="preserve">The </w:t>
      </w:r>
      <w:r w:rsidRPr="0018132C">
        <w:rPr>
          <w:spacing w:val="-1"/>
        </w:rPr>
        <w:t xml:space="preserve">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Pr="0018132C" w:rsidR="0018132C" w:rsidP="0018132C" w:rsidRDefault="0018132C" w14:paraId="34C6E7DD" w14:textId="77777777">
      <w:pPr>
        <w:ind w:left="0" w:firstLine="0"/>
        <w:rPr>
          <w:spacing w:val="-1"/>
        </w:rPr>
      </w:pPr>
    </w:p>
    <w:p w:rsidRPr="0018132C" w:rsidR="0018132C" w:rsidP="0018132C" w:rsidRDefault="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6E95FC71" w14:textId="77777777">
      <w:pPr>
        <w:widowControl w:val="0"/>
        <w:ind w:left="0" w:right="1672" w:firstLine="0"/>
        <w:rPr>
          <w:rFonts w:asciiTheme="minorHAnsi" w:hAnsiTheme="minorHAnsi" w:cstheme="minorHAnsi"/>
          <w:spacing w:val="-1"/>
        </w:rPr>
      </w:pPr>
    </w:p>
    <w:p w:rsidRPr="0018132C" w:rsidR="0018132C" w:rsidP="0018132C" w:rsidRDefault="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4">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18132C" w:rsidP="0018132C" w:rsidRDefault="0018132C" w14:paraId="3839A365" w14:textId="77777777">
      <w:pPr>
        <w:widowControl w:val="0"/>
        <w:tabs>
          <w:tab w:val="left" w:pos="2340"/>
        </w:tabs>
        <w:ind w:left="0" w:firstLine="0"/>
        <w:rPr>
          <w:rFonts w:cstheme="minorBidi"/>
          <w:spacing w:val="-1"/>
        </w:rPr>
      </w:pPr>
    </w:p>
    <w:p w:rsidR="00DB5CC3" w:rsidP="00DB5CC3" w:rsidRDefault="00DB5CC3" w14:paraId="11940927" w14:textId="77777777">
      <w:pPr>
        <w:ind w:left="0" w:firstLine="0"/>
        <w:rPr>
          <w:rFonts w:ascii="Times New Roman" w:hAnsi="Times New Roman" w:eastAsia="Times New Roman"/>
          <w:i/>
          <w:iCs/>
          <w:sz w:val="16"/>
          <w:szCs w:val="16"/>
        </w:rPr>
      </w:pPr>
    </w:p>
    <w:p w:rsidRPr="0018132C" w:rsidR="0018132C" w:rsidP="00256E6C" w:rsidRDefault="00DB5CC3" w14:paraId="163E3482" w14:textId="74FC11F2">
      <w:pPr>
        <w:ind w:left="0" w:firstLine="0"/>
        <w:rPr>
          <w:rFonts w:asciiTheme="majorHAnsi" w:hAnsiTheme="majorHAnsi" w:eastAsiaTheme="majorEastAsia" w:cstheme="majorBidi"/>
          <w:b/>
          <w:bCs/>
          <w:color w:val="2E74B5" w:themeColor="accent1" w:themeShade="BF"/>
          <w:sz w:val="28"/>
          <w:szCs w:val="28"/>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6B71186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CC1CB3B" w14:textId="77777777">
      <w:pPr>
        <w:pStyle w:val="Heading1"/>
        <w:ind w:left="0" w:firstLine="0"/>
        <w:jc w:val="center"/>
      </w:pPr>
      <w:bookmarkStart w:name="_Toc533671816" w:id="81"/>
      <w:bookmarkStart w:name="_Toc23327260" w:id="82"/>
      <w:bookmarkStart w:name="_Toc48749074" w:id="83"/>
      <w:r w:rsidRPr="0018132C">
        <w:lastRenderedPageBreak/>
        <w:t>Initial Teacher Mailout Letter for Amish and Mennonite Teachers</w:t>
      </w:r>
      <w:bookmarkEnd w:id="81"/>
      <w:bookmarkEnd w:id="82"/>
      <w:bookmarkEnd w:id="83"/>
    </w:p>
    <w:p w:rsidRPr="0018132C" w:rsidR="0018132C" w:rsidP="0018132C" w:rsidRDefault="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Pr="0018132C" w:rsidR="0018132C" w:rsidP="0018132C" w:rsidRDefault="0018132C" w14:paraId="3AFAA359" w14:textId="77777777">
      <w:pPr>
        <w:ind w:left="0" w:firstLine="0"/>
        <w:rPr>
          <w:b/>
          <w:color w:val="231F20"/>
          <w:spacing w:val="-1"/>
        </w:rPr>
      </w:pPr>
    </w:p>
    <w:p w:rsidRPr="0018132C" w:rsidR="0018132C" w:rsidP="0018132C" w:rsidRDefault="0018132C" w14:paraId="3C595CD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B4B2681"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2EA7637B"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6A024B2" w14:textId="77777777">
      <w:pPr>
        <w:autoSpaceDE w:val="0"/>
        <w:autoSpaceDN w:val="0"/>
        <w:adjustRightInd w:val="0"/>
        <w:ind w:left="0" w:firstLine="0"/>
      </w:pPr>
      <w:r w:rsidRPr="0018132C">
        <w:rPr>
          <w:highlight w:val="yellow"/>
        </w:rPr>
        <w:t>&lt;City, State, ZIP Code&gt;</w:t>
      </w:r>
    </w:p>
    <w:p w:rsidRPr="0018132C" w:rsidR="0018132C" w:rsidP="0018132C" w:rsidRDefault="0018132C" w14:paraId="28ACB7A7" w14:textId="77777777">
      <w:pPr>
        <w:widowControl w:val="0"/>
        <w:spacing w:before="6"/>
        <w:ind w:left="0" w:firstLine="0"/>
        <w:rPr>
          <w:rFonts w:cs="Calibri"/>
          <w:sz w:val="17"/>
          <w:szCs w:val="17"/>
        </w:rPr>
      </w:pPr>
    </w:p>
    <w:p w:rsidRPr="0018132C" w:rsidR="0018132C" w:rsidP="0018132C" w:rsidRDefault="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Pr="0018132C" w:rsidR="0018132C" w:rsidP="0018132C" w:rsidRDefault="0018132C" w14:paraId="0FA900A1" w14:textId="77777777">
      <w:pPr>
        <w:widowControl w:val="0"/>
        <w:ind w:left="0" w:firstLine="0"/>
        <w:rPr>
          <w:color w:val="231F20"/>
          <w:spacing w:val="-1"/>
        </w:rPr>
      </w:pPr>
    </w:p>
    <w:p w:rsidRPr="0018132C" w:rsidR="0018132C" w:rsidP="0018132C" w:rsidRDefault="0018132C" w14:paraId="6189E6FE" w14:textId="6913B788">
      <w:pPr>
        <w:widowControl w:val="0"/>
        <w:ind w:left="0" w:firstLine="0"/>
        <w:rPr>
          <w:spacing w:val="-1"/>
        </w:rPr>
      </w:pPr>
      <w:r w:rsidRPr="0018132C">
        <w:rPr>
          <w:color w:val="231F20"/>
          <w:spacing w:val="-1"/>
        </w:rPr>
        <w:t xml:space="preserve">The National Center for Education Statistics and the U.S. Census Bureau </w:t>
      </w:r>
      <w:proofErr w:type="gramStart"/>
      <w:r w:rsidRPr="0018132C">
        <w:rPr>
          <w:color w:val="231F20"/>
          <w:spacing w:val="-1"/>
        </w:rPr>
        <w:t>are dedicated to providing</w:t>
      </w:r>
      <w:proofErr w:type="gramEnd"/>
      <w:r w:rsidRPr="0018132C">
        <w:rPr>
          <w:color w:val="231F20"/>
          <w:spacing w:val="-1"/>
        </w:rPr>
        <w:t xml:space="preserve">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roofErr w:type="gramStart"/>
      <w:r w:rsidRPr="0018132C">
        <w:rPr>
          <w:color w:val="231F20"/>
          <w:spacing w:val="-1"/>
        </w:rPr>
        <w:t>You’ve</w:t>
      </w:r>
      <w:proofErr w:type="gramEnd"/>
      <w:r w:rsidRPr="0018132C">
        <w:rPr>
          <w:color w:val="231F20"/>
          <w:spacing w:val="-1"/>
        </w:rPr>
        <w:t xml:space="preser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026F9B8F" w14:textId="77777777">
      <w:pPr>
        <w:widowControl w:val="0"/>
        <w:ind w:left="0"/>
        <w:rPr>
          <w:spacing w:val="-1"/>
        </w:rPr>
      </w:pPr>
    </w:p>
    <w:p w:rsidRPr="0018132C" w:rsidR="0018132C" w:rsidP="0018132C" w:rsidRDefault="0018132C" w14:paraId="0EAF650A" w14:textId="6B40FD15">
      <w:pPr>
        <w:widowControl w:val="0"/>
        <w:spacing w:line="239" w:lineRule="auto"/>
        <w:ind w:left="0" w:firstLine="0"/>
        <w:rPr>
          <w:spacing w:val="-3"/>
        </w:rPr>
      </w:pPr>
      <w:r w:rsidRPr="0018132C">
        <w:rPr>
          <w:spacing w:val="-1"/>
        </w:rPr>
        <w:t>The success of this national survey depends on your participation. Only a small percentage of schools and teachers are selected to participate</w:t>
      </w:r>
      <w:r w:rsidRPr="004F3BE9" w:rsidR="004F3BE9">
        <w:rPr>
          <w:spacing w:val="-1"/>
        </w:rPr>
        <w:t>, so your voice will also represent th</w:t>
      </w:r>
      <w:r w:rsidR="00D11829">
        <w:rPr>
          <w:spacing w:val="-1"/>
        </w:rPr>
        <w:t xml:space="preserve">e voices </w:t>
      </w:r>
      <w:r w:rsidRPr="004F3BE9" w:rsidR="004F3BE9">
        <w:rPr>
          <w:spacing w:val="-1"/>
        </w:rPr>
        <w:t>of your colleagues</w:t>
      </w:r>
      <w:r w:rsidRPr="0018132C">
        <w:rPr>
          <w:spacing w:val="-1"/>
        </w:rPr>
        <w:t xml:space="preserv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Pr="0018132C" w:rsidR="0018132C" w:rsidP="0018132C" w:rsidRDefault="0018132C" w14:paraId="79C3EAED" w14:textId="77777777">
      <w:pPr>
        <w:ind w:left="0" w:firstLine="0"/>
        <w:rPr>
          <w:spacing w:val="-1"/>
        </w:rPr>
      </w:pPr>
    </w:p>
    <w:p w:rsidRPr="0018132C" w:rsidR="0018132C" w:rsidP="0018132C" w:rsidRDefault="0018132C" w14:paraId="6C188313" w14:textId="49298994">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with other teachers at the state or national level.</w:t>
      </w:r>
    </w:p>
    <w:p w:rsidRPr="0018132C" w:rsidR="0018132C" w:rsidP="0018132C" w:rsidRDefault="0018132C" w14:paraId="03696F36" w14:textId="77777777">
      <w:pPr>
        <w:ind w:left="0" w:firstLine="0"/>
      </w:pPr>
    </w:p>
    <w:p w:rsidRPr="0018132C" w:rsidR="0018132C" w:rsidP="0018132C" w:rsidRDefault="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7C52BBC"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222BA942"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proofErr w:type="spellStart"/>
      <w:r w:rsidRPr="0018132C">
        <w:rPr>
          <w:rFonts w:cstheme="minorBidi"/>
          <w:color w:val="231F20"/>
          <w:spacing w:val="-1"/>
          <w:position w:val="8"/>
          <w:sz w:val="14"/>
        </w:rPr>
        <w:t>th</w:t>
      </w:r>
      <w:proofErr w:type="spellEnd"/>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F490871" w14:textId="77777777">
      <w:pPr>
        <w:ind w:left="0" w:firstLine="0"/>
      </w:pPr>
    </w:p>
    <w:p w:rsidRPr="0018132C" w:rsidR="0018132C" w:rsidP="0018132C" w:rsidRDefault="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Pr="0018132C" w:rsidR="0018132C" w:rsidP="0018132C" w:rsidRDefault="0018132C" w14:paraId="3DD9F298" w14:textId="77777777">
      <w:pPr>
        <w:ind w:left="0" w:firstLine="0"/>
      </w:pPr>
    </w:p>
    <w:p w:rsidRPr="0018132C" w:rsidR="0018132C" w:rsidP="0018132C" w:rsidRDefault="0018132C" w14:paraId="6D3C9326" w14:textId="77777777">
      <w:pPr>
        <w:ind w:left="0" w:firstLine="0"/>
      </w:pPr>
      <w:r w:rsidRPr="0018132C">
        <w:t>Sincerely,</w:t>
      </w:r>
    </w:p>
    <w:p w:rsidRPr="0018132C" w:rsidR="0018132C" w:rsidP="0018132C" w:rsidRDefault="0018132C" w14:paraId="47E60227" w14:textId="77777777">
      <w:pPr>
        <w:ind w:left="0" w:firstLine="0"/>
      </w:pPr>
    </w:p>
    <w:p w:rsidRPr="0018132C" w:rsidR="0018132C" w:rsidP="0018132C" w:rsidRDefault="0018132C" w14:paraId="5DED7AFE"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A94408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33E3AC5" w14:textId="77777777">
      <w:pPr>
        <w:ind w:left="0" w:firstLine="0"/>
        <w:rPr>
          <w:spacing w:val="-1"/>
        </w:rPr>
      </w:pPr>
    </w:p>
    <w:p w:rsidR="00DB5CC3" w:rsidP="00DB5CC3" w:rsidRDefault="00DB5CC3" w14:paraId="5A00FA94" w14:textId="77777777">
      <w:pPr>
        <w:ind w:left="0" w:firstLine="0"/>
        <w:rPr>
          <w:rFonts w:ascii="Times New Roman" w:hAnsi="Times New Roman" w:eastAsia="Times New Roman"/>
          <w:i/>
          <w:iCs/>
          <w:sz w:val="16"/>
          <w:szCs w:val="16"/>
        </w:rPr>
      </w:pPr>
    </w:p>
    <w:p w:rsidRPr="00DB5CC3" w:rsidR="00DB5CC3" w:rsidP="00DB5CC3" w:rsidRDefault="00DB5CC3" w14:paraId="7299D8B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FE7C86E" w14:textId="717D5055">
      <w:pPr>
        <w:ind w:left="0" w:firstLine="0"/>
        <w:rPr>
          <w:spacing w:val="-1"/>
        </w:rPr>
        <w:sectPr w:rsidRPr="0018132C" w:rsidR="00DB5CC3" w:rsidSect="00DB5CC3">
          <w:pgSz w:w="12240" w:h="15840"/>
          <w:pgMar w:top="1008" w:right="1008" w:bottom="1008" w:left="1008" w:header="720" w:footer="720" w:gutter="0"/>
          <w:cols w:space="720"/>
          <w:docGrid w:linePitch="360"/>
        </w:sectPr>
      </w:pPr>
    </w:p>
    <w:p w:rsidRPr="0018132C" w:rsidR="0018132C" w:rsidP="00C71E92" w:rsidRDefault="0018132C" w14:paraId="34896C00" w14:textId="77777777">
      <w:pPr>
        <w:ind w:left="0" w:right="-270" w:firstLine="0"/>
        <w:jc w:val="center"/>
        <w:rPr>
          <w:b/>
          <w:color w:val="231F20"/>
          <w:spacing w:val="-1"/>
        </w:rPr>
      </w:pPr>
      <w:r w:rsidRPr="0018132C">
        <w:rPr>
          <w:b/>
          <w:color w:val="231F20"/>
          <w:spacing w:val="-1"/>
        </w:rPr>
        <w:lastRenderedPageBreak/>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Pr="0018132C" w:rsidR="0018132C" w:rsidP="00E85776" w:rsidRDefault="0018132C" w14:paraId="17011A0A" w14:textId="77777777">
      <w:pPr>
        <w:ind w:left="-270" w:right="-270"/>
        <w:jc w:val="center"/>
        <w:rPr>
          <w:b/>
          <w:color w:val="231F20"/>
          <w:spacing w:val="-1"/>
        </w:rPr>
      </w:pPr>
    </w:p>
    <w:p w:rsidRPr="0018132C" w:rsidR="0018132C" w:rsidP="00E85776" w:rsidRDefault="0018132C"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Pr="0018132C" w:rsidR="0018132C" w:rsidP="00E85776" w:rsidRDefault="0018132C"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Pr="0018132C" w:rsidR="0018132C" w:rsidP="00E85776" w:rsidRDefault="0018132C" w14:paraId="6F292C27" w14:textId="77777777">
      <w:pPr>
        <w:ind w:left="-270" w:right="-270" w:firstLine="0"/>
        <w:rPr>
          <w:rFonts w:cs="Calibri"/>
          <w:color w:val="231F20"/>
          <w:spacing w:val="-2"/>
        </w:rPr>
      </w:pPr>
    </w:p>
    <w:p w:rsidRPr="0018132C" w:rsidR="0018132C" w:rsidP="00E85776" w:rsidRDefault="0018132C" w14:paraId="198FC0E4" w14:textId="77777777">
      <w:pPr>
        <w:ind w:left="-270" w:right="-270" w:firstLine="0"/>
        <w:rPr>
          <w:rFonts w:cs="Calibri"/>
          <w:u w:val="single"/>
        </w:rPr>
      </w:pPr>
      <w:r w:rsidRPr="0018132C">
        <w:rPr>
          <w:b/>
          <w:color w:val="231F20"/>
          <w:spacing w:val="-1"/>
          <w:u w:val="single"/>
        </w:rPr>
        <w:t>What is the purpose of the NTPS?</w:t>
      </w:r>
    </w:p>
    <w:p w:rsidRPr="0018132C" w:rsidR="0018132C" w:rsidP="00E85776" w:rsidRDefault="0018132C"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Pr="0018132C" w:rsidR="0018132C" w:rsidP="00E85776" w:rsidRDefault="0018132C" w14:paraId="65ECC2C3" w14:textId="77777777">
      <w:pPr>
        <w:ind w:left="-270" w:right="-270" w:firstLine="0"/>
        <w:rPr>
          <w:color w:val="231F20"/>
        </w:rPr>
      </w:pPr>
    </w:p>
    <w:p w:rsidRPr="0018132C" w:rsidR="0018132C" w:rsidP="00E85776" w:rsidRDefault="0018132C"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5">
        <w:r w:rsidRPr="0018132C">
          <w:rPr>
            <w:color w:val="231F20"/>
          </w:rPr>
          <w:t>t</w:t>
        </w:r>
        <w:r w:rsidRPr="0018132C">
          <w:rPr>
            <w:color w:val="231F20"/>
            <w:spacing w:val="-2"/>
          </w:rPr>
          <w:t xml:space="preserve"> </w:t>
        </w:r>
        <w:r w:rsidRPr="0018132C">
          <w:rPr>
            <w:color w:val="231F20"/>
            <w:spacing w:val="1"/>
          </w:rPr>
          <w:t>http://nces.ed.gov/surveys/ntps.</w:t>
        </w:r>
      </w:hyperlink>
    </w:p>
    <w:p w:rsidRPr="0018132C" w:rsidR="0018132C" w:rsidP="00E85776" w:rsidRDefault="0018132C" w14:paraId="48847D85" w14:textId="77777777">
      <w:pPr>
        <w:ind w:left="-270" w:right="-270" w:firstLine="0"/>
        <w:rPr>
          <w:rFonts w:cs="Calibri"/>
        </w:rPr>
      </w:pPr>
    </w:p>
    <w:p w:rsidRPr="0018132C" w:rsidR="0018132C" w:rsidP="00E85776" w:rsidRDefault="0018132C"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Pr="0018132C" w:rsidR="0018132C" w:rsidP="00E85776" w:rsidRDefault="0018132C"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Pr="0018132C" w:rsidR="0018132C" w:rsidP="00E85776" w:rsidRDefault="0018132C"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proofErr w:type="gramStart"/>
      <w:r w:rsidRPr="0018132C">
        <w:rPr>
          <w:color w:val="231F20"/>
        </w:rPr>
        <w:t>work</w:t>
      </w:r>
      <w:r w:rsidRPr="0018132C">
        <w:rPr>
          <w:color w:val="231F20"/>
          <w:spacing w:val="-1"/>
        </w:rPr>
        <w:t>force;</w:t>
      </w:r>
      <w:proofErr w:type="gramEnd"/>
    </w:p>
    <w:p w:rsidRPr="0018132C" w:rsidR="0018132C" w:rsidP="00E85776" w:rsidRDefault="0018132C"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Pr="0018132C" w:rsidR="0018132C" w:rsidP="00E85776" w:rsidRDefault="0018132C"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Pr="0018132C" w:rsidR="0018132C" w:rsidP="00E85776" w:rsidRDefault="0018132C" w14:paraId="3454F9AE" w14:textId="77777777">
      <w:pPr>
        <w:ind w:left="-270" w:right="-270" w:firstLine="0"/>
        <w:rPr>
          <w:b/>
          <w:color w:val="231F20"/>
          <w:spacing w:val="-1"/>
          <w:u w:val="single" w:color="231F20"/>
        </w:rPr>
      </w:pPr>
    </w:p>
    <w:p w:rsidRPr="0018132C" w:rsidR="0018132C" w:rsidP="00E85776" w:rsidRDefault="0018132C"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Pr="0018132C" w:rsidR="0018132C" w:rsidP="00E85776" w:rsidRDefault="0018132C"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Pr="0018132C" w:rsidR="0018132C" w:rsidP="00E85776" w:rsidRDefault="0018132C" w14:paraId="4AA5325D" w14:textId="77777777">
      <w:pPr>
        <w:spacing w:before="61"/>
        <w:ind w:left="-270" w:right="-270" w:firstLine="0"/>
        <w:rPr>
          <w:b/>
          <w:color w:val="231F20"/>
          <w:u w:val="single" w:color="231F20"/>
        </w:rPr>
      </w:pPr>
    </w:p>
    <w:p w:rsidRPr="0018132C" w:rsidR="0018132C" w:rsidP="00E85776" w:rsidRDefault="0018132C"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Pr="0018132C" w:rsidR="0018132C" w:rsidP="00E85776" w:rsidRDefault="0018132C"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Pr="0018132C" w:rsidR="0018132C" w:rsidP="00E85776" w:rsidRDefault="0018132C" w14:paraId="238229DC" w14:textId="77777777">
      <w:pPr>
        <w:spacing w:before="61"/>
        <w:ind w:left="-270" w:right="-270" w:firstLine="0"/>
        <w:rPr>
          <w:b/>
          <w:color w:val="231F20"/>
          <w:spacing w:val="-1"/>
          <w:u w:val="single" w:color="231F20"/>
        </w:rPr>
      </w:pPr>
    </w:p>
    <w:p w:rsidRPr="0018132C" w:rsidR="0018132C" w:rsidP="00E85776" w:rsidRDefault="0018132C"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Pr="0018132C" w:rsidR="0018132C" w:rsidP="00E85776" w:rsidRDefault="0018132C" w14:paraId="576632DB" w14:textId="08BF3B54">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5E3134">
        <w:rPr>
          <w:color w:val="231F20"/>
          <w:spacing w:val="-1"/>
        </w:rPr>
        <w:t>1850-0598</w:t>
      </w:r>
      <w:r w:rsidRPr="005E3134">
        <w:rPr>
          <w:color w:val="231F20"/>
          <w:spacing w:val="-2"/>
        </w:rPr>
        <w:t xml:space="preserve"> </w:t>
      </w:r>
      <w:r w:rsidRPr="005E3134">
        <w:rPr>
          <w:color w:val="231F20"/>
        </w:rPr>
        <w:t>and</w:t>
      </w:r>
      <w:r w:rsidRPr="005E3134">
        <w:rPr>
          <w:color w:val="231F20"/>
          <w:spacing w:val="-1"/>
        </w:rPr>
        <w:t xml:space="preserve"> </w:t>
      </w:r>
      <w:r w:rsidRPr="005E3134">
        <w:rPr>
          <w:color w:val="231F20"/>
        </w:rPr>
        <w:t>the</w:t>
      </w:r>
      <w:r w:rsidRPr="005E3134">
        <w:rPr>
          <w:color w:val="231F20"/>
          <w:spacing w:val="-2"/>
        </w:rPr>
        <w:t xml:space="preserve"> </w:t>
      </w:r>
      <w:r w:rsidRPr="005E3134">
        <w:rPr>
          <w:color w:val="231F20"/>
        </w:rPr>
        <w:t>approval</w:t>
      </w:r>
      <w:r w:rsidRPr="005E3134">
        <w:rPr>
          <w:color w:val="231F20"/>
          <w:spacing w:val="-4"/>
        </w:rPr>
        <w:t xml:space="preserve"> </w:t>
      </w:r>
      <w:r w:rsidRPr="005E3134">
        <w:rPr>
          <w:color w:val="231F20"/>
        </w:rPr>
        <w:t>expiration</w:t>
      </w:r>
      <w:r w:rsidRPr="005E3134">
        <w:rPr>
          <w:color w:val="231F20"/>
          <w:spacing w:val="-1"/>
        </w:rPr>
        <w:t xml:space="preserve"> </w:t>
      </w:r>
      <w:r w:rsidRPr="005E3134">
        <w:rPr>
          <w:color w:val="231F20"/>
        </w:rPr>
        <w:t>date</w:t>
      </w:r>
      <w:r w:rsidRPr="005E3134">
        <w:rPr>
          <w:color w:val="231F20"/>
          <w:spacing w:val="-3"/>
        </w:rPr>
        <w:t xml:space="preserve"> </w:t>
      </w:r>
      <w:r w:rsidRPr="001B2FED">
        <w:rPr>
          <w:color w:val="231F20"/>
          <w:spacing w:val="8"/>
        </w:rPr>
        <w:t>is</w:t>
      </w:r>
      <w:r w:rsidRPr="001B2FED">
        <w:rPr>
          <w:color w:val="231F20"/>
          <w:spacing w:val="-17"/>
        </w:rPr>
        <w:t xml:space="preserve"> </w:t>
      </w:r>
      <w:r w:rsidRPr="005E3134" w:rsidR="005E3134">
        <w:rPr>
          <w:color w:val="231F20"/>
          <w:spacing w:val="1"/>
        </w:rPr>
        <w:t>03</w:t>
      </w:r>
      <w:r w:rsidRPr="005E3134">
        <w:rPr>
          <w:color w:val="231F20"/>
          <w:spacing w:val="1"/>
        </w:rPr>
        <w:t>/</w:t>
      </w:r>
      <w:r w:rsidRPr="005E3134" w:rsidR="005E3134">
        <w:rPr>
          <w:color w:val="231F20"/>
          <w:spacing w:val="1"/>
        </w:rPr>
        <w:t>31</w:t>
      </w:r>
      <w:r w:rsidRPr="005E3134">
        <w:rPr>
          <w:color w:val="231F20"/>
          <w:spacing w:val="1"/>
        </w:rPr>
        <w:t>/</w:t>
      </w:r>
      <w:r w:rsidRPr="005E3134" w:rsidR="005E3134">
        <w:rPr>
          <w:color w:val="231F20"/>
          <w:spacing w:val="1"/>
        </w:rPr>
        <w:t>2023</w:t>
      </w:r>
      <w:r w:rsidRPr="0018132C">
        <w:rPr>
          <w:color w:val="231F20"/>
          <w:spacing w:val="1"/>
        </w:rPr>
        <w:t>.</w:t>
      </w:r>
    </w:p>
    <w:p w:rsidRPr="0018132C" w:rsidR="0018132C" w:rsidP="00E85776" w:rsidRDefault="0018132C" w14:paraId="06B9EBBB" w14:textId="77777777">
      <w:pPr>
        <w:spacing w:before="61"/>
        <w:ind w:left="-270" w:right="-270" w:firstLine="0"/>
        <w:rPr>
          <w:b/>
          <w:color w:val="231F20"/>
          <w:spacing w:val="-1"/>
          <w:u w:val="single" w:color="231F20"/>
        </w:rPr>
      </w:pPr>
    </w:p>
    <w:p w:rsidRPr="0018132C" w:rsidR="0018132C" w:rsidP="00E85776" w:rsidRDefault="0018132C"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Pr="0018132C" w:rsidR="0018132C" w:rsidP="00E85776" w:rsidRDefault="0018132C" w14:paraId="635AAB60" w14:textId="77777777">
      <w:pPr>
        <w:ind w:left="-270" w:right="-270" w:firstLine="0"/>
        <w:rPr>
          <w:color w:val="231F20"/>
          <w:spacing w:val="-2"/>
        </w:rPr>
        <w:sectPr w:rsidRPr="0018132C" w:rsid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26">
        <w:r w:rsidRPr="0018132C">
          <w:rPr>
            <w:color w:val="231F20"/>
            <w:spacing w:val="-2"/>
          </w:rPr>
          <w:t>ntps@census.gov.</w:t>
        </w:r>
      </w:hyperlink>
    </w:p>
    <w:p w:rsidRPr="0018132C" w:rsidR="0018132C" w:rsidP="00E85776" w:rsidRDefault="0018132C" w14:paraId="286D7305" w14:textId="77777777">
      <w:pPr>
        <w:pStyle w:val="Heading1"/>
        <w:spacing w:before="0"/>
        <w:ind w:left="0" w:firstLine="0"/>
        <w:jc w:val="center"/>
        <w:rPr>
          <w:spacing w:val="-2"/>
        </w:rPr>
      </w:pPr>
      <w:bookmarkStart w:name="_Toc533671817" w:id="84"/>
      <w:bookmarkStart w:name="_Toc23327261" w:id="85"/>
      <w:bookmarkStart w:name="_Toc48749075" w:id="86"/>
      <w:r w:rsidRPr="0018132C">
        <w:lastRenderedPageBreak/>
        <w:t>Second Teacher Mailout Letter to Survey Coordinator</w:t>
      </w:r>
      <w:bookmarkEnd w:id="84"/>
      <w:bookmarkEnd w:id="85"/>
      <w:bookmarkEnd w:id="86"/>
    </w:p>
    <w:p w:rsidRPr="0018132C" w:rsidR="0018132C" w:rsidP="0018132C" w:rsidRDefault="0018132C" w14:paraId="09E244F0" w14:textId="77777777">
      <w:pPr>
        <w:ind w:left="0" w:firstLine="0"/>
        <w:rPr>
          <w:rFonts w:cs="Calibri"/>
          <w:spacing w:val="-1"/>
        </w:rPr>
      </w:pPr>
      <w:r w:rsidRPr="0018132C">
        <w:rPr>
          <w:rFonts w:cs="Calibri"/>
          <w:spacing w:val="-1"/>
        </w:rPr>
        <w:t>NTPS-22LC</w:t>
      </w:r>
    </w:p>
    <w:p w:rsidRPr="0018132C" w:rsidR="0018132C" w:rsidP="0018132C" w:rsidRDefault="0018132C" w14:paraId="487B4E8E" w14:textId="77777777">
      <w:pPr>
        <w:ind w:left="0" w:firstLine="0"/>
        <w:rPr>
          <w:rFonts w:cs="Calibri"/>
          <w:spacing w:val="-1"/>
          <w:highlight w:val="yellow"/>
        </w:rPr>
      </w:pPr>
    </w:p>
    <w:p w:rsidRPr="0018132C" w:rsidR="0018132C" w:rsidP="0018132C" w:rsidRDefault="0018132C" w14:paraId="3D816D3C" w14:textId="77777777">
      <w:pPr>
        <w:ind w:left="0" w:firstLine="0"/>
        <w:rPr>
          <w:rFonts w:cs="Calibri"/>
          <w:spacing w:val="-1"/>
        </w:rPr>
      </w:pPr>
      <w:r w:rsidRPr="0018132C">
        <w:rPr>
          <w:rFonts w:cs="Calibri"/>
          <w:spacing w:val="-1"/>
          <w:highlight w:val="yellow"/>
        </w:rPr>
        <w:t>&lt;Date&gt;</w:t>
      </w:r>
    </w:p>
    <w:p w:rsidRPr="0018132C" w:rsidR="0018132C" w:rsidP="0018132C" w:rsidRDefault="0018132C" w14:paraId="294873DC" w14:textId="77777777">
      <w:pPr>
        <w:ind w:left="0" w:firstLine="0"/>
        <w:rPr>
          <w:rFonts w:cs="Calibri"/>
          <w:spacing w:val="-1"/>
        </w:rPr>
      </w:pPr>
    </w:p>
    <w:p w:rsidRPr="0018132C" w:rsidR="0018132C" w:rsidP="0018132C" w:rsidRDefault="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794E1D26" w14:textId="77777777">
      <w:pPr>
        <w:ind w:left="0" w:firstLine="0"/>
      </w:pPr>
    </w:p>
    <w:p w:rsidRPr="0018132C" w:rsidR="0018132C" w:rsidP="0018132C" w:rsidRDefault="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Pr="0018132C" w:rsidR="0018132C" w:rsidP="0018132C" w:rsidRDefault="0018132C" w14:paraId="44AE05B7" w14:textId="77777777">
      <w:pPr>
        <w:ind w:left="0" w:firstLine="0"/>
      </w:pPr>
    </w:p>
    <w:p w:rsidRPr="0018132C" w:rsidR="0018132C" w:rsidP="0018132C" w:rsidRDefault="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w:t>
      </w:r>
      <w:proofErr w:type="gramStart"/>
      <w:r w:rsidRPr="0018132C">
        <w:rPr>
          <w:b/>
        </w:rPr>
        <w:t>label, and</w:t>
      </w:r>
      <w:proofErr w:type="gramEnd"/>
      <w:r w:rsidRPr="0018132C">
        <w:rPr>
          <w:b/>
        </w:rPr>
        <w:t xml:space="preserve">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12DC28B3" w14:textId="77777777">
      <w:pPr>
        <w:ind w:left="0" w:firstLine="0"/>
      </w:pPr>
    </w:p>
    <w:p w:rsidRPr="0018132C" w:rsidR="0018132C" w:rsidP="0018132C" w:rsidRDefault="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9E0936" w:rsidRDefault="0018132C" w14:paraId="0789939E" w14:textId="322BBBF3">
      <w:pPr>
        <w:numPr>
          <w:ilvl w:val="0"/>
          <w:numId w:val="12"/>
        </w:numPr>
        <w:spacing w:after="160" w:line="259" w:lineRule="auto"/>
        <w:ind w:left="108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711257" w:rsidR="00711257">
        <w:rPr>
          <w:rFonts w:asciiTheme="minorHAnsi" w:hAnsiTheme="minorHAnsi" w:eastAsiaTheme="minorHAnsi" w:cstheme="minorBidi"/>
          <w:b/>
          <w:bCs/>
          <w:color w:val="0000FF"/>
        </w:rPr>
        <w:t>https://respond.census.gov/ntpsportal</w:t>
      </w:r>
    </w:p>
    <w:p w:rsidRPr="0018132C" w:rsidR="0018132C" w:rsidP="009E0936" w:rsidRDefault="0018132C" w14:paraId="43F0B79D" w14:textId="77777777">
      <w:pPr>
        <w:numPr>
          <w:ilvl w:val="0"/>
          <w:numId w:val="11"/>
        </w:numPr>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18132C" w:rsidR="0018132C" w:rsidP="0018132C" w:rsidRDefault="0018132C" w14:paraId="04C0EA1D" w14:textId="77777777">
      <w:pPr>
        <w:ind w:left="0" w:firstLine="0"/>
      </w:pPr>
    </w:p>
    <w:p w:rsidRPr="0018132C" w:rsidR="0018132C" w:rsidP="0018132C" w:rsidRDefault="0018132C" w14:paraId="77E21979" w14:textId="77777777">
      <w:pPr>
        <w:ind w:left="0" w:firstLine="0"/>
      </w:pPr>
      <w:r w:rsidRPr="0018132C">
        <w:t xml:space="preserve">Please follow up with each teacher in a few days to remind them to complete their survey. We will also remind each teacher by </w:t>
      </w:r>
      <w:proofErr w:type="gramStart"/>
      <w:r w:rsidRPr="0018132C">
        <w:t>e-mail, if</w:t>
      </w:r>
      <w:proofErr w:type="gramEnd"/>
      <w:r w:rsidRPr="0018132C">
        <w:t xml:space="preserve"> their e-mail address is available.  </w:t>
      </w:r>
    </w:p>
    <w:p w:rsidRPr="0018132C" w:rsidR="0018132C" w:rsidP="0018132C" w:rsidRDefault="0018132C" w14:paraId="37F826FA" w14:textId="77777777">
      <w:pPr>
        <w:ind w:left="0" w:firstLine="0"/>
      </w:pPr>
    </w:p>
    <w:p w:rsidRPr="0018132C" w:rsidR="0018132C" w:rsidP="0018132C" w:rsidRDefault="0018132C" w14:paraId="45FC0D93" w14:textId="77777777">
      <w:pPr>
        <w:ind w:left="0" w:firstLine="0"/>
      </w:pPr>
      <w:r w:rsidRPr="0018132C">
        <w:t>If you have any questions about the survey, please contact the U.S. Census Bureau at 1-888-595-1338 or by e-mail at ntps@census.gov.</w:t>
      </w:r>
    </w:p>
    <w:p w:rsidRPr="0018132C" w:rsidR="0018132C" w:rsidP="0018132C" w:rsidRDefault="0018132C" w14:paraId="71A1A88D" w14:textId="77777777">
      <w:pPr>
        <w:ind w:left="0" w:firstLine="0"/>
      </w:pPr>
    </w:p>
    <w:p w:rsidRPr="0018132C" w:rsidR="0018132C" w:rsidP="0018132C" w:rsidRDefault="0018132C" w14:paraId="61CC157E" w14:textId="77777777">
      <w:pPr>
        <w:ind w:left="0" w:firstLine="0"/>
      </w:pPr>
      <w:r w:rsidRPr="0018132C">
        <w:t>Thank you for helping ensure that we receive all responses from your school.</w:t>
      </w:r>
    </w:p>
    <w:p w:rsidRPr="0018132C" w:rsidR="0018132C" w:rsidP="0018132C" w:rsidRDefault="0018132C" w14:paraId="6D616EBE" w14:textId="77777777">
      <w:pPr>
        <w:ind w:left="0" w:firstLine="0"/>
      </w:pPr>
    </w:p>
    <w:p w:rsidRPr="0018132C" w:rsidR="0018132C" w:rsidP="0018132C" w:rsidRDefault="0018132C" w14:paraId="4DE26569" w14:textId="77777777">
      <w:pPr>
        <w:ind w:left="0" w:firstLine="0"/>
      </w:pPr>
      <w:r w:rsidRPr="0018132C">
        <w:t>Sincerely,</w:t>
      </w:r>
    </w:p>
    <w:p w:rsidRPr="0018132C" w:rsidR="0018132C" w:rsidP="0018132C" w:rsidRDefault="0018132C" w14:paraId="015946B0" w14:textId="77777777">
      <w:pPr>
        <w:widowControl w:val="0"/>
        <w:ind w:left="0" w:firstLine="0"/>
        <w:rPr>
          <w:rFonts w:cstheme="minorBidi"/>
          <w:spacing w:val="-1"/>
        </w:rPr>
      </w:pPr>
    </w:p>
    <w:p w:rsidRPr="0018132C" w:rsidR="0018132C" w:rsidP="0018132C" w:rsidRDefault="0018132C" w14:paraId="58F983BC"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73FAD2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31B6289" w14:textId="77777777">
      <w:pPr>
        <w:ind w:left="0" w:firstLine="0"/>
        <w:rPr>
          <w:rFonts w:ascii="Times New Roman" w:hAnsi="Times New Roman"/>
          <w:b/>
          <w:bCs/>
          <w:color w:val="2E74B5" w:themeColor="accent1" w:themeShade="BF"/>
          <w:sz w:val="28"/>
          <w:szCs w:val="24"/>
        </w:rPr>
      </w:pPr>
    </w:p>
    <w:p w:rsidR="00DB5CC3" w:rsidP="00DB5CC3" w:rsidRDefault="00DB5CC3" w14:paraId="1C9FE00A" w14:textId="77777777">
      <w:pPr>
        <w:ind w:left="0" w:firstLine="0"/>
        <w:rPr>
          <w:rFonts w:ascii="Times New Roman" w:hAnsi="Times New Roman"/>
          <w:b/>
          <w:bCs/>
          <w:color w:val="2E74B5" w:themeColor="accent1" w:themeShade="BF"/>
          <w:sz w:val="28"/>
          <w:szCs w:val="24"/>
        </w:rPr>
      </w:pPr>
    </w:p>
    <w:p w:rsidR="00DB5CC3" w:rsidP="00DB5CC3" w:rsidRDefault="00DB5CC3" w14:paraId="2C5F0E98" w14:textId="77777777">
      <w:pPr>
        <w:ind w:left="0" w:firstLine="0"/>
        <w:rPr>
          <w:rFonts w:ascii="Times New Roman" w:hAnsi="Times New Roman" w:eastAsia="Times New Roman"/>
          <w:i/>
          <w:iCs/>
          <w:sz w:val="16"/>
          <w:szCs w:val="16"/>
        </w:rPr>
      </w:pPr>
    </w:p>
    <w:p w:rsidRPr="00DB5CC3" w:rsidR="00DB5CC3" w:rsidP="00DB5CC3" w:rsidRDefault="00DB5CC3" w14:paraId="55BFBB0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DB5CC3" w:rsidRDefault="00DB5CC3" w14:paraId="3C6290F0"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2A59180C" w14:textId="77777777">
      <w:pPr>
        <w:pStyle w:val="Heading1"/>
        <w:ind w:left="0" w:firstLine="0"/>
        <w:jc w:val="center"/>
      </w:pPr>
      <w:bookmarkStart w:name="_Toc533671818" w:id="87"/>
      <w:bookmarkStart w:name="_Toc23327262" w:id="88"/>
      <w:bookmarkStart w:name="_Toc48749076" w:id="89"/>
      <w:r w:rsidRPr="0018132C">
        <w:lastRenderedPageBreak/>
        <w:t>Second Teacher Mailout E-mail to Survey Coordinator</w:t>
      </w:r>
      <w:bookmarkEnd w:id="87"/>
      <w:bookmarkEnd w:id="88"/>
      <w:bookmarkEnd w:id="89"/>
    </w:p>
    <w:p w:rsidRPr="0018132C" w:rsidR="0018132C" w:rsidP="0018132C" w:rsidRDefault="0018132C" w14:paraId="36FC45C6" w14:textId="77777777">
      <w:pPr>
        <w:ind w:left="0" w:firstLine="0"/>
        <w:rPr>
          <w:rFonts w:cs="Calibri"/>
          <w:spacing w:val="-1"/>
        </w:rPr>
      </w:pPr>
      <w:r w:rsidRPr="0018132C">
        <w:rPr>
          <w:rFonts w:cs="Calibri"/>
          <w:spacing w:val="-1"/>
        </w:rPr>
        <w:t>NTPS-22EC</w:t>
      </w:r>
    </w:p>
    <w:p w:rsidRPr="0018132C" w:rsidR="0018132C" w:rsidP="0018132C" w:rsidRDefault="0018132C" w14:paraId="070D9D5E" w14:textId="77777777">
      <w:pPr>
        <w:ind w:left="0" w:firstLine="0"/>
        <w:rPr>
          <w:rFonts w:cs="Calibri"/>
          <w:spacing w:val="-1"/>
          <w:highlight w:val="yellow"/>
        </w:rPr>
      </w:pPr>
    </w:p>
    <w:p w:rsidRPr="0018132C" w:rsidR="0018132C" w:rsidP="0018132C" w:rsidRDefault="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Pr="0018132C" w:rsidR="0018132C" w:rsidP="0018132C" w:rsidRDefault="0018132C" w14:paraId="25FEC4EE" w14:textId="77777777">
      <w:pPr>
        <w:ind w:left="0" w:firstLine="0"/>
        <w:rPr>
          <w:rFonts w:cs="Calibri"/>
          <w:spacing w:val="-1"/>
        </w:rPr>
      </w:pPr>
    </w:p>
    <w:p w:rsidRPr="0018132C" w:rsidR="0018132C" w:rsidP="0018132C" w:rsidRDefault="0018132C" w14:paraId="39D5A74B" w14:textId="77777777">
      <w:pPr>
        <w:ind w:left="0" w:firstLine="0"/>
        <w:rPr>
          <w:rFonts w:cs="Calibri"/>
          <w:spacing w:val="-1"/>
        </w:rPr>
      </w:pPr>
      <w:r w:rsidRPr="0018132C">
        <w:rPr>
          <w:rFonts w:cs="Calibri"/>
          <w:spacing w:val="-1"/>
        </w:rPr>
        <w:t>Body:</w:t>
      </w:r>
    </w:p>
    <w:p w:rsidRPr="0018132C" w:rsidR="0018132C" w:rsidP="0018132C" w:rsidRDefault="0018132C" w14:paraId="547FB100" w14:textId="77777777">
      <w:pPr>
        <w:ind w:left="0" w:firstLine="0"/>
        <w:rPr>
          <w:rFonts w:cs="Calibri"/>
          <w:spacing w:val="-1"/>
        </w:rPr>
      </w:pPr>
    </w:p>
    <w:p w:rsidRPr="0018132C" w:rsidR="0018132C" w:rsidP="0018132C" w:rsidRDefault="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0621DF14" w14:textId="77777777">
      <w:pPr>
        <w:ind w:left="0" w:firstLine="0"/>
      </w:pPr>
    </w:p>
    <w:p w:rsidRPr="0018132C" w:rsidR="0018132C" w:rsidP="0018132C" w:rsidRDefault="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w:t>
      </w:r>
      <w:proofErr w:type="gramStart"/>
      <w:r w:rsidRPr="0018132C">
        <w:rPr>
          <w:b/>
        </w:rPr>
        <w:t>label, and</w:t>
      </w:r>
      <w:proofErr w:type="gramEnd"/>
      <w:r w:rsidRPr="0018132C">
        <w:rPr>
          <w:b/>
        </w:rPr>
        <w:t xml:space="preserve">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7A38CC86" w14:textId="77777777">
      <w:pPr>
        <w:ind w:left="0" w:firstLine="0"/>
      </w:pPr>
    </w:p>
    <w:p w:rsidRPr="0018132C" w:rsidR="0018132C" w:rsidP="0018132C" w:rsidRDefault="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18132C" w:rsidRDefault="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6C5FA08F" w14:textId="77777777">
      <w:pPr>
        <w:tabs>
          <w:tab w:val="left" w:pos="1080"/>
        </w:tabs>
        <w:ind w:left="0" w:firstLine="0"/>
      </w:pPr>
      <w:r w:rsidRPr="0018132C">
        <w:tab/>
      </w:r>
    </w:p>
    <w:p w:rsidRPr="0018132C" w:rsidR="0018132C" w:rsidP="0018132C" w:rsidRDefault="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1E4EF745" w14:textId="54783368">
      <w:pPr>
        <w:spacing w:after="240"/>
        <w:ind w:left="0" w:firstLine="0"/>
      </w:pPr>
      <w:r w:rsidRPr="0018132C">
        <w:t xml:space="preserve">Please reassure the selected teachers their responses will not be shared with any school staff.  The U.S. Department of Education and the U.S. Census Bureau follow strict procedures to protect the confidentiality of study </w:t>
      </w:r>
      <w:proofErr w:type="gramStart"/>
      <w:r w:rsidRPr="0018132C">
        <w:t>participants.</w:t>
      </w:r>
      <w:r w:rsidR="00D31CA3">
        <w:t>*</w:t>
      </w:r>
      <w:proofErr w:type="gramEnd"/>
      <w:r w:rsidRPr="0018132C">
        <w:t xml:space="preserve"> </w:t>
      </w:r>
    </w:p>
    <w:p w:rsidRPr="0018132C" w:rsidR="0018132C" w:rsidP="0018132C" w:rsidRDefault="0018132C" w14:paraId="5670CB29" w14:textId="77777777">
      <w:pPr>
        <w:ind w:left="0" w:firstLine="0"/>
      </w:pPr>
      <w:r w:rsidRPr="0018132C">
        <w:t>Thank you for helping ensure that we receive all responses from your school.</w:t>
      </w:r>
    </w:p>
    <w:p w:rsidRPr="0018132C" w:rsidR="0018132C" w:rsidP="0018132C" w:rsidRDefault="0018132C" w14:paraId="402ECD78" w14:textId="77777777">
      <w:pPr>
        <w:widowControl w:val="0"/>
        <w:ind w:left="0" w:right="1672" w:firstLine="0"/>
        <w:rPr>
          <w:rFonts w:asciiTheme="minorHAnsi" w:hAnsiTheme="minorHAnsi" w:cstheme="minorHAnsi"/>
          <w:spacing w:val="-1"/>
        </w:rPr>
      </w:pPr>
    </w:p>
    <w:p w:rsidRPr="0018132C" w:rsidR="0018132C" w:rsidP="0018132C" w:rsidRDefault="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20CADAE7" w14:textId="77777777">
      <w:pPr>
        <w:widowControl w:val="0"/>
        <w:tabs>
          <w:tab w:val="left" w:pos="2340"/>
        </w:tabs>
        <w:ind w:left="0" w:firstLine="0"/>
        <w:rPr>
          <w:rFonts w:cstheme="minorBidi"/>
          <w:spacing w:val="-1"/>
        </w:rPr>
      </w:pPr>
    </w:p>
    <w:p w:rsidR="00DB5CC3" w:rsidP="0018132C" w:rsidRDefault="00DB5CC3" w14:paraId="3776E545" w14:textId="77777777">
      <w:pPr>
        <w:widowControl w:val="0"/>
        <w:tabs>
          <w:tab w:val="left" w:pos="2340"/>
        </w:tabs>
        <w:ind w:left="0" w:firstLine="0"/>
        <w:rPr>
          <w:rFonts w:cstheme="minorBidi"/>
          <w:spacing w:val="-1"/>
        </w:rPr>
      </w:pPr>
    </w:p>
    <w:p w:rsidR="00DB5CC3" w:rsidP="00DB5CC3" w:rsidRDefault="00DB5CC3" w14:paraId="0E1921A5" w14:textId="77777777">
      <w:pPr>
        <w:ind w:left="0" w:firstLine="0"/>
        <w:rPr>
          <w:rFonts w:ascii="Times New Roman" w:hAnsi="Times New Roman" w:eastAsia="Times New Roman"/>
          <w:i/>
          <w:iCs/>
          <w:sz w:val="16"/>
          <w:szCs w:val="16"/>
        </w:rPr>
      </w:pPr>
    </w:p>
    <w:p w:rsidRPr="0018132C" w:rsidR="00DB5CC3" w:rsidP="0018132C" w:rsidRDefault="00DB5CC3" w14:paraId="674646DB" w14:textId="77777777">
      <w:pPr>
        <w:widowControl w:val="0"/>
        <w:tabs>
          <w:tab w:val="left" w:pos="2340"/>
        </w:tabs>
        <w:ind w:left="0" w:firstLine="0"/>
        <w:rPr>
          <w:rFonts w:cstheme="minorBidi"/>
          <w:spacing w:val="-1"/>
        </w:rPr>
      </w:pPr>
    </w:p>
    <w:p w:rsidR="00D31CA3" w:rsidP="0018132C" w:rsidRDefault="00D31CA3" w14:paraId="4C2D6A16" w14:textId="77777777">
      <w:pPr>
        <w:spacing w:after="160" w:line="259" w:lineRule="auto"/>
        <w:ind w:left="0" w:firstLine="0"/>
      </w:pPr>
    </w:p>
    <w:p w:rsidR="00D31CA3" w:rsidP="0018132C" w:rsidRDefault="00D31CA3" w14:paraId="054BA54A" w14:textId="77777777">
      <w:pPr>
        <w:spacing w:after="160" w:line="259" w:lineRule="auto"/>
        <w:ind w:left="0" w:firstLine="0"/>
      </w:pPr>
    </w:p>
    <w:p w:rsidR="00D31CA3" w:rsidP="0018132C" w:rsidRDefault="00D31CA3" w14:paraId="4210AC73" w14:textId="77777777">
      <w:pPr>
        <w:spacing w:after="160" w:line="259" w:lineRule="auto"/>
        <w:ind w:left="0" w:firstLine="0"/>
      </w:pPr>
    </w:p>
    <w:p w:rsidR="00D31CA3" w:rsidP="0018132C" w:rsidRDefault="00D31CA3" w14:paraId="14B483D5" w14:textId="77777777">
      <w:pPr>
        <w:spacing w:after="160" w:line="259" w:lineRule="auto"/>
        <w:ind w:left="0" w:firstLine="0"/>
      </w:pPr>
    </w:p>
    <w:p w:rsidRPr="00DB5CC3" w:rsidR="00D31CA3" w:rsidP="00D31CA3" w:rsidRDefault="00D31CA3" w14:paraId="6C3243DD"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213C944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C104E44" w14:textId="77777777">
      <w:pPr>
        <w:pStyle w:val="Heading1"/>
        <w:ind w:left="0" w:firstLine="0"/>
        <w:jc w:val="center"/>
      </w:pPr>
      <w:bookmarkStart w:name="_Toc533671819" w:id="90"/>
      <w:bookmarkStart w:name="_Toc23327263" w:id="91"/>
      <w:bookmarkStart w:name="_Toc48749077" w:id="92"/>
      <w:r w:rsidRPr="0018132C">
        <w:lastRenderedPageBreak/>
        <w:t>Second Teacher Mailout Letter</w:t>
      </w:r>
      <w:bookmarkEnd w:id="90"/>
      <w:bookmarkEnd w:id="91"/>
      <w:bookmarkEnd w:id="92"/>
    </w:p>
    <w:p w:rsidRPr="0018132C" w:rsidR="0018132C" w:rsidP="0018132C" w:rsidRDefault="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Pr="0018132C" w:rsidR="0018132C" w:rsidP="0018132C" w:rsidRDefault="0018132C" w14:paraId="31543232" w14:textId="77777777">
      <w:pPr>
        <w:autoSpaceDE w:val="0"/>
        <w:autoSpaceDN w:val="0"/>
        <w:adjustRightInd w:val="0"/>
        <w:ind w:left="0" w:firstLine="0"/>
        <w:rPr>
          <w:rFonts w:cs="Calibri"/>
        </w:rPr>
      </w:pPr>
    </w:p>
    <w:p w:rsidRPr="0018132C" w:rsidR="0018132C" w:rsidP="0018132C" w:rsidRDefault="0018132C" w14:paraId="0616812F" w14:textId="77777777">
      <w:pPr>
        <w:autoSpaceDE w:val="0"/>
        <w:autoSpaceDN w:val="0"/>
        <w:adjustRightInd w:val="0"/>
        <w:ind w:left="0" w:firstLine="0"/>
        <w:rPr>
          <w:rFonts w:cs="Calibri"/>
        </w:rPr>
      </w:pPr>
      <w:r w:rsidRPr="0018132C">
        <w:rPr>
          <w:rFonts w:cs="Calibri"/>
        </w:rPr>
        <w:t>Outside:</w:t>
      </w:r>
    </w:p>
    <w:p w:rsidRPr="00C53E8D" w:rsidR="0018132C" w:rsidP="0018132C" w:rsidRDefault="0018132C" w14:paraId="28669376" w14:textId="0252511A">
      <w:pPr>
        <w:autoSpaceDE w:val="0"/>
        <w:autoSpaceDN w:val="0"/>
        <w:adjustRightInd w:val="0"/>
        <w:ind w:left="0" w:firstLine="0"/>
        <w:rPr>
          <w:rFonts w:cs="Calibri"/>
        </w:rPr>
      </w:pPr>
      <w:r w:rsidRPr="0018132C">
        <w:rPr>
          <w:rFonts w:cs="Calibri"/>
        </w:rPr>
        <w:t xml:space="preserve">[2: </w:t>
      </w:r>
      <w:r w:rsidRPr="00C53E8D">
        <w:rPr>
          <w:rFonts w:cs="Calibri" w:eastAsiaTheme="minorHAnsi"/>
        </w:rPr>
        <w:t>During the 2014</w:t>
      </w:r>
      <w:r w:rsidRPr="00C53E8D" w:rsidR="00C53E8D">
        <w:rPr>
          <w:rFonts w:cs="Calibri" w:eastAsiaTheme="minorHAnsi"/>
        </w:rPr>
        <w:t>–</w:t>
      </w:r>
      <w:r w:rsidRPr="00C53E8D">
        <w:rPr>
          <w:rFonts w:cs="Calibri" w:eastAsiaTheme="minorHAnsi"/>
        </w:rPr>
        <w:t xml:space="preserve">15 school year, 94 percent of </w:t>
      </w:r>
      <w:proofErr w:type="gramStart"/>
      <w:r w:rsidRPr="00C53E8D">
        <w:rPr>
          <w:rFonts w:cs="Calibri" w:eastAsiaTheme="minorHAnsi"/>
        </w:rPr>
        <w:t>public school</w:t>
      </w:r>
      <w:proofErr w:type="gramEnd"/>
      <w:r w:rsidRPr="00C53E8D">
        <w:rPr>
          <w:rFonts w:cs="Calibri" w:eastAsiaTheme="minorHAnsi"/>
        </w:rPr>
        <w:t xml:space="preserve"> teachers spent their own money on classroom supplies without reimbursement.</w:t>
      </w:r>
      <w:r w:rsidRPr="00C53E8D" w:rsidDel="00AB0B63">
        <w:rPr>
          <w:rFonts w:cs="Calibri"/>
        </w:rPr>
        <w:t xml:space="preserve"> </w:t>
      </w:r>
    </w:p>
    <w:p w:rsidRPr="0018132C" w:rsidR="0018132C" w:rsidP="0018132C" w:rsidRDefault="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Pr="0018132C" w:rsidR="0018132C" w:rsidP="0018132C" w:rsidRDefault="0018132C" w14:paraId="18BA1B64" w14:textId="77777777">
      <w:pPr>
        <w:autoSpaceDE w:val="0"/>
        <w:autoSpaceDN w:val="0"/>
        <w:adjustRightInd w:val="0"/>
        <w:ind w:left="0" w:firstLine="0"/>
        <w:rPr>
          <w:highlight w:val="yellow"/>
        </w:rPr>
      </w:pPr>
    </w:p>
    <w:p w:rsidRPr="0018132C" w:rsidR="0018132C" w:rsidP="0018132C" w:rsidRDefault="0018132C" w14:paraId="36B99775" w14:textId="77777777">
      <w:pPr>
        <w:autoSpaceDE w:val="0"/>
        <w:autoSpaceDN w:val="0"/>
        <w:adjustRightInd w:val="0"/>
        <w:ind w:left="0" w:firstLine="0"/>
      </w:pPr>
      <w:r w:rsidRPr="0018132C">
        <w:t>Inside:</w:t>
      </w:r>
    </w:p>
    <w:p w:rsidRPr="0018132C" w:rsidR="0018132C" w:rsidP="0018132C" w:rsidRDefault="0018132C" w14:paraId="08F442F7" w14:textId="77777777">
      <w:pPr>
        <w:autoSpaceDE w:val="0"/>
        <w:autoSpaceDN w:val="0"/>
        <w:adjustRightInd w:val="0"/>
        <w:ind w:left="0" w:firstLine="0"/>
        <w:rPr>
          <w:highlight w:val="yellow"/>
        </w:rPr>
      </w:pPr>
    </w:p>
    <w:p w:rsidRPr="0018132C" w:rsidR="0018132C" w:rsidP="0018132C" w:rsidRDefault="0018132C" w14:paraId="1DB9C0F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A2BB4C4" w14:textId="77777777">
      <w:pPr>
        <w:widowControl w:val="0"/>
        <w:ind w:left="0" w:firstLine="0"/>
      </w:pPr>
    </w:p>
    <w:p w:rsidRPr="0018132C" w:rsidR="0018132C" w:rsidP="0018132C" w:rsidRDefault="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3C87E44B" w14:textId="77777777">
      <w:pPr>
        <w:widowControl w:val="0"/>
        <w:ind w:left="0" w:firstLine="0"/>
        <w:rPr>
          <w:rFonts w:cs="Calibri"/>
        </w:rPr>
      </w:pPr>
    </w:p>
    <w:p w:rsidRPr="0018132C" w:rsidR="0018132C" w:rsidP="0018132C" w:rsidRDefault="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 xml:space="preserve">to Congress, the Department of Education, </w:t>
      </w:r>
      <w:proofErr w:type="gramStart"/>
      <w:r w:rsidRPr="0018132C">
        <w:rPr>
          <w:b/>
        </w:rPr>
        <w:t>state</w:t>
      </w:r>
      <w:proofErr w:type="gramEnd"/>
      <w:r w:rsidRPr="0018132C">
        <w:rPr>
          <w:b/>
        </w:rPr>
        <w:t xml:space="preserve"> and local education agencies, and you!</w:t>
      </w:r>
      <w:r w:rsidRPr="0018132C">
        <w:t xml:space="preserve"> </w:t>
      </w:r>
    </w:p>
    <w:p w:rsidRPr="0018132C" w:rsidR="0018132C" w:rsidP="0018132C" w:rsidRDefault="0018132C" w14:paraId="799A1B2F" w14:textId="77777777">
      <w:pPr>
        <w:ind w:left="0" w:firstLine="0"/>
      </w:pPr>
    </w:p>
    <w:p w:rsidRPr="0018132C" w:rsidR="0018132C" w:rsidP="0018132C" w:rsidRDefault="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Pr="0018132C" w:rsidR="0018132C" w:rsidP="0018132C" w:rsidRDefault="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editId="4014E988" wp14:anchorId="262DA4B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49CB6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18132C" w:rsidR="0018132C" w:rsidP="0018132C" w:rsidRDefault="0018132C" w14:paraId="1F036A73" w14:textId="77777777">
      <w:pPr>
        <w:ind w:left="720" w:firstLine="0"/>
      </w:pPr>
      <w:r w:rsidRPr="0018132C">
        <w:rPr>
          <w:noProof/>
        </w:rPr>
        <mc:AlternateContent>
          <mc:Choice Requires="wps">
            <w:drawing>
              <wp:anchor distT="0" distB="0" distL="114300" distR="114300" simplePos="0" relativeHeight="251659264" behindDoc="0" locked="0" layoutInCell="1" allowOverlap="1" wp14:editId="7A66790F" wp14:anchorId="7D4FD33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57" w:rsidP="00F32AD2" w:rsidRDefault="00711257"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711257" w:rsidP="00F32AD2" w:rsidRDefault="00711257"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711257" w:rsidP="0018132C" w:rsidRDefault="00711257" w14:paraId="61235D3C" w14:textId="77777777">
                            <w:pPr>
                              <w:spacing w:before="1"/>
                              <w:rPr>
                                <w:rFonts w:cs="Calibri"/>
                              </w:rPr>
                            </w:pPr>
                          </w:p>
                          <w:p w:rsidR="00711257" w:rsidP="0018132C" w:rsidRDefault="00711257"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5CrwIAALM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" w14:anchorId="7D4FD334">
                <v:textbox inset="0,0,0,0">
                  <w:txbxContent>
                    <w:p w:rsidR="00711257" w:rsidP="00F32AD2" w:rsidRDefault="00711257"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711257" w:rsidP="00F32AD2" w:rsidRDefault="00711257"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711257" w:rsidP="0018132C" w:rsidRDefault="00711257" w14:paraId="61235D3C" w14:textId="77777777">
                      <w:pPr>
                        <w:spacing w:before="1"/>
                        <w:rPr>
                          <w:rFonts w:cs="Calibri"/>
                        </w:rPr>
                      </w:pPr>
                    </w:p>
                    <w:p w:rsidR="00711257" w:rsidP="0018132C" w:rsidRDefault="00711257"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18132C" w:rsidP="0018132C" w:rsidRDefault="0018132C" w14:paraId="61177C57" w14:textId="77777777">
      <w:pPr>
        <w:widowControl w:val="0"/>
        <w:ind w:left="0" w:firstLine="0"/>
      </w:pPr>
    </w:p>
    <w:p w:rsidRPr="0018132C" w:rsidR="0018132C" w:rsidP="0018132C" w:rsidRDefault="0018132C" w14:paraId="5D0A0925" w14:textId="77777777">
      <w:pPr>
        <w:widowControl w:val="0"/>
        <w:ind w:left="0" w:firstLine="0"/>
      </w:pPr>
    </w:p>
    <w:p w:rsidRPr="0018132C" w:rsidR="0018132C" w:rsidP="0018132C" w:rsidRDefault="0018132C" w14:paraId="650DADBA" w14:textId="77777777">
      <w:pPr>
        <w:widowControl w:val="0"/>
        <w:ind w:left="0" w:firstLine="0"/>
      </w:pPr>
    </w:p>
    <w:p w:rsidRPr="0018132C" w:rsidR="0018132C" w:rsidP="0018132C" w:rsidRDefault="0018132C" w14:paraId="58CE97E1" w14:textId="77777777">
      <w:pPr>
        <w:widowControl w:val="0"/>
        <w:ind w:left="0" w:firstLine="0"/>
      </w:pPr>
    </w:p>
    <w:p w:rsidRPr="0018132C" w:rsidR="0018132C" w:rsidP="0018132C" w:rsidRDefault="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Pr="0018132C" w:rsidR="0018132C" w:rsidP="0018132C" w:rsidRDefault="0018132C" w14:paraId="4D883855" w14:textId="77777777">
      <w:pPr>
        <w:widowControl w:val="0"/>
        <w:ind w:left="0" w:firstLine="0"/>
      </w:pPr>
    </w:p>
    <w:p w:rsidRPr="0018132C" w:rsidR="0018132C" w:rsidP="0018132C" w:rsidRDefault="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18132C" w:rsidP="0018132C" w:rsidRDefault="0018132C" w14:paraId="7B5F7F5B" w14:textId="77777777">
      <w:pPr>
        <w:ind w:left="0" w:firstLine="0"/>
        <w:rPr>
          <w:spacing w:val="-3"/>
        </w:rPr>
      </w:pPr>
    </w:p>
    <w:p w:rsidRPr="0018132C" w:rsidR="0018132C" w:rsidP="0018132C" w:rsidRDefault="0018132C" w14:paraId="19A5B062" w14:textId="77777777">
      <w:pPr>
        <w:ind w:left="0" w:firstLine="0"/>
      </w:pPr>
      <w:r w:rsidRPr="0018132C">
        <w:t>Thank you for your prompt response.</w:t>
      </w:r>
    </w:p>
    <w:p w:rsidRPr="0018132C" w:rsidR="0018132C" w:rsidP="0018132C" w:rsidRDefault="0018132C" w14:paraId="046C6FDB" w14:textId="77777777">
      <w:pPr>
        <w:ind w:left="0" w:firstLine="0"/>
      </w:pPr>
    </w:p>
    <w:p w:rsidRPr="0018132C" w:rsidR="0018132C" w:rsidP="0018132C" w:rsidRDefault="0018132C" w14:paraId="4F0BC647" w14:textId="77777777">
      <w:pPr>
        <w:ind w:left="0" w:firstLine="0"/>
      </w:pPr>
      <w:r w:rsidRPr="0018132C">
        <w:t>Sincerely,</w:t>
      </w:r>
    </w:p>
    <w:p w:rsidRPr="0018132C" w:rsidR="0018132C" w:rsidP="0018132C" w:rsidRDefault="0018132C" w14:paraId="11C26198" w14:textId="77777777">
      <w:pPr>
        <w:ind w:left="0" w:firstLine="0"/>
      </w:pPr>
    </w:p>
    <w:p w:rsidRPr="0018132C" w:rsidR="0018132C" w:rsidP="0018132C" w:rsidRDefault="0018132C" w14:paraId="6926C8DA"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FF43BB9"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5A5EE0F8" w14:textId="77777777">
      <w:pPr>
        <w:ind w:left="0" w:firstLine="0"/>
        <w:rPr>
          <w:rFonts w:ascii="Times New Roman" w:hAnsi="Times New Roman" w:eastAsia="Times New Roman"/>
          <w:i/>
          <w:iCs/>
          <w:sz w:val="16"/>
          <w:szCs w:val="16"/>
        </w:rPr>
      </w:pPr>
    </w:p>
    <w:p w:rsidRPr="00DB5CC3" w:rsidR="00DB5CC3" w:rsidP="00DB5CC3" w:rsidRDefault="00DB5CC3" w14:paraId="04E97F6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79F98C84" w14:textId="1830C349">
      <w:pPr>
        <w:pStyle w:val="Heading1"/>
        <w:ind w:left="0" w:firstLine="0"/>
        <w:jc w:val="center"/>
      </w:pPr>
      <w:bookmarkStart w:name="_Toc533671820" w:id="93"/>
      <w:bookmarkStart w:name="_Toc23327264" w:id="94"/>
      <w:bookmarkStart w:name="_Toc48749078" w:id="95"/>
      <w:r w:rsidRPr="0018132C">
        <w:lastRenderedPageBreak/>
        <w:t>Second Teacher Mailout E-mail</w:t>
      </w:r>
      <w:bookmarkEnd w:id="93"/>
      <w:bookmarkEnd w:id="94"/>
      <w:bookmarkEnd w:id="95"/>
    </w:p>
    <w:p w:rsidRPr="0018132C" w:rsidR="0018132C" w:rsidP="0018132C" w:rsidRDefault="0018132C" w14:paraId="7590965E" w14:textId="77777777">
      <w:pPr>
        <w:ind w:left="0" w:firstLine="0"/>
        <w:rPr>
          <w:rFonts w:cs="Calibri"/>
          <w:spacing w:val="-1"/>
        </w:rPr>
      </w:pPr>
      <w:r w:rsidRPr="0018132C">
        <w:rPr>
          <w:rFonts w:cs="Calibri"/>
          <w:spacing w:val="-1"/>
        </w:rPr>
        <w:t>NTPS-22E</w:t>
      </w:r>
    </w:p>
    <w:p w:rsidRPr="0018132C" w:rsidR="0018132C" w:rsidP="0018132C" w:rsidRDefault="0018132C" w14:paraId="46E57C13" w14:textId="77777777">
      <w:pPr>
        <w:ind w:left="0" w:firstLine="0"/>
        <w:rPr>
          <w:rFonts w:cs="Calibri"/>
          <w:spacing w:val="-1"/>
          <w:highlight w:val="yellow"/>
        </w:rPr>
      </w:pPr>
    </w:p>
    <w:p w:rsidRPr="0018132C" w:rsidR="0018132C" w:rsidP="0018132C" w:rsidRDefault="0018132C" w14:paraId="6CD5BC57"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&lt;Teacher Name&gt;</w:t>
      </w:r>
      <w:r w:rsidRPr="0018132C">
        <w:rPr>
          <w:rFonts w:cs="Calibri"/>
          <w:spacing w:val="-1"/>
        </w:rPr>
        <w:t>, please complete your teacher survey.</w:t>
      </w:r>
    </w:p>
    <w:p w:rsidRPr="0018132C" w:rsidR="0018132C" w:rsidP="0018132C" w:rsidRDefault="0018132C" w14:paraId="5EA754D5" w14:textId="77777777">
      <w:pPr>
        <w:ind w:left="0" w:firstLine="0"/>
        <w:rPr>
          <w:rFonts w:cs="Calibri"/>
          <w:spacing w:val="-1"/>
        </w:rPr>
      </w:pPr>
    </w:p>
    <w:p w:rsidRPr="0018132C" w:rsidR="0018132C" w:rsidP="0018132C" w:rsidRDefault="0018132C" w14:paraId="546E59B4" w14:textId="77777777">
      <w:pPr>
        <w:ind w:left="0" w:firstLine="0"/>
        <w:rPr>
          <w:rFonts w:cs="Calibri"/>
          <w:spacing w:val="-1"/>
        </w:rPr>
      </w:pPr>
      <w:r w:rsidRPr="0018132C">
        <w:rPr>
          <w:rFonts w:cs="Calibri"/>
          <w:spacing w:val="-1"/>
        </w:rPr>
        <w:t>Body:</w:t>
      </w:r>
    </w:p>
    <w:p w:rsidRPr="0018132C" w:rsidR="0018132C" w:rsidP="0018132C" w:rsidRDefault="0018132C" w14:paraId="28741E91" w14:textId="77777777">
      <w:pPr>
        <w:ind w:left="0" w:firstLine="0"/>
        <w:rPr>
          <w:rFonts w:cs="Calibri"/>
          <w:spacing w:val="-1"/>
        </w:rPr>
      </w:pPr>
    </w:p>
    <w:p w:rsidRPr="0018132C" w:rsidR="0018132C" w:rsidP="0018132C" w:rsidRDefault="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7445564D" w14:textId="77777777">
      <w:pPr>
        <w:ind w:left="0" w:firstLine="0"/>
      </w:pPr>
    </w:p>
    <w:p w:rsidRPr="0018132C" w:rsidR="0018132C" w:rsidP="0018132C" w:rsidRDefault="0018132C" w14:paraId="230CB299" w14:textId="77777777">
      <w:pPr>
        <w:ind w:left="0" w:firstLine="0"/>
      </w:pPr>
      <w:r w:rsidRPr="0018132C">
        <w:rPr>
          <w:rFonts w:asciiTheme="minorHAnsi" w:hAnsiTheme="minorHAnsi" w:cstheme="minorHAnsi"/>
          <w:spacing w:val="-1"/>
        </w:rPr>
        <w:t xml:space="preserve">Last week, we sent you a second invitation to complete </w:t>
      </w:r>
      <w:r w:rsidRP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 xml:space="preserve">to Congress, the Department of Education, </w:t>
      </w:r>
      <w:proofErr w:type="gramStart"/>
      <w:r w:rsidRPr="0018132C">
        <w:rPr>
          <w:b/>
        </w:rPr>
        <w:t>state</w:t>
      </w:r>
      <w:proofErr w:type="gramEnd"/>
      <w:r w:rsidRPr="0018132C">
        <w:rPr>
          <w:b/>
        </w:rPr>
        <w:t xml:space="preserve"> and local education agencies, and you!</w:t>
      </w:r>
      <w:r w:rsidRPr="0018132C">
        <w:t xml:space="preserve"> </w:t>
      </w:r>
    </w:p>
    <w:p w:rsidRPr="0018132C" w:rsidR="0018132C" w:rsidP="0018132C" w:rsidRDefault="0018132C" w14:paraId="392C5D57" w14:textId="77777777">
      <w:pPr>
        <w:ind w:left="0" w:firstLine="0"/>
      </w:pPr>
    </w:p>
    <w:p w:rsidRPr="0018132C" w:rsidR="0018132C" w:rsidP="0018132C" w:rsidRDefault="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Pr="0018132C" w:rsidR="0018132C" w:rsidP="0018132C" w:rsidRDefault="0018132C" w14:paraId="53537BF9" w14:textId="77777777">
      <w:pPr>
        <w:ind w:left="0" w:firstLine="0"/>
      </w:pPr>
    </w:p>
    <w:p w:rsidRPr="0018132C" w:rsidR="0018132C" w:rsidP="0018132C" w:rsidRDefault="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4260C4DA" w14:textId="77777777">
      <w:pPr>
        <w:ind w:left="0" w:firstLine="0"/>
        <w:rPr>
          <w:rFonts w:asciiTheme="minorHAnsi" w:hAnsiTheme="minorHAnsi" w:cstheme="minorHAnsi"/>
          <w:b/>
          <w:bCs/>
        </w:rPr>
      </w:pPr>
    </w:p>
    <w:p w:rsidRPr="0018132C" w:rsidR="0018132C" w:rsidP="0018132C" w:rsidRDefault="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0401029B" w14:textId="77777777">
      <w:pPr>
        <w:ind w:left="0" w:firstLine="0"/>
      </w:pPr>
    </w:p>
    <w:p w:rsidRPr="0018132C" w:rsidR="0018132C" w:rsidP="0018132C" w:rsidRDefault="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Pr="0018132C" w:rsidR="0018132C" w:rsidP="0018132C" w:rsidRDefault="0018132C" w14:paraId="2C62EA70" w14:textId="77777777">
      <w:pPr>
        <w:ind w:left="0" w:firstLine="0"/>
        <w:rPr>
          <w:spacing w:val="-3"/>
        </w:rPr>
      </w:pPr>
    </w:p>
    <w:p w:rsidRPr="0018132C" w:rsidR="0018132C" w:rsidP="0018132C" w:rsidRDefault="0018132C" w14:paraId="69C88727" w14:textId="77777777">
      <w:pPr>
        <w:ind w:left="0" w:firstLine="0"/>
      </w:pPr>
      <w:r w:rsidRPr="0018132C">
        <w:t>Thank you for your prompt response.</w:t>
      </w:r>
    </w:p>
    <w:p w:rsidRPr="0018132C" w:rsidR="0018132C" w:rsidP="0018132C" w:rsidRDefault="0018132C" w14:paraId="4CF5D369" w14:textId="77777777">
      <w:pPr>
        <w:ind w:left="0" w:firstLine="0"/>
      </w:pPr>
    </w:p>
    <w:p w:rsidRPr="0018132C" w:rsidR="0018132C" w:rsidP="0018132C" w:rsidRDefault="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4AA8B9F" w14:textId="77777777">
      <w:pPr>
        <w:widowControl w:val="0"/>
        <w:tabs>
          <w:tab w:val="left" w:pos="2340"/>
        </w:tabs>
        <w:ind w:left="0" w:firstLine="0"/>
        <w:rPr>
          <w:rFonts w:cstheme="minorBidi"/>
          <w:spacing w:val="-1"/>
        </w:rPr>
      </w:pPr>
    </w:p>
    <w:p w:rsidRPr="0018132C" w:rsidR="0018132C" w:rsidP="0018132C" w:rsidRDefault="0018132C" w14:paraId="7DBB4493" w14:textId="77777777">
      <w:pPr>
        <w:ind w:left="0" w:firstLine="0"/>
        <w:rPr>
          <w:rFonts w:eastAsia="Times New Roman" w:asciiTheme="minorHAnsi" w:hAnsiTheme="minorHAnsi" w:cstheme="minorHAnsi"/>
          <w:color w:val="0000FF"/>
          <w:u w:val="single"/>
        </w:rPr>
      </w:pPr>
    </w:p>
    <w:p w:rsidR="00DB5CC3" w:rsidP="0018132C" w:rsidRDefault="00DB5CC3" w14:paraId="511E4466" w14:textId="77777777">
      <w:pPr>
        <w:spacing w:after="160" w:line="259" w:lineRule="auto"/>
        <w:ind w:left="0" w:firstLine="0"/>
      </w:pPr>
    </w:p>
    <w:p w:rsidR="00DB5CC3" w:rsidP="0018132C" w:rsidRDefault="00DB5CC3" w14:paraId="1132E1B0" w14:textId="77777777">
      <w:pPr>
        <w:spacing w:after="160" w:line="259" w:lineRule="auto"/>
        <w:ind w:left="0" w:firstLine="0"/>
      </w:pPr>
    </w:p>
    <w:p w:rsidRPr="0018132C" w:rsidR="0018132C" w:rsidP="0018132C" w:rsidRDefault="0018132C" w14:paraId="5EA2A0F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0056B3D" w14:textId="77777777">
      <w:pPr>
        <w:pStyle w:val="Heading1"/>
        <w:ind w:left="0" w:firstLine="0"/>
        <w:jc w:val="center"/>
      </w:pPr>
      <w:bookmarkStart w:name="_Toc533671821" w:id="96"/>
      <w:bookmarkStart w:name="_Toc23327265" w:id="97"/>
      <w:bookmarkStart w:name="_Toc48749079" w:id="98"/>
      <w:r w:rsidRPr="0018132C">
        <w:lastRenderedPageBreak/>
        <w:t>Second Teacher Mailout Letter to Amish and Mennonite Teachers</w:t>
      </w:r>
      <w:bookmarkEnd w:id="96"/>
      <w:bookmarkEnd w:id="97"/>
      <w:bookmarkEnd w:id="98"/>
    </w:p>
    <w:p w:rsidRPr="0018132C" w:rsidR="0018132C" w:rsidP="0018132C" w:rsidRDefault="0018132C" w14:paraId="0AEFB84A" w14:textId="77777777">
      <w:pPr>
        <w:widowControl w:val="0"/>
        <w:spacing w:before="45"/>
        <w:ind w:left="0" w:firstLine="0"/>
        <w:rPr>
          <w:rFonts w:cs="Calibri"/>
        </w:rPr>
      </w:pPr>
      <w:r w:rsidRPr="0018132C">
        <w:rPr>
          <w:rFonts w:cs="Calibri"/>
          <w:spacing w:val="-1"/>
        </w:rPr>
        <w:t>NTPS-22L(A)</w:t>
      </w:r>
    </w:p>
    <w:p w:rsidRPr="0018132C" w:rsidR="0018132C" w:rsidP="0018132C" w:rsidRDefault="0018132C" w14:paraId="297D9A0B" w14:textId="77777777">
      <w:pPr>
        <w:widowControl w:val="0"/>
        <w:spacing w:before="45"/>
        <w:ind w:left="0" w:firstLine="0"/>
        <w:rPr>
          <w:rFonts w:cs="Calibri"/>
        </w:rPr>
      </w:pPr>
    </w:p>
    <w:p w:rsidRPr="0018132C" w:rsidR="0018132C" w:rsidP="0018132C" w:rsidRDefault="0018132C" w14:paraId="528B6373"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873093F" w14:textId="77777777">
      <w:pPr>
        <w:widowControl w:val="0"/>
        <w:ind w:left="0" w:firstLine="0"/>
      </w:pPr>
    </w:p>
    <w:p w:rsidRPr="0018132C" w:rsidR="0018132C" w:rsidP="0018132C" w:rsidRDefault="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45FB7DD9" w14:textId="77777777">
      <w:pPr>
        <w:widowControl w:val="0"/>
        <w:ind w:left="0" w:firstLine="0"/>
        <w:rPr>
          <w:rFonts w:cs="Calibri"/>
        </w:rPr>
      </w:pPr>
    </w:p>
    <w:p w:rsidRPr="0018132C" w:rsidR="0018132C" w:rsidP="0018132C" w:rsidRDefault="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Pr="0018132C" w:rsidR="0018132C" w:rsidP="0018132C" w:rsidRDefault="0018132C" w14:paraId="18CF6079" w14:textId="77777777">
      <w:pPr>
        <w:widowControl w:val="0"/>
        <w:ind w:left="0" w:firstLine="0"/>
      </w:pPr>
    </w:p>
    <w:p w:rsidRPr="0018132C" w:rsidR="0018132C" w:rsidP="0018132C" w:rsidRDefault="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Pr="0018132C" w:rsidR="0018132C" w:rsidP="0018132C" w:rsidRDefault="0018132C" w14:paraId="418F47BB" w14:textId="77777777">
      <w:pPr>
        <w:widowControl w:val="0"/>
        <w:ind w:left="0" w:firstLine="0"/>
        <w:rPr>
          <w:b/>
        </w:rPr>
      </w:pPr>
    </w:p>
    <w:p w:rsidRPr="0018132C" w:rsidR="0018132C" w:rsidP="0018132C" w:rsidRDefault="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Pr="0018132C" w:rsidR="0018132C" w:rsidP="0018132C" w:rsidRDefault="0018132C" w14:paraId="464625BC" w14:textId="77777777">
      <w:pPr>
        <w:ind w:left="360" w:firstLine="0"/>
        <w:rPr>
          <w:color w:val="231F20"/>
          <w:spacing w:val="-1"/>
          <w:sz w:val="21"/>
        </w:rPr>
      </w:pPr>
    </w:p>
    <w:p w:rsidRPr="0018132C" w:rsidR="0018132C" w:rsidP="0018132C" w:rsidRDefault="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2426EA06"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03ECA626"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proofErr w:type="spellStart"/>
      <w:r w:rsidRPr="0018132C">
        <w:rPr>
          <w:rFonts w:cstheme="minorBidi"/>
          <w:color w:val="231F20"/>
          <w:spacing w:val="-1"/>
          <w:position w:val="8"/>
          <w:sz w:val="14"/>
        </w:rPr>
        <w:t>th</w:t>
      </w:r>
      <w:proofErr w:type="spellEnd"/>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3C9B6245" w14:textId="77777777">
      <w:pPr>
        <w:ind w:left="0" w:firstLine="0"/>
        <w:rPr>
          <w:spacing w:val="-3"/>
        </w:rPr>
      </w:pPr>
    </w:p>
    <w:p w:rsidRPr="0018132C" w:rsidR="0018132C" w:rsidP="0018132C" w:rsidRDefault="0018132C" w14:paraId="3015C284" w14:textId="77777777">
      <w:pPr>
        <w:ind w:left="0" w:firstLine="0"/>
      </w:pPr>
      <w:r w:rsidRPr="0018132C">
        <w:t>Thank you for your prompt response.</w:t>
      </w:r>
    </w:p>
    <w:p w:rsidRPr="0018132C" w:rsidR="0018132C" w:rsidP="0018132C" w:rsidRDefault="0018132C" w14:paraId="4DD40670" w14:textId="77777777">
      <w:pPr>
        <w:widowControl w:val="0"/>
        <w:ind w:left="0" w:firstLine="0"/>
        <w:rPr>
          <w:b/>
        </w:rPr>
      </w:pPr>
    </w:p>
    <w:p w:rsidRPr="0018132C" w:rsidR="0018132C" w:rsidP="0018132C" w:rsidRDefault="0018132C" w14:paraId="5A07D146" w14:textId="77777777">
      <w:pPr>
        <w:ind w:left="0" w:firstLine="0"/>
      </w:pPr>
      <w:r w:rsidRPr="0018132C">
        <w:t>Sincerely,</w:t>
      </w:r>
    </w:p>
    <w:p w:rsidRPr="0018132C" w:rsidR="0018132C" w:rsidP="0018132C" w:rsidRDefault="0018132C" w14:paraId="78F45B6B" w14:textId="77777777">
      <w:pPr>
        <w:widowControl w:val="0"/>
        <w:ind w:left="0" w:firstLine="0"/>
        <w:rPr>
          <w:rFonts w:cstheme="minorBidi"/>
          <w:spacing w:val="-1"/>
        </w:rPr>
      </w:pPr>
    </w:p>
    <w:p w:rsidRPr="0018132C" w:rsidR="0018132C" w:rsidP="0018132C" w:rsidRDefault="0018132C" w14:paraId="516414C7"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77DE85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BA7346" w14:textId="77777777">
      <w:pPr>
        <w:ind w:left="0" w:firstLine="0"/>
        <w:rPr>
          <w:spacing w:val="-1"/>
        </w:rPr>
      </w:pPr>
    </w:p>
    <w:p w:rsidR="00DB5CC3" w:rsidP="0018132C" w:rsidRDefault="00DB5CC3" w14:paraId="20E507CB" w14:textId="77777777">
      <w:pPr>
        <w:ind w:left="0" w:firstLine="0"/>
        <w:rPr>
          <w:spacing w:val="-1"/>
        </w:rPr>
      </w:pPr>
    </w:p>
    <w:p w:rsidR="00DB5CC3" w:rsidP="00DB5CC3" w:rsidRDefault="00DB5CC3" w14:paraId="05092ADB" w14:textId="77777777">
      <w:pPr>
        <w:ind w:left="0" w:firstLine="0"/>
        <w:rPr>
          <w:rFonts w:ascii="Times New Roman" w:hAnsi="Times New Roman" w:eastAsia="Times New Roman"/>
          <w:i/>
          <w:iCs/>
          <w:sz w:val="16"/>
          <w:szCs w:val="16"/>
        </w:rPr>
      </w:pPr>
    </w:p>
    <w:p w:rsidRPr="00DB5CC3" w:rsidR="00DB5CC3" w:rsidP="00DB5CC3" w:rsidRDefault="00DB5CC3" w14:paraId="4BBDBE1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D68B58A" w14:textId="77777777">
      <w:pPr>
        <w:ind w:left="0" w:firstLine="0"/>
        <w:rPr>
          <w:spacing w:val="-1"/>
        </w:rPr>
      </w:pPr>
    </w:p>
    <w:p w:rsidRPr="0018132C" w:rsidR="0018132C" w:rsidP="0018132C" w:rsidRDefault="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7DAB8A14" w14:textId="77777777">
      <w:pPr>
        <w:pStyle w:val="Heading1"/>
        <w:ind w:left="0" w:firstLine="0"/>
        <w:jc w:val="center"/>
      </w:pPr>
      <w:bookmarkStart w:name="_Toc533671822" w:id="99"/>
      <w:bookmarkStart w:name="_Toc23327266" w:id="100"/>
      <w:bookmarkStart w:name="_Toc48749080" w:id="101"/>
      <w:r w:rsidRPr="0018132C">
        <w:lastRenderedPageBreak/>
        <w:t>Third Teacher Mailout Letter</w:t>
      </w:r>
      <w:bookmarkEnd w:id="99"/>
      <w:bookmarkEnd w:id="100"/>
      <w:bookmarkEnd w:id="101"/>
    </w:p>
    <w:p w:rsidRPr="0018132C" w:rsidR="0018132C" w:rsidP="0018132C" w:rsidRDefault="0018132C" w14:paraId="38DD0E36" w14:textId="77777777">
      <w:pPr>
        <w:widowControl w:val="0"/>
        <w:spacing w:before="45"/>
        <w:ind w:left="0" w:firstLine="0"/>
        <w:rPr>
          <w:rFonts w:cs="Calibri"/>
        </w:rPr>
      </w:pPr>
      <w:r w:rsidRPr="0018132C">
        <w:rPr>
          <w:rFonts w:cs="Calibri"/>
          <w:spacing w:val="-1"/>
        </w:rPr>
        <w:t>NTPS-23</w:t>
      </w:r>
      <w:proofErr w:type="gramStart"/>
      <w:r w:rsidRPr="0018132C">
        <w:rPr>
          <w:rFonts w:cs="Calibri"/>
          <w:spacing w:val="-1"/>
        </w:rPr>
        <w:t>L(</w:t>
      </w:r>
      <w:proofErr w:type="gramEnd"/>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3770BA8" w14:textId="77777777">
      <w:pPr>
        <w:ind w:left="0" w:firstLine="0"/>
        <w:rPr>
          <w:spacing w:val="-1"/>
        </w:rPr>
      </w:pPr>
    </w:p>
    <w:p w:rsidRPr="0018132C" w:rsidR="0018132C" w:rsidP="0018132C" w:rsidRDefault="0018132C" w14:paraId="5906DDEF"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77CF29C" w14:textId="77777777">
      <w:pPr>
        <w:widowControl w:val="0"/>
        <w:ind w:left="0" w:firstLine="0"/>
      </w:pPr>
    </w:p>
    <w:p w:rsidRPr="0018132C" w:rsidR="0018132C" w:rsidP="0018132C" w:rsidRDefault="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CD094E1" w14:textId="77777777">
      <w:pPr>
        <w:widowControl w:val="0"/>
        <w:ind w:left="0" w:firstLine="0"/>
      </w:pPr>
    </w:p>
    <w:p w:rsidRPr="0018132C" w:rsidR="0018132C" w:rsidP="0018132C" w:rsidRDefault="0018132C" w14:paraId="68EC6B14" w14:textId="2B53C582">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w:t>
      </w:r>
      <w:r w:rsidRPr="00B9753C">
        <w:t>We wanted to take an opportunity to share selected findings from a previous survey:</w:t>
      </w:r>
    </w:p>
    <w:p w:rsidRPr="0018132C" w:rsidR="0018132C" w:rsidP="0018132C" w:rsidRDefault="0018132C" w14:paraId="50D4DB78" w14:textId="77777777">
      <w:pPr>
        <w:widowControl w:val="0"/>
        <w:ind w:left="0" w:firstLine="0"/>
        <w:rPr>
          <w:color w:val="FF0000"/>
        </w:rPr>
      </w:pPr>
    </w:p>
    <w:p w:rsidRPr="0018132C" w:rsidR="0018132C" w:rsidP="009E0936" w:rsidRDefault="003F0116" w14:paraId="10F47871" w14:textId="1F789A6D">
      <w:pPr>
        <w:widowControl w:val="0"/>
        <w:numPr>
          <w:ilvl w:val="0"/>
          <w:numId w:val="11"/>
        </w:numPr>
        <w:spacing w:after="160" w:line="259" w:lineRule="auto"/>
        <w:contextualSpacing/>
        <w:rPr>
          <w:rFonts w:cs="Calibri"/>
          <w:color w:val="FF0000"/>
        </w:rPr>
      </w:pPr>
      <w:r w:rsidRPr="00B9753C">
        <w:rPr>
          <w:rFonts w:cs="Calibri"/>
        </w:rPr>
        <w:t xml:space="preserve">In the 2017–18 school year, [1: </w:t>
      </w:r>
      <w:r>
        <w:rPr>
          <w:rFonts w:cs="Calibri"/>
          <w:color w:val="FF0000"/>
        </w:rPr>
        <w:t>teachers in traditional public schools had 14 years of teaching experience, and public charter school teachers had 10 years of teaching experience, on average</w:t>
      </w:r>
      <w:r w:rsidRPr="00B9753C">
        <w:rPr>
          <w:rFonts w:cs="Calibri"/>
        </w:rPr>
        <w:t xml:space="preserve">//2: </w:t>
      </w:r>
      <w:r>
        <w:rPr>
          <w:rFonts w:cs="Calibri"/>
          <w:color w:val="FF0000"/>
        </w:rPr>
        <w:t>private school teachers had about 14 years of teaching experience</w:t>
      </w:r>
      <w:r w:rsidRPr="00B9753C">
        <w:rPr>
          <w:rFonts w:cs="Calibri"/>
        </w:rPr>
        <w:t>].</w:t>
      </w:r>
    </w:p>
    <w:p w:rsidRPr="003E72DD" w:rsidR="0018132C" w:rsidP="009E0936" w:rsidRDefault="003F0116" w14:paraId="0DBD4578" w14:textId="1FCF7C9E">
      <w:pPr>
        <w:widowControl w:val="0"/>
        <w:numPr>
          <w:ilvl w:val="0"/>
          <w:numId w:val="11"/>
        </w:numPr>
        <w:spacing w:after="160" w:line="259" w:lineRule="auto"/>
        <w:contextualSpacing/>
        <w:rPr>
          <w:rFonts w:asciiTheme="minorHAnsi" w:hAnsiTheme="minorHAnsi" w:eastAsiaTheme="minorHAnsi" w:cstheme="minorBidi"/>
        </w:rPr>
      </w:pPr>
      <w:r w:rsidRPr="00B9753C">
        <w:rPr>
          <w:rFonts w:cs="Calibri"/>
        </w:rPr>
        <w:t xml:space="preserve">In the 2017–18 school year, </w:t>
      </w:r>
      <w:r w:rsidRPr="00B9753C" w:rsidR="003E72DD">
        <w:rPr>
          <w:rFonts w:cs="Calibri"/>
        </w:rPr>
        <w:t xml:space="preserve">[1: </w:t>
      </w:r>
      <w:r>
        <w:rPr>
          <w:rFonts w:cs="Calibri"/>
          <w:color w:val="FF0000"/>
        </w:rPr>
        <w:t xml:space="preserve">49 percent of public school </w:t>
      </w:r>
      <w:r>
        <w:rPr>
          <w:rFonts w:cs="Calibri"/>
          <w:color w:val="000000"/>
        </w:rPr>
        <w:t>teachers had a master’s degree, 39 percent had a bachelor’s degree</w:t>
      </w:r>
      <w:r w:rsidR="003E72DD">
        <w:rPr>
          <w:rFonts w:cs="Calibri"/>
          <w:color w:val="000000"/>
        </w:rPr>
        <w:t>,</w:t>
      </w:r>
      <w:r w:rsidRPr="003E72DD" w:rsidR="003E72DD">
        <w:rPr>
          <w:rFonts w:cs="Calibri"/>
        </w:rPr>
        <w:t xml:space="preserve"> </w:t>
      </w:r>
      <w:r w:rsidR="003E72DD">
        <w:rPr>
          <w:rFonts w:cs="Calibri"/>
        </w:rPr>
        <w:t>and</w:t>
      </w:r>
      <w:r w:rsidR="003E72DD">
        <w:rPr>
          <w:rFonts w:cs="Calibri"/>
          <w:color w:val="000000"/>
        </w:rPr>
        <w:t xml:space="preserve"> 9</w:t>
      </w:r>
      <w:r w:rsidRPr="00B9753C" w:rsidR="003E72DD">
        <w:rPr>
          <w:rFonts w:cs="Calibri"/>
        </w:rPr>
        <w:t xml:space="preserve">//2: </w:t>
      </w:r>
      <w:r w:rsidR="003E72DD">
        <w:rPr>
          <w:rFonts w:cs="Calibri"/>
          <w:color w:val="201F1E"/>
        </w:rPr>
        <w:t>42 percent of private school teachers had a bachelor’s degree, 40 percent had a master’s degree, and 8</w:t>
      </w:r>
      <w:r w:rsidRPr="00B9753C" w:rsidR="003E72DD">
        <w:rPr>
          <w:rFonts w:cs="Calibri"/>
        </w:rPr>
        <w:t>]</w:t>
      </w:r>
      <w:r w:rsidRPr="003E72DD">
        <w:rPr>
          <w:rFonts w:cs="Calibri"/>
        </w:rPr>
        <w:t xml:space="preserve"> </w:t>
      </w:r>
      <w:r w:rsidRPr="00B9753C">
        <w:rPr>
          <w:rFonts w:cs="Calibri"/>
        </w:rPr>
        <w:t>percent had higher than a master’s degree as their highest degree earned.</w:t>
      </w:r>
    </w:p>
    <w:p w:rsidRPr="0018132C" w:rsidR="0018132C" w:rsidP="0018132C" w:rsidRDefault="0018132C" w14:paraId="311ECBD6" w14:textId="77777777">
      <w:pPr>
        <w:widowControl w:val="0"/>
        <w:ind w:left="0" w:firstLine="0"/>
        <w:rPr>
          <w:rFonts w:asciiTheme="minorHAnsi" w:hAnsiTheme="minorHAnsi" w:eastAsiaTheme="minorHAnsi" w:cstheme="minorBidi"/>
        </w:rPr>
      </w:pPr>
    </w:p>
    <w:p w:rsidRPr="00125670" w:rsidR="0018132C" w:rsidP="0018132C" w:rsidRDefault="0018132C" w14:paraId="057E8FE9" w14:textId="1A3F9D9B">
      <w:pPr>
        <w:spacing w:after="160" w:line="259" w:lineRule="auto"/>
        <w:ind w:left="0" w:firstLine="0"/>
      </w:pPr>
      <w:r w:rsidRPr="0018132C">
        <w:t xml:space="preserve">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r w:rsidR="00125670">
        <w:rPr>
          <w:b/>
        </w:rPr>
        <w:t xml:space="preserve"> </w:t>
      </w:r>
      <w:r w:rsidR="00B1731C">
        <w:t>O</w:t>
      </w:r>
      <w:r w:rsidRPr="00125670" w:rsidR="00125670">
        <w:t xml:space="preserve">nly a small percentage of teachers are selected to participate, </w:t>
      </w:r>
      <w:r w:rsidR="00B1731C">
        <w:t xml:space="preserve">so </w:t>
      </w:r>
      <w:r w:rsidRPr="00125670" w:rsidR="00125670">
        <w:t>your voice will also represent the voices of you</w:t>
      </w:r>
      <w:r w:rsidR="00B1731C">
        <w:t>r</w:t>
      </w:r>
      <w:r w:rsidRPr="00125670" w:rsidR="00125670">
        <w:t xml:space="preserve"> colleagues.</w:t>
      </w:r>
    </w:p>
    <w:p w:rsidRPr="0018132C" w:rsidR="0018132C" w:rsidDel="007D58C0" w:rsidP="0018132C" w:rsidRDefault="0018132C" w14:paraId="636395D7" w14:textId="77777777">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7E783BC8" w14:textId="77777777">
      <w:pPr>
        <w:ind w:left="0" w:firstLine="0"/>
      </w:pPr>
    </w:p>
    <w:p w:rsidRPr="0018132C" w:rsidR="0018132C" w:rsidP="0018132C" w:rsidRDefault="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Pr="0018132C" w:rsidR="0018132C" w:rsidP="0018132C" w:rsidRDefault="0018132C" w14:paraId="70D405FA" w14:textId="77777777">
      <w:pPr>
        <w:ind w:left="0" w:firstLine="0"/>
      </w:pPr>
    </w:p>
    <w:p w:rsidRPr="0018132C" w:rsidR="0018132C" w:rsidP="0018132C" w:rsidRDefault="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18132C" w:rsidP="0018132C" w:rsidRDefault="0018132C" w14:paraId="525889F5" w14:textId="77777777">
      <w:pPr>
        <w:ind w:left="0" w:firstLine="0"/>
      </w:pPr>
    </w:p>
    <w:p w:rsidRPr="0018132C" w:rsidR="0018132C" w:rsidP="0018132C" w:rsidRDefault="0018132C" w14:paraId="29B16DBF" w14:textId="77777777">
      <w:pPr>
        <w:ind w:left="0" w:firstLine="0"/>
      </w:pPr>
      <w:r w:rsidRPr="0018132C">
        <w:t>Thank you for your contribution to this important survey.</w:t>
      </w:r>
    </w:p>
    <w:p w:rsidRPr="0018132C" w:rsidR="0018132C" w:rsidP="0018132C" w:rsidRDefault="0018132C" w14:paraId="16CC07E3" w14:textId="77777777">
      <w:pPr>
        <w:ind w:left="0" w:firstLine="0"/>
      </w:pPr>
    </w:p>
    <w:p w:rsidRPr="0018132C" w:rsidR="0018132C" w:rsidP="0018132C" w:rsidRDefault="0018132C" w14:paraId="2C575E97" w14:textId="77777777">
      <w:pPr>
        <w:ind w:left="0" w:firstLine="0"/>
      </w:pPr>
      <w:r w:rsidRPr="0018132C">
        <w:t>Sincerely,</w:t>
      </w:r>
    </w:p>
    <w:p w:rsidRPr="0018132C" w:rsidR="0018132C" w:rsidP="0018132C" w:rsidRDefault="0018132C" w14:paraId="2ED49981" w14:textId="77777777">
      <w:pPr>
        <w:ind w:left="0" w:firstLine="0"/>
      </w:pPr>
    </w:p>
    <w:p w:rsidRPr="0018132C" w:rsidR="0018132C" w:rsidP="0018132C" w:rsidRDefault="0018132C" w14:paraId="2D11AAC1"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9D06D21"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49336555" w14:textId="77777777">
      <w:pPr>
        <w:ind w:left="0" w:firstLine="0"/>
        <w:rPr>
          <w:spacing w:val="-1"/>
        </w:rPr>
      </w:pPr>
    </w:p>
    <w:p w:rsidR="00DB5CC3" w:rsidP="0018132C" w:rsidRDefault="00DB5CC3" w14:paraId="53C33EF3" w14:textId="77777777">
      <w:pPr>
        <w:ind w:left="0" w:firstLine="0"/>
        <w:rPr>
          <w:spacing w:val="-1"/>
        </w:rPr>
      </w:pPr>
    </w:p>
    <w:p w:rsidR="00DB5CC3" w:rsidP="00DB5CC3" w:rsidRDefault="00DB5CC3" w14:paraId="7A344F22" w14:textId="77777777">
      <w:pPr>
        <w:ind w:left="0" w:firstLine="0"/>
        <w:rPr>
          <w:rFonts w:ascii="Times New Roman" w:hAnsi="Times New Roman" w:eastAsia="Times New Roman"/>
          <w:i/>
          <w:iCs/>
          <w:sz w:val="16"/>
          <w:szCs w:val="16"/>
        </w:rPr>
      </w:pPr>
    </w:p>
    <w:p w:rsidRPr="00DB5CC3" w:rsidR="00DB5CC3" w:rsidP="00DB5CC3" w:rsidRDefault="00DB5CC3" w14:paraId="43CCBA7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452DEA7" w14:textId="77777777">
      <w:pPr>
        <w:ind w:left="0" w:firstLine="0"/>
        <w:rPr>
          <w:spacing w:val="-1"/>
        </w:rPr>
      </w:pPr>
    </w:p>
    <w:p w:rsidRPr="0018132C" w:rsidR="0018132C" w:rsidP="0018132C" w:rsidRDefault="0018132C" w14:paraId="22DA5ADA" w14:textId="77777777">
      <w:pPr>
        <w:ind w:left="0"/>
        <w:rPr>
          <w:spacing w:val="-1"/>
        </w:rPr>
      </w:pPr>
      <w:r w:rsidRPr="0018132C">
        <w:rPr>
          <w:spacing w:val="-1"/>
        </w:rPr>
        <w:br w:type="page"/>
      </w:r>
    </w:p>
    <w:p w:rsidRPr="0018132C" w:rsidR="0018132C" w:rsidP="00E85776" w:rsidRDefault="0018132C" w14:paraId="2DDC2AAC" w14:textId="77777777">
      <w:pPr>
        <w:pStyle w:val="Heading1"/>
        <w:ind w:left="0" w:firstLine="0"/>
        <w:jc w:val="center"/>
      </w:pPr>
      <w:bookmarkStart w:name="_Toc533671823" w:id="102"/>
      <w:bookmarkStart w:name="_Toc23327267" w:id="103"/>
      <w:bookmarkStart w:name="_Toc48749081" w:id="104"/>
      <w:r w:rsidRPr="0018132C">
        <w:lastRenderedPageBreak/>
        <w:t>Third Teacher Mailout E-mail</w:t>
      </w:r>
      <w:bookmarkEnd w:id="102"/>
      <w:bookmarkEnd w:id="103"/>
      <w:bookmarkEnd w:id="104"/>
    </w:p>
    <w:p w:rsidRPr="0018132C" w:rsidR="0018132C" w:rsidP="0018132C" w:rsidRDefault="0018132C" w14:paraId="725DDB47" w14:textId="77777777">
      <w:pPr>
        <w:widowControl w:val="0"/>
        <w:spacing w:before="45"/>
        <w:ind w:left="0" w:firstLine="0"/>
        <w:rPr>
          <w:rFonts w:cs="Calibri"/>
        </w:rPr>
      </w:pPr>
      <w:r w:rsidRPr="0018132C">
        <w:rPr>
          <w:rFonts w:cs="Calibri"/>
          <w:spacing w:val="-1"/>
        </w:rPr>
        <w:t>NTPS-23</w:t>
      </w:r>
      <w:proofErr w:type="gramStart"/>
      <w:r w:rsidRPr="0018132C">
        <w:rPr>
          <w:rFonts w:cs="Calibri"/>
          <w:spacing w:val="-1"/>
        </w:rPr>
        <w:t>E(</w:t>
      </w:r>
      <w:proofErr w:type="gramEnd"/>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5B227FC" w14:textId="77777777">
      <w:pPr>
        <w:ind w:left="0" w:firstLine="0"/>
        <w:rPr>
          <w:rFonts w:cs="Calibri"/>
          <w:spacing w:val="-1"/>
          <w:highlight w:val="yellow"/>
        </w:rPr>
      </w:pPr>
    </w:p>
    <w:p w:rsidRPr="0018132C" w:rsidR="0018132C" w:rsidP="0018132C" w:rsidRDefault="0018132C" w14:paraId="6EB4A551" w14:textId="77777777">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Pr="0018132C" w:rsidR="0018132C" w:rsidP="0018132C" w:rsidRDefault="0018132C" w14:paraId="23370C2A" w14:textId="77777777">
      <w:pPr>
        <w:ind w:left="0" w:firstLine="0"/>
        <w:rPr>
          <w:rFonts w:cs="Calibri"/>
          <w:spacing w:val="-1"/>
        </w:rPr>
      </w:pPr>
    </w:p>
    <w:p w:rsidRPr="0018132C" w:rsidR="0018132C" w:rsidP="0018132C" w:rsidRDefault="0018132C" w14:paraId="11DA64ED" w14:textId="77777777">
      <w:pPr>
        <w:ind w:left="0" w:firstLine="0"/>
        <w:rPr>
          <w:rFonts w:cs="Calibri"/>
          <w:spacing w:val="-1"/>
        </w:rPr>
      </w:pPr>
      <w:r w:rsidRPr="0018132C">
        <w:rPr>
          <w:rFonts w:cs="Calibri"/>
          <w:spacing w:val="-1"/>
        </w:rPr>
        <w:t>Body:</w:t>
      </w:r>
    </w:p>
    <w:p w:rsidRPr="0018132C" w:rsidR="0018132C" w:rsidP="0018132C" w:rsidRDefault="0018132C" w14:paraId="025E9E62" w14:textId="77777777">
      <w:pPr>
        <w:ind w:left="0" w:firstLine="0"/>
        <w:rPr>
          <w:rFonts w:cs="Calibri"/>
          <w:spacing w:val="-1"/>
        </w:rPr>
      </w:pPr>
    </w:p>
    <w:p w:rsidRPr="0018132C" w:rsidR="0018132C" w:rsidP="0018132C" w:rsidRDefault="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FD27CDA" w14:textId="77777777">
      <w:pPr>
        <w:ind w:left="0" w:firstLine="0"/>
      </w:pPr>
    </w:p>
    <w:p w:rsidRPr="0018132C" w:rsidR="0018132C" w:rsidP="0018132C" w:rsidRDefault="0018132C" w14:paraId="690C875D" w14:textId="77777777">
      <w:pPr>
        <w:widowControl w:val="0"/>
        <w:ind w:left="0" w:firstLine="0"/>
      </w:pPr>
      <w:r w:rsidRPr="0018132C">
        <w:t>About a week ago, we mailed you the Teacher Questionnaire for the 2020–21 National Teacher and Principal Survey (NTPS). We wanted to take an opportunity to share selected findings from previous surveys:</w:t>
      </w:r>
    </w:p>
    <w:p w:rsidRPr="0018132C" w:rsidR="0018132C" w:rsidP="0018132C" w:rsidRDefault="0018132C" w14:paraId="20B1DA9F" w14:textId="77777777">
      <w:pPr>
        <w:widowControl w:val="0"/>
        <w:ind w:left="0" w:firstLine="0"/>
      </w:pPr>
    </w:p>
    <w:p w:rsidRPr="0018132C" w:rsidR="0018132C" w:rsidP="0018132C" w:rsidRDefault="0018132C" w14:paraId="621CC573"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rFonts w:asciiTheme="minorHAnsi" w:hAnsiTheme="minorHAnsi" w:eastAsiaTheme="minorHAnsi" w:cstheme="minorBidi"/>
        </w:rPr>
        <w:t xml:space="preserve"> schools earned a base teaching salary of </w:t>
      </w:r>
      <w:r w:rsidRPr="0018132C">
        <w:rPr>
          <w:rFonts w:asciiTheme="minorHAnsi" w:hAnsiTheme="minorHAnsi" w:eastAsiaTheme="minorHAnsi" w:cstheme="minorBidi"/>
          <w:highlight w:val="yellow"/>
        </w:rPr>
        <w:t>&lt;$</w:t>
      </w:r>
      <w:proofErr w:type="gramStart"/>
      <w:r w:rsidRPr="0018132C">
        <w:rPr>
          <w:rFonts w:asciiTheme="minorHAnsi" w:hAnsiTheme="minorHAnsi" w:eastAsiaTheme="minorHAnsi" w:cstheme="minorBidi"/>
          <w:highlight w:val="yellow"/>
        </w:rPr>
        <w:t>XX,XXX</w:t>
      </w:r>
      <w:proofErr w:type="gramEnd"/>
      <w:r w:rsidRPr="0018132C">
        <w:rPr>
          <w:rFonts w:asciiTheme="minorHAnsi" w:hAnsiTheme="minorHAnsi" w:eastAsiaTheme="minorHAnsi" w:cstheme="minorBidi"/>
          <w:highlight w:val="yellow"/>
        </w:rPr>
        <w:t>&gt;</w:t>
      </w:r>
      <w:r w:rsidRPr="0018132C">
        <w:rPr>
          <w:rFonts w:asciiTheme="minorHAnsi" w:hAnsiTheme="minorHAnsi" w:eastAsiaTheme="minorHAnsi" w:cstheme="minorBidi"/>
        </w:rPr>
        <w:t xml:space="preserve"> for the 2017–18 school year. </w:t>
      </w:r>
    </w:p>
    <w:p w:rsidRPr="0018132C" w:rsidR="0018132C" w:rsidP="0018132C" w:rsidRDefault="0018132C" w14:paraId="04CFB5C1"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w:t>
      </w:r>
      <w:r w:rsidRPr="0018132C">
        <w:rPr>
          <w:rFonts w:asciiTheme="minorHAnsi" w:hAnsiTheme="minorHAnsi" w:eastAsiaTheme="minorHAnsi" w:cstheme="minorBidi"/>
          <w:highlight w:val="yellow"/>
        </w:rPr>
        <w:t>&lt;XX&gt;</w:t>
      </w:r>
      <w:r w:rsidRPr="0018132C">
        <w:rPr>
          <w:rFonts w:asciiTheme="minorHAnsi" w:hAnsiTheme="minorHAnsi" w:eastAsiaTheme="minorHAnsi" w:cstheme="minorBidi"/>
        </w:rPr>
        <w:t xml:space="preserve"> percent of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hAnsiTheme="minorHAnsi" w:eastAsiaTheme="minorHAnsi" w:cstheme="minorBidi"/>
        </w:rPr>
        <w:t xml:space="preserve">schools held a job outside the school system during the school year, earning an average of </w:t>
      </w:r>
      <w:r w:rsidRPr="0018132C">
        <w:rPr>
          <w:rFonts w:asciiTheme="minorHAnsi" w:hAnsiTheme="minorHAnsi" w:eastAsiaTheme="minorHAnsi" w:cstheme="minorBidi"/>
          <w:highlight w:val="yellow"/>
        </w:rPr>
        <w:t>&lt;$X,XXX&gt;</w:t>
      </w:r>
      <w:r w:rsidRPr="0018132C">
        <w:rPr>
          <w:rFonts w:asciiTheme="minorHAnsi" w:hAnsiTheme="minorHAnsi" w:eastAsiaTheme="minorHAnsi" w:cstheme="minorBidi"/>
        </w:rPr>
        <w:t xml:space="preserve">. </w:t>
      </w:r>
    </w:p>
    <w:p w:rsidRPr="0018132C" w:rsidR="0018132C" w:rsidP="0018132C" w:rsidRDefault="0018132C" w14:paraId="2F7C72F3" w14:textId="77777777">
      <w:pPr>
        <w:widowControl w:val="0"/>
        <w:ind w:left="0" w:firstLine="0"/>
      </w:pPr>
    </w:p>
    <w:p w:rsidRPr="0018132C" w:rsidR="0018132C" w:rsidP="0018132C" w:rsidRDefault="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xml:space="preserve">] </w:t>
      </w:r>
      <w:proofErr w:type="gramStart"/>
      <w:r w:rsidRPr="0018132C">
        <w:rPr>
          <w:rFonts w:eastAsia="Times New Roman" w:cs="Calibri"/>
        </w:rPr>
        <w:t>school teachers</w:t>
      </w:r>
      <w:proofErr w:type="gramEnd"/>
      <w:r w:rsidRPr="0018132C">
        <w:rPr>
          <w:rFonts w:eastAsia="Times New Roman" w:cs="Calibri"/>
        </w:rPr>
        <w:t xml:space="preserve"> this year. Policymakers at the state, federal, and local levels use this data to set education policy and improve teacher and principal working conditions. This is your chance to let your voice be heard!</w:t>
      </w:r>
    </w:p>
    <w:p w:rsidRPr="0018132C" w:rsidR="0018132C" w:rsidP="0018132C" w:rsidRDefault="0018132C" w14:paraId="7ED835A4" w14:textId="77777777">
      <w:pPr>
        <w:ind w:left="0" w:firstLine="0"/>
      </w:pPr>
    </w:p>
    <w:p w:rsidRPr="0018132C" w:rsidR="0018132C" w:rsidP="0018132C" w:rsidRDefault="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Pr="0018132C" w:rsidR="0018132C" w:rsidP="0018132C" w:rsidRDefault="0018132C" w14:paraId="4E0A0874" w14:textId="77777777">
      <w:pPr>
        <w:ind w:left="0" w:firstLine="0"/>
      </w:pPr>
    </w:p>
    <w:p w:rsidRPr="0018132C" w:rsidR="0018132C" w:rsidP="0018132C" w:rsidRDefault="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190876BA" w14:textId="77777777">
      <w:pPr>
        <w:ind w:left="0" w:firstLine="0"/>
        <w:rPr>
          <w:rFonts w:asciiTheme="minorHAnsi" w:hAnsiTheme="minorHAnsi" w:cstheme="minorHAnsi"/>
          <w:b/>
          <w:bCs/>
        </w:rPr>
      </w:pPr>
    </w:p>
    <w:p w:rsidRPr="0018132C" w:rsidR="0018132C" w:rsidP="0018132C" w:rsidRDefault="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1CD8F18" w14:textId="77777777">
      <w:pPr>
        <w:ind w:left="0" w:firstLine="0"/>
      </w:pPr>
    </w:p>
    <w:p w:rsidRPr="0018132C" w:rsidR="0018132C" w:rsidP="0018132C" w:rsidRDefault="0018132C" w14:paraId="75F783D3"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33893C73" w14:textId="77777777">
      <w:pPr>
        <w:ind w:left="0" w:firstLine="0"/>
        <w:rPr>
          <w:spacing w:val="-3"/>
        </w:rPr>
      </w:pPr>
    </w:p>
    <w:p w:rsidRPr="0018132C" w:rsidR="0018132C" w:rsidP="0018132C" w:rsidRDefault="0018132C" w14:paraId="32E0D8ED" w14:textId="77777777">
      <w:pPr>
        <w:ind w:left="0" w:firstLine="0"/>
      </w:pPr>
      <w:r w:rsidRPr="0018132C">
        <w:t>Thank you for your contribution to this important survey.</w:t>
      </w:r>
    </w:p>
    <w:p w:rsidRPr="0018132C" w:rsidR="0018132C" w:rsidP="0018132C" w:rsidRDefault="0018132C" w14:paraId="76EECB12" w14:textId="77777777">
      <w:pPr>
        <w:ind w:left="0" w:firstLine="0"/>
      </w:pPr>
    </w:p>
    <w:p w:rsidRPr="0018132C" w:rsidR="0018132C" w:rsidP="0018132C" w:rsidRDefault="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0C8BCD88" w14:textId="77777777">
      <w:pPr>
        <w:widowControl w:val="0"/>
        <w:tabs>
          <w:tab w:val="left" w:pos="2340"/>
        </w:tabs>
        <w:ind w:left="0" w:firstLine="0"/>
        <w:rPr>
          <w:rFonts w:cstheme="minorBidi"/>
          <w:spacing w:val="-1"/>
        </w:rPr>
      </w:pPr>
    </w:p>
    <w:p w:rsidR="00DB5CC3" w:rsidP="00DB5CC3" w:rsidRDefault="00DB5CC3" w14:paraId="3226C62B" w14:textId="77777777">
      <w:pPr>
        <w:ind w:left="0" w:firstLine="0"/>
        <w:rPr>
          <w:rFonts w:ascii="Times New Roman" w:hAnsi="Times New Roman" w:eastAsia="Times New Roman"/>
          <w:i/>
          <w:iCs/>
          <w:sz w:val="16"/>
          <w:szCs w:val="16"/>
        </w:rPr>
      </w:pPr>
    </w:p>
    <w:p w:rsidRPr="0018132C" w:rsidR="0018132C" w:rsidP="0018132C" w:rsidRDefault="0018132C" w14:paraId="6A58850A" w14:textId="77777777">
      <w:pPr>
        <w:ind w:left="0" w:firstLine="0"/>
        <w:rPr>
          <w:rFonts w:eastAsia="Times New Roman" w:asciiTheme="minorHAnsi" w:hAnsiTheme="minorHAnsi" w:cstheme="minorHAnsi"/>
          <w:color w:val="0000FF"/>
          <w:u w:val="single"/>
        </w:rPr>
      </w:pPr>
    </w:p>
    <w:p w:rsidR="007C6828" w:rsidP="0018132C" w:rsidRDefault="007C6828" w14:paraId="0DCB3499" w14:textId="77777777">
      <w:pPr>
        <w:keepNext/>
        <w:keepLines/>
        <w:spacing w:before="480"/>
        <w:ind w:left="0" w:firstLine="0"/>
        <w:jc w:val="center"/>
        <w:outlineLvl w:val="0"/>
        <w:rPr>
          <w:rFonts w:asciiTheme="majorHAnsi" w:hAnsiTheme="majorHAnsi" w:eastAsiaTheme="majorEastAsia" w:cstheme="majorBidi"/>
          <w:b/>
          <w:bCs/>
          <w:color w:val="2E74B5" w:themeColor="accent1" w:themeShade="BF"/>
          <w:sz w:val="28"/>
          <w:szCs w:val="28"/>
        </w:rPr>
      </w:pPr>
      <w:bookmarkStart w:name="_Toc533671824" w:id="105"/>
      <w:bookmarkStart w:name="_Toc23327268" w:id="106"/>
      <w:r>
        <w:rPr>
          <w:rFonts w:asciiTheme="majorHAnsi" w:hAnsiTheme="majorHAnsi" w:eastAsiaTheme="majorEastAsia" w:cstheme="majorBidi"/>
          <w:b/>
          <w:bCs/>
          <w:color w:val="2E74B5" w:themeColor="accent1" w:themeShade="BF"/>
          <w:sz w:val="28"/>
          <w:szCs w:val="28"/>
        </w:rPr>
        <w:br w:type="page"/>
      </w:r>
    </w:p>
    <w:p w:rsidRPr="0018132C" w:rsidR="0018132C" w:rsidP="00E85776" w:rsidRDefault="0018132C" w14:paraId="60F4B808" w14:textId="26A11C66">
      <w:pPr>
        <w:pStyle w:val="Heading1"/>
        <w:ind w:left="0" w:firstLine="0"/>
        <w:jc w:val="center"/>
      </w:pPr>
      <w:bookmarkStart w:name="_Toc48749082" w:id="107"/>
      <w:r w:rsidRPr="0018132C">
        <w:lastRenderedPageBreak/>
        <w:t>Third Teacher Mailout Letter to Teachers who Partially Completed Questionnaire</w:t>
      </w:r>
      <w:bookmarkEnd w:id="105"/>
      <w:bookmarkEnd w:id="106"/>
      <w:bookmarkEnd w:id="107"/>
    </w:p>
    <w:p w:rsidRPr="0018132C" w:rsidR="0018132C" w:rsidP="0018132C" w:rsidRDefault="0018132C" w14:paraId="2744FE39" w14:textId="77777777">
      <w:pPr>
        <w:widowControl w:val="0"/>
        <w:spacing w:before="45"/>
        <w:ind w:left="0" w:firstLine="0"/>
        <w:rPr>
          <w:rFonts w:cs="Calibri"/>
        </w:rPr>
      </w:pPr>
      <w:r w:rsidRPr="0018132C">
        <w:rPr>
          <w:rFonts w:cs="Calibri"/>
          <w:spacing w:val="-1"/>
        </w:rPr>
        <w:t>NTPS-23L</w:t>
      </w:r>
    </w:p>
    <w:p w:rsidRPr="0018132C" w:rsidR="0018132C" w:rsidP="0018132C" w:rsidRDefault="0018132C" w14:paraId="1CD99917" w14:textId="77777777">
      <w:pPr>
        <w:ind w:left="0" w:firstLine="0"/>
        <w:rPr>
          <w:spacing w:val="-1"/>
        </w:rPr>
      </w:pPr>
    </w:p>
    <w:p w:rsidRPr="0018132C" w:rsidR="0018132C" w:rsidP="0018132C" w:rsidRDefault="0018132C" w14:paraId="62D2CCA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C027045" w14:textId="77777777">
      <w:pPr>
        <w:widowControl w:val="0"/>
        <w:ind w:left="0" w:firstLine="0"/>
      </w:pPr>
    </w:p>
    <w:p w:rsidRPr="0018132C" w:rsidR="0018132C" w:rsidP="0018132C" w:rsidRDefault="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0C2DA04" w14:textId="77777777">
      <w:pPr>
        <w:widowControl w:val="0"/>
        <w:ind w:left="0" w:firstLine="0"/>
      </w:pPr>
    </w:p>
    <w:p w:rsidRPr="0018132C" w:rsidR="0018132C" w:rsidP="0018132C" w:rsidRDefault="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w:t>
      </w:r>
      <w:proofErr w:type="gramStart"/>
      <w:r w:rsidRPr="0018132C">
        <w:t>online, but</w:t>
      </w:r>
      <w:proofErr w:type="gramEnd"/>
      <w:r w:rsidRPr="0018132C">
        <w:t xml:space="preserve">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Pr="0018132C" w:rsidR="0018132C" w:rsidP="0018132C" w:rsidRDefault="0018132C" w14:paraId="7C7F8C00" w14:textId="77777777">
      <w:pPr>
        <w:widowControl w:val="0"/>
        <w:ind w:left="0" w:firstLine="0"/>
      </w:pPr>
    </w:p>
    <w:p w:rsidRPr="0018132C" w:rsidR="0018132C" w:rsidP="0018132C" w:rsidRDefault="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rsidRPr="0018132C" w:rsidR="0018132C" w:rsidP="0018132C" w:rsidRDefault="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editId="39FC51A0" wp14:anchorId="483F285D">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711257" w:rsidP="0018132C" w:rsidRDefault="00711257"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711257" w:rsidP="0018132C" w:rsidRDefault="00711257"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711257" w:rsidP="0018132C" w:rsidRDefault="00711257" w14:paraId="30E721D9"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0"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" w14:anchorId="483F285D">
                <v:textbox>
                  <w:txbxContent>
                    <w:p w:rsidR="00711257" w:rsidP="0018132C" w:rsidRDefault="00711257"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711257" w:rsidP="0018132C" w:rsidRDefault="00711257"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711257" w:rsidP="0018132C" w:rsidRDefault="00711257" w14:paraId="30E721D9" w14:textId="77777777">
                      <w:pPr>
                        <w:spacing w:before="126"/>
                        <w:rPr>
                          <w:rFonts w:cs="Calibri"/>
                        </w:rPr>
                      </w:pPr>
                    </w:p>
                  </w:txbxContent>
                </v:textbox>
                <w10:wrap type="topAndBottom" anchorx="margin"/>
              </v:shape>
            </w:pict>
          </mc:Fallback>
        </mc:AlternateContent>
      </w:r>
    </w:p>
    <w:p w:rsidRPr="0018132C" w:rsidR="0018132C" w:rsidP="0018132C" w:rsidRDefault="0018132C" w14:paraId="39363A3B" w14:textId="77777777">
      <w:pPr>
        <w:ind w:left="0" w:firstLine="0"/>
      </w:pPr>
    </w:p>
    <w:p w:rsidRPr="0018132C" w:rsidR="0018132C" w:rsidP="0018132C" w:rsidRDefault="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27">
        <w:r w:rsidRPr="0018132C">
          <w:t>ntps@census.gov</w:t>
        </w:r>
      </w:hyperlink>
      <w:r w:rsidRPr="0018132C">
        <w:t>.</w:t>
      </w:r>
    </w:p>
    <w:p w:rsidRPr="0018132C" w:rsidR="0018132C" w:rsidP="0018132C" w:rsidRDefault="0018132C" w14:paraId="61F24523" w14:textId="77777777">
      <w:pPr>
        <w:ind w:left="0" w:firstLine="0"/>
      </w:pPr>
    </w:p>
    <w:p w:rsidRPr="0018132C" w:rsidR="0018132C" w:rsidP="0018132C" w:rsidRDefault="0018132C" w14:paraId="2653473A" w14:textId="77777777">
      <w:pPr>
        <w:ind w:left="0" w:firstLine="0"/>
      </w:pPr>
      <w:r w:rsidRPr="0018132C">
        <w:t>Thank you for your contribution to this important survey.</w:t>
      </w:r>
    </w:p>
    <w:p w:rsidRPr="0018132C" w:rsidR="0018132C" w:rsidP="0018132C" w:rsidRDefault="0018132C" w14:paraId="63E04B0B" w14:textId="77777777">
      <w:pPr>
        <w:ind w:left="0" w:firstLine="0"/>
      </w:pPr>
    </w:p>
    <w:p w:rsidRPr="0018132C" w:rsidR="0018132C" w:rsidP="0018132C" w:rsidRDefault="0018132C" w14:paraId="2EABD012" w14:textId="77777777">
      <w:pPr>
        <w:ind w:left="0" w:firstLine="0"/>
      </w:pPr>
      <w:r w:rsidRPr="0018132C">
        <w:t>Sincerely,</w:t>
      </w:r>
    </w:p>
    <w:p w:rsidRPr="0018132C" w:rsidR="0018132C" w:rsidP="0018132C" w:rsidRDefault="0018132C" w14:paraId="105A0BAC" w14:textId="77777777">
      <w:pPr>
        <w:ind w:left="0" w:firstLine="0"/>
      </w:pPr>
    </w:p>
    <w:p w:rsidRPr="0018132C" w:rsidR="0018132C" w:rsidP="0018132C" w:rsidRDefault="0018132C" w14:paraId="697E83BF"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3591346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5391FB4" w14:textId="77777777">
      <w:pPr>
        <w:ind w:left="0" w:firstLine="0"/>
        <w:rPr>
          <w:spacing w:val="-1"/>
        </w:rPr>
      </w:pPr>
    </w:p>
    <w:p w:rsidR="00DB5CC3" w:rsidP="0018132C" w:rsidRDefault="00DB5CC3" w14:paraId="7B81F02A" w14:textId="77777777">
      <w:pPr>
        <w:ind w:left="0" w:firstLine="0"/>
        <w:rPr>
          <w:spacing w:val="-1"/>
        </w:rPr>
      </w:pPr>
    </w:p>
    <w:p w:rsidR="00DB5CC3" w:rsidP="00DB5CC3" w:rsidRDefault="00DB5CC3" w14:paraId="42AC6FE4" w14:textId="77777777">
      <w:pPr>
        <w:ind w:left="0" w:firstLine="0"/>
        <w:rPr>
          <w:rFonts w:ascii="Times New Roman" w:hAnsi="Times New Roman" w:eastAsia="Times New Roman"/>
          <w:i/>
          <w:iCs/>
          <w:sz w:val="16"/>
          <w:szCs w:val="16"/>
        </w:rPr>
      </w:pPr>
    </w:p>
    <w:p w:rsidRPr="00DB5CC3" w:rsidR="00DB5CC3" w:rsidP="00DB5CC3" w:rsidRDefault="00DB5CC3" w14:paraId="6C4D5B7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42E768CE" w14:textId="77777777">
      <w:pPr>
        <w:ind w:left="0" w:firstLine="0"/>
        <w:rPr>
          <w:spacing w:val="-1"/>
        </w:rPr>
      </w:pPr>
    </w:p>
    <w:p w:rsidRPr="0018132C" w:rsidR="0018132C" w:rsidP="0018132C" w:rsidRDefault="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4F003B46" w14:textId="77777777">
      <w:pPr>
        <w:pStyle w:val="Heading1"/>
        <w:ind w:left="0" w:firstLine="0"/>
        <w:jc w:val="center"/>
      </w:pPr>
      <w:bookmarkStart w:name="_Toc533671825" w:id="108"/>
      <w:bookmarkStart w:name="_Toc23327269" w:id="109"/>
      <w:bookmarkStart w:name="_Toc48749083" w:id="110"/>
      <w:r w:rsidRPr="0018132C">
        <w:lastRenderedPageBreak/>
        <w:t>Third Teacher Mailout E-mail to Teachers who Partially Completed Questionnaire</w:t>
      </w:r>
      <w:bookmarkEnd w:id="108"/>
      <w:bookmarkEnd w:id="109"/>
      <w:bookmarkEnd w:id="110"/>
    </w:p>
    <w:p w:rsidRPr="0018132C" w:rsidR="0018132C" w:rsidP="0018132C" w:rsidRDefault="0018132C" w14:paraId="22754884" w14:textId="77777777">
      <w:pPr>
        <w:ind w:left="0" w:firstLine="0"/>
        <w:rPr>
          <w:rFonts w:cs="Calibri"/>
          <w:i/>
          <w:spacing w:val="-1"/>
        </w:rPr>
      </w:pPr>
      <w:r w:rsidRPr="0018132C">
        <w:rPr>
          <w:rFonts w:cs="Calibri"/>
          <w:spacing w:val="-1"/>
        </w:rPr>
        <w:t>NTPS-23E</w:t>
      </w:r>
    </w:p>
    <w:p w:rsidRPr="0018132C" w:rsidR="0018132C" w:rsidP="0018132C" w:rsidRDefault="0018132C" w14:paraId="086BAA07" w14:textId="77777777">
      <w:pPr>
        <w:ind w:left="0" w:firstLine="0"/>
        <w:rPr>
          <w:rFonts w:cs="Calibri"/>
          <w:spacing w:val="-1"/>
          <w:highlight w:val="yellow"/>
        </w:rPr>
      </w:pPr>
    </w:p>
    <w:p w:rsidRPr="0018132C" w:rsidR="0018132C" w:rsidP="0018132C" w:rsidRDefault="0018132C" w14:paraId="25667941" w14:textId="77777777">
      <w:pPr>
        <w:ind w:left="0" w:firstLine="0"/>
        <w:rPr>
          <w:rFonts w:cs="Calibri"/>
          <w:spacing w:val="-1"/>
        </w:rPr>
      </w:pPr>
      <w:r w:rsidRPr="0018132C">
        <w:rPr>
          <w:rFonts w:cs="Calibri"/>
          <w:spacing w:val="-1"/>
        </w:rPr>
        <w:t>Subject: Please complete the remainder of your survey.</w:t>
      </w:r>
    </w:p>
    <w:p w:rsidRPr="0018132C" w:rsidR="0018132C" w:rsidP="0018132C" w:rsidRDefault="0018132C" w14:paraId="67467A9E" w14:textId="77777777">
      <w:pPr>
        <w:ind w:left="0" w:firstLine="0"/>
        <w:rPr>
          <w:rFonts w:cs="Calibri"/>
          <w:spacing w:val="-1"/>
        </w:rPr>
      </w:pPr>
    </w:p>
    <w:p w:rsidRPr="0018132C" w:rsidR="0018132C" w:rsidP="0018132C" w:rsidRDefault="0018132C" w14:paraId="15DAEE98" w14:textId="77777777">
      <w:pPr>
        <w:ind w:left="0" w:firstLine="0"/>
        <w:rPr>
          <w:rFonts w:cs="Calibri"/>
          <w:spacing w:val="-1"/>
        </w:rPr>
      </w:pPr>
      <w:r w:rsidRPr="0018132C">
        <w:rPr>
          <w:rFonts w:cs="Calibri"/>
          <w:spacing w:val="-1"/>
        </w:rPr>
        <w:t>Body:</w:t>
      </w:r>
    </w:p>
    <w:p w:rsidRPr="0018132C" w:rsidR="0018132C" w:rsidP="0018132C" w:rsidRDefault="0018132C" w14:paraId="0B0005FA" w14:textId="77777777">
      <w:pPr>
        <w:ind w:left="0" w:firstLine="0"/>
        <w:rPr>
          <w:rFonts w:cs="Calibri"/>
          <w:spacing w:val="-1"/>
        </w:rPr>
      </w:pPr>
    </w:p>
    <w:p w:rsidRPr="0018132C" w:rsidR="0018132C" w:rsidP="0018132C" w:rsidRDefault="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52676B94" w14:textId="77777777">
      <w:pPr>
        <w:ind w:left="0" w:firstLine="0"/>
      </w:pPr>
    </w:p>
    <w:p w:rsidRPr="0018132C" w:rsidR="0018132C" w:rsidP="0018132C" w:rsidRDefault="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w:t>
      </w:r>
      <w:proofErr w:type="gramStart"/>
      <w:r w:rsidRPr="0018132C">
        <w:t>online, but</w:t>
      </w:r>
      <w:proofErr w:type="gramEnd"/>
      <w:r w:rsidRPr="0018132C">
        <w:t xml:space="preserve">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Pr="0018132C" w:rsidR="0018132C" w:rsidP="0018132C" w:rsidRDefault="0018132C" w14:paraId="0ECE5AD1" w14:textId="77777777">
      <w:pPr>
        <w:ind w:left="0" w:firstLine="0"/>
      </w:pPr>
    </w:p>
    <w:p w:rsidRPr="0018132C" w:rsidR="0018132C" w:rsidP="0018132C" w:rsidRDefault="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Pr="0018132C" w:rsidR="0018132C" w:rsidP="0018132C" w:rsidRDefault="0018132C" w14:paraId="21E1557F" w14:textId="77777777">
      <w:pPr>
        <w:ind w:left="0" w:firstLine="0"/>
      </w:pPr>
    </w:p>
    <w:p w:rsidRPr="0018132C" w:rsidR="0018132C" w:rsidP="0018132C" w:rsidRDefault="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F0842F5" w14:textId="77777777">
      <w:pPr>
        <w:ind w:left="0" w:firstLine="0"/>
        <w:rPr>
          <w:rFonts w:asciiTheme="minorHAnsi" w:hAnsiTheme="minorHAnsi" w:cstheme="minorHAnsi"/>
          <w:b/>
          <w:bCs/>
        </w:rPr>
      </w:pPr>
    </w:p>
    <w:p w:rsidRPr="0018132C" w:rsidR="0018132C" w:rsidP="0018132C" w:rsidRDefault="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5BCB796" w14:textId="77777777">
      <w:pPr>
        <w:ind w:left="0" w:firstLine="0"/>
      </w:pPr>
    </w:p>
    <w:p w:rsidRPr="0018132C" w:rsidR="0018132C" w:rsidP="0018132C" w:rsidRDefault="0018132C" w14:paraId="63DBE92E"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068D74F0" w14:textId="77777777">
      <w:pPr>
        <w:ind w:left="0" w:firstLine="0"/>
        <w:rPr>
          <w:spacing w:val="-3"/>
        </w:rPr>
      </w:pPr>
    </w:p>
    <w:p w:rsidRPr="0018132C" w:rsidR="0018132C" w:rsidP="0018132C" w:rsidRDefault="0018132C" w14:paraId="7BCBCBE3" w14:textId="77777777">
      <w:pPr>
        <w:ind w:left="0" w:firstLine="0"/>
      </w:pPr>
      <w:r w:rsidRPr="0018132C">
        <w:t>Thank you for your contribution to this important survey.</w:t>
      </w:r>
    </w:p>
    <w:p w:rsidRPr="0018132C" w:rsidR="0018132C" w:rsidP="0018132C" w:rsidRDefault="0018132C" w14:paraId="5459C637" w14:textId="77777777">
      <w:pPr>
        <w:ind w:left="0" w:firstLine="0"/>
      </w:pPr>
    </w:p>
    <w:p w:rsidRPr="0018132C" w:rsidR="0018132C" w:rsidP="0018132C" w:rsidRDefault="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6490DC1A" w14:textId="77777777">
      <w:pPr>
        <w:widowControl w:val="0"/>
        <w:tabs>
          <w:tab w:val="left" w:pos="2340"/>
        </w:tabs>
        <w:ind w:left="0" w:firstLine="0"/>
        <w:rPr>
          <w:rFonts w:cstheme="minorBidi"/>
          <w:spacing w:val="-1"/>
        </w:rPr>
      </w:pPr>
    </w:p>
    <w:p w:rsidR="00DB5CC3" w:rsidP="0018132C" w:rsidRDefault="00DB5CC3" w14:paraId="6EBBA632" w14:textId="77777777">
      <w:pPr>
        <w:widowControl w:val="0"/>
        <w:tabs>
          <w:tab w:val="left" w:pos="2340"/>
        </w:tabs>
        <w:ind w:left="0" w:firstLine="0"/>
        <w:rPr>
          <w:rFonts w:cstheme="minorBidi"/>
          <w:spacing w:val="-1"/>
        </w:rPr>
      </w:pPr>
    </w:p>
    <w:p w:rsidR="00DB5CC3" w:rsidP="0018132C" w:rsidRDefault="00DB5CC3" w14:paraId="2FE3B9A3" w14:textId="77777777">
      <w:pPr>
        <w:widowControl w:val="0"/>
        <w:tabs>
          <w:tab w:val="left" w:pos="2340"/>
        </w:tabs>
        <w:ind w:left="0" w:firstLine="0"/>
        <w:rPr>
          <w:rFonts w:cstheme="minorBidi"/>
          <w:spacing w:val="-1"/>
        </w:rPr>
      </w:pPr>
    </w:p>
    <w:p w:rsidR="00DB5CC3" w:rsidP="00DB5CC3" w:rsidRDefault="00DB5CC3" w14:paraId="3CF2DFE2" w14:textId="77777777">
      <w:pPr>
        <w:ind w:left="0" w:firstLine="0"/>
        <w:rPr>
          <w:rFonts w:ascii="Times New Roman" w:hAnsi="Times New Roman" w:eastAsia="Times New Roman"/>
          <w:i/>
          <w:iCs/>
          <w:sz w:val="16"/>
          <w:szCs w:val="16"/>
        </w:rPr>
      </w:pPr>
    </w:p>
    <w:p w:rsidRPr="0018132C" w:rsidR="00DB5CC3" w:rsidP="0018132C" w:rsidRDefault="00DB5CC3" w14:paraId="4E55643A" w14:textId="77777777">
      <w:pPr>
        <w:widowControl w:val="0"/>
        <w:tabs>
          <w:tab w:val="left" w:pos="2340"/>
        </w:tabs>
        <w:ind w:left="0" w:firstLine="0"/>
        <w:rPr>
          <w:rFonts w:cstheme="minorBidi"/>
          <w:spacing w:val="-1"/>
        </w:rPr>
      </w:pPr>
    </w:p>
    <w:p w:rsidRPr="0018132C" w:rsidR="0018132C" w:rsidP="0018132C" w:rsidRDefault="0018132C" w14:paraId="2458B6FA" w14:textId="77777777">
      <w:pPr>
        <w:ind w:left="0" w:firstLine="0"/>
        <w:rPr>
          <w:rFonts w:eastAsia="Times New Roman" w:asciiTheme="minorHAnsi" w:hAnsiTheme="minorHAnsi" w:cstheme="minorHAnsi"/>
          <w:color w:val="0000FF"/>
          <w:u w:val="single"/>
        </w:rPr>
      </w:pPr>
    </w:p>
    <w:p w:rsidRPr="0018132C" w:rsidR="0018132C" w:rsidP="0018132C" w:rsidRDefault="0018132C" w14:paraId="7A704D0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41477522" w14:textId="77777777">
      <w:pPr>
        <w:pStyle w:val="Heading1"/>
        <w:ind w:left="0" w:firstLine="0"/>
        <w:jc w:val="center"/>
      </w:pPr>
      <w:bookmarkStart w:name="_Toc533671826" w:id="111"/>
      <w:bookmarkStart w:name="_Toc23327270" w:id="112"/>
      <w:bookmarkStart w:name="_Toc48749084" w:id="113"/>
      <w:r w:rsidRPr="0018132C">
        <w:lastRenderedPageBreak/>
        <w:t>Third Teacher Mailout Letter to Amish and Mennonite Teachers</w:t>
      </w:r>
      <w:bookmarkEnd w:id="111"/>
      <w:bookmarkEnd w:id="112"/>
      <w:bookmarkEnd w:id="113"/>
    </w:p>
    <w:p w:rsidRPr="0018132C" w:rsidR="0018132C" w:rsidP="0018132C" w:rsidRDefault="0018132C" w14:paraId="6D657BBB" w14:textId="77777777">
      <w:pPr>
        <w:widowControl w:val="0"/>
        <w:spacing w:before="45"/>
        <w:ind w:left="0" w:firstLine="0"/>
        <w:rPr>
          <w:rFonts w:cs="Calibri"/>
        </w:rPr>
      </w:pPr>
      <w:r w:rsidRPr="0018132C">
        <w:rPr>
          <w:rFonts w:cs="Calibri"/>
          <w:spacing w:val="-1"/>
        </w:rPr>
        <w:t>NTPS-23L(A)</w:t>
      </w:r>
    </w:p>
    <w:p w:rsidRPr="0018132C" w:rsidR="0018132C" w:rsidP="0018132C" w:rsidRDefault="0018132C" w14:paraId="6948A1BA" w14:textId="77777777">
      <w:pPr>
        <w:ind w:left="0" w:firstLine="0"/>
        <w:rPr>
          <w:spacing w:val="-1"/>
        </w:rPr>
      </w:pPr>
    </w:p>
    <w:p w:rsidRPr="0018132C" w:rsidR="0018132C" w:rsidP="0018132C" w:rsidRDefault="0018132C" w14:paraId="227152E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0857AAB" w14:textId="77777777">
      <w:pPr>
        <w:widowControl w:val="0"/>
        <w:ind w:left="0" w:firstLine="0"/>
      </w:pPr>
    </w:p>
    <w:p w:rsidRPr="0018132C" w:rsidR="0018132C" w:rsidP="0018132C" w:rsidRDefault="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EB760C8" w14:textId="77777777">
      <w:pPr>
        <w:widowControl w:val="0"/>
        <w:ind w:left="0" w:firstLine="0"/>
      </w:pPr>
    </w:p>
    <w:p w:rsidRPr="0018132C" w:rsidR="0018132C" w:rsidP="0018132C" w:rsidRDefault="0018132C" w14:paraId="7C088982" w14:textId="77777777">
      <w:pPr>
        <w:widowControl w:val="0"/>
        <w:ind w:left="0" w:firstLine="0"/>
        <w:rPr>
          <w:rFonts w:asciiTheme="minorHAnsi" w:hAnsiTheme="minorHAnsi" w:eastAsia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Pr="0018132C" w:rsidR="0018132C" w:rsidP="0018132C" w:rsidRDefault="0018132C" w14:paraId="6E902A8C" w14:textId="77777777">
      <w:pPr>
        <w:widowControl w:val="0"/>
        <w:ind w:left="0" w:firstLine="0"/>
      </w:pPr>
    </w:p>
    <w:p w:rsidRPr="0018132C" w:rsidR="0018132C" w:rsidDel="007D58C0" w:rsidP="0018132C" w:rsidRDefault="0018132C" w14:paraId="2BBD3379" w14:textId="77777777">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146C711E" w14:textId="77777777">
      <w:pPr>
        <w:widowControl w:val="0"/>
        <w:ind w:left="0" w:firstLine="0"/>
      </w:pPr>
    </w:p>
    <w:p w:rsidRPr="0018132C" w:rsidR="0018132C" w:rsidP="0018132C" w:rsidRDefault="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64E23CD9" w14:textId="77777777">
      <w:pPr>
        <w:ind w:left="0" w:firstLine="0"/>
        <w:rPr>
          <w:color w:val="231F20"/>
          <w:spacing w:val="-1"/>
          <w:sz w:val="21"/>
        </w:rPr>
      </w:pPr>
    </w:p>
    <w:p w:rsidRPr="0018132C" w:rsidR="0018132C" w:rsidP="0018132C" w:rsidRDefault="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8C4A02A"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A412DF1"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proofErr w:type="spellStart"/>
      <w:r w:rsidRPr="0018132C">
        <w:rPr>
          <w:rFonts w:cstheme="minorBidi"/>
          <w:color w:val="231F20"/>
          <w:spacing w:val="-1"/>
          <w:position w:val="8"/>
          <w:sz w:val="14"/>
        </w:rPr>
        <w:t>th</w:t>
      </w:r>
      <w:proofErr w:type="spellEnd"/>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BED4E70" w14:textId="77777777">
      <w:pPr>
        <w:ind w:left="0" w:firstLine="0"/>
      </w:pPr>
    </w:p>
    <w:p w:rsidRPr="0018132C" w:rsidR="0018132C" w:rsidP="0018132C" w:rsidRDefault="0018132C" w14:paraId="29E6D217" w14:textId="77777777">
      <w:pPr>
        <w:ind w:left="0" w:firstLine="0"/>
      </w:pPr>
      <w:r w:rsidRPr="0018132C">
        <w:t>Thank you for your contribution to this important survey.</w:t>
      </w:r>
    </w:p>
    <w:p w:rsidRPr="0018132C" w:rsidR="0018132C" w:rsidP="0018132C" w:rsidRDefault="0018132C" w14:paraId="17168710" w14:textId="77777777">
      <w:pPr>
        <w:ind w:left="0" w:firstLine="0"/>
      </w:pPr>
    </w:p>
    <w:p w:rsidRPr="0018132C" w:rsidR="0018132C" w:rsidP="0018132C" w:rsidRDefault="0018132C" w14:paraId="564827F5" w14:textId="77777777">
      <w:pPr>
        <w:ind w:left="0" w:firstLine="0"/>
      </w:pPr>
      <w:r w:rsidRPr="0018132C">
        <w:t>Sincerely,</w:t>
      </w:r>
    </w:p>
    <w:p w:rsidRPr="0018132C" w:rsidR="0018132C" w:rsidP="0018132C" w:rsidRDefault="0018132C" w14:paraId="2931D638" w14:textId="77777777">
      <w:pPr>
        <w:ind w:left="0" w:firstLine="0"/>
      </w:pPr>
    </w:p>
    <w:p w:rsidRPr="0018132C" w:rsidR="0018132C" w:rsidP="0018132C" w:rsidRDefault="0018132C" w14:paraId="77F3F19D"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4891AF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7581F764" w14:textId="77777777">
      <w:pPr>
        <w:ind w:left="0" w:firstLine="0"/>
        <w:rPr>
          <w:spacing w:val="-1"/>
        </w:rPr>
      </w:pPr>
    </w:p>
    <w:p w:rsidR="00DB5CC3" w:rsidP="0018132C" w:rsidRDefault="00DB5CC3" w14:paraId="15FCB0CA" w14:textId="77777777">
      <w:pPr>
        <w:ind w:left="0" w:firstLine="0"/>
        <w:rPr>
          <w:spacing w:val="-1"/>
        </w:rPr>
      </w:pPr>
    </w:p>
    <w:p w:rsidR="00DB5CC3" w:rsidP="00DB5CC3" w:rsidRDefault="00DB5CC3" w14:paraId="7E79B45D" w14:textId="77777777">
      <w:pPr>
        <w:ind w:left="0" w:firstLine="0"/>
        <w:rPr>
          <w:rFonts w:ascii="Times New Roman" w:hAnsi="Times New Roman" w:eastAsia="Times New Roman"/>
          <w:i/>
          <w:iCs/>
          <w:sz w:val="16"/>
          <w:szCs w:val="16"/>
        </w:rPr>
      </w:pPr>
    </w:p>
    <w:p w:rsidRPr="00DB5CC3" w:rsidR="00DB5CC3" w:rsidP="00DB5CC3" w:rsidRDefault="00DB5CC3" w14:paraId="1E0948E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A16F9CC" w14:textId="77777777">
      <w:pPr>
        <w:ind w:left="0" w:firstLine="0"/>
        <w:rPr>
          <w:spacing w:val="-1"/>
        </w:rPr>
      </w:pPr>
    </w:p>
    <w:p w:rsidRPr="0018132C" w:rsidR="0018132C" w:rsidP="0018132C" w:rsidRDefault="0018132C" w14:paraId="060BE4EF" w14:textId="77777777">
      <w:pPr>
        <w:ind w:left="0"/>
        <w:rPr>
          <w:spacing w:val="-1"/>
        </w:rPr>
      </w:pPr>
    </w:p>
    <w:p w:rsidRPr="0018132C" w:rsidR="0018132C" w:rsidP="0018132C" w:rsidRDefault="0018132C" w14:paraId="115A66EA" w14:textId="77777777">
      <w:pPr>
        <w:ind w:left="0"/>
        <w:rPr>
          <w:spacing w:val="-1"/>
        </w:rPr>
      </w:pPr>
      <w:r w:rsidRPr="0018132C">
        <w:rPr>
          <w:spacing w:val="-1"/>
        </w:rPr>
        <w:br w:type="page"/>
      </w:r>
    </w:p>
    <w:p w:rsidRPr="0018132C" w:rsidR="0018132C" w:rsidP="00E85776" w:rsidRDefault="0018132C" w14:paraId="542ADA6D" w14:textId="77777777">
      <w:pPr>
        <w:pStyle w:val="Heading1"/>
        <w:ind w:left="0" w:firstLine="0"/>
        <w:jc w:val="center"/>
      </w:pPr>
      <w:bookmarkStart w:name="_Toc533671829" w:id="114"/>
      <w:bookmarkStart w:name="_Toc23327271" w:id="115"/>
      <w:bookmarkStart w:name="_Toc48749085" w:id="116"/>
      <w:r w:rsidRPr="0018132C">
        <w:lastRenderedPageBreak/>
        <w:t>Fourth Teacher Mailout Letter</w:t>
      </w:r>
      <w:bookmarkEnd w:id="114"/>
      <w:bookmarkEnd w:id="115"/>
      <w:bookmarkEnd w:id="116"/>
    </w:p>
    <w:p w:rsidRPr="0018132C" w:rsidR="0018132C" w:rsidP="0018132C" w:rsidRDefault="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Pr="0018132C" w:rsidR="0018132C" w:rsidP="0018132C" w:rsidRDefault="0018132C" w14:paraId="288534A5" w14:textId="77777777">
      <w:pPr>
        <w:ind w:left="0" w:firstLine="0"/>
        <w:rPr>
          <w:spacing w:val="-1"/>
        </w:rPr>
      </w:pPr>
    </w:p>
    <w:p w:rsidRPr="0018132C" w:rsidR="0018132C" w:rsidP="0018132C" w:rsidRDefault="0018132C" w14:paraId="19416D8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E13370B" w14:textId="77777777">
      <w:pPr>
        <w:widowControl w:val="0"/>
        <w:ind w:left="0" w:firstLine="0"/>
      </w:pPr>
    </w:p>
    <w:p w:rsidRPr="0018132C" w:rsidR="0018132C" w:rsidP="0018132C" w:rsidRDefault="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009E6BA" w14:textId="77777777">
      <w:pPr>
        <w:widowControl w:val="0"/>
        <w:ind w:left="0" w:firstLine="0"/>
      </w:pPr>
    </w:p>
    <w:p w:rsidRPr="0018132C" w:rsidR="0018132C" w:rsidP="0018132C" w:rsidRDefault="0018132C" w14:paraId="26E54F6E" w14:textId="77777777">
      <w:pPr>
        <w:widowControl w:val="0"/>
        <w:ind w:left="0" w:firstLine="0"/>
        <w:rPr>
          <w:rFonts w:asciiTheme="minorHAnsi" w:hAnsiTheme="minorHAnsi" w:eastAsia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Pr="0018132C" w:rsidR="0018132C" w:rsidP="0018132C" w:rsidRDefault="0018132C" w14:paraId="4624EAFA" w14:textId="77777777">
      <w:pPr>
        <w:widowControl w:val="0"/>
        <w:ind w:left="0" w:firstLine="0"/>
      </w:pPr>
    </w:p>
    <w:p w:rsidRPr="0018132C" w:rsidR="0018132C" w:rsidP="0018132C" w:rsidRDefault="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60E22E58" w14:textId="77777777">
      <w:pPr>
        <w:widowControl w:val="0"/>
        <w:ind w:left="0" w:firstLine="0"/>
      </w:pPr>
    </w:p>
    <w:p w:rsidRPr="0018132C" w:rsidR="0018132C" w:rsidP="0018132C" w:rsidRDefault="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Pr="0018132C" w:rsidR="0018132C" w:rsidP="0018132C" w:rsidRDefault="0018132C" w14:paraId="352C2434" w14:textId="77777777">
      <w:pPr>
        <w:widowControl w:val="0"/>
        <w:ind w:left="0" w:firstLine="0"/>
      </w:pPr>
    </w:p>
    <w:p w:rsidRPr="0018132C" w:rsidR="0018132C" w:rsidP="0018132C" w:rsidRDefault="0018132C" w14:paraId="7975A206" w14:textId="77777777">
      <w:pPr>
        <w:ind w:left="0" w:firstLine="0"/>
      </w:pPr>
      <w:r w:rsidRPr="0018132C">
        <w:t>Thank you for your time and consideration.</w:t>
      </w:r>
    </w:p>
    <w:p w:rsidRPr="0018132C" w:rsidR="0018132C" w:rsidP="0018132C" w:rsidRDefault="0018132C" w14:paraId="30D5B6CB" w14:textId="77777777">
      <w:pPr>
        <w:ind w:left="0" w:firstLine="0"/>
      </w:pPr>
    </w:p>
    <w:p w:rsidRPr="0018132C" w:rsidR="0018132C" w:rsidP="0018132C" w:rsidRDefault="0018132C" w14:paraId="11D251E8" w14:textId="77777777">
      <w:pPr>
        <w:ind w:left="0" w:firstLine="0"/>
      </w:pPr>
      <w:r w:rsidRPr="0018132C">
        <w:t>Sincerely,</w:t>
      </w:r>
    </w:p>
    <w:p w:rsidRPr="0018132C" w:rsidR="0018132C" w:rsidP="0018132C" w:rsidRDefault="0018132C" w14:paraId="4C9CE1AF" w14:textId="77777777">
      <w:pPr>
        <w:ind w:left="0" w:firstLine="0"/>
      </w:pPr>
    </w:p>
    <w:p w:rsidRPr="0018132C" w:rsidR="0018132C" w:rsidP="0018132C" w:rsidRDefault="0018132C" w14:paraId="398ADD7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F5E6DAE"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53E75CC" w14:textId="77777777">
      <w:pPr>
        <w:ind w:left="0" w:firstLine="0"/>
        <w:rPr>
          <w:spacing w:val="-1"/>
        </w:rPr>
      </w:pPr>
    </w:p>
    <w:p w:rsidR="00DB5CC3" w:rsidP="0018132C" w:rsidRDefault="00DB5CC3" w14:paraId="2839EF93" w14:textId="77777777">
      <w:pPr>
        <w:ind w:left="0" w:firstLine="0"/>
        <w:rPr>
          <w:spacing w:val="-1"/>
        </w:rPr>
      </w:pPr>
    </w:p>
    <w:p w:rsidR="00DB5CC3" w:rsidP="00DB5CC3" w:rsidRDefault="00DB5CC3" w14:paraId="4B2C78D7" w14:textId="77777777">
      <w:pPr>
        <w:ind w:left="0" w:firstLine="0"/>
        <w:rPr>
          <w:rFonts w:ascii="Times New Roman" w:hAnsi="Times New Roman" w:eastAsia="Times New Roman"/>
          <w:i/>
          <w:iCs/>
          <w:sz w:val="16"/>
          <w:szCs w:val="16"/>
        </w:rPr>
      </w:pPr>
    </w:p>
    <w:p w:rsidRPr="00DB5CC3" w:rsidR="00DB5CC3" w:rsidP="00DB5CC3" w:rsidRDefault="00DB5CC3" w14:paraId="0424AB72"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1A8936C" w14:textId="77777777">
      <w:pPr>
        <w:ind w:left="0" w:firstLine="0"/>
        <w:rPr>
          <w:spacing w:val="-1"/>
        </w:rPr>
      </w:pPr>
    </w:p>
    <w:p w:rsidRPr="0018132C" w:rsidR="0018132C" w:rsidP="0018132C" w:rsidRDefault="0018132C" w14:paraId="28157D72" w14:textId="77777777">
      <w:pPr>
        <w:ind w:left="0"/>
        <w:rPr>
          <w:spacing w:val="-1"/>
        </w:rPr>
      </w:pPr>
      <w:r w:rsidRPr="0018132C">
        <w:rPr>
          <w:spacing w:val="-1"/>
        </w:rPr>
        <w:br w:type="page"/>
      </w:r>
    </w:p>
    <w:p w:rsidRPr="0018132C" w:rsidR="0018132C" w:rsidP="00E85776" w:rsidRDefault="0018132C" w14:paraId="5B7A38DB" w14:textId="77777777">
      <w:pPr>
        <w:pStyle w:val="Heading1"/>
        <w:ind w:left="0" w:firstLine="0"/>
        <w:jc w:val="center"/>
      </w:pPr>
      <w:bookmarkStart w:name="_Toc533671830" w:id="117"/>
      <w:bookmarkStart w:name="_Toc23327272" w:id="118"/>
      <w:bookmarkStart w:name="_Toc48749086" w:id="119"/>
      <w:r w:rsidRPr="0018132C">
        <w:lastRenderedPageBreak/>
        <w:t>Fourth Teacher Mailout E-mail</w:t>
      </w:r>
      <w:bookmarkEnd w:id="117"/>
      <w:bookmarkEnd w:id="118"/>
      <w:bookmarkEnd w:id="119"/>
    </w:p>
    <w:p w:rsidRPr="0018132C" w:rsidR="0018132C" w:rsidP="0018132C" w:rsidRDefault="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1C4B84B9" w14:textId="77777777">
      <w:pPr>
        <w:widowControl w:val="0"/>
        <w:spacing w:before="45"/>
        <w:ind w:left="0" w:right="139" w:firstLine="0"/>
        <w:rPr>
          <w:spacing w:val="-1"/>
        </w:rPr>
      </w:pPr>
    </w:p>
    <w:p w:rsidRPr="0018132C" w:rsidR="0018132C" w:rsidP="0018132C" w:rsidRDefault="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Pr="0018132C" w:rsidR="0018132C" w:rsidP="0018132C" w:rsidRDefault="0018132C" w14:paraId="701DC2E5" w14:textId="77777777">
      <w:pPr>
        <w:widowControl w:val="0"/>
        <w:ind w:left="0" w:firstLine="0"/>
      </w:pPr>
    </w:p>
    <w:p w:rsidRPr="0018132C" w:rsidR="0018132C" w:rsidP="0018132C" w:rsidRDefault="0018132C" w14:paraId="40CAB72A" w14:textId="77777777">
      <w:pPr>
        <w:widowControl w:val="0"/>
        <w:ind w:left="0" w:firstLine="0"/>
        <w:rPr>
          <w:spacing w:val="-1"/>
        </w:rPr>
      </w:pPr>
      <w:r w:rsidRPr="0018132C">
        <w:rPr>
          <w:spacing w:val="-1"/>
        </w:rPr>
        <w:t>Body:</w:t>
      </w:r>
    </w:p>
    <w:p w:rsidRPr="0018132C" w:rsidR="0018132C" w:rsidP="0018132C" w:rsidRDefault="0018132C" w14:paraId="3BE1965B" w14:textId="77777777">
      <w:pPr>
        <w:widowControl w:val="0"/>
        <w:ind w:left="0" w:firstLine="0"/>
        <w:rPr>
          <w:spacing w:val="-1"/>
        </w:rPr>
      </w:pPr>
    </w:p>
    <w:p w:rsidRPr="0018132C" w:rsidR="0018132C" w:rsidP="0018132C" w:rsidRDefault="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D12EFB7" w14:textId="77777777">
      <w:pPr>
        <w:widowControl w:val="0"/>
        <w:ind w:left="0" w:firstLine="0"/>
      </w:pPr>
    </w:p>
    <w:p w:rsidRPr="0018132C" w:rsidR="0018132C" w:rsidP="0018132C" w:rsidRDefault="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54E4B423" w14:textId="77777777">
      <w:pPr>
        <w:widowControl w:val="0"/>
        <w:ind w:left="0" w:firstLine="0"/>
      </w:pPr>
    </w:p>
    <w:p w:rsidRPr="0018132C" w:rsidR="0018132C" w:rsidP="0018132C" w:rsidRDefault="0018132C" w14:paraId="64DF8E4F" w14:textId="77777777">
      <w:pPr>
        <w:widowControl w:val="0"/>
        <w:ind w:left="0" w:firstLine="0"/>
        <w:rPr>
          <w:rFonts w:asciiTheme="minorHAnsi" w:hAnsiTheme="minorHAnsi" w:eastAsia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Pr="0018132C" w:rsidR="0018132C" w:rsidP="0018132C" w:rsidRDefault="0018132C" w14:paraId="6F63669B" w14:textId="77777777">
      <w:pPr>
        <w:widowControl w:val="0"/>
        <w:ind w:left="0" w:firstLine="0"/>
        <w:rPr>
          <w:rFonts w:asciiTheme="minorHAnsi" w:hAnsiTheme="minorHAnsi" w:eastAsiaTheme="minorHAnsi" w:cstheme="minorBidi"/>
        </w:rPr>
      </w:pPr>
    </w:p>
    <w:p w:rsidRPr="0018132C" w:rsidR="0018132C" w:rsidP="0018132C" w:rsidRDefault="0018132C" w14:paraId="53643674" w14:textId="77777777">
      <w:pPr>
        <w:widowControl w:val="0"/>
        <w:ind w:left="0" w:firstLine="0"/>
        <w:rPr>
          <w:rFonts w:asciiTheme="minorHAnsi" w:hAnsiTheme="minorHAnsi" w:eastAsiaTheme="minorHAnsi" w:cstheme="minorBidi"/>
        </w:rPr>
      </w:pPr>
      <w:r w:rsidRPr="0018132C">
        <w:t>If you have recently completed the questionnaire, thank you very much. If not, p</w:t>
      </w:r>
      <w:r w:rsidRPr="0018132C">
        <w:rPr>
          <w:rFonts w:asciiTheme="minorHAnsi" w:hAnsiTheme="minorHAnsi" w:eastAsia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hAnsiTheme="minorHAnsi" w:eastAsiaTheme="minorHAnsi" w:cstheme="minorBidi"/>
        </w:rPr>
        <w:t xml:space="preserve">If </w:t>
      </w:r>
      <w:proofErr w:type="gramStart"/>
      <w:r w:rsidRPr="0018132C">
        <w:rPr>
          <w:rFonts w:asciiTheme="minorHAnsi" w:hAnsiTheme="minorHAnsi" w:eastAsiaTheme="minorHAnsi" w:cstheme="minorBidi"/>
        </w:rPr>
        <w:t>you’d</w:t>
      </w:r>
      <w:proofErr w:type="gramEnd"/>
      <w:r w:rsidRPr="0018132C">
        <w:rPr>
          <w:rFonts w:asciiTheme="minorHAnsi" w:hAnsiTheme="minorHAnsi" w:eastAsiaTheme="minorHAnsi" w:cstheme="minorBidi"/>
        </w:rPr>
        <w:t xml:space="preserve"> prefer to complete your survey online, you may do so by clicking on the link below.</w:t>
      </w:r>
    </w:p>
    <w:p w:rsidRPr="0018132C" w:rsidR="0018132C" w:rsidP="0018132C" w:rsidRDefault="0018132C" w14:paraId="4689DA94" w14:textId="77777777">
      <w:pPr>
        <w:widowControl w:val="0"/>
        <w:ind w:left="0" w:firstLine="0"/>
        <w:rPr>
          <w:rFonts w:asciiTheme="minorHAnsi" w:hAnsiTheme="minorHAnsi" w:eastAsiaTheme="minorHAnsi" w:cstheme="minorBidi"/>
        </w:rPr>
      </w:pPr>
    </w:p>
    <w:p w:rsidRPr="0018132C" w:rsidR="0018132C" w:rsidP="0018132C" w:rsidRDefault="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9775112" w14:textId="77777777">
      <w:pPr>
        <w:ind w:left="0" w:firstLine="0"/>
        <w:rPr>
          <w:rFonts w:asciiTheme="minorHAnsi" w:hAnsiTheme="minorHAnsi" w:cstheme="minorHAnsi"/>
          <w:b/>
          <w:bCs/>
        </w:rPr>
      </w:pPr>
    </w:p>
    <w:p w:rsidRPr="0018132C" w:rsidR="0018132C" w:rsidP="0018132C" w:rsidRDefault="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779FC92" w14:textId="77777777">
      <w:pPr>
        <w:ind w:left="0" w:firstLine="0"/>
      </w:pPr>
    </w:p>
    <w:p w:rsidRPr="0018132C" w:rsidR="0018132C" w:rsidP="0018132C" w:rsidRDefault="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Pr="0018132C" w:rsidR="0018132C" w:rsidP="0018132C" w:rsidRDefault="0018132C" w14:paraId="2C7522DD" w14:textId="77777777">
      <w:pPr>
        <w:ind w:left="0" w:firstLine="0"/>
        <w:rPr>
          <w:spacing w:val="-3"/>
        </w:rPr>
      </w:pPr>
    </w:p>
    <w:p w:rsidRPr="0018132C" w:rsidR="0018132C" w:rsidP="0018132C" w:rsidRDefault="0018132C" w14:paraId="24C75546" w14:textId="77777777">
      <w:pPr>
        <w:ind w:left="0" w:firstLine="0"/>
      </w:pPr>
      <w:r w:rsidRPr="0018132C">
        <w:t>Thank you for your time and consideration.</w:t>
      </w:r>
    </w:p>
    <w:p w:rsidRPr="0018132C" w:rsidR="0018132C" w:rsidP="0018132C" w:rsidRDefault="0018132C" w14:paraId="0E1F21DE" w14:textId="77777777">
      <w:pPr>
        <w:ind w:left="0" w:firstLine="0"/>
      </w:pPr>
    </w:p>
    <w:p w:rsidRPr="0018132C" w:rsidR="0018132C" w:rsidP="0018132C" w:rsidRDefault="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2EBF503" w14:textId="77777777">
      <w:pPr>
        <w:widowControl w:val="0"/>
        <w:tabs>
          <w:tab w:val="left" w:pos="2340"/>
        </w:tabs>
        <w:ind w:left="0" w:firstLine="0"/>
        <w:rPr>
          <w:rFonts w:cstheme="minorBidi"/>
          <w:spacing w:val="-1"/>
        </w:rPr>
      </w:pPr>
    </w:p>
    <w:p w:rsidR="00DB5CC3" w:rsidP="00DB5CC3" w:rsidRDefault="00DB5CC3" w14:paraId="0DD1F801" w14:textId="77777777">
      <w:pPr>
        <w:ind w:left="0" w:firstLine="0"/>
        <w:rPr>
          <w:rFonts w:ascii="Times New Roman" w:hAnsi="Times New Roman" w:eastAsia="Times New Roman"/>
          <w:i/>
          <w:iCs/>
          <w:sz w:val="16"/>
          <w:szCs w:val="16"/>
        </w:rPr>
      </w:pPr>
    </w:p>
    <w:p w:rsidRPr="0018132C" w:rsidR="0018132C" w:rsidP="0018132C" w:rsidRDefault="0018132C" w14:paraId="163FE94B" w14:textId="77777777">
      <w:pPr>
        <w:widowControl w:val="0"/>
        <w:ind w:left="0" w:firstLine="0"/>
        <w:rPr>
          <w:rFonts w:asciiTheme="minorHAnsi" w:hAnsiTheme="minorHAnsi" w:eastAsiaTheme="minorHAnsi" w:cstheme="minorBidi"/>
        </w:rPr>
      </w:pPr>
    </w:p>
    <w:p w:rsidRPr="0018132C" w:rsidR="0018132C" w:rsidP="0018132C" w:rsidRDefault="0018132C" w14:paraId="2CE5ABA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01F7E5FE" w14:textId="77777777">
      <w:pPr>
        <w:pStyle w:val="Heading1"/>
        <w:ind w:left="0" w:firstLine="0"/>
        <w:jc w:val="center"/>
      </w:pPr>
      <w:bookmarkStart w:name="_Toc533671831" w:id="120"/>
      <w:bookmarkStart w:name="_Toc23327273" w:id="121"/>
      <w:bookmarkStart w:name="_Toc48749087" w:id="122"/>
      <w:r w:rsidRPr="0018132C">
        <w:lastRenderedPageBreak/>
        <w:t>Fourth Teacher Mailout Letter to Amish and Mennonite Teachers</w:t>
      </w:r>
      <w:bookmarkEnd w:id="120"/>
      <w:bookmarkEnd w:id="121"/>
      <w:bookmarkEnd w:id="122"/>
    </w:p>
    <w:p w:rsidRPr="0018132C" w:rsidR="0018132C" w:rsidP="0018132C" w:rsidRDefault="0018132C" w14:paraId="1E3EE218" w14:textId="77777777">
      <w:pPr>
        <w:widowControl w:val="0"/>
        <w:spacing w:before="45"/>
        <w:ind w:left="0" w:firstLine="0"/>
        <w:rPr>
          <w:rFonts w:cs="Calibri"/>
        </w:rPr>
      </w:pPr>
      <w:r w:rsidRPr="0018132C">
        <w:rPr>
          <w:rFonts w:cs="Calibri"/>
          <w:spacing w:val="-1"/>
        </w:rPr>
        <w:t>NTPS-24L(A)</w:t>
      </w:r>
    </w:p>
    <w:p w:rsidRPr="0018132C" w:rsidR="0018132C" w:rsidP="0018132C" w:rsidRDefault="0018132C" w14:paraId="6D747BA0" w14:textId="77777777">
      <w:pPr>
        <w:ind w:left="0" w:firstLine="0"/>
        <w:rPr>
          <w:spacing w:val="-1"/>
        </w:rPr>
      </w:pPr>
    </w:p>
    <w:p w:rsidRPr="0018132C" w:rsidR="0018132C" w:rsidP="0018132C" w:rsidRDefault="0018132C" w14:paraId="28B78FD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516793C" w14:textId="77777777">
      <w:pPr>
        <w:widowControl w:val="0"/>
        <w:ind w:left="0" w:firstLine="0"/>
      </w:pPr>
    </w:p>
    <w:p w:rsidRPr="0018132C" w:rsidR="0018132C" w:rsidP="0018132C" w:rsidRDefault="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2B350F31" w14:textId="77777777">
      <w:pPr>
        <w:widowControl w:val="0"/>
        <w:ind w:left="0" w:firstLine="0"/>
      </w:pPr>
    </w:p>
    <w:p w:rsidRPr="0018132C" w:rsidR="0018132C" w:rsidP="0018132C" w:rsidRDefault="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Pr="0018132C" w:rsidR="0018132C" w:rsidP="0018132C" w:rsidRDefault="0018132C" w14:paraId="39A562F3" w14:textId="77777777">
      <w:pPr>
        <w:widowControl w:val="0"/>
        <w:ind w:left="0" w:firstLine="0"/>
      </w:pPr>
    </w:p>
    <w:p w:rsidRPr="0018132C" w:rsidR="0018132C" w:rsidP="0018132C" w:rsidRDefault="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46851399" w14:textId="77777777">
      <w:pPr>
        <w:widowControl w:val="0"/>
        <w:ind w:left="0" w:firstLine="0"/>
      </w:pPr>
    </w:p>
    <w:p w:rsidRPr="0018132C" w:rsidR="0018132C" w:rsidP="0018132C" w:rsidRDefault="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Pr="0018132C" w:rsidR="0018132C" w:rsidP="0018132C" w:rsidRDefault="0018132C" w14:paraId="0E6336DA" w14:textId="77777777">
      <w:pPr>
        <w:widowControl w:val="0"/>
        <w:ind w:left="0" w:firstLine="0"/>
      </w:pPr>
    </w:p>
    <w:p w:rsidRPr="0018132C" w:rsidR="0018132C" w:rsidP="0018132C" w:rsidRDefault="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0E5B8180"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783C69E"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proofErr w:type="spellStart"/>
      <w:r w:rsidRPr="0018132C">
        <w:rPr>
          <w:rFonts w:cstheme="minorBidi"/>
          <w:color w:val="231F20"/>
          <w:spacing w:val="-1"/>
          <w:position w:val="8"/>
          <w:sz w:val="14"/>
        </w:rPr>
        <w:t>th</w:t>
      </w:r>
      <w:proofErr w:type="spellEnd"/>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Pr="0018132C" w:rsidR="0018132C" w:rsidP="0018132C" w:rsidRDefault="0018132C" w14:paraId="39693B2A" w14:textId="77777777">
      <w:pPr>
        <w:ind w:firstLine="0"/>
      </w:pPr>
    </w:p>
    <w:p w:rsidRPr="0018132C" w:rsidR="0018132C" w:rsidP="0018132C" w:rsidRDefault="0018132C" w14:paraId="150F9E71" w14:textId="77777777">
      <w:pPr>
        <w:ind w:left="0" w:firstLine="0"/>
      </w:pPr>
      <w:r w:rsidRPr="0018132C">
        <w:t>Thank you for your time and consideration.</w:t>
      </w:r>
    </w:p>
    <w:p w:rsidRPr="0018132C" w:rsidR="0018132C" w:rsidP="0018132C" w:rsidRDefault="0018132C" w14:paraId="133E02E9" w14:textId="77777777">
      <w:pPr>
        <w:ind w:left="0" w:firstLine="0"/>
      </w:pPr>
    </w:p>
    <w:p w:rsidRPr="0018132C" w:rsidR="0018132C" w:rsidP="0018132C" w:rsidRDefault="0018132C" w14:paraId="4D025E6A" w14:textId="77777777">
      <w:pPr>
        <w:ind w:left="0" w:firstLine="0"/>
      </w:pPr>
      <w:r w:rsidRPr="0018132C">
        <w:t>Sincerely,</w:t>
      </w:r>
    </w:p>
    <w:p w:rsidRPr="0018132C" w:rsidR="0018132C" w:rsidP="0018132C" w:rsidRDefault="0018132C" w14:paraId="6EECE411" w14:textId="77777777">
      <w:pPr>
        <w:ind w:left="0" w:firstLine="0"/>
      </w:pPr>
    </w:p>
    <w:p w:rsidRPr="0018132C" w:rsidR="0018132C" w:rsidP="0018132C" w:rsidRDefault="0018132C" w14:paraId="10F65F0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6A87D50"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rsidRDefault="0018132C" w14:paraId="7ADD3072" w14:textId="77777777">
      <w:pPr>
        <w:ind w:left="0" w:firstLine="0"/>
        <w:rPr>
          <w:spacing w:val="-1"/>
        </w:rPr>
      </w:pPr>
    </w:p>
    <w:p w:rsidR="00DB5CC3" w:rsidP="0018132C" w:rsidRDefault="00DB5CC3" w14:paraId="3C15E162" w14:textId="77777777">
      <w:pPr>
        <w:ind w:left="0" w:firstLine="0"/>
        <w:rPr>
          <w:spacing w:val="-1"/>
        </w:rPr>
      </w:pPr>
    </w:p>
    <w:p w:rsidR="00DB5CC3" w:rsidP="00DB5CC3" w:rsidRDefault="00DB5CC3" w14:paraId="3C943C2C" w14:textId="77777777">
      <w:pPr>
        <w:ind w:left="0" w:firstLine="0"/>
        <w:rPr>
          <w:rFonts w:ascii="Times New Roman" w:hAnsi="Times New Roman" w:eastAsia="Times New Roman"/>
          <w:i/>
          <w:iCs/>
          <w:sz w:val="16"/>
          <w:szCs w:val="16"/>
        </w:rPr>
      </w:pPr>
    </w:p>
    <w:p w:rsidRPr="00DB5CC3" w:rsidR="00DB5CC3" w:rsidP="00DB5CC3" w:rsidRDefault="00DB5CC3" w14:paraId="1DD543F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2E743EA6" w14:textId="77777777">
      <w:pPr>
        <w:ind w:left="0" w:firstLine="0"/>
        <w:rPr>
          <w:spacing w:val="-1"/>
        </w:rPr>
      </w:pPr>
    </w:p>
    <w:p w:rsidRPr="0018132C" w:rsidR="0018132C" w:rsidP="0018132C" w:rsidRDefault="0018132C" w14:paraId="12988DDD" w14:textId="77777777">
      <w:pPr>
        <w:spacing w:after="160" w:line="259" w:lineRule="auto"/>
        <w:ind w:left="0" w:firstLine="0"/>
        <w:rPr>
          <w:spacing w:val="-1"/>
        </w:rPr>
      </w:pPr>
      <w:r w:rsidRPr="0018132C">
        <w:rPr>
          <w:spacing w:val="-1"/>
        </w:rPr>
        <w:br w:type="page"/>
      </w:r>
    </w:p>
    <w:p w:rsidRPr="0018132C" w:rsidR="0018132C" w:rsidP="00E85776" w:rsidRDefault="0018132C" w14:paraId="018701EC" w14:textId="77777777">
      <w:pPr>
        <w:pStyle w:val="Heading1"/>
        <w:ind w:left="0" w:firstLine="0"/>
        <w:jc w:val="center"/>
      </w:pPr>
      <w:bookmarkStart w:name="_Toc533671827" w:id="123"/>
      <w:bookmarkStart w:name="_Toc23327274" w:id="124"/>
      <w:bookmarkStart w:name="_Toc48749088" w:id="125"/>
      <w:bookmarkStart w:name="_Toc533671832" w:id="126"/>
      <w:bookmarkStart w:name="_Toc491857636" w:id="127"/>
      <w:r w:rsidRPr="0018132C">
        <w:lastRenderedPageBreak/>
        <w:t>Teacher Thank You Letter with Incentive (CONTINGENCY PLAN)</w:t>
      </w:r>
      <w:bookmarkEnd w:id="123"/>
      <w:bookmarkEnd w:id="124"/>
      <w:bookmarkEnd w:id="125"/>
    </w:p>
    <w:p w:rsidRPr="0018132C" w:rsidR="0018132C" w:rsidP="0018132C" w:rsidRDefault="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3DD627E2" w14:textId="77777777">
      <w:pPr>
        <w:ind w:left="0" w:firstLine="0"/>
        <w:rPr>
          <w:spacing w:val="-1"/>
        </w:rPr>
      </w:pPr>
    </w:p>
    <w:p w:rsidRPr="0018132C" w:rsidR="0018132C" w:rsidP="0018132C" w:rsidRDefault="0018132C" w14:paraId="5BC4DCFB"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A5E8378"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4D9ED53E"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1678283" w14:textId="77777777">
      <w:pPr>
        <w:widowControl w:val="0"/>
        <w:ind w:left="0" w:firstLine="0"/>
      </w:pPr>
      <w:r w:rsidRPr="0018132C">
        <w:rPr>
          <w:highlight w:val="yellow"/>
        </w:rPr>
        <w:t>&lt;City, State, ZIP Code&gt;</w:t>
      </w:r>
    </w:p>
    <w:p w:rsidRPr="0018132C" w:rsidR="0018132C" w:rsidP="0018132C" w:rsidRDefault="0018132C" w14:paraId="5B06D75F" w14:textId="77777777">
      <w:pPr>
        <w:widowControl w:val="0"/>
        <w:ind w:left="0" w:firstLine="0"/>
      </w:pPr>
    </w:p>
    <w:p w:rsidRPr="0018132C" w:rsidR="0018132C" w:rsidP="0018132C" w:rsidRDefault="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67B696B6"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roofErr w:type="gramStart"/>
      <w:r w:rsidRPr="0018132C">
        <w:t>We’ve</w:t>
      </w:r>
      <w:proofErr w:type="gramEnd"/>
      <w:r w:rsidRPr="0018132C">
        <w:t xml:space="preser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Pr="0018132C" w:rsidR="0018132C" w:rsidP="0018132C" w:rsidRDefault="0018132C" w14:paraId="132AC9A9" w14:textId="77777777">
      <w:pPr>
        <w:ind w:left="0" w:firstLine="0"/>
      </w:pPr>
    </w:p>
    <w:p w:rsidRPr="0018132C" w:rsidR="0018132C" w:rsidP="0018132C" w:rsidRDefault="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38C225F5" w14:textId="77777777">
      <w:pPr>
        <w:ind w:left="0" w:firstLine="0"/>
      </w:pPr>
    </w:p>
    <w:p w:rsidRPr="0018132C" w:rsidR="0018132C" w:rsidP="0018132C" w:rsidRDefault="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Pr="0018132C" w:rsidR="0018132C" w:rsidP="0018132C" w:rsidRDefault="0018132C" w14:paraId="57FE10C3" w14:textId="77777777">
      <w:pPr>
        <w:ind w:left="0" w:firstLine="0"/>
      </w:pPr>
    </w:p>
    <w:p w:rsidRPr="0018132C" w:rsidR="0018132C" w:rsidP="0018132C" w:rsidRDefault="0018132C" w14:paraId="48D5E287" w14:textId="77777777">
      <w:pPr>
        <w:ind w:left="0" w:firstLine="0"/>
      </w:pPr>
      <w:r w:rsidRPr="0018132C">
        <w:t>Thanks, again, for your participation.</w:t>
      </w:r>
    </w:p>
    <w:p w:rsidRPr="0018132C" w:rsidR="0018132C" w:rsidP="0018132C" w:rsidRDefault="0018132C" w14:paraId="50603F24" w14:textId="77777777">
      <w:pPr>
        <w:ind w:left="0" w:firstLine="0"/>
      </w:pPr>
    </w:p>
    <w:p w:rsidRPr="0018132C" w:rsidR="0018132C" w:rsidP="0018132C" w:rsidRDefault="0018132C" w14:paraId="176329B6" w14:textId="77777777">
      <w:pPr>
        <w:ind w:left="0" w:firstLine="0"/>
      </w:pPr>
      <w:r w:rsidRPr="0018132C">
        <w:t>Sincerely,</w:t>
      </w:r>
    </w:p>
    <w:p w:rsidRPr="0018132C" w:rsidR="0018132C" w:rsidP="0018132C" w:rsidRDefault="0018132C" w14:paraId="5243F898" w14:textId="77777777">
      <w:pPr>
        <w:ind w:left="0" w:firstLine="0"/>
      </w:pPr>
    </w:p>
    <w:p w:rsidRPr="0018132C" w:rsidR="0018132C" w:rsidP="0018132C" w:rsidRDefault="0018132C" w14:paraId="14A4B20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D4E124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9D4EB9" w14:textId="77777777">
      <w:pPr>
        <w:ind w:left="0" w:firstLine="0"/>
        <w:rPr>
          <w:spacing w:val="-1"/>
        </w:rPr>
      </w:pPr>
    </w:p>
    <w:p w:rsidR="00DB5CC3" w:rsidP="0018132C" w:rsidRDefault="00DB5CC3" w14:paraId="42E1C994" w14:textId="77777777">
      <w:pPr>
        <w:ind w:left="0" w:firstLine="0"/>
        <w:rPr>
          <w:spacing w:val="-1"/>
        </w:rPr>
      </w:pPr>
    </w:p>
    <w:p w:rsidR="00DB5CC3" w:rsidP="00DB5CC3" w:rsidRDefault="00DB5CC3" w14:paraId="52B0A937" w14:textId="77777777">
      <w:pPr>
        <w:ind w:left="0" w:firstLine="0"/>
        <w:rPr>
          <w:rFonts w:ascii="Times New Roman" w:hAnsi="Times New Roman" w:eastAsia="Times New Roman"/>
          <w:i/>
          <w:iCs/>
          <w:sz w:val="16"/>
          <w:szCs w:val="16"/>
        </w:rPr>
      </w:pPr>
    </w:p>
    <w:p w:rsidRPr="00DB5CC3" w:rsidR="00DB5CC3" w:rsidP="00DB5CC3" w:rsidRDefault="00DB5CC3" w14:paraId="5E5893B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6AFEF959" w14:textId="77777777">
      <w:pPr>
        <w:ind w:left="0" w:firstLine="0"/>
        <w:rPr>
          <w:spacing w:val="-1"/>
        </w:rPr>
      </w:pPr>
    </w:p>
    <w:p w:rsidRPr="0018132C" w:rsidR="0018132C" w:rsidP="0018132C" w:rsidRDefault="0018132C" w14:paraId="6395584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533671828" w:id="128"/>
      <w:r w:rsidRPr="0018132C">
        <w:rPr>
          <w:rFonts w:asciiTheme="minorHAnsi" w:hAnsiTheme="minorHAnsi" w:eastAsiaTheme="minorHAnsi" w:cstheme="minorBidi"/>
        </w:rPr>
        <w:br w:type="page"/>
      </w:r>
    </w:p>
    <w:p w:rsidRPr="0018132C" w:rsidR="0018132C" w:rsidP="00E85776" w:rsidRDefault="0018132C" w14:paraId="7367BAC2" w14:textId="77777777">
      <w:pPr>
        <w:pStyle w:val="Heading1"/>
        <w:ind w:left="0" w:firstLine="0"/>
        <w:jc w:val="center"/>
      </w:pPr>
      <w:bookmarkStart w:name="_Toc23327275" w:id="129"/>
      <w:bookmarkStart w:name="_Toc48749089" w:id="130"/>
      <w:r w:rsidRPr="0018132C">
        <w:lastRenderedPageBreak/>
        <w:t>Teacher Thank You E-mail with Incentive (CONTINGENCY PLAN)</w:t>
      </w:r>
      <w:bookmarkEnd w:id="128"/>
      <w:bookmarkEnd w:id="129"/>
      <w:bookmarkEnd w:id="130"/>
    </w:p>
    <w:p w:rsidRPr="0018132C" w:rsidR="0018132C" w:rsidP="0018132C" w:rsidRDefault="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2D93E7C2" w14:textId="77777777">
      <w:pPr>
        <w:ind w:left="0" w:firstLine="0"/>
        <w:rPr>
          <w:spacing w:val="-1"/>
        </w:rPr>
      </w:pPr>
    </w:p>
    <w:p w:rsidRPr="0018132C" w:rsidR="0018132C" w:rsidP="0018132C" w:rsidRDefault="0018132C" w14:paraId="1E2EBE24" w14:textId="77777777">
      <w:pPr>
        <w:widowControl w:val="0"/>
        <w:ind w:left="0" w:firstLine="0"/>
        <w:rPr>
          <w:spacing w:val="-1"/>
        </w:rPr>
      </w:pPr>
      <w:r w:rsidRPr="0018132C">
        <w:rPr>
          <w:spacing w:val="-1"/>
        </w:rPr>
        <w:t>Subject: Thank you for your participation.</w:t>
      </w:r>
    </w:p>
    <w:p w:rsidRPr="0018132C" w:rsidR="0018132C" w:rsidP="0018132C" w:rsidRDefault="0018132C" w14:paraId="02413B8E" w14:textId="77777777">
      <w:pPr>
        <w:widowControl w:val="0"/>
        <w:ind w:left="0" w:firstLine="0"/>
        <w:rPr>
          <w:spacing w:val="-1"/>
        </w:rPr>
      </w:pPr>
    </w:p>
    <w:p w:rsidRPr="0018132C" w:rsidR="0018132C" w:rsidP="0018132C" w:rsidRDefault="0018132C" w14:paraId="1B966D36" w14:textId="77777777">
      <w:pPr>
        <w:widowControl w:val="0"/>
        <w:ind w:left="0" w:firstLine="0"/>
        <w:rPr>
          <w:spacing w:val="-1"/>
        </w:rPr>
      </w:pPr>
      <w:r w:rsidRPr="0018132C">
        <w:rPr>
          <w:spacing w:val="-1"/>
        </w:rPr>
        <w:t>Body:</w:t>
      </w:r>
    </w:p>
    <w:p w:rsidRPr="0018132C" w:rsidR="0018132C" w:rsidP="0018132C" w:rsidRDefault="0018132C" w14:paraId="74E8740D" w14:textId="77777777">
      <w:pPr>
        <w:widowControl w:val="0"/>
        <w:ind w:left="0" w:firstLine="0"/>
        <w:rPr>
          <w:spacing w:val="-1"/>
        </w:rPr>
      </w:pPr>
    </w:p>
    <w:p w:rsidRPr="0018132C" w:rsidR="0018132C" w:rsidP="0018132C" w:rsidRDefault="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C216EE1"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Pr="0018132C" w:rsidR="0018132C" w:rsidP="0018132C" w:rsidRDefault="0018132C" w14:paraId="3637E1EB" w14:textId="77777777">
      <w:pPr>
        <w:ind w:left="0" w:firstLine="0"/>
      </w:pPr>
    </w:p>
    <w:p w:rsidRPr="0018132C" w:rsidR="0018132C" w:rsidP="0018132C" w:rsidRDefault="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Pr="0018132C" w:rsidR="0018132C" w:rsidP="0018132C" w:rsidRDefault="0018132C" w14:paraId="50781A81" w14:textId="77777777">
      <w:pPr>
        <w:ind w:left="0" w:firstLine="0"/>
      </w:pPr>
    </w:p>
    <w:p w:rsidRPr="0018132C" w:rsidR="0018132C" w:rsidP="0018132C" w:rsidRDefault="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7C3F0A27" w14:textId="77777777">
      <w:pPr>
        <w:ind w:left="0" w:firstLine="0"/>
      </w:pPr>
    </w:p>
    <w:p w:rsidRPr="0018132C" w:rsidR="0018132C" w:rsidP="0018132C" w:rsidRDefault="0018132C" w14:paraId="19758370" w14:textId="77777777">
      <w:pPr>
        <w:ind w:left="0" w:firstLine="0"/>
      </w:pPr>
      <w:r w:rsidRPr="0018132C">
        <w:t>Thanks, again, for your participation.</w:t>
      </w:r>
    </w:p>
    <w:p w:rsidRPr="0018132C" w:rsidR="0018132C" w:rsidP="0018132C" w:rsidRDefault="0018132C" w14:paraId="4C403089" w14:textId="77777777">
      <w:pPr>
        <w:ind w:left="0" w:firstLine="0"/>
      </w:pPr>
    </w:p>
    <w:p w:rsidRPr="0018132C" w:rsidR="0018132C" w:rsidP="0018132C" w:rsidRDefault="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23F43E6" w14:textId="77777777">
      <w:pPr>
        <w:widowControl w:val="0"/>
        <w:tabs>
          <w:tab w:val="left" w:pos="2340"/>
        </w:tabs>
        <w:ind w:left="0" w:firstLine="0"/>
        <w:rPr>
          <w:rFonts w:cstheme="minorBidi"/>
          <w:spacing w:val="-1"/>
        </w:rPr>
      </w:pPr>
    </w:p>
    <w:p w:rsidR="0018132C" w:rsidP="0018132C" w:rsidRDefault="0018132C" w14:paraId="201C7FB6" w14:textId="77777777">
      <w:pPr>
        <w:ind w:left="0" w:firstLine="0"/>
        <w:rPr>
          <w:rFonts w:eastAsia="Times New Roman" w:asciiTheme="minorHAnsi" w:hAnsiTheme="minorHAnsi" w:cstheme="minorHAnsi"/>
          <w:color w:val="0000FF"/>
          <w:u w:val="single"/>
        </w:rPr>
      </w:pPr>
    </w:p>
    <w:p w:rsidR="00DB5CC3" w:rsidP="0018132C" w:rsidRDefault="00DB5CC3" w14:paraId="0728EE64" w14:textId="77777777">
      <w:pPr>
        <w:ind w:left="0" w:firstLine="0"/>
        <w:rPr>
          <w:rFonts w:eastAsia="Times New Roman" w:asciiTheme="minorHAnsi" w:hAnsiTheme="minorHAnsi" w:cstheme="minorHAnsi"/>
          <w:color w:val="0000FF"/>
          <w:u w:val="single"/>
        </w:rPr>
      </w:pPr>
    </w:p>
    <w:p w:rsidR="00DB5CC3" w:rsidP="0018132C" w:rsidRDefault="00DB5CC3" w14:paraId="484E2A4D" w14:textId="77777777">
      <w:pPr>
        <w:ind w:left="0" w:firstLine="0"/>
        <w:rPr>
          <w:rFonts w:eastAsia="Times New Roman" w:asciiTheme="minorHAnsi" w:hAnsiTheme="minorHAnsi" w:cstheme="minorHAnsi"/>
          <w:color w:val="0000FF"/>
          <w:u w:val="single"/>
        </w:rPr>
      </w:pPr>
    </w:p>
    <w:p w:rsidR="00DB5CC3" w:rsidP="00DB5CC3" w:rsidRDefault="00DB5CC3" w14:paraId="604C230E" w14:textId="77777777">
      <w:pPr>
        <w:ind w:left="0" w:firstLine="0"/>
        <w:rPr>
          <w:rFonts w:ascii="Times New Roman" w:hAnsi="Times New Roman" w:eastAsia="Times New Roman"/>
          <w:i/>
          <w:iCs/>
          <w:sz w:val="16"/>
          <w:szCs w:val="16"/>
        </w:rPr>
      </w:pPr>
    </w:p>
    <w:p w:rsidRPr="0018132C" w:rsidR="00DB5CC3" w:rsidP="0018132C" w:rsidRDefault="00DB5CC3" w14:paraId="79B999BF" w14:textId="77777777">
      <w:pPr>
        <w:ind w:left="0" w:firstLine="0"/>
        <w:rPr>
          <w:rFonts w:eastAsia="Times New Roman" w:asciiTheme="minorHAnsi" w:hAnsiTheme="minorHAnsi" w:cstheme="minorHAnsi"/>
          <w:color w:val="0000FF"/>
          <w:u w:val="single"/>
        </w:rPr>
      </w:pPr>
    </w:p>
    <w:p w:rsidRPr="0018132C" w:rsidR="0018132C" w:rsidP="0018132C" w:rsidRDefault="0018132C" w14:paraId="005C229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9A7BA8B" w14:textId="77777777">
      <w:pPr>
        <w:pStyle w:val="Heading1"/>
        <w:ind w:left="0" w:firstLine="0"/>
        <w:jc w:val="center"/>
      </w:pPr>
      <w:bookmarkStart w:name="_Toc23327276" w:id="131"/>
      <w:bookmarkStart w:name="_Toc48749090" w:id="132"/>
      <w:r w:rsidRPr="0018132C">
        <w:lastRenderedPageBreak/>
        <w:t>Final Teacher E-mail</w:t>
      </w:r>
      <w:bookmarkEnd w:id="126"/>
      <w:bookmarkEnd w:id="131"/>
      <w:bookmarkEnd w:id="132"/>
    </w:p>
    <w:p w:rsidRPr="0018132C" w:rsidR="0018132C" w:rsidP="0018132C" w:rsidRDefault="0018132C" w14:paraId="62AC4F78" w14:textId="77777777">
      <w:pPr>
        <w:spacing w:before="37"/>
        <w:ind w:left="0" w:firstLine="0"/>
        <w:rPr>
          <w:rFonts w:cs="Calibri"/>
          <w:i/>
        </w:rPr>
      </w:pPr>
      <w:r w:rsidRPr="0018132C">
        <w:rPr>
          <w:rFonts w:eastAsia="Times New Roman" w:cs="Calibri"/>
          <w:spacing w:val="-2"/>
        </w:rPr>
        <w:t>NTPS-25</w:t>
      </w:r>
      <w:proofErr w:type="gramStart"/>
      <w:r w:rsidRPr="0018132C">
        <w:rPr>
          <w:rFonts w:eastAsia="Times New Roman" w:cs="Calibri"/>
          <w:spacing w:val="-2"/>
        </w:rPr>
        <w:t>E(</w:t>
      </w:r>
      <w:proofErr w:type="gramEnd"/>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Pr="0018132C" w:rsidR="0018132C" w:rsidP="0018132C" w:rsidRDefault="0018132C" w14:paraId="0771A92E" w14:textId="77777777">
      <w:pPr>
        <w:ind w:left="0" w:firstLine="0"/>
        <w:rPr>
          <w:rFonts w:eastAsia="Times New Roman" w:cs="Calibri"/>
        </w:rPr>
      </w:pPr>
    </w:p>
    <w:p w:rsidRPr="0018132C" w:rsidR="0018132C" w:rsidP="0018132C" w:rsidRDefault="0018132C" w14:paraId="2E74037B" w14:textId="77777777">
      <w:pPr>
        <w:ind w:left="0" w:firstLine="0"/>
        <w:rPr>
          <w:rFonts w:eastAsia="Times New Roman" w:cs="Calibri"/>
        </w:rPr>
      </w:pPr>
      <w:r w:rsidRPr="0018132C">
        <w:rPr>
          <w:rFonts w:eastAsia="Times New Roman" w:cs="Calibri"/>
        </w:rPr>
        <w:t>Subject: Please participate in this important survey.</w:t>
      </w:r>
    </w:p>
    <w:p w:rsidRPr="0018132C" w:rsidR="0018132C" w:rsidP="0018132C" w:rsidRDefault="0018132C" w14:paraId="33B6613F" w14:textId="77777777">
      <w:pPr>
        <w:ind w:left="0" w:firstLine="0"/>
        <w:rPr>
          <w:rFonts w:eastAsia="Times New Roman" w:cs="Calibri"/>
        </w:rPr>
      </w:pPr>
    </w:p>
    <w:p w:rsidRPr="0018132C" w:rsidR="0018132C" w:rsidP="0018132C" w:rsidRDefault="0018132C" w14:paraId="76BD8660" w14:textId="6462F014">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00B71D88">
        <w:rPr>
          <w:rFonts w:eastAsia="Times New Roman" w:cs="Calibri"/>
        </w:rPr>
        <w:t>,</w:t>
      </w:r>
    </w:p>
    <w:p w:rsidRPr="0018132C" w:rsidR="0018132C" w:rsidP="0018132C" w:rsidRDefault="0018132C" w14:paraId="5FD8FE92" w14:textId="77777777">
      <w:pPr>
        <w:ind w:left="0" w:firstLine="0"/>
        <w:rPr>
          <w:rFonts w:eastAsia="Times New Roman" w:cs="Calibri"/>
        </w:rPr>
      </w:pPr>
    </w:p>
    <w:p w:rsidRPr="0018132C" w:rsidR="0018132C" w:rsidP="0018132C" w:rsidRDefault="0018132C" w14:paraId="22AAFDE2" w14:textId="77777777">
      <w:pPr>
        <w:ind w:left="0" w:firstLine="0"/>
        <w:rPr>
          <w:rFonts w:eastAsia="Times New Roman" w:cs="Calibri"/>
          <w:color w:val="FF0000"/>
        </w:rPr>
      </w:pPr>
      <w:proofErr w:type="gramStart"/>
      <w:r w:rsidRPr="0018132C">
        <w:rPr>
          <w:rFonts w:eastAsia="Times New Roman" w:cs="Calibri"/>
        </w:rPr>
        <w:t>We’ve</w:t>
      </w:r>
      <w:proofErr w:type="gramEnd"/>
      <w:r w:rsidRPr="0018132C">
        <w:rPr>
          <w:rFonts w:eastAsia="Times New Roman" w:cs="Calibri"/>
        </w:rPr>
        <w:t xml:space="preserve"> contacted you throughout the school year regarding the 2020–21 National Teacher and Principal Survey (NTPS). </w:t>
      </w:r>
      <w:r w:rsidRPr="0018132C">
        <w:t xml:space="preserve">We know that your time is valuable, but </w:t>
      </w:r>
      <w:r w:rsidRPr="0018132C">
        <w:rPr>
          <w:rFonts w:asciiTheme="minorHAnsi" w:hAnsiTheme="minorHAnsi" w:eastAsiaTheme="minorHAnsi" w:cstheme="minorBidi"/>
        </w:rPr>
        <w:t xml:space="preserve">[1: </w:t>
      </w:r>
      <w:r w:rsidRPr="0018132C">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hAnsiTheme="minorHAnsi" w:eastAsia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Pr="0018132C" w:rsidR="0018132C" w:rsidP="0018132C" w:rsidRDefault="0018132C" w14:paraId="14DA8E96" w14:textId="77777777">
      <w:pPr>
        <w:ind w:left="0" w:firstLine="0"/>
        <w:rPr>
          <w:rFonts w:eastAsia="Times New Roman" w:cs="Calibri"/>
        </w:rPr>
      </w:pPr>
    </w:p>
    <w:p w:rsidRPr="0018132C" w:rsidR="0018132C" w:rsidP="0018132C" w:rsidRDefault="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Pr="0018132C" w:rsidR="0018132C" w:rsidP="0018132C" w:rsidRDefault="0018132C" w14:paraId="5DBA7FE2" w14:textId="77777777">
      <w:pPr>
        <w:ind w:left="0" w:firstLine="0"/>
        <w:rPr>
          <w:rFonts w:eastAsia="Times New Roman" w:asciiTheme="minorHAnsi" w:hAnsiTheme="minorHAnsi" w:cstheme="minorHAnsi"/>
          <w:b/>
          <w:color w:val="0000FF"/>
          <w:u w:val="single"/>
        </w:rPr>
      </w:pPr>
    </w:p>
    <w:p w:rsidRPr="0018132C" w:rsidR="0018132C" w:rsidP="0018132C" w:rsidRDefault="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4448D0B" w14:textId="77777777">
      <w:pPr>
        <w:ind w:left="0" w:firstLine="0"/>
      </w:pPr>
    </w:p>
    <w:p w:rsidRPr="0018132C" w:rsidR="0018132C" w:rsidP="0018132C" w:rsidRDefault="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Pr="0018132C" w:rsidR="0018132C" w:rsidP="0018132C" w:rsidRDefault="0018132C" w14:paraId="3649AA04" w14:textId="77777777">
      <w:pPr>
        <w:ind w:left="0" w:firstLine="0"/>
        <w:rPr>
          <w:rFonts w:eastAsia="Times New Roman" w:cs="Calibri"/>
        </w:rPr>
      </w:pPr>
    </w:p>
    <w:p w:rsidRPr="0018132C" w:rsidR="0018132C" w:rsidP="0018132C" w:rsidRDefault="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Pr="0018132C" w:rsidR="0018132C" w:rsidP="0018132C" w:rsidRDefault="0018132C" w14:paraId="437CD16A" w14:textId="77777777">
      <w:pPr>
        <w:widowControl w:val="0"/>
        <w:spacing w:line="480" w:lineRule="auto"/>
        <w:ind w:left="0" w:right="1672" w:firstLine="0"/>
        <w:rPr>
          <w:rFonts w:cs="Calibri"/>
        </w:rPr>
      </w:pPr>
      <w:r w:rsidRPr="0018132C">
        <w:rPr>
          <w:rFonts w:cs="Calibri"/>
          <w:spacing w:val="-1"/>
        </w:rPr>
        <w:t>Sincerely,</w:t>
      </w:r>
    </w:p>
    <w:p w:rsidRPr="0018132C" w:rsidR="0018132C" w:rsidP="0018132C" w:rsidRDefault="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Pr="0018132C" w:rsidR="0018132C" w:rsidP="0018132C" w:rsidRDefault="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Pr="0018132C" w:rsidR="0018132C" w:rsidP="0018132C" w:rsidRDefault="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Pr="0018132C" w:rsidR="0018132C" w:rsidP="0018132C" w:rsidRDefault="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149C492" w14:textId="77777777">
      <w:pPr>
        <w:widowControl w:val="0"/>
        <w:tabs>
          <w:tab w:val="left" w:pos="2340"/>
        </w:tabs>
        <w:ind w:left="0" w:firstLine="0"/>
        <w:rPr>
          <w:rFonts w:cstheme="minorBidi"/>
          <w:spacing w:val="-1"/>
        </w:rPr>
      </w:pPr>
    </w:p>
    <w:p w:rsidRPr="0018132C" w:rsidR="0018132C" w:rsidP="0018132C" w:rsidRDefault="0018132C" w14:paraId="5606BEA0" w14:textId="77777777">
      <w:pPr>
        <w:ind w:left="0" w:firstLine="0"/>
        <w:rPr>
          <w:rFonts w:eastAsia="Times New Roman" w:asciiTheme="minorHAnsi" w:hAnsiTheme="minorHAnsi" w:cstheme="minorHAnsi"/>
          <w:color w:val="0000FF"/>
          <w:u w:val="single"/>
        </w:rPr>
      </w:pPr>
    </w:p>
    <w:p w:rsidR="0018132C" w:rsidP="0018132C" w:rsidRDefault="0018132C" w14:paraId="5BCBD2B2" w14:textId="77777777">
      <w:pPr>
        <w:widowControl w:val="0"/>
        <w:ind w:left="0" w:right="4410" w:firstLine="0"/>
        <w:rPr>
          <w:rFonts w:cs="Calibri"/>
        </w:rPr>
      </w:pPr>
    </w:p>
    <w:p w:rsidR="00DB5CC3" w:rsidP="0018132C" w:rsidRDefault="00DB5CC3" w14:paraId="17CC67E4" w14:textId="77777777">
      <w:pPr>
        <w:widowControl w:val="0"/>
        <w:ind w:left="0" w:right="4410" w:firstLine="0"/>
        <w:rPr>
          <w:rFonts w:cs="Calibri"/>
        </w:rPr>
      </w:pPr>
    </w:p>
    <w:p w:rsidR="00DB5CC3" w:rsidP="00DB5CC3" w:rsidRDefault="00DB5CC3" w14:paraId="625B72D5" w14:textId="77777777">
      <w:pPr>
        <w:ind w:left="0" w:firstLine="0"/>
        <w:rPr>
          <w:rFonts w:ascii="Times New Roman" w:hAnsi="Times New Roman" w:eastAsia="Times New Roman"/>
          <w:i/>
          <w:iCs/>
          <w:sz w:val="16"/>
          <w:szCs w:val="16"/>
        </w:rPr>
      </w:pPr>
    </w:p>
    <w:p w:rsidRPr="0018132C" w:rsidR="0018132C" w:rsidP="0018132C" w:rsidRDefault="0018132C" w14:paraId="355ED6F3" w14:textId="77777777">
      <w:pPr>
        <w:spacing w:after="200" w:line="276" w:lineRule="auto"/>
        <w:ind w:left="0" w:firstLine="0"/>
        <w:rPr>
          <w:rFonts w:eastAsia="Times New Roman" w:cs="Calibri"/>
        </w:rPr>
      </w:pPr>
      <w:r w:rsidRPr="0018132C">
        <w:rPr>
          <w:rFonts w:eastAsia="Times New Roman" w:cs="Calibri"/>
        </w:rPr>
        <w:br w:type="page"/>
      </w:r>
    </w:p>
    <w:p w:rsidRPr="00FB4398" w:rsidR="00235AC4" w:rsidP="00235AC4" w:rsidRDefault="00235AC4" w14:paraId="4E113604" w14:textId="53542A02">
      <w:pPr>
        <w:pStyle w:val="Heading1"/>
        <w:ind w:left="0" w:firstLine="0"/>
        <w:jc w:val="center"/>
        <w:rPr>
          <w:rFonts w:asciiTheme="minorHAnsi" w:hAnsiTheme="minorHAnsi" w:cstheme="minorHAnsi"/>
        </w:rPr>
      </w:pPr>
      <w:bookmarkStart w:name="_Toc48749091" w:id="133"/>
      <w:bookmarkStart w:name="_Toc533671833" w:id="134"/>
      <w:bookmarkStart w:name="_Toc23327277" w:id="135"/>
      <w:r w:rsidRPr="00FB4398">
        <w:rPr>
          <w:rFonts w:asciiTheme="minorHAnsi" w:hAnsiTheme="minorHAnsi" w:cstheme="minorHAnsi"/>
        </w:rPr>
        <w:lastRenderedPageBreak/>
        <w:t>Cash Flyer Insert</w:t>
      </w:r>
      <w:bookmarkEnd w:id="133"/>
    </w:p>
    <w:p w:rsidRPr="00FB4398" w:rsidR="00235AC4" w:rsidP="00235AC4" w:rsidRDefault="00235AC4" w14:paraId="055223E1" w14:textId="7EB36DBA">
      <w:pPr>
        <w:spacing w:before="37"/>
        <w:ind w:left="0" w:firstLine="0"/>
        <w:rPr>
          <w:rFonts w:eastAsia="Times New Roman" w:asciiTheme="minorHAnsi" w:hAnsiTheme="minorHAnsi" w:cstheme="minorHAnsi"/>
          <w:i/>
          <w:spacing w:val="-2"/>
        </w:rPr>
      </w:pPr>
      <w:r w:rsidRPr="00FB4398">
        <w:rPr>
          <w:rFonts w:eastAsia="Times New Roman" w:asciiTheme="minorHAnsi" w:hAnsiTheme="minorHAnsi" w:cstheme="minorHAnsi"/>
          <w:spacing w:val="-2"/>
        </w:rPr>
        <w:t xml:space="preserve">NTPS-CF </w:t>
      </w:r>
      <w:r w:rsidRPr="00FB4398">
        <w:rPr>
          <w:rFonts w:eastAsia="Times New Roman" w:asciiTheme="minorHAnsi" w:hAnsiTheme="minorHAnsi" w:cstheme="minorHAnsi"/>
          <w:i/>
          <w:spacing w:val="-2"/>
        </w:rPr>
        <w:t>(</w:t>
      </w:r>
      <w:r w:rsidRPr="00FB4398" w:rsidR="00FB4398">
        <w:rPr>
          <w:rFonts w:eastAsia="Times New Roman" w:asciiTheme="minorHAnsi" w:hAnsiTheme="minorHAnsi" w:cstheme="minorHAnsi"/>
          <w:i/>
          <w:spacing w:val="-2"/>
        </w:rPr>
        <w:t>Will be printed on a half-sheet of yellow cardstock; cash incentive will be affixed between the last line of text and the logos.</w:t>
      </w:r>
      <w:r w:rsidRPr="00FB4398">
        <w:rPr>
          <w:rFonts w:eastAsia="Times New Roman" w:asciiTheme="minorHAnsi" w:hAnsiTheme="minorHAnsi" w:cstheme="minorHAnsi"/>
          <w:i/>
          <w:spacing w:val="-2"/>
        </w:rPr>
        <w:t xml:space="preserve">) </w:t>
      </w:r>
    </w:p>
    <w:p w:rsidRPr="00FB4398" w:rsidR="00FB4398" w:rsidP="00235AC4" w:rsidRDefault="00FB4398" w14:paraId="44858164" w14:textId="1AD0EB02">
      <w:pPr>
        <w:spacing w:before="37"/>
        <w:ind w:left="0" w:firstLine="0"/>
        <w:rPr>
          <w:rFonts w:eastAsia="Times New Roman" w:asciiTheme="minorHAnsi" w:hAnsiTheme="minorHAnsi" w:cstheme="minorHAnsi"/>
          <w:i/>
          <w:spacing w:val="-2"/>
        </w:rPr>
      </w:pPr>
    </w:p>
    <w:p w:rsidRPr="00FB4398" w:rsidR="00FB4398" w:rsidP="00FB4398" w:rsidRDefault="00FB4398" w14:paraId="648F1599" w14:textId="3A001EED">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Pr="00FB4398" w:rsidR="00FB4398" w:rsidP="00FB4398" w:rsidRDefault="00FB4398" w14:paraId="603C76BB" w14:textId="77777777">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greatly appreciate your help with providing information about your professional background, teaching field, and working conditions. Your responses on the NTPS Teacher Questionnaire will help policymakers at the state, federal, and local levels set education policy and improve teachers’ working conditions. </w:t>
      </w:r>
    </w:p>
    <w:p w:rsidRPr="00FB4398" w:rsidR="00FB4398" w:rsidP="00FB4398" w:rsidRDefault="00FB4398" w14:paraId="0AA3D035" w14:textId="5D21C55A">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have enclosed a small token of appreciation for your participation. </w:t>
      </w:r>
    </w:p>
    <w:p w:rsidRPr="00FB4398" w:rsidR="00FB4398" w:rsidP="00FB4398" w:rsidRDefault="00FB4398" w14:paraId="739CF71E" w14:textId="1B631A1C">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3ED61C3" w14:textId="062B6336">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89CD2F" w14:textId="31F89234">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80D9E79" w14:textId="38796D59">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564BCE2" w14:textId="77777777">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7746CA" w14:textId="04A25E68">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[ED </w:t>
      </w:r>
      <w:proofErr w:type="gramStart"/>
      <w:r w:rsidRPr="00FB4398">
        <w:rPr>
          <w:rFonts w:eastAsia="Times New Roman" w:asciiTheme="minorHAnsi" w:hAnsiTheme="minorHAnsi" w:cstheme="minorHAnsi"/>
          <w:sz w:val="24"/>
          <w:szCs w:val="24"/>
        </w:rPr>
        <w:t>logo]   </w:t>
      </w:r>
      <w:proofErr w:type="gramEnd"/>
      <w:r w:rsidRPr="00FB4398">
        <w:rPr>
          <w:rFonts w:eastAsia="Times New Roman" w:asciiTheme="minorHAnsi" w:hAnsiTheme="minorHAnsi" w:cstheme="minorHAnsi"/>
          <w:sz w:val="24"/>
          <w:szCs w:val="24"/>
        </w:rPr>
        <w:t xml:space="preserve">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sidRPr="00FB4398">
        <w:rPr>
          <w:rFonts w:eastAsia="Times New Roman" w:asciiTheme="minorHAnsi" w:hAnsiTheme="minorHAnsi" w:cstheme="minorHAnsi"/>
          <w:sz w:val="24"/>
          <w:szCs w:val="24"/>
        </w:rPr>
        <w:t xml:space="preserve">[Census logo] </w:t>
      </w:r>
    </w:p>
    <w:p w:rsidRPr="0018132C" w:rsidR="00FB4398" w:rsidP="00235AC4" w:rsidRDefault="00FB4398" w14:paraId="5BD47B86" w14:textId="77777777">
      <w:pPr>
        <w:spacing w:before="37"/>
        <w:ind w:left="0" w:firstLine="0"/>
        <w:rPr>
          <w:rFonts w:cs="Calibri"/>
          <w:i/>
        </w:rPr>
      </w:pPr>
    </w:p>
    <w:p w:rsidR="00FB4398" w:rsidRDefault="00FB4398" w14:paraId="2161CAD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1268EB6B" w14:textId="6AB0F2DC">
      <w:pPr>
        <w:pStyle w:val="Heading1"/>
        <w:ind w:left="0" w:firstLine="0"/>
        <w:jc w:val="center"/>
      </w:pPr>
      <w:bookmarkStart w:name="_Toc48749092" w:id="136"/>
      <w:r w:rsidRPr="0018132C">
        <w:lastRenderedPageBreak/>
        <w:t>Field Follow-up School Letters (For Field Representatives)</w:t>
      </w:r>
      <w:bookmarkEnd w:id="134"/>
      <w:bookmarkEnd w:id="135"/>
      <w:bookmarkEnd w:id="136"/>
    </w:p>
    <w:p w:rsidRPr="0018132C" w:rsidR="0018132C" w:rsidP="0018132C" w:rsidRDefault="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Pr="0018132C" w:rsidR="0018132C" w:rsidP="0018132C" w:rsidRDefault="0018132C" w14:paraId="7B48C8BF" w14:textId="77777777">
      <w:pPr>
        <w:spacing w:after="160" w:line="259" w:lineRule="auto"/>
        <w:ind w:left="0" w:firstLine="0"/>
      </w:pPr>
      <w:r w:rsidRPr="0018132C">
        <w:t>Dear School Staff Member,</w:t>
      </w:r>
    </w:p>
    <w:p w:rsidRPr="0018132C" w:rsidR="0018132C" w:rsidP="0018132C" w:rsidRDefault="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Pr="0018132C" w:rsidR="0018132C" w:rsidP="0018132C" w:rsidRDefault="0018132C" w14:paraId="637EA212" w14:textId="77777777">
      <w:pPr>
        <w:spacing w:line="259" w:lineRule="auto"/>
        <w:ind w:left="0" w:firstLine="0"/>
      </w:pPr>
    </w:p>
    <w:p w:rsidRPr="0018132C" w:rsidR="0018132C" w:rsidP="0018132C" w:rsidRDefault="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Pr="0018132C" w:rsidR="0018132C" w:rsidP="0018132C" w:rsidRDefault="0018132C" w14:paraId="3B39AA43" w14:textId="77777777">
      <w:pPr>
        <w:spacing w:line="259" w:lineRule="auto"/>
        <w:ind w:left="0" w:firstLine="0"/>
      </w:pPr>
    </w:p>
    <w:p w:rsidRPr="0018132C" w:rsidR="0018132C" w:rsidP="0018132C" w:rsidRDefault="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xml:space="preserve">] questionnaires have not been completed. Please help us by giving the enclosed questionnaire(s) to the appropriate staff member(s) and ensuring their completion within two weeks. Mail the completed questionnaire(s) back to the Census Bureau using the return envelope(s) </w:t>
      </w:r>
      <w:proofErr w:type="gramStart"/>
      <w:r w:rsidRPr="0018132C">
        <w:t>provided, or</w:t>
      </w:r>
      <w:proofErr w:type="gramEnd"/>
      <w:r w:rsidRPr="0018132C">
        <w:t xml:space="preserve"> make arrangements to give them to the local Census Bureau Field Representative assigned to your school.</w:t>
      </w:r>
    </w:p>
    <w:p w:rsidRPr="0018132C" w:rsidR="0018132C" w:rsidP="0018132C" w:rsidRDefault="0018132C" w14:paraId="3E50438D" w14:textId="77777777">
      <w:pPr>
        <w:spacing w:line="259" w:lineRule="auto"/>
        <w:ind w:left="0" w:firstLine="0"/>
      </w:pPr>
    </w:p>
    <w:p w:rsidRPr="0018132C" w:rsidR="0018132C" w:rsidP="0018132C" w:rsidRDefault="0018132C" w14:paraId="283C4D58" w14:textId="77777777">
      <w:pPr>
        <w:spacing w:line="259" w:lineRule="auto"/>
        <w:ind w:left="0" w:firstLine="0"/>
      </w:pPr>
      <w:r w:rsidRPr="0018132C">
        <w:t>Thank you very much for your assistance with this effort.</w:t>
      </w:r>
    </w:p>
    <w:p w:rsidRPr="0018132C" w:rsidR="0018132C" w:rsidP="0018132C" w:rsidRDefault="0018132C" w14:paraId="2C6FE9A2" w14:textId="77777777">
      <w:pPr>
        <w:spacing w:line="259" w:lineRule="auto"/>
        <w:ind w:left="0" w:firstLine="0"/>
      </w:pPr>
    </w:p>
    <w:p w:rsidRPr="0018132C" w:rsidR="0018132C" w:rsidP="0018132C" w:rsidRDefault="0018132C" w14:paraId="5C62BC53" w14:textId="77777777">
      <w:pPr>
        <w:spacing w:line="259" w:lineRule="auto"/>
        <w:ind w:left="0" w:firstLine="0"/>
      </w:pPr>
      <w:r w:rsidRPr="0018132C">
        <w:t>Sincerely,</w:t>
      </w:r>
    </w:p>
    <w:p w:rsidRPr="0018132C" w:rsidR="0018132C" w:rsidP="0018132C" w:rsidRDefault="0018132C" w14:paraId="52DF9923" w14:textId="77777777">
      <w:pPr>
        <w:spacing w:line="259" w:lineRule="auto"/>
        <w:ind w:left="0" w:firstLine="0"/>
      </w:pPr>
    </w:p>
    <w:p w:rsidRPr="0018132C" w:rsidR="0018132C" w:rsidP="0018132C" w:rsidRDefault="0018132C" w14:paraId="6702BD83"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6F2D36B5"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BE079C1" w14:textId="77777777">
      <w:pPr>
        <w:ind w:left="0" w:firstLine="0"/>
        <w:rPr>
          <w:spacing w:val="-1"/>
        </w:rPr>
      </w:pPr>
    </w:p>
    <w:p w:rsidR="00DB5CC3" w:rsidP="0018132C" w:rsidRDefault="00DB5CC3" w14:paraId="1DABC6F1" w14:textId="77777777">
      <w:pPr>
        <w:ind w:left="0" w:firstLine="0"/>
        <w:rPr>
          <w:spacing w:val="-1"/>
        </w:rPr>
      </w:pPr>
    </w:p>
    <w:p w:rsidR="00DB5CC3" w:rsidP="0018132C" w:rsidRDefault="00DB5CC3" w14:paraId="61FBDFB2" w14:textId="77777777">
      <w:pPr>
        <w:ind w:left="0" w:firstLine="0"/>
        <w:rPr>
          <w:spacing w:val="-1"/>
        </w:rPr>
      </w:pPr>
    </w:p>
    <w:p w:rsidR="00D30A09" w:rsidP="0018132C" w:rsidRDefault="00D30A09" w14:paraId="797608F8" w14:textId="77777777">
      <w:pPr>
        <w:ind w:left="0" w:firstLine="0"/>
        <w:rPr>
          <w:spacing w:val="-1"/>
        </w:rPr>
      </w:pPr>
    </w:p>
    <w:p w:rsidR="00D30A09" w:rsidP="0018132C" w:rsidRDefault="00D30A09" w14:paraId="4042F813" w14:textId="77777777">
      <w:pPr>
        <w:ind w:left="0" w:firstLine="0"/>
        <w:rPr>
          <w:spacing w:val="-1"/>
        </w:rPr>
      </w:pPr>
    </w:p>
    <w:p w:rsidR="00DB5CC3" w:rsidP="0018132C" w:rsidRDefault="00DB5CC3" w14:paraId="16C188D5" w14:textId="77777777">
      <w:pPr>
        <w:ind w:left="0" w:firstLine="0"/>
        <w:rPr>
          <w:spacing w:val="-1"/>
        </w:rPr>
      </w:pPr>
    </w:p>
    <w:p w:rsidR="00DB5CC3" w:rsidP="00DB5CC3" w:rsidRDefault="00DB5CC3" w14:paraId="52130724" w14:textId="77777777">
      <w:pPr>
        <w:ind w:left="0" w:firstLine="0"/>
        <w:rPr>
          <w:rFonts w:ascii="Times New Roman" w:hAnsi="Times New Roman" w:eastAsia="Times New Roman"/>
          <w:i/>
          <w:iCs/>
          <w:sz w:val="16"/>
          <w:szCs w:val="16"/>
        </w:rPr>
      </w:pPr>
    </w:p>
    <w:p w:rsidRPr="00DB5CC3" w:rsidR="00DB5CC3" w:rsidP="00DB5CC3" w:rsidRDefault="00DB5CC3" w14:paraId="3F05E14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9AB0CB4" w14:textId="77777777">
      <w:pPr>
        <w:ind w:left="0" w:firstLine="0"/>
        <w:rPr>
          <w:spacing w:val="-1"/>
        </w:rPr>
      </w:pPr>
    </w:p>
    <w:p w:rsidRPr="0018132C" w:rsidR="0018132C" w:rsidP="0018132C" w:rsidRDefault="0018132C" w14:paraId="19F112F8" w14:textId="77777777">
      <w:pPr>
        <w:spacing w:after="160" w:line="259" w:lineRule="auto"/>
        <w:ind w:left="0" w:firstLine="0"/>
        <w:rPr>
          <w:spacing w:val="-1"/>
        </w:rPr>
      </w:pPr>
      <w:r w:rsidRPr="0018132C">
        <w:rPr>
          <w:spacing w:val="-1"/>
        </w:rPr>
        <w:br w:type="page"/>
      </w:r>
    </w:p>
    <w:p w:rsidRPr="0018132C" w:rsidR="0018132C" w:rsidP="00E85776" w:rsidRDefault="0018132C" w14:paraId="50716851" w14:textId="77777777">
      <w:pPr>
        <w:pStyle w:val="Heading1"/>
        <w:ind w:left="0" w:firstLine="0"/>
        <w:jc w:val="center"/>
      </w:pPr>
      <w:bookmarkStart w:name="_Toc533671834" w:id="137"/>
      <w:bookmarkStart w:name="_Toc23327278" w:id="138"/>
      <w:bookmarkStart w:name="_Toc48749093" w:id="139"/>
      <w:r w:rsidRPr="0018132C">
        <w:lastRenderedPageBreak/>
        <w:t>Field Follow-up Teacher Letter (For Field Representatives)</w:t>
      </w:r>
      <w:bookmarkEnd w:id="137"/>
      <w:bookmarkEnd w:id="138"/>
      <w:bookmarkEnd w:id="139"/>
    </w:p>
    <w:p w:rsidRPr="0018132C" w:rsidR="0018132C" w:rsidP="0018132C" w:rsidRDefault="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Pr="0018132C" w:rsidR="0018132C" w:rsidP="0018132C" w:rsidRDefault="0018132C" w14:paraId="579F737A" w14:textId="77777777">
      <w:pPr>
        <w:spacing w:after="160" w:line="259" w:lineRule="auto"/>
        <w:ind w:left="0" w:firstLine="0"/>
      </w:pPr>
      <w:r w:rsidRPr="0018132C">
        <w:t>Dear Teacher,</w:t>
      </w:r>
    </w:p>
    <w:p w:rsidRPr="0018132C" w:rsidR="0018132C" w:rsidP="0018132C" w:rsidRDefault="0018132C" w14:paraId="1B1E0496" w14:textId="77777777">
      <w:pPr>
        <w:widowControl w:val="0"/>
        <w:ind w:left="0" w:firstLine="0"/>
        <w:rPr>
          <w:spacing w:val="-1"/>
        </w:rPr>
      </w:pPr>
      <w:r w:rsidRPr="0018132C">
        <w:rPr>
          <w:color w:val="231F20"/>
          <w:spacing w:val="-1"/>
        </w:rPr>
        <w:t xml:space="preserve">The National Center for Education Statistics and the U.S. Census Bureau </w:t>
      </w:r>
      <w:proofErr w:type="gramStart"/>
      <w:r w:rsidRPr="0018132C">
        <w:rPr>
          <w:color w:val="231F20"/>
          <w:spacing w:val="-1"/>
        </w:rPr>
        <w:t>are dedicated to providing</w:t>
      </w:r>
      <w:proofErr w:type="gramEnd"/>
      <w:r w:rsidRPr="0018132C">
        <w:rPr>
          <w:color w:val="231F20"/>
          <w:spacing w:val="-1"/>
        </w:rPr>
        <w:t xml:space="preserve"> policymakers and researchers with the most comprehensive data available on U.S. schools and teachers. </w:t>
      </w:r>
      <w:r w:rsidRPr="0018132C">
        <w:t xml:space="preserve">Over the course of this school year, </w:t>
      </w:r>
      <w:proofErr w:type="gramStart"/>
      <w:r w:rsidRPr="0018132C">
        <w:t>we’ve</w:t>
      </w:r>
      <w:proofErr w:type="gramEnd"/>
      <w:r w:rsidRPr="0018132C">
        <w:t xml:space="preser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69A2AC3B" w14:textId="77777777">
      <w:pPr>
        <w:widowControl w:val="0"/>
        <w:ind w:left="0" w:firstLine="0"/>
        <w:rPr>
          <w:spacing w:val="-1"/>
        </w:rPr>
      </w:pPr>
    </w:p>
    <w:p w:rsidRPr="0018132C" w:rsidR="0018132C" w:rsidP="0018132C" w:rsidRDefault="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Pr="0018132C" w:rsidR="0018132C" w:rsidP="0018132C" w:rsidRDefault="0018132C" w14:paraId="0BD07B9E" w14:textId="77777777">
      <w:pPr>
        <w:spacing w:line="259" w:lineRule="auto"/>
        <w:ind w:left="0" w:firstLine="0"/>
        <w:rPr>
          <w:spacing w:val="-1"/>
        </w:rPr>
      </w:pPr>
    </w:p>
    <w:p w:rsidRPr="0018132C" w:rsidR="0018132C" w:rsidP="0018132C" w:rsidRDefault="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 xml:space="preserve">Upon completion, either mail the completed questionnaire back to the Census Bureau using the return envelope provided or </w:t>
      </w:r>
      <w:proofErr w:type="gramStart"/>
      <w:r w:rsidRPr="0018132C">
        <w:t>make arrangements</w:t>
      </w:r>
      <w:proofErr w:type="gramEnd"/>
      <w:r w:rsidRPr="0018132C">
        <w:t xml:space="preserve"> to give it to the local Census Bureau Field Representative assigned to your school.</w:t>
      </w:r>
    </w:p>
    <w:p w:rsidRPr="0018132C" w:rsidR="0018132C" w:rsidP="0018132C" w:rsidRDefault="0018132C" w14:paraId="545893B8" w14:textId="77777777">
      <w:pPr>
        <w:spacing w:line="259" w:lineRule="auto"/>
        <w:ind w:left="0" w:firstLine="0"/>
      </w:pPr>
    </w:p>
    <w:p w:rsidRPr="0018132C" w:rsidR="0018132C" w:rsidP="0018132C" w:rsidRDefault="0018132C" w14:paraId="6527D5C7" w14:textId="77777777">
      <w:pPr>
        <w:spacing w:line="259" w:lineRule="auto"/>
        <w:ind w:left="0" w:firstLine="0"/>
      </w:pPr>
      <w:r w:rsidRPr="0018132C">
        <w:t>Thank you very much for your contribution to this important effort.</w:t>
      </w:r>
    </w:p>
    <w:p w:rsidRPr="0018132C" w:rsidR="0018132C" w:rsidP="0018132C" w:rsidRDefault="0018132C" w14:paraId="44412EA0" w14:textId="77777777">
      <w:pPr>
        <w:spacing w:line="259" w:lineRule="auto"/>
        <w:ind w:left="0" w:firstLine="0"/>
      </w:pPr>
    </w:p>
    <w:p w:rsidRPr="0018132C" w:rsidR="0018132C" w:rsidP="0018132C" w:rsidRDefault="0018132C" w14:paraId="13A68938" w14:textId="77777777">
      <w:pPr>
        <w:spacing w:line="259" w:lineRule="auto"/>
        <w:ind w:left="0" w:firstLine="0"/>
      </w:pPr>
      <w:r w:rsidRPr="0018132C">
        <w:t>Sincerely,</w:t>
      </w:r>
    </w:p>
    <w:p w:rsidRPr="0018132C" w:rsidR="0018132C" w:rsidP="0018132C" w:rsidRDefault="0018132C" w14:paraId="76EADBB1" w14:textId="77777777">
      <w:pPr>
        <w:spacing w:line="259" w:lineRule="auto"/>
        <w:ind w:left="0" w:firstLine="0"/>
      </w:pPr>
    </w:p>
    <w:p w:rsidRPr="0018132C" w:rsidR="0018132C" w:rsidP="0018132C" w:rsidRDefault="0018132C" w14:paraId="2AFB17E7"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7DD0C378"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5FA0E5B1" w14:textId="77777777">
      <w:pPr>
        <w:ind w:left="0" w:firstLine="0"/>
        <w:rPr>
          <w:spacing w:val="-1"/>
        </w:rPr>
      </w:pPr>
    </w:p>
    <w:p w:rsidR="00DB5CC3" w:rsidP="0018132C" w:rsidRDefault="00DB5CC3" w14:paraId="3A98A346" w14:textId="77777777">
      <w:pPr>
        <w:ind w:left="0" w:firstLine="0"/>
        <w:rPr>
          <w:spacing w:val="-1"/>
        </w:rPr>
      </w:pPr>
    </w:p>
    <w:p w:rsidR="00DB5CC3" w:rsidP="0018132C" w:rsidRDefault="00DB5CC3" w14:paraId="0CBC8475" w14:textId="77777777">
      <w:pPr>
        <w:ind w:left="0" w:firstLine="0"/>
        <w:rPr>
          <w:spacing w:val="-1"/>
        </w:rPr>
      </w:pPr>
    </w:p>
    <w:p w:rsidR="00DB5CC3" w:rsidP="0018132C" w:rsidRDefault="00DB5CC3" w14:paraId="37322FAE" w14:textId="77777777">
      <w:pPr>
        <w:ind w:left="0" w:firstLine="0"/>
        <w:rPr>
          <w:spacing w:val="-1"/>
        </w:rPr>
      </w:pPr>
    </w:p>
    <w:p w:rsidR="00DB5CC3" w:rsidP="0018132C" w:rsidRDefault="00DB5CC3" w14:paraId="1B5C0260" w14:textId="77777777">
      <w:pPr>
        <w:ind w:left="0" w:firstLine="0"/>
        <w:rPr>
          <w:spacing w:val="-1"/>
        </w:rPr>
      </w:pPr>
    </w:p>
    <w:p w:rsidR="00DB5CC3" w:rsidP="00DB5CC3" w:rsidRDefault="00DB5CC3" w14:paraId="625402B1" w14:textId="77777777">
      <w:pPr>
        <w:ind w:left="0" w:firstLine="0"/>
        <w:rPr>
          <w:rFonts w:ascii="Times New Roman" w:hAnsi="Times New Roman" w:eastAsia="Times New Roman"/>
          <w:i/>
          <w:iCs/>
          <w:sz w:val="16"/>
          <w:szCs w:val="16"/>
        </w:rPr>
      </w:pPr>
    </w:p>
    <w:p w:rsidRPr="00DB5CC3" w:rsidR="00DB5CC3" w:rsidP="00DB5CC3" w:rsidRDefault="00DB5CC3" w14:paraId="4BF81A2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3D3E063" w14:textId="77777777">
      <w:pPr>
        <w:ind w:left="0" w:firstLine="0"/>
        <w:rPr>
          <w:spacing w:val="-1"/>
        </w:rPr>
      </w:pPr>
    </w:p>
    <w:p w:rsidRPr="0018132C" w:rsidR="0018132C" w:rsidP="0018132C" w:rsidRDefault="0018132C" w14:paraId="1D04BFC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5A3DA1BC" w14:textId="77777777">
      <w:pPr>
        <w:pStyle w:val="Heading1"/>
        <w:tabs>
          <w:tab w:val="left" w:pos="0"/>
        </w:tabs>
        <w:ind w:left="0" w:firstLine="0"/>
        <w:jc w:val="center"/>
      </w:pPr>
      <w:bookmarkStart w:name="_Toc533671835" w:id="140"/>
      <w:bookmarkStart w:name="_Toc23327279" w:id="141"/>
      <w:bookmarkStart w:name="_Toc48749094" w:id="142"/>
      <w:bookmarkStart w:name="_Hlk25755949" w:id="143"/>
      <w:r w:rsidRPr="0018132C">
        <w:lastRenderedPageBreak/>
        <w:t>Letter of Better Understanding</w:t>
      </w:r>
      <w:bookmarkEnd w:id="127"/>
      <w:bookmarkEnd w:id="140"/>
      <w:r w:rsidRPr="0018132C">
        <w:t xml:space="preserve"> (For Regional Office Use)</w:t>
      </w:r>
      <w:bookmarkEnd w:id="141"/>
      <w:bookmarkEnd w:id="142"/>
    </w:p>
    <w:bookmarkEnd w:id="143"/>
    <w:p w:rsidRPr="0018132C" w:rsidR="0018132C" w:rsidP="0018132C" w:rsidRDefault="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Pr="0018132C" w:rsidR="0018132C" w:rsidP="0018132C" w:rsidRDefault="0018132C" w14:paraId="0C84A034" w14:textId="77777777">
      <w:pPr>
        <w:ind w:left="0" w:firstLine="0"/>
        <w:rPr>
          <w:rFonts w:asciiTheme="minorHAnsi" w:hAnsiTheme="minorHAnsi" w:cstheme="minorHAnsi"/>
          <w:i/>
        </w:rPr>
      </w:pPr>
    </w:p>
    <w:p w:rsidRPr="0018132C" w:rsidR="0018132C" w:rsidP="0018132C" w:rsidRDefault="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Pr="0018132C" w:rsidR="0018132C" w:rsidP="0018132C" w:rsidRDefault="0018132C" w14:paraId="1D0910B9" w14:textId="77777777">
      <w:pPr>
        <w:ind w:left="0" w:firstLine="0"/>
        <w:rPr>
          <w:rFonts w:asciiTheme="minorHAnsi" w:hAnsiTheme="minorHAnsi" w:cstheme="minorHAnsi"/>
          <w:highlight w:val="yellow"/>
        </w:rPr>
      </w:pPr>
    </w:p>
    <w:p w:rsidRPr="0018132C" w:rsidR="0018132C" w:rsidP="0018132C" w:rsidRDefault="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Pr="0018132C" w:rsidR="0018132C" w:rsidP="0018132C" w:rsidRDefault="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Pr="0018132C" w:rsidR="0018132C" w:rsidP="0018132C" w:rsidRDefault="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Pr="0018132C" w:rsidR="0018132C" w:rsidP="0018132C" w:rsidRDefault="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Pr="0018132C" w:rsidR="0018132C" w:rsidP="0018132C" w:rsidRDefault="0018132C" w14:paraId="161A2C12" w14:textId="77777777">
      <w:pPr>
        <w:ind w:left="0" w:firstLine="0"/>
        <w:rPr>
          <w:rFonts w:asciiTheme="minorHAnsi" w:hAnsiTheme="minorHAnsi" w:cstheme="minorHAnsi"/>
        </w:rPr>
      </w:pPr>
    </w:p>
    <w:p w:rsidRPr="0018132C" w:rsidR="0018132C" w:rsidP="0018132C" w:rsidRDefault="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Pr="0018132C" w:rsidR="0018132C" w:rsidP="0018132C" w:rsidRDefault="0018132C" w14:paraId="3D475D4B" w14:textId="77777777">
      <w:pPr>
        <w:ind w:left="0" w:firstLine="0"/>
        <w:rPr>
          <w:rFonts w:asciiTheme="minorHAnsi" w:hAnsiTheme="minorHAnsi" w:cstheme="minorHAnsi"/>
        </w:rPr>
      </w:pPr>
    </w:p>
    <w:p w:rsidRPr="0018132C" w:rsidR="0018132C" w:rsidP="0018132C" w:rsidRDefault="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Pr="0018132C" w:rsidR="0018132C" w:rsidP="0018132C" w:rsidRDefault="0018132C" w14:paraId="355BC422" w14:textId="77777777">
      <w:pPr>
        <w:ind w:left="0" w:firstLine="0"/>
        <w:rPr>
          <w:rFonts w:asciiTheme="minorHAnsi" w:hAnsiTheme="minorHAnsi" w:cstheme="minorHAnsi"/>
        </w:rPr>
      </w:pPr>
    </w:p>
    <w:p w:rsidRPr="0018132C" w:rsidR="0018132C" w:rsidP="0018132C" w:rsidRDefault="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Pr="0018132C" w:rsidR="0018132C" w:rsidP="009E0936" w:rsidRDefault="0018132C" w14:paraId="779721E3"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training and </w:t>
      </w:r>
      <w:proofErr w:type="gramStart"/>
      <w:r w:rsidRPr="0018132C">
        <w:rPr>
          <w:rFonts w:asciiTheme="minorHAnsi" w:hAnsiTheme="minorHAnsi" w:eastAsiaTheme="minorHAnsi" w:cstheme="minorHAnsi"/>
        </w:rPr>
        <w:t>certification;</w:t>
      </w:r>
      <w:proofErr w:type="gramEnd"/>
    </w:p>
    <w:p w:rsidRPr="0018132C" w:rsidR="0018132C" w:rsidP="009E0936" w:rsidRDefault="0018132C" w14:paraId="7BFC0A35"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and principal pathways into and out of the </w:t>
      </w:r>
      <w:proofErr w:type="gramStart"/>
      <w:r w:rsidRPr="0018132C">
        <w:rPr>
          <w:rFonts w:asciiTheme="minorHAnsi" w:hAnsiTheme="minorHAnsi" w:eastAsiaTheme="minorHAnsi" w:cstheme="minorHAnsi"/>
        </w:rPr>
        <w:t>profession;</w:t>
      </w:r>
      <w:proofErr w:type="gramEnd"/>
      <w:r w:rsidRPr="0018132C">
        <w:rPr>
          <w:rFonts w:asciiTheme="minorHAnsi" w:hAnsiTheme="minorHAnsi" w:eastAsiaTheme="minorHAnsi" w:cstheme="minorHAnsi"/>
        </w:rPr>
        <w:t xml:space="preserve"> </w:t>
      </w:r>
    </w:p>
    <w:p w:rsidRPr="0018132C" w:rsidR="0018132C" w:rsidP="009E0936" w:rsidRDefault="0018132C" w14:paraId="0F208021"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Comparisons of salaries and experience levels by select school characteristics; and </w:t>
      </w:r>
    </w:p>
    <w:p w:rsidRPr="0018132C" w:rsidR="0018132C" w:rsidP="009E0936" w:rsidRDefault="0018132C" w14:paraId="6CE0229D"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perceptions of school environment, </w:t>
      </w:r>
      <w:proofErr w:type="gramStart"/>
      <w:r w:rsidRPr="0018132C">
        <w:rPr>
          <w:rFonts w:asciiTheme="minorHAnsi" w:hAnsiTheme="minorHAnsi" w:eastAsiaTheme="minorHAnsi" w:cstheme="minorHAnsi"/>
        </w:rPr>
        <w:t>autonomy</w:t>
      </w:r>
      <w:proofErr w:type="gramEnd"/>
      <w:r w:rsidRPr="0018132C">
        <w:rPr>
          <w:rFonts w:asciiTheme="minorHAnsi" w:hAnsiTheme="minorHAnsi" w:eastAsiaTheme="minorHAnsi" w:cstheme="minorHAnsi"/>
        </w:rPr>
        <w:t xml:space="preserve"> and experiences.</w:t>
      </w:r>
    </w:p>
    <w:p w:rsidRPr="0018132C" w:rsidR="0018132C" w:rsidP="0018132C" w:rsidRDefault="0018132C" w14:paraId="6D9CDCD0" w14:textId="77777777">
      <w:pPr>
        <w:rPr>
          <w:rFonts w:cstheme="minorHAnsi"/>
        </w:rPr>
      </w:pPr>
    </w:p>
    <w:p w:rsidRPr="0018132C" w:rsidR="0018132C" w:rsidP="0018132C" w:rsidRDefault="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Pr="0018132C" w:rsidR="0018132C" w:rsidP="0018132C" w:rsidRDefault="0018132C" w14:paraId="0B94074C" w14:textId="77777777">
      <w:pPr>
        <w:tabs>
          <w:tab w:val="left" w:pos="1110"/>
        </w:tabs>
        <w:ind w:left="0" w:firstLine="0"/>
      </w:pPr>
    </w:p>
    <w:p w:rsidRPr="0018132C" w:rsidR="0018132C" w:rsidP="0018132C" w:rsidRDefault="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Pr="0018132C" w:rsidR="0018132C" w:rsidP="0018132C" w:rsidRDefault="0018132C" w14:paraId="215C839F" w14:textId="77777777">
      <w:pPr>
        <w:ind w:left="0" w:firstLine="0"/>
        <w:rPr>
          <w:rFonts w:eastAsia="Times New Roman" w:asciiTheme="minorHAnsi" w:hAnsiTheme="minorHAnsi" w:cstheme="minorHAnsi"/>
          <w:color w:val="030920"/>
        </w:rPr>
      </w:pPr>
    </w:p>
    <w:p w:rsidRPr="0018132C" w:rsidR="0018132C" w:rsidP="0018132C" w:rsidRDefault="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Pr="0018132C" w:rsidR="0018132C" w:rsidP="0018132C" w:rsidRDefault="0018132C" w14:paraId="20B02576" w14:textId="77777777">
      <w:pPr>
        <w:ind w:left="0" w:firstLine="0"/>
        <w:rPr>
          <w:rFonts w:eastAsia="Times New Roman" w:asciiTheme="minorHAnsi" w:hAnsiTheme="minorHAnsi" w:cstheme="minorHAnsi"/>
          <w:color w:val="030920"/>
        </w:rPr>
      </w:pPr>
    </w:p>
    <w:p w:rsidRPr="0018132C" w:rsidR="0018132C" w:rsidP="0018132C" w:rsidRDefault="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Pr="0018132C" w:rsidR="0018132C" w:rsidP="0018132C" w:rsidRDefault="0018132C" w14:paraId="4AA38DBE" w14:textId="77777777">
      <w:pPr>
        <w:ind w:left="0" w:firstLine="0"/>
        <w:rPr>
          <w:rFonts w:asciiTheme="minorHAnsi" w:hAnsiTheme="minorHAnsi" w:cstheme="minorHAnsi"/>
        </w:rPr>
      </w:pPr>
    </w:p>
    <w:p w:rsidRPr="0018132C" w:rsidR="0018132C" w:rsidP="0018132C" w:rsidRDefault="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Pr="0018132C" w:rsidR="0018132C" w:rsidP="0018132C" w:rsidRDefault="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Pr="0018132C" w:rsidR="0018132C" w:rsidP="0018132C" w:rsidRDefault="0018132C" w14:paraId="5BA13E4B" w14:textId="77777777">
      <w:pPr>
        <w:ind w:left="0" w:firstLine="0"/>
        <w:rPr>
          <w:rFonts w:asciiTheme="majorHAnsi" w:hAnsiTheme="majorHAnsi" w:eastAsiaTheme="majorEastAsia" w:cstheme="majorBidi"/>
          <w:b/>
          <w:bCs/>
          <w:color w:val="2E74B5" w:themeColor="accent1" w:themeShade="BF"/>
          <w:sz w:val="28"/>
          <w:szCs w:val="28"/>
        </w:rPr>
      </w:pPr>
      <w:r w:rsidRPr="0018132C">
        <w:rPr>
          <w:rFonts w:asciiTheme="minorHAnsi" w:hAnsiTheme="minorHAnsi" w:cstheme="minorHAnsi"/>
        </w:rPr>
        <w:t>U.S. Census Bureau</w:t>
      </w:r>
    </w:p>
    <w:p w:rsidR="00DB5CC3" w:rsidP="00DB5CC3" w:rsidRDefault="00DB5CC3" w14:paraId="080FA8C1" w14:textId="77777777">
      <w:pPr>
        <w:ind w:left="0" w:firstLine="0"/>
        <w:rPr>
          <w:rFonts w:ascii="Times New Roman" w:hAnsi="Times New Roman" w:eastAsia="Times New Roman"/>
          <w:i/>
          <w:iCs/>
          <w:sz w:val="16"/>
          <w:szCs w:val="16"/>
        </w:rPr>
      </w:pPr>
    </w:p>
    <w:p w:rsidR="00DB5CC3" w:rsidP="00DB5CC3" w:rsidRDefault="00DB5CC3" w14:paraId="621DDE4D" w14:textId="77777777">
      <w:pPr>
        <w:ind w:left="0" w:firstLine="0"/>
        <w:rPr>
          <w:rFonts w:ascii="Times New Roman" w:hAnsi="Times New Roman" w:eastAsia="Times New Roman"/>
          <w:i/>
          <w:iCs/>
          <w:sz w:val="16"/>
          <w:szCs w:val="16"/>
        </w:rPr>
      </w:pPr>
    </w:p>
    <w:p w:rsidR="00DB5CC3" w:rsidP="00DB5CC3" w:rsidRDefault="00DB5CC3" w14:paraId="2EE62217" w14:textId="00CCCA14">
      <w:pPr>
        <w:ind w:left="0" w:firstLine="0"/>
        <w:rPr>
          <w:rFonts w:ascii="Times New Roman" w:hAnsi="Times New Roman" w:eastAsia="Times New Roman"/>
          <w:i/>
          <w:iCs/>
          <w:sz w:val="16"/>
          <w:szCs w:val="16"/>
        </w:rPr>
      </w:pPr>
    </w:p>
    <w:p w:rsidR="00344793" w:rsidP="00DB5CC3" w:rsidRDefault="00344793" w14:paraId="4B710289" w14:textId="64960501">
      <w:pPr>
        <w:ind w:left="0" w:firstLine="0"/>
        <w:rPr>
          <w:rFonts w:ascii="Times New Roman" w:hAnsi="Times New Roman" w:eastAsia="Times New Roman"/>
          <w:i/>
          <w:iCs/>
          <w:sz w:val="16"/>
          <w:szCs w:val="16"/>
        </w:rPr>
      </w:pPr>
    </w:p>
    <w:p w:rsidR="00344793" w:rsidP="00DB5CC3" w:rsidRDefault="00344793" w14:paraId="6A4AF46B" w14:textId="3E293435">
      <w:pPr>
        <w:ind w:left="0" w:firstLine="0"/>
        <w:rPr>
          <w:rFonts w:ascii="Times New Roman" w:hAnsi="Times New Roman" w:eastAsia="Times New Roman"/>
          <w:i/>
          <w:iCs/>
          <w:sz w:val="16"/>
          <w:szCs w:val="16"/>
        </w:rPr>
      </w:pPr>
    </w:p>
    <w:p w:rsidR="00344793" w:rsidP="00DB5CC3" w:rsidRDefault="00344793" w14:paraId="4DC4ABB8" w14:textId="50D0E04F">
      <w:pPr>
        <w:ind w:left="0" w:firstLine="0"/>
        <w:rPr>
          <w:rFonts w:ascii="Times New Roman" w:hAnsi="Times New Roman" w:eastAsia="Times New Roman"/>
          <w:i/>
          <w:iCs/>
          <w:sz w:val="16"/>
          <w:szCs w:val="16"/>
        </w:rPr>
      </w:pPr>
    </w:p>
    <w:p w:rsidR="00344793" w:rsidP="00DB5CC3" w:rsidRDefault="00344793" w14:paraId="783A1A5A" w14:textId="23A10A8F">
      <w:pPr>
        <w:ind w:left="0" w:firstLine="0"/>
        <w:rPr>
          <w:rFonts w:ascii="Times New Roman" w:hAnsi="Times New Roman" w:eastAsia="Times New Roman"/>
          <w:i/>
          <w:iCs/>
          <w:sz w:val="16"/>
          <w:szCs w:val="16"/>
        </w:rPr>
      </w:pPr>
    </w:p>
    <w:p w:rsidRPr="00344793" w:rsidR="00344793" w:rsidP="00344793" w:rsidRDefault="00344793" w14:paraId="58319777" w14:textId="2F442E78">
      <w:pPr>
        <w:pStyle w:val="Heading1"/>
        <w:jc w:val="center"/>
        <w:rPr>
          <w:rFonts w:eastAsia="Times New Roman" w:asciiTheme="minorHAnsi" w:hAnsiTheme="minorHAnsi" w:cstheme="minorHAnsi"/>
          <w:color w:val="5B9BD5" w:themeColor="accent1"/>
        </w:rPr>
      </w:pPr>
      <w:bookmarkStart w:name="_Toc48749095" w:id="144"/>
      <w:r w:rsidRPr="00344793">
        <w:rPr>
          <w:rFonts w:eastAsia="Times New Roman" w:asciiTheme="minorHAnsi" w:hAnsiTheme="minorHAnsi" w:cstheme="minorHAnsi"/>
          <w:color w:val="5B9BD5" w:themeColor="accent1"/>
        </w:rPr>
        <w:lastRenderedPageBreak/>
        <w:t>Picture of Non-Monetary Incentives</w:t>
      </w:r>
      <w:bookmarkEnd w:id="144"/>
    </w:p>
    <w:p w:rsidRPr="00344793" w:rsidR="00344793" w:rsidP="00344793" w:rsidRDefault="00344793" w14:paraId="72995089" w14:textId="295B7A81">
      <w:pPr>
        <w:ind w:left="0" w:firstLine="0"/>
        <w:jc w:val="center"/>
        <w:rPr>
          <w:rFonts w:ascii="Times New Roman" w:hAnsi="Times New Roman" w:eastAsia="Times New Roman"/>
          <w:iCs/>
          <w:sz w:val="16"/>
          <w:szCs w:val="16"/>
        </w:rPr>
      </w:pPr>
    </w:p>
    <w:p w:rsidR="00344793" w:rsidP="00DB5CC3" w:rsidRDefault="00344793" w14:paraId="35775E9C" w14:textId="4844B665">
      <w:pPr>
        <w:ind w:left="0" w:firstLine="0"/>
        <w:rPr>
          <w:rFonts w:ascii="Times New Roman" w:hAnsi="Times New Roman" w:eastAsia="Times New Roman"/>
          <w:i/>
          <w:iCs/>
          <w:sz w:val="16"/>
          <w:szCs w:val="16"/>
        </w:rPr>
      </w:pPr>
    </w:p>
    <w:p w:rsidRPr="005524C7" w:rsidR="00344793" w:rsidP="00DB5CC3" w:rsidRDefault="005524C7" w14:paraId="0F16265F" w14:textId="06B2ADED">
      <w:pPr>
        <w:ind w:left="0" w:firstLine="0"/>
        <w:rPr>
          <w:rFonts w:ascii="Times New Roman" w:hAnsi="Times New Roman" w:eastAsia="Times New Roman"/>
          <w:iCs/>
          <w:sz w:val="24"/>
          <w:szCs w:val="24"/>
        </w:rPr>
      </w:pPr>
      <w:r>
        <w:rPr>
          <w:rFonts w:ascii="Times New Roman" w:hAnsi="Times New Roman" w:eastAsia="Times New Roman"/>
          <w:iCs/>
          <w:sz w:val="24"/>
          <w:szCs w:val="24"/>
        </w:rPr>
        <w:t>(Tote Bag)</w:t>
      </w:r>
    </w:p>
    <w:p w:rsidR="00344793" w:rsidP="00DB5CC3" w:rsidRDefault="00344793" w14:paraId="7A0F3E67" w14:textId="77777777">
      <w:pPr>
        <w:ind w:left="0" w:firstLine="0"/>
        <w:rPr>
          <w:rFonts w:ascii="Times New Roman" w:hAnsi="Times New Roman" w:eastAsia="Times New Roman"/>
          <w:i/>
          <w:iCs/>
          <w:sz w:val="16"/>
          <w:szCs w:val="16"/>
        </w:rPr>
      </w:pPr>
    </w:p>
    <w:p w:rsidR="003F257A" w:rsidP="00344793" w:rsidRDefault="00344793" w14:paraId="2E746558" w14:textId="684AC347">
      <w:pPr>
        <w:spacing w:after="160" w:line="259" w:lineRule="auto"/>
        <w:ind w:left="0" w:firstLine="0"/>
        <w:jc w:val="center"/>
      </w:pPr>
      <w:r w:rsidRPr="00344793">
        <w:rPr>
          <w:noProof/>
        </w:rPr>
        <w:drawing>
          <wp:inline distT="0" distB="0" distL="0" distR="0" wp14:anchorId="74971225" wp14:editId="4E0B66C1">
            <wp:extent cx="5943600" cy="4457700"/>
            <wp:effectExtent l="0" t="0" r="0" b="0"/>
            <wp:docPr id="17" name="Picture 17" descr="C:\Users\holme319\AppData\Local\Temp\tote bag print sample 20200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319\AppData\Local\Temp\tote bag print sample 20200318.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rsidR="00344793" w:rsidP="00DB03DF" w:rsidRDefault="00DB03DF" w14:paraId="173274EE" w14:textId="593B260F">
      <w:pPr>
        <w:tabs>
          <w:tab w:val="left" w:pos="5515"/>
        </w:tabs>
        <w:spacing w:after="160" w:line="259" w:lineRule="auto"/>
        <w:ind w:left="0" w:firstLine="0"/>
      </w:pPr>
      <w:r>
        <w:tab/>
      </w:r>
    </w:p>
    <w:p w:rsidR="005524C7" w:rsidP="00344793" w:rsidRDefault="005524C7" w14:paraId="39766EA8" w14:textId="38A872D5">
      <w:pPr>
        <w:spacing w:after="160" w:line="259" w:lineRule="auto"/>
        <w:ind w:left="0" w:firstLine="0"/>
        <w:jc w:val="center"/>
      </w:pPr>
    </w:p>
    <w:p w:rsidR="005524C7" w:rsidP="00344793" w:rsidRDefault="005524C7" w14:paraId="314A36B6" w14:textId="6B0ADDB5">
      <w:pPr>
        <w:spacing w:after="160" w:line="259" w:lineRule="auto"/>
        <w:ind w:left="0" w:firstLine="0"/>
        <w:jc w:val="center"/>
      </w:pPr>
    </w:p>
    <w:p w:rsidR="005524C7" w:rsidP="00344793" w:rsidRDefault="005524C7" w14:paraId="1AE85268" w14:textId="6E750A93">
      <w:pPr>
        <w:spacing w:after="160" w:line="259" w:lineRule="auto"/>
        <w:ind w:left="0" w:firstLine="0"/>
        <w:jc w:val="center"/>
      </w:pPr>
    </w:p>
    <w:p w:rsidR="005524C7" w:rsidP="00344793" w:rsidRDefault="005524C7" w14:paraId="1B23A0FE" w14:textId="3A7E24A9">
      <w:pPr>
        <w:spacing w:after="160" w:line="259" w:lineRule="auto"/>
        <w:ind w:left="0" w:firstLine="0"/>
        <w:jc w:val="center"/>
      </w:pPr>
    </w:p>
    <w:p w:rsidR="005524C7" w:rsidP="00344793" w:rsidRDefault="005524C7" w14:paraId="14513EB0" w14:textId="29E97C2C">
      <w:pPr>
        <w:spacing w:after="160" w:line="259" w:lineRule="auto"/>
        <w:ind w:left="0" w:firstLine="0"/>
        <w:jc w:val="center"/>
      </w:pPr>
    </w:p>
    <w:p w:rsidR="005524C7" w:rsidP="00344793" w:rsidRDefault="005524C7" w14:paraId="7D4D68FD" w14:textId="7FFBAABF">
      <w:pPr>
        <w:spacing w:after="160" w:line="259" w:lineRule="auto"/>
        <w:ind w:left="0" w:firstLine="0"/>
        <w:jc w:val="center"/>
      </w:pPr>
    </w:p>
    <w:sectPr w:rsidR="005524C7"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A716D" w14:textId="77777777" w:rsidR="00A40CE6" w:rsidRDefault="00A40CE6" w:rsidP="007F48B4">
      <w:r>
        <w:separator/>
      </w:r>
    </w:p>
  </w:endnote>
  <w:endnote w:type="continuationSeparator" w:id="0">
    <w:p w14:paraId="2FF1A26D" w14:textId="77777777" w:rsidR="00A40CE6" w:rsidRDefault="00A40CE6"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D7DE" w14:textId="77777777" w:rsidR="00711257" w:rsidRDefault="00711257"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711257" w:rsidRDefault="00711257">
    <w:pPr>
      <w:pStyle w:val="Footer"/>
    </w:pPr>
  </w:p>
  <w:p w14:paraId="2844359D" w14:textId="77777777" w:rsidR="00711257" w:rsidRDefault="007112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042701"/>
      <w:docPartObj>
        <w:docPartGallery w:val="Page Numbers (Bottom of Page)"/>
        <w:docPartUnique/>
      </w:docPartObj>
    </w:sdtPr>
    <w:sdtEndPr>
      <w:rPr>
        <w:noProof/>
      </w:rPr>
    </w:sdtEndPr>
    <w:sdtContent>
      <w:p w14:paraId="5CC7B46C" w14:textId="1492191E" w:rsidR="00711257" w:rsidRDefault="00711257" w:rsidP="0096715C">
        <w:pPr>
          <w:pStyle w:val="Footer"/>
          <w:jc w:val="center"/>
        </w:pPr>
        <w:r>
          <w:fldChar w:fldCharType="begin"/>
        </w:r>
        <w:r>
          <w:instrText xml:space="preserve"> PAGE   \* MERGEFORMAT </w:instrText>
        </w:r>
        <w:r>
          <w:fldChar w:fldCharType="separate"/>
        </w:r>
        <w:r w:rsidR="00E205FD">
          <w:rPr>
            <w:noProof/>
          </w:rPr>
          <w:t>85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B08C3" w14:textId="77777777" w:rsidR="00A40CE6" w:rsidRDefault="00A40CE6" w:rsidP="007F48B4">
      <w:r>
        <w:separator/>
      </w:r>
    </w:p>
  </w:footnote>
  <w:footnote w:type="continuationSeparator" w:id="0">
    <w:p w14:paraId="741CDE23" w14:textId="77777777" w:rsidR="00A40CE6" w:rsidRDefault="00A40CE6" w:rsidP="007F48B4">
      <w:r>
        <w:continuationSeparator/>
      </w:r>
    </w:p>
  </w:footnote>
  <w:footnote w:id="1">
    <w:p w14:paraId="782F2FCA" w14:textId="77777777" w:rsidR="00711257" w:rsidRPr="003109FD" w:rsidRDefault="00711257" w:rsidP="005524C7">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BBCE" w14:textId="77777777" w:rsidR="00711257" w:rsidRDefault="00711257" w:rsidP="007F48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F32C" w14:textId="77777777" w:rsidR="00711257" w:rsidRDefault="00711257">
    <w:pPr>
      <w:pStyle w:val="Header"/>
    </w:pPr>
  </w:p>
  <w:p w14:paraId="4D49CFE7" w14:textId="77777777" w:rsidR="00711257" w:rsidRDefault="0071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2"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3"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8"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907C1"/>
    <w:multiLevelType w:val="hybridMultilevel"/>
    <w:tmpl w:val="5D32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7152E"/>
    <w:multiLevelType w:val="hybridMultilevel"/>
    <w:tmpl w:val="071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226CBD"/>
    <w:multiLevelType w:val="hybridMultilevel"/>
    <w:tmpl w:val="B964D4B0"/>
    <w:lvl w:ilvl="0" w:tplc="3144510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7"/>
  </w:num>
  <w:num w:numId="3">
    <w:abstractNumId w:val="5"/>
  </w:num>
  <w:num w:numId="4">
    <w:abstractNumId w:val="12"/>
  </w:num>
  <w:num w:numId="5">
    <w:abstractNumId w:val="4"/>
  </w:num>
  <w:num w:numId="6">
    <w:abstractNumId w:val="22"/>
  </w:num>
  <w:num w:numId="7">
    <w:abstractNumId w:val="24"/>
  </w:num>
  <w:num w:numId="8">
    <w:abstractNumId w:val="23"/>
  </w:num>
  <w:num w:numId="9">
    <w:abstractNumId w:val="6"/>
  </w:num>
  <w:num w:numId="10">
    <w:abstractNumId w:val="1"/>
  </w:num>
  <w:num w:numId="11">
    <w:abstractNumId w:val="27"/>
  </w:num>
  <w:num w:numId="12">
    <w:abstractNumId w:val="17"/>
  </w:num>
  <w:num w:numId="13">
    <w:abstractNumId w:val="26"/>
  </w:num>
  <w:num w:numId="14">
    <w:abstractNumId w:val="14"/>
  </w:num>
  <w:num w:numId="15">
    <w:abstractNumId w:val="3"/>
  </w:num>
  <w:num w:numId="16">
    <w:abstractNumId w:val="2"/>
    <w:lvlOverride w:ilvl="0">
      <w:startOverride w:val="1"/>
    </w:lvlOverride>
  </w:num>
  <w:num w:numId="17">
    <w:abstractNumId w:val="10"/>
  </w:num>
  <w:num w:numId="18">
    <w:abstractNumId w:val="11"/>
  </w:num>
  <w:num w:numId="19">
    <w:abstractNumId w:val="20"/>
  </w:num>
  <w:num w:numId="20">
    <w:abstractNumId w:val="16"/>
  </w:num>
  <w:num w:numId="21">
    <w:abstractNumId w:val="25"/>
  </w:num>
  <w:num w:numId="22">
    <w:abstractNumId w:val="18"/>
  </w:num>
  <w:num w:numId="23">
    <w:abstractNumId w:val="13"/>
  </w:num>
  <w:num w:numId="24">
    <w:abstractNumId w:val="15"/>
  </w:num>
  <w:num w:numId="25">
    <w:abstractNumId w:val="28"/>
  </w:num>
  <w:num w:numId="26">
    <w:abstractNumId w:val="8"/>
  </w:num>
  <w:num w:numId="27">
    <w:abstractNumId w:val="19"/>
  </w:num>
  <w:num w:numId="28">
    <w:abstractNumId w:val="21"/>
  </w:num>
  <w:num w:numId="2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6D"/>
    <w:rsid w:val="00002AFA"/>
    <w:rsid w:val="00003526"/>
    <w:rsid w:val="00003813"/>
    <w:rsid w:val="00005178"/>
    <w:rsid w:val="0000580C"/>
    <w:rsid w:val="00005B21"/>
    <w:rsid w:val="000107BE"/>
    <w:rsid w:val="00013183"/>
    <w:rsid w:val="00016054"/>
    <w:rsid w:val="00017C09"/>
    <w:rsid w:val="00024E4B"/>
    <w:rsid w:val="00025C18"/>
    <w:rsid w:val="00026DB6"/>
    <w:rsid w:val="000272B5"/>
    <w:rsid w:val="0003079D"/>
    <w:rsid w:val="00035145"/>
    <w:rsid w:val="000374F7"/>
    <w:rsid w:val="00040261"/>
    <w:rsid w:val="000405F7"/>
    <w:rsid w:val="00045728"/>
    <w:rsid w:val="00046774"/>
    <w:rsid w:val="00047DB1"/>
    <w:rsid w:val="000508F4"/>
    <w:rsid w:val="00050A12"/>
    <w:rsid w:val="00052EC4"/>
    <w:rsid w:val="00052FAC"/>
    <w:rsid w:val="00060A83"/>
    <w:rsid w:val="00061FAA"/>
    <w:rsid w:val="00063B84"/>
    <w:rsid w:val="0006684B"/>
    <w:rsid w:val="00075043"/>
    <w:rsid w:val="000773F5"/>
    <w:rsid w:val="000839D4"/>
    <w:rsid w:val="00087728"/>
    <w:rsid w:val="0009072C"/>
    <w:rsid w:val="00093020"/>
    <w:rsid w:val="00095E96"/>
    <w:rsid w:val="0009745C"/>
    <w:rsid w:val="00097F33"/>
    <w:rsid w:val="000A607B"/>
    <w:rsid w:val="000A7EC0"/>
    <w:rsid w:val="000B31DE"/>
    <w:rsid w:val="000B55C8"/>
    <w:rsid w:val="000B6A6A"/>
    <w:rsid w:val="000B7941"/>
    <w:rsid w:val="000C28FA"/>
    <w:rsid w:val="000C5F45"/>
    <w:rsid w:val="000C5FCE"/>
    <w:rsid w:val="000D2570"/>
    <w:rsid w:val="000D4677"/>
    <w:rsid w:val="000D467E"/>
    <w:rsid w:val="000D4DA0"/>
    <w:rsid w:val="000D4E8B"/>
    <w:rsid w:val="000D763B"/>
    <w:rsid w:val="000E05B8"/>
    <w:rsid w:val="000E1522"/>
    <w:rsid w:val="000E161A"/>
    <w:rsid w:val="000E71EB"/>
    <w:rsid w:val="000F1F03"/>
    <w:rsid w:val="000F2B99"/>
    <w:rsid w:val="000F3A56"/>
    <w:rsid w:val="000F50E9"/>
    <w:rsid w:val="000F5374"/>
    <w:rsid w:val="000F6C6D"/>
    <w:rsid w:val="00103D94"/>
    <w:rsid w:val="00105400"/>
    <w:rsid w:val="00106221"/>
    <w:rsid w:val="00110ACE"/>
    <w:rsid w:val="00114174"/>
    <w:rsid w:val="001146D2"/>
    <w:rsid w:val="0011520E"/>
    <w:rsid w:val="0011532C"/>
    <w:rsid w:val="0012076B"/>
    <w:rsid w:val="001250EA"/>
    <w:rsid w:val="001250F0"/>
    <w:rsid w:val="00125670"/>
    <w:rsid w:val="001261D0"/>
    <w:rsid w:val="001268BB"/>
    <w:rsid w:val="00132D49"/>
    <w:rsid w:val="00132F13"/>
    <w:rsid w:val="001342A5"/>
    <w:rsid w:val="00134C50"/>
    <w:rsid w:val="00135712"/>
    <w:rsid w:val="00135AA8"/>
    <w:rsid w:val="00140327"/>
    <w:rsid w:val="00142E1C"/>
    <w:rsid w:val="00144C24"/>
    <w:rsid w:val="00147F03"/>
    <w:rsid w:val="00153448"/>
    <w:rsid w:val="00153927"/>
    <w:rsid w:val="001550DA"/>
    <w:rsid w:val="0015641A"/>
    <w:rsid w:val="00157D8A"/>
    <w:rsid w:val="00160E03"/>
    <w:rsid w:val="00161603"/>
    <w:rsid w:val="001618BC"/>
    <w:rsid w:val="00162454"/>
    <w:rsid w:val="00170B91"/>
    <w:rsid w:val="00176F49"/>
    <w:rsid w:val="0018132C"/>
    <w:rsid w:val="0018442A"/>
    <w:rsid w:val="00185425"/>
    <w:rsid w:val="001858BD"/>
    <w:rsid w:val="00186ACC"/>
    <w:rsid w:val="00187B5F"/>
    <w:rsid w:val="001916AE"/>
    <w:rsid w:val="001927EA"/>
    <w:rsid w:val="00195E73"/>
    <w:rsid w:val="001A0DD8"/>
    <w:rsid w:val="001A1DD8"/>
    <w:rsid w:val="001A20FD"/>
    <w:rsid w:val="001A300D"/>
    <w:rsid w:val="001A31AB"/>
    <w:rsid w:val="001A4203"/>
    <w:rsid w:val="001A5B54"/>
    <w:rsid w:val="001A6969"/>
    <w:rsid w:val="001B0D40"/>
    <w:rsid w:val="001B2FED"/>
    <w:rsid w:val="001B4716"/>
    <w:rsid w:val="001B55C3"/>
    <w:rsid w:val="001B7083"/>
    <w:rsid w:val="001B72B6"/>
    <w:rsid w:val="001B79BF"/>
    <w:rsid w:val="001C0224"/>
    <w:rsid w:val="001C056F"/>
    <w:rsid w:val="001C0704"/>
    <w:rsid w:val="001C0CD7"/>
    <w:rsid w:val="001C2DB3"/>
    <w:rsid w:val="001C35F3"/>
    <w:rsid w:val="001C3E70"/>
    <w:rsid w:val="001C54A2"/>
    <w:rsid w:val="001E06F2"/>
    <w:rsid w:val="001E39A7"/>
    <w:rsid w:val="001E4021"/>
    <w:rsid w:val="001E4798"/>
    <w:rsid w:val="001E4BF5"/>
    <w:rsid w:val="001E6603"/>
    <w:rsid w:val="001E6C08"/>
    <w:rsid w:val="001E74F8"/>
    <w:rsid w:val="001F4A4C"/>
    <w:rsid w:val="001F6D3D"/>
    <w:rsid w:val="00201699"/>
    <w:rsid w:val="002053D3"/>
    <w:rsid w:val="00207BA5"/>
    <w:rsid w:val="00214B37"/>
    <w:rsid w:val="00220357"/>
    <w:rsid w:val="002204C5"/>
    <w:rsid w:val="00220D85"/>
    <w:rsid w:val="002272B3"/>
    <w:rsid w:val="002275C2"/>
    <w:rsid w:val="00227F78"/>
    <w:rsid w:val="00231393"/>
    <w:rsid w:val="00231C95"/>
    <w:rsid w:val="002343E2"/>
    <w:rsid w:val="00235AC4"/>
    <w:rsid w:val="00237DFD"/>
    <w:rsid w:val="00240CE2"/>
    <w:rsid w:val="00241FA5"/>
    <w:rsid w:val="00242738"/>
    <w:rsid w:val="00243062"/>
    <w:rsid w:val="002436EB"/>
    <w:rsid w:val="00244D6A"/>
    <w:rsid w:val="00252320"/>
    <w:rsid w:val="00256E6C"/>
    <w:rsid w:val="00263794"/>
    <w:rsid w:val="0026415B"/>
    <w:rsid w:val="00276998"/>
    <w:rsid w:val="0028072E"/>
    <w:rsid w:val="00280BAB"/>
    <w:rsid w:val="00280BFC"/>
    <w:rsid w:val="0028136F"/>
    <w:rsid w:val="00281DC7"/>
    <w:rsid w:val="0028290D"/>
    <w:rsid w:val="00284E48"/>
    <w:rsid w:val="002853B4"/>
    <w:rsid w:val="00286E9D"/>
    <w:rsid w:val="00287C0A"/>
    <w:rsid w:val="002901C3"/>
    <w:rsid w:val="00290C24"/>
    <w:rsid w:val="00291EEC"/>
    <w:rsid w:val="00294B34"/>
    <w:rsid w:val="0029776F"/>
    <w:rsid w:val="002A038F"/>
    <w:rsid w:val="002A0965"/>
    <w:rsid w:val="002A5A72"/>
    <w:rsid w:val="002A5BE3"/>
    <w:rsid w:val="002B0FB0"/>
    <w:rsid w:val="002B2105"/>
    <w:rsid w:val="002C1F76"/>
    <w:rsid w:val="002C4110"/>
    <w:rsid w:val="002C45EE"/>
    <w:rsid w:val="002C511F"/>
    <w:rsid w:val="002C716C"/>
    <w:rsid w:val="002D25C1"/>
    <w:rsid w:val="002D5DE2"/>
    <w:rsid w:val="002D68F6"/>
    <w:rsid w:val="002D7864"/>
    <w:rsid w:val="002E3328"/>
    <w:rsid w:val="002E40A2"/>
    <w:rsid w:val="002E5F56"/>
    <w:rsid w:val="002E7261"/>
    <w:rsid w:val="002E7E16"/>
    <w:rsid w:val="002F0845"/>
    <w:rsid w:val="002F2E2B"/>
    <w:rsid w:val="002F7FDF"/>
    <w:rsid w:val="00302335"/>
    <w:rsid w:val="00302C8B"/>
    <w:rsid w:val="00302EFA"/>
    <w:rsid w:val="00302FF2"/>
    <w:rsid w:val="00305E56"/>
    <w:rsid w:val="003061D4"/>
    <w:rsid w:val="003109AE"/>
    <w:rsid w:val="003129F1"/>
    <w:rsid w:val="00312F99"/>
    <w:rsid w:val="003148A3"/>
    <w:rsid w:val="00314B54"/>
    <w:rsid w:val="00315A39"/>
    <w:rsid w:val="003205A5"/>
    <w:rsid w:val="00321546"/>
    <w:rsid w:val="00324E20"/>
    <w:rsid w:val="0032562B"/>
    <w:rsid w:val="003275F9"/>
    <w:rsid w:val="003306CA"/>
    <w:rsid w:val="003330BA"/>
    <w:rsid w:val="003347E9"/>
    <w:rsid w:val="00340060"/>
    <w:rsid w:val="00340A08"/>
    <w:rsid w:val="00341E4F"/>
    <w:rsid w:val="00342B6A"/>
    <w:rsid w:val="003430D9"/>
    <w:rsid w:val="00344793"/>
    <w:rsid w:val="0035102B"/>
    <w:rsid w:val="00352AA7"/>
    <w:rsid w:val="00353BA8"/>
    <w:rsid w:val="003545B1"/>
    <w:rsid w:val="00357D7B"/>
    <w:rsid w:val="00361DB8"/>
    <w:rsid w:val="003659A6"/>
    <w:rsid w:val="00367DD5"/>
    <w:rsid w:val="00376E07"/>
    <w:rsid w:val="003841E8"/>
    <w:rsid w:val="00385933"/>
    <w:rsid w:val="00387459"/>
    <w:rsid w:val="00392357"/>
    <w:rsid w:val="0039363C"/>
    <w:rsid w:val="00393B9E"/>
    <w:rsid w:val="00395449"/>
    <w:rsid w:val="00396ED2"/>
    <w:rsid w:val="003A39C3"/>
    <w:rsid w:val="003A6D6F"/>
    <w:rsid w:val="003A7DA9"/>
    <w:rsid w:val="003B088C"/>
    <w:rsid w:val="003B1463"/>
    <w:rsid w:val="003B2C71"/>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E72DD"/>
    <w:rsid w:val="003F0116"/>
    <w:rsid w:val="003F2251"/>
    <w:rsid w:val="003F257A"/>
    <w:rsid w:val="003F4327"/>
    <w:rsid w:val="003F6659"/>
    <w:rsid w:val="003F7309"/>
    <w:rsid w:val="0040142C"/>
    <w:rsid w:val="00401D93"/>
    <w:rsid w:val="00403A60"/>
    <w:rsid w:val="00403C75"/>
    <w:rsid w:val="00404372"/>
    <w:rsid w:val="0040563B"/>
    <w:rsid w:val="00405758"/>
    <w:rsid w:val="00410F40"/>
    <w:rsid w:val="004116CE"/>
    <w:rsid w:val="00412A74"/>
    <w:rsid w:val="0041327A"/>
    <w:rsid w:val="00413BC0"/>
    <w:rsid w:val="00417935"/>
    <w:rsid w:val="0042362A"/>
    <w:rsid w:val="00431002"/>
    <w:rsid w:val="00431306"/>
    <w:rsid w:val="00432D6A"/>
    <w:rsid w:val="0043667D"/>
    <w:rsid w:val="00437704"/>
    <w:rsid w:val="00437E42"/>
    <w:rsid w:val="00440433"/>
    <w:rsid w:val="0044131F"/>
    <w:rsid w:val="00446714"/>
    <w:rsid w:val="004470F1"/>
    <w:rsid w:val="00450B3E"/>
    <w:rsid w:val="0045102E"/>
    <w:rsid w:val="00452769"/>
    <w:rsid w:val="00453301"/>
    <w:rsid w:val="00453A11"/>
    <w:rsid w:val="004561D4"/>
    <w:rsid w:val="004572FF"/>
    <w:rsid w:val="00460C9C"/>
    <w:rsid w:val="00463C48"/>
    <w:rsid w:val="00464A0A"/>
    <w:rsid w:val="00465591"/>
    <w:rsid w:val="004666FE"/>
    <w:rsid w:val="0046679A"/>
    <w:rsid w:val="00472B32"/>
    <w:rsid w:val="004731C3"/>
    <w:rsid w:val="00475329"/>
    <w:rsid w:val="0047695F"/>
    <w:rsid w:val="0048005B"/>
    <w:rsid w:val="00483C0B"/>
    <w:rsid w:val="0048491E"/>
    <w:rsid w:val="0048513D"/>
    <w:rsid w:val="00485556"/>
    <w:rsid w:val="00487B31"/>
    <w:rsid w:val="00490266"/>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D1B89"/>
    <w:rsid w:val="004D1BCE"/>
    <w:rsid w:val="004D31A1"/>
    <w:rsid w:val="004D3EDC"/>
    <w:rsid w:val="004D54A1"/>
    <w:rsid w:val="004D5652"/>
    <w:rsid w:val="004D6644"/>
    <w:rsid w:val="004D6A01"/>
    <w:rsid w:val="004E1B18"/>
    <w:rsid w:val="004E2AF2"/>
    <w:rsid w:val="004E2C33"/>
    <w:rsid w:val="004E3755"/>
    <w:rsid w:val="004E5556"/>
    <w:rsid w:val="004E57C3"/>
    <w:rsid w:val="004E64F5"/>
    <w:rsid w:val="004F1227"/>
    <w:rsid w:val="004F3674"/>
    <w:rsid w:val="004F3BE9"/>
    <w:rsid w:val="004F585C"/>
    <w:rsid w:val="00503EAE"/>
    <w:rsid w:val="00507BBA"/>
    <w:rsid w:val="00515A35"/>
    <w:rsid w:val="00516743"/>
    <w:rsid w:val="00516922"/>
    <w:rsid w:val="00516A34"/>
    <w:rsid w:val="00523A4C"/>
    <w:rsid w:val="00523BEF"/>
    <w:rsid w:val="00532996"/>
    <w:rsid w:val="005415D1"/>
    <w:rsid w:val="00543495"/>
    <w:rsid w:val="00544EE0"/>
    <w:rsid w:val="00545EA8"/>
    <w:rsid w:val="00547588"/>
    <w:rsid w:val="00550109"/>
    <w:rsid w:val="00550D8A"/>
    <w:rsid w:val="005515BF"/>
    <w:rsid w:val="005524C7"/>
    <w:rsid w:val="005525B4"/>
    <w:rsid w:val="00553533"/>
    <w:rsid w:val="00553D38"/>
    <w:rsid w:val="005549E8"/>
    <w:rsid w:val="0055606E"/>
    <w:rsid w:val="00557280"/>
    <w:rsid w:val="00562D79"/>
    <w:rsid w:val="0056377E"/>
    <w:rsid w:val="00563A55"/>
    <w:rsid w:val="005669CA"/>
    <w:rsid w:val="00567CBD"/>
    <w:rsid w:val="005708D5"/>
    <w:rsid w:val="00571A8D"/>
    <w:rsid w:val="00571E67"/>
    <w:rsid w:val="00573613"/>
    <w:rsid w:val="0057438F"/>
    <w:rsid w:val="0057723F"/>
    <w:rsid w:val="005775A1"/>
    <w:rsid w:val="00577819"/>
    <w:rsid w:val="00581E49"/>
    <w:rsid w:val="00582349"/>
    <w:rsid w:val="0058234C"/>
    <w:rsid w:val="00582EB6"/>
    <w:rsid w:val="00583A57"/>
    <w:rsid w:val="005879B3"/>
    <w:rsid w:val="00590197"/>
    <w:rsid w:val="0059132E"/>
    <w:rsid w:val="005921C9"/>
    <w:rsid w:val="00592CC1"/>
    <w:rsid w:val="00593944"/>
    <w:rsid w:val="0059587B"/>
    <w:rsid w:val="005A2050"/>
    <w:rsid w:val="005A2640"/>
    <w:rsid w:val="005A4E20"/>
    <w:rsid w:val="005A6CA4"/>
    <w:rsid w:val="005A7058"/>
    <w:rsid w:val="005B0D5E"/>
    <w:rsid w:val="005B3985"/>
    <w:rsid w:val="005B449A"/>
    <w:rsid w:val="005B52C1"/>
    <w:rsid w:val="005B6AEB"/>
    <w:rsid w:val="005C1971"/>
    <w:rsid w:val="005C4D39"/>
    <w:rsid w:val="005C6AAB"/>
    <w:rsid w:val="005D01A7"/>
    <w:rsid w:val="005D398F"/>
    <w:rsid w:val="005D4238"/>
    <w:rsid w:val="005E3134"/>
    <w:rsid w:val="005E5184"/>
    <w:rsid w:val="005E7C78"/>
    <w:rsid w:val="005E7F8E"/>
    <w:rsid w:val="005F10A8"/>
    <w:rsid w:val="005F31E5"/>
    <w:rsid w:val="005F3643"/>
    <w:rsid w:val="005F6D83"/>
    <w:rsid w:val="00601766"/>
    <w:rsid w:val="00601831"/>
    <w:rsid w:val="00604162"/>
    <w:rsid w:val="00604660"/>
    <w:rsid w:val="00606137"/>
    <w:rsid w:val="006066E2"/>
    <w:rsid w:val="00611706"/>
    <w:rsid w:val="00613503"/>
    <w:rsid w:val="0061466A"/>
    <w:rsid w:val="00615765"/>
    <w:rsid w:val="00620EC2"/>
    <w:rsid w:val="006212C4"/>
    <w:rsid w:val="006271FE"/>
    <w:rsid w:val="00631D84"/>
    <w:rsid w:val="00633180"/>
    <w:rsid w:val="00634A2C"/>
    <w:rsid w:val="0063596A"/>
    <w:rsid w:val="00636FBA"/>
    <w:rsid w:val="0064048D"/>
    <w:rsid w:val="0064212F"/>
    <w:rsid w:val="0064347F"/>
    <w:rsid w:val="0064488A"/>
    <w:rsid w:val="006460A1"/>
    <w:rsid w:val="006465F1"/>
    <w:rsid w:val="006478C7"/>
    <w:rsid w:val="00651155"/>
    <w:rsid w:val="00652F3D"/>
    <w:rsid w:val="00653375"/>
    <w:rsid w:val="00660497"/>
    <w:rsid w:val="00663D8A"/>
    <w:rsid w:val="00665CE4"/>
    <w:rsid w:val="00667CEF"/>
    <w:rsid w:val="00670258"/>
    <w:rsid w:val="006716C8"/>
    <w:rsid w:val="0067297B"/>
    <w:rsid w:val="00672C76"/>
    <w:rsid w:val="0067401B"/>
    <w:rsid w:val="00674163"/>
    <w:rsid w:val="006765F3"/>
    <w:rsid w:val="00681D08"/>
    <w:rsid w:val="00683438"/>
    <w:rsid w:val="006879F4"/>
    <w:rsid w:val="00690EED"/>
    <w:rsid w:val="006921C6"/>
    <w:rsid w:val="00692427"/>
    <w:rsid w:val="00694741"/>
    <w:rsid w:val="006A43B0"/>
    <w:rsid w:val="006A5A7A"/>
    <w:rsid w:val="006A5ED8"/>
    <w:rsid w:val="006A7F99"/>
    <w:rsid w:val="006B08CB"/>
    <w:rsid w:val="006B12C0"/>
    <w:rsid w:val="006B448D"/>
    <w:rsid w:val="006B473D"/>
    <w:rsid w:val="006C23A6"/>
    <w:rsid w:val="006C2BCD"/>
    <w:rsid w:val="006C3C33"/>
    <w:rsid w:val="006C3EE9"/>
    <w:rsid w:val="006C499E"/>
    <w:rsid w:val="006C6F71"/>
    <w:rsid w:val="006D3E7A"/>
    <w:rsid w:val="006D4422"/>
    <w:rsid w:val="006D7006"/>
    <w:rsid w:val="006D7CB0"/>
    <w:rsid w:val="006E1828"/>
    <w:rsid w:val="006E27F1"/>
    <w:rsid w:val="006E451D"/>
    <w:rsid w:val="006E4ACD"/>
    <w:rsid w:val="006E5A18"/>
    <w:rsid w:val="006E6D69"/>
    <w:rsid w:val="006E748D"/>
    <w:rsid w:val="006F340B"/>
    <w:rsid w:val="006F541B"/>
    <w:rsid w:val="006F6111"/>
    <w:rsid w:val="006F7B83"/>
    <w:rsid w:val="007015D8"/>
    <w:rsid w:val="007058B2"/>
    <w:rsid w:val="007068F5"/>
    <w:rsid w:val="0071012A"/>
    <w:rsid w:val="007105EB"/>
    <w:rsid w:val="00711257"/>
    <w:rsid w:val="007142A1"/>
    <w:rsid w:val="00722A35"/>
    <w:rsid w:val="007239D7"/>
    <w:rsid w:val="0072409E"/>
    <w:rsid w:val="007300E7"/>
    <w:rsid w:val="00730B07"/>
    <w:rsid w:val="007351C6"/>
    <w:rsid w:val="00736F30"/>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36D2"/>
    <w:rsid w:val="00784917"/>
    <w:rsid w:val="00785213"/>
    <w:rsid w:val="007858C5"/>
    <w:rsid w:val="00786927"/>
    <w:rsid w:val="007874A4"/>
    <w:rsid w:val="0078791F"/>
    <w:rsid w:val="0079129F"/>
    <w:rsid w:val="0079378F"/>
    <w:rsid w:val="00793FC5"/>
    <w:rsid w:val="007946A4"/>
    <w:rsid w:val="0079576B"/>
    <w:rsid w:val="007959AA"/>
    <w:rsid w:val="007970FA"/>
    <w:rsid w:val="007A0F42"/>
    <w:rsid w:val="007A1217"/>
    <w:rsid w:val="007A1324"/>
    <w:rsid w:val="007A3401"/>
    <w:rsid w:val="007A5242"/>
    <w:rsid w:val="007A661B"/>
    <w:rsid w:val="007B1865"/>
    <w:rsid w:val="007B1988"/>
    <w:rsid w:val="007B4927"/>
    <w:rsid w:val="007C14C6"/>
    <w:rsid w:val="007C44C6"/>
    <w:rsid w:val="007C4773"/>
    <w:rsid w:val="007C5833"/>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5309"/>
    <w:rsid w:val="00815FDE"/>
    <w:rsid w:val="00816A8C"/>
    <w:rsid w:val="00816B5C"/>
    <w:rsid w:val="00821410"/>
    <w:rsid w:val="00822B64"/>
    <w:rsid w:val="008317D5"/>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34A"/>
    <w:rsid w:val="00873EAB"/>
    <w:rsid w:val="00874BE1"/>
    <w:rsid w:val="008759C9"/>
    <w:rsid w:val="00876329"/>
    <w:rsid w:val="00881618"/>
    <w:rsid w:val="00881C6C"/>
    <w:rsid w:val="00883ABC"/>
    <w:rsid w:val="00883DA1"/>
    <w:rsid w:val="008842DF"/>
    <w:rsid w:val="008917D0"/>
    <w:rsid w:val="00893623"/>
    <w:rsid w:val="00897922"/>
    <w:rsid w:val="00897A54"/>
    <w:rsid w:val="008A074C"/>
    <w:rsid w:val="008A0DDA"/>
    <w:rsid w:val="008A17F7"/>
    <w:rsid w:val="008A4C14"/>
    <w:rsid w:val="008A7BE1"/>
    <w:rsid w:val="008A7CC6"/>
    <w:rsid w:val="008B2EFD"/>
    <w:rsid w:val="008B435A"/>
    <w:rsid w:val="008B53D6"/>
    <w:rsid w:val="008D102B"/>
    <w:rsid w:val="008D32C4"/>
    <w:rsid w:val="008D5A25"/>
    <w:rsid w:val="008D7005"/>
    <w:rsid w:val="008E13D0"/>
    <w:rsid w:val="008E17EC"/>
    <w:rsid w:val="008E1AEF"/>
    <w:rsid w:val="008E4522"/>
    <w:rsid w:val="008E6995"/>
    <w:rsid w:val="008E7A51"/>
    <w:rsid w:val="008F06FE"/>
    <w:rsid w:val="008F2457"/>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5195"/>
    <w:rsid w:val="00936628"/>
    <w:rsid w:val="009452FF"/>
    <w:rsid w:val="0094572C"/>
    <w:rsid w:val="009465AE"/>
    <w:rsid w:val="0094788C"/>
    <w:rsid w:val="009510D4"/>
    <w:rsid w:val="00951769"/>
    <w:rsid w:val="00952739"/>
    <w:rsid w:val="009527E8"/>
    <w:rsid w:val="009531A8"/>
    <w:rsid w:val="0095726E"/>
    <w:rsid w:val="00961E35"/>
    <w:rsid w:val="00962A37"/>
    <w:rsid w:val="00962E6E"/>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A7DE8"/>
    <w:rsid w:val="009B0928"/>
    <w:rsid w:val="009B0BCB"/>
    <w:rsid w:val="009B14BC"/>
    <w:rsid w:val="009B28BF"/>
    <w:rsid w:val="009B4662"/>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1E47"/>
    <w:rsid w:val="009E221C"/>
    <w:rsid w:val="009E2E17"/>
    <w:rsid w:val="009E3C23"/>
    <w:rsid w:val="009E4673"/>
    <w:rsid w:val="009E57CE"/>
    <w:rsid w:val="009E7F63"/>
    <w:rsid w:val="009F3201"/>
    <w:rsid w:val="009F44E5"/>
    <w:rsid w:val="00A011F5"/>
    <w:rsid w:val="00A03B07"/>
    <w:rsid w:val="00A07258"/>
    <w:rsid w:val="00A07F02"/>
    <w:rsid w:val="00A10540"/>
    <w:rsid w:val="00A106B0"/>
    <w:rsid w:val="00A20C71"/>
    <w:rsid w:val="00A22D4E"/>
    <w:rsid w:val="00A2311B"/>
    <w:rsid w:val="00A24F04"/>
    <w:rsid w:val="00A27DF2"/>
    <w:rsid w:val="00A30434"/>
    <w:rsid w:val="00A30842"/>
    <w:rsid w:val="00A37E87"/>
    <w:rsid w:val="00A40CE6"/>
    <w:rsid w:val="00A45C7D"/>
    <w:rsid w:val="00A46174"/>
    <w:rsid w:val="00A46533"/>
    <w:rsid w:val="00A47247"/>
    <w:rsid w:val="00A47F30"/>
    <w:rsid w:val="00A523B2"/>
    <w:rsid w:val="00A53ACB"/>
    <w:rsid w:val="00A6200F"/>
    <w:rsid w:val="00A663F2"/>
    <w:rsid w:val="00A706FA"/>
    <w:rsid w:val="00A72821"/>
    <w:rsid w:val="00A75034"/>
    <w:rsid w:val="00A75C26"/>
    <w:rsid w:val="00A802FA"/>
    <w:rsid w:val="00A840B8"/>
    <w:rsid w:val="00A84ACE"/>
    <w:rsid w:val="00A86709"/>
    <w:rsid w:val="00A87AE7"/>
    <w:rsid w:val="00A96768"/>
    <w:rsid w:val="00A973AC"/>
    <w:rsid w:val="00AA1EBB"/>
    <w:rsid w:val="00AA4CBC"/>
    <w:rsid w:val="00AA78F1"/>
    <w:rsid w:val="00AB0EF6"/>
    <w:rsid w:val="00AC42A3"/>
    <w:rsid w:val="00AC450E"/>
    <w:rsid w:val="00AC7AE8"/>
    <w:rsid w:val="00AD0D70"/>
    <w:rsid w:val="00AD2F3F"/>
    <w:rsid w:val="00AD6B4A"/>
    <w:rsid w:val="00AD7ACF"/>
    <w:rsid w:val="00AE049F"/>
    <w:rsid w:val="00AE3777"/>
    <w:rsid w:val="00AE6D8E"/>
    <w:rsid w:val="00AF26B3"/>
    <w:rsid w:val="00AF4A9E"/>
    <w:rsid w:val="00AF685E"/>
    <w:rsid w:val="00B00CA5"/>
    <w:rsid w:val="00B03E8A"/>
    <w:rsid w:val="00B10DED"/>
    <w:rsid w:val="00B10EFD"/>
    <w:rsid w:val="00B12854"/>
    <w:rsid w:val="00B13997"/>
    <w:rsid w:val="00B1731C"/>
    <w:rsid w:val="00B17A6E"/>
    <w:rsid w:val="00B22AD9"/>
    <w:rsid w:val="00B230F1"/>
    <w:rsid w:val="00B24562"/>
    <w:rsid w:val="00B24AC9"/>
    <w:rsid w:val="00B2686E"/>
    <w:rsid w:val="00B30A35"/>
    <w:rsid w:val="00B30DD2"/>
    <w:rsid w:val="00B3133C"/>
    <w:rsid w:val="00B36F52"/>
    <w:rsid w:val="00B418E8"/>
    <w:rsid w:val="00B4373B"/>
    <w:rsid w:val="00B43C9D"/>
    <w:rsid w:val="00B43CBA"/>
    <w:rsid w:val="00B46446"/>
    <w:rsid w:val="00B528A3"/>
    <w:rsid w:val="00B534EB"/>
    <w:rsid w:val="00B54895"/>
    <w:rsid w:val="00B54B72"/>
    <w:rsid w:val="00B5611F"/>
    <w:rsid w:val="00B56197"/>
    <w:rsid w:val="00B57C4A"/>
    <w:rsid w:val="00B61058"/>
    <w:rsid w:val="00B612C6"/>
    <w:rsid w:val="00B6148E"/>
    <w:rsid w:val="00B6798F"/>
    <w:rsid w:val="00B71D88"/>
    <w:rsid w:val="00B7616A"/>
    <w:rsid w:val="00B86EE9"/>
    <w:rsid w:val="00B8778A"/>
    <w:rsid w:val="00B9123F"/>
    <w:rsid w:val="00B914C4"/>
    <w:rsid w:val="00B96E98"/>
    <w:rsid w:val="00B9753C"/>
    <w:rsid w:val="00BA150A"/>
    <w:rsid w:val="00BA2058"/>
    <w:rsid w:val="00BA396A"/>
    <w:rsid w:val="00BA752D"/>
    <w:rsid w:val="00BA7D74"/>
    <w:rsid w:val="00BB79B7"/>
    <w:rsid w:val="00BC7CE9"/>
    <w:rsid w:val="00BD20ED"/>
    <w:rsid w:val="00BD561A"/>
    <w:rsid w:val="00BE0887"/>
    <w:rsid w:val="00BE1B83"/>
    <w:rsid w:val="00BE3E80"/>
    <w:rsid w:val="00BE5162"/>
    <w:rsid w:val="00BE672E"/>
    <w:rsid w:val="00BE7121"/>
    <w:rsid w:val="00BF270E"/>
    <w:rsid w:val="00C02C69"/>
    <w:rsid w:val="00C02E0D"/>
    <w:rsid w:val="00C0488C"/>
    <w:rsid w:val="00C077A5"/>
    <w:rsid w:val="00C1255D"/>
    <w:rsid w:val="00C1337D"/>
    <w:rsid w:val="00C148DD"/>
    <w:rsid w:val="00C1495E"/>
    <w:rsid w:val="00C21C69"/>
    <w:rsid w:val="00C23396"/>
    <w:rsid w:val="00C249F5"/>
    <w:rsid w:val="00C305C4"/>
    <w:rsid w:val="00C30762"/>
    <w:rsid w:val="00C30A45"/>
    <w:rsid w:val="00C3316C"/>
    <w:rsid w:val="00C36712"/>
    <w:rsid w:val="00C36EAD"/>
    <w:rsid w:val="00C37B13"/>
    <w:rsid w:val="00C442C6"/>
    <w:rsid w:val="00C4679F"/>
    <w:rsid w:val="00C46DCB"/>
    <w:rsid w:val="00C47FD6"/>
    <w:rsid w:val="00C51CDA"/>
    <w:rsid w:val="00C526FB"/>
    <w:rsid w:val="00C53E8D"/>
    <w:rsid w:val="00C54020"/>
    <w:rsid w:val="00C603F3"/>
    <w:rsid w:val="00C64173"/>
    <w:rsid w:val="00C6657E"/>
    <w:rsid w:val="00C66685"/>
    <w:rsid w:val="00C667B7"/>
    <w:rsid w:val="00C667E4"/>
    <w:rsid w:val="00C66BFC"/>
    <w:rsid w:val="00C71E92"/>
    <w:rsid w:val="00C7251E"/>
    <w:rsid w:val="00C728CF"/>
    <w:rsid w:val="00C759B8"/>
    <w:rsid w:val="00C7798E"/>
    <w:rsid w:val="00C77E31"/>
    <w:rsid w:val="00C83A8A"/>
    <w:rsid w:val="00C92820"/>
    <w:rsid w:val="00C957B5"/>
    <w:rsid w:val="00C971D2"/>
    <w:rsid w:val="00CA1E73"/>
    <w:rsid w:val="00CA529A"/>
    <w:rsid w:val="00CB06FC"/>
    <w:rsid w:val="00CB473A"/>
    <w:rsid w:val="00CB57BD"/>
    <w:rsid w:val="00CC013F"/>
    <w:rsid w:val="00CC0587"/>
    <w:rsid w:val="00CC53CA"/>
    <w:rsid w:val="00CC58AF"/>
    <w:rsid w:val="00CC6850"/>
    <w:rsid w:val="00CC6B17"/>
    <w:rsid w:val="00CD138B"/>
    <w:rsid w:val="00CD2F8F"/>
    <w:rsid w:val="00CD4F00"/>
    <w:rsid w:val="00CD59B1"/>
    <w:rsid w:val="00CD7497"/>
    <w:rsid w:val="00CE045C"/>
    <w:rsid w:val="00CE36DB"/>
    <w:rsid w:val="00CE3DD4"/>
    <w:rsid w:val="00CE4924"/>
    <w:rsid w:val="00CF0749"/>
    <w:rsid w:val="00CF3DB6"/>
    <w:rsid w:val="00CF40D2"/>
    <w:rsid w:val="00CF572E"/>
    <w:rsid w:val="00CF74B5"/>
    <w:rsid w:val="00D01ECC"/>
    <w:rsid w:val="00D02373"/>
    <w:rsid w:val="00D05800"/>
    <w:rsid w:val="00D06AD1"/>
    <w:rsid w:val="00D11829"/>
    <w:rsid w:val="00D121D3"/>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3AD5"/>
    <w:rsid w:val="00D33D54"/>
    <w:rsid w:val="00D343A2"/>
    <w:rsid w:val="00D3527F"/>
    <w:rsid w:val="00D37EC1"/>
    <w:rsid w:val="00D401A8"/>
    <w:rsid w:val="00D42728"/>
    <w:rsid w:val="00D44018"/>
    <w:rsid w:val="00D46E67"/>
    <w:rsid w:val="00D51039"/>
    <w:rsid w:val="00D528AD"/>
    <w:rsid w:val="00D53623"/>
    <w:rsid w:val="00D56179"/>
    <w:rsid w:val="00D561EF"/>
    <w:rsid w:val="00D656AB"/>
    <w:rsid w:val="00D67BD2"/>
    <w:rsid w:val="00D7190A"/>
    <w:rsid w:val="00D71EB7"/>
    <w:rsid w:val="00D72408"/>
    <w:rsid w:val="00D75C57"/>
    <w:rsid w:val="00D76039"/>
    <w:rsid w:val="00D76B26"/>
    <w:rsid w:val="00D77A96"/>
    <w:rsid w:val="00D805AD"/>
    <w:rsid w:val="00D85B7F"/>
    <w:rsid w:val="00D85F65"/>
    <w:rsid w:val="00D86AAD"/>
    <w:rsid w:val="00D87B32"/>
    <w:rsid w:val="00D92A0F"/>
    <w:rsid w:val="00D9376C"/>
    <w:rsid w:val="00D950B9"/>
    <w:rsid w:val="00D96777"/>
    <w:rsid w:val="00D96F72"/>
    <w:rsid w:val="00D97698"/>
    <w:rsid w:val="00DA23AE"/>
    <w:rsid w:val="00DA254D"/>
    <w:rsid w:val="00DA3402"/>
    <w:rsid w:val="00DA3EA3"/>
    <w:rsid w:val="00DA406F"/>
    <w:rsid w:val="00DA7E5E"/>
    <w:rsid w:val="00DB03DF"/>
    <w:rsid w:val="00DB1ED5"/>
    <w:rsid w:val="00DB22D3"/>
    <w:rsid w:val="00DB5CC3"/>
    <w:rsid w:val="00DC238C"/>
    <w:rsid w:val="00DC2DA2"/>
    <w:rsid w:val="00DC5833"/>
    <w:rsid w:val="00DC628B"/>
    <w:rsid w:val="00DC7F05"/>
    <w:rsid w:val="00DC7F25"/>
    <w:rsid w:val="00DD0C22"/>
    <w:rsid w:val="00DD0D7B"/>
    <w:rsid w:val="00DD1997"/>
    <w:rsid w:val="00DD3945"/>
    <w:rsid w:val="00DD3EDD"/>
    <w:rsid w:val="00DD55F0"/>
    <w:rsid w:val="00DD5CDA"/>
    <w:rsid w:val="00DD64F2"/>
    <w:rsid w:val="00DE2FB4"/>
    <w:rsid w:val="00DE456D"/>
    <w:rsid w:val="00DE4F81"/>
    <w:rsid w:val="00DE6BD5"/>
    <w:rsid w:val="00DF1244"/>
    <w:rsid w:val="00DF1BE8"/>
    <w:rsid w:val="00DF4550"/>
    <w:rsid w:val="00DF53FE"/>
    <w:rsid w:val="00DF606F"/>
    <w:rsid w:val="00DF72AB"/>
    <w:rsid w:val="00E01733"/>
    <w:rsid w:val="00E017AE"/>
    <w:rsid w:val="00E062B5"/>
    <w:rsid w:val="00E072EA"/>
    <w:rsid w:val="00E0792E"/>
    <w:rsid w:val="00E1099C"/>
    <w:rsid w:val="00E151CB"/>
    <w:rsid w:val="00E159E0"/>
    <w:rsid w:val="00E200E2"/>
    <w:rsid w:val="00E205FD"/>
    <w:rsid w:val="00E23091"/>
    <w:rsid w:val="00E24DFD"/>
    <w:rsid w:val="00E2636F"/>
    <w:rsid w:val="00E26BEB"/>
    <w:rsid w:val="00E27476"/>
    <w:rsid w:val="00E30F5E"/>
    <w:rsid w:val="00E344AD"/>
    <w:rsid w:val="00E35967"/>
    <w:rsid w:val="00E35DA3"/>
    <w:rsid w:val="00E36879"/>
    <w:rsid w:val="00E37B21"/>
    <w:rsid w:val="00E37BAB"/>
    <w:rsid w:val="00E37F1A"/>
    <w:rsid w:val="00E40CC0"/>
    <w:rsid w:val="00E41A80"/>
    <w:rsid w:val="00E42CBC"/>
    <w:rsid w:val="00E4374F"/>
    <w:rsid w:val="00E444EA"/>
    <w:rsid w:val="00E4541F"/>
    <w:rsid w:val="00E45434"/>
    <w:rsid w:val="00E466DC"/>
    <w:rsid w:val="00E523B6"/>
    <w:rsid w:val="00E52528"/>
    <w:rsid w:val="00E53210"/>
    <w:rsid w:val="00E607F7"/>
    <w:rsid w:val="00E60DAA"/>
    <w:rsid w:val="00E6352C"/>
    <w:rsid w:val="00E660C1"/>
    <w:rsid w:val="00E717C0"/>
    <w:rsid w:val="00E73FA3"/>
    <w:rsid w:val="00E75386"/>
    <w:rsid w:val="00E77002"/>
    <w:rsid w:val="00E77E76"/>
    <w:rsid w:val="00E8182A"/>
    <w:rsid w:val="00E8295C"/>
    <w:rsid w:val="00E85776"/>
    <w:rsid w:val="00E85F22"/>
    <w:rsid w:val="00E86659"/>
    <w:rsid w:val="00E87BB5"/>
    <w:rsid w:val="00E9061A"/>
    <w:rsid w:val="00E9138F"/>
    <w:rsid w:val="00E9307A"/>
    <w:rsid w:val="00EA161A"/>
    <w:rsid w:val="00EA3544"/>
    <w:rsid w:val="00EA38D8"/>
    <w:rsid w:val="00EA3DB6"/>
    <w:rsid w:val="00EA4F5E"/>
    <w:rsid w:val="00EB0589"/>
    <w:rsid w:val="00EB0956"/>
    <w:rsid w:val="00EB26D6"/>
    <w:rsid w:val="00EB2FC1"/>
    <w:rsid w:val="00EB3046"/>
    <w:rsid w:val="00EB45E0"/>
    <w:rsid w:val="00EC0234"/>
    <w:rsid w:val="00EC0453"/>
    <w:rsid w:val="00EC0792"/>
    <w:rsid w:val="00EC1BAA"/>
    <w:rsid w:val="00EC359F"/>
    <w:rsid w:val="00EC42B2"/>
    <w:rsid w:val="00ED08E0"/>
    <w:rsid w:val="00ED3ECF"/>
    <w:rsid w:val="00ED44F9"/>
    <w:rsid w:val="00ED55B2"/>
    <w:rsid w:val="00ED620A"/>
    <w:rsid w:val="00ED7CB2"/>
    <w:rsid w:val="00ED7FC3"/>
    <w:rsid w:val="00EE322F"/>
    <w:rsid w:val="00EE6C98"/>
    <w:rsid w:val="00EF0B37"/>
    <w:rsid w:val="00EF3216"/>
    <w:rsid w:val="00EF3989"/>
    <w:rsid w:val="00EF3A98"/>
    <w:rsid w:val="00EF50E9"/>
    <w:rsid w:val="00EF6E47"/>
    <w:rsid w:val="00F014D6"/>
    <w:rsid w:val="00F021FC"/>
    <w:rsid w:val="00F02E32"/>
    <w:rsid w:val="00F05FC8"/>
    <w:rsid w:val="00F21C72"/>
    <w:rsid w:val="00F22859"/>
    <w:rsid w:val="00F23151"/>
    <w:rsid w:val="00F2489E"/>
    <w:rsid w:val="00F26085"/>
    <w:rsid w:val="00F308DB"/>
    <w:rsid w:val="00F312A5"/>
    <w:rsid w:val="00F32AD2"/>
    <w:rsid w:val="00F336E1"/>
    <w:rsid w:val="00F34A48"/>
    <w:rsid w:val="00F36517"/>
    <w:rsid w:val="00F36DDF"/>
    <w:rsid w:val="00F375FD"/>
    <w:rsid w:val="00F37FE1"/>
    <w:rsid w:val="00F4211E"/>
    <w:rsid w:val="00F42C8D"/>
    <w:rsid w:val="00F4527D"/>
    <w:rsid w:val="00F46A6E"/>
    <w:rsid w:val="00F46AA7"/>
    <w:rsid w:val="00F50C87"/>
    <w:rsid w:val="00F54197"/>
    <w:rsid w:val="00F563C0"/>
    <w:rsid w:val="00F57F0C"/>
    <w:rsid w:val="00F6068B"/>
    <w:rsid w:val="00F6183F"/>
    <w:rsid w:val="00F62AE7"/>
    <w:rsid w:val="00F6497F"/>
    <w:rsid w:val="00F64FE5"/>
    <w:rsid w:val="00F65535"/>
    <w:rsid w:val="00F65D61"/>
    <w:rsid w:val="00F667D3"/>
    <w:rsid w:val="00F740F5"/>
    <w:rsid w:val="00F76B0E"/>
    <w:rsid w:val="00F773C6"/>
    <w:rsid w:val="00F81508"/>
    <w:rsid w:val="00F82758"/>
    <w:rsid w:val="00F86312"/>
    <w:rsid w:val="00F92C33"/>
    <w:rsid w:val="00F95EED"/>
    <w:rsid w:val="00F960B6"/>
    <w:rsid w:val="00FA3506"/>
    <w:rsid w:val="00FA39D0"/>
    <w:rsid w:val="00FA4760"/>
    <w:rsid w:val="00FA4C88"/>
    <w:rsid w:val="00FA6DE6"/>
    <w:rsid w:val="00FB091A"/>
    <w:rsid w:val="00FB19DC"/>
    <w:rsid w:val="00FB2813"/>
    <w:rsid w:val="00FB2A2F"/>
    <w:rsid w:val="00FB4398"/>
    <w:rsid w:val="00FB5CA0"/>
    <w:rsid w:val="00FB74C5"/>
    <w:rsid w:val="00FC03C0"/>
    <w:rsid w:val="00FC2630"/>
    <w:rsid w:val="00FC2B75"/>
    <w:rsid w:val="00FC59F8"/>
    <w:rsid w:val="00FC6504"/>
    <w:rsid w:val="00FC7259"/>
    <w:rsid w:val="00FD4086"/>
    <w:rsid w:val="00FD5EA3"/>
    <w:rsid w:val="00FE28C9"/>
    <w:rsid w:val="00FE3C39"/>
    <w:rsid w:val="00FE4109"/>
    <w:rsid w:val="00FE4F7B"/>
    <w:rsid w:val="00FE56BC"/>
    <w:rsid w:val="00FE5E5D"/>
    <w:rsid w:val="00FF5F17"/>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830CB"/>
  <w15:docId w15:val="{58E2BC4B-192F-417C-96E0-A6CCB30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6D"/>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611706"/>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0B31DE"/>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765543675">
      <w:bodyDiv w:val="1"/>
      <w:marLeft w:val="0"/>
      <w:marRight w:val="0"/>
      <w:marTop w:val="0"/>
      <w:marBottom w:val="0"/>
      <w:divBdr>
        <w:top w:val="none" w:sz="0" w:space="0" w:color="auto"/>
        <w:left w:val="none" w:sz="0" w:space="0" w:color="auto"/>
        <w:bottom w:val="none" w:sz="0" w:space="0" w:color="auto"/>
        <w:right w:val="none" w:sz="0" w:space="0" w:color="auto"/>
      </w:divBdr>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surveys/ntps" TargetMode="External"/><Relationship Id="rId18" Type="http://schemas.openxmlformats.org/officeDocument/2006/relationships/header" Target="header2.xml"/><Relationship Id="rId26" Type="http://schemas.openxmlformats.org/officeDocument/2006/relationships/hyperlink" Target="mailto:ntps@census.gov" TargetMode="External"/><Relationship Id="rId3" Type="http://schemas.openxmlformats.org/officeDocument/2006/relationships/customXml" Target="../customXml/item3.xml"/><Relationship Id="rId21" Type="http://schemas.openxmlformats.org/officeDocument/2006/relationships/hyperlink" Target="http://nces.ed.gov/pubsear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5" Type="http://schemas.openxmlformats.org/officeDocument/2006/relationships/hyperlink" Target="http://nces.ed.gov/surveys/ntps" TargetMode="Externa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tps@census.gov" TargetMode="Externa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mailto:ntps@census.gov"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 Id="rId27" Type="http://schemas.openxmlformats.org/officeDocument/2006/relationships/hyperlink" Target="mailto:ntps@censu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67F589-3B59-4202-86CE-74535F501AE3}">
  <ds:schemaRefs>
    <ds:schemaRef ds:uri="http://schemas.openxmlformats.org/officeDocument/2006/bibliography"/>
  </ds:schemaRefs>
</ds:datastoreItem>
</file>

<file path=customXml/itemProps3.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4.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108</Pages>
  <Words>35771</Words>
  <Characters>203900</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Maura</cp:lastModifiedBy>
  <cp:revision>3</cp:revision>
  <cp:lastPrinted>2019-11-14T15:33:00Z</cp:lastPrinted>
  <dcterms:created xsi:type="dcterms:W3CDTF">2020-09-22T20:30:00Z</dcterms:created>
  <dcterms:modified xsi:type="dcterms:W3CDTF">2020-09-23T19:29:00Z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