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6.xml" ContentType="application/vnd.openxmlformats-officedocument.wordprocessingml.footer+xml"/>
  <Override PartName="/word/header45.xml" ContentType="application/vnd.openxmlformats-officedocument.wordprocessingml.header+xml"/>
  <Override PartName="/word/footer7.xml" ContentType="application/vnd.openxmlformats-officedocument.wordprocessingml.footer+xml"/>
  <Override PartName="/word/header46.xml" ContentType="application/vnd.openxmlformats-officedocument.wordprocessingml.header+xml"/>
  <Override PartName="/word/footer8.xml" ContentType="application/vnd.openxmlformats-officedocument.wordprocessingml.footer+xml"/>
  <Override PartName="/word/header4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67A1" w:rsidR="002D67A1" w:rsidP="004E2361" w:rsidRDefault="002D67A1" w14:paraId="3CF25873" w14:textId="77777777">
      <w:pPr>
        <w:spacing w:before="3"/>
        <w:jc w:val="center"/>
        <w:rPr>
          <w:i/>
          <w:sz w:val="44"/>
          <w:szCs w:val="44"/>
        </w:rPr>
      </w:pPr>
      <w:r w:rsidRPr="002D67A1">
        <w:rPr>
          <w:i/>
          <w:spacing w:val="2"/>
          <w:sz w:val="44"/>
          <w:szCs w:val="44"/>
        </w:rPr>
        <w:t xml:space="preserve">NATIONAL CENTER </w:t>
      </w:r>
      <w:r w:rsidRPr="002D67A1">
        <w:rPr>
          <w:i/>
          <w:sz w:val="44"/>
          <w:szCs w:val="44"/>
        </w:rPr>
        <w:t xml:space="preserve">FOR </w:t>
      </w:r>
      <w:r w:rsidRPr="002D67A1">
        <w:rPr>
          <w:i/>
          <w:spacing w:val="4"/>
          <w:sz w:val="44"/>
          <w:szCs w:val="44"/>
        </w:rPr>
        <w:t xml:space="preserve">EDUCATION </w:t>
      </w:r>
      <w:r w:rsidRPr="002D67A1">
        <w:rPr>
          <w:i/>
          <w:spacing w:val="6"/>
          <w:sz w:val="44"/>
          <w:szCs w:val="44"/>
        </w:rPr>
        <w:t>STATISTICS</w:t>
      </w:r>
    </w:p>
    <w:p w:rsidRPr="002D67A1" w:rsidR="002D67A1" w:rsidP="004E2361" w:rsidRDefault="002D67A1" w14:paraId="3837F903" w14:textId="77777777">
      <w:pPr>
        <w:spacing w:before="6"/>
        <w:jc w:val="center"/>
        <w:rPr>
          <w:i/>
          <w:sz w:val="44"/>
          <w:szCs w:val="44"/>
        </w:rPr>
      </w:pPr>
      <w:r w:rsidRPr="002D67A1">
        <w:rPr>
          <w:i/>
          <w:w w:val="95"/>
          <w:sz w:val="44"/>
          <w:szCs w:val="44"/>
        </w:rPr>
        <w:t>NATIONAL ASSESSMENT OF EDUCATIONAL PROGRESS</w:t>
      </w:r>
    </w:p>
    <w:p w:rsidR="00C11C86" w:rsidP="004E2361" w:rsidRDefault="00C11C86" w14:paraId="5658BBA2" w14:textId="77777777">
      <w:pPr>
        <w:pStyle w:val="BodyText"/>
        <w:jc w:val="center"/>
        <w:rPr>
          <w:sz w:val="20"/>
        </w:rPr>
      </w:pPr>
    </w:p>
    <w:p w:rsidR="00C11C86" w:rsidP="004E2361" w:rsidRDefault="00C11C86" w14:paraId="25232400" w14:textId="77777777">
      <w:pPr>
        <w:pStyle w:val="BodyText"/>
        <w:jc w:val="center"/>
        <w:rPr>
          <w:sz w:val="20"/>
        </w:rPr>
      </w:pPr>
    </w:p>
    <w:p w:rsidR="00C11C86" w:rsidP="004E2361" w:rsidRDefault="00C11C86" w14:paraId="5028C7ED" w14:textId="77777777">
      <w:pPr>
        <w:pStyle w:val="BodyText"/>
        <w:jc w:val="center"/>
        <w:rPr>
          <w:sz w:val="20"/>
        </w:rPr>
      </w:pPr>
    </w:p>
    <w:p w:rsidR="00C11C86" w:rsidP="004E2361" w:rsidRDefault="00C11C86" w14:paraId="478AA437" w14:textId="77777777">
      <w:pPr>
        <w:pStyle w:val="BodyText"/>
        <w:spacing w:before="9"/>
        <w:jc w:val="center"/>
      </w:pPr>
    </w:p>
    <w:p w:rsidR="00C11C86" w:rsidP="004E2361" w:rsidRDefault="002B3739" w14:paraId="2CCAB902" w14:textId="3CE31F87">
      <w:pPr>
        <w:pStyle w:val="Heading2"/>
        <w:spacing w:line="250" w:lineRule="auto"/>
        <w:ind w:left="0" w:right="0"/>
        <w:jc w:val="center"/>
      </w:pPr>
      <w:r>
        <w:t>National</w:t>
      </w:r>
      <w:r>
        <w:rPr>
          <w:spacing w:val="-69"/>
        </w:rPr>
        <w:t xml:space="preserve"> </w:t>
      </w:r>
      <w:r>
        <w:t>Assessment</w:t>
      </w:r>
      <w:r>
        <w:rPr>
          <w:spacing w:val="-64"/>
        </w:rPr>
        <w:t xml:space="preserve"> </w:t>
      </w:r>
      <w:r>
        <w:t>of Educational</w:t>
      </w:r>
      <w:r>
        <w:rPr>
          <w:spacing w:val="-54"/>
        </w:rPr>
        <w:t xml:space="preserve"> </w:t>
      </w:r>
      <w:r>
        <w:t xml:space="preserve">Progress </w:t>
      </w:r>
      <w:r>
        <w:rPr>
          <w:spacing w:val="2"/>
        </w:rPr>
        <w:t>(NAEP)</w:t>
      </w:r>
      <w:r w:rsidR="004E2361">
        <w:rPr>
          <w:spacing w:val="2"/>
        </w:rPr>
        <w:t xml:space="preserve"> </w:t>
      </w:r>
      <w:r w:rsidR="002D67A1">
        <w:t>2021</w:t>
      </w:r>
    </w:p>
    <w:p w:rsidR="00C11C86" w:rsidP="004E2361" w:rsidRDefault="00C11C86" w14:paraId="78285232" w14:textId="77777777">
      <w:pPr>
        <w:pStyle w:val="BodyText"/>
        <w:jc w:val="center"/>
        <w:rPr>
          <w:i/>
          <w:sz w:val="48"/>
        </w:rPr>
      </w:pPr>
    </w:p>
    <w:p w:rsidR="00C11C86" w:rsidP="004E2361" w:rsidRDefault="00C11C86" w14:paraId="3DE64B84" w14:textId="77777777">
      <w:pPr>
        <w:pStyle w:val="BodyText"/>
        <w:jc w:val="center"/>
        <w:rPr>
          <w:i/>
          <w:sz w:val="67"/>
        </w:rPr>
      </w:pPr>
    </w:p>
    <w:p w:rsidR="002D67A1" w:rsidP="004E2361" w:rsidRDefault="002B3739" w14:paraId="46EBCA77" w14:textId="7022BEB9">
      <w:pPr>
        <w:spacing w:line="300" w:lineRule="auto"/>
        <w:jc w:val="center"/>
        <w:rPr>
          <w:i/>
          <w:sz w:val="44"/>
        </w:rPr>
      </w:pPr>
      <w:r>
        <w:rPr>
          <w:i/>
          <w:sz w:val="44"/>
        </w:rPr>
        <w:t>Appendices A-C</w:t>
      </w:r>
    </w:p>
    <w:p w:rsidRPr="004E0DD3" w:rsidR="004E0DD3" w:rsidP="004E2361" w:rsidRDefault="002B3739" w14:paraId="581EFB95" w14:textId="77777777">
      <w:pPr>
        <w:spacing w:line="300" w:lineRule="auto"/>
        <w:jc w:val="center"/>
        <w:rPr>
          <w:i/>
          <w:sz w:val="36"/>
          <w:szCs w:val="36"/>
        </w:rPr>
      </w:pPr>
      <w:r w:rsidRPr="004E0DD3">
        <w:rPr>
          <w:i/>
          <w:sz w:val="36"/>
          <w:szCs w:val="36"/>
        </w:rPr>
        <w:t xml:space="preserve">Appendix A: External Advisory Committees </w:t>
      </w:r>
    </w:p>
    <w:p w:rsidRPr="004E0DD3" w:rsidR="00AC142B" w:rsidP="004E2361" w:rsidRDefault="002B3739" w14:paraId="5EC303F5" w14:textId="33B23EC6">
      <w:pPr>
        <w:spacing w:line="300" w:lineRule="auto"/>
        <w:jc w:val="center"/>
        <w:rPr>
          <w:i/>
          <w:sz w:val="36"/>
          <w:szCs w:val="36"/>
        </w:rPr>
      </w:pPr>
      <w:r w:rsidRPr="004E0DD3">
        <w:rPr>
          <w:i/>
          <w:sz w:val="36"/>
          <w:szCs w:val="36"/>
        </w:rPr>
        <w:t>Appendix B</w:t>
      </w:r>
      <w:r w:rsidRPr="004E0DD3" w:rsidR="00AC142B">
        <w:rPr>
          <w:i/>
          <w:sz w:val="36"/>
          <w:szCs w:val="36"/>
        </w:rPr>
        <w:t xml:space="preserve">: </w:t>
      </w:r>
      <w:r w:rsidRPr="004E0DD3">
        <w:rPr>
          <w:i/>
          <w:sz w:val="36"/>
          <w:szCs w:val="36"/>
        </w:rPr>
        <w:t>NAEP 2013 Weighting Procedures</w:t>
      </w:r>
    </w:p>
    <w:p w:rsidR="00C11C86" w:rsidP="004E2361" w:rsidRDefault="002B3739" w14:paraId="7A7BA7D7" w14:textId="7F943EE5">
      <w:pPr>
        <w:spacing w:line="300" w:lineRule="auto"/>
        <w:jc w:val="center"/>
        <w:rPr>
          <w:i/>
          <w:sz w:val="36"/>
        </w:rPr>
      </w:pPr>
      <w:r w:rsidRPr="004E0DD3">
        <w:rPr>
          <w:i/>
          <w:sz w:val="36"/>
          <w:szCs w:val="36"/>
        </w:rPr>
        <w:t>Appendix C: NAEP 20</w:t>
      </w:r>
      <w:r w:rsidR="007B6E29">
        <w:rPr>
          <w:i/>
          <w:sz w:val="36"/>
          <w:szCs w:val="36"/>
        </w:rPr>
        <w:t>21</w:t>
      </w:r>
      <w:r w:rsidRPr="004E0DD3">
        <w:rPr>
          <w:i/>
          <w:sz w:val="36"/>
          <w:szCs w:val="36"/>
        </w:rPr>
        <w:t xml:space="preserve"> Sampling</w:t>
      </w:r>
      <w:r w:rsidR="002C7D7E">
        <w:rPr>
          <w:i/>
          <w:sz w:val="36"/>
          <w:szCs w:val="36"/>
        </w:rPr>
        <w:t xml:space="preserve"> </w:t>
      </w:r>
      <w:r w:rsidRPr="004E0DD3">
        <w:rPr>
          <w:i/>
          <w:sz w:val="36"/>
          <w:szCs w:val="36"/>
        </w:rPr>
        <w:t>Memo</w:t>
      </w:r>
    </w:p>
    <w:p w:rsidR="00C11C86" w:rsidP="004E2361" w:rsidRDefault="00C11C86" w14:paraId="74E2DB23" w14:textId="77777777">
      <w:pPr>
        <w:pStyle w:val="BodyText"/>
        <w:jc w:val="center"/>
        <w:rPr>
          <w:i/>
          <w:sz w:val="44"/>
        </w:rPr>
      </w:pPr>
    </w:p>
    <w:p w:rsidR="00C11C86" w:rsidP="004E2361" w:rsidRDefault="00C11C86" w14:paraId="3DFDCD9E" w14:textId="77777777">
      <w:pPr>
        <w:pStyle w:val="BodyText"/>
        <w:spacing w:before="6"/>
        <w:jc w:val="center"/>
        <w:rPr>
          <w:i/>
          <w:sz w:val="43"/>
        </w:rPr>
      </w:pPr>
    </w:p>
    <w:p w:rsidRPr="00611C78" w:rsidR="00C11C86" w:rsidP="00611C78" w:rsidRDefault="002B3739" w14:paraId="4CC602A2" w14:textId="4E162DB1">
      <w:pPr>
        <w:jc w:val="center"/>
        <w:rPr>
          <w:i/>
          <w:iCs/>
          <w:sz w:val="32"/>
          <w:szCs w:val="32"/>
        </w:rPr>
      </w:pPr>
      <w:r w:rsidRPr="00611C78">
        <w:rPr>
          <w:i/>
          <w:iCs/>
          <w:sz w:val="32"/>
          <w:szCs w:val="32"/>
        </w:rPr>
        <w:t>OMB# 1850-0928 v.</w:t>
      </w:r>
      <w:r w:rsidRPr="00611C78" w:rsidR="00D415E4">
        <w:rPr>
          <w:i/>
          <w:iCs/>
          <w:sz w:val="32"/>
          <w:szCs w:val="32"/>
        </w:rPr>
        <w:t>2</w:t>
      </w:r>
      <w:r w:rsidR="00E47E2D">
        <w:rPr>
          <w:i/>
          <w:iCs/>
          <w:sz w:val="32"/>
          <w:szCs w:val="32"/>
        </w:rPr>
        <w:t>1</w:t>
      </w:r>
    </w:p>
    <w:p w:rsidR="00C11C86" w:rsidRDefault="00C11C86" w14:paraId="635FF1B1" w14:textId="77777777">
      <w:pPr>
        <w:pStyle w:val="BodyText"/>
        <w:rPr>
          <w:i/>
          <w:sz w:val="20"/>
        </w:rPr>
      </w:pPr>
    </w:p>
    <w:p w:rsidR="00C11C86" w:rsidRDefault="002B3739" w14:paraId="72C80244" w14:textId="77777777">
      <w:pPr>
        <w:pStyle w:val="BodyText"/>
        <w:spacing w:before="3"/>
        <w:rPr>
          <w:i/>
          <w:sz w:val="15"/>
        </w:rPr>
      </w:pPr>
      <w:bookmarkStart w:name="_GoBack" w:id="0"/>
      <w:r>
        <w:rPr>
          <w:noProof/>
          <w:lang w:bidi="ar-SA"/>
        </w:rPr>
        <w:drawing>
          <wp:anchor distT="0" distB="0" distL="0" distR="0" simplePos="0" relativeHeight="251774976" behindDoc="0" locked="0" layoutInCell="1" allowOverlap="1" wp14:editId="7E239558" wp14:anchorId="0A335958">
            <wp:simplePos x="0" y="0"/>
            <wp:positionH relativeFrom="margin">
              <wp:align>center</wp:align>
            </wp:positionH>
            <wp:positionV relativeFrom="paragraph">
              <wp:posOffset>136808</wp:posOffset>
            </wp:positionV>
            <wp:extent cx="1338367" cy="152133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338367" cy="1521333"/>
                    </a:xfrm>
                    <a:prstGeom prst="rect">
                      <a:avLst/>
                    </a:prstGeom>
                  </pic:spPr>
                </pic:pic>
              </a:graphicData>
            </a:graphic>
          </wp:anchor>
        </w:drawing>
      </w:r>
      <w:bookmarkEnd w:id="0"/>
    </w:p>
    <w:p w:rsidR="00C11C86" w:rsidRDefault="00C11C86" w14:paraId="7E0BEB47" w14:textId="77777777">
      <w:pPr>
        <w:pStyle w:val="BodyText"/>
        <w:rPr>
          <w:i/>
          <w:sz w:val="20"/>
        </w:rPr>
      </w:pPr>
    </w:p>
    <w:p w:rsidR="00C11C86" w:rsidRDefault="00C11C86" w14:paraId="2A4DF74F" w14:textId="77777777">
      <w:pPr>
        <w:pStyle w:val="BodyText"/>
        <w:spacing w:before="4"/>
        <w:rPr>
          <w:i/>
        </w:rPr>
      </w:pPr>
    </w:p>
    <w:p w:rsidR="00C11C86" w:rsidP="00AD58C8" w:rsidRDefault="006E779E" w14:paraId="0C155690" w14:textId="7336D4F8">
      <w:pPr>
        <w:spacing w:before="12"/>
        <w:ind w:right="-72"/>
        <w:jc w:val="center"/>
      </w:pPr>
      <w:r>
        <w:t xml:space="preserve">September </w:t>
      </w:r>
      <w:r w:rsidR="00AD58C8">
        <w:t>2020</w:t>
      </w:r>
    </w:p>
    <w:p w:rsidR="00C11C86" w:rsidP="00AD58C8" w:rsidRDefault="00C11C86" w14:paraId="2911A2DC" w14:textId="77777777">
      <w:pPr>
        <w:ind w:right="-72"/>
        <w:jc w:val="center"/>
        <w:sectPr w:rsidR="00C11C86" w:rsidSect="004E0DD3">
          <w:headerReference w:type="default" r:id="rId11"/>
          <w:footerReference w:type="first" r:id="rId12"/>
          <w:type w:val="continuous"/>
          <w:pgSz w:w="12240" w:h="15840"/>
          <w:pgMar w:top="2362" w:right="936" w:bottom="274" w:left="936" w:header="1454" w:footer="720" w:gutter="0"/>
          <w:pgNumType w:start="1"/>
          <w:cols w:space="720"/>
          <w:titlePg/>
          <w:docGrid w:linePitch="299"/>
        </w:sectPr>
      </w:pPr>
    </w:p>
    <w:p w:rsidR="00C11C86" w:rsidRDefault="00C11C86" w14:paraId="24A1A1F3" w14:textId="77777777">
      <w:pPr>
        <w:pStyle w:val="BodyText"/>
        <w:rPr>
          <w:sz w:val="20"/>
        </w:rPr>
      </w:pPr>
    </w:p>
    <w:p w:rsidR="00C11C86" w:rsidRDefault="002B3739" w14:paraId="67CE9A74" w14:textId="77777777">
      <w:pPr>
        <w:spacing w:before="214"/>
        <w:ind w:left="500"/>
        <w:rPr>
          <w:b/>
          <w:sz w:val="44"/>
        </w:rPr>
      </w:pPr>
      <w:r>
        <w:rPr>
          <w:b/>
          <w:sz w:val="44"/>
        </w:rPr>
        <w:t>Table of Contents</w:t>
      </w:r>
    </w:p>
    <w:p w:rsidR="00C11C86" w:rsidRDefault="006E779E" w14:paraId="7C08304D" w14:textId="77777777">
      <w:pPr>
        <w:pStyle w:val="Heading8"/>
        <w:tabs>
          <w:tab w:val="right" w:leader="dot" w:pos="10744"/>
        </w:tabs>
        <w:spacing w:before="739"/>
        <w:ind w:left="500"/>
      </w:pPr>
      <w:hyperlink w:history="1" w:anchor="_bookmark1">
        <w:r w:rsidR="002B3739">
          <w:t>Appendix A: External Advisory Committees</w:t>
        </w:r>
        <w:r w:rsidR="002B3739">
          <w:rPr>
            <w:spacing w:val="-30"/>
          </w:rPr>
          <w:t xml:space="preserve"> </w:t>
        </w:r>
        <w:r w:rsidR="002B3739">
          <w:t>…</w:t>
        </w:r>
      </w:hyperlink>
      <w:r w:rsidR="002B3739">
        <w:tab/>
        <w:t>3</w:t>
      </w:r>
    </w:p>
    <w:p w:rsidR="0089620D" w:rsidP="0089620D" w:rsidRDefault="0089620D" w14:paraId="53476202" w14:textId="77777777">
      <w:pPr>
        <w:pStyle w:val="BodyText"/>
        <w:ind w:left="450"/>
        <w:rPr>
          <w:color w:val="FF0000"/>
          <w:sz w:val="22"/>
          <w:szCs w:val="22"/>
        </w:rPr>
      </w:pPr>
    </w:p>
    <w:p w:rsidRPr="001F2965" w:rsidR="0089620D" w:rsidP="00F81183" w:rsidRDefault="0089620D" w14:paraId="1CCFE6E1" w14:textId="775A038E">
      <w:pPr>
        <w:pStyle w:val="BodyText"/>
        <w:ind w:left="540"/>
        <w:rPr>
          <w:color w:val="FF0000"/>
          <w:sz w:val="22"/>
          <w:szCs w:val="22"/>
        </w:rPr>
      </w:pPr>
      <w:r w:rsidRPr="001F2965">
        <w:rPr>
          <w:color w:val="FF0000"/>
          <w:sz w:val="22"/>
          <w:szCs w:val="22"/>
        </w:rPr>
        <w:t xml:space="preserve">The </w:t>
      </w:r>
      <w:r>
        <w:rPr>
          <w:color w:val="FF0000"/>
          <w:sz w:val="22"/>
          <w:szCs w:val="22"/>
        </w:rPr>
        <w:t>External Advisory Committees’ list</w:t>
      </w:r>
      <w:r w:rsidRPr="001F2965">
        <w:rPr>
          <w:color w:val="FF0000"/>
          <w:sz w:val="22"/>
          <w:szCs w:val="22"/>
        </w:rPr>
        <w:t xml:space="preserve"> </w:t>
      </w:r>
      <w:r>
        <w:rPr>
          <w:color w:val="FF0000"/>
          <w:sz w:val="22"/>
          <w:szCs w:val="22"/>
        </w:rPr>
        <w:t xml:space="preserve">has </w:t>
      </w:r>
      <w:r w:rsidRPr="001F2965">
        <w:rPr>
          <w:color w:val="FF0000"/>
          <w:sz w:val="22"/>
          <w:szCs w:val="22"/>
        </w:rPr>
        <w:t xml:space="preserve">the most current </w:t>
      </w:r>
      <w:r>
        <w:rPr>
          <w:color w:val="FF0000"/>
          <w:sz w:val="22"/>
          <w:szCs w:val="22"/>
        </w:rPr>
        <w:t>information</w:t>
      </w:r>
      <w:r w:rsidRPr="001F2965">
        <w:rPr>
          <w:color w:val="FF0000"/>
          <w:sz w:val="22"/>
          <w:szCs w:val="22"/>
        </w:rPr>
        <w:t xml:space="preserve"> available to the public. At this time, there is not a timeline for when the details for </w:t>
      </w:r>
      <w:r>
        <w:rPr>
          <w:color w:val="FF0000"/>
          <w:sz w:val="22"/>
          <w:szCs w:val="22"/>
        </w:rPr>
        <w:t>revised committees</w:t>
      </w:r>
      <w:r w:rsidRPr="001F2965">
        <w:rPr>
          <w:color w:val="FF0000"/>
          <w:sz w:val="22"/>
          <w:szCs w:val="22"/>
        </w:rPr>
        <w:t xml:space="preserve"> will be publicly available.</w:t>
      </w:r>
    </w:p>
    <w:p w:rsidR="00C11C86" w:rsidRDefault="002B3739" w14:paraId="6131E3D8" w14:textId="7514D58D">
      <w:pPr>
        <w:pStyle w:val="Heading8"/>
        <w:tabs>
          <w:tab w:val="right" w:leader="dot" w:pos="10747"/>
        </w:tabs>
        <w:spacing w:before="360"/>
        <w:ind w:left="500"/>
      </w:pPr>
      <w:r>
        <w:t xml:space="preserve">Appendix </w:t>
      </w:r>
      <w:r>
        <w:rPr>
          <w:spacing w:val="-3"/>
        </w:rPr>
        <w:t xml:space="preserve">B: </w:t>
      </w:r>
      <w:r>
        <w:t>NAEP 2013 Weighting Procedures</w:t>
      </w:r>
      <w:r w:rsidR="003858C4">
        <w:t xml:space="preserve"> (No changes since v.10) </w:t>
      </w:r>
      <w:r>
        <w:tab/>
      </w:r>
      <w:r w:rsidR="00162014">
        <w:t>…</w:t>
      </w:r>
      <w:r>
        <w:t>1</w:t>
      </w:r>
      <w:r w:rsidR="00822D2B">
        <w:t>5</w:t>
      </w:r>
    </w:p>
    <w:p w:rsidR="00BD55F2" w:rsidP="00BD55F2" w:rsidRDefault="00BD55F2" w14:paraId="06099AE1" w14:textId="77777777">
      <w:pPr>
        <w:ind w:left="360"/>
        <w:rPr>
          <w:color w:val="FF0000"/>
        </w:rPr>
      </w:pPr>
    </w:p>
    <w:p w:rsidRPr="00BD55F2" w:rsidR="001F2965" w:rsidP="00F81183" w:rsidRDefault="001F2965" w14:paraId="48E2352E" w14:textId="76611904">
      <w:pPr>
        <w:ind w:left="540"/>
        <w:rPr>
          <w:color w:val="FF0000"/>
        </w:rPr>
      </w:pPr>
      <w:r w:rsidRPr="00BD55F2">
        <w:rPr>
          <w:color w:val="FF0000"/>
        </w:rPr>
        <w:t>The 2013 Weighting Procedures documentation is the most current version available to the public. At this time, there is not a timeline for when the details for later assessment years will be publicly available.</w:t>
      </w:r>
    </w:p>
    <w:p w:rsidR="00C11C86" w:rsidRDefault="002B3739" w14:paraId="51FEC8A2" w14:textId="05570490">
      <w:pPr>
        <w:pStyle w:val="Heading8"/>
        <w:tabs>
          <w:tab w:val="right" w:leader="dot" w:pos="10790"/>
        </w:tabs>
        <w:spacing w:before="360"/>
        <w:ind w:left="500"/>
      </w:pPr>
      <w:r>
        <w:t>Appendix C: NAEP 20</w:t>
      </w:r>
      <w:r w:rsidR="00994C12">
        <w:t>21</w:t>
      </w:r>
      <w:r>
        <w:t xml:space="preserve"> Sampling Memo</w:t>
      </w:r>
      <w:r w:rsidR="003858C4">
        <w:t xml:space="preserve"> </w:t>
      </w:r>
      <w:r w:rsidR="00AF5D75">
        <w:t>…...................................</w:t>
      </w:r>
      <w:r w:rsidR="00162014">
        <w:t>…………………………………….6</w:t>
      </w:r>
      <w:r w:rsidR="00822D2B">
        <w:t>5</w:t>
      </w:r>
    </w:p>
    <w:p w:rsidR="00C11C86" w:rsidRDefault="00C11C86" w14:paraId="2A348D7B" w14:textId="77777777"/>
    <w:p w:rsidRPr="00855581" w:rsidR="001F2965" w:rsidP="001F2965" w:rsidRDefault="001F2965" w14:paraId="02823648" w14:textId="1898843D">
      <w:pPr>
        <w:tabs>
          <w:tab w:val="left" w:pos="450"/>
          <w:tab w:val="left" w:pos="540"/>
        </w:tabs>
        <w:ind w:left="450" w:hanging="450"/>
        <w:rPr>
          <w:color w:val="FF0000"/>
          <w:sz w:val="24"/>
          <w:szCs w:val="24"/>
        </w:rPr>
      </w:pPr>
      <w:r>
        <w:t xml:space="preserve">        </w:t>
      </w:r>
      <w:r w:rsidR="00855581">
        <w:rPr>
          <w:color w:val="FF0000"/>
        </w:rPr>
        <w:t xml:space="preserve">The revised 2021 Sampling Memo will be </w:t>
      </w:r>
      <w:r w:rsidR="00F00019">
        <w:rPr>
          <w:color w:val="FF0000"/>
        </w:rPr>
        <w:t>included in Amendment v.2</w:t>
      </w:r>
      <w:r w:rsidR="008A49D4">
        <w:rPr>
          <w:color w:val="FF0000"/>
        </w:rPr>
        <w:t>2</w:t>
      </w:r>
      <w:r w:rsidR="00E21527">
        <w:rPr>
          <w:color w:val="FF0000"/>
        </w:rPr>
        <w:t xml:space="preserve"> that is to be submitted for OMB approval in October 2020.</w:t>
      </w:r>
    </w:p>
    <w:p w:rsidR="001F2965" w:rsidP="001F2965" w:rsidRDefault="001F2965" w14:paraId="384B343D" w14:textId="686FD70C"/>
    <w:p w:rsidR="001F2965" w:rsidRDefault="001F2965" w14:paraId="1C989B99" w14:textId="381FD26A">
      <w:pPr>
        <w:sectPr w:rsidR="001F2965" w:rsidSect="004A1785">
          <w:headerReference w:type="default" r:id="rId13"/>
          <w:footerReference w:type="default" r:id="rId14"/>
          <w:pgSz w:w="12240" w:h="15840"/>
          <w:pgMar w:top="1498" w:right="403" w:bottom="1080" w:left="936" w:header="0" w:footer="720" w:gutter="0"/>
          <w:pgNumType w:start="2"/>
          <w:cols w:space="720"/>
          <w:docGrid w:linePitch="299"/>
        </w:sectPr>
      </w:pPr>
      <w:r>
        <w:tab/>
      </w:r>
    </w:p>
    <w:p w:rsidR="002D67A1" w:rsidP="002D67A1" w:rsidRDefault="002D67A1" w14:paraId="2595EB0A" w14:textId="77777777">
      <w:pPr>
        <w:spacing w:before="3" w:line="244" w:lineRule="auto"/>
        <w:ind w:left="20" w:right="-15" w:firstLine="403"/>
        <w:jc w:val="center"/>
        <w:rPr>
          <w:i/>
          <w:sz w:val="32"/>
        </w:rPr>
      </w:pPr>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RDefault="00C11C86" w14:paraId="0366A9CA" w14:textId="77777777">
      <w:pPr>
        <w:pStyle w:val="BodyText"/>
        <w:spacing w:before="5"/>
        <w:rPr>
          <w:sz w:val="59"/>
        </w:rPr>
      </w:pPr>
    </w:p>
    <w:p w:rsidR="00C11C86" w:rsidRDefault="002B3739" w14:paraId="148C64FB" w14:textId="77777777">
      <w:pPr>
        <w:spacing w:line="249" w:lineRule="auto"/>
        <w:ind w:left="1396" w:right="1672"/>
        <w:jc w:val="center"/>
        <w:rPr>
          <w:i/>
          <w:sz w:val="36"/>
        </w:rPr>
      </w:pPr>
      <w:bookmarkStart w:name="Appendix_A:_External_Advisory_Committees" w:id="1"/>
      <w:bookmarkStart w:name="_bookmark0" w:id="2"/>
      <w:bookmarkEnd w:id="1"/>
      <w:bookmarkEnd w:id="2"/>
      <w:r>
        <w:rPr>
          <w:i/>
          <w:sz w:val="36"/>
        </w:rPr>
        <w:t xml:space="preserve">National Assessment of Educational Progress (NAEP) </w:t>
      </w:r>
      <w:r w:rsidR="002D67A1">
        <w:rPr>
          <w:i/>
          <w:sz w:val="36"/>
        </w:rPr>
        <w:t>2021</w:t>
      </w:r>
    </w:p>
    <w:p w:rsidR="00C11C86" w:rsidRDefault="00C11C86" w14:paraId="690AA64E" w14:textId="77777777">
      <w:pPr>
        <w:pStyle w:val="BodyText"/>
        <w:spacing w:before="6"/>
        <w:rPr>
          <w:i/>
          <w:sz w:val="42"/>
        </w:rPr>
      </w:pPr>
    </w:p>
    <w:p w:rsidR="00C11C86" w:rsidP="00611C78" w:rsidRDefault="002B3739" w14:paraId="589AF638" w14:textId="77777777">
      <w:pPr>
        <w:pStyle w:val="Heading2"/>
        <w:jc w:val="center"/>
      </w:pPr>
      <w:r>
        <w:t>Appendix A</w:t>
      </w:r>
    </w:p>
    <w:p w:rsidR="00C11C86" w:rsidRDefault="002B3739" w14:paraId="4BE4B429" w14:textId="77777777">
      <w:pPr>
        <w:spacing w:before="364"/>
        <w:ind w:left="1396" w:right="1583"/>
        <w:jc w:val="center"/>
        <w:rPr>
          <w:i/>
          <w:sz w:val="36"/>
        </w:rPr>
      </w:pPr>
      <w:r>
        <w:rPr>
          <w:i/>
          <w:sz w:val="36"/>
        </w:rPr>
        <w:t>External Advisory Committees</w:t>
      </w:r>
    </w:p>
    <w:p w:rsidR="00C11C86" w:rsidRDefault="00C11C86" w14:paraId="1FE05F5D" w14:textId="77777777">
      <w:pPr>
        <w:pStyle w:val="BodyText"/>
        <w:rPr>
          <w:i/>
          <w:sz w:val="40"/>
        </w:rPr>
      </w:pPr>
    </w:p>
    <w:p w:rsidR="00C11C86" w:rsidRDefault="00C11C86" w14:paraId="7DB73DC9" w14:textId="77777777">
      <w:pPr>
        <w:pStyle w:val="BodyText"/>
        <w:spacing w:before="3"/>
        <w:rPr>
          <w:i/>
          <w:sz w:val="34"/>
        </w:rPr>
      </w:pPr>
    </w:p>
    <w:p w:rsidRPr="00AE64A5" w:rsidR="00C11C86" w:rsidP="00AE64A5" w:rsidRDefault="002B3739" w14:paraId="79CA4166" w14:textId="73DB497B">
      <w:pPr>
        <w:jc w:val="center"/>
        <w:rPr>
          <w:i/>
          <w:iCs/>
          <w:sz w:val="32"/>
          <w:szCs w:val="32"/>
        </w:rPr>
      </w:pPr>
      <w:r w:rsidRPr="00AE64A5">
        <w:rPr>
          <w:i/>
          <w:iCs/>
          <w:sz w:val="32"/>
          <w:szCs w:val="32"/>
        </w:rPr>
        <w:t>OMB# 1850-0928 v.</w:t>
      </w:r>
      <w:r w:rsidR="000B6ACE">
        <w:rPr>
          <w:i/>
          <w:iCs/>
          <w:sz w:val="32"/>
          <w:szCs w:val="32"/>
        </w:rPr>
        <w:t>21</w:t>
      </w:r>
    </w:p>
    <w:p w:rsidR="00C11C86" w:rsidRDefault="00C11C86" w14:paraId="5F3BF025" w14:textId="77777777">
      <w:pPr>
        <w:pStyle w:val="BodyText"/>
        <w:rPr>
          <w:i/>
          <w:sz w:val="20"/>
        </w:rPr>
      </w:pPr>
    </w:p>
    <w:p w:rsidR="00C11C86" w:rsidRDefault="00C11C86" w14:paraId="1978B2A8" w14:textId="77777777">
      <w:pPr>
        <w:pStyle w:val="BodyText"/>
        <w:rPr>
          <w:i/>
          <w:sz w:val="20"/>
        </w:rPr>
      </w:pPr>
    </w:p>
    <w:p w:rsidR="00C11C86" w:rsidRDefault="00C11C86" w14:paraId="466A8A22" w14:textId="77777777">
      <w:pPr>
        <w:pStyle w:val="BodyText"/>
        <w:rPr>
          <w:i/>
          <w:sz w:val="20"/>
        </w:rPr>
      </w:pPr>
    </w:p>
    <w:p w:rsidR="00C11C86" w:rsidRDefault="00C11C86" w14:paraId="00420F8D" w14:textId="77777777">
      <w:pPr>
        <w:pStyle w:val="BodyText"/>
        <w:rPr>
          <w:i/>
          <w:sz w:val="20"/>
        </w:rPr>
      </w:pPr>
    </w:p>
    <w:p w:rsidR="00C11C86" w:rsidRDefault="00C11C86" w14:paraId="015B357F" w14:textId="77777777">
      <w:pPr>
        <w:pStyle w:val="BodyText"/>
        <w:rPr>
          <w:i/>
          <w:sz w:val="20"/>
        </w:rPr>
      </w:pPr>
    </w:p>
    <w:p w:rsidR="00C11C86" w:rsidRDefault="00C11C86" w14:paraId="231FEF21" w14:textId="77777777">
      <w:pPr>
        <w:pStyle w:val="BodyText"/>
        <w:rPr>
          <w:i/>
          <w:sz w:val="20"/>
        </w:rPr>
      </w:pPr>
    </w:p>
    <w:p w:rsidR="00C11C86" w:rsidRDefault="00C11C86" w14:paraId="1B258A5D" w14:textId="77777777">
      <w:pPr>
        <w:pStyle w:val="BodyText"/>
        <w:rPr>
          <w:i/>
          <w:sz w:val="20"/>
        </w:rPr>
      </w:pPr>
    </w:p>
    <w:p w:rsidR="00C11C86" w:rsidRDefault="002B3739" w14:paraId="0A39C185" w14:textId="77777777">
      <w:pPr>
        <w:pStyle w:val="BodyText"/>
        <w:spacing w:before="4"/>
        <w:rPr>
          <w:i/>
          <w:sz w:val="25"/>
        </w:rPr>
      </w:pPr>
      <w:r>
        <w:rPr>
          <w:noProof/>
          <w:lang w:bidi="ar-SA"/>
        </w:rPr>
        <w:drawing>
          <wp:anchor distT="0" distB="0" distL="0" distR="0" simplePos="0" relativeHeight="251776000" behindDoc="0" locked="0" layoutInCell="1" allowOverlap="1" wp14:editId="01221E99" wp14:anchorId="1BFE2D72">
            <wp:simplePos x="0" y="0"/>
            <wp:positionH relativeFrom="page">
              <wp:posOffset>3343910</wp:posOffset>
            </wp:positionH>
            <wp:positionV relativeFrom="paragraph">
              <wp:posOffset>210419</wp:posOffset>
            </wp:positionV>
            <wp:extent cx="1335056" cy="15255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1335056" cy="1525524"/>
                    </a:xfrm>
                    <a:prstGeom prst="rect">
                      <a:avLst/>
                    </a:prstGeom>
                  </pic:spPr>
                </pic:pic>
              </a:graphicData>
            </a:graphic>
          </wp:anchor>
        </w:drawing>
      </w:r>
    </w:p>
    <w:p w:rsidR="00C11C86" w:rsidRDefault="00C11C86" w14:paraId="64C1B37A" w14:textId="77777777">
      <w:pPr>
        <w:pStyle w:val="BodyText"/>
        <w:rPr>
          <w:i/>
          <w:sz w:val="34"/>
        </w:rPr>
      </w:pPr>
    </w:p>
    <w:p w:rsidR="00C11C86" w:rsidRDefault="00C11C86" w14:paraId="760F36F1" w14:textId="7D377536">
      <w:pPr>
        <w:pStyle w:val="BodyText"/>
        <w:rPr>
          <w:i/>
          <w:sz w:val="34"/>
        </w:rPr>
      </w:pPr>
    </w:p>
    <w:p w:rsidRPr="001F2965" w:rsidR="00E92D36" w:rsidP="00E92D36" w:rsidRDefault="00E92D36" w14:paraId="516B2CB9" w14:textId="77777777">
      <w:pPr>
        <w:pStyle w:val="BodyText"/>
        <w:rPr>
          <w:color w:val="FF0000"/>
          <w:sz w:val="22"/>
          <w:szCs w:val="22"/>
        </w:rPr>
      </w:pPr>
      <w:r w:rsidRPr="001F2965">
        <w:rPr>
          <w:color w:val="FF0000"/>
          <w:sz w:val="22"/>
          <w:szCs w:val="22"/>
        </w:rPr>
        <w:t xml:space="preserve">The </w:t>
      </w:r>
      <w:r>
        <w:rPr>
          <w:color w:val="FF0000"/>
          <w:sz w:val="22"/>
          <w:szCs w:val="22"/>
        </w:rPr>
        <w:t>External Advisory Committees’ list</w:t>
      </w:r>
      <w:r w:rsidRPr="001F2965">
        <w:rPr>
          <w:color w:val="FF0000"/>
          <w:sz w:val="22"/>
          <w:szCs w:val="22"/>
        </w:rPr>
        <w:t xml:space="preserve"> </w:t>
      </w:r>
      <w:r>
        <w:rPr>
          <w:color w:val="FF0000"/>
          <w:sz w:val="22"/>
          <w:szCs w:val="22"/>
        </w:rPr>
        <w:t xml:space="preserve">has </w:t>
      </w:r>
      <w:r w:rsidRPr="001F2965">
        <w:rPr>
          <w:color w:val="FF0000"/>
          <w:sz w:val="22"/>
          <w:szCs w:val="22"/>
        </w:rPr>
        <w:t xml:space="preserve">the most current </w:t>
      </w:r>
      <w:r>
        <w:rPr>
          <w:color w:val="FF0000"/>
          <w:sz w:val="22"/>
          <w:szCs w:val="22"/>
        </w:rPr>
        <w:t>information</w:t>
      </w:r>
      <w:r w:rsidRPr="001F2965">
        <w:rPr>
          <w:color w:val="FF0000"/>
          <w:sz w:val="22"/>
          <w:szCs w:val="22"/>
        </w:rPr>
        <w:t xml:space="preserve"> available to the public. At this time, there is not a timeline for when the details for </w:t>
      </w:r>
      <w:r>
        <w:rPr>
          <w:color w:val="FF0000"/>
          <w:sz w:val="22"/>
          <w:szCs w:val="22"/>
        </w:rPr>
        <w:t>revised committees</w:t>
      </w:r>
      <w:r w:rsidRPr="001F2965">
        <w:rPr>
          <w:color w:val="FF0000"/>
          <w:sz w:val="22"/>
          <w:szCs w:val="22"/>
        </w:rPr>
        <w:t xml:space="preserve"> will be publicly available.</w:t>
      </w:r>
    </w:p>
    <w:p w:rsidR="00D053CB" w:rsidRDefault="00D053CB" w14:paraId="53988A35" w14:textId="1DFAFB2F">
      <w:pPr>
        <w:pStyle w:val="BodyText"/>
        <w:rPr>
          <w:i/>
          <w:sz w:val="34"/>
        </w:rPr>
      </w:pPr>
    </w:p>
    <w:p w:rsidR="00D053CB" w:rsidRDefault="00D053CB" w14:paraId="4082EB14" w14:textId="79813029">
      <w:pPr>
        <w:pStyle w:val="BodyText"/>
        <w:rPr>
          <w:i/>
          <w:sz w:val="34"/>
        </w:rPr>
      </w:pPr>
    </w:p>
    <w:p w:rsidR="00D053CB" w:rsidRDefault="00D053CB" w14:paraId="6C218330" w14:textId="5CB2B0A9">
      <w:pPr>
        <w:pStyle w:val="BodyText"/>
        <w:rPr>
          <w:i/>
          <w:sz w:val="34"/>
        </w:rPr>
      </w:pPr>
    </w:p>
    <w:p w:rsidR="00D053CB" w:rsidRDefault="00D053CB" w14:paraId="4E3036B5" w14:textId="77777777">
      <w:pPr>
        <w:pStyle w:val="BodyText"/>
        <w:rPr>
          <w:i/>
          <w:sz w:val="34"/>
        </w:rPr>
      </w:pPr>
    </w:p>
    <w:p w:rsidR="00C11C86" w:rsidRDefault="00C11C86" w14:paraId="40BBC3C5" w14:textId="77777777">
      <w:pPr>
        <w:pStyle w:val="BodyText"/>
        <w:rPr>
          <w:i/>
          <w:sz w:val="34"/>
        </w:rPr>
      </w:pPr>
    </w:p>
    <w:p w:rsidR="00C11C86" w:rsidRDefault="00C11C86" w14:paraId="7E523F18" w14:textId="77777777">
      <w:pPr>
        <w:pStyle w:val="BodyText"/>
        <w:spacing w:before="2"/>
        <w:rPr>
          <w:i/>
          <w:sz w:val="44"/>
        </w:rPr>
      </w:pPr>
    </w:p>
    <w:p w:rsidR="00490C6E" w:rsidP="00611C78" w:rsidRDefault="00490C6E" w14:paraId="246CD2FB" w14:textId="77777777"/>
    <w:p w:rsidR="00490C6E" w:rsidP="00611C78" w:rsidRDefault="00490C6E" w14:paraId="1788005D" w14:textId="77777777"/>
    <w:p w:rsidR="00490C6E" w:rsidP="00611C78" w:rsidRDefault="00490C6E" w14:paraId="4CE8AE8B" w14:textId="77777777"/>
    <w:p w:rsidR="002D67A1" w:rsidP="00905BD7" w:rsidRDefault="00905BD7" w14:paraId="7627C24F" w14:textId="5782B864">
      <w:pPr>
        <w:pStyle w:val="Heading7"/>
      </w:pPr>
      <w:r>
        <w:t>Appendix A-1: NAEP Design and Analysis Committee</w:t>
      </w:r>
    </w:p>
    <w:p w:rsidR="002D67A1" w:rsidP="002D67A1" w:rsidRDefault="002D67A1" w14:paraId="6E56497B" w14:textId="77777777">
      <w:pPr>
        <w:pStyle w:val="BodyText"/>
        <w:spacing w:before="1" w:after="1"/>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02"/>
        <w:gridCol w:w="5676"/>
      </w:tblGrid>
      <w:tr w:rsidR="002D67A1" w:rsidTr="00582EE9" w14:paraId="28F623FC" w14:textId="77777777">
        <w:trPr>
          <w:trHeight w:val="385"/>
        </w:trPr>
        <w:tc>
          <w:tcPr>
            <w:tcW w:w="3502" w:type="dxa"/>
          </w:tcPr>
          <w:p w:rsidR="002D67A1" w:rsidP="002D67A1" w:rsidRDefault="002D67A1" w14:paraId="7F4DEC64" w14:textId="77777777">
            <w:pPr>
              <w:pStyle w:val="TableParagraph"/>
              <w:spacing w:line="244" w:lineRule="exact"/>
              <w:ind w:left="200"/>
              <w:jc w:val="left"/>
              <w:rPr>
                <w:b/>
              </w:rPr>
            </w:pPr>
            <w:r>
              <w:rPr>
                <w:b/>
              </w:rPr>
              <w:t>Name</w:t>
            </w:r>
          </w:p>
        </w:tc>
        <w:tc>
          <w:tcPr>
            <w:tcW w:w="5676" w:type="dxa"/>
          </w:tcPr>
          <w:p w:rsidR="002D67A1" w:rsidP="002D67A1" w:rsidRDefault="002D67A1" w14:paraId="6B72AA24" w14:textId="77777777">
            <w:pPr>
              <w:pStyle w:val="TableParagraph"/>
              <w:spacing w:line="244" w:lineRule="exact"/>
              <w:ind w:left="1373"/>
              <w:jc w:val="left"/>
              <w:rPr>
                <w:b/>
              </w:rPr>
            </w:pPr>
            <w:r>
              <w:rPr>
                <w:b/>
              </w:rPr>
              <w:t>Affiliation</w:t>
            </w:r>
          </w:p>
        </w:tc>
      </w:tr>
      <w:tr w:rsidR="002D67A1" w:rsidTr="00582EE9" w14:paraId="0F2CE0FB" w14:textId="77777777">
        <w:trPr>
          <w:trHeight w:val="508"/>
        </w:trPr>
        <w:tc>
          <w:tcPr>
            <w:tcW w:w="3502" w:type="dxa"/>
          </w:tcPr>
          <w:p w:rsidRPr="00DF3383" w:rsidR="002D67A1" w:rsidP="002D67A1" w:rsidRDefault="002D67A1" w14:paraId="05CF4C99" w14:textId="77777777">
            <w:pPr>
              <w:pStyle w:val="TableParagraph"/>
              <w:spacing w:before="132"/>
              <w:ind w:left="200"/>
              <w:jc w:val="left"/>
              <w:rPr>
                <w:color w:val="000000" w:themeColor="text1"/>
              </w:rPr>
            </w:pPr>
            <w:r w:rsidRPr="00DF3383">
              <w:rPr>
                <w:color w:val="000000" w:themeColor="text1"/>
              </w:rPr>
              <w:t>Betsy Becker</w:t>
            </w:r>
          </w:p>
        </w:tc>
        <w:tc>
          <w:tcPr>
            <w:tcW w:w="5676" w:type="dxa"/>
          </w:tcPr>
          <w:p w:rsidRPr="00DF3383" w:rsidR="002D67A1" w:rsidP="002D67A1" w:rsidRDefault="002D67A1" w14:paraId="7CBA3915" w14:textId="77777777">
            <w:pPr>
              <w:pStyle w:val="TableParagraph"/>
              <w:spacing w:before="132"/>
              <w:ind w:left="1373"/>
              <w:jc w:val="left"/>
              <w:rPr>
                <w:color w:val="000000" w:themeColor="text1"/>
              </w:rPr>
            </w:pPr>
            <w:r w:rsidRPr="00DF3383">
              <w:rPr>
                <w:color w:val="000000" w:themeColor="text1"/>
              </w:rPr>
              <w:t>Florida State University, FL</w:t>
            </w:r>
          </w:p>
        </w:tc>
      </w:tr>
      <w:tr w:rsidR="002D67A1" w:rsidTr="00582EE9" w14:paraId="034B0448" w14:textId="77777777">
        <w:trPr>
          <w:trHeight w:val="490"/>
        </w:trPr>
        <w:tc>
          <w:tcPr>
            <w:tcW w:w="3502" w:type="dxa"/>
          </w:tcPr>
          <w:p w:rsidRPr="00DF3383" w:rsidR="002D67A1" w:rsidP="002D67A1" w:rsidRDefault="002D67A1" w14:paraId="47BFA485" w14:textId="77777777">
            <w:pPr>
              <w:pStyle w:val="TableParagraph"/>
              <w:spacing w:before="115"/>
              <w:ind w:left="200"/>
              <w:jc w:val="left"/>
              <w:rPr>
                <w:color w:val="000000" w:themeColor="text1"/>
              </w:rPr>
            </w:pPr>
            <w:r w:rsidRPr="00DF3383">
              <w:rPr>
                <w:color w:val="000000" w:themeColor="text1"/>
              </w:rPr>
              <w:t>Peter Behuniak</w:t>
            </w:r>
          </w:p>
        </w:tc>
        <w:tc>
          <w:tcPr>
            <w:tcW w:w="5676" w:type="dxa"/>
          </w:tcPr>
          <w:p w:rsidRPr="00DF3383" w:rsidR="002D67A1" w:rsidP="002D67A1" w:rsidRDefault="002D67A1" w14:paraId="1E176A05" w14:textId="77777777">
            <w:pPr>
              <w:pStyle w:val="TableParagraph"/>
              <w:spacing w:before="115"/>
              <w:ind w:left="1373"/>
              <w:jc w:val="left"/>
              <w:rPr>
                <w:color w:val="000000" w:themeColor="text1"/>
              </w:rPr>
            </w:pPr>
            <w:r w:rsidRPr="00DF3383">
              <w:rPr>
                <w:color w:val="000000" w:themeColor="text1"/>
              </w:rPr>
              <w:t>University of Connecticut, CT</w:t>
            </w:r>
          </w:p>
        </w:tc>
      </w:tr>
      <w:tr w:rsidRPr="00C952E2" w:rsidR="002D67A1" w:rsidTr="00582EE9" w14:paraId="3AB65D9F" w14:textId="77777777">
        <w:trPr>
          <w:trHeight w:val="490"/>
        </w:trPr>
        <w:tc>
          <w:tcPr>
            <w:tcW w:w="3502" w:type="dxa"/>
          </w:tcPr>
          <w:p w:rsidRPr="00DF3383" w:rsidR="002D67A1" w:rsidP="002D67A1" w:rsidRDefault="002D67A1" w14:paraId="6FEFF60D" w14:textId="77777777">
            <w:pPr>
              <w:pStyle w:val="TableParagraph"/>
              <w:spacing w:before="115"/>
              <w:ind w:left="200"/>
              <w:jc w:val="left"/>
              <w:rPr>
                <w:color w:val="000000" w:themeColor="text1"/>
              </w:rPr>
            </w:pPr>
            <w:r w:rsidRPr="00DF3383">
              <w:rPr>
                <w:color w:val="000000" w:themeColor="text1"/>
              </w:rPr>
              <w:t>Dan Bolt</w:t>
            </w:r>
          </w:p>
        </w:tc>
        <w:tc>
          <w:tcPr>
            <w:tcW w:w="5676" w:type="dxa"/>
          </w:tcPr>
          <w:p w:rsidRPr="00DF3383" w:rsidR="002D67A1" w:rsidP="002D67A1" w:rsidRDefault="002D67A1" w14:paraId="63BF3DE5" w14:textId="77777777">
            <w:pPr>
              <w:pStyle w:val="TableParagraph"/>
              <w:spacing w:before="115"/>
              <w:ind w:left="1373"/>
              <w:jc w:val="left"/>
              <w:rPr>
                <w:color w:val="000000" w:themeColor="text1"/>
              </w:rPr>
            </w:pPr>
            <w:r w:rsidRPr="00DF3383">
              <w:rPr>
                <w:color w:val="000000" w:themeColor="text1"/>
              </w:rPr>
              <w:t>University of Wisconsin, Madison, WI</w:t>
            </w:r>
          </w:p>
        </w:tc>
      </w:tr>
      <w:tr w:rsidR="002D67A1" w:rsidTr="00582EE9" w14:paraId="362339B6" w14:textId="77777777">
        <w:trPr>
          <w:trHeight w:val="782"/>
        </w:trPr>
        <w:tc>
          <w:tcPr>
            <w:tcW w:w="3502" w:type="dxa"/>
          </w:tcPr>
          <w:p w:rsidRPr="00DF3383" w:rsidR="002D67A1" w:rsidP="002D67A1" w:rsidRDefault="002D67A1" w14:paraId="01327807" w14:textId="77777777">
            <w:pPr>
              <w:pStyle w:val="TableParagraph"/>
              <w:spacing w:before="114"/>
              <w:ind w:left="200"/>
              <w:jc w:val="left"/>
              <w:rPr>
                <w:color w:val="000000" w:themeColor="text1"/>
              </w:rPr>
            </w:pPr>
            <w:r w:rsidRPr="00DF3383">
              <w:rPr>
                <w:color w:val="000000" w:themeColor="text1"/>
              </w:rPr>
              <w:t>Lloyd Bond</w:t>
            </w:r>
          </w:p>
        </w:tc>
        <w:tc>
          <w:tcPr>
            <w:tcW w:w="5676" w:type="dxa"/>
          </w:tcPr>
          <w:p w:rsidRPr="00DF3383" w:rsidR="002D67A1" w:rsidP="002D67A1" w:rsidRDefault="002D67A1" w14:paraId="0833612A" w14:textId="77777777">
            <w:pPr>
              <w:pStyle w:val="TableParagraph"/>
              <w:spacing w:before="114" w:line="278" w:lineRule="auto"/>
              <w:ind w:left="1373" w:right="183"/>
              <w:jc w:val="left"/>
              <w:rPr>
                <w:color w:val="000000" w:themeColor="text1"/>
              </w:rPr>
            </w:pPr>
            <w:r w:rsidRPr="00DF3383">
              <w:rPr>
                <w:color w:val="000000" w:themeColor="text1"/>
              </w:rPr>
              <w:t>University of North Carolina, Greensboro, NC (Emeritus)/Carnegie Foundation (retired)</w:t>
            </w:r>
          </w:p>
        </w:tc>
      </w:tr>
      <w:tr w:rsidR="002D67A1" w:rsidTr="00582EE9" w14:paraId="3DA9BEF4" w14:textId="77777777">
        <w:trPr>
          <w:trHeight w:val="491"/>
        </w:trPr>
        <w:tc>
          <w:tcPr>
            <w:tcW w:w="3502" w:type="dxa"/>
          </w:tcPr>
          <w:p w:rsidRPr="00DF3383" w:rsidR="002D67A1" w:rsidP="002D67A1" w:rsidRDefault="002D67A1" w14:paraId="0069DBF7" w14:textId="77777777">
            <w:pPr>
              <w:pStyle w:val="TableParagraph"/>
              <w:spacing w:before="114"/>
              <w:ind w:left="200"/>
              <w:jc w:val="left"/>
              <w:rPr>
                <w:color w:val="000000" w:themeColor="text1"/>
              </w:rPr>
            </w:pPr>
            <w:r w:rsidRPr="00DF3383">
              <w:rPr>
                <w:color w:val="000000" w:themeColor="text1"/>
              </w:rPr>
              <w:t>Derek Briggs</w:t>
            </w:r>
          </w:p>
        </w:tc>
        <w:tc>
          <w:tcPr>
            <w:tcW w:w="5676" w:type="dxa"/>
          </w:tcPr>
          <w:p w:rsidRPr="00DF3383" w:rsidR="002D67A1" w:rsidP="002D67A1" w:rsidRDefault="002D67A1" w14:paraId="7828509E" w14:textId="77777777">
            <w:pPr>
              <w:pStyle w:val="TableParagraph"/>
              <w:spacing w:before="114"/>
              <w:ind w:left="1373"/>
              <w:jc w:val="left"/>
              <w:rPr>
                <w:color w:val="000000" w:themeColor="text1"/>
              </w:rPr>
            </w:pPr>
            <w:r w:rsidRPr="00DF3383">
              <w:rPr>
                <w:color w:val="000000" w:themeColor="text1"/>
              </w:rPr>
              <w:t>University of Colorado, CO</w:t>
            </w:r>
          </w:p>
        </w:tc>
      </w:tr>
      <w:tr w:rsidRPr="00C952E2" w:rsidR="002D67A1" w:rsidTr="00582EE9" w14:paraId="02FFB829" w14:textId="77777777">
        <w:trPr>
          <w:trHeight w:val="491"/>
        </w:trPr>
        <w:tc>
          <w:tcPr>
            <w:tcW w:w="3502" w:type="dxa"/>
          </w:tcPr>
          <w:p w:rsidRPr="00DF3383" w:rsidR="002D67A1" w:rsidP="002D67A1" w:rsidRDefault="002D67A1" w14:paraId="340F5AC0" w14:textId="77777777">
            <w:pPr>
              <w:pStyle w:val="TableParagraph"/>
              <w:spacing w:before="114"/>
              <w:ind w:left="200"/>
              <w:jc w:val="left"/>
              <w:rPr>
                <w:color w:val="000000" w:themeColor="text1"/>
              </w:rPr>
            </w:pPr>
            <w:r w:rsidRPr="00DF3383">
              <w:rPr>
                <w:color w:val="000000" w:themeColor="text1"/>
              </w:rPr>
              <w:t>Richard Duran</w:t>
            </w:r>
          </w:p>
        </w:tc>
        <w:tc>
          <w:tcPr>
            <w:tcW w:w="5676" w:type="dxa"/>
          </w:tcPr>
          <w:p w:rsidRPr="00DF3383" w:rsidR="002D67A1" w:rsidP="002D67A1" w:rsidRDefault="002D67A1" w14:paraId="4C1955DC" w14:textId="77777777">
            <w:pPr>
              <w:pStyle w:val="TableParagraph"/>
              <w:spacing w:before="114"/>
              <w:ind w:left="1373"/>
              <w:jc w:val="left"/>
              <w:rPr>
                <w:color w:val="000000" w:themeColor="text1"/>
              </w:rPr>
            </w:pPr>
            <w:r w:rsidRPr="00DF3383">
              <w:rPr>
                <w:color w:val="000000" w:themeColor="text1"/>
              </w:rPr>
              <w:t>University of California, Santa Barbara, CA</w:t>
            </w:r>
          </w:p>
        </w:tc>
      </w:tr>
      <w:tr w:rsidR="002D67A1" w:rsidTr="00582EE9" w14:paraId="1103B704" w14:textId="77777777">
        <w:trPr>
          <w:trHeight w:val="491"/>
        </w:trPr>
        <w:tc>
          <w:tcPr>
            <w:tcW w:w="3502" w:type="dxa"/>
          </w:tcPr>
          <w:p w:rsidRPr="00DF3383" w:rsidR="002D67A1" w:rsidP="002D67A1" w:rsidRDefault="002D67A1" w14:paraId="2748AB34" w14:textId="77777777">
            <w:pPr>
              <w:pStyle w:val="TableParagraph"/>
              <w:spacing w:before="115"/>
              <w:ind w:left="200"/>
              <w:jc w:val="left"/>
              <w:rPr>
                <w:color w:val="000000" w:themeColor="text1"/>
              </w:rPr>
            </w:pPr>
            <w:r w:rsidRPr="00DF3383">
              <w:rPr>
                <w:color w:val="000000" w:themeColor="text1"/>
              </w:rPr>
              <w:t>Steve Elliott</w:t>
            </w:r>
          </w:p>
        </w:tc>
        <w:tc>
          <w:tcPr>
            <w:tcW w:w="5676" w:type="dxa"/>
          </w:tcPr>
          <w:p w:rsidRPr="00DF3383" w:rsidR="002D67A1" w:rsidP="002D67A1" w:rsidRDefault="002D67A1" w14:paraId="29DCA71C" w14:textId="77777777">
            <w:pPr>
              <w:pStyle w:val="TableParagraph"/>
              <w:spacing w:before="115"/>
              <w:ind w:left="1373"/>
              <w:jc w:val="left"/>
              <w:rPr>
                <w:color w:val="000000" w:themeColor="text1"/>
              </w:rPr>
            </w:pPr>
            <w:r w:rsidRPr="00DF3383">
              <w:rPr>
                <w:color w:val="000000" w:themeColor="text1"/>
              </w:rPr>
              <w:t>Arizona State University, AZ</w:t>
            </w:r>
          </w:p>
        </w:tc>
      </w:tr>
      <w:tr w:rsidR="002D67A1" w:rsidTr="00582EE9" w14:paraId="0DB326AA" w14:textId="77777777">
        <w:trPr>
          <w:trHeight w:val="490"/>
        </w:trPr>
        <w:tc>
          <w:tcPr>
            <w:tcW w:w="3502" w:type="dxa"/>
          </w:tcPr>
          <w:p w:rsidRPr="00DF3383" w:rsidR="002D67A1" w:rsidP="002D67A1" w:rsidRDefault="002D67A1" w14:paraId="5690BFC3" w14:textId="77777777">
            <w:pPr>
              <w:pStyle w:val="TableParagraph"/>
              <w:spacing w:before="114"/>
              <w:ind w:left="200"/>
              <w:jc w:val="left"/>
              <w:rPr>
                <w:color w:val="000000" w:themeColor="text1"/>
              </w:rPr>
            </w:pPr>
            <w:r w:rsidRPr="00DF3383">
              <w:rPr>
                <w:color w:val="000000" w:themeColor="text1"/>
              </w:rPr>
              <w:t>Ben Hansen</w:t>
            </w:r>
          </w:p>
        </w:tc>
        <w:tc>
          <w:tcPr>
            <w:tcW w:w="5676" w:type="dxa"/>
          </w:tcPr>
          <w:p w:rsidRPr="00DF3383" w:rsidR="002D67A1" w:rsidP="002D67A1" w:rsidRDefault="002D67A1" w14:paraId="0A19753C" w14:textId="77777777">
            <w:pPr>
              <w:pStyle w:val="TableParagraph"/>
              <w:spacing w:before="114"/>
              <w:ind w:left="1373"/>
              <w:jc w:val="left"/>
              <w:rPr>
                <w:color w:val="000000" w:themeColor="text1"/>
              </w:rPr>
            </w:pPr>
            <w:r w:rsidRPr="00DF3383">
              <w:rPr>
                <w:color w:val="000000" w:themeColor="text1"/>
              </w:rPr>
              <w:t>University of Michigan, MI</w:t>
            </w:r>
          </w:p>
        </w:tc>
      </w:tr>
      <w:tr w:rsidR="00582EE9" w:rsidTr="00582EE9" w14:paraId="5271578A" w14:textId="77777777">
        <w:trPr>
          <w:trHeight w:val="490"/>
        </w:trPr>
        <w:tc>
          <w:tcPr>
            <w:tcW w:w="3502" w:type="dxa"/>
          </w:tcPr>
          <w:p w:rsidRPr="00DF3383" w:rsidR="00582EE9" w:rsidP="002D67A1" w:rsidRDefault="00582EE9" w14:paraId="2CDEED26" w14:textId="77777777">
            <w:pPr>
              <w:pStyle w:val="TableParagraph"/>
              <w:spacing w:before="115"/>
              <w:ind w:left="200"/>
              <w:jc w:val="left"/>
              <w:rPr>
                <w:strike/>
                <w:color w:val="000000" w:themeColor="text1"/>
              </w:rPr>
            </w:pPr>
            <w:r w:rsidRPr="00DF3383">
              <w:rPr>
                <w:color w:val="000000" w:themeColor="text1"/>
              </w:rPr>
              <w:t>Brian Junker</w:t>
            </w:r>
          </w:p>
        </w:tc>
        <w:tc>
          <w:tcPr>
            <w:tcW w:w="5676" w:type="dxa"/>
          </w:tcPr>
          <w:p w:rsidRPr="00DF3383" w:rsidR="00582EE9" w:rsidP="002D67A1" w:rsidRDefault="00582EE9" w14:paraId="7F3C96C7" w14:textId="77777777">
            <w:pPr>
              <w:pStyle w:val="TableParagraph"/>
              <w:spacing w:before="115"/>
              <w:ind w:left="1373"/>
              <w:jc w:val="left"/>
              <w:rPr>
                <w:strike/>
                <w:color w:val="000000" w:themeColor="text1"/>
              </w:rPr>
            </w:pPr>
            <w:r w:rsidRPr="00DF3383">
              <w:rPr>
                <w:color w:val="000000" w:themeColor="text1"/>
              </w:rPr>
              <w:t>Carnegie Mellon University, PA</w:t>
            </w:r>
          </w:p>
        </w:tc>
      </w:tr>
      <w:tr w:rsidR="00582EE9" w:rsidTr="00582EE9" w14:paraId="6A3FE307" w14:textId="77777777">
        <w:trPr>
          <w:trHeight w:val="491"/>
        </w:trPr>
        <w:tc>
          <w:tcPr>
            <w:tcW w:w="3502" w:type="dxa"/>
          </w:tcPr>
          <w:p w:rsidRPr="00DF3383" w:rsidR="00582EE9" w:rsidP="002D67A1" w:rsidRDefault="00582EE9" w14:paraId="61381DBA" w14:textId="77777777">
            <w:pPr>
              <w:pStyle w:val="TableParagraph"/>
              <w:spacing w:before="114"/>
              <w:ind w:left="200"/>
              <w:jc w:val="left"/>
              <w:rPr>
                <w:color w:val="000000" w:themeColor="text1"/>
              </w:rPr>
            </w:pPr>
            <w:r w:rsidRPr="00DF3383">
              <w:rPr>
                <w:color w:val="000000" w:themeColor="text1"/>
              </w:rPr>
              <w:t>David Kaplan</w:t>
            </w:r>
          </w:p>
        </w:tc>
        <w:tc>
          <w:tcPr>
            <w:tcW w:w="5676" w:type="dxa"/>
          </w:tcPr>
          <w:p w:rsidRPr="00DF3383" w:rsidR="00582EE9" w:rsidP="002D67A1" w:rsidRDefault="00582EE9" w14:paraId="40D9452F" w14:textId="77777777">
            <w:pPr>
              <w:pStyle w:val="TableParagraph"/>
              <w:spacing w:before="116"/>
              <w:ind w:left="1373"/>
              <w:jc w:val="left"/>
              <w:rPr>
                <w:color w:val="000000" w:themeColor="text1"/>
              </w:rPr>
            </w:pPr>
            <w:r w:rsidRPr="00DF3383">
              <w:rPr>
                <w:color w:val="000000" w:themeColor="text1"/>
              </w:rPr>
              <w:t>University of Wisconsin-Madison, WI</w:t>
            </w:r>
          </w:p>
        </w:tc>
      </w:tr>
      <w:tr w:rsidR="00582EE9" w:rsidTr="00582EE9" w14:paraId="4A4AE613" w14:textId="77777777">
        <w:trPr>
          <w:trHeight w:val="489"/>
        </w:trPr>
        <w:tc>
          <w:tcPr>
            <w:tcW w:w="3502" w:type="dxa"/>
          </w:tcPr>
          <w:p w:rsidRPr="00DF3383" w:rsidR="00582EE9" w:rsidP="002D67A1" w:rsidRDefault="00582EE9" w14:paraId="2FF58445" w14:textId="77777777">
            <w:pPr>
              <w:pStyle w:val="TableParagraph"/>
              <w:spacing w:before="114"/>
              <w:ind w:left="200"/>
              <w:jc w:val="left"/>
              <w:rPr>
                <w:color w:val="000000" w:themeColor="text1"/>
              </w:rPr>
            </w:pPr>
            <w:r w:rsidRPr="00DF3383">
              <w:rPr>
                <w:color w:val="000000" w:themeColor="text1"/>
              </w:rPr>
              <w:t>Kenneth Koedinger</w:t>
            </w:r>
          </w:p>
        </w:tc>
        <w:tc>
          <w:tcPr>
            <w:tcW w:w="5676" w:type="dxa"/>
          </w:tcPr>
          <w:p w:rsidRPr="00DF3383" w:rsidR="00582EE9" w:rsidP="002D67A1" w:rsidRDefault="00582EE9" w14:paraId="78E02726" w14:textId="77777777">
            <w:pPr>
              <w:pStyle w:val="TableParagraph"/>
              <w:spacing w:before="114"/>
              <w:ind w:left="1373"/>
              <w:jc w:val="left"/>
              <w:rPr>
                <w:color w:val="000000" w:themeColor="text1"/>
              </w:rPr>
            </w:pPr>
            <w:r w:rsidRPr="00DF3383">
              <w:rPr>
                <w:color w:val="000000" w:themeColor="text1"/>
              </w:rPr>
              <w:t>Carnegie Mellon University, PA</w:t>
            </w:r>
          </w:p>
        </w:tc>
      </w:tr>
      <w:tr w:rsidR="00582EE9" w:rsidTr="00582EE9" w14:paraId="1605052D" w14:textId="77777777">
        <w:trPr>
          <w:trHeight w:val="490"/>
        </w:trPr>
        <w:tc>
          <w:tcPr>
            <w:tcW w:w="3502" w:type="dxa"/>
          </w:tcPr>
          <w:p w:rsidRPr="00DF3383" w:rsidR="00582EE9" w:rsidP="002D67A1" w:rsidRDefault="00582EE9" w14:paraId="366937C0" w14:textId="77777777">
            <w:pPr>
              <w:pStyle w:val="TableParagraph"/>
              <w:spacing w:before="114"/>
              <w:ind w:left="200"/>
              <w:jc w:val="left"/>
              <w:rPr>
                <w:color w:val="000000" w:themeColor="text1"/>
              </w:rPr>
            </w:pPr>
            <w:r w:rsidRPr="00DF3383">
              <w:rPr>
                <w:color w:val="000000" w:themeColor="text1"/>
              </w:rPr>
              <w:t>Sophia Rabe-Hesketh</w:t>
            </w:r>
          </w:p>
        </w:tc>
        <w:tc>
          <w:tcPr>
            <w:tcW w:w="5676" w:type="dxa"/>
          </w:tcPr>
          <w:p w:rsidRPr="00DF3383" w:rsidR="00582EE9" w:rsidP="002D67A1" w:rsidRDefault="00582EE9" w14:paraId="7D8C9A36" w14:textId="77777777">
            <w:pPr>
              <w:pStyle w:val="TableParagraph"/>
              <w:spacing w:before="114"/>
              <w:ind w:left="1373"/>
              <w:jc w:val="left"/>
              <w:rPr>
                <w:color w:val="000000" w:themeColor="text1"/>
              </w:rPr>
            </w:pPr>
            <w:r w:rsidRPr="00DF3383">
              <w:rPr>
                <w:color w:val="000000" w:themeColor="text1"/>
              </w:rPr>
              <w:t>University of California, Berkeley, CA</w:t>
            </w:r>
          </w:p>
        </w:tc>
      </w:tr>
      <w:tr w:rsidR="00582EE9" w:rsidTr="00582EE9" w14:paraId="45D37A05" w14:textId="77777777">
        <w:trPr>
          <w:trHeight w:val="492"/>
        </w:trPr>
        <w:tc>
          <w:tcPr>
            <w:tcW w:w="3502" w:type="dxa"/>
          </w:tcPr>
          <w:p w:rsidRPr="00DF3383" w:rsidR="00582EE9" w:rsidP="002D67A1" w:rsidRDefault="00582EE9" w14:paraId="59A4570E" w14:textId="77777777">
            <w:pPr>
              <w:pStyle w:val="TableParagraph"/>
              <w:spacing w:before="115"/>
              <w:ind w:left="200"/>
              <w:jc w:val="left"/>
              <w:rPr>
                <w:color w:val="000000" w:themeColor="text1"/>
              </w:rPr>
            </w:pPr>
            <w:r w:rsidRPr="00DF3383">
              <w:rPr>
                <w:color w:val="000000" w:themeColor="text1"/>
              </w:rPr>
              <w:t>Michael Rodriguez</w:t>
            </w:r>
          </w:p>
        </w:tc>
        <w:tc>
          <w:tcPr>
            <w:tcW w:w="5676" w:type="dxa"/>
          </w:tcPr>
          <w:p w:rsidRPr="00DF3383" w:rsidR="00582EE9" w:rsidP="002D67A1" w:rsidRDefault="00582EE9" w14:paraId="10AC8769" w14:textId="77777777">
            <w:pPr>
              <w:pStyle w:val="TableParagraph"/>
              <w:spacing w:before="115"/>
              <w:ind w:left="1373"/>
              <w:jc w:val="left"/>
              <w:rPr>
                <w:color w:val="000000" w:themeColor="text1"/>
              </w:rPr>
            </w:pPr>
            <w:r w:rsidRPr="00DF3383">
              <w:rPr>
                <w:color w:val="000000" w:themeColor="text1"/>
              </w:rPr>
              <w:t>University of Minnesota, MN</w:t>
            </w:r>
          </w:p>
        </w:tc>
      </w:tr>
      <w:tr w:rsidR="00582EE9" w:rsidTr="00582EE9" w14:paraId="55C55715" w14:textId="77777777">
        <w:trPr>
          <w:trHeight w:val="491"/>
        </w:trPr>
        <w:tc>
          <w:tcPr>
            <w:tcW w:w="3502" w:type="dxa"/>
          </w:tcPr>
          <w:p w:rsidRPr="00DF3383" w:rsidR="00582EE9" w:rsidP="002D67A1" w:rsidRDefault="00582EE9" w14:paraId="5CFCF877" w14:textId="77777777">
            <w:pPr>
              <w:pStyle w:val="TableParagraph"/>
              <w:spacing w:before="115"/>
              <w:ind w:left="200"/>
              <w:jc w:val="left"/>
              <w:rPr>
                <w:color w:val="000000" w:themeColor="text1"/>
              </w:rPr>
            </w:pPr>
            <w:r w:rsidRPr="00DF3383">
              <w:rPr>
                <w:color w:val="000000" w:themeColor="text1"/>
              </w:rPr>
              <w:t>S.Lynne Stokes</w:t>
            </w:r>
          </w:p>
        </w:tc>
        <w:tc>
          <w:tcPr>
            <w:tcW w:w="5676" w:type="dxa"/>
          </w:tcPr>
          <w:p w:rsidRPr="00DF3383" w:rsidR="00582EE9" w:rsidP="002D67A1" w:rsidRDefault="00582EE9" w14:paraId="6FD4E796" w14:textId="77777777">
            <w:pPr>
              <w:pStyle w:val="TableParagraph"/>
              <w:spacing w:before="115"/>
              <w:ind w:left="1373"/>
              <w:jc w:val="left"/>
              <w:rPr>
                <w:color w:val="000000" w:themeColor="text1"/>
              </w:rPr>
            </w:pPr>
            <w:r w:rsidRPr="00DF3383">
              <w:rPr>
                <w:color w:val="000000" w:themeColor="text1"/>
              </w:rPr>
              <w:t>Southern Methodist University, TX</w:t>
            </w:r>
          </w:p>
        </w:tc>
      </w:tr>
      <w:tr w:rsidR="00582EE9" w:rsidTr="00582EE9" w14:paraId="61103089" w14:textId="77777777">
        <w:trPr>
          <w:trHeight w:val="490"/>
        </w:trPr>
        <w:tc>
          <w:tcPr>
            <w:tcW w:w="3502" w:type="dxa"/>
          </w:tcPr>
          <w:p w:rsidRPr="00DF3383" w:rsidR="00582EE9" w:rsidP="002D67A1" w:rsidRDefault="00582EE9" w14:paraId="0EAAA88F" w14:textId="77777777">
            <w:pPr>
              <w:pStyle w:val="TableParagraph"/>
              <w:spacing w:before="114"/>
              <w:ind w:left="200"/>
              <w:jc w:val="left"/>
              <w:rPr>
                <w:color w:val="000000" w:themeColor="text1"/>
              </w:rPr>
            </w:pPr>
            <w:r w:rsidRPr="00DF3383">
              <w:rPr>
                <w:color w:val="000000" w:themeColor="text1"/>
              </w:rPr>
              <w:t>Chun Wang</w:t>
            </w:r>
          </w:p>
        </w:tc>
        <w:tc>
          <w:tcPr>
            <w:tcW w:w="5676" w:type="dxa"/>
          </w:tcPr>
          <w:p w:rsidRPr="00DF3383" w:rsidR="00582EE9" w:rsidP="002D67A1" w:rsidRDefault="00582EE9" w14:paraId="441126F4" w14:textId="77777777">
            <w:pPr>
              <w:pStyle w:val="TableParagraph"/>
              <w:spacing w:before="114"/>
              <w:ind w:left="1373"/>
              <w:jc w:val="left"/>
              <w:rPr>
                <w:color w:val="000000" w:themeColor="text1"/>
              </w:rPr>
            </w:pPr>
            <w:r w:rsidRPr="00DF3383">
              <w:rPr>
                <w:color w:val="000000" w:themeColor="text1"/>
              </w:rPr>
              <w:t>University of Minnesota, MN</w:t>
            </w:r>
          </w:p>
        </w:tc>
      </w:tr>
      <w:tr w:rsidR="00582EE9" w:rsidTr="00582EE9" w14:paraId="5B663882" w14:textId="77777777">
        <w:trPr>
          <w:trHeight w:val="368"/>
        </w:trPr>
        <w:tc>
          <w:tcPr>
            <w:tcW w:w="3502" w:type="dxa"/>
          </w:tcPr>
          <w:p w:rsidRPr="00DF3383" w:rsidR="00582EE9" w:rsidP="002D67A1" w:rsidRDefault="00582EE9" w14:paraId="4522E610" w14:textId="77777777">
            <w:pPr>
              <w:pStyle w:val="TableParagraph"/>
              <w:spacing w:before="115" w:line="233" w:lineRule="exact"/>
              <w:ind w:left="200"/>
              <w:jc w:val="left"/>
              <w:rPr>
                <w:color w:val="000000" w:themeColor="text1"/>
              </w:rPr>
            </w:pPr>
          </w:p>
        </w:tc>
        <w:tc>
          <w:tcPr>
            <w:tcW w:w="5676" w:type="dxa"/>
          </w:tcPr>
          <w:p w:rsidRPr="00DF3383" w:rsidR="00582EE9" w:rsidP="002D67A1" w:rsidRDefault="00582EE9" w14:paraId="66E0DC09" w14:textId="77777777">
            <w:pPr>
              <w:pStyle w:val="TableParagraph"/>
              <w:spacing w:before="115" w:line="233" w:lineRule="exact"/>
              <w:ind w:left="1373"/>
              <w:jc w:val="left"/>
              <w:rPr>
                <w:color w:val="000000" w:themeColor="text1"/>
              </w:rPr>
            </w:pPr>
          </w:p>
        </w:tc>
      </w:tr>
    </w:tbl>
    <w:p w:rsidR="002D67A1" w:rsidP="002D67A1" w:rsidRDefault="002D67A1" w14:paraId="399BEBE3" w14:textId="77777777">
      <w:pPr>
        <w:spacing w:line="233" w:lineRule="exact"/>
        <w:sectPr w:rsidR="002D67A1">
          <w:headerReference w:type="default" r:id="rId16"/>
          <w:pgSz w:w="12240" w:h="15840"/>
          <w:pgMar w:top="1780" w:right="400" w:bottom="720" w:left="940" w:header="1519" w:footer="479" w:gutter="0"/>
          <w:cols w:space="720"/>
        </w:sectPr>
      </w:pPr>
    </w:p>
    <w:p w:rsidR="00905BD7" w:rsidP="00905BD7" w:rsidRDefault="00905BD7" w14:paraId="2DB52AA6" w14:textId="77777777">
      <w:pPr>
        <w:pStyle w:val="Heading7"/>
      </w:pPr>
      <w:r>
        <w:lastRenderedPageBreak/>
        <w:t>Appendix A-2: NAEP Validity Studies Panel</w:t>
      </w:r>
    </w:p>
    <w:p w:rsidR="002D67A1" w:rsidP="002D67A1" w:rsidRDefault="002D67A1" w14:paraId="1A31EB36"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372"/>
        <w:gridCol w:w="6228"/>
      </w:tblGrid>
      <w:tr w:rsidR="002D67A1" w:rsidTr="002D67A1" w14:paraId="0B444280" w14:textId="77777777">
        <w:trPr>
          <w:trHeight w:val="385"/>
        </w:trPr>
        <w:tc>
          <w:tcPr>
            <w:tcW w:w="3372" w:type="dxa"/>
          </w:tcPr>
          <w:p w:rsidR="002D67A1" w:rsidP="002D67A1" w:rsidRDefault="002D67A1" w14:paraId="08194658" w14:textId="77777777">
            <w:pPr>
              <w:pStyle w:val="TableParagraph"/>
              <w:spacing w:line="244" w:lineRule="exact"/>
              <w:ind w:left="200"/>
              <w:jc w:val="left"/>
              <w:rPr>
                <w:b/>
              </w:rPr>
            </w:pPr>
            <w:r>
              <w:rPr>
                <w:b/>
              </w:rPr>
              <w:t>Name</w:t>
            </w:r>
          </w:p>
        </w:tc>
        <w:tc>
          <w:tcPr>
            <w:tcW w:w="6228" w:type="dxa"/>
          </w:tcPr>
          <w:p w:rsidR="002D67A1" w:rsidP="002D67A1" w:rsidRDefault="002D67A1" w14:paraId="4CAC5BA2" w14:textId="77777777">
            <w:pPr>
              <w:pStyle w:val="TableParagraph"/>
              <w:spacing w:line="244" w:lineRule="exact"/>
              <w:ind w:left="1503"/>
              <w:jc w:val="left"/>
              <w:rPr>
                <w:b/>
              </w:rPr>
            </w:pPr>
            <w:r>
              <w:rPr>
                <w:b/>
              </w:rPr>
              <w:t>Affiliation</w:t>
            </w:r>
          </w:p>
        </w:tc>
      </w:tr>
      <w:tr w:rsidR="002D67A1" w:rsidTr="002D67A1" w14:paraId="2A7A14F4" w14:textId="77777777">
        <w:trPr>
          <w:trHeight w:val="508"/>
        </w:trPr>
        <w:tc>
          <w:tcPr>
            <w:tcW w:w="3372" w:type="dxa"/>
          </w:tcPr>
          <w:p w:rsidRPr="00DF3383" w:rsidR="002D67A1" w:rsidP="002D67A1" w:rsidRDefault="002D67A1" w14:paraId="54B7EA83" w14:textId="77777777">
            <w:pPr>
              <w:pStyle w:val="TableParagraph"/>
              <w:spacing w:before="132"/>
              <w:ind w:left="200"/>
              <w:jc w:val="left"/>
              <w:rPr>
                <w:color w:val="000000" w:themeColor="text1"/>
              </w:rPr>
            </w:pPr>
            <w:r w:rsidRPr="00DF3383">
              <w:rPr>
                <w:color w:val="000000" w:themeColor="text1"/>
              </w:rPr>
              <w:t>Peter Behuniak</w:t>
            </w:r>
          </w:p>
        </w:tc>
        <w:tc>
          <w:tcPr>
            <w:tcW w:w="6228" w:type="dxa"/>
          </w:tcPr>
          <w:p w:rsidRPr="00DF3383" w:rsidR="002D67A1" w:rsidP="002D67A1" w:rsidRDefault="002D67A1" w14:paraId="2EAC7E68" w14:textId="77777777">
            <w:pPr>
              <w:pStyle w:val="TableParagraph"/>
              <w:spacing w:before="132"/>
              <w:ind w:left="1503"/>
              <w:jc w:val="left"/>
              <w:rPr>
                <w:color w:val="000000" w:themeColor="text1"/>
              </w:rPr>
            </w:pPr>
            <w:r w:rsidRPr="00DF3383">
              <w:rPr>
                <w:color w:val="000000" w:themeColor="text1"/>
              </w:rPr>
              <w:t>University of Connecticut, CT</w:t>
            </w:r>
          </w:p>
        </w:tc>
      </w:tr>
      <w:tr w:rsidRPr="00315BE5" w:rsidR="002D67A1" w:rsidTr="002D67A1" w14:paraId="2C88E74D" w14:textId="77777777">
        <w:trPr>
          <w:trHeight w:val="490"/>
        </w:trPr>
        <w:tc>
          <w:tcPr>
            <w:tcW w:w="3372" w:type="dxa"/>
          </w:tcPr>
          <w:p w:rsidRPr="00DF3383" w:rsidR="002D67A1" w:rsidP="002D67A1" w:rsidRDefault="002D67A1" w14:paraId="28829ED2" w14:textId="77777777">
            <w:pPr>
              <w:pStyle w:val="TableParagraph"/>
              <w:spacing w:before="115"/>
              <w:ind w:left="200"/>
              <w:jc w:val="left"/>
              <w:rPr>
                <w:color w:val="000000" w:themeColor="text1"/>
              </w:rPr>
            </w:pPr>
            <w:r w:rsidRPr="00DF3383">
              <w:rPr>
                <w:color w:val="000000" w:themeColor="text1"/>
              </w:rPr>
              <w:t>Jack Buckley</w:t>
            </w:r>
          </w:p>
        </w:tc>
        <w:tc>
          <w:tcPr>
            <w:tcW w:w="6228" w:type="dxa"/>
          </w:tcPr>
          <w:p w:rsidRPr="00DF3383" w:rsidR="002D67A1" w:rsidP="002D67A1" w:rsidRDefault="002D67A1" w14:paraId="3613B163"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0D97316F" w14:textId="77777777">
        <w:trPr>
          <w:trHeight w:val="490"/>
        </w:trPr>
        <w:tc>
          <w:tcPr>
            <w:tcW w:w="3372" w:type="dxa"/>
          </w:tcPr>
          <w:p w:rsidRPr="00DF3383" w:rsidR="002D67A1" w:rsidP="002D67A1" w:rsidRDefault="002D67A1" w14:paraId="1B1E41A0" w14:textId="77777777">
            <w:pPr>
              <w:pStyle w:val="TableParagraph"/>
              <w:spacing w:before="114"/>
              <w:ind w:left="200"/>
              <w:jc w:val="left"/>
              <w:rPr>
                <w:color w:val="000000" w:themeColor="text1"/>
              </w:rPr>
            </w:pPr>
            <w:r w:rsidRPr="00DF3383">
              <w:rPr>
                <w:color w:val="000000" w:themeColor="text1"/>
              </w:rPr>
              <w:t>Jim Chromy</w:t>
            </w:r>
          </w:p>
        </w:tc>
        <w:tc>
          <w:tcPr>
            <w:tcW w:w="6228" w:type="dxa"/>
          </w:tcPr>
          <w:p w:rsidRPr="00DF3383" w:rsidR="002D67A1" w:rsidP="002D67A1" w:rsidRDefault="002D67A1" w14:paraId="72C869FE" w14:textId="77777777">
            <w:pPr>
              <w:pStyle w:val="TableParagraph"/>
              <w:spacing w:before="114"/>
              <w:ind w:left="1503"/>
              <w:jc w:val="left"/>
              <w:rPr>
                <w:color w:val="000000" w:themeColor="text1"/>
              </w:rPr>
            </w:pPr>
            <w:r w:rsidRPr="00DF3383">
              <w:rPr>
                <w:color w:val="000000" w:themeColor="text1"/>
              </w:rPr>
              <w:t>RTI International (Emeritus Fellow), Raleigh, NC</w:t>
            </w:r>
          </w:p>
        </w:tc>
      </w:tr>
      <w:tr w:rsidR="002D67A1" w:rsidTr="002D67A1" w14:paraId="43A415ED" w14:textId="77777777">
        <w:trPr>
          <w:trHeight w:val="490"/>
        </w:trPr>
        <w:tc>
          <w:tcPr>
            <w:tcW w:w="3372" w:type="dxa"/>
          </w:tcPr>
          <w:p w:rsidRPr="00DF3383" w:rsidR="002D67A1" w:rsidP="002D67A1" w:rsidRDefault="002D67A1" w14:paraId="7C50220C" w14:textId="77777777">
            <w:pPr>
              <w:pStyle w:val="TableParagraph"/>
              <w:spacing w:before="115"/>
              <w:ind w:left="200"/>
              <w:jc w:val="left"/>
              <w:rPr>
                <w:color w:val="000000" w:themeColor="text1"/>
              </w:rPr>
            </w:pPr>
            <w:r w:rsidRPr="00DF3383">
              <w:rPr>
                <w:color w:val="000000" w:themeColor="text1"/>
              </w:rPr>
              <w:t>Phil Daro</w:t>
            </w:r>
          </w:p>
        </w:tc>
        <w:tc>
          <w:tcPr>
            <w:tcW w:w="6228" w:type="dxa"/>
          </w:tcPr>
          <w:p w:rsidRPr="00DF3383" w:rsidR="002D67A1" w:rsidP="002D67A1" w:rsidRDefault="002D67A1" w14:paraId="29372571" w14:textId="77777777">
            <w:pPr>
              <w:pStyle w:val="TableParagraph"/>
              <w:spacing w:before="115"/>
              <w:ind w:left="1503"/>
              <w:jc w:val="left"/>
              <w:rPr>
                <w:color w:val="000000" w:themeColor="text1"/>
              </w:rPr>
            </w:pPr>
            <w:r w:rsidRPr="00DF3383">
              <w:rPr>
                <w:color w:val="000000" w:themeColor="text1"/>
              </w:rPr>
              <w:t>Strategic Education Research (SERP)</w:t>
            </w:r>
          </w:p>
        </w:tc>
      </w:tr>
      <w:tr w:rsidR="002D67A1" w:rsidTr="002D67A1" w14:paraId="2D721BBA" w14:textId="77777777">
        <w:trPr>
          <w:trHeight w:val="491"/>
        </w:trPr>
        <w:tc>
          <w:tcPr>
            <w:tcW w:w="3372" w:type="dxa"/>
          </w:tcPr>
          <w:p w:rsidRPr="00DF3383" w:rsidR="002D67A1" w:rsidP="002D67A1" w:rsidRDefault="002D67A1" w14:paraId="08E9EF94" w14:textId="77777777">
            <w:pPr>
              <w:pStyle w:val="TableParagraph"/>
              <w:spacing w:before="114"/>
              <w:ind w:left="200"/>
              <w:jc w:val="left"/>
              <w:rPr>
                <w:color w:val="000000" w:themeColor="text1"/>
              </w:rPr>
            </w:pPr>
            <w:r w:rsidRPr="00DF3383">
              <w:rPr>
                <w:color w:val="000000" w:themeColor="text1"/>
              </w:rPr>
              <w:t>Richard Duran</w:t>
            </w:r>
          </w:p>
        </w:tc>
        <w:tc>
          <w:tcPr>
            <w:tcW w:w="6228" w:type="dxa"/>
          </w:tcPr>
          <w:p w:rsidRPr="00DF3383" w:rsidR="002D67A1" w:rsidP="002D67A1" w:rsidRDefault="002D67A1" w14:paraId="1198C960" w14:textId="77777777">
            <w:pPr>
              <w:pStyle w:val="TableParagraph"/>
              <w:spacing w:before="114"/>
              <w:ind w:left="1503"/>
              <w:jc w:val="left"/>
              <w:rPr>
                <w:color w:val="000000" w:themeColor="text1"/>
              </w:rPr>
            </w:pPr>
            <w:r w:rsidRPr="00DF3383">
              <w:rPr>
                <w:color w:val="000000" w:themeColor="text1"/>
              </w:rPr>
              <w:t>University of California, Berkeley, CA</w:t>
            </w:r>
          </w:p>
        </w:tc>
      </w:tr>
      <w:tr w:rsidR="002D67A1" w:rsidTr="002D67A1" w14:paraId="3271A55F" w14:textId="77777777">
        <w:trPr>
          <w:trHeight w:val="492"/>
        </w:trPr>
        <w:tc>
          <w:tcPr>
            <w:tcW w:w="3372" w:type="dxa"/>
          </w:tcPr>
          <w:p w:rsidRPr="00DF3383" w:rsidR="002D67A1" w:rsidP="002D67A1" w:rsidRDefault="002D67A1" w14:paraId="0D9E7CB9" w14:textId="77777777">
            <w:pPr>
              <w:pStyle w:val="TableParagraph"/>
              <w:spacing w:before="115"/>
              <w:ind w:left="200"/>
              <w:jc w:val="left"/>
              <w:rPr>
                <w:color w:val="000000" w:themeColor="text1"/>
              </w:rPr>
            </w:pPr>
            <w:r w:rsidRPr="00DF3383">
              <w:rPr>
                <w:color w:val="000000" w:themeColor="text1"/>
              </w:rPr>
              <w:t>David Grissmer</w:t>
            </w:r>
          </w:p>
        </w:tc>
        <w:tc>
          <w:tcPr>
            <w:tcW w:w="6228" w:type="dxa"/>
          </w:tcPr>
          <w:p w:rsidRPr="00DF3383" w:rsidR="002D67A1" w:rsidP="002D67A1" w:rsidRDefault="002D67A1" w14:paraId="142389FF" w14:textId="77777777">
            <w:pPr>
              <w:pStyle w:val="TableParagraph"/>
              <w:spacing w:before="115"/>
              <w:ind w:left="1503"/>
              <w:jc w:val="left"/>
              <w:rPr>
                <w:color w:val="000000" w:themeColor="text1"/>
              </w:rPr>
            </w:pPr>
            <w:r w:rsidRPr="00DF3383">
              <w:rPr>
                <w:color w:val="000000" w:themeColor="text1"/>
              </w:rPr>
              <w:t>University of Virginia, VA</w:t>
            </w:r>
          </w:p>
        </w:tc>
      </w:tr>
      <w:tr w:rsidR="002D67A1" w:rsidTr="002D67A1" w14:paraId="275A94CF" w14:textId="77777777">
        <w:trPr>
          <w:trHeight w:val="490"/>
        </w:trPr>
        <w:tc>
          <w:tcPr>
            <w:tcW w:w="3372" w:type="dxa"/>
          </w:tcPr>
          <w:p w:rsidRPr="00DF3383" w:rsidR="002D67A1" w:rsidP="002D67A1" w:rsidRDefault="002D67A1" w14:paraId="4CE20E05" w14:textId="77777777">
            <w:pPr>
              <w:pStyle w:val="TableParagraph"/>
              <w:spacing w:before="115"/>
              <w:ind w:left="200"/>
              <w:jc w:val="left"/>
              <w:rPr>
                <w:color w:val="000000" w:themeColor="text1"/>
              </w:rPr>
            </w:pPr>
            <w:r w:rsidRPr="00DF3383">
              <w:rPr>
                <w:color w:val="000000" w:themeColor="text1"/>
              </w:rPr>
              <w:t>Larry Hedges</w:t>
            </w:r>
          </w:p>
        </w:tc>
        <w:tc>
          <w:tcPr>
            <w:tcW w:w="6228" w:type="dxa"/>
          </w:tcPr>
          <w:p w:rsidRPr="00DF3383" w:rsidR="002D67A1" w:rsidP="002D67A1" w:rsidRDefault="002D67A1" w14:paraId="1740ADDC" w14:textId="77777777">
            <w:pPr>
              <w:pStyle w:val="TableParagraph"/>
              <w:spacing w:before="115"/>
              <w:ind w:left="1503"/>
              <w:jc w:val="left"/>
              <w:rPr>
                <w:color w:val="000000" w:themeColor="text1"/>
              </w:rPr>
            </w:pPr>
            <w:r w:rsidRPr="00DF3383">
              <w:rPr>
                <w:color w:val="000000" w:themeColor="text1"/>
              </w:rPr>
              <w:t>Northwestern University, IL</w:t>
            </w:r>
          </w:p>
        </w:tc>
      </w:tr>
      <w:tr w:rsidR="002D67A1" w:rsidTr="002D67A1" w14:paraId="0CBC1E00" w14:textId="77777777">
        <w:trPr>
          <w:trHeight w:val="490"/>
        </w:trPr>
        <w:tc>
          <w:tcPr>
            <w:tcW w:w="3372" w:type="dxa"/>
          </w:tcPr>
          <w:p w:rsidRPr="00DF3383" w:rsidR="002D67A1" w:rsidP="002D67A1" w:rsidRDefault="002D67A1" w14:paraId="590B9267" w14:textId="77777777">
            <w:pPr>
              <w:pStyle w:val="TableParagraph"/>
              <w:spacing w:before="115"/>
              <w:ind w:left="200"/>
              <w:jc w:val="left"/>
              <w:rPr>
                <w:color w:val="000000" w:themeColor="text1"/>
              </w:rPr>
            </w:pPr>
            <w:r w:rsidRPr="00DF3383">
              <w:rPr>
                <w:color w:val="000000" w:themeColor="text1"/>
              </w:rPr>
              <w:t>Gerunda Hughes</w:t>
            </w:r>
          </w:p>
        </w:tc>
        <w:tc>
          <w:tcPr>
            <w:tcW w:w="6228" w:type="dxa"/>
          </w:tcPr>
          <w:p w:rsidRPr="00DF3383" w:rsidR="002D67A1" w:rsidP="002D67A1" w:rsidRDefault="002D67A1" w14:paraId="2BFC6504" w14:textId="77777777">
            <w:pPr>
              <w:pStyle w:val="TableParagraph"/>
              <w:spacing w:before="115"/>
              <w:ind w:left="1503"/>
              <w:jc w:val="left"/>
              <w:rPr>
                <w:color w:val="000000" w:themeColor="text1"/>
              </w:rPr>
            </w:pPr>
            <w:r w:rsidRPr="00DF3383">
              <w:rPr>
                <w:color w:val="000000" w:themeColor="text1"/>
              </w:rPr>
              <w:t>Howard University, Washington, DC</w:t>
            </w:r>
          </w:p>
        </w:tc>
      </w:tr>
      <w:tr w:rsidR="002D67A1" w:rsidTr="002D67A1" w14:paraId="6AFB3808" w14:textId="77777777">
        <w:trPr>
          <w:trHeight w:val="490"/>
        </w:trPr>
        <w:tc>
          <w:tcPr>
            <w:tcW w:w="3372" w:type="dxa"/>
          </w:tcPr>
          <w:p w:rsidRPr="00DF3383" w:rsidR="002D67A1" w:rsidP="002D67A1" w:rsidRDefault="002D67A1" w14:paraId="27D7ADC8" w14:textId="77777777">
            <w:pPr>
              <w:pStyle w:val="TableParagraph"/>
              <w:spacing w:before="115"/>
              <w:ind w:left="200"/>
              <w:jc w:val="left"/>
              <w:rPr>
                <w:color w:val="000000" w:themeColor="text1"/>
              </w:rPr>
            </w:pPr>
            <w:r w:rsidRPr="00DF3383">
              <w:rPr>
                <w:color w:val="000000" w:themeColor="text1"/>
              </w:rPr>
              <w:t>Ina Mullis</w:t>
            </w:r>
          </w:p>
        </w:tc>
        <w:tc>
          <w:tcPr>
            <w:tcW w:w="6228" w:type="dxa"/>
          </w:tcPr>
          <w:p w:rsidRPr="00DF3383" w:rsidR="002D67A1" w:rsidP="002D67A1" w:rsidRDefault="002D67A1" w14:paraId="1832ABF3" w14:textId="77777777">
            <w:pPr>
              <w:pStyle w:val="TableParagraph"/>
              <w:spacing w:before="115"/>
              <w:ind w:left="1503"/>
              <w:jc w:val="left"/>
              <w:rPr>
                <w:color w:val="000000" w:themeColor="text1"/>
              </w:rPr>
            </w:pPr>
            <w:r w:rsidRPr="00DF3383">
              <w:rPr>
                <w:color w:val="000000" w:themeColor="text1"/>
              </w:rPr>
              <w:t>Boston College, MA</w:t>
            </w:r>
          </w:p>
        </w:tc>
      </w:tr>
      <w:tr w:rsidR="002D67A1" w:rsidTr="002D67A1" w14:paraId="03DA5678" w14:textId="77777777">
        <w:trPr>
          <w:trHeight w:val="781"/>
        </w:trPr>
        <w:tc>
          <w:tcPr>
            <w:tcW w:w="3372" w:type="dxa"/>
          </w:tcPr>
          <w:p w:rsidRPr="00DF3383" w:rsidR="002D67A1" w:rsidP="002D67A1" w:rsidRDefault="002D67A1" w14:paraId="42A171EF" w14:textId="77777777">
            <w:pPr>
              <w:pStyle w:val="TableParagraph"/>
              <w:spacing w:before="114"/>
              <w:ind w:left="200"/>
              <w:jc w:val="left"/>
              <w:rPr>
                <w:color w:val="000000" w:themeColor="text1"/>
              </w:rPr>
            </w:pPr>
            <w:r w:rsidRPr="00DF3383">
              <w:rPr>
                <w:color w:val="000000" w:themeColor="text1"/>
              </w:rPr>
              <w:t>Scott Norton</w:t>
            </w:r>
          </w:p>
        </w:tc>
        <w:tc>
          <w:tcPr>
            <w:tcW w:w="6228" w:type="dxa"/>
          </w:tcPr>
          <w:p w:rsidRPr="00DF3383" w:rsidR="002D67A1" w:rsidP="002D67A1" w:rsidRDefault="002D67A1" w14:paraId="469CAE5F" w14:textId="77777777">
            <w:pPr>
              <w:pStyle w:val="TableParagraph"/>
              <w:spacing w:before="114" w:line="276" w:lineRule="auto"/>
              <w:ind w:left="1503" w:right="1234"/>
              <w:jc w:val="left"/>
              <w:rPr>
                <w:color w:val="000000" w:themeColor="text1"/>
              </w:rPr>
            </w:pPr>
            <w:r w:rsidRPr="00DF3383">
              <w:rPr>
                <w:color w:val="000000" w:themeColor="text1"/>
              </w:rPr>
              <w:t>Council of Chief State School Officers, Washington, DC</w:t>
            </w:r>
          </w:p>
        </w:tc>
      </w:tr>
      <w:tr w:rsidR="002D67A1" w:rsidTr="002D67A1" w14:paraId="588354BB" w14:textId="77777777">
        <w:trPr>
          <w:trHeight w:val="782"/>
        </w:trPr>
        <w:tc>
          <w:tcPr>
            <w:tcW w:w="3372" w:type="dxa"/>
          </w:tcPr>
          <w:p w:rsidRPr="00DF3383" w:rsidR="002D67A1" w:rsidP="002D67A1" w:rsidRDefault="002D67A1" w14:paraId="6A33F8E8" w14:textId="77777777">
            <w:pPr>
              <w:pStyle w:val="TableParagraph"/>
              <w:spacing w:before="115"/>
              <w:ind w:left="200"/>
              <w:jc w:val="left"/>
              <w:rPr>
                <w:color w:val="000000" w:themeColor="text1"/>
              </w:rPr>
            </w:pPr>
            <w:r w:rsidRPr="00DF3383">
              <w:rPr>
                <w:color w:val="000000" w:themeColor="text1"/>
              </w:rPr>
              <w:t>Jim Pellegrino</w:t>
            </w:r>
          </w:p>
        </w:tc>
        <w:tc>
          <w:tcPr>
            <w:tcW w:w="6228" w:type="dxa"/>
          </w:tcPr>
          <w:p w:rsidRPr="00DF3383" w:rsidR="002D67A1" w:rsidP="002D67A1" w:rsidRDefault="002D67A1" w14:paraId="66E0C8C6" w14:textId="77777777">
            <w:pPr>
              <w:pStyle w:val="TableParagraph"/>
              <w:spacing w:before="115" w:line="276" w:lineRule="auto"/>
              <w:ind w:left="1503" w:right="177"/>
              <w:jc w:val="left"/>
              <w:rPr>
                <w:color w:val="000000" w:themeColor="text1"/>
              </w:rPr>
            </w:pPr>
            <w:r w:rsidRPr="00DF3383">
              <w:rPr>
                <w:color w:val="000000" w:themeColor="text1"/>
              </w:rPr>
              <w:t>University of Illinois at Chicago/Learning Sciences Research Institute, IL</w:t>
            </w:r>
          </w:p>
        </w:tc>
      </w:tr>
      <w:tr w:rsidR="002D67A1" w:rsidTr="002D67A1" w14:paraId="34E0F1E3" w14:textId="77777777">
        <w:trPr>
          <w:trHeight w:val="491"/>
        </w:trPr>
        <w:tc>
          <w:tcPr>
            <w:tcW w:w="3372" w:type="dxa"/>
          </w:tcPr>
          <w:p w:rsidRPr="00DF3383" w:rsidR="002D67A1" w:rsidP="002D67A1" w:rsidRDefault="002D67A1" w14:paraId="41566CFD" w14:textId="77777777">
            <w:pPr>
              <w:pStyle w:val="TableParagraph"/>
              <w:spacing w:before="115"/>
              <w:ind w:left="200"/>
              <w:jc w:val="left"/>
              <w:rPr>
                <w:color w:val="000000" w:themeColor="text1"/>
              </w:rPr>
            </w:pPr>
            <w:r w:rsidRPr="00DF3383">
              <w:rPr>
                <w:color w:val="000000" w:themeColor="text1"/>
              </w:rPr>
              <w:t>Gary Phillips</w:t>
            </w:r>
          </w:p>
        </w:tc>
        <w:tc>
          <w:tcPr>
            <w:tcW w:w="6228" w:type="dxa"/>
          </w:tcPr>
          <w:p w:rsidRPr="00DF3383" w:rsidR="002D67A1" w:rsidP="002D67A1" w:rsidRDefault="002D67A1" w14:paraId="2BA004B2"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2B51E0CE" w14:textId="77777777">
        <w:trPr>
          <w:trHeight w:val="490"/>
        </w:trPr>
        <w:tc>
          <w:tcPr>
            <w:tcW w:w="3372" w:type="dxa"/>
          </w:tcPr>
          <w:p w:rsidRPr="00DF3383" w:rsidR="002D67A1" w:rsidP="002D67A1" w:rsidRDefault="002D67A1" w14:paraId="34AC6769" w14:textId="77777777">
            <w:pPr>
              <w:pStyle w:val="TableParagraph"/>
              <w:spacing w:before="114"/>
              <w:ind w:left="200"/>
              <w:jc w:val="left"/>
              <w:rPr>
                <w:color w:val="000000" w:themeColor="text1"/>
              </w:rPr>
            </w:pPr>
            <w:r w:rsidRPr="00DF3383">
              <w:rPr>
                <w:color w:val="000000" w:themeColor="text1"/>
              </w:rPr>
              <w:t>Lorrie Shepard</w:t>
            </w:r>
          </w:p>
        </w:tc>
        <w:tc>
          <w:tcPr>
            <w:tcW w:w="6228" w:type="dxa"/>
          </w:tcPr>
          <w:p w:rsidRPr="00DF3383" w:rsidR="002D67A1" w:rsidP="002D67A1" w:rsidRDefault="002D67A1" w14:paraId="5507E7BB" w14:textId="77777777">
            <w:pPr>
              <w:pStyle w:val="TableParagraph"/>
              <w:spacing w:before="114"/>
              <w:ind w:left="1503"/>
              <w:jc w:val="left"/>
              <w:rPr>
                <w:color w:val="000000" w:themeColor="text1"/>
              </w:rPr>
            </w:pPr>
            <w:r w:rsidRPr="00DF3383">
              <w:rPr>
                <w:color w:val="000000" w:themeColor="text1"/>
              </w:rPr>
              <w:t>University of Colorado at Boulder, CO</w:t>
            </w:r>
          </w:p>
        </w:tc>
      </w:tr>
      <w:tr w:rsidRPr="00490368" w:rsidR="002D67A1" w:rsidTr="002D67A1" w14:paraId="4806FD28" w14:textId="77777777">
        <w:trPr>
          <w:trHeight w:val="490"/>
        </w:trPr>
        <w:tc>
          <w:tcPr>
            <w:tcW w:w="3372" w:type="dxa"/>
          </w:tcPr>
          <w:p w:rsidRPr="00DF3383" w:rsidR="002D67A1" w:rsidP="002D67A1" w:rsidRDefault="002D67A1" w14:paraId="7F29F994" w14:textId="77777777">
            <w:pPr>
              <w:pStyle w:val="TableParagraph"/>
              <w:spacing w:before="115"/>
              <w:jc w:val="left"/>
              <w:rPr>
                <w:strike/>
                <w:color w:val="000000" w:themeColor="text1"/>
              </w:rPr>
            </w:pPr>
            <w:r w:rsidRPr="00DF3383">
              <w:rPr>
                <w:color w:val="000000" w:themeColor="text1"/>
              </w:rPr>
              <w:t xml:space="preserve">   David Thissen</w:t>
            </w:r>
          </w:p>
        </w:tc>
        <w:tc>
          <w:tcPr>
            <w:tcW w:w="6228" w:type="dxa"/>
          </w:tcPr>
          <w:p w:rsidRPr="00DF3383" w:rsidR="002D67A1" w:rsidP="002D67A1" w:rsidRDefault="002D67A1" w14:paraId="08588C32" w14:textId="77777777">
            <w:pPr>
              <w:pStyle w:val="TableParagraph"/>
              <w:spacing w:before="115"/>
              <w:ind w:left="1503"/>
              <w:jc w:val="left"/>
              <w:rPr>
                <w:strike/>
                <w:color w:val="000000" w:themeColor="text1"/>
              </w:rPr>
            </w:pPr>
            <w:r w:rsidRPr="00DF3383">
              <w:rPr>
                <w:color w:val="000000" w:themeColor="text1"/>
              </w:rPr>
              <w:t>University of North Carolina at Chapel Hill, NC</w:t>
            </w:r>
          </w:p>
        </w:tc>
      </w:tr>
      <w:tr w:rsidR="002D67A1" w:rsidTr="002D67A1" w14:paraId="598FB332" w14:textId="77777777">
        <w:trPr>
          <w:trHeight w:val="490"/>
        </w:trPr>
        <w:tc>
          <w:tcPr>
            <w:tcW w:w="3372" w:type="dxa"/>
          </w:tcPr>
          <w:p w:rsidRPr="00DF3383" w:rsidR="002D67A1" w:rsidP="002D67A1" w:rsidRDefault="002D67A1" w14:paraId="4F2ABAB3" w14:textId="77777777">
            <w:pPr>
              <w:pStyle w:val="TableParagraph"/>
              <w:spacing w:before="114"/>
              <w:jc w:val="left"/>
              <w:rPr>
                <w:color w:val="000000" w:themeColor="text1"/>
              </w:rPr>
            </w:pPr>
            <w:r w:rsidRPr="00DF3383">
              <w:rPr>
                <w:color w:val="000000" w:themeColor="text1"/>
              </w:rPr>
              <w:t xml:space="preserve">   Gerald Tindal</w:t>
            </w:r>
          </w:p>
        </w:tc>
        <w:tc>
          <w:tcPr>
            <w:tcW w:w="6228" w:type="dxa"/>
          </w:tcPr>
          <w:p w:rsidRPr="00DF3383" w:rsidR="002D67A1" w:rsidP="002D67A1" w:rsidRDefault="002D67A1" w14:paraId="354956B2" w14:textId="77777777">
            <w:pPr>
              <w:pStyle w:val="TableParagraph"/>
              <w:spacing w:before="114"/>
              <w:ind w:left="1503"/>
              <w:jc w:val="left"/>
              <w:rPr>
                <w:color w:val="000000" w:themeColor="text1"/>
              </w:rPr>
            </w:pPr>
            <w:r w:rsidRPr="00DF3383">
              <w:rPr>
                <w:color w:val="000000" w:themeColor="text1"/>
              </w:rPr>
              <w:t>University of Oregon, Eugene, OR</w:t>
            </w:r>
          </w:p>
        </w:tc>
      </w:tr>
      <w:tr w:rsidRPr="00490368" w:rsidR="002D67A1" w:rsidTr="002D67A1" w14:paraId="6FF77B6E" w14:textId="77777777">
        <w:trPr>
          <w:trHeight w:val="490"/>
        </w:trPr>
        <w:tc>
          <w:tcPr>
            <w:tcW w:w="3372" w:type="dxa"/>
          </w:tcPr>
          <w:p w:rsidRPr="00DF3383" w:rsidR="002D67A1" w:rsidP="002D67A1" w:rsidRDefault="002D67A1" w14:paraId="78DA5868" w14:textId="77777777">
            <w:pPr>
              <w:pStyle w:val="TableParagraph"/>
              <w:spacing w:before="114"/>
              <w:ind w:left="200"/>
              <w:jc w:val="left"/>
              <w:rPr>
                <w:color w:val="000000" w:themeColor="text1"/>
              </w:rPr>
            </w:pPr>
            <w:r w:rsidRPr="00DF3383">
              <w:rPr>
                <w:color w:val="000000" w:themeColor="text1"/>
              </w:rPr>
              <w:t>Sheila Valencia</w:t>
            </w:r>
          </w:p>
        </w:tc>
        <w:tc>
          <w:tcPr>
            <w:tcW w:w="6228" w:type="dxa"/>
          </w:tcPr>
          <w:p w:rsidRPr="00DF3383" w:rsidR="002D67A1" w:rsidP="002D67A1" w:rsidRDefault="002D67A1" w14:paraId="6B7E866A" w14:textId="77777777">
            <w:pPr>
              <w:pStyle w:val="TableParagraph"/>
              <w:spacing w:before="114"/>
              <w:ind w:left="1503"/>
              <w:jc w:val="left"/>
              <w:rPr>
                <w:color w:val="000000" w:themeColor="text1"/>
              </w:rPr>
            </w:pPr>
            <w:r w:rsidRPr="00DF3383">
              <w:rPr>
                <w:color w:val="000000" w:themeColor="text1"/>
              </w:rPr>
              <w:t>University of Washington, WA</w:t>
            </w:r>
          </w:p>
        </w:tc>
      </w:tr>
      <w:tr w:rsidR="002D67A1" w:rsidTr="002D67A1" w14:paraId="02B38F56" w14:textId="77777777">
        <w:trPr>
          <w:trHeight w:val="492"/>
        </w:trPr>
        <w:tc>
          <w:tcPr>
            <w:tcW w:w="3372" w:type="dxa"/>
          </w:tcPr>
          <w:p w:rsidRPr="00DF3383" w:rsidR="002D67A1" w:rsidP="002D67A1" w:rsidRDefault="002D67A1" w14:paraId="04470C99" w14:textId="77777777">
            <w:pPr>
              <w:pStyle w:val="TableParagraph"/>
              <w:spacing w:before="115"/>
              <w:ind w:left="200"/>
              <w:jc w:val="left"/>
              <w:rPr>
                <w:color w:val="000000" w:themeColor="text1"/>
              </w:rPr>
            </w:pPr>
            <w:r w:rsidRPr="00DF3383">
              <w:rPr>
                <w:color w:val="000000" w:themeColor="text1"/>
              </w:rPr>
              <w:t>Ting Zhang</w:t>
            </w:r>
          </w:p>
        </w:tc>
        <w:tc>
          <w:tcPr>
            <w:tcW w:w="6228" w:type="dxa"/>
          </w:tcPr>
          <w:p w:rsidRPr="00DF3383" w:rsidR="002D67A1" w:rsidP="002D67A1" w:rsidRDefault="002D67A1" w14:paraId="34BAF0C5"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3B240F6F" w14:textId="77777777">
        <w:trPr>
          <w:trHeight w:val="368"/>
        </w:trPr>
        <w:tc>
          <w:tcPr>
            <w:tcW w:w="3372" w:type="dxa"/>
          </w:tcPr>
          <w:p w:rsidR="002D67A1" w:rsidP="002D67A1" w:rsidRDefault="002D67A1" w14:paraId="3D8E7A95" w14:textId="77777777">
            <w:pPr>
              <w:pStyle w:val="TableParagraph"/>
              <w:spacing w:before="115" w:line="233" w:lineRule="exact"/>
              <w:ind w:left="200"/>
              <w:jc w:val="left"/>
            </w:pPr>
          </w:p>
        </w:tc>
        <w:tc>
          <w:tcPr>
            <w:tcW w:w="6228" w:type="dxa"/>
          </w:tcPr>
          <w:p w:rsidR="002D67A1" w:rsidP="002D67A1" w:rsidRDefault="002D67A1" w14:paraId="1E0183A5" w14:textId="77777777">
            <w:pPr>
              <w:pStyle w:val="TableParagraph"/>
              <w:spacing w:before="115" w:line="233" w:lineRule="exact"/>
              <w:ind w:left="1503"/>
              <w:jc w:val="left"/>
            </w:pPr>
          </w:p>
        </w:tc>
      </w:tr>
    </w:tbl>
    <w:p w:rsidR="002D67A1" w:rsidP="002D67A1" w:rsidRDefault="002D67A1" w14:paraId="2E57F780" w14:textId="77777777">
      <w:pPr>
        <w:spacing w:line="233" w:lineRule="exact"/>
        <w:sectPr w:rsidR="002D67A1">
          <w:headerReference w:type="default" r:id="rId17"/>
          <w:pgSz w:w="12240" w:h="15840"/>
          <w:pgMar w:top="1700" w:right="400" w:bottom="720" w:left="940" w:header="1447" w:footer="479" w:gutter="0"/>
          <w:cols w:space="720"/>
        </w:sectPr>
      </w:pPr>
    </w:p>
    <w:p w:rsidR="00905BD7" w:rsidP="00905BD7" w:rsidRDefault="00905BD7" w14:paraId="7FBEA24B" w14:textId="77777777">
      <w:pPr>
        <w:pStyle w:val="Heading7"/>
      </w:pPr>
      <w:r>
        <w:lastRenderedPageBreak/>
        <w:t>Appendix A-3: NAEP Quality Assurance Technical Panel</w:t>
      </w:r>
    </w:p>
    <w:p w:rsidR="002D67A1" w:rsidP="002D67A1" w:rsidRDefault="002D67A1" w14:paraId="4F650B4F"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83"/>
        <w:gridCol w:w="6109"/>
      </w:tblGrid>
      <w:tr w:rsidR="002D67A1" w:rsidTr="002D67A1" w14:paraId="6D3D31E3" w14:textId="77777777">
        <w:trPr>
          <w:trHeight w:val="385"/>
        </w:trPr>
        <w:tc>
          <w:tcPr>
            <w:tcW w:w="3583" w:type="dxa"/>
          </w:tcPr>
          <w:p w:rsidR="002D67A1" w:rsidP="002D67A1" w:rsidRDefault="002D67A1" w14:paraId="726FBD79" w14:textId="77777777">
            <w:pPr>
              <w:pStyle w:val="TableParagraph"/>
              <w:spacing w:line="244" w:lineRule="exact"/>
              <w:ind w:left="200"/>
              <w:jc w:val="left"/>
              <w:rPr>
                <w:b/>
              </w:rPr>
            </w:pPr>
            <w:r>
              <w:rPr>
                <w:b/>
              </w:rPr>
              <w:t>Name</w:t>
            </w:r>
          </w:p>
        </w:tc>
        <w:tc>
          <w:tcPr>
            <w:tcW w:w="6109" w:type="dxa"/>
          </w:tcPr>
          <w:p w:rsidR="002D67A1" w:rsidP="002D67A1" w:rsidRDefault="002D67A1" w14:paraId="43C4BAC0" w14:textId="77777777">
            <w:pPr>
              <w:pStyle w:val="TableParagraph"/>
              <w:spacing w:line="244" w:lineRule="exact"/>
              <w:ind w:left="1292"/>
              <w:jc w:val="left"/>
              <w:rPr>
                <w:b/>
              </w:rPr>
            </w:pPr>
            <w:r>
              <w:rPr>
                <w:b/>
              </w:rPr>
              <w:t>Affiliation</w:t>
            </w:r>
          </w:p>
        </w:tc>
      </w:tr>
      <w:tr w:rsidR="002D67A1" w:rsidTr="002D67A1" w14:paraId="47C92C1A" w14:textId="77777777">
        <w:trPr>
          <w:trHeight w:val="508"/>
        </w:trPr>
        <w:tc>
          <w:tcPr>
            <w:tcW w:w="3583" w:type="dxa"/>
          </w:tcPr>
          <w:p w:rsidR="002D67A1" w:rsidP="002D67A1" w:rsidRDefault="002D67A1" w14:paraId="5FAFBF02" w14:textId="77777777">
            <w:pPr>
              <w:pStyle w:val="TableParagraph"/>
              <w:spacing w:before="132"/>
              <w:ind w:left="200"/>
              <w:jc w:val="left"/>
            </w:pPr>
            <w:r>
              <w:t>Jamal Abedi</w:t>
            </w:r>
          </w:p>
        </w:tc>
        <w:tc>
          <w:tcPr>
            <w:tcW w:w="6109" w:type="dxa"/>
          </w:tcPr>
          <w:p w:rsidR="002D67A1" w:rsidP="002D67A1" w:rsidRDefault="002D67A1" w14:paraId="743F9F24" w14:textId="77777777">
            <w:pPr>
              <w:pStyle w:val="TableParagraph"/>
              <w:spacing w:before="132"/>
              <w:ind w:left="1292"/>
              <w:jc w:val="left"/>
            </w:pPr>
            <w:r>
              <w:t>University of California, Davis, CA</w:t>
            </w:r>
          </w:p>
        </w:tc>
      </w:tr>
      <w:tr w:rsidR="002D67A1" w:rsidTr="002D67A1" w14:paraId="7CAC1320" w14:textId="77777777">
        <w:trPr>
          <w:trHeight w:val="490"/>
        </w:trPr>
        <w:tc>
          <w:tcPr>
            <w:tcW w:w="3583" w:type="dxa"/>
          </w:tcPr>
          <w:p w:rsidR="002D67A1" w:rsidP="002D67A1" w:rsidRDefault="002D67A1" w14:paraId="0BADBD63" w14:textId="77777777">
            <w:pPr>
              <w:pStyle w:val="TableParagraph"/>
              <w:spacing w:before="115"/>
              <w:ind w:left="200"/>
              <w:jc w:val="left"/>
            </w:pPr>
            <w:r>
              <w:t>Chuck Cowan</w:t>
            </w:r>
          </w:p>
        </w:tc>
        <w:tc>
          <w:tcPr>
            <w:tcW w:w="6109" w:type="dxa"/>
          </w:tcPr>
          <w:p w:rsidR="002D67A1" w:rsidP="002D67A1" w:rsidRDefault="002D67A1" w14:paraId="23472D93" w14:textId="77777777">
            <w:pPr>
              <w:pStyle w:val="TableParagraph"/>
              <w:spacing w:before="115"/>
              <w:ind w:left="1292"/>
              <w:jc w:val="left"/>
            </w:pPr>
            <w:r>
              <w:t>Analytic Focus LLC, San Antonio, TX</w:t>
            </w:r>
          </w:p>
        </w:tc>
      </w:tr>
      <w:tr w:rsidR="002D67A1" w:rsidTr="002D67A1" w14:paraId="0289450C" w14:textId="77777777">
        <w:trPr>
          <w:trHeight w:val="490"/>
        </w:trPr>
        <w:tc>
          <w:tcPr>
            <w:tcW w:w="3583" w:type="dxa"/>
          </w:tcPr>
          <w:p w:rsidR="002D67A1" w:rsidP="002D67A1" w:rsidRDefault="002D67A1" w14:paraId="7066B1B3" w14:textId="77777777">
            <w:pPr>
              <w:pStyle w:val="TableParagraph"/>
              <w:spacing w:before="114"/>
              <w:ind w:left="200"/>
              <w:jc w:val="left"/>
            </w:pPr>
            <w:r>
              <w:t>Gail Goldberg</w:t>
            </w:r>
          </w:p>
        </w:tc>
        <w:tc>
          <w:tcPr>
            <w:tcW w:w="6109" w:type="dxa"/>
          </w:tcPr>
          <w:p w:rsidR="002D67A1" w:rsidP="002D67A1" w:rsidRDefault="002D67A1" w14:paraId="2EBC22A1" w14:textId="77777777">
            <w:pPr>
              <w:pStyle w:val="TableParagraph"/>
              <w:spacing w:before="114"/>
              <w:ind w:left="1292"/>
              <w:jc w:val="left"/>
            </w:pPr>
            <w:r>
              <w:t>Gail Goldberg Consulting, Ellicott City, MD</w:t>
            </w:r>
          </w:p>
        </w:tc>
      </w:tr>
      <w:tr w:rsidR="002D67A1" w:rsidTr="002D67A1" w14:paraId="7D29AEE0" w14:textId="77777777">
        <w:trPr>
          <w:trHeight w:val="782"/>
        </w:trPr>
        <w:tc>
          <w:tcPr>
            <w:tcW w:w="3583" w:type="dxa"/>
          </w:tcPr>
          <w:p w:rsidR="002D67A1" w:rsidP="002D67A1" w:rsidRDefault="002D67A1" w14:paraId="672A8691" w14:textId="77777777">
            <w:pPr>
              <w:pStyle w:val="TableParagraph"/>
              <w:spacing w:before="115"/>
              <w:ind w:left="200"/>
              <w:jc w:val="left"/>
            </w:pPr>
            <w:r>
              <w:t>Brian Gong</w:t>
            </w:r>
          </w:p>
        </w:tc>
        <w:tc>
          <w:tcPr>
            <w:tcW w:w="6109" w:type="dxa"/>
          </w:tcPr>
          <w:p w:rsidR="002D67A1" w:rsidP="002D67A1" w:rsidRDefault="002D67A1" w14:paraId="65796522" w14:textId="77777777">
            <w:pPr>
              <w:pStyle w:val="TableParagraph"/>
              <w:spacing w:before="115" w:line="276" w:lineRule="auto"/>
              <w:ind w:left="1292" w:right="178"/>
              <w:jc w:val="left"/>
            </w:pPr>
            <w:r>
              <w:t>National Center for the Improvement of Educational Assessment, Dover, NH</w:t>
            </w:r>
          </w:p>
        </w:tc>
      </w:tr>
      <w:tr w:rsidR="002D67A1" w:rsidTr="002D67A1" w14:paraId="1F6552EF" w14:textId="77777777">
        <w:trPr>
          <w:trHeight w:val="491"/>
        </w:trPr>
        <w:tc>
          <w:tcPr>
            <w:tcW w:w="3583" w:type="dxa"/>
          </w:tcPr>
          <w:p w:rsidR="002D67A1" w:rsidP="002D67A1" w:rsidRDefault="002D67A1" w14:paraId="4326CC4C" w14:textId="77777777">
            <w:pPr>
              <w:pStyle w:val="TableParagraph"/>
              <w:spacing w:before="115"/>
              <w:ind w:left="200"/>
              <w:jc w:val="left"/>
            </w:pPr>
            <w:r>
              <w:t>Richard Luecht</w:t>
            </w:r>
          </w:p>
        </w:tc>
        <w:tc>
          <w:tcPr>
            <w:tcW w:w="6109" w:type="dxa"/>
          </w:tcPr>
          <w:p w:rsidR="002D67A1" w:rsidP="002D67A1" w:rsidRDefault="002D67A1" w14:paraId="42786271" w14:textId="77777777">
            <w:pPr>
              <w:pStyle w:val="TableParagraph"/>
              <w:spacing w:before="115"/>
              <w:ind w:left="1292"/>
              <w:jc w:val="left"/>
            </w:pPr>
            <w:r>
              <w:t>University of North Carolina-Greensboro, NC</w:t>
            </w:r>
          </w:p>
        </w:tc>
      </w:tr>
      <w:tr w:rsidR="002D67A1" w:rsidTr="002D67A1" w14:paraId="1BD78EDE" w14:textId="77777777">
        <w:trPr>
          <w:trHeight w:val="781"/>
        </w:trPr>
        <w:tc>
          <w:tcPr>
            <w:tcW w:w="3583" w:type="dxa"/>
          </w:tcPr>
          <w:p w:rsidR="002D67A1" w:rsidP="002D67A1" w:rsidRDefault="002D67A1" w14:paraId="0D2B520D" w14:textId="77777777">
            <w:pPr>
              <w:pStyle w:val="TableParagraph"/>
              <w:spacing w:before="114"/>
              <w:ind w:left="200"/>
              <w:jc w:val="left"/>
            </w:pPr>
            <w:r>
              <w:t>Jim Pellegrino</w:t>
            </w:r>
          </w:p>
        </w:tc>
        <w:tc>
          <w:tcPr>
            <w:tcW w:w="6109" w:type="dxa"/>
          </w:tcPr>
          <w:p w:rsidR="002D67A1" w:rsidP="002D67A1" w:rsidRDefault="002D67A1" w14:paraId="51F76B2D" w14:textId="77777777">
            <w:pPr>
              <w:pStyle w:val="TableParagraph"/>
              <w:spacing w:before="114" w:line="276" w:lineRule="auto"/>
              <w:ind w:left="1292" w:right="269"/>
              <w:jc w:val="left"/>
            </w:pPr>
            <w:r>
              <w:t>University of Illinois at Chicago/Learning Sciences Research Institute, IL</w:t>
            </w:r>
          </w:p>
        </w:tc>
      </w:tr>
      <w:tr w:rsidR="002D67A1" w:rsidTr="002D67A1" w14:paraId="45430F9D" w14:textId="77777777">
        <w:trPr>
          <w:trHeight w:val="491"/>
        </w:trPr>
        <w:tc>
          <w:tcPr>
            <w:tcW w:w="3583" w:type="dxa"/>
          </w:tcPr>
          <w:p w:rsidR="002D67A1" w:rsidP="002D67A1" w:rsidRDefault="002D67A1" w14:paraId="3790953E" w14:textId="77777777">
            <w:pPr>
              <w:pStyle w:val="TableParagraph"/>
              <w:spacing w:before="115"/>
              <w:ind w:left="200"/>
              <w:jc w:val="left"/>
            </w:pPr>
            <w:r>
              <w:t>Mark Reckase</w:t>
            </w:r>
          </w:p>
        </w:tc>
        <w:tc>
          <w:tcPr>
            <w:tcW w:w="6109" w:type="dxa"/>
          </w:tcPr>
          <w:p w:rsidR="002D67A1" w:rsidP="002D67A1" w:rsidRDefault="002D67A1" w14:paraId="40BA4703" w14:textId="77777777">
            <w:pPr>
              <w:pStyle w:val="TableParagraph"/>
              <w:spacing w:before="115"/>
              <w:ind w:left="1292"/>
              <w:jc w:val="left"/>
            </w:pPr>
            <w:r>
              <w:t>Michigan State University, MI</w:t>
            </w:r>
          </w:p>
        </w:tc>
      </w:tr>
      <w:tr w:rsidR="002D67A1" w:rsidTr="002D67A1" w14:paraId="0E41DCBF" w14:textId="77777777">
        <w:trPr>
          <w:trHeight w:val="490"/>
        </w:trPr>
        <w:tc>
          <w:tcPr>
            <w:tcW w:w="3583" w:type="dxa"/>
          </w:tcPr>
          <w:p w:rsidR="002D67A1" w:rsidP="002D67A1" w:rsidRDefault="002D67A1" w14:paraId="38BAC57D" w14:textId="77777777">
            <w:pPr>
              <w:pStyle w:val="TableParagraph"/>
              <w:spacing w:before="115"/>
              <w:ind w:left="200"/>
              <w:jc w:val="left"/>
            </w:pPr>
            <w:r>
              <w:t>Michael (Mike) Russell</w:t>
            </w:r>
          </w:p>
        </w:tc>
        <w:tc>
          <w:tcPr>
            <w:tcW w:w="6109" w:type="dxa"/>
          </w:tcPr>
          <w:p w:rsidR="002D67A1" w:rsidP="002D67A1" w:rsidRDefault="002D67A1" w14:paraId="703722E0" w14:textId="77777777">
            <w:pPr>
              <w:pStyle w:val="TableParagraph"/>
              <w:spacing w:before="115"/>
              <w:ind w:left="1292"/>
              <w:jc w:val="left"/>
            </w:pPr>
            <w:r>
              <w:t>Boston College, MA</w:t>
            </w:r>
          </w:p>
        </w:tc>
      </w:tr>
      <w:tr w:rsidR="002D67A1" w:rsidTr="002D67A1" w14:paraId="19BED73D" w14:textId="77777777">
        <w:trPr>
          <w:trHeight w:val="490"/>
        </w:trPr>
        <w:tc>
          <w:tcPr>
            <w:tcW w:w="3583" w:type="dxa"/>
          </w:tcPr>
          <w:p w:rsidR="002D67A1" w:rsidP="002D67A1" w:rsidRDefault="002D67A1" w14:paraId="0FBE381F" w14:textId="77777777">
            <w:pPr>
              <w:pStyle w:val="TableParagraph"/>
              <w:spacing w:before="114"/>
              <w:ind w:left="200"/>
              <w:jc w:val="left"/>
            </w:pPr>
            <w:r>
              <w:t>Phoebe Winter</w:t>
            </w:r>
          </w:p>
        </w:tc>
        <w:tc>
          <w:tcPr>
            <w:tcW w:w="6109" w:type="dxa"/>
          </w:tcPr>
          <w:p w:rsidR="002D67A1" w:rsidP="002D67A1" w:rsidRDefault="002D67A1" w14:paraId="0F7BC19A" w14:textId="77777777">
            <w:pPr>
              <w:pStyle w:val="TableParagraph"/>
              <w:spacing w:before="114"/>
              <w:ind w:left="1292"/>
              <w:jc w:val="left"/>
            </w:pPr>
            <w:r>
              <w:t>Consultant, Chesterfield, VA</w:t>
            </w:r>
          </w:p>
        </w:tc>
      </w:tr>
      <w:tr w:rsidR="002D67A1" w:rsidTr="002D67A1" w14:paraId="09E8EE07" w14:textId="77777777">
        <w:trPr>
          <w:trHeight w:val="368"/>
        </w:trPr>
        <w:tc>
          <w:tcPr>
            <w:tcW w:w="3583" w:type="dxa"/>
          </w:tcPr>
          <w:p w:rsidR="002D67A1" w:rsidP="002D67A1" w:rsidRDefault="002D67A1" w14:paraId="4953EBAB" w14:textId="77777777">
            <w:pPr>
              <w:pStyle w:val="TableParagraph"/>
              <w:spacing w:before="115" w:line="233" w:lineRule="exact"/>
              <w:ind w:left="200"/>
              <w:jc w:val="left"/>
            </w:pPr>
            <w:r>
              <w:t>Richard Wolfe</w:t>
            </w:r>
          </w:p>
        </w:tc>
        <w:tc>
          <w:tcPr>
            <w:tcW w:w="6109" w:type="dxa"/>
          </w:tcPr>
          <w:p w:rsidR="002D67A1" w:rsidP="002D67A1" w:rsidRDefault="002D67A1" w14:paraId="3384D4EA" w14:textId="77777777">
            <w:pPr>
              <w:pStyle w:val="TableParagraph"/>
              <w:spacing w:before="115" w:line="233" w:lineRule="exact"/>
              <w:ind w:left="1292"/>
              <w:jc w:val="left"/>
            </w:pPr>
            <w:r>
              <w:t>University of Toronto (Emeritus), Ontario, Canada</w:t>
            </w:r>
          </w:p>
        </w:tc>
      </w:tr>
    </w:tbl>
    <w:p w:rsidR="002D67A1" w:rsidP="002D67A1" w:rsidRDefault="002D67A1" w14:paraId="66E6FB9B" w14:textId="77777777">
      <w:pPr>
        <w:spacing w:line="233" w:lineRule="exact"/>
        <w:sectPr w:rsidR="002D67A1">
          <w:headerReference w:type="default" r:id="rId18"/>
          <w:pgSz w:w="12240" w:h="15840"/>
          <w:pgMar w:top="1700" w:right="400" w:bottom="720" w:left="940" w:header="1447" w:footer="479" w:gutter="0"/>
          <w:cols w:space="720"/>
        </w:sectPr>
      </w:pPr>
    </w:p>
    <w:p w:rsidR="00905BD7" w:rsidP="00905BD7" w:rsidRDefault="00905BD7" w14:paraId="464F5BCD" w14:textId="77777777">
      <w:pPr>
        <w:pStyle w:val="Heading7"/>
      </w:pPr>
      <w:r>
        <w:lastRenderedPageBreak/>
        <w:t>Appendix A-4: NAEP National Indian Education Study Technical Review Panel</w:t>
      </w:r>
    </w:p>
    <w:p w:rsidR="00905BD7" w:rsidP="002D67A1" w:rsidRDefault="00905BD7" w14:paraId="6D818FED"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50"/>
        <w:gridCol w:w="5591"/>
      </w:tblGrid>
      <w:tr w:rsidR="002D67A1" w:rsidTr="002D67A1" w14:paraId="7788F2DC" w14:textId="77777777">
        <w:trPr>
          <w:trHeight w:val="385"/>
        </w:trPr>
        <w:tc>
          <w:tcPr>
            <w:tcW w:w="3650" w:type="dxa"/>
          </w:tcPr>
          <w:p w:rsidR="002D67A1" w:rsidP="002D67A1" w:rsidRDefault="002D67A1" w14:paraId="1E7B69BE" w14:textId="77777777">
            <w:pPr>
              <w:pStyle w:val="TableParagraph"/>
              <w:spacing w:line="244" w:lineRule="exact"/>
              <w:ind w:left="200"/>
              <w:jc w:val="left"/>
              <w:rPr>
                <w:b/>
              </w:rPr>
            </w:pPr>
            <w:r>
              <w:rPr>
                <w:b/>
              </w:rPr>
              <w:t>Name</w:t>
            </w:r>
          </w:p>
        </w:tc>
        <w:tc>
          <w:tcPr>
            <w:tcW w:w="5591" w:type="dxa"/>
          </w:tcPr>
          <w:p w:rsidR="002D67A1" w:rsidP="002D67A1" w:rsidRDefault="002D67A1" w14:paraId="7F944E33" w14:textId="77777777">
            <w:pPr>
              <w:pStyle w:val="TableParagraph"/>
              <w:spacing w:line="244" w:lineRule="exact"/>
              <w:ind w:left="1225"/>
              <w:jc w:val="left"/>
              <w:rPr>
                <w:b/>
              </w:rPr>
            </w:pPr>
            <w:r>
              <w:rPr>
                <w:b/>
              </w:rPr>
              <w:t>Affiliation</w:t>
            </w:r>
          </w:p>
        </w:tc>
      </w:tr>
      <w:tr w:rsidR="002D67A1" w:rsidTr="002D67A1" w14:paraId="1E20079E" w14:textId="77777777">
        <w:trPr>
          <w:trHeight w:val="507"/>
        </w:trPr>
        <w:tc>
          <w:tcPr>
            <w:tcW w:w="3650" w:type="dxa"/>
          </w:tcPr>
          <w:p w:rsidR="002D67A1" w:rsidP="002D67A1" w:rsidRDefault="002D67A1" w14:paraId="5BD9D755" w14:textId="77777777">
            <w:pPr>
              <w:pStyle w:val="TableParagraph"/>
              <w:spacing w:before="132"/>
              <w:ind w:left="200"/>
              <w:jc w:val="left"/>
            </w:pPr>
            <w:r>
              <w:t>Doreen E. Brown</w:t>
            </w:r>
          </w:p>
        </w:tc>
        <w:tc>
          <w:tcPr>
            <w:tcW w:w="5591" w:type="dxa"/>
          </w:tcPr>
          <w:p w:rsidR="002D67A1" w:rsidP="002D67A1" w:rsidRDefault="002D67A1" w14:paraId="4F26C9FE" w14:textId="77777777">
            <w:pPr>
              <w:pStyle w:val="TableParagraph"/>
              <w:spacing w:before="132"/>
              <w:ind w:left="1225"/>
              <w:jc w:val="left"/>
            </w:pPr>
            <w:r>
              <w:t>ASD Education Center, Anchorage, AK</w:t>
            </w:r>
          </w:p>
        </w:tc>
      </w:tr>
      <w:tr w:rsidR="002D67A1" w:rsidTr="002D67A1" w14:paraId="06FD017A" w14:textId="77777777">
        <w:trPr>
          <w:trHeight w:val="782"/>
        </w:trPr>
        <w:tc>
          <w:tcPr>
            <w:tcW w:w="3650" w:type="dxa"/>
          </w:tcPr>
          <w:p w:rsidR="002D67A1" w:rsidP="002D67A1" w:rsidRDefault="002D67A1" w14:paraId="4DD0F2EB" w14:textId="77777777">
            <w:pPr>
              <w:pStyle w:val="TableParagraph"/>
              <w:spacing w:before="114"/>
              <w:ind w:left="200"/>
              <w:jc w:val="left"/>
            </w:pPr>
            <w:r>
              <w:t>Robert B.Cook</w:t>
            </w:r>
          </w:p>
        </w:tc>
        <w:tc>
          <w:tcPr>
            <w:tcW w:w="5591" w:type="dxa"/>
          </w:tcPr>
          <w:p w:rsidR="002D67A1" w:rsidP="002D67A1" w:rsidRDefault="002D67A1" w14:paraId="6403F5E3" w14:textId="77777777">
            <w:pPr>
              <w:pStyle w:val="TableParagraph"/>
              <w:spacing w:before="114" w:line="278" w:lineRule="auto"/>
              <w:ind w:left="1225" w:right="210"/>
              <w:jc w:val="left"/>
            </w:pPr>
            <w:r>
              <w:t>Native American Initiative/Teach for America, Summerset, SD</w:t>
            </w:r>
          </w:p>
        </w:tc>
      </w:tr>
      <w:tr w:rsidR="002D67A1" w:rsidTr="002D67A1" w14:paraId="1CCB6496" w14:textId="77777777">
        <w:trPr>
          <w:trHeight w:val="490"/>
        </w:trPr>
        <w:tc>
          <w:tcPr>
            <w:tcW w:w="3650" w:type="dxa"/>
          </w:tcPr>
          <w:p w:rsidR="002D67A1" w:rsidP="002D67A1" w:rsidRDefault="002D67A1" w14:paraId="332E4A09" w14:textId="77777777">
            <w:pPr>
              <w:pStyle w:val="TableParagraph"/>
              <w:spacing w:before="114"/>
              <w:ind w:left="200"/>
              <w:jc w:val="left"/>
            </w:pPr>
            <w:r>
              <w:t>Steve Andrew Culpepper</w:t>
            </w:r>
          </w:p>
        </w:tc>
        <w:tc>
          <w:tcPr>
            <w:tcW w:w="5591" w:type="dxa"/>
          </w:tcPr>
          <w:p w:rsidR="002D67A1" w:rsidP="002D67A1" w:rsidRDefault="002D67A1" w14:paraId="11DB1543" w14:textId="77777777">
            <w:pPr>
              <w:pStyle w:val="TableParagraph"/>
              <w:spacing w:before="114"/>
              <w:ind w:left="1225"/>
              <w:jc w:val="left"/>
            </w:pPr>
            <w:r>
              <w:t>University of Illinois at Urbana-Champaign, IL</w:t>
            </w:r>
          </w:p>
        </w:tc>
      </w:tr>
      <w:tr w:rsidR="002D67A1" w:rsidTr="002D67A1" w14:paraId="38707D4C" w14:textId="77777777">
        <w:trPr>
          <w:trHeight w:val="490"/>
        </w:trPr>
        <w:tc>
          <w:tcPr>
            <w:tcW w:w="3650" w:type="dxa"/>
          </w:tcPr>
          <w:p w:rsidR="002D67A1" w:rsidP="002D67A1" w:rsidRDefault="002D67A1" w14:paraId="41DE9FA4" w14:textId="77777777">
            <w:pPr>
              <w:pStyle w:val="TableParagraph"/>
              <w:spacing w:before="115"/>
              <w:ind w:left="200"/>
              <w:jc w:val="left"/>
            </w:pPr>
            <w:r>
              <w:t>Susan C. Faircloth</w:t>
            </w:r>
          </w:p>
        </w:tc>
        <w:tc>
          <w:tcPr>
            <w:tcW w:w="5591" w:type="dxa"/>
          </w:tcPr>
          <w:p w:rsidR="002D67A1" w:rsidP="002D67A1" w:rsidRDefault="002D67A1" w14:paraId="149F258E" w14:textId="77777777">
            <w:pPr>
              <w:pStyle w:val="TableParagraph"/>
              <w:spacing w:before="115"/>
              <w:ind w:left="1225"/>
              <w:jc w:val="left"/>
            </w:pPr>
            <w:r>
              <w:t>University of North Carolina Wilmington, NC</w:t>
            </w:r>
          </w:p>
        </w:tc>
      </w:tr>
      <w:tr w:rsidR="002D67A1" w:rsidTr="002D67A1" w14:paraId="0C8BE68D" w14:textId="77777777">
        <w:trPr>
          <w:trHeight w:val="491"/>
        </w:trPr>
        <w:tc>
          <w:tcPr>
            <w:tcW w:w="3650" w:type="dxa"/>
          </w:tcPr>
          <w:p w:rsidR="002D67A1" w:rsidP="002D67A1" w:rsidRDefault="002D67A1" w14:paraId="4E8395BD" w14:textId="77777777">
            <w:pPr>
              <w:pStyle w:val="TableParagraph"/>
              <w:spacing w:before="114"/>
              <w:ind w:left="200"/>
              <w:jc w:val="left"/>
            </w:pPr>
            <w:r>
              <w:t>Jeremy MacDonald</w:t>
            </w:r>
          </w:p>
        </w:tc>
        <w:tc>
          <w:tcPr>
            <w:tcW w:w="5591" w:type="dxa"/>
          </w:tcPr>
          <w:p w:rsidR="002D67A1" w:rsidP="002D67A1" w:rsidRDefault="002D67A1" w14:paraId="2914584A" w14:textId="77777777">
            <w:pPr>
              <w:pStyle w:val="TableParagraph"/>
              <w:spacing w:before="114"/>
              <w:ind w:left="1225"/>
              <w:jc w:val="left"/>
            </w:pPr>
            <w:r>
              <w:t>Rocky Boy Elementary, Box, Elder, MT</w:t>
            </w:r>
          </w:p>
        </w:tc>
      </w:tr>
      <w:tr w:rsidR="002D67A1" w:rsidTr="002D67A1" w14:paraId="7F8F3954" w14:textId="77777777">
        <w:trPr>
          <w:trHeight w:val="491"/>
        </w:trPr>
        <w:tc>
          <w:tcPr>
            <w:tcW w:w="3650" w:type="dxa"/>
          </w:tcPr>
          <w:p w:rsidR="002D67A1" w:rsidP="002D67A1" w:rsidRDefault="002D67A1" w14:paraId="6E1876A0" w14:textId="77777777">
            <w:pPr>
              <w:pStyle w:val="TableParagraph"/>
              <w:spacing w:before="115"/>
              <w:ind w:left="200"/>
              <w:jc w:val="left"/>
            </w:pPr>
            <w:r>
              <w:t>Holly Jonel Mackey</w:t>
            </w:r>
          </w:p>
        </w:tc>
        <w:tc>
          <w:tcPr>
            <w:tcW w:w="5591" w:type="dxa"/>
          </w:tcPr>
          <w:p w:rsidR="002D67A1" w:rsidP="002D67A1" w:rsidRDefault="002D67A1" w14:paraId="3B8BDC4D" w14:textId="77777777">
            <w:pPr>
              <w:pStyle w:val="TableParagraph"/>
              <w:spacing w:before="115"/>
              <w:ind w:left="1225"/>
              <w:jc w:val="left"/>
            </w:pPr>
            <w:r>
              <w:t>University of Oklahoma, OK</w:t>
            </w:r>
          </w:p>
        </w:tc>
      </w:tr>
      <w:tr w:rsidR="002D67A1" w:rsidTr="002D67A1" w14:paraId="755C0D92" w14:textId="77777777">
        <w:trPr>
          <w:trHeight w:val="490"/>
        </w:trPr>
        <w:tc>
          <w:tcPr>
            <w:tcW w:w="3650" w:type="dxa"/>
          </w:tcPr>
          <w:p w:rsidR="002D67A1" w:rsidP="002D67A1" w:rsidRDefault="002D67A1" w14:paraId="34975708" w14:textId="77777777">
            <w:pPr>
              <w:pStyle w:val="TableParagraph"/>
              <w:spacing w:before="114"/>
              <w:ind w:left="200"/>
              <w:jc w:val="left"/>
            </w:pPr>
            <w:r>
              <w:t>Jeannette Muskett Miller</w:t>
            </w:r>
          </w:p>
        </w:tc>
        <w:tc>
          <w:tcPr>
            <w:tcW w:w="5591" w:type="dxa"/>
          </w:tcPr>
          <w:p w:rsidR="002D67A1" w:rsidP="002D67A1" w:rsidRDefault="002D67A1" w14:paraId="2CF2B024" w14:textId="77777777">
            <w:pPr>
              <w:pStyle w:val="TableParagraph"/>
              <w:spacing w:before="114"/>
              <w:ind w:left="1225"/>
              <w:jc w:val="left"/>
            </w:pPr>
            <w:r>
              <w:t>Tohatchi High School, Tohatchi, NM</w:t>
            </w:r>
          </w:p>
        </w:tc>
      </w:tr>
      <w:tr w:rsidR="002D67A1" w:rsidTr="002D67A1" w14:paraId="19AE33D5" w14:textId="77777777">
        <w:trPr>
          <w:trHeight w:val="490"/>
        </w:trPr>
        <w:tc>
          <w:tcPr>
            <w:tcW w:w="3650" w:type="dxa"/>
          </w:tcPr>
          <w:p w:rsidR="002D67A1" w:rsidP="002D67A1" w:rsidRDefault="002D67A1" w14:paraId="67819897" w14:textId="77777777">
            <w:pPr>
              <w:pStyle w:val="TableParagraph"/>
              <w:spacing w:before="115"/>
              <w:ind w:left="200"/>
              <w:jc w:val="left"/>
            </w:pPr>
            <w:r>
              <w:t>Sedelta Oosahwee</w:t>
            </w:r>
          </w:p>
        </w:tc>
        <w:tc>
          <w:tcPr>
            <w:tcW w:w="5591" w:type="dxa"/>
          </w:tcPr>
          <w:p w:rsidR="002D67A1" w:rsidP="002D67A1" w:rsidRDefault="002D67A1" w14:paraId="71C7D11D" w14:textId="77777777">
            <w:pPr>
              <w:pStyle w:val="TableParagraph"/>
              <w:spacing w:before="115"/>
              <w:ind w:left="1225"/>
              <w:jc w:val="left"/>
            </w:pPr>
            <w:r>
              <w:t>National Education Association, DC</w:t>
            </w:r>
          </w:p>
        </w:tc>
      </w:tr>
      <w:tr w:rsidR="002D67A1" w:rsidTr="002D67A1" w14:paraId="3F985FD5" w14:textId="77777777">
        <w:trPr>
          <w:trHeight w:val="490"/>
        </w:trPr>
        <w:tc>
          <w:tcPr>
            <w:tcW w:w="3650" w:type="dxa"/>
          </w:tcPr>
          <w:p w:rsidR="002D67A1" w:rsidP="002D67A1" w:rsidRDefault="002D67A1" w14:paraId="4B07343E" w14:textId="77777777">
            <w:pPr>
              <w:pStyle w:val="TableParagraph"/>
              <w:spacing w:before="114"/>
              <w:ind w:left="200"/>
              <w:jc w:val="left"/>
            </w:pPr>
            <w:r>
              <w:t>Debora Norris</w:t>
            </w:r>
          </w:p>
        </w:tc>
        <w:tc>
          <w:tcPr>
            <w:tcW w:w="5591" w:type="dxa"/>
          </w:tcPr>
          <w:p w:rsidR="002D67A1" w:rsidP="002D67A1" w:rsidRDefault="002D67A1" w14:paraId="6E6BFB66" w14:textId="77777777">
            <w:pPr>
              <w:pStyle w:val="TableParagraph"/>
              <w:spacing w:before="114"/>
              <w:ind w:left="1225"/>
              <w:jc w:val="left"/>
            </w:pPr>
            <w:r>
              <w:t>Salt River Pima-Maicopa Indian Community</w:t>
            </w:r>
          </w:p>
        </w:tc>
      </w:tr>
      <w:tr w:rsidR="002D67A1" w:rsidTr="002D67A1" w14:paraId="23996CAE" w14:textId="77777777">
        <w:trPr>
          <w:trHeight w:val="552"/>
        </w:trPr>
        <w:tc>
          <w:tcPr>
            <w:tcW w:w="3650" w:type="dxa"/>
          </w:tcPr>
          <w:p w:rsidR="002D67A1" w:rsidP="002D67A1" w:rsidRDefault="002D67A1" w14:paraId="53A137E2" w14:textId="77777777">
            <w:pPr>
              <w:pStyle w:val="TableParagraph"/>
              <w:spacing w:before="115"/>
              <w:ind w:left="200"/>
              <w:jc w:val="left"/>
            </w:pPr>
            <w:r>
              <w:t>Martin Reinhardt</w:t>
            </w:r>
          </w:p>
        </w:tc>
        <w:tc>
          <w:tcPr>
            <w:tcW w:w="5591" w:type="dxa"/>
          </w:tcPr>
          <w:p w:rsidR="002D67A1" w:rsidP="002D67A1" w:rsidRDefault="002D67A1" w14:paraId="6AE9BA35" w14:textId="77777777">
            <w:pPr>
              <w:pStyle w:val="TableParagraph"/>
              <w:spacing w:before="115"/>
              <w:ind w:left="1225"/>
              <w:jc w:val="left"/>
            </w:pPr>
            <w:r>
              <w:t>Northern Michigan University, MI</w:t>
            </w:r>
          </w:p>
        </w:tc>
      </w:tr>
      <w:tr w:rsidR="002D67A1" w:rsidTr="002D67A1" w14:paraId="4FF66122" w14:textId="77777777">
        <w:trPr>
          <w:trHeight w:val="718"/>
        </w:trPr>
        <w:tc>
          <w:tcPr>
            <w:tcW w:w="3650" w:type="dxa"/>
          </w:tcPr>
          <w:p w:rsidR="002D67A1" w:rsidP="002D67A1" w:rsidRDefault="002D67A1" w14:paraId="4FEB1891" w14:textId="77777777">
            <w:pPr>
              <w:pStyle w:val="TableParagraph"/>
              <w:spacing w:before="175"/>
              <w:ind w:left="200"/>
              <w:jc w:val="left"/>
            </w:pPr>
            <w:r>
              <w:t>Tarajean Yazzie-Mintz</w:t>
            </w:r>
          </w:p>
        </w:tc>
        <w:tc>
          <w:tcPr>
            <w:tcW w:w="5591" w:type="dxa"/>
          </w:tcPr>
          <w:p w:rsidR="002D67A1" w:rsidP="002D67A1" w:rsidRDefault="002D67A1" w14:paraId="091A45DA" w14:textId="77777777">
            <w:pPr>
              <w:pStyle w:val="TableParagraph"/>
              <w:spacing w:before="138" w:line="290" w:lineRule="atLeast"/>
              <w:ind w:left="1225" w:right="552"/>
              <w:jc w:val="left"/>
            </w:pPr>
            <w:r>
              <w:t>Wakanyeja ECE Initative/American Indian College Fund, Denver, CO</w:t>
            </w:r>
          </w:p>
        </w:tc>
      </w:tr>
    </w:tbl>
    <w:p w:rsidR="002D67A1" w:rsidP="002D67A1" w:rsidRDefault="002D67A1" w14:paraId="39F9443F" w14:textId="77777777">
      <w:pPr>
        <w:pStyle w:val="BodyText"/>
        <w:spacing w:before="5"/>
        <w:rPr>
          <w:sz w:val="13"/>
        </w:rPr>
      </w:pPr>
    </w:p>
    <w:p w:rsidR="002D67A1" w:rsidP="002D67A1" w:rsidRDefault="002D67A1" w14:paraId="2ABBF822" w14:textId="77777777">
      <w:pPr>
        <w:pStyle w:val="BodyText"/>
        <w:spacing w:before="9"/>
        <w:rPr>
          <w:b/>
          <w:sz w:val="21"/>
        </w:rPr>
      </w:pPr>
    </w:p>
    <w:p w:rsidRPr="00045007" w:rsidR="002D67A1" w:rsidP="002D67A1" w:rsidRDefault="002D67A1" w14:paraId="02FDC924" w14:textId="77777777">
      <w:pPr>
        <w:pStyle w:val="BodyText"/>
        <w:rPr>
          <w:b/>
          <w:strike/>
          <w:color w:val="FF0000"/>
          <w:sz w:val="20"/>
        </w:rPr>
      </w:pPr>
    </w:p>
    <w:p w:rsidRPr="00045007" w:rsidR="002D67A1" w:rsidP="002D67A1" w:rsidRDefault="002D67A1" w14:paraId="5D1A0DE4" w14:textId="77777777">
      <w:pPr>
        <w:pStyle w:val="BodyText"/>
        <w:rPr>
          <w:b/>
          <w:strike/>
          <w:color w:val="FF0000"/>
          <w:sz w:val="20"/>
        </w:rPr>
      </w:pPr>
    </w:p>
    <w:p w:rsidR="004E0DD3" w:rsidRDefault="004E0DD3" w14:paraId="7C5C0A75" w14:textId="77777777">
      <w:pPr>
        <w:rPr>
          <w:b/>
          <w:bCs/>
          <w:sz w:val="24"/>
          <w:szCs w:val="24"/>
        </w:rPr>
      </w:pPr>
      <w:bookmarkStart w:name="_Hlk16508205" w:id="3"/>
      <w:r>
        <w:br w:type="page"/>
      </w:r>
    </w:p>
    <w:p w:rsidR="00905BD7" w:rsidP="00905BD7" w:rsidRDefault="00905BD7" w14:paraId="4B93DD4A" w14:textId="13CB612F">
      <w:pPr>
        <w:pStyle w:val="Heading7"/>
      </w:pPr>
      <w:r>
        <w:lastRenderedPageBreak/>
        <w:t>Appendix A-5: NAEP Mathematics Standing Committee</w:t>
      </w:r>
    </w:p>
    <w:bookmarkEnd w:id="3"/>
    <w:p w:rsidR="002D67A1" w:rsidP="002D67A1" w:rsidRDefault="002D67A1" w14:paraId="029D3B39"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30"/>
        <w:gridCol w:w="5918"/>
      </w:tblGrid>
      <w:tr w:rsidR="002D67A1" w:rsidTr="002D67A1" w14:paraId="39C93F46" w14:textId="77777777">
        <w:trPr>
          <w:trHeight w:val="385"/>
        </w:trPr>
        <w:tc>
          <w:tcPr>
            <w:tcW w:w="3730" w:type="dxa"/>
          </w:tcPr>
          <w:p w:rsidR="002D67A1" w:rsidP="002D67A1" w:rsidRDefault="002D67A1" w14:paraId="64F5BD4A" w14:textId="77777777">
            <w:pPr>
              <w:pStyle w:val="TableParagraph"/>
              <w:spacing w:line="244" w:lineRule="exact"/>
              <w:ind w:left="200"/>
              <w:jc w:val="left"/>
              <w:rPr>
                <w:b/>
              </w:rPr>
            </w:pPr>
            <w:r>
              <w:rPr>
                <w:b/>
              </w:rPr>
              <w:t>Name</w:t>
            </w:r>
          </w:p>
        </w:tc>
        <w:tc>
          <w:tcPr>
            <w:tcW w:w="5918" w:type="dxa"/>
          </w:tcPr>
          <w:p w:rsidR="002D67A1" w:rsidP="002D67A1" w:rsidRDefault="002D67A1" w14:paraId="426BB9F2" w14:textId="77777777">
            <w:pPr>
              <w:pStyle w:val="TableParagraph"/>
              <w:spacing w:line="244" w:lineRule="exact"/>
              <w:ind w:left="1145"/>
              <w:jc w:val="left"/>
              <w:rPr>
                <w:b/>
              </w:rPr>
            </w:pPr>
            <w:r>
              <w:rPr>
                <w:b/>
              </w:rPr>
              <w:t>Affiliation</w:t>
            </w:r>
          </w:p>
        </w:tc>
      </w:tr>
      <w:tr w:rsidR="002D67A1" w:rsidTr="002D67A1" w14:paraId="27542CBA" w14:textId="77777777">
        <w:trPr>
          <w:trHeight w:val="507"/>
        </w:trPr>
        <w:tc>
          <w:tcPr>
            <w:tcW w:w="3730" w:type="dxa"/>
          </w:tcPr>
          <w:p w:rsidR="002D67A1" w:rsidP="002D67A1" w:rsidRDefault="002D67A1" w14:paraId="788D2968" w14:textId="77777777">
            <w:pPr>
              <w:pStyle w:val="TableParagraph"/>
              <w:spacing w:before="132"/>
              <w:ind w:left="200"/>
              <w:jc w:val="left"/>
            </w:pPr>
            <w:r>
              <w:t>Scott Baldridge</w:t>
            </w:r>
          </w:p>
        </w:tc>
        <w:tc>
          <w:tcPr>
            <w:tcW w:w="5918" w:type="dxa"/>
          </w:tcPr>
          <w:p w:rsidR="002D67A1" w:rsidP="002D67A1" w:rsidRDefault="002D67A1" w14:paraId="5A7A77D6" w14:textId="77777777">
            <w:pPr>
              <w:pStyle w:val="TableParagraph"/>
              <w:spacing w:before="132"/>
              <w:ind w:left="1145"/>
              <w:jc w:val="left"/>
            </w:pPr>
            <w:r>
              <w:t>Louisiana State University, LA</w:t>
            </w:r>
          </w:p>
        </w:tc>
      </w:tr>
      <w:tr w:rsidR="002D67A1" w:rsidTr="002D67A1" w14:paraId="30371523" w14:textId="77777777">
        <w:trPr>
          <w:trHeight w:val="490"/>
        </w:trPr>
        <w:tc>
          <w:tcPr>
            <w:tcW w:w="3730" w:type="dxa"/>
          </w:tcPr>
          <w:p w:rsidR="002D67A1" w:rsidP="002D67A1" w:rsidRDefault="002D67A1" w14:paraId="6344A932" w14:textId="77777777">
            <w:pPr>
              <w:pStyle w:val="TableParagraph"/>
              <w:spacing w:before="114"/>
              <w:ind w:left="200"/>
              <w:jc w:val="left"/>
            </w:pPr>
            <w:r>
              <w:t>Carl Cowen</w:t>
            </w:r>
          </w:p>
        </w:tc>
        <w:tc>
          <w:tcPr>
            <w:tcW w:w="5918" w:type="dxa"/>
          </w:tcPr>
          <w:p w:rsidR="002D67A1" w:rsidP="002D67A1" w:rsidRDefault="002D67A1" w14:paraId="5C1BC3E5" w14:textId="77777777">
            <w:pPr>
              <w:pStyle w:val="TableParagraph"/>
              <w:spacing w:before="114"/>
              <w:ind w:left="1145"/>
              <w:jc w:val="left"/>
            </w:pPr>
            <w:r>
              <w:t>Indiana University–Purdue University, IN</w:t>
            </w:r>
          </w:p>
        </w:tc>
      </w:tr>
      <w:tr w:rsidR="002D67A1" w:rsidTr="002D67A1" w14:paraId="16726977" w14:textId="77777777">
        <w:trPr>
          <w:trHeight w:val="490"/>
        </w:trPr>
        <w:tc>
          <w:tcPr>
            <w:tcW w:w="3730" w:type="dxa"/>
          </w:tcPr>
          <w:p w:rsidR="002D67A1" w:rsidP="002D67A1" w:rsidRDefault="002D67A1" w14:paraId="4C32BD99" w14:textId="77777777">
            <w:pPr>
              <w:pStyle w:val="TableParagraph"/>
              <w:spacing w:before="115"/>
              <w:ind w:left="200"/>
              <w:jc w:val="left"/>
            </w:pPr>
            <w:r>
              <w:t>Kathleen Heid</w:t>
            </w:r>
          </w:p>
        </w:tc>
        <w:tc>
          <w:tcPr>
            <w:tcW w:w="5918" w:type="dxa"/>
          </w:tcPr>
          <w:p w:rsidR="002D67A1" w:rsidP="002D67A1" w:rsidRDefault="002D67A1" w14:paraId="51A08746" w14:textId="77777777">
            <w:pPr>
              <w:pStyle w:val="TableParagraph"/>
              <w:spacing w:before="115"/>
              <w:ind w:left="1145"/>
              <w:jc w:val="left"/>
            </w:pPr>
            <w:r>
              <w:t>Pennsylvania State University, PA</w:t>
            </w:r>
          </w:p>
        </w:tc>
      </w:tr>
      <w:tr w:rsidR="002D67A1" w:rsidTr="002D67A1" w14:paraId="1AAC226A" w14:textId="77777777">
        <w:trPr>
          <w:trHeight w:val="490"/>
        </w:trPr>
        <w:tc>
          <w:tcPr>
            <w:tcW w:w="3730" w:type="dxa"/>
          </w:tcPr>
          <w:p w:rsidR="002D67A1" w:rsidP="002D67A1" w:rsidRDefault="002D67A1" w14:paraId="3E44B653" w14:textId="77777777">
            <w:pPr>
              <w:pStyle w:val="TableParagraph"/>
              <w:spacing w:before="114"/>
              <w:ind w:left="200"/>
              <w:jc w:val="left"/>
            </w:pPr>
            <w:r>
              <w:t>Mark Howell</w:t>
            </w:r>
          </w:p>
        </w:tc>
        <w:tc>
          <w:tcPr>
            <w:tcW w:w="5918" w:type="dxa"/>
          </w:tcPr>
          <w:p w:rsidR="002D67A1" w:rsidP="002D67A1" w:rsidRDefault="002D67A1" w14:paraId="6D135B8D" w14:textId="77777777">
            <w:pPr>
              <w:pStyle w:val="TableParagraph"/>
              <w:spacing w:before="114"/>
              <w:ind w:left="1145"/>
              <w:jc w:val="left"/>
            </w:pPr>
            <w:r>
              <w:t>Gonzaga College High School, Washington, DC</w:t>
            </w:r>
          </w:p>
        </w:tc>
      </w:tr>
      <w:tr w:rsidR="002D67A1" w:rsidTr="002D67A1" w14:paraId="7E77BFCF" w14:textId="77777777">
        <w:trPr>
          <w:trHeight w:val="492"/>
        </w:trPr>
        <w:tc>
          <w:tcPr>
            <w:tcW w:w="3730" w:type="dxa"/>
          </w:tcPr>
          <w:p w:rsidR="002D67A1" w:rsidP="002D67A1" w:rsidRDefault="002D67A1" w14:paraId="58B10F74" w14:textId="77777777">
            <w:pPr>
              <w:pStyle w:val="TableParagraph"/>
              <w:spacing w:before="115"/>
              <w:ind w:left="200"/>
              <w:jc w:val="left"/>
            </w:pPr>
            <w:r>
              <w:t>Carolyn Maher</w:t>
            </w:r>
          </w:p>
        </w:tc>
        <w:tc>
          <w:tcPr>
            <w:tcW w:w="5918" w:type="dxa"/>
          </w:tcPr>
          <w:p w:rsidR="002D67A1" w:rsidP="002D67A1" w:rsidRDefault="002D67A1" w14:paraId="1BAAB1E8" w14:textId="77777777">
            <w:pPr>
              <w:pStyle w:val="TableParagraph"/>
              <w:spacing w:before="115"/>
              <w:ind w:left="1145"/>
              <w:jc w:val="left"/>
            </w:pPr>
            <w:r>
              <w:t>Rutgers University, NJ</w:t>
            </w:r>
          </w:p>
        </w:tc>
      </w:tr>
      <w:tr w:rsidR="002D67A1" w:rsidTr="002D67A1" w14:paraId="4A74F602" w14:textId="77777777">
        <w:trPr>
          <w:trHeight w:val="491"/>
        </w:trPr>
        <w:tc>
          <w:tcPr>
            <w:tcW w:w="3730" w:type="dxa"/>
          </w:tcPr>
          <w:p w:rsidR="002D67A1" w:rsidP="002D67A1" w:rsidRDefault="002D67A1" w14:paraId="530660AF" w14:textId="77777777">
            <w:pPr>
              <w:pStyle w:val="TableParagraph"/>
              <w:spacing w:before="115"/>
              <w:ind w:left="200"/>
              <w:jc w:val="left"/>
            </w:pPr>
            <w:r>
              <w:t>Michele Mailhot</w:t>
            </w:r>
          </w:p>
        </w:tc>
        <w:tc>
          <w:tcPr>
            <w:tcW w:w="5918" w:type="dxa"/>
          </w:tcPr>
          <w:p w:rsidR="002D67A1" w:rsidP="002D67A1" w:rsidRDefault="002D67A1" w14:paraId="36B7F669" w14:textId="77777777">
            <w:pPr>
              <w:pStyle w:val="TableParagraph"/>
              <w:spacing w:before="115"/>
              <w:ind w:left="1145"/>
              <w:jc w:val="left"/>
            </w:pPr>
            <w:r>
              <w:t>Maine Department of Education, Augusta, ME</w:t>
            </w:r>
          </w:p>
        </w:tc>
      </w:tr>
      <w:tr w:rsidR="002D67A1" w:rsidTr="002D67A1" w14:paraId="6AD354FF" w14:textId="77777777">
        <w:trPr>
          <w:trHeight w:val="490"/>
        </w:trPr>
        <w:tc>
          <w:tcPr>
            <w:tcW w:w="3730" w:type="dxa"/>
          </w:tcPr>
          <w:p w:rsidR="002D67A1" w:rsidP="002D67A1" w:rsidRDefault="002D67A1" w14:paraId="040E78BB" w14:textId="77777777">
            <w:pPr>
              <w:pStyle w:val="TableParagraph"/>
              <w:spacing w:before="114"/>
              <w:ind w:left="200"/>
              <w:jc w:val="left"/>
            </w:pPr>
            <w:r>
              <w:t>Matthew Owens</w:t>
            </w:r>
          </w:p>
        </w:tc>
        <w:tc>
          <w:tcPr>
            <w:tcW w:w="5918" w:type="dxa"/>
          </w:tcPr>
          <w:p w:rsidR="002D67A1" w:rsidP="002D67A1" w:rsidRDefault="002D67A1" w14:paraId="3A3A54C8" w14:textId="77777777">
            <w:pPr>
              <w:pStyle w:val="TableParagraph"/>
              <w:spacing w:before="114"/>
              <w:ind w:left="1145"/>
              <w:jc w:val="left"/>
            </w:pPr>
            <w:r>
              <w:t>Spring Valley High School, Columbia, SC</w:t>
            </w:r>
          </w:p>
        </w:tc>
      </w:tr>
      <w:tr w:rsidR="002D67A1" w:rsidTr="002D67A1" w14:paraId="049D9FC5" w14:textId="77777777">
        <w:trPr>
          <w:trHeight w:val="490"/>
        </w:trPr>
        <w:tc>
          <w:tcPr>
            <w:tcW w:w="3730" w:type="dxa"/>
          </w:tcPr>
          <w:p w:rsidR="002D67A1" w:rsidP="002D67A1" w:rsidRDefault="002D67A1" w14:paraId="48709A65" w14:textId="77777777">
            <w:pPr>
              <w:pStyle w:val="TableParagraph"/>
              <w:spacing w:before="115"/>
              <w:ind w:left="200"/>
              <w:jc w:val="left"/>
            </w:pPr>
            <w:r>
              <w:t>Carole Philip</w:t>
            </w:r>
          </w:p>
        </w:tc>
        <w:tc>
          <w:tcPr>
            <w:tcW w:w="5918" w:type="dxa"/>
          </w:tcPr>
          <w:p w:rsidR="002D67A1" w:rsidP="002D67A1" w:rsidRDefault="002D67A1" w14:paraId="22DFF3ED" w14:textId="77777777">
            <w:pPr>
              <w:pStyle w:val="TableParagraph"/>
              <w:spacing w:before="115"/>
              <w:ind w:left="1145"/>
              <w:jc w:val="left"/>
            </w:pPr>
            <w:r>
              <w:t>Alice Deal Middle School, Washington, DC</w:t>
            </w:r>
          </w:p>
        </w:tc>
      </w:tr>
      <w:tr w:rsidR="002D67A1" w:rsidTr="002D67A1" w14:paraId="645B564B" w14:textId="77777777">
        <w:trPr>
          <w:trHeight w:val="490"/>
        </w:trPr>
        <w:tc>
          <w:tcPr>
            <w:tcW w:w="3730" w:type="dxa"/>
          </w:tcPr>
          <w:p w:rsidR="002D67A1" w:rsidP="002D67A1" w:rsidRDefault="002D67A1" w14:paraId="2E0705C9" w14:textId="77777777">
            <w:pPr>
              <w:pStyle w:val="TableParagraph"/>
              <w:spacing w:before="114"/>
              <w:ind w:left="200"/>
              <w:jc w:val="left"/>
            </w:pPr>
            <w:r>
              <w:t>Kayonna Pitchford</w:t>
            </w:r>
          </w:p>
        </w:tc>
        <w:tc>
          <w:tcPr>
            <w:tcW w:w="5918" w:type="dxa"/>
          </w:tcPr>
          <w:p w:rsidR="002D67A1" w:rsidP="002D67A1" w:rsidRDefault="002D67A1" w14:paraId="5E75B2DB" w14:textId="77777777">
            <w:pPr>
              <w:pStyle w:val="TableParagraph"/>
              <w:spacing w:before="114"/>
              <w:ind w:left="1145"/>
              <w:jc w:val="left"/>
            </w:pPr>
            <w:r>
              <w:t>University of North Carolina, NC</w:t>
            </w:r>
          </w:p>
        </w:tc>
      </w:tr>
      <w:tr w:rsidR="002D67A1" w:rsidTr="002D67A1" w14:paraId="79535906" w14:textId="77777777">
        <w:trPr>
          <w:trHeight w:val="490"/>
        </w:trPr>
        <w:tc>
          <w:tcPr>
            <w:tcW w:w="3730" w:type="dxa"/>
          </w:tcPr>
          <w:p w:rsidR="002D67A1" w:rsidP="002D67A1" w:rsidRDefault="002D67A1" w14:paraId="1F0A7A2D" w14:textId="77777777">
            <w:pPr>
              <w:pStyle w:val="TableParagraph"/>
              <w:spacing w:before="115"/>
              <w:ind w:left="200"/>
              <w:jc w:val="left"/>
            </w:pPr>
            <w:r>
              <w:t>Melisa M. Ramos Trinidad</w:t>
            </w:r>
          </w:p>
        </w:tc>
        <w:tc>
          <w:tcPr>
            <w:tcW w:w="5918" w:type="dxa"/>
          </w:tcPr>
          <w:p w:rsidR="002D67A1" w:rsidP="002D67A1" w:rsidRDefault="002D67A1" w14:paraId="6FFDDEA5" w14:textId="77777777">
            <w:pPr>
              <w:pStyle w:val="TableParagraph"/>
              <w:spacing w:before="115"/>
              <w:ind w:left="1145"/>
              <w:jc w:val="left"/>
            </w:pPr>
            <w:r>
              <w:t>Educación Bilingüe Luis Muñoz Iglesias, Cidra, PR</w:t>
            </w:r>
          </w:p>
        </w:tc>
      </w:tr>
      <w:tr w:rsidR="002D67A1" w:rsidTr="002D67A1" w14:paraId="191B20EF" w14:textId="77777777">
        <w:trPr>
          <w:trHeight w:val="490"/>
        </w:trPr>
        <w:tc>
          <w:tcPr>
            <w:tcW w:w="3730" w:type="dxa"/>
          </w:tcPr>
          <w:p w:rsidR="002D67A1" w:rsidP="002D67A1" w:rsidRDefault="002D67A1" w14:paraId="0D8B2967" w14:textId="77777777">
            <w:pPr>
              <w:pStyle w:val="TableParagraph"/>
              <w:spacing w:before="114"/>
              <w:ind w:left="200"/>
              <w:jc w:val="left"/>
            </w:pPr>
            <w:r>
              <w:t>Allan Rossman</w:t>
            </w:r>
          </w:p>
        </w:tc>
        <w:tc>
          <w:tcPr>
            <w:tcW w:w="5918" w:type="dxa"/>
          </w:tcPr>
          <w:p w:rsidR="002D67A1" w:rsidP="002D67A1" w:rsidRDefault="002D67A1" w14:paraId="2EC00F63" w14:textId="77777777">
            <w:pPr>
              <w:pStyle w:val="TableParagraph"/>
              <w:spacing w:before="114"/>
              <w:ind w:left="1145"/>
              <w:jc w:val="left"/>
            </w:pPr>
            <w:r>
              <w:t>College of Science and Mathematics-CalPoly, CA</w:t>
            </w:r>
          </w:p>
        </w:tc>
      </w:tr>
      <w:tr w:rsidR="002D67A1" w:rsidTr="002D67A1" w14:paraId="0C3C048F" w14:textId="77777777">
        <w:trPr>
          <w:trHeight w:val="491"/>
        </w:trPr>
        <w:tc>
          <w:tcPr>
            <w:tcW w:w="3730" w:type="dxa"/>
          </w:tcPr>
          <w:p w:rsidR="002D67A1" w:rsidP="002D67A1" w:rsidRDefault="002D67A1" w14:paraId="40CB2DBE" w14:textId="77777777">
            <w:pPr>
              <w:pStyle w:val="TableParagraph"/>
              <w:spacing w:before="115"/>
              <w:ind w:left="200"/>
              <w:jc w:val="left"/>
            </w:pPr>
            <w:r>
              <w:t>Carolyn Sessions</w:t>
            </w:r>
          </w:p>
        </w:tc>
        <w:tc>
          <w:tcPr>
            <w:tcW w:w="5918" w:type="dxa"/>
          </w:tcPr>
          <w:p w:rsidR="002D67A1" w:rsidP="002D67A1" w:rsidRDefault="002D67A1" w14:paraId="4DA69F59" w14:textId="77777777">
            <w:pPr>
              <w:pStyle w:val="TableParagraph"/>
              <w:spacing w:before="115"/>
              <w:ind w:left="1145"/>
              <w:jc w:val="left"/>
            </w:pPr>
            <w:r>
              <w:t>Louisiana Department of Education, LA</w:t>
            </w:r>
          </w:p>
        </w:tc>
      </w:tr>
      <w:tr w:rsidR="002D67A1" w:rsidTr="002D67A1" w14:paraId="63C00A93" w14:textId="77777777">
        <w:trPr>
          <w:trHeight w:val="491"/>
        </w:trPr>
        <w:tc>
          <w:tcPr>
            <w:tcW w:w="3730" w:type="dxa"/>
          </w:tcPr>
          <w:p w:rsidR="002D67A1" w:rsidP="002D67A1" w:rsidRDefault="002D67A1" w14:paraId="758792A6" w14:textId="77777777">
            <w:pPr>
              <w:pStyle w:val="TableParagraph"/>
              <w:spacing w:before="114"/>
              <w:ind w:left="200"/>
              <w:jc w:val="left"/>
            </w:pPr>
            <w:r>
              <w:t>Lya Snell</w:t>
            </w:r>
          </w:p>
        </w:tc>
        <w:tc>
          <w:tcPr>
            <w:tcW w:w="5918" w:type="dxa"/>
          </w:tcPr>
          <w:p w:rsidR="002D67A1" w:rsidP="002D67A1" w:rsidRDefault="002D67A1" w14:paraId="6D11ED0D" w14:textId="77777777">
            <w:pPr>
              <w:pStyle w:val="TableParagraph"/>
              <w:spacing w:before="114"/>
              <w:ind w:left="1145"/>
              <w:jc w:val="left"/>
            </w:pPr>
            <w:r>
              <w:t>Georgia Department of Education, GA</w:t>
            </w:r>
          </w:p>
        </w:tc>
      </w:tr>
      <w:tr w:rsidR="002D67A1" w:rsidTr="002D67A1" w14:paraId="757E6578" w14:textId="77777777">
        <w:trPr>
          <w:trHeight w:val="492"/>
        </w:trPr>
        <w:tc>
          <w:tcPr>
            <w:tcW w:w="3730" w:type="dxa"/>
          </w:tcPr>
          <w:p w:rsidR="002D67A1" w:rsidP="002D67A1" w:rsidRDefault="002D67A1" w14:paraId="5962972C" w14:textId="77777777">
            <w:pPr>
              <w:pStyle w:val="TableParagraph"/>
              <w:spacing w:before="115"/>
              <w:ind w:left="200"/>
              <w:jc w:val="left"/>
            </w:pPr>
            <w:r>
              <w:t>Ann Trescott</w:t>
            </w:r>
          </w:p>
        </w:tc>
        <w:tc>
          <w:tcPr>
            <w:tcW w:w="5918" w:type="dxa"/>
          </w:tcPr>
          <w:p w:rsidR="002D67A1" w:rsidP="002D67A1" w:rsidRDefault="002D67A1" w14:paraId="364E50CC" w14:textId="77777777">
            <w:pPr>
              <w:pStyle w:val="TableParagraph"/>
              <w:spacing w:before="115"/>
              <w:ind w:left="1145"/>
              <w:jc w:val="left"/>
            </w:pPr>
            <w:r>
              <w:t>Stella Maris Academy, La Jolla, CA</w:t>
            </w:r>
          </w:p>
        </w:tc>
      </w:tr>
      <w:tr w:rsidR="002D67A1" w:rsidTr="002D67A1" w14:paraId="225C4243" w14:textId="77777777">
        <w:trPr>
          <w:trHeight w:val="368"/>
        </w:trPr>
        <w:tc>
          <w:tcPr>
            <w:tcW w:w="3730" w:type="dxa"/>
          </w:tcPr>
          <w:p w:rsidR="002D67A1" w:rsidP="002D67A1" w:rsidRDefault="002D67A1" w14:paraId="0D0791C0" w14:textId="77777777">
            <w:pPr>
              <w:pStyle w:val="TableParagraph"/>
              <w:spacing w:before="115" w:line="233" w:lineRule="exact"/>
              <w:ind w:left="200"/>
              <w:jc w:val="left"/>
            </w:pPr>
            <w:r>
              <w:t>Vivian Valencia</w:t>
            </w:r>
          </w:p>
        </w:tc>
        <w:tc>
          <w:tcPr>
            <w:tcW w:w="5918" w:type="dxa"/>
          </w:tcPr>
          <w:p w:rsidR="002D67A1" w:rsidP="002D67A1" w:rsidRDefault="002D67A1" w14:paraId="766F2E9D" w14:textId="77777777">
            <w:pPr>
              <w:pStyle w:val="TableParagraph"/>
              <w:spacing w:before="115" w:line="233" w:lineRule="exact"/>
              <w:ind w:left="1145"/>
              <w:jc w:val="left"/>
            </w:pPr>
            <w:r>
              <w:t>Espanola Public Schools, NM</w:t>
            </w:r>
          </w:p>
        </w:tc>
      </w:tr>
    </w:tbl>
    <w:p w:rsidR="002D67A1" w:rsidP="002D67A1" w:rsidRDefault="002D67A1" w14:paraId="209EE729" w14:textId="77777777">
      <w:pPr>
        <w:spacing w:line="233" w:lineRule="exact"/>
        <w:sectPr w:rsidR="002D67A1" w:rsidSect="002D67A1">
          <w:headerReference w:type="default" r:id="rId19"/>
          <w:pgSz w:w="12240" w:h="15840"/>
          <w:pgMar w:top="2220" w:right="400" w:bottom="720" w:left="940" w:header="1959" w:footer="479" w:gutter="0"/>
          <w:cols w:space="720"/>
          <w:docGrid w:linePitch="299"/>
        </w:sectPr>
      </w:pPr>
    </w:p>
    <w:p w:rsidRPr="00905BD7" w:rsidR="002D67A1" w:rsidP="00905BD7" w:rsidRDefault="00905BD7" w14:paraId="0B16D6A1" w14:textId="77777777">
      <w:pPr>
        <w:pStyle w:val="Heading7"/>
      </w:pPr>
      <w:r>
        <w:lastRenderedPageBreak/>
        <w:t>Appendix A-6: NAEP Reading Standing Committee</w:t>
      </w:r>
    </w:p>
    <w:p w:rsidR="00905BD7" w:rsidP="002D67A1" w:rsidRDefault="00905BD7" w14:paraId="0634A3F3"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6"/>
        <w:gridCol w:w="6134"/>
      </w:tblGrid>
      <w:tr w:rsidR="002D67A1" w:rsidTr="002D67A1" w14:paraId="015D3E18" w14:textId="77777777">
        <w:trPr>
          <w:trHeight w:val="385"/>
        </w:trPr>
        <w:tc>
          <w:tcPr>
            <w:tcW w:w="3746" w:type="dxa"/>
          </w:tcPr>
          <w:p w:rsidR="002D67A1" w:rsidP="002D67A1" w:rsidRDefault="002D67A1" w14:paraId="2C82635E" w14:textId="77777777">
            <w:pPr>
              <w:pStyle w:val="TableParagraph"/>
              <w:spacing w:line="244" w:lineRule="exact"/>
              <w:ind w:left="200"/>
              <w:jc w:val="left"/>
              <w:rPr>
                <w:b/>
              </w:rPr>
            </w:pPr>
            <w:r>
              <w:rPr>
                <w:b/>
              </w:rPr>
              <w:t>Name</w:t>
            </w:r>
          </w:p>
        </w:tc>
        <w:tc>
          <w:tcPr>
            <w:tcW w:w="6134" w:type="dxa"/>
          </w:tcPr>
          <w:p w:rsidR="002D67A1" w:rsidP="002D67A1" w:rsidRDefault="002D67A1" w14:paraId="212AC892" w14:textId="77777777">
            <w:pPr>
              <w:pStyle w:val="TableParagraph"/>
              <w:spacing w:line="244" w:lineRule="exact"/>
              <w:ind w:left="1129"/>
              <w:jc w:val="left"/>
              <w:rPr>
                <w:b/>
              </w:rPr>
            </w:pPr>
            <w:r>
              <w:rPr>
                <w:b/>
              </w:rPr>
              <w:t>Affiliation</w:t>
            </w:r>
          </w:p>
        </w:tc>
      </w:tr>
      <w:tr w:rsidR="002D67A1" w:rsidTr="002D67A1" w14:paraId="0A5529FB" w14:textId="77777777">
        <w:trPr>
          <w:trHeight w:val="490"/>
        </w:trPr>
        <w:tc>
          <w:tcPr>
            <w:tcW w:w="3746" w:type="dxa"/>
          </w:tcPr>
          <w:p w:rsidRPr="00E15D4F" w:rsidR="002D67A1" w:rsidP="002D67A1" w:rsidRDefault="002D67A1" w14:paraId="7123C2E8" w14:textId="77777777">
            <w:pPr>
              <w:pStyle w:val="TableParagraph"/>
              <w:spacing w:before="240"/>
              <w:ind w:left="200"/>
              <w:jc w:val="left"/>
              <w:rPr>
                <w:color w:val="000000" w:themeColor="text1"/>
              </w:rPr>
            </w:pPr>
            <w:r w:rsidRPr="00E15D4F">
              <w:rPr>
                <w:color w:val="000000" w:themeColor="text1"/>
              </w:rPr>
              <w:t>Patricia Alexander</w:t>
            </w:r>
          </w:p>
        </w:tc>
        <w:tc>
          <w:tcPr>
            <w:tcW w:w="6134" w:type="dxa"/>
          </w:tcPr>
          <w:p w:rsidRPr="00E15D4F" w:rsidR="002D67A1" w:rsidP="002D67A1" w:rsidRDefault="002D67A1" w14:paraId="03F93439" w14:textId="77777777">
            <w:pPr>
              <w:pStyle w:val="TableParagraph"/>
              <w:spacing w:before="240"/>
              <w:ind w:left="1129"/>
              <w:jc w:val="left"/>
              <w:rPr>
                <w:color w:val="000000" w:themeColor="text1"/>
              </w:rPr>
            </w:pPr>
            <w:r w:rsidRPr="00E15D4F">
              <w:rPr>
                <w:color w:val="000000" w:themeColor="text1"/>
              </w:rPr>
              <w:t>University of Maryland, MD</w:t>
            </w:r>
          </w:p>
        </w:tc>
      </w:tr>
      <w:tr w:rsidR="002D67A1" w:rsidTr="002D67A1" w14:paraId="09EBAA04" w14:textId="77777777">
        <w:trPr>
          <w:trHeight w:val="490"/>
        </w:trPr>
        <w:tc>
          <w:tcPr>
            <w:tcW w:w="3746" w:type="dxa"/>
          </w:tcPr>
          <w:p w:rsidRPr="00E15D4F" w:rsidR="002D67A1" w:rsidP="002D67A1" w:rsidRDefault="002D67A1" w14:paraId="0038294D" w14:textId="77777777">
            <w:pPr>
              <w:pStyle w:val="TableParagraph"/>
              <w:spacing w:before="240"/>
              <w:ind w:left="200"/>
              <w:jc w:val="left"/>
              <w:rPr>
                <w:color w:val="000000" w:themeColor="text1"/>
              </w:rPr>
            </w:pPr>
            <w:r w:rsidRPr="00E15D4F">
              <w:rPr>
                <w:color w:val="000000" w:themeColor="text1"/>
              </w:rPr>
              <w:t>Alison Bailey</w:t>
            </w:r>
          </w:p>
          <w:p w:rsidRPr="00E15D4F" w:rsidR="002D67A1" w:rsidP="002D67A1" w:rsidRDefault="002D67A1" w14:paraId="05951B69" w14:textId="77777777">
            <w:pPr>
              <w:pStyle w:val="TableParagraph"/>
              <w:spacing w:before="240"/>
              <w:ind w:left="200"/>
              <w:jc w:val="left"/>
              <w:rPr>
                <w:color w:val="000000" w:themeColor="text1"/>
              </w:rPr>
            </w:pPr>
            <w:r w:rsidRPr="00E15D4F">
              <w:rPr>
                <w:color w:val="000000" w:themeColor="text1"/>
              </w:rPr>
              <w:t>Jensa Bushey</w:t>
            </w:r>
          </w:p>
        </w:tc>
        <w:tc>
          <w:tcPr>
            <w:tcW w:w="6134" w:type="dxa"/>
          </w:tcPr>
          <w:p w:rsidRPr="00E15D4F" w:rsidR="002D67A1" w:rsidP="002D67A1" w:rsidRDefault="002D67A1" w14:paraId="4449339B" w14:textId="77777777">
            <w:pPr>
              <w:pStyle w:val="TableParagraph"/>
              <w:spacing w:before="240"/>
              <w:ind w:left="1129"/>
              <w:jc w:val="left"/>
              <w:rPr>
                <w:color w:val="000000" w:themeColor="text1"/>
              </w:rPr>
            </w:pPr>
            <w:r w:rsidRPr="00E15D4F">
              <w:rPr>
                <w:color w:val="000000" w:themeColor="text1"/>
              </w:rPr>
              <w:t>University of California, LA, CA</w:t>
            </w:r>
          </w:p>
          <w:p w:rsidRPr="00E15D4F" w:rsidR="002D67A1" w:rsidP="002D67A1" w:rsidRDefault="002D67A1" w14:paraId="474DACD1" w14:textId="77777777">
            <w:pPr>
              <w:pStyle w:val="TableParagraph"/>
              <w:spacing w:before="240"/>
              <w:ind w:left="1129"/>
              <w:jc w:val="left"/>
              <w:rPr>
                <w:color w:val="000000" w:themeColor="text1"/>
              </w:rPr>
            </w:pPr>
            <w:r w:rsidRPr="00E15D4F">
              <w:rPr>
                <w:color w:val="000000" w:themeColor="text1"/>
              </w:rPr>
              <w:t>Shelburne Community Schools, Shelburne, VT</w:t>
            </w:r>
          </w:p>
        </w:tc>
      </w:tr>
      <w:tr w:rsidR="002D67A1" w:rsidTr="002D67A1" w14:paraId="7C560882" w14:textId="77777777">
        <w:trPr>
          <w:trHeight w:val="491"/>
        </w:trPr>
        <w:tc>
          <w:tcPr>
            <w:tcW w:w="3746" w:type="dxa"/>
          </w:tcPr>
          <w:p w:rsidRPr="00E15D4F" w:rsidR="002D67A1" w:rsidP="002D67A1" w:rsidRDefault="002D67A1" w14:paraId="30E617FF" w14:textId="77777777">
            <w:pPr>
              <w:pStyle w:val="TableParagraph"/>
              <w:spacing w:before="240"/>
              <w:ind w:left="200"/>
              <w:jc w:val="left"/>
              <w:rPr>
                <w:color w:val="000000" w:themeColor="text1"/>
              </w:rPr>
            </w:pPr>
            <w:r w:rsidRPr="00E15D4F">
              <w:rPr>
                <w:color w:val="000000" w:themeColor="text1"/>
              </w:rPr>
              <w:t>Julie Coiro</w:t>
            </w:r>
          </w:p>
        </w:tc>
        <w:tc>
          <w:tcPr>
            <w:tcW w:w="6134" w:type="dxa"/>
          </w:tcPr>
          <w:p w:rsidRPr="00E15D4F" w:rsidR="002D67A1" w:rsidP="002D67A1" w:rsidRDefault="002D67A1" w14:paraId="0633627D" w14:textId="77777777">
            <w:pPr>
              <w:pStyle w:val="TableParagraph"/>
              <w:spacing w:before="240"/>
              <w:ind w:left="1129"/>
              <w:jc w:val="left"/>
              <w:rPr>
                <w:color w:val="000000" w:themeColor="text1"/>
              </w:rPr>
            </w:pPr>
            <w:r w:rsidRPr="00E15D4F">
              <w:rPr>
                <w:color w:val="000000" w:themeColor="text1"/>
              </w:rPr>
              <w:t>University of Rhode Island, RI</w:t>
            </w:r>
          </w:p>
        </w:tc>
      </w:tr>
      <w:tr w:rsidR="002D67A1" w:rsidTr="002D67A1" w14:paraId="6E1FE4D3" w14:textId="77777777">
        <w:trPr>
          <w:trHeight w:val="491"/>
        </w:trPr>
        <w:tc>
          <w:tcPr>
            <w:tcW w:w="3746" w:type="dxa"/>
          </w:tcPr>
          <w:p w:rsidRPr="00E15D4F" w:rsidR="002D67A1" w:rsidP="002D67A1" w:rsidRDefault="002D67A1" w14:paraId="0B915EC9" w14:textId="77777777">
            <w:pPr>
              <w:pStyle w:val="TableParagraph"/>
              <w:spacing w:before="240"/>
              <w:ind w:left="200"/>
              <w:jc w:val="left"/>
              <w:rPr>
                <w:color w:val="000000" w:themeColor="text1"/>
              </w:rPr>
            </w:pPr>
            <w:r w:rsidRPr="00E15D4F">
              <w:rPr>
                <w:color w:val="000000" w:themeColor="text1"/>
              </w:rPr>
              <w:t>Bridget Dalton</w:t>
            </w:r>
          </w:p>
          <w:p w:rsidRPr="00E15D4F" w:rsidR="002D67A1" w:rsidP="002D67A1" w:rsidRDefault="002D67A1" w14:paraId="62EE0CB9" w14:textId="77777777">
            <w:pPr>
              <w:pStyle w:val="TableParagraph"/>
              <w:spacing w:before="240"/>
              <w:ind w:left="200"/>
              <w:jc w:val="left"/>
              <w:rPr>
                <w:color w:val="000000" w:themeColor="text1"/>
              </w:rPr>
            </w:pPr>
            <w:r w:rsidRPr="00E15D4F">
              <w:rPr>
                <w:color w:val="000000" w:themeColor="text1"/>
              </w:rPr>
              <w:t>Christy Howard</w:t>
            </w:r>
          </w:p>
        </w:tc>
        <w:tc>
          <w:tcPr>
            <w:tcW w:w="6134" w:type="dxa"/>
          </w:tcPr>
          <w:p w:rsidRPr="00E15D4F" w:rsidR="002D67A1" w:rsidP="002D67A1" w:rsidRDefault="002D67A1" w14:paraId="616B0EE4" w14:textId="77777777">
            <w:pPr>
              <w:pStyle w:val="TableParagraph"/>
              <w:spacing w:before="240"/>
              <w:ind w:left="1129"/>
              <w:jc w:val="left"/>
              <w:rPr>
                <w:color w:val="000000" w:themeColor="text1"/>
              </w:rPr>
            </w:pPr>
            <w:r w:rsidRPr="00E15D4F">
              <w:rPr>
                <w:color w:val="000000" w:themeColor="text1"/>
              </w:rPr>
              <w:t>University of Colorado Boulder, CO</w:t>
            </w:r>
          </w:p>
          <w:p w:rsidRPr="00E15D4F" w:rsidR="002D67A1" w:rsidP="002D67A1" w:rsidRDefault="002D67A1" w14:paraId="63271A11" w14:textId="77777777">
            <w:pPr>
              <w:pStyle w:val="TableParagraph"/>
              <w:spacing w:before="240"/>
              <w:ind w:left="1129"/>
              <w:jc w:val="left"/>
              <w:rPr>
                <w:color w:val="000000" w:themeColor="text1"/>
              </w:rPr>
            </w:pPr>
            <w:r w:rsidRPr="00E15D4F">
              <w:rPr>
                <w:color w:val="000000" w:themeColor="text1"/>
              </w:rPr>
              <w:t>East Carolina University, Greenville, NC</w:t>
            </w:r>
          </w:p>
        </w:tc>
      </w:tr>
      <w:tr w:rsidR="002D67A1" w:rsidTr="002D67A1" w14:paraId="4CD80639" w14:textId="77777777">
        <w:trPr>
          <w:trHeight w:val="490"/>
        </w:trPr>
        <w:tc>
          <w:tcPr>
            <w:tcW w:w="3746" w:type="dxa"/>
          </w:tcPr>
          <w:p w:rsidRPr="00E15D4F" w:rsidR="002D67A1" w:rsidP="002D67A1" w:rsidRDefault="002D67A1" w14:paraId="589A6D02" w14:textId="77777777">
            <w:pPr>
              <w:pStyle w:val="TableParagraph"/>
              <w:spacing w:before="240"/>
              <w:ind w:left="200"/>
              <w:jc w:val="left"/>
              <w:rPr>
                <w:color w:val="000000" w:themeColor="text1"/>
              </w:rPr>
            </w:pPr>
            <w:r w:rsidRPr="00E15D4F">
              <w:rPr>
                <w:color w:val="000000" w:themeColor="text1"/>
              </w:rPr>
              <w:t>Jeanette Mancilla-Martinez</w:t>
            </w:r>
          </w:p>
        </w:tc>
        <w:tc>
          <w:tcPr>
            <w:tcW w:w="6134" w:type="dxa"/>
          </w:tcPr>
          <w:p w:rsidRPr="00E15D4F" w:rsidR="002D67A1" w:rsidP="002D67A1" w:rsidRDefault="002D67A1" w14:paraId="3754D765" w14:textId="77777777">
            <w:pPr>
              <w:pStyle w:val="TableParagraph"/>
              <w:spacing w:before="240"/>
              <w:ind w:left="1129"/>
              <w:jc w:val="left"/>
              <w:rPr>
                <w:color w:val="000000" w:themeColor="text1"/>
              </w:rPr>
            </w:pPr>
            <w:r w:rsidRPr="00E15D4F">
              <w:rPr>
                <w:color w:val="000000" w:themeColor="text1"/>
              </w:rPr>
              <w:t>Vanderbilt University, TN</w:t>
            </w:r>
          </w:p>
        </w:tc>
      </w:tr>
      <w:tr w:rsidR="002D67A1" w:rsidTr="002D67A1" w14:paraId="7403926A" w14:textId="77777777">
        <w:trPr>
          <w:trHeight w:val="490"/>
        </w:trPr>
        <w:tc>
          <w:tcPr>
            <w:tcW w:w="3746" w:type="dxa"/>
          </w:tcPr>
          <w:p w:rsidRPr="00E15D4F" w:rsidR="002D67A1" w:rsidP="002D67A1" w:rsidRDefault="002D67A1" w14:paraId="16738BF5" w14:textId="77777777">
            <w:pPr>
              <w:pStyle w:val="TableParagraph"/>
              <w:spacing w:before="240"/>
              <w:ind w:left="200"/>
              <w:jc w:val="left"/>
              <w:rPr>
                <w:color w:val="000000" w:themeColor="text1"/>
              </w:rPr>
            </w:pPr>
            <w:r w:rsidRPr="00E15D4F">
              <w:rPr>
                <w:color w:val="000000" w:themeColor="text1"/>
              </w:rPr>
              <w:t>Pamela Mason</w:t>
            </w:r>
          </w:p>
        </w:tc>
        <w:tc>
          <w:tcPr>
            <w:tcW w:w="6134" w:type="dxa"/>
          </w:tcPr>
          <w:p w:rsidRPr="00E15D4F" w:rsidR="002D67A1" w:rsidP="002D67A1" w:rsidRDefault="002D67A1" w14:paraId="69CCE1E9" w14:textId="77777777">
            <w:pPr>
              <w:pStyle w:val="TableParagraph"/>
              <w:spacing w:before="240"/>
              <w:ind w:left="1129"/>
              <w:jc w:val="left"/>
              <w:rPr>
                <w:color w:val="000000" w:themeColor="text1"/>
              </w:rPr>
            </w:pPr>
            <w:r w:rsidRPr="00E15D4F">
              <w:rPr>
                <w:color w:val="000000" w:themeColor="text1"/>
              </w:rPr>
              <w:t>Harvard Graduate School of Education, MA</w:t>
            </w:r>
          </w:p>
        </w:tc>
      </w:tr>
      <w:tr w:rsidR="002D67A1" w:rsidTr="002D67A1" w14:paraId="49FA70D9" w14:textId="77777777">
        <w:trPr>
          <w:trHeight w:val="490"/>
        </w:trPr>
        <w:tc>
          <w:tcPr>
            <w:tcW w:w="3746" w:type="dxa"/>
          </w:tcPr>
          <w:p w:rsidRPr="00E15D4F" w:rsidR="002D67A1" w:rsidP="002D67A1" w:rsidRDefault="002D67A1" w14:paraId="4814E67E" w14:textId="77777777">
            <w:pPr>
              <w:pStyle w:val="TableParagraph"/>
              <w:spacing w:before="240"/>
              <w:ind w:left="200"/>
              <w:jc w:val="left"/>
              <w:rPr>
                <w:color w:val="000000" w:themeColor="text1"/>
              </w:rPr>
            </w:pPr>
            <w:r w:rsidRPr="00E15D4F">
              <w:rPr>
                <w:color w:val="000000" w:themeColor="text1"/>
              </w:rPr>
              <w:t>P. David Pearson</w:t>
            </w:r>
          </w:p>
        </w:tc>
        <w:tc>
          <w:tcPr>
            <w:tcW w:w="6134" w:type="dxa"/>
          </w:tcPr>
          <w:p w:rsidRPr="00E15D4F" w:rsidR="002D67A1" w:rsidP="002D67A1" w:rsidRDefault="002D67A1" w14:paraId="64DB3E85" w14:textId="77777777">
            <w:pPr>
              <w:pStyle w:val="TableParagraph"/>
              <w:spacing w:before="240"/>
              <w:ind w:left="1129"/>
              <w:jc w:val="left"/>
              <w:rPr>
                <w:color w:val="000000" w:themeColor="text1"/>
              </w:rPr>
            </w:pPr>
            <w:r w:rsidRPr="00E15D4F">
              <w:rPr>
                <w:color w:val="000000" w:themeColor="text1"/>
              </w:rPr>
              <w:t>University of California, Berkeley, CA</w:t>
            </w:r>
          </w:p>
        </w:tc>
      </w:tr>
      <w:tr w:rsidR="002D67A1" w:rsidTr="002D67A1" w14:paraId="171D1044" w14:textId="77777777">
        <w:trPr>
          <w:trHeight w:val="490"/>
        </w:trPr>
        <w:tc>
          <w:tcPr>
            <w:tcW w:w="3746" w:type="dxa"/>
          </w:tcPr>
          <w:p w:rsidRPr="00E15D4F" w:rsidR="002D67A1" w:rsidP="002D67A1" w:rsidRDefault="002D67A1" w14:paraId="27C80A54" w14:textId="77777777">
            <w:pPr>
              <w:pStyle w:val="TableParagraph"/>
              <w:spacing w:before="240"/>
              <w:ind w:left="200"/>
              <w:jc w:val="left"/>
              <w:rPr>
                <w:color w:val="000000" w:themeColor="text1"/>
              </w:rPr>
            </w:pPr>
            <w:r w:rsidRPr="00E15D4F">
              <w:rPr>
                <w:color w:val="000000" w:themeColor="text1"/>
              </w:rPr>
              <w:t>Frank Serafini</w:t>
            </w:r>
          </w:p>
        </w:tc>
        <w:tc>
          <w:tcPr>
            <w:tcW w:w="6134" w:type="dxa"/>
          </w:tcPr>
          <w:p w:rsidRPr="00E15D4F" w:rsidR="002D67A1" w:rsidP="002D67A1" w:rsidRDefault="002D67A1" w14:paraId="4040F5A8" w14:textId="77777777">
            <w:pPr>
              <w:pStyle w:val="TableParagraph"/>
              <w:spacing w:before="240"/>
              <w:ind w:left="1129"/>
              <w:jc w:val="left"/>
              <w:rPr>
                <w:color w:val="000000" w:themeColor="text1"/>
              </w:rPr>
            </w:pPr>
            <w:r w:rsidRPr="00E15D4F">
              <w:rPr>
                <w:color w:val="000000" w:themeColor="text1"/>
              </w:rPr>
              <w:t>Arizona State University, AZ</w:t>
            </w:r>
          </w:p>
        </w:tc>
      </w:tr>
      <w:tr w:rsidR="002D67A1" w:rsidTr="002D67A1" w14:paraId="3A5347FA" w14:textId="77777777">
        <w:trPr>
          <w:trHeight w:val="490"/>
        </w:trPr>
        <w:tc>
          <w:tcPr>
            <w:tcW w:w="3746" w:type="dxa"/>
          </w:tcPr>
          <w:p w:rsidRPr="00E15D4F" w:rsidR="002D67A1" w:rsidP="002D67A1" w:rsidRDefault="002D67A1" w14:paraId="5105B933" w14:textId="77777777">
            <w:pPr>
              <w:pStyle w:val="TableParagraph"/>
              <w:spacing w:before="240"/>
              <w:ind w:left="200"/>
              <w:jc w:val="left"/>
              <w:rPr>
                <w:color w:val="000000" w:themeColor="text1"/>
              </w:rPr>
            </w:pPr>
            <w:r w:rsidRPr="00E15D4F">
              <w:rPr>
                <w:color w:val="000000" w:themeColor="text1"/>
              </w:rPr>
              <w:t>Kris Shaw</w:t>
            </w:r>
          </w:p>
          <w:p w:rsidRPr="00E15D4F" w:rsidR="002D67A1" w:rsidP="002D67A1" w:rsidRDefault="002D67A1" w14:paraId="639EB1B7" w14:textId="77777777">
            <w:pPr>
              <w:pStyle w:val="TableParagraph"/>
              <w:spacing w:before="240"/>
              <w:ind w:left="200"/>
              <w:jc w:val="left"/>
              <w:rPr>
                <w:color w:val="000000" w:themeColor="text1"/>
              </w:rPr>
            </w:pPr>
            <w:r w:rsidRPr="00E15D4F">
              <w:rPr>
                <w:color w:val="000000" w:themeColor="text1"/>
              </w:rPr>
              <w:t>Ana Taboada Barber</w:t>
            </w:r>
          </w:p>
        </w:tc>
        <w:tc>
          <w:tcPr>
            <w:tcW w:w="6134" w:type="dxa"/>
          </w:tcPr>
          <w:p w:rsidRPr="00E15D4F" w:rsidR="002D67A1" w:rsidP="002D67A1" w:rsidRDefault="002D67A1" w14:paraId="5A14B1AA" w14:textId="77777777">
            <w:pPr>
              <w:pStyle w:val="TableParagraph"/>
              <w:spacing w:before="240"/>
              <w:ind w:left="1129"/>
              <w:jc w:val="left"/>
              <w:rPr>
                <w:color w:val="000000" w:themeColor="text1"/>
              </w:rPr>
            </w:pPr>
            <w:r w:rsidRPr="00E15D4F">
              <w:rPr>
                <w:color w:val="000000" w:themeColor="text1"/>
              </w:rPr>
              <w:t>Kansas State Department of Education, KS</w:t>
            </w:r>
          </w:p>
          <w:p w:rsidRPr="00E15D4F" w:rsidR="002D67A1" w:rsidP="002D67A1" w:rsidRDefault="002D67A1" w14:paraId="66F0AE15" w14:textId="77777777">
            <w:pPr>
              <w:pStyle w:val="TableParagraph"/>
              <w:spacing w:before="240"/>
              <w:ind w:left="1129"/>
              <w:jc w:val="left"/>
              <w:rPr>
                <w:color w:val="000000" w:themeColor="text1"/>
              </w:rPr>
            </w:pPr>
            <w:r w:rsidRPr="00E15D4F">
              <w:rPr>
                <w:color w:val="000000" w:themeColor="text1"/>
              </w:rPr>
              <w:t>University of Maryland, MD</w:t>
            </w:r>
          </w:p>
        </w:tc>
      </w:tr>
      <w:tr w:rsidR="002D67A1" w:rsidTr="002D67A1" w14:paraId="21E322FE" w14:textId="77777777">
        <w:trPr>
          <w:trHeight w:val="491"/>
        </w:trPr>
        <w:tc>
          <w:tcPr>
            <w:tcW w:w="3746" w:type="dxa"/>
          </w:tcPr>
          <w:p w:rsidRPr="00E15D4F" w:rsidR="002D67A1" w:rsidP="002D67A1" w:rsidRDefault="002D67A1" w14:paraId="27FD0E53" w14:textId="77777777">
            <w:pPr>
              <w:pStyle w:val="TableParagraph"/>
              <w:spacing w:before="240"/>
              <w:ind w:left="200"/>
              <w:jc w:val="left"/>
              <w:rPr>
                <w:color w:val="000000" w:themeColor="text1"/>
              </w:rPr>
            </w:pPr>
            <w:r w:rsidRPr="00E15D4F">
              <w:rPr>
                <w:color w:val="000000" w:themeColor="text1"/>
              </w:rPr>
              <w:t>Diana Townsend</w:t>
            </w:r>
          </w:p>
          <w:p w:rsidRPr="00E15D4F" w:rsidR="002D67A1" w:rsidP="002D67A1" w:rsidRDefault="002D67A1" w14:paraId="321B4B16" w14:textId="77777777">
            <w:pPr>
              <w:pStyle w:val="TableParagraph"/>
              <w:spacing w:before="240"/>
              <w:ind w:left="200"/>
              <w:jc w:val="left"/>
              <w:rPr>
                <w:color w:val="000000" w:themeColor="text1"/>
              </w:rPr>
            </w:pPr>
            <w:r w:rsidRPr="00E15D4F">
              <w:rPr>
                <w:color w:val="000000" w:themeColor="text1"/>
              </w:rPr>
              <w:t>Brandon Wallace</w:t>
            </w:r>
          </w:p>
        </w:tc>
        <w:tc>
          <w:tcPr>
            <w:tcW w:w="6134" w:type="dxa"/>
          </w:tcPr>
          <w:p w:rsidRPr="00E15D4F" w:rsidR="002D67A1" w:rsidP="002D67A1" w:rsidRDefault="002D67A1" w14:paraId="5C1C6907" w14:textId="77777777">
            <w:pPr>
              <w:pStyle w:val="TableParagraph"/>
              <w:spacing w:before="240"/>
              <w:ind w:left="1129"/>
              <w:jc w:val="left"/>
              <w:rPr>
                <w:color w:val="000000" w:themeColor="text1"/>
              </w:rPr>
            </w:pPr>
            <w:r w:rsidRPr="00E15D4F">
              <w:rPr>
                <w:color w:val="000000" w:themeColor="text1"/>
              </w:rPr>
              <w:t>University of Nevada, Reno, NV</w:t>
            </w:r>
          </w:p>
          <w:p w:rsidRPr="00E15D4F" w:rsidR="002D67A1" w:rsidP="002D67A1" w:rsidRDefault="002D67A1" w14:paraId="48F609CF" w14:textId="77777777">
            <w:pPr>
              <w:pStyle w:val="TableParagraph"/>
              <w:spacing w:before="240"/>
              <w:ind w:left="1129"/>
              <w:jc w:val="left"/>
              <w:rPr>
                <w:color w:val="000000" w:themeColor="text1"/>
              </w:rPr>
            </w:pPr>
            <w:r w:rsidRPr="00E15D4F">
              <w:rPr>
                <w:color w:val="000000" w:themeColor="text1"/>
              </w:rPr>
              <w:t>National Office of Urban Teachers, Baltimore, MD</w:t>
            </w:r>
          </w:p>
        </w:tc>
      </w:tr>
      <w:tr w:rsidR="002D67A1" w:rsidTr="002D67A1" w14:paraId="71D65CF4" w14:textId="77777777">
        <w:trPr>
          <w:trHeight w:val="368"/>
        </w:trPr>
        <w:tc>
          <w:tcPr>
            <w:tcW w:w="3746" w:type="dxa"/>
          </w:tcPr>
          <w:p w:rsidRPr="00E15D4F" w:rsidR="002D67A1" w:rsidP="002D67A1" w:rsidRDefault="002D67A1" w14:paraId="21C2271E" w14:textId="77777777">
            <w:pPr>
              <w:pStyle w:val="TableParagraph"/>
              <w:spacing w:before="240" w:line="233" w:lineRule="exact"/>
              <w:ind w:left="200"/>
              <w:jc w:val="left"/>
              <w:rPr>
                <w:color w:val="000000" w:themeColor="text1"/>
              </w:rPr>
            </w:pPr>
            <w:r w:rsidRPr="00E15D4F">
              <w:rPr>
                <w:color w:val="000000" w:themeColor="text1"/>
              </w:rPr>
              <w:t>Victoria Young</w:t>
            </w:r>
          </w:p>
        </w:tc>
        <w:tc>
          <w:tcPr>
            <w:tcW w:w="6134" w:type="dxa"/>
          </w:tcPr>
          <w:p w:rsidRPr="00E15D4F" w:rsidR="002D67A1" w:rsidP="002D67A1" w:rsidRDefault="002D67A1" w14:paraId="30637042" w14:textId="77777777">
            <w:pPr>
              <w:pStyle w:val="TableParagraph"/>
              <w:spacing w:before="240" w:line="233" w:lineRule="exact"/>
              <w:ind w:left="1129"/>
              <w:jc w:val="left"/>
              <w:rPr>
                <w:color w:val="000000" w:themeColor="text1"/>
              </w:rPr>
            </w:pPr>
            <w:r w:rsidRPr="00E15D4F">
              <w:rPr>
                <w:color w:val="000000" w:themeColor="text1"/>
              </w:rPr>
              <w:t>Texas Education Agency, Austin, TX</w:t>
            </w:r>
          </w:p>
        </w:tc>
      </w:tr>
    </w:tbl>
    <w:p w:rsidR="002D67A1" w:rsidP="002D67A1" w:rsidRDefault="002D67A1" w14:paraId="7E5C0AED" w14:textId="77777777">
      <w:pPr>
        <w:spacing w:line="233" w:lineRule="exact"/>
        <w:sectPr w:rsidR="002D67A1">
          <w:headerReference w:type="default" r:id="rId20"/>
          <w:pgSz w:w="12240" w:h="15840"/>
          <w:pgMar w:top="1700" w:right="400" w:bottom="720" w:left="940" w:header="1449" w:footer="479" w:gutter="0"/>
          <w:cols w:space="720"/>
        </w:sectPr>
      </w:pPr>
    </w:p>
    <w:p w:rsidR="00905BD7" w:rsidP="00905BD7" w:rsidRDefault="00905BD7" w14:paraId="2C1C2D32" w14:textId="77777777">
      <w:pPr>
        <w:pStyle w:val="Heading7"/>
      </w:pPr>
      <w:bookmarkStart w:name="_Hlk16508316" w:id="4"/>
      <w:r>
        <w:lastRenderedPageBreak/>
        <w:t>Appendix A-7: NAEP Science Standing Committee</w:t>
      </w:r>
    </w:p>
    <w:bookmarkEnd w:id="4"/>
    <w:p w:rsidR="002D67A1" w:rsidP="002D67A1" w:rsidRDefault="002D67A1" w14:paraId="4FFE9DD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533"/>
        <w:gridCol w:w="6445"/>
      </w:tblGrid>
      <w:tr w:rsidR="002D67A1" w:rsidTr="002D67A1" w14:paraId="03F244CA" w14:textId="77777777">
        <w:trPr>
          <w:trHeight w:val="385"/>
        </w:trPr>
        <w:tc>
          <w:tcPr>
            <w:tcW w:w="3533" w:type="dxa"/>
          </w:tcPr>
          <w:p w:rsidR="002D67A1" w:rsidP="002D67A1" w:rsidRDefault="002D67A1" w14:paraId="75F96624" w14:textId="77777777">
            <w:pPr>
              <w:pStyle w:val="TableParagraph"/>
              <w:spacing w:line="244" w:lineRule="exact"/>
              <w:ind w:left="200"/>
              <w:jc w:val="left"/>
              <w:rPr>
                <w:b/>
              </w:rPr>
            </w:pPr>
            <w:r>
              <w:rPr>
                <w:b/>
              </w:rPr>
              <w:t>Name</w:t>
            </w:r>
          </w:p>
        </w:tc>
        <w:tc>
          <w:tcPr>
            <w:tcW w:w="6445" w:type="dxa"/>
          </w:tcPr>
          <w:p w:rsidR="002D67A1" w:rsidP="002D67A1" w:rsidRDefault="002D67A1" w14:paraId="7BD05FA5" w14:textId="77777777">
            <w:pPr>
              <w:pStyle w:val="TableParagraph"/>
              <w:spacing w:line="244" w:lineRule="exact"/>
              <w:ind w:left="1342"/>
              <w:jc w:val="left"/>
              <w:rPr>
                <w:b/>
              </w:rPr>
            </w:pPr>
            <w:r>
              <w:rPr>
                <w:b/>
              </w:rPr>
              <w:t>Affiliation</w:t>
            </w:r>
          </w:p>
        </w:tc>
      </w:tr>
      <w:tr w:rsidR="002D67A1" w:rsidTr="002D67A1" w14:paraId="09DAB3E7" w14:textId="77777777">
        <w:trPr>
          <w:trHeight w:val="507"/>
        </w:trPr>
        <w:tc>
          <w:tcPr>
            <w:tcW w:w="3533" w:type="dxa"/>
          </w:tcPr>
          <w:p w:rsidR="002D67A1" w:rsidP="002D67A1" w:rsidRDefault="002D67A1" w14:paraId="0045B900" w14:textId="77777777">
            <w:pPr>
              <w:pStyle w:val="TableParagraph"/>
              <w:spacing w:before="132"/>
              <w:ind w:left="200"/>
              <w:jc w:val="left"/>
            </w:pPr>
            <w:r>
              <w:t>Alicia Cristina Alonzo</w:t>
            </w:r>
          </w:p>
        </w:tc>
        <w:tc>
          <w:tcPr>
            <w:tcW w:w="6445" w:type="dxa"/>
          </w:tcPr>
          <w:p w:rsidR="002D67A1" w:rsidP="002D67A1" w:rsidRDefault="002D67A1" w14:paraId="0DD6F0A5" w14:textId="77777777">
            <w:pPr>
              <w:pStyle w:val="TableParagraph"/>
              <w:spacing w:before="132"/>
              <w:ind w:left="1342"/>
              <w:jc w:val="left"/>
            </w:pPr>
            <w:r>
              <w:t>Michigan State University, MI</w:t>
            </w:r>
          </w:p>
        </w:tc>
      </w:tr>
      <w:tr w:rsidR="002D67A1" w:rsidTr="002D67A1" w14:paraId="0C4AB414" w14:textId="77777777">
        <w:trPr>
          <w:trHeight w:val="782"/>
        </w:trPr>
        <w:tc>
          <w:tcPr>
            <w:tcW w:w="3533" w:type="dxa"/>
          </w:tcPr>
          <w:p w:rsidR="002D67A1" w:rsidP="002D67A1" w:rsidRDefault="002D67A1" w14:paraId="26344B1D" w14:textId="77777777">
            <w:pPr>
              <w:pStyle w:val="TableParagraph"/>
              <w:spacing w:before="114"/>
              <w:ind w:left="200"/>
              <w:jc w:val="left"/>
            </w:pPr>
            <w:r>
              <w:t>George Deboer</w:t>
            </w:r>
          </w:p>
        </w:tc>
        <w:tc>
          <w:tcPr>
            <w:tcW w:w="6445" w:type="dxa"/>
          </w:tcPr>
          <w:p w:rsidR="002D67A1" w:rsidP="002D67A1" w:rsidRDefault="002D67A1" w14:paraId="3F326B49" w14:textId="77777777">
            <w:pPr>
              <w:pStyle w:val="TableParagraph"/>
              <w:spacing w:before="114" w:line="278" w:lineRule="auto"/>
              <w:ind w:left="1342" w:right="177"/>
              <w:jc w:val="left"/>
            </w:pPr>
            <w:r>
              <w:t>American Association for the Advancement of Science, Washington, DC</w:t>
            </w:r>
          </w:p>
        </w:tc>
      </w:tr>
      <w:tr w:rsidR="002D67A1" w:rsidTr="002D67A1" w14:paraId="26673765" w14:textId="77777777">
        <w:trPr>
          <w:trHeight w:val="490"/>
        </w:trPr>
        <w:tc>
          <w:tcPr>
            <w:tcW w:w="3533" w:type="dxa"/>
          </w:tcPr>
          <w:p w:rsidR="002D67A1" w:rsidP="002D67A1" w:rsidRDefault="002D67A1" w14:paraId="28EB0D9A" w14:textId="77777777">
            <w:pPr>
              <w:pStyle w:val="TableParagraph"/>
              <w:spacing w:before="114"/>
              <w:ind w:left="200"/>
              <w:jc w:val="left"/>
            </w:pPr>
            <w:r>
              <w:t>Alex Decaria</w:t>
            </w:r>
          </w:p>
        </w:tc>
        <w:tc>
          <w:tcPr>
            <w:tcW w:w="6445" w:type="dxa"/>
          </w:tcPr>
          <w:p w:rsidR="002D67A1" w:rsidP="002D67A1" w:rsidRDefault="002D67A1" w14:paraId="5C759879" w14:textId="77777777">
            <w:pPr>
              <w:pStyle w:val="TableParagraph"/>
              <w:spacing w:before="114"/>
              <w:ind w:left="1342"/>
              <w:jc w:val="left"/>
            </w:pPr>
            <w:r>
              <w:t>Millersville University, PA</w:t>
            </w:r>
          </w:p>
        </w:tc>
      </w:tr>
      <w:tr w:rsidR="002D67A1" w:rsidTr="002D67A1" w14:paraId="161BA852" w14:textId="77777777">
        <w:trPr>
          <w:trHeight w:val="490"/>
        </w:trPr>
        <w:tc>
          <w:tcPr>
            <w:tcW w:w="3533" w:type="dxa"/>
          </w:tcPr>
          <w:p w:rsidR="002D67A1" w:rsidP="002D67A1" w:rsidRDefault="002D67A1" w14:paraId="60C4E492" w14:textId="77777777">
            <w:pPr>
              <w:pStyle w:val="TableParagraph"/>
              <w:spacing w:before="115"/>
              <w:ind w:left="200"/>
              <w:jc w:val="left"/>
            </w:pPr>
            <w:r>
              <w:t>Crystal Edwards</w:t>
            </w:r>
          </w:p>
        </w:tc>
        <w:tc>
          <w:tcPr>
            <w:tcW w:w="6445" w:type="dxa"/>
          </w:tcPr>
          <w:p w:rsidR="002D67A1" w:rsidP="002D67A1" w:rsidRDefault="002D67A1" w14:paraId="7C81AECB" w14:textId="77777777">
            <w:pPr>
              <w:pStyle w:val="TableParagraph"/>
              <w:spacing w:before="115"/>
              <w:ind w:left="1342"/>
              <w:jc w:val="left"/>
            </w:pPr>
            <w:r>
              <w:t>Lawrence Township Public Schools, Lawrenceville, NJ</w:t>
            </w:r>
          </w:p>
        </w:tc>
      </w:tr>
      <w:tr w:rsidR="002D67A1" w:rsidTr="002D67A1" w14:paraId="52DCDE95" w14:textId="77777777">
        <w:trPr>
          <w:trHeight w:val="491"/>
        </w:trPr>
        <w:tc>
          <w:tcPr>
            <w:tcW w:w="3533" w:type="dxa"/>
          </w:tcPr>
          <w:p w:rsidR="002D67A1" w:rsidP="002D67A1" w:rsidRDefault="002D67A1" w14:paraId="3E150DF5" w14:textId="77777777">
            <w:pPr>
              <w:pStyle w:val="TableParagraph"/>
              <w:spacing w:before="114"/>
              <w:ind w:left="200"/>
              <w:jc w:val="left"/>
            </w:pPr>
            <w:r>
              <w:t>Ibari Igwe</w:t>
            </w:r>
          </w:p>
        </w:tc>
        <w:tc>
          <w:tcPr>
            <w:tcW w:w="6445" w:type="dxa"/>
          </w:tcPr>
          <w:p w:rsidR="002D67A1" w:rsidP="002D67A1" w:rsidRDefault="002D67A1" w14:paraId="48C5445F" w14:textId="77777777">
            <w:pPr>
              <w:pStyle w:val="TableParagraph"/>
              <w:spacing w:before="114"/>
              <w:ind w:left="1342"/>
              <w:jc w:val="left"/>
            </w:pPr>
            <w:r>
              <w:t>Shrewd Learning, Elkridge, MD</w:t>
            </w:r>
          </w:p>
        </w:tc>
      </w:tr>
      <w:tr w:rsidR="002D67A1" w:rsidTr="002D67A1" w14:paraId="6D3E162D" w14:textId="77777777">
        <w:trPr>
          <w:trHeight w:val="491"/>
        </w:trPr>
        <w:tc>
          <w:tcPr>
            <w:tcW w:w="3533" w:type="dxa"/>
          </w:tcPr>
          <w:p w:rsidR="002D67A1" w:rsidP="002D67A1" w:rsidRDefault="002D67A1" w14:paraId="7E53CD72" w14:textId="77777777">
            <w:pPr>
              <w:pStyle w:val="TableParagraph"/>
              <w:spacing w:before="115"/>
              <w:ind w:left="200"/>
              <w:jc w:val="left"/>
            </w:pPr>
            <w:r>
              <w:t>Michele Lombard</w:t>
            </w:r>
          </w:p>
        </w:tc>
        <w:tc>
          <w:tcPr>
            <w:tcW w:w="6445" w:type="dxa"/>
          </w:tcPr>
          <w:p w:rsidR="002D67A1" w:rsidP="002D67A1" w:rsidRDefault="002D67A1" w14:paraId="6FFD8E04" w14:textId="77777777">
            <w:pPr>
              <w:pStyle w:val="TableParagraph"/>
              <w:spacing w:before="115"/>
              <w:ind w:left="1342"/>
              <w:jc w:val="left"/>
            </w:pPr>
            <w:r>
              <w:t>Kenmore Middle School, Arlington, VA</w:t>
            </w:r>
          </w:p>
        </w:tc>
      </w:tr>
      <w:tr w:rsidR="002D67A1" w:rsidTr="002D67A1" w14:paraId="42062EB4" w14:textId="77777777">
        <w:trPr>
          <w:trHeight w:val="490"/>
        </w:trPr>
        <w:tc>
          <w:tcPr>
            <w:tcW w:w="3533" w:type="dxa"/>
          </w:tcPr>
          <w:p w:rsidR="002D67A1" w:rsidP="002D67A1" w:rsidRDefault="002D67A1" w14:paraId="01E5BDC1" w14:textId="77777777">
            <w:pPr>
              <w:pStyle w:val="TableParagraph"/>
              <w:spacing w:before="114"/>
              <w:ind w:left="200"/>
              <w:jc w:val="left"/>
            </w:pPr>
            <w:r>
              <w:t>Emily Miller</w:t>
            </w:r>
          </w:p>
        </w:tc>
        <w:tc>
          <w:tcPr>
            <w:tcW w:w="6445" w:type="dxa"/>
          </w:tcPr>
          <w:p w:rsidR="002D67A1" w:rsidP="002D67A1" w:rsidRDefault="002D67A1" w14:paraId="65AD3CE6" w14:textId="77777777">
            <w:pPr>
              <w:pStyle w:val="TableParagraph"/>
              <w:spacing w:before="114"/>
              <w:ind w:left="1342"/>
              <w:jc w:val="left"/>
            </w:pPr>
            <w:r>
              <w:t>Consultant, WI</w:t>
            </w:r>
          </w:p>
        </w:tc>
      </w:tr>
      <w:tr w:rsidR="002D67A1" w:rsidTr="002D67A1" w14:paraId="15CF11DA" w14:textId="77777777">
        <w:trPr>
          <w:trHeight w:val="490"/>
        </w:trPr>
        <w:tc>
          <w:tcPr>
            <w:tcW w:w="3533" w:type="dxa"/>
          </w:tcPr>
          <w:p w:rsidR="002D67A1" w:rsidP="002D67A1" w:rsidRDefault="002D67A1" w14:paraId="023A967F" w14:textId="77777777">
            <w:pPr>
              <w:pStyle w:val="TableParagraph"/>
              <w:spacing w:before="115"/>
              <w:ind w:left="200"/>
              <w:jc w:val="left"/>
            </w:pPr>
            <w:r>
              <w:t>Blessing Mupanduki</w:t>
            </w:r>
          </w:p>
        </w:tc>
        <w:tc>
          <w:tcPr>
            <w:tcW w:w="6445" w:type="dxa"/>
          </w:tcPr>
          <w:p w:rsidR="002D67A1" w:rsidP="002D67A1" w:rsidRDefault="002D67A1" w14:paraId="1CAC3738" w14:textId="77777777">
            <w:pPr>
              <w:pStyle w:val="TableParagraph"/>
              <w:spacing w:before="115"/>
              <w:ind w:left="1342"/>
              <w:jc w:val="left"/>
            </w:pPr>
            <w:r>
              <w:t>Department of Defense, Washington, DC</w:t>
            </w:r>
          </w:p>
        </w:tc>
      </w:tr>
      <w:tr w:rsidR="002D67A1" w:rsidTr="002D67A1" w14:paraId="7893937F" w14:textId="77777777">
        <w:trPr>
          <w:trHeight w:val="490"/>
        </w:trPr>
        <w:tc>
          <w:tcPr>
            <w:tcW w:w="3533" w:type="dxa"/>
          </w:tcPr>
          <w:p w:rsidR="002D67A1" w:rsidP="002D67A1" w:rsidRDefault="002D67A1" w14:paraId="43EC8CA5" w14:textId="77777777">
            <w:pPr>
              <w:pStyle w:val="TableParagraph"/>
              <w:spacing w:before="114"/>
              <w:ind w:left="200"/>
              <w:jc w:val="left"/>
            </w:pPr>
            <w:r>
              <w:t>Amy Pearlmutter</w:t>
            </w:r>
          </w:p>
        </w:tc>
        <w:tc>
          <w:tcPr>
            <w:tcW w:w="6445" w:type="dxa"/>
          </w:tcPr>
          <w:p w:rsidR="002D67A1" w:rsidP="002D67A1" w:rsidRDefault="002D67A1" w14:paraId="64DC7579" w14:textId="77777777">
            <w:pPr>
              <w:pStyle w:val="TableParagraph"/>
              <w:spacing w:before="114"/>
              <w:ind w:left="1342"/>
              <w:jc w:val="left"/>
            </w:pPr>
            <w:r>
              <w:t>Littlebrook Elementary School, Princeton, NJ</w:t>
            </w:r>
          </w:p>
        </w:tc>
      </w:tr>
      <w:tr w:rsidR="002D67A1" w:rsidTr="002D67A1" w14:paraId="3E07D8E5" w14:textId="77777777">
        <w:trPr>
          <w:trHeight w:val="492"/>
        </w:trPr>
        <w:tc>
          <w:tcPr>
            <w:tcW w:w="3533" w:type="dxa"/>
          </w:tcPr>
          <w:p w:rsidR="002D67A1" w:rsidP="002D67A1" w:rsidRDefault="002D67A1" w14:paraId="508E6898" w14:textId="77777777">
            <w:pPr>
              <w:pStyle w:val="TableParagraph"/>
              <w:spacing w:before="115"/>
              <w:ind w:left="200"/>
              <w:jc w:val="left"/>
            </w:pPr>
            <w:r>
              <w:t>Brian Reiser</w:t>
            </w:r>
          </w:p>
        </w:tc>
        <w:tc>
          <w:tcPr>
            <w:tcW w:w="6445" w:type="dxa"/>
          </w:tcPr>
          <w:p w:rsidR="002D67A1" w:rsidP="002D67A1" w:rsidRDefault="002D67A1" w14:paraId="024F79FF" w14:textId="77777777">
            <w:pPr>
              <w:pStyle w:val="TableParagraph"/>
              <w:spacing w:before="115"/>
              <w:ind w:left="1342"/>
              <w:jc w:val="left"/>
            </w:pPr>
            <w:r>
              <w:t>Northwestern University, Evanston, IL</w:t>
            </w:r>
          </w:p>
        </w:tc>
      </w:tr>
      <w:tr w:rsidR="002D67A1" w:rsidTr="002D67A1" w14:paraId="653EB6A2" w14:textId="77777777">
        <w:trPr>
          <w:trHeight w:val="490"/>
        </w:trPr>
        <w:tc>
          <w:tcPr>
            <w:tcW w:w="3533" w:type="dxa"/>
          </w:tcPr>
          <w:p w:rsidR="002D67A1" w:rsidP="002D67A1" w:rsidRDefault="002D67A1" w14:paraId="4E1897F1" w14:textId="77777777">
            <w:pPr>
              <w:pStyle w:val="TableParagraph"/>
              <w:spacing w:before="115"/>
              <w:ind w:left="200"/>
              <w:jc w:val="left"/>
            </w:pPr>
            <w:r>
              <w:t>Michal Robinson</w:t>
            </w:r>
          </w:p>
        </w:tc>
        <w:tc>
          <w:tcPr>
            <w:tcW w:w="6445" w:type="dxa"/>
          </w:tcPr>
          <w:p w:rsidR="002D67A1" w:rsidP="002D67A1" w:rsidRDefault="002D67A1" w14:paraId="2089E5B9" w14:textId="77777777">
            <w:pPr>
              <w:pStyle w:val="TableParagraph"/>
              <w:spacing w:before="115"/>
              <w:ind w:left="1342"/>
              <w:jc w:val="left"/>
            </w:pPr>
            <w:r>
              <w:t>Alabama Department of Education, Montgomery, AL</w:t>
            </w:r>
          </w:p>
        </w:tc>
      </w:tr>
      <w:tr w:rsidR="002D67A1" w:rsidTr="002D67A1" w14:paraId="31185B8A" w14:textId="77777777">
        <w:trPr>
          <w:trHeight w:val="491"/>
        </w:trPr>
        <w:tc>
          <w:tcPr>
            <w:tcW w:w="3533" w:type="dxa"/>
          </w:tcPr>
          <w:p w:rsidR="002D67A1" w:rsidP="002D67A1" w:rsidRDefault="002D67A1" w14:paraId="31F1492F" w14:textId="77777777">
            <w:pPr>
              <w:pStyle w:val="TableParagraph"/>
              <w:spacing w:before="114"/>
              <w:ind w:left="200"/>
              <w:jc w:val="left"/>
            </w:pPr>
            <w:r>
              <w:t>Gloria Schmidt</w:t>
            </w:r>
          </w:p>
        </w:tc>
        <w:tc>
          <w:tcPr>
            <w:tcW w:w="6445" w:type="dxa"/>
          </w:tcPr>
          <w:p w:rsidR="002D67A1" w:rsidP="002D67A1" w:rsidRDefault="002D67A1" w14:paraId="10914BDF" w14:textId="77777777">
            <w:pPr>
              <w:pStyle w:val="TableParagraph"/>
              <w:spacing w:before="114"/>
              <w:ind w:left="1342"/>
              <w:jc w:val="left"/>
            </w:pPr>
            <w:r>
              <w:t>Darby Junior High School, Fort Smith, AR</w:t>
            </w:r>
          </w:p>
        </w:tc>
      </w:tr>
      <w:tr w:rsidR="002D67A1" w:rsidTr="002D67A1" w14:paraId="68F791C4" w14:textId="77777777">
        <w:trPr>
          <w:trHeight w:val="490"/>
        </w:trPr>
        <w:tc>
          <w:tcPr>
            <w:tcW w:w="3533" w:type="dxa"/>
          </w:tcPr>
          <w:p w:rsidR="002D67A1" w:rsidP="002D67A1" w:rsidRDefault="002D67A1" w14:paraId="0E7C9973" w14:textId="77777777">
            <w:pPr>
              <w:pStyle w:val="TableParagraph"/>
              <w:spacing w:before="115"/>
              <w:ind w:left="200"/>
              <w:jc w:val="left"/>
            </w:pPr>
            <w:r>
              <w:t>Steve Semken</w:t>
            </w:r>
          </w:p>
        </w:tc>
        <w:tc>
          <w:tcPr>
            <w:tcW w:w="6445" w:type="dxa"/>
          </w:tcPr>
          <w:p w:rsidR="002D67A1" w:rsidP="002D67A1" w:rsidRDefault="002D67A1" w14:paraId="5D177BDC" w14:textId="77777777">
            <w:pPr>
              <w:pStyle w:val="TableParagraph"/>
              <w:spacing w:before="115"/>
              <w:ind w:left="1342"/>
              <w:jc w:val="left"/>
            </w:pPr>
            <w:r>
              <w:t>Arizona State University, Tempe, AZ</w:t>
            </w:r>
          </w:p>
        </w:tc>
      </w:tr>
      <w:tr w:rsidR="002D67A1" w:rsidTr="002D67A1" w14:paraId="70FF356F" w14:textId="77777777">
        <w:trPr>
          <w:trHeight w:val="490"/>
        </w:trPr>
        <w:tc>
          <w:tcPr>
            <w:tcW w:w="3533" w:type="dxa"/>
          </w:tcPr>
          <w:p w:rsidR="002D67A1" w:rsidP="002D67A1" w:rsidRDefault="002D67A1" w14:paraId="7CA00D27" w14:textId="77777777">
            <w:pPr>
              <w:pStyle w:val="TableParagraph"/>
              <w:spacing w:before="114"/>
              <w:ind w:left="200"/>
              <w:jc w:val="left"/>
            </w:pPr>
            <w:r>
              <w:t>Roberta Tanner</w:t>
            </w:r>
          </w:p>
        </w:tc>
        <w:tc>
          <w:tcPr>
            <w:tcW w:w="6445" w:type="dxa"/>
          </w:tcPr>
          <w:p w:rsidR="002D67A1" w:rsidP="002D67A1" w:rsidRDefault="002D67A1" w14:paraId="23258229" w14:textId="77777777">
            <w:pPr>
              <w:pStyle w:val="TableParagraph"/>
              <w:spacing w:before="114"/>
              <w:ind w:left="1342"/>
              <w:jc w:val="left"/>
            </w:pPr>
            <w:r>
              <w:t>Board of Science Education, Longmont, CO</w:t>
            </w:r>
          </w:p>
        </w:tc>
      </w:tr>
      <w:tr w:rsidR="002D67A1" w:rsidTr="002D67A1" w14:paraId="71582E17" w14:textId="77777777">
        <w:trPr>
          <w:trHeight w:val="658"/>
        </w:trPr>
        <w:tc>
          <w:tcPr>
            <w:tcW w:w="3533" w:type="dxa"/>
          </w:tcPr>
          <w:p w:rsidR="002D67A1" w:rsidP="002D67A1" w:rsidRDefault="002D67A1" w14:paraId="09B1DBAA" w14:textId="77777777">
            <w:pPr>
              <w:pStyle w:val="TableParagraph"/>
              <w:spacing w:before="115"/>
              <w:ind w:left="200"/>
              <w:jc w:val="left"/>
            </w:pPr>
            <w:r>
              <w:t>David White</w:t>
            </w:r>
          </w:p>
        </w:tc>
        <w:tc>
          <w:tcPr>
            <w:tcW w:w="6445" w:type="dxa"/>
          </w:tcPr>
          <w:p w:rsidR="008930B1" w:rsidP="008930B1" w:rsidRDefault="002D67A1" w14:paraId="4DEAB3F3" w14:textId="09E5B91E">
            <w:pPr>
              <w:pStyle w:val="TableParagraph"/>
              <w:spacing w:before="78" w:line="290" w:lineRule="atLeast"/>
              <w:ind w:left="1342" w:right="561"/>
              <w:jc w:val="left"/>
            </w:pPr>
            <w:r>
              <w:t>Lamoille North Supervisory Union School District, Hyde Park, VT</w:t>
            </w:r>
          </w:p>
          <w:p w:rsidRPr="008930B1" w:rsidR="002D67A1" w:rsidP="008930B1" w:rsidRDefault="002D67A1" w14:paraId="00281B01" w14:textId="77777777">
            <w:pPr>
              <w:jc w:val="center"/>
            </w:pPr>
          </w:p>
        </w:tc>
      </w:tr>
    </w:tbl>
    <w:p w:rsidR="008930B1" w:rsidRDefault="008930B1" w14:paraId="2FBB2C71" w14:textId="3AA4B00F"/>
    <w:p w:rsidR="008930B1" w:rsidRDefault="008930B1" w14:paraId="5B031474" w14:textId="77777777"/>
    <w:p w:rsidR="002D67A1" w:rsidP="002D67A1" w:rsidRDefault="002D67A1" w14:paraId="4237DA6B" w14:textId="77777777">
      <w:pPr>
        <w:spacing w:line="290" w:lineRule="atLeast"/>
        <w:sectPr w:rsidR="002D67A1">
          <w:headerReference w:type="default" r:id="rId21"/>
          <w:pgSz w:w="12240" w:h="15840"/>
          <w:pgMar w:top="1700" w:right="400" w:bottom="720" w:left="940" w:header="1449" w:footer="479" w:gutter="0"/>
          <w:cols w:space="720"/>
        </w:sectPr>
      </w:pPr>
    </w:p>
    <w:p w:rsidRPr="008930B1" w:rsidR="00905BD7" w:rsidP="008930B1" w:rsidRDefault="00905BD7" w14:paraId="3079B4EC" w14:textId="77777777">
      <w:pPr>
        <w:pStyle w:val="Heading7"/>
      </w:pPr>
      <w:r w:rsidRPr="008930B1">
        <w:lastRenderedPageBreak/>
        <w:t>Appendix A-8: NAEP Survey Questionnaire Standing Committee</w:t>
      </w:r>
    </w:p>
    <w:p w:rsidR="00905BD7" w:rsidP="002D67A1" w:rsidRDefault="00905BD7" w14:paraId="481E85EB"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373"/>
        <w:gridCol w:w="5611"/>
      </w:tblGrid>
      <w:tr w:rsidR="002D67A1" w:rsidTr="002D67A1" w14:paraId="0D5392E0" w14:textId="77777777">
        <w:trPr>
          <w:trHeight w:val="369"/>
        </w:trPr>
        <w:tc>
          <w:tcPr>
            <w:tcW w:w="3373" w:type="dxa"/>
          </w:tcPr>
          <w:p w:rsidR="002D67A1" w:rsidP="002D67A1" w:rsidRDefault="002D67A1" w14:paraId="56046D73" w14:textId="77777777">
            <w:pPr>
              <w:pStyle w:val="TableParagraph"/>
              <w:spacing w:line="244" w:lineRule="exact"/>
              <w:ind w:left="200"/>
              <w:jc w:val="left"/>
              <w:rPr>
                <w:b/>
              </w:rPr>
            </w:pPr>
            <w:r>
              <w:rPr>
                <w:b/>
              </w:rPr>
              <w:t>Name</w:t>
            </w:r>
          </w:p>
        </w:tc>
        <w:tc>
          <w:tcPr>
            <w:tcW w:w="5611" w:type="dxa"/>
          </w:tcPr>
          <w:p w:rsidR="002D67A1" w:rsidP="002D67A1" w:rsidRDefault="002D67A1" w14:paraId="02E7AFE5" w14:textId="77777777">
            <w:pPr>
              <w:pStyle w:val="TableParagraph"/>
              <w:spacing w:line="244" w:lineRule="exact"/>
              <w:ind w:left="1496"/>
              <w:jc w:val="left"/>
              <w:rPr>
                <w:b/>
              </w:rPr>
            </w:pPr>
            <w:r>
              <w:rPr>
                <w:b/>
              </w:rPr>
              <w:t>Affiliation</w:t>
            </w:r>
          </w:p>
        </w:tc>
      </w:tr>
      <w:tr w:rsidR="002D67A1" w:rsidTr="002D67A1" w14:paraId="1D9BD940" w14:textId="77777777">
        <w:trPr>
          <w:trHeight w:val="487"/>
        </w:trPr>
        <w:tc>
          <w:tcPr>
            <w:tcW w:w="3373" w:type="dxa"/>
          </w:tcPr>
          <w:p w:rsidR="002D67A1" w:rsidP="002D67A1" w:rsidRDefault="002D67A1" w14:paraId="5A365512" w14:textId="77777777">
            <w:pPr>
              <w:pStyle w:val="TableParagraph"/>
              <w:spacing w:before="132"/>
              <w:ind w:left="200"/>
              <w:jc w:val="left"/>
            </w:pPr>
            <w:r>
              <w:t>Angela Duckworth</w:t>
            </w:r>
          </w:p>
        </w:tc>
        <w:tc>
          <w:tcPr>
            <w:tcW w:w="5611" w:type="dxa"/>
          </w:tcPr>
          <w:p w:rsidR="002D67A1" w:rsidP="002D67A1" w:rsidRDefault="002D67A1" w14:paraId="716A7F20" w14:textId="77777777">
            <w:pPr>
              <w:pStyle w:val="TableParagraph"/>
              <w:spacing w:before="132"/>
              <w:ind w:left="1496"/>
              <w:jc w:val="left"/>
            </w:pPr>
            <w:r>
              <w:t>University of Pennsylvania, PA</w:t>
            </w:r>
          </w:p>
        </w:tc>
      </w:tr>
      <w:tr w:rsidR="002D67A1" w:rsidTr="002D67A1" w14:paraId="3DF6B563" w14:textId="77777777">
        <w:trPr>
          <w:trHeight w:val="496"/>
        </w:trPr>
        <w:tc>
          <w:tcPr>
            <w:tcW w:w="3373" w:type="dxa"/>
          </w:tcPr>
          <w:p w:rsidR="002D67A1" w:rsidP="002D67A1" w:rsidRDefault="002D67A1" w14:paraId="7EEA3201" w14:textId="77777777">
            <w:pPr>
              <w:pStyle w:val="TableParagraph"/>
              <w:spacing w:before="114"/>
              <w:ind w:left="200"/>
              <w:jc w:val="left"/>
            </w:pPr>
            <w:r>
              <w:t>Hunter Gehlbach</w:t>
            </w:r>
          </w:p>
        </w:tc>
        <w:tc>
          <w:tcPr>
            <w:tcW w:w="5611" w:type="dxa"/>
          </w:tcPr>
          <w:p w:rsidR="002D67A1" w:rsidP="002D67A1" w:rsidRDefault="002D67A1" w14:paraId="798D54AF" w14:textId="77777777">
            <w:pPr>
              <w:pStyle w:val="TableParagraph"/>
              <w:spacing w:before="114"/>
              <w:ind w:left="1496"/>
              <w:jc w:val="left"/>
            </w:pPr>
            <w:r>
              <w:t>Harvard University, MA</w:t>
            </w:r>
          </w:p>
        </w:tc>
      </w:tr>
      <w:tr w:rsidR="002D67A1" w:rsidTr="002D67A1" w14:paraId="0C2ABBAC" w14:textId="77777777">
        <w:trPr>
          <w:trHeight w:val="497"/>
        </w:trPr>
        <w:tc>
          <w:tcPr>
            <w:tcW w:w="3373" w:type="dxa"/>
          </w:tcPr>
          <w:p w:rsidR="002D67A1" w:rsidP="002D67A1" w:rsidRDefault="002D67A1" w14:paraId="3C995B86" w14:textId="77777777">
            <w:pPr>
              <w:pStyle w:val="TableParagraph"/>
              <w:spacing w:before="141"/>
              <w:ind w:left="200"/>
              <w:jc w:val="left"/>
            </w:pPr>
            <w:r>
              <w:t>Camille Farrington</w:t>
            </w:r>
          </w:p>
        </w:tc>
        <w:tc>
          <w:tcPr>
            <w:tcW w:w="5611" w:type="dxa"/>
          </w:tcPr>
          <w:p w:rsidR="002D67A1" w:rsidP="002D67A1" w:rsidRDefault="002D67A1" w14:paraId="6259053C" w14:textId="77777777">
            <w:pPr>
              <w:pStyle w:val="TableParagraph"/>
              <w:spacing w:before="141"/>
              <w:ind w:left="1496"/>
              <w:jc w:val="left"/>
            </w:pPr>
            <w:r>
              <w:t>University of Chicago, Chicago, IL</w:t>
            </w:r>
          </w:p>
        </w:tc>
      </w:tr>
      <w:tr w:rsidR="002D67A1" w:rsidTr="002D67A1" w14:paraId="4ED27249" w14:textId="77777777">
        <w:trPr>
          <w:trHeight w:val="472"/>
        </w:trPr>
        <w:tc>
          <w:tcPr>
            <w:tcW w:w="3373" w:type="dxa"/>
          </w:tcPr>
          <w:p w:rsidR="002D67A1" w:rsidP="002D67A1" w:rsidRDefault="002D67A1" w14:paraId="5E6E6609" w14:textId="77777777">
            <w:pPr>
              <w:pStyle w:val="TableParagraph"/>
              <w:spacing w:before="115"/>
              <w:ind w:left="200"/>
              <w:jc w:val="left"/>
            </w:pPr>
            <w:r>
              <w:t>Gerunda Hughes</w:t>
            </w:r>
          </w:p>
        </w:tc>
        <w:tc>
          <w:tcPr>
            <w:tcW w:w="5611" w:type="dxa"/>
          </w:tcPr>
          <w:p w:rsidR="002D67A1" w:rsidP="002D67A1" w:rsidRDefault="002D67A1" w14:paraId="4C4D5C15" w14:textId="77777777">
            <w:pPr>
              <w:pStyle w:val="TableParagraph"/>
              <w:spacing w:before="115"/>
              <w:ind w:left="1496"/>
              <w:jc w:val="left"/>
            </w:pPr>
            <w:r>
              <w:t>Howard University, DC</w:t>
            </w:r>
          </w:p>
        </w:tc>
      </w:tr>
      <w:tr w:rsidR="002D67A1" w:rsidTr="002D67A1" w14:paraId="24479766" w14:textId="77777777">
        <w:trPr>
          <w:trHeight w:val="471"/>
        </w:trPr>
        <w:tc>
          <w:tcPr>
            <w:tcW w:w="3373" w:type="dxa"/>
          </w:tcPr>
          <w:p w:rsidR="002D67A1" w:rsidP="002D67A1" w:rsidRDefault="002D67A1" w14:paraId="7A77407E" w14:textId="77777777">
            <w:pPr>
              <w:pStyle w:val="TableParagraph"/>
              <w:spacing w:before="115"/>
              <w:ind w:left="200"/>
              <w:jc w:val="left"/>
            </w:pPr>
            <w:r>
              <w:t>David Kaplan</w:t>
            </w:r>
          </w:p>
        </w:tc>
        <w:tc>
          <w:tcPr>
            <w:tcW w:w="5611" w:type="dxa"/>
          </w:tcPr>
          <w:p w:rsidR="002D67A1" w:rsidP="002D67A1" w:rsidRDefault="002D67A1" w14:paraId="4BF22A24" w14:textId="77777777">
            <w:pPr>
              <w:pStyle w:val="TableParagraph"/>
              <w:spacing w:before="115"/>
              <w:ind w:left="1496"/>
              <w:jc w:val="left"/>
            </w:pPr>
            <w:r>
              <w:t>University of Wisconsin-Madison, WI</w:t>
            </w:r>
          </w:p>
        </w:tc>
      </w:tr>
      <w:tr w:rsidR="002D67A1" w:rsidTr="002D67A1" w14:paraId="0B695506" w14:textId="77777777">
        <w:trPr>
          <w:trHeight w:val="471"/>
        </w:trPr>
        <w:tc>
          <w:tcPr>
            <w:tcW w:w="3373" w:type="dxa"/>
          </w:tcPr>
          <w:p w:rsidR="002D67A1" w:rsidP="002D67A1" w:rsidRDefault="002D67A1" w14:paraId="6987E23E" w14:textId="77777777">
            <w:pPr>
              <w:pStyle w:val="TableParagraph"/>
              <w:spacing w:before="114"/>
              <w:ind w:left="200"/>
              <w:jc w:val="left"/>
            </w:pPr>
            <w:r>
              <w:t>Henry Levin</w:t>
            </w:r>
          </w:p>
        </w:tc>
        <w:tc>
          <w:tcPr>
            <w:tcW w:w="5611" w:type="dxa"/>
          </w:tcPr>
          <w:p w:rsidR="002D67A1" w:rsidP="002D67A1" w:rsidRDefault="002D67A1" w14:paraId="1CFF5B96" w14:textId="77777777">
            <w:pPr>
              <w:pStyle w:val="TableParagraph"/>
              <w:spacing w:before="114"/>
              <w:ind w:left="1496"/>
              <w:jc w:val="left"/>
            </w:pPr>
            <w:r>
              <w:t>Teachers College, Columbia University, NY</w:t>
            </w:r>
          </w:p>
        </w:tc>
      </w:tr>
      <w:tr w:rsidR="002D67A1" w:rsidTr="002D67A1" w14:paraId="49F5BD88" w14:textId="77777777">
        <w:trPr>
          <w:trHeight w:val="470"/>
        </w:trPr>
        <w:tc>
          <w:tcPr>
            <w:tcW w:w="3373" w:type="dxa"/>
          </w:tcPr>
          <w:p w:rsidR="002D67A1" w:rsidP="002D67A1" w:rsidRDefault="002D67A1" w14:paraId="62EF7E40" w14:textId="77777777">
            <w:pPr>
              <w:pStyle w:val="TableParagraph"/>
              <w:spacing w:before="115"/>
              <w:ind w:left="200"/>
              <w:jc w:val="left"/>
            </w:pPr>
            <w:r>
              <w:t>Stanley Presser</w:t>
            </w:r>
          </w:p>
        </w:tc>
        <w:tc>
          <w:tcPr>
            <w:tcW w:w="5611" w:type="dxa"/>
          </w:tcPr>
          <w:p w:rsidR="002D67A1" w:rsidP="002D67A1" w:rsidRDefault="002D67A1" w14:paraId="18CB4A80" w14:textId="77777777">
            <w:pPr>
              <w:pStyle w:val="TableParagraph"/>
              <w:spacing w:before="115"/>
              <w:ind w:left="1496"/>
              <w:jc w:val="left"/>
            </w:pPr>
            <w:r>
              <w:t>University of Maryland, MD</w:t>
            </w:r>
          </w:p>
        </w:tc>
      </w:tr>
      <w:tr w:rsidR="002D67A1" w:rsidTr="002D67A1" w14:paraId="6C806E1E" w14:textId="77777777">
        <w:trPr>
          <w:trHeight w:val="470"/>
        </w:trPr>
        <w:tc>
          <w:tcPr>
            <w:tcW w:w="3373" w:type="dxa"/>
          </w:tcPr>
          <w:p w:rsidR="002D67A1" w:rsidP="002D67A1" w:rsidRDefault="002D67A1" w14:paraId="7374EA9D" w14:textId="77777777">
            <w:pPr>
              <w:pStyle w:val="TableParagraph"/>
              <w:spacing w:before="114"/>
              <w:ind w:left="200"/>
              <w:jc w:val="left"/>
            </w:pPr>
            <w:r>
              <w:t>Augustina Reyes</w:t>
            </w:r>
          </w:p>
        </w:tc>
        <w:tc>
          <w:tcPr>
            <w:tcW w:w="5611" w:type="dxa"/>
          </w:tcPr>
          <w:p w:rsidR="002D67A1" w:rsidP="002D67A1" w:rsidRDefault="002D67A1" w14:paraId="67596B90" w14:textId="77777777">
            <w:pPr>
              <w:pStyle w:val="TableParagraph"/>
              <w:spacing w:before="114"/>
              <w:ind w:left="1496"/>
              <w:jc w:val="left"/>
            </w:pPr>
            <w:r>
              <w:t>University of Houston, Houston, TX</w:t>
            </w:r>
          </w:p>
        </w:tc>
      </w:tr>
      <w:tr w:rsidR="002D67A1" w:rsidTr="002D67A1" w14:paraId="4749CE52" w14:textId="77777777">
        <w:trPr>
          <w:trHeight w:val="470"/>
        </w:trPr>
        <w:tc>
          <w:tcPr>
            <w:tcW w:w="3373" w:type="dxa"/>
          </w:tcPr>
          <w:p w:rsidR="002D67A1" w:rsidP="002D67A1" w:rsidRDefault="002D67A1" w14:paraId="160D69F0" w14:textId="77777777">
            <w:pPr>
              <w:pStyle w:val="TableParagraph"/>
              <w:spacing w:before="115"/>
              <w:ind w:left="200"/>
              <w:jc w:val="left"/>
            </w:pPr>
            <w:r>
              <w:t>Leslie Rutkowski</w:t>
            </w:r>
          </w:p>
        </w:tc>
        <w:tc>
          <w:tcPr>
            <w:tcW w:w="5611" w:type="dxa"/>
          </w:tcPr>
          <w:p w:rsidR="002D67A1" w:rsidP="002D67A1" w:rsidRDefault="002D67A1" w14:paraId="1BA5EB8A" w14:textId="77777777">
            <w:pPr>
              <w:pStyle w:val="TableParagraph"/>
              <w:spacing w:before="115"/>
              <w:ind w:left="1496"/>
              <w:jc w:val="left"/>
            </w:pPr>
            <w:r>
              <w:t>Indiana University Bloomington, IN</w:t>
            </w:r>
          </w:p>
        </w:tc>
      </w:tr>
      <w:tr w:rsidR="002D67A1" w:rsidTr="002D67A1" w14:paraId="453933C1" w14:textId="77777777">
        <w:trPr>
          <w:trHeight w:val="470"/>
        </w:trPr>
        <w:tc>
          <w:tcPr>
            <w:tcW w:w="3373" w:type="dxa"/>
          </w:tcPr>
          <w:p w:rsidR="002D67A1" w:rsidP="002D67A1" w:rsidRDefault="002D67A1" w14:paraId="757CFAAD" w14:textId="77777777">
            <w:pPr>
              <w:pStyle w:val="TableParagraph"/>
              <w:spacing w:before="114"/>
              <w:ind w:left="200"/>
              <w:jc w:val="left"/>
            </w:pPr>
            <w:r>
              <w:t>Jonathon Stout</w:t>
            </w:r>
          </w:p>
        </w:tc>
        <w:tc>
          <w:tcPr>
            <w:tcW w:w="5611" w:type="dxa"/>
          </w:tcPr>
          <w:p w:rsidR="002D67A1" w:rsidP="002D67A1" w:rsidRDefault="002D67A1" w14:paraId="56A9A559" w14:textId="77777777">
            <w:pPr>
              <w:pStyle w:val="TableParagraph"/>
              <w:spacing w:before="114"/>
              <w:ind w:left="1496"/>
              <w:jc w:val="left"/>
            </w:pPr>
            <w:r>
              <w:t>Lock Haven University, PA</w:t>
            </w:r>
          </w:p>
        </w:tc>
      </w:tr>
      <w:tr w:rsidR="002D67A1" w:rsidTr="002D67A1" w14:paraId="6B66F3BE" w14:textId="77777777">
        <w:trPr>
          <w:trHeight w:val="470"/>
        </w:trPr>
        <w:tc>
          <w:tcPr>
            <w:tcW w:w="3373" w:type="dxa"/>
          </w:tcPr>
          <w:p w:rsidR="002D67A1" w:rsidP="002D67A1" w:rsidRDefault="002D67A1" w14:paraId="3E834695" w14:textId="77777777">
            <w:pPr>
              <w:pStyle w:val="TableParagraph"/>
              <w:spacing w:before="115"/>
              <w:ind w:left="200"/>
              <w:jc w:val="left"/>
            </w:pPr>
            <w:r>
              <w:t>Roger Tourangeau</w:t>
            </w:r>
          </w:p>
        </w:tc>
        <w:tc>
          <w:tcPr>
            <w:tcW w:w="5611" w:type="dxa"/>
          </w:tcPr>
          <w:p w:rsidR="002D67A1" w:rsidP="002D67A1" w:rsidRDefault="002D67A1" w14:paraId="4D37A94E" w14:textId="77777777">
            <w:pPr>
              <w:pStyle w:val="TableParagraph"/>
              <w:spacing w:before="115"/>
              <w:ind w:left="1496"/>
              <w:jc w:val="left"/>
            </w:pPr>
            <w:r>
              <w:t>Westat, Rockville, MD</w:t>
            </w:r>
          </w:p>
        </w:tc>
      </w:tr>
      <w:tr w:rsidR="002D67A1" w:rsidTr="002D67A1" w14:paraId="248CAF2A" w14:textId="77777777">
        <w:trPr>
          <w:trHeight w:val="352"/>
        </w:trPr>
        <w:tc>
          <w:tcPr>
            <w:tcW w:w="3373" w:type="dxa"/>
          </w:tcPr>
          <w:p w:rsidR="002D67A1" w:rsidP="002D67A1" w:rsidRDefault="002D67A1" w14:paraId="67A1BB21" w14:textId="77777777">
            <w:pPr>
              <w:pStyle w:val="TableParagraph"/>
              <w:spacing w:before="114" w:line="233" w:lineRule="exact"/>
              <w:ind w:left="200"/>
              <w:jc w:val="left"/>
            </w:pPr>
            <w:r>
              <w:t>Akane Zusho</w:t>
            </w:r>
          </w:p>
        </w:tc>
        <w:tc>
          <w:tcPr>
            <w:tcW w:w="5611" w:type="dxa"/>
          </w:tcPr>
          <w:p w:rsidR="002D67A1" w:rsidP="002D67A1" w:rsidRDefault="002D67A1" w14:paraId="4294CB9D" w14:textId="77777777">
            <w:pPr>
              <w:pStyle w:val="TableParagraph"/>
              <w:spacing w:before="114" w:line="233" w:lineRule="exact"/>
              <w:ind w:left="1496"/>
              <w:jc w:val="left"/>
            </w:pPr>
            <w:r>
              <w:t>Fordham University, NY</w:t>
            </w:r>
          </w:p>
          <w:p w:rsidR="002D67A1" w:rsidP="002D67A1" w:rsidRDefault="002D67A1" w14:paraId="61540BB7" w14:textId="77777777">
            <w:pPr>
              <w:pStyle w:val="TableParagraph"/>
              <w:spacing w:before="114" w:line="233" w:lineRule="exact"/>
              <w:ind w:left="1496"/>
              <w:jc w:val="left"/>
            </w:pPr>
          </w:p>
          <w:p w:rsidR="002D67A1" w:rsidP="002D67A1" w:rsidRDefault="002D67A1" w14:paraId="705268D5" w14:textId="77777777">
            <w:pPr>
              <w:pStyle w:val="TableParagraph"/>
              <w:spacing w:before="114" w:line="233" w:lineRule="exact"/>
              <w:ind w:left="1496"/>
              <w:jc w:val="left"/>
            </w:pPr>
          </w:p>
        </w:tc>
      </w:tr>
    </w:tbl>
    <w:p w:rsidR="00C029A6" w:rsidP="00905BD7" w:rsidRDefault="00C029A6" w14:paraId="0DA3112C" w14:textId="77777777">
      <w:pPr>
        <w:pStyle w:val="Heading7"/>
        <w:ind w:left="0"/>
      </w:pPr>
    </w:p>
    <w:p w:rsidRPr="002D67A1" w:rsidR="002D67A1" w:rsidP="005475C2" w:rsidRDefault="00C029A6" w14:paraId="4428946E" w14:textId="38DCFF11">
      <w:pPr>
        <w:pStyle w:val="Heading7"/>
      </w:pPr>
      <w:r>
        <w:br w:type="page"/>
      </w:r>
      <w:r w:rsidRPr="002D67A1" w:rsidR="002D67A1">
        <w:lastRenderedPageBreak/>
        <w:t>Appendix A-9: NAEP Mathematics Translation Review Committee</w:t>
      </w:r>
    </w:p>
    <w:p w:rsidR="002D67A1" w:rsidP="002D67A1" w:rsidRDefault="002D67A1" w14:paraId="63D32650" w14:textId="77777777">
      <w:pPr>
        <w:spacing w:line="233" w:lineRule="exact"/>
      </w:pPr>
    </w:p>
    <w:tbl>
      <w:tblPr>
        <w:tblW w:w="0" w:type="auto"/>
        <w:tblInd w:w="415" w:type="dxa"/>
        <w:tblLayout w:type="fixed"/>
        <w:tblCellMar>
          <w:left w:w="0" w:type="dxa"/>
          <w:right w:w="0" w:type="dxa"/>
        </w:tblCellMar>
        <w:tblLook w:val="01E0" w:firstRow="1" w:lastRow="1" w:firstColumn="1" w:lastColumn="1" w:noHBand="0" w:noVBand="0"/>
      </w:tblPr>
      <w:tblGrid>
        <w:gridCol w:w="3811"/>
        <w:gridCol w:w="5312"/>
      </w:tblGrid>
      <w:tr w:rsidRPr="00B063F4" w:rsidR="002D67A1" w:rsidTr="002D67A1" w14:paraId="3C343677" w14:textId="77777777">
        <w:trPr>
          <w:trHeight w:val="385"/>
        </w:trPr>
        <w:tc>
          <w:tcPr>
            <w:tcW w:w="3811" w:type="dxa"/>
          </w:tcPr>
          <w:p w:rsidRPr="00B063F4" w:rsidR="002D67A1" w:rsidP="002D67A1" w:rsidRDefault="002D67A1" w14:paraId="3671A98C" w14:textId="77777777">
            <w:pPr>
              <w:pStyle w:val="TableParagraph"/>
              <w:spacing w:line="244" w:lineRule="exact"/>
              <w:ind w:left="200"/>
              <w:jc w:val="left"/>
              <w:rPr>
                <w:b/>
              </w:rPr>
            </w:pPr>
            <w:r w:rsidRPr="00B063F4">
              <w:rPr>
                <w:b/>
              </w:rPr>
              <w:t>Name</w:t>
            </w:r>
          </w:p>
        </w:tc>
        <w:tc>
          <w:tcPr>
            <w:tcW w:w="5312" w:type="dxa"/>
          </w:tcPr>
          <w:p w:rsidRPr="00B063F4" w:rsidR="002D67A1" w:rsidP="002D67A1" w:rsidRDefault="002D67A1" w14:paraId="41823B92" w14:textId="77777777">
            <w:pPr>
              <w:pStyle w:val="TableParagraph"/>
              <w:spacing w:line="244" w:lineRule="exact"/>
              <w:ind w:left="1064"/>
              <w:jc w:val="left"/>
              <w:rPr>
                <w:b/>
              </w:rPr>
            </w:pPr>
            <w:r w:rsidRPr="00B063F4">
              <w:rPr>
                <w:b/>
              </w:rPr>
              <w:t>Affiliation</w:t>
            </w:r>
          </w:p>
        </w:tc>
      </w:tr>
      <w:tr w:rsidRPr="00B063F4" w:rsidR="002D67A1" w:rsidTr="002D67A1" w14:paraId="7E71770E" w14:textId="77777777">
        <w:trPr>
          <w:trHeight w:val="507"/>
        </w:trPr>
        <w:tc>
          <w:tcPr>
            <w:tcW w:w="3811" w:type="dxa"/>
          </w:tcPr>
          <w:p w:rsidRPr="00B063F4" w:rsidR="002D67A1" w:rsidP="002D67A1" w:rsidRDefault="002D67A1" w14:paraId="3A1A58AF" w14:textId="77777777">
            <w:pPr>
              <w:pStyle w:val="TableParagraph"/>
              <w:spacing w:before="132"/>
              <w:ind w:left="200"/>
              <w:jc w:val="left"/>
            </w:pPr>
            <w:r w:rsidRPr="00B063F4">
              <w:t>Mayra Aviles</w:t>
            </w:r>
          </w:p>
        </w:tc>
        <w:tc>
          <w:tcPr>
            <w:tcW w:w="5312" w:type="dxa"/>
          </w:tcPr>
          <w:p w:rsidRPr="00B063F4" w:rsidR="002D67A1" w:rsidP="002D67A1" w:rsidRDefault="002D67A1" w14:paraId="1FC9092B" w14:textId="77777777">
            <w:pPr>
              <w:pStyle w:val="TableParagraph"/>
              <w:spacing w:before="132"/>
              <w:ind w:left="1064"/>
              <w:jc w:val="left"/>
            </w:pPr>
            <w:r w:rsidRPr="00B063F4">
              <w:t>Puerto Rico Department of Education, PR</w:t>
            </w:r>
          </w:p>
        </w:tc>
      </w:tr>
      <w:tr w:rsidRPr="00B063F4" w:rsidR="002D67A1" w:rsidTr="002D67A1" w14:paraId="4277E90A" w14:textId="77777777">
        <w:trPr>
          <w:trHeight w:val="490"/>
        </w:trPr>
        <w:tc>
          <w:tcPr>
            <w:tcW w:w="3811" w:type="dxa"/>
          </w:tcPr>
          <w:p w:rsidRPr="00B063F4" w:rsidR="002D67A1" w:rsidP="002D67A1" w:rsidRDefault="002D67A1" w14:paraId="61F15C61" w14:textId="77777777">
            <w:pPr>
              <w:pStyle w:val="TableParagraph"/>
              <w:spacing w:before="114"/>
              <w:ind w:left="200"/>
              <w:jc w:val="left"/>
            </w:pPr>
            <w:r w:rsidRPr="00B063F4">
              <w:t>David Feliciano</w:t>
            </w:r>
          </w:p>
        </w:tc>
        <w:tc>
          <w:tcPr>
            <w:tcW w:w="5312" w:type="dxa"/>
          </w:tcPr>
          <w:p w:rsidRPr="00B063F4" w:rsidR="002D67A1" w:rsidP="002D67A1" w:rsidRDefault="002D67A1" w14:paraId="0371DEAB" w14:textId="77777777">
            <w:pPr>
              <w:pStyle w:val="TableParagraph"/>
              <w:spacing w:before="114"/>
              <w:ind w:left="1064"/>
              <w:jc w:val="left"/>
            </w:pPr>
            <w:r w:rsidRPr="00B063F4">
              <w:t>P.S./M.S 29, The Melrose School, Bronx, NY</w:t>
            </w:r>
          </w:p>
        </w:tc>
      </w:tr>
      <w:tr w:rsidRPr="00B063F4" w:rsidR="002D67A1" w:rsidTr="002D67A1" w14:paraId="69BE66C6" w14:textId="77777777">
        <w:trPr>
          <w:trHeight w:val="492"/>
        </w:trPr>
        <w:tc>
          <w:tcPr>
            <w:tcW w:w="3811" w:type="dxa"/>
          </w:tcPr>
          <w:p w:rsidRPr="00B063F4" w:rsidR="002D67A1" w:rsidP="002D67A1" w:rsidRDefault="002D67A1" w14:paraId="0D33F0D7" w14:textId="77777777">
            <w:pPr>
              <w:pStyle w:val="TableParagraph"/>
              <w:spacing w:before="115"/>
              <w:ind w:left="200"/>
              <w:jc w:val="left"/>
            </w:pPr>
            <w:r w:rsidRPr="00B063F4">
              <w:t>Yvonne Fuentes</w:t>
            </w:r>
          </w:p>
        </w:tc>
        <w:tc>
          <w:tcPr>
            <w:tcW w:w="5312" w:type="dxa"/>
          </w:tcPr>
          <w:p w:rsidRPr="00B063F4" w:rsidR="002D67A1" w:rsidP="002D67A1" w:rsidRDefault="002D67A1" w14:paraId="1CAB112B" w14:textId="77777777">
            <w:pPr>
              <w:pStyle w:val="TableParagraph"/>
              <w:spacing w:before="115"/>
              <w:ind w:left="1064"/>
              <w:jc w:val="left"/>
            </w:pPr>
            <w:r w:rsidRPr="00B063F4">
              <w:t>Author and Spanish Linguist, Carrollton, GA</w:t>
            </w:r>
          </w:p>
        </w:tc>
      </w:tr>
      <w:tr w:rsidRPr="00B063F4" w:rsidR="002D67A1" w:rsidTr="002D67A1" w14:paraId="7BE9D60C" w14:textId="77777777">
        <w:trPr>
          <w:trHeight w:val="490"/>
        </w:trPr>
        <w:tc>
          <w:tcPr>
            <w:tcW w:w="3811" w:type="dxa"/>
          </w:tcPr>
          <w:p w:rsidRPr="00B063F4" w:rsidR="002D67A1" w:rsidP="002D67A1" w:rsidRDefault="002D67A1" w14:paraId="4879B70F" w14:textId="77777777">
            <w:pPr>
              <w:pStyle w:val="TableParagraph"/>
              <w:spacing w:before="115"/>
              <w:ind w:left="200"/>
              <w:jc w:val="left"/>
            </w:pPr>
            <w:r w:rsidRPr="00B063F4">
              <w:t>Marco Martinez-Leandro</w:t>
            </w:r>
          </w:p>
        </w:tc>
        <w:tc>
          <w:tcPr>
            <w:tcW w:w="5312" w:type="dxa"/>
          </w:tcPr>
          <w:p w:rsidRPr="00B063F4" w:rsidR="002D67A1" w:rsidP="002D67A1" w:rsidRDefault="002D67A1" w14:paraId="0070A154" w14:textId="77777777">
            <w:pPr>
              <w:pStyle w:val="TableParagraph"/>
              <w:spacing w:before="115"/>
              <w:ind w:left="1064"/>
              <w:jc w:val="left"/>
            </w:pPr>
            <w:r w:rsidRPr="00B063F4">
              <w:t>Sandia High School, NM</w:t>
            </w:r>
          </w:p>
        </w:tc>
      </w:tr>
      <w:tr w:rsidRPr="00B063F4" w:rsidR="002D67A1" w:rsidTr="002D67A1" w14:paraId="69371345" w14:textId="77777777">
        <w:trPr>
          <w:trHeight w:val="490"/>
        </w:trPr>
        <w:tc>
          <w:tcPr>
            <w:tcW w:w="3811" w:type="dxa"/>
          </w:tcPr>
          <w:p w:rsidRPr="00B063F4" w:rsidR="002D67A1" w:rsidP="002D67A1" w:rsidRDefault="002D67A1" w14:paraId="54C595F3" w14:textId="77777777">
            <w:pPr>
              <w:pStyle w:val="TableParagraph"/>
              <w:spacing w:before="114"/>
              <w:ind w:left="200"/>
              <w:jc w:val="left"/>
            </w:pPr>
            <w:r w:rsidRPr="00B063F4">
              <w:t>Jose Antonio (Tony) Paulino</w:t>
            </w:r>
          </w:p>
        </w:tc>
        <w:tc>
          <w:tcPr>
            <w:tcW w:w="5312" w:type="dxa"/>
          </w:tcPr>
          <w:p w:rsidRPr="00B063F4" w:rsidR="002D67A1" w:rsidP="002D67A1" w:rsidRDefault="002D67A1" w14:paraId="3B167FF1" w14:textId="77777777">
            <w:pPr>
              <w:pStyle w:val="TableParagraph"/>
              <w:spacing w:before="114"/>
              <w:ind w:left="1064"/>
              <w:jc w:val="left"/>
            </w:pPr>
            <w:r w:rsidRPr="00B063F4">
              <w:t>Nathan Straus Preparatory School, NY</w:t>
            </w:r>
          </w:p>
        </w:tc>
      </w:tr>
      <w:tr w:rsidRPr="00B063F4" w:rsidR="002D67A1" w:rsidTr="002D67A1" w14:paraId="27F91C4B" w14:textId="77777777">
        <w:trPr>
          <w:trHeight w:val="490"/>
        </w:trPr>
        <w:tc>
          <w:tcPr>
            <w:tcW w:w="3811" w:type="dxa"/>
          </w:tcPr>
          <w:p w:rsidRPr="00B063F4" w:rsidR="002D67A1" w:rsidP="002D67A1" w:rsidRDefault="002D67A1" w14:paraId="00EB2C4A" w14:textId="77777777">
            <w:pPr>
              <w:pStyle w:val="TableParagraph"/>
              <w:spacing w:before="115"/>
              <w:ind w:left="200"/>
              <w:jc w:val="left"/>
            </w:pPr>
            <w:r w:rsidRPr="00B063F4">
              <w:t>Evelisse Rosado Rivera</w:t>
            </w:r>
          </w:p>
        </w:tc>
        <w:tc>
          <w:tcPr>
            <w:tcW w:w="5312" w:type="dxa"/>
          </w:tcPr>
          <w:p w:rsidRPr="00B063F4" w:rsidR="002D67A1" w:rsidP="002D67A1" w:rsidRDefault="002D67A1" w14:paraId="590ECDC6" w14:textId="77777777">
            <w:pPr>
              <w:pStyle w:val="TableParagraph"/>
              <w:spacing w:before="115"/>
              <w:ind w:left="1064"/>
              <w:jc w:val="left"/>
            </w:pPr>
            <w:r w:rsidRPr="00B063F4">
              <w:t>Teacher, PMB 35 HC, PR</w:t>
            </w:r>
          </w:p>
        </w:tc>
      </w:tr>
      <w:tr w:rsidRPr="00B063F4" w:rsidR="002D67A1" w:rsidTr="002D67A1" w14:paraId="58FBD69C" w14:textId="77777777">
        <w:trPr>
          <w:trHeight w:val="491"/>
        </w:trPr>
        <w:tc>
          <w:tcPr>
            <w:tcW w:w="3811" w:type="dxa"/>
          </w:tcPr>
          <w:p w:rsidRPr="00B063F4" w:rsidR="002D67A1" w:rsidP="002D67A1" w:rsidRDefault="002D67A1" w14:paraId="1ABF35C0" w14:textId="77777777">
            <w:pPr>
              <w:pStyle w:val="TableParagraph"/>
              <w:spacing w:before="114"/>
              <w:ind w:left="200"/>
              <w:jc w:val="left"/>
            </w:pPr>
            <w:r w:rsidRPr="00B063F4">
              <w:t>Myrna Rosado-Rasmussen</w:t>
            </w:r>
          </w:p>
        </w:tc>
        <w:tc>
          <w:tcPr>
            <w:tcW w:w="5312" w:type="dxa"/>
          </w:tcPr>
          <w:p w:rsidRPr="00B063F4" w:rsidR="002D67A1" w:rsidP="002D67A1" w:rsidRDefault="002D67A1" w14:paraId="347DCBAF" w14:textId="77777777">
            <w:pPr>
              <w:pStyle w:val="TableParagraph"/>
              <w:spacing w:before="114"/>
              <w:ind w:left="1064"/>
              <w:jc w:val="left"/>
            </w:pPr>
            <w:r w:rsidRPr="00B063F4">
              <w:t>Austin Independent School District, TX</w:t>
            </w:r>
          </w:p>
        </w:tc>
      </w:tr>
      <w:tr w:rsidRPr="00B063F4" w:rsidR="002D67A1" w:rsidTr="002D67A1" w14:paraId="6D8AB306" w14:textId="77777777">
        <w:trPr>
          <w:trHeight w:val="491"/>
        </w:trPr>
        <w:tc>
          <w:tcPr>
            <w:tcW w:w="3811" w:type="dxa"/>
          </w:tcPr>
          <w:p w:rsidRPr="00B063F4" w:rsidR="002D67A1" w:rsidP="002D67A1" w:rsidRDefault="002D67A1" w14:paraId="5064F6F0" w14:textId="77777777">
            <w:pPr>
              <w:pStyle w:val="TableParagraph"/>
              <w:spacing w:before="115"/>
              <w:ind w:left="200"/>
              <w:jc w:val="left"/>
            </w:pPr>
            <w:r w:rsidRPr="00B063F4">
              <w:t>Gloria Rosado Vazquez</w:t>
            </w:r>
          </w:p>
        </w:tc>
        <w:tc>
          <w:tcPr>
            <w:tcW w:w="5312" w:type="dxa"/>
          </w:tcPr>
          <w:p w:rsidRPr="00B063F4" w:rsidR="002D67A1" w:rsidP="002D67A1" w:rsidRDefault="002D67A1" w14:paraId="4C622DFA" w14:textId="77777777">
            <w:pPr>
              <w:pStyle w:val="TableParagraph"/>
              <w:spacing w:before="115"/>
              <w:ind w:left="1064"/>
              <w:jc w:val="left"/>
            </w:pPr>
            <w:r w:rsidRPr="00B063F4">
              <w:t>Teacher, HC-02, PR</w:t>
            </w:r>
          </w:p>
        </w:tc>
      </w:tr>
      <w:tr w:rsidRPr="00B063F4" w:rsidR="002D67A1" w:rsidTr="002D67A1" w14:paraId="2CFF9D32" w14:textId="77777777">
        <w:trPr>
          <w:trHeight w:val="367"/>
        </w:trPr>
        <w:tc>
          <w:tcPr>
            <w:tcW w:w="3811" w:type="dxa"/>
          </w:tcPr>
          <w:p w:rsidRPr="00B063F4" w:rsidR="002D67A1" w:rsidP="002D67A1" w:rsidRDefault="002D67A1" w14:paraId="7D02D9E6" w14:textId="77777777">
            <w:pPr>
              <w:pStyle w:val="TableParagraph"/>
              <w:spacing w:before="114" w:line="233" w:lineRule="exact"/>
              <w:ind w:left="200"/>
              <w:jc w:val="left"/>
            </w:pPr>
            <w:r w:rsidRPr="00B063F4">
              <w:t>Enid Valle</w:t>
            </w:r>
          </w:p>
        </w:tc>
        <w:tc>
          <w:tcPr>
            <w:tcW w:w="5312" w:type="dxa"/>
          </w:tcPr>
          <w:p w:rsidRPr="00B063F4" w:rsidR="002D67A1" w:rsidP="002D67A1" w:rsidRDefault="002D67A1" w14:paraId="716E3BF8" w14:textId="77777777">
            <w:pPr>
              <w:pStyle w:val="TableParagraph"/>
              <w:spacing w:before="114" w:line="233" w:lineRule="exact"/>
              <w:ind w:left="1064"/>
              <w:jc w:val="left"/>
            </w:pPr>
            <w:r w:rsidRPr="00B063F4">
              <w:t>Kalamazoo College, Kalamazoo, MI</w:t>
            </w:r>
          </w:p>
        </w:tc>
      </w:tr>
    </w:tbl>
    <w:p w:rsidRPr="00B063F4" w:rsidR="002D67A1" w:rsidP="002D67A1" w:rsidRDefault="002D67A1" w14:paraId="6D59171D" w14:textId="77777777">
      <w:pPr>
        <w:spacing w:line="233" w:lineRule="exact"/>
        <w:sectPr w:rsidRPr="00B063F4" w:rsidR="002D67A1">
          <w:headerReference w:type="default" r:id="rId22"/>
          <w:pgSz w:w="12240" w:h="15840"/>
          <w:pgMar w:top="1700" w:right="400" w:bottom="720" w:left="940" w:header="1449" w:footer="479" w:gutter="0"/>
          <w:cols w:space="720"/>
        </w:sectPr>
      </w:pPr>
    </w:p>
    <w:p w:rsidR="00905BD7" w:rsidP="00905BD7" w:rsidRDefault="00905BD7" w14:paraId="0DD8AAE6" w14:textId="77777777">
      <w:pPr>
        <w:pStyle w:val="Heading7"/>
      </w:pPr>
      <w:r>
        <w:lastRenderedPageBreak/>
        <w:t>Appendix A-10: NAEP Science Translation Committee</w:t>
      </w:r>
    </w:p>
    <w:p w:rsidR="00905BD7" w:rsidP="00905BD7" w:rsidRDefault="00905BD7" w14:paraId="4C20FAAB" w14:textId="77777777">
      <w:pPr>
        <w:pStyle w:val="BodyText"/>
        <w:spacing w:before="9"/>
        <w:rPr>
          <w:b/>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8"/>
        <w:gridCol w:w="5536"/>
      </w:tblGrid>
      <w:tr w:rsidR="002D67A1" w:rsidTr="002D67A1" w14:paraId="21D921A9" w14:textId="77777777">
        <w:trPr>
          <w:trHeight w:val="385"/>
        </w:trPr>
        <w:tc>
          <w:tcPr>
            <w:tcW w:w="3748" w:type="dxa"/>
          </w:tcPr>
          <w:p w:rsidR="002D67A1" w:rsidP="002D67A1" w:rsidRDefault="002D67A1" w14:paraId="283D460B" w14:textId="77777777">
            <w:pPr>
              <w:pStyle w:val="TableParagraph"/>
              <w:spacing w:line="244" w:lineRule="exact"/>
              <w:ind w:left="200"/>
              <w:jc w:val="left"/>
              <w:rPr>
                <w:b/>
              </w:rPr>
            </w:pPr>
            <w:r>
              <w:rPr>
                <w:b/>
              </w:rPr>
              <w:t>Name</w:t>
            </w:r>
          </w:p>
        </w:tc>
        <w:tc>
          <w:tcPr>
            <w:tcW w:w="5536" w:type="dxa"/>
          </w:tcPr>
          <w:p w:rsidR="002D67A1" w:rsidP="002D67A1" w:rsidRDefault="002D67A1" w14:paraId="51B4D841" w14:textId="77777777">
            <w:pPr>
              <w:pStyle w:val="TableParagraph"/>
              <w:spacing w:line="244" w:lineRule="exact"/>
              <w:ind w:left="1127"/>
              <w:jc w:val="left"/>
              <w:rPr>
                <w:b/>
              </w:rPr>
            </w:pPr>
            <w:r>
              <w:rPr>
                <w:b/>
              </w:rPr>
              <w:t>Affiliation</w:t>
            </w:r>
          </w:p>
        </w:tc>
      </w:tr>
      <w:tr w:rsidR="002D67A1" w:rsidTr="002D67A1" w14:paraId="61894A23" w14:textId="77777777">
        <w:trPr>
          <w:trHeight w:val="507"/>
        </w:trPr>
        <w:tc>
          <w:tcPr>
            <w:tcW w:w="3748" w:type="dxa"/>
          </w:tcPr>
          <w:p w:rsidR="002D67A1" w:rsidP="002D67A1" w:rsidRDefault="002D67A1" w14:paraId="21ED2763" w14:textId="77777777">
            <w:pPr>
              <w:pStyle w:val="TableParagraph"/>
              <w:spacing w:before="132"/>
              <w:ind w:left="200"/>
              <w:jc w:val="left"/>
            </w:pPr>
            <w:r>
              <w:t>Daniel Berdugo</w:t>
            </w:r>
          </w:p>
        </w:tc>
        <w:tc>
          <w:tcPr>
            <w:tcW w:w="5536" w:type="dxa"/>
          </w:tcPr>
          <w:p w:rsidR="002D67A1" w:rsidP="002D67A1" w:rsidRDefault="002D67A1" w14:paraId="220CD663" w14:textId="77777777">
            <w:pPr>
              <w:pStyle w:val="TableParagraph"/>
              <w:spacing w:before="132"/>
              <w:ind w:left="1127"/>
              <w:jc w:val="left"/>
            </w:pPr>
            <w:r>
              <w:t>Teacher, PS 30X Wilton, NY</w:t>
            </w:r>
          </w:p>
        </w:tc>
      </w:tr>
      <w:tr w:rsidR="002D67A1" w:rsidTr="002D67A1" w14:paraId="228A302F" w14:textId="77777777">
        <w:trPr>
          <w:trHeight w:val="490"/>
        </w:trPr>
        <w:tc>
          <w:tcPr>
            <w:tcW w:w="3748" w:type="dxa"/>
          </w:tcPr>
          <w:p w:rsidR="002D67A1" w:rsidP="002D67A1" w:rsidRDefault="002D67A1" w14:paraId="6AEE0711" w14:textId="77777777">
            <w:pPr>
              <w:pStyle w:val="TableParagraph"/>
              <w:spacing w:before="114"/>
              <w:ind w:left="200"/>
              <w:jc w:val="left"/>
            </w:pPr>
            <w:r>
              <w:t>Yvonne Fuentes</w:t>
            </w:r>
          </w:p>
        </w:tc>
        <w:tc>
          <w:tcPr>
            <w:tcW w:w="5536" w:type="dxa"/>
          </w:tcPr>
          <w:p w:rsidR="002D67A1" w:rsidP="002D67A1" w:rsidRDefault="002D67A1" w14:paraId="4891F5A9" w14:textId="77777777">
            <w:pPr>
              <w:pStyle w:val="TableParagraph"/>
              <w:spacing w:before="114"/>
              <w:ind w:left="1127"/>
              <w:jc w:val="left"/>
            </w:pPr>
            <w:r>
              <w:t>Author and Spanish Linguist, Carrollton, GA</w:t>
            </w:r>
          </w:p>
        </w:tc>
      </w:tr>
      <w:tr w:rsidR="002D67A1" w:rsidTr="002D67A1" w14:paraId="3833280B" w14:textId="77777777">
        <w:trPr>
          <w:trHeight w:val="490"/>
        </w:trPr>
        <w:tc>
          <w:tcPr>
            <w:tcW w:w="3748" w:type="dxa"/>
          </w:tcPr>
          <w:p w:rsidR="002D67A1" w:rsidP="002D67A1" w:rsidRDefault="002D67A1" w14:paraId="2A67421C" w14:textId="77777777">
            <w:pPr>
              <w:pStyle w:val="TableParagraph"/>
              <w:spacing w:before="115"/>
              <w:ind w:left="200"/>
              <w:jc w:val="left"/>
            </w:pPr>
            <w:r>
              <w:t>Myrna Rosado- Rasmussen</w:t>
            </w:r>
          </w:p>
        </w:tc>
        <w:tc>
          <w:tcPr>
            <w:tcW w:w="5536" w:type="dxa"/>
          </w:tcPr>
          <w:p w:rsidR="002D67A1" w:rsidP="002D67A1" w:rsidRDefault="002D67A1" w14:paraId="565FE724" w14:textId="77777777">
            <w:pPr>
              <w:pStyle w:val="TableParagraph"/>
              <w:spacing w:before="115"/>
              <w:ind w:left="1127"/>
              <w:jc w:val="left"/>
            </w:pPr>
            <w:r>
              <w:t>Austin Independent School District, Austin, TX</w:t>
            </w:r>
          </w:p>
        </w:tc>
      </w:tr>
      <w:tr w:rsidR="002D67A1" w:rsidTr="002D67A1" w14:paraId="2629D01F" w14:textId="77777777">
        <w:trPr>
          <w:trHeight w:val="367"/>
        </w:trPr>
        <w:tc>
          <w:tcPr>
            <w:tcW w:w="3748" w:type="dxa"/>
          </w:tcPr>
          <w:p w:rsidR="002D67A1" w:rsidP="002D67A1" w:rsidRDefault="002D67A1" w14:paraId="1D941147" w14:textId="77777777">
            <w:pPr>
              <w:pStyle w:val="TableParagraph"/>
              <w:spacing w:before="114" w:line="233" w:lineRule="exact"/>
              <w:ind w:left="200"/>
              <w:jc w:val="left"/>
            </w:pPr>
            <w:r>
              <w:t>Enid Valle</w:t>
            </w:r>
          </w:p>
        </w:tc>
        <w:tc>
          <w:tcPr>
            <w:tcW w:w="5536" w:type="dxa"/>
          </w:tcPr>
          <w:p w:rsidR="002D67A1" w:rsidP="002D67A1" w:rsidRDefault="002D67A1" w14:paraId="54679E1E" w14:textId="77777777">
            <w:pPr>
              <w:pStyle w:val="TableParagraph"/>
              <w:spacing w:before="114" w:line="233" w:lineRule="exact"/>
              <w:ind w:left="1127"/>
              <w:jc w:val="left"/>
            </w:pPr>
            <w:r>
              <w:t>Kalamazoo College, Kalamazoo, MI</w:t>
            </w:r>
          </w:p>
        </w:tc>
      </w:tr>
    </w:tbl>
    <w:p w:rsidR="002D67A1" w:rsidP="002D67A1" w:rsidRDefault="002D67A1" w14:paraId="2D220C54" w14:textId="77777777">
      <w:pPr>
        <w:pStyle w:val="BodyText"/>
        <w:rPr>
          <w:b/>
          <w:sz w:val="20"/>
        </w:rPr>
      </w:pPr>
    </w:p>
    <w:p w:rsidR="002D67A1" w:rsidP="002D67A1" w:rsidRDefault="002D67A1" w14:paraId="0E3FCEE8" w14:textId="77777777">
      <w:pPr>
        <w:pStyle w:val="BodyText"/>
        <w:rPr>
          <w:b/>
          <w:sz w:val="20"/>
        </w:rPr>
      </w:pPr>
    </w:p>
    <w:p w:rsidR="002D67A1" w:rsidP="002D67A1" w:rsidRDefault="002D67A1" w14:paraId="40F14C55" w14:textId="77777777">
      <w:pPr>
        <w:pStyle w:val="BodyText"/>
        <w:spacing w:before="6"/>
        <w:rPr>
          <w:b/>
          <w:sz w:val="18"/>
        </w:rPr>
      </w:pPr>
    </w:p>
    <w:p w:rsidRPr="00E15D4F" w:rsidR="002D67A1" w:rsidP="00905BD7" w:rsidRDefault="002D67A1" w14:paraId="040A3F9C" w14:textId="77777777">
      <w:pPr>
        <w:pStyle w:val="Heading7"/>
      </w:pPr>
      <w:bookmarkStart w:name="_Hlk16508497" w:id="5"/>
      <w:r w:rsidRPr="00E15D4F">
        <w:t>Appendix A-11: NAEP Grade 8 Social Science Translation Review Committee</w:t>
      </w:r>
    </w:p>
    <w:bookmarkEnd w:id="5"/>
    <w:p w:rsidR="002D67A1" w:rsidP="002D67A1" w:rsidRDefault="002D67A1" w14:paraId="1836F846" w14:textId="77777777">
      <w:pPr>
        <w:pStyle w:val="BodyText"/>
        <w:spacing w:before="9"/>
        <w:rPr>
          <w:b/>
          <w:sz w:val="21"/>
        </w:rPr>
      </w:pPr>
    </w:p>
    <w:tbl>
      <w:tblPr>
        <w:tblW w:w="0" w:type="auto"/>
        <w:tblInd w:w="415" w:type="dxa"/>
        <w:tblLayout w:type="fixed"/>
        <w:tblCellMar>
          <w:left w:w="0" w:type="dxa"/>
          <w:right w:w="0" w:type="dxa"/>
        </w:tblCellMar>
        <w:tblLook w:val="01E0" w:firstRow="1" w:lastRow="1" w:firstColumn="1" w:lastColumn="1" w:noHBand="0" w:noVBand="0"/>
      </w:tblPr>
      <w:tblGrid>
        <w:gridCol w:w="3560"/>
        <w:gridCol w:w="5498"/>
      </w:tblGrid>
      <w:tr w:rsidR="002D67A1" w:rsidTr="002D67A1" w14:paraId="6E207262" w14:textId="77777777">
        <w:trPr>
          <w:trHeight w:val="383"/>
        </w:trPr>
        <w:tc>
          <w:tcPr>
            <w:tcW w:w="3560" w:type="dxa"/>
          </w:tcPr>
          <w:p w:rsidR="002D67A1" w:rsidP="002D67A1" w:rsidRDefault="002D67A1" w14:paraId="0FDF5C8A" w14:textId="77777777">
            <w:pPr>
              <w:pStyle w:val="TableParagraph"/>
              <w:spacing w:line="244" w:lineRule="exact"/>
              <w:ind w:left="200"/>
              <w:jc w:val="left"/>
              <w:rPr>
                <w:b/>
              </w:rPr>
            </w:pPr>
            <w:r>
              <w:rPr>
                <w:b/>
              </w:rPr>
              <w:t>Name</w:t>
            </w:r>
          </w:p>
        </w:tc>
        <w:tc>
          <w:tcPr>
            <w:tcW w:w="5498" w:type="dxa"/>
          </w:tcPr>
          <w:p w:rsidR="002D67A1" w:rsidP="002D67A1" w:rsidRDefault="002D67A1" w14:paraId="06EDDC13" w14:textId="77777777">
            <w:pPr>
              <w:pStyle w:val="TableParagraph"/>
              <w:spacing w:line="244" w:lineRule="exact"/>
              <w:ind w:left="1315"/>
              <w:jc w:val="left"/>
              <w:rPr>
                <w:b/>
              </w:rPr>
            </w:pPr>
            <w:r>
              <w:rPr>
                <w:b/>
              </w:rPr>
              <w:t>Affiliation</w:t>
            </w:r>
          </w:p>
        </w:tc>
      </w:tr>
      <w:tr w:rsidR="002D67A1" w:rsidTr="002D67A1" w14:paraId="16FB0D18" w14:textId="77777777">
        <w:trPr>
          <w:trHeight w:val="507"/>
        </w:trPr>
        <w:tc>
          <w:tcPr>
            <w:tcW w:w="3560" w:type="dxa"/>
          </w:tcPr>
          <w:p w:rsidR="002D67A1" w:rsidP="002D67A1" w:rsidRDefault="002D67A1" w14:paraId="6DD0FD41" w14:textId="77777777">
            <w:pPr>
              <w:pStyle w:val="TableParagraph"/>
              <w:spacing w:before="130"/>
              <w:ind w:left="200"/>
              <w:jc w:val="left"/>
            </w:pPr>
            <w:r>
              <w:t>Yvonne Fuentes</w:t>
            </w:r>
          </w:p>
        </w:tc>
        <w:tc>
          <w:tcPr>
            <w:tcW w:w="5498" w:type="dxa"/>
          </w:tcPr>
          <w:p w:rsidR="002D67A1" w:rsidP="002D67A1" w:rsidRDefault="002D67A1" w14:paraId="059096EF" w14:textId="77777777">
            <w:pPr>
              <w:pStyle w:val="TableParagraph"/>
              <w:spacing w:before="130"/>
              <w:ind w:left="1315"/>
              <w:jc w:val="left"/>
            </w:pPr>
            <w:r>
              <w:t>Author and Spanish Linguist, Carrollton, GA</w:t>
            </w:r>
          </w:p>
        </w:tc>
      </w:tr>
      <w:tr w:rsidR="002D67A1" w:rsidTr="002D67A1" w14:paraId="3F448C4E" w14:textId="77777777">
        <w:trPr>
          <w:trHeight w:val="782"/>
        </w:trPr>
        <w:tc>
          <w:tcPr>
            <w:tcW w:w="3560" w:type="dxa"/>
          </w:tcPr>
          <w:p w:rsidR="002D67A1" w:rsidP="002D67A1" w:rsidRDefault="002D67A1" w14:paraId="38320306" w14:textId="77777777">
            <w:pPr>
              <w:pStyle w:val="TableParagraph"/>
              <w:spacing w:before="115"/>
              <w:ind w:left="200"/>
              <w:jc w:val="left"/>
            </w:pPr>
            <w:r>
              <w:t>Jose Antonio Paulino</w:t>
            </w:r>
          </w:p>
        </w:tc>
        <w:tc>
          <w:tcPr>
            <w:tcW w:w="5498" w:type="dxa"/>
          </w:tcPr>
          <w:p w:rsidR="002D67A1" w:rsidP="002D67A1" w:rsidRDefault="002D67A1" w14:paraId="71AAC495" w14:textId="77777777">
            <w:pPr>
              <w:pStyle w:val="TableParagraph"/>
              <w:spacing w:before="115" w:line="276" w:lineRule="auto"/>
              <w:ind w:left="1315" w:right="662"/>
              <w:jc w:val="left"/>
            </w:pPr>
            <w:r>
              <w:t>Middle School Teacher, Nathan Strauss Preparatory School, NY</w:t>
            </w:r>
          </w:p>
        </w:tc>
      </w:tr>
      <w:tr w:rsidR="002D67A1" w:rsidTr="002D67A1" w14:paraId="25E1E802" w14:textId="77777777">
        <w:trPr>
          <w:trHeight w:val="490"/>
        </w:trPr>
        <w:tc>
          <w:tcPr>
            <w:tcW w:w="3560" w:type="dxa"/>
          </w:tcPr>
          <w:p w:rsidR="002D67A1" w:rsidP="002D67A1" w:rsidRDefault="002D67A1" w14:paraId="43C74FB2" w14:textId="77777777">
            <w:pPr>
              <w:pStyle w:val="TableParagraph"/>
              <w:spacing w:before="115"/>
              <w:ind w:left="200"/>
              <w:jc w:val="left"/>
            </w:pPr>
            <w:r>
              <w:t>Dagoberto Eli Ramierz</w:t>
            </w:r>
          </w:p>
        </w:tc>
        <w:tc>
          <w:tcPr>
            <w:tcW w:w="5498" w:type="dxa"/>
          </w:tcPr>
          <w:p w:rsidR="002D67A1" w:rsidP="002D67A1" w:rsidRDefault="002D67A1" w14:paraId="504944D1" w14:textId="77777777">
            <w:pPr>
              <w:pStyle w:val="TableParagraph"/>
              <w:spacing w:before="115"/>
              <w:ind w:left="1315"/>
              <w:jc w:val="left"/>
            </w:pPr>
            <w:r>
              <w:t>Bilingual Education Expert, Palmhurst, TX</w:t>
            </w:r>
          </w:p>
        </w:tc>
      </w:tr>
      <w:tr w:rsidR="002D67A1" w:rsidTr="002D67A1" w14:paraId="13BE30BC" w14:textId="77777777">
        <w:trPr>
          <w:trHeight w:val="367"/>
        </w:trPr>
        <w:tc>
          <w:tcPr>
            <w:tcW w:w="3560" w:type="dxa"/>
          </w:tcPr>
          <w:p w:rsidR="002D67A1" w:rsidP="002D67A1" w:rsidRDefault="002D67A1" w14:paraId="668E65A6" w14:textId="77777777">
            <w:pPr>
              <w:pStyle w:val="TableParagraph"/>
              <w:spacing w:before="114" w:line="233" w:lineRule="exact"/>
              <w:ind w:left="200"/>
              <w:jc w:val="left"/>
            </w:pPr>
            <w:r>
              <w:t>Enid Valle</w:t>
            </w:r>
          </w:p>
        </w:tc>
        <w:tc>
          <w:tcPr>
            <w:tcW w:w="5498" w:type="dxa"/>
          </w:tcPr>
          <w:p w:rsidR="002D67A1" w:rsidP="002D67A1" w:rsidRDefault="002D67A1" w14:paraId="7FDE71BC" w14:textId="77777777">
            <w:pPr>
              <w:pStyle w:val="TableParagraph"/>
              <w:spacing w:before="114" w:line="233" w:lineRule="exact"/>
              <w:ind w:left="1315"/>
              <w:jc w:val="left"/>
            </w:pPr>
            <w:r>
              <w:t>Kalamazoo College, Kalamazoo, MI</w:t>
            </w:r>
          </w:p>
        </w:tc>
      </w:tr>
    </w:tbl>
    <w:p w:rsidR="002D67A1" w:rsidP="002D67A1" w:rsidRDefault="002D67A1" w14:paraId="02606475" w14:textId="77777777">
      <w:pPr>
        <w:pStyle w:val="BodyText"/>
        <w:rPr>
          <w:b/>
          <w:sz w:val="26"/>
        </w:rPr>
      </w:pPr>
    </w:p>
    <w:p w:rsidR="002D67A1" w:rsidP="002D67A1" w:rsidRDefault="002D67A1" w14:paraId="46FA8CE8" w14:textId="77777777">
      <w:pPr>
        <w:pStyle w:val="BodyText"/>
        <w:rPr>
          <w:b/>
          <w:sz w:val="26"/>
        </w:rPr>
      </w:pPr>
    </w:p>
    <w:p w:rsidRPr="002D67A1" w:rsidR="002D67A1" w:rsidP="00905BD7" w:rsidRDefault="002D67A1" w14:paraId="14FC872A" w14:textId="77777777">
      <w:pPr>
        <w:pStyle w:val="Heading7"/>
      </w:pPr>
      <w:r w:rsidRPr="002D67A1">
        <w:t>Appendix A-12: NAEP Grade 4 and 8 Survey Questionnaires and eNAEP DBA System Translation Committee</w:t>
      </w:r>
    </w:p>
    <w:p w:rsidR="002D67A1" w:rsidP="002D67A1" w:rsidRDefault="002D67A1" w14:paraId="36DA096F" w14:textId="77777777">
      <w:pPr>
        <w:pStyle w:val="BodyText"/>
        <w:rPr>
          <w:b/>
          <w:sz w:val="20"/>
        </w:rPr>
      </w:pPr>
    </w:p>
    <w:p w:rsidR="002D67A1" w:rsidP="002D67A1" w:rsidRDefault="002D67A1" w14:paraId="65A8C37C" w14:textId="77777777">
      <w:pPr>
        <w:pStyle w:val="BodyText"/>
        <w:spacing w:before="2"/>
        <w:rPr>
          <w:b/>
          <w:sz w:val="11"/>
        </w:rPr>
      </w:pPr>
    </w:p>
    <w:tbl>
      <w:tblPr>
        <w:tblW w:w="0" w:type="auto"/>
        <w:tblInd w:w="415" w:type="dxa"/>
        <w:tblLayout w:type="fixed"/>
        <w:tblCellMar>
          <w:left w:w="0" w:type="dxa"/>
          <w:right w:w="0" w:type="dxa"/>
        </w:tblCellMar>
        <w:tblLook w:val="01E0" w:firstRow="1" w:lastRow="1" w:firstColumn="1" w:lastColumn="1" w:noHBand="0" w:noVBand="0"/>
      </w:tblPr>
      <w:tblGrid>
        <w:gridCol w:w="3811"/>
        <w:gridCol w:w="5711"/>
      </w:tblGrid>
      <w:tr w:rsidR="002D67A1" w:rsidTr="002D67A1" w14:paraId="3D3D87B5" w14:textId="77777777">
        <w:trPr>
          <w:trHeight w:val="385"/>
        </w:trPr>
        <w:tc>
          <w:tcPr>
            <w:tcW w:w="3811" w:type="dxa"/>
          </w:tcPr>
          <w:p w:rsidR="002D67A1" w:rsidP="002D67A1" w:rsidRDefault="002D67A1" w14:paraId="166055EC" w14:textId="77777777">
            <w:pPr>
              <w:pStyle w:val="TableParagraph"/>
              <w:spacing w:line="244" w:lineRule="exact"/>
              <w:ind w:left="200"/>
              <w:jc w:val="left"/>
              <w:rPr>
                <w:b/>
              </w:rPr>
            </w:pPr>
            <w:r>
              <w:rPr>
                <w:b/>
              </w:rPr>
              <w:t>Name</w:t>
            </w:r>
          </w:p>
        </w:tc>
        <w:tc>
          <w:tcPr>
            <w:tcW w:w="5711" w:type="dxa"/>
          </w:tcPr>
          <w:p w:rsidR="002D67A1" w:rsidP="002D67A1" w:rsidRDefault="002D67A1" w14:paraId="08CD0B77" w14:textId="77777777">
            <w:pPr>
              <w:pStyle w:val="TableParagraph"/>
              <w:spacing w:line="244" w:lineRule="exact"/>
              <w:ind w:left="1064"/>
              <w:jc w:val="left"/>
              <w:rPr>
                <w:b/>
              </w:rPr>
            </w:pPr>
            <w:r>
              <w:rPr>
                <w:b/>
              </w:rPr>
              <w:t>Affiliation</w:t>
            </w:r>
          </w:p>
        </w:tc>
      </w:tr>
      <w:tr w:rsidR="002D67A1" w:rsidTr="002D67A1" w14:paraId="70954A35" w14:textId="77777777">
        <w:trPr>
          <w:trHeight w:val="508"/>
        </w:trPr>
        <w:tc>
          <w:tcPr>
            <w:tcW w:w="3811" w:type="dxa"/>
          </w:tcPr>
          <w:p w:rsidR="002D67A1" w:rsidP="002D67A1" w:rsidRDefault="002D67A1" w14:paraId="7C8BFC6C" w14:textId="77777777">
            <w:pPr>
              <w:pStyle w:val="TableParagraph"/>
              <w:spacing w:before="132"/>
              <w:ind w:left="200"/>
              <w:jc w:val="left"/>
            </w:pPr>
            <w:r>
              <w:t>Daniel Berdugo</w:t>
            </w:r>
          </w:p>
        </w:tc>
        <w:tc>
          <w:tcPr>
            <w:tcW w:w="5711" w:type="dxa"/>
          </w:tcPr>
          <w:p w:rsidR="002D67A1" w:rsidP="002D67A1" w:rsidRDefault="002D67A1" w14:paraId="215FBAFD" w14:textId="77777777">
            <w:pPr>
              <w:pStyle w:val="TableParagraph"/>
              <w:spacing w:before="132"/>
              <w:ind w:left="1064"/>
              <w:jc w:val="left"/>
            </w:pPr>
            <w:r>
              <w:t>PS 30X Wilton, Bronx, NY</w:t>
            </w:r>
          </w:p>
        </w:tc>
      </w:tr>
      <w:tr w:rsidR="002D67A1" w:rsidTr="002D67A1" w14:paraId="656DA91F" w14:textId="77777777">
        <w:trPr>
          <w:trHeight w:val="490"/>
        </w:trPr>
        <w:tc>
          <w:tcPr>
            <w:tcW w:w="3811" w:type="dxa"/>
          </w:tcPr>
          <w:p w:rsidR="002D67A1" w:rsidP="002D67A1" w:rsidRDefault="002D67A1" w14:paraId="2A4CCC57" w14:textId="77777777">
            <w:pPr>
              <w:pStyle w:val="TableParagraph"/>
              <w:spacing w:before="115"/>
              <w:ind w:left="200"/>
              <w:jc w:val="left"/>
            </w:pPr>
            <w:r>
              <w:t>Yvonne Fuentes</w:t>
            </w:r>
          </w:p>
        </w:tc>
        <w:tc>
          <w:tcPr>
            <w:tcW w:w="5711" w:type="dxa"/>
          </w:tcPr>
          <w:p w:rsidR="002D67A1" w:rsidP="002D67A1" w:rsidRDefault="002D67A1" w14:paraId="5F47ED76" w14:textId="77777777">
            <w:pPr>
              <w:pStyle w:val="TableParagraph"/>
              <w:spacing w:before="115"/>
              <w:ind w:left="1064"/>
              <w:jc w:val="left"/>
            </w:pPr>
            <w:r>
              <w:t>Carrollton, GA</w:t>
            </w:r>
          </w:p>
        </w:tc>
      </w:tr>
      <w:tr w:rsidR="002D67A1" w:rsidTr="002D67A1" w14:paraId="0258D037" w14:textId="77777777">
        <w:trPr>
          <w:trHeight w:val="490"/>
        </w:trPr>
        <w:tc>
          <w:tcPr>
            <w:tcW w:w="3811" w:type="dxa"/>
          </w:tcPr>
          <w:p w:rsidR="002D67A1" w:rsidP="002D67A1" w:rsidRDefault="002D67A1" w14:paraId="3AFE01A0" w14:textId="77777777">
            <w:pPr>
              <w:pStyle w:val="TableParagraph"/>
              <w:spacing w:before="114"/>
              <w:ind w:left="200"/>
              <w:jc w:val="left"/>
            </w:pPr>
            <w:r>
              <w:t>Marco Martinea-Leandro</w:t>
            </w:r>
          </w:p>
        </w:tc>
        <w:tc>
          <w:tcPr>
            <w:tcW w:w="5711" w:type="dxa"/>
          </w:tcPr>
          <w:p w:rsidR="002D67A1" w:rsidP="002D67A1" w:rsidRDefault="002D67A1" w14:paraId="3D91182A" w14:textId="77777777">
            <w:pPr>
              <w:pStyle w:val="TableParagraph"/>
              <w:spacing w:before="114"/>
              <w:ind w:left="1064"/>
              <w:jc w:val="left"/>
            </w:pPr>
            <w:r>
              <w:t>Sandia High School. Albuquerque, NM</w:t>
            </w:r>
          </w:p>
        </w:tc>
      </w:tr>
      <w:tr w:rsidR="002D67A1" w:rsidTr="002D67A1" w14:paraId="7EFA4936" w14:textId="77777777">
        <w:trPr>
          <w:trHeight w:val="491"/>
        </w:trPr>
        <w:tc>
          <w:tcPr>
            <w:tcW w:w="3811" w:type="dxa"/>
          </w:tcPr>
          <w:p w:rsidR="002D67A1" w:rsidP="002D67A1" w:rsidRDefault="002D67A1" w14:paraId="24387000" w14:textId="77777777">
            <w:pPr>
              <w:pStyle w:val="TableParagraph"/>
              <w:spacing w:before="115"/>
              <w:ind w:left="200"/>
              <w:jc w:val="left"/>
            </w:pPr>
            <w:r>
              <w:t>Jose Antonio (Tony) Paulino</w:t>
            </w:r>
          </w:p>
        </w:tc>
        <w:tc>
          <w:tcPr>
            <w:tcW w:w="5711" w:type="dxa"/>
          </w:tcPr>
          <w:p w:rsidR="002D67A1" w:rsidP="002D67A1" w:rsidRDefault="002D67A1" w14:paraId="242D7550" w14:textId="77777777">
            <w:pPr>
              <w:pStyle w:val="TableParagraph"/>
              <w:spacing w:before="115"/>
              <w:ind w:left="1064"/>
              <w:jc w:val="left"/>
            </w:pPr>
            <w:r>
              <w:t>Nathan Straus Preparatory School, New York, NY</w:t>
            </w:r>
          </w:p>
        </w:tc>
      </w:tr>
      <w:tr w:rsidR="002D67A1" w:rsidTr="002D67A1" w14:paraId="26BAC31D" w14:textId="77777777">
        <w:trPr>
          <w:trHeight w:val="491"/>
        </w:trPr>
        <w:tc>
          <w:tcPr>
            <w:tcW w:w="3811" w:type="dxa"/>
          </w:tcPr>
          <w:p w:rsidR="002D67A1" w:rsidP="002D67A1" w:rsidRDefault="002D67A1" w14:paraId="62D7A3F0" w14:textId="77777777">
            <w:pPr>
              <w:pStyle w:val="TableParagraph"/>
              <w:spacing w:before="114"/>
              <w:ind w:left="200"/>
              <w:jc w:val="left"/>
            </w:pPr>
            <w:r>
              <w:t>Evelisse Rosado Rivera</w:t>
            </w:r>
          </w:p>
        </w:tc>
        <w:tc>
          <w:tcPr>
            <w:tcW w:w="5711" w:type="dxa"/>
          </w:tcPr>
          <w:p w:rsidR="002D67A1" w:rsidP="002D67A1" w:rsidRDefault="002D67A1" w14:paraId="05B909D4" w14:textId="77777777">
            <w:pPr>
              <w:pStyle w:val="TableParagraph"/>
              <w:spacing w:before="114"/>
              <w:ind w:left="1064"/>
              <w:jc w:val="left"/>
            </w:pPr>
            <w:r>
              <w:t>PMB 36 HC 72, Naranjito, PR</w:t>
            </w:r>
          </w:p>
        </w:tc>
      </w:tr>
      <w:tr w:rsidR="002D67A1" w:rsidTr="002D67A1" w14:paraId="0A12DE46" w14:textId="77777777">
        <w:trPr>
          <w:trHeight w:val="490"/>
        </w:trPr>
        <w:tc>
          <w:tcPr>
            <w:tcW w:w="3811" w:type="dxa"/>
          </w:tcPr>
          <w:p w:rsidR="002D67A1" w:rsidP="002D67A1" w:rsidRDefault="002D67A1" w14:paraId="65DBF2BE" w14:textId="77777777">
            <w:pPr>
              <w:pStyle w:val="TableParagraph"/>
              <w:spacing w:before="115"/>
              <w:ind w:left="200"/>
              <w:jc w:val="left"/>
            </w:pPr>
            <w:r>
              <w:t>Myrna Rosado-Rasmussen</w:t>
            </w:r>
          </w:p>
        </w:tc>
        <w:tc>
          <w:tcPr>
            <w:tcW w:w="5711" w:type="dxa"/>
          </w:tcPr>
          <w:p w:rsidR="002D67A1" w:rsidP="002D67A1" w:rsidRDefault="002D67A1" w14:paraId="41FC609A" w14:textId="77777777">
            <w:pPr>
              <w:pStyle w:val="TableParagraph"/>
              <w:spacing w:before="115"/>
              <w:ind w:left="1064"/>
              <w:jc w:val="left"/>
            </w:pPr>
            <w:r>
              <w:t>Austin Independent School District, Austin, TX</w:t>
            </w:r>
          </w:p>
        </w:tc>
      </w:tr>
      <w:tr w:rsidR="002D67A1" w:rsidTr="002D67A1" w14:paraId="17903523" w14:textId="77777777">
        <w:trPr>
          <w:trHeight w:val="490"/>
        </w:trPr>
        <w:tc>
          <w:tcPr>
            <w:tcW w:w="3811" w:type="dxa"/>
          </w:tcPr>
          <w:p w:rsidR="002D67A1" w:rsidP="002D67A1" w:rsidRDefault="002D67A1" w14:paraId="10E5CD3E" w14:textId="77777777">
            <w:pPr>
              <w:pStyle w:val="TableParagraph"/>
              <w:spacing w:before="114"/>
              <w:ind w:left="200"/>
              <w:jc w:val="left"/>
            </w:pPr>
            <w:r>
              <w:t>Gloria M. Rosado Vazquez</w:t>
            </w:r>
          </w:p>
        </w:tc>
        <w:tc>
          <w:tcPr>
            <w:tcW w:w="5711" w:type="dxa"/>
          </w:tcPr>
          <w:p w:rsidR="002D67A1" w:rsidP="002D67A1" w:rsidRDefault="002D67A1" w14:paraId="5AFF84A3" w14:textId="77777777">
            <w:pPr>
              <w:pStyle w:val="TableParagraph"/>
              <w:spacing w:before="114"/>
              <w:ind w:left="1064"/>
              <w:jc w:val="left"/>
            </w:pPr>
            <w:r>
              <w:t>HC – 02 Barranquitas, PR</w:t>
            </w:r>
          </w:p>
        </w:tc>
      </w:tr>
      <w:tr w:rsidR="002D67A1" w:rsidTr="002D67A1" w14:paraId="4A1E92DB" w14:textId="77777777">
        <w:trPr>
          <w:trHeight w:val="368"/>
        </w:trPr>
        <w:tc>
          <w:tcPr>
            <w:tcW w:w="3811" w:type="dxa"/>
          </w:tcPr>
          <w:p w:rsidR="002D67A1" w:rsidP="002D67A1" w:rsidRDefault="002D67A1" w14:paraId="125343FA" w14:textId="77777777">
            <w:pPr>
              <w:pStyle w:val="TableParagraph"/>
              <w:spacing w:before="115" w:line="233" w:lineRule="exact"/>
              <w:ind w:left="200"/>
              <w:jc w:val="left"/>
            </w:pPr>
            <w:r>
              <w:t>Enid Valle</w:t>
            </w:r>
          </w:p>
        </w:tc>
        <w:tc>
          <w:tcPr>
            <w:tcW w:w="5711" w:type="dxa"/>
          </w:tcPr>
          <w:p w:rsidR="002D67A1" w:rsidP="002D67A1" w:rsidRDefault="002D67A1" w14:paraId="1F639382" w14:textId="77777777">
            <w:pPr>
              <w:pStyle w:val="TableParagraph"/>
              <w:spacing w:before="115" w:line="233" w:lineRule="exact"/>
              <w:ind w:left="1064"/>
              <w:jc w:val="left"/>
            </w:pPr>
            <w:r>
              <w:t>Kalamazoo College, Kalamazoo, MI</w:t>
            </w:r>
          </w:p>
        </w:tc>
      </w:tr>
    </w:tbl>
    <w:p w:rsidR="002D67A1" w:rsidP="002D67A1" w:rsidRDefault="002D67A1" w14:paraId="03C2E06A" w14:textId="77777777">
      <w:pPr>
        <w:spacing w:line="233" w:lineRule="exact"/>
        <w:sectPr w:rsidR="002D67A1" w:rsidSect="00905BD7">
          <w:headerReference w:type="default" r:id="rId23"/>
          <w:pgSz w:w="12240" w:h="15840"/>
          <w:pgMar w:top="1700" w:right="400" w:bottom="720" w:left="940" w:header="720" w:footer="479" w:gutter="0"/>
          <w:cols w:space="720"/>
          <w:docGrid w:linePitch="299"/>
        </w:sectPr>
      </w:pPr>
    </w:p>
    <w:p w:rsidRPr="00E15D4F" w:rsidR="00905BD7" w:rsidP="00905BD7" w:rsidRDefault="00905BD7" w14:paraId="6627FAC7" w14:textId="77777777">
      <w:pPr>
        <w:pStyle w:val="Heading7"/>
      </w:pPr>
      <w:r w:rsidRPr="00E15D4F">
        <w:lastRenderedPageBreak/>
        <w:t>Appendix A-1</w:t>
      </w:r>
      <w:r>
        <w:t>3</w:t>
      </w:r>
      <w:r w:rsidRPr="00E15D4F">
        <w:t xml:space="preserve">: NAEP </w:t>
      </w:r>
      <w:r>
        <w:t>Principals’ Panel</w:t>
      </w:r>
      <w:r w:rsidRPr="00E15D4F">
        <w:t xml:space="preserve"> </w:t>
      </w:r>
      <w:r>
        <w:t>Standing</w:t>
      </w:r>
      <w:r w:rsidRPr="00E15D4F">
        <w:t xml:space="preserve"> Committee</w:t>
      </w:r>
    </w:p>
    <w:p w:rsidR="00905BD7" w:rsidP="002D67A1" w:rsidRDefault="00905BD7" w14:paraId="26CC8DF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43"/>
        <w:gridCol w:w="5910"/>
      </w:tblGrid>
      <w:tr w:rsidR="002D67A1" w:rsidTr="002D67A1" w14:paraId="20A25D0D" w14:textId="77777777">
        <w:trPr>
          <w:trHeight w:val="385"/>
        </w:trPr>
        <w:tc>
          <w:tcPr>
            <w:tcW w:w="3643" w:type="dxa"/>
          </w:tcPr>
          <w:p w:rsidR="002D67A1" w:rsidP="002D67A1" w:rsidRDefault="002D67A1" w14:paraId="106E34BD" w14:textId="77777777">
            <w:pPr>
              <w:pStyle w:val="TableParagraph"/>
              <w:spacing w:line="244" w:lineRule="exact"/>
              <w:ind w:left="200"/>
              <w:jc w:val="left"/>
              <w:rPr>
                <w:b/>
              </w:rPr>
            </w:pPr>
            <w:r>
              <w:rPr>
                <w:b/>
              </w:rPr>
              <w:t>Name</w:t>
            </w:r>
          </w:p>
        </w:tc>
        <w:tc>
          <w:tcPr>
            <w:tcW w:w="5910" w:type="dxa"/>
          </w:tcPr>
          <w:p w:rsidR="002D67A1" w:rsidP="002D67A1" w:rsidRDefault="002D67A1" w14:paraId="6EE9F67F" w14:textId="77777777">
            <w:pPr>
              <w:pStyle w:val="TableParagraph"/>
              <w:spacing w:line="244" w:lineRule="exact"/>
              <w:ind w:left="1232"/>
              <w:jc w:val="left"/>
              <w:rPr>
                <w:b/>
              </w:rPr>
            </w:pPr>
            <w:r>
              <w:rPr>
                <w:b/>
              </w:rPr>
              <w:t>Affiliation</w:t>
            </w:r>
          </w:p>
        </w:tc>
      </w:tr>
      <w:tr w:rsidR="002D67A1" w:rsidTr="002D67A1" w14:paraId="1C51C40D" w14:textId="77777777">
        <w:trPr>
          <w:trHeight w:val="507"/>
        </w:trPr>
        <w:tc>
          <w:tcPr>
            <w:tcW w:w="3643" w:type="dxa"/>
          </w:tcPr>
          <w:p w:rsidR="002D67A1" w:rsidP="002D67A1" w:rsidRDefault="002D67A1" w14:paraId="0FD87964" w14:textId="77777777">
            <w:pPr>
              <w:pStyle w:val="TableParagraph"/>
              <w:spacing w:before="132"/>
              <w:ind w:left="200"/>
              <w:jc w:val="left"/>
            </w:pPr>
            <w:r>
              <w:t>David Atherton</w:t>
            </w:r>
          </w:p>
        </w:tc>
        <w:tc>
          <w:tcPr>
            <w:tcW w:w="5910" w:type="dxa"/>
          </w:tcPr>
          <w:p w:rsidR="002D67A1" w:rsidP="002D67A1" w:rsidRDefault="002D67A1" w14:paraId="7EB5B79B" w14:textId="77777777">
            <w:pPr>
              <w:pStyle w:val="TableParagraph"/>
              <w:spacing w:before="132"/>
              <w:ind w:left="1232"/>
              <w:jc w:val="left"/>
            </w:pPr>
            <w:r>
              <w:t>Clear Creek Middle School, Gresham, OR</w:t>
            </w:r>
          </w:p>
        </w:tc>
      </w:tr>
      <w:tr w:rsidR="002D67A1" w:rsidTr="002D67A1" w14:paraId="66A85062" w14:textId="77777777">
        <w:trPr>
          <w:trHeight w:val="490"/>
        </w:trPr>
        <w:tc>
          <w:tcPr>
            <w:tcW w:w="3643" w:type="dxa"/>
          </w:tcPr>
          <w:p w:rsidR="002D67A1" w:rsidP="002D67A1" w:rsidRDefault="002D67A1" w14:paraId="07DADB40" w14:textId="77777777">
            <w:pPr>
              <w:pStyle w:val="TableParagraph"/>
              <w:spacing w:before="114"/>
              <w:ind w:left="200"/>
              <w:jc w:val="left"/>
            </w:pPr>
            <w:r>
              <w:t>Ardith Bates</w:t>
            </w:r>
          </w:p>
        </w:tc>
        <w:tc>
          <w:tcPr>
            <w:tcW w:w="5910" w:type="dxa"/>
          </w:tcPr>
          <w:p w:rsidR="002D67A1" w:rsidP="002D67A1" w:rsidRDefault="002D67A1" w14:paraId="7219E663" w14:textId="77777777">
            <w:pPr>
              <w:pStyle w:val="TableParagraph"/>
              <w:spacing w:before="114"/>
              <w:ind w:left="1232"/>
              <w:jc w:val="left"/>
            </w:pPr>
            <w:r>
              <w:t>Gladden Middle School, Chatsworth, GA</w:t>
            </w:r>
          </w:p>
        </w:tc>
      </w:tr>
      <w:tr w:rsidR="002D67A1" w:rsidTr="002D67A1" w14:paraId="00BD7CCE" w14:textId="77777777">
        <w:trPr>
          <w:trHeight w:val="490"/>
        </w:trPr>
        <w:tc>
          <w:tcPr>
            <w:tcW w:w="3643" w:type="dxa"/>
          </w:tcPr>
          <w:p w:rsidR="002D67A1" w:rsidP="002D67A1" w:rsidRDefault="002D67A1" w14:paraId="6220B982" w14:textId="77777777">
            <w:pPr>
              <w:pStyle w:val="TableParagraph"/>
              <w:spacing w:before="115"/>
              <w:ind w:left="200"/>
              <w:jc w:val="left"/>
            </w:pPr>
            <w:r>
              <w:t>Williams Carozza</w:t>
            </w:r>
          </w:p>
        </w:tc>
        <w:tc>
          <w:tcPr>
            <w:tcW w:w="5910" w:type="dxa"/>
          </w:tcPr>
          <w:p w:rsidR="002D67A1" w:rsidP="002D67A1" w:rsidRDefault="002D67A1" w14:paraId="1C799E60" w14:textId="77777777">
            <w:pPr>
              <w:pStyle w:val="TableParagraph"/>
              <w:spacing w:before="115"/>
              <w:ind w:left="1232"/>
              <w:jc w:val="left"/>
            </w:pPr>
            <w:r>
              <w:t>Harold Martin Elementary School, Hopkinton, NH</w:t>
            </w:r>
          </w:p>
        </w:tc>
      </w:tr>
      <w:tr w:rsidR="002D67A1" w:rsidTr="002D67A1" w14:paraId="2CFEE613" w14:textId="77777777">
        <w:trPr>
          <w:trHeight w:val="490"/>
        </w:trPr>
        <w:tc>
          <w:tcPr>
            <w:tcW w:w="3643" w:type="dxa"/>
          </w:tcPr>
          <w:p w:rsidR="002D67A1" w:rsidP="002D67A1" w:rsidRDefault="002D67A1" w14:paraId="00699998" w14:textId="77777777">
            <w:pPr>
              <w:pStyle w:val="TableParagraph"/>
              <w:spacing w:before="114"/>
              <w:ind w:left="200"/>
              <w:jc w:val="left"/>
            </w:pPr>
            <w:r>
              <w:t>Diane Cooper</w:t>
            </w:r>
          </w:p>
        </w:tc>
        <w:tc>
          <w:tcPr>
            <w:tcW w:w="5910" w:type="dxa"/>
          </w:tcPr>
          <w:p w:rsidR="002D67A1" w:rsidP="002D67A1" w:rsidRDefault="002D67A1" w14:paraId="6E361CE1" w14:textId="77777777">
            <w:pPr>
              <w:pStyle w:val="TableParagraph"/>
              <w:spacing w:before="114"/>
              <w:ind w:left="1232"/>
              <w:jc w:val="left"/>
            </w:pPr>
            <w:r>
              <w:t>St. Joseph’s Academy, Clayton, MO</w:t>
            </w:r>
          </w:p>
        </w:tc>
      </w:tr>
      <w:tr w:rsidR="002D67A1" w:rsidTr="002D67A1" w14:paraId="684A3F55" w14:textId="77777777">
        <w:trPr>
          <w:trHeight w:val="492"/>
        </w:trPr>
        <w:tc>
          <w:tcPr>
            <w:tcW w:w="3643" w:type="dxa"/>
          </w:tcPr>
          <w:p w:rsidR="002D67A1" w:rsidP="002D67A1" w:rsidRDefault="002D67A1" w14:paraId="49CD3E7E" w14:textId="77777777">
            <w:pPr>
              <w:pStyle w:val="TableParagraph"/>
              <w:spacing w:before="115"/>
              <w:ind w:left="200"/>
              <w:jc w:val="left"/>
            </w:pPr>
            <w:r>
              <w:t>Brenda Creel</w:t>
            </w:r>
          </w:p>
        </w:tc>
        <w:tc>
          <w:tcPr>
            <w:tcW w:w="5910" w:type="dxa"/>
          </w:tcPr>
          <w:p w:rsidR="002D67A1" w:rsidP="002D67A1" w:rsidRDefault="002D67A1" w14:paraId="61E34E93" w14:textId="77777777">
            <w:pPr>
              <w:pStyle w:val="TableParagraph"/>
              <w:spacing w:before="115"/>
              <w:ind w:left="1232"/>
              <w:jc w:val="left"/>
            </w:pPr>
            <w:r>
              <w:t>Alta Vista Elementary School, Cheyenne, WY</w:t>
            </w:r>
          </w:p>
        </w:tc>
      </w:tr>
      <w:tr w:rsidR="002D67A1" w:rsidTr="002D67A1" w14:paraId="2F1495B6" w14:textId="77777777">
        <w:trPr>
          <w:trHeight w:val="491"/>
        </w:trPr>
        <w:tc>
          <w:tcPr>
            <w:tcW w:w="3643" w:type="dxa"/>
          </w:tcPr>
          <w:p w:rsidR="002D67A1" w:rsidP="002D67A1" w:rsidRDefault="002D67A1" w14:paraId="036C893B" w14:textId="77777777">
            <w:pPr>
              <w:pStyle w:val="TableParagraph"/>
              <w:spacing w:before="115"/>
              <w:ind w:left="200"/>
              <w:jc w:val="left"/>
            </w:pPr>
            <w:r>
              <w:t>Rita Graves</w:t>
            </w:r>
          </w:p>
        </w:tc>
        <w:tc>
          <w:tcPr>
            <w:tcW w:w="5910" w:type="dxa"/>
          </w:tcPr>
          <w:p w:rsidR="002D67A1" w:rsidP="002D67A1" w:rsidRDefault="002D67A1" w14:paraId="75D95EBE" w14:textId="77777777">
            <w:pPr>
              <w:pStyle w:val="TableParagraph"/>
              <w:spacing w:before="115"/>
              <w:ind w:left="1232"/>
              <w:jc w:val="left"/>
            </w:pPr>
            <w:r>
              <w:t>Pin Oak Middle School, Bellaire, TX</w:t>
            </w:r>
          </w:p>
        </w:tc>
      </w:tr>
      <w:tr w:rsidR="002D67A1" w:rsidTr="002D67A1" w14:paraId="2FEBDDFC" w14:textId="77777777">
        <w:trPr>
          <w:trHeight w:val="491"/>
        </w:trPr>
        <w:tc>
          <w:tcPr>
            <w:tcW w:w="3643" w:type="dxa"/>
          </w:tcPr>
          <w:p w:rsidR="002D67A1" w:rsidP="002D67A1" w:rsidRDefault="002D67A1" w14:paraId="43C0362B" w14:textId="77777777">
            <w:pPr>
              <w:pStyle w:val="TableParagraph"/>
              <w:spacing w:before="114"/>
              <w:ind w:left="200"/>
              <w:jc w:val="left"/>
            </w:pPr>
            <w:r>
              <w:t>Don Hoover</w:t>
            </w:r>
          </w:p>
        </w:tc>
        <w:tc>
          <w:tcPr>
            <w:tcW w:w="5910" w:type="dxa"/>
          </w:tcPr>
          <w:p w:rsidR="002D67A1" w:rsidP="002D67A1" w:rsidRDefault="002D67A1" w14:paraId="3FEADB4D" w14:textId="77777777">
            <w:pPr>
              <w:pStyle w:val="TableParagraph"/>
              <w:spacing w:before="114"/>
              <w:ind w:left="1232"/>
              <w:jc w:val="left"/>
            </w:pPr>
            <w:r>
              <w:t>Lincoln Junior High School, Springdale, AR</w:t>
            </w:r>
          </w:p>
        </w:tc>
      </w:tr>
      <w:tr w:rsidR="002D67A1" w:rsidTr="002D67A1" w14:paraId="680C614B" w14:textId="77777777">
        <w:trPr>
          <w:trHeight w:val="781"/>
        </w:trPr>
        <w:tc>
          <w:tcPr>
            <w:tcW w:w="3643" w:type="dxa"/>
          </w:tcPr>
          <w:p w:rsidR="002D67A1" w:rsidP="002D67A1" w:rsidRDefault="002D67A1" w14:paraId="06AFCB31" w14:textId="77777777">
            <w:pPr>
              <w:pStyle w:val="TableParagraph"/>
              <w:spacing w:before="115"/>
              <w:ind w:left="200"/>
              <w:jc w:val="left"/>
            </w:pPr>
            <w:r>
              <w:t>Stephen Jackson</w:t>
            </w:r>
          </w:p>
        </w:tc>
        <w:tc>
          <w:tcPr>
            <w:tcW w:w="5910" w:type="dxa"/>
          </w:tcPr>
          <w:p w:rsidR="002D67A1" w:rsidP="002D67A1" w:rsidRDefault="002D67A1" w14:paraId="2112C496" w14:textId="77777777">
            <w:pPr>
              <w:pStyle w:val="TableParagraph"/>
              <w:spacing w:before="115" w:line="276" w:lineRule="auto"/>
              <w:ind w:left="1232" w:right="717"/>
              <w:jc w:val="left"/>
            </w:pPr>
            <w:r>
              <w:t>(Formerly with) Paul Laurence Dunbar High School, Washington,</w:t>
            </w:r>
            <w:r>
              <w:rPr>
                <w:spacing w:val="51"/>
              </w:rPr>
              <w:t xml:space="preserve"> </w:t>
            </w:r>
            <w:r>
              <w:t>DC</w:t>
            </w:r>
          </w:p>
        </w:tc>
      </w:tr>
      <w:tr w:rsidR="002D67A1" w:rsidTr="002D67A1" w14:paraId="4CAE139E" w14:textId="77777777">
        <w:trPr>
          <w:trHeight w:val="490"/>
        </w:trPr>
        <w:tc>
          <w:tcPr>
            <w:tcW w:w="3643" w:type="dxa"/>
          </w:tcPr>
          <w:p w:rsidR="002D67A1" w:rsidP="002D67A1" w:rsidRDefault="002D67A1" w14:paraId="3DFD59EE" w14:textId="77777777">
            <w:pPr>
              <w:pStyle w:val="TableParagraph"/>
              <w:spacing w:before="114"/>
              <w:ind w:left="200"/>
              <w:jc w:val="left"/>
            </w:pPr>
            <w:r>
              <w:t>Anthony Lockhart</w:t>
            </w:r>
          </w:p>
        </w:tc>
        <w:tc>
          <w:tcPr>
            <w:tcW w:w="5910" w:type="dxa"/>
          </w:tcPr>
          <w:p w:rsidR="002D67A1" w:rsidP="002D67A1" w:rsidRDefault="002D67A1" w14:paraId="3B6FD794" w14:textId="77777777">
            <w:pPr>
              <w:pStyle w:val="TableParagraph"/>
              <w:spacing w:before="114"/>
              <w:ind w:left="1232"/>
              <w:jc w:val="left"/>
            </w:pPr>
            <w:r>
              <w:t>Lake Shore Middle School, Belle Glade, FL</w:t>
            </w:r>
          </w:p>
        </w:tc>
      </w:tr>
      <w:tr w:rsidR="002D67A1" w:rsidTr="002D67A1" w14:paraId="16BF5814" w14:textId="77777777">
        <w:trPr>
          <w:trHeight w:val="492"/>
        </w:trPr>
        <w:tc>
          <w:tcPr>
            <w:tcW w:w="3643" w:type="dxa"/>
          </w:tcPr>
          <w:p w:rsidR="002D67A1" w:rsidP="002D67A1" w:rsidRDefault="002D67A1" w14:paraId="4D337FD8" w14:textId="77777777">
            <w:pPr>
              <w:pStyle w:val="TableParagraph"/>
              <w:spacing w:before="115"/>
              <w:ind w:left="200"/>
              <w:jc w:val="left"/>
            </w:pPr>
            <w:r>
              <w:t>Susan Martin</w:t>
            </w:r>
          </w:p>
        </w:tc>
        <w:tc>
          <w:tcPr>
            <w:tcW w:w="5910" w:type="dxa"/>
          </w:tcPr>
          <w:p w:rsidR="002D67A1" w:rsidP="002D67A1" w:rsidRDefault="002D67A1" w14:paraId="4BBC6D71" w14:textId="77777777">
            <w:pPr>
              <w:pStyle w:val="TableParagraph"/>
              <w:spacing w:before="115"/>
              <w:ind w:left="1232"/>
              <w:jc w:val="left"/>
            </w:pPr>
            <w:r>
              <w:t>Berrendo Middle School, Roswell, NM</w:t>
            </w:r>
          </w:p>
        </w:tc>
      </w:tr>
      <w:tr w:rsidR="002D67A1" w:rsidTr="002D67A1" w14:paraId="7B433A7D" w14:textId="77777777">
        <w:trPr>
          <w:trHeight w:val="490"/>
        </w:trPr>
        <w:tc>
          <w:tcPr>
            <w:tcW w:w="3643" w:type="dxa"/>
          </w:tcPr>
          <w:p w:rsidR="002D67A1" w:rsidP="002D67A1" w:rsidRDefault="002D67A1" w14:paraId="45A2AA71" w14:textId="77777777">
            <w:pPr>
              <w:pStyle w:val="TableParagraph"/>
              <w:spacing w:before="115"/>
              <w:ind w:left="200"/>
              <w:jc w:val="left"/>
            </w:pPr>
            <w:r>
              <w:t>Lillie</w:t>
            </w:r>
            <w:r>
              <w:rPr>
                <w:spacing w:val="52"/>
              </w:rPr>
              <w:t xml:space="preserve"> </w:t>
            </w:r>
            <w:r>
              <w:t>McMillan</w:t>
            </w:r>
          </w:p>
        </w:tc>
        <w:tc>
          <w:tcPr>
            <w:tcW w:w="5910" w:type="dxa"/>
          </w:tcPr>
          <w:p w:rsidR="002D67A1" w:rsidP="002D67A1" w:rsidRDefault="002D67A1" w14:paraId="0C718D37" w14:textId="77777777">
            <w:pPr>
              <w:pStyle w:val="TableParagraph"/>
              <w:spacing w:before="115"/>
              <w:ind w:left="1232"/>
              <w:jc w:val="left"/>
            </w:pPr>
            <w:r>
              <w:t>Porter Elementary School, San Diego, CA</w:t>
            </w:r>
          </w:p>
        </w:tc>
      </w:tr>
      <w:tr w:rsidR="002D67A1" w:rsidTr="002D67A1" w14:paraId="73E28346" w14:textId="77777777">
        <w:trPr>
          <w:trHeight w:val="491"/>
        </w:trPr>
        <w:tc>
          <w:tcPr>
            <w:tcW w:w="3643" w:type="dxa"/>
          </w:tcPr>
          <w:p w:rsidR="002D67A1" w:rsidP="002D67A1" w:rsidRDefault="002D67A1" w14:paraId="5D27C080" w14:textId="77777777">
            <w:pPr>
              <w:pStyle w:val="TableParagraph"/>
              <w:spacing w:before="114"/>
              <w:ind w:left="200"/>
              <w:jc w:val="left"/>
            </w:pPr>
            <w:r>
              <w:t>Kourtney Miller</w:t>
            </w:r>
          </w:p>
        </w:tc>
        <w:tc>
          <w:tcPr>
            <w:tcW w:w="5910" w:type="dxa"/>
          </w:tcPr>
          <w:p w:rsidR="002D67A1" w:rsidP="002D67A1" w:rsidRDefault="002D67A1" w14:paraId="5910C856" w14:textId="77777777">
            <w:pPr>
              <w:pStyle w:val="TableParagraph"/>
              <w:spacing w:before="114"/>
              <w:ind w:left="1232"/>
              <w:jc w:val="left"/>
            </w:pPr>
            <w:r>
              <w:t>Chavez Prep Middle School, Washington, DC</w:t>
            </w:r>
          </w:p>
        </w:tc>
      </w:tr>
      <w:tr w:rsidR="002D67A1" w:rsidTr="002D67A1" w14:paraId="7605BE98" w14:textId="77777777">
        <w:trPr>
          <w:trHeight w:val="781"/>
        </w:trPr>
        <w:tc>
          <w:tcPr>
            <w:tcW w:w="3643" w:type="dxa"/>
          </w:tcPr>
          <w:p w:rsidR="002D67A1" w:rsidP="002D67A1" w:rsidRDefault="002D67A1" w14:paraId="53D3142E" w14:textId="77777777">
            <w:pPr>
              <w:pStyle w:val="TableParagraph"/>
              <w:spacing w:before="115"/>
              <w:ind w:left="200"/>
              <w:jc w:val="left"/>
            </w:pPr>
            <w:r>
              <w:t>Jason Mix</w:t>
            </w:r>
          </w:p>
        </w:tc>
        <w:tc>
          <w:tcPr>
            <w:tcW w:w="5910" w:type="dxa"/>
          </w:tcPr>
          <w:p w:rsidR="002D67A1" w:rsidP="002D67A1" w:rsidRDefault="002D67A1" w14:paraId="63BA1D5F" w14:textId="77777777">
            <w:pPr>
              <w:pStyle w:val="TableParagraph"/>
              <w:spacing w:before="115" w:line="276" w:lineRule="auto"/>
              <w:ind w:left="1232" w:right="528"/>
              <w:jc w:val="left"/>
            </w:pPr>
            <w:r>
              <w:t>Howard Lake–Waverly–Winsted High School, Howard Lake, MN</w:t>
            </w:r>
          </w:p>
        </w:tc>
      </w:tr>
      <w:tr w:rsidR="002D67A1" w:rsidTr="002D67A1" w14:paraId="77472CC7" w14:textId="77777777">
        <w:trPr>
          <w:trHeight w:val="490"/>
        </w:trPr>
        <w:tc>
          <w:tcPr>
            <w:tcW w:w="3643" w:type="dxa"/>
          </w:tcPr>
          <w:p w:rsidR="002D67A1" w:rsidP="002D67A1" w:rsidRDefault="002D67A1" w14:paraId="556DBB70" w14:textId="77777777">
            <w:pPr>
              <w:pStyle w:val="TableParagraph"/>
              <w:spacing w:before="114"/>
              <w:ind w:left="200"/>
              <w:jc w:val="left"/>
            </w:pPr>
            <w:r>
              <w:t>Leon Oo-Sah-We</w:t>
            </w:r>
          </w:p>
        </w:tc>
        <w:tc>
          <w:tcPr>
            <w:tcW w:w="5910" w:type="dxa"/>
          </w:tcPr>
          <w:p w:rsidR="002D67A1" w:rsidP="002D67A1" w:rsidRDefault="002D67A1" w14:paraId="6DBC9904" w14:textId="77777777">
            <w:pPr>
              <w:pStyle w:val="TableParagraph"/>
              <w:spacing w:before="114"/>
              <w:ind w:left="1232"/>
              <w:jc w:val="left"/>
            </w:pPr>
            <w:r>
              <w:t>Ch’ooshgai Community School, Tohatchi, NM</w:t>
            </w:r>
          </w:p>
        </w:tc>
      </w:tr>
      <w:tr w:rsidR="002D67A1" w:rsidTr="002D67A1" w14:paraId="25984378" w14:textId="77777777">
        <w:trPr>
          <w:trHeight w:val="368"/>
        </w:trPr>
        <w:tc>
          <w:tcPr>
            <w:tcW w:w="3643" w:type="dxa"/>
          </w:tcPr>
          <w:p w:rsidR="002D67A1" w:rsidP="002D67A1" w:rsidRDefault="002D67A1" w14:paraId="008DD817" w14:textId="77777777">
            <w:pPr>
              <w:pStyle w:val="TableParagraph"/>
              <w:spacing w:before="115" w:line="233" w:lineRule="exact"/>
              <w:ind w:left="200"/>
              <w:jc w:val="left"/>
            </w:pPr>
            <w:r>
              <w:t>Sylvia Rodriguez Vargas</w:t>
            </w:r>
          </w:p>
        </w:tc>
        <w:tc>
          <w:tcPr>
            <w:tcW w:w="5910" w:type="dxa"/>
          </w:tcPr>
          <w:p w:rsidR="002D67A1" w:rsidP="002D67A1" w:rsidRDefault="002D67A1" w14:paraId="5CA79F54" w14:textId="77777777">
            <w:pPr>
              <w:pStyle w:val="TableParagraph"/>
              <w:spacing w:before="115" w:line="233" w:lineRule="exact"/>
              <w:ind w:left="1232"/>
              <w:jc w:val="left"/>
            </w:pPr>
            <w:r>
              <w:t>Atlanta Girls’ School, Atlanta Georgia, GA</w:t>
            </w:r>
          </w:p>
        </w:tc>
      </w:tr>
    </w:tbl>
    <w:p w:rsidR="002D67A1" w:rsidP="002D67A1" w:rsidRDefault="002D67A1" w14:paraId="5D610B63" w14:textId="77777777"/>
    <w:p w:rsidR="00C11C86" w:rsidRDefault="00C11C86" w14:paraId="1A1F8DA8" w14:textId="77777777">
      <w:pPr>
        <w:spacing w:line="233" w:lineRule="exact"/>
        <w:sectPr w:rsidR="00C11C86">
          <w:headerReference w:type="default" r:id="rId24"/>
          <w:pgSz w:w="12240" w:h="15840"/>
          <w:pgMar w:top="1700" w:right="400" w:bottom="720" w:left="940" w:header="1449" w:footer="479" w:gutter="0"/>
          <w:cols w:space="720"/>
        </w:sectPr>
      </w:pPr>
    </w:p>
    <w:p w:rsidR="00C11C86" w:rsidRDefault="002B3739" w14:paraId="478A377A" w14:textId="77777777">
      <w:pPr>
        <w:spacing w:before="69" w:line="242" w:lineRule="auto"/>
        <w:ind w:left="1177" w:right="1697" w:firstLine="4"/>
        <w:jc w:val="center"/>
        <w:rPr>
          <w:i/>
          <w:sz w:val="32"/>
        </w:rPr>
      </w:pPr>
      <w:bookmarkStart w:name="Appendix_B1:_NAEP_2013_Weighting_Procedu" w:id="6"/>
      <w:bookmarkStart w:name="_bookmark1" w:id="7"/>
      <w:bookmarkEnd w:id="6"/>
      <w:bookmarkEnd w:id="7"/>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ATIONAL</w:t>
      </w:r>
      <w:r>
        <w:rPr>
          <w:i/>
          <w:spacing w:val="-16"/>
          <w:sz w:val="32"/>
        </w:rPr>
        <w:t xml:space="preserve"> </w:t>
      </w:r>
      <w:r>
        <w:rPr>
          <w:i/>
          <w:sz w:val="40"/>
        </w:rPr>
        <w:t>A</w:t>
      </w:r>
      <w:r>
        <w:rPr>
          <w:i/>
          <w:sz w:val="32"/>
        </w:rPr>
        <w:t>SSESSMENT</w:t>
      </w:r>
      <w:r>
        <w:rPr>
          <w:i/>
          <w:spacing w:val="-20"/>
          <w:sz w:val="32"/>
        </w:rPr>
        <w:t xml:space="preserve"> </w:t>
      </w:r>
      <w:r>
        <w:rPr>
          <w:i/>
          <w:sz w:val="32"/>
        </w:rPr>
        <w:t>OF</w:t>
      </w:r>
      <w:r>
        <w:rPr>
          <w:i/>
          <w:spacing w:val="-10"/>
          <w:sz w:val="32"/>
        </w:rPr>
        <w:t xml:space="preserve"> </w:t>
      </w:r>
      <w:r>
        <w:rPr>
          <w:i/>
          <w:sz w:val="40"/>
        </w:rPr>
        <w:t>E</w:t>
      </w:r>
      <w:r>
        <w:rPr>
          <w:i/>
          <w:sz w:val="32"/>
        </w:rPr>
        <w:t>DUCATIONAL</w:t>
      </w:r>
      <w:r>
        <w:rPr>
          <w:i/>
          <w:spacing w:val="-23"/>
          <w:sz w:val="32"/>
        </w:rPr>
        <w:t xml:space="preserve"> </w:t>
      </w:r>
      <w:r>
        <w:rPr>
          <w:i/>
          <w:sz w:val="40"/>
        </w:rPr>
        <w:t>P</w:t>
      </w:r>
      <w:r>
        <w:rPr>
          <w:i/>
          <w:sz w:val="32"/>
        </w:rPr>
        <w:t>ROGRESS</w:t>
      </w:r>
    </w:p>
    <w:p w:rsidR="00C11C86" w:rsidRDefault="00C11C86" w14:paraId="1C7F2E2C" w14:textId="77777777">
      <w:pPr>
        <w:pStyle w:val="BodyText"/>
        <w:rPr>
          <w:i/>
          <w:sz w:val="44"/>
        </w:rPr>
      </w:pPr>
    </w:p>
    <w:p w:rsidR="00C11C86" w:rsidRDefault="002B3739" w14:paraId="561B0235" w14:textId="77777777">
      <w:pPr>
        <w:spacing w:before="344"/>
        <w:ind w:left="728"/>
        <w:rPr>
          <w:i/>
          <w:sz w:val="44"/>
        </w:rPr>
      </w:pPr>
      <w:r>
        <w:rPr>
          <w:i/>
          <w:sz w:val="44"/>
        </w:rPr>
        <w:t>National Assessment of Educational Progress (NAEP)</w:t>
      </w:r>
    </w:p>
    <w:p w:rsidR="00C11C86" w:rsidRDefault="00AA3272" w14:paraId="65309C3E" w14:textId="77777777">
      <w:pPr>
        <w:spacing w:before="152"/>
        <w:ind w:left="1213" w:right="1672"/>
        <w:jc w:val="center"/>
        <w:rPr>
          <w:i/>
          <w:sz w:val="44"/>
        </w:rPr>
      </w:pPr>
      <w:r>
        <w:rPr>
          <w:i/>
          <w:sz w:val="44"/>
        </w:rPr>
        <w:t>2021</w:t>
      </w:r>
    </w:p>
    <w:p w:rsidR="00C11C86" w:rsidRDefault="00C11C86" w14:paraId="14E6F36F" w14:textId="77777777">
      <w:pPr>
        <w:pStyle w:val="BodyText"/>
        <w:rPr>
          <w:i/>
          <w:sz w:val="48"/>
        </w:rPr>
      </w:pPr>
    </w:p>
    <w:p w:rsidR="00C11C86" w:rsidRDefault="00C11C86" w14:paraId="7B1594EE" w14:textId="77777777">
      <w:pPr>
        <w:pStyle w:val="BodyText"/>
        <w:spacing w:before="9"/>
        <w:rPr>
          <w:i/>
          <w:sz w:val="59"/>
        </w:rPr>
      </w:pPr>
    </w:p>
    <w:p w:rsidR="00C11C86" w:rsidP="00BD55F2" w:rsidRDefault="002B3739" w14:paraId="05FF63BA" w14:textId="77777777">
      <w:pPr>
        <w:pStyle w:val="Heading2"/>
        <w:jc w:val="center"/>
      </w:pPr>
      <w:r>
        <w:t>Appendix B</w:t>
      </w:r>
    </w:p>
    <w:p w:rsidR="00C11C86" w:rsidRDefault="00C11C86" w14:paraId="31A19463" w14:textId="77777777">
      <w:pPr>
        <w:pStyle w:val="BodyText"/>
        <w:spacing w:before="10"/>
        <w:rPr>
          <w:i/>
          <w:sz w:val="58"/>
        </w:rPr>
      </w:pPr>
    </w:p>
    <w:p w:rsidR="00C11C86" w:rsidRDefault="002B3739" w14:paraId="1EC66E30" w14:textId="77777777">
      <w:pPr>
        <w:ind w:left="1137" w:right="1672"/>
        <w:jc w:val="center"/>
        <w:rPr>
          <w:i/>
          <w:sz w:val="44"/>
        </w:rPr>
      </w:pPr>
      <w:r>
        <w:rPr>
          <w:i/>
          <w:sz w:val="44"/>
        </w:rPr>
        <w:t>NAEP 2013 Weighting Procedures</w:t>
      </w:r>
    </w:p>
    <w:p w:rsidR="00C11C86" w:rsidRDefault="00C11C86" w14:paraId="3D7DE135" w14:textId="77777777">
      <w:pPr>
        <w:pStyle w:val="BodyText"/>
        <w:spacing w:before="5"/>
        <w:rPr>
          <w:i/>
          <w:sz w:val="49"/>
        </w:rPr>
      </w:pPr>
    </w:p>
    <w:p w:rsidR="00C11C86" w:rsidRDefault="002B3739" w14:paraId="213589D2" w14:textId="401AEA00">
      <w:pPr>
        <w:ind w:left="1396" w:right="1623"/>
        <w:jc w:val="center"/>
        <w:rPr>
          <w:i/>
          <w:sz w:val="32"/>
        </w:rPr>
      </w:pPr>
      <w:r>
        <w:rPr>
          <w:i/>
          <w:sz w:val="32"/>
        </w:rPr>
        <w:t>OMB# 1850-0928 v.</w:t>
      </w:r>
      <w:r w:rsidR="00C6000E">
        <w:rPr>
          <w:i/>
          <w:sz w:val="32"/>
        </w:rPr>
        <w:t>2</w:t>
      </w:r>
      <w:r w:rsidR="000B6ACE">
        <w:rPr>
          <w:i/>
          <w:sz w:val="32"/>
        </w:rPr>
        <w:t>1</w:t>
      </w:r>
    </w:p>
    <w:p w:rsidR="00C11C86" w:rsidRDefault="00C11C86" w14:paraId="1DF4EF6B" w14:textId="77777777">
      <w:pPr>
        <w:pStyle w:val="BodyText"/>
        <w:rPr>
          <w:i/>
          <w:sz w:val="20"/>
        </w:rPr>
      </w:pPr>
    </w:p>
    <w:p w:rsidR="00C11C86" w:rsidRDefault="00C11C86" w14:paraId="5891A334" w14:textId="77777777">
      <w:pPr>
        <w:pStyle w:val="BodyText"/>
        <w:rPr>
          <w:i/>
          <w:sz w:val="20"/>
        </w:rPr>
      </w:pPr>
    </w:p>
    <w:p w:rsidR="00C11C86" w:rsidRDefault="002B3739" w14:paraId="662ED8BB" w14:textId="77777777">
      <w:pPr>
        <w:pStyle w:val="BodyText"/>
        <w:spacing w:before="5"/>
        <w:rPr>
          <w:i/>
          <w:sz w:val="29"/>
        </w:rPr>
      </w:pPr>
      <w:r>
        <w:rPr>
          <w:noProof/>
          <w:lang w:bidi="ar-SA"/>
        </w:rPr>
        <w:drawing>
          <wp:anchor distT="0" distB="0" distL="0" distR="0" simplePos="0" relativeHeight="251493376" behindDoc="0" locked="0" layoutInCell="1" allowOverlap="1" wp14:editId="35A849B4" wp14:anchorId="14FC7F31">
            <wp:simplePos x="0" y="0"/>
            <wp:positionH relativeFrom="page">
              <wp:posOffset>3223260</wp:posOffset>
            </wp:positionH>
            <wp:positionV relativeFrom="paragraph">
              <wp:posOffset>239885</wp:posOffset>
            </wp:positionV>
            <wp:extent cx="1335167" cy="1525524"/>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5" cstate="print"/>
                    <a:stretch>
                      <a:fillRect/>
                    </a:stretch>
                  </pic:blipFill>
                  <pic:spPr>
                    <a:xfrm>
                      <a:off x="0" y="0"/>
                      <a:ext cx="1335167" cy="1525524"/>
                    </a:xfrm>
                    <a:prstGeom prst="rect">
                      <a:avLst/>
                    </a:prstGeom>
                  </pic:spPr>
                </pic:pic>
              </a:graphicData>
            </a:graphic>
          </wp:anchor>
        </w:drawing>
      </w:r>
    </w:p>
    <w:p w:rsidR="00C11C86" w:rsidRDefault="00C11C86" w14:paraId="2E3D6BC8" w14:textId="77777777">
      <w:pPr>
        <w:pStyle w:val="BodyText"/>
        <w:rPr>
          <w:i/>
          <w:sz w:val="34"/>
        </w:rPr>
      </w:pPr>
    </w:p>
    <w:p w:rsidR="00C11C86" w:rsidRDefault="00C11C86" w14:paraId="055C9613" w14:textId="77777777">
      <w:pPr>
        <w:pStyle w:val="BodyText"/>
        <w:rPr>
          <w:i/>
          <w:sz w:val="34"/>
        </w:rPr>
      </w:pPr>
    </w:p>
    <w:p w:rsidR="00C11C86" w:rsidRDefault="00C11C86" w14:paraId="4BF61624" w14:textId="77777777">
      <w:pPr>
        <w:pStyle w:val="BodyText"/>
        <w:rPr>
          <w:i/>
          <w:sz w:val="34"/>
        </w:rPr>
      </w:pPr>
    </w:p>
    <w:p w:rsidR="00C11C86" w:rsidRDefault="00C11C86" w14:paraId="3ABC489B" w14:textId="77777777">
      <w:pPr>
        <w:pStyle w:val="BodyText"/>
        <w:rPr>
          <w:i/>
          <w:sz w:val="34"/>
        </w:rPr>
      </w:pPr>
    </w:p>
    <w:p w:rsidR="00C11C86" w:rsidP="00AA3272" w:rsidRDefault="000D7A79" w14:paraId="643A40DE" w14:textId="063B97E1">
      <w:pPr>
        <w:pStyle w:val="Heading8"/>
        <w:spacing w:before="261"/>
        <w:ind w:left="869" w:right="1672"/>
        <w:jc w:val="center"/>
      </w:pPr>
      <w:r>
        <w:t xml:space="preserve">   </w:t>
      </w:r>
      <w:r w:rsidR="006039F2">
        <w:t>August 2020</w:t>
      </w:r>
    </w:p>
    <w:p w:rsidR="000D7A79" w:rsidP="000D7A79" w:rsidRDefault="000D7A79" w14:paraId="7567D51D" w14:textId="77777777">
      <w:pPr>
        <w:rPr>
          <w:sz w:val="24"/>
        </w:rPr>
        <w:sectPr w:rsidR="000D7A79">
          <w:headerReference w:type="default" r:id="rId25"/>
          <w:pgSz w:w="12240" w:h="15840"/>
          <w:pgMar w:top="1360" w:right="400" w:bottom="720" w:left="940" w:header="0" w:footer="479" w:gutter="0"/>
          <w:cols w:space="720"/>
        </w:sectPr>
      </w:pPr>
      <w:r>
        <w:rPr>
          <w:sz w:val="24"/>
        </w:rPr>
        <w:t xml:space="preserve">                                                                    No changes since v.10</w:t>
      </w:r>
    </w:p>
    <w:p w:rsidRPr="001F2965" w:rsidR="001F2965" w:rsidP="001F2965" w:rsidRDefault="001F2965" w14:paraId="6FF2AEB6" w14:textId="77777777">
      <w:pPr>
        <w:pStyle w:val="BodyText"/>
        <w:rPr>
          <w:color w:val="FF0000"/>
          <w:sz w:val="22"/>
          <w:szCs w:val="22"/>
        </w:rPr>
      </w:pPr>
      <w:r w:rsidRPr="001F2965">
        <w:rPr>
          <w:color w:val="FF0000"/>
          <w:sz w:val="22"/>
          <w:szCs w:val="22"/>
        </w:rPr>
        <w:lastRenderedPageBreak/>
        <w:t>The 2013 Weighting Procedures documentation is the most current version available to the public. At this time, there is not a timeline for when the details for later assessment years will be publicly available.</w:t>
      </w:r>
    </w:p>
    <w:p w:rsidR="00C11C86" w:rsidRDefault="002B3739" w14:paraId="2B67B3F8" w14:textId="1CB8932C">
      <w:pPr>
        <w:pStyle w:val="Heading9"/>
        <w:spacing w:before="68"/>
        <w:ind w:left="1920"/>
      </w:pPr>
      <w:r>
        <w:rPr>
          <w:w w:val="105"/>
        </w:rPr>
        <w:t>NAEP Technical Documentation Website</w:t>
      </w:r>
    </w:p>
    <w:p w:rsidR="00C11C86" w:rsidRDefault="002B3739" w14:paraId="44700371" w14:textId="77777777">
      <w:pPr>
        <w:spacing w:before="215" w:line="247" w:lineRule="auto"/>
        <w:ind w:left="1920" w:right="1884"/>
        <w:rPr>
          <w:sz w:val="31"/>
        </w:rPr>
      </w:pPr>
      <w:r>
        <w:rPr>
          <w:sz w:val="31"/>
        </w:rPr>
        <w:t>NAEP Technical Documentation</w:t>
      </w:r>
      <w:r w:rsidR="003858C4">
        <w:rPr>
          <w:sz w:val="31"/>
        </w:rPr>
        <w:t xml:space="preserve"> </w:t>
      </w:r>
      <w:r>
        <w:rPr>
          <w:sz w:val="31"/>
        </w:rPr>
        <w:t>Weighting Procedures for the 2013 Assessment</w:t>
      </w:r>
    </w:p>
    <w:p w:rsidR="00C11C86" w:rsidRDefault="00C11C86" w14:paraId="1840D16E" w14:textId="77777777">
      <w:pPr>
        <w:pStyle w:val="BodyText"/>
        <w:spacing w:before="1"/>
        <w:rPr>
          <w:sz w:val="10"/>
        </w:rPr>
      </w:pPr>
    </w:p>
    <w:p w:rsidR="00C11C86" w:rsidRDefault="00C11C86" w14:paraId="71B63A23" w14:textId="77777777">
      <w:pPr>
        <w:rPr>
          <w:sz w:val="10"/>
        </w:rPr>
        <w:sectPr w:rsidR="00C11C86" w:rsidSect="00457ACA">
          <w:headerReference w:type="default" r:id="rId26"/>
          <w:footerReference w:type="default" r:id="rId27"/>
          <w:pgSz w:w="12260" w:h="15860"/>
          <w:pgMar w:top="1060" w:right="1180" w:bottom="720" w:left="1180" w:header="0" w:footer="523" w:gutter="0"/>
          <w:cols w:space="720"/>
        </w:sectPr>
      </w:pPr>
    </w:p>
    <w:p w:rsidR="00C11C86" w:rsidRDefault="002B3739" w14:paraId="76E147B3" w14:textId="77777777">
      <w:pPr>
        <w:pStyle w:val="BodyText"/>
        <w:spacing w:before="96" w:line="232" w:lineRule="auto"/>
        <w:ind w:left="1920" w:right="-8"/>
      </w:pPr>
      <w:r>
        <w:t>NAEP</w:t>
      </w:r>
      <w:r>
        <w:rPr>
          <w:spacing w:val="-7"/>
        </w:rPr>
        <w:t xml:space="preserve"> </w:t>
      </w:r>
      <w:r>
        <w:t>assessments</w:t>
      </w:r>
      <w:r>
        <w:rPr>
          <w:spacing w:val="-7"/>
        </w:rPr>
        <w:t xml:space="preserve"> </w:t>
      </w:r>
      <w:r>
        <w:t>use</w:t>
      </w:r>
      <w:r>
        <w:rPr>
          <w:spacing w:val="-7"/>
        </w:rPr>
        <w:t xml:space="preserve"> </w:t>
      </w:r>
      <w:r>
        <w:t>complex</w:t>
      </w:r>
      <w:r>
        <w:rPr>
          <w:spacing w:val="-7"/>
        </w:rPr>
        <w:t xml:space="preserve"> </w:t>
      </w:r>
      <w:r>
        <w:t>sample</w:t>
      </w:r>
      <w:r>
        <w:rPr>
          <w:spacing w:val="-7"/>
        </w:rPr>
        <w:t xml:space="preserve"> </w:t>
      </w:r>
      <w:r>
        <w:t>designs</w:t>
      </w:r>
      <w:r>
        <w:rPr>
          <w:spacing w:val="-7"/>
        </w:rPr>
        <w:t xml:space="preserve"> </w:t>
      </w:r>
      <w:r>
        <w:t>to create student samples that generate population and subpopulation estimates with reasonably high precision. Student sampling weights ensure valid inferences from the student samples to their respective populations. In 2013, weights were developed</w:t>
      </w:r>
      <w:r>
        <w:rPr>
          <w:spacing w:val="-6"/>
        </w:rPr>
        <w:t xml:space="preserve"> </w:t>
      </w:r>
      <w:r>
        <w:t>for</w:t>
      </w:r>
      <w:r>
        <w:rPr>
          <w:spacing w:val="-6"/>
        </w:rPr>
        <w:t xml:space="preserve"> </w:t>
      </w:r>
      <w:r>
        <w:t>students</w:t>
      </w:r>
      <w:r>
        <w:rPr>
          <w:spacing w:val="-5"/>
        </w:rPr>
        <w:t xml:space="preserve"> </w:t>
      </w:r>
      <w:r>
        <w:t>sampled</w:t>
      </w:r>
      <w:r>
        <w:rPr>
          <w:spacing w:val="-6"/>
        </w:rPr>
        <w:t xml:space="preserve"> </w:t>
      </w:r>
      <w:r>
        <w:t>at</w:t>
      </w:r>
      <w:r>
        <w:rPr>
          <w:spacing w:val="-5"/>
        </w:rPr>
        <w:t xml:space="preserve"> </w:t>
      </w:r>
      <w:r>
        <w:t>grades</w:t>
      </w:r>
      <w:r>
        <w:rPr>
          <w:spacing w:val="-6"/>
        </w:rPr>
        <w:t xml:space="preserve"> </w:t>
      </w:r>
      <w:r>
        <w:t>4,</w:t>
      </w:r>
      <w:r>
        <w:rPr>
          <w:spacing w:val="-5"/>
        </w:rPr>
        <w:t xml:space="preserve"> </w:t>
      </w:r>
      <w:r>
        <w:t>8,</w:t>
      </w:r>
      <w:r>
        <w:rPr>
          <w:spacing w:val="-6"/>
        </w:rPr>
        <w:t xml:space="preserve"> </w:t>
      </w:r>
      <w:r>
        <w:t>and 12 for assessments in mathematics and</w:t>
      </w:r>
      <w:r>
        <w:rPr>
          <w:spacing w:val="-21"/>
        </w:rPr>
        <w:t xml:space="preserve"> </w:t>
      </w:r>
      <w:r>
        <w:t>reading.</w:t>
      </w:r>
    </w:p>
    <w:p w:rsidR="00C11C86" w:rsidRDefault="002B3739" w14:paraId="3B8888F3" w14:textId="77777777">
      <w:pPr>
        <w:pStyle w:val="BodyText"/>
        <w:spacing w:before="92"/>
        <w:ind w:left="303"/>
      </w:pPr>
      <w:r>
        <w:br w:type="column"/>
      </w:r>
      <w:r>
        <w:t>Computation of Full-Sample Weights</w:t>
      </w:r>
    </w:p>
    <w:p w:rsidR="00C11C86" w:rsidRDefault="002B3739" w14:paraId="7FFAB3E8" w14:textId="77777777">
      <w:pPr>
        <w:pStyle w:val="BodyText"/>
        <w:spacing w:before="157" w:line="232" w:lineRule="auto"/>
        <w:ind w:left="303" w:right="1798"/>
      </w:pPr>
      <w:r>
        <w:t>Computation of Replicate Weights for Variance Estimation</w:t>
      </w:r>
    </w:p>
    <w:p w:rsidR="00C11C86" w:rsidRDefault="002B3739" w14:paraId="4FD4BF1F" w14:textId="77777777">
      <w:pPr>
        <w:pStyle w:val="BodyText"/>
        <w:spacing w:before="158" w:line="232" w:lineRule="auto"/>
        <w:ind w:left="303" w:right="1798"/>
      </w:pPr>
      <w:r>
        <w:t>Quality Control on Weighting Procedures</w:t>
      </w:r>
    </w:p>
    <w:p w:rsidR="00C11C86" w:rsidRDefault="00C11C86" w14:paraId="2FB4DB35" w14:textId="77777777">
      <w:pPr>
        <w:spacing w:line="232" w:lineRule="auto"/>
        <w:sectPr w:rsidR="00C11C86">
          <w:type w:val="continuous"/>
          <w:pgSz w:w="12260" w:h="15860"/>
          <w:pgMar w:top="2360" w:right="1180" w:bottom="280" w:left="1180" w:header="720" w:footer="720" w:gutter="0"/>
          <w:cols w:equalWidth="0" w:space="720" w:num="2">
            <w:col w:w="5143" w:space="40"/>
            <w:col w:w="4717"/>
          </w:cols>
        </w:sectPr>
      </w:pPr>
    </w:p>
    <w:p w:rsidR="00C11C86" w:rsidRDefault="002B3739" w14:paraId="484A5D04" w14:textId="77777777">
      <w:pPr>
        <w:pStyle w:val="BodyText"/>
        <w:spacing w:line="232" w:lineRule="auto"/>
        <w:ind w:left="1920" w:right="1884"/>
      </w:pPr>
      <w:r>
        <w:t>Each student was assigned a weight to be used for making inferences about students in the target</w:t>
      </w:r>
      <w:r>
        <w:rPr>
          <w:spacing w:val="-6"/>
        </w:rPr>
        <w:t xml:space="preserve"> </w:t>
      </w:r>
      <w:r>
        <w:t>population.</w:t>
      </w:r>
      <w:r>
        <w:rPr>
          <w:spacing w:val="-6"/>
        </w:rPr>
        <w:t xml:space="preserve"> </w:t>
      </w:r>
      <w:r>
        <w:t>This</w:t>
      </w:r>
      <w:r>
        <w:rPr>
          <w:spacing w:val="-6"/>
        </w:rPr>
        <w:t xml:space="preserve"> </w:t>
      </w:r>
      <w:r>
        <w:t>weight</w:t>
      </w:r>
      <w:r>
        <w:rPr>
          <w:spacing w:val="-6"/>
        </w:rPr>
        <w:t xml:space="preserve"> </w:t>
      </w:r>
      <w:r>
        <w:t>is</w:t>
      </w:r>
      <w:r>
        <w:rPr>
          <w:spacing w:val="-6"/>
        </w:rPr>
        <w:t xml:space="preserve"> </w:t>
      </w:r>
      <w:r>
        <w:t>known</w:t>
      </w:r>
      <w:r>
        <w:rPr>
          <w:spacing w:val="-6"/>
        </w:rPr>
        <w:t xml:space="preserve"> </w:t>
      </w:r>
      <w:r>
        <w:t>as</w:t>
      </w:r>
      <w:r>
        <w:rPr>
          <w:spacing w:val="-6"/>
        </w:rPr>
        <w:t xml:space="preserve"> </w:t>
      </w:r>
      <w:r>
        <w:t>the</w:t>
      </w:r>
      <w:r>
        <w:rPr>
          <w:spacing w:val="-6"/>
        </w:rPr>
        <w:t xml:space="preserve"> </w:t>
      </w:r>
      <w:r>
        <w:t>final</w:t>
      </w:r>
      <w:r>
        <w:rPr>
          <w:spacing w:val="-6"/>
        </w:rPr>
        <w:t xml:space="preserve"> </w:t>
      </w:r>
      <w:r>
        <w:t>full-sample</w:t>
      </w:r>
      <w:r>
        <w:rPr>
          <w:spacing w:val="-6"/>
        </w:rPr>
        <w:t xml:space="preserve"> </w:t>
      </w:r>
      <w:r>
        <w:t>student</w:t>
      </w:r>
      <w:r>
        <w:rPr>
          <w:spacing w:val="-6"/>
        </w:rPr>
        <w:t xml:space="preserve"> </w:t>
      </w:r>
      <w:r>
        <w:t>weight</w:t>
      </w:r>
      <w:r>
        <w:rPr>
          <w:spacing w:val="-6"/>
        </w:rPr>
        <w:t xml:space="preserve"> </w:t>
      </w:r>
      <w:r>
        <w:t>and</w:t>
      </w:r>
      <w:r>
        <w:rPr>
          <w:spacing w:val="-6"/>
        </w:rPr>
        <w:t xml:space="preserve"> </w:t>
      </w:r>
      <w:r>
        <w:t>contains</w:t>
      </w:r>
      <w:r>
        <w:rPr>
          <w:spacing w:val="-6"/>
        </w:rPr>
        <w:t xml:space="preserve"> </w:t>
      </w:r>
      <w:r>
        <w:t>the following major</w:t>
      </w:r>
      <w:r>
        <w:rPr>
          <w:spacing w:val="-3"/>
        </w:rPr>
        <w:t xml:space="preserve"> </w:t>
      </w:r>
      <w:r>
        <w:t>components:</w:t>
      </w:r>
    </w:p>
    <w:p w:rsidR="00C11C86" w:rsidRDefault="006E779E" w14:paraId="67DF3758" w14:textId="77777777">
      <w:pPr>
        <w:pStyle w:val="BodyText"/>
        <w:spacing w:before="152" w:line="181" w:lineRule="exact"/>
        <w:ind w:left="2316"/>
      </w:pPr>
      <w:r>
        <w:pict w14:anchorId="795B2373">
          <v:shape id="_x0000_s1816" style="position:absolute;left:0;text-align:left;margin-left:167.15pt;margin-top:11.6pt;width:2.5pt;height:2.5pt;z-index:251567104;mso-position-horizontal-relative:page" coordsize="50,50" coordorigin="3343,232" fillcolor="black" stroked="f" path="m3375,282r-14,l3355,279r-10,-10l3343,264r,-14l3345,244r10,-10l3361,232r14,l3380,234r10,10l3392,250r,14l3390,269r-10,10l3375,282xe">
            <v:path arrowok="t"/>
            <w10:wrap anchorx="page"/>
          </v:shape>
        </w:pict>
      </w:r>
      <w:r w:rsidR="002B3739">
        <w:t>the student base</w:t>
      </w:r>
      <w:r w:rsidR="002B3739">
        <w:rPr>
          <w:spacing w:val="-30"/>
        </w:rPr>
        <w:t xml:space="preserve"> </w:t>
      </w:r>
      <w:r w:rsidR="002B3739">
        <w:t>weight;</w:t>
      </w:r>
    </w:p>
    <w:p w:rsidR="00C11C86" w:rsidRDefault="006E779E" w14:paraId="20C853C2" w14:textId="77777777">
      <w:pPr>
        <w:pStyle w:val="BodyText"/>
        <w:spacing w:before="1" w:line="232" w:lineRule="auto"/>
        <w:ind w:left="2316" w:right="5035"/>
      </w:pPr>
      <w:r>
        <w:pict w14:anchorId="40420E72">
          <v:shape id="_x0000_s1815" style="position:absolute;left:0;text-align:left;margin-left:167.15pt;margin-top:3.85pt;width:2.5pt;height:2.5pt;z-index:251569152;mso-position-horizontal-relative:page" coordsize="50,50" coordorigin="3343,77" fillcolor="black" stroked="f" path="m3375,126r-14,l3355,124r-10,-10l3343,108r,-13l3345,89r10,-10l3361,77r14,l3380,79r10,10l3392,95r,13l3390,114r-10,10l3375,126xe">
            <v:path arrowok="t"/>
            <w10:wrap anchorx="page"/>
          </v:shape>
        </w:pict>
      </w:r>
      <w:r>
        <w:pict w14:anchorId="1086A195">
          <v:shape id="_x0000_s1814" style="position:absolute;left:0;text-align:left;margin-left:167.15pt;margin-top:12.75pt;width:2.5pt;height:2.5pt;z-index:251570176;mso-position-horizontal-relative:page" coordsize="50,50" coordorigin="3343,255" fillcolor="black" stroked="f" path="m3375,304r-14,l3355,302r-10,-10l3343,286r,-13l3345,267r10,-10l3361,255r14,l3380,257r10,10l3392,273r,13l3390,292r-10,10l3375,304xe">
            <v:path arrowok="t"/>
            <w10:wrap anchorx="page"/>
          </v:shape>
        </w:pict>
      </w:r>
      <w:r>
        <w:pict w14:anchorId="27D4FBD8">
          <v:shape id="_x0000_s1813" style="position:absolute;left:0;text-align:left;margin-left:167.15pt;margin-top:21.65pt;width:2.5pt;height:2.5pt;z-index:251571200;mso-position-horizontal-relative:page" coordsize="50,50" coordorigin="3343,433" fillcolor="black" stroked="f" path="m3375,483r-14,l3355,480r-10,-9l3343,465r,-14l3345,445r10,-9l3361,433r14,l3380,436r10,9l3392,451r,14l3390,471r-10,9l3375,483xe">
            <v:path arrowok="t"/>
            <w10:wrap anchorx="page"/>
          </v:shape>
        </w:pict>
      </w:r>
      <w:r w:rsidR="002B3739">
        <w:t>school nonresponse adjustments; student nonresponse adjustments; school weight trimming adjustments;</w:t>
      </w:r>
    </w:p>
    <w:p w:rsidR="00C11C86" w:rsidRDefault="006E779E" w14:paraId="76C8F11D" w14:textId="77777777">
      <w:pPr>
        <w:pStyle w:val="BodyText"/>
        <w:spacing w:line="232" w:lineRule="auto"/>
        <w:ind w:left="2316" w:right="4448"/>
      </w:pPr>
      <w:r>
        <w:pict w14:anchorId="15D6DA0D">
          <v:shape id="_x0000_s1812" style="position:absolute;left:0;text-align:left;margin-left:167.15pt;margin-top:3.8pt;width:2.5pt;height:2.5pt;z-index:251572224;mso-position-horizontal-relative:page" coordsize="50,50" coordorigin="3343,76" fillcolor="black" stroked="f" path="m3375,125r-14,l3355,123r-10,-10l3343,107r,-13l3345,88r10,-10l3361,76r14,l3380,78r10,10l3392,94r,13l3390,113r-10,10l3375,125xe">
            <v:path arrowok="t"/>
            <w10:wrap anchorx="page"/>
          </v:shape>
        </w:pict>
      </w:r>
      <w:r>
        <w:pict w14:anchorId="0948D033">
          <v:shape id="_x0000_s1811" style="position:absolute;left:0;text-align:left;margin-left:167.15pt;margin-top:12.7pt;width:2.5pt;height:2.5pt;z-index:251573248;mso-position-horizontal-relative:page" coordsize="50,50" coordorigin="3343,254" fillcolor="black" stroked="f" path="m3375,303r-14,l3355,301r-10,-10l3343,285r,-13l3345,266r10,-10l3361,254r14,l3380,256r10,10l3392,272r,13l3390,291r-10,10l3375,303xe">
            <v:path arrowok="t"/>
            <w10:wrap anchorx="page"/>
          </v:shape>
        </w:pict>
      </w:r>
      <w:r w:rsidR="002B3739">
        <w:t>student weight trimming adjustments; and student raking adjustment.</w:t>
      </w:r>
    </w:p>
    <w:p w:rsidR="00C11C86" w:rsidRDefault="002B3739" w14:paraId="32A3BB61" w14:textId="77777777">
      <w:pPr>
        <w:pStyle w:val="BodyText"/>
        <w:spacing w:before="158" w:line="232" w:lineRule="auto"/>
        <w:ind w:left="1920" w:right="2032"/>
      </w:pPr>
      <w:r>
        <w:t>The student base weight is the inverse of the overall probability of selecting a student and assigning that student to a particular assessment. The sample design that determines the base weights is discussed in the NAEP 2013 sample design section.</w:t>
      </w:r>
    </w:p>
    <w:p w:rsidR="00C11C86" w:rsidRDefault="002B3739" w14:paraId="4E5856B9" w14:textId="77777777">
      <w:pPr>
        <w:pStyle w:val="BodyText"/>
        <w:spacing w:before="158" w:line="232" w:lineRule="auto"/>
        <w:ind w:left="1920" w:right="2201"/>
      </w:pPr>
      <w:r>
        <w:t>The student base weight is adjusted for two sources of nonparticipation: school level and student level. These weighting adjustments seek to reduce the potential for bias from such nonparticipation by</w:t>
      </w:r>
    </w:p>
    <w:p w:rsidR="00C11C86" w:rsidRDefault="006E779E" w14:paraId="2E03D2EC" w14:textId="77777777">
      <w:pPr>
        <w:pStyle w:val="BodyText"/>
        <w:spacing w:before="158" w:line="232" w:lineRule="auto"/>
        <w:ind w:left="2316" w:right="1884"/>
      </w:pPr>
      <w:r>
        <w:pict w14:anchorId="63BF67CC">
          <v:shape id="_x0000_s1810" style="position:absolute;left:0;text-align:left;margin-left:167.15pt;margin-top:11.7pt;width:2.5pt;height:2.5pt;z-index:251574272;mso-position-horizontal-relative:page" coordsize="50,50" coordorigin="3343,234" fillcolor="black" stroked="f" path="m3375,283r-14,l3355,281r-10,-10l3343,265r,-13l3345,246r10,-10l3361,234r14,l3380,236r10,10l3392,252r,13l3390,271r-10,10l3375,283xe">
            <v:path arrowok="t"/>
            <w10:wrap anchorx="page"/>
          </v:shape>
        </w:pict>
      </w:r>
      <w:r w:rsidR="002B3739">
        <w:t>increasing the weights of students from participating schools similar to those schools not participating; and</w:t>
      </w:r>
    </w:p>
    <w:p w:rsidR="00C11C86" w:rsidRDefault="006E779E" w14:paraId="66E985E7" w14:textId="77777777">
      <w:pPr>
        <w:pStyle w:val="BodyText"/>
        <w:spacing w:line="232" w:lineRule="auto"/>
        <w:ind w:left="2316" w:right="2009"/>
      </w:pPr>
      <w:r>
        <w:pict w14:anchorId="27C2D5B9">
          <v:shape id="_x0000_s1809" style="position:absolute;left:0;text-align:left;margin-left:167.15pt;margin-top:3.8pt;width:2.5pt;height:2.5pt;z-index:251575296;mso-position-horizontal-relative:page" coordsize="50,50" coordorigin="3343,76" fillcolor="black" stroked="f" path="m3375,125r-14,l3355,123r-10,-10l3343,107r,-13l3345,88r10,-10l3361,76r14,l3380,78r10,10l3392,94r,13l3390,113r-10,10l3375,125xe">
            <v:path arrowok="t"/>
            <w10:wrap anchorx="page"/>
          </v:shape>
        </w:pict>
      </w:r>
      <w:r w:rsidR="002B3739">
        <w:t>increasing the weights of participating students similar to those students from within participating schools who did not attend the assessment session (or makeup session) as scheduled.</w:t>
      </w:r>
    </w:p>
    <w:p w:rsidR="00C11C86" w:rsidRDefault="002B3739" w14:paraId="744EF647" w14:textId="77777777">
      <w:pPr>
        <w:pStyle w:val="BodyText"/>
        <w:spacing w:before="157" w:line="232" w:lineRule="auto"/>
        <w:ind w:left="1920" w:right="2305"/>
        <w:jc w:val="both"/>
      </w:pPr>
      <w:r>
        <w:t>Furthermore,</w:t>
      </w:r>
      <w:r>
        <w:rPr>
          <w:spacing w:val="-7"/>
        </w:rPr>
        <w:t xml:space="preserve"> </w:t>
      </w:r>
      <w:r>
        <w:t>the</w:t>
      </w:r>
      <w:r>
        <w:rPr>
          <w:spacing w:val="-7"/>
        </w:rPr>
        <w:t xml:space="preserve"> </w:t>
      </w:r>
      <w:r>
        <w:t>final</w:t>
      </w:r>
      <w:r>
        <w:rPr>
          <w:spacing w:val="-6"/>
        </w:rPr>
        <w:t xml:space="preserve"> </w:t>
      </w:r>
      <w:r>
        <w:t>weights</w:t>
      </w:r>
      <w:r>
        <w:rPr>
          <w:spacing w:val="-7"/>
        </w:rPr>
        <w:t xml:space="preserve"> </w:t>
      </w:r>
      <w:r>
        <w:t>reflect</w:t>
      </w:r>
      <w:r>
        <w:rPr>
          <w:spacing w:val="-7"/>
        </w:rPr>
        <w:t xml:space="preserve"> </w:t>
      </w:r>
      <w:r>
        <w:t>the</w:t>
      </w:r>
      <w:r>
        <w:rPr>
          <w:spacing w:val="-6"/>
        </w:rPr>
        <w:t xml:space="preserve"> </w:t>
      </w:r>
      <w:r>
        <w:t>trimming</w:t>
      </w:r>
      <w:r>
        <w:rPr>
          <w:spacing w:val="-7"/>
        </w:rPr>
        <w:t xml:space="preserve"> </w:t>
      </w:r>
      <w:r>
        <w:t>of</w:t>
      </w:r>
      <w:r>
        <w:rPr>
          <w:spacing w:val="-6"/>
        </w:rPr>
        <w:t xml:space="preserve"> </w:t>
      </w:r>
      <w:r>
        <w:t>extremely</w:t>
      </w:r>
      <w:r>
        <w:rPr>
          <w:spacing w:val="-7"/>
        </w:rPr>
        <w:t xml:space="preserve"> </w:t>
      </w:r>
      <w:r>
        <w:t>large</w:t>
      </w:r>
      <w:r>
        <w:rPr>
          <w:spacing w:val="-7"/>
        </w:rPr>
        <w:t xml:space="preserve"> </w:t>
      </w:r>
      <w:r>
        <w:t>weights</w:t>
      </w:r>
      <w:r>
        <w:rPr>
          <w:spacing w:val="-6"/>
        </w:rPr>
        <w:t xml:space="preserve"> </w:t>
      </w:r>
      <w:r>
        <w:t>at</w:t>
      </w:r>
      <w:r>
        <w:rPr>
          <w:spacing w:val="-7"/>
        </w:rPr>
        <w:t xml:space="preserve"> </w:t>
      </w:r>
      <w:r>
        <w:t>both</w:t>
      </w:r>
      <w:r>
        <w:rPr>
          <w:spacing w:val="-7"/>
        </w:rPr>
        <w:t xml:space="preserve"> </w:t>
      </w:r>
      <w:r>
        <w:t>the school</w:t>
      </w:r>
      <w:r>
        <w:rPr>
          <w:spacing w:val="-8"/>
        </w:rPr>
        <w:t xml:space="preserve"> </w:t>
      </w:r>
      <w:r>
        <w:t>and</w:t>
      </w:r>
      <w:r>
        <w:rPr>
          <w:spacing w:val="-7"/>
        </w:rPr>
        <w:t xml:space="preserve"> </w:t>
      </w:r>
      <w:r>
        <w:t>student</w:t>
      </w:r>
      <w:r>
        <w:rPr>
          <w:spacing w:val="-7"/>
        </w:rPr>
        <w:t xml:space="preserve"> </w:t>
      </w:r>
      <w:r>
        <w:t>level.</w:t>
      </w:r>
      <w:r>
        <w:rPr>
          <w:spacing w:val="-7"/>
        </w:rPr>
        <w:t xml:space="preserve"> </w:t>
      </w:r>
      <w:r>
        <w:t>These</w:t>
      </w:r>
      <w:r>
        <w:rPr>
          <w:spacing w:val="-7"/>
        </w:rPr>
        <w:t xml:space="preserve"> </w:t>
      </w:r>
      <w:r>
        <w:t>weighting</w:t>
      </w:r>
      <w:r>
        <w:rPr>
          <w:spacing w:val="-7"/>
        </w:rPr>
        <w:t xml:space="preserve"> </w:t>
      </w:r>
      <w:r>
        <w:t>adjustments</w:t>
      </w:r>
      <w:r>
        <w:rPr>
          <w:spacing w:val="-7"/>
        </w:rPr>
        <w:t xml:space="preserve"> </w:t>
      </w:r>
      <w:r>
        <w:t>seek</w:t>
      </w:r>
      <w:r>
        <w:rPr>
          <w:spacing w:val="-7"/>
        </w:rPr>
        <w:t xml:space="preserve"> </w:t>
      </w:r>
      <w:r>
        <w:t>to</w:t>
      </w:r>
      <w:r>
        <w:rPr>
          <w:spacing w:val="-7"/>
        </w:rPr>
        <w:t xml:space="preserve"> </w:t>
      </w:r>
      <w:r>
        <w:t>reduce</w:t>
      </w:r>
      <w:r>
        <w:rPr>
          <w:spacing w:val="-8"/>
        </w:rPr>
        <w:t xml:space="preserve"> </w:t>
      </w:r>
      <w:r>
        <w:t>variances</w:t>
      </w:r>
      <w:r>
        <w:rPr>
          <w:spacing w:val="-7"/>
        </w:rPr>
        <w:t xml:space="preserve"> </w:t>
      </w:r>
      <w:r>
        <w:t>of</w:t>
      </w:r>
      <w:r>
        <w:rPr>
          <w:spacing w:val="-7"/>
        </w:rPr>
        <w:t xml:space="preserve"> </w:t>
      </w:r>
      <w:r>
        <w:t>survey estimates.</w:t>
      </w:r>
    </w:p>
    <w:p w:rsidR="00C11C86" w:rsidRDefault="002B3739" w14:paraId="144AEA9F" w14:textId="77777777">
      <w:pPr>
        <w:pStyle w:val="BodyText"/>
        <w:spacing w:before="158" w:line="232" w:lineRule="auto"/>
        <w:ind w:left="1920" w:right="1966"/>
      </w:pPr>
      <w:r>
        <w:t>An additional weighting adjustment was implemented in the state and Trial Urban District Assessment (TUDA) samples so that estimates for key student-level characteristics were in agreement across assessments in reading and mathematics. This adjustment was implemented using a raking procedure.</w:t>
      </w:r>
    </w:p>
    <w:p w:rsidR="00C11C86" w:rsidRDefault="002B3739" w14:paraId="19178DBC" w14:textId="77777777">
      <w:pPr>
        <w:pStyle w:val="BodyText"/>
        <w:spacing w:before="157" w:line="232" w:lineRule="auto"/>
        <w:ind w:left="1920" w:right="1961"/>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 of the sample design, so that when the jackknife variance estimation procedure is implemented, approximately unbiased estimates of sampling variance are obtained. In addition, the various weighting procedures were repeated on each set of replicate weights to appropriately reflect the impact of the weighting adjustments on the sampling variance of a survey estimate. A finite population correction (fpc) factor was incorporated into the replication scheme so that it could be reflected in the variance estimates for the reading and mathematics assessments. See Computation of Replicate Weights for Variance Estimation for details.</w:t>
      </w:r>
    </w:p>
    <w:p w:rsidR="00C11C86" w:rsidRDefault="002B3739" w14:paraId="37A53313" w14:textId="77777777">
      <w:pPr>
        <w:pStyle w:val="BodyText"/>
        <w:spacing w:before="156" w:line="232" w:lineRule="auto"/>
        <w:ind w:left="1920" w:right="2397"/>
      </w:pPr>
      <w:r>
        <w:t>Quality control checks were carried out throughout the weighting process to ensure the accuracy of the full-sample and replicate weights. See Quality Control for Weighting Procedures for the various checks implemented and main findings of interest.</w:t>
      </w:r>
    </w:p>
    <w:p w:rsidR="00C11C86" w:rsidRDefault="002B3739" w14:paraId="57A52835" w14:textId="77777777">
      <w:pPr>
        <w:pStyle w:val="BodyText"/>
        <w:spacing w:before="158" w:line="232" w:lineRule="auto"/>
        <w:ind w:left="1920" w:right="1900"/>
      </w:pPr>
      <w:r>
        <w:t xml:space="preserve">In the linked pages that follow, please note that </w:t>
      </w:r>
      <w:r>
        <w:rPr>
          <w:spacing w:val="-3"/>
        </w:rPr>
        <w:t xml:space="preserve">Vocabulary, </w:t>
      </w:r>
      <w:r>
        <w:t xml:space="preserve">Reading </w:t>
      </w:r>
      <w:r>
        <w:rPr>
          <w:spacing w:val="-3"/>
        </w:rPr>
        <w:t xml:space="preserve">Vocabulary, </w:t>
      </w:r>
      <w:r>
        <w:t xml:space="preserve">and Meaning </w:t>
      </w:r>
      <w:r>
        <w:rPr>
          <w:spacing w:val="-3"/>
        </w:rPr>
        <w:t xml:space="preserve">Vocabulary </w:t>
      </w:r>
      <w:r>
        <w:t>refer to the same reporting scale and are interchangeable.</w:t>
      </w:r>
    </w:p>
    <w:p w:rsidR="00C11C86" w:rsidRDefault="00C11C86" w14:paraId="76045DF4" w14:textId="77777777">
      <w:pPr>
        <w:pStyle w:val="BodyText"/>
        <w:rPr>
          <w:sz w:val="18"/>
        </w:rPr>
      </w:pPr>
    </w:p>
    <w:p w:rsidR="00C11C86" w:rsidRDefault="00C11C86" w14:paraId="20955EA4" w14:textId="77777777">
      <w:pPr>
        <w:pStyle w:val="BodyText"/>
        <w:rPr>
          <w:sz w:val="18"/>
        </w:rPr>
      </w:pPr>
    </w:p>
    <w:p w:rsidR="00C11C86" w:rsidRDefault="00C11C86" w14:paraId="1D5C7CF1" w14:textId="77777777">
      <w:pPr>
        <w:pStyle w:val="BodyText"/>
        <w:spacing w:before="1"/>
        <w:rPr>
          <w:sz w:val="21"/>
        </w:rPr>
      </w:pPr>
    </w:p>
    <w:p w:rsidR="00C11C86" w:rsidRDefault="006E779E" w14:paraId="0031E858" w14:textId="77777777">
      <w:pPr>
        <w:spacing w:before="1"/>
        <w:ind w:left="2092"/>
        <w:rPr>
          <w:sz w:val="14"/>
        </w:rPr>
      </w:pPr>
      <w:hyperlink r:id="rId28">
        <w:r w:rsidR="002B3739">
          <w:rPr>
            <w:sz w:val="14"/>
          </w:rPr>
          <w:t>http://nces.ed.gov/nationsreportcard/tdw/weighting/2013/naep_assessment_weighting_procedures.aspx</w:t>
        </w:r>
      </w:hyperlink>
    </w:p>
    <w:p w:rsidR="00C11C86" w:rsidRDefault="006E779E" w14:paraId="15AB33B1" w14:textId="77777777">
      <w:pPr>
        <w:pStyle w:val="BodyText"/>
        <w:spacing w:before="4"/>
        <w:rPr>
          <w:sz w:val="10"/>
        </w:rPr>
      </w:pPr>
      <w:r>
        <w:pict w14:anchorId="7928B7DB">
          <v:group id="_x0000_s1805" style="position:absolute;margin-left:155.25pt;margin-top:7.9pt;width:303.05pt;height:.5pt;z-index:-251504640;mso-wrap-distance-left:0;mso-wrap-distance-right:0;mso-position-horizontal-relative:page" coordsize="6061,10" coordorigin="3105,158">
            <v:line id="_x0000_s1808" style="position:absolute" strokecolor="gray" strokeweight=".17467mm" from="3105,163" to="9166,163"/>
            <v:rect id="_x0000_s1807" style="position:absolute;left:9155;top:158;width:10;height:10" fillcolor="gray" stroked="f"/>
            <v:rect id="_x0000_s1806" style="position:absolute;left:3105;top:158;width:10;height:10" fillcolor="gray" stroked="f"/>
            <w10:wrap type="topAndBottom" anchorx="page"/>
          </v:group>
        </w:pict>
      </w:r>
    </w:p>
    <w:p w:rsidR="00C11C86" w:rsidRDefault="00C11C86" w14:paraId="01C7DC81" w14:textId="77777777">
      <w:pPr>
        <w:rPr>
          <w:sz w:val="10"/>
        </w:rPr>
        <w:sectPr w:rsidR="00C11C86">
          <w:type w:val="continuous"/>
          <w:pgSz w:w="12260" w:h="15860"/>
          <w:pgMar w:top="2360" w:right="1180" w:bottom="280" w:left="1180" w:header="720" w:footer="720" w:gutter="0"/>
          <w:cols w:space="720"/>
        </w:sectPr>
      </w:pPr>
    </w:p>
    <w:p w:rsidR="00C11C86" w:rsidRDefault="00C11C86" w14:paraId="6B62EC52" w14:textId="77777777">
      <w:pPr>
        <w:pStyle w:val="BodyText"/>
        <w:spacing w:before="6"/>
        <w:rPr>
          <w:sz w:val="10"/>
        </w:rPr>
      </w:pPr>
    </w:p>
    <w:p w:rsidR="00C11C86" w:rsidRDefault="002B3739" w14:paraId="4D10ED1E" w14:textId="77777777">
      <w:pPr>
        <w:spacing w:before="93" w:line="247" w:lineRule="auto"/>
        <w:ind w:left="1306" w:right="1438"/>
        <w:rPr>
          <w:sz w:val="31"/>
        </w:rPr>
      </w:pPr>
      <w:r>
        <w:rPr>
          <w:sz w:val="31"/>
        </w:rPr>
        <w:t>NAEP Technical Documentation Computation of Full- Sample W eights for the 2013 Assessment</w:t>
      </w:r>
    </w:p>
    <w:p w:rsidR="00C11C86" w:rsidRDefault="00C11C86" w14:paraId="1D6574E3" w14:textId="77777777">
      <w:pPr>
        <w:pStyle w:val="BodyText"/>
        <w:spacing w:before="6"/>
        <w:rPr>
          <w:sz w:val="25"/>
        </w:rPr>
      </w:pPr>
    </w:p>
    <w:p w:rsidR="00C11C86" w:rsidRDefault="00C11C86" w14:paraId="3E037313" w14:textId="77777777">
      <w:pPr>
        <w:rPr>
          <w:sz w:val="25"/>
        </w:rPr>
        <w:sectPr w:rsidR="00C11C86">
          <w:headerReference w:type="default" r:id="rId29"/>
          <w:pgSz w:w="12260" w:h="15860"/>
          <w:pgMar w:top="1380" w:right="1180" w:bottom="720" w:left="1180" w:header="1131" w:footer="523" w:gutter="0"/>
          <w:cols w:space="720"/>
        </w:sectPr>
      </w:pPr>
    </w:p>
    <w:p w:rsidR="00C11C86" w:rsidRDefault="00C11C86" w14:paraId="25626BA8" w14:textId="77777777">
      <w:pPr>
        <w:pStyle w:val="BodyText"/>
        <w:spacing w:before="2"/>
        <w:rPr>
          <w:sz w:val="22"/>
        </w:rPr>
      </w:pPr>
    </w:p>
    <w:p w:rsidR="00C11C86" w:rsidRDefault="002B3739" w14:paraId="4BC8D802" w14:textId="77777777">
      <w:pPr>
        <w:pStyle w:val="BodyText"/>
        <w:spacing w:line="232" w:lineRule="auto"/>
        <w:ind w:left="1306" w:right="-6"/>
      </w:pPr>
      <w:r>
        <w:t>The full-sample or final student weight is the sampling weight used to derive NAEP student estimates of population and subpopulation characteristics for a specified grade (4, 8, or 12) and assessment subject (reading or mathematics). The full-sample student weight reflects</w:t>
      </w:r>
      <w:r>
        <w:rPr>
          <w:spacing w:val="-6"/>
        </w:rPr>
        <w:t xml:space="preserve"> </w:t>
      </w:r>
      <w:r>
        <w:t>the</w:t>
      </w:r>
      <w:r>
        <w:rPr>
          <w:spacing w:val="-6"/>
        </w:rPr>
        <w:t xml:space="preserve"> </w:t>
      </w:r>
      <w:r>
        <w:t>number</w:t>
      </w:r>
      <w:r>
        <w:rPr>
          <w:spacing w:val="-6"/>
        </w:rPr>
        <w:t xml:space="preserve"> </w:t>
      </w:r>
      <w:r>
        <w:t>of</w:t>
      </w:r>
      <w:r>
        <w:rPr>
          <w:spacing w:val="-6"/>
        </w:rPr>
        <w:t xml:space="preserve"> </w:t>
      </w:r>
      <w:r>
        <w:t>students</w:t>
      </w:r>
      <w:r>
        <w:rPr>
          <w:spacing w:val="-6"/>
        </w:rPr>
        <w:t xml:space="preserve"> </w:t>
      </w:r>
      <w:r>
        <w:t>that</w:t>
      </w:r>
      <w:r>
        <w:rPr>
          <w:spacing w:val="-6"/>
        </w:rPr>
        <w:t xml:space="preserve"> </w:t>
      </w:r>
      <w:r>
        <w:t>the</w:t>
      </w:r>
      <w:r>
        <w:rPr>
          <w:spacing w:val="-6"/>
        </w:rPr>
        <w:t xml:space="preserve"> </w:t>
      </w:r>
      <w:r>
        <w:t>sampled</w:t>
      </w:r>
      <w:r>
        <w:rPr>
          <w:spacing w:val="-6"/>
        </w:rPr>
        <w:t xml:space="preserve"> </w:t>
      </w:r>
      <w:r>
        <w:t>student</w:t>
      </w:r>
      <w:r>
        <w:rPr>
          <w:spacing w:val="-6"/>
        </w:rPr>
        <w:t xml:space="preserve"> </w:t>
      </w:r>
      <w:r>
        <w:t>represents</w:t>
      </w:r>
      <w:r>
        <w:rPr>
          <w:spacing w:val="-6"/>
        </w:rPr>
        <w:t xml:space="preserve"> </w:t>
      </w:r>
      <w:r>
        <w:t>in the</w:t>
      </w:r>
      <w:r>
        <w:rPr>
          <w:spacing w:val="-6"/>
        </w:rPr>
        <w:t xml:space="preserve"> </w:t>
      </w:r>
      <w:r>
        <w:t>population</w:t>
      </w:r>
      <w:r>
        <w:rPr>
          <w:spacing w:val="-6"/>
        </w:rPr>
        <w:t xml:space="preserve"> </w:t>
      </w:r>
      <w:r>
        <w:t>for</w:t>
      </w:r>
      <w:r>
        <w:rPr>
          <w:spacing w:val="-5"/>
        </w:rPr>
        <w:t xml:space="preserve"> </w:t>
      </w:r>
      <w:r>
        <w:t>purposes</w:t>
      </w:r>
      <w:r>
        <w:rPr>
          <w:spacing w:val="-6"/>
        </w:rPr>
        <w:t xml:space="preserve"> </w:t>
      </w:r>
      <w:r>
        <w:t>of</w:t>
      </w:r>
      <w:r>
        <w:rPr>
          <w:spacing w:val="-5"/>
        </w:rPr>
        <w:t xml:space="preserve"> </w:t>
      </w:r>
      <w:r>
        <w:t>estimation.</w:t>
      </w:r>
      <w:r>
        <w:rPr>
          <w:spacing w:val="-6"/>
        </w:rPr>
        <w:t xml:space="preserve"> </w:t>
      </w:r>
      <w:r>
        <w:t>The</w:t>
      </w:r>
      <w:r>
        <w:rPr>
          <w:spacing w:val="-6"/>
        </w:rPr>
        <w:t xml:space="preserve"> </w:t>
      </w:r>
      <w:r>
        <w:t>summation</w:t>
      </w:r>
      <w:r>
        <w:rPr>
          <w:spacing w:val="-5"/>
        </w:rPr>
        <w:t xml:space="preserve"> </w:t>
      </w:r>
      <w:r>
        <w:t>of</w:t>
      </w:r>
      <w:r>
        <w:rPr>
          <w:spacing w:val="-6"/>
        </w:rPr>
        <w:t xml:space="preserve"> </w:t>
      </w:r>
      <w:r>
        <w:t>the</w:t>
      </w:r>
      <w:r>
        <w:rPr>
          <w:spacing w:val="-5"/>
        </w:rPr>
        <w:t xml:space="preserve"> </w:t>
      </w:r>
      <w:r>
        <w:t>final student weights over a particular student group provides an estimate of</w:t>
      </w:r>
      <w:r>
        <w:rPr>
          <w:spacing w:val="-5"/>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students</w:t>
      </w:r>
      <w:r>
        <w:rPr>
          <w:spacing w:val="-4"/>
        </w:rPr>
        <w:t xml:space="preserve"> </w:t>
      </w:r>
      <w:r>
        <w:t>in</w:t>
      </w:r>
      <w:r>
        <w:rPr>
          <w:spacing w:val="-4"/>
        </w:rPr>
        <w:t xml:space="preserve"> </w:t>
      </w:r>
      <w:r>
        <w:t>that</w:t>
      </w:r>
      <w:r>
        <w:rPr>
          <w:spacing w:val="-4"/>
        </w:rPr>
        <w:t xml:space="preserve"> </w:t>
      </w:r>
      <w:r>
        <w:t>group</w:t>
      </w:r>
      <w:r>
        <w:rPr>
          <w:spacing w:val="-4"/>
        </w:rPr>
        <w:t xml:space="preserve"> </w:t>
      </w:r>
      <w:r>
        <w:t>within</w:t>
      </w:r>
      <w:r>
        <w:rPr>
          <w:spacing w:val="-4"/>
        </w:rPr>
        <w:t xml:space="preserve"> </w:t>
      </w:r>
      <w:r>
        <w:t>the</w:t>
      </w:r>
      <w:r>
        <w:rPr>
          <w:spacing w:val="-4"/>
        </w:rPr>
        <w:t xml:space="preserve"> </w:t>
      </w:r>
      <w:r>
        <w:t>population.</w:t>
      </w:r>
    </w:p>
    <w:p w:rsidR="00C11C86" w:rsidRDefault="002B3739" w14:paraId="7313A59B" w14:textId="77777777">
      <w:pPr>
        <w:pStyle w:val="BodyText"/>
        <w:spacing w:before="152"/>
        <w:ind w:left="1306"/>
      </w:pPr>
      <w:r>
        <w:t>The</w:t>
      </w:r>
      <w:r>
        <w:rPr>
          <w:spacing w:val="-7"/>
        </w:rPr>
        <w:t xml:space="preserve"> </w:t>
      </w:r>
      <w:r>
        <w:t>full-sample</w:t>
      </w:r>
      <w:r>
        <w:rPr>
          <w:spacing w:val="-6"/>
        </w:rPr>
        <w:t xml:space="preserve"> </w:t>
      </w:r>
      <w:r>
        <w:t>weight,</w:t>
      </w:r>
      <w:r>
        <w:rPr>
          <w:spacing w:val="-6"/>
        </w:rPr>
        <w:t xml:space="preserve"> </w:t>
      </w:r>
      <w:r>
        <w:t>which</w:t>
      </w:r>
      <w:r>
        <w:rPr>
          <w:spacing w:val="-6"/>
        </w:rPr>
        <w:t xml:space="preserve"> </w:t>
      </w:r>
      <w:r>
        <w:t>is</w:t>
      </w:r>
      <w:r>
        <w:rPr>
          <w:spacing w:val="-6"/>
        </w:rPr>
        <w:t xml:space="preserve"> </w:t>
      </w:r>
      <w:r>
        <w:t>used</w:t>
      </w:r>
      <w:r>
        <w:rPr>
          <w:spacing w:val="-6"/>
        </w:rPr>
        <w:t xml:space="preserve"> </w:t>
      </w:r>
      <w:r>
        <w:t>to</w:t>
      </w:r>
      <w:r>
        <w:rPr>
          <w:spacing w:val="-6"/>
        </w:rPr>
        <w:t xml:space="preserve"> </w:t>
      </w:r>
      <w:r>
        <w:t>produce</w:t>
      </w:r>
      <w:r>
        <w:rPr>
          <w:spacing w:val="-6"/>
        </w:rPr>
        <w:t xml:space="preserve"> </w:t>
      </w:r>
      <w:r>
        <w:t>survey</w:t>
      </w:r>
      <w:r>
        <w:rPr>
          <w:spacing w:val="-7"/>
        </w:rPr>
        <w:t xml:space="preserve"> </w:t>
      </w:r>
      <w:r>
        <w:t>estimates,</w:t>
      </w:r>
      <w:r>
        <w:rPr>
          <w:spacing w:val="-6"/>
        </w:rPr>
        <w:t xml:space="preserve"> </w:t>
      </w:r>
      <w:r>
        <w:t>is</w:t>
      </w:r>
    </w:p>
    <w:p w:rsidR="00C11C86" w:rsidRDefault="002B3739" w14:paraId="53C52631" w14:textId="77777777">
      <w:pPr>
        <w:pStyle w:val="BodyText"/>
        <w:spacing w:before="92"/>
        <w:ind w:left="130"/>
      </w:pPr>
      <w:r>
        <w:br w:type="column"/>
      </w:r>
      <w:r>
        <w:t>Computation of Base Weights</w:t>
      </w:r>
    </w:p>
    <w:p w:rsidR="00C11C86" w:rsidRDefault="002B3739" w14:paraId="4D56FB71" w14:textId="77777777">
      <w:pPr>
        <w:pStyle w:val="BodyText"/>
        <w:spacing w:before="157" w:line="232" w:lineRule="auto"/>
        <w:ind w:left="130" w:right="646"/>
      </w:pPr>
      <w:r>
        <w:t>School</w:t>
      </w:r>
      <w:r>
        <w:rPr>
          <w:spacing w:val="-10"/>
        </w:rPr>
        <w:t xml:space="preserve"> </w:t>
      </w:r>
      <w:r>
        <w:t>and</w:t>
      </w:r>
      <w:r>
        <w:rPr>
          <w:spacing w:val="-10"/>
        </w:rPr>
        <w:t xml:space="preserve"> </w:t>
      </w:r>
      <w:r>
        <w:t>Student</w:t>
      </w:r>
      <w:r>
        <w:rPr>
          <w:spacing w:val="-9"/>
        </w:rPr>
        <w:t xml:space="preserve"> </w:t>
      </w:r>
      <w:r>
        <w:t>Nonresponse</w:t>
      </w:r>
      <w:r>
        <w:rPr>
          <w:spacing w:val="-10"/>
        </w:rPr>
        <w:t xml:space="preserve"> </w:t>
      </w:r>
      <w:r>
        <w:rPr>
          <w:spacing w:val="-3"/>
        </w:rPr>
        <w:t xml:space="preserve">Weight </w:t>
      </w:r>
      <w:r>
        <w:t>Adjustments</w:t>
      </w:r>
    </w:p>
    <w:p w:rsidR="00C11C86" w:rsidRDefault="002B3739" w14:paraId="1CF90F7F" w14:textId="77777777">
      <w:pPr>
        <w:pStyle w:val="BodyText"/>
        <w:spacing w:before="158" w:line="232" w:lineRule="auto"/>
        <w:ind w:left="130" w:right="1598"/>
      </w:pPr>
      <w:r>
        <w:t>School</w:t>
      </w:r>
      <w:r>
        <w:rPr>
          <w:spacing w:val="-9"/>
        </w:rPr>
        <w:t xml:space="preserve"> </w:t>
      </w:r>
      <w:r>
        <w:t>and</w:t>
      </w:r>
      <w:r>
        <w:rPr>
          <w:spacing w:val="-9"/>
        </w:rPr>
        <w:t xml:space="preserve"> </w:t>
      </w:r>
      <w:r>
        <w:t>Student</w:t>
      </w:r>
      <w:r>
        <w:rPr>
          <w:spacing w:val="-9"/>
        </w:rPr>
        <w:t xml:space="preserve"> </w:t>
      </w:r>
      <w:r>
        <w:rPr>
          <w:spacing w:val="-3"/>
        </w:rPr>
        <w:t>Weight</w:t>
      </w:r>
      <w:r>
        <w:rPr>
          <w:spacing w:val="-9"/>
        </w:rPr>
        <w:t xml:space="preserve"> </w:t>
      </w:r>
      <w:r>
        <w:t>Trimming Adjustments</w:t>
      </w:r>
    </w:p>
    <w:p w:rsidR="00C11C86" w:rsidRDefault="002B3739" w14:paraId="19D42EC4" w14:textId="77777777">
      <w:pPr>
        <w:pStyle w:val="BodyText"/>
        <w:spacing w:before="154"/>
        <w:ind w:left="130"/>
      </w:pPr>
      <w:r>
        <w:t>Student Weight Raking Adjustment</w:t>
      </w:r>
    </w:p>
    <w:p w:rsidR="00C11C86" w:rsidRDefault="00C11C86" w14:paraId="7C12CE72" w14:textId="77777777">
      <w:pPr>
        <w:sectPr w:rsidR="00C11C86">
          <w:type w:val="continuous"/>
          <w:pgSz w:w="12260" w:h="15860"/>
          <w:pgMar w:top="2360" w:right="1180" w:bottom="280" w:left="1180" w:header="720" w:footer="720" w:gutter="0"/>
          <w:cols w:equalWidth="0" w:space="720" w:num="2">
            <w:col w:w="5721" w:space="40"/>
            <w:col w:w="4139"/>
          </w:cols>
        </w:sectPr>
      </w:pPr>
    </w:p>
    <w:p w:rsidR="00C11C86" w:rsidRDefault="002B3739" w14:paraId="7886E2EC" w14:textId="77777777">
      <w:pPr>
        <w:pStyle w:val="BodyText"/>
        <w:spacing w:line="235" w:lineRule="auto"/>
        <w:ind w:left="1306" w:right="1438"/>
      </w:pPr>
      <w:r>
        <w:t>distinct from a replicate weight that is used to estimate variances of survey estimates. The full-sample weight is assigned to participating students and reflects the student base weight after the application of the various weighting adjustments. The full-sample weight for student k from school s in stratum j (FSTUWGT</w:t>
      </w:r>
      <w:r>
        <w:rPr>
          <w:position w:val="-3"/>
          <w:sz w:val="13"/>
        </w:rPr>
        <w:t>jsk</w:t>
      </w:r>
      <w:r>
        <w:t>) can be expressed as follows:</w:t>
      </w:r>
    </w:p>
    <w:p w:rsidR="00C11C86" w:rsidRDefault="00C11C86" w14:paraId="69BC6D25" w14:textId="77777777">
      <w:pPr>
        <w:pStyle w:val="BodyText"/>
        <w:rPr>
          <w:sz w:val="20"/>
        </w:rPr>
      </w:pPr>
    </w:p>
    <w:p w:rsidR="00C11C86" w:rsidRDefault="002B3739" w14:paraId="7CB4168E" w14:textId="77777777">
      <w:pPr>
        <w:pStyle w:val="BodyText"/>
        <w:spacing w:before="4"/>
        <w:rPr>
          <w:sz w:val="23"/>
        </w:rPr>
      </w:pPr>
      <w:r>
        <w:rPr>
          <w:noProof/>
          <w:lang w:bidi="ar-SA"/>
        </w:rPr>
        <w:drawing>
          <wp:anchor distT="0" distB="0" distL="0" distR="0" simplePos="0" relativeHeight="251495424" behindDoc="0" locked="0" layoutInCell="1" allowOverlap="1" wp14:editId="3568EDB7" wp14:anchorId="142047A3">
            <wp:simplePos x="0" y="0"/>
            <wp:positionH relativeFrom="page">
              <wp:posOffset>2531498</wp:posOffset>
            </wp:positionH>
            <wp:positionV relativeFrom="paragraph">
              <wp:posOffset>195794</wp:posOffset>
            </wp:positionV>
            <wp:extent cx="2659189" cy="276606"/>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30" cstate="print"/>
                    <a:stretch>
                      <a:fillRect/>
                    </a:stretch>
                  </pic:blipFill>
                  <pic:spPr>
                    <a:xfrm>
                      <a:off x="0" y="0"/>
                      <a:ext cx="2659189" cy="276606"/>
                    </a:xfrm>
                    <a:prstGeom prst="rect">
                      <a:avLst/>
                    </a:prstGeom>
                  </pic:spPr>
                </pic:pic>
              </a:graphicData>
            </a:graphic>
          </wp:anchor>
        </w:drawing>
      </w:r>
    </w:p>
    <w:p w:rsidR="00C11C86" w:rsidRDefault="00C11C86" w14:paraId="23D237EE" w14:textId="77777777">
      <w:pPr>
        <w:pStyle w:val="BodyText"/>
        <w:rPr>
          <w:sz w:val="20"/>
        </w:rPr>
      </w:pPr>
    </w:p>
    <w:p w:rsidR="00C11C86" w:rsidRDefault="00C11C86" w14:paraId="52B86021" w14:textId="77777777">
      <w:pPr>
        <w:pStyle w:val="BodyText"/>
        <w:spacing w:before="4"/>
        <w:rPr>
          <w:sz w:val="19"/>
        </w:rPr>
      </w:pPr>
    </w:p>
    <w:p w:rsidR="00C11C86" w:rsidRDefault="002B3739" w14:paraId="064CB473" w14:textId="77777777">
      <w:pPr>
        <w:pStyle w:val="BodyText"/>
        <w:spacing w:before="92"/>
        <w:ind w:left="1306"/>
      </w:pPr>
      <w:r>
        <w:t>where</w:t>
      </w:r>
    </w:p>
    <w:p w:rsidR="00C11C86" w:rsidRDefault="006E779E" w14:paraId="47B346D1" w14:textId="77777777">
      <w:pPr>
        <w:pStyle w:val="BodyText"/>
        <w:spacing w:before="153"/>
        <w:ind w:left="1702"/>
      </w:pPr>
      <w:r>
        <w:pict w14:anchorId="43B08BC1">
          <v:shape id="_x0000_s1804" style="position:absolute;left:0;text-align:left;margin-left:136.45pt;margin-top:11.65pt;width:2.5pt;height:2.5pt;z-index:251578368;mso-position-horizontal-relative:page" coordsize="50,50" coordorigin="2729,233" fillcolor="black" stroked="f" path="m2761,283r-14,l2741,280r-10,-10l2729,265r,-14l2731,245r10,-10l2747,233r14,l2766,235r10,10l2778,251r,14l2776,270r-10,10l2761,283xe">
            <v:path arrowok="t"/>
            <w10:wrap anchorx="page"/>
          </v:shape>
        </w:pict>
      </w:r>
      <w:r w:rsidR="002B3739">
        <w:rPr>
          <w:spacing w:val="-1"/>
          <w:w w:val="99"/>
        </w:rPr>
        <w:t>STU_BW</w:t>
      </w:r>
      <w:r w:rsidR="002B3739">
        <w:rPr>
          <w:spacing w:val="-53"/>
          <w:w w:val="99"/>
        </w:rPr>
        <w:t>T</w:t>
      </w:r>
      <w:r w:rsidR="002B3739">
        <w:rPr>
          <w:w w:val="101"/>
          <w:position w:val="-3"/>
          <w:sz w:val="13"/>
        </w:rPr>
        <w:t>jsk</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p>
    <w:p w:rsidR="00C11C86" w:rsidRDefault="006E779E" w14:paraId="5CCFA236" w14:textId="77777777">
      <w:pPr>
        <w:pStyle w:val="BodyText"/>
        <w:ind w:left="1702" w:right="3424"/>
      </w:pPr>
      <w:r>
        <w:pict w14:anchorId="248EC683">
          <v:shape id="_x0000_s1803" style="position:absolute;left:0;text-align:left;margin-left:136.45pt;margin-top:4pt;width:2.5pt;height:2.5pt;z-index:251579392;mso-position-horizontal-relative:page" coordsize="50,50" coordorigin="2729,80" fillcolor="black" stroked="f" path="m2761,130r-14,l2741,127r-10,-10l2729,112r,-14l2731,92r10,-10l2747,80r14,l2766,82r10,10l2778,98r,14l2776,117r-10,10l2761,130xe">
            <v:path arrowok="t"/>
            <w10:wrap anchorx="page"/>
          </v:shape>
        </w:pict>
      </w:r>
      <w:r>
        <w:pict w14:anchorId="1D4B5FF5">
          <v:shape id="_x0000_s1802" style="position:absolute;left:0;text-align:left;margin-left:136.45pt;margin-top:14.9pt;width:2.5pt;height:2.5pt;z-index:251580416;mso-position-horizontal-relative:page" coordsize="50,50" coordorigin="2729,298" fillcolor="black" stroked="f" path="m2761,347r-14,l2741,345r-10,-10l2729,330r,-14l2731,310r10,-10l2747,298r14,l2766,300r10,10l2778,316r,14l2776,335r-10,10l2761,347xe">
            <v:path arrowok="t"/>
            <w10:wrap anchorx="page"/>
          </v:shape>
        </w:pict>
      </w:r>
      <w:r>
        <w:pict w14:anchorId="586CF5DD">
          <v:shape id="_x0000_s1801" style="position:absolute;left:0;text-align:left;margin-left:136.45pt;margin-top:25.8pt;width:2.5pt;height:2.5pt;z-index:251581440;mso-position-horizontal-relative:page" coordsize="50,50" coordorigin="2729,516" fillcolor="black" stroked="f" path="m2761,565r-14,l2741,563r-10,-10l2729,547r,-13l2731,528r10,-10l2747,516r14,l2766,518r10,10l2778,534r,13l2776,553r-10,10l2761,565xe">
            <v:path arrowok="t"/>
            <w10:wrap anchorx="page"/>
          </v:shape>
        </w:pict>
      </w:r>
      <w:r>
        <w:pict w14:anchorId="77864C58">
          <v:shape id="_x0000_s1800" style="position:absolute;left:0;text-align:left;margin-left:136.45pt;margin-top:36.7pt;width:2.5pt;height:2.5pt;z-index:251582464;mso-position-horizontal-relative:page" coordsize="50,50" coordorigin="2729,734" fillcolor="black" stroked="f" path="m2761,783r-14,l2741,781r-10,-10l2729,765r,-13l2731,746r10,-10l2747,734r14,l2766,736r10,10l2778,752r,13l2776,771r-10,10l2761,783xe">
            <v:path arrowok="t"/>
            <w10:wrap anchorx="page"/>
          </v:shape>
        </w:pict>
      </w:r>
      <w:r>
        <w:pict w14:anchorId="098982A2">
          <v:shape id="_x0000_s1799" style="position:absolute;left:0;text-align:left;margin-left:136.45pt;margin-top:47.6pt;width:2.5pt;height:2.5pt;z-index:251583488;mso-position-horizontal-relative:page" coordsize="50,50" coordorigin="2729,952" fillcolor="black" stroked="f" path="m2761,1001r-14,l2741,999r-10,-10l2729,983r,-14l2731,964r10,-10l2747,952r14,l2766,954r10,10l2778,969r,14l2776,989r-10,10l2761,1001xe">
            <v:path arrowok="t"/>
            <w10:wrap anchorx="page"/>
          </v:shape>
        </w:pict>
      </w:r>
      <w:r w:rsidR="002B3739">
        <w:rPr>
          <w:spacing w:val="-5"/>
        </w:rPr>
        <w:t>SCH_NRAF</w:t>
      </w:r>
      <w:r w:rsidR="002B3739">
        <w:rPr>
          <w:spacing w:val="-5"/>
          <w:position w:val="-3"/>
          <w:sz w:val="13"/>
        </w:rPr>
        <w:t xml:space="preserve">js </w:t>
      </w:r>
      <w:r w:rsidR="002B3739">
        <w:t xml:space="preserve">is the school-level nonresponse adjustment factor; </w:t>
      </w:r>
      <w:r w:rsidR="002B3739">
        <w:rPr>
          <w:spacing w:val="-5"/>
        </w:rPr>
        <w:t>STU_NRAF</w:t>
      </w:r>
      <w:r w:rsidR="002B3739">
        <w:rPr>
          <w:spacing w:val="-5"/>
          <w:position w:val="-3"/>
          <w:sz w:val="13"/>
        </w:rPr>
        <w:t xml:space="preserve">jsk </w:t>
      </w:r>
      <w:r w:rsidR="002B3739">
        <w:t xml:space="preserve">is the student-level nonresponse adjustment factor; </w:t>
      </w:r>
      <w:r w:rsidR="002B3739">
        <w:rPr>
          <w:spacing w:val="-5"/>
        </w:rPr>
        <w:t>SCH_TRIM</w:t>
      </w:r>
      <w:r w:rsidR="002B3739">
        <w:rPr>
          <w:spacing w:val="-5"/>
          <w:position w:val="-3"/>
          <w:sz w:val="13"/>
        </w:rPr>
        <w:t xml:space="preserve">js </w:t>
      </w:r>
      <w:r w:rsidR="002B3739">
        <w:t xml:space="preserve">is the school-level weight trimming adjustment factor; </w:t>
      </w:r>
      <w:r w:rsidR="002B3739">
        <w:rPr>
          <w:spacing w:val="-5"/>
        </w:rPr>
        <w:t>STU_TRIM</w:t>
      </w:r>
      <w:r w:rsidR="002B3739">
        <w:rPr>
          <w:spacing w:val="-5"/>
          <w:position w:val="-3"/>
          <w:sz w:val="13"/>
        </w:rPr>
        <w:t xml:space="preserve">jsk </w:t>
      </w:r>
      <w:r w:rsidR="002B3739">
        <w:t xml:space="preserve">is the student-level weight trimming adjustment factor; and </w:t>
      </w:r>
      <w:r w:rsidR="002B3739">
        <w:rPr>
          <w:spacing w:val="-1"/>
          <w:w w:val="99"/>
        </w:rPr>
        <w:t>STU_RAK</w:t>
      </w:r>
      <w:r w:rsidR="002B3739">
        <w:rPr>
          <w:spacing w:val="-53"/>
          <w:w w:val="99"/>
        </w:rPr>
        <w:t>E</w:t>
      </w:r>
      <w:r w:rsidR="002B3739">
        <w:rPr>
          <w:w w:val="101"/>
          <w:position w:val="-3"/>
          <w:sz w:val="13"/>
        </w:rPr>
        <w:t>jsk</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student-leve</w:t>
      </w:r>
      <w:r w:rsidR="002B3739">
        <w:rPr>
          <w:w w:val="99"/>
        </w:rPr>
        <w:t>l</w:t>
      </w:r>
      <w:r w:rsidR="002B3739">
        <w:t xml:space="preserve"> </w:t>
      </w:r>
      <w:r w:rsidR="002B3739">
        <w:rPr>
          <w:w w:val="99"/>
        </w:rPr>
        <w:t>raking</w:t>
      </w:r>
      <w:r w:rsidR="002B3739">
        <w:t xml:space="preserve"> </w:t>
      </w:r>
      <w:r w:rsidR="002B3739">
        <w:rPr>
          <w:w w:val="99"/>
        </w:rPr>
        <w:t>adjustment</w:t>
      </w:r>
      <w:r w:rsidR="002B3739">
        <w:t xml:space="preserve"> </w:t>
      </w:r>
      <w:r w:rsidR="002B3739">
        <w:rPr>
          <w:w w:val="99"/>
        </w:rPr>
        <w:t>facto</w:t>
      </w:r>
      <w:r w:rsidR="002B3739">
        <w:rPr>
          <w:spacing w:val="-10"/>
          <w:w w:val="99"/>
        </w:rPr>
        <w:t>r</w:t>
      </w:r>
      <w:r w:rsidR="002B3739">
        <w:rPr>
          <w:w w:val="99"/>
        </w:rPr>
        <w:t>.</w:t>
      </w:r>
    </w:p>
    <w:p w:rsidR="00C11C86" w:rsidRDefault="00C11C86" w14:paraId="723F6716" w14:textId="77777777">
      <w:pPr>
        <w:pStyle w:val="BodyText"/>
        <w:spacing w:before="4"/>
        <w:rPr>
          <w:sz w:val="14"/>
        </w:rPr>
      </w:pPr>
    </w:p>
    <w:p w:rsidR="00C11C86" w:rsidRDefault="002B3739" w14:paraId="05629DB9" w14:textId="77777777">
      <w:pPr>
        <w:pStyle w:val="BodyText"/>
        <w:spacing w:line="232" w:lineRule="auto"/>
        <w:ind w:left="1306" w:right="1300"/>
      </w:pPr>
      <w:r>
        <w:t>School sampling strata for a given assessment vary by school type and grade. See the links below for descriptions of the school strata for the various assessments.</w:t>
      </w:r>
    </w:p>
    <w:p w:rsidR="00C11C86" w:rsidRDefault="006E779E" w14:paraId="334976E2" w14:textId="77777777">
      <w:pPr>
        <w:pStyle w:val="BodyText"/>
        <w:spacing w:before="158" w:line="232" w:lineRule="auto"/>
        <w:ind w:left="1702" w:right="5756"/>
      </w:pPr>
      <w:r>
        <w:pict w14:anchorId="24628A2E">
          <v:shape id="_x0000_s1798" style="position:absolute;left:0;text-align:left;margin-left:136.45pt;margin-top:11.7pt;width:2.5pt;height:2.5pt;z-index:251585536;mso-position-horizontal-relative:page" coordsize="50,50" coordorigin="2729,234" fillcolor="black" stroked="f" path="m2761,283r-14,l2741,281r-10,-10l2729,265r,-14l2731,246r10,-10l2747,234r14,l2766,236r10,10l2778,251r,14l2776,271r-10,10l2761,283xe">
            <v:path arrowok="t"/>
            <w10:wrap anchorx="page"/>
          </v:shape>
        </w:pict>
      </w:r>
      <w:r>
        <w:pict w14:anchorId="228F4344">
          <v:shape id="_x0000_s1797" style="position:absolute;left:0;text-align:left;margin-left:136.45pt;margin-top:20.6pt;width:2.5pt;height:2.5pt;z-index:251586560;mso-position-horizontal-relative:page" coordsize="50,50" coordorigin="2729,412" fillcolor="black" stroked="f" path="m2761,461r-14,l2741,459r-10,-10l2729,443r,-13l2731,424r10,-10l2747,412r14,l2766,414r10,10l2778,430r,13l2776,449r-10,10l2761,461xe">
            <v:path arrowok="t"/>
            <w10:wrap anchorx="page"/>
          </v:shape>
        </w:pict>
      </w:r>
      <w:r w:rsidR="002B3739">
        <w:t>Public schools at grades 4 and 8 Public schools at grade 12</w:t>
      </w:r>
    </w:p>
    <w:p w:rsidR="00C11C86" w:rsidRDefault="006E779E" w14:paraId="3D209A85" w14:textId="77777777">
      <w:pPr>
        <w:pStyle w:val="BodyText"/>
        <w:spacing w:line="179" w:lineRule="exact"/>
        <w:ind w:left="1702"/>
      </w:pPr>
      <w:r>
        <w:pict w14:anchorId="26D4B8F5">
          <v:shape id="_x0000_s1796" style="position:absolute;left:0;text-align:left;margin-left:136.45pt;margin-top:3.75pt;width:2.5pt;height:2.5pt;z-index:251587584;mso-position-horizontal-relative:page" coordsize="50,50" coordorigin="2729,75" fillcolor="black" stroked="f" path="m2761,125r-14,l2741,122r-10,-9l2729,107r,-14l2731,87r10,-9l2747,75r14,l2766,78r10,9l2778,93r,14l2776,113r-10,9l2761,125xe">
            <v:path arrowok="t"/>
            <w10:wrap anchorx="page"/>
          </v:shape>
        </w:pict>
      </w:r>
      <w:r w:rsidR="002B3739">
        <w:t>Private schools at grades 4, 8 and 12</w:t>
      </w:r>
    </w:p>
    <w:p w:rsidR="00C11C86" w:rsidRDefault="00C11C86" w14:paraId="27BBA008" w14:textId="77777777">
      <w:pPr>
        <w:pStyle w:val="BodyText"/>
        <w:rPr>
          <w:sz w:val="18"/>
        </w:rPr>
      </w:pPr>
    </w:p>
    <w:p w:rsidR="00C11C86" w:rsidRDefault="00C11C86" w14:paraId="63F71B23" w14:textId="77777777">
      <w:pPr>
        <w:pStyle w:val="BodyText"/>
        <w:rPr>
          <w:sz w:val="18"/>
        </w:rPr>
      </w:pPr>
    </w:p>
    <w:p w:rsidR="00C11C86" w:rsidRDefault="00C11C86" w14:paraId="19D8EB74" w14:textId="77777777">
      <w:pPr>
        <w:pStyle w:val="BodyText"/>
        <w:spacing w:before="1"/>
        <w:rPr>
          <w:sz w:val="21"/>
        </w:rPr>
      </w:pPr>
    </w:p>
    <w:p w:rsidR="00C11C86" w:rsidRDefault="006E779E" w14:paraId="31CD7D89" w14:textId="77777777">
      <w:pPr>
        <w:ind w:left="1311"/>
        <w:rPr>
          <w:sz w:val="14"/>
        </w:rPr>
      </w:pPr>
      <w:hyperlink r:id="rId31">
        <w:r w:rsidR="002B3739">
          <w:rPr>
            <w:sz w:val="14"/>
          </w:rPr>
          <w:t>http://nces.ed.gov/nationsreportcard/tdw/weighting/2013/computation_of_full_sample_weights_for_the_2013_assessment.aspx</w:t>
        </w:r>
      </w:hyperlink>
    </w:p>
    <w:p w:rsidR="00C11C86" w:rsidRDefault="006E779E" w14:paraId="3355B3AE" w14:textId="77777777">
      <w:pPr>
        <w:pStyle w:val="BodyText"/>
        <w:spacing w:before="4"/>
        <w:rPr>
          <w:sz w:val="10"/>
        </w:rPr>
      </w:pPr>
      <w:r>
        <w:pict w14:anchorId="6324ED03">
          <v:group id="_x0000_s1792" style="position:absolute;margin-left:124.55pt;margin-top:7.9pt;width:364.45pt;height:.5pt;z-index:-251503616;mso-wrap-distance-left:0;mso-wrap-distance-right:0;mso-position-horizontal-relative:page" coordsize="7289,10" coordorigin="2491,158">
            <v:line id="_x0000_s1795" style="position:absolute" strokecolor="gray" strokeweight=".17467mm" from="2491,163" to="9780,163"/>
            <v:rect id="_x0000_s1794" style="position:absolute;left:9769;top:158;width:10;height:10" fillcolor="gray" stroked="f"/>
            <v:rect id="_x0000_s1793" style="position:absolute;left:2491;top:158;width:10;height:10" fillcolor="gray" stroked="f"/>
            <w10:wrap type="topAndBottom" anchorx="page"/>
          </v:group>
        </w:pict>
      </w:r>
    </w:p>
    <w:p w:rsidR="00C11C86" w:rsidRDefault="00C11C86" w14:paraId="5B5D326B" w14:textId="77777777">
      <w:pPr>
        <w:rPr>
          <w:sz w:val="10"/>
        </w:rPr>
        <w:sectPr w:rsidR="00C11C86">
          <w:type w:val="continuous"/>
          <w:pgSz w:w="12260" w:h="15860"/>
          <w:pgMar w:top="2360" w:right="1180" w:bottom="280" w:left="1180" w:header="720" w:footer="720" w:gutter="0"/>
          <w:cols w:space="720"/>
        </w:sectPr>
      </w:pPr>
    </w:p>
    <w:p w:rsidR="00C11C86" w:rsidRDefault="00C11C86" w14:paraId="2164151B" w14:textId="77777777">
      <w:pPr>
        <w:pStyle w:val="BodyText"/>
        <w:spacing w:before="5"/>
        <w:rPr>
          <w:sz w:val="10"/>
        </w:rPr>
      </w:pPr>
    </w:p>
    <w:p w:rsidR="00C11C86" w:rsidRDefault="002B3739" w14:paraId="178A654F" w14:textId="77777777">
      <w:pPr>
        <w:pStyle w:val="Heading5"/>
        <w:spacing w:line="247" w:lineRule="auto"/>
        <w:ind w:left="1514"/>
      </w:pPr>
      <w:r>
        <w:t>NAEP Technical Documentation Computation of Base Weights for the 2013 Assessment</w:t>
      </w:r>
    </w:p>
    <w:p w:rsidR="00C11C86" w:rsidRDefault="00C11C86" w14:paraId="335D3987" w14:textId="77777777">
      <w:pPr>
        <w:pStyle w:val="BodyText"/>
        <w:spacing w:before="1"/>
        <w:rPr>
          <w:sz w:val="10"/>
        </w:rPr>
      </w:pPr>
    </w:p>
    <w:p w:rsidR="00C11C86" w:rsidRDefault="00C11C86" w14:paraId="1A74C1DE" w14:textId="77777777">
      <w:pPr>
        <w:rPr>
          <w:sz w:val="10"/>
        </w:rPr>
        <w:sectPr w:rsidR="00C11C86">
          <w:pgSz w:w="12260" w:h="15860"/>
          <w:pgMar w:top="1380" w:right="1180" w:bottom="720" w:left="1180" w:header="1131" w:footer="523" w:gutter="0"/>
          <w:cols w:space="720"/>
        </w:sectPr>
      </w:pPr>
    </w:p>
    <w:p w:rsidR="00C11C86" w:rsidRDefault="002B3739" w14:paraId="0C3E229D" w14:textId="77777777">
      <w:pPr>
        <w:pStyle w:val="BodyText"/>
        <w:spacing w:before="97" w:line="232" w:lineRule="auto"/>
        <w:ind w:left="1514"/>
      </w:pPr>
      <w:r>
        <w:t>Every sampled school and student received a base weight equal to the reciprocal</w:t>
      </w:r>
      <w:r>
        <w:rPr>
          <w:spacing w:val="-7"/>
        </w:rPr>
        <w:t xml:space="preserve"> </w:t>
      </w:r>
      <w:r>
        <w:t>of</w:t>
      </w:r>
      <w:r>
        <w:rPr>
          <w:spacing w:val="-7"/>
        </w:rPr>
        <w:t xml:space="preserve"> </w:t>
      </w:r>
      <w:r>
        <w:t>its</w:t>
      </w:r>
      <w:r>
        <w:rPr>
          <w:spacing w:val="-6"/>
        </w:rPr>
        <w:t xml:space="preserve"> </w:t>
      </w:r>
      <w:r>
        <w:t>probability</w:t>
      </w:r>
      <w:r>
        <w:rPr>
          <w:spacing w:val="-7"/>
        </w:rPr>
        <w:t xml:space="preserve"> </w:t>
      </w:r>
      <w:r>
        <w:t>of</w:t>
      </w:r>
      <w:r>
        <w:rPr>
          <w:spacing w:val="-6"/>
        </w:rPr>
        <w:t xml:space="preserve"> </w:t>
      </w:r>
      <w:r>
        <w:t>selection.</w:t>
      </w:r>
      <w:r>
        <w:rPr>
          <w:spacing w:val="-7"/>
        </w:rPr>
        <w:t xml:space="preserve"> </w:t>
      </w:r>
      <w:r>
        <w:t>Computation</w:t>
      </w:r>
      <w:r>
        <w:rPr>
          <w:spacing w:val="-6"/>
        </w:rPr>
        <w:t xml:space="preserve"> </w:t>
      </w:r>
      <w:r>
        <w:t>of</w:t>
      </w:r>
      <w:r>
        <w:rPr>
          <w:spacing w:val="-7"/>
        </w:rPr>
        <w:t xml:space="preserve"> </w:t>
      </w:r>
      <w:r>
        <w:t>a</w:t>
      </w:r>
      <w:r>
        <w:rPr>
          <w:spacing w:val="-6"/>
        </w:rPr>
        <w:t xml:space="preserve"> </w:t>
      </w:r>
      <w:r>
        <w:t>school</w:t>
      </w:r>
      <w:r>
        <w:rPr>
          <w:spacing w:val="-7"/>
        </w:rPr>
        <w:t xml:space="preserve"> </w:t>
      </w:r>
      <w:r>
        <w:t>base</w:t>
      </w:r>
      <w:r>
        <w:rPr>
          <w:spacing w:val="-6"/>
        </w:rPr>
        <w:t xml:space="preserve"> </w:t>
      </w:r>
      <w:r>
        <w:t>weight varies</w:t>
      </w:r>
      <w:r>
        <w:rPr>
          <w:spacing w:val="-2"/>
        </w:rPr>
        <w:t xml:space="preserve"> </w:t>
      </w:r>
      <w:r>
        <w:t>by</w:t>
      </w:r>
    </w:p>
    <w:p w:rsidR="00C11C86" w:rsidRDefault="006E779E" w14:paraId="46C2A705" w14:textId="77777777">
      <w:pPr>
        <w:pStyle w:val="BodyText"/>
        <w:spacing w:before="157" w:line="232" w:lineRule="auto"/>
        <w:ind w:left="1910" w:right="708"/>
      </w:pPr>
      <w:r>
        <w:pict w14:anchorId="348E3752">
          <v:shape id="_x0000_s1791" style="position:absolute;left:0;text-align:left;margin-left:146.85pt;margin-top:11.65pt;width:2.5pt;height:2.5pt;z-index:251589632;mso-position-horizontal-relative:page" coordsize="50,50" coordorigin="2937,233" fillcolor="black" stroked="f" path="m2968,282r-13,l2949,280r-10,-10l2937,264r,-14l2939,245r10,-10l2955,233r13,l2974,235r10,10l2986,250r,14l2984,270r-10,10l2968,282xe">
            <v:path arrowok="t"/>
            <w10:wrap anchorx="page"/>
          </v:shape>
        </w:pict>
      </w:r>
      <w:r>
        <w:pict w14:anchorId="769ADC3D">
          <v:shape id="_x0000_s1790" style="position:absolute;left:0;text-align:left;margin-left:146.85pt;margin-top:20.55pt;width:2.5pt;height:2.5pt;z-index:251591680;mso-position-horizontal-relative:page" coordsize="50,50" coordorigin="2937,411" fillcolor="black" stroked="f" path="m2968,460r-13,l2949,458r-10,-10l2937,442r,-13l2939,423r10,-10l2955,411r13,l2974,413r10,10l2986,429r,13l2984,448r-10,10l2968,460xe">
            <v:path arrowok="t"/>
            <w10:wrap anchorx="page"/>
          </v:shape>
        </w:pict>
      </w:r>
      <w:r w:rsidR="002B3739">
        <w:t>type of sampled school (original or substitute); and sampling frame (new school frame or not).</w:t>
      </w:r>
    </w:p>
    <w:p w:rsidR="00C11C86" w:rsidRDefault="002B3739" w14:paraId="53443452" w14:textId="77777777">
      <w:pPr>
        <w:pStyle w:val="BodyText"/>
        <w:spacing w:before="154"/>
        <w:ind w:left="1514"/>
      </w:pPr>
      <w:r>
        <w:t>Computation of a student base weight reflects</w:t>
      </w:r>
    </w:p>
    <w:p w:rsidR="00C11C86" w:rsidRDefault="002B3739" w14:paraId="7A981EED" w14:textId="77777777">
      <w:pPr>
        <w:pStyle w:val="BodyText"/>
        <w:spacing w:before="92" w:line="439" w:lineRule="auto"/>
        <w:ind w:left="440" w:right="1131"/>
      </w:pPr>
      <w:r>
        <w:br w:type="column"/>
      </w:r>
      <w:r>
        <w:t>School Base Weights Student Base Weights</w:t>
      </w:r>
    </w:p>
    <w:p w:rsidR="00C11C86" w:rsidRDefault="00C11C86" w14:paraId="38E774F1" w14:textId="77777777">
      <w:pPr>
        <w:spacing w:line="439" w:lineRule="auto"/>
        <w:sectPr w:rsidR="00C11C86">
          <w:type w:val="continuous"/>
          <w:pgSz w:w="12260" w:h="15860"/>
          <w:pgMar w:top="2360" w:right="1180" w:bottom="280" w:left="1180" w:header="720" w:footer="720" w:gutter="0"/>
          <w:cols w:equalWidth="0" w:space="720" w:num="2">
            <w:col w:w="6451" w:space="40"/>
            <w:col w:w="3409"/>
          </w:cols>
        </w:sectPr>
      </w:pPr>
    </w:p>
    <w:p w:rsidR="00C11C86" w:rsidRDefault="006E779E" w14:paraId="227E0B5B" w14:textId="77777777">
      <w:pPr>
        <w:pStyle w:val="BodyText"/>
        <w:spacing w:before="157" w:line="232" w:lineRule="auto"/>
        <w:ind w:left="1910" w:right="2302"/>
      </w:pPr>
      <w:r>
        <w:pict w14:anchorId="588678AD">
          <v:shape id="_x0000_s1789" style="position:absolute;left:0;text-align:left;margin-left:146.85pt;margin-top:11.65pt;width:2.5pt;height:2.5pt;z-index:251592704;mso-position-horizontal-relative:page" coordsize="50,50" coordorigin="2937,233" fillcolor="black" stroked="f" path="m2968,282r-13,l2949,280r-10,-10l2937,264r,-14l2939,245r10,-10l2955,233r13,l2974,235r10,10l2986,250r,14l2984,270r-10,10l2968,282xe">
            <v:path arrowok="t"/>
            <w10:wrap anchorx="page"/>
          </v:shape>
        </w:pict>
      </w:r>
      <w:r>
        <w:pict w14:anchorId="09AAD92A">
          <v:shape id="_x0000_s1788" style="position:absolute;left:0;text-align:left;margin-left:146.85pt;margin-top:20.55pt;width:2.5pt;height:2.5pt;z-index:251593728;mso-position-horizontal-relative:page" coordsize="50,50" coordorigin="2937,411" fillcolor="black" stroked="f" path="m2968,460r-13,l2949,458r-10,-10l2937,442r,-13l2939,423r10,-10l2955,411r13,l2974,413r10,10l2986,429r,13l2984,448r-10,10l2968,460xe">
            <v:path arrowok="t"/>
            <w10:wrap anchorx="page"/>
          </v:shape>
        </w:pict>
      </w:r>
      <w:r w:rsidR="002B3739">
        <w:t>the student's overall probability of selection accounting for school and student sampling; assignment to session type at the school- and student-level; and</w:t>
      </w:r>
    </w:p>
    <w:p w:rsidR="00C11C86" w:rsidRDefault="006E779E" w14:paraId="64B4D29A" w14:textId="77777777">
      <w:pPr>
        <w:pStyle w:val="BodyText"/>
        <w:spacing w:line="179" w:lineRule="exact"/>
        <w:ind w:left="1910"/>
      </w:pPr>
      <w:r>
        <w:pict w14:anchorId="080053F6">
          <v:shape id="_x0000_s1787" style="position:absolute;left:0;text-align:left;margin-left:146.85pt;margin-top:3.75pt;width:2.5pt;height:2.5pt;z-index:251594752;mso-position-horizontal-relative:page" coordsize="50,50" coordorigin="2937,75" fillcolor="black" stroked="f" path="m2968,125r-13,l2949,122r-10,-9l2937,107r,-14l2939,87r10,-9l2955,75r13,l2974,78r10,9l2986,93r,14l2984,113r-10,9l2968,125xe">
            <v:path arrowok="t"/>
            <w10:wrap anchorx="page"/>
          </v:shape>
        </w:pict>
      </w:r>
      <w:r w:rsidR="002B3739">
        <w:t>the student's assignment to the reading or mathematics assessment.</w:t>
      </w:r>
    </w:p>
    <w:p w:rsidR="00C11C86" w:rsidRDefault="00C11C86" w14:paraId="4A924594" w14:textId="77777777">
      <w:pPr>
        <w:pStyle w:val="BodyText"/>
        <w:rPr>
          <w:sz w:val="18"/>
        </w:rPr>
      </w:pPr>
    </w:p>
    <w:p w:rsidR="00C11C86" w:rsidRDefault="00C11C86" w14:paraId="688426C4" w14:textId="77777777">
      <w:pPr>
        <w:pStyle w:val="BodyText"/>
        <w:rPr>
          <w:sz w:val="18"/>
        </w:rPr>
      </w:pPr>
    </w:p>
    <w:p w:rsidR="00C11C86" w:rsidRDefault="00C11C86" w14:paraId="30D00B8A" w14:textId="77777777">
      <w:pPr>
        <w:pStyle w:val="BodyText"/>
        <w:spacing w:before="1"/>
        <w:rPr>
          <w:sz w:val="21"/>
        </w:rPr>
      </w:pPr>
    </w:p>
    <w:p w:rsidR="00C11C86" w:rsidRDefault="006E779E" w14:paraId="38577AE9" w14:textId="77777777">
      <w:pPr>
        <w:ind w:left="1523"/>
        <w:rPr>
          <w:sz w:val="14"/>
        </w:rPr>
      </w:pPr>
      <w:hyperlink r:id="rId32">
        <w:r w:rsidR="002B3739">
          <w:rPr>
            <w:sz w:val="14"/>
          </w:rPr>
          <w:t>http://nces.ed.gov/nationsreportcard/tdw/weighting/2013/computation_of_base_weights_for_the_2013_assessment.aspx</w:t>
        </w:r>
      </w:hyperlink>
    </w:p>
    <w:p w:rsidR="00C11C86" w:rsidRDefault="006E779E" w14:paraId="0F1304F4" w14:textId="77777777">
      <w:pPr>
        <w:pStyle w:val="BodyText"/>
        <w:spacing w:before="4"/>
        <w:rPr>
          <w:sz w:val="10"/>
        </w:rPr>
      </w:pPr>
      <w:r>
        <w:pict w14:anchorId="3B70B196">
          <v:group id="_x0000_s1783" style="position:absolute;margin-left:134.95pt;margin-top:7.95pt;width:343.65pt;height:.5pt;z-index:-251502592;mso-wrap-distance-left:0;mso-wrap-distance-right:0;mso-position-horizontal-relative:page" coordsize="6873,10" coordorigin="2699,159">
            <v:line id="_x0000_s1786" style="position:absolute" strokecolor="gray" strokeweight=".17467mm" from="2699,164" to="9572,164"/>
            <v:rect id="_x0000_s1785" style="position:absolute;left:9561;top:158;width:10;height:10" fillcolor="gray" stroked="f"/>
            <v:rect id="_x0000_s1784" style="position:absolute;left:2699;top:158;width:10;height:10" fillcolor="gray" stroked="f"/>
            <w10:wrap type="topAndBottom" anchorx="page"/>
          </v:group>
        </w:pict>
      </w:r>
    </w:p>
    <w:p w:rsidR="00C11C86" w:rsidRDefault="00C11C86" w14:paraId="24695637" w14:textId="77777777">
      <w:pPr>
        <w:rPr>
          <w:sz w:val="10"/>
        </w:rPr>
        <w:sectPr w:rsidR="00C11C86">
          <w:type w:val="continuous"/>
          <w:pgSz w:w="12260" w:h="15860"/>
          <w:pgMar w:top="2360" w:right="1180" w:bottom="280" w:left="1180" w:header="720" w:footer="720" w:gutter="0"/>
          <w:cols w:space="720"/>
        </w:sectPr>
      </w:pPr>
    </w:p>
    <w:p w:rsidR="00C11C86" w:rsidRDefault="00C11C86" w14:paraId="781D39A5" w14:textId="77777777">
      <w:pPr>
        <w:pStyle w:val="BodyText"/>
        <w:spacing w:before="5"/>
        <w:rPr>
          <w:sz w:val="10"/>
        </w:rPr>
      </w:pPr>
    </w:p>
    <w:p w:rsidR="00C11C86" w:rsidRDefault="002B3739" w14:paraId="14395B97" w14:textId="77777777">
      <w:pPr>
        <w:pStyle w:val="Heading5"/>
        <w:spacing w:line="247" w:lineRule="auto"/>
        <w:ind w:left="1781"/>
      </w:pPr>
      <w:r>
        <w:t>NAEP Technical Documentation School Base Weights for the 2013 Assessment</w:t>
      </w:r>
    </w:p>
    <w:p w:rsidR="00C11C86" w:rsidRDefault="002B3739" w14:paraId="777B7204" w14:textId="77777777">
      <w:pPr>
        <w:pStyle w:val="BodyText"/>
        <w:spacing w:before="213" w:line="232" w:lineRule="auto"/>
        <w:ind w:left="1781" w:right="2025"/>
      </w:pPr>
      <w:r>
        <w:t>The school base weight for a sampled school is equal to the inverse of its overall probability of selection. The overall selection probability of a sampled school differs by</w:t>
      </w:r>
    </w:p>
    <w:p w:rsidR="00C11C86" w:rsidRDefault="006E779E" w14:paraId="55D1EC34" w14:textId="77777777">
      <w:pPr>
        <w:pStyle w:val="BodyText"/>
        <w:spacing w:before="158" w:line="232" w:lineRule="auto"/>
        <w:ind w:left="2177" w:right="4448"/>
      </w:pPr>
      <w:r>
        <w:pict w14:anchorId="715F5E54">
          <v:shape id="_x0000_s1782" style="position:absolute;left:0;text-align:left;margin-left:160.2pt;margin-top:11.7pt;width:2.5pt;height:2.5pt;z-index:251595776;mso-position-horizontal-relative:page" coordsize="50,50" coordorigin="3204,234" fillcolor="black" stroked="f" path="m3236,283r-14,l3216,281r-9,-10l3204,265r,-14l3207,246r9,-10l3222,234r14,l3242,236r9,10l3254,251r,14l3251,271r-9,10l3236,283xe">
            <v:path arrowok="t"/>
            <w10:wrap anchorx="page"/>
          </v:shape>
        </w:pict>
      </w:r>
      <w:r>
        <w:pict w14:anchorId="4DD95259">
          <v:shape id="_x0000_s1781" style="position:absolute;left:0;text-align:left;margin-left:160.2pt;margin-top:20.6pt;width:2.5pt;height:2.5pt;z-index:251597824;mso-position-horizontal-relative:page" coordsize="50,50" coordorigin="3204,412" fillcolor="black" stroked="f" path="m3236,461r-14,l3216,459r-9,-10l3204,443r,-13l3207,424r9,-10l3222,412r14,l3242,414r9,10l3254,430r,13l3251,449r-9,10l3236,461xe">
            <v:path arrowok="t"/>
            <w10:wrap anchorx="page"/>
          </v:shape>
        </w:pict>
      </w:r>
      <w:r w:rsidR="002B3739">
        <w:t>type of sampled school (original or substitute); sampling frame (new school frame or not).</w:t>
      </w:r>
    </w:p>
    <w:p w:rsidR="00C11C86" w:rsidRDefault="002B3739" w14:paraId="14724C37" w14:textId="77777777">
      <w:pPr>
        <w:pStyle w:val="BodyText"/>
        <w:spacing w:before="158" w:line="232" w:lineRule="auto"/>
        <w:ind w:left="1781" w:right="2158"/>
      </w:pPr>
      <w:r>
        <w:t>The overall selection probability of an originally selected school in a reading or mathematics sample is equal to its probability of selection from the NAEP public/private school frame.</w:t>
      </w:r>
    </w:p>
    <w:p w:rsidR="00C11C86" w:rsidRDefault="002B3739" w14:paraId="7FE2836A" w14:textId="77777777">
      <w:pPr>
        <w:pStyle w:val="BodyText"/>
        <w:spacing w:before="158" w:line="232" w:lineRule="auto"/>
        <w:ind w:left="1781" w:right="2540"/>
      </w:pPr>
      <w:r>
        <w:t>The overall selection probability of a school from the new school frame in a reading or mathematics sample is the product of two quantities:</w:t>
      </w:r>
    </w:p>
    <w:p w:rsidR="00C11C86" w:rsidRDefault="006E779E" w14:paraId="2FD86482" w14:textId="77777777">
      <w:pPr>
        <w:pStyle w:val="BodyText"/>
        <w:spacing w:before="158" w:line="232" w:lineRule="auto"/>
        <w:ind w:left="2177" w:right="1950"/>
      </w:pPr>
      <w:r>
        <w:pict w14:anchorId="1B949164">
          <v:shape id="_x0000_s1780" style="position:absolute;left:0;text-align:left;margin-left:160.2pt;margin-top:11.7pt;width:2.5pt;height:2.5pt;z-index:251598848;mso-position-horizontal-relative:page" coordsize="50,50" coordorigin="3204,234" fillcolor="black" stroked="f" path="m3236,283r-14,l3216,281r-9,-10l3204,265r,-13l3207,246r9,-10l3222,234r14,l3242,236r9,10l3254,252r,13l3251,271r-9,10l3236,283xe">
            <v:path arrowok="t"/>
            <w10:wrap anchorx="page"/>
          </v:shape>
        </w:pict>
      </w:r>
      <w:r>
        <w:pict w14:anchorId="182322C6">
          <v:shape id="_x0000_s1779" style="position:absolute;left:0;text-align:left;margin-left:160.2pt;margin-top:20.6pt;width:2.5pt;height:2.5pt;z-index:251599872;mso-position-horizontal-relative:page" coordsize="50,50" coordorigin="3204,412" fillcolor="black" stroked="f" path="m3236,461r-14,l3216,459r-9,-10l3204,443r,-13l3207,424r9,-10l3222,412r14,l3242,414r9,10l3254,430r,13l3251,449r-9,10l3236,461xe">
            <v:path arrowok="t"/>
            <w10:wrap anchorx="page"/>
          </v:shape>
        </w:pict>
      </w:r>
      <w:r w:rsidR="002B3739">
        <w:t>the probability of selection of the school's district into the new-school district sample, and the probability of selection of the school into the new school sample.</w:t>
      </w:r>
    </w:p>
    <w:p w:rsidR="00C11C86" w:rsidRDefault="002B3739" w14:paraId="08CE53FA" w14:textId="77777777">
      <w:pPr>
        <w:pStyle w:val="BodyText"/>
        <w:spacing w:before="158" w:line="232" w:lineRule="auto"/>
        <w:ind w:left="1781" w:right="1736"/>
      </w:pPr>
      <w:r>
        <w:t>Substitute schools are preassigned to original schools and take the place of original schools if they refuse to participate. For weighting purposes, they are treated as if they were the original schools that they replaced; so substitute schools are assigned the school base weight of the original schools.</w:t>
      </w:r>
    </w:p>
    <w:p w:rsidR="00C11C86" w:rsidRDefault="002B3739" w14:paraId="6E785F4E" w14:textId="77777777">
      <w:pPr>
        <w:pStyle w:val="BodyText"/>
        <w:spacing w:before="158" w:line="232" w:lineRule="auto"/>
        <w:ind w:left="1781" w:right="1793"/>
      </w:pPr>
      <w:r>
        <w:t>Learn more about substitute schools for the 2013 private school national assessment and substitute schools for the 2013 twelfth grade public school assessment.</w:t>
      </w:r>
    </w:p>
    <w:p w:rsidR="00C11C86" w:rsidRDefault="00C11C86" w14:paraId="1AED2A1A" w14:textId="77777777">
      <w:pPr>
        <w:pStyle w:val="BodyText"/>
        <w:rPr>
          <w:sz w:val="18"/>
        </w:rPr>
      </w:pPr>
    </w:p>
    <w:p w:rsidR="00C11C86" w:rsidRDefault="00C11C86" w14:paraId="1774D72D" w14:textId="77777777">
      <w:pPr>
        <w:pStyle w:val="BodyText"/>
        <w:rPr>
          <w:sz w:val="18"/>
        </w:rPr>
      </w:pPr>
    </w:p>
    <w:p w:rsidR="00C11C86" w:rsidRDefault="00C11C86" w14:paraId="786FA7DF" w14:textId="77777777">
      <w:pPr>
        <w:pStyle w:val="BodyText"/>
        <w:spacing w:before="1"/>
        <w:rPr>
          <w:sz w:val="21"/>
        </w:rPr>
      </w:pPr>
    </w:p>
    <w:p w:rsidR="00C11C86" w:rsidRDefault="006E779E" w14:paraId="6E87FDA3" w14:textId="77777777">
      <w:pPr>
        <w:spacing w:before="1"/>
        <w:ind w:left="1786"/>
        <w:rPr>
          <w:sz w:val="14"/>
        </w:rPr>
      </w:pPr>
      <w:hyperlink r:id="rId33">
        <w:r w:rsidR="002B3739">
          <w:rPr>
            <w:sz w:val="14"/>
          </w:rPr>
          <w:t>http://nces.ed.gov/nationsreportcard/tdw/weighting/2013/school_base_weights_for_the_2013_assessment.aspx</w:t>
        </w:r>
      </w:hyperlink>
    </w:p>
    <w:p w:rsidR="00C11C86" w:rsidRDefault="006E779E" w14:paraId="721A3825" w14:textId="77777777">
      <w:pPr>
        <w:pStyle w:val="BodyText"/>
        <w:spacing w:before="3"/>
        <w:rPr>
          <w:sz w:val="10"/>
        </w:rPr>
      </w:pPr>
      <w:r>
        <w:pict w14:anchorId="673BA1F1">
          <v:group id="_x0000_s1775" style="position:absolute;margin-left:148.35pt;margin-top:7.9pt;width:316.9pt;height:.5pt;z-index:-251501568;mso-wrap-distance-left:0;mso-wrap-distance-right:0;mso-position-horizontal-relative:page" coordsize="6338,10" coordorigin="2967,158">
            <v:line id="_x0000_s1778" style="position:absolute" strokecolor="gray" strokeweight=".17467mm" from="2967,163" to="9305,163"/>
            <v:rect id="_x0000_s1777" style="position:absolute;left:9294;top:157;width:10;height:10" fillcolor="gray" stroked="f"/>
            <v:rect id="_x0000_s1776" style="position:absolute;left:2966;top:157;width:10;height:10" fillcolor="gray" stroked="f"/>
            <w10:wrap type="topAndBottom" anchorx="page"/>
          </v:group>
        </w:pict>
      </w:r>
    </w:p>
    <w:p w:rsidR="00C11C86" w:rsidRDefault="00C11C86" w14:paraId="75C794C5" w14:textId="77777777">
      <w:pPr>
        <w:rPr>
          <w:sz w:val="10"/>
        </w:rPr>
        <w:sectPr w:rsidR="00C11C86">
          <w:pgSz w:w="12260" w:h="15860"/>
          <w:pgMar w:top="1380" w:right="1180" w:bottom="720" w:left="1180" w:header="1131" w:footer="523" w:gutter="0"/>
          <w:cols w:space="720"/>
        </w:sectPr>
      </w:pPr>
    </w:p>
    <w:p w:rsidR="00C11C86" w:rsidRDefault="00C11C86" w14:paraId="04A33EAF" w14:textId="77777777">
      <w:pPr>
        <w:pStyle w:val="BodyText"/>
        <w:spacing w:before="5"/>
        <w:rPr>
          <w:sz w:val="10"/>
        </w:rPr>
      </w:pPr>
    </w:p>
    <w:p w:rsidR="00C11C86" w:rsidRDefault="002B3739" w14:paraId="05A86F75" w14:textId="77777777">
      <w:pPr>
        <w:pStyle w:val="Heading5"/>
        <w:spacing w:line="247" w:lineRule="auto"/>
        <w:ind w:left="1761"/>
      </w:pPr>
      <w:r>
        <w:t>NAEP Technical Documentation Student Base Weights for the 2013 Assessment</w:t>
      </w:r>
    </w:p>
    <w:p w:rsidR="00C11C86" w:rsidRDefault="002B3739" w14:paraId="29C8919B" w14:textId="77777777">
      <w:pPr>
        <w:pStyle w:val="BodyText"/>
        <w:spacing w:before="211" w:line="235" w:lineRule="auto"/>
        <w:ind w:left="1761" w:right="1685"/>
      </w:pPr>
      <w:r>
        <w:t>Every sampled student received a student base weight, whether or not the student participated in the assessment. The student base weight is the reciprocal of the probability that the student was sampled to participate in the assessment for a specified subject. The student base weight for student k from school s in stratum j (STU_BWT</w:t>
      </w:r>
      <w:r>
        <w:rPr>
          <w:position w:val="-3"/>
          <w:sz w:val="13"/>
        </w:rPr>
        <w:t>jsk</w:t>
      </w:r>
      <w:r>
        <w:t>) is the product of seven weighting components and can be expressed as follows:</w:t>
      </w:r>
    </w:p>
    <w:p w:rsidR="00C11C86" w:rsidRDefault="00C11C86" w14:paraId="0E86A055" w14:textId="77777777">
      <w:pPr>
        <w:pStyle w:val="BodyText"/>
        <w:rPr>
          <w:sz w:val="20"/>
        </w:rPr>
      </w:pPr>
    </w:p>
    <w:p w:rsidR="00C11C86" w:rsidRDefault="00C11C86" w14:paraId="5DC1991F" w14:textId="77777777">
      <w:pPr>
        <w:pStyle w:val="BodyText"/>
        <w:rPr>
          <w:sz w:val="20"/>
        </w:rPr>
      </w:pPr>
    </w:p>
    <w:p w:rsidR="00C11C86" w:rsidRDefault="002B3739" w14:paraId="671C1599" w14:textId="77777777">
      <w:pPr>
        <w:pStyle w:val="BodyText"/>
        <w:spacing w:before="10"/>
        <w:rPr>
          <w:sz w:val="12"/>
        </w:rPr>
      </w:pPr>
      <w:r>
        <w:rPr>
          <w:noProof/>
          <w:lang w:bidi="ar-SA"/>
        </w:rPr>
        <w:drawing>
          <wp:anchor distT="0" distB="0" distL="0" distR="0" simplePos="0" relativeHeight="251497472" behindDoc="0" locked="0" layoutInCell="1" allowOverlap="1" wp14:editId="2AB372E5" wp14:anchorId="1574537C">
            <wp:simplePos x="0" y="0"/>
            <wp:positionH relativeFrom="page">
              <wp:posOffset>2279964</wp:posOffset>
            </wp:positionH>
            <wp:positionV relativeFrom="paragraph">
              <wp:posOffset>119361</wp:posOffset>
            </wp:positionV>
            <wp:extent cx="3206114" cy="276605"/>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4" cstate="print"/>
                    <a:stretch>
                      <a:fillRect/>
                    </a:stretch>
                  </pic:blipFill>
                  <pic:spPr>
                    <a:xfrm>
                      <a:off x="0" y="0"/>
                      <a:ext cx="3206114" cy="276605"/>
                    </a:xfrm>
                    <a:prstGeom prst="rect">
                      <a:avLst/>
                    </a:prstGeom>
                  </pic:spPr>
                </pic:pic>
              </a:graphicData>
            </a:graphic>
          </wp:anchor>
        </w:drawing>
      </w:r>
    </w:p>
    <w:p w:rsidR="00C11C86" w:rsidRDefault="00C11C86" w14:paraId="3B757888" w14:textId="77777777">
      <w:pPr>
        <w:pStyle w:val="BodyText"/>
        <w:rPr>
          <w:sz w:val="20"/>
        </w:rPr>
      </w:pPr>
    </w:p>
    <w:p w:rsidR="00C11C86" w:rsidRDefault="00C11C86" w14:paraId="249DCD1A" w14:textId="77777777">
      <w:pPr>
        <w:pStyle w:val="BodyText"/>
        <w:spacing w:before="11"/>
        <w:rPr>
          <w:sz w:val="21"/>
        </w:rPr>
      </w:pPr>
    </w:p>
    <w:p w:rsidR="00C11C86" w:rsidRDefault="002B3739" w14:paraId="54D2342A" w14:textId="77777777">
      <w:pPr>
        <w:pStyle w:val="BodyText"/>
        <w:spacing w:before="92"/>
        <w:ind w:left="1762"/>
      </w:pPr>
      <w:r>
        <w:t>where</w:t>
      </w:r>
    </w:p>
    <w:p w:rsidR="00C11C86" w:rsidRDefault="006E779E" w14:paraId="1F28014E" w14:textId="77777777">
      <w:pPr>
        <w:pStyle w:val="BodyText"/>
        <w:spacing w:before="152"/>
        <w:ind w:left="2157"/>
      </w:pPr>
      <w:r>
        <w:pict w14:anchorId="5CC6E334">
          <v:shape id="_x0000_s1774" style="position:absolute;left:0;text-align:left;margin-left:159.2pt;margin-top:11.6pt;width:2.5pt;height:2.5pt;z-index:251600896;mso-position-horizontal-relative:page" coordsize="50,50" coordorigin="3184,232" fillcolor="black" stroked="f" path="m3216,282r-14,l3197,279r-10,-10l3184,264r,-14l3187,244r10,-10l3202,232r14,l3222,234r10,10l3234,250r,14l3232,269r-10,10l3216,282xe">
            <v:path arrowok="t"/>
            <w10:wrap anchorx="page"/>
          </v:shape>
        </w:pict>
      </w:r>
      <w:r w:rsidR="002B3739">
        <w:t>SCH_BWT</w:t>
      </w:r>
      <w:r w:rsidR="002B3739">
        <w:rPr>
          <w:position w:val="-3"/>
          <w:sz w:val="13"/>
        </w:rPr>
        <w:t xml:space="preserve">js </w:t>
      </w:r>
      <w:r w:rsidR="002B3739">
        <w:t>is the school base weight;</w:t>
      </w:r>
    </w:p>
    <w:p w:rsidR="00C11C86" w:rsidRDefault="006E779E" w14:paraId="0DAB5C01" w14:textId="77777777">
      <w:pPr>
        <w:pStyle w:val="BodyText"/>
        <w:spacing w:before="160" w:line="237" w:lineRule="auto"/>
        <w:ind w:left="2157" w:right="1438"/>
      </w:pPr>
      <w:r>
        <w:pict w14:anchorId="01F54CBD">
          <v:shape id="_x0000_s1773" style="position:absolute;left:0;text-align:left;margin-left:159.2pt;margin-top:11.95pt;width:2.5pt;height:2.5pt;z-index:251601920;mso-position-horizontal-relative:page" coordsize="50,50" coordorigin="3184,239" fillcolor="black" stroked="f" path="m3216,288r-14,l3197,286r-10,-10l3184,270r,-13l3187,251r10,-10l3202,239r14,l3222,241r10,10l3234,257r,13l3232,276r-10,10l3216,288xe">
            <v:path arrowok="t"/>
            <w10:wrap anchorx="page"/>
          </v:shape>
        </w:pict>
      </w:r>
      <w:r w:rsidR="002B3739">
        <w:rPr>
          <w:spacing w:val="-1"/>
          <w:w w:val="99"/>
        </w:rPr>
        <w:t>SCHSsessionassignmentESW</w:t>
      </w:r>
      <w:r w:rsidR="002B3739">
        <w:rPr>
          <w:spacing w:val="-53"/>
          <w:w w:val="99"/>
        </w:rPr>
        <w:t>T</w:t>
      </w:r>
      <w:r w:rsidR="002B3739">
        <w:rPr>
          <w:w w:val="101"/>
          <w:position w:val="-3"/>
          <w:sz w:val="13"/>
        </w:rPr>
        <w:t>js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conditional probability, given the school, that the particular session type was assigned to the school;</w:t>
      </w:r>
    </w:p>
    <w:p w:rsidR="00C11C86" w:rsidRDefault="006E779E" w14:paraId="63AF2BA0" w14:textId="77777777">
      <w:pPr>
        <w:pStyle w:val="BodyText"/>
        <w:spacing w:before="152"/>
        <w:ind w:left="2157" w:right="1884"/>
      </w:pPr>
      <w:r>
        <w:pict w14:anchorId="52297A75">
          <v:shape id="_x0000_s1772" style="position:absolute;left:0;text-align:left;margin-left:159.2pt;margin-top:11.6pt;width:2.5pt;height:2.5pt;z-index:251602944;mso-position-horizontal-relative:page" coordsize="50,50" coordorigin="3184,232" fillcolor="black" stroked="f" path="m3216,282r-14,l3197,279r-10,-10l3184,264r,-14l3187,244r10,-10l3202,232r14,l3222,234r10,10l3234,250r,14l3232,269r-10,10l3216,282xe">
            <v:path arrowok="t"/>
            <w10:wrap anchorx="page"/>
          </v:shape>
        </w:pict>
      </w:r>
      <w:r w:rsidR="002B3739">
        <w:rPr>
          <w:w w:val="99"/>
        </w:rPr>
        <w:t>WINSCHW</w:t>
      </w:r>
      <w:r w:rsidR="002B3739">
        <w:rPr>
          <w:spacing w:val="-62"/>
          <w:w w:val="99"/>
        </w:rPr>
        <w:t>T</w:t>
      </w:r>
      <w:r w:rsidR="002B3739">
        <w:rPr>
          <w:w w:val="101"/>
          <w:position w:val="-3"/>
          <w:sz w:val="13"/>
        </w:rPr>
        <w:t>js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within-schoo</w:t>
      </w:r>
      <w:r w:rsidR="002B3739">
        <w:rPr>
          <w:w w:val="99"/>
        </w:rPr>
        <w:t>l</w:t>
      </w:r>
      <w:r w:rsidR="002B3739">
        <w:t xml:space="preserve"> </w:t>
      </w:r>
      <w:r w:rsidR="002B3739">
        <w:rPr>
          <w:spacing w:val="-1"/>
          <w:w w:val="99"/>
        </w:rPr>
        <w:t>studen</w:t>
      </w:r>
      <w:r w:rsidR="002B3739">
        <w:rPr>
          <w:w w:val="99"/>
        </w:rPr>
        <w:t>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the</w:t>
      </w:r>
      <w:r w:rsidR="002B3739">
        <w:t xml:space="preserve"> </w:t>
      </w:r>
      <w:r w:rsidR="002B3739">
        <w:rPr>
          <w:w w:val="99"/>
        </w:rPr>
        <w:t>conditional</w:t>
      </w:r>
      <w:r w:rsidR="002B3739">
        <w:t xml:space="preserve"> </w:t>
      </w:r>
      <w:r w:rsidR="002B3739">
        <w:rPr>
          <w:w w:val="99"/>
        </w:rPr>
        <w:t>probabilit</w:t>
      </w:r>
      <w:r w:rsidR="002B3739">
        <w:rPr>
          <w:spacing w:val="-11"/>
          <w:w w:val="99"/>
        </w:rPr>
        <w:t>y</w:t>
      </w:r>
      <w:r w:rsidR="002B3739">
        <w:rPr>
          <w:w w:val="99"/>
        </w:rPr>
        <w:t xml:space="preserve">, </w:t>
      </w:r>
      <w:r w:rsidR="002B3739">
        <w:t>given the school, that the student was selected for the NAEP assessment;</w:t>
      </w:r>
    </w:p>
    <w:p w:rsidR="00C11C86" w:rsidRDefault="006E779E" w14:paraId="1F0A88E0" w14:textId="77777777">
      <w:pPr>
        <w:pStyle w:val="BodyText"/>
        <w:spacing w:before="154" w:line="237" w:lineRule="auto"/>
        <w:ind w:left="2157" w:right="1782"/>
      </w:pPr>
      <w:r>
        <w:pict w14:anchorId="7231C6B3">
          <v:shape id="_x0000_s1771" style="position:absolute;left:0;text-align:left;margin-left:159.2pt;margin-top:11.65pt;width:2.5pt;height:2.5pt;z-index:251603968;mso-position-horizontal-relative:page" coordsize="50,50" coordorigin="3184,233" fillcolor="black" stroked="f" path="m3216,282r-14,l3197,280r-10,-10l3184,264r,-13l3187,245r10,-10l3202,233r14,l3222,235r10,10l3234,251r,13l3232,270r-10,10l3216,282xe">
            <v:path arrowok="t"/>
            <w10:wrap anchorx="page"/>
          </v:shape>
        </w:pict>
      </w:r>
      <w:r w:rsidR="002B3739">
        <w:rPr>
          <w:spacing w:val="-1"/>
          <w:w w:val="99"/>
        </w:rPr>
        <w:t>STUSESW</w:t>
      </w:r>
      <w:r w:rsidR="002B3739">
        <w:rPr>
          <w:spacing w:val="-62"/>
          <w:w w:val="99"/>
        </w:rPr>
        <w:t>T</w:t>
      </w:r>
      <w:r w:rsidR="002B3739">
        <w:rPr>
          <w:w w:val="101"/>
          <w:position w:val="-3"/>
          <w:sz w:val="13"/>
        </w:rPr>
        <w:t>jsk</w:t>
      </w:r>
      <w:r w:rsidR="002B3739">
        <w:rPr>
          <w:position w:val="-3"/>
          <w:sz w:val="13"/>
        </w:rPr>
        <w:t xml:space="preserve"> </w:t>
      </w:r>
      <w:r w:rsidR="002B3739">
        <w:rPr>
          <w:w w:val="99"/>
        </w:rPr>
        <w:t>is</w:t>
      </w:r>
      <w:r w:rsidR="002B3739">
        <w:t xml:space="preserve"> </w:t>
      </w:r>
      <w:r w:rsidR="002B3739">
        <w:rPr>
          <w:spacing w:val="-1"/>
          <w:w w:val="99"/>
        </w:rPr>
        <w:t>Stu_bookmark</w:t>
      </w:r>
      <w:r w:rsidR="002B3739">
        <w:rPr>
          <w:w w:val="99"/>
        </w:rPr>
        <w:t>the</w:t>
      </w:r>
      <w:r w:rsidR="002B3739">
        <w:t xml:space="preserve"> </w:t>
      </w:r>
      <w:r w:rsidR="002B3739">
        <w:rPr>
          <w:spacing w:val="-1"/>
          <w:w w:val="99"/>
        </w:rPr>
        <w:t>student-leve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conditional probability, given that the particular session type was assigned to the school, that the student was assigned to the session type;</w:t>
      </w:r>
    </w:p>
    <w:p w:rsidR="00C11C86" w:rsidRDefault="006E779E" w14:paraId="00FCEA65" w14:textId="77777777">
      <w:pPr>
        <w:pStyle w:val="BodyText"/>
        <w:spacing w:before="153" w:line="237" w:lineRule="auto"/>
        <w:ind w:left="2157" w:right="1884"/>
      </w:pPr>
      <w:r>
        <w:pict w14:anchorId="01B8E1C3">
          <v:shape id="_x0000_s1770" style="position:absolute;left:0;text-align:left;margin-left:159.2pt;margin-top:11.6pt;width:2.5pt;height:2.5pt;z-index:251604992;mso-position-horizontal-relative:page" coordsize="50,50" coordorigin="3184,232" fillcolor="black" stroked="f" path="m3216,281r-14,l3197,279r-10,-10l3184,263r,-13l3187,244r10,-10l3202,232r14,l3222,234r10,10l3234,250r,13l3232,269r-10,10l3216,281xe">
            <v:path arrowok="t"/>
            <w10:wrap anchorx="page"/>
          </v:shape>
        </w:pict>
      </w:r>
      <w:r w:rsidR="002B3739">
        <w:t>SUBJFACsubjfac</w:t>
      </w:r>
      <w:r w:rsidR="002B3739">
        <w:rPr>
          <w:position w:val="-3"/>
          <w:sz w:val="13"/>
        </w:rPr>
        <w:t xml:space="preserve">jsk </w:t>
      </w:r>
      <w:r w:rsidR="002B3739">
        <w:t>is the subject spiral adjustment factor that reflects the conditional probability, given that the student was assigned to a particular session type, that the student was assigned the specified subject;</w:t>
      </w:r>
    </w:p>
    <w:p w:rsidR="00C11C86" w:rsidRDefault="006E779E" w14:paraId="69D80323" w14:textId="77777777">
      <w:pPr>
        <w:pStyle w:val="BodyText"/>
        <w:spacing w:before="152"/>
        <w:ind w:left="2157" w:right="1676"/>
      </w:pPr>
      <w:r>
        <w:pict w14:anchorId="1EFD4B8B">
          <v:shape id="_x0000_s1769" style="position:absolute;left:0;text-align:left;margin-left:159.2pt;margin-top:11.6pt;width:2.5pt;height:2.5pt;z-index:251606016;mso-position-horizontal-relative:page" coordsize="50,50" coordorigin="3184,232" fillcolor="black" stroked="f" path="m3216,282r-14,l3197,279r-10,-10l3184,264r,-14l3187,244r10,-10l3202,232r14,l3222,234r10,10l3234,250r,14l3232,269r-10,10l3216,282xe">
            <v:path arrowok="t"/>
            <w10:wrap anchorx="page"/>
          </v:shape>
        </w:pict>
      </w:r>
      <w:r w:rsidR="002B3739">
        <w:t>SUBADJ</w:t>
      </w:r>
      <w:r w:rsidR="002B3739">
        <w:rPr>
          <w:position w:val="-3"/>
          <w:sz w:val="13"/>
        </w:rPr>
        <w:t xml:space="preserve">js </w:t>
      </w:r>
      <w:r w:rsidR="002B3739">
        <w:t>is the substitution adjustment factor to account for the difference in enrollment size between the substitute and original school; and</w:t>
      </w:r>
    </w:p>
    <w:p w:rsidR="00C11C86" w:rsidRDefault="006E779E" w14:paraId="3B69A777" w14:textId="77777777">
      <w:pPr>
        <w:pStyle w:val="BodyText"/>
        <w:spacing w:before="154" w:line="237" w:lineRule="auto"/>
        <w:ind w:left="2157" w:right="2399"/>
      </w:pPr>
      <w:r>
        <w:pict w14:anchorId="5F4A5220">
          <v:shape id="_x0000_s1768" style="position:absolute;left:0;text-align:left;margin-left:159.2pt;margin-top:11.65pt;width:2.5pt;height:2.5pt;z-index:251607040;mso-position-horizontal-relative:page" coordsize="50,50" coordorigin="3184,233" fillcolor="black" stroked="f" path="m3216,282r-14,l3197,280r-10,-10l3184,264r,-13l3187,245r10,-10l3202,233r14,l3222,235r10,10l3234,251r,13l3232,270r-10,10l3216,282xe">
            <v:path arrowok="t"/>
            <w10:wrap anchorx="page"/>
          </v:shape>
        </w:pict>
      </w:r>
      <w:r w:rsidR="002B3739">
        <w:rPr>
          <w:spacing w:val="-1"/>
          <w:w w:val="99"/>
        </w:rPr>
        <w:t>YRRND_A</w:t>
      </w:r>
      <w:r w:rsidR="002B3739">
        <w:rPr>
          <w:spacing w:val="-62"/>
          <w:w w:val="99"/>
        </w:rPr>
        <w:t>F</w:t>
      </w:r>
      <w:r w:rsidR="002B3739">
        <w:rPr>
          <w:w w:val="101"/>
          <w:position w:val="-3"/>
          <w:sz w:val="13"/>
        </w:rPr>
        <w:t>js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w w:val="99"/>
        </w:rPr>
        <w:t>yea</w:t>
      </w:r>
      <w:r w:rsidR="002B3739">
        <w:rPr>
          <w:spacing w:val="-4"/>
          <w:w w:val="99"/>
        </w:rPr>
        <w:t>r</w:t>
      </w:r>
      <w:r w:rsidR="002B3739">
        <w:rPr>
          <w:w w:val="99"/>
        </w:rPr>
        <w:t>-round</w:t>
      </w:r>
      <w:r w:rsidR="002B3739">
        <w:t xml:space="preserve"> </w:t>
      </w:r>
      <w:r w:rsidR="002B3739">
        <w:rPr>
          <w:w w:val="99"/>
        </w:rPr>
        <w:t>adjustment</w:t>
      </w:r>
      <w:r w:rsidR="002B3739">
        <w:t xml:space="preserve"> </w:t>
      </w:r>
      <w:r w:rsidR="002B3739">
        <w:rPr>
          <w:w w:val="99"/>
        </w:rPr>
        <w:t>factor</w:t>
      </w:r>
      <w:r w:rsidR="002B3739">
        <w:t xml:space="preserve"> </w:t>
      </w:r>
      <w:r w:rsidR="002B3739">
        <w:rPr>
          <w:w w:val="99"/>
        </w:rPr>
        <w:t>to</w:t>
      </w:r>
      <w:r w:rsidR="002B3739">
        <w:t xml:space="preserve"> </w:t>
      </w:r>
      <w:r w:rsidR="002B3739">
        <w:rPr>
          <w:w w:val="99"/>
        </w:rPr>
        <w:t>account</w:t>
      </w:r>
      <w:r w:rsidR="002B3739">
        <w:t xml:space="preserve"> </w:t>
      </w:r>
      <w:r w:rsidR="002B3739">
        <w:rPr>
          <w:w w:val="99"/>
        </w:rPr>
        <w:t>for</w:t>
      </w:r>
      <w:r w:rsidR="002B3739">
        <w:t xml:space="preserve"> </w:t>
      </w:r>
      <w:r w:rsidR="002B3739">
        <w:rPr>
          <w:spacing w:val="-1"/>
          <w:w w:val="99"/>
        </w:rPr>
        <w:t>student</w:t>
      </w:r>
      <w:r w:rsidR="002B3739">
        <w:rPr>
          <w:w w:val="99"/>
        </w:rPr>
        <w:t>s</w:t>
      </w:r>
      <w:r w:rsidR="002B3739">
        <w:t xml:space="preserve"> </w:t>
      </w:r>
      <w:r w:rsidR="002B3739">
        <w:rPr>
          <w:w w:val="99"/>
        </w:rPr>
        <w:t>in</w:t>
      </w:r>
      <w:r w:rsidR="002B3739">
        <w:t xml:space="preserve"> </w:t>
      </w:r>
      <w:r w:rsidR="002B3739">
        <w:rPr>
          <w:w w:val="99"/>
        </w:rPr>
        <w:t>yea</w:t>
      </w:r>
      <w:r w:rsidR="002B3739">
        <w:rPr>
          <w:spacing w:val="-4"/>
          <w:w w:val="99"/>
        </w:rPr>
        <w:t>r</w:t>
      </w:r>
      <w:r w:rsidR="002B3739">
        <w:rPr>
          <w:w w:val="99"/>
        </w:rPr>
        <w:t xml:space="preserve">- </w:t>
      </w:r>
      <w:r w:rsidR="002B3739">
        <w:t>round schools on scheduled break at the time of the NAEP assessment and thus not available to be included in the sample.</w:t>
      </w:r>
    </w:p>
    <w:p w:rsidR="00C11C86" w:rsidRDefault="002B3739" w14:paraId="6FFAB698" w14:textId="77777777">
      <w:pPr>
        <w:pStyle w:val="BodyText"/>
        <w:spacing w:before="152"/>
        <w:ind w:left="1761" w:right="1884"/>
      </w:pPr>
      <w:r>
        <w:rPr>
          <w:w w:val="99"/>
        </w:rPr>
        <w:t>The</w:t>
      </w:r>
      <w:r>
        <w:t xml:space="preserve"> </w:t>
      </w:r>
      <w:r>
        <w:rPr>
          <w:spacing w:val="-1"/>
          <w:w w:val="99"/>
        </w:rPr>
        <w:t>within-schoo</w:t>
      </w:r>
      <w:r>
        <w:rPr>
          <w:w w:val="99"/>
        </w:rPr>
        <w:t>l</w:t>
      </w:r>
      <w:r>
        <w:t xml:space="preserve"> </w:t>
      </w:r>
      <w:r>
        <w:rPr>
          <w:spacing w:val="-1"/>
          <w:w w:val="99"/>
        </w:rPr>
        <w:t>studen</w:t>
      </w:r>
      <w:r>
        <w:rPr>
          <w:w w:val="99"/>
        </w:rPr>
        <w:t>t</w:t>
      </w:r>
      <w:r>
        <w:t xml:space="preserve"> </w:t>
      </w:r>
      <w:r>
        <w:rPr>
          <w:spacing w:val="-1"/>
          <w:w w:val="99"/>
        </w:rPr>
        <w:t>weigh</w:t>
      </w:r>
      <w:r>
        <w:rPr>
          <w:w w:val="99"/>
        </w:rPr>
        <w:t>t</w:t>
      </w:r>
      <w:r>
        <w:t xml:space="preserve"> </w:t>
      </w:r>
      <w:r>
        <w:rPr>
          <w:spacing w:val="-1"/>
          <w:w w:val="99"/>
        </w:rPr>
        <w:t>(</w:t>
      </w:r>
      <w:r>
        <w:rPr>
          <w:w w:val="99"/>
        </w:rPr>
        <w:t>WINSCHW</w:t>
      </w:r>
      <w:r>
        <w:rPr>
          <w:spacing w:val="-61"/>
          <w:w w:val="99"/>
        </w:rPr>
        <w:t>T</w:t>
      </w:r>
      <w:r>
        <w:rPr>
          <w:w w:val="101"/>
          <w:position w:val="-3"/>
          <w:sz w:val="13"/>
        </w:rPr>
        <w:t>j</w:t>
      </w:r>
      <w:r>
        <w:rPr>
          <w:spacing w:val="-1"/>
          <w:w w:val="101"/>
          <w:position w:val="-3"/>
          <w:sz w:val="13"/>
        </w:rPr>
        <w:t>s</w:t>
      </w:r>
      <w:r>
        <w:rPr>
          <w:w w:val="99"/>
        </w:rPr>
        <w:t>)</w:t>
      </w:r>
      <w:r>
        <w:t xml:space="preserve"> </w:t>
      </w:r>
      <w:r>
        <w:rPr>
          <w:w w:val="99"/>
        </w:rPr>
        <w:t>is</w:t>
      </w:r>
      <w:r>
        <w:t xml:space="preserve"> </w:t>
      </w:r>
      <w:r>
        <w:rPr>
          <w:w w:val="99"/>
        </w:rPr>
        <w:t>the</w:t>
      </w:r>
      <w:r>
        <w:t xml:space="preserve"> </w:t>
      </w:r>
      <w:r>
        <w:rPr>
          <w:w w:val="99"/>
        </w:rPr>
        <w:t>inverse</w:t>
      </w:r>
      <w:r>
        <w:t xml:space="preserve"> </w:t>
      </w:r>
      <w:r>
        <w:rPr>
          <w:w w:val="99"/>
        </w:rPr>
        <w:t>of</w:t>
      </w:r>
      <w:r>
        <w:t xml:space="preserve"> </w:t>
      </w:r>
      <w:r>
        <w:rPr>
          <w:w w:val="99"/>
        </w:rPr>
        <w:t>the</w:t>
      </w:r>
      <w:r>
        <w:t xml:space="preserve"> </w:t>
      </w:r>
      <w:r>
        <w:rPr>
          <w:spacing w:val="-1"/>
          <w:w w:val="99"/>
        </w:rPr>
        <w:t>studen</w:t>
      </w:r>
      <w:r>
        <w:rPr>
          <w:w w:val="99"/>
        </w:rPr>
        <w:t>t</w:t>
      </w:r>
      <w:r>
        <w:t xml:space="preserve"> </w:t>
      </w:r>
      <w:r>
        <w:rPr>
          <w:spacing w:val="-1"/>
          <w:w w:val="99"/>
        </w:rPr>
        <w:t>samplin</w:t>
      </w:r>
      <w:r>
        <w:rPr>
          <w:w w:val="99"/>
        </w:rPr>
        <w:t>g</w:t>
      </w:r>
      <w:r>
        <w:t xml:space="preserve"> </w:t>
      </w:r>
      <w:r>
        <w:rPr>
          <w:w w:val="99"/>
        </w:rPr>
        <w:t>rate</w:t>
      </w:r>
      <w:r>
        <w:t xml:space="preserve"> </w:t>
      </w:r>
      <w:r>
        <w:rPr>
          <w:w w:val="99"/>
        </w:rPr>
        <w:t>in</w:t>
      </w:r>
      <w:r>
        <w:t xml:space="preserve"> </w:t>
      </w:r>
      <w:r>
        <w:rPr>
          <w:w w:val="99"/>
        </w:rPr>
        <w:t xml:space="preserve">the </w:t>
      </w:r>
      <w:r>
        <w:t>school.</w:t>
      </w:r>
    </w:p>
    <w:p w:rsidR="00C11C86" w:rsidRDefault="002B3739" w14:paraId="003BD876" w14:textId="77777777">
      <w:pPr>
        <w:pStyle w:val="BodyText"/>
        <w:spacing w:before="154" w:line="237" w:lineRule="auto"/>
        <w:ind w:left="1761" w:right="1736"/>
      </w:pPr>
      <w:r>
        <w:t xml:space="preserve">The subject spiral adjustment factor </w:t>
      </w:r>
      <w:r>
        <w:rPr>
          <w:spacing w:val="-5"/>
        </w:rPr>
        <w:t>(SUBJFAC</w:t>
      </w:r>
      <w:r>
        <w:rPr>
          <w:spacing w:val="-5"/>
          <w:position w:val="-3"/>
          <w:sz w:val="13"/>
        </w:rPr>
        <w:t>jsk</w:t>
      </w:r>
      <w:r>
        <w:rPr>
          <w:spacing w:val="-5"/>
        </w:rPr>
        <w:t xml:space="preserve">) </w:t>
      </w:r>
      <w:r>
        <w:t>adjusts the student weight to account for the spiral</w:t>
      </w:r>
      <w:r>
        <w:rPr>
          <w:spacing w:val="-7"/>
        </w:rPr>
        <w:t xml:space="preserve"> </w:t>
      </w:r>
      <w:r>
        <w:t>pattern</w:t>
      </w:r>
      <w:r>
        <w:rPr>
          <w:spacing w:val="-6"/>
        </w:rPr>
        <w:t xml:space="preserve"> </w:t>
      </w:r>
      <w:r>
        <w:t>used</w:t>
      </w:r>
      <w:r>
        <w:rPr>
          <w:spacing w:val="-6"/>
        </w:rPr>
        <w:t xml:space="preserve"> </w:t>
      </w:r>
      <w:r>
        <w:t>in</w:t>
      </w:r>
      <w:r>
        <w:rPr>
          <w:spacing w:val="-6"/>
        </w:rPr>
        <w:t xml:space="preserve"> </w:t>
      </w:r>
      <w:r>
        <w:t>distributing</w:t>
      </w:r>
      <w:r>
        <w:rPr>
          <w:spacing w:val="-6"/>
        </w:rPr>
        <w:t xml:space="preserve"> </w:t>
      </w:r>
      <w:r>
        <w:t>reading</w:t>
      </w:r>
      <w:r>
        <w:rPr>
          <w:spacing w:val="-7"/>
        </w:rPr>
        <w:t xml:space="preserve"> </w:t>
      </w:r>
      <w:r>
        <w:t>or</w:t>
      </w:r>
      <w:r>
        <w:rPr>
          <w:spacing w:val="-6"/>
        </w:rPr>
        <w:t xml:space="preserve"> </w:t>
      </w:r>
      <w:r>
        <w:t>mathematics</w:t>
      </w:r>
      <w:r>
        <w:rPr>
          <w:spacing w:val="-6"/>
        </w:rPr>
        <w:t xml:space="preserve"> </w:t>
      </w:r>
      <w:r>
        <w:t>booklets</w:t>
      </w:r>
      <w:r>
        <w:rPr>
          <w:spacing w:val="-6"/>
        </w:rPr>
        <w:t xml:space="preserve"> </w:t>
      </w:r>
      <w:r>
        <w:t>to</w:t>
      </w:r>
      <w:r>
        <w:rPr>
          <w:spacing w:val="-6"/>
        </w:rPr>
        <w:t xml:space="preserve"> </w:t>
      </w:r>
      <w:r>
        <w:t>the</w:t>
      </w:r>
      <w:r>
        <w:rPr>
          <w:spacing w:val="-6"/>
        </w:rPr>
        <w:t xml:space="preserve"> </w:t>
      </w:r>
      <w:r>
        <w:t>students.</w:t>
      </w:r>
      <w:r>
        <w:rPr>
          <w:spacing w:val="-7"/>
        </w:rPr>
        <w:t xml:space="preserve"> </w:t>
      </w:r>
      <w:r>
        <w:t>The</w:t>
      </w:r>
      <w:r>
        <w:rPr>
          <w:spacing w:val="-6"/>
        </w:rPr>
        <w:t xml:space="preserve"> </w:t>
      </w:r>
      <w:r>
        <w:t>subject</w:t>
      </w:r>
      <w:r>
        <w:rPr>
          <w:spacing w:val="-6"/>
        </w:rPr>
        <w:t xml:space="preserve"> </w:t>
      </w:r>
      <w:r>
        <w:t>factor varies</w:t>
      </w:r>
      <w:r>
        <w:rPr>
          <w:spacing w:val="-3"/>
        </w:rPr>
        <w:t xml:space="preserve"> </w:t>
      </w:r>
      <w:r>
        <w:t>by</w:t>
      </w:r>
      <w:r>
        <w:rPr>
          <w:spacing w:val="-3"/>
        </w:rPr>
        <w:t xml:space="preserve"> </w:t>
      </w:r>
      <w:r>
        <w:t>grade,</w:t>
      </w:r>
      <w:r>
        <w:rPr>
          <w:spacing w:val="-3"/>
        </w:rPr>
        <w:t xml:space="preserve"> </w:t>
      </w:r>
      <w:r>
        <w:t>subject,</w:t>
      </w:r>
      <w:r>
        <w:rPr>
          <w:spacing w:val="-3"/>
        </w:rPr>
        <w:t xml:space="preserve"> </w:t>
      </w:r>
      <w:r>
        <w:t>and</w:t>
      </w:r>
      <w:r>
        <w:rPr>
          <w:spacing w:val="-3"/>
        </w:rPr>
        <w:t xml:space="preserve"> </w:t>
      </w:r>
      <w:r>
        <w:t>school</w:t>
      </w:r>
      <w:r>
        <w:rPr>
          <w:spacing w:val="-3"/>
        </w:rPr>
        <w:t xml:space="preserve"> </w:t>
      </w:r>
      <w:r>
        <w:t>type</w:t>
      </w:r>
      <w:r>
        <w:rPr>
          <w:spacing w:val="-3"/>
        </w:rPr>
        <w:t xml:space="preserve"> </w:t>
      </w:r>
      <w:r>
        <w:t>(public</w:t>
      </w:r>
      <w:r>
        <w:rPr>
          <w:spacing w:val="-3"/>
        </w:rPr>
        <w:t xml:space="preserve"> </w:t>
      </w:r>
      <w:r>
        <w:t>or</w:t>
      </w:r>
      <w:r>
        <w:rPr>
          <w:spacing w:val="-3"/>
        </w:rPr>
        <w:t xml:space="preserve"> </w:t>
      </w:r>
      <w:r>
        <w:t>private),</w:t>
      </w:r>
      <w:r>
        <w:rPr>
          <w:spacing w:val="-3"/>
        </w:rPr>
        <w:t xml:space="preserve"> </w:t>
      </w:r>
      <w:r>
        <w:t>and</w:t>
      </w:r>
      <w:r>
        <w:rPr>
          <w:spacing w:val="-3"/>
        </w:rPr>
        <w:t xml:space="preserve"> </w:t>
      </w:r>
      <w:r>
        <w:t>it</w:t>
      </w:r>
      <w:r>
        <w:rPr>
          <w:spacing w:val="-2"/>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inverse</w:t>
      </w:r>
      <w:r>
        <w:rPr>
          <w:spacing w:val="-3"/>
        </w:rPr>
        <w:t xml:space="preserve"> </w:t>
      </w:r>
      <w:r>
        <w:t>of</w:t>
      </w:r>
    </w:p>
    <w:p w:rsidR="00C11C86" w:rsidRDefault="002B3739" w14:paraId="12EBE86F" w14:textId="77777777">
      <w:pPr>
        <w:pStyle w:val="BodyText"/>
        <w:spacing w:line="177" w:lineRule="exact"/>
        <w:ind w:left="1761"/>
      </w:pPr>
      <w:r>
        <w:t>the</w:t>
      </w:r>
      <w:r>
        <w:rPr>
          <w:spacing w:val="-7"/>
        </w:rPr>
        <w:t xml:space="preserve"> </w:t>
      </w:r>
      <w:r>
        <w:t>booklet</w:t>
      </w:r>
      <w:r>
        <w:rPr>
          <w:spacing w:val="-6"/>
        </w:rPr>
        <w:t xml:space="preserve"> </w:t>
      </w:r>
      <w:r>
        <w:t>proportions</w:t>
      </w:r>
      <w:r>
        <w:rPr>
          <w:spacing w:val="-7"/>
        </w:rPr>
        <w:t xml:space="preserve"> </w:t>
      </w:r>
      <w:r>
        <w:t>(reading</w:t>
      </w:r>
      <w:r>
        <w:rPr>
          <w:spacing w:val="-6"/>
        </w:rPr>
        <w:t xml:space="preserve"> </w:t>
      </w:r>
      <w:r>
        <w:t>or</w:t>
      </w:r>
      <w:r>
        <w:rPr>
          <w:spacing w:val="-7"/>
        </w:rPr>
        <w:t xml:space="preserve"> </w:t>
      </w:r>
      <w:r>
        <w:t>mathematics)</w:t>
      </w:r>
      <w:r>
        <w:rPr>
          <w:spacing w:val="-6"/>
        </w:rPr>
        <w:t xml:space="preserve"> </w:t>
      </w:r>
      <w:r>
        <w:t>in</w:t>
      </w:r>
      <w:r>
        <w:rPr>
          <w:spacing w:val="-7"/>
        </w:rPr>
        <w:t xml:space="preserve"> </w:t>
      </w:r>
      <w:r>
        <w:t>the</w:t>
      </w:r>
      <w:r>
        <w:rPr>
          <w:spacing w:val="-6"/>
        </w:rPr>
        <w:t xml:space="preserve"> </w:t>
      </w:r>
      <w:r>
        <w:t>overall</w:t>
      </w:r>
      <w:r>
        <w:rPr>
          <w:spacing w:val="-8"/>
        </w:rPr>
        <w:t xml:space="preserve"> </w:t>
      </w:r>
      <w:r>
        <w:t>spiral</w:t>
      </w:r>
      <w:r>
        <w:rPr>
          <w:spacing w:val="-6"/>
        </w:rPr>
        <w:t xml:space="preserve"> </w:t>
      </w:r>
      <w:r>
        <w:t>for</w:t>
      </w:r>
      <w:r>
        <w:rPr>
          <w:spacing w:val="-7"/>
        </w:rPr>
        <w:t xml:space="preserve"> </w:t>
      </w:r>
      <w:r>
        <w:t>a</w:t>
      </w:r>
      <w:r>
        <w:rPr>
          <w:spacing w:val="-6"/>
        </w:rPr>
        <w:t xml:space="preserve"> </w:t>
      </w:r>
      <w:r>
        <w:t>specific</w:t>
      </w:r>
      <w:r>
        <w:rPr>
          <w:spacing w:val="-7"/>
        </w:rPr>
        <w:t xml:space="preserve"> </w:t>
      </w:r>
      <w:r>
        <w:t>sample.</w:t>
      </w:r>
    </w:p>
    <w:p w:rsidR="00C11C86" w:rsidRDefault="002B3739" w14:paraId="7F409B53" w14:textId="77777777">
      <w:pPr>
        <w:pStyle w:val="BodyText"/>
        <w:spacing w:before="156" w:line="235" w:lineRule="auto"/>
        <w:ind w:left="1761" w:right="1786"/>
      </w:pPr>
      <w:r>
        <w:t>For cooperating substitutes of nonresponding original sampled schools, the substitution adjustment factor (SUBADJ</w:t>
      </w:r>
      <w:r>
        <w:rPr>
          <w:position w:val="-3"/>
          <w:sz w:val="13"/>
        </w:rPr>
        <w:t>js</w:t>
      </w:r>
      <w:r>
        <w:t>) is equal to the ratio of the estimated grade enrollment for the original sampled school to the estimated grade enrollment for the substitute school. The student sample from the substitute school then "represents" the set of grade-eligible students from the original sampled school.</w:t>
      </w:r>
    </w:p>
    <w:p w:rsidR="00C11C86" w:rsidRDefault="002B3739" w14:paraId="6C93C5C7" w14:textId="77777777">
      <w:pPr>
        <w:pStyle w:val="BodyText"/>
        <w:spacing w:before="152" w:line="237" w:lineRule="auto"/>
        <w:ind w:left="1761" w:right="1793"/>
      </w:pPr>
      <w:r>
        <w:rPr>
          <w:w w:val="99"/>
        </w:rPr>
        <w:t>The</w:t>
      </w:r>
      <w:r>
        <w:t xml:space="preserve"> </w:t>
      </w:r>
      <w:r>
        <w:rPr>
          <w:w w:val="99"/>
        </w:rPr>
        <w:t>yea</w:t>
      </w:r>
      <w:r>
        <w:rPr>
          <w:spacing w:val="-4"/>
          <w:w w:val="99"/>
        </w:rPr>
        <w:t>r</w:t>
      </w:r>
      <w:r>
        <w:rPr>
          <w:w w:val="99"/>
        </w:rPr>
        <w:t>-round</w:t>
      </w:r>
      <w:r>
        <w:t xml:space="preserve"> </w:t>
      </w:r>
      <w:r>
        <w:rPr>
          <w:w w:val="99"/>
        </w:rPr>
        <w:t>adjustment</w:t>
      </w:r>
      <w:r>
        <w:t xml:space="preserve"> </w:t>
      </w:r>
      <w:r>
        <w:rPr>
          <w:w w:val="99"/>
        </w:rPr>
        <w:t>factor</w:t>
      </w:r>
      <w:r>
        <w:t xml:space="preserve"> </w:t>
      </w:r>
      <w:r>
        <w:rPr>
          <w:spacing w:val="-1"/>
          <w:w w:val="99"/>
        </w:rPr>
        <w:t>(YRRND_A</w:t>
      </w:r>
      <w:r>
        <w:rPr>
          <w:spacing w:val="-62"/>
          <w:w w:val="99"/>
        </w:rPr>
        <w:t>F</w:t>
      </w:r>
      <w:r>
        <w:rPr>
          <w:w w:val="101"/>
          <w:position w:val="-3"/>
          <w:sz w:val="13"/>
        </w:rPr>
        <w:t>j</w:t>
      </w:r>
      <w:r>
        <w:rPr>
          <w:spacing w:val="-1"/>
          <w:w w:val="101"/>
          <w:position w:val="-3"/>
          <w:sz w:val="13"/>
        </w:rPr>
        <w:t>s</w:t>
      </w:r>
      <w:r>
        <w:rPr>
          <w:w w:val="99"/>
        </w:rPr>
        <w:t>)</w:t>
      </w:r>
      <w:r>
        <w:t xml:space="preserve"> </w:t>
      </w:r>
      <w:r>
        <w:rPr>
          <w:w w:val="99"/>
        </w:rPr>
        <w:t>adjusts</w:t>
      </w:r>
      <w:r>
        <w:t xml:space="preserve"> </w:t>
      </w:r>
      <w:r>
        <w:rPr>
          <w:w w:val="99"/>
        </w:rPr>
        <w:t>the</w:t>
      </w:r>
      <w:r>
        <w:t xml:space="preserve"> </w:t>
      </w:r>
      <w:r>
        <w:rPr>
          <w:spacing w:val="-1"/>
          <w:w w:val="99"/>
        </w:rPr>
        <w:t>studen</w:t>
      </w:r>
      <w:r>
        <w:rPr>
          <w:w w:val="99"/>
        </w:rPr>
        <w:t>t</w:t>
      </w:r>
      <w:r>
        <w:t xml:space="preserve"> </w:t>
      </w:r>
      <w:r>
        <w:rPr>
          <w:spacing w:val="-1"/>
          <w:w w:val="99"/>
        </w:rPr>
        <w:t>weigh</w:t>
      </w:r>
      <w:r>
        <w:rPr>
          <w:w w:val="99"/>
        </w:rPr>
        <w:t>t</w:t>
      </w:r>
      <w:r>
        <w:t xml:space="preserve"> </w:t>
      </w:r>
      <w:r>
        <w:rPr>
          <w:w w:val="99"/>
        </w:rPr>
        <w:t>for</w:t>
      </w:r>
      <w:r>
        <w:t xml:space="preserve"> </w:t>
      </w:r>
      <w:r>
        <w:rPr>
          <w:spacing w:val="-1"/>
          <w:w w:val="99"/>
        </w:rPr>
        <w:t>student</w:t>
      </w:r>
      <w:r>
        <w:rPr>
          <w:w w:val="99"/>
        </w:rPr>
        <w:t>s</w:t>
      </w:r>
      <w:r>
        <w:t xml:space="preserve"> </w:t>
      </w:r>
      <w:r>
        <w:rPr>
          <w:w w:val="99"/>
        </w:rPr>
        <w:t>in</w:t>
      </w:r>
      <w:r>
        <w:t xml:space="preserve"> </w:t>
      </w:r>
      <w:r>
        <w:rPr>
          <w:w w:val="99"/>
        </w:rPr>
        <w:t>yea</w:t>
      </w:r>
      <w:r>
        <w:rPr>
          <w:spacing w:val="-4"/>
          <w:w w:val="99"/>
        </w:rPr>
        <w:t>r</w:t>
      </w:r>
      <w:r>
        <w:rPr>
          <w:w w:val="99"/>
        </w:rPr>
        <w:t xml:space="preserve">- </w:t>
      </w:r>
      <w:r>
        <w:t xml:space="preserve">round schools who do not attend school during the time of the assessment. This situation typically arises in overcrowded schools. School administrators in year-round schools randomly assign students to portions of the year in which they attend school and portions of the year in which they do not attend. At the time of assessment, a certain percentage of students (designated as OFF </w:t>
      </w:r>
      <w:r>
        <w:rPr>
          <w:position w:val="-3"/>
          <w:sz w:val="13"/>
        </w:rPr>
        <w:t>js</w:t>
      </w:r>
      <w:r>
        <w:t xml:space="preserve">) do </w:t>
      </w:r>
      <w:r>
        <w:rPr>
          <w:w w:val="99"/>
        </w:rPr>
        <w:t>not</w:t>
      </w:r>
      <w:r>
        <w:t xml:space="preserve"> </w:t>
      </w:r>
      <w:r>
        <w:rPr>
          <w:w w:val="99"/>
        </w:rPr>
        <w:t>attend</w:t>
      </w:r>
      <w:r>
        <w:t xml:space="preserve"> </w:t>
      </w:r>
      <w:r>
        <w:rPr>
          <w:spacing w:val="-1"/>
          <w:w w:val="99"/>
        </w:rPr>
        <w:t>schoo</w:t>
      </w:r>
      <w:r>
        <w:rPr>
          <w:w w:val="99"/>
        </w:rPr>
        <w:t>l</w:t>
      </w:r>
      <w:r>
        <w:t xml:space="preserve"> </w:t>
      </w:r>
      <w:r>
        <w:rPr>
          <w:w w:val="99"/>
        </w:rPr>
        <w:t>and</w:t>
      </w:r>
      <w:r>
        <w:t xml:space="preserve"> </w:t>
      </w:r>
      <w:r>
        <w:rPr>
          <w:w w:val="99"/>
        </w:rPr>
        <w:t>thus</w:t>
      </w:r>
      <w:r>
        <w:t xml:space="preserve"> </w:t>
      </w:r>
      <w:r>
        <w:rPr>
          <w:w w:val="99"/>
        </w:rPr>
        <w:t>cannot</w:t>
      </w:r>
      <w:r>
        <w:t xml:space="preserve"> </w:t>
      </w:r>
      <w:r>
        <w:rPr>
          <w:w w:val="99"/>
        </w:rPr>
        <w:t>be</w:t>
      </w:r>
      <w:r>
        <w:t xml:space="preserve"> </w:t>
      </w:r>
      <w:r>
        <w:rPr>
          <w:w w:val="99"/>
        </w:rPr>
        <w:t>assessed.</w:t>
      </w:r>
      <w:r>
        <w:t xml:space="preserve"> </w:t>
      </w:r>
      <w:r>
        <w:rPr>
          <w:w w:val="99"/>
        </w:rPr>
        <w:t>The</w:t>
      </w:r>
      <w:r>
        <w:t xml:space="preserve"> </w:t>
      </w:r>
      <w:r>
        <w:rPr>
          <w:spacing w:val="-1"/>
          <w:w w:val="99"/>
        </w:rPr>
        <w:t>YRRND_A</w:t>
      </w:r>
      <w:r>
        <w:rPr>
          <w:spacing w:val="-63"/>
          <w:w w:val="99"/>
        </w:rPr>
        <w:t>F</w:t>
      </w:r>
      <w:r>
        <w:rPr>
          <w:w w:val="101"/>
          <w:position w:val="-3"/>
          <w:sz w:val="13"/>
        </w:rPr>
        <w:t>js</w:t>
      </w:r>
      <w:r>
        <w:rPr>
          <w:position w:val="-3"/>
          <w:sz w:val="13"/>
        </w:rPr>
        <w:t xml:space="preserve">  </w:t>
      </w:r>
      <w:r>
        <w:rPr>
          <w:w w:val="99"/>
        </w:rPr>
        <w:t>for</w:t>
      </w:r>
      <w:r>
        <w:t xml:space="preserve"> </w:t>
      </w:r>
      <w:r>
        <w:rPr>
          <w:w w:val="99"/>
        </w:rPr>
        <w:t>a</w:t>
      </w:r>
      <w:r>
        <w:t xml:space="preserve"> </w:t>
      </w:r>
      <w:r>
        <w:rPr>
          <w:spacing w:val="-1"/>
          <w:w w:val="99"/>
        </w:rPr>
        <w:t>schoo</w:t>
      </w:r>
      <w:r>
        <w:rPr>
          <w:w w:val="99"/>
        </w:rPr>
        <w:t>l</w:t>
      </w:r>
      <w:r>
        <w:t xml:space="preserve"> </w:t>
      </w:r>
      <w:r>
        <w:rPr>
          <w:w w:val="99"/>
        </w:rPr>
        <w:t>is</w:t>
      </w:r>
      <w:r>
        <w:t xml:space="preserve"> </w:t>
      </w:r>
      <w:r>
        <w:rPr>
          <w:w w:val="99"/>
        </w:rPr>
        <w:t>calculated</w:t>
      </w:r>
      <w:r>
        <w:t xml:space="preserve"> </w:t>
      </w:r>
      <w:r>
        <w:rPr>
          <w:w w:val="99"/>
        </w:rPr>
        <w:t>as</w:t>
      </w:r>
      <w:r>
        <w:t xml:space="preserve"> </w:t>
      </w:r>
      <w:r>
        <w:rPr>
          <w:w w:val="99"/>
        </w:rPr>
        <w:t xml:space="preserve">1/(1- </w:t>
      </w:r>
      <w:r>
        <w:t xml:space="preserve">OFF </w:t>
      </w:r>
      <w:r>
        <w:rPr>
          <w:position w:val="-3"/>
          <w:sz w:val="13"/>
        </w:rPr>
        <w:t>js</w:t>
      </w:r>
      <w:r>
        <w:t>/100).</w:t>
      </w:r>
    </w:p>
    <w:p w:rsidR="00C11C86" w:rsidRDefault="00C11C86" w14:paraId="7C1754A8" w14:textId="77777777">
      <w:pPr>
        <w:pStyle w:val="BodyText"/>
        <w:rPr>
          <w:sz w:val="20"/>
        </w:rPr>
      </w:pPr>
    </w:p>
    <w:p w:rsidR="00C11C86" w:rsidRDefault="00C11C86" w14:paraId="2617AA7E" w14:textId="77777777">
      <w:pPr>
        <w:pStyle w:val="BodyText"/>
        <w:rPr>
          <w:sz w:val="20"/>
        </w:rPr>
      </w:pPr>
    </w:p>
    <w:p w:rsidR="00C11C86" w:rsidRDefault="00C11C86" w14:paraId="74F4682E" w14:textId="77777777">
      <w:pPr>
        <w:pStyle w:val="BodyText"/>
        <w:spacing w:before="3"/>
        <w:rPr>
          <w:sz w:val="17"/>
        </w:rPr>
      </w:pPr>
    </w:p>
    <w:p w:rsidR="00C11C86" w:rsidRDefault="006E779E" w14:paraId="5F4DA6B1" w14:textId="77777777">
      <w:pPr>
        <w:ind w:left="1767"/>
        <w:rPr>
          <w:sz w:val="14"/>
        </w:rPr>
      </w:pPr>
      <w:hyperlink r:id="rId35">
        <w:r w:rsidR="002B3739">
          <w:rPr>
            <w:sz w:val="14"/>
          </w:rPr>
          <w:t>http://nces.ed.gov/nationsreportcard/tdw/weighting/2013/student_base_weights_for_the_2013_assessment.aspx</w:t>
        </w:r>
      </w:hyperlink>
    </w:p>
    <w:p w:rsidR="00C11C86" w:rsidRDefault="006E779E" w14:paraId="4100C96A" w14:textId="77777777">
      <w:pPr>
        <w:pStyle w:val="BodyText"/>
        <w:spacing w:before="4"/>
        <w:rPr>
          <w:sz w:val="10"/>
        </w:rPr>
      </w:pPr>
      <w:r>
        <w:pict w14:anchorId="1B253068">
          <v:group id="_x0000_s1764" style="position:absolute;margin-left:147.35pt;margin-top:7.9pt;width:318.9pt;height:.5pt;z-index:-251500544;mso-wrap-distance-left:0;mso-wrap-distance-right:0;mso-position-horizontal-relative:page" coordsize="6378,10" coordorigin="2947,158">
            <v:line id="_x0000_s1767" style="position:absolute" strokecolor="gray" strokeweight=".17467mm" from="2947,163" to="9324,163"/>
            <v:rect id="_x0000_s1766" style="position:absolute;left:9314;top:158;width:10;height:10" fillcolor="gray" stroked="f"/>
            <v:rect id="_x0000_s1765" style="position:absolute;left:2946;top:158;width:10;height:10" fillcolor="gray" stroked="f"/>
            <w10:wrap type="topAndBottom" anchorx="page"/>
          </v:group>
        </w:pict>
      </w:r>
    </w:p>
    <w:p w:rsidR="00C11C86" w:rsidRDefault="00C11C86" w14:paraId="3C9681FC" w14:textId="77777777">
      <w:pPr>
        <w:rPr>
          <w:sz w:val="10"/>
        </w:rPr>
        <w:sectPr w:rsidR="00C11C86">
          <w:pgSz w:w="12260" w:h="15860"/>
          <w:pgMar w:top="1380" w:right="1180" w:bottom="720" w:left="1180" w:header="1131" w:footer="523" w:gutter="0"/>
          <w:cols w:space="720"/>
        </w:sectPr>
      </w:pPr>
    </w:p>
    <w:p w:rsidR="00C11C86" w:rsidRDefault="002B3739" w14:paraId="75057271" w14:textId="77777777">
      <w:pPr>
        <w:pStyle w:val="Heading9"/>
        <w:spacing w:before="68"/>
        <w:ind w:left="821"/>
      </w:pPr>
      <w:r>
        <w:rPr>
          <w:w w:val="105"/>
        </w:rPr>
        <w:lastRenderedPageBreak/>
        <w:t>NAEP Technical Documentation Website</w:t>
      </w:r>
    </w:p>
    <w:p w:rsidR="00C11C86" w:rsidRDefault="002B3739" w14:paraId="6D044758" w14:textId="77777777">
      <w:pPr>
        <w:spacing w:before="215"/>
        <w:ind w:left="821"/>
        <w:rPr>
          <w:sz w:val="31"/>
        </w:rPr>
      </w:pPr>
      <w:r>
        <w:rPr>
          <w:sz w:val="31"/>
        </w:rPr>
        <w:t>NAEP Technical Documentation School and Student</w:t>
      </w:r>
    </w:p>
    <w:p w:rsidR="00C11C86" w:rsidRDefault="002B3739" w14:paraId="5831E331" w14:textId="77777777">
      <w:pPr>
        <w:spacing w:before="10"/>
        <w:ind w:left="821"/>
        <w:rPr>
          <w:sz w:val="31"/>
        </w:rPr>
      </w:pPr>
      <w:r>
        <w:rPr>
          <w:sz w:val="31"/>
        </w:rPr>
        <w:t>Nonresponse Weight Adjustments for the 2013 Assessment</w:t>
      </w:r>
    </w:p>
    <w:p w:rsidR="00C11C86" w:rsidRDefault="00C11C86" w14:paraId="0CE5C21E" w14:textId="77777777">
      <w:pPr>
        <w:pStyle w:val="BodyText"/>
        <w:spacing w:before="1"/>
        <w:rPr>
          <w:sz w:val="11"/>
        </w:rPr>
      </w:pPr>
    </w:p>
    <w:p w:rsidR="00C11C86" w:rsidRDefault="00C11C86" w14:paraId="611A6105" w14:textId="77777777">
      <w:pPr>
        <w:rPr>
          <w:sz w:val="11"/>
        </w:rPr>
        <w:sectPr w:rsidR="00C11C86" w:rsidSect="00457ACA">
          <w:headerReference w:type="default" r:id="rId36"/>
          <w:footerReference w:type="default" r:id="rId37"/>
          <w:pgSz w:w="12260" w:h="15860"/>
          <w:pgMar w:top="1060" w:right="1180" w:bottom="720" w:left="1180" w:header="0" w:footer="523" w:gutter="0"/>
          <w:cols w:space="720"/>
        </w:sectPr>
      </w:pPr>
    </w:p>
    <w:p w:rsidR="00C11C86" w:rsidRDefault="002B3739" w14:paraId="4C08F4C7" w14:textId="77777777">
      <w:pPr>
        <w:pStyle w:val="BodyText"/>
        <w:spacing w:before="96" w:line="232" w:lineRule="auto"/>
        <w:ind w:left="821" w:right="-7"/>
      </w:pPr>
      <w:r>
        <w:t>Nonresponse is unavoidable in any voluntary survey of a human population. Nonresponse leads to the loss of sample data that must be compensated for in the weights of the responding sample members. This differs from ineligibility, for which no adjustments are necessary. The purpose</w:t>
      </w:r>
      <w:r>
        <w:rPr>
          <w:spacing w:val="-6"/>
        </w:rPr>
        <w:t xml:space="preserve"> </w:t>
      </w:r>
      <w:r>
        <w:t>of</w:t>
      </w:r>
      <w:r>
        <w:rPr>
          <w:spacing w:val="-5"/>
        </w:rPr>
        <w:t xml:space="preserve"> </w:t>
      </w:r>
      <w:r>
        <w:t>the</w:t>
      </w:r>
      <w:r>
        <w:rPr>
          <w:spacing w:val="-6"/>
        </w:rPr>
        <w:t xml:space="preserve"> </w:t>
      </w:r>
      <w:r>
        <w:t>nonresponse</w:t>
      </w:r>
      <w:r>
        <w:rPr>
          <w:spacing w:val="-5"/>
        </w:rPr>
        <w:t xml:space="preserve"> </w:t>
      </w:r>
      <w:r>
        <w:t>adjustments</w:t>
      </w:r>
      <w:r>
        <w:rPr>
          <w:spacing w:val="-6"/>
        </w:rPr>
        <w:t xml:space="preserve"> </w:t>
      </w:r>
      <w:r>
        <w:t>is</w:t>
      </w:r>
      <w:r>
        <w:rPr>
          <w:spacing w:val="-5"/>
        </w:rPr>
        <w:t xml:space="preserve"> </w:t>
      </w:r>
      <w:r>
        <w:t>to</w:t>
      </w:r>
      <w:r>
        <w:rPr>
          <w:spacing w:val="-5"/>
        </w:rPr>
        <w:t xml:space="preserve"> </w:t>
      </w:r>
      <w:r>
        <w:t>reduce</w:t>
      </w:r>
      <w:r>
        <w:rPr>
          <w:spacing w:val="-6"/>
        </w:rPr>
        <w:t xml:space="preserve"> </w:t>
      </w:r>
      <w:r>
        <w:t>the</w:t>
      </w:r>
      <w:r>
        <w:rPr>
          <w:spacing w:val="-5"/>
        </w:rPr>
        <w:t xml:space="preserve"> </w:t>
      </w:r>
      <w:r>
        <w:t>mean</w:t>
      </w:r>
      <w:r>
        <w:rPr>
          <w:spacing w:val="-6"/>
        </w:rPr>
        <w:t xml:space="preserve"> </w:t>
      </w:r>
      <w:r>
        <w:t>square</w:t>
      </w:r>
      <w:r>
        <w:rPr>
          <w:spacing w:val="-5"/>
        </w:rPr>
        <w:t xml:space="preserve"> </w:t>
      </w:r>
      <w:r>
        <w:t>error</w:t>
      </w:r>
      <w:r>
        <w:rPr>
          <w:spacing w:val="-5"/>
        </w:rPr>
        <w:t xml:space="preserve"> </w:t>
      </w:r>
      <w:r>
        <w:t>of</w:t>
      </w:r>
      <w:r>
        <w:rPr>
          <w:spacing w:val="-6"/>
        </w:rPr>
        <w:t xml:space="preserve"> </w:t>
      </w:r>
      <w:r>
        <w:t>survey</w:t>
      </w:r>
      <w:r>
        <w:rPr>
          <w:spacing w:val="-5"/>
        </w:rPr>
        <w:t xml:space="preserve"> </w:t>
      </w:r>
      <w:r>
        <w:t>estimates. While the nonresponse adjustment reduces the bias from the loss of sample, it also increases variability among the survey weights leading to increased variances of the sample estimates. However,</w:t>
      </w:r>
      <w:r>
        <w:rPr>
          <w:spacing w:val="-5"/>
        </w:rPr>
        <w:t xml:space="preserve"> </w:t>
      </w:r>
      <w:r>
        <w:t>it</w:t>
      </w:r>
      <w:r>
        <w:rPr>
          <w:spacing w:val="-4"/>
        </w:rPr>
        <w:t xml:space="preserve"> </w:t>
      </w:r>
      <w:r>
        <w:t>is</w:t>
      </w:r>
      <w:r>
        <w:rPr>
          <w:spacing w:val="-4"/>
        </w:rPr>
        <w:t xml:space="preserve"> </w:t>
      </w:r>
      <w:r>
        <w:t>presumed</w:t>
      </w:r>
      <w:r>
        <w:rPr>
          <w:spacing w:val="-5"/>
        </w:rPr>
        <w:t xml:space="preserve"> </w:t>
      </w:r>
      <w:r>
        <w:t>that</w:t>
      </w:r>
      <w:r>
        <w:rPr>
          <w:spacing w:val="-4"/>
        </w:rPr>
        <w:t xml:space="preserve"> </w:t>
      </w:r>
      <w:r>
        <w:t>the</w:t>
      </w:r>
      <w:r>
        <w:rPr>
          <w:spacing w:val="-4"/>
        </w:rPr>
        <w:t xml:space="preserve"> </w:t>
      </w:r>
      <w:r>
        <w:t>reduction</w:t>
      </w:r>
      <w:r>
        <w:rPr>
          <w:spacing w:val="-5"/>
        </w:rPr>
        <w:t xml:space="preserve"> </w:t>
      </w:r>
      <w:r>
        <w:t>in</w:t>
      </w:r>
      <w:r>
        <w:rPr>
          <w:spacing w:val="-4"/>
        </w:rPr>
        <w:t xml:space="preserve"> </w:t>
      </w:r>
      <w:r>
        <w:t>bias</w:t>
      </w:r>
      <w:r>
        <w:rPr>
          <w:spacing w:val="-4"/>
        </w:rPr>
        <w:t xml:space="preserve"> </w:t>
      </w:r>
      <w:r>
        <w:t>more</w:t>
      </w:r>
      <w:r>
        <w:rPr>
          <w:spacing w:val="-4"/>
        </w:rPr>
        <w:t xml:space="preserve"> </w:t>
      </w:r>
      <w:r>
        <w:t>than</w:t>
      </w:r>
      <w:r>
        <w:rPr>
          <w:spacing w:val="-5"/>
        </w:rPr>
        <w:t xml:space="preserve"> </w:t>
      </w:r>
      <w:r>
        <w:t>compensates</w:t>
      </w:r>
      <w:r>
        <w:rPr>
          <w:spacing w:val="-4"/>
        </w:rPr>
        <w:t xml:space="preserve"> </w:t>
      </w:r>
      <w:r>
        <w:t>for</w:t>
      </w:r>
      <w:r>
        <w:rPr>
          <w:spacing w:val="-4"/>
        </w:rPr>
        <w:t xml:space="preserve"> </w:t>
      </w:r>
      <w:r>
        <w:t>the</w:t>
      </w:r>
      <w:r>
        <w:rPr>
          <w:spacing w:val="-5"/>
        </w:rPr>
        <w:t xml:space="preserve"> </w:t>
      </w:r>
      <w:r>
        <w:t>increase</w:t>
      </w:r>
      <w:r>
        <w:rPr>
          <w:spacing w:val="-4"/>
        </w:rPr>
        <w:t xml:space="preserve"> </w:t>
      </w:r>
      <w:r>
        <w:t>in</w:t>
      </w:r>
    </w:p>
    <w:p w:rsidR="00C11C86" w:rsidRDefault="002B3739" w14:paraId="0EA348B8" w14:textId="77777777">
      <w:pPr>
        <w:pStyle w:val="BodyText"/>
        <w:spacing w:before="96" w:line="232" w:lineRule="auto"/>
        <w:ind w:left="293" w:right="912"/>
      </w:pPr>
      <w:r>
        <w:br w:type="column"/>
      </w:r>
      <w:r>
        <w:t>School Nonresponse</w:t>
      </w:r>
      <w:r>
        <w:rPr>
          <w:spacing w:val="-24"/>
        </w:rPr>
        <w:t xml:space="preserve"> </w:t>
      </w:r>
      <w:r>
        <w:rPr>
          <w:spacing w:val="-3"/>
        </w:rPr>
        <w:t xml:space="preserve">Weight </w:t>
      </w:r>
      <w:r>
        <w:t>Adjustment</w:t>
      </w:r>
    </w:p>
    <w:p w:rsidR="00C11C86" w:rsidRDefault="002B3739" w14:paraId="292966D4" w14:textId="77777777">
      <w:pPr>
        <w:pStyle w:val="BodyText"/>
        <w:spacing w:before="158" w:line="232" w:lineRule="auto"/>
        <w:ind w:left="293" w:right="868"/>
      </w:pPr>
      <w:r>
        <w:t>Student Nonresponse</w:t>
      </w:r>
      <w:r>
        <w:rPr>
          <w:spacing w:val="-25"/>
        </w:rPr>
        <w:t xml:space="preserve"> </w:t>
      </w:r>
      <w:r>
        <w:rPr>
          <w:spacing w:val="-3"/>
        </w:rPr>
        <w:t xml:space="preserve">Weight </w:t>
      </w:r>
      <w:r>
        <w:t>Adjustment</w:t>
      </w:r>
    </w:p>
    <w:p w:rsidR="00C11C86" w:rsidRDefault="00C11C86" w14:paraId="345A9E65" w14:textId="77777777">
      <w:pPr>
        <w:spacing w:line="232" w:lineRule="auto"/>
        <w:sectPr w:rsidR="00C11C86">
          <w:type w:val="continuous"/>
          <w:pgSz w:w="12260" w:h="15860"/>
          <w:pgMar w:top="2360" w:right="1180" w:bottom="280" w:left="1180" w:header="720" w:footer="720" w:gutter="0"/>
          <w:cols w:equalWidth="0" w:space="720" w:num="2">
            <w:col w:w="6846" w:space="40"/>
            <w:col w:w="3014"/>
          </w:cols>
        </w:sectPr>
      </w:pPr>
    </w:p>
    <w:p w:rsidR="00C11C86" w:rsidRDefault="002B3739" w14:paraId="137B5832" w14:textId="77777777">
      <w:pPr>
        <w:pStyle w:val="BodyText"/>
        <w:spacing w:line="232" w:lineRule="auto"/>
        <w:ind w:left="821" w:right="927"/>
      </w:pPr>
      <w:r>
        <w:t>the variance, thereby reducing the mean square error and thus improving the accuracy of survey estimates. Nonresponse adjustments are made in the NAEP surveys at both the school and the student levels: the responding (original and substitute) schools receive a weighting adjustment to compensate for nonresponding schools, and responding students receive a weighting adjustment to compensate for nonresponding students.</w:t>
      </w:r>
    </w:p>
    <w:p w:rsidR="00C11C86" w:rsidRDefault="002B3739" w14:paraId="7DF31EEC" w14:textId="77777777">
      <w:pPr>
        <w:pStyle w:val="BodyText"/>
        <w:spacing w:before="156" w:line="232" w:lineRule="auto"/>
        <w:ind w:left="821" w:right="852"/>
      </w:pPr>
      <w:r>
        <w:t>The paradigm used for nonresponse adjustment in NAEP is the quasi-randomization approach (Oh and Scheuren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 students and student characteristics, which are known to be related to both response propensity and achievement level, such as student race/ethnicity, gender, and age.</w:t>
      </w:r>
    </w:p>
    <w:p w:rsidR="00C11C86" w:rsidRDefault="002B3739" w14:paraId="72F63CBE" w14:textId="77777777">
      <w:pPr>
        <w:pStyle w:val="BodyText"/>
        <w:spacing w:before="157" w:line="232" w:lineRule="auto"/>
        <w:ind w:left="821" w:right="768"/>
      </w:pPr>
      <w:r>
        <w:t xml:space="preserve">Under this approach, sample members are assigned to mutually exclusive and exhaustive response cells based on predetermined characteristics. A nonresponse adjustment factor is calculated for each cell as the ratio of the sum of adjusted base weights for all eligible units to the sum of adjusted base weights for all responding units. The nonresponse adjustment factor is then applied to the base weight of each responding unit. In this </w:t>
      </w:r>
      <w:r>
        <w:rPr>
          <w:spacing w:val="-4"/>
        </w:rPr>
        <w:t xml:space="preserve">way, </w:t>
      </w:r>
      <w:r>
        <w:t>the weights of responding units in the cell are "weighted up" to represent the full set of responding and nonresponding units in the response cell.</w:t>
      </w:r>
    </w:p>
    <w:p w:rsidR="00C11C86" w:rsidRDefault="002B3739" w14:paraId="6B852C59" w14:textId="77777777">
      <w:pPr>
        <w:pStyle w:val="BodyText"/>
        <w:spacing w:before="158" w:line="232" w:lineRule="auto"/>
        <w:ind w:left="821" w:right="727"/>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quasi-randomization weighting adjustment will eliminate any nonresponse bias. Even if this model is not valid, the weighting adjustments will eliminate bias if the achievement scores are homogeneous within the response cells (i.e., bias is eliminated if there is homogeneity either in response propensity or in achievement levels). See, for example, chapter 4 of Little and Rubin (1987).</w:t>
      </w:r>
    </w:p>
    <w:p w:rsidR="00C11C86" w:rsidRDefault="00C11C86" w14:paraId="6F033EC0" w14:textId="77777777">
      <w:pPr>
        <w:pStyle w:val="BodyText"/>
        <w:rPr>
          <w:sz w:val="18"/>
        </w:rPr>
      </w:pPr>
    </w:p>
    <w:p w:rsidR="00C11C86" w:rsidRDefault="00C11C86" w14:paraId="6A8B45A8" w14:textId="77777777">
      <w:pPr>
        <w:pStyle w:val="BodyText"/>
        <w:rPr>
          <w:sz w:val="18"/>
        </w:rPr>
      </w:pPr>
    </w:p>
    <w:p w:rsidR="00C11C86" w:rsidRDefault="00C11C86" w14:paraId="7BFC2C3F" w14:textId="77777777">
      <w:pPr>
        <w:pStyle w:val="BodyText"/>
        <w:rPr>
          <w:sz w:val="21"/>
        </w:rPr>
      </w:pPr>
    </w:p>
    <w:p w:rsidR="00C11C86" w:rsidRDefault="006E779E" w14:paraId="143A7483" w14:textId="77777777">
      <w:pPr>
        <w:spacing w:before="1"/>
        <w:ind w:left="830"/>
        <w:rPr>
          <w:sz w:val="14"/>
        </w:rPr>
      </w:pPr>
      <w:hyperlink r:id="rId38">
        <w:r w:rsidR="002B3739">
          <w:rPr>
            <w:sz w:val="14"/>
          </w:rPr>
          <w:t>http://nces.ed.gov/nationsreportcard/tdw/weighting/2013/school_and_student_nonresponse_weight_adjustments_for_the_2013_assessment.aspx</w:t>
        </w:r>
      </w:hyperlink>
    </w:p>
    <w:p w:rsidR="00C11C86" w:rsidRDefault="006E779E" w14:paraId="21947060" w14:textId="77777777">
      <w:pPr>
        <w:pStyle w:val="BodyText"/>
        <w:spacing w:before="4"/>
        <w:rPr>
          <w:sz w:val="10"/>
        </w:rPr>
      </w:pPr>
      <w:r>
        <w:pict w14:anchorId="08FF65C7">
          <v:group id="_x0000_s1760" style="position:absolute;margin-left:100.3pt;margin-top:7.9pt;width:413pt;height:.5pt;z-index:251494400;mso-wrap-distance-left:0;mso-wrap-distance-right:0;mso-position-horizontal-relative:page" coordsize="8260,10" coordorigin="2006,158">
            <v:line id="_x0000_s1763" style="position:absolute" strokecolor="gray" strokeweight=".17467mm" from="2006,163" to="10265,163"/>
            <v:rect id="_x0000_s1762" style="position:absolute;left:10255;top:158;width:10;height:10" fillcolor="gray" stroked="f"/>
            <v:rect id="_x0000_s1761" style="position:absolute;left:2006;top:158;width:10;height:10" fillcolor="gray" stroked="f"/>
            <w10:wrap type="topAndBottom" anchorx="page"/>
          </v:group>
        </w:pict>
      </w:r>
    </w:p>
    <w:p w:rsidR="00C11C86" w:rsidRDefault="00C11C86" w14:paraId="43D7D523" w14:textId="77777777">
      <w:pPr>
        <w:rPr>
          <w:sz w:val="10"/>
        </w:rPr>
        <w:sectPr w:rsidR="00C11C86">
          <w:type w:val="continuous"/>
          <w:pgSz w:w="12260" w:h="15860"/>
          <w:pgMar w:top="2360" w:right="1180" w:bottom="280" w:left="1180" w:header="720" w:footer="720" w:gutter="0"/>
          <w:cols w:space="720"/>
        </w:sectPr>
      </w:pPr>
    </w:p>
    <w:p w:rsidR="00C11C86" w:rsidRDefault="00C11C86" w14:paraId="4A187DF9" w14:textId="77777777">
      <w:pPr>
        <w:pStyle w:val="BodyText"/>
        <w:spacing w:before="6"/>
        <w:rPr>
          <w:sz w:val="10"/>
        </w:rPr>
      </w:pPr>
    </w:p>
    <w:p w:rsidR="00C11C86" w:rsidRDefault="002B3739" w14:paraId="28A5A6A1" w14:textId="77777777">
      <w:pPr>
        <w:pStyle w:val="Heading5"/>
        <w:spacing w:line="247" w:lineRule="auto"/>
        <w:ind w:left="1232"/>
      </w:pPr>
      <w:r>
        <w:t>NAEP Technical Documentation School Nonresponse Weight Adjustment</w:t>
      </w:r>
    </w:p>
    <w:p w:rsidR="00C11C86" w:rsidRDefault="00C11C86" w14:paraId="75F63AEA" w14:textId="77777777">
      <w:pPr>
        <w:pStyle w:val="BodyText"/>
        <w:rPr>
          <w:sz w:val="10"/>
        </w:rPr>
      </w:pPr>
    </w:p>
    <w:p w:rsidR="00C11C86" w:rsidRDefault="00C11C86" w14:paraId="4C86CA68" w14:textId="77777777">
      <w:pPr>
        <w:rPr>
          <w:sz w:val="10"/>
        </w:rPr>
        <w:sectPr w:rsidR="00C11C86">
          <w:headerReference w:type="default" r:id="rId39"/>
          <w:pgSz w:w="12260" w:h="15860"/>
          <w:pgMar w:top="1380" w:right="1180" w:bottom="720" w:left="1180" w:header="1131" w:footer="523" w:gutter="0"/>
          <w:cols w:space="720"/>
        </w:sectPr>
      </w:pPr>
    </w:p>
    <w:p w:rsidR="00C11C86" w:rsidRDefault="002B3739" w14:paraId="6A0FD391" w14:textId="77777777">
      <w:pPr>
        <w:pStyle w:val="BodyText"/>
        <w:spacing w:before="97" w:line="232" w:lineRule="auto"/>
        <w:ind w:left="1232" w:right="-12"/>
      </w:pPr>
      <w:r>
        <w:t>The</w:t>
      </w:r>
      <w:r>
        <w:rPr>
          <w:spacing w:val="-8"/>
        </w:rPr>
        <w:t xml:space="preserve"> </w:t>
      </w:r>
      <w:r>
        <w:t>school</w:t>
      </w:r>
      <w:r>
        <w:rPr>
          <w:spacing w:val="-8"/>
        </w:rPr>
        <w:t xml:space="preserve"> </w:t>
      </w:r>
      <w:r>
        <w:t>nonresponse</w:t>
      </w:r>
      <w:r>
        <w:rPr>
          <w:spacing w:val="-8"/>
        </w:rPr>
        <w:t xml:space="preserve"> </w:t>
      </w:r>
      <w:r>
        <w:t>adjustment</w:t>
      </w:r>
      <w:r>
        <w:rPr>
          <w:spacing w:val="-8"/>
        </w:rPr>
        <w:t xml:space="preserve"> </w:t>
      </w:r>
      <w:r>
        <w:t>procedure</w:t>
      </w:r>
      <w:r>
        <w:rPr>
          <w:spacing w:val="-8"/>
        </w:rPr>
        <w:t xml:space="preserve"> </w:t>
      </w:r>
      <w:r>
        <w:t>inflates</w:t>
      </w:r>
      <w:r>
        <w:rPr>
          <w:spacing w:val="-7"/>
        </w:rPr>
        <w:t xml:space="preserve"> </w:t>
      </w:r>
      <w:r>
        <w:t>the</w:t>
      </w:r>
      <w:r>
        <w:rPr>
          <w:spacing w:val="-8"/>
        </w:rPr>
        <w:t xml:space="preserve"> </w:t>
      </w:r>
      <w:r>
        <w:t>weights of cooperating schools to account for eligible noncooperating schools for which no substitute schools participated. The adjustments are computed within nonresponse cells and are based on the assumption that the cooperating and noncooperating schools</w:t>
      </w:r>
      <w:r>
        <w:rPr>
          <w:spacing w:val="-6"/>
        </w:rPr>
        <w:t xml:space="preserve"> </w:t>
      </w:r>
      <w:r>
        <w:t>within</w:t>
      </w:r>
      <w:r>
        <w:rPr>
          <w:spacing w:val="-5"/>
        </w:rPr>
        <w:t xml:space="preserve"> </w:t>
      </w:r>
      <w:r>
        <w:t>the</w:t>
      </w:r>
      <w:r>
        <w:rPr>
          <w:spacing w:val="-6"/>
        </w:rPr>
        <w:t xml:space="preserve"> </w:t>
      </w:r>
      <w:r>
        <w:t>same</w:t>
      </w:r>
      <w:r>
        <w:rPr>
          <w:spacing w:val="-5"/>
        </w:rPr>
        <w:t xml:space="preserve"> </w:t>
      </w:r>
      <w:r>
        <w:t>cell</w:t>
      </w:r>
      <w:r>
        <w:rPr>
          <w:spacing w:val="-5"/>
        </w:rPr>
        <w:t xml:space="preserve"> </w:t>
      </w:r>
      <w:r>
        <w:t>are</w:t>
      </w:r>
      <w:r>
        <w:rPr>
          <w:spacing w:val="-6"/>
        </w:rPr>
        <w:t xml:space="preserve"> </w:t>
      </w:r>
      <w:r>
        <w:t>more</w:t>
      </w:r>
      <w:r>
        <w:rPr>
          <w:spacing w:val="-5"/>
        </w:rPr>
        <w:t xml:space="preserve"> </w:t>
      </w:r>
      <w:r>
        <w:t>similar</w:t>
      </w:r>
      <w:r>
        <w:rPr>
          <w:spacing w:val="-5"/>
        </w:rPr>
        <w:t xml:space="preserve"> </w:t>
      </w:r>
      <w:r>
        <w:t>to</w:t>
      </w:r>
      <w:r>
        <w:rPr>
          <w:spacing w:val="-6"/>
        </w:rPr>
        <w:t xml:space="preserve"> </w:t>
      </w:r>
      <w:r>
        <w:t>each</w:t>
      </w:r>
      <w:r>
        <w:rPr>
          <w:spacing w:val="-5"/>
        </w:rPr>
        <w:t xml:space="preserve"> </w:t>
      </w:r>
      <w:r>
        <w:t>other</w:t>
      </w:r>
      <w:r>
        <w:rPr>
          <w:spacing w:val="-5"/>
        </w:rPr>
        <w:t xml:space="preserve"> </w:t>
      </w:r>
      <w:r>
        <w:t>than</w:t>
      </w:r>
      <w:r>
        <w:rPr>
          <w:spacing w:val="-6"/>
        </w:rPr>
        <w:t xml:space="preserve"> </w:t>
      </w:r>
      <w:r>
        <w:t>to schools from different cells. School nonresponse adjustments were carried out separately by sample; that is,</w:t>
      </w:r>
      <w:r>
        <w:rPr>
          <w:spacing w:val="-18"/>
        </w:rPr>
        <w:t xml:space="preserve"> </w:t>
      </w:r>
      <w:r>
        <w:t>by</w:t>
      </w:r>
    </w:p>
    <w:p w:rsidR="00C11C86" w:rsidRDefault="006E779E" w14:paraId="7C344F11" w14:textId="77777777">
      <w:pPr>
        <w:pStyle w:val="BodyText"/>
        <w:spacing w:before="157" w:line="232" w:lineRule="auto"/>
        <w:ind w:left="1628" w:right="1538"/>
      </w:pPr>
      <w:r>
        <w:pict w14:anchorId="7DCA46DE">
          <v:shape id="_x0000_s1759" style="position:absolute;left:0;text-align:left;margin-left:132.5pt;margin-top:11.65pt;width:2.5pt;height:2.5pt;z-index:251608064;mso-position-horizontal-relative:page" coordsize="50,50" coordorigin="2650,233" fillcolor="black" stroked="f" path="m2681,282r-13,l2662,280r-10,-10l2650,264r,-14l2652,245r10,-10l2668,233r13,l2687,235r10,10l2699,250r,14l2697,270r-10,10l2681,282xe">
            <v:path arrowok="t"/>
            <w10:wrap anchorx="page"/>
          </v:shape>
        </w:pict>
      </w:r>
      <w:r>
        <w:pict w14:anchorId="2C4E2A0C">
          <v:shape id="_x0000_s1758" style="position:absolute;left:0;text-align:left;margin-left:132.5pt;margin-top:20.55pt;width:2.5pt;height:2.5pt;z-index:251609088;mso-position-horizontal-relative:page" coordsize="50,50" coordorigin="2650,411" fillcolor="black" stroked="f" path="m2681,460r-13,l2662,458r-10,-10l2650,442r,-13l2652,423r10,-10l2668,411r13,l2687,413r10,10l2699,429r,13l2697,448r-10,10l2681,460xe">
            <v:path arrowok="t"/>
            <w10:wrap anchorx="page"/>
          </v:shape>
        </w:pict>
      </w:r>
      <w:r>
        <w:pict w14:anchorId="6EF8EEE1">
          <v:shape id="_x0000_s1757" style="position:absolute;left:0;text-align:left;margin-left:132.5pt;margin-top:29.45pt;width:2.5pt;height:2.5pt;z-index:251610112;mso-position-horizontal-relative:page" coordsize="50,50" coordorigin="2650,589" fillcolor="black" stroked="f" path="m2681,639r-13,l2662,636r-10,-9l2650,621r,-14l2652,601r10,-9l2668,589r13,l2687,592r10,9l2699,607r,14l2697,627r-10,9l2681,639xe">
            <v:path arrowok="t"/>
            <w10:wrap anchorx="page"/>
          </v:shape>
        </w:pict>
      </w:r>
      <w:r w:rsidR="002B3739">
        <w:t>sample level (state, national), school type (public, private), and grade (4, 8, 12).</w:t>
      </w:r>
    </w:p>
    <w:p w:rsidR="00C11C86" w:rsidRDefault="002B3739" w14:paraId="64993270" w14:textId="77777777">
      <w:pPr>
        <w:pStyle w:val="BodyText"/>
        <w:spacing w:before="97" w:line="232" w:lineRule="auto"/>
        <w:ind w:left="95" w:right="1298"/>
      </w:pPr>
      <w:r>
        <w:br w:type="column"/>
      </w:r>
      <w:r>
        <w:t>Development</w:t>
      </w:r>
      <w:r>
        <w:rPr>
          <w:spacing w:val="-12"/>
        </w:rPr>
        <w:t xml:space="preserve"> </w:t>
      </w:r>
      <w:r>
        <w:t>of</w:t>
      </w:r>
      <w:r>
        <w:rPr>
          <w:spacing w:val="-12"/>
        </w:rPr>
        <w:t xml:space="preserve"> </w:t>
      </w:r>
      <w:r>
        <w:t>Initial</w:t>
      </w:r>
      <w:r>
        <w:rPr>
          <w:spacing w:val="-12"/>
        </w:rPr>
        <w:t xml:space="preserve"> </w:t>
      </w:r>
      <w:r>
        <w:t>School</w:t>
      </w:r>
      <w:r>
        <w:rPr>
          <w:spacing w:val="-12"/>
        </w:rPr>
        <w:t xml:space="preserve"> </w:t>
      </w:r>
      <w:r>
        <w:t>Nonresponse Cells</w:t>
      </w:r>
    </w:p>
    <w:p w:rsidR="00C11C86" w:rsidRDefault="002B3739" w14:paraId="6430DEBB" w14:textId="77777777">
      <w:pPr>
        <w:pStyle w:val="BodyText"/>
        <w:spacing w:before="158" w:line="232" w:lineRule="auto"/>
        <w:ind w:left="95" w:right="1298"/>
      </w:pPr>
      <w:r>
        <w:t>Development</w:t>
      </w:r>
      <w:r>
        <w:rPr>
          <w:spacing w:val="-13"/>
        </w:rPr>
        <w:t xml:space="preserve"> </w:t>
      </w:r>
      <w:r>
        <w:t>of</w:t>
      </w:r>
      <w:r>
        <w:rPr>
          <w:spacing w:val="-12"/>
        </w:rPr>
        <w:t xml:space="preserve"> </w:t>
      </w:r>
      <w:r>
        <w:t>Final</w:t>
      </w:r>
      <w:r>
        <w:rPr>
          <w:spacing w:val="-13"/>
        </w:rPr>
        <w:t xml:space="preserve"> </w:t>
      </w:r>
      <w:r>
        <w:t>School</w:t>
      </w:r>
      <w:r>
        <w:rPr>
          <w:spacing w:val="-12"/>
        </w:rPr>
        <w:t xml:space="preserve"> </w:t>
      </w:r>
      <w:r>
        <w:t>Nonresponse Cells</w:t>
      </w:r>
    </w:p>
    <w:p w:rsidR="00C11C86" w:rsidRDefault="002B3739" w14:paraId="41DDA94A" w14:textId="77777777">
      <w:pPr>
        <w:pStyle w:val="BodyText"/>
        <w:spacing w:before="158" w:line="232" w:lineRule="auto"/>
        <w:ind w:left="95" w:right="1298"/>
      </w:pPr>
      <w:r>
        <w:t>School Nonresponse Adjustment Factor Calculation</w:t>
      </w:r>
    </w:p>
    <w:p w:rsidR="00C11C86" w:rsidRDefault="00C11C86" w14:paraId="6FB4514C" w14:textId="77777777">
      <w:pPr>
        <w:spacing w:line="232" w:lineRule="auto"/>
        <w:sectPr w:rsidR="00C11C86">
          <w:type w:val="continuous"/>
          <w:pgSz w:w="12260" w:h="15860"/>
          <w:pgMar w:top="2360" w:right="1180" w:bottom="280" w:left="1180" w:header="720" w:footer="720" w:gutter="0"/>
          <w:cols w:equalWidth="0" w:space="720" w:num="2">
            <w:col w:w="5444" w:space="40"/>
            <w:col w:w="4416"/>
          </w:cols>
        </w:sectPr>
      </w:pPr>
    </w:p>
    <w:p w:rsidR="00C11C86" w:rsidRDefault="00C11C86" w14:paraId="739FD382" w14:textId="77777777">
      <w:pPr>
        <w:pStyle w:val="BodyText"/>
        <w:rPr>
          <w:sz w:val="20"/>
        </w:rPr>
      </w:pPr>
    </w:p>
    <w:p w:rsidR="00C11C86" w:rsidRDefault="00C11C86" w14:paraId="558208A7" w14:textId="77777777">
      <w:pPr>
        <w:pStyle w:val="BodyText"/>
        <w:rPr>
          <w:sz w:val="20"/>
        </w:rPr>
      </w:pPr>
    </w:p>
    <w:p w:rsidR="00C11C86" w:rsidRDefault="00C11C86" w14:paraId="7892D431" w14:textId="77777777">
      <w:pPr>
        <w:pStyle w:val="BodyText"/>
        <w:rPr>
          <w:sz w:val="20"/>
        </w:rPr>
      </w:pPr>
    </w:p>
    <w:p w:rsidR="00C11C86" w:rsidRDefault="00C11C86" w14:paraId="33E360BA" w14:textId="77777777">
      <w:pPr>
        <w:pStyle w:val="BodyText"/>
        <w:rPr>
          <w:sz w:val="18"/>
        </w:rPr>
      </w:pPr>
    </w:p>
    <w:p w:rsidR="00C11C86" w:rsidRDefault="006E779E" w14:paraId="35027C0A" w14:textId="77777777">
      <w:pPr>
        <w:spacing w:before="97"/>
        <w:ind w:left="1235"/>
        <w:rPr>
          <w:sz w:val="14"/>
        </w:rPr>
      </w:pPr>
      <w:hyperlink r:id="rId40">
        <w:r w:rsidR="002B3739">
          <w:rPr>
            <w:sz w:val="14"/>
          </w:rPr>
          <w:t>http://nces.ed.gov/nationsreportcard/tdw/weighting/2013/school_nonresponse_weight_adjustment_for_the_2013_assessment.aspx</w:t>
        </w:r>
      </w:hyperlink>
    </w:p>
    <w:p w:rsidR="00C11C86" w:rsidRDefault="006E779E" w14:paraId="3B5D5583" w14:textId="77777777">
      <w:pPr>
        <w:pStyle w:val="BodyText"/>
        <w:spacing w:before="3"/>
        <w:rPr>
          <w:sz w:val="10"/>
        </w:rPr>
      </w:pPr>
      <w:r>
        <w:pict w14:anchorId="6B34A3E2">
          <v:group id="_x0000_s1753" style="position:absolute;margin-left:120.6pt;margin-top:7.9pt;width:371.9pt;height:.5pt;z-index:251496448;mso-wrap-distance-left:0;mso-wrap-distance-right:0;mso-position-horizontal-relative:page" coordsize="7438,10" coordorigin="2412,158">
            <v:line id="_x0000_s1756" style="position:absolute" strokecolor="gray" strokeweight=".17467mm" from="2412,163" to="9849,163"/>
            <v:rect id="_x0000_s1755" style="position:absolute;left:9839;top:157;width:10;height:10" fillcolor="gray" stroked="f"/>
            <v:rect id="_x0000_s1754" style="position:absolute;left:2412;top:157;width:10;height:10" fillcolor="gray" stroked="f"/>
            <w10:wrap type="topAndBottom" anchorx="page"/>
          </v:group>
        </w:pict>
      </w:r>
    </w:p>
    <w:p w:rsidR="00C11C86" w:rsidRDefault="00C11C86" w14:paraId="15FD603E" w14:textId="77777777">
      <w:pPr>
        <w:rPr>
          <w:sz w:val="10"/>
        </w:rPr>
        <w:sectPr w:rsidR="00C11C86">
          <w:type w:val="continuous"/>
          <w:pgSz w:w="12260" w:h="15860"/>
          <w:pgMar w:top="2360" w:right="1180" w:bottom="280" w:left="1180" w:header="720" w:footer="720" w:gutter="0"/>
          <w:cols w:space="720"/>
        </w:sectPr>
      </w:pPr>
    </w:p>
    <w:p w:rsidR="00C11C86" w:rsidRDefault="00C11C86" w14:paraId="3461D695" w14:textId="77777777">
      <w:pPr>
        <w:pStyle w:val="BodyText"/>
        <w:spacing w:before="5"/>
        <w:rPr>
          <w:sz w:val="10"/>
        </w:rPr>
      </w:pPr>
    </w:p>
    <w:p w:rsidR="00C11C86" w:rsidRDefault="002B3739" w14:paraId="2871E47A" w14:textId="77777777">
      <w:pPr>
        <w:pStyle w:val="Heading5"/>
        <w:spacing w:line="247" w:lineRule="auto"/>
        <w:ind w:left="939"/>
      </w:pPr>
      <w:r>
        <w:t>NAEP Technical Documentation Development of Initial School Nonresponse Cells</w:t>
      </w:r>
    </w:p>
    <w:p w:rsidR="00C11C86" w:rsidRDefault="002B3739" w14:paraId="3456E7B3" w14:textId="77777777">
      <w:pPr>
        <w:pStyle w:val="BodyText"/>
        <w:spacing w:before="213" w:line="232" w:lineRule="auto"/>
        <w:ind w:left="939" w:right="871"/>
      </w:pPr>
      <w:r>
        <w:t>The cells for nonresponse adjustments are generally functions of the school sampling strata for the individual samples. School sampling strata usually differ by assessment subject, grade, and school type (public or private). Assessment subjects that are administered together by way of spiraling have the same school samples and stratification schemes. Subjects that are not spiraled with any other subjects have their own separate school sample. In NAEP 2015, all operational assessments were spiraled together.</w:t>
      </w:r>
    </w:p>
    <w:p w:rsidR="00C11C86" w:rsidRDefault="002B3739" w14:paraId="05038D88" w14:textId="77777777">
      <w:pPr>
        <w:pStyle w:val="BodyText"/>
        <w:spacing w:before="152"/>
        <w:ind w:left="939"/>
      </w:pPr>
      <w:r>
        <w:t>The initial nonresponse cells for the various NAEP 2015 samples are described below.</w:t>
      </w:r>
    </w:p>
    <w:p w:rsidR="00C11C86" w:rsidRDefault="00C11C86" w14:paraId="7459432A" w14:textId="77777777">
      <w:pPr>
        <w:pStyle w:val="BodyText"/>
        <w:spacing w:before="10"/>
      </w:pPr>
    </w:p>
    <w:p w:rsidR="00C11C86" w:rsidRDefault="002B3739" w14:paraId="1F729B45" w14:textId="77777777">
      <w:pPr>
        <w:ind w:left="939"/>
        <w:rPr>
          <w:sz w:val="18"/>
        </w:rPr>
      </w:pPr>
      <w:r>
        <w:rPr>
          <w:w w:val="105"/>
          <w:sz w:val="18"/>
        </w:rPr>
        <w:t>Public School Samples for Reading and Mathematics at Grades 4 and 8</w:t>
      </w:r>
    </w:p>
    <w:p w:rsidR="00C11C86" w:rsidRDefault="002B3739" w14:paraId="0ABB6708" w14:textId="77777777">
      <w:pPr>
        <w:pStyle w:val="BodyText"/>
        <w:spacing w:before="178"/>
        <w:ind w:left="1336" w:hanging="397"/>
      </w:pPr>
      <w:r>
        <w:t>For these samples, initial weighting cells were formed within each jurisdiction using the following nesting cell structure:</w:t>
      </w:r>
    </w:p>
    <w:p w:rsidR="00C11C86" w:rsidRDefault="006E779E" w14:paraId="526C63E3" w14:textId="77777777">
      <w:pPr>
        <w:pStyle w:val="BodyText"/>
        <w:spacing w:before="158" w:line="232" w:lineRule="auto"/>
        <w:ind w:left="1336" w:right="1656"/>
      </w:pPr>
      <w:r>
        <w:pict w14:anchorId="2340EE55">
          <v:shape id="_x0000_s1752" style="position:absolute;left:0;text-align:left;margin-left:118.15pt;margin-top:11.7pt;width:2.5pt;height:2.5pt;z-index:251612160;mso-position-horizontal-relative:page" coordsize="50,50" coordorigin="2363,234" fillcolor="black" stroked="f" path="m2394,283r-14,l2375,281r-10,-10l2363,265r,-14l2365,246r10,-10l2380,234r14,l2400,236r10,10l2412,251r,14l2410,271r-10,10l2394,283xe">
            <v:path arrowok="t"/>
            <w10:wrap anchorx="page"/>
          </v:shape>
        </w:pict>
      </w:r>
      <w:r>
        <w:pict w14:anchorId="6C46C498">
          <v:shape id="_x0000_s1751" style="position:absolute;left:0;text-align:left;margin-left:118.15pt;margin-top:20.6pt;width:2.5pt;height:2.5pt;z-index:251613184;mso-position-horizontal-relative:page" coordsize="50,50" coordorigin="2363,412" fillcolor="black" stroked="f" path="m2394,461r-14,l2375,459r-10,-10l2363,443r,-13l2365,424r10,-10l2380,412r14,l2400,414r10,10l2412,430r,13l2410,449r-10,10l2394,461xe">
            <v:path arrowok="t"/>
            <w10:wrap anchorx="page"/>
          </v:shape>
        </w:pict>
      </w:r>
      <w:r w:rsidR="002B3739">
        <w:t>Trial Urban District Assessment (TUDA) district vs. the balance of the state for states with TUDA districts, urbanicity (urban-centric locale) stratum; and</w:t>
      </w:r>
    </w:p>
    <w:p w:rsidR="00C11C86" w:rsidRDefault="006E779E" w14:paraId="44ADD2C6" w14:textId="77777777">
      <w:pPr>
        <w:pStyle w:val="BodyText"/>
        <w:spacing w:line="179" w:lineRule="exact"/>
        <w:ind w:left="1336"/>
      </w:pPr>
      <w:r>
        <w:pict w14:anchorId="5B7BC0C8">
          <v:shape id="_x0000_s1750" style="position:absolute;left:0;text-align:left;margin-left:118.15pt;margin-top:3.75pt;width:2.5pt;height:2.5pt;z-index:251614208;mso-position-horizontal-relative:page" coordsize="50,50" coordorigin="2363,75" fillcolor="black" stroked="f" path="m2394,125r-14,l2375,122r-10,-9l2363,107r,-14l2365,87r10,-9l2380,75r14,l2400,78r10,9l2412,93r,14l2410,113r-10,9l2394,125xe">
            <v:path arrowok="t"/>
            <w10:wrap anchorx="page"/>
          </v:shape>
        </w:pict>
      </w:r>
      <w:r w:rsidR="002B3739">
        <w:t>race/ethnicity classification stratum, or achievement level, or median income, or grade enrollment.</w:t>
      </w:r>
    </w:p>
    <w:p w:rsidR="00C11C86" w:rsidRDefault="002B3739" w14:paraId="4867656B" w14:textId="77777777">
      <w:pPr>
        <w:pStyle w:val="BodyText"/>
        <w:spacing w:before="157" w:line="232" w:lineRule="auto"/>
        <w:ind w:left="939" w:right="1183"/>
      </w:pPr>
      <w:r>
        <w:t>In general, the nonresponse cell structure used race/ethnicity classification stratum as the lowest level variable. However, where there was only one race/ethnicity classification stratum within a particular urbanicity stratum, categorized achievement, median income, or enrollment data were used instead.</w:t>
      </w:r>
    </w:p>
    <w:p w:rsidR="00C11C86" w:rsidRDefault="00C11C86" w14:paraId="41AA89E5" w14:textId="77777777">
      <w:pPr>
        <w:pStyle w:val="BodyText"/>
        <w:spacing w:before="8"/>
        <w:rPr>
          <w:sz w:val="17"/>
        </w:rPr>
      </w:pPr>
    </w:p>
    <w:p w:rsidR="00C11C86" w:rsidRDefault="002B3739" w14:paraId="4678EFBB" w14:textId="77777777">
      <w:pPr>
        <w:ind w:left="939"/>
        <w:rPr>
          <w:sz w:val="18"/>
        </w:rPr>
      </w:pPr>
      <w:r>
        <w:rPr>
          <w:w w:val="105"/>
          <w:sz w:val="18"/>
        </w:rPr>
        <w:t>Public School Sample at Grade 12</w:t>
      </w:r>
    </w:p>
    <w:p w:rsidR="00C11C86" w:rsidRDefault="006E779E" w14:paraId="2891B519" w14:textId="77777777">
      <w:pPr>
        <w:pStyle w:val="BodyText"/>
        <w:spacing w:before="42" w:line="330" w:lineRule="atLeast"/>
        <w:ind w:left="1336" w:right="2720" w:hanging="397"/>
      </w:pPr>
      <w:r>
        <w:pict w14:anchorId="78DD4397">
          <v:shape id="_x0000_s1749" style="position:absolute;left:0;text-align:left;margin-left:118.15pt;margin-top:30.25pt;width:2.5pt;height:2.5pt;z-index:-251516928;mso-position-horizontal-relative:page" coordsize="50,50" coordorigin="2363,605" fillcolor="black" stroked="f" path="m2394,654r-14,l2375,652r-10,-10l2363,637r,-14l2365,617r10,-10l2380,605r14,l2400,607r10,10l2412,623r,14l2410,642r-10,10l2394,654xe">
            <v:path arrowok="t"/>
            <w10:wrap anchorx="page"/>
          </v:shape>
        </w:pict>
      </w:r>
      <w:r w:rsidR="002B3739">
        <w:t>The initial weighting cells for this sample were formed using the following nesting cell structure: census division stratum,</w:t>
      </w:r>
    </w:p>
    <w:p w:rsidR="00C11C86" w:rsidRDefault="006E779E" w14:paraId="7C201FC0" w14:textId="77777777">
      <w:pPr>
        <w:pStyle w:val="BodyText"/>
        <w:spacing w:before="6" w:line="232" w:lineRule="auto"/>
        <w:ind w:left="1336" w:right="5035"/>
      </w:pPr>
      <w:r>
        <w:pict w14:anchorId="776F00C8">
          <v:shape id="_x0000_s1748" style="position:absolute;left:0;text-align:left;margin-left:118.15pt;margin-top:4.1pt;width:2.5pt;height:2.5pt;z-index:251615232;mso-position-horizontal-relative:page" coordsize="50,50" coordorigin="2363,82" fillcolor="black" stroked="f" path="m2394,131r-14,l2375,129r-10,-10l2363,113r,-13l2365,94r10,-10l2380,82r14,l2400,84r10,10l2412,100r,13l2410,119r-10,10l2394,131xe">
            <v:path arrowok="t"/>
            <w10:wrap anchorx="page"/>
          </v:shape>
        </w:pict>
      </w:r>
      <w:r>
        <w:pict w14:anchorId="13B56230">
          <v:shape id="_x0000_s1747" style="position:absolute;left:0;text-align:left;margin-left:118.15pt;margin-top:13pt;width:2.5pt;height:2.5pt;z-index:251616256;mso-position-horizontal-relative:page" coordsize="50,50" coordorigin="2363,260" fillcolor="black" stroked="f" path="m2394,309r-14,l2375,307r-10,-10l2363,291r,-13l2365,272r10,-10l2380,260r14,l2400,262r10,10l2412,278r,13l2410,297r-10,10l2394,309xe">
            <v:path arrowok="t"/>
            <w10:wrap anchorx="page"/>
          </v:shape>
        </w:pict>
      </w:r>
      <w:r w:rsidR="002B3739">
        <w:t>urbanicity stratum (urban-centric locale), and race/ethnicity classification stratum.</w:t>
      </w:r>
    </w:p>
    <w:p w:rsidR="00C11C86" w:rsidRDefault="00C11C86" w14:paraId="697B00D8" w14:textId="77777777">
      <w:pPr>
        <w:pStyle w:val="BodyText"/>
        <w:spacing w:before="10"/>
      </w:pPr>
    </w:p>
    <w:p w:rsidR="00C11C86" w:rsidRDefault="002B3739" w14:paraId="2EDC5AED" w14:textId="77777777">
      <w:pPr>
        <w:ind w:left="939"/>
        <w:rPr>
          <w:sz w:val="18"/>
        </w:rPr>
      </w:pPr>
      <w:r>
        <w:rPr>
          <w:w w:val="105"/>
          <w:sz w:val="18"/>
        </w:rPr>
        <w:t>Private School Samples at Grades 4, 8 and 12</w:t>
      </w:r>
    </w:p>
    <w:p w:rsidR="00C11C86" w:rsidRDefault="006E779E" w14:paraId="5699049F" w14:textId="77777777">
      <w:pPr>
        <w:pStyle w:val="BodyText"/>
        <w:spacing w:before="32" w:line="330" w:lineRule="atLeast"/>
        <w:ind w:left="1336" w:right="1383" w:hanging="397"/>
      </w:pPr>
      <w:r>
        <w:pict w14:anchorId="47532F63">
          <v:shape id="_x0000_s1746" style="position:absolute;left:0;text-align:left;margin-left:118.15pt;margin-top:29.75pt;width:2.5pt;height:2.5pt;z-index:-251515904;mso-position-horizontal-relative:page" coordsize="50,50" coordorigin="2363,595" fillcolor="black" stroked="f" path="m2394,644r-14,l2375,642r-10,-10l2363,626r,-13l2365,607r10,-10l2380,595r14,l2400,597r10,10l2412,613r,13l2410,632r-10,10l2394,644xe">
            <v:path arrowok="t"/>
            <w10:wrap anchorx="page"/>
          </v:shape>
        </w:pict>
      </w:r>
      <w:r w:rsidR="002B3739">
        <w:t>The initial weighting cells for these samples were formed within each grade using the following nesting cell structure: affiliation,</w:t>
      </w:r>
    </w:p>
    <w:p w:rsidR="00C11C86" w:rsidRDefault="006E779E" w14:paraId="0C6ABCAC" w14:textId="77777777">
      <w:pPr>
        <w:pStyle w:val="BodyText"/>
        <w:spacing w:before="1" w:line="181" w:lineRule="exact"/>
        <w:ind w:left="1336"/>
      </w:pPr>
      <w:r>
        <w:pict w14:anchorId="75D4D8EA">
          <v:shape id="_x0000_s1745" style="position:absolute;left:0;text-align:left;margin-left:118.15pt;margin-top:4.05pt;width:2.5pt;height:2.5pt;z-index:251617280;mso-position-horizontal-relative:page" coordsize="50,50" coordorigin="2363,81" fillcolor="black" stroked="f" path="m2394,131r-14,l2375,128r-10,-10l2363,113r,-14l2365,93r10,-10l2380,81r14,l2400,83r10,10l2412,99r,14l2410,118r-10,10l2394,131xe">
            <v:path arrowok="t"/>
            <w10:wrap anchorx="page"/>
          </v:shape>
        </w:pict>
      </w:r>
      <w:r w:rsidR="002B3739">
        <w:t>census division stratum,</w:t>
      </w:r>
    </w:p>
    <w:p w:rsidR="00C11C86" w:rsidRDefault="006E779E" w14:paraId="6C2B3F6F" w14:textId="77777777">
      <w:pPr>
        <w:pStyle w:val="BodyText"/>
        <w:spacing w:before="2" w:line="232" w:lineRule="auto"/>
        <w:ind w:left="1336" w:right="5035"/>
      </w:pPr>
      <w:r>
        <w:pict w14:anchorId="522D6C93">
          <v:shape id="_x0000_s1744" style="position:absolute;left:0;text-align:left;margin-left:118.15pt;margin-top:3.9pt;width:2.5pt;height:2.5pt;z-index:251618304;mso-position-horizontal-relative:page" coordsize="50,50" coordorigin="2363,78" fillcolor="black" stroked="f" path="m2394,127r-14,l2375,125r-10,-10l2363,109r,-13l2365,90r10,-10l2380,78r14,l2400,80r10,10l2412,96r,13l2410,115r-10,10l2394,127xe">
            <v:path arrowok="t"/>
            <w10:wrap anchorx="page"/>
          </v:shape>
        </w:pict>
      </w:r>
      <w:r>
        <w:pict w14:anchorId="4A02FD5D">
          <v:shape id="_x0000_s1743" style="position:absolute;left:0;text-align:left;margin-left:118.15pt;margin-top:12.8pt;width:2.5pt;height:2.5pt;z-index:251619328;mso-position-horizontal-relative:page" coordsize="50,50" coordorigin="2363,256" fillcolor="black" stroked="f" path="m2394,305r-14,l2375,303r-10,-10l2363,287r,-13l2365,268r10,-10l2380,256r14,l2400,258r10,10l2412,274r,13l2410,293r-10,10l2394,305xe">
            <v:path arrowok="t"/>
            <w10:wrap anchorx="page"/>
          </v:shape>
        </w:pict>
      </w:r>
      <w:r w:rsidR="002B3739">
        <w:t>urbanicity stratum (urban-centric locale), and race/ethnicity classification stratum.</w:t>
      </w:r>
    </w:p>
    <w:p w:rsidR="00C11C86" w:rsidRDefault="00C11C86" w14:paraId="0147BC44" w14:textId="77777777">
      <w:pPr>
        <w:pStyle w:val="BodyText"/>
        <w:rPr>
          <w:sz w:val="18"/>
        </w:rPr>
      </w:pPr>
    </w:p>
    <w:p w:rsidR="00C11C86" w:rsidRDefault="00C11C86" w14:paraId="380E3DF7" w14:textId="77777777">
      <w:pPr>
        <w:pStyle w:val="BodyText"/>
        <w:rPr>
          <w:sz w:val="18"/>
        </w:rPr>
      </w:pPr>
    </w:p>
    <w:p w:rsidR="00C11C86" w:rsidRDefault="00C11C86" w14:paraId="156C0E97" w14:textId="77777777">
      <w:pPr>
        <w:pStyle w:val="BodyText"/>
        <w:rPr>
          <w:sz w:val="22"/>
        </w:rPr>
      </w:pPr>
    </w:p>
    <w:p w:rsidR="00C11C86" w:rsidRDefault="006E779E" w14:paraId="6D787E56" w14:textId="77777777">
      <w:pPr>
        <w:ind w:left="949"/>
        <w:rPr>
          <w:sz w:val="14"/>
        </w:rPr>
      </w:pPr>
      <w:hyperlink r:id="rId41">
        <w:r w:rsidR="002B3739">
          <w:rPr>
            <w:sz w:val="14"/>
          </w:rPr>
          <w:t>http://nces.ed.gov/nationsreportcard/tdw/weighting/2013/development_of_initial_school_nonresponse_cells_for_the_2013_assessment.aspx</w:t>
        </w:r>
      </w:hyperlink>
    </w:p>
    <w:p w:rsidR="00C11C86" w:rsidRDefault="006E779E" w14:paraId="42938E05" w14:textId="77777777">
      <w:pPr>
        <w:pStyle w:val="BodyText"/>
        <w:spacing w:before="5"/>
        <w:rPr>
          <w:sz w:val="9"/>
        </w:rPr>
      </w:pPr>
      <w:r>
        <w:pict w14:anchorId="04A6E9EC">
          <v:group id="_x0000_s1739" style="position:absolute;margin-left:106.25pt;margin-top:7.4pt;width:401.1pt;height:.5pt;z-index:251506688;mso-wrap-distance-left:0;mso-wrap-distance-right:0;mso-position-horizontal-relative:page" coordsize="8022,10" coordorigin="2125,148">
            <v:line id="_x0000_s1742" style="position:absolute" strokecolor="gray" strokeweight=".17467mm" from="2125,153" to="10146,153"/>
            <v:rect id="_x0000_s1741" style="position:absolute;left:10136;top:148;width:10;height:10" fillcolor="gray" stroked="f"/>
            <v:rect id="_x0000_s1740" style="position:absolute;left:2124;top:148;width:10;height:10" fillcolor="gray" stroked="f"/>
            <w10:wrap type="topAndBottom" anchorx="page"/>
          </v:group>
        </w:pict>
      </w:r>
    </w:p>
    <w:p w:rsidR="00C11C86" w:rsidRDefault="00C11C86" w14:paraId="56E0BEC1" w14:textId="77777777">
      <w:pPr>
        <w:rPr>
          <w:sz w:val="9"/>
        </w:rPr>
        <w:sectPr w:rsidR="00C11C86">
          <w:pgSz w:w="12260" w:h="15860"/>
          <w:pgMar w:top="1380" w:right="1180" w:bottom="720" w:left="1180" w:header="1131" w:footer="523" w:gutter="0"/>
          <w:cols w:space="720"/>
        </w:sectPr>
      </w:pPr>
    </w:p>
    <w:p w:rsidR="00C11C86" w:rsidRDefault="00C11C86" w14:paraId="0702C80F" w14:textId="77777777">
      <w:pPr>
        <w:pStyle w:val="BodyText"/>
        <w:spacing w:before="5"/>
        <w:rPr>
          <w:sz w:val="10"/>
        </w:rPr>
      </w:pPr>
    </w:p>
    <w:p w:rsidR="00C11C86" w:rsidRDefault="002B3739" w14:paraId="10C1A80A" w14:textId="77777777">
      <w:pPr>
        <w:pStyle w:val="Heading5"/>
        <w:spacing w:line="247" w:lineRule="auto"/>
        <w:ind w:left="979"/>
      </w:pPr>
      <w:r>
        <w:t>NAEP Technical Documentation Development of Final School Nonresponse Cells</w:t>
      </w:r>
    </w:p>
    <w:p w:rsidR="00C11C86" w:rsidRDefault="002B3739" w14:paraId="70585123" w14:textId="77777777">
      <w:pPr>
        <w:pStyle w:val="BodyText"/>
        <w:spacing w:before="208" w:line="181" w:lineRule="exact"/>
        <w:ind w:left="979"/>
      </w:pPr>
      <w:r>
        <w:t>Limits were placed on the magnitude of cell sizes and adjustment factors to prevent unstable nonresponse adjustments</w:t>
      </w:r>
    </w:p>
    <w:p w:rsidR="00C11C86" w:rsidRDefault="002B3739" w14:paraId="072D8CD3" w14:textId="77777777">
      <w:pPr>
        <w:pStyle w:val="BodyText"/>
        <w:spacing w:before="2" w:line="232" w:lineRule="auto"/>
        <w:ind w:left="979" w:right="885"/>
      </w:pPr>
      <w:r>
        <w:t>and unacceptably large nonresponse factors. All initial weighting cells with fewer than six cooperating schools or adjustment factors greater than 3.0 for the full sample weight were collapsed with suitable adjacent cells. Simultaneously, all initial weighting cells for any replicate with fewer than four cooperating schools or adjustment factors greater than the maximum of</w:t>
      </w:r>
    </w:p>
    <w:p w:rsidR="00C11C86" w:rsidRDefault="002B3739" w14:paraId="79803DB6" w14:textId="77777777">
      <w:pPr>
        <w:pStyle w:val="ListParagraph"/>
        <w:numPr>
          <w:ilvl w:val="1"/>
          <w:numId w:val="22"/>
        </w:numPr>
        <w:tabs>
          <w:tab w:val="left" w:pos="1218"/>
        </w:tabs>
        <w:spacing w:line="232" w:lineRule="auto"/>
        <w:ind w:right="1052" w:firstLine="0"/>
        <w:jc w:val="both"/>
        <w:rPr>
          <w:rFonts w:ascii="Times New Roman"/>
          <w:sz w:val="16"/>
        </w:rPr>
      </w:pPr>
      <w:r>
        <w:rPr>
          <w:rFonts w:ascii="Times New Roman"/>
          <w:sz w:val="16"/>
        </w:rPr>
        <w:t>or</w:t>
      </w:r>
      <w:r>
        <w:rPr>
          <w:rFonts w:ascii="Times New Roman"/>
          <w:spacing w:val="-7"/>
          <w:sz w:val="16"/>
        </w:rPr>
        <w:t xml:space="preserve"> </w:t>
      </w:r>
      <w:r>
        <w:rPr>
          <w:rFonts w:ascii="Times New Roman"/>
          <w:sz w:val="16"/>
        </w:rPr>
        <w:t>two</w:t>
      </w:r>
      <w:r>
        <w:rPr>
          <w:rFonts w:ascii="Times New Roman"/>
          <w:spacing w:val="-7"/>
          <w:sz w:val="16"/>
        </w:rPr>
        <w:t xml:space="preserve"> </w:t>
      </w:r>
      <w:r>
        <w:rPr>
          <w:rFonts w:ascii="Times New Roman"/>
          <w:sz w:val="16"/>
        </w:rPr>
        <w:t>times</w:t>
      </w:r>
      <w:r>
        <w:rPr>
          <w:rFonts w:ascii="Times New Roman"/>
          <w:spacing w:val="-6"/>
          <w:sz w:val="16"/>
        </w:rPr>
        <w:t xml:space="preserve"> </w:t>
      </w:r>
      <w:r>
        <w:rPr>
          <w:rFonts w:ascii="Times New Roman"/>
          <w:sz w:val="16"/>
        </w:rPr>
        <w:t>the</w:t>
      </w:r>
      <w:r>
        <w:rPr>
          <w:rFonts w:ascii="Times New Roman"/>
          <w:spacing w:val="-7"/>
          <w:sz w:val="16"/>
        </w:rPr>
        <w:t xml:space="preserve"> </w:t>
      </w:r>
      <w:r>
        <w:rPr>
          <w:rFonts w:ascii="Times New Roman"/>
          <w:sz w:val="16"/>
        </w:rPr>
        <w:t>full</w:t>
      </w:r>
      <w:r>
        <w:rPr>
          <w:rFonts w:ascii="Times New Roman"/>
          <w:spacing w:val="-6"/>
          <w:sz w:val="16"/>
        </w:rPr>
        <w:t xml:space="preserve"> </w:t>
      </w:r>
      <w:r>
        <w:rPr>
          <w:rFonts w:ascii="Times New Roman"/>
          <w:sz w:val="16"/>
        </w:rPr>
        <w:t>sample</w:t>
      </w:r>
      <w:r>
        <w:rPr>
          <w:rFonts w:ascii="Times New Roman"/>
          <w:spacing w:val="-7"/>
          <w:sz w:val="16"/>
        </w:rPr>
        <w:t xml:space="preserve"> </w:t>
      </w:r>
      <w:r>
        <w:rPr>
          <w:rFonts w:ascii="Times New Roman"/>
          <w:sz w:val="16"/>
        </w:rPr>
        <w:t>nonresponse</w:t>
      </w:r>
      <w:r>
        <w:rPr>
          <w:rFonts w:ascii="Times New Roman"/>
          <w:spacing w:val="-6"/>
          <w:sz w:val="16"/>
        </w:rPr>
        <w:t xml:space="preserve"> </w:t>
      </w:r>
      <w:r>
        <w:rPr>
          <w:rFonts w:ascii="Times New Roman"/>
          <w:sz w:val="16"/>
        </w:rPr>
        <w:t>adjustment</w:t>
      </w:r>
      <w:r>
        <w:rPr>
          <w:rFonts w:ascii="Times New Roman"/>
          <w:spacing w:val="-7"/>
          <w:sz w:val="16"/>
        </w:rPr>
        <w:t xml:space="preserve"> </w:t>
      </w:r>
      <w:r>
        <w:rPr>
          <w:rFonts w:ascii="Times New Roman"/>
          <w:sz w:val="16"/>
        </w:rPr>
        <w:t>factor</w:t>
      </w:r>
      <w:r>
        <w:rPr>
          <w:rFonts w:ascii="Times New Roman"/>
          <w:spacing w:val="-6"/>
          <w:sz w:val="16"/>
        </w:rPr>
        <w:t xml:space="preserve"> </w:t>
      </w:r>
      <w:r>
        <w:rPr>
          <w:rFonts w:ascii="Times New Roman"/>
          <w:sz w:val="16"/>
        </w:rPr>
        <w:t>were</w:t>
      </w:r>
      <w:r>
        <w:rPr>
          <w:rFonts w:ascii="Times New Roman"/>
          <w:spacing w:val="-7"/>
          <w:sz w:val="16"/>
        </w:rPr>
        <w:t xml:space="preserve"> </w:t>
      </w:r>
      <w:r>
        <w:rPr>
          <w:rFonts w:ascii="Times New Roman"/>
          <w:sz w:val="16"/>
        </w:rPr>
        <w:t>collapsed</w:t>
      </w:r>
      <w:r>
        <w:rPr>
          <w:rFonts w:ascii="Times New Roman"/>
          <w:spacing w:val="-6"/>
          <w:sz w:val="16"/>
        </w:rPr>
        <w:t xml:space="preserve"> </w:t>
      </w:r>
      <w:r>
        <w:rPr>
          <w:rFonts w:ascii="Times New Roman"/>
          <w:sz w:val="16"/>
        </w:rPr>
        <w:t>with</w:t>
      </w:r>
      <w:r>
        <w:rPr>
          <w:rFonts w:ascii="Times New Roman"/>
          <w:spacing w:val="-7"/>
          <w:sz w:val="16"/>
        </w:rPr>
        <w:t xml:space="preserve"> </w:t>
      </w:r>
      <w:r>
        <w:rPr>
          <w:rFonts w:ascii="Times New Roman"/>
          <w:sz w:val="16"/>
        </w:rPr>
        <w:t>suitable</w:t>
      </w:r>
      <w:r>
        <w:rPr>
          <w:rFonts w:ascii="Times New Roman"/>
          <w:spacing w:val="-7"/>
          <w:sz w:val="16"/>
        </w:rPr>
        <w:t xml:space="preserve"> </w:t>
      </w:r>
      <w:r>
        <w:rPr>
          <w:rFonts w:ascii="Times New Roman"/>
          <w:sz w:val="16"/>
        </w:rPr>
        <w:t>adjacent</w:t>
      </w:r>
      <w:r>
        <w:rPr>
          <w:rFonts w:ascii="Times New Roman"/>
          <w:spacing w:val="-6"/>
          <w:sz w:val="16"/>
        </w:rPr>
        <w:t xml:space="preserve"> </w:t>
      </w:r>
      <w:r>
        <w:rPr>
          <w:rFonts w:ascii="Times New Roman"/>
          <w:sz w:val="16"/>
        </w:rPr>
        <w:t>cells.</w:t>
      </w:r>
      <w:r>
        <w:rPr>
          <w:rFonts w:ascii="Times New Roman"/>
          <w:spacing w:val="-7"/>
          <w:sz w:val="16"/>
        </w:rPr>
        <w:t xml:space="preserve"> </w:t>
      </w:r>
      <w:r>
        <w:rPr>
          <w:rFonts w:ascii="Times New Roman"/>
          <w:sz w:val="16"/>
        </w:rPr>
        <w:t>Initial</w:t>
      </w:r>
      <w:r>
        <w:rPr>
          <w:rFonts w:ascii="Times New Roman"/>
          <w:spacing w:val="-6"/>
          <w:sz w:val="16"/>
        </w:rPr>
        <w:t xml:space="preserve"> </w:t>
      </w:r>
      <w:r>
        <w:rPr>
          <w:rFonts w:ascii="Times New Roman"/>
          <w:sz w:val="16"/>
        </w:rPr>
        <w:t>weighting cells</w:t>
      </w:r>
      <w:r>
        <w:rPr>
          <w:rFonts w:ascii="Times New Roman"/>
          <w:spacing w:val="-6"/>
          <w:sz w:val="16"/>
        </w:rPr>
        <w:t xml:space="preserve"> </w:t>
      </w:r>
      <w:r>
        <w:rPr>
          <w:rFonts w:ascii="Times New Roman"/>
          <w:sz w:val="16"/>
        </w:rPr>
        <w:t>were</w:t>
      </w:r>
      <w:r>
        <w:rPr>
          <w:rFonts w:ascii="Times New Roman"/>
          <w:spacing w:val="-5"/>
          <w:sz w:val="16"/>
        </w:rPr>
        <w:t xml:space="preserve"> </w:t>
      </w:r>
      <w:r>
        <w:rPr>
          <w:rFonts w:ascii="Times New Roman"/>
          <w:sz w:val="16"/>
        </w:rPr>
        <w:t>generally</w:t>
      </w:r>
      <w:r>
        <w:rPr>
          <w:rFonts w:ascii="Times New Roman"/>
          <w:spacing w:val="-6"/>
          <w:sz w:val="16"/>
        </w:rPr>
        <w:t xml:space="preserve"> </w:t>
      </w:r>
      <w:r>
        <w:rPr>
          <w:rFonts w:ascii="Times New Roman"/>
          <w:sz w:val="16"/>
        </w:rPr>
        <w:t>collapsed</w:t>
      </w:r>
      <w:r>
        <w:rPr>
          <w:rFonts w:ascii="Times New Roman"/>
          <w:spacing w:val="-5"/>
          <w:sz w:val="16"/>
        </w:rPr>
        <w:t xml:space="preserve"> </w:t>
      </w:r>
      <w:r>
        <w:rPr>
          <w:rFonts w:ascii="Times New Roman"/>
          <w:sz w:val="16"/>
        </w:rPr>
        <w:t>in</w:t>
      </w:r>
      <w:r>
        <w:rPr>
          <w:rFonts w:ascii="Times New Roman"/>
          <w:spacing w:val="-5"/>
          <w:sz w:val="16"/>
        </w:rPr>
        <w:t xml:space="preserve"> </w:t>
      </w:r>
      <w:r>
        <w:rPr>
          <w:rFonts w:ascii="Times New Roman"/>
          <w:sz w:val="16"/>
        </w:rPr>
        <w:t>reverse</w:t>
      </w:r>
      <w:r>
        <w:rPr>
          <w:rFonts w:ascii="Times New Roman"/>
          <w:spacing w:val="-6"/>
          <w:sz w:val="16"/>
        </w:rPr>
        <w:t xml:space="preserve"> </w:t>
      </w:r>
      <w:r>
        <w:rPr>
          <w:rFonts w:ascii="Times New Roman"/>
          <w:sz w:val="16"/>
        </w:rPr>
        <w:t>order</w:t>
      </w:r>
      <w:r>
        <w:rPr>
          <w:rFonts w:ascii="Times New Roman"/>
          <w:spacing w:val="-5"/>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cell</w:t>
      </w:r>
      <w:r>
        <w:rPr>
          <w:rFonts w:ascii="Times New Roman"/>
          <w:spacing w:val="-5"/>
          <w:sz w:val="16"/>
        </w:rPr>
        <w:t xml:space="preserve"> </w:t>
      </w:r>
      <w:r>
        <w:rPr>
          <w:rFonts w:ascii="Times New Roman"/>
          <w:sz w:val="16"/>
        </w:rPr>
        <w:t>structure;</w:t>
      </w:r>
      <w:r>
        <w:rPr>
          <w:rFonts w:ascii="Times New Roman"/>
          <w:spacing w:val="-6"/>
          <w:sz w:val="16"/>
        </w:rPr>
        <w:t xml:space="preserve"> </w:t>
      </w:r>
      <w:r>
        <w:rPr>
          <w:rFonts w:ascii="Times New Roman"/>
          <w:sz w:val="16"/>
        </w:rPr>
        <w:t>that</w:t>
      </w:r>
      <w:r>
        <w:rPr>
          <w:rFonts w:ascii="Times New Roman"/>
          <w:spacing w:val="-5"/>
          <w:sz w:val="16"/>
        </w:rPr>
        <w:t xml:space="preserve"> </w:t>
      </w:r>
      <w:r>
        <w:rPr>
          <w:rFonts w:ascii="Times New Roman"/>
          <w:sz w:val="16"/>
        </w:rPr>
        <w:t>is,</w:t>
      </w:r>
      <w:r>
        <w:rPr>
          <w:rFonts w:ascii="Times New Roman"/>
          <w:spacing w:val="-5"/>
          <w:sz w:val="16"/>
        </w:rPr>
        <w:t xml:space="preserve"> </w:t>
      </w:r>
      <w:r>
        <w:rPr>
          <w:rFonts w:ascii="Times New Roman"/>
          <w:sz w:val="16"/>
        </w:rPr>
        <w:t>starting</w:t>
      </w:r>
      <w:r>
        <w:rPr>
          <w:rFonts w:ascii="Times New Roman"/>
          <w:spacing w:val="-6"/>
          <w:sz w:val="16"/>
        </w:rPr>
        <w:t xml:space="preserve"> </w:t>
      </w:r>
      <w:r>
        <w:rPr>
          <w:rFonts w:ascii="Times New Roman"/>
          <w:sz w:val="16"/>
        </w:rPr>
        <w:t>at</w:t>
      </w:r>
      <w:r>
        <w:rPr>
          <w:rFonts w:ascii="Times New Roman"/>
          <w:spacing w:val="-5"/>
          <w:sz w:val="16"/>
        </w:rPr>
        <w:t xml:space="preserve"> </w:t>
      </w:r>
      <w:r>
        <w:rPr>
          <w:rFonts w:ascii="Times New Roman"/>
          <w:sz w:val="16"/>
        </w:rPr>
        <w:t>the</w:t>
      </w:r>
      <w:r>
        <w:rPr>
          <w:rFonts w:ascii="Times New Roman"/>
          <w:spacing w:val="-5"/>
          <w:sz w:val="16"/>
        </w:rPr>
        <w:t xml:space="preserve"> </w:t>
      </w:r>
      <w:r>
        <w:rPr>
          <w:rFonts w:ascii="Times New Roman"/>
          <w:sz w:val="16"/>
        </w:rPr>
        <w:t>bottom</w:t>
      </w:r>
      <w:r>
        <w:rPr>
          <w:rFonts w:ascii="Times New Roman"/>
          <w:spacing w:val="-6"/>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nesting</w:t>
      </w:r>
      <w:r>
        <w:rPr>
          <w:rFonts w:ascii="Times New Roman"/>
          <w:spacing w:val="-5"/>
          <w:sz w:val="16"/>
        </w:rPr>
        <w:t xml:space="preserve"> </w:t>
      </w:r>
      <w:r>
        <w:rPr>
          <w:rFonts w:ascii="Times New Roman"/>
          <w:sz w:val="16"/>
        </w:rPr>
        <w:t>structure</w:t>
      </w:r>
      <w:r>
        <w:rPr>
          <w:rFonts w:ascii="Times New Roman"/>
          <w:spacing w:val="-5"/>
          <w:sz w:val="16"/>
        </w:rPr>
        <w:t xml:space="preserve"> </w:t>
      </w:r>
      <w:r>
        <w:rPr>
          <w:rFonts w:ascii="Times New Roman"/>
          <w:sz w:val="16"/>
        </w:rPr>
        <w:t>and working up toward the top level of the nesting</w:t>
      </w:r>
      <w:r>
        <w:rPr>
          <w:rFonts w:ascii="Times New Roman"/>
          <w:spacing w:val="-13"/>
          <w:sz w:val="16"/>
        </w:rPr>
        <w:t xml:space="preserve"> </w:t>
      </w:r>
      <w:r>
        <w:rPr>
          <w:rFonts w:ascii="Times New Roman"/>
          <w:sz w:val="16"/>
        </w:rPr>
        <w:t>structure.</w:t>
      </w:r>
    </w:p>
    <w:p w:rsidR="00C11C86" w:rsidRDefault="00C11C86" w14:paraId="47CC5EC3" w14:textId="77777777">
      <w:pPr>
        <w:pStyle w:val="BodyText"/>
        <w:spacing w:before="9"/>
      </w:pPr>
    </w:p>
    <w:p w:rsidR="00C11C86" w:rsidRDefault="002B3739" w14:paraId="065C2B32" w14:textId="77777777">
      <w:pPr>
        <w:ind w:left="979"/>
        <w:rPr>
          <w:sz w:val="18"/>
        </w:rPr>
      </w:pPr>
      <w:r>
        <w:rPr>
          <w:w w:val="105"/>
          <w:sz w:val="18"/>
        </w:rPr>
        <w:t>Public School Samples at Grades 4 and 8</w:t>
      </w:r>
    </w:p>
    <w:p w:rsidR="00C11C86" w:rsidRDefault="002B3739" w14:paraId="18F1D42A" w14:textId="77777777">
      <w:pPr>
        <w:pStyle w:val="BodyText"/>
        <w:spacing w:before="178" w:line="181" w:lineRule="exact"/>
        <w:ind w:left="979"/>
      </w:pPr>
      <w:r>
        <w:t>For the grade 4 and 8 public school samples, cells with the most similar race/ethnicity classification within a</w:t>
      </w:r>
    </w:p>
    <w:p w:rsidR="00C11C86" w:rsidRDefault="002B3739" w14:paraId="10650F2D" w14:textId="77777777">
      <w:pPr>
        <w:pStyle w:val="BodyText"/>
        <w:spacing w:before="2" w:line="232" w:lineRule="auto"/>
        <w:ind w:left="979" w:right="1081"/>
      </w:pPr>
      <w:r>
        <w:t>given jurisdiction/Trial Urban District Assessment (TUDA) district and urbanicity (urban-centric locale) stratum were collapsed first. If further collapsing was required after all levels of race/ethnicity strata were collapsed, cells with the most similar urbanicity strata were combined next. Cells were never permitted to be collapsed across jurisdictions or TUDA districts.</w:t>
      </w:r>
    </w:p>
    <w:p w:rsidR="00C11C86" w:rsidRDefault="00C11C86" w14:paraId="1003E281" w14:textId="77777777">
      <w:pPr>
        <w:pStyle w:val="BodyText"/>
        <w:spacing w:before="9"/>
      </w:pPr>
    </w:p>
    <w:p w:rsidR="00C11C86" w:rsidRDefault="002B3739" w14:paraId="00152856" w14:textId="77777777">
      <w:pPr>
        <w:spacing w:before="1"/>
        <w:ind w:left="979"/>
        <w:rPr>
          <w:sz w:val="18"/>
        </w:rPr>
      </w:pPr>
      <w:r>
        <w:rPr>
          <w:w w:val="105"/>
          <w:sz w:val="18"/>
        </w:rPr>
        <w:t>Public School Sample at Grades 12</w:t>
      </w:r>
    </w:p>
    <w:p w:rsidR="00C11C86" w:rsidRDefault="00C11C86" w14:paraId="46B92AEE" w14:textId="77777777">
      <w:pPr>
        <w:pStyle w:val="BodyText"/>
        <w:spacing w:before="8"/>
      </w:pPr>
    </w:p>
    <w:p w:rsidR="00C11C86" w:rsidRDefault="002B3739" w14:paraId="48B0D570" w14:textId="77777777">
      <w:pPr>
        <w:pStyle w:val="BodyText"/>
        <w:spacing w:line="232" w:lineRule="auto"/>
        <w:ind w:left="979" w:right="953"/>
      </w:pPr>
      <w:r>
        <w:t>For the grade 12 public school sample, race/ethnicity classification cells within a given census division stratum and urbanicity stratum were collapsed first. If further collapsing was required after all levels of race/ethnicity classification were collapsed, cells with the most similar urbanicity strata were combined next. Any further collapsing occurred across census division strata but never across census regions.</w:t>
      </w:r>
    </w:p>
    <w:p w:rsidR="00C11C86" w:rsidRDefault="00C11C86" w14:paraId="42F8FD28" w14:textId="77777777">
      <w:pPr>
        <w:pStyle w:val="BodyText"/>
        <w:rPr>
          <w:sz w:val="18"/>
        </w:rPr>
      </w:pPr>
    </w:p>
    <w:p w:rsidR="00C11C86" w:rsidRDefault="002B3739" w14:paraId="6514CEB5" w14:textId="77777777">
      <w:pPr>
        <w:spacing w:before="155"/>
        <w:ind w:left="979"/>
        <w:rPr>
          <w:sz w:val="18"/>
        </w:rPr>
      </w:pPr>
      <w:r>
        <w:rPr>
          <w:w w:val="105"/>
          <w:sz w:val="18"/>
        </w:rPr>
        <w:t>Private School Samples at Grades 4, 8, and 12</w:t>
      </w:r>
    </w:p>
    <w:p w:rsidR="00C11C86" w:rsidRDefault="00C11C86" w14:paraId="6A4AD429" w14:textId="77777777">
      <w:pPr>
        <w:pStyle w:val="BodyText"/>
        <w:spacing w:before="8"/>
      </w:pPr>
    </w:p>
    <w:p w:rsidR="00C11C86" w:rsidRDefault="002B3739" w14:paraId="53BA2400" w14:textId="77777777">
      <w:pPr>
        <w:pStyle w:val="BodyText"/>
        <w:spacing w:before="1" w:line="232" w:lineRule="auto"/>
        <w:ind w:left="979" w:right="934"/>
      </w:pPr>
      <w:r>
        <w:t>For the private school samples, cells with the most similar race/ethnicity classification within a given affiliation, census division, and urbanicity stratum were collapsed first. If further collapsing was required after all levels of race/ethnicity strata were collapsed, cells with the most similar urbanicity classification were combined. Any further collapsing occurred across census division strata but never across affiliations.</w:t>
      </w:r>
    </w:p>
    <w:p w:rsidR="00C11C86" w:rsidRDefault="00C11C86" w14:paraId="2703FE8D" w14:textId="77777777">
      <w:pPr>
        <w:pStyle w:val="BodyText"/>
        <w:rPr>
          <w:sz w:val="18"/>
        </w:rPr>
      </w:pPr>
    </w:p>
    <w:p w:rsidR="00C11C86" w:rsidRDefault="00C11C86" w14:paraId="5F4925F0" w14:textId="77777777">
      <w:pPr>
        <w:pStyle w:val="BodyText"/>
        <w:rPr>
          <w:sz w:val="18"/>
        </w:rPr>
      </w:pPr>
    </w:p>
    <w:p w:rsidR="00C11C86" w:rsidRDefault="00C11C86" w14:paraId="1441434E" w14:textId="77777777">
      <w:pPr>
        <w:pStyle w:val="BodyText"/>
        <w:spacing w:before="1"/>
        <w:rPr>
          <w:sz w:val="21"/>
        </w:rPr>
      </w:pPr>
    </w:p>
    <w:p w:rsidR="00C11C86" w:rsidRDefault="006E779E" w14:paraId="26BFB605" w14:textId="77777777">
      <w:pPr>
        <w:ind w:left="981"/>
        <w:rPr>
          <w:sz w:val="14"/>
        </w:rPr>
      </w:pPr>
      <w:hyperlink r:id="rId42">
        <w:r w:rsidR="002B3739">
          <w:rPr>
            <w:sz w:val="14"/>
          </w:rPr>
          <w:t>http://nces.ed.gov/nationsreportcard/tdw/weighting/2013/development_of_final_school_nonresponse_cells_for_the_2013_assessment.aspx</w:t>
        </w:r>
      </w:hyperlink>
    </w:p>
    <w:p w:rsidR="00C11C86" w:rsidRDefault="006E779E" w14:paraId="23B69783" w14:textId="77777777">
      <w:pPr>
        <w:pStyle w:val="BodyText"/>
        <w:spacing w:before="5"/>
        <w:rPr>
          <w:sz w:val="10"/>
        </w:rPr>
      </w:pPr>
      <w:r>
        <w:pict w14:anchorId="39DBED8E">
          <v:group id="_x0000_s1735" style="position:absolute;margin-left:108.2pt;margin-top:7.95pt;width:397.15pt;height:.5pt;z-index:251561984;mso-wrap-distance-left:0;mso-wrap-distance-right:0;mso-position-horizontal-relative:page" coordsize="7943,10" coordorigin="2164,159">
            <v:line id="_x0000_s1738" style="position:absolute" strokecolor="gray" strokeweight=".17467mm" from="2164,164" to="10107,164"/>
            <v:rect id="_x0000_s1737" style="position:absolute;left:10096;top:159;width:10;height:10" fillcolor="gray" stroked="f"/>
            <v:rect id="_x0000_s1736" style="position:absolute;left:2164;top:159;width:10;height:10" fillcolor="gray" stroked="f"/>
            <w10:wrap type="topAndBottom" anchorx="page"/>
          </v:group>
        </w:pict>
      </w:r>
    </w:p>
    <w:p w:rsidR="00C11C86" w:rsidRDefault="00C11C86" w14:paraId="266580DB" w14:textId="77777777">
      <w:pPr>
        <w:rPr>
          <w:sz w:val="10"/>
        </w:rPr>
        <w:sectPr w:rsidR="00C11C86">
          <w:pgSz w:w="12260" w:h="15860"/>
          <w:pgMar w:top="1380" w:right="1180" w:bottom="720" w:left="1180" w:header="1131" w:footer="523" w:gutter="0"/>
          <w:cols w:space="720"/>
        </w:sectPr>
      </w:pPr>
    </w:p>
    <w:p w:rsidR="00C11C86" w:rsidRDefault="00C11C86" w14:paraId="1F0D1A64" w14:textId="77777777">
      <w:pPr>
        <w:pStyle w:val="BodyText"/>
        <w:spacing w:before="5"/>
        <w:rPr>
          <w:sz w:val="10"/>
        </w:rPr>
      </w:pPr>
    </w:p>
    <w:p w:rsidR="00C11C86" w:rsidRDefault="002B3739" w14:paraId="54BA3715" w14:textId="77777777">
      <w:pPr>
        <w:pStyle w:val="Heading5"/>
        <w:spacing w:line="247" w:lineRule="auto"/>
        <w:ind w:left="910"/>
      </w:pPr>
      <w:r>
        <w:t>NAEP Technical Documentation School Nonresponse Adjustment Factor Calculation</w:t>
      </w:r>
    </w:p>
    <w:p w:rsidR="00C11C86" w:rsidRDefault="002B3739" w14:paraId="06E008C8" w14:textId="77777777">
      <w:pPr>
        <w:pStyle w:val="BodyText"/>
        <w:spacing w:before="208"/>
        <w:ind w:left="910" w:right="1029"/>
      </w:pPr>
      <w:r>
        <w:t xml:space="preserve">In each final school nonresponse adjustment cell c, the school nonresponse adjustment factor </w:t>
      </w:r>
      <w:r>
        <w:rPr>
          <w:spacing w:val="-5"/>
        </w:rPr>
        <w:t>SCH_NRAF</w:t>
      </w:r>
      <w:r>
        <w:rPr>
          <w:spacing w:val="-5"/>
          <w:position w:val="-3"/>
          <w:sz w:val="13"/>
        </w:rPr>
        <w:t xml:space="preserve">c </w:t>
      </w:r>
      <w:r>
        <w:t>was computed as follows:</w:t>
      </w:r>
    </w:p>
    <w:p w:rsidR="00C11C86" w:rsidRDefault="00C11C86" w14:paraId="5BBDA690" w14:textId="77777777">
      <w:pPr>
        <w:pStyle w:val="BodyText"/>
        <w:rPr>
          <w:sz w:val="20"/>
        </w:rPr>
      </w:pPr>
    </w:p>
    <w:p w:rsidR="00C11C86" w:rsidRDefault="002B3739" w14:paraId="15ABCE36" w14:textId="77777777">
      <w:pPr>
        <w:pStyle w:val="BodyText"/>
        <w:spacing w:before="7"/>
        <w:rPr>
          <w:sz w:val="23"/>
        </w:rPr>
      </w:pPr>
      <w:r>
        <w:rPr>
          <w:noProof/>
          <w:lang w:bidi="ar-SA"/>
        </w:rPr>
        <w:drawing>
          <wp:anchor distT="0" distB="0" distL="0" distR="0" simplePos="0" relativeHeight="251498496" behindDoc="0" locked="0" layoutInCell="1" allowOverlap="1" wp14:editId="0B67A82B" wp14:anchorId="414B9388">
            <wp:simplePos x="0" y="0"/>
            <wp:positionH relativeFrom="page">
              <wp:posOffset>2556652</wp:posOffset>
            </wp:positionH>
            <wp:positionV relativeFrom="paragraph">
              <wp:posOffset>197368</wp:posOffset>
            </wp:positionV>
            <wp:extent cx="2583751" cy="414908"/>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3" cstate="print"/>
                    <a:stretch>
                      <a:fillRect/>
                    </a:stretch>
                  </pic:blipFill>
                  <pic:spPr>
                    <a:xfrm>
                      <a:off x="0" y="0"/>
                      <a:ext cx="2583751" cy="414908"/>
                    </a:xfrm>
                    <a:prstGeom prst="rect">
                      <a:avLst/>
                    </a:prstGeom>
                  </pic:spPr>
                </pic:pic>
              </a:graphicData>
            </a:graphic>
          </wp:anchor>
        </w:drawing>
      </w:r>
    </w:p>
    <w:p w:rsidR="00C11C86" w:rsidRDefault="00C11C86" w14:paraId="7B12B6AB" w14:textId="77777777">
      <w:pPr>
        <w:pStyle w:val="BodyText"/>
        <w:rPr>
          <w:sz w:val="20"/>
        </w:rPr>
      </w:pPr>
    </w:p>
    <w:p w:rsidR="00C11C86" w:rsidRDefault="00C11C86" w14:paraId="17F6C226" w14:textId="77777777">
      <w:pPr>
        <w:pStyle w:val="BodyText"/>
        <w:spacing w:before="2"/>
        <w:rPr>
          <w:sz w:val="20"/>
        </w:rPr>
      </w:pPr>
    </w:p>
    <w:p w:rsidR="00C11C86" w:rsidRDefault="002B3739" w14:paraId="7082E160" w14:textId="77777777">
      <w:pPr>
        <w:pStyle w:val="BodyText"/>
        <w:spacing w:before="92"/>
        <w:ind w:left="910"/>
      </w:pPr>
      <w:r>
        <w:t>where</w:t>
      </w:r>
    </w:p>
    <w:p w:rsidR="00C11C86" w:rsidRDefault="006E779E" w14:paraId="680D1B34" w14:textId="77777777">
      <w:pPr>
        <w:pStyle w:val="BodyText"/>
        <w:spacing w:before="153"/>
        <w:ind w:left="1306" w:right="1086" w:firstLine="39"/>
      </w:pPr>
      <w:r>
        <w:pict w14:anchorId="59D9997E">
          <v:shape id="_x0000_s1734" style="position:absolute;left:0;text-align:left;margin-left:116.65pt;margin-top:11.65pt;width:2.5pt;height:2.5pt;z-index:251620352;mso-position-horizontal-relative:page" coordsize="50,50" coordorigin="2333,233" fillcolor="black" stroked="f" path="m2364,283r-13,l2345,280r-10,-10l2333,265r,-14l2335,245r10,-10l2351,233r13,l2370,235r10,10l2382,251r,14l2380,270r-10,10l2364,283xe">
            <v:path arrowok="t"/>
            <w10:wrap anchorx="page"/>
          </v:shape>
        </w:pict>
      </w:r>
      <w:r w:rsidR="002B3739">
        <w:t>S</w:t>
      </w:r>
      <w:r w:rsidR="002B3739">
        <w:rPr>
          <w:position w:val="-3"/>
          <w:sz w:val="13"/>
        </w:rPr>
        <w:t xml:space="preserve">c </w:t>
      </w:r>
      <w:r w:rsidR="002B3739">
        <w:t>is the set of all eligible sampled schools (cooperating original and substitute schools and refusing original schools with noncooperating or no assigned substitute) in cell c,</w:t>
      </w:r>
    </w:p>
    <w:p w:rsidR="00C11C86" w:rsidRDefault="006E779E" w14:paraId="0626F299" w14:textId="77777777">
      <w:pPr>
        <w:pStyle w:val="BodyText"/>
        <w:spacing w:before="153" w:line="446" w:lineRule="auto"/>
        <w:ind w:left="1350" w:right="5035" w:hanging="5"/>
      </w:pPr>
      <w:r>
        <w:pict w14:anchorId="1F357C73">
          <v:shape id="_x0000_s1733" style="position:absolute;left:0;text-align:left;margin-left:116.65pt;margin-top:11.65pt;width:2.5pt;height:2.5pt;z-index:251622400;mso-position-horizontal-relative:page" coordsize="50,50" coordorigin="2333,233" fillcolor="black" stroked="f" path="m2364,283r-13,l2345,280r-10,-10l2333,265r,-14l2335,245r10,-10l2351,233r13,l2370,235r10,10l2382,251r,14l2380,270r-10,10l2364,283xe">
            <v:path arrowok="t"/>
            <w10:wrap anchorx="page"/>
          </v:shape>
        </w:pict>
      </w:r>
      <w:r>
        <w:pict w14:anchorId="6A1725F8">
          <v:shape id="_x0000_s1732" style="position:absolute;left:0;text-align:left;margin-left:116.65pt;margin-top:30.45pt;width:2.5pt;height:2.5pt;z-index:251624448;mso-position-horizontal-relative:page" coordsize="50,50" coordorigin="2333,609" fillcolor="black" stroked="f" path="m2364,659r-13,l2345,656r-10,-9l2333,641r,-14l2335,621r10,-9l2351,609r13,l2370,612r10,9l2382,627r,14l2380,647r-10,9l2364,659xe">
            <v:path arrowok="t"/>
            <w10:wrap anchorx="page"/>
          </v:shape>
        </w:pict>
      </w:r>
      <w:r w:rsidR="002B3739">
        <w:t>R</w:t>
      </w:r>
      <w:r w:rsidR="002B3739">
        <w:rPr>
          <w:position w:val="-3"/>
          <w:sz w:val="13"/>
        </w:rPr>
        <w:t xml:space="preserve">c </w:t>
      </w:r>
      <w:r w:rsidR="002B3739">
        <w:t>is the set of all cooperating schools within S</w:t>
      </w:r>
      <w:r w:rsidR="002B3739">
        <w:rPr>
          <w:position w:val="-3"/>
          <w:sz w:val="13"/>
        </w:rPr>
        <w:t>c</w:t>
      </w:r>
      <w:r w:rsidR="002B3739">
        <w:t>, SCH_BWT</w:t>
      </w:r>
      <w:r w:rsidR="002B3739">
        <w:rPr>
          <w:position w:val="-3"/>
          <w:sz w:val="13"/>
        </w:rPr>
        <w:t xml:space="preserve">s </w:t>
      </w:r>
      <w:r w:rsidR="002B3739">
        <w:t>is the school base weight,</w:t>
      </w:r>
    </w:p>
    <w:p w:rsidR="00C11C86" w:rsidRDefault="006E779E" w14:paraId="6AD9D1FD" w14:textId="77777777">
      <w:pPr>
        <w:pStyle w:val="BodyText"/>
        <w:spacing w:before="1" w:line="446" w:lineRule="auto"/>
        <w:ind w:left="1345" w:right="4448"/>
      </w:pPr>
      <w:r>
        <w:pict w14:anchorId="4159BF23">
          <v:shape id="_x0000_s1731" style="position:absolute;left:0;text-align:left;margin-left:116.65pt;margin-top:4.05pt;width:2.5pt;height:2.5pt;z-index:251625472;mso-position-horizontal-relative:page" coordsize="50,50" coordorigin="2333,81" fillcolor="black" stroked="f" path="m2364,131r-13,l2345,128r-10,-10l2333,113r,-14l2335,93r10,-10l2351,81r13,l2370,83r10,10l2382,99r,14l2380,118r-10,10l2364,131xe">
            <v:path arrowok="t"/>
            <w10:wrap anchorx="page"/>
          </v:shape>
        </w:pict>
      </w:r>
      <w:r>
        <w:pict w14:anchorId="30D05E81">
          <v:shape id="_x0000_s1730" style="position:absolute;left:0;text-align:left;margin-left:116.65pt;margin-top:22.85pt;width:2.5pt;height:2.5pt;z-index:251626496;mso-position-horizontal-relative:page" coordsize="50,50" coordorigin="2333,457" fillcolor="black" stroked="f" path="m2364,507r-13,l2345,504r-10,-9l2333,489r,-14l2335,469r10,-9l2351,457r13,l2370,460r10,9l2382,475r,14l2380,495r-10,9l2364,507xe">
            <v:path arrowok="t"/>
            <w10:wrap anchorx="page"/>
          </v:shape>
        </w:pict>
      </w:r>
      <w:r w:rsidR="002B3739">
        <w:rPr>
          <w:spacing w:val="-5"/>
        </w:rPr>
        <w:t>SCH_TRIM</w:t>
      </w:r>
      <w:r w:rsidR="002B3739">
        <w:rPr>
          <w:spacing w:val="-5"/>
          <w:position w:val="-3"/>
          <w:sz w:val="13"/>
        </w:rPr>
        <w:t xml:space="preserve">s </w:t>
      </w:r>
      <w:r w:rsidR="002B3739">
        <w:t xml:space="preserve">is the school-level weight trimming factor, </w:t>
      </w:r>
      <w:r w:rsidR="002B3739">
        <w:rPr>
          <w:spacing w:val="-1"/>
          <w:w w:val="99"/>
        </w:rPr>
        <w:t>SCHSESW</w:t>
      </w:r>
      <w:r w:rsidR="002B3739">
        <w:rPr>
          <w:spacing w:val="-53"/>
          <w:w w:val="99"/>
        </w:rPr>
        <w:t>T</w:t>
      </w:r>
      <w:r w:rsidR="002B3739">
        <w:rPr>
          <w:w w:val="101"/>
          <w:position w:val="-3"/>
          <w:sz w:val="13"/>
        </w:rPr>
        <w:t>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weight</w:t>
      </w:r>
      <w:r w:rsidR="002B3739">
        <w:rPr>
          <w:w w:val="99"/>
        </w:rPr>
        <w:t>,</w:t>
      </w:r>
      <w:r w:rsidR="002B3739">
        <w:t xml:space="preserve"> </w:t>
      </w:r>
      <w:r w:rsidR="002B3739">
        <w:rPr>
          <w:w w:val="99"/>
        </w:rPr>
        <w:t>and</w:t>
      </w:r>
    </w:p>
    <w:p w:rsidR="00C11C86" w:rsidRDefault="006E779E" w14:paraId="0498B280" w14:textId="77777777">
      <w:pPr>
        <w:pStyle w:val="BodyText"/>
        <w:spacing w:before="2"/>
        <w:ind w:left="1385"/>
      </w:pPr>
      <w:r>
        <w:pict w14:anchorId="71049C28">
          <v:shape id="_x0000_s1729" style="position:absolute;left:0;text-align:left;margin-left:116.65pt;margin-top:4.1pt;width:2.5pt;height:2.5pt;z-index:251627520;mso-position-horizontal-relative:page" coordsize="50,50" coordorigin="2333,82" fillcolor="black" stroked="f" path="m2364,132r-13,l2345,129r-10,-10l2333,114r,-14l2335,94r10,-10l2351,82r13,l2370,84r10,10l2382,100r,14l2380,119r-10,10l2364,132xe">
            <v:path arrowok="t"/>
            <w10:wrap anchorx="page"/>
          </v:shape>
        </w:pict>
      </w:r>
      <w:r w:rsidR="002B3739">
        <w:t>X</w:t>
      </w:r>
      <w:r w:rsidR="002B3739">
        <w:rPr>
          <w:position w:val="-3"/>
          <w:sz w:val="13"/>
        </w:rPr>
        <w:t xml:space="preserve">s </w:t>
      </w:r>
      <w:r w:rsidR="002B3739">
        <w:t>is the estimated grade enrollment corresponding to the original sampled school.</w:t>
      </w:r>
    </w:p>
    <w:p w:rsidR="00C11C86" w:rsidRDefault="00C11C86" w14:paraId="4AAD5EB2" w14:textId="77777777">
      <w:pPr>
        <w:pStyle w:val="BodyText"/>
        <w:rPr>
          <w:sz w:val="20"/>
        </w:rPr>
      </w:pPr>
    </w:p>
    <w:p w:rsidR="00C11C86" w:rsidRDefault="00C11C86" w14:paraId="7816B305" w14:textId="77777777">
      <w:pPr>
        <w:pStyle w:val="BodyText"/>
        <w:spacing w:before="2"/>
        <w:rPr>
          <w:sz w:val="29"/>
        </w:rPr>
      </w:pPr>
    </w:p>
    <w:p w:rsidR="00C11C86" w:rsidRDefault="006E779E" w14:paraId="19DEB749" w14:textId="77777777">
      <w:pPr>
        <w:spacing w:before="97"/>
        <w:ind w:left="916"/>
        <w:rPr>
          <w:sz w:val="14"/>
        </w:rPr>
      </w:pPr>
      <w:hyperlink r:id="rId44">
        <w:r w:rsidR="002B3739">
          <w:rPr>
            <w:sz w:val="14"/>
          </w:rPr>
          <w:t>http://nces.ed.gov/nationsreportcard/tdw/weighting/2013/school_nonresponse_adjustment_factor_calculation_for_the_2013_assessment.aspx</w:t>
        </w:r>
      </w:hyperlink>
    </w:p>
    <w:p w:rsidR="00C11C86" w:rsidRDefault="006E779E" w14:paraId="102A37BA" w14:textId="77777777">
      <w:pPr>
        <w:pStyle w:val="BodyText"/>
        <w:spacing w:before="3"/>
        <w:rPr>
          <w:sz w:val="10"/>
        </w:rPr>
      </w:pPr>
      <w:r>
        <w:pict w14:anchorId="17E5D5A7">
          <v:group id="_x0000_s1725" style="position:absolute;margin-left:104.75pt;margin-top:7.9pt;width:404.05pt;height:.5pt;z-index:251563008;mso-wrap-distance-left:0;mso-wrap-distance-right:0;mso-position-horizontal-relative:page" coordsize="8081,10" coordorigin="2095,158">
            <v:line id="_x0000_s1728" style="position:absolute" strokecolor="gray" strokeweight=".17467mm" from="2095,163" to="10176,163"/>
            <v:rect id="_x0000_s1727" style="position:absolute;left:10166;top:158;width:10;height:10" fillcolor="gray" stroked="f"/>
            <v:rect id="_x0000_s1726" style="position:absolute;left:2095;top:158;width:10;height:10" fillcolor="gray" stroked="f"/>
            <w10:wrap type="topAndBottom" anchorx="page"/>
          </v:group>
        </w:pict>
      </w:r>
    </w:p>
    <w:p w:rsidR="00C11C86" w:rsidRDefault="00C11C86" w14:paraId="7059F21E" w14:textId="77777777">
      <w:pPr>
        <w:rPr>
          <w:sz w:val="10"/>
        </w:rPr>
        <w:sectPr w:rsidR="00C11C86">
          <w:pgSz w:w="12260" w:h="15860"/>
          <w:pgMar w:top="1380" w:right="1180" w:bottom="720" w:left="1180" w:header="1131" w:footer="523" w:gutter="0"/>
          <w:cols w:space="720"/>
        </w:sectPr>
      </w:pPr>
    </w:p>
    <w:p w:rsidR="00C11C86" w:rsidRDefault="00C11C86" w14:paraId="45AA51F3" w14:textId="77777777">
      <w:pPr>
        <w:pStyle w:val="BodyText"/>
        <w:spacing w:before="5"/>
        <w:rPr>
          <w:sz w:val="10"/>
        </w:rPr>
      </w:pPr>
    </w:p>
    <w:p w:rsidR="00C11C86" w:rsidRDefault="002B3739" w14:paraId="3216A43B" w14:textId="77777777">
      <w:pPr>
        <w:pStyle w:val="Heading5"/>
        <w:spacing w:line="247" w:lineRule="auto"/>
        <w:ind w:left="1212" w:right="1438"/>
      </w:pPr>
      <w:r>
        <w:t>NAEP Technical Documentation Student Nonresponse Weight Adjustment</w:t>
      </w:r>
    </w:p>
    <w:p w:rsidR="00C11C86" w:rsidRDefault="00C11C86" w14:paraId="29A733D1" w14:textId="77777777">
      <w:pPr>
        <w:pStyle w:val="BodyText"/>
        <w:spacing w:before="1"/>
        <w:rPr>
          <w:sz w:val="10"/>
        </w:rPr>
      </w:pPr>
    </w:p>
    <w:p w:rsidR="00C11C86" w:rsidRDefault="00C11C86" w14:paraId="0E7B9E3D" w14:textId="77777777">
      <w:pPr>
        <w:rPr>
          <w:sz w:val="10"/>
        </w:rPr>
        <w:sectPr w:rsidR="00C11C86">
          <w:pgSz w:w="12260" w:h="15860"/>
          <w:pgMar w:top="1380" w:right="1180" w:bottom="720" w:left="1180" w:header="1131" w:footer="523" w:gutter="0"/>
          <w:cols w:space="720"/>
        </w:sectPr>
      </w:pPr>
    </w:p>
    <w:p w:rsidR="00C11C86" w:rsidRDefault="002B3739" w14:paraId="37723E50" w14:textId="77777777">
      <w:pPr>
        <w:pStyle w:val="BodyText"/>
        <w:spacing w:before="97" w:line="232" w:lineRule="auto"/>
        <w:ind w:left="1212" w:right="-7"/>
      </w:pPr>
      <w:r>
        <w:t>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are based on the assumption that the assessed and absent students within the same cell are more similar to one another</w:t>
      </w:r>
      <w:r>
        <w:rPr>
          <w:spacing w:val="-7"/>
        </w:rPr>
        <w:t xml:space="preserve"> </w:t>
      </w:r>
      <w:r>
        <w:t>than</w:t>
      </w:r>
      <w:r>
        <w:rPr>
          <w:spacing w:val="-6"/>
        </w:rPr>
        <w:t xml:space="preserve"> </w:t>
      </w:r>
      <w:r>
        <w:t>to</w:t>
      </w:r>
      <w:r>
        <w:rPr>
          <w:spacing w:val="-6"/>
        </w:rPr>
        <w:t xml:space="preserve"> </w:t>
      </w:r>
      <w:r>
        <w:t>students</w:t>
      </w:r>
      <w:r>
        <w:rPr>
          <w:spacing w:val="-6"/>
        </w:rPr>
        <w:t xml:space="preserve"> </w:t>
      </w:r>
      <w:r>
        <w:t>from</w:t>
      </w:r>
      <w:r>
        <w:rPr>
          <w:spacing w:val="-6"/>
        </w:rPr>
        <w:t xml:space="preserve"> </w:t>
      </w:r>
      <w:r>
        <w:t>different</w:t>
      </w:r>
      <w:r>
        <w:rPr>
          <w:spacing w:val="-6"/>
        </w:rPr>
        <w:t xml:space="preserve"> </w:t>
      </w:r>
      <w:r>
        <w:t>cells.</w:t>
      </w:r>
      <w:r>
        <w:rPr>
          <w:spacing w:val="-6"/>
        </w:rPr>
        <w:t xml:space="preserve"> </w:t>
      </w:r>
      <w:r>
        <w:t>Like</w:t>
      </w:r>
      <w:r>
        <w:rPr>
          <w:spacing w:val="-6"/>
        </w:rPr>
        <w:t xml:space="preserve"> </w:t>
      </w:r>
      <w:r>
        <w:t>its</w:t>
      </w:r>
      <w:r>
        <w:rPr>
          <w:spacing w:val="-6"/>
        </w:rPr>
        <w:t xml:space="preserve"> </w:t>
      </w:r>
      <w:r>
        <w:t>counterpart at the school level, the student nonresponse adjustment</w:t>
      </w:r>
      <w:r>
        <w:rPr>
          <w:spacing w:val="-26"/>
        </w:rPr>
        <w:t xml:space="preserve"> </w:t>
      </w:r>
      <w:r>
        <w:t>is</w:t>
      </w:r>
    </w:p>
    <w:p w:rsidR="00C11C86" w:rsidRDefault="002B3739" w14:paraId="34CD46B9" w14:textId="77777777">
      <w:pPr>
        <w:pStyle w:val="BodyText"/>
        <w:spacing w:before="97" w:line="232" w:lineRule="auto"/>
        <w:ind w:left="306" w:right="1184"/>
      </w:pPr>
      <w:r>
        <w:br w:type="column"/>
      </w:r>
      <w:r>
        <w:t>Development</w:t>
      </w:r>
      <w:r>
        <w:rPr>
          <w:spacing w:val="-13"/>
        </w:rPr>
        <w:t xml:space="preserve"> </w:t>
      </w:r>
      <w:r>
        <w:t>of</w:t>
      </w:r>
      <w:r>
        <w:rPr>
          <w:spacing w:val="-12"/>
        </w:rPr>
        <w:t xml:space="preserve"> </w:t>
      </w:r>
      <w:r>
        <w:t>Initial</w:t>
      </w:r>
      <w:r>
        <w:rPr>
          <w:spacing w:val="-12"/>
        </w:rPr>
        <w:t xml:space="preserve"> </w:t>
      </w:r>
      <w:r>
        <w:t>Student</w:t>
      </w:r>
      <w:r>
        <w:rPr>
          <w:spacing w:val="-12"/>
        </w:rPr>
        <w:t xml:space="preserve"> </w:t>
      </w:r>
      <w:r>
        <w:t>Nonresponse Cells</w:t>
      </w:r>
    </w:p>
    <w:p w:rsidR="00C11C86" w:rsidRDefault="002B3739" w14:paraId="421F01DF" w14:textId="77777777">
      <w:pPr>
        <w:pStyle w:val="BodyText"/>
        <w:spacing w:before="158" w:line="232" w:lineRule="auto"/>
        <w:ind w:left="306" w:right="1184"/>
      </w:pPr>
      <w:r>
        <w:t>Development</w:t>
      </w:r>
      <w:r>
        <w:rPr>
          <w:spacing w:val="-13"/>
        </w:rPr>
        <w:t xml:space="preserve"> </w:t>
      </w:r>
      <w:r>
        <w:t>of</w:t>
      </w:r>
      <w:r>
        <w:rPr>
          <w:spacing w:val="-13"/>
        </w:rPr>
        <w:t xml:space="preserve"> </w:t>
      </w:r>
      <w:r>
        <w:t>Final</w:t>
      </w:r>
      <w:r>
        <w:rPr>
          <w:spacing w:val="-12"/>
        </w:rPr>
        <w:t xml:space="preserve"> </w:t>
      </w:r>
      <w:r>
        <w:t>Student</w:t>
      </w:r>
      <w:r>
        <w:rPr>
          <w:spacing w:val="-13"/>
        </w:rPr>
        <w:t xml:space="preserve"> </w:t>
      </w:r>
      <w:r>
        <w:t>Nonresponse Cells</w:t>
      </w:r>
    </w:p>
    <w:p w:rsidR="00C11C86" w:rsidRDefault="002B3739" w14:paraId="3A97999C" w14:textId="77777777">
      <w:pPr>
        <w:pStyle w:val="BodyText"/>
        <w:spacing w:before="158" w:line="232" w:lineRule="auto"/>
        <w:ind w:left="306" w:right="1184"/>
      </w:pPr>
      <w:r>
        <w:t>Student Nonresponse Adjustment Factor Calculation</w:t>
      </w:r>
    </w:p>
    <w:p w:rsidR="00C11C86" w:rsidRDefault="00C11C86" w14:paraId="64ECC817" w14:textId="77777777">
      <w:pPr>
        <w:spacing w:line="232" w:lineRule="auto"/>
        <w:sectPr w:rsidR="00C11C86">
          <w:type w:val="continuous"/>
          <w:pgSz w:w="12260" w:h="15860"/>
          <w:pgMar w:top="2360" w:right="1180" w:bottom="280" w:left="1180" w:header="720" w:footer="720" w:gutter="0"/>
          <w:cols w:equalWidth="0" w:space="720" w:num="2">
            <w:col w:w="5303" w:space="40"/>
            <w:col w:w="4557"/>
          </w:cols>
        </w:sectPr>
      </w:pPr>
    </w:p>
    <w:p w:rsidR="00C11C86" w:rsidRDefault="002B3739" w14:paraId="6AC51310" w14:textId="77777777">
      <w:pPr>
        <w:pStyle w:val="BodyText"/>
        <w:spacing w:line="232" w:lineRule="auto"/>
        <w:ind w:left="1212" w:right="1150"/>
      </w:pPr>
      <w:r>
        <w:t>intended to reduce the mean square error and thus improve the accuracy of NAEP assessment estimates. Also, like its counterpart at the school level, student nonresponse adjustments were carried out separately by sample; that is, by</w:t>
      </w:r>
    </w:p>
    <w:p w:rsidR="00C11C86" w:rsidRDefault="006E779E" w14:paraId="25793E8E" w14:textId="77777777">
      <w:pPr>
        <w:pStyle w:val="BodyText"/>
        <w:spacing w:before="151" w:line="181" w:lineRule="exact"/>
        <w:ind w:left="1608"/>
      </w:pPr>
      <w:r>
        <w:pict w14:anchorId="37619D3C">
          <v:shape id="_x0000_s1724" style="position:absolute;left:0;text-align:left;margin-left:131.5pt;margin-top:11.55pt;width:2.5pt;height:2.5pt;z-index:251628544;mso-position-horizontal-relative:page" coordsize="50,50" coordorigin="2630,231" fillcolor="black" stroked="f" path="m2661,281r-13,l2642,278r-10,-10l2630,263r,-14l2632,243r10,-10l2648,231r13,l2667,233r10,10l2679,249r,14l2677,268r-10,10l2661,281xe">
            <v:path arrowok="t"/>
            <w10:wrap anchorx="page"/>
          </v:shape>
        </w:pict>
      </w:r>
      <w:r w:rsidR="002B3739">
        <w:t>grade (4, 8, 12),</w:t>
      </w:r>
    </w:p>
    <w:p w:rsidR="00C11C86" w:rsidRDefault="006E779E" w14:paraId="60073953" w14:textId="77777777">
      <w:pPr>
        <w:pStyle w:val="BodyText"/>
        <w:spacing w:line="178" w:lineRule="exact"/>
        <w:ind w:left="1608"/>
      </w:pPr>
      <w:r>
        <w:pict w14:anchorId="102F0D28">
          <v:shape id="_x0000_s1723" style="position:absolute;left:0;text-align:left;margin-left:131.5pt;margin-top:3.85pt;width:2.5pt;height:2.5pt;z-index:251629568;mso-position-horizontal-relative:page" coordsize="50,50" coordorigin="2630,77" fillcolor="black" stroked="f" path="m2661,127r-13,l2642,124r-10,-9l2630,109r,-14l2632,89r10,-9l2648,77r13,l2667,80r10,9l2679,95r,14l2677,115r-10,9l2661,127xe">
            <v:path arrowok="t"/>
            <w10:wrap anchorx="page"/>
          </v:shape>
        </w:pict>
      </w:r>
      <w:r w:rsidR="002B3739">
        <w:t>school type (public, private), and</w:t>
      </w:r>
    </w:p>
    <w:p w:rsidR="00C11C86" w:rsidRDefault="006E779E" w14:paraId="5C7A75A3" w14:textId="77777777">
      <w:pPr>
        <w:pStyle w:val="BodyText"/>
        <w:spacing w:line="181" w:lineRule="exact"/>
        <w:ind w:left="1608"/>
      </w:pPr>
      <w:r>
        <w:pict w14:anchorId="60FFDD08">
          <v:shape id="_x0000_s1722" style="position:absolute;left:0;text-align:left;margin-left:131.5pt;margin-top:3.85pt;width:2.5pt;height:2.5pt;z-index:251630592;mso-position-horizontal-relative:page" coordsize="50,50" coordorigin="2630,77" fillcolor="black" stroked="f" path="m2661,127r-13,l2642,124r-10,-9l2630,109r,-14l2632,89r10,-9l2648,77r13,l2667,80r10,9l2679,95r,14l2677,115r-10,9l2661,127xe">
            <v:path arrowok="t"/>
            <w10:wrap anchorx="page"/>
          </v:shape>
        </w:pict>
      </w:r>
      <w:r w:rsidR="002B3739">
        <w:t>assessment subject (mathematics, reading, science, meaning vocabulary).</w:t>
      </w:r>
    </w:p>
    <w:p w:rsidR="00C11C86" w:rsidRDefault="00C11C86" w14:paraId="7AD0C740" w14:textId="77777777">
      <w:pPr>
        <w:pStyle w:val="BodyText"/>
        <w:rPr>
          <w:sz w:val="18"/>
        </w:rPr>
      </w:pPr>
    </w:p>
    <w:p w:rsidR="00C11C86" w:rsidRDefault="00C11C86" w14:paraId="3678CCA6" w14:textId="77777777">
      <w:pPr>
        <w:pStyle w:val="BodyText"/>
        <w:rPr>
          <w:sz w:val="18"/>
        </w:rPr>
      </w:pPr>
    </w:p>
    <w:p w:rsidR="00C11C86" w:rsidRDefault="00C11C86" w14:paraId="534FD372" w14:textId="77777777">
      <w:pPr>
        <w:pStyle w:val="BodyText"/>
        <w:spacing w:before="1"/>
        <w:rPr>
          <w:sz w:val="21"/>
        </w:rPr>
      </w:pPr>
    </w:p>
    <w:p w:rsidR="00C11C86" w:rsidRDefault="006E779E" w14:paraId="386F9FC5" w14:textId="77777777">
      <w:pPr>
        <w:ind w:left="1215"/>
        <w:rPr>
          <w:sz w:val="14"/>
        </w:rPr>
      </w:pPr>
      <w:hyperlink r:id="rId45">
        <w:r w:rsidR="002B3739">
          <w:rPr>
            <w:sz w:val="14"/>
          </w:rPr>
          <w:t>http://nces.ed.gov/nationsreportcard/tdw/weighting/2013/student_nonresponse_weight_adjustment_for_the_2013_assessment.aspx</w:t>
        </w:r>
      </w:hyperlink>
    </w:p>
    <w:p w:rsidR="00C11C86" w:rsidRDefault="006E779E" w14:paraId="2D511CDD" w14:textId="77777777">
      <w:pPr>
        <w:pStyle w:val="BodyText"/>
        <w:spacing w:before="4"/>
        <w:rPr>
          <w:sz w:val="10"/>
        </w:rPr>
      </w:pPr>
      <w:r>
        <w:pict w14:anchorId="1AEAFC4D">
          <v:group id="_x0000_s1718" style="position:absolute;margin-left:119.6pt;margin-top:7.95pt;width:373.85pt;height:.5pt;z-index:251564032;mso-wrap-distance-left:0;mso-wrap-distance-right:0;mso-position-horizontal-relative:page" coordsize="7477,10" coordorigin="2392,159">
            <v:line id="_x0000_s1721" style="position:absolute" strokecolor="gray" strokeweight=".17467mm" from="2392,164" to="9869,164"/>
            <v:rect id="_x0000_s1720" style="position:absolute;left:9859;top:158;width:10;height:10" fillcolor="gray" stroked="f"/>
            <v:rect id="_x0000_s1719" style="position:absolute;left:2392;top:158;width:10;height:10" fillcolor="gray" stroked="f"/>
            <w10:wrap type="topAndBottom" anchorx="page"/>
          </v:group>
        </w:pict>
      </w:r>
    </w:p>
    <w:p w:rsidR="00C11C86" w:rsidRDefault="00C11C86" w14:paraId="30BC58F9" w14:textId="77777777">
      <w:pPr>
        <w:rPr>
          <w:sz w:val="10"/>
        </w:rPr>
        <w:sectPr w:rsidR="00C11C86">
          <w:type w:val="continuous"/>
          <w:pgSz w:w="12260" w:h="15860"/>
          <w:pgMar w:top="2360" w:right="1180" w:bottom="280" w:left="1180" w:header="720" w:footer="720" w:gutter="0"/>
          <w:cols w:space="720"/>
        </w:sectPr>
      </w:pPr>
    </w:p>
    <w:p w:rsidR="00C11C86" w:rsidRDefault="00C11C86" w14:paraId="44AE1BA1" w14:textId="77777777">
      <w:pPr>
        <w:pStyle w:val="BodyText"/>
        <w:spacing w:before="5"/>
        <w:rPr>
          <w:sz w:val="10"/>
        </w:rPr>
      </w:pPr>
    </w:p>
    <w:p w:rsidR="00C11C86" w:rsidRDefault="002B3739" w14:paraId="6666BACA" w14:textId="77777777">
      <w:pPr>
        <w:pStyle w:val="Heading5"/>
        <w:spacing w:line="247" w:lineRule="auto"/>
        <w:ind w:left="920"/>
      </w:pPr>
      <w:r>
        <w:t xml:space="preserve">NAEP </w:t>
      </w:r>
      <w:r>
        <w:rPr>
          <w:spacing w:val="2"/>
        </w:rPr>
        <w:t xml:space="preserve">Technical </w:t>
      </w:r>
      <w:r>
        <w:t>Documentation Development of Initial Student Nonresponse Cells for the 2013</w:t>
      </w:r>
      <w:r>
        <w:rPr>
          <w:spacing w:val="55"/>
        </w:rPr>
        <w:t xml:space="preserve"> </w:t>
      </w:r>
      <w:r>
        <w:t>Assessment</w:t>
      </w:r>
    </w:p>
    <w:p w:rsidR="00C11C86" w:rsidRDefault="002B3739" w14:paraId="0E18C648" w14:textId="77777777">
      <w:pPr>
        <w:pStyle w:val="BodyText"/>
        <w:spacing w:before="213" w:line="232" w:lineRule="auto"/>
        <w:ind w:left="920" w:right="831"/>
      </w:pPr>
      <w:r>
        <w:t>Initial student nonresponse cells are generally created within each sample as defined by grade, school type (public, private), and assessment subject. However, when subjects are administered together by way of spiraling, the initial student nonresponse cells are created across the subjects in the same spiral. The rationale behind this decision is that spiraled subjects are in the same schools and the likelihood of whether an eligible student participates in an assessment is more related to its school than the subject of the assessment booklet. In NAEP 2013, there was only one spiral, with the reading and mathematics assessments spiraled together. The initial student nonresponse cells for the various NAEP 2013 samples are described below.</w:t>
      </w:r>
    </w:p>
    <w:p w:rsidR="00C11C86" w:rsidRDefault="002B3739" w14:paraId="677B6509" w14:textId="77777777">
      <w:pPr>
        <w:pStyle w:val="BodyText"/>
        <w:spacing w:before="157" w:line="232" w:lineRule="auto"/>
        <w:ind w:left="920" w:right="1407"/>
      </w:pPr>
      <w:r>
        <w:t>Nonresponse adjustment procedures are not applied to excluded students because they are not required to complete an assessment.</w:t>
      </w:r>
    </w:p>
    <w:p w:rsidR="00C11C86" w:rsidRDefault="00C11C86" w14:paraId="03E002E8" w14:textId="77777777">
      <w:pPr>
        <w:pStyle w:val="BodyText"/>
        <w:spacing w:before="1"/>
        <w:rPr>
          <w:sz w:val="17"/>
        </w:rPr>
      </w:pPr>
    </w:p>
    <w:p w:rsidR="00C11C86" w:rsidRDefault="002B3739" w14:paraId="43DC42B1" w14:textId="77777777">
      <w:pPr>
        <w:pStyle w:val="Heading9"/>
        <w:spacing w:before="0"/>
        <w:ind w:left="920"/>
      </w:pPr>
      <w:r>
        <w:rPr>
          <w:w w:val="105"/>
        </w:rPr>
        <w:t>Public School Samples for Reading and Mathematics at Grades 4 and 8</w:t>
      </w:r>
    </w:p>
    <w:p w:rsidR="00C11C86" w:rsidRDefault="002B3739" w14:paraId="73F753EB" w14:textId="77777777">
      <w:pPr>
        <w:pStyle w:val="BodyText"/>
        <w:spacing w:before="202" w:line="232" w:lineRule="auto"/>
        <w:ind w:left="920" w:right="1326"/>
      </w:pPr>
      <w:r>
        <w:t>The initial student nonresponse cells for these samples were defined within grade, jurisdiction, and Trial Urban District Assessment (TUDA) district using the following nesting cell structure:</w:t>
      </w:r>
    </w:p>
    <w:p w:rsidR="00C11C86" w:rsidRDefault="006E779E" w14:paraId="725B537B" w14:textId="77777777">
      <w:pPr>
        <w:pStyle w:val="BodyText"/>
        <w:spacing w:before="158" w:line="232" w:lineRule="auto"/>
        <w:ind w:left="1316" w:right="3760"/>
      </w:pPr>
      <w:r>
        <w:pict w14:anchorId="349E924A">
          <v:shape id="_x0000_s1717" style="position:absolute;left:0;text-align:left;margin-left:117.15pt;margin-top:11.7pt;width:2.5pt;height:2.5pt;z-index:251631616;mso-position-horizontal-relative:page" coordsize="50,50" coordorigin="2343,234" fillcolor="black" stroked="f" path="m2374,283r-13,l2355,281r-10,-10l2343,265r,-14l2345,246r10,-10l2361,234r13,l2380,236r10,10l2392,251r,14l2390,271r-10,10l2374,283xe">
            <v:path arrowok="t"/>
            <w10:wrap anchorx="page"/>
          </v:shape>
        </w:pict>
      </w:r>
      <w:r>
        <w:pict w14:anchorId="512CD839">
          <v:shape id="_x0000_s1716" style="position:absolute;left:0;text-align:left;margin-left:117.15pt;margin-top:20.6pt;width:2.5pt;height:2.5pt;z-index:251632640;mso-position-horizontal-relative:page" coordsize="50,50" coordorigin="2343,412" fillcolor="black" stroked="f" path="m2374,461r-13,l2355,459r-10,-10l2343,443r,-13l2345,424r10,-10l2361,412r13,l2380,414r10,10l2392,430r,13l2390,449r-10,10l2374,461xe">
            <v:path arrowok="t"/>
            <w10:wrap anchorx="page"/>
          </v:shape>
        </w:pict>
      </w:r>
      <w:r w:rsidR="002B3739">
        <w:t>students with disabilities (SD)/English language learners (ELL) by subject, school nonresponse cell,</w:t>
      </w:r>
    </w:p>
    <w:p w:rsidR="00C11C86" w:rsidRDefault="006E779E" w14:paraId="1F1EF084" w14:textId="77777777">
      <w:pPr>
        <w:pStyle w:val="BodyText"/>
        <w:spacing w:before="7" w:line="232" w:lineRule="auto"/>
        <w:ind w:left="1316" w:right="3424"/>
      </w:pPr>
      <w:r>
        <w:pict w14:anchorId="00FDB805">
          <v:shape id="_x0000_s1715" style="position:absolute;left:0;text-align:left;margin-left:117.15pt;margin-top:5.75pt;width:2.5pt;height:2.5pt;z-index:251633664;mso-position-horizontal-relative:page" coordsize="50,50" coordorigin="2343,115" fillcolor="black" stroked="f" path="m2374,164r-13,l2355,162r-10,-10l2343,146r,-14l2345,127r10,-10l2361,115r13,l2380,117r10,10l2392,132r,14l2390,152r-10,10l2374,164xe">
            <v:path arrowok="t"/>
            <w10:wrap anchorx="page"/>
          </v:shape>
        </w:pict>
      </w:r>
      <w:r>
        <w:pict w14:anchorId="4FD7D9DF">
          <v:shape id="_x0000_s1714" style="position:absolute;left:0;text-align:left;margin-left:117.15pt;margin-top:14.65pt;width:2.5pt;height:2.5pt;z-index:251635712;mso-position-horizontal-relative:page" coordsize="50,50" coordorigin="2343,293" fillcolor="black" stroked="f" path="m2374,342r-13,l2355,340r-10,-10l2343,324r,-13l2345,305r10,-10l2361,293r13,l2380,295r10,10l2392,311r,13l2390,330r-10,10l2374,342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6E779E" w14:paraId="4F6D179B" w14:textId="77777777">
      <w:pPr>
        <w:pStyle w:val="BodyText"/>
        <w:spacing w:line="179" w:lineRule="exact"/>
        <w:ind w:left="1316"/>
      </w:pPr>
      <w:r>
        <w:pict w14:anchorId="272F6868">
          <v:shape id="_x0000_s1713" style="position:absolute;left:0;text-align:left;margin-left:117.15pt;margin-top:3.75pt;width:2.5pt;height:2.5pt;z-index:251636736;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2B3739" w14:paraId="05BAA58E" w14:textId="77777777">
      <w:pPr>
        <w:pStyle w:val="BodyText"/>
        <w:spacing w:before="158" w:line="232" w:lineRule="auto"/>
        <w:ind w:left="920" w:right="927"/>
      </w:pPr>
      <w:r>
        <w:t>The highest level variable in the cell structure separates students who were classified either as having disabilities (SD) or as English</w:t>
      </w:r>
      <w:r>
        <w:rPr>
          <w:spacing w:val="-6"/>
        </w:rPr>
        <w:t xml:space="preserve"> </w:t>
      </w:r>
      <w:r>
        <w:t>language</w:t>
      </w:r>
      <w:r>
        <w:rPr>
          <w:spacing w:val="-6"/>
        </w:rPr>
        <w:t xml:space="preserve"> </w:t>
      </w:r>
      <w:r>
        <w:t>learners</w:t>
      </w:r>
      <w:r>
        <w:rPr>
          <w:spacing w:val="-5"/>
        </w:rPr>
        <w:t xml:space="preserve"> </w:t>
      </w:r>
      <w:r>
        <w:t>(ELL)</w:t>
      </w:r>
      <w:r>
        <w:rPr>
          <w:spacing w:val="-6"/>
        </w:rPr>
        <w:t xml:space="preserve"> </w:t>
      </w:r>
      <w:r>
        <w:t>from</w:t>
      </w:r>
      <w:r>
        <w:rPr>
          <w:spacing w:val="-6"/>
        </w:rPr>
        <w:t xml:space="preserve"> </w:t>
      </w:r>
      <w:r>
        <w:t>those</w:t>
      </w:r>
      <w:r>
        <w:rPr>
          <w:spacing w:val="-5"/>
        </w:rPr>
        <w:t xml:space="preserve"> </w:t>
      </w:r>
      <w:r>
        <w:t>who</w:t>
      </w:r>
      <w:r>
        <w:rPr>
          <w:spacing w:val="-6"/>
        </w:rPr>
        <w:t xml:space="preserve"> </w:t>
      </w:r>
      <w:r>
        <w:t>are</w:t>
      </w:r>
      <w:r>
        <w:rPr>
          <w:spacing w:val="-6"/>
        </w:rPr>
        <w:t xml:space="preserve"> </w:t>
      </w:r>
      <w:r>
        <w:t>neither,</w:t>
      </w:r>
      <w:r>
        <w:rPr>
          <w:spacing w:val="-5"/>
        </w:rPr>
        <w:t xml:space="preserve"> </w:t>
      </w:r>
      <w:r>
        <w:t>since</w:t>
      </w:r>
      <w:r>
        <w:rPr>
          <w:spacing w:val="-6"/>
        </w:rPr>
        <w:t xml:space="preserve"> </w:t>
      </w:r>
      <w:r>
        <w:t>SD</w:t>
      </w:r>
      <w:r>
        <w:rPr>
          <w:spacing w:val="-6"/>
        </w:rPr>
        <w:t xml:space="preserve"> </w:t>
      </w:r>
      <w:r>
        <w:t>or</w:t>
      </w:r>
      <w:r>
        <w:rPr>
          <w:spacing w:val="-5"/>
        </w:rPr>
        <w:t xml:space="preserve"> </w:t>
      </w:r>
      <w:r>
        <w:t>ELL</w:t>
      </w:r>
      <w:r>
        <w:rPr>
          <w:spacing w:val="-11"/>
        </w:rPr>
        <w:t xml:space="preserve"> </w:t>
      </w:r>
      <w:r>
        <w:t>students</w:t>
      </w:r>
      <w:r>
        <w:rPr>
          <w:spacing w:val="-6"/>
        </w:rPr>
        <w:t xml:space="preserve"> </w:t>
      </w:r>
      <w:r>
        <w:t>tend</w:t>
      </w:r>
      <w:r>
        <w:rPr>
          <w:spacing w:val="-6"/>
        </w:rPr>
        <w:t xml:space="preserve"> </w:t>
      </w:r>
      <w:r>
        <w:t>to</w:t>
      </w:r>
      <w:r>
        <w:rPr>
          <w:spacing w:val="-5"/>
        </w:rPr>
        <w:t xml:space="preserve"> </w:t>
      </w:r>
      <w:r>
        <w:t>score</w:t>
      </w:r>
      <w:r>
        <w:rPr>
          <w:spacing w:val="-6"/>
        </w:rPr>
        <w:t xml:space="preserve"> </w:t>
      </w:r>
      <w:r>
        <w:t>lower</w:t>
      </w:r>
      <w:r>
        <w:rPr>
          <w:spacing w:val="-6"/>
        </w:rPr>
        <w:t xml:space="preserve"> </w:t>
      </w:r>
      <w:r>
        <w:t>on</w:t>
      </w:r>
      <w:r>
        <w:rPr>
          <w:spacing w:val="-5"/>
        </w:rPr>
        <w:t xml:space="preserve"> </w:t>
      </w:r>
      <w:r>
        <w:t>assessment</w:t>
      </w:r>
      <w:r>
        <w:rPr>
          <w:spacing w:val="-6"/>
        </w:rPr>
        <w:t xml:space="preserve"> </w:t>
      </w:r>
      <w:r>
        <w:t>tests than non-SD/non-ELL students. In addition, the students in the SD or ELL groups are further broken down by subject, since rules for excluding students from the assessment differ by subject. Non-SD and non-ELL students are not broken down by subject, since the exclusion rules do not apply to</w:t>
      </w:r>
      <w:r>
        <w:rPr>
          <w:spacing w:val="-12"/>
        </w:rPr>
        <w:t xml:space="preserve"> </w:t>
      </w:r>
      <w:r>
        <w:t>them.</w:t>
      </w:r>
    </w:p>
    <w:p w:rsidR="00C11C86" w:rsidRDefault="00C11C86" w14:paraId="646DE517" w14:textId="77777777">
      <w:pPr>
        <w:pStyle w:val="BodyText"/>
        <w:rPr>
          <w:sz w:val="17"/>
        </w:rPr>
      </w:pPr>
    </w:p>
    <w:p w:rsidR="00C11C86" w:rsidRDefault="002B3739" w14:paraId="66FA9F82" w14:textId="77777777">
      <w:pPr>
        <w:pStyle w:val="Heading9"/>
        <w:spacing w:before="0"/>
        <w:ind w:left="920"/>
      </w:pPr>
      <w:r>
        <w:rPr>
          <w:w w:val="105"/>
        </w:rPr>
        <w:t>Public School Samples for Reading and Mathematics at Grade 12</w:t>
      </w:r>
    </w:p>
    <w:p w:rsidR="00C11C86" w:rsidRDefault="002B3739" w14:paraId="37C63D9B" w14:textId="77777777">
      <w:pPr>
        <w:pStyle w:val="BodyText"/>
        <w:spacing w:before="192" w:line="232" w:lineRule="auto"/>
        <w:ind w:left="920" w:right="1020"/>
      </w:pPr>
      <w:r>
        <w:t>The initial weighting cells for these samples were formed hierarchically within state for the state-reportable samples and the balance of the country for remaining states as follows:</w:t>
      </w:r>
    </w:p>
    <w:p w:rsidR="00C11C86" w:rsidRDefault="006E779E" w14:paraId="4B36350E" w14:textId="77777777">
      <w:pPr>
        <w:pStyle w:val="BodyText"/>
        <w:spacing w:before="154" w:line="181" w:lineRule="exact"/>
        <w:ind w:left="1316"/>
      </w:pPr>
      <w:r>
        <w:pict w14:anchorId="799E3A71">
          <v:shape id="_x0000_s1712" style="position:absolute;left:0;text-align:left;margin-left:117.15pt;margin-top:11.7pt;width:2.5pt;height:2.5pt;z-index:251637760;mso-position-horizontal-relative:page" coordsize="50,50" coordorigin="2343,234" fillcolor="black" stroked="f" path="m2374,284r-13,l2355,281r-10,-10l2343,266r,-14l2345,246r10,-10l2361,234r13,l2380,236r10,10l2392,252r,14l2390,271r-10,10l2374,284xe">
            <v:path arrowok="t"/>
            <w10:wrap anchorx="page"/>
          </v:shape>
        </w:pict>
      </w:r>
      <w:r w:rsidR="002B3739">
        <w:t>SD/ELL,</w:t>
      </w:r>
    </w:p>
    <w:p w:rsidR="00C11C86" w:rsidRDefault="006E779E" w14:paraId="78224784" w14:textId="77777777">
      <w:pPr>
        <w:pStyle w:val="BodyText"/>
        <w:spacing w:line="181" w:lineRule="exact"/>
        <w:ind w:left="1316"/>
      </w:pPr>
      <w:r>
        <w:pict w14:anchorId="561E88BD">
          <v:shape id="_x0000_s1711" style="position:absolute;left:0;text-align:left;margin-left:117.15pt;margin-top:3.85pt;width:2.5pt;height:2.5pt;z-index:251638784;mso-position-horizontal-relative:page" coordsize="50,50" coordorigin="2343,77" fillcolor="black" stroked="f" path="m2374,127r-13,l2355,124r-10,-9l2343,109r,-14l2345,89r10,-9l2361,77r13,l2380,80r10,9l2392,95r,14l2390,115r-10,9l2374,127xe">
            <v:path arrowok="t"/>
            <w10:wrap anchorx="page"/>
          </v:shape>
        </w:pict>
      </w:r>
      <w:r w:rsidR="002B3739">
        <w:t>school nonresponse cell,</w:t>
      </w:r>
    </w:p>
    <w:p w:rsidR="00C11C86" w:rsidRDefault="006E779E" w14:paraId="3917207B" w14:textId="77777777">
      <w:pPr>
        <w:pStyle w:val="BodyText"/>
        <w:spacing w:before="6" w:line="232" w:lineRule="auto"/>
        <w:ind w:left="1316" w:right="3424"/>
      </w:pPr>
      <w:r>
        <w:pict w14:anchorId="4745CF59">
          <v:shape id="_x0000_s1710" style="position:absolute;left:0;text-align:left;margin-left:117.15pt;margin-top:5.7pt;width:2.5pt;height:2.5pt;z-index:251639808;mso-position-horizontal-relative:page" coordsize="50,50" coordorigin="2343,114" fillcolor="black" stroked="f" path="m2374,163r-13,l2355,161r-10,-10l2343,145r,-14l2345,126r10,-10l2361,114r13,l2380,116r10,10l2392,131r,14l2390,151r-10,10l2374,163xe">
            <v:path arrowok="t"/>
            <w10:wrap anchorx="page"/>
          </v:shape>
        </w:pict>
      </w:r>
      <w:r>
        <w:pict w14:anchorId="45F210D2">
          <v:shape id="_x0000_s1709" style="position:absolute;left:0;text-align:left;margin-left:117.15pt;margin-top:14.6pt;width:2.5pt;height:2.5pt;z-index:251640832;mso-position-horizontal-relative:page" coordsize="50,50" coordorigin="2343,292" fillcolor="black" stroked="f" path="m2374,341r-13,l2355,339r-10,-10l2343,323r,-13l2345,304r10,-10l2361,292r13,l2380,294r10,10l2392,310r,13l2390,329r-10,10l2374,341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6E779E" w14:paraId="219A621E" w14:textId="77777777">
      <w:pPr>
        <w:pStyle w:val="BodyText"/>
        <w:spacing w:line="179" w:lineRule="exact"/>
        <w:ind w:left="1316"/>
      </w:pPr>
      <w:r>
        <w:pict w14:anchorId="3AB2D092">
          <v:shape id="_x0000_s1708" style="position:absolute;left:0;text-align:left;margin-left:117.15pt;margin-top:3.75pt;width:2.5pt;height:2.5pt;z-index:251641856;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C11C86" w14:paraId="68210E20" w14:textId="77777777">
      <w:pPr>
        <w:pStyle w:val="BodyText"/>
        <w:spacing w:before="1"/>
        <w:rPr>
          <w:sz w:val="17"/>
        </w:rPr>
      </w:pPr>
    </w:p>
    <w:p w:rsidR="00C11C86" w:rsidRDefault="002B3739" w14:paraId="5727C4E7" w14:textId="77777777">
      <w:pPr>
        <w:pStyle w:val="Heading9"/>
        <w:spacing w:before="0"/>
        <w:ind w:left="920"/>
      </w:pPr>
      <w:r>
        <w:rPr>
          <w:w w:val="105"/>
        </w:rPr>
        <w:t>Private School Samples for Reading and Mathematics at Grades 4, 8, and 12</w:t>
      </w:r>
    </w:p>
    <w:p w:rsidR="00C11C86" w:rsidRDefault="006E779E" w14:paraId="2BB9C59C" w14:textId="77777777">
      <w:pPr>
        <w:pStyle w:val="BodyText"/>
        <w:spacing w:before="51" w:line="330" w:lineRule="atLeast"/>
        <w:ind w:left="1316" w:right="1838" w:hanging="397"/>
      </w:pPr>
      <w:r>
        <w:pict w14:anchorId="10DEB689">
          <v:shape id="_x0000_s1707" style="position:absolute;left:0;text-align:left;margin-left:117.15pt;margin-top:30.7pt;width:2.5pt;height:2.5pt;z-index:-251514880;mso-position-horizontal-relative:page" coordsize="50,50" coordorigin="2343,614" fillcolor="black" stroked="f" path="m2374,663r-13,l2355,661r-10,-10l2343,645r,-13l2345,626r10,-10l2361,614r13,l2380,616r10,10l2392,632r,13l2390,651r-10,10l2374,663xe">
            <v:path arrowok="t"/>
            <w10:wrap anchorx="page"/>
          </v:shape>
        </w:pict>
      </w:r>
      <w:r w:rsidR="002B3739">
        <w:t>The initial weighting cells for these private school samples were formed hierarchically within grade as follows: SD/ELL,</w:t>
      </w:r>
    </w:p>
    <w:p w:rsidR="00C11C86" w:rsidRDefault="006E779E" w14:paraId="59BB3C58" w14:textId="77777777">
      <w:pPr>
        <w:pStyle w:val="BodyText"/>
        <w:spacing w:before="1"/>
        <w:ind w:left="1316"/>
      </w:pPr>
      <w:r>
        <w:pict w14:anchorId="7F06D461">
          <v:shape id="_x0000_s1706" style="position:absolute;left:0;text-align:left;margin-left:117.15pt;margin-top:4.05pt;width:2.5pt;height:2.5pt;z-index:251642880;mso-position-horizontal-relative:page" coordsize="50,50" coordorigin="2343,81" fillcolor="black" stroked="f" path="m2374,131r-13,l2355,128r-10,-10l2343,113r,-14l2345,93r10,-10l2361,81r13,l2380,83r10,10l2392,99r,14l2390,118r-10,10l2374,131xe">
            <v:path arrowok="t"/>
            <w10:wrap anchorx="page"/>
          </v:shape>
        </w:pict>
      </w:r>
      <w:r w:rsidR="002B3739">
        <w:t>school nonresponse cell,</w:t>
      </w:r>
    </w:p>
    <w:p w:rsidR="00C11C86" w:rsidRDefault="006E779E" w14:paraId="7F43638D" w14:textId="77777777">
      <w:pPr>
        <w:pStyle w:val="BodyText"/>
        <w:spacing w:before="6" w:line="232" w:lineRule="auto"/>
        <w:ind w:left="1316" w:right="3859"/>
      </w:pPr>
      <w:r>
        <w:pict w14:anchorId="574F0CA9">
          <v:shape id="_x0000_s1705" style="position:absolute;left:0;text-align:left;margin-left:117.15pt;margin-top:5.7pt;width:2.5pt;height:2.5pt;z-index:251643904;mso-position-horizontal-relative:page" coordsize="50,50" coordorigin="2343,114" fillcolor="black" stroked="f" path="m2374,163r-13,l2355,161r-10,-10l2343,145r,-14l2345,126r10,-10l2361,114r13,l2380,116r10,10l2392,131r,14l2390,151r-10,10l2374,163xe">
            <v:path arrowok="t"/>
            <w10:wrap anchorx="page"/>
          </v:shape>
        </w:pict>
      </w:r>
      <w:r>
        <w:pict w14:anchorId="0121025E">
          <v:shape id="_x0000_s1704" style="position:absolute;left:0;text-align:left;margin-left:117.15pt;margin-top:14.6pt;width:2.5pt;height:2.5pt;z-index:251644928;mso-position-horizontal-relative:page" coordsize="50,50" coordorigin="2343,292" fillcolor="black" stroked="f" path="m2374,341r-13,l2355,339r-10,-10l2343,323r,-13l2345,304r10,-10l2361,292r13,l2380,294r10,10l2392,310r,13l2390,329r-10,10l2374,341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6E779E" w14:paraId="2CCFA629" w14:textId="77777777">
      <w:pPr>
        <w:pStyle w:val="BodyText"/>
        <w:spacing w:line="179" w:lineRule="exact"/>
        <w:ind w:left="1316"/>
      </w:pPr>
      <w:r>
        <w:pict w14:anchorId="35264FCE">
          <v:shape id="_x0000_s1703" style="position:absolute;left:0;text-align:left;margin-left:117.15pt;margin-top:3.75pt;width:2.5pt;height:2.5pt;z-index:251645952;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2B3739" w14:paraId="6D188DFF" w14:textId="77777777">
      <w:pPr>
        <w:pStyle w:val="BodyText"/>
        <w:spacing w:before="157" w:line="232" w:lineRule="auto"/>
        <w:ind w:left="920" w:right="927"/>
      </w:pPr>
      <w:r>
        <w:t>Although</w:t>
      </w:r>
      <w:r>
        <w:rPr>
          <w:spacing w:val="-6"/>
        </w:rPr>
        <w:t xml:space="preserve"> </w:t>
      </w:r>
      <w:r>
        <w:t>exclusion</w:t>
      </w:r>
      <w:r>
        <w:rPr>
          <w:spacing w:val="-6"/>
        </w:rPr>
        <w:t xml:space="preserve"> </w:t>
      </w:r>
      <w:r>
        <w:t>rules</w:t>
      </w:r>
      <w:r>
        <w:rPr>
          <w:spacing w:val="-6"/>
        </w:rPr>
        <w:t xml:space="preserve"> </w:t>
      </w:r>
      <w:r>
        <w:t>differ</w:t>
      </w:r>
      <w:r>
        <w:rPr>
          <w:spacing w:val="-6"/>
        </w:rPr>
        <w:t xml:space="preserve"> </w:t>
      </w:r>
      <w:r>
        <w:t>by</w:t>
      </w:r>
      <w:r>
        <w:rPr>
          <w:spacing w:val="-6"/>
        </w:rPr>
        <w:t xml:space="preserve"> </w:t>
      </w:r>
      <w:r>
        <w:t>subject,</w:t>
      </w:r>
      <w:r>
        <w:rPr>
          <w:spacing w:val="-6"/>
        </w:rPr>
        <w:t xml:space="preserve"> </w:t>
      </w:r>
      <w:r>
        <w:t>there</w:t>
      </w:r>
      <w:r>
        <w:rPr>
          <w:spacing w:val="-6"/>
        </w:rPr>
        <w:t xml:space="preserve"> </w:t>
      </w:r>
      <w:r>
        <w:t>were</w:t>
      </w:r>
      <w:r>
        <w:rPr>
          <w:spacing w:val="-6"/>
        </w:rPr>
        <w:t xml:space="preserve"> </w:t>
      </w:r>
      <w:r>
        <w:t>not</w:t>
      </w:r>
      <w:r>
        <w:rPr>
          <w:spacing w:val="-6"/>
        </w:rPr>
        <w:t xml:space="preserve"> </w:t>
      </w:r>
      <w:r>
        <w:t>enough</w:t>
      </w:r>
      <w:r>
        <w:rPr>
          <w:spacing w:val="-6"/>
        </w:rPr>
        <w:t xml:space="preserve"> </w:t>
      </w:r>
      <w:r>
        <w:t>SD</w:t>
      </w:r>
      <w:r>
        <w:rPr>
          <w:spacing w:val="-6"/>
        </w:rPr>
        <w:t xml:space="preserve"> </w:t>
      </w:r>
      <w:r>
        <w:t>or</w:t>
      </w:r>
      <w:r>
        <w:rPr>
          <w:spacing w:val="-6"/>
        </w:rPr>
        <w:t xml:space="preserve"> </w:t>
      </w:r>
      <w:r>
        <w:t>ELL</w:t>
      </w:r>
      <w:r>
        <w:rPr>
          <w:spacing w:val="-6"/>
        </w:rPr>
        <w:t xml:space="preserve"> </w:t>
      </w:r>
      <w:r>
        <w:t>private</w:t>
      </w:r>
      <w:r>
        <w:rPr>
          <w:spacing w:val="-6"/>
        </w:rPr>
        <w:t xml:space="preserve"> </w:t>
      </w:r>
      <w:r>
        <w:t>school</w:t>
      </w:r>
      <w:r>
        <w:rPr>
          <w:spacing w:val="-6"/>
        </w:rPr>
        <w:t xml:space="preserve"> </w:t>
      </w:r>
      <w:r>
        <w:t>students</w:t>
      </w:r>
      <w:r>
        <w:rPr>
          <w:spacing w:val="-6"/>
        </w:rPr>
        <w:t xml:space="preserve"> </w:t>
      </w:r>
      <w:r>
        <w:t>to</w:t>
      </w:r>
      <w:r>
        <w:rPr>
          <w:spacing w:val="-6"/>
        </w:rPr>
        <w:t xml:space="preserve"> </w:t>
      </w:r>
      <w:r>
        <w:t>break</w:t>
      </w:r>
      <w:r>
        <w:rPr>
          <w:spacing w:val="-6"/>
        </w:rPr>
        <w:t xml:space="preserve"> </w:t>
      </w:r>
      <w:r>
        <w:t>out</w:t>
      </w:r>
      <w:r>
        <w:rPr>
          <w:spacing w:val="-6"/>
        </w:rPr>
        <w:t xml:space="preserve"> </w:t>
      </w:r>
      <w:r>
        <w:t>by</w:t>
      </w:r>
      <w:r>
        <w:rPr>
          <w:spacing w:val="-6"/>
        </w:rPr>
        <w:t xml:space="preserve"> </w:t>
      </w:r>
      <w:r>
        <w:t>subject</w:t>
      </w:r>
      <w:r>
        <w:rPr>
          <w:spacing w:val="-6"/>
        </w:rPr>
        <w:t xml:space="preserve"> </w:t>
      </w:r>
      <w:r>
        <w:t>as was done for the public</w:t>
      </w:r>
      <w:r>
        <w:rPr>
          <w:spacing w:val="-6"/>
        </w:rPr>
        <w:t xml:space="preserve"> </w:t>
      </w:r>
      <w:r>
        <w:t>schools.</w:t>
      </w:r>
    </w:p>
    <w:p w:rsidR="00C11C86" w:rsidRDefault="00C11C86" w14:paraId="620C7395" w14:textId="77777777">
      <w:pPr>
        <w:pStyle w:val="BodyText"/>
        <w:spacing w:before="5"/>
        <w:rPr>
          <w:sz w:val="17"/>
        </w:rPr>
      </w:pPr>
    </w:p>
    <w:p w:rsidR="00C11C86" w:rsidRDefault="002B3739" w14:paraId="12BB1664" w14:textId="77777777">
      <w:pPr>
        <w:pStyle w:val="BodyText"/>
        <w:spacing w:before="1" w:line="213" w:lineRule="exact"/>
        <w:ind w:left="920"/>
      </w:pPr>
      <w:r>
        <w:rPr>
          <w:position w:val="6"/>
          <w:sz w:val="13"/>
        </w:rPr>
        <w:t>1</w:t>
      </w:r>
      <w:r>
        <w:t>Older students are those born before October 1, 2002, for grade 4; October 1, 1998, for grade 8; and October 1, 1994, for</w:t>
      </w:r>
    </w:p>
    <w:p w:rsidR="00C11C86" w:rsidRDefault="002B3739" w14:paraId="2E56A616" w14:textId="77777777">
      <w:pPr>
        <w:pStyle w:val="BodyText"/>
        <w:spacing w:line="181" w:lineRule="exact"/>
        <w:ind w:left="920"/>
      </w:pPr>
      <w:r>
        <w:t>grade 12.</w:t>
      </w:r>
    </w:p>
    <w:p w:rsidR="00C11C86" w:rsidRDefault="00C11C86" w14:paraId="4D2E76D4" w14:textId="77777777">
      <w:pPr>
        <w:pStyle w:val="BodyText"/>
        <w:rPr>
          <w:sz w:val="18"/>
        </w:rPr>
      </w:pPr>
    </w:p>
    <w:p w:rsidR="00C11C86" w:rsidRDefault="00C11C86" w14:paraId="0A917EE2" w14:textId="77777777">
      <w:pPr>
        <w:pStyle w:val="BodyText"/>
        <w:rPr>
          <w:sz w:val="18"/>
        </w:rPr>
      </w:pPr>
    </w:p>
    <w:p w:rsidR="00C11C86" w:rsidRDefault="00C11C86" w14:paraId="0ABD4BBE" w14:textId="77777777">
      <w:pPr>
        <w:pStyle w:val="BodyText"/>
        <w:spacing w:before="10"/>
        <w:rPr>
          <w:sz w:val="21"/>
        </w:rPr>
      </w:pPr>
    </w:p>
    <w:p w:rsidR="00C11C86" w:rsidRDefault="006E779E" w14:paraId="1B0F6EE0" w14:textId="77777777">
      <w:pPr>
        <w:spacing w:before="1"/>
        <w:ind w:left="929"/>
        <w:rPr>
          <w:sz w:val="14"/>
        </w:rPr>
      </w:pPr>
      <w:hyperlink r:id="rId46">
        <w:r w:rsidR="002B3739">
          <w:rPr>
            <w:sz w:val="14"/>
          </w:rPr>
          <w:t>http://nces.ed.gov/nationsreportcard/tdw/weighting/2013/development_of_initial_student_nonresponse_cells_for_the_2013_assessment.aspx</w:t>
        </w:r>
      </w:hyperlink>
    </w:p>
    <w:p w:rsidR="00C11C86" w:rsidRDefault="006E779E" w14:paraId="3A1D395A" w14:textId="77777777">
      <w:pPr>
        <w:pStyle w:val="BodyText"/>
        <w:spacing w:before="5"/>
        <w:rPr>
          <w:sz w:val="9"/>
        </w:rPr>
      </w:pPr>
      <w:r>
        <w:pict w14:anchorId="088E3D4C">
          <v:group id="_x0000_s1699" style="position:absolute;margin-left:105.25pt;margin-top:7.4pt;width:403.05pt;height:.5pt;z-index:251565056;mso-wrap-distance-left:0;mso-wrap-distance-right:0;mso-position-horizontal-relative:page" coordsize="8061,10" coordorigin="2105,148">
            <v:line id="_x0000_s1702" style="position:absolute" strokecolor="gray" strokeweight=".17467mm" from="2105,153" to="10166,153"/>
            <v:rect id="_x0000_s1701" style="position:absolute;left:10156;top:148;width:10;height:10" fillcolor="gray" stroked="f"/>
            <v:rect id="_x0000_s1700" style="position:absolute;left:2105;top:148;width:10;height:10" fillcolor="gray" stroked="f"/>
            <w10:wrap type="topAndBottom" anchorx="page"/>
          </v:group>
        </w:pict>
      </w:r>
    </w:p>
    <w:p w:rsidR="00C11C86" w:rsidRDefault="00C11C86" w14:paraId="4621E472" w14:textId="77777777">
      <w:pPr>
        <w:rPr>
          <w:sz w:val="9"/>
        </w:rPr>
        <w:sectPr w:rsidR="00C11C86">
          <w:pgSz w:w="12260" w:h="15860"/>
          <w:pgMar w:top="1380" w:right="1180" w:bottom="720" w:left="1180" w:header="1131" w:footer="523" w:gutter="0"/>
          <w:cols w:space="720"/>
        </w:sectPr>
      </w:pPr>
    </w:p>
    <w:p w:rsidR="00C11C86" w:rsidRDefault="00C11C86" w14:paraId="1D45C4D4" w14:textId="77777777">
      <w:pPr>
        <w:pStyle w:val="BodyText"/>
        <w:spacing w:before="5"/>
        <w:rPr>
          <w:sz w:val="10"/>
        </w:rPr>
      </w:pPr>
    </w:p>
    <w:p w:rsidR="00C11C86" w:rsidRDefault="002B3739" w14:paraId="189CC392" w14:textId="77777777">
      <w:pPr>
        <w:pStyle w:val="Heading5"/>
        <w:spacing w:line="247" w:lineRule="auto"/>
        <w:ind w:left="959"/>
      </w:pPr>
      <w:r>
        <w:t xml:space="preserve">NAEP </w:t>
      </w:r>
      <w:r>
        <w:rPr>
          <w:spacing w:val="2"/>
        </w:rPr>
        <w:t xml:space="preserve">Technical </w:t>
      </w:r>
      <w:r>
        <w:t>Documentation Development of Final Student Nonresponse Cells for the 2013</w:t>
      </w:r>
      <w:r>
        <w:rPr>
          <w:spacing w:val="60"/>
        </w:rPr>
        <w:t xml:space="preserve"> </w:t>
      </w:r>
      <w:r>
        <w:t>Assessment</w:t>
      </w:r>
    </w:p>
    <w:p w:rsidR="00C11C86" w:rsidRDefault="002B3739" w14:paraId="5107879D" w14:textId="77777777">
      <w:pPr>
        <w:pStyle w:val="BodyText"/>
        <w:spacing w:before="213" w:line="232" w:lineRule="auto"/>
        <w:ind w:left="959" w:right="887"/>
      </w:pPr>
      <w:r>
        <w:t>Similar to the school nonresponse adjustment, cell and adjustment factor size constraints are in place to prevent unstable nonresponse adjustments or unacceptably large adjustment factors. All initial weighting cells with either fewer than 20 participating students or adjustment factors greater than 2.0 for the full sample weight were collapsed with suitable adjacent cells. Simultaneously, all initial weighting cells for any replicate with either fewer than 15 participating students or an adjustment factor greater than the maximum of 2.0 or 1.5 times the full sample nonresponse adjustment factor were collapsed with suitable adjacent cells.</w:t>
      </w:r>
    </w:p>
    <w:p w:rsidR="00C11C86" w:rsidRDefault="002B3739" w14:paraId="28EA6821" w14:textId="77777777">
      <w:pPr>
        <w:pStyle w:val="BodyText"/>
        <w:spacing w:before="157" w:line="232" w:lineRule="auto"/>
        <w:ind w:left="959" w:right="927"/>
      </w:pPr>
      <w:r>
        <w:t>Initial weighting cells were generally collapsed in reverse order of the cell structure; that is, starting at the bottom of the nesting structure and working up toward the top level of the nesting structure. Race/ethnicity cells within SD/ELL groups, school nonresponse cell, age, and gender classes were collapsed first. If further collapsing was required after collapsing all race/ethnicity</w:t>
      </w:r>
      <w:r>
        <w:rPr>
          <w:spacing w:val="-6"/>
        </w:rPr>
        <w:t xml:space="preserve"> </w:t>
      </w:r>
      <w:r>
        <w:t>classes,</w:t>
      </w:r>
      <w:r>
        <w:rPr>
          <w:spacing w:val="-6"/>
        </w:rPr>
        <w:t xml:space="preserve"> </w:t>
      </w:r>
      <w:r>
        <w:t>cells</w:t>
      </w:r>
      <w:r>
        <w:rPr>
          <w:spacing w:val="-6"/>
        </w:rPr>
        <w:t xml:space="preserve"> </w:t>
      </w:r>
      <w:r>
        <w:t>were</w:t>
      </w:r>
      <w:r>
        <w:rPr>
          <w:spacing w:val="-6"/>
        </w:rPr>
        <w:t xml:space="preserve"> </w:t>
      </w:r>
      <w:r>
        <w:t>next</w:t>
      </w:r>
      <w:r>
        <w:rPr>
          <w:spacing w:val="-6"/>
        </w:rPr>
        <w:t xml:space="preserve"> </w:t>
      </w:r>
      <w:r>
        <w:t>combined</w:t>
      </w:r>
      <w:r>
        <w:rPr>
          <w:spacing w:val="-6"/>
        </w:rPr>
        <w:t xml:space="preserve"> </w:t>
      </w:r>
      <w:r>
        <w:t>across</w:t>
      </w:r>
      <w:r>
        <w:rPr>
          <w:spacing w:val="-6"/>
        </w:rPr>
        <w:t xml:space="preserve"> </w:t>
      </w:r>
      <w:r>
        <w:t>gender,</w:t>
      </w:r>
      <w:r>
        <w:rPr>
          <w:spacing w:val="-6"/>
        </w:rPr>
        <w:t xml:space="preserve"> </w:t>
      </w:r>
      <w:r>
        <w:t>then</w:t>
      </w:r>
      <w:r>
        <w:rPr>
          <w:spacing w:val="-6"/>
        </w:rPr>
        <w:t xml:space="preserve"> </w:t>
      </w:r>
      <w:r>
        <w:t>age,</w:t>
      </w:r>
      <w:r>
        <w:rPr>
          <w:spacing w:val="-6"/>
        </w:rPr>
        <w:t xml:space="preserve"> </w:t>
      </w:r>
      <w:r>
        <w:t>and</w:t>
      </w:r>
      <w:r>
        <w:rPr>
          <w:spacing w:val="-6"/>
        </w:rPr>
        <w:t xml:space="preserve"> </w:t>
      </w:r>
      <w:r>
        <w:t>finally</w:t>
      </w:r>
      <w:r>
        <w:rPr>
          <w:spacing w:val="-6"/>
        </w:rPr>
        <w:t xml:space="preserve"> </w:t>
      </w:r>
      <w:r>
        <w:t>school</w:t>
      </w:r>
      <w:r>
        <w:rPr>
          <w:spacing w:val="-6"/>
        </w:rPr>
        <w:t xml:space="preserve"> </w:t>
      </w:r>
      <w:r>
        <w:t>nonresponse</w:t>
      </w:r>
      <w:r>
        <w:rPr>
          <w:spacing w:val="-6"/>
        </w:rPr>
        <w:t xml:space="preserve"> </w:t>
      </w:r>
      <w:r>
        <w:t>cells.</w:t>
      </w:r>
      <w:r>
        <w:rPr>
          <w:spacing w:val="-6"/>
        </w:rPr>
        <w:t xml:space="preserve"> </w:t>
      </w:r>
      <w:r>
        <w:t>Cells</w:t>
      </w:r>
      <w:r>
        <w:rPr>
          <w:spacing w:val="-6"/>
        </w:rPr>
        <w:t xml:space="preserve"> </w:t>
      </w:r>
      <w:r>
        <w:t>are</w:t>
      </w:r>
      <w:r>
        <w:rPr>
          <w:spacing w:val="-6"/>
        </w:rPr>
        <w:t xml:space="preserve"> </w:t>
      </w:r>
      <w:r>
        <w:t>never collapsed across SD and ELL groups for any</w:t>
      </w:r>
      <w:r>
        <w:rPr>
          <w:spacing w:val="-11"/>
        </w:rPr>
        <w:t xml:space="preserve"> </w:t>
      </w:r>
      <w:r>
        <w:t>sample.</w:t>
      </w:r>
    </w:p>
    <w:p w:rsidR="00C11C86" w:rsidRDefault="00C11C86" w14:paraId="43A98883" w14:textId="77777777">
      <w:pPr>
        <w:pStyle w:val="BodyText"/>
        <w:rPr>
          <w:sz w:val="18"/>
        </w:rPr>
      </w:pPr>
    </w:p>
    <w:p w:rsidR="00C11C86" w:rsidRDefault="00C11C86" w14:paraId="59E6F137" w14:textId="77777777">
      <w:pPr>
        <w:pStyle w:val="BodyText"/>
        <w:rPr>
          <w:sz w:val="18"/>
        </w:rPr>
      </w:pPr>
    </w:p>
    <w:p w:rsidR="00C11C86" w:rsidRDefault="00C11C86" w14:paraId="0BC0ACD7" w14:textId="77777777">
      <w:pPr>
        <w:pStyle w:val="BodyText"/>
        <w:spacing w:before="1"/>
        <w:rPr>
          <w:sz w:val="21"/>
        </w:rPr>
      </w:pPr>
    </w:p>
    <w:p w:rsidR="00C11C86" w:rsidRDefault="006E779E" w14:paraId="79B3701F" w14:textId="77777777">
      <w:pPr>
        <w:ind w:left="961"/>
        <w:rPr>
          <w:sz w:val="14"/>
        </w:rPr>
      </w:pPr>
      <w:hyperlink r:id="rId47">
        <w:r w:rsidR="002B3739">
          <w:rPr>
            <w:sz w:val="14"/>
          </w:rPr>
          <w:t>http://nces.ed.gov/nationsreportcard/tdw/weighting/2013/development_of_final_student_nonresponse_cells_for_the_2013_assessment.aspx</w:t>
        </w:r>
      </w:hyperlink>
    </w:p>
    <w:p w:rsidR="00C11C86" w:rsidRDefault="006E779E" w14:paraId="73E1420E" w14:textId="77777777">
      <w:pPr>
        <w:pStyle w:val="BodyText"/>
        <w:spacing w:before="4"/>
        <w:rPr>
          <w:sz w:val="10"/>
        </w:rPr>
      </w:pPr>
      <w:r>
        <w:pict w14:anchorId="309A7B2C">
          <v:group id="_x0000_s1695" style="position:absolute;margin-left:107.25pt;margin-top:7.95pt;width:399.1pt;height:.5pt;z-index:251566080;mso-wrap-distance-left:0;mso-wrap-distance-right:0;mso-position-horizontal-relative:page" coordsize="7982,10" coordorigin="2145,159">
            <v:line id="_x0000_s1698" style="position:absolute" strokecolor="gray" strokeweight=".17467mm" from="2145,164" to="10126,164"/>
            <v:rect id="_x0000_s1697" style="position:absolute;left:10116;top:158;width:10;height:10" fillcolor="gray" stroked="f"/>
            <v:rect id="_x0000_s1696" style="position:absolute;left:2144;top:158;width:10;height:10" fillcolor="gray" stroked="f"/>
            <w10:wrap type="topAndBottom" anchorx="page"/>
          </v:group>
        </w:pict>
      </w:r>
    </w:p>
    <w:p w:rsidR="00C11C86" w:rsidRDefault="00C11C86" w14:paraId="4DBA803B" w14:textId="77777777">
      <w:pPr>
        <w:rPr>
          <w:sz w:val="10"/>
        </w:rPr>
        <w:sectPr w:rsidR="00C11C86">
          <w:pgSz w:w="12260" w:h="15860"/>
          <w:pgMar w:top="1380" w:right="1180" w:bottom="720" w:left="1180" w:header="1131" w:footer="523" w:gutter="0"/>
          <w:cols w:space="720"/>
        </w:sectPr>
      </w:pPr>
    </w:p>
    <w:p w:rsidR="00C11C86" w:rsidRDefault="00C11C86" w14:paraId="06D638FE" w14:textId="77777777">
      <w:pPr>
        <w:pStyle w:val="BodyText"/>
        <w:spacing w:before="5"/>
        <w:rPr>
          <w:sz w:val="10"/>
        </w:rPr>
      </w:pPr>
    </w:p>
    <w:p w:rsidR="00C11C86" w:rsidRDefault="002B3739" w14:paraId="63552EC7" w14:textId="77777777">
      <w:pPr>
        <w:pStyle w:val="Heading5"/>
        <w:tabs>
          <w:tab w:val="left" w:pos="7111"/>
        </w:tabs>
        <w:spacing w:line="247" w:lineRule="auto"/>
        <w:ind w:left="890" w:right="1786"/>
      </w:pPr>
      <w:r>
        <w:t xml:space="preserve">NAEP </w:t>
      </w:r>
      <w:r>
        <w:rPr>
          <w:spacing w:val="2"/>
        </w:rPr>
        <w:t>Technical</w:t>
      </w:r>
      <w:r>
        <w:rPr>
          <w:spacing w:val="40"/>
        </w:rPr>
        <w:t xml:space="preserve"> </w:t>
      </w:r>
      <w:r>
        <w:t>Documentation</w:t>
      </w:r>
      <w:r w:rsidR="007D758F">
        <w:t xml:space="preserve"> </w:t>
      </w:r>
      <w:r>
        <w:t>Student</w:t>
      </w:r>
      <w:r>
        <w:rPr>
          <w:spacing w:val="21"/>
        </w:rPr>
        <w:t xml:space="preserve"> </w:t>
      </w:r>
      <w:r>
        <w:t>Nonr</w:t>
      </w:r>
      <w:r>
        <w:rPr>
          <w:spacing w:val="-3"/>
        </w:rPr>
        <w:t xml:space="preserve">esponse </w:t>
      </w:r>
      <w:r>
        <w:t>Adjustment Factor</w:t>
      </w:r>
      <w:r>
        <w:rPr>
          <w:spacing w:val="5"/>
        </w:rPr>
        <w:t xml:space="preserve"> </w:t>
      </w:r>
      <w:r>
        <w:t>Calculation</w:t>
      </w:r>
    </w:p>
    <w:p w:rsidR="00C11C86" w:rsidRDefault="002B3739" w14:paraId="55F08592" w14:textId="77777777">
      <w:pPr>
        <w:pStyle w:val="BodyText"/>
        <w:spacing w:before="208"/>
        <w:ind w:left="890" w:right="878"/>
      </w:pPr>
      <w:r>
        <w:t>In each final student nonresponse adjustment cell c for a given sample, the student nonresponse adjustment factor</w:t>
      </w:r>
      <w:r>
        <w:rPr>
          <w:spacing w:val="-6"/>
        </w:rPr>
        <w:t xml:space="preserve"> STU_NRAF</w:t>
      </w:r>
      <w:r>
        <w:rPr>
          <w:spacing w:val="-6"/>
          <w:position w:val="-3"/>
          <w:sz w:val="13"/>
        </w:rPr>
        <w:t xml:space="preserve">c </w:t>
      </w:r>
      <w:r>
        <w:t>was computed as follows:</w:t>
      </w:r>
    </w:p>
    <w:p w:rsidR="00C11C86" w:rsidRDefault="002B3739" w14:paraId="074126DB" w14:textId="77777777">
      <w:pPr>
        <w:pStyle w:val="BodyText"/>
        <w:spacing w:before="6"/>
        <w:rPr>
          <w:sz w:val="19"/>
        </w:rPr>
      </w:pPr>
      <w:r>
        <w:rPr>
          <w:noProof/>
          <w:lang w:bidi="ar-SA"/>
        </w:rPr>
        <w:drawing>
          <wp:anchor distT="0" distB="0" distL="0" distR="0" simplePos="0" relativeHeight="251499520" behindDoc="0" locked="0" layoutInCell="1" allowOverlap="1" wp14:editId="1CB720B4" wp14:anchorId="22AB3258">
            <wp:simplePos x="0" y="0"/>
            <wp:positionH relativeFrom="page">
              <wp:posOffset>2386866</wp:posOffset>
            </wp:positionH>
            <wp:positionV relativeFrom="paragraph">
              <wp:posOffset>167331</wp:posOffset>
            </wp:positionV>
            <wp:extent cx="2935795" cy="414908"/>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48" cstate="print"/>
                    <a:stretch>
                      <a:fillRect/>
                    </a:stretch>
                  </pic:blipFill>
                  <pic:spPr>
                    <a:xfrm>
                      <a:off x="0" y="0"/>
                      <a:ext cx="2935795" cy="414908"/>
                    </a:xfrm>
                    <a:prstGeom prst="rect">
                      <a:avLst/>
                    </a:prstGeom>
                  </pic:spPr>
                </pic:pic>
              </a:graphicData>
            </a:graphic>
          </wp:anchor>
        </w:drawing>
      </w:r>
    </w:p>
    <w:p w:rsidR="00C11C86" w:rsidRDefault="00C11C86" w14:paraId="697C59DA" w14:textId="77777777">
      <w:pPr>
        <w:pStyle w:val="BodyText"/>
        <w:rPr>
          <w:sz w:val="20"/>
        </w:rPr>
      </w:pPr>
    </w:p>
    <w:p w:rsidR="00C11C86" w:rsidRDefault="00C11C86" w14:paraId="628FE62C" w14:textId="77777777">
      <w:pPr>
        <w:pStyle w:val="BodyText"/>
        <w:spacing w:before="1"/>
        <w:rPr>
          <w:sz w:val="21"/>
        </w:rPr>
      </w:pPr>
    </w:p>
    <w:p w:rsidR="00C11C86" w:rsidRDefault="002B3739" w14:paraId="457E07FE" w14:textId="77777777">
      <w:pPr>
        <w:pStyle w:val="BodyText"/>
        <w:spacing w:before="92"/>
        <w:ind w:left="891"/>
      </w:pPr>
      <w:r>
        <w:t>where</w:t>
      </w:r>
    </w:p>
    <w:p w:rsidR="00C11C86" w:rsidRDefault="006E779E" w14:paraId="0F05653B" w14:textId="77777777">
      <w:pPr>
        <w:pStyle w:val="BodyText"/>
        <w:spacing w:before="152" w:line="446" w:lineRule="auto"/>
        <w:ind w:left="1286" w:right="4011"/>
      </w:pPr>
      <w:r>
        <w:pict w14:anchorId="5D09469F">
          <v:shape id="_x0000_s1694" style="position:absolute;left:0;text-align:left;margin-left:115.65pt;margin-top:11.6pt;width:2.5pt;height:2.5pt;z-index:251646976;mso-position-horizontal-relative:page" coordsize="50,50" coordorigin="2313,232" fillcolor="black" stroked="f" path="m2345,282r-14,l2325,279r-10,-10l2313,264r,-14l2315,244r10,-10l2331,232r14,l2350,234r10,10l2363,250r,14l2360,269r-10,10l2345,282xe">
            <v:path arrowok="t"/>
            <w10:wrap anchorx="page"/>
          </v:shape>
        </w:pict>
      </w:r>
      <w:r>
        <w:pict w14:anchorId="0C7BC22F">
          <v:shape id="_x0000_s1693" style="position:absolute;left:0;text-align:left;margin-left:115.65pt;margin-top:30.4pt;width:2.5pt;height:2.5pt;z-index:251648000;mso-position-horizontal-relative:page" coordsize="50,50" coordorigin="2313,608" fillcolor="black" stroked="f" path="m2345,658r-14,l2325,655r-10,-9l2313,640r,-14l2315,620r10,-9l2331,608r14,l2350,611r10,9l2363,626r,14l2360,646r-10,9l2345,658xe">
            <v:path arrowok="t"/>
            <w10:wrap anchorx="page"/>
          </v:shape>
        </w:pict>
      </w:r>
      <w:r w:rsidR="002B3739">
        <w:t>S</w:t>
      </w:r>
      <w:r w:rsidR="002B3739">
        <w:rPr>
          <w:position w:val="-3"/>
          <w:sz w:val="13"/>
        </w:rPr>
        <w:t xml:space="preserve">c </w:t>
      </w:r>
      <w:r w:rsidR="002B3739">
        <w:t>is the set of all eligible sampled students in cell c for a given sample, R</w:t>
      </w:r>
      <w:r w:rsidR="002B3739">
        <w:rPr>
          <w:position w:val="-3"/>
          <w:sz w:val="13"/>
        </w:rPr>
        <w:t xml:space="preserve">c </w:t>
      </w:r>
      <w:r w:rsidR="002B3739">
        <w:t>is the set of all assessed students within S</w:t>
      </w:r>
      <w:r w:rsidR="002B3739">
        <w:rPr>
          <w:position w:val="-3"/>
          <w:sz w:val="13"/>
        </w:rPr>
        <w:t>c</w:t>
      </w:r>
      <w:r w:rsidR="002B3739">
        <w:t>,</w:t>
      </w:r>
    </w:p>
    <w:p w:rsidR="00C11C86" w:rsidRDefault="006E779E" w14:paraId="497144B0" w14:textId="77777777">
      <w:pPr>
        <w:pStyle w:val="BodyText"/>
        <w:spacing w:before="2"/>
        <w:ind w:left="1286"/>
      </w:pPr>
      <w:r>
        <w:pict w14:anchorId="1964E756">
          <v:shape id="_x0000_s1692" style="position:absolute;left:0;text-align:left;margin-left:115.65pt;margin-top:4.1pt;width:2.5pt;height:2.5pt;z-index:251649024;mso-position-horizontal-relative:page" coordsize="50,50" coordorigin="2313,82" fillcolor="black" stroked="f" path="m2345,132r-14,l2325,129r-10,-10l2313,114r,-14l2315,94r10,-10l2331,82r14,l2350,84r10,10l2363,100r,14l2360,119r-10,10l2345,132xe">
            <v:path arrowok="t"/>
            <w10:wrap anchorx="page"/>
          </v:shape>
        </w:pict>
      </w:r>
      <w:r w:rsidR="002B3739">
        <w:rPr>
          <w:spacing w:val="-1"/>
          <w:w w:val="99"/>
        </w:rPr>
        <w:t>STU_BW</w:t>
      </w:r>
      <w:r w:rsidR="002B3739">
        <w:rPr>
          <w:spacing w:val="-53"/>
          <w:w w:val="99"/>
        </w:rPr>
        <w:t>T</w:t>
      </w:r>
      <w:r w:rsidR="002B3739">
        <w:rPr>
          <w:w w:val="101"/>
          <w:position w:val="-3"/>
          <w:sz w:val="13"/>
        </w:rPr>
        <w:t>k</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w:t>
      </w:r>
      <w:r w:rsidR="002B3739">
        <w:rPr>
          <w:w w:val="99"/>
        </w:rPr>
        <w:t>t</w:t>
      </w:r>
      <w:r w:rsidR="002B3739">
        <w:rPr>
          <w:spacing w:val="-1"/>
        </w:rPr>
        <w:t xml:space="preserve"> </w:t>
      </w:r>
      <w:r w:rsidR="002B3739">
        <w:rPr>
          <w:w w:val="99"/>
        </w:rPr>
        <w:t>for</w:t>
      </w:r>
      <w:r w:rsidR="002B3739">
        <w:rPr>
          <w:spacing w:val="-1"/>
        </w:rPr>
        <w:t xml:space="preserve"> </w:t>
      </w:r>
      <w:r w:rsidR="002B3739">
        <w:rPr>
          <w:w w:val="99"/>
        </w:rPr>
        <w:t>a</w:t>
      </w:r>
      <w:r w:rsidR="002B3739">
        <w:rPr>
          <w:spacing w:val="-1"/>
        </w:rPr>
        <w:t xml:space="preserve"> </w:t>
      </w:r>
      <w:r w:rsidR="002B3739">
        <w:rPr>
          <w:w w:val="99"/>
        </w:rPr>
        <w:t>given</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spacing w:val="-10"/>
          <w:w w:val="99"/>
        </w:rPr>
        <w:t>k</w:t>
      </w:r>
      <w:r w:rsidR="002B3739">
        <w:rPr>
          <w:w w:val="99"/>
        </w:rPr>
        <w:t>,</w:t>
      </w:r>
    </w:p>
    <w:p w:rsidR="00C11C86" w:rsidRDefault="006E779E" w14:paraId="0BE30ED3" w14:textId="77777777">
      <w:pPr>
        <w:pStyle w:val="BodyText"/>
        <w:spacing w:before="158" w:line="446" w:lineRule="auto"/>
        <w:ind w:left="1286" w:right="1709"/>
      </w:pPr>
      <w:r>
        <w:pict w14:anchorId="20BC637C">
          <v:shape id="_x0000_s1691" style="position:absolute;left:0;text-align:left;margin-left:115.65pt;margin-top:11.9pt;width:2.5pt;height:2.5pt;z-index:251650048;mso-position-horizontal-relative:page" coordsize="50,50" coordorigin="2313,238" fillcolor="black" stroked="f" path="m2345,288r-14,l2325,285r-10,-10l2313,270r,-14l2315,250r10,-10l2331,238r14,l2350,240r10,10l2363,256r,14l2360,275r-10,10l2345,288xe">
            <v:path arrowok="t"/>
            <w10:wrap anchorx="page"/>
          </v:shape>
        </w:pict>
      </w:r>
      <w:r>
        <w:pict w14:anchorId="43340690">
          <v:shape id="_x0000_s1690" style="position:absolute;left:0;text-align:left;margin-left:115.65pt;margin-top:30.7pt;width:2.5pt;height:2.5pt;z-index:251651072;mso-position-horizontal-relative:page" coordsize="50,50" coordorigin="2313,614" fillcolor="black" stroked="f" path="m2345,664r-14,l2325,661r-10,-9l2313,646r,-14l2315,626r10,-9l2331,614r14,l2350,617r10,9l2363,632r,14l2360,652r-10,9l2345,664xe">
            <v:path arrowok="t"/>
            <w10:wrap anchorx="page"/>
          </v:shape>
        </w:pict>
      </w:r>
      <w:r>
        <w:pict w14:anchorId="39B94FA2">
          <v:shape id="_x0000_s1689" style="position:absolute;left:0;text-align:left;margin-left:115.65pt;margin-top:49.55pt;width:2.5pt;height:2.5pt;z-index:251652096;mso-position-horizontal-relative:page" coordsize="50,50" coordorigin="2313,991" fillcolor="black" stroked="f" path="m2345,1040r-14,l2325,1038r-10,-10l2313,1022r,-13l2315,1003r10,-10l2331,991r14,l2350,993r10,10l2363,1009r,13l2360,1028r-10,10l2345,1040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t xml:space="preserve">and </w:t>
      </w:r>
      <w:r w:rsidR="002B3739">
        <w:rPr>
          <w:spacing w:val="-6"/>
        </w:rPr>
        <w:t>SUBJFAC</w:t>
      </w:r>
      <w:r w:rsidR="002B3739">
        <w:rPr>
          <w:spacing w:val="-6"/>
          <w:position w:val="-3"/>
          <w:sz w:val="13"/>
        </w:rPr>
        <w:t xml:space="preserve">k </w:t>
      </w:r>
      <w:r w:rsidR="002B3739">
        <w:t xml:space="preserve">is the subject factor for a given student </w:t>
      </w:r>
      <w:r w:rsidR="002B3739">
        <w:rPr>
          <w:spacing w:val="-5"/>
        </w:rPr>
        <w:t>k.</w:t>
      </w:r>
    </w:p>
    <w:p w:rsidR="00C11C86" w:rsidRDefault="002B3739" w14:paraId="0C3ECA19" w14:textId="77777777">
      <w:pPr>
        <w:pStyle w:val="BodyText"/>
        <w:spacing w:before="7" w:line="232" w:lineRule="auto"/>
        <w:ind w:left="890" w:right="1320"/>
      </w:pPr>
      <w:r>
        <w:t>The student weight used in the calculation above is the adjusted student base weight, without regard to subject, adjusted for school weight trimming and school nonresponse.</w:t>
      </w:r>
    </w:p>
    <w:p w:rsidR="00C11C86" w:rsidRDefault="002B3739" w14:paraId="5FDBDD3F" w14:textId="77777777">
      <w:pPr>
        <w:pStyle w:val="BodyText"/>
        <w:spacing w:before="158" w:line="232" w:lineRule="auto"/>
        <w:ind w:left="890" w:right="947"/>
      </w:pPr>
      <w:r>
        <w:t>Nonresponse adjustment procedures are not applied to excluded students because they are not required to complete an assessment. In effect, excluded students were placed in a separate nonresponse cell by themselves and all received an adjustment factor of 1. While excluded students are not included in the analysis of the NAEP scores, weights are provided for excluded students in order to estimate the size of this group and its population characteristics.</w:t>
      </w:r>
    </w:p>
    <w:p w:rsidR="00C11C86" w:rsidRDefault="00C11C86" w14:paraId="10C3B49F" w14:textId="77777777">
      <w:pPr>
        <w:pStyle w:val="BodyText"/>
        <w:rPr>
          <w:sz w:val="18"/>
        </w:rPr>
      </w:pPr>
    </w:p>
    <w:p w:rsidR="00C11C86" w:rsidRDefault="00C11C86" w14:paraId="3EF4FF78" w14:textId="77777777">
      <w:pPr>
        <w:pStyle w:val="BodyText"/>
        <w:rPr>
          <w:sz w:val="18"/>
        </w:rPr>
      </w:pPr>
    </w:p>
    <w:p w:rsidR="00C11C86" w:rsidRDefault="00C11C86" w14:paraId="57F971EA" w14:textId="77777777">
      <w:pPr>
        <w:pStyle w:val="BodyText"/>
        <w:spacing w:before="1"/>
        <w:rPr>
          <w:sz w:val="21"/>
        </w:rPr>
      </w:pPr>
    </w:p>
    <w:p w:rsidR="00C11C86" w:rsidRDefault="006E779E" w14:paraId="1793F740" w14:textId="77777777">
      <w:pPr>
        <w:ind w:left="896"/>
        <w:rPr>
          <w:sz w:val="14"/>
        </w:rPr>
      </w:pPr>
      <w:hyperlink r:id="rId49">
        <w:r w:rsidR="002B3739">
          <w:rPr>
            <w:sz w:val="14"/>
          </w:rPr>
          <w:t>http://nces.ed.gov/nationsreportcard/tdw/weighting/2013/student_nonresponse_adjustment_factor_calculation_for_the_2013_assessment.aspx</w:t>
        </w:r>
      </w:hyperlink>
    </w:p>
    <w:p w:rsidR="00C11C86" w:rsidRDefault="006E779E" w14:paraId="2281128A" w14:textId="77777777">
      <w:pPr>
        <w:pStyle w:val="BodyText"/>
        <w:spacing w:before="4"/>
        <w:rPr>
          <w:sz w:val="10"/>
        </w:rPr>
      </w:pPr>
      <w:r>
        <w:pict w14:anchorId="26A7ADA6">
          <v:group id="_x0000_s1685" style="position:absolute;margin-left:103.75pt;margin-top:7.95pt;width:406.05pt;height:.5pt;z-index:251568128;mso-wrap-distance-left:0;mso-wrap-distance-right:0;mso-position-horizontal-relative:page" coordsize="8121,10" coordorigin="2075,159">
            <v:line id="_x0000_s1688" style="position:absolute" strokecolor="gray" strokeweight=".17467mm" from="2075,163" to="10196,163"/>
            <v:rect id="_x0000_s1687" style="position:absolute;left:10185;top:158;width:10;height:10" fillcolor="gray" stroked="f"/>
            <v:rect id="_x0000_s1686" style="position:absolute;left:2075;top:158;width:10;height:10" fillcolor="gray" stroked="f"/>
            <w10:wrap type="topAndBottom" anchorx="page"/>
          </v:group>
        </w:pict>
      </w:r>
    </w:p>
    <w:p w:rsidR="00C11C86" w:rsidRDefault="00C11C86" w14:paraId="4797D190" w14:textId="77777777">
      <w:pPr>
        <w:rPr>
          <w:sz w:val="10"/>
        </w:rPr>
        <w:sectPr w:rsidR="00C11C86">
          <w:pgSz w:w="12260" w:h="15860"/>
          <w:pgMar w:top="1380" w:right="1180" w:bottom="720" w:left="1180" w:header="1131" w:footer="523" w:gutter="0"/>
          <w:cols w:space="720"/>
        </w:sectPr>
      </w:pPr>
    </w:p>
    <w:p w:rsidR="00C11C86" w:rsidRDefault="00C11C86" w14:paraId="264F614C" w14:textId="77777777">
      <w:pPr>
        <w:pStyle w:val="BodyText"/>
        <w:spacing w:before="5"/>
        <w:rPr>
          <w:sz w:val="10"/>
        </w:rPr>
      </w:pPr>
    </w:p>
    <w:p w:rsidR="00C11C86" w:rsidRDefault="002B3739" w14:paraId="4E546E3C" w14:textId="77777777">
      <w:pPr>
        <w:pStyle w:val="Heading5"/>
        <w:spacing w:line="247" w:lineRule="auto"/>
        <w:ind w:left="915" w:right="1300"/>
      </w:pPr>
      <w:r>
        <w:t>NAEP Technical Documentation School and Student Weight Trimming Adjustments for the 2013 Assessment</w:t>
      </w:r>
    </w:p>
    <w:p w:rsidR="00C11C86" w:rsidRDefault="00C11C86" w14:paraId="1815D488" w14:textId="77777777">
      <w:pPr>
        <w:pStyle w:val="BodyText"/>
        <w:spacing w:before="1"/>
        <w:rPr>
          <w:sz w:val="10"/>
        </w:rPr>
      </w:pPr>
    </w:p>
    <w:p w:rsidR="00C11C86" w:rsidRDefault="00C11C86" w14:paraId="18872BFE" w14:textId="77777777">
      <w:pPr>
        <w:rPr>
          <w:sz w:val="10"/>
        </w:rPr>
        <w:sectPr w:rsidR="00C11C86">
          <w:pgSz w:w="12260" w:h="15860"/>
          <w:pgMar w:top="1380" w:right="1180" w:bottom="720" w:left="1180" w:header="1131" w:footer="523" w:gutter="0"/>
          <w:cols w:space="720"/>
        </w:sectPr>
      </w:pPr>
    </w:p>
    <w:p w:rsidR="00C11C86" w:rsidRDefault="002B3739" w14:paraId="14AF66CC" w14:textId="77777777">
      <w:pPr>
        <w:pStyle w:val="BodyText"/>
        <w:spacing w:before="97" w:line="232" w:lineRule="auto"/>
        <w:ind w:left="915" w:right="-9"/>
      </w:pPr>
      <w:r>
        <w:rPr>
          <w:spacing w:val="-3"/>
        </w:rPr>
        <w:t>Weight</w:t>
      </w:r>
      <w:r>
        <w:rPr>
          <w:spacing w:val="-6"/>
        </w:rPr>
        <w:t xml:space="preserve"> </w:t>
      </w:r>
      <w:r>
        <w:t>trimming</w:t>
      </w:r>
      <w:r>
        <w:rPr>
          <w:spacing w:val="-6"/>
        </w:rPr>
        <w:t xml:space="preserve"> </w:t>
      </w:r>
      <w:r>
        <w:t>is</w:t>
      </w:r>
      <w:r>
        <w:rPr>
          <w:spacing w:val="-5"/>
        </w:rPr>
        <w:t xml:space="preserve"> </w:t>
      </w:r>
      <w:r>
        <w:t>an</w:t>
      </w:r>
      <w:r>
        <w:rPr>
          <w:spacing w:val="-6"/>
        </w:rPr>
        <w:t xml:space="preserve"> </w:t>
      </w:r>
      <w:r>
        <w:t>adjustment</w:t>
      </w:r>
      <w:r>
        <w:rPr>
          <w:spacing w:val="-5"/>
        </w:rPr>
        <w:t xml:space="preserve"> </w:t>
      </w:r>
      <w:r>
        <w:t>procedure</w:t>
      </w:r>
      <w:r>
        <w:rPr>
          <w:spacing w:val="-6"/>
        </w:rPr>
        <w:t xml:space="preserve"> </w:t>
      </w:r>
      <w:r>
        <w:t>that</w:t>
      </w:r>
      <w:r>
        <w:rPr>
          <w:spacing w:val="-5"/>
        </w:rPr>
        <w:t xml:space="preserve"> </w:t>
      </w:r>
      <w:r>
        <w:t>involves</w:t>
      </w:r>
      <w:r>
        <w:rPr>
          <w:spacing w:val="-6"/>
        </w:rPr>
        <w:t xml:space="preserve"> </w:t>
      </w:r>
      <w:r>
        <w:t>detecting</w:t>
      </w:r>
      <w:r>
        <w:rPr>
          <w:spacing w:val="-5"/>
        </w:rPr>
        <w:t xml:space="preserve"> </w:t>
      </w:r>
      <w:r>
        <w:t>and</w:t>
      </w:r>
      <w:r>
        <w:rPr>
          <w:spacing w:val="-6"/>
        </w:rPr>
        <w:t xml:space="preserve"> </w:t>
      </w:r>
      <w:r>
        <w:t>reducing</w:t>
      </w:r>
      <w:r>
        <w:rPr>
          <w:spacing w:val="-5"/>
        </w:rPr>
        <w:t xml:space="preserve"> </w:t>
      </w:r>
      <w:r>
        <w:t>extremely</w:t>
      </w:r>
      <w:r>
        <w:rPr>
          <w:spacing w:val="-6"/>
        </w:rPr>
        <w:t xml:space="preserve"> </w:t>
      </w:r>
      <w:r>
        <w:t>large weights. "Extremely large weights" generally refer to large sampling weights that were not anticipated in the design of the sample. Unusually large weights are likely to produce large sampling</w:t>
      </w:r>
      <w:r>
        <w:rPr>
          <w:spacing w:val="-8"/>
        </w:rPr>
        <w:t xml:space="preserve"> </w:t>
      </w:r>
      <w:r>
        <w:t>variances</w:t>
      </w:r>
      <w:r>
        <w:rPr>
          <w:spacing w:val="-7"/>
        </w:rPr>
        <w:t xml:space="preserve"> </w:t>
      </w:r>
      <w:r>
        <w:t>for</w:t>
      </w:r>
      <w:r>
        <w:rPr>
          <w:spacing w:val="-7"/>
        </w:rPr>
        <w:t xml:space="preserve"> </w:t>
      </w:r>
      <w:r>
        <w:t>statistics</w:t>
      </w:r>
      <w:r>
        <w:rPr>
          <w:spacing w:val="-7"/>
        </w:rPr>
        <w:t xml:space="preserve"> </w:t>
      </w:r>
      <w:r>
        <w:t>of</w:t>
      </w:r>
      <w:r>
        <w:rPr>
          <w:spacing w:val="-7"/>
        </w:rPr>
        <w:t xml:space="preserve"> </w:t>
      </w:r>
      <w:r>
        <w:t>interest,</w:t>
      </w:r>
      <w:r>
        <w:rPr>
          <w:spacing w:val="-7"/>
        </w:rPr>
        <w:t xml:space="preserve"> </w:t>
      </w:r>
      <w:r>
        <w:t>especially</w:t>
      </w:r>
      <w:r>
        <w:rPr>
          <w:spacing w:val="-7"/>
        </w:rPr>
        <w:t xml:space="preserve"> </w:t>
      </w:r>
      <w:r>
        <w:t>when</w:t>
      </w:r>
      <w:r>
        <w:rPr>
          <w:spacing w:val="-7"/>
        </w:rPr>
        <w:t xml:space="preserve"> </w:t>
      </w:r>
      <w:r>
        <w:t>the</w:t>
      </w:r>
      <w:r>
        <w:rPr>
          <w:spacing w:val="-7"/>
        </w:rPr>
        <w:t xml:space="preserve"> </w:t>
      </w:r>
      <w:r>
        <w:t>large</w:t>
      </w:r>
      <w:r>
        <w:rPr>
          <w:spacing w:val="-7"/>
        </w:rPr>
        <w:t xml:space="preserve"> </w:t>
      </w:r>
      <w:r>
        <w:t>weights</w:t>
      </w:r>
      <w:r>
        <w:rPr>
          <w:spacing w:val="-7"/>
        </w:rPr>
        <w:t xml:space="preserve"> </w:t>
      </w:r>
      <w:r>
        <w:t>are</w:t>
      </w:r>
      <w:r>
        <w:rPr>
          <w:spacing w:val="-7"/>
        </w:rPr>
        <w:t xml:space="preserve"> </w:t>
      </w:r>
      <w:r>
        <w:t>associated</w:t>
      </w:r>
      <w:r>
        <w:rPr>
          <w:spacing w:val="-7"/>
        </w:rPr>
        <w:t xml:space="preserve"> </w:t>
      </w:r>
      <w:r>
        <w:t xml:space="preserve">with sample cases reflective of rare or atypical characteristics. </w:t>
      </w:r>
      <w:r>
        <w:rPr>
          <w:spacing w:val="-6"/>
        </w:rPr>
        <w:t xml:space="preserve">To </w:t>
      </w:r>
      <w:r>
        <w:t>reduce the impact of these large weights on variances, weight reduction methods are typically employed. The goal of employing weight</w:t>
      </w:r>
      <w:r>
        <w:rPr>
          <w:spacing w:val="-4"/>
        </w:rPr>
        <w:t xml:space="preserve"> </w:t>
      </w:r>
      <w:r>
        <w:t>reduction</w:t>
      </w:r>
      <w:r>
        <w:rPr>
          <w:spacing w:val="-4"/>
        </w:rPr>
        <w:t xml:space="preserve"> </w:t>
      </w:r>
      <w:r>
        <w:t>methods</w:t>
      </w:r>
      <w:r>
        <w:rPr>
          <w:spacing w:val="-4"/>
        </w:rPr>
        <w:t xml:space="preserve"> </w:t>
      </w:r>
      <w:r>
        <w:t>is</w:t>
      </w:r>
      <w:r>
        <w:rPr>
          <w:spacing w:val="-3"/>
        </w:rPr>
        <w:t xml:space="preserve"> </w:t>
      </w:r>
      <w:r>
        <w:t>to</w:t>
      </w:r>
      <w:r>
        <w:rPr>
          <w:spacing w:val="-4"/>
        </w:rPr>
        <w:t xml:space="preserve"> </w:t>
      </w:r>
      <w:r>
        <w:t>reduce</w:t>
      </w:r>
      <w:r>
        <w:rPr>
          <w:spacing w:val="-4"/>
        </w:rPr>
        <w:t xml:space="preserve"> </w:t>
      </w:r>
      <w:r>
        <w:t>the</w:t>
      </w:r>
      <w:r>
        <w:rPr>
          <w:spacing w:val="-3"/>
        </w:rPr>
        <w:t xml:space="preserve"> </w:t>
      </w:r>
      <w:r>
        <w:t>mean</w:t>
      </w:r>
      <w:r>
        <w:rPr>
          <w:spacing w:val="-4"/>
        </w:rPr>
        <w:t xml:space="preserve"> </w:t>
      </w:r>
      <w:r>
        <w:t>square</w:t>
      </w:r>
      <w:r>
        <w:rPr>
          <w:spacing w:val="-4"/>
        </w:rPr>
        <w:t xml:space="preserve"> </w:t>
      </w:r>
      <w:r>
        <w:t>error</w:t>
      </w:r>
      <w:r>
        <w:rPr>
          <w:spacing w:val="-3"/>
        </w:rPr>
        <w:t xml:space="preserve"> </w:t>
      </w:r>
      <w:r>
        <w:t>of</w:t>
      </w:r>
      <w:r>
        <w:rPr>
          <w:spacing w:val="-4"/>
        </w:rPr>
        <w:t xml:space="preserve"> </w:t>
      </w:r>
      <w:r>
        <w:t>survey</w:t>
      </w:r>
      <w:r>
        <w:rPr>
          <w:spacing w:val="-4"/>
        </w:rPr>
        <w:t xml:space="preserve"> </w:t>
      </w:r>
      <w:r>
        <w:t>estimates.</w:t>
      </w:r>
      <w:r>
        <w:rPr>
          <w:spacing w:val="-4"/>
        </w:rPr>
        <w:t xml:space="preserve"> </w:t>
      </w:r>
      <w:r>
        <w:t>While</w:t>
      </w:r>
      <w:r>
        <w:rPr>
          <w:spacing w:val="-3"/>
        </w:rPr>
        <w:t xml:space="preserve"> </w:t>
      </w:r>
      <w:r>
        <w:t>the</w:t>
      </w:r>
    </w:p>
    <w:p w:rsidR="00C11C86" w:rsidRDefault="002B3739" w14:paraId="28076A71" w14:textId="77777777">
      <w:pPr>
        <w:pStyle w:val="BodyText"/>
        <w:spacing w:before="97" w:line="232" w:lineRule="auto"/>
        <w:ind w:left="385" w:right="771"/>
      </w:pPr>
      <w:r>
        <w:br w:type="column"/>
      </w:r>
      <w:r>
        <w:t>Trimming of School Base Weights</w:t>
      </w:r>
    </w:p>
    <w:p w:rsidR="00C11C86" w:rsidRDefault="002B3739" w14:paraId="3F8B2BB8" w14:textId="77777777">
      <w:pPr>
        <w:pStyle w:val="BodyText"/>
        <w:spacing w:before="158" w:line="232" w:lineRule="auto"/>
        <w:ind w:left="385" w:right="771"/>
      </w:pPr>
      <w:r>
        <w:t>Trimming of Student Weights</w:t>
      </w:r>
    </w:p>
    <w:p w:rsidR="00C11C86" w:rsidRDefault="00C11C86" w14:paraId="5919144C" w14:textId="77777777">
      <w:pPr>
        <w:spacing w:line="232" w:lineRule="auto"/>
        <w:sectPr w:rsidR="00C11C86">
          <w:type w:val="continuous"/>
          <w:pgSz w:w="12260" w:h="15860"/>
          <w:pgMar w:top="2360" w:right="1180" w:bottom="280" w:left="1180" w:header="720" w:footer="720" w:gutter="0"/>
          <w:cols w:equalWidth="0" w:space="720" w:num="2">
            <w:col w:w="7106" w:space="40"/>
            <w:col w:w="2754"/>
          </w:cols>
        </w:sectPr>
      </w:pPr>
    </w:p>
    <w:p w:rsidR="00C11C86" w:rsidRDefault="002B3739" w14:paraId="322C9B60" w14:textId="77777777">
      <w:pPr>
        <w:pStyle w:val="BodyText"/>
        <w:spacing w:line="232" w:lineRule="auto"/>
        <w:ind w:left="915" w:right="1081"/>
      </w:pPr>
      <w:r>
        <w:t>trimming</w:t>
      </w:r>
      <w:r>
        <w:rPr>
          <w:spacing w:val="-6"/>
        </w:rPr>
        <w:t xml:space="preserve"> </w:t>
      </w:r>
      <w:r>
        <w:t>of</w:t>
      </w:r>
      <w:r>
        <w:rPr>
          <w:spacing w:val="-6"/>
        </w:rPr>
        <w:t xml:space="preserve"> </w:t>
      </w:r>
      <w:r>
        <w:t>large</w:t>
      </w:r>
      <w:r>
        <w:rPr>
          <w:spacing w:val="-6"/>
        </w:rPr>
        <w:t xml:space="preserve"> </w:t>
      </w:r>
      <w:r>
        <w:t>weights</w:t>
      </w:r>
      <w:r>
        <w:rPr>
          <w:spacing w:val="-6"/>
        </w:rPr>
        <w:t xml:space="preserve"> </w:t>
      </w:r>
      <w:r>
        <w:t>reduces</w:t>
      </w:r>
      <w:r>
        <w:rPr>
          <w:spacing w:val="-5"/>
        </w:rPr>
        <w:t xml:space="preserve"> </w:t>
      </w:r>
      <w:r>
        <w:t>variances,</w:t>
      </w:r>
      <w:r>
        <w:rPr>
          <w:spacing w:val="-6"/>
        </w:rPr>
        <w:t xml:space="preserve"> </w:t>
      </w:r>
      <w:r>
        <w:t>it</w:t>
      </w:r>
      <w:r>
        <w:rPr>
          <w:spacing w:val="-6"/>
        </w:rPr>
        <w:t xml:space="preserve"> </w:t>
      </w:r>
      <w:r>
        <w:t>also</w:t>
      </w:r>
      <w:r>
        <w:rPr>
          <w:spacing w:val="-6"/>
        </w:rPr>
        <w:t xml:space="preserve"> </w:t>
      </w:r>
      <w:r>
        <w:t>introduces</w:t>
      </w:r>
      <w:r>
        <w:rPr>
          <w:spacing w:val="-6"/>
        </w:rPr>
        <w:t xml:space="preserve"> </w:t>
      </w:r>
      <w:r>
        <w:t>some</w:t>
      </w:r>
      <w:r>
        <w:rPr>
          <w:spacing w:val="-5"/>
        </w:rPr>
        <w:t xml:space="preserve"> </w:t>
      </w:r>
      <w:r>
        <w:t>bias.</w:t>
      </w:r>
      <w:r>
        <w:rPr>
          <w:spacing w:val="-6"/>
        </w:rPr>
        <w:t xml:space="preserve"> </w:t>
      </w:r>
      <w:r>
        <w:t>However,</w:t>
      </w:r>
      <w:r>
        <w:rPr>
          <w:spacing w:val="-6"/>
        </w:rPr>
        <w:t xml:space="preserve"> </w:t>
      </w:r>
      <w:r>
        <w:t>it</w:t>
      </w:r>
      <w:r>
        <w:rPr>
          <w:spacing w:val="-6"/>
        </w:rPr>
        <w:t xml:space="preserve"> </w:t>
      </w:r>
      <w:r>
        <w:t>is</w:t>
      </w:r>
      <w:r>
        <w:rPr>
          <w:spacing w:val="-6"/>
        </w:rPr>
        <w:t xml:space="preserve"> </w:t>
      </w:r>
      <w:r>
        <w:t>presumed</w:t>
      </w:r>
      <w:r>
        <w:rPr>
          <w:spacing w:val="-5"/>
        </w:rPr>
        <w:t xml:space="preserve"> </w:t>
      </w:r>
      <w:r>
        <w:t>that</w:t>
      </w:r>
      <w:r>
        <w:rPr>
          <w:spacing w:val="-6"/>
        </w:rPr>
        <w:t xml:space="preserve"> </w:t>
      </w:r>
      <w:r>
        <w:t>the</w:t>
      </w:r>
      <w:r>
        <w:rPr>
          <w:spacing w:val="-6"/>
        </w:rPr>
        <w:t xml:space="preserve"> </w:t>
      </w:r>
      <w:r>
        <w:t>reduction</w:t>
      </w:r>
      <w:r>
        <w:rPr>
          <w:spacing w:val="-6"/>
        </w:rPr>
        <w:t xml:space="preserve"> </w:t>
      </w:r>
      <w:r>
        <w:t>in</w:t>
      </w:r>
      <w:r>
        <w:rPr>
          <w:spacing w:val="-5"/>
        </w:rPr>
        <w:t xml:space="preserve"> </w:t>
      </w:r>
      <w:r>
        <w:t>the variances more than compensates for the increase in the bias, thereby reducing the mean square error and thus improving the</w:t>
      </w:r>
      <w:r>
        <w:rPr>
          <w:spacing w:val="-5"/>
        </w:rPr>
        <w:t xml:space="preserve"> </w:t>
      </w:r>
      <w:r>
        <w:t>accuracy</w:t>
      </w:r>
      <w:r>
        <w:rPr>
          <w:spacing w:val="-4"/>
        </w:rPr>
        <w:t xml:space="preserve"> </w:t>
      </w:r>
      <w:r>
        <w:t>of</w:t>
      </w:r>
      <w:r>
        <w:rPr>
          <w:spacing w:val="-5"/>
        </w:rPr>
        <w:t xml:space="preserve"> </w:t>
      </w:r>
      <w:r>
        <w:t>survey</w:t>
      </w:r>
      <w:r>
        <w:rPr>
          <w:spacing w:val="-4"/>
        </w:rPr>
        <w:t xml:space="preserve"> </w:t>
      </w:r>
      <w:r>
        <w:t>estimates</w:t>
      </w:r>
      <w:r>
        <w:rPr>
          <w:spacing w:val="-5"/>
        </w:rPr>
        <w:t xml:space="preserve"> </w:t>
      </w:r>
      <w:r>
        <w:t>(Potter</w:t>
      </w:r>
      <w:r>
        <w:rPr>
          <w:spacing w:val="-4"/>
        </w:rPr>
        <w:t xml:space="preserve"> </w:t>
      </w:r>
      <w:r>
        <w:t>1988).</w:t>
      </w:r>
      <w:r>
        <w:rPr>
          <w:spacing w:val="-5"/>
        </w:rPr>
        <w:t xml:space="preserve"> </w:t>
      </w:r>
      <w:r>
        <w:t>NAEP</w:t>
      </w:r>
      <w:r>
        <w:rPr>
          <w:spacing w:val="-4"/>
        </w:rPr>
        <w:t xml:space="preserve"> </w:t>
      </w:r>
      <w:r>
        <w:t>employs</w:t>
      </w:r>
      <w:r>
        <w:rPr>
          <w:spacing w:val="-5"/>
        </w:rPr>
        <w:t xml:space="preserve"> </w:t>
      </w:r>
      <w:r>
        <w:t>weight</w:t>
      </w:r>
      <w:r>
        <w:rPr>
          <w:spacing w:val="-4"/>
        </w:rPr>
        <w:t xml:space="preserve"> </w:t>
      </w:r>
      <w:r>
        <w:t>trimming</w:t>
      </w:r>
      <w:r>
        <w:rPr>
          <w:spacing w:val="-5"/>
        </w:rPr>
        <w:t xml:space="preserve"> </w:t>
      </w:r>
      <w:r>
        <w:t>at</w:t>
      </w:r>
      <w:r>
        <w:rPr>
          <w:spacing w:val="-4"/>
        </w:rPr>
        <w:t xml:space="preserve"> </w:t>
      </w:r>
      <w:r>
        <w:t>both</w:t>
      </w:r>
      <w:r>
        <w:rPr>
          <w:spacing w:val="-5"/>
        </w:rPr>
        <w:t xml:space="preserve"> </w:t>
      </w:r>
      <w:r>
        <w:t>the</w:t>
      </w:r>
      <w:r>
        <w:rPr>
          <w:spacing w:val="-4"/>
        </w:rPr>
        <w:t xml:space="preserve"> </w:t>
      </w:r>
      <w:r>
        <w:t>school</w:t>
      </w:r>
      <w:r>
        <w:rPr>
          <w:spacing w:val="-5"/>
        </w:rPr>
        <w:t xml:space="preserve"> </w:t>
      </w:r>
      <w:r>
        <w:t>and</w:t>
      </w:r>
      <w:r>
        <w:rPr>
          <w:spacing w:val="-4"/>
        </w:rPr>
        <w:t xml:space="preserve"> </w:t>
      </w:r>
      <w:r>
        <w:t>student</w:t>
      </w:r>
      <w:r>
        <w:rPr>
          <w:spacing w:val="-5"/>
        </w:rPr>
        <w:t xml:space="preserve"> </w:t>
      </w:r>
      <w:r>
        <w:t>levels.</w:t>
      </w:r>
    </w:p>
    <w:p w:rsidR="00C11C86" w:rsidRDefault="00C11C86" w14:paraId="74517DB3" w14:textId="77777777">
      <w:pPr>
        <w:pStyle w:val="BodyText"/>
        <w:rPr>
          <w:sz w:val="18"/>
        </w:rPr>
      </w:pPr>
    </w:p>
    <w:p w:rsidR="00C11C86" w:rsidRDefault="00C11C86" w14:paraId="75503555" w14:textId="77777777">
      <w:pPr>
        <w:pStyle w:val="BodyText"/>
        <w:rPr>
          <w:sz w:val="18"/>
        </w:rPr>
      </w:pPr>
    </w:p>
    <w:p w:rsidR="00C11C86" w:rsidRDefault="00C11C86" w14:paraId="211B0115" w14:textId="77777777">
      <w:pPr>
        <w:pStyle w:val="BodyText"/>
        <w:rPr>
          <w:sz w:val="21"/>
        </w:rPr>
      </w:pPr>
    </w:p>
    <w:p w:rsidR="00C11C86" w:rsidRDefault="006E779E" w14:paraId="24053834" w14:textId="77777777">
      <w:pPr>
        <w:ind w:left="919"/>
        <w:rPr>
          <w:sz w:val="14"/>
        </w:rPr>
      </w:pPr>
      <w:hyperlink r:id="rId50">
        <w:r w:rsidR="002B3739">
          <w:rPr>
            <w:sz w:val="14"/>
          </w:rPr>
          <w:t>http://nces.ed.gov/nationsreportcard/tdw/weighting/2013/school_and_student_weight_trimming_adjustments_for_the_2013_assessment.aspx</w:t>
        </w:r>
      </w:hyperlink>
    </w:p>
    <w:p w:rsidR="00C11C86" w:rsidRDefault="006E779E" w14:paraId="7749F7DB" w14:textId="77777777">
      <w:pPr>
        <w:pStyle w:val="BodyText"/>
        <w:spacing w:before="4"/>
        <w:rPr>
          <w:sz w:val="10"/>
        </w:rPr>
      </w:pPr>
      <w:r>
        <w:pict w14:anchorId="04BD7B25">
          <v:group id="_x0000_s1681" style="position:absolute;margin-left:104.75pt;margin-top:7.9pt;width:403.55pt;height:.5pt;z-index:251576320;mso-wrap-distance-left:0;mso-wrap-distance-right:0;mso-position-horizontal-relative:page" coordsize="8071,10" coordorigin="2095,158">
            <v:line id="_x0000_s1684" style="position:absolute" strokecolor="gray" strokeweight=".17467mm" from="2095,163" to="10166,163"/>
            <v:rect id="_x0000_s1683" style="position:absolute;left:10156;top:158;width:10;height:10" fillcolor="gray" stroked="f"/>
            <v:rect id="_x0000_s1682" style="position:absolute;left:2095;top:158;width:10;height:10" fillcolor="gray" stroked="f"/>
            <w10:wrap type="topAndBottom" anchorx="page"/>
          </v:group>
        </w:pict>
      </w:r>
    </w:p>
    <w:p w:rsidR="00C11C86" w:rsidRDefault="00C11C86" w14:paraId="0A34040B" w14:textId="77777777">
      <w:pPr>
        <w:rPr>
          <w:sz w:val="10"/>
        </w:rPr>
        <w:sectPr w:rsidR="00C11C86">
          <w:type w:val="continuous"/>
          <w:pgSz w:w="12260" w:h="15860"/>
          <w:pgMar w:top="2360" w:right="1180" w:bottom="280" w:left="1180" w:header="720" w:footer="720" w:gutter="0"/>
          <w:cols w:space="720"/>
        </w:sectPr>
      </w:pPr>
    </w:p>
    <w:p w:rsidR="00C11C86" w:rsidRDefault="00C11C86" w14:paraId="088BD02C" w14:textId="77777777">
      <w:pPr>
        <w:pStyle w:val="BodyText"/>
        <w:spacing w:before="5"/>
        <w:rPr>
          <w:sz w:val="10"/>
        </w:rPr>
      </w:pPr>
    </w:p>
    <w:p w:rsidR="00C11C86" w:rsidRDefault="002B3739" w14:paraId="76BDE7F8" w14:textId="77777777">
      <w:pPr>
        <w:pStyle w:val="Heading5"/>
        <w:spacing w:line="247" w:lineRule="auto"/>
        <w:ind w:left="1385" w:right="1438"/>
      </w:pPr>
      <w:r>
        <w:t>NAEP Technical Documentation</w:t>
      </w:r>
      <w:r w:rsidR="007D758F">
        <w:t xml:space="preserve"> </w:t>
      </w:r>
      <w:r>
        <w:t>Trimming of School Base Weights</w:t>
      </w:r>
    </w:p>
    <w:p w:rsidR="00C11C86" w:rsidRDefault="002B3739" w14:paraId="6E7919F0" w14:textId="77777777">
      <w:pPr>
        <w:pStyle w:val="BodyText"/>
        <w:spacing w:before="213" w:line="232" w:lineRule="auto"/>
        <w:ind w:left="1385" w:right="1323"/>
      </w:pPr>
      <w:r>
        <w:t>Large school weights can occur for schools selected from the NAEP new-school sampling frame and for private schools. New schools that are eligible for weight trimming are schools with a disproportionately large student enrollment in a particular grade from a school district that was selected with a low probability of selection. The school base weights for such schools may be large relative to what they would have been if they had been selected as part of the original sample.</w:t>
      </w:r>
    </w:p>
    <w:p w:rsidR="00C11C86" w:rsidRDefault="002B3739" w14:paraId="36E50E57" w14:textId="77777777">
      <w:pPr>
        <w:pStyle w:val="BodyText"/>
        <w:spacing w:before="157" w:line="232" w:lineRule="auto"/>
        <w:ind w:left="1385" w:right="1350"/>
      </w:pPr>
      <w:r>
        <w:t>To detect extremely large weights among new schools, a comparison was made between a new school's school base weight and its ideal weight (i.e., the weight that would have resulted had the school been selected from the original school sampling frame). If the school base weight was more than three times the ideal weight, a trimming factor was calculated for that school that scaled the base weight back to three times the ideal weight. The calculation of the school-level trimming factor for a new school s is expressed in the following formula:</w:t>
      </w:r>
    </w:p>
    <w:p w:rsidR="00C11C86" w:rsidRDefault="002B3739" w14:paraId="0C63E6B7" w14:textId="77777777">
      <w:pPr>
        <w:pStyle w:val="BodyText"/>
        <w:spacing w:before="8"/>
        <w:rPr>
          <w:sz w:val="17"/>
        </w:rPr>
      </w:pPr>
      <w:r>
        <w:rPr>
          <w:noProof/>
          <w:lang w:bidi="ar-SA"/>
        </w:rPr>
        <w:drawing>
          <wp:anchor distT="0" distB="0" distL="0" distR="0" simplePos="0" relativeHeight="251500544" behindDoc="0" locked="0" layoutInCell="1" allowOverlap="1" wp14:editId="7D399347" wp14:anchorId="386E5EDA">
            <wp:simplePos x="0" y="0"/>
            <wp:positionH relativeFrom="page">
              <wp:posOffset>2764168</wp:posOffset>
            </wp:positionH>
            <wp:positionV relativeFrom="paragraph">
              <wp:posOffset>154557</wp:posOffset>
            </wp:positionV>
            <wp:extent cx="2219134" cy="408622"/>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1" cstate="print"/>
                    <a:stretch>
                      <a:fillRect/>
                    </a:stretch>
                  </pic:blipFill>
                  <pic:spPr>
                    <a:xfrm>
                      <a:off x="0" y="0"/>
                      <a:ext cx="2219134" cy="408622"/>
                    </a:xfrm>
                    <a:prstGeom prst="rect">
                      <a:avLst/>
                    </a:prstGeom>
                  </pic:spPr>
                </pic:pic>
              </a:graphicData>
            </a:graphic>
          </wp:anchor>
        </w:drawing>
      </w:r>
    </w:p>
    <w:p w:rsidR="00C11C86" w:rsidRDefault="00C11C86" w14:paraId="6F96BC6A" w14:textId="77777777">
      <w:pPr>
        <w:pStyle w:val="BodyText"/>
        <w:rPr>
          <w:sz w:val="18"/>
        </w:rPr>
      </w:pPr>
    </w:p>
    <w:p w:rsidR="00C11C86" w:rsidRDefault="00C11C86" w14:paraId="04C728B8" w14:textId="77777777">
      <w:pPr>
        <w:pStyle w:val="BodyText"/>
        <w:spacing w:before="8"/>
        <w:rPr>
          <w:sz w:val="14"/>
        </w:rPr>
      </w:pPr>
    </w:p>
    <w:p w:rsidR="00C11C86" w:rsidRDefault="002B3739" w14:paraId="6771D835" w14:textId="77777777">
      <w:pPr>
        <w:pStyle w:val="BodyText"/>
        <w:ind w:left="1425"/>
      </w:pPr>
      <w:r>
        <w:t>where</w:t>
      </w:r>
    </w:p>
    <w:p w:rsidR="00C11C86" w:rsidRDefault="006E779E" w14:paraId="15806065" w14:textId="77777777">
      <w:pPr>
        <w:pStyle w:val="BodyText"/>
        <w:spacing w:before="153"/>
        <w:ind w:left="1781" w:right="1884"/>
      </w:pPr>
      <w:r>
        <w:pict w14:anchorId="78FEAED2">
          <v:shape id="_x0000_s1680" style="position:absolute;left:0;text-align:left;margin-left:140.4pt;margin-top:11.65pt;width:2.5pt;height:2.5pt;z-index:251653120;mso-position-horizontal-relative:page" coordsize="50,50" coordorigin="2808,233" fillcolor="black" stroked="f" path="m2840,283r-14,l2820,280r-9,-10l2808,265r,-14l2811,245r9,-10l2826,233r14,l2846,235r9,10l2858,251r,14l2855,270r-9,10l2840,283xe">
            <v:path arrowok="t"/>
            <w10:wrap anchorx="page"/>
          </v:shape>
        </w:pict>
      </w:r>
      <w:r w:rsidR="002B3739">
        <w:rPr>
          <w:spacing w:val="-6"/>
        </w:rPr>
        <w:t>EXP_WT</w:t>
      </w:r>
      <w:r w:rsidR="002B3739">
        <w:rPr>
          <w:spacing w:val="-6"/>
          <w:position w:val="-3"/>
          <w:sz w:val="13"/>
        </w:rPr>
        <w:t xml:space="preserve">s </w:t>
      </w:r>
      <w:r w:rsidR="002B3739">
        <w:t>is the ideal base weight the school would have received if it had been on the NAEP public school sampling frame, and</w:t>
      </w:r>
    </w:p>
    <w:p w:rsidR="00C11C86" w:rsidRDefault="006E779E" w14:paraId="6C6FCA59" w14:textId="77777777">
      <w:pPr>
        <w:pStyle w:val="BodyText"/>
        <w:spacing w:before="153"/>
        <w:ind w:left="1781" w:right="1300"/>
      </w:pPr>
      <w:r>
        <w:pict w14:anchorId="17B2AE92">
          <v:shape id="_x0000_s1679" style="position:absolute;left:0;text-align:left;margin-left:140.4pt;margin-top:11.65pt;width:2.5pt;height:2.5pt;z-index:251654144;mso-position-horizontal-relative:page" coordsize="50,50" coordorigin="2808,233" fillcolor="black" stroked="f" path="m2840,283r-14,l2820,280r-9,-10l2808,265r,-14l2811,245r9,-10l2826,233r14,l2846,235r9,10l2858,251r,14l2855,270r-9,10l2840,283xe">
            <v:path arrowok="t"/>
            <w10:wrap anchorx="page"/>
          </v:shape>
        </w:pict>
      </w:r>
      <w:r w:rsidR="002B3739">
        <w:rPr>
          <w:spacing w:val="-7"/>
        </w:rPr>
        <w:t>SCH_BWT</w:t>
      </w:r>
      <w:r w:rsidR="002B3739">
        <w:rPr>
          <w:spacing w:val="-7"/>
          <w:position w:val="-3"/>
          <w:sz w:val="13"/>
        </w:rPr>
        <w:t xml:space="preserve">s </w:t>
      </w:r>
      <w:r w:rsidR="002B3739">
        <w:t>is the actual school base weight the school received as a sampled school from the new school frame.</w:t>
      </w:r>
    </w:p>
    <w:p w:rsidR="00C11C86" w:rsidRDefault="002B3739" w14:paraId="740C51B8" w14:textId="77777777">
      <w:pPr>
        <w:pStyle w:val="BodyText"/>
        <w:spacing w:before="157" w:line="232" w:lineRule="auto"/>
        <w:ind w:left="1385" w:right="2052"/>
      </w:pPr>
      <w:r>
        <w:t>Thirty-seven (37) schools out of 377 selected from the new-school sampling frame had their weights trimmed: eight at grade 4, 29 at grade 8, and zero at grade 12.</w:t>
      </w:r>
    </w:p>
    <w:p w:rsidR="00C11C86" w:rsidRDefault="002B3739" w14:paraId="17A80718" w14:textId="77777777">
      <w:pPr>
        <w:pStyle w:val="BodyText"/>
        <w:spacing w:before="157" w:line="235" w:lineRule="auto"/>
        <w:ind w:left="1385" w:right="1403"/>
      </w:pPr>
      <w:r>
        <w:t>Private schools eligible for weight trimming were Private School Universe Survey (PSS) nonrespondents who were found subsequently to have either larger enrollments than assumed at the time of sampling, or an atypical probability of selection given their affiliation, the latter being unknown at the time of sampling. For private school s, the formula for computing the school-level weight trimming factor SCH_TRIM</w:t>
      </w:r>
      <w:r>
        <w:rPr>
          <w:position w:val="-3"/>
          <w:sz w:val="13"/>
        </w:rPr>
        <w:t xml:space="preserve">s </w:t>
      </w:r>
      <w:r>
        <w:t>is identical to that used for new schools. For private schools,</w:t>
      </w:r>
    </w:p>
    <w:p w:rsidR="00C11C86" w:rsidRDefault="006E779E" w14:paraId="2424D1F4" w14:textId="77777777">
      <w:pPr>
        <w:pStyle w:val="BodyText"/>
        <w:spacing w:before="151"/>
        <w:ind w:left="1781" w:right="1438"/>
      </w:pPr>
      <w:r>
        <w:pict w14:anchorId="339733E4">
          <v:shape id="_x0000_s1678" style="position:absolute;left:0;text-align:left;margin-left:140.4pt;margin-top:11.55pt;width:2.5pt;height:2.5pt;z-index:251655168;mso-position-horizontal-relative:page" coordsize="50,50" coordorigin="2808,231" fillcolor="black" stroked="f" path="m2840,281r-14,l2820,278r-9,-10l2808,263r,-14l2811,243r9,-10l2826,231r14,l2846,233r9,10l2858,249r,14l2855,268r-9,10l2840,281xe">
            <v:path arrowok="t"/>
            <w10:wrap anchorx="page"/>
          </v:shape>
        </w:pict>
      </w:r>
      <w:r w:rsidR="002B3739">
        <w:rPr>
          <w:spacing w:val="-6"/>
        </w:rPr>
        <w:t>EXP_WT</w:t>
      </w:r>
      <w:r w:rsidR="002B3739">
        <w:rPr>
          <w:spacing w:val="-6"/>
          <w:position w:val="-3"/>
          <w:sz w:val="13"/>
        </w:rPr>
        <w:t xml:space="preserve">s </w:t>
      </w:r>
      <w:r w:rsidR="002B3739">
        <w:t>is the ideal base weight the school would have received if it had been on the NAEP private school sampling frame with accurate enrollment and known affiliation, and</w:t>
      </w:r>
    </w:p>
    <w:p w:rsidR="00C11C86" w:rsidRDefault="006E779E" w14:paraId="225C9163" w14:textId="77777777">
      <w:pPr>
        <w:pStyle w:val="BodyText"/>
        <w:spacing w:before="153"/>
        <w:ind w:left="1781"/>
      </w:pPr>
      <w:r>
        <w:pict w14:anchorId="544238B0">
          <v:shape id="_x0000_s1677" style="position:absolute;left:0;text-align:left;margin-left:140.4pt;margin-top:11.65pt;width:2.5pt;height:2.5pt;z-index:251656192;mso-position-horizontal-relative:page" coordsize="50,50" coordorigin="2808,233" fillcolor="black" stroked="f" path="m2840,283r-14,l2820,280r-9,-10l2808,265r,-14l2811,245r9,-10l2826,233r14,l2846,235r9,10l2858,251r,14l2855,270r-9,10l2840,283xe">
            <v:path arrowok="t"/>
            <w10:wrap anchorx="page"/>
          </v:shape>
        </w:pict>
      </w:r>
      <w:r w:rsidR="002B3739">
        <w:t>SCH_BWT</w:t>
      </w:r>
      <w:r w:rsidR="002B3739">
        <w:rPr>
          <w:position w:val="-3"/>
          <w:sz w:val="13"/>
        </w:rPr>
        <w:t xml:space="preserve">s </w:t>
      </w:r>
      <w:r w:rsidR="002B3739">
        <w:t>is the actual school base weight the school received as a sampled private school.</w:t>
      </w:r>
    </w:p>
    <w:p w:rsidR="00C11C86" w:rsidRDefault="002B3739" w14:paraId="1F922152" w14:textId="77777777">
      <w:pPr>
        <w:pStyle w:val="BodyText"/>
        <w:spacing w:before="159"/>
        <w:ind w:left="1385"/>
      </w:pPr>
      <w:r>
        <w:t>No private schools had their weights trimmed.</w:t>
      </w:r>
    </w:p>
    <w:p w:rsidR="00C11C86" w:rsidRDefault="00C11C86" w14:paraId="4414F9E4" w14:textId="77777777">
      <w:pPr>
        <w:pStyle w:val="BodyText"/>
        <w:rPr>
          <w:sz w:val="18"/>
        </w:rPr>
      </w:pPr>
    </w:p>
    <w:p w:rsidR="00C11C86" w:rsidRDefault="00C11C86" w14:paraId="73C37505" w14:textId="77777777">
      <w:pPr>
        <w:pStyle w:val="BodyText"/>
        <w:rPr>
          <w:sz w:val="18"/>
        </w:rPr>
      </w:pPr>
    </w:p>
    <w:p w:rsidR="00C11C86" w:rsidRDefault="00C11C86" w14:paraId="2C6D2ED0" w14:textId="77777777">
      <w:pPr>
        <w:pStyle w:val="BodyText"/>
        <w:spacing w:before="1"/>
        <w:rPr>
          <w:sz w:val="21"/>
        </w:rPr>
      </w:pPr>
    </w:p>
    <w:p w:rsidR="00C11C86" w:rsidRDefault="006E779E" w14:paraId="73A9ADE9" w14:textId="77777777">
      <w:pPr>
        <w:ind w:left="1390"/>
        <w:rPr>
          <w:sz w:val="14"/>
        </w:rPr>
      </w:pPr>
      <w:hyperlink r:id="rId52">
        <w:r w:rsidR="002B3739">
          <w:rPr>
            <w:sz w:val="14"/>
          </w:rPr>
          <w:t>http://nces.ed.gov/nationsreportcard/tdw/weighting/2013/trimming_of_school_base_weights_for_the_2013_assessment.aspx</w:t>
        </w:r>
      </w:hyperlink>
    </w:p>
    <w:p w:rsidR="00C11C86" w:rsidRDefault="006E779E" w14:paraId="4F81C75E" w14:textId="77777777">
      <w:pPr>
        <w:pStyle w:val="BodyText"/>
        <w:spacing w:before="4"/>
        <w:rPr>
          <w:sz w:val="10"/>
        </w:rPr>
      </w:pPr>
      <w:r>
        <w:pict w14:anchorId="3CD1AC9B">
          <v:group id="_x0000_s1673" style="position:absolute;margin-left:128.5pt;margin-top:7.95pt;width:356.55pt;height:.5pt;z-index:251577344;mso-wrap-distance-left:0;mso-wrap-distance-right:0;mso-position-horizontal-relative:page" coordsize="7131,10" coordorigin="2570,159">
            <v:line id="_x0000_s1676" style="position:absolute" strokecolor="gray" strokeweight=".17467mm" from="2570,164" to="9701,164"/>
            <v:rect id="_x0000_s1675" style="position:absolute;left:9690;top:158;width:10;height:10" fillcolor="gray" stroked="f"/>
            <v:rect id="_x0000_s1674" style="position:absolute;left:2570;top:158;width:10;height:10" fillcolor="gray" stroked="f"/>
            <w10:wrap type="topAndBottom" anchorx="page"/>
          </v:group>
        </w:pict>
      </w:r>
    </w:p>
    <w:p w:rsidR="00C11C86" w:rsidRDefault="00C11C86" w14:paraId="4E1A43C7" w14:textId="77777777">
      <w:pPr>
        <w:rPr>
          <w:sz w:val="10"/>
        </w:rPr>
        <w:sectPr w:rsidR="00C11C86">
          <w:headerReference w:type="default" r:id="rId53"/>
          <w:pgSz w:w="12260" w:h="15860"/>
          <w:pgMar w:top="1380" w:right="1180" w:bottom="720" w:left="1180" w:header="1131" w:footer="523" w:gutter="0"/>
          <w:cols w:space="720"/>
        </w:sectPr>
      </w:pPr>
    </w:p>
    <w:p w:rsidR="00C11C86" w:rsidRDefault="00C11C86" w14:paraId="60A70BF9" w14:textId="77777777">
      <w:pPr>
        <w:pStyle w:val="BodyText"/>
        <w:spacing w:before="5"/>
        <w:rPr>
          <w:sz w:val="10"/>
        </w:rPr>
      </w:pPr>
    </w:p>
    <w:p w:rsidR="00C11C86" w:rsidRDefault="002B3739" w14:paraId="038331C4" w14:textId="77777777">
      <w:pPr>
        <w:pStyle w:val="Heading5"/>
        <w:spacing w:line="247" w:lineRule="auto"/>
        <w:ind w:left="1529"/>
      </w:pPr>
      <w:r>
        <w:t>NAEP Technical Documentation</w:t>
      </w:r>
      <w:r w:rsidR="007D758F">
        <w:t xml:space="preserve"> </w:t>
      </w:r>
      <w:r>
        <w:t>Trimming of Student Weights</w:t>
      </w:r>
    </w:p>
    <w:p w:rsidR="00C11C86" w:rsidRDefault="002B3739" w14:paraId="5B18EBAB" w14:textId="77777777">
      <w:pPr>
        <w:pStyle w:val="BodyText"/>
        <w:spacing w:before="213" w:line="232" w:lineRule="auto"/>
        <w:ind w:left="1529" w:right="1477"/>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 are in place to limit the number and size of excessively large weights—such as the implementation of adjustment factor size constraints in both the school and student nonresponse procedures and the use of the school trimming procedure—large student weights can occur due to compounding effects of the various weighting components.</w:t>
      </w:r>
    </w:p>
    <w:p w:rsidR="00C11C86" w:rsidRDefault="002B3739" w14:paraId="6615D330" w14:textId="77777777">
      <w:pPr>
        <w:pStyle w:val="BodyText"/>
        <w:spacing w:before="156" w:line="232" w:lineRule="auto"/>
        <w:ind w:left="1529" w:right="1498"/>
      </w:pPr>
      <w:r>
        <w:t>The student weight trimming procedure uses a multiple median rule to detect excessively large student weights. Any student weight within a given trimming group greater than a specified multiple of the median weight value of the given trimming group has its weight scaled back to that threshold. Student weight trimming was implemented separately by grade, school type (public or private), and subject. The multiples used were 3.5 for public school trimming groups and 4.5 for private school trimming groups. Trimming groups were defined by jurisdiction and Trial Urban District Assessment (TUDA) districts for the public school samples at grades 4 and 8; by dichotomy of low/high percentage of Black and Hispanic students (15 percent and below, above 15 percent) for the public school sample at grade 12; and by affiliation (Catholic, Non-Catholic) for private school samples at grades 4, 8 and 12.</w:t>
      </w:r>
    </w:p>
    <w:p w:rsidR="00C11C86" w:rsidRDefault="002B3739" w14:paraId="6E53D0FF" w14:textId="77777777">
      <w:pPr>
        <w:pStyle w:val="BodyText"/>
        <w:spacing w:before="157" w:line="232" w:lineRule="auto"/>
        <w:ind w:left="1529" w:right="1438"/>
      </w:pPr>
      <w:r>
        <w:t>The procedure computes the median of the nonresponse-adjusted student weights in the trimming group g for</w:t>
      </w:r>
      <w:r>
        <w:rPr>
          <w:spacing w:val="-6"/>
        </w:rPr>
        <w:t xml:space="preserve"> </w:t>
      </w:r>
      <w:r>
        <w:t>a</w:t>
      </w:r>
      <w:r>
        <w:rPr>
          <w:spacing w:val="-5"/>
        </w:rPr>
        <w:t xml:space="preserve"> </w:t>
      </w:r>
      <w:r>
        <w:t>given</w:t>
      </w:r>
      <w:r>
        <w:rPr>
          <w:spacing w:val="-5"/>
        </w:rPr>
        <w:t xml:space="preserve"> </w:t>
      </w:r>
      <w:r>
        <w:t>grade</w:t>
      </w:r>
      <w:r>
        <w:rPr>
          <w:spacing w:val="-6"/>
        </w:rPr>
        <w:t xml:space="preserve"> </w:t>
      </w:r>
      <w:r>
        <w:t>and</w:t>
      </w:r>
      <w:r>
        <w:rPr>
          <w:spacing w:val="-5"/>
        </w:rPr>
        <w:t xml:space="preserve"> </w:t>
      </w:r>
      <w:r>
        <w:t>subject</w:t>
      </w:r>
      <w:r>
        <w:rPr>
          <w:spacing w:val="-5"/>
        </w:rPr>
        <w:t xml:space="preserve"> </w:t>
      </w:r>
      <w:r>
        <w:t>sample.</w:t>
      </w:r>
      <w:r>
        <w:rPr>
          <w:spacing w:val="-5"/>
        </w:rPr>
        <w:t xml:space="preserve"> </w:t>
      </w:r>
      <w:r>
        <w:t>Any</w:t>
      </w:r>
      <w:r>
        <w:rPr>
          <w:spacing w:val="-6"/>
        </w:rPr>
        <w:t xml:space="preserve"> </w:t>
      </w:r>
      <w:r>
        <w:t>student</w:t>
      </w:r>
      <w:r>
        <w:rPr>
          <w:spacing w:val="-5"/>
        </w:rPr>
        <w:t xml:space="preserve"> </w:t>
      </w:r>
      <w:r>
        <w:t>k</w:t>
      </w:r>
      <w:r>
        <w:rPr>
          <w:spacing w:val="-13"/>
        </w:rPr>
        <w:t xml:space="preserve"> </w:t>
      </w:r>
      <w:r>
        <w:t>with</w:t>
      </w:r>
      <w:r>
        <w:rPr>
          <w:spacing w:val="-5"/>
        </w:rPr>
        <w:t xml:space="preserve"> </w:t>
      </w:r>
      <w:r>
        <w:t>a</w:t>
      </w:r>
      <w:r>
        <w:rPr>
          <w:spacing w:val="-6"/>
        </w:rPr>
        <w:t xml:space="preserve"> </w:t>
      </w:r>
      <w:r>
        <w:t>weight</w:t>
      </w:r>
      <w:r>
        <w:rPr>
          <w:spacing w:val="-5"/>
        </w:rPr>
        <w:t xml:space="preserve"> </w:t>
      </w:r>
      <w:r>
        <w:t>more</w:t>
      </w:r>
      <w:r>
        <w:rPr>
          <w:spacing w:val="-5"/>
        </w:rPr>
        <w:t xml:space="preserve"> </w:t>
      </w:r>
      <w:r>
        <w:t>than</w:t>
      </w:r>
      <w:r>
        <w:rPr>
          <w:spacing w:val="-6"/>
        </w:rPr>
        <w:t xml:space="preserve"> </w:t>
      </w:r>
      <w:r>
        <w:t>M</w:t>
      </w:r>
      <w:r>
        <w:rPr>
          <w:spacing w:val="-13"/>
        </w:rPr>
        <w:t xml:space="preserve"> </w:t>
      </w:r>
      <w:r>
        <w:t>times</w:t>
      </w:r>
      <w:r>
        <w:rPr>
          <w:spacing w:val="-5"/>
        </w:rPr>
        <w:t xml:space="preserve"> </w:t>
      </w:r>
      <w:r>
        <w:t>the</w:t>
      </w:r>
      <w:r>
        <w:rPr>
          <w:spacing w:val="-5"/>
        </w:rPr>
        <w:t xml:space="preserve"> </w:t>
      </w:r>
      <w:r>
        <w:t>median</w:t>
      </w:r>
      <w:r>
        <w:rPr>
          <w:spacing w:val="-6"/>
        </w:rPr>
        <w:t xml:space="preserve"> </w:t>
      </w:r>
      <w:r>
        <w:t>received</w:t>
      </w:r>
      <w:r>
        <w:rPr>
          <w:spacing w:val="-5"/>
        </w:rPr>
        <w:t xml:space="preserve"> </w:t>
      </w:r>
      <w:r>
        <w:t>a trimming factor calculated as</w:t>
      </w:r>
      <w:r>
        <w:rPr>
          <w:spacing w:val="-5"/>
        </w:rPr>
        <w:t xml:space="preserve"> </w:t>
      </w:r>
      <w:r>
        <w:t>follows:</w:t>
      </w:r>
    </w:p>
    <w:p w:rsidR="00C11C86" w:rsidRDefault="002B3739" w14:paraId="2085AA72" w14:textId="77777777">
      <w:pPr>
        <w:pStyle w:val="BodyText"/>
        <w:spacing w:before="4"/>
        <w:rPr>
          <w:sz w:val="14"/>
        </w:rPr>
      </w:pPr>
      <w:r>
        <w:rPr>
          <w:noProof/>
          <w:lang w:bidi="ar-SA"/>
        </w:rPr>
        <w:drawing>
          <wp:anchor distT="0" distB="0" distL="0" distR="0" simplePos="0" relativeHeight="251501568" behindDoc="0" locked="0" layoutInCell="1" allowOverlap="1" wp14:editId="76E75CAC" wp14:anchorId="24D412F1">
            <wp:simplePos x="0" y="0"/>
            <wp:positionH relativeFrom="page">
              <wp:posOffset>2512633</wp:posOffset>
            </wp:positionH>
            <wp:positionV relativeFrom="paragraph">
              <wp:posOffset>129710</wp:posOffset>
            </wp:positionV>
            <wp:extent cx="2728341" cy="402336"/>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54" cstate="print"/>
                    <a:stretch>
                      <a:fillRect/>
                    </a:stretch>
                  </pic:blipFill>
                  <pic:spPr>
                    <a:xfrm>
                      <a:off x="0" y="0"/>
                      <a:ext cx="2728341" cy="402336"/>
                    </a:xfrm>
                    <a:prstGeom prst="rect">
                      <a:avLst/>
                    </a:prstGeom>
                  </pic:spPr>
                </pic:pic>
              </a:graphicData>
            </a:graphic>
          </wp:anchor>
        </w:drawing>
      </w:r>
    </w:p>
    <w:p w:rsidR="00C11C86" w:rsidRDefault="00C11C86" w14:paraId="42E888CB" w14:textId="77777777">
      <w:pPr>
        <w:pStyle w:val="BodyText"/>
        <w:spacing w:before="6"/>
        <w:rPr>
          <w:sz w:val="25"/>
        </w:rPr>
      </w:pPr>
    </w:p>
    <w:p w:rsidR="00C11C86" w:rsidRDefault="002B3739" w14:paraId="6DD4A21E" w14:textId="77777777">
      <w:pPr>
        <w:pStyle w:val="BodyText"/>
        <w:spacing w:before="92"/>
        <w:ind w:left="1529"/>
      </w:pPr>
      <w:r>
        <w:t>where</w:t>
      </w:r>
    </w:p>
    <w:p w:rsidR="00C11C86" w:rsidRDefault="006E779E" w14:paraId="115C58F4" w14:textId="77777777">
      <w:pPr>
        <w:pStyle w:val="BodyText"/>
        <w:spacing w:before="153" w:line="181" w:lineRule="exact"/>
        <w:ind w:left="1925"/>
      </w:pPr>
      <w:r>
        <w:pict w14:anchorId="1ECD4C74">
          <v:shape id="_x0000_s1672" style="position:absolute;left:0;text-align:left;margin-left:147.35pt;margin-top:11.65pt;width:2.5pt;height:2.5pt;z-index:251657216;mso-position-horizontal-relative:page" coordsize="50,50" coordorigin="2947,233" fillcolor="black" stroked="f" path="m2978,283r-13,l2959,280r-10,-10l2947,265r,-14l2949,245r10,-10l2965,233r13,l2984,235r10,10l2996,251r,14l2994,270r-10,10l2978,283xe">
            <v:path arrowok="t"/>
            <w10:wrap anchorx="page"/>
          </v:shape>
        </w:pict>
      </w:r>
      <w:r w:rsidR="002B3739">
        <w:t>M is the trimming multiple,</w:t>
      </w:r>
    </w:p>
    <w:p w:rsidR="00C11C86" w:rsidRDefault="006E779E" w14:paraId="62B31297" w14:textId="77777777">
      <w:pPr>
        <w:pStyle w:val="BodyText"/>
        <w:ind w:left="1925" w:right="1732"/>
      </w:pPr>
      <w:r>
        <w:pict w14:anchorId="0ADD2465">
          <v:shape id="_x0000_s1671" style="position:absolute;left:0;text-align:left;margin-left:147.35pt;margin-top:4pt;width:2.5pt;height:2.5pt;z-index:251658240;mso-position-horizontal-relative:page" coordsize="50,50" coordorigin="2947,80" fillcolor="black" stroked="f" path="m2978,130r-13,l2959,127r-10,-10l2947,112r,-14l2949,92r10,-10l2965,80r13,l2984,82r10,10l2996,98r,14l2994,117r-10,10l2978,130xe">
            <v:path arrowok="t"/>
            <w10:wrap anchorx="page"/>
          </v:shape>
        </w:pict>
      </w:r>
      <w:r>
        <w:pict w14:anchorId="3AFB9E62">
          <v:shape id="_x0000_s1670" style="position:absolute;left:0;text-align:left;margin-left:147.35pt;margin-top:14.9pt;width:2.5pt;height:2.5pt;z-index:251659264;mso-position-horizontal-relative:page" coordsize="50,50" coordorigin="2947,298" fillcolor="black" stroked="f" path="m2978,347r-13,l2959,345r-10,-10l2947,330r,-14l2949,310r10,-10l2965,298r13,l2984,300r10,10l2996,316r,14l2994,335r-10,10l2978,347xe">
            <v:path arrowok="t"/>
            <w10:wrap anchorx="page"/>
          </v:shape>
        </w:pict>
      </w:r>
      <w:r w:rsidR="002B3739">
        <w:rPr>
          <w:spacing w:val="-6"/>
        </w:rPr>
        <w:t>MEDIAN</w:t>
      </w:r>
      <w:r w:rsidR="002B3739">
        <w:rPr>
          <w:spacing w:val="-6"/>
          <w:position w:val="-3"/>
          <w:sz w:val="13"/>
        </w:rPr>
        <w:t xml:space="preserve">g </w:t>
      </w:r>
      <w:r w:rsidR="002B3739">
        <w:t xml:space="preserve">is the median of nonresponse-adjusted student weights in trimming group g, and </w:t>
      </w:r>
      <w:r w:rsidR="002B3739">
        <w:rPr>
          <w:spacing w:val="-7"/>
        </w:rPr>
        <w:t>STUWGT</w:t>
      </w:r>
      <w:r w:rsidR="002B3739">
        <w:rPr>
          <w:spacing w:val="-7"/>
          <w:position w:val="-3"/>
          <w:sz w:val="13"/>
        </w:rPr>
        <w:t xml:space="preserve">gk </w:t>
      </w:r>
      <w:r w:rsidR="002B3739">
        <w:t>is the weight after student nonresponse adjustment for student k in trimming group g.</w:t>
      </w:r>
    </w:p>
    <w:p w:rsidR="00C11C86" w:rsidRDefault="002B3739" w14:paraId="7EAC9F1A" w14:textId="77777777">
      <w:pPr>
        <w:pStyle w:val="BodyText"/>
        <w:spacing w:before="161" w:line="232" w:lineRule="auto"/>
        <w:ind w:left="1529" w:right="1818"/>
      </w:pPr>
      <w:r>
        <w:t>In the 2013 assessment, relatively few students had weights considered excessively large. Out of the approximately 840,000 students included in the combined 2013 assessment samples, 226 students had their weights trimmed.</w:t>
      </w:r>
    </w:p>
    <w:p w:rsidR="00C11C86" w:rsidRDefault="00C11C86" w14:paraId="3F609338" w14:textId="77777777">
      <w:pPr>
        <w:pStyle w:val="BodyText"/>
        <w:rPr>
          <w:sz w:val="18"/>
        </w:rPr>
      </w:pPr>
    </w:p>
    <w:p w:rsidR="00C11C86" w:rsidRDefault="00C11C86" w14:paraId="76FC9F09" w14:textId="77777777">
      <w:pPr>
        <w:pStyle w:val="BodyText"/>
        <w:rPr>
          <w:sz w:val="18"/>
        </w:rPr>
      </w:pPr>
    </w:p>
    <w:p w:rsidR="00C11C86" w:rsidRDefault="00C11C86" w14:paraId="546E185A" w14:textId="77777777">
      <w:pPr>
        <w:pStyle w:val="BodyText"/>
        <w:spacing w:before="1"/>
        <w:rPr>
          <w:sz w:val="21"/>
        </w:rPr>
      </w:pPr>
    </w:p>
    <w:p w:rsidR="00C11C86" w:rsidRDefault="006E779E" w14:paraId="1EA906BF" w14:textId="77777777">
      <w:pPr>
        <w:spacing w:before="1"/>
        <w:ind w:left="1532"/>
        <w:rPr>
          <w:sz w:val="14"/>
        </w:rPr>
      </w:pPr>
      <w:hyperlink r:id="rId55">
        <w:r w:rsidR="002B3739">
          <w:rPr>
            <w:sz w:val="14"/>
          </w:rPr>
          <w:t>http://nces.ed.gov/nationsreportcard/tdw/weighting/2013/trimming_of_student_weights_for_the_2013_assessment.aspx</w:t>
        </w:r>
      </w:hyperlink>
    </w:p>
    <w:p w:rsidR="00C11C86" w:rsidRDefault="006E779E" w14:paraId="55747CE4" w14:textId="77777777">
      <w:pPr>
        <w:pStyle w:val="BodyText"/>
        <w:spacing w:before="3"/>
        <w:rPr>
          <w:sz w:val="10"/>
        </w:rPr>
      </w:pPr>
      <w:r>
        <w:pict w14:anchorId="271DD792">
          <v:group id="_x0000_s1666" style="position:absolute;margin-left:135.45pt;margin-top:7.9pt;width:342.15pt;height:.5pt;z-index:251584512;mso-wrap-distance-left:0;mso-wrap-distance-right:0;mso-position-horizontal-relative:page" coordsize="6843,10" coordorigin="2709,158">
            <v:line id="_x0000_s1669" style="position:absolute" strokecolor="gray" strokeweight=".17467mm" from="2709,163" to="9552,163"/>
            <v:rect id="_x0000_s1668" style="position:absolute;left:9542;top:158;width:10;height:10" fillcolor="gray" stroked="f"/>
            <v:rect id="_x0000_s1667" style="position:absolute;left:2709;top:158;width:10;height:10" fillcolor="gray" stroked="f"/>
            <w10:wrap type="topAndBottom" anchorx="page"/>
          </v:group>
        </w:pict>
      </w:r>
    </w:p>
    <w:p w:rsidR="00C11C86" w:rsidRDefault="00C11C86" w14:paraId="406C65A4" w14:textId="77777777">
      <w:pPr>
        <w:rPr>
          <w:sz w:val="10"/>
        </w:rPr>
        <w:sectPr w:rsidR="00C11C86">
          <w:pgSz w:w="12260" w:h="15860"/>
          <w:pgMar w:top="1380" w:right="1180" w:bottom="720" w:left="1180" w:header="1131" w:footer="523" w:gutter="0"/>
          <w:cols w:space="720"/>
        </w:sectPr>
      </w:pPr>
    </w:p>
    <w:p w:rsidR="00C11C86" w:rsidRDefault="00C11C86" w14:paraId="1984259D" w14:textId="77777777">
      <w:pPr>
        <w:pStyle w:val="BodyText"/>
        <w:spacing w:before="5"/>
        <w:rPr>
          <w:sz w:val="10"/>
        </w:rPr>
      </w:pPr>
    </w:p>
    <w:p w:rsidR="00C11C86" w:rsidRDefault="002B3739" w14:paraId="7DA3B420" w14:textId="77777777">
      <w:pPr>
        <w:pStyle w:val="Heading5"/>
        <w:spacing w:line="247" w:lineRule="auto"/>
        <w:ind w:left="1385"/>
      </w:pPr>
      <w:r>
        <w:t>NAEP Technical Documentation</w:t>
      </w:r>
      <w:r w:rsidR="007D758F">
        <w:t xml:space="preserve"> </w:t>
      </w:r>
      <w:r>
        <w:t>Student Weight Raking Adjustment for the 2013 Assessment</w:t>
      </w:r>
    </w:p>
    <w:p w:rsidR="00C11C86" w:rsidRDefault="00C11C86" w14:paraId="0C422365" w14:textId="77777777">
      <w:pPr>
        <w:pStyle w:val="BodyText"/>
        <w:spacing w:before="1"/>
        <w:rPr>
          <w:sz w:val="10"/>
        </w:rPr>
      </w:pPr>
    </w:p>
    <w:p w:rsidR="00C11C86" w:rsidRDefault="00C11C86" w14:paraId="60547F3B" w14:textId="77777777">
      <w:pPr>
        <w:rPr>
          <w:sz w:val="10"/>
        </w:rPr>
        <w:sectPr w:rsidR="00C11C86">
          <w:pgSz w:w="12260" w:h="15860"/>
          <w:pgMar w:top="1380" w:right="1180" w:bottom="720" w:left="1180" w:header="1131" w:footer="523" w:gutter="0"/>
          <w:cols w:space="720"/>
        </w:sectPr>
      </w:pPr>
    </w:p>
    <w:p w:rsidR="00C11C86" w:rsidRDefault="002B3739" w14:paraId="24A1D459" w14:textId="77777777">
      <w:pPr>
        <w:pStyle w:val="BodyText"/>
        <w:spacing w:before="97" w:line="232" w:lineRule="auto"/>
        <w:ind w:left="1385" w:right="-13"/>
      </w:pPr>
      <w:r>
        <w:t>Weighted estimates of population totals for student-level subgroups for a given grade will vary across subjects even though the student samples for each subject generally come from the same schools. These differences are the result of sampling error associated with the random assignment of subjects to students through a process known</w:t>
      </w:r>
      <w:r>
        <w:rPr>
          <w:spacing w:val="-8"/>
        </w:rPr>
        <w:t xml:space="preserve"> </w:t>
      </w:r>
      <w:r>
        <w:t>as</w:t>
      </w:r>
      <w:r>
        <w:rPr>
          <w:spacing w:val="-8"/>
        </w:rPr>
        <w:t xml:space="preserve"> </w:t>
      </w:r>
      <w:r>
        <w:t>spiraling.</w:t>
      </w:r>
      <w:r>
        <w:rPr>
          <w:spacing w:val="-7"/>
        </w:rPr>
        <w:t xml:space="preserve"> </w:t>
      </w:r>
      <w:r>
        <w:t>For</w:t>
      </w:r>
      <w:r>
        <w:rPr>
          <w:spacing w:val="-8"/>
        </w:rPr>
        <w:t xml:space="preserve"> </w:t>
      </w:r>
      <w:r>
        <w:t>state</w:t>
      </w:r>
      <w:r>
        <w:rPr>
          <w:spacing w:val="-7"/>
        </w:rPr>
        <w:t xml:space="preserve"> </w:t>
      </w:r>
      <w:r>
        <w:t>assessments</w:t>
      </w:r>
      <w:r>
        <w:rPr>
          <w:spacing w:val="-8"/>
        </w:rPr>
        <w:t xml:space="preserve"> </w:t>
      </w:r>
      <w:r>
        <w:t>in</w:t>
      </w:r>
      <w:r>
        <w:rPr>
          <w:spacing w:val="-7"/>
        </w:rPr>
        <w:t xml:space="preserve"> </w:t>
      </w:r>
      <w:r>
        <w:t>particular,</w:t>
      </w:r>
      <w:r>
        <w:rPr>
          <w:spacing w:val="-8"/>
        </w:rPr>
        <w:t xml:space="preserve"> </w:t>
      </w:r>
      <w:r>
        <w:t>any</w:t>
      </w:r>
    </w:p>
    <w:p w:rsidR="00C11C86" w:rsidRDefault="002B3739" w14:paraId="6F5C32F8" w14:textId="77777777">
      <w:pPr>
        <w:pStyle w:val="BodyText"/>
        <w:spacing w:before="92" w:line="439" w:lineRule="auto"/>
        <w:ind w:left="327" w:right="1251"/>
      </w:pPr>
      <w:r>
        <w:br w:type="column"/>
      </w:r>
      <w:r>
        <w:rPr>
          <w:u w:val="single"/>
        </w:rPr>
        <w:t>Development of Final Rakin</w:t>
      </w:r>
      <w:r>
        <w:t xml:space="preserve">g </w:t>
      </w:r>
      <w:r>
        <w:rPr>
          <w:u w:val="single"/>
        </w:rPr>
        <w:t>Dimensions</w:t>
      </w:r>
      <w:r>
        <w:t xml:space="preserve"> </w:t>
      </w:r>
      <w:r>
        <w:rPr>
          <w:u w:val="single"/>
        </w:rPr>
        <w:t>Rakin</w:t>
      </w:r>
      <w:r>
        <w:t xml:space="preserve">g </w:t>
      </w:r>
      <w:r>
        <w:rPr>
          <w:u w:val="single"/>
        </w:rPr>
        <w:t>Ad</w:t>
      </w:r>
      <w:r>
        <w:t>j</w:t>
      </w:r>
      <w:r>
        <w:rPr>
          <w:u w:val="single"/>
        </w:rPr>
        <w:t>ustment Control Totals</w:t>
      </w:r>
    </w:p>
    <w:p w:rsidR="00C11C86" w:rsidRDefault="002B3739" w14:paraId="3F1C4FBA" w14:textId="77777777">
      <w:pPr>
        <w:pStyle w:val="BodyText"/>
        <w:spacing w:before="20"/>
        <w:ind w:left="327"/>
      </w:pPr>
      <w:r>
        <w:rPr>
          <w:u w:val="single"/>
        </w:rPr>
        <w:t>Rakin</w:t>
      </w:r>
      <w:r>
        <w:t xml:space="preserve">g </w:t>
      </w:r>
      <w:r>
        <w:rPr>
          <w:u w:val="single"/>
        </w:rPr>
        <w:t>Ad</w:t>
      </w:r>
      <w:r>
        <w:t>j</w:t>
      </w:r>
      <w:r>
        <w:rPr>
          <w:u w:val="single"/>
        </w:rPr>
        <w:t>ustment Factor Calculation</w:t>
      </w:r>
    </w:p>
    <w:p w:rsidR="00C11C86" w:rsidRDefault="00C11C86" w14:paraId="3C2B6152" w14:textId="77777777">
      <w:pPr>
        <w:sectPr w:rsidR="00C11C86">
          <w:type w:val="continuous"/>
          <w:pgSz w:w="12260" w:h="15860"/>
          <w:pgMar w:top="2360" w:right="1180" w:bottom="280" w:left="1180" w:header="720" w:footer="720" w:gutter="0"/>
          <w:cols w:equalWidth="0" w:space="720" w:num="2">
            <w:col w:w="5129" w:space="40"/>
            <w:col w:w="4731"/>
          </w:cols>
        </w:sectPr>
      </w:pPr>
    </w:p>
    <w:p w:rsidR="00C11C86" w:rsidRDefault="002B3739" w14:paraId="67415CF4" w14:textId="77777777">
      <w:pPr>
        <w:pStyle w:val="BodyText"/>
        <w:spacing w:line="232" w:lineRule="auto"/>
        <w:ind w:left="1385" w:right="1416"/>
      </w:pPr>
      <w:r>
        <w:t>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00C11C86" w:rsidRDefault="002B3739" w14:paraId="5197F87F" w14:textId="77777777">
      <w:pPr>
        <w:pStyle w:val="BodyText"/>
        <w:spacing w:before="155" w:line="232" w:lineRule="auto"/>
        <w:ind w:left="1385" w:right="1383"/>
      </w:pPr>
      <w:r>
        <w:t>Raking is a weighting procedure based on the iterative proportional fitting process developed by Deming and Stephan</w:t>
      </w:r>
      <w:r>
        <w:rPr>
          <w:spacing w:val="-7"/>
        </w:rPr>
        <w:t xml:space="preserve"> </w:t>
      </w:r>
      <w:r>
        <w:t>(1940)</w:t>
      </w:r>
      <w:r>
        <w:rPr>
          <w:spacing w:val="-7"/>
        </w:rPr>
        <w:t xml:space="preserve"> </w:t>
      </w:r>
      <w:r>
        <w:t>and</w:t>
      </w:r>
      <w:r>
        <w:rPr>
          <w:spacing w:val="-7"/>
        </w:rPr>
        <w:t xml:space="preserve"> </w:t>
      </w:r>
      <w:r>
        <w:t>involves</w:t>
      </w:r>
      <w:r>
        <w:rPr>
          <w:spacing w:val="-7"/>
        </w:rPr>
        <w:t xml:space="preserve"> </w:t>
      </w:r>
      <w:r>
        <w:t>simultaneous</w:t>
      </w:r>
      <w:r>
        <w:rPr>
          <w:spacing w:val="-7"/>
        </w:rPr>
        <w:t xml:space="preserve"> </w:t>
      </w:r>
      <w:r>
        <w:t>ratio</w:t>
      </w:r>
      <w:r>
        <w:rPr>
          <w:spacing w:val="-6"/>
        </w:rPr>
        <w:t xml:space="preserve"> </w:t>
      </w:r>
      <w:r>
        <w:t>adjustments</w:t>
      </w:r>
      <w:r>
        <w:rPr>
          <w:spacing w:val="-7"/>
        </w:rPr>
        <w:t xml:space="preserve"> </w:t>
      </w:r>
      <w:r>
        <w:t>to</w:t>
      </w:r>
      <w:r>
        <w:rPr>
          <w:spacing w:val="-7"/>
        </w:rPr>
        <w:t xml:space="preserve"> </w:t>
      </w:r>
      <w:r>
        <w:t>two</w:t>
      </w:r>
      <w:r>
        <w:rPr>
          <w:spacing w:val="-7"/>
        </w:rPr>
        <w:t xml:space="preserve"> </w:t>
      </w:r>
      <w:r>
        <w:t>or</w:t>
      </w:r>
      <w:r>
        <w:rPr>
          <w:spacing w:val="-7"/>
        </w:rPr>
        <w:t xml:space="preserve"> </w:t>
      </w:r>
      <w:r>
        <w:t>more</w:t>
      </w:r>
      <w:r>
        <w:rPr>
          <w:spacing w:val="-7"/>
        </w:rPr>
        <w:t xml:space="preserve"> </w:t>
      </w:r>
      <w:r>
        <w:t>marginal</w:t>
      </w:r>
      <w:r>
        <w:rPr>
          <w:spacing w:val="-6"/>
        </w:rPr>
        <w:t xml:space="preserve"> </w:t>
      </w:r>
      <w:r>
        <w:t>distributions</w:t>
      </w:r>
      <w:r>
        <w:rPr>
          <w:spacing w:val="-7"/>
        </w:rPr>
        <w:t xml:space="preserve"> </w:t>
      </w:r>
      <w:r>
        <w:t>of</w:t>
      </w:r>
      <w:r>
        <w:rPr>
          <w:spacing w:val="-7"/>
        </w:rPr>
        <w:t xml:space="preserve"> </w:t>
      </w:r>
      <w:r>
        <w:t>population totals.</w:t>
      </w:r>
      <w:r>
        <w:rPr>
          <w:spacing w:val="-5"/>
        </w:rPr>
        <w:t xml:space="preserve"> </w:t>
      </w:r>
      <w:r>
        <w:t>Each</w:t>
      </w:r>
      <w:r>
        <w:rPr>
          <w:spacing w:val="-4"/>
        </w:rPr>
        <w:t xml:space="preserve"> </w:t>
      </w:r>
      <w:r>
        <w:t>set</w:t>
      </w:r>
      <w:r>
        <w:rPr>
          <w:spacing w:val="-5"/>
        </w:rPr>
        <w:t xml:space="preserve"> </w:t>
      </w:r>
      <w:r>
        <w:t>of</w:t>
      </w:r>
      <w:r>
        <w:rPr>
          <w:spacing w:val="-4"/>
        </w:rPr>
        <w:t xml:space="preserve"> </w:t>
      </w:r>
      <w:r>
        <w:t>marginal</w:t>
      </w:r>
      <w:r>
        <w:rPr>
          <w:spacing w:val="-5"/>
        </w:rPr>
        <w:t xml:space="preserve"> </w:t>
      </w:r>
      <w:r>
        <w:t>population</w:t>
      </w:r>
      <w:r>
        <w:rPr>
          <w:spacing w:val="-4"/>
        </w:rPr>
        <w:t xml:space="preserve"> </w:t>
      </w:r>
      <w:r>
        <w:t>totals</w:t>
      </w:r>
      <w:r>
        <w:rPr>
          <w:spacing w:val="-5"/>
        </w:rPr>
        <w:t xml:space="preserve"> </w:t>
      </w:r>
      <w:r>
        <w:t>is</w:t>
      </w:r>
      <w:r>
        <w:rPr>
          <w:spacing w:val="-4"/>
        </w:rPr>
        <w:t xml:space="preserve"> </w:t>
      </w:r>
      <w:r>
        <w:t>known</w:t>
      </w:r>
      <w:r>
        <w:rPr>
          <w:spacing w:val="-5"/>
        </w:rPr>
        <w:t xml:space="preserve"> </w:t>
      </w:r>
      <w:r>
        <w:t>as</w:t>
      </w:r>
      <w:r>
        <w:rPr>
          <w:spacing w:val="-4"/>
        </w:rPr>
        <w:t xml:space="preserve"> </w:t>
      </w:r>
      <w:r>
        <w:t>a</w:t>
      </w:r>
      <w:r>
        <w:rPr>
          <w:spacing w:val="-5"/>
        </w:rPr>
        <w:t xml:space="preserve"> </w:t>
      </w:r>
      <w:r>
        <w:t>dimension,</w:t>
      </w:r>
      <w:r>
        <w:rPr>
          <w:spacing w:val="-4"/>
        </w:rPr>
        <w:t xml:space="preserve"> </w:t>
      </w:r>
      <w:r>
        <w:t>and</w:t>
      </w:r>
      <w:r>
        <w:rPr>
          <w:spacing w:val="-5"/>
        </w:rPr>
        <w:t xml:space="preserve"> </w:t>
      </w:r>
      <w:r>
        <w:t>each</w:t>
      </w:r>
      <w:r>
        <w:rPr>
          <w:spacing w:val="-4"/>
        </w:rPr>
        <w:t xml:space="preserve"> </w:t>
      </w:r>
      <w:r>
        <w:t>population</w:t>
      </w:r>
      <w:r>
        <w:rPr>
          <w:spacing w:val="-5"/>
        </w:rPr>
        <w:t xml:space="preserve"> </w:t>
      </w:r>
      <w:r>
        <w:t>total</w:t>
      </w:r>
      <w:r>
        <w:rPr>
          <w:spacing w:val="-4"/>
        </w:rPr>
        <w:t xml:space="preserve"> </w:t>
      </w:r>
      <w:r>
        <w:t>in</w:t>
      </w:r>
      <w:r>
        <w:rPr>
          <w:spacing w:val="-5"/>
        </w:rPr>
        <w:t xml:space="preserve"> </w:t>
      </w:r>
      <w:r>
        <w:t>a</w:t>
      </w:r>
      <w:r>
        <w:rPr>
          <w:spacing w:val="-4"/>
        </w:rPr>
        <w:t xml:space="preserve"> </w:t>
      </w:r>
      <w:r>
        <w:t>dimension is referred to as a control total. Raking is carried out in a sequence of adjustments. Sampling weights are adjusted to one marginal distribution and then to the second marginal distribution, and so on. One cycle of sequential adjustments to the marginal distributions is called an iteration. The procedure is repeated until convergence is achieved. The criterion for convergence can be specified either as the maximum number of iterations or an absolute difference (or relative absolute difference) from the marginal population totals. More discussion on raking can be found in Oh and Scheuren</w:t>
      </w:r>
      <w:r>
        <w:rPr>
          <w:spacing w:val="-15"/>
        </w:rPr>
        <w:t xml:space="preserve"> </w:t>
      </w:r>
      <w:r>
        <w:t>(1987).</w:t>
      </w:r>
    </w:p>
    <w:p w:rsidR="00C11C86" w:rsidRDefault="002B3739" w14:paraId="4E2503A4" w14:textId="77777777">
      <w:pPr>
        <w:pStyle w:val="BodyText"/>
        <w:spacing w:before="152" w:line="181" w:lineRule="exact"/>
        <w:ind w:left="1385"/>
      </w:pPr>
      <w:r>
        <w:t>For NAEP 2013, the student raking adjustment was carried out separately in each state for the reading</w:t>
      </w:r>
    </w:p>
    <w:p w:rsidR="00C11C86" w:rsidRDefault="002B3739" w14:paraId="7D098CCE" w14:textId="77777777">
      <w:pPr>
        <w:pStyle w:val="BodyText"/>
        <w:spacing w:before="2" w:line="232" w:lineRule="auto"/>
        <w:ind w:left="1385" w:right="1307"/>
      </w:pPr>
      <w:r>
        <w:t>and mathematics public school samples at grades 4 and 8, and in the 13 states with state-reportable samples for the reading and mathematics public school samples at grade 12. The dimensions used in the raking process were National School Lunch Program (NSLP) eligibility, race/ethnicity, SD/ELL status, and gender. The control totals for these dimensions were obtained from the NAEP student sample weights of the reading</w:t>
      </w:r>
    </w:p>
    <w:p w:rsidR="00C11C86" w:rsidRDefault="002B3739" w14:paraId="726BC00E" w14:textId="77777777">
      <w:pPr>
        <w:pStyle w:val="BodyText"/>
        <w:spacing w:line="179" w:lineRule="exact"/>
        <w:ind w:left="1385"/>
      </w:pPr>
      <w:r>
        <w:t>and mathematics samples combined.</w:t>
      </w:r>
    </w:p>
    <w:p w:rsidR="00C11C86" w:rsidRDefault="00C11C86" w14:paraId="2AB3D7CB" w14:textId="77777777">
      <w:pPr>
        <w:pStyle w:val="BodyText"/>
        <w:rPr>
          <w:sz w:val="18"/>
        </w:rPr>
      </w:pPr>
    </w:p>
    <w:p w:rsidR="00C11C86" w:rsidRDefault="00C11C86" w14:paraId="506A4037" w14:textId="77777777">
      <w:pPr>
        <w:pStyle w:val="BodyText"/>
        <w:rPr>
          <w:sz w:val="18"/>
        </w:rPr>
      </w:pPr>
    </w:p>
    <w:p w:rsidR="00C11C86" w:rsidRDefault="00C11C86" w14:paraId="172E6409" w14:textId="77777777">
      <w:pPr>
        <w:pStyle w:val="BodyText"/>
        <w:spacing w:before="1"/>
        <w:rPr>
          <w:sz w:val="21"/>
        </w:rPr>
      </w:pPr>
    </w:p>
    <w:p w:rsidR="00C11C86" w:rsidRDefault="006E779E" w14:paraId="69C06FE1" w14:textId="77777777">
      <w:pPr>
        <w:ind w:left="1391"/>
        <w:rPr>
          <w:sz w:val="14"/>
        </w:rPr>
      </w:pPr>
      <w:hyperlink r:id="rId56">
        <w:r w:rsidR="002B3739">
          <w:rPr>
            <w:sz w:val="14"/>
          </w:rPr>
          <w:t>http://nces.ed.gov/nationsreportcard/tdw/weighting/2013/student_weight_raking_adjustment_for_the_2013_assessment.aspx</w:t>
        </w:r>
      </w:hyperlink>
    </w:p>
    <w:p w:rsidR="00C11C86" w:rsidRDefault="006E779E" w14:paraId="1690F6F0" w14:textId="77777777">
      <w:pPr>
        <w:pStyle w:val="BodyText"/>
        <w:spacing w:before="4"/>
        <w:rPr>
          <w:sz w:val="10"/>
        </w:rPr>
      </w:pPr>
      <w:r>
        <w:pict w14:anchorId="6D049501">
          <v:group id="_x0000_s1662" style="position:absolute;margin-left:128.5pt;margin-top:7.95pt;width:356.55pt;height:.5pt;z-index:251588608;mso-wrap-distance-left:0;mso-wrap-distance-right:0;mso-position-horizontal-relative:page" coordsize="7131,10" coordorigin="2570,159">
            <v:line id="_x0000_s1665" style="position:absolute" strokecolor="gray" strokeweight=".17467mm" from="2570,164" to="9701,164"/>
            <v:rect id="_x0000_s1664" style="position:absolute;left:9690;top:158;width:10;height:10" fillcolor="gray" stroked="f"/>
            <v:rect id="_x0000_s1663" style="position:absolute;left:2570;top:158;width:10;height:10" fillcolor="gray" stroked="f"/>
            <w10:wrap type="topAndBottom" anchorx="page"/>
          </v:group>
        </w:pict>
      </w:r>
    </w:p>
    <w:p w:rsidR="00C11C86" w:rsidRDefault="00C11C86" w14:paraId="03BACA62" w14:textId="77777777">
      <w:pPr>
        <w:rPr>
          <w:sz w:val="10"/>
        </w:rPr>
        <w:sectPr w:rsidR="00C11C86">
          <w:type w:val="continuous"/>
          <w:pgSz w:w="12260" w:h="15860"/>
          <w:pgMar w:top="2360" w:right="1180" w:bottom="280" w:left="1180" w:header="720" w:footer="720" w:gutter="0"/>
          <w:cols w:space="720"/>
        </w:sectPr>
      </w:pPr>
    </w:p>
    <w:p w:rsidR="00C11C86" w:rsidRDefault="00C11C86" w14:paraId="2FF2B1AC" w14:textId="77777777">
      <w:pPr>
        <w:pStyle w:val="BodyText"/>
        <w:spacing w:before="5"/>
        <w:rPr>
          <w:sz w:val="10"/>
        </w:rPr>
      </w:pPr>
    </w:p>
    <w:p w:rsidR="00C11C86" w:rsidRDefault="002B3739" w14:paraId="0C96E370" w14:textId="77777777">
      <w:pPr>
        <w:pStyle w:val="Heading5"/>
        <w:spacing w:line="247" w:lineRule="auto"/>
        <w:ind w:left="1177" w:right="1438"/>
      </w:pPr>
      <w:r>
        <w:t>NAEP Technical Documentation Development of Final Raking Dimensions</w:t>
      </w:r>
    </w:p>
    <w:p w:rsidR="00C11C86" w:rsidRDefault="002B3739" w14:paraId="139FEBE6" w14:textId="77777777">
      <w:pPr>
        <w:pStyle w:val="BodyText"/>
        <w:spacing w:before="213" w:line="232" w:lineRule="auto"/>
        <w:ind w:left="1177" w:right="1313"/>
      </w:pPr>
      <w:r>
        <w:t>The raking procedure involved four dimensions. The variables used to define the dimensions are listed below along with the categories making up the initial raking cells for each dimension.</w:t>
      </w:r>
    </w:p>
    <w:p w:rsidR="00C11C86" w:rsidRDefault="006E779E" w14:paraId="79299079" w14:textId="77777777">
      <w:pPr>
        <w:pStyle w:val="BodyText"/>
        <w:spacing w:before="153"/>
        <w:ind w:left="1573"/>
      </w:pPr>
      <w:r>
        <w:pict w14:anchorId="4A985B75">
          <v:shape id="_x0000_s1661" style="position:absolute;left:0;text-align:left;margin-left:130pt;margin-top:11.65pt;width:2.5pt;height:2.5pt;z-index:251660288;mso-position-horizontal-relative:page" coordsize="50,50" coordorigin="2600,233" fillcolor="black" stroked="f" path="m2632,283r-14,l2612,280r-9,-10l2600,265r,-14l2603,245r9,-10l2618,233r14,l2638,235r9,10l2650,251r,14l2647,270r-9,10l2632,283xe">
            <v:path arrowok="t"/>
            <w10:wrap anchorx="page"/>
          </v:shape>
        </w:pict>
      </w:r>
      <w:r w:rsidR="002B3739">
        <w:t>National School Lunch Program (NSLP) eligibility</w:t>
      </w:r>
    </w:p>
    <w:p w:rsidR="00C11C86" w:rsidRDefault="002B3739" w14:paraId="680E1F31" w14:textId="77777777">
      <w:pPr>
        <w:pStyle w:val="ListParagraph"/>
        <w:numPr>
          <w:ilvl w:val="2"/>
          <w:numId w:val="22"/>
        </w:numPr>
        <w:tabs>
          <w:tab w:val="left" w:pos="1891"/>
        </w:tabs>
        <w:spacing w:before="153" w:line="181" w:lineRule="exact"/>
        <w:ind w:hanging="153"/>
        <w:rPr>
          <w:rFonts w:ascii="Times New Roman"/>
          <w:sz w:val="16"/>
        </w:rPr>
      </w:pPr>
      <w:r>
        <w:rPr>
          <w:rFonts w:ascii="Times New Roman"/>
          <w:sz w:val="16"/>
        </w:rPr>
        <w:t>Eligible for free or reduced-price</w:t>
      </w:r>
      <w:r>
        <w:rPr>
          <w:rFonts w:ascii="Times New Roman"/>
          <w:spacing w:val="-6"/>
          <w:sz w:val="16"/>
        </w:rPr>
        <w:t xml:space="preserve"> </w:t>
      </w:r>
      <w:r>
        <w:rPr>
          <w:rFonts w:ascii="Times New Roman"/>
          <w:sz w:val="16"/>
        </w:rPr>
        <w:t>lunch</w:t>
      </w:r>
    </w:p>
    <w:p w:rsidR="00C11C86" w:rsidRDefault="006E779E" w14:paraId="00CF90F8" w14:textId="77777777">
      <w:pPr>
        <w:pStyle w:val="ListParagraph"/>
        <w:numPr>
          <w:ilvl w:val="2"/>
          <w:numId w:val="22"/>
        </w:numPr>
        <w:tabs>
          <w:tab w:val="left" w:pos="1891"/>
        </w:tabs>
        <w:spacing w:line="439" w:lineRule="auto"/>
        <w:ind w:left="1573" w:right="7356" w:firstLine="164"/>
        <w:rPr>
          <w:rFonts w:ascii="Times New Roman"/>
          <w:sz w:val="16"/>
        </w:rPr>
      </w:pPr>
      <w:r>
        <w:pict w14:anchorId="35F9185E">
          <v:shape id="_x0000_s1660" style="position:absolute;left:0;text-align:left;margin-left:130pt;margin-top:20.85pt;width:2.5pt;height:2.5pt;z-index:251661312;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pacing w:val="-1"/>
          <w:sz w:val="16"/>
        </w:rPr>
        <w:t xml:space="preserve">Otherwise </w:t>
      </w:r>
      <w:r w:rsidR="002B3739">
        <w:rPr>
          <w:rFonts w:ascii="Times New Roman"/>
          <w:sz w:val="16"/>
        </w:rPr>
        <w:t>Race/Ethnicity</w:t>
      </w:r>
    </w:p>
    <w:p w:rsidR="00C11C86" w:rsidRDefault="002B3739" w14:paraId="1F351AEA" w14:textId="77777777">
      <w:pPr>
        <w:pStyle w:val="ListParagraph"/>
        <w:numPr>
          <w:ilvl w:val="0"/>
          <w:numId w:val="21"/>
        </w:numPr>
        <w:tabs>
          <w:tab w:val="left" w:pos="1891"/>
        </w:tabs>
        <w:spacing w:line="181" w:lineRule="exact"/>
        <w:ind w:hanging="153"/>
        <w:rPr>
          <w:rFonts w:ascii="Times New Roman"/>
          <w:sz w:val="16"/>
        </w:rPr>
      </w:pPr>
      <w:r>
        <w:rPr>
          <w:rFonts w:ascii="Times New Roman"/>
          <w:sz w:val="16"/>
        </w:rPr>
        <w:t>White, not</w:t>
      </w:r>
      <w:r>
        <w:rPr>
          <w:rFonts w:ascii="Times New Roman"/>
          <w:spacing w:val="-22"/>
          <w:sz w:val="16"/>
        </w:rPr>
        <w:t xml:space="preserve"> </w:t>
      </w:r>
      <w:r>
        <w:rPr>
          <w:rFonts w:ascii="Times New Roman"/>
          <w:sz w:val="16"/>
        </w:rPr>
        <w:t>Hispanic</w:t>
      </w:r>
    </w:p>
    <w:p w:rsidR="00C11C86" w:rsidRDefault="002B3739" w14:paraId="53565248"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Black, not</w:t>
      </w:r>
      <w:r>
        <w:rPr>
          <w:rFonts w:ascii="Times New Roman"/>
          <w:spacing w:val="-22"/>
          <w:sz w:val="16"/>
        </w:rPr>
        <w:t xml:space="preserve"> </w:t>
      </w:r>
      <w:r>
        <w:rPr>
          <w:rFonts w:ascii="Times New Roman"/>
          <w:sz w:val="16"/>
        </w:rPr>
        <w:t>Hispanic</w:t>
      </w:r>
    </w:p>
    <w:p w:rsidR="00C11C86" w:rsidRDefault="002B3739" w14:paraId="319F74BD"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Hispanic</w:t>
      </w:r>
    </w:p>
    <w:p w:rsidR="00C11C86" w:rsidRDefault="002B3739" w14:paraId="4D4E55AB"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Asian</w:t>
      </w:r>
    </w:p>
    <w:p w:rsidR="00C11C86" w:rsidRDefault="002B3739" w14:paraId="5139673F"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American Indian/Alaska</w:t>
      </w:r>
      <w:r>
        <w:rPr>
          <w:rFonts w:ascii="Times New Roman"/>
          <w:spacing w:val="-3"/>
          <w:sz w:val="16"/>
        </w:rPr>
        <w:t xml:space="preserve"> </w:t>
      </w:r>
      <w:r>
        <w:rPr>
          <w:rFonts w:ascii="Times New Roman"/>
          <w:sz w:val="16"/>
        </w:rPr>
        <w:t>Native</w:t>
      </w:r>
    </w:p>
    <w:p w:rsidR="00C11C86" w:rsidRDefault="002B3739" w14:paraId="223ACBD5"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Native Hawaiian/Pacific</w:t>
      </w:r>
      <w:r>
        <w:rPr>
          <w:rFonts w:ascii="Times New Roman"/>
          <w:spacing w:val="-3"/>
          <w:sz w:val="16"/>
        </w:rPr>
        <w:t xml:space="preserve"> </w:t>
      </w:r>
      <w:r>
        <w:rPr>
          <w:rFonts w:ascii="Times New Roman"/>
          <w:sz w:val="16"/>
        </w:rPr>
        <w:t>Islander</w:t>
      </w:r>
    </w:p>
    <w:p w:rsidR="00C11C86" w:rsidRDefault="006E779E" w14:paraId="44AA6C17" w14:textId="77777777">
      <w:pPr>
        <w:pStyle w:val="ListParagraph"/>
        <w:numPr>
          <w:ilvl w:val="0"/>
          <w:numId w:val="21"/>
        </w:numPr>
        <w:tabs>
          <w:tab w:val="left" w:pos="1891"/>
        </w:tabs>
        <w:spacing w:line="439" w:lineRule="auto"/>
        <w:ind w:left="1573" w:right="6756" w:firstLine="164"/>
        <w:rPr>
          <w:rFonts w:ascii="Times New Roman"/>
          <w:sz w:val="16"/>
        </w:rPr>
      </w:pPr>
      <w:r>
        <w:pict w14:anchorId="590193A8">
          <v:shape id="_x0000_s1659" style="position:absolute;left:0;text-align:left;margin-left:130pt;margin-top:20.85pt;width:2.5pt;height:2.5pt;z-index:251662336;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pacing w:val="-5"/>
          <w:sz w:val="16"/>
        </w:rPr>
        <w:t xml:space="preserve">Two </w:t>
      </w:r>
      <w:r w:rsidR="002B3739">
        <w:rPr>
          <w:rFonts w:ascii="Times New Roman"/>
          <w:sz w:val="16"/>
        </w:rPr>
        <w:t>or More</w:t>
      </w:r>
      <w:r w:rsidR="002B3739">
        <w:rPr>
          <w:rFonts w:ascii="Times New Roman"/>
          <w:spacing w:val="-10"/>
          <w:sz w:val="16"/>
        </w:rPr>
        <w:t xml:space="preserve"> </w:t>
      </w:r>
      <w:r w:rsidR="002B3739">
        <w:rPr>
          <w:rFonts w:ascii="Times New Roman"/>
          <w:sz w:val="16"/>
        </w:rPr>
        <w:t>Races SD/ELL</w:t>
      </w:r>
      <w:r w:rsidR="002B3739">
        <w:rPr>
          <w:rFonts w:ascii="Times New Roman"/>
          <w:spacing w:val="-3"/>
          <w:sz w:val="16"/>
        </w:rPr>
        <w:t xml:space="preserve"> </w:t>
      </w:r>
      <w:r w:rsidR="002B3739">
        <w:rPr>
          <w:rFonts w:ascii="Times New Roman"/>
          <w:sz w:val="16"/>
        </w:rPr>
        <w:t>status</w:t>
      </w:r>
    </w:p>
    <w:p w:rsidR="00C11C86" w:rsidRDefault="002B3739" w14:paraId="58F8AF67" w14:textId="77777777">
      <w:pPr>
        <w:pStyle w:val="ListParagraph"/>
        <w:numPr>
          <w:ilvl w:val="0"/>
          <w:numId w:val="20"/>
        </w:numPr>
        <w:tabs>
          <w:tab w:val="left" w:pos="1891"/>
        </w:tabs>
        <w:spacing w:line="181" w:lineRule="exact"/>
        <w:ind w:hanging="153"/>
        <w:rPr>
          <w:rFonts w:ascii="Times New Roman"/>
          <w:sz w:val="16"/>
        </w:rPr>
      </w:pPr>
      <w:r>
        <w:rPr>
          <w:rFonts w:ascii="Times New Roman"/>
          <w:sz w:val="16"/>
        </w:rPr>
        <w:t>SD, but not</w:t>
      </w:r>
      <w:r>
        <w:rPr>
          <w:rFonts w:ascii="Times New Roman"/>
          <w:spacing w:val="-15"/>
          <w:sz w:val="16"/>
        </w:rPr>
        <w:t xml:space="preserve"> </w:t>
      </w:r>
      <w:r>
        <w:rPr>
          <w:rFonts w:ascii="Times New Roman"/>
          <w:sz w:val="16"/>
        </w:rPr>
        <w:t>ELL</w:t>
      </w:r>
    </w:p>
    <w:p w:rsidR="00C11C86" w:rsidRDefault="002B3739" w14:paraId="576DE399"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ELL, but not</w:t>
      </w:r>
      <w:r>
        <w:rPr>
          <w:rFonts w:ascii="Times New Roman"/>
          <w:spacing w:val="-15"/>
          <w:sz w:val="16"/>
        </w:rPr>
        <w:t xml:space="preserve"> </w:t>
      </w:r>
      <w:r>
        <w:rPr>
          <w:rFonts w:ascii="Times New Roman"/>
          <w:sz w:val="16"/>
        </w:rPr>
        <w:t>SD</w:t>
      </w:r>
    </w:p>
    <w:p w:rsidR="00C11C86" w:rsidRDefault="002B3739" w14:paraId="2DC154FA"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SD and</w:t>
      </w:r>
      <w:r>
        <w:rPr>
          <w:rFonts w:ascii="Times New Roman"/>
          <w:spacing w:val="-3"/>
          <w:sz w:val="16"/>
        </w:rPr>
        <w:t xml:space="preserve"> </w:t>
      </w:r>
      <w:r>
        <w:rPr>
          <w:rFonts w:ascii="Times New Roman"/>
          <w:sz w:val="16"/>
        </w:rPr>
        <w:t>ELL</w:t>
      </w:r>
    </w:p>
    <w:p w:rsidR="00C11C86" w:rsidRDefault="006E779E" w14:paraId="6CE5BFFA" w14:textId="77777777">
      <w:pPr>
        <w:pStyle w:val="ListParagraph"/>
        <w:numPr>
          <w:ilvl w:val="0"/>
          <w:numId w:val="20"/>
        </w:numPr>
        <w:tabs>
          <w:tab w:val="left" w:pos="1891"/>
        </w:tabs>
        <w:spacing w:line="439" w:lineRule="auto"/>
        <w:ind w:left="1573" w:right="6709" w:firstLine="164"/>
        <w:rPr>
          <w:rFonts w:ascii="Times New Roman"/>
          <w:sz w:val="16"/>
        </w:rPr>
      </w:pPr>
      <w:r>
        <w:pict w14:anchorId="4502CCC3">
          <v:shape id="_x0000_s1658" style="position:absolute;left:0;text-align:left;margin-left:130pt;margin-top:20.85pt;width:2.5pt;height:2.5pt;z-index:251663360;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z w:val="16"/>
        </w:rPr>
        <w:t>Neither SD nor</w:t>
      </w:r>
      <w:r w:rsidR="002B3739">
        <w:rPr>
          <w:rFonts w:ascii="Times New Roman"/>
          <w:spacing w:val="-20"/>
          <w:sz w:val="16"/>
        </w:rPr>
        <w:t xml:space="preserve"> </w:t>
      </w:r>
      <w:r w:rsidR="002B3739">
        <w:rPr>
          <w:rFonts w:ascii="Times New Roman"/>
          <w:sz w:val="16"/>
        </w:rPr>
        <w:t>ELL Gender</w:t>
      </w:r>
    </w:p>
    <w:p w:rsidR="00C11C86" w:rsidRDefault="002B3739" w14:paraId="29D8B2AE"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Male</w:t>
      </w:r>
    </w:p>
    <w:p w:rsidR="00C11C86" w:rsidRDefault="002B3739" w14:paraId="794B8D9B"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Female</w:t>
      </w:r>
    </w:p>
    <w:p w:rsidR="00C11C86" w:rsidRDefault="002B3739" w14:paraId="62846FB0" w14:textId="77777777">
      <w:pPr>
        <w:pStyle w:val="BodyText"/>
        <w:spacing w:before="149" w:line="232" w:lineRule="auto"/>
        <w:ind w:left="1177" w:right="1202"/>
      </w:pPr>
      <w:r>
        <w:t>In states containing districts that participated in Trial Urban District Assessments (TUDA) districts at grades 4 and 8, the initial cells were created separately for each TUDA district and the balance of the state. Similar to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there were fewer than 30 assessed or excluded students (20 for any of the replicates) in a category, if the smallest adjustment was less than 0.5, or if the largest adjustment was greater than 2 for the full sample or for any replicate.</w:t>
      </w:r>
    </w:p>
    <w:p w:rsidR="00C11C86" w:rsidRDefault="00C11C86" w14:paraId="0DBDA0DC" w14:textId="77777777">
      <w:pPr>
        <w:pStyle w:val="BodyText"/>
        <w:spacing w:before="4"/>
        <w:rPr>
          <w:sz w:val="15"/>
        </w:rPr>
      </w:pPr>
    </w:p>
    <w:p w:rsidR="00C11C86" w:rsidRDefault="002B3739" w14:paraId="3ED0DD4E" w14:textId="77777777">
      <w:pPr>
        <w:pStyle w:val="BodyText"/>
        <w:spacing w:line="232" w:lineRule="auto"/>
        <w:ind w:left="1177" w:right="1207"/>
      </w:pPr>
      <w:r>
        <w:t>If collapsing was necessary for the race/ethnicity dimension, the following groups were combined first: American Indian/Alaska Native with Black, not Hispanic; Hawaiian/Pacific Islander with Black, not Hispanic; Two or More Races with White, not Hispanic; Asian with White, not Hispanic; and Black, not Hispanic with Hispanic. If further collapsing was necessary, the five categories American Indian/Alaska Native; Two or More Races; Asian; Native Hawaiian/Pacific Islander; and White, not Hispanic were combined. In some instances, all seven categories had to be collapsed.</w:t>
      </w:r>
    </w:p>
    <w:p w:rsidR="00C11C86" w:rsidRDefault="002B3739" w14:paraId="6DC6DAD1" w14:textId="77777777">
      <w:pPr>
        <w:pStyle w:val="BodyText"/>
        <w:spacing w:before="157" w:line="232" w:lineRule="auto"/>
        <w:ind w:left="1177" w:right="927"/>
      </w:pPr>
      <w:r>
        <w:t>If collapsing was necessary for the SD/ELL dimension, the SD/not ELL and SD/ELL categories were combined first, followed</w:t>
      </w:r>
      <w:r>
        <w:rPr>
          <w:spacing w:val="-6"/>
        </w:rPr>
        <w:t xml:space="preserve"> </w:t>
      </w:r>
      <w:r>
        <w:t>by</w:t>
      </w:r>
      <w:r>
        <w:rPr>
          <w:spacing w:val="-6"/>
        </w:rPr>
        <w:t xml:space="preserve"> </w:t>
      </w:r>
      <w:r>
        <w:t>ELL/not</w:t>
      </w:r>
      <w:r>
        <w:rPr>
          <w:spacing w:val="-6"/>
        </w:rPr>
        <w:t xml:space="preserve"> </w:t>
      </w:r>
      <w:r>
        <w:t>SD</w:t>
      </w:r>
      <w:r>
        <w:rPr>
          <w:spacing w:val="-5"/>
        </w:rPr>
        <w:t xml:space="preserve"> </w:t>
      </w:r>
      <w:r>
        <w:t>if</w:t>
      </w:r>
      <w:r>
        <w:rPr>
          <w:spacing w:val="-6"/>
        </w:rPr>
        <w:t xml:space="preserve"> </w:t>
      </w:r>
      <w:r>
        <w:t>further</w:t>
      </w:r>
      <w:r>
        <w:rPr>
          <w:spacing w:val="-6"/>
        </w:rPr>
        <w:t xml:space="preserve"> </w:t>
      </w:r>
      <w:r>
        <w:t>collapsing</w:t>
      </w:r>
      <w:r>
        <w:rPr>
          <w:spacing w:val="-5"/>
        </w:rPr>
        <w:t xml:space="preserve"> </w:t>
      </w:r>
      <w:r>
        <w:t>was</w:t>
      </w:r>
      <w:r>
        <w:rPr>
          <w:spacing w:val="-6"/>
        </w:rPr>
        <w:t xml:space="preserve"> </w:t>
      </w:r>
      <w:r>
        <w:t>necessary.</w:t>
      </w:r>
      <w:r>
        <w:rPr>
          <w:spacing w:val="-6"/>
        </w:rPr>
        <w:t xml:space="preserve"> </w:t>
      </w:r>
      <w:r>
        <w:t>In</w:t>
      </w:r>
      <w:r>
        <w:rPr>
          <w:spacing w:val="-6"/>
        </w:rPr>
        <w:t xml:space="preserve"> </w:t>
      </w:r>
      <w:r>
        <w:t>some</w:t>
      </w:r>
      <w:r>
        <w:rPr>
          <w:spacing w:val="-5"/>
        </w:rPr>
        <w:t xml:space="preserve"> </w:t>
      </w:r>
      <w:r>
        <w:t>instances,</w:t>
      </w:r>
      <w:r>
        <w:rPr>
          <w:spacing w:val="-6"/>
        </w:rPr>
        <w:t xml:space="preserve"> </w:t>
      </w:r>
      <w:r>
        <w:t>all</w:t>
      </w:r>
      <w:r>
        <w:rPr>
          <w:spacing w:val="-6"/>
        </w:rPr>
        <w:t xml:space="preserve"> </w:t>
      </w:r>
      <w:r>
        <w:t>four</w:t>
      </w:r>
      <w:r>
        <w:rPr>
          <w:spacing w:val="-5"/>
        </w:rPr>
        <w:t xml:space="preserve"> </w:t>
      </w:r>
      <w:r>
        <w:t>categories</w:t>
      </w:r>
      <w:r>
        <w:rPr>
          <w:spacing w:val="-6"/>
        </w:rPr>
        <w:t xml:space="preserve"> </w:t>
      </w:r>
      <w:r>
        <w:t>had</w:t>
      </w:r>
      <w:r>
        <w:rPr>
          <w:spacing w:val="-6"/>
        </w:rPr>
        <w:t xml:space="preserve"> </w:t>
      </w:r>
      <w:r>
        <w:t>to</w:t>
      </w:r>
      <w:r>
        <w:rPr>
          <w:spacing w:val="-5"/>
        </w:rPr>
        <w:t xml:space="preserve"> </w:t>
      </w:r>
      <w:r>
        <w:t>be</w:t>
      </w:r>
      <w:r>
        <w:rPr>
          <w:spacing w:val="-6"/>
        </w:rPr>
        <w:t xml:space="preserve"> </w:t>
      </w:r>
      <w:r>
        <w:t>collapsed.</w:t>
      </w:r>
    </w:p>
    <w:p w:rsidR="00C11C86" w:rsidRDefault="00C11C86" w14:paraId="00C569D5" w14:textId="77777777">
      <w:pPr>
        <w:pStyle w:val="BodyText"/>
        <w:rPr>
          <w:sz w:val="18"/>
        </w:rPr>
      </w:pPr>
    </w:p>
    <w:p w:rsidR="00C11C86" w:rsidRDefault="00C11C86" w14:paraId="3079C50E" w14:textId="77777777">
      <w:pPr>
        <w:pStyle w:val="BodyText"/>
        <w:rPr>
          <w:sz w:val="18"/>
        </w:rPr>
      </w:pPr>
    </w:p>
    <w:p w:rsidR="00C11C86" w:rsidRDefault="00C11C86" w14:paraId="4A897829" w14:textId="77777777">
      <w:pPr>
        <w:pStyle w:val="BodyText"/>
        <w:spacing w:before="2"/>
        <w:rPr>
          <w:sz w:val="21"/>
        </w:rPr>
      </w:pPr>
    </w:p>
    <w:p w:rsidR="00C11C86" w:rsidRDefault="006E779E" w14:paraId="16D3AC94" w14:textId="77777777">
      <w:pPr>
        <w:ind w:left="1187"/>
        <w:rPr>
          <w:sz w:val="14"/>
        </w:rPr>
      </w:pPr>
      <w:hyperlink r:id="rId57">
        <w:r w:rsidR="002B3739">
          <w:rPr>
            <w:sz w:val="14"/>
          </w:rPr>
          <w:t>http://nces.ed.gov/nationsreportcard/tdw/weighting/2013/development_of_final_raking_dimensions_for_the_2013_assessment.aspx</w:t>
        </w:r>
      </w:hyperlink>
    </w:p>
    <w:p w:rsidR="00C11C86" w:rsidRDefault="006E779E" w14:paraId="5190664F" w14:textId="77777777">
      <w:pPr>
        <w:pStyle w:val="BodyText"/>
        <w:spacing w:before="4"/>
        <w:rPr>
          <w:sz w:val="10"/>
        </w:rPr>
      </w:pPr>
      <w:r>
        <w:pict w14:anchorId="057A2BF8">
          <v:group id="_x0000_s1654" style="position:absolute;margin-left:118.15pt;margin-top:7.95pt;width:377.35pt;height:.5pt;z-index:251590656;mso-wrap-distance-left:0;mso-wrap-distance-right:0;mso-position-horizontal-relative:page" coordsize="7547,10" coordorigin="2363,159">
            <v:line id="_x0000_s1657" style="position:absolute" strokecolor="gray" strokeweight=".17467mm" from="2363,164" to="9909,164"/>
            <v:rect id="_x0000_s1656" style="position:absolute;left:9898;top:158;width:10;height:10" fillcolor="gray" stroked="f"/>
            <v:rect id="_x0000_s1655" style="position:absolute;left:2362;top:158;width:10;height:10" fillcolor="gray" stroked="f"/>
            <w10:wrap type="topAndBottom" anchorx="page"/>
          </v:group>
        </w:pict>
      </w:r>
    </w:p>
    <w:p w:rsidR="00C11C86" w:rsidRDefault="00C11C86" w14:paraId="74B355FD" w14:textId="77777777">
      <w:pPr>
        <w:rPr>
          <w:sz w:val="10"/>
        </w:rPr>
        <w:sectPr w:rsidR="00C11C86">
          <w:pgSz w:w="12260" w:h="15860"/>
          <w:pgMar w:top="1380" w:right="1180" w:bottom="720" w:left="1180" w:header="1131" w:footer="523" w:gutter="0"/>
          <w:cols w:space="720"/>
        </w:sectPr>
      </w:pPr>
    </w:p>
    <w:p w:rsidR="00C11C86" w:rsidRDefault="00C11C86" w14:paraId="1EF6B131" w14:textId="77777777">
      <w:pPr>
        <w:pStyle w:val="BodyText"/>
        <w:spacing w:before="5"/>
        <w:rPr>
          <w:sz w:val="10"/>
        </w:rPr>
      </w:pPr>
    </w:p>
    <w:p w:rsidR="00C11C86" w:rsidRDefault="002B3739" w14:paraId="78F85607" w14:textId="77777777">
      <w:pPr>
        <w:pStyle w:val="Heading5"/>
        <w:spacing w:line="247" w:lineRule="auto"/>
        <w:ind w:left="1430" w:right="1930"/>
      </w:pPr>
      <w:r>
        <w:t xml:space="preserve">NAEP </w:t>
      </w:r>
      <w:r w:rsidR="007D758F">
        <w:rPr>
          <w:spacing w:val="2"/>
        </w:rPr>
        <w:t>Technical Documentation Raking</w:t>
      </w:r>
      <w:r>
        <w:t xml:space="preserve"> Adjustment Control Totals for the 2013</w:t>
      </w:r>
      <w:r>
        <w:rPr>
          <w:spacing w:val="24"/>
        </w:rPr>
        <w:t xml:space="preserve"> </w:t>
      </w:r>
      <w:r>
        <w:t>Assessment</w:t>
      </w:r>
    </w:p>
    <w:p w:rsidR="00C11C86" w:rsidRDefault="002B3739" w14:paraId="6A093158" w14:textId="77777777">
      <w:pPr>
        <w:pStyle w:val="BodyText"/>
        <w:spacing w:before="213" w:line="232" w:lineRule="auto"/>
        <w:ind w:left="1430" w:right="1438"/>
      </w:pPr>
      <w:r>
        <w:t>The control totals used in the raking procedure for NAEP 2013 grades 4, 8, and 12 were estimates of the student population derived from the set of assessed and excluded students pooled across subjects. The control totals for category c within dimension d were computed as follows:</w:t>
      </w:r>
    </w:p>
    <w:p w:rsidR="00C11C86" w:rsidRDefault="002B3739" w14:paraId="7DB6DEE6" w14:textId="77777777">
      <w:pPr>
        <w:pStyle w:val="BodyText"/>
        <w:spacing w:before="8"/>
        <w:rPr>
          <w:sz w:val="17"/>
        </w:rPr>
      </w:pPr>
      <w:r>
        <w:rPr>
          <w:noProof/>
          <w:lang w:bidi="ar-SA"/>
        </w:rPr>
        <w:drawing>
          <wp:anchor distT="0" distB="0" distL="0" distR="0" simplePos="0" relativeHeight="251502592" behindDoc="0" locked="0" layoutInCell="1" allowOverlap="1" wp14:editId="06F549F8" wp14:anchorId="24DB2A5F">
            <wp:simplePos x="0" y="0"/>
            <wp:positionH relativeFrom="page">
              <wp:posOffset>2229657</wp:posOffset>
            </wp:positionH>
            <wp:positionV relativeFrom="paragraph">
              <wp:posOffset>154543</wp:posOffset>
            </wp:positionV>
            <wp:extent cx="3312985" cy="264032"/>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58" cstate="print"/>
                    <a:stretch>
                      <a:fillRect/>
                    </a:stretch>
                  </pic:blipFill>
                  <pic:spPr>
                    <a:xfrm>
                      <a:off x="0" y="0"/>
                      <a:ext cx="3312985" cy="264032"/>
                    </a:xfrm>
                    <a:prstGeom prst="rect">
                      <a:avLst/>
                    </a:prstGeom>
                  </pic:spPr>
                </pic:pic>
              </a:graphicData>
            </a:graphic>
          </wp:anchor>
        </w:drawing>
      </w:r>
    </w:p>
    <w:p w:rsidR="00C11C86" w:rsidRDefault="00C11C86" w14:paraId="6B9206E7" w14:textId="77777777">
      <w:pPr>
        <w:pStyle w:val="BodyText"/>
        <w:spacing w:before="4"/>
        <w:rPr>
          <w:sz w:val="14"/>
        </w:rPr>
      </w:pPr>
    </w:p>
    <w:p w:rsidR="00C11C86" w:rsidRDefault="002B3739" w14:paraId="5C1FB4BE" w14:textId="77777777">
      <w:pPr>
        <w:pStyle w:val="BodyText"/>
        <w:spacing w:before="92"/>
        <w:ind w:left="1430"/>
      </w:pPr>
      <w:r>
        <w:t>where</w:t>
      </w:r>
    </w:p>
    <w:p w:rsidR="00C11C86" w:rsidRDefault="006E779E" w14:paraId="4765BB5C" w14:textId="77777777">
      <w:pPr>
        <w:pStyle w:val="BodyText"/>
        <w:spacing w:before="1" w:line="376" w:lineRule="exact"/>
        <w:ind w:left="1826" w:right="3693"/>
      </w:pPr>
      <w:r>
        <w:pict w14:anchorId="24D18633">
          <v:shape id="_x0000_s1653" style="position:absolute;left:0;text-align:left;margin-left:142.4pt;margin-top:11.6pt;width:2.5pt;height:2.5pt;z-index:251664384;mso-position-horizontal-relative:page" coordsize="50,50" coordorigin="2848,232" fillcolor="black" stroked="f" path="m2879,282r-13,l2860,280r-10,-10l2848,264r,-14l2850,245r10,-10l2866,232r13,l2885,235r10,10l2897,250r,14l2895,270r-10,10l2879,282xe">
            <v:path arrowok="t"/>
            <w10:wrap anchorx="page"/>
          </v:shape>
        </w:pict>
      </w:r>
      <w:r>
        <w:pict w14:anchorId="0C104216">
          <v:shape id="_x0000_s1652" style="position:absolute;left:0;text-align:left;margin-left:142.4pt;margin-top:30.45pt;width:2.5pt;height:2.5pt;z-index:251666432;mso-position-horizontal-relative:page" coordsize="50,50" coordorigin="2848,609" fillcolor="black" stroked="f" path="m2879,658r-13,l2860,656r-10,-10l2848,640r,-13l2850,621r10,-10l2866,609r13,l2885,611r10,10l2897,627r,13l2895,646r-10,10l2879,658xe">
            <v:path arrowok="t"/>
            <w10:wrap anchorx="page"/>
          </v:shape>
        </w:pict>
      </w:r>
      <w:r>
        <w:pict w14:anchorId="07FE39FE">
          <v:shape id="_x0000_s1651" style="position:absolute;left:0;text-align:left;margin-left:142.4pt;margin-top:49.25pt;width:2.5pt;height:2.5pt;z-index:251668480;mso-position-horizontal-relative:page" coordsize="50,50" coordorigin="2848,985" fillcolor="black" stroked="f" path="m2879,1035r-13,l2860,1032r-10,-9l2848,1017r,-14l2850,997r10,-9l2866,985r13,l2885,988r10,9l2897,1003r,14l2895,1023r-10,9l2879,1035xe">
            <v:path arrowok="t"/>
            <w10:wrap anchorx="page"/>
          </v:shape>
        </w:pic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 xml:space="preserve">is the set of all excluded students in category c of dimension d, </w:t>
      </w:r>
      <w:r w:rsidR="002B3739">
        <w:rPr>
          <w:spacing w:val="-1"/>
          <w:w w:val="99"/>
        </w:rPr>
        <w:t>STU_BW</w:t>
      </w:r>
      <w:r w:rsidR="002B3739">
        <w:rPr>
          <w:spacing w:val="-53"/>
          <w:w w:val="99"/>
        </w:rPr>
        <w:t>T</w:t>
      </w:r>
      <w:r w:rsidR="002B3739">
        <w:rPr>
          <w:w w:val="101"/>
          <w:position w:val="-3"/>
          <w:sz w:val="13"/>
        </w:rPr>
        <w:t>k</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w:t>
      </w:r>
      <w:r w:rsidR="002B3739">
        <w:rPr>
          <w:w w:val="99"/>
        </w:rPr>
        <w:t>t</w:t>
      </w:r>
      <w:r w:rsidR="002B3739">
        <w:t xml:space="preserve"> </w:t>
      </w:r>
      <w:r w:rsidR="002B3739">
        <w:rPr>
          <w:w w:val="99"/>
        </w:rPr>
        <w:t>base</w:t>
      </w:r>
      <w:r w:rsidR="002B3739">
        <w:t xml:space="preserve"> </w:t>
      </w:r>
      <w:r w:rsidR="002B3739">
        <w:rPr>
          <w:spacing w:val="-1"/>
          <w:w w:val="99"/>
        </w:rPr>
        <w:t>weigh</w:t>
      </w:r>
      <w:r w:rsidR="002B3739">
        <w:rPr>
          <w:w w:val="99"/>
        </w:rPr>
        <w:t>t</w:t>
      </w:r>
      <w:r w:rsidR="002B3739">
        <w:t xml:space="preserve"> </w:t>
      </w:r>
      <w:r w:rsidR="002B3739">
        <w:rPr>
          <w:w w:val="99"/>
        </w:rPr>
        <w:t>for</w:t>
      </w:r>
      <w:r w:rsidR="002B3739">
        <w:t xml:space="preserve"> </w:t>
      </w:r>
      <w:r w:rsidR="002B3739">
        <w:rPr>
          <w:w w:val="99"/>
        </w:rPr>
        <w:t>a</w:t>
      </w:r>
      <w:r w:rsidR="002B3739">
        <w:t xml:space="preserve"> </w:t>
      </w:r>
      <w:r w:rsidR="002B3739">
        <w:rPr>
          <w:w w:val="99"/>
        </w:rPr>
        <w:t>given</w:t>
      </w:r>
      <w:r w:rsidR="002B3739">
        <w:t xml:space="preserve"> </w:t>
      </w:r>
      <w:r w:rsidR="002B3739">
        <w:rPr>
          <w:spacing w:val="-1"/>
          <w:w w:val="99"/>
        </w:rPr>
        <w:t>studen</w:t>
      </w:r>
      <w:r w:rsidR="002B3739">
        <w:rPr>
          <w:w w:val="99"/>
        </w:rPr>
        <w:t>t</w:t>
      </w:r>
      <w:r w:rsidR="002B3739">
        <w:t xml:space="preserve"> </w:t>
      </w:r>
      <w:r w:rsidR="002B3739">
        <w:rPr>
          <w:spacing w:val="-10"/>
          <w:w w:val="99"/>
        </w:rPr>
        <w:t>k</w:t>
      </w:r>
      <w:r w:rsidR="002B3739">
        <w:rPr>
          <w:w w:val="99"/>
        </w:rPr>
        <w:t>,</w:t>
      </w:r>
    </w:p>
    <w:p w:rsidR="00C11C86" w:rsidRDefault="006E779E" w14:paraId="03E2E7ED" w14:textId="77777777">
      <w:pPr>
        <w:pStyle w:val="BodyText"/>
        <w:ind w:left="1826" w:right="1435"/>
      </w:pPr>
      <w:r>
        <w:pict w14:anchorId="32E81949">
          <v:shape id="_x0000_s1650" style="position:absolute;left:0;text-align:left;margin-left:142.4pt;margin-top:4pt;width:2.5pt;height:2.5pt;z-index:251669504;mso-position-horizontal-relative:page" coordsize="50,50" coordorigin="2848,80" fillcolor="black" stroked="f" path="m2879,130r-13,l2860,127r-10,-10l2848,112r,-14l2850,92r10,-10l2866,80r13,l2885,82r10,10l2897,98r,14l2895,117r-10,10l2879,130xe">
            <v:path arrowok="t"/>
            <w10:wrap anchorx="page"/>
          </v:shape>
        </w:pict>
      </w:r>
      <w:r>
        <w:pict w14:anchorId="702FEED9">
          <v:shape id="_x0000_s1649" style="position:absolute;left:0;text-align:left;margin-left:142.4pt;margin-top:14.9pt;width:2.5pt;height:2.5pt;z-index:251670528;mso-position-horizontal-relative:page" coordsize="50,50" coordorigin="2848,298" fillcolor="black" stroked="f" path="m2879,347r-13,l2860,345r-10,-10l2848,330r,-14l2850,310r10,-10l2866,298r13,l2885,300r10,10l2897,316r,14l2895,335r-10,10l2879,347xe">
            <v:path arrowok="t"/>
            <w10:wrap anchorx="page"/>
          </v:shape>
        </w:pict>
      </w:r>
      <w:r>
        <w:pict w14:anchorId="43B95BF4">
          <v:shape id="_x0000_s1648" style="position:absolute;left:0;text-align:left;margin-left:142.4pt;margin-top:25.8pt;width:2.5pt;height:2.5pt;z-index:251671552;mso-position-horizontal-relative:page" coordsize="50,50" coordorigin="2848,516" fillcolor="black" stroked="f" path="m2879,565r-13,l2860,563r-10,-10l2848,547r,-13l2850,528r10,-10l2866,516r13,l2885,518r10,10l2897,534r,13l2895,553r-10,10l2879,565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w:t>
      </w:r>
      <w:r w:rsidR="002B3739">
        <w:rPr>
          <w:spacing w:val="-5"/>
        </w:rPr>
        <w:t>k, 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6E779E" w14:paraId="3CEAA552" w14:textId="77777777">
      <w:pPr>
        <w:pStyle w:val="BodyText"/>
        <w:ind w:left="1826"/>
      </w:pPr>
      <w:r>
        <w:pict w14:anchorId="10D507E5">
          <v:shape id="_x0000_s1647" style="position:absolute;left:0;text-align:left;margin-left:142.4pt;margin-top:4pt;width:2.5pt;height:2.5pt;z-index:251672576;mso-position-horizontal-relative:page" coordsize="50,50" coordorigin="2848,80" fillcolor="black" stroked="f" path="m2879,130r-13,l2860,127r-10,-10l2848,112r,-14l2850,92r10,-10l2866,80r13,l2885,82r10,10l2897,98r,14l2895,117r-10,10l2879,130xe">
            <v:path arrowok="t"/>
            <w10:wrap anchorx="page"/>
          </v:shape>
        </w:pict>
      </w:r>
      <w:r w:rsidR="002B3739">
        <w:t>SUBJFAC</w:t>
      </w:r>
      <w:r w:rsidR="002B3739">
        <w:rPr>
          <w:position w:val="-3"/>
          <w:sz w:val="13"/>
        </w:rPr>
        <w:t xml:space="preserve">k </w:t>
      </w:r>
      <w:r w:rsidR="002B3739">
        <w:t>is the subject factor for student k.</w:t>
      </w:r>
    </w:p>
    <w:p w:rsidR="00C11C86" w:rsidRDefault="002B3739" w14:paraId="2BB94ADF" w14:textId="77777777">
      <w:pPr>
        <w:pStyle w:val="BodyText"/>
        <w:spacing w:before="159" w:line="232" w:lineRule="auto"/>
        <w:ind w:left="1430" w:right="1415"/>
      </w:pPr>
      <w:r>
        <w:t>The student weight used in the calculation of the control totals above is the adjusted student base weight, without regard to subject, adjusted for school weight trimming, school nonresponse, and student nonresponse. Control totals were computed for the full sample and for each replicate independently.</w:t>
      </w:r>
    </w:p>
    <w:p w:rsidR="00C11C86" w:rsidRDefault="00C11C86" w14:paraId="7E7A2845" w14:textId="77777777">
      <w:pPr>
        <w:pStyle w:val="BodyText"/>
        <w:rPr>
          <w:sz w:val="18"/>
        </w:rPr>
      </w:pPr>
    </w:p>
    <w:p w:rsidR="00C11C86" w:rsidRDefault="00C11C86" w14:paraId="2F67E869" w14:textId="77777777">
      <w:pPr>
        <w:pStyle w:val="BodyText"/>
        <w:rPr>
          <w:sz w:val="18"/>
        </w:rPr>
      </w:pPr>
    </w:p>
    <w:p w:rsidR="00C11C86" w:rsidRDefault="00C11C86" w14:paraId="404BDC09" w14:textId="77777777">
      <w:pPr>
        <w:pStyle w:val="BodyText"/>
        <w:spacing w:before="1"/>
        <w:rPr>
          <w:sz w:val="21"/>
        </w:rPr>
      </w:pPr>
    </w:p>
    <w:p w:rsidR="00C11C86" w:rsidRDefault="006E779E" w14:paraId="39452195" w14:textId="77777777">
      <w:pPr>
        <w:ind w:left="1433"/>
        <w:rPr>
          <w:sz w:val="14"/>
        </w:rPr>
      </w:pPr>
      <w:hyperlink r:id="rId59">
        <w:r w:rsidR="002B3739">
          <w:rPr>
            <w:sz w:val="14"/>
          </w:rPr>
          <w:t>http://nces.ed.gov/nationsreportcard/tdw/weighting/2013/raking_adjustment_control_totals_for_the_2013_assessment.aspx</w:t>
        </w:r>
      </w:hyperlink>
    </w:p>
    <w:p w:rsidR="00C11C86" w:rsidRDefault="006E779E" w14:paraId="2C262294" w14:textId="77777777">
      <w:pPr>
        <w:pStyle w:val="BodyText"/>
        <w:spacing w:before="4"/>
        <w:rPr>
          <w:sz w:val="10"/>
        </w:rPr>
      </w:pPr>
      <w:r>
        <w:pict w14:anchorId="3B68F1D7">
          <v:group id="_x0000_s1643" style="position:absolute;margin-left:130.5pt;margin-top:7.95pt;width:352.05pt;height:.5pt;z-index:251596800;mso-wrap-distance-left:0;mso-wrap-distance-right:0;mso-position-horizontal-relative:page" coordsize="7041,10" coordorigin="2610,159">
            <v:line id="_x0000_s1646" style="position:absolute" strokecolor="gray" strokeweight=".17467mm" from="2610,164" to="9651,164"/>
            <v:rect id="_x0000_s1645" style="position:absolute;left:9641;top:158;width:10;height:10" fillcolor="gray" stroked="f"/>
            <v:rect id="_x0000_s1644" style="position:absolute;left:2610;top:158;width:10;height:10" fillcolor="gray" stroked="f"/>
            <w10:wrap type="topAndBottom" anchorx="page"/>
          </v:group>
        </w:pict>
      </w:r>
    </w:p>
    <w:p w:rsidR="00C11C86" w:rsidRDefault="00C11C86" w14:paraId="183AA92B" w14:textId="77777777">
      <w:pPr>
        <w:rPr>
          <w:sz w:val="10"/>
        </w:rPr>
        <w:sectPr w:rsidR="00C11C86">
          <w:pgSz w:w="12260" w:h="15860"/>
          <w:pgMar w:top="1380" w:right="1180" w:bottom="720" w:left="1180" w:header="1131" w:footer="523" w:gutter="0"/>
          <w:cols w:space="720"/>
        </w:sectPr>
      </w:pPr>
    </w:p>
    <w:p w:rsidR="00C11C86" w:rsidRDefault="00C11C86" w14:paraId="1D78945D" w14:textId="77777777">
      <w:pPr>
        <w:pStyle w:val="BodyText"/>
        <w:spacing w:before="5"/>
        <w:rPr>
          <w:sz w:val="10"/>
        </w:rPr>
      </w:pPr>
    </w:p>
    <w:p w:rsidR="00C11C86" w:rsidRDefault="002B3739" w14:paraId="35E0810A" w14:textId="77777777">
      <w:pPr>
        <w:pStyle w:val="Heading5"/>
        <w:spacing w:line="247" w:lineRule="auto"/>
        <w:ind w:left="1306"/>
      </w:pPr>
      <w:r>
        <w:t>NAEP Technical Documentation</w:t>
      </w:r>
      <w:r w:rsidR="007D758F">
        <w:t xml:space="preserve"> </w:t>
      </w:r>
      <w:r>
        <w:t>Raking Adjustment Factor Calculation for the 2013 Assessment</w:t>
      </w:r>
    </w:p>
    <w:p w:rsidR="00C11C86" w:rsidRDefault="002B3739" w14:paraId="00C31A87" w14:textId="77777777">
      <w:pPr>
        <w:pStyle w:val="BodyText"/>
        <w:spacing w:before="208"/>
        <w:ind w:left="1306" w:right="1300"/>
      </w:pPr>
      <w:r>
        <w:rPr>
          <w:spacing w:val="-1"/>
          <w:w w:val="99"/>
        </w:rPr>
        <w:t>Fo</w:t>
      </w:r>
      <w:r>
        <w:rPr>
          <w:w w:val="99"/>
        </w:rPr>
        <w:t>r</w:t>
      </w:r>
      <w:r>
        <w:t xml:space="preserve"> </w:t>
      </w:r>
      <w:r>
        <w:rPr>
          <w:w w:val="99"/>
        </w:rPr>
        <w:t>assessed</w:t>
      </w:r>
      <w:r>
        <w:t xml:space="preserve"> </w:t>
      </w:r>
      <w:r>
        <w:rPr>
          <w:w w:val="99"/>
        </w:rPr>
        <w:t>and</w:t>
      </w:r>
      <w:r>
        <w:t xml:space="preserve"> </w:t>
      </w:r>
      <w:r>
        <w:rPr>
          <w:w w:val="99"/>
        </w:rPr>
        <w:t>excluded</w:t>
      </w:r>
      <w:r>
        <w:t xml:space="preserve"> </w:t>
      </w:r>
      <w:r>
        <w:rPr>
          <w:spacing w:val="-1"/>
          <w:w w:val="99"/>
        </w:rPr>
        <w:t>student</w:t>
      </w:r>
      <w:r>
        <w:rPr>
          <w:w w:val="99"/>
        </w:rPr>
        <w:t>s</w:t>
      </w:r>
      <w:r>
        <w:t xml:space="preserve"> </w:t>
      </w:r>
      <w:r>
        <w:rPr>
          <w:w w:val="99"/>
        </w:rPr>
        <w:t>in</w:t>
      </w:r>
      <w:r>
        <w:t xml:space="preserve"> </w:t>
      </w:r>
      <w:r>
        <w:rPr>
          <w:w w:val="99"/>
        </w:rPr>
        <w:t>a</w:t>
      </w:r>
      <w:r>
        <w:t xml:space="preserve"> </w:t>
      </w:r>
      <w:r>
        <w:rPr>
          <w:w w:val="99"/>
        </w:rPr>
        <w:t>given</w:t>
      </w:r>
      <w:r>
        <w:t xml:space="preserve"> </w:t>
      </w:r>
      <w:r>
        <w:rPr>
          <w:spacing w:val="-1"/>
          <w:w w:val="99"/>
        </w:rPr>
        <w:t>subject</w:t>
      </w:r>
      <w:r>
        <w:rPr>
          <w:w w:val="99"/>
        </w:rPr>
        <w:t>,</w:t>
      </w:r>
      <w:r>
        <w:t xml:space="preserve"> </w:t>
      </w:r>
      <w:r>
        <w:rPr>
          <w:w w:val="99"/>
        </w:rPr>
        <w:t>the</w:t>
      </w:r>
      <w:r>
        <w:t xml:space="preserve"> </w:t>
      </w:r>
      <w:r>
        <w:rPr>
          <w:w w:val="99"/>
        </w:rPr>
        <w:t>raking</w:t>
      </w:r>
      <w:r>
        <w:t xml:space="preserve"> </w:t>
      </w:r>
      <w:r>
        <w:rPr>
          <w:w w:val="99"/>
        </w:rPr>
        <w:t>adjustment</w:t>
      </w:r>
      <w:r>
        <w:t xml:space="preserve"> </w:t>
      </w:r>
      <w:r>
        <w:rPr>
          <w:w w:val="99"/>
        </w:rPr>
        <w:t>factor</w:t>
      </w:r>
      <w:r>
        <w:t xml:space="preserve"> </w:t>
      </w:r>
      <w:r>
        <w:rPr>
          <w:spacing w:val="-1"/>
          <w:w w:val="99"/>
        </w:rPr>
        <w:t>STU_RAK</w:t>
      </w:r>
      <w:r>
        <w:rPr>
          <w:spacing w:val="-53"/>
          <w:w w:val="99"/>
        </w:rPr>
        <w:t>E</w:t>
      </w:r>
      <w:r>
        <w:rPr>
          <w:w w:val="101"/>
          <w:position w:val="-3"/>
          <w:sz w:val="13"/>
        </w:rPr>
        <w:t>k</w:t>
      </w:r>
      <w:r>
        <w:rPr>
          <w:position w:val="-3"/>
          <w:sz w:val="13"/>
        </w:rPr>
        <w:t xml:space="preserve"> </w:t>
      </w:r>
      <w:r>
        <w:rPr>
          <w:spacing w:val="-1"/>
          <w:w w:val="99"/>
        </w:rPr>
        <w:t>wa</w:t>
      </w:r>
      <w:r>
        <w:rPr>
          <w:w w:val="99"/>
        </w:rPr>
        <w:t>s</w:t>
      </w:r>
      <w:r>
        <w:t xml:space="preserve"> </w:t>
      </w:r>
      <w:r>
        <w:rPr>
          <w:w w:val="99"/>
        </w:rPr>
        <w:t>computed</w:t>
      </w:r>
      <w:r>
        <w:t xml:space="preserve"> </w:t>
      </w:r>
      <w:r>
        <w:rPr>
          <w:w w:val="99"/>
        </w:rPr>
        <w:t xml:space="preserve">as </w:t>
      </w:r>
      <w:r>
        <w:t>follows:</w:t>
      </w:r>
    </w:p>
    <w:p w:rsidR="00C11C86" w:rsidRDefault="002B3739" w14:paraId="57DD61DE" w14:textId="77777777">
      <w:pPr>
        <w:pStyle w:val="BodyText"/>
        <w:spacing w:before="153"/>
        <w:ind w:left="1306"/>
      </w:pPr>
      <w:r>
        <w:t>First, the weight for student k was initialized as follows:</w:t>
      </w:r>
    </w:p>
    <w:p w:rsidR="00C11C86" w:rsidRDefault="00C11C86" w14:paraId="63005DA9" w14:textId="77777777">
      <w:pPr>
        <w:pStyle w:val="BodyText"/>
        <w:rPr>
          <w:sz w:val="20"/>
        </w:rPr>
      </w:pPr>
    </w:p>
    <w:p w:rsidR="00C11C86" w:rsidRDefault="00C11C86" w14:paraId="201603CC" w14:textId="77777777">
      <w:pPr>
        <w:pStyle w:val="BodyText"/>
        <w:rPr>
          <w:sz w:val="20"/>
        </w:rPr>
      </w:pPr>
    </w:p>
    <w:p w:rsidR="00C11C86" w:rsidRDefault="002B3739" w14:paraId="079C7611" w14:textId="77777777">
      <w:pPr>
        <w:pStyle w:val="BodyText"/>
        <w:spacing w:before="10"/>
        <w:rPr>
          <w:sz w:val="13"/>
        </w:rPr>
      </w:pPr>
      <w:r>
        <w:rPr>
          <w:noProof/>
          <w:lang w:bidi="ar-SA"/>
        </w:rPr>
        <w:drawing>
          <wp:anchor distT="0" distB="0" distL="0" distR="0" simplePos="0" relativeHeight="251503616" behindDoc="0" locked="0" layoutInCell="1" allowOverlap="1" wp14:editId="6707F287" wp14:anchorId="0B235F34">
            <wp:simplePos x="0" y="0"/>
            <wp:positionH relativeFrom="page">
              <wp:posOffset>2015852</wp:posOffset>
            </wp:positionH>
            <wp:positionV relativeFrom="paragraph">
              <wp:posOffset>126609</wp:posOffset>
            </wp:positionV>
            <wp:extent cx="3709036" cy="119443"/>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60" cstate="print"/>
                    <a:stretch>
                      <a:fillRect/>
                    </a:stretch>
                  </pic:blipFill>
                  <pic:spPr>
                    <a:xfrm>
                      <a:off x="0" y="0"/>
                      <a:ext cx="3709036" cy="119443"/>
                    </a:xfrm>
                    <a:prstGeom prst="rect">
                      <a:avLst/>
                    </a:prstGeom>
                  </pic:spPr>
                </pic:pic>
              </a:graphicData>
            </a:graphic>
          </wp:anchor>
        </w:drawing>
      </w:r>
    </w:p>
    <w:p w:rsidR="00C11C86" w:rsidRDefault="00C11C86" w14:paraId="186A0C32" w14:textId="77777777">
      <w:pPr>
        <w:pStyle w:val="BodyText"/>
        <w:rPr>
          <w:sz w:val="20"/>
        </w:rPr>
      </w:pPr>
    </w:p>
    <w:p w:rsidR="00C11C86" w:rsidRDefault="00C11C86" w14:paraId="37629F79" w14:textId="77777777">
      <w:pPr>
        <w:pStyle w:val="BodyText"/>
        <w:rPr>
          <w:sz w:val="20"/>
        </w:rPr>
      </w:pPr>
    </w:p>
    <w:p w:rsidR="00C11C86" w:rsidRDefault="00C11C86" w14:paraId="5D8CBF78" w14:textId="77777777">
      <w:pPr>
        <w:pStyle w:val="BodyText"/>
        <w:rPr>
          <w:sz w:val="20"/>
        </w:rPr>
      </w:pPr>
    </w:p>
    <w:p w:rsidR="00C11C86" w:rsidRDefault="00C11C86" w14:paraId="7B9A489D" w14:textId="77777777">
      <w:pPr>
        <w:pStyle w:val="BodyText"/>
        <w:spacing w:before="4"/>
      </w:pPr>
    </w:p>
    <w:p w:rsidR="00C11C86" w:rsidRDefault="00C11C86" w14:paraId="68E0B00F" w14:textId="77777777">
      <w:pPr>
        <w:sectPr w:rsidR="00C11C86">
          <w:pgSz w:w="12260" w:h="15860"/>
          <w:pgMar w:top="1380" w:right="1180" w:bottom="680" w:left="1180" w:header="1131" w:footer="523" w:gutter="0"/>
          <w:cols w:space="720"/>
        </w:sectPr>
      </w:pPr>
    </w:p>
    <w:p w:rsidR="00C11C86" w:rsidRDefault="002B3739" w14:paraId="0ECF2790" w14:textId="77777777">
      <w:pPr>
        <w:pStyle w:val="BodyText"/>
        <w:spacing w:before="92"/>
        <w:jc w:val="right"/>
      </w:pPr>
      <w:r>
        <w:rPr>
          <w:w w:val="95"/>
        </w:rPr>
        <w:t>where</w:t>
      </w:r>
    </w:p>
    <w:p w:rsidR="00C11C86" w:rsidRDefault="00C11C86" w14:paraId="3C2D794F" w14:textId="77777777">
      <w:pPr>
        <w:pStyle w:val="BodyText"/>
        <w:spacing w:before="10" w:after="39"/>
      </w:pPr>
    </w:p>
    <w:p w:rsidR="00C11C86" w:rsidRDefault="006E779E" w14:paraId="379395CE" w14:textId="77777777">
      <w:pPr>
        <w:pStyle w:val="BodyText"/>
        <w:spacing w:line="49" w:lineRule="exact"/>
        <w:ind w:left="1548"/>
        <w:rPr>
          <w:sz w:val="4"/>
        </w:rPr>
      </w:pPr>
      <w:r>
        <w:rPr>
          <w:sz w:val="4"/>
        </w:rPr>
      </w:r>
      <w:r>
        <w:rPr>
          <w:sz w:val="4"/>
        </w:rPr>
        <w:pict w14:anchorId="382B8B30">
          <v:group id="_x0000_s1641" style="width:2.5pt;height:2.5pt;mso-position-horizontal-relative:char;mso-position-vertical-relative:line" coordsize="50,50">
            <v:shape id="_x0000_s1642" style="position:absolute;width:50;height:50" coordsize="50,50" fillcolor="black" stroked="f" path="m32,50r-14,l12,47,2,37,,32,,18,2,12,12,2,18,,32,r5,2l47,12r3,6l50,32r-3,5l37,47r-5,3xe">
              <v:path arrowok="t"/>
            </v:shape>
            <w10:anchorlock/>
          </v:group>
        </w:pict>
      </w:r>
    </w:p>
    <w:p w:rsidR="00C11C86" w:rsidRDefault="002B3739" w14:paraId="116D9229" w14:textId="77777777">
      <w:pPr>
        <w:pStyle w:val="BodyText"/>
        <w:rPr>
          <w:sz w:val="20"/>
        </w:rPr>
      </w:pPr>
      <w:r>
        <w:br w:type="column"/>
      </w:r>
    </w:p>
    <w:p w:rsidR="00C11C86" w:rsidRDefault="00C11C86" w14:paraId="338CE7C4" w14:textId="77777777">
      <w:pPr>
        <w:pStyle w:val="BodyText"/>
        <w:spacing w:before="3"/>
        <w:rPr>
          <w:sz w:val="17"/>
        </w:rPr>
      </w:pPr>
    </w:p>
    <w:p w:rsidR="00C11C86" w:rsidRDefault="002B3739" w14:paraId="3FA41EDF" w14:textId="77777777">
      <w:pPr>
        <w:pStyle w:val="BodyText"/>
        <w:ind w:left="-32"/>
      </w:pPr>
      <w:r>
        <w:rPr>
          <w:spacing w:val="-1"/>
          <w:w w:val="99"/>
        </w:rPr>
        <w:t>STU_BW</w:t>
      </w:r>
      <w:r>
        <w:rPr>
          <w:spacing w:val="-53"/>
          <w:w w:val="99"/>
        </w:rPr>
        <w:t>T</w:t>
      </w:r>
      <w:r>
        <w:rPr>
          <w:w w:val="101"/>
          <w:position w:val="-3"/>
          <w:sz w:val="13"/>
        </w:rPr>
        <w:t>k</w:t>
      </w:r>
      <w:r>
        <w:rPr>
          <w:spacing w:val="-1"/>
          <w:position w:val="-3"/>
          <w:sz w:val="13"/>
        </w:rPr>
        <w:t xml:space="preserve"> </w:t>
      </w:r>
      <w:r>
        <w:rPr>
          <w:w w:val="99"/>
        </w:rPr>
        <w:t>is</w:t>
      </w:r>
      <w:r>
        <w:rPr>
          <w:spacing w:val="-1"/>
        </w:rPr>
        <w:t xml:space="preserve"> </w:t>
      </w:r>
      <w:r>
        <w:rPr>
          <w:w w:val="99"/>
        </w:rPr>
        <w:t>the</w:t>
      </w:r>
      <w:r>
        <w:rPr>
          <w:spacing w:val="-1"/>
        </w:rPr>
        <w:t xml:space="preserve"> </w:t>
      </w:r>
      <w:r>
        <w:rPr>
          <w:spacing w:val="-1"/>
          <w:w w:val="99"/>
        </w:rPr>
        <w:t>studen</w:t>
      </w:r>
      <w:r>
        <w:rPr>
          <w:w w:val="99"/>
        </w:rPr>
        <w:t>t</w:t>
      </w:r>
      <w:r>
        <w:rPr>
          <w:spacing w:val="-1"/>
        </w:rPr>
        <w:t xml:space="preserve"> </w:t>
      </w:r>
      <w:r>
        <w:rPr>
          <w:w w:val="99"/>
        </w:rPr>
        <w:t>base</w:t>
      </w:r>
      <w:r>
        <w:rPr>
          <w:spacing w:val="-1"/>
        </w:rPr>
        <w:t xml:space="preserve"> </w:t>
      </w:r>
      <w:r>
        <w:rPr>
          <w:spacing w:val="-1"/>
          <w:w w:val="99"/>
        </w:rPr>
        <w:t>weigh</w:t>
      </w:r>
      <w:r>
        <w:rPr>
          <w:w w:val="99"/>
        </w:rPr>
        <w:t>t</w:t>
      </w:r>
      <w:r>
        <w:rPr>
          <w:spacing w:val="-1"/>
        </w:rPr>
        <w:t xml:space="preserve"> </w:t>
      </w:r>
      <w:r>
        <w:rPr>
          <w:w w:val="99"/>
        </w:rPr>
        <w:t>for</w:t>
      </w:r>
      <w:r>
        <w:rPr>
          <w:spacing w:val="-1"/>
        </w:rPr>
        <w:t xml:space="preserve"> </w:t>
      </w:r>
      <w:r>
        <w:rPr>
          <w:w w:val="99"/>
        </w:rPr>
        <w:t>a</w:t>
      </w:r>
      <w:r>
        <w:rPr>
          <w:spacing w:val="-1"/>
        </w:rPr>
        <w:t xml:space="preserve"> </w:t>
      </w:r>
      <w:r>
        <w:rPr>
          <w:w w:val="99"/>
        </w:rPr>
        <w:t>given</w:t>
      </w:r>
      <w:r>
        <w:rPr>
          <w:spacing w:val="-1"/>
        </w:rPr>
        <w:t xml:space="preserve"> </w:t>
      </w:r>
      <w:r>
        <w:rPr>
          <w:spacing w:val="-1"/>
          <w:w w:val="99"/>
        </w:rPr>
        <w:t>studen</w:t>
      </w:r>
      <w:r>
        <w:rPr>
          <w:w w:val="99"/>
        </w:rPr>
        <w:t>t</w:t>
      </w:r>
      <w:r>
        <w:rPr>
          <w:spacing w:val="-1"/>
        </w:rPr>
        <w:t xml:space="preserve"> </w:t>
      </w:r>
      <w:r>
        <w:rPr>
          <w:spacing w:val="-10"/>
          <w:w w:val="99"/>
        </w:rPr>
        <w:t>k</w:t>
      </w:r>
      <w:r>
        <w:rPr>
          <w:w w:val="99"/>
        </w:rPr>
        <w:t>,</w:t>
      </w:r>
    </w:p>
    <w:p w:rsidR="00C11C86" w:rsidRDefault="00C11C86" w14:paraId="16413498" w14:textId="77777777">
      <w:pPr>
        <w:sectPr w:rsidR="00C11C86">
          <w:type w:val="continuous"/>
          <w:pgSz w:w="12260" w:h="15860"/>
          <w:pgMar w:top="2360" w:right="1180" w:bottom="280" w:left="1180" w:header="720" w:footer="720" w:gutter="0"/>
          <w:cols w:equalWidth="0" w:space="720" w:num="2">
            <w:col w:w="1734" w:space="40"/>
            <w:col w:w="8126"/>
          </w:cols>
        </w:sectPr>
      </w:pPr>
    </w:p>
    <w:p w:rsidR="00C11C86" w:rsidRDefault="006E779E" w14:paraId="5E8B6E0E" w14:textId="77777777">
      <w:pPr>
        <w:pStyle w:val="BodyText"/>
        <w:spacing w:before="159" w:line="446" w:lineRule="auto"/>
        <w:ind w:left="1702" w:right="1559"/>
      </w:pPr>
      <w:r>
        <w:pict w14:anchorId="2609E9D3">
          <v:shape id="_x0000_s1640" style="position:absolute;left:0;text-align:left;margin-left:136.45pt;margin-top:11.95pt;width:2.5pt;height:2.5pt;z-index:251674624;mso-position-horizontal-relative:page" coordsize="50,50" coordorigin="2729,239" fillcolor="black" stroked="f" path="m2761,289r-14,l2741,286r-10,-10l2729,271r,-14l2731,251r10,-10l2747,239r14,l2766,241r10,10l2778,257r,14l2776,276r-10,10l2761,289xe">
            <v:path arrowok="t"/>
            <w10:wrap anchorx="page"/>
          </v:shape>
        </w:pict>
      </w:r>
      <w:r>
        <w:pict w14:anchorId="19B35EA5">
          <v:shape id="_x0000_s1639" style="position:absolute;left:0;text-align:left;margin-left:136.45pt;margin-top:30.75pt;width:2.5pt;height:2.5pt;z-index:251675648;mso-position-horizontal-relative:page" coordsize="50,50" coordorigin="2729,615" fillcolor="black" stroked="f" path="m2761,665r-14,l2741,662r-10,-9l2729,647r,-14l2731,627r10,-9l2747,615r14,l2766,618r10,9l2778,633r,14l2776,653r-10,9l2761,665xe">
            <v:path arrowok="t"/>
            <w10:wrap anchorx="page"/>
          </v:shape>
        </w:pict>
      </w:r>
      <w:r>
        <w:pict w14:anchorId="46CCEB9D">
          <v:shape id="_x0000_s1638" style="position:absolute;left:0;text-align:left;margin-left:136.45pt;margin-top:49.6pt;width:2.5pt;height:2.5pt;z-index:251677696;mso-position-horizontal-relative:page" coordsize="50,50" coordorigin="2729,992" fillcolor="black" stroked="f" path="m2761,1041r-14,l2741,1039r-10,-10l2729,1023r,-13l2731,1004r10,-10l2747,992r14,l2766,994r10,10l2778,1010r,13l2776,1029r-10,10l2761,1041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6E779E" w14:paraId="1425593F" w14:textId="77777777">
      <w:pPr>
        <w:pStyle w:val="BodyText"/>
        <w:spacing w:before="2"/>
        <w:ind w:left="1702"/>
      </w:pPr>
      <w:r>
        <w:pict w14:anchorId="77DD86EC">
          <v:shape id="_x0000_s1637" style="position:absolute;left:0;text-align:left;margin-left:136.45pt;margin-top:4.1pt;width:2.5pt;height:2.5pt;z-index:251678720;mso-position-horizontal-relative:page" coordsize="50,50" coordorigin="2729,82" fillcolor="black" stroked="f" path="m2761,132r-14,l2741,129r-10,-10l2729,114r,-14l2731,94r10,-10l2747,82r14,l2766,84r10,10l2778,100r,14l2776,119r-10,10l2761,132xe">
            <v:path arrowok="t"/>
            <w10:wrap anchorx="page"/>
          </v:shape>
        </w:pict>
      </w:r>
      <w:r w:rsidR="002B3739">
        <w:t>SUBJFAC</w:t>
      </w:r>
      <w:r w:rsidR="002B3739">
        <w:rPr>
          <w:position w:val="-3"/>
          <w:sz w:val="13"/>
        </w:rPr>
        <w:t xml:space="preserve">k </w:t>
      </w:r>
      <w:r w:rsidR="002B3739">
        <w:t>is the subject factor for student k.</w:t>
      </w:r>
    </w:p>
    <w:p w:rsidR="00C11C86" w:rsidRDefault="002B3739" w14:paraId="4A7E5E2E" w14:textId="77777777">
      <w:pPr>
        <w:pStyle w:val="BodyText"/>
        <w:spacing w:before="163" w:line="232" w:lineRule="auto"/>
        <w:ind w:left="1306" w:right="1740"/>
      </w:pPr>
      <w:r>
        <w:t>Then, the sequence of weights for the first iteration was calculated as follows for student k in category c of dimension d:</w:t>
      </w:r>
    </w:p>
    <w:p w:rsidR="00C11C86" w:rsidRDefault="00C11C86" w14:paraId="6CEFD6FC" w14:textId="77777777">
      <w:pPr>
        <w:pStyle w:val="BodyText"/>
        <w:rPr>
          <w:sz w:val="18"/>
        </w:rPr>
      </w:pPr>
    </w:p>
    <w:p w:rsidR="00C11C86" w:rsidRDefault="002B3739" w14:paraId="48177E4D" w14:textId="77777777">
      <w:pPr>
        <w:pStyle w:val="BodyText"/>
        <w:spacing w:before="125"/>
        <w:ind w:left="1306"/>
      </w:pPr>
      <w:r>
        <w:t>For dimension</w:t>
      </w:r>
      <w:r>
        <w:rPr>
          <w:spacing w:val="-14"/>
        </w:rPr>
        <w:t xml:space="preserve"> </w:t>
      </w:r>
      <w:r>
        <w:t>1:</w:t>
      </w:r>
    </w:p>
    <w:p w:rsidR="00C11C86" w:rsidRDefault="00C11C86" w14:paraId="48553A72" w14:textId="77777777">
      <w:pPr>
        <w:pStyle w:val="BodyText"/>
        <w:rPr>
          <w:sz w:val="20"/>
        </w:rPr>
      </w:pPr>
    </w:p>
    <w:p w:rsidR="00C11C86" w:rsidRDefault="002B3739" w14:paraId="08B00587" w14:textId="77777777">
      <w:pPr>
        <w:pStyle w:val="BodyText"/>
        <w:spacing w:before="3"/>
        <w:rPr>
          <w:sz w:val="25"/>
        </w:rPr>
      </w:pPr>
      <w:r>
        <w:rPr>
          <w:noProof/>
          <w:lang w:bidi="ar-SA"/>
        </w:rPr>
        <w:drawing>
          <wp:anchor distT="0" distB="0" distL="0" distR="0" simplePos="0" relativeHeight="251504640" behindDoc="0" locked="0" layoutInCell="1" allowOverlap="1" wp14:editId="34CC1F54" wp14:anchorId="36F01E6D">
            <wp:simplePos x="0" y="0"/>
            <wp:positionH relativeFrom="page">
              <wp:posOffset>2669843</wp:posOffset>
            </wp:positionH>
            <wp:positionV relativeFrom="paragraph">
              <wp:posOffset>209561</wp:posOffset>
            </wp:positionV>
            <wp:extent cx="2300858" cy="352044"/>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61" cstate="print"/>
                    <a:stretch>
                      <a:fillRect/>
                    </a:stretch>
                  </pic:blipFill>
                  <pic:spPr>
                    <a:xfrm>
                      <a:off x="0" y="0"/>
                      <a:ext cx="2300858" cy="352044"/>
                    </a:xfrm>
                    <a:prstGeom prst="rect">
                      <a:avLst/>
                    </a:prstGeom>
                  </pic:spPr>
                </pic:pic>
              </a:graphicData>
            </a:graphic>
          </wp:anchor>
        </w:drawing>
      </w:r>
    </w:p>
    <w:p w:rsidR="00C11C86" w:rsidRDefault="00C11C86" w14:paraId="63D0C4E9" w14:textId="77777777">
      <w:pPr>
        <w:pStyle w:val="BodyText"/>
        <w:rPr>
          <w:sz w:val="20"/>
        </w:rPr>
      </w:pPr>
    </w:p>
    <w:p w:rsidR="00C11C86" w:rsidRDefault="00C11C86" w14:paraId="5B1F19AD" w14:textId="77777777">
      <w:pPr>
        <w:pStyle w:val="BodyText"/>
        <w:rPr>
          <w:sz w:val="20"/>
        </w:rPr>
      </w:pPr>
    </w:p>
    <w:p w:rsidR="00C11C86" w:rsidRDefault="00C11C86" w14:paraId="5328E56D" w14:textId="77777777">
      <w:pPr>
        <w:pStyle w:val="BodyText"/>
        <w:rPr>
          <w:sz w:val="20"/>
        </w:rPr>
      </w:pPr>
    </w:p>
    <w:p w:rsidR="00C11C86" w:rsidRDefault="00C11C86" w14:paraId="62F66FCC" w14:textId="77777777">
      <w:pPr>
        <w:pStyle w:val="BodyText"/>
        <w:spacing w:before="6"/>
        <w:rPr>
          <w:sz w:val="23"/>
        </w:rPr>
      </w:pPr>
    </w:p>
    <w:p w:rsidR="00C11C86" w:rsidRDefault="002B3739" w14:paraId="232BBFDA" w14:textId="77777777">
      <w:pPr>
        <w:pStyle w:val="BodyText"/>
        <w:ind w:left="1306"/>
      </w:pPr>
      <w:r>
        <w:t>For dimension</w:t>
      </w:r>
      <w:r>
        <w:rPr>
          <w:spacing w:val="-14"/>
        </w:rPr>
        <w:t xml:space="preserve"> </w:t>
      </w:r>
      <w:r>
        <w:t>2:</w:t>
      </w:r>
    </w:p>
    <w:p w:rsidR="00C11C86" w:rsidRDefault="00C11C86" w14:paraId="606BC065" w14:textId="77777777">
      <w:pPr>
        <w:pStyle w:val="BodyText"/>
        <w:rPr>
          <w:sz w:val="20"/>
        </w:rPr>
      </w:pPr>
    </w:p>
    <w:p w:rsidR="00C11C86" w:rsidRDefault="002B3739" w14:paraId="20C0D75B" w14:textId="77777777">
      <w:pPr>
        <w:pStyle w:val="BodyText"/>
        <w:spacing w:before="6"/>
        <w:rPr>
          <w:sz w:val="29"/>
        </w:rPr>
      </w:pPr>
      <w:r>
        <w:rPr>
          <w:noProof/>
          <w:lang w:bidi="ar-SA"/>
        </w:rPr>
        <w:drawing>
          <wp:anchor distT="0" distB="0" distL="0" distR="0" simplePos="0" relativeHeight="251505664" behindDoc="0" locked="0" layoutInCell="1" allowOverlap="1" wp14:editId="00C3AB62" wp14:anchorId="15DAAA4B">
            <wp:simplePos x="0" y="0"/>
            <wp:positionH relativeFrom="page">
              <wp:posOffset>2707573</wp:posOffset>
            </wp:positionH>
            <wp:positionV relativeFrom="paragraph">
              <wp:posOffset>240862</wp:posOffset>
            </wp:positionV>
            <wp:extent cx="2307145" cy="352044"/>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62" cstate="print"/>
                    <a:stretch>
                      <a:fillRect/>
                    </a:stretch>
                  </pic:blipFill>
                  <pic:spPr>
                    <a:xfrm>
                      <a:off x="0" y="0"/>
                      <a:ext cx="2307145" cy="352044"/>
                    </a:xfrm>
                    <a:prstGeom prst="rect">
                      <a:avLst/>
                    </a:prstGeom>
                  </pic:spPr>
                </pic:pic>
              </a:graphicData>
            </a:graphic>
          </wp:anchor>
        </w:drawing>
      </w:r>
    </w:p>
    <w:p w:rsidR="00C11C86" w:rsidRDefault="00C11C86" w14:paraId="211290C8" w14:textId="77777777">
      <w:pPr>
        <w:pStyle w:val="BodyText"/>
        <w:rPr>
          <w:sz w:val="20"/>
        </w:rPr>
      </w:pPr>
    </w:p>
    <w:p w:rsidR="00C11C86" w:rsidRDefault="00C11C86" w14:paraId="60491083" w14:textId="77777777">
      <w:pPr>
        <w:pStyle w:val="BodyText"/>
        <w:rPr>
          <w:sz w:val="20"/>
        </w:rPr>
      </w:pPr>
    </w:p>
    <w:p w:rsidR="00C11C86" w:rsidRDefault="00C11C86" w14:paraId="6E0B52D8" w14:textId="77777777">
      <w:pPr>
        <w:pStyle w:val="BodyText"/>
        <w:rPr>
          <w:sz w:val="20"/>
        </w:rPr>
      </w:pPr>
    </w:p>
    <w:p w:rsidR="00C11C86" w:rsidRDefault="00C11C86" w14:paraId="43761FD4" w14:textId="77777777">
      <w:pPr>
        <w:pStyle w:val="BodyText"/>
        <w:spacing w:before="10"/>
        <w:rPr>
          <w:sz w:val="20"/>
        </w:rPr>
      </w:pPr>
    </w:p>
    <w:p w:rsidR="00C11C86" w:rsidRDefault="002B3739" w14:paraId="25AFEF7E" w14:textId="77777777">
      <w:pPr>
        <w:pStyle w:val="BodyText"/>
        <w:spacing w:before="1"/>
        <w:ind w:left="1306"/>
      </w:pPr>
      <w:r>
        <w:t>For dimension</w:t>
      </w:r>
      <w:r>
        <w:rPr>
          <w:spacing w:val="-14"/>
        </w:rPr>
        <w:t xml:space="preserve"> </w:t>
      </w:r>
      <w:r>
        <w:t>3:</w:t>
      </w:r>
    </w:p>
    <w:p w:rsidR="00C11C86" w:rsidRDefault="00C11C86" w14:paraId="698388B1" w14:textId="77777777">
      <w:pPr>
        <w:pStyle w:val="BodyText"/>
        <w:rPr>
          <w:sz w:val="20"/>
        </w:rPr>
      </w:pPr>
    </w:p>
    <w:p w:rsidR="00C11C86" w:rsidRDefault="002B3739" w14:paraId="761FD8EC" w14:textId="77777777">
      <w:pPr>
        <w:pStyle w:val="BodyText"/>
        <w:spacing w:before="6"/>
        <w:rPr>
          <w:sz w:val="29"/>
        </w:rPr>
      </w:pPr>
      <w:r>
        <w:rPr>
          <w:noProof/>
          <w:lang w:bidi="ar-SA"/>
        </w:rPr>
        <w:drawing>
          <wp:anchor distT="0" distB="0" distL="0" distR="0" simplePos="0" relativeHeight="251507712" behindDoc="0" locked="0" layoutInCell="1" allowOverlap="1" wp14:editId="2880EBD8" wp14:anchorId="6D92818D">
            <wp:simplePos x="0" y="0"/>
            <wp:positionH relativeFrom="page">
              <wp:posOffset>2701284</wp:posOffset>
            </wp:positionH>
            <wp:positionV relativeFrom="paragraph">
              <wp:posOffset>240727</wp:posOffset>
            </wp:positionV>
            <wp:extent cx="2319718" cy="352044"/>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63" cstate="print"/>
                    <a:stretch>
                      <a:fillRect/>
                    </a:stretch>
                  </pic:blipFill>
                  <pic:spPr>
                    <a:xfrm>
                      <a:off x="0" y="0"/>
                      <a:ext cx="2319718" cy="352044"/>
                    </a:xfrm>
                    <a:prstGeom prst="rect">
                      <a:avLst/>
                    </a:prstGeom>
                  </pic:spPr>
                </pic:pic>
              </a:graphicData>
            </a:graphic>
          </wp:anchor>
        </w:drawing>
      </w:r>
    </w:p>
    <w:p w:rsidR="00C11C86" w:rsidRDefault="00C11C86" w14:paraId="3ED1C1C8" w14:textId="77777777">
      <w:pPr>
        <w:pStyle w:val="BodyText"/>
        <w:rPr>
          <w:sz w:val="20"/>
        </w:rPr>
      </w:pPr>
    </w:p>
    <w:p w:rsidR="00C11C86" w:rsidRDefault="00C11C86" w14:paraId="1003ECCD" w14:textId="77777777">
      <w:pPr>
        <w:pStyle w:val="BodyText"/>
        <w:rPr>
          <w:sz w:val="20"/>
        </w:rPr>
      </w:pPr>
    </w:p>
    <w:p w:rsidR="00C11C86" w:rsidRDefault="00C11C86" w14:paraId="01A03178" w14:textId="77777777">
      <w:pPr>
        <w:pStyle w:val="BodyText"/>
        <w:spacing w:before="5"/>
        <w:rPr>
          <w:sz w:val="29"/>
        </w:rPr>
      </w:pPr>
    </w:p>
    <w:p w:rsidR="00C11C86" w:rsidRDefault="002B3739" w14:paraId="79967686" w14:textId="77777777">
      <w:pPr>
        <w:pStyle w:val="BodyText"/>
        <w:spacing w:before="92"/>
        <w:ind w:left="1306"/>
      </w:pPr>
      <w:r>
        <w:t>For dimension</w:t>
      </w:r>
      <w:r>
        <w:rPr>
          <w:spacing w:val="-14"/>
        </w:rPr>
        <w:t xml:space="preserve"> </w:t>
      </w:r>
      <w:r>
        <w:t>4:</w:t>
      </w:r>
    </w:p>
    <w:p w:rsidR="00C11C86" w:rsidRDefault="00C11C86" w14:paraId="1C4DD9C9" w14:textId="77777777">
      <w:pPr>
        <w:sectPr w:rsidR="00C11C86">
          <w:type w:val="continuous"/>
          <w:pgSz w:w="12260" w:h="15860"/>
          <w:pgMar w:top="2360" w:right="1180" w:bottom="280" w:left="1180" w:header="720" w:footer="720" w:gutter="0"/>
          <w:cols w:space="720"/>
        </w:sectPr>
      </w:pPr>
    </w:p>
    <w:p w:rsidR="00C11C86" w:rsidRDefault="002B3739" w14:paraId="71A8B0A2" w14:textId="77777777">
      <w:pPr>
        <w:pStyle w:val="BodyText"/>
        <w:ind w:left="3074"/>
        <w:rPr>
          <w:sz w:val="20"/>
        </w:rPr>
      </w:pPr>
      <w:r>
        <w:rPr>
          <w:noProof/>
          <w:sz w:val="20"/>
          <w:lang w:bidi="ar-SA"/>
        </w:rPr>
        <w:lastRenderedPageBreak/>
        <w:drawing>
          <wp:inline distT="0" distB="0" distL="0" distR="0" wp14:anchorId="74E498F4" wp14:editId="00CCC088">
            <wp:extent cx="2319718" cy="352044"/>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64" cstate="print"/>
                    <a:stretch>
                      <a:fillRect/>
                    </a:stretch>
                  </pic:blipFill>
                  <pic:spPr>
                    <a:xfrm>
                      <a:off x="0" y="0"/>
                      <a:ext cx="2319718" cy="352044"/>
                    </a:xfrm>
                    <a:prstGeom prst="rect">
                      <a:avLst/>
                    </a:prstGeom>
                  </pic:spPr>
                </pic:pic>
              </a:graphicData>
            </a:graphic>
          </wp:inline>
        </w:drawing>
      </w:r>
    </w:p>
    <w:p w:rsidR="00C11C86" w:rsidRDefault="00C11C86" w14:paraId="6F8D3507" w14:textId="77777777">
      <w:pPr>
        <w:pStyle w:val="BodyText"/>
        <w:rPr>
          <w:sz w:val="20"/>
        </w:rPr>
      </w:pPr>
    </w:p>
    <w:p w:rsidR="00C11C86" w:rsidRDefault="00C11C86" w14:paraId="17384941" w14:textId="77777777">
      <w:pPr>
        <w:pStyle w:val="BodyText"/>
        <w:rPr>
          <w:sz w:val="20"/>
        </w:rPr>
      </w:pPr>
    </w:p>
    <w:p w:rsidR="00C11C86" w:rsidRDefault="00C11C86" w14:paraId="655EF1E4" w14:textId="77777777">
      <w:pPr>
        <w:pStyle w:val="BodyText"/>
        <w:rPr>
          <w:sz w:val="20"/>
        </w:rPr>
      </w:pPr>
    </w:p>
    <w:p w:rsidR="00C11C86" w:rsidRDefault="00C11C86" w14:paraId="0672A946" w14:textId="77777777">
      <w:pPr>
        <w:pStyle w:val="BodyText"/>
        <w:spacing w:before="6"/>
        <w:rPr>
          <w:sz w:val="18"/>
        </w:rPr>
      </w:pPr>
    </w:p>
    <w:p w:rsidR="00C11C86" w:rsidRDefault="002B3739" w14:paraId="77D4960D" w14:textId="77777777">
      <w:pPr>
        <w:pStyle w:val="BodyText"/>
        <w:spacing w:before="92"/>
        <w:ind w:left="1306"/>
      </w:pPr>
      <w:r>
        <w:t>where</w:t>
      </w:r>
    </w:p>
    <w:p w:rsidR="00C11C86" w:rsidRDefault="006E779E" w14:paraId="318D76B2" w14:textId="77777777">
      <w:pPr>
        <w:pStyle w:val="BodyText"/>
        <w:spacing w:before="153"/>
        <w:ind w:left="1702" w:right="3556"/>
      </w:pPr>
      <w:r>
        <w:pict w14:anchorId="1B0F5BD0">
          <v:shape id="_x0000_s1636" style="position:absolute;left:0;text-align:left;margin-left:136.45pt;margin-top:11.65pt;width:2.5pt;height:2.5pt;z-index:251679744;mso-position-horizontal-relative:page" coordsize="50,50" coordorigin="2729,233" fillcolor="black" stroked="f" path="m2761,283r-14,l2741,280r-10,-10l2729,265r,-14l2731,245r10,-10l2747,233r14,l2766,235r10,10l2778,251r,14l2776,270r-10,10l2761,283xe">
            <v:path arrowok="t"/>
            <w10:wrap anchorx="page"/>
          </v:shape>
        </w:pict>
      </w:r>
      <w:r>
        <w:pict w14:anchorId="7B74B7D7">
          <v:shape id="_x0000_s1635" style="position:absolute;left:0;text-align:left;margin-left:136.45pt;margin-top:22.55pt;width:2.5pt;height:2.5pt;z-index:251680768;mso-position-horizontal-relative:page" coordsize="50,50" coordorigin="2729,451" fillcolor="black" stroked="f" path="m2761,500r-14,l2741,498r-10,-10l2729,483r,-14l2731,463r10,-10l2747,451r14,l2766,453r10,10l2778,469r,14l2776,488r-10,10l2761,500xe">
            <v:path arrowok="t"/>
            <w10:wrap anchorx="page"/>
          </v:shape>
        </w:pict>
      </w:r>
      <w:r>
        <w:pict w14:anchorId="5113AC36">
          <v:shape id="_x0000_s1634" style="position:absolute;left:0;text-align:left;margin-left:136.45pt;margin-top:33.45pt;width:2.5pt;height:2.5pt;z-index:251682816;mso-position-horizontal-relative:page" coordsize="50,50" coordorigin="2729,669" fillcolor="black" stroked="f" path="m2761,718r-14,l2741,716r-10,-10l2729,700r,-13l2731,681r10,-10l2747,669r14,l2766,671r10,10l2778,687r,13l2776,706r-10,10l2761,718xe">
            <v:path arrowok="t"/>
            <w10:wrap anchorx="page"/>
          </v:shape>
        </w:pic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is the set of all excluded students in category c of dimension d, and Total</w:t>
      </w:r>
      <w:r w:rsidR="002B3739">
        <w:rPr>
          <w:position w:val="-3"/>
          <w:sz w:val="13"/>
        </w:rPr>
        <w:t xml:space="preserve">c(d) </w:t>
      </w:r>
      <w:r w:rsidR="002B3739">
        <w:t>is the control total for category c of dimension d.</w:t>
      </w:r>
    </w:p>
    <w:p w:rsidR="00C11C86" w:rsidRDefault="006E779E" w14:paraId="0F9A96EE" w14:textId="77777777">
      <w:pPr>
        <w:pStyle w:val="BodyText"/>
        <w:spacing w:before="162" w:line="235" w:lineRule="auto"/>
        <w:ind w:left="1306" w:right="1225"/>
      </w:pPr>
      <w:r>
        <w:pict w14:anchorId="23345B3B">
          <v:shapetype id="_x0000_t202" coordsize="21600,21600" o:spt="202" path="m,l,21600r21600,l21600,xe">
            <v:stroke joinstyle="miter"/>
            <v:path gradientshapeok="t" o:connecttype="rect"/>
          </v:shapetype>
          <v:shape id="_x0000_s1633" style="position:absolute;left:0;text-align:left;margin-left:252.75pt;margin-top:40.25pt;width:3.3pt;height:7.35pt;z-index:-251513856;mso-position-horizontal-relative:page" filled="f" stroked="f" type="#_x0000_t202">
            <v:textbox inset="0,0,0,0">
              <w:txbxContent>
                <w:p w:rsidR="00576F0D" w:rsidRDefault="00576F0D" w14:paraId="19105909" w14:textId="77777777">
                  <w:pPr>
                    <w:spacing w:line="146" w:lineRule="exact"/>
                    <w:rPr>
                      <w:sz w:val="13"/>
                    </w:rPr>
                  </w:pPr>
                  <w:r>
                    <w:rPr>
                      <w:w w:val="101"/>
                      <w:sz w:val="13"/>
                    </w:rPr>
                    <w:t>k</w:t>
                  </w:r>
                </w:p>
              </w:txbxContent>
            </v:textbox>
            <w10:wrap anchorx="page"/>
          </v:shape>
        </w:pict>
      </w:r>
      <w:r w:rsidR="002B3739">
        <w:t xml:space="preserve">The process is said to converge if the maximum difference between the sum of adjusted weights and the control totals is 1.0 for each category in each dimension. If after the sequence of adjustments the maximum difference was greater than 1.0, the process continues to the next iteration, cycling back to the first dimension with the initial weight for student k equaling STUSAWT </w:t>
      </w:r>
      <w:r w:rsidR="002B3739">
        <w:rPr>
          <w:position w:val="6"/>
          <w:sz w:val="13"/>
        </w:rPr>
        <w:t xml:space="preserve">adj(4) </w:t>
      </w:r>
      <w:r w:rsidR="002B3739">
        <w:t>from the previous iteration. The process continued until</w:t>
      </w:r>
    </w:p>
    <w:p w:rsidR="00C11C86" w:rsidRDefault="002B3739" w14:paraId="54B2525A" w14:textId="77777777">
      <w:pPr>
        <w:pStyle w:val="BodyText"/>
        <w:spacing w:before="36"/>
        <w:ind w:left="1306"/>
      </w:pPr>
      <w:r>
        <w:t>convergence was reached.</w:t>
      </w:r>
    </w:p>
    <w:p w:rsidR="00C11C86" w:rsidRDefault="002B3739" w14:paraId="580E1AB0" w14:textId="77777777">
      <w:pPr>
        <w:pStyle w:val="BodyText"/>
        <w:spacing w:before="153"/>
        <w:ind w:left="1306"/>
      </w:pPr>
      <w:r>
        <w:t>Once the process converged, the adjustment factor was computed as follows:</w:t>
      </w:r>
    </w:p>
    <w:p w:rsidR="00C11C86" w:rsidRDefault="00C11C86" w14:paraId="3022C388" w14:textId="77777777">
      <w:pPr>
        <w:pStyle w:val="BodyText"/>
        <w:rPr>
          <w:sz w:val="20"/>
        </w:rPr>
      </w:pPr>
    </w:p>
    <w:p w:rsidR="00C11C86" w:rsidRDefault="002B3739" w14:paraId="40B3F9F8" w14:textId="77777777">
      <w:pPr>
        <w:pStyle w:val="BodyText"/>
        <w:spacing w:before="5"/>
        <w:rPr>
          <w:sz w:val="24"/>
        </w:rPr>
      </w:pPr>
      <w:r>
        <w:rPr>
          <w:noProof/>
          <w:lang w:bidi="ar-SA"/>
        </w:rPr>
        <w:drawing>
          <wp:anchor distT="0" distB="0" distL="0" distR="0" simplePos="0" relativeHeight="251508736" behindDoc="0" locked="0" layoutInCell="1" allowOverlap="1" wp14:editId="6785CC9A" wp14:anchorId="4A02C67F">
            <wp:simplePos x="0" y="0"/>
            <wp:positionH relativeFrom="page">
              <wp:posOffset>2022141</wp:posOffset>
            </wp:positionH>
            <wp:positionV relativeFrom="paragraph">
              <wp:posOffset>203210</wp:posOffset>
            </wp:positionV>
            <wp:extent cx="3696462" cy="238887"/>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65" cstate="print"/>
                    <a:stretch>
                      <a:fillRect/>
                    </a:stretch>
                  </pic:blipFill>
                  <pic:spPr>
                    <a:xfrm>
                      <a:off x="0" y="0"/>
                      <a:ext cx="3696462" cy="238887"/>
                    </a:xfrm>
                    <a:prstGeom prst="rect">
                      <a:avLst/>
                    </a:prstGeom>
                  </pic:spPr>
                </pic:pic>
              </a:graphicData>
            </a:graphic>
          </wp:anchor>
        </w:drawing>
      </w:r>
    </w:p>
    <w:p w:rsidR="00C11C86" w:rsidRDefault="00C11C86" w14:paraId="53897676" w14:textId="77777777">
      <w:pPr>
        <w:pStyle w:val="BodyText"/>
        <w:rPr>
          <w:sz w:val="20"/>
        </w:rPr>
      </w:pPr>
    </w:p>
    <w:p w:rsidR="00C11C86" w:rsidRDefault="00C11C86" w14:paraId="5B925EC3" w14:textId="77777777">
      <w:pPr>
        <w:pStyle w:val="BodyText"/>
        <w:spacing w:before="11"/>
        <w:rPr>
          <w:sz w:val="21"/>
        </w:rPr>
      </w:pPr>
    </w:p>
    <w:p w:rsidR="00C11C86" w:rsidRDefault="002B3739" w14:paraId="194A4D23" w14:textId="77777777">
      <w:pPr>
        <w:pStyle w:val="BodyText"/>
        <w:spacing w:before="92"/>
        <w:ind w:left="1306"/>
      </w:pPr>
      <w:r>
        <w:t>where STUSAWT</w:t>
      </w:r>
      <w:r>
        <w:rPr>
          <w:position w:val="-3"/>
          <w:sz w:val="13"/>
        </w:rPr>
        <w:t xml:space="preserve">k </w:t>
      </w:r>
      <w:r>
        <w:t>is the weight for student k after convergence.</w:t>
      </w:r>
    </w:p>
    <w:p w:rsidR="00C11C86" w:rsidRDefault="002B3739" w14:paraId="527DF993" w14:textId="77777777">
      <w:pPr>
        <w:pStyle w:val="BodyText"/>
        <w:spacing w:before="158"/>
        <w:ind w:left="1306"/>
      </w:pPr>
      <w:r>
        <w:t>The process was done independently for the full sample and for each replicate.</w:t>
      </w:r>
    </w:p>
    <w:p w:rsidR="00C11C86" w:rsidRDefault="00C11C86" w14:paraId="45DC6FA4" w14:textId="77777777">
      <w:pPr>
        <w:pStyle w:val="BodyText"/>
        <w:rPr>
          <w:sz w:val="18"/>
        </w:rPr>
      </w:pPr>
    </w:p>
    <w:p w:rsidR="00C11C86" w:rsidRDefault="00C11C86" w14:paraId="34B3CE5B" w14:textId="77777777">
      <w:pPr>
        <w:pStyle w:val="BodyText"/>
        <w:rPr>
          <w:sz w:val="18"/>
        </w:rPr>
      </w:pPr>
    </w:p>
    <w:p w:rsidR="00C11C86" w:rsidRDefault="00C11C86" w14:paraId="7100427C" w14:textId="77777777">
      <w:pPr>
        <w:pStyle w:val="BodyText"/>
        <w:spacing w:before="1"/>
        <w:rPr>
          <w:sz w:val="21"/>
        </w:rPr>
      </w:pPr>
    </w:p>
    <w:p w:rsidR="00C11C86" w:rsidRDefault="006E779E" w14:paraId="32038F8D" w14:textId="77777777">
      <w:pPr>
        <w:ind w:left="1312"/>
        <w:rPr>
          <w:sz w:val="14"/>
        </w:rPr>
      </w:pPr>
      <w:hyperlink r:id="rId66">
        <w:r w:rsidR="002B3739">
          <w:rPr>
            <w:sz w:val="14"/>
          </w:rPr>
          <w:t>http://nces.ed.gov/nationsreportcard/tdw/weighting/2013/raking_adjustment_factor_calculation_for_the_2013_assessment.aspx</w:t>
        </w:r>
      </w:hyperlink>
    </w:p>
    <w:p w:rsidR="00C11C86" w:rsidRDefault="006E779E" w14:paraId="4DA6DB7B" w14:textId="77777777">
      <w:pPr>
        <w:pStyle w:val="BodyText"/>
        <w:spacing w:before="4"/>
        <w:rPr>
          <w:sz w:val="10"/>
        </w:rPr>
      </w:pPr>
      <w:r>
        <w:pict w14:anchorId="0D947641">
          <v:group id="_x0000_s1629" style="position:absolute;margin-left:124.55pt;margin-top:7.95pt;width:364.45pt;height:.5pt;z-index:251611136;mso-wrap-distance-left:0;mso-wrap-distance-right:0;mso-position-horizontal-relative:page" coordsize="7289,10" coordorigin="2491,159">
            <v:line id="_x0000_s1632" style="position:absolute" strokecolor="gray" strokeweight=".17467mm" from="2491,164" to="9780,164"/>
            <v:rect id="_x0000_s1631" style="position:absolute;left:9769;top:158;width:10;height:10" fillcolor="gray" stroked="f"/>
            <v:rect id="_x0000_s1630" style="position:absolute;left:2491;top:158;width:10;height:10" fillcolor="gray" stroked="f"/>
            <w10:wrap type="topAndBottom" anchorx="page"/>
          </v:group>
        </w:pict>
      </w:r>
    </w:p>
    <w:p w:rsidR="00C11C86" w:rsidRDefault="00C11C86" w14:paraId="79D5E5DF" w14:textId="77777777">
      <w:pPr>
        <w:rPr>
          <w:sz w:val="10"/>
        </w:rPr>
        <w:sectPr w:rsidR="00C11C86" w:rsidSect="00D07BFF">
          <w:headerReference w:type="default" r:id="rId67"/>
          <w:footerReference w:type="default" r:id="rId68"/>
          <w:pgSz w:w="12260" w:h="15860"/>
          <w:pgMar w:top="960" w:right="1180" w:bottom="720" w:left="1180" w:header="0" w:footer="523" w:gutter="0"/>
          <w:cols w:space="720"/>
        </w:sectPr>
      </w:pPr>
    </w:p>
    <w:p w:rsidR="00C11C86" w:rsidRDefault="002B3739" w14:paraId="1DE0A4FC" w14:textId="77777777">
      <w:pPr>
        <w:pStyle w:val="Heading9"/>
        <w:spacing w:before="68"/>
        <w:ind w:left="1395"/>
      </w:pPr>
      <w:r>
        <w:rPr>
          <w:w w:val="105"/>
        </w:rPr>
        <w:lastRenderedPageBreak/>
        <w:t>NAEP Technical Documentation Website</w:t>
      </w:r>
    </w:p>
    <w:p w:rsidR="00C11C86" w:rsidRDefault="002B3739" w14:paraId="4E260C85" w14:textId="77777777">
      <w:pPr>
        <w:spacing w:before="215" w:line="247" w:lineRule="auto"/>
        <w:ind w:left="1395" w:right="1884"/>
        <w:rPr>
          <w:sz w:val="31"/>
        </w:rPr>
      </w:pPr>
      <w:r>
        <w:rPr>
          <w:sz w:val="31"/>
        </w:rPr>
        <w:t>NAEP Technical Documentation</w:t>
      </w:r>
      <w:r w:rsidR="003858C4">
        <w:rPr>
          <w:sz w:val="31"/>
        </w:rPr>
        <w:t xml:space="preserve"> </w:t>
      </w:r>
      <w:r>
        <w:rPr>
          <w:sz w:val="31"/>
        </w:rPr>
        <w:t>Computation of Replicate Weights for the 2013 Assessment</w:t>
      </w:r>
    </w:p>
    <w:p w:rsidR="00C11C86" w:rsidRDefault="00C11C86" w14:paraId="24BB3444" w14:textId="77777777">
      <w:pPr>
        <w:pStyle w:val="BodyText"/>
        <w:spacing w:before="7"/>
        <w:rPr>
          <w:sz w:val="25"/>
        </w:rPr>
      </w:pPr>
    </w:p>
    <w:p w:rsidR="00C11C86" w:rsidRDefault="00C11C86" w14:paraId="563BFEEB" w14:textId="77777777">
      <w:pPr>
        <w:rPr>
          <w:sz w:val="25"/>
        </w:rPr>
        <w:sectPr w:rsidR="00C11C86" w:rsidSect="00D07BFF">
          <w:headerReference w:type="default" r:id="rId69"/>
          <w:pgSz w:w="12260" w:h="15860"/>
          <w:pgMar w:top="1060" w:right="1180" w:bottom="680" w:left="1180" w:header="0" w:footer="488" w:gutter="0"/>
          <w:cols w:space="720"/>
        </w:sectPr>
      </w:pPr>
    </w:p>
    <w:p w:rsidR="00C11C86" w:rsidRDefault="00C11C86" w14:paraId="56AF715C" w14:textId="77777777">
      <w:pPr>
        <w:pStyle w:val="BodyText"/>
        <w:spacing w:before="1"/>
        <w:rPr>
          <w:sz w:val="22"/>
        </w:rPr>
      </w:pPr>
    </w:p>
    <w:p w:rsidR="00C11C86" w:rsidRDefault="002B3739" w14:paraId="239CB728" w14:textId="77777777">
      <w:pPr>
        <w:pStyle w:val="BodyText"/>
        <w:spacing w:before="1" w:line="232" w:lineRule="auto"/>
        <w:ind w:left="1395" w:right="-18"/>
      </w:pPr>
      <w:r>
        <w:t>In addition to the full-sample weight, a set of 62 replicate weights was provided for each student. These replicate weights are used in calculating the sampling variance of estimates</w:t>
      </w:r>
      <w:r>
        <w:rPr>
          <w:spacing w:val="-5"/>
        </w:rPr>
        <w:t xml:space="preserve"> </w:t>
      </w:r>
      <w:r>
        <w:t>obtained</w:t>
      </w:r>
      <w:r>
        <w:rPr>
          <w:spacing w:val="-5"/>
        </w:rPr>
        <w:t xml:space="preserve"> </w:t>
      </w:r>
      <w:r>
        <w:t>from</w:t>
      </w:r>
      <w:r>
        <w:rPr>
          <w:spacing w:val="-5"/>
        </w:rPr>
        <w:t xml:space="preserve"> </w:t>
      </w:r>
      <w:r>
        <w:t>the</w:t>
      </w:r>
      <w:r>
        <w:rPr>
          <w:spacing w:val="-5"/>
        </w:rPr>
        <w:t xml:space="preserve"> </w:t>
      </w:r>
      <w:r>
        <w:t>data,</w:t>
      </w:r>
      <w:r>
        <w:rPr>
          <w:spacing w:val="-5"/>
        </w:rPr>
        <w:t xml:space="preserve"> </w:t>
      </w:r>
      <w:r>
        <w:t>using</w:t>
      </w:r>
      <w:r>
        <w:rPr>
          <w:spacing w:val="-5"/>
        </w:rPr>
        <w:t xml:space="preserve"> </w:t>
      </w:r>
      <w:r>
        <w:t>the</w:t>
      </w:r>
      <w:r>
        <w:rPr>
          <w:spacing w:val="-5"/>
        </w:rPr>
        <w:t xml:space="preserve"> </w:t>
      </w:r>
      <w:r>
        <w:t>jackknife</w:t>
      </w:r>
      <w:r>
        <w:rPr>
          <w:spacing w:val="-5"/>
        </w:rPr>
        <w:t xml:space="preserve"> </w:t>
      </w:r>
      <w:r>
        <w:t>repeated replication</w:t>
      </w:r>
      <w:r>
        <w:rPr>
          <w:spacing w:val="-7"/>
        </w:rPr>
        <w:t xml:space="preserve"> </w:t>
      </w:r>
      <w:r>
        <w:t>method.</w:t>
      </w:r>
      <w:r>
        <w:rPr>
          <w:spacing w:val="-6"/>
        </w:rPr>
        <w:t xml:space="preserve"> </w:t>
      </w:r>
      <w:r>
        <w:t>The</w:t>
      </w:r>
      <w:r>
        <w:rPr>
          <w:spacing w:val="-7"/>
        </w:rPr>
        <w:t xml:space="preserve"> </w:t>
      </w:r>
      <w:r>
        <w:t>method</w:t>
      </w:r>
      <w:r>
        <w:rPr>
          <w:spacing w:val="-6"/>
        </w:rPr>
        <w:t xml:space="preserve"> </w:t>
      </w:r>
      <w:r>
        <w:t>of</w:t>
      </w:r>
      <w:r>
        <w:rPr>
          <w:spacing w:val="-6"/>
        </w:rPr>
        <w:t xml:space="preserve"> </w:t>
      </w:r>
      <w:r>
        <w:t>deriving</w:t>
      </w:r>
      <w:r>
        <w:rPr>
          <w:spacing w:val="-7"/>
        </w:rPr>
        <w:t xml:space="preserve"> </w:t>
      </w:r>
      <w:r>
        <w:t>these</w:t>
      </w:r>
      <w:r>
        <w:rPr>
          <w:spacing w:val="-6"/>
        </w:rPr>
        <w:t xml:space="preserve"> </w:t>
      </w:r>
      <w:r>
        <w:t>weights</w:t>
      </w:r>
      <w:r>
        <w:rPr>
          <w:spacing w:val="-6"/>
        </w:rPr>
        <w:t xml:space="preserve"> </w:t>
      </w:r>
      <w:r>
        <w:t>was aimed at reflecting the features of the sample design appropriately for each sample, so that when the jackknife variance estimation procedure is implemented, approximately unbiased estimates of sampling variance</w:t>
      </w:r>
      <w:r>
        <w:rPr>
          <w:spacing w:val="-10"/>
        </w:rPr>
        <w:t xml:space="preserve"> </w:t>
      </w:r>
      <w:r>
        <w:t>are</w:t>
      </w:r>
    </w:p>
    <w:p w:rsidR="00C11C86" w:rsidRDefault="002B3739" w14:paraId="4E2B401D" w14:textId="77777777">
      <w:pPr>
        <w:pStyle w:val="BodyText"/>
        <w:spacing w:line="177" w:lineRule="exact"/>
        <w:ind w:left="1395"/>
      </w:pPr>
      <w:r>
        <w:t>obtained. This section gives the specifics for generating the</w:t>
      </w:r>
    </w:p>
    <w:p w:rsidR="00C11C86" w:rsidRDefault="002B3739" w14:paraId="6C47766B" w14:textId="77777777">
      <w:pPr>
        <w:pStyle w:val="BodyText"/>
        <w:spacing w:before="96" w:line="232" w:lineRule="auto"/>
        <w:ind w:left="321" w:right="1705"/>
      </w:pPr>
      <w:r>
        <w:br w:type="column"/>
      </w:r>
      <w:r>
        <w:t>Defining Variance Strata and Forming Replicates</w:t>
      </w:r>
    </w:p>
    <w:p w:rsidR="00C11C86" w:rsidRDefault="002B3739" w14:paraId="0C96D791" w14:textId="77777777">
      <w:pPr>
        <w:pStyle w:val="BodyText"/>
        <w:spacing w:before="154"/>
        <w:ind w:left="321"/>
      </w:pPr>
      <w:r>
        <w:t>Computing School-Level Replicate Factors</w:t>
      </w:r>
    </w:p>
    <w:p w:rsidR="00C11C86" w:rsidRDefault="00C11C86" w14:paraId="11D89059" w14:textId="77777777">
      <w:pPr>
        <w:pStyle w:val="BodyText"/>
        <w:spacing w:before="10"/>
        <w:rPr>
          <w:sz w:val="9"/>
        </w:rPr>
      </w:pPr>
    </w:p>
    <w:p w:rsidR="00C11C86" w:rsidRDefault="002B3739" w14:paraId="3C26626D" w14:textId="77777777">
      <w:pPr>
        <w:pStyle w:val="BodyText"/>
        <w:spacing w:line="232" w:lineRule="auto"/>
        <w:ind w:left="321" w:right="1705"/>
      </w:pPr>
      <w:r>
        <w:t>Computing Student-Level Replicate Factors</w:t>
      </w:r>
    </w:p>
    <w:p w:rsidR="00C11C86" w:rsidRDefault="002B3739" w14:paraId="279ABD00" w14:textId="77777777">
      <w:pPr>
        <w:pStyle w:val="BodyText"/>
        <w:spacing w:before="153"/>
        <w:ind w:left="321"/>
      </w:pPr>
      <w:r>
        <w:t>Replicate Variance Estimation</w:t>
      </w:r>
    </w:p>
    <w:p w:rsidR="00C11C86" w:rsidRDefault="00C11C86" w14:paraId="765174D3" w14:textId="77777777">
      <w:pPr>
        <w:pStyle w:val="BodyText"/>
        <w:spacing w:before="8"/>
        <w:rPr>
          <w:sz w:val="17"/>
        </w:rPr>
      </w:pPr>
    </w:p>
    <w:p w:rsidR="00C11C86" w:rsidRDefault="00C11C86" w14:paraId="2DFBBBF6" w14:textId="77777777">
      <w:pPr>
        <w:rPr>
          <w:sz w:val="17"/>
        </w:rPr>
        <w:sectPr w:rsidR="00C11C86">
          <w:type w:val="continuous"/>
          <w:pgSz w:w="12260" w:h="15860"/>
          <w:pgMar w:top="2360" w:right="1180" w:bottom="280" w:left="1180" w:header="720" w:footer="720" w:gutter="0"/>
          <w:cols w:equalWidth="0" w:space="720" w:num="2">
            <w:col w:w="5352" w:space="40"/>
            <w:col w:w="4508"/>
          </w:cols>
        </w:sectPr>
      </w:pPr>
    </w:p>
    <w:p w:rsidR="00C11C86" w:rsidRDefault="002B3739" w14:paraId="2D66A934" w14:textId="77777777">
      <w:pPr>
        <w:pStyle w:val="BodyText"/>
        <w:spacing w:line="232" w:lineRule="auto"/>
        <w:ind w:left="1395" w:right="1433"/>
      </w:pPr>
      <w:r>
        <w:t>replicate weights for the 2013 assessment samples. The theory that underlies the jackknife variance estimators used in NAEP studies is discussed in the section Replicate Variance Estimation.</w:t>
      </w:r>
    </w:p>
    <w:p w:rsidR="00C11C86" w:rsidRDefault="002B3739" w14:paraId="56760BC0" w14:textId="77777777">
      <w:pPr>
        <w:pStyle w:val="BodyText"/>
        <w:spacing w:before="156" w:line="232" w:lineRule="auto"/>
        <w:ind w:left="1395" w:right="1304"/>
      </w:pPr>
      <w:r>
        <w:t xml:space="preserve">In general, the process of creating jackknife replicate weights takes place at both the school and student level. The precise implementation differs between those samples that involve the selection of Primary Sampling Units (PSUs) and those where the school is the first stage of sampling. The procedure for this second kind of sample also differed starting in 2011 from all previous NAEP assessments. 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C11C86" w:rsidRDefault="002B3739" w14:paraId="09ADB91E" w14:textId="77777777">
      <w:pPr>
        <w:pStyle w:val="BodyText"/>
        <w:spacing w:before="157" w:line="232" w:lineRule="auto"/>
        <w:ind w:left="1395" w:right="1375"/>
      </w:pPr>
      <w:r>
        <w:t>For each sample, the calculation of replicate weighting factors at the school level was conducted in a series of steps. First, each school was assigned to one of 62 variance estimation strata. Then, a random subset of schools in each variance estimation stratum was assigned a replicate factor of between 0 and 1. Next, the remaining subset of schools in the same variance stratum was assigned a complementary replicate factor greater than 1. All schools in the other variance estimation strata were assigned a replicate factor of exactly 1. This process was repeated for each of the 62 variance estimation strata so that 62 distinct replicate factors were assigned to each school in the sample.</w:t>
      </w:r>
    </w:p>
    <w:p w:rsidR="00C11C86" w:rsidRDefault="002B3739" w14:paraId="68A36ABE" w14:textId="77777777">
      <w:pPr>
        <w:pStyle w:val="BodyText"/>
        <w:spacing w:before="157" w:line="232" w:lineRule="auto"/>
        <w:ind w:left="1395" w:right="1438"/>
      </w:pPr>
      <w:r>
        <w:t>This</w:t>
      </w:r>
      <w:r>
        <w:rPr>
          <w:spacing w:val="-6"/>
        </w:rPr>
        <w:t xml:space="preserve"> </w:t>
      </w:r>
      <w:r>
        <w:t>process</w:t>
      </w:r>
      <w:r>
        <w:rPr>
          <w:spacing w:val="-6"/>
        </w:rPr>
        <w:t xml:space="preserve"> </w:t>
      </w:r>
      <w:r>
        <w:t>was</w:t>
      </w:r>
      <w:r>
        <w:rPr>
          <w:spacing w:val="-6"/>
        </w:rPr>
        <w:t xml:space="preserve"> </w:t>
      </w:r>
      <w:r>
        <w:t>then</w:t>
      </w:r>
      <w:r>
        <w:rPr>
          <w:spacing w:val="-6"/>
        </w:rPr>
        <w:t xml:space="preserve"> </w:t>
      </w:r>
      <w:r>
        <w:t>repeated</w:t>
      </w:r>
      <w:r>
        <w:rPr>
          <w:spacing w:val="-6"/>
        </w:rPr>
        <w:t xml:space="preserve"> </w:t>
      </w:r>
      <w:r>
        <w:t>at</w:t>
      </w:r>
      <w:r>
        <w:rPr>
          <w:spacing w:val="-6"/>
        </w:rPr>
        <w:t xml:space="preserve"> </w:t>
      </w:r>
      <w:r>
        <w:t>the</w:t>
      </w:r>
      <w:r>
        <w:rPr>
          <w:spacing w:val="-6"/>
        </w:rPr>
        <w:t xml:space="preserve"> </w:t>
      </w:r>
      <w:r>
        <w:t>student</w:t>
      </w:r>
      <w:r>
        <w:rPr>
          <w:spacing w:val="-6"/>
        </w:rPr>
        <w:t xml:space="preserve"> </w:t>
      </w:r>
      <w:r>
        <w:t>level.</w:t>
      </w:r>
      <w:r>
        <w:rPr>
          <w:spacing w:val="-6"/>
        </w:rPr>
        <w:t xml:space="preserve"> </w:t>
      </w:r>
      <w:r>
        <w:t>Here,</w:t>
      </w:r>
      <w:r>
        <w:rPr>
          <w:spacing w:val="-6"/>
        </w:rPr>
        <w:t xml:space="preserve"> </w:t>
      </w:r>
      <w:r>
        <w:t>each</w:t>
      </w:r>
      <w:r>
        <w:rPr>
          <w:spacing w:val="-6"/>
        </w:rPr>
        <w:t xml:space="preserve"> </w:t>
      </w:r>
      <w:r>
        <w:t>individual</w:t>
      </w:r>
      <w:r>
        <w:rPr>
          <w:spacing w:val="-6"/>
        </w:rPr>
        <w:t xml:space="preserve"> </w:t>
      </w:r>
      <w:r>
        <w:t>sampled</w:t>
      </w:r>
      <w:r>
        <w:rPr>
          <w:spacing w:val="-5"/>
        </w:rPr>
        <w:t xml:space="preserve"> </w:t>
      </w:r>
      <w:r>
        <w:t>student</w:t>
      </w:r>
      <w:r>
        <w:rPr>
          <w:spacing w:val="-6"/>
        </w:rPr>
        <w:t xml:space="preserve"> </w:t>
      </w:r>
      <w:r>
        <w:t>was</w:t>
      </w:r>
      <w:r>
        <w:rPr>
          <w:spacing w:val="-6"/>
        </w:rPr>
        <w:t xml:space="preserve"> </w:t>
      </w:r>
      <w:r>
        <w:t>assigned</w:t>
      </w:r>
      <w:r>
        <w:rPr>
          <w:spacing w:val="-6"/>
        </w:rPr>
        <w:t xml:space="preserve"> </w:t>
      </w:r>
      <w:r>
        <w:t>to</w:t>
      </w:r>
      <w:r>
        <w:rPr>
          <w:spacing w:val="-6"/>
        </w:rPr>
        <w:t xml:space="preserve"> </w:t>
      </w:r>
      <w:r>
        <w:t>one of</w:t>
      </w:r>
      <w:r>
        <w:rPr>
          <w:spacing w:val="-5"/>
        </w:rPr>
        <w:t xml:space="preserve"> </w:t>
      </w:r>
      <w:r>
        <w:t>62</w:t>
      </w:r>
      <w:r>
        <w:rPr>
          <w:spacing w:val="-4"/>
        </w:rPr>
        <w:t xml:space="preserve"> </w:t>
      </w:r>
      <w:r>
        <w:t>variance</w:t>
      </w:r>
      <w:r>
        <w:rPr>
          <w:spacing w:val="-4"/>
        </w:rPr>
        <w:t xml:space="preserve"> </w:t>
      </w:r>
      <w:r>
        <w:t>estimation</w:t>
      </w:r>
      <w:r>
        <w:rPr>
          <w:spacing w:val="-5"/>
        </w:rPr>
        <w:t xml:space="preserve"> </w:t>
      </w:r>
      <w:r>
        <w:t>strata,</w:t>
      </w:r>
      <w:r>
        <w:rPr>
          <w:spacing w:val="-4"/>
        </w:rPr>
        <w:t xml:space="preserve"> </w:t>
      </w:r>
      <w:r>
        <w:t>and</w:t>
      </w:r>
      <w:r>
        <w:rPr>
          <w:spacing w:val="-4"/>
        </w:rPr>
        <w:t xml:space="preserve"> </w:t>
      </w:r>
      <w:r>
        <w:t>62</w:t>
      </w:r>
      <w:r>
        <w:rPr>
          <w:spacing w:val="-5"/>
        </w:rPr>
        <w:t xml:space="preserve"> </w:t>
      </w:r>
      <w:r>
        <w:t>replicate</w:t>
      </w:r>
      <w:r>
        <w:rPr>
          <w:spacing w:val="-4"/>
        </w:rPr>
        <w:t xml:space="preserve"> </w:t>
      </w:r>
      <w:r>
        <w:t>factors</w:t>
      </w:r>
      <w:r>
        <w:rPr>
          <w:spacing w:val="-4"/>
        </w:rPr>
        <w:t xml:space="preserve"> </w:t>
      </w:r>
      <w:r>
        <w:t>with</w:t>
      </w:r>
      <w:r>
        <w:rPr>
          <w:spacing w:val="-5"/>
        </w:rPr>
        <w:t xml:space="preserve"> </w:t>
      </w:r>
      <w:r>
        <w:t>values</w:t>
      </w:r>
      <w:r>
        <w:rPr>
          <w:spacing w:val="-4"/>
        </w:rPr>
        <w:t xml:space="preserve"> </w:t>
      </w:r>
      <w:r>
        <w:t>either</w:t>
      </w:r>
      <w:r>
        <w:rPr>
          <w:spacing w:val="-4"/>
        </w:rPr>
        <w:t xml:space="preserve"> </w:t>
      </w:r>
      <w:r>
        <w:t>between</w:t>
      </w:r>
      <w:r>
        <w:rPr>
          <w:spacing w:val="-5"/>
        </w:rPr>
        <w:t xml:space="preserve"> </w:t>
      </w:r>
      <w:r>
        <w:t>0</w:t>
      </w:r>
      <w:r>
        <w:rPr>
          <w:spacing w:val="-4"/>
        </w:rPr>
        <w:t xml:space="preserve"> </w:t>
      </w:r>
      <w:r>
        <w:t>and</w:t>
      </w:r>
      <w:r>
        <w:rPr>
          <w:spacing w:val="-4"/>
        </w:rPr>
        <w:t xml:space="preserve"> </w:t>
      </w:r>
      <w:r>
        <w:t>1,</w:t>
      </w:r>
      <w:r>
        <w:rPr>
          <w:spacing w:val="-5"/>
        </w:rPr>
        <w:t xml:space="preserve"> </w:t>
      </w:r>
      <w:r>
        <w:t>greater</w:t>
      </w:r>
      <w:r>
        <w:rPr>
          <w:spacing w:val="-4"/>
        </w:rPr>
        <w:t xml:space="preserve"> </w:t>
      </w:r>
      <w:r>
        <w:t>than</w:t>
      </w:r>
      <w:r>
        <w:rPr>
          <w:spacing w:val="-4"/>
        </w:rPr>
        <w:t xml:space="preserve"> </w:t>
      </w:r>
      <w:r>
        <w:t>1,</w:t>
      </w:r>
      <w:r>
        <w:rPr>
          <w:spacing w:val="-5"/>
        </w:rPr>
        <w:t xml:space="preserve"> </w:t>
      </w:r>
      <w:r>
        <w:t>or exactly equal to 1 were assigned to each</w:t>
      </w:r>
      <w:r>
        <w:rPr>
          <w:spacing w:val="-11"/>
        </w:rPr>
        <w:t xml:space="preserve"> </w:t>
      </w:r>
      <w:r>
        <w:t>student.</w:t>
      </w:r>
    </w:p>
    <w:p w:rsidR="00C11C86" w:rsidRDefault="002B3739" w14:paraId="6042F9BA" w14:textId="77777777">
      <w:pPr>
        <w:pStyle w:val="BodyText"/>
        <w:spacing w:before="158" w:line="232" w:lineRule="auto"/>
        <w:ind w:left="1395" w:right="1438"/>
      </w:pPr>
      <w:r>
        <w:t>For example, consider a single hypothetical student. For replicate 37, that student’s student replicate factor might be 0.8, while for the school to which the student belongs, for replicate 37, the school replicate factor might</w:t>
      </w:r>
      <w:r>
        <w:rPr>
          <w:spacing w:val="-6"/>
        </w:rPr>
        <w:t xml:space="preserve"> </w:t>
      </w:r>
      <w:r>
        <w:t>be</w:t>
      </w:r>
      <w:r>
        <w:rPr>
          <w:spacing w:val="-6"/>
        </w:rPr>
        <w:t xml:space="preserve"> </w:t>
      </w:r>
      <w:r>
        <w:t>1.6.</w:t>
      </w:r>
      <w:r>
        <w:rPr>
          <w:spacing w:val="-6"/>
        </w:rPr>
        <w:t xml:space="preserve"> </w:t>
      </w:r>
      <w:r>
        <w:t>Of</w:t>
      </w:r>
      <w:r>
        <w:rPr>
          <w:spacing w:val="-5"/>
        </w:rPr>
        <w:t xml:space="preserve"> </w:t>
      </w:r>
      <w:r>
        <w:t>course,</w:t>
      </w:r>
      <w:r>
        <w:rPr>
          <w:spacing w:val="-6"/>
        </w:rPr>
        <w:t xml:space="preserve"> </w:t>
      </w:r>
      <w:r>
        <w:t>for</w:t>
      </w:r>
      <w:r>
        <w:rPr>
          <w:spacing w:val="-6"/>
        </w:rPr>
        <w:t xml:space="preserve"> </w:t>
      </w:r>
      <w:r>
        <w:t>a</w:t>
      </w:r>
      <w:r>
        <w:rPr>
          <w:spacing w:val="-5"/>
        </w:rPr>
        <w:t xml:space="preserve"> </w:t>
      </w:r>
      <w:r>
        <w:t>given</w:t>
      </w:r>
      <w:r>
        <w:rPr>
          <w:spacing w:val="-6"/>
        </w:rPr>
        <w:t xml:space="preserve"> </w:t>
      </w:r>
      <w:r>
        <w:t>student,</w:t>
      </w:r>
      <w:r>
        <w:rPr>
          <w:spacing w:val="-6"/>
        </w:rPr>
        <w:t xml:space="preserve"> </w:t>
      </w:r>
      <w:r>
        <w:t>for</w:t>
      </w:r>
      <w:r>
        <w:rPr>
          <w:spacing w:val="-5"/>
        </w:rPr>
        <w:t xml:space="preserve"> </w:t>
      </w:r>
      <w:r>
        <w:t>most</w:t>
      </w:r>
      <w:r>
        <w:rPr>
          <w:spacing w:val="-6"/>
        </w:rPr>
        <w:t xml:space="preserve"> </w:t>
      </w:r>
      <w:r>
        <w:t>replicates,</w:t>
      </w:r>
      <w:r>
        <w:rPr>
          <w:spacing w:val="-6"/>
        </w:rPr>
        <w:t xml:space="preserve"> </w:t>
      </w:r>
      <w:r>
        <w:t>either</w:t>
      </w:r>
      <w:r>
        <w:rPr>
          <w:spacing w:val="-5"/>
        </w:rPr>
        <w:t xml:space="preserve"> </w:t>
      </w:r>
      <w:r>
        <w:t>the</w:t>
      </w:r>
      <w:r>
        <w:rPr>
          <w:spacing w:val="-6"/>
        </w:rPr>
        <w:t xml:space="preserve"> </w:t>
      </w:r>
      <w:r>
        <w:t>student</w:t>
      </w:r>
      <w:r>
        <w:rPr>
          <w:spacing w:val="-6"/>
        </w:rPr>
        <w:t xml:space="preserve"> </w:t>
      </w:r>
      <w:r>
        <w:t>replicate</w:t>
      </w:r>
      <w:r>
        <w:rPr>
          <w:spacing w:val="-5"/>
        </w:rPr>
        <w:t xml:space="preserve"> </w:t>
      </w:r>
      <w:r>
        <w:t>factor,</w:t>
      </w:r>
      <w:r>
        <w:rPr>
          <w:spacing w:val="-6"/>
        </w:rPr>
        <w:t xml:space="preserve"> </w:t>
      </w:r>
      <w:r>
        <w:t>the</w:t>
      </w:r>
      <w:r>
        <w:rPr>
          <w:spacing w:val="-6"/>
        </w:rPr>
        <w:t xml:space="preserve"> </w:t>
      </w:r>
      <w:r>
        <w:t>school replicate factor, or (usually) both, is equal to</w:t>
      </w:r>
      <w:r>
        <w:rPr>
          <w:spacing w:val="-11"/>
        </w:rPr>
        <w:t xml:space="preserve"> </w:t>
      </w:r>
      <w:r>
        <w:t>1.0.</w:t>
      </w:r>
    </w:p>
    <w:p w:rsidR="00C11C86" w:rsidRDefault="002B3739" w14:paraId="04733455" w14:textId="77777777">
      <w:pPr>
        <w:pStyle w:val="BodyText"/>
        <w:spacing w:before="157" w:line="232" w:lineRule="auto"/>
        <w:ind w:left="1395" w:right="1300"/>
      </w:pPr>
      <w:r>
        <w:t>A replicate weight was calculated for each student, for each of the 62 replicates, using weighting procedures similar to those used for the full-sample weight. Each replicate weight contains the school and student replicate factors described above. By repeating the various weighting procedures on each set of replicates, the impact of these procedures on the sampling variance of an estimate is appropriately reflected in the variance estimate.</w:t>
      </w:r>
    </w:p>
    <w:p w:rsidR="00C11C86" w:rsidRDefault="002B3739" w14:paraId="52AB5999" w14:textId="77777777">
      <w:pPr>
        <w:pStyle w:val="BodyText"/>
        <w:spacing w:before="153"/>
        <w:ind w:left="1395"/>
      </w:pPr>
      <w:r>
        <w:t>Each of the 62 replicate weights for student k in school s in stratum j can be expressed as follows:</w:t>
      </w:r>
    </w:p>
    <w:p w:rsidR="00C11C86" w:rsidRDefault="00C11C86" w14:paraId="12992FAE" w14:textId="77777777">
      <w:pPr>
        <w:pStyle w:val="BodyText"/>
        <w:rPr>
          <w:sz w:val="20"/>
        </w:rPr>
      </w:pPr>
    </w:p>
    <w:p w:rsidR="00C11C86" w:rsidRDefault="002B3739" w14:paraId="19C6EBAC" w14:textId="77777777">
      <w:pPr>
        <w:pStyle w:val="BodyText"/>
        <w:spacing w:before="5"/>
        <w:rPr>
          <w:sz w:val="24"/>
        </w:rPr>
      </w:pPr>
      <w:r>
        <w:rPr>
          <w:noProof/>
          <w:lang w:bidi="ar-SA"/>
        </w:rPr>
        <w:drawing>
          <wp:anchor distT="0" distB="0" distL="0" distR="0" simplePos="0" relativeHeight="251509760" behindDoc="0" locked="0" layoutInCell="1" allowOverlap="1" wp14:editId="154D994D" wp14:anchorId="13072CC7">
            <wp:simplePos x="0" y="0"/>
            <wp:positionH relativeFrom="page">
              <wp:posOffset>1984411</wp:posOffset>
            </wp:positionH>
            <wp:positionV relativeFrom="paragraph">
              <wp:posOffset>203737</wp:posOffset>
            </wp:positionV>
            <wp:extent cx="3759327" cy="257746"/>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70" cstate="print"/>
                    <a:stretch>
                      <a:fillRect/>
                    </a:stretch>
                  </pic:blipFill>
                  <pic:spPr>
                    <a:xfrm>
                      <a:off x="0" y="0"/>
                      <a:ext cx="3759327" cy="257746"/>
                    </a:xfrm>
                    <a:prstGeom prst="rect">
                      <a:avLst/>
                    </a:prstGeom>
                  </pic:spPr>
                </pic:pic>
              </a:graphicData>
            </a:graphic>
          </wp:anchor>
        </w:drawing>
      </w:r>
    </w:p>
    <w:p w:rsidR="00C11C86" w:rsidRDefault="00C11C86" w14:paraId="7F4BE791" w14:textId="77777777">
      <w:pPr>
        <w:pStyle w:val="BodyText"/>
        <w:rPr>
          <w:sz w:val="20"/>
        </w:rPr>
      </w:pPr>
    </w:p>
    <w:p w:rsidR="00C11C86" w:rsidRDefault="00C11C86" w14:paraId="1DFFADD3" w14:textId="77777777">
      <w:pPr>
        <w:pStyle w:val="BodyText"/>
        <w:spacing w:before="5"/>
        <w:rPr>
          <w:sz w:val="18"/>
        </w:rPr>
      </w:pPr>
    </w:p>
    <w:p w:rsidR="00C11C86" w:rsidRDefault="002B3739" w14:paraId="74BC2CC6" w14:textId="77777777">
      <w:pPr>
        <w:pStyle w:val="BodyText"/>
        <w:spacing w:before="92"/>
        <w:ind w:left="1435"/>
      </w:pPr>
      <w:r>
        <w:t>where</w:t>
      </w:r>
    </w:p>
    <w:p w:rsidR="00C11C86" w:rsidRDefault="006E779E" w14:paraId="720E9FD0" w14:textId="77777777">
      <w:pPr>
        <w:pStyle w:val="BodyText"/>
        <w:spacing w:before="153"/>
        <w:ind w:left="1791"/>
      </w:pPr>
      <w:r>
        <w:pict w14:anchorId="3615E061">
          <v:shape id="_x0000_s1628" style="position:absolute;left:0;text-align:left;margin-left:140.9pt;margin-top:11.65pt;width:2.5pt;height:2.5pt;z-index:251683840;mso-position-horizontal-relative:page" coordsize="50,50" coordorigin="2818,233" fillcolor="black" stroked="f" path="m2850,283r-14,l2830,280r-10,-10l2818,265r,-14l2820,245r10,-10l2836,233r14,l2855,235r10,10l2868,251r,14l2865,270r-10,10l2850,283xe">
            <v:path arrowok="t"/>
            <w10:wrap anchorx="page"/>
          </v:shape>
        </w:pict>
      </w:r>
      <w:r w:rsidR="002B3739">
        <w:rPr>
          <w:spacing w:val="-1"/>
          <w:w w:val="99"/>
        </w:rPr>
        <w:t>STU_BW</w:t>
      </w:r>
      <w:r w:rsidR="002B3739">
        <w:rPr>
          <w:spacing w:val="-53"/>
          <w:w w:val="99"/>
        </w:rPr>
        <w:t>T</w:t>
      </w:r>
      <w:r w:rsidR="002B3739">
        <w:rPr>
          <w:w w:val="101"/>
          <w:position w:val="-3"/>
          <w:sz w:val="13"/>
        </w:rPr>
        <w:t>jsk</w:t>
      </w:r>
      <w:r w:rsidR="002B3739">
        <w:rPr>
          <w:position w:val="-3"/>
          <w:sz w:val="13"/>
        </w:rPr>
        <w:t xml:space="preserve"> </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r w:rsidR="002B3739">
        <w:rPr>
          <w:w w:val="99"/>
        </w:rPr>
        <w:t>;</w:t>
      </w:r>
    </w:p>
    <w:p w:rsidR="00C11C86" w:rsidRDefault="006E779E" w14:paraId="41C32DA1" w14:textId="77777777">
      <w:pPr>
        <w:pStyle w:val="BodyText"/>
        <w:spacing w:before="1"/>
        <w:ind w:left="1791" w:right="2879"/>
      </w:pPr>
      <w:r>
        <w:pict w14:anchorId="77BA4863">
          <v:shape id="_x0000_s1627" style="position:absolute;left:0;text-align:left;margin-left:140.9pt;margin-top:4.05pt;width:2.5pt;height:2.5pt;z-index:251684864;mso-position-horizontal-relative:page" coordsize="50,50" coordorigin="2818,81" fillcolor="black" stroked="f" path="m2850,131r-14,l2830,128r-10,-10l2818,113r,-14l2820,93r10,-10l2836,81r14,l2855,83r10,10l2868,99r,14l2865,118r-10,10l2850,131xe">
            <v:path arrowok="t"/>
            <w10:wrap anchorx="page"/>
          </v:shape>
        </w:pict>
      </w:r>
      <w:r>
        <w:pict w14:anchorId="545080F5">
          <v:shape id="_x0000_s1626" style="position:absolute;left:0;text-align:left;margin-left:140.9pt;margin-top:14.95pt;width:2.5pt;height:2.5pt;z-index:251685888;mso-position-horizontal-relative:page" coordsize="50,50" coordorigin="2818,299" fillcolor="black" stroked="f" path="m2850,348r-14,l2830,346r-10,-10l2818,331r,-14l2820,311r10,-10l2836,299r14,l2855,301r10,10l2868,317r,14l2865,336r-10,10l2850,348xe">
            <v:path arrowok="t"/>
            <w10:wrap anchorx="page"/>
          </v:shape>
        </w:pict>
      </w:r>
      <w:r>
        <w:pict w14:anchorId="7CFA7555">
          <v:shape id="_x0000_s1625" style="position:absolute;left:0;text-align:left;margin-left:140.9pt;margin-top:25.85pt;width:2.5pt;height:2.5pt;z-index:251687936;mso-position-horizontal-relative:page" coordsize="50,50" coordorigin="2818,517" fillcolor="black" stroked="f" path="m2850,566r-14,l2830,564r-10,-10l2818,548r,-13l2820,529r10,-10l2836,517r14,l2855,519r10,10l2868,535r,13l2865,554r-10,10l2850,566xe">
            <v:path arrowok="t"/>
            <w10:wrap anchorx="page"/>
          </v:shape>
        </w:pict>
      </w:r>
      <w:r>
        <w:pict w14:anchorId="163A02F0">
          <v:shape id="_x0000_s1624" style="position:absolute;left:0;text-align:left;margin-left:140.9pt;margin-top:36.75pt;width:2.5pt;height:2.5pt;z-index:251688960;mso-position-horizontal-relative:page" coordsize="50,50" coordorigin="2818,735" fillcolor="black" stroked="f" path="m2850,784r-14,l2830,782r-10,-10l2818,766r,-13l2820,747r10,-10l2836,735r14,l2855,737r10,10l2868,753r,13l2865,772r-10,10l2850,784xe">
            <v:path arrowok="t"/>
            <w10:wrap anchorx="page"/>
          </v:shape>
        </w:pict>
      </w:r>
      <w:r>
        <w:pict w14:anchorId="7B82AF01">
          <v:shape id="_x0000_s1623" style="position:absolute;left:0;text-align:left;margin-left:140.9pt;margin-top:47.65pt;width:2.5pt;height:2.5pt;z-index:251689984;mso-position-horizontal-relative:page" coordsize="50,50" coordorigin="2818,953" fillcolor="black" stroked="f" path="m2850,1002r-14,l2830,1000r-10,-10l2818,984r,-14l2820,965r10,-10l2836,953r14,l2855,955r10,10l2868,970r,14l2865,990r-10,10l2850,1002xe">
            <v:path arrowok="t"/>
            <w10:wrap anchorx="page"/>
          </v:shape>
        </w:pict>
      </w:r>
      <w:r>
        <w:pict w14:anchorId="6498CCAB">
          <v:shape id="_x0000_s1622" style="position:absolute;left:0;text-align:left;margin-left:140.9pt;margin-top:58.5pt;width:2.5pt;height:2.5pt;z-index:251691008;mso-position-horizontal-relative:page" coordsize="50,50" coordorigin="2818,1170" fillcolor="black" stroked="f" path="m2850,1220r-14,l2830,1217r-10,-9l2818,1202r,-14l2820,1182r10,-9l2836,1170r14,l2855,1173r10,9l2868,1188r,14l2865,1208r-10,9l2850,1220xe">
            <v:path arrowok="t"/>
            <w10:wrap anchorx="page"/>
          </v:shape>
        </w:pict>
      </w:r>
      <w:r>
        <w:pict w14:anchorId="32502F82">
          <v:shape id="_x0000_s1621" style="position:absolute;left:0;text-align:left;margin-left:140.9pt;margin-top:69.4pt;width:2.5pt;height:2.5pt;z-index:251692032;mso-position-horizontal-relative:page" coordsize="50,50" coordorigin="2818,1388" fillcolor="black" stroked="f" path="m2850,1438r-14,l2830,1435r-10,-9l2818,1420r,-14l2820,1400r10,-9l2836,1388r14,l2855,1391r10,9l2868,1406r,14l2865,1426r-10,9l2850,1438xe">
            <v:path arrowok="t"/>
            <w10:wrap anchorx="page"/>
          </v:shape>
        </w:pict>
      </w:r>
      <w:r w:rsidR="002B3739">
        <w:rPr>
          <w:spacing w:val="-4"/>
        </w:rPr>
        <w:t>SCH_REPFAC</w:t>
      </w:r>
      <w:r w:rsidR="002B3739">
        <w:rPr>
          <w:spacing w:val="-4"/>
          <w:position w:val="-3"/>
          <w:sz w:val="13"/>
        </w:rPr>
        <w:t>js</w:t>
      </w:r>
      <w:r w:rsidR="002B3739">
        <w:rPr>
          <w:spacing w:val="-4"/>
        </w:rPr>
        <w:t xml:space="preserve">(r) </w:t>
      </w:r>
      <w:r w:rsidR="002B3739">
        <w:t xml:space="preserve">is the school-level replicate factor for replicate r; </w:t>
      </w:r>
      <w:r w:rsidR="002B3739">
        <w:rPr>
          <w:spacing w:val="-4"/>
        </w:rPr>
        <w:t>SCH_NRAF</w:t>
      </w:r>
      <w:r w:rsidR="002B3739">
        <w:rPr>
          <w:spacing w:val="-4"/>
          <w:position w:val="-3"/>
          <w:sz w:val="13"/>
        </w:rPr>
        <w:t>js</w:t>
      </w:r>
      <w:r w:rsidR="002B3739">
        <w:rPr>
          <w:spacing w:val="-4"/>
        </w:rPr>
        <w:t xml:space="preserve">(r) </w:t>
      </w:r>
      <w:r w:rsidR="002B3739">
        <w:t xml:space="preserve">is the school-level nonresponse adjustment factor for replicate r; </w:t>
      </w:r>
      <w:r w:rsidR="002B3739">
        <w:rPr>
          <w:spacing w:val="-4"/>
        </w:rPr>
        <w:t>STU_REPFAC</w:t>
      </w:r>
      <w:r w:rsidR="002B3739">
        <w:rPr>
          <w:spacing w:val="-4"/>
          <w:position w:val="-3"/>
          <w:sz w:val="13"/>
        </w:rPr>
        <w:t>jsk</w:t>
      </w:r>
      <w:r w:rsidR="002B3739">
        <w:rPr>
          <w:spacing w:val="-4"/>
        </w:rPr>
        <w:t xml:space="preserve">(r) </w:t>
      </w:r>
      <w:r w:rsidR="002B3739">
        <w:t xml:space="preserve">is the student-level replicate factor for replicate r; </w:t>
      </w:r>
      <w:r w:rsidR="002B3739">
        <w:rPr>
          <w:spacing w:val="-5"/>
        </w:rPr>
        <w:t>STU_NRAF</w:t>
      </w:r>
      <w:r w:rsidR="002B3739">
        <w:rPr>
          <w:spacing w:val="-5"/>
          <w:position w:val="-3"/>
          <w:sz w:val="13"/>
        </w:rPr>
        <w:t>jsk</w:t>
      </w:r>
      <w:r w:rsidR="002B3739">
        <w:rPr>
          <w:spacing w:val="-5"/>
        </w:rPr>
        <w:t>(r)</w:t>
      </w:r>
      <w:r w:rsidR="002B3739">
        <w:rPr>
          <w:spacing w:val="2"/>
        </w:rPr>
        <w:t xml:space="preserve"> </w:t>
      </w:r>
      <w:r w:rsidR="002B3739">
        <w:t>is</w:t>
      </w:r>
      <w:r w:rsidR="002B3739">
        <w:rPr>
          <w:spacing w:val="-6"/>
        </w:rPr>
        <w:t xml:space="preserve"> </w:t>
      </w:r>
      <w:r w:rsidR="002B3739">
        <w:t>the</w:t>
      </w:r>
      <w:r w:rsidR="002B3739">
        <w:rPr>
          <w:spacing w:val="-6"/>
        </w:rPr>
        <w:t xml:space="preserve"> </w:t>
      </w:r>
      <w:r w:rsidR="002B3739">
        <w:t>student-level</w:t>
      </w:r>
      <w:r w:rsidR="002B3739">
        <w:rPr>
          <w:spacing w:val="-5"/>
        </w:rPr>
        <w:t xml:space="preserve"> </w:t>
      </w:r>
      <w:r w:rsidR="002B3739">
        <w:t>nonresponse</w:t>
      </w:r>
      <w:r w:rsidR="002B3739">
        <w:rPr>
          <w:spacing w:val="-6"/>
        </w:rPr>
        <w:t xml:space="preserve"> </w:t>
      </w:r>
      <w:r w:rsidR="002B3739">
        <w:t>adjustment</w:t>
      </w:r>
      <w:r w:rsidR="002B3739">
        <w:rPr>
          <w:spacing w:val="-6"/>
        </w:rPr>
        <w:t xml:space="preserve"> </w:t>
      </w:r>
      <w:r w:rsidR="002B3739">
        <w:t>factor</w:t>
      </w:r>
      <w:r w:rsidR="002B3739">
        <w:rPr>
          <w:spacing w:val="-6"/>
        </w:rPr>
        <w:t xml:space="preserve"> </w:t>
      </w:r>
      <w:r w:rsidR="002B3739">
        <w:t>for</w:t>
      </w:r>
      <w:r w:rsidR="002B3739">
        <w:rPr>
          <w:spacing w:val="-5"/>
        </w:rPr>
        <w:t xml:space="preserve"> </w:t>
      </w:r>
      <w:r w:rsidR="002B3739">
        <w:t>replicate</w:t>
      </w:r>
      <w:r w:rsidR="002B3739">
        <w:rPr>
          <w:spacing w:val="-7"/>
        </w:rPr>
        <w:t xml:space="preserve"> </w:t>
      </w:r>
      <w:r w:rsidR="002B3739">
        <w:t xml:space="preserve">r; </w:t>
      </w:r>
      <w:r w:rsidR="002B3739">
        <w:rPr>
          <w:spacing w:val="-5"/>
        </w:rPr>
        <w:t>SCH_TRIM</w:t>
      </w:r>
      <w:r w:rsidR="002B3739">
        <w:rPr>
          <w:spacing w:val="-5"/>
          <w:position w:val="-3"/>
          <w:sz w:val="13"/>
        </w:rPr>
        <w:t xml:space="preserve">js </w:t>
      </w:r>
      <w:r w:rsidR="002B3739">
        <w:t xml:space="preserve">is the school-level weight trimming adjustment factor; </w:t>
      </w:r>
      <w:r w:rsidR="002B3739">
        <w:rPr>
          <w:spacing w:val="-5"/>
        </w:rPr>
        <w:t>STU_TRIM</w:t>
      </w:r>
      <w:r w:rsidR="002B3739">
        <w:rPr>
          <w:spacing w:val="-5"/>
          <w:position w:val="-3"/>
          <w:sz w:val="13"/>
        </w:rPr>
        <w:t xml:space="preserve">jsk </w:t>
      </w:r>
      <w:r w:rsidR="002B3739">
        <w:t xml:space="preserve">is the student-level weight trimming adjustment factor; and </w:t>
      </w:r>
      <w:r w:rsidR="002B3739">
        <w:rPr>
          <w:spacing w:val="-1"/>
          <w:w w:val="99"/>
        </w:rPr>
        <w:t>STU_RAK</w:t>
      </w:r>
      <w:r w:rsidR="002B3739">
        <w:rPr>
          <w:spacing w:val="-53"/>
          <w:w w:val="99"/>
        </w:rPr>
        <w:t>E</w:t>
      </w:r>
      <w:r w:rsidR="002B3739">
        <w:rPr>
          <w:w w:val="101"/>
          <w:position w:val="-3"/>
          <w:sz w:val="13"/>
        </w:rPr>
        <w:t>js</w:t>
      </w:r>
      <w:r w:rsidR="002B3739">
        <w:rPr>
          <w:spacing w:val="-8"/>
          <w:w w:val="101"/>
          <w:position w:val="-3"/>
          <w:sz w:val="13"/>
        </w:rPr>
        <w:t>k</w:t>
      </w:r>
      <w:r w:rsidR="002B3739">
        <w:rPr>
          <w:w w:val="99"/>
        </w:rPr>
        <w:t>(r)</w:t>
      </w:r>
      <w:r w:rsidR="002B3739">
        <w:rPr>
          <w:spacing w:val="8"/>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student-leve</w:t>
      </w:r>
      <w:r w:rsidR="002B3739">
        <w:rPr>
          <w:w w:val="99"/>
        </w:rPr>
        <w:t>l</w:t>
      </w:r>
      <w:r w:rsidR="002B3739">
        <w:rPr>
          <w:spacing w:val="-1"/>
        </w:rPr>
        <w:t xml:space="preserve"> </w:t>
      </w:r>
      <w:r w:rsidR="002B3739">
        <w:rPr>
          <w:w w:val="99"/>
        </w:rPr>
        <w:t>raking</w:t>
      </w:r>
      <w:r w:rsidR="002B3739">
        <w:rPr>
          <w:spacing w:val="-1"/>
        </w:rPr>
        <w:t xml:space="preserve"> </w:t>
      </w:r>
      <w:r w:rsidR="002B3739">
        <w:rPr>
          <w:w w:val="99"/>
        </w:rPr>
        <w:t>adjustment</w:t>
      </w:r>
      <w:r w:rsidR="002B3739">
        <w:rPr>
          <w:spacing w:val="-1"/>
        </w:rPr>
        <w:t xml:space="preserve"> </w:t>
      </w:r>
      <w:r w:rsidR="002B3739">
        <w:rPr>
          <w:w w:val="99"/>
        </w:rPr>
        <w:t>factor</w:t>
      </w:r>
      <w:r w:rsidR="002B3739">
        <w:rPr>
          <w:spacing w:val="-1"/>
        </w:rPr>
        <w:t xml:space="preserve"> </w:t>
      </w:r>
      <w:r w:rsidR="002B3739">
        <w:rPr>
          <w:w w:val="99"/>
        </w:rPr>
        <w:t>for</w:t>
      </w:r>
      <w:r w:rsidR="002B3739">
        <w:rPr>
          <w:spacing w:val="-1"/>
        </w:rPr>
        <w:t xml:space="preserve"> </w:t>
      </w:r>
      <w:r w:rsidR="002B3739">
        <w:rPr>
          <w:w w:val="99"/>
        </w:rPr>
        <w:t>replicate</w:t>
      </w:r>
      <w:r w:rsidR="002B3739">
        <w:rPr>
          <w:spacing w:val="-2"/>
        </w:rPr>
        <w:t xml:space="preserve"> </w:t>
      </w:r>
      <w:r w:rsidR="002B3739">
        <w:rPr>
          <w:spacing w:val="8"/>
          <w:w w:val="99"/>
        </w:rPr>
        <w:t>r</w:t>
      </w:r>
      <w:r w:rsidR="002B3739">
        <w:rPr>
          <w:w w:val="99"/>
        </w:rPr>
        <w:t>.</w:t>
      </w:r>
    </w:p>
    <w:p w:rsidR="00C11C86" w:rsidRDefault="002B3739" w14:paraId="038AAE97" w14:textId="77777777">
      <w:pPr>
        <w:pStyle w:val="BodyText"/>
        <w:spacing w:before="165" w:line="232" w:lineRule="auto"/>
        <w:ind w:left="1395" w:right="1318"/>
      </w:pPr>
      <w:r>
        <w:t>Specific school and student nonresponse and student-level raking adjustment factors were calculated separately for each replicate, thus the use of the index (r), and applied to the replicate student base weights. Computing separate nonresponse and raking adjustment factors for each replicate allows resulting variances from the use of the final student replicate weights to reflect components of variance due to these various weight adjustments.</w:t>
      </w:r>
    </w:p>
    <w:p w:rsidR="00C11C86" w:rsidRDefault="00C11C86" w14:paraId="7A5883A9" w14:textId="77777777">
      <w:pPr>
        <w:spacing w:line="232" w:lineRule="auto"/>
        <w:sectPr w:rsidR="00C11C86">
          <w:type w:val="continuous"/>
          <w:pgSz w:w="12260" w:h="15860"/>
          <w:pgMar w:top="2360" w:right="1180" w:bottom="280" w:left="1180" w:header="720" w:footer="720" w:gutter="0"/>
          <w:cols w:space="720"/>
        </w:sectPr>
      </w:pPr>
    </w:p>
    <w:p w:rsidR="00C11C86" w:rsidRDefault="002B3739" w14:paraId="30BFDC10" w14:textId="77777777">
      <w:pPr>
        <w:pStyle w:val="BodyText"/>
        <w:spacing w:before="73" w:line="232" w:lineRule="auto"/>
        <w:ind w:left="1395" w:right="1398"/>
      </w:pPr>
      <w:r>
        <w:lastRenderedPageBreak/>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 approach has not been developed in the literature. Due to the absence of a statistical framework, and since relatively few school and student weights in NAEP require trimming, the weight trimming adjustments were not replicated.</w:t>
      </w:r>
    </w:p>
    <w:p w:rsidR="00C11C86" w:rsidRDefault="00C11C86" w14:paraId="4B6A1A6B" w14:textId="77777777">
      <w:pPr>
        <w:pStyle w:val="BodyText"/>
        <w:rPr>
          <w:sz w:val="18"/>
        </w:rPr>
      </w:pPr>
    </w:p>
    <w:p w:rsidR="00C11C86" w:rsidRDefault="00C11C86" w14:paraId="40845516" w14:textId="77777777">
      <w:pPr>
        <w:pStyle w:val="BodyText"/>
        <w:rPr>
          <w:sz w:val="18"/>
        </w:rPr>
      </w:pPr>
    </w:p>
    <w:p w:rsidR="00C11C86" w:rsidRDefault="00C11C86" w14:paraId="2FC0FB25" w14:textId="77777777">
      <w:pPr>
        <w:pStyle w:val="BodyText"/>
        <w:spacing w:before="1"/>
        <w:rPr>
          <w:sz w:val="21"/>
        </w:rPr>
      </w:pPr>
    </w:p>
    <w:p w:rsidR="00C11C86" w:rsidRDefault="006E779E" w14:paraId="196F7F3A" w14:textId="77777777">
      <w:pPr>
        <w:spacing w:before="1"/>
        <w:ind w:left="1404"/>
        <w:rPr>
          <w:sz w:val="14"/>
        </w:rPr>
      </w:pPr>
      <w:hyperlink r:id="rId71">
        <w:r w:rsidR="002B3739">
          <w:rPr>
            <w:sz w:val="14"/>
          </w:rPr>
          <w:t>http://nces.ed.gov/nationsreportcard/tdw/weighting/2013/computation_of_replicate_weights_for_the_2013_assessment.aspx</w:t>
        </w:r>
      </w:hyperlink>
    </w:p>
    <w:p w:rsidR="00C11C86" w:rsidRDefault="006E779E" w14:paraId="6570A42B" w14:textId="77777777">
      <w:pPr>
        <w:pStyle w:val="BodyText"/>
        <w:spacing w:before="3"/>
        <w:rPr>
          <w:sz w:val="10"/>
        </w:rPr>
      </w:pPr>
      <w:r>
        <w:pict w14:anchorId="733DAB19">
          <v:group id="_x0000_s1617" style="position:absolute;margin-left:129pt;margin-top:7.9pt;width:355.55pt;height:.5pt;z-index:251621376;mso-wrap-distance-left:0;mso-wrap-distance-right:0;mso-position-horizontal-relative:page" coordsize="7111,10" coordorigin="2580,158">
            <v:line id="_x0000_s1620" style="position:absolute" strokecolor="gray" strokeweight=".17467mm" from="2580,163" to="9691,163"/>
            <v:rect id="_x0000_s1619" style="position:absolute;left:9680;top:158;width:10;height:10" fillcolor="gray" stroked="f"/>
            <v:rect id="_x0000_s1618" style="position:absolute;left:2580;top:158;width:10;height:10" fillcolor="gray" stroked="f"/>
            <w10:wrap type="topAndBottom" anchorx="page"/>
          </v:group>
        </w:pict>
      </w:r>
    </w:p>
    <w:p w:rsidR="00C11C86" w:rsidRDefault="00C11C86" w14:paraId="1ED6AA7D" w14:textId="77777777">
      <w:pPr>
        <w:rPr>
          <w:sz w:val="10"/>
        </w:rPr>
        <w:sectPr w:rsidR="00C11C86" w:rsidSect="00D07BFF">
          <w:headerReference w:type="default" r:id="rId72"/>
          <w:pgSz w:w="12260" w:h="15860"/>
          <w:pgMar w:top="500" w:right="1180" w:bottom="720" w:left="1180" w:header="0" w:footer="523" w:gutter="0"/>
          <w:cols w:space="720"/>
        </w:sectPr>
      </w:pPr>
    </w:p>
    <w:p w:rsidR="00C11C86" w:rsidRDefault="00C11C86" w14:paraId="2C573F20" w14:textId="77777777">
      <w:pPr>
        <w:pStyle w:val="BodyText"/>
        <w:spacing w:before="5"/>
        <w:rPr>
          <w:sz w:val="10"/>
        </w:rPr>
      </w:pPr>
    </w:p>
    <w:p w:rsidR="00C11C86" w:rsidRDefault="002B3739" w14:paraId="2A1D6D91" w14:textId="77777777">
      <w:pPr>
        <w:pStyle w:val="Heading5"/>
        <w:spacing w:line="247" w:lineRule="auto"/>
        <w:ind w:left="969" w:right="1438"/>
      </w:pPr>
      <w:r>
        <w:t>NAEP Technical Documentation Defining Variance Strata and Forming Replicates for the 2013 Assessment</w:t>
      </w:r>
    </w:p>
    <w:p w:rsidR="00C11C86" w:rsidRDefault="002B3739" w14:paraId="46011D55" w14:textId="77777777">
      <w:pPr>
        <w:pStyle w:val="BodyText"/>
        <w:spacing w:before="213" w:line="232" w:lineRule="auto"/>
        <w:ind w:left="969" w:right="971"/>
      </w:pPr>
      <w:r>
        <w:t>In the NAEP 2013 assessment, replicates were formed separately for each sample indicated by grade (4, 8, 12), school type (public, private), and assessment subject (mathematics, reading). To reflect the school-level finite population corrections in the variance estimators for the two-stage samples used for the mathematics and reading assessments, replication was carried out at both the school and student levels.</w:t>
      </w:r>
    </w:p>
    <w:p w:rsidR="00C11C86" w:rsidRDefault="002B3739" w14:paraId="33CF0E8F" w14:textId="77777777">
      <w:pPr>
        <w:pStyle w:val="BodyText"/>
        <w:spacing w:before="157" w:line="232" w:lineRule="auto"/>
        <w:ind w:left="969" w:right="930"/>
      </w:pPr>
      <w:r>
        <w:t>The first step in forming replicates was to create preliminary variance strata in each primary stratum. This was done by sorting the appropriate sampling unit (school or student) in the order of its selection within the primary stratum and then pair off adjacent sampling units into preliminary variance strata. Sorting sample units by their order of sample selection reflects the implicit stratification and systematic sampling features of the sample design. Within each primary stratum with an even number of sampling units, all of the preliminary variance strata consisted of pairs of sampling units. However, within primary strata with an odd number of sampling units, all but one variance strata consisted of pairs of sampling units, while the last one consisted of three sampling units.</w:t>
      </w:r>
    </w:p>
    <w:p w:rsidR="00C11C86" w:rsidRDefault="002B3739" w14:paraId="296E6522" w14:textId="77777777">
      <w:pPr>
        <w:pStyle w:val="BodyText"/>
        <w:spacing w:before="157" w:line="232" w:lineRule="auto"/>
        <w:ind w:left="969" w:right="972"/>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 final variance strata in order (1 through 62), with the next 62 preliminary variance strata assigned to final variance strata 1 through 62, so that, for example, preliminary variance stratum 1, preliminary variance stratum 63, preliminary variance stratum 125 (if in fact there were that many), etc., were all assigned to the first final variance stratum.</w:t>
      </w:r>
    </w:p>
    <w:p w:rsidR="00C11C86" w:rsidRDefault="002B3739" w14:paraId="0B2A9362" w14:textId="77777777">
      <w:pPr>
        <w:pStyle w:val="BodyText"/>
        <w:spacing w:before="157" w:line="232" w:lineRule="auto"/>
        <w:ind w:left="969" w:right="931"/>
      </w:pPr>
      <w:r>
        <w:t>If, on the other hand, there were fewer than 62 preliminary variance strata within a primary stratum, then the number of final variance strata was set equal to the number of preliminary variance strata. For example, consider a primary stratum with 111 sampled units sorted in their order of selection. The first two units were in the first preliminary variance stratum; the next two units were in the second preliminary variance stratum, and so on, resulting in 54 preliminary variance strata with two sample units each (doublets). The last three sample units were in the 55th preliminary variance stratum (triplet). Since there are no more than 62 preliminary variance strata, these were also the final variance strata.</w:t>
      </w:r>
    </w:p>
    <w:p w:rsidR="00C11C86" w:rsidRDefault="002B3739" w14:paraId="7B64DBC2" w14:textId="77777777">
      <w:pPr>
        <w:pStyle w:val="BodyText"/>
        <w:spacing w:before="157" w:line="232" w:lineRule="auto"/>
        <w:ind w:left="969" w:right="1147"/>
        <w:jc w:val="both"/>
      </w:pPr>
      <w:r>
        <w:t>Within</w:t>
      </w:r>
      <w:r>
        <w:rPr>
          <w:spacing w:val="-7"/>
        </w:rPr>
        <w:t xml:space="preserve"> </w:t>
      </w:r>
      <w:r>
        <w:t>each</w:t>
      </w:r>
      <w:r>
        <w:rPr>
          <w:spacing w:val="-7"/>
        </w:rPr>
        <w:t xml:space="preserve"> </w:t>
      </w:r>
      <w:r>
        <w:t>preliminary</w:t>
      </w:r>
      <w:r>
        <w:rPr>
          <w:spacing w:val="-6"/>
        </w:rPr>
        <w:t xml:space="preserve"> </w:t>
      </w:r>
      <w:r>
        <w:t>variance</w:t>
      </w:r>
      <w:r>
        <w:rPr>
          <w:spacing w:val="-7"/>
        </w:rPr>
        <w:t xml:space="preserve"> </w:t>
      </w:r>
      <w:r>
        <w:t>stratum</w:t>
      </w:r>
      <w:r>
        <w:rPr>
          <w:spacing w:val="-6"/>
        </w:rPr>
        <w:t xml:space="preserve"> </w:t>
      </w:r>
      <w:r>
        <w:t>containing</w:t>
      </w:r>
      <w:r>
        <w:rPr>
          <w:spacing w:val="-7"/>
        </w:rPr>
        <w:t xml:space="preserve"> </w:t>
      </w:r>
      <w:r>
        <w:t>a</w:t>
      </w:r>
      <w:r>
        <w:rPr>
          <w:spacing w:val="-6"/>
        </w:rPr>
        <w:t xml:space="preserve"> </w:t>
      </w:r>
      <w:r>
        <w:t>pair</w:t>
      </w:r>
      <w:r>
        <w:rPr>
          <w:spacing w:val="-7"/>
        </w:rPr>
        <w:t xml:space="preserve"> </w:t>
      </w:r>
      <w:r>
        <w:t>of</w:t>
      </w:r>
      <w:r>
        <w:rPr>
          <w:spacing w:val="-6"/>
        </w:rPr>
        <w:t xml:space="preserve"> </w:t>
      </w:r>
      <w:r>
        <w:t>sampling</w:t>
      </w:r>
      <w:r>
        <w:rPr>
          <w:spacing w:val="-7"/>
        </w:rPr>
        <w:t xml:space="preserve"> </w:t>
      </w:r>
      <w:r>
        <w:t>units,</w:t>
      </w:r>
      <w:r>
        <w:rPr>
          <w:spacing w:val="-7"/>
        </w:rPr>
        <w:t xml:space="preserve"> </w:t>
      </w:r>
      <w:r>
        <w:t>one</w:t>
      </w:r>
      <w:r>
        <w:rPr>
          <w:spacing w:val="-6"/>
        </w:rPr>
        <w:t xml:space="preserve"> </w:t>
      </w:r>
      <w:r>
        <w:t>sampling</w:t>
      </w:r>
      <w:r>
        <w:rPr>
          <w:spacing w:val="-7"/>
        </w:rPr>
        <w:t xml:space="preserve"> </w:t>
      </w:r>
      <w:r>
        <w:t>unit</w:t>
      </w:r>
      <w:r>
        <w:rPr>
          <w:spacing w:val="-6"/>
        </w:rPr>
        <w:t xml:space="preserve"> </w:t>
      </w:r>
      <w:r>
        <w:t>was</w:t>
      </w:r>
      <w:r>
        <w:rPr>
          <w:spacing w:val="-7"/>
        </w:rPr>
        <w:t xml:space="preserve"> </w:t>
      </w:r>
      <w:r>
        <w:t>randomly</w:t>
      </w:r>
      <w:r>
        <w:rPr>
          <w:spacing w:val="-6"/>
        </w:rPr>
        <w:t xml:space="preserve"> </w:t>
      </w:r>
      <w:r>
        <w:t>assigned</w:t>
      </w:r>
      <w:r>
        <w:rPr>
          <w:spacing w:val="-7"/>
        </w:rPr>
        <w:t xml:space="preserve"> </w:t>
      </w:r>
      <w:r>
        <w:t>as the</w:t>
      </w:r>
      <w:r>
        <w:rPr>
          <w:spacing w:val="-6"/>
        </w:rPr>
        <w:t xml:space="preserve"> </w:t>
      </w:r>
      <w:r>
        <w:t>first</w:t>
      </w:r>
      <w:r>
        <w:rPr>
          <w:spacing w:val="-5"/>
        </w:rPr>
        <w:t xml:space="preserve"> </w:t>
      </w:r>
      <w:r>
        <w:t>variance</w:t>
      </w:r>
      <w:r>
        <w:rPr>
          <w:spacing w:val="-6"/>
        </w:rPr>
        <w:t xml:space="preserve"> </w:t>
      </w:r>
      <w:r>
        <w:t>unit</w:t>
      </w:r>
      <w:r>
        <w:rPr>
          <w:spacing w:val="-5"/>
        </w:rPr>
        <w:t xml:space="preserve"> </w:t>
      </w:r>
      <w:r>
        <w:t>and</w:t>
      </w:r>
      <w:r>
        <w:rPr>
          <w:spacing w:val="-6"/>
        </w:rPr>
        <w:t xml:space="preserve"> </w:t>
      </w:r>
      <w:r>
        <w:t>the</w:t>
      </w:r>
      <w:r>
        <w:rPr>
          <w:spacing w:val="-5"/>
        </w:rPr>
        <w:t xml:space="preserve"> </w:t>
      </w:r>
      <w:r>
        <w:t>other</w:t>
      </w:r>
      <w:r>
        <w:rPr>
          <w:spacing w:val="-6"/>
        </w:rPr>
        <w:t xml:space="preserve"> </w:t>
      </w:r>
      <w:r>
        <w:t>as</w:t>
      </w:r>
      <w:r>
        <w:rPr>
          <w:spacing w:val="-5"/>
        </w:rPr>
        <w:t xml:space="preserve"> </w:t>
      </w:r>
      <w:r>
        <w:t>the</w:t>
      </w:r>
      <w:r>
        <w:rPr>
          <w:spacing w:val="-6"/>
        </w:rPr>
        <w:t xml:space="preserve"> </w:t>
      </w:r>
      <w:r>
        <w:t>second</w:t>
      </w:r>
      <w:r>
        <w:rPr>
          <w:spacing w:val="-5"/>
        </w:rPr>
        <w:t xml:space="preserve"> </w:t>
      </w:r>
      <w:r>
        <w:t>variance</w:t>
      </w:r>
      <w:r>
        <w:rPr>
          <w:spacing w:val="-5"/>
        </w:rPr>
        <w:t xml:space="preserve"> </w:t>
      </w:r>
      <w:r>
        <w:t>unit.</w:t>
      </w:r>
      <w:r>
        <w:rPr>
          <w:spacing w:val="-6"/>
        </w:rPr>
        <w:t xml:space="preserve"> </w:t>
      </w:r>
      <w:r>
        <w:t>Within</w:t>
      </w:r>
      <w:r>
        <w:rPr>
          <w:spacing w:val="-5"/>
        </w:rPr>
        <w:t xml:space="preserve"> </w:t>
      </w:r>
      <w:r>
        <w:t>each</w:t>
      </w:r>
      <w:r>
        <w:rPr>
          <w:spacing w:val="-6"/>
        </w:rPr>
        <w:t xml:space="preserve"> </w:t>
      </w:r>
      <w:r>
        <w:t>preliminary</w:t>
      </w:r>
      <w:r>
        <w:rPr>
          <w:spacing w:val="-5"/>
        </w:rPr>
        <w:t xml:space="preserve"> </w:t>
      </w:r>
      <w:r>
        <w:t>variance</w:t>
      </w:r>
      <w:r>
        <w:rPr>
          <w:spacing w:val="-6"/>
        </w:rPr>
        <w:t xml:space="preserve"> </w:t>
      </w:r>
      <w:r>
        <w:t>stratum</w:t>
      </w:r>
      <w:r>
        <w:rPr>
          <w:spacing w:val="-5"/>
        </w:rPr>
        <w:t xml:space="preserve"> </w:t>
      </w:r>
      <w:r>
        <w:t>containing</w:t>
      </w:r>
      <w:r>
        <w:rPr>
          <w:spacing w:val="-6"/>
        </w:rPr>
        <w:t xml:space="preserve"> </w:t>
      </w:r>
      <w:r>
        <w:t>three sampling units, the three first-stage units were randomly assigned variance units 1 through</w:t>
      </w:r>
      <w:r>
        <w:rPr>
          <w:spacing w:val="-27"/>
        </w:rPr>
        <w:t xml:space="preserve"> </w:t>
      </w:r>
      <w:r>
        <w:t>3.</w:t>
      </w:r>
    </w:p>
    <w:p w:rsidR="00C11C86" w:rsidRDefault="002B3739" w14:paraId="674F946A" w14:textId="77777777">
      <w:pPr>
        <w:pStyle w:val="BodyText"/>
        <w:spacing w:before="153"/>
        <w:ind w:left="969"/>
      </w:pPr>
      <w:r>
        <w:t>Reading and Mathematics Assessments</w:t>
      </w:r>
    </w:p>
    <w:p w:rsidR="00C11C86" w:rsidRDefault="002B3739" w14:paraId="72FD98EC" w14:textId="77777777">
      <w:pPr>
        <w:pStyle w:val="BodyText"/>
        <w:spacing w:before="157" w:line="232" w:lineRule="auto"/>
        <w:ind w:left="969" w:right="922"/>
      </w:pPr>
      <w:r>
        <w:t>At the school-level for these samples, formation of preliminary variance strata did not pertain to certainty schools, since they are not subject to sampling variability, but only to noncertainty schools. The primary stratum for noncertainty schools was the highest school-level sampling stratum variable listed below, and the order of selection was defined by sort order on the school sampling frame.</w:t>
      </w:r>
    </w:p>
    <w:p w:rsidR="00C11C86" w:rsidRDefault="006E779E" w14:paraId="05E07D97" w14:textId="77777777">
      <w:pPr>
        <w:pStyle w:val="BodyText"/>
        <w:spacing w:before="159" w:line="232" w:lineRule="auto"/>
        <w:ind w:left="1365" w:right="1174"/>
      </w:pPr>
      <w:r>
        <w:pict w14:anchorId="103EB40B">
          <v:shape id="_x0000_s1616" style="position:absolute;left:0;text-align:left;margin-left:119.6pt;margin-top:11.75pt;width:2.5pt;height:2.5pt;z-index:251695104;mso-position-horizontal-relative:page" coordsize="50,50" coordorigin="2392,235" fillcolor="black" stroked="f" path="m2424,284r-14,l2404,282r-9,-10l2392,266r,-14l2395,247r9,-10l2410,235r14,l2430,237r9,10l2442,252r,14l2439,272r-9,10l2424,284xe">
            <v:path arrowok="t"/>
            <w10:wrap anchorx="page"/>
          </v:shape>
        </w:pict>
      </w:r>
      <w:r w:rsidR="002B3739">
        <w:t>Trial Urban District Assessment (TUDA) districts, remainder of states (for states with TUDAs), or entire states for the public school samples at grades 4, 8, and 12; and</w:t>
      </w:r>
    </w:p>
    <w:p w:rsidR="00C11C86" w:rsidRDefault="006E779E" w14:paraId="6A2EAB2B" w14:textId="77777777">
      <w:pPr>
        <w:pStyle w:val="BodyText"/>
        <w:spacing w:before="153"/>
        <w:ind w:left="1365"/>
      </w:pPr>
      <w:r>
        <w:pict w14:anchorId="1B697D1F">
          <v:shape id="_x0000_s1615" style="position:absolute;left:0;text-align:left;margin-left:119.6pt;margin-top:11.65pt;width:2.5pt;height:2.5pt;z-index:251696128;mso-position-horizontal-relative:page" coordsize="50,50" coordorigin="2392,233" fillcolor="black" stroked="f" path="m2424,283r-14,l2404,280r-9,-10l2392,265r,-14l2395,245r9,-10l2410,233r14,l2430,235r9,10l2442,251r,14l2439,270r-9,10l2424,283xe">
            <v:path arrowok="t"/>
            <w10:wrap anchorx="page"/>
          </v:shape>
        </w:pict>
      </w:r>
      <w:r w:rsidR="002B3739">
        <w:t>Private school affiliation (Catholic, non-Catholic) for the private school samples at grades 4, 8, and 12.</w:t>
      </w:r>
    </w:p>
    <w:p w:rsidR="00C11C86" w:rsidRDefault="002B3739" w14:paraId="2DB9404D" w14:textId="77777777">
      <w:pPr>
        <w:pStyle w:val="BodyText"/>
        <w:spacing w:before="157" w:line="232" w:lineRule="auto"/>
        <w:ind w:left="969" w:right="922"/>
      </w:pPr>
      <w:r>
        <w:t>At the student-level, all students were assigned to variance strata. The primary stratum was school, and the order of selection was defined by session number and position on the administration schedule.</w:t>
      </w:r>
    </w:p>
    <w:p w:rsidR="00C11C86" w:rsidRDefault="002B3739" w14:paraId="36E48265" w14:textId="77777777">
      <w:pPr>
        <w:pStyle w:val="BodyText"/>
        <w:spacing w:before="158" w:line="232" w:lineRule="auto"/>
        <w:ind w:left="969" w:right="927"/>
      </w:pPr>
      <w:r>
        <w:t>Within</w:t>
      </w:r>
      <w:r>
        <w:rPr>
          <w:spacing w:val="-6"/>
        </w:rPr>
        <w:t xml:space="preserve"> </w:t>
      </w:r>
      <w:r>
        <w:t>each</w:t>
      </w:r>
      <w:r>
        <w:rPr>
          <w:spacing w:val="-6"/>
        </w:rPr>
        <w:t xml:space="preserve"> </w:t>
      </w:r>
      <w:r>
        <w:t>pair</w:t>
      </w:r>
      <w:r>
        <w:rPr>
          <w:spacing w:val="-5"/>
        </w:rPr>
        <w:t xml:space="preserve"> </w:t>
      </w:r>
      <w:r>
        <w:t>of</w:t>
      </w:r>
      <w:r>
        <w:rPr>
          <w:spacing w:val="-6"/>
        </w:rPr>
        <w:t xml:space="preserve"> </w:t>
      </w:r>
      <w:r>
        <w:t>preliminary</w:t>
      </w:r>
      <w:r>
        <w:rPr>
          <w:spacing w:val="-6"/>
        </w:rPr>
        <w:t xml:space="preserve"> </w:t>
      </w:r>
      <w:r>
        <w:t>variance</w:t>
      </w:r>
      <w:r>
        <w:rPr>
          <w:spacing w:val="-5"/>
        </w:rPr>
        <w:t xml:space="preserve"> </w:t>
      </w:r>
      <w:r>
        <w:t>strata,</w:t>
      </w:r>
      <w:r>
        <w:rPr>
          <w:spacing w:val="-6"/>
        </w:rPr>
        <w:t xml:space="preserve"> </w:t>
      </w:r>
      <w:r>
        <w:t>one</w:t>
      </w:r>
      <w:r>
        <w:rPr>
          <w:spacing w:val="-5"/>
        </w:rPr>
        <w:t xml:space="preserve"> </w:t>
      </w:r>
      <w:r>
        <w:t>first-stage</w:t>
      </w:r>
      <w:r>
        <w:rPr>
          <w:spacing w:val="-6"/>
        </w:rPr>
        <w:t xml:space="preserve"> </w:t>
      </w:r>
      <w:r>
        <w:t>unit,</w:t>
      </w:r>
      <w:r>
        <w:rPr>
          <w:spacing w:val="-6"/>
        </w:rPr>
        <w:t xml:space="preserve"> </w:t>
      </w:r>
      <w:r>
        <w:t>designated</w:t>
      </w:r>
      <w:r>
        <w:rPr>
          <w:spacing w:val="-5"/>
        </w:rPr>
        <w:t xml:space="preserve"> </w:t>
      </w:r>
      <w:r>
        <w:t>at</w:t>
      </w:r>
      <w:r>
        <w:rPr>
          <w:spacing w:val="-6"/>
        </w:rPr>
        <w:t xml:space="preserve"> </w:t>
      </w:r>
      <w:r>
        <w:t>random,</w:t>
      </w:r>
      <w:r>
        <w:rPr>
          <w:spacing w:val="-5"/>
        </w:rPr>
        <w:t xml:space="preserve"> </w:t>
      </w:r>
      <w:r>
        <w:t>was</w:t>
      </w:r>
      <w:r>
        <w:rPr>
          <w:spacing w:val="-6"/>
        </w:rPr>
        <w:t xml:space="preserve"> </w:t>
      </w:r>
      <w:r>
        <w:t>assigned</w:t>
      </w:r>
      <w:r>
        <w:rPr>
          <w:spacing w:val="-6"/>
        </w:rPr>
        <w:t xml:space="preserve"> </w:t>
      </w:r>
      <w:r>
        <w:t>as</w:t>
      </w:r>
      <w:r>
        <w:rPr>
          <w:spacing w:val="-5"/>
        </w:rPr>
        <w:t xml:space="preserve"> </w:t>
      </w:r>
      <w:r>
        <w:t>the</w:t>
      </w:r>
      <w:r>
        <w:rPr>
          <w:spacing w:val="-6"/>
        </w:rPr>
        <w:t xml:space="preserve"> </w:t>
      </w:r>
      <w:r>
        <w:t>first</w:t>
      </w:r>
      <w:r>
        <w:rPr>
          <w:spacing w:val="-5"/>
        </w:rPr>
        <w:t xml:space="preserve"> </w:t>
      </w:r>
      <w:r>
        <w:t>variance unit and the other first-stage unit as the second variance unit. Within each triplet preliminary variance stratum, the three schools were randomly assigned variance units 1 through</w:t>
      </w:r>
      <w:r>
        <w:rPr>
          <w:spacing w:val="-12"/>
        </w:rPr>
        <w:t xml:space="preserve"> </w:t>
      </w:r>
      <w:r>
        <w:t>3.</w:t>
      </w:r>
    </w:p>
    <w:p w:rsidR="00C11C86" w:rsidRDefault="00C11C86" w14:paraId="776B2DE9" w14:textId="77777777">
      <w:pPr>
        <w:pStyle w:val="BodyText"/>
        <w:rPr>
          <w:sz w:val="18"/>
        </w:rPr>
      </w:pPr>
    </w:p>
    <w:p w:rsidR="00C11C86" w:rsidRDefault="00C11C86" w14:paraId="65CD3FF3" w14:textId="77777777">
      <w:pPr>
        <w:pStyle w:val="BodyText"/>
        <w:rPr>
          <w:sz w:val="18"/>
        </w:rPr>
      </w:pPr>
    </w:p>
    <w:p w:rsidR="00C11C86" w:rsidRDefault="00C11C86" w14:paraId="0E1B344F" w14:textId="77777777">
      <w:pPr>
        <w:pStyle w:val="BodyText"/>
        <w:rPr>
          <w:sz w:val="18"/>
        </w:rPr>
      </w:pPr>
    </w:p>
    <w:p w:rsidR="00C11C86" w:rsidRDefault="00C11C86" w14:paraId="44B264CF" w14:textId="77777777">
      <w:pPr>
        <w:pStyle w:val="BodyText"/>
        <w:rPr>
          <w:sz w:val="18"/>
        </w:rPr>
      </w:pPr>
    </w:p>
    <w:p w:rsidR="00C11C86" w:rsidRDefault="00C11C86" w14:paraId="0AD23630" w14:textId="77777777">
      <w:pPr>
        <w:pStyle w:val="BodyText"/>
        <w:spacing w:before="5"/>
        <w:rPr>
          <w:sz w:val="14"/>
        </w:rPr>
      </w:pPr>
    </w:p>
    <w:p w:rsidR="00C11C86" w:rsidRDefault="006E779E" w14:paraId="3D7592E0" w14:textId="77777777">
      <w:pPr>
        <w:ind w:left="975"/>
        <w:rPr>
          <w:sz w:val="14"/>
        </w:rPr>
      </w:pPr>
      <w:hyperlink r:id="rId73">
        <w:r w:rsidR="002B3739">
          <w:rPr>
            <w:sz w:val="14"/>
          </w:rPr>
          <w:t>http://nces.ed.gov/nationsreportcard/tdw/weighting/2013/defining_variance_strata_and_forming_replicates_for_the_2013_assessment.aspx</w:t>
        </w:r>
      </w:hyperlink>
    </w:p>
    <w:p w:rsidR="00C11C86" w:rsidRDefault="006E779E" w14:paraId="62906122" w14:textId="77777777">
      <w:pPr>
        <w:pStyle w:val="BodyText"/>
        <w:spacing w:before="4"/>
        <w:rPr>
          <w:sz w:val="10"/>
        </w:rPr>
      </w:pPr>
      <w:r>
        <w:pict w14:anchorId="316BAAB6">
          <v:group id="_x0000_s1611" style="position:absolute;margin-left:107.75pt;margin-top:7.95pt;width:398.1pt;height:.5pt;z-index:251623424;mso-wrap-distance-left:0;mso-wrap-distance-right:0;mso-position-horizontal-relative:page" coordsize="7962,10" coordorigin="2155,159">
            <v:line id="_x0000_s1614" style="position:absolute" strokecolor="gray" strokeweight=".17467mm" from="2155,164" to="10117,164"/>
            <v:rect id="_x0000_s1613" style="position:absolute;left:10106;top:158;width:10;height:10" fillcolor="gray" stroked="f"/>
            <v:rect id="_x0000_s1612" style="position:absolute;left:2154;top:158;width:10;height:10" fillcolor="gray" stroked="f"/>
            <w10:wrap type="topAndBottom" anchorx="page"/>
          </v:group>
        </w:pict>
      </w:r>
    </w:p>
    <w:p w:rsidR="00C11C86" w:rsidRDefault="00C11C86" w14:paraId="30BA7905" w14:textId="77777777">
      <w:pPr>
        <w:rPr>
          <w:sz w:val="10"/>
        </w:rPr>
        <w:sectPr w:rsidR="00C11C86">
          <w:headerReference w:type="default" r:id="rId74"/>
          <w:pgSz w:w="12260" w:h="15860"/>
          <w:pgMar w:top="1380" w:right="1180" w:bottom="720" w:left="1180" w:header="1131" w:footer="523" w:gutter="0"/>
          <w:cols w:space="720"/>
        </w:sectPr>
      </w:pPr>
    </w:p>
    <w:p w:rsidR="00C11C86" w:rsidRDefault="00C11C86" w14:paraId="7CC1722E" w14:textId="77777777">
      <w:pPr>
        <w:pStyle w:val="BodyText"/>
        <w:spacing w:before="5"/>
        <w:rPr>
          <w:sz w:val="10"/>
        </w:rPr>
      </w:pPr>
    </w:p>
    <w:p w:rsidR="00C11C86" w:rsidRDefault="002B3739" w14:paraId="244645D9" w14:textId="77777777">
      <w:pPr>
        <w:pStyle w:val="Heading5"/>
        <w:spacing w:line="247" w:lineRule="auto"/>
        <w:ind w:left="1137"/>
      </w:pPr>
      <w:r>
        <w:t xml:space="preserve">NAEP </w:t>
      </w:r>
      <w:r>
        <w:rPr>
          <w:spacing w:val="2"/>
        </w:rPr>
        <w:t xml:space="preserve">Technical </w:t>
      </w:r>
      <w:r>
        <w:t>Documentation</w:t>
      </w:r>
      <w:r w:rsidR="007D758F">
        <w:t xml:space="preserve"> </w:t>
      </w:r>
      <w:r>
        <w:t>Computing School- Level Replicate Factors for the 2013</w:t>
      </w:r>
      <w:r>
        <w:rPr>
          <w:spacing w:val="57"/>
        </w:rPr>
        <w:t xml:space="preserve"> </w:t>
      </w:r>
      <w:r>
        <w:t>Assessment</w:t>
      </w:r>
    </w:p>
    <w:p w:rsidR="00C11C86" w:rsidRDefault="002B3739" w14:paraId="36F2687B" w14:textId="77777777">
      <w:pPr>
        <w:pStyle w:val="BodyText"/>
        <w:spacing w:before="213" w:line="232" w:lineRule="auto"/>
        <w:ind w:left="1137" w:right="1183"/>
      </w:pPr>
      <w:r>
        <w:t>The replicate variance estimation approach for the mathematics and reading assessments involved finite population corrections at the school level. The calculation of school-level replicate factors for these assessments depended upon whether or not a school was selected with certainty. For certainty schools, the school-level replicate factors for all replicates are set to unity – this is true regardless of whether or not the variance replication method uses finite population</w:t>
      </w:r>
      <w:r>
        <w:rPr>
          <w:spacing w:val="-9"/>
        </w:rPr>
        <w:t xml:space="preserve"> </w:t>
      </w:r>
      <w:r>
        <w:t>corrections</w:t>
      </w:r>
      <w:r>
        <w:rPr>
          <w:spacing w:val="-8"/>
        </w:rPr>
        <w:t xml:space="preserve"> </w:t>
      </w:r>
      <w:r>
        <w:t>–</w:t>
      </w:r>
      <w:r>
        <w:rPr>
          <w:spacing w:val="-8"/>
        </w:rPr>
        <w:t xml:space="preserve"> </w:t>
      </w:r>
      <w:r>
        <w:t>since</w:t>
      </w:r>
      <w:r>
        <w:rPr>
          <w:spacing w:val="-8"/>
        </w:rPr>
        <w:t xml:space="preserve"> </w:t>
      </w:r>
      <w:r>
        <w:t>certainty</w:t>
      </w:r>
      <w:r>
        <w:rPr>
          <w:spacing w:val="-9"/>
        </w:rPr>
        <w:t xml:space="preserve"> </w:t>
      </w:r>
      <w:r>
        <w:t>schools</w:t>
      </w:r>
      <w:r>
        <w:rPr>
          <w:spacing w:val="-8"/>
        </w:rPr>
        <w:t xml:space="preserve"> </w:t>
      </w:r>
      <w:r>
        <w:t>are</w:t>
      </w:r>
      <w:r>
        <w:rPr>
          <w:spacing w:val="-8"/>
        </w:rPr>
        <w:t xml:space="preserve"> </w:t>
      </w:r>
      <w:r>
        <w:t>not</w:t>
      </w:r>
      <w:r>
        <w:rPr>
          <w:spacing w:val="-8"/>
        </w:rPr>
        <w:t xml:space="preserve"> </w:t>
      </w:r>
      <w:r>
        <w:t>subject</w:t>
      </w:r>
      <w:r>
        <w:rPr>
          <w:spacing w:val="-9"/>
        </w:rPr>
        <w:t xml:space="preserve"> </w:t>
      </w:r>
      <w:r>
        <w:t>to</w:t>
      </w:r>
      <w:r>
        <w:rPr>
          <w:spacing w:val="-8"/>
        </w:rPr>
        <w:t xml:space="preserve"> </w:t>
      </w:r>
      <w:r>
        <w:t>sampling</w:t>
      </w:r>
      <w:r>
        <w:rPr>
          <w:spacing w:val="-8"/>
        </w:rPr>
        <w:t xml:space="preserve"> </w:t>
      </w:r>
      <w:r>
        <w:t>variability.</w:t>
      </w:r>
      <w:r>
        <w:rPr>
          <w:spacing w:val="-8"/>
        </w:rPr>
        <w:t xml:space="preserve"> </w:t>
      </w:r>
      <w:r>
        <w:t>Alternatively,</w:t>
      </w:r>
      <w:r>
        <w:rPr>
          <w:spacing w:val="-9"/>
        </w:rPr>
        <w:t xml:space="preserve"> </w:t>
      </w:r>
      <w:r>
        <w:t>one</w:t>
      </w:r>
      <w:r>
        <w:rPr>
          <w:spacing w:val="-8"/>
        </w:rPr>
        <w:t xml:space="preserve"> </w:t>
      </w:r>
      <w:r>
        <w:t>can</w:t>
      </w:r>
      <w:r>
        <w:rPr>
          <w:spacing w:val="-8"/>
        </w:rPr>
        <w:t xml:space="preserve"> </w:t>
      </w:r>
      <w:r>
        <w:t>view</w:t>
      </w:r>
      <w:r>
        <w:rPr>
          <w:spacing w:val="-8"/>
        </w:rPr>
        <w:t xml:space="preserve"> </w:t>
      </w:r>
      <w:r>
        <w:t>the finite population correction factor for such schools as being equal to zero. Thus, for each certainty school in a given assessment,</w:t>
      </w:r>
      <w:r>
        <w:rPr>
          <w:spacing w:val="-4"/>
        </w:rPr>
        <w:t xml:space="preserve"> </w:t>
      </w:r>
      <w:r>
        <w:t>the</w:t>
      </w:r>
      <w:r>
        <w:rPr>
          <w:spacing w:val="-3"/>
        </w:rPr>
        <w:t xml:space="preserve"> </w:t>
      </w:r>
      <w:r>
        <w:t>school-level</w:t>
      </w:r>
      <w:r>
        <w:rPr>
          <w:spacing w:val="-4"/>
        </w:rPr>
        <w:t xml:space="preserve"> </w:t>
      </w:r>
      <w:r>
        <w:t>replicate</w:t>
      </w:r>
      <w:r>
        <w:rPr>
          <w:spacing w:val="-3"/>
        </w:rPr>
        <w:t xml:space="preserve"> </w:t>
      </w:r>
      <w:r>
        <w:t>factor</w:t>
      </w:r>
      <w:r>
        <w:rPr>
          <w:spacing w:val="-4"/>
        </w:rPr>
        <w:t xml:space="preserve"> </w:t>
      </w:r>
      <w:r>
        <w:t>for</w:t>
      </w:r>
      <w:r>
        <w:rPr>
          <w:spacing w:val="-3"/>
        </w:rPr>
        <w:t xml:space="preserve"> </w:t>
      </w:r>
      <w:r>
        <w:t>each</w:t>
      </w:r>
      <w:r>
        <w:rPr>
          <w:spacing w:val="-4"/>
        </w:rPr>
        <w:t xml:space="preserve"> </w:t>
      </w:r>
      <w:r>
        <w:t>of</w:t>
      </w:r>
      <w:r>
        <w:rPr>
          <w:spacing w:val="-3"/>
        </w:rPr>
        <w:t xml:space="preserve"> </w:t>
      </w:r>
      <w:r>
        <w:t>the</w:t>
      </w:r>
      <w:r>
        <w:rPr>
          <w:spacing w:val="-4"/>
        </w:rPr>
        <w:t xml:space="preserve"> </w:t>
      </w:r>
      <w:r>
        <w:t>62</w:t>
      </w:r>
      <w:r>
        <w:rPr>
          <w:spacing w:val="-3"/>
        </w:rPr>
        <w:t xml:space="preserve"> </w:t>
      </w:r>
      <w:r>
        <w:t>replicates</w:t>
      </w:r>
      <w:r>
        <w:rPr>
          <w:spacing w:val="-4"/>
        </w:rPr>
        <w:t xml:space="preserve"> </w:t>
      </w:r>
      <w:r>
        <w:t>(r</w:t>
      </w:r>
      <w:r>
        <w:rPr>
          <w:spacing w:val="-3"/>
        </w:rPr>
        <w:t xml:space="preserve"> </w:t>
      </w:r>
      <w:r>
        <w:t>=</w:t>
      </w:r>
      <w:r>
        <w:rPr>
          <w:spacing w:val="-4"/>
        </w:rPr>
        <w:t xml:space="preserve"> </w:t>
      </w:r>
      <w:r>
        <w:t>1,</w:t>
      </w:r>
      <w:r>
        <w:rPr>
          <w:spacing w:val="-3"/>
        </w:rPr>
        <w:t xml:space="preserve"> </w:t>
      </w:r>
      <w:r>
        <w:t>...,</w:t>
      </w:r>
      <w:r>
        <w:rPr>
          <w:spacing w:val="-4"/>
        </w:rPr>
        <w:t xml:space="preserve"> </w:t>
      </w:r>
      <w:r>
        <w:t>62)</w:t>
      </w:r>
      <w:r>
        <w:rPr>
          <w:spacing w:val="-3"/>
        </w:rPr>
        <w:t xml:space="preserve"> </w:t>
      </w:r>
      <w:r>
        <w:t>was</w:t>
      </w:r>
      <w:r>
        <w:rPr>
          <w:spacing w:val="-4"/>
        </w:rPr>
        <w:t xml:space="preserve"> </w:t>
      </w:r>
      <w:r>
        <w:t>assigned</w:t>
      </w:r>
      <w:r>
        <w:rPr>
          <w:spacing w:val="-3"/>
        </w:rPr>
        <w:t xml:space="preserve"> </w:t>
      </w:r>
      <w:r>
        <w:t>as</w:t>
      </w:r>
      <w:r>
        <w:rPr>
          <w:spacing w:val="-3"/>
        </w:rPr>
        <w:t xml:space="preserve"> </w:t>
      </w:r>
      <w:r>
        <w:t>follows:</w:t>
      </w:r>
    </w:p>
    <w:p w:rsidR="00C11C86" w:rsidRDefault="002B3739" w14:paraId="0C9EF793" w14:textId="77777777">
      <w:pPr>
        <w:pStyle w:val="BodyText"/>
        <w:spacing w:before="6"/>
        <w:rPr>
          <w:sz w:val="12"/>
        </w:rPr>
      </w:pPr>
      <w:r>
        <w:rPr>
          <w:noProof/>
          <w:lang w:bidi="ar-SA"/>
        </w:rPr>
        <w:drawing>
          <wp:anchor distT="0" distB="0" distL="0" distR="0" simplePos="0" relativeHeight="251510784" behindDoc="0" locked="0" layoutInCell="1" allowOverlap="1" wp14:editId="35D6C338" wp14:anchorId="5CFECBA1">
            <wp:simplePos x="0" y="0"/>
            <wp:positionH relativeFrom="page">
              <wp:posOffset>3367852</wp:posOffset>
            </wp:positionH>
            <wp:positionV relativeFrom="paragraph">
              <wp:posOffset>116311</wp:posOffset>
            </wp:positionV>
            <wp:extent cx="999553" cy="119443"/>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75" cstate="print"/>
                    <a:stretch>
                      <a:fillRect/>
                    </a:stretch>
                  </pic:blipFill>
                  <pic:spPr>
                    <a:xfrm>
                      <a:off x="0" y="0"/>
                      <a:ext cx="999553" cy="119443"/>
                    </a:xfrm>
                    <a:prstGeom prst="rect">
                      <a:avLst/>
                    </a:prstGeom>
                  </pic:spPr>
                </pic:pic>
              </a:graphicData>
            </a:graphic>
          </wp:anchor>
        </w:drawing>
      </w:r>
    </w:p>
    <w:p w:rsidR="00C11C86" w:rsidRDefault="00C11C86" w14:paraId="498C816B" w14:textId="77777777">
      <w:pPr>
        <w:pStyle w:val="BodyText"/>
        <w:rPr>
          <w:sz w:val="18"/>
        </w:rPr>
      </w:pPr>
    </w:p>
    <w:p w:rsidR="00C11C86" w:rsidRDefault="002B3739" w14:paraId="2E4DB67F" w14:textId="77777777">
      <w:pPr>
        <w:pStyle w:val="BodyText"/>
        <w:spacing w:before="149"/>
        <w:ind w:left="1138"/>
      </w:pPr>
      <w:r>
        <w:t>where SCH_REPFAC</w:t>
      </w:r>
      <w:r>
        <w:rPr>
          <w:position w:val="-3"/>
          <w:sz w:val="13"/>
        </w:rPr>
        <w:t>js</w:t>
      </w:r>
      <w:r>
        <w:t>(r) is the school-level replicate factor for school s in primary stratum j for the r-th replicate.</w:t>
      </w:r>
    </w:p>
    <w:p w:rsidR="00C11C86" w:rsidRDefault="002B3739" w14:paraId="765EEAB1" w14:textId="77777777">
      <w:pPr>
        <w:pStyle w:val="BodyText"/>
        <w:spacing w:before="162" w:line="235" w:lineRule="auto"/>
        <w:ind w:left="1138" w:right="1421"/>
      </w:pPr>
      <w:r>
        <w:t>For noncertainty schools, where preliminary variance strata were formed by grouping schools into pairs or triplets, school-level replicate factors were calculated for each of the 62 replicates based on this grouping. For schools in variance strata comprising pairs of schools, the school-level replicate factors,SCH_REPFAC</w:t>
      </w:r>
      <w:r>
        <w:rPr>
          <w:position w:val="-3"/>
          <w:sz w:val="13"/>
        </w:rPr>
        <w:t>js</w:t>
      </w:r>
      <w:r>
        <w:t>(r),r = 1,..., 62, were calculated as follows:</w:t>
      </w:r>
    </w:p>
    <w:p w:rsidR="00C11C86" w:rsidRDefault="00C11C86" w14:paraId="325E9039" w14:textId="77777777">
      <w:pPr>
        <w:pStyle w:val="BodyText"/>
        <w:rPr>
          <w:sz w:val="20"/>
        </w:rPr>
      </w:pPr>
    </w:p>
    <w:p w:rsidR="00C11C86" w:rsidRDefault="00C11C86" w14:paraId="70CFA15D" w14:textId="77777777">
      <w:pPr>
        <w:pStyle w:val="BodyText"/>
        <w:rPr>
          <w:sz w:val="20"/>
        </w:rPr>
      </w:pPr>
    </w:p>
    <w:p w:rsidR="00C11C86" w:rsidRDefault="002B3739" w14:paraId="686E51A3" w14:textId="77777777">
      <w:pPr>
        <w:pStyle w:val="BodyText"/>
        <w:spacing w:before="1"/>
        <w:rPr>
          <w:sz w:val="13"/>
        </w:rPr>
      </w:pPr>
      <w:r>
        <w:rPr>
          <w:noProof/>
          <w:lang w:bidi="ar-SA"/>
        </w:rPr>
        <w:drawing>
          <wp:anchor distT="0" distB="0" distL="0" distR="0" simplePos="0" relativeHeight="251511808" behindDoc="0" locked="0" layoutInCell="1" allowOverlap="1" wp14:editId="6839AD64" wp14:anchorId="0B0C0C1F">
            <wp:simplePos x="0" y="0"/>
            <wp:positionH relativeFrom="page">
              <wp:posOffset>2594382</wp:posOffset>
            </wp:positionH>
            <wp:positionV relativeFrom="paragraph">
              <wp:posOffset>120416</wp:posOffset>
            </wp:positionV>
            <wp:extent cx="2602610" cy="616076"/>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76" cstate="print"/>
                    <a:stretch>
                      <a:fillRect/>
                    </a:stretch>
                  </pic:blipFill>
                  <pic:spPr>
                    <a:xfrm>
                      <a:off x="0" y="0"/>
                      <a:ext cx="2602610" cy="616076"/>
                    </a:xfrm>
                    <a:prstGeom prst="rect">
                      <a:avLst/>
                    </a:prstGeom>
                  </pic:spPr>
                </pic:pic>
              </a:graphicData>
            </a:graphic>
          </wp:anchor>
        </w:drawing>
      </w:r>
    </w:p>
    <w:p w:rsidR="00C11C86" w:rsidRDefault="00C11C86" w14:paraId="6B3EC6EF" w14:textId="77777777">
      <w:pPr>
        <w:pStyle w:val="BodyText"/>
        <w:spacing w:before="1"/>
        <w:rPr>
          <w:sz w:val="10"/>
        </w:rPr>
      </w:pPr>
    </w:p>
    <w:p w:rsidR="00C11C86" w:rsidRDefault="00C11C86" w14:paraId="6262AE2A" w14:textId="77777777">
      <w:pPr>
        <w:rPr>
          <w:sz w:val="10"/>
        </w:rPr>
        <w:sectPr w:rsidR="00C11C86">
          <w:pgSz w:w="12260" w:h="15860"/>
          <w:pgMar w:top="1380" w:right="1180" w:bottom="720" w:left="1180" w:header="1131" w:footer="523" w:gutter="0"/>
          <w:cols w:space="720"/>
        </w:sectPr>
      </w:pPr>
    </w:p>
    <w:p w:rsidR="00C11C86" w:rsidRDefault="002B3739" w14:paraId="7EC07E76" w14:textId="77777777">
      <w:pPr>
        <w:pStyle w:val="BodyText"/>
        <w:spacing w:before="92"/>
        <w:jc w:val="right"/>
      </w:pPr>
      <w:r>
        <w:rPr>
          <w:w w:val="95"/>
        </w:rPr>
        <w:t>where</w:t>
      </w:r>
    </w:p>
    <w:p w:rsidR="00C11C86" w:rsidRDefault="00C11C86" w14:paraId="39C062B6" w14:textId="77777777">
      <w:pPr>
        <w:pStyle w:val="BodyText"/>
        <w:spacing w:before="9" w:after="40"/>
      </w:pPr>
    </w:p>
    <w:p w:rsidR="00C11C86" w:rsidRDefault="006E779E" w14:paraId="2497C50C" w14:textId="77777777">
      <w:pPr>
        <w:pStyle w:val="BodyText"/>
        <w:spacing w:line="49" w:lineRule="exact"/>
        <w:ind w:left="1380"/>
        <w:rPr>
          <w:sz w:val="4"/>
        </w:rPr>
      </w:pPr>
      <w:r>
        <w:rPr>
          <w:sz w:val="4"/>
        </w:rPr>
      </w:r>
      <w:r>
        <w:rPr>
          <w:sz w:val="4"/>
        </w:rPr>
        <w:pict w14:anchorId="5CBFA70E">
          <v:group id="_x0000_s1609" style="width:2.5pt;height:2.5pt;mso-position-horizontal-relative:char;mso-position-vertical-relative:line" coordsize="50,50">
            <v:shape id="_x0000_s1610" style="position:absolute;width:50;height:50" coordsize="50,50" fillcolor="black" stroked="f" path="m32,50r-14,l12,47,2,37,,32,,18,2,12,12,2,18,,32,r5,2l47,12r3,6l50,32r-3,5l37,47r-5,3xe">
              <v:path arrowok="t"/>
            </v:shape>
            <w10:anchorlock/>
          </v:group>
        </w:pict>
      </w:r>
    </w:p>
    <w:p w:rsidR="00C11C86" w:rsidRDefault="002B3739" w14:paraId="094FA83D" w14:textId="77777777">
      <w:pPr>
        <w:pStyle w:val="BodyText"/>
        <w:rPr>
          <w:sz w:val="20"/>
        </w:rPr>
      </w:pPr>
      <w:r>
        <w:br w:type="column"/>
      </w:r>
    </w:p>
    <w:p w:rsidR="00C11C86" w:rsidRDefault="00C11C86" w14:paraId="4FF5D97E" w14:textId="77777777">
      <w:pPr>
        <w:pStyle w:val="BodyText"/>
        <w:spacing w:before="3"/>
        <w:rPr>
          <w:sz w:val="17"/>
        </w:rPr>
      </w:pPr>
    </w:p>
    <w:p w:rsidR="00C11C86" w:rsidRDefault="002B3739" w14:paraId="25A58C7E" w14:textId="77777777">
      <w:pPr>
        <w:pStyle w:val="BodyText"/>
        <w:ind w:left="-32"/>
      </w:pPr>
      <w:r>
        <w:t>min(π</w:t>
      </w:r>
      <w:r>
        <w:rPr>
          <w:position w:val="-3"/>
          <w:sz w:val="13"/>
        </w:rPr>
        <w:t>j1</w:t>
      </w:r>
      <w:r>
        <w:t>, π</w:t>
      </w:r>
      <w:r>
        <w:rPr>
          <w:position w:val="-3"/>
          <w:sz w:val="13"/>
        </w:rPr>
        <w:t>j2</w:t>
      </w:r>
      <w:r>
        <w:t>) is the smallest school probability between the two schools comprising R</w:t>
      </w:r>
      <w:r>
        <w:rPr>
          <w:position w:val="-3"/>
          <w:sz w:val="13"/>
        </w:rPr>
        <w:t>jr</w:t>
      </w:r>
      <w:r>
        <w:t>,</w:t>
      </w:r>
    </w:p>
    <w:p w:rsidR="00C11C86" w:rsidRDefault="00C11C86" w14:paraId="5B0B8FD2" w14:textId="77777777">
      <w:pPr>
        <w:sectPr w:rsidR="00C11C86">
          <w:type w:val="continuous"/>
          <w:pgSz w:w="12260" w:h="15860"/>
          <w:pgMar w:top="2360" w:right="1180" w:bottom="280" w:left="1180" w:header="720" w:footer="720" w:gutter="0"/>
          <w:cols w:equalWidth="0" w:space="720" w:num="2">
            <w:col w:w="1566" w:space="40"/>
            <w:col w:w="8294"/>
          </w:cols>
        </w:sectPr>
      </w:pPr>
    </w:p>
    <w:p w:rsidR="00C11C86" w:rsidRDefault="006E779E" w14:paraId="65994128" w14:textId="77777777">
      <w:pPr>
        <w:pStyle w:val="BodyText"/>
        <w:spacing w:before="159" w:line="446" w:lineRule="auto"/>
        <w:ind w:left="1534" w:right="2966"/>
      </w:pPr>
      <w:r>
        <w:pict w14:anchorId="43657B84">
          <v:shape id="_x0000_s1608" style="position:absolute;left:0;text-align:left;margin-left:128.05pt;margin-top:11.95pt;width:2.5pt;height:2.5pt;z-index:251698176;mso-position-horizontal-relative:page" coordsize="50,50" coordorigin="2561,239" fillcolor="black" stroked="f" path="m2592,289r-13,l2573,286r-10,-10l2561,271r,-14l2563,251r10,-10l2579,239r13,l2598,241r10,10l2610,257r,14l2608,276r-10,10l2592,289xe">
            <v:path arrowok="t"/>
            <w10:wrap anchorx="page"/>
          </v:shape>
        </w:pict>
      </w:r>
      <w:r>
        <w:pict w14:anchorId="6793C27F">
          <v:shape id="_x0000_s1607" style="position:absolute;left:0;text-align:left;margin-left:128.05pt;margin-top:30.75pt;width:2.5pt;height:2.5pt;z-index:251700224;mso-position-horizontal-relative:page" coordsize="50,50" coordorigin="2561,615" fillcolor="black" stroked="f" path="m2592,665r-13,l2573,662r-10,-9l2561,647r,-14l2563,627r10,-9l2579,615r13,l2598,618r10,9l2610,633r,14l2608,653r-10,9l2592,665xe">
            <v:path arrowok="t"/>
            <w10:wrap anchorx="page"/>
          </v:shape>
        </w:pict>
      </w:r>
      <w:r w:rsidR="002B3739">
        <w:t>R</w:t>
      </w:r>
      <w:r w:rsidR="002B3739">
        <w:rPr>
          <w:position w:val="-3"/>
          <w:sz w:val="13"/>
        </w:rPr>
        <w:t xml:space="preserve">jr </w:t>
      </w:r>
      <w:r w:rsidR="002B3739">
        <w:t>is the set of schools within the r-th variance stratum for primary stratum j, and U</w:t>
      </w:r>
      <w:r w:rsidR="002B3739">
        <w:rPr>
          <w:position w:val="-3"/>
          <w:sz w:val="13"/>
        </w:rPr>
        <w:t xml:space="preserve">js </w:t>
      </w:r>
      <w:r w:rsidR="002B3739">
        <w:t>is the variance unit (1 or 2) for school s in primary stratum j.</w:t>
      </w:r>
    </w:p>
    <w:p w:rsidR="00C11C86" w:rsidRDefault="002B3739" w14:paraId="5B475683" w14:textId="77777777">
      <w:pPr>
        <w:pStyle w:val="BodyText"/>
        <w:spacing w:before="6" w:line="232" w:lineRule="auto"/>
        <w:ind w:left="1138" w:right="1437"/>
      </w:pPr>
      <w:r>
        <w:t>For noncertainty schools in preliminary variance strata comprising three schools, the school-level replicate factors SCH_REPFAC</w:t>
      </w:r>
      <w:r>
        <w:rPr>
          <w:position w:val="-3"/>
          <w:sz w:val="13"/>
        </w:rPr>
        <w:t>js</w:t>
      </w:r>
      <w:r>
        <w:t>(r), r = 1,..., 62 were calculated as follows:</w:t>
      </w:r>
    </w:p>
    <w:p w:rsidR="00C11C86" w:rsidRDefault="002B3739" w14:paraId="5ACED048" w14:textId="77777777">
      <w:pPr>
        <w:pStyle w:val="BodyText"/>
        <w:spacing w:before="159"/>
        <w:ind w:left="1138"/>
      </w:pPr>
      <w:r>
        <w:t>For school s from primary stratum j, variance stratum r,</w:t>
      </w:r>
    </w:p>
    <w:p w:rsidR="00C11C86" w:rsidRDefault="00C11C86" w14:paraId="4B193B30" w14:textId="77777777">
      <w:pPr>
        <w:pStyle w:val="BodyText"/>
        <w:rPr>
          <w:sz w:val="20"/>
        </w:rPr>
      </w:pPr>
    </w:p>
    <w:p w:rsidR="00C11C86" w:rsidRDefault="002B3739" w14:paraId="220082E5" w14:textId="77777777">
      <w:pPr>
        <w:pStyle w:val="BodyText"/>
        <w:spacing w:before="2"/>
        <w:rPr>
          <w:sz w:val="26"/>
        </w:rPr>
      </w:pPr>
      <w:r>
        <w:rPr>
          <w:noProof/>
          <w:lang w:bidi="ar-SA"/>
        </w:rPr>
        <w:drawing>
          <wp:anchor distT="0" distB="0" distL="0" distR="0" simplePos="0" relativeHeight="251512832" behindDoc="0" locked="0" layoutInCell="1" allowOverlap="1" wp14:editId="18A174FC" wp14:anchorId="07BDD502">
            <wp:simplePos x="0" y="0"/>
            <wp:positionH relativeFrom="page">
              <wp:posOffset>2474903</wp:posOffset>
            </wp:positionH>
            <wp:positionV relativeFrom="paragraph">
              <wp:posOffset>215890</wp:posOffset>
            </wp:positionV>
            <wp:extent cx="2772346" cy="1018413"/>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77" cstate="print"/>
                    <a:stretch>
                      <a:fillRect/>
                    </a:stretch>
                  </pic:blipFill>
                  <pic:spPr>
                    <a:xfrm>
                      <a:off x="0" y="0"/>
                      <a:ext cx="2772346" cy="1018413"/>
                    </a:xfrm>
                    <a:prstGeom prst="rect">
                      <a:avLst/>
                    </a:prstGeom>
                  </pic:spPr>
                </pic:pic>
              </a:graphicData>
            </a:graphic>
          </wp:anchor>
        </w:drawing>
      </w:r>
    </w:p>
    <w:p w:rsidR="00C11C86" w:rsidRDefault="00C11C86" w14:paraId="08AA5899" w14:textId="77777777">
      <w:pPr>
        <w:pStyle w:val="BodyText"/>
        <w:rPr>
          <w:sz w:val="23"/>
        </w:rPr>
      </w:pPr>
    </w:p>
    <w:p w:rsidR="00C11C86" w:rsidRDefault="002B3739" w14:paraId="0A158B0D" w14:textId="77777777">
      <w:pPr>
        <w:pStyle w:val="BodyText"/>
        <w:spacing w:before="92"/>
        <w:ind w:left="1138"/>
      </w:pPr>
      <w:r>
        <w:t>while for r' = r + 31 (mod 62):</w:t>
      </w:r>
    </w:p>
    <w:p w:rsidR="00C11C86" w:rsidRDefault="00C11C86" w14:paraId="77841E4D" w14:textId="77777777">
      <w:pPr>
        <w:pStyle w:val="BodyText"/>
        <w:rPr>
          <w:sz w:val="20"/>
        </w:rPr>
      </w:pPr>
    </w:p>
    <w:p w:rsidR="00C11C86" w:rsidRDefault="00C11C86" w14:paraId="228B7319" w14:textId="77777777">
      <w:pPr>
        <w:pStyle w:val="BodyText"/>
        <w:rPr>
          <w:sz w:val="20"/>
        </w:rPr>
      </w:pPr>
    </w:p>
    <w:p w:rsidR="00C11C86" w:rsidRDefault="002B3739" w14:paraId="5ACB5B20" w14:textId="77777777">
      <w:pPr>
        <w:pStyle w:val="BodyText"/>
        <w:spacing w:before="10"/>
        <w:rPr>
          <w:sz w:val="13"/>
        </w:rPr>
      </w:pPr>
      <w:r>
        <w:rPr>
          <w:noProof/>
          <w:lang w:bidi="ar-SA"/>
        </w:rPr>
        <w:drawing>
          <wp:anchor distT="0" distB="0" distL="0" distR="0" simplePos="0" relativeHeight="251513856" behindDoc="0" locked="0" layoutInCell="1" allowOverlap="1" wp14:editId="13B675D7" wp14:anchorId="0511B76D">
            <wp:simplePos x="0" y="0"/>
            <wp:positionH relativeFrom="page">
              <wp:posOffset>2456038</wp:posOffset>
            </wp:positionH>
            <wp:positionV relativeFrom="paragraph">
              <wp:posOffset>126376</wp:posOffset>
            </wp:positionV>
            <wp:extent cx="2816352" cy="1018413"/>
            <wp:effectExtent l="0" t="0" r="0" b="0"/>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78" cstate="print"/>
                    <a:stretch>
                      <a:fillRect/>
                    </a:stretch>
                  </pic:blipFill>
                  <pic:spPr>
                    <a:xfrm>
                      <a:off x="0" y="0"/>
                      <a:ext cx="2816352" cy="1018413"/>
                    </a:xfrm>
                    <a:prstGeom prst="rect">
                      <a:avLst/>
                    </a:prstGeom>
                  </pic:spPr>
                </pic:pic>
              </a:graphicData>
            </a:graphic>
          </wp:anchor>
        </w:drawing>
      </w:r>
    </w:p>
    <w:p w:rsidR="00C11C86" w:rsidRDefault="00C11C86" w14:paraId="4673BAAF" w14:textId="77777777">
      <w:pPr>
        <w:rPr>
          <w:sz w:val="13"/>
        </w:rPr>
        <w:sectPr w:rsidR="00C11C86">
          <w:type w:val="continuous"/>
          <w:pgSz w:w="12260" w:h="15860"/>
          <w:pgMar w:top="2360" w:right="1180" w:bottom="280" w:left="1180" w:header="720" w:footer="720" w:gutter="0"/>
          <w:cols w:space="720"/>
        </w:sectPr>
      </w:pPr>
    </w:p>
    <w:p w:rsidR="00C11C86" w:rsidRDefault="002B3739" w14:paraId="60CDA02B" w14:textId="77777777">
      <w:pPr>
        <w:pStyle w:val="BodyText"/>
        <w:spacing w:before="66"/>
        <w:ind w:left="1137"/>
      </w:pPr>
      <w:r>
        <w:lastRenderedPageBreak/>
        <w:t>and for all other r* other than r and r' :</w:t>
      </w:r>
    </w:p>
    <w:p w:rsidR="00C11C86" w:rsidRDefault="002B3739" w14:paraId="4B866E3B" w14:textId="77777777">
      <w:pPr>
        <w:pStyle w:val="BodyText"/>
        <w:spacing w:before="11"/>
        <w:rPr>
          <w:sz w:val="15"/>
        </w:rPr>
      </w:pPr>
      <w:r>
        <w:rPr>
          <w:noProof/>
          <w:lang w:bidi="ar-SA"/>
        </w:rPr>
        <w:drawing>
          <wp:anchor distT="0" distB="0" distL="0" distR="0" simplePos="0" relativeHeight="251514880" behindDoc="0" locked="0" layoutInCell="1" allowOverlap="1" wp14:editId="208EAF91" wp14:anchorId="59D37725">
            <wp:simplePos x="0" y="0"/>
            <wp:positionH relativeFrom="page">
              <wp:posOffset>3336409</wp:posOffset>
            </wp:positionH>
            <wp:positionV relativeFrom="paragraph">
              <wp:posOffset>141499</wp:posOffset>
            </wp:positionV>
            <wp:extent cx="1074991" cy="119443"/>
            <wp:effectExtent l="0" t="0" r="0" b="0"/>
            <wp:wrapTopAndBottom/>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79" cstate="print"/>
                    <a:stretch>
                      <a:fillRect/>
                    </a:stretch>
                  </pic:blipFill>
                  <pic:spPr>
                    <a:xfrm>
                      <a:off x="0" y="0"/>
                      <a:ext cx="1074991" cy="119443"/>
                    </a:xfrm>
                    <a:prstGeom prst="rect">
                      <a:avLst/>
                    </a:prstGeom>
                  </pic:spPr>
                </pic:pic>
              </a:graphicData>
            </a:graphic>
          </wp:anchor>
        </w:drawing>
      </w:r>
    </w:p>
    <w:p w:rsidR="00C11C86" w:rsidRDefault="00C11C86" w14:paraId="7F3FBAC0" w14:textId="77777777">
      <w:pPr>
        <w:pStyle w:val="BodyText"/>
        <w:spacing w:before="10"/>
        <w:rPr>
          <w:sz w:val="23"/>
        </w:rPr>
      </w:pPr>
    </w:p>
    <w:p w:rsidR="00C11C86" w:rsidRDefault="00C11C86" w14:paraId="7029CCE3" w14:textId="77777777">
      <w:pPr>
        <w:rPr>
          <w:sz w:val="23"/>
        </w:rPr>
        <w:sectPr w:rsidR="00C11C86" w:rsidSect="00D07BFF">
          <w:headerReference w:type="default" r:id="rId80"/>
          <w:pgSz w:w="12260" w:h="15860"/>
          <w:pgMar w:top="840" w:right="1180" w:bottom="720" w:left="1180" w:header="0" w:footer="523" w:gutter="0"/>
          <w:cols w:space="720"/>
        </w:sectPr>
      </w:pPr>
    </w:p>
    <w:p w:rsidR="00C11C86" w:rsidRDefault="002B3739" w14:paraId="0EA614FB" w14:textId="77777777">
      <w:pPr>
        <w:pStyle w:val="BodyText"/>
        <w:spacing w:before="92"/>
        <w:jc w:val="right"/>
      </w:pPr>
      <w:r>
        <w:rPr>
          <w:w w:val="95"/>
        </w:rPr>
        <w:t>where</w:t>
      </w:r>
    </w:p>
    <w:p w:rsidR="00C11C86" w:rsidRDefault="00C11C86" w14:paraId="147FA60C" w14:textId="77777777">
      <w:pPr>
        <w:pStyle w:val="BodyText"/>
        <w:spacing w:before="9" w:after="40"/>
      </w:pPr>
    </w:p>
    <w:p w:rsidR="00C11C86" w:rsidRDefault="006E779E" w14:paraId="0011CB11" w14:textId="77777777">
      <w:pPr>
        <w:pStyle w:val="BodyText"/>
        <w:spacing w:line="49" w:lineRule="exact"/>
        <w:ind w:left="1380"/>
        <w:rPr>
          <w:sz w:val="4"/>
        </w:rPr>
      </w:pPr>
      <w:r>
        <w:rPr>
          <w:sz w:val="4"/>
        </w:rPr>
      </w:r>
      <w:r>
        <w:rPr>
          <w:sz w:val="4"/>
        </w:rPr>
        <w:pict w14:anchorId="5942D9F1">
          <v:group id="_x0000_s1605" style="width:2.5pt;height:2.5pt;mso-position-horizontal-relative:char;mso-position-vertical-relative:line" coordsize="50,50">
            <v:shape id="_x0000_s1606" style="position:absolute;width:50;height:50" coordsize="50,50" fillcolor="black" stroked="f" path="m32,50r-14,l12,47,2,37,,32,,18,2,12,12,2,18,,32,r5,2l47,12r3,6l50,32r-3,5l37,47r-5,3xe">
              <v:path arrowok="t"/>
            </v:shape>
            <w10:anchorlock/>
          </v:group>
        </w:pict>
      </w:r>
    </w:p>
    <w:p w:rsidR="00C11C86" w:rsidRDefault="002B3739" w14:paraId="2B3D4156" w14:textId="77777777">
      <w:pPr>
        <w:pStyle w:val="BodyText"/>
        <w:rPr>
          <w:sz w:val="20"/>
        </w:rPr>
      </w:pPr>
      <w:r>
        <w:br w:type="column"/>
      </w:r>
    </w:p>
    <w:p w:rsidR="00C11C86" w:rsidRDefault="00C11C86" w14:paraId="680038F6" w14:textId="77777777">
      <w:pPr>
        <w:pStyle w:val="BodyText"/>
        <w:spacing w:before="3"/>
        <w:rPr>
          <w:sz w:val="17"/>
        </w:rPr>
      </w:pPr>
    </w:p>
    <w:p w:rsidR="00C11C86" w:rsidRDefault="002B3739" w14:paraId="6B962276" w14:textId="77777777">
      <w:pPr>
        <w:pStyle w:val="BodyText"/>
        <w:ind w:left="-32"/>
      </w:pPr>
      <w:r>
        <w:t>min(π</w:t>
      </w:r>
      <w:r>
        <w:rPr>
          <w:position w:val="-3"/>
          <w:sz w:val="13"/>
        </w:rPr>
        <w:t>j1</w:t>
      </w:r>
      <w:r>
        <w:t>, π</w:t>
      </w:r>
      <w:r>
        <w:rPr>
          <w:position w:val="-3"/>
          <w:sz w:val="13"/>
        </w:rPr>
        <w:t>j2</w:t>
      </w:r>
      <w:r>
        <w:t>,π</w:t>
      </w:r>
      <w:r>
        <w:rPr>
          <w:position w:val="-3"/>
          <w:sz w:val="13"/>
        </w:rPr>
        <w:t>j3</w:t>
      </w:r>
      <w:r>
        <w:t>) is the smallest school probability among the three schools comprising R</w:t>
      </w:r>
      <w:r>
        <w:rPr>
          <w:position w:val="-3"/>
          <w:sz w:val="13"/>
        </w:rPr>
        <w:t>jr</w:t>
      </w:r>
      <w:r>
        <w:t>,</w:t>
      </w:r>
    </w:p>
    <w:p w:rsidR="00C11C86" w:rsidRDefault="00C11C86" w14:paraId="79B4F4B0" w14:textId="77777777">
      <w:pPr>
        <w:sectPr w:rsidR="00C11C86">
          <w:type w:val="continuous"/>
          <w:pgSz w:w="12260" w:h="15860"/>
          <w:pgMar w:top="2360" w:right="1180" w:bottom="280" w:left="1180" w:header="720" w:footer="720" w:gutter="0"/>
          <w:cols w:equalWidth="0" w:space="720" w:num="2">
            <w:col w:w="1565" w:space="40"/>
            <w:col w:w="8295"/>
          </w:cols>
        </w:sectPr>
      </w:pPr>
    </w:p>
    <w:p w:rsidR="00C11C86" w:rsidRDefault="006E779E" w14:paraId="2E1BEC77" w14:textId="77777777">
      <w:pPr>
        <w:pStyle w:val="BodyText"/>
        <w:spacing w:before="159"/>
        <w:ind w:left="1534" w:right="2966"/>
      </w:pPr>
      <w:r>
        <w:pict w14:anchorId="004B53B2">
          <v:shape id="_x0000_s1604" style="position:absolute;left:0;text-align:left;margin-left:128.05pt;margin-top:11.95pt;width:2.5pt;height:2.5pt;z-index:251702272;mso-position-horizontal-relative:page" coordsize="50,50" coordorigin="2561,239" fillcolor="black" stroked="f" path="m2592,289r-13,l2573,286r-10,-10l2561,271r,-14l2563,251r10,-10l2579,239r13,l2598,241r10,10l2610,257r,14l2608,276r-10,10l2592,289xe">
            <v:path arrowok="t"/>
            <w10:wrap anchorx="page"/>
          </v:shape>
        </w:pict>
      </w:r>
      <w:r>
        <w:pict w14:anchorId="15B4DA20">
          <v:shape id="_x0000_s1603" style="position:absolute;left:0;text-align:left;margin-left:128.05pt;margin-top:22.85pt;width:2.5pt;height:2.5pt;z-index:251703296;mso-position-horizontal-relative:page" coordsize="50,50" coordorigin="2561,457" fillcolor="black" stroked="f" path="m2592,506r-13,l2573,504r-10,-10l2561,489r,-14l2563,469r10,-10l2579,457r13,l2598,459r10,10l2610,475r,14l2608,494r-10,10l2592,506xe">
            <v:path arrowok="t"/>
            <w10:wrap anchorx="page"/>
          </v:shape>
        </w:pict>
      </w:r>
      <w:r w:rsidR="002B3739">
        <w:t>R</w:t>
      </w:r>
      <w:r w:rsidR="002B3739">
        <w:rPr>
          <w:position w:val="-3"/>
          <w:sz w:val="13"/>
        </w:rPr>
        <w:t xml:space="preserve">jr </w:t>
      </w:r>
      <w:r w:rsidR="002B3739">
        <w:t>is the set of schools within the r-th variance stratum for primary stratum j, and U</w:t>
      </w:r>
      <w:r w:rsidR="002B3739">
        <w:rPr>
          <w:position w:val="-3"/>
          <w:sz w:val="13"/>
        </w:rPr>
        <w:t xml:space="preserve">js </w:t>
      </w:r>
      <w:r w:rsidR="002B3739">
        <w:t>is the variance unit (1, 2, or 3) for school s in primary stratum j.</w:t>
      </w:r>
    </w:p>
    <w:p w:rsidR="00C11C86" w:rsidRDefault="002B3739" w14:paraId="3F5C6270" w14:textId="77777777">
      <w:pPr>
        <w:pStyle w:val="BodyText"/>
        <w:spacing w:before="163" w:line="232" w:lineRule="auto"/>
        <w:ind w:left="1138" w:right="1179"/>
      </w:pPr>
      <w:r>
        <w:t>In primary strata with fewer than 62 variance strata, the replicate weights for the “unused” variance strata (the remaining ones up to 62) for these schools were set equal to the school base weight (so that those replicates contribute nothing to the variance estimate).</w:t>
      </w:r>
    </w:p>
    <w:p w:rsidR="00C11C86" w:rsidRDefault="00C11C86" w14:paraId="56392CDE" w14:textId="77777777">
      <w:pPr>
        <w:pStyle w:val="BodyText"/>
        <w:rPr>
          <w:sz w:val="18"/>
        </w:rPr>
      </w:pPr>
    </w:p>
    <w:p w:rsidR="00C11C86" w:rsidRDefault="00C11C86" w14:paraId="6A7B13BE" w14:textId="77777777">
      <w:pPr>
        <w:pStyle w:val="BodyText"/>
        <w:rPr>
          <w:sz w:val="18"/>
        </w:rPr>
      </w:pPr>
    </w:p>
    <w:p w:rsidR="00C11C86" w:rsidRDefault="00C11C86" w14:paraId="0EB14ABA" w14:textId="77777777">
      <w:pPr>
        <w:pStyle w:val="BodyText"/>
        <w:spacing w:before="2"/>
        <w:rPr>
          <w:sz w:val="21"/>
        </w:rPr>
      </w:pPr>
    </w:p>
    <w:p w:rsidR="00C11C86" w:rsidRDefault="006E779E" w14:paraId="428C67DC" w14:textId="77777777">
      <w:pPr>
        <w:ind w:left="1147"/>
        <w:rPr>
          <w:sz w:val="14"/>
        </w:rPr>
      </w:pPr>
      <w:hyperlink r:id="rId81">
        <w:r w:rsidR="002B3739">
          <w:rPr>
            <w:sz w:val="14"/>
          </w:rPr>
          <w:t>http://nces.ed.gov/nationsreportcard/tdw/weighting/2013/computing_school_level_replicate_factors_for_the_2013_assessment_.aspx</w:t>
        </w:r>
      </w:hyperlink>
    </w:p>
    <w:p w:rsidR="00C11C86" w:rsidRDefault="006E779E" w14:paraId="1F7935CB" w14:textId="77777777">
      <w:pPr>
        <w:pStyle w:val="BodyText"/>
        <w:spacing w:before="4"/>
        <w:rPr>
          <w:sz w:val="10"/>
        </w:rPr>
      </w:pPr>
      <w:r>
        <w:pict w14:anchorId="73332194">
          <v:group id="_x0000_s1599" style="position:absolute;margin-left:116.15pt;margin-top:7.9pt;width:381.3pt;height:.5pt;z-index:251634688;mso-wrap-distance-left:0;mso-wrap-distance-right:0;mso-position-horizontal-relative:page" coordsize="7626,10" coordorigin="2323,158">
            <v:line id="_x0000_s1602" style="position:absolute" strokecolor="gray" strokeweight=".17467mm" from="2323,163" to="9948,163"/>
            <v:rect id="_x0000_s1601" style="position:absolute;left:9938;top:158;width:10;height:10" fillcolor="gray" stroked="f"/>
            <v:rect id="_x0000_s1600" style="position:absolute;left:2322;top:158;width:10;height:10" fillcolor="gray" stroked="f"/>
            <w10:wrap type="topAndBottom" anchorx="page"/>
          </v:group>
        </w:pict>
      </w:r>
    </w:p>
    <w:p w:rsidR="00C11C86" w:rsidRDefault="00C11C86" w14:paraId="7ECD98FF" w14:textId="77777777">
      <w:pPr>
        <w:rPr>
          <w:sz w:val="10"/>
        </w:rPr>
        <w:sectPr w:rsidR="00C11C86">
          <w:type w:val="continuous"/>
          <w:pgSz w:w="12260" w:h="15860"/>
          <w:pgMar w:top="2360" w:right="1180" w:bottom="280" w:left="1180" w:header="720" w:footer="720" w:gutter="0"/>
          <w:cols w:space="720"/>
        </w:sectPr>
      </w:pPr>
    </w:p>
    <w:p w:rsidR="00C11C86" w:rsidRDefault="002B3739" w14:paraId="3073646D" w14:textId="77777777">
      <w:pPr>
        <w:pStyle w:val="Heading9"/>
        <w:ind w:left="1157"/>
      </w:pPr>
      <w:r>
        <w:rPr>
          <w:w w:val="105"/>
        </w:rPr>
        <w:lastRenderedPageBreak/>
        <w:t>NAEP Technical Documentation Website</w:t>
      </w:r>
    </w:p>
    <w:p w:rsidR="00C11C86" w:rsidRDefault="002B3739" w14:paraId="55E071C1" w14:textId="77777777">
      <w:pPr>
        <w:spacing w:before="216" w:line="247" w:lineRule="auto"/>
        <w:ind w:left="1157" w:right="1884"/>
        <w:rPr>
          <w:sz w:val="31"/>
        </w:rPr>
      </w:pPr>
      <w:r>
        <w:rPr>
          <w:sz w:val="31"/>
        </w:rPr>
        <w:t xml:space="preserve">NAEP </w:t>
      </w:r>
      <w:r>
        <w:rPr>
          <w:spacing w:val="2"/>
          <w:sz w:val="31"/>
        </w:rPr>
        <w:t xml:space="preserve">Technical </w:t>
      </w:r>
      <w:r>
        <w:rPr>
          <w:sz w:val="31"/>
        </w:rPr>
        <w:t>Documentation</w:t>
      </w:r>
      <w:r w:rsidR="007D758F">
        <w:rPr>
          <w:sz w:val="31"/>
        </w:rPr>
        <w:t xml:space="preserve"> </w:t>
      </w:r>
      <w:r>
        <w:rPr>
          <w:sz w:val="31"/>
        </w:rPr>
        <w:t>Computing Student- Level Replicate Factors for the 2013</w:t>
      </w:r>
      <w:r>
        <w:rPr>
          <w:spacing w:val="53"/>
          <w:sz w:val="31"/>
        </w:rPr>
        <w:t xml:space="preserve"> </w:t>
      </w:r>
      <w:r>
        <w:rPr>
          <w:sz w:val="31"/>
        </w:rPr>
        <w:t>Assessment</w:t>
      </w:r>
    </w:p>
    <w:p w:rsidR="00C11C86" w:rsidRDefault="002B3739" w14:paraId="1E78CFE2" w14:textId="77777777">
      <w:pPr>
        <w:pStyle w:val="BodyText"/>
        <w:spacing w:before="212" w:line="232" w:lineRule="auto"/>
        <w:ind w:left="1157" w:right="1235"/>
      </w:pPr>
      <w:r>
        <w:t>For the mathematics and reading assessments, which involved school-level finite population corrections, the student- level replication factors were calculated the same way regardless of whether or not the student was in</w:t>
      </w:r>
    </w:p>
    <w:p w:rsidR="00C11C86" w:rsidRDefault="002B3739" w14:paraId="1BCBD19E" w14:textId="77777777">
      <w:pPr>
        <w:pStyle w:val="BodyText"/>
        <w:spacing w:line="179" w:lineRule="exact"/>
        <w:ind w:left="1157"/>
      </w:pPr>
      <w:r>
        <w:t>a certainty school.</w:t>
      </w:r>
    </w:p>
    <w:p w:rsidR="00C11C86" w:rsidRDefault="002B3739" w14:paraId="75355CEF" w14:textId="77777777">
      <w:pPr>
        <w:pStyle w:val="BodyText"/>
        <w:spacing w:before="157" w:line="232" w:lineRule="auto"/>
        <w:ind w:left="1157" w:right="1840"/>
      </w:pPr>
      <w:r>
        <w:t>For students in student-level variance strata comprising pairs of students, the student-level replicate factors, STU_REPFAC</w:t>
      </w:r>
      <w:r>
        <w:rPr>
          <w:position w:val="-3"/>
          <w:sz w:val="13"/>
        </w:rPr>
        <w:t>jsk</w:t>
      </w:r>
      <w:r>
        <w:t>(r), r = 1,..., 62, were calculated as follows:</w:t>
      </w:r>
    </w:p>
    <w:p w:rsidR="00C11C86" w:rsidRDefault="002B3739" w14:paraId="1B3B220E" w14:textId="77777777">
      <w:pPr>
        <w:pStyle w:val="BodyText"/>
        <w:spacing w:before="9"/>
        <w:rPr>
          <w:sz w:val="27"/>
        </w:rPr>
      </w:pPr>
      <w:r>
        <w:rPr>
          <w:noProof/>
          <w:lang w:bidi="ar-SA"/>
        </w:rPr>
        <w:drawing>
          <wp:anchor distT="0" distB="0" distL="0" distR="0" simplePos="0" relativeHeight="251515904" behindDoc="0" locked="0" layoutInCell="1" allowOverlap="1" wp14:editId="0FF9EF1B" wp14:anchorId="1CF22173">
            <wp:simplePos x="0" y="0"/>
            <wp:positionH relativeFrom="page">
              <wp:posOffset>2701284</wp:posOffset>
            </wp:positionH>
            <wp:positionV relativeFrom="paragraph">
              <wp:posOffset>228152</wp:posOffset>
            </wp:positionV>
            <wp:extent cx="2344864" cy="465200"/>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82" cstate="print"/>
                    <a:stretch>
                      <a:fillRect/>
                    </a:stretch>
                  </pic:blipFill>
                  <pic:spPr>
                    <a:xfrm>
                      <a:off x="0" y="0"/>
                      <a:ext cx="2344864" cy="465200"/>
                    </a:xfrm>
                    <a:prstGeom prst="rect">
                      <a:avLst/>
                    </a:prstGeom>
                  </pic:spPr>
                </pic:pic>
              </a:graphicData>
            </a:graphic>
          </wp:anchor>
        </w:drawing>
      </w:r>
    </w:p>
    <w:p w:rsidR="00C11C86" w:rsidRDefault="00C11C86" w14:paraId="469635D9" w14:textId="77777777">
      <w:pPr>
        <w:pStyle w:val="BodyText"/>
        <w:rPr>
          <w:sz w:val="20"/>
        </w:rPr>
      </w:pPr>
    </w:p>
    <w:p w:rsidR="00C11C86" w:rsidRDefault="00C11C86" w14:paraId="0B9C999B" w14:textId="77777777">
      <w:pPr>
        <w:pStyle w:val="BodyText"/>
        <w:spacing w:before="2"/>
        <w:rPr>
          <w:sz w:val="20"/>
        </w:rPr>
      </w:pPr>
    </w:p>
    <w:p w:rsidR="00C11C86" w:rsidRDefault="002B3739" w14:paraId="11BD85A2" w14:textId="77777777">
      <w:pPr>
        <w:pStyle w:val="BodyText"/>
        <w:spacing w:before="92"/>
        <w:ind w:left="1158"/>
      </w:pPr>
      <w:r>
        <w:t>where</w:t>
      </w:r>
    </w:p>
    <w:p w:rsidR="00C11C86" w:rsidRDefault="006E779E" w14:paraId="2EBC65C7" w14:textId="77777777">
      <w:pPr>
        <w:pStyle w:val="BodyText"/>
        <w:spacing w:before="153"/>
        <w:ind w:left="1553"/>
      </w:pPr>
      <w:r>
        <w:pict w14:anchorId="0C99598A">
          <v:shape id="_x0000_s1598" style="position:absolute;left:0;text-align:left;margin-left:129pt;margin-top:11.65pt;width:2.5pt;height:2.5pt;z-index:251707392;mso-position-horizontal-relative:page" coordsize="50,50" coordorigin="2580,233" fillcolor="black" stroked="f" path="m2612,283r-14,l2592,280r-9,-10l2580,265r,-14l2583,245r9,-10l2598,233r14,l2618,235r9,10l2630,251r,14l2627,270r-9,10l2612,283xe">
            <v:path arrowok="t"/>
            <w10:wrap anchorx="page"/>
          </v:shape>
        </w:pict>
      </w:r>
      <w:r w:rsidR="002B3739">
        <w:t>π</w:t>
      </w:r>
      <w:r w:rsidR="002B3739">
        <w:rPr>
          <w:position w:val="-3"/>
          <w:sz w:val="13"/>
        </w:rPr>
        <w:t xml:space="preserve">s </w:t>
      </w:r>
      <w:r w:rsidR="002B3739">
        <w:t>is the probability of selection for school s,</w:t>
      </w:r>
    </w:p>
    <w:p w:rsidR="00C11C86" w:rsidRDefault="006E779E" w14:paraId="6D2AEBD1" w14:textId="77777777">
      <w:pPr>
        <w:pStyle w:val="BodyText"/>
        <w:ind w:left="1553" w:right="2201"/>
      </w:pPr>
      <w:r>
        <w:pict w14:anchorId="22A5939C">
          <v:shape id="_x0000_s1597" style="position:absolute;left:0;text-align:left;margin-left:129pt;margin-top:4pt;width:2.5pt;height:2.5pt;z-index:251709440;mso-position-horizontal-relative:page" coordsize="50,50" coordorigin="2580,80" fillcolor="black" stroked="f" path="m2612,130r-14,l2592,127r-9,-10l2580,112r,-14l2583,92r9,-10l2598,80r14,l2618,82r9,10l2630,98r,14l2627,117r-9,10l2612,130xe">
            <v:path arrowok="t"/>
            <w10:wrap anchorx="page"/>
          </v:shape>
        </w:pict>
      </w:r>
      <w:r>
        <w:pict w14:anchorId="71F4E3BB">
          <v:shape id="_x0000_s1596" style="position:absolute;left:0;text-align:left;margin-left:129pt;margin-top:14.9pt;width:2.5pt;height:2.5pt;z-index:251711488;mso-position-horizontal-relative:page" coordsize="50,50" coordorigin="2580,298" fillcolor="black" stroked="f" path="m2612,347r-14,l2592,345r-9,-10l2580,330r,-14l2583,310r9,-10l2598,298r14,l2618,300r9,10l2630,316r,14l2627,335r-9,10l2612,347xe">
            <v:path arrowok="t"/>
            <w10:wrap anchorx="page"/>
          </v:shape>
        </w:pict>
      </w:r>
      <w:r w:rsidR="002B3739">
        <w:t>R</w:t>
      </w:r>
      <w:r w:rsidR="002B3739">
        <w:rPr>
          <w:position w:val="-3"/>
          <w:sz w:val="13"/>
        </w:rPr>
        <w:t xml:space="preserve">jsr </w:t>
      </w:r>
      <w:r w:rsidR="002B3739">
        <w:t>is the set of students within the r-th variance stratum for school s in primary stratum j, and U</w:t>
      </w:r>
      <w:r w:rsidR="002B3739">
        <w:rPr>
          <w:position w:val="-3"/>
          <w:sz w:val="13"/>
        </w:rPr>
        <w:t xml:space="preserve">jsk </w:t>
      </w:r>
      <w:r w:rsidR="002B3739">
        <w:t>is the variance unit (1 or 2) for student k in school s in stratum j.</w:t>
      </w:r>
    </w:p>
    <w:p w:rsidR="00C11C86" w:rsidRDefault="002B3739" w14:paraId="303F0A89" w14:textId="77777777">
      <w:pPr>
        <w:pStyle w:val="BodyText"/>
        <w:spacing w:before="160"/>
        <w:ind w:left="1157" w:right="1300"/>
      </w:pPr>
      <w:r>
        <w:t xml:space="preserve">For students in variance strata comprising three students, the student-level replicate factors </w:t>
      </w:r>
      <w:r>
        <w:rPr>
          <w:spacing w:val="-4"/>
        </w:rPr>
        <w:t>STU_REPFAC</w:t>
      </w:r>
      <w:r>
        <w:rPr>
          <w:spacing w:val="-4"/>
          <w:position w:val="-3"/>
          <w:sz w:val="13"/>
        </w:rPr>
        <w:t>jsk</w:t>
      </w:r>
      <w:r>
        <w:rPr>
          <w:spacing w:val="-4"/>
        </w:rPr>
        <w:t xml:space="preserve">(r), </w:t>
      </w:r>
      <w:r>
        <w:t>r = 1,..., 62, were calculated as follows:</w:t>
      </w:r>
    </w:p>
    <w:p w:rsidR="00C11C86" w:rsidRDefault="00C11C86" w14:paraId="7D83EAA7" w14:textId="77777777">
      <w:pPr>
        <w:pStyle w:val="BodyText"/>
        <w:rPr>
          <w:sz w:val="20"/>
        </w:rPr>
      </w:pPr>
    </w:p>
    <w:p w:rsidR="00C11C86" w:rsidRDefault="002B3739" w14:paraId="48CE1469" w14:textId="77777777">
      <w:pPr>
        <w:pStyle w:val="BodyText"/>
        <w:spacing w:before="6"/>
        <w:rPr>
          <w:sz w:val="23"/>
        </w:rPr>
      </w:pPr>
      <w:r>
        <w:rPr>
          <w:noProof/>
          <w:lang w:bidi="ar-SA"/>
        </w:rPr>
        <w:drawing>
          <wp:anchor distT="0" distB="0" distL="0" distR="0" simplePos="0" relativeHeight="251516928" behindDoc="0" locked="0" layoutInCell="1" allowOverlap="1" wp14:editId="4C6DC0C1" wp14:anchorId="02568660">
            <wp:simplePos x="0" y="0"/>
            <wp:positionH relativeFrom="page">
              <wp:posOffset>2663554</wp:posOffset>
            </wp:positionH>
            <wp:positionV relativeFrom="paragraph">
              <wp:posOffset>196927</wp:posOffset>
            </wp:positionV>
            <wp:extent cx="2344864" cy="905255"/>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3" cstate="print"/>
                    <a:stretch>
                      <a:fillRect/>
                    </a:stretch>
                  </pic:blipFill>
                  <pic:spPr>
                    <a:xfrm>
                      <a:off x="0" y="0"/>
                      <a:ext cx="2344864" cy="905255"/>
                    </a:xfrm>
                    <a:prstGeom prst="rect">
                      <a:avLst/>
                    </a:prstGeom>
                  </pic:spPr>
                </pic:pic>
              </a:graphicData>
            </a:graphic>
          </wp:anchor>
        </w:drawing>
      </w:r>
    </w:p>
    <w:p w:rsidR="00C11C86" w:rsidRDefault="00C11C86" w14:paraId="24F1D0D8" w14:textId="77777777">
      <w:pPr>
        <w:pStyle w:val="BodyText"/>
        <w:rPr>
          <w:sz w:val="20"/>
        </w:rPr>
      </w:pPr>
    </w:p>
    <w:p w:rsidR="00C11C86" w:rsidRDefault="00C11C86" w14:paraId="6BE5B9FE" w14:textId="77777777">
      <w:pPr>
        <w:pStyle w:val="BodyText"/>
        <w:rPr>
          <w:sz w:val="20"/>
        </w:rPr>
      </w:pPr>
    </w:p>
    <w:p w:rsidR="00C11C86" w:rsidRDefault="00C11C86" w14:paraId="671D4912" w14:textId="77777777">
      <w:pPr>
        <w:pStyle w:val="BodyText"/>
        <w:spacing w:before="10"/>
        <w:rPr>
          <w:sz w:val="22"/>
        </w:rPr>
      </w:pPr>
    </w:p>
    <w:p w:rsidR="00C11C86" w:rsidRDefault="002B3739" w14:paraId="698924DB" w14:textId="77777777">
      <w:pPr>
        <w:pStyle w:val="BodyText"/>
        <w:ind w:left="1158"/>
      </w:pPr>
      <w:r>
        <w:t>while for r' = r + 31 (mod 62):</w:t>
      </w:r>
    </w:p>
    <w:p w:rsidR="00C11C86" w:rsidRDefault="002B3739" w14:paraId="4D57E649" w14:textId="77777777">
      <w:pPr>
        <w:pStyle w:val="BodyText"/>
        <w:spacing w:before="3"/>
        <w:rPr>
          <w:sz w:val="20"/>
        </w:rPr>
      </w:pPr>
      <w:r>
        <w:rPr>
          <w:noProof/>
          <w:lang w:bidi="ar-SA"/>
        </w:rPr>
        <w:drawing>
          <wp:anchor distT="0" distB="0" distL="0" distR="0" simplePos="0" relativeHeight="251517952" behindDoc="0" locked="0" layoutInCell="1" allowOverlap="1" wp14:editId="75EC65C9" wp14:anchorId="29888894">
            <wp:simplePos x="0" y="0"/>
            <wp:positionH relativeFrom="page">
              <wp:posOffset>2713861</wp:posOffset>
            </wp:positionH>
            <wp:positionV relativeFrom="paragraph">
              <wp:posOffset>173138</wp:posOffset>
            </wp:positionV>
            <wp:extent cx="2376296" cy="905256"/>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84" cstate="print"/>
                    <a:stretch>
                      <a:fillRect/>
                    </a:stretch>
                  </pic:blipFill>
                  <pic:spPr>
                    <a:xfrm>
                      <a:off x="0" y="0"/>
                      <a:ext cx="2376296" cy="905256"/>
                    </a:xfrm>
                    <a:prstGeom prst="rect">
                      <a:avLst/>
                    </a:prstGeom>
                  </pic:spPr>
                </pic:pic>
              </a:graphicData>
            </a:graphic>
          </wp:anchor>
        </w:drawing>
      </w:r>
    </w:p>
    <w:p w:rsidR="00C11C86" w:rsidRDefault="00C11C86" w14:paraId="402A5A9B" w14:textId="77777777">
      <w:pPr>
        <w:pStyle w:val="BodyText"/>
        <w:rPr>
          <w:sz w:val="18"/>
        </w:rPr>
      </w:pPr>
    </w:p>
    <w:p w:rsidR="00C11C86" w:rsidRDefault="00C11C86" w14:paraId="33E2CF37" w14:textId="77777777">
      <w:pPr>
        <w:pStyle w:val="BodyText"/>
        <w:spacing w:before="8"/>
        <w:rPr>
          <w:sz w:val="14"/>
        </w:rPr>
      </w:pPr>
    </w:p>
    <w:p w:rsidR="00C11C86" w:rsidRDefault="002B3739" w14:paraId="1F3441D5" w14:textId="77777777">
      <w:pPr>
        <w:pStyle w:val="BodyText"/>
        <w:ind w:left="1158"/>
      </w:pPr>
      <w:r>
        <w:t>and for all other r* other than r and r' :</w:t>
      </w:r>
    </w:p>
    <w:p w:rsidR="00C11C86" w:rsidRDefault="00C11C86" w14:paraId="32CE3B7B" w14:textId="77777777">
      <w:pPr>
        <w:pStyle w:val="BodyText"/>
        <w:rPr>
          <w:sz w:val="20"/>
        </w:rPr>
      </w:pPr>
    </w:p>
    <w:p w:rsidR="00C11C86" w:rsidRDefault="002B3739" w14:paraId="2CCCB2E1" w14:textId="77777777">
      <w:pPr>
        <w:pStyle w:val="BodyText"/>
        <w:spacing w:before="3"/>
        <w:rPr>
          <w:sz w:val="13"/>
        </w:rPr>
      </w:pPr>
      <w:r>
        <w:rPr>
          <w:noProof/>
          <w:lang w:bidi="ar-SA"/>
        </w:rPr>
        <w:drawing>
          <wp:anchor distT="0" distB="0" distL="0" distR="0" simplePos="0" relativeHeight="251518976" behindDoc="0" locked="0" layoutInCell="1" allowOverlap="1" wp14:editId="587A6CF8" wp14:anchorId="0909CFED">
            <wp:simplePos x="0" y="0"/>
            <wp:positionH relativeFrom="page">
              <wp:posOffset>3348987</wp:posOffset>
            </wp:positionH>
            <wp:positionV relativeFrom="paragraph">
              <wp:posOffset>121659</wp:posOffset>
            </wp:positionV>
            <wp:extent cx="1074991" cy="119443"/>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85" cstate="print"/>
                    <a:stretch>
                      <a:fillRect/>
                    </a:stretch>
                  </pic:blipFill>
                  <pic:spPr>
                    <a:xfrm>
                      <a:off x="0" y="0"/>
                      <a:ext cx="1074991" cy="119443"/>
                    </a:xfrm>
                    <a:prstGeom prst="rect">
                      <a:avLst/>
                    </a:prstGeom>
                  </pic:spPr>
                </pic:pic>
              </a:graphicData>
            </a:graphic>
          </wp:anchor>
        </w:drawing>
      </w:r>
    </w:p>
    <w:p w:rsidR="00C11C86" w:rsidRDefault="00C11C86" w14:paraId="43F7295F" w14:textId="77777777">
      <w:pPr>
        <w:pStyle w:val="BodyText"/>
        <w:spacing w:before="10"/>
        <w:rPr>
          <w:sz w:val="10"/>
        </w:rPr>
      </w:pPr>
    </w:p>
    <w:p w:rsidR="00C11C86" w:rsidRDefault="002B3739" w14:paraId="7BFAEDDC" w14:textId="77777777">
      <w:pPr>
        <w:pStyle w:val="BodyText"/>
        <w:spacing w:before="92"/>
        <w:ind w:left="1158"/>
      </w:pPr>
      <w:r>
        <w:t>where</w:t>
      </w:r>
    </w:p>
    <w:p w:rsidR="00C11C86" w:rsidRDefault="006E779E" w14:paraId="648414A5" w14:textId="77777777">
      <w:pPr>
        <w:pStyle w:val="BodyText"/>
        <w:spacing w:before="153"/>
        <w:ind w:left="1553"/>
      </w:pPr>
      <w:r>
        <w:pict w14:anchorId="3A18E45E">
          <v:shape id="_x0000_s1595" style="position:absolute;left:0;text-align:left;margin-left:129pt;margin-top:11.65pt;width:2.5pt;height:2.5pt;z-index:251712512;mso-position-horizontal-relative:page" coordsize="50,50" coordorigin="2580,233" fillcolor="black" stroked="f" path="m2612,283r-14,l2592,280r-9,-10l2580,265r,-14l2583,245r9,-10l2598,233r14,l2618,235r9,10l2630,251r,14l2627,270r-9,10l2612,283xe">
            <v:path arrowok="t"/>
            <w10:wrap anchorx="page"/>
          </v:shape>
        </w:pict>
      </w:r>
      <w:r w:rsidR="002B3739">
        <w:t>π</w:t>
      </w:r>
      <w:r w:rsidR="002B3739">
        <w:rPr>
          <w:position w:val="-3"/>
          <w:sz w:val="13"/>
        </w:rPr>
        <w:t xml:space="preserve">s </w:t>
      </w:r>
      <w:r w:rsidR="002B3739">
        <w:t>is the probability of selection for school s,</w:t>
      </w:r>
    </w:p>
    <w:p w:rsidR="00C11C86" w:rsidRDefault="006E779E" w14:paraId="0F121E8A" w14:textId="77777777">
      <w:pPr>
        <w:pStyle w:val="BodyText"/>
        <w:spacing w:before="1"/>
        <w:ind w:left="1553" w:right="2720"/>
      </w:pPr>
      <w:r>
        <w:pict w14:anchorId="452A5492">
          <v:shape id="_x0000_s1594" style="position:absolute;left:0;text-align:left;margin-left:129pt;margin-top:4.05pt;width:2.5pt;height:2.5pt;z-index:251714560;mso-position-horizontal-relative:page" coordsize="50,50" coordorigin="2580,81" fillcolor="black" stroked="f" path="m2612,131r-14,l2592,128r-9,-10l2580,113r,-14l2583,93r9,-10l2598,81r14,l2618,83r9,10l2630,99r,14l2627,118r-9,10l2612,131xe">
            <v:path arrowok="t"/>
            <w10:wrap anchorx="page"/>
          </v:shape>
        </w:pict>
      </w:r>
      <w:r>
        <w:pict w14:anchorId="59DE8171">
          <v:shape id="_x0000_s1593" style="position:absolute;left:0;text-align:left;margin-left:129pt;margin-top:14.95pt;width:2.5pt;height:2.5pt;z-index:251715584;mso-position-horizontal-relative:page" coordsize="50,50" coordorigin="2580,299" fillcolor="black" stroked="f" path="m2612,348r-14,l2592,346r-9,-10l2580,331r,-14l2583,311r9,-10l2598,299r14,l2618,301r9,10l2630,317r,14l2627,336r-9,10l2612,348xe">
            <v:path arrowok="t"/>
            <w10:wrap anchorx="page"/>
          </v:shape>
        </w:pict>
      </w:r>
      <w:r w:rsidR="002B3739">
        <w:t>R</w:t>
      </w:r>
      <w:r w:rsidR="002B3739">
        <w:rPr>
          <w:position w:val="-3"/>
          <w:sz w:val="13"/>
        </w:rPr>
        <w:t xml:space="preserve">jsr </w:t>
      </w:r>
      <w:r w:rsidR="002B3739">
        <w:t>is the set of students within the r-th replicate stratum for school s in stratum j, and U</w:t>
      </w:r>
      <w:r w:rsidR="002B3739">
        <w:rPr>
          <w:position w:val="-3"/>
          <w:sz w:val="13"/>
        </w:rPr>
        <w:t xml:space="preserve">jsk </w:t>
      </w:r>
      <w:r w:rsidR="002B3739">
        <w:t>is the variance unit (1, 2, or 3) for student k in school s in stratum j.</w:t>
      </w:r>
    </w:p>
    <w:p w:rsidR="00C11C86" w:rsidRDefault="002B3739" w14:paraId="76DA13E4" w14:textId="77777777">
      <w:pPr>
        <w:pStyle w:val="BodyText"/>
        <w:spacing w:before="159"/>
        <w:ind w:left="1157" w:right="1271"/>
      </w:pPr>
      <w:r>
        <w:t>Note, for students in certainty schools, where π</w:t>
      </w:r>
      <w:r>
        <w:rPr>
          <w:position w:val="-3"/>
          <w:sz w:val="13"/>
        </w:rPr>
        <w:t xml:space="preserve">s </w:t>
      </w:r>
      <w:r>
        <w:t>= 1, the student replicate factors are 2 and 0 in the case of pairs, and 1.5, 1.5, and 0 in the case of triples.</w:t>
      </w:r>
    </w:p>
    <w:p w:rsidR="00C11C86" w:rsidRDefault="00C11C86" w14:paraId="273A073E" w14:textId="77777777">
      <w:pPr>
        <w:pStyle w:val="BodyText"/>
        <w:rPr>
          <w:sz w:val="20"/>
        </w:rPr>
      </w:pPr>
    </w:p>
    <w:p w:rsidR="00C11C86" w:rsidRDefault="00C11C86" w14:paraId="7834A146" w14:textId="77777777">
      <w:pPr>
        <w:pStyle w:val="BodyText"/>
        <w:spacing w:before="9"/>
        <w:rPr>
          <w:sz w:val="19"/>
        </w:rPr>
      </w:pPr>
    </w:p>
    <w:p w:rsidR="00C11C86" w:rsidRDefault="006E779E" w14:paraId="161BECC6" w14:textId="77777777">
      <w:pPr>
        <w:pStyle w:val="BodyText"/>
        <w:ind w:left="703"/>
      </w:pPr>
      <w:hyperlink r:id="rId86">
        <w:r w:rsidR="002B3739">
          <w:t>http://nces.ed.gov/nationsreportcard/tdw/weighting/2013/computing_student_level_replicate_factors_for_the_2013_assessment.aspx</w:t>
        </w:r>
      </w:hyperlink>
    </w:p>
    <w:p w:rsidR="00C11C86" w:rsidRDefault="00C11C86" w14:paraId="18C94A08" w14:textId="77777777">
      <w:pPr>
        <w:sectPr w:rsidR="00C11C86" w:rsidSect="00D07BFF">
          <w:headerReference w:type="default" r:id="rId87"/>
          <w:pgSz w:w="12260" w:h="15860"/>
          <w:pgMar w:top="1060" w:right="1180" w:bottom="660" w:left="1180" w:header="0" w:footer="479" w:gutter="0"/>
          <w:cols w:space="720"/>
        </w:sectPr>
      </w:pPr>
    </w:p>
    <w:p w:rsidR="00C11C86" w:rsidRDefault="002B3739" w14:paraId="7D29CB4D" w14:textId="77777777">
      <w:pPr>
        <w:pStyle w:val="Heading9"/>
        <w:ind w:left="1534"/>
      </w:pPr>
      <w:r>
        <w:rPr>
          <w:w w:val="105"/>
        </w:rPr>
        <w:lastRenderedPageBreak/>
        <w:t>NAEP Technical Documentation Website</w:t>
      </w:r>
    </w:p>
    <w:p w:rsidR="00C11C86" w:rsidRDefault="002B3739" w14:paraId="47694FBB" w14:textId="77777777">
      <w:pPr>
        <w:spacing w:before="216" w:line="247" w:lineRule="auto"/>
        <w:ind w:left="1534" w:right="2032"/>
        <w:rPr>
          <w:sz w:val="31"/>
        </w:rPr>
      </w:pPr>
      <w:r>
        <w:rPr>
          <w:sz w:val="31"/>
        </w:rPr>
        <w:t>NAEP Technical Documentation Replicate Variance Estimation for the 2013 Assessment</w:t>
      </w:r>
    </w:p>
    <w:p w:rsidR="00C11C86" w:rsidRDefault="002B3739" w14:paraId="2E2499D1" w14:textId="77777777">
      <w:pPr>
        <w:pStyle w:val="BodyText"/>
        <w:spacing w:before="212" w:line="232" w:lineRule="auto"/>
        <w:ind w:left="1534" w:right="1694"/>
      </w:pPr>
      <w:r>
        <w:t>Variances for NAEP assessment estimates are computed using the paired jackknife replicate variance procedure. This technique is applicable for common statistics, such as means and ratios, and differences between these for different subgroups, as well as for more complex statistics such as linear or logistic regression coefficients.</w:t>
      </w:r>
    </w:p>
    <w:p w:rsidR="00C11C86" w:rsidRDefault="002B3739" w14:paraId="4D2DBB72" w14:textId="77777777">
      <w:pPr>
        <w:pStyle w:val="BodyText"/>
        <w:spacing w:before="158" w:line="232" w:lineRule="auto"/>
        <w:ind w:left="1534" w:right="1504"/>
      </w:pPr>
      <w:r>
        <w:t>In general, the paired jackknife replicate variance procedure involves initially pairing clusters of first-stage sampling units to form H variance strata (h = 1, 2, 3, ...,H) with two units per stratum. The first replicate is formed by assigning, to one unit at random from the first variance stratum, a replicate weighting factor of less than 1.0, while assigning the remaining unit a complementary replicate factor greater than 1.0, and assigning all other units from the other (H - 1) strata a replicate factor of 1.0. This procedure is carried out for each variance stratum resulting in H replicates, each of which provides an estimate of the population total.</w:t>
      </w:r>
    </w:p>
    <w:p w:rsidR="00C11C86" w:rsidRDefault="002B3739" w14:paraId="6E7CDA0E" w14:textId="77777777">
      <w:pPr>
        <w:pStyle w:val="BodyText"/>
        <w:spacing w:before="156" w:line="232" w:lineRule="auto"/>
        <w:ind w:left="1534" w:right="1585"/>
      </w:pPr>
      <w:r>
        <w:t>In</w:t>
      </w:r>
      <w:r>
        <w:rPr>
          <w:spacing w:val="-6"/>
        </w:rPr>
        <w:t xml:space="preserve"> </w:t>
      </w:r>
      <w:r>
        <w:t>general,</w:t>
      </w:r>
      <w:r>
        <w:rPr>
          <w:spacing w:val="-5"/>
        </w:rPr>
        <w:t xml:space="preserve"> </w:t>
      </w:r>
      <w:r>
        <w:t>this</w:t>
      </w:r>
      <w:r>
        <w:rPr>
          <w:spacing w:val="-6"/>
        </w:rPr>
        <w:t xml:space="preserve"> </w:t>
      </w:r>
      <w:r>
        <w:t>process</w:t>
      </w:r>
      <w:r>
        <w:rPr>
          <w:spacing w:val="-5"/>
        </w:rPr>
        <w:t xml:space="preserve"> </w:t>
      </w:r>
      <w:r>
        <w:t>is</w:t>
      </w:r>
      <w:r>
        <w:rPr>
          <w:spacing w:val="-5"/>
        </w:rPr>
        <w:t xml:space="preserve"> </w:t>
      </w:r>
      <w:r>
        <w:t>repeated</w:t>
      </w:r>
      <w:r>
        <w:rPr>
          <w:spacing w:val="-6"/>
        </w:rPr>
        <w:t xml:space="preserve"> </w:t>
      </w:r>
      <w:r>
        <w:t>for</w:t>
      </w:r>
      <w:r>
        <w:rPr>
          <w:spacing w:val="-5"/>
        </w:rPr>
        <w:t xml:space="preserve"> </w:t>
      </w:r>
      <w:r>
        <w:t>subsequent</w:t>
      </w:r>
      <w:r>
        <w:rPr>
          <w:spacing w:val="-5"/>
        </w:rPr>
        <w:t xml:space="preserve"> </w:t>
      </w:r>
      <w:r>
        <w:t>levels</w:t>
      </w:r>
      <w:r>
        <w:rPr>
          <w:spacing w:val="-6"/>
        </w:rPr>
        <w:t xml:space="preserve"> </w:t>
      </w:r>
      <w:r>
        <w:t>of</w:t>
      </w:r>
      <w:r>
        <w:rPr>
          <w:spacing w:val="-5"/>
        </w:rPr>
        <w:t xml:space="preserve"> </w:t>
      </w:r>
      <w:r>
        <w:t>sampling.</w:t>
      </w:r>
      <w:r>
        <w:rPr>
          <w:spacing w:val="-5"/>
        </w:rPr>
        <w:t xml:space="preserve"> </w:t>
      </w:r>
      <w:r>
        <w:t>In</w:t>
      </w:r>
      <w:r>
        <w:rPr>
          <w:spacing w:val="-6"/>
        </w:rPr>
        <w:t xml:space="preserve"> </w:t>
      </w:r>
      <w:r>
        <w:t>practice,</w:t>
      </w:r>
      <w:r>
        <w:rPr>
          <w:spacing w:val="-5"/>
        </w:rPr>
        <w:t xml:space="preserve"> </w:t>
      </w:r>
      <w:r>
        <w:t>this</w:t>
      </w:r>
      <w:r>
        <w:rPr>
          <w:spacing w:val="-5"/>
        </w:rPr>
        <w:t xml:space="preserve"> </w:t>
      </w:r>
      <w:r>
        <w:t>is</w:t>
      </w:r>
      <w:r>
        <w:rPr>
          <w:spacing w:val="-6"/>
        </w:rPr>
        <w:t xml:space="preserve"> </w:t>
      </w:r>
      <w:r>
        <w:t>not</w:t>
      </w:r>
      <w:r>
        <w:rPr>
          <w:spacing w:val="-5"/>
        </w:rPr>
        <w:t xml:space="preserve"> </w:t>
      </w:r>
      <w:r>
        <w:t>practicable</w:t>
      </w:r>
      <w:r>
        <w:rPr>
          <w:spacing w:val="-5"/>
        </w:rPr>
        <w:t xml:space="preserve"> </w:t>
      </w:r>
      <w:r>
        <w:t>for a</w:t>
      </w:r>
      <w:r>
        <w:rPr>
          <w:spacing w:val="-6"/>
        </w:rPr>
        <w:t xml:space="preserve"> </w:t>
      </w:r>
      <w:r>
        <w:t>design</w:t>
      </w:r>
      <w:r>
        <w:rPr>
          <w:spacing w:val="-5"/>
        </w:rPr>
        <w:t xml:space="preserve"> </w:t>
      </w:r>
      <w:r>
        <w:t>with</w:t>
      </w:r>
      <w:r>
        <w:rPr>
          <w:spacing w:val="-6"/>
        </w:rPr>
        <w:t xml:space="preserve"> </w:t>
      </w:r>
      <w:r>
        <w:t>three</w:t>
      </w:r>
      <w:r>
        <w:rPr>
          <w:spacing w:val="-5"/>
        </w:rPr>
        <w:t xml:space="preserve"> </w:t>
      </w:r>
      <w:r>
        <w:t>or</w:t>
      </w:r>
      <w:r>
        <w:rPr>
          <w:spacing w:val="-6"/>
        </w:rPr>
        <w:t xml:space="preserve"> </w:t>
      </w:r>
      <w:r>
        <w:t>more</w:t>
      </w:r>
      <w:r>
        <w:rPr>
          <w:spacing w:val="-5"/>
        </w:rPr>
        <w:t xml:space="preserve"> </w:t>
      </w:r>
      <w:r>
        <w:t>stages</w:t>
      </w:r>
      <w:r>
        <w:rPr>
          <w:spacing w:val="-6"/>
        </w:rPr>
        <w:t xml:space="preserve"> </w:t>
      </w:r>
      <w:r>
        <w:t>of</w:t>
      </w:r>
      <w:r>
        <w:rPr>
          <w:spacing w:val="-5"/>
        </w:rPr>
        <w:t xml:space="preserve"> </w:t>
      </w:r>
      <w:r>
        <w:t>sampling,</w:t>
      </w:r>
      <w:r>
        <w:rPr>
          <w:spacing w:val="-5"/>
        </w:rPr>
        <w:t xml:space="preserve"> </w:t>
      </w:r>
      <w:r>
        <w:t>and</w:t>
      </w:r>
      <w:r>
        <w:rPr>
          <w:spacing w:val="-6"/>
        </w:rPr>
        <w:t xml:space="preserve"> </w:t>
      </w:r>
      <w:r>
        <w:t>the</w:t>
      </w:r>
      <w:r>
        <w:rPr>
          <w:spacing w:val="-5"/>
        </w:rPr>
        <w:t xml:space="preserve"> </w:t>
      </w:r>
      <w:r>
        <w:t>marginal</w:t>
      </w:r>
      <w:r>
        <w:rPr>
          <w:spacing w:val="-6"/>
        </w:rPr>
        <w:t xml:space="preserve"> </w:t>
      </w:r>
      <w:r>
        <w:t>improvement</w:t>
      </w:r>
      <w:r>
        <w:rPr>
          <w:spacing w:val="-5"/>
        </w:rPr>
        <w:t xml:space="preserve"> </w:t>
      </w:r>
      <w:r>
        <w:t>in</w:t>
      </w:r>
      <w:r>
        <w:rPr>
          <w:spacing w:val="-6"/>
        </w:rPr>
        <w:t xml:space="preserve"> </w:t>
      </w:r>
      <w:r>
        <w:t>precision</w:t>
      </w:r>
      <w:r>
        <w:rPr>
          <w:spacing w:val="-5"/>
        </w:rPr>
        <w:t xml:space="preserve"> </w:t>
      </w:r>
      <w:r>
        <w:t>of</w:t>
      </w:r>
      <w:r>
        <w:rPr>
          <w:spacing w:val="-5"/>
        </w:rPr>
        <w:t xml:space="preserve"> </w:t>
      </w:r>
      <w:r>
        <w:t>the</w:t>
      </w:r>
      <w:r>
        <w:rPr>
          <w:spacing w:val="-6"/>
        </w:rPr>
        <w:t xml:space="preserve"> </w:t>
      </w:r>
      <w:r>
        <w:t xml:space="preserve">variance estimates would be negligible in all such cases in the NAEP setting. Thus in </w:t>
      </w:r>
      <w:r>
        <w:rPr>
          <w:spacing w:val="-5"/>
        </w:rPr>
        <w:t xml:space="preserve">NAEP, </w:t>
      </w:r>
      <w:r>
        <w:t xml:space="preserve">when a two-stage design is used – sampling schools and then students – beginning in 2011 replication is carried out at both stages. (See </w:t>
      </w:r>
      <w:r>
        <w:rPr>
          <w:color w:val="0066CC"/>
        </w:rPr>
        <w:t xml:space="preserve">Rizzo and Rust (2011) </w:t>
      </w:r>
      <w:r>
        <w:t>for a description of the methodology.) When a three-stage design is used, involving the selection of geographic Primary Sampling Units (PSUs), then schools, and then students, the replication procedure is only carried out at the first stage of sampling (the PSU stage for noncertainty PSUs, and the school stage within certainty PSUs). In this situation, the school and student variance components are correctly estimated, and the overstatement of the between-PSU variance component is relatively very</w:t>
      </w:r>
      <w:r>
        <w:rPr>
          <w:spacing w:val="-5"/>
        </w:rPr>
        <w:t xml:space="preserve"> </w:t>
      </w:r>
      <w:r>
        <w:t>small.</w:t>
      </w:r>
    </w:p>
    <w:p w:rsidR="00C11C86" w:rsidRDefault="002B3739" w14:paraId="46C63C87" w14:textId="77777777">
      <w:pPr>
        <w:pStyle w:val="BodyText"/>
        <w:spacing w:before="152"/>
        <w:ind w:left="1534"/>
      </w:pPr>
      <w:r>
        <w:t>The jackknife estimate of the variance for any given statistic is given by the following formula:</w:t>
      </w:r>
    </w:p>
    <w:p w:rsidR="00C11C86" w:rsidRDefault="00C11C86" w14:paraId="3E0CE12F" w14:textId="77777777">
      <w:pPr>
        <w:pStyle w:val="BodyText"/>
        <w:rPr>
          <w:sz w:val="20"/>
        </w:rPr>
      </w:pPr>
    </w:p>
    <w:p w:rsidR="00C11C86" w:rsidRDefault="002B3739" w14:paraId="0F278F42" w14:textId="77777777">
      <w:pPr>
        <w:pStyle w:val="BodyText"/>
        <w:spacing w:before="7"/>
        <w:rPr>
          <w:sz w:val="23"/>
        </w:rPr>
      </w:pPr>
      <w:r>
        <w:rPr>
          <w:noProof/>
          <w:lang w:bidi="ar-SA"/>
        </w:rPr>
        <w:drawing>
          <wp:anchor distT="0" distB="0" distL="0" distR="0" simplePos="0" relativeHeight="251520000" behindDoc="0" locked="0" layoutInCell="1" allowOverlap="1" wp14:editId="5A1AFDCB" wp14:anchorId="6BB356EF">
            <wp:simplePos x="0" y="0"/>
            <wp:positionH relativeFrom="page">
              <wp:posOffset>3506195</wp:posOffset>
            </wp:positionH>
            <wp:positionV relativeFrom="paragraph">
              <wp:posOffset>197309</wp:posOffset>
            </wp:positionV>
            <wp:extent cx="704087" cy="245173"/>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88" cstate="print"/>
                    <a:stretch>
                      <a:fillRect/>
                    </a:stretch>
                  </pic:blipFill>
                  <pic:spPr>
                    <a:xfrm>
                      <a:off x="0" y="0"/>
                      <a:ext cx="704087" cy="245173"/>
                    </a:xfrm>
                    <a:prstGeom prst="rect">
                      <a:avLst/>
                    </a:prstGeom>
                  </pic:spPr>
                </pic:pic>
              </a:graphicData>
            </a:graphic>
          </wp:anchor>
        </w:drawing>
      </w:r>
    </w:p>
    <w:p w:rsidR="00C11C86" w:rsidRDefault="00C11C86" w14:paraId="7BAF9FE1" w14:textId="77777777">
      <w:pPr>
        <w:pStyle w:val="BodyText"/>
        <w:spacing w:before="1"/>
      </w:pPr>
    </w:p>
    <w:p w:rsidR="00C11C86" w:rsidRDefault="002B3739" w14:paraId="1B9570D4" w14:textId="77777777">
      <w:pPr>
        <w:pStyle w:val="BodyText"/>
        <w:spacing w:before="92"/>
        <w:ind w:left="1534"/>
      </w:pPr>
      <w:r>
        <w:t>where</w:t>
      </w:r>
    </w:p>
    <w:p w:rsidR="00C11C86" w:rsidRDefault="00C11C86" w14:paraId="4F1632AE" w14:textId="77777777">
      <w:pPr>
        <w:pStyle w:val="BodyText"/>
        <w:spacing w:before="10"/>
        <w:rPr>
          <w:sz w:val="13"/>
        </w:rPr>
      </w:pPr>
    </w:p>
    <w:p w:rsidR="00C11C86" w:rsidRDefault="006E779E" w14:paraId="21A329DC" w14:textId="77777777">
      <w:pPr>
        <w:pStyle w:val="BodyText"/>
        <w:spacing w:before="92" w:line="374" w:lineRule="auto"/>
        <w:ind w:left="2128" w:right="3424" w:firstLine="9"/>
      </w:pPr>
      <w:r>
        <w:pict w14:anchorId="0B899EF0">
          <v:shape id="_x0000_s1592" style="position:absolute;left:0;text-align:left;margin-left:147.85pt;margin-top:8.6pt;width:2.5pt;height:2.5pt;z-index:251717632;mso-position-horizontal-relative:page" coordsize="50,50" coordorigin="2957,172" fillcolor="black" stroked="f" path="m2988,222r-13,l2969,219r-10,-10l2957,204r,-14l2959,184r10,-10l2975,172r13,l2994,174r10,10l3006,190r,14l3004,209r-10,10l2988,222xe">
            <v:path arrowok="t"/>
            <w10:wrap anchorx="page"/>
          </v:shape>
        </w:pict>
      </w:r>
      <w:r w:rsidR="002B3739">
        <w:rPr>
          <w:noProof/>
          <w:lang w:bidi="ar-SA"/>
        </w:rPr>
        <w:drawing>
          <wp:anchor distT="0" distB="0" distL="0" distR="0" simplePos="0" relativeHeight="251718656" behindDoc="0" locked="0" layoutInCell="1" allowOverlap="1" wp14:editId="55244163" wp14:anchorId="58872F09">
            <wp:simplePos x="0" y="0"/>
            <wp:positionH relativeFrom="page">
              <wp:posOffset>2005372</wp:posOffset>
            </wp:positionH>
            <wp:positionV relativeFrom="paragraph">
              <wp:posOffset>40083</wp:posOffset>
            </wp:positionV>
            <wp:extent cx="23356" cy="88037"/>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89" cstate="print"/>
                    <a:stretch>
                      <a:fillRect/>
                    </a:stretch>
                  </pic:blipFill>
                  <pic:spPr>
                    <a:xfrm>
                      <a:off x="0" y="0"/>
                      <a:ext cx="23356" cy="88037"/>
                    </a:xfrm>
                    <a:prstGeom prst="rect">
                      <a:avLst/>
                    </a:prstGeom>
                  </pic:spPr>
                </pic:pic>
              </a:graphicData>
            </a:graphic>
          </wp:anchor>
        </w:drawing>
      </w:r>
      <w:r>
        <w:pict w14:anchorId="3FE879C0">
          <v:shape id="_x0000_s1591" style="position:absolute;left:0;text-align:left;margin-left:147.85pt;margin-top:22.95pt;width:2.5pt;height:2.5pt;z-index:251720704;mso-position-horizontal-relative:page;mso-position-vertical-relative:text" coordsize="50,50" coordorigin="2957,459" fillcolor="black" stroked="f" path="m2988,509r-13,l2969,506r-10,-9l2957,491r,-14l2959,471r10,-9l2975,459r13,l2994,462r10,9l3006,477r,14l3004,497r-10,9l2988,509xe">
            <v:path arrowok="t"/>
            <w10:wrap anchorx="page"/>
          </v:shape>
        </w:pict>
      </w:r>
      <w:r w:rsidR="002B3739">
        <w:rPr>
          <w:noProof/>
          <w:lang w:bidi="ar-SA"/>
        </w:rPr>
        <w:drawing>
          <wp:anchor distT="0" distB="0" distL="0" distR="0" simplePos="0" relativeHeight="251721728" behindDoc="0" locked="0" layoutInCell="1" allowOverlap="1" wp14:editId="2EA235BF" wp14:anchorId="6AED59FD">
            <wp:simplePos x="0" y="0"/>
            <wp:positionH relativeFrom="page">
              <wp:posOffset>1999083</wp:posOffset>
            </wp:positionH>
            <wp:positionV relativeFrom="paragraph">
              <wp:posOffset>178427</wp:posOffset>
            </wp:positionV>
            <wp:extent cx="46114" cy="121479"/>
            <wp:effectExtent l="0" t="0" r="0" b="0"/>
            <wp:wrapNone/>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90" cstate="print"/>
                    <a:stretch>
                      <a:fillRect/>
                    </a:stretch>
                  </pic:blipFill>
                  <pic:spPr>
                    <a:xfrm>
                      <a:off x="0" y="0"/>
                      <a:ext cx="46114" cy="121479"/>
                    </a:xfrm>
                    <a:prstGeom prst="rect">
                      <a:avLst/>
                    </a:prstGeom>
                  </pic:spPr>
                </pic:pic>
              </a:graphicData>
            </a:graphic>
          </wp:anchor>
        </w:drawing>
      </w:r>
      <w:r w:rsidR="002B3739">
        <w:t>represents the full sample estimate of the given statistic, and represents the corresponding estimate for replicate h.</w:t>
      </w:r>
    </w:p>
    <w:p w:rsidR="00C11C86" w:rsidRDefault="002B3739" w14:paraId="3A5F718F" w14:textId="77777777">
      <w:pPr>
        <w:pStyle w:val="BodyText"/>
        <w:spacing w:before="55" w:line="232" w:lineRule="auto"/>
        <w:ind w:left="1534" w:right="1695"/>
      </w:pPr>
      <w:r>
        <w:t>Each replicate undergoes the same weighting procedure as the full sample so that the jackknife variance estimator reflects the contributions to or reductions in variance resulting from the various weighting adjustments.</w:t>
      </w:r>
    </w:p>
    <w:p w:rsidR="00C11C86" w:rsidRDefault="002B3739" w14:paraId="7A943F48" w14:textId="77777777">
      <w:pPr>
        <w:pStyle w:val="BodyText"/>
        <w:spacing w:before="157" w:line="232" w:lineRule="auto"/>
        <w:ind w:left="1534" w:right="1810"/>
      </w:pPr>
      <w:r>
        <w:t>The NAEP jackknife variance estimator is based on 62 variance strata resulting in a set of 62 replicate weights assigned to each school and student.</w:t>
      </w:r>
    </w:p>
    <w:p w:rsidR="00C11C86" w:rsidRDefault="002B3739" w14:paraId="244CA02C" w14:textId="77777777">
      <w:pPr>
        <w:pStyle w:val="BodyText"/>
        <w:spacing w:before="158" w:line="232" w:lineRule="auto"/>
        <w:ind w:left="1534" w:right="1499"/>
      </w:pPr>
      <w:r>
        <w:t>The basic idea of the paired jackknife variance estimator is to create the replicate weights so that use of the jackknife procedure results in an unbiased variance estimator for simple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C11C86" w:rsidRDefault="002B3739" w14:paraId="2AA98AEE" w14:textId="77777777">
      <w:pPr>
        <w:pStyle w:val="BodyText"/>
        <w:spacing w:before="157" w:line="232" w:lineRule="auto"/>
        <w:ind w:left="1534" w:right="1569"/>
      </w:pPr>
      <w:r>
        <w:t>The development below shows why the NAEP jackknife variance estimator returns an unbiased variance estimator for totals and means, which is the cornerstone to the asymptotic results for nonlinear estimators. See for example Rust (1985). This paper also discusses why this variance estimator is generally efficient (i.e., more reliable than alternative approaches requiring similar computational resources).</w:t>
      </w:r>
    </w:p>
    <w:p w:rsidR="00C11C86" w:rsidRDefault="002B3739" w14:paraId="4543A939" w14:textId="77777777">
      <w:pPr>
        <w:pStyle w:val="BodyText"/>
        <w:spacing w:before="158" w:line="232" w:lineRule="auto"/>
        <w:ind w:left="1534" w:right="1626"/>
      </w:pPr>
      <w:r>
        <w:t>The development is done for an estimate of a mean based on a simplified sample design that closely approximates the sample design for first-stage units used in the NAEP studies. The sample design is a stratified random sample with H strata with population weights W</w:t>
      </w:r>
      <w:r>
        <w:rPr>
          <w:position w:val="-3"/>
          <w:sz w:val="13"/>
        </w:rPr>
        <w:t>h</w:t>
      </w:r>
      <w:r>
        <w:t>, stratum sample sizes n</w:t>
      </w:r>
      <w:r>
        <w:rPr>
          <w:position w:val="-3"/>
          <w:sz w:val="13"/>
        </w:rPr>
        <w:t>h</w:t>
      </w:r>
      <w:r>
        <w:t>, and stratum</w:t>
      </w:r>
    </w:p>
    <w:p w:rsidR="00C11C86" w:rsidRDefault="002B3739" w14:paraId="4FBFC49A" w14:textId="77777777">
      <w:pPr>
        <w:pStyle w:val="BodyText"/>
        <w:tabs>
          <w:tab w:val="left" w:pos="2684"/>
          <w:tab w:val="left" w:pos="4627"/>
        </w:tabs>
        <w:spacing w:before="35"/>
        <w:ind w:left="1534"/>
      </w:pPr>
      <w:r>
        <w:rPr>
          <w:noProof/>
          <w:lang w:bidi="ar-SA"/>
        </w:rPr>
        <w:drawing>
          <wp:anchor distT="0" distB="0" distL="0" distR="0" simplePos="0" relativeHeight="251777024" behindDoc="1" locked="0" layoutInCell="1" allowOverlap="1" wp14:editId="0B178F0E" wp14:anchorId="1FF4BD86">
            <wp:simplePos x="0" y="0"/>
            <wp:positionH relativeFrom="page">
              <wp:posOffset>2332458</wp:posOffset>
            </wp:positionH>
            <wp:positionV relativeFrom="paragraph">
              <wp:posOffset>79081</wp:posOffset>
            </wp:positionV>
            <wp:extent cx="73819" cy="77032"/>
            <wp:effectExtent l="0" t="0" r="0" b="0"/>
            <wp:wrapNone/>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91" cstate="print"/>
                    <a:stretch>
                      <a:fillRect/>
                    </a:stretch>
                  </pic:blipFill>
                  <pic:spPr>
                    <a:xfrm>
                      <a:off x="0" y="0"/>
                      <a:ext cx="73819" cy="77032"/>
                    </a:xfrm>
                    <a:prstGeom prst="rect">
                      <a:avLst/>
                    </a:prstGeom>
                  </pic:spPr>
                </pic:pic>
              </a:graphicData>
            </a:graphic>
          </wp:anchor>
        </w:drawing>
      </w:r>
      <w:r>
        <w:rPr>
          <w:noProof/>
          <w:lang w:bidi="ar-SA"/>
        </w:rPr>
        <w:drawing>
          <wp:anchor distT="0" distB="0" distL="0" distR="0" simplePos="0" relativeHeight="251778048" behindDoc="1" locked="0" layoutInCell="1" allowOverlap="1" wp14:editId="6E5DF7A7" wp14:anchorId="21D7C99B">
            <wp:simplePos x="0" y="0"/>
            <wp:positionH relativeFrom="page">
              <wp:posOffset>3555305</wp:posOffset>
            </wp:positionH>
            <wp:positionV relativeFrom="paragraph">
              <wp:posOffset>44314</wp:posOffset>
            </wp:positionV>
            <wp:extent cx="68273" cy="110288"/>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92" cstate="print"/>
                    <a:stretch>
                      <a:fillRect/>
                    </a:stretch>
                  </pic:blipFill>
                  <pic:spPr>
                    <a:xfrm>
                      <a:off x="0" y="0"/>
                      <a:ext cx="68273" cy="110288"/>
                    </a:xfrm>
                    <a:prstGeom prst="rect">
                      <a:avLst/>
                    </a:prstGeom>
                  </pic:spPr>
                </pic:pic>
              </a:graphicData>
            </a:graphic>
          </wp:anchor>
        </w:drawing>
      </w:r>
      <w:r>
        <w:t>sample</w:t>
      </w:r>
      <w:r>
        <w:rPr>
          <w:spacing w:val="-4"/>
        </w:rPr>
        <w:t xml:space="preserve"> </w:t>
      </w:r>
      <w:r>
        <w:t>means</w:t>
      </w:r>
      <w:r>
        <w:tab/>
        <w:t>. The</w:t>
      </w:r>
      <w:r>
        <w:rPr>
          <w:spacing w:val="-5"/>
        </w:rPr>
        <w:t xml:space="preserve"> </w:t>
      </w:r>
      <w:r>
        <w:t>population</w:t>
      </w:r>
      <w:r>
        <w:rPr>
          <w:spacing w:val="-3"/>
        </w:rPr>
        <w:t xml:space="preserve"> </w:t>
      </w:r>
      <w:r>
        <w:t>estimator</w:t>
      </w:r>
      <w:r>
        <w:tab/>
        <w:t>and standard unbiased variance estimator</w:t>
      </w:r>
      <w:r>
        <w:rPr>
          <w:spacing w:val="26"/>
        </w:rPr>
        <w:t xml:space="preserve"> </w:t>
      </w:r>
      <w:r>
        <w:rPr>
          <w:noProof/>
          <w:spacing w:val="-18"/>
          <w:position w:val="1"/>
          <w:lang w:bidi="ar-SA"/>
        </w:rPr>
        <w:drawing>
          <wp:inline distT="0" distB="0" distL="0" distR="0" wp14:anchorId="25F2B24A" wp14:editId="6AAE74A8">
            <wp:extent cx="153880" cy="15651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93" cstate="print"/>
                    <a:stretch>
                      <a:fillRect/>
                    </a:stretch>
                  </pic:blipFill>
                  <pic:spPr>
                    <a:xfrm>
                      <a:off x="0" y="0"/>
                      <a:ext cx="153880" cy="156510"/>
                    </a:xfrm>
                    <a:prstGeom prst="rect">
                      <a:avLst/>
                    </a:prstGeom>
                  </pic:spPr>
                </pic:pic>
              </a:graphicData>
            </a:graphic>
          </wp:inline>
        </w:drawing>
      </w:r>
      <w:r>
        <w:rPr>
          <w:spacing w:val="-18"/>
        </w:rPr>
        <w:t xml:space="preserve">    </w:t>
      </w:r>
      <w:r>
        <w:rPr>
          <w:spacing w:val="10"/>
        </w:rPr>
        <w:t xml:space="preserve"> </w:t>
      </w:r>
      <w:r>
        <w:t>are:</w:t>
      </w:r>
    </w:p>
    <w:p w:rsidR="00C11C86" w:rsidRDefault="00C11C86" w14:paraId="0AE61A12" w14:textId="77777777">
      <w:pPr>
        <w:pStyle w:val="BodyText"/>
        <w:rPr>
          <w:sz w:val="20"/>
        </w:rPr>
      </w:pPr>
    </w:p>
    <w:p w:rsidR="00C11C86" w:rsidRDefault="002B3739" w14:paraId="3882DB03" w14:textId="77777777">
      <w:pPr>
        <w:pStyle w:val="BodyText"/>
        <w:spacing w:before="1"/>
        <w:rPr>
          <w:sz w:val="26"/>
        </w:rPr>
      </w:pPr>
      <w:r>
        <w:rPr>
          <w:noProof/>
          <w:lang w:bidi="ar-SA"/>
        </w:rPr>
        <w:drawing>
          <wp:anchor distT="0" distB="0" distL="0" distR="0" simplePos="0" relativeHeight="251521024" behindDoc="0" locked="0" layoutInCell="1" allowOverlap="1" wp14:editId="3A737CAC" wp14:anchorId="41BE3E94">
            <wp:simplePos x="0" y="0"/>
            <wp:positionH relativeFrom="page">
              <wp:posOffset>3047145</wp:posOffset>
            </wp:positionH>
            <wp:positionV relativeFrom="paragraph">
              <wp:posOffset>215779</wp:posOffset>
            </wp:positionV>
            <wp:extent cx="1609343" cy="257746"/>
            <wp:effectExtent l="0" t="0" r="0" b="0"/>
            <wp:wrapTopAndBottom/>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94" cstate="print"/>
                    <a:stretch>
                      <a:fillRect/>
                    </a:stretch>
                  </pic:blipFill>
                  <pic:spPr>
                    <a:xfrm>
                      <a:off x="0" y="0"/>
                      <a:ext cx="1609343" cy="257746"/>
                    </a:xfrm>
                    <a:prstGeom prst="rect">
                      <a:avLst/>
                    </a:prstGeom>
                  </pic:spPr>
                </pic:pic>
              </a:graphicData>
            </a:graphic>
          </wp:anchor>
        </w:drawing>
      </w:r>
    </w:p>
    <w:p w:rsidR="00C11C86" w:rsidRDefault="002B3739" w14:paraId="0F18DDF5" w14:textId="77777777">
      <w:pPr>
        <w:pStyle w:val="BodyText"/>
        <w:spacing w:before="138"/>
        <w:ind w:left="206" w:right="205"/>
        <w:jc w:val="center"/>
      </w:pPr>
      <w:r>
        <w:t>with</w:t>
      </w:r>
    </w:p>
    <w:p w:rsidR="00C11C86" w:rsidRDefault="00C11C86" w14:paraId="256F66D1" w14:textId="77777777">
      <w:pPr>
        <w:jc w:val="center"/>
        <w:sectPr w:rsidR="00C11C86" w:rsidSect="00D07BFF">
          <w:headerReference w:type="default" r:id="rId95"/>
          <w:pgSz w:w="12260" w:h="15860"/>
          <w:pgMar w:top="1060" w:right="1180" w:bottom="720" w:left="1180" w:header="0" w:footer="523" w:gutter="0"/>
          <w:cols w:space="720"/>
        </w:sectPr>
      </w:pPr>
    </w:p>
    <w:p w:rsidR="00C11C86" w:rsidRDefault="002B3739" w14:paraId="3DC826BC" w14:textId="77777777">
      <w:pPr>
        <w:pStyle w:val="BodyText"/>
        <w:ind w:left="4193"/>
        <w:rPr>
          <w:sz w:val="20"/>
        </w:rPr>
      </w:pPr>
      <w:r>
        <w:rPr>
          <w:noProof/>
          <w:sz w:val="20"/>
          <w:lang w:bidi="ar-SA"/>
        </w:rPr>
        <w:lastRenderedPageBreak/>
        <w:drawing>
          <wp:inline distT="0" distB="0" distL="0" distR="0" wp14:anchorId="7B82A234" wp14:editId="5D95AF48">
            <wp:extent cx="955547" cy="282892"/>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96" cstate="print"/>
                    <a:stretch>
                      <a:fillRect/>
                    </a:stretch>
                  </pic:blipFill>
                  <pic:spPr>
                    <a:xfrm>
                      <a:off x="0" y="0"/>
                      <a:ext cx="955547" cy="282892"/>
                    </a:xfrm>
                    <a:prstGeom prst="rect">
                      <a:avLst/>
                    </a:prstGeom>
                  </pic:spPr>
                </pic:pic>
              </a:graphicData>
            </a:graphic>
          </wp:inline>
        </w:drawing>
      </w:r>
    </w:p>
    <w:p w:rsidR="00C11C86" w:rsidRDefault="00C11C86" w14:paraId="4282C6B9" w14:textId="77777777">
      <w:pPr>
        <w:pStyle w:val="BodyText"/>
        <w:rPr>
          <w:sz w:val="20"/>
        </w:rPr>
      </w:pPr>
    </w:p>
    <w:p w:rsidR="00C11C86" w:rsidRDefault="00C11C86" w14:paraId="2E0E8B8A" w14:textId="77777777">
      <w:pPr>
        <w:pStyle w:val="BodyText"/>
        <w:spacing w:before="2"/>
        <w:rPr>
          <w:sz w:val="22"/>
        </w:rPr>
      </w:pPr>
    </w:p>
    <w:p w:rsidR="00C11C86" w:rsidRDefault="002B3739" w14:paraId="7F0BE8EC" w14:textId="77777777">
      <w:pPr>
        <w:pStyle w:val="BodyText"/>
        <w:spacing w:line="235" w:lineRule="auto"/>
        <w:ind w:left="1534" w:right="1473"/>
      </w:pPr>
      <w:r>
        <w:rPr>
          <w:noProof/>
          <w:lang w:bidi="ar-SA"/>
        </w:rPr>
        <w:drawing>
          <wp:anchor distT="0" distB="0" distL="0" distR="0" simplePos="0" relativeHeight="251780096" behindDoc="1" locked="0" layoutInCell="1" allowOverlap="1" wp14:editId="058905B9" wp14:anchorId="527249E0">
            <wp:simplePos x="0" y="0"/>
            <wp:positionH relativeFrom="page">
              <wp:posOffset>4265201</wp:posOffset>
            </wp:positionH>
            <wp:positionV relativeFrom="paragraph">
              <wp:posOffset>844240</wp:posOffset>
            </wp:positionV>
            <wp:extent cx="226381" cy="98098"/>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97" cstate="print"/>
                    <a:stretch>
                      <a:fillRect/>
                    </a:stretch>
                  </pic:blipFill>
                  <pic:spPr>
                    <a:xfrm>
                      <a:off x="0" y="0"/>
                      <a:ext cx="226381" cy="98098"/>
                    </a:xfrm>
                    <a:prstGeom prst="rect">
                      <a:avLst/>
                    </a:prstGeom>
                  </pic:spPr>
                </pic:pic>
              </a:graphicData>
            </a:graphic>
          </wp:anchor>
        </w:drawing>
      </w:r>
      <w:r>
        <w:t>The paired jackknife replicate variance estimator assigns one replicate h=1,…, H to each stratum, so that the number of replicates equals H. In NAEP, the replicates correspond generally to pairs and triplets (with the latter only being used if there are an odd number of sample units within a particular primary stratum generating replicate strata). For pairs, the process of generating replicates can be viewed as taking a simple random sample (J) of size n</w:t>
      </w:r>
      <w:r>
        <w:rPr>
          <w:position w:val="-3"/>
          <w:sz w:val="13"/>
        </w:rPr>
        <w:t>h</w:t>
      </w:r>
      <w:r>
        <w:t>/2 within the replicate stratum, and assigning an increased weight to the sampled elements, and a decreased weight to the unsampled elements. In certain applications, the increased weight is double the full sample weight, while the decreased weight is in fact equal to zero. In this</w:t>
      </w:r>
    </w:p>
    <w:p w:rsidR="00C11C86" w:rsidRDefault="002B3739" w14:paraId="06F3A3FE" w14:textId="77777777">
      <w:pPr>
        <w:pStyle w:val="BodyText"/>
        <w:tabs>
          <w:tab w:val="left" w:pos="5191"/>
          <w:tab w:val="left" w:pos="5958"/>
        </w:tabs>
        <w:spacing w:before="112" w:line="232" w:lineRule="auto"/>
        <w:ind w:left="1534" w:right="1633" w:hanging="1"/>
      </w:pPr>
      <w:r>
        <w:rPr>
          <w:noProof/>
          <w:lang w:bidi="ar-SA"/>
        </w:rPr>
        <w:drawing>
          <wp:anchor distT="0" distB="0" distL="0" distR="0" simplePos="0" relativeHeight="251779072" behindDoc="1" locked="0" layoutInCell="1" allowOverlap="1" wp14:editId="34AB79AE" wp14:anchorId="74AD3A88">
            <wp:simplePos x="0" y="0"/>
            <wp:positionH relativeFrom="page">
              <wp:posOffset>3877209</wp:posOffset>
            </wp:positionH>
            <wp:positionV relativeFrom="paragraph">
              <wp:posOffset>50056</wp:posOffset>
            </wp:positionV>
            <wp:extent cx="94325" cy="88037"/>
            <wp:effectExtent l="0" t="0" r="0" b="0"/>
            <wp:wrapNone/>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91" cstate="print"/>
                    <a:stretch>
                      <a:fillRect/>
                    </a:stretch>
                  </pic:blipFill>
                  <pic:spPr>
                    <a:xfrm>
                      <a:off x="0" y="0"/>
                      <a:ext cx="94325" cy="88037"/>
                    </a:xfrm>
                    <a:prstGeom prst="rect">
                      <a:avLst/>
                    </a:prstGeom>
                  </pic:spPr>
                </pic:pic>
              </a:graphicData>
            </a:graphic>
          </wp:anchor>
        </w:drawing>
      </w:r>
      <w:r>
        <w:t>simplified case, this assignment reduces</w:t>
      </w:r>
      <w:r>
        <w:rPr>
          <w:spacing w:val="-29"/>
        </w:rPr>
        <w:t xml:space="preserve"> </w:t>
      </w:r>
      <w:r>
        <w:t>to</w:t>
      </w:r>
      <w:r>
        <w:rPr>
          <w:spacing w:val="-6"/>
        </w:rPr>
        <w:t xml:space="preserve"> </w:t>
      </w:r>
      <w:r>
        <w:t>replacing</w:t>
      </w:r>
      <w:r>
        <w:tab/>
        <w:t>with</w:t>
      </w:r>
      <w:r>
        <w:tab/>
        <w:t>,</w:t>
      </w:r>
      <w:r>
        <w:rPr>
          <w:spacing w:val="-4"/>
        </w:rPr>
        <w:t xml:space="preserve"> </w:t>
      </w:r>
      <w:r>
        <w:t>the</w:t>
      </w:r>
      <w:r>
        <w:rPr>
          <w:spacing w:val="-5"/>
        </w:rPr>
        <w:t xml:space="preserve"> </w:t>
      </w:r>
      <w:r>
        <w:t>latter</w:t>
      </w:r>
      <w:r>
        <w:rPr>
          <w:spacing w:val="-4"/>
        </w:rPr>
        <w:t xml:space="preserve"> </w:t>
      </w:r>
      <w:r>
        <w:t>being</w:t>
      </w:r>
      <w:r>
        <w:rPr>
          <w:spacing w:val="-5"/>
        </w:rPr>
        <w:t xml:space="preserve"> </w:t>
      </w:r>
      <w:r>
        <w:t>the</w:t>
      </w:r>
      <w:r>
        <w:rPr>
          <w:spacing w:val="-4"/>
        </w:rPr>
        <w:t xml:space="preserve"> </w:t>
      </w:r>
      <w:r>
        <w:t>sample</w:t>
      </w:r>
      <w:r>
        <w:rPr>
          <w:spacing w:val="-4"/>
        </w:rPr>
        <w:t xml:space="preserve"> </w:t>
      </w:r>
      <w:r>
        <w:t>mean</w:t>
      </w:r>
      <w:r>
        <w:rPr>
          <w:spacing w:val="-5"/>
        </w:rPr>
        <w:t xml:space="preserve"> </w:t>
      </w:r>
      <w:r>
        <w:t>of the sampled n</w:t>
      </w:r>
      <w:r>
        <w:rPr>
          <w:position w:val="-3"/>
          <w:sz w:val="13"/>
        </w:rPr>
        <w:t>h</w:t>
      </w:r>
      <w:r>
        <w:t>/2 units. Then the replicate estimator corresponding to stratum r</w:t>
      </w:r>
      <w:r>
        <w:rPr>
          <w:spacing w:val="-18"/>
        </w:rPr>
        <w:t xml:space="preserve"> </w:t>
      </w:r>
      <w:r>
        <w:t>is</w:t>
      </w:r>
    </w:p>
    <w:p w:rsidR="00C11C86" w:rsidRDefault="00C11C86" w14:paraId="4BE6FD4C" w14:textId="77777777">
      <w:pPr>
        <w:pStyle w:val="BodyText"/>
        <w:rPr>
          <w:sz w:val="20"/>
        </w:rPr>
      </w:pPr>
    </w:p>
    <w:p w:rsidR="00C11C86" w:rsidRDefault="002B3739" w14:paraId="77902506" w14:textId="77777777">
      <w:pPr>
        <w:pStyle w:val="BodyText"/>
        <w:spacing w:before="3"/>
        <w:rPr>
          <w:sz w:val="23"/>
        </w:rPr>
      </w:pPr>
      <w:r>
        <w:rPr>
          <w:noProof/>
          <w:lang w:bidi="ar-SA"/>
        </w:rPr>
        <w:drawing>
          <wp:anchor distT="0" distB="0" distL="0" distR="0" simplePos="0" relativeHeight="251522048" behindDoc="0" locked="0" layoutInCell="1" allowOverlap="1" wp14:editId="7677FF80" wp14:anchorId="3167CEDF">
            <wp:simplePos x="0" y="0"/>
            <wp:positionH relativeFrom="page">
              <wp:posOffset>3330121</wp:posOffset>
            </wp:positionH>
            <wp:positionV relativeFrom="paragraph">
              <wp:posOffset>195198</wp:posOffset>
            </wp:positionV>
            <wp:extent cx="1074991" cy="245173"/>
            <wp:effectExtent l="0" t="0" r="0" b="0"/>
            <wp:wrapTopAndBottom/>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98" cstate="print"/>
                    <a:stretch>
                      <a:fillRect/>
                    </a:stretch>
                  </pic:blipFill>
                  <pic:spPr>
                    <a:xfrm>
                      <a:off x="0" y="0"/>
                      <a:ext cx="1074991" cy="245173"/>
                    </a:xfrm>
                    <a:prstGeom prst="rect">
                      <a:avLst/>
                    </a:prstGeom>
                  </pic:spPr>
                </pic:pic>
              </a:graphicData>
            </a:graphic>
          </wp:anchor>
        </w:drawing>
      </w:r>
    </w:p>
    <w:p w:rsidR="00C11C86" w:rsidRDefault="00C11C86" w14:paraId="6FE93DE7" w14:textId="77777777">
      <w:pPr>
        <w:pStyle w:val="BodyText"/>
        <w:rPr>
          <w:sz w:val="20"/>
        </w:rPr>
      </w:pPr>
    </w:p>
    <w:p w:rsidR="00C11C86" w:rsidRDefault="00C11C86" w14:paraId="61F8C851" w14:textId="77777777">
      <w:pPr>
        <w:pStyle w:val="BodyText"/>
        <w:rPr>
          <w:sz w:val="20"/>
        </w:rPr>
      </w:pPr>
    </w:p>
    <w:p w:rsidR="00C11C86" w:rsidRDefault="00C11C86" w14:paraId="2029BFF1" w14:textId="77777777">
      <w:pPr>
        <w:pStyle w:val="BodyText"/>
        <w:rPr>
          <w:sz w:val="20"/>
        </w:rPr>
      </w:pPr>
    </w:p>
    <w:p w:rsidR="00C11C86" w:rsidRDefault="002B3739" w14:paraId="7CB54555" w14:textId="77777777">
      <w:pPr>
        <w:pStyle w:val="BodyText"/>
        <w:tabs>
          <w:tab w:val="left" w:pos="4668"/>
        </w:tabs>
        <w:spacing w:before="92"/>
        <w:ind w:left="1571"/>
      </w:pPr>
      <w:r>
        <w:rPr>
          <w:noProof/>
          <w:lang w:bidi="ar-SA"/>
        </w:rPr>
        <w:drawing>
          <wp:anchor distT="0" distB="0" distL="0" distR="0" simplePos="0" relativeHeight="251781120" behindDoc="1" locked="0" layoutInCell="1" allowOverlap="1" wp14:editId="16359A06" wp14:anchorId="7491BE11">
            <wp:simplePos x="0" y="0"/>
            <wp:positionH relativeFrom="page">
              <wp:posOffset>3380427</wp:posOffset>
            </wp:positionH>
            <wp:positionV relativeFrom="paragraph">
              <wp:posOffset>-60475</wp:posOffset>
            </wp:positionV>
            <wp:extent cx="238958" cy="194939"/>
            <wp:effectExtent l="0" t="0" r="0" b="0"/>
            <wp:wrapNone/>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99" cstate="print"/>
                    <a:stretch>
                      <a:fillRect/>
                    </a:stretch>
                  </pic:blipFill>
                  <pic:spPr>
                    <a:xfrm>
                      <a:off x="0" y="0"/>
                      <a:ext cx="238958" cy="194939"/>
                    </a:xfrm>
                    <a:prstGeom prst="rect">
                      <a:avLst/>
                    </a:prstGeom>
                  </pic:spPr>
                </pic:pic>
              </a:graphicData>
            </a:graphic>
          </wp:anchor>
        </w:drawing>
      </w:r>
      <w:r>
        <w:t>The r-th term in the sum of</w:t>
      </w:r>
      <w:r>
        <w:rPr>
          <w:spacing w:val="-22"/>
        </w:rPr>
        <w:t xml:space="preserve"> </w:t>
      </w:r>
      <w:r>
        <w:t>squares</w:t>
      </w:r>
      <w:r>
        <w:rPr>
          <w:spacing w:val="-3"/>
        </w:rPr>
        <w:t xml:space="preserve"> </w:t>
      </w:r>
      <w:r>
        <w:t>for</w:t>
      </w:r>
      <w:r>
        <w:tab/>
        <w:t>is</w:t>
      </w:r>
      <w:r>
        <w:rPr>
          <w:spacing w:val="-1"/>
        </w:rPr>
        <w:t xml:space="preserve"> </w:t>
      </w:r>
      <w:r>
        <w:t>thus:</w:t>
      </w:r>
    </w:p>
    <w:p w:rsidR="00C11C86" w:rsidRDefault="00C11C86" w14:paraId="5131C457" w14:textId="77777777">
      <w:pPr>
        <w:pStyle w:val="BodyText"/>
        <w:rPr>
          <w:sz w:val="20"/>
        </w:rPr>
      </w:pPr>
    </w:p>
    <w:p w:rsidR="00C11C86" w:rsidRDefault="002B3739" w14:paraId="7D461E2F" w14:textId="77777777">
      <w:pPr>
        <w:pStyle w:val="BodyText"/>
        <w:spacing w:before="8"/>
        <w:rPr>
          <w:sz w:val="22"/>
        </w:rPr>
      </w:pPr>
      <w:r>
        <w:rPr>
          <w:noProof/>
          <w:lang w:bidi="ar-SA"/>
        </w:rPr>
        <w:drawing>
          <wp:anchor distT="0" distB="0" distL="0" distR="0" simplePos="0" relativeHeight="251523072" behindDoc="0" locked="0" layoutInCell="1" allowOverlap="1" wp14:editId="5E6628C0" wp14:anchorId="216297CC">
            <wp:simplePos x="0" y="0"/>
            <wp:positionH relativeFrom="page">
              <wp:posOffset>3229507</wp:posOffset>
            </wp:positionH>
            <wp:positionV relativeFrom="paragraph">
              <wp:posOffset>190665</wp:posOffset>
            </wp:positionV>
            <wp:extent cx="1408176" cy="201167"/>
            <wp:effectExtent l="0" t="0" r="0" b="0"/>
            <wp:wrapTopAndBottom/>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100" cstate="print"/>
                    <a:stretch>
                      <a:fillRect/>
                    </a:stretch>
                  </pic:blipFill>
                  <pic:spPr>
                    <a:xfrm>
                      <a:off x="0" y="0"/>
                      <a:ext cx="1408176" cy="201167"/>
                    </a:xfrm>
                    <a:prstGeom prst="rect">
                      <a:avLst/>
                    </a:prstGeom>
                  </pic:spPr>
                </pic:pic>
              </a:graphicData>
            </a:graphic>
          </wp:anchor>
        </w:drawing>
      </w:r>
    </w:p>
    <w:p w:rsidR="00C11C86" w:rsidRDefault="00C11C86" w14:paraId="0600F673" w14:textId="77777777">
      <w:pPr>
        <w:pStyle w:val="BodyText"/>
        <w:rPr>
          <w:sz w:val="20"/>
        </w:rPr>
      </w:pPr>
    </w:p>
    <w:p w:rsidR="00C11C86" w:rsidRDefault="00C11C86" w14:paraId="6DFB598A" w14:textId="77777777">
      <w:pPr>
        <w:pStyle w:val="BodyText"/>
        <w:rPr>
          <w:sz w:val="20"/>
        </w:rPr>
      </w:pPr>
    </w:p>
    <w:p w:rsidR="00C11C86" w:rsidRDefault="00C11C86" w14:paraId="5EA6F313" w14:textId="77777777">
      <w:pPr>
        <w:pStyle w:val="BodyText"/>
        <w:spacing w:before="11"/>
        <w:rPr>
          <w:sz w:val="21"/>
        </w:rPr>
      </w:pPr>
    </w:p>
    <w:p w:rsidR="00C11C86" w:rsidRDefault="002B3739" w14:paraId="45C80821" w14:textId="77777777">
      <w:pPr>
        <w:pStyle w:val="BodyText"/>
        <w:ind w:left="1534" w:right="1544"/>
      </w:pPr>
      <w:r>
        <w:t>In stratified random sampling, when a sample of size n</w:t>
      </w:r>
      <w:r>
        <w:rPr>
          <w:position w:val="-3"/>
          <w:sz w:val="13"/>
        </w:rPr>
        <w:t>r</w:t>
      </w:r>
      <w:r>
        <w:t>/2 is drawn without replacement from a population of size n</w:t>
      </w:r>
      <w:r>
        <w:rPr>
          <w:position w:val="-3"/>
          <w:sz w:val="13"/>
        </w:rPr>
        <w:t>r</w:t>
      </w:r>
      <w:r>
        <w:t>,, the sampling variance is</w:t>
      </w:r>
    </w:p>
    <w:p w:rsidR="00C11C86" w:rsidRDefault="002B3739" w14:paraId="25ECA6DE" w14:textId="77777777">
      <w:pPr>
        <w:pStyle w:val="BodyText"/>
        <w:spacing w:before="3"/>
        <w:rPr>
          <w:sz w:val="12"/>
        </w:rPr>
      </w:pPr>
      <w:r>
        <w:rPr>
          <w:noProof/>
          <w:lang w:bidi="ar-SA"/>
        </w:rPr>
        <w:drawing>
          <wp:anchor distT="0" distB="0" distL="0" distR="0" simplePos="0" relativeHeight="251524096" behindDoc="0" locked="0" layoutInCell="1" allowOverlap="1" wp14:editId="0BF7F6BC" wp14:anchorId="10363E12">
            <wp:simplePos x="0" y="0"/>
            <wp:positionH relativeFrom="page">
              <wp:posOffset>2707572</wp:posOffset>
            </wp:positionH>
            <wp:positionV relativeFrom="paragraph">
              <wp:posOffset>114532</wp:posOffset>
            </wp:positionV>
            <wp:extent cx="2307145" cy="565785"/>
            <wp:effectExtent l="0" t="0" r="0" b="0"/>
            <wp:wrapTopAndBottom/>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101" cstate="print"/>
                    <a:stretch>
                      <a:fillRect/>
                    </a:stretch>
                  </pic:blipFill>
                  <pic:spPr>
                    <a:xfrm>
                      <a:off x="0" y="0"/>
                      <a:ext cx="2307145" cy="565785"/>
                    </a:xfrm>
                    <a:prstGeom prst="rect">
                      <a:avLst/>
                    </a:prstGeom>
                  </pic:spPr>
                </pic:pic>
              </a:graphicData>
            </a:graphic>
          </wp:anchor>
        </w:drawing>
      </w:r>
    </w:p>
    <w:p w:rsidR="00C11C86" w:rsidRDefault="00C11C86" w14:paraId="02CA5411" w14:textId="77777777">
      <w:pPr>
        <w:pStyle w:val="BodyText"/>
        <w:spacing w:before="8"/>
        <w:rPr>
          <w:sz w:val="19"/>
        </w:rPr>
      </w:pPr>
    </w:p>
    <w:p w:rsidR="00C11C86" w:rsidRDefault="002B3739" w14:paraId="2707B33E" w14:textId="77777777">
      <w:pPr>
        <w:pStyle w:val="BodyText"/>
        <w:spacing w:line="249" w:lineRule="auto"/>
        <w:ind w:left="1534" w:right="1736"/>
      </w:pPr>
      <w:r>
        <w:t xml:space="preserve">See for example Cochran (1977), Theorem 5.3, using </w:t>
      </w:r>
      <w:r>
        <w:rPr>
          <w:rFonts w:ascii="Arial" w:hAnsi="Arial"/>
          <w:i/>
        </w:rPr>
        <w:t>n</w:t>
      </w:r>
      <w:r>
        <w:rPr>
          <w:rFonts w:ascii="Arial" w:hAnsi="Arial"/>
          <w:i/>
          <w:position w:val="-3"/>
          <w:sz w:val="13"/>
        </w:rPr>
        <w:t>r</w:t>
      </w:r>
      <w:r>
        <w:rPr>
          <w:rFonts w:ascii="Arial" w:hAnsi="Arial"/>
          <w:i/>
        </w:rPr>
        <w:t xml:space="preserve">, </w:t>
      </w:r>
      <w:r>
        <w:t>as the “population size,” n</w:t>
      </w:r>
      <w:r>
        <w:rPr>
          <w:position w:val="-3"/>
          <w:sz w:val="13"/>
        </w:rPr>
        <w:t>r</w:t>
      </w:r>
      <w:r>
        <w:t>/2 as the “sample size,” and s</w:t>
      </w:r>
      <w:r>
        <w:rPr>
          <w:position w:val="-3"/>
          <w:sz w:val="13"/>
        </w:rPr>
        <w:t>r</w:t>
      </w:r>
      <w:r>
        <w:rPr>
          <w:position w:val="6"/>
          <w:sz w:val="13"/>
        </w:rPr>
        <w:t xml:space="preserve">2 </w:t>
      </w:r>
      <w:r>
        <w:t>as the “population variance” in the given formula. Thus,</w:t>
      </w:r>
    </w:p>
    <w:p w:rsidR="00C11C86" w:rsidRDefault="002B3739" w14:paraId="6D742BA9" w14:textId="77777777">
      <w:pPr>
        <w:pStyle w:val="BodyText"/>
        <w:spacing w:before="1"/>
        <w:rPr>
          <w:sz w:val="15"/>
        </w:rPr>
      </w:pPr>
      <w:r>
        <w:rPr>
          <w:noProof/>
          <w:lang w:bidi="ar-SA"/>
        </w:rPr>
        <w:drawing>
          <wp:anchor distT="0" distB="0" distL="0" distR="0" simplePos="0" relativeHeight="251525120" behindDoc="0" locked="0" layoutInCell="1" allowOverlap="1" wp14:editId="090CF662" wp14:anchorId="42C134A2">
            <wp:simplePos x="0" y="0"/>
            <wp:positionH relativeFrom="page">
              <wp:posOffset>3254660</wp:posOffset>
            </wp:positionH>
            <wp:positionV relativeFrom="paragraph">
              <wp:posOffset>135294</wp:posOffset>
            </wp:positionV>
            <wp:extent cx="1200721" cy="257746"/>
            <wp:effectExtent l="0" t="0" r="0" b="0"/>
            <wp:wrapTopAndBottom/>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102" cstate="print"/>
                    <a:stretch>
                      <a:fillRect/>
                    </a:stretch>
                  </pic:blipFill>
                  <pic:spPr>
                    <a:xfrm>
                      <a:off x="0" y="0"/>
                      <a:ext cx="1200721" cy="257746"/>
                    </a:xfrm>
                    <a:prstGeom prst="rect">
                      <a:avLst/>
                    </a:prstGeom>
                  </pic:spPr>
                </pic:pic>
              </a:graphicData>
            </a:graphic>
          </wp:anchor>
        </w:drawing>
      </w:r>
    </w:p>
    <w:p w:rsidR="00C11C86" w:rsidRDefault="00C11C86" w14:paraId="1CBBF6F2" w14:textId="77777777">
      <w:pPr>
        <w:pStyle w:val="BodyText"/>
        <w:rPr>
          <w:sz w:val="24"/>
        </w:rPr>
      </w:pPr>
    </w:p>
    <w:p w:rsidR="00C11C86" w:rsidRDefault="00C11C86" w14:paraId="71FD61D3" w14:textId="77777777">
      <w:pPr>
        <w:pStyle w:val="BodyText"/>
        <w:rPr>
          <w:sz w:val="24"/>
        </w:rPr>
      </w:pPr>
    </w:p>
    <w:p w:rsidR="00C11C86" w:rsidRDefault="002B3739" w14:paraId="209ED989" w14:textId="77777777">
      <w:pPr>
        <w:pStyle w:val="BodyText"/>
        <w:spacing w:before="200"/>
        <w:ind w:left="1534"/>
      </w:pPr>
      <w:r>
        <w:t>Taking the expectation over all of these stratified samples of size n</w:t>
      </w:r>
      <w:r>
        <w:rPr>
          <w:position w:val="-3"/>
          <w:sz w:val="13"/>
        </w:rPr>
        <w:t>r</w:t>
      </w:r>
      <w:r>
        <w:t>/2, it is found that</w:t>
      </w:r>
    </w:p>
    <w:p w:rsidR="00C11C86" w:rsidRDefault="00C11C86" w14:paraId="090C163E" w14:textId="77777777">
      <w:pPr>
        <w:pStyle w:val="BodyText"/>
        <w:rPr>
          <w:sz w:val="20"/>
        </w:rPr>
      </w:pPr>
    </w:p>
    <w:p w:rsidR="00C11C86" w:rsidRDefault="002B3739" w14:paraId="2FBE0837" w14:textId="77777777">
      <w:pPr>
        <w:pStyle w:val="BodyText"/>
        <w:spacing w:before="8"/>
        <w:rPr>
          <w:sz w:val="26"/>
        </w:rPr>
      </w:pPr>
      <w:r>
        <w:rPr>
          <w:noProof/>
          <w:lang w:bidi="ar-SA"/>
        </w:rPr>
        <w:drawing>
          <wp:anchor distT="0" distB="0" distL="0" distR="0" simplePos="0" relativeHeight="251526144" behindDoc="0" locked="0" layoutInCell="1" allowOverlap="1" wp14:editId="3C09E7BB" wp14:anchorId="5154C4AC">
            <wp:simplePos x="0" y="0"/>
            <wp:positionH relativeFrom="page">
              <wp:posOffset>3525060</wp:posOffset>
            </wp:positionH>
            <wp:positionV relativeFrom="paragraph">
              <wp:posOffset>219873</wp:posOffset>
            </wp:positionV>
            <wp:extent cx="666369" cy="188594"/>
            <wp:effectExtent l="0" t="0" r="0" b="0"/>
            <wp:wrapTopAndBottom/>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103" cstate="print"/>
                    <a:stretch>
                      <a:fillRect/>
                    </a:stretch>
                  </pic:blipFill>
                  <pic:spPr>
                    <a:xfrm>
                      <a:off x="0" y="0"/>
                      <a:ext cx="666369" cy="188594"/>
                    </a:xfrm>
                    <a:prstGeom prst="rect">
                      <a:avLst/>
                    </a:prstGeom>
                  </pic:spPr>
                </pic:pic>
              </a:graphicData>
            </a:graphic>
          </wp:anchor>
        </w:drawing>
      </w:r>
    </w:p>
    <w:p w:rsidR="00C11C86" w:rsidRDefault="00C11C86" w14:paraId="284DE898" w14:textId="77777777">
      <w:pPr>
        <w:pStyle w:val="BodyText"/>
        <w:spacing w:before="2"/>
        <w:rPr>
          <w:sz w:val="28"/>
        </w:rPr>
      </w:pPr>
    </w:p>
    <w:p w:rsidR="00C11C86" w:rsidRDefault="002B3739" w14:paraId="4FE0D50D" w14:textId="77777777">
      <w:pPr>
        <w:pStyle w:val="BodyText"/>
        <w:spacing w:before="96" w:line="232" w:lineRule="auto"/>
        <w:ind w:left="1534" w:right="1673"/>
      </w:pPr>
      <w:r>
        <w:t>In this sense, the jackknife variance estimator “gives back” the sample variance estimator for means and totals as desired under the theory.</w:t>
      </w:r>
    </w:p>
    <w:p w:rsidR="00C11C86" w:rsidRDefault="002B3739" w14:paraId="7F5A38A6" w14:textId="77777777">
      <w:pPr>
        <w:pStyle w:val="BodyText"/>
        <w:spacing w:before="158" w:line="232" w:lineRule="auto"/>
        <w:ind w:left="1534" w:right="1695"/>
      </w:pPr>
      <w:r>
        <w:t>In cases where, rather than doubling the weight of one half of one variance stratum and assigning a zero weight to the other, the weight of one unit is multiplied by a replicate factor of (1+δ), while the other is multiplied by (1- δ), the result is that</w:t>
      </w:r>
    </w:p>
    <w:p w:rsidR="00C11C86" w:rsidRDefault="00C11C86" w14:paraId="433C2BD8" w14:textId="77777777">
      <w:pPr>
        <w:pStyle w:val="BodyText"/>
        <w:rPr>
          <w:sz w:val="20"/>
        </w:rPr>
      </w:pPr>
    </w:p>
    <w:p w:rsidR="00C11C86" w:rsidRDefault="002B3739" w14:paraId="766ADAE7" w14:textId="77777777">
      <w:pPr>
        <w:pStyle w:val="BodyText"/>
        <w:spacing w:before="2"/>
        <w:rPr>
          <w:sz w:val="26"/>
        </w:rPr>
      </w:pPr>
      <w:r>
        <w:rPr>
          <w:noProof/>
          <w:lang w:bidi="ar-SA"/>
        </w:rPr>
        <w:drawing>
          <wp:anchor distT="0" distB="0" distL="0" distR="0" simplePos="0" relativeHeight="251527168" behindDoc="0" locked="0" layoutInCell="1" allowOverlap="1" wp14:editId="5577AAB9" wp14:anchorId="630BC454">
            <wp:simplePos x="0" y="0"/>
            <wp:positionH relativeFrom="page">
              <wp:posOffset>3367851</wp:posOffset>
            </wp:positionH>
            <wp:positionV relativeFrom="paragraph">
              <wp:posOffset>216234</wp:posOffset>
            </wp:positionV>
            <wp:extent cx="1024699" cy="257746"/>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104" cstate="print"/>
                    <a:stretch>
                      <a:fillRect/>
                    </a:stretch>
                  </pic:blipFill>
                  <pic:spPr>
                    <a:xfrm>
                      <a:off x="0" y="0"/>
                      <a:ext cx="1024699" cy="257746"/>
                    </a:xfrm>
                    <a:prstGeom prst="rect">
                      <a:avLst/>
                    </a:prstGeom>
                  </pic:spPr>
                </pic:pic>
              </a:graphicData>
            </a:graphic>
          </wp:anchor>
        </w:drawing>
      </w:r>
    </w:p>
    <w:p w:rsidR="00C11C86" w:rsidRDefault="00C11C86" w14:paraId="7C5CBD29" w14:textId="77777777">
      <w:pPr>
        <w:pStyle w:val="BodyText"/>
        <w:rPr>
          <w:sz w:val="29"/>
        </w:rPr>
      </w:pPr>
    </w:p>
    <w:p w:rsidR="00C11C86" w:rsidRDefault="002B3739" w14:paraId="0CD1C7CE" w14:textId="77777777">
      <w:pPr>
        <w:pStyle w:val="BodyText"/>
        <w:spacing w:before="96" w:line="232" w:lineRule="auto"/>
        <w:ind w:left="1534" w:right="1686"/>
      </w:pPr>
      <w:r>
        <w:t>In this way, by setting δ equal to the square root of the finite population correction factor, the jackknife variance estimator is able to incorporate a finite population correction factor into the variance estimator.</w:t>
      </w:r>
    </w:p>
    <w:p w:rsidR="00C11C86" w:rsidRDefault="00C11C86" w14:paraId="02030162" w14:textId="77777777">
      <w:pPr>
        <w:spacing w:line="232" w:lineRule="auto"/>
        <w:sectPr w:rsidR="00C11C86" w:rsidSect="00D07BFF">
          <w:headerReference w:type="default" r:id="rId105"/>
          <w:pgSz w:w="12260" w:h="15860"/>
          <w:pgMar w:top="740" w:right="1180" w:bottom="720" w:left="1180" w:header="0" w:footer="523" w:gutter="0"/>
          <w:cols w:space="720"/>
        </w:sectPr>
      </w:pPr>
    </w:p>
    <w:p w:rsidR="00C11C86" w:rsidRDefault="002B3739" w14:paraId="4858AEB2" w14:textId="77777777">
      <w:pPr>
        <w:pStyle w:val="BodyText"/>
        <w:spacing w:before="73" w:line="232" w:lineRule="auto"/>
        <w:ind w:left="1534" w:right="1548"/>
      </w:pPr>
      <w:r>
        <w:lastRenderedPageBreak/>
        <w:t>In practice, variance strata are also grouped to make sure that the number of replicates is not too large (the total number of variance strata is usually 62 for NAEP). The randomization from the original sample distribution guarantees that the sum of squares contributed by each replicate will be close to the target expected value.</w:t>
      </w:r>
    </w:p>
    <w:p w:rsidR="00C11C86" w:rsidRDefault="002B3739" w14:paraId="0D32AEF2" w14:textId="77777777">
      <w:pPr>
        <w:pStyle w:val="BodyText"/>
        <w:spacing w:before="158" w:line="232" w:lineRule="auto"/>
        <w:ind w:left="1534" w:right="1522"/>
      </w:pPr>
      <w:r>
        <w:t>For</w:t>
      </w:r>
      <w:r>
        <w:rPr>
          <w:spacing w:val="-6"/>
        </w:rPr>
        <w:t xml:space="preserve"> </w:t>
      </w:r>
      <w:r>
        <w:t>triples,</w:t>
      </w:r>
      <w:r>
        <w:rPr>
          <w:spacing w:val="-6"/>
        </w:rPr>
        <w:t xml:space="preserve"> </w:t>
      </w:r>
      <w:r>
        <w:t>the</w:t>
      </w:r>
      <w:r>
        <w:rPr>
          <w:spacing w:val="-5"/>
        </w:rPr>
        <w:t xml:space="preserve"> </w:t>
      </w:r>
      <w:r>
        <w:t>replicate</w:t>
      </w:r>
      <w:r>
        <w:rPr>
          <w:spacing w:val="-6"/>
        </w:rPr>
        <w:t xml:space="preserve"> </w:t>
      </w:r>
      <w:r>
        <w:t>factors</w:t>
      </w:r>
      <w:r>
        <w:rPr>
          <w:spacing w:val="-5"/>
        </w:rPr>
        <w:t xml:space="preserve"> </w:t>
      </w:r>
      <w:r>
        <w:t>are</w:t>
      </w:r>
      <w:r>
        <w:rPr>
          <w:spacing w:val="-6"/>
        </w:rPr>
        <w:t xml:space="preserve"> </w:t>
      </w:r>
      <w:r>
        <w:t>perturbed</w:t>
      </w:r>
      <w:r>
        <w:rPr>
          <w:spacing w:val="-5"/>
        </w:rPr>
        <w:t xml:space="preserve"> </w:t>
      </w:r>
      <w:r>
        <w:t>to</w:t>
      </w:r>
      <w:r>
        <w:rPr>
          <w:spacing w:val="-6"/>
        </w:rPr>
        <w:t xml:space="preserve"> </w:t>
      </w:r>
      <w:r>
        <w:t>something</w:t>
      </w:r>
      <w:r>
        <w:rPr>
          <w:spacing w:val="-5"/>
        </w:rPr>
        <w:t xml:space="preserve"> </w:t>
      </w:r>
      <w:r>
        <w:t>other</w:t>
      </w:r>
      <w:r>
        <w:rPr>
          <w:spacing w:val="-6"/>
        </w:rPr>
        <w:t xml:space="preserve"> </w:t>
      </w:r>
      <w:r>
        <w:t>than</w:t>
      </w:r>
      <w:r>
        <w:rPr>
          <w:spacing w:val="-5"/>
        </w:rPr>
        <w:t xml:space="preserve"> </w:t>
      </w:r>
      <w:r>
        <w:t>1.0</w:t>
      </w:r>
      <w:r>
        <w:rPr>
          <w:spacing w:val="-6"/>
        </w:rPr>
        <w:t xml:space="preserve"> </w:t>
      </w:r>
      <w:r>
        <w:t>for</w:t>
      </w:r>
      <w:r>
        <w:rPr>
          <w:spacing w:val="-5"/>
        </w:rPr>
        <w:t xml:space="preserve"> </w:t>
      </w:r>
      <w:r>
        <w:t>two</w:t>
      </w:r>
      <w:r>
        <w:rPr>
          <w:spacing w:val="-6"/>
        </w:rPr>
        <w:t xml:space="preserve"> </w:t>
      </w:r>
      <w:r>
        <w:t>different</w:t>
      </w:r>
      <w:r>
        <w:rPr>
          <w:spacing w:val="-5"/>
        </w:rPr>
        <w:t xml:space="preserve"> </w:t>
      </w:r>
      <w:r>
        <w:t>replicate</w:t>
      </w:r>
      <w:r>
        <w:rPr>
          <w:spacing w:val="-6"/>
        </w:rPr>
        <w:t xml:space="preserve"> </w:t>
      </w:r>
      <w:r>
        <w:t>factors, rather than just one as in the case of pairs. Again in the simple case where replicate factors that are less than 1 are all set to 0, with the replicate weight factors calculated as</w:t>
      </w:r>
      <w:r>
        <w:rPr>
          <w:spacing w:val="-26"/>
        </w:rPr>
        <w:t xml:space="preserve"> </w:t>
      </w:r>
      <w:r>
        <w:t>follows.</w:t>
      </w:r>
    </w:p>
    <w:p w:rsidR="00C11C86" w:rsidRDefault="002B3739" w14:paraId="6C6E40F2" w14:textId="77777777">
      <w:pPr>
        <w:pStyle w:val="BodyText"/>
        <w:spacing w:before="153"/>
        <w:ind w:left="1534"/>
      </w:pPr>
      <w:r>
        <w:t>For unit i in variance stratum r</w:t>
      </w:r>
    </w:p>
    <w:p w:rsidR="00C11C86" w:rsidRDefault="00C11C86" w14:paraId="5CBE653F" w14:textId="77777777">
      <w:pPr>
        <w:pStyle w:val="BodyText"/>
        <w:rPr>
          <w:sz w:val="20"/>
        </w:rPr>
      </w:pPr>
    </w:p>
    <w:p w:rsidR="00C11C86" w:rsidRDefault="00C11C86" w14:paraId="0F3EF9EE" w14:textId="77777777">
      <w:pPr>
        <w:pStyle w:val="BodyText"/>
        <w:rPr>
          <w:sz w:val="20"/>
        </w:rPr>
      </w:pPr>
    </w:p>
    <w:p w:rsidR="00C11C86" w:rsidRDefault="002B3739" w14:paraId="7E06E358" w14:textId="77777777">
      <w:pPr>
        <w:pStyle w:val="BodyText"/>
        <w:spacing w:before="2"/>
        <w:rPr>
          <w:sz w:val="12"/>
        </w:rPr>
      </w:pPr>
      <w:r>
        <w:rPr>
          <w:noProof/>
          <w:lang w:bidi="ar-SA"/>
        </w:rPr>
        <w:drawing>
          <wp:anchor distT="0" distB="0" distL="0" distR="0" simplePos="0" relativeHeight="251528192" behindDoc="0" locked="0" layoutInCell="1" allowOverlap="1" wp14:editId="4961F007" wp14:anchorId="6ADD5DBC">
            <wp:simplePos x="0" y="0"/>
            <wp:positionH relativeFrom="page">
              <wp:posOffset>3216930</wp:posOffset>
            </wp:positionH>
            <wp:positionV relativeFrom="paragraph">
              <wp:posOffset>113989</wp:posOffset>
            </wp:positionV>
            <wp:extent cx="1326451" cy="402335"/>
            <wp:effectExtent l="0" t="0" r="0" b="0"/>
            <wp:wrapTopAndBottom/>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106" cstate="print"/>
                    <a:stretch>
                      <a:fillRect/>
                    </a:stretch>
                  </pic:blipFill>
                  <pic:spPr>
                    <a:xfrm>
                      <a:off x="0" y="0"/>
                      <a:ext cx="1326451" cy="402335"/>
                    </a:xfrm>
                    <a:prstGeom prst="rect">
                      <a:avLst/>
                    </a:prstGeom>
                  </pic:spPr>
                </pic:pic>
              </a:graphicData>
            </a:graphic>
          </wp:anchor>
        </w:drawing>
      </w:r>
    </w:p>
    <w:p w:rsidR="00C11C86" w:rsidRDefault="00C11C86" w14:paraId="694C9689" w14:textId="77777777">
      <w:pPr>
        <w:pStyle w:val="BodyText"/>
        <w:spacing w:before="2"/>
        <w:rPr>
          <w:sz w:val="28"/>
        </w:rPr>
      </w:pPr>
    </w:p>
    <w:p w:rsidR="00C11C86" w:rsidRDefault="002B3739" w14:paraId="3A37F171" w14:textId="77777777">
      <w:pPr>
        <w:pStyle w:val="BodyText"/>
        <w:spacing w:before="92"/>
        <w:ind w:left="1534"/>
      </w:pPr>
      <w:r>
        <w:t>where weight w</w:t>
      </w:r>
      <w:r>
        <w:rPr>
          <w:position w:val="-3"/>
          <w:sz w:val="13"/>
        </w:rPr>
        <w:t xml:space="preserve">i </w:t>
      </w:r>
      <w:r>
        <w:t>is the full sample base weight.</w:t>
      </w:r>
    </w:p>
    <w:p w:rsidR="00C11C86" w:rsidRDefault="00C11C86" w14:paraId="0F365691" w14:textId="77777777">
      <w:pPr>
        <w:pStyle w:val="BodyText"/>
        <w:rPr>
          <w:sz w:val="20"/>
        </w:rPr>
      </w:pPr>
    </w:p>
    <w:p w:rsidR="00C11C86" w:rsidRDefault="00C11C86" w14:paraId="32A3BC56" w14:textId="77777777">
      <w:pPr>
        <w:pStyle w:val="BodyText"/>
        <w:rPr>
          <w:sz w:val="23"/>
        </w:rPr>
      </w:pPr>
    </w:p>
    <w:p w:rsidR="00C11C86" w:rsidRDefault="002B3739" w14:paraId="4E7D09E8" w14:textId="77777777">
      <w:pPr>
        <w:pStyle w:val="BodyText"/>
        <w:spacing w:before="1"/>
        <w:ind w:left="1534"/>
      </w:pPr>
      <w:r>
        <w:t>Furthermore, for r' = r + 31 (mod 62):</w:t>
      </w:r>
    </w:p>
    <w:p w:rsidR="00C11C86" w:rsidRDefault="002B3739" w14:paraId="2DF1DAE1" w14:textId="77777777">
      <w:pPr>
        <w:pStyle w:val="BodyText"/>
        <w:spacing w:before="1"/>
        <w:rPr>
          <w:sz w:val="21"/>
        </w:rPr>
      </w:pPr>
      <w:r>
        <w:rPr>
          <w:noProof/>
          <w:lang w:bidi="ar-SA"/>
        </w:rPr>
        <w:drawing>
          <wp:anchor distT="0" distB="0" distL="0" distR="0" simplePos="0" relativeHeight="251529216" behindDoc="0" locked="0" layoutInCell="1" allowOverlap="1" wp14:editId="7E6F5C18" wp14:anchorId="4D422AC3">
            <wp:simplePos x="0" y="0"/>
            <wp:positionH relativeFrom="page">
              <wp:posOffset>3172911</wp:posOffset>
            </wp:positionH>
            <wp:positionV relativeFrom="paragraph">
              <wp:posOffset>179299</wp:posOffset>
            </wp:positionV>
            <wp:extent cx="1370456" cy="402336"/>
            <wp:effectExtent l="0" t="0" r="0" b="0"/>
            <wp:wrapTopAndBottom/>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107" cstate="print"/>
                    <a:stretch>
                      <a:fillRect/>
                    </a:stretch>
                  </pic:blipFill>
                  <pic:spPr>
                    <a:xfrm>
                      <a:off x="0" y="0"/>
                      <a:ext cx="1370456" cy="402336"/>
                    </a:xfrm>
                    <a:prstGeom prst="rect">
                      <a:avLst/>
                    </a:prstGeom>
                  </pic:spPr>
                </pic:pic>
              </a:graphicData>
            </a:graphic>
          </wp:anchor>
        </w:drawing>
      </w:r>
    </w:p>
    <w:p w:rsidR="00C11C86" w:rsidRDefault="00C11C86" w14:paraId="3266BC29" w14:textId="77777777">
      <w:pPr>
        <w:pStyle w:val="BodyText"/>
        <w:rPr>
          <w:sz w:val="18"/>
        </w:rPr>
      </w:pPr>
    </w:p>
    <w:p w:rsidR="00C11C86" w:rsidRDefault="00C11C86" w14:paraId="2A4D433E" w14:textId="77777777">
      <w:pPr>
        <w:pStyle w:val="BodyText"/>
        <w:rPr>
          <w:sz w:val="18"/>
        </w:rPr>
      </w:pPr>
    </w:p>
    <w:p w:rsidR="00C11C86" w:rsidRDefault="00C11C86" w14:paraId="71196CE6" w14:textId="77777777">
      <w:pPr>
        <w:pStyle w:val="BodyText"/>
        <w:spacing w:before="9"/>
        <w:rPr>
          <w:sz w:val="26"/>
        </w:rPr>
      </w:pPr>
    </w:p>
    <w:p w:rsidR="00C11C86" w:rsidRDefault="002B3739" w14:paraId="7773A96A" w14:textId="77777777">
      <w:pPr>
        <w:pStyle w:val="BodyText"/>
        <w:ind w:left="1534"/>
      </w:pPr>
      <w:r>
        <w:t xml:space="preserve">And for all other values r*, other than r and </w:t>
      </w:r>
      <w:r>
        <w:rPr>
          <w:rFonts w:ascii="Arial" w:hAnsi="Arial"/>
          <w:i/>
        </w:rPr>
        <w:t>r´,</w:t>
      </w:r>
      <w:r>
        <w:t>w</w:t>
      </w:r>
      <w:r>
        <w:rPr>
          <w:position w:val="-3"/>
          <w:sz w:val="13"/>
        </w:rPr>
        <w:t>i</w:t>
      </w:r>
      <w:r>
        <w:t>(r*) = 1.</w:t>
      </w:r>
    </w:p>
    <w:p w:rsidR="00C11C86" w:rsidRDefault="00C11C86" w14:paraId="2B373D12" w14:textId="77777777">
      <w:pPr>
        <w:pStyle w:val="BodyText"/>
        <w:rPr>
          <w:sz w:val="25"/>
        </w:rPr>
      </w:pPr>
    </w:p>
    <w:p w:rsidR="00C11C86" w:rsidRDefault="002B3739" w14:paraId="012EB53B" w14:textId="77777777">
      <w:pPr>
        <w:pStyle w:val="BodyText"/>
        <w:tabs>
          <w:tab w:val="left" w:pos="3212"/>
          <w:tab w:val="left" w:pos="6740"/>
          <w:tab w:val="left" w:pos="7635"/>
        </w:tabs>
        <w:spacing w:line="400" w:lineRule="auto"/>
        <w:ind w:left="1534" w:right="1668" w:firstLine="39"/>
      </w:pPr>
      <w:r>
        <w:rPr>
          <w:noProof/>
          <w:lang w:bidi="ar-SA"/>
        </w:rPr>
        <w:drawing>
          <wp:anchor distT="0" distB="0" distL="0" distR="0" simplePos="0" relativeHeight="251782144" behindDoc="1" locked="0" layoutInCell="1" allowOverlap="1" wp14:editId="05CF72BF" wp14:anchorId="112CFC15">
            <wp:simplePos x="0" y="0"/>
            <wp:positionH relativeFrom="page">
              <wp:posOffset>4845617</wp:posOffset>
            </wp:positionH>
            <wp:positionV relativeFrom="paragraph">
              <wp:posOffset>-18253</wp:posOffset>
            </wp:positionV>
            <wp:extent cx="81748" cy="88037"/>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108"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3168" behindDoc="1" locked="0" layoutInCell="1" allowOverlap="1" wp14:editId="5F84262C" wp14:anchorId="0271B6F2">
            <wp:simplePos x="0" y="0"/>
            <wp:positionH relativeFrom="page">
              <wp:posOffset>5260156</wp:posOffset>
            </wp:positionH>
            <wp:positionV relativeFrom="paragraph">
              <wp:posOffset>-30830</wp:posOffset>
            </wp:positionV>
            <wp:extent cx="240437" cy="113190"/>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109"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4192" behindDoc="1" locked="0" layoutInCell="1" allowOverlap="1" wp14:editId="3F8CEAE7" wp14:anchorId="6BB95208">
            <wp:simplePos x="0" y="0"/>
            <wp:positionH relativeFrom="page">
              <wp:posOffset>2474409</wp:posOffset>
            </wp:positionH>
            <wp:positionV relativeFrom="paragraph">
              <wp:posOffset>164108</wp:posOffset>
            </wp:positionV>
            <wp:extent cx="240437" cy="11319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109"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5216" behindDoc="1" locked="0" layoutInCell="1" allowOverlap="1" wp14:editId="0972706E" wp14:anchorId="1C1C6C46">
            <wp:simplePos x="0" y="0"/>
            <wp:positionH relativeFrom="page">
              <wp:posOffset>3317544</wp:posOffset>
            </wp:positionH>
            <wp:positionV relativeFrom="paragraph">
              <wp:posOffset>409355</wp:posOffset>
            </wp:positionV>
            <wp:extent cx="81748" cy="88037"/>
            <wp:effectExtent l="0" t="0" r="0" b="0"/>
            <wp:wrapNone/>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108"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6240" behindDoc="1" locked="0" layoutInCell="1" allowOverlap="1" wp14:editId="4318C7E4" wp14:anchorId="064FEBE1">
            <wp:simplePos x="0" y="0"/>
            <wp:positionH relativeFrom="page">
              <wp:posOffset>3694846</wp:posOffset>
            </wp:positionH>
            <wp:positionV relativeFrom="paragraph">
              <wp:posOffset>365336</wp:posOffset>
            </wp:positionV>
            <wp:extent cx="270399" cy="119479"/>
            <wp:effectExtent l="0" t="0" r="0" b="0"/>
            <wp:wrapNone/>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110" cstate="print"/>
                    <a:stretch>
                      <a:fillRect/>
                    </a:stretch>
                  </pic:blipFill>
                  <pic:spPr>
                    <a:xfrm>
                      <a:off x="0" y="0"/>
                      <a:ext cx="270399" cy="119479"/>
                    </a:xfrm>
                    <a:prstGeom prst="rect">
                      <a:avLst/>
                    </a:prstGeom>
                  </pic:spPr>
                </pic:pic>
              </a:graphicData>
            </a:graphic>
          </wp:anchor>
        </w:drawing>
      </w:r>
      <w:r>
        <w:rPr>
          <w:noProof/>
          <w:lang w:bidi="ar-SA"/>
        </w:rPr>
        <w:drawing>
          <wp:anchor distT="0" distB="0" distL="0" distR="0" simplePos="0" relativeHeight="251787264" behindDoc="1" locked="0" layoutInCell="1" allowOverlap="1" wp14:editId="69181A72" wp14:anchorId="28B955AA">
            <wp:simplePos x="0" y="0"/>
            <wp:positionH relativeFrom="page">
              <wp:posOffset>4939943</wp:posOffset>
            </wp:positionH>
            <wp:positionV relativeFrom="paragraph">
              <wp:posOffset>365336</wp:posOffset>
            </wp:positionV>
            <wp:extent cx="270399" cy="119479"/>
            <wp:effectExtent l="0" t="0" r="0" b="0"/>
            <wp:wrapNone/>
            <wp:docPr id="10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6.png"/>
                    <pic:cNvPicPr/>
                  </pic:nvPicPr>
                  <pic:blipFill>
                    <a:blip r:embed="rId110" cstate="print"/>
                    <a:stretch>
                      <a:fillRect/>
                    </a:stretch>
                  </pic:blipFill>
                  <pic:spPr>
                    <a:xfrm>
                      <a:off x="0" y="0"/>
                      <a:ext cx="270399" cy="119479"/>
                    </a:xfrm>
                    <a:prstGeom prst="rect">
                      <a:avLst/>
                    </a:prstGeom>
                  </pic:spPr>
                </pic:pic>
              </a:graphicData>
            </a:graphic>
          </wp:anchor>
        </w:drawing>
      </w:r>
      <w:r>
        <w:t>In</w:t>
      </w:r>
      <w:r>
        <w:rPr>
          <w:spacing w:val="-6"/>
        </w:rPr>
        <w:t xml:space="preserve"> </w:t>
      </w:r>
      <w:r>
        <w:t>the</w:t>
      </w:r>
      <w:r>
        <w:rPr>
          <w:spacing w:val="-5"/>
        </w:rPr>
        <w:t xml:space="preserve"> </w:t>
      </w:r>
      <w:r>
        <w:t>case</w:t>
      </w:r>
      <w:r>
        <w:rPr>
          <w:spacing w:val="-6"/>
        </w:rPr>
        <w:t xml:space="preserve"> </w:t>
      </w:r>
      <w:r>
        <w:t>of</w:t>
      </w:r>
      <w:r>
        <w:rPr>
          <w:spacing w:val="-5"/>
        </w:rPr>
        <w:t xml:space="preserve"> </w:t>
      </w:r>
      <w:r>
        <w:t>stratified</w:t>
      </w:r>
      <w:r>
        <w:rPr>
          <w:spacing w:val="-6"/>
        </w:rPr>
        <w:t xml:space="preserve"> </w:t>
      </w:r>
      <w:r>
        <w:t>random</w:t>
      </w:r>
      <w:r>
        <w:rPr>
          <w:spacing w:val="-5"/>
        </w:rPr>
        <w:t xml:space="preserve"> </w:t>
      </w:r>
      <w:r>
        <w:t>sampling,</w:t>
      </w:r>
      <w:r>
        <w:rPr>
          <w:spacing w:val="-6"/>
        </w:rPr>
        <w:t xml:space="preserve"> </w:t>
      </w:r>
      <w:r>
        <w:t>this</w:t>
      </w:r>
      <w:r>
        <w:rPr>
          <w:spacing w:val="-5"/>
        </w:rPr>
        <w:t xml:space="preserve"> </w:t>
      </w:r>
      <w:r>
        <w:t>formula</w:t>
      </w:r>
      <w:r>
        <w:rPr>
          <w:spacing w:val="-6"/>
        </w:rPr>
        <w:t xml:space="preserve"> </w:t>
      </w:r>
      <w:r>
        <w:t>reduces</w:t>
      </w:r>
      <w:r>
        <w:rPr>
          <w:spacing w:val="-5"/>
        </w:rPr>
        <w:t xml:space="preserve"> </w:t>
      </w:r>
      <w:r>
        <w:t>to</w:t>
      </w:r>
      <w:r>
        <w:rPr>
          <w:spacing w:val="-6"/>
        </w:rPr>
        <w:t xml:space="preserve"> </w:t>
      </w:r>
      <w:r>
        <w:t>replacing</w:t>
      </w:r>
      <w:r>
        <w:tab/>
        <w:t>with</w:t>
      </w:r>
      <w:r>
        <w:tab/>
        <w:t>for replicate</w:t>
      </w:r>
      <w:r>
        <w:rPr>
          <w:spacing w:val="-4"/>
        </w:rPr>
        <w:t xml:space="preserve"> </w:t>
      </w:r>
      <w:r>
        <w:rPr>
          <w:rFonts w:ascii="Arial" w:hAnsi="Arial"/>
          <w:i/>
        </w:rPr>
        <w:t>r</w:t>
      </w:r>
      <w:r>
        <w:t>,</w:t>
      </w:r>
      <w:r>
        <w:rPr>
          <w:spacing w:val="-4"/>
        </w:rPr>
        <w:t xml:space="preserve"> </w:t>
      </w:r>
      <w:r>
        <w:t>where</w:t>
      </w:r>
      <w:r>
        <w:tab/>
        <w:t>is</w:t>
      </w:r>
      <w:r>
        <w:rPr>
          <w:spacing w:val="-5"/>
        </w:rPr>
        <w:t xml:space="preserve"> </w:t>
      </w:r>
      <w:r>
        <w:t>the</w:t>
      </w:r>
      <w:r>
        <w:rPr>
          <w:spacing w:val="-4"/>
        </w:rPr>
        <w:t xml:space="preserve"> </w:t>
      </w:r>
      <w:r>
        <w:t>sample</w:t>
      </w:r>
      <w:r>
        <w:rPr>
          <w:spacing w:val="-4"/>
        </w:rPr>
        <w:t xml:space="preserve"> </w:t>
      </w:r>
      <w:r>
        <w:t>mean</w:t>
      </w:r>
      <w:r>
        <w:rPr>
          <w:spacing w:val="-4"/>
        </w:rPr>
        <w:t xml:space="preserve"> </w:t>
      </w:r>
      <w:r>
        <w:t>from</w:t>
      </w:r>
      <w:r>
        <w:rPr>
          <w:spacing w:val="-5"/>
        </w:rPr>
        <w:t xml:space="preserve"> </w:t>
      </w:r>
      <w:r>
        <w:t>a</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5"/>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10"/>
          <w:position w:val="-3"/>
          <w:sz w:val="13"/>
        </w:rPr>
        <w:t xml:space="preserve"> </w:t>
      </w:r>
      <w:r>
        <w:t>sample</w:t>
      </w:r>
      <w:r>
        <w:rPr>
          <w:spacing w:val="-4"/>
        </w:rPr>
        <w:t xml:space="preserve"> </w:t>
      </w:r>
      <w:r>
        <w:t>units</w:t>
      </w:r>
    </w:p>
    <w:p w:rsidR="00C11C86" w:rsidRDefault="002B3739" w14:paraId="77EB5C2A" w14:textId="77777777">
      <w:pPr>
        <w:pStyle w:val="BodyText"/>
        <w:tabs>
          <w:tab w:val="left" w:pos="4293"/>
          <w:tab w:val="left" w:pos="5139"/>
          <w:tab w:val="left" w:pos="7102"/>
        </w:tabs>
        <w:spacing w:before="29" w:line="232" w:lineRule="auto"/>
        <w:ind w:left="1534" w:right="1585" w:hanging="1"/>
      </w:pPr>
      <w:r>
        <w:t>in the replicate stratum,</w:t>
      </w:r>
      <w:r>
        <w:rPr>
          <w:spacing w:val="-20"/>
        </w:rPr>
        <w:t xml:space="preserve"> </w:t>
      </w:r>
      <w:r>
        <w:t>and</w:t>
      </w:r>
      <w:r>
        <w:rPr>
          <w:spacing w:val="-5"/>
        </w:rPr>
        <w:t xml:space="preserve"> </w:t>
      </w:r>
      <w:r>
        <w:t>replacing</w:t>
      </w:r>
      <w:r>
        <w:tab/>
        <w:t>with</w:t>
      </w:r>
      <w:r>
        <w:tab/>
        <w:t>for replicate</w:t>
      </w:r>
      <w:r>
        <w:rPr>
          <w:spacing w:val="-8"/>
        </w:rPr>
        <w:t xml:space="preserve"> </w:t>
      </w:r>
      <w:r>
        <w:rPr>
          <w:rFonts w:ascii="Arial" w:hAnsi="Arial"/>
          <w:i/>
        </w:rPr>
        <w:t>r'</w:t>
      </w:r>
      <w:r>
        <w:t>,</w:t>
      </w:r>
      <w:r>
        <w:rPr>
          <w:spacing w:val="-4"/>
        </w:rPr>
        <w:t xml:space="preserve"> </w:t>
      </w:r>
      <w:r>
        <w:t>where</w:t>
      </w:r>
      <w:r>
        <w:tab/>
        <w:t xml:space="preserve">is the sample </w:t>
      </w:r>
      <w:r>
        <w:rPr>
          <w:spacing w:val="-3"/>
        </w:rPr>
        <w:t xml:space="preserve">mean </w:t>
      </w:r>
      <w:r>
        <w:t>from</w:t>
      </w:r>
      <w:r>
        <w:rPr>
          <w:spacing w:val="-4"/>
        </w:rPr>
        <w:t xml:space="preserve"> </w:t>
      </w:r>
      <w:r>
        <w:t>another</w:t>
      </w:r>
      <w:r>
        <w:rPr>
          <w:spacing w:val="-4"/>
        </w:rPr>
        <w:t xml:space="preserve"> </w:t>
      </w:r>
      <w:r>
        <w:t>overlapping</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3"/>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4"/>
          <w:position w:val="-3"/>
          <w:sz w:val="13"/>
        </w:rPr>
        <w:t xml:space="preserve"> </w:t>
      </w:r>
      <w:r>
        <w:t>sample</w:t>
      </w:r>
      <w:r>
        <w:rPr>
          <w:spacing w:val="-4"/>
        </w:rPr>
        <w:t xml:space="preserve"> </w:t>
      </w:r>
      <w:r>
        <w:t>units</w:t>
      </w:r>
      <w:r>
        <w:rPr>
          <w:spacing w:val="-4"/>
        </w:rPr>
        <w:t xml:space="preserve"> </w:t>
      </w:r>
      <w:r>
        <w:t>in</w:t>
      </w:r>
      <w:r>
        <w:rPr>
          <w:spacing w:val="-4"/>
        </w:rPr>
        <w:t xml:space="preserve"> </w:t>
      </w:r>
      <w:r>
        <w:t>the</w:t>
      </w:r>
      <w:r>
        <w:rPr>
          <w:spacing w:val="-3"/>
        </w:rPr>
        <w:t xml:space="preserve"> </w:t>
      </w:r>
      <w:r>
        <w:t>replicate</w:t>
      </w:r>
      <w:r>
        <w:rPr>
          <w:spacing w:val="-4"/>
        </w:rPr>
        <w:t xml:space="preserve"> </w:t>
      </w:r>
      <w:r>
        <w:t>stratum.</w:t>
      </w:r>
    </w:p>
    <w:p w:rsidR="00C11C86" w:rsidRDefault="00C11C86" w14:paraId="1B3BBF42" w14:textId="77777777">
      <w:pPr>
        <w:pStyle w:val="BodyText"/>
        <w:rPr>
          <w:sz w:val="20"/>
        </w:rPr>
      </w:pPr>
    </w:p>
    <w:p w:rsidR="00C11C86" w:rsidRDefault="00C11C86" w14:paraId="5E24F9B4" w14:textId="77777777">
      <w:pPr>
        <w:pStyle w:val="BodyText"/>
        <w:rPr>
          <w:sz w:val="23"/>
        </w:rPr>
      </w:pPr>
    </w:p>
    <w:p w:rsidR="00C11C86" w:rsidRDefault="002B3739" w14:paraId="4B8C471B" w14:textId="77777777">
      <w:pPr>
        <w:pStyle w:val="BodyText"/>
        <w:spacing w:before="1"/>
        <w:ind w:left="1534"/>
        <w:rPr>
          <w:rFonts w:ascii="Arial" w:hAnsi="Arial"/>
        </w:rPr>
      </w:pPr>
      <w:r>
        <w:t>The r-th and r´-</w:t>
      </w:r>
      <w:r>
        <w:rPr>
          <w:rFonts w:ascii="Arial" w:hAnsi="Arial"/>
        </w:rPr>
        <w:t>th replicates can be written as:</w:t>
      </w:r>
    </w:p>
    <w:p w:rsidR="00C11C86" w:rsidRDefault="002B3739" w14:paraId="5F90B30B" w14:textId="77777777">
      <w:pPr>
        <w:pStyle w:val="BodyText"/>
        <w:spacing w:before="10"/>
        <w:rPr>
          <w:rFonts w:ascii="Arial"/>
          <w:sz w:val="22"/>
        </w:rPr>
      </w:pPr>
      <w:r>
        <w:rPr>
          <w:noProof/>
          <w:lang w:bidi="ar-SA"/>
        </w:rPr>
        <w:drawing>
          <wp:anchor distT="0" distB="0" distL="0" distR="0" simplePos="0" relativeHeight="251530240" behindDoc="0" locked="0" layoutInCell="1" allowOverlap="1" wp14:editId="1DD3722A" wp14:anchorId="5CBB7063">
            <wp:simplePos x="0" y="0"/>
            <wp:positionH relativeFrom="page">
              <wp:posOffset>3348986</wp:posOffset>
            </wp:positionH>
            <wp:positionV relativeFrom="paragraph">
              <wp:posOffset>191862</wp:posOffset>
            </wp:positionV>
            <wp:extent cx="1037272" cy="565785"/>
            <wp:effectExtent l="0" t="0" r="0" b="0"/>
            <wp:wrapTopAndBottom/>
            <wp:docPr id="10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7.png"/>
                    <pic:cNvPicPr/>
                  </pic:nvPicPr>
                  <pic:blipFill>
                    <a:blip r:embed="rId111" cstate="print"/>
                    <a:stretch>
                      <a:fillRect/>
                    </a:stretch>
                  </pic:blipFill>
                  <pic:spPr>
                    <a:xfrm>
                      <a:off x="0" y="0"/>
                      <a:ext cx="1037272" cy="565785"/>
                    </a:xfrm>
                    <a:prstGeom prst="rect">
                      <a:avLst/>
                    </a:prstGeom>
                  </pic:spPr>
                </pic:pic>
              </a:graphicData>
            </a:graphic>
          </wp:anchor>
        </w:drawing>
      </w:r>
    </w:p>
    <w:p w:rsidR="00C11C86" w:rsidRDefault="00C11C86" w14:paraId="4D319DD6" w14:textId="77777777">
      <w:pPr>
        <w:pStyle w:val="BodyText"/>
        <w:rPr>
          <w:rFonts w:ascii="Arial"/>
          <w:sz w:val="18"/>
        </w:rPr>
      </w:pPr>
    </w:p>
    <w:p w:rsidR="00C11C86" w:rsidRDefault="00C11C86" w14:paraId="038109B7" w14:textId="77777777">
      <w:pPr>
        <w:pStyle w:val="BodyText"/>
        <w:spacing w:before="1"/>
        <w:rPr>
          <w:rFonts w:ascii="Arial"/>
          <w:sz w:val="21"/>
        </w:rPr>
      </w:pPr>
    </w:p>
    <w:p w:rsidR="00C11C86" w:rsidRDefault="002B3739" w14:paraId="085E6556" w14:textId="77777777">
      <w:pPr>
        <w:pStyle w:val="BodyText"/>
        <w:spacing w:line="232" w:lineRule="auto"/>
        <w:ind w:left="1534" w:right="1609"/>
      </w:pPr>
      <w:r>
        <w:t>From</w:t>
      </w:r>
      <w:r>
        <w:rPr>
          <w:spacing w:val="-5"/>
        </w:rPr>
        <w:t xml:space="preserve"> </w:t>
      </w:r>
      <w:r>
        <w:t>these</w:t>
      </w:r>
      <w:r>
        <w:rPr>
          <w:spacing w:val="-4"/>
        </w:rPr>
        <w:t xml:space="preserve"> </w:t>
      </w:r>
      <w:r>
        <w:t>formulas,</w:t>
      </w:r>
      <w:r>
        <w:rPr>
          <w:spacing w:val="-4"/>
        </w:rPr>
        <w:t xml:space="preserve"> </w:t>
      </w:r>
      <w:r>
        <w:t>expressions</w:t>
      </w:r>
      <w:r>
        <w:rPr>
          <w:spacing w:val="-4"/>
        </w:rPr>
        <w:t xml:space="preserve"> </w:t>
      </w:r>
      <w:r>
        <w:t>for</w:t>
      </w:r>
      <w:r>
        <w:rPr>
          <w:spacing w:val="-4"/>
        </w:rPr>
        <w:t xml:space="preserve"> </w:t>
      </w:r>
      <w:r>
        <w:t>the</w:t>
      </w:r>
      <w:r>
        <w:rPr>
          <w:spacing w:val="-4"/>
        </w:rPr>
        <w:t xml:space="preserve"> </w:t>
      </w:r>
      <w:r>
        <w:t>r-th</w:t>
      </w:r>
      <w:r>
        <w:rPr>
          <w:spacing w:val="-4"/>
        </w:rPr>
        <w:t xml:space="preserve"> </w:t>
      </w:r>
      <w:r>
        <w:t>and</w:t>
      </w:r>
      <w:r>
        <w:rPr>
          <w:spacing w:val="-4"/>
        </w:rPr>
        <w:t xml:space="preserve"> </w:t>
      </w:r>
      <w:r>
        <w:t>r´-</w:t>
      </w:r>
      <w:r>
        <w:rPr>
          <w:rFonts w:ascii="Arial" w:hAnsi="Arial"/>
        </w:rPr>
        <w:t>th</w:t>
      </w:r>
      <w:r>
        <w:rPr>
          <w:rFonts w:ascii="Arial" w:hAnsi="Arial"/>
          <w:spacing w:val="-8"/>
        </w:rPr>
        <w:t xml:space="preserve"> </w:t>
      </w:r>
      <w:r>
        <w:t>components</w:t>
      </w:r>
      <w:r>
        <w:rPr>
          <w:spacing w:val="-4"/>
        </w:rPr>
        <w:t xml:space="preserve"> </w:t>
      </w:r>
      <w:r>
        <w:t>of</w:t>
      </w:r>
      <w:r>
        <w:rPr>
          <w:spacing w:val="-4"/>
        </w:rPr>
        <w:t xml:space="preserve"> </w:t>
      </w:r>
      <w:r>
        <w:t>the</w:t>
      </w:r>
      <w:r>
        <w:rPr>
          <w:spacing w:val="-5"/>
        </w:rPr>
        <w:t xml:space="preserve"> </w:t>
      </w:r>
      <w:r>
        <w:t>jackknife</w:t>
      </w:r>
      <w:r>
        <w:rPr>
          <w:spacing w:val="-4"/>
        </w:rPr>
        <w:t xml:space="preserve"> </w:t>
      </w:r>
      <w:r>
        <w:t>variance</w:t>
      </w:r>
      <w:r>
        <w:rPr>
          <w:spacing w:val="-4"/>
        </w:rPr>
        <w:t xml:space="preserve"> </w:t>
      </w:r>
      <w:r>
        <w:t>estimator</w:t>
      </w:r>
      <w:r>
        <w:rPr>
          <w:spacing w:val="-4"/>
        </w:rPr>
        <w:t xml:space="preserve"> </w:t>
      </w:r>
      <w:r>
        <w:t>are obtained</w:t>
      </w:r>
      <w:r>
        <w:rPr>
          <w:spacing w:val="-5"/>
        </w:rPr>
        <w:t xml:space="preserve"> </w:t>
      </w:r>
      <w:r>
        <w:t>(ignoring</w:t>
      </w:r>
      <w:r>
        <w:rPr>
          <w:spacing w:val="-4"/>
        </w:rPr>
        <w:t xml:space="preserve"> </w:t>
      </w:r>
      <w:r>
        <w:t>other</w:t>
      </w:r>
      <w:r>
        <w:rPr>
          <w:spacing w:val="-5"/>
        </w:rPr>
        <w:t xml:space="preserve"> </w:t>
      </w:r>
      <w:r>
        <w:t>sums</w:t>
      </w:r>
      <w:r>
        <w:rPr>
          <w:spacing w:val="-4"/>
        </w:rPr>
        <w:t xml:space="preserve"> </w:t>
      </w:r>
      <w:r>
        <w:t>of</w:t>
      </w:r>
      <w:r>
        <w:rPr>
          <w:spacing w:val="-5"/>
        </w:rPr>
        <w:t xml:space="preserve"> </w:t>
      </w:r>
      <w:r>
        <w:t>squares</w:t>
      </w:r>
      <w:r>
        <w:rPr>
          <w:spacing w:val="-4"/>
        </w:rPr>
        <w:t xml:space="preserve"> </w:t>
      </w:r>
      <w:r>
        <w:t>from</w:t>
      </w:r>
      <w:r>
        <w:rPr>
          <w:spacing w:val="-5"/>
        </w:rPr>
        <w:t xml:space="preserve"> </w:t>
      </w:r>
      <w:r>
        <w:t>other</w:t>
      </w:r>
      <w:r>
        <w:rPr>
          <w:spacing w:val="-4"/>
        </w:rPr>
        <w:t xml:space="preserve"> </w:t>
      </w:r>
      <w:r>
        <w:t>grouped</w:t>
      </w:r>
      <w:r>
        <w:rPr>
          <w:spacing w:val="-5"/>
        </w:rPr>
        <w:t xml:space="preserve"> </w:t>
      </w:r>
      <w:r>
        <w:t>components</w:t>
      </w:r>
      <w:r>
        <w:rPr>
          <w:spacing w:val="-4"/>
        </w:rPr>
        <w:t xml:space="preserve"> </w:t>
      </w:r>
      <w:r>
        <w:t>attached</w:t>
      </w:r>
      <w:r>
        <w:rPr>
          <w:spacing w:val="-5"/>
        </w:rPr>
        <w:t xml:space="preserve"> </w:t>
      </w:r>
      <w:r>
        <w:t>to</w:t>
      </w:r>
      <w:r>
        <w:rPr>
          <w:spacing w:val="-4"/>
        </w:rPr>
        <w:t xml:space="preserve"> </w:t>
      </w:r>
      <w:r>
        <w:t>those</w:t>
      </w:r>
      <w:r>
        <w:rPr>
          <w:spacing w:val="-5"/>
        </w:rPr>
        <w:t xml:space="preserve"> </w:t>
      </w:r>
      <w:r>
        <w:t>replicates):</w:t>
      </w:r>
    </w:p>
    <w:p w:rsidR="00C11C86" w:rsidRDefault="00C11C86" w14:paraId="28623C08" w14:textId="77777777">
      <w:pPr>
        <w:pStyle w:val="BodyText"/>
        <w:rPr>
          <w:sz w:val="20"/>
        </w:rPr>
      </w:pPr>
    </w:p>
    <w:p w:rsidR="00C11C86" w:rsidRDefault="002B3739" w14:paraId="5BA5C3B0" w14:textId="77777777">
      <w:pPr>
        <w:pStyle w:val="BodyText"/>
        <w:spacing w:before="8"/>
        <w:rPr>
          <w:sz w:val="22"/>
        </w:rPr>
      </w:pPr>
      <w:r>
        <w:rPr>
          <w:noProof/>
          <w:lang w:bidi="ar-SA"/>
        </w:rPr>
        <w:drawing>
          <wp:anchor distT="0" distB="0" distL="0" distR="0" simplePos="0" relativeHeight="251531264" behindDoc="0" locked="0" layoutInCell="1" allowOverlap="1" wp14:editId="589B32D4" wp14:anchorId="53CF73D2">
            <wp:simplePos x="0" y="0"/>
            <wp:positionH relativeFrom="page">
              <wp:posOffset>3260949</wp:posOffset>
            </wp:positionH>
            <wp:positionV relativeFrom="paragraph">
              <wp:posOffset>191005</wp:posOffset>
            </wp:positionV>
            <wp:extent cx="1213294" cy="383476"/>
            <wp:effectExtent l="0" t="0" r="0" b="0"/>
            <wp:wrapTopAndBottom/>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8.png"/>
                    <pic:cNvPicPr/>
                  </pic:nvPicPr>
                  <pic:blipFill>
                    <a:blip r:embed="rId112" cstate="print"/>
                    <a:stretch>
                      <a:fillRect/>
                    </a:stretch>
                  </pic:blipFill>
                  <pic:spPr>
                    <a:xfrm>
                      <a:off x="0" y="0"/>
                      <a:ext cx="1213294" cy="383476"/>
                    </a:xfrm>
                    <a:prstGeom prst="rect">
                      <a:avLst/>
                    </a:prstGeom>
                  </pic:spPr>
                </pic:pic>
              </a:graphicData>
            </a:graphic>
          </wp:anchor>
        </w:drawing>
      </w:r>
    </w:p>
    <w:p w:rsidR="00C11C86" w:rsidRDefault="00C11C86" w14:paraId="01512D67" w14:textId="77777777">
      <w:pPr>
        <w:pStyle w:val="BodyText"/>
        <w:spacing w:before="5"/>
        <w:rPr>
          <w:sz w:val="26"/>
        </w:rPr>
      </w:pPr>
    </w:p>
    <w:p w:rsidR="00C11C86" w:rsidRDefault="002B3739" w14:paraId="22478291" w14:textId="77777777">
      <w:pPr>
        <w:pStyle w:val="BodyText"/>
        <w:spacing w:before="92"/>
        <w:ind w:left="1534"/>
      </w:pPr>
      <w:r>
        <w:t>These</w:t>
      </w:r>
      <w:r>
        <w:rPr>
          <w:spacing w:val="-7"/>
        </w:rPr>
        <w:t xml:space="preserve"> </w:t>
      </w:r>
      <w:r>
        <w:t>sums</w:t>
      </w:r>
      <w:r>
        <w:rPr>
          <w:spacing w:val="-6"/>
        </w:rPr>
        <w:t xml:space="preserve"> </w:t>
      </w:r>
      <w:r>
        <w:t>of</w:t>
      </w:r>
      <w:r>
        <w:rPr>
          <w:spacing w:val="-7"/>
        </w:rPr>
        <w:t xml:space="preserve"> </w:t>
      </w:r>
      <w:r>
        <w:t>squares</w:t>
      </w:r>
      <w:r>
        <w:rPr>
          <w:spacing w:val="-6"/>
        </w:rPr>
        <w:t xml:space="preserve"> </w:t>
      </w:r>
      <w:r>
        <w:t>have</w:t>
      </w:r>
      <w:r>
        <w:rPr>
          <w:spacing w:val="-6"/>
        </w:rPr>
        <w:t xml:space="preserve"> </w:t>
      </w:r>
      <w:r>
        <w:t>expectations</w:t>
      </w:r>
      <w:r>
        <w:rPr>
          <w:spacing w:val="-7"/>
        </w:rPr>
        <w:t xml:space="preserve"> </w:t>
      </w:r>
      <w:r>
        <w:t>as</w:t>
      </w:r>
      <w:r>
        <w:rPr>
          <w:spacing w:val="-6"/>
        </w:rPr>
        <w:t xml:space="preserve"> </w:t>
      </w:r>
      <w:r>
        <w:t>follows,</w:t>
      </w:r>
      <w:r>
        <w:rPr>
          <w:spacing w:val="-6"/>
        </w:rPr>
        <w:t xml:space="preserve"> </w:t>
      </w:r>
      <w:r>
        <w:t>using</w:t>
      </w:r>
      <w:r>
        <w:rPr>
          <w:spacing w:val="-7"/>
        </w:rPr>
        <w:t xml:space="preserve"> </w:t>
      </w:r>
      <w:r>
        <w:t>the</w:t>
      </w:r>
      <w:r>
        <w:rPr>
          <w:spacing w:val="-6"/>
        </w:rPr>
        <w:t xml:space="preserve"> </w:t>
      </w:r>
      <w:r>
        <w:t>general</w:t>
      </w:r>
      <w:r>
        <w:rPr>
          <w:spacing w:val="-6"/>
        </w:rPr>
        <w:t xml:space="preserve"> </w:t>
      </w:r>
      <w:r>
        <w:t>formula</w:t>
      </w:r>
      <w:r>
        <w:rPr>
          <w:spacing w:val="-7"/>
        </w:rPr>
        <w:t xml:space="preserve"> </w:t>
      </w:r>
      <w:r>
        <w:t>for</w:t>
      </w:r>
      <w:r>
        <w:rPr>
          <w:spacing w:val="-6"/>
        </w:rPr>
        <w:t xml:space="preserve"> </w:t>
      </w:r>
      <w:r>
        <w:t>sampling</w:t>
      </w:r>
      <w:r>
        <w:rPr>
          <w:spacing w:val="-6"/>
        </w:rPr>
        <w:t xml:space="preserve"> </w:t>
      </w:r>
      <w:r>
        <w:t>variances:</w:t>
      </w:r>
    </w:p>
    <w:p w:rsidR="00C11C86" w:rsidRDefault="00C11C86" w14:paraId="2C68A65B" w14:textId="77777777">
      <w:pPr>
        <w:pStyle w:val="BodyText"/>
        <w:rPr>
          <w:sz w:val="20"/>
        </w:rPr>
      </w:pPr>
    </w:p>
    <w:p w:rsidR="00C11C86" w:rsidRDefault="002B3739" w14:paraId="45C2C072" w14:textId="77777777">
      <w:pPr>
        <w:pStyle w:val="BodyText"/>
        <w:spacing w:before="9"/>
        <w:rPr>
          <w:sz w:val="21"/>
        </w:rPr>
      </w:pPr>
      <w:r>
        <w:rPr>
          <w:noProof/>
          <w:lang w:bidi="ar-SA"/>
        </w:rPr>
        <w:drawing>
          <wp:anchor distT="0" distB="0" distL="0" distR="0" simplePos="0" relativeHeight="251532288" behindDoc="0" locked="0" layoutInCell="1" allowOverlap="1" wp14:editId="0E1F8549" wp14:anchorId="54F9CC4D">
            <wp:simplePos x="0" y="0"/>
            <wp:positionH relativeFrom="page">
              <wp:posOffset>2657265</wp:posOffset>
            </wp:positionH>
            <wp:positionV relativeFrom="paragraph">
              <wp:posOffset>184261</wp:posOffset>
            </wp:positionV>
            <wp:extent cx="2432875" cy="1200721"/>
            <wp:effectExtent l="0" t="0" r="0" b="0"/>
            <wp:wrapTopAndBottom/>
            <wp:docPr id="10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9.png"/>
                    <pic:cNvPicPr/>
                  </pic:nvPicPr>
                  <pic:blipFill>
                    <a:blip r:embed="rId113" cstate="print"/>
                    <a:stretch>
                      <a:fillRect/>
                    </a:stretch>
                  </pic:blipFill>
                  <pic:spPr>
                    <a:xfrm>
                      <a:off x="0" y="0"/>
                      <a:ext cx="2432875" cy="1200721"/>
                    </a:xfrm>
                    <a:prstGeom prst="rect">
                      <a:avLst/>
                    </a:prstGeom>
                  </pic:spPr>
                </pic:pic>
              </a:graphicData>
            </a:graphic>
          </wp:anchor>
        </w:drawing>
      </w:r>
    </w:p>
    <w:p w:rsidR="00C11C86" w:rsidRDefault="00C11C86" w14:paraId="1BF36697" w14:textId="77777777">
      <w:pPr>
        <w:rPr>
          <w:sz w:val="21"/>
        </w:rPr>
        <w:sectPr w:rsidR="00C11C86" w:rsidSect="00D07BFF">
          <w:headerReference w:type="default" r:id="rId114"/>
          <w:pgSz w:w="12260" w:h="15860"/>
          <w:pgMar w:top="500" w:right="1180" w:bottom="720" w:left="1180" w:header="0" w:footer="523" w:gutter="0"/>
          <w:cols w:space="720"/>
        </w:sectPr>
      </w:pPr>
    </w:p>
    <w:p w:rsidR="00C11C86" w:rsidRDefault="002B3739" w14:paraId="63B36EEB" w14:textId="77777777">
      <w:pPr>
        <w:pStyle w:val="BodyText"/>
        <w:spacing w:before="66"/>
        <w:ind w:left="1534"/>
      </w:pPr>
      <w:r>
        <w:lastRenderedPageBreak/>
        <w:t>Thus,</w:t>
      </w:r>
    </w:p>
    <w:p w:rsidR="00C11C86" w:rsidRDefault="002B3739" w14:paraId="75B312D2" w14:textId="77777777">
      <w:pPr>
        <w:pStyle w:val="BodyText"/>
        <w:spacing w:before="3"/>
        <w:rPr>
          <w:sz w:val="26"/>
        </w:rPr>
      </w:pPr>
      <w:r>
        <w:rPr>
          <w:noProof/>
          <w:lang w:bidi="ar-SA"/>
        </w:rPr>
        <w:drawing>
          <wp:anchor distT="0" distB="0" distL="0" distR="0" simplePos="0" relativeHeight="251533312" behindDoc="0" locked="0" layoutInCell="1" allowOverlap="1" wp14:editId="0C30A935" wp14:anchorId="6A48F6CB">
            <wp:simplePos x="0" y="0"/>
            <wp:positionH relativeFrom="page">
              <wp:posOffset>2745302</wp:posOffset>
            </wp:positionH>
            <wp:positionV relativeFrom="paragraph">
              <wp:posOffset>216962</wp:posOffset>
            </wp:positionV>
            <wp:extent cx="2281999" cy="565784"/>
            <wp:effectExtent l="0" t="0" r="0" b="0"/>
            <wp:wrapTopAndBottom/>
            <wp:docPr id="10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0.png"/>
                    <pic:cNvPicPr/>
                  </pic:nvPicPr>
                  <pic:blipFill>
                    <a:blip r:embed="rId115" cstate="print"/>
                    <a:stretch>
                      <a:fillRect/>
                    </a:stretch>
                  </pic:blipFill>
                  <pic:spPr>
                    <a:xfrm>
                      <a:off x="0" y="0"/>
                      <a:ext cx="2281999" cy="565784"/>
                    </a:xfrm>
                    <a:prstGeom prst="rect">
                      <a:avLst/>
                    </a:prstGeom>
                  </pic:spPr>
                </pic:pic>
              </a:graphicData>
            </a:graphic>
          </wp:anchor>
        </w:drawing>
      </w:r>
    </w:p>
    <w:p w:rsidR="00C11C86" w:rsidRDefault="00C11C86" w14:paraId="71E6003E" w14:textId="77777777">
      <w:pPr>
        <w:pStyle w:val="BodyText"/>
        <w:rPr>
          <w:sz w:val="18"/>
        </w:rPr>
      </w:pPr>
    </w:p>
    <w:p w:rsidR="00C11C86" w:rsidRDefault="00C11C86" w14:paraId="1FA43167" w14:textId="77777777">
      <w:pPr>
        <w:pStyle w:val="BodyText"/>
        <w:rPr>
          <w:sz w:val="18"/>
        </w:rPr>
      </w:pPr>
    </w:p>
    <w:p w:rsidR="00C11C86" w:rsidRDefault="002B3739" w14:paraId="7907FF07" w14:textId="77777777">
      <w:pPr>
        <w:pStyle w:val="BodyText"/>
        <w:spacing w:before="121"/>
        <w:ind w:left="1534"/>
      </w:pPr>
      <w:r>
        <w:t>as desired again.</w:t>
      </w:r>
    </w:p>
    <w:p w:rsidR="00C11C86" w:rsidRDefault="00C11C86" w14:paraId="42CF9BBD" w14:textId="77777777">
      <w:pPr>
        <w:pStyle w:val="BodyText"/>
        <w:rPr>
          <w:sz w:val="18"/>
        </w:rPr>
      </w:pPr>
    </w:p>
    <w:p w:rsidR="00C11C86" w:rsidRDefault="00C11C86" w14:paraId="31968697" w14:textId="77777777">
      <w:pPr>
        <w:pStyle w:val="BodyText"/>
        <w:rPr>
          <w:sz w:val="18"/>
        </w:rPr>
      </w:pPr>
    </w:p>
    <w:p w:rsidR="00C11C86" w:rsidRDefault="00C11C86" w14:paraId="76B61C07" w14:textId="77777777">
      <w:pPr>
        <w:pStyle w:val="BodyText"/>
        <w:rPr>
          <w:sz w:val="21"/>
        </w:rPr>
      </w:pPr>
    </w:p>
    <w:p w:rsidR="00C11C86" w:rsidRDefault="006E779E" w14:paraId="435E3C31" w14:textId="77777777">
      <w:pPr>
        <w:spacing w:before="1"/>
        <w:ind w:left="1536"/>
        <w:rPr>
          <w:sz w:val="14"/>
        </w:rPr>
      </w:pPr>
      <w:hyperlink r:id="rId116">
        <w:r w:rsidR="002B3739">
          <w:rPr>
            <w:sz w:val="14"/>
          </w:rPr>
          <w:t>http://nces.ed.gov/nationsreportcard/tdw/weighting/2013/replicate_variance_estimation_for_the_2013_assessment.aspx</w:t>
        </w:r>
      </w:hyperlink>
    </w:p>
    <w:p w:rsidR="00C11C86" w:rsidRDefault="006E779E" w14:paraId="11380330" w14:textId="77777777">
      <w:pPr>
        <w:pStyle w:val="BodyText"/>
        <w:spacing w:before="4"/>
        <w:rPr>
          <w:sz w:val="10"/>
        </w:rPr>
      </w:pPr>
      <w:r>
        <w:pict w14:anchorId="07159EE6">
          <v:group id="_x0000_s1587" style="position:absolute;margin-left:135.95pt;margin-top:7.9pt;width:341.7pt;height:.5pt;z-index:251665408;mso-wrap-distance-left:0;mso-wrap-distance-right:0;mso-position-horizontal-relative:page" coordsize="6834,10" coordorigin="2719,158">
            <v:line id="_x0000_s1590" style="position:absolute" strokecolor="gray" strokeweight=".17467mm" from="2719,163" to="9552,163"/>
            <v:rect id="_x0000_s1589" style="position:absolute;left:9542;top:158;width:10;height:10" fillcolor="gray" stroked="f"/>
            <v:rect id="_x0000_s1588" style="position:absolute;left:2719;top:158;width:10;height:10" fillcolor="gray" stroked="f"/>
            <w10:wrap type="topAndBottom" anchorx="page"/>
          </v:group>
        </w:pict>
      </w:r>
    </w:p>
    <w:p w:rsidR="00C11C86" w:rsidRDefault="00C11C86" w14:paraId="0F36F5D6" w14:textId="77777777">
      <w:pPr>
        <w:rPr>
          <w:sz w:val="10"/>
        </w:rPr>
        <w:sectPr w:rsidR="00C11C86" w:rsidSect="00D07BFF">
          <w:headerReference w:type="default" r:id="rId117"/>
          <w:pgSz w:w="12260" w:h="15860"/>
          <w:pgMar w:top="840" w:right="1180" w:bottom="720" w:left="1180" w:header="0" w:footer="523" w:gutter="0"/>
          <w:cols w:space="720"/>
        </w:sectPr>
      </w:pPr>
    </w:p>
    <w:p w:rsidR="00C11C86" w:rsidRDefault="002B3739" w14:paraId="4A81D8F3" w14:textId="77777777">
      <w:pPr>
        <w:pStyle w:val="Heading9"/>
        <w:spacing w:before="68"/>
        <w:ind w:left="1178"/>
      </w:pPr>
      <w:r>
        <w:rPr>
          <w:w w:val="105"/>
        </w:rPr>
        <w:lastRenderedPageBreak/>
        <w:t>NAEP Technical Documentation Website</w:t>
      </w:r>
    </w:p>
    <w:p w:rsidR="00C11C86" w:rsidRDefault="002B3739" w14:paraId="726CC3AE" w14:textId="77777777">
      <w:pPr>
        <w:spacing w:before="215" w:line="247" w:lineRule="auto"/>
        <w:ind w:left="1178" w:right="2302"/>
        <w:rPr>
          <w:sz w:val="31"/>
        </w:rPr>
      </w:pPr>
      <w:r>
        <w:rPr>
          <w:sz w:val="31"/>
        </w:rPr>
        <w:t xml:space="preserve">NAEP </w:t>
      </w:r>
      <w:r>
        <w:rPr>
          <w:spacing w:val="2"/>
          <w:sz w:val="31"/>
        </w:rPr>
        <w:t xml:space="preserve">Technical </w:t>
      </w:r>
      <w:r>
        <w:rPr>
          <w:sz w:val="31"/>
        </w:rPr>
        <w:t>Documentation Quality Control on Weighting Procedures for the 2013</w:t>
      </w:r>
      <w:r w:rsidR="006B5055">
        <w:rPr>
          <w:spacing w:val="52"/>
          <w:sz w:val="31"/>
        </w:rPr>
        <w:t xml:space="preserve"> </w:t>
      </w:r>
      <w:r>
        <w:rPr>
          <w:sz w:val="31"/>
        </w:rPr>
        <w:t>Assessment</w:t>
      </w:r>
    </w:p>
    <w:p w:rsidR="00C11C86" w:rsidRDefault="00C11C86" w14:paraId="519BEF82" w14:textId="77777777">
      <w:pPr>
        <w:pStyle w:val="BodyText"/>
        <w:spacing w:before="1"/>
        <w:rPr>
          <w:sz w:val="10"/>
        </w:rPr>
      </w:pPr>
    </w:p>
    <w:p w:rsidR="00C11C86" w:rsidRDefault="00C11C86" w14:paraId="6AB06E24" w14:textId="77777777">
      <w:pPr>
        <w:rPr>
          <w:sz w:val="10"/>
        </w:rPr>
        <w:sectPr w:rsidR="00C11C86" w:rsidSect="00D07BFF">
          <w:headerReference w:type="default" r:id="rId118"/>
          <w:pgSz w:w="12260" w:h="15860"/>
          <w:pgMar w:top="1060" w:right="1180" w:bottom="720" w:left="1180" w:header="0" w:footer="523" w:gutter="0"/>
          <w:cols w:space="720"/>
        </w:sectPr>
      </w:pPr>
    </w:p>
    <w:p w:rsidR="00C11C86" w:rsidRDefault="002B3739" w14:paraId="0D7E5A03" w14:textId="77777777">
      <w:pPr>
        <w:pStyle w:val="BodyText"/>
        <w:spacing w:before="96" w:line="232" w:lineRule="auto"/>
        <w:ind w:left="1178"/>
      </w:pPr>
      <w:r>
        <w:t>Given</w:t>
      </w:r>
      <w:r>
        <w:rPr>
          <w:spacing w:val="-6"/>
        </w:rPr>
        <w:t xml:space="preserve"> </w:t>
      </w:r>
      <w:r>
        <w:t>the</w:t>
      </w:r>
      <w:r>
        <w:rPr>
          <w:spacing w:val="-5"/>
        </w:rPr>
        <w:t xml:space="preserve"> </w:t>
      </w:r>
      <w:r>
        <w:t>complexity</w:t>
      </w:r>
      <w:r>
        <w:rPr>
          <w:spacing w:val="-6"/>
        </w:rPr>
        <w:t xml:space="preserve"> </w:t>
      </w:r>
      <w:r>
        <w:t>of</w:t>
      </w:r>
      <w:r>
        <w:rPr>
          <w:spacing w:val="-5"/>
        </w:rPr>
        <w:t xml:space="preserve"> </w:t>
      </w:r>
      <w:r>
        <w:t>the</w:t>
      </w:r>
      <w:r>
        <w:rPr>
          <w:spacing w:val="-6"/>
        </w:rPr>
        <w:t xml:space="preserve"> </w:t>
      </w:r>
      <w:r>
        <w:t>weighting</w:t>
      </w:r>
      <w:r>
        <w:rPr>
          <w:spacing w:val="-5"/>
        </w:rPr>
        <w:t xml:space="preserve"> </w:t>
      </w:r>
      <w:r>
        <w:t>procedures</w:t>
      </w:r>
      <w:r>
        <w:rPr>
          <w:spacing w:val="-6"/>
        </w:rPr>
        <w:t xml:space="preserve"> </w:t>
      </w:r>
      <w:r>
        <w:t>utilized</w:t>
      </w:r>
      <w:r>
        <w:rPr>
          <w:spacing w:val="-5"/>
        </w:rPr>
        <w:t xml:space="preserve"> </w:t>
      </w:r>
      <w:r>
        <w:t>in</w:t>
      </w:r>
      <w:r>
        <w:rPr>
          <w:spacing w:val="-6"/>
        </w:rPr>
        <w:t xml:space="preserve"> </w:t>
      </w:r>
      <w:r>
        <w:rPr>
          <w:spacing w:val="-5"/>
        </w:rPr>
        <w:t xml:space="preserve">NAEP, </w:t>
      </w:r>
      <w:r>
        <w:t>a</w:t>
      </w:r>
      <w:r>
        <w:rPr>
          <w:spacing w:val="-6"/>
        </w:rPr>
        <w:t xml:space="preserve"> </w:t>
      </w:r>
      <w:r>
        <w:t>range of quality control (QC) checks was conducted throughout the weighting process to identify potential problems with collected student-level demographic</w:t>
      </w:r>
      <w:r>
        <w:rPr>
          <w:spacing w:val="-7"/>
        </w:rPr>
        <w:t xml:space="preserve"> </w:t>
      </w:r>
      <w:r>
        <w:t>data</w:t>
      </w:r>
      <w:r>
        <w:rPr>
          <w:spacing w:val="-7"/>
        </w:rPr>
        <w:t xml:space="preserve"> </w:t>
      </w:r>
      <w:r>
        <w:t>or</w:t>
      </w:r>
      <w:r>
        <w:rPr>
          <w:spacing w:val="-7"/>
        </w:rPr>
        <w:t xml:space="preserve"> </w:t>
      </w:r>
      <w:r>
        <w:t>with</w:t>
      </w:r>
      <w:r>
        <w:rPr>
          <w:spacing w:val="-7"/>
        </w:rPr>
        <w:t xml:space="preserve"> </w:t>
      </w:r>
      <w:r>
        <w:t>specific</w:t>
      </w:r>
      <w:r>
        <w:rPr>
          <w:spacing w:val="-7"/>
        </w:rPr>
        <w:t xml:space="preserve"> </w:t>
      </w:r>
      <w:r>
        <w:t>weighting</w:t>
      </w:r>
      <w:r>
        <w:rPr>
          <w:spacing w:val="-7"/>
        </w:rPr>
        <w:t xml:space="preserve"> </w:t>
      </w:r>
      <w:r>
        <w:t>procedures.</w:t>
      </w:r>
      <w:r>
        <w:rPr>
          <w:spacing w:val="-6"/>
        </w:rPr>
        <w:t xml:space="preserve"> </w:t>
      </w:r>
      <w:r>
        <w:t>The</w:t>
      </w:r>
      <w:r>
        <w:rPr>
          <w:spacing w:val="-7"/>
        </w:rPr>
        <w:t xml:space="preserve"> </w:t>
      </w:r>
      <w:r>
        <w:t>QC</w:t>
      </w:r>
      <w:r>
        <w:rPr>
          <w:spacing w:val="-7"/>
        </w:rPr>
        <w:t xml:space="preserve"> </w:t>
      </w:r>
      <w:r>
        <w:t>processes included</w:t>
      </w:r>
    </w:p>
    <w:p w:rsidR="00C11C86" w:rsidRDefault="006E779E" w14:paraId="434FCD07" w14:textId="77777777">
      <w:pPr>
        <w:pStyle w:val="BodyText"/>
        <w:spacing w:before="153" w:line="439" w:lineRule="auto"/>
        <w:ind w:left="1573" w:right="155"/>
      </w:pPr>
      <w:r>
        <w:pict w14:anchorId="67795843">
          <v:shape id="_x0000_s1586" style="position:absolute;left:0;text-align:left;margin-left:130pt;margin-top:11.65pt;width:2.5pt;height:2.5pt;z-index:251730944;mso-position-horizontal-relative:page" coordsize="50,50" coordorigin="2600,233" fillcolor="black" stroked="f" path="m2632,283r-14,l2612,280r-9,-10l2600,265r,-14l2603,245r9,-10l2618,233r14,l2638,235r9,10l2650,251r,14l2647,270r-9,10l2632,283xe">
            <v:path arrowok="t"/>
            <w10:wrap anchorx="page"/>
          </v:shape>
        </w:pict>
      </w:r>
      <w:r>
        <w:pict w14:anchorId="57887F34">
          <v:shape id="_x0000_s1585" style="position:absolute;left:0;text-align:left;margin-left:130pt;margin-top:28.5pt;width:2.5pt;height:2.5pt;z-index:251731968;mso-position-horizontal-relative:page" coordsize="50,50" coordorigin="2600,570" fillcolor="black" stroked="f" path="m2632,619r-14,l2612,617r-9,-10l2600,601r,-13l2603,582r9,-10l2618,570r14,l2638,572r9,10l2650,588r,13l2647,607r-9,10l2632,619xe">
            <v:path arrowok="t"/>
            <w10:wrap anchorx="page"/>
          </v:shape>
        </w:pict>
      </w:r>
      <w:r>
        <w:pict w14:anchorId="475BAFA7">
          <v:shape id="_x0000_s1584" style="position:absolute;left:0;text-align:left;margin-left:130pt;margin-top:45.3pt;width:2.5pt;height:2.5pt;z-index:251732992;mso-position-horizontal-relative:page" coordsize="50,50" coordorigin="2600,906" fillcolor="black" stroked="f" path="m2632,956r-14,l2612,954r-9,-10l2600,938r,-14l2603,919r9,-10l2618,906r14,l2638,909r9,10l2650,924r,14l2647,944r-9,10l2632,956xe">
            <v:path arrowok="t"/>
            <w10:wrap anchorx="page"/>
          </v:shape>
        </w:pict>
      </w:r>
      <w:r>
        <w:pict w14:anchorId="5D63AA24">
          <v:shape id="_x0000_s1583" style="position:absolute;left:0;text-align:left;margin-left:130pt;margin-top:62.15pt;width:2.5pt;height:2.5pt;z-index:251734016;mso-position-horizontal-relative:page" coordsize="50,50" coordorigin="2600,1243" fillcolor="black" stroked="f" path="m2632,1293r-14,l2612,1290r-9,-9l2600,1275r,-14l2603,1255r9,-9l2618,1243r14,l2638,1246r9,9l2650,1261r,14l2647,1281r-9,9l2632,1293xe">
            <v:path arrowok="t"/>
            <w10:wrap anchorx="page"/>
          </v:shape>
        </w:pict>
      </w:r>
      <w:r w:rsidR="002B3739">
        <w:t>checks performed within each step of the weighting process; checks performed across adjacent steps of the weighting process; review of participation, exclusion, and accommodation rates; checking demographic data of individual schools;</w:t>
      </w:r>
    </w:p>
    <w:p w:rsidR="00C11C86" w:rsidRDefault="006E779E" w14:paraId="66732A43" w14:textId="77777777">
      <w:pPr>
        <w:pStyle w:val="BodyText"/>
        <w:spacing w:line="439" w:lineRule="auto"/>
        <w:ind w:left="1573" w:right="674"/>
      </w:pPr>
      <w:r>
        <w:pict w14:anchorId="6B29365C">
          <v:shape id="_x0000_s1582" style="position:absolute;left:0;text-align:left;margin-left:130pt;margin-top:4pt;width:2.5pt;height:2.5pt;z-index:251735040;mso-position-horizontal-relative:page" coordsize="50,50" coordorigin="2600,80" fillcolor="black" stroked="f" path="m2632,130r-14,l2612,127r-9,-10l2600,112r,-14l2603,92r9,-10l2618,80r14,l2638,82r9,10l2650,98r,14l2647,117r-9,10l2632,130xe">
            <v:path arrowok="t"/>
            <w10:wrap anchorx="page"/>
          </v:shape>
        </w:pict>
      </w:r>
      <w:r>
        <w:pict w14:anchorId="480ED586">
          <v:shape id="_x0000_s1581" style="position:absolute;left:0;text-align:left;margin-left:130pt;margin-top:20.85pt;width:2.5pt;height:2.5pt;z-index:251736064;mso-position-horizontal-relative:page" coordsize="50,50" coordorigin="2600,417" fillcolor="black" stroked="f" path="m2632,466r-14,l2612,464r-9,-10l2600,448r,-13l2603,429r9,-10l2618,417r14,l2638,419r9,10l2650,435r,13l2647,454r-9,10l2632,466xe">
            <v:path arrowok="t"/>
            <w10:wrap anchorx="page"/>
          </v:shape>
        </w:pict>
      </w:r>
      <w:r w:rsidR="002B3739">
        <w:t>comparisons with 2011 demographic data; and nonresponse bias analyses.</w:t>
      </w:r>
    </w:p>
    <w:p w:rsidR="00C11C86" w:rsidRDefault="002B3739" w14:paraId="4C4B87BD" w14:textId="77777777">
      <w:pPr>
        <w:pStyle w:val="BodyText"/>
        <w:spacing w:before="96" w:line="232" w:lineRule="auto"/>
        <w:ind w:left="289" w:right="289"/>
      </w:pPr>
      <w:r>
        <w:br w:type="column"/>
      </w:r>
      <w:r>
        <w:t>Final Participation, Exclusion, and Accommodation Rates</w:t>
      </w:r>
    </w:p>
    <w:p w:rsidR="00C11C86" w:rsidRDefault="002B3739" w14:paraId="08A329DE" w14:textId="77777777">
      <w:pPr>
        <w:pStyle w:val="BodyText"/>
        <w:spacing w:before="154"/>
        <w:ind w:left="289"/>
      </w:pPr>
      <w:r>
        <w:t>Nonresponse Bias Analyses</w:t>
      </w:r>
    </w:p>
    <w:p w:rsidR="00C11C86" w:rsidRDefault="00C11C86" w14:paraId="7689D2B5" w14:textId="77777777">
      <w:pPr>
        <w:sectPr w:rsidR="00C11C86">
          <w:type w:val="continuous"/>
          <w:pgSz w:w="12260" w:h="15860"/>
          <w:pgMar w:top="2360" w:right="1180" w:bottom="280" w:left="1180" w:header="720" w:footer="720" w:gutter="0"/>
          <w:cols w:equalWidth="0" w:space="720" w:num="2">
            <w:col w:w="6018" w:space="40"/>
            <w:col w:w="3842"/>
          </w:cols>
        </w:sectPr>
      </w:pPr>
    </w:p>
    <w:p w:rsidR="00C11C86" w:rsidRDefault="002B3739" w14:paraId="20655847" w14:textId="77777777">
      <w:pPr>
        <w:pStyle w:val="BodyText"/>
        <w:spacing w:before="5" w:line="232" w:lineRule="auto"/>
        <w:ind w:left="1177" w:right="1087"/>
      </w:pPr>
      <w:r>
        <w:rPr>
          <w:spacing w:val="-6"/>
        </w:rPr>
        <w:t xml:space="preserve">To </w:t>
      </w:r>
      <w:r>
        <w:t>validate the weighting process, extensive tabulations of various school and student characteristics at different stages of the process were conducted. The school-level characteristics included in the tabulations were minority</w:t>
      </w:r>
    </w:p>
    <w:p w:rsidR="00C11C86" w:rsidRDefault="002B3739" w14:paraId="6AF84C45" w14:textId="77777777">
      <w:pPr>
        <w:pStyle w:val="BodyText"/>
        <w:spacing w:line="232" w:lineRule="auto"/>
        <w:ind w:left="1177" w:right="927"/>
      </w:pPr>
      <w:r>
        <w:t>enrollment, median income (based on the school ZIP code area), and urban-centric locale. At the student level, the tabulations</w:t>
      </w:r>
      <w:r>
        <w:rPr>
          <w:spacing w:val="-9"/>
        </w:rPr>
        <w:t xml:space="preserve"> </w:t>
      </w:r>
      <w:r>
        <w:t>included</w:t>
      </w:r>
      <w:r>
        <w:rPr>
          <w:spacing w:val="-9"/>
        </w:rPr>
        <w:t xml:space="preserve"> </w:t>
      </w:r>
      <w:r>
        <w:t>race/ethnicity,</w:t>
      </w:r>
      <w:r>
        <w:rPr>
          <w:spacing w:val="-8"/>
        </w:rPr>
        <w:t xml:space="preserve"> </w:t>
      </w:r>
      <w:r>
        <w:t>gender,</w:t>
      </w:r>
      <w:r>
        <w:rPr>
          <w:spacing w:val="-9"/>
        </w:rPr>
        <w:t xml:space="preserve"> </w:t>
      </w:r>
      <w:r>
        <w:t>relative</w:t>
      </w:r>
      <w:r>
        <w:rPr>
          <w:spacing w:val="-8"/>
        </w:rPr>
        <w:t xml:space="preserve"> </w:t>
      </w:r>
      <w:r>
        <w:t>age,</w:t>
      </w:r>
      <w:r>
        <w:rPr>
          <w:spacing w:val="-9"/>
        </w:rPr>
        <w:t xml:space="preserve"> </w:t>
      </w:r>
      <w:r>
        <w:t>students</w:t>
      </w:r>
      <w:r>
        <w:rPr>
          <w:spacing w:val="-8"/>
        </w:rPr>
        <w:t xml:space="preserve"> </w:t>
      </w:r>
      <w:r>
        <w:t>with</w:t>
      </w:r>
      <w:r>
        <w:rPr>
          <w:spacing w:val="-9"/>
        </w:rPr>
        <w:t xml:space="preserve"> </w:t>
      </w:r>
      <w:r>
        <w:t>disability</w:t>
      </w:r>
      <w:r>
        <w:rPr>
          <w:spacing w:val="-8"/>
        </w:rPr>
        <w:t xml:space="preserve"> </w:t>
      </w:r>
      <w:r>
        <w:t>(SD)</w:t>
      </w:r>
      <w:r>
        <w:rPr>
          <w:spacing w:val="-9"/>
        </w:rPr>
        <w:t xml:space="preserve"> </w:t>
      </w:r>
      <w:r>
        <w:t>status,</w:t>
      </w:r>
      <w:r>
        <w:rPr>
          <w:spacing w:val="-8"/>
        </w:rPr>
        <w:t xml:space="preserve"> </w:t>
      </w:r>
      <w:r>
        <w:t>English</w:t>
      </w:r>
      <w:r>
        <w:rPr>
          <w:spacing w:val="-9"/>
        </w:rPr>
        <w:t xml:space="preserve"> </w:t>
      </w:r>
      <w:r>
        <w:t>language</w:t>
      </w:r>
      <w:r>
        <w:rPr>
          <w:spacing w:val="-8"/>
        </w:rPr>
        <w:t xml:space="preserve"> </w:t>
      </w:r>
      <w:r>
        <w:t>learners (ELL) status, and participation status in National School Lunch Program</w:t>
      </w:r>
      <w:r>
        <w:rPr>
          <w:spacing w:val="-21"/>
        </w:rPr>
        <w:t xml:space="preserve"> </w:t>
      </w:r>
      <w:r>
        <w:t>(NSLP).</w:t>
      </w:r>
    </w:p>
    <w:p w:rsidR="00C11C86" w:rsidRDefault="00C11C86" w14:paraId="5292E0E9" w14:textId="77777777">
      <w:pPr>
        <w:pStyle w:val="BodyText"/>
        <w:rPr>
          <w:sz w:val="18"/>
        </w:rPr>
      </w:pPr>
    </w:p>
    <w:p w:rsidR="00C11C86" w:rsidRDefault="00C11C86" w14:paraId="67CB2F92" w14:textId="77777777">
      <w:pPr>
        <w:pStyle w:val="BodyText"/>
        <w:rPr>
          <w:sz w:val="18"/>
        </w:rPr>
      </w:pPr>
    </w:p>
    <w:p w:rsidR="00C11C86" w:rsidRDefault="00C11C86" w14:paraId="78ECE793" w14:textId="77777777">
      <w:pPr>
        <w:pStyle w:val="BodyText"/>
        <w:spacing w:before="1"/>
        <w:rPr>
          <w:sz w:val="21"/>
        </w:rPr>
      </w:pPr>
    </w:p>
    <w:p w:rsidR="00C11C86" w:rsidRDefault="006E779E" w14:paraId="337CF60D" w14:textId="77777777">
      <w:pPr>
        <w:ind w:left="1179"/>
        <w:rPr>
          <w:sz w:val="14"/>
        </w:rPr>
      </w:pPr>
      <w:hyperlink r:id="rId119">
        <w:r w:rsidR="002B3739">
          <w:rPr>
            <w:sz w:val="14"/>
          </w:rPr>
          <w:t>http://nces.ed.gov/nationsreportcard/tdw/weighting/2013/quality_control_on_weighting_procedures_for_the_2013_assessment.aspx</w:t>
        </w:r>
      </w:hyperlink>
    </w:p>
    <w:p w:rsidR="00C11C86" w:rsidRDefault="006E779E" w14:paraId="5BF8301B" w14:textId="77777777">
      <w:pPr>
        <w:pStyle w:val="BodyText"/>
        <w:spacing w:before="4"/>
        <w:rPr>
          <w:sz w:val="10"/>
        </w:rPr>
      </w:pPr>
      <w:r>
        <w:pict w14:anchorId="138D3F92">
          <v:group id="_x0000_s1577" style="position:absolute;margin-left:118.15pt;margin-top:7.9pt;width:377.35pt;height:.5pt;z-index:251667456;mso-wrap-distance-left:0;mso-wrap-distance-right:0;mso-position-horizontal-relative:page" coordsize="7547,10" coordorigin="2363,158">
            <v:line id="_x0000_s1580" style="position:absolute" strokecolor="gray" strokeweight=".17467mm" from="2363,163" to="9909,163"/>
            <v:rect id="_x0000_s1579" style="position:absolute;left:9898;top:158;width:10;height:10" fillcolor="gray" stroked="f"/>
            <v:rect id="_x0000_s1578" style="position:absolute;left:2362;top:158;width:10;height:10" fillcolor="gray" stroked="f"/>
            <w10:wrap type="topAndBottom" anchorx="page"/>
          </v:group>
        </w:pict>
      </w:r>
    </w:p>
    <w:p w:rsidR="00C11C86" w:rsidRDefault="00C11C86" w14:paraId="3A73BBBD" w14:textId="77777777">
      <w:pPr>
        <w:rPr>
          <w:sz w:val="10"/>
        </w:rPr>
        <w:sectPr w:rsidR="00C11C86">
          <w:type w:val="continuous"/>
          <w:pgSz w:w="12260" w:h="15860"/>
          <w:pgMar w:top="2360" w:right="1180" w:bottom="280" w:left="1180" w:header="720" w:footer="720" w:gutter="0"/>
          <w:cols w:space="720"/>
        </w:sectPr>
      </w:pPr>
    </w:p>
    <w:p w:rsidR="00C11C86" w:rsidRDefault="002B3739" w14:paraId="04F61788" w14:textId="77777777">
      <w:pPr>
        <w:pStyle w:val="Heading9"/>
        <w:spacing w:before="68"/>
        <w:ind w:left="752"/>
      </w:pPr>
      <w:r>
        <w:rPr>
          <w:w w:val="105"/>
        </w:rPr>
        <w:lastRenderedPageBreak/>
        <w:t>NAEP Technical Documentation Website</w:t>
      </w:r>
    </w:p>
    <w:p w:rsidR="00C11C86" w:rsidRDefault="002B3739" w14:paraId="6FF17606" w14:textId="77777777">
      <w:pPr>
        <w:spacing w:before="215" w:line="247" w:lineRule="auto"/>
        <w:ind w:left="752" w:right="1884"/>
        <w:rPr>
          <w:sz w:val="31"/>
        </w:rPr>
      </w:pPr>
      <w:r>
        <w:rPr>
          <w:sz w:val="31"/>
        </w:rPr>
        <w:t>NAEP Technical Documentation Final Participation, Exclusion, and Accommodation Rates for the 2013 Assessment</w:t>
      </w:r>
    </w:p>
    <w:p w:rsidR="00C11C86" w:rsidRDefault="00C11C86" w14:paraId="1D49B82C" w14:textId="77777777">
      <w:pPr>
        <w:pStyle w:val="BodyText"/>
        <w:rPr>
          <w:sz w:val="10"/>
        </w:rPr>
      </w:pPr>
    </w:p>
    <w:p w:rsidR="00C11C86" w:rsidRDefault="00C11C86" w14:paraId="6A5E38FB" w14:textId="77777777">
      <w:pPr>
        <w:rPr>
          <w:sz w:val="10"/>
        </w:rPr>
        <w:sectPr w:rsidR="00C11C86" w:rsidSect="00D07BFF">
          <w:headerReference w:type="default" r:id="rId120"/>
          <w:pgSz w:w="12260" w:h="15860"/>
          <w:pgMar w:top="1060" w:right="1180" w:bottom="720" w:left="1180" w:header="0" w:footer="523" w:gutter="0"/>
          <w:cols w:space="720"/>
        </w:sectPr>
      </w:pPr>
    </w:p>
    <w:p w:rsidR="00C11C86" w:rsidRDefault="002B3739" w14:paraId="3BBCF516" w14:textId="77777777">
      <w:pPr>
        <w:pStyle w:val="BodyText"/>
        <w:spacing w:before="97" w:line="232" w:lineRule="auto"/>
        <w:ind w:left="752"/>
      </w:pPr>
      <w:r>
        <w:t>Final participation, exclusion, and accommodation rates are presented in quality control tables for each grade and subject by geographic domain and school type. School-level</w:t>
      </w:r>
    </w:p>
    <w:p w:rsidR="00C11C86" w:rsidRDefault="002B3739" w14:paraId="5B132927" w14:textId="77777777">
      <w:pPr>
        <w:pStyle w:val="BodyText"/>
        <w:spacing w:line="232" w:lineRule="auto"/>
        <w:ind w:left="752" w:right="81"/>
      </w:pPr>
      <w:r>
        <w:t>participation rates have been calculated according to National Center for Education Statistics (NCES) standards as they have been for previous assessments.</w:t>
      </w:r>
    </w:p>
    <w:p w:rsidR="00C11C86" w:rsidRDefault="002B3739" w14:paraId="091EA70C" w14:textId="77777777">
      <w:pPr>
        <w:pStyle w:val="BodyText"/>
        <w:spacing w:before="157" w:line="232" w:lineRule="auto"/>
        <w:ind w:left="752" w:right="-3"/>
      </w:pPr>
      <w:r>
        <w:t>School-level</w:t>
      </w:r>
      <w:r>
        <w:rPr>
          <w:spacing w:val="-7"/>
        </w:rPr>
        <w:t xml:space="preserve"> </w:t>
      </w:r>
      <w:r>
        <w:t>participation</w:t>
      </w:r>
      <w:r>
        <w:rPr>
          <w:spacing w:val="-6"/>
        </w:rPr>
        <w:t xml:space="preserve"> </w:t>
      </w:r>
      <w:r>
        <w:t>rates</w:t>
      </w:r>
      <w:r>
        <w:rPr>
          <w:spacing w:val="-6"/>
        </w:rPr>
        <w:t xml:space="preserve"> </w:t>
      </w:r>
      <w:r>
        <w:t>were</w:t>
      </w:r>
      <w:r>
        <w:rPr>
          <w:spacing w:val="-6"/>
        </w:rPr>
        <w:t xml:space="preserve"> </w:t>
      </w:r>
      <w:r>
        <w:t>below</w:t>
      </w:r>
      <w:r>
        <w:rPr>
          <w:spacing w:val="-6"/>
        </w:rPr>
        <w:t xml:space="preserve"> </w:t>
      </w:r>
      <w:r>
        <w:t>85</w:t>
      </w:r>
      <w:r>
        <w:rPr>
          <w:spacing w:val="-6"/>
        </w:rPr>
        <w:t xml:space="preserve"> </w:t>
      </w:r>
      <w:r>
        <w:t>percent</w:t>
      </w:r>
      <w:r>
        <w:rPr>
          <w:spacing w:val="-6"/>
        </w:rPr>
        <w:t xml:space="preserve"> </w:t>
      </w:r>
      <w:r>
        <w:t>for</w:t>
      </w:r>
      <w:r>
        <w:rPr>
          <w:spacing w:val="-6"/>
        </w:rPr>
        <w:t xml:space="preserve"> </w:t>
      </w:r>
      <w:r>
        <w:t>private</w:t>
      </w:r>
      <w:r>
        <w:rPr>
          <w:spacing w:val="-6"/>
        </w:rPr>
        <w:t xml:space="preserve"> </w:t>
      </w:r>
      <w:r>
        <w:t>schools</w:t>
      </w:r>
      <w:r>
        <w:rPr>
          <w:spacing w:val="-6"/>
        </w:rPr>
        <w:t xml:space="preserve"> </w:t>
      </w:r>
      <w:r>
        <w:t>at</w:t>
      </w:r>
      <w:r>
        <w:rPr>
          <w:spacing w:val="-6"/>
        </w:rPr>
        <w:t xml:space="preserve"> </w:t>
      </w:r>
      <w:r>
        <w:t>all</w:t>
      </w:r>
      <w:r>
        <w:rPr>
          <w:spacing w:val="-6"/>
        </w:rPr>
        <w:t xml:space="preserve"> </w:t>
      </w:r>
      <w:r>
        <w:t>three</w:t>
      </w:r>
      <w:r>
        <w:rPr>
          <w:spacing w:val="-6"/>
        </w:rPr>
        <w:t xml:space="preserve"> </w:t>
      </w:r>
      <w:r>
        <w:t>grades</w:t>
      </w:r>
      <w:r>
        <w:rPr>
          <w:spacing w:val="-6"/>
        </w:rPr>
        <w:t xml:space="preserve"> </w:t>
      </w:r>
      <w:r>
        <w:t xml:space="preserve">(4, 8, and 12). Student-level participation rates were also below 85 percent for grade 12 public school student sample overall and in specific states: Connecticut, Florida, Illinois, Iowa, Massachusetts, New Hampshire, New </w:t>
      </w:r>
      <w:r>
        <w:rPr>
          <w:spacing w:val="-3"/>
        </w:rPr>
        <w:t xml:space="preserve">Jersey, </w:t>
      </w:r>
      <w:r>
        <w:t xml:space="preserve">and </w:t>
      </w:r>
      <w:r>
        <w:rPr>
          <w:spacing w:val="-4"/>
        </w:rPr>
        <w:t xml:space="preserve">West </w:t>
      </w:r>
      <w:r>
        <w:t>Virginia. As required by NCES standards,</w:t>
      </w:r>
      <w:r>
        <w:rPr>
          <w:spacing w:val="-7"/>
        </w:rPr>
        <w:t xml:space="preserve"> </w:t>
      </w:r>
      <w:r>
        <w:t>nonresponse</w:t>
      </w:r>
      <w:r>
        <w:rPr>
          <w:spacing w:val="-6"/>
        </w:rPr>
        <w:t xml:space="preserve"> </w:t>
      </w:r>
      <w:r>
        <w:t>bias</w:t>
      </w:r>
      <w:r>
        <w:rPr>
          <w:spacing w:val="-7"/>
        </w:rPr>
        <w:t xml:space="preserve"> </w:t>
      </w:r>
      <w:r>
        <w:t>analyses</w:t>
      </w:r>
      <w:r>
        <w:rPr>
          <w:spacing w:val="-6"/>
        </w:rPr>
        <w:t xml:space="preserve"> </w:t>
      </w:r>
      <w:r>
        <w:t>were</w:t>
      </w:r>
      <w:r>
        <w:rPr>
          <w:spacing w:val="-6"/>
        </w:rPr>
        <w:t xml:space="preserve"> </w:t>
      </w:r>
      <w:r>
        <w:t>conducted</w:t>
      </w:r>
      <w:r>
        <w:rPr>
          <w:spacing w:val="-7"/>
        </w:rPr>
        <w:t xml:space="preserve"> </w:t>
      </w:r>
      <w:r>
        <w:t>on</w:t>
      </w:r>
      <w:r>
        <w:rPr>
          <w:spacing w:val="-6"/>
        </w:rPr>
        <w:t xml:space="preserve"> </w:t>
      </w:r>
      <w:r>
        <w:t>each</w:t>
      </w:r>
      <w:r>
        <w:rPr>
          <w:spacing w:val="-6"/>
        </w:rPr>
        <w:t xml:space="preserve"> </w:t>
      </w:r>
      <w:r>
        <w:t>reporting</w:t>
      </w:r>
      <w:r>
        <w:rPr>
          <w:spacing w:val="-7"/>
        </w:rPr>
        <w:t xml:space="preserve"> </w:t>
      </w:r>
      <w:r>
        <w:t>group</w:t>
      </w:r>
      <w:r>
        <w:rPr>
          <w:spacing w:val="-6"/>
        </w:rPr>
        <w:t xml:space="preserve"> </w:t>
      </w:r>
      <w:r>
        <w:t>falling</w:t>
      </w:r>
      <w:r>
        <w:rPr>
          <w:spacing w:val="-7"/>
        </w:rPr>
        <w:t xml:space="preserve"> </w:t>
      </w:r>
      <w:r>
        <w:t>below</w:t>
      </w:r>
      <w:r>
        <w:rPr>
          <w:spacing w:val="-6"/>
        </w:rPr>
        <w:t xml:space="preserve"> </w:t>
      </w:r>
      <w:r>
        <w:t>the 85 percent participation</w:t>
      </w:r>
      <w:r>
        <w:rPr>
          <w:spacing w:val="-4"/>
        </w:rPr>
        <w:t xml:space="preserve"> </w:t>
      </w:r>
      <w:r>
        <w:t>threshold.</w:t>
      </w:r>
    </w:p>
    <w:p w:rsidR="00C11C86" w:rsidRDefault="002B3739" w14:paraId="77FB1DB8" w14:textId="77777777">
      <w:pPr>
        <w:pStyle w:val="BodyText"/>
        <w:spacing w:before="92" w:line="181" w:lineRule="exact"/>
        <w:ind w:left="435"/>
      </w:pPr>
      <w:r>
        <w:br w:type="column"/>
      </w:r>
      <w:r>
        <w:t>Grade 4 Mathematics</w:t>
      </w:r>
    </w:p>
    <w:p w:rsidR="00C11C86" w:rsidRDefault="002B3739" w14:paraId="77B01C0B" w14:textId="77777777">
      <w:pPr>
        <w:pStyle w:val="BodyText"/>
        <w:spacing w:line="181" w:lineRule="exact"/>
        <w:ind w:left="435"/>
      </w:pPr>
      <w:r>
        <w:t>Grade 4 Reading</w:t>
      </w:r>
    </w:p>
    <w:p w:rsidR="00C11C86" w:rsidRDefault="002B3739" w14:paraId="3A30CA1B" w14:textId="77777777">
      <w:pPr>
        <w:pStyle w:val="BodyText"/>
        <w:spacing w:before="153" w:line="181" w:lineRule="exact"/>
        <w:ind w:left="435"/>
      </w:pPr>
      <w:r>
        <w:t>Grade 8 Mathematics</w:t>
      </w:r>
    </w:p>
    <w:p w:rsidR="00C11C86" w:rsidRDefault="002B3739" w14:paraId="7CC64E3D" w14:textId="77777777">
      <w:pPr>
        <w:pStyle w:val="BodyText"/>
        <w:spacing w:line="181" w:lineRule="exact"/>
        <w:ind w:left="435"/>
      </w:pPr>
      <w:r>
        <w:t>Grade 8 Reading</w:t>
      </w:r>
    </w:p>
    <w:p w:rsidR="00C11C86" w:rsidRDefault="00C11C86" w14:paraId="5EB47198" w14:textId="77777777">
      <w:pPr>
        <w:pStyle w:val="BodyText"/>
        <w:rPr>
          <w:sz w:val="15"/>
        </w:rPr>
      </w:pPr>
    </w:p>
    <w:p w:rsidR="00C11C86" w:rsidRDefault="002B3739" w14:paraId="4B76C2BD" w14:textId="77777777">
      <w:pPr>
        <w:pStyle w:val="BodyText"/>
        <w:spacing w:line="181" w:lineRule="exact"/>
        <w:ind w:left="435"/>
      </w:pPr>
      <w:r>
        <w:t>Grade 12 Mathematics</w:t>
      </w:r>
    </w:p>
    <w:p w:rsidR="00C11C86" w:rsidRDefault="002B3739" w14:paraId="2619A36E" w14:textId="77777777">
      <w:pPr>
        <w:pStyle w:val="BodyText"/>
        <w:spacing w:line="181" w:lineRule="exact"/>
        <w:ind w:left="435"/>
      </w:pPr>
      <w:r>
        <w:t>Grade 12 Reading</w:t>
      </w:r>
    </w:p>
    <w:p w:rsidR="00C11C86" w:rsidRDefault="00C11C86" w14:paraId="409F7379" w14:textId="77777777">
      <w:pPr>
        <w:spacing w:line="181" w:lineRule="exact"/>
        <w:sectPr w:rsidR="00C11C86">
          <w:type w:val="continuous"/>
          <w:pgSz w:w="12260" w:h="15860"/>
          <w:pgMar w:top="2360" w:right="1180" w:bottom="280" w:left="1180" w:header="720" w:footer="720" w:gutter="0"/>
          <w:cols w:equalWidth="0" w:space="720" w:num="2">
            <w:col w:w="6802" w:space="40"/>
            <w:col w:w="3058"/>
          </w:cols>
        </w:sectPr>
      </w:pPr>
    </w:p>
    <w:p w:rsidR="00C11C86" w:rsidRDefault="00C11C86" w14:paraId="401DD1DB" w14:textId="77777777">
      <w:pPr>
        <w:pStyle w:val="BodyText"/>
        <w:rPr>
          <w:sz w:val="20"/>
        </w:rPr>
      </w:pPr>
    </w:p>
    <w:p w:rsidR="00C11C86" w:rsidRDefault="00C11C86" w14:paraId="5308A3C9" w14:textId="77777777">
      <w:pPr>
        <w:pStyle w:val="BodyText"/>
        <w:spacing w:before="8"/>
        <w:rPr>
          <w:sz w:val="28"/>
        </w:rPr>
      </w:pPr>
    </w:p>
    <w:p w:rsidR="00C11C86" w:rsidRDefault="006E779E" w14:paraId="0D803F13" w14:textId="77777777">
      <w:pPr>
        <w:spacing w:before="97"/>
        <w:ind w:left="758"/>
        <w:rPr>
          <w:sz w:val="14"/>
        </w:rPr>
      </w:pPr>
      <w:hyperlink r:id="rId121">
        <w:r w:rsidR="002B3739">
          <w:rPr>
            <w:sz w:val="14"/>
          </w:rPr>
          <w:t>http://nces.ed.gov/nationsreportcard/tdw/weighting/2013/final_participation_exclusion_and_accommodation_rates_for_the_2013_assessment.aspx</w:t>
        </w:r>
      </w:hyperlink>
    </w:p>
    <w:p w:rsidR="00C11C86" w:rsidRDefault="006E779E" w14:paraId="0C006258" w14:textId="77777777">
      <w:pPr>
        <w:pStyle w:val="BodyText"/>
        <w:spacing w:before="3"/>
        <w:rPr>
          <w:sz w:val="10"/>
        </w:rPr>
      </w:pPr>
      <w:r>
        <w:pict w14:anchorId="4CCCE1AF">
          <v:group id="_x0000_s1573" style="position:absolute;margin-left:96.85pt;margin-top:7.9pt;width:419.9pt;height:.5pt;z-index:251673600;mso-wrap-distance-left:0;mso-wrap-distance-right:0;mso-position-horizontal-relative:page" coordsize="8398,10" coordorigin="1937,158">
            <v:line id="_x0000_s1576" style="position:absolute" strokecolor="gray" strokeweight=".17467mm" from="1937,163" to="10334,163"/>
            <v:rect id="_x0000_s1575" style="position:absolute;left:10324;top:157;width:10;height:10" fillcolor="gray" stroked="f"/>
            <v:rect id="_x0000_s1574" style="position:absolute;left:1936;top:157;width:10;height:10" fillcolor="gray" stroked="f"/>
            <w10:wrap type="topAndBottom" anchorx="page"/>
          </v:group>
        </w:pict>
      </w:r>
    </w:p>
    <w:p w:rsidR="00C11C86" w:rsidRDefault="00C11C86" w14:paraId="33A71DD8" w14:textId="77777777">
      <w:pPr>
        <w:rPr>
          <w:sz w:val="10"/>
        </w:rPr>
        <w:sectPr w:rsidR="00C11C86">
          <w:type w:val="continuous"/>
          <w:pgSz w:w="12260" w:h="15860"/>
          <w:pgMar w:top="2360" w:right="1180" w:bottom="280" w:left="1180" w:header="720" w:footer="720" w:gutter="0"/>
          <w:cols w:space="720"/>
        </w:sectPr>
      </w:pPr>
    </w:p>
    <w:p w:rsidR="00C11C86" w:rsidRDefault="006E779E" w14:paraId="2D30B6D2" w14:textId="77777777">
      <w:pPr>
        <w:pStyle w:val="Heading9"/>
        <w:ind w:left="137"/>
      </w:pPr>
      <w:r>
        <w:lastRenderedPageBreak/>
        <w:pict w14:anchorId="54D981E2">
          <v:shape id="_x0000_s1572" style="position:absolute;left:0;text-align:left;margin-left:121.1pt;margin-top:347.9pt;width:371.15pt;height:22.8pt;z-index:25173708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392F82B" w14:textId="77777777">
                    <w:trPr>
                      <w:trHeight w:val="425"/>
                    </w:trPr>
                    <w:tc>
                      <w:tcPr>
                        <w:tcW w:w="1094" w:type="dxa"/>
                        <w:tcBorders>
                          <w:left w:val="single" w:color="FFFFFF" w:sz="4" w:space="0"/>
                          <w:bottom w:val="nil"/>
                          <w:right w:val="single" w:color="FFFFFF" w:sz="8" w:space="0"/>
                        </w:tcBorders>
                      </w:tcPr>
                      <w:p w:rsidR="00576F0D" w:rsidRDefault="00576F0D" w14:paraId="0987DDC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3C532189"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F0D" w:rsidRDefault="00576F0D" w14:paraId="5C3A583D"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F0D" w:rsidRDefault="00576F0D" w14:paraId="45580356"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F0D" w:rsidRDefault="00576F0D" w14:paraId="5C84D8A7" w14:textId="77777777">
                        <w:pPr>
                          <w:pStyle w:val="TableParagraph"/>
                          <w:spacing w:line="182" w:lineRule="exact"/>
                          <w:ind w:left="144"/>
                          <w:jc w:val="left"/>
                          <w:rPr>
                            <w:sz w:val="16"/>
                          </w:rPr>
                        </w:pPr>
                        <w:r>
                          <w:rPr>
                            <w:sz w:val="16"/>
                          </w:rPr>
                          <w:t>209,800</w:t>
                        </w:r>
                      </w:p>
                    </w:tc>
                    <w:tc>
                      <w:tcPr>
                        <w:tcW w:w="782" w:type="dxa"/>
                        <w:tcBorders>
                          <w:left w:val="single" w:color="FFFFFF" w:sz="8" w:space="0"/>
                          <w:bottom w:val="nil"/>
                          <w:right w:val="single" w:color="FFFFFF" w:sz="8" w:space="0"/>
                        </w:tcBorders>
                      </w:tcPr>
                      <w:p w:rsidR="00576F0D" w:rsidRDefault="00576F0D" w14:paraId="6F785369" w14:textId="77777777">
                        <w:pPr>
                          <w:pStyle w:val="TableParagraph"/>
                          <w:spacing w:line="182" w:lineRule="exact"/>
                          <w:ind w:left="411"/>
                          <w:jc w:val="left"/>
                          <w:rPr>
                            <w:sz w:val="16"/>
                          </w:rPr>
                        </w:pPr>
                        <w:r>
                          <w:rPr>
                            <w:sz w:val="16"/>
                          </w:rPr>
                          <w:t>1.41</w:t>
                        </w:r>
                      </w:p>
                    </w:tc>
                    <w:tc>
                      <w:tcPr>
                        <w:tcW w:w="980" w:type="dxa"/>
                        <w:tcBorders>
                          <w:left w:val="single" w:color="FFFFFF" w:sz="8" w:space="0"/>
                          <w:bottom w:val="nil"/>
                          <w:right w:val="single" w:color="FFFFFF" w:sz="8" w:space="0"/>
                        </w:tcBorders>
                      </w:tcPr>
                      <w:p w:rsidR="00576F0D" w:rsidRDefault="00576F0D" w14:paraId="7624CDB1" w14:textId="77777777">
                        <w:pPr>
                          <w:pStyle w:val="TableParagraph"/>
                          <w:spacing w:line="182" w:lineRule="exact"/>
                          <w:ind w:left="530"/>
                          <w:jc w:val="left"/>
                          <w:rPr>
                            <w:sz w:val="16"/>
                          </w:rPr>
                        </w:pPr>
                        <w:r>
                          <w:rPr>
                            <w:sz w:val="16"/>
                          </w:rPr>
                          <w:t>94.57</w:t>
                        </w:r>
                      </w:p>
                    </w:tc>
                    <w:tc>
                      <w:tcPr>
                        <w:tcW w:w="1133" w:type="dxa"/>
                        <w:tcBorders>
                          <w:left w:val="single" w:color="FFFFFF" w:sz="8" w:space="0"/>
                          <w:bottom w:val="nil"/>
                          <w:right w:val="single" w:color="FFFFFF" w:sz="4" w:space="0"/>
                        </w:tcBorders>
                      </w:tcPr>
                      <w:p w:rsidR="00576F0D" w:rsidRDefault="00576F0D" w14:paraId="7CF3E487" w14:textId="77777777">
                        <w:pPr>
                          <w:pStyle w:val="TableParagraph"/>
                          <w:spacing w:line="182" w:lineRule="exact"/>
                          <w:ind w:left="689"/>
                          <w:jc w:val="left"/>
                          <w:rPr>
                            <w:sz w:val="16"/>
                          </w:rPr>
                        </w:pPr>
                        <w:r>
                          <w:rPr>
                            <w:sz w:val="16"/>
                          </w:rPr>
                          <w:t>13.44</w:t>
                        </w:r>
                      </w:p>
                    </w:tc>
                  </w:tr>
                </w:tbl>
                <w:p w:rsidR="00576F0D" w:rsidRDefault="00576F0D" w14:paraId="28475D78" w14:textId="77777777">
                  <w:pPr>
                    <w:pStyle w:val="BodyText"/>
                  </w:pPr>
                </w:p>
              </w:txbxContent>
            </v:textbox>
            <w10:wrap anchorx="page" anchory="page"/>
          </v:shape>
        </w:pict>
      </w:r>
      <w:r>
        <w:pict w14:anchorId="052A5B9C">
          <v:shape id="_x0000_s1571" style="position:absolute;left:0;text-align:left;margin-left:121.1pt;margin-top:413.75pt;width:371.15pt;height:20.8pt;z-index:25173811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88455BB" w14:textId="77777777">
                    <w:trPr>
                      <w:trHeight w:val="386"/>
                    </w:trPr>
                    <w:tc>
                      <w:tcPr>
                        <w:tcW w:w="1094" w:type="dxa"/>
                        <w:tcBorders>
                          <w:left w:val="single" w:color="FFFFFF" w:sz="4" w:space="0"/>
                          <w:bottom w:val="nil"/>
                          <w:right w:val="single" w:color="FFFFFF" w:sz="8" w:space="0"/>
                        </w:tcBorders>
                      </w:tcPr>
                      <w:p w:rsidR="00576F0D" w:rsidRDefault="00576F0D" w14:paraId="04BCC8BC"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596D9269"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F0D" w:rsidRDefault="00576F0D" w14:paraId="5B96B63C"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F0D" w:rsidRDefault="00576F0D" w14:paraId="3FDA11CF"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F0D" w:rsidRDefault="00576F0D" w14:paraId="2BEA0F43" w14:textId="77777777">
                        <w:pPr>
                          <w:pStyle w:val="TableParagraph"/>
                          <w:spacing w:line="182" w:lineRule="exact"/>
                          <w:ind w:left="144"/>
                          <w:jc w:val="left"/>
                          <w:rPr>
                            <w:sz w:val="16"/>
                          </w:rPr>
                        </w:pPr>
                        <w:r>
                          <w:rPr>
                            <w:sz w:val="16"/>
                          </w:rPr>
                          <w:t>202,700</w:t>
                        </w:r>
                      </w:p>
                    </w:tc>
                    <w:tc>
                      <w:tcPr>
                        <w:tcW w:w="782" w:type="dxa"/>
                        <w:tcBorders>
                          <w:left w:val="single" w:color="FFFFFF" w:sz="8" w:space="0"/>
                          <w:bottom w:val="nil"/>
                          <w:right w:val="single" w:color="FFFFFF" w:sz="8" w:space="0"/>
                        </w:tcBorders>
                      </w:tcPr>
                      <w:p w:rsidR="00576F0D" w:rsidRDefault="00576F0D" w14:paraId="4D5847BE" w14:textId="77777777">
                        <w:pPr>
                          <w:pStyle w:val="TableParagraph"/>
                          <w:spacing w:line="182" w:lineRule="exact"/>
                          <w:ind w:left="411"/>
                          <w:jc w:val="left"/>
                          <w:rPr>
                            <w:sz w:val="16"/>
                          </w:rPr>
                        </w:pPr>
                        <w:r>
                          <w:rPr>
                            <w:sz w:val="16"/>
                          </w:rPr>
                          <w:t>1.52</w:t>
                        </w:r>
                      </w:p>
                    </w:tc>
                    <w:tc>
                      <w:tcPr>
                        <w:tcW w:w="980" w:type="dxa"/>
                        <w:tcBorders>
                          <w:left w:val="single" w:color="FFFFFF" w:sz="8" w:space="0"/>
                          <w:bottom w:val="nil"/>
                          <w:right w:val="single" w:color="FFFFFF" w:sz="8" w:space="0"/>
                        </w:tcBorders>
                      </w:tcPr>
                      <w:p w:rsidR="00576F0D" w:rsidRDefault="00576F0D" w14:paraId="4EC52C06" w14:textId="77777777">
                        <w:pPr>
                          <w:pStyle w:val="TableParagraph"/>
                          <w:spacing w:line="182" w:lineRule="exact"/>
                          <w:ind w:left="530"/>
                          <w:jc w:val="left"/>
                          <w:rPr>
                            <w:sz w:val="16"/>
                          </w:rPr>
                        </w:pPr>
                        <w:r>
                          <w:rPr>
                            <w:sz w:val="16"/>
                          </w:rPr>
                          <w:t>94.49</w:t>
                        </w:r>
                      </w:p>
                    </w:tc>
                    <w:tc>
                      <w:tcPr>
                        <w:tcW w:w="1133" w:type="dxa"/>
                        <w:tcBorders>
                          <w:left w:val="single" w:color="FFFFFF" w:sz="8" w:space="0"/>
                          <w:bottom w:val="nil"/>
                          <w:right w:val="single" w:color="FFFFFF" w:sz="4" w:space="0"/>
                        </w:tcBorders>
                      </w:tcPr>
                      <w:p w:rsidR="00576F0D" w:rsidRDefault="00576F0D" w14:paraId="7D36C083" w14:textId="77777777">
                        <w:pPr>
                          <w:pStyle w:val="TableParagraph"/>
                          <w:spacing w:line="182" w:lineRule="exact"/>
                          <w:ind w:left="689"/>
                          <w:jc w:val="left"/>
                          <w:rPr>
                            <w:sz w:val="16"/>
                          </w:rPr>
                        </w:pPr>
                        <w:r>
                          <w:rPr>
                            <w:sz w:val="16"/>
                          </w:rPr>
                          <w:t>14.22</w:t>
                        </w:r>
                      </w:p>
                    </w:tc>
                  </w:tr>
                </w:tbl>
                <w:p w:rsidR="00576F0D" w:rsidRDefault="00576F0D" w14:paraId="47D9AF64" w14:textId="77777777">
                  <w:pPr>
                    <w:pStyle w:val="BodyText"/>
                  </w:pPr>
                </w:p>
              </w:txbxContent>
            </v:textbox>
            <w10:wrap anchorx="page" anchory="page"/>
          </v:shape>
        </w:pict>
      </w:r>
      <w:r w:rsidR="002B3739">
        <w:rPr>
          <w:w w:val="105"/>
        </w:rPr>
        <w:t>NAEP Technical Documentation Website</w:t>
      </w:r>
    </w:p>
    <w:p w:rsidR="00C11C86" w:rsidRDefault="002B3739" w14:paraId="0A12006E" w14:textId="77777777">
      <w:pPr>
        <w:spacing w:before="216" w:line="247" w:lineRule="auto"/>
        <w:ind w:left="137" w:right="1884"/>
        <w:rPr>
          <w:sz w:val="31"/>
        </w:rPr>
      </w:pPr>
      <w:r>
        <w:rPr>
          <w:sz w:val="31"/>
        </w:rPr>
        <w:t>NAEP Technical Documentation Participation, Exclusion, and Accommodation Rates for Grade 4 Mathematics for the 2013 Assessment</w:t>
      </w:r>
    </w:p>
    <w:p w:rsidR="00C11C86" w:rsidRDefault="002B3739" w14:paraId="6FA72CBD"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4</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B6C3203"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00C797E7" w14:textId="77777777">
      <w:pPr>
        <w:pStyle w:val="BodyText"/>
        <w:spacing w:before="4"/>
        <w:rPr>
          <w:sz w:val="22"/>
        </w:rPr>
      </w:pPr>
    </w:p>
    <w:p w:rsidR="00C11C86" w:rsidRDefault="002B3739" w14:paraId="041B214F" w14:textId="77777777">
      <w:pPr>
        <w:pStyle w:val="BodyText"/>
        <w:spacing w:line="232" w:lineRule="auto"/>
        <w:ind w:left="1241" w:right="1974"/>
      </w:pPr>
      <w:r>
        <w:t>Participation, exclusion, and accommodation rates, grade 4 mathematics assessment, by school type and jurisdiction: 2013</w:t>
      </w:r>
    </w:p>
    <w:p w:rsidR="00C11C86" w:rsidRDefault="00C11C86" w14:paraId="1FD98382"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0DDA559D"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7696CCDA"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123DB1B6"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3D73B34"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3071A8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529252D6"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5280BDB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FFC38B5"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7A1835F1" w14:textId="77777777">
            <w:pPr>
              <w:pStyle w:val="TableParagraph"/>
              <w:jc w:val="left"/>
              <w:rPr>
                <w:sz w:val="16"/>
              </w:rPr>
            </w:pPr>
          </w:p>
        </w:tc>
      </w:tr>
      <w:tr w:rsidR="00C11C86" w14:paraId="293C5ECF" w14:textId="77777777">
        <w:trPr>
          <w:trHeight w:val="178"/>
        </w:trPr>
        <w:tc>
          <w:tcPr>
            <w:tcW w:w="1094" w:type="dxa"/>
            <w:vMerge/>
            <w:tcBorders>
              <w:top w:val="nil"/>
              <w:left w:val="single" w:color="FFFFFF" w:sz="4" w:space="0"/>
              <w:right w:val="single" w:color="FFFFFF" w:sz="8" w:space="0"/>
            </w:tcBorders>
          </w:tcPr>
          <w:p w:rsidR="00C11C86" w:rsidRDefault="00C11C86" w14:paraId="0C1333A4" w14:textId="77777777">
            <w:pPr>
              <w:rPr>
                <w:sz w:val="2"/>
                <w:szCs w:val="2"/>
              </w:rPr>
            </w:pPr>
          </w:p>
        </w:tc>
        <w:tc>
          <w:tcPr>
            <w:tcW w:w="703" w:type="dxa"/>
            <w:tcBorders>
              <w:left w:val="single" w:color="FFFFFF" w:sz="8" w:space="0"/>
              <w:right w:val="single" w:color="FFFFFF" w:sz="8" w:space="0"/>
            </w:tcBorders>
          </w:tcPr>
          <w:p w:rsidR="00C11C86" w:rsidRDefault="00C11C86" w14:paraId="57B0D89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730E86"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700FE72"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C2E5E76"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9EAC93C"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F36B9B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17FA727" w14:textId="77777777">
            <w:pPr>
              <w:rPr>
                <w:sz w:val="2"/>
                <w:szCs w:val="2"/>
              </w:rPr>
            </w:pPr>
          </w:p>
        </w:tc>
      </w:tr>
      <w:tr w:rsidR="00C11C86" w14:paraId="37021A10" w14:textId="77777777">
        <w:trPr>
          <w:trHeight w:val="178"/>
        </w:trPr>
        <w:tc>
          <w:tcPr>
            <w:tcW w:w="1094" w:type="dxa"/>
            <w:vMerge/>
            <w:tcBorders>
              <w:top w:val="nil"/>
              <w:left w:val="single" w:color="FFFFFF" w:sz="4" w:space="0"/>
              <w:right w:val="single" w:color="FFFFFF" w:sz="8" w:space="0"/>
            </w:tcBorders>
          </w:tcPr>
          <w:p w:rsidR="00C11C86" w:rsidRDefault="00C11C86" w14:paraId="0C0DE44C" w14:textId="77777777">
            <w:pPr>
              <w:rPr>
                <w:sz w:val="2"/>
                <w:szCs w:val="2"/>
              </w:rPr>
            </w:pPr>
          </w:p>
        </w:tc>
        <w:tc>
          <w:tcPr>
            <w:tcW w:w="703" w:type="dxa"/>
            <w:tcBorders>
              <w:left w:val="single" w:color="FFFFFF" w:sz="8" w:space="0"/>
              <w:right w:val="single" w:color="FFFFFF" w:sz="8" w:space="0"/>
            </w:tcBorders>
          </w:tcPr>
          <w:p w:rsidR="00C11C86" w:rsidRDefault="00C11C86" w14:paraId="0BFBFAD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CD2218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045C3C31"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17DCD9C"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245C126"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90FA2BA"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27E27DD5" w14:textId="77777777">
            <w:pPr>
              <w:rPr>
                <w:sz w:val="2"/>
                <w:szCs w:val="2"/>
              </w:rPr>
            </w:pPr>
          </w:p>
        </w:tc>
      </w:tr>
      <w:tr w:rsidR="00C11C86" w14:paraId="46124A22" w14:textId="77777777">
        <w:trPr>
          <w:trHeight w:val="178"/>
        </w:trPr>
        <w:tc>
          <w:tcPr>
            <w:tcW w:w="1094" w:type="dxa"/>
            <w:vMerge/>
            <w:tcBorders>
              <w:top w:val="nil"/>
              <w:left w:val="single" w:color="FFFFFF" w:sz="4" w:space="0"/>
              <w:right w:val="single" w:color="FFFFFF" w:sz="8" w:space="0"/>
            </w:tcBorders>
          </w:tcPr>
          <w:p w:rsidR="00C11C86" w:rsidRDefault="00C11C86" w14:paraId="66AEAECD" w14:textId="77777777">
            <w:pPr>
              <w:rPr>
                <w:sz w:val="2"/>
                <w:szCs w:val="2"/>
              </w:rPr>
            </w:pPr>
          </w:p>
        </w:tc>
        <w:tc>
          <w:tcPr>
            <w:tcW w:w="703" w:type="dxa"/>
            <w:tcBorders>
              <w:left w:val="single" w:color="FFFFFF" w:sz="8" w:space="0"/>
              <w:right w:val="single" w:color="FFFFFF" w:sz="8" w:space="0"/>
            </w:tcBorders>
          </w:tcPr>
          <w:p w:rsidR="00C11C86" w:rsidRDefault="002B3739" w14:paraId="5674EA4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5E4B9C26"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15B24429"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72ED910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EE1222B"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DE88BAF"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1D439E08" w14:textId="77777777">
            <w:pPr>
              <w:rPr>
                <w:sz w:val="2"/>
                <w:szCs w:val="2"/>
              </w:rPr>
            </w:pPr>
          </w:p>
        </w:tc>
      </w:tr>
      <w:tr w:rsidR="00C11C86" w14:paraId="60A24427" w14:textId="77777777">
        <w:trPr>
          <w:trHeight w:val="178"/>
        </w:trPr>
        <w:tc>
          <w:tcPr>
            <w:tcW w:w="1094" w:type="dxa"/>
            <w:vMerge/>
            <w:tcBorders>
              <w:top w:val="nil"/>
              <w:left w:val="single" w:color="FFFFFF" w:sz="4" w:space="0"/>
              <w:right w:val="single" w:color="FFFFFF" w:sz="8" w:space="0"/>
            </w:tcBorders>
          </w:tcPr>
          <w:p w:rsidR="00C11C86" w:rsidRDefault="00C11C86" w14:paraId="46B2E127" w14:textId="77777777">
            <w:pPr>
              <w:rPr>
                <w:sz w:val="2"/>
                <w:szCs w:val="2"/>
              </w:rPr>
            </w:pPr>
          </w:p>
        </w:tc>
        <w:tc>
          <w:tcPr>
            <w:tcW w:w="703" w:type="dxa"/>
            <w:tcBorders>
              <w:left w:val="single" w:color="FFFFFF" w:sz="8" w:space="0"/>
              <w:right w:val="single" w:color="FFFFFF" w:sz="8" w:space="0"/>
            </w:tcBorders>
          </w:tcPr>
          <w:p w:rsidR="00C11C86" w:rsidRDefault="002B3739" w14:paraId="5774771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2A09E36F"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5866DBA2"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D04CC89"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27992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62C6BD3"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1316FFF" w14:textId="77777777">
            <w:pPr>
              <w:rPr>
                <w:sz w:val="2"/>
                <w:szCs w:val="2"/>
              </w:rPr>
            </w:pPr>
          </w:p>
        </w:tc>
      </w:tr>
      <w:tr w:rsidR="00C11C86" w14:paraId="0D833427" w14:textId="77777777">
        <w:trPr>
          <w:trHeight w:val="178"/>
        </w:trPr>
        <w:tc>
          <w:tcPr>
            <w:tcW w:w="1094" w:type="dxa"/>
            <w:vMerge/>
            <w:tcBorders>
              <w:top w:val="nil"/>
              <w:left w:val="single" w:color="FFFFFF" w:sz="4" w:space="0"/>
              <w:right w:val="single" w:color="FFFFFF" w:sz="8" w:space="0"/>
            </w:tcBorders>
          </w:tcPr>
          <w:p w:rsidR="00C11C86" w:rsidRDefault="00C11C86" w14:paraId="4C1D870D" w14:textId="77777777">
            <w:pPr>
              <w:rPr>
                <w:sz w:val="2"/>
                <w:szCs w:val="2"/>
              </w:rPr>
            </w:pPr>
          </w:p>
        </w:tc>
        <w:tc>
          <w:tcPr>
            <w:tcW w:w="703" w:type="dxa"/>
            <w:tcBorders>
              <w:left w:val="single" w:color="FFFFFF" w:sz="8" w:space="0"/>
              <w:right w:val="single" w:color="FFFFFF" w:sz="8" w:space="0"/>
            </w:tcBorders>
          </w:tcPr>
          <w:p w:rsidR="00C11C86" w:rsidRDefault="002B3739" w14:paraId="23D2DED5"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6BBB547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0CA33C56"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6D4E553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712895CB"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3D07732C"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61DA4483" w14:textId="77777777">
            <w:pPr>
              <w:rPr>
                <w:sz w:val="2"/>
                <w:szCs w:val="2"/>
              </w:rPr>
            </w:pPr>
          </w:p>
        </w:tc>
      </w:tr>
      <w:tr w:rsidR="00C11C86" w14:paraId="610D623E" w14:textId="77777777">
        <w:trPr>
          <w:trHeight w:val="178"/>
        </w:trPr>
        <w:tc>
          <w:tcPr>
            <w:tcW w:w="1094" w:type="dxa"/>
            <w:vMerge/>
            <w:tcBorders>
              <w:top w:val="nil"/>
              <w:left w:val="single" w:color="FFFFFF" w:sz="4" w:space="0"/>
              <w:right w:val="single" w:color="FFFFFF" w:sz="8" w:space="0"/>
            </w:tcBorders>
          </w:tcPr>
          <w:p w:rsidR="00C11C86" w:rsidRDefault="00C11C86" w14:paraId="7D74787B" w14:textId="77777777">
            <w:pPr>
              <w:rPr>
                <w:sz w:val="2"/>
                <w:szCs w:val="2"/>
              </w:rPr>
            </w:pPr>
          </w:p>
        </w:tc>
        <w:tc>
          <w:tcPr>
            <w:tcW w:w="703" w:type="dxa"/>
            <w:tcBorders>
              <w:left w:val="single" w:color="FFFFFF" w:sz="8" w:space="0"/>
              <w:right w:val="single" w:color="FFFFFF" w:sz="8" w:space="0"/>
            </w:tcBorders>
          </w:tcPr>
          <w:p w:rsidR="00C11C86" w:rsidRDefault="002B3739" w14:paraId="783F0F5A"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63CD586"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06D849D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294FCD1"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18B3BD9D"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427DE1CA"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24BCD3C" w14:textId="77777777">
            <w:pPr>
              <w:pStyle w:val="TableParagraph"/>
              <w:spacing w:line="158" w:lineRule="exact"/>
              <w:ind w:right="69"/>
              <w:rPr>
                <w:sz w:val="16"/>
              </w:rPr>
            </w:pPr>
            <w:r>
              <w:rPr>
                <w:w w:val="95"/>
                <w:sz w:val="16"/>
              </w:rPr>
              <w:t>Weighted</w:t>
            </w:r>
          </w:p>
        </w:tc>
      </w:tr>
      <w:tr w:rsidR="00C11C86" w14:paraId="58163AEC" w14:textId="77777777">
        <w:trPr>
          <w:trHeight w:val="178"/>
        </w:trPr>
        <w:tc>
          <w:tcPr>
            <w:tcW w:w="1094" w:type="dxa"/>
            <w:tcBorders>
              <w:left w:val="single" w:color="FFFFFF" w:sz="4" w:space="0"/>
              <w:right w:val="single" w:color="FFFFFF" w:sz="8" w:space="0"/>
            </w:tcBorders>
          </w:tcPr>
          <w:p w:rsidR="00C11C86" w:rsidRDefault="002B3739" w14:paraId="597ED0A5" w14:textId="77777777">
            <w:pPr>
              <w:pStyle w:val="TableParagraph"/>
              <w:spacing w:line="158" w:lineRule="exact"/>
              <w:ind w:right="72"/>
              <w:rPr>
                <w:sz w:val="16"/>
              </w:rPr>
            </w:pPr>
            <w:r>
              <w:rPr>
                <w:sz w:val="16"/>
              </w:rPr>
              <w:t>School type</w:t>
            </w:r>
          </w:p>
        </w:tc>
        <w:tc>
          <w:tcPr>
            <w:tcW w:w="703" w:type="dxa"/>
            <w:tcBorders>
              <w:left w:val="single" w:color="FFFFFF" w:sz="8" w:space="0"/>
              <w:right w:val="single" w:color="FFFFFF" w:sz="8" w:space="0"/>
            </w:tcBorders>
          </w:tcPr>
          <w:p w:rsidR="00C11C86" w:rsidRDefault="002B3739" w14:paraId="711727E6"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20629A38"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01C30CF8"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2D54988"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B72AC2B"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3943BC39"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6989EEF" w14:textId="77777777">
            <w:pPr>
              <w:pStyle w:val="TableParagraph"/>
              <w:spacing w:line="158" w:lineRule="exact"/>
              <w:ind w:right="69"/>
              <w:rPr>
                <w:sz w:val="16"/>
              </w:rPr>
            </w:pPr>
            <w:r>
              <w:rPr>
                <w:sz w:val="16"/>
              </w:rPr>
              <w:t>percent of</w:t>
            </w:r>
          </w:p>
        </w:tc>
      </w:tr>
      <w:tr w:rsidR="00C11C86" w14:paraId="3C990C85" w14:textId="77777777">
        <w:trPr>
          <w:trHeight w:val="178"/>
        </w:trPr>
        <w:tc>
          <w:tcPr>
            <w:tcW w:w="1094" w:type="dxa"/>
            <w:tcBorders>
              <w:left w:val="single" w:color="FFFFFF" w:sz="4" w:space="0"/>
              <w:right w:val="single" w:color="FFFFFF" w:sz="8" w:space="0"/>
            </w:tcBorders>
          </w:tcPr>
          <w:p w:rsidR="00C11C86" w:rsidRDefault="002B3739" w14:paraId="67DF5290" w14:textId="77777777">
            <w:pPr>
              <w:pStyle w:val="TableParagraph"/>
              <w:spacing w:line="158" w:lineRule="exact"/>
              <w:ind w:right="71"/>
              <w:rPr>
                <w:sz w:val="16"/>
              </w:rPr>
            </w:pPr>
            <w:r>
              <w:rPr>
                <w:w w:val="95"/>
                <w:sz w:val="16"/>
              </w:rPr>
              <w:t>and</w:t>
            </w:r>
          </w:p>
        </w:tc>
        <w:tc>
          <w:tcPr>
            <w:tcW w:w="703" w:type="dxa"/>
            <w:tcBorders>
              <w:left w:val="single" w:color="FFFFFF" w:sz="8" w:space="0"/>
              <w:right w:val="single" w:color="FFFFFF" w:sz="8" w:space="0"/>
            </w:tcBorders>
          </w:tcPr>
          <w:p w:rsidR="00C11C86" w:rsidRDefault="002B3739" w14:paraId="7D6F4E8D"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32257B2C"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2F31BE0"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38158DD"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343ACCC2"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4ECE0A5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516F799B" w14:textId="77777777">
            <w:pPr>
              <w:pStyle w:val="TableParagraph"/>
              <w:spacing w:line="158" w:lineRule="exact"/>
              <w:ind w:right="69"/>
              <w:rPr>
                <w:sz w:val="16"/>
              </w:rPr>
            </w:pPr>
            <w:r>
              <w:rPr>
                <w:w w:val="95"/>
                <w:sz w:val="16"/>
              </w:rPr>
              <w:t>students</w:t>
            </w:r>
          </w:p>
        </w:tc>
      </w:tr>
      <w:tr w:rsidR="00C11C86" w14:paraId="03982169"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68222A8" w14:textId="77777777">
            <w:pPr>
              <w:pStyle w:val="TableParagraph"/>
              <w:spacing w:line="173" w:lineRule="exact"/>
              <w:ind w:right="71"/>
              <w:rPr>
                <w:sz w:val="16"/>
              </w:rPr>
            </w:pPr>
            <w:r>
              <w:rPr>
                <w:w w:val="95"/>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597866CA"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7B0C3277"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1DF8EC5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718F17F9"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199793E9"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7120D36"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A91B9F8" w14:textId="77777777">
            <w:pPr>
              <w:pStyle w:val="TableParagraph"/>
              <w:spacing w:line="173" w:lineRule="exact"/>
              <w:ind w:right="69"/>
              <w:rPr>
                <w:sz w:val="16"/>
              </w:rPr>
            </w:pPr>
            <w:r>
              <w:rPr>
                <w:w w:val="95"/>
                <w:sz w:val="16"/>
              </w:rPr>
              <w:t>accommodated</w:t>
            </w:r>
          </w:p>
        </w:tc>
      </w:tr>
      <w:tr w:rsidR="00C11C86" w14:paraId="63EDA90C" w14:textId="77777777">
        <w:trPr>
          <w:trHeight w:val="227"/>
        </w:trPr>
        <w:tc>
          <w:tcPr>
            <w:tcW w:w="1094" w:type="dxa"/>
            <w:tcBorders>
              <w:top w:val="single" w:color="800000" w:sz="12" w:space="0"/>
            </w:tcBorders>
          </w:tcPr>
          <w:p w:rsidR="00C11C86" w:rsidRDefault="002B3739" w14:paraId="7E46631A"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D54D1DB" w14:textId="77777777">
            <w:pPr>
              <w:pStyle w:val="TableParagraph"/>
              <w:spacing w:before="8"/>
              <w:ind w:right="82"/>
              <w:rPr>
                <w:sz w:val="16"/>
              </w:rPr>
            </w:pPr>
            <w:r>
              <w:rPr>
                <w:w w:val="95"/>
                <w:sz w:val="16"/>
              </w:rPr>
              <w:t>8,760</w:t>
            </w:r>
          </w:p>
        </w:tc>
        <w:tc>
          <w:tcPr>
            <w:tcW w:w="980" w:type="dxa"/>
            <w:tcBorders>
              <w:top w:val="single" w:color="800000" w:sz="12" w:space="0"/>
            </w:tcBorders>
          </w:tcPr>
          <w:p w:rsidR="00C11C86" w:rsidRDefault="002B3739" w14:paraId="6A03B0AC" w14:textId="77777777">
            <w:pPr>
              <w:pStyle w:val="TableParagraph"/>
              <w:spacing w:before="8"/>
              <w:ind w:right="81"/>
              <w:rPr>
                <w:sz w:val="16"/>
              </w:rPr>
            </w:pPr>
            <w:r>
              <w:rPr>
                <w:w w:val="95"/>
                <w:sz w:val="16"/>
              </w:rPr>
              <w:t>97.30</w:t>
            </w:r>
          </w:p>
        </w:tc>
        <w:tc>
          <w:tcPr>
            <w:tcW w:w="980" w:type="dxa"/>
            <w:tcBorders>
              <w:top w:val="single" w:color="800000" w:sz="12" w:space="0"/>
            </w:tcBorders>
          </w:tcPr>
          <w:p w:rsidR="00C11C86" w:rsidRDefault="002B3739" w14:paraId="2A9DA8E7" w14:textId="77777777">
            <w:pPr>
              <w:pStyle w:val="TableParagraph"/>
              <w:spacing w:before="8"/>
              <w:ind w:right="81"/>
              <w:rPr>
                <w:sz w:val="16"/>
              </w:rPr>
            </w:pPr>
            <w:r>
              <w:rPr>
                <w:w w:val="95"/>
                <w:sz w:val="16"/>
              </w:rPr>
              <w:t>90.45</w:t>
            </w:r>
          </w:p>
        </w:tc>
        <w:tc>
          <w:tcPr>
            <w:tcW w:w="752" w:type="dxa"/>
            <w:tcBorders>
              <w:top w:val="single" w:color="800000" w:sz="12" w:space="0"/>
            </w:tcBorders>
          </w:tcPr>
          <w:p w:rsidR="00C11C86" w:rsidRDefault="002B3739" w14:paraId="7D656767" w14:textId="77777777">
            <w:pPr>
              <w:pStyle w:val="TableParagraph"/>
              <w:spacing w:before="8"/>
              <w:ind w:right="81"/>
              <w:rPr>
                <w:sz w:val="16"/>
              </w:rPr>
            </w:pPr>
            <w:r>
              <w:rPr>
                <w:w w:val="95"/>
                <w:sz w:val="16"/>
              </w:rPr>
              <w:t>214,900</w:t>
            </w:r>
          </w:p>
        </w:tc>
        <w:tc>
          <w:tcPr>
            <w:tcW w:w="782" w:type="dxa"/>
            <w:tcBorders>
              <w:top w:val="single" w:color="800000" w:sz="12" w:space="0"/>
            </w:tcBorders>
          </w:tcPr>
          <w:p w:rsidR="00C11C86" w:rsidRDefault="002B3739" w14:paraId="363CD12E" w14:textId="77777777">
            <w:pPr>
              <w:pStyle w:val="TableParagraph"/>
              <w:spacing w:before="8"/>
              <w:ind w:right="80"/>
              <w:rPr>
                <w:sz w:val="16"/>
              </w:rPr>
            </w:pPr>
            <w:r>
              <w:rPr>
                <w:w w:val="95"/>
                <w:sz w:val="16"/>
              </w:rPr>
              <w:t>1.40</w:t>
            </w:r>
          </w:p>
        </w:tc>
        <w:tc>
          <w:tcPr>
            <w:tcW w:w="980" w:type="dxa"/>
            <w:tcBorders>
              <w:top w:val="single" w:color="800000" w:sz="12" w:space="0"/>
            </w:tcBorders>
          </w:tcPr>
          <w:p w:rsidR="00C11C86" w:rsidRDefault="002B3739" w14:paraId="5631A7CD" w14:textId="77777777">
            <w:pPr>
              <w:pStyle w:val="TableParagraph"/>
              <w:spacing w:before="8"/>
              <w:ind w:right="80"/>
              <w:rPr>
                <w:sz w:val="16"/>
              </w:rPr>
            </w:pPr>
            <w:r>
              <w:rPr>
                <w:w w:val="95"/>
                <w:sz w:val="16"/>
              </w:rPr>
              <w:t>94.57</w:t>
            </w:r>
          </w:p>
        </w:tc>
        <w:tc>
          <w:tcPr>
            <w:tcW w:w="1133" w:type="dxa"/>
            <w:tcBorders>
              <w:top w:val="single" w:color="800000" w:sz="12" w:space="0"/>
            </w:tcBorders>
          </w:tcPr>
          <w:p w:rsidR="00C11C86" w:rsidRDefault="002B3739" w14:paraId="49FF585C" w14:textId="77777777">
            <w:pPr>
              <w:pStyle w:val="TableParagraph"/>
              <w:spacing w:before="8"/>
              <w:ind w:right="75"/>
              <w:rPr>
                <w:sz w:val="16"/>
              </w:rPr>
            </w:pPr>
            <w:r>
              <w:rPr>
                <w:w w:val="95"/>
                <w:sz w:val="16"/>
              </w:rPr>
              <w:t>13.55</w:t>
            </w:r>
          </w:p>
        </w:tc>
      </w:tr>
      <w:tr w:rsidR="00C11C86" w14:paraId="6F9C301F" w14:textId="77777777">
        <w:trPr>
          <w:trHeight w:val="648"/>
        </w:trPr>
        <w:tc>
          <w:tcPr>
            <w:tcW w:w="1094" w:type="dxa"/>
          </w:tcPr>
          <w:p w:rsidR="00C11C86" w:rsidRDefault="00C11C86" w14:paraId="2F7B1338" w14:textId="77777777">
            <w:pPr>
              <w:pStyle w:val="TableParagraph"/>
              <w:jc w:val="left"/>
              <w:rPr>
                <w:sz w:val="18"/>
              </w:rPr>
            </w:pPr>
          </w:p>
          <w:p w:rsidR="00C11C86" w:rsidRDefault="00C11C86" w14:paraId="1F9D075D" w14:textId="77777777">
            <w:pPr>
              <w:pStyle w:val="TableParagraph"/>
              <w:spacing w:before="7"/>
              <w:jc w:val="left"/>
              <w:rPr>
                <w:sz w:val="20"/>
              </w:rPr>
            </w:pPr>
          </w:p>
          <w:p w:rsidR="00C11C86" w:rsidRDefault="002B3739" w14:paraId="66304137" w14:textId="77777777">
            <w:pPr>
              <w:pStyle w:val="TableParagraph"/>
              <w:ind w:left="89"/>
              <w:jc w:val="left"/>
              <w:rPr>
                <w:sz w:val="16"/>
              </w:rPr>
            </w:pPr>
            <w:r>
              <w:rPr>
                <w:sz w:val="16"/>
              </w:rPr>
              <w:t>Northeast all</w:t>
            </w:r>
          </w:p>
        </w:tc>
        <w:tc>
          <w:tcPr>
            <w:tcW w:w="703" w:type="dxa"/>
          </w:tcPr>
          <w:p w:rsidR="00C11C86" w:rsidRDefault="00C11C86" w14:paraId="6442D14A" w14:textId="77777777">
            <w:pPr>
              <w:pStyle w:val="TableParagraph"/>
              <w:jc w:val="left"/>
              <w:rPr>
                <w:sz w:val="18"/>
              </w:rPr>
            </w:pPr>
          </w:p>
          <w:p w:rsidR="00C11C86" w:rsidRDefault="00C11C86" w14:paraId="7263FCD0" w14:textId="77777777">
            <w:pPr>
              <w:pStyle w:val="TableParagraph"/>
              <w:spacing w:before="7"/>
              <w:jc w:val="left"/>
              <w:rPr>
                <w:sz w:val="20"/>
              </w:rPr>
            </w:pPr>
          </w:p>
          <w:p w:rsidR="00C11C86" w:rsidRDefault="002B3739" w14:paraId="00E6BE36" w14:textId="77777777">
            <w:pPr>
              <w:pStyle w:val="TableParagraph"/>
              <w:ind w:right="82"/>
              <w:rPr>
                <w:sz w:val="16"/>
              </w:rPr>
            </w:pPr>
            <w:r>
              <w:rPr>
                <w:w w:val="95"/>
                <w:sz w:val="16"/>
              </w:rPr>
              <w:t>1,480</w:t>
            </w:r>
          </w:p>
        </w:tc>
        <w:tc>
          <w:tcPr>
            <w:tcW w:w="980" w:type="dxa"/>
          </w:tcPr>
          <w:p w:rsidR="00C11C86" w:rsidRDefault="00C11C86" w14:paraId="2F1BE0D4" w14:textId="77777777">
            <w:pPr>
              <w:pStyle w:val="TableParagraph"/>
              <w:jc w:val="left"/>
              <w:rPr>
                <w:sz w:val="18"/>
              </w:rPr>
            </w:pPr>
          </w:p>
          <w:p w:rsidR="00C11C86" w:rsidRDefault="00C11C86" w14:paraId="5B8CFC3B" w14:textId="77777777">
            <w:pPr>
              <w:pStyle w:val="TableParagraph"/>
              <w:spacing w:before="7"/>
              <w:jc w:val="left"/>
              <w:rPr>
                <w:sz w:val="20"/>
              </w:rPr>
            </w:pPr>
          </w:p>
          <w:p w:rsidR="00C11C86" w:rsidRDefault="002B3739" w14:paraId="4AB55942" w14:textId="77777777">
            <w:pPr>
              <w:pStyle w:val="TableParagraph"/>
              <w:ind w:right="82"/>
              <w:rPr>
                <w:sz w:val="16"/>
              </w:rPr>
            </w:pPr>
            <w:r>
              <w:rPr>
                <w:w w:val="95"/>
                <w:sz w:val="16"/>
              </w:rPr>
              <w:t>95.63</w:t>
            </w:r>
          </w:p>
        </w:tc>
        <w:tc>
          <w:tcPr>
            <w:tcW w:w="980" w:type="dxa"/>
          </w:tcPr>
          <w:p w:rsidR="00C11C86" w:rsidRDefault="00C11C86" w14:paraId="2A2E17D6" w14:textId="77777777">
            <w:pPr>
              <w:pStyle w:val="TableParagraph"/>
              <w:jc w:val="left"/>
              <w:rPr>
                <w:sz w:val="18"/>
              </w:rPr>
            </w:pPr>
          </w:p>
          <w:p w:rsidR="00C11C86" w:rsidRDefault="00C11C86" w14:paraId="455544EF" w14:textId="77777777">
            <w:pPr>
              <w:pStyle w:val="TableParagraph"/>
              <w:spacing w:before="7"/>
              <w:jc w:val="left"/>
              <w:rPr>
                <w:sz w:val="20"/>
              </w:rPr>
            </w:pPr>
          </w:p>
          <w:p w:rsidR="00C11C86" w:rsidRDefault="002B3739" w14:paraId="734256A5" w14:textId="77777777">
            <w:pPr>
              <w:pStyle w:val="TableParagraph"/>
              <w:ind w:right="82"/>
              <w:rPr>
                <w:sz w:val="16"/>
              </w:rPr>
            </w:pPr>
            <w:r>
              <w:rPr>
                <w:w w:val="95"/>
                <w:sz w:val="16"/>
              </w:rPr>
              <w:t>85.22</w:t>
            </w:r>
          </w:p>
        </w:tc>
        <w:tc>
          <w:tcPr>
            <w:tcW w:w="752" w:type="dxa"/>
          </w:tcPr>
          <w:p w:rsidR="00C11C86" w:rsidRDefault="00C11C86" w14:paraId="5302DF44" w14:textId="77777777">
            <w:pPr>
              <w:pStyle w:val="TableParagraph"/>
              <w:jc w:val="left"/>
              <w:rPr>
                <w:sz w:val="18"/>
              </w:rPr>
            </w:pPr>
          </w:p>
          <w:p w:rsidR="00C11C86" w:rsidRDefault="00C11C86" w14:paraId="303C2020" w14:textId="77777777">
            <w:pPr>
              <w:pStyle w:val="TableParagraph"/>
              <w:spacing w:before="7"/>
              <w:jc w:val="left"/>
              <w:rPr>
                <w:sz w:val="20"/>
              </w:rPr>
            </w:pPr>
          </w:p>
          <w:p w:rsidR="00C11C86" w:rsidRDefault="002B3739" w14:paraId="0DA93F19" w14:textId="77777777">
            <w:pPr>
              <w:pStyle w:val="TableParagraph"/>
              <w:ind w:right="81"/>
              <w:rPr>
                <w:sz w:val="16"/>
              </w:rPr>
            </w:pPr>
            <w:r>
              <w:rPr>
                <w:w w:val="95"/>
                <w:sz w:val="16"/>
              </w:rPr>
              <w:t>34,500</w:t>
            </w:r>
          </w:p>
        </w:tc>
        <w:tc>
          <w:tcPr>
            <w:tcW w:w="782" w:type="dxa"/>
          </w:tcPr>
          <w:p w:rsidR="00C11C86" w:rsidRDefault="00C11C86" w14:paraId="30E662E5" w14:textId="77777777">
            <w:pPr>
              <w:pStyle w:val="TableParagraph"/>
              <w:jc w:val="left"/>
              <w:rPr>
                <w:sz w:val="18"/>
              </w:rPr>
            </w:pPr>
          </w:p>
          <w:p w:rsidR="00C11C86" w:rsidRDefault="00C11C86" w14:paraId="116CC99B" w14:textId="77777777">
            <w:pPr>
              <w:pStyle w:val="TableParagraph"/>
              <w:spacing w:before="7"/>
              <w:jc w:val="left"/>
              <w:rPr>
                <w:sz w:val="20"/>
              </w:rPr>
            </w:pPr>
          </w:p>
          <w:p w:rsidR="00C11C86" w:rsidRDefault="002B3739" w14:paraId="157EEDB1" w14:textId="77777777">
            <w:pPr>
              <w:pStyle w:val="TableParagraph"/>
              <w:ind w:right="81"/>
              <w:rPr>
                <w:sz w:val="16"/>
              </w:rPr>
            </w:pPr>
            <w:r>
              <w:rPr>
                <w:w w:val="95"/>
                <w:sz w:val="16"/>
              </w:rPr>
              <w:t>1.29</w:t>
            </w:r>
          </w:p>
        </w:tc>
        <w:tc>
          <w:tcPr>
            <w:tcW w:w="980" w:type="dxa"/>
          </w:tcPr>
          <w:p w:rsidR="00C11C86" w:rsidRDefault="00C11C86" w14:paraId="4171637C" w14:textId="77777777">
            <w:pPr>
              <w:pStyle w:val="TableParagraph"/>
              <w:jc w:val="left"/>
              <w:rPr>
                <w:sz w:val="18"/>
              </w:rPr>
            </w:pPr>
          </w:p>
          <w:p w:rsidR="00C11C86" w:rsidRDefault="00C11C86" w14:paraId="36027120" w14:textId="77777777">
            <w:pPr>
              <w:pStyle w:val="TableParagraph"/>
              <w:spacing w:before="7"/>
              <w:jc w:val="left"/>
              <w:rPr>
                <w:sz w:val="20"/>
              </w:rPr>
            </w:pPr>
          </w:p>
          <w:p w:rsidR="00C11C86" w:rsidRDefault="002B3739" w14:paraId="16BAB3BE" w14:textId="77777777">
            <w:pPr>
              <w:pStyle w:val="TableParagraph"/>
              <w:ind w:right="81"/>
              <w:rPr>
                <w:sz w:val="16"/>
              </w:rPr>
            </w:pPr>
            <w:r>
              <w:rPr>
                <w:w w:val="95"/>
                <w:sz w:val="16"/>
              </w:rPr>
              <w:t>93.85</w:t>
            </w:r>
          </w:p>
        </w:tc>
        <w:tc>
          <w:tcPr>
            <w:tcW w:w="1133" w:type="dxa"/>
          </w:tcPr>
          <w:p w:rsidR="00C11C86" w:rsidRDefault="00C11C86" w14:paraId="138E2EB5" w14:textId="77777777">
            <w:pPr>
              <w:pStyle w:val="TableParagraph"/>
              <w:jc w:val="left"/>
              <w:rPr>
                <w:sz w:val="18"/>
              </w:rPr>
            </w:pPr>
          </w:p>
          <w:p w:rsidR="00C11C86" w:rsidRDefault="00C11C86" w14:paraId="50A28F73" w14:textId="77777777">
            <w:pPr>
              <w:pStyle w:val="TableParagraph"/>
              <w:spacing w:before="7"/>
              <w:jc w:val="left"/>
              <w:rPr>
                <w:sz w:val="20"/>
              </w:rPr>
            </w:pPr>
          </w:p>
          <w:p w:rsidR="00C11C86" w:rsidRDefault="002B3739" w14:paraId="07660360" w14:textId="77777777">
            <w:pPr>
              <w:pStyle w:val="TableParagraph"/>
              <w:ind w:right="75"/>
              <w:rPr>
                <w:sz w:val="16"/>
              </w:rPr>
            </w:pPr>
            <w:r>
              <w:rPr>
                <w:w w:val="95"/>
                <w:sz w:val="16"/>
              </w:rPr>
              <w:t>15.68</w:t>
            </w:r>
          </w:p>
        </w:tc>
      </w:tr>
      <w:tr w:rsidR="00C11C86" w14:paraId="62802435" w14:textId="77777777">
        <w:trPr>
          <w:trHeight w:val="217"/>
        </w:trPr>
        <w:tc>
          <w:tcPr>
            <w:tcW w:w="1094" w:type="dxa"/>
          </w:tcPr>
          <w:p w:rsidR="00C11C86" w:rsidRDefault="002B3739" w14:paraId="55EF0295" w14:textId="77777777">
            <w:pPr>
              <w:pStyle w:val="TableParagraph"/>
              <w:spacing w:before="13"/>
              <w:ind w:left="89"/>
              <w:jc w:val="left"/>
              <w:rPr>
                <w:sz w:val="16"/>
              </w:rPr>
            </w:pPr>
            <w:r>
              <w:rPr>
                <w:sz w:val="16"/>
              </w:rPr>
              <w:t>Midwest all</w:t>
            </w:r>
          </w:p>
        </w:tc>
        <w:tc>
          <w:tcPr>
            <w:tcW w:w="703" w:type="dxa"/>
          </w:tcPr>
          <w:p w:rsidR="00C11C86" w:rsidRDefault="002B3739" w14:paraId="4D42E891" w14:textId="77777777">
            <w:pPr>
              <w:pStyle w:val="TableParagraph"/>
              <w:spacing w:before="13"/>
              <w:ind w:right="82"/>
              <w:rPr>
                <w:sz w:val="16"/>
              </w:rPr>
            </w:pPr>
            <w:r>
              <w:rPr>
                <w:w w:val="95"/>
                <w:sz w:val="16"/>
              </w:rPr>
              <w:t>2,190</w:t>
            </w:r>
          </w:p>
        </w:tc>
        <w:tc>
          <w:tcPr>
            <w:tcW w:w="980" w:type="dxa"/>
          </w:tcPr>
          <w:p w:rsidR="00C11C86" w:rsidRDefault="002B3739" w14:paraId="1AE0E5BC" w14:textId="77777777">
            <w:pPr>
              <w:pStyle w:val="TableParagraph"/>
              <w:spacing w:before="13"/>
              <w:ind w:right="82"/>
              <w:rPr>
                <w:sz w:val="16"/>
              </w:rPr>
            </w:pPr>
            <w:r>
              <w:rPr>
                <w:w w:val="95"/>
                <w:sz w:val="16"/>
              </w:rPr>
              <w:t>97.27</w:t>
            </w:r>
          </w:p>
        </w:tc>
        <w:tc>
          <w:tcPr>
            <w:tcW w:w="980" w:type="dxa"/>
          </w:tcPr>
          <w:p w:rsidR="00C11C86" w:rsidRDefault="002B3739" w14:paraId="40DA15B8" w14:textId="77777777">
            <w:pPr>
              <w:pStyle w:val="TableParagraph"/>
              <w:spacing w:before="13"/>
              <w:ind w:right="81"/>
              <w:rPr>
                <w:sz w:val="16"/>
              </w:rPr>
            </w:pPr>
            <w:r>
              <w:rPr>
                <w:w w:val="95"/>
                <w:sz w:val="16"/>
              </w:rPr>
              <w:t>88.80</w:t>
            </w:r>
          </w:p>
        </w:tc>
        <w:tc>
          <w:tcPr>
            <w:tcW w:w="752" w:type="dxa"/>
          </w:tcPr>
          <w:p w:rsidR="00C11C86" w:rsidRDefault="002B3739" w14:paraId="09800512" w14:textId="77777777">
            <w:pPr>
              <w:pStyle w:val="TableParagraph"/>
              <w:spacing w:before="13"/>
              <w:ind w:right="81"/>
              <w:rPr>
                <w:sz w:val="16"/>
              </w:rPr>
            </w:pPr>
            <w:r>
              <w:rPr>
                <w:w w:val="95"/>
                <w:sz w:val="16"/>
              </w:rPr>
              <w:t>47,300</w:t>
            </w:r>
          </w:p>
        </w:tc>
        <w:tc>
          <w:tcPr>
            <w:tcW w:w="782" w:type="dxa"/>
          </w:tcPr>
          <w:p w:rsidR="00C11C86" w:rsidRDefault="002B3739" w14:paraId="0F4F331F" w14:textId="77777777">
            <w:pPr>
              <w:pStyle w:val="TableParagraph"/>
              <w:spacing w:before="13"/>
              <w:ind w:right="81"/>
              <w:rPr>
                <w:sz w:val="16"/>
              </w:rPr>
            </w:pPr>
            <w:r>
              <w:rPr>
                <w:w w:val="95"/>
                <w:sz w:val="16"/>
              </w:rPr>
              <w:t>1.32</w:t>
            </w:r>
          </w:p>
        </w:tc>
        <w:tc>
          <w:tcPr>
            <w:tcW w:w="980" w:type="dxa"/>
          </w:tcPr>
          <w:p w:rsidR="00C11C86" w:rsidRDefault="002B3739" w14:paraId="6C68ECD9" w14:textId="77777777">
            <w:pPr>
              <w:pStyle w:val="TableParagraph"/>
              <w:spacing w:before="13"/>
              <w:ind w:right="81"/>
              <w:rPr>
                <w:sz w:val="16"/>
              </w:rPr>
            </w:pPr>
            <w:r>
              <w:rPr>
                <w:w w:val="95"/>
                <w:sz w:val="16"/>
              </w:rPr>
              <w:t>94.84</w:t>
            </w:r>
          </w:p>
        </w:tc>
        <w:tc>
          <w:tcPr>
            <w:tcW w:w="1133" w:type="dxa"/>
          </w:tcPr>
          <w:p w:rsidR="00C11C86" w:rsidRDefault="002B3739" w14:paraId="105330B4" w14:textId="77777777">
            <w:pPr>
              <w:pStyle w:val="TableParagraph"/>
              <w:spacing w:before="13"/>
              <w:ind w:right="75"/>
              <w:rPr>
                <w:sz w:val="16"/>
              </w:rPr>
            </w:pPr>
            <w:r>
              <w:rPr>
                <w:w w:val="95"/>
                <w:sz w:val="16"/>
              </w:rPr>
              <w:t>12.87</w:t>
            </w:r>
          </w:p>
        </w:tc>
      </w:tr>
      <w:tr w:rsidR="00C11C86" w14:paraId="63FE83AA" w14:textId="77777777">
        <w:trPr>
          <w:trHeight w:val="217"/>
        </w:trPr>
        <w:tc>
          <w:tcPr>
            <w:tcW w:w="1094" w:type="dxa"/>
          </w:tcPr>
          <w:p w:rsidR="00C11C86" w:rsidRDefault="002B3739" w14:paraId="68F9F5A5" w14:textId="77777777">
            <w:pPr>
              <w:pStyle w:val="TableParagraph"/>
              <w:spacing w:before="13"/>
              <w:ind w:left="89"/>
              <w:jc w:val="left"/>
              <w:rPr>
                <w:sz w:val="16"/>
              </w:rPr>
            </w:pPr>
            <w:r>
              <w:rPr>
                <w:sz w:val="16"/>
              </w:rPr>
              <w:t>South all</w:t>
            </w:r>
          </w:p>
        </w:tc>
        <w:tc>
          <w:tcPr>
            <w:tcW w:w="703" w:type="dxa"/>
          </w:tcPr>
          <w:p w:rsidR="00C11C86" w:rsidRDefault="002B3739" w14:paraId="5851A676" w14:textId="77777777">
            <w:pPr>
              <w:pStyle w:val="TableParagraph"/>
              <w:spacing w:before="13"/>
              <w:ind w:right="82"/>
              <w:rPr>
                <w:sz w:val="16"/>
              </w:rPr>
            </w:pPr>
            <w:r>
              <w:rPr>
                <w:w w:val="95"/>
                <w:sz w:val="16"/>
              </w:rPr>
              <w:t>2,740</w:t>
            </w:r>
          </w:p>
        </w:tc>
        <w:tc>
          <w:tcPr>
            <w:tcW w:w="980" w:type="dxa"/>
          </w:tcPr>
          <w:p w:rsidR="00C11C86" w:rsidRDefault="002B3739" w14:paraId="4F6BEFCE" w14:textId="77777777">
            <w:pPr>
              <w:pStyle w:val="TableParagraph"/>
              <w:spacing w:before="13"/>
              <w:ind w:right="82"/>
              <w:rPr>
                <w:sz w:val="16"/>
              </w:rPr>
            </w:pPr>
            <w:r>
              <w:rPr>
                <w:w w:val="95"/>
                <w:sz w:val="16"/>
              </w:rPr>
              <w:t>98.20</w:t>
            </w:r>
          </w:p>
        </w:tc>
        <w:tc>
          <w:tcPr>
            <w:tcW w:w="980" w:type="dxa"/>
          </w:tcPr>
          <w:p w:rsidR="00C11C86" w:rsidRDefault="002B3739" w14:paraId="7ADBA419" w14:textId="77777777">
            <w:pPr>
              <w:pStyle w:val="TableParagraph"/>
              <w:spacing w:before="13"/>
              <w:ind w:right="81"/>
              <w:rPr>
                <w:sz w:val="16"/>
              </w:rPr>
            </w:pPr>
            <w:r>
              <w:rPr>
                <w:w w:val="95"/>
                <w:sz w:val="16"/>
              </w:rPr>
              <w:t>93.44</w:t>
            </w:r>
          </w:p>
        </w:tc>
        <w:tc>
          <w:tcPr>
            <w:tcW w:w="752" w:type="dxa"/>
          </w:tcPr>
          <w:p w:rsidR="00C11C86" w:rsidRDefault="002B3739" w14:paraId="5733535C" w14:textId="77777777">
            <w:pPr>
              <w:pStyle w:val="TableParagraph"/>
              <w:spacing w:before="13"/>
              <w:ind w:right="81"/>
              <w:rPr>
                <w:sz w:val="16"/>
              </w:rPr>
            </w:pPr>
            <w:r>
              <w:rPr>
                <w:w w:val="95"/>
                <w:sz w:val="16"/>
              </w:rPr>
              <w:t>73,600</w:t>
            </w:r>
          </w:p>
        </w:tc>
        <w:tc>
          <w:tcPr>
            <w:tcW w:w="782" w:type="dxa"/>
          </w:tcPr>
          <w:p w:rsidR="00C11C86" w:rsidRDefault="002B3739" w14:paraId="6711C90F" w14:textId="77777777">
            <w:pPr>
              <w:pStyle w:val="TableParagraph"/>
              <w:spacing w:before="13"/>
              <w:ind w:right="81"/>
              <w:rPr>
                <w:sz w:val="16"/>
              </w:rPr>
            </w:pPr>
            <w:r>
              <w:rPr>
                <w:w w:val="95"/>
                <w:sz w:val="16"/>
              </w:rPr>
              <w:t>1.37</w:t>
            </w:r>
          </w:p>
        </w:tc>
        <w:tc>
          <w:tcPr>
            <w:tcW w:w="980" w:type="dxa"/>
          </w:tcPr>
          <w:p w:rsidR="00C11C86" w:rsidRDefault="002B3739" w14:paraId="305B4015" w14:textId="77777777">
            <w:pPr>
              <w:pStyle w:val="TableParagraph"/>
              <w:spacing w:before="13"/>
              <w:ind w:right="80"/>
              <w:rPr>
                <w:sz w:val="16"/>
              </w:rPr>
            </w:pPr>
            <w:r>
              <w:rPr>
                <w:w w:val="95"/>
                <w:sz w:val="16"/>
              </w:rPr>
              <w:t>94.71</w:t>
            </w:r>
          </w:p>
        </w:tc>
        <w:tc>
          <w:tcPr>
            <w:tcW w:w="1133" w:type="dxa"/>
          </w:tcPr>
          <w:p w:rsidR="00C11C86" w:rsidRDefault="002B3739" w14:paraId="37B6343B" w14:textId="77777777">
            <w:pPr>
              <w:pStyle w:val="TableParagraph"/>
              <w:spacing w:before="13"/>
              <w:ind w:right="75"/>
              <w:rPr>
                <w:sz w:val="16"/>
              </w:rPr>
            </w:pPr>
            <w:r>
              <w:rPr>
                <w:w w:val="95"/>
                <w:sz w:val="16"/>
              </w:rPr>
              <w:t>14.38</w:t>
            </w:r>
          </w:p>
        </w:tc>
      </w:tr>
      <w:tr w:rsidR="00C11C86" w14:paraId="37186456" w14:textId="77777777">
        <w:trPr>
          <w:trHeight w:val="232"/>
        </w:trPr>
        <w:tc>
          <w:tcPr>
            <w:tcW w:w="1094" w:type="dxa"/>
          </w:tcPr>
          <w:p w:rsidR="00C11C86" w:rsidRDefault="002B3739" w14:paraId="360DEE7E" w14:textId="77777777">
            <w:pPr>
              <w:pStyle w:val="TableParagraph"/>
              <w:spacing w:before="13"/>
              <w:ind w:left="89"/>
              <w:jc w:val="left"/>
              <w:rPr>
                <w:sz w:val="16"/>
              </w:rPr>
            </w:pPr>
            <w:r>
              <w:rPr>
                <w:sz w:val="16"/>
              </w:rPr>
              <w:t>West all</w:t>
            </w:r>
          </w:p>
        </w:tc>
        <w:tc>
          <w:tcPr>
            <w:tcW w:w="703" w:type="dxa"/>
          </w:tcPr>
          <w:p w:rsidR="00C11C86" w:rsidRDefault="002B3739" w14:paraId="4F833A87" w14:textId="77777777">
            <w:pPr>
              <w:pStyle w:val="TableParagraph"/>
              <w:spacing w:before="13"/>
              <w:ind w:right="81"/>
              <w:rPr>
                <w:sz w:val="16"/>
              </w:rPr>
            </w:pPr>
            <w:r>
              <w:rPr>
                <w:w w:val="95"/>
                <w:sz w:val="16"/>
              </w:rPr>
              <w:t>2,120</w:t>
            </w:r>
          </w:p>
        </w:tc>
        <w:tc>
          <w:tcPr>
            <w:tcW w:w="980" w:type="dxa"/>
          </w:tcPr>
          <w:p w:rsidR="00C11C86" w:rsidRDefault="002B3739" w14:paraId="78693650" w14:textId="77777777">
            <w:pPr>
              <w:pStyle w:val="TableParagraph"/>
              <w:spacing w:before="13"/>
              <w:ind w:right="81"/>
              <w:rPr>
                <w:sz w:val="16"/>
              </w:rPr>
            </w:pPr>
            <w:r>
              <w:rPr>
                <w:w w:val="95"/>
                <w:sz w:val="16"/>
              </w:rPr>
              <w:t>96.86</w:t>
            </w:r>
          </w:p>
        </w:tc>
        <w:tc>
          <w:tcPr>
            <w:tcW w:w="980" w:type="dxa"/>
          </w:tcPr>
          <w:p w:rsidR="00C11C86" w:rsidRDefault="002B3739" w14:paraId="7755A321" w14:textId="77777777">
            <w:pPr>
              <w:pStyle w:val="TableParagraph"/>
              <w:spacing w:before="13"/>
              <w:ind w:right="81"/>
              <w:rPr>
                <w:sz w:val="16"/>
              </w:rPr>
            </w:pPr>
            <w:r>
              <w:rPr>
                <w:w w:val="95"/>
                <w:sz w:val="16"/>
              </w:rPr>
              <w:t>91.04</w:t>
            </w:r>
          </w:p>
        </w:tc>
        <w:tc>
          <w:tcPr>
            <w:tcW w:w="752" w:type="dxa"/>
          </w:tcPr>
          <w:p w:rsidR="00C11C86" w:rsidRDefault="002B3739" w14:paraId="2B6023CC" w14:textId="77777777">
            <w:pPr>
              <w:pStyle w:val="TableParagraph"/>
              <w:spacing w:before="13"/>
              <w:ind w:right="80"/>
              <w:rPr>
                <w:sz w:val="16"/>
              </w:rPr>
            </w:pPr>
            <w:r>
              <w:rPr>
                <w:w w:val="95"/>
                <w:sz w:val="16"/>
              </w:rPr>
              <w:t>51,800</w:t>
            </w:r>
          </w:p>
        </w:tc>
        <w:tc>
          <w:tcPr>
            <w:tcW w:w="782" w:type="dxa"/>
          </w:tcPr>
          <w:p w:rsidR="00C11C86" w:rsidRDefault="002B3739" w14:paraId="224A17DC" w14:textId="77777777">
            <w:pPr>
              <w:pStyle w:val="TableParagraph"/>
              <w:spacing w:before="13"/>
              <w:ind w:right="80"/>
              <w:rPr>
                <w:sz w:val="16"/>
              </w:rPr>
            </w:pPr>
            <w:r>
              <w:rPr>
                <w:w w:val="95"/>
                <w:sz w:val="16"/>
              </w:rPr>
              <w:t>1.62</w:t>
            </w:r>
          </w:p>
        </w:tc>
        <w:tc>
          <w:tcPr>
            <w:tcW w:w="980" w:type="dxa"/>
          </w:tcPr>
          <w:p w:rsidR="00C11C86" w:rsidRDefault="002B3739" w14:paraId="0F822918" w14:textId="77777777">
            <w:pPr>
              <w:pStyle w:val="TableParagraph"/>
              <w:spacing w:before="13"/>
              <w:ind w:right="80"/>
              <w:rPr>
                <w:sz w:val="16"/>
              </w:rPr>
            </w:pPr>
            <w:r>
              <w:rPr>
                <w:w w:val="95"/>
                <w:sz w:val="16"/>
              </w:rPr>
              <w:t>94.57</w:t>
            </w:r>
          </w:p>
        </w:tc>
        <w:tc>
          <w:tcPr>
            <w:tcW w:w="1133" w:type="dxa"/>
          </w:tcPr>
          <w:p w:rsidR="00C11C86" w:rsidRDefault="002B3739" w14:paraId="0F6F2CDA" w14:textId="77777777">
            <w:pPr>
              <w:pStyle w:val="TableParagraph"/>
              <w:spacing w:before="13"/>
              <w:ind w:right="74"/>
              <w:rPr>
                <w:sz w:val="16"/>
              </w:rPr>
            </w:pPr>
            <w:r>
              <w:rPr>
                <w:w w:val="95"/>
                <w:sz w:val="16"/>
              </w:rPr>
              <w:t>10.98</w:t>
            </w:r>
          </w:p>
        </w:tc>
      </w:tr>
      <w:tr w:rsidR="00C11C86" w14:paraId="4690989A" w14:textId="77777777">
        <w:trPr>
          <w:trHeight w:val="609"/>
        </w:trPr>
        <w:tc>
          <w:tcPr>
            <w:tcW w:w="1094" w:type="dxa"/>
          </w:tcPr>
          <w:p w:rsidR="00C11C86" w:rsidRDefault="00C11C86" w14:paraId="3DCE1979" w14:textId="77777777">
            <w:pPr>
              <w:pStyle w:val="TableParagraph"/>
              <w:jc w:val="left"/>
              <w:rPr>
                <w:sz w:val="18"/>
              </w:rPr>
            </w:pPr>
          </w:p>
          <w:p w:rsidR="00C11C86" w:rsidRDefault="00C11C86" w14:paraId="26B415D1" w14:textId="77777777">
            <w:pPr>
              <w:pStyle w:val="TableParagraph"/>
              <w:spacing w:before="1"/>
              <w:jc w:val="left"/>
              <w:rPr>
                <w:sz w:val="17"/>
              </w:rPr>
            </w:pPr>
          </w:p>
          <w:p w:rsidR="00C11C86" w:rsidRDefault="002B3739" w14:paraId="65B5CB1D" w14:textId="77777777">
            <w:pPr>
              <w:pStyle w:val="TableParagraph"/>
              <w:spacing w:before="1"/>
              <w:ind w:left="89"/>
              <w:jc w:val="left"/>
              <w:rPr>
                <w:sz w:val="16"/>
              </w:rPr>
            </w:pPr>
            <w:r>
              <w:rPr>
                <w:sz w:val="16"/>
              </w:rPr>
              <w:t>Alabama</w:t>
            </w:r>
          </w:p>
        </w:tc>
        <w:tc>
          <w:tcPr>
            <w:tcW w:w="703" w:type="dxa"/>
          </w:tcPr>
          <w:p w:rsidR="00C11C86" w:rsidRDefault="00C11C86" w14:paraId="0A3E0FB9" w14:textId="77777777">
            <w:pPr>
              <w:pStyle w:val="TableParagraph"/>
              <w:jc w:val="left"/>
              <w:rPr>
                <w:sz w:val="18"/>
              </w:rPr>
            </w:pPr>
          </w:p>
          <w:p w:rsidR="00C11C86" w:rsidRDefault="00C11C86" w14:paraId="09EDED2C" w14:textId="77777777">
            <w:pPr>
              <w:pStyle w:val="TableParagraph"/>
              <w:spacing w:before="1"/>
              <w:jc w:val="left"/>
              <w:rPr>
                <w:sz w:val="17"/>
              </w:rPr>
            </w:pPr>
          </w:p>
          <w:p w:rsidR="00C11C86" w:rsidRDefault="002B3739" w14:paraId="07B076F9" w14:textId="77777777">
            <w:pPr>
              <w:pStyle w:val="TableParagraph"/>
              <w:spacing w:before="1"/>
              <w:ind w:right="82"/>
              <w:rPr>
                <w:sz w:val="16"/>
              </w:rPr>
            </w:pPr>
            <w:r>
              <w:rPr>
                <w:w w:val="95"/>
                <w:sz w:val="16"/>
              </w:rPr>
              <w:t>120</w:t>
            </w:r>
          </w:p>
        </w:tc>
        <w:tc>
          <w:tcPr>
            <w:tcW w:w="980" w:type="dxa"/>
          </w:tcPr>
          <w:p w:rsidR="00C11C86" w:rsidRDefault="00C11C86" w14:paraId="17D0D499" w14:textId="77777777">
            <w:pPr>
              <w:pStyle w:val="TableParagraph"/>
              <w:jc w:val="left"/>
              <w:rPr>
                <w:sz w:val="18"/>
              </w:rPr>
            </w:pPr>
          </w:p>
          <w:p w:rsidR="00C11C86" w:rsidRDefault="00C11C86" w14:paraId="4178B684" w14:textId="77777777">
            <w:pPr>
              <w:pStyle w:val="TableParagraph"/>
              <w:spacing w:before="1"/>
              <w:jc w:val="left"/>
              <w:rPr>
                <w:sz w:val="17"/>
              </w:rPr>
            </w:pPr>
          </w:p>
          <w:p w:rsidR="00C11C86" w:rsidRDefault="002B3739" w14:paraId="4EFEC3FD" w14:textId="77777777">
            <w:pPr>
              <w:pStyle w:val="TableParagraph"/>
              <w:spacing w:before="1"/>
              <w:ind w:right="81"/>
              <w:rPr>
                <w:sz w:val="16"/>
              </w:rPr>
            </w:pPr>
            <w:r>
              <w:rPr>
                <w:w w:val="95"/>
                <w:sz w:val="16"/>
              </w:rPr>
              <w:t>100.00</w:t>
            </w:r>
          </w:p>
        </w:tc>
        <w:tc>
          <w:tcPr>
            <w:tcW w:w="980" w:type="dxa"/>
          </w:tcPr>
          <w:p w:rsidR="00C11C86" w:rsidRDefault="00C11C86" w14:paraId="1EB1992E" w14:textId="77777777">
            <w:pPr>
              <w:pStyle w:val="TableParagraph"/>
              <w:jc w:val="left"/>
              <w:rPr>
                <w:sz w:val="18"/>
              </w:rPr>
            </w:pPr>
          </w:p>
          <w:p w:rsidR="00C11C86" w:rsidRDefault="00C11C86" w14:paraId="1E4E2C24" w14:textId="77777777">
            <w:pPr>
              <w:pStyle w:val="TableParagraph"/>
              <w:spacing w:before="1"/>
              <w:jc w:val="left"/>
              <w:rPr>
                <w:sz w:val="17"/>
              </w:rPr>
            </w:pPr>
          </w:p>
          <w:p w:rsidR="00C11C86" w:rsidRDefault="002B3739" w14:paraId="38001DEC" w14:textId="77777777">
            <w:pPr>
              <w:pStyle w:val="TableParagraph"/>
              <w:spacing w:before="1"/>
              <w:ind w:right="81"/>
              <w:rPr>
                <w:sz w:val="16"/>
              </w:rPr>
            </w:pPr>
            <w:r>
              <w:rPr>
                <w:w w:val="95"/>
                <w:sz w:val="16"/>
              </w:rPr>
              <w:t>100.00</w:t>
            </w:r>
          </w:p>
        </w:tc>
        <w:tc>
          <w:tcPr>
            <w:tcW w:w="752" w:type="dxa"/>
          </w:tcPr>
          <w:p w:rsidR="00C11C86" w:rsidRDefault="00C11C86" w14:paraId="7788AD17" w14:textId="77777777">
            <w:pPr>
              <w:pStyle w:val="TableParagraph"/>
              <w:jc w:val="left"/>
              <w:rPr>
                <w:sz w:val="18"/>
              </w:rPr>
            </w:pPr>
          </w:p>
          <w:p w:rsidR="00C11C86" w:rsidRDefault="00C11C86" w14:paraId="51653AB3" w14:textId="77777777">
            <w:pPr>
              <w:pStyle w:val="TableParagraph"/>
              <w:spacing w:before="1"/>
              <w:jc w:val="left"/>
              <w:rPr>
                <w:sz w:val="17"/>
              </w:rPr>
            </w:pPr>
          </w:p>
          <w:p w:rsidR="00C11C86" w:rsidRDefault="002B3739" w14:paraId="3389BBDF" w14:textId="77777777">
            <w:pPr>
              <w:pStyle w:val="TableParagraph"/>
              <w:spacing w:before="1"/>
              <w:ind w:right="81"/>
              <w:rPr>
                <w:sz w:val="16"/>
              </w:rPr>
            </w:pPr>
            <w:r>
              <w:rPr>
                <w:w w:val="95"/>
                <w:sz w:val="16"/>
              </w:rPr>
              <w:t>3,200</w:t>
            </w:r>
          </w:p>
        </w:tc>
        <w:tc>
          <w:tcPr>
            <w:tcW w:w="782" w:type="dxa"/>
          </w:tcPr>
          <w:p w:rsidR="00C11C86" w:rsidRDefault="00C11C86" w14:paraId="45F9217E" w14:textId="77777777">
            <w:pPr>
              <w:pStyle w:val="TableParagraph"/>
              <w:jc w:val="left"/>
              <w:rPr>
                <w:sz w:val="18"/>
              </w:rPr>
            </w:pPr>
          </w:p>
          <w:p w:rsidR="00C11C86" w:rsidRDefault="00C11C86" w14:paraId="0186C38E" w14:textId="77777777">
            <w:pPr>
              <w:pStyle w:val="TableParagraph"/>
              <w:spacing w:before="1"/>
              <w:jc w:val="left"/>
              <w:rPr>
                <w:sz w:val="17"/>
              </w:rPr>
            </w:pPr>
          </w:p>
          <w:p w:rsidR="00C11C86" w:rsidRDefault="002B3739" w14:paraId="2A08DDD4" w14:textId="77777777">
            <w:pPr>
              <w:pStyle w:val="TableParagraph"/>
              <w:spacing w:before="1"/>
              <w:ind w:right="80"/>
              <w:rPr>
                <w:sz w:val="16"/>
              </w:rPr>
            </w:pPr>
            <w:r>
              <w:rPr>
                <w:w w:val="95"/>
                <w:sz w:val="16"/>
              </w:rPr>
              <w:t>1.10</w:t>
            </w:r>
          </w:p>
        </w:tc>
        <w:tc>
          <w:tcPr>
            <w:tcW w:w="980" w:type="dxa"/>
          </w:tcPr>
          <w:p w:rsidR="00C11C86" w:rsidRDefault="00C11C86" w14:paraId="3132CD2F" w14:textId="77777777">
            <w:pPr>
              <w:pStyle w:val="TableParagraph"/>
              <w:jc w:val="left"/>
              <w:rPr>
                <w:sz w:val="18"/>
              </w:rPr>
            </w:pPr>
          </w:p>
          <w:p w:rsidR="00C11C86" w:rsidRDefault="00C11C86" w14:paraId="04F647C7" w14:textId="77777777">
            <w:pPr>
              <w:pStyle w:val="TableParagraph"/>
              <w:spacing w:before="1"/>
              <w:jc w:val="left"/>
              <w:rPr>
                <w:sz w:val="17"/>
              </w:rPr>
            </w:pPr>
          </w:p>
          <w:p w:rsidR="00C11C86" w:rsidRDefault="002B3739" w14:paraId="772C41E4" w14:textId="77777777">
            <w:pPr>
              <w:pStyle w:val="TableParagraph"/>
              <w:spacing w:before="1"/>
              <w:ind w:right="80"/>
              <w:rPr>
                <w:sz w:val="16"/>
              </w:rPr>
            </w:pPr>
            <w:r>
              <w:rPr>
                <w:w w:val="95"/>
                <w:sz w:val="16"/>
              </w:rPr>
              <w:t>94.82</w:t>
            </w:r>
          </w:p>
        </w:tc>
        <w:tc>
          <w:tcPr>
            <w:tcW w:w="1133" w:type="dxa"/>
          </w:tcPr>
          <w:p w:rsidR="00C11C86" w:rsidRDefault="00C11C86" w14:paraId="77E8D0E8" w14:textId="77777777">
            <w:pPr>
              <w:pStyle w:val="TableParagraph"/>
              <w:jc w:val="left"/>
              <w:rPr>
                <w:sz w:val="18"/>
              </w:rPr>
            </w:pPr>
          </w:p>
          <w:p w:rsidR="00C11C86" w:rsidRDefault="00C11C86" w14:paraId="39A34D4B" w14:textId="77777777">
            <w:pPr>
              <w:pStyle w:val="TableParagraph"/>
              <w:spacing w:before="1"/>
              <w:jc w:val="left"/>
              <w:rPr>
                <w:sz w:val="17"/>
              </w:rPr>
            </w:pPr>
          </w:p>
          <w:p w:rsidR="00C11C86" w:rsidRDefault="002B3739" w14:paraId="48D8F735" w14:textId="77777777">
            <w:pPr>
              <w:pStyle w:val="TableParagraph"/>
              <w:spacing w:before="1"/>
              <w:ind w:right="74"/>
              <w:rPr>
                <w:sz w:val="16"/>
              </w:rPr>
            </w:pPr>
            <w:r>
              <w:rPr>
                <w:w w:val="95"/>
                <w:sz w:val="16"/>
              </w:rPr>
              <w:t>5.15</w:t>
            </w:r>
          </w:p>
        </w:tc>
      </w:tr>
      <w:tr w:rsidR="00C11C86" w14:paraId="45AA068F" w14:textId="77777777">
        <w:trPr>
          <w:trHeight w:val="217"/>
        </w:trPr>
        <w:tc>
          <w:tcPr>
            <w:tcW w:w="1094" w:type="dxa"/>
          </w:tcPr>
          <w:p w:rsidR="00C11C86" w:rsidRDefault="002B3739" w14:paraId="343B1873" w14:textId="77777777">
            <w:pPr>
              <w:pStyle w:val="TableParagraph"/>
              <w:spacing w:before="13"/>
              <w:ind w:left="89"/>
              <w:jc w:val="left"/>
              <w:rPr>
                <w:sz w:val="16"/>
              </w:rPr>
            </w:pPr>
            <w:r>
              <w:rPr>
                <w:sz w:val="16"/>
              </w:rPr>
              <w:t>Alaska</w:t>
            </w:r>
          </w:p>
        </w:tc>
        <w:tc>
          <w:tcPr>
            <w:tcW w:w="703" w:type="dxa"/>
          </w:tcPr>
          <w:p w:rsidR="00C11C86" w:rsidRDefault="002B3739" w14:paraId="5A25B8B6" w14:textId="77777777">
            <w:pPr>
              <w:pStyle w:val="TableParagraph"/>
              <w:spacing w:before="13"/>
              <w:ind w:right="82"/>
              <w:rPr>
                <w:sz w:val="16"/>
              </w:rPr>
            </w:pPr>
            <w:r>
              <w:rPr>
                <w:w w:val="95"/>
                <w:sz w:val="16"/>
              </w:rPr>
              <w:t>200</w:t>
            </w:r>
          </w:p>
        </w:tc>
        <w:tc>
          <w:tcPr>
            <w:tcW w:w="980" w:type="dxa"/>
          </w:tcPr>
          <w:p w:rsidR="00C11C86" w:rsidRDefault="002B3739" w14:paraId="742BFC26" w14:textId="77777777">
            <w:pPr>
              <w:pStyle w:val="TableParagraph"/>
              <w:spacing w:before="13"/>
              <w:ind w:right="81"/>
              <w:rPr>
                <w:sz w:val="16"/>
              </w:rPr>
            </w:pPr>
            <w:r>
              <w:rPr>
                <w:w w:val="95"/>
                <w:sz w:val="16"/>
              </w:rPr>
              <w:t>99.48</w:t>
            </w:r>
          </w:p>
        </w:tc>
        <w:tc>
          <w:tcPr>
            <w:tcW w:w="980" w:type="dxa"/>
          </w:tcPr>
          <w:p w:rsidR="00C11C86" w:rsidRDefault="002B3739" w14:paraId="56753C6F" w14:textId="77777777">
            <w:pPr>
              <w:pStyle w:val="TableParagraph"/>
              <w:spacing w:before="13"/>
              <w:ind w:right="81"/>
              <w:rPr>
                <w:sz w:val="16"/>
              </w:rPr>
            </w:pPr>
            <w:r>
              <w:rPr>
                <w:w w:val="95"/>
                <w:sz w:val="16"/>
              </w:rPr>
              <w:t>96.56</w:t>
            </w:r>
          </w:p>
        </w:tc>
        <w:tc>
          <w:tcPr>
            <w:tcW w:w="752" w:type="dxa"/>
          </w:tcPr>
          <w:p w:rsidR="00C11C86" w:rsidRDefault="002B3739" w14:paraId="6A9C4743" w14:textId="77777777">
            <w:pPr>
              <w:pStyle w:val="TableParagraph"/>
              <w:spacing w:before="13"/>
              <w:ind w:right="81"/>
              <w:rPr>
                <w:sz w:val="16"/>
              </w:rPr>
            </w:pPr>
            <w:r>
              <w:rPr>
                <w:w w:val="95"/>
                <w:sz w:val="16"/>
              </w:rPr>
              <w:t>3,100</w:t>
            </w:r>
          </w:p>
        </w:tc>
        <w:tc>
          <w:tcPr>
            <w:tcW w:w="782" w:type="dxa"/>
          </w:tcPr>
          <w:p w:rsidR="00C11C86" w:rsidRDefault="002B3739" w14:paraId="0866C67C" w14:textId="77777777">
            <w:pPr>
              <w:pStyle w:val="TableParagraph"/>
              <w:spacing w:before="13"/>
              <w:ind w:right="80"/>
              <w:rPr>
                <w:sz w:val="16"/>
              </w:rPr>
            </w:pPr>
            <w:r>
              <w:rPr>
                <w:w w:val="95"/>
                <w:sz w:val="16"/>
              </w:rPr>
              <w:t>1.14</w:t>
            </w:r>
          </w:p>
        </w:tc>
        <w:tc>
          <w:tcPr>
            <w:tcW w:w="980" w:type="dxa"/>
          </w:tcPr>
          <w:p w:rsidR="00C11C86" w:rsidRDefault="002B3739" w14:paraId="69D94129" w14:textId="77777777">
            <w:pPr>
              <w:pStyle w:val="TableParagraph"/>
              <w:spacing w:before="13"/>
              <w:ind w:right="80"/>
              <w:rPr>
                <w:sz w:val="16"/>
              </w:rPr>
            </w:pPr>
            <w:r>
              <w:rPr>
                <w:w w:val="95"/>
                <w:sz w:val="16"/>
              </w:rPr>
              <w:t>93.18</w:t>
            </w:r>
          </w:p>
        </w:tc>
        <w:tc>
          <w:tcPr>
            <w:tcW w:w="1133" w:type="dxa"/>
          </w:tcPr>
          <w:p w:rsidR="00C11C86" w:rsidRDefault="002B3739" w14:paraId="4EA5B1FD" w14:textId="77777777">
            <w:pPr>
              <w:pStyle w:val="TableParagraph"/>
              <w:spacing w:before="13"/>
              <w:ind w:right="75"/>
              <w:rPr>
                <w:sz w:val="16"/>
              </w:rPr>
            </w:pPr>
            <w:r>
              <w:rPr>
                <w:w w:val="95"/>
                <w:sz w:val="16"/>
              </w:rPr>
              <w:t>21.85</w:t>
            </w:r>
          </w:p>
        </w:tc>
      </w:tr>
      <w:tr w:rsidR="00C11C86" w14:paraId="15DF2B89" w14:textId="77777777">
        <w:trPr>
          <w:trHeight w:val="217"/>
        </w:trPr>
        <w:tc>
          <w:tcPr>
            <w:tcW w:w="1094" w:type="dxa"/>
          </w:tcPr>
          <w:p w:rsidR="00C11C86" w:rsidRDefault="002B3739" w14:paraId="26CA7903" w14:textId="77777777">
            <w:pPr>
              <w:pStyle w:val="TableParagraph"/>
              <w:spacing w:before="13"/>
              <w:ind w:left="89"/>
              <w:jc w:val="left"/>
              <w:rPr>
                <w:sz w:val="16"/>
              </w:rPr>
            </w:pPr>
            <w:r>
              <w:rPr>
                <w:sz w:val="16"/>
              </w:rPr>
              <w:t>Arizona</w:t>
            </w:r>
          </w:p>
        </w:tc>
        <w:tc>
          <w:tcPr>
            <w:tcW w:w="703" w:type="dxa"/>
          </w:tcPr>
          <w:p w:rsidR="00C11C86" w:rsidRDefault="002B3739" w14:paraId="4091327E" w14:textId="77777777">
            <w:pPr>
              <w:pStyle w:val="TableParagraph"/>
              <w:spacing w:before="13"/>
              <w:ind w:right="82"/>
              <w:rPr>
                <w:sz w:val="16"/>
              </w:rPr>
            </w:pPr>
            <w:r>
              <w:rPr>
                <w:w w:val="95"/>
                <w:sz w:val="16"/>
              </w:rPr>
              <w:t>120</w:t>
            </w:r>
          </w:p>
        </w:tc>
        <w:tc>
          <w:tcPr>
            <w:tcW w:w="980" w:type="dxa"/>
          </w:tcPr>
          <w:p w:rsidR="00C11C86" w:rsidRDefault="002B3739" w14:paraId="1D4AF3C7" w14:textId="77777777">
            <w:pPr>
              <w:pStyle w:val="TableParagraph"/>
              <w:spacing w:before="13"/>
              <w:ind w:right="81"/>
              <w:rPr>
                <w:sz w:val="16"/>
              </w:rPr>
            </w:pPr>
            <w:r>
              <w:rPr>
                <w:w w:val="95"/>
                <w:sz w:val="16"/>
              </w:rPr>
              <w:t>100.00</w:t>
            </w:r>
          </w:p>
        </w:tc>
        <w:tc>
          <w:tcPr>
            <w:tcW w:w="980" w:type="dxa"/>
          </w:tcPr>
          <w:p w:rsidR="00C11C86" w:rsidRDefault="002B3739" w14:paraId="5F76D143" w14:textId="77777777">
            <w:pPr>
              <w:pStyle w:val="TableParagraph"/>
              <w:spacing w:before="13"/>
              <w:ind w:right="81"/>
              <w:rPr>
                <w:sz w:val="16"/>
              </w:rPr>
            </w:pPr>
            <w:r>
              <w:rPr>
                <w:w w:val="95"/>
                <w:sz w:val="16"/>
              </w:rPr>
              <w:t>100.00</w:t>
            </w:r>
          </w:p>
        </w:tc>
        <w:tc>
          <w:tcPr>
            <w:tcW w:w="752" w:type="dxa"/>
          </w:tcPr>
          <w:p w:rsidR="00C11C86" w:rsidRDefault="002B3739" w14:paraId="6C46EB7A" w14:textId="77777777">
            <w:pPr>
              <w:pStyle w:val="TableParagraph"/>
              <w:spacing w:before="13"/>
              <w:ind w:right="81"/>
              <w:rPr>
                <w:sz w:val="16"/>
              </w:rPr>
            </w:pPr>
            <w:r>
              <w:rPr>
                <w:w w:val="95"/>
                <w:sz w:val="16"/>
              </w:rPr>
              <w:t>3,400</w:t>
            </w:r>
          </w:p>
        </w:tc>
        <w:tc>
          <w:tcPr>
            <w:tcW w:w="782" w:type="dxa"/>
          </w:tcPr>
          <w:p w:rsidR="00C11C86" w:rsidRDefault="002B3739" w14:paraId="77C495FC" w14:textId="77777777">
            <w:pPr>
              <w:pStyle w:val="TableParagraph"/>
              <w:spacing w:before="13"/>
              <w:ind w:right="80"/>
              <w:rPr>
                <w:sz w:val="16"/>
              </w:rPr>
            </w:pPr>
            <w:r>
              <w:rPr>
                <w:w w:val="95"/>
                <w:sz w:val="16"/>
              </w:rPr>
              <w:t>1.20</w:t>
            </w:r>
          </w:p>
        </w:tc>
        <w:tc>
          <w:tcPr>
            <w:tcW w:w="980" w:type="dxa"/>
          </w:tcPr>
          <w:p w:rsidR="00C11C86" w:rsidRDefault="002B3739" w14:paraId="4BBAEFB0" w14:textId="77777777">
            <w:pPr>
              <w:pStyle w:val="TableParagraph"/>
              <w:spacing w:before="13"/>
              <w:ind w:right="80"/>
              <w:rPr>
                <w:sz w:val="16"/>
              </w:rPr>
            </w:pPr>
            <w:r>
              <w:rPr>
                <w:w w:val="95"/>
                <w:sz w:val="16"/>
              </w:rPr>
              <w:t>95.07</w:t>
            </w:r>
          </w:p>
        </w:tc>
        <w:tc>
          <w:tcPr>
            <w:tcW w:w="1133" w:type="dxa"/>
          </w:tcPr>
          <w:p w:rsidR="00C11C86" w:rsidRDefault="002B3739" w14:paraId="5D8A189D" w14:textId="77777777">
            <w:pPr>
              <w:pStyle w:val="TableParagraph"/>
              <w:spacing w:before="13"/>
              <w:ind w:right="75"/>
              <w:rPr>
                <w:sz w:val="16"/>
              </w:rPr>
            </w:pPr>
            <w:r>
              <w:rPr>
                <w:w w:val="95"/>
                <w:sz w:val="16"/>
              </w:rPr>
              <w:t>12.97</w:t>
            </w:r>
          </w:p>
        </w:tc>
      </w:tr>
      <w:tr w:rsidR="00C11C86" w14:paraId="4D3C5C6D" w14:textId="77777777">
        <w:trPr>
          <w:trHeight w:val="217"/>
        </w:trPr>
        <w:tc>
          <w:tcPr>
            <w:tcW w:w="1094" w:type="dxa"/>
          </w:tcPr>
          <w:p w:rsidR="00C11C86" w:rsidRDefault="002B3739" w14:paraId="2D95DAD9" w14:textId="77777777">
            <w:pPr>
              <w:pStyle w:val="TableParagraph"/>
              <w:spacing w:before="13"/>
              <w:ind w:left="89"/>
              <w:jc w:val="left"/>
              <w:rPr>
                <w:sz w:val="16"/>
              </w:rPr>
            </w:pPr>
            <w:r>
              <w:rPr>
                <w:sz w:val="16"/>
              </w:rPr>
              <w:t>Arkansas</w:t>
            </w:r>
          </w:p>
        </w:tc>
        <w:tc>
          <w:tcPr>
            <w:tcW w:w="703" w:type="dxa"/>
          </w:tcPr>
          <w:p w:rsidR="00C11C86" w:rsidRDefault="002B3739" w14:paraId="68F97386" w14:textId="77777777">
            <w:pPr>
              <w:pStyle w:val="TableParagraph"/>
              <w:spacing w:before="13"/>
              <w:ind w:right="82"/>
              <w:rPr>
                <w:sz w:val="16"/>
              </w:rPr>
            </w:pPr>
            <w:r>
              <w:rPr>
                <w:w w:val="95"/>
                <w:sz w:val="16"/>
              </w:rPr>
              <w:t>120</w:t>
            </w:r>
          </w:p>
        </w:tc>
        <w:tc>
          <w:tcPr>
            <w:tcW w:w="980" w:type="dxa"/>
          </w:tcPr>
          <w:p w:rsidR="00C11C86" w:rsidRDefault="002B3739" w14:paraId="44D1BA77" w14:textId="77777777">
            <w:pPr>
              <w:pStyle w:val="TableParagraph"/>
              <w:spacing w:before="13"/>
              <w:ind w:right="81"/>
              <w:rPr>
                <w:sz w:val="16"/>
              </w:rPr>
            </w:pPr>
            <w:r>
              <w:rPr>
                <w:w w:val="95"/>
                <w:sz w:val="16"/>
              </w:rPr>
              <w:t>100.00</w:t>
            </w:r>
          </w:p>
        </w:tc>
        <w:tc>
          <w:tcPr>
            <w:tcW w:w="980" w:type="dxa"/>
          </w:tcPr>
          <w:p w:rsidR="00C11C86" w:rsidRDefault="002B3739" w14:paraId="3CEB3874" w14:textId="77777777">
            <w:pPr>
              <w:pStyle w:val="TableParagraph"/>
              <w:spacing w:before="13"/>
              <w:ind w:right="81"/>
              <w:rPr>
                <w:sz w:val="16"/>
              </w:rPr>
            </w:pPr>
            <w:r>
              <w:rPr>
                <w:w w:val="95"/>
                <w:sz w:val="16"/>
              </w:rPr>
              <w:t>100.00</w:t>
            </w:r>
          </w:p>
        </w:tc>
        <w:tc>
          <w:tcPr>
            <w:tcW w:w="752" w:type="dxa"/>
          </w:tcPr>
          <w:p w:rsidR="00C11C86" w:rsidRDefault="002B3739" w14:paraId="26E19016" w14:textId="77777777">
            <w:pPr>
              <w:pStyle w:val="TableParagraph"/>
              <w:spacing w:before="13"/>
              <w:ind w:right="81"/>
              <w:rPr>
                <w:sz w:val="16"/>
              </w:rPr>
            </w:pPr>
            <w:r>
              <w:rPr>
                <w:w w:val="95"/>
                <w:sz w:val="16"/>
              </w:rPr>
              <w:t>3,400</w:t>
            </w:r>
          </w:p>
        </w:tc>
        <w:tc>
          <w:tcPr>
            <w:tcW w:w="782" w:type="dxa"/>
          </w:tcPr>
          <w:p w:rsidR="00C11C86" w:rsidRDefault="002B3739" w14:paraId="36615C95" w14:textId="77777777">
            <w:pPr>
              <w:pStyle w:val="TableParagraph"/>
              <w:spacing w:before="13"/>
              <w:ind w:right="80"/>
              <w:rPr>
                <w:sz w:val="16"/>
              </w:rPr>
            </w:pPr>
            <w:r>
              <w:rPr>
                <w:w w:val="95"/>
                <w:sz w:val="16"/>
              </w:rPr>
              <w:t>1.24</w:t>
            </w:r>
          </w:p>
        </w:tc>
        <w:tc>
          <w:tcPr>
            <w:tcW w:w="980" w:type="dxa"/>
          </w:tcPr>
          <w:p w:rsidR="00C11C86" w:rsidRDefault="002B3739" w14:paraId="502989A2" w14:textId="77777777">
            <w:pPr>
              <w:pStyle w:val="TableParagraph"/>
              <w:spacing w:before="13"/>
              <w:ind w:right="80"/>
              <w:rPr>
                <w:sz w:val="16"/>
              </w:rPr>
            </w:pPr>
            <w:r>
              <w:rPr>
                <w:w w:val="95"/>
                <w:sz w:val="16"/>
              </w:rPr>
              <w:t>94.66</w:t>
            </w:r>
          </w:p>
        </w:tc>
        <w:tc>
          <w:tcPr>
            <w:tcW w:w="1133" w:type="dxa"/>
          </w:tcPr>
          <w:p w:rsidR="00C11C86" w:rsidRDefault="002B3739" w14:paraId="6491ECF5" w14:textId="77777777">
            <w:pPr>
              <w:pStyle w:val="TableParagraph"/>
              <w:spacing w:before="13"/>
              <w:ind w:right="75"/>
              <w:rPr>
                <w:sz w:val="16"/>
              </w:rPr>
            </w:pPr>
            <w:r>
              <w:rPr>
                <w:w w:val="95"/>
                <w:sz w:val="16"/>
              </w:rPr>
              <w:t>15.16</w:t>
            </w:r>
          </w:p>
        </w:tc>
      </w:tr>
      <w:tr w:rsidR="00C11C86" w14:paraId="5C0E3D07" w14:textId="77777777">
        <w:trPr>
          <w:trHeight w:val="217"/>
        </w:trPr>
        <w:tc>
          <w:tcPr>
            <w:tcW w:w="1094" w:type="dxa"/>
          </w:tcPr>
          <w:p w:rsidR="00C11C86" w:rsidRDefault="002B3739" w14:paraId="1FB2B13E" w14:textId="77777777">
            <w:pPr>
              <w:pStyle w:val="TableParagraph"/>
              <w:spacing w:before="13"/>
              <w:ind w:left="89"/>
              <w:jc w:val="left"/>
              <w:rPr>
                <w:sz w:val="16"/>
              </w:rPr>
            </w:pPr>
            <w:r>
              <w:rPr>
                <w:sz w:val="16"/>
              </w:rPr>
              <w:t>California</w:t>
            </w:r>
          </w:p>
        </w:tc>
        <w:tc>
          <w:tcPr>
            <w:tcW w:w="703" w:type="dxa"/>
          </w:tcPr>
          <w:p w:rsidR="00C11C86" w:rsidRDefault="002B3739" w14:paraId="254663BA" w14:textId="77777777">
            <w:pPr>
              <w:pStyle w:val="TableParagraph"/>
              <w:spacing w:before="13"/>
              <w:ind w:right="82"/>
              <w:rPr>
                <w:sz w:val="16"/>
              </w:rPr>
            </w:pPr>
            <w:r>
              <w:rPr>
                <w:w w:val="95"/>
                <w:sz w:val="16"/>
              </w:rPr>
              <w:t>300</w:t>
            </w:r>
          </w:p>
        </w:tc>
        <w:tc>
          <w:tcPr>
            <w:tcW w:w="980" w:type="dxa"/>
          </w:tcPr>
          <w:p w:rsidR="00C11C86" w:rsidRDefault="002B3739" w14:paraId="186CA5FF" w14:textId="77777777">
            <w:pPr>
              <w:pStyle w:val="TableParagraph"/>
              <w:spacing w:before="13"/>
              <w:ind w:right="81"/>
              <w:rPr>
                <w:sz w:val="16"/>
              </w:rPr>
            </w:pPr>
            <w:r>
              <w:rPr>
                <w:w w:val="95"/>
                <w:sz w:val="16"/>
              </w:rPr>
              <w:t>99.17</w:t>
            </w:r>
          </w:p>
        </w:tc>
        <w:tc>
          <w:tcPr>
            <w:tcW w:w="980" w:type="dxa"/>
          </w:tcPr>
          <w:p w:rsidR="00C11C86" w:rsidRDefault="002B3739" w14:paraId="1B28EFCC" w14:textId="77777777">
            <w:pPr>
              <w:pStyle w:val="TableParagraph"/>
              <w:spacing w:before="13"/>
              <w:ind w:right="81"/>
              <w:rPr>
                <w:sz w:val="16"/>
              </w:rPr>
            </w:pPr>
            <w:r>
              <w:rPr>
                <w:w w:val="95"/>
                <w:sz w:val="16"/>
              </w:rPr>
              <w:t>98.75</w:t>
            </w:r>
          </w:p>
        </w:tc>
        <w:tc>
          <w:tcPr>
            <w:tcW w:w="752" w:type="dxa"/>
          </w:tcPr>
          <w:p w:rsidR="00C11C86" w:rsidRDefault="002B3739" w14:paraId="0C841584" w14:textId="77777777">
            <w:pPr>
              <w:pStyle w:val="TableParagraph"/>
              <w:spacing w:before="13"/>
              <w:ind w:right="81"/>
              <w:rPr>
                <w:sz w:val="16"/>
              </w:rPr>
            </w:pPr>
            <w:r>
              <w:rPr>
                <w:w w:val="95"/>
                <w:sz w:val="16"/>
              </w:rPr>
              <w:t>9,000</w:t>
            </w:r>
          </w:p>
        </w:tc>
        <w:tc>
          <w:tcPr>
            <w:tcW w:w="782" w:type="dxa"/>
          </w:tcPr>
          <w:p w:rsidR="00C11C86" w:rsidRDefault="002B3739" w14:paraId="423A2977" w14:textId="77777777">
            <w:pPr>
              <w:pStyle w:val="TableParagraph"/>
              <w:spacing w:before="13"/>
              <w:ind w:right="80"/>
              <w:rPr>
                <w:sz w:val="16"/>
              </w:rPr>
            </w:pPr>
            <w:r>
              <w:rPr>
                <w:w w:val="95"/>
                <w:sz w:val="16"/>
              </w:rPr>
              <w:t>1.93</w:t>
            </w:r>
          </w:p>
        </w:tc>
        <w:tc>
          <w:tcPr>
            <w:tcW w:w="980" w:type="dxa"/>
          </w:tcPr>
          <w:p w:rsidR="00C11C86" w:rsidRDefault="002B3739" w14:paraId="4C55A321" w14:textId="77777777">
            <w:pPr>
              <w:pStyle w:val="TableParagraph"/>
              <w:spacing w:before="13"/>
              <w:ind w:right="80"/>
              <w:rPr>
                <w:sz w:val="16"/>
              </w:rPr>
            </w:pPr>
            <w:r>
              <w:rPr>
                <w:w w:val="95"/>
                <w:sz w:val="16"/>
              </w:rPr>
              <w:t>94.79</w:t>
            </w:r>
          </w:p>
        </w:tc>
        <w:tc>
          <w:tcPr>
            <w:tcW w:w="1133" w:type="dxa"/>
          </w:tcPr>
          <w:p w:rsidR="00C11C86" w:rsidRDefault="002B3739" w14:paraId="0C600E38" w14:textId="77777777">
            <w:pPr>
              <w:pStyle w:val="TableParagraph"/>
              <w:spacing w:before="13"/>
              <w:ind w:right="74"/>
              <w:rPr>
                <w:sz w:val="16"/>
              </w:rPr>
            </w:pPr>
            <w:r>
              <w:rPr>
                <w:w w:val="95"/>
                <w:sz w:val="16"/>
              </w:rPr>
              <w:t>8.78</w:t>
            </w:r>
          </w:p>
        </w:tc>
      </w:tr>
      <w:tr w:rsidR="00C11C86" w14:paraId="20551756" w14:textId="77777777">
        <w:trPr>
          <w:trHeight w:val="217"/>
        </w:trPr>
        <w:tc>
          <w:tcPr>
            <w:tcW w:w="1094" w:type="dxa"/>
          </w:tcPr>
          <w:p w:rsidR="00C11C86" w:rsidRDefault="002B3739" w14:paraId="294828B6" w14:textId="77777777">
            <w:pPr>
              <w:pStyle w:val="TableParagraph"/>
              <w:spacing w:before="13"/>
              <w:ind w:left="89"/>
              <w:jc w:val="left"/>
              <w:rPr>
                <w:sz w:val="16"/>
              </w:rPr>
            </w:pPr>
            <w:r>
              <w:rPr>
                <w:sz w:val="16"/>
              </w:rPr>
              <w:t>Colorado</w:t>
            </w:r>
          </w:p>
        </w:tc>
        <w:tc>
          <w:tcPr>
            <w:tcW w:w="703" w:type="dxa"/>
          </w:tcPr>
          <w:p w:rsidR="00C11C86" w:rsidRDefault="002B3739" w14:paraId="504E8890" w14:textId="77777777">
            <w:pPr>
              <w:pStyle w:val="TableParagraph"/>
              <w:spacing w:before="13"/>
              <w:ind w:right="82"/>
              <w:rPr>
                <w:sz w:val="16"/>
              </w:rPr>
            </w:pPr>
            <w:r>
              <w:rPr>
                <w:w w:val="95"/>
                <w:sz w:val="16"/>
              </w:rPr>
              <w:t>120</w:t>
            </w:r>
          </w:p>
        </w:tc>
        <w:tc>
          <w:tcPr>
            <w:tcW w:w="980" w:type="dxa"/>
          </w:tcPr>
          <w:p w:rsidR="00C11C86" w:rsidRDefault="002B3739" w14:paraId="6FD9C9DC" w14:textId="77777777">
            <w:pPr>
              <w:pStyle w:val="TableParagraph"/>
              <w:spacing w:before="13"/>
              <w:ind w:right="81"/>
              <w:rPr>
                <w:sz w:val="16"/>
              </w:rPr>
            </w:pPr>
            <w:r>
              <w:rPr>
                <w:w w:val="95"/>
                <w:sz w:val="16"/>
              </w:rPr>
              <w:t>100.00</w:t>
            </w:r>
          </w:p>
        </w:tc>
        <w:tc>
          <w:tcPr>
            <w:tcW w:w="980" w:type="dxa"/>
          </w:tcPr>
          <w:p w:rsidR="00C11C86" w:rsidRDefault="002B3739" w14:paraId="1121FD0D" w14:textId="77777777">
            <w:pPr>
              <w:pStyle w:val="TableParagraph"/>
              <w:spacing w:before="13"/>
              <w:ind w:right="81"/>
              <w:rPr>
                <w:sz w:val="16"/>
              </w:rPr>
            </w:pPr>
            <w:r>
              <w:rPr>
                <w:w w:val="95"/>
                <w:sz w:val="16"/>
              </w:rPr>
              <w:t>100.00</w:t>
            </w:r>
          </w:p>
        </w:tc>
        <w:tc>
          <w:tcPr>
            <w:tcW w:w="752" w:type="dxa"/>
          </w:tcPr>
          <w:p w:rsidR="00C11C86" w:rsidRDefault="002B3739" w14:paraId="5FF5A693" w14:textId="77777777">
            <w:pPr>
              <w:pStyle w:val="TableParagraph"/>
              <w:spacing w:before="13"/>
              <w:ind w:right="81"/>
              <w:rPr>
                <w:sz w:val="16"/>
              </w:rPr>
            </w:pPr>
            <w:r>
              <w:rPr>
                <w:w w:val="95"/>
                <w:sz w:val="16"/>
              </w:rPr>
              <w:t>3,400</w:t>
            </w:r>
          </w:p>
        </w:tc>
        <w:tc>
          <w:tcPr>
            <w:tcW w:w="782" w:type="dxa"/>
          </w:tcPr>
          <w:p w:rsidR="00C11C86" w:rsidRDefault="002B3739" w14:paraId="6E0440D9" w14:textId="77777777">
            <w:pPr>
              <w:pStyle w:val="TableParagraph"/>
              <w:spacing w:before="13"/>
              <w:ind w:right="80"/>
              <w:rPr>
                <w:sz w:val="16"/>
              </w:rPr>
            </w:pPr>
            <w:r>
              <w:rPr>
                <w:w w:val="95"/>
                <w:sz w:val="16"/>
              </w:rPr>
              <w:t>1.15</w:t>
            </w:r>
          </w:p>
        </w:tc>
        <w:tc>
          <w:tcPr>
            <w:tcW w:w="980" w:type="dxa"/>
          </w:tcPr>
          <w:p w:rsidR="00C11C86" w:rsidRDefault="002B3739" w14:paraId="3438B0CE" w14:textId="77777777">
            <w:pPr>
              <w:pStyle w:val="TableParagraph"/>
              <w:spacing w:before="13"/>
              <w:ind w:right="80"/>
              <w:rPr>
                <w:sz w:val="16"/>
              </w:rPr>
            </w:pPr>
            <w:r>
              <w:rPr>
                <w:w w:val="95"/>
                <w:sz w:val="16"/>
              </w:rPr>
              <w:t>92.34</w:t>
            </w:r>
          </w:p>
        </w:tc>
        <w:tc>
          <w:tcPr>
            <w:tcW w:w="1133" w:type="dxa"/>
          </w:tcPr>
          <w:p w:rsidR="00C11C86" w:rsidRDefault="002B3739" w14:paraId="7DE39EEE" w14:textId="77777777">
            <w:pPr>
              <w:pStyle w:val="TableParagraph"/>
              <w:spacing w:before="13"/>
              <w:ind w:right="74"/>
              <w:rPr>
                <w:sz w:val="16"/>
              </w:rPr>
            </w:pPr>
            <w:r>
              <w:rPr>
                <w:sz w:val="16"/>
              </w:rPr>
              <w:t>12.11</w:t>
            </w:r>
          </w:p>
        </w:tc>
      </w:tr>
      <w:tr w:rsidR="00C11C86" w14:paraId="77EDFE73" w14:textId="77777777">
        <w:trPr>
          <w:trHeight w:val="217"/>
        </w:trPr>
        <w:tc>
          <w:tcPr>
            <w:tcW w:w="1094" w:type="dxa"/>
          </w:tcPr>
          <w:p w:rsidR="00C11C86" w:rsidRDefault="002B3739" w14:paraId="7B6CEFEB" w14:textId="77777777">
            <w:pPr>
              <w:pStyle w:val="TableParagraph"/>
              <w:spacing w:before="13"/>
              <w:ind w:left="89"/>
              <w:jc w:val="left"/>
              <w:rPr>
                <w:sz w:val="16"/>
              </w:rPr>
            </w:pPr>
            <w:r>
              <w:rPr>
                <w:sz w:val="16"/>
              </w:rPr>
              <w:t>Connecticut</w:t>
            </w:r>
          </w:p>
        </w:tc>
        <w:tc>
          <w:tcPr>
            <w:tcW w:w="703" w:type="dxa"/>
          </w:tcPr>
          <w:p w:rsidR="00C11C86" w:rsidRDefault="002B3739" w14:paraId="1D3CF49F" w14:textId="77777777">
            <w:pPr>
              <w:pStyle w:val="TableParagraph"/>
              <w:spacing w:before="13"/>
              <w:ind w:right="82"/>
              <w:rPr>
                <w:sz w:val="16"/>
              </w:rPr>
            </w:pPr>
            <w:r>
              <w:rPr>
                <w:w w:val="95"/>
                <w:sz w:val="16"/>
              </w:rPr>
              <w:t>120</w:t>
            </w:r>
          </w:p>
        </w:tc>
        <w:tc>
          <w:tcPr>
            <w:tcW w:w="980" w:type="dxa"/>
          </w:tcPr>
          <w:p w:rsidR="00C11C86" w:rsidRDefault="002B3739" w14:paraId="4681411E" w14:textId="77777777">
            <w:pPr>
              <w:pStyle w:val="TableParagraph"/>
              <w:spacing w:before="13"/>
              <w:ind w:right="81"/>
              <w:rPr>
                <w:sz w:val="16"/>
              </w:rPr>
            </w:pPr>
            <w:r>
              <w:rPr>
                <w:w w:val="95"/>
                <w:sz w:val="16"/>
              </w:rPr>
              <w:t>97.22</w:t>
            </w:r>
          </w:p>
        </w:tc>
        <w:tc>
          <w:tcPr>
            <w:tcW w:w="980" w:type="dxa"/>
          </w:tcPr>
          <w:p w:rsidR="00C11C86" w:rsidRDefault="002B3739" w14:paraId="67ABEF11" w14:textId="77777777">
            <w:pPr>
              <w:pStyle w:val="TableParagraph"/>
              <w:spacing w:before="13"/>
              <w:ind w:right="81"/>
              <w:rPr>
                <w:sz w:val="16"/>
              </w:rPr>
            </w:pPr>
            <w:r>
              <w:rPr>
                <w:w w:val="95"/>
                <w:sz w:val="16"/>
              </w:rPr>
              <w:t>97.25</w:t>
            </w:r>
          </w:p>
        </w:tc>
        <w:tc>
          <w:tcPr>
            <w:tcW w:w="752" w:type="dxa"/>
          </w:tcPr>
          <w:p w:rsidR="00C11C86" w:rsidRDefault="002B3739" w14:paraId="49FF50D7" w14:textId="77777777">
            <w:pPr>
              <w:pStyle w:val="TableParagraph"/>
              <w:spacing w:before="13"/>
              <w:ind w:right="81"/>
              <w:rPr>
                <w:sz w:val="16"/>
              </w:rPr>
            </w:pPr>
            <w:r>
              <w:rPr>
                <w:w w:val="95"/>
                <w:sz w:val="16"/>
              </w:rPr>
              <w:t>3,200</w:t>
            </w:r>
          </w:p>
        </w:tc>
        <w:tc>
          <w:tcPr>
            <w:tcW w:w="782" w:type="dxa"/>
          </w:tcPr>
          <w:p w:rsidR="00C11C86" w:rsidRDefault="002B3739" w14:paraId="62CD36FF" w14:textId="77777777">
            <w:pPr>
              <w:pStyle w:val="TableParagraph"/>
              <w:spacing w:before="13"/>
              <w:ind w:right="81"/>
              <w:rPr>
                <w:sz w:val="16"/>
              </w:rPr>
            </w:pPr>
            <w:r>
              <w:rPr>
                <w:w w:val="95"/>
                <w:sz w:val="16"/>
              </w:rPr>
              <w:t>1.36</w:t>
            </w:r>
          </w:p>
        </w:tc>
        <w:tc>
          <w:tcPr>
            <w:tcW w:w="980" w:type="dxa"/>
          </w:tcPr>
          <w:p w:rsidR="00C11C86" w:rsidRDefault="002B3739" w14:paraId="75C3CE3E" w14:textId="77777777">
            <w:pPr>
              <w:pStyle w:val="TableParagraph"/>
              <w:spacing w:before="13"/>
              <w:ind w:right="80"/>
              <w:rPr>
                <w:sz w:val="16"/>
              </w:rPr>
            </w:pPr>
            <w:r>
              <w:rPr>
                <w:w w:val="95"/>
                <w:sz w:val="16"/>
              </w:rPr>
              <w:t>93.85</w:t>
            </w:r>
          </w:p>
        </w:tc>
        <w:tc>
          <w:tcPr>
            <w:tcW w:w="1133" w:type="dxa"/>
          </w:tcPr>
          <w:p w:rsidR="00C11C86" w:rsidRDefault="002B3739" w14:paraId="73CC1928" w14:textId="77777777">
            <w:pPr>
              <w:pStyle w:val="TableParagraph"/>
              <w:spacing w:before="13"/>
              <w:ind w:right="75"/>
              <w:rPr>
                <w:sz w:val="16"/>
              </w:rPr>
            </w:pPr>
            <w:r>
              <w:rPr>
                <w:w w:val="95"/>
                <w:sz w:val="16"/>
              </w:rPr>
              <w:t>15.52</w:t>
            </w:r>
          </w:p>
        </w:tc>
      </w:tr>
      <w:tr w:rsidR="00C11C86" w14:paraId="03718138" w14:textId="77777777">
        <w:trPr>
          <w:trHeight w:val="217"/>
        </w:trPr>
        <w:tc>
          <w:tcPr>
            <w:tcW w:w="1094" w:type="dxa"/>
          </w:tcPr>
          <w:p w:rsidR="00C11C86" w:rsidRDefault="002B3739" w14:paraId="004789C7" w14:textId="77777777">
            <w:pPr>
              <w:pStyle w:val="TableParagraph"/>
              <w:spacing w:before="13"/>
              <w:ind w:left="89"/>
              <w:jc w:val="left"/>
              <w:rPr>
                <w:sz w:val="16"/>
              </w:rPr>
            </w:pPr>
            <w:r>
              <w:rPr>
                <w:sz w:val="16"/>
              </w:rPr>
              <w:t>Delaware</w:t>
            </w:r>
          </w:p>
        </w:tc>
        <w:tc>
          <w:tcPr>
            <w:tcW w:w="703" w:type="dxa"/>
          </w:tcPr>
          <w:p w:rsidR="00C11C86" w:rsidRDefault="002B3739" w14:paraId="537D3E7B" w14:textId="77777777">
            <w:pPr>
              <w:pStyle w:val="TableParagraph"/>
              <w:spacing w:before="13"/>
              <w:ind w:right="82"/>
              <w:rPr>
                <w:sz w:val="16"/>
              </w:rPr>
            </w:pPr>
            <w:r>
              <w:rPr>
                <w:w w:val="95"/>
                <w:sz w:val="16"/>
              </w:rPr>
              <w:t>100</w:t>
            </w:r>
          </w:p>
        </w:tc>
        <w:tc>
          <w:tcPr>
            <w:tcW w:w="980" w:type="dxa"/>
          </w:tcPr>
          <w:p w:rsidR="00C11C86" w:rsidRDefault="002B3739" w14:paraId="06D2CE74" w14:textId="77777777">
            <w:pPr>
              <w:pStyle w:val="TableParagraph"/>
              <w:spacing w:before="13"/>
              <w:ind w:right="82"/>
              <w:rPr>
                <w:sz w:val="16"/>
              </w:rPr>
            </w:pPr>
            <w:r>
              <w:rPr>
                <w:w w:val="95"/>
                <w:sz w:val="16"/>
              </w:rPr>
              <w:t>100.00</w:t>
            </w:r>
          </w:p>
        </w:tc>
        <w:tc>
          <w:tcPr>
            <w:tcW w:w="980" w:type="dxa"/>
          </w:tcPr>
          <w:p w:rsidR="00C11C86" w:rsidRDefault="002B3739" w14:paraId="6046EADE" w14:textId="77777777">
            <w:pPr>
              <w:pStyle w:val="TableParagraph"/>
              <w:spacing w:before="13"/>
              <w:ind w:right="81"/>
              <w:rPr>
                <w:sz w:val="16"/>
              </w:rPr>
            </w:pPr>
            <w:r>
              <w:rPr>
                <w:w w:val="95"/>
                <w:sz w:val="16"/>
              </w:rPr>
              <w:t>100.00</w:t>
            </w:r>
          </w:p>
        </w:tc>
        <w:tc>
          <w:tcPr>
            <w:tcW w:w="752" w:type="dxa"/>
          </w:tcPr>
          <w:p w:rsidR="00C11C86" w:rsidRDefault="002B3739" w14:paraId="1BAD1F5E" w14:textId="77777777">
            <w:pPr>
              <w:pStyle w:val="TableParagraph"/>
              <w:spacing w:before="13"/>
              <w:ind w:right="81"/>
              <w:rPr>
                <w:sz w:val="16"/>
              </w:rPr>
            </w:pPr>
            <w:r>
              <w:rPr>
                <w:w w:val="95"/>
                <w:sz w:val="16"/>
              </w:rPr>
              <w:t>3,400</w:t>
            </w:r>
          </w:p>
        </w:tc>
        <w:tc>
          <w:tcPr>
            <w:tcW w:w="782" w:type="dxa"/>
          </w:tcPr>
          <w:p w:rsidR="00C11C86" w:rsidRDefault="002B3739" w14:paraId="5B990F05" w14:textId="77777777">
            <w:pPr>
              <w:pStyle w:val="TableParagraph"/>
              <w:spacing w:before="13"/>
              <w:ind w:right="81"/>
              <w:rPr>
                <w:sz w:val="16"/>
              </w:rPr>
            </w:pPr>
            <w:r>
              <w:rPr>
                <w:w w:val="95"/>
                <w:sz w:val="16"/>
              </w:rPr>
              <w:t>2.10</w:t>
            </w:r>
          </w:p>
        </w:tc>
        <w:tc>
          <w:tcPr>
            <w:tcW w:w="980" w:type="dxa"/>
          </w:tcPr>
          <w:p w:rsidR="00C11C86" w:rsidRDefault="002B3739" w14:paraId="19E223A9" w14:textId="77777777">
            <w:pPr>
              <w:pStyle w:val="TableParagraph"/>
              <w:spacing w:before="13"/>
              <w:ind w:right="80"/>
              <w:rPr>
                <w:sz w:val="16"/>
              </w:rPr>
            </w:pPr>
            <w:r>
              <w:rPr>
                <w:w w:val="95"/>
                <w:sz w:val="16"/>
              </w:rPr>
              <w:t>94.36</w:t>
            </w:r>
          </w:p>
        </w:tc>
        <w:tc>
          <w:tcPr>
            <w:tcW w:w="1133" w:type="dxa"/>
          </w:tcPr>
          <w:p w:rsidR="00C11C86" w:rsidRDefault="002B3739" w14:paraId="137ED301" w14:textId="77777777">
            <w:pPr>
              <w:pStyle w:val="TableParagraph"/>
              <w:spacing w:before="13"/>
              <w:ind w:right="75"/>
              <w:rPr>
                <w:sz w:val="16"/>
              </w:rPr>
            </w:pPr>
            <w:r>
              <w:rPr>
                <w:w w:val="95"/>
                <w:sz w:val="16"/>
              </w:rPr>
              <w:t>13.58</w:t>
            </w:r>
          </w:p>
        </w:tc>
      </w:tr>
      <w:tr w:rsidR="00C11C86" w14:paraId="5A5EB7F7" w14:textId="77777777">
        <w:trPr>
          <w:trHeight w:val="396"/>
        </w:trPr>
        <w:tc>
          <w:tcPr>
            <w:tcW w:w="1094" w:type="dxa"/>
          </w:tcPr>
          <w:p w:rsidR="00C11C86" w:rsidRDefault="002B3739" w14:paraId="3476E922"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50DA8223" w14:textId="77777777">
            <w:pPr>
              <w:pStyle w:val="TableParagraph"/>
              <w:spacing w:before="13"/>
              <w:ind w:right="82"/>
              <w:rPr>
                <w:sz w:val="16"/>
              </w:rPr>
            </w:pPr>
            <w:r>
              <w:rPr>
                <w:w w:val="95"/>
                <w:sz w:val="16"/>
              </w:rPr>
              <w:t>140</w:t>
            </w:r>
          </w:p>
        </w:tc>
        <w:tc>
          <w:tcPr>
            <w:tcW w:w="980" w:type="dxa"/>
          </w:tcPr>
          <w:p w:rsidR="00C11C86" w:rsidRDefault="002B3739" w14:paraId="69BF48D0" w14:textId="77777777">
            <w:pPr>
              <w:pStyle w:val="TableParagraph"/>
              <w:spacing w:before="13"/>
              <w:ind w:right="81"/>
              <w:rPr>
                <w:sz w:val="16"/>
              </w:rPr>
            </w:pPr>
            <w:r>
              <w:rPr>
                <w:w w:val="95"/>
                <w:sz w:val="16"/>
              </w:rPr>
              <w:t>100.00</w:t>
            </w:r>
          </w:p>
        </w:tc>
        <w:tc>
          <w:tcPr>
            <w:tcW w:w="980" w:type="dxa"/>
          </w:tcPr>
          <w:p w:rsidR="00C11C86" w:rsidRDefault="002B3739" w14:paraId="6A593411" w14:textId="77777777">
            <w:pPr>
              <w:pStyle w:val="TableParagraph"/>
              <w:spacing w:before="13"/>
              <w:ind w:right="81"/>
              <w:rPr>
                <w:sz w:val="16"/>
              </w:rPr>
            </w:pPr>
            <w:r>
              <w:rPr>
                <w:w w:val="95"/>
                <w:sz w:val="16"/>
              </w:rPr>
              <w:t>100.00</w:t>
            </w:r>
          </w:p>
        </w:tc>
        <w:tc>
          <w:tcPr>
            <w:tcW w:w="752" w:type="dxa"/>
          </w:tcPr>
          <w:p w:rsidR="00C11C86" w:rsidRDefault="002B3739" w14:paraId="7B2F6E94" w14:textId="77777777">
            <w:pPr>
              <w:pStyle w:val="TableParagraph"/>
              <w:spacing w:before="13"/>
              <w:ind w:right="81"/>
              <w:rPr>
                <w:sz w:val="16"/>
              </w:rPr>
            </w:pPr>
            <w:r>
              <w:rPr>
                <w:w w:val="95"/>
                <w:sz w:val="16"/>
              </w:rPr>
              <w:t>2,300</w:t>
            </w:r>
          </w:p>
        </w:tc>
        <w:tc>
          <w:tcPr>
            <w:tcW w:w="782" w:type="dxa"/>
          </w:tcPr>
          <w:p w:rsidR="00C11C86" w:rsidRDefault="002B3739" w14:paraId="65B20E03" w14:textId="77777777">
            <w:pPr>
              <w:pStyle w:val="TableParagraph"/>
              <w:spacing w:before="13"/>
              <w:ind w:right="80"/>
              <w:rPr>
                <w:sz w:val="16"/>
              </w:rPr>
            </w:pPr>
            <w:r>
              <w:rPr>
                <w:w w:val="95"/>
                <w:sz w:val="16"/>
              </w:rPr>
              <w:t>1.37</w:t>
            </w:r>
          </w:p>
        </w:tc>
        <w:tc>
          <w:tcPr>
            <w:tcW w:w="980" w:type="dxa"/>
          </w:tcPr>
          <w:p w:rsidR="00C11C86" w:rsidRDefault="002B3739" w14:paraId="7AD078CE" w14:textId="77777777">
            <w:pPr>
              <w:pStyle w:val="TableParagraph"/>
              <w:spacing w:before="13"/>
              <w:ind w:right="80"/>
              <w:rPr>
                <w:sz w:val="16"/>
              </w:rPr>
            </w:pPr>
            <w:r>
              <w:rPr>
                <w:w w:val="95"/>
                <w:sz w:val="16"/>
              </w:rPr>
              <w:t>95.09</w:t>
            </w:r>
          </w:p>
        </w:tc>
        <w:tc>
          <w:tcPr>
            <w:tcW w:w="1133" w:type="dxa"/>
          </w:tcPr>
          <w:p w:rsidR="00C11C86" w:rsidRDefault="002B3739" w14:paraId="2AB7705F" w14:textId="77777777">
            <w:pPr>
              <w:pStyle w:val="TableParagraph"/>
              <w:spacing w:before="13"/>
              <w:ind w:right="75"/>
              <w:rPr>
                <w:sz w:val="16"/>
              </w:rPr>
            </w:pPr>
            <w:r>
              <w:rPr>
                <w:w w:val="95"/>
                <w:sz w:val="16"/>
              </w:rPr>
              <w:t>17.59</w:t>
            </w:r>
          </w:p>
        </w:tc>
      </w:tr>
      <w:tr w:rsidR="00C11C86" w14:paraId="6F599D75" w14:textId="77777777">
        <w:trPr>
          <w:trHeight w:val="217"/>
        </w:trPr>
        <w:tc>
          <w:tcPr>
            <w:tcW w:w="1094" w:type="dxa"/>
          </w:tcPr>
          <w:p w:rsidR="00C11C86" w:rsidRDefault="002B3739" w14:paraId="7EC45532" w14:textId="77777777">
            <w:pPr>
              <w:pStyle w:val="TableParagraph"/>
              <w:spacing w:before="13"/>
              <w:ind w:left="89"/>
              <w:jc w:val="left"/>
              <w:rPr>
                <w:sz w:val="16"/>
              </w:rPr>
            </w:pPr>
            <w:r>
              <w:rPr>
                <w:sz w:val="16"/>
              </w:rPr>
              <w:t>Florida</w:t>
            </w:r>
          </w:p>
        </w:tc>
        <w:tc>
          <w:tcPr>
            <w:tcW w:w="703" w:type="dxa"/>
          </w:tcPr>
          <w:p w:rsidR="00C11C86" w:rsidRDefault="002B3739" w14:paraId="4D055088" w14:textId="77777777">
            <w:pPr>
              <w:pStyle w:val="TableParagraph"/>
              <w:spacing w:before="13"/>
              <w:ind w:right="82"/>
              <w:rPr>
                <w:sz w:val="16"/>
              </w:rPr>
            </w:pPr>
            <w:r>
              <w:rPr>
                <w:w w:val="95"/>
                <w:sz w:val="16"/>
              </w:rPr>
              <w:t>240</w:t>
            </w:r>
          </w:p>
        </w:tc>
        <w:tc>
          <w:tcPr>
            <w:tcW w:w="980" w:type="dxa"/>
          </w:tcPr>
          <w:p w:rsidR="00C11C86" w:rsidRDefault="002B3739" w14:paraId="5FEF4480" w14:textId="77777777">
            <w:pPr>
              <w:pStyle w:val="TableParagraph"/>
              <w:spacing w:before="13"/>
              <w:ind w:right="81"/>
              <w:rPr>
                <w:sz w:val="16"/>
              </w:rPr>
            </w:pPr>
            <w:r>
              <w:rPr>
                <w:w w:val="95"/>
                <w:sz w:val="16"/>
              </w:rPr>
              <w:t>100.00</w:t>
            </w:r>
          </w:p>
        </w:tc>
        <w:tc>
          <w:tcPr>
            <w:tcW w:w="980" w:type="dxa"/>
          </w:tcPr>
          <w:p w:rsidR="00C11C86" w:rsidRDefault="002B3739" w14:paraId="7923CD32" w14:textId="77777777">
            <w:pPr>
              <w:pStyle w:val="TableParagraph"/>
              <w:spacing w:before="13"/>
              <w:ind w:right="81"/>
              <w:rPr>
                <w:sz w:val="16"/>
              </w:rPr>
            </w:pPr>
            <w:r>
              <w:rPr>
                <w:w w:val="95"/>
                <w:sz w:val="16"/>
              </w:rPr>
              <w:t>100.00</w:t>
            </w:r>
          </w:p>
        </w:tc>
        <w:tc>
          <w:tcPr>
            <w:tcW w:w="752" w:type="dxa"/>
          </w:tcPr>
          <w:p w:rsidR="00C11C86" w:rsidRDefault="002B3739" w14:paraId="6D83EA2D" w14:textId="77777777">
            <w:pPr>
              <w:pStyle w:val="TableParagraph"/>
              <w:spacing w:before="13"/>
              <w:ind w:right="81"/>
              <w:rPr>
                <w:sz w:val="16"/>
              </w:rPr>
            </w:pPr>
            <w:r>
              <w:rPr>
                <w:w w:val="95"/>
                <w:sz w:val="16"/>
              </w:rPr>
              <w:t>6,900</w:t>
            </w:r>
          </w:p>
        </w:tc>
        <w:tc>
          <w:tcPr>
            <w:tcW w:w="782" w:type="dxa"/>
          </w:tcPr>
          <w:p w:rsidR="00C11C86" w:rsidRDefault="002B3739" w14:paraId="78BBB9A7" w14:textId="77777777">
            <w:pPr>
              <w:pStyle w:val="TableParagraph"/>
              <w:spacing w:before="13"/>
              <w:ind w:right="80"/>
              <w:rPr>
                <w:sz w:val="16"/>
              </w:rPr>
            </w:pPr>
            <w:r>
              <w:rPr>
                <w:w w:val="95"/>
                <w:sz w:val="16"/>
              </w:rPr>
              <w:t>1.84</w:t>
            </w:r>
          </w:p>
        </w:tc>
        <w:tc>
          <w:tcPr>
            <w:tcW w:w="980" w:type="dxa"/>
          </w:tcPr>
          <w:p w:rsidR="00C11C86" w:rsidRDefault="002B3739" w14:paraId="54CE3EDE" w14:textId="77777777">
            <w:pPr>
              <w:pStyle w:val="TableParagraph"/>
              <w:spacing w:before="13"/>
              <w:ind w:right="80"/>
              <w:rPr>
                <w:sz w:val="16"/>
              </w:rPr>
            </w:pPr>
            <w:r>
              <w:rPr>
                <w:sz w:val="16"/>
              </w:rPr>
              <w:t>94.11</w:t>
            </w:r>
          </w:p>
        </w:tc>
        <w:tc>
          <w:tcPr>
            <w:tcW w:w="1133" w:type="dxa"/>
          </w:tcPr>
          <w:p w:rsidR="00C11C86" w:rsidRDefault="002B3739" w14:paraId="074EA697" w14:textId="77777777">
            <w:pPr>
              <w:pStyle w:val="TableParagraph"/>
              <w:spacing w:before="13"/>
              <w:ind w:right="74"/>
              <w:rPr>
                <w:sz w:val="16"/>
              </w:rPr>
            </w:pPr>
            <w:r>
              <w:rPr>
                <w:w w:val="95"/>
                <w:sz w:val="16"/>
              </w:rPr>
              <w:t>20.24</w:t>
            </w:r>
          </w:p>
        </w:tc>
      </w:tr>
      <w:tr w:rsidR="00C11C86" w14:paraId="228DA992" w14:textId="77777777">
        <w:trPr>
          <w:trHeight w:val="217"/>
        </w:trPr>
        <w:tc>
          <w:tcPr>
            <w:tcW w:w="1094" w:type="dxa"/>
          </w:tcPr>
          <w:p w:rsidR="00C11C86" w:rsidRDefault="002B3739" w14:paraId="5BFA90F5" w14:textId="77777777">
            <w:pPr>
              <w:pStyle w:val="TableParagraph"/>
              <w:spacing w:before="13"/>
              <w:ind w:left="89"/>
              <w:jc w:val="left"/>
              <w:rPr>
                <w:sz w:val="16"/>
              </w:rPr>
            </w:pPr>
            <w:r>
              <w:rPr>
                <w:sz w:val="16"/>
              </w:rPr>
              <w:t>Georgia</w:t>
            </w:r>
          </w:p>
        </w:tc>
        <w:tc>
          <w:tcPr>
            <w:tcW w:w="703" w:type="dxa"/>
          </w:tcPr>
          <w:p w:rsidR="00C11C86" w:rsidRDefault="002B3739" w14:paraId="3697DFCB" w14:textId="77777777">
            <w:pPr>
              <w:pStyle w:val="TableParagraph"/>
              <w:spacing w:before="13"/>
              <w:ind w:right="82"/>
              <w:rPr>
                <w:sz w:val="16"/>
              </w:rPr>
            </w:pPr>
            <w:r>
              <w:rPr>
                <w:w w:val="95"/>
                <w:sz w:val="16"/>
              </w:rPr>
              <w:t>170</w:t>
            </w:r>
          </w:p>
        </w:tc>
        <w:tc>
          <w:tcPr>
            <w:tcW w:w="980" w:type="dxa"/>
          </w:tcPr>
          <w:p w:rsidR="00C11C86" w:rsidRDefault="002B3739" w14:paraId="7B7151F3" w14:textId="77777777">
            <w:pPr>
              <w:pStyle w:val="TableParagraph"/>
              <w:spacing w:before="13"/>
              <w:ind w:right="81"/>
              <w:rPr>
                <w:sz w:val="16"/>
              </w:rPr>
            </w:pPr>
            <w:r>
              <w:rPr>
                <w:w w:val="95"/>
                <w:sz w:val="16"/>
              </w:rPr>
              <w:t>100.00</w:t>
            </w:r>
          </w:p>
        </w:tc>
        <w:tc>
          <w:tcPr>
            <w:tcW w:w="980" w:type="dxa"/>
          </w:tcPr>
          <w:p w:rsidR="00C11C86" w:rsidRDefault="002B3739" w14:paraId="4561C400" w14:textId="77777777">
            <w:pPr>
              <w:pStyle w:val="TableParagraph"/>
              <w:spacing w:before="13"/>
              <w:ind w:right="81"/>
              <w:rPr>
                <w:sz w:val="16"/>
              </w:rPr>
            </w:pPr>
            <w:r>
              <w:rPr>
                <w:w w:val="95"/>
                <w:sz w:val="16"/>
              </w:rPr>
              <w:t>100.00</w:t>
            </w:r>
          </w:p>
        </w:tc>
        <w:tc>
          <w:tcPr>
            <w:tcW w:w="752" w:type="dxa"/>
          </w:tcPr>
          <w:p w:rsidR="00C11C86" w:rsidRDefault="002B3739" w14:paraId="52A8FD0E" w14:textId="77777777">
            <w:pPr>
              <w:pStyle w:val="TableParagraph"/>
              <w:spacing w:before="13"/>
              <w:ind w:right="81"/>
              <w:rPr>
                <w:sz w:val="16"/>
              </w:rPr>
            </w:pPr>
            <w:r>
              <w:rPr>
                <w:w w:val="95"/>
                <w:sz w:val="16"/>
              </w:rPr>
              <w:t>5,300</w:t>
            </w:r>
          </w:p>
        </w:tc>
        <w:tc>
          <w:tcPr>
            <w:tcW w:w="782" w:type="dxa"/>
          </w:tcPr>
          <w:p w:rsidR="00C11C86" w:rsidRDefault="002B3739" w14:paraId="3800DFBF" w14:textId="77777777">
            <w:pPr>
              <w:pStyle w:val="TableParagraph"/>
              <w:spacing w:before="13"/>
              <w:ind w:right="80"/>
              <w:rPr>
                <w:sz w:val="16"/>
              </w:rPr>
            </w:pPr>
            <w:r>
              <w:rPr>
                <w:w w:val="95"/>
                <w:sz w:val="16"/>
              </w:rPr>
              <w:t>1.43</w:t>
            </w:r>
          </w:p>
        </w:tc>
        <w:tc>
          <w:tcPr>
            <w:tcW w:w="980" w:type="dxa"/>
          </w:tcPr>
          <w:p w:rsidR="00C11C86" w:rsidRDefault="002B3739" w14:paraId="14947E2D" w14:textId="77777777">
            <w:pPr>
              <w:pStyle w:val="TableParagraph"/>
              <w:spacing w:before="13"/>
              <w:ind w:right="80"/>
              <w:rPr>
                <w:sz w:val="16"/>
              </w:rPr>
            </w:pPr>
            <w:r>
              <w:rPr>
                <w:w w:val="95"/>
                <w:sz w:val="16"/>
              </w:rPr>
              <w:t>94.18</w:t>
            </w:r>
          </w:p>
        </w:tc>
        <w:tc>
          <w:tcPr>
            <w:tcW w:w="1133" w:type="dxa"/>
          </w:tcPr>
          <w:p w:rsidR="00C11C86" w:rsidRDefault="002B3739" w14:paraId="1FB94B62" w14:textId="77777777">
            <w:pPr>
              <w:pStyle w:val="TableParagraph"/>
              <w:spacing w:before="13"/>
              <w:ind w:right="74"/>
              <w:rPr>
                <w:sz w:val="16"/>
              </w:rPr>
            </w:pPr>
            <w:r>
              <w:rPr>
                <w:sz w:val="16"/>
              </w:rPr>
              <w:t>11.22</w:t>
            </w:r>
          </w:p>
        </w:tc>
      </w:tr>
      <w:tr w:rsidR="00C11C86" w14:paraId="27DB0F5A" w14:textId="77777777">
        <w:trPr>
          <w:trHeight w:val="217"/>
        </w:trPr>
        <w:tc>
          <w:tcPr>
            <w:tcW w:w="1094" w:type="dxa"/>
          </w:tcPr>
          <w:p w:rsidR="00C11C86" w:rsidRDefault="002B3739" w14:paraId="2FAF1E02" w14:textId="77777777">
            <w:pPr>
              <w:pStyle w:val="TableParagraph"/>
              <w:spacing w:before="13"/>
              <w:ind w:left="89"/>
              <w:jc w:val="left"/>
              <w:rPr>
                <w:sz w:val="16"/>
              </w:rPr>
            </w:pPr>
            <w:r>
              <w:rPr>
                <w:sz w:val="16"/>
              </w:rPr>
              <w:t>Hawaii</w:t>
            </w:r>
          </w:p>
        </w:tc>
        <w:tc>
          <w:tcPr>
            <w:tcW w:w="703" w:type="dxa"/>
          </w:tcPr>
          <w:p w:rsidR="00C11C86" w:rsidRDefault="002B3739" w14:paraId="6C1EEFA4" w14:textId="77777777">
            <w:pPr>
              <w:pStyle w:val="TableParagraph"/>
              <w:spacing w:before="13"/>
              <w:ind w:right="82"/>
              <w:rPr>
                <w:sz w:val="16"/>
              </w:rPr>
            </w:pPr>
            <w:r>
              <w:rPr>
                <w:w w:val="95"/>
                <w:sz w:val="16"/>
              </w:rPr>
              <w:t>120</w:t>
            </w:r>
          </w:p>
        </w:tc>
        <w:tc>
          <w:tcPr>
            <w:tcW w:w="980" w:type="dxa"/>
          </w:tcPr>
          <w:p w:rsidR="00C11C86" w:rsidRDefault="002B3739" w14:paraId="79DC5A44" w14:textId="77777777">
            <w:pPr>
              <w:pStyle w:val="TableParagraph"/>
              <w:spacing w:before="13"/>
              <w:ind w:right="81"/>
              <w:rPr>
                <w:sz w:val="16"/>
              </w:rPr>
            </w:pPr>
            <w:r>
              <w:rPr>
                <w:w w:val="95"/>
                <w:sz w:val="16"/>
              </w:rPr>
              <w:t>100.00</w:t>
            </w:r>
          </w:p>
        </w:tc>
        <w:tc>
          <w:tcPr>
            <w:tcW w:w="980" w:type="dxa"/>
          </w:tcPr>
          <w:p w:rsidR="00C11C86" w:rsidRDefault="002B3739" w14:paraId="157FCDEE" w14:textId="77777777">
            <w:pPr>
              <w:pStyle w:val="TableParagraph"/>
              <w:spacing w:before="13"/>
              <w:ind w:right="81"/>
              <w:rPr>
                <w:sz w:val="16"/>
              </w:rPr>
            </w:pPr>
            <w:r>
              <w:rPr>
                <w:w w:val="95"/>
                <w:sz w:val="16"/>
              </w:rPr>
              <w:t>100.00</w:t>
            </w:r>
          </w:p>
        </w:tc>
        <w:tc>
          <w:tcPr>
            <w:tcW w:w="752" w:type="dxa"/>
          </w:tcPr>
          <w:p w:rsidR="00C11C86" w:rsidRDefault="002B3739" w14:paraId="630BD43D" w14:textId="77777777">
            <w:pPr>
              <w:pStyle w:val="TableParagraph"/>
              <w:spacing w:before="13"/>
              <w:ind w:right="81"/>
              <w:rPr>
                <w:sz w:val="16"/>
              </w:rPr>
            </w:pPr>
            <w:r>
              <w:rPr>
                <w:w w:val="95"/>
                <w:sz w:val="16"/>
              </w:rPr>
              <w:t>3,500</w:t>
            </w:r>
          </w:p>
        </w:tc>
        <w:tc>
          <w:tcPr>
            <w:tcW w:w="782" w:type="dxa"/>
          </w:tcPr>
          <w:p w:rsidR="00C11C86" w:rsidRDefault="002B3739" w14:paraId="57DA0B84" w14:textId="77777777">
            <w:pPr>
              <w:pStyle w:val="TableParagraph"/>
              <w:spacing w:before="13"/>
              <w:ind w:right="80"/>
              <w:rPr>
                <w:sz w:val="16"/>
              </w:rPr>
            </w:pPr>
            <w:r>
              <w:rPr>
                <w:w w:val="95"/>
                <w:sz w:val="16"/>
              </w:rPr>
              <w:t>1.25</w:t>
            </w:r>
          </w:p>
        </w:tc>
        <w:tc>
          <w:tcPr>
            <w:tcW w:w="980" w:type="dxa"/>
          </w:tcPr>
          <w:p w:rsidR="00C11C86" w:rsidRDefault="002B3739" w14:paraId="62F89B3F" w14:textId="77777777">
            <w:pPr>
              <w:pStyle w:val="TableParagraph"/>
              <w:spacing w:before="13"/>
              <w:ind w:right="80"/>
              <w:rPr>
                <w:sz w:val="16"/>
              </w:rPr>
            </w:pPr>
            <w:r>
              <w:rPr>
                <w:w w:val="95"/>
                <w:sz w:val="16"/>
              </w:rPr>
              <w:t>94.70</w:t>
            </w:r>
          </w:p>
        </w:tc>
        <w:tc>
          <w:tcPr>
            <w:tcW w:w="1133" w:type="dxa"/>
          </w:tcPr>
          <w:p w:rsidR="00C11C86" w:rsidRDefault="002B3739" w14:paraId="7668A6FC" w14:textId="77777777">
            <w:pPr>
              <w:pStyle w:val="TableParagraph"/>
              <w:spacing w:before="13"/>
              <w:ind w:right="75"/>
              <w:rPr>
                <w:sz w:val="16"/>
              </w:rPr>
            </w:pPr>
            <w:r>
              <w:rPr>
                <w:w w:val="95"/>
                <w:sz w:val="16"/>
              </w:rPr>
              <w:t>10.64</w:t>
            </w:r>
          </w:p>
        </w:tc>
      </w:tr>
      <w:tr w:rsidR="00C11C86" w14:paraId="035029F2" w14:textId="77777777">
        <w:trPr>
          <w:trHeight w:val="217"/>
        </w:trPr>
        <w:tc>
          <w:tcPr>
            <w:tcW w:w="1094" w:type="dxa"/>
          </w:tcPr>
          <w:p w:rsidR="00C11C86" w:rsidRDefault="002B3739" w14:paraId="19E8C8A3" w14:textId="77777777">
            <w:pPr>
              <w:pStyle w:val="TableParagraph"/>
              <w:spacing w:before="13"/>
              <w:ind w:left="89"/>
              <w:jc w:val="left"/>
              <w:rPr>
                <w:sz w:val="16"/>
              </w:rPr>
            </w:pPr>
            <w:r>
              <w:rPr>
                <w:sz w:val="16"/>
              </w:rPr>
              <w:t>Idaho</w:t>
            </w:r>
          </w:p>
        </w:tc>
        <w:tc>
          <w:tcPr>
            <w:tcW w:w="703" w:type="dxa"/>
          </w:tcPr>
          <w:p w:rsidR="00C11C86" w:rsidRDefault="002B3739" w14:paraId="1265DFFF" w14:textId="77777777">
            <w:pPr>
              <w:pStyle w:val="TableParagraph"/>
              <w:spacing w:before="13"/>
              <w:ind w:right="82"/>
              <w:rPr>
                <w:sz w:val="16"/>
              </w:rPr>
            </w:pPr>
            <w:r>
              <w:rPr>
                <w:w w:val="95"/>
                <w:sz w:val="16"/>
              </w:rPr>
              <w:t>130</w:t>
            </w:r>
          </w:p>
        </w:tc>
        <w:tc>
          <w:tcPr>
            <w:tcW w:w="980" w:type="dxa"/>
          </w:tcPr>
          <w:p w:rsidR="00C11C86" w:rsidRDefault="002B3739" w14:paraId="694EF7C0" w14:textId="77777777">
            <w:pPr>
              <w:pStyle w:val="TableParagraph"/>
              <w:spacing w:before="13"/>
              <w:ind w:right="81"/>
              <w:rPr>
                <w:sz w:val="16"/>
              </w:rPr>
            </w:pPr>
            <w:r>
              <w:rPr>
                <w:w w:val="95"/>
                <w:sz w:val="16"/>
              </w:rPr>
              <w:t>100.00</w:t>
            </w:r>
          </w:p>
        </w:tc>
        <w:tc>
          <w:tcPr>
            <w:tcW w:w="980" w:type="dxa"/>
          </w:tcPr>
          <w:p w:rsidR="00C11C86" w:rsidRDefault="002B3739" w14:paraId="158370D8" w14:textId="77777777">
            <w:pPr>
              <w:pStyle w:val="TableParagraph"/>
              <w:spacing w:before="13"/>
              <w:ind w:right="81"/>
              <w:rPr>
                <w:sz w:val="16"/>
              </w:rPr>
            </w:pPr>
            <w:r>
              <w:rPr>
                <w:w w:val="95"/>
                <w:sz w:val="16"/>
              </w:rPr>
              <w:t>100.00</w:t>
            </w:r>
          </w:p>
        </w:tc>
        <w:tc>
          <w:tcPr>
            <w:tcW w:w="752" w:type="dxa"/>
          </w:tcPr>
          <w:p w:rsidR="00C11C86" w:rsidRDefault="002B3739" w14:paraId="6E8CDE1D" w14:textId="77777777">
            <w:pPr>
              <w:pStyle w:val="TableParagraph"/>
              <w:spacing w:before="13"/>
              <w:ind w:right="81"/>
              <w:rPr>
                <w:sz w:val="16"/>
              </w:rPr>
            </w:pPr>
            <w:r>
              <w:rPr>
                <w:w w:val="95"/>
                <w:sz w:val="16"/>
              </w:rPr>
              <w:t>3,500</w:t>
            </w:r>
          </w:p>
        </w:tc>
        <w:tc>
          <w:tcPr>
            <w:tcW w:w="782" w:type="dxa"/>
          </w:tcPr>
          <w:p w:rsidR="00C11C86" w:rsidRDefault="002B3739" w14:paraId="2D3201F6" w14:textId="77777777">
            <w:pPr>
              <w:pStyle w:val="TableParagraph"/>
              <w:spacing w:before="13"/>
              <w:ind w:right="80"/>
              <w:rPr>
                <w:sz w:val="16"/>
              </w:rPr>
            </w:pPr>
            <w:r>
              <w:rPr>
                <w:w w:val="95"/>
                <w:sz w:val="16"/>
              </w:rPr>
              <w:t>1.29</w:t>
            </w:r>
          </w:p>
        </w:tc>
        <w:tc>
          <w:tcPr>
            <w:tcW w:w="980" w:type="dxa"/>
          </w:tcPr>
          <w:p w:rsidR="00C11C86" w:rsidRDefault="002B3739" w14:paraId="728204EB" w14:textId="77777777">
            <w:pPr>
              <w:pStyle w:val="TableParagraph"/>
              <w:spacing w:before="13"/>
              <w:ind w:right="80"/>
              <w:rPr>
                <w:sz w:val="16"/>
              </w:rPr>
            </w:pPr>
            <w:r>
              <w:rPr>
                <w:w w:val="95"/>
                <w:sz w:val="16"/>
              </w:rPr>
              <w:t>95.24</w:t>
            </w:r>
          </w:p>
        </w:tc>
        <w:tc>
          <w:tcPr>
            <w:tcW w:w="1133" w:type="dxa"/>
          </w:tcPr>
          <w:p w:rsidR="00C11C86" w:rsidRDefault="002B3739" w14:paraId="0103A150" w14:textId="77777777">
            <w:pPr>
              <w:pStyle w:val="TableParagraph"/>
              <w:spacing w:before="13"/>
              <w:ind w:right="74"/>
              <w:rPr>
                <w:sz w:val="16"/>
              </w:rPr>
            </w:pPr>
            <w:r>
              <w:rPr>
                <w:w w:val="95"/>
                <w:sz w:val="16"/>
              </w:rPr>
              <w:t>9.58</w:t>
            </w:r>
          </w:p>
        </w:tc>
      </w:tr>
      <w:tr w:rsidR="00C11C86" w14:paraId="46A3FE3F" w14:textId="77777777">
        <w:trPr>
          <w:trHeight w:val="217"/>
        </w:trPr>
        <w:tc>
          <w:tcPr>
            <w:tcW w:w="1094" w:type="dxa"/>
          </w:tcPr>
          <w:p w:rsidR="00C11C86" w:rsidRDefault="002B3739" w14:paraId="3565DF04" w14:textId="77777777">
            <w:pPr>
              <w:pStyle w:val="TableParagraph"/>
              <w:spacing w:before="13"/>
              <w:ind w:left="89"/>
              <w:jc w:val="left"/>
              <w:rPr>
                <w:sz w:val="16"/>
              </w:rPr>
            </w:pPr>
            <w:r>
              <w:rPr>
                <w:sz w:val="16"/>
              </w:rPr>
              <w:t>Illinois</w:t>
            </w:r>
          </w:p>
        </w:tc>
        <w:tc>
          <w:tcPr>
            <w:tcW w:w="703" w:type="dxa"/>
          </w:tcPr>
          <w:p w:rsidR="00C11C86" w:rsidRDefault="002B3739" w14:paraId="202960FA" w14:textId="77777777">
            <w:pPr>
              <w:pStyle w:val="TableParagraph"/>
              <w:spacing w:before="13"/>
              <w:ind w:right="82"/>
              <w:rPr>
                <w:sz w:val="16"/>
              </w:rPr>
            </w:pPr>
            <w:r>
              <w:rPr>
                <w:w w:val="95"/>
                <w:sz w:val="16"/>
              </w:rPr>
              <w:t>200</w:t>
            </w:r>
          </w:p>
        </w:tc>
        <w:tc>
          <w:tcPr>
            <w:tcW w:w="980" w:type="dxa"/>
          </w:tcPr>
          <w:p w:rsidR="00C11C86" w:rsidRDefault="002B3739" w14:paraId="6E7A0ABE" w14:textId="77777777">
            <w:pPr>
              <w:pStyle w:val="TableParagraph"/>
              <w:spacing w:before="13"/>
              <w:ind w:right="81"/>
              <w:rPr>
                <w:sz w:val="16"/>
              </w:rPr>
            </w:pPr>
            <w:r>
              <w:rPr>
                <w:w w:val="95"/>
                <w:sz w:val="16"/>
              </w:rPr>
              <w:t>97.98</w:t>
            </w:r>
          </w:p>
        </w:tc>
        <w:tc>
          <w:tcPr>
            <w:tcW w:w="980" w:type="dxa"/>
          </w:tcPr>
          <w:p w:rsidR="00C11C86" w:rsidRDefault="002B3739" w14:paraId="5AFB1681" w14:textId="77777777">
            <w:pPr>
              <w:pStyle w:val="TableParagraph"/>
              <w:spacing w:before="13"/>
              <w:ind w:right="81"/>
              <w:rPr>
                <w:sz w:val="16"/>
              </w:rPr>
            </w:pPr>
            <w:r>
              <w:rPr>
                <w:w w:val="95"/>
                <w:sz w:val="16"/>
              </w:rPr>
              <w:t>98.40</w:t>
            </w:r>
          </w:p>
        </w:tc>
        <w:tc>
          <w:tcPr>
            <w:tcW w:w="752" w:type="dxa"/>
          </w:tcPr>
          <w:p w:rsidR="00C11C86" w:rsidRDefault="002B3739" w14:paraId="6D9B39E3" w14:textId="77777777">
            <w:pPr>
              <w:pStyle w:val="TableParagraph"/>
              <w:spacing w:before="13"/>
              <w:ind w:right="81"/>
              <w:rPr>
                <w:sz w:val="16"/>
              </w:rPr>
            </w:pPr>
            <w:r>
              <w:rPr>
                <w:w w:val="95"/>
                <w:sz w:val="16"/>
              </w:rPr>
              <w:t>5,100</w:t>
            </w:r>
          </w:p>
        </w:tc>
        <w:tc>
          <w:tcPr>
            <w:tcW w:w="782" w:type="dxa"/>
          </w:tcPr>
          <w:p w:rsidR="00C11C86" w:rsidRDefault="002B3739" w14:paraId="7708B04C" w14:textId="77777777">
            <w:pPr>
              <w:pStyle w:val="TableParagraph"/>
              <w:spacing w:before="13"/>
              <w:ind w:right="80"/>
              <w:rPr>
                <w:sz w:val="16"/>
              </w:rPr>
            </w:pPr>
            <w:r>
              <w:rPr>
                <w:w w:val="95"/>
                <w:sz w:val="16"/>
              </w:rPr>
              <w:t>1.00</w:t>
            </w:r>
          </w:p>
        </w:tc>
        <w:tc>
          <w:tcPr>
            <w:tcW w:w="980" w:type="dxa"/>
          </w:tcPr>
          <w:p w:rsidR="00C11C86" w:rsidRDefault="002B3739" w14:paraId="2360571C" w14:textId="77777777">
            <w:pPr>
              <w:pStyle w:val="TableParagraph"/>
              <w:spacing w:before="13"/>
              <w:ind w:right="80"/>
              <w:rPr>
                <w:sz w:val="16"/>
              </w:rPr>
            </w:pPr>
            <w:r>
              <w:rPr>
                <w:w w:val="95"/>
                <w:sz w:val="16"/>
              </w:rPr>
              <w:t>94.40</w:t>
            </w:r>
          </w:p>
        </w:tc>
        <w:tc>
          <w:tcPr>
            <w:tcW w:w="1133" w:type="dxa"/>
          </w:tcPr>
          <w:p w:rsidR="00C11C86" w:rsidRDefault="002B3739" w14:paraId="41FA9E9E" w14:textId="77777777">
            <w:pPr>
              <w:pStyle w:val="TableParagraph"/>
              <w:spacing w:before="13"/>
              <w:ind w:right="75"/>
              <w:rPr>
                <w:sz w:val="16"/>
              </w:rPr>
            </w:pPr>
            <w:r>
              <w:rPr>
                <w:w w:val="95"/>
                <w:sz w:val="16"/>
              </w:rPr>
              <w:t>15.44</w:t>
            </w:r>
          </w:p>
        </w:tc>
      </w:tr>
      <w:tr w:rsidR="00C11C86" w14:paraId="014AB362" w14:textId="77777777">
        <w:trPr>
          <w:trHeight w:val="217"/>
        </w:trPr>
        <w:tc>
          <w:tcPr>
            <w:tcW w:w="1094" w:type="dxa"/>
          </w:tcPr>
          <w:p w:rsidR="00C11C86" w:rsidRDefault="002B3739" w14:paraId="1C5D917A" w14:textId="77777777">
            <w:pPr>
              <w:pStyle w:val="TableParagraph"/>
              <w:spacing w:before="13"/>
              <w:ind w:left="89"/>
              <w:jc w:val="left"/>
              <w:rPr>
                <w:sz w:val="16"/>
              </w:rPr>
            </w:pPr>
            <w:r>
              <w:rPr>
                <w:sz w:val="16"/>
              </w:rPr>
              <w:t>Indiana</w:t>
            </w:r>
          </w:p>
        </w:tc>
        <w:tc>
          <w:tcPr>
            <w:tcW w:w="703" w:type="dxa"/>
          </w:tcPr>
          <w:p w:rsidR="00C11C86" w:rsidRDefault="002B3739" w14:paraId="4CA2BFF3" w14:textId="77777777">
            <w:pPr>
              <w:pStyle w:val="TableParagraph"/>
              <w:spacing w:before="13"/>
              <w:ind w:right="82"/>
              <w:rPr>
                <w:sz w:val="16"/>
              </w:rPr>
            </w:pPr>
            <w:r>
              <w:rPr>
                <w:w w:val="95"/>
                <w:sz w:val="16"/>
              </w:rPr>
              <w:t>120</w:t>
            </w:r>
          </w:p>
        </w:tc>
        <w:tc>
          <w:tcPr>
            <w:tcW w:w="980" w:type="dxa"/>
          </w:tcPr>
          <w:p w:rsidR="00C11C86" w:rsidRDefault="002B3739" w14:paraId="1AAAA3D2" w14:textId="77777777">
            <w:pPr>
              <w:pStyle w:val="TableParagraph"/>
              <w:spacing w:before="13"/>
              <w:ind w:right="81"/>
              <w:rPr>
                <w:sz w:val="16"/>
              </w:rPr>
            </w:pPr>
            <w:r>
              <w:rPr>
                <w:w w:val="95"/>
                <w:sz w:val="16"/>
              </w:rPr>
              <w:t>100.00</w:t>
            </w:r>
          </w:p>
        </w:tc>
        <w:tc>
          <w:tcPr>
            <w:tcW w:w="980" w:type="dxa"/>
          </w:tcPr>
          <w:p w:rsidR="00C11C86" w:rsidRDefault="002B3739" w14:paraId="1F5B8143" w14:textId="77777777">
            <w:pPr>
              <w:pStyle w:val="TableParagraph"/>
              <w:spacing w:before="13"/>
              <w:ind w:right="81"/>
              <w:rPr>
                <w:sz w:val="16"/>
              </w:rPr>
            </w:pPr>
            <w:r>
              <w:rPr>
                <w:w w:val="95"/>
                <w:sz w:val="16"/>
              </w:rPr>
              <w:t>100.00</w:t>
            </w:r>
          </w:p>
        </w:tc>
        <w:tc>
          <w:tcPr>
            <w:tcW w:w="752" w:type="dxa"/>
          </w:tcPr>
          <w:p w:rsidR="00C11C86" w:rsidRDefault="002B3739" w14:paraId="147AB63E" w14:textId="77777777">
            <w:pPr>
              <w:pStyle w:val="TableParagraph"/>
              <w:spacing w:before="13"/>
              <w:ind w:right="81"/>
              <w:rPr>
                <w:sz w:val="16"/>
              </w:rPr>
            </w:pPr>
            <w:r>
              <w:rPr>
                <w:w w:val="95"/>
                <w:sz w:val="16"/>
              </w:rPr>
              <w:t>3,300</w:t>
            </w:r>
          </w:p>
        </w:tc>
        <w:tc>
          <w:tcPr>
            <w:tcW w:w="782" w:type="dxa"/>
          </w:tcPr>
          <w:p w:rsidR="00C11C86" w:rsidRDefault="002B3739" w14:paraId="42AE2644" w14:textId="77777777">
            <w:pPr>
              <w:pStyle w:val="TableParagraph"/>
              <w:spacing w:before="13"/>
              <w:ind w:right="80"/>
              <w:rPr>
                <w:sz w:val="16"/>
              </w:rPr>
            </w:pPr>
            <w:r>
              <w:rPr>
                <w:w w:val="95"/>
                <w:sz w:val="16"/>
              </w:rPr>
              <w:t>1.52</w:t>
            </w:r>
          </w:p>
        </w:tc>
        <w:tc>
          <w:tcPr>
            <w:tcW w:w="980" w:type="dxa"/>
          </w:tcPr>
          <w:p w:rsidR="00C11C86" w:rsidRDefault="002B3739" w14:paraId="2DFECBF5" w14:textId="77777777">
            <w:pPr>
              <w:pStyle w:val="TableParagraph"/>
              <w:spacing w:before="13"/>
              <w:ind w:right="80"/>
              <w:rPr>
                <w:sz w:val="16"/>
              </w:rPr>
            </w:pPr>
            <w:r>
              <w:rPr>
                <w:w w:val="95"/>
                <w:sz w:val="16"/>
              </w:rPr>
              <w:t>95.18</w:t>
            </w:r>
          </w:p>
        </w:tc>
        <w:tc>
          <w:tcPr>
            <w:tcW w:w="1133" w:type="dxa"/>
          </w:tcPr>
          <w:p w:rsidR="00C11C86" w:rsidRDefault="002B3739" w14:paraId="22E333E6" w14:textId="77777777">
            <w:pPr>
              <w:pStyle w:val="TableParagraph"/>
              <w:spacing w:before="13"/>
              <w:ind w:right="75"/>
              <w:rPr>
                <w:sz w:val="16"/>
              </w:rPr>
            </w:pPr>
            <w:r>
              <w:rPr>
                <w:w w:val="95"/>
                <w:sz w:val="16"/>
              </w:rPr>
              <w:t>17.03</w:t>
            </w:r>
          </w:p>
        </w:tc>
      </w:tr>
      <w:tr w:rsidR="00C11C86" w14:paraId="4BD67965" w14:textId="77777777">
        <w:trPr>
          <w:trHeight w:val="217"/>
        </w:trPr>
        <w:tc>
          <w:tcPr>
            <w:tcW w:w="1094" w:type="dxa"/>
          </w:tcPr>
          <w:p w:rsidR="00C11C86" w:rsidRDefault="002B3739" w14:paraId="29D06C40" w14:textId="77777777">
            <w:pPr>
              <w:pStyle w:val="TableParagraph"/>
              <w:spacing w:before="13"/>
              <w:ind w:left="89"/>
              <w:jc w:val="left"/>
              <w:rPr>
                <w:sz w:val="16"/>
              </w:rPr>
            </w:pPr>
            <w:r>
              <w:rPr>
                <w:sz w:val="16"/>
              </w:rPr>
              <w:t>Iowa</w:t>
            </w:r>
          </w:p>
        </w:tc>
        <w:tc>
          <w:tcPr>
            <w:tcW w:w="703" w:type="dxa"/>
          </w:tcPr>
          <w:p w:rsidR="00C11C86" w:rsidRDefault="002B3739" w14:paraId="3BD5AF30" w14:textId="77777777">
            <w:pPr>
              <w:pStyle w:val="TableParagraph"/>
              <w:spacing w:before="13"/>
              <w:ind w:right="82"/>
              <w:rPr>
                <w:sz w:val="16"/>
              </w:rPr>
            </w:pPr>
            <w:r>
              <w:rPr>
                <w:w w:val="95"/>
                <w:sz w:val="16"/>
              </w:rPr>
              <w:t>140</w:t>
            </w:r>
          </w:p>
        </w:tc>
        <w:tc>
          <w:tcPr>
            <w:tcW w:w="980" w:type="dxa"/>
          </w:tcPr>
          <w:p w:rsidR="00C11C86" w:rsidRDefault="002B3739" w14:paraId="0FAEA4E9" w14:textId="77777777">
            <w:pPr>
              <w:pStyle w:val="TableParagraph"/>
              <w:spacing w:before="13"/>
              <w:ind w:right="81"/>
              <w:rPr>
                <w:sz w:val="16"/>
              </w:rPr>
            </w:pPr>
            <w:r>
              <w:rPr>
                <w:w w:val="95"/>
                <w:sz w:val="16"/>
              </w:rPr>
              <w:t>100.00</w:t>
            </w:r>
          </w:p>
        </w:tc>
        <w:tc>
          <w:tcPr>
            <w:tcW w:w="980" w:type="dxa"/>
          </w:tcPr>
          <w:p w:rsidR="00C11C86" w:rsidRDefault="002B3739" w14:paraId="39F93FFC" w14:textId="77777777">
            <w:pPr>
              <w:pStyle w:val="TableParagraph"/>
              <w:spacing w:before="13"/>
              <w:ind w:right="81"/>
              <w:rPr>
                <w:sz w:val="16"/>
              </w:rPr>
            </w:pPr>
            <w:r>
              <w:rPr>
                <w:w w:val="95"/>
                <w:sz w:val="16"/>
              </w:rPr>
              <w:t>100.00</w:t>
            </w:r>
          </w:p>
        </w:tc>
        <w:tc>
          <w:tcPr>
            <w:tcW w:w="752" w:type="dxa"/>
          </w:tcPr>
          <w:p w:rsidR="00C11C86" w:rsidRDefault="002B3739" w14:paraId="2A186903" w14:textId="77777777">
            <w:pPr>
              <w:pStyle w:val="TableParagraph"/>
              <w:spacing w:before="13"/>
              <w:ind w:right="81"/>
              <w:rPr>
                <w:sz w:val="16"/>
              </w:rPr>
            </w:pPr>
            <w:r>
              <w:rPr>
                <w:w w:val="95"/>
                <w:sz w:val="16"/>
              </w:rPr>
              <w:t>3,100</w:t>
            </w:r>
          </w:p>
        </w:tc>
        <w:tc>
          <w:tcPr>
            <w:tcW w:w="782" w:type="dxa"/>
          </w:tcPr>
          <w:p w:rsidR="00C11C86" w:rsidRDefault="002B3739" w14:paraId="05814FFE" w14:textId="77777777">
            <w:pPr>
              <w:pStyle w:val="TableParagraph"/>
              <w:spacing w:before="13"/>
              <w:ind w:right="80"/>
              <w:rPr>
                <w:sz w:val="16"/>
              </w:rPr>
            </w:pPr>
            <w:r>
              <w:rPr>
                <w:w w:val="95"/>
                <w:sz w:val="16"/>
              </w:rPr>
              <w:t>0.70</w:t>
            </w:r>
          </w:p>
        </w:tc>
        <w:tc>
          <w:tcPr>
            <w:tcW w:w="980" w:type="dxa"/>
          </w:tcPr>
          <w:p w:rsidR="00C11C86" w:rsidRDefault="002B3739" w14:paraId="4CE663B8" w14:textId="77777777">
            <w:pPr>
              <w:pStyle w:val="TableParagraph"/>
              <w:spacing w:before="13"/>
              <w:ind w:right="80"/>
              <w:rPr>
                <w:sz w:val="16"/>
              </w:rPr>
            </w:pPr>
            <w:r>
              <w:rPr>
                <w:w w:val="95"/>
                <w:sz w:val="16"/>
              </w:rPr>
              <w:t>95.16</w:t>
            </w:r>
          </w:p>
        </w:tc>
        <w:tc>
          <w:tcPr>
            <w:tcW w:w="1133" w:type="dxa"/>
          </w:tcPr>
          <w:p w:rsidR="00C11C86" w:rsidRDefault="002B3739" w14:paraId="3D8C5645" w14:textId="77777777">
            <w:pPr>
              <w:pStyle w:val="TableParagraph"/>
              <w:spacing w:before="13"/>
              <w:ind w:right="75"/>
              <w:rPr>
                <w:sz w:val="16"/>
              </w:rPr>
            </w:pPr>
            <w:r>
              <w:rPr>
                <w:w w:val="95"/>
                <w:sz w:val="16"/>
              </w:rPr>
              <w:t>14.50</w:t>
            </w:r>
          </w:p>
        </w:tc>
      </w:tr>
      <w:tr w:rsidR="00C11C86" w14:paraId="775DCB2D" w14:textId="77777777">
        <w:trPr>
          <w:trHeight w:val="217"/>
        </w:trPr>
        <w:tc>
          <w:tcPr>
            <w:tcW w:w="1094" w:type="dxa"/>
          </w:tcPr>
          <w:p w:rsidR="00C11C86" w:rsidRDefault="002B3739" w14:paraId="7DFBF9D8" w14:textId="77777777">
            <w:pPr>
              <w:pStyle w:val="TableParagraph"/>
              <w:spacing w:before="13"/>
              <w:ind w:left="89"/>
              <w:jc w:val="left"/>
              <w:rPr>
                <w:sz w:val="16"/>
              </w:rPr>
            </w:pPr>
            <w:r>
              <w:rPr>
                <w:sz w:val="16"/>
              </w:rPr>
              <w:t>Kansas</w:t>
            </w:r>
          </w:p>
        </w:tc>
        <w:tc>
          <w:tcPr>
            <w:tcW w:w="703" w:type="dxa"/>
          </w:tcPr>
          <w:p w:rsidR="00C11C86" w:rsidRDefault="002B3739" w14:paraId="46ACD1B9" w14:textId="77777777">
            <w:pPr>
              <w:pStyle w:val="TableParagraph"/>
              <w:spacing w:before="13"/>
              <w:ind w:right="82"/>
              <w:rPr>
                <w:sz w:val="16"/>
              </w:rPr>
            </w:pPr>
            <w:r>
              <w:rPr>
                <w:w w:val="95"/>
                <w:sz w:val="16"/>
              </w:rPr>
              <w:t>150</w:t>
            </w:r>
          </w:p>
        </w:tc>
        <w:tc>
          <w:tcPr>
            <w:tcW w:w="980" w:type="dxa"/>
          </w:tcPr>
          <w:p w:rsidR="00C11C86" w:rsidRDefault="002B3739" w14:paraId="6EF68297" w14:textId="77777777">
            <w:pPr>
              <w:pStyle w:val="TableParagraph"/>
              <w:spacing w:before="13"/>
              <w:ind w:right="81"/>
              <w:rPr>
                <w:sz w:val="16"/>
              </w:rPr>
            </w:pPr>
            <w:r>
              <w:rPr>
                <w:w w:val="95"/>
                <w:sz w:val="16"/>
              </w:rPr>
              <w:t>100.00</w:t>
            </w:r>
          </w:p>
        </w:tc>
        <w:tc>
          <w:tcPr>
            <w:tcW w:w="980" w:type="dxa"/>
          </w:tcPr>
          <w:p w:rsidR="00C11C86" w:rsidRDefault="002B3739" w14:paraId="01FCD9A3" w14:textId="77777777">
            <w:pPr>
              <w:pStyle w:val="TableParagraph"/>
              <w:spacing w:before="13"/>
              <w:ind w:right="81"/>
              <w:rPr>
                <w:sz w:val="16"/>
              </w:rPr>
            </w:pPr>
            <w:r>
              <w:rPr>
                <w:w w:val="95"/>
                <w:sz w:val="16"/>
              </w:rPr>
              <w:t>100.00</w:t>
            </w:r>
          </w:p>
        </w:tc>
        <w:tc>
          <w:tcPr>
            <w:tcW w:w="752" w:type="dxa"/>
          </w:tcPr>
          <w:p w:rsidR="00C11C86" w:rsidRDefault="002B3739" w14:paraId="5C360294" w14:textId="77777777">
            <w:pPr>
              <w:pStyle w:val="TableParagraph"/>
              <w:spacing w:before="13"/>
              <w:ind w:right="81"/>
              <w:rPr>
                <w:sz w:val="16"/>
              </w:rPr>
            </w:pPr>
            <w:r>
              <w:rPr>
                <w:w w:val="95"/>
                <w:sz w:val="16"/>
              </w:rPr>
              <w:t>3,400</w:t>
            </w:r>
          </w:p>
        </w:tc>
        <w:tc>
          <w:tcPr>
            <w:tcW w:w="782" w:type="dxa"/>
          </w:tcPr>
          <w:p w:rsidR="00C11C86" w:rsidRDefault="002B3739" w14:paraId="1F0DC2BC" w14:textId="77777777">
            <w:pPr>
              <w:pStyle w:val="TableParagraph"/>
              <w:spacing w:before="13"/>
              <w:ind w:right="80"/>
              <w:rPr>
                <w:sz w:val="16"/>
              </w:rPr>
            </w:pPr>
            <w:r>
              <w:rPr>
                <w:w w:val="95"/>
                <w:sz w:val="16"/>
              </w:rPr>
              <w:t>1.62</w:t>
            </w:r>
          </w:p>
        </w:tc>
        <w:tc>
          <w:tcPr>
            <w:tcW w:w="980" w:type="dxa"/>
          </w:tcPr>
          <w:p w:rsidR="00C11C86" w:rsidRDefault="002B3739" w14:paraId="6DF45E0B" w14:textId="77777777">
            <w:pPr>
              <w:pStyle w:val="TableParagraph"/>
              <w:spacing w:before="13"/>
              <w:ind w:right="80"/>
              <w:rPr>
                <w:sz w:val="16"/>
              </w:rPr>
            </w:pPr>
            <w:r>
              <w:rPr>
                <w:w w:val="95"/>
                <w:sz w:val="16"/>
              </w:rPr>
              <w:t>94.79</w:t>
            </w:r>
          </w:p>
        </w:tc>
        <w:tc>
          <w:tcPr>
            <w:tcW w:w="1133" w:type="dxa"/>
          </w:tcPr>
          <w:p w:rsidR="00C11C86" w:rsidRDefault="002B3739" w14:paraId="52C8AB3B" w14:textId="77777777">
            <w:pPr>
              <w:pStyle w:val="TableParagraph"/>
              <w:spacing w:before="13"/>
              <w:ind w:right="75"/>
              <w:rPr>
                <w:sz w:val="16"/>
              </w:rPr>
            </w:pPr>
            <w:r>
              <w:rPr>
                <w:w w:val="95"/>
                <w:sz w:val="16"/>
              </w:rPr>
              <w:t>15.16</w:t>
            </w:r>
          </w:p>
        </w:tc>
      </w:tr>
      <w:tr w:rsidR="00C11C86" w14:paraId="77D5A05F" w14:textId="77777777">
        <w:trPr>
          <w:trHeight w:val="217"/>
        </w:trPr>
        <w:tc>
          <w:tcPr>
            <w:tcW w:w="1094" w:type="dxa"/>
          </w:tcPr>
          <w:p w:rsidR="00C11C86" w:rsidRDefault="002B3739" w14:paraId="644867E5" w14:textId="77777777">
            <w:pPr>
              <w:pStyle w:val="TableParagraph"/>
              <w:spacing w:before="13"/>
              <w:ind w:left="89"/>
              <w:jc w:val="left"/>
              <w:rPr>
                <w:sz w:val="16"/>
              </w:rPr>
            </w:pPr>
            <w:r>
              <w:rPr>
                <w:sz w:val="16"/>
              </w:rPr>
              <w:t>Kentucky</w:t>
            </w:r>
          </w:p>
        </w:tc>
        <w:tc>
          <w:tcPr>
            <w:tcW w:w="703" w:type="dxa"/>
          </w:tcPr>
          <w:p w:rsidR="00C11C86" w:rsidRDefault="002B3739" w14:paraId="48C6A16B" w14:textId="77777777">
            <w:pPr>
              <w:pStyle w:val="TableParagraph"/>
              <w:spacing w:before="13"/>
              <w:ind w:right="82"/>
              <w:rPr>
                <w:sz w:val="16"/>
              </w:rPr>
            </w:pPr>
            <w:r>
              <w:rPr>
                <w:w w:val="95"/>
                <w:sz w:val="16"/>
              </w:rPr>
              <w:t>160</w:t>
            </w:r>
          </w:p>
        </w:tc>
        <w:tc>
          <w:tcPr>
            <w:tcW w:w="980" w:type="dxa"/>
          </w:tcPr>
          <w:p w:rsidR="00C11C86" w:rsidRDefault="002B3739" w14:paraId="072B6EED" w14:textId="77777777">
            <w:pPr>
              <w:pStyle w:val="TableParagraph"/>
              <w:spacing w:before="13"/>
              <w:ind w:right="82"/>
              <w:rPr>
                <w:sz w:val="16"/>
              </w:rPr>
            </w:pPr>
            <w:r>
              <w:rPr>
                <w:w w:val="95"/>
                <w:sz w:val="16"/>
              </w:rPr>
              <w:t>100.00</w:t>
            </w:r>
          </w:p>
        </w:tc>
        <w:tc>
          <w:tcPr>
            <w:tcW w:w="980" w:type="dxa"/>
          </w:tcPr>
          <w:p w:rsidR="00C11C86" w:rsidRDefault="002B3739" w14:paraId="284B208A" w14:textId="77777777">
            <w:pPr>
              <w:pStyle w:val="TableParagraph"/>
              <w:spacing w:before="13"/>
              <w:ind w:right="81"/>
              <w:rPr>
                <w:sz w:val="16"/>
              </w:rPr>
            </w:pPr>
            <w:r>
              <w:rPr>
                <w:w w:val="95"/>
                <w:sz w:val="16"/>
              </w:rPr>
              <w:t>100.00</w:t>
            </w:r>
          </w:p>
        </w:tc>
        <w:tc>
          <w:tcPr>
            <w:tcW w:w="752" w:type="dxa"/>
          </w:tcPr>
          <w:p w:rsidR="00C11C86" w:rsidRDefault="002B3739" w14:paraId="652C0893" w14:textId="77777777">
            <w:pPr>
              <w:pStyle w:val="TableParagraph"/>
              <w:spacing w:before="13"/>
              <w:ind w:right="81"/>
              <w:rPr>
                <w:sz w:val="16"/>
              </w:rPr>
            </w:pPr>
            <w:r>
              <w:rPr>
                <w:w w:val="95"/>
                <w:sz w:val="16"/>
              </w:rPr>
              <w:t>4,700</w:t>
            </w:r>
          </w:p>
        </w:tc>
        <w:tc>
          <w:tcPr>
            <w:tcW w:w="782" w:type="dxa"/>
          </w:tcPr>
          <w:p w:rsidR="00C11C86" w:rsidRDefault="002B3739" w14:paraId="6551E351" w14:textId="77777777">
            <w:pPr>
              <w:pStyle w:val="TableParagraph"/>
              <w:spacing w:before="13"/>
              <w:ind w:right="81"/>
              <w:rPr>
                <w:sz w:val="16"/>
              </w:rPr>
            </w:pPr>
            <w:r>
              <w:rPr>
                <w:w w:val="95"/>
                <w:sz w:val="16"/>
              </w:rPr>
              <w:t>1.45</w:t>
            </w:r>
          </w:p>
        </w:tc>
        <w:tc>
          <w:tcPr>
            <w:tcW w:w="980" w:type="dxa"/>
          </w:tcPr>
          <w:p w:rsidR="00C11C86" w:rsidRDefault="002B3739" w14:paraId="118A7431" w14:textId="77777777">
            <w:pPr>
              <w:pStyle w:val="TableParagraph"/>
              <w:spacing w:before="13"/>
              <w:ind w:right="80"/>
              <w:rPr>
                <w:sz w:val="16"/>
              </w:rPr>
            </w:pPr>
            <w:r>
              <w:rPr>
                <w:w w:val="95"/>
                <w:sz w:val="16"/>
              </w:rPr>
              <w:t>94.67</w:t>
            </w:r>
          </w:p>
        </w:tc>
        <w:tc>
          <w:tcPr>
            <w:tcW w:w="1133" w:type="dxa"/>
          </w:tcPr>
          <w:p w:rsidR="00C11C86" w:rsidRDefault="002B3739" w14:paraId="07984682" w14:textId="77777777">
            <w:pPr>
              <w:pStyle w:val="TableParagraph"/>
              <w:spacing w:before="13"/>
              <w:ind w:right="75"/>
              <w:rPr>
                <w:sz w:val="16"/>
              </w:rPr>
            </w:pPr>
            <w:r>
              <w:rPr>
                <w:sz w:val="16"/>
              </w:rPr>
              <w:t>11.30</w:t>
            </w:r>
          </w:p>
        </w:tc>
      </w:tr>
      <w:tr w:rsidR="00C11C86" w14:paraId="055488DD" w14:textId="77777777">
        <w:trPr>
          <w:trHeight w:val="217"/>
        </w:trPr>
        <w:tc>
          <w:tcPr>
            <w:tcW w:w="1094" w:type="dxa"/>
          </w:tcPr>
          <w:p w:rsidR="00C11C86" w:rsidRDefault="002B3739" w14:paraId="597650B9" w14:textId="77777777">
            <w:pPr>
              <w:pStyle w:val="TableParagraph"/>
              <w:spacing w:before="13"/>
              <w:ind w:left="89"/>
              <w:jc w:val="left"/>
              <w:rPr>
                <w:sz w:val="16"/>
              </w:rPr>
            </w:pPr>
            <w:r>
              <w:rPr>
                <w:sz w:val="16"/>
              </w:rPr>
              <w:t>Louisiana</w:t>
            </w:r>
          </w:p>
        </w:tc>
        <w:tc>
          <w:tcPr>
            <w:tcW w:w="703" w:type="dxa"/>
          </w:tcPr>
          <w:p w:rsidR="00C11C86" w:rsidRDefault="002B3739" w14:paraId="2B03BEEC" w14:textId="77777777">
            <w:pPr>
              <w:pStyle w:val="TableParagraph"/>
              <w:spacing w:before="13"/>
              <w:ind w:right="81"/>
              <w:rPr>
                <w:sz w:val="16"/>
              </w:rPr>
            </w:pPr>
            <w:r>
              <w:rPr>
                <w:w w:val="95"/>
                <w:sz w:val="16"/>
              </w:rPr>
              <w:t>130</w:t>
            </w:r>
          </w:p>
        </w:tc>
        <w:tc>
          <w:tcPr>
            <w:tcW w:w="980" w:type="dxa"/>
          </w:tcPr>
          <w:p w:rsidR="00C11C86" w:rsidRDefault="002B3739" w14:paraId="49C024EC" w14:textId="77777777">
            <w:pPr>
              <w:pStyle w:val="TableParagraph"/>
              <w:spacing w:before="13"/>
              <w:ind w:right="81"/>
              <w:rPr>
                <w:sz w:val="16"/>
              </w:rPr>
            </w:pPr>
            <w:r>
              <w:rPr>
                <w:w w:val="95"/>
                <w:sz w:val="16"/>
              </w:rPr>
              <w:t>100.00</w:t>
            </w:r>
          </w:p>
        </w:tc>
        <w:tc>
          <w:tcPr>
            <w:tcW w:w="980" w:type="dxa"/>
          </w:tcPr>
          <w:p w:rsidR="00C11C86" w:rsidRDefault="002B3739" w14:paraId="6B554C9F" w14:textId="77777777">
            <w:pPr>
              <w:pStyle w:val="TableParagraph"/>
              <w:spacing w:before="13"/>
              <w:ind w:right="81"/>
              <w:rPr>
                <w:sz w:val="16"/>
              </w:rPr>
            </w:pPr>
            <w:r>
              <w:rPr>
                <w:w w:val="95"/>
                <w:sz w:val="16"/>
              </w:rPr>
              <w:t>100.00</w:t>
            </w:r>
          </w:p>
        </w:tc>
        <w:tc>
          <w:tcPr>
            <w:tcW w:w="752" w:type="dxa"/>
          </w:tcPr>
          <w:p w:rsidR="00C11C86" w:rsidRDefault="002B3739" w14:paraId="42695644" w14:textId="77777777">
            <w:pPr>
              <w:pStyle w:val="TableParagraph"/>
              <w:spacing w:before="13"/>
              <w:ind w:right="80"/>
              <w:rPr>
                <w:sz w:val="16"/>
              </w:rPr>
            </w:pPr>
            <w:r>
              <w:rPr>
                <w:w w:val="95"/>
                <w:sz w:val="16"/>
              </w:rPr>
              <w:t>3,300</w:t>
            </w:r>
          </w:p>
        </w:tc>
        <w:tc>
          <w:tcPr>
            <w:tcW w:w="782" w:type="dxa"/>
          </w:tcPr>
          <w:p w:rsidR="00C11C86" w:rsidRDefault="002B3739" w14:paraId="5E1F34C2" w14:textId="77777777">
            <w:pPr>
              <w:pStyle w:val="TableParagraph"/>
              <w:spacing w:before="13"/>
              <w:ind w:right="80"/>
              <w:rPr>
                <w:sz w:val="16"/>
              </w:rPr>
            </w:pPr>
            <w:r>
              <w:rPr>
                <w:w w:val="95"/>
                <w:sz w:val="16"/>
              </w:rPr>
              <w:t>1.08</w:t>
            </w:r>
          </w:p>
        </w:tc>
        <w:tc>
          <w:tcPr>
            <w:tcW w:w="980" w:type="dxa"/>
          </w:tcPr>
          <w:p w:rsidR="00C11C86" w:rsidRDefault="002B3739" w14:paraId="6E37F04F" w14:textId="77777777">
            <w:pPr>
              <w:pStyle w:val="TableParagraph"/>
              <w:spacing w:before="13"/>
              <w:ind w:right="80"/>
              <w:rPr>
                <w:sz w:val="16"/>
              </w:rPr>
            </w:pPr>
            <w:r>
              <w:rPr>
                <w:w w:val="95"/>
                <w:sz w:val="16"/>
              </w:rPr>
              <w:t>94.49</w:t>
            </w:r>
          </w:p>
        </w:tc>
        <w:tc>
          <w:tcPr>
            <w:tcW w:w="1133" w:type="dxa"/>
          </w:tcPr>
          <w:p w:rsidR="00C11C86" w:rsidRDefault="002B3739" w14:paraId="730AEDDF" w14:textId="77777777">
            <w:pPr>
              <w:pStyle w:val="TableParagraph"/>
              <w:spacing w:before="13"/>
              <w:ind w:right="74"/>
              <w:rPr>
                <w:sz w:val="16"/>
              </w:rPr>
            </w:pPr>
            <w:r>
              <w:rPr>
                <w:w w:val="95"/>
                <w:sz w:val="16"/>
              </w:rPr>
              <w:t>18.38</w:t>
            </w:r>
          </w:p>
        </w:tc>
      </w:tr>
      <w:tr w:rsidR="00C11C86" w14:paraId="551BD6C0" w14:textId="77777777">
        <w:trPr>
          <w:trHeight w:val="196"/>
        </w:trPr>
        <w:tc>
          <w:tcPr>
            <w:tcW w:w="1094" w:type="dxa"/>
          </w:tcPr>
          <w:p w:rsidR="00C11C86" w:rsidRDefault="002B3739" w14:paraId="17133BB6" w14:textId="77777777">
            <w:pPr>
              <w:pStyle w:val="TableParagraph"/>
              <w:spacing w:before="13" w:line="164" w:lineRule="exact"/>
              <w:ind w:left="89"/>
              <w:jc w:val="left"/>
              <w:rPr>
                <w:sz w:val="16"/>
              </w:rPr>
            </w:pPr>
            <w:r>
              <w:rPr>
                <w:sz w:val="16"/>
              </w:rPr>
              <w:t>Maine</w:t>
            </w:r>
          </w:p>
        </w:tc>
        <w:tc>
          <w:tcPr>
            <w:tcW w:w="703" w:type="dxa"/>
          </w:tcPr>
          <w:p w:rsidR="00C11C86" w:rsidRDefault="002B3739" w14:paraId="57E67C26" w14:textId="77777777">
            <w:pPr>
              <w:pStyle w:val="TableParagraph"/>
              <w:spacing w:before="13" w:line="164" w:lineRule="exact"/>
              <w:ind w:right="82"/>
              <w:rPr>
                <w:sz w:val="16"/>
              </w:rPr>
            </w:pPr>
            <w:r>
              <w:rPr>
                <w:w w:val="95"/>
                <w:sz w:val="16"/>
              </w:rPr>
              <w:t>160</w:t>
            </w:r>
          </w:p>
        </w:tc>
        <w:tc>
          <w:tcPr>
            <w:tcW w:w="980" w:type="dxa"/>
          </w:tcPr>
          <w:p w:rsidR="00C11C86" w:rsidRDefault="002B3739" w14:paraId="40359F23" w14:textId="77777777">
            <w:pPr>
              <w:pStyle w:val="TableParagraph"/>
              <w:spacing w:before="13" w:line="164" w:lineRule="exact"/>
              <w:ind w:right="81"/>
              <w:rPr>
                <w:sz w:val="16"/>
              </w:rPr>
            </w:pPr>
            <w:r>
              <w:rPr>
                <w:w w:val="95"/>
                <w:sz w:val="16"/>
              </w:rPr>
              <w:t>100.00</w:t>
            </w:r>
          </w:p>
        </w:tc>
        <w:tc>
          <w:tcPr>
            <w:tcW w:w="980" w:type="dxa"/>
          </w:tcPr>
          <w:p w:rsidR="00C11C86" w:rsidRDefault="002B3739" w14:paraId="6426D9AE" w14:textId="77777777">
            <w:pPr>
              <w:pStyle w:val="TableParagraph"/>
              <w:spacing w:before="13" w:line="164" w:lineRule="exact"/>
              <w:ind w:right="81"/>
              <w:rPr>
                <w:sz w:val="16"/>
              </w:rPr>
            </w:pPr>
            <w:r>
              <w:rPr>
                <w:w w:val="95"/>
                <w:sz w:val="16"/>
              </w:rPr>
              <w:t>100.00</w:t>
            </w:r>
          </w:p>
        </w:tc>
        <w:tc>
          <w:tcPr>
            <w:tcW w:w="752" w:type="dxa"/>
          </w:tcPr>
          <w:p w:rsidR="00C11C86" w:rsidRDefault="002B3739" w14:paraId="4179CB7E" w14:textId="77777777">
            <w:pPr>
              <w:pStyle w:val="TableParagraph"/>
              <w:spacing w:before="13" w:line="164" w:lineRule="exact"/>
              <w:ind w:right="81"/>
              <w:rPr>
                <w:sz w:val="16"/>
              </w:rPr>
            </w:pPr>
            <w:r>
              <w:rPr>
                <w:w w:val="95"/>
                <w:sz w:val="16"/>
              </w:rPr>
              <w:t>3,400</w:t>
            </w:r>
          </w:p>
        </w:tc>
        <w:tc>
          <w:tcPr>
            <w:tcW w:w="782" w:type="dxa"/>
          </w:tcPr>
          <w:p w:rsidR="00C11C86" w:rsidRDefault="002B3739" w14:paraId="78806E19" w14:textId="77777777">
            <w:pPr>
              <w:pStyle w:val="TableParagraph"/>
              <w:spacing w:before="13" w:line="164" w:lineRule="exact"/>
              <w:ind w:right="80"/>
              <w:rPr>
                <w:sz w:val="16"/>
              </w:rPr>
            </w:pPr>
            <w:r>
              <w:rPr>
                <w:w w:val="95"/>
                <w:sz w:val="16"/>
              </w:rPr>
              <w:t>2.11</w:t>
            </w:r>
          </w:p>
        </w:tc>
        <w:tc>
          <w:tcPr>
            <w:tcW w:w="980" w:type="dxa"/>
          </w:tcPr>
          <w:p w:rsidR="00C11C86" w:rsidRDefault="002B3739" w14:paraId="720CA04D" w14:textId="77777777">
            <w:pPr>
              <w:pStyle w:val="TableParagraph"/>
              <w:spacing w:before="13" w:line="164" w:lineRule="exact"/>
              <w:ind w:right="80"/>
              <w:rPr>
                <w:sz w:val="16"/>
              </w:rPr>
            </w:pPr>
            <w:r>
              <w:rPr>
                <w:w w:val="95"/>
                <w:sz w:val="16"/>
              </w:rPr>
              <w:t>93.95</w:t>
            </w:r>
          </w:p>
        </w:tc>
        <w:tc>
          <w:tcPr>
            <w:tcW w:w="1133" w:type="dxa"/>
          </w:tcPr>
          <w:p w:rsidR="00C11C86" w:rsidRDefault="002B3739" w14:paraId="696EA77A" w14:textId="77777777">
            <w:pPr>
              <w:pStyle w:val="TableParagraph"/>
              <w:spacing w:before="13" w:line="164" w:lineRule="exact"/>
              <w:ind w:right="74"/>
              <w:rPr>
                <w:sz w:val="16"/>
              </w:rPr>
            </w:pPr>
            <w:r>
              <w:rPr>
                <w:w w:val="95"/>
                <w:sz w:val="16"/>
              </w:rPr>
              <w:t>17.44</w:t>
            </w:r>
          </w:p>
        </w:tc>
      </w:tr>
    </w:tbl>
    <w:p w:rsidR="00C11C86" w:rsidRDefault="00C11C86" w14:paraId="316089C7" w14:textId="77777777">
      <w:pPr>
        <w:spacing w:line="164" w:lineRule="exact"/>
        <w:rPr>
          <w:sz w:val="16"/>
        </w:rPr>
        <w:sectPr w:rsidR="00C11C86" w:rsidSect="00D07BFF">
          <w:headerReference w:type="default" r:id="rId122"/>
          <w:pgSz w:w="12260" w:h="15860"/>
          <w:pgMar w:top="1060" w:right="1180" w:bottom="248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45"/>
        <w:gridCol w:w="746"/>
        <w:gridCol w:w="980"/>
        <w:gridCol w:w="906"/>
        <w:gridCol w:w="807"/>
        <w:gridCol w:w="842"/>
        <w:gridCol w:w="1060"/>
        <w:gridCol w:w="844"/>
      </w:tblGrid>
      <w:tr w:rsidR="00C11C86" w14:paraId="521D47A5" w14:textId="77777777">
        <w:trPr>
          <w:trHeight w:val="238"/>
        </w:trPr>
        <w:tc>
          <w:tcPr>
            <w:tcW w:w="1245" w:type="dxa"/>
          </w:tcPr>
          <w:p w:rsidR="00C11C86" w:rsidRDefault="002B3739" w14:paraId="5F9261FF" w14:textId="77777777">
            <w:pPr>
              <w:pStyle w:val="TableParagraph"/>
              <w:spacing w:before="33"/>
              <w:ind w:left="94"/>
              <w:jc w:val="left"/>
              <w:rPr>
                <w:sz w:val="16"/>
              </w:rPr>
            </w:pPr>
            <w:r>
              <w:rPr>
                <w:sz w:val="16"/>
              </w:rPr>
              <w:lastRenderedPageBreak/>
              <w:t>Maryland</w:t>
            </w:r>
          </w:p>
        </w:tc>
        <w:tc>
          <w:tcPr>
            <w:tcW w:w="746" w:type="dxa"/>
          </w:tcPr>
          <w:p w:rsidR="00C11C86" w:rsidRDefault="002B3739" w14:paraId="0DC65127" w14:textId="77777777">
            <w:pPr>
              <w:pStyle w:val="TableParagraph"/>
              <w:spacing w:before="33"/>
              <w:ind w:left="212" w:right="247"/>
              <w:jc w:val="center"/>
              <w:rPr>
                <w:sz w:val="16"/>
              </w:rPr>
            </w:pPr>
            <w:r>
              <w:rPr>
                <w:sz w:val="16"/>
              </w:rPr>
              <w:t>170</w:t>
            </w:r>
          </w:p>
        </w:tc>
        <w:tc>
          <w:tcPr>
            <w:tcW w:w="980" w:type="dxa"/>
          </w:tcPr>
          <w:p w:rsidR="00C11C86" w:rsidRDefault="002B3739" w14:paraId="0C23ECA9" w14:textId="77777777">
            <w:pPr>
              <w:pStyle w:val="TableParagraph"/>
              <w:spacing w:before="33"/>
              <w:ind w:left="249" w:right="249"/>
              <w:jc w:val="center"/>
              <w:rPr>
                <w:sz w:val="16"/>
              </w:rPr>
            </w:pPr>
            <w:r>
              <w:rPr>
                <w:sz w:val="16"/>
              </w:rPr>
              <w:t>100.00</w:t>
            </w:r>
          </w:p>
        </w:tc>
        <w:tc>
          <w:tcPr>
            <w:tcW w:w="906" w:type="dxa"/>
          </w:tcPr>
          <w:p w:rsidR="00C11C86" w:rsidRDefault="002B3739" w14:paraId="593AB84E" w14:textId="77777777">
            <w:pPr>
              <w:pStyle w:val="TableParagraph"/>
              <w:spacing w:before="33"/>
              <w:ind w:right="196"/>
              <w:rPr>
                <w:sz w:val="16"/>
              </w:rPr>
            </w:pPr>
            <w:r>
              <w:rPr>
                <w:w w:val="95"/>
                <w:sz w:val="16"/>
              </w:rPr>
              <w:t>100.00</w:t>
            </w:r>
          </w:p>
        </w:tc>
        <w:tc>
          <w:tcPr>
            <w:tcW w:w="807" w:type="dxa"/>
          </w:tcPr>
          <w:p w:rsidR="00C11C86" w:rsidRDefault="002B3739" w14:paraId="3CBD68EB" w14:textId="77777777">
            <w:pPr>
              <w:pStyle w:val="TableParagraph"/>
              <w:spacing w:before="33"/>
              <w:ind w:left="197"/>
              <w:jc w:val="left"/>
              <w:rPr>
                <w:sz w:val="16"/>
              </w:rPr>
            </w:pPr>
            <w:r>
              <w:rPr>
                <w:sz w:val="16"/>
              </w:rPr>
              <w:t>4,700</w:t>
            </w:r>
          </w:p>
        </w:tc>
        <w:tc>
          <w:tcPr>
            <w:tcW w:w="842" w:type="dxa"/>
          </w:tcPr>
          <w:p w:rsidR="00C11C86" w:rsidRDefault="002B3739" w14:paraId="496EDE61" w14:textId="77777777">
            <w:pPr>
              <w:pStyle w:val="TableParagraph"/>
              <w:spacing w:before="33"/>
              <w:ind w:left="252"/>
              <w:jc w:val="left"/>
              <w:rPr>
                <w:sz w:val="16"/>
              </w:rPr>
            </w:pPr>
            <w:r>
              <w:rPr>
                <w:sz w:val="16"/>
              </w:rPr>
              <w:t>0.99</w:t>
            </w:r>
          </w:p>
        </w:tc>
        <w:tc>
          <w:tcPr>
            <w:tcW w:w="1060" w:type="dxa"/>
          </w:tcPr>
          <w:p w:rsidR="00C11C86" w:rsidRDefault="002B3739" w14:paraId="3D56155E" w14:textId="77777777">
            <w:pPr>
              <w:pStyle w:val="TableParagraph"/>
              <w:spacing w:before="33"/>
              <w:ind w:left="311"/>
              <w:jc w:val="left"/>
              <w:rPr>
                <w:sz w:val="16"/>
              </w:rPr>
            </w:pPr>
            <w:r>
              <w:rPr>
                <w:sz w:val="16"/>
              </w:rPr>
              <w:t>94.22</w:t>
            </w:r>
          </w:p>
        </w:tc>
        <w:tc>
          <w:tcPr>
            <w:tcW w:w="844" w:type="dxa"/>
          </w:tcPr>
          <w:p w:rsidR="00C11C86" w:rsidRDefault="002B3739" w14:paraId="2A7E80BB" w14:textId="77777777">
            <w:pPr>
              <w:pStyle w:val="TableParagraph"/>
              <w:spacing w:before="33"/>
              <w:ind w:right="95"/>
              <w:rPr>
                <w:sz w:val="16"/>
              </w:rPr>
            </w:pPr>
            <w:r>
              <w:rPr>
                <w:w w:val="95"/>
                <w:sz w:val="16"/>
              </w:rPr>
              <w:t>17.30</w:t>
            </w:r>
          </w:p>
        </w:tc>
      </w:tr>
      <w:tr w:rsidR="00C11C86" w14:paraId="2B7F4EA5" w14:textId="77777777">
        <w:trPr>
          <w:trHeight w:val="217"/>
        </w:trPr>
        <w:tc>
          <w:tcPr>
            <w:tcW w:w="1245" w:type="dxa"/>
          </w:tcPr>
          <w:p w:rsidR="00C11C86" w:rsidRDefault="002B3739" w14:paraId="48526A3F" w14:textId="77777777">
            <w:pPr>
              <w:pStyle w:val="TableParagraph"/>
              <w:spacing w:before="13"/>
              <w:ind w:left="94"/>
              <w:jc w:val="left"/>
              <w:rPr>
                <w:sz w:val="16"/>
              </w:rPr>
            </w:pPr>
            <w:r>
              <w:rPr>
                <w:sz w:val="16"/>
              </w:rPr>
              <w:t>Massachusetts</w:t>
            </w:r>
          </w:p>
        </w:tc>
        <w:tc>
          <w:tcPr>
            <w:tcW w:w="746" w:type="dxa"/>
          </w:tcPr>
          <w:p w:rsidR="00C11C86" w:rsidRDefault="002B3739" w14:paraId="1CC2BC8B" w14:textId="77777777">
            <w:pPr>
              <w:pStyle w:val="TableParagraph"/>
              <w:spacing w:before="13"/>
              <w:ind w:left="212" w:right="247"/>
              <w:jc w:val="center"/>
              <w:rPr>
                <w:sz w:val="16"/>
              </w:rPr>
            </w:pPr>
            <w:r>
              <w:rPr>
                <w:sz w:val="16"/>
              </w:rPr>
              <w:t>190</w:t>
            </w:r>
          </w:p>
        </w:tc>
        <w:tc>
          <w:tcPr>
            <w:tcW w:w="980" w:type="dxa"/>
          </w:tcPr>
          <w:p w:rsidR="00C11C86" w:rsidRDefault="002B3739" w14:paraId="75C7E92C" w14:textId="77777777">
            <w:pPr>
              <w:pStyle w:val="TableParagraph"/>
              <w:spacing w:before="13"/>
              <w:ind w:left="249" w:right="249"/>
              <w:jc w:val="center"/>
              <w:rPr>
                <w:sz w:val="16"/>
              </w:rPr>
            </w:pPr>
            <w:r>
              <w:rPr>
                <w:sz w:val="16"/>
              </w:rPr>
              <w:t>100.00</w:t>
            </w:r>
          </w:p>
        </w:tc>
        <w:tc>
          <w:tcPr>
            <w:tcW w:w="906" w:type="dxa"/>
          </w:tcPr>
          <w:p w:rsidR="00C11C86" w:rsidRDefault="002B3739" w14:paraId="11494488" w14:textId="77777777">
            <w:pPr>
              <w:pStyle w:val="TableParagraph"/>
              <w:spacing w:before="13"/>
              <w:ind w:right="196"/>
              <w:rPr>
                <w:sz w:val="16"/>
              </w:rPr>
            </w:pPr>
            <w:r>
              <w:rPr>
                <w:w w:val="95"/>
                <w:sz w:val="16"/>
              </w:rPr>
              <w:t>100.00</w:t>
            </w:r>
          </w:p>
        </w:tc>
        <w:tc>
          <w:tcPr>
            <w:tcW w:w="807" w:type="dxa"/>
          </w:tcPr>
          <w:p w:rsidR="00C11C86" w:rsidRDefault="002B3739" w14:paraId="42D6DF83" w14:textId="77777777">
            <w:pPr>
              <w:pStyle w:val="TableParagraph"/>
              <w:spacing w:before="13"/>
              <w:ind w:left="197"/>
              <w:jc w:val="left"/>
              <w:rPr>
                <w:sz w:val="16"/>
              </w:rPr>
            </w:pPr>
            <w:r>
              <w:rPr>
                <w:sz w:val="16"/>
              </w:rPr>
              <w:t>5,200</w:t>
            </w:r>
          </w:p>
        </w:tc>
        <w:tc>
          <w:tcPr>
            <w:tcW w:w="842" w:type="dxa"/>
          </w:tcPr>
          <w:p w:rsidR="00C11C86" w:rsidRDefault="002B3739" w14:paraId="484970B8" w14:textId="77777777">
            <w:pPr>
              <w:pStyle w:val="TableParagraph"/>
              <w:spacing w:before="13"/>
              <w:ind w:left="252"/>
              <w:jc w:val="left"/>
              <w:rPr>
                <w:sz w:val="16"/>
              </w:rPr>
            </w:pPr>
            <w:r>
              <w:rPr>
                <w:sz w:val="16"/>
              </w:rPr>
              <w:t>2.03</w:t>
            </w:r>
          </w:p>
        </w:tc>
        <w:tc>
          <w:tcPr>
            <w:tcW w:w="1060" w:type="dxa"/>
          </w:tcPr>
          <w:p w:rsidR="00C11C86" w:rsidRDefault="002B3739" w14:paraId="44760B4D" w14:textId="77777777">
            <w:pPr>
              <w:pStyle w:val="TableParagraph"/>
              <w:spacing w:before="13"/>
              <w:ind w:left="311"/>
              <w:jc w:val="left"/>
              <w:rPr>
                <w:sz w:val="16"/>
              </w:rPr>
            </w:pPr>
            <w:r>
              <w:rPr>
                <w:sz w:val="16"/>
              </w:rPr>
              <w:t>93.74</w:t>
            </w:r>
          </w:p>
        </w:tc>
        <w:tc>
          <w:tcPr>
            <w:tcW w:w="844" w:type="dxa"/>
          </w:tcPr>
          <w:p w:rsidR="00C11C86" w:rsidRDefault="002B3739" w14:paraId="7F9C553F" w14:textId="77777777">
            <w:pPr>
              <w:pStyle w:val="TableParagraph"/>
              <w:spacing w:before="13"/>
              <w:ind w:right="95"/>
              <w:rPr>
                <w:sz w:val="16"/>
              </w:rPr>
            </w:pPr>
            <w:r>
              <w:rPr>
                <w:w w:val="95"/>
                <w:sz w:val="16"/>
              </w:rPr>
              <w:t>17.18</w:t>
            </w:r>
          </w:p>
        </w:tc>
      </w:tr>
      <w:tr w:rsidR="00C11C86" w14:paraId="622250E9" w14:textId="77777777">
        <w:trPr>
          <w:trHeight w:val="217"/>
        </w:trPr>
        <w:tc>
          <w:tcPr>
            <w:tcW w:w="1245" w:type="dxa"/>
          </w:tcPr>
          <w:p w:rsidR="00C11C86" w:rsidRDefault="002B3739" w14:paraId="4DF8D40D" w14:textId="77777777">
            <w:pPr>
              <w:pStyle w:val="TableParagraph"/>
              <w:spacing w:before="13"/>
              <w:ind w:left="94"/>
              <w:jc w:val="left"/>
              <w:rPr>
                <w:sz w:val="16"/>
              </w:rPr>
            </w:pPr>
            <w:r>
              <w:rPr>
                <w:sz w:val="16"/>
              </w:rPr>
              <w:t>Michigan</w:t>
            </w:r>
          </w:p>
        </w:tc>
        <w:tc>
          <w:tcPr>
            <w:tcW w:w="746" w:type="dxa"/>
          </w:tcPr>
          <w:p w:rsidR="00C11C86" w:rsidRDefault="002B3739" w14:paraId="5DEBD4D5" w14:textId="77777777">
            <w:pPr>
              <w:pStyle w:val="TableParagraph"/>
              <w:spacing w:before="13"/>
              <w:ind w:left="212" w:right="247"/>
              <w:jc w:val="center"/>
              <w:rPr>
                <w:sz w:val="16"/>
              </w:rPr>
            </w:pPr>
            <w:r>
              <w:rPr>
                <w:sz w:val="16"/>
              </w:rPr>
              <w:t>190</w:t>
            </w:r>
          </w:p>
        </w:tc>
        <w:tc>
          <w:tcPr>
            <w:tcW w:w="980" w:type="dxa"/>
          </w:tcPr>
          <w:p w:rsidR="00C11C86" w:rsidRDefault="002B3739" w14:paraId="3B50CE9D" w14:textId="77777777">
            <w:pPr>
              <w:pStyle w:val="TableParagraph"/>
              <w:spacing w:before="13"/>
              <w:ind w:left="249" w:right="249"/>
              <w:jc w:val="center"/>
              <w:rPr>
                <w:sz w:val="16"/>
              </w:rPr>
            </w:pPr>
            <w:r>
              <w:rPr>
                <w:sz w:val="16"/>
              </w:rPr>
              <w:t>100.00</w:t>
            </w:r>
          </w:p>
        </w:tc>
        <w:tc>
          <w:tcPr>
            <w:tcW w:w="906" w:type="dxa"/>
          </w:tcPr>
          <w:p w:rsidR="00C11C86" w:rsidRDefault="002B3739" w14:paraId="261331B5" w14:textId="77777777">
            <w:pPr>
              <w:pStyle w:val="TableParagraph"/>
              <w:spacing w:before="13"/>
              <w:ind w:right="196"/>
              <w:rPr>
                <w:sz w:val="16"/>
              </w:rPr>
            </w:pPr>
            <w:r>
              <w:rPr>
                <w:w w:val="95"/>
                <w:sz w:val="16"/>
              </w:rPr>
              <w:t>100.00</w:t>
            </w:r>
          </w:p>
        </w:tc>
        <w:tc>
          <w:tcPr>
            <w:tcW w:w="807" w:type="dxa"/>
          </w:tcPr>
          <w:p w:rsidR="00C11C86" w:rsidRDefault="002B3739" w14:paraId="4966A9F8" w14:textId="77777777">
            <w:pPr>
              <w:pStyle w:val="TableParagraph"/>
              <w:spacing w:before="13"/>
              <w:ind w:left="197"/>
              <w:jc w:val="left"/>
              <w:rPr>
                <w:sz w:val="16"/>
              </w:rPr>
            </w:pPr>
            <w:r>
              <w:rPr>
                <w:sz w:val="16"/>
              </w:rPr>
              <w:t>4,600</w:t>
            </w:r>
          </w:p>
        </w:tc>
        <w:tc>
          <w:tcPr>
            <w:tcW w:w="842" w:type="dxa"/>
          </w:tcPr>
          <w:p w:rsidR="00C11C86" w:rsidRDefault="002B3739" w14:paraId="0293784C" w14:textId="77777777">
            <w:pPr>
              <w:pStyle w:val="TableParagraph"/>
              <w:spacing w:before="13"/>
              <w:ind w:left="252"/>
              <w:jc w:val="left"/>
              <w:rPr>
                <w:sz w:val="16"/>
              </w:rPr>
            </w:pPr>
            <w:r>
              <w:rPr>
                <w:sz w:val="16"/>
              </w:rPr>
              <w:t>1.96</w:t>
            </w:r>
          </w:p>
        </w:tc>
        <w:tc>
          <w:tcPr>
            <w:tcW w:w="1060" w:type="dxa"/>
          </w:tcPr>
          <w:p w:rsidR="00C11C86" w:rsidRDefault="002B3739" w14:paraId="6E7AAFFB" w14:textId="77777777">
            <w:pPr>
              <w:pStyle w:val="TableParagraph"/>
              <w:spacing w:before="13"/>
              <w:ind w:left="311"/>
              <w:jc w:val="left"/>
              <w:rPr>
                <w:sz w:val="16"/>
              </w:rPr>
            </w:pPr>
            <w:r>
              <w:rPr>
                <w:sz w:val="16"/>
              </w:rPr>
              <w:t>94.14</w:t>
            </w:r>
          </w:p>
        </w:tc>
        <w:tc>
          <w:tcPr>
            <w:tcW w:w="844" w:type="dxa"/>
          </w:tcPr>
          <w:p w:rsidR="00C11C86" w:rsidRDefault="002B3739" w14:paraId="73BE2F1D" w14:textId="77777777">
            <w:pPr>
              <w:pStyle w:val="TableParagraph"/>
              <w:spacing w:before="13"/>
              <w:ind w:right="95"/>
              <w:rPr>
                <w:sz w:val="16"/>
              </w:rPr>
            </w:pPr>
            <w:r>
              <w:rPr>
                <w:sz w:val="16"/>
              </w:rPr>
              <w:t>11.02</w:t>
            </w:r>
          </w:p>
        </w:tc>
      </w:tr>
      <w:tr w:rsidR="00C11C86" w14:paraId="7FC3FB6E" w14:textId="77777777">
        <w:trPr>
          <w:trHeight w:val="217"/>
        </w:trPr>
        <w:tc>
          <w:tcPr>
            <w:tcW w:w="1245" w:type="dxa"/>
          </w:tcPr>
          <w:p w:rsidR="00C11C86" w:rsidRDefault="002B3739" w14:paraId="5986F1B4" w14:textId="77777777">
            <w:pPr>
              <w:pStyle w:val="TableParagraph"/>
              <w:spacing w:before="13"/>
              <w:ind w:left="94"/>
              <w:jc w:val="left"/>
              <w:rPr>
                <w:sz w:val="16"/>
              </w:rPr>
            </w:pPr>
            <w:r>
              <w:rPr>
                <w:sz w:val="16"/>
              </w:rPr>
              <w:t>Minnesota</w:t>
            </w:r>
          </w:p>
        </w:tc>
        <w:tc>
          <w:tcPr>
            <w:tcW w:w="746" w:type="dxa"/>
          </w:tcPr>
          <w:p w:rsidR="00C11C86" w:rsidRDefault="002B3739" w14:paraId="28F37849" w14:textId="77777777">
            <w:pPr>
              <w:pStyle w:val="TableParagraph"/>
              <w:spacing w:before="13"/>
              <w:ind w:left="212" w:right="247"/>
              <w:jc w:val="center"/>
              <w:rPr>
                <w:sz w:val="16"/>
              </w:rPr>
            </w:pPr>
            <w:r>
              <w:rPr>
                <w:sz w:val="16"/>
              </w:rPr>
              <w:t>130</w:t>
            </w:r>
          </w:p>
        </w:tc>
        <w:tc>
          <w:tcPr>
            <w:tcW w:w="980" w:type="dxa"/>
          </w:tcPr>
          <w:p w:rsidR="00C11C86" w:rsidRDefault="002B3739" w14:paraId="1F5A3F98" w14:textId="77777777">
            <w:pPr>
              <w:pStyle w:val="TableParagraph"/>
              <w:spacing w:before="13"/>
              <w:ind w:left="249" w:right="249"/>
              <w:jc w:val="center"/>
              <w:rPr>
                <w:sz w:val="16"/>
              </w:rPr>
            </w:pPr>
            <w:r>
              <w:rPr>
                <w:sz w:val="16"/>
              </w:rPr>
              <w:t>100.00</w:t>
            </w:r>
          </w:p>
        </w:tc>
        <w:tc>
          <w:tcPr>
            <w:tcW w:w="906" w:type="dxa"/>
          </w:tcPr>
          <w:p w:rsidR="00C11C86" w:rsidRDefault="002B3739" w14:paraId="64467119" w14:textId="77777777">
            <w:pPr>
              <w:pStyle w:val="TableParagraph"/>
              <w:spacing w:before="13"/>
              <w:ind w:right="196"/>
              <w:rPr>
                <w:sz w:val="16"/>
              </w:rPr>
            </w:pPr>
            <w:r>
              <w:rPr>
                <w:w w:val="95"/>
                <w:sz w:val="16"/>
              </w:rPr>
              <w:t>100.00</w:t>
            </w:r>
          </w:p>
        </w:tc>
        <w:tc>
          <w:tcPr>
            <w:tcW w:w="807" w:type="dxa"/>
          </w:tcPr>
          <w:p w:rsidR="00C11C86" w:rsidRDefault="002B3739" w14:paraId="7D6DC5D6" w14:textId="77777777">
            <w:pPr>
              <w:pStyle w:val="TableParagraph"/>
              <w:spacing w:before="13"/>
              <w:ind w:left="197"/>
              <w:jc w:val="left"/>
              <w:rPr>
                <w:sz w:val="16"/>
              </w:rPr>
            </w:pPr>
            <w:r>
              <w:rPr>
                <w:sz w:val="16"/>
              </w:rPr>
              <w:t>3,500</w:t>
            </w:r>
          </w:p>
        </w:tc>
        <w:tc>
          <w:tcPr>
            <w:tcW w:w="842" w:type="dxa"/>
          </w:tcPr>
          <w:p w:rsidR="00C11C86" w:rsidRDefault="002B3739" w14:paraId="774BA94F" w14:textId="77777777">
            <w:pPr>
              <w:pStyle w:val="TableParagraph"/>
              <w:spacing w:before="13"/>
              <w:ind w:left="252"/>
              <w:jc w:val="left"/>
              <w:rPr>
                <w:sz w:val="16"/>
              </w:rPr>
            </w:pPr>
            <w:r>
              <w:rPr>
                <w:sz w:val="16"/>
              </w:rPr>
              <w:t>1.37</w:t>
            </w:r>
          </w:p>
        </w:tc>
        <w:tc>
          <w:tcPr>
            <w:tcW w:w="1060" w:type="dxa"/>
          </w:tcPr>
          <w:p w:rsidR="00C11C86" w:rsidRDefault="002B3739" w14:paraId="2CAB4498" w14:textId="77777777">
            <w:pPr>
              <w:pStyle w:val="TableParagraph"/>
              <w:spacing w:before="13"/>
              <w:ind w:left="311"/>
              <w:jc w:val="left"/>
              <w:rPr>
                <w:sz w:val="16"/>
              </w:rPr>
            </w:pPr>
            <w:r>
              <w:rPr>
                <w:sz w:val="16"/>
              </w:rPr>
              <w:t>94.85</w:t>
            </w:r>
          </w:p>
        </w:tc>
        <w:tc>
          <w:tcPr>
            <w:tcW w:w="844" w:type="dxa"/>
          </w:tcPr>
          <w:p w:rsidR="00C11C86" w:rsidRDefault="002B3739" w14:paraId="41734FAA" w14:textId="77777777">
            <w:pPr>
              <w:pStyle w:val="TableParagraph"/>
              <w:spacing w:before="13"/>
              <w:ind w:right="95"/>
              <w:rPr>
                <w:sz w:val="16"/>
              </w:rPr>
            </w:pPr>
            <w:r>
              <w:rPr>
                <w:w w:val="95"/>
                <w:sz w:val="16"/>
              </w:rPr>
              <w:t>10.62</w:t>
            </w:r>
          </w:p>
        </w:tc>
      </w:tr>
      <w:tr w:rsidR="00C11C86" w14:paraId="2D350F79" w14:textId="77777777">
        <w:trPr>
          <w:trHeight w:val="217"/>
        </w:trPr>
        <w:tc>
          <w:tcPr>
            <w:tcW w:w="1245" w:type="dxa"/>
          </w:tcPr>
          <w:p w:rsidR="00C11C86" w:rsidRDefault="002B3739" w14:paraId="1C91A087" w14:textId="77777777">
            <w:pPr>
              <w:pStyle w:val="TableParagraph"/>
              <w:spacing w:before="13"/>
              <w:ind w:left="94"/>
              <w:jc w:val="left"/>
              <w:rPr>
                <w:sz w:val="16"/>
              </w:rPr>
            </w:pPr>
            <w:r>
              <w:rPr>
                <w:sz w:val="16"/>
              </w:rPr>
              <w:t>Mississippi</w:t>
            </w:r>
          </w:p>
        </w:tc>
        <w:tc>
          <w:tcPr>
            <w:tcW w:w="746" w:type="dxa"/>
          </w:tcPr>
          <w:p w:rsidR="00C11C86" w:rsidRDefault="002B3739" w14:paraId="19C80E5F" w14:textId="77777777">
            <w:pPr>
              <w:pStyle w:val="TableParagraph"/>
              <w:spacing w:before="13"/>
              <w:ind w:left="212" w:right="247"/>
              <w:jc w:val="center"/>
              <w:rPr>
                <w:sz w:val="16"/>
              </w:rPr>
            </w:pPr>
            <w:r>
              <w:rPr>
                <w:sz w:val="16"/>
              </w:rPr>
              <w:t>120</w:t>
            </w:r>
          </w:p>
        </w:tc>
        <w:tc>
          <w:tcPr>
            <w:tcW w:w="980" w:type="dxa"/>
          </w:tcPr>
          <w:p w:rsidR="00C11C86" w:rsidRDefault="002B3739" w14:paraId="2ADC1640" w14:textId="77777777">
            <w:pPr>
              <w:pStyle w:val="TableParagraph"/>
              <w:spacing w:before="13"/>
              <w:ind w:left="249" w:right="249"/>
              <w:jc w:val="center"/>
              <w:rPr>
                <w:sz w:val="16"/>
              </w:rPr>
            </w:pPr>
            <w:r>
              <w:rPr>
                <w:sz w:val="16"/>
              </w:rPr>
              <w:t>100.00</w:t>
            </w:r>
          </w:p>
        </w:tc>
        <w:tc>
          <w:tcPr>
            <w:tcW w:w="906" w:type="dxa"/>
          </w:tcPr>
          <w:p w:rsidR="00C11C86" w:rsidRDefault="002B3739" w14:paraId="584E5084" w14:textId="77777777">
            <w:pPr>
              <w:pStyle w:val="TableParagraph"/>
              <w:spacing w:before="13"/>
              <w:ind w:right="196"/>
              <w:rPr>
                <w:sz w:val="16"/>
              </w:rPr>
            </w:pPr>
            <w:r>
              <w:rPr>
                <w:w w:val="95"/>
                <w:sz w:val="16"/>
              </w:rPr>
              <w:t>100.00</w:t>
            </w:r>
          </w:p>
        </w:tc>
        <w:tc>
          <w:tcPr>
            <w:tcW w:w="807" w:type="dxa"/>
          </w:tcPr>
          <w:p w:rsidR="00C11C86" w:rsidRDefault="002B3739" w14:paraId="4F73CBCB" w14:textId="77777777">
            <w:pPr>
              <w:pStyle w:val="TableParagraph"/>
              <w:spacing w:before="13"/>
              <w:ind w:left="197"/>
              <w:jc w:val="left"/>
              <w:rPr>
                <w:sz w:val="16"/>
              </w:rPr>
            </w:pPr>
            <w:r>
              <w:rPr>
                <w:sz w:val="16"/>
              </w:rPr>
              <w:t>3,300</w:t>
            </w:r>
          </w:p>
        </w:tc>
        <w:tc>
          <w:tcPr>
            <w:tcW w:w="842" w:type="dxa"/>
          </w:tcPr>
          <w:p w:rsidR="00C11C86" w:rsidRDefault="002B3739" w14:paraId="285DFD8B" w14:textId="77777777">
            <w:pPr>
              <w:pStyle w:val="TableParagraph"/>
              <w:spacing w:before="13"/>
              <w:ind w:left="252"/>
              <w:jc w:val="left"/>
              <w:rPr>
                <w:sz w:val="16"/>
              </w:rPr>
            </w:pPr>
            <w:r>
              <w:rPr>
                <w:sz w:val="16"/>
              </w:rPr>
              <w:t>0.76</w:t>
            </w:r>
          </w:p>
        </w:tc>
        <w:tc>
          <w:tcPr>
            <w:tcW w:w="1060" w:type="dxa"/>
          </w:tcPr>
          <w:p w:rsidR="00C11C86" w:rsidRDefault="002B3739" w14:paraId="38D48C52" w14:textId="77777777">
            <w:pPr>
              <w:pStyle w:val="TableParagraph"/>
              <w:spacing w:before="13"/>
              <w:ind w:left="311"/>
              <w:jc w:val="left"/>
              <w:rPr>
                <w:sz w:val="16"/>
              </w:rPr>
            </w:pPr>
            <w:r>
              <w:rPr>
                <w:sz w:val="16"/>
              </w:rPr>
              <w:t>95.44</w:t>
            </w:r>
          </w:p>
        </w:tc>
        <w:tc>
          <w:tcPr>
            <w:tcW w:w="844" w:type="dxa"/>
          </w:tcPr>
          <w:p w:rsidR="00C11C86" w:rsidRDefault="002B3739" w14:paraId="4D1802ED" w14:textId="77777777">
            <w:pPr>
              <w:pStyle w:val="TableParagraph"/>
              <w:spacing w:before="13"/>
              <w:ind w:right="95"/>
              <w:rPr>
                <w:sz w:val="16"/>
              </w:rPr>
            </w:pPr>
            <w:r>
              <w:rPr>
                <w:w w:val="95"/>
                <w:sz w:val="16"/>
              </w:rPr>
              <w:t>6.73</w:t>
            </w:r>
          </w:p>
        </w:tc>
      </w:tr>
      <w:tr w:rsidR="00C11C86" w14:paraId="501EFD3C" w14:textId="77777777">
        <w:trPr>
          <w:trHeight w:val="217"/>
        </w:trPr>
        <w:tc>
          <w:tcPr>
            <w:tcW w:w="1245" w:type="dxa"/>
          </w:tcPr>
          <w:p w:rsidR="00C11C86" w:rsidRDefault="002B3739" w14:paraId="679F5279" w14:textId="77777777">
            <w:pPr>
              <w:pStyle w:val="TableParagraph"/>
              <w:spacing w:before="13"/>
              <w:ind w:left="94"/>
              <w:jc w:val="left"/>
              <w:rPr>
                <w:sz w:val="16"/>
              </w:rPr>
            </w:pPr>
            <w:r>
              <w:rPr>
                <w:sz w:val="16"/>
              </w:rPr>
              <w:t>Missouri</w:t>
            </w:r>
          </w:p>
        </w:tc>
        <w:tc>
          <w:tcPr>
            <w:tcW w:w="746" w:type="dxa"/>
          </w:tcPr>
          <w:p w:rsidR="00C11C86" w:rsidRDefault="002B3739" w14:paraId="662BCAAA" w14:textId="77777777">
            <w:pPr>
              <w:pStyle w:val="TableParagraph"/>
              <w:spacing w:before="13"/>
              <w:ind w:left="213" w:right="247"/>
              <w:jc w:val="center"/>
              <w:rPr>
                <w:sz w:val="16"/>
              </w:rPr>
            </w:pPr>
            <w:r>
              <w:rPr>
                <w:sz w:val="16"/>
              </w:rPr>
              <w:t>130</w:t>
            </w:r>
          </w:p>
        </w:tc>
        <w:tc>
          <w:tcPr>
            <w:tcW w:w="980" w:type="dxa"/>
          </w:tcPr>
          <w:p w:rsidR="00C11C86" w:rsidRDefault="002B3739" w14:paraId="390ACC60" w14:textId="77777777">
            <w:pPr>
              <w:pStyle w:val="TableParagraph"/>
              <w:spacing w:before="13"/>
              <w:ind w:left="249" w:right="249"/>
              <w:jc w:val="center"/>
              <w:rPr>
                <w:sz w:val="16"/>
              </w:rPr>
            </w:pPr>
            <w:r>
              <w:rPr>
                <w:sz w:val="16"/>
              </w:rPr>
              <w:t>100.00</w:t>
            </w:r>
          </w:p>
        </w:tc>
        <w:tc>
          <w:tcPr>
            <w:tcW w:w="906" w:type="dxa"/>
          </w:tcPr>
          <w:p w:rsidR="00C11C86" w:rsidRDefault="002B3739" w14:paraId="6E4F58F0" w14:textId="77777777">
            <w:pPr>
              <w:pStyle w:val="TableParagraph"/>
              <w:spacing w:before="13"/>
              <w:ind w:right="196"/>
              <w:rPr>
                <w:sz w:val="16"/>
              </w:rPr>
            </w:pPr>
            <w:r>
              <w:rPr>
                <w:w w:val="95"/>
                <w:sz w:val="16"/>
              </w:rPr>
              <w:t>100.00</w:t>
            </w:r>
          </w:p>
        </w:tc>
        <w:tc>
          <w:tcPr>
            <w:tcW w:w="807" w:type="dxa"/>
          </w:tcPr>
          <w:p w:rsidR="00C11C86" w:rsidRDefault="002B3739" w14:paraId="7513D5C3" w14:textId="77777777">
            <w:pPr>
              <w:pStyle w:val="TableParagraph"/>
              <w:spacing w:before="13"/>
              <w:ind w:left="198"/>
              <w:jc w:val="left"/>
              <w:rPr>
                <w:sz w:val="16"/>
              </w:rPr>
            </w:pPr>
            <w:r>
              <w:rPr>
                <w:sz w:val="16"/>
              </w:rPr>
              <w:t>3,600</w:t>
            </w:r>
          </w:p>
        </w:tc>
        <w:tc>
          <w:tcPr>
            <w:tcW w:w="842" w:type="dxa"/>
          </w:tcPr>
          <w:p w:rsidR="00C11C86" w:rsidRDefault="002B3739" w14:paraId="14FC8D4F" w14:textId="77777777">
            <w:pPr>
              <w:pStyle w:val="TableParagraph"/>
              <w:spacing w:before="13"/>
              <w:ind w:left="252"/>
              <w:jc w:val="left"/>
              <w:rPr>
                <w:sz w:val="16"/>
              </w:rPr>
            </w:pPr>
            <w:r>
              <w:rPr>
                <w:sz w:val="16"/>
              </w:rPr>
              <w:t>1.41</w:t>
            </w:r>
          </w:p>
        </w:tc>
        <w:tc>
          <w:tcPr>
            <w:tcW w:w="1060" w:type="dxa"/>
          </w:tcPr>
          <w:p w:rsidR="00C11C86" w:rsidRDefault="002B3739" w14:paraId="37C5BFBB" w14:textId="77777777">
            <w:pPr>
              <w:pStyle w:val="TableParagraph"/>
              <w:spacing w:before="13"/>
              <w:ind w:left="311"/>
              <w:jc w:val="left"/>
              <w:rPr>
                <w:sz w:val="16"/>
              </w:rPr>
            </w:pPr>
            <w:r>
              <w:rPr>
                <w:sz w:val="16"/>
              </w:rPr>
              <w:t>95.42</w:t>
            </w:r>
          </w:p>
        </w:tc>
        <w:tc>
          <w:tcPr>
            <w:tcW w:w="844" w:type="dxa"/>
          </w:tcPr>
          <w:p w:rsidR="00C11C86" w:rsidRDefault="002B3739" w14:paraId="38592CF8" w14:textId="77777777">
            <w:pPr>
              <w:pStyle w:val="TableParagraph"/>
              <w:spacing w:before="13"/>
              <w:ind w:right="95"/>
              <w:rPr>
                <w:sz w:val="16"/>
              </w:rPr>
            </w:pPr>
            <w:r>
              <w:rPr>
                <w:sz w:val="16"/>
              </w:rPr>
              <w:t>11.20</w:t>
            </w:r>
          </w:p>
        </w:tc>
      </w:tr>
      <w:tr w:rsidR="00C11C86" w14:paraId="5A6C13AA" w14:textId="77777777">
        <w:trPr>
          <w:trHeight w:val="217"/>
        </w:trPr>
        <w:tc>
          <w:tcPr>
            <w:tcW w:w="1245" w:type="dxa"/>
          </w:tcPr>
          <w:p w:rsidR="00C11C86" w:rsidRDefault="002B3739" w14:paraId="4FE5CA27" w14:textId="77777777">
            <w:pPr>
              <w:pStyle w:val="TableParagraph"/>
              <w:spacing w:before="13"/>
              <w:ind w:left="94"/>
              <w:jc w:val="left"/>
              <w:rPr>
                <w:sz w:val="16"/>
              </w:rPr>
            </w:pPr>
            <w:r>
              <w:rPr>
                <w:sz w:val="16"/>
              </w:rPr>
              <w:t>Montana</w:t>
            </w:r>
          </w:p>
        </w:tc>
        <w:tc>
          <w:tcPr>
            <w:tcW w:w="746" w:type="dxa"/>
          </w:tcPr>
          <w:p w:rsidR="00C11C86" w:rsidRDefault="002B3739" w14:paraId="3D890E76" w14:textId="77777777">
            <w:pPr>
              <w:pStyle w:val="TableParagraph"/>
              <w:spacing w:before="13"/>
              <w:ind w:left="213" w:right="247"/>
              <w:jc w:val="center"/>
              <w:rPr>
                <w:sz w:val="16"/>
              </w:rPr>
            </w:pPr>
            <w:r>
              <w:rPr>
                <w:sz w:val="16"/>
              </w:rPr>
              <w:t>200</w:t>
            </w:r>
          </w:p>
        </w:tc>
        <w:tc>
          <w:tcPr>
            <w:tcW w:w="980" w:type="dxa"/>
          </w:tcPr>
          <w:p w:rsidR="00C11C86" w:rsidRDefault="002B3739" w14:paraId="4DFCABF8" w14:textId="77777777">
            <w:pPr>
              <w:pStyle w:val="TableParagraph"/>
              <w:spacing w:before="13"/>
              <w:ind w:left="249" w:right="171"/>
              <w:jc w:val="center"/>
              <w:rPr>
                <w:sz w:val="16"/>
              </w:rPr>
            </w:pPr>
            <w:r>
              <w:rPr>
                <w:sz w:val="16"/>
              </w:rPr>
              <w:t>99.85</w:t>
            </w:r>
          </w:p>
        </w:tc>
        <w:tc>
          <w:tcPr>
            <w:tcW w:w="906" w:type="dxa"/>
          </w:tcPr>
          <w:p w:rsidR="00C11C86" w:rsidRDefault="002B3739" w14:paraId="715E2088" w14:textId="77777777">
            <w:pPr>
              <w:pStyle w:val="TableParagraph"/>
              <w:spacing w:before="13"/>
              <w:ind w:right="196"/>
              <w:rPr>
                <w:sz w:val="16"/>
              </w:rPr>
            </w:pPr>
            <w:r>
              <w:rPr>
                <w:w w:val="95"/>
                <w:sz w:val="16"/>
              </w:rPr>
              <w:t>98.28</w:t>
            </w:r>
          </w:p>
        </w:tc>
        <w:tc>
          <w:tcPr>
            <w:tcW w:w="807" w:type="dxa"/>
          </w:tcPr>
          <w:p w:rsidR="00C11C86" w:rsidRDefault="002B3739" w14:paraId="431300A2" w14:textId="77777777">
            <w:pPr>
              <w:pStyle w:val="TableParagraph"/>
              <w:spacing w:before="13"/>
              <w:ind w:left="198"/>
              <w:jc w:val="left"/>
              <w:rPr>
                <w:sz w:val="16"/>
              </w:rPr>
            </w:pPr>
            <w:r>
              <w:rPr>
                <w:sz w:val="16"/>
              </w:rPr>
              <w:t>3,400</w:t>
            </w:r>
          </w:p>
        </w:tc>
        <w:tc>
          <w:tcPr>
            <w:tcW w:w="842" w:type="dxa"/>
          </w:tcPr>
          <w:p w:rsidR="00C11C86" w:rsidRDefault="002B3739" w14:paraId="4B0C312D" w14:textId="77777777">
            <w:pPr>
              <w:pStyle w:val="TableParagraph"/>
              <w:spacing w:before="13"/>
              <w:ind w:left="252"/>
              <w:jc w:val="left"/>
              <w:rPr>
                <w:sz w:val="16"/>
              </w:rPr>
            </w:pPr>
            <w:r>
              <w:rPr>
                <w:sz w:val="16"/>
              </w:rPr>
              <w:t>1.68</w:t>
            </w:r>
          </w:p>
        </w:tc>
        <w:tc>
          <w:tcPr>
            <w:tcW w:w="1060" w:type="dxa"/>
          </w:tcPr>
          <w:p w:rsidR="00C11C86" w:rsidRDefault="002B3739" w14:paraId="2DC75B86" w14:textId="77777777">
            <w:pPr>
              <w:pStyle w:val="TableParagraph"/>
              <w:spacing w:before="13"/>
              <w:ind w:left="311"/>
              <w:jc w:val="left"/>
              <w:rPr>
                <w:sz w:val="16"/>
              </w:rPr>
            </w:pPr>
            <w:r>
              <w:rPr>
                <w:sz w:val="16"/>
              </w:rPr>
              <w:t>93.92</w:t>
            </w:r>
          </w:p>
        </w:tc>
        <w:tc>
          <w:tcPr>
            <w:tcW w:w="844" w:type="dxa"/>
          </w:tcPr>
          <w:p w:rsidR="00C11C86" w:rsidRDefault="002B3739" w14:paraId="540EE4CB" w14:textId="77777777">
            <w:pPr>
              <w:pStyle w:val="TableParagraph"/>
              <w:spacing w:before="13"/>
              <w:ind w:right="95"/>
              <w:rPr>
                <w:sz w:val="16"/>
              </w:rPr>
            </w:pPr>
            <w:r>
              <w:rPr>
                <w:w w:val="95"/>
                <w:sz w:val="16"/>
              </w:rPr>
              <w:t>8.56</w:t>
            </w:r>
          </w:p>
        </w:tc>
      </w:tr>
      <w:tr w:rsidR="00C11C86" w14:paraId="0AF203C4" w14:textId="77777777">
        <w:trPr>
          <w:trHeight w:val="217"/>
        </w:trPr>
        <w:tc>
          <w:tcPr>
            <w:tcW w:w="1245" w:type="dxa"/>
          </w:tcPr>
          <w:p w:rsidR="00C11C86" w:rsidRDefault="002B3739" w14:paraId="7F3B4B61" w14:textId="77777777">
            <w:pPr>
              <w:pStyle w:val="TableParagraph"/>
              <w:spacing w:before="13"/>
              <w:ind w:left="94"/>
              <w:jc w:val="left"/>
              <w:rPr>
                <w:sz w:val="16"/>
              </w:rPr>
            </w:pPr>
            <w:r>
              <w:rPr>
                <w:sz w:val="16"/>
              </w:rPr>
              <w:t>Nebraska</w:t>
            </w:r>
          </w:p>
        </w:tc>
        <w:tc>
          <w:tcPr>
            <w:tcW w:w="746" w:type="dxa"/>
          </w:tcPr>
          <w:p w:rsidR="00C11C86" w:rsidRDefault="002B3739" w14:paraId="20C7B44A" w14:textId="77777777">
            <w:pPr>
              <w:pStyle w:val="TableParagraph"/>
              <w:spacing w:before="13"/>
              <w:ind w:left="212" w:right="247"/>
              <w:jc w:val="center"/>
              <w:rPr>
                <w:sz w:val="16"/>
              </w:rPr>
            </w:pPr>
            <w:r>
              <w:rPr>
                <w:sz w:val="16"/>
              </w:rPr>
              <w:t>170</w:t>
            </w:r>
          </w:p>
        </w:tc>
        <w:tc>
          <w:tcPr>
            <w:tcW w:w="980" w:type="dxa"/>
          </w:tcPr>
          <w:p w:rsidR="00C11C86" w:rsidRDefault="002B3739" w14:paraId="285C2BAA" w14:textId="77777777">
            <w:pPr>
              <w:pStyle w:val="TableParagraph"/>
              <w:spacing w:before="13"/>
              <w:ind w:left="249" w:right="249"/>
              <w:jc w:val="center"/>
              <w:rPr>
                <w:sz w:val="16"/>
              </w:rPr>
            </w:pPr>
            <w:r>
              <w:rPr>
                <w:sz w:val="16"/>
              </w:rPr>
              <w:t>100.00</w:t>
            </w:r>
          </w:p>
        </w:tc>
        <w:tc>
          <w:tcPr>
            <w:tcW w:w="906" w:type="dxa"/>
          </w:tcPr>
          <w:p w:rsidR="00C11C86" w:rsidRDefault="002B3739" w14:paraId="7303D5BF" w14:textId="77777777">
            <w:pPr>
              <w:pStyle w:val="TableParagraph"/>
              <w:spacing w:before="13"/>
              <w:ind w:right="196"/>
              <w:rPr>
                <w:sz w:val="16"/>
              </w:rPr>
            </w:pPr>
            <w:r>
              <w:rPr>
                <w:w w:val="95"/>
                <w:sz w:val="16"/>
              </w:rPr>
              <w:t>100.00</w:t>
            </w:r>
          </w:p>
        </w:tc>
        <w:tc>
          <w:tcPr>
            <w:tcW w:w="807" w:type="dxa"/>
          </w:tcPr>
          <w:p w:rsidR="00C11C86" w:rsidRDefault="002B3739" w14:paraId="752BFB0B" w14:textId="77777777">
            <w:pPr>
              <w:pStyle w:val="TableParagraph"/>
              <w:spacing w:before="13"/>
              <w:ind w:left="197"/>
              <w:jc w:val="left"/>
              <w:rPr>
                <w:sz w:val="16"/>
              </w:rPr>
            </w:pPr>
            <w:r>
              <w:rPr>
                <w:sz w:val="16"/>
              </w:rPr>
              <w:t>3,500</w:t>
            </w:r>
          </w:p>
        </w:tc>
        <w:tc>
          <w:tcPr>
            <w:tcW w:w="842" w:type="dxa"/>
          </w:tcPr>
          <w:p w:rsidR="00C11C86" w:rsidRDefault="002B3739" w14:paraId="334ABC2C" w14:textId="77777777">
            <w:pPr>
              <w:pStyle w:val="TableParagraph"/>
              <w:spacing w:before="13"/>
              <w:ind w:left="252"/>
              <w:jc w:val="left"/>
              <w:rPr>
                <w:sz w:val="16"/>
              </w:rPr>
            </w:pPr>
            <w:r>
              <w:rPr>
                <w:sz w:val="16"/>
              </w:rPr>
              <w:t>1.72</w:t>
            </w:r>
          </w:p>
        </w:tc>
        <w:tc>
          <w:tcPr>
            <w:tcW w:w="1060" w:type="dxa"/>
          </w:tcPr>
          <w:p w:rsidR="00C11C86" w:rsidRDefault="002B3739" w14:paraId="5521C278" w14:textId="77777777">
            <w:pPr>
              <w:pStyle w:val="TableParagraph"/>
              <w:spacing w:before="13"/>
              <w:ind w:left="311"/>
              <w:jc w:val="left"/>
              <w:rPr>
                <w:sz w:val="16"/>
              </w:rPr>
            </w:pPr>
            <w:r>
              <w:rPr>
                <w:sz w:val="16"/>
              </w:rPr>
              <w:t>95.37</w:t>
            </w:r>
          </w:p>
        </w:tc>
        <w:tc>
          <w:tcPr>
            <w:tcW w:w="844" w:type="dxa"/>
          </w:tcPr>
          <w:p w:rsidR="00C11C86" w:rsidRDefault="002B3739" w14:paraId="0B2E514F" w14:textId="77777777">
            <w:pPr>
              <w:pStyle w:val="TableParagraph"/>
              <w:spacing w:before="13"/>
              <w:ind w:right="95"/>
              <w:rPr>
                <w:sz w:val="16"/>
              </w:rPr>
            </w:pPr>
            <w:r>
              <w:rPr>
                <w:w w:val="95"/>
                <w:sz w:val="16"/>
              </w:rPr>
              <w:t>14.37</w:t>
            </w:r>
          </w:p>
        </w:tc>
      </w:tr>
      <w:tr w:rsidR="00C11C86" w14:paraId="075E3A7C" w14:textId="77777777">
        <w:trPr>
          <w:trHeight w:val="217"/>
        </w:trPr>
        <w:tc>
          <w:tcPr>
            <w:tcW w:w="1245" w:type="dxa"/>
          </w:tcPr>
          <w:p w:rsidR="00C11C86" w:rsidRDefault="002B3739" w14:paraId="0187354C" w14:textId="77777777">
            <w:pPr>
              <w:pStyle w:val="TableParagraph"/>
              <w:spacing w:before="13"/>
              <w:ind w:left="94"/>
              <w:jc w:val="left"/>
              <w:rPr>
                <w:sz w:val="16"/>
              </w:rPr>
            </w:pPr>
            <w:r>
              <w:rPr>
                <w:sz w:val="16"/>
              </w:rPr>
              <w:t>Nevada</w:t>
            </w:r>
          </w:p>
        </w:tc>
        <w:tc>
          <w:tcPr>
            <w:tcW w:w="746" w:type="dxa"/>
          </w:tcPr>
          <w:p w:rsidR="00C11C86" w:rsidRDefault="002B3739" w14:paraId="3B1455D7" w14:textId="77777777">
            <w:pPr>
              <w:pStyle w:val="TableParagraph"/>
              <w:spacing w:before="13"/>
              <w:ind w:left="213" w:right="247"/>
              <w:jc w:val="center"/>
              <w:rPr>
                <w:sz w:val="16"/>
              </w:rPr>
            </w:pPr>
            <w:r>
              <w:rPr>
                <w:sz w:val="16"/>
              </w:rPr>
              <w:t>120</w:t>
            </w:r>
          </w:p>
        </w:tc>
        <w:tc>
          <w:tcPr>
            <w:tcW w:w="980" w:type="dxa"/>
          </w:tcPr>
          <w:p w:rsidR="00C11C86" w:rsidRDefault="002B3739" w14:paraId="162DD98C" w14:textId="77777777">
            <w:pPr>
              <w:pStyle w:val="TableParagraph"/>
              <w:spacing w:before="13"/>
              <w:ind w:left="249" w:right="249"/>
              <w:jc w:val="center"/>
              <w:rPr>
                <w:sz w:val="16"/>
              </w:rPr>
            </w:pPr>
            <w:r>
              <w:rPr>
                <w:sz w:val="16"/>
              </w:rPr>
              <w:t>100.00</w:t>
            </w:r>
          </w:p>
        </w:tc>
        <w:tc>
          <w:tcPr>
            <w:tcW w:w="906" w:type="dxa"/>
          </w:tcPr>
          <w:p w:rsidR="00C11C86" w:rsidRDefault="002B3739" w14:paraId="77FF96E3" w14:textId="77777777">
            <w:pPr>
              <w:pStyle w:val="TableParagraph"/>
              <w:spacing w:before="13"/>
              <w:ind w:right="196"/>
              <w:rPr>
                <w:sz w:val="16"/>
              </w:rPr>
            </w:pPr>
            <w:r>
              <w:rPr>
                <w:w w:val="95"/>
                <w:sz w:val="16"/>
              </w:rPr>
              <w:t>100.00</w:t>
            </w:r>
          </w:p>
        </w:tc>
        <w:tc>
          <w:tcPr>
            <w:tcW w:w="807" w:type="dxa"/>
          </w:tcPr>
          <w:p w:rsidR="00C11C86" w:rsidRDefault="002B3739" w14:paraId="234C8A29" w14:textId="77777777">
            <w:pPr>
              <w:pStyle w:val="TableParagraph"/>
              <w:spacing w:before="13"/>
              <w:ind w:left="198"/>
              <w:jc w:val="left"/>
              <w:rPr>
                <w:sz w:val="16"/>
              </w:rPr>
            </w:pPr>
            <w:r>
              <w:rPr>
                <w:sz w:val="16"/>
              </w:rPr>
              <w:t>3,500</w:t>
            </w:r>
          </w:p>
        </w:tc>
        <w:tc>
          <w:tcPr>
            <w:tcW w:w="842" w:type="dxa"/>
          </w:tcPr>
          <w:p w:rsidR="00C11C86" w:rsidRDefault="002B3739" w14:paraId="4A5D1EEF" w14:textId="77777777">
            <w:pPr>
              <w:pStyle w:val="TableParagraph"/>
              <w:spacing w:before="13"/>
              <w:ind w:left="252"/>
              <w:jc w:val="left"/>
              <w:rPr>
                <w:sz w:val="16"/>
              </w:rPr>
            </w:pPr>
            <w:r>
              <w:rPr>
                <w:sz w:val="16"/>
              </w:rPr>
              <w:t>1.41</w:t>
            </w:r>
          </w:p>
        </w:tc>
        <w:tc>
          <w:tcPr>
            <w:tcW w:w="1060" w:type="dxa"/>
          </w:tcPr>
          <w:p w:rsidR="00C11C86" w:rsidRDefault="002B3739" w14:paraId="7178A112" w14:textId="77777777">
            <w:pPr>
              <w:pStyle w:val="TableParagraph"/>
              <w:spacing w:before="13"/>
              <w:ind w:left="311"/>
              <w:jc w:val="left"/>
              <w:rPr>
                <w:sz w:val="16"/>
              </w:rPr>
            </w:pPr>
            <w:r>
              <w:rPr>
                <w:sz w:val="16"/>
              </w:rPr>
              <w:t>95.75</w:t>
            </w:r>
          </w:p>
        </w:tc>
        <w:tc>
          <w:tcPr>
            <w:tcW w:w="844" w:type="dxa"/>
          </w:tcPr>
          <w:p w:rsidR="00C11C86" w:rsidRDefault="002B3739" w14:paraId="3BC81F1C" w14:textId="77777777">
            <w:pPr>
              <w:pStyle w:val="TableParagraph"/>
              <w:spacing w:before="13"/>
              <w:ind w:right="95"/>
              <w:rPr>
                <w:sz w:val="16"/>
              </w:rPr>
            </w:pPr>
            <w:r>
              <w:rPr>
                <w:w w:val="95"/>
                <w:sz w:val="16"/>
              </w:rPr>
              <w:t>22.90</w:t>
            </w:r>
          </w:p>
        </w:tc>
      </w:tr>
      <w:tr w:rsidR="00C11C86" w14:paraId="257B40C5" w14:textId="77777777">
        <w:trPr>
          <w:trHeight w:val="396"/>
        </w:trPr>
        <w:tc>
          <w:tcPr>
            <w:tcW w:w="1245" w:type="dxa"/>
          </w:tcPr>
          <w:p w:rsidR="00C11C86" w:rsidRDefault="002B3739" w14:paraId="44F65B32" w14:textId="77777777">
            <w:pPr>
              <w:pStyle w:val="TableParagraph"/>
              <w:spacing w:before="17" w:line="232" w:lineRule="auto"/>
              <w:ind w:left="94" w:right="287"/>
              <w:jc w:val="left"/>
              <w:rPr>
                <w:sz w:val="16"/>
              </w:rPr>
            </w:pPr>
            <w:r>
              <w:rPr>
                <w:sz w:val="16"/>
              </w:rPr>
              <w:t>New Hampshire</w:t>
            </w:r>
          </w:p>
        </w:tc>
        <w:tc>
          <w:tcPr>
            <w:tcW w:w="746" w:type="dxa"/>
          </w:tcPr>
          <w:p w:rsidR="00C11C86" w:rsidRDefault="002B3739" w14:paraId="3A157730" w14:textId="77777777">
            <w:pPr>
              <w:pStyle w:val="TableParagraph"/>
              <w:spacing w:before="13"/>
              <w:ind w:left="213" w:right="247"/>
              <w:jc w:val="center"/>
              <w:rPr>
                <w:sz w:val="16"/>
              </w:rPr>
            </w:pPr>
            <w:r>
              <w:rPr>
                <w:sz w:val="16"/>
              </w:rPr>
              <w:t>130</w:t>
            </w:r>
          </w:p>
        </w:tc>
        <w:tc>
          <w:tcPr>
            <w:tcW w:w="980" w:type="dxa"/>
          </w:tcPr>
          <w:p w:rsidR="00C11C86" w:rsidRDefault="002B3739" w14:paraId="648A4719" w14:textId="77777777">
            <w:pPr>
              <w:pStyle w:val="TableParagraph"/>
              <w:spacing w:before="13"/>
              <w:ind w:left="249" w:right="249"/>
              <w:jc w:val="center"/>
              <w:rPr>
                <w:sz w:val="16"/>
              </w:rPr>
            </w:pPr>
            <w:r>
              <w:rPr>
                <w:sz w:val="16"/>
              </w:rPr>
              <w:t>100.00</w:t>
            </w:r>
          </w:p>
        </w:tc>
        <w:tc>
          <w:tcPr>
            <w:tcW w:w="906" w:type="dxa"/>
          </w:tcPr>
          <w:p w:rsidR="00C11C86" w:rsidRDefault="002B3739" w14:paraId="27D6820B" w14:textId="77777777">
            <w:pPr>
              <w:pStyle w:val="TableParagraph"/>
              <w:spacing w:before="13"/>
              <w:ind w:right="196"/>
              <w:rPr>
                <w:sz w:val="16"/>
              </w:rPr>
            </w:pPr>
            <w:r>
              <w:rPr>
                <w:w w:val="95"/>
                <w:sz w:val="16"/>
              </w:rPr>
              <w:t>100.00</w:t>
            </w:r>
          </w:p>
        </w:tc>
        <w:tc>
          <w:tcPr>
            <w:tcW w:w="807" w:type="dxa"/>
          </w:tcPr>
          <w:p w:rsidR="00C11C86" w:rsidRDefault="002B3739" w14:paraId="6B47B26A" w14:textId="77777777">
            <w:pPr>
              <w:pStyle w:val="TableParagraph"/>
              <w:spacing w:before="13"/>
              <w:ind w:left="198"/>
              <w:jc w:val="left"/>
              <w:rPr>
                <w:sz w:val="16"/>
              </w:rPr>
            </w:pPr>
            <w:r>
              <w:rPr>
                <w:sz w:val="16"/>
              </w:rPr>
              <w:t>3,400</w:t>
            </w:r>
          </w:p>
        </w:tc>
        <w:tc>
          <w:tcPr>
            <w:tcW w:w="842" w:type="dxa"/>
          </w:tcPr>
          <w:p w:rsidR="00C11C86" w:rsidRDefault="002B3739" w14:paraId="38948538" w14:textId="77777777">
            <w:pPr>
              <w:pStyle w:val="TableParagraph"/>
              <w:spacing w:before="13"/>
              <w:ind w:left="252"/>
              <w:jc w:val="left"/>
              <w:rPr>
                <w:sz w:val="16"/>
              </w:rPr>
            </w:pPr>
            <w:r>
              <w:rPr>
                <w:sz w:val="16"/>
              </w:rPr>
              <w:t>1.22</w:t>
            </w:r>
          </w:p>
        </w:tc>
        <w:tc>
          <w:tcPr>
            <w:tcW w:w="1060" w:type="dxa"/>
          </w:tcPr>
          <w:p w:rsidR="00C11C86" w:rsidRDefault="002B3739" w14:paraId="34C780CC" w14:textId="77777777">
            <w:pPr>
              <w:pStyle w:val="TableParagraph"/>
              <w:spacing w:before="13"/>
              <w:ind w:left="311"/>
              <w:jc w:val="left"/>
              <w:rPr>
                <w:sz w:val="16"/>
              </w:rPr>
            </w:pPr>
            <w:r>
              <w:rPr>
                <w:sz w:val="16"/>
              </w:rPr>
              <w:t>93.74</w:t>
            </w:r>
          </w:p>
        </w:tc>
        <w:tc>
          <w:tcPr>
            <w:tcW w:w="844" w:type="dxa"/>
          </w:tcPr>
          <w:p w:rsidR="00C11C86" w:rsidRDefault="002B3739" w14:paraId="64A4E893" w14:textId="77777777">
            <w:pPr>
              <w:pStyle w:val="TableParagraph"/>
              <w:spacing w:before="13"/>
              <w:ind w:right="95"/>
              <w:rPr>
                <w:sz w:val="16"/>
              </w:rPr>
            </w:pPr>
            <w:r>
              <w:rPr>
                <w:w w:val="95"/>
                <w:sz w:val="16"/>
              </w:rPr>
              <w:t>14.78</w:t>
            </w:r>
          </w:p>
        </w:tc>
      </w:tr>
      <w:tr w:rsidR="00C11C86" w14:paraId="30E63B73" w14:textId="77777777">
        <w:trPr>
          <w:trHeight w:val="217"/>
        </w:trPr>
        <w:tc>
          <w:tcPr>
            <w:tcW w:w="1245" w:type="dxa"/>
          </w:tcPr>
          <w:p w:rsidR="00C11C86" w:rsidRDefault="002B3739" w14:paraId="04709897" w14:textId="77777777">
            <w:pPr>
              <w:pStyle w:val="TableParagraph"/>
              <w:spacing w:before="13"/>
              <w:ind w:left="94"/>
              <w:jc w:val="left"/>
              <w:rPr>
                <w:sz w:val="16"/>
              </w:rPr>
            </w:pPr>
            <w:r>
              <w:rPr>
                <w:sz w:val="16"/>
              </w:rPr>
              <w:t>New Jersey</w:t>
            </w:r>
          </w:p>
        </w:tc>
        <w:tc>
          <w:tcPr>
            <w:tcW w:w="746" w:type="dxa"/>
          </w:tcPr>
          <w:p w:rsidR="00C11C86" w:rsidRDefault="002B3739" w14:paraId="6E9A9638" w14:textId="77777777">
            <w:pPr>
              <w:pStyle w:val="TableParagraph"/>
              <w:spacing w:before="13"/>
              <w:ind w:left="212" w:right="247"/>
              <w:jc w:val="center"/>
              <w:rPr>
                <w:sz w:val="16"/>
              </w:rPr>
            </w:pPr>
            <w:r>
              <w:rPr>
                <w:sz w:val="16"/>
              </w:rPr>
              <w:t>120</w:t>
            </w:r>
          </w:p>
        </w:tc>
        <w:tc>
          <w:tcPr>
            <w:tcW w:w="980" w:type="dxa"/>
          </w:tcPr>
          <w:p w:rsidR="00C11C86" w:rsidRDefault="002B3739" w14:paraId="3B81D97B" w14:textId="77777777">
            <w:pPr>
              <w:pStyle w:val="TableParagraph"/>
              <w:spacing w:before="13"/>
              <w:ind w:left="249" w:right="249"/>
              <w:jc w:val="center"/>
              <w:rPr>
                <w:sz w:val="16"/>
              </w:rPr>
            </w:pPr>
            <w:r>
              <w:rPr>
                <w:sz w:val="16"/>
              </w:rPr>
              <w:t>100.00</w:t>
            </w:r>
          </w:p>
        </w:tc>
        <w:tc>
          <w:tcPr>
            <w:tcW w:w="906" w:type="dxa"/>
          </w:tcPr>
          <w:p w:rsidR="00C11C86" w:rsidRDefault="002B3739" w14:paraId="7F811653" w14:textId="77777777">
            <w:pPr>
              <w:pStyle w:val="TableParagraph"/>
              <w:spacing w:before="13"/>
              <w:ind w:right="196"/>
              <w:rPr>
                <w:sz w:val="16"/>
              </w:rPr>
            </w:pPr>
            <w:r>
              <w:rPr>
                <w:w w:val="95"/>
                <w:sz w:val="16"/>
              </w:rPr>
              <w:t>100.00</w:t>
            </w:r>
          </w:p>
        </w:tc>
        <w:tc>
          <w:tcPr>
            <w:tcW w:w="807" w:type="dxa"/>
          </w:tcPr>
          <w:p w:rsidR="00C11C86" w:rsidRDefault="002B3739" w14:paraId="16427BC5" w14:textId="77777777">
            <w:pPr>
              <w:pStyle w:val="TableParagraph"/>
              <w:spacing w:before="13"/>
              <w:ind w:left="197"/>
              <w:jc w:val="left"/>
              <w:rPr>
                <w:sz w:val="16"/>
              </w:rPr>
            </w:pPr>
            <w:r>
              <w:rPr>
                <w:sz w:val="16"/>
              </w:rPr>
              <w:t>3,300</w:t>
            </w:r>
          </w:p>
        </w:tc>
        <w:tc>
          <w:tcPr>
            <w:tcW w:w="842" w:type="dxa"/>
          </w:tcPr>
          <w:p w:rsidR="00C11C86" w:rsidRDefault="002B3739" w14:paraId="0F92F3BC" w14:textId="77777777">
            <w:pPr>
              <w:pStyle w:val="TableParagraph"/>
              <w:spacing w:before="13"/>
              <w:ind w:left="252"/>
              <w:jc w:val="left"/>
              <w:rPr>
                <w:sz w:val="16"/>
              </w:rPr>
            </w:pPr>
            <w:r>
              <w:rPr>
                <w:sz w:val="16"/>
              </w:rPr>
              <w:t>1.17</w:t>
            </w:r>
          </w:p>
        </w:tc>
        <w:tc>
          <w:tcPr>
            <w:tcW w:w="1060" w:type="dxa"/>
          </w:tcPr>
          <w:p w:rsidR="00C11C86" w:rsidRDefault="002B3739" w14:paraId="139D2B7F" w14:textId="77777777">
            <w:pPr>
              <w:pStyle w:val="TableParagraph"/>
              <w:spacing w:before="13"/>
              <w:ind w:left="311"/>
              <w:jc w:val="left"/>
              <w:rPr>
                <w:sz w:val="16"/>
              </w:rPr>
            </w:pPr>
            <w:r>
              <w:rPr>
                <w:sz w:val="16"/>
              </w:rPr>
              <w:t>94.85</w:t>
            </w:r>
          </w:p>
        </w:tc>
        <w:tc>
          <w:tcPr>
            <w:tcW w:w="844" w:type="dxa"/>
          </w:tcPr>
          <w:p w:rsidR="00C11C86" w:rsidRDefault="002B3739" w14:paraId="0F9A6375" w14:textId="77777777">
            <w:pPr>
              <w:pStyle w:val="TableParagraph"/>
              <w:spacing w:before="13"/>
              <w:ind w:right="95"/>
              <w:rPr>
                <w:sz w:val="16"/>
              </w:rPr>
            </w:pPr>
            <w:r>
              <w:rPr>
                <w:w w:val="95"/>
                <w:sz w:val="16"/>
              </w:rPr>
              <w:t>16.62</w:t>
            </w:r>
          </w:p>
        </w:tc>
      </w:tr>
      <w:tr w:rsidR="00C11C86" w14:paraId="6424D328" w14:textId="77777777">
        <w:trPr>
          <w:trHeight w:val="217"/>
        </w:trPr>
        <w:tc>
          <w:tcPr>
            <w:tcW w:w="1245" w:type="dxa"/>
          </w:tcPr>
          <w:p w:rsidR="00C11C86" w:rsidRDefault="002B3739" w14:paraId="0B836A3F" w14:textId="77777777">
            <w:pPr>
              <w:pStyle w:val="TableParagraph"/>
              <w:spacing w:before="13"/>
              <w:ind w:left="94"/>
              <w:jc w:val="left"/>
              <w:rPr>
                <w:sz w:val="16"/>
              </w:rPr>
            </w:pPr>
            <w:r>
              <w:rPr>
                <w:sz w:val="16"/>
              </w:rPr>
              <w:t>New Mexico</w:t>
            </w:r>
          </w:p>
        </w:tc>
        <w:tc>
          <w:tcPr>
            <w:tcW w:w="746" w:type="dxa"/>
          </w:tcPr>
          <w:p w:rsidR="00C11C86" w:rsidRDefault="002B3739" w14:paraId="4B8FA098" w14:textId="77777777">
            <w:pPr>
              <w:pStyle w:val="TableParagraph"/>
              <w:spacing w:before="13"/>
              <w:ind w:left="212" w:right="247"/>
              <w:jc w:val="center"/>
              <w:rPr>
                <w:sz w:val="16"/>
              </w:rPr>
            </w:pPr>
            <w:r>
              <w:rPr>
                <w:sz w:val="16"/>
              </w:rPr>
              <w:t>150</w:t>
            </w:r>
          </w:p>
        </w:tc>
        <w:tc>
          <w:tcPr>
            <w:tcW w:w="980" w:type="dxa"/>
          </w:tcPr>
          <w:p w:rsidR="00C11C86" w:rsidRDefault="002B3739" w14:paraId="6010B96A" w14:textId="77777777">
            <w:pPr>
              <w:pStyle w:val="TableParagraph"/>
              <w:spacing w:before="13"/>
              <w:ind w:left="249" w:right="171"/>
              <w:jc w:val="center"/>
              <w:rPr>
                <w:sz w:val="16"/>
              </w:rPr>
            </w:pPr>
            <w:r>
              <w:rPr>
                <w:sz w:val="16"/>
              </w:rPr>
              <w:t>99.69</w:t>
            </w:r>
          </w:p>
        </w:tc>
        <w:tc>
          <w:tcPr>
            <w:tcW w:w="906" w:type="dxa"/>
          </w:tcPr>
          <w:p w:rsidR="00C11C86" w:rsidRDefault="002B3739" w14:paraId="7CA5FB4F" w14:textId="77777777">
            <w:pPr>
              <w:pStyle w:val="TableParagraph"/>
              <w:spacing w:before="13"/>
              <w:ind w:right="196"/>
              <w:rPr>
                <w:sz w:val="16"/>
              </w:rPr>
            </w:pPr>
            <w:r>
              <w:rPr>
                <w:w w:val="95"/>
                <w:sz w:val="16"/>
              </w:rPr>
              <w:t>99.48</w:t>
            </w:r>
          </w:p>
        </w:tc>
        <w:tc>
          <w:tcPr>
            <w:tcW w:w="807" w:type="dxa"/>
          </w:tcPr>
          <w:p w:rsidR="00C11C86" w:rsidRDefault="002B3739" w14:paraId="06A703CF" w14:textId="77777777">
            <w:pPr>
              <w:pStyle w:val="TableParagraph"/>
              <w:spacing w:before="13"/>
              <w:ind w:left="197"/>
              <w:jc w:val="left"/>
              <w:rPr>
                <w:sz w:val="16"/>
              </w:rPr>
            </w:pPr>
            <w:r>
              <w:rPr>
                <w:sz w:val="16"/>
              </w:rPr>
              <w:t>4,200</w:t>
            </w:r>
          </w:p>
        </w:tc>
        <w:tc>
          <w:tcPr>
            <w:tcW w:w="842" w:type="dxa"/>
          </w:tcPr>
          <w:p w:rsidR="00C11C86" w:rsidRDefault="002B3739" w14:paraId="5049C449" w14:textId="77777777">
            <w:pPr>
              <w:pStyle w:val="TableParagraph"/>
              <w:spacing w:before="13"/>
              <w:ind w:left="252"/>
              <w:jc w:val="left"/>
              <w:rPr>
                <w:sz w:val="16"/>
              </w:rPr>
            </w:pPr>
            <w:r>
              <w:rPr>
                <w:sz w:val="16"/>
              </w:rPr>
              <w:t>1.22</w:t>
            </w:r>
          </w:p>
        </w:tc>
        <w:tc>
          <w:tcPr>
            <w:tcW w:w="1060" w:type="dxa"/>
          </w:tcPr>
          <w:p w:rsidR="00C11C86" w:rsidRDefault="002B3739" w14:paraId="38FC052E" w14:textId="77777777">
            <w:pPr>
              <w:pStyle w:val="TableParagraph"/>
              <w:spacing w:before="13"/>
              <w:ind w:left="311"/>
              <w:jc w:val="left"/>
              <w:rPr>
                <w:sz w:val="16"/>
              </w:rPr>
            </w:pPr>
            <w:r>
              <w:rPr>
                <w:sz w:val="16"/>
              </w:rPr>
              <w:t>95.06</w:t>
            </w:r>
          </w:p>
        </w:tc>
        <w:tc>
          <w:tcPr>
            <w:tcW w:w="844" w:type="dxa"/>
          </w:tcPr>
          <w:p w:rsidR="00C11C86" w:rsidRDefault="002B3739" w14:paraId="375F7553" w14:textId="77777777">
            <w:pPr>
              <w:pStyle w:val="TableParagraph"/>
              <w:spacing w:before="13"/>
              <w:ind w:right="95"/>
              <w:rPr>
                <w:sz w:val="16"/>
              </w:rPr>
            </w:pPr>
            <w:r>
              <w:rPr>
                <w:w w:val="95"/>
                <w:sz w:val="16"/>
              </w:rPr>
              <w:t>16.90</w:t>
            </w:r>
          </w:p>
        </w:tc>
      </w:tr>
      <w:tr w:rsidR="00C11C86" w14:paraId="752C15BB" w14:textId="77777777">
        <w:trPr>
          <w:trHeight w:val="217"/>
        </w:trPr>
        <w:tc>
          <w:tcPr>
            <w:tcW w:w="1245" w:type="dxa"/>
          </w:tcPr>
          <w:p w:rsidR="00C11C86" w:rsidRDefault="002B3739" w14:paraId="73C595D9" w14:textId="77777777">
            <w:pPr>
              <w:pStyle w:val="TableParagraph"/>
              <w:spacing w:before="13"/>
              <w:ind w:left="94"/>
              <w:jc w:val="left"/>
              <w:rPr>
                <w:sz w:val="16"/>
              </w:rPr>
            </w:pPr>
            <w:r>
              <w:rPr>
                <w:sz w:val="16"/>
              </w:rPr>
              <w:t>New York</w:t>
            </w:r>
          </w:p>
        </w:tc>
        <w:tc>
          <w:tcPr>
            <w:tcW w:w="746" w:type="dxa"/>
          </w:tcPr>
          <w:p w:rsidR="00C11C86" w:rsidRDefault="002B3739" w14:paraId="7E128A62" w14:textId="77777777">
            <w:pPr>
              <w:pStyle w:val="TableParagraph"/>
              <w:spacing w:before="13"/>
              <w:ind w:left="213" w:right="247"/>
              <w:jc w:val="center"/>
              <w:rPr>
                <w:sz w:val="16"/>
              </w:rPr>
            </w:pPr>
            <w:r>
              <w:rPr>
                <w:sz w:val="16"/>
              </w:rPr>
              <w:t>160</w:t>
            </w:r>
          </w:p>
        </w:tc>
        <w:tc>
          <w:tcPr>
            <w:tcW w:w="980" w:type="dxa"/>
          </w:tcPr>
          <w:p w:rsidR="00C11C86" w:rsidRDefault="002B3739" w14:paraId="2853C8D0" w14:textId="77777777">
            <w:pPr>
              <w:pStyle w:val="TableParagraph"/>
              <w:spacing w:before="13"/>
              <w:ind w:left="249" w:right="171"/>
              <w:jc w:val="center"/>
              <w:rPr>
                <w:sz w:val="16"/>
              </w:rPr>
            </w:pPr>
            <w:r>
              <w:rPr>
                <w:sz w:val="16"/>
              </w:rPr>
              <w:t>98.84</w:t>
            </w:r>
          </w:p>
        </w:tc>
        <w:tc>
          <w:tcPr>
            <w:tcW w:w="906" w:type="dxa"/>
          </w:tcPr>
          <w:p w:rsidR="00C11C86" w:rsidRDefault="002B3739" w14:paraId="314BAD1A" w14:textId="77777777">
            <w:pPr>
              <w:pStyle w:val="TableParagraph"/>
              <w:spacing w:before="13"/>
              <w:ind w:right="196"/>
              <w:rPr>
                <w:sz w:val="16"/>
              </w:rPr>
            </w:pPr>
            <w:r>
              <w:rPr>
                <w:w w:val="95"/>
                <w:sz w:val="16"/>
              </w:rPr>
              <w:t>96.79</w:t>
            </w:r>
          </w:p>
        </w:tc>
        <w:tc>
          <w:tcPr>
            <w:tcW w:w="807" w:type="dxa"/>
          </w:tcPr>
          <w:p w:rsidR="00C11C86" w:rsidRDefault="002B3739" w14:paraId="3F3C9A9C" w14:textId="77777777">
            <w:pPr>
              <w:pStyle w:val="TableParagraph"/>
              <w:spacing w:before="13"/>
              <w:ind w:left="197"/>
              <w:jc w:val="left"/>
              <w:rPr>
                <w:sz w:val="16"/>
              </w:rPr>
            </w:pPr>
            <w:r>
              <w:rPr>
                <w:sz w:val="16"/>
              </w:rPr>
              <w:t>4,500</w:t>
            </w:r>
          </w:p>
        </w:tc>
        <w:tc>
          <w:tcPr>
            <w:tcW w:w="842" w:type="dxa"/>
          </w:tcPr>
          <w:p w:rsidR="00C11C86" w:rsidRDefault="002B3739" w14:paraId="1304162F" w14:textId="77777777">
            <w:pPr>
              <w:pStyle w:val="TableParagraph"/>
              <w:spacing w:before="13"/>
              <w:ind w:left="252"/>
              <w:jc w:val="left"/>
              <w:rPr>
                <w:sz w:val="16"/>
              </w:rPr>
            </w:pPr>
            <w:r>
              <w:rPr>
                <w:sz w:val="16"/>
              </w:rPr>
              <w:t>1.23</w:t>
            </w:r>
          </w:p>
        </w:tc>
        <w:tc>
          <w:tcPr>
            <w:tcW w:w="1060" w:type="dxa"/>
          </w:tcPr>
          <w:p w:rsidR="00C11C86" w:rsidRDefault="002B3739" w14:paraId="1ED3D5CE" w14:textId="77777777">
            <w:pPr>
              <w:pStyle w:val="TableParagraph"/>
              <w:spacing w:before="13"/>
              <w:ind w:left="311"/>
              <w:jc w:val="left"/>
              <w:rPr>
                <w:sz w:val="16"/>
              </w:rPr>
            </w:pPr>
            <w:r>
              <w:rPr>
                <w:sz w:val="16"/>
              </w:rPr>
              <w:t>92.27</w:t>
            </w:r>
          </w:p>
        </w:tc>
        <w:tc>
          <w:tcPr>
            <w:tcW w:w="844" w:type="dxa"/>
          </w:tcPr>
          <w:p w:rsidR="00C11C86" w:rsidRDefault="002B3739" w14:paraId="3FBDF350" w14:textId="77777777">
            <w:pPr>
              <w:pStyle w:val="TableParagraph"/>
              <w:spacing w:before="13"/>
              <w:ind w:right="95"/>
              <w:rPr>
                <w:sz w:val="16"/>
              </w:rPr>
            </w:pPr>
            <w:r>
              <w:rPr>
                <w:w w:val="95"/>
                <w:sz w:val="16"/>
              </w:rPr>
              <w:t>20.02</w:t>
            </w:r>
          </w:p>
        </w:tc>
      </w:tr>
      <w:tr w:rsidR="00C11C86" w14:paraId="48A953FA" w14:textId="77777777">
        <w:trPr>
          <w:trHeight w:val="396"/>
        </w:trPr>
        <w:tc>
          <w:tcPr>
            <w:tcW w:w="1245" w:type="dxa"/>
          </w:tcPr>
          <w:p w:rsidR="00C11C86" w:rsidRDefault="002B3739" w14:paraId="374AA6B0" w14:textId="77777777">
            <w:pPr>
              <w:pStyle w:val="TableParagraph"/>
              <w:spacing w:before="17" w:line="232" w:lineRule="auto"/>
              <w:ind w:left="94" w:right="287"/>
              <w:jc w:val="left"/>
              <w:rPr>
                <w:sz w:val="16"/>
              </w:rPr>
            </w:pPr>
            <w:r>
              <w:rPr>
                <w:sz w:val="16"/>
              </w:rPr>
              <w:t xml:space="preserve">North </w:t>
            </w:r>
            <w:r>
              <w:rPr>
                <w:w w:val="95"/>
                <w:sz w:val="16"/>
              </w:rPr>
              <w:t>Carolina</w:t>
            </w:r>
          </w:p>
        </w:tc>
        <w:tc>
          <w:tcPr>
            <w:tcW w:w="746" w:type="dxa"/>
          </w:tcPr>
          <w:p w:rsidR="00C11C86" w:rsidRDefault="002B3739" w14:paraId="45E97C3D" w14:textId="77777777">
            <w:pPr>
              <w:pStyle w:val="TableParagraph"/>
              <w:spacing w:before="13"/>
              <w:ind w:left="213" w:right="247"/>
              <w:jc w:val="center"/>
              <w:rPr>
                <w:sz w:val="16"/>
              </w:rPr>
            </w:pPr>
            <w:r>
              <w:rPr>
                <w:sz w:val="16"/>
              </w:rPr>
              <w:t>160</w:t>
            </w:r>
          </w:p>
        </w:tc>
        <w:tc>
          <w:tcPr>
            <w:tcW w:w="980" w:type="dxa"/>
          </w:tcPr>
          <w:p w:rsidR="00C11C86" w:rsidRDefault="002B3739" w14:paraId="295002E2" w14:textId="77777777">
            <w:pPr>
              <w:pStyle w:val="TableParagraph"/>
              <w:spacing w:before="13"/>
              <w:ind w:left="249" w:right="249"/>
              <w:jc w:val="center"/>
              <w:rPr>
                <w:sz w:val="16"/>
              </w:rPr>
            </w:pPr>
            <w:r>
              <w:rPr>
                <w:sz w:val="16"/>
              </w:rPr>
              <w:t>100.00</w:t>
            </w:r>
          </w:p>
        </w:tc>
        <w:tc>
          <w:tcPr>
            <w:tcW w:w="906" w:type="dxa"/>
          </w:tcPr>
          <w:p w:rsidR="00C11C86" w:rsidRDefault="002B3739" w14:paraId="7D8B5FF4" w14:textId="77777777">
            <w:pPr>
              <w:pStyle w:val="TableParagraph"/>
              <w:spacing w:before="13"/>
              <w:ind w:right="196"/>
              <w:rPr>
                <w:sz w:val="16"/>
              </w:rPr>
            </w:pPr>
            <w:r>
              <w:rPr>
                <w:w w:val="95"/>
                <w:sz w:val="16"/>
              </w:rPr>
              <w:t>100.00</w:t>
            </w:r>
          </w:p>
        </w:tc>
        <w:tc>
          <w:tcPr>
            <w:tcW w:w="807" w:type="dxa"/>
          </w:tcPr>
          <w:p w:rsidR="00C11C86" w:rsidRDefault="002B3739" w14:paraId="66ED1B42" w14:textId="77777777">
            <w:pPr>
              <w:pStyle w:val="TableParagraph"/>
              <w:spacing w:before="13"/>
              <w:ind w:left="198"/>
              <w:jc w:val="left"/>
              <w:rPr>
                <w:sz w:val="16"/>
              </w:rPr>
            </w:pPr>
            <w:r>
              <w:rPr>
                <w:sz w:val="16"/>
              </w:rPr>
              <w:t>4,800</w:t>
            </w:r>
          </w:p>
        </w:tc>
        <w:tc>
          <w:tcPr>
            <w:tcW w:w="842" w:type="dxa"/>
          </w:tcPr>
          <w:p w:rsidR="00C11C86" w:rsidRDefault="002B3739" w14:paraId="313BAA7D" w14:textId="77777777">
            <w:pPr>
              <w:pStyle w:val="TableParagraph"/>
              <w:spacing w:before="13"/>
              <w:ind w:left="252"/>
              <w:jc w:val="left"/>
              <w:rPr>
                <w:sz w:val="16"/>
              </w:rPr>
            </w:pPr>
            <w:r>
              <w:rPr>
                <w:sz w:val="16"/>
              </w:rPr>
              <w:t>1.24</w:t>
            </w:r>
          </w:p>
        </w:tc>
        <w:tc>
          <w:tcPr>
            <w:tcW w:w="1060" w:type="dxa"/>
          </w:tcPr>
          <w:p w:rsidR="00C11C86" w:rsidRDefault="002B3739" w14:paraId="59084C62" w14:textId="77777777">
            <w:pPr>
              <w:pStyle w:val="TableParagraph"/>
              <w:spacing w:before="13"/>
              <w:ind w:left="311"/>
              <w:jc w:val="left"/>
              <w:rPr>
                <w:sz w:val="16"/>
              </w:rPr>
            </w:pPr>
            <w:r>
              <w:rPr>
                <w:sz w:val="16"/>
              </w:rPr>
              <w:t>94.19</w:t>
            </w:r>
          </w:p>
        </w:tc>
        <w:tc>
          <w:tcPr>
            <w:tcW w:w="844" w:type="dxa"/>
          </w:tcPr>
          <w:p w:rsidR="00C11C86" w:rsidRDefault="002B3739" w14:paraId="2E6736AD" w14:textId="77777777">
            <w:pPr>
              <w:pStyle w:val="TableParagraph"/>
              <w:spacing w:before="13"/>
              <w:ind w:right="95"/>
              <w:rPr>
                <w:sz w:val="16"/>
              </w:rPr>
            </w:pPr>
            <w:r>
              <w:rPr>
                <w:w w:val="95"/>
                <w:sz w:val="16"/>
              </w:rPr>
              <w:t>14.17</w:t>
            </w:r>
          </w:p>
        </w:tc>
      </w:tr>
      <w:tr w:rsidR="00C11C86" w14:paraId="56BCFADF" w14:textId="77777777">
        <w:trPr>
          <w:trHeight w:val="217"/>
        </w:trPr>
        <w:tc>
          <w:tcPr>
            <w:tcW w:w="1245" w:type="dxa"/>
          </w:tcPr>
          <w:p w:rsidR="00C11C86" w:rsidRDefault="002B3739" w14:paraId="23078273" w14:textId="77777777">
            <w:pPr>
              <w:pStyle w:val="TableParagraph"/>
              <w:spacing w:before="13"/>
              <w:ind w:left="94"/>
              <w:jc w:val="left"/>
              <w:rPr>
                <w:sz w:val="16"/>
              </w:rPr>
            </w:pPr>
            <w:r>
              <w:rPr>
                <w:sz w:val="16"/>
              </w:rPr>
              <w:t>North Dakota</w:t>
            </w:r>
          </w:p>
        </w:tc>
        <w:tc>
          <w:tcPr>
            <w:tcW w:w="746" w:type="dxa"/>
          </w:tcPr>
          <w:p w:rsidR="00C11C86" w:rsidRDefault="002B3739" w14:paraId="72244D71" w14:textId="77777777">
            <w:pPr>
              <w:pStyle w:val="TableParagraph"/>
              <w:spacing w:before="13"/>
              <w:ind w:left="212" w:right="247"/>
              <w:jc w:val="center"/>
              <w:rPr>
                <w:sz w:val="16"/>
              </w:rPr>
            </w:pPr>
            <w:r>
              <w:rPr>
                <w:sz w:val="16"/>
              </w:rPr>
              <w:t>270</w:t>
            </w:r>
          </w:p>
        </w:tc>
        <w:tc>
          <w:tcPr>
            <w:tcW w:w="980" w:type="dxa"/>
          </w:tcPr>
          <w:p w:rsidR="00C11C86" w:rsidRDefault="002B3739" w14:paraId="75BBD5D1" w14:textId="77777777">
            <w:pPr>
              <w:pStyle w:val="TableParagraph"/>
              <w:spacing w:before="13"/>
              <w:ind w:left="249" w:right="171"/>
              <w:jc w:val="center"/>
              <w:rPr>
                <w:sz w:val="16"/>
              </w:rPr>
            </w:pPr>
            <w:r>
              <w:rPr>
                <w:sz w:val="16"/>
              </w:rPr>
              <w:t>99.86</w:t>
            </w:r>
          </w:p>
        </w:tc>
        <w:tc>
          <w:tcPr>
            <w:tcW w:w="906" w:type="dxa"/>
          </w:tcPr>
          <w:p w:rsidR="00C11C86" w:rsidRDefault="002B3739" w14:paraId="4206B72D" w14:textId="77777777">
            <w:pPr>
              <w:pStyle w:val="TableParagraph"/>
              <w:spacing w:before="13"/>
              <w:ind w:right="196"/>
              <w:rPr>
                <w:sz w:val="16"/>
              </w:rPr>
            </w:pPr>
            <w:r>
              <w:rPr>
                <w:w w:val="95"/>
                <w:sz w:val="16"/>
              </w:rPr>
              <w:t>99.19</w:t>
            </w:r>
          </w:p>
        </w:tc>
        <w:tc>
          <w:tcPr>
            <w:tcW w:w="807" w:type="dxa"/>
          </w:tcPr>
          <w:p w:rsidR="00C11C86" w:rsidRDefault="002B3739" w14:paraId="16AE03C1" w14:textId="77777777">
            <w:pPr>
              <w:pStyle w:val="TableParagraph"/>
              <w:spacing w:before="13"/>
              <w:ind w:left="197"/>
              <w:jc w:val="left"/>
              <w:rPr>
                <w:sz w:val="16"/>
              </w:rPr>
            </w:pPr>
            <w:r>
              <w:rPr>
                <w:sz w:val="16"/>
              </w:rPr>
              <w:t>3,700</w:t>
            </w:r>
          </w:p>
        </w:tc>
        <w:tc>
          <w:tcPr>
            <w:tcW w:w="842" w:type="dxa"/>
          </w:tcPr>
          <w:p w:rsidR="00C11C86" w:rsidRDefault="002B3739" w14:paraId="2CD2C4C1" w14:textId="77777777">
            <w:pPr>
              <w:pStyle w:val="TableParagraph"/>
              <w:spacing w:before="13"/>
              <w:ind w:left="251"/>
              <w:jc w:val="left"/>
              <w:rPr>
                <w:sz w:val="16"/>
              </w:rPr>
            </w:pPr>
            <w:r>
              <w:rPr>
                <w:sz w:val="16"/>
              </w:rPr>
              <w:t>2.56</w:t>
            </w:r>
          </w:p>
        </w:tc>
        <w:tc>
          <w:tcPr>
            <w:tcW w:w="1060" w:type="dxa"/>
          </w:tcPr>
          <w:p w:rsidR="00C11C86" w:rsidRDefault="002B3739" w14:paraId="2CD2D816" w14:textId="77777777">
            <w:pPr>
              <w:pStyle w:val="TableParagraph"/>
              <w:spacing w:before="13"/>
              <w:ind w:left="310"/>
              <w:jc w:val="left"/>
              <w:rPr>
                <w:sz w:val="16"/>
              </w:rPr>
            </w:pPr>
            <w:r>
              <w:rPr>
                <w:sz w:val="16"/>
              </w:rPr>
              <w:t>95.57</w:t>
            </w:r>
          </w:p>
        </w:tc>
        <w:tc>
          <w:tcPr>
            <w:tcW w:w="844" w:type="dxa"/>
          </w:tcPr>
          <w:p w:rsidR="00C11C86" w:rsidRDefault="002B3739" w14:paraId="2FB891C5" w14:textId="77777777">
            <w:pPr>
              <w:pStyle w:val="TableParagraph"/>
              <w:spacing w:before="13"/>
              <w:ind w:right="95"/>
              <w:rPr>
                <w:sz w:val="16"/>
              </w:rPr>
            </w:pPr>
            <w:r>
              <w:rPr>
                <w:w w:val="95"/>
                <w:sz w:val="16"/>
              </w:rPr>
              <w:t>9.78</w:t>
            </w:r>
          </w:p>
        </w:tc>
      </w:tr>
      <w:tr w:rsidR="00C11C86" w14:paraId="16C5222C" w14:textId="77777777">
        <w:trPr>
          <w:trHeight w:val="217"/>
        </w:trPr>
        <w:tc>
          <w:tcPr>
            <w:tcW w:w="1245" w:type="dxa"/>
          </w:tcPr>
          <w:p w:rsidR="00C11C86" w:rsidRDefault="002B3739" w14:paraId="2AF121B8" w14:textId="77777777">
            <w:pPr>
              <w:pStyle w:val="TableParagraph"/>
              <w:spacing w:before="13"/>
              <w:ind w:left="94"/>
              <w:jc w:val="left"/>
              <w:rPr>
                <w:sz w:val="16"/>
              </w:rPr>
            </w:pPr>
            <w:r>
              <w:rPr>
                <w:sz w:val="16"/>
              </w:rPr>
              <w:t>Ohio</w:t>
            </w:r>
          </w:p>
        </w:tc>
        <w:tc>
          <w:tcPr>
            <w:tcW w:w="746" w:type="dxa"/>
          </w:tcPr>
          <w:p w:rsidR="00C11C86" w:rsidRDefault="002B3739" w14:paraId="7FA7481D" w14:textId="77777777">
            <w:pPr>
              <w:pStyle w:val="TableParagraph"/>
              <w:spacing w:before="13"/>
              <w:ind w:left="213" w:right="247"/>
              <w:jc w:val="center"/>
              <w:rPr>
                <w:sz w:val="16"/>
              </w:rPr>
            </w:pPr>
            <w:r>
              <w:rPr>
                <w:sz w:val="16"/>
              </w:rPr>
              <w:t>210</w:t>
            </w:r>
          </w:p>
        </w:tc>
        <w:tc>
          <w:tcPr>
            <w:tcW w:w="980" w:type="dxa"/>
          </w:tcPr>
          <w:p w:rsidR="00C11C86" w:rsidRDefault="002B3739" w14:paraId="4F866A2F" w14:textId="77777777">
            <w:pPr>
              <w:pStyle w:val="TableParagraph"/>
              <w:spacing w:before="13"/>
              <w:ind w:left="249" w:right="249"/>
              <w:jc w:val="center"/>
              <w:rPr>
                <w:sz w:val="16"/>
              </w:rPr>
            </w:pPr>
            <w:r>
              <w:rPr>
                <w:sz w:val="16"/>
              </w:rPr>
              <w:t>100.00</w:t>
            </w:r>
          </w:p>
        </w:tc>
        <w:tc>
          <w:tcPr>
            <w:tcW w:w="906" w:type="dxa"/>
          </w:tcPr>
          <w:p w:rsidR="00C11C86" w:rsidRDefault="002B3739" w14:paraId="72A46B68" w14:textId="77777777">
            <w:pPr>
              <w:pStyle w:val="TableParagraph"/>
              <w:spacing w:before="13"/>
              <w:ind w:right="196"/>
              <w:rPr>
                <w:sz w:val="16"/>
              </w:rPr>
            </w:pPr>
            <w:r>
              <w:rPr>
                <w:w w:val="95"/>
                <w:sz w:val="16"/>
              </w:rPr>
              <w:t>100.00</w:t>
            </w:r>
          </w:p>
        </w:tc>
        <w:tc>
          <w:tcPr>
            <w:tcW w:w="807" w:type="dxa"/>
          </w:tcPr>
          <w:p w:rsidR="00C11C86" w:rsidRDefault="002B3739" w14:paraId="28B968EC" w14:textId="77777777">
            <w:pPr>
              <w:pStyle w:val="TableParagraph"/>
              <w:spacing w:before="13"/>
              <w:ind w:left="198"/>
              <w:jc w:val="left"/>
              <w:rPr>
                <w:sz w:val="16"/>
              </w:rPr>
            </w:pPr>
            <w:r>
              <w:rPr>
                <w:sz w:val="16"/>
              </w:rPr>
              <w:t>4,700</w:t>
            </w:r>
          </w:p>
        </w:tc>
        <w:tc>
          <w:tcPr>
            <w:tcW w:w="842" w:type="dxa"/>
          </w:tcPr>
          <w:p w:rsidR="00C11C86" w:rsidRDefault="002B3739" w14:paraId="6BFAEE30" w14:textId="77777777">
            <w:pPr>
              <w:pStyle w:val="TableParagraph"/>
              <w:spacing w:before="13"/>
              <w:ind w:left="252"/>
              <w:jc w:val="left"/>
              <w:rPr>
                <w:sz w:val="16"/>
              </w:rPr>
            </w:pPr>
            <w:r>
              <w:rPr>
                <w:sz w:val="16"/>
              </w:rPr>
              <w:t>1.33</w:t>
            </w:r>
          </w:p>
        </w:tc>
        <w:tc>
          <w:tcPr>
            <w:tcW w:w="1060" w:type="dxa"/>
          </w:tcPr>
          <w:p w:rsidR="00C11C86" w:rsidRDefault="002B3739" w14:paraId="14909A15" w14:textId="77777777">
            <w:pPr>
              <w:pStyle w:val="TableParagraph"/>
              <w:spacing w:before="13"/>
              <w:ind w:left="311"/>
              <w:jc w:val="left"/>
              <w:rPr>
                <w:sz w:val="16"/>
              </w:rPr>
            </w:pPr>
            <w:r>
              <w:rPr>
                <w:sz w:val="16"/>
              </w:rPr>
              <w:t>94.29</w:t>
            </w:r>
          </w:p>
        </w:tc>
        <w:tc>
          <w:tcPr>
            <w:tcW w:w="844" w:type="dxa"/>
          </w:tcPr>
          <w:p w:rsidR="00C11C86" w:rsidRDefault="002B3739" w14:paraId="0A73C7D0" w14:textId="77777777">
            <w:pPr>
              <w:pStyle w:val="TableParagraph"/>
              <w:spacing w:before="13"/>
              <w:ind w:right="95"/>
              <w:rPr>
                <w:sz w:val="16"/>
              </w:rPr>
            </w:pPr>
            <w:r>
              <w:rPr>
                <w:w w:val="95"/>
                <w:sz w:val="16"/>
              </w:rPr>
              <w:t>13.52</w:t>
            </w:r>
          </w:p>
        </w:tc>
      </w:tr>
      <w:tr w:rsidR="00C11C86" w14:paraId="3823CD83" w14:textId="77777777">
        <w:trPr>
          <w:trHeight w:val="217"/>
        </w:trPr>
        <w:tc>
          <w:tcPr>
            <w:tcW w:w="1245" w:type="dxa"/>
          </w:tcPr>
          <w:p w:rsidR="00C11C86" w:rsidRDefault="002B3739" w14:paraId="23BCC0E3" w14:textId="77777777">
            <w:pPr>
              <w:pStyle w:val="TableParagraph"/>
              <w:spacing w:before="13"/>
              <w:ind w:left="94"/>
              <w:jc w:val="left"/>
              <w:rPr>
                <w:sz w:val="16"/>
              </w:rPr>
            </w:pPr>
            <w:r>
              <w:rPr>
                <w:sz w:val="16"/>
              </w:rPr>
              <w:t>Oklahoma</w:t>
            </w:r>
          </w:p>
        </w:tc>
        <w:tc>
          <w:tcPr>
            <w:tcW w:w="746" w:type="dxa"/>
          </w:tcPr>
          <w:p w:rsidR="00C11C86" w:rsidRDefault="002B3739" w14:paraId="1B408235" w14:textId="77777777">
            <w:pPr>
              <w:pStyle w:val="TableParagraph"/>
              <w:spacing w:before="13"/>
              <w:ind w:left="212" w:right="247"/>
              <w:jc w:val="center"/>
              <w:rPr>
                <w:sz w:val="16"/>
              </w:rPr>
            </w:pPr>
            <w:r>
              <w:rPr>
                <w:sz w:val="16"/>
              </w:rPr>
              <w:t>140</w:t>
            </w:r>
          </w:p>
        </w:tc>
        <w:tc>
          <w:tcPr>
            <w:tcW w:w="980" w:type="dxa"/>
          </w:tcPr>
          <w:p w:rsidR="00C11C86" w:rsidRDefault="002B3739" w14:paraId="14CFF882" w14:textId="77777777">
            <w:pPr>
              <w:pStyle w:val="TableParagraph"/>
              <w:spacing w:before="13"/>
              <w:ind w:left="249" w:right="249"/>
              <w:jc w:val="center"/>
              <w:rPr>
                <w:sz w:val="16"/>
              </w:rPr>
            </w:pPr>
            <w:r>
              <w:rPr>
                <w:sz w:val="16"/>
              </w:rPr>
              <w:t>100.00</w:t>
            </w:r>
          </w:p>
        </w:tc>
        <w:tc>
          <w:tcPr>
            <w:tcW w:w="906" w:type="dxa"/>
          </w:tcPr>
          <w:p w:rsidR="00C11C86" w:rsidRDefault="002B3739" w14:paraId="097D511F" w14:textId="77777777">
            <w:pPr>
              <w:pStyle w:val="TableParagraph"/>
              <w:spacing w:before="13"/>
              <w:ind w:right="196"/>
              <w:rPr>
                <w:sz w:val="16"/>
              </w:rPr>
            </w:pPr>
            <w:r>
              <w:rPr>
                <w:w w:val="95"/>
                <w:sz w:val="16"/>
              </w:rPr>
              <w:t>100.00</w:t>
            </w:r>
          </w:p>
        </w:tc>
        <w:tc>
          <w:tcPr>
            <w:tcW w:w="807" w:type="dxa"/>
          </w:tcPr>
          <w:p w:rsidR="00C11C86" w:rsidRDefault="002B3739" w14:paraId="279DC717" w14:textId="77777777">
            <w:pPr>
              <w:pStyle w:val="TableParagraph"/>
              <w:spacing w:before="13"/>
              <w:ind w:left="197"/>
              <w:jc w:val="left"/>
              <w:rPr>
                <w:sz w:val="16"/>
              </w:rPr>
            </w:pPr>
            <w:r>
              <w:rPr>
                <w:sz w:val="16"/>
              </w:rPr>
              <w:t>3,600</w:t>
            </w:r>
          </w:p>
        </w:tc>
        <w:tc>
          <w:tcPr>
            <w:tcW w:w="842" w:type="dxa"/>
          </w:tcPr>
          <w:p w:rsidR="00C11C86" w:rsidRDefault="002B3739" w14:paraId="6AEB7300" w14:textId="77777777">
            <w:pPr>
              <w:pStyle w:val="TableParagraph"/>
              <w:spacing w:before="13"/>
              <w:ind w:left="252"/>
              <w:jc w:val="left"/>
              <w:rPr>
                <w:sz w:val="16"/>
              </w:rPr>
            </w:pPr>
            <w:r>
              <w:rPr>
                <w:sz w:val="16"/>
              </w:rPr>
              <w:t>1.85</w:t>
            </w:r>
          </w:p>
        </w:tc>
        <w:tc>
          <w:tcPr>
            <w:tcW w:w="1060" w:type="dxa"/>
          </w:tcPr>
          <w:p w:rsidR="00C11C86" w:rsidRDefault="002B3739" w14:paraId="65A7C94C" w14:textId="77777777">
            <w:pPr>
              <w:pStyle w:val="TableParagraph"/>
              <w:spacing w:before="13"/>
              <w:ind w:left="311"/>
              <w:jc w:val="left"/>
              <w:rPr>
                <w:sz w:val="16"/>
              </w:rPr>
            </w:pPr>
            <w:r>
              <w:rPr>
                <w:sz w:val="16"/>
              </w:rPr>
              <w:t>94.35</w:t>
            </w:r>
          </w:p>
        </w:tc>
        <w:tc>
          <w:tcPr>
            <w:tcW w:w="844" w:type="dxa"/>
          </w:tcPr>
          <w:p w:rsidR="00C11C86" w:rsidRDefault="002B3739" w14:paraId="70E26403" w14:textId="77777777">
            <w:pPr>
              <w:pStyle w:val="TableParagraph"/>
              <w:spacing w:before="13"/>
              <w:ind w:right="95"/>
              <w:rPr>
                <w:sz w:val="16"/>
              </w:rPr>
            </w:pPr>
            <w:r>
              <w:rPr>
                <w:w w:val="95"/>
                <w:sz w:val="16"/>
              </w:rPr>
              <w:t>13.95</w:t>
            </w:r>
          </w:p>
        </w:tc>
      </w:tr>
      <w:tr w:rsidR="00C11C86" w14:paraId="6264234C" w14:textId="77777777">
        <w:trPr>
          <w:trHeight w:val="217"/>
        </w:trPr>
        <w:tc>
          <w:tcPr>
            <w:tcW w:w="1245" w:type="dxa"/>
          </w:tcPr>
          <w:p w:rsidR="00C11C86" w:rsidRDefault="002B3739" w14:paraId="508FEF55" w14:textId="77777777">
            <w:pPr>
              <w:pStyle w:val="TableParagraph"/>
              <w:spacing w:before="13"/>
              <w:ind w:left="94"/>
              <w:jc w:val="left"/>
              <w:rPr>
                <w:sz w:val="16"/>
              </w:rPr>
            </w:pPr>
            <w:r>
              <w:rPr>
                <w:sz w:val="16"/>
              </w:rPr>
              <w:t>Oregon</w:t>
            </w:r>
          </w:p>
        </w:tc>
        <w:tc>
          <w:tcPr>
            <w:tcW w:w="746" w:type="dxa"/>
          </w:tcPr>
          <w:p w:rsidR="00C11C86" w:rsidRDefault="002B3739" w14:paraId="3CDD7A6D" w14:textId="77777777">
            <w:pPr>
              <w:pStyle w:val="TableParagraph"/>
              <w:spacing w:before="13"/>
              <w:ind w:left="213" w:right="247"/>
              <w:jc w:val="center"/>
              <w:rPr>
                <w:sz w:val="16"/>
              </w:rPr>
            </w:pPr>
            <w:r>
              <w:rPr>
                <w:sz w:val="16"/>
              </w:rPr>
              <w:t>130</w:t>
            </w:r>
          </w:p>
        </w:tc>
        <w:tc>
          <w:tcPr>
            <w:tcW w:w="980" w:type="dxa"/>
          </w:tcPr>
          <w:p w:rsidR="00C11C86" w:rsidRDefault="002B3739" w14:paraId="17AE8CAE" w14:textId="77777777">
            <w:pPr>
              <w:pStyle w:val="TableParagraph"/>
              <w:spacing w:before="13"/>
              <w:ind w:left="249" w:right="249"/>
              <w:jc w:val="center"/>
              <w:rPr>
                <w:sz w:val="16"/>
              </w:rPr>
            </w:pPr>
            <w:r>
              <w:rPr>
                <w:sz w:val="16"/>
              </w:rPr>
              <w:t>100.00</w:t>
            </w:r>
          </w:p>
        </w:tc>
        <w:tc>
          <w:tcPr>
            <w:tcW w:w="906" w:type="dxa"/>
          </w:tcPr>
          <w:p w:rsidR="00C11C86" w:rsidRDefault="002B3739" w14:paraId="1E57A3F6" w14:textId="77777777">
            <w:pPr>
              <w:pStyle w:val="TableParagraph"/>
              <w:spacing w:before="13"/>
              <w:ind w:right="196"/>
              <w:rPr>
                <w:sz w:val="16"/>
              </w:rPr>
            </w:pPr>
            <w:r>
              <w:rPr>
                <w:w w:val="95"/>
                <w:sz w:val="16"/>
              </w:rPr>
              <w:t>100.00</w:t>
            </w:r>
          </w:p>
        </w:tc>
        <w:tc>
          <w:tcPr>
            <w:tcW w:w="807" w:type="dxa"/>
          </w:tcPr>
          <w:p w:rsidR="00C11C86" w:rsidRDefault="002B3739" w14:paraId="2339E96A" w14:textId="77777777">
            <w:pPr>
              <w:pStyle w:val="TableParagraph"/>
              <w:spacing w:before="13"/>
              <w:ind w:left="198"/>
              <w:jc w:val="left"/>
              <w:rPr>
                <w:sz w:val="16"/>
              </w:rPr>
            </w:pPr>
            <w:r>
              <w:rPr>
                <w:sz w:val="16"/>
              </w:rPr>
              <w:t>3,500</w:t>
            </w:r>
          </w:p>
        </w:tc>
        <w:tc>
          <w:tcPr>
            <w:tcW w:w="842" w:type="dxa"/>
          </w:tcPr>
          <w:p w:rsidR="00C11C86" w:rsidRDefault="002B3739" w14:paraId="7FBC4133" w14:textId="77777777">
            <w:pPr>
              <w:pStyle w:val="TableParagraph"/>
              <w:spacing w:before="13"/>
              <w:ind w:left="252"/>
              <w:jc w:val="left"/>
              <w:rPr>
                <w:sz w:val="16"/>
              </w:rPr>
            </w:pPr>
            <w:r>
              <w:rPr>
                <w:sz w:val="16"/>
              </w:rPr>
              <w:t>2.12</w:t>
            </w:r>
          </w:p>
        </w:tc>
        <w:tc>
          <w:tcPr>
            <w:tcW w:w="1060" w:type="dxa"/>
          </w:tcPr>
          <w:p w:rsidR="00C11C86" w:rsidRDefault="002B3739" w14:paraId="741E3C7B" w14:textId="77777777">
            <w:pPr>
              <w:pStyle w:val="TableParagraph"/>
              <w:spacing w:before="13"/>
              <w:ind w:left="311"/>
              <w:jc w:val="left"/>
              <w:rPr>
                <w:sz w:val="16"/>
              </w:rPr>
            </w:pPr>
            <w:r>
              <w:rPr>
                <w:sz w:val="16"/>
              </w:rPr>
              <w:t>94.18</w:t>
            </w:r>
          </w:p>
        </w:tc>
        <w:tc>
          <w:tcPr>
            <w:tcW w:w="844" w:type="dxa"/>
          </w:tcPr>
          <w:p w:rsidR="00C11C86" w:rsidRDefault="002B3739" w14:paraId="47033DBC" w14:textId="77777777">
            <w:pPr>
              <w:pStyle w:val="TableParagraph"/>
              <w:spacing w:before="13"/>
              <w:ind w:right="95"/>
              <w:rPr>
                <w:sz w:val="16"/>
              </w:rPr>
            </w:pPr>
            <w:r>
              <w:rPr>
                <w:w w:val="95"/>
                <w:sz w:val="16"/>
              </w:rPr>
              <w:t>15.23</w:t>
            </w:r>
          </w:p>
        </w:tc>
      </w:tr>
      <w:tr w:rsidR="00C11C86" w14:paraId="45BFC505" w14:textId="77777777">
        <w:trPr>
          <w:trHeight w:val="217"/>
        </w:trPr>
        <w:tc>
          <w:tcPr>
            <w:tcW w:w="1245" w:type="dxa"/>
          </w:tcPr>
          <w:p w:rsidR="00C11C86" w:rsidRDefault="002B3739" w14:paraId="36AAF7D2" w14:textId="77777777">
            <w:pPr>
              <w:pStyle w:val="TableParagraph"/>
              <w:spacing w:before="13"/>
              <w:ind w:left="94"/>
              <w:jc w:val="left"/>
              <w:rPr>
                <w:sz w:val="16"/>
              </w:rPr>
            </w:pPr>
            <w:r>
              <w:rPr>
                <w:sz w:val="16"/>
              </w:rPr>
              <w:t>Pennsylvania</w:t>
            </w:r>
          </w:p>
        </w:tc>
        <w:tc>
          <w:tcPr>
            <w:tcW w:w="746" w:type="dxa"/>
          </w:tcPr>
          <w:p w:rsidR="00C11C86" w:rsidRDefault="002B3739" w14:paraId="57F20BA1" w14:textId="77777777">
            <w:pPr>
              <w:pStyle w:val="TableParagraph"/>
              <w:spacing w:before="13"/>
              <w:ind w:left="212" w:right="247"/>
              <w:jc w:val="center"/>
              <w:rPr>
                <w:sz w:val="16"/>
              </w:rPr>
            </w:pPr>
            <w:r>
              <w:rPr>
                <w:sz w:val="16"/>
              </w:rPr>
              <w:t>170</w:t>
            </w:r>
          </w:p>
        </w:tc>
        <w:tc>
          <w:tcPr>
            <w:tcW w:w="980" w:type="dxa"/>
          </w:tcPr>
          <w:p w:rsidR="00C11C86" w:rsidRDefault="002B3739" w14:paraId="7BB4FF3E" w14:textId="77777777">
            <w:pPr>
              <w:pStyle w:val="TableParagraph"/>
              <w:spacing w:before="13"/>
              <w:ind w:left="249" w:right="249"/>
              <w:jc w:val="center"/>
              <w:rPr>
                <w:sz w:val="16"/>
              </w:rPr>
            </w:pPr>
            <w:r>
              <w:rPr>
                <w:sz w:val="16"/>
              </w:rPr>
              <w:t>100.00</w:t>
            </w:r>
          </w:p>
        </w:tc>
        <w:tc>
          <w:tcPr>
            <w:tcW w:w="906" w:type="dxa"/>
          </w:tcPr>
          <w:p w:rsidR="00C11C86" w:rsidRDefault="002B3739" w14:paraId="69B0F2F8" w14:textId="77777777">
            <w:pPr>
              <w:pStyle w:val="TableParagraph"/>
              <w:spacing w:before="13"/>
              <w:ind w:right="196"/>
              <w:rPr>
                <w:sz w:val="16"/>
              </w:rPr>
            </w:pPr>
            <w:r>
              <w:rPr>
                <w:w w:val="95"/>
                <w:sz w:val="16"/>
              </w:rPr>
              <w:t>100.00</w:t>
            </w:r>
          </w:p>
        </w:tc>
        <w:tc>
          <w:tcPr>
            <w:tcW w:w="807" w:type="dxa"/>
          </w:tcPr>
          <w:p w:rsidR="00C11C86" w:rsidRDefault="002B3739" w14:paraId="44660144" w14:textId="77777777">
            <w:pPr>
              <w:pStyle w:val="TableParagraph"/>
              <w:spacing w:before="13"/>
              <w:ind w:left="197"/>
              <w:jc w:val="left"/>
              <w:rPr>
                <w:sz w:val="16"/>
              </w:rPr>
            </w:pPr>
            <w:r>
              <w:rPr>
                <w:sz w:val="16"/>
              </w:rPr>
              <w:t>4,500</w:t>
            </w:r>
          </w:p>
        </w:tc>
        <w:tc>
          <w:tcPr>
            <w:tcW w:w="842" w:type="dxa"/>
          </w:tcPr>
          <w:p w:rsidR="00C11C86" w:rsidRDefault="002B3739" w14:paraId="184B5A22" w14:textId="77777777">
            <w:pPr>
              <w:pStyle w:val="TableParagraph"/>
              <w:spacing w:before="13"/>
              <w:ind w:left="252"/>
              <w:jc w:val="left"/>
              <w:rPr>
                <w:sz w:val="16"/>
              </w:rPr>
            </w:pPr>
            <w:r>
              <w:rPr>
                <w:sz w:val="16"/>
              </w:rPr>
              <w:t>1.64</w:t>
            </w:r>
          </w:p>
        </w:tc>
        <w:tc>
          <w:tcPr>
            <w:tcW w:w="1060" w:type="dxa"/>
          </w:tcPr>
          <w:p w:rsidR="00C11C86" w:rsidRDefault="002B3739" w14:paraId="1DCD8852" w14:textId="77777777">
            <w:pPr>
              <w:pStyle w:val="TableParagraph"/>
              <w:spacing w:before="13"/>
              <w:ind w:left="311"/>
              <w:jc w:val="left"/>
              <w:rPr>
                <w:sz w:val="16"/>
              </w:rPr>
            </w:pPr>
            <w:r>
              <w:rPr>
                <w:sz w:val="16"/>
              </w:rPr>
              <w:t>94.30</w:t>
            </w:r>
          </w:p>
        </w:tc>
        <w:tc>
          <w:tcPr>
            <w:tcW w:w="844" w:type="dxa"/>
          </w:tcPr>
          <w:p w:rsidR="00C11C86" w:rsidRDefault="002B3739" w14:paraId="70F36D94" w14:textId="77777777">
            <w:pPr>
              <w:pStyle w:val="TableParagraph"/>
              <w:spacing w:before="13"/>
              <w:ind w:right="95"/>
              <w:rPr>
                <w:sz w:val="16"/>
              </w:rPr>
            </w:pPr>
            <w:r>
              <w:rPr>
                <w:w w:val="95"/>
                <w:sz w:val="16"/>
              </w:rPr>
              <w:t>12.95</w:t>
            </w:r>
          </w:p>
        </w:tc>
      </w:tr>
      <w:tr w:rsidR="00C11C86" w14:paraId="0D97DD36" w14:textId="77777777">
        <w:trPr>
          <w:trHeight w:val="217"/>
        </w:trPr>
        <w:tc>
          <w:tcPr>
            <w:tcW w:w="1245" w:type="dxa"/>
          </w:tcPr>
          <w:p w:rsidR="00C11C86" w:rsidRDefault="002B3739" w14:paraId="68F62D33" w14:textId="77777777">
            <w:pPr>
              <w:pStyle w:val="TableParagraph"/>
              <w:spacing w:before="13"/>
              <w:ind w:left="94"/>
              <w:jc w:val="left"/>
              <w:rPr>
                <w:sz w:val="16"/>
              </w:rPr>
            </w:pPr>
            <w:r>
              <w:rPr>
                <w:sz w:val="16"/>
              </w:rPr>
              <w:t>Rhode Island</w:t>
            </w:r>
          </w:p>
        </w:tc>
        <w:tc>
          <w:tcPr>
            <w:tcW w:w="746" w:type="dxa"/>
          </w:tcPr>
          <w:p w:rsidR="00C11C86" w:rsidRDefault="002B3739" w14:paraId="4730FC4E" w14:textId="77777777">
            <w:pPr>
              <w:pStyle w:val="TableParagraph"/>
              <w:spacing w:before="13"/>
              <w:ind w:left="213" w:right="247"/>
              <w:jc w:val="center"/>
              <w:rPr>
                <w:sz w:val="16"/>
              </w:rPr>
            </w:pPr>
            <w:r>
              <w:rPr>
                <w:sz w:val="16"/>
              </w:rPr>
              <w:t>120</w:t>
            </w:r>
          </w:p>
        </w:tc>
        <w:tc>
          <w:tcPr>
            <w:tcW w:w="980" w:type="dxa"/>
          </w:tcPr>
          <w:p w:rsidR="00C11C86" w:rsidRDefault="002B3739" w14:paraId="3D4C2310" w14:textId="77777777">
            <w:pPr>
              <w:pStyle w:val="TableParagraph"/>
              <w:spacing w:before="13"/>
              <w:ind w:left="249" w:right="249"/>
              <w:jc w:val="center"/>
              <w:rPr>
                <w:sz w:val="16"/>
              </w:rPr>
            </w:pPr>
            <w:r>
              <w:rPr>
                <w:sz w:val="16"/>
              </w:rPr>
              <w:t>100.00</w:t>
            </w:r>
          </w:p>
        </w:tc>
        <w:tc>
          <w:tcPr>
            <w:tcW w:w="906" w:type="dxa"/>
          </w:tcPr>
          <w:p w:rsidR="00C11C86" w:rsidRDefault="002B3739" w14:paraId="2CE9F7C7" w14:textId="77777777">
            <w:pPr>
              <w:pStyle w:val="TableParagraph"/>
              <w:spacing w:before="13"/>
              <w:ind w:right="196"/>
              <w:rPr>
                <w:sz w:val="16"/>
              </w:rPr>
            </w:pPr>
            <w:r>
              <w:rPr>
                <w:w w:val="95"/>
                <w:sz w:val="16"/>
              </w:rPr>
              <w:t>100.00</w:t>
            </w:r>
          </w:p>
        </w:tc>
        <w:tc>
          <w:tcPr>
            <w:tcW w:w="807" w:type="dxa"/>
          </w:tcPr>
          <w:p w:rsidR="00C11C86" w:rsidRDefault="002B3739" w14:paraId="26D35467" w14:textId="77777777">
            <w:pPr>
              <w:pStyle w:val="TableParagraph"/>
              <w:spacing w:before="13"/>
              <w:ind w:left="197"/>
              <w:jc w:val="left"/>
              <w:rPr>
                <w:sz w:val="16"/>
              </w:rPr>
            </w:pPr>
            <w:r>
              <w:rPr>
                <w:sz w:val="16"/>
              </w:rPr>
              <w:t>3,400</w:t>
            </w:r>
          </w:p>
        </w:tc>
        <w:tc>
          <w:tcPr>
            <w:tcW w:w="842" w:type="dxa"/>
          </w:tcPr>
          <w:p w:rsidR="00C11C86" w:rsidRDefault="002B3739" w14:paraId="1459B55C" w14:textId="77777777">
            <w:pPr>
              <w:pStyle w:val="TableParagraph"/>
              <w:spacing w:before="13"/>
              <w:ind w:left="252"/>
              <w:jc w:val="left"/>
              <w:rPr>
                <w:sz w:val="16"/>
              </w:rPr>
            </w:pPr>
            <w:r>
              <w:rPr>
                <w:sz w:val="16"/>
              </w:rPr>
              <w:t>1.12</w:t>
            </w:r>
          </w:p>
        </w:tc>
        <w:tc>
          <w:tcPr>
            <w:tcW w:w="1060" w:type="dxa"/>
          </w:tcPr>
          <w:p w:rsidR="00C11C86" w:rsidRDefault="002B3739" w14:paraId="508F37E7" w14:textId="77777777">
            <w:pPr>
              <w:pStyle w:val="TableParagraph"/>
              <w:spacing w:before="13"/>
              <w:ind w:left="311"/>
              <w:jc w:val="left"/>
              <w:rPr>
                <w:sz w:val="16"/>
              </w:rPr>
            </w:pPr>
            <w:r>
              <w:rPr>
                <w:sz w:val="16"/>
              </w:rPr>
              <w:t>94.98</w:t>
            </w:r>
          </w:p>
        </w:tc>
        <w:tc>
          <w:tcPr>
            <w:tcW w:w="844" w:type="dxa"/>
          </w:tcPr>
          <w:p w:rsidR="00C11C86" w:rsidRDefault="002B3739" w14:paraId="21607C93" w14:textId="77777777">
            <w:pPr>
              <w:pStyle w:val="TableParagraph"/>
              <w:spacing w:before="13"/>
              <w:ind w:right="95"/>
              <w:rPr>
                <w:sz w:val="16"/>
              </w:rPr>
            </w:pPr>
            <w:r>
              <w:rPr>
                <w:w w:val="95"/>
                <w:sz w:val="16"/>
              </w:rPr>
              <w:t>15.17</w:t>
            </w:r>
          </w:p>
        </w:tc>
      </w:tr>
      <w:tr w:rsidR="00C11C86" w14:paraId="0137E596" w14:textId="77777777">
        <w:trPr>
          <w:trHeight w:val="396"/>
        </w:trPr>
        <w:tc>
          <w:tcPr>
            <w:tcW w:w="1245" w:type="dxa"/>
          </w:tcPr>
          <w:p w:rsidR="00C11C86" w:rsidRDefault="002B3739" w14:paraId="160E10E0" w14:textId="77777777">
            <w:pPr>
              <w:pStyle w:val="TableParagraph"/>
              <w:spacing w:before="17" w:line="232" w:lineRule="auto"/>
              <w:ind w:left="94" w:right="287"/>
              <w:jc w:val="left"/>
              <w:rPr>
                <w:sz w:val="16"/>
              </w:rPr>
            </w:pPr>
            <w:r>
              <w:rPr>
                <w:sz w:val="16"/>
              </w:rPr>
              <w:t xml:space="preserve">South </w:t>
            </w:r>
            <w:r>
              <w:rPr>
                <w:w w:val="95"/>
                <w:sz w:val="16"/>
              </w:rPr>
              <w:t>Carolina</w:t>
            </w:r>
          </w:p>
        </w:tc>
        <w:tc>
          <w:tcPr>
            <w:tcW w:w="746" w:type="dxa"/>
          </w:tcPr>
          <w:p w:rsidR="00C11C86" w:rsidRDefault="002B3739" w14:paraId="34AA13F4" w14:textId="77777777">
            <w:pPr>
              <w:pStyle w:val="TableParagraph"/>
              <w:spacing w:before="13"/>
              <w:ind w:left="213" w:right="247"/>
              <w:jc w:val="center"/>
              <w:rPr>
                <w:sz w:val="16"/>
              </w:rPr>
            </w:pPr>
            <w:r>
              <w:rPr>
                <w:sz w:val="16"/>
              </w:rPr>
              <w:t>120</w:t>
            </w:r>
          </w:p>
        </w:tc>
        <w:tc>
          <w:tcPr>
            <w:tcW w:w="980" w:type="dxa"/>
          </w:tcPr>
          <w:p w:rsidR="00C11C86" w:rsidRDefault="002B3739" w14:paraId="7BCC426A" w14:textId="77777777">
            <w:pPr>
              <w:pStyle w:val="TableParagraph"/>
              <w:spacing w:before="13"/>
              <w:ind w:left="249" w:right="249"/>
              <w:jc w:val="center"/>
              <w:rPr>
                <w:sz w:val="16"/>
              </w:rPr>
            </w:pPr>
            <w:r>
              <w:rPr>
                <w:sz w:val="16"/>
              </w:rPr>
              <w:t>100.00</w:t>
            </w:r>
          </w:p>
        </w:tc>
        <w:tc>
          <w:tcPr>
            <w:tcW w:w="906" w:type="dxa"/>
          </w:tcPr>
          <w:p w:rsidR="00C11C86" w:rsidRDefault="002B3739" w14:paraId="661CE759" w14:textId="77777777">
            <w:pPr>
              <w:pStyle w:val="TableParagraph"/>
              <w:spacing w:before="13"/>
              <w:ind w:right="196"/>
              <w:rPr>
                <w:sz w:val="16"/>
              </w:rPr>
            </w:pPr>
            <w:r>
              <w:rPr>
                <w:w w:val="95"/>
                <w:sz w:val="16"/>
              </w:rPr>
              <w:t>100.00</w:t>
            </w:r>
          </w:p>
        </w:tc>
        <w:tc>
          <w:tcPr>
            <w:tcW w:w="807" w:type="dxa"/>
          </w:tcPr>
          <w:p w:rsidR="00C11C86" w:rsidRDefault="002B3739" w14:paraId="7DE4317F" w14:textId="77777777">
            <w:pPr>
              <w:pStyle w:val="TableParagraph"/>
              <w:spacing w:before="13"/>
              <w:ind w:left="198"/>
              <w:jc w:val="left"/>
              <w:rPr>
                <w:sz w:val="16"/>
              </w:rPr>
            </w:pPr>
            <w:r>
              <w:rPr>
                <w:sz w:val="16"/>
              </w:rPr>
              <w:t>3,200</w:t>
            </w:r>
          </w:p>
        </w:tc>
        <w:tc>
          <w:tcPr>
            <w:tcW w:w="842" w:type="dxa"/>
          </w:tcPr>
          <w:p w:rsidR="00C11C86" w:rsidRDefault="002B3739" w14:paraId="364BD21E" w14:textId="77777777">
            <w:pPr>
              <w:pStyle w:val="TableParagraph"/>
              <w:spacing w:before="13"/>
              <w:ind w:left="252"/>
              <w:jc w:val="left"/>
              <w:rPr>
                <w:sz w:val="16"/>
              </w:rPr>
            </w:pPr>
            <w:r>
              <w:rPr>
                <w:sz w:val="16"/>
              </w:rPr>
              <w:t>1.08</w:t>
            </w:r>
          </w:p>
        </w:tc>
        <w:tc>
          <w:tcPr>
            <w:tcW w:w="1060" w:type="dxa"/>
          </w:tcPr>
          <w:p w:rsidR="00C11C86" w:rsidRDefault="002B3739" w14:paraId="15C8A1D7" w14:textId="77777777">
            <w:pPr>
              <w:pStyle w:val="TableParagraph"/>
              <w:spacing w:before="13"/>
              <w:ind w:left="311"/>
              <w:jc w:val="left"/>
              <w:rPr>
                <w:sz w:val="16"/>
              </w:rPr>
            </w:pPr>
            <w:r>
              <w:rPr>
                <w:sz w:val="16"/>
              </w:rPr>
              <w:t>96.08</w:t>
            </w:r>
          </w:p>
        </w:tc>
        <w:tc>
          <w:tcPr>
            <w:tcW w:w="844" w:type="dxa"/>
          </w:tcPr>
          <w:p w:rsidR="00C11C86" w:rsidRDefault="002B3739" w14:paraId="4CF57FE2" w14:textId="77777777">
            <w:pPr>
              <w:pStyle w:val="TableParagraph"/>
              <w:spacing w:before="13"/>
              <w:ind w:right="95"/>
              <w:rPr>
                <w:sz w:val="16"/>
              </w:rPr>
            </w:pPr>
            <w:r>
              <w:rPr>
                <w:sz w:val="16"/>
              </w:rPr>
              <w:t>11.87</w:t>
            </w:r>
          </w:p>
        </w:tc>
      </w:tr>
      <w:tr w:rsidR="00C11C86" w14:paraId="29D0977E" w14:textId="77777777">
        <w:trPr>
          <w:trHeight w:val="217"/>
        </w:trPr>
        <w:tc>
          <w:tcPr>
            <w:tcW w:w="1245" w:type="dxa"/>
          </w:tcPr>
          <w:p w:rsidR="00C11C86" w:rsidRDefault="002B3739" w14:paraId="586F4EDB" w14:textId="77777777">
            <w:pPr>
              <w:pStyle w:val="TableParagraph"/>
              <w:spacing w:before="13"/>
              <w:ind w:left="94"/>
              <w:jc w:val="left"/>
              <w:rPr>
                <w:sz w:val="16"/>
              </w:rPr>
            </w:pPr>
            <w:r>
              <w:rPr>
                <w:sz w:val="16"/>
              </w:rPr>
              <w:t>South Dakota</w:t>
            </w:r>
          </w:p>
        </w:tc>
        <w:tc>
          <w:tcPr>
            <w:tcW w:w="746" w:type="dxa"/>
          </w:tcPr>
          <w:p w:rsidR="00C11C86" w:rsidRDefault="002B3739" w14:paraId="41311D92" w14:textId="77777777">
            <w:pPr>
              <w:pStyle w:val="TableParagraph"/>
              <w:spacing w:before="13"/>
              <w:ind w:left="212" w:right="247"/>
              <w:jc w:val="center"/>
              <w:rPr>
                <w:sz w:val="16"/>
              </w:rPr>
            </w:pPr>
            <w:r>
              <w:rPr>
                <w:sz w:val="16"/>
              </w:rPr>
              <w:t>190</w:t>
            </w:r>
          </w:p>
        </w:tc>
        <w:tc>
          <w:tcPr>
            <w:tcW w:w="980" w:type="dxa"/>
          </w:tcPr>
          <w:p w:rsidR="00C11C86" w:rsidRDefault="002B3739" w14:paraId="14485291" w14:textId="77777777">
            <w:pPr>
              <w:pStyle w:val="TableParagraph"/>
              <w:spacing w:before="13"/>
              <w:ind w:left="249" w:right="250"/>
              <w:jc w:val="center"/>
              <w:rPr>
                <w:sz w:val="16"/>
              </w:rPr>
            </w:pPr>
            <w:r>
              <w:rPr>
                <w:sz w:val="16"/>
              </w:rPr>
              <w:t>100.00</w:t>
            </w:r>
          </w:p>
        </w:tc>
        <w:tc>
          <w:tcPr>
            <w:tcW w:w="906" w:type="dxa"/>
          </w:tcPr>
          <w:p w:rsidR="00C11C86" w:rsidRDefault="002B3739" w14:paraId="35944710" w14:textId="77777777">
            <w:pPr>
              <w:pStyle w:val="TableParagraph"/>
              <w:spacing w:before="13"/>
              <w:ind w:right="196"/>
              <w:rPr>
                <w:sz w:val="16"/>
              </w:rPr>
            </w:pPr>
            <w:r>
              <w:rPr>
                <w:w w:val="95"/>
                <w:sz w:val="16"/>
              </w:rPr>
              <w:t>100.00</w:t>
            </w:r>
          </w:p>
        </w:tc>
        <w:tc>
          <w:tcPr>
            <w:tcW w:w="807" w:type="dxa"/>
          </w:tcPr>
          <w:p w:rsidR="00C11C86" w:rsidRDefault="002B3739" w14:paraId="1477081B" w14:textId="77777777">
            <w:pPr>
              <w:pStyle w:val="TableParagraph"/>
              <w:spacing w:before="13"/>
              <w:ind w:left="197"/>
              <w:jc w:val="left"/>
              <w:rPr>
                <w:sz w:val="16"/>
              </w:rPr>
            </w:pPr>
            <w:r>
              <w:rPr>
                <w:sz w:val="16"/>
              </w:rPr>
              <w:t>3,400</w:t>
            </w:r>
          </w:p>
        </w:tc>
        <w:tc>
          <w:tcPr>
            <w:tcW w:w="842" w:type="dxa"/>
          </w:tcPr>
          <w:p w:rsidR="00C11C86" w:rsidRDefault="002B3739" w14:paraId="357EBEBD" w14:textId="77777777">
            <w:pPr>
              <w:pStyle w:val="TableParagraph"/>
              <w:spacing w:before="13"/>
              <w:ind w:left="251"/>
              <w:jc w:val="left"/>
              <w:rPr>
                <w:sz w:val="16"/>
              </w:rPr>
            </w:pPr>
            <w:r>
              <w:rPr>
                <w:sz w:val="16"/>
              </w:rPr>
              <w:t>1.42</w:t>
            </w:r>
          </w:p>
        </w:tc>
        <w:tc>
          <w:tcPr>
            <w:tcW w:w="1060" w:type="dxa"/>
          </w:tcPr>
          <w:p w:rsidR="00C11C86" w:rsidRDefault="002B3739" w14:paraId="5A6824B6" w14:textId="77777777">
            <w:pPr>
              <w:pStyle w:val="TableParagraph"/>
              <w:spacing w:before="13"/>
              <w:ind w:left="310"/>
              <w:jc w:val="left"/>
              <w:rPr>
                <w:sz w:val="16"/>
              </w:rPr>
            </w:pPr>
            <w:r>
              <w:rPr>
                <w:sz w:val="16"/>
              </w:rPr>
              <w:t>95.36</w:t>
            </w:r>
          </w:p>
        </w:tc>
        <w:tc>
          <w:tcPr>
            <w:tcW w:w="844" w:type="dxa"/>
          </w:tcPr>
          <w:p w:rsidR="00C11C86" w:rsidRDefault="002B3739" w14:paraId="685541F7" w14:textId="77777777">
            <w:pPr>
              <w:pStyle w:val="TableParagraph"/>
              <w:spacing w:before="13"/>
              <w:ind w:right="95"/>
              <w:rPr>
                <w:sz w:val="16"/>
              </w:rPr>
            </w:pPr>
            <w:r>
              <w:rPr>
                <w:w w:val="95"/>
                <w:sz w:val="16"/>
              </w:rPr>
              <w:t>10.56</w:t>
            </w:r>
          </w:p>
        </w:tc>
      </w:tr>
      <w:tr w:rsidR="00C11C86" w14:paraId="26E12D8D" w14:textId="77777777">
        <w:trPr>
          <w:trHeight w:val="217"/>
        </w:trPr>
        <w:tc>
          <w:tcPr>
            <w:tcW w:w="1245" w:type="dxa"/>
          </w:tcPr>
          <w:p w:rsidR="00C11C86" w:rsidRDefault="002B3739" w14:paraId="425092CB" w14:textId="77777777">
            <w:pPr>
              <w:pStyle w:val="TableParagraph"/>
              <w:spacing w:before="13"/>
              <w:ind w:left="94"/>
              <w:jc w:val="left"/>
              <w:rPr>
                <w:sz w:val="16"/>
              </w:rPr>
            </w:pPr>
            <w:r>
              <w:rPr>
                <w:sz w:val="16"/>
              </w:rPr>
              <w:t>Tennessee</w:t>
            </w:r>
          </w:p>
        </w:tc>
        <w:tc>
          <w:tcPr>
            <w:tcW w:w="746" w:type="dxa"/>
          </w:tcPr>
          <w:p w:rsidR="00C11C86" w:rsidRDefault="002B3739" w14:paraId="281C3D4E" w14:textId="77777777">
            <w:pPr>
              <w:pStyle w:val="TableParagraph"/>
              <w:spacing w:before="13"/>
              <w:ind w:left="213" w:right="247"/>
              <w:jc w:val="center"/>
              <w:rPr>
                <w:sz w:val="16"/>
              </w:rPr>
            </w:pPr>
            <w:r>
              <w:rPr>
                <w:sz w:val="16"/>
              </w:rPr>
              <w:t>120</w:t>
            </w:r>
          </w:p>
        </w:tc>
        <w:tc>
          <w:tcPr>
            <w:tcW w:w="980" w:type="dxa"/>
          </w:tcPr>
          <w:p w:rsidR="00C11C86" w:rsidRDefault="002B3739" w14:paraId="5E689EB8" w14:textId="77777777">
            <w:pPr>
              <w:pStyle w:val="TableParagraph"/>
              <w:spacing w:before="13"/>
              <w:ind w:left="249" w:right="249"/>
              <w:jc w:val="center"/>
              <w:rPr>
                <w:sz w:val="16"/>
              </w:rPr>
            </w:pPr>
            <w:r>
              <w:rPr>
                <w:sz w:val="16"/>
              </w:rPr>
              <w:t>100.00</w:t>
            </w:r>
          </w:p>
        </w:tc>
        <w:tc>
          <w:tcPr>
            <w:tcW w:w="906" w:type="dxa"/>
          </w:tcPr>
          <w:p w:rsidR="00C11C86" w:rsidRDefault="002B3739" w14:paraId="6E9DDA53" w14:textId="77777777">
            <w:pPr>
              <w:pStyle w:val="TableParagraph"/>
              <w:spacing w:before="13"/>
              <w:ind w:right="195"/>
              <w:rPr>
                <w:sz w:val="16"/>
              </w:rPr>
            </w:pPr>
            <w:r>
              <w:rPr>
                <w:w w:val="95"/>
                <w:sz w:val="16"/>
              </w:rPr>
              <w:t>100.00</w:t>
            </w:r>
          </w:p>
        </w:tc>
        <w:tc>
          <w:tcPr>
            <w:tcW w:w="807" w:type="dxa"/>
          </w:tcPr>
          <w:p w:rsidR="00C11C86" w:rsidRDefault="002B3739" w14:paraId="38CD880E" w14:textId="77777777">
            <w:pPr>
              <w:pStyle w:val="TableParagraph"/>
              <w:spacing w:before="13"/>
              <w:ind w:left="198"/>
              <w:jc w:val="left"/>
              <w:rPr>
                <w:sz w:val="16"/>
              </w:rPr>
            </w:pPr>
            <w:r>
              <w:rPr>
                <w:sz w:val="16"/>
              </w:rPr>
              <w:t>3,400</w:t>
            </w:r>
          </w:p>
        </w:tc>
        <w:tc>
          <w:tcPr>
            <w:tcW w:w="842" w:type="dxa"/>
          </w:tcPr>
          <w:p w:rsidR="00C11C86" w:rsidRDefault="002B3739" w14:paraId="3FE95C20" w14:textId="77777777">
            <w:pPr>
              <w:pStyle w:val="TableParagraph"/>
              <w:spacing w:before="13"/>
              <w:ind w:left="252"/>
              <w:jc w:val="left"/>
              <w:rPr>
                <w:sz w:val="16"/>
              </w:rPr>
            </w:pPr>
            <w:r>
              <w:rPr>
                <w:sz w:val="16"/>
              </w:rPr>
              <w:t>1.34</w:t>
            </w:r>
          </w:p>
        </w:tc>
        <w:tc>
          <w:tcPr>
            <w:tcW w:w="1060" w:type="dxa"/>
          </w:tcPr>
          <w:p w:rsidR="00C11C86" w:rsidRDefault="002B3739" w14:paraId="768005B3" w14:textId="77777777">
            <w:pPr>
              <w:pStyle w:val="TableParagraph"/>
              <w:spacing w:before="13"/>
              <w:ind w:left="311"/>
              <w:jc w:val="left"/>
              <w:rPr>
                <w:sz w:val="16"/>
              </w:rPr>
            </w:pPr>
            <w:r>
              <w:rPr>
                <w:sz w:val="16"/>
              </w:rPr>
              <w:t>94.21</w:t>
            </w:r>
          </w:p>
        </w:tc>
        <w:tc>
          <w:tcPr>
            <w:tcW w:w="844" w:type="dxa"/>
          </w:tcPr>
          <w:p w:rsidR="00C11C86" w:rsidRDefault="002B3739" w14:paraId="28678835" w14:textId="77777777">
            <w:pPr>
              <w:pStyle w:val="TableParagraph"/>
              <w:spacing w:before="13"/>
              <w:ind w:right="95"/>
              <w:rPr>
                <w:sz w:val="16"/>
              </w:rPr>
            </w:pPr>
            <w:r>
              <w:rPr>
                <w:w w:val="95"/>
                <w:sz w:val="16"/>
              </w:rPr>
              <w:t>13.54</w:t>
            </w:r>
          </w:p>
        </w:tc>
      </w:tr>
      <w:tr w:rsidR="00C11C86" w14:paraId="5EE96C36" w14:textId="77777777">
        <w:trPr>
          <w:trHeight w:val="217"/>
        </w:trPr>
        <w:tc>
          <w:tcPr>
            <w:tcW w:w="1245" w:type="dxa"/>
          </w:tcPr>
          <w:p w:rsidR="00C11C86" w:rsidRDefault="002B3739" w14:paraId="279D3AF6" w14:textId="77777777">
            <w:pPr>
              <w:pStyle w:val="TableParagraph"/>
              <w:spacing w:before="13"/>
              <w:ind w:left="94"/>
              <w:jc w:val="left"/>
              <w:rPr>
                <w:sz w:val="16"/>
              </w:rPr>
            </w:pPr>
            <w:r>
              <w:rPr>
                <w:sz w:val="16"/>
              </w:rPr>
              <w:t>Texas</w:t>
            </w:r>
          </w:p>
        </w:tc>
        <w:tc>
          <w:tcPr>
            <w:tcW w:w="746" w:type="dxa"/>
          </w:tcPr>
          <w:p w:rsidR="00C11C86" w:rsidRDefault="002B3739" w14:paraId="55EBC6CF" w14:textId="77777777">
            <w:pPr>
              <w:pStyle w:val="TableParagraph"/>
              <w:spacing w:before="13"/>
              <w:ind w:left="213" w:right="247"/>
              <w:jc w:val="center"/>
              <w:rPr>
                <w:sz w:val="16"/>
              </w:rPr>
            </w:pPr>
            <w:r>
              <w:rPr>
                <w:sz w:val="16"/>
              </w:rPr>
              <w:t>310</w:t>
            </w:r>
          </w:p>
        </w:tc>
        <w:tc>
          <w:tcPr>
            <w:tcW w:w="980" w:type="dxa"/>
          </w:tcPr>
          <w:p w:rsidR="00C11C86" w:rsidRDefault="002B3739" w14:paraId="5136CC10" w14:textId="77777777">
            <w:pPr>
              <w:pStyle w:val="TableParagraph"/>
              <w:spacing w:before="13"/>
              <w:ind w:left="249" w:right="249"/>
              <w:jc w:val="center"/>
              <w:rPr>
                <w:sz w:val="16"/>
              </w:rPr>
            </w:pPr>
            <w:r>
              <w:rPr>
                <w:sz w:val="16"/>
              </w:rPr>
              <w:t>100.00</w:t>
            </w:r>
          </w:p>
        </w:tc>
        <w:tc>
          <w:tcPr>
            <w:tcW w:w="906" w:type="dxa"/>
          </w:tcPr>
          <w:p w:rsidR="00C11C86" w:rsidRDefault="002B3739" w14:paraId="3E3F6BFC" w14:textId="77777777">
            <w:pPr>
              <w:pStyle w:val="TableParagraph"/>
              <w:spacing w:before="13"/>
              <w:ind w:right="196"/>
              <w:rPr>
                <w:sz w:val="16"/>
              </w:rPr>
            </w:pPr>
            <w:r>
              <w:rPr>
                <w:w w:val="95"/>
                <w:sz w:val="16"/>
              </w:rPr>
              <w:t>100.00</w:t>
            </w:r>
          </w:p>
        </w:tc>
        <w:tc>
          <w:tcPr>
            <w:tcW w:w="807" w:type="dxa"/>
          </w:tcPr>
          <w:p w:rsidR="00C11C86" w:rsidRDefault="002B3739" w14:paraId="221E8B26" w14:textId="77777777">
            <w:pPr>
              <w:pStyle w:val="TableParagraph"/>
              <w:spacing w:before="13"/>
              <w:ind w:left="198"/>
              <w:jc w:val="left"/>
              <w:rPr>
                <w:sz w:val="16"/>
              </w:rPr>
            </w:pPr>
            <w:r>
              <w:rPr>
                <w:sz w:val="16"/>
              </w:rPr>
              <w:t>9,200</w:t>
            </w:r>
          </w:p>
        </w:tc>
        <w:tc>
          <w:tcPr>
            <w:tcW w:w="842" w:type="dxa"/>
          </w:tcPr>
          <w:p w:rsidR="00C11C86" w:rsidRDefault="002B3739" w14:paraId="08CCFA2A" w14:textId="77777777">
            <w:pPr>
              <w:pStyle w:val="TableParagraph"/>
              <w:spacing w:before="13"/>
              <w:ind w:left="252"/>
              <w:jc w:val="left"/>
              <w:rPr>
                <w:sz w:val="16"/>
              </w:rPr>
            </w:pPr>
            <w:r>
              <w:rPr>
                <w:sz w:val="16"/>
              </w:rPr>
              <w:t>1.65</w:t>
            </w:r>
          </w:p>
        </w:tc>
        <w:tc>
          <w:tcPr>
            <w:tcW w:w="1060" w:type="dxa"/>
          </w:tcPr>
          <w:p w:rsidR="00C11C86" w:rsidRDefault="002B3739" w14:paraId="3AA5CA11" w14:textId="77777777">
            <w:pPr>
              <w:pStyle w:val="TableParagraph"/>
              <w:spacing w:before="13"/>
              <w:ind w:left="311"/>
              <w:jc w:val="left"/>
              <w:rPr>
                <w:sz w:val="16"/>
              </w:rPr>
            </w:pPr>
            <w:r>
              <w:rPr>
                <w:sz w:val="16"/>
              </w:rPr>
              <w:t>95.36</w:t>
            </w:r>
          </w:p>
        </w:tc>
        <w:tc>
          <w:tcPr>
            <w:tcW w:w="844" w:type="dxa"/>
          </w:tcPr>
          <w:p w:rsidR="00C11C86" w:rsidRDefault="002B3739" w14:paraId="0545B97C" w14:textId="77777777">
            <w:pPr>
              <w:pStyle w:val="TableParagraph"/>
              <w:spacing w:before="13"/>
              <w:ind w:right="95"/>
              <w:rPr>
                <w:sz w:val="16"/>
              </w:rPr>
            </w:pPr>
            <w:r>
              <w:rPr>
                <w:w w:val="95"/>
                <w:sz w:val="16"/>
              </w:rPr>
              <w:t>17.92</w:t>
            </w:r>
          </w:p>
        </w:tc>
      </w:tr>
      <w:tr w:rsidR="00C11C86" w14:paraId="25363423" w14:textId="77777777">
        <w:trPr>
          <w:trHeight w:val="217"/>
        </w:trPr>
        <w:tc>
          <w:tcPr>
            <w:tcW w:w="1245" w:type="dxa"/>
          </w:tcPr>
          <w:p w:rsidR="00C11C86" w:rsidRDefault="002B3739" w14:paraId="3BE94D3A" w14:textId="77777777">
            <w:pPr>
              <w:pStyle w:val="TableParagraph"/>
              <w:spacing w:before="13"/>
              <w:ind w:left="94"/>
              <w:jc w:val="left"/>
              <w:rPr>
                <w:sz w:val="16"/>
              </w:rPr>
            </w:pPr>
            <w:r>
              <w:rPr>
                <w:sz w:val="16"/>
              </w:rPr>
              <w:t>Utah</w:t>
            </w:r>
          </w:p>
        </w:tc>
        <w:tc>
          <w:tcPr>
            <w:tcW w:w="746" w:type="dxa"/>
          </w:tcPr>
          <w:p w:rsidR="00C11C86" w:rsidRDefault="002B3739" w14:paraId="00447C59" w14:textId="77777777">
            <w:pPr>
              <w:pStyle w:val="TableParagraph"/>
              <w:spacing w:before="13"/>
              <w:ind w:left="213" w:right="247"/>
              <w:jc w:val="center"/>
              <w:rPr>
                <w:sz w:val="16"/>
              </w:rPr>
            </w:pPr>
            <w:r>
              <w:rPr>
                <w:sz w:val="16"/>
              </w:rPr>
              <w:t>120</w:t>
            </w:r>
          </w:p>
        </w:tc>
        <w:tc>
          <w:tcPr>
            <w:tcW w:w="980" w:type="dxa"/>
          </w:tcPr>
          <w:p w:rsidR="00C11C86" w:rsidRDefault="002B3739" w14:paraId="5E630060" w14:textId="77777777">
            <w:pPr>
              <w:pStyle w:val="TableParagraph"/>
              <w:spacing w:before="13"/>
              <w:ind w:left="249" w:right="171"/>
              <w:jc w:val="center"/>
              <w:rPr>
                <w:sz w:val="16"/>
              </w:rPr>
            </w:pPr>
            <w:r>
              <w:rPr>
                <w:sz w:val="16"/>
              </w:rPr>
              <w:t>99.08</w:t>
            </w:r>
          </w:p>
        </w:tc>
        <w:tc>
          <w:tcPr>
            <w:tcW w:w="906" w:type="dxa"/>
          </w:tcPr>
          <w:p w:rsidR="00C11C86" w:rsidRDefault="002B3739" w14:paraId="17125CDD" w14:textId="77777777">
            <w:pPr>
              <w:pStyle w:val="TableParagraph"/>
              <w:spacing w:before="13"/>
              <w:ind w:right="196"/>
              <w:rPr>
                <w:sz w:val="16"/>
              </w:rPr>
            </w:pPr>
            <w:r>
              <w:rPr>
                <w:w w:val="95"/>
                <w:sz w:val="16"/>
              </w:rPr>
              <w:t>99.32</w:t>
            </w:r>
          </w:p>
        </w:tc>
        <w:tc>
          <w:tcPr>
            <w:tcW w:w="807" w:type="dxa"/>
          </w:tcPr>
          <w:p w:rsidR="00C11C86" w:rsidRDefault="002B3739" w14:paraId="3681410F" w14:textId="77777777">
            <w:pPr>
              <w:pStyle w:val="TableParagraph"/>
              <w:spacing w:before="13"/>
              <w:ind w:left="198"/>
              <w:jc w:val="left"/>
              <w:rPr>
                <w:sz w:val="16"/>
              </w:rPr>
            </w:pPr>
            <w:r>
              <w:rPr>
                <w:sz w:val="16"/>
              </w:rPr>
              <w:t>3,600</w:t>
            </w:r>
          </w:p>
        </w:tc>
        <w:tc>
          <w:tcPr>
            <w:tcW w:w="842" w:type="dxa"/>
          </w:tcPr>
          <w:p w:rsidR="00C11C86" w:rsidRDefault="002B3739" w14:paraId="17A9ADD3" w14:textId="77777777">
            <w:pPr>
              <w:pStyle w:val="TableParagraph"/>
              <w:spacing w:before="13"/>
              <w:ind w:left="252"/>
              <w:jc w:val="left"/>
              <w:rPr>
                <w:sz w:val="16"/>
              </w:rPr>
            </w:pPr>
            <w:r>
              <w:rPr>
                <w:sz w:val="16"/>
              </w:rPr>
              <w:t>1.25</w:t>
            </w:r>
          </w:p>
        </w:tc>
        <w:tc>
          <w:tcPr>
            <w:tcW w:w="1060" w:type="dxa"/>
          </w:tcPr>
          <w:p w:rsidR="00C11C86" w:rsidRDefault="002B3739" w14:paraId="637E352B" w14:textId="77777777">
            <w:pPr>
              <w:pStyle w:val="TableParagraph"/>
              <w:spacing w:before="13"/>
              <w:ind w:left="311"/>
              <w:jc w:val="left"/>
              <w:rPr>
                <w:sz w:val="16"/>
              </w:rPr>
            </w:pPr>
            <w:r>
              <w:rPr>
                <w:sz w:val="16"/>
              </w:rPr>
              <w:t>94.79</w:t>
            </w:r>
          </w:p>
        </w:tc>
        <w:tc>
          <w:tcPr>
            <w:tcW w:w="844" w:type="dxa"/>
          </w:tcPr>
          <w:p w:rsidR="00C11C86" w:rsidRDefault="002B3739" w14:paraId="7BCA9154" w14:textId="77777777">
            <w:pPr>
              <w:pStyle w:val="TableParagraph"/>
              <w:spacing w:before="13"/>
              <w:ind w:right="95"/>
              <w:rPr>
                <w:sz w:val="16"/>
              </w:rPr>
            </w:pPr>
            <w:r>
              <w:rPr>
                <w:w w:val="95"/>
                <w:sz w:val="16"/>
              </w:rPr>
              <w:t>12.66</w:t>
            </w:r>
          </w:p>
        </w:tc>
      </w:tr>
      <w:tr w:rsidR="00C11C86" w14:paraId="32844861" w14:textId="77777777">
        <w:trPr>
          <w:trHeight w:val="217"/>
        </w:trPr>
        <w:tc>
          <w:tcPr>
            <w:tcW w:w="1245" w:type="dxa"/>
          </w:tcPr>
          <w:p w:rsidR="00C11C86" w:rsidRDefault="002B3739" w14:paraId="2B7AD67E" w14:textId="77777777">
            <w:pPr>
              <w:pStyle w:val="TableParagraph"/>
              <w:spacing w:before="13"/>
              <w:ind w:left="94"/>
              <w:jc w:val="left"/>
              <w:rPr>
                <w:sz w:val="16"/>
              </w:rPr>
            </w:pPr>
            <w:r>
              <w:rPr>
                <w:sz w:val="16"/>
              </w:rPr>
              <w:t>Vermont</w:t>
            </w:r>
          </w:p>
        </w:tc>
        <w:tc>
          <w:tcPr>
            <w:tcW w:w="746" w:type="dxa"/>
          </w:tcPr>
          <w:p w:rsidR="00C11C86" w:rsidRDefault="002B3739" w14:paraId="228366F5" w14:textId="77777777">
            <w:pPr>
              <w:pStyle w:val="TableParagraph"/>
              <w:spacing w:before="13"/>
              <w:ind w:left="213" w:right="247"/>
              <w:jc w:val="center"/>
              <w:rPr>
                <w:sz w:val="16"/>
              </w:rPr>
            </w:pPr>
            <w:r>
              <w:rPr>
                <w:sz w:val="16"/>
              </w:rPr>
              <w:t>220</w:t>
            </w:r>
          </w:p>
        </w:tc>
        <w:tc>
          <w:tcPr>
            <w:tcW w:w="980" w:type="dxa"/>
          </w:tcPr>
          <w:p w:rsidR="00C11C86" w:rsidRDefault="002B3739" w14:paraId="26118DE9" w14:textId="77777777">
            <w:pPr>
              <w:pStyle w:val="TableParagraph"/>
              <w:spacing w:before="13"/>
              <w:ind w:left="249" w:right="249"/>
              <w:jc w:val="center"/>
              <w:rPr>
                <w:sz w:val="16"/>
              </w:rPr>
            </w:pPr>
            <w:r>
              <w:rPr>
                <w:sz w:val="16"/>
              </w:rPr>
              <w:t>100.00</w:t>
            </w:r>
          </w:p>
        </w:tc>
        <w:tc>
          <w:tcPr>
            <w:tcW w:w="906" w:type="dxa"/>
          </w:tcPr>
          <w:p w:rsidR="00C11C86" w:rsidRDefault="002B3739" w14:paraId="0A7DF35F" w14:textId="77777777">
            <w:pPr>
              <w:pStyle w:val="TableParagraph"/>
              <w:spacing w:before="13"/>
              <w:ind w:right="196"/>
              <w:rPr>
                <w:sz w:val="16"/>
              </w:rPr>
            </w:pPr>
            <w:r>
              <w:rPr>
                <w:w w:val="95"/>
                <w:sz w:val="16"/>
              </w:rPr>
              <w:t>100.00</w:t>
            </w:r>
          </w:p>
        </w:tc>
        <w:tc>
          <w:tcPr>
            <w:tcW w:w="807" w:type="dxa"/>
          </w:tcPr>
          <w:p w:rsidR="00C11C86" w:rsidRDefault="002B3739" w14:paraId="1CEE412E" w14:textId="77777777">
            <w:pPr>
              <w:pStyle w:val="TableParagraph"/>
              <w:spacing w:before="13"/>
              <w:ind w:left="198"/>
              <w:jc w:val="left"/>
              <w:rPr>
                <w:sz w:val="16"/>
              </w:rPr>
            </w:pPr>
            <w:r>
              <w:rPr>
                <w:sz w:val="16"/>
              </w:rPr>
              <w:t>3,000</w:t>
            </w:r>
          </w:p>
        </w:tc>
        <w:tc>
          <w:tcPr>
            <w:tcW w:w="842" w:type="dxa"/>
          </w:tcPr>
          <w:p w:rsidR="00C11C86" w:rsidRDefault="002B3739" w14:paraId="7B4747FE" w14:textId="77777777">
            <w:pPr>
              <w:pStyle w:val="TableParagraph"/>
              <w:spacing w:before="13"/>
              <w:ind w:left="252"/>
              <w:jc w:val="left"/>
              <w:rPr>
                <w:sz w:val="16"/>
              </w:rPr>
            </w:pPr>
            <w:r>
              <w:rPr>
                <w:sz w:val="16"/>
              </w:rPr>
              <w:t>1.37</w:t>
            </w:r>
          </w:p>
        </w:tc>
        <w:tc>
          <w:tcPr>
            <w:tcW w:w="1060" w:type="dxa"/>
          </w:tcPr>
          <w:p w:rsidR="00C11C86" w:rsidRDefault="002B3739" w14:paraId="78A1C3A5" w14:textId="77777777">
            <w:pPr>
              <w:pStyle w:val="TableParagraph"/>
              <w:spacing w:before="13"/>
              <w:ind w:left="311"/>
              <w:jc w:val="left"/>
              <w:rPr>
                <w:sz w:val="16"/>
              </w:rPr>
            </w:pPr>
            <w:r>
              <w:rPr>
                <w:sz w:val="16"/>
              </w:rPr>
              <w:t>95.04</w:t>
            </w:r>
          </w:p>
        </w:tc>
        <w:tc>
          <w:tcPr>
            <w:tcW w:w="844" w:type="dxa"/>
          </w:tcPr>
          <w:p w:rsidR="00C11C86" w:rsidRDefault="002B3739" w14:paraId="70DB9231" w14:textId="77777777">
            <w:pPr>
              <w:pStyle w:val="TableParagraph"/>
              <w:spacing w:before="13"/>
              <w:ind w:right="95"/>
              <w:rPr>
                <w:sz w:val="16"/>
              </w:rPr>
            </w:pPr>
            <w:r>
              <w:rPr>
                <w:w w:val="95"/>
                <w:sz w:val="16"/>
              </w:rPr>
              <w:t>15.72</w:t>
            </w:r>
          </w:p>
        </w:tc>
      </w:tr>
      <w:tr w:rsidR="00C11C86" w14:paraId="13778260" w14:textId="77777777">
        <w:trPr>
          <w:trHeight w:val="217"/>
        </w:trPr>
        <w:tc>
          <w:tcPr>
            <w:tcW w:w="1245" w:type="dxa"/>
          </w:tcPr>
          <w:p w:rsidR="00C11C86" w:rsidRDefault="002B3739" w14:paraId="17D97E58" w14:textId="77777777">
            <w:pPr>
              <w:pStyle w:val="TableParagraph"/>
              <w:spacing w:before="13"/>
              <w:ind w:left="94"/>
              <w:jc w:val="left"/>
              <w:rPr>
                <w:sz w:val="16"/>
              </w:rPr>
            </w:pPr>
            <w:r>
              <w:rPr>
                <w:sz w:val="16"/>
              </w:rPr>
              <w:t>Virginia</w:t>
            </w:r>
          </w:p>
        </w:tc>
        <w:tc>
          <w:tcPr>
            <w:tcW w:w="746" w:type="dxa"/>
          </w:tcPr>
          <w:p w:rsidR="00C11C86" w:rsidRDefault="002B3739" w14:paraId="0DD0A5ED" w14:textId="77777777">
            <w:pPr>
              <w:pStyle w:val="TableParagraph"/>
              <w:spacing w:before="13"/>
              <w:ind w:left="215" w:right="243"/>
              <w:jc w:val="center"/>
              <w:rPr>
                <w:sz w:val="16"/>
              </w:rPr>
            </w:pPr>
            <w:r>
              <w:rPr>
                <w:sz w:val="16"/>
              </w:rPr>
              <w:t>110</w:t>
            </w:r>
          </w:p>
        </w:tc>
        <w:tc>
          <w:tcPr>
            <w:tcW w:w="980" w:type="dxa"/>
          </w:tcPr>
          <w:p w:rsidR="00C11C86" w:rsidRDefault="002B3739" w14:paraId="187A322B" w14:textId="77777777">
            <w:pPr>
              <w:pStyle w:val="TableParagraph"/>
              <w:spacing w:before="13"/>
              <w:ind w:left="249" w:right="249"/>
              <w:jc w:val="center"/>
              <w:rPr>
                <w:sz w:val="16"/>
              </w:rPr>
            </w:pPr>
            <w:r>
              <w:rPr>
                <w:sz w:val="16"/>
              </w:rPr>
              <w:t>100.00</w:t>
            </w:r>
          </w:p>
        </w:tc>
        <w:tc>
          <w:tcPr>
            <w:tcW w:w="906" w:type="dxa"/>
          </w:tcPr>
          <w:p w:rsidR="00C11C86" w:rsidRDefault="002B3739" w14:paraId="22E35086" w14:textId="77777777">
            <w:pPr>
              <w:pStyle w:val="TableParagraph"/>
              <w:spacing w:before="13"/>
              <w:ind w:right="196"/>
              <w:rPr>
                <w:sz w:val="16"/>
              </w:rPr>
            </w:pPr>
            <w:r>
              <w:rPr>
                <w:w w:val="95"/>
                <w:sz w:val="16"/>
              </w:rPr>
              <w:t>100.00</w:t>
            </w:r>
          </w:p>
        </w:tc>
        <w:tc>
          <w:tcPr>
            <w:tcW w:w="807" w:type="dxa"/>
          </w:tcPr>
          <w:p w:rsidR="00C11C86" w:rsidRDefault="002B3739" w14:paraId="0594E14D" w14:textId="77777777">
            <w:pPr>
              <w:pStyle w:val="TableParagraph"/>
              <w:spacing w:before="13"/>
              <w:ind w:left="198"/>
              <w:jc w:val="left"/>
              <w:rPr>
                <w:sz w:val="16"/>
              </w:rPr>
            </w:pPr>
            <w:r>
              <w:rPr>
                <w:sz w:val="16"/>
              </w:rPr>
              <w:t>3,300</w:t>
            </w:r>
          </w:p>
        </w:tc>
        <w:tc>
          <w:tcPr>
            <w:tcW w:w="842" w:type="dxa"/>
          </w:tcPr>
          <w:p w:rsidR="00C11C86" w:rsidRDefault="002B3739" w14:paraId="3B93F86D" w14:textId="77777777">
            <w:pPr>
              <w:pStyle w:val="TableParagraph"/>
              <w:spacing w:before="13"/>
              <w:ind w:left="252"/>
              <w:jc w:val="left"/>
              <w:rPr>
                <w:sz w:val="16"/>
              </w:rPr>
            </w:pPr>
            <w:r>
              <w:rPr>
                <w:sz w:val="16"/>
              </w:rPr>
              <w:t>1.51</w:t>
            </w:r>
          </w:p>
        </w:tc>
        <w:tc>
          <w:tcPr>
            <w:tcW w:w="1060" w:type="dxa"/>
          </w:tcPr>
          <w:p w:rsidR="00C11C86" w:rsidRDefault="002B3739" w14:paraId="36AE42F1" w14:textId="77777777">
            <w:pPr>
              <w:pStyle w:val="TableParagraph"/>
              <w:spacing w:before="13"/>
              <w:ind w:left="311"/>
              <w:jc w:val="left"/>
              <w:rPr>
                <w:sz w:val="16"/>
              </w:rPr>
            </w:pPr>
            <w:r>
              <w:rPr>
                <w:sz w:val="16"/>
              </w:rPr>
              <w:t>94.35</w:t>
            </w:r>
          </w:p>
        </w:tc>
        <w:tc>
          <w:tcPr>
            <w:tcW w:w="844" w:type="dxa"/>
          </w:tcPr>
          <w:p w:rsidR="00C11C86" w:rsidRDefault="002B3739" w14:paraId="564AED1E" w14:textId="77777777">
            <w:pPr>
              <w:pStyle w:val="TableParagraph"/>
              <w:spacing w:before="13"/>
              <w:ind w:right="95"/>
              <w:rPr>
                <w:sz w:val="16"/>
              </w:rPr>
            </w:pPr>
            <w:r>
              <w:rPr>
                <w:w w:val="95"/>
                <w:sz w:val="16"/>
              </w:rPr>
              <w:t>13.07</w:t>
            </w:r>
          </w:p>
        </w:tc>
      </w:tr>
      <w:tr w:rsidR="00C11C86" w14:paraId="439221CE" w14:textId="77777777">
        <w:trPr>
          <w:trHeight w:val="217"/>
        </w:trPr>
        <w:tc>
          <w:tcPr>
            <w:tcW w:w="1245" w:type="dxa"/>
          </w:tcPr>
          <w:p w:rsidR="00C11C86" w:rsidRDefault="002B3739" w14:paraId="6AD1549F" w14:textId="77777777">
            <w:pPr>
              <w:pStyle w:val="TableParagraph"/>
              <w:spacing w:before="13"/>
              <w:ind w:left="94"/>
              <w:jc w:val="left"/>
              <w:rPr>
                <w:sz w:val="16"/>
              </w:rPr>
            </w:pPr>
            <w:r>
              <w:rPr>
                <w:sz w:val="16"/>
              </w:rPr>
              <w:t>Washington</w:t>
            </w:r>
          </w:p>
        </w:tc>
        <w:tc>
          <w:tcPr>
            <w:tcW w:w="746" w:type="dxa"/>
          </w:tcPr>
          <w:p w:rsidR="00C11C86" w:rsidRDefault="002B3739" w14:paraId="7BA836FE" w14:textId="77777777">
            <w:pPr>
              <w:pStyle w:val="TableParagraph"/>
              <w:spacing w:before="13"/>
              <w:ind w:left="213" w:right="247"/>
              <w:jc w:val="center"/>
              <w:rPr>
                <w:sz w:val="16"/>
              </w:rPr>
            </w:pPr>
            <w:r>
              <w:rPr>
                <w:sz w:val="16"/>
              </w:rPr>
              <w:t>120</w:t>
            </w:r>
          </w:p>
        </w:tc>
        <w:tc>
          <w:tcPr>
            <w:tcW w:w="980" w:type="dxa"/>
          </w:tcPr>
          <w:p w:rsidR="00C11C86" w:rsidRDefault="002B3739" w14:paraId="7F52A961" w14:textId="77777777">
            <w:pPr>
              <w:pStyle w:val="TableParagraph"/>
              <w:spacing w:before="13"/>
              <w:ind w:left="249" w:right="170"/>
              <w:jc w:val="center"/>
              <w:rPr>
                <w:sz w:val="16"/>
              </w:rPr>
            </w:pPr>
            <w:r>
              <w:rPr>
                <w:sz w:val="16"/>
              </w:rPr>
              <w:t>99.09</w:t>
            </w:r>
          </w:p>
        </w:tc>
        <w:tc>
          <w:tcPr>
            <w:tcW w:w="906" w:type="dxa"/>
          </w:tcPr>
          <w:p w:rsidR="00C11C86" w:rsidRDefault="002B3739" w14:paraId="2138D8DD" w14:textId="77777777">
            <w:pPr>
              <w:pStyle w:val="TableParagraph"/>
              <w:spacing w:before="13"/>
              <w:ind w:right="195"/>
              <w:rPr>
                <w:sz w:val="16"/>
              </w:rPr>
            </w:pPr>
            <w:r>
              <w:rPr>
                <w:w w:val="95"/>
                <w:sz w:val="16"/>
              </w:rPr>
              <w:t>99.35</w:t>
            </w:r>
          </w:p>
        </w:tc>
        <w:tc>
          <w:tcPr>
            <w:tcW w:w="807" w:type="dxa"/>
          </w:tcPr>
          <w:p w:rsidR="00C11C86" w:rsidRDefault="002B3739" w14:paraId="1CE45C0C" w14:textId="77777777">
            <w:pPr>
              <w:pStyle w:val="TableParagraph"/>
              <w:spacing w:before="13"/>
              <w:ind w:left="198"/>
              <w:jc w:val="left"/>
              <w:rPr>
                <w:sz w:val="16"/>
              </w:rPr>
            </w:pPr>
            <w:r>
              <w:rPr>
                <w:sz w:val="16"/>
              </w:rPr>
              <w:t>3,600</w:t>
            </w:r>
          </w:p>
        </w:tc>
        <w:tc>
          <w:tcPr>
            <w:tcW w:w="842" w:type="dxa"/>
          </w:tcPr>
          <w:p w:rsidR="00C11C86" w:rsidRDefault="002B3739" w14:paraId="7FABEFF4" w14:textId="77777777">
            <w:pPr>
              <w:pStyle w:val="TableParagraph"/>
              <w:spacing w:before="13"/>
              <w:ind w:left="252"/>
              <w:jc w:val="left"/>
              <w:rPr>
                <w:sz w:val="16"/>
              </w:rPr>
            </w:pPr>
            <w:r>
              <w:rPr>
                <w:sz w:val="16"/>
              </w:rPr>
              <w:t>2.17</w:t>
            </w:r>
          </w:p>
        </w:tc>
        <w:tc>
          <w:tcPr>
            <w:tcW w:w="1060" w:type="dxa"/>
          </w:tcPr>
          <w:p w:rsidR="00C11C86" w:rsidRDefault="002B3739" w14:paraId="02215B4E" w14:textId="77777777">
            <w:pPr>
              <w:pStyle w:val="TableParagraph"/>
              <w:spacing w:before="13"/>
              <w:ind w:left="311"/>
              <w:jc w:val="left"/>
              <w:rPr>
                <w:sz w:val="16"/>
              </w:rPr>
            </w:pPr>
            <w:r>
              <w:rPr>
                <w:sz w:val="16"/>
              </w:rPr>
              <w:t>93.50</w:t>
            </w:r>
          </w:p>
        </w:tc>
        <w:tc>
          <w:tcPr>
            <w:tcW w:w="844" w:type="dxa"/>
          </w:tcPr>
          <w:p w:rsidR="00C11C86" w:rsidRDefault="002B3739" w14:paraId="54B875F5" w14:textId="77777777">
            <w:pPr>
              <w:pStyle w:val="TableParagraph"/>
              <w:spacing w:before="13"/>
              <w:ind w:right="95"/>
              <w:rPr>
                <w:sz w:val="16"/>
              </w:rPr>
            </w:pPr>
            <w:r>
              <w:rPr>
                <w:w w:val="95"/>
                <w:sz w:val="16"/>
              </w:rPr>
              <w:t>14.12</w:t>
            </w:r>
          </w:p>
        </w:tc>
      </w:tr>
      <w:tr w:rsidR="00C11C86" w14:paraId="3932A0BF" w14:textId="77777777">
        <w:trPr>
          <w:trHeight w:val="217"/>
        </w:trPr>
        <w:tc>
          <w:tcPr>
            <w:tcW w:w="1245" w:type="dxa"/>
          </w:tcPr>
          <w:p w:rsidR="00C11C86" w:rsidRDefault="002B3739" w14:paraId="5827B899" w14:textId="77777777">
            <w:pPr>
              <w:pStyle w:val="TableParagraph"/>
              <w:spacing w:before="13"/>
              <w:ind w:left="94"/>
              <w:jc w:val="left"/>
              <w:rPr>
                <w:sz w:val="16"/>
              </w:rPr>
            </w:pPr>
            <w:r>
              <w:rPr>
                <w:sz w:val="16"/>
              </w:rPr>
              <w:t>West Virginia</w:t>
            </w:r>
          </w:p>
        </w:tc>
        <w:tc>
          <w:tcPr>
            <w:tcW w:w="746" w:type="dxa"/>
          </w:tcPr>
          <w:p w:rsidR="00C11C86" w:rsidRDefault="002B3739" w14:paraId="06E19A7B" w14:textId="77777777">
            <w:pPr>
              <w:pStyle w:val="TableParagraph"/>
              <w:spacing w:before="13"/>
              <w:ind w:left="213" w:right="247"/>
              <w:jc w:val="center"/>
              <w:rPr>
                <w:sz w:val="16"/>
              </w:rPr>
            </w:pPr>
            <w:r>
              <w:rPr>
                <w:sz w:val="16"/>
              </w:rPr>
              <w:t>150</w:t>
            </w:r>
          </w:p>
        </w:tc>
        <w:tc>
          <w:tcPr>
            <w:tcW w:w="980" w:type="dxa"/>
          </w:tcPr>
          <w:p w:rsidR="00C11C86" w:rsidRDefault="002B3739" w14:paraId="17F00C72" w14:textId="77777777">
            <w:pPr>
              <w:pStyle w:val="TableParagraph"/>
              <w:spacing w:before="13"/>
              <w:ind w:left="249" w:right="249"/>
              <w:jc w:val="center"/>
              <w:rPr>
                <w:sz w:val="16"/>
              </w:rPr>
            </w:pPr>
            <w:r>
              <w:rPr>
                <w:sz w:val="16"/>
              </w:rPr>
              <w:t>100.00</w:t>
            </w:r>
          </w:p>
        </w:tc>
        <w:tc>
          <w:tcPr>
            <w:tcW w:w="906" w:type="dxa"/>
          </w:tcPr>
          <w:p w:rsidR="00C11C86" w:rsidRDefault="002B3739" w14:paraId="6F1A27E2" w14:textId="77777777">
            <w:pPr>
              <w:pStyle w:val="TableParagraph"/>
              <w:spacing w:before="13"/>
              <w:ind w:right="195"/>
              <w:rPr>
                <w:sz w:val="16"/>
              </w:rPr>
            </w:pPr>
            <w:r>
              <w:rPr>
                <w:w w:val="95"/>
                <w:sz w:val="16"/>
              </w:rPr>
              <w:t>100.00</w:t>
            </w:r>
          </w:p>
        </w:tc>
        <w:tc>
          <w:tcPr>
            <w:tcW w:w="807" w:type="dxa"/>
          </w:tcPr>
          <w:p w:rsidR="00C11C86" w:rsidRDefault="002B3739" w14:paraId="59790B53" w14:textId="77777777">
            <w:pPr>
              <w:pStyle w:val="TableParagraph"/>
              <w:spacing w:before="13"/>
              <w:ind w:left="198"/>
              <w:jc w:val="left"/>
              <w:rPr>
                <w:sz w:val="16"/>
              </w:rPr>
            </w:pPr>
            <w:r>
              <w:rPr>
                <w:sz w:val="16"/>
              </w:rPr>
              <w:t>3,200</w:t>
            </w:r>
          </w:p>
        </w:tc>
        <w:tc>
          <w:tcPr>
            <w:tcW w:w="842" w:type="dxa"/>
          </w:tcPr>
          <w:p w:rsidR="00C11C86" w:rsidRDefault="002B3739" w14:paraId="13B463AB" w14:textId="77777777">
            <w:pPr>
              <w:pStyle w:val="TableParagraph"/>
              <w:spacing w:before="13"/>
              <w:ind w:left="252"/>
              <w:jc w:val="left"/>
              <w:rPr>
                <w:sz w:val="16"/>
              </w:rPr>
            </w:pPr>
            <w:r>
              <w:rPr>
                <w:sz w:val="16"/>
              </w:rPr>
              <w:t>1.71</w:t>
            </w:r>
          </w:p>
        </w:tc>
        <w:tc>
          <w:tcPr>
            <w:tcW w:w="1060" w:type="dxa"/>
          </w:tcPr>
          <w:p w:rsidR="00C11C86" w:rsidRDefault="002B3739" w14:paraId="0A605BE9" w14:textId="77777777">
            <w:pPr>
              <w:pStyle w:val="TableParagraph"/>
              <w:spacing w:before="13"/>
              <w:ind w:left="311"/>
              <w:jc w:val="left"/>
              <w:rPr>
                <w:sz w:val="16"/>
              </w:rPr>
            </w:pPr>
            <w:r>
              <w:rPr>
                <w:sz w:val="16"/>
              </w:rPr>
              <w:t>94.77</w:t>
            </w:r>
          </w:p>
        </w:tc>
        <w:tc>
          <w:tcPr>
            <w:tcW w:w="844" w:type="dxa"/>
          </w:tcPr>
          <w:p w:rsidR="00C11C86" w:rsidRDefault="002B3739" w14:paraId="2DB2A362" w14:textId="77777777">
            <w:pPr>
              <w:pStyle w:val="TableParagraph"/>
              <w:spacing w:before="13"/>
              <w:ind w:right="95"/>
              <w:rPr>
                <w:sz w:val="16"/>
              </w:rPr>
            </w:pPr>
            <w:r>
              <w:rPr>
                <w:w w:val="95"/>
                <w:sz w:val="16"/>
              </w:rPr>
              <w:t>10.03</w:t>
            </w:r>
          </w:p>
        </w:tc>
      </w:tr>
      <w:tr w:rsidR="00C11C86" w14:paraId="1D225AB0" w14:textId="77777777">
        <w:trPr>
          <w:trHeight w:val="217"/>
        </w:trPr>
        <w:tc>
          <w:tcPr>
            <w:tcW w:w="1245" w:type="dxa"/>
          </w:tcPr>
          <w:p w:rsidR="00C11C86" w:rsidRDefault="002B3739" w14:paraId="664D976D" w14:textId="77777777">
            <w:pPr>
              <w:pStyle w:val="TableParagraph"/>
              <w:spacing w:before="13"/>
              <w:ind w:left="94"/>
              <w:jc w:val="left"/>
              <w:rPr>
                <w:sz w:val="16"/>
              </w:rPr>
            </w:pPr>
            <w:r>
              <w:rPr>
                <w:sz w:val="16"/>
              </w:rPr>
              <w:t>Wisconsin</w:t>
            </w:r>
          </w:p>
        </w:tc>
        <w:tc>
          <w:tcPr>
            <w:tcW w:w="746" w:type="dxa"/>
          </w:tcPr>
          <w:p w:rsidR="00C11C86" w:rsidRDefault="002B3739" w14:paraId="49B71AD9" w14:textId="77777777">
            <w:pPr>
              <w:pStyle w:val="TableParagraph"/>
              <w:spacing w:before="13"/>
              <w:ind w:left="213" w:right="247"/>
              <w:jc w:val="center"/>
              <w:rPr>
                <w:sz w:val="16"/>
              </w:rPr>
            </w:pPr>
            <w:r>
              <w:rPr>
                <w:sz w:val="16"/>
              </w:rPr>
              <w:t>190</w:t>
            </w:r>
          </w:p>
        </w:tc>
        <w:tc>
          <w:tcPr>
            <w:tcW w:w="980" w:type="dxa"/>
          </w:tcPr>
          <w:p w:rsidR="00C11C86" w:rsidRDefault="002B3739" w14:paraId="108DC00A" w14:textId="77777777">
            <w:pPr>
              <w:pStyle w:val="TableParagraph"/>
              <w:spacing w:before="13"/>
              <w:ind w:left="249" w:right="249"/>
              <w:jc w:val="center"/>
              <w:rPr>
                <w:sz w:val="16"/>
              </w:rPr>
            </w:pPr>
            <w:r>
              <w:rPr>
                <w:sz w:val="16"/>
              </w:rPr>
              <w:t>100.00</w:t>
            </w:r>
          </w:p>
        </w:tc>
        <w:tc>
          <w:tcPr>
            <w:tcW w:w="906" w:type="dxa"/>
          </w:tcPr>
          <w:p w:rsidR="00C11C86" w:rsidRDefault="002B3739" w14:paraId="290D04DE" w14:textId="77777777">
            <w:pPr>
              <w:pStyle w:val="TableParagraph"/>
              <w:spacing w:before="13"/>
              <w:ind w:right="195"/>
              <w:rPr>
                <w:sz w:val="16"/>
              </w:rPr>
            </w:pPr>
            <w:r>
              <w:rPr>
                <w:w w:val="95"/>
                <w:sz w:val="16"/>
              </w:rPr>
              <w:t>100.00</w:t>
            </w:r>
          </w:p>
        </w:tc>
        <w:tc>
          <w:tcPr>
            <w:tcW w:w="807" w:type="dxa"/>
          </w:tcPr>
          <w:p w:rsidR="00C11C86" w:rsidRDefault="002B3739" w14:paraId="73808C31" w14:textId="77777777">
            <w:pPr>
              <w:pStyle w:val="TableParagraph"/>
              <w:spacing w:before="13"/>
              <w:ind w:left="198"/>
              <w:jc w:val="left"/>
              <w:rPr>
                <w:sz w:val="16"/>
              </w:rPr>
            </w:pPr>
            <w:r>
              <w:rPr>
                <w:sz w:val="16"/>
              </w:rPr>
              <w:t>4,400</w:t>
            </w:r>
          </w:p>
        </w:tc>
        <w:tc>
          <w:tcPr>
            <w:tcW w:w="842" w:type="dxa"/>
          </w:tcPr>
          <w:p w:rsidR="00C11C86" w:rsidRDefault="002B3739" w14:paraId="258F21F3" w14:textId="77777777">
            <w:pPr>
              <w:pStyle w:val="TableParagraph"/>
              <w:spacing w:before="13"/>
              <w:ind w:left="252"/>
              <w:jc w:val="left"/>
              <w:rPr>
                <w:sz w:val="16"/>
              </w:rPr>
            </w:pPr>
            <w:r>
              <w:rPr>
                <w:sz w:val="16"/>
              </w:rPr>
              <w:t>1.79</w:t>
            </w:r>
          </w:p>
        </w:tc>
        <w:tc>
          <w:tcPr>
            <w:tcW w:w="1060" w:type="dxa"/>
          </w:tcPr>
          <w:p w:rsidR="00C11C86" w:rsidRDefault="002B3739" w14:paraId="7F161B59" w14:textId="77777777">
            <w:pPr>
              <w:pStyle w:val="TableParagraph"/>
              <w:spacing w:before="13"/>
              <w:ind w:left="311"/>
              <w:jc w:val="left"/>
              <w:rPr>
                <w:sz w:val="16"/>
              </w:rPr>
            </w:pPr>
            <w:r>
              <w:rPr>
                <w:sz w:val="16"/>
              </w:rPr>
              <w:t>95.42</w:t>
            </w:r>
          </w:p>
        </w:tc>
        <w:tc>
          <w:tcPr>
            <w:tcW w:w="844" w:type="dxa"/>
          </w:tcPr>
          <w:p w:rsidR="00C11C86" w:rsidRDefault="002B3739" w14:paraId="0E242EC1" w14:textId="77777777">
            <w:pPr>
              <w:pStyle w:val="TableParagraph"/>
              <w:spacing w:before="13"/>
              <w:ind w:right="95"/>
              <w:rPr>
                <w:sz w:val="16"/>
              </w:rPr>
            </w:pPr>
            <w:r>
              <w:rPr>
                <w:w w:val="95"/>
                <w:sz w:val="16"/>
              </w:rPr>
              <w:t>16.21</w:t>
            </w:r>
          </w:p>
        </w:tc>
      </w:tr>
      <w:tr w:rsidR="00C11C86" w14:paraId="4ED317BC" w14:textId="77777777">
        <w:trPr>
          <w:trHeight w:val="219"/>
        </w:trPr>
        <w:tc>
          <w:tcPr>
            <w:tcW w:w="1245" w:type="dxa"/>
          </w:tcPr>
          <w:p w:rsidR="00C11C86" w:rsidRDefault="002B3739" w14:paraId="49FDCABC" w14:textId="77777777">
            <w:pPr>
              <w:pStyle w:val="TableParagraph"/>
              <w:spacing w:before="13"/>
              <w:ind w:left="94"/>
              <w:jc w:val="left"/>
              <w:rPr>
                <w:sz w:val="16"/>
              </w:rPr>
            </w:pPr>
            <w:r>
              <w:rPr>
                <w:sz w:val="16"/>
              </w:rPr>
              <w:t>Wyoming</w:t>
            </w:r>
          </w:p>
        </w:tc>
        <w:tc>
          <w:tcPr>
            <w:tcW w:w="746" w:type="dxa"/>
          </w:tcPr>
          <w:p w:rsidR="00C11C86" w:rsidRDefault="002B3739" w14:paraId="28575C00" w14:textId="77777777">
            <w:pPr>
              <w:pStyle w:val="TableParagraph"/>
              <w:spacing w:before="13"/>
              <w:ind w:left="213" w:right="247"/>
              <w:jc w:val="center"/>
              <w:rPr>
                <w:sz w:val="16"/>
              </w:rPr>
            </w:pPr>
            <w:r>
              <w:rPr>
                <w:sz w:val="16"/>
              </w:rPr>
              <w:t>200</w:t>
            </w:r>
          </w:p>
        </w:tc>
        <w:tc>
          <w:tcPr>
            <w:tcW w:w="980" w:type="dxa"/>
          </w:tcPr>
          <w:p w:rsidR="00C11C86" w:rsidRDefault="002B3739" w14:paraId="3A712D57" w14:textId="77777777">
            <w:pPr>
              <w:pStyle w:val="TableParagraph"/>
              <w:spacing w:before="13"/>
              <w:ind w:left="249" w:right="249"/>
              <w:jc w:val="center"/>
              <w:rPr>
                <w:sz w:val="16"/>
              </w:rPr>
            </w:pPr>
            <w:r>
              <w:rPr>
                <w:sz w:val="16"/>
              </w:rPr>
              <w:t>100.00</w:t>
            </w:r>
          </w:p>
        </w:tc>
        <w:tc>
          <w:tcPr>
            <w:tcW w:w="906" w:type="dxa"/>
          </w:tcPr>
          <w:p w:rsidR="00C11C86" w:rsidRDefault="002B3739" w14:paraId="22E52512" w14:textId="77777777">
            <w:pPr>
              <w:pStyle w:val="TableParagraph"/>
              <w:spacing w:before="13"/>
              <w:ind w:right="196"/>
              <w:rPr>
                <w:sz w:val="16"/>
              </w:rPr>
            </w:pPr>
            <w:r>
              <w:rPr>
                <w:w w:val="95"/>
                <w:sz w:val="16"/>
              </w:rPr>
              <w:t>100.00</w:t>
            </w:r>
          </w:p>
        </w:tc>
        <w:tc>
          <w:tcPr>
            <w:tcW w:w="807" w:type="dxa"/>
          </w:tcPr>
          <w:p w:rsidR="00C11C86" w:rsidRDefault="002B3739" w14:paraId="4BCBDB6F" w14:textId="77777777">
            <w:pPr>
              <w:pStyle w:val="TableParagraph"/>
              <w:spacing w:before="13"/>
              <w:ind w:left="197"/>
              <w:jc w:val="left"/>
              <w:rPr>
                <w:sz w:val="16"/>
              </w:rPr>
            </w:pPr>
            <w:r>
              <w:rPr>
                <w:sz w:val="16"/>
              </w:rPr>
              <w:t>3,500</w:t>
            </w:r>
          </w:p>
        </w:tc>
        <w:tc>
          <w:tcPr>
            <w:tcW w:w="842" w:type="dxa"/>
          </w:tcPr>
          <w:p w:rsidR="00C11C86" w:rsidRDefault="002B3739" w14:paraId="66AE1E7E" w14:textId="77777777">
            <w:pPr>
              <w:pStyle w:val="TableParagraph"/>
              <w:spacing w:before="13"/>
              <w:ind w:left="252"/>
              <w:jc w:val="left"/>
              <w:rPr>
                <w:sz w:val="16"/>
              </w:rPr>
            </w:pPr>
            <w:r>
              <w:rPr>
                <w:sz w:val="16"/>
              </w:rPr>
              <w:t>1.01</w:t>
            </w:r>
          </w:p>
        </w:tc>
        <w:tc>
          <w:tcPr>
            <w:tcW w:w="1060" w:type="dxa"/>
          </w:tcPr>
          <w:p w:rsidR="00C11C86" w:rsidRDefault="002B3739" w14:paraId="40D4BA90" w14:textId="77777777">
            <w:pPr>
              <w:pStyle w:val="TableParagraph"/>
              <w:spacing w:before="13"/>
              <w:ind w:left="311"/>
              <w:jc w:val="left"/>
              <w:rPr>
                <w:sz w:val="16"/>
              </w:rPr>
            </w:pPr>
            <w:r>
              <w:rPr>
                <w:sz w:val="16"/>
              </w:rPr>
              <w:t>94.65</w:t>
            </w:r>
          </w:p>
        </w:tc>
        <w:tc>
          <w:tcPr>
            <w:tcW w:w="844" w:type="dxa"/>
          </w:tcPr>
          <w:p w:rsidR="00C11C86" w:rsidRDefault="002B3739" w14:paraId="3C060AA4" w14:textId="77777777">
            <w:pPr>
              <w:pStyle w:val="TableParagraph"/>
              <w:spacing w:before="13"/>
              <w:ind w:right="95"/>
              <w:rPr>
                <w:sz w:val="16"/>
              </w:rPr>
            </w:pPr>
            <w:r>
              <w:rPr>
                <w:w w:val="95"/>
                <w:sz w:val="16"/>
              </w:rPr>
              <w:t>12.76</w:t>
            </w:r>
          </w:p>
        </w:tc>
      </w:tr>
      <w:tr w:rsidR="00C11C86" w14:paraId="67D436E9" w14:textId="77777777">
        <w:trPr>
          <w:trHeight w:val="234"/>
        </w:trPr>
        <w:tc>
          <w:tcPr>
            <w:tcW w:w="1245" w:type="dxa"/>
          </w:tcPr>
          <w:p w:rsidR="00C11C86" w:rsidRDefault="002B3739" w14:paraId="13425F31" w14:textId="77777777">
            <w:pPr>
              <w:pStyle w:val="TableParagraph"/>
              <w:spacing w:before="18" w:line="196" w:lineRule="exact"/>
              <w:ind w:left="94"/>
              <w:jc w:val="left"/>
              <w:rPr>
                <w:sz w:val="13"/>
              </w:rPr>
            </w:pPr>
            <w:r>
              <w:rPr>
                <w:sz w:val="16"/>
              </w:rPr>
              <w:t>DoDEA</w:t>
            </w:r>
            <w:r>
              <w:rPr>
                <w:position w:val="6"/>
                <w:sz w:val="13"/>
              </w:rPr>
              <w:t>2</w:t>
            </w:r>
          </w:p>
        </w:tc>
        <w:tc>
          <w:tcPr>
            <w:tcW w:w="746" w:type="dxa"/>
          </w:tcPr>
          <w:p w:rsidR="00C11C86" w:rsidRDefault="002B3739" w14:paraId="744A90BF" w14:textId="77777777">
            <w:pPr>
              <w:pStyle w:val="TableParagraph"/>
              <w:spacing w:before="50" w:line="164" w:lineRule="exact"/>
              <w:ind w:left="213" w:right="247"/>
              <w:jc w:val="center"/>
              <w:rPr>
                <w:sz w:val="16"/>
              </w:rPr>
            </w:pPr>
            <w:r>
              <w:rPr>
                <w:sz w:val="16"/>
              </w:rPr>
              <w:t>120</w:t>
            </w:r>
          </w:p>
        </w:tc>
        <w:tc>
          <w:tcPr>
            <w:tcW w:w="980" w:type="dxa"/>
          </w:tcPr>
          <w:p w:rsidR="00C11C86" w:rsidRDefault="002B3739" w14:paraId="6B9FE732"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0755416" w14:textId="77777777">
            <w:pPr>
              <w:pStyle w:val="TableParagraph"/>
              <w:spacing w:before="50" w:line="164" w:lineRule="exact"/>
              <w:ind w:right="196"/>
              <w:rPr>
                <w:sz w:val="16"/>
              </w:rPr>
            </w:pPr>
            <w:r>
              <w:rPr>
                <w:w w:val="95"/>
                <w:sz w:val="16"/>
              </w:rPr>
              <w:t>98.08</w:t>
            </w:r>
          </w:p>
        </w:tc>
        <w:tc>
          <w:tcPr>
            <w:tcW w:w="807" w:type="dxa"/>
          </w:tcPr>
          <w:p w:rsidR="00C11C86" w:rsidRDefault="002B3739" w14:paraId="6027B19F" w14:textId="77777777">
            <w:pPr>
              <w:pStyle w:val="TableParagraph"/>
              <w:spacing w:before="50" w:line="164" w:lineRule="exact"/>
              <w:ind w:left="198"/>
              <w:jc w:val="left"/>
              <w:rPr>
                <w:sz w:val="16"/>
              </w:rPr>
            </w:pPr>
            <w:r>
              <w:rPr>
                <w:sz w:val="16"/>
              </w:rPr>
              <w:t>3,700</w:t>
            </w:r>
          </w:p>
        </w:tc>
        <w:tc>
          <w:tcPr>
            <w:tcW w:w="842" w:type="dxa"/>
          </w:tcPr>
          <w:p w:rsidR="00C11C86" w:rsidRDefault="002B3739" w14:paraId="6DD614AC" w14:textId="77777777">
            <w:pPr>
              <w:pStyle w:val="TableParagraph"/>
              <w:spacing w:before="50" w:line="164" w:lineRule="exact"/>
              <w:ind w:left="252"/>
              <w:jc w:val="left"/>
              <w:rPr>
                <w:sz w:val="16"/>
              </w:rPr>
            </w:pPr>
            <w:r>
              <w:rPr>
                <w:sz w:val="16"/>
              </w:rPr>
              <w:t>1.66</w:t>
            </w:r>
          </w:p>
        </w:tc>
        <w:tc>
          <w:tcPr>
            <w:tcW w:w="1060" w:type="dxa"/>
          </w:tcPr>
          <w:p w:rsidR="00C11C86" w:rsidRDefault="002B3739" w14:paraId="48E40A9D" w14:textId="77777777">
            <w:pPr>
              <w:pStyle w:val="TableParagraph"/>
              <w:spacing w:before="50" w:line="164" w:lineRule="exact"/>
              <w:ind w:left="311"/>
              <w:jc w:val="left"/>
              <w:rPr>
                <w:sz w:val="16"/>
              </w:rPr>
            </w:pPr>
            <w:r>
              <w:rPr>
                <w:sz w:val="16"/>
              </w:rPr>
              <w:t>95.05</w:t>
            </w:r>
          </w:p>
        </w:tc>
        <w:tc>
          <w:tcPr>
            <w:tcW w:w="844" w:type="dxa"/>
          </w:tcPr>
          <w:p w:rsidR="00C11C86" w:rsidRDefault="002B3739" w14:paraId="6F77F3E3" w14:textId="77777777">
            <w:pPr>
              <w:pStyle w:val="TableParagraph"/>
              <w:spacing w:before="50" w:line="164" w:lineRule="exact"/>
              <w:ind w:right="95"/>
              <w:rPr>
                <w:sz w:val="16"/>
              </w:rPr>
            </w:pPr>
            <w:r>
              <w:rPr>
                <w:w w:val="95"/>
                <w:sz w:val="16"/>
              </w:rPr>
              <w:t>12.20</w:t>
            </w:r>
          </w:p>
        </w:tc>
      </w:tr>
      <w:tr w:rsidR="00C11C86" w14:paraId="10CB612B" w14:textId="77777777">
        <w:trPr>
          <w:trHeight w:val="239"/>
        </w:trPr>
        <w:tc>
          <w:tcPr>
            <w:tcW w:w="7430" w:type="dxa"/>
            <w:gridSpan w:val="8"/>
          </w:tcPr>
          <w:p w:rsidR="00C11C86" w:rsidRDefault="002B3739" w14:paraId="534B74C4" w14:textId="77777777">
            <w:pPr>
              <w:pStyle w:val="TableParagraph"/>
              <w:spacing w:before="34"/>
              <w:ind w:left="282"/>
              <w:jc w:val="left"/>
              <w:rPr>
                <w:sz w:val="16"/>
              </w:rPr>
            </w:pPr>
            <w:r>
              <w:rPr>
                <w:sz w:val="16"/>
              </w:rPr>
              <w:t>Trial Urban (TUDA) Districts and Other Jurisdictions</w:t>
            </w:r>
          </w:p>
        </w:tc>
      </w:tr>
      <w:tr w:rsidR="00C11C86" w14:paraId="5EA25378" w14:textId="77777777">
        <w:trPr>
          <w:trHeight w:val="217"/>
        </w:trPr>
        <w:tc>
          <w:tcPr>
            <w:tcW w:w="1245" w:type="dxa"/>
          </w:tcPr>
          <w:p w:rsidR="00C11C86" w:rsidRDefault="002B3739" w14:paraId="655B598E" w14:textId="77777777">
            <w:pPr>
              <w:pStyle w:val="TableParagraph"/>
              <w:spacing w:before="13"/>
              <w:ind w:left="94"/>
              <w:jc w:val="left"/>
              <w:rPr>
                <w:sz w:val="16"/>
              </w:rPr>
            </w:pPr>
            <w:r>
              <w:rPr>
                <w:sz w:val="16"/>
              </w:rPr>
              <w:t>Albuquerque</w:t>
            </w:r>
          </w:p>
        </w:tc>
        <w:tc>
          <w:tcPr>
            <w:tcW w:w="746" w:type="dxa"/>
          </w:tcPr>
          <w:p w:rsidR="00C11C86" w:rsidRDefault="002B3739" w14:paraId="7C87797E" w14:textId="77777777">
            <w:pPr>
              <w:pStyle w:val="TableParagraph"/>
              <w:spacing w:before="13"/>
              <w:ind w:left="215" w:right="174"/>
              <w:jc w:val="center"/>
              <w:rPr>
                <w:sz w:val="16"/>
              </w:rPr>
            </w:pPr>
            <w:r>
              <w:rPr>
                <w:sz w:val="16"/>
              </w:rPr>
              <w:t>50</w:t>
            </w:r>
          </w:p>
        </w:tc>
        <w:tc>
          <w:tcPr>
            <w:tcW w:w="980" w:type="dxa"/>
          </w:tcPr>
          <w:p w:rsidR="00C11C86" w:rsidRDefault="002B3739" w14:paraId="744CDFF7" w14:textId="77777777">
            <w:pPr>
              <w:pStyle w:val="TableParagraph"/>
              <w:spacing w:before="13"/>
              <w:ind w:left="249" w:right="249"/>
              <w:jc w:val="center"/>
              <w:rPr>
                <w:sz w:val="16"/>
              </w:rPr>
            </w:pPr>
            <w:r>
              <w:rPr>
                <w:sz w:val="16"/>
              </w:rPr>
              <w:t>100.00</w:t>
            </w:r>
          </w:p>
        </w:tc>
        <w:tc>
          <w:tcPr>
            <w:tcW w:w="906" w:type="dxa"/>
          </w:tcPr>
          <w:p w:rsidR="00C11C86" w:rsidRDefault="002B3739" w14:paraId="4438F70C" w14:textId="77777777">
            <w:pPr>
              <w:pStyle w:val="TableParagraph"/>
              <w:spacing w:before="13"/>
              <w:ind w:right="196"/>
              <w:rPr>
                <w:sz w:val="16"/>
              </w:rPr>
            </w:pPr>
            <w:r>
              <w:rPr>
                <w:w w:val="95"/>
                <w:sz w:val="16"/>
              </w:rPr>
              <w:t>100.00</w:t>
            </w:r>
          </w:p>
        </w:tc>
        <w:tc>
          <w:tcPr>
            <w:tcW w:w="807" w:type="dxa"/>
          </w:tcPr>
          <w:p w:rsidR="00C11C86" w:rsidRDefault="002B3739" w14:paraId="586A6BFD" w14:textId="77777777">
            <w:pPr>
              <w:pStyle w:val="TableParagraph"/>
              <w:spacing w:before="13"/>
              <w:ind w:left="197"/>
              <w:jc w:val="left"/>
              <w:rPr>
                <w:sz w:val="16"/>
              </w:rPr>
            </w:pPr>
            <w:r>
              <w:rPr>
                <w:sz w:val="16"/>
              </w:rPr>
              <w:t>1,700</w:t>
            </w:r>
          </w:p>
        </w:tc>
        <w:tc>
          <w:tcPr>
            <w:tcW w:w="842" w:type="dxa"/>
          </w:tcPr>
          <w:p w:rsidR="00C11C86" w:rsidRDefault="002B3739" w14:paraId="05BDA095" w14:textId="77777777">
            <w:pPr>
              <w:pStyle w:val="TableParagraph"/>
              <w:spacing w:before="13"/>
              <w:ind w:left="252"/>
              <w:jc w:val="left"/>
              <w:rPr>
                <w:sz w:val="16"/>
              </w:rPr>
            </w:pPr>
            <w:r>
              <w:rPr>
                <w:sz w:val="16"/>
              </w:rPr>
              <w:t>1.15</w:t>
            </w:r>
          </w:p>
        </w:tc>
        <w:tc>
          <w:tcPr>
            <w:tcW w:w="1060" w:type="dxa"/>
          </w:tcPr>
          <w:p w:rsidR="00C11C86" w:rsidRDefault="002B3739" w14:paraId="56C6152C" w14:textId="77777777">
            <w:pPr>
              <w:pStyle w:val="TableParagraph"/>
              <w:spacing w:before="13"/>
              <w:ind w:left="311"/>
              <w:jc w:val="left"/>
              <w:rPr>
                <w:sz w:val="16"/>
              </w:rPr>
            </w:pPr>
            <w:r>
              <w:rPr>
                <w:sz w:val="16"/>
              </w:rPr>
              <w:t>94.71</w:t>
            </w:r>
          </w:p>
        </w:tc>
        <w:tc>
          <w:tcPr>
            <w:tcW w:w="844" w:type="dxa"/>
          </w:tcPr>
          <w:p w:rsidR="00C11C86" w:rsidRDefault="002B3739" w14:paraId="082716CC" w14:textId="77777777">
            <w:pPr>
              <w:pStyle w:val="TableParagraph"/>
              <w:spacing w:before="13"/>
              <w:ind w:right="95"/>
              <w:rPr>
                <w:sz w:val="16"/>
              </w:rPr>
            </w:pPr>
            <w:r>
              <w:rPr>
                <w:w w:val="95"/>
                <w:sz w:val="16"/>
              </w:rPr>
              <w:t>20.47</w:t>
            </w:r>
          </w:p>
        </w:tc>
      </w:tr>
      <w:tr w:rsidR="00C11C86" w14:paraId="755EE146" w14:textId="77777777">
        <w:trPr>
          <w:trHeight w:val="217"/>
        </w:trPr>
        <w:tc>
          <w:tcPr>
            <w:tcW w:w="1245" w:type="dxa"/>
          </w:tcPr>
          <w:p w:rsidR="00C11C86" w:rsidRDefault="002B3739" w14:paraId="146907C0" w14:textId="77777777">
            <w:pPr>
              <w:pStyle w:val="TableParagraph"/>
              <w:spacing w:before="13"/>
              <w:ind w:left="94"/>
              <w:jc w:val="left"/>
              <w:rPr>
                <w:sz w:val="16"/>
              </w:rPr>
            </w:pPr>
            <w:r>
              <w:rPr>
                <w:sz w:val="16"/>
              </w:rPr>
              <w:t>Atlanta</w:t>
            </w:r>
          </w:p>
        </w:tc>
        <w:tc>
          <w:tcPr>
            <w:tcW w:w="746" w:type="dxa"/>
          </w:tcPr>
          <w:p w:rsidR="00C11C86" w:rsidRDefault="002B3739" w14:paraId="1C5B0C78" w14:textId="77777777">
            <w:pPr>
              <w:pStyle w:val="TableParagraph"/>
              <w:spacing w:before="13"/>
              <w:ind w:left="215" w:right="173"/>
              <w:jc w:val="center"/>
              <w:rPr>
                <w:sz w:val="16"/>
              </w:rPr>
            </w:pPr>
            <w:r>
              <w:rPr>
                <w:sz w:val="16"/>
              </w:rPr>
              <w:t>60</w:t>
            </w:r>
          </w:p>
        </w:tc>
        <w:tc>
          <w:tcPr>
            <w:tcW w:w="980" w:type="dxa"/>
          </w:tcPr>
          <w:p w:rsidR="00C11C86" w:rsidRDefault="002B3739" w14:paraId="6BFA2884" w14:textId="77777777">
            <w:pPr>
              <w:pStyle w:val="TableParagraph"/>
              <w:spacing w:before="13"/>
              <w:ind w:left="249" w:right="249"/>
              <w:jc w:val="center"/>
              <w:rPr>
                <w:sz w:val="16"/>
              </w:rPr>
            </w:pPr>
            <w:r>
              <w:rPr>
                <w:sz w:val="16"/>
              </w:rPr>
              <w:t>100.00</w:t>
            </w:r>
          </w:p>
        </w:tc>
        <w:tc>
          <w:tcPr>
            <w:tcW w:w="906" w:type="dxa"/>
          </w:tcPr>
          <w:p w:rsidR="00C11C86" w:rsidRDefault="002B3739" w14:paraId="76F13062" w14:textId="77777777">
            <w:pPr>
              <w:pStyle w:val="TableParagraph"/>
              <w:spacing w:before="13"/>
              <w:ind w:right="196"/>
              <w:rPr>
                <w:sz w:val="16"/>
              </w:rPr>
            </w:pPr>
            <w:r>
              <w:rPr>
                <w:w w:val="95"/>
                <w:sz w:val="16"/>
              </w:rPr>
              <w:t>100.00</w:t>
            </w:r>
          </w:p>
        </w:tc>
        <w:tc>
          <w:tcPr>
            <w:tcW w:w="807" w:type="dxa"/>
          </w:tcPr>
          <w:p w:rsidR="00C11C86" w:rsidRDefault="002B3739" w14:paraId="1DDA171D" w14:textId="77777777">
            <w:pPr>
              <w:pStyle w:val="TableParagraph"/>
              <w:spacing w:before="13"/>
              <w:ind w:left="198"/>
              <w:jc w:val="left"/>
              <w:rPr>
                <w:sz w:val="16"/>
              </w:rPr>
            </w:pPr>
            <w:r>
              <w:rPr>
                <w:sz w:val="16"/>
              </w:rPr>
              <w:t>2,000</w:t>
            </w:r>
          </w:p>
        </w:tc>
        <w:tc>
          <w:tcPr>
            <w:tcW w:w="842" w:type="dxa"/>
          </w:tcPr>
          <w:p w:rsidR="00C11C86" w:rsidRDefault="002B3739" w14:paraId="52B58295" w14:textId="77777777">
            <w:pPr>
              <w:pStyle w:val="TableParagraph"/>
              <w:spacing w:before="13"/>
              <w:ind w:left="252"/>
              <w:jc w:val="left"/>
              <w:rPr>
                <w:sz w:val="16"/>
              </w:rPr>
            </w:pPr>
            <w:r>
              <w:rPr>
                <w:sz w:val="16"/>
              </w:rPr>
              <w:t>0.98</w:t>
            </w:r>
          </w:p>
        </w:tc>
        <w:tc>
          <w:tcPr>
            <w:tcW w:w="1060" w:type="dxa"/>
          </w:tcPr>
          <w:p w:rsidR="00C11C86" w:rsidRDefault="002B3739" w14:paraId="185F802C" w14:textId="77777777">
            <w:pPr>
              <w:pStyle w:val="TableParagraph"/>
              <w:spacing w:before="13"/>
              <w:ind w:left="311"/>
              <w:jc w:val="left"/>
              <w:rPr>
                <w:sz w:val="16"/>
              </w:rPr>
            </w:pPr>
            <w:r>
              <w:rPr>
                <w:sz w:val="16"/>
              </w:rPr>
              <w:t>95.42</w:t>
            </w:r>
          </w:p>
        </w:tc>
        <w:tc>
          <w:tcPr>
            <w:tcW w:w="844" w:type="dxa"/>
          </w:tcPr>
          <w:p w:rsidR="00C11C86" w:rsidRDefault="002B3739" w14:paraId="22C4DCFF" w14:textId="77777777">
            <w:pPr>
              <w:pStyle w:val="TableParagraph"/>
              <w:spacing w:before="13"/>
              <w:ind w:right="95"/>
              <w:rPr>
                <w:sz w:val="16"/>
              </w:rPr>
            </w:pPr>
            <w:r>
              <w:rPr>
                <w:w w:val="95"/>
                <w:sz w:val="16"/>
              </w:rPr>
              <w:t>9.76</w:t>
            </w:r>
          </w:p>
        </w:tc>
      </w:tr>
      <w:tr w:rsidR="00C11C86" w14:paraId="3B397EFE" w14:textId="77777777">
        <w:trPr>
          <w:trHeight w:val="217"/>
        </w:trPr>
        <w:tc>
          <w:tcPr>
            <w:tcW w:w="1245" w:type="dxa"/>
          </w:tcPr>
          <w:p w:rsidR="00C11C86" w:rsidRDefault="002B3739" w14:paraId="53F534F0" w14:textId="77777777">
            <w:pPr>
              <w:pStyle w:val="TableParagraph"/>
              <w:spacing w:before="13"/>
              <w:ind w:left="94"/>
              <w:jc w:val="left"/>
              <w:rPr>
                <w:sz w:val="16"/>
              </w:rPr>
            </w:pPr>
            <w:r>
              <w:rPr>
                <w:sz w:val="16"/>
              </w:rPr>
              <w:t>Austin</w:t>
            </w:r>
          </w:p>
        </w:tc>
        <w:tc>
          <w:tcPr>
            <w:tcW w:w="746" w:type="dxa"/>
          </w:tcPr>
          <w:p w:rsidR="00C11C86" w:rsidRDefault="002B3739" w14:paraId="00FCB46E" w14:textId="77777777">
            <w:pPr>
              <w:pStyle w:val="TableParagraph"/>
              <w:spacing w:before="13"/>
              <w:ind w:left="215" w:right="173"/>
              <w:jc w:val="center"/>
              <w:rPr>
                <w:sz w:val="16"/>
              </w:rPr>
            </w:pPr>
            <w:r>
              <w:rPr>
                <w:sz w:val="16"/>
              </w:rPr>
              <w:t>60</w:t>
            </w:r>
          </w:p>
        </w:tc>
        <w:tc>
          <w:tcPr>
            <w:tcW w:w="980" w:type="dxa"/>
          </w:tcPr>
          <w:p w:rsidR="00C11C86" w:rsidRDefault="002B3739" w14:paraId="79A2A03F" w14:textId="77777777">
            <w:pPr>
              <w:pStyle w:val="TableParagraph"/>
              <w:spacing w:before="13"/>
              <w:ind w:left="249" w:right="249"/>
              <w:jc w:val="center"/>
              <w:rPr>
                <w:sz w:val="16"/>
              </w:rPr>
            </w:pPr>
            <w:r>
              <w:rPr>
                <w:sz w:val="16"/>
              </w:rPr>
              <w:t>100.00</w:t>
            </w:r>
          </w:p>
        </w:tc>
        <w:tc>
          <w:tcPr>
            <w:tcW w:w="906" w:type="dxa"/>
          </w:tcPr>
          <w:p w:rsidR="00C11C86" w:rsidRDefault="002B3739" w14:paraId="6EEA8B3E" w14:textId="77777777">
            <w:pPr>
              <w:pStyle w:val="TableParagraph"/>
              <w:spacing w:before="13"/>
              <w:ind w:right="196"/>
              <w:rPr>
                <w:sz w:val="16"/>
              </w:rPr>
            </w:pPr>
            <w:r>
              <w:rPr>
                <w:w w:val="95"/>
                <w:sz w:val="16"/>
              </w:rPr>
              <w:t>100.00</w:t>
            </w:r>
          </w:p>
        </w:tc>
        <w:tc>
          <w:tcPr>
            <w:tcW w:w="807" w:type="dxa"/>
          </w:tcPr>
          <w:p w:rsidR="00C11C86" w:rsidRDefault="002B3739" w14:paraId="36ECC6BB" w14:textId="77777777">
            <w:pPr>
              <w:pStyle w:val="TableParagraph"/>
              <w:spacing w:before="13"/>
              <w:ind w:left="198"/>
              <w:jc w:val="left"/>
              <w:rPr>
                <w:sz w:val="16"/>
              </w:rPr>
            </w:pPr>
            <w:r>
              <w:rPr>
                <w:sz w:val="16"/>
              </w:rPr>
              <w:t>1,700</w:t>
            </w:r>
          </w:p>
        </w:tc>
        <w:tc>
          <w:tcPr>
            <w:tcW w:w="842" w:type="dxa"/>
          </w:tcPr>
          <w:p w:rsidR="00C11C86" w:rsidRDefault="002B3739" w14:paraId="3490BB7E" w14:textId="77777777">
            <w:pPr>
              <w:pStyle w:val="TableParagraph"/>
              <w:spacing w:before="13"/>
              <w:ind w:left="252"/>
              <w:jc w:val="left"/>
              <w:rPr>
                <w:sz w:val="16"/>
              </w:rPr>
            </w:pPr>
            <w:r>
              <w:rPr>
                <w:sz w:val="16"/>
              </w:rPr>
              <w:t>2.04</w:t>
            </w:r>
          </w:p>
        </w:tc>
        <w:tc>
          <w:tcPr>
            <w:tcW w:w="1060" w:type="dxa"/>
          </w:tcPr>
          <w:p w:rsidR="00C11C86" w:rsidRDefault="002B3739" w14:paraId="2F759629" w14:textId="77777777">
            <w:pPr>
              <w:pStyle w:val="TableParagraph"/>
              <w:spacing w:before="13"/>
              <w:ind w:left="311"/>
              <w:jc w:val="left"/>
              <w:rPr>
                <w:sz w:val="16"/>
              </w:rPr>
            </w:pPr>
            <w:r>
              <w:rPr>
                <w:sz w:val="16"/>
              </w:rPr>
              <w:t>93.69</w:t>
            </w:r>
          </w:p>
        </w:tc>
        <w:tc>
          <w:tcPr>
            <w:tcW w:w="844" w:type="dxa"/>
          </w:tcPr>
          <w:p w:rsidR="00C11C86" w:rsidRDefault="002B3739" w14:paraId="4D0E5E03" w14:textId="77777777">
            <w:pPr>
              <w:pStyle w:val="TableParagraph"/>
              <w:spacing w:before="13"/>
              <w:ind w:right="95"/>
              <w:rPr>
                <w:sz w:val="16"/>
              </w:rPr>
            </w:pPr>
            <w:r>
              <w:rPr>
                <w:w w:val="95"/>
                <w:sz w:val="16"/>
              </w:rPr>
              <w:t>30.80</w:t>
            </w:r>
          </w:p>
        </w:tc>
      </w:tr>
      <w:tr w:rsidR="00C11C86" w14:paraId="1A0B083A" w14:textId="77777777">
        <w:trPr>
          <w:trHeight w:val="396"/>
        </w:trPr>
        <w:tc>
          <w:tcPr>
            <w:tcW w:w="1245" w:type="dxa"/>
          </w:tcPr>
          <w:p w:rsidR="00C11C86" w:rsidRDefault="002B3739" w14:paraId="27C9B150" w14:textId="77777777">
            <w:pPr>
              <w:pStyle w:val="TableParagraph"/>
              <w:spacing w:before="17" w:line="232" w:lineRule="auto"/>
              <w:ind w:left="94" w:right="287"/>
              <w:jc w:val="left"/>
              <w:rPr>
                <w:sz w:val="16"/>
              </w:rPr>
            </w:pPr>
            <w:r>
              <w:rPr>
                <w:w w:val="95"/>
                <w:sz w:val="16"/>
              </w:rPr>
              <w:t xml:space="preserve">Baltimore </w:t>
            </w:r>
            <w:r>
              <w:rPr>
                <w:sz w:val="16"/>
              </w:rPr>
              <w:t>City</w:t>
            </w:r>
          </w:p>
        </w:tc>
        <w:tc>
          <w:tcPr>
            <w:tcW w:w="746" w:type="dxa"/>
          </w:tcPr>
          <w:p w:rsidR="00C11C86" w:rsidRDefault="002B3739" w14:paraId="7FA41822" w14:textId="77777777">
            <w:pPr>
              <w:pStyle w:val="TableParagraph"/>
              <w:spacing w:before="13"/>
              <w:ind w:left="215" w:right="173"/>
              <w:jc w:val="center"/>
              <w:rPr>
                <w:sz w:val="16"/>
              </w:rPr>
            </w:pPr>
            <w:r>
              <w:rPr>
                <w:sz w:val="16"/>
              </w:rPr>
              <w:t>70</w:t>
            </w:r>
          </w:p>
        </w:tc>
        <w:tc>
          <w:tcPr>
            <w:tcW w:w="980" w:type="dxa"/>
          </w:tcPr>
          <w:p w:rsidR="00C11C86" w:rsidRDefault="002B3739" w14:paraId="553EDAE5" w14:textId="77777777">
            <w:pPr>
              <w:pStyle w:val="TableParagraph"/>
              <w:spacing w:before="13"/>
              <w:ind w:left="249" w:right="249"/>
              <w:jc w:val="center"/>
              <w:rPr>
                <w:sz w:val="16"/>
              </w:rPr>
            </w:pPr>
            <w:r>
              <w:rPr>
                <w:sz w:val="16"/>
              </w:rPr>
              <w:t>100.00</w:t>
            </w:r>
          </w:p>
        </w:tc>
        <w:tc>
          <w:tcPr>
            <w:tcW w:w="906" w:type="dxa"/>
          </w:tcPr>
          <w:p w:rsidR="00C11C86" w:rsidRDefault="002B3739" w14:paraId="6760577C" w14:textId="77777777">
            <w:pPr>
              <w:pStyle w:val="TableParagraph"/>
              <w:spacing w:before="13"/>
              <w:ind w:right="196"/>
              <w:rPr>
                <w:sz w:val="16"/>
              </w:rPr>
            </w:pPr>
            <w:r>
              <w:rPr>
                <w:w w:val="95"/>
                <w:sz w:val="16"/>
              </w:rPr>
              <w:t>100.00</w:t>
            </w:r>
          </w:p>
        </w:tc>
        <w:tc>
          <w:tcPr>
            <w:tcW w:w="807" w:type="dxa"/>
          </w:tcPr>
          <w:p w:rsidR="00C11C86" w:rsidRDefault="002B3739" w14:paraId="76091725" w14:textId="77777777">
            <w:pPr>
              <w:pStyle w:val="TableParagraph"/>
              <w:spacing w:before="13"/>
              <w:ind w:left="198"/>
              <w:jc w:val="left"/>
              <w:rPr>
                <w:sz w:val="16"/>
              </w:rPr>
            </w:pPr>
            <w:r>
              <w:rPr>
                <w:sz w:val="16"/>
              </w:rPr>
              <w:t>1,600</w:t>
            </w:r>
          </w:p>
        </w:tc>
        <w:tc>
          <w:tcPr>
            <w:tcW w:w="842" w:type="dxa"/>
          </w:tcPr>
          <w:p w:rsidR="00C11C86" w:rsidRDefault="002B3739" w14:paraId="55C9E43F" w14:textId="77777777">
            <w:pPr>
              <w:pStyle w:val="TableParagraph"/>
              <w:spacing w:before="13"/>
              <w:ind w:left="252"/>
              <w:jc w:val="left"/>
              <w:rPr>
                <w:sz w:val="16"/>
              </w:rPr>
            </w:pPr>
            <w:r>
              <w:rPr>
                <w:sz w:val="16"/>
              </w:rPr>
              <w:t>1.59</w:t>
            </w:r>
          </w:p>
        </w:tc>
        <w:tc>
          <w:tcPr>
            <w:tcW w:w="1060" w:type="dxa"/>
          </w:tcPr>
          <w:p w:rsidR="00C11C86" w:rsidRDefault="002B3739" w14:paraId="3D461DD4" w14:textId="77777777">
            <w:pPr>
              <w:pStyle w:val="TableParagraph"/>
              <w:spacing w:before="13"/>
              <w:ind w:left="311"/>
              <w:jc w:val="left"/>
              <w:rPr>
                <w:sz w:val="16"/>
              </w:rPr>
            </w:pPr>
            <w:r>
              <w:rPr>
                <w:sz w:val="16"/>
              </w:rPr>
              <w:t>94.32</w:t>
            </w:r>
          </w:p>
        </w:tc>
        <w:tc>
          <w:tcPr>
            <w:tcW w:w="844" w:type="dxa"/>
          </w:tcPr>
          <w:p w:rsidR="00C11C86" w:rsidRDefault="002B3739" w14:paraId="45F318CB" w14:textId="77777777">
            <w:pPr>
              <w:pStyle w:val="TableParagraph"/>
              <w:spacing w:before="13"/>
              <w:ind w:right="95"/>
              <w:rPr>
                <w:sz w:val="16"/>
              </w:rPr>
            </w:pPr>
            <w:r>
              <w:rPr>
                <w:w w:val="95"/>
                <w:sz w:val="16"/>
              </w:rPr>
              <w:t>19.27</w:t>
            </w:r>
          </w:p>
        </w:tc>
      </w:tr>
      <w:tr w:rsidR="00C11C86" w14:paraId="4BEAA26D" w14:textId="77777777">
        <w:trPr>
          <w:trHeight w:val="217"/>
        </w:trPr>
        <w:tc>
          <w:tcPr>
            <w:tcW w:w="1245" w:type="dxa"/>
          </w:tcPr>
          <w:p w:rsidR="00C11C86" w:rsidRDefault="002B3739" w14:paraId="344762CD" w14:textId="77777777">
            <w:pPr>
              <w:pStyle w:val="TableParagraph"/>
              <w:spacing w:before="13"/>
              <w:ind w:left="94"/>
              <w:jc w:val="left"/>
              <w:rPr>
                <w:sz w:val="16"/>
              </w:rPr>
            </w:pPr>
            <w:r>
              <w:rPr>
                <w:sz w:val="16"/>
              </w:rPr>
              <w:t>Boston</w:t>
            </w:r>
          </w:p>
        </w:tc>
        <w:tc>
          <w:tcPr>
            <w:tcW w:w="746" w:type="dxa"/>
          </w:tcPr>
          <w:p w:rsidR="00C11C86" w:rsidRDefault="002B3739" w14:paraId="31A6221F" w14:textId="77777777">
            <w:pPr>
              <w:pStyle w:val="TableParagraph"/>
              <w:spacing w:before="13"/>
              <w:ind w:left="215" w:right="173"/>
              <w:jc w:val="center"/>
              <w:rPr>
                <w:sz w:val="16"/>
              </w:rPr>
            </w:pPr>
            <w:r>
              <w:rPr>
                <w:sz w:val="16"/>
              </w:rPr>
              <w:t>80</w:t>
            </w:r>
          </w:p>
        </w:tc>
        <w:tc>
          <w:tcPr>
            <w:tcW w:w="980" w:type="dxa"/>
          </w:tcPr>
          <w:p w:rsidR="00C11C86" w:rsidRDefault="002B3739" w14:paraId="4D77DC52" w14:textId="77777777">
            <w:pPr>
              <w:pStyle w:val="TableParagraph"/>
              <w:spacing w:before="13"/>
              <w:ind w:left="249" w:right="249"/>
              <w:jc w:val="center"/>
              <w:rPr>
                <w:sz w:val="16"/>
              </w:rPr>
            </w:pPr>
            <w:r>
              <w:rPr>
                <w:sz w:val="16"/>
              </w:rPr>
              <w:t>100.00</w:t>
            </w:r>
          </w:p>
        </w:tc>
        <w:tc>
          <w:tcPr>
            <w:tcW w:w="906" w:type="dxa"/>
          </w:tcPr>
          <w:p w:rsidR="00C11C86" w:rsidRDefault="002B3739" w14:paraId="0A4C268F" w14:textId="77777777">
            <w:pPr>
              <w:pStyle w:val="TableParagraph"/>
              <w:spacing w:before="13"/>
              <w:ind w:right="196"/>
              <w:rPr>
                <w:sz w:val="16"/>
              </w:rPr>
            </w:pPr>
            <w:r>
              <w:rPr>
                <w:w w:val="95"/>
                <w:sz w:val="16"/>
              </w:rPr>
              <w:t>100.00</w:t>
            </w:r>
          </w:p>
        </w:tc>
        <w:tc>
          <w:tcPr>
            <w:tcW w:w="807" w:type="dxa"/>
          </w:tcPr>
          <w:p w:rsidR="00C11C86" w:rsidRDefault="002B3739" w14:paraId="266FFD97" w14:textId="77777777">
            <w:pPr>
              <w:pStyle w:val="TableParagraph"/>
              <w:spacing w:before="13"/>
              <w:ind w:left="198"/>
              <w:jc w:val="left"/>
              <w:rPr>
                <w:sz w:val="16"/>
              </w:rPr>
            </w:pPr>
            <w:r>
              <w:rPr>
                <w:sz w:val="16"/>
              </w:rPr>
              <w:t>2,000</w:t>
            </w:r>
          </w:p>
        </w:tc>
        <w:tc>
          <w:tcPr>
            <w:tcW w:w="842" w:type="dxa"/>
          </w:tcPr>
          <w:p w:rsidR="00C11C86" w:rsidRDefault="002B3739" w14:paraId="316041D4" w14:textId="77777777">
            <w:pPr>
              <w:pStyle w:val="TableParagraph"/>
              <w:spacing w:before="13"/>
              <w:ind w:left="252"/>
              <w:jc w:val="left"/>
              <w:rPr>
                <w:sz w:val="16"/>
              </w:rPr>
            </w:pPr>
            <w:r>
              <w:rPr>
                <w:sz w:val="16"/>
              </w:rPr>
              <w:t>3.69</w:t>
            </w:r>
          </w:p>
        </w:tc>
        <w:tc>
          <w:tcPr>
            <w:tcW w:w="1060" w:type="dxa"/>
          </w:tcPr>
          <w:p w:rsidR="00C11C86" w:rsidRDefault="002B3739" w14:paraId="54CA2FCA" w14:textId="77777777">
            <w:pPr>
              <w:pStyle w:val="TableParagraph"/>
              <w:spacing w:before="13"/>
              <w:ind w:left="311"/>
              <w:jc w:val="left"/>
              <w:rPr>
                <w:sz w:val="16"/>
              </w:rPr>
            </w:pPr>
            <w:r>
              <w:rPr>
                <w:sz w:val="16"/>
              </w:rPr>
              <w:t>93.72</w:t>
            </w:r>
          </w:p>
        </w:tc>
        <w:tc>
          <w:tcPr>
            <w:tcW w:w="844" w:type="dxa"/>
          </w:tcPr>
          <w:p w:rsidR="00C11C86" w:rsidRDefault="002B3739" w14:paraId="6B98470D" w14:textId="77777777">
            <w:pPr>
              <w:pStyle w:val="TableParagraph"/>
              <w:spacing w:before="13"/>
              <w:ind w:right="95"/>
              <w:rPr>
                <w:sz w:val="16"/>
              </w:rPr>
            </w:pPr>
            <w:r>
              <w:rPr>
                <w:w w:val="95"/>
                <w:sz w:val="16"/>
              </w:rPr>
              <w:t>19.59</w:t>
            </w:r>
          </w:p>
        </w:tc>
      </w:tr>
      <w:tr w:rsidR="00C11C86" w14:paraId="642F6220" w14:textId="77777777">
        <w:trPr>
          <w:trHeight w:val="217"/>
        </w:trPr>
        <w:tc>
          <w:tcPr>
            <w:tcW w:w="1245" w:type="dxa"/>
          </w:tcPr>
          <w:p w:rsidR="00C11C86" w:rsidRDefault="002B3739" w14:paraId="03660E3C" w14:textId="77777777">
            <w:pPr>
              <w:pStyle w:val="TableParagraph"/>
              <w:spacing w:before="13"/>
              <w:ind w:left="94"/>
              <w:jc w:val="left"/>
              <w:rPr>
                <w:sz w:val="16"/>
              </w:rPr>
            </w:pPr>
            <w:r>
              <w:rPr>
                <w:sz w:val="16"/>
              </w:rPr>
              <w:t>Charlotte</w:t>
            </w:r>
          </w:p>
        </w:tc>
        <w:tc>
          <w:tcPr>
            <w:tcW w:w="746" w:type="dxa"/>
          </w:tcPr>
          <w:p w:rsidR="00C11C86" w:rsidRDefault="002B3739" w14:paraId="7D3CD714" w14:textId="77777777">
            <w:pPr>
              <w:pStyle w:val="TableParagraph"/>
              <w:spacing w:before="13"/>
              <w:ind w:left="215" w:right="173"/>
              <w:jc w:val="center"/>
              <w:rPr>
                <w:sz w:val="16"/>
              </w:rPr>
            </w:pPr>
            <w:r>
              <w:rPr>
                <w:sz w:val="16"/>
              </w:rPr>
              <w:t>50</w:t>
            </w:r>
          </w:p>
        </w:tc>
        <w:tc>
          <w:tcPr>
            <w:tcW w:w="980" w:type="dxa"/>
          </w:tcPr>
          <w:p w:rsidR="00C11C86" w:rsidRDefault="002B3739" w14:paraId="22141ED1" w14:textId="77777777">
            <w:pPr>
              <w:pStyle w:val="TableParagraph"/>
              <w:spacing w:before="13"/>
              <w:ind w:left="249" w:right="249"/>
              <w:jc w:val="center"/>
              <w:rPr>
                <w:sz w:val="16"/>
              </w:rPr>
            </w:pPr>
            <w:r>
              <w:rPr>
                <w:sz w:val="16"/>
              </w:rPr>
              <w:t>100.00</w:t>
            </w:r>
          </w:p>
        </w:tc>
        <w:tc>
          <w:tcPr>
            <w:tcW w:w="906" w:type="dxa"/>
          </w:tcPr>
          <w:p w:rsidR="00C11C86" w:rsidRDefault="002B3739" w14:paraId="78EEF7D6" w14:textId="77777777">
            <w:pPr>
              <w:pStyle w:val="TableParagraph"/>
              <w:spacing w:before="13"/>
              <w:ind w:right="196"/>
              <w:rPr>
                <w:sz w:val="16"/>
              </w:rPr>
            </w:pPr>
            <w:r>
              <w:rPr>
                <w:w w:val="95"/>
                <w:sz w:val="16"/>
              </w:rPr>
              <w:t>100.00</w:t>
            </w:r>
          </w:p>
        </w:tc>
        <w:tc>
          <w:tcPr>
            <w:tcW w:w="807" w:type="dxa"/>
          </w:tcPr>
          <w:p w:rsidR="00C11C86" w:rsidRDefault="002B3739" w14:paraId="02A6CAA0" w14:textId="77777777">
            <w:pPr>
              <w:pStyle w:val="TableParagraph"/>
              <w:spacing w:before="13"/>
              <w:ind w:left="198"/>
              <w:jc w:val="left"/>
              <w:rPr>
                <w:sz w:val="16"/>
              </w:rPr>
            </w:pPr>
            <w:r>
              <w:rPr>
                <w:sz w:val="16"/>
              </w:rPr>
              <w:t>1,700</w:t>
            </w:r>
          </w:p>
        </w:tc>
        <w:tc>
          <w:tcPr>
            <w:tcW w:w="842" w:type="dxa"/>
          </w:tcPr>
          <w:p w:rsidR="00C11C86" w:rsidRDefault="002B3739" w14:paraId="53B81598" w14:textId="77777777">
            <w:pPr>
              <w:pStyle w:val="TableParagraph"/>
              <w:spacing w:before="13"/>
              <w:ind w:left="252"/>
              <w:jc w:val="left"/>
              <w:rPr>
                <w:sz w:val="16"/>
              </w:rPr>
            </w:pPr>
            <w:r>
              <w:rPr>
                <w:sz w:val="16"/>
              </w:rPr>
              <w:t>1.19</w:t>
            </w:r>
          </w:p>
        </w:tc>
        <w:tc>
          <w:tcPr>
            <w:tcW w:w="1060" w:type="dxa"/>
          </w:tcPr>
          <w:p w:rsidR="00C11C86" w:rsidRDefault="002B3739" w14:paraId="58214E46" w14:textId="77777777">
            <w:pPr>
              <w:pStyle w:val="TableParagraph"/>
              <w:spacing w:before="13"/>
              <w:ind w:left="311"/>
              <w:jc w:val="left"/>
              <w:rPr>
                <w:sz w:val="16"/>
              </w:rPr>
            </w:pPr>
            <w:r>
              <w:rPr>
                <w:sz w:val="16"/>
              </w:rPr>
              <w:t>94.18</w:t>
            </w:r>
          </w:p>
        </w:tc>
        <w:tc>
          <w:tcPr>
            <w:tcW w:w="844" w:type="dxa"/>
          </w:tcPr>
          <w:p w:rsidR="00C11C86" w:rsidRDefault="002B3739" w14:paraId="10C4AD0C" w14:textId="77777777">
            <w:pPr>
              <w:pStyle w:val="TableParagraph"/>
              <w:spacing w:before="13"/>
              <w:ind w:right="95"/>
              <w:rPr>
                <w:sz w:val="16"/>
              </w:rPr>
            </w:pPr>
            <w:r>
              <w:rPr>
                <w:w w:val="95"/>
                <w:sz w:val="16"/>
              </w:rPr>
              <w:t>12.81</w:t>
            </w:r>
          </w:p>
        </w:tc>
      </w:tr>
      <w:tr w:rsidR="00C11C86" w14:paraId="2C24D01F" w14:textId="77777777">
        <w:trPr>
          <w:trHeight w:val="217"/>
        </w:trPr>
        <w:tc>
          <w:tcPr>
            <w:tcW w:w="1245" w:type="dxa"/>
          </w:tcPr>
          <w:p w:rsidR="00C11C86" w:rsidRDefault="002B3739" w14:paraId="08D44B62" w14:textId="77777777">
            <w:pPr>
              <w:pStyle w:val="TableParagraph"/>
              <w:spacing w:before="13"/>
              <w:ind w:left="94"/>
              <w:jc w:val="left"/>
              <w:rPr>
                <w:sz w:val="16"/>
              </w:rPr>
            </w:pPr>
            <w:r>
              <w:rPr>
                <w:sz w:val="16"/>
              </w:rPr>
              <w:t>Chicago</w:t>
            </w:r>
          </w:p>
        </w:tc>
        <w:tc>
          <w:tcPr>
            <w:tcW w:w="746" w:type="dxa"/>
          </w:tcPr>
          <w:p w:rsidR="00C11C86" w:rsidRDefault="002B3739" w14:paraId="535C9557" w14:textId="77777777">
            <w:pPr>
              <w:pStyle w:val="TableParagraph"/>
              <w:spacing w:before="13"/>
              <w:ind w:left="213" w:right="247"/>
              <w:jc w:val="center"/>
              <w:rPr>
                <w:sz w:val="16"/>
              </w:rPr>
            </w:pPr>
            <w:r>
              <w:rPr>
                <w:sz w:val="16"/>
              </w:rPr>
              <w:t>100</w:t>
            </w:r>
          </w:p>
        </w:tc>
        <w:tc>
          <w:tcPr>
            <w:tcW w:w="980" w:type="dxa"/>
          </w:tcPr>
          <w:p w:rsidR="00C11C86" w:rsidRDefault="002B3739" w14:paraId="21DA00ED" w14:textId="77777777">
            <w:pPr>
              <w:pStyle w:val="TableParagraph"/>
              <w:spacing w:before="13"/>
              <w:ind w:left="249" w:right="249"/>
              <w:jc w:val="center"/>
              <w:rPr>
                <w:sz w:val="16"/>
              </w:rPr>
            </w:pPr>
            <w:r>
              <w:rPr>
                <w:sz w:val="16"/>
              </w:rPr>
              <w:t>100.00</w:t>
            </w:r>
          </w:p>
        </w:tc>
        <w:tc>
          <w:tcPr>
            <w:tcW w:w="906" w:type="dxa"/>
          </w:tcPr>
          <w:p w:rsidR="00C11C86" w:rsidRDefault="002B3739" w14:paraId="4362412A" w14:textId="77777777">
            <w:pPr>
              <w:pStyle w:val="TableParagraph"/>
              <w:spacing w:before="13"/>
              <w:ind w:right="196"/>
              <w:rPr>
                <w:sz w:val="16"/>
              </w:rPr>
            </w:pPr>
            <w:r>
              <w:rPr>
                <w:w w:val="95"/>
                <w:sz w:val="16"/>
              </w:rPr>
              <w:t>100.00</w:t>
            </w:r>
          </w:p>
        </w:tc>
        <w:tc>
          <w:tcPr>
            <w:tcW w:w="807" w:type="dxa"/>
          </w:tcPr>
          <w:p w:rsidR="00C11C86" w:rsidRDefault="002B3739" w14:paraId="2B6AC386" w14:textId="77777777">
            <w:pPr>
              <w:pStyle w:val="TableParagraph"/>
              <w:spacing w:before="13"/>
              <w:ind w:left="198"/>
              <w:jc w:val="left"/>
              <w:rPr>
                <w:sz w:val="16"/>
              </w:rPr>
            </w:pPr>
            <w:r>
              <w:rPr>
                <w:sz w:val="16"/>
              </w:rPr>
              <w:t>2,500</w:t>
            </w:r>
          </w:p>
        </w:tc>
        <w:tc>
          <w:tcPr>
            <w:tcW w:w="842" w:type="dxa"/>
          </w:tcPr>
          <w:p w:rsidR="00C11C86" w:rsidRDefault="002B3739" w14:paraId="39DBA84C" w14:textId="77777777">
            <w:pPr>
              <w:pStyle w:val="TableParagraph"/>
              <w:spacing w:before="13"/>
              <w:ind w:left="252"/>
              <w:jc w:val="left"/>
              <w:rPr>
                <w:sz w:val="16"/>
              </w:rPr>
            </w:pPr>
            <w:r>
              <w:rPr>
                <w:sz w:val="16"/>
              </w:rPr>
              <w:t>1.07</w:t>
            </w:r>
          </w:p>
        </w:tc>
        <w:tc>
          <w:tcPr>
            <w:tcW w:w="1060" w:type="dxa"/>
          </w:tcPr>
          <w:p w:rsidR="00C11C86" w:rsidRDefault="002B3739" w14:paraId="3AD4436D" w14:textId="77777777">
            <w:pPr>
              <w:pStyle w:val="TableParagraph"/>
              <w:spacing w:before="13"/>
              <w:ind w:left="311"/>
              <w:jc w:val="left"/>
              <w:rPr>
                <w:sz w:val="16"/>
              </w:rPr>
            </w:pPr>
            <w:r>
              <w:rPr>
                <w:sz w:val="16"/>
              </w:rPr>
              <w:t>94.85</w:t>
            </w:r>
          </w:p>
        </w:tc>
        <w:tc>
          <w:tcPr>
            <w:tcW w:w="844" w:type="dxa"/>
          </w:tcPr>
          <w:p w:rsidR="00C11C86" w:rsidRDefault="002B3739" w14:paraId="7C2B81F0" w14:textId="77777777">
            <w:pPr>
              <w:pStyle w:val="TableParagraph"/>
              <w:spacing w:before="13"/>
              <w:ind w:right="95"/>
              <w:rPr>
                <w:sz w:val="16"/>
              </w:rPr>
            </w:pPr>
            <w:r>
              <w:rPr>
                <w:w w:val="95"/>
                <w:sz w:val="16"/>
              </w:rPr>
              <w:t>19.30</w:t>
            </w:r>
          </w:p>
        </w:tc>
      </w:tr>
      <w:tr w:rsidR="00C11C86" w14:paraId="5AD781C8" w14:textId="77777777">
        <w:trPr>
          <w:trHeight w:val="217"/>
        </w:trPr>
        <w:tc>
          <w:tcPr>
            <w:tcW w:w="1245" w:type="dxa"/>
          </w:tcPr>
          <w:p w:rsidR="00C11C86" w:rsidRDefault="002B3739" w14:paraId="1B50F986" w14:textId="77777777">
            <w:pPr>
              <w:pStyle w:val="TableParagraph"/>
              <w:spacing w:before="13"/>
              <w:ind w:left="94"/>
              <w:jc w:val="left"/>
              <w:rPr>
                <w:sz w:val="16"/>
              </w:rPr>
            </w:pPr>
            <w:r>
              <w:rPr>
                <w:sz w:val="16"/>
              </w:rPr>
              <w:t>Cleveland</w:t>
            </w:r>
          </w:p>
        </w:tc>
        <w:tc>
          <w:tcPr>
            <w:tcW w:w="746" w:type="dxa"/>
          </w:tcPr>
          <w:p w:rsidR="00C11C86" w:rsidRDefault="002B3739" w14:paraId="0C814F5E" w14:textId="77777777">
            <w:pPr>
              <w:pStyle w:val="TableParagraph"/>
              <w:spacing w:before="13"/>
              <w:ind w:left="215" w:right="173"/>
              <w:jc w:val="center"/>
              <w:rPr>
                <w:sz w:val="16"/>
              </w:rPr>
            </w:pPr>
            <w:r>
              <w:rPr>
                <w:sz w:val="16"/>
              </w:rPr>
              <w:t>90</w:t>
            </w:r>
          </w:p>
        </w:tc>
        <w:tc>
          <w:tcPr>
            <w:tcW w:w="980" w:type="dxa"/>
          </w:tcPr>
          <w:p w:rsidR="00C11C86" w:rsidRDefault="002B3739" w14:paraId="57CE79C7" w14:textId="77777777">
            <w:pPr>
              <w:pStyle w:val="TableParagraph"/>
              <w:spacing w:before="13"/>
              <w:ind w:left="249" w:right="249"/>
              <w:jc w:val="center"/>
              <w:rPr>
                <w:sz w:val="16"/>
              </w:rPr>
            </w:pPr>
            <w:r>
              <w:rPr>
                <w:sz w:val="16"/>
              </w:rPr>
              <w:t>100.00</w:t>
            </w:r>
          </w:p>
        </w:tc>
        <w:tc>
          <w:tcPr>
            <w:tcW w:w="906" w:type="dxa"/>
          </w:tcPr>
          <w:p w:rsidR="00C11C86" w:rsidRDefault="002B3739" w14:paraId="27229CB7" w14:textId="77777777">
            <w:pPr>
              <w:pStyle w:val="TableParagraph"/>
              <w:spacing w:before="13"/>
              <w:ind w:right="196"/>
              <w:rPr>
                <w:sz w:val="16"/>
              </w:rPr>
            </w:pPr>
            <w:r>
              <w:rPr>
                <w:w w:val="95"/>
                <w:sz w:val="16"/>
              </w:rPr>
              <w:t>100.00</w:t>
            </w:r>
          </w:p>
        </w:tc>
        <w:tc>
          <w:tcPr>
            <w:tcW w:w="807" w:type="dxa"/>
          </w:tcPr>
          <w:p w:rsidR="00C11C86" w:rsidRDefault="002B3739" w14:paraId="75E2CEA7" w14:textId="77777777">
            <w:pPr>
              <w:pStyle w:val="TableParagraph"/>
              <w:spacing w:before="13"/>
              <w:ind w:left="198"/>
              <w:jc w:val="left"/>
              <w:rPr>
                <w:sz w:val="16"/>
              </w:rPr>
            </w:pPr>
            <w:r>
              <w:rPr>
                <w:sz w:val="16"/>
              </w:rPr>
              <w:t>1,500</w:t>
            </w:r>
          </w:p>
        </w:tc>
        <w:tc>
          <w:tcPr>
            <w:tcW w:w="842" w:type="dxa"/>
          </w:tcPr>
          <w:p w:rsidR="00C11C86" w:rsidRDefault="002B3739" w14:paraId="191EC306" w14:textId="77777777">
            <w:pPr>
              <w:pStyle w:val="TableParagraph"/>
              <w:spacing w:before="13"/>
              <w:ind w:left="252"/>
              <w:jc w:val="left"/>
              <w:rPr>
                <w:sz w:val="16"/>
              </w:rPr>
            </w:pPr>
            <w:r>
              <w:rPr>
                <w:sz w:val="16"/>
              </w:rPr>
              <w:t>4.26</w:t>
            </w:r>
          </w:p>
        </w:tc>
        <w:tc>
          <w:tcPr>
            <w:tcW w:w="1060" w:type="dxa"/>
          </w:tcPr>
          <w:p w:rsidR="00C11C86" w:rsidRDefault="002B3739" w14:paraId="4C2C7573" w14:textId="77777777">
            <w:pPr>
              <w:pStyle w:val="TableParagraph"/>
              <w:spacing w:before="13"/>
              <w:ind w:left="311"/>
              <w:jc w:val="left"/>
              <w:rPr>
                <w:sz w:val="16"/>
              </w:rPr>
            </w:pPr>
            <w:r>
              <w:rPr>
                <w:sz w:val="16"/>
              </w:rPr>
              <w:t>93.62</w:t>
            </w:r>
          </w:p>
        </w:tc>
        <w:tc>
          <w:tcPr>
            <w:tcW w:w="844" w:type="dxa"/>
          </w:tcPr>
          <w:p w:rsidR="00C11C86" w:rsidRDefault="002B3739" w14:paraId="60A2A66D" w14:textId="77777777">
            <w:pPr>
              <w:pStyle w:val="TableParagraph"/>
              <w:spacing w:before="13"/>
              <w:ind w:right="95"/>
              <w:rPr>
                <w:sz w:val="16"/>
              </w:rPr>
            </w:pPr>
            <w:r>
              <w:rPr>
                <w:w w:val="95"/>
                <w:sz w:val="16"/>
              </w:rPr>
              <w:t>22.29</w:t>
            </w:r>
          </w:p>
        </w:tc>
      </w:tr>
      <w:tr w:rsidR="00C11C86" w14:paraId="76528E16" w14:textId="77777777">
        <w:trPr>
          <w:trHeight w:val="217"/>
        </w:trPr>
        <w:tc>
          <w:tcPr>
            <w:tcW w:w="1245" w:type="dxa"/>
          </w:tcPr>
          <w:p w:rsidR="00C11C86" w:rsidRDefault="002B3739" w14:paraId="189ABBDC" w14:textId="77777777">
            <w:pPr>
              <w:pStyle w:val="TableParagraph"/>
              <w:spacing w:before="13"/>
              <w:ind w:left="94"/>
              <w:jc w:val="left"/>
              <w:rPr>
                <w:sz w:val="16"/>
              </w:rPr>
            </w:pPr>
            <w:r>
              <w:rPr>
                <w:sz w:val="16"/>
              </w:rPr>
              <w:t>Dallas</w:t>
            </w:r>
          </w:p>
        </w:tc>
        <w:tc>
          <w:tcPr>
            <w:tcW w:w="746" w:type="dxa"/>
          </w:tcPr>
          <w:p w:rsidR="00C11C86" w:rsidRDefault="002B3739" w14:paraId="0325B779" w14:textId="77777777">
            <w:pPr>
              <w:pStyle w:val="TableParagraph"/>
              <w:spacing w:before="13"/>
              <w:ind w:left="215" w:right="173"/>
              <w:jc w:val="center"/>
              <w:rPr>
                <w:sz w:val="16"/>
              </w:rPr>
            </w:pPr>
            <w:r>
              <w:rPr>
                <w:sz w:val="16"/>
              </w:rPr>
              <w:t>50</w:t>
            </w:r>
          </w:p>
        </w:tc>
        <w:tc>
          <w:tcPr>
            <w:tcW w:w="980" w:type="dxa"/>
          </w:tcPr>
          <w:p w:rsidR="00C11C86" w:rsidRDefault="002B3739" w14:paraId="58FC5A8C" w14:textId="77777777">
            <w:pPr>
              <w:pStyle w:val="TableParagraph"/>
              <w:spacing w:before="13"/>
              <w:ind w:left="249" w:right="249"/>
              <w:jc w:val="center"/>
              <w:rPr>
                <w:sz w:val="16"/>
              </w:rPr>
            </w:pPr>
            <w:r>
              <w:rPr>
                <w:sz w:val="16"/>
              </w:rPr>
              <w:t>100.00</w:t>
            </w:r>
          </w:p>
        </w:tc>
        <w:tc>
          <w:tcPr>
            <w:tcW w:w="906" w:type="dxa"/>
          </w:tcPr>
          <w:p w:rsidR="00C11C86" w:rsidRDefault="002B3739" w14:paraId="642A928A" w14:textId="77777777">
            <w:pPr>
              <w:pStyle w:val="TableParagraph"/>
              <w:spacing w:before="13"/>
              <w:ind w:right="196"/>
              <w:rPr>
                <w:sz w:val="16"/>
              </w:rPr>
            </w:pPr>
            <w:r>
              <w:rPr>
                <w:w w:val="95"/>
                <w:sz w:val="16"/>
              </w:rPr>
              <w:t>100.00</w:t>
            </w:r>
          </w:p>
        </w:tc>
        <w:tc>
          <w:tcPr>
            <w:tcW w:w="807" w:type="dxa"/>
          </w:tcPr>
          <w:p w:rsidR="00C11C86" w:rsidRDefault="002B3739" w14:paraId="50449545" w14:textId="77777777">
            <w:pPr>
              <w:pStyle w:val="TableParagraph"/>
              <w:spacing w:before="13"/>
              <w:ind w:left="198"/>
              <w:jc w:val="left"/>
              <w:rPr>
                <w:sz w:val="16"/>
              </w:rPr>
            </w:pPr>
            <w:r>
              <w:rPr>
                <w:sz w:val="16"/>
              </w:rPr>
              <w:t>1,700</w:t>
            </w:r>
          </w:p>
        </w:tc>
        <w:tc>
          <w:tcPr>
            <w:tcW w:w="842" w:type="dxa"/>
          </w:tcPr>
          <w:p w:rsidR="00C11C86" w:rsidRDefault="002B3739" w14:paraId="721F4970" w14:textId="77777777">
            <w:pPr>
              <w:pStyle w:val="TableParagraph"/>
              <w:spacing w:before="13"/>
              <w:ind w:left="252"/>
              <w:jc w:val="left"/>
              <w:rPr>
                <w:sz w:val="16"/>
              </w:rPr>
            </w:pPr>
            <w:r>
              <w:rPr>
                <w:sz w:val="16"/>
              </w:rPr>
              <w:t>2.33</w:t>
            </w:r>
          </w:p>
        </w:tc>
        <w:tc>
          <w:tcPr>
            <w:tcW w:w="1060" w:type="dxa"/>
          </w:tcPr>
          <w:p w:rsidR="00C11C86" w:rsidRDefault="002B3739" w14:paraId="35513191" w14:textId="77777777">
            <w:pPr>
              <w:pStyle w:val="TableParagraph"/>
              <w:spacing w:before="13"/>
              <w:ind w:left="311"/>
              <w:jc w:val="left"/>
              <w:rPr>
                <w:sz w:val="16"/>
              </w:rPr>
            </w:pPr>
            <w:r>
              <w:rPr>
                <w:sz w:val="16"/>
              </w:rPr>
              <w:t>95.79</w:t>
            </w:r>
          </w:p>
        </w:tc>
        <w:tc>
          <w:tcPr>
            <w:tcW w:w="844" w:type="dxa"/>
          </w:tcPr>
          <w:p w:rsidR="00C11C86" w:rsidRDefault="002B3739" w14:paraId="06E76677" w14:textId="77777777">
            <w:pPr>
              <w:pStyle w:val="TableParagraph"/>
              <w:spacing w:before="13"/>
              <w:ind w:right="95"/>
              <w:rPr>
                <w:sz w:val="16"/>
              </w:rPr>
            </w:pPr>
            <w:r>
              <w:rPr>
                <w:w w:val="95"/>
                <w:sz w:val="16"/>
              </w:rPr>
              <w:t>35.42</w:t>
            </w:r>
          </w:p>
        </w:tc>
      </w:tr>
      <w:tr w:rsidR="00C11C86" w14:paraId="6A0D9F58" w14:textId="77777777">
        <w:trPr>
          <w:trHeight w:val="217"/>
        </w:trPr>
        <w:tc>
          <w:tcPr>
            <w:tcW w:w="1245" w:type="dxa"/>
          </w:tcPr>
          <w:p w:rsidR="00C11C86" w:rsidRDefault="002B3739" w14:paraId="5821DE4C" w14:textId="77777777">
            <w:pPr>
              <w:pStyle w:val="TableParagraph"/>
              <w:spacing w:before="13"/>
              <w:ind w:left="94"/>
              <w:jc w:val="left"/>
              <w:rPr>
                <w:sz w:val="16"/>
              </w:rPr>
            </w:pPr>
            <w:r>
              <w:rPr>
                <w:sz w:val="16"/>
              </w:rPr>
              <w:t>Detroit</w:t>
            </w:r>
          </w:p>
        </w:tc>
        <w:tc>
          <w:tcPr>
            <w:tcW w:w="746" w:type="dxa"/>
          </w:tcPr>
          <w:p w:rsidR="00C11C86" w:rsidRDefault="002B3739" w14:paraId="2659F0A3" w14:textId="77777777">
            <w:pPr>
              <w:pStyle w:val="TableParagraph"/>
              <w:spacing w:before="13"/>
              <w:ind w:left="215" w:right="173"/>
              <w:jc w:val="center"/>
              <w:rPr>
                <w:sz w:val="16"/>
              </w:rPr>
            </w:pPr>
            <w:r>
              <w:rPr>
                <w:sz w:val="16"/>
              </w:rPr>
              <w:t>70</w:t>
            </w:r>
          </w:p>
        </w:tc>
        <w:tc>
          <w:tcPr>
            <w:tcW w:w="980" w:type="dxa"/>
          </w:tcPr>
          <w:p w:rsidR="00C11C86" w:rsidRDefault="002B3739" w14:paraId="63716DB0" w14:textId="77777777">
            <w:pPr>
              <w:pStyle w:val="TableParagraph"/>
              <w:spacing w:before="13"/>
              <w:ind w:left="249" w:right="249"/>
              <w:jc w:val="center"/>
              <w:rPr>
                <w:sz w:val="16"/>
              </w:rPr>
            </w:pPr>
            <w:r>
              <w:rPr>
                <w:sz w:val="16"/>
              </w:rPr>
              <w:t>100.00</w:t>
            </w:r>
          </w:p>
        </w:tc>
        <w:tc>
          <w:tcPr>
            <w:tcW w:w="906" w:type="dxa"/>
          </w:tcPr>
          <w:p w:rsidR="00C11C86" w:rsidRDefault="002B3739" w14:paraId="1189D5ED" w14:textId="77777777">
            <w:pPr>
              <w:pStyle w:val="TableParagraph"/>
              <w:spacing w:before="13"/>
              <w:ind w:right="196"/>
              <w:rPr>
                <w:sz w:val="16"/>
              </w:rPr>
            </w:pPr>
            <w:r>
              <w:rPr>
                <w:w w:val="95"/>
                <w:sz w:val="16"/>
              </w:rPr>
              <w:t>100.00</w:t>
            </w:r>
          </w:p>
        </w:tc>
        <w:tc>
          <w:tcPr>
            <w:tcW w:w="807" w:type="dxa"/>
          </w:tcPr>
          <w:p w:rsidR="00C11C86" w:rsidRDefault="002B3739" w14:paraId="6FE0A888" w14:textId="77777777">
            <w:pPr>
              <w:pStyle w:val="TableParagraph"/>
              <w:spacing w:before="13"/>
              <w:ind w:left="198"/>
              <w:jc w:val="left"/>
              <w:rPr>
                <w:sz w:val="16"/>
              </w:rPr>
            </w:pPr>
            <w:r>
              <w:rPr>
                <w:sz w:val="16"/>
              </w:rPr>
              <w:t>1,300</w:t>
            </w:r>
          </w:p>
        </w:tc>
        <w:tc>
          <w:tcPr>
            <w:tcW w:w="842" w:type="dxa"/>
          </w:tcPr>
          <w:p w:rsidR="00C11C86" w:rsidRDefault="002B3739" w14:paraId="18AE5588" w14:textId="77777777">
            <w:pPr>
              <w:pStyle w:val="TableParagraph"/>
              <w:spacing w:before="13"/>
              <w:ind w:left="252"/>
              <w:jc w:val="left"/>
              <w:rPr>
                <w:sz w:val="16"/>
              </w:rPr>
            </w:pPr>
            <w:r>
              <w:rPr>
                <w:sz w:val="16"/>
              </w:rPr>
              <w:t>4.88</w:t>
            </w:r>
          </w:p>
        </w:tc>
        <w:tc>
          <w:tcPr>
            <w:tcW w:w="1060" w:type="dxa"/>
          </w:tcPr>
          <w:p w:rsidR="00C11C86" w:rsidRDefault="002B3739" w14:paraId="7313FA13" w14:textId="77777777">
            <w:pPr>
              <w:pStyle w:val="TableParagraph"/>
              <w:spacing w:before="13"/>
              <w:ind w:left="311"/>
              <w:jc w:val="left"/>
              <w:rPr>
                <w:sz w:val="16"/>
              </w:rPr>
            </w:pPr>
            <w:r>
              <w:rPr>
                <w:sz w:val="16"/>
              </w:rPr>
              <w:t>90.92</w:t>
            </w:r>
          </w:p>
        </w:tc>
        <w:tc>
          <w:tcPr>
            <w:tcW w:w="844" w:type="dxa"/>
          </w:tcPr>
          <w:p w:rsidR="00C11C86" w:rsidRDefault="002B3739" w14:paraId="606DA988" w14:textId="77777777">
            <w:pPr>
              <w:pStyle w:val="TableParagraph"/>
              <w:spacing w:before="13"/>
              <w:ind w:right="95"/>
              <w:rPr>
                <w:sz w:val="16"/>
              </w:rPr>
            </w:pPr>
            <w:r>
              <w:rPr>
                <w:w w:val="95"/>
                <w:sz w:val="16"/>
              </w:rPr>
              <w:t>14.80</w:t>
            </w:r>
          </w:p>
        </w:tc>
      </w:tr>
      <w:tr w:rsidR="00C11C86" w14:paraId="027F8D4F" w14:textId="77777777">
        <w:trPr>
          <w:trHeight w:val="217"/>
        </w:trPr>
        <w:tc>
          <w:tcPr>
            <w:tcW w:w="1245" w:type="dxa"/>
          </w:tcPr>
          <w:p w:rsidR="00C11C86" w:rsidRDefault="002B3739" w14:paraId="27A6E41D" w14:textId="77777777">
            <w:pPr>
              <w:pStyle w:val="TableParagraph"/>
              <w:spacing w:before="13"/>
              <w:ind w:left="94"/>
              <w:jc w:val="left"/>
              <w:rPr>
                <w:sz w:val="16"/>
              </w:rPr>
            </w:pPr>
            <w:r>
              <w:rPr>
                <w:sz w:val="16"/>
              </w:rPr>
              <w:t>Fresno</w:t>
            </w:r>
          </w:p>
        </w:tc>
        <w:tc>
          <w:tcPr>
            <w:tcW w:w="746" w:type="dxa"/>
          </w:tcPr>
          <w:p w:rsidR="00C11C86" w:rsidRDefault="002B3739" w14:paraId="4889EAA7" w14:textId="77777777">
            <w:pPr>
              <w:pStyle w:val="TableParagraph"/>
              <w:spacing w:before="13"/>
              <w:ind w:left="215" w:right="173"/>
              <w:jc w:val="center"/>
              <w:rPr>
                <w:sz w:val="16"/>
              </w:rPr>
            </w:pPr>
            <w:r>
              <w:rPr>
                <w:sz w:val="16"/>
              </w:rPr>
              <w:t>50</w:t>
            </w:r>
          </w:p>
        </w:tc>
        <w:tc>
          <w:tcPr>
            <w:tcW w:w="980" w:type="dxa"/>
          </w:tcPr>
          <w:p w:rsidR="00C11C86" w:rsidRDefault="002B3739" w14:paraId="6DFBD265" w14:textId="77777777">
            <w:pPr>
              <w:pStyle w:val="TableParagraph"/>
              <w:spacing w:before="13"/>
              <w:ind w:left="249" w:right="249"/>
              <w:jc w:val="center"/>
              <w:rPr>
                <w:sz w:val="16"/>
              </w:rPr>
            </w:pPr>
            <w:r>
              <w:rPr>
                <w:sz w:val="16"/>
              </w:rPr>
              <w:t>100.00</w:t>
            </w:r>
          </w:p>
        </w:tc>
        <w:tc>
          <w:tcPr>
            <w:tcW w:w="906" w:type="dxa"/>
          </w:tcPr>
          <w:p w:rsidR="00C11C86" w:rsidRDefault="002B3739" w14:paraId="70C362B3" w14:textId="77777777">
            <w:pPr>
              <w:pStyle w:val="TableParagraph"/>
              <w:spacing w:before="13"/>
              <w:ind w:right="196"/>
              <w:rPr>
                <w:sz w:val="16"/>
              </w:rPr>
            </w:pPr>
            <w:r>
              <w:rPr>
                <w:w w:val="95"/>
                <w:sz w:val="16"/>
              </w:rPr>
              <w:t>100.00</w:t>
            </w:r>
          </w:p>
        </w:tc>
        <w:tc>
          <w:tcPr>
            <w:tcW w:w="807" w:type="dxa"/>
          </w:tcPr>
          <w:p w:rsidR="00C11C86" w:rsidRDefault="002B3739" w14:paraId="12AE7088" w14:textId="77777777">
            <w:pPr>
              <w:pStyle w:val="TableParagraph"/>
              <w:spacing w:before="13"/>
              <w:ind w:left="198"/>
              <w:jc w:val="left"/>
              <w:rPr>
                <w:sz w:val="16"/>
              </w:rPr>
            </w:pPr>
            <w:r>
              <w:rPr>
                <w:sz w:val="16"/>
              </w:rPr>
              <w:t>1,800</w:t>
            </w:r>
          </w:p>
        </w:tc>
        <w:tc>
          <w:tcPr>
            <w:tcW w:w="842" w:type="dxa"/>
          </w:tcPr>
          <w:p w:rsidR="00C11C86" w:rsidRDefault="002B3739" w14:paraId="491FBC7D" w14:textId="77777777">
            <w:pPr>
              <w:pStyle w:val="TableParagraph"/>
              <w:spacing w:before="13"/>
              <w:ind w:left="252"/>
              <w:jc w:val="left"/>
              <w:rPr>
                <w:sz w:val="16"/>
              </w:rPr>
            </w:pPr>
            <w:r>
              <w:rPr>
                <w:sz w:val="16"/>
              </w:rPr>
              <w:t>0.90</w:t>
            </w:r>
          </w:p>
        </w:tc>
        <w:tc>
          <w:tcPr>
            <w:tcW w:w="1060" w:type="dxa"/>
          </w:tcPr>
          <w:p w:rsidR="00C11C86" w:rsidRDefault="002B3739" w14:paraId="618EF242" w14:textId="77777777">
            <w:pPr>
              <w:pStyle w:val="TableParagraph"/>
              <w:spacing w:before="13"/>
              <w:ind w:left="311"/>
              <w:jc w:val="left"/>
              <w:rPr>
                <w:sz w:val="16"/>
              </w:rPr>
            </w:pPr>
            <w:r>
              <w:rPr>
                <w:sz w:val="16"/>
              </w:rPr>
              <w:t>93.58</w:t>
            </w:r>
          </w:p>
        </w:tc>
        <w:tc>
          <w:tcPr>
            <w:tcW w:w="844" w:type="dxa"/>
          </w:tcPr>
          <w:p w:rsidR="00C11C86" w:rsidRDefault="002B3739" w14:paraId="43F0A891" w14:textId="77777777">
            <w:pPr>
              <w:pStyle w:val="TableParagraph"/>
              <w:spacing w:before="13"/>
              <w:ind w:right="95"/>
              <w:rPr>
                <w:sz w:val="16"/>
              </w:rPr>
            </w:pPr>
            <w:r>
              <w:rPr>
                <w:w w:val="95"/>
                <w:sz w:val="16"/>
              </w:rPr>
              <w:t>7.51</w:t>
            </w:r>
          </w:p>
        </w:tc>
      </w:tr>
      <w:tr w:rsidR="00C11C86" w14:paraId="1A1A6F1A" w14:textId="77777777">
        <w:trPr>
          <w:trHeight w:val="217"/>
        </w:trPr>
        <w:tc>
          <w:tcPr>
            <w:tcW w:w="1245" w:type="dxa"/>
          </w:tcPr>
          <w:p w:rsidR="00C11C86" w:rsidRDefault="002B3739" w14:paraId="725CBFE0" w14:textId="77777777">
            <w:pPr>
              <w:pStyle w:val="TableParagraph"/>
              <w:spacing w:before="13"/>
              <w:ind w:left="94"/>
              <w:jc w:val="left"/>
              <w:rPr>
                <w:sz w:val="16"/>
              </w:rPr>
            </w:pPr>
            <w:r>
              <w:rPr>
                <w:sz w:val="16"/>
              </w:rPr>
              <w:t>Hillsborough</w:t>
            </w:r>
          </w:p>
        </w:tc>
        <w:tc>
          <w:tcPr>
            <w:tcW w:w="746" w:type="dxa"/>
          </w:tcPr>
          <w:p w:rsidR="00C11C86" w:rsidRDefault="002B3739" w14:paraId="6B39ECB6" w14:textId="77777777">
            <w:pPr>
              <w:pStyle w:val="TableParagraph"/>
              <w:spacing w:before="13"/>
              <w:ind w:left="215" w:right="174"/>
              <w:jc w:val="center"/>
              <w:rPr>
                <w:sz w:val="16"/>
              </w:rPr>
            </w:pPr>
            <w:r>
              <w:rPr>
                <w:sz w:val="16"/>
              </w:rPr>
              <w:t>60</w:t>
            </w:r>
          </w:p>
        </w:tc>
        <w:tc>
          <w:tcPr>
            <w:tcW w:w="980" w:type="dxa"/>
          </w:tcPr>
          <w:p w:rsidR="00C11C86" w:rsidRDefault="002B3739" w14:paraId="283AE819" w14:textId="77777777">
            <w:pPr>
              <w:pStyle w:val="TableParagraph"/>
              <w:spacing w:before="13"/>
              <w:ind w:left="249" w:right="249"/>
              <w:jc w:val="center"/>
              <w:rPr>
                <w:sz w:val="16"/>
              </w:rPr>
            </w:pPr>
            <w:r>
              <w:rPr>
                <w:sz w:val="16"/>
              </w:rPr>
              <w:t>100.00</w:t>
            </w:r>
          </w:p>
        </w:tc>
        <w:tc>
          <w:tcPr>
            <w:tcW w:w="906" w:type="dxa"/>
          </w:tcPr>
          <w:p w:rsidR="00C11C86" w:rsidRDefault="002B3739" w14:paraId="76E6C2CC" w14:textId="77777777">
            <w:pPr>
              <w:pStyle w:val="TableParagraph"/>
              <w:spacing w:before="13"/>
              <w:ind w:right="196"/>
              <w:rPr>
                <w:sz w:val="16"/>
              </w:rPr>
            </w:pPr>
            <w:r>
              <w:rPr>
                <w:w w:val="95"/>
                <w:sz w:val="16"/>
              </w:rPr>
              <w:t>100.00</w:t>
            </w:r>
          </w:p>
        </w:tc>
        <w:tc>
          <w:tcPr>
            <w:tcW w:w="807" w:type="dxa"/>
          </w:tcPr>
          <w:p w:rsidR="00C11C86" w:rsidRDefault="002B3739" w14:paraId="0DCC0366" w14:textId="77777777">
            <w:pPr>
              <w:pStyle w:val="TableParagraph"/>
              <w:spacing w:before="13"/>
              <w:ind w:left="197"/>
              <w:jc w:val="left"/>
              <w:rPr>
                <w:sz w:val="16"/>
              </w:rPr>
            </w:pPr>
            <w:r>
              <w:rPr>
                <w:sz w:val="16"/>
              </w:rPr>
              <w:t>1,700</w:t>
            </w:r>
          </w:p>
        </w:tc>
        <w:tc>
          <w:tcPr>
            <w:tcW w:w="842" w:type="dxa"/>
          </w:tcPr>
          <w:p w:rsidR="00C11C86" w:rsidRDefault="002B3739" w14:paraId="66AB1A1F" w14:textId="77777777">
            <w:pPr>
              <w:pStyle w:val="TableParagraph"/>
              <w:spacing w:before="13"/>
              <w:ind w:left="252"/>
              <w:jc w:val="left"/>
              <w:rPr>
                <w:sz w:val="16"/>
              </w:rPr>
            </w:pPr>
            <w:r>
              <w:rPr>
                <w:sz w:val="16"/>
              </w:rPr>
              <w:t>1.17</w:t>
            </w:r>
          </w:p>
        </w:tc>
        <w:tc>
          <w:tcPr>
            <w:tcW w:w="1060" w:type="dxa"/>
          </w:tcPr>
          <w:p w:rsidR="00C11C86" w:rsidRDefault="002B3739" w14:paraId="4D160EB2" w14:textId="77777777">
            <w:pPr>
              <w:pStyle w:val="TableParagraph"/>
              <w:spacing w:before="13"/>
              <w:ind w:left="311"/>
              <w:jc w:val="left"/>
              <w:rPr>
                <w:sz w:val="16"/>
              </w:rPr>
            </w:pPr>
            <w:r>
              <w:rPr>
                <w:sz w:val="16"/>
              </w:rPr>
              <w:t>95.74</w:t>
            </w:r>
          </w:p>
        </w:tc>
        <w:tc>
          <w:tcPr>
            <w:tcW w:w="844" w:type="dxa"/>
          </w:tcPr>
          <w:p w:rsidR="00C11C86" w:rsidRDefault="002B3739" w14:paraId="623EB108" w14:textId="77777777">
            <w:pPr>
              <w:pStyle w:val="TableParagraph"/>
              <w:spacing w:before="13"/>
              <w:ind w:right="95"/>
              <w:rPr>
                <w:sz w:val="16"/>
              </w:rPr>
            </w:pPr>
            <w:r>
              <w:rPr>
                <w:w w:val="95"/>
                <w:sz w:val="16"/>
              </w:rPr>
              <w:t>23.30</w:t>
            </w:r>
          </w:p>
        </w:tc>
      </w:tr>
      <w:tr w:rsidR="00C11C86" w14:paraId="7055D898" w14:textId="77777777">
        <w:trPr>
          <w:trHeight w:val="196"/>
        </w:trPr>
        <w:tc>
          <w:tcPr>
            <w:tcW w:w="1245" w:type="dxa"/>
          </w:tcPr>
          <w:p w:rsidR="00C11C86" w:rsidRDefault="002B3739" w14:paraId="03250134" w14:textId="77777777">
            <w:pPr>
              <w:pStyle w:val="TableParagraph"/>
              <w:spacing w:before="13" w:line="164" w:lineRule="exact"/>
              <w:ind w:left="94"/>
              <w:jc w:val="left"/>
              <w:rPr>
                <w:sz w:val="16"/>
              </w:rPr>
            </w:pPr>
            <w:r>
              <w:rPr>
                <w:sz w:val="16"/>
              </w:rPr>
              <w:t>Houston</w:t>
            </w:r>
          </w:p>
        </w:tc>
        <w:tc>
          <w:tcPr>
            <w:tcW w:w="746" w:type="dxa"/>
          </w:tcPr>
          <w:p w:rsidR="00C11C86" w:rsidRDefault="002B3739" w14:paraId="3DABE9AE" w14:textId="77777777">
            <w:pPr>
              <w:pStyle w:val="TableParagraph"/>
              <w:spacing w:before="13" w:line="164" w:lineRule="exact"/>
              <w:ind w:left="215" w:right="173"/>
              <w:jc w:val="center"/>
              <w:rPr>
                <w:sz w:val="16"/>
              </w:rPr>
            </w:pPr>
            <w:r>
              <w:rPr>
                <w:sz w:val="16"/>
              </w:rPr>
              <w:t>80</w:t>
            </w:r>
          </w:p>
        </w:tc>
        <w:tc>
          <w:tcPr>
            <w:tcW w:w="980" w:type="dxa"/>
          </w:tcPr>
          <w:p w:rsidR="00C11C86" w:rsidRDefault="002B3739" w14:paraId="07307E20"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A6347CC" w14:textId="77777777">
            <w:pPr>
              <w:pStyle w:val="TableParagraph"/>
              <w:spacing w:before="13" w:line="164" w:lineRule="exact"/>
              <w:ind w:right="196"/>
              <w:rPr>
                <w:sz w:val="16"/>
              </w:rPr>
            </w:pPr>
            <w:r>
              <w:rPr>
                <w:w w:val="95"/>
                <w:sz w:val="16"/>
              </w:rPr>
              <w:t>100.00</w:t>
            </w:r>
          </w:p>
        </w:tc>
        <w:tc>
          <w:tcPr>
            <w:tcW w:w="807" w:type="dxa"/>
          </w:tcPr>
          <w:p w:rsidR="00C11C86" w:rsidRDefault="002B3739" w14:paraId="7DC64375" w14:textId="77777777">
            <w:pPr>
              <w:pStyle w:val="TableParagraph"/>
              <w:spacing w:before="13" w:line="164" w:lineRule="exact"/>
              <w:ind w:left="198"/>
              <w:jc w:val="left"/>
              <w:rPr>
                <w:sz w:val="16"/>
              </w:rPr>
            </w:pPr>
            <w:r>
              <w:rPr>
                <w:sz w:val="16"/>
              </w:rPr>
              <w:t>2,600</w:t>
            </w:r>
          </w:p>
        </w:tc>
        <w:tc>
          <w:tcPr>
            <w:tcW w:w="842" w:type="dxa"/>
          </w:tcPr>
          <w:p w:rsidR="00C11C86" w:rsidRDefault="002B3739" w14:paraId="3A16E45A" w14:textId="77777777">
            <w:pPr>
              <w:pStyle w:val="TableParagraph"/>
              <w:spacing w:before="13" w:line="164" w:lineRule="exact"/>
              <w:ind w:left="252"/>
              <w:jc w:val="left"/>
              <w:rPr>
                <w:sz w:val="16"/>
              </w:rPr>
            </w:pPr>
            <w:r>
              <w:rPr>
                <w:sz w:val="16"/>
              </w:rPr>
              <w:t>1.88</w:t>
            </w:r>
          </w:p>
        </w:tc>
        <w:tc>
          <w:tcPr>
            <w:tcW w:w="1060" w:type="dxa"/>
          </w:tcPr>
          <w:p w:rsidR="00C11C86" w:rsidRDefault="002B3739" w14:paraId="1B432C7C" w14:textId="77777777">
            <w:pPr>
              <w:pStyle w:val="TableParagraph"/>
              <w:spacing w:before="13" w:line="164" w:lineRule="exact"/>
              <w:ind w:left="311"/>
              <w:jc w:val="left"/>
              <w:rPr>
                <w:sz w:val="16"/>
              </w:rPr>
            </w:pPr>
            <w:r>
              <w:rPr>
                <w:sz w:val="16"/>
              </w:rPr>
              <w:t>96.62</w:t>
            </w:r>
          </w:p>
        </w:tc>
        <w:tc>
          <w:tcPr>
            <w:tcW w:w="844" w:type="dxa"/>
          </w:tcPr>
          <w:p w:rsidR="00C11C86" w:rsidRDefault="002B3739" w14:paraId="7B0E5813" w14:textId="77777777">
            <w:pPr>
              <w:pStyle w:val="TableParagraph"/>
              <w:spacing w:before="13" w:line="164" w:lineRule="exact"/>
              <w:ind w:right="95"/>
              <w:rPr>
                <w:sz w:val="16"/>
              </w:rPr>
            </w:pPr>
            <w:r>
              <w:rPr>
                <w:w w:val="95"/>
                <w:sz w:val="16"/>
              </w:rPr>
              <w:t>27.25</w:t>
            </w:r>
          </w:p>
        </w:tc>
      </w:tr>
    </w:tbl>
    <w:p w:rsidR="00C11C86" w:rsidRDefault="00C11C86" w14:paraId="07A5A2F6" w14:textId="77777777">
      <w:pPr>
        <w:spacing w:line="164" w:lineRule="exact"/>
        <w:rPr>
          <w:sz w:val="16"/>
        </w:rPr>
        <w:sectPr w:rsidR="00C11C86" w:rsidSect="005A0A5B">
          <w:headerReference w:type="default" r:id="rId123"/>
          <w:pgSz w:w="12260" w:h="15860"/>
          <w:pgMar w:top="2400" w:right="1180" w:bottom="2480" w:left="1180" w:header="580" w:footer="518" w:gutter="0"/>
          <w:cols w:space="720"/>
          <w:docGrid w:linePitch="299"/>
        </w:sectPr>
      </w:pPr>
    </w:p>
    <w:p w:rsidR="00C11C86" w:rsidRDefault="002B3739" w14:paraId="786967B1" w14:textId="77777777">
      <w:pPr>
        <w:pStyle w:val="BodyText"/>
        <w:spacing w:before="38" w:line="232" w:lineRule="auto"/>
        <w:ind w:left="1331" w:right="-18"/>
      </w:pPr>
      <w:r>
        <w:lastRenderedPageBreak/>
        <w:t xml:space="preserve">Jefferson County, </w:t>
      </w:r>
      <w:r>
        <w:rPr>
          <w:spacing w:val="-10"/>
        </w:rPr>
        <w:t>KY</w:t>
      </w:r>
    </w:p>
    <w:p w:rsidR="00C11C86" w:rsidRDefault="002B3739" w14:paraId="7EBBF792" w14:textId="77777777">
      <w:pPr>
        <w:pStyle w:val="BodyText"/>
        <w:tabs>
          <w:tab w:val="left" w:pos="1364"/>
          <w:tab w:val="left" w:pos="2344"/>
          <w:tab w:val="left" w:pos="3176"/>
          <w:tab w:val="left" w:pos="4037"/>
          <w:tab w:val="left" w:pos="4938"/>
          <w:tab w:val="left" w:pos="6083"/>
        </w:tabs>
        <w:spacing w:before="33"/>
        <w:ind w:left="661"/>
      </w:pPr>
      <w:r>
        <w:br w:type="column"/>
      </w:r>
      <w:r>
        <w:t>50</w:t>
      </w:r>
      <w:r>
        <w:tab/>
        <w:t>100.00</w:t>
      </w:r>
      <w:r>
        <w:tab/>
        <w:t>100.00</w:t>
      </w:r>
      <w:r>
        <w:tab/>
        <w:t>1,700</w:t>
      </w:r>
      <w:r>
        <w:tab/>
        <w:t>1.74</w:t>
      </w:r>
      <w:r>
        <w:tab/>
        <w:t>94.66</w:t>
      </w:r>
      <w:r>
        <w:tab/>
        <w:t>11.61</w:t>
      </w:r>
    </w:p>
    <w:p w:rsidR="00C11C86" w:rsidRDefault="00C11C86" w14:paraId="69187F72" w14:textId="77777777">
      <w:pPr>
        <w:sectPr w:rsidR="00C11C86" w:rsidSect="005A0A5B">
          <w:headerReference w:type="default" r:id="rId124"/>
          <w:pgSz w:w="12260" w:h="15860"/>
          <w:pgMar w:top="2400" w:right="1180" w:bottom="280" w:left="1180" w:header="580" w:footer="518" w:gutter="0"/>
          <w:cols w:equalWidth="0" w:space="720" w:num="2">
            <w:col w:w="2096" w:space="40"/>
            <w:col w:w="7764"/>
          </w:cols>
          <w:docGrid w:linePitch="299"/>
        </w:sectPr>
      </w:pPr>
    </w:p>
    <w:p w:rsidR="00C11C86" w:rsidRDefault="002B3739" w14:paraId="6BDE2B5A" w14:textId="77777777">
      <w:pPr>
        <w:pStyle w:val="BodyText"/>
        <w:tabs>
          <w:tab w:val="left" w:pos="2796"/>
          <w:tab w:val="left" w:pos="3499"/>
          <w:tab w:val="left" w:pos="4479"/>
          <w:tab w:val="left" w:pos="5311"/>
          <w:tab w:val="left" w:pos="6172"/>
          <w:tab w:val="left" w:pos="7073"/>
          <w:tab w:val="right" w:pos="8569"/>
        </w:tabs>
        <w:spacing w:before="35"/>
        <w:ind w:left="1331"/>
      </w:pPr>
      <w:r>
        <w:t>Los</w:t>
      </w:r>
      <w:r>
        <w:rPr>
          <w:spacing w:val="-6"/>
        </w:rPr>
        <w:t xml:space="preserve"> </w:t>
      </w:r>
      <w:r>
        <w:t>Angeles</w:t>
      </w:r>
      <w:r>
        <w:tab/>
        <w:t>80</w:t>
      </w:r>
      <w:r>
        <w:tab/>
        <w:t>100.00</w:t>
      </w:r>
      <w:r>
        <w:tab/>
        <w:t>100.00</w:t>
      </w:r>
      <w:r>
        <w:tab/>
        <w:t>2,500</w:t>
      </w:r>
      <w:r>
        <w:tab/>
        <w:t>1.96</w:t>
      </w:r>
      <w:r>
        <w:tab/>
        <w:t>95.80</w:t>
      </w:r>
      <w:r>
        <w:tab/>
        <w:t>9.83</w:t>
      </w:r>
    </w:p>
    <w:p w:rsidR="00C11C86" w:rsidRDefault="002B3739" w14:paraId="45320DF6" w14:textId="77777777">
      <w:pPr>
        <w:pStyle w:val="BodyText"/>
        <w:tabs>
          <w:tab w:val="left" w:pos="2796"/>
          <w:tab w:val="left" w:pos="3499"/>
          <w:tab w:val="left" w:pos="4479"/>
          <w:tab w:val="left" w:pos="5311"/>
          <w:tab w:val="left" w:pos="6172"/>
          <w:tab w:val="left" w:pos="7073"/>
          <w:tab w:val="right" w:pos="8568"/>
        </w:tabs>
        <w:spacing w:before="33"/>
        <w:ind w:left="1331"/>
      </w:pPr>
      <w:r>
        <w:t>Miami</w:t>
      </w:r>
      <w:r>
        <w:tab/>
        <w:t>90</w:t>
      </w:r>
      <w:r>
        <w:tab/>
        <w:t>100.00</w:t>
      </w:r>
      <w:r>
        <w:tab/>
        <w:t>100.00</w:t>
      </w:r>
      <w:r>
        <w:tab/>
        <w:t>2,300</w:t>
      </w:r>
      <w:r>
        <w:tab/>
        <w:t>2.35</w:t>
      </w:r>
      <w:r>
        <w:tab/>
        <w:t>95.07</w:t>
      </w:r>
      <w:r>
        <w:tab/>
        <w:t>28.05</w:t>
      </w:r>
    </w:p>
    <w:p w:rsidR="00C11C86" w:rsidRDefault="002B3739" w14:paraId="2C4E705C" w14:textId="77777777">
      <w:pPr>
        <w:pStyle w:val="BodyText"/>
        <w:tabs>
          <w:tab w:val="left" w:pos="2796"/>
          <w:tab w:val="left" w:pos="3499"/>
          <w:tab w:val="left" w:pos="4479"/>
          <w:tab w:val="left" w:pos="5311"/>
          <w:tab w:val="left" w:pos="6172"/>
          <w:tab w:val="left" w:pos="7073"/>
          <w:tab w:val="right" w:pos="8568"/>
        </w:tabs>
        <w:spacing w:before="34"/>
        <w:ind w:left="1331"/>
      </w:pPr>
      <w:r>
        <w:t>Milwaukee</w:t>
      </w:r>
      <w:r>
        <w:tab/>
        <w:t>70</w:t>
      </w:r>
      <w:r>
        <w:tab/>
        <w:t>100.00</w:t>
      </w:r>
      <w:r>
        <w:tab/>
        <w:t>100.00</w:t>
      </w:r>
      <w:r>
        <w:tab/>
        <w:t>1,500</w:t>
      </w:r>
      <w:r>
        <w:tab/>
        <w:t>3.40</w:t>
      </w:r>
      <w:r>
        <w:tab/>
        <w:t>94.68</w:t>
      </w:r>
      <w:r>
        <w:tab/>
        <w:t>26.55</w:t>
      </w:r>
    </w:p>
    <w:p w:rsidR="00C11C86" w:rsidRDefault="00C11C86" w14:paraId="583932AA" w14:textId="77777777">
      <w:pPr>
        <w:sectPr w:rsidR="00C11C86">
          <w:type w:val="continuous"/>
          <w:pgSz w:w="12260" w:h="15860"/>
          <w:pgMar w:top="2360" w:right="1180" w:bottom="280" w:left="1180" w:header="720" w:footer="720" w:gutter="0"/>
          <w:cols w:space="720"/>
        </w:sectPr>
      </w:pPr>
    </w:p>
    <w:p w:rsidR="00C11C86" w:rsidRDefault="002B3739" w14:paraId="25599B45" w14:textId="77777777">
      <w:pPr>
        <w:pStyle w:val="BodyText"/>
        <w:spacing w:before="39" w:line="232" w:lineRule="auto"/>
        <w:ind w:left="1331" w:right="-6"/>
      </w:pPr>
      <w:r>
        <w:t xml:space="preserve">New </w:t>
      </w:r>
      <w:r>
        <w:rPr>
          <w:spacing w:val="-9"/>
        </w:rPr>
        <w:t xml:space="preserve">York </w:t>
      </w:r>
      <w:r>
        <w:t>City</w:t>
      </w:r>
    </w:p>
    <w:p w:rsidR="00C11C86" w:rsidRDefault="002B3739" w14:paraId="79A6750A" w14:textId="77777777">
      <w:pPr>
        <w:pStyle w:val="BodyText"/>
        <w:tabs>
          <w:tab w:val="left" w:pos="1480"/>
          <w:tab w:val="left" w:pos="2460"/>
          <w:tab w:val="left" w:pos="3292"/>
          <w:tab w:val="left" w:pos="4153"/>
          <w:tab w:val="left" w:pos="5054"/>
          <w:tab w:val="left" w:pos="6193"/>
        </w:tabs>
        <w:spacing w:before="34"/>
        <w:ind w:left="777"/>
      </w:pPr>
      <w:r>
        <w:br w:type="column"/>
      </w:r>
      <w:r>
        <w:t>80</w:t>
      </w:r>
      <w:r>
        <w:tab/>
        <w:t>100.00</w:t>
      </w:r>
      <w:r>
        <w:tab/>
        <w:t>100.00</w:t>
      </w:r>
      <w:r>
        <w:tab/>
        <w:t>2,500</w:t>
      </w:r>
      <w:r>
        <w:tab/>
        <w:t>1.33</w:t>
      </w:r>
      <w:r>
        <w:tab/>
        <w:t>91.74</w:t>
      </w:r>
      <w:r>
        <w:tab/>
        <w:t>27.56</w:t>
      </w:r>
    </w:p>
    <w:p w:rsidR="00C11C86" w:rsidRDefault="00C11C86" w14:paraId="01E4EBB6" w14:textId="77777777">
      <w:pPr>
        <w:sectPr w:rsidR="00C11C86">
          <w:type w:val="continuous"/>
          <w:pgSz w:w="12260" w:h="15860"/>
          <w:pgMar w:top="2360" w:right="1180" w:bottom="280" w:left="1180" w:header="720" w:footer="720" w:gutter="0"/>
          <w:cols w:equalWidth="0" w:space="720" w:num="2">
            <w:col w:w="1980" w:space="40"/>
            <w:col w:w="7880"/>
          </w:cols>
        </w:sectPr>
      </w:pPr>
    </w:p>
    <w:p w:rsidR="00C11C86" w:rsidRDefault="002B3739" w14:paraId="463347F5" w14:textId="77777777">
      <w:pPr>
        <w:pStyle w:val="BodyText"/>
        <w:tabs>
          <w:tab w:val="left" w:pos="2796"/>
          <w:tab w:val="left" w:pos="3499"/>
          <w:tab w:val="left" w:pos="4479"/>
          <w:tab w:val="left" w:pos="5311"/>
          <w:tab w:val="left" w:pos="6172"/>
          <w:tab w:val="left" w:pos="7073"/>
          <w:tab w:val="right" w:pos="8568"/>
        </w:tabs>
        <w:spacing w:before="34"/>
        <w:ind w:left="1331"/>
      </w:pPr>
      <w:r>
        <w:t>Philadelphia</w:t>
      </w:r>
      <w:r>
        <w:tab/>
        <w:t>60</w:t>
      </w:r>
      <w:r>
        <w:tab/>
        <w:t>100.00</w:t>
      </w:r>
      <w:r>
        <w:tab/>
        <w:t>100.00</w:t>
      </w:r>
      <w:r>
        <w:tab/>
        <w:t>1,600</w:t>
      </w:r>
      <w:r>
        <w:tab/>
        <w:t>3.45</w:t>
      </w:r>
      <w:r>
        <w:tab/>
        <w:t>94.71</w:t>
      </w:r>
      <w:r>
        <w:tab/>
        <w:t>15.82</w:t>
      </w:r>
    </w:p>
    <w:p w:rsidR="00C11C86" w:rsidRDefault="002B3739" w14:paraId="385C6D9B" w14:textId="77777777">
      <w:pPr>
        <w:pStyle w:val="BodyText"/>
        <w:tabs>
          <w:tab w:val="left" w:pos="2796"/>
          <w:tab w:val="left" w:pos="3499"/>
          <w:tab w:val="left" w:pos="4479"/>
          <w:tab w:val="left" w:pos="5311"/>
          <w:tab w:val="left" w:pos="6172"/>
          <w:tab w:val="left" w:pos="7073"/>
          <w:tab w:val="left" w:pos="8218"/>
        </w:tabs>
        <w:spacing w:before="34"/>
        <w:ind w:left="1331"/>
      </w:pPr>
      <w:r>
        <w:t>San</w:t>
      </w:r>
      <w:r>
        <w:rPr>
          <w:spacing w:val="-5"/>
        </w:rPr>
        <w:t xml:space="preserve"> </w:t>
      </w:r>
      <w:r>
        <w:t>Diego</w:t>
      </w:r>
      <w:r>
        <w:tab/>
        <w:t>50</w:t>
      </w:r>
      <w:r>
        <w:tab/>
        <w:t>100.00</w:t>
      </w:r>
      <w:r>
        <w:tab/>
        <w:t>100.00</w:t>
      </w:r>
      <w:r>
        <w:tab/>
        <w:t>1,500</w:t>
      </w:r>
      <w:r>
        <w:tab/>
        <w:t>1.48</w:t>
      </w:r>
      <w:r>
        <w:tab/>
        <w:t>95.18</w:t>
      </w:r>
      <w:r>
        <w:tab/>
        <w:t>11.80</w:t>
      </w:r>
    </w:p>
    <w:p w:rsidR="00C11C86" w:rsidRDefault="00C11C86" w14:paraId="4CE5977E" w14:textId="77777777">
      <w:pPr>
        <w:sectPr w:rsidR="00C11C86">
          <w:type w:val="continuous"/>
          <w:pgSz w:w="12260" w:h="15860"/>
          <w:pgMar w:top="2360" w:right="1180" w:bottom="280" w:left="1180" w:header="720" w:footer="720" w:gutter="0"/>
          <w:cols w:space="720"/>
        </w:sectPr>
      </w:pPr>
    </w:p>
    <w:p w:rsidR="00C11C86" w:rsidRDefault="006E779E" w14:paraId="1EF1A1DB" w14:textId="77777777">
      <w:pPr>
        <w:pStyle w:val="BodyText"/>
        <w:spacing w:before="39" w:line="232" w:lineRule="auto"/>
        <w:ind w:left="1331"/>
        <w:jc w:val="both"/>
      </w:pPr>
      <w:r>
        <w:pict w14:anchorId="7E0C79CD">
          <v:shape id="_x0000_s1570" style="position:absolute;left:0;text-align:left;margin-left:121.1pt;margin-top:30pt;width:371.15pt;height:20.8pt;z-index:251739136;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04BF350B" w14:textId="77777777">
                    <w:trPr>
                      <w:trHeight w:val="386"/>
                    </w:trPr>
                    <w:tc>
                      <w:tcPr>
                        <w:tcW w:w="1094" w:type="dxa"/>
                        <w:tcBorders>
                          <w:left w:val="single" w:color="FFFFFF" w:sz="4" w:space="0"/>
                          <w:bottom w:val="nil"/>
                          <w:right w:val="single" w:color="FFFFFF" w:sz="8" w:space="0"/>
                        </w:tcBorders>
                      </w:tcPr>
                      <w:p w:rsidR="00576F0D" w:rsidRDefault="00576F0D" w14:paraId="1CADD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5387A139"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F0D" w:rsidRDefault="00576F0D" w14:paraId="1540E452"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F0D" w:rsidRDefault="00576F0D" w14:paraId="7583E4BE"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F0D" w:rsidRDefault="00576F0D" w14:paraId="5FEB4DC0" w14:textId="77777777">
                        <w:pPr>
                          <w:pStyle w:val="TableParagraph"/>
                          <w:spacing w:line="183" w:lineRule="exact"/>
                          <w:ind w:left="302"/>
                          <w:jc w:val="left"/>
                          <w:rPr>
                            <w:sz w:val="16"/>
                          </w:rPr>
                        </w:pPr>
                        <w:r>
                          <w:rPr>
                            <w:sz w:val="16"/>
                          </w:rPr>
                          <w:t>3,300</w:t>
                        </w:r>
                      </w:p>
                    </w:tc>
                    <w:tc>
                      <w:tcPr>
                        <w:tcW w:w="782" w:type="dxa"/>
                        <w:tcBorders>
                          <w:left w:val="single" w:color="FFFFFF" w:sz="8" w:space="0"/>
                          <w:bottom w:val="nil"/>
                          <w:right w:val="single" w:color="FFFFFF" w:sz="8" w:space="0"/>
                        </w:tcBorders>
                      </w:tcPr>
                      <w:p w:rsidR="00576F0D" w:rsidRDefault="00576F0D" w14:paraId="61129AFC" w14:textId="77777777">
                        <w:pPr>
                          <w:pStyle w:val="TableParagraph"/>
                          <w:spacing w:line="183" w:lineRule="exact"/>
                          <w:ind w:left="411"/>
                          <w:jc w:val="left"/>
                          <w:rPr>
                            <w:sz w:val="16"/>
                          </w:rPr>
                        </w:pPr>
                        <w:r>
                          <w:rPr>
                            <w:sz w:val="16"/>
                          </w:rPr>
                          <w:t>0.08</w:t>
                        </w:r>
                      </w:p>
                    </w:tc>
                    <w:tc>
                      <w:tcPr>
                        <w:tcW w:w="980" w:type="dxa"/>
                        <w:tcBorders>
                          <w:left w:val="single" w:color="FFFFFF" w:sz="8" w:space="0"/>
                          <w:bottom w:val="nil"/>
                          <w:right w:val="single" w:color="FFFFFF" w:sz="8" w:space="0"/>
                        </w:tcBorders>
                      </w:tcPr>
                      <w:p w:rsidR="00576F0D" w:rsidRDefault="00576F0D" w14:paraId="21D0A664" w14:textId="77777777">
                        <w:pPr>
                          <w:pStyle w:val="TableParagraph"/>
                          <w:spacing w:line="183" w:lineRule="exact"/>
                          <w:ind w:left="531"/>
                          <w:jc w:val="left"/>
                          <w:rPr>
                            <w:sz w:val="16"/>
                          </w:rPr>
                        </w:pPr>
                        <w:r>
                          <w:rPr>
                            <w:sz w:val="16"/>
                          </w:rPr>
                          <w:t>95.61</w:t>
                        </w:r>
                      </w:p>
                    </w:tc>
                    <w:tc>
                      <w:tcPr>
                        <w:tcW w:w="1133" w:type="dxa"/>
                        <w:tcBorders>
                          <w:left w:val="single" w:color="FFFFFF" w:sz="8" w:space="0"/>
                          <w:bottom w:val="nil"/>
                          <w:right w:val="single" w:color="FFFFFF" w:sz="4" w:space="0"/>
                        </w:tcBorders>
                      </w:tcPr>
                      <w:p w:rsidR="00576F0D" w:rsidRDefault="00576F0D" w14:paraId="5C8C12EF" w14:textId="77777777">
                        <w:pPr>
                          <w:pStyle w:val="TableParagraph"/>
                          <w:spacing w:line="183" w:lineRule="exact"/>
                          <w:ind w:right="69"/>
                          <w:rPr>
                            <w:sz w:val="16"/>
                          </w:rPr>
                        </w:pPr>
                        <w:r>
                          <w:rPr>
                            <w:w w:val="95"/>
                            <w:sz w:val="16"/>
                          </w:rPr>
                          <w:t>4.38</w:t>
                        </w:r>
                      </w:p>
                    </w:tc>
                  </w:tr>
                </w:tbl>
                <w:p w:rsidR="00576F0D" w:rsidRDefault="00576F0D" w14:paraId="36628EC9" w14:textId="77777777">
                  <w:pPr>
                    <w:pStyle w:val="BodyText"/>
                  </w:pPr>
                </w:p>
              </w:txbxContent>
            </v:textbox>
            <w10:wrap anchorx="page"/>
          </v:shape>
        </w:pict>
      </w:r>
      <w:r w:rsidR="002B3739">
        <w:t xml:space="preserve">District </w:t>
      </w:r>
      <w:r w:rsidR="002B3739">
        <w:rPr>
          <w:spacing w:val="-7"/>
        </w:rPr>
        <w:t xml:space="preserve">of </w:t>
      </w:r>
      <w:r w:rsidR="002B3739">
        <w:t>Columbia (TUDA)</w:t>
      </w:r>
    </w:p>
    <w:p w:rsidR="00C11C86" w:rsidRDefault="002B3739" w14:paraId="6A02E868" w14:textId="77777777">
      <w:pPr>
        <w:pStyle w:val="BodyText"/>
        <w:tabs>
          <w:tab w:val="left" w:pos="1481"/>
          <w:tab w:val="left" w:pos="2462"/>
          <w:tab w:val="left" w:pos="3293"/>
          <w:tab w:val="left" w:pos="4155"/>
          <w:tab w:val="left" w:pos="5056"/>
          <w:tab w:val="left" w:pos="6195"/>
        </w:tabs>
        <w:spacing w:before="34"/>
        <w:ind w:left="779"/>
      </w:pPr>
      <w:r>
        <w:br w:type="column"/>
      </w:r>
      <w:r>
        <w:t>90</w:t>
      </w:r>
      <w:r>
        <w:tab/>
        <w:t>100.00</w:t>
      </w:r>
      <w:r>
        <w:tab/>
        <w:t>100.00</w:t>
      </w:r>
      <w:r>
        <w:tab/>
        <w:t>1,500</w:t>
      </w:r>
      <w:r>
        <w:tab/>
        <w:t>1.97</w:t>
      </w:r>
      <w:r>
        <w:tab/>
        <w:t>95.52</w:t>
      </w:r>
      <w:r>
        <w:tab/>
        <w:t>18.06</w:t>
      </w:r>
    </w:p>
    <w:p w:rsidR="00C11C86" w:rsidRDefault="00C11C86" w14:paraId="0C9ABCCB"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27497783"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88.65</w:t>
      </w:r>
      <w:r>
        <w:tab/>
        <w:t>89.70</w:t>
      </w:r>
      <w:r>
        <w:tab/>
        <w:t>1,700</w:t>
      </w:r>
      <w:r>
        <w:tab/>
        <w:t>0.06</w:t>
      </w:r>
      <w:r>
        <w:tab/>
        <w:t>95.60</w:t>
      </w:r>
      <w:r>
        <w:tab/>
        <w:t>4.95</w:t>
      </w:r>
    </w:p>
    <w:p w:rsidR="00C11C86" w:rsidRDefault="00C11C86" w14:paraId="487AA62B" w14:textId="77777777">
      <w:pPr>
        <w:sectPr w:rsidR="00C11C86">
          <w:type w:val="continuous"/>
          <w:pgSz w:w="12260" w:h="15860"/>
          <w:pgMar w:top="2360" w:right="1180" w:bottom="280" w:left="1180" w:header="720" w:footer="720" w:gutter="0"/>
          <w:cols w:space="720"/>
        </w:sectPr>
      </w:pPr>
    </w:p>
    <w:p w:rsidR="00C11C86" w:rsidRDefault="002B3739" w14:paraId="2445A7B3" w14:textId="77777777">
      <w:pPr>
        <w:pStyle w:val="BodyText"/>
        <w:spacing w:before="38" w:line="232" w:lineRule="auto"/>
        <w:ind w:left="1331"/>
      </w:pPr>
      <w:r>
        <w:rPr>
          <w:w w:val="95"/>
        </w:rPr>
        <w:t xml:space="preserve">Non-Catholic </w:t>
      </w:r>
      <w:r>
        <w:t>private</w:t>
      </w:r>
    </w:p>
    <w:p w:rsidR="00C11C86" w:rsidRDefault="002B3739" w14:paraId="1F3F3CF8" w14:textId="77777777">
      <w:pPr>
        <w:pStyle w:val="BodyText"/>
        <w:tabs>
          <w:tab w:val="left" w:pos="1345"/>
          <w:tab w:val="left" w:pos="2325"/>
          <w:tab w:val="left" w:pos="3078"/>
          <w:tab w:val="left" w:pos="3945"/>
          <w:tab w:val="left" w:pos="4840"/>
          <w:tab w:val="left" w:pos="6058"/>
        </w:tabs>
        <w:spacing w:before="34"/>
        <w:ind w:left="484"/>
      </w:pPr>
      <w:r>
        <w:br w:type="column"/>
      </w:r>
      <w:r>
        <w:t>280</w:t>
      </w:r>
      <w:r>
        <w:tab/>
        <w:t>56.94</w:t>
      </w:r>
      <w:r>
        <w:tab/>
        <w:t>52.97</w:t>
      </w:r>
      <w:r>
        <w:tab/>
        <w:t>1,600</w:t>
      </w:r>
      <w:r>
        <w:tab/>
        <w:t>0.11</w:t>
      </w:r>
      <w:r>
        <w:tab/>
        <w:t>95.62</w:t>
      </w:r>
      <w:r>
        <w:tab/>
        <w:t>3.92</w:t>
      </w:r>
    </w:p>
    <w:p w:rsidR="00C11C86" w:rsidRDefault="00C11C86" w14:paraId="5812BFBF"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6252F16E" w14:textId="77777777">
      <w:pPr>
        <w:pStyle w:val="BodyText"/>
        <w:spacing w:before="3"/>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134F578A" w14:textId="77777777">
        <w:trPr>
          <w:trHeight w:val="385"/>
        </w:trPr>
        <w:tc>
          <w:tcPr>
            <w:tcW w:w="1094" w:type="dxa"/>
            <w:tcBorders>
              <w:left w:val="single" w:color="FFFFFF" w:sz="4" w:space="0"/>
              <w:bottom w:val="single" w:color="800000" w:sz="12" w:space="0"/>
              <w:right w:val="single" w:color="FFFFFF" w:sz="8" w:space="0"/>
            </w:tcBorders>
          </w:tcPr>
          <w:p w:rsidR="00C11C86" w:rsidRDefault="002B3739" w14:paraId="2304EA25" w14:textId="77777777">
            <w:pPr>
              <w:pStyle w:val="TableParagraph"/>
              <w:spacing w:before="3" w:line="232" w:lineRule="auto"/>
              <w:ind w:left="272" w:right="107"/>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0E975779" w14:textId="77777777">
            <w:pPr>
              <w:pStyle w:val="TableParagraph"/>
              <w:spacing w:line="183" w:lineRule="exact"/>
              <w:ind w:left="371"/>
              <w:jc w:val="left"/>
              <w:rPr>
                <w:sz w:val="16"/>
              </w:rPr>
            </w:pPr>
            <w:r>
              <w:rPr>
                <w:sz w:val="16"/>
              </w:rPr>
              <w:t>170</w:t>
            </w:r>
          </w:p>
        </w:tc>
        <w:tc>
          <w:tcPr>
            <w:tcW w:w="980" w:type="dxa"/>
            <w:tcBorders>
              <w:left w:val="single" w:color="FFFFFF" w:sz="8" w:space="0"/>
              <w:bottom w:val="single" w:color="800000" w:sz="12" w:space="0"/>
              <w:right w:val="single" w:color="FFFFFF" w:sz="8" w:space="0"/>
            </w:tcBorders>
          </w:tcPr>
          <w:p w:rsidR="00C11C86" w:rsidRDefault="002B3739" w14:paraId="5F03821D"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24A3857A"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30446539" w14:textId="77777777">
            <w:pPr>
              <w:pStyle w:val="TableParagraph"/>
              <w:spacing w:line="183" w:lineRule="exact"/>
              <w:ind w:left="302"/>
              <w:jc w:val="left"/>
              <w:rPr>
                <w:sz w:val="16"/>
              </w:rPr>
            </w:pPr>
            <w:r>
              <w:rPr>
                <w:sz w:val="16"/>
              </w:rPr>
              <w:t>5,100</w:t>
            </w:r>
          </w:p>
        </w:tc>
        <w:tc>
          <w:tcPr>
            <w:tcW w:w="782" w:type="dxa"/>
            <w:tcBorders>
              <w:left w:val="single" w:color="FFFFFF" w:sz="8" w:space="0"/>
              <w:bottom w:val="single" w:color="800000" w:sz="12" w:space="0"/>
              <w:right w:val="single" w:color="FFFFFF" w:sz="8" w:space="0"/>
            </w:tcBorders>
          </w:tcPr>
          <w:p w:rsidR="00C11C86" w:rsidRDefault="002B3739" w14:paraId="4AEC159F" w14:textId="77777777">
            <w:pPr>
              <w:pStyle w:val="TableParagraph"/>
              <w:spacing w:line="183" w:lineRule="exact"/>
              <w:ind w:left="411"/>
              <w:jc w:val="left"/>
              <w:rPr>
                <w:sz w:val="16"/>
              </w:rPr>
            </w:pPr>
            <w:r>
              <w:rPr>
                <w:sz w:val="16"/>
              </w:rPr>
              <w:t>0.24</w:t>
            </w:r>
          </w:p>
        </w:tc>
        <w:tc>
          <w:tcPr>
            <w:tcW w:w="980" w:type="dxa"/>
            <w:tcBorders>
              <w:left w:val="single" w:color="FFFFFF" w:sz="8" w:space="0"/>
              <w:bottom w:val="single" w:color="800000" w:sz="12" w:space="0"/>
              <w:right w:val="single" w:color="FFFFFF" w:sz="8" w:space="0"/>
            </w:tcBorders>
          </w:tcPr>
          <w:p w:rsidR="00C11C86" w:rsidRDefault="002B3739" w14:paraId="5E064D66" w14:textId="77777777">
            <w:pPr>
              <w:pStyle w:val="TableParagraph"/>
              <w:spacing w:line="183" w:lineRule="exact"/>
              <w:ind w:left="531"/>
              <w:jc w:val="left"/>
              <w:rPr>
                <w:sz w:val="16"/>
              </w:rPr>
            </w:pPr>
            <w:r>
              <w:rPr>
                <w:sz w:val="16"/>
              </w:rPr>
              <w:t>94.47</w:t>
            </w:r>
          </w:p>
        </w:tc>
        <w:tc>
          <w:tcPr>
            <w:tcW w:w="1133" w:type="dxa"/>
            <w:tcBorders>
              <w:left w:val="single" w:color="FFFFFF" w:sz="8" w:space="0"/>
              <w:bottom w:val="single" w:color="800000" w:sz="12" w:space="0"/>
              <w:right w:val="single" w:color="FFFFFF" w:sz="4" w:space="0"/>
            </w:tcBorders>
          </w:tcPr>
          <w:p w:rsidR="00C11C86" w:rsidRDefault="002B3739" w14:paraId="32D43DB0" w14:textId="77777777">
            <w:pPr>
              <w:pStyle w:val="TableParagraph"/>
              <w:spacing w:line="183" w:lineRule="exact"/>
              <w:ind w:left="689"/>
              <w:jc w:val="left"/>
              <w:rPr>
                <w:sz w:val="16"/>
              </w:rPr>
            </w:pPr>
            <w:r>
              <w:rPr>
                <w:sz w:val="16"/>
              </w:rPr>
              <w:t>27.19</w:t>
            </w:r>
          </w:p>
        </w:tc>
      </w:tr>
      <w:tr w:rsidR="00C11C86" w14:paraId="48BB5745" w14:textId="77777777">
        <w:trPr>
          <w:trHeight w:val="1851"/>
        </w:trPr>
        <w:tc>
          <w:tcPr>
            <w:tcW w:w="7404" w:type="dxa"/>
            <w:gridSpan w:val="8"/>
            <w:tcBorders>
              <w:top w:val="single" w:color="800000" w:sz="12" w:space="0"/>
              <w:left w:val="single" w:color="FFFFFF" w:sz="4" w:space="0"/>
              <w:bottom w:val="nil"/>
              <w:right w:val="single" w:color="FFFFFF" w:sz="4" w:space="0"/>
            </w:tcBorders>
          </w:tcPr>
          <w:p w:rsidR="00C11C86" w:rsidRDefault="002B3739" w14:paraId="65DE115D" w14:textId="77777777">
            <w:pPr>
              <w:pStyle w:val="TableParagraph"/>
              <w:numPr>
                <w:ilvl w:val="0"/>
                <w:numId w:val="18"/>
              </w:numPr>
              <w:tabs>
                <w:tab w:val="left" w:pos="184"/>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34CFA86" w14:textId="77777777">
            <w:pPr>
              <w:pStyle w:val="TableParagraph"/>
              <w:numPr>
                <w:ilvl w:val="0"/>
                <w:numId w:val="18"/>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0B33A313"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703D2D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560FC682" w14:textId="77777777">
      <w:pPr>
        <w:pStyle w:val="BodyText"/>
      </w:pPr>
    </w:p>
    <w:p w:rsidR="00C11C86" w:rsidRDefault="00C11C86" w14:paraId="363F5E44" w14:textId="77777777">
      <w:pPr>
        <w:pStyle w:val="BodyText"/>
      </w:pPr>
    </w:p>
    <w:p w:rsidR="00C11C86" w:rsidRDefault="006E779E" w14:paraId="381025E7" w14:textId="77777777">
      <w:pPr>
        <w:spacing w:before="120"/>
        <w:ind w:left="211" w:right="205"/>
        <w:jc w:val="center"/>
        <w:rPr>
          <w:sz w:val="14"/>
        </w:rPr>
      </w:pPr>
      <w:hyperlink r:id="rId125">
        <w:r w:rsidR="002B3739">
          <w:rPr>
            <w:sz w:val="14"/>
          </w:rPr>
          <w:t>http://nces.ed.gov/nationsreportcard/tdw/weighting/2013/participation_exclusion_and_accommodation_rates_for_grade_4_mathematics_for_the_2013_assessment.aspx</w:t>
        </w:r>
      </w:hyperlink>
    </w:p>
    <w:p w:rsidR="00C11C86" w:rsidRDefault="006E779E" w14:paraId="5E8AE888" w14:textId="77777777">
      <w:pPr>
        <w:pStyle w:val="BodyText"/>
        <w:spacing w:before="4"/>
        <w:rPr>
          <w:sz w:val="10"/>
        </w:rPr>
      </w:pPr>
      <w:r>
        <w:pict w14:anchorId="48BFDCF9">
          <v:group id="_x0000_s1566" style="position:absolute;margin-left:66.15pt;margin-top:7.95pt;width:481.3pt;height:.5pt;z-index:251676672;mso-wrap-distance-left:0;mso-wrap-distance-right:0;mso-position-horizontal-relative:page" coordsize="9626,10" coordorigin="1323,159">
            <v:line id="_x0000_s1569" style="position:absolute" strokecolor="gray" strokeweight=".17467mm" from="1323,164" to="10948,164"/>
            <v:rect id="_x0000_s1568" style="position:absolute;left:10938;top:158;width:10;height:10" fillcolor="gray" stroked="f"/>
            <v:rect id="_x0000_s1567" style="position:absolute;left:1322;top:158;width:10;height:10" fillcolor="gray" stroked="f"/>
            <w10:wrap type="topAndBottom" anchorx="page"/>
          </v:group>
        </w:pict>
      </w:r>
    </w:p>
    <w:p w:rsidR="00C11C86" w:rsidRDefault="00C11C86" w14:paraId="580D22BA" w14:textId="77777777">
      <w:pPr>
        <w:pStyle w:val="BodyText"/>
      </w:pPr>
    </w:p>
    <w:p w:rsidR="00C11C86" w:rsidRDefault="00C11C86" w14:paraId="0AFA1C8E" w14:textId="77777777">
      <w:pPr>
        <w:pStyle w:val="BodyText"/>
      </w:pPr>
    </w:p>
    <w:p w:rsidR="00C11C86" w:rsidRDefault="00C11C86" w14:paraId="3826250A" w14:textId="77777777">
      <w:pPr>
        <w:pStyle w:val="BodyText"/>
      </w:pPr>
    </w:p>
    <w:p w:rsidR="00C11C86" w:rsidRDefault="00C11C86" w14:paraId="2A67C5FA" w14:textId="77777777">
      <w:pPr>
        <w:pStyle w:val="BodyText"/>
      </w:pPr>
    </w:p>
    <w:p w:rsidR="00C11C86" w:rsidRDefault="00C11C86" w14:paraId="44E914B9" w14:textId="77777777">
      <w:pPr>
        <w:pStyle w:val="BodyText"/>
      </w:pPr>
    </w:p>
    <w:p w:rsidR="00C11C86" w:rsidRDefault="00C11C86" w14:paraId="3CCCC7FC" w14:textId="77777777">
      <w:pPr>
        <w:pStyle w:val="BodyText"/>
        <w:spacing w:before="2"/>
        <w:rPr>
          <w:sz w:val="17"/>
        </w:rPr>
      </w:pPr>
    </w:p>
    <w:p w:rsidR="00C11C86" w:rsidRDefault="00C11C86" w14:paraId="66181D45" w14:textId="77777777">
      <w:pPr>
        <w:rPr>
          <w:rFonts w:ascii="Arial"/>
        </w:rPr>
        <w:sectPr w:rsidR="00C11C86">
          <w:type w:val="continuous"/>
          <w:pgSz w:w="12260" w:h="15860"/>
          <w:pgMar w:top="2360" w:right="1180" w:bottom="280" w:left="1180" w:header="720" w:footer="720" w:gutter="0"/>
          <w:cols w:space="720"/>
        </w:sectPr>
      </w:pPr>
    </w:p>
    <w:p w:rsidR="00C11C86" w:rsidRDefault="006E779E" w14:paraId="4627D614" w14:textId="77777777">
      <w:pPr>
        <w:pStyle w:val="Heading9"/>
        <w:ind w:left="286"/>
      </w:pPr>
      <w:r>
        <w:lastRenderedPageBreak/>
        <w:pict w14:anchorId="6FF12D5B">
          <v:shape id="_x0000_s1565" style="position:absolute;left:0;text-align:left;margin-left:121.1pt;margin-top:329.55pt;width:371.15pt;height:22.8pt;z-index:251740160;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A91DF55" w14:textId="77777777">
                    <w:trPr>
                      <w:trHeight w:val="425"/>
                    </w:trPr>
                    <w:tc>
                      <w:tcPr>
                        <w:tcW w:w="1094" w:type="dxa"/>
                        <w:tcBorders>
                          <w:left w:val="single" w:color="FFFFFF" w:sz="4" w:space="0"/>
                          <w:bottom w:val="nil"/>
                          <w:right w:val="single" w:color="FFFFFF" w:sz="8" w:space="0"/>
                        </w:tcBorders>
                      </w:tcPr>
                      <w:p w:rsidR="00576F0D" w:rsidRDefault="00576F0D" w14:paraId="307EE960"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0FCBCB63"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F0D" w:rsidRDefault="00576F0D" w14:paraId="184661B2"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F0D" w:rsidRDefault="00576F0D" w14:paraId="5F1E9D23"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F0D" w:rsidRDefault="00576F0D" w14:paraId="347F3FC0" w14:textId="77777777">
                        <w:pPr>
                          <w:pStyle w:val="TableParagraph"/>
                          <w:spacing w:line="182" w:lineRule="exact"/>
                          <w:ind w:left="144"/>
                          <w:jc w:val="left"/>
                          <w:rPr>
                            <w:sz w:val="16"/>
                          </w:rPr>
                        </w:pPr>
                        <w:r>
                          <w:rPr>
                            <w:sz w:val="16"/>
                          </w:rPr>
                          <w:t>216,400</w:t>
                        </w:r>
                      </w:p>
                    </w:tc>
                    <w:tc>
                      <w:tcPr>
                        <w:tcW w:w="782" w:type="dxa"/>
                        <w:tcBorders>
                          <w:left w:val="single" w:color="FFFFFF" w:sz="8" w:space="0"/>
                          <w:bottom w:val="nil"/>
                          <w:right w:val="single" w:color="FFFFFF" w:sz="8" w:space="0"/>
                        </w:tcBorders>
                      </w:tcPr>
                      <w:p w:rsidR="00576F0D" w:rsidRDefault="00576F0D" w14:paraId="10BD8225" w14:textId="77777777">
                        <w:pPr>
                          <w:pStyle w:val="TableParagraph"/>
                          <w:spacing w:line="182" w:lineRule="exact"/>
                          <w:ind w:left="411"/>
                          <w:jc w:val="left"/>
                          <w:rPr>
                            <w:sz w:val="16"/>
                          </w:rPr>
                        </w:pPr>
                        <w:r>
                          <w:rPr>
                            <w:sz w:val="16"/>
                          </w:rPr>
                          <w:t>2.52</w:t>
                        </w:r>
                      </w:p>
                    </w:tc>
                    <w:tc>
                      <w:tcPr>
                        <w:tcW w:w="980" w:type="dxa"/>
                        <w:tcBorders>
                          <w:left w:val="single" w:color="FFFFFF" w:sz="8" w:space="0"/>
                          <w:bottom w:val="nil"/>
                          <w:right w:val="single" w:color="FFFFFF" w:sz="8" w:space="0"/>
                        </w:tcBorders>
                      </w:tcPr>
                      <w:p w:rsidR="00576F0D" w:rsidRDefault="00576F0D" w14:paraId="51366D4D" w14:textId="77777777">
                        <w:pPr>
                          <w:pStyle w:val="TableParagraph"/>
                          <w:spacing w:line="182" w:lineRule="exact"/>
                          <w:ind w:left="530"/>
                          <w:jc w:val="left"/>
                          <w:rPr>
                            <w:sz w:val="16"/>
                          </w:rPr>
                        </w:pPr>
                        <w:r>
                          <w:rPr>
                            <w:sz w:val="16"/>
                          </w:rPr>
                          <w:t>94.78</w:t>
                        </w:r>
                      </w:p>
                    </w:tc>
                    <w:tc>
                      <w:tcPr>
                        <w:tcW w:w="1133" w:type="dxa"/>
                        <w:tcBorders>
                          <w:left w:val="single" w:color="FFFFFF" w:sz="8" w:space="0"/>
                          <w:bottom w:val="nil"/>
                          <w:right w:val="single" w:color="FFFFFF" w:sz="4" w:space="0"/>
                        </w:tcBorders>
                      </w:tcPr>
                      <w:p w:rsidR="00576F0D" w:rsidRDefault="00576F0D" w14:paraId="300C1517" w14:textId="77777777">
                        <w:pPr>
                          <w:pStyle w:val="TableParagraph"/>
                          <w:spacing w:line="182" w:lineRule="exact"/>
                          <w:ind w:left="689"/>
                          <w:jc w:val="left"/>
                          <w:rPr>
                            <w:sz w:val="16"/>
                          </w:rPr>
                        </w:pPr>
                        <w:r>
                          <w:rPr>
                            <w:sz w:val="16"/>
                          </w:rPr>
                          <w:t>12.17</w:t>
                        </w:r>
                      </w:p>
                    </w:tc>
                  </w:tr>
                </w:tbl>
                <w:p w:rsidR="00576F0D" w:rsidRDefault="00576F0D" w14:paraId="2931A0C3" w14:textId="77777777">
                  <w:pPr>
                    <w:pStyle w:val="BodyText"/>
                  </w:pPr>
                </w:p>
              </w:txbxContent>
            </v:textbox>
            <w10:wrap anchorx="page" anchory="page"/>
          </v:shape>
        </w:pict>
      </w:r>
      <w:r>
        <w:pict w14:anchorId="328C2C8A">
          <v:shape id="_x0000_s1564" style="position:absolute;left:0;text-align:left;margin-left:121.1pt;margin-top:395.4pt;width:371.15pt;height:20.8pt;z-index:251741184;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454DD989" w14:textId="77777777">
                    <w:trPr>
                      <w:trHeight w:val="386"/>
                    </w:trPr>
                    <w:tc>
                      <w:tcPr>
                        <w:tcW w:w="1094" w:type="dxa"/>
                        <w:tcBorders>
                          <w:left w:val="single" w:color="FFFFFF" w:sz="4" w:space="0"/>
                          <w:bottom w:val="nil"/>
                          <w:right w:val="single" w:color="FFFFFF" w:sz="8" w:space="0"/>
                        </w:tcBorders>
                      </w:tcPr>
                      <w:p w:rsidR="00576F0D" w:rsidRDefault="00576F0D" w14:paraId="240D5F99"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301929C1"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F0D" w:rsidRDefault="00576F0D" w14:paraId="50639B4B"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F0D" w:rsidRDefault="00576F0D" w14:paraId="18495F58"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F0D" w:rsidRDefault="00576F0D" w14:paraId="51DB774D" w14:textId="77777777">
                        <w:pPr>
                          <w:pStyle w:val="TableParagraph"/>
                          <w:spacing w:line="182" w:lineRule="exact"/>
                          <w:ind w:left="144"/>
                          <w:jc w:val="left"/>
                          <w:rPr>
                            <w:sz w:val="16"/>
                          </w:rPr>
                        </w:pPr>
                        <w:r>
                          <w:rPr>
                            <w:sz w:val="16"/>
                          </w:rPr>
                          <w:t>209,100</w:t>
                        </w:r>
                      </w:p>
                    </w:tc>
                    <w:tc>
                      <w:tcPr>
                        <w:tcW w:w="782" w:type="dxa"/>
                        <w:tcBorders>
                          <w:left w:val="single" w:color="FFFFFF" w:sz="8" w:space="0"/>
                          <w:bottom w:val="nil"/>
                          <w:right w:val="single" w:color="FFFFFF" w:sz="8" w:space="0"/>
                        </w:tcBorders>
                      </w:tcPr>
                      <w:p w:rsidR="00576F0D" w:rsidRDefault="00576F0D" w14:paraId="6B7CB7FC" w14:textId="77777777">
                        <w:pPr>
                          <w:pStyle w:val="TableParagraph"/>
                          <w:spacing w:line="182" w:lineRule="exact"/>
                          <w:ind w:left="411"/>
                          <w:jc w:val="left"/>
                          <w:rPr>
                            <w:sz w:val="16"/>
                          </w:rPr>
                        </w:pPr>
                        <w:r>
                          <w:rPr>
                            <w:sz w:val="16"/>
                          </w:rPr>
                          <w:t>2.69</w:t>
                        </w:r>
                      </w:p>
                    </w:tc>
                    <w:tc>
                      <w:tcPr>
                        <w:tcW w:w="980" w:type="dxa"/>
                        <w:tcBorders>
                          <w:left w:val="single" w:color="FFFFFF" w:sz="8" w:space="0"/>
                          <w:bottom w:val="nil"/>
                          <w:right w:val="single" w:color="FFFFFF" w:sz="8" w:space="0"/>
                        </w:tcBorders>
                      </w:tcPr>
                      <w:p w:rsidR="00576F0D" w:rsidRDefault="00576F0D" w14:paraId="2AAB37C8" w14:textId="77777777">
                        <w:pPr>
                          <w:pStyle w:val="TableParagraph"/>
                          <w:spacing w:line="182" w:lineRule="exact"/>
                          <w:ind w:left="530"/>
                          <w:jc w:val="left"/>
                          <w:rPr>
                            <w:sz w:val="16"/>
                          </w:rPr>
                        </w:pPr>
                        <w:r>
                          <w:rPr>
                            <w:sz w:val="16"/>
                          </w:rPr>
                          <w:t>94.70</w:t>
                        </w:r>
                      </w:p>
                    </w:tc>
                    <w:tc>
                      <w:tcPr>
                        <w:tcW w:w="1133" w:type="dxa"/>
                        <w:tcBorders>
                          <w:left w:val="single" w:color="FFFFFF" w:sz="8" w:space="0"/>
                          <w:bottom w:val="nil"/>
                          <w:right w:val="single" w:color="FFFFFF" w:sz="4" w:space="0"/>
                        </w:tcBorders>
                      </w:tcPr>
                      <w:p w:rsidR="00576F0D" w:rsidRDefault="00576F0D" w14:paraId="0587C99A" w14:textId="77777777">
                        <w:pPr>
                          <w:pStyle w:val="TableParagraph"/>
                          <w:spacing w:line="182" w:lineRule="exact"/>
                          <w:ind w:left="689"/>
                          <w:jc w:val="left"/>
                          <w:rPr>
                            <w:sz w:val="16"/>
                          </w:rPr>
                        </w:pPr>
                        <w:r>
                          <w:rPr>
                            <w:sz w:val="16"/>
                          </w:rPr>
                          <w:t>12.87</w:t>
                        </w:r>
                      </w:p>
                    </w:tc>
                  </w:tr>
                </w:tbl>
                <w:p w:rsidR="00576F0D" w:rsidRDefault="00576F0D" w14:paraId="569F2646" w14:textId="77777777">
                  <w:pPr>
                    <w:pStyle w:val="BodyText"/>
                  </w:pPr>
                </w:p>
              </w:txbxContent>
            </v:textbox>
            <w10:wrap anchorx="page" anchory="page"/>
          </v:shape>
        </w:pict>
      </w:r>
      <w:r w:rsidR="002B3739">
        <w:rPr>
          <w:w w:val="105"/>
        </w:rPr>
        <w:t>NAEP Technical Documentation Website</w:t>
      </w:r>
    </w:p>
    <w:p w:rsidR="00C11C86" w:rsidRDefault="002B3739" w14:paraId="6D8AE071" w14:textId="77777777">
      <w:pPr>
        <w:spacing w:before="216" w:line="247" w:lineRule="auto"/>
        <w:ind w:left="286"/>
        <w:rPr>
          <w:sz w:val="31"/>
        </w:rPr>
      </w:pPr>
      <w:r>
        <w:rPr>
          <w:sz w:val="31"/>
        </w:rPr>
        <w:t>NAEP Technical Documentation Participation, Exclusion, and Accommodation Rates for Grade 4 Reading for the 2013 Assessment</w:t>
      </w:r>
    </w:p>
    <w:p w:rsidR="00C11C86" w:rsidRDefault="002B3739" w14:paraId="03D1419F"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4</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0DCF19E7"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5D215BAD" w14:textId="77777777">
      <w:pPr>
        <w:pStyle w:val="BodyText"/>
        <w:spacing w:before="3"/>
        <w:rPr>
          <w:sz w:val="22"/>
        </w:rPr>
      </w:pPr>
    </w:p>
    <w:p w:rsidR="00C11C86" w:rsidRDefault="002B3739" w14:paraId="63C6F4DB"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4</w:t>
      </w:r>
      <w:r>
        <w:rPr>
          <w:spacing w:val="-7"/>
        </w:rPr>
        <w:t xml:space="preserve"> </w:t>
      </w:r>
      <w:r>
        <w:t>r</w:t>
      </w:r>
      <w:r>
        <w:tab/>
        <w:t>eading</w:t>
      </w:r>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62AC5CCF"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69F7A294"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09715695"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5C133C63"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9008CE3"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529C205"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E0526B0"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66AA04DA"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38914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5CD17162" w14:textId="77777777">
            <w:pPr>
              <w:pStyle w:val="TableParagraph"/>
              <w:jc w:val="left"/>
              <w:rPr>
                <w:sz w:val="16"/>
              </w:rPr>
            </w:pPr>
          </w:p>
        </w:tc>
      </w:tr>
      <w:tr w:rsidR="00C11C86" w14:paraId="130846DF" w14:textId="77777777">
        <w:trPr>
          <w:trHeight w:val="178"/>
        </w:trPr>
        <w:tc>
          <w:tcPr>
            <w:tcW w:w="1094" w:type="dxa"/>
            <w:vMerge/>
            <w:tcBorders>
              <w:top w:val="nil"/>
              <w:left w:val="single" w:color="FFFFFF" w:sz="4" w:space="0"/>
              <w:right w:val="single" w:color="FFFFFF" w:sz="8" w:space="0"/>
            </w:tcBorders>
          </w:tcPr>
          <w:p w:rsidR="00C11C86" w:rsidRDefault="00C11C86" w14:paraId="5C24E9C5" w14:textId="77777777">
            <w:pPr>
              <w:rPr>
                <w:sz w:val="2"/>
                <w:szCs w:val="2"/>
              </w:rPr>
            </w:pPr>
          </w:p>
        </w:tc>
        <w:tc>
          <w:tcPr>
            <w:tcW w:w="703" w:type="dxa"/>
            <w:tcBorders>
              <w:left w:val="single" w:color="FFFFFF" w:sz="8" w:space="0"/>
              <w:right w:val="single" w:color="FFFFFF" w:sz="8" w:space="0"/>
            </w:tcBorders>
          </w:tcPr>
          <w:p w:rsidR="00C11C86" w:rsidRDefault="00C11C86" w14:paraId="0F291AE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F934A8"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1165E1BB"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0C918E77"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13224D"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4417D13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0C224BD" w14:textId="77777777">
            <w:pPr>
              <w:rPr>
                <w:sz w:val="2"/>
                <w:szCs w:val="2"/>
              </w:rPr>
            </w:pPr>
          </w:p>
        </w:tc>
      </w:tr>
      <w:tr w:rsidR="00C11C86" w14:paraId="5E7F71AD" w14:textId="77777777">
        <w:trPr>
          <w:trHeight w:val="178"/>
        </w:trPr>
        <w:tc>
          <w:tcPr>
            <w:tcW w:w="1094" w:type="dxa"/>
            <w:vMerge/>
            <w:tcBorders>
              <w:top w:val="nil"/>
              <w:left w:val="single" w:color="FFFFFF" w:sz="4" w:space="0"/>
              <w:right w:val="single" w:color="FFFFFF" w:sz="8" w:space="0"/>
            </w:tcBorders>
          </w:tcPr>
          <w:p w:rsidR="00C11C86" w:rsidRDefault="00C11C86" w14:paraId="3F93952E" w14:textId="77777777">
            <w:pPr>
              <w:rPr>
                <w:sz w:val="2"/>
                <w:szCs w:val="2"/>
              </w:rPr>
            </w:pPr>
          </w:p>
        </w:tc>
        <w:tc>
          <w:tcPr>
            <w:tcW w:w="703" w:type="dxa"/>
            <w:tcBorders>
              <w:left w:val="single" w:color="FFFFFF" w:sz="8" w:space="0"/>
              <w:right w:val="single" w:color="FFFFFF" w:sz="8" w:space="0"/>
            </w:tcBorders>
          </w:tcPr>
          <w:p w:rsidR="00C11C86" w:rsidRDefault="00C11C86" w14:paraId="1BCEDA15"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9911F55"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7F6BF98F"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C51E28D"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C6D21F4"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21BC425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4E48EB80" w14:textId="77777777">
            <w:pPr>
              <w:rPr>
                <w:sz w:val="2"/>
                <w:szCs w:val="2"/>
              </w:rPr>
            </w:pPr>
          </w:p>
        </w:tc>
      </w:tr>
      <w:tr w:rsidR="00C11C86" w14:paraId="1D28ABD7" w14:textId="77777777">
        <w:trPr>
          <w:trHeight w:val="178"/>
        </w:trPr>
        <w:tc>
          <w:tcPr>
            <w:tcW w:w="1094" w:type="dxa"/>
            <w:vMerge/>
            <w:tcBorders>
              <w:top w:val="nil"/>
              <w:left w:val="single" w:color="FFFFFF" w:sz="4" w:space="0"/>
              <w:right w:val="single" w:color="FFFFFF" w:sz="8" w:space="0"/>
            </w:tcBorders>
          </w:tcPr>
          <w:p w:rsidR="00C11C86" w:rsidRDefault="00C11C86" w14:paraId="5A38F46E" w14:textId="77777777">
            <w:pPr>
              <w:rPr>
                <w:sz w:val="2"/>
                <w:szCs w:val="2"/>
              </w:rPr>
            </w:pPr>
          </w:p>
        </w:tc>
        <w:tc>
          <w:tcPr>
            <w:tcW w:w="703" w:type="dxa"/>
            <w:tcBorders>
              <w:left w:val="single" w:color="FFFFFF" w:sz="8" w:space="0"/>
              <w:right w:val="single" w:color="FFFFFF" w:sz="8" w:space="0"/>
            </w:tcBorders>
          </w:tcPr>
          <w:p w:rsidR="00C11C86" w:rsidRDefault="002B3739" w14:paraId="56060018"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3F3E7448"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9FFC6A5"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447495A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9D650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C3AB7ED"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3AF0A3D" w14:textId="77777777">
            <w:pPr>
              <w:rPr>
                <w:sz w:val="2"/>
                <w:szCs w:val="2"/>
              </w:rPr>
            </w:pPr>
          </w:p>
        </w:tc>
      </w:tr>
      <w:tr w:rsidR="00C11C86" w14:paraId="313B3C54" w14:textId="77777777">
        <w:trPr>
          <w:trHeight w:val="178"/>
        </w:trPr>
        <w:tc>
          <w:tcPr>
            <w:tcW w:w="1094" w:type="dxa"/>
            <w:vMerge/>
            <w:tcBorders>
              <w:top w:val="nil"/>
              <w:left w:val="single" w:color="FFFFFF" w:sz="4" w:space="0"/>
              <w:right w:val="single" w:color="FFFFFF" w:sz="8" w:space="0"/>
            </w:tcBorders>
          </w:tcPr>
          <w:p w:rsidR="00C11C86" w:rsidRDefault="00C11C86" w14:paraId="3C551D50" w14:textId="77777777">
            <w:pPr>
              <w:rPr>
                <w:sz w:val="2"/>
                <w:szCs w:val="2"/>
              </w:rPr>
            </w:pPr>
          </w:p>
        </w:tc>
        <w:tc>
          <w:tcPr>
            <w:tcW w:w="703" w:type="dxa"/>
            <w:tcBorders>
              <w:left w:val="single" w:color="FFFFFF" w:sz="8" w:space="0"/>
              <w:right w:val="single" w:color="FFFFFF" w:sz="8" w:space="0"/>
            </w:tcBorders>
          </w:tcPr>
          <w:p w:rsidR="00C11C86" w:rsidRDefault="002B3739" w14:paraId="2852677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7C584586"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61702B33"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273637BE"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6605434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2F39B30"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69585D0" w14:textId="77777777">
            <w:pPr>
              <w:rPr>
                <w:sz w:val="2"/>
                <w:szCs w:val="2"/>
              </w:rPr>
            </w:pPr>
          </w:p>
        </w:tc>
      </w:tr>
      <w:tr w:rsidR="00C11C86" w14:paraId="158E216B" w14:textId="77777777">
        <w:trPr>
          <w:trHeight w:val="178"/>
        </w:trPr>
        <w:tc>
          <w:tcPr>
            <w:tcW w:w="1094" w:type="dxa"/>
            <w:vMerge/>
            <w:tcBorders>
              <w:top w:val="nil"/>
              <w:left w:val="single" w:color="FFFFFF" w:sz="4" w:space="0"/>
              <w:right w:val="single" w:color="FFFFFF" w:sz="8" w:space="0"/>
            </w:tcBorders>
          </w:tcPr>
          <w:p w:rsidR="00C11C86" w:rsidRDefault="00C11C86" w14:paraId="48862C18" w14:textId="77777777">
            <w:pPr>
              <w:rPr>
                <w:sz w:val="2"/>
                <w:szCs w:val="2"/>
              </w:rPr>
            </w:pPr>
          </w:p>
        </w:tc>
        <w:tc>
          <w:tcPr>
            <w:tcW w:w="703" w:type="dxa"/>
            <w:tcBorders>
              <w:left w:val="single" w:color="FFFFFF" w:sz="8" w:space="0"/>
              <w:right w:val="single" w:color="FFFFFF" w:sz="8" w:space="0"/>
            </w:tcBorders>
          </w:tcPr>
          <w:p w:rsidR="00C11C86" w:rsidRDefault="002B3739" w14:paraId="5E567CCB"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36FE5D0D"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5744856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7ABDA2E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81FF28D"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5CA8FBB0"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59CC816D" w14:textId="77777777">
            <w:pPr>
              <w:rPr>
                <w:sz w:val="2"/>
                <w:szCs w:val="2"/>
              </w:rPr>
            </w:pPr>
          </w:p>
        </w:tc>
      </w:tr>
      <w:tr w:rsidR="00C11C86" w14:paraId="11148C7B" w14:textId="77777777">
        <w:trPr>
          <w:trHeight w:val="178"/>
        </w:trPr>
        <w:tc>
          <w:tcPr>
            <w:tcW w:w="1094" w:type="dxa"/>
            <w:vMerge/>
            <w:tcBorders>
              <w:top w:val="nil"/>
              <w:left w:val="single" w:color="FFFFFF" w:sz="4" w:space="0"/>
              <w:right w:val="single" w:color="FFFFFF" w:sz="8" w:space="0"/>
            </w:tcBorders>
          </w:tcPr>
          <w:p w:rsidR="00C11C86" w:rsidRDefault="00C11C86" w14:paraId="08A4D227" w14:textId="77777777">
            <w:pPr>
              <w:rPr>
                <w:sz w:val="2"/>
                <w:szCs w:val="2"/>
              </w:rPr>
            </w:pPr>
          </w:p>
        </w:tc>
        <w:tc>
          <w:tcPr>
            <w:tcW w:w="703" w:type="dxa"/>
            <w:tcBorders>
              <w:left w:val="single" w:color="FFFFFF" w:sz="8" w:space="0"/>
              <w:right w:val="single" w:color="FFFFFF" w:sz="8" w:space="0"/>
            </w:tcBorders>
          </w:tcPr>
          <w:p w:rsidR="00C11C86" w:rsidRDefault="002B3739" w14:paraId="361ED233"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5772B29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6639157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6F8E67F"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05AF6A6F"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592E510"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5F6A6E41" w14:textId="77777777">
            <w:pPr>
              <w:pStyle w:val="TableParagraph"/>
              <w:spacing w:line="158" w:lineRule="exact"/>
              <w:ind w:right="69"/>
              <w:rPr>
                <w:sz w:val="16"/>
              </w:rPr>
            </w:pPr>
            <w:r>
              <w:rPr>
                <w:w w:val="95"/>
                <w:sz w:val="16"/>
              </w:rPr>
              <w:t>Weighted</w:t>
            </w:r>
          </w:p>
        </w:tc>
      </w:tr>
      <w:tr w:rsidR="00C11C86" w14:paraId="65F6E422" w14:textId="77777777">
        <w:trPr>
          <w:trHeight w:val="178"/>
        </w:trPr>
        <w:tc>
          <w:tcPr>
            <w:tcW w:w="1094" w:type="dxa"/>
            <w:tcBorders>
              <w:left w:val="single" w:color="FFFFFF" w:sz="4" w:space="0"/>
              <w:right w:val="single" w:color="FFFFFF" w:sz="8" w:space="0"/>
            </w:tcBorders>
          </w:tcPr>
          <w:p w:rsidR="00C11C86" w:rsidRDefault="002B3739" w14:paraId="5C5E0E7E"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F5EE060"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15D28C3C"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495A869B"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0EAB39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6F95691"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167ACBE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FEDEF01" w14:textId="77777777">
            <w:pPr>
              <w:pStyle w:val="TableParagraph"/>
              <w:spacing w:line="158" w:lineRule="exact"/>
              <w:ind w:right="69"/>
              <w:rPr>
                <w:sz w:val="16"/>
              </w:rPr>
            </w:pPr>
            <w:r>
              <w:rPr>
                <w:sz w:val="16"/>
              </w:rPr>
              <w:t>percent of</w:t>
            </w:r>
          </w:p>
        </w:tc>
      </w:tr>
      <w:tr w:rsidR="00C11C86" w14:paraId="56FA0E82" w14:textId="77777777">
        <w:trPr>
          <w:trHeight w:val="178"/>
        </w:trPr>
        <w:tc>
          <w:tcPr>
            <w:tcW w:w="1094" w:type="dxa"/>
            <w:tcBorders>
              <w:left w:val="single" w:color="FFFFFF" w:sz="4" w:space="0"/>
              <w:right w:val="single" w:color="FFFFFF" w:sz="8" w:space="0"/>
            </w:tcBorders>
          </w:tcPr>
          <w:p w:rsidR="00C11C86" w:rsidRDefault="002B3739" w14:paraId="4B9AE669"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10861FDE"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481335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B9B19BF"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3837945F"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4743CE36"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0F4AD55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4E66D40" w14:textId="77777777">
            <w:pPr>
              <w:pStyle w:val="TableParagraph"/>
              <w:spacing w:line="158" w:lineRule="exact"/>
              <w:ind w:right="69"/>
              <w:rPr>
                <w:sz w:val="16"/>
              </w:rPr>
            </w:pPr>
            <w:r>
              <w:rPr>
                <w:w w:val="95"/>
                <w:sz w:val="16"/>
              </w:rPr>
              <w:t>students</w:t>
            </w:r>
          </w:p>
        </w:tc>
      </w:tr>
      <w:tr w:rsidR="00C11C86" w14:paraId="7F1809F4"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20B7E65"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1DFCDB7C"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87CE204"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39F76F3F"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64739BC7"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422BFD9B"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2CACF4C2"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02367AF7" w14:textId="77777777">
            <w:pPr>
              <w:pStyle w:val="TableParagraph"/>
              <w:spacing w:line="172" w:lineRule="exact"/>
              <w:ind w:right="69"/>
              <w:rPr>
                <w:sz w:val="16"/>
              </w:rPr>
            </w:pPr>
            <w:r>
              <w:rPr>
                <w:w w:val="95"/>
                <w:sz w:val="16"/>
              </w:rPr>
              <w:t>accommodated</w:t>
            </w:r>
          </w:p>
        </w:tc>
      </w:tr>
      <w:tr w:rsidR="00C11C86" w14:paraId="51CB54A0" w14:textId="77777777">
        <w:trPr>
          <w:trHeight w:val="227"/>
        </w:trPr>
        <w:tc>
          <w:tcPr>
            <w:tcW w:w="1094" w:type="dxa"/>
            <w:tcBorders>
              <w:top w:val="single" w:color="800000" w:sz="12" w:space="0"/>
            </w:tcBorders>
          </w:tcPr>
          <w:p w:rsidR="00C11C86" w:rsidRDefault="002B3739" w14:paraId="5842C6A2"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4CB227A" w14:textId="77777777">
            <w:pPr>
              <w:pStyle w:val="TableParagraph"/>
              <w:spacing w:before="8"/>
              <w:ind w:right="82"/>
              <w:rPr>
                <w:sz w:val="16"/>
              </w:rPr>
            </w:pPr>
            <w:r>
              <w:rPr>
                <w:w w:val="95"/>
                <w:sz w:val="16"/>
              </w:rPr>
              <w:t>8,590</w:t>
            </w:r>
          </w:p>
        </w:tc>
        <w:tc>
          <w:tcPr>
            <w:tcW w:w="980" w:type="dxa"/>
            <w:tcBorders>
              <w:top w:val="single" w:color="800000" w:sz="12" w:space="0"/>
            </w:tcBorders>
          </w:tcPr>
          <w:p w:rsidR="00C11C86" w:rsidRDefault="002B3739" w14:paraId="4FF64BD4" w14:textId="77777777">
            <w:pPr>
              <w:pStyle w:val="TableParagraph"/>
              <w:spacing w:before="8"/>
              <w:ind w:right="81"/>
              <w:rPr>
                <w:sz w:val="16"/>
              </w:rPr>
            </w:pPr>
            <w:r>
              <w:rPr>
                <w:w w:val="95"/>
                <w:sz w:val="16"/>
              </w:rPr>
              <w:t>97.27</w:t>
            </w:r>
          </w:p>
        </w:tc>
        <w:tc>
          <w:tcPr>
            <w:tcW w:w="980" w:type="dxa"/>
            <w:tcBorders>
              <w:top w:val="single" w:color="800000" w:sz="12" w:space="0"/>
            </w:tcBorders>
          </w:tcPr>
          <w:p w:rsidR="00C11C86" w:rsidRDefault="002B3739" w14:paraId="36C7F5FC" w14:textId="77777777">
            <w:pPr>
              <w:pStyle w:val="TableParagraph"/>
              <w:spacing w:before="8"/>
              <w:ind w:right="81"/>
              <w:rPr>
                <w:sz w:val="16"/>
              </w:rPr>
            </w:pPr>
            <w:r>
              <w:rPr>
                <w:w w:val="95"/>
                <w:sz w:val="16"/>
              </w:rPr>
              <w:t>90.32</w:t>
            </w:r>
          </w:p>
        </w:tc>
        <w:tc>
          <w:tcPr>
            <w:tcW w:w="752" w:type="dxa"/>
            <w:tcBorders>
              <w:top w:val="single" w:color="800000" w:sz="12" w:space="0"/>
            </w:tcBorders>
          </w:tcPr>
          <w:p w:rsidR="00C11C86" w:rsidRDefault="002B3739" w14:paraId="30348297" w14:textId="77777777">
            <w:pPr>
              <w:pStyle w:val="TableParagraph"/>
              <w:spacing w:before="8"/>
              <w:ind w:right="81"/>
              <w:rPr>
                <w:sz w:val="16"/>
              </w:rPr>
            </w:pPr>
            <w:r>
              <w:rPr>
                <w:w w:val="95"/>
                <w:sz w:val="16"/>
              </w:rPr>
              <w:t>216,400</w:t>
            </w:r>
          </w:p>
        </w:tc>
        <w:tc>
          <w:tcPr>
            <w:tcW w:w="782" w:type="dxa"/>
            <w:tcBorders>
              <w:top w:val="single" w:color="800000" w:sz="12" w:space="0"/>
            </w:tcBorders>
          </w:tcPr>
          <w:p w:rsidR="00C11C86" w:rsidRDefault="002B3739" w14:paraId="69829D9D" w14:textId="77777777">
            <w:pPr>
              <w:pStyle w:val="TableParagraph"/>
              <w:spacing w:before="8"/>
              <w:ind w:right="80"/>
              <w:rPr>
                <w:sz w:val="16"/>
              </w:rPr>
            </w:pPr>
            <w:r>
              <w:rPr>
                <w:w w:val="95"/>
                <w:sz w:val="16"/>
              </w:rPr>
              <w:t>2.52</w:t>
            </w:r>
          </w:p>
        </w:tc>
        <w:tc>
          <w:tcPr>
            <w:tcW w:w="980" w:type="dxa"/>
            <w:tcBorders>
              <w:top w:val="single" w:color="800000" w:sz="12" w:space="0"/>
            </w:tcBorders>
          </w:tcPr>
          <w:p w:rsidR="00C11C86" w:rsidRDefault="002B3739" w14:paraId="52E58A2B" w14:textId="77777777">
            <w:pPr>
              <w:pStyle w:val="TableParagraph"/>
              <w:spacing w:before="8"/>
              <w:ind w:right="80"/>
              <w:rPr>
                <w:sz w:val="16"/>
              </w:rPr>
            </w:pPr>
            <w:r>
              <w:rPr>
                <w:w w:val="95"/>
                <w:sz w:val="16"/>
              </w:rPr>
              <w:t>94.78</w:t>
            </w:r>
          </w:p>
        </w:tc>
        <w:tc>
          <w:tcPr>
            <w:tcW w:w="1133" w:type="dxa"/>
            <w:tcBorders>
              <w:top w:val="single" w:color="800000" w:sz="12" w:space="0"/>
            </w:tcBorders>
          </w:tcPr>
          <w:p w:rsidR="00C11C86" w:rsidRDefault="002B3739" w14:paraId="4AF2704F" w14:textId="77777777">
            <w:pPr>
              <w:pStyle w:val="TableParagraph"/>
              <w:spacing w:before="8"/>
              <w:ind w:right="76"/>
              <w:rPr>
                <w:sz w:val="16"/>
              </w:rPr>
            </w:pPr>
            <w:r>
              <w:rPr>
                <w:w w:val="95"/>
                <w:sz w:val="16"/>
              </w:rPr>
              <w:t>12.17</w:t>
            </w:r>
          </w:p>
        </w:tc>
      </w:tr>
      <w:tr w:rsidR="00C11C86" w14:paraId="644B171A" w14:textId="77777777">
        <w:trPr>
          <w:trHeight w:val="649"/>
        </w:trPr>
        <w:tc>
          <w:tcPr>
            <w:tcW w:w="1094" w:type="dxa"/>
          </w:tcPr>
          <w:p w:rsidR="00C11C86" w:rsidRDefault="00C11C86" w14:paraId="007A545F" w14:textId="77777777">
            <w:pPr>
              <w:pStyle w:val="TableParagraph"/>
              <w:jc w:val="left"/>
              <w:rPr>
                <w:sz w:val="18"/>
              </w:rPr>
            </w:pPr>
          </w:p>
          <w:p w:rsidR="00C11C86" w:rsidRDefault="00C11C86" w14:paraId="7003769B" w14:textId="77777777">
            <w:pPr>
              <w:pStyle w:val="TableParagraph"/>
              <w:spacing w:before="7"/>
              <w:jc w:val="left"/>
              <w:rPr>
                <w:sz w:val="20"/>
              </w:rPr>
            </w:pPr>
          </w:p>
          <w:p w:rsidR="00C11C86" w:rsidRDefault="002B3739" w14:paraId="4FEA1E0E" w14:textId="77777777">
            <w:pPr>
              <w:pStyle w:val="TableParagraph"/>
              <w:ind w:left="89"/>
              <w:jc w:val="left"/>
              <w:rPr>
                <w:sz w:val="16"/>
              </w:rPr>
            </w:pPr>
            <w:r>
              <w:rPr>
                <w:sz w:val="16"/>
              </w:rPr>
              <w:t>Northeast all</w:t>
            </w:r>
          </w:p>
        </w:tc>
        <w:tc>
          <w:tcPr>
            <w:tcW w:w="703" w:type="dxa"/>
          </w:tcPr>
          <w:p w:rsidR="00C11C86" w:rsidRDefault="00C11C86" w14:paraId="638FED4E" w14:textId="77777777">
            <w:pPr>
              <w:pStyle w:val="TableParagraph"/>
              <w:jc w:val="left"/>
              <w:rPr>
                <w:sz w:val="18"/>
              </w:rPr>
            </w:pPr>
          </w:p>
          <w:p w:rsidR="00C11C86" w:rsidRDefault="00C11C86" w14:paraId="238FAA98" w14:textId="77777777">
            <w:pPr>
              <w:pStyle w:val="TableParagraph"/>
              <w:spacing w:before="7"/>
              <w:jc w:val="left"/>
              <w:rPr>
                <w:sz w:val="20"/>
              </w:rPr>
            </w:pPr>
          </w:p>
          <w:p w:rsidR="00C11C86" w:rsidRDefault="002B3739" w14:paraId="59905A37" w14:textId="77777777">
            <w:pPr>
              <w:pStyle w:val="TableParagraph"/>
              <w:ind w:right="82"/>
              <w:rPr>
                <w:sz w:val="16"/>
              </w:rPr>
            </w:pPr>
            <w:r>
              <w:rPr>
                <w:w w:val="95"/>
                <w:sz w:val="16"/>
              </w:rPr>
              <w:t>1,480</w:t>
            </w:r>
          </w:p>
        </w:tc>
        <w:tc>
          <w:tcPr>
            <w:tcW w:w="980" w:type="dxa"/>
          </w:tcPr>
          <w:p w:rsidR="00C11C86" w:rsidRDefault="00C11C86" w14:paraId="11E1D762" w14:textId="77777777">
            <w:pPr>
              <w:pStyle w:val="TableParagraph"/>
              <w:jc w:val="left"/>
              <w:rPr>
                <w:sz w:val="18"/>
              </w:rPr>
            </w:pPr>
          </w:p>
          <w:p w:rsidR="00C11C86" w:rsidRDefault="00C11C86" w14:paraId="2010978E" w14:textId="77777777">
            <w:pPr>
              <w:pStyle w:val="TableParagraph"/>
              <w:spacing w:before="7"/>
              <w:jc w:val="left"/>
              <w:rPr>
                <w:sz w:val="20"/>
              </w:rPr>
            </w:pPr>
          </w:p>
          <w:p w:rsidR="00C11C86" w:rsidRDefault="002B3739" w14:paraId="3792EAF8" w14:textId="77777777">
            <w:pPr>
              <w:pStyle w:val="TableParagraph"/>
              <w:ind w:right="82"/>
              <w:rPr>
                <w:sz w:val="16"/>
              </w:rPr>
            </w:pPr>
            <w:r>
              <w:rPr>
                <w:w w:val="95"/>
                <w:sz w:val="16"/>
              </w:rPr>
              <w:t>95.63</w:t>
            </w:r>
          </w:p>
        </w:tc>
        <w:tc>
          <w:tcPr>
            <w:tcW w:w="980" w:type="dxa"/>
          </w:tcPr>
          <w:p w:rsidR="00C11C86" w:rsidRDefault="00C11C86" w14:paraId="1A4CF168" w14:textId="77777777">
            <w:pPr>
              <w:pStyle w:val="TableParagraph"/>
              <w:jc w:val="left"/>
              <w:rPr>
                <w:sz w:val="18"/>
              </w:rPr>
            </w:pPr>
          </w:p>
          <w:p w:rsidR="00C11C86" w:rsidRDefault="00C11C86" w14:paraId="14D5D6EF" w14:textId="77777777">
            <w:pPr>
              <w:pStyle w:val="TableParagraph"/>
              <w:spacing w:before="7"/>
              <w:jc w:val="left"/>
              <w:rPr>
                <w:sz w:val="20"/>
              </w:rPr>
            </w:pPr>
          </w:p>
          <w:p w:rsidR="00C11C86" w:rsidRDefault="002B3739" w14:paraId="6AA3527B" w14:textId="77777777">
            <w:pPr>
              <w:pStyle w:val="TableParagraph"/>
              <w:ind w:right="82"/>
              <w:rPr>
                <w:sz w:val="16"/>
              </w:rPr>
            </w:pPr>
            <w:r>
              <w:rPr>
                <w:w w:val="95"/>
                <w:sz w:val="16"/>
              </w:rPr>
              <w:t>85.22</w:t>
            </w:r>
          </w:p>
        </w:tc>
        <w:tc>
          <w:tcPr>
            <w:tcW w:w="752" w:type="dxa"/>
          </w:tcPr>
          <w:p w:rsidR="00C11C86" w:rsidRDefault="00C11C86" w14:paraId="16A039B7" w14:textId="77777777">
            <w:pPr>
              <w:pStyle w:val="TableParagraph"/>
              <w:jc w:val="left"/>
              <w:rPr>
                <w:sz w:val="18"/>
              </w:rPr>
            </w:pPr>
          </w:p>
          <w:p w:rsidR="00C11C86" w:rsidRDefault="00C11C86" w14:paraId="1BD2CCB7" w14:textId="77777777">
            <w:pPr>
              <w:pStyle w:val="TableParagraph"/>
              <w:spacing w:before="7"/>
              <w:jc w:val="left"/>
              <w:rPr>
                <w:sz w:val="20"/>
              </w:rPr>
            </w:pPr>
          </w:p>
          <w:p w:rsidR="00C11C86" w:rsidRDefault="002B3739" w14:paraId="01045AE8" w14:textId="77777777">
            <w:pPr>
              <w:pStyle w:val="TableParagraph"/>
              <w:ind w:right="81"/>
              <w:rPr>
                <w:sz w:val="16"/>
              </w:rPr>
            </w:pPr>
            <w:r>
              <w:rPr>
                <w:w w:val="95"/>
                <w:sz w:val="16"/>
              </w:rPr>
              <w:t>35,600</w:t>
            </w:r>
          </w:p>
        </w:tc>
        <w:tc>
          <w:tcPr>
            <w:tcW w:w="782" w:type="dxa"/>
          </w:tcPr>
          <w:p w:rsidR="00C11C86" w:rsidRDefault="00C11C86" w14:paraId="1F202244" w14:textId="77777777">
            <w:pPr>
              <w:pStyle w:val="TableParagraph"/>
              <w:jc w:val="left"/>
              <w:rPr>
                <w:sz w:val="18"/>
              </w:rPr>
            </w:pPr>
          </w:p>
          <w:p w:rsidR="00C11C86" w:rsidRDefault="00C11C86" w14:paraId="2ECF5615" w14:textId="77777777">
            <w:pPr>
              <w:pStyle w:val="TableParagraph"/>
              <w:spacing w:before="7"/>
              <w:jc w:val="left"/>
              <w:rPr>
                <w:sz w:val="20"/>
              </w:rPr>
            </w:pPr>
          </w:p>
          <w:p w:rsidR="00C11C86" w:rsidRDefault="002B3739" w14:paraId="63263EA1" w14:textId="77777777">
            <w:pPr>
              <w:pStyle w:val="TableParagraph"/>
              <w:ind w:right="81"/>
              <w:rPr>
                <w:sz w:val="16"/>
              </w:rPr>
            </w:pPr>
            <w:r>
              <w:rPr>
                <w:w w:val="95"/>
                <w:sz w:val="16"/>
              </w:rPr>
              <w:t>1.72</w:t>
            </w:r>
          </w:p>
        </w:tc>
        <w:tc>
          <w:tcPr>
            <w:tcW w:w="980" w:type="dxa"/>
          </w:tcPr>
          <w:p w:rsidR="00C11C86" w:rsidRDefault="00C11C86" w14:paraId="4D3D8443" w14:textId="77777777">
            <w:pPr>
              <w:pStyle w:val="TableParagraph"/>
              <w:jc w:val="left"/>
              <w:rPr>
                <w:sz w:val="18"/>
              </w:rPr>
            </w:pPr>
          </w:p>
          <w:p w:rsidR="00C11C86" w:rsidRDefault="00C11C86" w14:paraId="4C07D15C" w14:textId="77777777">
            <w:pPr>
              <w:pStyle w:val="TableParagraph"/>
              <w:spacing w:before="7"/>
              <w:jc w:val="left"/>
              <w:rPr>
                <w:sz w:val="20"/>
              </w:rPr>
            </w:pPr>
          </w:p>
          <w:p w:rsidR="00C11C86" w:rsidRDefault="002B3739" w14:paraId="62F79A26" w14:textId="77777777">
            <w:pPr>
              <w:pStyle w:val="TableParagraph"/>
              <w:ind w:right="81"/>
              <w:rPr>
                <w:sz w:val="16"/>
              </w:rPr>
            </w:pPr>
            <w:r>
              <w:rPr>
                <w:w w:val="95"/>
                <w:sz w:val="16"/>
              </w:rPr>
              <w:t>93.97</w:t>
            </w:r>
          </w:p>
        </w:tc>
        <w:tc>
          <w:tcPr>
            <w:tcW w:w="1133" w:type="dxa"/>
          </w:tcPr>
          <w:p w:rsidR="00C11C86" w:rsidRDefault="00C11C86" w14:paraId="4FE19AF1" w14:textId="77777777">
            <w:pPr>
              <w:pStyle w:val="TableParagraph"/>
              <w:jc w:val="left"/>
              <w:rPr>
                <w:sz w:val="18"/>
              </w:rPr>
            </w:pPr>
          </w:p>
          <w:p w:rsidR="00C11C86" w:rsidRDefault="00C11C86" w14:paraId="1D01E20D" w14:textId="77777777">
            <w:pPr>
              <w:pStyle w:val="TableParagraph"/>
              <w:spacing w:before="7"/>
              <w:jc w:val="left"/>
              <w:rPr>
                <w:sz w:val="20"/>
              </w:rPr>
            </w:pPr>
          </w:p>
          <w:p w:rsidR="00C11C86" w:rsidRDefault="002B3739" w14:paraId="6C49BFAC" w14:textId="77777777">
            <w:pPr>
              <w:pStyle w:val="TableParagraph"/>
              <w:ind w:right="75"/>
              <w:rPr>
                <w:sz w:val="16"/>
              </w:rPr>
            </w:pPr>
            <w:r>
              <w:rPr>
                <w:w w:val="95"/>
                <w:sz w:val="16"/>
              </w:rPr>
              <w:t>15.30</w:t>
            </w:r>
          </w:p>
        </w:tc>
      </w:tr>
      <w:tr w:rsidR="00C11C86" w14:paraId="6193DF61" w14:textId="77777777">
        <w:trPr>
          <w:trHeight w:val="217"/>
        </w:trPr>
        <w:tc>
          <w:tcPr>
            <w:tcW w:w="1094" w:type="dxa"/>
          </w:tcPr>
          <w:p w:rsidR="00C11C86" w:rsidRDefault="002B3739" w14:paraId="2FC236C2" w14:textId="77777777">
            <w:pPr>
              <w:pStyle w:val="TableParagraph"/>
              <w:spacing w:before="13"/>
              <w:ind w:left="89"/>
              <w:jc w:val="left"/>
              <w:rPr>
                <w:sz w:val="16"/>
              </w:rPr>
            </w:pPr>
            <w:r>
              <w:rPr>
                <w:sz w:val="16"/>
              </w:rPr>
              <w:t>Midwest all</w:t>
            </w:r>
          </w:p>
        </w:tc>
        <w:tc>
          <w:tcPr>
            <w:tcW w:w="703" w:type="dxa"/>
          </w:tcPr>
          <w:p w:rsidR="00C11C86" w:rsidRDefault="002B3739" w14:paraId="48BB830C" w14:textId="77777777">
            <w:pPr>
              <w:pStyle w:val="TableParagraph"/>
              <w:spacing w:before="13"/>
              <w:ind w:right="82"/>
              <w:rPr>
                <w:sz w:val="16"/>
              </w:rPr>
            </w:pPr>
            <w:r>
              <w:rPr>
                <w:w w:val="95"/>
                <w:sz w:val="16"/>
              </w:rPr>
              <w:t>2,190</w:t>
            </w:r>
          </w:p>
        </w:tc>
        <w:tc>
          <w:tcPr>
            <w:tcW w:w="980" w:type="dxa"/>
          </w:tcPr>
          <w:p w:rsidR="00C11C86" w:rsidRDefault="002B3739" w14:paraId="5C9F43A4" w14:textId="77777777">
            <w:pPr>
              <w:pStyle w:val="TableParagraph"/>
              <w:spacing w:before="13"/>
              <w:ind w:right="82"/>
              <w:rPr>
                <w:sz w:val="16"/>
              </w:rPr>
            </w:pPr>
            <w:r>
              <w:rPr>
                <w:w w:val="95"/>
                <w:sz w:val="16"/>
              </w:rPr>
              <w:t>97.27</w:t>
            </w:r>
          </w:p>
        </w:tc>
        <w:tc>
          <w:tcPr>
            <w:tcW w:w="980" w:type="dxa"/>
          </w:tcPr>
          <w:p w:rsidR="00C11C86" w:rsidRDefault="002B3739" w14:paraId="64F2D413" w14:textId="77777777">
            <w:pPr>
              <w:pStyle w:val="TableParagraph"/>
              <w:spacing w:before="13"/>
              <w:ind w:right="81"/>
              <w:rPr>
                <w:sz w:val="16"/>
              </w:rPr>
            </w:pPr>
            <w:r>
              <w:rPr>
                <w:w w:val="95"/>
                <w:sz w:val="16"/>
              </w:rPr>
              <w:t>88.80</w:t>
            </w:r>
          </w:p>
        </w:tc>
        <w:tc>
          <w:tcPr>
            <w:tcW w:w="752" w:type="dxa"/>
          </w:tcPr>
          <w:p w:rsidR="00C11C86" w:rsidRDefault="002B3739" w14:paraId="52BED383" w14:textId="77777777">
            <w:pPr>
              <w:pStyle w:val="TableParagraph"/>
              <w:spacing w:before="13"/>
              <w:ind w:right="81"/>
              <w:rPr>
                <w:sz w:val="16"/>
              </w:rPr>
            </w:pPr>
            <w:r>
              <w:rPr>
                <w:w w:val="95"/>
                <w:sz w:val="16"/>
              </w:rPr>
              <w:t>48,700</w:t>
            </w:r>
          </w:p>
        </w:tc>
        <w:tc>
          <w:tcPr>
            <w:tcW w:w="782" w:type="dxa"/>
          </w:tcPr>
          <w:p w:rsidR="00C11C86" w:rsidRDefault="002B3739" w14:paraId="7DC53708" w14:textId="77777777">
            <w:pPr>
              <w:pStyle w:val="TableParagraph"/>
              <w:spacing w:before="13"/>
              <w:ind w:right="81"/>
              <w:rPr>
                <w:sz w:val="16"/>
              </w:rPr>
            </w:pPr>
            <w:r>
              <w:rPr>
                <w:w w:val="95"/>
                <w:sz w:val="16"/>
              </w:rPr>
              <w:t>2.01</w:t>
            </w:r>
          </w:p>
        </w:tc>
        <w:tc>
          <w:tcPr>
            <w:tcW w:w="980" w:type="dxa"/>
          </w:tcPr>
          <w:p w:rsidR="00C11C86" w:rsidRDefault="002B3739" w14:paraId="11DD2412" w14:textId="77777777">
            <w:pPr>
              <w:pStyle w:val="TableParagraph"/>
              <w:spacing w:before="13"/>
              <w:ind w:right="81"/>
              <w:rPr>
                <w:sz w:val="16"/>
              </w:rPr>
            </w:pPr>
            <w:r>
              <w:rPr>
                <w:w w:val="95"/>
                <w:sz w:val="16"/>
              </w:rPr>
              <w:t>95.04</w:t>
            </w:r>
          </w:p>
        </w:tc>
        <w:tc>
          <w:tcPr>
            <w:tcW w:w="1133" w:type="dxa"/>
          </w:tcPr>
          <w:p w:rsidR="00C11C86" w:rsidRDefault="002B3739" w14:paraId="6BBD8B3F" w14:textId="77777777">
            <w:pPr>
              <w:pStyle w:val="TableParagraph"/>
              <w:spacing w:before="13"/>
              <w:ind w:right="75"/>
              <w:rPr>
                <w:sz w:val="16"/>
              </w:rPr>
            </w:pPr>
            <w:r>
              <w:rPr>
                <w:w w:val="95"/>
                <w:sz w:val="16"/>
              </w:rPr>
              <w:t>12.22</w:t>
            </w:r>
          </w:p>
        </w:tc>
      </w:tr>
      <w:tr w:rsidR="00C11C86" w14:paraId="54AECC58" w14:textId="77777777">
        <w:trPr>
          <w:trHeight w:val="217"/>
        </w:trPr>
        <w:tc>
          <w:tcPr>
            <w:tcW w:w="1094" w:type="dxa"/>
          </w:tcPr>
          <w:p w:rsidR="00C11C86" w:rsidRDefault="002B3739" w14:paraId="00ED70DF" w14:textId="77777777">
            <w:pPr>
              <w:pStyle w:val="TableParagraph"/>
              <w:spacing w:before="13"/>
              <w:ind w:left="89"/>
              <w:jc w:val="left"/>
              <w:rPr>
                <w:sz w:val="16"/>
              </w:rPr>
            </w:pPr>
            <w:r>
              <w:rPr>
                <w:sz w:val="16"/>
              </w:rPr>
              <w:t>South all</w:t>
            </w:r>
          </w:p>
        </w:tc>
        <w:tc>
          <w:tcPr>
            <w:tcW w:w="703" w:type="dxa"/>
          </w:tcPr>
          <w:p w:rsidR="00C11C86" w:rsidRDefault="002B3739" w14:paraId="300FCC51" w14:textId="77777777">
            <w:pPr>
              <w:pStyle w:val="TableParagraph"/>
              <w:spacing w:before="13"/>
              <w:ind w:right="82"/>
              <w:rPr>
                <w:sz w:val="16"/>
              </w:rPr>
            </w:pPr>
            <w:r>
              <w:rPr>
                <w:w w:val="95"/>
                <w:sz w:val="16"/>
              </w:rPr>
              <w:t>2,740</w:t>
            </w:r>
          </w:p>
        </w:tc>
        <w:tc>
          <w:tcPr>
            <w:tcW w:w="980" w:type="dxa"/>
          </w:tcPr>
          <w:p w:rsidR="00C11C86" w:rsidRDefault="002B3739" w14:paraId="691E06D5" w14:textId="77777777">
            <w:pPr>
              <w:pStyle w:val="TableParagraph"/>
              <w:spacing w:before="13"/>
              <w:ind w:right="82"/>
              <w:rPr>
                <w:sz w:val="16"/>
              </w:rPr>
            </w:pPr>
            <w:r>
              <w:rPr>
                <w:w w:val="95"/>
                <w:sz w:val="16"/>
              </w:rPr>
              <w:t>98.20</w:t>
            </w:r>
          </w:p>
        </w:tc>
        <w:tc>
          <w:tcPr>
            <w:tcW w:w="980" w:type="dxa"/>
          </w:tcPr>
          <w:p w:rsidR="00C11C86" w:rsidRDefault="002B3739" w14:paraId="3FF902B1" w14:textId="77777777">
            <w:pPr>
              <w:pStyle w:val="TableParagraph"/>
              <w:spacing w:before="13"/>
              <w:ind w:right="81"/>
              <w:rPr>
                <w:sz w:val="16"/>
              </w:rPr>
            </w:pPr>
            <w:r>
              <w:rPr>
                <w:w w:val="95"/>
                <w:sz w:val="16"/>
              </w:rPr>
              <w:t>93.44</w:t>
            </w:r>
          </w:p>
        </w:tc>
        <w:tc>
          <w:tcPr>
            <w:tcW w:w="752" w:type="dxa"/>
          </w:tcPr>
          <w:p w:rsidR="00C11C86" w:rsidRDefault="002B3739" w14:paraId="4EE91246" w14:textId="77777777">
            <w:pPr>
              <w:pStyle w:val="TableParagraph"/>
              <w:spacing w:before="13"/>
              <w:ind w:right="81"/>
              <w:rPr>
                <w:sz w:val="16"/>
              </w:rPr>
            </w:pPr>
            <w:r>
              <w:rPr>
                <w:w w:val="95"/>
                <w:sz w:val="16"/>
              </w:rPr>
              <w:t>76,000</w:t>
            </w:r>
          </w:p>
        </w:tc>
        <w:tc>
          <w:tcPr>
            <w:tcW w:w="782" w:type="dxa"/>
          </w:tcPr>
          <w:p w:rsidR="00C11C86" w:rsidRDefault="002B3739" w14:paraId="5E6ED654" w14:textId="77777777">
            <w:pPr>
              <w:pStyle w:val="TableParagraph"/>
              <w:spacing w:before="13"/>
              <w:ind w:right="81"/>
              <w:rPr>
                <w:sz w:val="16"/>
              </w:rPr>
            </w:pPr>
            <w:r>
              <w:rPr>
                <w:w w:val="95"/>
                <w:sz w:val="16"/>
              </w:rPr>
              <w:t>3.39</w:t>
            </w:r>
          </w:p>
        </w:tc>
        <w:tc>
          <w:tcPr>
            <w:tcW w:w="980" w:type="dxa"/>
          </w:tcPr>
          <w:p w:rsidR="00C11C86" w:rsidRDefault="002B3739" w14:paraId="5D21389E" w14:textId="77777777">
            <w:pPr>
              <w:pStyle w:val="TableParagraph"/>
              <w:spacing w:before="13"/>
              <w:ind w:right="80"/>
              <w:rPr>
                <w:sz w:val="16"/>
              </w:rPr>
            </w:pPr>
            <w:r>
              <w:rPr>
                <w:w w:val="95"/>
                <w:sz w:val="16"/>
              </w:rPr>
              <w:t>95.00</w:t>
            </w:r>
          </w:p>
        </w:tc>
        <w:tc>
          <w:tcPr>
            <w:tcW w:w="1133" w:type="dxa"/>
          </w:tcPr>
          <w:p w:rsidR="00C11C86" w:rsidRDefault="002B3739" w14:paraId="5E85F903" w14:textId="77777777">
            <w:pPr>
              <w:pStyle w:val="TableParagraph"/>
              <w:spacing w:before="13"/>
              <w:ind w:right="75"/>
              <w:rPr>
                <w:sz w:val="16"/>
              </w:rPr>
            </w:pPr>
            <w:r>
              <w:rPr>
                <w:w w:val="95"/>
                <w:sz w:val="16"/>
              </w:rPr>
              <w:t>12.25</w:t>
            </w:r>
          </w:p>
        </w:tc>
      </w:tr>
      <w:tr w:rsidR="00C11C86" w14:paraId="08AA5BF9" w14:textId="77777777">
        <w:trPr>
          <w:trHeight w:val="232"/>
        </w:trPr>
        <w:tc>
          <w:tcPr>
            <w:tcW w:w="1094" w:type="dxa"/>
          </w:tcPr>
          <w:p w:rsidR="00C11C86" w:rsidRDefault="002B3739" w14:paraId="50E22728" w14:textId="77777777">
            <w:pPr>
              <w:pStyle w:val="TableParagraph"/>
              <w:spacing w:before="13"/>
              <w:ind w:left="89"/>
              <w:jc w:val="left"/>
              <w:rPr>
                <w:sz w:val="16"/>
              </w:rPr>
            </w:pPr>
            <w:r>
              <w:rPr>
                <w:sz w:val="16"/>
              </w:rPr>
              <w:t>West all</w:t>
            </w:r>
          </w:p>
        </w:tc>
        <w:tc>
          <w:tcPr>
            <w:tcW w:w="703" w:type="dxa"/>
          </w:tcPr>
          <w:p w:rsidR="00C11C86" w:rsidRDefault="002B3739" w14:paraId="0F05058C" w14:textId="77777777">
            <w:pPr>
              <w:pStyle w:val="TableParagraph"/>
              <w:spacing w:before="13"/>
              <w:ind w:right="81"/>
              <w:rPr>
                <w:sz w:val="16"/>
              </w:rPr>
            </w:pPr>
            <w:r>
              <w:rPr>
                <w:w w:val="95"/>
                <w:sz w:val="16"/>
              </w:rPr>
              <w:t>2,120</w:t>
            </w:r>
          </w:p>
        </w:tc>
        <w:tc>
          <w:tcPr>
            <w:tcW w:w="980" w:type="dxa"/>
          </w:tcPr>
          <w:p w:rsidR="00C11C86" w:rsidRDefault="002B3739" w14:paraId="4EB2816F" w14:textId="77777777">
            <w:pPr>
              <w:pStyle w:val="TableParagraph"/>
              <w:spacing w:before="13"/>
              <w:ind w:right="81"/>
              <w:rPr>
                <w:sz w:val="16"/>
              </w:rPr>
            </w:pPr>
            <w:r>
              <w:rPr>
                <w:w w:val="95"/>
                <w:sz w:val="16"/>
              </w:rPr>
              <w:t>96.86</w:t>
            </w:r>
          </w:p>
        </w:tc>
        <w:tc>
          <w:tcPr>
            <w:tcW w:w="980" w:type="dxa"/>
          </w:tcPr>
          <w:p w:rsidR="00C11C86" w:rsidRDefault="002B3739" w14:paraId="311C544B" w14:textId="77777777">
            <w:pPr>
              <w:pStyle w:val="TableParagraph"/>
              <w:spacing w:before="13"/>
              <w:ind w:right="81"/>
              <w:rPr>
                <w:sz w:val="16"/>
              </w:rPr>
            </w:pPr>
            <w:r>
              <w:rPr>
                <w:w w:val="95"/>
                <w:sz w:val="16"/>
              </w:rPr>
              <w:t>91.04</w:t>
            </w:r>
          </w:p>
        </w:tc>
        <w:tc>
          <w:tcPr>
            <w:tcW w:w="752" w:type="dxa"/>
          </w:tcPr>
          <w:p w:rsidR="00C11C86" w:rsidRDefault="002B3739" w14:paraId="26DA9A56" w14:textId="77777777">
            <w:pPr>
              <w:pStyle w:val="TableParagraph"/>
              <w:spacing w:before="13"/>
              <w:ind w:right="80"/>
              <w:rPr>
                <w:sz w:val="16"/>
              </w:rPr>
            </w:pPr>
            <w:r>
              <w:rPr>
                <w:w w:val="95"/>
                <w:sz w:val="16"/>
              </w:rPr>
              <w:t>53,500</w:t>
            </w:r>
          </w:p>
        </w:tc>
        <w:tc>
          <w:tcPr>
            <w:tcW w:w="782" w:type="dxa"/>
          </w:tcPr>
          <w:p w:rsidR="00C11C86" w:rsidRDefault="002B3739" w14:paraId="2B5FADF5" w14:textId="77777777">
            <w:pPr>
              <w:pStyle w:val="TableParagraph"/>
              <w:spacing w:before="13"/>
              <w:ind w:right="80"/>
              <w:rPr>
                <w:sz w:val="16"/>
              </w:rPr>
            </w:pPr>
            <w:r>
              <w:rPr>
                <w:w w:val="95"/>
                <w:sz w:val="16"/>
              </w:rPr>
              <w:t>2.13</w:t>
            </w:r>
          </w:p>
        </w:tc>
        <w:tc>
          <w:tcPr>
            <w:tcW w:w="980" w:type="dxa"/>
          </w:tcPr>
          <w:p w:rsidR="00C11C86" w:rsidRDefault="002B3739" w14:paraId="10A16C3E" w14:textId="77777777">
            <w:pPr>
              <w:pStyle w:val="TableParagraph"/>
              <w:spacing w:before="13"/>
              <w:ind w:right="80"/>
              <w:rPr>
                <w:sz w:val="16"/>
              </w:rPr>
            </w:pPr>
            <w:r>
              <w:rPr>
                <w:w w:val="95"/>
                <w:sz w:val="16"/>
              </w:rPr>
              <w:t>94.71</w:t>
            </w:r>
          </w:p>
        </w:tc>
        <w:tc>
          <w:tcPr>
            <w:tcW w:w="1133" w:type="dxa"/>
          </w:tcPr>
          <w:p w:rsidR="00C11C86" w:rsidRDefault="002B3739" w14:paraId="1BC25101" w14:textId="77777777">
            <w:pPr>
              <w:pStyle w:val="TableParagraph"/>
              <w:spacing w:before="13"/>
              <w:ind w:right="74"/>
              <w:rPr>
                <w:sz w:val="16"/>
              </w:rPr>
            </w:pPr>
            <w:r>
              <w:rPr>
                <w:w w:val="95"/>
                <w:sz w:val="16"/>
              </w:rPr>
              <w:t>9.92</w:t>
            </w:r>
          </w:p>
        </w:tc>
      </w:tr>
      <w:tr w:rsidR="00C11C86" w14:paraId="58E5B33A" w14:textId="77777777">
        <w:trPr>
          <w:trHeight w:val="609"/>
        </w:trPr>
        <w:tc>
          <w:tcPr>
            <w:tcW w:w="1094" w:type="dxa"/>
          </w:tcPr>
          <w:p w:rsidR="00C11C86" w:rsidRDefault="00C11C86" w14:paraId="0A971350" w14:textId="77777777">
            <w:pPr>
              <w:pStyle w:val="TableParagraph"/>
              <w:jc w:val="left"/>
              <w:rPr>
                <w:sz w:val="18"/>
              </w:rPr>
            </w:pPr>
          </w:p>
          <w:p w:rsidR="00C11C86" w:rsidRDefault="00C11C86" w14:paraId="60CC8BD9" w14:textId="77777777">
            <w:pPr>
              <w:pStyle w:val="TableParagraph"/>
              <w:spacing w:before="1"/>
              <w:jc w:val="left"/>
              <w:rPr>
                <w:sz w:val="17"/>
              </w:rPr>
            </w:pPr>
          </w:p>
          <w:p w:rsidR="00C11C86" w:rsidRDefault="002B3739" w14:paraId="221DEEFB" w14:textId="77777777">
            <w:pPr>
              <w:pStyle w:val="TableParagraph"/>
              <w:spacing w:before="1"/>
              <w:ind w:left="89"/>
              <w:jc w:val="left"/>
              <w:rPr>
                <w:sz w:val="16"/>
              </w:rPr>
            </w:pPr>
            <w:r>
              <w:rPr>
                <w:sz w:val="16"/>
              </w:rPr>
              <w:t>Alabama</w:t>
            </w:r>
          </w:p>
        </w:tc>
        <w:tc>
          <w:tcPr>
            <w:tcW w:w="703" w:type="dxa"/>
          </w:tcPr>
          <w:p w:rsidR="00C11C86" w:rsidRDefault="00C11C86" w14:paraId="7165E347" w14:textId="77777777">
            <w:pPr>
              <w:pStyle w:val="TableParagraph"/>
              <w:jc w:val="left"/>
              <w:rPr>
                <w:sz w:val="18"/>
              </w:rPr>
            </w:pPr>
          </w:p>
          <w:p w:rsidR="00C11C86" w:rsidRDefault="00C11C86" w14:paraId="6CCD21A9" w14:textId="77777777">
            <w:pPr>
              <w:pStyle w:val="TableParagraph"/>
              <w:spacing w:before="1"/>
              <w:jc w:val="left"/>
              <w:rPr>
                <w:sz w:val="17"/>
              </w:rPr>
            </w:pPr>
          </w:p>
          <w:p w:rsidR="00C11C86" w:rsidRDefault="002B3739" w14:paraId="14914ECD" w14:textId="77777777">
            <w:pPr>
              <w:pStyle w:val="TableParagraph"/>
              <w:spacing w:before="1"/>
              <w:ind w:right="82"/>
              <w:rPr>
                <w:sz w:val="16"/>
              </w:rPr>
            </w:pPr>
            <w:r>
              <w:rPr>
                <w:w w:val="95"/>
                <w:sz w:val="16"/>
              </w:rPr>
              <w:t>120</w:t>
            </w:r>
          </w:p>
        </w:tc>
        <w:tc>
          <w:tcPr>
            <w:tcW w:w="980" w:type="dxa"/>
          </w:tcPr>
          <w:p w:rsidR="00C11C86" w:rsidRDefault="00C11C86" w14:paraId="2588D26F" w14:textId="77777777">
            <w:pPr>
              <w:pStyle w:val="TableParagraph"/>
              <w:jc w:val="left"/>
              <w:rPr>
                <w:sz w:val="18"/>
              </w:rPr>
            </w:pPr>
          </w:p>
          <w:p w:rsidR="00C11C86" w:rsidRDefault="00C11C86" w14:paraId="0CFDBC80" w14:textId="77777777">
            <w:pPr>
              <w:pStyle w:val="TableParagraph"/>
              <w:spacing w:before="1"/>
              <w:jc w:val="left"/>
              <w:rPr>
                <w:sz w:val="17"/>
              </w:rPr>
            </w:pPr>
          </w:p>
          <w:p w:rsidR="00C11C86" w:rsidRDefault="002B3739" w14:paraId="7D353B9C" w14:textId="77777777">
            <w:pPr>
              <w:pStyle w:val="TableParagraph"/>
              <w:spacing w:before="1"/>
              <w:ind w:right="81"/>
              <w:rPr>
                <w:sz w:val="16"/>
              </w:rPr>
            </w:pPr>
            <w:r>
              <w:rPr>
                <w:w w:val="95"/>
                <w:sz w:val="16"/>
              </w:rPr>
              <w:t>100.00</w:t>
            </w:r>
          </w:p>
        </w:tc>
        <w:tc>
          <w:tcPr>
            <w:tcW w:w="980" w:type="dxa"/>
          </w:tcPr>
          <w:p w:rsidR="00C11C86" w:rsidRDefault="00C11C86" w14:paraId="7E3CC9F4" w14:textId="77777777">
            <w:pPr>
              <w:pStyle w:val="TableParagraph"/>
              <w:jc w:val="left"/>
              <w:rPr>
                <w:sz w:val="18"/>
              </w:rPr>
            </w:pPr>
          </w:p>
          <w:p w:rsidR="00C11C86" w:rsidRDefault="00C11C86" w14:paraId="7D1C8043" w14:textId="77777777">
            <w:pPr>
              <w:pStyle w:val="TableParagraph"/>
              <w:spacing w:before="1"/>
              <w:jc w:val="left"/>
              <w:rPr>
                <w:sz w:val="17"/>
              </w:rPr>
            </w:pPr>
          </w:p>
          <w:p w:rsidR="00C11C86" w:rsidRDefault="002B3739" w14:paraId="49717676" w14:textId="77777777">
            <w:pPr>
              <w:pStyle w:val="TableParagraph"/>
              <w:spacing w:before="1"/>
              <w:ind w:right="81"/>
              <w:rPr>
                <w:sz w:val="16"/>
              </w:rPr>
            </w:pPr>
            <w:r>
              <w:rPr>
                <w:w w:val="95"/>
                <w:sz w:val="16"/>
              </w:rPr>
              <w:t>100.00</w:t>
            </w:r>
          </w:p>
        </w:tc>
        <w:tc>
          <w:tcPr>
            <w:tcW w:w="752" w:type="dxa"/>
          </w:tcPr>
          <w:p w:rsidR="00C11C86" w:rsidRDefault="00C11C86" w14:paraId="20DA6AE8" w14:textId="77777777">
            <w:pPr>
              <w:pStyle w:val="TableParagraph"/>
              <w:jc w:val="left"/>
              <w:rPr>
                <w:sz w:val="18"/>
              </w:rPr>
            </w:pPr>
          </w:p>
          <w:p w:rsidR="00C11C86" w:rsidRDefault="00C11C86" w14:paraId="7643F82E" w14:textId="77777777">
            <w:pPr>
              <w:pStyle w:val="TableParagraph"/>
              <w:spacing w:before="1"/>
              <w:jc w:val="left"/>
              <w:rPr>
                <w:sz w:val="17"/>
              </w:rPr>
            </w:pPr>
          </w:p>
          <w:p w:rsidR="00C11C86" w:rsidRDefault="002B3739" w14:paraId="2894FBDE" w14:textId="77777777">
            <w:pPr>
              <w:pStyle w:val="TableParagraph"/>
              <w:spacing w:before="1"/>
              <w:ind w:right="81"/>
              <w:rPr>
                <w:sz w:val="16"/>
              </w:rPr>
            </w:pPr>
            <w:r>
              <w:rPr>
                <w:w w:val="95"/>
                <w:sz w:val="16"/>
              </w:rPr>
              <w:t>3,400</w:t>
            </w:r>
          </w:p>
        </w:tc>
        <w:tc>
          <w:tcPr>
            <w:tcW w:w="782" w:type="dxa"/>
          </w:tcPr>
          <w:p w:rsidR="00C11C86" w:rsidRDefault="00C11C86" w14:paraId="768F3090" w14:textId="77777777">
            <w:pPr>
              <w:pStyle w:val="TableParagraph"/>
              <w:jc w:val="left"/>
              <w:rPr>
                <w:sz w:val="18"/>
              </w:rPr>
            </w:pPr>
          </w:p>
          <w:p w:rsidR="00C11C86" w:rsidRDefault="00C11C86" w14:paraId="6E46F800" w14:textId="77777777">
            <w:pPr>
              <w:pStyle w:val="TableParagraph"/>
              <w:spacing w:before="1"/>
              <w:jc w:val="left"/>
              <w:rPr>
                <w:sz w:val="17"/>
              </w:rPr>
            </w:pPr>
          </w:p>
          <w:p w:rsidR="00C11C86" w:rsidRDefault="002B3739" w14:paraId="33A50339" w14:textId="77777777">
            <w:pPr>
              <w:pStyle w:val="TableParagraph"/>
              <w:spacing w:before="1"/>
              <w:ind w:right="80"/>
              <w:rPr>
                <w:sz w:val="16"/>
              </w:rPr>
            </w:pPr>
            <w:r>
              <w:rPr>
                <w:w w:val="95"/>
                <w:sz w:val="16"/>
              </w:rPr>
              <w:t>1.14</w:t>
            </w:r>
          </w:p>
        </w:tc>
        <w:tc>
          <w:tcPr>
            <w:tcW w:w="980" w:type="dxa"/>
          </w:tcPr>
          <w:p w:rsidR="00C11C86" w:rsidRDefault="00C11C86" w14:paraId="5C7978D9" w14:textId="77777777">
            <w:pPr>
              <w:pStyle w:val="TableParagraph"/>
              <w:jc w:val="left"/>
              <w:rPr>
                <w:sz w:val="18"/>
              </w:rPr>
            </w:pPr>
          </w:p>
          <w:p w:rsidR="00C11C86" w:rsidRDefault="00C11C86" w14:paraId="3B1E0030" w14:textId="77777777">
            <w:pPr>
              <w:pStyle w:val="TableParagraph"/>
              <w:spacing w:before="1"/>
              <w:jc w:val="left"/>
              <w:rPr>
                <w:sz w:val="17"/>
              </w:rPr>
            </w:pPr>
          </w:p>
          <w:p w:rsidR="00C11C86" w:rsidRDefault="002B3739" w14:paraId="08FA05BC" w14:textId="77777777">
            <w:pPr>
              <w:pStyle w:val="TableParagraph"/>
              <w:spacing w:before="1"/>
              <w:ind w:right="80"/>
              <w:rPr>
                <w:sz w:val="16"/>
              </w:rPr>
            </w:pPr>
            <w:r>
              <w:rPr>
                <w:w w:val="95"/>
                <w:sz w:val="16"/>
              </w:rPr>
              <w:t>95.49</w:t>
            </w:r>
          </w:p>
        </w:tc>
        <w:tc>
          <w:tcPr>
            <w:tcW w:w="1133" w:type="dxa"/>
          </w:tcPr>
          <w:p w:rsidR="00C11C86" w:rsidRDefault="00C11C86" w14:paraId="7ABABE08" w14:textId="77777777">
            <w:pPr>
              <w:pStyle w:val="TableParagraph"/>
              <w:jc w:val="left"/>
              <w:rPr>
                <w:sz w:val="18"/>
              </w:rPr>
            </w:pPr>
          </w:p>
          <w:p w:rsidR="00C11C86" w:rsidRDefault="00C11C86" w14:paraId="691936B5" w14:textId="77777777">
            <w:pPr>
              <w:pStyle w:val="TableParagraph"/>
              <w:spacing w:before="1"/>
              <w:jc w:val="left"/>
              <w:rPr>
                <w:sz w:val="17"/>
              </w:rPr>
            </w:pPr>
          </w:p>
          <w:p w:rsidR="00C11C86" w:rsidRDefault="002B3739" w14:paraId="0754BD10" w14:textId="77777777">
            <w:pPr>
              <w:pStyle w:val="TableParagraph"/>
              <w:spacing w:before="1"/>
              <w:ind w:right="74"/>
              <w:rPr>
                <w:sz w:val="16"/>
              </w:rPr>
            </w:pPr>
            <w:r>
              <w:rPr>
                <w:w w:val="95"/>
                <w:sz w:val="16"/>
              </w:rPr>
              <w:t>5.39</w:t>
            </w:r>
          </w:p>
        </w:tc>
      </w:tr>
      <w:tr w:rsidR="00C11C86" w14:paraId="64C49740" w14:textId="77777777">
        <w:trPr>
          <w:trHeight w:val="217"/>
        </w:trPr>
        <w:tc>
          <w:tcPr>
            <w:tcW w:w="1094" w:type="dxa"/>
          </w:tcPr>
          <w:p w:rsidR="00C11C86" w:rsidRDefault="002B3739" w14:paraId="7F199C8C" w14:textId="77777777">
            <w:pPr>
              <w:pStyle w:val="TableParagraph"/>
              <w:spacing w:before="13"/>
              <w:ind w:left="89"/>
              <w:jc w:val="left"/>
              <w:rPr>
                <w:sz w:val="16"/>
              </w:rPr>
            </w:pPr>
            <w:r>
              <w:rPr>
                <w:sz w:val="16"/>
              </w:rPr>
              <w:t>Alaska</w:t>
            </w:r>
          </w:p>
        </w:tc>
        <w:tc>
          <w:tcPr>
            <w:tcW w:w="703" w:type="dxa"/>
          </w:tcPr>
          <w:p w:rsidR="00C11C86" w:rsidRDefault="002B3739" w14:paraId="149796F4" w14:textId="77777777">
            <w:pPr>
              <w:pStyle w:val="TableParagraph"/>
              <w:spacing w:before="13"/>
              <w:ind w:right="82"/>
              <w:rPr>
                <w:sz w:val="16"/>
              </w:rPr>
            </w:pPr>
            <w:r>
              <w:rPr>
                <w:w w:val="95"/>
                <w:sz w:val="16"/>
              </w:rPr>
              <w:t>200</w:t>
            </w:r>
          </w:p>
        </w:tc>
        <w:tc>
          <w:tcPr>
            <w:tcW w:w="980" w:type="dxa"/>
          </w:tcPr>
          <w:p w:rsidR="00C11C86" w:rsidRDefault="002B3739" w14:paraId="1686DE4B" w14:textId="77777777">
            <w:pPr>
              <w:pStyle w:val="TableParagraph"/>
              <w:spacing w:before="13"/>
              <w:ind w:right="81"/>
              <w:rPr>
                <w:sz w:val="16"/>
              </w:rPr>
            </w:pPr>
            <w:r>
              <w:rPr>
                <w:w w:val="95"/>
                <w:sz w:val="16"/>
              </w:rPr>
              <w:t>99.48</w:t>
            </w:r>
          </w:p>
        </w:tc>
        <w:tc>
          <w:tcPr>
            <w:tcW w:w="980" w:type="dxa"/>
          </w:tcPr>
          <w:p w:rsidR="00C11C86" w:rsidRDefault="002B3739" w14:paraId="4F0A99F1" w14:textId="77777777">
            <w:pPr>
              <w:pStyle w:val="TableParagraph"/>
              <w:spacing w:before="13"/>
              <w:ind w:right="81"/>
              <w:rPr>
                <w:sz w:val="16"/>
              </w:rPr>
            </w:pPr>
            <w:r>
              <w:rPr>
                <w:w w:val="95"/>
                <w:sz w:val="16"/>
              </w:rPr>
              <w:t>96.56</w:t>
            </w:r>
          </w:p>
        </w:tc>
        <w:tc>
          <w:tcPr>
            <w:tcW w:w="752" w:type="dxa"/>
          </w:tcPr>
          <w:p w:rsidR="00C11C86" w:rsidRDefault="002B3739" w14:paraId="64C0A351" w14:textId="77777777">
            <w:pPr>
              <w:pStyle w:val="TableParagraph"/>
              <w:spacing w:before="13"/>
              <w:ind w:right="81"/>
              <w:rPr>
                <w:sz w:val="16"/>
              </w:rPr>
            </w:pPr>
            <w:r>
              <w:rPr>
                <w:w w:val="95"/>
                <w:sz w:val="16"/>
              </w:rPr>
              <w:t>3,300</w:t>
            </w:r>
          </w:p>
        </w:tc>
        <w:tc>
          <w:tcPr>
            <w:tcW w:w="782" w:type="dxa"/>
          </w:tcPr>
          <w:p w:rsidR="00C11C86" w:rsidRDefault="002B3739" w14:paraId="4D46426D" w14:textId="77777777">
            <w:pPr>
              <w:pStyle w:val="TableParagraph"/>
              <w:spacing w:before="13"/>
              <w:ind w:right="80"/>
              <w:rPr>
                <w:sz w:val="16"/>
              </w:rPr>
            </w:pPr>
            <w:r>
              <w:rPr>
                <w:w w:val="95"/>
                <w:sz w:val="16"/>
              </w:rPr>
              <w:t>1.45</w:t>
            </w:r>
          </w:p>
        </w:tc>
        <w:tc>
          <w:tcPr>
            <w:tcW w:w="980" w:type="dxa"/>
          </w:tcPr>
          <w:p w:rsidR="00C11C86" w:rsidRDefault="002B3739" w14:paraId="1B6F2DEF" w14:textId="77777777">
            <w:pPr>
              <w:pStyle w:val="TableParagraph"/>
              <w:spacing w:before="13"/>
              <w:ind w:right="80"/>
              <w:rPr>
                <w:sz w:val="16"/>
              </w:rPr>
            </w:pPr>
            <w:r>
              <w:rPr>
                <w:w w:val="95"/>
                <w:sz w:val="16"/>
              </w:rPr>
              <w:t>93.65</w:t>
            </w:r>
          </w:p>
        </w:tc>
        <w:tc>
          <w:tcPr>
            <w:tcW w:w="1133" w:type="dxa"/>
          </w:tcPr>
          <w:p w:rsidR="00C11C86" w:rsidRDefault="002B3739" w14:paraId="1341F79A" w14:textId="77777777">
            <w:pPr>
              <w:pStyle w:val="TableParagraph"/>
              <w:spacing w:before="13"/>
              <w:ind w:right="76"/>
              <w:rPr>
                <w:sz w:val="16"/>
              </w:rPr>
            </w:pPr>
            <w:r>
              <w:rPr>
                <w:w w:val="95"/>
                <w:sz w:val="16"/>
              </w:rPr>
              <w:t>20.65</w:t>
            </w:r>
          </w:p>
        </w:tc>
      </w:tr>
      <w:tr w:rsidR="00C11C86" w14:paraId="7E7706F1" w14:textId="77777777">
        <w:trPr>
          <w:trHeight w:val="217"/>
        </w:trPr>
        <w:tc>
          <w:tcPr>
            <w:tcW w:w="1094" w:type="dxa"/>
          </w:tcPr>
          <w:p w:rsidR="00C11C86" w:rsidRDefault="002B3739" w14:paraId="64EB56F4" w14:textId="77777777">
            <w:pPr>
              <w:pStyle w:val="TableParagraph"/>
              <w:spacing w:before="13"/>
              <w:ind w:left="89"/>
              <w:jc w:val="left"/>
              <w:rPr>
                <w:sz w:val="16"/>
              </w:rPr>
            </w:pPr>
            <w:r>
              <w:rPr>
                <w:sz w:val="16"/>
              </w:rPr>
              <w:t>Arizona</w:t>
            </w:r>
          </w:p>
        </w:tc>
        <w:tc>
          <w:tcPr>
            <w:tcW w:w="703" w:type="dxa"/>
          </w:tcPr>
          <w:p w:rsidR="00C11C86" w:rsidRDefault="002B3739" w14:paraId="3373AD47" w14:textId="77777777">
            <w:pPr>
              <w:pStyle w:val="TableParagraph"/>
              <w:spacing w:before="13"/>
              <w:ind w:right="82"/>
              <w:rPr>
                <w:sz w:val="16"/>
              </w:rPr>
            </w:pPr>
            <w:r>
              <w:rPr>
                <w:w w:val="95"/>
                <w:sz w:val="16"/>
              </w:rPr>
              <w:t>120</w:t>
            </w:r>
          </w:p>
        </w:tc>
        <w:tc>
          <w:tcPr>
            <w:tcW w:w="980" w:type="dxa"/>
          </w:tcPr>
          <w:p w:rsidR="00C11C86" w:rsidRDefault="002B3739" w14:paraId="77CB4013" w14:textId="77777777">
            <w:pPr>
              <w:pStyle w:val="TableParagraph"/>
              <w:spacing w:before="13"/>
              <w:ind w:right="81"/>
              <w:rPr>
                <w:sz w:val="16"/>
              </w:rPr>
            </w:pPr>
            <w:r>
              <w:rPr>
                <w:w w:val="95"/>
                <w:sz w:val="16"/>
              </w:rPr>
              <w:t>100.00</w:t>
            </w:r>
          </w:p>
        </w:tc>
        <w:tc>
          <w:tcPr>
            <w:tcW w:w="980" w:type="dxa"/>
          </w:tcPr>
          <w:p w:rsidR="00C11C86" w:rsidRDefault="002B3739" w14:paraId="4B661D73" w14:textId="77777777">
            <w:pPr>
              <w:pStyle w:val="TableParagraph"/>
              <w:spacing w:before="13"/>
              <w:ind w:right="81"/>
              <w:rPr>
                <w:sz w:val="16"/>
              </w:rPr>
            </w:pPr>
            <w:r>
              <w:rPr>
                <w:w w:val="95"/>
                <w:sz w:val="16"/>
              </w:rPr>
              <w:t>100.00</w:t>
            </w:r>
          </w:p>
        </w:tc>
        <w:tc>
          <w:tcPr>
            <w:tcW w:w="752" w:type="dxa"/>
          </w:tcPr>
          <w:p w:rsidR="00C11C86" w:rsidRDefault="002B3739" w14:paraId="2784AB0E" w14:textId="77777777">
            <w:pPr>
              <w:pStyle w:val="TableParagraph"/>
              <w:spacing w:before="13"/>
              <w:ind w:right="81"/>
              <w:rPr>
                <w:sz w:val="16"/>
              </w:rPr>
            </w:pPr>
            <w:r>
              <w:rPr>
                <w:w w:val="95"/>
                <w:sz w:val="16"/>
              </w:rPr>
              <w:t>3,500</w:t>
            </w:r>
          </w:p>
        </w:tc>
        <w:tc>
          <w:tcPr>
            <w:tcW w:w="782" w:type="dxa"/>
          </w:tcPr>
          <w:p w:rsidR="00C11C86" w:rsidRDefault="002B3739" w14:paraId="27A30F9B" w14:textId="77777777">
            <w:pPr>
              <w:pStyle w:val="TableParagraph"/>
              <w:spacing w:before="13"/>
              <w:ind w:right="80"/>
              <w:rPr>
                <w:sz w:val="16"/>
              </w:rPr>
            </w:pPr>
            <w:r>
              <w:rPr>
                <w:w w:val="95"/>
                <w:sz w:val="16"/>
              </w:rPr>
              <w:t>1.08</w:t>
            </w:r>
          </w:p>
        </w:tc>
        <w:tc>
          <w:tcPr>
            <w:tcW w:w="980" w:type="dxa"/>
          </w:tcPr>
          <w:p w:rsidR="00C11C86" w:rsidRDefault="002B3739" w14:paraId="359A66C8" w14:textId="77777777">
            <w:pPr>
              <w:pStyle w:val="TableParagraph"/>
              <w:spacing w:before="13"/>
              <w:ind w:right="80"/>
              <w:rPr>
                <w:sz w:val="16"/>
              </w:rPr>
            </w:pPr>
            <w:r>
              <w:rPr>
                <w:w w:val="95"/>
                <w:sz w:val="16"/>
              </w:rPr>
              <w:t>95.46</w:t>
            </w:r>
          </w:p>
        </w:tc>
        <w:tc>
          <w:tcPr>
            <w:tcW w:w="1133" w:type="dxa"/>
          </w:tcPr>
          <w:p w:rsidR="00C11C86" w:rsidRDefault="002B3739" w14:paraId="7F65C657" w14:textId="77777777">
            <w:pPr>
              <w:pStyle w:val="TableParagraph"/>
              <w:spacing w:before="13"/>
              <w:ind w:right="76"/>
              <w:rPr>
                <w:sz w:val="16"/>
              </w:rPr>
            </w:pPr>
            <w:r>
              <w:rPr>
                <w:w w:val="95"/>
                <w:sz w:val="16"/>
              </w:rPr>
              <w:t>13.24</w:t>
            </w:r>
          </w:p>
        </w:tc>
      </w:tr>
      <w:tr w:rsidR="00C11C86" w14:paraId="469F9165" w14:textId="77777777">
        <w:trPr>
          <w:trHeight w:val="217"/>
        </w:trPr>
        <w:tc>
          <w:tcPr>
            <w:tcW w:w="1094" w:type="dxa"/>
          </w:tcPr>
          <w:p w:rsidR="00C11C86" w:rsidRDefault="002B3739" w14:paraId="375237D3" w14:textId="77777777">
            <w:pPr>
              <w:pStyle w:val="TableParagraph"/>
              <w:spacing w:before="13"/>
              <w:ind w:left="89"/>
              <w:jc w:val="left"/>
              <w:rPr>
                <w:sz w:val="16"/>
              </w:rPr>
            </w:pPr>
            <w:r>
              <w:rPr>
                <w:sz w:val="16"/>
              </w:rPr>
              <w:t>Arkansas</w:t>
            </w:r>
          </w:p>
        </w:tc>
        <w:tc>
          <w:tcPr>
            <w:tcW w:w="703" w:type="dxa"/>
          </w:tcPr>
          <w:p w:rsidR="00C11C86" w:rsidRDefault="002B3739" w14:paraId="68345F42" w14:textId="77777777">
            <w:pPr>
              <w:pStyle w:val="TableParagraph"/>
              <w:spacing w:before="13"/>
              <w:ind w:right="82"/>
              <w:rPr>
                <w:sz w:val="16"/>
              </w:rPr>
            </w:pPr>
            <w:r>
              <w:rPr>
                <w:w w:val="95"/>
                <w:sz w:val="16"/>
              </w:rPr>
              <w:t>120</w:t>
            </w:r>
          </w:p>
        </w:tc>
        <w:tc>
          <w:tcPr>
            <w:tcW w:w="980" w:type="dxa"/>
          </w:tcPr>
          <w:p w:rsidR="00C11C86" w:rsidRDefault="002B3739" w14:paraId="3C375D5D" w14:textId="77777777">
            <w:pPr>
              <w:pStyle w:val="TableParagraph"/>
              <w:spacing w:before="13"/>
              <w:ind w:right="81"/>
              <w:rPr>
                <w:sz w:val="16"/>
              </w:rPr>
            </w:pPr>
            <w:r>
              <w:rPr>
                <w:w w:val="95"/>
                <w:sz w:val="16"/>
              </w:rPr>
              <w:t>100.00</w:t>
            </w:r>
          </w:p>
        </w:tc>
        <w:tc>
          <w:tcPr>
            <w:tcW w:w="980" w:type="dxa"/>
          </w:tcPr>
          <w:p w:rsidR="00C11C86" w:rsidRDefault="002B3739" w14:paraId="33059253" w14:textId="77777777">
            <w:pPr>
              <w:pStyle w:val="TableParagraph"/>
              <w:spacing w:before="13"/>
              <w:ind w:right="81"/>
              <w:rPr>
                <w:sz w:val="16"/>
              </w:rPr>
            </w:pPr>
            <w:r>
              <w:rPr>
                <w:w w:val="95"/>
                <w:sz w:val="16"/>
              </w:rPr>
              <w:t>100.00</w:t>
            </w:r>
          </w:p>
        </w:tc>
        <w:tc>
          <w:tcPr>
            <w:tcW w:w="752" w:type="dxa"/>
          </w:tcPr>
          <w:p w:rsidR="00C11C86" w:rsidRDefault="002B3739" w14:paraId="77CB5650" w14:textId="77777777">
            <w:pPr>
              <w:pStyle w:val="TableParagraph"/>
              <w:spacing w:before="13"/>
              <w:ind w:right="81"/>
              <w:rPr>
                <w:sz w:val="16"/>
              </w:rPr>
            </w:pPr>
            <w:r>
              <w:rPr>
                <w:w w:val="95"/>
                <w:sz w:val="16"/>
              </w:rPr>
              <w:t>3,600</w:t>
            </w:r>
          </w:p>
        </w:tc>
        <w:tc>
          <w:tcPr>
            <w:tcW w:w="782" w:type="dxa"/>
          </w:tcPr>
          <w:p w:rsidR="00C11C86" w:rsidRDefault="002B3739" w14:paraId="4EBB24F0" w14:textId="77777777">
            <w:pPr>
              <w:pStyle w:val="TableParagraph"/>
              <w:spacing w:before="13"/>
              <w:ind w:right="80"/>
              <w:rPr>
                <w:sz w:val="16"/>
              </w:rPr>
            </w:pPr>
            <w:r>
              <w:rPr>
                <w:w w:val="95"/>
                <w:sz w:val="16"/>
              </w:rPr>
              <w:t>1.11</w:t>
            </w:r>
          </w:p>
        </w:tc>
        <w:tc>
          <w:tcPr>
            <w:tcW w:w="980" w:type="dxa"/>
          </w:tcPr>
          <w:p w:rsidR="00C11C86" w:rsidRDefault="002B3739" w14:paraId="7C84D7FC" w14:textId="77777777">
            <w:pPr>
              <w:pStyle w:val="TableParagraph"/>
              <w:spacing w:before="13"/>
              <w:ind w:right="80"/>
              <w:rPr>
                <w:sz w:val="16"/>
              </w:rPr>
            </w:pPr>
            <w:r>
              <w:rPr>
                <w:w w:val="95"/>
                <w:sz w:val="16"/>
              </w:rPr>
              <w:t>95.16</w:t>
            </w:r>
          </w:p>
        </w:tc>
        <w:tc>
          <w:tcPr>
            <w:tcW w:w="1133" w:type="dxa"/>
          </w:tcPr>
          <w:p w:rsidR="00C11C86" w:rsidRDefault="002B3739" w14:paraId="0F5EE5B9" w14:textId="77777777">
            <w:pPr>
              <w:pStyle w:val="TableParagraph"/>
              <w:spacing w:before="13"/>
              <w:ind w:right="74"/>
              <w:rPr>
                <w:sz w:val="16"/>
              </w:rPr>
            </w:pPr>
            <w:r>
              <w:rPr>
                <w:w w:val="95"/>
                <w:sz w:val="16"/>
              </w:rPr>
              <w:t>15.34</w:t>
            </w:r>
          </w:p>
        </w:tc>
      </w:tr>
      <w:tr w:rsidR="00C11C86" w14:paraId="72B8FD4F" w14:textId="77777777">
        <w:trPr>
          <w:trHeight w:val="217"/>
        </w:trPr>
        <w:tc>
          <w:tcPr>
            <w:tcW w:w="1094" w:type="dxa"/>
          </w:tcPr>
          <w:p w:rsidR="00C11C86" w:rsidRDefault="002B3739" w14:paraId="7299A974" w14:textId="77777777">
            <w:pPr>
              <w:pStyle w:val="TableParagraph"/>
              <w:spacing w:before="13"/>
              <w:ind w:left="89"/>
              <w:jc w:val="left"/>
              <w:rPr>
                <w:sz w:val="16"/>
              </w:rPr>
            </w:pPr>
            <w:r>
              <w:rPr>
                <w:sz w:val="16"/>
              </w:rPr>
              <w:t>California</w:t>
            </w:r>
          </w:p>
        </w:tc>
        <w:tc>
          <w:tcPr>
            <w:tcW w:w="703" w:type="dxa"/>
          </w:tcPr>
          <w:p w:rsidR="00C11C86" w:rsidRDefault="002B3739" w14:paraId="0C06B836" w14:textId="77777777">
            <w:pPr>
              <w:pStyle w:val="TableParagraph"/>
              <w:spacing w:before="13"/>
              <w:ind w:right="82"/>
              <w:rPr>
                <w:sz w:val="16"/>
              </w:rPr>
            </w:pPr>
            <w:r>
              <w:rPr>
                <w:w w:val="95"/>
                <w:sz w:val="16"/>
              </w:rPr>
              <w:t>300</w:t>
            </w:r>
          </w:p>
        </w:tc>
        <w:tc>
          <w:tcPr>
            <w:tcW w:w="980" w:type="dxa"/>
          </w:tcPr>
          <w:p w:rsidR="00C11C86" w:rsidRDefault="002B3739" w14:paraId="78D5A6D6" w14:textId="77777777">
            <w:pPr>
              <w:pStyle w:val="TableParagraph"/>
              <w:spacing w:before="13"/>
              <w:ind w:right="81"/>
              <w:rPr>
                <w:sz w:val="16"/>
              </w:rPr>
            </w:pPr>
            <w:r>
              <w:rPr>
                <w:w w:val="95"/>
                <w:sz w:val="16"/>
              </w:rPr>
              <w:t>99.17</w:t>
            </w:r>
          </w:p>
        </w:tc>
        <w:tc>
          <w:tcPr>
            <w:tcW w:w="980" w:type="dxa"/>
          </w:tcPr>
          <w:p w:rsidR="00C11C86" w:rsidRDefault="002B3739" w14:paraId="376E5AED" w14:textId="77777777">
            <w:pPr>
              <w:pStyle w:val="TableParagraph"/>
              <w:spacing w:before="13"/>
              <w:ind w:right="81"/>
              <w:rPr>
                <w:sz w:val="16"/>
              </w:rPr>
            </w:pPr>
            <w:r>
              <w:rPr>
                <w:w w:val="95"/>
                <w:sz w:val="16"/>
              </w:rPr>
              <w:t>98.75</w:t>
            </w:r>
          </w:p>
        </w:tc>
        <w:tc>
          <w:tcPr>
            <w:tcW w:w="752" w:type="dxa"/>
          </w:tcPr>
          <w:p w:rsidR="00C11C86" w:rsidRDefault="002B3739" w14:paraId="1FA30141" w14:textId="77777777">
            <w:pPr>
              <w:pStyle w:val="TableParagraph"/>
              <w:spacing w:before="13"/>
              <w:ind w:right="81"/>
              <w:rPr>
                <w:sz w:val="16"/>
              </w:rPr>
            </w:pPr>
            <w:r>
              <w:rPr>
                <w:w w:val="95"/>
                <w:sz w:val="16"/>
              </w:rPr>
              <w:t>9,300</w:t>
            </w:r>
          </w:p>
        </w:tc>
        <w:tc>
          <w:tcPr>
            <w:tcW w:w="782" w:type="dxa"/>
          </w:tcPr>
          <w:p w:rsidR="00C11C86" w:rsidRDefault="002B3739" w14:paraId="4B73D535" w14:textId="77777777">
            <w:pPr>
              <w:pStyle w:val="TableParagraph"/>
              <w:spacing w:before="13"/>
              <w:ind w:right="80"/>
              <w:rPr>
                <w:sz w:val="16"/>
              </w:rPr>
            </w:pPr>
            <w:r>
              <w:rPr>
                <w:w w:val="95"/>
                <w:sz w:val="16"/>
              </w:rPr>
              <w:t>2.50</w:t>
            </w:r>
          </w:p>
        </w:tc>
        <w:tc>
          <w:tcPr>
            <w:tcW w:w="980" w:type="dxa"/>
          </w:tcPr>
          <w:p w:rsidR="00C11C86" w:rsidRDefault="002B3739" w14:paraId="35C72DBE" w14:textId="77777777">
            <w:pPr>
              <w:pStyle w:val="TableParagraph"/>
              <w:spacing w:before="13"/>
              <w:ind w:right="80"/>
              <w:rPr>
                <w:sz w:val="16"/>
              </w:rPr>
            </w:pPr>
            <w:r>
              <w:rPr>
                <w:w w:val="95"/>
                <w:sz w:val="16"/>
              </w:rPr>
              <w:t>94.88</w:t>
            </w:r>
          </w:p>
        </w:tc>
        <w:tc>
          <w:tcPr>
            <w:tcW w:w="1133" w:type="dxa"/>
          </w:tcPr>
          <w:p w:rsidR="00C11C86" w:rsidRDefault="002B3739" w14:paraId="3532A38C" w14:textId="77777777">
            <w:pPr>
              <w:pStyle w:val="TableParagraph"/>
              <w:spacing w:before="13"/>
              <w:ind w:right="74"/>
              <w:rPr>
                <w:sz w:val="16"/>
              </w:rPr>
            </w:pPr>
            <w:r>
              <w:rPr>
                <w:w w:val="95"/>
                <w:sz w:val="16"/>
              </w:rPr>
              <w:t>7.73</w:t>
            </w:r>
          </w:p>
        </w:tc>
      </w:tr>
      <w:tr w:rsidR="00C11C86" w14:paraId="64A251A5" w14:textId="77777777">
        <w:trPr>
          <w:trHeight w:val="217"/>
        </w:trPr>
        <w:tc>
          <w:tcPr>
            <w:tcW w:w="1094" w:type="dxa"/>
          </w:tcPr>
          <w:p w:rsidR="00C11C86" w:rsidRDefault="002B3739" w14:paraId="3DDABC88" w14:textId="77777777">
            <w:pPr>
              <w:pStyle w:val="TableParagraph"/>
              <w:spacing w:before="13"/>
              <w:ind w:left="89"/>
              <w:jc w:val="left"/>
              <w:rPr>
                <w:sz w:val="16"/>
              </w:rPr>
            </w:pPr>
            <w:r>
              <w:rPr>
                <w:sz w:val="16"/>
              </w:rPr>
              <w:t>Colorado</w:t>
            </w:r>
          </w:p>
        </w:tc>
        <w:tc>
          <w:tcPr>
            <w:tcW w:w="703" w:type="dxa"/>
          </w:tcPr>
          <w:p w:rsidR="00C11C86" w:rsidRDefault="002B3739" w14:paraId="0B7F7890" w14:textId="77777777">
            <w:pPr>
              <w:pStyle w:val="TableParagraph"/>
              <w:spacing w:before="13"/>
              <w:ind w:right="82"/>
              <w:rPr>
                <w:sz w:val="16"/>
              </w:rPr>
            </w:pPr>
            <w:r>
              <w:rPr>
                <w:w w:val="95"/>
                <w:sz w:val="16"/>
              </w:rPr>
              <w:t>120</w:t>
            </w:r>
          </w:p>
        </w:tc>
        <w:tc>
          <w:tcPr>
            <w:tcW w:w="980" w:type="dxa"/>
          </w:tcPr>
          <w:p w:rsidR="00C11C86" w:rsidRDefault="002B3739" w14:paraId="3440E6E8" w14:textId="77777777">
            <w:pPr>
              <w:pStyle w:val="TableParagraph"/>
              <w:spacing w:before="13"/>
              <w:ind w:right="81"/>
              <w:rPr>
                <w:sz w:val="16"/>
              </w:rPr>
            </w:pPr>
            <w:r>
              <w:rPr>
                <w:w w:val="95"/>
                <w:sz w:val="16"/>
              </w:rPr>
              <w:t>100.00</w:t>
            </w:r>
          </w:p>
        </w:tc>
        <w:tc>
          <w:tcPr>
            <w:tcW w:w="980" w:type="dxa"/>
          </w:tcPr>
          <w:p w:rsidR="00C11C86" w:rsidRDefault="002B3739" w14:paraId="38E72DC5" w14:textId="77777777">
            <w:pPr>
              <w:pStyle w:val="TableParagraph"/>
              <w:spacing w:before="13"/>
              <w:ind w:right="81"/>
              <w:rPr>
                <w:sz w:val="16"/>
              </w:rPr>
            </w:pPr>
            <w:r>
              <w:rPr>
                <w:w w:val="95"/>
                <w:sz w:val="16"/>
              </w:rPr>
              <w:t>100.00</w:t>
            </w:r>
          </w:p>
        </w:tc>
        <w:tc>
          <w:tcPr>
            <w:tcW w:w="752" w:type="dxa"/>
          </w:tcPr>
          <w:p w:rsidR="00C11C86" w:rsidRDefault="002B3739" w14:paraId="17D3B017" w14:textId="77777777">
            <w:pPr>
              <w:pStyle w:val="TableParagraph"/>
              <w:spacing w:before="13"/>
              <w:ind w:right="81"/>
              <w:rPr>
                <w:sz w:val="16"/>
              </w:rPr>
            </w:pPr>
            <w:r>
              <w:rPr>
                <w:w w:val="95"/>
                <w:sz w:val="16"/>
              </w:rPr>
              <w:t>3,500</w:t>
            </w:r>
          </w:p>
        </w:tc>
        <w:tc>
          <w:tcPr>
            <w:tcW w:w="782" w:type="dxa"/>
          </w:tcPr>
          <w:p w:rsidR="00C11C86" w:rsidRDefault="002B3739" w14:paraId="2F172DCF" w14:textId="77777777">
            <w:pPr>
              <w:pStyle w:val="TableParagraph"/>
              <w:spacing w:before="13"/>
              <w:ind w:right="80"/>
              <w:rPr>
                <w:sz w:val="16"/>
              </w:rPr>
            </w:pPr>
            <w:r>
              <w:rPr>
                <w:w w:val="95"/>
                <w:sz w:val="16"/>
              </w:rPr>
              <w:t>1.52</w:t>
            </w:r>
          </w:p>
        </w:tc>
        <w:tc>
          <w:tcPr>
            <w:tcW w:w="980" w:type="dxa"/>
          </w:tcPr>
          <w:p w:rsidR="00C11C86" w:rsidRDefault="002B3739" w14:paraId="274534AB" w14:textId="77777777">
            <w:pPr>
              <w:pStyle w:val="TableParagraph"/>
              <w:spacing w:before="13"/>
              <w:ind w:right="80"/>
              <w:rPr>
                <w:sz w:val="16"/>
              </w:rPr>
            </w:pPr>
            <w:r>
              <w:rPr>
                <w:w w:val="95"/>
                <w:sz w:val="16"/>
              </w:rPr>
              <w:t>93.66</w:t>
            </w:r>
          </w:p>
        </w:tc>
        <w:tc>
          <w:tcPr>
            <w:tcW w:w="1133" w:type="dxa"/>
          </w:tcPr>
          <w:p w:rsidR="00C11C86" w:rsidRDefault="002B3739" w14:paraId="25024F20" w14:textId="77777777">
            <w:pPr>
              <w:pStyle w:val="TableParagraph"/>
              <w:spacing w:before="13"/>
              <w:ind w:right="76"/>
              <w:rPr>
                <w:sz w:val="16"/>
              </w:rPr>
            </w:pPr>
            <w:r>
              <w:rPr>
                <w:w w:val="95"/>
                <w:sz w:val="16"/>
              </w:rPr>
              <w:t>12.61</w:t>
            </w:r>
          </w:p>
        </w:tc>
      </w:tr>
      <w:tr w:rsidR="00C11C86" w14:paraId="1C285F64" w14:textId="77777777">
        <w:trPr>
          <w:trHeight w:val="217"/>
        </w:trPr>
        <w:tc>
          <w:tcPr>
            <w:tcW w:w="1094" w:type="dxa"/>
          </w:tcPr>
          <w:p w:rsidR="00C11C86" w:rsidRDefault="002B3739" w14:paraId="42230AAC" w14:textId="77777777">
            <w:pPr>
              <w:pStyle w:val="TableParagraph"/>
              <w:spacing w:before="13"/>
              <w:ind w:left="89"/>
              <w:jc w:val="left"/>
              <w:rPr>
                <w:sz w:val="16"/>
              </w:rPr>
            </w:pPr>
            <w:r>
              <w:rPr>
                <w:sz w:val="16"/>
              </w:rPr>
              <w:t>Connecticut</w:t>
            </w:r>
          </w:p>
        </w:tc>
        <w:tc>
          <w:tcPr>
            <w:tcW w:w="703" w:type="dxa"/>
          </w:tcPr>
          <w:p w:rsidR="00C11C86" w:rsidRDefault="002B3739" w14:paraId="555D3942" w14:textId="77777777">
            <w:pPr>
              <w:pStyle w:val="TableParagraph"/>
              <w:spacing w:before="13"/>
              <w:ind w:right="82"/>
              <w:rPr>
                <w:sz w:val="16"/>
              </w:rPr>
            </w:pPr>
            <w:r>
              <w:rPr>
                <w:w w:val="95"/>
                <w:sz w:val="16"/>
              </w:rPr>
              <w:t>120</w:t>
            </w:r>
          </w:p>
        </w:tc>
        <w:tc>
          <w:tcPr>
            <w:tcW w:w="980" w:type="dxa"/>
          </w:tcPr>
          <w:p w:rsidR="00C11C86" w:rsidRDefault="002B3739" w14:paraId="746A6B78" w14:textId="77777777">
            <w:pPr>
              <w:pStyle w:val="TableParagraph"/>
              <w:spacing w:before="13"/>
              <w:ind w:right="81"/>
              <w:rPr>
                <w:sz w:val="16"/>
              </w:rPr>
            </w:pPr>
            <w:r>
              <w:rPr>
                <w:w w:val="95"/>
                <w:sz w:val="16"/>
              </w:rPr>
              <w:t>97.22</w:t>
            </w:r>
          </w:p>
        </w:tc>
        <w:tc>
          <w:tcPr>
            <w:tcW w:w="980" w:type="dxa"/>
          </w:tcPr>
          <w:p w:rsidR="00C11C86" w:rsidRDefault="002B3739" w14:paraId="31A9DA46" w14:textId="77777777">
            <w:pPr>
              <w:pStyle w:val="TableParagraph"/>
              <w:spacing w:before="13"/>
              <w:ind w:right="81"/>
              <w:rPr>
                <w:sz w:val="16"/>
              </w:rPr>
            </w:pPr>
            <w:r>
              <w:rPr>
                <w:w w:val="95"/>
                <w:sz w:val="16"/>
              </w:rPr>
              <w:t>97.25</w:t>
            </w:r>
          </w:p>
        </w:tc>
        <w:tc>
          <w:tcPr>
            <w:tcW w:w="752" w:type="dxa"/>
          </w:tcPr>
          <w:p w:rsidR="00C11C86" w:rsidRDefault="002B3739" w14:paraId="5C2776AF" w14:textId="77777777">
            <w:pPr>
              <w:pStyle w:val="TableParagraph"/>
              <w:spacing w:before="13"/>
              <w:ind w:right="81"/>
              <w:rPr>
                <w:sz w:val="16"/>
              </w:rPr>
            </w:pPr>
            <w:r>
              <w:rPr>
                <w:w w:val="95"/>
                <w:sz w:val="16"/>
              </w:rPr>
              <w:t>3,400</w:t>
            </w:r>
          </w:p>
        </w:tc>
        <w:tc>
          <w:tcPr>
            <w:tcW w:w="782" w:type="dxa"/>
          </w:tcPr>
          <w:p w:rsidR="00C11C86" w:rsidRDefault="002B3739" w14:paraId="71010DCF" w14:textId="77777777">
            <w:pPr>
              <w:pStyle w:val="TableParagraph"/>
              <w:spacing w:before="13"/>
              <w:ind w:right="81"/>
              <w:rPr>
                <w:sz w:val="16"/>
              </w:rPr>
            </w:pPr>
            <w:r>
              <w:rPr>
                <w:w w:val="95"/>
                <w:sz w:val="16"/>
              </w:rPr>
              <w:t>1.58</w:t>
            </w:r>
          </w:p>
        </w:tc>
        <w:tc>
          <w:tcPr>
            <w:tcW w:w="980" w:type="dxa"/>
          </w:tcPr>
          <w:p w:rsidR="00C11C86" w:rsidRDefault="002B3739" w14:paraId="507BB02A" w14:textId="77777777">
            <w:pPr>
              <w:pStyle w:val="TableParagraph"/>
              <w:spacing w:before="13"/>
              <w:ind w:right="80"/>
              <w:rPr>
                <w:sz w:val="16"/>
              </w:rPr>
            </w:pPr>
            <w:r>
              <w:rPr>
                <w:w w:val="95"/>
                <w:sz w:val="16"/>
              </w:rPr>
              <w:t>94.29</w:t>
            </w:r>
          </w:p>
        </w:tc>
        <w:tc>
          <w:tcPr>
            <w:tcW w:w="1133" w:type="dxa"/>
          </w:tcPr>
          <w:p w:rsidR="00C11C86" w:rsidRDefault="002B3739" w14:paraId="34221FBD" w14:textId="77777777">
            <w:pPr>
              <w:pStyle w:val="TableParagraph"/>
              <w:spacing w:before="13"/>
              <w:ind w:right="75"/>
              <w:rPr>
                <w:sz w:val="16"/>
              </w:rPr>
            </w:pPr>
            <w:r>
              <w:rPr>
                <w:w w:val="95"/>
                <w:sz w:val="16"/>
              </w:rPr>
              <w:t>15.33</w:t>
            </w:r>
          </w:p>
        </w:tc>
      </w:tr>
      <w:tr w:rsidR="00C11C86" w14:paraId="5C31FA1D" w14:textId="77777777">
        <w:trPr>
          <w:trHeight w:val="217"/>
        </w:trPr>
        <w:tc>
          <w:tcPr>
            <w:tcW w:w="1094" w:type="dxa"/>
          </w:tcPr>
          <w:p w:rsidR="00C11C86" w:rsidRDefault="002B3739" w14:paraId="53E04EFA" w14:textId="77777777">
            <w:pPr>
              <w:pStyle w:val="TableParagraph"/>
              <w:spacing w:before="13"/>
              <w:ind w:left="89"/>
              <w:jc w:val="left"/>
              <w:rPr>
                <w:sz w:val="16"/>
              </w:rPr>
            </w:pPr>
            <w:r>
              <w:rPr>
                <w:sz w:val="16"/>
              </w:rPr>
              <w:t>Delaware</w:t>
            </w:r>
          </w:p>
        </w:tc>
        <w:tc>
          <w:tcPr>
            <w:tcW w:w="703" w:type="dxa"/>
          </w:tcPr>
          <w:p w:rsidR="00C11C86" w:rsidRDefault="002B3739" w14:paraId="5F42A9E1" w14:textId="77777777">
            <w:pPr>
              <w:pStyle w:val="TableParagraph"/>
              <w:spacing w:before="13"/>
              <w:ind w:right="82"/>
              <w:rPr>
                <w:sz w:val="16"/>
              </w:rPr>
            </w:pPr>
            <w:r>
              <w:rPr>
                <w:w w:val="95"/>
                <w:sz w:val="16"/>
              </w:rPr>
              <w:t>100</w:t>
            </w:r>
          </w:p>
        </w:tc>
        <w:tc>
          <w:tcPr>
            <w:tcW w:w="980" w:type="dxa"/>
          </w:tcPr>
          <w:p w:rsidR="00C11C86" w:rsidRDefault="002B3739" w14:paraId="1B7C0D82" w14:textId="77777777">
            <w:pPr>
              <w:pStyle w:val="TableParagraph"/>
              <w:spacing w:before="13"/>
              <w:ind w:right="82"/>
              <w:rPr>
                <w:sz w:val="16"/>
              </w:rPr>
            </w:pPr>
            <w:r>
              <w:rPr>
                <w:w w:val="95"/>
                <w:sz w:val="16"/>
              </w:rPr>
              <w:t>100.00</w:t>
            </w:r>
          </w:p>
        </w:tc>
        <w:tc>
          <w:tcPr>
            <w:tcW w:w="980" w:type="dxa"/>
          </w:tcPr>
          <w:p w:rsidR="00C11C86" w:rsidRDefault="002B3739" w14:paraId="011EF5DE" w14:textId="77777777">
            <w:pPr>
              <w:pStyle w:val="TableParagraph"/>
              <w:spacing w:before="13"/>
              <w:ind w:right="81"/>
              <w:rPr>
                <w:sz w:val="16"/>
              </w:rPr>
            </w:pPr>
            <w:r>
              <w:rPr>
                <w:w w:val="95"/>
                <w:sz w:val="16"/>
              </w:rPr>
              <w:t>100.00</w:t>
            </w:r>
          </w:p>
        </w:tc>
        <w:tc>
          <w:tcPr>
            <w:tcW w:w="752" w:type="dxa"/>
          </w:tcPr>
          <w:p w:rsidR="00C11C86" w:rsidRDefault="002B3739" w14:paraId="1BCAFD9F" w14:textId="77777777">
            <w:pPr>
              <w:pStyle w:val="TableParagraph"/>
              <w:spacing w:before="13"/>
              <w:ind w:right="81"/>
              <w:rPr>
                <w:sz w:val="16"/>
              </w:rPr>
            </w:pPr>
            <w:r>
              <w:rPr>
                <w:w w:val="95"/>
                <w:sz w:val="16"/>
              </w:rPr>
              <w:t>3,500</w:t>
            </w:r>
          </w:p>
        </w:tc>
        <w:tc>
          <w:tcPr>
            <w:tcW w:w="782" w:type="dxa"/>
          </w:tcPr>
          <w:p w:rsidR="00C11C86" w:rsidRDefault="002B3739" w14:paraId="55708A8A" w14:textId="77777777">
            <w:pPr>
              <w:pStyle w:val="TableParagraph"/>
              <w:spacing w:before="13"/>
              <w:ind w:right="81"/>
              <w:rPr>
                <w:sz w:val="16"/>
              </w:rPr>
            </w:pPr>
            <w:r>
              <w:rPr>
                <w:w w:val="95"/>
                <w:sz w:val="16"/>
              </w:rPr>
              <w:t>4.70</w:t>
            </w:r>
          </w:p>
        </w:tc>
        <w:tc>
          <w:tcPr>
            <w:tcW w:w="980" w:type="dxa"/>
          </w:tcPr>
          <w:p w:rsidR="00C11C86" w:rsidRDefault="002B3739" w14:paraId="597FA3F0" w14:textId="77777777">
            <w:pPr>
              <w:pStyle w:val="TableParagraph"/>
              <w:spacing w:before="13"/>
              <w:ind w:right="80"/>
              <w:rPr>
                <w:sz w:val="16"/>
              </w:rPr>
            </w:pPr>
            <w:r>
              <w:rPr>
                <w:w w:val="95"/>
                <w:sz w:val="16"/>
              </w:rPr>
              <w:t>94.34</w:t>
            </w:r>
          </w:p>
        </w:tc>
        <w:tc>
          <w:tcPr>
            <w:tcW w:w="1133" w:type="dxa"/>
          </w:tcPr>
          <w:p w:rsidR="00C11C86" w:rsidRDefault="002B3739" w14:paraId="10C12195" w14:textId="77777777">
            <w:pPr>
              <w:pStyle w:val="TableParagraph"/>
              <w:spacing w:before="13"/>
              <w:ind w:right="75"/>
              <w:rPr>
                <w:sz w:val="16"/>
              </w:rPr>
            </w:pPr>
            <w:r>
              <w:rPr>
                <w:w w:val="95"/>
                <w:sz w:val="16"/>
              </w:rPr>
              <w:t>10.38</w:t>
            </w:r>
          </w:p>
        </w:tc>
      </w:tr>
      <w:tr w:rsidR="00C11C86" w14:paraId="799CA12B" w14:textId="77777777">
        <w:trPr>
          <w:trHeight w:val="396"/>
        </w:trPr>
        <w:tc>
          <w:tcPr>
            <w:tcW w:w="1094" w:type="dxa"/>
          </w:tcPr>
          <w:p w:rsidR="00C11C86" w:rsidRDefault="002B3739" w14:paraId="04551217"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4EA3B0E1" w14:textId="77777777">
            <w:pPr>
              <w:pStyle w:val="TableParagraph"/>
              <w:spacing w:before="13"/>
              <w:ind w:right="82"/>
              <w:rPr>
                <w:sz w:val="16"/>
              </w:rPr>
            </w:pPr>
            <w:r>
              <w:rPr>
                <w:w w:val="95"/>
                <w:sz w:val="16"/>
              </w:rPr>
              <w:t>140</w:t>
            </w:r>
          </w:p>
        </w:tc>
        <w:tc>
          <w:tcPr>
            <w:tcW w:w="980" w:type="dxa"/>
          </w:tcPr>
          <w:p w:rsidR="00C11C86" w:rsidRDefault="002B3739" w14:paraId="78C58E3D" w14:textId="77777777">
            <w:pPr>
              <w:pStyle w:val="TableParagraph"/>
              <w:spacing w:before="13"/>
              <w:ind w:right="81"/>
              <w:rPr>
                <w:sz w:val="16"/>
              </w:rPr>
            </w:pPr>
            <w:r>
              <w:rPr>
                <w:w w:val="95"/>
                <w:sz w:val="16"/>
              </w:rPr>
              <w:t>100.00</w:t>
            </w:r>
          </w:p>
        </w:tc>
        <w:tc>
          <w:tcPr>
            <w:tcW w:w="980" w:type="dxa"/>
          </w:tcPr>
          <w:p w:rsidR="00C11C86" w:rsidRDefault="002B3739" w14:paraId="4DEEA695" w14:textId="77777777">
            <w:pPr>
              <w:pStyle w:val="TableParagraph"/>
              <w:spacing w:before="13"/>
              <w:ind w:right="81"/>
              <w:rPr>
                <w:sz w:val="16"/>
              </w:rPr>
            </w:pPr>
            <w:r>
              <w:rPr>
                <w:w w:val="95"/>
                <w:sz w:val="16"/>
              </w:rPr>
              <w:t>100.00</w:t>
            </w:r>
          </w:p>
        </w:tc>
        <w:tc>
          <w:tcPr>
            <w:tcW w:w="752" w:type="dxa"/>
          </w:tcPr>
          <w:p w:rsidR="00C11C86" w:rsidRDefault="002B3739" w14:paraId="577975AC" w14:textId="77777777">
            <w:pPr>
              <w:pStyle w:val="TableParagraph"/>
              <w:spacing w:before="13"/>
              <w:ind w:right="81"/>
              <w:rPr>
                <w:sz w:val="16"/>
              </w:rPr>
            </w:pPr>
            <w:r>
              <w:rPr>
                <w:w w:val="95"/>
                <w:sz w:val="16"/>
              </w:rPr>
              <w:t>2,400</w:t>
            </w:r>
          </w:p>
        </w:tc>
        <w:tc>
          <w:tcPr>
            <w:tcW w:w="782" w:type="dxa"/>
          </w:tcPr>
          <w:p w:rsidR="00C11C86" w:rsidRDefault="002B3739" w14:paraId="69A435A0" w14:textId="77777777">
            <w:pPr>
              <w:pStyle w:val="TableParagraph"/>
              <w:spacing w:before="13"/>
              <w:ind w:right="80"/>
              <w:rPr>
                <w:sz w:val="16"/>
              </w:rPr>
            </w:pPr>
            <w:r>
              <w:rPr>
                <w:w w:val="95"/>
                <w:sz w:val="16"/>
              </w:rPr>
              <w:t>1.65</w:t>
            </w:r>
          </w:p>
        </w:tc>
        <w:tc>
          <w:tcPr>
            <w:tcW w:w="980" w:type="dxa"/>
          </w:tcPr>
          <w:p w:rsidR="00C11C86" w:rsidRDefault="002B3739" w14:paraId="5BAA3BC7" w14:textId="77777777">
            <w:pPr>
              <w:pStyle w:val="TableParagraph"/>
              <w:spacing w:before="13"/>
              <w:ind w:right="80"/>
              <w:rPr>
                <w:sz w:val="16"/>
              </w:rPr>
            </w:pPr>
            <w:r>
              <w:rPr>
                <w:w w:val="95"/>
                <w:sz w:val="16"/>
              </w:rPr>
              <w:t>94.46</w:t>
            </w:r>
          </w:p>
        </w:tc>
        <w:tc>
          <w:tcPr>
            <w:tcW w:w="1133" w:type="dxa"/>
          </w:tcPr>
          <w:p w:rsidR="00C11C86" w:rsidRDefault="002B3739" w14:paraId="2CC4166A" w14:textId="77777777">
            <w:pPr>
              <w:pStyle w:val="TableParagraph"/>
              <w:spacing w:before="13"/>
              <w:ind w:right="76"/>
              <w:rPr>
                <w:sz w:val="16"/>
              </w:rPr>
            </w:pPr>
            <w:r>
              <w:rPr>
                <w:w w:val="95"/>
                <w:sz w:val="16"/>
              </w:rPr>
              <w:t>17.41</w:t>
            </w:r>
          </w:p>
        </w:tc>
      </w:tr>
      <w:tr w:rsidR="00C11C86" w14:paraId="3980243E" w14:textId="77777777">
        <w:trPr>
          <w:trHeight w:val="217"/>
        </w:trPr>
        <w:tc>
          <w:tcPr>
            <w:tcW w:w="1094" w:type="dxa"/>
          </w:tcPr>
          <w:p w:rsidR="00C11C86" w:rsidRDefault="002B3739" w14:paraId="08DFE576" w14:textId="77777777">
            <w:pPr>
              <w:pStyle w:val="TableParagraph"/>
              <w:spacing w:before="13"/>
              <w:ind w:left="89"/>
              <w:jc w:val="left"/>
              <w:rPr>
                <w:sz w:val="16"/>
              </w:rPr>
            </w:pPr>
            <w:r>
              <w:rPr>
                <w:sz w:val="16"/>
              </w:rPr>
              <w:t>Florida</w:t>
            </w:r>
          </w:p>
        </w:tc>
        <w:tc>
          <w:tcPr>
            <w:tcW w:w="703" w:type="dxa"/>
          </w:tcPr>
          <w:p w:rsidR="00C11C86" w:rsidRDefault="002B3739" w14:paraId="107296A5" w14:textId="77777777">
            <w:pPr>
              <w:pStyle w:val="TableParagraph"/>
              <w:spacing w:before="13"/>
              <w:ind w:right="82"/>
              <w:rPr>
                <w:sz w:val="16"/>
              </w:rPr>
            </w:pPr>
            <w:r>
              <w:rPr>
                <w:w w:val="95"/>
                <w:sz w:val="16"/>
              </w:rPr>
              <w:t>240</w:t>
            </w:r>
          </w:p>
        </w:tc>
        <w:tc>
          <w:tcPr>
            <w:tcW w:w="980" w:type="dxa"/>
          </w:tcPr>
          <w:p w:rsidR="00C11C86" w:rsidRDefault="002B3739" w14:paraId="1709E2F4" w14:textId="77777777">
            <w:pPr>
              <w:pStyle w:val="TableParagraph"/>
              <w:spacing w:before="13"/>
              <w:ind w:right="81"/>
              <w:rPr>
                <w:sz w:val="16"/>
              </w:rPr>
            </w:pPr>
            <w:r>
              <w:rPr>
                <w:w w:val="95"/>
                <w:sz w:val="16"/>
              </w:rPr>
              <w:t>100.00</w:t>
            </w:r>
          </w:p>
        </w:tc>
        <w:tc>
          <w:tcPr>
            <w:tcW w:w="980" w:type="dxa"/>
          </w:tcPr>
          <w:p w:rsidR="00C11C86" w:rsidRDefault="002B3739" w14:paraId="71546827" w14:textId="77777777">
            <w:pPr>
              <w:pStyle w:val="TableParagraph"/>
              <w:spacing w:before="13"/>
              <w:ind w:right="81"/>
              <w:rPr>
                <w:sz w:val="16"/>
              </w:rPr>
            </w:pPr>
            <w:r>
              <w:rPr>
                <w:w w:val="95"/>
                <w:sz w:val="16"/>
              </w:rPr>
              <w:t>100.00</w:t>
            </w:r>
          </w:p>
        </w:tc>
        <w:tc>
          <w:tcPr>
            <w:tcW w:w="752" w:type="dxa"/>
          </w:tcPr>
          <w:p w:rsidR="00C11C86" w:rsidRDefault="002B3739" w14:paraId="4E2CA53D" w14:textId="77777777">
            <w:pPr>
              <w:pStyle w:val="TableParagraph"/>
              <w:spacing w:before="13"/>
              <w:ind w:right="81"/>
              <w:rPr>
                <w:sz w:val="16"/>
              </w:rPr>
            </w:pPr>
            <w:r>
              <w:rPr>
                <w:w w:val="95"/>
                <w:sz w:val="16"/>
              </w:rPr>
              <w:t>7,100</w:t>
            </w:r>
          </w:p>
        </w:tc>
        <w:tc>
          <w:tcPr>
            <w:tcW w:w="782" w:type="dxa"/>
          </w:tcPr>
          <w:p w:rsidR="00C11C86" w:rsidRDefault="002B3739" w14:paraId="21CC05C8" w14:textId="77777777">
            <w:pPr>
              <w:pStyle w:val="TableParagraph"/>
              <w:spacing w:before="13"/>
              <w:ind w:right="80"/>
              <w:rPr>
                <w:sz w:val="16"/>
              </w:rPr>
            </w:pPr>
            <w:r>
              <w:rPr>
                <w:w w:val="95"/>
                <w:sz w:val="16"/>
              </w:rPr>
              <w:t>2.96</w:t>
            </w:r>
          </w:p>
        </w:tc>
        <w:tc>
          <w:tcPr>
            <w:tcW w:w="980" w:type="dxa"/>
          </w:tcPr>
          <w:p w:rsidR="00C11C86" w:rsidRDefault="002B3739" w14:paraId="2B067D5C" w14:textId="77777777">
            <w:pPr>
              <w:pStyle w:val="TableParagraph"/>
              <w:spacing w:before="13"/>
              <w:ind w:right="80"/>
              <w:rPr>
                <w:sz w:val="16"/>
              </w:rPr>
            </w:pPr>
            <w:r>
              <w:rPr>
                <w:w w:val="95"/>
                <w:sz w:val="16"/>
              </w:rPr>
              <w:t>93.98</w:t>
            </w:r>
          </w:p>
        </w:tc>
        <w:tc>
          <w:tcPr>
            <w:tcW w:w="1133" w:type="dxa"/>
          </w:tcPr>
          <w:p w:rsidR="00C11C86" w:rsidRDefault="002B3739" w14:paraId="3303F2A3" w14:textId="77777777">
            <w:pPr>
              <w:pStyle w:val="TableParagraph"/>
              <w:spacing w:before="13"/>
              <w:ind w:right="76"/>
              <w:rPr>
                <w:sz w:val="16"/>
              </w:rPr>
            </w:pPr>
            <w:r>
              <w:rPr>
                <w:w w:val="95"/>
                <w:sz w:val="16"/>
              </w:rPr>
              <w:t>19.02</w:t>
            </w:r>
          </w:p>
        </w:tc>
      </w:tr>
      <w:tr w:rsidR="00C11C86" w14:paraId="6F1F0337" w14:textId="77777777">
        <w:trPr>
          <w:trHeight w:val="217"/>
        </w:trPr>
        <w:tc>
          <w:tcPr>
            <w:tcW w:w="1094" w:type="dxa"/>
          </w:tcPr>
          <w:p w:rsidR="00C11C86" w:rsidRDefault="002B3739" w14:paraId="03FB2DE0" w14:textId="77777777">
            <w:pPr>
              <w:pStyle w:val="TableParagraph"/>
              <w:spacing w:before="13"/>
              <w:ind w:left="89"/>
              <w:jc w:val="left"/>
              <w:rPr>
                <w:sz w:val="16"/>
              </w:rPr>
            </w:pPr>
            <w:r>
              <w:rPr>
                <w:sz w:val="16"/>
              </w:rPr>
              <w:t>Georgia</w:t>
            </w:r>
          </w:p>
        </w:tc>
        <w:tc>
          <w:tcPr>
            <w:tcW w:w="703" w:type="dxa"/>
          </w:tcPr>
          <w:p w:rsidR="00C11C86" w:rsidRDefault="002B3739" w14:paraId="561BAB90" w14:textId="77777777">
            <w:pPr>
              <w:pStyle w:val="TableParagraph"/>
              <w:spacing w:before="13"/>
              <w:ind w:right="82"/>
              <w:rPr>
                <w:sz w:val="16"/>
              </w:rPr>
            </w:pPr>
            <w:r>
              <w:rPr>
                <w:w w:val="95"/>
                <w:sz w:val="16"/>
              </w:rPr>
              <w:t>170</w:t>
            </w:r>
          </w:p>
        </w:tc>
        <w:tc>
          <w:tcPr>
            <w:tcW w:w="980" w:type="dxa"/>
          </w:tcPr>
          <w:p w:rsidR="00C11C86" w:rsidRDefault="002B3739" w14:paraId="7E918E32" w14:textId="77777777">
            <w:pPr>
              <w:pStyle w:val="TableParagraph"/>
              <w:spacing w:before="13"/>
              <w:ind w:right="81"/>
              <w:rPr>
                <w:sz w:val="16"/>
              </w:rPr>
            </w:pPr>
            <w:r>
              <w:rPr>
                <w:w w:val="95"/>
                <w:sz w:val="16"/>
              </w:rPr>
              <w:t>100.00</w:t>
            </w:r>
          </w:p>
        </w:tc>
        <w:tc>
          <w:tcPr>
            <w:tcW w:w="980" w:type="dxa"/>
          </w:tcPr>
          <w:p w:rsidR="00C11C86" w:rsidRDefault="002B3739" w14:paraId="31092108" w14:textId="77777777">
            <w:pPr>
              <w:pStyle w:val="TableParagraph"/>
              <w:spacing w:before="13"/>
              <w:ind w:right="81"/>
              <w:rPr>
                <w:sz w:val="16"/>
              </w:rPr>
            </w:pPr>
            <w:r>
              <w:rPr>
                <w:w w:val="95"/>
                <w:sz w:val="16"/>
              </w:rPr>
              <w:t>100.00</w:t>
            </w:r>
          </w:p>
        </w:tc>
        <w:tc>
          <w:tcPr>
            <w:tcW w:w="752" w:type="dxa"/>
          </w:tcPr>
          <w:p w:rsidR="00C11C86" w:rsidRDefault="002B3739" w14:paraId="4644F5F7" w14:textId="77777777">
            <w:pPr>
              <w:pStyle w:val="TableParagraph"/>
              <w:spacing w:before="13"/>
              <w:ind w:right="81"/>
              <w:rPr>
                <w:sz w:val="16"/>
              </w:rPr>
            </w:pPr>
            <w:r>
              <w:rPr>
                <w:w w:val="95"/>
                <w:sz w:val="16"/>
              </w:rPr>
              <w:t>5,400</w:t>
            </w:r>
          </w:p>
        </w:tc>
        <w:tc>
          <w:tcPr>
            <w:tcW w:w="782" w:type="dxa"/>
          </w:tcPr>
          <w:p w:rsidR="00C11C86" w:rsidRDefault="002B3739" w14:paraId="5E9CD833" w14:textId="77777777">
            <w:pPr>
              <w:pStyle w:val="TableParagraph"/>
              <w:spacing w:before="13"/>
              <w:ind w:right="80"/>
              <w:rPr>
                <w:sz w:val="16"/>
              </w:rPr>
            </w:pPr>
            <w:r>
              <w:rPr>
                <w:w w:val="95"/>
                <w:sz w:val="16"/>
              </w:rPr>
              <w:t>4.90</w:t>
            </w:r>
          </w:p>
        </w:tc>
        <w:tc>
          <w:tcPr>
            <w:tcW w:w="980" w:type="dxa"/>
          </w:tcPr>
          <w:p w:rsidR="00C11C86" w:rsidRDefault="002B3739" w14:paraId="421F03B4" w14:textId="77777777">
            <w:pPr>
              <w:pStyle w:val="TableParagraph"/>
              <w:spacing w:before="13"/>
              <w:ind w:right="80"/>
              <w:rPr>
                <w:sz w:val="16"/>
              </w:rPr>
            </w:pPr>
            <w:r>
              <w:rPr>
                <w:w w:val="95"/>
                <w:sz w:val="16"/>
              </w:rPr>
              <w:t>95.34</w:t>
            </w:r>
          </w:p>
        </w:tc>
        <w:tc>
          <w:tcPr>
            <w:tcW w:w="1133" w:type="dxa"/>
          </w:tcPr>
          <w:p w:rsidR="00C11C86" w:rsidRDefault="002B3739" w14:paraId="3ADDEECD" w14:textId="77777777">
            <w:pPr>
              <w:pStyle w:val="TableParagraph"/>
              <w:spacing w:before="13"/>
              <w:ind w:right="74"/>
              <w:rPr>
                <w:sz w:val="16"/>
              </w:rPr>
            </w:pPr>
            <w:r>
              <w:rPr>
                <w:w w:val="95"/>
                <w:sz w:val="16"/>
              </w:rPr>
              <w:t>8.13</w:t>
            </w:r>
          </w:p>
        </w:tc>
      </w:tr>
      <w:tr w:rsidR="00C11C86" w14:paraId="6BCF4A70" w14:textId="77777777">
        <w:trPr>
          <w:trHeight w:val="217"/>
        </w:trPr>
        <w:tc>
          <w:tcPr>
            <w:tcW w:w="1094" w:type="dxa"/>
          </w:tcPr>
          <w:p w:rsidR="00C11C86" w:rsidRDefault="002B3739" w14:paraId="13CB3F88" w14:textId="77777777">
            <w:pPr>
              <w:pStyle w:val="TableParagraph"/>
              <w:spacing w:before="13"/>
              <w:ind w:left="89"/>
              <w:jc w:val="left"/>
              <w:rPr>
                <w:sz w:val="16"/>
              </w:rPr>
            </w:pPr>
            <w:r>
              <w:rPr>
                <w:sz w:val="16"/>
              </w:rPr>
              <w:t>Hawaii</w:t>
            </w:r>
          </w:p>
        </w:tc>
        <w:tc>
          <w:tcPr>
            <w:tcW w:w="703" w:type="dxa"/>
          </w:tcPr>
          <w:p w:rsidR="00C11C86" w:rsidRDefault="002B3739" w14:paraId="77510345" w14:textId="77777777">
            <w:pPr>
              <w:pStyle w:val="TableParagraph"/>
              <w:spacing w:before="13"/>
              <w:ind w:right="82"/>
              <w:rPr>
                <w:sz w:val="16"/>
              </w:rPr>
            </w:pPr>
            <w:r>
              <w:rPr>
                <w:w w:val="95"/>
                <w:sz w:val="16"/>
              </w:rPr>
              <w:t>120</w:t>
            </w:r>
          </w:p>
        </w:tc>
        <w:tc>
          <w:tcPr>
            <w:tcW w:w="980" w:type="dxa"/>
          </w:tcPr>
          <w:p w:rsidR="00C11C86" w:rsidRDefault="002B3739" w14:paraId="79F7571D" w14:textId="77777777">
            <w:pPr>
              <w:pStyle w:val="TableParagraph"/>
              <w:spacing w:before="13"/>
              <w:ind w:right="81"/>
              <w:rPr>
                <w:sz w:val="16"/>
              </w:rPr>
            </w:pPr>
            <w:r>
              <w:rPr>
                <w:w w:val="95"/>
                <w:sz w:val="16"/>
              </w:rPr>
              <w:t>100.00</w:t>
            </w:r>
          </w:p>
        </w:tc>
        <w:tc>
          <w:tcPr>
            <w:tcW w:w="980" w:type="dxa"/>
          </w:tcPr>
          <w:p w:rsidR="00C11C86" w:rsidRDefault="002B3739" w14:paraId="20D5E6DA" w14:textId="77777777">
            <w:pPr>
              <w:pStyle w:val="TableParagraph"/>
              <w:spacing w:before="13"/>
              <w:ind w:right="81"/>
              <w:rPr>
                <w:sz w:val="16"/>
              </w:rPr>
            </w:pPr>
            <w:r>
              <w:rPr>
                <w:w w:val="95"/>
                <w:sz w:val="16"/>
              </w:rPr>
              <w:t>100.00</w:t>
            </w:r>
          </w:p>
        </w:tc>
        <w:tc>
          <w:tcPr>
            <w:tcW w:w="752" w:type="dxa"/>
          </w:tcPr>
          <w:p w:rsidR="00C11C86" w:rsidRDefault="002B3739" w14:paraId="490601A7" w14:textId="77777777">
            <w:pPr>
              <w:pStyle w:val="TableParagraph"/>
              <w:spacing w:before="13"/>
              <w:ind w:right="81"/>
              <w:rPr>
                <w:sz w:val="16"/>
              </w:rPr>
            </w:pPr>
            <w:r>
              <w:rPr>
                <w:w w:val="95"/>
                <w:sz w:val="16"/>
              </w:rPr>
              <w:t>3,600</w:t>
            </w:r>
          </w:p>
        </w:tc>
        <w:tc>
          <w:tcPr>
            <w:tcW w:w="782" w:type="dxa"/>
          </w:tcPr>
          <w:p w:rsidR="00C11C86" w:rsidRDefault="002B3739" w14:paraId="067A2FF3" w14:textId="77777777">
            <w:pPr>
              <w:pStyle w:val="TableParagraph"/>
              <w:spacing w:before="13"/>
              <w:ind w:right="80"/>
              <w:rPr>
                <w:sz w:val="16"/>
              </w:rPr>
            </w:pPr>
            <w:r>
              <w:rPr>
                <w:w w:val="95"/>
                <w:sz w:val="16"/>
              </w:rPr>
              <w:t>1.80</w:t>
            </w:r>
          </w:p>
        </w:tc>
        <w:tc>
          <w:tcPr>
            <w:tcW w:w="980" w:type="dxa"/>
          </w:tcPr>
          <w:p w:rsidR="00C11C86" w:rsidRDefault="002B3739" w14:paraId="188E2D4F" w14:textId="77777777">
            <w:pPr>
              <w:pStyle w:val="TableParagraph"/>
              <w:spacing w:before="13"/>
              <w:ind w:right="80"/>
              <w:rPr>
                <w:sz w:val="16"/>
              </w:rPr>
            </w:pPr>
            <w:r>
              <w:rPr>
                <w:w w:val="95"/>
                <w:sz w:val="16"/>
              </w:rPr>
              <w:t>93.97</w:t>
            </w:r>
          </w:p>
        </w:tc>
        <w:tc>
          <w:tcPr>
            <w:tcW w:w="1133" w:type="dxa"/>
          </w:tcPr>
          <w:p w:rsidR="00C11C86" w:rsidRDefault="002B3739" w14:paraId="216CF3BC" w14:textId="77777777">
            <w:pPr>
              <w:pStyle w:val="TableParagraph"/>
              <w:spacing w:before="13"/>
              <w:ind w:right="76"/>
              <w:rPr>
                <w:sz w:val="16"/>
              </w:rPr>
            </w:pPr>
            <w:r>
              <w:rPr>
                <w:w w:val="95"/>
                <w:sz w:val="16"/>
              </w:rPr>
              <w:t>10.48</w:t>
            </w:r>
          </w:p>
        </w:tc>
      </w:tr>
      <w:tr w:rsidR="00C11C86" w14:paraId="691B5F7F" w14:textId="77777777">
        <w:trPr>
          <w:trHeight w:val="217"/>
        </w:trPr>
        <w:tc>
          <w:tcPr>
            <w:tcW w:w="1094" w:type="dxa"/>
          </w:tcPr>
          <w:p w:rsidR="00C11C86" w:rsidRDefault="002B3739" w14:paraId="0A678E0C" w14:textId="77777777">
            <w:pPr>
              <w:pStyle w:val="TableParagraph"/>
              <w:spacing w:before="13"/>
              <w:ind w:left="89"/>
              <w:jc w:val="left"/>
              <w:rPr>
                <w:sz w:val="16"/>
              </w:rPr>
            </w:pPr>
            <w:r>
              <w:rPr>
                <w:sz w:val="16"/>
              </w:rPr>
              <w:t>Idaho</w:t>
            </w:r>
          </w:p>
        </w:tc>
        <w:tc>
          <w:tcPr>
            <w:tcW w:w="703" w:type="dxa"/>
          </w:tcPr>
          <w:p w:rsidR="00C11C86" w:rsidRDefault="002B3739" w14:paraId="41C11071" w14:textId="77777777">
            <w:pPr>
              <w:pStyle w:val="TableParagraph"/>
              <w:spacing w:before="13"/>
              <w:ind w:right="82"/>
              <w:rPr>
                <w:sz w:val="16"/>
              </w:rPr>
            </w:pPr>
            <w:r>
              <w:rPr>
                <w:w w:val="95"/>
                <w:sz w:val="16"/>
              </w:rPr>
              <w:t>130</w:t>
            </w:r>
          </w:p>
        </w:tc>
        <w:tc>
          <w:tcPr>
            <w:tcW w:w="980" w:type="dxa"/>
          </w:tcPr>
          <w:p w:rsidR="00C11C86" w:rsidRDefault="002B3739" w14:paraId="26A08DBA" w14:textId="77777777">
            <w:pPr>
              <w:pStyle w:val="TableParagraph"/>
              <w:spacing w:before="13"/>
              <w:ind w:right="81"/>
              <w:rPr>
                <w:sz w:val="16"/>
              </w:rPr>
            </w:pPr>
            <w:r>
              <w:rPr>
                <w:w w:val="95"/>
                <w:sz w:val="16"/>
              </w:rPr>
              <w:t>100.00</w:t>
            </w:r>
          </w:p>
        </w:tc>
        <w:tc>
          <w:tcPr>
            <w:tcW w:w="980" w:type="dxa"/>
          </w:tcPr>
          <w:p w:rsidR="00C11C86" w:rsidRDefault="002B3739" w14:paraId="7869E7C4" w14:textId="77777777">
            <w:pPr>
              <w:pStyle w:val="TableParagraph"/>
              <w:spacing w:before="13"/>
              <w:ind w:right="81"/>
              <w:rPr>
                <w:sz w:val="16"/>
              </w:rPr>
            </w:pPr>
            <w:r>
              <w:rPr>
                <w:w w:val="95"/>
                <w:sz w:val="16"/>
              </w:rPr>
              <w:t>100.00</w:t>
            </w:r>
          </w:p>
        </w:tc>
        <w:tc>
          <w:tcPr>
            <w:tcW w:w="752" w:type="dxa"/>
          </w:tcPr>
          <w:p w:rsidR="00C11C86" w:rsidRDefault="002B3739" w14:paraId="11ED4A2F" w14:textId="77777777">
            <w:pPr>
              <w:pStyle w:val="TableParagraph"/>
              <w:spacing w:before="13"/>
              <w:ind w:right="81"/>
              <w:rPr>
                <w:sz w:val="16"/>
              </w:rPr>
            </w:pPr>
            <w:r>
              <w:rPr>
                <w:w w:val="95"/>
                <w:sz w:val="16"/>
              </w:rPr>
              <w:t>3,600</w:t>
            </w:r>
          </w:p>
        </w:tc>
        <w:tc>
          <w:tcPr>
            <w:tcW w:w="782" w:type="dxa"/>
          </w:tcPr>
          <w:p w:rsidR="00C11C86" w:rsidRDefault="002B3739" w14:paraId="5743A9D7" w14:textId="77777777">
            <w:pPr>
              <w:pStyle w:val="TableParagraph"/>
              <w:spacing w:before="13"/>
              <w:ind w:right="80"/>
              <w:rPr>
                <w:sz w:val="16"/>
              </w:rPr>
            </w:pPr>
            <w:r>
              <w:rPr>
                <w:w w:val="95"/>
                <w:sz w:val="16"/>
              </w:rPr>
              <w:t>1.49</w:t>
            </w:r>
          </w:p>
        </w:tc>
        <w:tc>
          <w:tcPr>
            <w:tcW w:w="980" w:type="dxa"/>
          </w:tcPr>
          <w:p w:rsidR="00C11C86" w:rsidRDefault="002B3739" w14:paraId="59D782DB" w14:textId="77777777">
            <w:pPr>
              <w:pStyle w:val="TableParagraph"/>
              <w:spacing w:before="13"/>
              <w:ind w:right="80"/>
              <w:rPr>
                <w:sz w:val="16"/>
              </w:rPr>
            </w:pPr>
            <w:r>
              <w:rPr>
                <w:w w:val="95"/>
                <w:sz w:val="16"/>
              </w:rPr>
              <w:t>94.99</w:t>
            </w:r>
          </w:p>
        </w:tc>
        <w:tc>
          <w:tcPr>
            <w:tcW w:w="1133" w:type="dxa"/>
          </w:tcPr>
          <w:p w:rsidR="00C11C86" w:rsidRDefault="002B3739" w14:paraId="3BC3FF06" w14:textId="77777777">
            <w:pPr>
              <w:pStyle w:val="TableParagraph"/>
              <w:spacing w:before="13"/>
              <w:ind w:right="74"/>
              <w:rPr>
                <w:sz w:val="16"/>
              </w:rPr>
            </w:pPr>
            <w:r>
              <w:rPr>
                <w:w w:val="95"/>
                <w:sz w:val="16"/>
              </w:rPr>
              <w:t>9.32</w:t>
            </w:r>
          </w:p>
        </w:tc>
      </w:tr>
      <w:tr w:rsidR="00C11C86" w14:paraId="4FE51BC6" w14:textId="77777777">
        <w:trPr>
          <w:trHeight w:val="217"/>
        </w:trPr>
        <w:tc>
          <w:tcPr>
            <w:tcW w:w="1094" w:type="dxa"/>
          </w:tcPr>
          <w:p w:rsidR="00C11C86" w:rsidRDefault="002B3739" w14:paraId="5A2B6E91" w14:textId="77777777">
            <w:pPr>
              <w:pStyle w:val="TableParagraph"/>
              <w:spacing w:before="13"/>
              <w:ind w:left="89"/>
              <w:jc w:val="left"/>
              <w:rPr>
                <w:sz w:val="16"/>
              </w:rPr>
            </w:pPr>
            <w:r>
              <w:rPr>
                <w:sz w:val="16"/>
              </w:rPr>
              <w:t>Illinois</w:t>
            </w:r>
          </w:p>
        </w:tc>
        <w:tc>
          <w:tcPr>
            <w:tcW w:w="703" w:type="dxa"/>
          </w:tcPr>
          <w:p w:rsidR="00C11C86" w:rsidRDefault="002B3739" w14:paraId="4F3D8BF0" w14:textId="77777777">
            <w:pPr>
              <w:pStyle w:val="TableParagraph"/>
              <w:spacing w:before="13"/>
              <w:ind w:right="82"/>
              <w:rPr>
                <w:sz w:val="16"/>
              </w:rPr>
            </w:pPr>
            <w:r>
              <w:rPr>
                <w:w w:val="95"/>
                <w:sz w:val="16"/>
              </w:rPr>
              <w:t>200</w:t>
            </w:r>
          </w:p>
        </w:tc>
        <w:tc>
          <w:tcPr>
            <w:tcW w:w="980" w:type="dxa"/>
          </w:tcPr>
          <w:p w:rsidR="00C11C86" w:rsidRDefault="002B3739" w14:paraId="072E592C" w14:textId="77777777">
            <w:pPr>
              <w:pStyle w:val="TableParagraph"/>
              <w:spacing w:before="13"/>
              <w:ind w:right="81"/>
              <w:rPr>
                <w:sz w:val="16"/>
              </w:rPr>
            </w:pPr>
            <w:r>
              <w:rPr>
                <w:w w:val="95"/>
                <w:sz w:val="16"/>
              </w:rPr>
              <w:t>97.98</w:t>
            </w:r>
          </w:p>
        </w:tc>
        <w:tc>
          <w:tcPr>
            <w:tcW w:w="980" w:type="dxa"/>
          </w:tcPr>
          <w:p w:rsidR="00C11C86" w:rsidRDefault="002B3739" w14:paraId="181F9E71" w14:textId="77777777">
            <w:pPr>
              <w:pStyle w:val="TableParagraph"/>
              <w:spacing w:before="13"/>
              <w:ind w:right="81"/>
              <w:rPr>
                <w:sz w:val="16"/>
              </w:rPr>
            </w:pPr>
            <w:r>
              <w:rPr>
                <w:w w:val="95"/>
                <w:sz w:val="16"/>
              </w:rPr>
              <w:t>98.40</w:t>
            </w:r>
          </w:p>
        </w:tc>
        <w:tc>
          <w:tcPr>
            <w:tcW w:w="752" w:type="dxa"/>
          </w:tcPr>
          <w:p w:rsidR="00C11C86" w:rsidRDefault="002B3739" w14:paraId="100E0409" w14:textId="77777777">
            <w:pPr>
              <w:pStyle w:val="TableParagraph"/>
              <w:spacing w:before="13"/>
              <w:ind w:right="81"/>
              <w:rPr>
                <w:sz w:val="16"/>
              </w:rPr>
            </w:pPr>
            <w:r>
              <w:rPr>
                <w:w w:val="95"/>
                <w:sz w:val="16"/>
              </w:rPr>
              <w:t>5,200</w:t>
            </w:r>
          </w:p>
        </w:tc>
        <w:tc>
          <w:tcPr>
            <w:tcW w:w="782" w:type="dxa"/>
          </w:tcPr>
          <w:p w:rsidR="00C11C86" w:rsidRDefault="002B3739" w14:paraId="04BD7C7A" w14:textId="77777777">
            <w:pPr>
              <w:pStyle w:val="TableParagraph"/>
              <w:spacing w:before="13"/>
              <w:ind w:right="80"/>
              <w:rPr>
                <w:sz w:val="16"/>
              </w:rPr>
            </w:pPr>
            <w:r>
              <w:rPr>
                <w:w w:val="95"/>
                <w:sz w:val="16"/>
              </w:rPr>
              <w:t>1.24</w:t>
            </w:r>
          </w:p>
        </w:tc>
        <w:tc>
          <w:tcPr>
            <w:tcW w:w="980" w:type="dxa"/>
          </w:tcPr>
          <w:p w:rsidR="00C11C86" w:rsidRDefault="002B3739" w14:paraId="745D186D" w14:textId="77777777">
            <w:pPr>
              <w:pStyle w:val="TableParagraph"/>
              <w:spacing w:before="13"/>
              <w:ind w:right="80"/>
              <w:rPr>
                <w:sz w:val="16"/>
              </w:rPr>
            </w:pPr>
            <w:r>
              <w:rPr>
                <w:w w:val="95"/>
                <w:sz w:val="16"/>
              </w:rPr>
              <w:t>95.13</w:t>
            </w:r>
          </w:p>
        </w:tc>
        <w:tc>
          <w:tcPr>
            <w:tcW w:w="1133" w:type="dxa"/>
          </w:tcPr>
          <w:p w:rsidR="00C11C86" w:rsidRDefault="002B3739" w14:paraId="327F1212" w14:textId="77777777">
            <w:pPr>
              <w:pStyle w:val="TableParagraph"/>
              <w:spacing w:before="13"/>
              <w:ind w:right="76"/>
              <w:rPr>
                <w:sz w:val="16"/>
              </w:rPr>
            </w:pPr>
            <w:r>
              <w:rPr>
                <w:w w:val="95"/>
                <w:sz w:val="16"/>
              </w:rPr>
              <w:t>14.76</w:t>
            </w:r>
          </w:p>
        </w:tc>
      </w:tr>
      <w:tr w:rsidR="00C11C86" w14:paraId="2A98FCC0" w14:textId="77777777">
        <w:trPr>
          <w:trHeight w:val="217"/>
        </w:trPr>
        <w:tc>
          <w:tcPr>
            <w:tcW w:w="1094" w:type="dxa"/>
          </w:tcPr>
          <w:p w:rsidR="00C11C86" w:rsidRDefault="002B3739" w14:paraId="23674F9A" w14:textId="77777777">
            <w:pPr>
              <w:pStyle w:val="TableParagraph"/>
              <w:spacing w:before="13"/>
              <w:ind w:left="89"/>
              <w:jc w:val="left"/>
              <w:rPr>
                <w:sz w:val="16"/>
              </w:rPr>
            </w:pPr>
            <w:r>
              <w:rPr>
                <w:sz w:val="16"/>
              </w:rPr>
              <w:t>Indiana</w:t>
            </w:r>
          </w:p>
        </w:tc>
        <w:tc>
          <w:tcPr>
            <w:tcW w:w="703" w:type="dxa"/>
          </w:tcPr>
          <w:p w:rsidR="00C11C86" w:rsidRDefault="002B3739" w14:paraId="4D658429" w14:textId="77777777">
            <w:pPr>
              <w:pStyle w:val="TableParagraph"/>
              <w:spacing w:before="13"/>
              <w:ind w:right="82"/>
              <w:rPr>
                <w:sz w:val="16"/>
              </w:rPr>
            </w:pPr>
            <w:r>
              <w:rPr>
                <w:w w:val="95"/>
                <w:sz w:val="16"/>
              </w:rPr>
              <w:t>120</w:t>
            </w:r>
          </w:p>
        </w:tc>
        <w:tc>
          <w:tcPr>
            <w:tcW w:w="980" w:type="dxa"/>
          </w:tcPr>
          <w:p w:rsidR="00C11C86" w:rsidRDefault="002B3739" w14:paraId="4A8C0218" w14:textId="77777777">
            <w:pPr>
              <w:pStyle w:val="TableParagraph"/>
              <w:spacing w:before="13"/>
              <w:ind w:right="81"/>
              <w:rPr>
                <w:sz w:val="16"/>
              </w:rPr>
            </w:pPr>
            <w:r>
              <w:rPr>
                <w:w w:val="95"/>
                <w:sz w:val="16"/>
              </w:rPr>
              <w:t>100.00</w:t>
            </w:r>
          </w:p>
        </w:tc>
        <w:tc>
          <w:tcPr>
            <w:tcW w:w="980" w:type="dxa"/>
          </w:tcPr>
          <w:p w:rsidR="00C11C86" w:rsidRDefault="002B3739" w14:paraId="78392D74" w14:textId="77777777">
            <w:pPr>
              <w:pStyle w:val="TableParagraph"/>
              <w:spacing w:before="13"/>
              <w:ind w:right="81"/>
              <w:rPr>
                <w:sz w:val="16"/>
              </w:rPr>
            </w:pPr>
            <w:r>
              <w:rPr>
                <w:w w:val="95"/>
                <w:sz w:val="16"/>
              </w:rPr>
              <w:t>100.00</w:t>
            </w:r>
          </w:p>
        </w:tc>
        <w:tc>
          <w:tcPr>
            <w:tcW w:w="752" w:type="dxa"/>
          </w:tcPr>
          <w:p w:rsidR="00C11C86" w:rsidRDefault="002B3739" w14:paraId="4491BA12" w14:textId="77777777">
            <w:pPr>
              <w:pStyle w:val="TableParagraph"/>
              <w:spacing w:before="13"/>
              <w:ind w:right="81"/>
              <w:rPr>
                <w:sz w:val="16"/>
              </w:rPr>
            </w:pPr>
            <w:r>
              <w:rPr>
                <w:w w:val="95"/>
                <w:sz w:val="16"/>
              </w:rPr>
              <w:t>3,500</w:t>
            </w:r>
          </w:p>
        </w:tc>
        <w:tc>
          <w:tcPr>
            <w:tcW w:w="782" w:type="dxa"/>
          </w:tcPr>
          <w:p w:rsidR="00C11C86" w:rsidRDefault="002B3739" w14:paraId="259C12FE" w14:textId="77777777">
            <w:pPr>
              <w:pStyle w:val="TableParagraph"/>
              <w:spacing w:before="13"/>
              <w:ind w:right="80"/>
              <w:rPr>
                <w:sz w:val="16"/>
              </w:rPr>
            </w:pPr>
            <w:r>
              <w:rPr>
                <w:w w:val="95"/>
                <w:sz w:val="16"/>
              </w:rPr>
              <w:t>2.43</w:t>
            </w:r>
          </w:p>
        </w:tc>
        <w:tc>
          <w:tcPr>
            <w:tcW w:w="980" w:type="dxa"/>
          </w:tcPr>
          <w:p w:rsidR="00C11C86" w:rsidRDefault="002B3739" w14:paraId="6F915491" w14:textId="77777777">
            <w:pPr>
              <w:pStyle w:val="TableParagraph"/>
              <w:spacing w:before="13"/>
              <w:ind w:right="80"/>
              <w:rPr>
                <w:sz w:val="16"/>
              </w:rPr>
            </w:pPr>
            <w:r>
              <w:rPr>
                <w:w w:val="95"/>
                <w:sz w:val="16"/>
              </w:rPr>
              <w:t>94.40</w:t>
            </w:r>
          </w:p>
        </w:tc>
        <w:tc>
          <w:tcPr>
            <w:tcW w:w="1133" w:type="dxa"/>
          </w:tcPr>
          <w:p w:rsidR="00C11C86" w:rsidRDefault="002B3739" w14:paraId="356624A7" w14:textId="77777777">
            <w:pPr>
              <w:pStyle w:val="TableParagraph"/>
              <w:spacing w:before="13"/>
              <w:ind w:right="76"/>
              <w:rPr>
                <w:sz w:val="16"/>
              </w:rPr>
            </w:pPr>
            <w:r>
              <w:rPr>
                <w:w w:val="95"/>
                <w:sz w:val="16"/>
              </w:rPr>
              <w:t>16.31</w:t>
            </w:r>
          </w:p>
        </w:tc>
      </w:tr>
      <w:tr w:rsidR="00C11C86" w14:paraId="77C92E56" w14:textId="77777777">
        <w:trPr>
          <w:trHeight w:val="217"/>
        </w:trPr>
        <w:tc>
          <w:tcPr>
            <w:tcW w:w="1094" w:type="dxa"/>
          </w:tcPr>
          <w:p w:rsidR="00C11C86" w:rsidRDefault="002B3739" w14:paraId="4A2522AC" w14:textId="77777777">
            <w:pPr>
              <w:pStyle w:val="TableParagraph"/>
              <w:spacing w:before="13"/>
              <w:ind w:left="89"/>
              <w:jc w:val="left"/>
              <w:rPr>
                <w:sz w:val="16"/>
              </w:rPr>
            </w:pPr>
            <w:r>
              <w:rPr>
                <w:sz w:val="16"/>
              </w:rPr>
              <w:t>Iowa</w:t>
            </w:r>
          </w:p>
        </w:tc>
        <w:tc>
          <w:tcPr>
            <w:tcW w:w="703" w:type="dxa"/>
          </w:tcPr>
          <w:p w:rsidR="00C11C86" w:rsidRDefault="002B3739" w14:paraId="0DB000EC" w14:textId="77777777">
            <w:pPr>
              <w:pStyle w:val="TableParagraph"/>
              <w:spacing w:before="13"/>
              <w:ind w:right="82"/>
              <w:rPr>
                <w:sz w:val="16"/>
              </w:rPr>
            </w:pPr>
            <w:r>
              <w:rPr>
                <w:w w:val="95"/>
                <w:sz w:val="16"/>
              </w:rPr>
              <w:t>140</w:t>
            </w:r>
          </w:p>
        </w:tc>
        <w:tc>
          <w:tcPr>
            <w:tcW w:w="980" w:type="dxa"/>
          </w:tcPr>
          <w:p w:rsidR="00C11C86" w:rsidRDefault="002B3739" w14:paraId="34200872" w14:textId="77777777">
            <w:pPr>
              <w:pStyle w:val="TableParagraph"/>
              <w:spacing w:before="13"/>
              <w:ind w:right="81"/>
              <w:rPr>
                <w:sz w:val="16"/>
              </w:rPr>
            </w:pPr>
            <w:r>
              <w:rPr>
                <w:w w:val="95"/>
                <w:sz w:val="16"/>
              </w:rPr>
              <w:t>100.00</w:t>
            </w:r>
          </w:p>
        </w:tc>
        <w:tc>
          <w:tcPr>
            <w:tcW w:w="980" w:type="dxa"/>
          </w:tcPr>
          <w:p w:rsidR="00C11C86" w:rsidRDefault="002B3739" w14:paraId="4BF0C56B" w14:textId="77777777">
            <w:pPr>
              <w:pStyle w:val="TableParagraph"/>
              <w:spacing w:before="13"/>
              <w:ind w:right="81"/>
              <w:rPr>
                <w:sz w:val="16"/>
              </w:rPr>
            </w:pPr>
            <w:r>
              <w:rPr>
                <w:w w:val="95"/>
                <w:sz w:val="16"/>
              </w:rPr>
              <w:t>100.00</w:t>
            </w:r>
          </w:p>
        </w:tc>
        <w:tc>
          <w:tcPr>
            <w:tcW w:w="752" w:type="dxa"/>
          </w:tcPr>
          <w:p w:rsidR="00C11C86" w:rsidRDefault="002B3739" w14:paraId="6ED28910" w14:textId="77777777">
            <w:pPr>
              <w:pStyle w:val="TableParagraph"/>
              <w:spacing w:before="13"/>
              <w:ind w:right="81"/>
              <w:rPr>
                <w:sz w:val="16"/>
              </w:rPr>
            </w:pPr>
            <w:r>
              <w:rPr>
                <w:w w:val="95"/>
                <w:sz w:val="16"/>
              </w:rPr>
              <w:t>3,200</w:t>
            </w:r>
          </w:p>
        </w:tc>
        <w:tc>
          <w:tcPr>
            <w:tcW w:w="782" w:type="dxa"/>
          </w:tcPr>
          <w:p w:rsidR="00C11C86" w:rsidRDefault="002B3739" w14:paraId="1DE119EF" w14:textId="77777777">
            <w:pPr>
              <w:pStyle w:val="TableParagraph"/>
              <w:spacing w:before="13"/>
              <w:ind w:right="80"/>
              <w:rPr>
                <w:sz w:val="16"/>
              </w:rPr>
            </w:pPr>
            <w:r>
              <w:rPr>
                <w:w w:val="95"/>
                <w:sz w:val="16"/>
              </w:rPr>
              <w:t>1.08</w:t>
            </w:r>
          </w:p>
        </w:tc>
        <w:tc>
          <w:tcPr>
            <w:tcW w:w="980" w:type="dxa"/>
          </w:tcPr>
          <w:p w:rsidR="00C11C86" w:rsidRDefault="002B3739" w14:paraId="5FACA7AF" w14:textId="77777777">
            <w:pPr>
              <w:pStyle w:val="TableParagraph"/>
              <w:spacing w:before="13"/>
              <w:ind w:right="80"/>
              <w:rPr>
                <w:sz w:val="16"/>
              </w:rPr>
            </w:pPr>
            <w:r>
              <w:rPr>
                <w:sz w:val="16"/>
              </w:rPr>
              <w:t>95.11</w:t>
            </w:r>
          </w:p>
        </w:tc>
        <w:tc>
          <w:tcPr>
            <w:tcW w:w="1133" w:type="dxa"/>
          </w:tcPr>
          <w:p w:rsidR="00C11C86" w:rsidRDefault="002B3739" w14:paraId="7DA9D7CF" w14:textId="77777777">
            <w:pPr>
              <w:pStyle w:val="TableParagraph"/>
              <w:spacing w:before="13"/>
              <w:ind w:right="74"/>
              <w:rPr>
                <w:sz w:val="16"/>
              </w:rPr>
            </w:pPr>
            <w:r>
              <w:rPr>
                <w:w w:val="95"/>
                <w:sz w:val="16"/>
              </w:rPr>
              <w:t>14.42</w:t>
            </w:r>
          </w:p>
        </w:tc>
      </w:tr>
      <w:tr w:rsidR="00C11C86" w14:paraId="61E22EB4" w14:textId="77777777">
        <w:trPr>
          <w:trHeight w:val="217"/>
        </w:trPr>
        <w:tc>
          <w:tcPr>
            <w:tcW w:w="1094" w:type="dxa"/>
          </w:tcPr>
          <w:p w:rsidR="00C11C86" w:rsidRDefault="002B3739" w14:paraId="7C03891B" w14:textId="77777777">
            <w:pPr>
              <w:pStyle w:val="TableParagraph"/>
              <w:spacing w:before="13"/>
              <w:ind w:left="89"/>
              <w:jc w:val="left"/>
              <w:rPr>
                <w:sz w:val="16"/>
              </w:rPr>
            </w:pPr>
            <w:r>
              <w:rPr>
                <w:sz w:val="16"/>
              </w:rPr>
              <w:t>Kansas</w:t>
            </w:r>
          </w:p>
        </w:tc>
        <w:tc>
          <w:tcPr>
            <w:tcW w:w="703" w:type="dxa"/>
          </w:tcPr>
          <w:p w:rsidR="00C11C86" w:rsidRDefault="002B3739" w14:paraId="2EAFD85B" w14:textId="77777777">
            <w:pPr>
              <w:pStyle w:val="TableParagraph"/>
              <w:spacing w:before="13"/>
              <w:ind w:right="82"/>
              <w:rPr>
                <w:sz w:val="16"/>
              </w:rPr>
            </w:pPr>
            <w:r>
              <w:rPr>
                <w:w w:val="95"/>
                <w:sz w:val="16"/>
              </w:rPr>
              <w:t>150</w:t>
            </w:r>
          </w:p>
        </w:tc>
        <w:tc>
          <w:tcPr>
            <w:tcW w:w="980" w:type="dxa"/>
          </w:tcPr>
          <w:p w:rsidR="00C11C86" w:rsidRDefault="002B3739" w14:paraId="2B0BE52A" w14:textId="77777777">
            <w:pPr>
              <w:pStyle w:val="TableParagraph"/>
              <w:spacing w:before="13"/>
              <w:ind w:right="81"/>
              <w:rPr>
                <w:sz w:val="16"/>
              </w:rPr>
            </w:pPr>
            <w:r>
              <w:rPr>
                <w:w w:val="95"/>
                <w:sz w:val="16"/>
              </w:rPr>
              <w:t>100.00</w:t>
            </w:r>
          </w:p>
        </w:tc>
        <w:tc>
          <w:tcPr>
            <w:tcW w:w="980" w:type="dxa"/>
          </w:tcPr>
          <w:p w:rsidR="00C11C86" w:rsidRDefault="002B3739" w14:paraId="02634864" w14:textId="77777777">
            <w:pPr>
              <w:pStyle w:val="TableParagraph"/>
              <w:spacing w:before="13"/>
              <w:ind w:right="81"/>
              <w:rPr>
                <w:sz w:val="16"/>
              </w:rPr>
            </w:pPr>
            <w:r>
              <w:rPr>
                <w:w w:val="95"/>
                <w:sz w:val="16"/>
              </w:rPr>
              <w:t>100.00</w:t>
            </w:r>
          </w:p>
        </w:tc>
        <w:tc>
          <w:tcPr>
            <w:tcW w:w="752" w:type="dxa"/>
          </w:tcPr>
          <w:p w:rsidR="00C11C86" w:rsidRDefault="002B3739" w14:paraId="35DCC66C" w14:textId="77777777">
            <w:pPr>
              <w:pStyle w:val="TableParagraph"/>
              <w:spacing w:before="13"/>
              <w:ind w:right="81"/>
              <w:rPr>
                <w:sz w:val="16"/>
              </w:rPr>
            </w:pPr>
            <w:r>
              <w:rPr>
                <w:w w:val="95"/>
                <w:sz w:val="16"/>
              </w:rPr>
              <w:t>3,500</w:t>
            </w:r>
          </w:p>
        </w:tc>
        <w:tc>
          <w:tcPr>
            <w:tcW w:w="782" w:type="dxa"/>
          </w:tcPr>
          <w:p w:rsidR="00C11C86" w:rsidRDefault="002B3739" w14:paraId="71B4E983" w14:textId="77777777">
            <w:pPr>
              <w:pStyle w:val="TableParagraph"/>
              <w:spacing w:before="13"/>
              <w:ind w:right="80"/>
              <w:rPr>
                <w:sz w:val="16"/>
              </w:rPr>
            </w:pPr>
            <w:r>
              <w:rPr>
                <w:w w:val="95"/>
                <w:sz w:val="16"/>
              </w:rPr>
              <w:t>1.82</w:t>
            </w:r>
          </w:p>
        </w:tc>
        <w:tc>
          <w:tcPr>
            <w:tcW w:w="980" w:type="dxa"/>
          </w:tcPr>
          <w:p w:rsidR="00C11C86" w:rsidRDefault="002B3739" w14:paraId="446F33FC" w14:textId="77777777">
            <w:pPr>
              <w:pStyle w:val="TableParagraph"/>
              <w:spacing w:before="13"/>
              <w:ind w:right="80"/>
              <w:rPr>
                <w:sz w:val="16"/>
              </w:rPr>
            </w:pPr>
            <w:r>
              <w:rPr>
                <w:w w:val="95"/>
                <w:sz w:val="16"/>
              </w:rPr>
              <w:t>95.07</w:t>
            </w:r>
          </w:p>
        </w:tc>
        <w:tc>
          <w:tcPr>
            <w:tcW w:w="1133" w:type="dxa"/>
          </w:tcPr>
          <w:p w:rsidR="00C11C86" w:rsidRDefault="002B3739" w14:paraId="792A2BE0" w14:textId="77777777">
            <w:pPr>
              <w:pStyle w:val="TableParagraph"/>
              <w:spacing w:before="13"/>
              <w:ind w:right="76"/>
              <w:rPr>
                <w:sz w:val="16"/>
              </w:rPr>
            </w:pPr>
            <w:r>
              <w:rPr>
                <w:w w:val="95"/>
                <w:sz w:val="16"/>
              </w:rPr>
              <w:t>13.41</w:t>
            </w:r>
          </w:p>
        </w:tc>
      </w:tr>
      <w:tr w:rsidR="00C11C86" w14:paraId="7006C0A6" w14:textId="77777777">
        <w:trPr>
          <w:trHeight w:val="217"/>
        </w:trPr>
        <w:tc>
          <w:tcPr>
            <w:tcW w:w="1094" w:type="dxa"/>
          </w:tcPr>
          <w:p w:rsidR="00C11C86" w:rsidRDefault="002B3739" w14:paraId="3D2692D2" w14:textId="77777777">
            <w:pPr>
              <w:pStyle w:val="TableParagraph"/>
              <w:spacing w:before="13"/>
              <w:ind w:left="89"/>
              <w:jc w:val="left"/>
              <w:rPr>
                <w:sz w:val="16"/>
              </w:rPr>
            </w:pPr>
            <w:r>
              <w:rPr>
                <w:sz w:val="16"/>
              </w:rPr>
              <w:t>Kentucky</w:t>
            </w:r>
          </w:p>
        </w:tc>
        <w:tc>
          <w:tcPr>
            <w:tcW w:w="703" w:type="dxa"/>
          </w:tcPr>
          <w:p w:rsidR="00C11C86" w:rsidRDefault="002B3739" w14:paraId="0BDB5D8E" w14:textId="77777777">
            <w:pPr>
              <w:pStyle w:val="TableParagraph"/>
              <w:spacing w:before="13"/>
              <w:ind w:right="82"/>
              <w:rPr>
                <w:sz w:val="16"/>
              </w:rPr>
            </w:pPr>
            <w:r>
              <w:rPr>
                <w:w w:val="95"/>
                <w:sz w:val="16"/>
              </w:rPr>
              <w:t>160</w:t>
            </w:r>
          </w:p>
        </w:tc>
        <w:tc>
          <w:tcPr>
            <w:tcW w:w="980" w:type="dxa"/>
          </w:tcPr>
          <w:p w:rsidR="00C11C86" w:rsidRDefault="002B3739" w14:paraId="79A0CD33" w14:textId="77777777">
            <w:pPr>
              <w:pStyle w:val="TableParagraph"/>
              <w:spacing w:before="13"/>
              <w:ind w:right="82"/>
              <w:rPr>
                <w:sz w:val="16"/>
              </w:rPr>
            </w:pPr>
            <w:r>
              <w:rPr>
                <w:w w:val="95"/>
                <w:sz w:val="16"/>
              </w:rPr>
              <w:t>100.00</w:t>
            </w:r>
          </w:p>
        </w:tc>
        <w:tc>
          <w:tcPr>
            <w:tcW w:w="980" w:type="dxa"/>
          </w:tcPr>
          <w:p w:rsidR="00C11C86" w:rsidRDefault="002B3739" w14:paraId="28ED1BB5" w14:textId="77777777">
            <w:pPr>
              <w:pStyle w:val="TableParagraph"/>
              <w:spacing w:before="13"/>
              <w:ind w:right="81"/>
              <w:rPr>
                <w:sz w:val="16"/>
              </w:rPr>
            </w:pPr>
            <w:r>
              <w:rPr>
                <w:w w:val="95"/>
                <w:sz w:val="16"/>
              </w:rPr>
              <w:t>100.00</w:t>
            </w:r>
          </w:p>
        </w:tc>
        <w:tc>
          <w:tcPr>
            <w:tcW w:w="752" w:type="dxa"/>
          </w:tcPr>
          <w:p w:rsidR="00C11C86" w:rsidRDefault="002B3739" w14:paraId="2B4CC419" w14:textId="77777777">
            <w:pPr>
              <w:pStyle w:val="TableParagraph"/>
              <w:spacing w:before="13"/>
              <w:ind w:right="81"/>
              <w:rPr>
                <w:sz w:val="16"/>
              </w:rPr>
            </w:pPr>
            <w:r>
              <w:rPr>
                <w:w w:val="95"/>
                <w:sz w:val="16"/>
              </w:rPr>
              <w:t>4,800</w:t>
            </w:r>
          </w:p>
        </w:tc>
        <w:tc>
          <w:tcPr>
            <w:tcW w:w="782" w:type="dxa"/>
          </w:tcPr>
          <w:p w:rsidR="00C11C86" w:rsidRDefault="002B3739" w14:paraId="3B0BC8A7" w14:textId="77777777">
            <w:pPr>
              <w:pStyle w:val="TableParagraph"/>
              <w:spacing w:before="13"/>
              <w:ind w:right="81"/>
              <w:rPr>
                <w:sz w:val="16"/>
              </w:rPr>
            </w:pPr>
            <w:r>
              <w:rPr>
                <w:w w:val="95"/>
                <w:sz w:val="16"/>
              </w:rPr>
              <w:t>2.99</w:t>
            </w:r>
          </w:p>
        </w:tc>
        <w:tc>
          <w:tcPr>
            <w:tcW w:w="980" w:type="dxa"/>
          </w:tcPr>
          <w:p w:rsidR="00C11C86" w:rsidRDefault="002B3739" w14:paraId="4E1D72C7" w14:textId="77777777">
            <w:pPr>
              <w:pStyle w:val="TableParagraph"/>
              <w:spacing w:before="13"/>
              <w:ind w:right="80"/>
              <w:rPr>
                <w:sz w:val="16"/>
              </w:rPr>
            </w:pPr>
            <w:r>
              <w:rPr>
                <w:w w:val="95"/>
                <w:sz w:val="16"/>
              </w:rPr>
              <w:t>94.97</w:t>
            </w:r>
          </w:p>
        </w:tc>
        <w:tc>
          <w:tcPr>
            <w:tcW w:w="1133" w:type="dxa"/>
          </w:tcPr>
          <w:p w:rsidR="00C11C86" w:rsidRDefault="002B3739" w14:paraId="5AC91A67" w14:textId="77777777">
            <w:pPr>
              <w:pStyle w:val="TableParagraph"/>
              <w:spacing w:before="13"/>
              <w:ind w:right="74"/>
              <w:rPr>
                <w:sz w:val="16"/>
              </w:rPr>
            </w:pPr>
            <w:r>
              <w:rPr>
                <w:w w:val="95"/>
                <w:sz w:val="16"/>
              </w:rPr>
              <w:t>9.74</w:t>
            </w:r>
          </w:p>
        </w:tc>
      </w:tr>
      <w:tr w:rsidR="00C11C86" w14:paraId="2A243A05" w14:textId="77777777">
        <w:trPr>
          <w:trHeight w:val="217"/>
        </w:trPr>
        <w:tc>
          <w:tcPr>
            <w:tcW w:w="1094" w:type="dxa"/>
          </w:tcPr>
          <w:p w:rsidR="00C11C86" w:rsidRDefault="002B3739" w14:paraId="4E199B56" w14:textId="77777777">
            <w:pPr>
              <w:pStyle w:val="TableParagraph"/>
              <w:spacing w:before="13"/>
              <w:ind w:left="89"/>
              <w:jc w:val="left"/>
              <w:rPr>
                <w:sz w:val="16"/>
              </w:rPr>
            </w:pPr>
            <w:r>
              <w:rPr>
                <w:sz w:val="16"/>
              </w:rPr>
              <w:t>Louisiana</w:t>
            </w:r>
          </w:p>
        </w:tc>
        <w:tc>
          <w:tcPr>
            <w:tcW w:w="703" w:type="dxa"/>
          </w:tcPr>
          <w:p w:rsidR="00C11C86" w:rsidRDefault="002B3739" w14:paraId="476915F9" w14:textId="77777777">
            <w:pPr>
              <w:pStyle w:val="TableParagraph"/>
              <w:spacing w:before="13"/>
              <w:ind w:right="81"/>
              <w:rPr>
                <w:sz w:val="16"/>
              </w:rPr>
            </w:pPr>
            <w:r>
              <w:rPr>
                <w:w w:val="95"/>
                <w:sz w:val="16"/>
              </w:rPr>
              <w:t>130</w:t>
            </w:r>
          </w:p>
        </w:tc>
        <w:tc>
          <w:tcPr>
            <w:tcW w:w="980" w:type="dxa"/>
          </w:tcPr>
          <w:p w:rsidR="00C11C86" w:rsidRDefault="002B3739" w14:paraId="257CC23B" w14:textId="77777777">
            <w:pPr>
              <w:pStyle w:val="TableParagraph"/>
              <w:spacing w:before="13"/>
              <w:ind w:right="81"/>
              <w:rPr>
                <w:sz w:val="16"/>
              </w:rPr>
            </w:pPr>
            <w:r>
              <w:rPr>
                <w:w w:val="95"/>
                <w:sz w:val="16"/>
              </w:rPr>
              <w:t>100.00</w:t>
            </w:r>
          </w:p>
        </w:tc>
        <w:tc>
          <w:tcPr>
            <w:tcW w:w="980" w:type="dxa"/>
          </w:tcPr>
          <w:p w:rsidR="00C11C86" w:rsidRDefault="002B3739" w14:paraId="3E3423EE" w14:textId="77777777">
            <w:pPr>
              <w:pStyle w:val="TableParagraph"/>
              <w:spacing w:before="13"/>
              <w:ind w:right="81"/>
              <w:rPr>
                <w:sz w:val="16"/>
              </w:rPr>
            </w:pPr>
            <w:r>
              <w:rPr>
                <w:w w:val="95"/>
                <w:sz w:val="16"/>
              </w:rPr>
              <w:t>100.00</w:t>
            </w:r>
          </w:p>
        </w:tc>
        <w:tc>
          <w:tcPr>
            <w:tcW w:w="752" w:type="dxa"/>
          </w:tcPr>
          <w:p w:rsidR="00C11C86" w:rsidRDefault="002B3739" w14:paraId="71533AC6" w14:textId="77777777">
            <w:pPr>
              <w:pStyle w:val="TableParagraph"/>
              <w:spacing w:before="13"/>
              <w:ind w:right="80"/>
              <w:rPr>
                <w:sz w:val="16"/>
              </w:rPr>
            </w:pPr>
            <w:r>
              <w:rPr>
                <w:w w:val="95"/>
                <w:sz w:val="16"/>
              </w:rPr>
              <w:t>3,400</w:t>
            </w:r>
          </w:p>
        </w:tc>
        <w:tc>
          <w:tcPr>
            <w:tcW w:w="782" w:type="dxa"/>
          </w:tcPr>
          <w:p w:rsidR="00C11C86" w:rsidRDefault="002B3739" w14:paraId="2102AB8D" w14:textId="77777777">
            <w:pPr>
              <w:pStyle w:val="TableParagraph"/>
              <w:spacing w:before="13"/>
              <w:ind w:right="80"/>
              <w:rPr>
                <w:sz w:val="16"/>
              </w:rPr>
            </w:pPr>
            <w:r>
              <w:rPr>
                <w:w w:val="95"/>
                <w:sz w:val="16"/>
              </w:rPr>
              <w:t>1.16</w:t>
            </w:r>
          </w:p>
        </w:tc>
        <w:tc>
          <w:tcPr>
            <w:tcW w:w="980" w:type="dxa"/>
          </w:tcPr>
          <w:p w:rsidR="00C11C86" w:rsidRDefault="002B3739" w14:paraId="7E7C102B" w14:textId="77777777">
            <w:pPr>
              <w:pStyle w:val="TableParagraph"/>
              <w:spacing w:before="13"/>
              <w:ind w:right="80"/>
              <w:rPr>
                <w:sz w:val="16"/>
              </w:rPr>
            </w:pPr>
            <w:r>
              <w:rPr>
                <w:w w:val="95"/>
                <w:sz w:val="16"/>
              </w:rPr>
              <w:t>94.73</w:t>
            </w:r>
          </w:p>
        </w:tc>
        <w:tc>
          <w:tcPr>
            <w:tcW w:w="1133" w:type="dxa"/>
          </w:tcPr>
          <w:p w:rsidR="00C11C86" w:rsidRDefault="002B3739" w14:paraId="78853A8D" w14:textId="77777777">
            <w:pPr>
              <w:pStyle w:val="TableParagraph"/>
              <w:spacing w:before="13"/>
              <w:ind w:right="74"/>
              <w:rPr>
                <w:sz w:val="16"/>
              </w:rPr>
            </w:pPr>
            <w:r>
              <w:rPr>
                <w:w w:val="95"/>
                <w:sz w:val="16"/>
              </w:rPr>
              <w:t>18.61</w:t>
            </w:r>
          </w:p>
        </w:tc>
      </w:tr>
      <w:tr w:rsidR="00C11C86" w14:paraId="33A24BC1" w14:textId="77777777">
        <w:trPr>
          <w:trHeight w:val="217"/>
        </w:trPr>
        <w:tc>
          <w:tcPr>
            <w:tcW w:w="1094" w:type="dxa"/>
          </w:tcPr>
          <w:p w:rsidR="00C11C86" w:rsidRDefault="002B3739" w14:paraId="4AD2A2F7" w14:textId="77777777">
            <w:pPr>
              <w:pStyle w:val="TableParagraph"/>
              <w:spacing w:before="13"/>
              <w:ind w:left="89"/>
              <w:jc w:val="left"/>
              <w:rPr>
                <w:sz w:val="16"/>
              </w:rPr>
            </w:pPr>
            <w:r>
              <w:rPr>
                <w:sz w:val="16"/>
              </w:rPr>
              <w:t>Maine</w:t>
            </w:r>
          </w:p>
        </w:tc>
        <w:tc>
          <w:tcPr>
            <w:tcW w:w="703" w:type="dxa"/>
          </w:tcPr>
          <w:p w:rsidR="00C11C86" w:rsidRDefault="002B3739" w14:paraId="0DC2ACB5" w14:textId="77777777">
            <w:pPr>
              <w:pStyle w:val="TableParagraph"/>
              <w:spacing w:before="13"/>
              <w:ind w:right="82"/>
              <w:rPr>
                <w:sz w:val="16"/>
              </w:rPr>
            </w:pPr>
            <w:r>
              <w:rPr>
                <w:w w:val="95"/>
                <w:sz w:val="16"/>
              </w:rPr>
              <w:t>160</w:t>
            </w:r>
          </w:p>
        </w:tc>
        <w:tc>
          <w:tcPr>
            <w:tcW w:w="980" w:type="dxa"/>
          </w:tcPr>
          <w:p w:rsidR="00C11C86" w:rsidRDefault="002B3739" w14:paraId="00686078" w14:textId="77777777">
            <w:pPr>
              <w:pStyle w:val="TableParagraph"/>
              <w:spacing w:before="13"/>
              <w:ind w:right="81"/>
              <w:rPr>
                <w:sz w:val="16"/>
              </w:rPr>
            </w:pPr>
            <w:r>
              <w:rPr>
                <w:w w:val="95"/>
                <w:sz w:val="16"/>
              </w:rPr>
              <w:t>100.00</w:t>
            </w:r>
          </w:p>
        </w:tc>
        <w:tc>
          <w:tcPr>
            <w:tcW w:w="980" w:type="dxa"/>
          </w:tcPr>
          <w:p w:rsidR="00C11C86" w:rsidRDefault="002B3739" w14:paraId="3F497E5C" w14:textId="77777777">
            <w:pPr>
              <w:pStyle w:val="TableParagraph"/>
              <w:spacing w:before="13"/>
              <w:ind w:right="81"/>
              <w:rPr>
                <w:sz w:val="16"/>
              </w:rPr>
            </w:pPr>
            <w:r>
              <w:rPr>
                <w:w w:val="95"/>
                <w:sz w:val="16"/>
              </w:rPr>
              <w:t>100.00</w:t>
            </w:r>
          </w:p>
        </w:tc>
        <w:tc>
          <w:tcPr>
            <w:tcW w:w="752" w:type="dxa"/>
          </w:tcPr>
          <w:p w:rsidR="00C11C86" w:rsidRDefault="002B3739" w14:paraId="0181740E" w14:textId="77777777">
            <w:pPr>
              <w:pStyle w:val="TableParagraph"/>
              <w:spacing w:before="13"/>
              <w:ind w:right="81"/>
              <w:rPr>
                <w:sz w:val="16"/>
              </w:rPr>
            </w:pPr>
            <w:r>
              <w:rPr>
                <w:w w:val="95"/>
                <w:sz w:val="16"/>
              </w:rPr>
              <w:t>3,500</w:t>
            </w:r>
          </w:p>
        </w:tc>
        <w:tc>
          <w:tcPr>
            <w:tcW w:w="782" w:type="dxa"/>
          </w:tcPr>
          <w:p w:rsidR="00C11C86" w:rsidRDefault="002B3739" w14:paraId="5E4DFCC6" w14:textId="77777777">
            <w:pPr>
              <w:pStyle w:val="TableParagraph"/>
              <w:spacing w:before="13"/>
              <w:ind w:right="80"/>
              <w:rPr>
                <w:sz w:val="16"/>
              </w:rPr>
            </w:pPr>
            <w:r>
              <w:rPr>
                <w:w w:val="95"/>
                <w:sz w:val="16"/>
              </w:rPr>
              <w:t>1.69</w:t>
            </w:r>
          </w:p>
        </w:tc>
        <w:tc>
          <w:tcPr>
            <w:tcW w:w="980" w:type="dxa"/>
          </w:tcPr>
          <w:p w:rsidR="00C11C86" w:rsidRDefault="002B3739" w14:paraId="70E720E7" w14:textId="77777777">
            <w:pPr>
              <w:pStyle w:val="TableParagraph"/>
              <w:spacing w:before="13"/>
              <w:ind w:right="80"/>
              <w:rPr>
                <w:sz w:val="16"/>
              </w:rPr>
            </w:pPr>
            <w:r>
              <w:rPr>
                <w:w w:val="95"/>
                <w:sz w:val="16"/>
              </w:rPr>
              <w:t>93.65</w:t>
            </w:r>
          </w:p>
        </w:tc>
        <w:tc>
          <w:tcPr>
            <w:tcW w:w="1133" w:type="dxa"/>
          </w:tcPr>
          <w:p w:rsidR="00C11C86" w:rsidRDefault="002B3739" w14:paraId="6DE63593" w14:textId="77777777">
            <w:pPr>
              <w:pStyle w:val="TableParagraph"/>
              <w:spacing w:before="13"/>
              <w:ind w:right="76"/>
              <w:rPr>
                <w:sz w:val="16"/>
              </w:rPr>
            </w:pPr>
            <w:r>
              <w:rPr>
                <w:w w:val="95"/>
                <w:sz w:val="16"/>
              </w:rPr>
              <w:t>17.87</w:t>
            </w:r>
          </w:p>
        </w:tc>
      </w:tr>
      <w:tr w:rsidR="00C11C86" w14:paraId="0679EEED" w14:textId="77777777">
        <w:trPr>
          <w:trHeight w:val="217"/>
        </w:trPr>
        <w:tc>
          <w:tcPr>
            <w:tcW w:w="1094" w:type="dxa"/>
          </w:tcPr>
          <w:p w:rsidR="00C11C86" w:rsidRDefault="002B3739" w14:paraId="7440EE9F" w14:textId="77777777">
            <w:pPr>
              <w:pStyle w:val="TableParagraph"/>
              <w:spacing w:before="13"/>
              <w:ind w:left="89"/>
              <w:jc w:val="left"/>
              <w:rPr>
                <w:sz w:val="16"/>
              </w:rPr>
            </w:pPr>
            <w:r>
              <w:rPr>
                <w:sz w:val="16"/>
              </w:rPr>
              <w:t>Maryland</w:t>
            </w:r>
          </w:p>
        </w:tc>
        <w:tc>
          <w:tcPr>
            <w:tcW w:w="703" w:type="dxa"/>
          </w:tcPr>
          <w:p w:rsidR="00C11C86" w:rsidRDefault="002B3739" w14:paraId="7A0F3CD9" w14:textId="77777777">
            <w:pPr>
              <w:pStyle w:val="TableParagraph"/>
              <w:spacing w:before="13"/>
              <w:ind w:right="82"/>
              <w:rPr>
                <w:sz w:val="16"/>
              </w:rPr>
            </w:pPr>
            <w:r>
              <w:rPr>
                <w:w w:val="95"/>
                <w:sz w:val="16"/>
              </w:rPr>
              <w:t>170</w:t>
            </w:r>
          </w:p>
        </w:tc>
        <w:tc>
          <w:tcPr>
            <w:tcW w:w="980" w:type="dxa"/>
          </w:tcPr>
          <w:p w:rsidR="00C11C86" w:rsidRDefault="002B3739" w14:paraId="359E5109" w14:textId="77777777">
            <w:pPr>
              <w:pStyle w:val="TableParagraph"/>
              <w:spacing w:before="13"/>
              <w:ind w:right="82"/>
              <w:rPr>
                <w:sz w:val="16"/>
              </w:rPr>
            </w:pPr>
            <w:r>
              <w:rPr>
                <w:w w:val="95"/>
                <w:sz w:val="16"/>
              </w:rPr>
              <w:t>100.00</w:t>
            </w:r>
          </w:p>
        </w:tc>
        <w:tc>
          <w:tcPr>
            <w:tcW w:w="980" w:type="dxa"/>
          </w:tcPr>
          <w:p w:rsidR="00C11C86" w:rsidRDefault="002B3739" w14:paraId="15979805" w14:textId="77777777">
            <w:pPr>
              <w:pStyle w:val="TableParagraph"/>
              <w:spacing w:before="13"/>
              <w:ind w:right="81"/>
              <w:rPr>
                <w:sz w:val="16"/>
              </w:rPr>
            </w:pPr>
            <w:r>
              <w:rPr>
                <w:w w:val="95"/>
                <w:sz w:val="16"/>
              </w:rPr>
              <w:t>100.00</w:t>
            </w:r>
          </w:p>
        </w:tc>
        <w:tc>
          <w:tcPr>
            <w:tcW w:w="752" w:type="dxa"/>
          </w:tcPr>
          <w:p w:rsidR="00C11C86" w:rsidRDefault="002B3739" w14:paraId="73AFB1CF" w14:textId="77777777">
            <w:pPr>
              <w:pStyle w:val="TableParagraph"/>
              <w:spacing w:before="13"/>
              <w:ind w:right="81"/>
              <w:rPr>
                <w:sz w:val="16"/>
              </w:rPr>
            </w:pPr>
            <w:r>
              <w:rPr>
                <w:w w:val="95"/>
                <w:sz w:val="16"/>
              </w:rPr>
              <w:t>4,900</w:t>
            </w:r>
          </w:p>
        </w:tc>
        <w:tc>
          <w:tcPr>
            <w:tcW w:w="782" w:type="dxa"/>
          </w:tcPr>
          <w:p w:rsidR="00C11C86" w:rsidRDefault="002B3739" w14:paraId="364542AB" w14:textId="77777777">
            <w:pPr>
              <w:pStyle w:val="TableParagraph"/>
              <w:spacing w:before="13"/>
              <w:ind w:right="81"/>
              <w:rPr>
                <w:sz w:val="16"/>
              </w:rPr>
            </w:pPr>
            <w:r>
              <w:rPr>
                <w:w w:val="95"/>
                <w:sz w:val="16"/>
              </w:rPr>
              <w:t>12.86</w:t>
            </w:r>
          </w:p>
        </w:tc>
        <w:tc>
          <w:tcPr>
            <w:tcW w:w="980" w:type="dxa"/>
          </w:tcPr>
          <w:p w:rsidR="00C11C86" w:rsidRDefault="002B3739" w14:paraId="1A1B6653" w14:textId="77777777">
            <w:pPr>
              <w:pStyle w:val="TableParagraph"/>
              <w:spacing w:before="13"/>
              <w:ind w:right="80"/>
              <w:rPr>
                <w:sz w:val="16"/>
              </w:rPr>
            </w:pPr>
            <w:r>
              <w:rPr>
                <w:w w:val="95"/>
                <w:sz w:val="16"/>
              </w:rPr>
              <w:t>94.40</w:t>
            </w:r>
          </w:p>
        </w:tc>
        <w:tc>
          <w:tcPr>
            <w:tcW w:w="1133" w:type="dxa"/>
          </w:tcPr>
          <w:p w:rsidR="00C11C86" w:rsidRDefault="002B3739" w14:paraId="28314D94" w14:textId="77777777">
            <w:pPr>
              <w:pStyle w:val="TableParagraph"/>
              <w:spacing w:before="13"/>
              <w:ind w:right="74"/>
              <w:rPr>
                <w:sz w:val="16"/>
              </w:rPr>
            </w:pPr>
            <w:r>
              <w:rPr>
                <w:w w:val="95"/>
                <w:sz w:val="16"/>
              </w:rPr>
              <w:t>5.70</w:t>
            </w:r>
          </w:p>
        </w:tc>
      </w:tr>
      <w:tr w:rsidR="00C11C86" w14:paraId="0C7DEB1F" w14:textId="77777777">
        <w:trPr>
          <w:trHeight w:val="217"/>
        </w:trPr>
        <w:tc>
          <w:tcPr>
            <w:tcW w:w="1094" w:type="dxa"/>
          </w:tcPr>
          <w:p w:rsidR="00C11C86" w:rsidRDefault="002B3739" w14:paraId="0ECFAA81" w14:textId="77777777">
            <w:pPr>
              <w:pStyle w:val="TableParagraph"/>
              <w:spacing w:before="13"/>
              <w:ind w:left="89"/>
              <w:jc w:val="left"/>
              <w:rPr>
                <w:sz w:val="16"/>
              </w:rPr>
            </w:pPr>
            <w:r>
              <w:rPr>
                <w:sz w:val="16"/>
              </w:rPr>
              <w:t>Massachusetts</w:t>
            </w:r>
          </w:p>
        </w:tc>
        <w:tc>
          <w:tcPr>
            <w:tcW w:w="703" w:type="dxa"/>
          </w:tcPr>
          <w:p w:rsidR="00C11C86" w:rsidRDefault="002B3739" w14:paraId="4FCCD760" w14:textId="77777777">
            <w:pPr>
              <w:pStyle w:val="TableParagraph"/>
              <w:spacing w:before="13"/>
              <w:ind w:right="82"/>
              <w:rPr>
                <w:sz w:val="16"/>
              </w:rPr>
            </w:pPr>
            <w:r>
              <w:rPr>
                <w:w w:val="95"/>
                <w:sz w:val="16"/>
              </w:rPr>
              <w:t>190</w:t>
            </w:r>
          </w:p>
        </w:tc>
        <w:tc>
          <w:tcPr>
            <w:tcW w:w="980" w:type="dxa"/>
          </w:tcPr>
          <w:p w:rsidR="00C11C86" w:rsidRDefault="002B3739" w14:paraId="006F66C7" w14:textId="77777777">
            <w:pPr>
              <w:pStyle w:val="TableParagraph"/>
              <w:spacing w:before="13"/>
              <w:ind w:right="82"/>
              <w:rPr>
                <w:sz w:val="16"/>
              </w:rPr>
            </w:pPr>
            <w:r>
              <w:rPr>
                <w:w w:val="95"/>
                <w:sz w:val="16"/>
              </w:rPr>
              <w:t>100.00</w:t>
            </w:r>
          </w:p>
        </w:tc>
        <w:tc>
          <w:tcPr>
            <w:tcW w:w="980" w:type="dxa"/>
          </w:tcPr>
          <w:p w:rsidR="00C11C86" w:rsidRDefault="002B3739" w14:paraId="4CC69F28" w14:textId="77777777">
            <w:pPr>
              <w:pStyle w:val="TableParagraph"/>
              <w:spacing w:before="13"/>
              <w:ind w:right="81"/>
              <w:rPr>
                <w:sz w:val="16"/>
              </w:rPr>
            </w:pPr>
            <w:r>
              <w:rPr>
                <w:w w:val="95"/>
                <w:sz w:val="16"/>
              </w:rPr>
              <w:t>100.00</w:t>
            </w:r>
          </w:p>
        </w:tc>
        <w:tc>
          <w:tcPr>
            <w:tcW w:w="752" w:type="dxa"/>
          </w:tcPr>
          <w:p w:rsidR="00C11C86" w:rsidRDefault="002B3739" w14:paraId="7AD4AA94" w14:textId="77777777">
            <w:pPr>
              <w:pStyle w:val="TableParagraph"/>
              <w:spacing w:before="13"/>
              <w:ind w:right="81"/>
              <w:rPr>
                <w:sz w:val="16"/>
              </w:rPr>
            </w:pPr>
            <w:r>
              <w:rPr>
                <w:w w:val="95"/>
                <w:sz w:val="16"/>
              </w:rPr>
              <w:t>5,300</w:t>
            </w:r>
          </w:p>
        </w:tc>
        <w:tc>
          <w:tcPr>
            <w:tcW w:w="782" w:type="dxa"/>
          </w:tcPr>
          <w:p w:rsidR="00C11C86" w:rsidRDefault="002B3739" w14:paraId="4BA0EE65" w14:textId="77777777">
            <w:pPr>
              <w:pStyle w:val="TableParagraph"/>
              <w:spacing w:before="13"/>
              <w:ind w:right="81"/>
              <w:rPr>
                <w:sz w:val="16"/>
              </w:rPr>
            </w:pPr>
            <w:r>
              <w:rPr>
                <w:w w:val="95"/>
                <w:sz w:val="16"/>
              </w:rPr>
              <w:t>2.66</w:t>
            </w:r>
          </w:p>
        </w:tc>
        <w:tc>
          <w:tcPr>
            <w:tcW w:w="980" w:type="dxa"/>
          </w:tcPr>
          <w:p w:rsidR="00C11C86" w:rsidRDefault="002B3739" w14:paraId="77E671A1" w14:textId="77777777">
            <w:pPr>
              <w:pStyle w:val="TableParagraph"/>
              <w:spacing w:before="13"/>
              <w:ind w:right="81"/>
              <w:rPr>
                <w:sz w:val="16"/>
              </w:rPr>
            </w:pPr>
            <w:r>
              <w:rPr>
                <w:w w:val="95"/>
                <w:sz w:val="16"/>
              </w:rPr>
              <w:t>93.77</w:t>
            </w:r>
          </w:p>
        </w:tc>
        <w:tc>
          <w:tcPr>
            <w:tcW w:w="1133" w:type="dxa"/>
          </w:tcPr>
          <w:p w:rsidR="00C11C86" w:rsidRDefault="002B3739" w14:paraId="5EA21EA1" w14:textId="77777777">
            <w:pPr>
              <w:pStyle w:val="TableParagraph"/>
              <w:spacing w:before="13"/>
              <w:ind w:right="75"/>
              <w:rPr>
                <w:sz w:val="16"/>
              </w:rPr>
            </w:pPr>
            <w:r>
              <w:rPr>
                <w:w w:val="95"/>
                <w:sz w:val="16"/>
              </w:rPr>
              <w:t>15.53</w:t>
            </w:r>
          </w:p>
        </w:tc>
      </w:tr>
      <w:tr w:rsidR="00C11C86" w14:paraId="4705C227" w14:textId="77777777">
        <w:trPr>
          <w:trHeight w:val="217"/>
        </w:trPr>
        <w:tc>
          <w:tcPr>
            <w:tcW w:w="1094" w:type="dxa"/>
          </w:tcPr>
          <w:p w:rsidR="00C11C86" w:rsidRDefault="002B3739" w14:paraId="55B1B590" w14:textId="77777777">
            <w:pPr>
              <w:pStyle w:val="TableParagraph"/>
              <w:spacing w:before="13"/>
              <w:ind w:left="89"/>
              <w:jc w:val="left"/>
              <w:rPr>
                <w:sz w:val="16"/>
              </w:rPr>
            </w:pPr>
            <w:r>
              <w:rPr>
                <w:sz w:val="16"/>
              </w:rPr>
              <w:t>Michigan</w:t>
            </w:r>
          </w:p>
        </w:tc>
        <w:tc>
          <w:tcPr>
            <w:tcW w:w="703" w:type="dxa"/>
          </w:tcPr>
          <w:p w:rsidR="00C11C86" w:rsidRDefault="002B3739" w14:paraId="1D8F4316" w14:textId="77777777">
            <w:pPr>
              <w:pStyle w:val="TableParagraph"/>
              <w:spacing w:before="13"/>
              <w:ind w:right="82"/>
              <w:rPr>
                <w:sz w:val="16"/>
              </w:rPr>
            </w:pPr>
            <w:r>
              <w:rPr>
                <w:w w:val="95"/>
                <w:sz w:val="16"/>
              </w:rPr>
              <w:t>190</w:t>
            </w:r>
          </w:p>
        </w:tc>
        <w:tc>
          <w:tcPr>
            <w:tcW w:w="980" w:type="dxa"/>
          </w:tcPr>
          <w:p w:rsidR="00C11C86" w:rsidRDefault="002B3739" w14:paraId="1C0D5A71" w14:textId="77777777">
            <w:pPr>
              <w:pStyle w:val="TableParagraph"/>
              <w:spacing w:before="13"/>
              <w:ind w:right="82"/>
              <w:rPr>
                <w:sz w:val="16"/>
              </w:rPr>
            </w:pPr>
            <w:r>
              <w:rPr>
                <w:w w:val="95"/>
                <w:sz w:val="16"/>
              </w:rPr>
              <w:t>100.00</w:t>
            </w:r>
          </w:p>
        </w:tc>
        <w:tc>
          <w:tcPr>
            <w:tcW w:w="980" w:type="dxa"/>
          </w:tcPr>
          <w:p w:rsidR="00C11C86" w:rsidRDefault="002B3739" w14:paraId="47536469" w14:textId="77777777">
            <w:pPr>
              <w:pStyle w:val="TableParagraph"/>
              <w:spacing w:before="13"/>
              <w:ind w:right="81"/>
              <w:rPr>
                <w:sz w:val="16"/>
              </w:rPr>
            </w:pPr>
            <w:r>
              <w:rPr>
                <w:w w:val="95"/>
                <w:sz w:val="16"/>
              </w:rPr>
              <w:t>100.00</w:t>
            </w:r>
          </w:p>
        </w:tc>
        <w:tc>
          <w:tcPr>
            <w:tcW w:w="752" w:type="dxa"/>
          </w:tcPr>
          <w:p w:rsidR="00C11C86" w:rsidRDefault="002B3739" w14:paraId="653FF54C" w14:textId="77777777">
            <w:pPr>
              <w:pStyle w:val="TableParagraph"/>
              <w:spacing w:before="13"/>
              <w:ind w:right="81"/>
              <w:rPr>
                <w:sz w:val="16"/>
              </w:rPr>
            </w:pPr>
            <w:r>
              <w:rPr>
                <w:w w:val="95"/>
                <w:sz w:val="16"/>
              </w:rPr>
              <w:t>4,800</w:t>
            </w:r>
          </w:p>
        </w:tc>
        <w:tc>
          <w:tcPr>
            <w:tcW w:w="782" w:type="dxa"/>
          </w:tcPr>
          <w:p w:rsidR="00C11C86" w:rsidRDefault="002B3739" w14:paraId="61B246B0" w14:textId="77777777">
            <w:pPr>
              <w:pStyle w:val="TableParagraph"/>
              <w:spacing w:before="13"/>
              <w:ind w:right="81"/>
              <w:rPr>
                <w:sz w:val="16"/>
              </w:rPr>
            </w:pPr>
            <w:r>
              <w:rPr>
                <w:w w:val="95"/>
                <w:sz w:val="16"/>
              </w:rPr>
              <w:t>3.81</w:t>
            </w:r>
          </w:p>
        </w:tc>
        <w:tc>
          <w:tcPr>
            <w:tcW w:w="980" w:type="dxa"/>
          </w:tcPr>
          <w:p w:rsidR="00C11C86" w:rsidRDefault="002B3739" w14:paraId="0F4EC53A" w14:textId="77777777">
            <w:pPr>
              <w:pStyle w:val="TableParagraph"/>
              <w:spacing w:before="13"/>
              <w:ind w:right="80"/>
              <w:rPr>
                <w:sz w:val="16"/>
              </w:rPr>
            </w:pPr>
            <w:r>
              <w:rPr>
                <w:w w:val="95"/>
                <w:sz w:val="16"/>
              </w:rPr>
              <w:t>94.64</w:t>
            </w:r>
          </w:p>
        </w:tc>
        <w:tc>
          <w:tcPr>
            <w:tcW w:w="1133" w:type="dxa"/>
          </w:tcPr>
          <w:p w:rsidR="00C11C86" w:rsidRDefault="002B3739" w14:paraId="5BF0FC23" w14:textId="77777777">
            <w:pPr>
              <w:pStyle w:val="TableParagraph"/>
              <w:spacing w:before="13"/>
              <w:ind w:right="74"/>
              <w:rPr>
                <w:sz w:val="16"/>
              </w:rPr>
            </w:pPr>
            <w:r>
              <w:rPr>
                <w:w w:val="95"/>
                <w:sz w:val="16"/>
              </w:rPr>
              <w:t>9.66</w:t>
            </w:r>
          </w:p>
        </w:tc>
      </w:tr>
      <w:tr w:rsidR="00C11C86" w14:paraId="6554AFBA" w14:textId="77777777">
        <w:trPr>
          <w:trHeight w:val="196"/>
        </w:trPr>
        <w:tc>
          <w:tcPr>
            <w:tcW w:w="1094" w:type="dxa"/>
          </w:tcPr>
          <w:p w:rsidR="00C11C86" w:rsidRDefault="002B3739" w14:paraId="42F61A2D" w14:textId="77777777">
            <w:pPr>
              <w:pStyle w:val="TableParagraph"/>
              <w:spacing w:before="13" w:line="164" w:lineRule="exact"/>
              <w:ind w:left="89"/>
              <w:jc w:val="left"/>
              <w:rPr>
                <w:sz w:val="16"/>
              </w:rPr>
            </w:pPr>
            <w:r>
              <w:rPr>
                <w:sz w:val="16"/>
              </w:rPr>
              <w:t>Minnesota</w:t>
            </w:r>
          </w:p>
        </w:tc>
        <w:tc>
          <w:tcPr>
            <w:tcW w:w="703" w:type="dxa"/>
          </w:tcPr>
          <w:p w:rsidR="00C11C86" w:rsidRDefault="002B3739" w14:paraId="7656F92D" w14:textId="77777777">
            <w:pPr>
              <w:pStyle w:val="TableParagraph"/>
              <w:spacing w:before="13" w:line="164" w:lineRule="exact"/>
              <w:ind w:right="82"/>
              <w:rPr>
                <w:sz w:val="16"/>
              </w:rPr>
            </w:pPr>
            <w:r>
              <w:rPr>
                <w:w w:val="95"/>
                <w:sz w:val="16"/>
              </w:rPr>
              <w:t>130</w:t>
            </w:r>
          </w:p>
        </w:tc>
        <w:tc>
          <w:tcPr>
            <w:tcW w:w="980" w:type="dxa"/>
          </w:tcPr>
          <w:p w:rsidR="00C11C86" w:rsidRDefault="002B3739" w14:paraId="01A22278" w14:textId="77777777">
            <w:pPr>
              <w:pStyle w:val="TableParagraph"/>
              <w:spacing w:before="13" w:line="164" w:lineRule="exact"/>
              <w:ind w:right="82"/>
              <w:rPr>
                <w:sz w:val="16"/>
              </w:rPr>
            </w:pPr>
            <w:r>
              <w:rPr>
                <w:w w:val="95"/>
                <w:sz w:val="16"/>
              </w:rPr>
              <w:t>100.00</w:t>
            </w:r>
          </w:p>
        </w:tc>
        <w:tc>
          <w:tcPr>
            <w:tcW w:w="980" w:type="dxa"/>
          </w:tcPr>
          <w:p w:rsidR="00C11C86" w:rsidRDefault="002B3739" w14:paraId="44111775" w14:textId="77777777">
            <w:pPr>
              <w:pStyle w:val="TableParagraph"/>
              <w:spacing w:before="13" w:line="164" w:lineRule="exact"/>
              <w:ind w:right="81"/>
              <w:rPr>
                <w:sz w:val="16"/>
              </w:rPr>
            </w:pPr>
            <w:r>
              <w:rPr>
                <w:w w:val="95"/>
                <w:sz w:val="16"/>
              </w:rPr>
              <w:t>100.00</w:t>
            </w:r>
          </w:p>
        </w:tc>
        <w:tc>
          <w:tcPr>
            <w:tcW w:w="752" w:type="dxa"/>
          </w:tcPr>
          <w:p w:rsidR="00C11C86" w:rsidRDefault="002B3739" w14:paraId="5EBDB061" w14:textId="77777777">
            <w:pPr>
              <w:pStyle w:val="TableParagraph"/>
              <w:spacing w:before="13" w:line="164" w:lineRule="exact"/>
              <w:ind w:right="81"/>
              <w:rPr>
                <w:sz w:val="16"/>
              </w:rPr>
            </w:pPr>
            <w:r>
              <w:rPr>
                <w:w w:val="95"/>
                <w:sz w:val="16"/>
              </w:rPr>
              <w:t>3,600</w:t>
            </w:r>
          </w:p>
        </w:tc>
        <w:tc>
          <w:tcPr>
            <w:tcW w:w="782" w:type="dxa"/>
          </w:tcPr>
          <w:p w:rsidR="00C11C86" w:rsidRDefault="002B3739" w14:paraId="2E246C7B" w14:textId="77777777">
            <w:pPr>
              <w:pStyle w:val="TableParagraph"/>
              <w:spacing w:before="13" w:line="164" w:lineRule="exact"/>
              <w:ind w:right="81"/>
              <w:rPr>
                <w:sz w:val="16"/>
              </w:rPr>
            </w:pPr>
            <w:r>
              <w:rPr>
                <w:w w:val="95"/>
                <w:sz w:val="16"/>
              </w:rPr>
              <w:t>2.71</w:t>
            </w:r>
          </w:p>
        </w:tc>
        <w:tc>
          <w:tcPr>
            <w:tcW w:w="980" w:type="dxa"/>
          </w:tcPr>
          <w:p w:rsidR="00C11C86" w:rsidRDefault="002B3739" w14:paraId="46626C19" w14:textId="77777777">
            <w:pPr>
              <w:pStyle w:val="TableParagraph"/>
              <w:spacing w:before="13" w:line="164" w:lineRule="exact"/>
              <w:ind w:right="80"/>
              <w:rPr>
                <w:sz w:val="16"/>
              </w:rPr>
            </w:pPr>
            <w:r>
              <w:rPr>
                <w:w w:val="95"/>
                <w:sz w:val="16"/>
              </w:rPr>
              <w:t>94.93</w:t>
            </w:r>
          </w:p>
        </w:tc>
        <w:tc>
          <w:tcPr>
            <w:tcW w:w="1133" w:type="dxa"/>
          </w:tcPr>
          <w:p w:rsidR="00C11C86" w:rsidRDefault="002B3739" w14:paraId="48D9C483" w14:textId="77777777">
            <w:pPr>
              <w:pStyle w:val="TableParagraph"/>
              <w:spacing w:before="13" w:line="164" w:lineRule="exact"/>
              <w:ind w:right="74"/>
              <w:rPr>
                <w:sz w:val="16"/>
              </w:rPr>
            </w:pPr>
            <w:r>
              <w:rPr>
                <w:w w:val="95"/>
                <w:sz w:val="16"/>
              </w:rPr>
              <w:t>9.61</w:t>
            </w:r>
          </w:p>
        </w:tc>
      </w:tr>
    </w:tbl>
    <w:p w:rsidR="00C11C86" w:rsidRDefault="00C11C86" w14:paraId="214DE095" w14:textId="77777777">
      <w:pPr>
        <w:spacing w:line="164" w:lineRule="exact"/>
        <w:rPr>
          <w:sz w:val="16"/>
        </w:rPr>
        <w:sectPr w:rsidR="00C11C86" w:rsidSect="00D07BFF">
          <w:headerReference w:type="default" r:id="rId126"/>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44B6284A" w14:textId="77777777">
        <w:trPr>
          <w:trHeight w:val="238"/>
        </w:trPr>
        <w:tc>
          <w:tcPr>
            <w:tcW w:w="1222" w:type="dxa"/>
          </w:tcPr>
          <w:p w:rsidR="00C11C86" w:rsidRDefault="002B3739" w14:paraId="43AD75EB"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70917E47" w14:textId="77777777">
            <w:pPr>
              <w:pStyle w:val="TableParagraph"/>
              <w:spacing w:before="33"/>
              <w:ind w:right="270"/>
              <w:rPr>
                <w:sz w:val="16"/>
              </w:rPr>
            </w:pPr>
            <w:r>
              <w:rPr>
                <w:w w:val="95"/>
                <w:sz w:val="16"/>
              </w:rPr>
              <w:t>120</w:t>
            </w:r>
          </w:p>
        </w:tc>
        <w:tc>
          <w:tcPr>
            <w:tcW w:w="980" w:type="dxa"/>
          </w:tcPr>
          <w:p w:rsidR="00C11C86" w:rsidRDefault="002B3739" w14:paraId="18A655B1" w14:textId="77777777">
            <w:pPr>
              <w:pStyle w:val="TableParagraph"/>
              <w:spacing w:before="33"/>
              <w:ind w:left="249" w:right="249"/>
              <w:jc w:val="center"/>
              <w:rPr>
                <w:sz w:val="16"/>
              </w:rPr>
            </w:pPr>
            <w:r>
              <w:rPr>
                <w:sz w:val="16"/>
              </w:rPr>
              <w:t>100.00</w:t>
            </w:r>
          </w:p>
        </w:tc>
        <w:tc>
          <w:tcPr>
            <w:tcW w:w="906" w:type="dxa"/>
          </w:tcPr>
          <w:p w:rsidR="00C11C86" w:rsidRDefault="002B3739" w14:paraId="4032305B" w14:textId="77777777">
            <w:pPr>
              <w:pStyle w:val="TableParagraph"/>
              <w:spacing w:before="33"/>
              <w:ind w:right="196"/>
              <w:rPr>
                <w:sz w:val="16"/>
              </w:rPr>
            </w:pPr>
            <w:r>
              <w:rPr>
                <w:w w:val="95"/>
                <w:sz w:val="16"/>
              </w:rPr>
              <w:t>100.00</w:t>
            </w:r>
          </w:p>
        </w:tc>
        <w:tc>
          <w:tcPr>
            <w:tcW w:w="768" w:type="dxa"/>
          </w:tcPr>
          <w:p w:rsidR="00C11C86" w:rsidRDefault="002B3739" w14:paraId="6075F0B8" w14:textId="77777777">
            <w:pPr>
              <w:pStyle w:val="TableParagraph"/>
              <w:spacing w:before="33"/>
              <w:ind w:left="176" w:right="190"/>
              <w:jc w:val="center"/>
              <w:rPr>
                <w:sz w:val="16"/>
              </w:rPr>
            </w:pPr>
            <w:r>
              <w:rPr>
                <w:sz w:val="16"/>
              </w:rPr>
              <w:t>3,400</w:t>
            </w:r>
          </w:p>
        </w:tc>
        <w:tc>
          <w:tcPr>
            <w:tcW w:w="881" w:type="dxa"/>
          </w:tcPr>
          <w:p w:rsidR="00C11C86" w:rsidRDefault="002B3739" w14:paraId="27A09EA2" w14:textId="77777777">
            <w:pPr>
              <w:pStyle w:val="TableParagraph"/>
              <w:spacing w:before="33"/>
              <w:ind w:right="310"/>
              <w:rPr>
                <w:sz w:val="16"/>
              </w:rPr>
            </w:pPr>
            <w:r>
              <w:rPr>
                <w:w w:val="95"/>
                <w:sz w:val="16"/>
              </w:rPr>
              <w:t>0.53</w:t>
            </w:r>
          </w:p>
        </w:tc>
        <w:tc>
          <w:tcPr>
            <w:tcW w:w="1060" w:type="dxa"/>
          </w:tcPr>
          <w:p w:rsidR="00C11C86" w:rsidRDefault="002B3739" w14:paraId="57F273E2" w14:textId="77777777">
            <w:pPr>
              <w:pStyle w:val="TableParagraph"/>
              <w:spacing w:before="33"/>
              <w:ind w:left="311"/>
              <w:jc w:val="left"/>
              <w:rPr>
                <w:sz w:val="16"/>
              </w:rPr>
            </w:pPr>
            <w:r>
              <w:rPr>
                <w:sz w:val="16"/>
              </w:rPr>
              <w:t>94.99</w:t>
            </w:r>
          </w:p>
        </w:tc>
        <w:tc>
          <w:tcPr>
            <w:tcW w:w="843" w:type="dxa"/>
          </w:tcPr>
          <w:p w:rsidR="00C11C86" w:rsidRDefault="002B3739" w14:paraId="0B548670" w14:textId="77777777">
            <w:pPr>
              <w:pStyle w:val="TableParagraph"/>
              <w:spacing w:before="33"/>
              <w:ind w:right="94"/>
              <w:rPr>
                <w:sz w:val="16"/>
              </w:rPr>
            </w:pPr>
            <w:r>
              <w:rPr>
                <w:w w:val="95"/>
                <w:sz w:val="16"/>
              </w:rPr>
              <w:t>6.85</w:t>
            </w:r>
          </w:p>
        </w:tc>
      </w:tr>
      <w:tr w:rsidR="00C11C86" w14:paraId="2EA8AF83" w14:textId="77777777">
        <w:trPr>
          <w:trHeight w:val="217"/>
        </w:trPr>
        <w:tc>
          <w:tcPr>
            <w:tcW w:w="1222" w:type="dxa"/>
          </w:tcPr>
          <w:p w:rsidR="00C11C86" w:rsidRDefault="002B3739" w14:paraId="1B34822A" w14:textId="77777777">
            <w:pPr>
              <w:pStyle w:val="TableParagraph"/>
              <w:spacing w:before="13"/>
              <w:ind w:left="94"/>
              <w:jc w:val="left"/>
              <w:rPr>
                <w:sz w:val="16"/>
              </w:rPr>
            </w:pPr>
            <w:r>
              <w:rPr>
                <w:sz w:val="16"/>
              </w:rPr>
              <w:t>Missouri</w:t>
            </w:r>
          </w:p>
        </w:tc>
        <w:tc>
          <w:tcPr>
            <w:tcW w:w="769" w:type="dxa"/>
          </w:tcPr>
          <w:p w:rsidR="00C11C86" w:rsidRDefault="002B3739" w14:paraId="48725295" w14:textId="77777777">
            <w:pPr>
              <w:pStyle w:val="TableParagraph"/>
              <w:spacing w:before="13"/>
              <w:ind w:right="270"/>
              <w:rPr>
                <w:sz w:val="16"/>
              </w:rPr>
            </w:pPr>
            <w:r>
              <w:rPr>
                <w:w w:val="95"/>
                <w:sz w:val="16"/>
              </w:rPr>
              <w:t>130</w:t>
            </w:r>
          </w:p>
        </w:tc>
        <w:tc>
          <w:tcPr>
            <w:tcW w:w="980" w:type="dxa"/>
          </w:tcPr>
          <w:p w:rsidR="00C11C86" w:rsidRDefault="002B3739" w14:paraId="64D70959" w14:textId="77777777">
            <w:pPr>
              <w:pStyle w:val="TableParagraph"/>
              <w:spacing w:before="13"/>
              <w:ind w:left="249" w:right="249"/>
              <w:jc w:val="center"/>
              <w:rPr>
                <w:sz w:val="16"/>
              </w:rPr>
            </w:pPr>
            <w:r>
              <w:rPr>
                <w:sz w:val="16"/>
              </w:rPr>
              <w:t>100.00</w:t>
            </w:r>
          </w:p>
        </w:tc>
        <w:tc>
          <w:tcPr>
            <w:tcW w:w="906" w:type="dxa"/>
          </w:tcPr>
          <w:p w:rsidR="00C11C86" w:rsidRDefault="002B3739" w14:paraId="288E98C4" w14:textId="77777777">
            <w:pPr>
              <w:pStyle w:val="TableParagraph"/>
              <w:spacing w:before="13"/>
              <w:ind w:right="196"/>
              <w:rPr>
                <w:sz w:val="16"/>
              </w:rPr>
            </w:pPr>
            <w:r>
              <w:rPr>
                <w:w w:val="95"/>
                <w:sz w:val="16"/>
              </w:rPr>
              <w:t>100.00</w:t>
            </w:r>
          </w:p>
        </w:tc>
        <w:tc>
          <w:tcPr>
            <w:tcW w:w="768" w:type="dxa"/>
          </w:tcPr>
          <w:p w:rsidR="00C11C86" w:rsidRDefault="002B3739" w14:paraId="01874D3B" w14:textId="77777777">
            <w:pPr>
              <w:pStyle w:val="TableParagraph"/>
              <w:spacing w:before="13"/>
              <w:ind w:left="177" w:right="190"/>
              <w:jc w:val="center"/>
              <w:rPr>
                <w:sz w:val="16"/>
              </w:rPr>
            </w:pPr>
            <w:r>
              <w:rPr>
                <w:sz w:val="16"/>
              </w:rPr>
              <w:t>3,700</w:t>
            </w:r>
          </w:p>
        </w:tc>
        <w:tc>
          <w:tcPr>
            <w:tcW w:w="881" w:type="dxa"/>
          </w:tcPr>
          <w:p w:rsidR="00C11C86" w:rsidRDefault="002B3739" w14:paraId="3EAA827C" w14:textId="77777777">
            <w:pPr>
              <w:pStyle w:val="TableParagraph"/>
              <w:spacing w:before="13"/>
              <w:ind w:right="310"/>
              <w:rPr>
                <w:sz w:val="16"/>
              </w:rPr>
            </w:pPr>
            <w:r>
              <w:rPr>
                <w:w w:val="95"/>
                <w:sz w:val="16"/>
              </w:rPr>
              <w:t>1.23</w:t>
            </w:r>
          </w:p>
        </w:tc>
        <w:tc>
          <w:tcPr>
            <w:tcW w:w="1060" w:type="dxa"/>
          </w:tcPr>
          <w:p w:rsidR="00C11C86" w:rsidRDefault="002B3739" w14:paraId="2E5CB5C7" w14:textId="77777777">
            <w:pPr>
              <w:pStyle w:val="TableParagraph"/>
              <w:spacing w:before="13"/>
              <w:ind w:left="311"/>
              <w:jc w:val="left"/>
              <w:rPr>
                <w:sz w:val="16"/>
              </w:rPr>
            </w:pPr>
            <w:r>
              <w:rPr>
                <w:sz w:val="16"/>
              </w:rPr>
              <w:t>95.26</w:t>
            </w:r>
          </w:p>
        </w:tc>
        <w:tc>
          <w:tcPr>
            <w:tcW w:w="843" w:type="dxa"/>
          </w:tcPr>
          <w:p w:rsidR="00C11C86" w:rsidRDefault="002B3739" w14:paraId="35B6535C" w14:textId="77777777">
            <w:pPr>
              <w:pStyle w:val="TableParagraph"/>
              <w:spacing w:before="13"/>
              <w:ind w:right="94"/>
              <w:rPr>
                <w:sz w:val="16"/>
              </w:rPr>
            </w:pPr>
            <w:r>
              <w:rPr>
                <w:sz w:val="16"/>
              </w:rPr>
              <w:t>11.16</w:t>
            </w:r>
          </w:p>
        </w:tc>
      </w:tr>
      <w:tr w:rsidR="00C11C86" w14:paraId="7B3DB9D1" w14:textId="77777777">
        <w:trPr>
          <w:trHeight w:val="217"/>
        </w:trPr>
        <w:tc>
          <w:tcPr>
            <w:tcW w:w="1222" w:type="dxa"/>
          </w:tcPr>
          <w:p w:rsidR="00C11C86" w:rsidRDefault="002B3739" w14:paraId="18620C2F" w14:textId="77777777">
            <w:pPr>
              <w:pStyle w:val="TableParagraph"/>
              <w:spacing w:before="13"/>
              <w:ind w:left="94"/>
              <w:jc w:val="left"/>
              <w:rPr>
                <w:sz w:val="16"/>
              </w:rPr>
            </w:pPr>
            <w:r>
              <w:rPr>
                <w:sz w:val="16"/>
              </w:rPr>
              <w:t>Montana</w:t>
            </w:r>
          </w:p>
        </w:tc>
        <w:tc>
          <w:tcPr>
            <w:tcW w:w="769" w:type="dxa"/>
          </w:tcPr>
          <w:p w:rsidR="00C11C86" w:rsidRDefault="002B3739" w14:paraId="047A2784" w14:textId="77777777">
            <w:pPr>
              <w:pStyle w:val="TableParagraph"/>
              <w:spacing w:before="13"/>
              <w:ind w:right="270"/>
              <w:rPr>
                <w:sz w:val="16"/>
              </w:rPr>
            </w:pPr>
            <w:r>
              <w:rPr>
                <w:w w:val="95"/>
                <w:sz w:val="16"/>
              </w:rPr>
              <w:t>200</w:t>
            </w:r>
          </w:p>
        </w:tc>
        <w:tc>
          <w:tcPr>
            <w:tcW w:w="980" w:type="dxa"/>
          </w:tcPr>
          <w:p w:rsidR="00C11C86" w:rsidRDefault="002B3739" w14:paraId="5D4AAE85" w14:textId="77777777">
            <w:pPr>
              <w:pStyle w:val="TableParagraph"/>
              <w:spacing w:before="13"/>
              <w:ind w:left="249" w:right="171"/>
              <w:jc w:val="center"/>
              <w:rPr>
                <w:sz w:val="16"/>
              </w:rPr>
            </w:pPr>
            <w:r>
              <w:rPr>
                <w:sz w:val="16"/>
              </w:rPr>
              <w:t>99.85</w:t>
            </w:r>
          </w:p>
        </w:tc>
        <w:tc>
          <w:tcPr>
            <w:tcW w:w="906" w:type="dxa"/>
          </w:tcPr>
          <w:p w:rsidR="00C11C86" w:rsidRDefault="002B3739" w14:paraId="15160DAB" w14:textId="77777777">
            <w:pPr>
              <w:pStyle w:val="TableParagraph"/>
              <w:spacing w:before="13"/>
              <w:ind w:right="196"/>
              <w:rPr>
                <w:sz w:val="16"/>
              </w:rPr>
            </w:pPr>
            <w:r>
              <w:rPr>
                <w:w w:val="95"/>
                <w:sz w:val="16"/>
              </w:rPr>
              <w:t>98.28</w:t>
            </w:r>
          </w:p>
        </w:tc>
        <w:tc>
          <w:tcPr>
            <w:tcW w:w="768" w:type="dxa"/>
          </w:tcPr>
          <w:p w:rsidR="00C11C86" w:rsidRDefault="002B3739" w14:paraId="0A171B70" w14:textId="77777777">
            <w:pPr>
              <w:pStyle w:val="TableParagraph"/>
              <w:spacing w:before="13"/>
              <w:ind w:left="177" w:right="190"/>
              <w:jc w:val="center"/>
              <w:rPr>
                <w:sz w:val="16"/>
              </w:rPr>
            </w:pPr>
            <w:r>
              <w:rPr>
                <w:sz w:val="16"/>
              </w:rPr>
              <w:t>3,500</w:t>
            </w:r>
          </w:p>
        </w:tc>
        <w:tc>
          <w:tcPr>
            <w:tcW w:w="881" w:type="dxa"/>
          </w:tcPr>
          <w:p w:rsidR="00C11C86" w:rsidRDefault="002B3739" w14:paraId="338441A6" w14:textId="77777777">
            <w:pPr>
              <w:pStyle w:val="TableParagraph"/>
              <w:spacing w:before="13"/>
              <w:ind w:right="310"/>
              <w:rPr>
                <w:sz w:val="16"/>
              </w:rPr>
            </w:pPr>
            <w:r>
              <w:rPr>
                <w:w w:val="95"/>
                <w:sz w:val="16"/>
              </w:rPr>
              <w:t>2.86</w:t>
            </w:r>
          </w:p>
        </w:tc>
        <w:tc>
          <w:tcPr>
            <w:tcW w:w="1060" w:type="dxa"/>
          </w:tcPr>
          <w:p w:rsidR="00C11C86" w:rsidRDefault="002B3739" w14:paraId="73D74C5A" w14:textId="77777777">
            <w:pPr>
              <w:pStyle w:val="TableParagraph"/>
              <w:spacing w:before="13"/>
              <w:ind w:left="311"/>
              <w:jc w:val="left"/>
              <w:rPr>
                <w:sz w:val="16"/>
              </w:rPr>
            </w:pPr>
            <w:r>
              <w:rPr>
                <w:sz w:val="16"/>
              </w:rPr>
              <w:t>94.40</w:t>
            </w:r>
          </w:p>
        </w:tc>
        <w:tc>
          <w:tcPr>
            <w:tcW w:w="843" w:type="dxa"/>
          </w:tcPr>
          <w:p w:rsidR="00C11C86" w:rsidRDefault="002B3739" w14:paraId="25990ABD" w14:textId="77777777">
            <w:pPr>
              <w:pStyle w:val="TableParagraph"/>
              <w:spacing w:before="13"/>
              <w:ind w:right="94"/>
              <w:rPr>
                <w:sz w:val="16"/>
              </w:rPr>
            </w:pPr>
            <w:r>
              <w:rPr>
                <w:w w:val="95"/>
                <w:sz w:val="16"/>
              </w:rPr>
              <w:t>7.33</w:t>
            </w:r>
          </w:p>
        </w:tc>
      </w:tr>
      <w:tr w:rsidR="00C11C86" w14:paraId="3A8F0FE2" w14:textId="77777777">
        <w:trPr>
          <w:trHeight w:val="217"/>
        </w:trPr>
        <w:tc>
          <w:tcPr>
            <w:tcW w:w="1222" w:type="dxa"/>
          </w:tcPr>
          <w:p w:rsidR="00C11C86" w:rsidRDefault="002B3739" w14:paraId="0A0E79DF" w14:textId="77777777">
            <w:pPr>
              <w:pStyle w:val="TableParagraph"/>
              <w:spacing w:before="13"/>
              <w:ind w:left="94"/>
              <w:jc w:val="left"/>
              <w:rPr>
                <w:sz w:val="16"/>
              </w:rPr>
            </w:pPr>
            <w:r>
              <w:rPr>
                <w:sz w:val="16"/>
              </w:rPr>
              <w:t>Nebraska</w:t>
            </w:r>
          </w:p>
        </w:tc>
        <w:tc>
          <w:tcPr>
            <w:tcW w:w="769" w:type="dxa"/>
          </w:tcPr>
          <w:p w:rsidR="00C11C86" w:rsidRDefault="002B3739" w14:paraId="686605B3" w14:textId="77777777">
            <w:pPr>
              <w:pStyle w:val="TableParagraph"/>
              <w:spacing w:before="13"/>
              <w:ind w:right="270"/>
              <w:rPr>
                <w:sz w:val="16"/>
              </w:rPr>
            </w:pPr>
            <w:r>
              <w:rPr>
                <w:w w:val="95"/>
                <w:sz w:val="16"/>
              </w:rPr>
              <w:t>170</w:t>
            </w:r>
          </w:p>
        </w:tc>
        <w:tc>
          <w:tcPr>
            <w:tcW w:w="980" w:type="dxa"/>
          </w:tcPr>
          <w:p w:rsidR="00C11C86" w:rsidRDefault="002B3739" w14:paraId="2CF58BE1" w14:textId="77777777">
            <w:pPr>
              <w:pStyle w:val="TableParagraph"/>
              <w:spacing w:before="13"/>
              <w:ind w:left="249" w:right="249"/>
              <w:jc w:val="center"/>
              <w:rPr>
                <w:sz w:val="16"/>
              </w:rPr>
            </w:pPr>
            <w:r>
              <w:rPr>
                <w:sz w:val="16"/>
              </w:rPr>
              <w:t>100.00</w:t>
            </w:r>
          </w:p>
        </w:tc>
        <w:tc>
          <w:tcPr>
            <w:tcW w:w="906" w:type="dxa"/>
          </w:tcPr>
          <w:p w:rsidR="00C11C86" w:rsidRDefault="002B3739" w14:paraId="63040722" w14:textId="77777777">
            <w:pPr>
              <w:pStyle w:val="TableParagraph"/>
              <w:spacing w:before="13"/>
              <w:ind w:right="196"/>
              <w:rPr>
                <w:sz w:val="16"/>
              </w:rPr>
            </w:pPr>
            <w:r>
              <w:rPr>
                <w:w w:val="95"/>
                <w:sz w:val="16"/>
              </w:rPr>
              <w:t>100.00</w:t>
            </w:r>
          </w:p>
        </w:tc>
        <w:tc>
          <w:tcPr>
            <w:tcW w:w="768" w:type="dxa"/>
          </w:tcPr>
          <w:p w:rsidR="00C11C86" w:rsidRDefault="002B3739" w14:paraId="2C929FBC" w14:textId="77777777">
            <w:pPr>
              <w:pStyle w:val="TableParagraph"/>
              <w:spacing w:before="13"/>
              <w:ind w:left="177" w:right="190"/>
              <w:jc w:val="center"/>
              <w:rPr>
                <w:sz w:val="16"/>
              </w:rPr>
            </w:pPr>
            <w:r>
              <w:rPr>
                <w:sz w:val="16"/>
              </w:rPr>
              <w:t>3,600</w:t>
            </w:r>
          </w:p>
        </w:tc>
        <w:tc>
          <w:tcPr>
            <w:tcW w:w="881" w:type="dxa"/>
          </w:tcPr>
          <w:p w:rsidR="00C11C86" w:rsidRDefault="002B3739" w14:paraId="1006B6DB" w14:textId="77777777">
            <w:pPr>
              <w:pStyle w:val="TableParagraph"/>
              <w:spacing w:before="13"/>
              <w:ind w:right="310"/>
              <w:rPr>
                <w:sz w:val="16"/>
              </w:rPr>
            </w:pPr>
            <w:r>
              <w:rPr>
                <w:w w:val="95"/>
                <w:sz w:val="16"/>
              </w:rPr>
              <w:t>3.57</w:t>
            </w:r>
          </w:p>
        </w:tc>
        <w:tc>
          <w:tcPr>
            <w:tcW w:w="1060" w:type="dxa"/>
          </w:tcPr>
          <w:p w:rsidR="00C11C86" w:rsidRDefault="002B3739" w14:paraId="6CA1B4F1" w14:textId="77777777">
            <w:pPr>
              <w:pStyle w:val="TableParagraph"/>
              <w:spacing w:before="13"/>
              <w:ind w:left="311"/>
              <w:jc w:val="left"/>
              <w:rPr>
                <w:sz w:val="16"/>
              </w:rPr>
            </w:pPr>
            <w:r>
              <w:rPr>
                <w:sz w:val="16"/>
              </w:rPr>
              <w:t>95.83</w:t>
            </w:r>
          </w:p>
        </w:tc>
        <w:tc>
          <w:tcPr>
            <w:tcW w:w="843" w:type="dxa"/>
          </w:tcPr>
          <w:p w:rsidR="00C11C86" w:rsidRDefault="002B3739" w14:paraId="12A76309" w14:textId="77777777">
            <w:pPr>
              <w:pStyle w:val="TableParagraph"/>
              <w:spacing w:before="13"/>
              <w:ind w:right="94"/>
              <w:rPr>
                <w:sz w:val="16"/>
              </w:rPr>
            </w:pPr>
            <w:r>
              <w:rPr>
                <w:w w:val="95"/>
                <w:sz w:val="16"/>
              </w:rPr>
              <w:t>14.26</w:t>
            </w:r>
          </w:p>
        </w:tc>
      </w:tr>
      <w:tr w:rsidR="00C11C86" w14:paraId="4EFF5FD8" w14:textId="77777777">
        <w:trPr>
          <w:trHeight w:val="217"/>
        </w:trPr>
        <w:tc>
          <w:tcPr>
            <w:tcW w:w="1222" w:type="dxa"/>
          </w:tcPr>
          <w:p w:rsidR="00C11C86" w:rsidRDefault="002B3739" w14:paraId="1D61331C" w14:textId="77777777">
            <w:pPr>
              <w:pStyle w:val="TableParagraph"/>
              <w:spacing w:before="13"/>
              <w:ind w:left="94"/>
              <w:jc w:val="left"/>
              <w:rPr>
                <w:sz w:val="16"/>
              </w:rPr>
            </w:pPr>
            <w:r>
              <w:rPr>
                <w:sz w:val="16"/>
              </w:rPr>
              <w:t>Nevada</w:t>
            </w:r>
          </w:p>
        </w:tc>
        <w:tc>
          <w:tcPr>
            <w:tcW w:w="769" w:type="dxa"/>
          </w:tcPr>
          <w:p w:rsidR="00C11C86" w:rsidRDefault="002B3739" w14:paraId="34F28321" w14:textId="77777777">
            <w:pPr>
              <w:pStyle w:val="TableParagraph"/>
              <w:spacing w:before="13"/>
              <w:ind w:right="270"/>
              <w:rPr>
                <w:sz w:val="16"/>
              </w:rPr>
            </w:pPr>
            <w:r>
              <w:rPr>
                <w:w w:val="95"/>
                <w:sz w:val="16"/>
              </w:rPr>
              <w:t>120</w:t>
            </w:r>
          </w:p>
        </w:tc>
        <w:tc>
          <w:tcPr>
            <w:tcW w:w="980" w:type="dxa"/>
          </w:tcPr>
          <w:p w:rsidR="00C11C86" w:rsidRDefault="002B3739" w14:paraId="569D472D" w14:textId="77777777">
            <w:pPr>
              <w:pStyle w:val="TableParagraph"/>
              <w:spacing w:before="13"/>
              <w:ind w:left="249" w:right="249"/>
              <w:jc w:val="center"/>
              <w:rPr>
                <w:sz w:val="16"/>
              </w:rPr>
            </w:pPr>
            <w:r>
              <w:rPr>
                <w:sz w:val="16"/>
              </w:rPr>
              <w:t>100.00</w:t>
            </w:r>
          </w:p>
        </w:tc>
        <w:tc>
          <w:tcPr>
            <w:tcW w:w="906" w:type="dxa"/>
          </w:tcPr>
          <w:p w:rsidR="00C11C86" w:rsidRDefault="002B3739" w14:paraId="6AC08068" w14:textId="77777777">
            <w:pPr>
              <w:pStyle w:val="TableParagraph"/>
              <w:spacing w:before="13"/>
              <w:ind w:right="196"/>
              <w:rPr>
                <w:sz w:val="16"/>
              </w:rPr>
            </w:pPr>
            <w:r>
              <w:rPr>
                <w:w w:val="95"/>
                <w:sz w:val="16"/>
              </w:rPr>
              <w:t>100.00</w:t>
            </w:r>
          </w:p>
        </w:tc>
        <w:tc>
          <w:tcPr>
            <w:tcW w:w="768" w:type="dxa"/>
          </w:tcPr>
          <w:p w:rsidR="00C11C86" w:rsidRDefault="002B3739" w14:paraId="760B07AB" w14:textId="77777777">
            <w:pPr>
              <w:pStyle w:val="TableParagraph"/>
              <w:spacing w:before="13"/>
              <w:ind w:left="177" w:right="190"/>
              <w:jc w:val="center"/>
              <w:rPr>
                <w:sz w:val="16"/>
              </w:rPr>
            </w:pPr>
            <w:r>
              <w:rPr>
                <w:sz w:val="16"/>
              </w:rPr>
              <w:t>3,700</w:t>
            </w:r>
          </w:p>
        </w:tc>
        <w:tc>
          <w:tcPr>
            <w:tcW w:w="881" w:type="dxa"/>
          </w:tcPr>
          <w:p w:rsidR="00C11C86" w:rsidRDefault="002B3739" w14:paraId="20322EEC" w14:textId="77777777">
            <w:pPr>
              <w:pStyle w:val="TableParagraph"/>
              <w:spacing w:before="13"/>
              <w:ind w:right="310"/>
              <w:rPr>
                <w:sz w:val="16"/>
              </w:rPr>
            </w:pPr>
            <w:r>
              <w:rPr>
                <w:w w:val="95"/>
                <w:sz w:val="16"/>
              </w:rPr>
              <w:t>1.50</w:t>
            </w:r>
          </w:p>
        </w:tc>
        <w:tc>
          <w:tcPr>
            <w:tcW w:w="1060" w:type="dxa"/>
          </w:tcPr>
          <w:p w:rsidR="00C11C86" w:rsidRDefault="002B3739" w14:paraId="403EDAB1" w14:textId="77777777">
            <w:pPr>
              <w:pStyle w:val="TableParagraph"/>
              <w:spacing w:before="13"/>
              <w:ind w:left="311"/>
              <w:jc w:val="left"/>
              <w:rPr>
                <w:sz w:val="16"/>
              </w:rPr>
            </w:pPr>
            <w:r>
              <w:rPr>
                <w:sz w:val="16"/>
              </w:rPr>
              <w:t>95.10</w:t>
            </w:r>
          </w:p>
        </w:tc>
        <w:tc>
          <w:tcPr>
            <w:tcW w:w="843" w:type="dxa"/>
          </w:tcPr>
          <w:p w:rsidR="00C11C86" w:rsidRDefault="002B3739" w14:paraId="465892AA" w14:textId="77777777">
            <w:pPr>
              <w:pStyle w:val="TableParagraph"/>
              <w:spacing w:before="13"/>
              <w:ind w:right="94"/>
              <w:rPr>
                <w:sz w:val="16"/>
              </w:rPr>
            </w:pPr>
            <w:r>
              <w:rPr>
                <w:w w:val="95"/>
                <w:sz w:val="16"/>
              </w:rPr>
              <w:t>22.73</w:t>
            </w:r>
          </w:p>
        </w:tc>
      </w:tr>
      <w:tr w:rsidR="00C11C86" w14:paraId="4BBD4089" w14:textId="77777777">
        <w:trPr>
          <w:trHeight w:val="396"/>
        </w:trPr>
        <w:tc>
          <w:tcPr>
            <w:tcW w:w="1222" w:type="dxa"/>
          </w:tcPr>
          <w:p w:rsidR="00C11C86" w:rsidRDefault="002B3739" w14:paraId="360CC46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22D667BA" w14:textId="77777777">
            <w:pPr>
              <w:pStyle w:val="TableParagraph"/>
              <w:spacing w:before="13"/>
              <w:ind w:right="270"/>
              <w:rPr>
                <w:sz w:val="16"/>
              </w:rPr>
            </w:pPr>
            <w:r>
              <w:rPr>
                <w:w w:val="95"/>
                <w:sz w:val="16"/>
              </w:rPr>
              <w:t>130</w:t>
            </w:r>
          </w:p>
        </w:tc>
        <w:tc>
          <w:tcPr>
            <w:tcW w:w="980" w:type="dxa"/>
          </w:tcPr>
          <w:p w:rsidR="00C11C86" w:rsidRDefault="002B3739" w14:paraId="1655FDAD" w14:textId="77777777">
            <w:pPr>
              <w:pStyle w:val="TableParagraph"/>
              <w:spacing w:before="13"/>
              <w:ind w:left="249" w:right="249"/>
              <w:jc w:val="center"/>
              <w:rPr>
                <w:sz w:val="16"/>
              </w:rPr>
            </w:pPr>
            <w:r>
              <w:rPr>
                <w:sz w:val="16"/>
              </w:rPr>
              <w:t>100.00</w:t>
            </w:r>
          </w:p>
        </w:tc>
        <w:tc>
          <w:tcPr>
            <w:tcW w:w="906" w:type="dxa"/>
          </w:tcPr>
          <w:p w:rsidR="00C11C86" w:rsidRDefault="002B3739" w14:paraId="7BF184AD" w14:textId="77777777">
            <w:pPr>
              <w:pStyle w:val="TableParagraph"/>
              <w:spacing w:before="13"/>
              <w:ind w:right="196"/>
              <w:rPr>
                <w:sz w:val="16"/>
              </w:rPr>
            </w:pPr>
            <w:r>
              <w:rPr>
                <w:w w:val="95"/>
                <w:sz w:val="16"/>
              </w:rPr>
              <w:t>100.00</w:t>
            </w:r>
          </w:p>
        </w:tc>
        <w:tc>
          <w:tcPr>
            <w:tcW w:w="768" w:type="dxa"/>
          </w:tcPr>
          <w:p w:rsidR="00C11C86" w:rsidRDefault="002B3739" w14:paraId="7B7BCED7" w14:textId="77777777">
            <w:pPr>
              <w:pStyle w:val="TableParagraph"/>
              <w:spacing w:before="13"/>
              <w:ind w:left="177" w:right="190"/>
              <w:jc w:val="center"/>
              <w:rPr>
                <w:sz w:val="16"/>
              </w:rPr>
            </w:pPr>
            <w:r>
              <w:rPr>
                <w:sz w:val="16"/>
              </w:rPr>
              <w:t>3,500</w:t>
            </w:r>
          </w:p>
        </w:tc>
        <w:tc>
          <w:tcPr>
            <w:tcW w:w="881" w:type="dxa"/>
          </w:tcPr>
          <w:p w:rsidR="00C11C86" w:rsidRDefault="002B3739" w14:paraId="57BB00D2" w14:textId="77777777">
            <w:pPr>
              <w:pStyle w:val="TableParagraph"/>
              <w:spacing w:before="13"/>
              <w:ind w:right="310"/>
              <w:rPr>
                <w:sz w:val="16"/>
              </w:rPr>
            </w:pPr>
            <w:r>
              <w:rPr>
                <w:w w:val="95"/>
                <w:sz w:val="16"/>
              </w:rPr>
              <w:t>2.56</w:t>
            </w:r>
          </w:p>
        </w:tc>
        <w:tc>
          <w:tcPr>
            <w:tcW w:w="1060" w:type="dxa"/>
          </w:tcPr>
          <w:p w:rsidR="00C11C86" w:rsidRDefault="002B3739" w14:paraId="3C1B55BA" w14:textId="77777777">
            <w:pPr>
              <w:pStyle w:val="TableParagraph"/>
              <w:spacing w:before="13"/>
              <w:ind w:left="311"/>
              <w:jc w:val="left"/>
              <w:rPr>
                <w:sz w:val="16"/>
              </w:rPr>
            </w:pPr>
            <w:r>
              <w:rPr>
                <w:sz w:val="16"/>
              </w:rPr>
              <w:t>93.45</w:t>
            </w:r>
          </w:p>
        </w:tc>
        <w:tc>
          <w:tcPr>
            <w:tcW w:w="843" w:type="dxa"/>
          </w:tcPr>
          <w:p w:rsidR="00C11C86" w:rsidRDefault="002B3739" w14:paraId="7FB48773" w14:textId="77777777">
            <w:pPr>
              <w:pStyle w:val="TableParagraph"/>
              <w:spacing w:before="13"/>
              <w:ind w:right="94"/>
              <w:rPr>
                <w:sz w:val="16"/>
              </w:rPr>
            </w:pPr>
            <w:r>
              <w:rPr>
                <w:w w:val="95"/>
                <w:sz w:val="16"/>
              </w:rPr>
              <w:t>13.48</w:t>
            </w:r>
          </w:p>
        </w:tc>
      </w:tr>
      <w:tr w:rsidR="00C11C86" w14:paraId="443E3A4C" w14:textId="77777777">
        <w:trPr>
          <w:trHeight w:val="217"/>
        </w:trPr>
        <w:tc>
          <w:tcPr>
            <w:tcW w:w="1222" w:type="dxa"/>
          </w:tcPr>
          <w:p w:rsidR="00C11C86" w:rsidRDefault="002B3739" w14:paraId="3661A80E" w14:textId="77777777">
            <w:pPr>
              <w:pStyle w:val="TableParagraph"/>
              <w:spacing w:before="13"/>
              <w:ind w:left="94"/>
              <w:jc w:val="left"/>
              <w:rPr>
                <w:sz w:val="16"/>
              </w:rPr>
            </w:pPr>
            <w:r>
              <w:rPr>
                <w:sz w:val="16"/>
              </w:rPr>
              <w:t>New Jersey</w:t>
            </w:r>
          </w:p>
        </w:tc>
        <w:tc>
          <w:tcPr>
            <w:tcW w:w="769" w:type="dxa"/>
          </w:tcPr>
          <w:p w:rsidR="00C11C86" w:rsidRDefault="002B3739" w14:paraId="5B78E438" w14:textId="77777777">
            <w:pPr>
              <w:pStyle w:val="TableParagraph"/>
              <w:spacing w:before="13"/>
              <w:ind w:right="270"/>
              <w:rPr>
                <w:sz w:val="16"/>
              </w:rPr>
            </w:pPr>
            <w:r>
              <w:rPr>
                <w:w w:val="95"/>
                <w:sz w:val="16"/>
              </w:rPr>
              <w:t>120</w:t>
            </w:r>
          </w:p>
        </w:tc>
        <w:tc>
          <w:tcPr>
            <w:tcW w:w="980" w:type="dxa"/>
          </w:tcPr>
          <w:p w:rsidR="00C11C86" w:rsidRDefault="002B3739" w14:paraId="47D82EF5" w14:textId="77777777">
            <w:pPr>
              <w:pStyle w:val="TableParagraph"/>
              <w:spacing w:before="13"/>
              <w:ind w:left="249" w:right="249"/>
              <w:jc w:val="center"/>
              <w:rPr>
                <w:sz w:val="16"/>
              </w:rPr>
            </w:pPr>
            <w:r>
              <w:rPr>
                <w:sz w:val="16"/>
              </w:rPr>
              <w:t>100.00</w:t>
            </w:r>
          </w:p>
        </w:tc>
        <w:tc>
          <w:tcPr>
            <w:tcW w:w="906" w:type="dxa"/>
          </w:tcPr>
          <w:p w:rsidR="00C11C86" w:rsidRDefault="002B3739" w14:paraId="4B8E3516" w14:textId="77777777">
            <w:pPr>
              <w:pStyle w:val="TableParagraph"/>
              <w:spacing w:before="13"/>
              <w:ind w:right="196"/>
              <w:rPr>
                <w:sz w:val="16"/>
              </w:rPr>
            </w:pPr>
            <w:r>
              <w:rPr>
                <w:w w:val="95"/>
                <w:sz w:val="16"/>
              </w:rPr>
              <w:t>100.00</w:t>
            </w:r>
          </w:p>
        </w:tc>
        <w:tc>
          <w:tcPr>
            <w:tcW w:w="768" w:type="dxa"/>
          </w:tcPr>
          <w:p w:rsidR="00C11C86" w:rsidRDefault="002B3739" w14:paraId="29975CCB" w14:textId="77777777">
            <w:pPr>
              <w:pStyle w:val="TableParagraph"/>
              <w:spacing w:before="13"/>
              <w:ind w:left="176" w:right="190"/>
              <w:jc w:val="center"/>
              <w:rPr>
                <w:sz w:val="16"/>
              </w:rPr>
            </w:pPr>
            <w:r>
              <w:rPr>
                <w:sz w:val="16"/>
              </w:rPr>
              <w:t>3,400</w:t>
            </w:r>
          </w:p>
        </w:tc>
        <w:tc>
          <w:tcPr>
            <w:tcW w:w="881" w:type="dxa"/>
          </w:tcPr>
          <w:p w:rsidR="00C11C86" w:rsidRDefault="002B3739" w14:paraId="2ECF9C62" w14:textId="77777777">
            <w:pPr>
              <w:pStyle w:val="TableParagraph"/>
              <w:spacing w:before="13"/>
              <w:ind w:right="310"/>
              <w:rPr>
                <w:sz w:val="16"/>
              </w:rPr>
            </w:pPr>
            <w:r>
              <w:rPr>
                <w:w w:val="95"/>
                <w:sz w:val="16"/>
              </w:rPr>
              <w:t>1.72</w:t>
            </w:r>
          </w:p>
        </w:tc>
        <w:tc>
          <w:tcPr>
            <w:tcW w:w="1060" w:type="dxa"/>
          </w:tcPr>
          <w:p w:rsidR="00C11C86" w:rsidRDefault="002B3739" w14:paraId="6DAF1DC3" w14:textId="77777777">
            <w:pPr>
              <w:pStyle w:val="TableParagraph"/>
              <w:spacing w:before="13"/>
              <w:ind w:left="311"/>
              <w:jc w:val="left"/>
              <w:rPr>
                <w:sz w:val="16"/>
              </w:rPr>
            </w:pPr>
            <w:r>
              <w:rPr>
                <w:sz w:val="16"/>
              </w:rPr>
              <w:t>94.87</w:t>
            </w:r>
          </w:p>
        </w:tc>
        <w:tc>
          <w:tcPr>
            <w:tcW w:w="843" w:type="dxa"/>
          </w:tcPr>
          <w:p w:rsidR="00C11C86" w:rsidRDefault="002B3739" w14:paraId="7215AA96" w14:textId="77777777">
            <w:pPr>
              <w:pStyle w:val="TableParagraph"/>
              <w:spacing w:before="13"/>
              <w:ind w:right="94"/>
              <w:rPr>
                <w:sz w:val="16"/>
              </w:rPr>
            </w:pPr>
            <w:r>
              <w:rPr>
                <w:w w:val="95"/>
                <w:sz w:val="16"/>
              </w:rPr>
              <w:t>15.27</w:t>
            </w:r>
          </w:p>
        </w:tc>
      </w:tr>
      <w:tr w:rsidR="00C11C86" w14:paraId="5494FE2C" w14:textId="77777777">
        <w:trPr>
          <w:trHeight w:val="217"/>
        </w:trPr>
        <w:tc>
          <w:tcPr>
            <w:tcW w:w="1222" w:type="dxa"/>
          </w:tcPr>
          <w:p w:rsidR="00C11C86" w:rsidRDefault="002B3739" w14:paraId="224F4E8D" w14:textId="77777777">
            <w:pPr>
              <w:pStyle w:val="TableParagraph"/>
              <w:spacing w:before="13"/>
              <w:ind w:left="94"/>
              <w:jc w:val="left"/>
              <w:rPr>
                <w:sz w:val="16"/>
              </w:rPr>
            </w:pPr>
            <w:r>
              <w:rPr>
                <w:sz w:val="16"/>
              </w:rPr>
              <w:t>New Mexico</w:t>
            </w:r>
          </w:p>
        </w:tc>
        <w:tc>
          <w:tcPr>
            <w:tcW w:w="769" w:type="dxa"/>
          </w:tcPr>
          <w:p w:rsidR="00C11C86" w:rsidRDefault="002B3739" w14:paraId="57854200" w14:textId="77777777">
            <w:pPr>
              <w:pStyle w:val="TableParagraph"/>
              <w:spacing w:before="13"/>
              <w:ind w:right="270"/>
              <w:rPr>
                <w:sz w:val="16"/>
              </w:rPr>
            </w:pPr>
            <w:r>
              <w:rPr>
                <w:w w:val="95"/>
                <w:sz w:val="16"/>
              </w:rPr>
              <w:t>150</w:t>
            </w:r>
          </w:p>
        </w:tc>
        <w:tc>
          <w:tcPr>
            <w:tcW w:w="980" w:type="dxa"/>
          </w:tcPr>
          <w:p w:rsidR="00C11C86" w:rsidRDefault="002B3739" w14:paraId="2E41DE7B" w14:textId="77777777">
            <w:pPr>
              <w:pStyle w:val="TableParagraph"/>
              <w:spacing w:before="13"/>
              <w:ind w:left="249" w:right="171"/>
              <w:jc w:val="center"/>
              <w:rPr>
                <w:sz w:val="16"/>
              </w:rPr>
            </w:pPr>
            <w:r>
              <w:rPr>
                <w:sz w:val="16"/>
              </w:rPr>
              <w:t>99.69</w:t>
            </w:r>
          </w:p>
        </w:tc>
        <w:tc>
          <w:tcPr>
            <w:tcW w:w="906" w:type="dxa"/>
          </w:tcPr>
          <w:p w:rsidR="00C11C86" w:rsidRDefault="002B3739" w14:paraId="3000DE6A" w14:textId="77777777">
            <w:pPr>
              <w:pStyle w:val="TableParagraph"/>
              <w:spacing w:before="13"/>
              <w:ind w:right="196"/>
              <w:rPr>
                <w:sz w:val="16"/>
              </w:rPr>
            </w:pPr>
            <w:r>
              <w:rPr>
                <w:w w:val="95"/>
                <w:sz w:val="16"/>
              </w:rPr>
              <w:t>99.48</w:t>
            </w:r>
          </w:p>
        </w:tc>
        <w:tc>
          <w:tcPr>
            <w:tcW w:w="768" w:type="dxa"/>
          </w:tcPr>
          <w:p w:rsidR="00C11C86" w:rsidRDefault="002B3739" w14:paraId="2C615828" w14:textId="77777777">
            <w:pPr>
              <w:pStyle w:val="TableParagraph"/>
              <w:spacing w:before="13"/>
              <w:ind w:left="176" w:right="190"/>
              <w:jc w:val="center"/>
              <w:rPr>
                <w:sz w:val="16"/>
              </w:rPr>
            </w:pPr>
            <w:r>
              <w:rPr>
                <w:sz w:val="16"/>
              </w:rPr>
              <w:t>4,300</w:t>
            </w:r>
          </w:p>
        </w:tc>
        <w:tc>
          <w:tcPr>
            <w:tcW w:w="881" w:type="dxa"/>
          </w:tcPr>
          <w:p w:rsidR="00C11C86" w:rsidRDefault="002B3739" w14:paraId="2D7FD398" w14:textId="77777777">
            <w:pPr>
              <w:pStyle w:val="TableParagraph"/>
              <w:spacing w:before="13"/>
              <w:ind w:right="310"/>
              <w:rPr>
                <w:sz w:val="16"/>
              </w:rPr>
            </w:pPr>
            <w:r>
              <w:rPr>
                <w:w w:val="95"/>
                <w:sz w:val="16"/>
              </w:rPr>
              <w:t>1.02</w:t>
            </w:r>
          </w:p>
        </w:tc>
        <w:tc>
          <w:tcPr>
            <w:tcW w:w="1060" w:type="dxa"/>
          </w:tcPr>
          <w:p w:rsidR="00C11C86" w:rsidRDefault="002B3739" w14:paraId="1BE538A0" w14:textId="77777777">
            <w:pPr>
              <w:pStyle w:val="TableParagraph"/>
              <w:spacing w:before="13"/>
              <w:ind w:left="311"/>
              <w:jc w:val="left"/>
              <w:rPr>
                <w:sz w:val="16"/>
              </w:rPr>
            </w:pPr>
            <w:r>
              <w:rPr>
                <w:sz w:val="16"/>
              </w:rPr>
              <w:t>94.55</w:t>
            </w:r>
          </w:p>
        </w:tc>
        <w:tc>
          <w:tcPr>
            <w:tcW w:w="843" w:type="dxa"/>
          </w:tcPr>
          <w:p w:rsidR="00C11C86" w:rsidRDefault="002B3739" w14:paraId="43BA13C3" w14:textId="77777777">
            <w:pPr>
              <w:pStyle w:val="TableParagraph"/>
              <w:spacing w:before="13"/>
              <w:ind w:right="94"/>
              <w:rPr>
                <w:sz w:val="16"/>
              </w:rPr>
            </w:pPr>
            <w:r>
              <w:rPr>
                <w:w w:val="95"/>
                <w:sz w:val="16"/>
              </w:rPr>
              <w:t>15.04</w:t>
            </w:r>
          </w:p>
        </w:tc>
      </w:tr>
      <w:tr w:rsidR="00C11C86" w14:paraId="0CAE3B52" w14:textId="77777777">
        <w:trPr>
          <w:trHeight w:val="217"/>
        </w:trPr>
        <w:tc>
          <w:tcPr>
            <w:tcW w:w="1222" w:type="dxa"/>
          </w:tcPr>
          <w:p w:rsidR="00C11C86" w:rsidRDefault="002B3739" w14:paraId="72E7D21F" w14:textId="77777777">
            <w:pPr>
              <w:pStyle w:val="TableParagraph"/>
              <w:spacing w:before="13"/>
              <w:ind w:left="94"/>
              <w:jc w:val="left"/>
              <w:rPr>
                <w:sz w:val="16"/>
              </w:rPr>
            </w:pPr>
            <w:r>
              <w:rPr>
                <w:sz w:val="16"/>
              </w:rPr>
              <w:t>New York</w:t>
            </w:r>
          </w:p>
        </w:tc>
        <w:tc>
          <w:tcPr>
            <w:tcW w:w="769" w:type="dxa"/>
          </w:tcPr>
          <w:p w:rsidR="00C11C86" w:rsidRDefault="002B3739" w14:paraId="4274DDEE" w14:textId="77777777">
            <w:pPr>
              <w:pStyle w:val="TableParagraph"/>
              <w:spacing w:before="13"/>
              <w:ind w:right="270"/>
              <w:rPr>
                <w:sz w:val="16"/>
              </w:rPr>
            </w:pPr>
            <w:r>
              <w:rPr>
                <w:w w:val="95"/>
                <w:sz w:val="16"/>
              </w:rPr>
              <w:t>160</w:t>
            </w:r>
          </w:p>
        </w:tc>
        <w:tc>
          <w:tcPr>
            <w:tcW w:w="980" w:type="dxa"/>
          </w:tcPr>
          <w:p w:rsidR="00C11C86" w:rsidRDefault="002B3739" w14:paraId="1872D83E" w14:textId="77777777">
            <w:pPr>
              <w:pStyle w:val="TableParagraph"/>
              <w:spacing w:before="13"/>
              <w:ind w:left="249" w:right="171"/>
              <w:jc w:val="center"/>
              <w:rPr>
                <w:sz w:val="16"/>
              </w:rPr>
            </w:pPr>
            <w:r>
              <w:rPr>
                <w:sz w:val="16"/>
              </w:rPr>
              <w:t>98.84</w:t>
            </w:r>
          </w:p>
        </w:tc>
        <w:tc>
          <w:tcPr>
            <w:tcW w:w="906" w:type="dxa"/>
          </w:tcPr>
          <w:p w:rsidR="00C11C86" w:rsidRDefault="002B3739" w14:paraId="08DE81C4" w14:textId="77777777">
            <w:pPr>
              <w:pStyle w:val="TableParagraph"/>
              <w:spacing w:before="13"/>
              <w:ind w:right="196"/>
              <w:rPr>
                <w:sz w:val="16"/>
              </w:rPr>
            </w:pPr>
            <w:r>
              <w:rPr>
                <w:w w:val="95"/>
                <w:sz w:val="16"/>
              </w:rPr>
              <w:t>96.79</w:t>
            </w:r>
          </w:p>
        </w:tc>
        <w:tc>
          <w:tcPr>
            <w:tcW w:w="768" w:type="dxa"/>
          </w:tcPr>
          <w:p w:rsidR="00C11C86" w:rsidRDefault="002B3739" w14:paraId="5B24FB5E" w14:textId="77777777">
            <w:pPr>
              <w:pStyle w:val="TableParagraph"/>
              <w:spacing w:before="13"/>
              <w:ind w:left="177" w:right="190"/>
              <w:jc w:val="center"/>
              <w:rPr>
                <w:sz w:val="16"/>
              </w:rPr>
            </w:pPr>
            <w:r>
              <w:rPr>
                <w:sz w:val="16"/>
              </w:rPr>
              <w:t>4,600</w:t>
            </w:r>
          </w:p>
        </w:tc>
        <w:tc>
          <w:tcPr>
            <w:tcW w:w="881" w:type="dxa"/>
          </w:tcPr>
          <w:p w:rsidR="00C11C86" w:rsidRDefault="002B3739" w14:paraId="34CC23B5" w14:textId="77777777">
            <w:pPr>
              <w:pStyle w:val="TableParagraph"/>
              <w:spacing w:before="13"/>
              <w:ind w:right="310"/>
              <w:rPr>
                <w:sz w:val="16"/>
              </w:rPr>
            </w:pPr>
            <w:r>
              <w:rPr>
                <w:w w:val="95"/>
                <w:sz w:val="16"/>
              </w:rPr>
              <w:t>1.35</w:t>
            </w:r>
          </w:p>
        </w:tc>
        <w:tc>
          <w:tcPr>
            <w:tcW w:w="1060" w:type="dxa"/>
          </w:tcPr>
          <w:p w:rsidR="00C11C86" w:rsidRDefault="002B3739" w14:paraId="1682B970" w14:textId="77777777">
            <w:pPr>
              <w:pStyle w:val="TableParagraph"/>
              <w:spacing w:before="13"/>
              <w:ind w:left="311"/>
              <w:jc w:val="left"/>
              <w:rPr>
                <w:sz w:val="16"/>
              </w:rPr>
            </w:pPr>
            <w:r>
              <w:rPr>
                <w:sz w:val="16"/>
              </w:rPr>
              <w:t>93.06</w:t>
            </w:r>
          </w:p>
        </w:tc>
        <w:tc>
          <w:tcPr>
            <w:tcW w:w="843" w:type="dxa"/>
          </w:tcPr>
          <w:p w:rsidR="00C11C86" w:rsidRDefault="002B3739" w14:paraId="3010B9A2" w14:textId="77777777">
            <w:pPr>
              <w:pStyle w:val="TableParagraph"/>
              <w:spacing w:before="13"/>
              <w:ind w:right="94"/>
              <w:rPr>
                <w:sz w:val="16"/>
              </w:rPr>
            </w:pPr>
            <w:r>
              <w:rPr>
                <w:w w:val="95"/>
                <w:sz w:val="16"/>
              </w:rPr>
              <w:t>20.15</w:t>
            </w:r>
          </w:p>
        </w:tc>
      </w:tr>
      <w:tr w:rsidR="00C11C86" w14:paraId="70411CC1" w14:textId="77777777">
        <w:trPr>
          <w:trHeight w:val="396"/>
        </w:trPr>
        <w:tc>
          <w:tcPr>
            <w:tcW w:w="1222" w:type="dxa"/>
          </w:tcPr>
          <w:p w:rsidR="00C11C86" w:rsidRDefault="002B3739" w14:paraId="13266680"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336E855" w14:textId="77777777">
            <w:pPr>
              <w:pStyle w:val="TableParagraph"/>
              <w:spacing w:before="13"/>
              <w:ind w:right="270"/>
              <w:rPr>
                <w:sz w:val="16"/>
              </w:rPr>
            </w:pPr>
            <w:r>
              <w:rPr>
                <w:w w:val="95"/>
                <w:sz w:val="16"/>
              </w:rPr>
              <w:t>160</w:t>
            </w:r>
          </w:p>
        </w:tc>
        <w:tc>
          <w:tcPr>
            <w:tcW w:w="980" w:type="dxa"/>
          </w:tcPr>
          <w:p w:rsidR="00C11C86" w:rsidRDefault="002B3739" w14:paraId="2C7BE8AF" w14:textId="77777777">
            <w:pPr>
              <w:pStyle w:val="TableParagraph"/>
              <w:spacing w:before="13"/>
              <w:ind w:left="249" w:right="249"/>
              <w:jc w:val="center"/>
              <w:rPr>
                <w:sz w:val="16"/>
              </w:rPr>
            </w:pPr>
            <w:r>
              <w:rPr>
                <w:sz w:val="16"/>
              </w:rPr>
              <w:t>100.00</w:t>
            </w:r>
          </w:p>
        </w:tc>
        <w:tc>
          <w:tcPr>
            <w:tcW w:w="906" w:type="dxa"/>
          </w:tcPr>
          <w:p w:rsidR="00C11C86" w:rsidRDefault="002B3739" w14:paraId="289A5951" w14:textId="77777777">
            <w:pPr>
              <w:pStyle w:val="TableParagraph"/>
              <w:spacing w:before="13"/>
              <w:ind w:right="196"/>
              <w:rPr>
                <w:sz w:val="16"/>
              </w:rPr>
            </w:pPr>
            <w:r>
              <w:rPr>
                <w:w w:val="95"/>
                <w:sz w:val="16"/>
              </w:rPr>
              <w:t>100.00</w:t>
            </w:r>
          </w:p>
        </w:tc>
        <w:tc>
          <w:tcPr>
            <w:tcW w:w="768" w:type="dxa"/>
          </w:tcPr>
          <w:p w:rsidR="00C11C86" w:rsidRDefault="002B3739" w14:paraId="446146CD" w14:textId="77777777">
            <w:pPr>
              <w:pStyle w:val="TableParagraph"/>
              <w:spacing w:before="13"/>
              <w:ind w:left="177" w:right="190"/>
              <w:jc w:val="center"/>
              <w:rPr>
                <w:sz w:val="16"/>
              </w:rPr>
            </w:pPr>
            <w:r>
              <w:rPr>
                <w:sz w:val="16"/>
              </w:rPr>
              <w:t>5,000</w:t>
            </w:r>
          </w:p>
        </w:tc>
        <w:tc>
          <w:tcPr>
            <w:tcW w:w="881" w:type="dxa"/>
          </w:tcPr>
          <w:p w:rsidR="00C11C86" w:rsidRDefault="002B3739" w14:paraId="62E60029" w14:textId="77777777">
            <w:pPr>
              <w:pStyle w:val="TableParagraph"/>
              <w:spacing w:before="13"/>
              <w:ind w:right="310"/>
              <w:rPr>
                <w:sz w:val="16"/>
              </w:rPr>
            </w:pPr>
            <w:r>
              <w:rPr>
                <w:w w:val="95"/>
                <w:sz w:val="16"/>
              </w:rPr>
              <w:t>1.80</w:t>
            </w:r>
          </w:p>
        </w:tc>
        <w:tc>
          <w:tcPr>
            <w:tcW w:w="1060" w:type="dxa"/>
          </w:tcPr>
          <w:p w:rsidR="00C11C86" w:rsidRDefault="002B3739" w14:paraId="2CA10EFF" w14:textId="77777777">
            <w:pPr>
              <w:pStyle w:val="TableParagraph"/>
              <w:spacing w:before="13"/>
              <w:ind w:left="311"/>
              <w:jc w:val="left"/>
              <w:rPr>
                <w:sz w:val="16"/>
              </w:rPr>
            </w:pPr>
            <w:r>
              <w:rPr>
                <w:sz w:val="16"/>
              </w:rPr>
              <w:t>94.88</w:t>
            </w:r>
          </w:p>
        </w:tc>
        <w:tc>
          <w:tcPr>
            <w:tcW w:w="843" w:type="dxa"/>
          </w:tcPr>
          <w:p w:rsidR="00C11C86" w:rsidRDefault="002B3739" w14:paraId="39C907E8" w14:textId="77777777">
            <w:pPr>
              <w:pStyle w:val="TableParagraph"/>
              <w:spacing w:before="13"/>
              <w:ind w:right="94"/>
              <w:rPr>
                <w:sz w:val="16"/>
              </w:rPr>
            </w:pPr>
            <w:r>
              <w:rPr>
                <w:w w:val="95"/>
                <w:sz w:val="16"/>
              </w:rPr>
              <w:t>13.06</w:t>
            </w:r>
          </w:p>
        </w:tc>
      </w:tr>
      <w:tr w:rsidR="00C11C86" w14:paraId="5F53B34B" w14:textId="77777777">
        <w:trPr>
          <w:trHeight w:val="217"/>
        </w:trPr>
        <w:tc>
          <w:tcPr>
            <w:tcW w:w="1222" w:type="dxa"/>
          </w:tcPr>
          <w:p w:rsidR="00C11C86" w:rsidRDefault="002B3739" w14:paraId="0CF91147" w14:textId="77777777">
            <w:pPr>
              <w:pStyle w:val="TableParagraph"/>
              <w:spacing w:before="13"/>
              <w:ind w:left="94"/>
              <w:jc w:val="left"/>
              <w:rPr>
                <w:sz w:val="16"/>
              </w:rPr>
            </w:pPr>
            <w:r>
              <w:rPr>
                <w:sz w:val="16"/>
              </w:rPr>
              <w:t>North Dakota</w:t>
            </w:r>
          </w:p>
        </w:tc>
        <w:tc>
          <w:tcPr>
            <w:tcW w:w="769" w:type="dxa"/>
          </w:tcPr>
          <w:p w:rsidR="00C11C86" w:rsidRDefault="002B3739" w14:paraId="4A187954" w14:textId="77777777">
            <w:pPr>
              <w:pStyle w:val="TableParagraph"/>
              <w:spacing w:before="13"/>
              <w:ind w:right="270"/>
              <w:rPr>
                <w:sz w:val="16"/>
              </w:rPr>
            </w:pPr>
            <w:r>
              <w:rPr>
                <w:w w:val="95"/>
                <w:sz w:val="16"/>
              </w:rPr>
              <w:t>270</w:t>
            </w:r>
          </w:p>
        </w:tc>
        <w:tc>
          <w:tcPr>
            <w:tcW w:w="980" w:type="dxa"/>
          </w:tcPr>
          <w:p w:rsidR="00C11C86" w:rsidRDefault="002B3739" w14:paraId="27F36F9F" w14:textId="77777777">
            <w:pPr>
              <w:pStyle w:val="TableParagraph"/>
              <w:spacing w:before="13"/>
              <w:ind w:left="249" w:right="171"/>
              <w:jc w:val="center"/>
              <w:rPr>
                <w:sz w:val="16"/>
              </w:rPr>
            </w:pPr>
            <w:r>
              <w:rPr>
                <w:sz w:val="16"/>
              </w:rPr>
              <w:t>99.86</w:t>
            </w:r>
          </w:p>
        </w:tc>
        <w:tc>
          <w:tcPr>
            <w:tcW w:w="906" w:type="dxa"/>
          </w:tcPr>
          <w:p w:rsidR="00C11C86" w:rsidRDefault="002B3739" w14:paraId="410DF403" w14:textId="77777777">
            <w:pPr>
              <w:pStyle w:val="TableParagraph"/>
              <w:spacing w:before="13"/>
              <w:ind w:right="196"/>
              <w:rPr>
                <w:sz w:val="16"/>
              </w:rPr>
            </w:pPr>
            <w:r>
              <w:rPr>
                <w:w w:val="95"/>
                <w:sz w:val="16"/>
              </w:rPr>
              <w:t>99.19</w:t>
            </w:r>
          </w:p>
        </w:tc>
        <w:tc>
          <w:tcPr>
            <w:tcW w:w="768" w:type="dxa"/>
          </w:tcPr>
          <w:p w:rsidR="00C11C86" w:rsidRDefault="002B3739" w14:paraId="4F56FB58" w14:textId="77777777">
            <w:pPr>
              <w:pStyle w:val="TableParagraph"/>
              <w:spacing w:before="13"/>
              <w:ind w:left="176" w:right="190"/>
              <w:jc w:val="center"/>
              <w:rPr>
                <w:sz w:val="16"/>
              </w:rPr>
            </w:pPr>
            <w:r>
              <w:rPr>
                <w:sz w:val="16"/>
              </w:rPr>
              <w:t>3,800</w:t>
            </w:r>
          </w:p>
        </w:tc>
        <w:tc>
          <w:tcPr>
            <w:tcW w:w="881" w:type="dxa"/>
          </w:tcPr>
          <w:p w:rsidR="00C11C86" w:rsidRDefault="002B3739" w14:paraId="56F53A28" w14:textId="77777777">
            <w:pPr>
              <w:pStyle w:val="TableParagraph"/>
              <w:spacing w:before="13"/>
              <w:ind w:right="310"/>
              <w:rPr>
                <w:sz w:val="16"/>
              </w:rPr>
            </w:pPr>
            <w:r>
              <w:rPr>
                <w:w w:val="95"/>
                <w:sz w:val="16"/>
              </w:rPr>
              <w:t>4.06</w:t>
            </w:r>
          </w:p>
        </w:tc>
        <w:tc>
          <w:tcPr>
            <w:tcW w:w="1060" w:type="dxa"/>
          </w:tcPr>
          <w:p w:rsidR="00C11C86" w:rsidRDefault="002B3739" w14:paraId="18C4EC8C" w14:textId="77777777">
            <w:pPr>
              <w:pStyle w:val="TableParagraph"/>
              <w:spacing w:before="13"/>
              <w:ind w:left="310"/>
              <w:jc w:val="left"/>
              <w:rPr>
                <w:sz w:val="16"/>
              </w:rPr>
            </w:pPr>
            <w:r>
              <w:rPr>
                <w:sz w:val="16"/>
              </w:rPr>
              <w:t>96.28</w:t>
            </w:r>
          </w:p>
        </w:tc>
        <w:tc>
          <w:tcPr>
            <w:tcW w:w="843" w:type="dxa"/>
          </w:tcPr>
          <w:p w:rsidR="00C11C86" w:rsidRDefault="002B3739" w14:paraId="55B36C6F" w14:textId="77777777">
            <w:pPr>
              <w:pStyle w:val="TableParagraph"/>
              <w:spacing w:before="13"/>
              <w:ind w:right="94"/>
              <w:rPr>
                <w:sz w:val="16"/>
              </w:rPr>
            </w:pPr>
            <w:r>
              <w:rPr>
                <w:w w:val="95"/>
                <w:sz w:val="16"/>
              </w:rPr>
              <w:t>8.73</w:t>
            </w:r>
          </w:p>
        </w:tc>
      </w:tr>
      <w:tr w:rsidR="00C11C86" w14:paraId="3B23967C" w14:textId="77777777">
        <w:trPr>
          <w:trHeight w:val="217"/>
        </w:trPr>
        <w:tc>
          <w:tcPr>
            <w:tcW w:w="1222" w:type="dxa"/>
          </w:tcPr>
          <w:p w:rsidR="00C11C86" w:rsidRDefault="002B3739" w14:paraId="29121D56" w14:textId="77777777">
            <w:pPr>
              <w:pStyle w:val="TableParagraph"/>
              <w:spacing w:before="13"/>
              <w:ind w:left="94"/>
              <w:jc w:val="left"/>
              <w:rPr>
                <w:sz w:val="16"/>
              </w:rPr>
            </w:pPr>
            <w:r>
              <w:rPr>
                <w:sz w:val="16"/>
              </w:rPr>
              <w:t>Ohio</w:t>
            </w:r>
          </w:p>
        </w:tc>
        <w:tc>
          <w:tcPr>
            <w:tcW w:w="769" w:type="dxa"/>
          </w:tcPr>
          <w:p w:rsidR="00C11C86" w:rsidRDefault="002B3739" w14:paraId="36FC44F5" w14:textId="77777777">
            <w:pPr>
              <w:pStyle w:val="TableParagraph"/>
              <w:spacing w:before="13"/>
              <w:ind w:right="270"/>
              <w:rPr>
                <w:sz w:val="16"/>
              </w:rPr>
            </w:pPr>
            <w:r>
              <w:rPr>
                <w:w w:val="95"/>
                <w:sz w:val="16"/>
              </w:rPr>
              <w:t>210</w:t>
            </w:r>
          </w:p>
        </w:tc>
        <w:tc>
          <w:tcPr>
            <w:tcW w:w="980" w:type="dxa"/>
          </w:tcPr>
          <w:p w:rsidR="00C11C86" w:rsidRDefault="002B3739" w14:paraId="06EE473F" w14:textId="77777777">
            <w:pPr>
              <w:pStyle w:val="TableParagraph"/>
              <w:spacing w:before="13"/>
              <w:ind w:left="249" w:right="249"/>
              <w:jc w:val="center"/>
              <w:rPr>
                <w:sz w:val="16"/>
              </w:rPr>
            </w:pPr>
            <w:r>
              <w:rPr>
                <w:sz w:val="16"/>
              </w:rPr>
              <w:t>100.00</w:t>
            </w:r>
          </w:p>
        </w:tc>
        <w:tc>
          <w:tcPr>
            <w:tcW w:w="906" w:type="dxa"/>
          </w:tcPr>
          <w:p w:rsidR="00C11C86" w:rsidRDefault="002B3739" w14:paraId="7E2FE000" w14:textId="77777777">
            <w:pPr>
              <w:pStyle w:val="TableParagraph"/>
              <w:spacing w:before="13"/>
              <w:ind w:right="196"/>
              <w:rPr>
                <w:sz w:val="16"/>
              </w:rPr>
            </w:pPr>
            <w:r>
              <w:rPr>
                <w:w w:val="95"/>
                <w:sz w:val="16"/>
              </w:rPr>
              <w:t>100.00</w:t>
            </w:r>
          </w:p>
        </w:tc>
        <w:tc>
          <w:tcPr>
            <w:tcW w:w="768" w:type="dxa"/>
          </w:tcPr>
          <w:p w:rsidR="00C11C86" w:rsidRDefault="002B3739" w14:paraId="0DB14EF9" w14:textId="77777777">
            <w:pPr>
              <w:pStyle w:val="TableParagraph"/>
              <w:spacing w:before="13"/>
              <w:ind w:left="177" w:right="190"/>
              <w:jc w:val="center"/>
              <w:rPr>
                <w:sz w:val="16"/>
              </w:rPr>
            </w:pPr>
            <w:r>
              <w:rPr>
                <w:sz w:val="16"/>
              </w:rPr>
              <w:t>4,800</w:t>
            </w:r>
          </w:p>
        </w:tc>
        <w:tc>
          <w:tcPr>
            <w:tcW w:w="881" w:type="dxa"/>
          </w:tcPr>
          <w:p w:rsidR="00C11C86" w:rsidRDefault="002B3739" w14:paraId="662F5A61" w14:textId="77777777">
            <w:pPr>
              <w:pStyle w:val="TableParagraph"/>
              <w:spacing w:before="13"/>
              <w:ind w:right="310"/>
              <w:rPr>
                <w:sz w:val="16"/>
              </w:rPr>
            </w:pPr>
            <w:r>
              <w:rPr>
                <w:w w:val="95"/>
                <w:sz w:val="16"/>
              </w:rPr>
              <w:t>2.61</w:t>
            </w:r>
          </w:p>
        </w:tc>
        <w:tc>
          <w:tcPr>
            <w:tcW w:w="1060" w:type="dxa"/>
          </w:tcPr>
          <w:p w:rsidR="00C11C86" w:rsidRDefault="002B3739" w14:paraId="41AB36B8" w14:textId="77777777">
            <w:pPr>
              <w:pStyle w:val="TableParagraph"/>
              <w:spacing w:before="13"/>
              <w:ind w:left="311"/>
              <w:jc w:val="left"/>
              <w:rPr>
                <w:sz w:val="16"/>
              </w:rPr>
            </w:pPr>
            <w:r>
              <w:rPr>
                <w:sz w:val="16"/>
              </w:rPr>
              <w:t>94.58</w:t>
            </w:r>
          </w:p>
        </w:tc>
        <w:tc>
          <w:tcPr>
            <w:tcW w:w="843" w:type="dxa"/>
          </w:tcPr>
          <w:p w:rsidR="00C11C86" w:rsidRDefault="002B3739" w14:paraId="605F17DE" w14:textId="77777777">
            <w:pPr>
              <w:pStyle w:val="TableParagraph"/>
              <w:spacing w:before="13"/>
              <w:ind w:right="94"/>
              <w:rPr>
                <w:sz w:val="16"/>
              </w:rPr>
            </w:pPr>
            <w:r>
              <w:rPr>
                <w:w w:val="95"/>
                <w:sz w:val="16"/>
              </w:rPr>
              <w:t>12.80</w:t>
            </w:r>
          </w:p>
        </w:tc>
      </w:tr>
      <w:tr w:rsidR="00C11C86" w14:paraId="7EF7FAB1" w14:textId="77777777">
        <w:trPr>
          <w:trHeight w:val="217"/>
        </w:trPr>
        <w:tc>
          <w:tcPr>
            <w:tcW w:w="1222" w:type="dxa"/>
          </w:tcPr>
          <w:p w:rsidR="00C11C86" w:rsidRDefault="002B3739" w14:paraId="5F50F008" w14:textId="77777777">
            <w:pPr>
              <w:pStyle w:val="TableParagraph"/>
              <w:spacing w:before="13"/>
              <w:ind w:left="94"/>
              <w:jc w:val="left"/>
              <w:rPr>
                <w:sz w:val="16"/>
              </w:rPr>
            </w:pPr>
            <w:r>
              <w:rPr>
                <w:sz w:val="16"/>
              </w:rPr>
              <w:t>Oklahoma</w:t>
            </w:r>
          </w:p>
        </w:tc>
        <w:tc>
          <w:tcPr>
            <w:tcW w:w="769" w:type="dxa"/>
          </w:tcPr>
          <w:p w:rsidR="00C11C86" w:rsidRDefault="002B3739" w14:paraId="3F154CB5" w14:textId="77777777">
            <w:pPr>
              <w:pStyle w:val="TableParagraph"/>
              <w:spacing w:before="13"/>
              <w:ind w:right="270"/>
              <w:rPr>
                <w:sz w:val="16"/>
              </w:rPr>
            </w:pPr>
            <w:r>
              <w:rPr>
                <w:w w:val="95"/>
                <w:sz w:val="16"/>
              </w:rPr>
              <w:t>140</w:t>
            </w:r>
          </w:p>
        </w:tc>
        <w:tc>
          <w:tcPr>
            <w:tcW w:w="980" w:type="dxa"/>
          </w:tcPr>
          <w:p w:rsidR="00C11C86" w:rsidRDefault="002B3739" w14:paraId="2F2C8183" w14:textId="77777777">
            <w:pPr>
              <w:pStyle w:val="TableParagraph"/>
              <w:spacing w:before="13"/>
              <w:ind w:left="249" w:right="249"/>
              <w:jc w:val="center"/>
              <w:rPr>
                <w:sz w:val="16"/>
              </w:rPr>
            </w:pPr>
            <w:r>
              <w:rPr>
                <w:sz w:val="16"/>
              </w:rPr>
              <w:t>100.00</w:t>
            </w:r>
          </w:p>
        </w:tc>
        <w:tc>
          <w:tcPr>
            <w:tcW w:w="906" w:type="dxa"/>
          </w:tcPr>
          <w:p w:rsidR="00C11C86" w:rsidRDefault="002B3739" w14:paraId="59715C8C" w14:textId="77777777">
            <w:pPr>
              <w:pStyle w:val="TableParagraph"/>
              <w:spacing w:before="13"/>
              <w:ind w:right="196"/>
              <w:rPr>
                <w:sz w:val="16"/>
              </w:rPr>
            </w:pPr>
            <w:r>
              <w:rPr>
                <w:w w:val="95"/>
                <w:sz w:val="16"/>
              </w:rPr>
              <w:t>100.00</w:t>
            </w:r>
          </w:p>
        </w:tc>
        <w:tc>
          <w:tcPr>
            <w:tcW w:w="768" w:type="dxa"/>
          </w:tcPr>
          <w:p w:rsidR="00C11C86" w:rsidRDefault="002B3739" w14:paraId="6CF85E84" w14:textId="77777777">
            <w:pPr>
              <w:pStyle w:val="TableParagraph"/>
              <w:spacing w:before="13"/>
              <w:ind w:left="176" w:right="190"/>
              <w:jc w:val="center"/>
              <w:rPr>
                <w:sz w:val="16"/>
              </w:rPr>
            </w:pPr>
            <w:r>
              <w:rPr>
                <w:sz w:val="16"/>
              </w:rPr>
              <w:t>3,700</w:t>
            </w:r>
          </w:p>
        </w:tc>
        <w:tc>
          <w:tcPr>
            <w:tcW w:w="881" w:type="dxa"/>
          </w:tcPr>
          <w:p w:rsidR="00C11C86" w:rsidRDefault="002B3739" w14:paraId="0F4EF13B" w14:textId="77777777">
            <w:pPr>
              <w:pStyle w:val="TableParagraph"/>
              <w:spacing w:before="13"/>
              <w:ind w:right="310"/>
              <w:rPr>
                <w:sz w:val="16"/>
              </w:rPr>
            </w:pPr>
            <w:r>
              <w:rPr>
                <w:w w:val="95"/>
                <w:sz w:val="16"/>
              </w:rPr>
              <w:t>1.72</w:t>
            </w:r>
          </w:p>
        </w:tc>
        <w:tc>
          <w:tcPr>
            <w:tcW w:w="1060" w:type="dxa"/>
          </w:tcPr>
          <w:p w:rsidR="00C11C86" w:rsidRDefault="002B3739" w14:paraId="628920E6" w14:textId="77777777">
            <w:pPr>
              <w:pStyle w:val="TableParagraph"/>
              <w:spacing w:before="13"/>
              <w:ind w:left="311"/>
              <w:jc w:val="left"/>
              <w:rPr>
                <w:sz w:val="16"/>
              </w:rPr>
            </w:pPr>
            <w:r>
              <w:rPr>
                <w:sz w:val="16"/>
              </w:rPr>
              <w:t>94.58</w:t>
            </w:r>
          </w:p>
        </w:tc>
        <w:tc>
          <w:tcPr>
            <w:tcW w:w="843" w:type="dxa"/>
          </w:tcPr>
          <w:p w:rsidR="00C11C86" w:rsidRDefault="002B3739" w14:paraId="41C007CC" w14:textId="77777777">
            <w:pPr>
              <w:pStyle w:val="TableParagraph"/>
              <w:spacing w:before="13"/>
              <w:ind w:right="94"/>
              <w:rPr>
                <w:sz w:val="16"/>
              </w:rPr>
            </w:pPr>
            <w:r>
              <w:rPr>
                <w:w w:val="95"/>
                <w:sz w:val="16"/>
              </w:rPr>
              <w:t>14.35</w:t>
            </w:r>
          </w:p>
        </w:tc>
      </w:tr>
      <w:tr w:rsidR="00C11C86" w14:paraId="56712119" w14:textId="77777777">
        <w:trPr>
          <w:trHeight w:val="217"/>
        </w:trPr>
        <w:tc>
          <w:tcPr>
            <w:tcW w:w="1222" w:type="dxa"/>
          </w:tcPr>
          <w:p w:rsidR="00C11C86" w:rsidRDefault="002B3739" w14:paraId="0A59537D" w14:textId="77777777">
            <w:pPr>
              <w:pStyle w:val="TableParagraph"/>
              <w:spacing w:before="13"/>
              <w:ind w:left="94"/>
              <w:jc w:val="left"/>
              <w:rPr>
                <w:sz w:val="16"/>
              </w:rPr>
            </w:pPr>
            <w:r>
              <w:rPr>
                <w:sz w:val="16"/>
              </w:rPr>
              <w:t>Oregon</w:t>
            </w:r>
          </w:p>
        </w:tc>
        <w:tc>
          <w:tcPr>
            <w:tcW w:w="769" w:type="dxa"/>
          </w:tcPr>
          <w:p w:rsidR="00C11C86" w:rsidRDefault="002B3739" w14:paraId="1FE48734" w14:textId="77777777">
            <w:pPr>
              <w:pStyle w:val="TableParagraph"/>
              <w:spacing w:before="13"/>
              <w:ind w:right="270"/>
              <w:rPr>
                <w:sz w:val="16"/>
              </w:rPr>
            </w:pPr>
            <w:r>
              <w:rPr>
                <w:w w:val="95"/>
                <w:sz w:val="16"/>
              </w:rPr>
              <w:t>130</w:t>
            </w:r>
          </w:p>
        </w:tc>
        <w:tc>
          <w:tcPr>
            <w:tcW w:w="980" w:type="dxa"/>
          </w:tcPr>
          <w:p w:rsidR="00C11C86" w:rsidRDefault="002B3739" w14:paraId="1D23907D" w14:textId="77777777">
            <w:pPr>
              <w:pStyle w:val="TableParagraph"/>
              <w:spacing w:before="13"/>
              <w:ind w:left="249" w:right="249"/>
              <w:jc w:val="center"/>
              <w:rPr>
                <w:sz w:val="16"/>
              </w:rPr>
            </w:pPr>
            <w:r>
              <w:rPr>
                <w:sz w:val="16"/>
              </w:rPr>
              <w:t>100.00</w:t>
            </w:r>
          </w:p>
        </w:tc>
        <w:tc>
          <w:tcPr>
            <w:tcW w:w="906" w:type="dxa"/>
          </w:tcPr>
          <w:p w:rsidR="00C11C86" w:rsidRDefault="002B3739" w14:paraId="786AC088" w14:textId="77777777">
            <w:pPr>
              <w:pStyle w:val="TableParagraph"/>
              <w:spacing w:before="13"/>
              <w:ind w:right="196"/>
              <w:rPr>
                <w:sz w:val="16"/>
              </w:rPr>
            </w:pPr>
            <w:r>
              <w:rPr>
                <w:w w:val="95"/>
                <w:sz w:val="16"/>
              </w:rPr>
              <w:t>100.00</w:t>
            </w:r>
          </w:p>
        </w:tc>
        <w:tc>
          <w:tcPr>
            <w:tcW w:w="768" w:type="dxa"/>
          </w:tcPr>
          <w:p w:rsidR="00C11C86" w:rsidRDefault="002B3739" w14:paraId="3269194B" w14:textId="77777777">
            <w:pPr>
              <w:pStyle w:val="TableParagraph"/>
              <w:spacing w:before="13"/>
              <w:ind w:left="177" w:right="190"/>
              <w:jc w:val="center"/>
              <w:rPr>
                <w:sz w:val="16"/>
              </w:rPr>
            </w:pPr>
            <w:r>
              <w:rPr>
                <w:sz w:val="16"/>
              </w:rPr>
              <w:t>3,700</w:t>
            </w:r>
          </w:p>
        </w:tc>
        <w:tc>
          <w:tcPr>
            <w:tcW w:w="881" w:type="dxa"/>
          </w:tcPr>
          <w:p w:rsidR="00C11C86" w:rsidRDefault="002B3739" w14:paraId="04FC1DB4" w14:textId="77777777">
            <w:pPr>
              <w:pStyle w:val="TableParagraph"/>
              <w:spacing w:before="13"/>
              <w:ind w:right="310"/>
              <w:rPr>
                <w:sz w:val="16"/>
              </w:rPr>
            </w:pPr>
            <w:r>
              <w:rPr>
                <w:w w:val="95"/>
                <w:sz w:val="16"/>
              </w:rPr>
              <w:t>2.49</w:t>
            </w:r>
          </w:p>
        </w:tc>
        <w:tc>
          <w:tcPr>
            <w:tcW w:w="1060" w:type="dxa"/>
          </w:tcPr>
          <w:p w:rsidR="00C11C86" w:rsidRDefault="002B3739" w14:paraId="570C327E" w14:textId="77777777">
            <w:pPr>
              <w:pStyle w:val="TableParagraph"/>
              <w:spacing w:before="13"/>
              <w:ind w:left="311"/>
              <w:jc w:val="left"/>
              <w:rPr>
                <w:sz w:val="16"/>
              </w:rPr>
            </w:pPr>
            <w:r>
              <w:rPr>
                <w:sz w:val="16"/>
              </w:rPr>
              <w:t>93.98</w:t>
            </w:r>
          </w:p>
        </w:tc>
        <w:tc>
          <w:tcPr>
            <w:tcW w:w="843" w:type="dxa"/>
          </w:tcPr>
          <w:p w:rsidR="00C11C86" w:rsidRDefault="002B3739" w14:paraId="09F9FD25" w14:textId="77777777">
            <w:pPr>
              <w:pStyle w:val="TableParagraph"/>
              <w:spacing w:before="13"/>
              <w:ind w:right="94"/>
              <w:rPr>
                <w:sz w:val="16"/>
              </w:rPr>
            </w:pPr>
            <w:r>
              <w:rPr>
                <w:w w:val="95"/>
                <w:sz w:val="16"/>
              </w:rPr>
              <w:t>12.20</w:t>
            </w:r>
          </w:p>
        </w:tc>
      </w:tr>
      <w:tr w:rsidR="00C11C86" w14:paraId="16AFEE12" w14:textId="77777777">
        <w:trPr>
          <w:trHeight w:val="217"/>
        </w:trPr>
        <w:tc>
          <w:tcPr>
            <w:tcW w:w="1222" w:type="dxa"/>
          </w:tcPr>
          <w:p w:rsidR="00C11C86" w:rsidRDefault="002B3739" w14:paraId="4D0F9FD0" w14:textId="77777777">
            <w:pPr>
              <w:pStyle w:val="TableParagraph"/>
              <w:spacing w:before="13"/>
              <w:ind w:left="94"/>
              <w:jc w:val="left"/>
              <w:rPr>
                <w:sz w:val="16"/>
              </w:rPr>
            </w:pPr>
            <w:r>
              <w:rPr>
                <w:sz w:val="16"/>
              </w:rPr>
              <w:t>Pennsylvania</w:t>
            </w:r>
          </w:p>
        </w:tc>
        <w:tc>
          <w:tcPr>
            <w:tcW w:w="769" w:type="dxa"/>
          </w:tcPr>
          <w:p w:rsidR="00C11C86" w:rsidRDefault="002B3739" w14:paraId="6B72BF55" w14:textId="77777777">
            <w:pPr>
              <w:pStyle w:val="TableParagraph"/>
              <w:spacing w:before="13"/>
              <w:ind w:right="270"/>
              <w:rPr>
                <w:sz w:val="16"/>
              </w:rPr>
            </w:pPr>
            <w:r>
              <w:rPr>
                <w:w w:val="95"/>
                <w:sz w:val="16"/>
              </w:rPr>
              <w:t>170</w:t>
            </w:r>
          </w:p>
        </w:tc>
        <w:tc>
          <w:tcPr>
            <w:tcW w:w="980" w:type="dxa"/>
          </w:tcPr>
          <w:p w:rsidR="00C11C86" w:rsidRDefault="002B3739" w14:paraId="2C2318BD" w14:textId="77777777">
            <w:pPr>
              <w:pStyle w:val="TableParagraph"/>
              <w:spacing w:before="13"/>
              <w:ind w:left="249" w:right="249"/>
              <w:jc w:val="center"/>
              <w:rPr>
                <w:sz w:val="16"/>
              </w:rPr>
            </w:pPr>
            <w:r>
              <w:rPr>
                <w:sz w:val="16"/>
              </w:rPr>
              <w:t>100.00</w:t>
            </w:r>
          </w:p>
        </w:tc>
        <w:tc>
          <w:tcPr>
            <w:tcW w:w="906" w:type="dxa"/>
          </w:tcPr>
          <w:p w:rsidR="00C11C86" w:rsidRDefault="002B3739" w14:paraId="5978E40C" w14:textId="77777777">
            <w:pPr>
              <w:pStyle w:val="TableParagraph"/>
              <w:spacing w:before="13"/>
              <w:ind w:right="196"/>
              <w:rPr>
                <w:sz w:val="16"/>
              </w:rPr>
            </w:pPr>
            <w:r>
              <w:rPr>
                <w:w w:val="95"/>
                <w:sz w:val="16"/>
              </w:rPr>
              <w:t>100.00</w:t>
            </w:r>
          </w:p>
        </w:tc>
        <w:tc>
          <w:tcPr>
            <w:tcW w:w="768" w:type="dxa"/>
          </w:tcPr>
          <w:p w:rsidR="00C11C86" w:rsidRDefault="002B3739" w14:paraId="0DD194F4" w14:textId="77777777">
            <w:pPr>
              <w:pStyle w:val="TableParagraph"/>
              <w:spacing w:before="13"/>
              <w:ind w:left="176" w:right="190"/>
              <w:jc w:val="center"/>
              <w:rPr>
                <w:sz w:val="16"/>
              </w:rPr>
            </w:pPr>
            <w:r>
              <w:rPr>
                <w:sz w:val="16"/>
              </w:rPr>
              <w:t>4,600</w:t>
            </w:r>
          </w:p>
        </w:tc>
        <w:tc>
          <w:tcPr>
            <w:tcW w:w="881" w:type="dxa"/>
          </w:tcPr>
          <w:p w:rsidR="00C11C86" w:rsidRDefault="002B3739" w14:paraId="3C4BFA08" w14:textId="77777777">
            <w:pPr>
              <w:pStyle w:val="TableParagraph"/>
              <w:spacing w:before="13"/>
              <w:ind w:right="310"/>
              <w:rPr>
                <w:sz w:val="16"/>
              </w:rPr>
            </w:pPr>
            <w:r>
              <w:rPr>
                <w:w w:val="95"/>
                <w:sz w:val="16"/>
              </w:rPr>
              <w:t>2.29</w:t>
            </w:r>
          </w:p>
        </w:tc>
        <w:tc>
          <w:tcPr>
            <w:tcW w:w="1060" w:type="dxa"/>
          </w:tcPr>
          <w:p w:rsidR="00C11C86" w:rsidRDefault="002B3739" w14:paraId="49C3D0E2" w14:textId="77777777">
            <w:pPr>
              <w:pStyle w:val="TableParagraph"/>
              <w:spacing w:before="13"/>
              <w:ind w:left="311"/>
              <w:jc w:val="left"/>
              <w:rPr>
                <w:sz w:val="16"/>
              </w:rPr>
            </w:pPr>
            <w:r>
              <w:rPr>
                <w:sz w:val="16"/>
              </w:rPr>
              <w:t>94.42</w:t>
            </w:r>
          </w:p>
        </w:tc>
        <w:tc>
          <w:tcPr>
            <w:tcW w:w="843" w:type="dxa"/>
          </w:tcPr>
          <w:p w:rsidR="00C11C86" w:rsidRDefault="002B3739" w14:paraId="78314EFB" w14:textId="77777777">
            <w:pPr>
              <w:pStyle w:val="TableParagraph"/>
              <w:spacing w:before="13"/>
              <w:ind w:right="94"/>
              <w:rPr>
                <w:sz w:val="16"/>
              </w:rPr>
            </w:pPr>
            <w:r>
              <w:rPr>
                <w:w w:val="95"/>
                <w:sz w:val="16"/>
              </w:rPr>
              <w:t>12.53</w:t>
            </w:r>
          </w:p>
        </w:tc>
      </w:tr>
      <w:tr w:rsidR="00C11C86" w14:paraId="34BBE1D7" w14:textId="77777777">
        <w:trPr>
          <w:trHeight w:val="217"/>
        </w:trPr>
        <w:tc>
          <w:tcPr>
            <w:tcW w:w="1222" w:type="dxa"/>
          </w:tcPr>
          <w:p w:rsidR="00C11C86" w:rsidRDefault="002B3739" w14:paraId="764CD7D1" w14:textId="77777777">
            <w:pPr>
              <w:pStyle w:val="TableParagraph"/>
              <w:spacing w:before="13"/>
              <w:ind w:left="94"/>
              <w:jc w:val="left"/>
              <w:rPr>
                <w:sz w:val="16"/>
              </w:rPr>
            </w:pPr>
            <w:r>
              <w:rPr>
                <w:sz w:val="16"/>
              </w:rPr>
              <w:t>Rhode Island</w:t>
            </w:r>
          </w:p>
        </w:tc>
        <w:tc>
          <w:tcPr>
            <w:tcW w:w="769" w:type="dxa"/>
          </w:tcPr>
          <w:p w:rsidR="00C11C86" w:rsidRDefault="002B3739" w14:paraId="7D005E5D" w14:textId="77777777">
            <w:pPr>
              <w:pStyle w:val="TableParagraph"/>
              <w:spacing w:before="13"/>
              <w:ind w:right="270"/>
              <w:rPr>
                <w:sz w:val="16"/>
              </w:rPr>
            </w:pPr>
            <w:r>
              <w:rPr>
                <w:w w:val="95"/>
                <w:sz w:val="16"/>
              </w:rPr>
              <w:t>120</w:t>
            </w:r>
          </w:p>
        </w:tc>
        <w:tc>
          <w:tcPr>
            <w:tcW w:w="980" w:type="dxa"/>
          </w:tcPr>
          <w:p w:rsidR="00C11C86" w:rsidRDefault="002B3739" w14:paraId="1231164A" w14:textId="77777777">
            <w:pPr>
              <w:pStyle w:val="TableParagraph"/>
              <w:spacing w:before="13"/>
              <w:ind w:left="249" w:right="249"/>
              <w:jc w:val="center"/>
              <w:rPr>
                <w:sz w:val="16"/>
              </w:rPr>
            </w:pPr>
            <w:r>
              <w:rPr>
                <w:sz w:val="16"/>
              </w:rPr>
              <w:t>100.00</w:t>
            </w:r>
          </w:p>
        </w:tc>
        <w:tc>
          <w:tcPr>
            <w:tcW w:w="906" w:type="dxa"/>
          </w:tcPr>
          <w:p w:rsidR="00C11C86" w:rsidRDefault="002B3739" w14:paraId="0030DC25" w14:textId="77777777">
            <w:pPr>
              <w:pStyle w:val="TableParagraph"/>
              <w:spacing w:before="13"/>
              <w:ind w:right="196"/>
              <w:rPr>
                <w:sz w:val="16"/>
              </w:rPr>
            </w:pPr>
            <w:r>
              <w:rPr>
                <w:w w:val="95"/>
                <w:sz w:val="16"/>
              </w:rPr>
              <w:t>100.00</w:t>
            </w:r>
          </w:p>
        </w:tc>
        <w:tc>
          <w:tcPr>
            <w:tcW w:w="768" w:type="dxa"/>
          </w:tcPr>
          <w:p w:rsidR="00C11C86" w:rsidRDefault="002B3739" w14:paraId="6D7A20F3" w14:textId="77777777">
            <w:pPr>
              <w:pStyle w:val="TableParagraph"/>
              <w:spacing w:before="13"/>
              <w:ind w:left="177" w:right="190"/>
              <w:jc w:val="center"/>
              <w:rPr>
                <w:sz w:val="16"/>
              </w:rPr>
            </w:pPr>
            <w:r>
              <w:rPr>
                <w:sz w:val="16"/>
              </w:rPr>
              <w:t>3,500</w:t>
            </w:r>
          </w:p>
        </w:tc>
        <w:tc>
          <w:tcPr>
            <w:tcW w:w="881" w:type="dxa"/>
          </w:tcPr>
          <w:p w:rsidR="00C11C86" w:rsidRDefault="002B3739" w14:paraId="014EFC40" w14:textId="77777777">
            <w:pPr>
              <w:pStyle w:val="TableParagraph"/>
              <w:spacing w:before="13"/>
              <w:ind w:right="310"/>
              <w:rPr>
                <w:sz w:val="16"/>
              </w:rPr>
            </w:pPr>
            <w:r>
              <w:rPr>
                <w:w w:val="95"/>
                <w:sz w:val="16"/>
              </w:rPr>
              <w:t>1.34</w:t>
            </w:r>
          </w:p>
        </w:tc>
        <w:tc>
          <w:tcPr>
            <w:tcW w:w="1060" w:type="dxa"/>
          </w:tcPr>
          <w:p w:rsidR="00C11C86" w:rsidRDefault="002B3739" w14:paraId="4E2FC963" w14:textId="77777777">
            <w:pPr>
              <w:pStyle w:val="TableParagraph"/>
              <w:spacing w:before="13"/>
              <w:ind w:left="311"/>
              <w:jc w:val="left"/>
              <w:rPr>
                <w:sz w:val="16"/>
              </w:rPr>
            </w:pPr>
            <w:r>
              <w:rPr>
                <w:sz w:val="16"/>
              </w:rPr>
              <w:t>94.78</w:t>
            </w:r>
          </w:p>
        </w:tc>
        <w:tc>
          <w:tcPr>
            <w:tcW w:w="843" w:type="dxa"/>
          </w:tcPr>
          <w:p w:rsidR="00C11C86" w:rsidRDefault="002B3739" w14:paraId="1A4DC644" w14:textId="77777777">
            <w:pPr>
              <w:pStyle w:val="TableParagraph"/>
              <w:spacing w:before="13"/>
              <w:ind w:right="94"/>
              <w:rPr>
                <w:sz w:val="16"/>
              </w:rPr>
            </w:pPr>
            <w:r>
              <w:rPr>
                <w:w w:val="95"/>
                <w:sz w:val="16"/>
              </w:rPr>
              <w:t>14.43</w:t>
            </w:r>
          </w:p>
        </w:tc>
      </w:tr>
      <w:tr w:rsidR="00C11C86" w14:paraId="218B3480" w14:textId="77777777">
        <w:trPr>
          <w:trHeight w:val="396"/>
        </w:trPr>
        <w:tc>
          <w:tcPr>
            <w:tcW w:w="1222" w:type="dxa"/>
          </w:tcPr>
          <w:p w:rsidR="00C11C86" w:rsidRDefault="002B3739" w14:paraId="26D3C55B"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2546FC24" w14:textId="77777777">
            <w:pPr>
              <w:pStyle w:val="TableParagraph"/>
              <w:spacing w:before="13"/>
              <w:ind w:right="270"/>
              <w:rPr>
                <w:sz w:val="16"/>
              </w:rPr>
            </w:pPr>
            <w:r>
              <w:rPr>
                <w:w w:val="95"/>
                <w:sz w:val="16"/>
              </w:rPr>
              <w:t>120</w:t>
            </w:r>
          </w:p>
        </w:tc>
        <w:tc>
          <w:tcPr>
            <w:tcW w:w="980" w:type="dxa"/>
          </w:tcPr>
          <w:p w:rsidR="00C11C86" w:rsidRDefault="002B3739" w14:paraId="2F43C0E1" w14:textId="77777777">
            <w:pPr>
              <w:pStyle w:val="TableParagraph"/>
              <w:spacing w:before="13"/>
              <w:ind w:left="249" w:right="249"/>
              <w:jc w:val="center"/>
              <w:rPr>
                <w:sz w:val="16"/>
              </w:rPr>
            </w:pPr>
            <w:r>
              <w:rPr>
                <w:sz w:val="16"/>
              </w:rPr>
              <w:t>100.00</w:t>
            </w:r>
          </w:p>
        </w:tc>
        <w:tc>
          <w:tcPr>
            <w:tcW w:w="906" w:type="dxa"/>
          </w:tcPr>
          <w:p w:rsidR="00C11C86" w:rsidRDefault="002B3739" w14:paraId="554B3C5F" w14:textId="77777777">
            <w:pPr>
              <w:pStyle w:val="TableParagraph"/>
              <w:spacing w:before="13"/>
              <w:ind w:right="196"/>
              <w:rPr>
                <w:sz w:val="16"/>
              </w:rPr>
            </w:pPr>
            <w:r>
              <w:rPr>
                <w:w w:val="95"/>
                <w:sz w:val="16"/>
              </w:rPr>
              <w:t>100.00</w:t>
            </w:r>
          </w:p>
        </w:tc>
        <w:tc>
          <w:tcPr>
            <w:tcW w:w="768" w:type="dxa"/>
          </w:tcPr>
          <w:p w:rsidR="00C11C86" w:rsidRDefault="002B3739" w14:paraId="4257F109" w14:textId="77777777">
            <w:pPr>
              <w:pStyle w:val="TableParagraph"/>
              <w:spacing w:before="13"/>
              <w:ind w:left="177" w:right="190"/>
              <w:jc w:val="center"/>
              <w:rPr>
                <w:sz w:val="16"/>
              </w:rPr>
            </w:pPr>
            <w:r>
              <w:rPr>
                <w:sz w:val="16"/>
              </w:rPr>
              <w:t>3,300</w:t>
            </w:r>
          </w:p>
        </w:tc>
        <w:tc>
          <w:tcPr>
            <w:tcW w:w="881" w:type="dxa"/>
          </w:tcPr>
          <w:p w:rsidR="00C11C86" w:rsidRDefault="002B3739" w14:paraId="42C6CF05" w14:textId="77777777">
            <w:pPr>
              <w:pStyle w:val="TableParagraph"/>
              <w:spacing w:before="13"/>
              <w:ind w:right="310"/>
              <w:rPr>
                <w:sz w:val="16"/>
              </w:rPr>
            </w:pPr>
            <w:r>
              <w:rPr>
                <w:w w:val="95"/>
                <w:sz w:val="16"/>
              </w:rPr>
              <w:t>1.73</w:t>
            </w:r>
          </w:p>
        </w:tc>
        <w:tc>
          <w:tcPr>
            <w:tcW w:w="1060" w:type="dxa"/>
          </w:tcPr>
          <w:p w:rsidR="00C11C86" w:rsidRDefault="002B3739" w14:paraId="6000CA1B" w14:textId="77777777">
            <w:pPr>
              <w:pStyle w:val="TableParagraph"/>
              <w:spacing w:before="13"/>
              <w:ind w:left="311"/>
              <w:jc w:val="left"/>
              <w:rPr>
                <w:sz w:val="16"/>
              </w:rPr>
            </w:pPr>
            <w:r>
              <w:rPr>
                <w:sz w:val="16"/>
              </w:rPr>
              <w:t>94.64</w:t>
            </w:r>
          </w:p>
        </w:tc>
        <w:tc>
          <w:tcPr>
            <w:tcW w:w="843" w:type="dxa"/>
          </w:tcPr>
          <w:p w:rsidR="00C11C86" w:rsidRDefault="002B3739" w14:paraId="19565F1A" w14:textId="77777777">
            <w:pPr>
              <w:pStyle w:val="TableParagraph"/>
              <w:spacing w:before="13"/>
              <w:ind w:right="94"/>
              <w:rPr>
                <w:sz w:val="16"/>
              </w:rPr>
            </w:pPr>
            <w:r>
              <w:rPr>
                <w:w w:val="95"/>
                <w:sz w:val="16"/>
              </w:rPr>
              <w:t>9.74</w:t>
            </w:r>
          </w:p>
        </w:tc>
      </w:tr>
      <w:tr w:rsidR="00C11C86" w14:paraId="4475D300" w14:textId="77777777">
        <w:trPr>
          <w:trHeight w:val="217"/>
        </w:trPr>
        <w:tc>
          <w:tcPr>
            <w:tcW w:w="1222" w:type="dxa"/>
          </w:tcPr>
          <w:p w:rsidR="00C11C86" w:rsidRDefault="002B3739" w14:paraId="7469D3FC" w14:textId="77777777">
            <w:pPr>
              <w:pStyle w:val="TableParagraph"/>
              <w:spacing w:before="13"/>
              <w:ind w:left="94"/>
              <w:jc w:val="left"/>
              <w:rPr>
                <w:sz w:val="16"/>
              </w:rPr>
            </w:pPr>
            <w:r>
              <w:rPr>
                <w:sz w:val="16"/>
              </w:rPr>
              <w:t>South Dakota</w:t>
            </w:r>
          </w:p>
        </w:tc>
        <w:tc>
          <w:tcPr>
            <w:tcW w:w="769" w:type="dxa"/>
          </w:tcPr>
          <w:p w:rsidR="00C11C86" w:rsidRDefault="002B3739" w14:paraId="1AF66150" w14:textId="77777777">
            <w:pPr>
              <w:pStyle w:val="TableParagraph"/>
              <w:spacing w:before="13"/>
              <w:ind w:right="270"/>
              <w:rPr>
                <w:sz w:val="16"/>
              </w:rPr>
            </w:pPr>
            <w:r>
              <w:rPr>
                <w:w w:val="95"/>
                <w:sz w:val="16"/>
              </w:rPr>
              <w:t>190</w:t>
            </w:r>
          </w:p>
        </w:tc>
        <w:tc>
          <w:tcPr>
            <w:tcW w:w="980" w:type="dxa"/>
          </w:tcPr>
          <w:p w:rsidR="00C11C86" w:rsidRDefault="002B3739" w14:paraId="78FFE9CA" w14:textId="77777777">
            <w:pPr>
              <w:pStyle w:val="TableParagraph"/>
              <w:spacing w:before="13"/>
              <w:ind w:left="249" w:right="250"/>
              <w:jc w:val="center"/>
              <w:rPr>
                <w:sz w:val="16"/>
              </w:rPr>
            </w:pPr>
            <w:r>
              <w:rPr>
                <w:sz w:val="16"/>
              </w:rPr>
              <w:t>100.00</w:t>
            </w:r>
          </w:p>
        </w:tc>
        <w:tc>
          <w:tcPr>
            <w:tcW w:w="906" w:type="dxa"/>
          </w:tcPr>
          <w:p w:rsidR="00C11C86" w:rsidRDefault="002B3739" w14:paraId="0CB8DF46" w14:textId="77777777">
            <w:pPr>
              <w:pStyle w:val="TableParagraph"/>
              <w:spacing w:before="13"/>
              <w:ind w:right="196"/>
              <w:rPr>
                <w:sz w:val="16"/>
              </w:rPr>
            </w:pPr>
            <w:r>
              <w:rPr>
                <w:w w:val="95"/>
                <w:sz w:val="16"/>
              </w:rPr>
              <w:t>100.00</w:t>
            </w:r>
          </w:p>
        </w:tc>
        <w:tc>
          <w:tcPr>
            <w:tcW w:w="768" w:type="dxa"/>
          </w:tcPr>
          <w:p w:rsidR="00C11C86" w:rsidRDefault="002B3739" w14:paraId="2B5A41B2" w14:textId="77777777">
            <w:pPr>
              <w:pStyle w:val="TableParagraph"/>
              <w:spacing w:before="13"/>
              <w:ind w:left="176" w:right="190"/>
              <w:jc w:val="center"/>
              <w:rPr>
                <w:sz w:val="16"/>
              </w:rPr>
            </w:pPr>
            <w:r>
              <w:rPr>
                <w:sz w:val="16"/>
              </w:rPr>
              <w:t>3,500</w:t>
            </w:r>
          </w:p>
        </w:tc>
        <w:tc>
          <w:tcPr>
            <w:tcW w:w="881" w:type="dxa"/>
          </w:tcPr>
          <w:p w:rsidR="00C11C86" w:rsidRDefault="002B3739" w14:paraId="40970528" w14:textId="77777777">
            <w:pPr>
              <w:pStyle w:val="TableParagraph"/>
              <w:spacing w:before="13"/>
              <w:ind w:right="310"/>
              <w:rPr>
                <w:sz w:val="16"/>
              </w:rPr>
            </w:pPr>
            <w:r>
              <w:rPr>
                <w:w w:val="95"/>
                <w:sz w:val="16"/>
              </w:rPr>
              <w:t>2.22</w:t>
            </w:r>
          </w:p>
        </w:tc>
        <w:tc>
          <w:tcPr>
            <w:tcW w:w="1060" w:type="dxa"/>
          </w:tcPr>
          <w:p w:rsidR="00C11C86" w:rsidRDefault="002B3739" w14:paraId="7CADB1E9" w14:textId="77777777">
            <w:pPr>
              <w:pStyle w:val="TableParagraph"/>
              <w:spacing w:before="13"/>
              <w:ind w:left="310"/>
              <w:jc w:val="left"/>
              <w:rPr>
                <w:sz w:val="16"/>
              </w:rPr>
            </w:pPr>
            <w:r>
              <w:rPr>
                <w:sz w:val="16"/>
              </w:rPr>
              <w:t>95.69</w:t>
            </w:r>
          </w:p>
        </w:tc>
        <w:tc>
          <w:tcPr>
            <w:tcW w:w="843" w:type="dxa"/>
          </w:tcPr>
          <w:p w:rsidR="00C11C86" w:rsidRDefault="002B3739" w14:paraId="2E8F2471" w14:textId="77777777">
            <w:pPr>
              <w:pStyle w:val="TableParagraph"/>
              <w:spacing w:before="13"/>
              <w:ind w:right="94"/>
              <w:rPr>
                <w:sz w:val="16"/>
              </w:rPr>
            </w:pPr>
            <w:r>
              <w:rPr>
                <w:w w:val="95"/>
                <w:sz w:val="16"/>
              </w:rPr>
              <w:t>9.26</w:t>
            </w:r>
          </w:p>
        </w:tc>
      </w:tr>
      <w:tr w:rsidR="00C11C86" w14:paraId="6B922258" w14:textId="77777777">
        <w:trPr>
          <w:trHeight w:val="217"/>
        </w:trPr>
        <w:tc>
          <w:tcPr>
            <w:tcW w:w="1222" w:type="dxa"/>
          </w:tcPr>
          <w:p w:rsidR="00C11C86" w:rsidRDefault="002B3739" w14:paraId="772C7991" w14:textId="77777777">
            <w:pPr>
              <w:pStyle w:val="TableParagraph"/>
              <w:spacing w:before="13"/>
              <w:ind w:left="94"/>
              <w:jc w:val="left"/>
              <w:rPr>
                <w:sz w:val="16"/>
              </w:rPr>
            </w:pPr>
            <w:r>
              <w:rPr>
                <w:sz w:val="16"/>
              </w:rPr>
              <w:t>Tennessee</w:t>
            </w:r>
          </w:p>
        </w:tc>
        <w:tc>
          <w:tcPr>
            <w:tcW w:w="769" w:type="dxa"/>
          </w:tcPr>
          <w:p w:rsidR="00C11C86" w:rsidRDefault="002B3739" w14:paraId="0040B653" w14:textId="77777777">
            <w:pPr>
              <w:pStyle w:val="TableParagraph"/>
              <w:spacing w:before="13"/>
              <w:ind w:right="270"/>
              <w:rPr>
                <w:sz w:val="16"/>
              </w:rPr>
            </w:pPr>
            <w:r>
              <w:rPr>
                <w:w w:val="95"/>
                <w:sz w:val="16"/>
              </w:rPr>
              <w:t>120</w:t>
            </w:r>
          </w:p>
        </w:tc>
        <w:tc>
          <w:tcPr>
            <w:tcW w:w="980" w:type="dxa"/>
          </w:tcPr>
          <w:p w:rsidR="00C11C86" w:rsidRDefault="002B3739" w14:paraId="4D9F515D" w14:textId="77777777">
            <w:pPr>
              <w:pStyle w:val="TableParagraph"/>
              <w:spacing w:before="13"/>
              <w:ind w:left="249" w:right="249"/>
              <w:jc w:val="center"/>
              <w:rPr>
                <w:sz w:val="16"/>
              </w:rPr>
            </w:pPr>
            <w:r>
              <w:rPr>
                <w:sz w:val="16"/>
              </w:rPr>
              <w:t>100.00</w:t>
            </w:r>
          </w:p>
        </w:tc>
        <w:tc>
          <w:tcPr>
            <w:tcW w:w="906" w:type="dxa"/>
          </w:tcPr>
          <w:p w:rsidR="00C11C86" w:rsidRDefault="002B3739" w14:paraId="74013400" w14:textId="77777777">
            <w:pPr>
              <w:pStyle w:val="TableParagraph"/>
              <w:spacing w:before="13"/>
              <w:ind w:right="195"/>
              <w:rPr>
                <w:sz w:val="16"/>
              </w:rPr>
            </w:pPr>
            <w:r>
              <w:rPr>
                <w:w w:val="95"/>
                <w:sz w:val="16"/>
              </w:rPr>
              <w:t>100.00</w:t>
            </w:r>
          </w:p>
        </w:tc>
        <w:tc>
          <w:tcPr>
            <w:tcW w:w="768" w:type="dxa"/>
          </w:tcPr>
          <w:p w:rsidR="00C11C86" w:rsidRDefault="002B3739" w14:paraId="6D34DCB5" w14:textId="77777777">
            <w:pPr>
              <w:pStyle w:val="TableParagraph"/>
              <w:spacing w:before="13"/>
              <w:ind w:left="177" w:right="190"/>
              <w:jc w:val="center"/>
              <w:rPr>
                <w:sz w:val="16"/>
              </w:rPr>
            </w:pPr>
            <w:r>
              <w:rPr>
                <w:sz w:val="16"/>
              </w:rPr>
              <w:t>3,500</w:t>
            </w:r>
          </w:p>
        </w:tc>
        <w:tc>
          <w:tcPr>
            <w:tcW w:w="881" w:type="dxa"/>
          </w:tcPr>
          <w:p w:rsidR="00C11C86" w:rsidRDefault="002B3739" w14:paraId="2003FD92" w14:textId="77777777">
            <w:pPr>
              <w:pStyle w:val="TableParagraph"/>
              <w:spacing w:before="13"/>
              <w:ind w:right="310"/>
              <w:rPr>
                <w:sz w:val="16"/>
              </w:rPr>
            </w:pPr>
            <w:r>
              <w:rPr>
                <w:w w:val="95"/>
                <w:sz w:val="16"/>
              </w:rPr>
              <w:t>3.10</w:t>
            </w:r>
          </w:p>
        </w:tc>
        <w:tc>
          <w:tcPr>
            <w:tcW w:w="1060" w:type="dxa"/>
          </w:tcPr>
          <w:p w:rsidR="00C11C86" w:rsidRDefault="002B3739" w14:paraId="5423A095" w14:textId="77777777">
            <w:pPr>
              <w:pStyle w:val="TableParagraph"/>
              <w:spacing w:before="13"/>
              <w:ind w:left="311"/>
              <w:jc w:val="left"/>
              <w:rPr>
                <w:sz w:val="16"/>
              </w:rPr>
            </w:pPr>
            <w:r>
              <w:rPr>
                <w:sz w:val="16"/>
              </w:rPr>
              <w:t>95.34</w:t>
            </w:r>
          </w:p>
        </w:tc>
        <w:tc>
          <w:tcPr>
            <w:tcW w:w="843" w:type="dxa"/>
          </w:tcPr>
          <w:p w:rsidR="00C11C86" w:rsidRDefault="002B3739" w14:paraId="75D44619" w14:textId="77777777">
            <w:pPr>
              <w:pStyle w:val="TableParagraph"/>
              <w:spacing w:before="13"/>
              <w:ind w:right="94"/>
              <w:rPr>
                <w:sz w:val="16"/>
              </w:rPr>
            </w:pPr>
            <w:r>
              <w:rPr>
                <w:w w:val="95"/>
                <w:sz w:val="16"/>
              </w:rPr>
              <w:t>12.29</w:t>
            </w:r>
          </w:p>
        </w:tc>
      </w:tr>
      <w:tr w:rsidR="00C11C86" w14:paraId="1FF79601" w14:textId="77777777">
        <w:trPr>
          <w:trHeight w:val="217"/>
        </w:trPr>
        <w:tc>
          <w:tcPr>
            <w:tcW w:w="1222" w:type="dxa"/>
          </w:tcPr>
          <w:p w:rsidR="00C11C86" w:rsidRDefault="002B3739" w14:paraId="603C6E25" w14:textId="77777777">
            <w:pPr>
              <w:pStyle w:val="TableParagraph"/>
              <w:spacing w:before="13"/>
              <w:ind w:left="94"/>
              <w:jc w:val="left"/>
              <w:rPr>
                <w:sz w:val="16"/>
              </w:rPr>
            </w:pPr>
            <w:r>
              <w:rPr>
                <w:sz w:val="16"/>
              </w:rPr>
              <w:t>Texas</w:t>
            </w:r>
          </w:p>
        </w:tc>
        <w:tc>
          <w:tcPr>
            <w:tcW w:w="769" w:type="dxa"/>
          </w:tcPr>
          <w:p w:rsidR="00C11C86" w:rsidRDefault="002B3739" w14:paraId="095A7C1A" w14:textId="77777777">
            <w:pPr>
              <w:pStyle w:val="TableParagraph"/>
              <w:spacing w:before="13"/>
              <w:ind w:right="270"/>
              <w:rPr>
                <w:sz w:val="16"/>
              </w:rPr>
            </w:pPr>
            <w:r>
              <w:rPr>
                <w:w w:val="95"/>
                <w:sz w:val="16"/>
              </w:rPr>
              <w:t>310</w:t>
            </w:r>
          </w:p>
        </w:tc>
        <w:tc>
          <w:tcPr>
            <w:tcW w:w="980" w:type="dxa"/>
          </w:tcPr>
          <w:p w:rsidR="00C11C86" w:rsidRDefault="002B3739" w14:paraId="6F57B22E" w14:textId="77777777">
            <w:pPr>
              <w:pStyle w:val="TableParagraph"/>
              <w:spacing w:before="13"/>
              <w:ind w:left="249" w:right="249"/>
              <w:jc w:val="center"/>
              <w:rPr>
                <w:sz w:val="16"/>
              </w:rPr>
            </w:pPr>
            <w:r>
              <w:rPr>
                <w:sz w:val="16"/>
              </w:rPr>
              <w:t>100.00</w:t>
            </w:r>
          </w:p>
        </w:tc>
        <w:tc>
          <w:tcPr>
            <w:tcW w:w="906" w:type="dxa"/>
          </w:tcPr>
          <w:p w:rsidR="00C11C86" w:rsidRDefault="002B3739" w14:paraId="125B8C85" w14:textId="77777777">
            <w:pPr>
              <w:pStyle w:val="TableParagraph"/>
              <w:spacing w:before="13"/>
              <w:ind w:right="196"/>
              <w:rPr>
                <w:sz w:val="16"/>
              </w:rPr>
            </w:pPr>
            <w:r>
              <w:rPr>
                <w:w w:val="95"/>
                <w:sz w:val="16"/>
              </w:rPr>
              <w:t>100.00</w:t>
            </w:r>
          </w:p>
        </w:tc>
        <w:tc>
          <w:tcPr>
            <w:tcW w:w="768" w:type="dxa"/>
          </w:tcPr>
          <w:p w:rsidR="00C11C86" w:rsidRDefault="002B3739" w14:paraId="5D2A7CE4" w14:textId="77777777">
            <w:pPr>
              <w:pStyle w:val="TableParagraph"/>
              <w:spacing w:before="13"/>
              <w:ind w:left="177" w:right="190"/>
              <w:jc w:val="center"/>
              <w:rPr>
                <w:sz w:val="16"/>
              </w:rPr>
            </w:pPr>
            <w:r>
              <w:rPr>
                <w:sz w:val="16"/>
              </w:rPr>
              <w:t>9,500</w:t>
            </w:r>
          </w:p>
        </w:tc>
        <w:tc>
          <w:tcPr>
            <w:tcW w:w="881" w:type="dxa"/>
          </w:tcPr>
          <w:p w:rsidR="00C11C86" w:rsidRDefault="002B3739" w14:paraId="420627F8" w14:textId="77777777">
            <w:pPr>
              <w:pStyle w:val="TableParagraph"/>
              <w:spacing w:before="13"/>
              <w:ind w:right="310"/>
              <w:rPr>
                <w:sz w:val="16"/>
              </w:rPr>
            </w:pPr>
            <w:r>
              <w:rPr>
                <w:w w:val="95"/>
                <w:sz w:val="16"/>
              </w:rPr>
              <w:t>4.90</w:t>
            </w:r>
          </w:p>
        </w:tc>
        <w:tc>
          <w:tcPr>
            <w:tcW w:w="1060" w:type="dxa"/>
          </w:tcPr>
          <w:p w:rsidR="00C11C86" w:rsidRDefault="002B3739" w14:paraId="01383994" w14:textId="77777777">
            <w:pPr>
              <w:pStyle w:val="TableParagraph"/>
              <w:spacing w:before="13"/>
              <w:ind w:left="311"/>
              <w:jc w:val="left"/>
              <w:rPr>
                <w:sz w:val="16"/>
              </w:rPr>
            </w:pPr>
            <w:r>
              <w:rPr>
                <w:sz w:val="16"/>
              </w:rPr>
              <w:t>95.50</w:t>
            </w:r>
          </w:p>
        </w:tc>
        <w:tc>
          <w:tcPr>
            <w:tcW w:w="843" w:type="dxa"/>
          </w:tcPr>
          <w:p w:rsidR="00C11C86" w:rsidRDefault="002B3739" w14:paraId="65058621" w14:textId="77777777">
            <w:pPr>
              <w:pStyle w:val="TableParagraph"/>
              <w:spacing w:before="13"/>
              <w:ind w:right="94"/>
              <w:rPr>
                <w:sz w:val="16"/>
              </w:rPr>
            </w:pPr>
            <w:r>
              <w:rPr>
                <w:w w:val="95"/>
                <w:sz w:val="16"/>
              </w:rPr>
              <w:t>14.40</w:t>
            </w:r>
          </w:p>
        </w:tc>
      </w:tr>
      <w:tr w:rsidR="00C11C86" w14:paraId="39E9DB53" w14:textId="77777777">
        <w:trPr>
          <w:trHeight w:val="217"/>
        </w:trPr>
        <w:tc>
          <w:tcPr>
            <w:tcW w:w="1222" w:type="dxa"/>
          </w:tcPr>
          <w:p w:rsidR="00C11C86" w:rsidRDefault="002B3739" w14:paraId="78426686" w14:textId="77777777">
            <w:pPr>
              <w:pStyle w:val="TableParagraph"/>
              <w:spacing w:before="13"/>
              <w:ind w:left="94"/>
              <w:jc w:val="left"/>
              <w:rPr>
                <w:sz w:val="16"/>
              </w:rPr>
            </w:pPr>
            <w:r>
              <w:rPr>
                <w:sz w:val="16"/>
              </w:rPr>
              <w:t>Utah</w:t>
            </w:r>
          </w:p>
        </w:tc>
        <w:tc>
          <w:tcPr>
            <w:tcW w:w="769" w:type="dxa"/>
          </w:tcPr>
          <w:p w:rsidR="00C11C86" w:rsidRDefault="002B3739" w14:paraId="26640B6E" w14:textId="77777777">
            <w:pPr>
              <w:pStyle w:val="TableParagraph"/>
              <w:spacing w:before="13"/>
              <w:ind w:right="270"/>
              <w:rPr>
                <w:sz w:val="16"/>
              </w:rPr>
            </w:pPr>
            <w:r>
              <w:rPr>
                <w:w w:val="95"/>
                <w:sz w:val="16"/>
              </w:rPr>
              <w:t>120</w:t>
            </w:r>
          </w:p>
        </w:tc>
        <w:tc>
          <w:tcPr>
            <w:tcW w:w="980" w:type="dxa"/>
          </w:tcPr>
          <w:p w:rsidR="00C11C86" w:rsidRDefault="002B3739" w14:paraId="67175266" w14:textId="77777777">
            <w:pPr>
              <w:pStyle w:val="TableParagraph"/>
              <w:spacing w:before="13"/>
              <w:ind w:left="249" w:right="171"/>
              <w:jc w:val="center"/>
              <w:rPr>
                <w:sz w:val="16"/>
              </w:rPr>
            </w:pPr>
            <w:r>
              <w:rPr>
                <w:sz w:val="16"/>
              </w:rPr>
              <w:t>99.08</w:t>
            </w:r>
          </w:p>
        </w:tc>
        <w:tc>
          <w:tcPr>
            <w:tcW w:w="906" w:type="dxa"/>
          </w:tcPr>
          <w:p w:rsidR="00C11C86" w:rsidRDefault="002B3739" w14:paraId="04C11249" w14:textId="77777777">
            <w:pPr>
              <w:pStyle w:val="TableParagraph"/>
              <w:spacing w:before="13"/>
              <w:ind w:right="196"/>
              <w:rPr>
                <w:sz w:val="16"/>
              </w:rPr>
            </w:pPr>
            <w:r>
              <w:rPr>
                <w:w w:val="95"/>
                <w:sz w:val="16"/>
              </w:rPr>
              <w:t>99.32</w:t>
            </w:r>
          </w:p>
        </w:tc>
        <w:tc>
          <w:tcPr>
            <w:tcW w:w="768" w:type="dxa"/>
          </w:tcPr>
          <w:p w:rsidR="00C11C86" w:rsidRDefault="002B3739" w14:paraId="7DE73E54" w14:textId="77777777">
            <w:pPr>
              <w:pStyle w:val="TableParagraph"/>
              <w:spacing w:before="13"/>
              <w:ind w:left="177" w:right="190"/>
              <w:jc w:val="center"/>
              <w:rPr>
                <w:sz w:val="16"/>
              </w:rPr>
            </w:pPr>
            <w:r>
              <w:rPr>
                <w:sz w:val="16"/>
              </w:rPr>
              <w:t>3,700</w:t>
            </w:r>
          </w:p>
        </w:tc>
        <w:tc>
          <w:tcPr>
            <w:tcW w:w="881" w:type="dxa"/>
          </w:tcPr>
          <w:p w:rsidR="00C11C86" w:rsidRDefault="002B3739" w14:paraId="2B4F051E" w14:textId="77777777">
            <w:pPr>
              <w:pStyle w:val="TableParagraph"/>
              <w:spacing w:before="13"/>
              <w:ind w:right="310"/>
              <w:rPr>
                <w:sz w:val="16"/>
              </w:rPr>
            </w:pPr>
            <w:r>
              <w:rPr>
                <w:w w:val="95"/>
                <w:sz w:val="16"/>
              </w:rPr>
              <w:t>3.05</w:t>
            </w:r>
          </w:p>
        </w:tc>
        <w:tc>
          <w:tcPr>
            <w:tcW w:w="1060" w:type="dxa"/>
          </w:tcPr>
          <w:p w:rsidR="00C11C86" w:rsidRDefault="002B3739" w14:paraId="11841942" w14:textId="77777777">
            <w:pPr>
              <w:pStyle w:val="TableParagraph"/>
              <w:spacing w:before="13"/>
              <w:ind w:left="311"/>
              <w:jc w:val="left"/>
              <w:rPr>
                <w:sz w:val="16"/>
              </w:rPr>
            </w:pPr>
            <w:r>
              <w:rPr>
                <w:sz w:val="16"/>
              </w:rPr>
              <w:t>93.71</w:t>
            </w:r>
          </w:p>
        </w:tc>
        <w:tc>
          <w:tcPr>
            <w:tcW w:w="843" w:type="dxa"/>
          </w:tcPr>
          <w:p w:rsidR="00C11C86" w:rsidRDefault="002B3739" w14:paraId="13C9A5C9" w14:textId="77777777">
            <w:pPr>
              <w:pStyle w:val="TableParagraph"/>
              <w:spacing w:before="13"/>
              <w:ind w:right="94"/>
              <w:rPr>
                <w:sz w:val="16"/>
              </w:rPr>
            </w:pPr>
            <w:r>
              <w:rPr>
                <w:w w:val="95"/>
                <w:sz w:val="16"/>
              </w:rPr>
              <w:t>10.29</w:t>
            </w:r>
          </w:p>
        </w:tc>
      </w:tr>
      <w:tr w:rsidR="00C11C86" w14:paraId="1918F09D" w14:textId="77777777">
        <w:trPr>
          <w:trHeight w:val="217"/>
        </w:trPr>
        <w:tc>
          <w:tcPr>
            <w:tcW w:w="1222" w:type="dxa"/>
          </w:tcPr>
          <w:p w:rsidR="00C11C86" w:rsidRDefault="002B3739" w14:paraId="5B8FC7AE" w14:textId="77777777">
            <w:pPr>
              <w:pStyle w:val="TableParagraph"/>
              <w:spacing w:before="13"/>
              <w:ind w:left="94"/>
              <w:jc w:val="left"/>
              <w:rPr>
                <w:sz w:val="16"/>
              </w:rPr>
            </w:pPr>
            <w:r>
              <w:rPr>
                <w:sz w:val="16"/>
              </w:rPr>
              <w:t>Vermont</w:t>
            </w:r>
          </w:p>
        </w:tc>
        <w:tc>
          <w:tcPr>
            <w:tcW w:w="769" w:type="dxa"/>
          </w:tcPr>
          <w:p w:rsidR="00C11C86" w:rsidRDefault="002B3739" w14:paraId="35EC57D2" w14:textId="77777777">
            <w:pPr>
              <w:pStyle w:val="TableParagraph"/>
              <w:spacing w:before="13"/>
              <w:ind w:right="270"/>
              <w:rPr>
                <w:sz w:val="16"/>
              </w:rPr>
            </w:pPr>
            <w:r>
              <w:rPr>
                <w:w w:val="95"/>
                <w:sz w:val="16"/>
              </w:rPr>
              <w:t>220</w:t>
            </w:r>
          </w:p>
        </w:tc>
        <w:tc>
          <w:tcPr>
            <w:tcW w:w="980" w:type="dxa"/>
          </w:tcPr>
          <w:p w:rsidR="00C11C86" w:rsidRDefault="002B3739" w14:paraId="46F1E58F" w14:textId="77777777">
            <w:pPr>
              <w:pStyle w:val="TableParagraph"/>
              <w:spacing w:before="13"/>
              <w:ind w:left="249" w:right="249"/>
              <w:jc w:val="center"/>
              <w:rPr>
                <w:sz w:val="16"/>
              </w:rPr>
            </w:pPr>
            <w:r>
              <w:rPr>
                <w:sz w:val="16"/>
              </w:rPr>
              <w:t>100.00</w:t>
            </w:r>
          </w:p>
        </w:tc>
        <w:tc>
          <w:tcPr>
            <w:tcW w:w="906" w:type="dxa"/>
          </w:tcPr>
          <w:p w:rsidR="00C11C86" w:rsidRDefault="002B3739" w14:paraId="490089B9" w14:textId="77777777">
            <w:pPr>
              <w:pStyle w:val="TableParagraph"/>
              <w:spacing w:before="13"/>
              <w:ind w:right="196"/>
              <w:rPr>
                <w:sz w:val="16"/>
              </w:rPr>
            </w:pPr>
            <w:r>
              <w:rPr>
                <w:w w:val="95"/>
                <w:sz w:val="16"/>
              </w:rPr>
              <w:t>100.00</w:t>
            </w:r>
          </w:p>
        </w:tc>
        <w:tc>
          <w:tcPr>
            <w:tcW w:w="768" w:type="dxa"/>
          </w:tcPr>
          <w:p w:rsidR="00C11C86" w:rsidRDefault="002B3739" w14:paraId="34B051D4" w14:textId="77777777">
            <w:pPr>
              <w:pStyle w:val="TableParagraph"/>
              <w:spacing w:before="13"/>
              <w:ind w:left="177" w:right="190"/>
              <w:jc w:val="center"/>
              <w:rPr>
                <w:sz w:val="16"/>
              </w:rPr>
            </w:pPr>
            <w:r>
              <w:rPr>
                <w:sz w:val="16"/>
              </w:rPr>
              <w:t>3,100</w:t>
            </w:r>
          </w:p>
        </w:tc>
        <w:tc>
          <w:tcPr>
            <w:tcW w:w="881" w:type="dxa"/>
          </w:tcPr>
          <w:p w:rsidR="00C11C86" w:rsidRDefault="002B3739" w14:paraId="6B4000C3" w14:textId="77777777">
            <w:pPr>
              <w:pStyle w:val="TableParagraph"/>
              <w:spacing w:before="13"/>
              <w:ind w:right="310"/>
              <w:rPr>
                <w:sz w:val="16"/>
              </w:rPr>
            </w:pPr>
            <w:r>
              <w:rPr>
                <w:w w:val="95"/>
                <w:sz w:val="16"/>
              </w:rPr>
              <w:t>1.17</w:t>
            </w:r>
          </w:p>
        </w:tc>
        <w:tc>
          <w:tcPr>
            <w:tcW w:w="1060" w:type="dxa"/>
          </w:tcPr>
          <w:p w:rsidR="00C11C86" w:rsidRDefault="002B3739" w14:paraId="116A3560" w14:textId="77777777">
            <w:pPr>
              <w:pStyle w:val="TableParagraph"/>
              <w:spacing w:before="13"/>
              <w:ind w:left="311"/>
              <w:jc w:val="left"/>
              <w:rPr>
                <w:sz w:val="16"/>
              </w:rPr>
            </w:pPr>
            <w:r>
              <w:rPr>
                <w:sz w:val="16"/>
              </w:rPr>
              <w:t>95.05</w:t>
            </w:r>
          </w:p>
        </w:tc>
        <w:tc>
          <w:tcPr>
            <w:tcW w:w="843" w:type="dxa"/>
          </w:tcPr>
          <w:p w:rsidR="00C11C86" w:rsidRDefault="002B3739" w14:paraId="328E5328" w14:textId="77777777">
            <w:pPr>
              <w:pStyle w:val="TableParagraph"/>
              <w:spacing w:before="13"/>
              <w:ind w:right="94"/>
              <w:rPr>
                <w:sz w:val="16"/>
              </w:rPr>
            </w:pPr>
            <w:r>
              <w:rPr>
                <w:w w:val="95"/>
                <w:sz w:val="16"/>
              </w:rPr>
              <w:t>15.65</w:t>
            </w:r>
          </w:p>
        </w:tc>
      </w:tr>
      <w:tr w:rsidR="00C11C86" w14:paraId="56241468" w14:textId="77777777">
        <w:trPr>
          <w:trHeight w:val="217"/>
        </w:trPr>
        <w:tc>
          <w:tcPr>
            <w:tcW w:w="1222" w:type="dxa"/>
          </w:tcPr>
          <w:p w:rsidR="00C11C86" w:rsidRDefault="002B3739" w14:paraId="6CD36AA9" w14:textId="77777777">
            <w:pPr>
              <w:pStyle w:val="TableParagraph"/>
              <w:spacing w:before="13"/>
              <w:ind w:left="94"/>
              <w:jc w:val="left"/>
              <w:rPr>
                <w:sz w:val="16"/>
              </w:rPr>
            </w:pPr>
            <w:r>
              <w:rPr>
                <w:sz w:val="16"/>
              </w:rPr>
              <w:t>Virginia</w:t>
            </w:r>
          </w:p>
        </w:tc>
        <w:tc>
          <w:tcPr>
            <w:tcW w:w="769" w:type="dxa"/>
          </w:tcPr>
          <w:p w:rsidR="00C11C86" w:rsidRDefault="002B3739" w14:paraId="05AFB502" w14:textId="77777777">
            <w:pPr>
              <w:pStyle w:val="TableParagraph"/>
              <w:spacing w:before="13"/>
              <w:ind w:right="270"/>
              <w:rPr>
                <w:sz w:val="16"/>
              </w:rPr>
            </w:pPr>
            <w:r>
              <w:rPr>
                <w:w w:val="95"/>
                <w:sz w:val="16"/>
              </w:rPr>
              <w:t>110</w:t>
            </w:r>
          </w:p>
        </w:tc>
        <w:tc>
          <w:tcPr>
            <w:tcW w:w="980" w:type="dxa"/>
          </w:tcPr>
          <w:p w:rsidR="00C11C86" w:rsidRDefault="002B3739" w14:paraId="40BFB883" w14:textId="77777777">
            <w:pPr>
              <w:pStyle w:val="TableParagraph"/>
              <w:spacing w:before="13"/>
              <w:ind w:left="249" w:right="249"/>
              <w:jc w:val="center"/>
              <w:rPr>
                <w:sz w:val="16"/>
              </w:rPr>
            </w:pPr>
            <w:r>
              <w:rPr>
                <w:sz w:val="16"/>
              </w:rPr>
              <w:t>100.00</w:t>
            </w:r>
          </w:p>
        </w:tc>
        <w:tc>
          <w:tcPr>
            <w:tcW w:w="906" w:type="dxa"/>
          </w:tcPr>
          <w:p w:rsidR="00C11C86" w:rsidRDefault="002B3739" w14:paraId="16164891" w14:textId="77777777">
            <w:pPr>
              <w:pStyle w:val="TableParagraph"/>
              <w:spacing w:before="13"/>
              <w:ind w:right="196"/>
              <w:rPr>
                <w:sz w:val="16"/>
              </w:rPr>
            </w:pPr>
            <w:r>
              <w:rPr>
                <w:w w:val="95"/>
                <w:sz w:val="16"/>
              </w:rPr>
              <w:t>100.00</w:t>
            </w:r>
          </w:p>
        </w:tc>
        <w:tc>
          <w:tcPr>
            <w:tcW w:w="768" w:type="dxa"/>
          </w:tcPr>
          <w:p w:rsidR="00C11C86" w:rsidRDefault="002B3739" w14:paraId="6FEAA762" w14:textId="77777777">
            <w:pPr>
              <w:pStyle w:val="TableParagraph"/>
              <w:spacing w:before="13"/>
              <w:ind w:left="177" w:right="190"/>
              <w:jc w:val="center"/>
              <w:rPr>
                <w:sz w:val="16"/>
              </w:rPr>
            </w:pPr>
            <w:r>
              <w:rPr>
                <w:sz w:val="16"/>
              </w:rPr>
              <w:t>3,400</w:t>
            </w:r>
          </w:p>
        </w:tc>
        <w:tc>
          <w:tcPr>
            <w:tcW w:w="881" w:type="dxa"/>
          </w:tcPr>
          <w:p w:rsidR="00C11C86" w:rsidRDefault="002B3739" w14:paraId="18244A19" w14:textId="77777777">
            <w:pPr>
              <w:pStyle w:val="TableParagraph"/>
              <w:spacing w:before="13"/>
              <w:ind w:right="310"/>
              <w:rPr>
                <w:sz w:val="16"/>
              </w:rPr>
            </w:pPr>
            <w:r>
              <w:rPr>
                <w:w w:val="95"/>
                <w:sz w:val="16"/>
              </w:rPr>
              <w:t>1.54</w:t>
            </w:r>
          </w:p>
        </w:tc>
        <w:tc>
          <w:tcPr>
            <w:tcW w:w="1060" w:type="dxa"/>
          </w:tcPr>
          <w:p w:rsidR="00C11C86" w:rsidRDefault="002B3739" w14:paraId="433B5F59" w14:textId="77777777">
            <w:pPr>
              <w:pStyle w:val="TableParagraph"/>
              <w:spacing w:before="13"/>
              <w:ind w:left="311"/>
              <w:jc w:val="left"/>
              <w:rPr>
                <w:sz w:val="16"/>
              </w:rPr>
            </w:pPr>
            <w:r>
              <w:rPr>
                <w:sz w:val="16"/>
              </w:rPr>
              <w:t>94.93</w:t>
            </w:r>
          </w:p>
        </w:tc>
        <w:tc>
          <w:tcPr>
            <w:tcW w:w="843" w:type="dxa"/>
          </w:tcPr>
          <w:p w:rsidR="00C11C86" w:rsidRDefault="002B3739" w14:paraId="57C5B0FF" w14:textId="77777777">
            <w:pPr>
              <w:pStyle w:val="TableParagraph"/>
              <w:spacing w:before="13"/>
              <w:ind w:right="94"/>
              <w:rPr>
                <w:sz w:val="16"/>
              </w:rPr>
            </w:pPr>
            <w:r>
              <w:rPr>
                <w:w w:val="95"/>
                <w:sz w:val="16"/>
              </w:rPr>
              <w:t>12.21</w:t>
            </w:r>
          </w:p>
        </w:tc>
      </w:tr>
      <w:tr w:rsidR="00C11C86" w14:paraId="6B1B76B4" w14:textId="77777777">
        <w:trPr>
          <w:trHeight w:val="217"/>
        </w:trPr>
        <w:tc>
          <w:tcPr>
            <w:tcW w:w="1222" w:type="dxa"/>
          </w:tcPr>
          <w:p w:rsidR="00C11C86" w:rsidRDefault="002B3739" w14:paraId="412FB797" w14:textId="77777777">
            <w:pPr>
              <w:pStyle w:val="TableParagraph"/>
              <w:spacing w:before="13"/>
              <w:ind w:left="94"/>
              <w:jc w:val="left"/>
              <w:rPr>
                <w:sz w:val="16"/>
              </w:rPr>
            </w:pPr>
            <w:r>
              <w:rPr>
                <w:sz w:val="16"/>
              </w:rPr>
              <w:t>Washington</w:t>
            </w:r>
          </w:p>
        </w:tc>
        <w:tc>
          <w:tcPr>
            <w:tcW w:w="769" w:type="dxa"/>
          </w:tcPr>
          <w:p w:rsidR="00C11C86" w:rsidRDefault="002B3739" w14:paraId="5EA30594" w14:textId="77777777">
            <w:pPr>
              <w:pStyle w:val="TableParagraph"/>
              <w:spacing w:before="13"/>
              <w:ind w:right="270"/>
              <w:rPr>
                <w:sz w:val="16"/>
              </w:rPr>
            </w:pPr>
            <w:r>
              <w:rPr>
                <w:w w:val="95"/>
                <w:sz w:val="16"/>
              </w:rPr>
              <w:t>120</w:t>
            </w:r>
          </w:p>
        </w:tc>
        <w:tc>
          <w:tcPr>
            <w:tcW w:w="980" w:type="dxa"/>
          </w:tcPr>
          <w:p w:rsidR="00C11C86" w:rsidRDefault="002B3739" w14:paraId="2F19E3EC" w14:textId="77777777">
            <w:pPr>
              <w:pStyle w:val="TableParagraph"/>
              <w:spacing w:before="13"/>
              <w:ind w:left="249" w:right="170"/>
              <w:jc w:val="center"/>
              <w:rPr>
                <w:sz w:val="16"/>
              </w:rPr>
            </w:pPr>
            <w:r>
              <w:rPr>
                <w:sz w:val="16"/>
              </w:rPr>
              <w:t>99.09</w:t>
            </w:r>
          </w:p>
        </w:tc>
        <w:tc>
          <w:tcPr>
            <w:tcW w:w="906" w:type="dxa"/>
          </w:tcPr>
          <w:p w:rsidR="00C11C86" w:rsidRDefault="002B3739" w14:paraId="0F499075" w14:textId="77777777">
            <w:pPr>
              <w:pStyle w:val="TableParagraph"/>
              <w:spacing w:before="13"/>
              <w:ind w:right="195"/>
              <w:rPr>
                <w:sz w:val="16"/>
              </w:rPr>
            </w:pPr>
            <w:r>
              <w:rPr>
                <w:w w:val="95"/>
                <w:sz w:val="16"/>
              </w:rPr>
              <w:t>99.35</w:t>
            </w:r>
          </w:p>
        </w:tc>
        <w:tc>
          <w:tcPr>
            <w:tcW w:w="768" w:type="dxa"/>
          </w:tcPr>
          <w:p w:rsidR="00C11C86" w:rsidRDefault="002B3739" w14:paraId="14378311" w14:textId="77777777">
            <w:pPr>
              <w:pStyle w:val="TableParagraph"/>
              <w:spacing w:before="13"/>
              <w:ind w:left="177" w:right="190"/>
              <w:jc w:val="center"/>
              <w:rPr>
                <w:sz w:val="16"/>
              </w:rPr>
            </w:pPr>
            <w:r>
              <w:rPr>
                <w:sz w:val="16"/>
              </w:rPr>
              <w:t>3,700</w:t>
            </w:r>
          </w:p>
        </w:tc>
        <w:tc>
          <w:tcPr>
            <w:tcW w:w="881" w:type="dxa"/>
          </w:tcPr>
          <w:p w:rsidR="00C11C86" w:rsidRDefault="002B3739" w14:paraId="30ABDD3F" w14:textId="77777777">
            <w:pPr>
              <w:pStyle w:val="TableParagraph"/>
              <w:spacing w:before="13"/>
              <w:ind w:right="310"/>
              <w:rPr>
                <w:sz w:val="16"/>
              </w:rPr>
            </w:pPr>
            <w:r>
              <w:rPr>
                <w:w w:val="95"/>
                <w:sz w:val="16"/>
              </w:rPr>
              <w:t>2.81</w:t>
            </w:r>
          </w:p>
        </w:tc>
        <w:tc>
          <w:tcPr>
            <w:tcW w:w="1060" w:type="dxa"/>
          </w:tcPr>
          <w:p w:rsidR="00C11C86" w:rsidRDefault="002B3739" w14:paraId="4C538AF5" w14:textId="77777777">
            <w:pPr>
              <w:pStyle w:val="TableParagraph"/>
              <w:spacing w:before="13"/>
              <w:ind w:left="311"/>
              <w:jc w:val="left"/>
              <w:rPr>
                <w:sz w:val="16"/>
              </w:rPr>
            </w:pPr>
            <w:r>
              <w:rPr>
                <w:sz w:val="16"/>
              </w:rPr>
              <w:t>93.71</w:t>
            </w:r>
          </w:p>
        </w:tc>
        <w:tc>
          <w:tcPr>
            <w:tcW w:w="843" w:type="dxa"/>
          </w:tcPr>
          <w:p w:rsidR="00C11C86" w:rsidRDefault="002B3739" w14:paraId="3C06C760" w14:textId="77777777">
            <w:pPr>
              <w:pStyle w:val="TableParagraph"/>
              <w:spacing w:before="13"/>
              <w:ind w:right="94"/>
              <w:rPr>
                <w:sz w:val="16"/>
              </w:rPr>
            </w:pPr>
            <w:r>
              <w:rPr>
                <w:w w:val="95"/>
                <w:sz w:val="16"/>
              </w:rPr>
              <w:t>12.45</w:t>
            </w:r>
          </w:p>
        </w:tc>
      </w:tr>
      <w:tr w:rsidR="00C11C86" w14:paraId="360B758E" w14:textId="77777777">
        <w:trPr>
          <w:trHeight w:val="217"/>
        </w:trPr>
        <w:tc>
          <w:tcPr>
            <w:tcW w:w="1222" w:type="dxa"/>
          </w:tcPr>
          <w:p w:rsidR="00C11C86" w:rsidRDefault="002B3739" w14:paraId="17A5C683" w14:textId="77777777">
            <w:pPr>
              <w:pStyle w:val="TableParagraph"/>
              <w:spacing w:before="13"/>
              <w:ind w:left="94"/>
              <w:jc w:val="left"/>
              <w:rPr>
                <w:sz w:val="16"/>
              </w:rPr>
            </w:pPr>
            <w:r>
              <w:rPr>
                <w:sz w:val="16"/>
              </w:rPr>
              <w:t>West Virginia</w:t>
            </w:r>
          </w:p>
        </w:tc>
        <w:tc>
          <w:tcPr>
            <w:tcW w:w="769" w:type="dxa"/>
          </w:tcPr>
          <w:p w:rsidR="00C11C86" w:rsidRDefault="002B3739" w14:paraId="4DBD5174" w14:textId="77777777">
            <w:pPr>
              <w:pStyle w:val="TableParagraph"/>
              <w:spacing w:before="13"/>
              <w:ind w:right="270"/>
              <w:rPr>
                <w:sz w:val="16"/>
              </w:rPr>
            </w:pPr>
            <w:r>
              <w:rPr>
                <w:w w:val="95"/>
                <w:sz w:val="16"/>
              </w:rPr>
              <w:t>150</w:t>
            </w:r>
          </w:p>
        </w:tc>
        <w:tc>
          <w:tcPr>
            <w:tcW w:w="980" w:type="dxa"/>
          </w:tcPr>
          <w:p w:rsidR="00C11C86" w:rsidRDefault="002B3739" w14:paraId="72EA9C04" w14:textId="77777777">
            <w:pPr>
              <w:pStyle w:val="TableParagraph"/>
              <w:spacing w:before="13"/>
              <w:ind w:left="249" w:right="249"/>
              <w:jc w:val="center"/>
              <w:rPr>
                <w:sz w:val="16"/>
              </w:rPr>
            </w:pPr>
            <w:r>
              <w:rPr>
                <w:sz w:val="16"/>
              </w:rPr>
              <w:t>100.00</w:t>
            </w:r>
          </w:p>
        </w:tc>
        <w:tc>
          <w:tcPr>
            <w:tcW w:w="906" w:type="dxa"/>
          </w:tcPr>
          <w:p w:rsidR="00C11C86" w:rsidRDefault="002B3739" w14:paraId="2D702D3B" w14:textId="77777777">
            <w:pPr>
              <w:pStyle w:val="TableParagraph"/>
              <w:spacing w:before="13"/>
              <w:ind w:right="195"/>
              <w:rPr>
                <w:sz w:val="16"/>
              </w:rPr>
            </w:pPr>
            <w:r>
              <w:rPr>
                <w:w w:val="95"/>
                <w:sz w:val="16"/>
              </w:rPr>
              <w:t>100.00</w:t>
            </w:r>
          </w:p>
        </w:tc>
        <w:tc>
          <w:tcPr>
            <w:tcW w:w="768" w:type="dxa"/>
          </w:tcPr>
          <w:p w:rsidR="00C11C86" w:rsidRDefault="002B3739" w14:paraId="4383F9F0" w14:textId="77777777">
            <w:pPr>
              <w:pStyle w:val="TableParagraph"/>
              <w:spacing w:before="13"/>
              <w:ind w:left="177" w:right="190"/>
              <w:jc w:val="center"/>
              <w:rPr>
                <w:sz w:val="16"/>
              </w:rPr>
            </w:pPr>
            <w:r>
              <w:rPr>
                <w:sz w:val="16"/>
              </w:rPr>
              <w:t>3,300</w:t>
            </w:r>
          </w:p>
        </w:tc>
        <w:tc>
          <w:tcPr>
            <w:tcW w:w="881" w:type="dxa"/>
          </w:tcPr>
          <w:p w:rsidR="00C11C86" w:rsidRDefault="002B3739" w14:paraId="39184D4C" w14:textId="77777777">
            <w:pPr>
              <w:pStyle w:val="TableParagraph"/>
              <w:spacing w:before="13"/>
              <w:ind w:right="310"/>
              <w:rPr>
                <w:sz w:val="16"/>
              </w:rPr>
            </w:pPr>
            <w:r>
              <w:rPr>
                <w:w w:val="95"/>
                <w:sz w:val="16"/>
              </w:rPr>
              <w:t>1.78</w:t>
            </w:r>
          </w:p>
        </w:tc>
        <w:tc>
          <w:tcPr>
            <w:tcW w:w="1060" w:type="dxa"/>
          </w:tcPr>
          <w:p w:rsidR="00C11C86" w:rsidRDefault="002B3739" w14:paraId="745A1FAB" w14:textId="77777777">
            <w:pPr>
              <w:pStyle w:val="TableParagraph"/>
              <w:spacing w:before="13"/>
              <w:ind w:left="311"/>
              <w:jc w:val="left"/>
              <w:rPr>
                <w:sz w:val="16"/>
              </w:rPr>
            </w:pPr>
            <w:r>
              <w:rPr>
                <w:sz w:val="16"/>
              </w:rPr>
              <w:t>93.62</w:t>
            </w:r>
          </w:p>
        </w:tc>
        <w:tc>
          <w:tcPr>
            <w:tcW w:w="843" w:type="dxa"/>
          </w:tcPr>
          <w:p w:rsidR="00C11C86" w:rsidRDefault="002B3739" w14:paraId="407DD2C4" w14:textId="77777777">
            <w:pPr>
              <w:pStyle w:val="TableParagraph"/>
              <w:spacing w:before="13"/>
              <w:ind w:right="94"/>
              <w:rPr>
                <w:sz w:val="16"/>
              </w:rPr>
            </w:pPr>
            <w:r>
              <w:rPr>
                <w:w w:val="95"/>
                <w:sz w:val="16"/>
              </w:rPr>
              <w:t>8.89</w:t>
            </w:r>
          </w:p>
        </w:tc>
      </w:tr>
      <w:tr w:rsidR="00C11C86" w14:paraId="08CDD3A2" w14:textId="77777777">
        <w:trPr>
          <w:trHeight w:val="217"/>
        </w:trPr>
        <w:tc>
          <w:tcPr>
            <w:tcW w:w="1222" w:type="dxa"/>
          </w:tcPr>
          <w:p w:rsidR="00C11C86" w:rsidRDefault="002B3739" w14:paraId="70A9A5F2" w14:textId="77777777">
            <w:pPr>
              <w:pStyle w:val="TableParagraph"/>
              <w:spacing w:before="13"/>
              <w:ind w:left="94"/>
              <w:jc w:val="left"/>
              <w:rPr>
                <w:sz w:val="16"/>
              </w:rPr>
            </w:pPr>
            <w:r>
              <w:rPr>
                <w:sz w:val="16"/>
              </w:rPr>
              <w:t>Wisconsin</w:t>
            </w:r>
          </w:p>
        </w:tc>
        <w:tc>
          <w:tcPr>
            <w:tcW w:w="769" w:type="dxa"/>
          </w:tcPr>
          <w:p w:rsidR="00C11C86" w:rsidRDefault="002B3739" w14:paraId="37501B31" w14:textId="77777777">
            <w:pPr>
              <w:pStyle w:val="TableParagraph"/>
              <w:spacing w:before="13"/>
              <w:ind w:right="270"/>
              <w:rPr>
                <w:sz w:val="16"/>
              </w:rPr>
            </w:pPr>
            <w:r>
              <w:rPr>
                <w:w w:val="95"/>
                <w:sz w:val="16"/>
              </w:rPr>
              <w:t>190</w:t>
            </w:r>
          </w:p>
        </w:tc>
        <w:tc>
          <w:tcPr>
            <w:tcW w:w="980" w:type="dxa"/>
          </w:tcPr>
          <w:p w:rsidR="00C11C86" w:rsidRDefault="002B3739" w14:paraId="172FFE65" w14:textId="77777777">
            <w:pPr>
              <w:pStyle w:val="TableParagraph"/>
              <w:spacing w:before="13"/>
              <w:ind w:left="249" w:right="249"/>
              <w:jc w:val="center"/>
              <w:rPr>
                <w:sz w:val="16"/>
              </w:rPr>
            </w:pPr>
            <w:r>
              <w:rPr>
                <w:sz w:val="16"/>
              </w:rPr>
              <w:t>100.00</w:t>
            </w:r>
          </w:p>
        </w:tc>
        <w:tc>
          <w:tcPr>
            <w:tcW w:w="906" w:type="dxa"/>
          </w:tcPr>
          <w:p w:rsidR="00C11C86" w:rsidRDefault="002B3739" w14:paraId="273F2922" w14:textId="77777777">
            <w:pPr>
              <w:pStyle w:val="TableParagraph"/>
              <w:spacing w:before="13"/>
              <w:ind w:right="195"/>
              <w:rPr>
                <w:sz w:val="16"/>
              </w:rPr>
            </w:pPr>
            <w:r>
              <w:rPr>
                <w:w w:val="95"/>
                <w:sz w:val="16"/>
              </w:rPr>
              <w:t>100.00</w:t>
            </w:r>
          </w:p>
        </w:tc>
        <w:tc>
          <w:tcPr>
            <w:tcW w:w="768" w:type="dxa"/>
          </w:tcPr>
          <w:p w:rsidR="00C11C86" w:rsidRDefault="002B3739" w14:paraId="3D19B8EC" w14:textId="77777777">
            <w:pPr>
              <w:pStyle w:val="TableParagraph"/>
              <w:spacing w:before="13"/>
              <w:ind w:left="177" w:right="190"/>
              <w:jc w:val="center"/>
              <w:rPr>
                <w:sz w:val="16"/>
              </w:rPr>
            </w:pPr>
            <w:r>
              <w:rPr>
                <w:sz w:val="16"/>
              </w:rPr>
              <w:t>4,500</w:t>
            </w:r>
          </w:p>
        </w:tc>
        <w:tc>
          <w:tcPr>
            <w:tcW w:w="881" w:type="dxa"/>
          </w:tcPr>
          <w:p w:rsidR="00C11C86" w:rsidRDefault="002B3739" w14:paraId="1ED7F8B9" w14:textId="77777777">
            <w:pPr>
              <w:pStyle w:val="TableParagraph"/>
              <w:spacing w:before="13"/>
              <w:ind w:right="310"/>
              <w:rPr>
                <w:sz w:val="16"/>
              </w:rPr>
            </w:pPr>
            <w:r>
              <w:rPr>
                <w:w w:val="95"/>
                <w:sz w:val="16"/>
              </w:rPr>
              <w:t>1.61</w:t>
            </w:r>
          </w:p>
        </w:tc>
        <w:tc>
          <w:tcPr>
            <w:tcW w:w="1060" w:type="dxa"/>
          </w:tcPr>
          <w:p w:rsidR="00C11C86" w:rsidRDefault="002B3739" w14:paraId="5E6D9384" w14:textId="77777777">
            <w:pPr>
              <w:pStyle w:val="TableParagraph"/>
              <w:spacing w:before="13"/>
              <w:ind w:left="311"/>
              <w:jc w:val="left"/>
              <w:rPr>
                <w:sz w:val="16"/>
              </w:rPr>
            </w:pPr>
            <w:r>
              <w:rPr>
                <w:sz w:val="16"/>
              </w:rPr>
              <w:t>94.97</w:t>
            </w:r>
          </w:p>
        </w:tc>
        <w:tc>
          <w:tcPr>
            <w:tcW w:w="843" w:type="dxa"/>
          </w:tcPr>
          <w:p w:rsidR="00C11C86" w:rsidRDefault="002B3739" w14:paraId="2CC125A4" w14:textId="77777777">
            <w:pPr>
              <w:pStyle w:val="TableParagraph"/>
              <w:spacing w:before="13"/>
              <w:ind w:right="94"/>
              <w:rPr>
                <w:sz w:val="16"/>
              </w:rPr>
            </w:pPr>
            <w:r>
              <w:rPr>
                <w:w w:val="95"/>
                <w:sz w:val="16"/>
              </w:rPr>
              <w:t>16.63</w:t>
            </w:r>
          </w:p>
        </w:tc>
      </w:tr>
      <w:tr w:rsidR="00C11C86" w14:paraId="438212DE" w14:textId="77777777">
        <w:trPr>
          <w:trHeight w:val="219"/>
        </w:trPr>
        <w:tc>
          <w:tcPr>
            <w:tcW w:w="1222" w:type="dxa"/>
          </w:tcPr>
          <w:p w:rsidR="00C11C86" w:rsidRDefault="002B3739" w14:paraId="5B3C932A" w14:textId="77777777">
            <w:pPr>
              <w:pStyle w:val="TableParagraph"/>
              <w:spacing w:before="13"/>
              <w:ind w:left="94"/>
              <w:jc w:val="left"/>
              <w:rPr>
                <w:sz w:val="16"/>
              </w:rPr>
            </w:pPr>
            <w:r>
              <w:rPr>
                <w:sz w:val="16"/>
              </w:rPr>
              <w:t>Wyoming</w:t>
            </w:r>
          </w:p>
        </w:tc>
        <w:tc>
          <w:tcPr>
            <w:tcW w:w="769" w:type="dxa"/>
          </w:tcPr>
          <w:p w:rsidR="00C11C86" w:rsidRDefault="002B3739" w14:paraId="3DE69DA1" w14:textId="77777777">
            <w:pPr>
              <w:pStyle w:val="TableParagraph"/>
              <w:spacing w:before="13"/>
              <w:ind w:right="270"/>
              <w:rPr>
                <w:sz w:val="16"/>
              </w:rPr>
            </w:pPr>
            <w:r>
              <w:rPr>
                <w:w w:val="95"/>
                <w:sz w:val="16"/>
              </w:rPr>
              <w:t>200</w:t>
            </w:r>
          </w:p>
        </w:tc>
        <w:tc>
          <w:tcPr>
            <w:tcW w:w="980" w:type="dxa"/>
          </w:tcPr>
          <w:p w:rsidR="00C11C86" w:rsidRDefault="002B3739" w14:paraId="533A0E7E" w14:textId="77777777">
            <w:pPr>
              <w:pStyle w:val="TableParagraph"/>
              <w:spacing w:before="13"/>
              <w:ind w:left="249" w:right="249"/>
              <w:jc w:val="center"/>
              <w:rPr>
                <w:sz w:val="16"/>
              </w:rPr>
            </w:pPr>
            <w:r>
              <w:rPr>
                <w:sz w:val="16"/>
              </w:rPr>
              <w:t>100.00</w:t>
            </w:r>
          </w:p>
        </w:tc>
        <w:tc>
          <w:tcPr>
            <w:tcW w:w="906" w:type="dxa"/>
          </w:tcPr>
          <w:p w:rsidR="00C11C86" w:rsidRDefault="002B3739" w14:paraId="754ACBEA" w14:textId="77777777">
            <w:pPr>
              <w:pStyle w:val="TableParagraph"/>
              <w:spacing w:before="13"/>
              <w:ind w:right="196"/>
              <w:rPr>
                <w:sz w:val="16"/>
              </w:rPr>
            </w:pPr>
            <w:r>
              <w:rPr>
                <w:w w:val="95"/>
                <w:sz w:val="16"/>
              </w:rPr>
              <w:t>100.00</w:t>
            </w:r>
          </w:p>
        </w:tc>
        <w:tc>
          <w:tcPr>
            <w:tcW w:w="768" w:type="dxa"/>
          </w:tcPr>
          <w:p w:rsidR="00C11C86" w:rsidRDefault="002B3739" w14:paraId="517DCF89" w14:textId="77777777">
            <w:pPr>
              <w:pStyle w:val="TableParagraph"/>
              <w:spacing w:before="13"/>
              <w:ind w:left="177" w:right="190"/>
              <w:jc w:val="center"/>
              <w:rPr>
                <w:sz w:val="16"/>
              </w:rPr>
            </w:pPr>
            <w:r>
              <w:rPr>
                <w:sz w:val="16"/>
              </w:rPr>
              <w:t>3,600</w:t>
            </w:r>
          </w:p>
        </w:tc>
        <w:tc>
          <w:tcPr>
            <w:tcW w:w="881" w:type="dxa"/>
          </w:tcPr>
          <w:p w:rsidR="00C11C86" w:rsidRDefault="002B3739" w14:paraId="628F9A9A" w14:textId="77777777">
            <w:pPr>
              <w:pStyle w:val="TableParagraph"/>
              <w:spacing w:before="13"/>
              <w:ind w:right="310"/>
              <w:rPr>
                <w:sz w:val="16"/>
              </w:rPr>
            </w:pPr>
            <w:r>
              <w:rPr>
                <w:w w:val="95"/>
                <w:sz w:val="16"/>
              </w:rPr>
              <w:t>1.25</w:t>
            </w:r>
          </w:p>
        </w:tc>
        <w:tc>
          <w:tcPr>
            <w:tcW w:w="1060" w:type="dxa"/>
          </w:tcPr>
          <w:p w:rsidR="00C11C86" w:rsidRDefault="002B3739" w14:paraId="3A2AEC00" w14:textId="77777777">
            <w:pPr>
              <w:pStyle w:val="TableParagraph"/>
              <w:spacing w:before="13"/>
              <w:ind w:left="311"/>
              <w:jc w:val="left"/>
              <w:rPr>
                <w:sz w:val="16"/>
              </w:rPr>
            </w:pPr>
            <w:r>
              <w:rPr>
                <w:sz w:val="16"/>
              </w:rPr>
              <w:t>94.38</w:t>
            </w:r>
          </w:p>
        </w:tc>
        <w:tc>
          <w:tcPr>
            <w:tcW w:w="843" w:type="dxa"/>
          </w:tcPr>
          <w:p w:rsidR="00C11C86" w:rsidRDefault="002B3739" w14:paraId="1BAC7E9D" w14:textId="77777777">
            <w:pPr>
              <w:pStyle w:val="TableParagraph"/>
              <w:spacing w:before="13"/>
              <w:ind w:right="94"/>
              <w:rPr>
                <w:sz w:val="16"/>
              </w:rPr>
            </w:pPr>
            <w:r>
              <w:rPr>
                <w:w w:val="95"/>
                <w:sz w:val="16"/>
              </w:rPr>
              <w:t>13.00</w:t>
            </w:r>
          </w:p>
        </w:tc>
      </w:tr>
      <w:tr w:rsidR="00C11C86" w14:paraId="3FD98C71" w14:textId="77777777">
        <w:trPr>
          <w:trHeight w:val="234"/>
        </w:trPr>
        <w:tc>
          <w:tcPr>
            <w:tcW w:w="1222" w:type="dxa"/>
          </w:tcPr>
          <w:p w:rsidR="00C11C86" w:rsidRDefault="002B3739" w14:paraId="701AB393"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B6801F1" w14:textId="77777777">
            <w:pPr>
              <w:pStyle w:val="TableParagraph"/>
              <w:spacing w:before="50" w:line="164" w:lineRule="exact"/>
              <w:ind w:right="270"/>
              <w:rPr>
                <w:sz w:val="16"/>
              </w:rPr>
            </w:pPr>
            <w:r>
              <w:rPr>
                <w:w w:val="95"/>
                <w:sz w:val="16"/>
              </w:rPr>
              <w:t>120</w:t>
            </w:r>
          </w:p>
        </w:tc>
        <w:tc>
          <w:tcPr>
            <w:tcW w:w="980" w:type="dxa"/>
          </w:tcPr>
          <w:p w:rsidR="00C11C86" w:rsidRDefault="002B3739" w14:paraId="701F57FC"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D7F4BCA" w14:textId="77777777">
            <w:pPr>
              <w:pStyle w:val="TableParagraph"/>
              <w:spacing w:before="50" w:line="164" w:lineRule="exact"/>
              <w:ind w:right="196"/>
              <w:rPr>
                <w:sz w:val="16"/>
              </w:rPr>
            </w:pPr>
            <w:r>
              <w:rPr>
                <w:w w:val="95"/>
                <w:sz w:val="16"/>
              </w:rPr>
              <w:t>98.08</w:t>
            </w:r>
          </w:p>
        </w:tc>
        <w:tc>
          <w:tcPr>
            <w:tcW w:w="768" w:type="dxa"/>
          </w:tcPr>
          <w:p w:rsidR="00C11C86" w:rsidRDefault="002B3739" w14:paraId="178B7E4B" w14:textId="77777777">
            <w:pPr>
              <w:pStyle w:val="TableParagraph"/>
              <w:spacing w:before="50" w:line="164" w:lineRule="exact"/>
              <w:ind w:left="177" w:right="190"/>
              <w:jc w:val="center"/>
              <w:rPr>
                <w:sz w:val="16"/>
              </w:rPr>
            </w:pPr>
            <w:r>
              <w:rPr>
                <w:sz w:val="16"/>
              </w:rPr>
              <w:t>3,800</w:t>
            </w:r>
          </w:p>
        </w:tc>
        <w:tc>
          <w:tcPr>
            <w:tcW w:w="881" w:type="dxa"/>
          </w:tcPr>
          <w:p w:rsidR="00C11C86" w:rsidRDefault="002B3739" w14:paraId="5D78CB1A" w14:textId="77777777">
            <w:pPr>
              <w:pStyle w:val="TableParagraph"/>
              <w:spacing w:before="50" w:line="164" w:lineRule="exact"/>
              <w:ind w:right="310"/>
              <w:rPr>
                <w:sz w:val="16"/>
              </w:rPr>
            </w:pPr>
            <w:r>
              <w:rPr>
                <w:w w:val="95"/>
                <w:sz w:val="16"/>
              </w:rPr>
              <w:t>5.95</w:t>
            </w:r>
          </w:p>
        </w:tc>
        <w:tc>
          <w:tcPr>
            <w:tcW w:w="1060" w:type="dxa"/>
          </w:tcPr>
          <w:p w:rsidR="00C11C86" w:rsidRDefault="002B3739" w14:paraId="7E1485B3" w14:textId="77777777">
            <w:pPr>
              <w:pStyle w:val="TableParagraph"/>
              <w:spacing w:before="50" w:line="164" w:lineRule="exact"/>
              <w:ind w:left="311"/>
              <w:jc w:val="left"/>
              <w:rPr>
                <w:sz w:val="16"/>
              </w:rPr>
            </w:pPr>
            <w:r>
              <w:rPr>
                <w:sz w:val="16"/>
              </w:rPr>
              <w:t>95.48</w:t>
            </w:r>
          </w:p>
        </w:tc>
        <w:tc>
          <w:tcPr>
            <w:tcW w:w="843" w:type="dxa"/>
          </w:tcPr>
          <w:p w:rsidR="00C11C86" w:rsidRDefault="002B3739" w14:paraId="745A1B63" w14:textId="77777777">
            <w:pPr>
              <w:pStyle w:val="TableParagraph"/>
              <w:spacing w:before="50" w:line="164" w:lineRule="exact"/>
              <w:ind w:right="94"/>
              <w:rPr>
                <w:sz w:val="16"/>
              </w:rPr>
            </w:pPr>
            <w:r>
              <w:rPr>
                <w:w w:val="95"/>
                <w:sz w:val="16"/>
              </w:rPr>
              <w:t>7.39</w:t>
            </w:r>
          </w:p>
        </w:tc>
      </w:tr>
      <w:tr w:rsidR="00C11C86" w14:paraId="11FB5A97" w14:textId="77777777">
        <w:trPr>
          <w:trHeight w:val="239"/>
        </w:trPr>
        <w:tc>
          <w:tcPr>
            <w:tcW w:w="7429" w:type="dxa"/>
            <w:gridSpan w:val="8"/>
          </w:tcPr>
          <w:p w:rsidR="00C11C86" w:rsidRDefault="002B3739" w14:paraId="17ED9F0C" w14:textId="77777777">
            <w:pPr>
              <w:pStyle w:val="TableParagraph"/>
              <w:spacing w:before="34"/>
              <w:ind w:left="282"/>
              <w:jc w:val="left"/>
              <w:rPr>
                <w:sz w:val="16"/>
              </w:rPr>
            </w:pPr>
            <w:r>
              <w:rPr>
                <w:sz w:val="16"/>
              </w:rPr>
              <w:t>Trial Urban (TUDA) Districts and Other Jurisdictions</w:t>
            </w:r>
          </w:p>
        </w:tc>
      </w:tr>
      <w:tr w:rsidR="00C11C86" w14:paraId="2BD10A63" w14:textId="77777777">
        <w:trPr>
          <w:trHeight w:val="217"/>
        </w:trPr>
        <w:tc>
          <w:tcPr>
            <w:tcW w:w="1222" w:type="dxa"/>
          </w:tcPr>
          <w:p w:rsidR="00C11C86" w:rsidRDefault="002B3739" w14:paraId="72CF146A" w14:textId="77777777">
            <w:pPr>
              <w:pStyle w:val="TableParagraph"/>
              <w:spacing w:before="13"/>
              <w:ind w:left="94"/>
              <w:jc w:val="left"/>
              <w:rPr>
                <w:sz w:val="16"/>
              </w:rPr>
            </w:pPr>
            <w:r>
              <w:rPr>
                <w:sz w:val="16"/>
              </w:rPr>
              <w:t>Albuquerque</w:t>
            </w:r>
          </w:p>
        </w:tc>
        <w:tc>
          <w:tcPr>
            <w:tcW w:w="769" w:type="dxa"/>
          </w:tcPr>
          <w:p w:rsidR="00C11C86" w:rsidRDefault="002B3739" w14:paraId="0D4F243E" w14:textId="77777777">
            <w:pPr>
              <w:pStyle w:val="TableParagraph"/>
              <w:spacing w:before="13"/>
              <w:ind w:right="270"/>
              <w:rPr>
                <w:sz w:val="16"/>
              </w:rPr>
            </w:pPr>
            <w:r>
              <w:rPr>
                <w:w w:val="95"/>
                <w:sz w:val="16"/>
              </w:rPr>
              <w:t>50</w:t>
            </w:r>
          </w:p>
        </w:tc>
        <w:tc>
          <w:tcPr>
            <w:tcW w:w="980" w:type="dxa"/>
          </w:tcPr>
          <w:p w:rsidR="00C11C86" w:rsidRDefault="002B3739" w14:paraId="302E0A35" w14:textId="77777777">
            <w:pPr>
              <w:pStyle w:val="TableParagraph"/>
              <w:spacing w:before="13"/>
              <w:ind w:left="249" w:right="249"/>
              <w:jc w:val="center"/>
              <w:rPr>
                <w:sz w:val="16"/>
              </w:rPr>
            </w:pPr>
            <w:r>
              <w:rPr>
                <w:sz w:val="16"/>
              </w:rPr>
              <w:t>100.00</w:t>
            </w:r>
          </w:p>
        </w:tc>
        <w:tc>
          <w:tcPr>
            <w:tcW w:w="906" w:type="dxa"/>
          </w:tcPr>
          <w:p w:rsidR="00C11C86" w:rsidRDefault="002B3739" w14:paraId="714A691E" w14:textId="77777777">
            <w:pPr>
              <w:pStyle w:val="TableParagraph"/>
              <w:spacing w:before="13"/>
              <w:ind w:right="196"/>
              <w:rPr>
                <w:sz w:val="16"/>
              </w:rPr>
            </w:pPr>
            <w:r>
              <w:rPr>
                <w:w w:val="95"/>
                <w:sz w:val="16"/>
              </w:rPr>
              <w:t>100.00</w:t>
            </w:r>
          </w:p>
        </w:tc>
        <w:tc>
          <w:tcPr>
            <w:tcW w:w="768" w:type="dxa"/>
          </w:tcPr>
          <w:p w:rsidR="00C11C86" w:rsidRDefault="002B3739" w14:paraId="4EAFAA3F" w14:textId="77777777">
            <w:pPr>
              <w:pStyle w:val="TableParagraph"/>
              <w:spacing w:before="13"/>
              <w:ind w:left="176" w:right="190"/>
              <w:jc w:val="center"/>
              <w:rPr>
                <w:sz w:val="16"/>
              </w:rPr>
            </w:pPr>
            <w:r>
              <w:rPr>
                <w:sz w:val="16"/>
              </w:rPr>
              <w:t>1,800</w:t>
            </w:r>
          </w:p>
        </w:tc>
        <w:tc>
          <w:tcPr>
            <w:tcW w:w="881" w:type="dxa"/>
          </w:tcPr>
          <w:p w:rsidR="00C11C86" w:rsidRDefault="002B3739" w14:paraId="44230096" w14:textId="77777777">
            <w:pPr>
              <w:pStyle w:val="TableParagraph"/>
              <w:spacing w:before="13"/>
              <w:ind w:right="310"/>
              <w:rPr>
                <w:sz w:val="16"/>
              </w:rPr>
            </w:pPr>
            <w:r>
              <w:rPr>
                <w:w w:val="95"/>
                <w:sz w:val="16"/>
              </w:rPr>
              <w:t>0.74</w:t>
            </w:r>
          </w:p>
        </w:tc>
        <w:tc>
          <w:tcPr>
            <w:tcW w:w="1060" w:type="dxa"/>
          </w:tcPr>
          <w:p w:rsidR="00C11C86" w:rsidRDefault="002B3739" w14:paraId="0DDA6232" w14:textId="77777777">
            <w:pPr>
              <w:pStyle w:val="TableParagraph"/>
              <w:spacing w:before="13"/>
              <w:ind w:left="311"/>
              <w:jc w:val="left"/>
              <w:rPr>
                <w:sz w:val="16"/>
              </w:rPr>
            </w:pPr>
            <w:r>
              <w:rPr>
                <w:sz w:val="16"/>
              </w:rPr>
              <w:t>93.43</w:t>
            </w:r>
          </w:p>
        </w:tc>
        <w:tc>
          <w:tcPr>
            <w:tcW w:w="843" w:type="dxa"/>
          </w:tcPr>
          <w:p w:rsidR="00C11C86" w:rsidRDefault="002B3739" w14:paraId="0DF5DAA1" w14:textId="77777777">
            <w:pPr>
              <w:pStyle w:val="TableParagraph"/>
              <w:spacing w:before="13"/>
              <w:ind w:right="94"/>
              <w:rPr>
                <w:sz w:val="16"/>
              </w:rPr>
            </w:pPr>
            <w:r>
              <w:rPr>
                <w:w w:val="95"/>
                <w:sz w:val="16"/>
              </w:rPr>
              <w:t>17.51</w:t>
            </w:r>
          </w:p>
        </w:tc>
      </w:tr>
      <w:tr w:rsidR="00C11C86" w14:paraId="2C3E0655" w14:textId="77777777">
        <w:trPr>
          <w:trHeight w:val="217"/>
        </w:trPr>
        <w:tc>
          <w:tcPr>
            <w:tcW w:w="1222" w:type="dxa"/>
          </w:tcPr>
          <w:p w:rsidR="00C11C86" w:rsidRDefault="002B3739" w14:paraId="0D883EC7" w14:textId="77777777">
            <w:pPr>
              <w:pStyle w:val="TableParagraph"/>
              <w:spacing w:before="13"/>
              <w:ind w:left="94"/>
              <w:jc w:val="left"/>
              <w:rPr>
                <w:sz w:val="16"/>
              </w:rPr>
            </w:pPr>
            <w:r>
              <w:rPr>
                <w:sz w:val="16"/>
              </w:rPr>
              <w:t>Atlanta</w:t>
            </w:r>
          </w:p>
        </w:tc>
        <w:tc>
          <w:tcPr>
            <w:tcW w:w="769" w:type="dxa"/>
          </w:tcPr>
          <w:p w:rsidR="00C11C86" w:rsidRDefault="002B3739" w14:paraId="3EDCFE5B" w14:textId="77777777">
            <w:pPr>
              <w:pStyle w:val="TableParagraph"/>
              <w:spacing w:before="13"/>
              <w:ind w:right="270"/>
              <w:rPr>
                <w:sz w:val="16"/>
              </w:rPr>
            </w:pPr>
            <w:r>
              <w:rPr>
                <w:w w:val="95"/>
                <w:sz w:val="16"/>
              </w:rPr>
              <w:t>60</w:t>
            </w:r>
          </w:p>
        </w:tc>
        <w:tc>
          <w:tcPr>
            <w:tcW w:w="980" w:type="dxa"/>
          </w:tcPr>
          <w:p w:rsidR="00C11C86" w:rsidRDefault="002B3739" w14:paraId="3F16CD63" w14:textId="77777777">
            <w:pPr>
              <w:pStyle w:val="TableParagraph"/>
              <w:spacing w:before="13"/>
              <w:ind w:left="249" w:right="249"/>
              <w:jc w:val="center"/>
              <w:rPr>
                <w:sz w:val="16"/>
              </w:rPr>
            </w:pPr>
            <w:r>
              <w:rPr>
                <w:sz w:val="16"/>
              </w:rPr>
              <w:t>100.00</w:t>
            </w:r>
          </w:p>
        </w:tc>
        <w:tc>
          <w:tcPr>
            <w:tcW w:w="906" w:type="dxa"/>
          </w:tcPr>
          <w:p w:rsidR="00C11C86" w:rsidRDefault="002B3739" w14:paraId="68D2311E" w14:textId="77777777">
            <w:pPr>
              <w:pStyle w:val="TableParagraph"/>
              <w:spacing w:before="13"/>
              <w:ind w:right="196"/>
              <w:rPr>
                <w:sz w:val="16"/>
              </w:rPr>
            </w:pPr>
            <w:r>
              <w:rPr>
                <w:w w:val="95"/>
                <w:sz w:val="16"/>
              </w:rPr>
              <w:t>100.00</w:t>
            </w:r>
          </w:p>
        </w:tc>
        <w:tc>
          <w:tcPr>
            <w:tcW w:w="768" w:type="dxa"/>
          </w:tcPr>
          <w:p w:rsidR="00C11C86" w:rsidRDefault="002B3739" w14:paraId="62B34A27" w14:textId="77777777">
            <w:pPr>
              <w:pStyle w:val="TableParagraph"/>
              <w:spacing w:before="13"/>
              <w:ind w:left="177" w:right="190"/>
              <w:jc w:val="center"/>
              <w:rPr>
                <w:sz w:val="16"/>
              </w:rPr>
            </w:pPr>
            <w:r>
              <w:rPr>
                <w:sz w:val="16"/>
              </w:rPr>
              <w:t>2,000</w:t>
            </w:r>
          </w:p>
        </w:tc>
        <w:tc>
          <w:tcPr>
            <w:tcW w:w="881" w:type="dxa"/>
          </w:tcPr>
          <w:p w:rsidR="00C11C86" w:rsidRDefault="002B3739" w14:paraId="1330967C" w14:textId="77777777">
            <w:pPr>
              <w:pStyle w:val="TableParagraph"/>
              <w:spacing w:before="13"/>
              <w:ind w:right="310"/>
              <w:rPr>
                <w:sz w:val="16"/>
              </w:rPr>
            </w:pPr>
            <w:r>
              <w:rPr>
                <w:w w:val="95"/>
                <w:sz w:val="16"/>
              </w:rPr>
              <w:t>1.12</w:t>
            </w:r>
          </w:p>
        </w:tc>
        <w:tc>
          <w:tcPr>
            <w:tcW w:w="1060" w:type="dxa"/>
          </w:tcPr>
          <w:p w:rsidR="00C11C86" w:rsidRDefault="002B3739" w14:paraId="4A09BE21" w14:textId="77777777">
            <w:pPr>
              <w:pStyle w:val="TableParagraph"/>
              <w:spacing w:before="13"/>
              <w:ind w:left="311"/>
              <w:jc w:val="left"/>
              <w:rPr>
                <w:sz w:val="16"/>
              </w:rPr>
            </w:pPr>
            <w:r>
              <w:rPr>
                <w:sz w:val="16"/>
              </w:rPr>
              <w:t>95.96</w:t>
            </w:r>
          </w:p>
        </w:tc>
        <w:tc>
          <w:tcPr>
            <w:tcW w:w="843" w:type="dxa"/>
          </w:tcPr>
          <w:p w:rsidR="00C11C86" w:rsidRDefault="002B3739" w14:paraId="72CFE2D5" w14:textId="77777777">
            <w:pPr>
              <w:pStyle w:val="TableParagraph"/>
              <w:spacing w:before="13"/>
              <w:ind w:right="94"/>
              <w:rPr>
                <w:sz w:val="16"/>
              </w:rPr>
            </w:pPr>
            <w:r>
              <w:rPr>
                <w:w w:val="95"/>
                <w:sz w:val="16"/>
              </w:rPr>
              <w:t>9.39</w:t>
            </w:r>
          </w:p>
        </w:tc>
      </w:tr>
      <w:tr w:rsidR="00C11C86" w14:paraId="381DB92F" w14:textId="77777777">
        <w:trPr>
          <w:trHeight w:val="217"/>
        </w:trPr>
        <w:tc>
          <w:tcPr>
            <w:tcW w:w="1222" w:type="dxa"/>
          </w:tcPr>
          <w:p w:rsidR="00C11C86" w:rsidRDefault="002B3739" w14:paraId="6285B595" w14:textId="77777777">
            <w:pPr>
              <w:pStyle w:val="TableParagraph"/>
              <w:spacing w:before="13"/>
              <w:ind w:left="94"/>
              <w:jc w:val="left"/>
              <w:rPr>
                <w:sz w:val="16"/>
              </w:rPr>
            </w:pPr>
            <w:r>
              <w:rPr>
                <w:sz w:val="16"/>
              </w:rPr>
              <w:t>Austin</w:t>
            </w:r>
          </w:p>
        </w:tc>
        <w:tc>
          <w:tcPr>
            <w:tcW w:w="769" w:type="dxa"/>
          </w:tcPr>
          <w:p w:rsidR="00C11C86" w:rsidRDefault="002B3739" w14:paraId="3E93F2A4" w14:textId="77777777">
            <w:pPr>
              <w:pStyle w:val="TableParagraph"/>
              <w:spacing w:before="13"/>
              <w:ind w:right="270"/>
              <w:rPr>
                <w:sz w:val="16"/>
              </w:rPr>
            </w:pPr>
            <w:r>
              <w:rPr>
                <w:w w:val="95"/>
                <w:sz w:val="16"/>
              </w:rPr>
              <w:t>60</w:t>
            </w:r>
          </w:p>
        </w:tc>
        <w:tc>
          <w:tcPr>
            <w:tcW w:w="980" w:type="dxa"/>
          </w:tcPr>
          <w:p w:rsidR="00C11C86" w:rsidRDefault="002B3739" w14:paraId="4CD04B6E" w14:textId="77777777">
            <w:pPr>
              <w:pStyle w:val="TableParagraph"/>
              <w:spacing w:before="13"/>
              <w:ind w:left="249" w:right="249"/>
              <w:jc w:val="center"/>
              <w:rPr>
                <w:sz w:val="16"/>
              </w:rPr>
            </w:pPr>
            <w:r>
              <w:rPr>
                <w:sz w:val="16"/>
              </w:rPr>
              <w:t>100.00</w:t>
            </w:r>
          </w:p>
        </w:tc>
        <w:tc>
          <w:tcPr>
            <w:tcW w:w="906" w:type="dxa"/>
          </w:tcPr>
          <w:p w:rsidR="00C11C86" w:rsidRDefault="002B3739" w14:paraId="6DEA8A3C" w14:textId="77777777">
            <w:pPr>
              <w:pStyle w:val="TableParagraph"/>
              <w:spacing w:before="13"/>
              <w:ind w:right="196"/>
              <w:rPr>
                <w:sz w:val="16"/>
              </w:rPr>
            </w:pPr>
            <w:r>
              <w:rPr>
                <w:w w:val="95"/>
                <w:sz w:val="16"/>
              </w:rPr>
              <w:t>100.00</w:t>
            </w:r>
          </w:p>
        </w:tc>
        <w:tc>
          <w:tcPr>
            <w:tcW w:w="768" w:type="dxa"/>
          </w:tcPr>
          <w:p w:rsidR="00C11C86" w:rsidRDefault="002B3739" w14:paraId="59C60061" w14:textId="77777777">
            <w:pPr>
              <w:pStyle w:val="TableParagraph"/>
              <w:spacing w:before="13"/>
              <w:ind w:left="177" w:right="190"/>
              <w:jc w:val="center"/>
              <w:rPr>
                <w:sz w:val="16"/>
              </w:rPr>
            </w:pPr>
            <w:r>
              <w:rPr>
                <w:sz w:val="16"/>
              </w:rPr>
              <w:t>1,700</w:t>
            </w:r>
          </w:p>
        </w:tc>
        <w:tc>
          <w:tcPr>
            <w:tcW w:w="881" w:type="dxa"/>
          </w:tcPr>
          <w:p w:rsidR="00C11C86" w:rsidRDefault="002B3739" w14:paraId="1C096853" w14:textId="77777777">
            <w:pPr>
              <w:pStyle w:val="TableParagraph"/>
              <w:spacing w:before="13"/>
              <w:ind w:right="310"/>
              <w:rPr>
                <w:sz w:val="16"/>
              </w:rPr>
            </w:pPr>
            <w:r>
              <w:rPr>
                <w:w w:val="95"/>
                <w:sz w:val="16"/>
              </w:rPr>
              <w:t>3.90</w:t>
            </w:r>
          </w:p>
        </w:tc>
        <w:tc>
          <w:tcPr>
            <w:tcW w:w="1060" w:type="dxa"/>
          </w:tcPr>
          <w:p w:rsidR="00C11C86" w:rsidRDefault="002B3739" w14:paraId="2FF3FEE3" w14:textId="77777777">
            <w:pPr>
              <w:pStyle w:val="TableParagraph"/>
              <w:spacing w:before="13"/>
              <w:ind w:left="311"/>
              <w:jc w:val="left"/>
              <w:rPr>
                <w:sz w:val="16"/>
              </w:rPr>
            </w:pPr>
            <w:r>
              <w:rPr>
                <w:sz w:val="16"/>
              </w:rPr>
              <w:t>94.12</w:t>
            </w:r>
          </w:p>
        </w:tc>
        <w:tc>
          <w:tcPr>
            <w:tcW w:w="843" w:type="dxa"/>
          </w:tcPr>
          <w:p w:rsidR="00C11C86" w:rsidRDefault="002B3739" w14:paraId="3E860FEC" w14:textId="77777777">
            <w:pPr>
              <w:pStyle w:val="TableParagraph"/>
              <w:spacing w:before="13"/>
              <w:ind w:right="94"/>
              <w:rPr>
                <w:sz w:val="16"/>
              </w:rPr>
            </w:pPr>
            <w:r>
              <w:rPr>
                <w:w w:val="95"/>
                <w:sz w:val="16"/>
              </w:rPr>
              <w:t>27.06</w:t>
            </w:r>
          </w:p>
        </w:tc>
      </w:tr>
      <w:tr w:rsidR="00C11C86" w14:paraId="4BB8625C" w14:textId="77777777">
        <w:trPr>
          <w:trHeight w:val="396"/>
        </w:trPr>
        <w:tc>
          <w:tcPr>
            <w:tcW w:w="1222" w:type="dxa"/>
          </w:tcPr>
          <w:p w:rsidR="00C11C86" w:rsidRDefault="002B3739" w14:paraId="675621DB"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E5DA9F8" w14:textId="77777777">
            <w:pPr>
              <w:pStyle w:val="TableParagraph"/>
              <w:spacing w:before="13"/>
              <w:ind w:right="270"/>
              <w:rPr>
                <w:sz w:val="16"/>
              </w:rPr>
            </w:pPr>
            <w:r>
              <w:rPr>
                <w:w w:val="95"/>
                <w:sz w:val="16"/>
              </w:rPr>
              <w:t>70</w:t>
            </w:r>
          </w:p>
        </w:tc>
        <w:tc>
          <w:tcPr>
            <w:tcW w:w="980" w:type="dxa"/>
          </w:tcPr>
          <w:p w:rsidR="00C11C86" w:rsidRDefault="002B3739" w14:paraId="1A4E8003" w14:textId="77777777">
            <w:pPr>
              <w:pStyle w:val="TableParagraph"/>
              <w:spacing w:before="13"/>
              <w:ind w:left="249" w:right="249"/>
              <w:jc w:val="center"/>
              <w:rPr>
                <w:sz w:val="16"/>
              </w:rPr>
            </w:pPr>
            <w:r>
              <w:rPr>
                <w:sz w:val="16"/>
              </w:rPr>
              <w:t>100.00</w:t>
            </w:r>
          </w:p>
        </w:tc>
        <w:tc>
          <w:tcPr>
            <w:tcW w:w="906" w:type="dxa"/>
          </w:tcPr>
          <w:p w:rsidR="00C11C86" w:rsidRDefault="002B3739" w14:paraId="5091C2BD" w14:textId="77777777">
            <w:pPr>
              <w:pStyle w:val="TableParagraph"/>
              <w:spacing w:before="13"/>
              <w:ind w:right="196"/>
              <w:rPr>
                <w:sz w:val="16"/>
              </w:rPr>
            </w:pPr>
            <w:r>
              <w:rPr>
                <w:w w:val="95"/>
                <w:sz w:val="16"/>
              </w:rPr>
              <w:t>100.00</w:t>
            </w:r>
          </w:p>
        </w:tc>
        <w:tc>
          <w:tcPr>
            <w:tcW w:w="768" w:type="dxa"/>
          </w:tcPr>
          <w:p w:rsidR="00C11C86" w:rsidRDefault="002B3739" w14:paraId="02E8A9BA" w14:textId="77777777">
            <w:pPr>
              <w:pStyle w:val="TableParagraph"/>
              <w:spacing w:before="13"/>
              <w:ind w:left="177" w:right="190"/>
              <w:jc w:val="center"/>
              <w:rPr>
                <w:sz w:val="16"/>
              </w:rPr>
            </w:pPr>
            <w:r>
              <w:rPr>
                <w:sz w:val="16"/>
              </w:rPr>
              <w:t>1,700</w:t>
            </w:r>
          </w:p>
        </w:tc>
        <w:tc>
          <w:tcPr>
            <w:tcW w:w="881" w:type="dxa"/>
          </w:tcPr>
          <w:p w:rsidR="00C11C86" w:rsidRDefault="002B3739" w14:paraId="32C3E89D" w14:textId="77777777">
            <w:pPr>
              <w:pStyle w:val="TableParagraph"/>
              <w:spacing w:before="13"/>
              <w:ind w:right="310"/>
              <w:rPr>
                <w:sz w:val="16"/>
              </w:rPr>
            </w:pPr>
            <w:r>
              <w:rPr>
                <w:w w:val="95"/>
                <w:sz w:val="16"/>
              </w:rPr>
              <w:t>15.85</w:t>
            </w:r>
          </w:p>
        </w:tc>
        <w:tc>
          <w:tcPr>
            <w:tcW w:w="1060" w:type="dxa"/>
          </w:tcPr>
          <w:p w:rsidR="00C11C86" w:rsidRDefault="002B3739" w14:paraId="20BF90AD" w14:textId="77777777">
            <w:pPr>
              <w:pStyle w:val="TableParagraph"/>
              <w:spacing w:before="13"/>
              <w:ind w:left="311"/>
              <w:jc w:val="left"/>
              <w:rPr>
                <w:sz w:val="16"/>
              </w:rPr>
            </w:pPr>
            <w:r>
              <w:rPr>
                <w:sz w:val="16"/>
              </w:rPr>
              <w:t>93.62</w:t>
            </w:r>
          </w:p>
        </w:tc>
        <w:tc>
          <w:tcPr>
            <w:tcW w:w="843" w:type="dxa"/>
          </w:tcPr>
          <w:p w:rsidR="00C11C86" w:rsidRDefault="002B3739" w14:paraId="701E0BD2" w14:textId="77777777">
            <w:pPr>
              <w:pStyle w:val="TableParagraph"/>
              <w:spacing w:before="13"/>
              <w:ind w:right="94"/>
              <w:rPr>
                <w:sz w:val="16"/>
              </w:rPr>
            </w:pPr>
            <w:r>
              <w:rPr>
                <w:w w:val="95"/>
                <w:sz w:val="16"/>
              </w:rPr>
              <w:t>4.33</w:t>
            </w:r>
          </w:p>
        </w:tc>
      </w:tr>
      <w:tr w:rsidR="00C11C86" w14:paraId="154B24EF" w14:textId="77777777">
        <w:trPr>
          <w:trHeight w:val="217"/>
        </w:trPr>
        <w:tc>
          <w:tcPr>
            <w:tcW w:w="1222" w:type="dxa"/>
          </w:tcPr>
          <w:p w:rsidR="00C11C86" w:rsidRDefault="002B3739" w14:paraId="7BA252FD" w14:textId="77777777">
            <w:pPr>
              <w:pStyle w:val="TableParagraph"/>
              <w:spacing w:before="13"/>
              <w:ind w:left="94"/>
              <w:jc w:val="left"/>
              <w:rPr>
                <w:sz w:val="16"/>
              </w:rPr>
            </w:pPr>
            <w:r>
              <w:rPr>
                <w:sz w:val="16"/>
              </w:rPr>
              <w:t>Boston</w:t>
            </w:r>
          </w:p>
        </w:tc>
        <w:tc>
          <w:tcPr>
            <w:tcW w:w="769" w:type="dxa"/>
          </w:tcPr>
          <w:p w:rsidR="00C11C86" w:rsidRDefault="002B3739" w14:paraId="1D569F82" w14:textId="77777777">
            <w:pPr>
              <w:pStyle w:val="TableParagraph"/>
              <w:spacing w:before="13"/>
              <w:ind w:right="270"/>
              <w:rPr>
                <w:sz w:val="16"/>
              </w:rPr>
            </w:pPr>
            <w:r>
              <w:rPr>
                <w:w w:val="95"/>
                <w:sz w:val="16"/>
              </w:rPr>
              <w:t>80</w:t>
            </w:r>
          </w:p>
        </w:tc>
        <w:tc>
          <w:tcPr>
            <w:tcW w:w="980" w:type="dxa"/>
          </w:tcPr>
          <w:p w:rsidR="00C11C86" w:rsidRDefault="002B3739" w14:paraId="1F3211C6" w14:textId="77777777">
            <w:pPr>
              <w:pStyle w:val="TableParagraph"/>
              <w:spacing w:before="13"/>
              <w:ind w:left="249" w:right="249"/>
              <w:jc w:val="center"/>
              <w:rPr>
                <w:sz w:val="16"/>
              </w:rPr>
            </w:pPr>
            <w:r>
              <w:rPr>
                <w:sz w:val="16"/>
              </w:rPr>
              <w:t>100.00</w:t>
            </w:r>
          </w:p>
        </w:tc>
        <w:tc>
          <w:tcPr>
            <w:tcW w:w="906" w:type="dxa"/>
          </w:tcPr>
          <w:p w:rsidR="00C11C86" w:rsidRDefault="002B3739" w14:paraId="5EE0A0B6" w14:textId="77777777">
            <w:pPr>
              <w:pStyle w:val="TableParagraph"/>
              <w:spacing w:before="13"/>
              <w:ind w:right="196"/>
              <w:rPr>
                <w:sz w:val="16"/>
              </w:rPr>
            </w:pPr>
            <w:r>
              <w:rPr>
                <w:w w:val="95"/>
                <w:sz w:val="16"/>
              </w:rPr>
              <w:t>100.00</w:t>
            </w:r>
          </w:p>
        </w:tc>
        <w:tc>
          <w:tcPr>
            <w:tcW w:w="768" w:type="dxa"/>
          </w:tcPr>
          <w:p w:rsidR="00C11C86" w:rsidRDefault="002B3739" w14:paraId="6A824067" w14:textId="77777777">
            <w:pPr>
              <w:pStyle w:val="TableParagraph"/>
              <w:spacing w:before="13"/>
              <w:ind w:left="177" w:right="190"/>
              <w:jc w:val="center"/>
              <w:rPr>
                <w:sz w:val="16"/>
              </w:rPr>
            </w:pPr>
            <w:r>
              <w:rPr>
                <w:sz w:val="16"/>
              </w:rPr>
              <w:t>2,000</w:t>
            </w:r>
          </w:p>
        </w:tc>
        <w:tc>
          <w:tcPr>
            <w:tcW w:w="881" w:type="dxa"/>
          </w:tcPr>
          <w:p w:rsidR="00C11C86" w:rsidRDefault="002B3739" w14:paraId="21EDAAE7" w14:textId="77777777">
            <w:pPr>
              <w:pStyle w:val="TableParagraph"/>
              <w:spacing w:before="13"/>
              <w:ind w:right="310"/>
              <w:rPr>
                <w:sz w:val="16"/>
              </w:rPr>
            </w:pPr>
            <w:r>
              <w:rPr>
                <w:w w:val="95"/>
                <w:sz w:val="16"/>
              </w:rPr>
              <w:t>4.33</w:t>
            </w:r>
          </w:p>
        </w:tc>
        <w:tc>
          <w:tcPr>
            <w:tcW w:w="1060" w:type="dxa"/>
          </w:tcPr>
          <w:p w:rsidR="00C11C86" w:rsidRDefault="002B3739" w14:paraId="35C22095" w14:textId="77777777">
            <w:pPr>
              <w:pStyle w:val="TableParagraph"/>
              <w:spacing w:before="13"/>
              <w:ind w:left="311"/>
              <w:jc w:val="left"/>
              <w:rPr>
                <w:sz w:val="16"/>
              </w:rPr>
            </w:pPr>
            <w:r>
              <w:rPr>
                <w:sz w:val="16"/>
              </w:rPr>
              <w:t>94.03</w:t>
            </w:r>
          </w:p>
        </w:tc>
        <w:tc>
          <w:tcPr>
            <w:tcW w:w="843" w:type="dxa"/>
          </w:tcPr>
          <w:p w:rsidR="00C11C86" w:rsidRDefault="002B3739" w14:paraId="7368C499" w14:textId="77777777">
            <w:pPr>
              <w:pStyle w:val="TableParagraph"/>
              <w:spacing w:before="13"/>
              <w:ind w:right="94"/>
              <w:rPr>
                <w:sz w:val="16"/>
              </w:rPr>
            </w:pPr>
            <w:r>
              <w:rPr>
                <w:w w:val="95"/>
                <w:sz w:val="16"/>
              </w:rPr>
              <w:t>17.64</w:t>
            </w:r>
          </w:p>
        </w:tc>
      </w:tr>
      <w:tr w:rsidR="00C11C86" w14:paraId="35AF7D75" w14:textId="77777777">
        <w:trPr>
          <w:trHeight w:val="217"/>
        </w:trPr>
        <w:tc>
          <w:tcPr>
            <w:tcW w:w="1222" w:type="dxa"/>
          </w:tcPr>
          <w:p w:rsidR="00C11C86" w:rsidRDefault="002B3739" w14:paraId="7ED4A855" w14:textId="77777777">
            <w:pPr>
              <w:pStyle w:val="TableParagraph"/>
              <w:spacing w:before="13"/>
              <w:ind w:left="94"/>
              <w:jc w:val="left"/>
              <w:rPr>
                <w:sz w:val="16"/>
              </w:rPr>
            </w:pPr>
            <w:r>
              <w:rPr>
                <w:sz w:val="16"/>
              </w:rPr>
              <w:t>Charlotte</w:t>
            </w:r>
          </w:p>
        </w:tc>
        <w:tc>
          <w:tcPr>
            <w:tcW w:w="769" w:type="dxa"/>
          </w:tcPr>
          <w:p w:rsidR="00C11C86" w:rsidRDefault="002B3739" w14:paraId="3F4AB7F8" w14:textId="77777777">
            <w:pPr>
              <w:pStyle w:val="TableParagraph"/>
              <w:spacing w:before="13"/>
              <w:ind w:right="270"/>
              <w:rPr>
                <w:sz w:val="16"/>
              </w:rPr>
            </w:pPr>
            <w:r>
              <w:rPr>
                <w:w w:val="95"/>
                <w:sz w:val="16"/>
              </w:rPr>
              <w:t>50</w:t>
            </w:r>
          </w:p>
        </w:tc>
        <w:tc>
          <w:tcPr>
            <w:tcW w:w="980" w:type="dxa"/>
          </w:tcPr>
          <w:p w:rsidR="00C11C86" w:rsidRDefault="002B3739" w14:paraId="30807EEF" w14:textId="77777777">
            <w:pPr>
              <w:pStyle w:val="TableParagraph"/>
              <w:spacing w:before="13"/>
              <w:ind w:left="249" w:right="249"/>
              <w:jc w:val="center"/>
              <w:rPr>
                <w:sz w:val="16"/>
              </w:rPr>
            </w:pPr>
            <w:r>
              <w:rPr>
                <w:sz w:val="16"/>
              </w:rPr>
              <w:t>100.00</w:t>
            </w:r>
          </w:p>
        </w:tc>
        <w:tc>
          <w:tcPr>
            <w:tcW w:w="906" w:type="dxa"/>
          </w:tcPr>
          <w:p w:rsidR="00C11C86" w:rsidRDefault="002B3739" w14:paraId="4C92687F" w14:textId="77777777">
            <w:pPr>
              <w:pStyle w:val="TableParagraph"/>
              <w:spacing w:before="13"/>
              <w:ind w:right="196"/>
              <w:rPr>
                <w:sz w:val="16"/>
              </w:rPr>
            </w:pPr>
            <w:r>
              <w:rPr>
                <w:w w:val="95"/>
                <w:sz w:val="16"/>
              </w:rPr>
              <w:t>100.00</w:t>
            </w:r>
          </w:p>
        </w:tc>
        <w:tc>
          <w:tcPr>
            <w:tcW w:w="768" w:type="dxa"/>
          </w:tcPr>
          <w:p w:rsidR="00C11C86" w:rsidRDefault="002B3739" w14:paraId="27BFA987" w14:textId="77777777">
            <w:pPr>
              <w:pStyle w:val="TableParagraph"/>
              <w:spacing w:before="13"/>
              <w:ind w:left="177" w:right="190"/>
              <w:jc w:val="center"/>
              <w:rPr>
                <w:sz w:val="16"/>
              </w:rPr>
            </w:pPr>
            <w:r>
              <w:rPr>
                <w:sz w:val="16"/>
              </w:rPr>
              <w:t>1,700</w:t>
            </w:r>
          </w:p>
        </w:tc>
        <w:tc>
          <w:tcPr>
            <w:tcW w:w="881" w:type="dxa"/>
          </w:tcPr>
          <w:p w:rsidR="00C11C86" w:rsidRDefault="002B3739" w14:paraId="7ED76E44" w14:textId="77777777">
            <w:pPr>
              <w:pStyle w:val="TableParagraph"/>
              <w:spacing w:before="13"/>
              <w:ind w:right="310"/>
              <w:rPr>
                <w:sz w:val="16"/>
              </w:rPr>
            </w:pPr>
            <w:r>
              <w:rPr>
                <w:w w:val="95"/>
                <w:sz w:val="16"/>
              </w:rPr>
              <w:t>0.90</w:t>
            </w:r>
          </w:p>
        </w:tc>
        <w:tc>
          <w:tcPr>
            <w:tcW w:w="1060" w:type="dxa"/>
          </w:tcPr>
          <w:p w:rsidR="00C11C86" w:rsidRDefault="002B3739" w14:paraId="29AE18D2" w14:textId="77777777">
            <w:pPr>
              <w:pStyle w:val="TableParagraph"/>
              <w:spacing w:before="13"/>
              <w:ind w:left="311"/>
              <w:jc w:val="left"/>
              <w:rPr>
                <w:sz w:val="16"/>
              </w:rPr>
            </w:pPr>
            <w:r>
              <w:rPr>
                <w:sz w:val="16"/>
              </w:rPr>
              <w:t>94.49</w:t>
            </w:r>
          </w:p>
        </w:tc>
        <w:tc>
          <w:tcPr>
            <w:tcW w:w="843" w:type="dxa"/>
          </w:tcPr>
          <w:p w:rsidR="00C11C86" w:rsidRDefault="002B3739" w14:paraId="16FAFC58" w14:textId="77777777">
            <w:pPr>
              <w:pStyle w:val="TableParagraph"/>
              <w:spacing w:before="13"/>
              <w:ind w:right="94"/>
              <w:rPr>
                <w:sz w:val="16"/>
              </w:rPr>
            </w:pPr>
            <w:r>
              <w:rPr>
                <w:sz w:val="16"/>
              </w:rPr>
              <w:t>11.72</w:t>
            </w:r>
          </w:p>
        </w:tc>
      </w:tr>
      <w:tr w:rsidR="00C11C86" w14:paraId="3894790A" w14:textId="77777777">
        <w:trPr>
          <w:trHeight w:val="217"/>
        </w:trPr>
        <w:tc>
          <w:tcPr>
            <w:tcW w:w="1222" w:type="dxa"/>
          </w:tcPr>
          <w:p w:rsidR="00C11C86" w:rsidRDefault="002B3739" w14:paraId="286CC1E7" w14:textId="77777777">
            <w:pPr>
              <w:pStyle w:val="TableParagraph"/>
              <w:spacing w:before="13"/>
              <w:ind w:left="94"/>
              <w:jc w:val="left"/>
              <w:rPr>
                <w:sz w:val="16"/>
              </w:rPr>
            </w:pPr>
            <w:r>
              <w:rPr>
                <w:sz w:val="16"/>
              </w:rPr>
              <w:t>Chicago</w:t>
            </w:r>
          </w:p>
        </w:tc>
        <w:tc>
          <w:tcPr>
            <w:tcW w:w="769" w:type="dxa"/>
          </w:tcPr>
          <w:p w:rsidR="00C11C86" w:rsidRDefault="002B3739" w14:paraId="6F5790EF" w14:textId="77777777">
            <w:pPr>
              <w:pStyle w:val="TableParagraph"/>
              <w:spacing w:before="13"/>
              <w:ind w:right="270"/>
              <w:rPr>
                <w:sz w:val="16"/>
              </w:rPr>
            </w:pPr>
            <w:r>
              <w:rPr>
                <w:w w:val="95"/>
                <w:sz w:val="16"/>
              </w:rPr>
              <w:t>100</w:t>
            </w:r>
          </w:p>
        </w:tc>
        <w:tc>
          <w:tcPr>
            <w:tcW w:w="980" w:type="dxa"/>
          </w:tcPr>
          <w:p w:rsidR="00C11C86" w:rsidRDefault="002B3739" w14:paraId="0D600EBF" w14:textId="77777777">
            <w:pPr>
              <w:pStyle w:val="TableParagraph"/>
              <w:spacing w:before="13"/>
              <w:ind w:left="249" w:right="249"/>
              <w:jc w:val="center"/>
              <w:rPr>
                <w:sz w:val="16"/>
              </w:rPr>
            </w:pPr>
            <w:r>
              <w:rPr>
                <w:sz w:val="16"/>
              </w:rPr>
              <w:t>100.00</w:t>
            </w:r>
          </w:p>
        </w:tc>
        <w:tc>
          <w:tcPr>
            <w:tcW w:w="906" w:type="dxa"/>
          </w:tcPr>
          <w:p w:rsidR="00C11C86" w:rsidRDefault="002B3739" w14:paraId="39227AD9" w14:textId="77777777">
            <w:pPr>
              <w:pStyle w:val="TableParagraph"/>
              <w:spacing w:before="13"/>
              <w:ind w:right="196"/>
              <w:rPr>
                <w:sz w:val="16"/>
              </w:rPr>
            </w:pPr>
            <w:r>
              <w:rPr>
                <w:w w:val="95"/>
                <w:sz w:val="16"/>
              </w:rPr>
              <w:t>100.00</w:t>
            </w:r>
          </w:p>
        </w:tc>
        <w:tc>
          <w:tcPr>
            <w:tcW w:w="768" w:type="dxa"/>
          </w:tcPr>
          <w:p w:rsidR="00C11C86" w:rsidRDefault="002B3739" w14:paraId="7ACF98EA" w14:textId="77777777">
            <w:pPr>
              <w:pStyle w:val="TableParagraph"/>
              <w:spacing w:before="13"/>
              <w:ind w:left="177" w:right="190"/>
              <w:jc w:val="center"/>
              <w:rPr>
                <w:sz w:val="16"/>
              </w:rPr>
            </w:pPr>
            <w:r>
              <w:rPr>
                <w:sz w:val="16"/>
              </w:rPr>
              <w:t>2,600</w:t>
            </w:r>
          </w:p>
        </w:tc>
        <w:tc>
          <w:tcPr>
            <w:tcW w:w="881" w:type="dxa"/>
          </w:tcPr>
          <w:p w:rsidR="00C11C86" w:rsidRDefault="002B3739" w14:paraId="092A5128" w14:textId="77777777">
            <w:pPr>
              <w:pStyle w:val="TableParagraph"/>
              <w:spacing w:before="13"/>
              <w:ind w:right="310"/>
              <w:rPr>
                <w:sz w:val="16"/>
              </w:rPr>
            </w:pPr>
            <w:r>
              <w:rPr>
                <w:w w:val="95"/>
                <w:sz w:val="16"/>
              </w:rPr>
              <w:t>1.45</w:t>
            </w:r>
          </w:p>
        </w:tc>
        <w:tc>
          <w:tcPr>
            <w:tcW w:w="1060" w:type="dxa"/>
          </w:tcPr>
          <w:p w:rsidR="00C11C86" w:rsidRDefault="002B3739" w14:paraId="377820A8" w14:textId="77777777">
            <w:pPr>
              <w:pStyle w:val="TableParagraph"/>
              <w:spacing w:before="13"/>
              <w:ind w:left="311"/>
              <w:jc w:val="left"/>
              <w:rPr>
                <w:sz w:val="16"/>
              </w:rPr>
            </w:pPr>
            <w:r>
              <w:rPr>
                <w:sz w:val="16"/>
              </w:rPr>
              <w:t>94.58</w:t>
            </w:r>
          </w:p>
        </w:tc>
        <w:tc>
          <w:tcPr>
            <w:tcW w:w="843" w:type="dxa"/>
          </w:tcPr>
          <w:p w:rsidR="00C11C86" w:rsidRDefault="002B3739" w14:paraId="16899E8E" w14:textId="77777777">
            <w:pPr>
              <w:pStyle w:val="TableParagraph"/>
              <w:spacing w:before="13"/>
              <w:ind w:right="94"/>
              <w:rPr>
                <w:sz w:val="16"/>
              </w:rPr>
            </w:pPr>
            <w:r>
              <w:rPr>
                <w:w w:val="95"/>
                <w:sz w:val="16"/>
              </w:rPr>
              <w:t>18.56</w:t>
            </w:r>
          </w:p>
        </w:tc>
      </w:tr>
      <w:tr w:rsidR="00C11C86" w14:paraId="493B7206" w14:textId="77777777">
        <w:trPr>
          <w:trHeight w:val="217"/>
        </w:trPr>
        <w:tc>
          <w:tcPr>
            <w:tcW w:w="1222" w:type="dxa"/>
          </w:tcPr>
          <w:p w:rsidR="00C11C86" w:rsidRDefault="002B3739" w14:paraId="32F44B1A" w14:textId="77777777">
            <w:pPr>
              <w:pStyle w:val="TableParagraph"/>
              <w:spacing w:before="13"/>
              <w:ind w:left="94"/>
              <w:jc w:val="left"/>
              <w:rPr>
                <w:sz w:val="16"/>
              </w:rPr>
            </w:pPr>
            <w:r>
              <w:rPr>
                <w:sz w:val="16"/>
              </w:rPr>
              <w:t>Cleveland</w:t>
            </w:r>
          </w:p>
        </w:tc>
        <w:tc>
          <w:tcPr>
            <w:tcW w:w="769" w:type="dxa"/>
          </w:tcPr>
          <w:p w:rsidR="00C11C86" w:rsidRDefault="002B3739" w14:paraId="60F1EF72" w14:textId="77777777">
            <w:pPr>
              <w:pStyle w:val="TableParagraph"/>
              <w:spacing w:before="13"/>
              <w:ind w:right="270"/>
              <w:rPr>
                <w:sz w:val="16"/>
              </w:rPr>
            </w:pPr>
            <w:r>
              <w:rPr>
                <w:w w:val="95"/>
                <w:sz w:val="16"/>
              </w:rPr>
              <w:t>90</w:t>
            </w:r>
          </w:p>
        </w:tc>
        <w:tc>
          <w:tcPr>
            <w:tcW w:w="980" w:type="dxa"/>
          </w:tcPr>
          <w:p w:rsidR="00C11C86" w:rsidRDefault="002B3739" w14:paraId="3C7BE1CC" w14:textId="77777777">
            <w:pPr>
              <w:pStyle w:val="TableParagraph"/>
              <w:spacing w:before="13"/>
              <w:ind w:left="249" w:right="249"/>
              <w:jc w:val="center"/>
              <w:rPr>
                <w:sz w:val="16"/>
              </w:rPr>
            </w:pPr>
            <w:r>
              <w:rPr>
                <w:sz w:val="16"/>
              </w:rPr>
              <w:t>100.00</w:t>
            </w:r>
          </w:p>
        </w:tc>
        <w:tc>
          <w:tcPr>
            <w:tcW w:w="906" w:type="dxa"/>
          </w:tcPr>
          <w:p w:rsidR="00C11C86" w:rsidRDefault="002B3739" w14:paraId="779232D6" w14:textId="77777777">
            <w:pPr>
              <w:pStyle w:val="TableParagraph"/>
              <w:spacing w:before="13"/>
              <w:ind w:right="196"/>
              <w:rPr>
                <w:sz w:val="16"/>
              </w:rPr>
            </w:pPr>
            <w:r>
              <w:rPr>
                <w:w w:val="95"/>
                <w:sz w:val="16"/>
              </w:rPr>
              <w:t>100.00</w:t>
            </w:r>
          </w:p>
        </w:tc>
        <w:tc>
          <w:tcPr>
            <w:tcW w:w="768" w:type="dxa"/>
          </w:tcPr>
          <w:p w:rsidR="00C11C86" w:rsidRDefault="002B3739" w14:paraId="3EB532E1" w14:textId="77777777">
            <w:pPr>
              <w:pStyle w:val="TableParagraph"/>
              <w:spacing w:before="13"/>
              <w:ind w:left="177" w:right="190"/>
              <w:jc w:val="center"/>
              <w:rPr>
                <w:sz w:val="16"/>
              </w:rPr>
            </w:pPr>
            <w:r>
              <w:rPr>
                <w:sz w:val="16"/>
              </w:rPr>
              <w:t>1,500</w:t>
            </w:r>
          </w:p>
        </w:tc>
        <w:tc>
          <w:tcPr>
            <w:tcW w:w="881" w:type="dxa"/>
          </w:tcPr>
          <w:p w:rsidR="00C11C86" w:rsidRDefault="002B3739" w14:paraId="486DB462" w14:textId="77777777">
            <w:pPr>
              <w:pStyle w:val="TableParagraph"/>
              <w:spacing w:before="13"/>
              <w:ind w:right="310"/>
              <w:rPr>
                <w:sz w:val="16"/>
              </w:rPr>
            </w:pPr>
            <w:r>
              <w:rPr>
                <w:w w:val="95"/>
                <w:sz w:val="16"/>
              </w:rPr>
              <w:t>4.70</w:t>
            </w:r>
          </w:p>
        </w:tc>
        <w:tc>
          <w:tcPr>
            <w:tcW w:w="1060" w:type="dxa"/>
          </w:tcPr>
          <w:p w:rsidR="00C11C86" w:rsidRDefault="002B3739" w14:paraId="33ADFADB" w14:textId="77777777">
            <w:pPr>
              <w:pStyle w:val="TableParagraph"/>
              <w:spacing w:before="13"/>
              <w:ind w:left="311"/>
              <w:jc w:val="left"/>
              <w:rPr>
                <w:sz w:val="16"/>
              </w:rPr>
            </w:pPr>
            <w:r>
              <w:rPr>
                <w:sz w:val="16"/>
              </w:rPr>
              <w:t>94.08</w:t>
            </w:r>
          </w:p>
        </w:tc>
        <w:tc>
          <w:tcPr>
            <w:tcW w:w="843" w:type="dxa"/>
          </w:tcPr>
          <w:p w:rsidR="00C11C86" w:rsidRDefault="002B3739" w14:paraId="347D6293" w14:textId="77777777">
            <w:pPr>
              <w:pStyle w:val="TableParagraph"/>
              <w:spacing w:before="13"/>
              <w:ind w:right="94"/>
              <w:rPr>
                <w:sz w:val="16"/>
              </w:rPr>
            </w:pPr>
            <w:r>
              <w:rPr>
                <w:w w:val="95"/>
                <w:sz w:val="16"/>
              </w:rPr>
              <w:t>22.22</w:t>
            </w:r>
          </w:p>
        </w:tc>
      </w:tr>
      <w:tr w:rsidR="00C11C86" w14:paraId="574B5661" w14:textId="77777777">
        <w:trPr>
          <w:trHeight w:val="217"/>
        </w:trPr>
        <w:tc>
          <w:tcPr>
            <w:tcW w:w="1222" w:type="dxa"/>
          </w:tcPr>
          <w:p w:rsidR="00C11C86" w:rsidRDefault="002B3739" w14:paraId="08923B1B" w14:textId="77777777">
            <w:pPr>
              <w:pStyle w:val="TableParagraph"/>
              <w:spacing w:before="13"/>
              <w:ind w:left="94"/>
              <w:jc w:val="left"/>
              <w:rPr>
                <w:sz w:val="16"/>
              </w:rPr>
            </w:pPr>
            <w:r>
              <w:rPr>
                <w:sz w:val="16"/>
              </w:rPr>
              <w:t>Dallas</w:t>
            </w:r>
          </w:p>
        </w:tc>
        <w:tc>
          <w:tcPr>
            <w:tcW w:w="769" w:type="dxa"/>
          </w:tcPr>
          <w:p w:rsidR="00C11C86" w:rsidRDefault="002B3739" w14:paraId="6CF23600" w14:textId="77777777">
            <w:pPr>
              <w:pStyle w:val="TableParagraph"/>
              <w:spacing w:before="13"/>
              <w:ind w:right="270"/>
              <w:rPr>
                <w:sz w:val="16"/>
              </w:rPr>
            </w:pPr>
            <w:r>
              <w:rPr>
                <w:w w:val="95"/>
                <w:sz w:val="16"/>
              </w:rPr>
              <w:t>50</w:t>
            </w:r>
          </w:p>
        </w:tc>
        <w:tc>
          <w:tcPr>
            <w:tcW w:w="980" w:type="dxa"/>
          </w:tcPr>
          <w:p w:rsidR="00C11C86" w:rsidRDefault="002B3739" w14:paraId="230E8ADF" w14:textId="77777777">
            <w:pPr>
              <w:pStyle w:val="TableParagraph"/>
              <w:spacing w:before="13"/>
              <w:ind w:left="249" w:right="249"/>
              <w:jc w:val="center"/>
              <w:rPr>
                <w:sz w:val="16"/>
              </w:rPr>
            </w:pPr>
            <w:r>
              <w:rPr>
                <w:sz w:val="16"/>
              </w:rPr>
              <w:t>100.00</w:t>
            </w:r>
          </w:p>
        </w:tc>
        <w:tc>
          <w:tcPr>
            <w:tcW w:w="906" w:type="dxa"/>
          </w:tcPr>
          <w:p w:rsidR="00C11C86" w:rsidRDefault="002B3739" w14:paraId="7FF26400" w14:textId="77777777">
            <w:pPr>
              <w:pStyle w:val="TableParagraph"/>
              <w:spacing w:before="13"/>
              <w:ind w:right="196"/>
              <w:rPr>
                <w:sz w:val="16"/>
              </w:rPr>
            </w:pPr>
            <w:r>
              <w:rPr>
                <w:w w:val="95"/>
                <w:sz w:val="16"/>
              </w:rPr>
              <w:t>100.00</w:t>
            </w:r>
          </w:p>
        </w:tc>
        <w:tc>
          <w:tcPr>
            <w:tcW w:w="768" w:type="dxa"/>
          </w:tcPr>
          <w:p w:rsidR="00C11C86" w:rsidRDefault="002B3739" w14:paraId="10F34FC9" w14:textId="77777777">
            <w:pPr>
              <w:pStyle w:val="TableParagraph"/>
              <w:spacing w:before="13"/>
              <w:ind w:left="177" w:right="190"/>
              <w:jc w:val="center"/>
              <w:rPr>
                <w:sz w:val="16"/>
              </w:rPr>
            </w:pPr>
            <w:r>
              <w:rPr>
                <w:sz w:val="16"/>
              </w:rPr>
              <w:t>1,700</w:t>
            </w:r>
          </w:p>
        </w:tc>
        <w:tc>
          <w:tcPr>
            <w:tcW w:w="881" w:type="dxa"/>
          </w:tcPr>
          <w:p w:rsidR="00C11C86" w:rsidRDefault="002B3739" w14:paraId="61488831" w14:textId="77777777">
            <w:pPr>
              <w:pStyle w:val="TableParagraph"/>
              <w:spacing w:before="13"/>
              <w:ind w:right="310"/>
              <w:rPr>
                <w:sz w:val="16"/>
              </w:rPr>
            </w:pPr>
            <w:r>
              <w:rPr>
                <w:sz w:val="16"/>
              </w:rPr>
              <w:t>17.11</w:t>
            </w:r>
          </w:p>
        </w:tc>
        <w:tc>
          <w:tcPr>
            <w:tcW w:w="1060" w:type="dxa"/>
          </w:tcPr>
          <w:p w:rsidR="00C11C86" w:rsidRDefault="002B3739" w14:paraId="369DA627" w14:textId="77777777">
            <w:pPr>
              <w:pStyle w:val="TableParagraph"/>
              <w:spacing w:before="13"/>
              <w:ind w:left="311"/>
              <w:jc w:val="left"/>
              <w:rPr>
                <w:sz w:val="16"/>
              </w:rPr>
            </w:pPr>
            <w:r>
              <w:rPr>
                <w:sz w:val="16"/>
              </w:rPr>
              <w:t>96.08</w:t>
            </w:r>
          </w:p>
        </w:tc>
        <w:tc>
          <w:tcPr>
            <w:tcW w:w="843" w:type="dxa"/>
          </w:tcPr>
          <w:p w:rsidR="00C11C86" w:rsidRDefault="002B3739" w14:paraId="58FC04A7" w14:textId="77777777">
            <w:pPr>
              <w:pStyle w:val="TableParagraph"/>
              <w:spacing w:before="13"/>
              <w:ind w:right="94"/>
              <w:rPr>
                <w:sz w:val="16"/>
              </w:rPr>
            </w:pPr>
            <w:r>
              <w:rPr>
                <w:w w:val="95"/>
                <w:sz w:val="16"/>
              </w:rPr>
              <w:t>24.30</w:t>
            </w:r>
          </w:p>
        </w:tc>
      </w:tr>
      <w:tr w:rsidR="00C11C86" w14:paraId="4A52EE13" w14:textId="77777777">
        <w:trPr>
          <w:trHeight w:val="217"/>
        </w:trPr>
        <w:tc>
          <w:tcPr>
            <w:tcW w:w="1222" w:type="dxa"/>
          </w:tcPr>
          <w:p w:rsidR="00C11C86" w:rsidRDefault="002B3739" w14:paraId="003DADAB" w14:textId="77777777">
            <w:pPr>
              <w:pStyle w:val="TableParagraph"/>
              <w:spacing w:before="13"/>
              <w:ind w:left="94"/>
              <w:jc w:val="left"/>
              <w:rPr>
                <w:sz w:val="16"/>
              </w:rPr>
            </w:pPr>
            <w:r>
              <w:rPr>
                <w:sz w:val="16"/>
              </w:rPr>
              <w:t>Detroit</w:t>
            </w:r>
          </w:p>
        </w:tc>
        <w:tc>
          <w:tcPr>
            <w:tcW w:w="769" w:type="dxa"/>
          </w:tcPr>
          <w:p w:rsidR="00C11C86" w:rsidRDefault="002B3739" w14:paraId="593C3836" w14:textId="77777777">
            <w:pPr>
              <w:pStyle w:val="TableParagraph"/>
              <w:spacing w:before="13"/>
              <w:ind w:right="270"/>
              <w:rPr>
                <w:sz w:val="16"/>
              </w:rPr>
            </w:pPr>
            <w:r>
              <w:rPr>
                <w:w w:val="95"/>
                <w:sz w:val="16"/>
              </w:rPr>
              <w:t>70</w:t>
            </w:r>
          </w:p>
        </w:tc>
        <w:tc>
          <w:tcPr>
            <w:tcW w:w="980" w:type="dxa"/>
          </w:tcPr>
          <w:p w:rsidR="00C11C86" w:rsidRDefault="002B3739" w14:paraId="76454735" w14:textId="77777777">
            <w:pPr>
              <w:pStyle w:val="TableParagraph"/>
              <w:spacing w:before="13"/>
              <w:ind w:left="249" w:right="249"/>
              <w:jc w:val="center"/>
              <w:rPr>
                <w:sz w:val="16"/>
              </w:rPr>
            </w:pPr>
            <w:r>
              <w:rPr>
                <w:sz w:val="16"/>
              </w:rPr>
              <w:t>100.00</w:t>
            </w:r>
          </w:p>
        </w:tc>
        <w:tc>
          <w:tcPr>
            <w:tcW w:w="906" w:type="dxa"/>
          </w:tcPr>
          <w:p w:rsidR="00C11C86" w:rsidRDefault="002B3739" w14:paraId="5AC9B171" w14:textId="77777777">
            <w:pPr>
              <w:pStyle w:val="TableParagraph"/>
              <w:spacing w:before="13"/>
              <w:ind w:right="196"/>
              <w:rPr>
                <w:sz w:val="16"/>
              </w:rPr>
            </w:pPr>
            <w:r>
              <w:rPr>
                <w:w w:val="95"/>
                <w:sz w:val="16"/>
              </w:rPr>
              <w:t>100.00</w:t>
            </w:r>
          </w:p>
        </w:tc>
        <w:tc>
          <w:tcPr>
            <w:tcW w:w="768" w:type="dxa"/>
          </w:tcPr>
          <w:p w:rsidR="00C11C86" w:rsidRDefault="002B3739" w14:paraId="06A91931" w14:textId="77777777">
            <w:pPr>
              <w:pStyle w:val="TableParagraph"/>
              <w:spacing w:before="13"/>
              <w:ind w:left="177" w:right="190"/>
              <w:jc w:val="center"/>
              <w:rPr>
                <w:sz w:val="16"/>
              </w:rPr>
            </w:pPr>
            <w:r>
              <w:rPr>
                <w:sz w:val="16"/>
              </w:rPr>
              <w:t>1,300</w:t>
            </w:r>
          </w:p>
        </w:tc>
        <w:tc>
          <w:tcPr>
            <w:tcW w:w="881" w:type="dxa"/>
          </w:tcPr>
          <w:p w:rsidR="00C11C86" w:rsidRDefault="002B3739" w14:paraId="203817D0" w14:textId="77777777">
            <w:pPr>
              <w:pStyle w:val="TableParagraph"/>
              <w:spacing w:before="13"/>
              <w:ind w:right="310"/>
              <w:rPr>
                <w:sz w:val="16"/>
              </w:rPr>
            </w:pPr>
            <w:r>
              <w:rPr>
                <w:w w:val="95"/>
                <w:sz w:val="16"/>
              </w:rPr>
              <w:t>5.51</w:t>
            </w:r>
          </w:p>
        </w:tc>
        <w:tc>
          <w:tcPr>
            <w:tcW w:w="1060" w:type="dxa"/>
          </w:tcPr>
          <w:p w:rsidR="00C11C86" w:rsidRDefault="002B3739" w14:paraId="22F64415" w14:textId="77777777">
            <w:pPr>
              <w:pStyle w:val="TableParagraph"/>
              <w:spacing w:before="13"/>
              <w:ind w:left="311"/>
              <w:jc w:val="left"/>
              <w:rPr>
                <w:sz w:val="16"/>
              </w:rPr>
            </w:pPr>
            <w:r>
              <w:rPr>
                <w:sz w:val="16"/>
              </w:rPr>
              <w:t>92.09</w:t>
            </w:r>
          </w:p>
        </w:tc>
        <w:tc>
          <w:tcPr>
            <w:tcW w:w="843" w:type="dxa"/>
          </w:tcPr>
          <w:p w:rsidR="00C11C86" w:rsidRDefault="002B3739" w14:paraId="5C9E91F9" w14:textId="77777777">
            <w:pPr>
              <w:pStyle w:val="TableParagraph"/>
              <w:spacing w:before="13"/>
              <w:ind w:right="94"/>
              <w:rPr>
                <w:sz w:val="16"/>
              </w:rPr>
            </w:pPr>
            <w:r>
              <w:rPr>
                <w:w w:val="95"/>
                <w:sz w:val="16"/>
              </w:rPr>
              <w:t>13.44</w:t>
            </w:r>
          </w:p>
        </w:tc>
      </w:tr>
      <w:tr w:rsidR="00C11C86" w14:paraId="694E3CAD" w14:textId="77777777">
        <w:trPr>
          <w:trHeight w:val="217"/>
        </w:trPr>
        <w:tc>
          <w:tcPr>
            <w:tcW w:w="1222" w:type="dxa"/>
          </w:tcPr>
          <w:p w:rsidR="00C11C86" w:rsidRDefault="002B3739" w14:paraId="6A8428F7" w14:textId="77777777">
            <w:pPr>
              <w:pStyle w:val="TableParagraph"/>
              <w:spacing w:before="13"/>
              <w:ind w:left="94"/>
              <w:jc w:val="left"/>
              <w:rPr>
                <w:sz w:val="16"/>
              </w:rPr>
            </w:pPr>
            <w:r>
              <w:rPr>
                <w:sz w:val="16"/>
              </w:rPr>
              <w:t>Fresno</w:t>
            </w:r>
          </w:p>
        </w:tc>
        <w:tc>
          <w:tcPr>
            <w:tcW w:w="769" w:type="dxa"/>
          </w:tcPr>
          <w:p w:rsidR="00C11C86" w:rsidRDefault="002B3739" w14:paraId="6B24724E" w14:textId="77777777">
            <w:pPr>
              <w:pStyle w:val="TableParagraph"/>
              <w:spacing w:before="13"/>
              <w:ind w:right="270"/>
              <w:rPr>
                <w:sz w:val="16"/>
              </w:rPr>
            </w:pPr>
            <w:r>
              <w:rPr>
                <w:w w:val="95"/>
                <w:sz w:val="16"/>
              </w:rPr>
              <w:t>50</w:t>
            </w:r>
          </w:p>
        </w:tc>
        <w:tc>
          <w:tcPr>
            <w:tcW w:w="980" w:type="dxa"/>
          </w:tcPr>
          <w:p w:rsidR="00C11C86" w:rsidRDefault="002B3739" w14:paraId="70420DB9" w14:textId="77777777">
            <w:pPr>
              <w:pStyle w:val="TableParagraph"/>
              <w:spacing w:before="13"/>
              <w:ind w:left="249" w:right="249"/>
              <w:jc w:val="center"/>
              <w:rPr>
                <w:sz w:val="16"/>
              </w:rPr>
            </w:pPr>
            <w:r>
              <w:rPr>
                <w:sz w:val="16"/>
              </w:rPr>
              <w:t>100.00</w:t>
            </w:r>
          </w:p>
        </w:tc>
        <w:tc>
          <w:tcPr>
            <w:tcW w:w="906" w:type="dxa"/>
          </w:tcPr>
          <w:p w:rsidR="00C11C86" w:rsidRDefault="002B3739" w14:paraId="311567EC" w14:textId="77777777">
            <w:pPr>
              <w:pStyle w:val="TableParagraph"/>
              <w:spacing w:before="13"/>
              <w:ind w:right="196"/>
              <w:rPr>
                <w:sz w:val="16"/>
              </w:rPr>
            </w:pPr>
            <w:r>
              <w:rPr>
                <w:w w:val="95"/>
                <w:sz w:val="16"/>
              </w:rPr>
              <w:t>100.00</w:t>
            </w:r>
          </w:p>
        </w:tc>
        <w:tc>
          <w:tcPr>
            <w:tcW w:w="768" w:type="dxa"/>
          </w:tcPr>
          <w:p w:rsidR="00C11C86" w:rsidRDefault="002B3739" w14:paraId="1D408A00" w14:textId="77777777">
            <w:pPr>
              <w:pStyle w:val="TableParagraph"/>
              <w:spacing w:before="13"/>
              <w:ind w:left="177" w:right="190"/>
              <w:jc w:val="center"/>
              <w:rPr>
                <w:sz w:val="16"/>
              </w:rPr>
            </w:pPr>
            <w:r>
              <w:rPr>
                <w:sz w:val="16"/>
              </w:rPr>
              <w:t>1,800</w:t>
            </w:r>
          </w:p>
        </w:tc>
        <w:tc>
          <w:tcPr>
            <w:tcW w:w="881" w:type="dxa"/>
          </w:tcPr>
          <w:p w:rsidR="00C11C86" w:rsidRDefault="002B3739" w14:paraId="4FFADD7E" w14:textId="77777777">
            <w:pPr>
              <w:pStyle w:val="TableParagraph"/>
              <w:spacing w:before="13"/>
              <w:ind w:right="310"/>
              <w:rPr>
                <w:sz w:val="16"/>
              </w:rPr>
            </w:pPr>
            <w:r>
              <w:rPr>
                <w:w w:val="95"/>
                <w:sz w:val="16"/>
              </w:rPr>
              <w:t>2.36</w:t>
            </w:r>
          </w:p>
        </w:tc>
        <w:tc>
          <w:tcPr>
            <w:tcW w:w="1060" w:type="dxa"/>
          </w:tcPr>
          <w:p w:rsidR="00C11C86" w:rsidRDefault="002B3739" w14:paraId="66100D27" w14:textId="77777777">
            <w:pPr>
              <w:pStyle w:val="TableParagraph"/>
              <w:spacing w:before="13"/>
              <w:ind w:left="311"/>
              <w:jc w:val="left"/>
              <w:rPr>
                <w:sz w:val="16"/>
              </w:rPr>
            </w:pPr>
            <w:r>
              <w:rPr>
                <w:sz w:val="16"/>
              </w:rPr>
              <w:t>94.94</w:t>
            </w:r>
          </w:p>
        </w:tc>
        <w:tc>
          <w:tcPr>
            <w:tcW w:w="843" w:type="dxa"/>
          </w:tcPr>
          <w:p w:rsidR="00C11C86" w:rsidRDefault="002B3739" w14:paraId="10D57DF8" w14:textId="77777777">
            <w:pPr>
              <w:pStyle w:val="TableParagraph"/>
              <w:spacing w:before="13"/>
              <w:ind w:right="94"/>
              <w:rPr>
                <w:sz w:val="16"/>
              </w:rPr>
            </w:pPr>
            <w:r>
              <w:rPr>
                <w:w w:val="95"/>
                <w:sz w:val="16"/>
              </w:rPr>
              <w:t>6.04</w:t>
            </w:r>
          </w:p>
        </w:tc>
      </w:tr>
      <w:tr w:rsidR="00C11C86" w14:paraId="3F6F782A" w14:textId="77777777">
        <w:trPr>
          <w:trHeight w:val="217"/>
        </w:trPr>
        <w:tc>
          <w:tcPr>
            <w:tcW w:w="1222" w:type="dxa"/>
          </w:tcPr>
          <w:p w:rsidR="00C11C86" w:rsidRDefault="002B3739" w14:paraId="797AB1C7" w14:textId="77777777">
            <w:pPr>
              <w:pStyle w:val="TableParagraph"/>
              <w:spacing w:before="13"/>
              <w:ind w:left="94"/>
              <w:jc w:val="left"/>
              <w:rPr>
                <w:sz w:val="16"/>
              </w:rPr>
            </w:pPr>
            <w:r>
              <w:rPr>
                <w:sz w:val="16"/>
              </w:rPr>
              <w:t>Hillsborough</w:t>
            </w:r>
          </w:p>
        </w:tc>
        <w:tc>
          <w:tcPr>
            <w:tcW w:w="769" w:type="dxa"/>
          </w:tcPr>
          <w:p w:rsidR="00C11C86" w:rsidRDefault="002B3739" w14:paraId="730325F0" w14:textId="77777777">
            <w:pPr>
              <w:pStyle w:val="TableParagraph"/>
              <w:spacing w:before="13"/>
              <w:ind w:right="270"/>
              <w:rPr>
                <w:sz w:val="16"/>
              </w:rPr>
            </w:pPr>
            <w:r>
              <w:rPr>
                <w:w w:val="95"/>
                <w:sz w:val="16"/>
              </w:rPr>
              <w:t>60</w:t>
            </w:r>
          </w:p>
        </w:tc>
        <w:tc>
          <w:tcPr>
            <w:tcW w:w="980" w:type="dxa"/>
          </w:tcPr>
          <w:p w:rsidR="00C11C86" w:rsidRDefault="002B3739" w14:paraId="5AD351C3" w14:textId="77777777">
            <w:pPr>
              <w:pStyle w:val="TableParagraph"/>
              <w:spacing w:before="13"/>
              <w:ind w:left="249" w:right="249"/>
              <w:jc w:val="center"/>
              <w:rPr>
                <w:sz w:val="16"/>
              </w:rPr>
            </w:pPr>
            <w:r>
              <w:rPr>
                <w:sz w:val="16"/>
              </w:rPr>
              <w:t>100.00</w:t>
            </w:r>
          </w:p>
        </w:tc>
        <w:tc>
          <w:tcPr>
            <w:tcW w:w="906" w:type="dxa"/>
          </w:tcPr>
          <w:p w:rsidR="00C11C86" w:rsidRDefault="002B3739" w14:paraId="77F47D21" w14:textId="77777777">
            <w:pPr>
              <w:pStyle w:val="TableParagraph"/>
              <w:spacing w:before="13"/>
              <w:ind w:right="196"/>
              <w:rPr>
                <w:sz w:val="16"/>
              </w:rPr>
            </w:pPr>
            <w:r>
              <w:rPr>
                <w:w w:val="95"/>
                <w:sz w:val="16"/>
              </w:rPr>
              <w:t>100.00</w:t>
            </w:r>
          </w:p>
        </w:tc>
        <w:tc>
          <w:tcPr>
            <w:tcW w:w="768" w:type="dxa"/>
          </w:tcPr>
          <w:p w:rsidR="00C11C86" w:rsidRDefault="002B3739" w14:paraId="79714C47" w14:textId="77777777">
            <w:pPr>
              <w:pStyle w:val="TableParagraph"/>
              <w:spacing w:before="13"/>
              <w:ind w:left="176" w:right="190"/>
              <w:jc w:val="center"/>
              <w:rPr>
                <w:sz w:val="16"/>
              </w:rPr>
            </w:pPr>
            <w:r>
              <w:rPr>
                <w:sz w:val="16"/>
              </w:rPr>
              <w:t>1,800</w:t>
            </w:r>
          </w:p>
        </w:tc>
        <w:tc>
          <w:tcPr>
            <w:tcW w:w="881" w:type="dxa"/>
          </w:tcPr>
          <w:p w:rsidR="00C11C86" w:rsidRDefault="002B3739" w14:paraId="0A883236" w14:textId="77777777">
            <w:pPr>
              <w:pStyle w:val="TableParagraph"/>
              <w:spacing w:before="13"/>
              <w:ind w:right="310"/>
              <w:rPr>
                <w:sz w:val="16"/>
              </w:rPr>
            </w:pPr>
            <w:r>
              <w:rPr>
                <w:w w:val="95"/>
                <w:sz w:val="16"/>
              </w:rPr>
              <w:t>1.07</w:t>
            </w:r>
          </w:p>
        </w:tc>
        <w:tc>
          <w:tcPr>
            <w:tcW w:w="1060" w:type="dxa"/>
          </w:tcPr>
          <w:p w:rsidR="00C11C86" w:rsidRDefault="002B3739" w14:paraId="25FB032E" w14:textId="77777777">
            <w:pPr>
              <w:pStyle w:val="TableParagraph"/>
              <w:spacing w:before="13"/>
              <w:ind w:left="311"/>
              <w:jc w:val="left"/>
              <w:rPr>
                <w:sz w:val="16"/>
              </w:rPr>
            </w:pPr>
            <w:r>
              <w:rPr>
                <w:sz w:val="16"/>
              </w:rPr>
              <w:t>94.92</w:t>
            </w:r>
          </w:p>
        </w:tc>
        <w:tc>
          <w:tcPr>
            <w:tcW w:w="843" w:type="dxa"/>
          </w:tcPr>
          <w:p w:rsidR="00C11C86" w:rsidRDefault="002B3739" w14:paraId="29B5D314" w14:textId="77777777">
            <w:pPr>
              <w:pStyle w:val="TableParagraph"/>
              <w:spacing w:before="13"/>
              <w:ind w:right="94"/>
              <w:rPr>
                <w:sz w:val="16"/>
              </w:rPr>
            </w:pPr>
            <w:r>
              <w:rPr>
                <w:w w:val="95"/>
                <w:sz w:val="16"/>
              </w:rPr>
              <w:t>23.00</w:t>
            </w:r>
          </w:p>
        </w:tc>
      </w:tr>
      <w:tr w:rsidR="00C11C86" w14:paraId="094CA95C" w14:textId="77777777">
        <w:trPr>
          <w:trHeight w:val="217"/>
        </w:trPr>
        <w:tc>
          <w:tcPr>
            <w:tcW w:w="1222" w:type="dxa"/>
          </w:tcPr>
          <w:p w:rsidR="00C11C86" w:rsidRDefault="002B3739" w14:paraId="3261AB31" w14:textId="77777777">
            <w:pPr>
              <w:pStyle w:val="TableParagraph"/>
              <w:spacing w:before="13"/>
              <w:ind w:left="94"/>
              <w:jc w:val="left"/>
              <w:rPr>
                <w:sz w:val="16"/>
              </w:rPr>
            </w:pPr>
            <w:r>
              <w:rPr>
                <w:sz w:val="16"/>
              </w:rPr>
              <w:t>Houston</w:t>
            </w:r>
          </w:p>
        </w:tc>
        <w:tc>
          <w:tcPr>
            <w:tcW w:w="769" w:type="dxa"/>
          </w:tcPr>
          <w:p w:rsidR="00C11C86" w:rsidRDefault="002B3739" w14:paraId="67F138A9" w14:textId="77777777">
            <w:pPr>
              <w:pStyle w:val="TableParagraph"/>
              <w:spacing w:before="13"/>
              <w:ind w:right="270"/>
              <w:rPr>
                <w:sz w:val="16"/>
              </w:rPr>
            </w:pPr>
            <w:r>
              <w:rPr>
                <w:w w:val="95"/>
                <w:sz w:val="16"/>
              </w:rPr>
              <w:t>80</w:t>
            </w:r>
          </w:p>
        </w:tc>
        <w:tc>
          <w:tcPr>
            <w:tcW w:w="980" w:type="dxa"/>
          </w:tcPr>
          <w:p w:rsidR="00C11C86" w:rsidRDefault="002B3739" w14:paraId="2C179EA3" w14:textId="77777777">
            <w:pPr>
              <w:pStyle w:val="TableParagraph"/>
              <w:spacing w:before="13"/>
              <w:ind w:left="249" w:right="249"/>
              <w:jc w:val="center"/>
              <w:rPr>
                <w:sz w:val="16"/>
              </w:rPr>
            </w:pPr>
            <w:r>
              <w:rPr>
                <w:sz w:val="16"/>
              </w:rPr>
              <w:t>100.00</w:t>
            </w:r>
          </w:p>
        </w:tc>
        <w:tc>
          <w:tcPr>
            <w:tcW w:w="906" w:type="dxa"/>
          </w:tcPr>
          <w:p w:rsidR="00C11C86" w:rsidRDefault="002B3739" w14:paraId="212D94A1" w14:textId="77777777">
            <w:pPr>
              <w:pStyle w:val="TableParagraph"/>
              <w:spacing w:before="13"/>
              <w:ind w:right="196"/>
              <w:rPr>
                <w:sz w:val="16"/>
              </w:rPr>
            </w:pPr>
            <w:r>
              <w:rPr>
                <w:w w:val="95"/>
                <w:sz w:val="16"/>
              </w:rPr>
              <w:t>100.00</w:t>
            </w:r>
          </w:p>
        </w:tc>
        <w:tc>
          <w:tcPr>
            <w:tcW w:w="768" w:type="dxa"/>
          </w:tcPr>
          <w:p w:rsidR="00C11C86" w:rsidRDefault="002B3739" w14:paraId="6CABADEA" w14:textId="77777777">
            <w:pPr>
              <w:pStyle w:val="TableParagraph"/>
              <w:spacing w:before="13"/>
              <w:ind w:left="177" w:right="190"/>
              <w:jc w:val="center"/>
              <w:rPr>
                <w:sz w:val="16"/>
              </w:rPr>
            </w:pPr>
            <w:r>
              <w:rPr>
                <w:sz w:val="16"/>
              </w:rPr>
              <w:t>2,700</w:t>
            </w:r>
          </w:p>
        </w:tc>
        <w:tc>
          <w:tcPr>
            <w:tcW w:w="881" w:type="dxa"/>
          </w:tcPr>
          <w:p w:rsidR="00C11C86" w:rsidRDefault="002B3739" w14:paraId="113BEA83" w14:textId="77777777">
            <w:pPr>
              <w:pStyle w:val="TableParagraph"/>
              <w:spacing w:before="13"/>
              <w:ind w:right="310"/>
              <w:rPr>
                <w:sz w:val="16"/>
              </w:rPr>
            </w:pPr>
            <w:r>
              <w:rPr>
                <w:w w:val="95"/>
                <w:sz w:val="16"/>
              </w:rPr>
              <w:t>6.41</w:t>
            </w:r>
          </w:p>
        </w:tc>
        <w:tc>
          <w:tcPr>
            <w:tcW w:w="1060" w:type="dxa"/>
          </w:tcPr>
          <w:p w:rsidR="00C11C86" w:rsidRDefault="002B3739" w14:paraId="42A06AD9" w14:textId="77777777">
            <w:pPr>
              <w:pStyle w:val="TableParagraph"/>
              <w:spacing w:before="13"/>
              <w:ind w:left="311"/>
              <w:jc w:val="left"/>
              <w:rPr>
                <w:sz w:val="16"/>
              </w:rPr>
            </w:pPr>
            <w:r>
              <w:rPr>
                <w:sz w:val="16"/>
              </w:rPr>
              <w:t>96.63</w:t>
            </w:r>
          </w:p>
        </w:tc>
        <w:tc>
          <w:tcPr>
            <w:tcW w:w="843" w:type="dxa"/>
          </w:tcPr>
          <w:p w:rsidR="00C11C86" w:rsidRDefault="002B3739" w14:paraId="1F2FD6B5" w14:textId="77777777">
            <w:pPr>
              <w:pStyle w:val="TableParagraph"/>
              <w:spacing w:before="13"/>
              <w:ind w:right="94"/>
              <w:rPr>
                <w:sz w:val="16"/>
              </w:rPr>
            </w:pPr>
            <w:r>
              <w:rPr>
                <w:w w:val="95"/>
                <w:sz w:val="16"/>
              </w:rPr>
              <w:t>23.90</w:t>
            </w:r>
          </w:p>
        </w:tc>
      </w:tr>
      <w:tr w:rsidR="00C11C86" w14:paraId="1C9D4EF0" w14:textId="77777777">
        <w:trPr>
          <w:trHeight w:val="396"/>
        </w:trPr>
        <w:tc>
          <w:tcPr>
            <w:tcW w:w="1222" w:type="dxa"/>
          </w:tcPr>
          <w:p w:rsidR="00C11C86" w:rsidRDefault="002B3739" w14:paraId="5D09EC76"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60C153FD" w14:textId="77777777">
            <w:pPr>
              <w:pStyle w:val="TableParagraph"/>
              <w:spacing w:before="13"/>
              <w:ind w:right="270"/>
              <w:rPr>
                <w:sz w:val="16"/>
              </w:rPr>
            </w:pPr>
            <w:r>
              <w:rPr>
                <w:w w:val="95"/>
                <w:sz w:val="16"/>
              </w:rPr>
              <w:t>50</w:t>
            </w:r>
          </w:p>
        </w:tc>
        <w:tc>
          <w:tcPr>
            <w:tcW w:w="980" w:type="dxa"/>
          </w:tcPr>
          <w:p w:rsidR="00C11C86" w:rsidRDefault="002B3739" w14:paraId="73C00B0A" w14:textId="77777777">
            <w:pPr>
              <w:pStyle w:val="TableParagraph"/>
              <w:spacing w:before="13"/>
              <w:ind w:left="249" w:right="249"/>
              <w:jc w:val="center"/>
              <w:rPr>
                <w:sz w:val="16"/>
              </w:rPr>
            </w:pPr>
            <w:r>
              <w:rPr>
                <w:sz w:val="16"/>
              </w:rPr>
              <w:t>100.00</w:t>
            </w:r>
          </w:p>
        </w:tc>
        <w:tc>
          <w:tcPr>
            <w:tcW w:w="906" w:type="dxa"/>
          </w:tcPr>
          <w:p w:rsidR="00C11C86" w:rsidRDefault="002B3739" w14:paraId="297481AF" w14:textId="77777777">
            <w:pPr>
              <w:pStyle w:val="TableParagraph"/>
              <w:spacing w:before="13"/>
              <w:ind w:right="196"/>
              <w:rPr>
                <w:sz w:val="16"/>
              </w:rPr>
            </w:pPr>
            <w:r>
              <w:rPr>
                <w:w w:val="95"/>
                <w:sz w:val="16"/>
              </w:rPr>
              <w:t>100.00</w:t>
            </w:r>
          </w:p>
        </w:tc>
        <w:tc>
          <w:tcPr>
            <w:tcW w:w="768" w:type="dxa"/>
          </w:tcPr>
          <w:p w:rsidR="00C11C86" w:rsidRDefault="002B3739" w14:paraId="759FE492" w14:textId="77777777">
            <w:pPr>
              <w:pStyle w:val="TableParagraph"/>
              <w:spacing w:before="13"/>
              <w:ind w:left="177" w:right="190"/>
              <w:jc w:val="center"/>
              <w:rPr>
                <w:sz w:val="16"/>
              </w:rPr>
            </w:pPr>
            <w:r>
              <w:rPr>
                <w:sz w:val="16"/>
              </w:rPr>
              <w:t>1,800</w:t>
            </w:r>
          </w:p>
        </w:tc>
        <w:tc>
          <w:tcPr>
            <w:tcW w:w="881" w:type="dxa"/>
          </w:tcPr>
          <w:p w:rsidR="00C11C86" w:rsidRDefault="002B3739" w14:paraId="1210B89E" w14:textId="77777777">
            <w:pPr>
              <w:pStyle w:val="TableParagraph"/>
              <w:spacing w:before="13"/>
              <w:ind w:right="310"/>
              <w:rPr>
                <w:sz w:val="16"/>
              </w:rPr>
            </w:pPr>
            <w:r>
              <w:rPr>
                <w:w w:val="95"/>
                <w:sz w:val="16"/>
              </w:rPr>
              <w:t>5.28</w:t>
            </w:r>
          </w:p>
        </w:tc>
        <w:tc>
          <w:tcPr>
            <w:tcW w:w="1060" w:type="dxa"/>
          </w:tcPr>
          <w:p w:rsidR="00C11C86" w:rsidRDefault="002B3739" w14:paraId="26873761" w14:textId="77777777">
            <w:pPr>
              <w:pStyle w:val="TableParagraph"/>
              <w:spacing w:before="13"/>
              <w:ind w:left="311"/>
              <w:jc w:val="left"/>
              <w:rPr>
                <w:sz w:val="16"/>
              </w:rPr>
            </w:pPr>
            <w:r>
              <w:rPr>
                <w:sz w:val="16"/>
              </w:rPr>
              <w:t>95.03</w:t>
            </w:r>
          </w:p>
        </w:tc>
        <w:tc>
          <w:tcPr>
            <w:tcW w:w="843" w:type="dxa"/>
          </w:tcPr>
          <w:p w:rsidR="00C11C86" w:rsidRDefault="002B3739" w14:paraId="2C643DA3" w14:textId="77777777">
            <w:pPr>
              <w:pStyle w:val="TableParagraph"/>
              <w:spacing w:before="13"/>
              <w:ind w:right="94"/>
              <w:rPr>
                <w:sz w:val="16"/>
              </w:rPr>
            </w:pPr>
            <w:r>
              <w:rPr>
                <w:w w:val="95"/>
                <w:sz w:val="16"/>
              </w:rPr>
              <w:t>7.56</w:t>
            </w:r>
          </w:p>
        </w:tc>
      </w:tr>
      <w:tr w:rsidR="00C11C86" w14:paraId="31215175" w14:textId="77777777">
        <w:trPr>
          <w:trHeight w:val="217"/>
        </w:trPr>
        <w:tc>
          <w:tcPr>
            <w:tcW w:w="1222" w:type="dxa"/>
          </w:tcPr>
          <w:p w:rsidR="00C11C86" w:rsidRDefault="002B3739" w14:paraId="59EA13EB" w14:textId="77777777">
            <w:pPr>
              <w:pStyle w:val="TableParagraph"/>
              <w:spacing w:before="13"/>
              <w:ind w:left="94"/>
              <w:jc w:val="left"/>
              <w:rPr>
                <w:sz w:val="16"/>
              </w:rPr>
            </w:pPr>
            <w:r>
              <w:rPr>
                <w:sz w:val="16"/>
              </w:rPr>
              <w:t>Los Angeles</w:t>
            </w:r>
          </w:p>
        </w:tc>
        <w:tc>
          <w:tcPr>
            <w:tcW w:w="769" w:type="dxa"/>
          </w:tcPr>
          <w:p w:rsidR="00C11C86" w:rsidRDefault="002B3739" w14:paraId="040B0A32" w14:textId="77777777">
            <w:pPr>
              <w:pStyle w:val="TableParagraph"/>
              <w:spacing w:before="13"/>
              <w:ind w:right="270"/>
              <w:rPr>
                <w:sz w:val="16"/>
              </w:rPr>
            </w:pPr>
            <w:r>
              <w:rPr>
                <w:w w:val="95"/>
                <w:sz w:val="16"/>
              </w:rPr>
              <w:t>80</w:t>
            </w:r>
          </w:p>
        </w:tc>
        <w:tc>
          <w:tcPr>
            <w:tcW w:w="980" w:type="dxa"/>
          </w:tcPr>
          <w:p w:rsidR="00C11C86" w:rsidRDefault="002B3739" w14:paraId="3692E240" w14:textId="77777777">
            <w:pPr>
              <w:pStyle w:val="TableParagraph"/>
              <w:spacing w:before="13"/>
              <w:ind w:left="249" w:right="249"/>
              <w:jc w:val="center"/>
              <w:rPr>
                <w:sz w:val="16"/>
              </w:rPr>
            </w:pPr>
            <w:r>
              <w:rPr>
                <w:sz w:val="16"/>
              </w:rPr>
              <w:t>100.00</w:t>
            </w:r>
          </w:p>
        </w:tc>
        <w:tc>
          <w:tcPr>
            <w:tcW w:w="906" w:type="dxa"/>
          </w:tcPr>
          <w:p w:rsidR="00C11C86" w:rsidRDefault="002B3739" w14:paraId="3BFE9308" w14:textId="77777777">
            <w:pPr>
              <w:pStyle w:val="TableParagraph"/>
              <w:spacing w:before="13"/>
              <w:ind w:right="196"/>
              <w:rPr>
                <w:sz w:val="16"/>
              </w:rPr>
            </w:pPr>
            <w:r>
              <w:rPr>
                <w:w w:val="95"/>
                <w:sz w:val="16"/>
              </w:rPr>
              <w:t>100.00</w:t>
            </w:r>
          </w:p>
        </w:tc>
        <w:tc>
          <w:tcPr>
            <w:tcW w:w="768" w:type="dxa"/>
          </w:tcPr>
          <w:p w:rsidR="00C11C86" w:rsidRDefault="002B3739" w14:paraId="305B7552" w14:textId="77777777">
            <w:pPr>
              <w:pStyle w:val="TableParagraph"/>
              <w:spacing w:before="13"/>
              <w:ind w:left="177" w:right="190"/>
              <w:jc w:val="center"/>
              <w:rPr>
                <w:sz w:val="16"/>
              </w:rPr>
            </w:pPr>
            <w:r>
              <w:rPr>
                <w:sz w:val="16"/>
              </w:rPr>
              <w:t>2,500</w:t>
            </w:r>
          </w:p>
        </w:tc>
        <w:tc>
          <w:tcPr>
            <w:tcW w:w="881" w:type="dxa"/>
          </w:tcPr>
          <w:p w:rsidR="00C11C86" w:rsidRDefault="002B3739" w14:paraId="3FB09558" w14:textId="77777777">
            <w:pPr>
              <w:pStyle w:val="TableParagraph"/>
              <w:spacing w:before="13"/>
              <w:ind w:right="310"/>
              <w:rPr>
                <w:sz w:val="16"/>
              </w:rPr>
            </w:pPr>
            <w:r>
              <w:rPr>
                <w:w w:val="95"/>
                <w:sz w:val="16"/>
              </w:rPr>
              <w:t>2.10</w:t>
            </w:r>
          </w:p>
        </w:tc>
        <w:tc>
          <w:tcPr>
            <w:tcW w:w="1060" w:type="dxa"/>
          </w:tcPr>
          <w:p w:rsidR="00C11C86" w:rsidRDefault="002B3739" w14:paraId="745E208A" w14:textId="77777777">
            <w:pPr>
              <w:pStyle w:val="TableParagraph"/>
              <w:spacing w:before="13"/>
              <w:ind w:left="311"/>
              <w:jc w:val="left"/>
              <w:rPr>
                <w:sz w:val="16"/>
              </w:rPr>
            </w:pPr>
            <w:r>
              <w:rPr>
                <w:sz w:val="16"/>
              </w:rPr>
              <w:t>94.63</w:t>
            </w:r>
          </w:p>
        </w:tc>
        <w:tc>
          <w:tcPr>
            <w:tcW w:w="843" w:type="dxa"/>
          </w:tcPr>
          <w:p w:rsidR="00C11C86" w:rsidRDefault="002B3739" w14:paraId="5A134A96" w14:textId="77777777">
            <w:pPr>
              <w:pStyle w:val="TableParagraph"/>
              <w:spacing w:before="13"/>
              <w:ind w:right="94"/>
              <w:rPr>
                <w:sz w:val="16"/>
              </w:rPr>
            </w:pPr>
            <w:r>
              <w:rPr>
                <w:w w:val="95"/>
                <w:sz w:val="16"/>
              </w:rPr>
              <w:t>10.75</w:t>
            </w:r>
          </w:p>
        </w:tc>
      </w:tr>
      <w:tr w:rsidR="00C11C86" w14:paraId="1AD43806" w14:textId="77777777">
        <w:trPr>
          <w:trHeight w:val="217"/>
        </w:trPr>
        <w:tc>
          <w:tcPr>
            <w:tcW w:w="1222" w:type="dxa"/>
          </w:tcPr>
          <w:p w:rsidR="00C11C86" w:rsidRDefault="002B3739" w14:paraId="663EBDBC" w14:textId="77777777">
            <w:pPr>
              <w:pStyle w:val="TableParagraph"/>
              <w:spacing w:before="13"/>
              <w:ind w:left="94"/>
              <w:jc w:val="left"/>
              <w:rPr>
                <w:sz w:val="16"/>
              </w:rPr>
            </w:pPr>
            <w:r>
              <w:rPr>
                <w:sz w:val="16"/>
              </w:rPr>
              <w:t>Miami</w:t>
            </w:r>
          </w:p>
        </w:tc>
        <w:tc>
          <w:tcPr>
            <w:tcW w:w="769" w:type="dxa"/>
          </w:tcPr>
          <w:p w:rsidR="00C11C86" w:rsidRDefault="002B3739" w14:paraId="1001B309" w14:textId="77777777">
            <w:pPr>
              <w:pStyle w:val="TableParagraph"/>
              <w:spacing w:before="13"/>
              <w:ind w:right="270"/>
              <w:rPr>
                <w:sz w:val="16"/>
              </w:rPr>
            </w:pPr>
            <w:r>
              <w:rPr>
                <w:w w:val="95"/>
                <w:sz w:val="16"/>
              </w:rPr>
              <w:t>90</w:t>
            </w:r>
          </w:p>
        </w:tc>
        <w:tc>
          <w:tcPr>
            <w:tcW w:w="980" w:type="dxa"/>
          </w:tcPr>
          <w:p w:rsidR="00C11C86" w:rsidRDefault="002B3739" w14:paraId="2C3E1CAA" w14:textId="77777777">
            <w:pPr>
              <w:pStyle w:val="TableParagraph"/>
              <w:spacing w:before="13"/>
              <w:ind w:left="249" w:right="249"/>
              <w:jc w:val="center"/>
              <w:rPr>
                <w:sz w:val="16"/>
              </w:rPr>
            </w:pPr>
            <w:r>
              <w:rPr>
                <w:sz w:val="16"/>
              </w:rPr>
              <w:t>100.00</w:t>
            </w:r>
          </w:p>
        </w:tc>
        <w:tc>
          <w:tcPr>
            <w:tcW w:w="906" w:type="dxa"/>
          </w:tcPr>
          <w:p w:rsidR="00C11C86" w:rsidRDefault="002B3739" w14:paraId="65DE68AB" w14:textId="77777777">
            <w:pPr>
              <w:pStyle w:val="TableParagraph"/>
              <w:spacing w:before="13"/>
              <w:ind w:right="196"/>
              <w:rPr>
                <w:sz w:val="16"/>
              </w:rPr>
            </w:pPr>
            <w:r>
              <w:rPr>
                <w:w w:val="95"/>
                <w:sz w:val="16"/>
              </w:rPr>
              <w:t>100.00</w:t>
            </w:r>
          </w:p>
        </w:tc>
        <w:tc>
          <w:tcPr>
            <w:tcW w:w="768" w:type="dxa"/>
          </w:tcPr>
          <w:p w:rsidR="00C11C86" w:rsidRDefault="002B3739" w14:paraId="206249D4" w14:textId="77777777">
            <w:pPr>
              <w:pStyle w:val="TableParagraph"/>
              <w:spacing w:before="13"/>
              <w:ind w:left="177" w:right="190"/>
              <w:jc w:val="center"/>
              <w:rPr>
                <w:sz w:val="16"/>
              </w:rPr>
            </w:pPr>
            <w:r>
              <w:rPr>
                <w:sz w:val="16"/>
              </w:rPr>
              <w:t>2,400</w:t>
            </w:r>
          </w:p>
        </w:tc>
        <w:tc>
          <w:tcPr>
            <w:tcW w:w="881" w:type="dxa"/>
          </w:tcPr>
          <w:p w:rsidR="00C11C86" w:rsidRDefault="002B3739" w14:paraId="75B71E75" w14:textId="77777777">
            <w:pPr>
              <w:pStyle w:val="TableParagraph"/>
              <w:spacing w:before="13"/>
              <w:ind w:right="310"/>
              <w:rPr>
                <w:sz w:val="16"/>
              </w:rPr>
            </w:pPr>
            <w:r>
              <w:rPr>
                <w:w w:val="95"/>
                <w:sz w:val="16"/>
              </w:rPr>
              <w:t>4.51</w:t>
            </w:r>
          </w:p>
        </w:tc>
        <w:tc>
          <w:tcPr>
            <w:tcW w:w="1060" w:type="dxa"/>
          </w:tcPr>
          <w:p w:rsidR="00C11C86" w:rsidRDefault="002B3739" w14:paraId="0D18638C" w14:textId="77777777">
            <w:pPr>
              <w:pStyle w:val="TableParagraph"/>
              <w:spacing w:before="13"/>
              <w:ind w:left="311"/>
              <w:jc w:val="left"/>
              <w:rPr>
                <w:sz w:val="16"/>
              </w:rPr>
            </w:pPr>
            <w:r>
              <w:rPr>
                <w:sz w:val="16"/>
              </w:rPr>
              <w:t>95.37</w:t>
            </w:r>
          </w:p>
        </w:tc>
        <w:tc>
          <w:tcPr>
            <w:tcW w:w="843" w:type="dxa"/>
          </w:tcPr>
          <w:p w:rsidR="00C11C86" w:rsidRDefault="002B3739" w14:paraId="7BAF9AD8" w14:textId="77777777">
            <w:pPr>
              <w:pStyle w:val="TableParagraph"/>
              <w:spacing w:before="13"/>
              <w:ind w:right="94"/>
              <w:rPr>
                <w:sz w:val="16"/>
              </w:rPr>
            </w:pPr>
            <w:r>
              <w:rPr>
                <w:w w:val="95"/>
                <w:sz w:val="16"/>
              </w:rPr>
              <w:t>26.36</w:t>
            </w:r>
          </w:p>
        </w:tc>
      </w:tr>
      <w:tr w:rsidR="00C11C86" w14:paraId="1EF29D15" w14:textId="77777777">
        <w:trPr>
          <w:trHeight w:val="217"/>
        </w:trPr>
        <w:tc>
          <w:tcPr>
            <w:tcW w:w="1222" w:type="dxa"/>
          </w:tcPr>
          <w:p w:rsidR="00C11C86" w:rsidRDefault="002B3739" w14:paraId="5A75F2DA" w14:textId="77777777">
            <w:pPr>
              <w:pStyle w:val="TableParagraph"/>
              <w:spacing w:before="13"/>
              <w:ind w:left="94"/>
              <w:jc w:val="left"/>
              <w:rPr>
                <w:sz w:val="16"/>
              </w:rPr>
            </w:pPr>
            <w:r>
              <w:rPr>
                <w:sz w:val="16"/>
              </w:rPr>
              <w:t>Milwaukee</w:t>
            </w:r>
          </w:p>
        </w:tc>
        <w:tc>
          <w:tcPr>
            <w:tcW w:w="769" w:type="dxa"/>
          </w:tcPr>
          <w:p w:rsidR="00C11C86" w:rsidRDefault="002B3739" w14:paraId="79F289A1" w14:textId="77777777">
            <w:pPr>
              <w:pStyle w:val="TableParagraph"/>
              <w:spacing w:before="13"/>
              <w:ind w:right="270"/>
              <w:rPr>
                <w:sz w:val="16"/>
              </w:rPr>
            </w:pPr>
            <w:r>
              <w:rPr>
                <w:w w:val="95"/>
                <w:sz w:val="16"/>
              </w:rPr>
              <w:t>70</w:t>
            </w:r>
          </w:p>
        </w:tc>
        <w:tc>
          <w:tcPr>
            <w:tcW w:w="980" w:type="dxa"/>
          </w:tcPr>
          <w:p w:rsidR="00C11C86" w:rsidRDefault="002B3739" w14:paraId="6896F007" w14:textId="77777777">
            <w:pPr>
              <w:pStyle w:val="TableParagraph"/>
              <w:spacing w:before="13"/>
              <w:ind w:left="249" w:right="249"/>
              <w:jc w:val="center"/>
              <w:rPr>
                <w:sz w:val="16"/>
              </w:rPr>
            </w:pPr>
            <w:r>
              <w:rPr>
                <w:sz w:val="16"/>
              </w:rPr>
              <w:t>100.00</w:t>
            </w:r>
          </w:p>
        </w:tc>
        <w:tc>
          <w:tcPr>
            <w:tcW w:w="906" w:type="dxa"/>
          </w:tcPr>
          <w:p w:rsidR="00C11C86" w:rsidRDefault="002B3739" w14:paraId="01833734" w14:textId="77777777">
            <w:pPr>
              <w:pStyle w:val="TableParagraph"/>
              <w:spacing w:before="13"/>
              <w:ind w:right="196"/>
              <w:rPr>
                <w:sz w:val="16"/>
              </w:rPr>
            </w:pPr>
            <w:r>
              <w:rPr>
                <w:w w:val="95"/>
                <w:sz w:val="16"/>
              </w:rPr>
              <w:t>100.00</w:t>
            </w:r>
          </w:p>
        </w:tc>
        <w:tc>
          <w:tcPr>
            <w:tcW w:w="768" w:type="dxa"/>
          </w:tcPr>
          <w:p w:rsidR="00C11C86" w:rsidRDefault="002B3739" w14:paraId="21E986A1" w14:textId="77777777">
            <w:pPr>
              <w:pStyle w:val="TableParagraph"/>
              <w:spacing w:before="13"/>
              <w:ind w:left="176" w:right="190"/>
              <w:jc w:val="center"/>
              <w:rPr>
                <w:sz w:val="16"/>
              </w:rPr>
            </w:pPr>
            <w:r>
              <w:rPr>
                <w:sz w:val="16"/>
              </w:rPr>
              <w:t>1,500</w:t>
            </w:r>
          </w:p>
        </w:tc>
        <w:tc>
          <w:tcPr>
            <w:tcW w:w="881" w:type="dxa"/>
          </w:tcPr>
          <w:p w:rsidR="00C11C86" w:rsidRDefault="002B3739" w14:paraId="16DEA5EF" w14:textId="77777777">
            <w:pPr>
              <w:pStyle w:val="TableParagraph"/>
              <w:spacing w:before="13"/>
              <w:ind w:right="310"/>
              <w:rPr>
                <w:sz w:val="16"/>
              </w:rPr>
            </w:pPr>
            <w:r>
              <w:rPr>
                <w:w w:val="95"/>
                <w:sz w:val="16"/>
              </w:rPr>
              <w:t>4.08</w:t>
            </w:r>
          </w:p>
        </w:tc>
        <w:tc>
          <w:tcPr>
            <w:tcW w:w="1060" w:type="dxa"/>
          </w:tcPr>
          <w:p w:rsidR="00C11C86" w:rsidRDefault="002B3739" w14:paraId="76907FD3" w14:textId="77777777">
            <w:pPr>
              <w:pStyle w:val="TableParagraph"/>
              <w:spacing w:before="13"/>
              <w:ind w:left="311"/>
              <w:jc w:val="left"/>
              <w:rPr>
                <w:sz w:val="16"/>
              </w:rPr>
            </w:pPr>
            <w:r>
              <w:rPr>
                <w:sz w:val="16"/>
              </w:rPr>
              <w:t>93.65</w:t>
            </w:r>
          </w:p>
        </w:tc>
        <w:tc>
          <w:tcPr>
            <w:tcW w:w="843" w:type="dxa"/>
          </w:tcPr>
          <w:p w:rsidR="00C11C86" w:rsidRDefault="002B3739" w14:paraId="2084BA7A" w14:textId="77777777">
            <w:pPr>
              <w:pStyle w:val="TableParagraph"/>
              <w:spacing w:before="13"/>
              <w:ind w:right="94"/>
              <w:rPr>
                <w:sz w:val="16"/>
              </w:rPr>
            </w:pPr>
            <w:r>
              <w:rPr>
                <w:w w:val="95"/>
                <w:sz w:val="16"/>
              </w:rPr>
              <w:t>25.71</w:t>
            </w:r>
          </w:p>
        </w:tc>
      </w:tr>
      <w:tr w:rsidR="00C11C86" w14:paraId="7CD73D71" w14:textId="77777777">
        <w:trPr>
          <w:trHeight w:val="374"/>
        </w:trPr>
        <w:tc>
          <w:tcPr>
            <w:tcW w:w="1222" w:type="dxa"/>
          </w:tcPr>
          <w:p w:rsidR="00C11C86" w:rsidRDefault="002B3739" w14:paraId="5C810266"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5C45DFBD" w14:textId="77777777">
            <w:pPr>
              <w:pStyle w:val="TableParagraph"/>
              <w:spacing w:before="13"/>
              <w:ind w:right="270"/>
              <w:rPr>
                <w:sz w:val="16"/>
              </w:rPr>
            </w:pPr>
            <w:r>
              <w:rPr>
                <w:w w:val="95"/>
                <w:sz w:val="16"/>
              </w:rPr>
              <w:t>80</w:t>
            </w:r>
          </w:p>
        </w:tc>
        <w:tc>
          <w:tcPr>
            <w:tcW w:w="980" w:type="dxa"/>
          </w:tcPr>
          <w:p w:rsidR="00C11C86" w:rsidRDefault="002B3739" w14:paraId="7FA549F2" w14:textId="77777777">
            <w:pPr>
              <w:pStyle w:val="TableParagraph"/>
              <w:spacing w:before="13"/>
              <w:ind w:left="249" w:right="249"/>
              <w:jc w:val="center"/>
              <w:rPr>
                <w:sz w:val="16"/>
              </w:rPr>
            </w:pPr>
            <w:r>
              <w:rPr>
                <w:sz w:val="16"/>
              </w:rPr>
              <w:t>100.00</w:t>
            </w:r>
          </w:p>
        </w:tc>
        <w:tc>
          <w:tcPr>
            <w:tcW w:w="906" w:type="dxa"/>
          </w:tcPr>
          <w:p w:rsidR="00C11C86" w:rsidRDefault="002B3739" w14:paraId="0312C586" w14:textId="77777777">
            <w:pPr>
              <w:pStyle w:val="TableParagraph"/>
              <w:spacing w:before="13"/>
              <w:ind w:right="196"/>
              <w:rPr>
                <w:sz w:val="16"/>
              </w:rPr>
            </w:pPr>
            <w:r>
              <w:rPr>
                <w:w w:val="95"/>
                <w:sz w:val="16"/>
              </w:rPr>
              <w:t>100.00</w:t>
            </w:r>
          </w:p>
        </w:tc>
        <w:tc>
          <w:tcPr>
            <w:tcW w:w="768" w:type="dxa"/>
          </w:tcPr>
          <w:p w:rsidR="00C11C86" w:rsidRDefault="002B3739" w14:paraId="02305BDB" w14:textId="77777777">
            <w:pPr>
              <w:pStyle w:val="TableParagraph"/>
              <w:spacing w:before="13"/>
              <w:ind w:left="177" w:right="190"/>
              <w:jc w:val="center"/>
              <w:rPr>
                <w:sz w:val="16"/>
              </w:rPr>
            </w:pPr>
            <w:r>
              <w:rPr>
                <w:sz w:val="16"/>
              </w:rPr>
              <w:t>2,500</w:t>
            </w:r>
          </w:p>
        </w:tc>
        <w:tc>
          <w:tcPr>
            <w:tcW w:w="881" w:type="dxa"/>
          </w:tcPr>
          <w:p w:rsidR="00C11C86" w:rsidRDefault="002B3739" w14:paraId="1440A08D" w14:textId="77777777">
            <w:pPr>
              <w:pStyle w:val="TableParagraph"/>
              <w:spacing w:before="13"/>
              <w:ind w:right="310"/>
              <w:rPr>
                <w:sz w:val="16"/>
              </w:rPr>
            </w:pPr>
            <w:r>
              <w:rPr>
                <w:w w:val="95"/>
                <w:sz w:val="16"/>
              </w:rPr>
              <w:t>1.62</w:t>
            </w:r>
          </w:p>
        </w:tc>
        <w:tc>
          <w:tcPr>
            <w:tcW w:w="1060" w:type="dxa"/>
          </w:tcPr>
          <w:p w:rsidR="00C11C86" w:rsidRDefault="002B3739" w14:paraId="0E5C1058" w14:textId="77777777">
            <w:pPr>
              <w:pStyle w:val="TableParagraph"/>
              <w:spacing w:before="13"/>
              <w:ind w:left="311"/>
              <w:jc w:val="left"/>
              <w:rPr>
                <w:sz w:val="16"/>
              </w:rPr>
            </w:pPr>
            <w:r>
              <w:rPr>
                <w:sz w:val="16"/>
              </w:rPr>
              <w:t>92.44</w:t>
            </w:r>
          </w:p>
        </w:tc>
        <w:tc>
          <w:tcPr>
            <w:tcW w:w="843" w:type="dxa"/>
          </w:tcPr>
          <w:p w:rsidR="00C11C86" w:rsidRDefault="002B3739" w14:paraId="7CEBCAFD" w14:textId="77777777">
            <w:pPr>
              <w:pStyle w:val="TableParagraph"/>
              <w:spacing w:before="13"/>
              <w:ind w:right="94"/>
              <w:rPr>
                <w:sz w:val="16"/>
              </w:rPr>
            </w:pPr>
            <w:r>
              <w:rPr>
                <w:w w:val="95"/>
                <w:sz w:val="16"/>
              </w:rPr>
              <w:t>27.13</w:t>
            </w:r>
          </w:p>
        </w:tc>
      </w:tr>
    </w:tbl>
    <w:p w:rsidR="00C11C86" w:rsidRDefault="00C11C86" w14:paraId="5CF27629" w14:textId="77777777">
      <w:pPr>
        <w:rPr>
          <w:sz w:val="16"/>
        </w:rPr>
        <w:sectPr w:rsidR="00C11C86" w:rsidSect="005A0A5B">
          <w:headerReference w:type="default" r:id="rId127"/>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8CE65B1" w14:textId="77777777">
        <w:trPr>
          <w:trHeight w:val="238"/>
        </w:trPr>
        <w:tc>
          <w:tcPr>
            <w:tcW w:w="1094" w:type="dxa"/>
          </w:tcPr>
          <w:p w:rsidR="00C11C86" w:rsidRDefault="002B3739" w14:paraId="5CABF05D"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4B310816" w14:textId="77777777">
            <w:pPr>
              <w:pStyle w:val="TableParagraph"/>
              <w:spacing w:before="33"/>
              <w:ind w:right="82"/>
              <w:rPr>
                <w:sz w:val="16"/>
              </w:rPr>
            </w:pPr>
            <w:r>
              <w:rPr>
                <w:w w:val="95"/>
                <w:sz w:val="16"/>
              </w:rPr>
              <w:t>60</w:t>
            </w:r>
          </w:p>
        </w:tc>
        <w:tc>
          <w:tcPr>
            <w:tcW w:w="980" w:type="dxa"/>
          </w:tcPr>
          <w:p w:rsidR="00C11C86" w:rsidRDefault="002B3739" w14:paraId="331007D7" w14:textId="77777777">
            <w:pPr>
              <w:pStyle w:val="TableParagraph"/>
              <w:spacing w:before="33"/>
              <w:ind w:right="82"/>
              <w:rPr>
                <w:sz w:val="16"/>
              </w:rPr>
            </w:pPr>
            <w:r>
              <w:rPr>
                <w:w w:val="95"/>
                <w:sz w:val="16"/>
              </w:rPr>
              <w:t>100.00</w:t>
            </w:r>
          </w:p>
        </w:tc>
        <w:tc>
          <w:tcPr>
            <w:tcW w:w="980" w:type="dxa"/>
          </w:tcPr>
          <w:p w:rsidR="00C11C86" w:rsidRDefault="002B3739" w14:paraId="09098067" w14:textId="77777777">
            <w:pPr>
              <w:pStyle w:val="TableParagraph"/>
              <w:spacing w:before="33"/>
              <w:ind w:right="81"/>
              <w:rPr>
                <w:sz w:val="16"/>
              </w:rPr>
            </w:pPr>
            <w:r>
              <w:rPr>
                <w:w w:val="95"/>
                <w:sz w:val="16"/>
              </w:rPr>
              <w:t>100.00</w:t>
            </w:r>
          </w:p>
        </w:tc>
        <w:tc>
          <w:tcPr>
            <w:tcW w:w="752" w:type="dxa"/>
          </w:tcPr>
          <w:p w:rsidR="00C11C86" w:rsidRDefault="002B3739" w14:paraId="4C8F92DC" w14:textId="77777777">
            <w:pPr>
              <w:pStyle w:val="TableParagraph"/>
              <w:spacing w:before="33"/>
              <w:ind w:right="81"/>
              <w:rPr>
                <w:sz w:val="16"/>
              </w:rPr>
            </w:pPr>
            <w:r>
              <w:rPr>
                <w:w w:val="95"/>
                <w:sz w:val="16"/>
              </w:rPr>
              <w:t>1,600</w:t>
            </w:r>
          </w:p>
        </w:tc>
        <w:tc>
          <w:tcPr>
            <w:tcW w:w="782" w:type="dxa"/>
          </w:tcPr>
          <w:p w:rsidR="00C11C86" w:rsidRDefault="002B3739" w14:paraId="3B01D88A" w14:textId="77777777">
            <w:pPr>
              <w:pStyle w:val="TableParagraph"/>
              <w:spacing w:before="33"/>
              <w:ind w:right="81"/>
              <w:rPr>
                <w:sz w:val="16"/>
              </w:rPr>
            </w:pPr>
            <w:r>
              <w:rPr>
                <w:w w:val="95"/>
                <w:sz w:val="16"/>
              </w:rPr>
              <w:t>3.83</w:t>
            </w:r>
          </w:p>
        </w:tc>
        <w:tc>
          <w:tcPr>
            <w:tcW w:w="980" w:type="dxa"/>
          </w:tcPr>
          <w:p w:rsidR="00C11C86" w:rsidRDefault="002B3739" w14:paraId="50DCFF12" w14:textId="77777777">
            <w:pPr>
              <w:pStyle w:val="TableParagraph"/>
              <w:spacing w:before="33"/>
              <w:ind w:right="82"/>
              <w:rPr>
                <w:sz w:val="16"/>
              </w:rPr>
            </w:pPr>
            <w:r>
              <w:rPr>
                <w:w w:val="95"/>
                <w:sz w:val="16"/>
              </w:rPr>
              <w:t>94.61</w:t>
            </w:r>
          </w:p>
        </w:tc>
        <w:tc>
          <w:tcPr>
            <w:tcW w:w="1133" w:type="dxa"/>
          </w:tcPr>
          <w:p w:rsidR="00C11C86" w:rsidRDefault="002B3739" w14:paraId="493246AE" w14:textId="77777777">
            <w:pPr>
              <w:pStyle w:val="TableParagraph"/>
              <w:spacing w:before="33"/>
              <w:ind w:right="75"/>
              <w:rPr>
                <w:sz w:val="16"/>
              </w:rPr>
            </w:pPr>
            <w:r>
              <w:rPr>
                <w:w w:val="95"/>
                <w:sz w:val="16"/>
              </w:rPr>
              <w:t>15.31</w:t>
            </w:r>
          </w:p>
        </w:tc>
      </w:tr>
      <w:tr w:rsidR="00C11C86" w14:paraId="1D2AED89" w14:textId="77777777">
        <w:trPr>
          <w:trHeight w:val="217"/>
        </w:trPr>
        <w:tc>
          <w:tcPr>
            <w:tcW w:w="1094" w:type="dxa"/>
          </w:tcPr>
          <w:p w:rsidR="00C11C86" w:rsidRDefault="002B3739" w14:paraId="11200109" w14:textId="77777777">
            <w:pPr>
              <w:pStyle w:val="TableParagraph"/>
              <w:spacing w:before="13"/>
              <w:ind w:left="89"/>
              <w:jc w:val="left"/>
              <w:rPr>
                <w:sz w:val="16"/>
              </w:rPr>
            </w:pPr>
            <w:r>
              <w:rPr>
                <w:sz w:val="16"/>
              </w:rPr>
              <w:t>San Diego</w:t>
            </w:r>
          </w:p>
        </w:tc>
        <w:tc>
          <w:tcPr>
            <w:tcW w:w="703" w:type="dxa"/>
          </w:tcPr>
          <w:p w:rsidR="00C11C86" w:rsidRDefault="002B3739" w14:paraId="13D45F8F" w14:textId="77777777">
            <w:pPr>
              <w:pStyle w:val="TableParagraph"/>
              <w:spacing w:before="13"/>
              <w:ind w:right="81"/>
              <w:rPr>
                <w:sz w:val="16"/>
              </w:rPr>
            </w:pPr>
            <w:r>
              <w:rPr>
                <w:sz w:val="16"/>
              </w:rPr>
              <w:t>50</w:t>
            </w:r>
          </w:p>
        </w:tc>
        <w:tc>
          <w:tcPr>
            <w:tcW w:w="980" w:type="dxa"/>
          </w:tcPr>
          <w:p w:rsidR="00C11C86" w:rsidRDefault="002B3739" w14:paraId="5562A7A5" w14:textId="77777777">
            <w:pPr>
              <w:pStyle w:val="TableParagraph"/>
              <w:spacing w:before="13"/>
              <w:ind w:right="81"/>
              <w:rPr>
                <w:sz w:val="16"/>
              </w:rPr>
            </w:pPr>
            <w:r>
              <w:rPr>
                <w:w w:val="95"/>
                <w:sz w:val="16"/>
              </w:rPr>
              <w:t>100.00</w:t>
            </w:r>
          </w:p>
        </w:tc>
        <w:tc>
          <w:tcPr>
            <w:tcW w:w="980" w:type="dxa"/>
          </w:tcPr>
          <w:p w:rsidR="00C11C86" w:rsidRDefault="002B3739" w14:paraId="44C655B5" w14:textId="77777777">
            <w:pPr>
              <w:pStyle w:val="TableParagraph"/>
              <w:spacing w:before="13"/>
              <w:ind w:right="81"/>
              <w:rPr>
                <w:sz w:val="16"/>
              </w:rPr>
            </w:pPr>
            <w:r>
              <w:rPr>
                <w:w w:val="95"/>
                <w:sz w:val="16"/>
              </w:rPr>
              <w:t>100.00</w:t>
            </w:r>
          </w:p>
        </w:tc>
        <w:tc>
          <w:tcPr>
            <w:tcW w:w="752" w:type="dxa"/>
          </w:tcPr>
          <w:p w:rsidR="00C11C86" w:rsidRDefault="002B3739" w14:paraId="07D2E8C2" w14:textId="77777777">
            <w:pPr>
              <w:pStyle w:val="TableParagraph"/>
              <w:spacing w:before="13"/>
              <w:ind w:right="80"/>
              <w:rPr>
                <w:sz w:val="16"/>
              </w:rPr>
            </w:pPr>
            <w:r>
              <w:rPr>
                <w:w w:val="95"/>
                <w:sz w:val="16"/>
              </w:rPr>
              <w:t>1,600</w:t>
            </w:r>
          </w:p>
        </w:tc>
        <w:tc>
          <w:tcPr>
            <w:tcW w:w="782" w:type="dxa"/>
          </w:tcPr>
          <w:p w:rsidR="00C11C86" w:rsidRDefault="002B3739" w14:paraId="41381273" w14:textId="77777777">
            <w:pPr>
              <w:pStyle w:val="TableParagraph"/>
              <w:spacing w:before="13"/>
              <w:ind w:right="80"/>
              <w:rPr>
                <w:sz w:val="16"/>
              </w:rPr>
            </w:pPr>
            <w:r>
              <w:rPr>
                <w:w w:val="95"/>
                <w:sz w:val="16"/>
              </w:rPr>
              <w:t>2.32</w:t>
            </w:r>
          </w:p>
        </w:tc>
        <w:tc>
          <w:tcPr>
            <w:tcW w:w="980" w:type="dxa"/>
          </w:tcPr>
          <w:p w:rsidR="00C11C86" w:rsidRDefault="002B3739" w14:paraId="1F28938E" w14:textId="77777777">
            <w:pPr>
              <w:pStyle w:val="TableParagraph"/>
              <w:spacing w:before="13"/>
              <w:ind w:right="80"/>
              <w:rPr>
                <w:sz w:val="16"/>
              </w:rPr>
            </w:pPr>
            <w:r>
              <w:rPr>
                <w:w w:val="95"/>
                <w:sz w:val="16"/>
              </w:rPr>
              <w:t>94.74</w:t>
            </w:r>
          </w:p>
        </w:tc>
        <w:tc>
          <w:tcPr>
            <w:tcW w:w="1133" w:type="dxa"/>
          </w:tcPr>
          <w:p w:rsidR="00C11C86" w:rsidRDefault="002B3739" w14:paraId="72B176E4" w14:textId="77777777">
            <w:pPr>
              <w:pStyle w:val="TableParagraph"/>
              <w:spacing w:before="13"/>
              <w:ind w:right="74"/>
              <w:rPr>
                <w:sz w:val="16"/>
              </w:rPr>
            </w:pPr>
            <w:r>
              <w:rPr>
                <w:w w:val="95"/>
                <w:sz w:val="16"/>
              </w:rPr>
              <w:t>10.45</w:t>
            </w:r>
          </w:p>
        </w:tc>
      </w:tr>
      <w:tr w:rsidR="00C11C86" w14:paraId="02BC5B1C" w14:textId="77777777">
        <w:trPr>
          <w:trHeight w:val="588"/>
        </w:trPr>
        <w:tc>
          <w:tcPr>
            <w:tcW w:w="1094" w:type="dxa"/>
          </w:tcPr>
          <w:p w:rsidR="00C11C86" w:rsidRDefault="002B3739" w14:paraId="12E7590B"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504FBE48" w14:textId="77777777">
            <w:pPr>
              <w:pStyle w:val="TableParagraph"/>
              <w:spacing w:before="13"/>
              <w:ind w:right="81"/>
              <w:rPr>
                <w:sz w:val="16"/>
              </w:rPr>
            </w:pPr>
            <w:r>
              <w:rPr>
                <w:sz w:val="16"/>
              </w:rPr>
              <w:t>90</w:t>
            </w:r>
          </w:p>
        </w:tc>
        <w:tc>
          <w:tcPr>
            <w:tcW w:w="980" w:type="dxa"/>
          </w:tcPr>
          <w:p w:rsidR="00C11C86" w:rsidRDefault="002B3739" w14:paraId="1E43AE58" w14:textId="77777777">
            <w:pPr>
              <w:pStyle w:val="TableParagraph"/>
              <w:spacing w:before="13"/>
              <w:ind w:right="81"/>
              <w:rPr>
                <w:sz w:val="16"/>
              </w:rPr>
            </w:pPr>
            <w:r>
              <w:rPr>
                <w:w w:val="95"/>
                <w:sz w:val="16"/>
              </w:rPr>
              <w:t>100.00</w:t>
            </w:r>
          </w:p>
        </w:tc>
        <w:tc>
          <w:tcPr>
            <w:tcW w:w="980" w:type="dxa"/>
          </w:tcPr>
          <w:p w:rsidR="00C11C86" w:rsidRDefault="002B3739" w14:paraId="258425CF" w14:textId="77777777">
            <w:pPr>
              <w:pStyle w:val="TableParagraph"/>
              <w:spacing w:before="13"/>
              <w:ind w:right="81"/>
              <w:rPr>
                <w:sz w:val="16"/>
              </w:rPr>
            </w:pPr>
            <w:r>
              <w:rPr>
                <w:w w:val="95"/>
                <w:sz w:val="16"/>
              </w:rPr>
              <w:t>100.00</w:t>
            </w:r>
          </w:p>
        </w:tc>
        <w:tc>
          <w:tcPr>
            <w:tcW w:w="752" w:type="dxa"/>
          </w:tcPr>
          <w:p w:rsidR="00C11C86" w:rsidRDefault="002B3739" w14:paraId="59AB46BF" w14:textId="77777777">
            <w:pPr>
              <w:pStyle w:val="TableParagraph"/>
              <w:spacing w:before="13"/>
              <w:ind w:right="80"/>
              <w:rPr>
                <w:sz w:val="16"/>
              </w:rPr>
            </w:pPr>
            <w:r>
              <w:rPr>
                <w:w w:val="95"/>
                <w:sz w:val="16"/>
              </w:rPr>
              <w:t>1,600</w:t>
            </w:r>
          </w:p>
        </w:tc>
        <w:tc>
          <w:tcPr>
            <w:tcW w:w="782" w:type="dxa"/>
          </w:tcPr>
          <w:p w:rsidR="00C11C86" w:rsidRDefault="002B3739" w14:paraId="1AC5F158" w14:textId="77777777">
            <w:pPr>
              <w:pStyle w:val="TableParagraph"/>
              <w:spacing w:before="13"/>
              <w:ind w:right="80"/>
              <w:rPr>
                <w:sz w:val="16"/>
              </w:rPr>
            </w:pPr>
            <w:r>
              <w:rPr>
                <w:w w:val="95"/>
                <w:sz w:val="16"/>
              </w:rPr>
              <w:t>2.26</w:t>
            </w:r>
          </w:p>
        </w:tc>
        <w:tc>
          <w:tcPr>
            <w:tcW w:w="980" w:type="dxa"/>
          </w:tcPr>
          <w:p w:rsidR="00C11C86" w:rsidRDefault="002B3739" w14:paraId="36C87C49" w14:textId="77777777">
            <w:pPr>
              <w:pStyle w:val="TableParagraph"/>
              <w:spacing w:before="13"/>
              <w:ind w:right="80"/>
              <w:rPr>
                <w:sz w:val="16"/>
              </w:rPr>
            </w:pPr>
            <w:r>
              <w:rPr>
                <w:w w:val="95"/>
                <w:sz w:val="16"/>
              </w:rPr>
              <w:t>94.50</w:t>
            </w:r>
          </w:p>
        </w:tc>
        <w:tc>
          <w:tcPr>
            <w:tcW w:w="1133" w:type="dxa"/>
          </w:tcPr>
          <w:p w:rsidR="00C11C86" w:rsidRDefault="002B3739" w14:paraId="4454C2A7" w14:textId="77777777">
            <w:pPr>
              <w:pStyle w:val="TableParagraph"/>
              <w:spacing w:before="13"/>
              <w:ind w:right="74"/>
              <w:rPr>
                <w:sz w:val="16"/>
              </w:rPr>
            </w:pPr>
            <w:r>
              <w:rPr>
                <w:w w:val="95"/>
                <w:sz w:val="16"/>
              </w:rPr>
              <w:t>17.21</w:t>
            </w:r>
          </w:p>
        </w:tc>
      </w:tr>
      <w:tr w:rsidR="00C11C86" w14:paraId="74961ADE" w14:textId="77777777">
        <w:trPr>
          <w:trHeight w:val="609"/>
        </w:trPr>
        <w:tc>
          <w:tcPr>
            <w:tcW w:w="1094" w:type="dxa"/>
          </w:tcPr>
          <w:p w:rsidR="00C11C86" w:rsidRDefault="00C11C86" w14:paraId="0EFFFDDE" w14:textId="77777777">
            <w:pPr>
              <w:pStyle w:val="TableParagraph"/>
              <w:jc w:val="left"/>
              <w:rPr>
                <w:sz w:val="18"/>
              </w:rPr>
            </w:pPr>
          </w:p>
          <w:p w:rsidR="00C11C86" w:rsidRDefault="00C11C86" w14:paraId="0DBAE613" w14:textId="77777777">
            <w:pPr>
              <w:pStyle w:val="TableParagraph"/>
              <w:spacing w:before="2"/>
              <w:jc w:val="left"/>
              <w:rPr>
                <w:sz w:val="17"/>
              </w:rPr>
            </w:pPr>
          </w:p>
          <w:p w:rsidR="00C11C86" w:rsidRDefault="002B3739" w14:paraId="561928C3" w14:textId="77777777">
            <w:pPr>
              <w:pStyle w:val="TableParagraph"/>
              <w:ind w:left="89"/>
              <w:jc w:val="left"/>
              <w:rPr>
                <w:sz w:val="16"/>
              </w:rPr>
            </w:pPr>
            <w:r>
              <w:rPr>
                <w:sz w:val="16"/>
              </w:rPr>
              <w:t>Catholic</w:t>
            </w:r>
          </w:p>
        </w:tc>
        <w:tc>
          <w:tcPr>
            <w:tcW w:w="703" w:type="dxa"/>
          </w:tcPr>
          <w:p w:rsidR="00C11C86" w:rsidRDefault="00C11C86" w14:paraId="1E3DB415" w14:textId="77777777">
            <w:pPr>
              <w:pStyle w:val="TableParagraph"/>
              <w:jc w:val="left"/>
              <w:rPr>
                <w:sz w:val="18"/>
              </w:rPr>
            </w:pPr>
          </w:p>
          <w:p w:rsidR="00C11C86" w:rsidRDefault="00C11C86" w14:paraId="40324B0B" w14:textId="77777777">
            <w:pPr>
              <w:pStyle w:val="TableParagraph"/>
              <w:spacing w:before="2"/>
              <w:jc w:val="left"/>
              <w:rPr>
                <w:sz w:val="17"/>
              </w:rPr>
            </w:pPr>
          </w:p>
          <w:p w:rsidR="00C11C86" w:rsidRDefault="002B3739" w14:paraId="6475AE6D" w14:textId="77777777">
            <w:pPr>
              <w:pStyle w:val="TableParagraph"/>
              <w:ind w:right="81"/>
              <w:rPr>
                <w:sz w:val="16"/>
              </w:rPr>
            </w:pPr>
            <w:r>
              <w:rPr>
                <w:w w:val="95"/>
                <w:sz w:val="16"/>
              </w:rPr>
              <w:t>130</w:t>
            </w:r>
          </w:p>
        </w:tc>
        <w:tc>
          <w:tcPr>
            <w:tcW w:w="980" w:type="dxa"/>
          </w:tcPr>
          <w:p w:rsidR="00C11C86" w:rsidRDefault="00C11C86" w14:paraId="11B165BD" w14:textId="77777777">
            <w:pPr>
              <w:pStyle w:val="TableParagraph"/>
              <w:jc w:val="left"/>
              <w:rPr>
                <w:sz w:val="18"/>
              </w:rPr>
            </w:pPr>
          </w:p>
          <w:p w:rsidR="00C11C86" w:rsidRDefault="00C11C86" w14:paraId="5D98CAD7" w14:textId="77777777">
            <w:pPr>
              <w:pStyle w:val="TableParagraph"/>
              <w:spacing w:before="2"/>
              <w:jc w:val="left"/>
              <w:rPr>
                <w:sz w:val="17"/>
              </w:rPr>
            </w:pPr>
          </w:p>
          <w:p w:rsidR="00C11C86" w:rsidRDefault="002B3739" w14:paraId="49AA8960" w14:textId="77777777">
            <w:pPr>
              <w:pStyle w:val="TableParagraph"/>
              <w:ind w:right="81"/>
              <w:rPr>
                <w:sz w:val="16"/>
              </w:rPr>
            </w:pPr>
            <w:r>
              <w:rPr>
                <w:w w:val="95"/>
                <w:sz w:val="16"/>
              </w:rPr>
              <w:t>88.65</w:t>
            </w:r>
          </w:p>
        </w:tc>
        <w:tc>
          <w:tcPr>
            <w:tcW w:w="980" w:type="dxa"/>
          </w:tcPr>
          <w:p w:rsidR="00C11C86" w:rsidRDefault="00C11C86" w14:paraId="2E64F79A" w14:textId="77777777">
            <w:pPr>
              <w:pStyle w:val="TableParagraph"/>
              <w:jc w:val="left"/>
              <w:rPr>
                <w:sz w:val="18"/>
              </w:rPr>
            </w:pPr>
          </w:p>
          <w:p w:rsidR="00C11C86" w:rsidRDefault="00C11C86" w14:paraId="727B8C9C" w14:textId="77777777">
            <w:pPr>
              <w:pStyle w:val="TableParagraph"/>
              <w:spacing w:before="2"/>
              <w:jc w:val="left"/>
              <w:rPr>
                <w:sz w:val="17"/>
              </w:rPr>
            </w:pPr>
          </w:p>
          <w:p w:rsidR="00C11C86" w:rsidRDefault="002B3739" w14:paraId="08CE2952" w14:textId="77777777">
            <w:pPr>
              <w:pStyle w:val="TableParagraph"/>
              <w:ind w:right="81"/>
              <w:rPr>
                <w:sz w:val="16"/>
              </w:rPr>
            </w:pPr>
            <w:r>
              <w:rPr>
                <w:w w:val="95"/>
                <w:sz w:val="16"/>
              </w:rPr>
              <w:t>89.70</w:t>
            </w:r>
          </w:p>
        </w:tc>
        <w:tc>
          <w:tcPr>
            <w:tcW w:w="752" w:type="dxa"/>
          </w:tcPr>
          <w:p w:rsidR="00C11C86" w:rsidRDefault="00C11C86" w14:paraId="6813F0F3" w14:textId="77777777">
            <w:pPr>
              <w:pStyle w:val="TableParagraph"/>
              <w:jc w:val="left"/>
              <w:rPr>
                <w:sz w:val="18"/>
              </w:rPr>
            </w:pPr>
          </w:p>
          <w:p w:rsidR="00C11C86" w:rsidRDefault="00C11C86" w14:paraId="600F8307" w14:textId="77777777">
            <w:pPr>
              <w:pStyle w:val="TableParagraph"/>
              <w:spacing w:before="2"/>
              <w:jc w:val="left"/>
              <w:rPr>
                <w:sz w:val="17"/>
              </w:rPr>
            </w:pPr>
          </w:p>
          <w:p w:rsidR="00C11C86" w:rsidRDefault="002B3739" w14:paraId="4E227AD5" w14:textId="77777777">
            <w:pPr>
              <w:pStyle w:val="TableParagraph"/>
              <w:ind w:right="80"/>
              <w:rPr>
                <w:sz w:val="16"/>
              </w:rPr>
            </w:pPr>
            <w:r>
              <w:rPr>
                <w:w w:val="95"/>
                <w:sz w:val="16"/>
              </w:rPr>
              <w:t>1,700</w:t>
            </w:r>
          </w:p>
        </w:tc>
        <w:tc>
          <w:tcPr>
            <w:tcW w:w="782" w:type="dxa"/>
          </w:tcPr>
          <w:p w:rsidR="00C11C86" w:rsidRDefault="00C11C86" w14:paraId="1BCF2EAC" w14:textId="77777777">
            <w:pPr>
              <w:pStyle w:val="TableParagraph"/>
              <w:jc w:val="left"/>
              <w:rPr>
                <w:sz w:val="18"/>
              </w:rPr>
            </w:pPr>
          </w:p>
          <w:p w:rsidR="00C11C86" w:rsidRDefault="00C11C86" w14:paraId="763E4889" w14:textId="77777777">
            <w:pPr>
              <w:pStyle w:val="TableParagraph"/>
              <w:spacing w:before="2"/>
              <w:jc w:val="left"/>
              <w:rPr>
                <w:sz w:val="17"/>
              </w:rPr>
            </w:pPr>
          </w:p>
          <w:p w:rsidR="00C11C86" w:rsidRDefault="002B3739" w14:paraId="4E71979F" w14:textId="77777777">
            <w:pPr>
              <w:pStyle w:val="TableParagraph"/>
              <w:ind w:right="80"/>
              <w:rPr>
                <w:sz w:val="16"/>
              </w:rPr>
            </w:pPr>
            <w:r>
              <w:rPr>
                <w:w w:val="95"/>
                <w:sz w:val="16"/>
              </w:rPr>
              <w:t>0.23</w:t>
            </w:r>
          </w:p>
        </w:tc>
        <w:tc>
          <w:tcPr>
            <w:tcW w:w="980" w:type="dxa"/>
          </w:tcPr>
          <w:p w:rsidR="00C11C86" w:rsidRDefault="00C11C86" w14:paraId="76D27F4E" w14:textId="77777777">
            <w:pPr>
              <w:pStyle w:val="TableParagraph"/>
              <w:jc w:val="left"/>
              <w:rPr>
                <w:sz w:val="18"/>
              </w:rPr>
            </w:pPr>
          </w:p>
          <w:p w:rsidR="00C11C86" w:rsidRDefault="00C11C86" w14:paraId="046ADDA8" w14:textId="77777777">
            <w:pPr>
              <w:pStyle w:val="TableParagraph"/>
              <w:spacing w:before="2"/>
              <w:jc w:val="left"/>
              <w:rPr>
                <w:sz w:val="17"/>
              </w:rPr>
            </w:pPr>
          </w:p>
          <w:p w:rsidR="00C11C86" w:rsidRDefault="002B3739" w14:paraId="12C63580" w14:textId="77777777">
            <w:pPr>
              <w:pStyle w:val="TableParagraph"/>
              <w:ind w:right="80"/>
              <w:rPr>
                <w:sz w:val="16"/>
              </w:rPr>
            </w:pPr>
            <w:r>
              <w:rPr>
                <w:w w:val="95"/>
                <w:sz w:val="16"/>
              </w:rPr>
              <w:t>95.75</w:t>
            </w:r>
          </w:p>
        </w:tc>
        <w:tc>
          <w:tcPr>
            <w:tcW w:w="1133" w:type="dxa"/>
          </w:tcPr>
          <w:p w:rsidR="00C11C86" w:rsidRDefault="00C11C86" w14:paraId="58FF1D34" w14:textId="77777777">
            <w:pPr>
              <w:pStyle w:val="TableParagraph"/>
              <w:jc w:val="left"/>
              <w:rPr>
                <w:sz w:val="18"/>
              </w:rPr>
            </w:pPr>
          </w:p>
          <w:p w:rsidR="00C11C86" w:rsidRDefault="00C11C86" w14:paraId="4E104C73" w14:textId="77777777">
            <w:pPr>
              <w:pStyle w:val="TableParagraph"/>
              <w:spacing w:before="2"/>
              <w:jc w:val="left"/>
              <w:rPr>
                <w:sz w:val="17"/>
              </w:rPr>
            </w:pPr>
          </w:p>
          <w:p w:rsidR="00C11C86" w:rsidRDefault="002B3739" w14:paraId="6251BB94" w14:textId="77777777">
            <w:pPr>
              <w:pStyle w:val="TableParagraph"/>
              <w:ind w:right="74"/>
              <w:rPr>
                <w:sz w:val="16"/>
              </w:rPr>
            </w:pPr>
            <w:r>
              <w:rPr>
                <w:w w:val="95"/>
                <w:sz w:val="16"/>
              </w:rPr>
              <w:t>3.84</w:t>
            </w:r>
          </w:p>
        </w:tc>
      </w:tr>
      <w:tr w:rsidR="00C11C86" w14:paraId="175AB64F" w14:textId="77777777">
        <w:trPr>
          <w:trHeight w:val="359"/>
        </w:trPr>
        <w:tc>
          <w:tcPr>
            <w:tcW w:w="1094" w:type="dxa"/>
            <w:tcBorders>
              <w:bottom w:val="single" w:color="800000" w:sz="12" w:space="0"/>
            </w:tcBorders>
          </w:tcPr>
          <w:p w:rsidR="00C11C86" w:rsidRDefault="002B3739" w14:paraId="3D91AB63"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868CECE" w14:textId="77777777">
            <w:pPr>
              <w:pStyle w:val="TableParagraph"/>
              <w:spacing w:before="13"/>
              <w:ind w:right="81"/>
              <w:rPr>
                <w:sz w:val="16"/>
              </w:rPr>
            </w:pPr>
            <w:r>
              <w:rPr>
                <w:w w:val="95"/>
                <w:sz w:val="16"/>
              </w:rPr>
              <w:t>280</w:t>
            </w:r>
          </w:p>
        </w:tc>
        <w:tc>
          <w:tcPr>
            <w:tcW w:w="980" w:type="dxa"/>
            <w:tcBorders>
              <w:bottom w:val="single" w:color="800000" w:sz="12" w:space="0"/>
            </w:tcBorders>
          </w:tcPr>
          <w:p w:rsidR="00C11C86" w:rsidRDefault="002B3739" w14:paraId="07D28683" w14:textId="77777777">
            <w:pPr>
              <w:pStyle w:val="TableParagraph"/>
              <w:spacing w:before="13"/>
              <w:ind w:right="81"/>
              <w:rPr>
                <w:sz w:val="16"/>
              </w:rPr>
            </w:pPr>
            <w:r>
              <w:rPr>
                <w:w w:val="95"/>
                <w:sz w:val="16"/>
              </w:rPr>
              <w:t>56.94</w:t>
            </w:r>
          </w:p>
        </w:tc>
        <w:tc>
          <w:tcPr>
            <w:tcW w:w="980" w:type="dxa"/>
            <w:tcBorders>
              <w:bottom w:val="single" w:color="800000" w:sz="12" w:space="0"/>
            </w:tcBorders>
          </w:tcPr>
          <w:p w:rsidR="00C11C86" w:rsidRDefault="002B3739" w14:paraId="327F029E" w14:textId="77777777">
            <w:pPr>
              <w:pStyle w:val="TableParagraph"/>
              <w:spacing w:before="13"/>
              <w:ind w:right="81"/>
              <w:rPr>
                <w:sz w:val="16"/>
              </w:rPr>
            </w:pPr>
            <w:r>
              <w:rPr>
                <w:w w:val="95"/>
                <w:sz w:val="16"/>
              </w:rPr>
              <w:t>52.97</w:t>
            </w:r>
          </w:p>
        </w:tc>
        <w:tc>
          <w:tcPr>
            <w:tcW w:w="752" w:type="dxa"/>
            <w:tcBorders>
              <w:bottom w:val="single" w:color="800000" w:sz="12" w:space="0"/>
            </w:tcBorders>
          </w:tcPr>
          <w:p w:rsidR="00C11C86" w:rsidRDefault="002B3739" w14:paraId="4D9435A0"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49DA06E1" w14:textId="77777777">
            <w:pPr>
              <w:pStyle w:val="TableParagraph"/>
              <w:spacing w:before="13"/>
              <w:ind w:right="80"/>
              <w:rPr>
                <w:sz w:val="16"/>
              </w:rPr>
            </w:pPr>
            <w:r>
              <w:rPr>
                <w:w w:val="95"/>
                <w:sz w:val="16"/>
              </w:rPr>
              <w:t>0.79</w:t>
            </w:r>
          </w:p>
        </w:tc>
        <w:tc>
          <w:tcPr>
            <w:tcW w:w="980" w:type="dxa"/>
            <w:tcBorders>
              <w:bottom w:val="single" w:color="800000" w:sz="12" w:space="0"/>
            </w:tcBorders>
          </w:tcPr>
          <w:p w:rsidR="00C11C86" w:rsidRDefault="002B3739" w14:paraId="4C46B1B7" w14:textId="77777777">
            <w:pPr>
              <w:pStyle w:val="TableParagraph"/>
              <w:spacing w:before="13"/>
              <w:ind w:right="80"/>
              <w:rPr>
                <w:sz w:val="16"/>
              </w:rPr>
            </w:pPr>
            <w:r>
              <w:rPr>
                <w:w w:val="95"/>
                <w:sz w:val="16"/>
              </w:rPr>
              <w:t>95.96</w:t>
            </w:r>
          </w:p>
        </w:tc>
        <w:tc>
          <w:tcPr>
            <w:tcW w:w="1133" w:type="dxa"/>
            <w:tcBorders>
              <w:bottom w:val="single" w:color="800000" w:sz="12" w:space="0"/>
            </w:tcBorders>
          </w:tcPr>
          <w:p w:rsidR="00C11C86" w:rsidRDefault="002B3739" w14:paraId="4F1C9A5D" w14:textId="77777777">
            <w:pPr>
              <w:pStyle w:val="TableParagraph"/>
              <w:spacing w:before="13"/>
              <w:ind w:right="74"/>
              <w:rPr>
                <w:sz w:val="16"/>
              </w:rPr>
            </w:pPr>
            <w:r>
              <w:rPr>
                <w:w w:val="95"/>
                <w:sz w:val="16"/>
              </w:rPr>
              <w:t>4.22</w:t>
            </w:r>
          </w:p>
        </w:tc>
      </w:tr>
      <w:tr w:rsidR="00C11C86" w14:paraId="308899C6"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0E10A3FB" w14:textId="77777777">
            <w:pPr>
              <w:pStyle w:val="TableParagraph"/>
              <w:numPr>
                <w:ilvl w:val="0"/>
                <w:numId w:val="17"/>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2F6F9F43" w14:textId="77777777">
            <w:pPr>
              <w:pStyle w:val="TableParagraph"/>
              <w:numPr>
                <w:ilvl w:val="0"/>
                <w:numId w:val="17"/>
              </w:numPr>
              <w:tabs>
                <w:tab w:val="left" w:pos="190"/>
              </w:tabs>
              <w:spacing w:before="2"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683DA75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2049212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6E779E" w14:paraId="03800FE8" w14:textId="77777777">
      <w:pPr>
        <w:pStyle w:val="BodyText"/>
        <w:rPr>
          <w:sz w:val="20"/>
        </w:rPr>
      </w:pPr>
      <w:r>
        <w:pict w14:anchorId="7F1FE2B6">
          <v:shape id="_x0000_s1563" style="position:absolute;margin-left:121.1pt;margin-top:172.1pt;width:371.15pt;height:20.8pt;z-index:25174220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4B2FF4BA" w14:textId="77777777">
                    <w:trPr>
                      <w:trHeight w:val="386"/>
                    </w:trPr>
                    <w:tc>
                      <w:tcPr>
                        <w:tcW w:w="1094" w:type="dxa"/>
                        <w:tcBorders>
                          <w:left w:val="single" w:color="FFFFFF" w:sz="4" w:space="0"/>
                          <w:bottom w:val="nil"/>
                          <w:right w:val="single" w:color="FFFFFF" w:sz="8" w:space="0"/>
                        </w:tcBorders>
                      </w:tcPr>
                      <w:p w:rsidR="00576F0D" w:rsidRDefault="00576F0D" w14:paraId="6ABD3C0B"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78B57006"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F0D" w:rsidRDefault="00576F0D" w14:paraId="639783F3"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F0D" w:rsidRDefault="00576F0D" w14:paraId="46ADDF2A"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F0D" w:rsidRDefault="00576F0D" w14:paraId="17571897"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F0D" w:rsidRDefault="00576F0D" w14:paraId="03571387" w14:textId="77777777">
                        <w:pPr>
                          <w:pStyle w:val="TableParagraph"/>
                          <w:spacing w:line="183" w:lineRule="exact"/>
                          <w:ind w:left="411"/>
                          <w:jc w:val="left"/>
                          <w:rPr>
                            <w:sz w:val="16"/>
                          </w:rPr>
                        </w:pPr>
                        <w:r>
                          <w:rPr>
                            <w:sz w:val="16"/>
                          </w:rPr>
                          <w:t>0.53</w:t>
                        </w:r>
                      </w:p>
                    </w:tc>
                    <w:tc>
                      <w:tcPr>
                        <w:tcW w:w="980" w:type="dxa"/>
                        <w:tcBorders>
                          <w:left w:val="single" w:color="FFFFFF" w:sz="8" w:space="0"/>
                          <w:bottom w:val="nil"/>
                          <w:right w:val="single" w:color="FFFFFF" w:sz="8" w:space="0"/>
                        </w:tcBorders>
                      </w:tcPr>
                      <w:p w:rsidR="00576F0D" w:rsidRDefault="00576F0D" w14:paraId="3E94DE23" w14:textId="77777777">
                        <w:pPr>
                          <w:pStyle w:val="TableParagraph"/>
                          <w:spacing w:line="183" w:lineRule="exact"/>
                          <w:ind w:left="530"/>
                          <w:jc w:val="left"/>
                          <w:rPr>
                            <w:sz w:val="16"/>
                          </w:rPr>
                        </w:pPr>
                        <w:r>
                          <w:rPr>
                            <w:sz w:val="16"/>
                          </w:rPr>
                          <w:t>95.85</w:t>
                        </w:r>
                      </w:p>
                    </w:tc>
                    <w:tc>
                      <w:tcPr>
                        <w:tcW w:w="1133" w:type="dxa"/>
                        <w:tcBorders>
                          <w:left w:val="single" w:color="FFFFFF" w:sz="8" w:space="0"/>
                          <w:bottom w:val="nil"/>
                          <w:right w:val="single" w:color="FFFFFF" w:sz="4" w:space="0"/>
                        </w:tcBorders>
                      </w:tcPr>
                      <w:p w:rsidR="00576F0D" w:rsidRDefault="00576F0D" w14:paraId="701AB21D" w14:textId="77777777">
                        <w:pPr>
                          <w:pStyle w:val="TableParagraph"/>
                          <w:spacing w:line="183" w:lineRule="exact"/>
                          <w:ind w:right="69"/>
                          <w:rPr>
                            <w:sz w:val="16"/>
                          </w:rPr>
                        </w:pPr>
                        <w:r>
                          <w:rPr>
                            <w:w w:val="95"/>
                            <w:sz w:val="16"/>
                          </w:rPr>
                          <w:t>4.05</w:t>
                        </w:r>
                      </w:p>
                    </w:tc>
                  </w:tr>
                </w:tbl>
                <w:p w:rsidR="00576F0D" w:rsidRDefault="00576F0D" w14:paraId="09CC5685" w14:textId="77777777">
                  <w:pPr>
                    <w:pStyle w:val="BodyText"/>
                  </w:pPr>
                </w:p>
              </w:txbxContent>
            </v:textbox>
            <w10:wrap anchorx="page" anchory="page"/>
          </v:shape>
        </w:pict>
      </w:r>
    </w:p>
    <w:p w:rsidR="00C11C86" w:rsidRDefault="00C11C86" w14:paraId="6A434412" w14:textId="77777777">
      <w:pPr>
        <w:pStyle w:val="BodyText"/>
        <w:spacing w:before="9"/>
        <w:rPr>
          <w:sz w:val="22"/>
        </w:rPr>
      </w:pPr>
    </w:p>
    <w:p w:rsidR="00C11C86" w:rsidRDefault="006E779E" w14:paraId="31974A58" w14:textId="77777777">
      <w:pPr>
        <w:ind w:left="288"/>
        <w:rPr>
          <w:sz w:val="14"/>
        </w:rPr>
      </w:pPr>
      <w:hyperlink r:id="rId128">
        <w:r w:rsidR="002B3739">
          <w:rPr>
            <w:sz w:val="14"/>
          </w:rPr>
          <w:t>http://nces.ed.gov/nationsreportcard/tdw/weighting/2013/participation_exclusion_and_accommodation_rates_for_grade_4_reading_for_the_2013_assessment.aspx</w:t>
        </w:r>
      </w:hyperlink>
    </w:p>
    <w:p w:rsidR="00C11C86" w:rsidRDefault="006E779E" w14:paraId="140BE9B6" w14:textId="77777777">
      <w:pPr>
        <w:pStyle w:val="BodyText"/>
        <w:spacing w:before="5"/>
        <w:rPr>
          <w:sz w:val="10"/>
        </w:rPr>
      </w:pPr>
      <w:r>
        <w:pict w14:anchorId="59B88D5C">
          <v:group id="_x0000_s1559" style="position:absolute;margin-left:73.55pt;margin-top:7.95pt;width:466.45pt;height:.5pt;z-index:251681792;mso-wrap-distance-left:0;mso-wrap-distance-right:0;mso-position-horizontal-relative:page" coordsize="9329,10" coordorigin="1471,159">
            <v:line id="_x0000_s1562" style="position:absolute" strokecolor="gray" strokeweight=".17467mm" from="1471,164" to="10800,164"/>
            <v:rect id="_x0000_s1561" style="position:absolute;left:10789;top:159;width:10;height:10" fillcolor="gray" stroked="f"/>
            <v:rect id="_x0000_s1560" style="position:absolute;left:1471;top:159;width:10;height:10" fillcolor="gray" stroked="f"/>
            <w10:wrap type="topAndBottom" anchorx="page"/>
          </v:group>
        </w:pict>
      </w:r>
    </w:p>
    <w:p w:rsidR="00C11C86" w:rsidRDefault="00C11C86" w14:paraId="50DB3B23" w14:textId="77777777">
      <w:pPr>
        <w:pStyle w:val="BodyText"/>
      </w:pPr>
    </w:p>
    <w:p w:rsidR="00C11C86" w:rsidRDefault="00C11C86" w14:paraId="05787C8B" w14:textId="77777777">
      <w:pPr>
        <w:pStyle w:val="BodyText"/>
      </w:pPr>
    </w:p>
    <w:p w:rsidR="00C11C86" w:rsidRDefault="00C11C86" w14:paraId="7A4E9744" w14:textId="77777777">
      <w:pPr>
        <w:pStyle w:val="BodyText"/>
      </w:pPr>
    </w:p>
    <w:p w:rsidR="00C11C86" w:rsidRDefault="00C11C86" w14:paraId="340E0371" w14:textId="77777777">
      <w:pPr>
        <w:pStyle w:val="BodyText"/>
      </w:pPr>
    </w:p>
    <w:p w:rsidR="00C11C86" w:rsidRDefault="00C11C86" w14:paraId="18A6C3B8" w14:textId="77777777">
      <w:pPr>
        <w:pStyle w:val="BodyText"/>
      </w:pPr>
    </w:p>
    <w:p w:rsidR="00C11C86" w:rsidRDefault="00C11C86" w14:paraId="50AF3020" w14:textId="77777777">
      <w:pPr>
        <w:pStyle w:val="BodyText"/>
      </w:pPr>
    </w:p>
    <w:p w:rsidR="00C11C86" w:rsidRDefault="00C11C86" w14:paraId="6BD623FF" w14:textId="77777777">
      <w:pPr>
        <w:pStyle w:val="BodyText"/>
      </w:pPr>
    </w:p>
    <w:p w:rsidR="00C11C86" w:rsidRDefault="00C11C86" w14:paraId="112FEED1" w14:textId="77777777">
      <w:pPr>
        <w:pStyle w:val="BodyText"/>
      </w:pPr>
    </w:p>
    <w:p w:rsidR="00C11C86" w:rsidRDefault="00C11C86" w14:paraId="76E98118" w14:textId="77777777">
      <w:pPr>
        <w:pStyle w:val="BodyText"/>
      </w:pPr>
    </w:p>
    <w:p w:rsidR="00C11C86" w:rsidRDefault="00C11C86" w14:paraId="770A6642" w14:textId="77777777">
      <w:pPr>
        <w:pStyle w:val="BodyText"/>
      </w:pPr>
    </w:p>
    <w:p w:rsidR="00C11C86" w:rsidRDefault="00C11C86" w14:paraId="6501EB95" w14:textId="77777777">
      <w:pPr>
        <w:pStyle w:val="BodyText"/>
      </w:pPr>
    </w:p>
    <w:p w:rsidR="00C11C86" w:rsidRDefault="00C11C86" w14:paraId="15B7ABD7" w14:textId="77777777">
      <w:pPr>
        <w:pStyle w:val="BodyText"/>
      </w:pPr>
    </w:p>
    <w:p w:rsidR="00C11C86" w:rsidRDefault="00C11C86" w14:paraId="4248227C" w14:textId="77777777">
      <w:pPr>
        <w:pStyle w:val="BodyText"/>
      </w:pPr>
    </w:p>
    <w:p w:rsidR="00C11C86" w:rsidRDefault="00C11C86" w14:paraId="59405E07" w14:textId="77777777">
      <w:pPr>
        <w:pStyle w:val="BodyText"/>
      </w:pPr>
    </w:p>
    <w:p w:rsidR="00C11C86" w:rsidRDefault="00C11C86" w14:paraId="1564232A" w14:textId="77777777">
      <w:pPr>
        <w:pStyle w:val="BodyText"/>
      </w:pPr>
    </w:p>
    <w:p w:rsidR="00C11C86" w:rsidRDefault="00C11C86" w14:paraId="3DA5B5F5" w14:textId="77777777">
      <w:pPr>
        <w:pStyle w:val="BodyText"/>
      </w:pPr>
    </w:p>
    <w:p w:rsidR="00C11C86" w:rsidRDefault="00C11C86" w14:paraId="19425E95" w14:textId="77777777">
      <w:pPr>
        <w:pStyle w:val="BodyText"/>
      </w:pPr>
    </w:p>
    <w:p w:rsidR="00C11C86" w:rsidRDefault="00C11C86" w14:paraId="22334728" w14:textId="77777777">
      <w:pPr>
        <w:pStyle w:val="BodyText"/>
        <w:spacing w:before="4"/>
        <w:rPr>
          <w:sz w:val="13"/>
        </w:rPr>
      </w:pPr>
    </w:p>
    <w:p w:rsidR="00C11C86" w:rsidRDefault="002B3739" w14:paraId="243D98E2" w14:textId="284BE86F">
      <w:pPr>
        <w:pStyle w:val="BodyText"/>
        <w:tabs>
          <w:tab w:val="right" w:pos="9639"/>
        </w:tabs>
        <w:ind w:left="260"/>
        <w:rPr>
          <w:rFonts w:ascii="Arial"/>
        </w:rPr>
      </w:pPr>
      <w:r>
        <w:rPr>
          <w:rFonts w:ascii="Arial"/>
        </w:rPr>
        <w:tab/>
      </w:r>
    </w:p>
    <w:p w:rsidR="00C11C86" w:rsidRDefault="00C11C86" w14:paraId="3BD81F36" w14:textId="77777777">
      <w:pPr>
        <w:rPr>
          <w:rFonts w:ascii="Arial"/>
        </w:rPr>
        <w:sectPr w:rsidR="00C11C86" w:rsidSect="005A0A5B">
          <w:headerReference w:type="default" r:id="rId129"/>
          <w:pgSz w:w="12260" w:h="15860"/>
          <w:pgMar w:top="2400" w:right="1180" w:bottom="280" w:left="1180" w:header="580" w:footer="518" w:gutter="0"/>
          <w:cols w:space="720"/>
          <w:docGrid w:linePitch="299"/>
        </w:sectPr>
      </w:pPr>
    </w:p>
    <w:p w:rsidR="00C11C86" w:rsidRDefault="006E779E" w14:paraId="6D32367A" w14:textId="77777777">
      <w:pPr>
        <w:pStyle w:val="Heading9"/>
        <w:ind w:left="137"/>
      </w:pPr>
      <w:r>
        <w:lastRenderedPageBreak/>
        <w:pict w14:anchorId="59805DD6">
          <v:shape id="_x0000_s1558" style="position:absolute;left:0;text-align:left;margin-left:121.1pt;margin-top:347.9pt;width:371.15pt;height:22.8pt;z-index:25174323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3373110" w14:textId="77777777">
                    <w:trPr>
                      <w:trHeight w:val="425"/>
                    </w:trPr>
                    <w:tc>
                      <w:tcPr>
                        <w:tcW w:w="1094" w:type="dxa"/>
                        <w:tcBorders>
                          <w:left w:val="single" w:color="FFFFFF" w:sz="4" w:space="0"/>
                          <w:bottom w:val="nil"/>
                          <w:right w:val="single" w:color="FFFFFF" w:sz="8" w:space="0"/>
                        </w:tcBorders>
                      </w:tcPr>
                      <w:p w:rsidR="00576F0D" w:rsidRDefault="00576F0D" w14:paraId="42A1FF3B"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5BC95612"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F0D" w:rsidRDefault="00576F0D" w14:paraId="55F7CFFF"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F0D" w:rsidRDefault="00576F0D" w14:paraId="1EF35337"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F0D" w:rsidRDefault="00576F0D" w14:paraId="77CC15D5" w14:textId="77777777">
                        <w:pPr>
                          <w:pStyle w:val="TableParagraph"/>
                          <w:spacing w:line="182" w:lineRule="exact"/>
                          <w:ind w:left="144"/>
                          <w:jc w:val="left"/>
                          <w:rPr>
                            <w:sz w:val="16"/>
                          </w:rPr>
                        </w:pPr>
                        <w:r>
                          <w:rPr>
                            <w:sz w:val="16"/>
                          </w:rPr>
                          <w:t>195,600</w:t>
                        </w:r>
                      </w:p>
                    </w:tc>
                    <w:tc>
                      <w:tcPr>
                        <w:tcW w:w="782" w:type="dxa"/>
                        <w:tcBorders>
                          <w:left w:val="single" w:color="FFFFFF" w:sz="8" w:space="0"/>
                          <w:bottom w:val="nil"/>
                          <w:right w:val="single" w:color="FFFFFF" w:sz="8" w:space="0"/>
                        </w:tcBorders>
                      </w:tcPr>
                      <w:p w:rsidR="00576F0D" w:rsidRDefault="00576F0D" w14:paraId="6B6E76B3" w14:textId="77777777">
                        <w:pPr>
                          <w:pStyle w:val="TableParagraph"/>
                          <w:spacing w:line="182" w:lineRule="exact"/>
                          <w:ind w:left="411"/>
                          <w:jc w:val="left"/>
                          <w:rPr>
                            <w:sz w:val="16"/>
                          </w:rPr>
                        </w:pPr>
                        <w:r>
                          <w:rPr>
                            <w:sz w:val="16"/>
                          </w:rPr>
                          <w:t>1.48</w:t>
                        </w:r>
                      </w:p>
                    </w:tc>
                    <w:tc>
                      <w:tcPr>
                        <w:tcW w:w="980" w:type="dxa"/>
                        <w:tcBorders>
                          <w:left w:val="single" w:color="FFFFFF" w:sz="8" w:space="0"/>
                          <w:bottom w:val="nil"/>
                          <w:right w:val="single" w:color="FFFFFF" w:sz="8" w:space="0"/>
                        </w:tcBorders>
                      </w:tcPr>
                      <w:p w:rsidR="00576F0D" w:rsidRDefault="00576F0D" w14:paraId="07CCA7A5" w14:textId="77777777">
                        <w:pPr>
                          <w:pStyle w:val="TableParagraph"/>
                          <w:spacing w:line="182" w:lineRule="exact"/>
                          <w:ind w:left="530"/>
                          <w:jc w:val="left"/>
                          <w:rPr>
                            <w:sz w:val="16"/>
                          </w:rPr>
                        </w:pPr>
                        <w:r>
                          <w:rPr>
                            <w:sz w:val="16"/>
                          </w:rPr>
                          <w:t>93.15</w:t>
                        </w:r>
                      </w:p>
                    </w:tc>
                    <w:tc>
                      <w:tcPr>
                        <w:tcW w:w="1133" w:type="dxa"/>
                        <w:tcBorders>
                          <w:left w:val="single" w:color="FFFFFF" w:sz="8" w:space="0"/>
                          <w:bottom w:val="nil"/>
                          <w:right w:val="single" w:color="FFFFFF" w:sz="4" w:space="0"/>
                        </w:tcBorders>
                      </w:tcPr>
                      <w:p w:rsidR="00576F0D" w:rsidRDefault="00576F0D" w14:paraId="514806BC" w14:textId="77777777">
                        <w:pPr>
                          <w:pStyle w:val="TableParagraph"/>
                          <w:spacing w:line="182" w:lineRule="exact"/>
                          <w:ind w:left="695"/>
                          <w:jc w:val="left"/>
                          <w:rPr>
                            <w:sz w:val="16"/>
                          </w:rPr>
                        </w:pPr>
                        <w:r>
                          <w:rPr>
                            <w:sz w:val="16"/>
                          </w:rPr>
                          <w:t>11.79</w:t>
                        </w:r>
                      </w:p>
                    </w:tc>
                  </w:tr>
                </w:tbl>
                <w:p w:rsidR="00576F0D" w:rsidRDefault="00576F0D" w14:paraId="076219B1" w14:textId="77777777">
                  <w:pPr>
                    <w:pStyle w:val="BodyText"/>
                  </w:pPr>
                </w:p>
              </w:txbxContent>
            </v:textbox>
            <w10:wrap anchorx="page" anchory="page"/>
          </v:shape>
        </w:pict>
      </w:r>
      <w:r>
        <w:pict w14:anchorId="40703FF5">
          <v:shape id="_x0000_s1557" style="position:absolute;left:0;text-align:left;margin-left:121.1pt;margin-top:413.75pt;width:371.15pt;height:20.8pt;z-index:251744256;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96CB3DA" w14:textId="77777777">
                    <w:trPr>
                      <w:trHeight w:val="386"/>
                    </w:trPr>
                    <w:tc>
                      <w:tcPr>
                        <w:tcW w:w="1094" w:type="dxa"/>
                        <w:tcBorders>
                          <w:left w:val="single" w:color="FFFFFF" w:sz="4" w:space="0"/>
                          <w:bottom w:val="nil"/>
                          <w:right w:val="single" w:color="FFFFFF" w:sz="8" w:space="0"/>
                        </w:tcBorders>
                      </w:tcPr>
                      <w:p w:rsidR="00576F0D" w:rsidRDefault="00576F0D" w14:paraId="6A6FC954"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5D8B8F6E"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F0D" w:rsidRDefault="00576F0D" w14:paraId="4E0A48B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F0D" w:rsidRDefault="00576F0D" w14:paraId="7B94D245"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F0D" w:rsidRDefault="00576F0D" w14:paraId="1753A4F1" w14:textId="77777777">
                        <w:pPr>
                          <w:pStyle w:val="TableParagraph"/>
                          <w:spacing w:line="182" w:lineRule="exact"/>
                          <w:ind w:left="144"/>
                          <w:jc w:val="left"/>
                          <w:rPr>
                            <w:sz w:val="16"/>
                          </w:rPr>
                        </w:pPr>
                        <w:r>
                          <w:rPr>
                            <w:sz w:val="16"/>
                          </w:rPr>
                          <w:t>189,400</w:t>
                        </w:r>
                      </w:p>
                    </w:tc>
                    <w:tc>
                      <w:tcPr>
                        <w:tcW w:w="782" w:type="dxa"/>
                        <w:tcBorders>
                          <w:left w:val="single" w:color="FFFFFF" w:sz="8" w:space="0"/>
                          <w:bottom w:val="nil"/>
                          <w:right w:val="single" w:color="FFFFFF" w:sz="8" w:space="0"/>
                        </w:tcBorders>
                      </w:tcPr>
                      <w:p w:rsidR="00576F0D" w:rsidRDefault="00576F0D" w14:paraId="7EEB7F66" w14:textId="77777777">
                        <w:pPr>
                          <w:pStyle w:val="TableParagraph"/>
                          <w:spacing w:line="182" w:lineRule="exact"/>
                          <w:ind w:left="411"/>
                          <w:jc w:val="left"/>
                          <w:rPr>
                            <w:sz w:val="16"/>
                          </w:rPr>
                        </w:pPr>
                        <w:r>
                          <w:rPr>
                            <w:sz w:val="16"/>
                          </w:rPr>
                          <w:t>1.59</w:t>
                        </w:r>
                      </w:p>
                    </w:tc>
                    <w:tc>
                      <w:tcPr>
                        <w:tcW w:w="980" w:type="dxa"/>
                        <w:tcBorders>
                          <w:left w:val="single" w:color="FFFFFF" w:sz="8" w:space="0"/>
                          <w:bottom w:val="nil"/>
                          <w:right w:val="single" w:color="FFFFFF" w:sz="8" w:space="0"/>
                        </w:tcBorders>
                      </w:tcPr>
                      <w:p w:rsidR="00576F0D" w:rsidRDefault="00576F0D" w14:paraId="2B8361B2" w14:textId="77777777">
                        <w:pPr>
                          <w:pStyle w:val="TableParagraph"/>
                          <w:spacing w:line="182" w:lineRule="exact"/>
                          <w:ind w:left="530"/>
                          <w:jc w:val="left"/>
                          <w:rPr>
                            <w:sz w:val="16"/>
                          </w:rPr>
                        </w:pPr>
                        <w:r>
                          <w:rPr>
                            <w:sz w:val="16"/>
                          </w:rPr>
                          <w:t>93.02</w:t>
                        </w:r>
                      </w:p>
                    </w:tc>
                    <w:tc>
                      <w:tcPr>
                        <w:tcW w:w="1133" w:type="dxa"/>
                        <w:tcBorders>
                          <w:left w:val="single" w:color="FFFFFF" w:sz="8" w:space="0"/>
                          <w:bottom w:val="nil"/>
                          <w:right w:val="single" w:color="FFFFFF" w:sz="4" w:space="0"/>
                        </w:tcBorders>
                      </w:tcPr>
                      <w:p w:rsidR="00576F0D" w:rsidRDefault="00576F0D" w14:paraId="6A47A408" w14:textId="77777777">
                        <w:pPr>
                          <w:pStyle w:val="TableParagraph"/>
                          <w:spacing w:line="182" w:lineRule="exact"/>
                          <w:ind w:left="689"/>
                          <w:jc w:val="left"/>
                          <w:rPr>
                            <w:sz w:val="16"/>
                          </w:rPr>
                        </w:pPr>
                        <w:r>
                          <w:rPr>
                            <w:sz w:val="16"/>
                          </w:rPr>
                          <w:t>12.25</w:t>
                        </w:r>
                      </w:p>
                    </w:tc>
                  </w:tr>
                </w:tbl>
                <w:p w:rsidR="00576F0D" w:rsidRDefault="00576F0D" w14:paraId="3A3C9015" w14:textId="77777777">
                  <w:pPr>
                    <w:pStyle w:val="BodyText"/>
                  </w:pPr>
                </w:p>
              </w:txbxContent>
            </v:textbox>
            <w10:wrap anchorx="page" anchory="page"/>
          </v:shape>
        </w:pict>
      </w:r>
      <w:r w:rsidR="002B3739">
        <w:rPr>
          <w:w w:val="105"/>
        </w:rPr>
        <w:t>NAEP Technical Documentation Website</w:t>
      </w:r>
    </w:p>
    <w:p w:rsidR="00C11C86" w:rsidRDefault="002B3739" w14:paraId="5046EABA" w14:textId="77777777">
      <w:pPr>
        <w:spacing w:before="216" w:line="247" w:lineRule="auto"/>
        <w:ind w:left="137" w:right="1884"/>
        <w:rPr>
          <w:sz w:val="31"/>
        </w:rPr>
      </w:pPr>
      <w:r>
        <w:rPr>
          <w:sz w:val="31"/>
        </w:rPr>
        <w:t>NAEP Technical Documentation Participation, Exclusion, and Accommodation Rates for Grade 8 Mathematics for the 2013 Assessment</w:t>
      </w:r>
    </w:p>
    <w:p w:rsidR="00C11C86" w:rsidRDefault="002B3739" w14:paraId="4BA7AEF9"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8</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AF05248"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70918D76" w14:textId="77777777">
      <w:pPr>
        <w:pStyle w:val="BodyText"/>
        <w:spacing w:before="4"/>
        <w:rPr>
          <w:sz w:val="22"/>
        </w:rPr>
      </w:pPr>
    </w:p>
    <w:p w:rsidR="00C11C86" w:rsidRDefault="002B3739" w14:paraId="1AECEB12" w14:textId="77777777">
      <w:pPr>
        <w:pStyle w:val="BodyText"/>
        <w:spacing w:line="232" w:lineRule="auto"/>
        <w:ind w:left="1241" w:right="1974"/>
      </w:pPr>
      <w:r>
        <w:t>Participation, exclusion, and accommodation rates, grade 8 mathematics assessment, by school type and jurisdiction: 2013</w:t>
      </w:r>
    </w:p>
    <w:p w:rsidR="00C11C86" w:rsidRDefault="00C11C86" w14:paraId="0E02C71E"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78B8B60"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1B9D7882"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324C5F5"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4CAFA5B"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69F3514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682B218"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F70242"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751E79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2D155C88" w14:textId="77777777">
            <w:pPr>
              <w:pStyle w:val="TableParagraph"/>
              <w:jc w:val="left"/>
              <w:rPr>
                <w:sz w:val="16"/>
              </w:rPr>
            </w:pPr>
          </w:p>
        </w:tc>
      </w:tr>
      <w:tr w:rsidR="00C11C86" w14:paraId="6172AF79" w14:textId="77777777">
        <w:trPr>
          <w:trHeight w:val="178"/>
        </w:trPr>
        <w:tc>
          <w:tcPr>
            <w:tcW w:w="1094" w:type="dxa"/>
            <w:vMerge/>
            <w:tcBorders>
              <w:top w:val="nil"/>
              <w:left w:val="single" w:color="FFFFFF" w:sz="4" w:space="0"/>
              <w:right w:val="single" w:color="FFFFFF" w:sz="8" w:space="0"/>
            </w:tcBorders>
          </w:tcPr>
          <w:p w:rsidR="00C11C86" w:rsidRDefault="00C11C86" w14:paraId="2F6E9DAB" w14:textId="77777777">
            <w:pPr>
              <w:rPr>
                <w:sz w:val="2"/>
                <w:szCs w:val="2"/>
              </w:rPr>
            </w:pPr>
          </w:p>
        </w:tc>
        <w:tc>
          <w:tcPr>
            <w:tcW w:w="703" w:type="dxa"/>
            <w:tcBorders>
              <w:left w:val="single" w:color="FFFFFF" w:sz="8" w:space="0"/>
              <w:right w:val="single" w:color="FFFFFF" w:sz="8" w:space="0"/>
            </w:tcBorders>
          </w:tcPr>
          <w:p w:rsidR="00C11C86" w:rsidRDefault="00C11C86" w14:paraId="41A3810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8992C67"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67493CDD"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FB0D52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DED53F1"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4BA0F4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00E80E21" w14:textId="77777777">
            <w:pPr>
              <w:rPr>
                <w:sz w:val="2"/>
                <w:szCs w:val="2"/>
              </w:rPr>
            </w:pPr>
          </w:p>
        </w:tc>
      </w:tr>
      <w:tr w:rsidR="00C11C86" w14:paraId="7F1A6326" w14:textId="77777777">
        <w:trPr>
          <w:trHeight w:val="178"/>
        </w:trPr>
        <w:tc>
          <w:tcPr>
            <w:tcW w:w="1094" w:type="dxa"/>
            <w:vMerge/>
            <w:tcBorders>
              <w:top w:val="nil"/>
              <w:left w:val="single" w:color="FFFFFF" w:sz="4" w:space="0"/>
              <w:right w:val="single" w:color="FFFFFF" w:sz="8" w:space="0"/>
            </w:tcBorders>
          </w:tcPr>
          <w:p w:rsidR="00C11C86" w:rsidRDefault="00C11C86" w14:paraId="07C2AA99" w14:textId="77777777">
            <w:pPr>
              <w:rPr>
                <w:sz w:val="2"/>
                <w:szCs w:val="2"/>
              </w:rPr>
            </w:pPr>
          </w:p>
        </w:tc>
        <w:tc>
          <w:tcPr>
            <w:tcW w:w="703" w:type="dxa"/>
            <w:tcBorders>
              <w:left w:val="single" w:color="FFFFFF" w:sz="8" w:space="0"/>
              <w:right w:val="single" w:color="FFFFFF" w:sz="8" w:space="0"/>
            </w:tcBorders>
          </w:tcPr>
          <w:p w:rsidR="00C11C86" w:rsidRDefault="00C11C86" w14:paraId="5217754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8FA88B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6E5AEA14"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30D3042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A53A5B0"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660810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E5BB422" w14:textId="77777777">
            <w:pPr>
              <w:rPr>
                <w:sz w:val="2"/>
                <w:szCs w:val="2"/>
              </w:rPr>
            </w:pPr>
          </w:p>
        </w:tc>
      </w:tr>
      <w:tr w:rsidR="00C11C86" w14:paraId="303C4C25" w14:textId="77777777">
        <w:trPr>
          <w:trHeight w:val="178"/>
        </w:trPr>
        <w:tc>
          <w:tcPr>
            <w:tcW w:w="1094" w:type="dxa"/>
            <w:vMerge/>
            <w:tcBorders>
              <w:top w:val="nil"/>
              <w:left w:val="single" w:color="FFFFFF" w:sz="4" w:space="0"/>
              <w:right w:val="single" w:color="FFFFFF" w:sz="8" w:space="0"/>
            </w:tcBorders>
          </w:tcPr>
          <w:p w:rsidR="00C11C86" w:rsidRDefault="00C11C86" w14:paraId="325AB11A" w14:textId="77777777">
            <w:pPr>
              <w:rPr>
                <w:sz w:val="2"/>
                <w:szCs w:val="2"/>
              </w:rPr>
            </w:pPr>
          </w:p>
        </w:tc>
        <w:tc>
          <w:tcPr>
            <w:tcW w:w="703" w:type="dxa"/>
            <w:tcBorders>
              <w:left w:val="single" w:color="FFFFFF" w:sz="8" w:space="0"/>
              <w:right w:val="single" w:color="FFFFFF" w:sz="8" w:space="0"/>
            </w:tcBorders>
          </w:tcPr>
          <w:p w:rsidR="00C11C86" w:rsidRDefault="002B3739" w14:paraId="5C48F58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75FF4581"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D1A586D"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56BF4375"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028BD4F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4976E6EB"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185AC9F" w14:textId="77777777">
            <w:pPr>
              <w:rPr>
                <w:sz w:val="2"/>
                <w:szCs w:val="2"/>
              </w:rPr>
            </w:pPr>
          </w:p>
        </w:tc>
      </w:tr>
      <w:tr w:rsidR="00C11C86" w14:paraId="2AAC1FD2" w14:textId="77777777">
        <w:trPr>
          <w:trHeight w:val="178"/>
        </w:trPr>
        <w:tc>
          <w:tcPr>
            <w:tcW w:w="1094" w:type="dxa"/>
            <w:vMerge/>
            <w:tcBorders>
              <w:top w:val="nil"/>
              <w:left w:val="single" w:color="FFFFFF" w:sz="4" w:space="0"/>
              <w:right w:val="single" w:color="FFFFFF" w:sz="8" w:space="0"/>
            </w:tcBorders>
          </w:tcPr>
          <w:p w:rsidR="00C11C86" w:rsidRDefault="00C11C86" w14:paraId="1441EF00" w14:textId="77777777">
            <w:pPr>
              <w:rPr>
                <w:sz w:val="2"/>
                <w:szCs w:val="2"/>
              </w:rPr>
            </w:pPr>
          </w:p>
        </w:tc>
        <w:tc>
          <w:tcPr>
            <w:tcW w:w="703" w:type="dxa"/>
            <w:tcBorders>
              <w:left w:val="single" w:color="FFFFFF" w:sz="8" w:space="0"/>
              <w:right w:val="single" w:color="FFFFFF" w:sz="8" w:space="0"/>
            </w:tcBorders>
          </w:tcPr>
          <w:p w:rsidR="00C11C86" w:rsidRDefault="002B3739" w14:paraId="407A98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3A34C915"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16131089"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46E0C7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E03F7D"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1F082BE"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2D46ED2" w14:textId="77777777">
            <w:pPr>
              <w:rPr>
                <w:sz w:val="2"/>
                <w:szCs w:val="2"/>
              </w:rPr>
            </w:pPr>
          </w:p>
        </w:tc>
      </w:tr>
      <w:tr w:rsidR="00C11C86" w14:paraId="316B925F" w14:textId="77777777">
        <w:trPr>
          <w:trHeight w:val="178"/>
        </w:trPr>
        <w:tc>
          <w:tcPr>
            <w:tcW w:w="1094" w:type="dxa"/>
            <w:vMerge/>
            <w:tcBorders>
              <w:top w:val="nil"/>
              <w:left w:val="single" w:color="FFFFFF" w:sz="4" w:space="0"/>
              <w:right w:val="single" w:color="FFFFFF" w:sz="8" w:space="0"/>
            </w:tcBorders>
          </w:tcPr>
          <w:p w:rsidR="00C11C86" w:rsidRDefault="00C11C86" w14:paraId="284D883D" w14:textId="77777777">
            <w:pPr>
              <w:rPr>
                <w:sz w:val="2"/>
                <w:szCs w:val="2"/>
              </w:rPr>
            </w:pPr>
          </w:p>
        </w:tc>
        <w:tc>
          <w:tcPr>
            <w:tcW w:w="703" w:type="dxa"/>
            <w:tcBorders>
              <w:left w:val="single" w:color="FFFFFF" w:sz="8" w:space="0"/>
              <w:right w:val="single" w:color="FFFFFF" w:sz="8" w:space="0"/>
            </w:tcBorders>
          </w:tcPr>
          <w:p w:rsidR="00C11C86" w:rsidRDefault="002B3739" w14:paraId="41704CE6"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0C42EB0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7E3E118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2E3245AD" w14:textId="77777777">
            <w:pPr>
              <w:pStyle w:val="TableParagraph"/>
              <w:spacing w:line="158" w:lineRule="exact"/>
              <w:ind w:right="71"/>
              <w:rPr>
                <w:sz w:val="16"/>
              </w:rPr>
            </w:pPr>
            <w:r>
              <w:rPr>
                <w:w w:val="95"/>
                <w:sz w:val="16"/>
              </w:rPr>
              <w:t>Number</w:t>
            </w:r>
          </w:p>
        </w:tc>
        <w:tc>
          <w:tcPr>
            <w:tcW w:w="782" w:type="dxa"/>
            <w:tcBorders>
              <w:left w:val="single" w:color="FFFFFF" w:sz="8" w:space="0"/>
              <w:right w:val="single" w:color="FFFFFF" w:sz="8" w:space="0"/>
            </w:tcBorders>
          </w:tcPr>
          <w:p w:rsidR="00C11C86" w:rsidRDefault="002B3739" w14:paraId="59A7C028"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1383B538"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ECBF465" w14:textId="77777777">
            <w:pPr>
              <w:rPr>
                <w:sz w:val="2"/>
                <w:szCs w:val="2"/>
              </w:rPr>
            </w:pPr>
          </w:p>
        </w:tc>
      </w:tr>
      <w:tr w:rsidR="00C11C86" w14:paraId="54DAD16E" w14:textId="77777777">
        <w:trPr>
          <w:trHeight w:val="178"/>
        </w:trPr>
        <w:tc>
          <w:tcPr>
            <w:tcW w:w="1094" w:type="dxa"/>
            <w:vMerge/>
            <w:tcBorders>
              <w:top w:val="nil"/>
              <w:left w:val="single" w:color="FFFFFF" w:sz="4" w:space="0"/>
              <w:right w:val="single" w:color="FFFFFF" w:sz="8" w:space="0"/>
            </w:tcBorders>
          </w:tcPr>
          <w:p w:rsidR="00C11C86" w:rsidRDefault="00C11C86" w14:paraId="06DB0B86" w14:textId="77777777">
            <w:pPr>
              <w:rPr>
                <w:sz w:val="2"/>
                <w:szCs w:val="2"/>
              </w:rPr>
            </w:pPr>
          </w:p>
        </w:tc>
        <w:tc>
          <w:tcPr>
            <w:tcW w:w="703" w:type="dxa"/>
            <w:tcBorders>
              <w:left w:val="single" w:color="FFFFFF" w:sz="8" w:space="0"/>
              <w:right w:val="single" w:color="FFFFFF" w:sz="8" w:space="0"/>
            </w:tcBorders>
          </w:tcPr>
          <w:p w:rsidR="00C11C86" w:rsidRDefault="002B3739" w14:paraId="1C55D252"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37267F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770A14FC"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58D40D98"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A1A5868"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FBE85F7"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0B263C0F" w14:textId="77777777">
            <w:pPr>
              <w:pStyle w:val="TableParagraph"/>
              <w:spacing w:line="158" w:lineRule="exact"/>
              <w:ind w:right="69"/>
              <w:rPr>
                <w:sz w:val="16"/>
              </w:rPr>
            </w:pPr>
            <w:r>
              <w:rPr>
                <w:w w:val="95"/>
                <w:sz w:val="16"/>
              </w:rPr>
              <w:t>Weighted</w:t>
            </w:r>
          </w:p>
        </w:tc>
      </w:tr>
      <w:tr w:rsidR="00C11C86" w14:paraId="0AB1D2BC" w14:textId="77777777">
        <w:trPr>
          <w:trHeight w:val="178"/>
        </w:trPr>
        <w:tc>
          <w:tcPr>
            <w:tcW w:w="1094" w:type="dxa"/>
            <w:tcBorders>
              <w:left w:val="single" w:color="FFFFFF" w:sz="4" w:space="0"/>
              <w:right w:val="single" w:color="FFFFFF" w:sz="8" w:space="0"/>
            </w:tcBorders>
          </w:tcPr>
          <w:p w:rsidR="00C11C86" w:rsidRDefault="002B3739" w14:paraId="69A15BD3"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6E4C98F2"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0B94805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5B0B5567"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5CD8302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6CBD0D6E"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2BB9220F"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85C5EE8" w14:textId="77777777">
            <w:pPr>
              <w:pStyle w:val="TableParagraph"/>
              <w:spacing w:line="158" w:lineRule="exact"/>
              <w:ind w:right="69"/>
              <w:rPr>
                <w:sz w:val="16"/>
              </w:rPr>
            </w:pPr>
            <w:r>
              <w:rPr>
                <w:sz w:val="16"/>
              </w:rPr>
              <w:t>percent of</w:t>
            </w:r>
          </w:p>
        </w:tc>
      </w:tr>
      <w:tr w:rsidR="00C11C86" w14:paraId="63655C50" w14:textId="77777777">
        <w:trPr>
          <w:trHeight w:val="178"/>
        </w:trPr>
        <w:tc>
          <w:tcPr>
            <w:tcW w:w="1094" w:type="dxa"/>
            <w:tcBorders>
              <w:left w:val="single" w:color="FFFFFF" w:sz="4" w:space="0"/>
              <w:right w:val="single" w:color="FFFFFF" w:sz="8" w:space="0"/>
            </w:tcBorders>
          </w:tcPr>
          <w:p w:rsidR="00C11C86" w:rsidRDefault="002B3739" w14:paraId="62EE31DD"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66FBD4A2"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6619338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FDA925D"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F2DEF33"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103E4348"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3FA7ED2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2841123C" w14:textId="77777777">
            <w:pPr>
              <w:pStyle w:val="TableParagraph"/>
              <w:spacing w:line="158" w:lineRule="exact"/>
              <w:ind w:right="69"/>
              <w:rPr>
                <w:sz w:val="16"/>
              </w:rPr>
            </w:pPr>
            <w:r>
              <w:rPr>
                <w:w w:val="95"/>
                <w:sz w:val="16"/>
              </w:rPr>
              <w:t>students</w:t>
            </w:r>
          </w:p>
        </w:tc>
      </w:tr>
      <w:tr w:rsidR="00C11C86" w14:paraId="2F9ADFBA"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42936512" w14:textId="77777777">
            <w:pPr>
              <w:pStyle w:val="TableParagraph"/>
              <w:spacing w:line="173"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2B992E9E"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2E9E3D64"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7A5DE9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1587E8E"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3AFBB633"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589873C"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681603C1" w14:textId="77777777">
            <w:pPr>
              <w:pStyle w:val="TableParagraph"/>
              <w:spacing w:line="173" w:lineRule="exact"/>
              <w:ind w:right="69"/>
              <w:rPr>
                <w:sz w:val="16"/>
              </w:rPr>
            </w:pPr>
            <w:r>
              <w:rPr>
                <w:w w:val="95"/>
                <w:sz w:val="16"/>
              </w:rPr>
              <w:t>accommodated</w:t>
            </w:r>
          </w:p>
        </w:tc>
      </w:tr>
      <w:tr w:rsidR="00C11C86" w14:paraId="182DA569" w14:textId="77777777">
        <w:trPr>
          <w:trHeight w:val="227"/>
        </w:trPr>
        <w:tc>
          <w:tcPr>
            <w:tcW w:w="1094" w:type="dxa"/>
            <w:tcBorders>
              <w:top w:val="single" w:color="800000" w:sz="12" w:space="0"/>
            </w:tcBorders>
          </w:tcPr>
          <w:p w:rsidR="00C11C86" w:rsidRDefault="002B3739" w14:paraId="6385A98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9C57A69" w14:textId="77777777">
            <w:pPr>
              <w:pStyle w:val="TableParagraph"/>
              <w:spacing w:before="8"/>
              <w:ind w:right="82"/>
              <w:rPr>
                <w:sz w:val="16"/>
              </w:rPr>
            </w:pPr>
            <w:r>
              <w:rPr>
                <w:w w:val="95"/>
                <w:sz w:val="16"/>
              </w:rPr>
              <w:t>7,370</w:t>
            </w:r>
          </w:p>
        </w:tc>
        <w:tc>
          <w:tcPr>
            <w:tcW w:w="980" w:type="dxa"/>
            <w:tcBorders>
              <w:top w:val="single" w:color="800000" w:sz="12" w:space="0"/>
            </w:tcBorders>
          </w:tcPr>
          <w:p w:rsidR="00C11C86" w:rsidRDefault="002B3739" w14:paraId="47F5C3DE" w14:textId="77777777">
            <w:pPr>
              <w:pStyle w:val="TableParagraph"/>
              <w:spacing w:before="8"/>
              <w:ind w:right="81"/>
              <w:rPr>
                <w:sz w:val="16"/>
              </w:rPr>
            </w:pPr>
            <w:r>
              <w:rPr>
                <w:w w:val="95"/>
                <w:sz w:val="16"/>
              </w:rPr>
              <w:t>96.97</w:t>
            </w:r>
          </w:p>
        </w:tc>
        <w:tc>
          <w:tcPr>
            <w:tcW w:w="980" w:type="dxa"/>
            <w:tcBorders>
              <w:top w:val="single" w:color="800000" w:sz="12" w:space="0"/>
            </w:tcBorders>
          </w:tcPr>
          <w:p w:rsidR="00C11C86" w:rsidRDefault="002B3739" w14:paraId="3A67FE8E" w14:textId="77777777">
            <w:pPr>
              <w:pStyle w:val="TableParagraph"/>
              <w:spacing w:before="8"/>
              <w:ind w:right="81"/>
              <w:rPr>
                <w:sz w:val="16"/>
              </w:rPr>
            </w:pPr>
            <w:r>
              <w:rPr>
                <w:w w:val="95"/>
                <w:sz w:val="16"/>
              </w:rPr>
              <w:t>84.74</w:t>
            </w:r>
          </w:p>
        </w:tc>
        <w:tc>
          <w:tcPr>
            <w:tcW w:w="752" w:type="dxa"/>
            <w:tcBorders>
              <w:top w:val="single" w:color="800000" w:sz="12" w:space="0"/>
            </w:tcBorders>
          </w:tcPr>
          <w:p w:rsidR="00C11C86" w:rsidRDefault="002B3739" w14:paraId="429D5E6F" w14:textId="77777777">
            <w:pPr>
              <w:pStyle w:val="TableParagraph"/>
              <w:spacing w:before="8"/>
              <w:ind w:right="81"/>
              <w:rPr>
                <w:sz w:val="16"/>
              </w:rPr>
            </w:pPr>
            <w:r>
              <w:rPr>
                <w:w w:val="95"/>
                <w:sz w:val="16"/>
              </w:rPr>
              <w:t>201,500</w:t>
            </w:r>
          </w:p>
        </w:tc>
        <w:tc>
          <w:tcPr>
            <w:tcW w:w="782" w:type="dxa"/>
            <w:tcBorders>
              <w:top w:val="single" w:color="800000" w:sz="12" w:space="0"/>
            </w:tcBorders>
          </w:tcPr>
          <w:p w:rsidR="00C11C86" w:rsidRDefault="002B3739" w14:paraId="2A3CA1CA" w14:textId="77777777">
            <w:pPr>
              <w:pStyle w:val="TableParagraph"/>
              <w:spacing w:before="8"/>
              <w:ind w:right="80"/>
              <w:rPr>
                <w:sz w:val="16"/>
              </w:rPr>
            </w:pPr>
            <w:r>
              <w:rPr>
                <w:w w:val="95"/>
                <w:sz w:val="16"/>
              </w:rPr>
              <w:t>1.47</w:t>
            </w:r>
          </w:p>
        </w:tc>
        <w:tc>
          <w:tcPr>
            <w:tcW w:w="980" w:type="dxa"/>
            <w:tcBorders>
              <w:top w:val="single" w:color="800000" w:sz="12" w:space="0"/>
            </w:tcBorders>
          </w:tcPr>
          <w:p w:rsidR="00C11C86" w:rsidRDefault="002B3739" w14:paraId="73179793" w14:textId="77777777">
            <w:pPr>
              <w:pStyle w:val="TableParagraph"/>
              <w:spacing w:before="8"/>
              <w:ind w:right="80"/>
              <w:rPr>
                <w:sz w:val="16"/>
              </w:rPr>
            </w:pPr>
            <w:r>
              <w:rPr>
                <w:w w:val="95"/>
                <w:sz w:val="16"/>
              </w:rPr>
              <w:t>93.14</w:t>
            </w:r>
          </w:p>
        </w:tc>
        <w:tc>
          <w:tcPr>
            <w:tcW w:w="1133" w:type="dxa"/>
            <w:tcBorders>
              <w:top w:val="single" w:color="800000" w:sz="12" w:space="0"/>
            </w:tcBorders>
          </w:tcPr>
          <w:p w:rsidR="00C11C86" w:rsidRDefault="002B3739" w14:paraId="6B1ED065" w14:textId="77777777">
            <w:pPr>
              <w:pStyle w:val="TableParagraph"/>
              <w:spacing w:before="8"/>
              <w:ind w:right="74"/>
              <w:rPr>
                <w:sz w:val="16"/>
              </w:rPr>
            </w:pPr>
            <w:r>
              <w:rPr>
                <w:w w:val="95"/>
                <w:sz w:val="16"/>
              </w:rPr>
              <w:t>11.88</w:t>
            </w:r>
          </w:p>
        </w:tc>
      </w:tr>
      <w:tr w:rsidR="00C11C86" w14:paraId="728063C6" w14:textId="77777777">
        <w:trPr>
          <w:trHeight w:val="648"/>
        </w:trPr>
        <w:tc>
          <w:tcPr>
            <w:tcW w:w="1094" w:type="dxa"/>
          </w:tcPr>
          <w:p w:rsidR="00C11C86" w:rsidRDefault="00C11C86" w14:paraId="2A2F6438" w14:textId="77777777">
            <w:pPr>
              <w:pStyle w:val="TableParagraph"/>
              <w:jc w:val="left"/>
              <w:rPr>
                <w:sz w:val="18"/>
              </w:rPr>
            </w:pPr>
          </w:p>
          <w:p w:rsidR="00C11C86" w:rsidRDefault="00C11C86" w14:paraId="77247F39" w14:textId="77777777">
            <w:pPr>
              <w:pStyle w:val="TableParagraph"/>
              <w:spacing w:before="7"/>
              <w:jc w:val="left"/>
              <w:rPr>
                <w:sz w:val="20"/>
              </w:rPr>
            </w:pPr>
          </w:p>
          <w:p w:rsidR="00C11C86" w:rsidRDefault="002B3739" w14:paraId="4E31A777" w14:textId="77777777">
            <w:pPr>
              <w:pStyle w:val="TableParagraph"/>
              <w:ind w:left="89"/>
              <w:jc w:val="left"/>
              <w:rPr>
                <w:sz w:val="16"/>
              </w:rPr>
            </w:pPr>
            <w:r>
              <w:rPr>
                <w:sz w:val="16"/>
              </w:rPr>
              <w:t>Northeast all</w:t>
            </w:r>
          </w:p>
        </w:tc>
        <w:tc>
          <w:tcPr>
            <w:tcW w:w="703" w:type="dxa"/>
          </w:tcPr>
          <w:p w:rsidR="00C11C86" w:rsidRDefault="00C11C86" w14:paraId="61F26083" w14:textId="77777777">
            <w:pPr>
              <w:pStyle w:val="TableParagraph"/>
              <w:jc w:val="left"/>
              <w:rPr>
                <w:sz w:val="18"/>
              </w:rPr>
            </w:pPr>
          </w:p>
          <w:p w:rsidR="00C11C86" w:rsidRDefault="00C11C86" w14:paraId="2A6D6B17" w14:textId="77777777">
            <w:pPr>
              <w:pStyle w:val="TableParagraph"/>
              <w:spacing w:before="7"/>
              <w:jc w:val="left"/>
              <w:rPr>
                <w:sz w:val="20"/>
              </w:rPr>
            </w:pPr>
          </w:p>
          <w:p w:rsidR="00C11C86" w:rsidRDefault="002B3739" w14:paraId="42B2219B" w14:textId="77777777">
            <w:pPr>
              <w:pStyle w:val="TableParagraph"/>
              <w:ind w:right="82"/>
              <w:rPr>
                <w:sz w:val="16"/>
              </w:rPr>
            </w:pPr>
            <w:r>
              <w:rPr>
                <w:w w:val="95"/>
                <w:sz w:val="16"/>
              </w:rPr>
              <w:t>1,160</w:t>
            </w:r>
          </w:p>
        </w:tc>
        <w:tc>
          <w:tcPr>
            <w:tcW w:w="980" w:type="dxa"/>
          </w:tcPr>
          <w:p w:rsidR="00C11C86" w:rsidRDefault="00C11C86" w14:paraId="46BFFF64" w14:textId="77777777">
            <w:pPr>
              <w:pStyle w:val="TableParagraph"/>
              <w:jc w:val="left"/>
              <w:rPr>
                <w:sz w:val="18"/>
              </w:rPr>
            </w:pPr>
          </w:p>
          <w:p w:rsidR="00C11C86" w:rsidRDefault="00C11C86" w14:paraId="4EB56F20" w14:textId="77777777">
            <w:pPr>
              <w:pStyle w:val="TableParagraph"/>
              <w:spacing w:before="7"/>
              <w:jc w:val="left"/>
              <w:rPr>
                <w:sz w:val="20"/>
              </w:rPr>
            </w:pPr>
          </w:p>
          <w:p w:rsidR="00C11C86" w:rsidRDefault="002B3739" w14:paraId="217509A0" w14:textId="77777777">
            <w:pPr>
              <w:pStyle w:val="TableParagraph"/>
              <w:ind w:right="82"/>
              <w:rPr>
                <w:sz w:val="16"/>
              </w:rPr>
            </w:pPr>
            <w:r>
              <w:rPr>
                <w:w w:val="95"/>
                <w:sz w:val="16"/>
              </w:rPr>
              <w:t>93.53</w:t>
            </w:r>
          </w:p>
        </w:tc>
        <w:tc>
          <w:tcPr>
            <w:tcW w:w="980" w:type="dxa"/>
          </w:tcPr>
          <w:p w:rsidR="00C11C86" w:rsidRDefault="00C11C86" w14:paraId="21FF014A" w14:textId="77777777">
            <w:pPr>
              <w:pStyle w:val="TableParagraph"/>
              <w:jc w:val="left"/>
              <w:rPr>
                <w:sz w:val="18"/>
              </w:rPr>
            </w:pPr>
          </w:p>
          <w:p w:rsidR="00C11C86" w:rsidRDefault="00C11C86" w14:paraId="4EE13645" w14:textId="77777777">
            <w:pPr>
              <w:pStyle w:val="TableParagraph"/>
              <w:spacing w:before="7"/>
              <w:jc w:val="left"/>
              <w:rPr>
                <w:sz w:val="20"/>
              </w:rPr>
            </w:pPr>
          </w:p>
          <w:p w:rsidR="00C11C86" w:rsidRDefault="002B3739" w14:paraId="30EBCC5C" w14:textId="77777777">
            <w:pPr>
              <w:pStyle w:val="TableParagraph"/>
              <w:ind w:right="82"/>
              <w:rPr>
                <w:sz w:val="16"/>
              </w:rPr>
            </w:pPr>
            <w:r>
              <w:rPr>
                <w:w w:val="95"/>
                <w:sz w:val="16"/>
              </w:rPr>
              <w:t>75.06</w:t>
            </w:r>
          </w:p>
        </w:tc>
        <w:tc>
          <w:tcPr>
            <w:tcW w:w="752" w:type="dxa"/>
          </w:tcPr>
          <w:p w:rsidR="00C11C86" w:rsidRDefault="00C11C86" w14:paraId="610BB059" w14:textId="77777777">
            <w:pPr>
              <w:pStyle w:val="TableParagraph"/>
              <w:jc w:val="left"/>
              <w:rPr>
                <w:sz w:val="18"/>
              </w:rPr>
            </w:pPr>
          </w:p>
          <w:p w:rsidR="00C11C86" w:rsidRDefault="00C11C86" w14:paraId="187938C0" w14:textId="77777777">
            <w:pPr>
              <w:pStyle w:val="TableParagraph"/>
              <w:spacing w:before="7"/>
              <w:jc w:val="left"/>
              <w:rPr>
                <w:sz w:val="20"/>
              </w:rPr>
            </w:pPr>
          </w:p>
          <w:p w:rsidR="00C11C86" w:rsidRDefault="002B3739" w14:paraId="7D82DF3C" w14:textId="77777777">
            <w:pPr>
              <w:pStyle w:val="TableParagraph"/>
              <w:ind w:right="81"/>
              <w:rPr>
                <w:sz w:val="16"/>
              </w:rPr>
            </w:pPr>
            <w:r>
              <w:rPr>
                <w:w w:val="95"/>
                <w:sz w:val="16"/>
              </w:rPr>
              <w:t>32,700</w:t>
            </w:r>
          </w:p>
        </w:tc>
        <w:tc>
          <w:tcPr>
            <w:tcW w:w="782" w:type="dxa"/>
          </w:tcPr>
          <w:p w:rsidR="00C11C86" w:rsidRDefault="00C11C86" w14:paraId="20BAF78F" w14:textId="77777777">
            <w:pPr>
              <w:pStyle w:val="TableParagraph"/>
              <w:jc w:val="left"/>
              <w:rPr>
                <w:sz w:val="18"/>
              </w:rPr>
            </w:pPr>
          </w:p>
          <w:p w:rsidR="00C11C86" w:rsidRDefault="00C11C86" w14:paraId="3FB7FF0B" w14:textId="77777777">
            <w:pPr>
              <w:pStyle w:val="TableParagraph"/>
              <w:spacing w:before="7"/>
              <w:jc w:val="left"/>
              <w:rPr>
                <w:sz w:val="20"/>
              </w:rPr>
            </w:pPr>
          </w:p>
          <w:p w:rsidR="00C11C86" w:rsidRDefault="002B3739" w14:paraId="10C01786" w14:textId="77777777">
            <w:pPr>
              <w:pStyle w:val="TableParagraph"/>
              <w:ind w:right="81"/>
              <w:rPr>
                <w:sz w:val="16"/>
              </w:rPr>
            </w:pPr>
            <w:r>
              <w:rPr>
                <w:w w:val="95"/>
                <w:sz w:val="16"/>
              </w:rPr>
              <w:t>1.60</w:t>
            </w:r>
          </w:p>
        </w:tc>
        <w:tc>
          <w:tcPr>
            <w:tcW w:w="980" w:type="dxa"/>
          </w:tcPr>
          <w:p w:rsidR="00C11C86" w:rsidRDefault="00C11C86" w14:paraId="345330F1" w14:textId="77777777">
            <w:pPr>
              <w:pStyle w:val="TableParagraph"/>
              <w:jc w:val="left"/>
              <w:rPr>
                <w:sz w:val="18"/>
              </w:rPr>
            </w:pPr>
          </w:p>
          <w:p w:rsidR="00C11C86" w:rsidRDefault="00C11C86" w14:paraId="76896F67" w14:textId="77777777">
            <w:pPr>
              <w:pStyle w:val="TableParagraph"/>
              <w:spacing w:before="7"/>
              <w:jc w:val="left"/>
              <w:rPr>
                <w:sz w:val="20"/>
              </w:rPr>
            </w:pPr>
          </w:p>
          <w:p w:rsidR="00C11C86" w:rsidRDefault="002B3739" w14:paraId="1183CB2A" w14:textId="77777777">
            <w:pPr>
              <w:pStyle w:val="TableParagraph"/>
              <w:ind w:right="81"/>
              <w:rPr>
                <w:sz w:val="16"/>
              </w:rPr>
            </w:pPr>
            <w:r>
              <w:rPr>
                <w:w w:val="95"/>
                <w:sz w:val="16"/>
              </w:rPr>
              <w:t>92.00</w:t>
            </w:r>
          </w:p>
        </w:tc>
        <w:tc>
          <w:tcPr>
            <w:tcW w:w="1133" w:type="dxa"/>
          </w:tcPr>
          <w:p w:rsidR="00C11C86" w:rsidRDefault="00C11C86" w14:paraId="0815D0C5" w14:textId="77777777">
            <w:pPr>
              <w:pStyle w:val="TableParagraph"/>
              <w:jc w:val="left"/>
              <w:rPr>
                <w:sz w:val="18"/>
              </w:rPr>
            </w:pPr>
          </w:p>
          <w:p w:rsidR="00C11C86" w:rsidRDefault="00C11C86" w14:paraId="47F6C61F" w14:textId="77777777">
            <w:pPr>
              <w:pStyle w:val="TableParagraph"/>
              <w:spacing w:before="7"/>
              <w:jc w:val="left"/>
              <w:rPr>
                <w:sz w:val="20"/>
              </w:rPr>
            </w:pPr>
          </w:p>
          <w:p w:rsidR="00C11C86" w:rsidRDefault="002B3739" w14:paraId="611B61B6" w14:textId="77777777">
            <w:pPr>
              <w:pStyle w:val="TableParagraph"/>
              <w:ind w:right="75"/>
              <w:rPr>
                <w:sz w:val="16"/>
              </w:rPr>
            </w:pPr>
            <w:r>
              <w:rPr>
                <w:w w:val="95"/>
                <w:sz w:val="16"/>
              </w:rPr>
              <w:t>15.85</w:t>
            </w:r>
          </w:p>
        </w:tc>
      </w:tr>
      <w:tr w:rsidR="00C11C86" w14:paraId="1B758C7E" w14:textId="77777777">
        <w:trPr>
          <w:trHeight w:val="217"/>
        </w:trPr>
        <w:tc>
          <w:tcPr>
            <w:tcW w:w="1094" w:type="dxa"/>
          </w:tcPr>
          <w:p w:rsidR="00C11C86" w:rsidRDefault="002B3739" w14:paraId="428088E8" w14:textId="77777777">
            <w:pPr>
              <w:pStyle w:val="TableParagraph"/>
              <w:spacing w:before="13"/>
              <w:ind w:left="89"/>
              <w:jc w:val="left"/>
              <w:rPr>
                <w:sz w:val="16"/>
              </w:rPr>
            </w:pPr>
            <w:r>
              <w:rPr>
                <w:sz w:val="16"/>
              </w:rPr>
              <w:t>Midwest all</w:t>
            </w:r>
          </w:p>
        </w:tc>
        <w:tc>
          <w:tcPr>
            <w:tcW w:w="703" w:type="dxa"/>
          </w:tcPr>
          <w:p w:rsidR="00C11C86" w:rsidRDefault="002B3739" w14:paraId="58110E5C" w14:textId="77777777">
            <w:pPr>
              <w:pStyle w:val="TableParagraph"/>
              <w:spacing w:before="13"/>
              <w:ind w:right="82"/>
              <w:rPr>
                <w:sz w:val="16"/>
              </w:rPr>
            </w:pPr>
            <w:r>
              <w:rPr>
                <w:w w:val="95"/>
                <w:sz w:val="16"/>
              </w:rPr>
              <w:t>1,920</w:t>
            </w:r>
          </w:p>
        </w:tc>
        <w:tc>
          <w:tcPr>
            <w:tcW w:w="980" w:type="dxa"/>
          </w:tcPr>
          <w:p w:rsidR="00C11C86" w:rsidRDefault="002B3739" w14:paraId="2160D6B6" w14:textId="77777777">
            <w:pPr>
              <w:pStyle w:val="TableParagraph"/>
              <w:spacing w:before="13"/>
              <w:ind w:right="82"/>
              <w:rPr>
                <w:sz w:val="16"/>
              </w:rPr>
            </w:pPr>
            <w:r>
              <w:rPr>
                <w:w w:val="95"/>
                <w:sz w:val="16"/>
              </w:rPr>
              <w:t>97.62</w:t>
            </w:r>
          </w:p>
        </w:tc>
        <w:tc>
          <w:tcPr>
            <w:tcW w:w="980" w:type="dxa"/>
          </w:tcPr>
          <w:p w:rsidR="00C11C86" w:rsidRDefault="002B3739" w14:paraId="1B19BE30" w14:textId="77777777">
            <w:pPr>
              <w:pStyle w:val="TableParagraph"/>
              <w:spacing w:before="13"/>
              <w:ind w:right="81"/>
              <w:rPr>
                <w:sz w:val="16"/>
              </w:rPr>
            </w:pPr>
            <w:r>
              <w:rPr>
                <w:w w:val="95"/>
                <w:sz w:val="16"/>
              </w:rPr>
              <w:t>85.21</w:t>
            </w:r>
          </w:p>
        </w:tc>
        <w:tc>
          <w:tcPr>
            <w:tcW w:w="752" w:type="dxa"/>
          </w:tcPr>
          <w:p w:rsidR="00C11C86" w:rsidRDefault="002B3739" w14:paraId="45A20883" w14:textId="77777777">
            <w:pPr>
              <w:pStyle w:val="TableParagraph"/>
              <w:spacing w:before="13"/>
              <w:ind w:right="81"/>
              <w:rPr>
                <w:sz w:val="16"/>
              </w:rPr>
            </w:pPr>
            <w:r>
              <w:rPr>
                <w:w w:val="95"/>
                <w:sz w:val="16"/>
              </w:rPr>
              <w:t>44,100</w:t>
            </w:r>
          </w:p>
        </w:tc>
        <w:tc>
          <w:tcPr>
            <w:tcW w:w="782" w:type="dxa"/>
          </w:tcPr>
          <w:p w:rsidR="00C11C86" w:rsidRDefault="002B3739" w14:paraId="742D5198" w14:textId="77777777">
            <w:pPr>
              <w:pStyle w:val="TableParagraph"/>
              <w:spacing w:before="13"/>
              <w:ind w:right="81"/>
              <w:rPr>
                <w:sz w:val="16"/>
              </w:rPr>
            </w:pPr>
            <w:r>
              <w:rPr>
                <w:w w:val="95"/>
                <w:sz w:val="16"/>
              </w:rPr>
              <w:t>1.42</w:t>
            </w:r>
          </w:p>
        </w:tc>
        <w:tc>
          <w:tcPr>
            <w:tcW w:w="980" w:type="dxa"/>
          </w:tcPr>
          <w:p w:rsidR="00C11C86" w:rsidRDefault="002B3739" w14:paraId="09A0236A" w14:textId="77777777">
            <w:pPr>
              <w:pStyle w:val="TableParagraph"/>
              <w:spacing w:before="13"/>
              <w:ind w:right="81"/>
              <w:rPr>
                <w:sz w:val="16"/>
              </w:rPr>
            </w:pPr>
            <w:r>
              <w:rPr>
                <w:w w:val="95"/>
                <w:sz w:val="16"/>
              </w:rPr>
              <w:t>93.69</w:t>
            </w:r>
          </w:p>
        </w:tc>
        <w:tc>
          <w:tcPr>
            <w:tcW w:w="1133" w:type="dxa"/>
          </w:tcPr>
          <w:p w:rsidR="00C11C86" w:rsidRDefault="002B3739" w14:paraId="5F7B6243" w14:textId="77777777">
            <w:pPr>
              <w:pStyle w:val="TableParagraph"/>
              <w:spacing w:before="13"/>
              <w:ind w:right="75"/>
              <w:rPr>
                <w:sz w:val="16"/>
              </w:rPr>
            </w:pPr>
            <w:r>
              <w:rPr>
                <w:sz w:val="16"/>
              </w:rPr>
              <w:t>11.78</w:t>
            </w:r>
          </w:p>
        </w:tc>
      </w:tr>
      <w:tr w:rsidR="00C11C86" w14:paraId="35DEB341" w14:textId="77777777">
        <w:trPr>
          <w:trHeight w:val="217"/>
        </w:trPr>
        <w:tc>
          <w:tcPr>
            <w:tcW w:w="1094" w:type="dxa"/>
          </w:tcPr>
          <w:p w:rsidR="00C11C86" w:rsidRDefault="002B3739" w14:paraId="079B83AF" w14:textId="77777777">
            <w:pPr>
              <w:pStyle w:val="TableParagraph"/>
              <w:spacing w:before="13"/>
              <w:ind w:left="89"/>
              <w:jc w:val="left"/>
              <w:rPr>
                <w:sz w:val="16"/>
              </w:rPr>
            </w:pPr>
            <w:r>
              <w:rPr>
                <w:sz w:val="16"/>
              </w:rPr>
              <w:t>South all</w:t>
            </w:r>
          </w:p>
        </w:tc>
        <w:tc>
          <w:tcPr>
            <w:tcW w:w="703" w:type="dxa"/>
          </w:tcPr>
          <w:p w:rsidR="00C11C86" w:rsidRDefault="002B3739" w14:paraId="7417961B" w14:textId="77777777">
            <w:pPr>
              <w:pStyle w:val="TableParagraph"/>
              <w:spacing w:before="13"/>
              <w:ind w:right="82"/>
              <w:rPr>
                <w:sz w:val="16"/>
              </w:rPr>
            </w:pPr>
            <w:r>
              <w:rPr>
                <w:w w:val="95"/>
                <w:sz w:val="16"/>
              </w:rPr>
              <w:t>2,380</w:t>
            </w:r>
          </w:p>
        </w:tc>
        <w:tc>
          <w:tcPr>
            <w:tcW w:w="980" w:type="dxa"/>
          </w:tcPr>
          <w:p w:rsidR="00C11C86" w:rsidRDefault="002B3739" w14:paraId="47E6793A" w14:textId="77777777">
            <w:pPr>
              <w:pStyle w:val="TableParagraph"/>
              <w:spacing w:before="13"/>
              <w:ind w:right="82"/>
              <w:rPr>
                <w:sz w:val="16"/>
              </w:rPr>
            </w:pPr>
            <w:r>
              <w:rPr>
                <w:w w:val="95"/>
                <w:sz w:val="16"/>
              </w:rPr>
              <w:t>97.75</w:t>
            </w:r>
          </w:p>
        </w:tc>
        <w:tc>
          <w:tcPr>
            <w:tcW w:w="980" w:type="dxa"/>
          </w:tcPr>
          <w:p w:rsidR="00C11C86" w:rsidRDefault="002B3739" w14:paraId="6FC583CE" w14:textId="77777777">
            <w:pPr>
              <w:pStyle w:val="TableParagraph"/>
              <w:spacing w:before="13"/>
              <w:ind w:right="81"/>
              <w:rPr>
                <w:sz w:val="16"/>
              </w:rPr>
            </w:pPr>
            <w:r>
              <w:rPr>
                <w:w w:val="95"/>
                <w:sz w:val="16"/>
              </w:rPr>
              <w:t>86.70</w:t>
            </w:r>
          </w:p>
        </w:tc>
        <w:tc>
          <w:tcPr>
            <w:tcW w:w="752" w:type="dxa"/>
          </w:tcPr>
          <w:p w:rsidR="00C11C86" w:rsidRDefault="002B3739" w14:paraId="075E5898" w14:textId="77777777">
            <w:pPr>
              <w:pStyle w:val="TableParagraph"/>
              <w:spacing w:before="13"/>
              <w:ind w:right="81"/>
              <w:rPr>
                <w:sz w:val="16"/>
              </w:rPr>
            </w:pPr>
            <w:r>
              <w:rPr>
                <w:w w:val="95"/>
                <w:sz w:val="16"/>
              </w:rPr>
              <w:t>68,800</w:t>
            </w:r>
          </w:p>
        </w:tc>
        <w:tc>
          <w:tcPr>
            <w:tcW w:w="782" w:type="dxa"/>
          </w:tcPr>
          <w:p w:rsidR="00C11C86" w:rsidRDefault="002B3739" w14:paraId="49798248" w14:textId="77777777">
            <w:pPr>
              <w:pStyle w:val="TableParagraph"/>
              <w:spacing w:before="13"/>
              <w:ind w:right="81"/>
              <w:rPr>
                <w:sz w:val="16"/>
              </w:rPr>
            </w:pPr>
            <w:r>
              <w:rPr>
                <w:w w:val="95"/>
                <w:sz w:val="16"/>
              </w:rPr>
              <w:t>1.51</w:t>
            </w:r>
          </w:p>
        </w:tc>
        <w:tc>
          <w:tcPr>
            <w:tcW w:w="980" w:type="dxa"/>
          </w:tcPr>
          <w:p w:rsidR="00C11C86" w:rsidRDefault="002B3739" w14:paraId="5587CD6F" w14:textId="77777777">
            <w:pPr>
              <w:pStyle w:val="TableParagraph"/>
              <w:spacing w:before="13"/>
              <w:ind w:right="80"/>
              <w:rPr>
                <w:sz w:val="16"/>
              </w:rPr>
            </w:pPr>
            <w:r>
              <w:rPr>
                <w:w w:val="95"/>
                <w:sz w:val="16"/>
              </w:rPr>
              <w:t>93.24</w:t>
            </w:r>
          </w:p>
        </w:tc>
        <w:tc>
          <w:tcPr>
            <w:tcW w:w="1133" w:type="dxa"/>
          </w:tcPr>
          <w:p w:rsidR="00C11C86" w:rsidRDefault="002B3739" w14:paraId="55E10DE3" w14:textId="77777777">
            <w:pPr>
              <w:pStyle w:val="TableParagraph"/>
              <w:spacing w:before="13"/>
              <w:ind w:right="75"/>
              <w:rPr>
                <w:sz w:val="16"/>
              </w:rPr>
            </w:pPr>
            <w:r>
              <w:rPr>
                <w:sz w:val="16"/>
              </w:rPr>
              <w:t>11.59</w:t>
            </w:r>
          </w:p>
        </w:tc>
      </w:tr>
      <w:tr w:rsidR="00C11C86" w14:paraId="3DBF7317" w14:textId="77777777">
        <w:trPr>
          <w:trHeight w:val="232"/>
        </w:trPr>
        <w:tc>
          <w:tcPr>
            <w:tcW w:w="1094" w:type="dxa"/>
          </w:tcPr>
          <w:p w:rsidR="00C11C86" w:rsidRDefault="002B3739" w14:paraId="3B8F8CC5" w14:textId="77777777">
            <w:pPr>
              <w:pStyle w:val="TableParagraph"/>
              <w:spacing w:before="13"/>
              <w:ind w:left="89"/>
              <w:jc w:val="left"/>
              <w:rPr>
                <w:sz w:val="16"/>
              </w:rPr>
            </w:pPr>
            <w:r>
              <w:rPr>
                <w:sz w:val="16"/>
              </w:rPr>
              <w:t>West all</w:t>
            </w:r>
          </w:p>
        </w:tc>
        <w:tc>
          <w:tcPr>
            <w:tcW w:w="703" w:type="dxa"/>
          </w:tcPr>
          <w:p w:rsidR="00C11C86" w:rsidRDefault="002B3739" w14:paraId="0D183856" w14:textId="77777777">
            <w:pPr>
              <w:pStyle w:val="TableParagraph"/>
              <w:spacing w:before="13"/>
              <w:ind w:right="81"/>
              <w:rPr>
                <w:sz w:val="16"/>
              </w:rPr>
            </w:pPr>
            <w:r>
              <w:rPr>
                <w:w w:val="95"/>
                <w:sz w:val="16"/>
              </w:rPr>
              <w:t>1,720</w:t>
            </w:r>
          </w:p>
        </w:tc>
        <w:tc>
          <w:tcPr>
            <w:tcW w:w="980" w:type="dxa"/>
          </w:tcPr>
          <w:p w:rsidR="00C11C86" w:rsidRDefault="002B3739" w14:paraId="7535FBC1" w14:textId="77777777">
            <w:pPr>
              <w:pStyle w:val="TableParagraph"/>
              <w:spacing w:before="13"/>
              <w:ind w:right="81"/>
              <w:rPr>
                <w:sz w:val="16"/>
              </w:rPr>
            </w:pPr>
            <w:r>
              <w:rPr>
                <w:w w:val="95"/>
                <w:sz w:val="16"/>
              </w:rPr>
              <w:t>97.42</w:t>
            </w:r>
          </w:p>
        </w:tc>
        <w:tc>
          <w:tcPr>
            <w:tcW w:w="980" w:type="dxa"/>
          </w:tcPr>
          <w:p w:rsidR="00C11C86" w:rsidRDefault="002B3739" w14:paraId="33080404" w14:textId="77777777">
            <w:pPr>
              <w:pStyle w:val="TableParagraph"/>
              <w:spacing w:before="13"/>
              <w:ind w:right="81"/>
              <w:rPr>
                <w:sz w:val="16"/>
              </w:rPr>
            </w:pPr>
            <w:r>
              <w:rPr>
                <w:w w:val="95"/>
                <w:sz w:val="16"/>
              </w:rPr>
              <w:t>89.08</w:t>
            </w:r>
          </w:p>
        </w:tc>
        <w:tc>
          <w:tcPr>
            <w:tcW w:w="752" w:type="dxa"/>
          </w:tcPr>
          <w:p w:rsidR="00C11C86" w:rsidRDefault="002B3739" w14:paraId="558ECC51" w14:textId="77777777">
            <w:pPr>
              <w:pStyle w:val="TableParagraph"/>
              <w:spacing w:before="13"/>
              <w:ind w:right="80"/>
              <w:rPr>
                <w:sz w:val="16"/>
              </w:rPr>
            </w:pPr>
            <w:r>
              <w:rPr>
                <w:w w:val="95"/>
                <w:sz w:val="16"/>
              </w:rPr>
              <w:t>48,000</w:t>
            </w:r>
          </w:p>
        </w:tc>
        <w:tc>
          <w:tcPr>
            <w:tcW w:w="782" w:type="dxa"/>
          </w:tcPr>
          <w:p w:rsidR="00C11C86" w:rsidRDefault="002B3739" w14:paraId="62412879" w14:textId="77777777">
            <w:pPr>
              <w:pStyle w:val="TableParagraph"/>
              <w:spacing w:before="13"/>
              <w:ind w:right="80"/>
              <w:rPr>
                <w:sz w:val="16"/>
              </w:rPr>
            </w:pPr>
            <w:r>
              <w:rPr>
                <w:w w:val="95"/>
                <w:sz w:val="16"/>
              </w:rPr>
              <w:t>1.41</w:t>
            </w:r>
          </w:p>
        </w:tc>
        <w:tc>
          <w:tcPr>
            <w:tcW w:w="980" w:type="dxa"/>
          </w:tcPr>
          <w:p w:rsidR="00C11C86" w:rsidRDefault="002B3739" w14:paraId="78BA9D1E" w14:textId="77777777">
            <w:pPr>
              <w:pStyle w:val="TableParagraph"/>
              <w:spacing w:before="13"/>
              <w:ind w:right="80"/>
              <w:rPr>
                <w:sz w:val="16"/>
              </w:rPr>
            </w:pPr>
            <w:r>
              <w:rPr>
                <w:w w:val="95"/>
                <w:sz w:val="16"/>
              </w:rPr>
              <w:t>93.28</w:t>
            </w:r>
          </w:p>
        </w:tc>
        <w:tc>
          <w:tcPr>
            <w:tcW w:w="1133" w:type="dxa"/>
          </w:tcPr>
          <w:p w:rsidR="00C11C86" w:rsidRDefault="002B3739" w14:paraId="2A2A8F12" w14:textId="77777777">
            <w:pPr>
              <w:pStyle w:val="TableParagraph"/>
              <w:spacing w:before="13"/>
              <w:ind w:right="74"/>
              <w:rPr>
                <w:sz w:val="16"/>
              </w:rPr>
            </w:pPr>
            <w:r>
              <w:rPr>
                <w:w w:val="95"/>
                <w:sz w:val="16"/>
              </w:rPr>
              <w:t>9.25</w:t>
            </w:r>
          </w:p>
        </w:tc>
      </w:tr>
      <w:tr w:rsidR="00C11C86" w14:paraId="73B1322A" w14:textId="77777777">
        <w:trPr>
          <w:trHeight w:val="609"/>
        </w:trPr>
        <w:tc>
          <w:tcPr>
            <w:tcW w:w="1094" w:type="dxa"/>
          </w:tcPr>
          <w:p w:rsidR="00C11C86" w:rsidRDefault="00C11C86" w14:paraId="74AF131E" w14:textId="77777777">
            <w:pPr>
              <w:pStyle w:val="TableParagraph"/>
              <w:jc w:val="left"/>
              <w:rPr>
                <w:sz w:val="18"/>
              </w:rPr>
            </w:pPr>
          </w:p>
          <w:p w:rsidR="00C11C86" w:rsidRDefault="00C11C86" w14:paraId="7B7D56F6" w14:textId="77777777">
            <w:pPr>
              <w:pStyle w:val="TableParagraph"/>
              <w:spacing w:before="1"/>
              <w:jc w:val="left"/>
              <w:rPr>
                <w:sz w:val="17"/>
              </w:rPr>
            </w:pPr>
          </w:p>
          <w:p w:rsidR="00C11C86" w:rsidRDefault="002B3739" w14:paraId="127E1F52" w14:textId="77777777">
            <w:pPr>
              <w:pStyle w:val="TableParagraph"/>
              <w:spacing w:before="1"/>
              <w:ind w:left="89"/>
              <w:jc w:val="left"/>
              <w:rPr>
                <w:sz w:val="16"/>
              </w:rPr>
            </w:pPr>
            <w:r>
              <w:rPr>
                <w:sz w:val="16"/>
              </w:rPr>
              <w:t>Alabama</w:t>
            </w:r>
          </w:p>
        </w:tc>
        <w:tc>
          <w:tcPr>
            <w:tcW w:w="703" w:type="dxa"/>
          </w:tcPr>
          <w:p w:rsidR="00C11C86" w:rsidRDefault="00C11C86" w14:paraId="0B843B53" w14:textId="77777777">
            <w:pPr>
              <w:pStyle w:val="TableParagraph"/>
              <w:jc w:val="left"/>
              <w:rPr>
                <w:sz w:val="18"/>
              </w:rPr>
            </w:pPr>
          </w:p>
          <w:p w:rsidR="00C11C86" w:rsidRDefault="00C11C86" w14:paraId="6AE48AE8" w14:textId="77777777">
            <w:pPr>
              <w:pStyle w:val="TableParagraph"/>
              <w:spacing w:before="1"/>
              <w:jc w:val="left"/>
              <w:rPr>
                <w:sz w:val="17"/>
              </w:rPr>
            </w:pPr>
          </w:p>
          <w:p w:rsidR="00C11C86" w:rsidRDefault="002B3739" w14:paraId="5CB1E97B" w14:textId="77777777">
            <w:pPr>
              <w:pStyle w:val="TableParagraph"/>
              <w:spacing w:before="1"/>
              <w:ind w:right="82"/>
              <w:rPr>
                <w:sz w:val="16"/>
              </w:rPr>
            </w:pPr>
            <w:r>
              <w:rPr>
                <w:w w:val="95"/>
                <w:sz w:val="16"/>
              </w:rPr>
              <w:t>110</w:t>
            </w:r>
          </w:p>
        </w:tc>
        <w:tc>
          <w:tcPr>
            <w:tcW w:w="980" w:type="dxa"/>
          </w:tcPr>
          <w:p w:rsidR="00C11C86" w:rsidRDefault="00C11C86" w14:paraId="3056EF9F" w14:textId="77777777">
            <w:pPr>
              <w:pStyle w:val="TableParagraph"/>
              <w:jc w:val="left"/>
              <w:rPr>
                <w:sz w:val="18"/>
              </w:rPr>
            </w:pPr>
          </w:p>
          <w:p w:rsidR="00C11C86" w:rsidRDefault="00C11C86" w14:paraId="12337BBC" w14:textId="77777777">
            <w:pPr>
              <w:pStyle w:val="TableParagraph"/>
              <w:spacing w:before="1"/>
              <w:jc w:val="left"/>
              <w:rPr>
                <w:sz w:val="17"/>
              </w:rPr>
            </w:pPr>
          </w:p>
          <w:p w:rsidR="00C11C86" w:rsidRDefault="002B3739" w14:paraId="5C1E8E06" w14:textId="77777777">
            <w:pPr>
              <w:pStyle w:val="TableParagraph"/>
              <w:spacing w:before="1"/>
              <w:ind w:right="81"/>
              <w:rPr>
                <w:sz w:val="16"/>
              </w:rPr>
            </w:pPr>
            <w:r>
              <w:rPr>
                <w:w w:val="95"/>
                <w:sz w:val="16"/>
              </w:rPr>
              <w:t>100.00</w:t>
            </w:r>
          </w:p>
        </w:tc>
        <w:tc>
          <w:tcPr>
            <w:tcW w:w="980" w:type="dxa"/>
          </w:tcPr>
          <w:p w:rsidR="00C11C86" w:rsidRDefault="00C11C86" w14:paraId="1B3B54E6" w14:textId="77777777">
            <w:pPr>
              <w:pStyle w:val="TableParagraph"/>
              <w:jc w:val="left"/>
              <w:rPr>
                <w:sz w:val="18"/>
              </w:rPr>
            </w:pPr>
          </w:p>
          <w:p w:rsidR="00C11C86" w:rsidRDefault="00C11C86" w14:paraId="4E34B16D" w14:textId="77777777">
            <w:pPr>
              <w:pStyle w:val="TableParagraph"/>
              <w:spacing w:before="1"/>
              <w:jc w:val="left"/>
              <w:rPr>
                <w:sz w:val="17"/>
              </w:rPr>
            </w:pPr>
          </w:p>
          <w:p w:rsidR="00C11C86" w:rsidRDefault="002B3739" w14:paraId="56879370" w14:textId="77777777">
            <w:pPr>
              <w:pStyle w:val="TableParagraph"/>
              <w:spacing w:before="1"/>
              <w:ind w:right="81"/>
              <w:rPr>
                <w:sz w:val="16"/>
              </w:rPr>
            </w:pPr>
            <w:r>
              <w:rPr>
                <w:w w:val="95"/>
                <w:sz w:val="16"/>
              </w:rPr>
              <w:t>100.00</w:t>
            </w:r>
          </w:p>
        </w:tc>
        <w:tc>
          <w:tcPr>
            <w:tcW w:w="752" w:type="dxa"/>
          </w:tcPr>
          <w:p w:rsidR="00C11C86" w:rsidRDefault="00C11C86" w14:paraId="2A301EA8" w14:textId="77777777">
            <w:pPr>
              <w:pStyle w:val="TableParagraph"/>
              <w:jc w:val="left"/>
              <w:rPr>
                <w:sz w:val="18"/>
              </w:rPr>
            </w:pPr>
          </w:p>
          <w:p w:rsidR="00C11C86" w:rsidRDefault="00C11C86" w14:paraId="1314ED3F" w14:textId="77777777">
            <w:pPr>
              <w:pStyle w:val="TableParagraph"/>
              <w:spacing w:before="1"/>
              <w:jc w:val="left"/>
              <w:rPr>
                <w:sz w:val="17"/>
              </w:rPr>
            </w:pPr>
          </w:p>
          <w:p w:rsidR="00C11C86" w:rsidRDefault="002B3739" w14:paraId="24DE580A" w14:textId="77777777">
            <w:pPr>
              <w:pStyle w:val="TableParagraph"/>
              <w:spacing w:before="1"/>
              <w:ind w:right="81"/>
              <w:rPr>
                <w:sz w:val="16"/>
              </w:rPr>
            </w:pPr>
            <w:r>
              <w:rPr>
                <w:w w:val="95"/>
                <w:sz w:val="16"/>
              </w:rPr>
              <w:t>3,000</w:t>
            </w:r>
          </w:p>
        </w:tc>
        <w:tc>
          <w:tcPr>
            <w:tcW w:w="782" w:type="dxa"/>
          </w:tcPr>
          <w:p w:rsidR="00C11C86" w:rsidRDefault="00C11C86" w14:paraId="00E43C6C" w14:textId="77777777">
            <w:pPr>
              <w:pStyle w:val="TableParagraph"/>
              <w:jc w:val="left"/>
              <w:rPr>
                <w:sz w:val="18"/>
              </w:rPr>
            </w:pPr>
          </w:p>
          <w:p w:rsidR="00C11C86" w:rsidRDefault="00C11C86" w14:paraId="4EEEA4F8" w14:textId="77777777">
            <w:pPr>
              <w:pStyle w:val="TableParagraph"/>
              <w:spacing w:before="1"/>
              <w:jc w:val="left"/>
              <w:rPr>
                <w:sz w:val="17"/>
              </w:rPr>
            </w:pPr>
          </w:p>
          <w:p w:rsidR="00C11C86" w:rsidRDefault="002B3739" w14:paraId="343B9E9B" w14:textId="77777777">
            <w:pPr>
              <w:pStyle w:val="TableParagraph"/>
              <w:spacing w:before="1"/>
              <w:ind w:right="80"/>
              <w:rPr>
                <w:sz w:val="16"/>
              </w:rPr>
            </w:pPr>
            <w:r>
              <w:rPr>
                <w:w w:val="95"/>
                <w:sz w:val="16"/>
              </w:rPr>
              <w:t>1.04</w:t>
            </w:r>
          </w:p>
        </w:tc>
        <w:tc>
          <w:tcPr>
            <w:tcW w:w="980" w:type="dxa"/>
          </w:tcPr>
          <w:p w:rsidR="00C11C86" w:rsidRDefault="00C11C86" w14:paraId="6E405D73" w14:textId="77777777">
            <w:pPr>
              <w:pStyle w:val="TableParagraph"/>
              <w:jc w:val="left"/>
              <w:rPr>
                <w:sz w:val="18"/>
              </w:rPr>
            </w:pPr>
          </w:p>
          <w:p w:rsidR="00C11C86" w:rsidRDefault="00C11C86" w14:paraId="364DE702" w14:textId="77777777">
            <w:pPr>
              <w:pStyle w:val="TableParagraph"/>
              <w:spacing w:before="1"/>
              <w:jc w:val="left"/>
              <w:rPr>
                <w:sz w:val="17"/>
              </w:rPr>
            </w:pPr>
          </w:p>
          <w:p w:rsidR="00C11C86" w:rsidRDefault="002B3739" w14:paraId="65A416A9" w14:textId="77777777">
            <w:pPr>
              <w:pStyle w:val="TableParagraph"/>
              <w:spacing w:before="1"/>
              <w:ind w:right="80"/>
              <w:rPr>
                <w:sz w:val="16"/>
              </w:rPr>
            </w:pPr>
            <w:r>
              <w:rPr>
                <w:w w:val="95"/>
                <w:sz w:val="16"/>
              </w:rPr>
              <w:t>94.23</w:t>
            </w:r>
          </w:p>
        </w:tc>
        <w:tc>
          <w:tcPr>
            <w:tcW w:w="1133" w:type="dxa"/>
          </w:tcPr>
          <w:p w:rsidR="00C11C86" w:rsidRDefault="00C11C86" w14:paraId="6306308D" w14:textId="77777777">
            <w:pPr>
              <w:pStyle w:val="TableParagraph"/>
              <w:jc w:val="left"/>
              <w:rPr>
                <w:sz w:val="18"/>
              </w:rPr>
            </w:pPr>
          </w:p>
          <w:p w:rsidR="00C11C86" w:rsidRDefault="00C11C86" w14:paraId="7F818548" w14:textId="77777777">
            <w:pPr>
              <w:pStyle w:val="TableParagraph"/>
              <w:spacing w:before="1"/>
              <w:jc w:val="left"/>
              <w:rPr>
                <w:sz w:val="17"/>
              </w:rPr>
            </w:pPr>
          </w:p>
          <w:p w:rsidR="00C11C86" w:rsidRDefault="002B3739" w14:paraId="26E32939" w14:textId="77777777">
            <w:pPr>
              <w:pStyle w:val="TableParagraph"/>
              <w:spacing w:before="1"/>
              <w:ind w:right="74"/>
              <w:rPr>
                <w:sz w:val="16"/>
              </w:rPr>
            </w:pPr>
            <w:r>
              <w:rPr>
                <w:w w:val="95"/>
                <w:sz w:val="16"/>
              </w:rPr>
              <w:t>5.14</w:t>
            </w:r>
          </w:p>
        </w:tc>
      </w:tr>
      <w:tr w:rsidR="00C11C86" w14:paraId="4AB143B5" w14:textId="77777777">
        <w:trPr>
          <w:trHeight w:val="217"/>
        </w:trPr>
        <w:tc>
          <w:tcPr>
            <w:tcW w:w="1094" w:type="dxa"/>
          </w:tcPr>
          <w:p w:rsidR="00C11C86" w:rsidRDefault="002B3739" w14:paraId="6FDE79E1" w14:textId="77777777">
            <w:pPr>
              <w:pStyle w:val="TableParagraph"/>
              <w:spacing w:before="13"/>
              <w:ind w:left="89"/>
              <w:jc w:val="left"/>
              <w:rPr>
                <w:sz w:val="16"/>
              </w:rPr>
            </w:pPr>
            <w:r>
              <w:rPr>
                <w:sz w:val="16"/>
              </w:rPr>
              <w:t>Alaska</w:t>
            </w:r>
          </w:p>
        </w:tc>
        <w:tc>
          <w:tcPr>
            <w:tcW w:w="703" w:type="dxa"/>
          </w:tcPr>
          <w:p w:rsidR="00C11C86" w:rsidRDefault="002B3739" w14:paraId="44F69A0F" w14:textId="77777777">
            <w:pPr>
              <w:pStyle w:val="TableParagraph"/>
              <w:spacing w:before="13"/>
              <w:ind w:right="82"/>
              <w:rPr>
                <w:sz w:val="16"/>
              </w:rPr>
            </w:pPr>
            <w:r>
              <w:rPr>
                <w:w w:val="95"/>
                <w:sz w:val="16"/>
              </w:rPr>
              <w:t>150</w:t>
            </w:r>
          </w:p>
        </w:tc>
        <w:tc>
          <w:tcPr>
            <w:tcW w:w="980" w:type="dxa"/>
          </w:tcPr>
          <w:p w:rsidR="00C11C86" w:rsidRDefault="002B3739" w14:paraId="43810BE3" w14:textId="77777777">
            <w:pPr>
              <w:pStyle w:val="TableParagraph"/>
              <w:spacing w:before="13"/>
              <w:ind w:right="81"/>
              <w:rPr>
                <w:sz w:val="16"/>
              </w:rPr>
            </w:pPr>
            <w:r>
              <w:rPr>
                <w:w w:val="95"/>
                <w:sz w:val="16"/>
              </w:rPr>
              <w:t>99.91</w:t>
            </w:r>
          </w:p>
        </w:tc>
        <w:tc>
          <w:tcPr>
            <w:tcW w:w="980" w:type="dxa"/>
          </w:tcPr>
          <w:p w:rsidR="00C11C86" w:rsidRDefault="002B3739" w14:paraId="48B1E685" w14:textId="77777777">
            <w:pPr>
              <w:pStyle w:val="TableParagraph"/>
              <w:spacing w:before="13"/>
              <w:ind w:right="81"/>
              <w:rPr>
                <w:sz w:val="16"/>
              </w:rPr>
            </w:pPr>
            <w:r>
              <w:rPr>
                <w:w w:val="95"/>
                <w:sz w:val="16"/>
              </w:rPr>
              <w:t>98.79</w:t>
            </w:r>
          </w:p>
        </w:tc>
        <w:tc>
          <w:tcPr>
            <w:tcW w:w="752" w:type="dxa"/>
          </w:tcPr>
          <w:p w:rsidR="00C11C86" w:rsidRDefault="002B3739" w14:paraId="6BE55B19" w14:textId="77777777">
            <w:pPr>
              <w:pStyle w:val="TableParagraph"/>
              <w:spacing w:before="13"/>
              <w:ind w:right="81"/>
              <w:rPr>
                <w:sz w:val="16"/>
              </w:rPr>
            </w:pPr>
            <w:r>
              <w:rPr>
                <w:w w:val="95"/>
                <w:sz w:val="16"/>
              </w:rPr>
              <w:t>3,000</w:t>
            </w:r>
          </w:p>
        </w:tc>
        <w:tc>
          <w:tcPr>
            <w:tcW w:w="782" w:type="dxa"/>
          </w:tcPr>
          <w:p w:rsidR="00C11C86" w:rsidRDefault="002B3739" w14:paraId="58E4C5AB" w14:textId="77777777">
            <w:pPr>
              <w:pStyle w:val="TableParagraph"/>
              <w:spacing w:before="13"/>
              <w:ind w:right="80"/>
              <w:rPr>
                <w:sz w:val="16"/>
              </w:rPr>
            </w:pPr>
            <w:r>
              <w:rPr>
                <w:w w:val="95"/>
                <w:sz w:val="16"/>
              </w:rPr>
              <w:t>1.08</w:t>
            </w:r>
          </w:p>
        </w:tc>
        <w:tc>
          <w:tcPr>
            <w:tcW w:w="980" w:type="dxa"/>
          </w:tcPr>
          <w:p w:rsidR="00C11C86" w:rsidRDefault="002B3739" w14:paraId="5B800710" w14:textId="77777777">
            <w:pPr>
              <w:pStyle w:val="TableParagraph"/>
              <w:spacing w:before="13"/>
              <w:ind w:right="80"/>
              <w:rPr>
                <w:sz w:val="16"/>
              </w:rPr>
            </w:pPr>
            <w:r>
              <w:rPr>
                <w:w w:val="95"/>
                <w:sz w:val="16"/>
              </w:rPr>
              <w:t>91.72</w:t>
            </w:r>
          </w:p>
        </w:tc>
        <w:tc>
          <w:tcPr>
            <w:tcW w:w="1133" w:type="dxa"/>
          </w:tcPr>
          <w:p w:rsidR="00C11C86" w:rsidRDefault="002B3739" w14:paraId="599BD7C3" w14:textId="77777777">
            <w:pPr>
              <w:pStyle w:val="TableParagraph"/>
              <w:spacing w:before="13"/>
              <w:ind w:right="75"/>
              <w:rPr>
                <w:sz w:val="16"/>
              </w:rPr>
            </w:pPr>
            <w:r>
              <w:rPr>
                <w:w w:val="95"/>
                <w:sz w:val="16"/>
              </w:rPr>
              <w:t>18.75</w:t>
            </w:r>
          </w:p>
        </w:tc>
      </w:tr>
      <w:tr w:rsidR="00C11C86" w14:paraId="00E1028F" w14:textId="77777777">
        <w:trPr>
          <w:trHeight w:val="217"/>
        </w:trPr>
        <w:tc>
          <w:tcPr>
            <w:tcW w:w="1094" w:type="dxa"/>
          </w:tcPr>
          <w:p w:rsidR="00C11C86" w:rsidRDefault="002B3739" w14:paraId="0D7F57DD" w14:textId="77777777">
            <w:pPr>
              <w:pStyle w:val="TableParagraph"/>
              <w:spacing w:before="13"/>
              <w:ind w:left="89"/>
              <w:jc w:val="left"/>
              <w:rPr>
                <w:sz w:val="16"/>
              </w:rPr>
            </w:pPr>
            <w:r>
              <w:rPr>
                <w:sz w:val="16"/>
              </w:rPr>
              <w:t>Arizona</w:t>
            </w:r>
          </w:p>
        </w:tc>
        <w:tc>
          <w:tcPr>
            <w:tcW w:w="703" w:type="dxa"/>
          </w:tcPr>
          <w:p w:rsidR="00C11C86" w:rsidRDefault="002B3739" w14:paraId="695A7C58" w14:textId="77777777">
            <w:pPr>
              <w:pStyle w:val="TableParagraph"/>
              <w:spacing w:before="13"/>
              <w:ind w:right="82"/>
              <w:rPr>
                <w:sz w:val="16"/>
              </w:rPr>
            </w:pPr>
            <w:r>
              <w:rPr>
                <w:w w:val="95"/>
                <w:sz w:val="16"/>
              </w:rPr>
              <w:t>120</w:t>
            </w:r>
          </w:p>
        </w:tc>
        <w:tc>
          <w:tcPr>
            <w:tcW w:w="980" w:type="dxa"/>
          </w:tcPr>
          <w:p w:rsidR="00C11C86" w:rsidRDefault="002B3739" w14:paraId="4F612B9C" w14:textId="77777777">
            <w:pPr>
              <w:pStyle w:val="TableParagraph"/>
              <w:spacing w:before="13"/>
              <w:ind w:right="81"/>
              <w:rPr>
                <w:sz w:val="16"/>
              </w:rPr>
            </w:pPr>
            <w:r>
              <w:rPr>
                <w:w w:val="95"/>
                <w:sz w:val="16"/>
              </w:rPr>
              <w:t>99.03</w:t>
            </w:r>
          </w:p>
        </w:tc>
        <w:tc>
          <w:tcPr>
            <w:tcW w:w="980" w:type="dxa"/>
          </w:tcPr>
          <w:p w:rsidR="00C11C86" w:rsidRDefault="002B3739" w14:paraId="5DD2F23C" w14:textId="77777777">
            <w:pPr>
              <w:pStyle w:val="TableParagraph"/>
              <w:spacing w:before="13"/>
              <w:ind w:right="81"/>
              <w:rPr>
                <w:sz w:val="16"/>
              </w:rPr>
            </w:pPr>
            <w:r>
              <w:rPr>
                <w:w w:val="95"/>
                <w:sz w:val="16"/>
              </w:rPr>
              <w:t>99.16</w:t>
            </w:r>
          </w:p>
        </w:tc>
        <w:tc>
          <w:tcPr>
            <w:tcW w:w="752" w:type="dxa"/>
          </w:tcPr>
          <w:p w:rsidR="00C11C86" w:rsidRDefault="002B3739" w14:paraId="00A3DD97" w14:textId="77777777">
            <w:pPr>
              <w:pStyle w:val="TableParagraph"/>
              <w:spacing w:before="13"/>
              <w:ind w:right="81"/>
              <w:rPr>
                <w:sz w:val="16"/>
              </w:rPr>
            </w:pPr>
            <w:r>
              <w:rPr>
                <w:w w:val="95"/>
                <w:sz w:val="16"/>
              </w:rPr>
              <w:t>3,200</w:t>
            </w:r>
          </w:p>
        </w:tc>
        <w:tc>
          <w:tcPr>
            <w:tcW w:w="782" w:type="dxa"/>
          </w:tcPr>
          <w:p w:rsidR="00C11C86" w:rsidRDefault="002B3739" w14:paraId="29788BA6" w14:textId="77777777">
            <w:pPr>
              <w:pStyle w:val="TableParagraph"/>
              <w:spacing w:before="13"/>
              <w:ind w:right="80"/>
              <w:rPr>
                <w:sz w:val="16"/>
              </w:rPr>
            </w:pPr>
            <w:r>
              <w:rPr>
                <w:w w:val="95"/>
                <w:sz w:val="16"/>
              </w:rPr>
              <w:t>1.30</w:t>
            </w:r>
          </w:p>
        </w:tc>
        <w:tc>
          <w:tcPr>
            <w:tcW w:w="980" w:type="dxa"/>
          </w:tcPr>
          <w:p w:rsidR="00C11C86" w:rsidRDefault="002B3739" w14:paraId="10923613" w14:textId="77777777">
            <w:pPr>
              <w:pStyle w:val="TableParagraph"/>
              <w:spacing w:before="13"/>
              <w:ind w:right="80"/>
              <w:rPr>
                <w:sz w:val="16"/>
              </w:rPr>
            </w:pPr>
            <w:r>
              <w:rPr>
                <w:w w:val="95"/>
                <w:sz w:val="16"/>
              </w:rPr>
              <w:t>93.42</w:t>
            </w:r>
          </w:p>
        </w:tc>
        <w:tc>
          <w:tcPr>
            <w:tcW w:w="1133" w:type="dxa"/>
          </w:tcPr>
          <w:p w:rsidR="00C11C86" w:rsidRDefault="002B3739" w14:paraId="543142EB" w14:textId="77777777">
            <w:pPr>
              <w:pStyle w:val="TableParagraph"/>
              <w:spacing w:before="13"/>
              <w:ind w:right="75"/>
              <w:rPr>
                <w:sz w:val="16"/>
              </w:rPr>
            </w:pPr>
            <w:r>
              <w:rPr>
                <w:w w:val="95"/>
                <w:sz w:val="16"/>
              </w:rPr>
              <w:t>10.71</w:t>
            </w:r>
          </w:p>
        </w:tc>
      </w:tr>
      <w:tr w:rsidR="00C11C86" w14:paraId="4901FCD1" w14:textId="77777777">
        <w:trPr>
          <w:trHeight w:val="217"/>
        </w:trPr>
        <w:tc>
          <w:tcPr>
            <w:tcW w:w="1094" w:type="dxa"/>
          </w:tcPr>
          <w:p w:rsidR="00C11C86" w:rsidRDefault="002B3739" w14:paraId="532BE730" w14:textId="77777777">
            <w:pPr>
              <w:pStyle w:val="TableParagraph"/>
              <w:spacing w:before="13"/>
              <w:ind w:left="89"/>
              <w:jc w:val="left"/>
              <w:rPr>
                <w:sz w:val="16"/>
              </w:rPr>
            </w:pPr>
            <w:r>
              <w:rPr>
                <w:sz w:val="16"/>
              </w:rPr>
              <w:t>Arkansas</w:t>
            </w:r>
          </w:p>
        </w:tc>
        <w:tc>
          <w:tcPr>
            <w:tcW w:w="703" w:type="dxa"/>
          </w:tcPr>
          <w:p w:rsidR="00C11C86" w:rsidRDefault="002B3739" w14:paraId="565101F7" w14:textId="77777777">
            <w:pPr>
              <w:pStyle w:val="TableParagraph"/>
              <w:spacing w:before="13"/>
              <w:ind w:right="82"/>
              <w:rPr>
                <w:sz w:val="16"/>
              </w:rPr>
            </w:pPr>
            <w:r>
              <w:rPr>
                <w:w w:val="95"/>
                <w:sz w:val="16"/>
              </w:rPr>
              <w:t>110</w:t>
            </w:r>
          </w:p>
        </w:tc>
        <w:tc>
          <w:tcPr>
            <w:tcW w:w="980" w:type="dxa"/>
          </w:tcPr>
          <w:p w:rsidR="00C11C86" w:rsidRDefault="002B3739" w14:paraId="7CC54AC0" w14:textId="77777777">
            <w:pPr>
              <w:pStyle w:val="TableParagraph"/>
              <w:spacing w:before="13"/>
              <w:ind w:right="81"/>
              <w:rPr>
                <w:sz w:val="16"/>
              </w:rPr>
            </w:pPr>
            <w:r>
              <w:rPr>
                <w:w w:val="95"/>
                <w:sz w:val="16"/>
              </w:rPr>
              <w:t>100.00</w:t>
            </w:r>
          </w:p>
        </w:tc>
        <w:tc>
          <w:tcPr>
            <w:tcW w:w="980" w:type="dxa"/>
          </w:tcPr>
          <w:p w:rsidR="00C11C86" w:rsidRDefault="002B3739" w14:paraId="37D1A8C7" w14:textId="77777777">
            <w:pPr>
              <w:pStyle w:val="TableParagraph"/>
              <w:spacing w:before="13"/>
              <w:ind w:right="81"/>
              <w:rPr>
                <w:sz w:val="16"/>
              </w:rPr>
            </w:pPr>
            <w:r>
              <w:rPr>
                <w:w w:val="95"/>
                <w:sz w:val="16"/>
              </w:rPr>
              <w:t>100.00</w:t>
            </w:r>
          </w:p>
        </w:tc>
        <w:tc>
          <w:tcPr>
            <w:tcW w:w="752" w:type="dxa"/>
          </w:tcPr>
          <w:p w:rsidR="00C11C86" w:rsidRDefault="002B3739" w14:paraId="0144AC0B" w14:textId="77777777">
            <w:pPr>
              <w:pStyle w:val="TableParagraph"/>
              <w:spacing w:before="13"/>
              <w:ind w:right="81"/>
              <w:rPr>
                <w:sz w:val="16"/>
              </w:rPr>
            </w:pPr>
            <w:r>
              <w:rPr>
                <w:w w:val="95"/>
                <w:sz w:val="16"/>
              </w:rPr>
              <w:t>3,200</w:t>
            </w:r>
          </w:p>
        </w:tc>
        <w:tc>
          <w:tcPr>
            <w:tcW w:w="782" w:type="dxa"/>
          </w:tcPr>
          <w:p w:rsidR="00C11C86" w:rsidRDefault="002B3739" w14:paraId="4288DBFE" w14:textId="77777777">
            <w:pPr>
              <w:pStyle w:val="TableParagraph"/>
              <w:spacing w:before="13"/>
              <w:ind w:right="80"/>
              <w:rPr>
                <w:sz w:val="16"/>
              </w:rPr>
            </w:pPr>
            <w:r>
              <w:rPr>
                <w:w w:val="95"/>
                <w:sz w:val="16"/>
              </w:rPr>
              <w:t>1.93</w:t>
            </w:r>
          </w:p>
        </w:tc>
        <w:tc>
          <w:tcPr>
            <w:tcW w:w="980" w:type="dxa"/>
          </w:tcPr>
          <w:p w:rsidR="00C11C86" w:rsidRDefault="002B3739" w14:paraId="176C6962" w14:textId="77777777">
            <w:pPr>
              <w:pStyle w:val="TableParagraph"/>
              <w:spacing w:before="13"/>
              <w:ind w:right="80"/>
              <w:rPr>
                <w:sz w:val="16"/>
              </w:rPr>
            </w:pPr>
            <w:r>
              <w:rPr>
                <w:w w:val="95"/>
                <w:sz w:val="16"/>
              </w:rPr>
              <w:t>95.00</w:t>
            </w:r>
          </w:p>
        </w:tc>
        <w:tc>
          <w:tcPr>
            <w:tcW w:w="1133" w:type="dxa"/>
          </w:tcPr>
          <w:p w:rsidR="00C11C86" w:rsidRDefault="002B3739" w14:paraId="351385D5" w14:textId="77777777">
            <w:pPr>
              <w:pStyle w:val="TableParagraph"/>
              <w:spacing w:before="13"/>
              <w:ind w:right="76"/>
              <w:rPr>
                <w:sz w:val="16"/>
              </w:rPr>
            </w:pPr>
            <w:r>
              <w:rPr>
                <w:w w:val="95"/>
                <w:sz w:val="16"/>
              </w:rPr>
              <w:t>13.92</w:t>
            </w:r>
          </w:p>
        </w:tc>
      </w:tr>
      <w:tr w:rsidR="00C11C86" w14:paraId="3264281B" w14:textId="77777777">
        <w:trPr>
          <w:trHeight w:val="217"/>
        </w:trPr>
        <w:tc>
          <w:tcPr>
            <w:tcW w:w="1094" w:type="dxa"/>
          </w:tcPr>
          <w:p w:rsidR="00C11C86" w:rsidRDefault="002B3739" w14:paraId="6C4CBFDB" w14:textId="77777777">
            <w:pPr>
              <w:pStyle w:val="TableParagraph"/>
              <w:spacing w:before="13"/>
              <w:ind w:left="89"/>
              <w:jc w:val="left"/>
              <w:rPr>
                <w:sz w:val="16"/>
              </w:rPr>
            </w:pPr>
            <w:r>
              <w:rPr>
                <w:sz w:val="16"/>
              </w:rPr>
              <w:t>California</w:t>
            </w:r>
          </w:p>
        </w:tc>
        <w:tc>
          <w:tcPr>
            <w:tcW w:w="703" w:type="dxa"/>
          </w:tcPr>
          <w:p w:rsidR="00C11C86" w:rsidRDefault="002B3739" w14:paraId="57691DE8" w14:textId="77777777">
            <w:pPr>
              <w:pStyle w:val="TableParagraph"/>
              <w:spacing w:before="13"/>
              <w:ind w:right="82"/>
              <w:rPr>
                <w:sz w:val="16"/>
              </w:rPr>
            </w:pPr>
            <w:r>
              <w:rPr>
                <w:w w:val="95"/>
                <w:sz w:val="16"/>
              </w:rPr>
              <w:t>260</w:t>
            </w:r>
          </w:p>
        </w:tc>
        <w:tc>
          <w:tcPr>
            <w:tcW w:w="980" w:type="dxa"/>
          </w:tcPr>
          <w:p w:rsidR="00C11C86" w:rsidRDefault="002B3739" w14:paraId="76AD361A" w14:textId="77777777">
            <w:pPr>
              <w:pStyle w:val="TableParagraph"/>
              <w:spacing w:before="13"/>
              <w:ind w:right="81"/>
              <w:rPr>
                <w:sz w:val="16"/>
              </w:rPr>
            </w:pPr>
            <w:r>
              <w:rPr>
                <w:w w:val="95"/>
                <w:sz w:val="16"/>
              </w:rPr>
              <w:t>100.00</w:t>
            </w:r>
          </w:p>
        </w:tc>
        <w:tc>
          <w:tcPr>
            <w:tcW w:w="980" w:type="dxa"/>
          </w:tcPr>
          <w:p w:rsidR="00C11C86" w:rsidRDefault="002B3739" w14:paraId="6E018811" w14:textId="77777777">
            <w:pPr>
              <w:pStyle w:val="TableParagraph"/>
              <w:spacing w:before="13"/>
              <w:ind w:right="81"/>
              <w:rPr>
                <w:sz w:val="16"/>
              </w:rPr>
            </w:pPr>
            <w:r>
              <w:rPr>
                <w:w w:val="95"/>
                <w:sz w:val="16"/>
              </w:rPr>
              <w:t>100.00</w:t>
            </w:r>
          </w:p>
        </w:tc>
        <w:tc>
          <w:tcPr>
            <w:tcW w:w="752" w:type="dxa"/>
          </w:tcPr>
          <w:p w:rsidR="00C11C86" w:rsidRDefault="002B3739" w14:paraId="4BCDE17F" w14:textId="77777777">
            <w:pPr>
              <w:pStyle w:val="TableParagraph"/>
              <w:spacing w:before="13"/>
              <w:ind w:right="81"/>
              <w:rPr>
                <w:sz w:val="16"/>
              </w:rPr>
            </w:pPr>
            <w:r>
              <w:rPr>
                <w:w w:val="95"/>
                <w:sz w:val="16"/>
              </w:rPr>
              <w:t>8,400</w:t>
            </w:r>
          </w:p>
        </w:tc>
        <w:tc>
          <w:tcPr>
            <w:tcW w:w="782" w:type="dxa"/>
          </w:tcPr>
          <w:p w:rsidR="00C11C86" w:rsidRDefault="002B3739" w14:paraId="34509F94" w14:textId="77777777">
            <w:pPr>
              <w:pStyle w:val="TableParagraph"/>
              <w:spacing w:before="13"/>
              <w:ind w:right="82"/>
              <w:rPr>
                <w:sz w:val="16"/>
              </w:rPr>
            </w:pPr>
            <w:r>
              <w:rPr>
                <w:w w:val="95"/>
                <w:sz w:val="16"/>
              </w:rPr>
              <w:t>1.49</w:t>
            </w:r>
          </w:p>
        </w:tc>
        <w:tc>
          <w:tcPr>
            <w:tcW w:w="980" w:type="dxa"/>
          </w:tcPr>
          <w:p w:rsidR="00C11C86" w:rsidRDefault="002B3739" w14:paraId="1406AD76" w14:textId="77777777">
            <w:pPr>
              <w:pStyle w:val="TableParagraph"/>
              <w:spacing w:before="13"/>
              <w:ind w:right="80"/>
              <w:rPr>
                <w:sz w:val="16"/>
              </w:rPr>
            </w:pPr>
            <w:r>
              <w:rPr>
                <w:w w:val="95"/>
                <w:sz w:val="16"/>
              </w:rPr>
              <w:t>93.59</w:t>
            </w:r>
          </w:p>
        </w:tc>
        <w:tc>
          <w:tcPr>
            <w:tcW w:w="1133" w:type="dxa"/>
          </w:tcPr>
          <w:p w:rsidR="00C11C86" w:rsidRDefault="002B3739" w14:paraId="5F394049" w14:textId="77777777">
            <w:pPr>
              <w:pStyle w:val="TableParagraph"/>
              <w:spacing w:before="13"/>
              <w:ind w:right="74"/>
              <w:rPr>
                <w:sz w:val="16"/>
              </w:rPr>
            </w:pPr>
            <w:r>
              <w:rPr>
                <w:w w:val="95"/>
                <w:sz w:val="16"/>
              </w:rPr>
              <w:t>7.91</w:t>
            </w:r>
          </w:p>
        </w:tc>
      </w:tr>
      <w:tr w:rsidR="00C11C86" w14:paraId="7DF0FC34" w14:textId="77777777">
        <w:trPr>
          <w:trHeight w:val="217"/>
        </w:trPr>
        <w:tc>
          <w:tcPr>
            <w:tcW w:w="1094" w:type="dxa"/>
          </w:tcPr>
          <w:p w:rsidR="00C11C86" w:rsidRDefault="002B3739" w14:paraId="476369C0" w14:textId="77777777">
            <w:pPr>
              <w:pStyle w:val="TableParagraph"/>
              <w:spacing w:before="13"/>
              <w:ind w:left="89"/>
              <w:jc w:val="left"/>
              <w:rPr>
                <w:sz w:val="16"/>
              </w:rPr>
            </w:pPr>
            <w:r>
              <w:rPr>
                <w:sz w:val="16"/>
              </w:rPr>
              <w:t>Colorado</w:t>
            </w:r>
          </w:p>
        </w:tc>
        <w:tc>
          <w:tcPr>
            <w:tcW w:w="703" w:type="dxa"/>
          </w:tcPr>
          <w:p w:rsidR="00C11C86" w:rsidRDefault="002B3739" w14:paraId="4BDCD1B3" w14:textId="77777777">
            <w:pPr>
              <w:pStyle w:val="TableParagraph"/>
              <w:spacing w:before="13"/>
              <w:ind w:right="82"/>
              <w:rPr>
                <w:sz w:val="16"/>
              </w:rPr>
            </w:pPr>
            <w:r>
              <w:rPr>
                <w:w w:val="95"/>
                <w:sz w:val="16"/>
              </w:rPr>
              <w:t>120</w:t>
            </w:r>
          </w:p>
        </w:tc>
        <w:tc>
          <w:tcPr>
            <w:tcW w:w="980" w:type="dxa"/>
          </w:tcPr>
          <w:p w:rsidR="00C11C86" w:rsidRDefault="002B3739" w14:paraId="7165AFE5" w14:textId="77777777">
            <w:pPr>
              <w:pStyle w:val="TableParagraph"/>
              <w:spacing w:before="13"/>
              <w:ind w:right="81"/>
              <w:rPr>
                <w:sz w:val="16"/>
              </w:rPr>
            </w:pPr>
            <w:r>
              <w:rPr>
                <w:w w:val="95"/>
                <w:sz w:val="16"/>
              </w:rPr>
              <w:t>100.00</w:t>
            </w:r>
          </w:p>
        </w:tc>
        <w:tc>
          <w:tcPr>
            <w:tcW w:w="980" w:type="dxa"/>
          </w:tcPr>
          <w:p w:rsidR="00C11C86" w:rsidRDefault="002B3739" w14:paraId="6519C54C" w14:textId="77777777">
            <w:pPr>
              <w:pStyle w:val="TableParagraph"/>
              <w:spacing w:before="13"/>
              <w:ind w:right="81"/>
              <w:rPr>
                <w:sz w:val="16"/>
              </w:rPr>
            </w:pPr>
            <w:r>
              <w:rPr>
                <w:w w:val="95"/>
                <w:sz w:val="16"/>
              </w:rPr>
              <w:t>100.00</w:t>
            </w:r>
          </w:p>
        </w:tc>
        <w:tc>
          <w:tcPr>
            <w:tcW w:w="752" w:type="dxa"/>
          </w:tcPr>
          <w:p w:rsidR="00C11C86" w:rsidRDefault="002B3739" w14:paraId="28B2DE09" w14:textId="77777777">
            <w:pPr>
              <w:pStyle w:val="TableParagraph"/>
              <w:spacing w:before="13"/>
              <w:ind w:right="81"/>
              <w:rPr>
                <w:sz w:val="16"/>
              </w:rPr>
            </w:pPr>
            <w:r>
              <w:rPr>
                <w:w w:val="95"/>
                <w:sz w:val="16"/>
              </w:rPr>
              <w:t>3,100</w:t>
            </w:r>
          </w:p>
        </w:tc>
        <w:tc>
          <w:tcPr>
            <w:tcW w:w="782" w:type="dxa"/>
          </w:tcPr>
          <w:p w:rsidR="00C11C86" w:rsidRDefault="002B3739" w14:paraId="70FCC88C" w14:textId="77777777">
            <w:pPr>
              <w:pStyle w:val="TableParagraph"/>
              <w:spacing w:before="13"/>
              <w:ind w:right="80"/>
              <w:rPr>
                <w:sz w:val="16"/>
              </w:rPr>
            </w:pPr>
            <w:r>
              <w:rPr>
                <w:w w:val="95"/>
                <w:sz w:val="16"/>
              </w:rPr>
              <w:t>1.12</w:t>
            </w:r>
          </w:p>
        </w:tc>
        <w:tc>
          <w:tcPr>
            <w:tcW w:w="980" w:type="dxa"/>
          </w:tcPr>
          <w:p w:rsidR="00C11C86" w:rsidRDefault="002B3739" w14:paraId="2CA6956D" w14:textId="77777777">
            <w:pPr>
              <w:pStyle w:val="TableParagraph"/>
              <w:spacing w:before="13"/>
              <w:ind w:right="80"/>
              <w:rPr>
                <w:sz w:val="16"/>
              </w:rPr>
            </w:pPr>
            <w:r>
              <w:rPr>
                <w:w w:val="95"/>
                <w:sz w:val="16"/>
              </w:rPr>
              <w:t>93.47</w:t>
            </w:r>
          </w:p>
        </w:tc>
        <w:tc>
          <w:tcPr>
            <w:tcW w:w="1133" w:type="dxa"/>
          </w:tcPr>
          <w:p w:rsidR="00C11C86" w:rsidRDefault="002B3739" w14:paraId="0DBF461A" w14:textId="77777777">
            <w:pPr>
              <w:pStyle w:val="TableParagraph"/>
              <w:spacing w:before="13"/>
              <w:ind w:right="74"/>
              <w:rPr>
                <w:sz w:val="16"/>
              </w:rPr>
            </w:pPr>
            <w:r>
              <w:rPr>
                <w:sz w:val="16"/>
              </w:rPr>
              <w:t>11.50</w:t>
            </w:r>
          </w:p>
        </w:tc>
      </w:tr>
      <w:tr w:rsidR="00C11C86" w14:paraId="15574ADA" w14:textId="77777777">
        <w:trPr>
          <w:trHeight w:val="217"/>
        </w:trPr>
        <w:tc>
          <w:tcPr>
            <w:tcW w:w="1094" w:type="dxa"/>
          </w:tcPr>
          <w:p w:rsidR="00C11C86" w:rsidRDefault="002B3739" w14:paraId="21084FE7" w14:textId="77777777">
            <w:pPr>
              <w:pStyle w:val="TableParagraph"/>
              <w:spacing w:before="13"/>
              <w:ind w:left="89"/>
              <w:jc w:val="left"/>
              <w:rPr>
                <w:sz w:val="16"/>
              </w:rPr>
            </w:pPr>
            <w:r>
              <w:rPr>
                <w:sz w:val="16"/>
              </w:rPr>
              <w:t>Connecticut</w:t>
            </w:r>
          </w:p>
        </w:tc>
        <w:tc>
          <w:tcPr>
            <w:tcW w:w="703" w:type="dxa"/>
          </w:tcPr>
          <w:p w:rsidR="00C11C86" w:rsidRDefault="002B3739" w14:paraId="56EE11E1" w14:textId="77777777">
            <w:pPr>
              <w:pStyle w:val="TableParagraph"/>
              <w:spacing w:before="13"/>
              <w:ind w:right="82"/>
              <w:rPr>
                <w:sz w:val="16"/>
              </w:rPr>
            </w:pPr>
            <w:r>
              <w:rPr>
                <w:w w:val="95"/>
                <w:sz w:val="16"/>
              </w:rPr>
              <w:t>110</w:t>
            </w:r>
          </w:p>
        </w:tc>
        <w:tc>
          <w:tcPr>
            <w:tcW w:w="980" w:type="dxa"/>
          </w:tcPr>
          <w:p w:rsidR="00C11C86" w:rsidRDefault="002B3739" w14:paraId="0630D117" w14:textId="77777777">
            <w:pPr>
              <w:pStyle w:val="TableParagraph"/>
              <w:spacing w:before="13"/>
              <w:ind w:right="81"/>
              <w:rPr>
                <w:sz w:val="16"/>
              </w:rPr>
            </w:pPr>
            <w:r>
              <w:rPr>
                <w:w w:val="95"/>
                <w:sz w:val="16"/>
              </w:rPr>
              <w:t>98.00</w:t>
            </w:r>
          </w:p>
        </w:tc>
        <w:tc>
          <w:tcPr>
            <w:tcW w:w="980" w:type="dxa"/>
          </w:tcPr>
          <w:p w:rsidR="00C11C86" w:rsidRDefault="002B3739" w14:paraId="19D2057F" w14:textId="77777777">
            <w:pPr>
              <w:pStyle w:val="TableParagraph"/>
              <w:spacing w:before="13"/>
              <w:ind w:right="81"/>
              <w:rPr>
                <w:sz w:val="16"/>
              </w:rPr>
            </w:pPr>
            <w:r>
              <w:rPr>
                <w:w w:val="95"/>
                <w:sz w:val="16"/>
              </w:rPr>
              <w:t>97.87</w:t>
            </w:r>
          </w:p>
        </w:tc>
        <w:tc>
          <w:tcPr>
            <w:tcW w:w="752" w:type="dxa"/>
          </w:tcPr>
          <w:p w:rsidR="00C11C86" w:rsidRDefault="002B3739" w14:paraId="29299E13" w14:textId="77777777">
            <w:pPr>
              <w:pStyle w:val="TableParagraph"/>
              <w:spacing w:before="13"/>
              <w:ind w:right="81"/>
              <w:rPr>
                <w:sz w:val="16"/>
              </w:rPr>
            </w:pPr>
            <w:r>
              <w:rPr>
                <w:w w:val="95"/>
                <w:sz w:val="16"/>
              </w:rPr>
              <w:t>3,100</w:t>
            </w:r>
          </w:p>
        </w:tc>
        <w:tc>
          <w:tcPr>
            <w:tcW w:w="782" w:type="dxa"/>
          </w:tcPr>
          <w:p w:rsidR="00C11C86" w:rsidRDefault="002B3739" w14:paraId="3CA1F693" w14:textId="77777777">
            <w:pPr>
              <w:pStyle w:val="TableParagraph"/>
              <w:spacing w:before="13"/>
              <w:ind w:right="81"/>
              <w:rPr>
                <w:sz w:val="16"/>
              </w:rPr>
            </w:pPr>
            <w:r>
              <w:rPr>
                <w:w w:val="95"/>
                <w:sz w:val="16"/>
              </w:rPr>
              <w:t>2.05</w:t>
            </w:r>
          </w:p>
        </w:tc>
        <w:tc>
          <w:tcPr>
            <w:tcW w:w="980" w:type="dxa"/>
          </w:tcPr>
          <w:p w:rsidR="00C11C86" w:rsidRDefault="002B3739" w14:paraId="2C7D3DAB" w14:textId="77777777">
            <w:pPr>
              <w:pStyle w:val="TableParagraph"/>
              <w:spacing w:before="13"/>
              <w:ind w:right="80"/>
              <w:rPr>
                <w:sz w:val="16"/>
              </w:rPr>
            </w:pPr>
            <w:r>
              <w:rPr>
                <w:w w:val="95"/>
                <w:sz w:val="16"/>
              </w:rPr>
              <w:t>92.44</w:t>
            </w:r>
          </w:p>
        </w:tc>
        <w:tc>
          <w:tcPr>
            <w:tcW w:w="1133" w:type="dxa"/>
          </w:tcPr>
          <w:p w:rsidR="00C11C86" w:rsidRDefault="002B3739" w14:paraId="5BB3A1E9" w14:textId="77777777">
            <w:pPr>
              <w:pStyle w:val="TableParagraph"/>
              <w:spacing w:before="13"/>
              <w:ind w:right="75"/>
              <w:rPr>
                <w:sz w:val="16"/>
              </w:rPr>
            </w:pPr>
            <w:r>
              <w:rPr>
                <w:w w:val="95"/>
                <w:sz w:val="16"/>
              </w:rPr>
              <w:t>13.92</w:t>
            </w:r>
          </w:p>
        </w:tc>
      </w:tr>
      <w:tr w:rsidR="00C11C86" w14:paraId="778E15D9" w14:textId="77777777">
        <w:trPr>
          <w:trHeight w:val="217"/>
        </w:trPr>
        <w:tc>
          <w:tcPr>
            <w:tcW w:w="1094" w:type="dxa"/>
          </w:tcPr>
          <w:p w:rsidR="00C11C86" w:rsidRDefault="002B3739" w14:paraId="50DF538D" w14:textId="77777777">
            <w:pPr>
              <w:pStyle w:val="TableParagraph"/>
              <w:spacing w:before="13"/>
              <w:ind w:left="89"/>
              <w:jc w:val="left"/>
              <w:rPr>
                <w:sz w:val="16"/>
              </w:rPr>
            </w:pPr>
            <w:r>
              <w:rPr>
                <w:sz w:val="16"/>
              </w:rPr>
              <w:t>Delaware</w:t>
            </w:r>
          </w:p>
        </w:tc>
        <w:tc>
          <w:tcPr>
            <w:tcW w:w="703" w:type="dxa"/>
          </w:tcPr>
          <w:p w:rsidR="00C11C86" w:rsidRDefault="002B3739" w14:paraId="22953791" w14:textId="77777777">
            <w:pPr>
              <w:pStyle w:val="TableParagraph"/>
              <w:spacing w:before="13"/>
              <w:ind w:right="82"/>
              <w:rPr>
                <w:sz w:val="16"/>
              </w:rPr>
            </w:pPr>
            <w:r>
              <w:rPr>
                <w:w w:val="95"/>
                <w:sz w:val="16"/>
              </w:rPr>
              <w:t>70</w:t>
            </w:r>
          </w:p>
        </w:tc>
        <w:tc>
          <w:tcPr>
            <w:tcW w:w="980" w:type="dxa"/>
          </w:tcPr>
          <w:p w:rsidR="00C11C86" w:rsidRDefault="002B3739" w14:paraId="51818C5E" w14:textId="77777777">
            <w:pPr>
              <w:pStyle w:val="TableParagraph"/>
              <w:spacing w:before="13"/>
              <w:ind w:right="81"/>
              <w:rPr>
                <w:sz w:val="16"/>
              </w:rPr>
            </w:pPr>
            <w:r>
              <w:rPr>
                <w:w w:val="95"/>
                <w:sz w:val="16"/>
              </w:rPr>
              <w:t>100.00</w:t>
            </w:r>
          </w:p>
        </w:tc>
        <w:tc>
          <w:tcPr>
            <w:tcW w:w="980" w:type="dxa"/>
          </w:tcPr>
          <w:p w:rsidR="00C11C86" w:rsidRDefault="002B3739" w14:paraId="71F2D20E" w14:textId="77777777">
            <w:pPr>
              <w:pStyle w:val="TableParagraph"/>
              <w:spacing w:before="13"/>
              <w:ind w:right="81"/>
              <w:rPr>
                <w:sz w:val="16"/>
              </w:rPr>
            </w:pPr>
            <w:r>
              <w:rPr>
                <w:w w:val="95"/>
                <w:sz w:val="16"/>
              </w:rPr>
              <w:t>100.00</w:t>
            </w:r>
          </w:p>
        </w:tc>
        <w:tc>
          <w:tcPr>
            <w:tcW w:w="752" w:type="dxa"/>
          </w:tcPr>
          <w:p w:rsidR="00C11C86" w:rsidRDefault="002B3739" w14:paraId="0B71501C" w14:textId="77777777">
            <w:pPr>
              <w:pStyle w:val="TableParagraph"/>
              <w:spacing w:before="13"/>
              <w:ind w:right="81"/>
              <w:rPr>
                <w:sz w:val="16"/>
              </w:rPr>
            </w:pPr>
            <w:r>
              <w:rPr>
                <w:w w:val="95"/>
                <w:sz w:val="16"/>
              </w:rPr>
              <w:t>3,200</w:t>
            </w:r>
          </w:p>
        </w:tc>
        <w:tc>
          <w:tcPr>
            <w:tcW w:w="782" w:type="dxa"/>
          </w:tcPr>
          <w:p w:rsidR="00C11C86" w:rsidRDefault="002B3739" w14:paraId="151B00BD" w14:textId="77777777">
            <w:pPr>
              <w:pStyle w:val="TableParagraph"/>
              <w:spacing w:before="13"/>
              <w:ind w:right="80"/>
              <w:rPr>
                <w:sz w:val="16"/>
              </w:rPr>
            </w:pPr>
            <w:r>
              <w:rPr>
                <w:w w:val="95"/>
                <w:sz w:val="16"/>
              </w:rPr>
              <w:t>1.31</w:t>
            </w:r>
          </w:p>
        </w:tc>
        <w:tc>
          <w:tcPr>
            <w:tcW w:w="980" w:type="dxa"/>
          </w:tcPr>
          <w:p w:rsidR="00C11C86" w:rsidRDefault="002B3739" w14:paraId="47F81FD6" w14:textId="77777777">
            <w:pPr>
              <w:pStyle w:val="TableParagraph"/>
              <w:spacing w:before="13"/>
              <w:ind w:right="80"/>
              <w:rPr>
                <w:sz w:val="16"/>
              </w:rPr>
            </w:pPr>
            <w:r>
              <w:rPr>
                <w:w w:val="95"/>
                <w:sz w:val="16"/>
              </w:rPr>
              <w:t>90.65</w:t>
            </w:r>
          </w:p>
        </w:tc>
        <w:tc>
          <w:tcPr>
            <w:tcW w:w="1133" w:type="dxa"/>
          </w:tcPr>
          <w:p w:rsidR="00C11C86" w:rsidRDefault="002B3739" w14:paraId="14EA3208" w14:textId="77777777">
            <w:pPr>
              <w:pStyle w:val="TableParagraph"/>
              <w:spacing w:before="13"/>
              <w:ind w:right="75"/>
              <w:rPr>
                <w:sz w:val="16"/>
              </w:rPr>
            </w:pPr>
            <w:r>
              <w:rPr>
                <w:w w:val="95"/>
                <w:sz w:val="16"/>
              </w:rPr>
              <w:t>14.90</w:t>
            </w:r>
          </w:p>
        </w:tc>
      </w:tr>
      <w:tr w:rsidR="00C11C86" w14:paraId="3CA98BA8" w14:textId="77777777">
        <w:trPr>
          <w:trHeight w:val="396"/>
        </w:trPr>
        <w:tc>
          <w:tcPr>
            <w:tcW w:w="1094" w:type="dxa"/>
          </w:tcPr>
          <w:p w:rsidR="00C11C86" w:rsidRDefault="002B3739" w14:paraId="20E927D6"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BA9F5EA" w14:textId="77777777">
            <w:pPr>
              <w:pStyle w:val="TableParagraph"/>
              <w:spacing w:before="13"/>
              <w:ind w:right="82"/>
              <w:rPr>
                <w:sz w:val="16"/>
              </w:rPr>
            </w:pPr>
            <w:r>
              <w:rPr>
                <w:w w:val="95"/>
                <w:sz w:val="16"/>
              </w:rPr>
              <w:t>90</w:t>
            </w:r>
          </w:p>
        </w:tc>
        <w:tc>
          <w:tcPr>
            <w:tcW w:w="980" w:type="dxa"/>
          </w:tcPr>
          <w:p w:rsidR="00C11C86" w:rsidRDefault="002B3739" w14:paraId="324BDC30" w14:textId="77777777">
            <w:pPr>
              <w:pStyle w:val="TableParagraph"/>
              <w:spacing w:before="13"/>
              <w:ind w:right="81"/>
              <w:rPr>
                <w:sz w:val="16"/>
              </w:rPr>
            </w:pPr>
            <w:r>
              <w:rPr>
                <w:w w:val="95"/>
                <w:sz w:val="16"/>
              </w:rPr>
              <w:t>100.00</w:t>
            </w:r>
          </w:p>
        </w:tc>
        <w:tc>
          <w:tcPr>
            <w:tcW w:w="980" w:type="dxa"/>
          </w:tcPr>
          <w:p w:rsidR="00C11C86" w:rsidRDefault="002B3739" w14:paraId="234AF089" w14:textId="77777777">
            <w:pPr>
              <w:pStyle w:val="TableParagraph"/>
              <w:spacing w:before="13"/>
              <w:ind w:right="81"/>
              <w:rPr>
                <w:sz w:val="16"/>
              </w:rPr>
            </w:pPr>
            <w:r>
              <w:rPr>
                <w:w w:val="95"/>
                <w:sz w:val="16"/>
              </w:rPr>
              <w:t>100.00</w:t>
            </w:r>
          </w:p>
        </w:tc>
        <w:tc>
          <w:tcPr>
            <w:tcW w:w="752" w:type="dxa"/>
          </w:tcPr>
          <w:p w:rsidR="00C11C86" w:rsidRDefault="002B3739" w14:paraId="0CFA7C1C" w14:textId="77777777">
            <w:pPr>
              <w:pStyle w:val="TableParagraph"/>
              <w:spacing w:before="13"/>
              <w:ind w:right="81"/>
              <w:rPr>
                <w:sz w:val="16"/>
              </w:rPr>
            </w:pPr>
            <w:r>
              <w:rPr>
                <w:w w:val="95"/>
                <w:sz w:val="16"/>
              </w:rPr>
              <w:t>2,100</w:t>
            </w:r>
          </w:p>
        </w:tc>
        <w:tc>
          <w:tcPr>
            <w:tcW w:w="782" w:type="dxa"/>
          </w:tcPr>
          <w:p w:rsidR="00C11C86" w:rsidRDefault="002B3739" w14:paraId="0077E477" w14:textId="77777777">
            <w:pPr>
              <w:pStyle w:val="TableParagraph"/>
              <w:spacing w:before="13"/>
              <w:ind w:right="80"/>
              <w:rPr>
                <w:sz w:val="16"/>
              </w:rPr>
            </w:pPr>
            <w:r>
              <w:rPr>
                <w:w w:val="95"/>
                <w:sz w:val="16"/>
              </w:rPr>
              <w:t>0.96</w:t>
            </w:r>
          </w:p>
        </w:tc>
        <w:tc>
          <w:tcPr>
            <w:tcW w:w="980" w:type="dxa"/>
          </w:tcPr>
          <w:p w:rsidR="00C11C86" w:rsidRDefault="002B3739" w14:paraId="128455BE" w14:textId="77777777">
            <w:pPr>
              <w:pStyle w:val="TableParagraph"/>
              <w:spacing w:before="13"/>
              <w:ind w:right="80"/>
              <w:rPr>
                <w:sz w:val="16"/>
              </w:rPr>
            </w:pPr>
            <w:r>
              <w:rPr>
                <w:w w:val="95"/>
                <w:sz w:val="16"/>
              </w:rPr>
              <w:t>91.26</w:t>
            </w:r>
          </w:p>
        </w:tc>
        <w:tc>
          <w:tcPr>
            <w:tcW w:w="1133" w:type="dxa"/>
          </w:tcPr>
          <w:p w:rsidR="00C11C86" w:rsidRDefault="002B3739" w14:paraId="79DA0973" w14:textId="77777777">
            <w:pPr>
              <w:pStyle w:val="TableParagraph"/>
              <w:spacing w:before="13"/>
              <w:ind w:right="75"/>
              <w:rPr>
                <w:sz w:val="16"/>
              </w:rPr>
            </w:pPr>
            <w:r>
              <w:rPr>
                <w:w w:val="95"/>
                <w:sz w:val="16"/>
              </w:rPr>
              <w:t>20.71</w:t>
            </w:r>
          </w:p>
        </w:tc>
      </w:tr>
      <w:tr w:rsidR="00C11C86" w14:paraId="60DA2BD2" w14:textId="77777777">
        <w:trPr>
          <w:trHeight w:val="217"/>
        </w:trPr>
        <w:tc>
          <w:tcPr>
            <w:tcW w:w="1094" w:type="dxa"/>
          </w:tcPr>
          <w:p w:rsidR="00C11C86" w:rsidRDefault="002B3739" w14:paraId="4F5F8C77" w14:textId="77777777">
            <w:pPr>
              <w:pStyle w:val="TableParagraph"/>
              <w:spacing w:before="13"/>
              <w:ind w:left="89"/>
              <w:jc w:val="left"/>
              <w:rPr>
                <w:sz w:val="16"/>
              </w:rPr>
            </w:pPr>
            <w:r>
              <w:rPr>
                <w:sz w:val="16"/>
              </w:rPr>
              <w:t>Florida</w:t>
            </w:r>
          </w:p>
        </w:tc>
        <w:tc>
          <w:tcPr>
            <w:tcW w:w="703" w:type="dxa"/>
          </w:tcPr>
          <w:p w:rsidR="00C11C86" w:rsidRDefault="002B3739" w14:paraId="1F9C824E" w14:textId="77777777">
            <w:pPr>
              <w:pStyle w:val="TableParagraph"/>
              <w:spacing w:before="13"/>
              <w:ind w:right="82"/>
              <w:rPr>
                <w:sz w:val="16"/>
              </w:rPr>
            </w:pPr>
            <w:r>
              <w:rPr>
                <w:w w:val="95"/>
                <w:sz w:val="16"/>
              </w:rPr>
              <w:t>230</w:t>
            </w:r>
          </w:p>
        </w:tc>
        <w:tc>
          <w:tcPr>
            <w:tcW w:w="980" w:type="dxa"/>
          </w:tcPr>
          <w:p w:rsidR="00C11C86" w:rsidRDefault="002B3739" w14:paraId="523FB257" w14:textId="77777777">
            <w:pPr>
              <w:pStyle w:val="TableParagraph"/>
              <w:spacing w:before="13"/>
              <w:ind w:right="81"/>
              <w:rPr>
                <w:sz w:val="16"/>
              </w:rPr>
            </w:pPr>
            <w:r>
              <w:rPr>
                <w:w w:val="95"/>
                <w:sz w:val="16"/>
              </w:rPr>
              <w:t>100.00</w:t>
            </w:r>
          </w:p>
        </w:tc>
        <w:tc>
          <w:tcPr>
            <w:tcW w:w="980" w:type="dxa"/>
          </w:tcPr>
          <w:p w:rsidR="00C11C86" w:rsidRDefault="002B3739" w14:paraId="70A9A2CC" w14:textId="77777777">
            <w:pPr>
              <w:pStyle w:val="TableParagraph"/>
              <w:spacing w:before="13"/>
              <w:ind w:right="81"/>
              <w:rPr>
                <w:sz w:val="16"/>
              </w:rPr>
            </w:pPr>
            <w:r>
              <w:rPr>
                <w:w w:val="95"/>
                <w:sz w:val="16"/>
              </w:rPr>
              <w:t>100.00</w:t>
            </w:r>
          </w:p>
        </w:tc>
        <w:tc>
          <w:tcPr>
            <w:tcW w:w="752" w:type="dxa"/>
          </w:tcPr>
          <w:p w:rsidR="00C11C86" w:rsidRDefault="002B3739" w14:paraId="36D75B3B" w14:textId="77777777">
            <w:pPr>
              <w:pStyle w:val="TableParagraph"/>
              <w:spacing w:before="13"/>
              <w:ind w:right="81"/>
              <w:rPr>
                <w:sz w:val="16"/>
              </w:rPr>
            </w:pPr>
            <w:r>
              <w:rPr>
                <w:w w:val="95"/>
                <w:sz w:val="16"/>
              </w:rPr>
              <w:t>6,400</w:t>
            </w:r>
          </w:p>
        </w:tc>
        <w:tc>
          <w:tcPr>
            <w:tcW w:w="782" w:type="dxa"/>
          </w:tcPr>
          <w:p w:rsidR="00C11C86" w:rsidRDefault="002B3739" w14:paraId="7ED3A84B" w14:textId="77777777">
            <w:pPr>
              <w:pStyle w:val="TableParagraph"/>
              <w:spacing w:before="13"/>
              <w:ind w:right="80"/>
              <w:rPr>
                <w:sz w:val="16"/>
              </w:rPr>
            </w:pPr>
            <w:r>
              <w:rPr>
                <w:w w:val="95"/>
                <w:sz w:val="16"/>
              </w:rPr>
              <w:t>1.70</w:t>
            </w:r>
          </w:p>
        </w:tc>
        <w:tc>
          <w:tcPr>
            <w:tcW w:w="980" w:type="dxa"/>
          </w:tcPr>
          <w:p w:rsidR="00C11C86" w:rsidRDefault="002B3739" w14:paraId="18EC387D" w14:textId="77777777">
            <w:pPr>
              <w:pStyle w:val="TableParagraph"/>
              <w:spacing w:before="13"/>
              <w:ind w:right="80"/>
              <w:rPr>
                <w:sz w:val="16"/>
              </w:rPr>
            </w:pPr>
            <w:r>
              <w:rPr>
                <w:w w:val="95"/>
                <w:sz w:val="16"/>
              </w:rPr>
              <w:t>91.06</w:t>
            </w:r>
          </w:p>
        </w:tc>
        <w:tc>
          <w:tcPr>
            <w:tcW w:w="1133" w:type="dxa"/>
          </w:tcPr>
          <w:p w:rsidR="00C11C86" w:rsidRDefault="002B3739" w14:paraId="393FD4F9" w14:textId="77777777">
            <w:pPr>
              <w:pStyle w:val="TableParagraph"/>
              <w:spacing w:before="13"/>
              <w:ind w:right="75"/>
              <w:rPr>
                <w:sz w:val="16"/>
              </w:rPr>
            </w:pPr>
            <w:r>
              <w:rPr>
                <w:w w:val="95"/>
                <w:sz w:val="16"/>
              </w:rPr>
              <w:t>15.32</w:t>
            </w:r>
          </w:p>
        </w:tc>
      </w:tr>
      <w:tr w:rsidR="00C11C86" w14:paraId="145462D6" w14:textId="77777777">
        <w:trPr>
          <w:trHeight w:val="217"/>
        </w:trPr>
        <w:tc>
          <w:tcPr>
            <w:tcW w:w="1094" w:type="dxa"/>
          </w:tcPr>
          <w:p w:rsidR="00C11C86" w:rsidRDefault="002B3739" w14:paraId="2CD00F8D" w14:textId="77777777">
            <w:pPr>
              <w:pStyle w:val="TableParagraph"/>
              <w:spacing w:before="13"/>
              <w:ind w:left="89"/>
              <w:jc w:val="left"/>
              <w:rPr>
                <w:sz w:val="16"/>
              </w:rPr>
            </w:pPr>
            <w:r>
              <w:rPr>
                <w:sz w:val="16"/>
              </w:rPr>
              <w:t>Georgia</w:t>
            </w:r>
          </w:p>
        </w:tc>
        <w:tc>
          <w:tcPr>
            <w:tcW w:w="703" w:type="dxa"/>
          </w:tcPr>
          <w:p w:rsidR="00C11C86" w:rsidRDefault="002B3739" w14:paraId="44F15C27" w14:textId="77777777">
            <w:pPr>
              <w:pStyle w:val="TableParagraph"/>
              <w:spacing w:before="13"/>
              <w:ind w:right="82"/>
              <w:rPr>
                <w:sz w:val="16"/>
              </w:rPr>
            </w:pPr>
            <w:r>
              <w:rPr>
                <w:w w:val="95"/>
                <w:sz w:val="16"/>
              </w:rPr>
              <w:t>130</w:t>
            </w:r>
          </w:p>
        </w:tc>
        <w:tc>
          <w:tcPr>
            <w:tcW w:w="980" w:type="dxa"/>
          </w:tcPr>
          <w:p w:rsidR="00C11C86" w:rsidRDefault="002B3739" w14:paraId="7A692C64" w14:textId="77777777">
            <w:pPr>
              <w:pStyle w:val="TableParagraph"/>
              <w:spacing w:before="13"/>
              <w:ind w:right="81"/>
              <w:rPr>
                <w:sz w:val="16"/>
              </w:rPr>
            </w:pPr>
            <w:r>
              <w:rPr>
                <w:w w:val="95"/>
                <w:sz w:val="16"/>
              </w:rPr>
              <w:t>100.00</w:t>
            </w:r>
          </w:p>
        </w:tc>
        <w:tc>
          <w:tcPr>
            <w:tcW w:w="980" w:type="dxa"/>
          </w:tcPr>
          <w:p w:rsidR="00C11C86" w:rsidRDefault="002B3739" w14:paraId="2FD8EB92" w14:textId="77777777">
            <w:pPr>
              <w:pStyle w:val="TableParagraph"/>
              <w:spacing w:before="13"/>
              <w:ind w:right="81"/>
              <w:rPr>
                <w:sz w:val="16"/>
              </w:rPr>
            </w:pPr>
            <w:r>
              <w:rPr>
                <w:w w:val="95"/>
                <w:sz w:val="16"/>
              </w:rPr>
              <w:t>100.00</w:t>
            </w:r>
          </w:p>
        </w:tc>
        <w:tc>
          <w:tcPr>
            <w:tcW w:w="752" w:type="dxa"/>
          </w:tcPr>
          <w:p w:rsidR="00C11C86" w:rsidRDefault="002B3739" w14:paraId="2FD2019A" w14:textId="77777777">
            <w:pPr>
              <w:pStyle w:val="TableParagraph"/>
              <w:spacing w:before="13"/>
              <w:ind w:right="81"/>
              <w:rPr>
                <w:sz w:val="16"/>
              </w:rPr>
            </w:pPr>
            <w:r>
              <w:rPr>
                <w:w w:val="95"/>
                <w:sz w:val="16"/>
              </w:rPr>
              <w:t>4,800</w:t>
            </w:r>
          </w:p>
        </w:tc>
        <w:tc>
          <w:tcPr>
            <w:tcW w:w="782" w:type="dxa"/>
          </w:tcPr>
          <w:p w:rsidR="00C11C86" w:rsidRDefault="002B3739" w14:paraId="26944850" w14:textId="77777777">
            <w:pPr>
              <w:pStyle w:val="TableParagraph"/>
              <w:spacing w:before="13"/>
              <w:ind w:right="80"/>
              <w:rPr>
                <w:sz w:val="16"/>
              </w:rPr>
            </w:pPr>
            <w:r>
              <w:rPr>
                <w:w w:val="95"/>
                <w:sz w:val="16"/>
              </w:rPr>
              <w:t>1.55</w:t>
            </w:r>
          </w:p>
        </w:tc>
        <w:tc>
          <w:tcPr>
            <w:tcW w:w="980" w:type="dxa"/>
          </w:tcPr>
          <w:p w:rsidR="00C11C86" w:rsidRDefault="002B3739" w14:paraId="21A6F6F6" w14:textId="77777777">
            <w:pPr>
              <w:pStyle w:val="TableParagraph"/>
              <w:spacing w:before="13"/>
              <w:ind w:right="80"/>
              <w:rPr>
                <w:sz w:val="16"/>
              </w:rPr>
            </w:pPr>
            <w:r>
              <w:rPr>
                <w:w w:val="95"/>
                <w:sz w:val="16"/>
              </w:rPr>
              <w:t>93.38</w:t>
            </w:r>
          </w:p>
        </w:tc>
        <w:tc>
          <w:tcPr>
            <w:tcW w:w="1133" w:type="dxa"/>
          </w:tcPr>
          <w:p w:rsidR="00C11C86" w:rsidRDefault="002B3739" w14:paraId="1D5D034D" w14:textId="77777777">
            <w:pPr>
              <w:pStyle w:val="TableParagraph"/>
              <w:spacing w:before="13"/>
              <w:ind w:right="74"/>
              <w:rPr>
                <w:sz w:val="16"/>
              </w:rPr>
            </w:pPr>
            <w:r>
              <w:rPr>
                <w:w w:val="95"/>
                <w:sz w:val="16"/>
              </w:rPr>
              <w:t>9.82</w:t>
            </w:r>
          </w:p>
        </w:tc>
      </w:tr>
      <w:tr w:rsidR="00C11C86" w14:paraId="27EF8C5A" w14:textId="77777777">
        <w:trPr>
          <w:trHeight w:val="217"/>
        </w:trPr>
        <w:tc>
          <w:tcPr>
            <w:tcW w:w="1094" w:type="dxa"/>
          </w:tcPr>
          <w:p w:rsidR="00C11C86" w:rsidRDefault="002B3739" w14:paraId="0460789F" w14:textId="77777777">
            <w:pPr>
              <w:pStyle w:val="TableParagraph"/>
              <w:spacing w:before="13"/>
              <w:ind w:left="89"/>
              <w:jc w:val="left"/>
              <w:rPr>
                <w:sz w:val="16"/>
              </w:rPr>
            </w:pPr>
            <w:r>
              <w:rPr>
                <w:sz w:val="16"/>
              </w:rPr>
              <w:t>Hawaii</w:t>
            </w:r>
          </w:p>
        </w:tc>
        <w:tc>
          <w:tcPr>
            <w:tcW w:w="703" w:type="dxa"/>
          </w:tcPr>
          <w:p w:rsidR="00C11C86" w:rsidRDefault="002B3739" w14:paraId="04002D2E" w14:textId="77777777">
            <w:pPr>
              <w:pStyle w:val="TableParagraph"/>
              <w:spacing w:before="13"/>
              <w:ind w:right="82"/>
              <w:rPr>
                <w:sz w:val="16"/>
              </w:rPr>
            </w:pPr>
            <w:r>
              <w:rPr>
                <w:w w:val="95"/>
                <w:sz w:val="16"/>
              </w:rPr>
              <w:t>60</w:t>
            </w:r>
          </w:p>
        </w:tc>
        <w:tc>
          <w:tcPr>
            <w:tcW w:w="980" w:type="dxa"/>
          </w:tcPr>
          <w:p w:rsidR="00C11C86" w:rsidRDefault="002B3739" w14:paraId="15D1E0C8" w14:textId="77777777">
            <w:pPr>
              <w:pStyle w:val="TableParagraph"/>
              <w:spacing w:before="13"/>
              <w:ind w:right="81"/>
              <w:rPr>
                <w:sz w:val="16"/>
              </w:rPr>
            </w:pPr>
            <w:r>
              <w:rPr>
                <w:w w:val="95"/>
                <w:sz w:val="16"/>
              </w:rPr>
              <w:t>100.00</w:t>
            </w:r>
          </w:p>
        </w:tc>
        <w:tc>
          <w:tcPr>
            <w:tcW w:w="980" w:type="dxa"/>
          </w:tcPr>
          <w:p w:rsidR="00C11C86" w:rsidRDefault="002B3739" w14:paraId="2FA90C6F" w14:textId="77777777">
            <w:pPr>
              <w:pStyle w:val="TableParagraph"/>
              <w:spacing w:before="13"/>
              <w:ind w:right="81"/>
              <w:rPr>
                <w:sz w:val="16"/>
              </w:rPr>
            </w:pPr>
            <w:r>
              <w:rPr>
                <w:w w:val="95"/>
                <w:sz w:val="16"/>
              </w:rPr>
              <w:t>100.00</w:t>
            </w:r>
          </w:p>
        </w:tc>
        <w:tc>
          <w:tcPr>
            <w:tcW w:w="752" w:type="dxa"/>
          </w:tcPr>
          <w:p w:rsidR="00C11C86" w:rsidRDefault="002B3739" w14:paraId="034EC583" w14:textId="77777777">
            <w:pPr>
              <w:pStyle w:val="TableParagraph"/>
              <w:spacing w:before="13"/>
              <w:ind w:right="81"/>
              <w:rPr>
                <w:sz w:val="16"/>
              </w:rPr>
            </w:pPr>
            <w:r>
              <w:rPr>
                <w:w w:val="95"/>
                <w:sz w:val="16"/>
              </w:rPr>
              <w:t>3,200</w:t>
            </w:r>
          </w:p>
        </w:tc>
        <w:tc>
          <w:tcPr>
            <w:tcW w:w="782" w:type="dxa"/>
          </w:tcPr>
          <w:p w:rsidR="00C11C86" w:rsidRDefault="002B3739" w14:paraId="7FFBD521" w14:textId="77777777">
            <w:pPr>
              <w:pStyle w:val="TableParagraph"/>
              <w:spacing w:before="13"/>
              <w:ind w:right="80"/>
              <w:rPr>
                <w:sz w:val="16"/>
              </w:rPr>
            </w:pPr>
            <w:r>
              <w:rPr>
                <w:w w:val="95"/>
                <w:sz w:val="16"/>
              </w:rPr>
              <w:t>1.67</w:t>
            </w:r>
          </w:p>
        </w:tc>
        <w:tc>
          <w:tcPr>
            <w:tcW w:w="980" w:type="dxa"/>
          </w:tcPr>
          <w:p w:rsidR="00C11C86" w:rsidRDefault="002B3739" w14:paraId="7B2C4913" w14:textId="77777777">
            <w:pPr>
              <w:pStyle w:val="TableParagraph"/>
              <w:spacing w:before="13"/>
              <w:ind w:right="80"/>
              <w:rPr>
                <w:sz w:val="16"/>
              </w:rPr>
            </w:pPr>
            <w:r>
              <w:rPr>
                <w:w w:val="95"/>
                <w:sz w:val="16"/>
              </w:rPr>
              <w:t>90.26</w:t>
            </w:r>
          </w:p>
        </w:tc>
        <w:tc>
          <w:tcPr>
            <w:tcW w:w="1133" w:type="dxa"/>
          </w:tcPr>
          <w:p w:rsidR="00C11C86" w:rsidRDefault="002B3739" w14:paraId="6CFC5902" w14:textId="77777777">
            <w:pPr>
              <w:pStyle w:val="TableParagraph"/>
              <w:spacing w:before="13"/>
              <w:ind w:right="75"/>
              <w:rPr>
                <w:sz w:val="16"/>
              </w:rPr>
            </w:pPr>
            <w:r>
              <w:rPr>
                <w:w w:val="95"/>
                <w:sz w:val="16"/>
              </w:rPr>
              <w:t>12.28</w:t>
            </w:r>
          </w:p>
        </w:tc>
      </w:tr>
      <w:tr w:rsidR="00C11C86" w14:paraId="0FF8D920" w14:textId="77777777">
        <w:trPr>
          <w:trHeight w:val="217"/>
        </w:trPr>
        <w:tc>
          <w:tcPr>
            <w:tcW w:w="1094" w:type="dxa"/>
          </w:tcPr>
          <w:p w:rsidR="00C11C86" w:rsidRDefault="002B3739" w14:paraId="2BE81E75" w14:textId="77777777">
            <w:pPr>
              <w:pStyle w:val="TableParagraph"/>
              <w:spacing w:before="13"/>
              <w:ind w:left="89"/>
              <w:jc w:val="left"/>
              <w:rPr>
                <w:sz w:val="16"/>
              </w:rPr>
            </w:pPr>
            <w:r>
              <w:rPr>
                <w:sz w:val="16"/>
              </w:rPr>
              <w:t>Idaho</w:t>
            </w:r>
          </w:p>
        </w:tc>
        <w:tc>
          <w:tcPr>
            <w:tcW w:w="703" w:type="dxa"/>
          </w:tcPr>
          <w:p w:rsidR="00C11C86" w:rsidRDefault="002B3739" w14:paraId="02E5261B" w14:textId="77777777">
            <w:pPr>
              <w:pStyle w:val="TableParagraph"/>
              <w:spacing w:before="13"/>
              <w:ind w:right="82"/>
              <w:rPr>
                <w:sz w:val="16"/>
              </w:rPr>
            </w:pPr>
            <w:r>
              <w:rPr>
                <w:w w:val="95"/>
                <w:sz w:val="16"/>
              </w:rPr>
              <w:t>100</w:t>
            </w:r>
          </w:p>
        </w:tc>
        <w:tc>
          <w:tcPr>
            <w:tcW w:w="980" w:type="dxa"/>
          </w:tcPr>
          <w:p w:rsidR="00C11C86" w:rsidRDefault="002B3739" w14:paraId="2BF384BE" w14:textId="77777777">
            <w:pPr>
              <w:pStyle w:val="TableParagraph"/>
              <w:spacing w:before="13"/>
              <w:ind w:right="81"/>
              <w:rPr>
                <w:sz w:val="16"/>
              </w:rPr>
            </w:pPr>
            <w:r>
              <w:rPr>
                <w:w w:val="95"/>
                <w:sz w:val="16"/>
              </w:rPr>
              <w:t>100.00</w:t>
            </w:r>
          </w:p>
        </w:tc>
        <w:tc>
          <w:tcPr>
            <w:tcW w:w="980" w:type="dxa"/>
          </w:tcPr>
          <w:p w:rsidR="00C11C86" w:rsidRDefault="002B3739" w14:paraId="383849F0" w14:textId="77777777">
            <w:pPr>
              <w:pStyle w:val="TableParagraph"/>
              <w:spacing w:before="13"/>
              <w:ind w:right="81"/>
              <w:rPr>
                <w:sz w:val="16"/>
              </w:rPr>
            </w:pPr>
            <w:r>
              <w:rPr>
                <w:w w:val="95"/>
                <w:sz w:val="16"/>
              </w:rPr>
              <w:t>100.00</w:t>
            </w:r>
          </w:p>
        </w:tc>
        <w:tc>
          <w:tcPr>
            <w:tcW w:w="752" w:type="dxa"/>
          </w:tcPr>
          <w:p w:rsidR="00C11C86" w:rsidRDefault="002B3739" w14:paraId="62794FA8" w14:textId="77777777">
            <w:pPr>
              <w:pStyle w:val="TableParagraph"/>
              <w:spacing w:before="13"/>
              <w:ind w:right="81"/>
              <w:rPr>
                <w:sz w:val="16"/>
              </w:rPr>
            </w:pPr>
            <w:r>
              <w:rPr>
                <w:w w:val="95"/>
                <w:sz w:val="16"/>
              </w:rPr>
              <w:t>3,100</w:t>
            </w:r>
          </w:p>
        </w:tc>
        <w:tc>
          <w:tcPr>
            <w:tcW w:w="782" w:type="dxa"/>
          </w:tcPr>
          <w:p w:rsidR="00C11C86" w:rsidRDefault="002B3739" w14:paraId="62F1C735" w14:textId="77777777">
            <w:pPr>
              <w:pStyle w:val="TableParagraph"/>
              <w:spacing w:before="13"/>
              <w:ind w:right="80"/>
              <w:rPr>
                <w:sz w:val="16"/>
              </w:rPr>
            </w:pPr>
            <w:r>
              <w:rPr>
                <w:w w:val="95"/>
                <w:sz w:val="16"/>
              </w:rPr>
              <w:t>1.06</w:t>
            </w:r>
          </w:p>
        </w:tc>
        <w:tc>
          <w:tcPr>
            <w:tcW w:w="980" w:type="dxa"/>
          </w:tcPr>
          <w:p w:rsidR="00C11C86" w:rsidRDefault="002B3739" w14:paraId="70741AA9" w14:textId="77777777">
            <w:pPr>
              <w:pStyle w:val="TableParagraph"/>
              <w:spacing w:before="13"/>
              <w:ind w:right="80"/>
              <w:rPr>
                <w:sz w:val="16"/>
              </w:rPr>
            </w:pPr>
            <w:r>
              <w:rPr>
                <w:w w:val="95"/>
                <w:sz w:val="16"/>
              </w:rPr>
              <w:t>94.15</w:t>
            </w:r>
          </w:p>
        </w:tc>
        <w:tc>
          <w:tcPr>
            <w:tcW w:w="1133" w:type="dxa"/>
          </w:tcPr>
          <w:p w:rsidR="00C11C86" w:rsidRDefault="002B3739" w14:paraId="312FC081" w14:textId="77777777">
            <w:pPr>
              <w:pStyle w:val="TableParagraph"/>
              <w:spacing w:before="13"/>
              <w:ind w:right="74"/>
              <w:rPr>
                <w:sz w:val="16"/>
              </w:rPr>
            </w:pPr>
            <w:r>
              <w:rPr>
                <w:w w:val="95"/>
                <w:sz w:val="16"/>
              </w:rPr>
              <w:t>8.42</w:t>
            </w:r>
          </w:p>
        </w:tc>
      </w:tr>
      <w:tr w:rsidR="00C11C86" w14:paraId="42BDA3D1" w14:textId="77777777">
        <w:trPr>
          <w:trHeight w:val="217"/>
        </w:trPr>
        <w:tc>
          <w:tcPr>
            <w:tcW w:w="1094" w:type="dxa"/>
          </w:tcPr>
          <w:p w:rsidR="00C11C86" w:rsidRDefault="002B3739" w14:paraId="58AE664F" w14:textId="77777777">
            <w:pPr>
              <w:pStyle w:val="TableParagraph"/>
              <w:spacing w:before="13"/>
              <w:ind w:left="89"/>
              <w:jc w:val="left"/>
              <w:rPr>
                <w:sz w:val="16"/>
              </w:rPr>
            </w:pPr>
            <w:r>
              <w:rPr>
                <w:sz w:val="16"/>
              </w:rPr>
              <w:t>Illinois</w:t>
            </w:r>
          </w:p>
        </w:tc>
        <w:tc>
          <w:tcPr>
            <w:tcW w:w="703" w:type="dxa"/>
          </w:tcPr>
          <w:p w:rsidR="00C11C86" w:rsidRDefault="002B3739" w14:paraId="3597BBB1" w14:textId="77777777">
            <w:pPr>
              <w:pStyle w:val="TableParagraph"/>
              <w:spacing w:before="13"/>
              <w:ind w:right="82"/>
              <w:rPr>
                <w:sz w:val="16"/>
              </w:rPr>
            </w:pPr>
            <w:r>
              <w:rPr>
                <w:w w:val="95"/>
                <w:sz w:val="16"/>
              </w:rPr>
              <w:t>190</w:t>
            </w:r>
          </w:p>
        </w:tc>
        <w:tc>
          <w:tcPr>
            <w:tcW w:w="980" w:type="dxa"/>
          </w:tcPr>
          <w:p w:rsidR="00C11C86" w:rsidRDefault="002B3739" w14:paraId="19084AB9" w14:textId="77777777">
            <w:pPr>
              <w:pStyle w:val="TableParagraph"/>
              <w:spacing w:before="13"/>
              <w:ind w:right="81"/>
              <w:rPr>
                <w:sz w:val="16"/>
              </w:rPr>
            </w:pPr>
            <w:r>
              <w:rPr>
                <w:w w:val="95"/>
                <w:sz w:val="16"/>
              </w:rPr>
              <w:t>100.00</w:t>
            </w:r>
          </w:p>
        </w:tc>
        <w:tc>
          <w:tcPr>
            <w:tcW w:w="980" w:type="dxa"/>
          </w:tcPr>
          <w:p w:rsidR="00C11C86" w:rsidRDefault="002B3739" w14:paraId="6E275161" w14:textId="77777777">
            <w:pPr>
              <w:pStyle w:val="TableParagraph"/>
              <w:spacing w:before="13"/>
              <w:ind w:right="81"/>
              <w:rPr>
                <w:sz w:val="16"/>
              </w:rPr>
            </w:pPr>
            <w:r>
              <w:rPr>
                <w:w w:val="95"/>
                <w:sz w:val="16"/>
              </w:rPr>
              <w:t>100.00</w:t>
            </w:r>
          </w:p>
        </w:tc>
        <w:tc>
          <w:tcPr>
            <w:tcW w:w="752" w:type="dxa"/>
          </w:tcPr>
          <w:p w:rsidR="00C11C86" w:rsidRDefault="002B3739" w14:paraId="7569DC96" w14:textId="77777777">
            <w:pPr>
              <w:pStyle w:val="TableParagraph"/>
              <w:spacing w:before="13"/>
              <w:ind w:right="81"/>
              <w:rPr>
                <w:sz w:val="16"/>
              </w:rPr>
            </w:pPr>
            <w:r>
              <w:rPr>
                <w:w w:val="95"/>
                <w:sz w:val="16"/>
              </w:rPr>
              <w:t>4,800</w:t>
            </w:r>
          </w:p>
        </w:tc>
        <w:tc>
          <w:tcPr>
            <w:tcW w:w="782" w:type="dxa"/>
          </w:tcPr>
          <w:p w:rsidR="00C11C86" w:rsidRDefault="002B3739" w14:paraId="79406B7D" w14:textId="77777777">
            <w:pPr>
              <w:pStyle w:val="TableParagraph"/>
              <w:spacing w:before="13"/>
              <w:ind w:right="80"/>
              <w:rPr>
                <w:sz w:val="16"/>
              </w:rPr>
            </w:pPr>
            <w:r>
              <w:rPr>
                <w:w w:val="95"/>
                <w:sz w:val="16"/>
              </w:rPr>
              <w:t>1.01</w:t>
            </w:r>
          </w:p>
        </w:tc>
        <w:tc>
          <w:tcPr>
            <w:tcW w:w="980" w:type="dxa"/>
          </w:tcPr>
          <w:p w:rsidR="00C11C86" w:rsidRDefault="002B3739" w14:paraId="37688423" w14:textId="77777777">
            <w:pPr>
              <w:pStyle w:val="TableParagraph"/>
              <w:spacing w:before="13"/>
              <w:ind w:right="80"/>
              <w:rPr>
                <w:sz w:val="16"/>
              </w:rPr>
            </w:pPr>
            <w:r>
              <w:rPr>
                <w:w w:val="95"/>
                <w:sz w:val="16"/>
              </w:rPr>
              <w:t>94.48</w:t>
            </w:r>
          </w:p>
        </w:tc>
        <w:tc>
          <w:tcPr>
            <w:tcW w:w="1133" w:type="dxa"/>
          </w:tcPr>
          <w:p w:rsidR="00C11C86" w:rsidRDefault="002B3739" w14:paraId="3FA1F194" w14:textId="77777777">
            <w:pPr>
              <w:pStyle w:val="TableParagraph"/>
              <w:spacing w:before="13"/>
              <w:ind w:right="75"/>
              <w:rPr>
                <w:sz w:val="16"/>
              </w:rPr>
            </w:pPr>
            <w:r>
              <w:rPr>
                <w:w w:val="95"/>
                <w:sz w:val="16"/>
              </w:rPr>
              <w:t>13.83</w:t>
            </w:r>
          </w:p>
        </w:tc>
      </w:tr>
      <w:tr w:rsidR="00C11C86" w14:paraId="22999177" w14:textId="77777777">
        <w:trPr>
          <w:trHeight w:val="217"/>
        </w:trPr>
        <w:tc>
          <w:tcPr>
            <w:tcW w:w="1094" w:type="dxa"/>
          </w:tcPr>
          <w:p w:rsidR="00C11C86" w:rsidRDefault="002B3739" w14:paraId="004255BB" w14:textId="77777777">
            <w:pPr>
              <w:pStyle w:val="TableParagraph"/>
              <w:spacing w:before="13"/>
              <w:ind w:left="89"/>
              <w:jc w:val="left"/>
              <w:rPr>
                <w:sz w:val="16"/>
              </w:rPr>
            </w:pPr>
            <w:r>
              <w:rPr>
                <w:sz w:val="16"/>
              </w:rPr>
              <w:t>Indiana</w:t>
            </w:r>
          </w:p>
        </w:tc>
        <w:tc>
          <w:tcPr>
            <w:tcW w:w="703" w:type="dxa"/>
          </w:tcPr>
          <w:p w:rsidR="00C11C86" w:rsidRDefault="002B3739" w14:paraId="0BDFA162" w14:textId="77777777">
            <w:pPr>
              <w:pStyle w:val="TableParagraph"/>
              <w:spacing w:before="13"/>
              <w:ind w:right="82"/>
              <w:rPr>
                <w:sz w:val="16"/>
              </w:rPr>
            </w:pPr>
            <w:r>
              <w:rPr>
                <w:w w:val="95"/>
                <w:sz w:val="16"/>
              </w:rPr>
              <w:t>110</w:t>
            </w:r>
          </w:p>
        </w:tc>
        <w:tc>
          <w:tcPr>
            <w:tcW w:w="980" w:type="dxa"/>
          </w:tcPr>
          <w:p w:rsidR="00C11C86" w:rsidRDefault="002B3739" w14:paraId="1D3ED3CB" w14:textId="77777777">
            <w:pPr>
              <w:pStyle w:val="TableParagraph"/>
              <w:spacing w:before="13"/>
              <w:ind w:right="81"/>
              <w:rPr>
                <w:sz w:val="16"/>
              </w:rPr>
            </w:pPr>
            <w:r>
              <w:rPr>
                <w:w w:val="95"/>
                <w:sz w:val="16"/>
              </w:rPr>
              <w:t>97.06</w:t>
            </w:r>
          </w:p>
        </w:tc>
        <w:tc>
          <w:tcPr>
            <w:tcW w:w="980" w:type="dxa"/>
          </w:tcPr>
          <w:p w:rsidR="00C11C86" w:rsidRDefault="002B3739" w14:paraId="0E4FD487" w14:textId="77777777">
            <w:pPr>
              <w:pStyle w:val="TableParagraph"/>
              <w:spacing w:before="13"/>
              <w:ind w:right="81"/>
              <w:rPr>
                <w:sz w:val="16"/>
              </w:rPr>
            </w:pPr>
            <w:r>
              <w:rPr>
                <w:w w:val="95"/>
                <w:sz w:val="16"/>
              </w:rPr>
              <w:t>96.65</w:t>
            </w:r>
          </w:p>
        </w:tc>
        <w:tc>
          <w:tcPr>
            <w:tcW w:w="752" w:type="dxa"/>
          </w:tcPr>
          <w:p w:rsidR="00C11C86" w:rsidRDefault="002B3739" w14:paraId="2798F5B4" w14:textId="77777777">
            <w:pPr>
              <w:pStyle w:val="TableParagraph"/>
              <w:spacing w:before="13"/>
              <w:ind w:right="81"/>
              <w:rPr>
                <w:sz w:val="16"/>
              </w:rPr>
            </w:pPr>
            <w:r>
              <w:rPr>
                <w:w w:val="95"/>
                <w:sz w:val="16"/>
              </w:rPr>
              <w:t>3,000</w:t>
            </w:r>
          </w:p>
        </w:tc>
        <w:tc>
          <w:tcPr>
            <w:tcW w:w="782" w:type="dxa"/>
          </w:tcPr>
          <w:p w:rsidR="00C11C86" w:rsidRDefault="002B3739" w14:paraId="3216D47E" w14:textId="77777777">
            <w:pPr>
              <w:pStyle w:val="TableParagraph"/>
              <w:spacing w:before="13"/>
              <w:ind w:right="80"/>
              <w:rPr>
                <w:sz w:val="16"/>
              </w:rPr>
            </w:pPr>
            <w:r>
              <w:rPr>
                <w:w w:val="95"/>
                <w:sz w:val="16"/>
              </w:rPr>
              <w:t>1.64</w:t>
            </w:r>
          </w:p>
        </w:tc>
        <w:tc>
          <w:tcPr>
            <w:tcW w:w="980" w:type="dxa"/>
          </w:tcPr>
          <w:p w:rsidR="00C11C86" w:rsidRDefault="002B3739" w14:paraId="30E2BCA7" w14:textId="77777777">
            <w:pPr>
              <w:pStyle w:val="TableParagraph"/>
              <w:spacing w:before="13"/>
              <w:ind w:right="80"/>
              <w:rPr>
                <w:sz w:val="16"/>
              </w:rPr>
            </w:pPr>
            <w:r>
              <w:rPr>
                <w:w w:val="95"/>
                <w:sz w:val="16"/>
              </w:rPr>
              <w:t>92.49</w:t>
            </w:r>
          </w:p>
        </w:tc>
        <w:tc>
          <w:tcPr>
            <w:tcW w:w="1133" w:type="dxa"/>
          </w:tcPr>
          <w:p w:rsidR="00C11C86" w:rsidRDefault="002B3739" w14:paraId="056C30D2" w14:textId="77777777">
            <w:pPr>
              <w:pStyle w:val="TableParagraph"/>
              <w:spacing w:before="13"/>
              <w:ind w:right="76"/>
              <w:rPr>
                <w:sz w:val="16"/>
              </w:rPr>
            </w:pPr>
            <w:r>
              <w:rPr>
                <w:w w:val="95"/>
                <w:sz w:val="16"/>
              </w:rPr>
              <w:t>13.95</w:t>
            </w:r>
          </w:p>
        </w:tc>
      </w:tr>
      <w:tr w:rsidR="00C11C86" w14:paraId="2B03D017" w14:textId="77777777">
        <w:trPr>
          <w:trHeight w:val="217"/>
        </w:trPr>
        <w:tc>
          <w:tcPr>
            <w:tcW w:w="1094" w:type="dxa"/>
          </w:tcPr>
          <w:p w:rsidR="00C11C86" w:rsidRDefault="002B3739" w14:paraId="786E41A7" w14:textId="77777777">
            <w:pPr>
              <w:pStyle w:val="TableParagraph"/>
              <w:spacing w:before="13"/>
              <w:ind w:left="89"/>
              <w:jc w:val="left"/>
              <w:rPr>
                <w:sz w:val="16"/>
              </w:rPr>
            </w:pPr>
            <w:r>
              <w:rPr>
                <w:sz w:val="16"/>
              </w:rPr>
              <w:t>Iowa</w:t>
            </w:r>
          </w:p>
        </w:tc>
        <w:tc>
          <w:tcPr>
            <w:tcW w:w="703" w:type="dxa"/>
          </w:tcPr>
          <w:p w:rsidR="00C11C86" w:rsidRDefault="002B3739" w14:paraId="38D9ADCD" w14:textId="77777777">
            <w:pPr>
              <w:pStyle w:val="TableParagraph"/>
              <w:spacing w:before="13"/>
              <w:ind w:right="82"/>
              <w:rPr>
                <w:sz w:val="16"/>
              </w:rPr>
            </w:pPr>
            <w:r>
              <w:rPr>
                <w:w w:val="95"/>
                <w:sz w:val="16"/>
              </w:rPr>
              <w:t>120</w:t>
            </w:r>
          </w:p>
        </w:tc>
        <w:tc>
          <w:tcPr>
            <w:tcW w:w="980" w:type="dxa"/>
          </w:tcPr>
          <w:p w:rsidR="00C11C86" w:rsidRDefault="002B3739" w14:paraId="11ED5297" w14:textId="77777777">
            <w:pPr>
              <w:pStyle w:val="TableParagraph"/>
              <w:spacing w:before="13"/>
              <w:ind w:right="81"/>
              <w:rPr>
                <w:sz w:val="16"/>
              </w:rPr>
            </w:pPr>
            <w:r>
              <w:rPr>
                <w:w w:val="95"/>
                <w:sz w:val="16"/>
              </w:rPr>
              <w:t>100.00</w:t>
            </w:r>
          </w:p>
        </w:tc>
        <w:tc>
          <w:tcPr>
            <w:tcW w:w="980" w:type="dxa"/>
          </w:tcPr>
          <w:p w:rsidR="00C11C86" w:rsidRDefault="002B3739" w14:paraId="58861869" w14:textId="77777777">
            <w:pPr>
              <w:pStyle w:val="TableParagraph"/>
              <w:spacing w:before="13"/>
              <w:ind w:right="81"/>
              <w:rPr>
                <w:sz w:val="16"/>
              </w:rPr>
            </w:pPr>
            <w:r>
              <w:rPr>
                <w:w w:val="95"/>
                <w:sz w:val="16"/>
              </w:rPr>
              <w:t>100.00</w:t>
            </w:r>
          </w:p>
        </w:tc>
        <w:tc>
          <w:tcPr>
            <w:tcW w:w="752" w:type="dxa"/>
          </w:tcPr>
          <w:p w:rsidR="00C11C86" w:rsidRDefault="002B3739" w14:paraId="2B635EC5" w14:textId="77777777">
            <w:pPr>
              <w:pStyle w:val="TableParagraph"/>
              <w:spacing w:before="13"/>
              <w:ind w:right="81"/>
              <w:rPr>
                <w:sz w:val="16"/>
              </w:rPr>
            </w:pPr>
            <w:r>
              <w:rPr>
                <w:w w:val="95"/>
                <w:sz w:val="16"/>
              </w:rPr>
              <w:t>3,100</w:t>
            </w:r>
          </w:p>
        </w:tc>
        <w:tc>
          <w:tcPr>
            <w:tcW w:w="782" w:type="dxa"/>
          </w:tcPr>
          <w:p w:rsidR="00C11C86" w:rsidRDefault="002B3739" w14:paraId="1E377141" w14:textId="77777777">
            <w:pPr>
              <w:pStyle w:val="TableParagraph"/>
              <w:spacing w:before="13"/>
              <w:ind w:right="80"/>
              <w:rPr>
                <w:sz w:val="16"/>
              </w:rPr>
            </w:pPr>
            <w:r>
              <w:rPr>
                <w:w w:val="95"/>
                <w:sz w:val="16"/>
              </w:rPr>
              <w:t>0.77</w:t>
            </w:r>
          </w:p>
        </w:tc>
        <w:tc>
          <w:tcPr>
            <w:tcW w:w="980" w:type="dxa"/>
          </w:tcPr>
          <w:p w:rsidR="00C11C86" w:rsidRDefault="002B3739" w14:paraId="50007B3E" w14:textId="77777777">
            <w:pPr>
              <w:pStyle w:val="TableParagraph"/>
              <w:spacing w:before="13"/>
              <w:ind w:right="80"/>
              <w:rPr>
                <w:sz w:val="16"/>
              </w:rPr>
            </w:pPr>
            <w:r>
              <w:rPr>
                <w:w w:val="95"/>
                <w:sz w:val="16"/>
              </w:rPr>
              <w:t>93.74</w:t>
            </w:r>
          </w:p>
        </w:tc>
        <w:tc>
          <w:tcPr>
            <w:tcW w:w="1133" w:type="dxa"/>
          </w:tcPr>
          <w:p w:rsidR="00C11C86" w:rsidRDefault="002B3739" w14:paraId="3D84CEF1" w14:textId="77777777">
            <w:pPr>
              <w:pStyle w:val="TableParagraph"/>
              <w:spacing w:before="13"/>
              <w:ind w:right="75"/>
              <w:rPr>
                <w:sz w:val="16"/>
              </w:rPr>
            </w:pPr>
            <w:r>
              <w:rPr>
                <w:w w:val="95"/>
                <w:sz w:val="16"/>
              </w:rPr>
              <w:t>13.28</w:t>
            </w:r>
          </w:p>
        </w:tc>
      </w:tr>
      <w:tr w:rsidR="00C11C86" w14:paraId="24BA6007" w14:textId="77777777">
        <w:trPr>
          <w:trHeight w:val="217"/>
        </w:trPr>
        <w:tc>
          <w:tcPr>
            <w:tcW w:w="1094" w:type="dxa"/>
          </w:tcPr>
          <w:p w:rsidR="00C11C86" w:rsidRDefault="002B3739" w14:paraId="4C52C258" w14:textId="77777777">
            <w:pPr>
              <w:pStyle w:val="TableParagraph"/>
              <w:spacing w:before="13"/>
              <w:ind w:left="89"/>
              <w:jc w:val="left"/>
              <w:rPr>
                <w:sz w:val="16"/>
              </w:rPr>
            </w:pPr>
            <w:r>
              <w:rPr>
                <w:sz w:val="16"/>
              </w:rPr>
              <w:t>Kansas</w:t>
            </w:r>
          </w:p>
        </w:tc>
        <w:tc>
          <w:tcPr>
            <w:tcW w:w="703" w:type="dxa"/>
          </w:tcPr>
          <w:p w:rsidR="00C11C86" w:rsidRDefault="002B3739" w14:paraId="1DF68875" w14:textId="77777777">
            <w:pPr>
              <w:pStyle w:val="TableParagraph"/>
              <w:spacing w:before="13"/>
              <w:ind w:right="82"/>
              <w:rPr>
                <w:sz w:val="16"/>
              </w:rPr>
            </w:pPr>
            <w:r>
              <w:rPr>
                <w:w w:val="95"/>
                <w:sz w:val="16"/>
              </w:rPr>
              <w:t>130</w:t>
            </w:r>
          </w:p>
        </w:tc>
        <w:tc>
          <w:tcPr>
            <w:tcW w:w="980" w:type="dxa"/>
          </w:tcPr>
          <w:p w:rsidR="00C11C86" w:rsidRDefault="002B3739" w14:paraId="15DDA5DB" w14:textId="77777777">
            <w:pPr>
              <w:pStyle w:val="TableParagraph"/>
              <w:spacing w:before="13"/>
              <w:ind w:right="81"/>
              <w:rPr>
                <w:sz w:val="16"/>
              </w:rPr>
            </w:pPr>
            <w:r>
              <w:rPr>
                <w:w w:val="95"/>
                <w:sz w:val="16"/>
              </w:rPr>
              <w:t>100.00</w:t>
            </w:r>
          </w:p>
        </w:tc>
        <w:tc>
          <w:tcPr>
            <w:tcW w:w="980" w:type="dxa"/>
          </w:tcPr>
          <w:p w:rsidR="00C11C86" w:rsidRDefault="002B3739" w14:paraId="7330829F" w14:textId="77777777">
            <w:pPr>
              <w:pStyle w:val="TableParagraph"/>
              <w:spacing w:before="13"/>
              <w:ind w:right="81"/>
              <w:rPr>
                <w:sz w:val="16"/>
              </w:rPr>
            </w:pPr>
            <w:r>
              <w:rPr>
                <w:w w:val="95"/>
                <w:sz w:val="16"/>
              </w:rPr>
              <w:t>100.00</w:t>
            </w:r>
          </w:p>
        </w:tc>
        <w:tc>
          <w:tcPr>
            <w:tcW w:w="752" w:type="dxa"/>
          </w:tcPr>
          <w:p w:rsidR="00C11C86" w:rsidRDefault="002B3739" w14:paraId="270FF337" w14:textId="77777777">
            <w:pPr>
              <w:pStyle w:val="TableParagraph"/>
              <w:spacing w:before="13"/>
              <w:ind w:right="81"/>
              <w:rPr>
                <w:sz w:val="16"/>
              </w:rPr>
            </w:pPr>
            <w:r>
              <w:rPr>
                <w:w w:val="95"/>
                <w:sz w:val="16"/>
              </w:rPr>
              <w:t>3,300</w:t>
            </w:r>
          </w:p>
        </w:tc>
        <w:tc>
          <w:tcPr>
            <w:tcW w:w="782" w:type="dxa"/>
          </w:tcPr>
          <w:p w:rsidR="00C11C86" w:rsidRDefault="002B3739" w14:paraId="29F25CB9" w14:textId="77777777">
            <w:pPr>
              <w:pStyle w:val="TableParagraph"/>
              <w:spacing w:before="13"/>
              <w:ind w:right="80"/>
              <w:rPr>
                <w:sz w:val="16"/>
              </w:rPr>
            </w:pPr>
            <w:r>
              <w:rPr>
                <w:w w:val="95"/>
                <w:sz w:val="16"/>
              </w:rPr>
              <w:t>1.67</w:t>
            </w:r>
          </w:p>
        </w:tc>
        <w:tc>
          <w:tcPr>
            <w:tcW w:w="980" w:type="dxa"/>
          </w:tcPr>
          <w:p w:rsidR="00C11C86" w:rsidRDefault="002B3739" w14:paraId="51DBF395" w14:textId="77777777">
            <w:pPr>
              <w:pStyle w:val="TableParagraph"/>
              <w:spacing w:before="13"/>
              <w:ind w:right="80"/>
              <w:rPr>
                <w:sz w:val="16"/>
              </w:rPr>
            </w:pPr>
            <w:r>
              <w:rPr>
                <w:w w:val="95"/>
                <w:sz w:val="16"/>
              </w:rPr>
              <w:t>93.94</w:t>
            </w:r>
          </w:p>
        </w:tc>
        <w:tc>
          <w:tcPr>
            <w:tcW w:w="1133" w:type="dxa"/>
          </w:tcPr>
          <w:p w:rsidR="00C11C86" w:rsidRDefault="002B3739" w14:paraId="7E1C74D1" w14:textId="77777777">
            <w:pPr>
              <w:pStyle w:val="TableParagraph"/>
              <w:spacing w:before="13"/>
              <w:ind w:right="74"/>
              <w:rPr>
                <w:sz w:val="16"/>
              </w:rPr>
            </w:pPr>
            <w:r>
              <w:rPr>
                <w:sz w:val="16"/>
              </w:rPr>
              <w:t>11.23</w:t>
            </w:r>
          </w:p>
        </w:tc>
      </w:tr>
      <w:tr w:rsidR="00C11C86" w14:paraId="097C4AC0" w14:textId="77777777">
        <w:trPr>
          <w:trHeight w:val="217"/>
        </w:trPr>
        <w:tc>
          <w:tcPr>
            <w:tcW w:w="1094" w:type="dxa"/>
          </w:tcPr>
          <w:p w:rsidR="00C11C86" w:rsidRDefault="002B3739" w14:paraId="1D02A7D0" w14:textId="77777777">
            <w:pPr>
              <w:pStyle w:val="TableParagraph"/>
              <w:spacing w:before="13"/>
              <w:ind w:left="89"/>
              <w:jc w:val="left"/>
              <w:rPr>
                <w:sz w:val="16"/>
              </w:rPr>
            </w:pPr>
            <w:r>
              <w:rPr>
                <w:sz w:val="16"/>
              </w:rPr>
              <w:t>Kentucky</w:t>
            </w:r>
          </w:p>
        </w:tc>
        <w:tc>
          <w:tcPr>
            <w:tcW w:w="703" w:type="dxa"/>
          </w:tcPr>
          <w:p w:rsidR="00C11C86" w:rsidRDefault="002B3739" w14:paraId="09ECA40B" w14:textId="77777777">
            <w:pPr>
              <w:pStyle w:val="TableParagraph"/>
              <w:spacing w:before="13"/>
              <w:ind w:right="82"/>
              <w:rPr>
                <w:sz w:val="16"/>
              </w:rPr>
            </w:pPr>
            <w:r>
              <w:rPr>
                <w:w w:val="95"/>
                <w:sz w:val="16"/>
              </w:rPr>
              <w:t>140</w:t>
            </w:r>
          </w:p>
        </w:tc>
        <w:tc>
          <w:tcPr>
            <w:tcW w:w="980" w:type="dxa"/>
          </w:tcPr>
          <w:p w:rsidR="00C11C86" w:rsidRDefault="002B3739" w14:paraId="565DE66D" w14:textId="77777777">
            <w:pPr>
              <w:pStyle w:val="TableParagraph"/>
              <w:spacing w:before="13"/>
              <w:ind w:right="82"/>
              <w:rPr>
                <w:sz w:val="16"/>
              </w:rPr>
            </w:pPr>
            <w:r>
              <w:rPr>
                <w:w w:val="95"/>
                <w:sz w:val="16"/>
              </w:rPr>
              <w:t>99.04</w:t>
            </w:r>
          </w:p>
        </w:tc>
        <w:tc>
          <w:tcPr>
            <w:tcW w:w="980" w:type="dxa"/>
          </w:tcPr>
          <w:p w:rsidR="00C11C86" w:rsidRDefault="002B3739" w14:paraId="6B5DD8C8" w14:textId="77777777">
            <w:pPr>
              <w:pStyle w:val="TableParagraph"/>
              <w:spacing w:before="13"/>
              <w:ind w:right="81"/>
              <w:rPr>
                <w:sz w:val="16"/>
              </w:rPr>
            </w:pPr>
            <w:r>
              <w:rPr>
                <w:w w:val="95"/>
                <w:sz w:val="16"/>
              </w:rPr>
              <w:t>99.21</w:t>
            </w:r>
          </w:p>
        </w:tc>
        <w:tc>
          <w:tcPr>
            <w:tcW w:w="752" w:type="dxa"/>
          </w:tcPr>
          <w:p w:rsidR="00C11C86" w:rsidRDefault="002B3739" w14:paraId="0A527429" w14:textId="77777777">
            <w:pPr>
              <w:pStyle w:val="TableParagraph"/>
              <w:spacing w:before="13"/>
              <w:ind w:right="81"/>
              <w:rPr>
                <w:sz w:val="16"/>
              </w:rPr>
            </w:pPr>
            <w:r>
              <w:rPr>
                <w:w w:val="95"/>
                <w:sz w:val="16"/>
              </w:rPr>
              <w:t>4,300</w:t>
            </w:r>
          </w:p>
        </w:tc>
        <w:tc>
          <w:tcPr>
            <w:tcW w:w="782" w:type="dxa"/>
          </w:tcPr>
          <w:p w:rsidR="00C11C86" w:rsidRDefault="002B3739" w14:paraId="183EF3FB" w14:textId="77777777">
            <w:pPr>
              <w:pStyle w:val="TableParagraph"/>
              <w:spacing w:before="13"/>
              <w:ind w:right="81"/>
              <w:rPr>
                <w:sz w:val="16"/>
              </w:rPr>
            </w:pPr>
            <w:r>
              <w:rPr>
                <w:w w:val="95"/>
                <w:sz w:val="16"/>
              </w:rPr>
              <w:t>2.08</w:t>
            </w:r>
          </w:p>
        </w:tc>
        <w:tc>
          <w:tcPr>
            <w:tcW w:w="980" w:type="dxa"/>
          </w:tcPr>
          <w:p w:rsidR="00C11C86" w:rsidRDefault="002B3739" w14:paraId="4222A8AB" w14:textId="77777777">
            <w:pPr>
              <w:pStyle w:val="TableParagraph"/>
              <w:spacing w:before="13"/>
              <w:ind w:right="80"/>
              <w:rPr>
                <w:sz w:val="16"/>
              </w:rPr>
            </w:pPr>
            <w:r>
              <w:rPr>
                <w:w w:val="95"/>
                <w:sz w:val="16"/>
              </w:rPr>
              <w:t>94.54</w:t>
            </w:r>
          </w:p>
        </w:tc>
        <w:tc>
          <w:tcPr>
            <w:tcW w:w="1133" w:type="dxa"/>
          </w:tcPr>
          <w:p w:rsidR="00C11C86" w:rsidRDefault="002B3739" w14:paraId="46AD82B6" w14:textId="77777777">
            <w:pPr>
              <w:pStyle w:val="TableParagraph"/>
              <w:spacing w:before="13"/>
              <w:ind w:right="75"/>
              <w:rPr>
                <w:sz w:val="16"/>
              </w:rPr>
            </w:pPr>
            <w:r>
              <w:rPr>
                <w:w w:val="95"/>
                <w:sz w:val="16"/>
              </w:rPr>
              <w:t>10.09</w:t>
            </w:r>
          </w:p>
        </w:tc>
      </w:tr>
      <w:tr w:rsidR="00C11C86" w14:paraId="5B0EED4A" w14:textId="77777777">
        <w:trPr>
          <w:trHeight w:val="217"/>
        </w:trPr>
        <w:tc>
          <w:tcPr>
            <w:tcW w:w="1094" w:type="dxa"/>
          </w:tcPr>
          <w:p w:rsidR="00C11C86" w:rsidRDefault="002B3739" w14:paraId="004C57EF" w14:textId="77777777">
            <w:pPr>
              <w:pStyle w:val="TableParagraph"/>
              <w:spacing w:before="13"/>
              <w:ind w:left="89"/>
              <w:jc w:val="left"/>
              <w:rPr>
                <w:sz w:val="16"/>
              </w:rPr>
            </w:pPr>
            <w:r>
              <w:rPr>
                <w:sz w:val="16"/>
              </w:rPr>
              <w:t>Louisiana</w:t>
            </w:r>
          </w:p>
        </w:tc>
        <w:tc>
          <w:tcPr>
            <w:tcW w:w="703" w:type="dxa"/>
          </w:tcPr>
          <w:p w:rsidR="00C11C86" w:rsidRDefault="002B3739" w14:paraId="0BD61770" w14:textId="77777777">
            <w:pPr>
              <w:pStyle w:val="TableParagraph"/>
              <w:spacing w:before="13"/>
              <w:ind w:right="81"/>
              <w:rPr>
                <w:sz w:val="16"/>
              </w:rPr>
            </w:pPr>
            <w:r>
              <w:rPr>
                <w:w w:val="95"/>
                <w:sz w:val="16"/>
              </w:rPr>
              <w:t>150</w:t>
            </w:r>
          </w:p>
        </w:tc>
        <w:tc>
          <w:tcPr>
            <w:tcW w:w="980" w:type="dxa"/>
          </w:tcPr>
          <w:p w:rsidR="00C11C86" w:rsidRDefault="002B3739" w14:paraId="2F4DCC3A" w14:textId="77777777">
            <w:pPr>
              <w:pStyle w:val="TableParagraph"/>
              <w:spacing w:before="13"/>
              <w:ind w:right="81"/>
              <w:rPr>
                <w:sz w:val="16"/>
              </w:rPr>
            </w:pPr>
            <w:r>
              <w:rPr>
                <w:w w:val="95"/>
                <w:sz w:val="16"/>
              </w:rPr>
              <w:t>100.00</w:t>
            </w:r>
          </w:p>
        </w:tc>
        <w:tc>
          <w:tcPr>
            <w:tcW w:w="980" w:type="dxa"/>
          </w:tcPr>
          <w:p w:rsidR="00C11C86" w:rsidRDefault="002B3739" w14:paraId="56A09930" w14:textId="77777777">
            <w:pPr>
              <w:pStyle w:val="TableParagraph"/>
              <w:spacing w:before="13"/>
              <w:ind w:right="81"/>
              <w:rPr>
                <w:sz w:val="16"/>
              </w:rPr>
            </w:pPr>
            <w:r>
              <w:rPr>
                <w:w w:val="95"/>
                <w:sz w:val="16"/>
              </w:rPr>
              <w:t>100.00</w:t>
            </w:r>
          </w:p>
        </w:tc>
        <w:tc>
          <w:tcPr>
            <w:tcW w:w="752" w:type="dxa"/>
          </w:tcPr>
          <w:p w:rsidR="00C11C86" w:rsidRDefault="002B3739" w14:paraId="6A21A602" w14:textId="77777777">
            <w:pPr>
              <w:pStyle w:val="TableParagraph"/>
              <w:spacing w:before="13"/>
              <w:ind w:right="80"/>
              <w:rPr>
                <w:sz w:val="16"/>
              </w:rPr>
            </w:pPr>
            <w:r>
              <w:rPr>
                <w:w w:val="95"/>
                <w:sz w:val="16"/>
              </w:rPr>
              <w:t>3,200</w:t>
            </w:r>
          </w:p>
        </w:tc>
        <w:tc>
          <w:tcPr>
            <w:tcW w:w="782" w:type="dxa"/>
          </w:tcPr>
          <w:p w:rsidR="00C11C86" w:rsidRDefault="002B3739" w14:paraId="27EA7B89" w14:textId="77777777">
            <w:pPr>
              <w:pStyle w:val="TableParagraph"/>
              <w:spacing w:before="13"/>
              <w:ind w:right="80"/>
              <w:rPr>
                <w:sz w:val="16"/>
              </w:rPr>
            </w:pPr>
            <w:r>
              <w:rPr>
                <w:w w:val="95"/>
                <w:sz w:val="16"/>
              </w:rPr>
              <w:t>1.06</w:t>
            </w:r>
          </w:p>
        </w:tc>
        <w:tc>
          <w:tcPr>
            <w:tcW w:w="980" w:type="dxa"/>
          </w:tcPr>
          <w:p w:rsidR="00C11C86" w:rsidRDefault="002B3739" w14:paraId="69920451" w14:textId="77777777">
            <w:pPr>
              <w:pStyle w:val="TableParagraph"/>
              <w:spacing w:before="13"/>
              <w:ind w:right="80"/>
              <w:rPr>
                <w:sz w:val="16"/>
              </w:rPr>
            </w:pPr>
            <w:r>
              <w:rPr>
                <w:w w:val="95"/>
                <w:sz w:val="16"/>
              </w:rPr>
              <w:t>94.14</w:t>
            </w:r>
          </w:p>
        </w:tc>
        <w:tc>
          <w:tcPr>
            <w:tcW w:w="1133" w:type="dxa"/>
          </w:tcPr>
          <w:p w:rsidR="00C11C86" w:rsidRDefault="002B3739" w14:paraId="21BC978E" w14:textId="77777777">
            <w:pPr>
              <w:pStyle w:val="TableParagraph"/>
              <w:spacing w:before="13"/>
              <w:ind w:right="74"/>
              <w:rPr>
                <w:sz w:val="16"/>
              </w:rPr>
            </w:pPr>
            <w:r>
              <w:rPr>
                <w:w w:val="95"/>
                <w:sz w:val="16"/>
              </w:rPr>
              <w:t>14.26</w:t>
            </w:r>
          </w:p>
        </w:tc>
      </w:tr>
      <w:tr w:rsidR="00C11C86" w14:paraId="2E4FF5DE" w14:textId="77777777">
        <w:trPr>
          <w:trHeight w:val="217"/>
        </w:trPr>
        <w:tc>
          <w:tcPr>
            <w:tcW w:w="1094" w:type="dxa"/>
          </w:tcPr>
          <w:p w:rsidR="00C11C86" w:rsidRDefault="002B3739" w14:paraId="66B20D64" w14:textId="77777777">
            <w:pPr>
              <w:pStyle w:val="TableParagraph"/>
              <w:spacing w:before="13"/>
              <w:ind w:left="89"/>
              <w:jc w:val="left"/>
              <w:rPr>
                <w:sz w:val="16"/>
              </w:rPr>
            </w:pPr>
            <w:r>
              <w:rPr>
                <w:sz w:val="16"/>
              </w:rPr>
              <w:t>Maine</w:t>
            </w:r>
          </w:p>
        </w:tc>
        <w:tc>
          <w:tcPr>
            <w:tcW w:w="703" w:type="dxa"/>
          </w:tcPr>
          <w:p w:rsidR="00C11C86" w:rsidRDefault="002B3739" w14:paraId="57B8A98A" w14:textId="77777777">
            <w:pPr>
              <w:pStyle w:val="TableParagraph"/>
              <w:spacing w:before="13"/>
              <w:ind w:right="82"/>
              <w:rPr>
                <w:sz w:val="16"/>
              </w:rPr>
            </w:pPr>
            <w:r>
              <w:rPr>
                <w:w w:val="95"/>
                <w:sz w:val="16"/>
              </w:rPr>
              <w:t>120</w:t>
            </w:r>
          </w:p>
        </w:tc>
        <w:tc>
          <w:tcPr>
            <w:tcW w:w="980" w:type="dxa"/>
          </w:tcPr>
          <w:p w:rsidR="00C11C86" w:rsidRDefault="002B3739" w14:paraId="624D08C5" w14:textId="77777777">
            <w:pPr>
              <w:pStyle w:val="TableParagraph"/>
              <w:spacing w:before="13"/>
              <w:ind w:right="81"/>
              <w:rPr>
                <w:sz w:val="16"/>
              </w:rPr>
            </w:pPr>
            <w:r>
              <w:rPr>
                <w:w w:val="95"/>
                <w:sz w:val="16"/>
              </w:rPr>
              <w:t>100.00</w:t>
            </w:r>
          </w:p>
        </w:tc>
        <w:tc>
          <w:tcPr>
            <w:tcW w:w="980" w:type="dxa"/>
          </w:tcPr>
          <w:p w:rsidR="00C11C86" w:rsidRDefault="002B3739" w14:paraId="40564E26" w14:textId="77777777">
            <w:pPr>
              <w:pStyle w:val="TableParagraph"/>
              <w:spacing w:before="13"/>
              <w:ind w:right="81"/>
              <w:rPr>
                <w:sz w:val="16"/>
              </w:rPr>
            </w:pPr>
            <w:r>
              <w:rPr>
                <w:w w:val="95"/>
                <w:sz w:val="16"/>
              </w:rPr>
              <w:t>100.00</w:t>
            </w:r>
          </w:p>
        </w:tc>
        <w:tc>
          <w:tcPr>
            <w:tcW w:w="752" w:type="dxa"/>
          </w:tcPr>
          <w:p w:rsidR="00C11C86" w:rsidRDefault="002B3739" w14:paraId="4A00E6D0" w14:textId="77777777">
            <w:pPr>
              <w:pStyle w:val="TableParagraph"/>
              <w:spacing w:before="13"/>
              <w:ind w:right="81"/>
              <w:rPr>
                <w:sz w:val="16"/>
              </w:rPr>
            </w:pPr>
            <w:r>
              <w:rPr>
                <w:w w:val="95"/>
                <w:sz w:val="16"/>
              </w:rPr>
              <w:t>2,900</w:t>
            </w:r>
          </w:p>
        </w:tc>
        <w:tc>
          <w:tcPr>
            <w:tcW w:w="782" w:type="dxa"/>
          </w:tcPr>
          <w:p w:rsidR="00C11C86" w:rsidRDefault="002B3739" w14:paraId="1FA39FB1" w14:textId="77777777">
            <w:pPr>
              <w:pStyle w:val="TableParagraph"/>
              <w:spacing w:before="13"/>
              <w:ind w:right="80"/>
              <w:rPr>
                <w:sz w:val="16"/>
              </w:rPr>
            </w:pPr>
            <w:r>
              <w:rPr>
                <w:w w:val="95"/>
                <w:sz w:val="16"/>
              </w:rPr>
              <w:t>1.33</w:t>
            </w:r>
          </w:p>
        </w:tc>
        <w:tc>
          <w:tcPr>
            <w:tcW w:w="980" w:type="dxa"/>
          </w:tcPr>
          <w:p w:rsidR="00C11C86" w:rsidRDefault="002B3739" w14:paraId="633212E1" w14:textId="77777777">
            <w:pPr>
              <w:pStyle w:val="TableParagraph"/>
              <w:spacing w:before="13"/>
              <w:ind w:right="80"/>
              <w:rPr>
                <w:sz w:val="16"/>
              </w:rPr>
            </w:pPr>
            <w:r>
              <w:rPr>
                <w:w w:val="95"/>
                <w:sz w:val="16"/>
              </w:rPr>
              <w:t>92.79</w:t>
            </w:r>
          </w:p>
        </w:tc>
        <w:tc>
          <w:tcPr>
            <w:tcW w:w="1133" w:type="dxa"/>
          </w:tcPr>
          <w:p w:rsidR="00C11C86" w:rsidRDefault="002B3739" w14:paraId="130B29D1" w14:textId="77777777">
            <w:pPr>
              <w:pStyle w:val="TableParagraph"/>
              <w:spacing w:before="13"/>
              <w:ind w:right="75"/>
              <w:rPr>
                <w:sz w:val="16"/>
              </w:rPr>
            </w:pPr>
            <w:r>
              <w:rPr>
                <w:w w:val="95"/>
                <w:sz w:val="16"/>
              </w:rPr>
              <w:t>15.99</w:t>
            </w:r>
          </w:p>
        </w:tc>
      </w:tr>
      <w:tr w:rsidR="00C11C86" w14:paraId="367270F3" w14:textId="77777777">
        <w:trPr>
          <w:trHeight w:val="217"/>
        </w:trPr>
        <w:tc>
          <w:tcPr>
            <w:tcW w:w="1094" w:type="dxa"/>
          </w:tcPr>
          <w:p w:rsidR="00C11C86" w:rsidRDefault="002B3739" w14:paraId="4C980F4D" w14:textId="77777777">
            <w:pPr>
              <w:pStyle w:val="TableParagraph"/>
              <w:spacing w:before="13"/>
              <w:ind w:left="89"/>
              <w:jc w:val="left"/>
              <w:rPr>
                <w:sz w:val="16"/>
              </w:rPr>
            </w:pPr>
            <w:r>
              <w:rPr>
                <w:sz w:val="16"/>
              </w:rPr>
              <w:t>Maryland</w:t>
            </w:r>
          </w:p>
        </w:tc>
        <w:tc>
          <w:tcPr>
            <w:tcW w:w="703" w:type="dxa"/>
          </w:tcPr>
          <w:p w:rsidR="00C11C86" w:rsidRDefault="002B3739" w14:paraId="008FEC05" w14:textId="77777777">
            <w:pPr>
              <w:pStyle w:val="TableParagraph"/>
              <w:spacing w:before="13"/>
              <w:ind w:right="82"/>
              <w:rPr>
                <w:sz w:val="16"/>
              </w:rPr>
            </w:pPr>
            <w:r>
              <w:rPr>
                <w:w w:val="95"/>
                <w:sz w:val="16"/>
              </w:rPr>
              <w:t>160</w:t>
            </w:r>
          </w:p>
        </w:tc>
        <w:tc>
          <w:tcPr>
            <w:tcW w:w="980" w:type="dxa"/>
          </w:tcPr>
          <w:p w:rsidR="00C11C86" w:rsidRDefault="002B3739" w14:paraId="2C5E36A3" w14:textId="77777777">
            <w:pPr>
              <w:pStyle w:val="TableParagraph"/>
              <w:spacing w:before="13"/>
              <w:ind w:right="82"/>
              <w:rPr>
                <w:sz w:val="16"/>
              </w:rPr>
            </w:pPr>
            <w:r>
              <w:rPr>
                <w:w w:val="95"/>
                <w:sz w:val="16"/>
              </w:rPr>
              <w:t>100.00</w:t>
            </w:r>
          </w:p>
        </w:tc>
        <w:tc>
          <w:tcPr>
            <w:tcW w:w="980" w:type="dxa"/>
          </w:tcPr>
          <w:p w:rsidR="00C11C86" w:rsidRDefault="002B3739" w14:paraId="3562D53F" w14:textId="77777777">
            <w:pPr>
              <w:pStyle w:val="TableParagraph"/>
              <w:spacing w:before="13"/>
              <w:ind w:right="81"/>
              <w:rPr>
                <w:sz w:val="16"/>
              </w:rPr>
            </w:pPr>
            <w:r>
              <w:rPr>
                <w:w w:val="95"/>
                <w:sz w:val="16"/>
              </w:rPr>
              <w:t>100.00</w:t>
            </w:r>
          </w:p>
        </w:tc>
        <w:tc>
          <w:tcPr>
            <w:tcW w:w="752" w:type="dxa"/>
          </w:tcPr>
          <w:p w:rsidR="00C11C86" w:rsidRDefault="002B3739" w14:paraId="2B9BA28C" w14:textId="77777777">
            <w:pPr>
              <w:pStyle w:val="TableParagraph"/>
              <w:spacing w:before="13"/>
              <w:ind w:right="81"/>
              <w:rPr>
                <w:sz w:val="16"/>
              </w:rPr>
            </w:pPr>
            <w:r>
              <w:rPr>
                <w:w w:val="95"/>
                <w:sz w:val="16"/>
              </w:rPr>
              <w:t>4,400</w:t>
            </w:r>
          </w:p>
        </w:tc>
        <w:tc>
          <w:tcPr>
            <w:tcW w:w="782" w:type="dxa"/>
          </w:tcPr>
          <w:p w:rsidR="00C11C86" w:rsidRDefault="002B3739" w14:paraId="0CB7B020" w14:textId="77777777">
            <w:pPr>
              <w:pStyle w:val="TableParagraph"/>
              <w:spacing w:before="13"/>
              <w:ind w:right="81"/>
              <w:rPr>
                <w:sz w:val="16"/>
              </w:rPr>
            </w:pPr>
            <w:r>
              <w:rPr>
                <w:w w:val="95"/>
                <w:sz w:val="16"/>
              </w:rPr>
              <w:t>1.74</w:t>
            </w:r>
          </w:p>
        </w:tc>
        <w:tc>
          <w:tcPr>
            <w:tcW w:w="980" w:type="dxa"/>
          </w:tcPr>
          <w:p w:rsidR="00C11C86" w:rsidRDefault="002B3739" w14:paraId="7DEC783D" w14:textId="77777777">
            <w:pPr>
              <w:pStyle w:val="TableParagraph"/>
              <w:spacing w:before="13"/>
              <w:ind w:right="80"/>
              <w:rPr>
                <w:sz w:val="16"/>
              </w:rPr>
            </w:pPr>
            <w:r>
              <w:rPr>
                <w:w w:val="95"/>
                <w:sz w:val="16"/>
              </w:rPr>
              <w:t>92.08</w:t>
            </w:r>
          </w:p>
        </w:tc>
        <w:tc>
          <w:tcPr>
            <w:tcW w:w="1133" w:type="dxa"/>
          </w:tcPr>
          <w:p w:rsidR="00C11C86" w:rsidRDefault="002B3739" w14:paraId="73CDBA56" w14:textId="77777777">
            <w:pPr>
              <w:pStyle w:val="TableParagraph"/>
              <w:spacing w:before="13"/>
              <w:ind w:right="75"/>
              <w:rPr>
                <w:sz w:val="16"/>
              </w:rPr>
            </w:pPr>
            <w:r>
              <w:rPr>
                <w:w w:val="95"/>
                <w:sz w:val="16"/>
              </w:rPr>
              <w:t>13.33</w:t>
            </w:r>
          </w:p>
        </w:tc>
      </w:tr>
      <w:tr w:rsidR="00C11C86" w14:paraId="6DFC569D" w14:textId="77777777">
        <w:trPr>
          <w:trHeight w:val="217"/>
        </w:trPr>
        <w:tc>
          <w:tcPr>
            <w:tcW w:w="1094" w:type="dxa"/>
          </w:tcPr>
          <w:p w:rsidR="00C11C86" w:rsidRDefault="002B3739" w14:paraId="5F63EFEB" w14:textId="77777777">
            <w:pPr>
              <w:pStyle w:val="TableParagraph"/>
              <w:spacing w:before="13"/>
              <w:ind w:left="89"/>
              <w:jc w:val="left"/>
              <w:rPr>
                <w:sz w:val="16"/>
              </w:rPr>
            </w:pPr>
            <w:r>
              <w:rPr>
                <w:sz w:val="16"/>
              </w:rPr>
              <w:t>Massachusetts</w:t>
            </w:r>
          </w:p>
        </w:tc>
        <w:tc>
          <w:tcPr>
            <w:tcW w:w="703" w:type="dxa"/>
          </w:tcPr>
          <w:p w:rsidR="00C11C86" w:rsidRDefault="002B3739" w14:paraId="17F7FBD1" w14:textId="77777777">
            <w:pPr>
              <w:pStyle w:val="TableParagraph"/>
              <w:spacing w:before="13"/>
              <w:ind w:right="82"/>
              <w:rPr>
                <w:sz w:val="16"/>
              </w:rPr>
            </w:pPr>
            <w:r>
              <w:rPr>
                <w:w w:val="95"/>
                <w:sz w:val="16"/>
              </w:rPr>
              <w:t>140</w:t>
            </w:r>
          </w:p>
        </w:tc>
        <w:tc>
          <w:tcPr>
            <w:tcW w:w="980" w:type="dxa"/>
          </w:tcPr>
          <w:p w:rsidR="00C11C86" w:rsidRDefault="002B3739" w14:paraId="1F84348E" w14:textId="77777777">
            <w:pPr>
              <w:pStyle w:val="TableParagraph"/>
              <w:spacing w:before="13"/>
              <w:ind w:right="82"/>
              <w:rPr>
                <w:sz w:val="16"/>
              </w:rPr>
            </w:pPr>
            <w:r>
              <w:rPr>
                <w:w w:val="95"/>
                <w:sz w:val="16"/>
              </w:rPr>
              <w:t>100.00</w:t>
            </w:r>
          </w:p>
        </w:tc>
        <w:tc>
          <w:tcPr>
            <w:tcW w:w="980" w:type="dxa"/>
          </w:tcPr>
          <w:p w:rsidR="00C11C86" w:rsidRDefault="002B3739" w14:paraId="2DE0E4D5" w14:textId="77777777">
            <w:pPr>
              <w:pStyle w:val="TableParagraph"/>
              <w:spacing w:before="13"/>
              <w:ind w:right="81"/>
              <w:rPr>
                <w:sz w:val="16"/>
              </w:rPr>
            </w:pPr>
            <w:r>
              <w:rPr>
                <w:w w:val="95"/>
                <w:sz w:val="16"/>
              </w:rPr>
              <w:t>100.00</w:t>
            </w:r>
          </w:p>
        </w:tc>
        <w:tc>
          <w:tcPr>
            <w:tcW w:w="752" w:type="dxa"/>
          </w:tcPr>
          <w:p w:rsidR="00C11C86" w:rsidRDefault="002B3739" w14:paraId="27B79087" w14:textId="77777777">
            <w:pPr>
              <w:pStyle w:val="TableParagraph"/>
              <w:spacing w:before="13"/>
              <w:ind w:right="81"/>
              <w:rPr>
                <w:sz w:val="16"/>
              </w:rPr>
            </w:pPr>
            <w:r>
              <w:rPr>
                <w:w w:val="95"/>
                <w:sz w:val="16"/>
              </w:rPr>
              <w:t>4,800</w:t>
            </w:r>
          </w:p>
        </w:tc>
        <w:tc>
          <w:tcPr>
            <w:tcW w:w="782" w:type="dxa"/>
          </w:tcPr>
          <w:p w:rsidR="00C11C86" w:rsidRDefault="002B3739" w14:paraId="48305A04" w14:textId="77777777">
            <w:pPr>
              <w:pStyle w:val="TableParagraph"/>
              <w:spacing w:before="13"/>
              <w:ind w:right="81"/>
              <w:rPr>
                <w:sz w:val="16"/>
              </w:rPr>
            </w:pPr>
            <w:r>
              <w:rPr>
                <w:w w:val="95"/>
                <w:sz w:val="16"/>
              </w:rPr>
              <w:t>2.01</w:t>
            </w:r>
          </w:p>
        </w:tc>
        <w:tc>
          <w:tcPr>
            <w:tcW w:w="980" w:type="dxa"/>
          </w:tcPr>
          <w:p w:rsidR="00C11C86" w:rsidRDefault="002B3739" w14:paraId="01FA3688" w14:textId="77777777">
            <w:pPr>
              <w:pStyle w:val="TableParagraph"/>
              <w:spacing w:before="13"/>
              <w:ind w:right="81"/>
              <w:rPr>
                <w:sz w:val="16"/>
              </w:rPr>
            </w:pPr>
            <w:r>
              <w:rPr>
                <w:w w:val="95"/>
                <w:sz w:val="16"/>
              </w:rPr>
              <w:t>91.98</w:t>
            </w:r>
          </w:p>
        </w:tc>
        <w:tc>
          <w:tcPr>
            <w:tcW w:w="1133" w:type="dxa"/>
          </w:tcPr>
          <w:p w:rsidR="00C11C86" w:rsidRDefault="002B3739" w14:paraId="770AA22C" w14:textId="77777777">
            <w:pPr>
              <w:pStyle w:val="TableParagraph"/>
              <w:spacing w:before="13"/>
              <w:ind w:right="75"/>
              <w:rPr>
                <w:sz w:val="16"/>
              </w:rPr>
            </w:pPr>
            <w:r>
              <w:rPr>
                <w:sz w:val="16"/>
              </w:rPr>
              <w:t>16.11</w:t>
            </w:r>
          </w:p>
        </w:tc>
      </w:tr>
      <w:tr w:rsidR="00C11C86" w14:paraId="78BFE804" w14:textId="77777777">
        <w:trPr>
          <w:trHeight w:val="276"/>
        </w:trPr>
        <w:tc>
          <w:tcPr>
            <w:tcW w:w="1094" w:type="dxa"/>
          </w:tcPr>
          <w:p w:rsidR="00C11C86" w:rsidRDefault="002B3739" w14:paraId="0493B3B5" w14:textId="77777777">
            <w:pPr>
              <w:pStyle w:val="TableParagraph"/>
              <w:spacing w:before="13"/>
              <w:ind w:left="89"/>
              <w:jc w:val="left"/>
              <w:rPr>
                <w:sz w:val="16"/>
              </w:rPr>
            </w:pPr>
            <w:r>
              <w:rPr>
                <w:sz w:val="16"/>
              </w:rPr>
              <w:t>Michigan</w:t>
            </w:r>
          </w:p>
        </w:tc>
        <w:tc>
          <w:tcPr>
            <w:tcW w:w="703" w:type="dxa"/>
          </w:tcPr>
          <w:p w:rsidR="00C11C86" w:rsidRDefault="002B3739" w14:paraId="3161E52C" w14:textId="77777777">
            <w:pPr>
              <w:pStyle w:val="TableParagraph"/>
              <w:spacing w:before="13"/>
              <w:ind w:right="82"/>
              <w:rPr>
                <w:sz w:val="16"/>
              </w:rPr>
            </w:pPr>
            <w:r>
              <w:rPr>
                <w:w w:val="95"/>
                <w:sz w:val="16"/>
              </w:rPr>
              <w:t>170</w:t>
            </w:r>
          </w:p>
        </w:tc>
        <w:tc>
          <w:tcPr>
            <w:tcW w:w="980" w:type="dxa"/>
          </w:tcPr>
          <w:p w:rsidR="00C11C86" w:rsidRDefault="002B3739" w14:paraId="13A1883A" w14:textId="77777777">
            <w:pPr>
              <w:pStyle w:val="TableParagraph"/>
              <w:spacing w:before="13"/>
              <w:ind w:right="82"/>
              <w:rPr>
                <w:sz w:val="16"/>
              </w:rPr>
            </w:pPr>
            <w:r>
              <w:rPr>
                <w:w w:val="95"/>
                <w:sz w:val="16"/>
              </w:rPr>
              <w:t>100.00</w:t>
            </w:r>
          </w:p>
        </w:tc>
        <w:tc>
          <w:tcPr>
            <w:tcW w:w="980" w:type="dxa"/>
          </w:tcPr>
          <w:p w:rsidR="00C11C86" w:rsidRDefault="002B3739" w14:paraId="36F3D83C" w14:textId="77777777">
            <w:pPr>
              <w:pStyle w:val="TableParagraph"/>
              <w:spacing w:before="13"/>
              <w:ind w:right="81"/>
              <w:rPr>
                <w:sz w:val="16"/>
              </w:rPr>
            </w:pPr>
            <w:r>
              <w:rPr>
                <w:w w:val="95"/>
                <w:sz w:val="16"/>
              </w:rPr>
              <w:t>100.00</w:t>
            </w:r>
          </w:p>
        </w:tc>
        <w:tc>
          <w:tcPr>
            <w:tcW w:w="752" w:type="dxa"/>
          </w:tcPr>
          <w:p w:rsidR="00C11C86" w:rsidRDefault="002B3739" w14:paraId="43BB545B" w14:textId="77777777">
            <w:pPr>
              <w:pStyle w:val="TableParagraph"/>
              <w:spacing w:before="13"/>
              <w:ind w:right="81"/>
              <w:rPr>
                <w:sz w:val="16"/>
              </w:rPr>
            </w:pPr>
            <w:r>
              <w:rPr>
                <w:w w:val="95"/>
                <w:sz w:val="16"/>
              </w:rPr>
              <w:t>4,200</w:t>
            </w:r>
          </w:p>
        </w:tc>
        <w:tc>
          <w:tcPr>
            <w:tcW w:w="782" w:type="dxa"/>
          </w:tcPr>
          <w:p w:rsidR="00C11C86" w:rsidRDefault="002B3739" w14:paraId="04A009BE" w14:textId="77777777">
            <w:pPr>
              <w:pStyle w:val="TableParagraph"/>
              <w:spacing w:before="13"/>
              <w:ind w:right="81"/>
              <w:rPr>
                <w:sz w:val="16"/>
              </w:rPr>
            </w:pPr>
            <w:r>
              <w:rPr>
                <w:w w:val="95"/>
                <w:sz w:val="16"/>
              </w:rPr>
              <w:t>2.46</w:t>
            </w:r>
          </w:p>
        </w:tc>
        <w:tc>
          <w:tcPr>
            <w:tcW w:w="980" w:type="dxa"/>
          </w:tcPr>
          <w:p w:rsidR="00C11C86" w:rsidRDefault="002B3739" w14:paraId="0AA279F8" w14:textId="77777777">
            <w:pPr>
              <w:pStyle w:val="TableParagraph"/>
              <w:spacing w:before="13"/>
              <w:ind w:right="80"/>
              <w:rPr>
                <w:sz w:val="16"/>
              </w:rPr>
            </w:pPr>
            <w:r>
              <w:rPr>
                <w:w w:val="95"/>
                <w:sz w:val="16"/>
              </w:rPr>
              <w:t>92.93</w:t>
            </w:r>
          </w:p>
        </w:tc>
        <w:tc>
          <w:tcPr>
            <w:tcW w:w="1133" w:type="dxa"/>
          </w:tcPr>
          <w:p w:rsidR="00C11C86" w:rsidRDefault="002B3739" w14:paraId="162DDE90" w14:textId="77777777">
            <w:pPr>
              <w:pStyle w:val="TableParagraph"/>
              <w:spacing w:before="13"/>
              <w:ind w:right="75"/>
              <w:rPr>
                <w:sz w:val="16"/>
              </w:rPr>
            </w:pPr>
            <w:r>
              <w:rPr>
                <w:w w:val="95"/>
                <w:sz w:val="16"/>
              </w:rPr>
              <w:t>10.55</w:t>
            </w:r>
          </w:p>
        </w:tc>
      </w:tr>
    </w:tbl>
    <w:p w:rsidR="00C11C86" w:rsidRDefault="00C11C86" w14:paraId="384D5F68" w14:textId="77777777">
      <w:pPr>
        <w:rPr>
          <w:sz w:val="16"/>
        </w:rPr>
        <w:sectPr w:rsidR="00C11C86" w:rsidSect="00D07BFF">
          <w:headerReference w:type="default" r:id="rId130"/>
          <w:pgSz w:w="12260" w:h="15860"/>
          <w:pgMar w:top="1060" w:right="1180" w:bottom="192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807"/>
        <w:gridCol w:w="842"/>
        <w:gridCol w:w="1060"/>
        <w:gridCol w:w="843"/>
      </w:tblGrid>
      <w:tr w:rsidR="00C11C86" w14:paraId="3ED15627" w14:textId="77777777">
        <w:trPr>
          <w:trHeight w:val="238"/>
        </w:trPr>
        <w:tc>
          <w:tcPr>
            <w:tcW w:w="1222" w:type="dxa"/>
          </w:tcPr>
          <w:p w:rsidR="00C11C86" w:rsidRDefault="002B3739" w14:paraId="0B51F4F2" w14:textId="77777777">
            <w:pPr>
              <w:pStyle w:val="TableParagraph"/>
              <w:spacing w:before="33"/>
              <w:ind w:left="94"/>
              <w:jc w:val="left"/>
              <w:rPr>
                <w:sz w:val="16"/>
              </w:rPr>
            </w:pPr>
            <w:r>
              <w:rPr>
                <w:sz w:val="16"/>
              </w:rPr>
              <w:lastRenderedPageBreak/>
              <w:t>Minnesota</w:t>
            </w:r>
          </w:p>
        </w:tc>
        <w:tc>
          <w:tcPr>
            <w:tcW w:w="769" w:type="dxa"/>
          </w:tcPr>
          <w:p w:rsidR="00C11C86" w:rsidRDefault="002B3739" w14:paraId="622EAB6C" w14:textId="77777777">
            <w:pPr>
              <w:pStyle w:val="TableParagraph"/>
              <w:spacing w:before="33"/>
              <w:ind w:right="270"/>
              <w:rPr>
                <w:sz w:val="16"/>
              </w:rPr>
            </w:pPr>
            <w:r>
              <w:rPr>
                <w:w w:val="95"/>
                <w:sz w:val="16"/>
              </w:rPr>
              <w:t>130</w:t>
            </w:r>
          </w:p>
        </w:tc>
        <w:tc>
          <w:tcPr>
            <w:tcW w:w="980" w:type="dxa"/>
          </w:tcPr>
          <w:p w:rsidR="00C11C86" w:rsidRDefault="002B3739" w14:paraId="33734153" w14:textId="77777777">
            <w:pPr>
              <w:pStyle w:val="TableParagraph"/>
              <w:spacing w:before="33"/>
              <w:ind w:left="249" w:right="171"/>
              <w:jc w:val="center"/>
              <w:rPr>
                <w:sz w:val="16"/>
              </w:rPr>
            </w:pPr>
            <w:r>
              <w:rPr>
                <w:sz w:val="16"/>
              </w:rPr>
              <w:t>98.99</w:t>
            </w:r>
          </w:p>
        </w:tc>
        <w:tc>
          <w:tcPr>
            <w:tcW w:w="906" w:type="dxa"/>
          </w:tcPr>
          <w:p w:rsidR="00C11C86" w:rsidRDefault="002B3739" w14:paraId="679DE6FD" w14:textId="77777777">
            <w:pPr>
              <w:pStyle w:val="TableParagraph"/>
              <w:spacing w:before="33"/>
              <w:ind w:right="196"/>
              <w:rPr>
                <w:sz w:val="16"/>
              </w:rPr>
            </w:pPr>
            <w:r>
              <w:rPr>
                <w:w w:val="95"/>
                <w:sz w:val="16"/>
              </w:rPr>
              <w:t>99.67</w:t>
            </w:r>
          </w:p>
        </w:tc>
        <w:tc>
          <w:tcPr>
            <w:tcW w:w="807" w:type="dxa"/>
          </w:tcPr>
          <w:p w:rsidR="00C11C86" w:rsidRDefault="002B3739" w14:paraId="2FB36FF2" w14:textId="77777777">
            <w:pPr>
              <w:pStyle w:val="TableParagraph"/>
              <w:spacing w:before="33"/>
              <w:ind w:left="197"/>
              <w:jc w:val="left"/>
              <w:rPr>
                <w:sz w:val="16"/>
              </w:rPr>
            </w:pPr>
            <w:r>
              <w:rPr>
                <w:sz w:val="16"/>
              </w:rPr>
              <w:t>2,900</w:t>
            </w:r>
          </w:p>
        </w:tc>
        <w:tc>
          <w:tcPr>
            <w:tcW w:w="842" w:type="dxa"/>
          </w:tcPr>
          <w:p w:rsidR="00C11C86" w:rsidRDefault="002B3739" w14:paraId="11DA704F" w14:textId="77777777">
            <w:pPr>
              <w:pStyle w:val="TableParagraph"/>
              <w:spacing w:before="33"/>
              <w:ind w:left="252"/>
              <w:jc w:val="left"/>
              <w:rPr>
                <w:sz w:val="16"/>
              </w:rPr>
            </w:pPr>
            <w:r>
              <w:rPr>
                <w:sz w:val="16"/>
              </w:rPr>
              <w:t>1.70</w:t>
            </w:r>
          </w:p>
        </w:tc>
        <w:tc>
          <w:tcPr>
            <w:tcW w:w="1060" w:type="dxa"/>
          </w:tcPr>
          <w:p w:rsidR="00C11C86" w:rsidRDefault="002B3739" w14:paraId="04132E91" w14:textId="77777777">
            <w:pPr>
              <w:pStyle w:val="TableParagraph"/>
              <w:spacing w:before="33"/>
              <w:ind w:left="311"/>
              <w:jc w:val="left"/>
              <w:rPr>
                <w:sz w:val="16"/>
              </w:rPr>
            </w:pPr>
            <w:r>
              <w:rPr>
                <w:sz w:val="16"/>
              </w:rPr>
              <w:t>91.58</w:t>
            </w:r>
          </w:p>
        </w:tc>
        <w:tc>
          <w:tcPr>
            <w:tcW w:w="843" w:type="dxa"/>
          </w:tcPr>
          <w:p w:rsidR="00C11C86" w:rsidRDefault="002B3739" w14:paraId="6EEE1610" w14:textId="77777777">
            <w:pPr>
              <w:pStyle w:val="TableParagraph"/>
              <w:spacing w:before="33"/>
              <w:ind w:right="94"/>
              <w:rPr>
                <w:sz w:val="16"/>
              </w:rPr>
            </w:pPr>
            <w:r>
              <w:rPr>
                <w:w w:val="95"/>
                <w:sz w:val="16"/>
              </w:rPr>
              <w:t>9.16</w:t>
            </w:r>
          </w:p>
        </w:tc>
      </w:tr>
      <w:tr w:rsidR="00C11C86" w14:paraId="1DF71296" w14:textId="77777777">
        <w:trPr>
          <w:trHeight w:val="217"/>
        </w:trPr>
        <w:tc>
          <w:tcPr>
            <w:tcW w:w="1222" w:type="dxa"/>
          </w:tcPr>
          <w:p w:rsidR="00C11C86" w:rsidRDefault="002B3739" w14:paraId="7FE2F732" w14:textId="77777777">
            <w:pPr>
              <w:pStyle w:val="TableParagraph"/>
              <w:spacing w:before="13"/>
              <w:ind w:left="94"/>
              <w:jc w:val="left"/>
              <w:rPr>
                <w:sz w:val="16"/>
              </w:rPr>
            </w:pPr>
            <w:r>
              <w:rPr>
                <w:sz w:val="16"/>
              </w:rPr>
              <w:t>Mississippi</w:t>
            </w:r>
          </w:p>
        </w:tc>
        <w:tc>
          <w:tcPr>
            <w:tcW w:w="769" w:type="dxa"/>
          </w:tcPr>
          <w:p w:rsidR="00C11C86" w:rsidRDefault="002B3739" w14:paraId="413241FC" w14:textId="77777777">
            <w:pPr>
              <w:pStyle w:val="TableParagraph"/>
              <w:spacing w:before="13"/>
              <w:ind w:right="270"/>
              <w:rPr>
                <w:sz w:val="16"/>
              </w:rPr>
            </w:pPr>
            <w:r>
              <w:rPr>
                <w:w w:val="95"/>
                <w:sz w:val="16"/>
              </w:rPr>
              <w:t>110</w:t>
            </w:r>
          </w:p>
        </w:tc>
        <w:tc>
          <w:tcPr>
            <w:tcW w:w="980" w:type="dxa"/>
          </w:tcPr>
          <w:p w:rsidR="00C11C86" w:rsidRDefault="002B3739" w14:paraId="401A2E19" w14:textId="77777777">
            <w:pPr>
              <w:pStyle w:val="TableParagraph"/>
              <w:spacing w:before="13"/>
              <w:ind w:left="249" w:right="249"/>
              <w:jc w:val="center"/>
              <w:rPr>
                <w:sz w:val="16"/>
              </w:rPr>
            </w:pPr>
            <w:r>
              <w:rPr>
                <w:sz w:val="16"/>
              </w:rPr>
              <w:t>100.00</w:t>
            </w:r>
          </w:p>
        </w:tc>
        <w:tc>
          <w:tcPr>
            <w:tcW w:w="906" w:type="dxa"/>
          </w:tcPr>
          <w:p w:rsidR="00C11C86" w:rsidRDefault="002B3739" w14:paraId="47674ED9" w14:textId="77777777">
            <w:pPr>
              <w:pStyle w:val="TableParagraph"/>
              <w:spacing w:before="13"/>
              <w:ind w:right="196"/>
              <w:rPr>
                <w:sz w:val="16"/>
              </w:rPr>
            </w:pPr>
            <w:r>
              <w:rPr>
                <w:w w:val="95"/>
                <w:sz w:val="16"/>
              </w:rPr>
              <w:t>100.00</w:t>
            </w:r>
          </w:p>
        </w:tc>
        <w:tc>
          <w:tcPr>
            <w:tcW w:w="807" w:type="dxa"/>
          </w:tcPr>
          <w:p w:rsidR="00C11C86" w:rsidRDefault="002B3739" w14:paraId="6148A589" w14:textId="77777777">
            <w:pPr>
              <w:pStyle w:val="TableParagraph"/>
              <w:spacing w:before="13"/>
              <w:ind w:left="197"/>
              <w:jc w:val="left"/>
              <w:rPr>
                <w:sz w:val="16"/>
              </w:rPr>
            </w:pPr>
            <w:r>
              <w:rPr>
                <w:sz w:val="16"/>
              </w:rPr>
              <w:t>3,200</w:t>
            </w:r>
          </w:p>
        </w:tc>
        <w:tc>
          <w:tcPr>
            <w:tcW w:w="842" w:type="dxa"/>
          </w:tcPr>
          <w:p w:rsidR="00C11C86" w:rsidRDefault="002B3739" w14:paraId="3B035648" w14:textId="77777777">
            <w:pPr>
              <w:pStyle w:val="TableParagraph"/>
              <w:spacing w:before="13"/>
              <w:ind w:left="252"/>
              <w:jc w:val="left"/>
              <w:rPr>
                <w:sz w:val="16"/>
              </w:rPr>
            </w:pPr>
            <w:r>
              <w:rPr>
                <w:sz w:val="16"/>
              </w:rPr>
              <w:t>0.80</w:t>
            </w:r>
          </w:p>
        </w:tc>
        <w:tc>
          <w:tcPr>
            <w:tcW w:w="1060" w:type="dxa"/>
          </w:tcPr>
          <w:p w:rsidR="00C11C86" w:rsidRDefault="002B3739" w14:paraId="0A11D603" w14:textId="77777777">
            <w:pPr>
              <w:pStyle w:val="TableParagraph"/>
              <w:spacing w:before="13"/>
              <w:ind w:left="311"/>
              <w:jc w:val="left"/>
              <w:rPr>
                <w:sz w:val="16"/>
              </w:rPr>
            </w:pPr>
            <w:r>
              <w:rPr>
                <w:sz w:val="16"/>
              </w:rPr>
              <w:t>93.80</w:t>
            </w:r>
          </w:p>
        </w:tc>
        <w:tc>
          <w:tcPr>
            <w:tcW w:w="843" w:type="dxa"/>
          </w:tcPr>
          <w:p w:rsidR="00C11C86" w:rsidRDefault="002B3739" w14:paraId="694BDA00" w14:textId="77777777">
            <w:pPr>
              <w:pStyle w:val="TableParagraph"/>
              <w:spacing w:before="13"/>
              <w:ind w:right="94"/>
              <w:rPr>
                <w:sz w:val="16"/>
              </w:rPr>
            </w:pPr>
            <w:r>
              <w:rPr>
                <w:w w:val="95"/>
                <w:sz w:val="16"/>
              </w:rPr>
              <w:t>6.51</w:t>
            </w:r>
          </w:p>
        </w:tc>
      </w:tr>
      <w:tr w:rsidR="00C11C86" w14:paraId="632A7ECF" w14:textId="77777777">
        <w:trPr>
          <w:trHeight w:val="217"/>
        </w:trPr>
        <w:tc>
          <w:tcPr>
            <w:tcW w:w="1222" w:type="dxa"/>
          </w:tcPr>
          <w:p w:rsidR="00C11C86" w:rsidRDefault="002B3739" w14:paraId="2A90BD24" w14:textId="77777777">
            <w:pPr>
              <w:pStyle w:val="TableParagraph"/>
              <w:spacing w:before="13"/>
              <w:ind w:left="94"/>
              <w:jc w:val="left"/>
              <w:rPr>
                <w:sz w:val="16"/>
              </w:rPr>
            </w:pPr>
            <w:r>
              <w:rPr>
                <w:sz w:val="16"/>
              </w:rPr>
              <w:t>Missouri</w:t>
            </w:r>
          </w:p>
        </w:tc>
        <w:tc>
          <w:tcPr>
            <w:tcW w:w="769" w:type="dxa"/>
          </w:tcPr>
          <w:p w:rsidR="00C11C86" w:rsidRDefault="002B3739" w14:paraId="0DB4CDD8" w14:textId="77777777">
            <w:pPr>
              <w:pStyle w:val="TableParagraph"/>
              <w:spacing w:before="13"/>
              <w:ind w:right="270"/>
              <w:rPr>
                <w:sz w:val="16"/>
              </w:rPr>
            </w:pPr>
            <w:r>
              <w:rPr>
                <w:w w:val="95"/>
                <w:sz w:val="16"/>
              </w:rPr>
              <w:t>130</w:t>
            </w:r>
          </w:p>
        </w:tc>
        <w:tc>
          <w:tcPr>
            <w:tcW w:w="980" w:type="dxa"/>
          </w:tcPr>
          <w:p w:rsidR="00C11C86" w:rsidRDefault="002B3739" w14:paraId="6C49A10C" w14:textId="77777777">
            <w:pPr>
              <w:pStyle w:val="TableParagraph"/>
              <w:spacing w:before="13"/>
              <w:ind w:left="249" w:right="249"/>
              <w:jc w:val="center"/>
              <w:rPr>
                <w:sz w:val="16"/>
              </w:rPr>
            </w:pPr>
            <w:r>
              <w:rPr>
                <w:sz w:val="16"/>
              </w:rPr>
              <w:t>100.00</w:t>
            </w:r>
          </w:p>
        </w:tc>
        <w:tc>
          <w:tcPr>
            <w:tcW w:w="906" w:type="dxa"/>
          </w:tcPr>
          <w:p w:rsidR="00C11C86" w:rsidRDefault="002B3739" w14:paraId="5FB4316F" w14:textId="77777777">
            <w:pPr>
              <w:pStyle w:val="TableParagraph"/>
              <w:spacing w:before="13"/>
              <w:ind w:right="196"/>
              <w:rPr>
                <w:sz w:val="16"/>
              </w:rPr>
            </w:pPr>
            <w:r>
              <w:rPr>
                <w:w w:val="95"/>
                <w:sz w:val="16"/>
              </w:rPr>
              <w:t>100.00</w:t>
            </w:r>
          </w:p>
        </w:tc>
        <w:tc>
          <w:tcPr>
            <w:tcW w:w="807" w:type="dxa"/>
          </w:tcPr>
          <w:p w:rsidR="00C11C86" w:rsidRDefault="002B3739" w14:paraId="1ED954B4" w14:textId="77777777">
            <w:pPr>
              <w:pStyle w:val="TableParagraph"/>
              <w:spacing w:before="13"/>
              <w:ind w:left="198"/>
              <w:jc w:val="left"/>
              <w:rPr>
                <w:sz w:val="16"/>
              </w:rPr>
            </w:pPr>
            <w:r>
              <w:rPr>
                <w:sz w:val="16"/>
              </w:rPr>
              <w:t>3,100</w:t>
            </w:r>
          </w:p>
        </w:tc>
        <w:tc>
          <w:tcPr>
            <w:tcW w:w="842" w:type="dxa"/>
          </w:tcPr>
          <w:p w:rsidR="00C11C86" w:rsidRDefault="002B3739" w14:paraId="12934E04" w14:textId="77777777">
            <w:pPr>
              <w:pStyle w:val="TableParagraph"/>
              <w:spacing w:before="13"/>
              <w:ind w:left="252"/>
              <w:jc w:val="left"/>
              <w:rPr>
                <w:sz w:val="16"/>
              </w:rPr>
            </w:pPr>
            <w:r>
              <w:rPr>
                <w:sz w:val="16"/>
              </w:rPr>
              <w:t>1.28</w:t>
            </w:r>
          </w:p>
        </w:tc>
        <w:tc>
          <w:tcPr>
            <w:tcW w:w="1060" w:type="dxa"/>
          </w:tcPr>
          <w:p w:rsidR="00C11C86" w:rsidRDefault="002B3739" w14:paraId="3824B403" w14:textId="77777777">
            <w:pPr>
              <w:pStyle w:val="TableParagraph"/>
              <w:spacing w:before="13"/>
              <w:ind w:left="311"/>
              <w:jc w:val="left"/>
              <w:rPr>
                <w:sz w:val="16"/>
              </w:rPr>
            </w:pPr>
            <w:r>
              <w:rPr>
                <w:sz w:val="16"/>
              </w:rPr>
              <w:t>94.25</w:t>
            </w:r>
          </w:p>
        </w:tc>
        <w:tc>
          <w:tcPr>
            <w:tcW w:w="843" w:type="dxa"/>
          </w:tcPr>
          <w:p w:rsidR="00C11C86" w:rsidRDefault="002B3739" w14:paraId="731AB8A5" w14:textId="77777777">
            <w:pPr>
              <w:pStyle w:val="TableParagraph"/>
              <w:spacing w:before="13"/>
              <w:ind w:right="94"/>
              <w:rPr>
                <w:sz w:val="16"/>
              </w:rPr>
            </w:pPr>
            <w:r>
              <w:rPr>
                <w:w w:val="95"/>
                <w:sz w:val="16"/>
              </w:rPr>
              <w:t>10.57</w:t>
            </w:r>
          </w:p>
        </w:tc>
      </w:tr>
      <w:tr w:rsidR="00C11C86" w14:paraId="75DD7C08" w14:textId="77777777">
        <w:trPr>
          <w:trHeight w:val="217"/>
        </w:trPr>
        <w:tc>
          <w:tcPr>
            <w:tcW w:w="1222" w:type="dxa"/>
          </w:tcPr>
          <w:p w:rsidR="00C11C86" w:rsidRDefault="002B3739" w14:paraId="704FC88D" w14:textId="77777777">
            <w:pPr>
              <w:pStyle w:val="TableParagraph"/>
              <w:spacing w:before="13"/>
              <w:ind w:left="94"/>
              <w:jc w:val="left"/>
              <w:rPr>
                <w:sz w:val="16"/>
              </w:rPr>
            </w:pPr>
            <w:r>
              <w:rPr>
                <w:sz w:val="16"/>
              </w:rPr>
              <w:t>Montana</w:t>
            </w:r>
          </w:p>
        </w:tc>
        <w:tc>
          <w:tcPr>
            <w:tcW w:w="769" w:type="dxa"/>
          </w:tcPr>
          <w:p w:rsidR="00C11C86" w:rsidRDefault="002B3739" w14:paraId="3FCDC501" w14:textId="77777777">
            <w:pPr>
              <w:pStyle w:val="TableParagraph"/>
              <w:spacing w:before="13"/>
              <w:ind w:right="270"/>
              <w:rPr>
                <w:sz w:val="16"/>
              </w:rPr>
            </w:pPr>
            <w:r>
              <w:rPr>
                <w:w w:val="95"/>
                <w:sz w:val="16"/>
              </w:rPr>
              <w:t>150</w:t>
            </w:r>
          </w:p>
        </w:tc>
        <w:tc>
          <w:tcPr>
            <w:tcW w:w="980" w:type="dxa"/>
          </w:tcPr>
          <w:p w:rsidR="00C11C86" w:rsidRDefault="002B3739" w14:paraId="540B93E6" w14:textId="77777777">
            <w:pPr>
              <w:pStyle w:val="TableParagraph"/>
              <w:spacing w:before="13"/>
              <w:ind w:left="249" w:right="171"/>
              <w:jc w:val="center"/>
              <w:rPr>
                <w:sz w:val="16"/>
              </w:rPr>
            </w:pPr>
            <w:r>
              <w:rPr>
                <w:sz w:val="16"/>
              </w:rPr>
              <w:t>99.80</w:t>
            </w:r>
          </w:p>
        </w:tc>
        <w:tc>
          <w:tcPr>
            <w:tcW w:w="906" w:type="dxa"/>
          </w:tcPr>
          <w:p w:rsidR="00C11C86" w:rsidRDefault="002B3739" w14:paraId="5B35C4E8" w14:textId="77777777">
            <w:pPr>
              <w:pStyle w:val="TableParagraph"/>
              <w:spacing w:before="13"/>
              <w:ind w:right="196"/>
              <w:rPr>
                <w:sz w:val="16"/>
              </w:rPr>
            </w:pPr>
            <w:r>
              <w:rPr>
                <w:w w:val="95"/>
                <w:sz w:val="16"/>
              </w:rPr>
              <w:t>98.82</w:t>
            </w:r>
          </w:p>
        </w:tc>
        <w:tc>
          <w:tcPr>
            <w:tcW w:w="807" w:type="dxa"/>
          </w:tcPr>
          <w:p w:rsidR="00C11C86" w:rsidRDefault="002B3739" w14:paraId="38CFD6C4" w14:textId="77777777">
            <w:pPr>
              <w:pStyle w:val="TableParagraph"/>
              <w:spacing w:before="13"/>
              <w:ind w:left="198"/>
              <w:jc w:val="left"/>
              <w:rPr>
                <w:sz w:val="16"/>
              </w:rPr>
            </w:pPr>
            <w:r>
              <w:rPr>
                <w:sz w:val="16"/>
              </w:rPr>
              <w:t>3,200</w:t>
            </w:r>
          </w:p>
        </w:tc>
        <w:tc>
          <w:tcPr>
            <w:tcW w:w="842" w:type="dxa"/>
          </w:tcPr>
          <w:p w:rsidR="00C11C86" w:rsidRDefault="002B3739" w14:paraId="186EF8EB" w14:textId="77777777">
            <w:pPr>
              <w:pStyle w:val="TableParagraph"/>
              <w:spacing w:before="13"/>
              <w:ind w:left="252"/>
              <w:jc w:val="left"/>
              <w:rPr>
                <w:sz w:val="16"/>
              </w:rPr>
            </w:pPr>
            <w:r>
              <w:rPr>
                <w:sz w:val="16"/>
              </w:rPr>
              <w:t>1.44</w:t>
            </w:r>
          </w:p>
        </w:tc>
        <w:tc>
          <w:tcPr>
            <w:tcW w:w="1060" w:type="dxa"/>
          </w:tcPr>
          <w:p w:rsidR="00C11C86" w:rsidRDefault="002B3739" w14:paraId="74500F6F" w14:textId="77777777">
            <w:pPr>
              <w:pStyle w:val="TableParagraph"/>
              <w:spacing w:before="13"/>
              <w:ind w:left="311"/>
              <w:jc w:val="left"/>
              <w:rPr>
                <w:sz w:val="16"/>
              </w:rPr>
            </w:pPr>
            <w:r>
              <w:rPr>
                <w:sz w:val="16"/>
              </w:rPr>
              <w:t>92.28</w:t>
            </w:r>
          </w:p>
        </w:tc>
        <w:tc>
          <w:tcPr>
            <w:tcW w:w="843" w:type="dxa"/>
          </w:tcPr>
          <w:p w:rsidR="00C11C86" w:rsidRDefault="002B3739" w14:paraId="3E6CFAC7" w14:textId="77777777">
            <w:pPr>
              <w:pStyle w:val="TableParagraph"/>
              <w:spacing w:before="13"/>
              <w:ind w:right="94"/>
              <w:rPr>
                <w:sz w:val="16"/>
              </w:rPr>
            </w:pPr>
            <w:r>
              <w:rPr>
                <w:w w:val="95"/>
                <w:sz w:val="16"/>
              </w:rPr>
              <w:t>9.20</w:t>
            </w:r>
          </w:p>
        </w:tc>
      </w:tr>
      <w:tr w:rsidR="00C11C86" w14:paraId="7F3417CF" w14:textId="77777777">
        <w:trPr>
          <w:trHeight w:val="217"/>
        </w:trPr>
        <w:tc>
          <w:tcPr>
            <w:tcW w:w="1222" w:type="dxa"/>
          </w:tcPr>
          <w:p w:rsidR="00C11C86" w:rsidRDefault="002B3739" w14:paraId="4CEC33A5" w14:textId="77777777">
            <w:pPr>
              <w:pStyle w:val="TableParagraph"/>
              <w:spacing w:before="13"/>
              <w:ind w:left="94"/>
              <w:jc w:val="left"/>
              <w:rPr>
                <w:sz w:val="16"/>
              </w:rPr>
            </w:pPr>
            <w:r>
              <w:rPr>
                <w:sz w:val="16"/>
              </w:rPr>
              <w:t>Nebraska</w:t>
            </w:r>
          </w:p>
        </w:tc>
        <w:tc>
          <w:tcPr>
            <w:tcW w:w="769" w:type="dxa"/>
          </w:tcPr>
          <w:p w:rsidR="00C11C86" w:rsidRDefault="002B3739" w14:paraId="1C861AC8" w14:textId="77777777">
            <w:pPr>
              <w:pStyle w:val="TableParagraph"/>
              <w:spacing w:before="13"/>
              <w:ind w:right="270"/>
              <w:rPr>
                <w:sz w:val="16"/>
              </w:rPr>
            </w:pPr>
            <w:r>
              <w:rPr>
                <w:w w:val="95"/>
                <w:sz w:val="16"/>
              </w:rPr>
              <w:t>130</w:t>
            </w:r>
          </w:p>
        </w:tc>
        <w:tc>
          <w:tcPr>
            <w:tcW w:w="980" w:type="dxa"/>
          </w:tcPr>
          <w:p w:rsidR="00C11C86" w:rsidRDefault="002B3739" w14:paraId="5FBE3C54" w14:textId="77777777">
            <w:pPr>
              <w:pStyle w:val="TableParagraph"/>
              <w:spacing w:before="13"/>
              <w:ind w:left="249" w:right="249"/>
              <w:jc w:val="center"/>
              <w:rPr>
                <w:sz w:val="16"/>
              </w:rPr>
            </w:pPr>
            <w:r>
              <w:rPr>
                <w:sz w:val="16"/>
              </w:rPr>
              <w:t>100.00</w:t>
            </w:r>
          </w:p>
        </w:tc>
        <w:tc>
          <w:tcPr>
            <w:tcW w:w="906" w:type="dxa"/>
          </w:tcPr>
          <w:p w:rsidR="00C11C86" w:rsidRDefault="002B3739" w14:paraId="201D3BE8" w14:textId="77777777">
            <w:pPr>
              <w:pStyle w:val="TableParagraph"/>
              <w:spacing w:before="13"/>
              <w:ind w:right="196"/>
              <w:rPr>
                <w:sz w:val="16"/>
              </w:rPr>
            </w:pPr>
            <w:r>
              <w:rPr>
                <w:w w:val="95"/>
                <w:sz w:val="16"/>
              </w:rPr>
              <w:t>100.00</w:t>
            </w:r>
          </w:p>
        </w:tc>
        <w:tc>
          <w:tcPr>
            <w:tcW w:w="807" w:type="dxa"/>
          </w:tcPr>
          <w:p w:rsidR="00C11C86" w:rsidRDefault="002B3739" w14:paraId="1C900182" w14:textId="77777777">
            <w:pPr>
              <w:pStyle w:val="TableParagraph"/>
              <w:spacing w:before="13"/>
              <w:ind w:left="197"/>
              <w:jc w:val="left"/>
              <w:rPr>
                <w:sz w:val="16"/>
              </w:rPr>
            </w:pPr>
            <w:r>
              <w:rPr>
                <w:sz w:val="16"/>
              </w:rPr>
              <w:t>3,100</w:t>
            </w:r>
          </w:p>
        </w:tc>
        <w:tc>
          <w:tcPr>
            <w:tcW w:w="842" w:type="dxa"/>
          </w:tcPr>
          <w:p w:rsidR="00C11C86" w:rsidRDefault="002B3739" w14:paraId="5B96A3FA" w14:textId="77777777">
            <w:pPr>
              <w:pStyle w:val="TableParagraph"/>
              <w:spacing w:before="13"/>
              <w:ind w:left="252"/>
              <w:jc w:val="left"/>
              <w:rPr>
                <w:sz w:val="16"/>
              </w:rPr>
            </w:pPr>
            <w:r>
              <w:rPr>
                <w:sz w:val="16"/>
              </w:rPr>
              <w:t>1.85</w:t>
            </w:r>
          </w:p>
        </w:tc>
        <w:tc>
          <w:tcPr>
            <w:tcW w:w="1060" w:type="dxa"/>
          </w:tcPr>
          <w:p w:rsidR="00C11C86" w:rsidRDefault="002B3739" w14:paraId="3D1DA029" w14:textId="77777777">
            <w:pPr>
              <w:pStyle w:val="TableParagraph"/>
              <w:spacing w:before="13"/>
              <w:ind w:left="311"/>
              <w:jc w:val="left"/>
              <w:rPr>
                <w:sz w:val="16"/>
              </w:rPr>
            </w:pPr>
            <w:r>
              <w:rPr>
                <w:sz w:val="16"/>
              </w:rPr>
              <w:t>93.41</w:t>
            </w:r>
          </w:p>
        </w:tc>
        <w:tc>
          <w:tcPr>
            <w:tcW w:w="843" w:type="dxa"/>
          </w:tcPr>
          <w:p w:rsidR="00C11C86" w:rsidRDefault="002B3739" w14:paraId="349625C7" w14:textId="77777777">
            <w:pPr>
              <w:pStyle w:val="TableParagraph"/>
              <w:spacing w:before="13"/>
              <w:ind w:right="94"/>
              <w:rPr>
                <w:sz w:val="16"/>
              </w:rPr>
            </w:pPr>
            <w:r>
              <w:rPr>
                <w:w w:val="95"/>
                <w:sz w:val="16"/>
              </w:rPr>
              <w:t>12.02</w:t>
            </w:r>
          </w:p>
        </w:tc>
      </w:tr>
      <w:tr w:rsidR="00C11C86" w14:paraId="7DDE7301" w14:textId="77777777">
        <w:trPr>
          <w:trHeight w:val="217"/>
        </w:trPr>
        <w:tc>
          <w:tcPr>
            <w:tcW w:w="1222" w:type="dxa"/>
          </w:tcPr>
          <w:p w:rsidR="00C11C86" w:rsidRDefault="002B3739" w14:paraId="0C825C36" w14:textId="77777777">
            <w:pPr>
              <w:pStyle w:val="TableParagraph"/>
              <w:spacing w:before="13"/>
              <w:ind w:left="94"/>
              <w:jc w:val="left"/>
              <w:rPr>
                <w:sz w:val="16"/>
              </w:rPr>
            </w:pPr>
            <w:r>
              <w:rPr>
                <w:sz w:val="16"/>
              </w:rPr>
              <w:t>Nevada</w:t>
            </w:r>
          </w:p>
        </w:tc>
        <w:tc>
          <w:tcPr>
            <w:tcW w:w="769" w:type="dxa"/>
          </w:tcPr>
          <w:p w:rsidR="00C11C86" w:rsidRDefault="002B3739" w14:paraId="00182869" w14:textId="77777777">
            <w:pPr>
              <w:pStyle w:val="TableParagraph"/>
              <w:spacing w:before="13"/>
              <w:ind w:right="270"/>
              <w:rPr>
                <w:sz w:val="16"/>
              </w:rPr>
            </w:pPr>
            <w:r>
              <w:rPr>
                <w:w w:val="95"/>
                <w:sz w:val="16"/>
              </w:rPr>
              <w:t>90</w:t>
            </w:r>
          </w:p>
        </w:tc>
        <w:tc>
          <w:tcPr>
            <w:tcW w:w="980" w:type="dxa"/>
          </w:tcPr>
          <w:p w:rsidR="00C11C86" w:rsidRDefault="002B3739" w14:paraId="39D2FEBD" w14:textId="77777777">
            <w:pPr>
              <w:pStyle w:val="TableParagraph"/>
              <w:spacing w:before="13"/>
              <w:ind w:left="249" w:right="249"/>
              <w:jc w:val="center"/>
              <w:rPr>
                <w:sz w:val="16"/>
              </w:rPr>
            </w:pPr>
            <w:r>
              <w:rPr>
                <w:sz w:val="16"/>
              </w:rPr>
              <w:t>100.00</w:t>
            </w:r>
          </w:p>
        </w:tc>
        <w:tc>
          <w:tcPr>
            <w:tcW w:w="906" w:type="dxa"/>
          </w:tcPr>
          <w:p w:rsidR="00C11C86" w:rsidRDefault="002B3739" w14:paraId="6E837425" w14:textId="77777777">
            <w:pPr>
              <w:pStyle w:val="TableParagraph"/>
              <w:spacing w:before="13"/>
              <w:ind w:right="196"/>
              <w:rPr>
                <w:sz w:val="16"/>
              </w:rPr>
            </w:pPr>
            <w:r>
              <w:rPr>
                <w:w w:val="95"/>
                <w:sz w:val="16"/>
              </w:rPr>
              <w:t>100.00</w:t>
            </w:r>
          </w:p>
        </w:tc>
        <w:tc>
          <w:tcPr>
            <w:tcW w:w="807" w:type="dxa"/>
          </w:tcPr>
          <w:p w:rsidR="00C11C86" w:rsidRDefault="002B3739" w14:paraId="440BB4F7" w14:textId="77777777">
            <w:pPr>
              <w:pStyle w:val="TableParagraph"/>
              <w:spacing w:before="13"/>
              <w:ind w:left="198"/>
              <w:jc w:val="left"/>
              <w:rPr>
                <w:sz w:val="16"/>
              </w:rPr>
            </w:pPr>
            <w:r>
              <w:rPr>
                <w:sz w:val="16"/>
              </w:rPr>
              <w:t>3,300</w:t>
            </w:r>
          </w:p>
        </w:tc>
        <w:tc>
          <w:tcPr>
            <w:tcW w:w="842" w:type="dxa"/>
          </w:tcPr>
          <w:p w:rsidR="00C11C86" w:rsidRDefault="002B3739" w14:paraId="102A3596" w14:textId="77777777">
            <w:pPr>
              <w:pStyle w:val="TableParagraph"/>
              <w:spacing w:before="13"/>
              <w:ind w:left="252"/>
              <w:jc w:val="left"/>
              <w:rPr>
                <w:sz w:val="16"/>
              </w:rPr>
            </w:pPr>
            <w:r>
              <w:rPr>
                <w:sz w:val="16"/>
              </w:rPr>
              <w:t>1.04</w:t>
            </w:r>
          </w:p>
        </w:tc>
        <w:tc>
          <w:tcPr>
            <w:tcW w:w="1060" w:type="dxa"/>
          </w:tcPr>
          <w:p w:rsidR="00C11C86" w:rsidRDefault="002B3739" w14:paraId="3E566467" w14:textId="77777777">
            <w:pPr>
              <w:pStyle w:val="TableParagraph"/>
              <w:spacing w:before="13"/>
              <w:ind w:left="311"/>
              <w:jc w:val="left"/>
              <w:rPr>
                <w:sz w:val="16"/>
              </w:rPr>
            </w:pPr>
            <w:r>
              <w:rPr>
                <w:sz w:val="16"/>
              </w:rPr>
              <w:t>92.80</w:t>
            </w:r>
          </w:p>
        </w:tc>
        <w:tc>
          <w:tcPr>
            <w:tcW w:w="843" w:type="dxa"/>
          </w:tcPr>
          <w:p w:rsidR="00C11C86" w:rsidRDefault="002B3739" w14:paraId="1356A401" w14:textId="77777777">
            <w:pPr>
              <w:pStyle w:val="TableParagraph"/>
              <w:spacing w:before="13"/>
              <w:ind w:right="94"/>
              <w:rPr>
                <w:sz w:val="16"/>
              </w:rPr>
            </w:pPr>
            <w:r>
              <w:rPr>
                <w:sz w:val="16"/>
              </w:rPr>
              <w:t>11.91</w:t>
            </w:r>
          </w:p>
        </w:tc>
      </w:tr>
      <w:tr w:rsidR="00C11C86" w14:paraId="262EE0AE" w14:textId="77777777">
        <w:trPr>
          <w:trHeight w:val="396"/>
        </w:trPr>
        <w:tc>
          <w:tcPr>
            <w:tcW w:w="1222" w:type="dxa"/>
          </w:tcPr>
          <w:p w:rsidR="00C11C86" w:rsidRDefault="002B3739" w14:paraId="59EEF9DA"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FF41037" w14:textId="77777777">
            <w:pPr>
              <w:pStyle w:val="TableParagraph"/>
              <w:spacing w:before="13"/>
              <w:ind w:right="270"/>
              <w:rPr>
                <w:sz w:val="16"/>
              </w:rPr>
            </w:pPr>
            <w:r>
              <w:rPr>
                <w:w w:val="95"/>
                <w:sz w:val="16"/>
              </w:rPr>
              <w:t>90</w:t>
            </w:r>
          </w:p>
        </w:tc>
        <w:tc>
          <w:tcPr>
            <w:tcW w:w="980" w:type="dxa"/>
          </w:tcPr>
          <w:p w:rsidR="00C11C86" w:rsidRDefault="002B3739" w14:paraId="111ED6AA" w14:textId="77777777">
            <w:pPr>
              <w:pStyle w:val="TableParagraph"/>
              <w:spacing w:before="13"/>
              <w:ind w:left="249" w:right="249"/>
              <w:jc w:val="center"/>
              <w:rPr>
                <w:sz w:val="16"/>
              </w:rPr>
            </w:pPr>
            <w:r>
              <w:rPr>
                <w:sz w:val="16"/>
              </w:rPr>
              <w:t>100.00</w:t>
            </w:r>
          </w:p>
        </w:tc>
        <w:tc>
          <w:tcPr>
            <w:tcW w:w="906" w:type="dxa"/>
          </w:tcPr>
          <w:p w:rsidR="00C11C86" w:rsidRDefault="002B3739" w14:paraId="671DF293" w14:textId="77777777">
            <w:pPr>
              <w:pStyle w:val="TableParagraph"/>
              <w:spacing w:before="13"/>
              <w:ind w:right="196"/>
              <w:rPr>
                <w:sz w:val="16"/>
              </w:rPr>
            </w:pPr>
            <w:r>
              <w:rPr>
                <w:w w:val="95"/>
                <w:sz w:val="16"/>
              </w:rPr>
              <w:t>100.00</w:t>
            </w:r>
          </w:p>
        </w:tc>
        <w:tc>
          <w:tcPr>
            <w:tcW w:w="807" w:type="dxa"/>
          </w:tcPr>
          <w:p w:rsidR="00C11C86" w:rsidRDefault="002B3739" w14:paraId="02EFE1CD" w14:textId="77777777">
            <w:pPr>
              <w:pStyle w:val="TableParagraph"/>
              <w:spacing w:before="13"/>
              <w:ind w:left="198"/>
              <w:jc w:val="left"/>
              <w:rPr>
                <w:sz w:val="16"/>
              </w:rPr>
            </w:pPr>
            <w:r>
              <w:rPr>
                <w:sz w:val="16"/>
              </w:rPr>
              <w:t>3,200</w:t>
            </w:r>
          </w:p>
        </w:tc>
        <w:tc>
          <w:tcPr>
            <w:tcW w:w="842" w:type="dxa"/>
          </w:tcPr>
          <w:p w:rsidR="00C11C86" w:rsidRDefault="002B3739" w14:paraId="47B61445" w14:textId="77777777">
            <w:pPr>
              <w:pStyle w:val="TableParagraph"/>
              <w:spacing w:before="13"/>
              <w:ind w:left="252"/>
              <w:jc w:val="left"/>
              <w:rPr>
                <w:sz w:val="16"/>
              </w:rPr>
            </w:pPr>
            <w:r>
              <w:rPr>
                <w:sz w:val="16"/>
              </w:rPr>
              <w:t>1.06</w:t>
            </w:r>
          </w:p>
        </w:tc>
        <w:tc>
          <w:tcPr>
            <w:tcW w:w="1060" w:type="dxa"/>
          </w:tcPr>
          <w:p w:rsidR="00C11C86" w:rsidRDefault="002B3739" w14:paraId="2F3467A6" w14:textId="77777777">
            <w:pPr>
              <w:pStyle w:val="TableParagraph"/>
              <w:spacing w:before="13"/>
              <w:ind w:left="311"/>
              <w:jc w:val="left"/>
              <w:rPr>
                <w:sz w:val="16"/>
              </w:rPr>
            </w:pPr>
            <w:r>
              <w:rPr>
                <w:sz w:val="16"/>
              </w:rPr>
              <w:t>91.60</w:t>
            </w:r>
          </w:p>
        </w:tc>
        <w:tc>
          <w:tcPr>
            <w:tcW w:w="843" w:type="dxa"/>
          </w:tcPr>
          <w:p w:rsidR="00C11C86" w:rsidRDefault="002B3739" w14:paraId="087907DA" w14:textId="77777777">
            <w:pPr>
              <w:pStyle w:val="TableParagraph"/>
              <w:spacing w:before="13"/>
              <w:ind w:right="94"/>
              <w:rPr>
                <w:sz w:val="16"/>
              </w:rPr>
            </w:pPr>
            <w:r>
              <w:rPr>
                <w:w w:val="95"/>
                <w:sz w:val="16"/>
              </w:rPr>
              <w:t>15.99</w:t>
            </w:r>
          </w:p>
        </w:tc>
      </w:tr>
      <w:tr w:rsidR="00C11C86" w14:paraId="399BB7AC" w14:textId="77777777">
        <w:trPr>
          <w:trHeight w:val="217"/>
        </w:trPr>
        <w:tc>
          <w:tcPr>
            <w:tcW w:w="1222" w:type="dxa"/>
          </w:tcPr>
          <w:p w:rsidR="00C11C86" w:rsidRDefault="002B3739" w14:paraId="6F6E4CAC" w14:textId="77777777">
            <w:pPr>
              <w:pStyle w:val="TableParagraph"/>
              <w:spacing w:before="13"/>
              <w:ind w:left="94"/>
              <w:jc w:val="left"/>
              <w:rPr>
                <w:sz w:val="16"/>
              </w:rPr>
            </w:pPr>
            <w:r>
              <w:rPr>
                <w:sz w:val="16"/>
              </w:rPr>
              <w:t>New Jersey</w:t>
            </w:r>
          </w:p>
        </w:tc>
        <w:tc>
          <w:tcPr>
            <w:tcW w:w="769" w:type="dxa"/>
          </w:tcPr>
          <w:p w:rsidR="00C11C86" w:rsidRDefault="002B3739" w14:paraId="75805E0A" w14:textId="77777777">
            <w:pPr>
              <w:pStyle w:val="TableParagraph"/>
              <w:spacing w:before="13"/>
              <w:ind w:right="270"/>
              <w:rPr>
                <w:sz w:val="16"/>
              </w:rPr>
            </w:pPr>
            <w:r>
              <w:rPr>
                <w:w w:val="95"/>
                <w:sz w:val="16"/>
              </w:rPr>
              <w:t>110</w:t>
            </w:r>
          </w:p>
        </w:tc>
        <w:tc>
          <w:tcPr>
            <w:tcW w:w="980" w:type="dxa"/>
          </w:tcPr>
          <w:p w:rsidR="00C11C86" w:rsidRDefault="002B3739" w14:paraId="58A493B4" w14:textId="77777777">
            <w:pPr>
              <w:pStyle w:val="TableParagraph"/>
              <w:spacing w:before="13"/>
              <w:ind w:left="249" w:right="249"/>
              <w:jc w:val="center"/>
              <w:rPr>
                <w:sz w:val="16"/>
              </w:rPr>
            </w:pPr>
            <w:r>
              <w:rPr>
                <w:sz w:val="16"/>
              </w:rPr>
              <w:t>100.00</w:t>
            </w:r>
          </w:p>
        </w:tc>
        <w:tc>
          <w:tcPr>
            <w:tcW w:w="906" w:type="dxa"/>
          </w:tcPr>
          <w:p w:rsidR="00C11C86" w:rsidRDefault="002B3739" w14:paraId="3CC333C9" w14:textId="77777777">
            <w:pPr>
              <w:pStyle w:val="TableParagraph"/>
              <w:spacing w:before="13"/>
              <w:ind w:right="196"/>
              <w:rPr>
                <w:sz w:val="16"/>
              </w:rPr>
            </w:pPr>
            <w:r>
              <w:rPr>
                <w:w w:val="95"/>
                <w:sz w:val="16"/>
              </w:rPr>
              <w:t>100.00</w:t>
            </w:r>
          </w:p>
        </w:tc>
        <w:tc>
          <w:tcPr>
            <w:tcW w:w="807" w:type="dxa"/>
          </w:tcPr>
          <w:p w:rsidR="00C11C86" w:rsidRDefault="002B3739" w14:paraId="27A6863B" w14:textId="77777777">
            <w:pPr>
              <w:pStyle w:val="TableParagraph"/>
              <w:spacing w:before="13"/>
              <w:ind w:left="197"/>
              <w:jc w:val="left"/>
              <w:rPr>
                <w:sz w:val="16"/>
              </w:rPr>
            </w:pPr>
            <w:r>
              <w:rPr>
                <w:sz w:val="16"/>
              </w:rPr>
              <w:t>3,100</w:t>
            </w:r>
          </w:p>
        </w:tc>
        <w:tc>
          <w:tcPr>
            <w:tcW w:w="842" w:type="dxa"/>
          </w:tcPr>
          <w:p w:rsidR="00C11C86" w:rsidRDefault="002B3739" w14:paraId="3A78419A" w14:textId="77777777">
            <w:pPr>
              <w:pStyle w:val="TableParagraph"/>
              <w:spacing w:before="13"/>
              <w:ind w:left="252"/>
              <w:jc w:val="left"/>
              <w:rPr>
                <w:sz w:val="16"/>
              </w:rPr>
            </w:pPr>
            <w:r>
              <w:rPr>
                <w:sz w:val="16"/>
              </w:rPr>
              <w:t>1.64</w:t>
            </w:r>
          </w:p>
        </w:tc>
        <w:tc>
          <w:tcPr>
            <w:tcW w:w="1060" w:type="dxa"/>
          </w:tcPr>
          <w:p w:rsidR="00C11C86" w:rsidRDefault="002B3739" w14:paraId="32798551" w14:textId="77777777">
            <w:pPr>
              <w:pStyle w:val="TableParagraph"/>
              <w:spacing w:before="13"/>
              <w:ind w:left="311"/>
              <w:jc w:val="left"/>
              <w:rPr>
                <w:sz w:val="16"/>
              </w:rPr>
            </w:pPr>
            <w:r>
              <w:rPr>
                <w:sz w:val="16"/>
              </w:rPr>
              <w:t>92.26</w:t>
            </w:r>
          </w:p>
        </w:tc>
        <w:tc>
          <w:tcPr>
            <w:tcW w:w="843" w:type="dxa"/>
          </w:tcPr>
          <w:p w:rsidR="00C11C86" w:rsidRDefault="002B3739" w14:paraId="7AFC3C21" w14:textId="77777777">
            <w:pPr>
              <w:pStyle w:val="TableParagraph"/>
              <w:spacing w:before="13"/>
              <w:ind w:right="94"/>
              <w:rPr>
                <w:sz w:val="16"/>
              </w:rPr>
            </w:pPr>
            <w:r>
              <w:rPr>
                <w:w w:val="95"/>
                <w:sz w:val="16"/>
              </w:rPr>
              <w:t>16.38</w:t>
            </w:r>
          </w:p>
        </w:tc>
      </w:tr>
      <w:tr w:rsidR="00C11C86" w14:paraId="1AA61026" w14:textId="77777777">
        <w:trPr>
          <w:trHeight w:val="217"/>
        </w:trPr>
        <w:tc>
          <w:tcPr>
            <w:tcW w:w="1222" w:type="dxa"/>
          </w:tcPr>
          <w:p w:rsidR="00C11C86" w:rsidRDefault="002B3739" w14:paraId="25E21ABA" w14:textId="77777777">
            <w:pPr>
              <w:pStyle w:val="TableParagraph"/>
              <w:spacing w:before="13"/>
              <w:ind w:left="94"/>
              <w:jc w:val="left"/>
              <w:rPr>
                <w:sz w:val="16"/>
              </w:rPr>
            </w:pPr>
            <w:r>
              <w:rPr>
                <w:sz w:val="16"/>
              </w:rPr>
              <w:t>New Mexico</w:t>
            </w:r>
          </w:p>
        </w:tc>
        <w:tc>
          <w:tcPr>
            <w:tcW w:w="769" w:type="dxa"/>
          </w:tcPr>
          <w:p w:rsidR="00C11C86" w:rsidRDefault="002B3739" w14:paraId="6E2811DB" w14:textId="77777777">
            <w:pPr>
              <w:pStyle w:val="TableParagraph"/>
              <w:spacing w:before="13"/>
              <w:ind w:right="270"/>
              <w:rPr>
                <w:sz w:val="16"/>
              </w:rPr>
            </w:pPr>
            <w:r>
              <w:rPr>
                <w:w w:val="95"/>
                <w:sz w:val="16"/>
              </w:rPr>
              <w:t>120</w:t>
            </w:r>
          </w:p>
        </w:tc>
        <w:tc>
          <w:tcPr>
            <w:tcW w:w="980" w:type="dxa"/>
          </w:tcPr>
          <w:p w:rsidR="00C11C86" w:rsidRDefault="002B3739" w14:paraId="1241F8EB" w14:textId="77777777">
            <w:pPr>
              <w:pStyle w:val="TableParagraph"/>
              <w:spacing w:before="13"/>
              <w:ind w:left="249" w:right="171"/>
              <w:jc w:val="center"/>
              <w:rPr>
                <w:sz w:val="16"/>
              </w:rPr>
            </w:pPr>
            <w:r>
              <w:rPr>
                <w:sz w:val="16"/>
              </w:rPr>
              <w:t>99.68</w:t>
            </w:r>
          </w:p>
        </w:tc>
        <w:tc>
          <w:tcPr>
            <w:tcW w:w="906" w:type="dxa"/>
          </w:tcPr>
          <w:p w:rsidR="00C11C86" w:rsidRDefault="002B3739" w14:paraId="07F71AAE" w14:textId="77777777">
            <w:pPr>
              <w:pStyle w:val="TableParagraph"/>
              <w:spacing w:before="13"/>
              <w:ind w:right="196"/>
              <w:rPr>
                <w:sz w:val="16"/>
              </w:rPr>
            </w:pPr>
            <w:r>
              <w:rPr>
                <w:w w:val="95"/>
                <w:sz w:val="16"/>
              </w:rPr>
              <w:t>99.02</w:t>
            </w:r>
          </w:p>
        </w:tc>
        <w:tc>
          <w:tcPr>
            <w:tcW w:w="807" w:type="dxa"/>
          </w:tcPr>
          <w:p w:rsidR="00C11C86" w:rsidRDefault="002B3739" w14:paraId="2DC72761" w14:textId="77777777">
            <w:pPr>
              <w:pStyle w:val="TableParagraph"/>
              <w:spacing w:before="13"/>
              <w:ind w:left="197"/>
              <w:jc w:val="left"/>
              <w:rPr>
                <w:sz w:val="16"/>
              </w:rPr>
            </w:pPr>
            <w:r>
              <w:rPr>
                <w:sz w:val="16"/>
              </w:rPr>
              <w:t>4,000</w:t>
            </w:r>
          </w:p>
        </w:tc>
        <w:tc>
          <w:tcPr>
            <w:tcW w:w="842" w:type="dxa"/>
          </w:tcPr>
          <w:p w:rsidR="00C11C86" w:rsidRDefault="002B3739" w14:paraId="4C3E877C" w14:textId="77777777">
            <w:pPr>
              <w:pStyle w:val="TableParagraph"/>
              <w:spacing w:before="13"/>
              <w:ind w:left="252"/>
              <w:jc w:val="left"/>
              <w:rPr>
                <w:sz w:val="16"/>
              </w:rPr>
            </w:pPr>
            <w:r>
              <w:rPr>
                <w:sz w:val="16"/>
              </w:rPr>
              <w:t>1.57</w:t>
            </w:r>
          </w:p>
        </w:tc>
        <w:tc>
          <w:tcPr>
            <w:tcW w:w="1060" w:type="dxa"/>
          </w:tcPr>
          <w:p w:rsidR="00C11C86" w:rsidRDefault="002B3739" w14:paraId="15E07252" w14:textId="77777777">
            <w:pPr>
              <w:pStyle w:val="TableParagraph"/>
              <w:spacing w:before="13"/>
              <w:ind w:left="311"/>
              <w:jc w:val="left"/>
              <w:rPr>
                <w:sz w:val="16"/>
              </w:rPr>
            </w:pPr>
            <w:r>
              <w:rPr>
                <w:sz w:val="16"/>
              </w:rPr>
              <w:t>93.07</w:t>
            </w:r>
          </w:p>
        </w:tc>
        <w:tc>
          <w:tcPr>
            <w:tcW w:w="843" w:type="dxa"/>
          </w:tcPr>
          <w:p w:rsidR="00C11C86" w:rsidRDefault="002B3739" w14:paraId="5E8E7832" w14:textId="77777777">
            <w:pPr>
              <w:pStyle w:val="TableParagraph"/>
              <w:spacing w:before="13"/>
              <w:ind w:right="94"/>
              <w:rPr>
                <w:sz w:val="16"/>
              </w:rPr>
            </w:pPr>
            <w:r>
              <w:rPr>
                <w:w w:val="95"/>
                <w:sz w:val="16"/>
              </w:rPr>
              <w:t>12.00</w:t>
            </w:r>
          </w:p>
        </w:tc>
      </w:tr>
      <w:tr w:rsidR="00C11C86" w14:paraId="4EEF456C" w14:textId="77777777">
        <w:trPr>
          <w:trHeight w:val="217"/>
        </w:trPr>
        <w:tc>
          <w:tcPr>
            <w:tcW w:w="1222" w:type="dxa"/>
          </w:tcPr>
          <w:p w:rsidR="00C11C86" w:rsidRDefault="002B3739" w14:paraId="6FC6508D" w14:textId="77777777">
            <w:pPr>
              <w:pStyle w:val="TableParagraph"/>
              <w:spacing w:before="13"/>
              <w:ind w:left="94"/>
              <w:jc w:val="left"/>
              <w:rPr>
                <w:sz w:val="16"/>
              </w:rPr>
            </w:pPr>
            <w:r>
              <w:rPr>
                <w:sz w:val="16"/>
              </w:rPr>
              <w:t>New York</w:t>
            </w:r>
          </w:p>
        </w:tc>
        <w:tc>
          <w:tcPr>
            <w:tcW w:w="769" w:type="dxa"/>
          </w:tcPr>
          <w:p w:rsidR="00C11C86" w:rsidRDefault="002B3739" w14:paraId="260D2DC1" w14:textId="77777777">
            <w:pPr>
              <w:pStyle w:val="TableParagraph"/>
              <w:spacing w:before="13"/>
              <w:ind w:right="270"/>
              <w:rPr>
                <w:sz w:val="16"/>
              </w:rPr>
            </w:pPr>
            <w:r>
              <w:rPr>
                <w:w w:val="95"/>
                <w:sz w:val="16"/>
              </w:rPr>
              <w:t>160</w:t>
            </w:r>
          </w:p>
        </w:tc>
        <w:tc>
          <w:tcPr>
            <w:tcW w:w="980" w:type="dxa"/>
          </w:tcPr>
          <w:p w:rsidR="00C11C86" w:rsidRDefault="002B3739" w14:paraId="62A11AC1" w14:textId="77777777">
            <w:pPr>
              <w:pStyle w:val="TableParagraph"/>
              <w:spacing w:before="13"/>
              <w:ind w:left="249" w:right="171"/>
              <w:jc w:val="center"/>
              <w:rPr>
                <w:sz w:val="16"/>
              </w:rPr>
            </w:pPr>
            <w:r>
              <w:rPr>
                <w:sz w:val="16"/>
              </w:rPr>
              <w:t>93.08</w:t>
            </w:r>
          </w:p>
        </w:tc>
        <w:tc>
          <w:tcPr>
            <w:tcW w:w="906" w:type="dxa"/>
          </w:tcPr>
          <w:p w:rsidR="00C11C86" w:rsidRDefault="002B3739" w14:paraId="598C4F8E" w14:textId="77777777">
            <w:pPr>
              <w:pStyle w:val="TableParagraph"/>
              <w:spacing w:before="13"/>
              <w:ind w:right="196"/>
              <w:rPr>
                <w:sz w:val="16"/>
              </w:rPr>
            </w:pPr>
            <w:r>
              <w:rPr>
                <w:w w:val="95"/>
                <w:sz w:val="16"/>
              </w:rPr>
              <w:t>95.81</w:t>
            </w:r>
          </w:p>
        </w:tc>
        <w:tc>
          <w:tcPr>
            <w:tcW w:w="807" w:type="dxa"/>
          </w:tcPr>
          <w:p w:rsidR="00C11C86" w:rsidRDefault="002B3739" w14:paraId="76D4D492" w14:textId="77777777">
            <w:pPr>
              <w:pStyle w:val="TableParagraph"/>
              <w:spacing w:before="13"/>
              <w:ind w:left="197"/>
              <w:jc w:val="left"/>
              <w:rPr>
                <w:sz w:val="16"/>
              </w:rPr>
            </w:pPr>
            <w:r>
              <w:rPr>
                <w:sz w:val="16"/>
              </w:rPr>
              <w:t>4,300</w:t>
            </w:r>
          </w:p>
        </w:tc>
        <w:tc>
          <w:tcPr>
            <w:tcW w:w="842" w:type="dxa"/>
          </w:tcPr>
          <w:p w:rsidR="00C11C86" w:rsidRDefault="002B3739" w14:paraId="5DEBEB02" w14:textId="77777777">
            <w:pPr>
              <w:pStyle w:val="TableParagraph"/>
              <w:spacing w:before="13"/>
              <w:ind w:left="252"/>
              <w:jc w:val="left"/>
              <w:rPr>
                <w:sz w:val="16"/>
              </w:rPr>
            </w:pPr>
            <w:r>
              <w:rPr>
                <w:sz w:val="16"/>
              </w:rPr>
              <w:t>1.90</w:t>
            </w:r>
          </w:p>
        </w:tc>
        <w:tc>
          <w:tcPr>
            <w:tcW w:w="1060" w:type="dxa"/>
          </w:tcPr>
          <w:p w:rsidR="00C11C86" w:rsidRDefault="002B3739" w14:paraId="3EA3A33D" w14:textId="77777777">
            <w:pPr>
              <w:pStyle w:val="TableParagraph"/>
              <w:spacing w:before="13"/>
              <w:ind w:left="311"/>
              <w:jc w:val="left"/>
              <w:rPr>
                <w:sz w:val="16"/>
              </w:rPr>
            </w:pPr>
            <w:r>
              <w:rPr>
                <w:sz w:val="16"/>
              </w:rPr>
              <w:t>91.15</w:t>
            </w:r>
          </w:p>
        </w:tc>
        <w:tc>
          <w:tcPr>
            <w:tcW w:w="843" w:type="dxa"/>
          </w:tcPr>
          <w:p w:rsidR="00C11C86" w:rsidRDefault="002B3739" w14:paraId="26BA2A23" w14:textId="77777777">
            <w:pPr>
              <w:pStyle w:val="TableParagraph"/>
              <w:spacing w:before="13"/>
              <w:ind w:right="94"/>
              <w:rPr>
                <w:sz w:val="16"/>
              </w:rPr>
            </w:pPr>
            <w:r>
              <w:rPr>
                <w:w w:val="95"/>
                <w:sz w:val="16"/>
              </w:rPr>
              <w:t>19.38</w:t>
            </w:r>
          </w:p>
        </w:tc>
      </w:tr>
      <w:tr w:rsidR="00C11C86" w14:paraId="43425DB0" w14:textId="77777777">
        <w:trPr>
          <w:trHeight w:val="396"/>
        </w:trPr>
        <w:tc>
          <w:tcPr>
            <w:tcW w:w="1222" w:type="dxa"/>
          </w:tcPr>
          <w:p w:rsidR="00C11C86" w:rsidRDefault="002B3739" w14:paraId="4C472FBA"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61FED732" w14:textId="77777777">
            <w:pPr>
              <w:pStyle w:val="TableParagraph"/>
              <w:spacing w:before="13"/>
              <w:ind w:right="270"/>
              <w:rPr>
                <w:sz w:val="16"/>
              </w:rPr>
            </w:pPr>
            <w:r>
              <w:rPr>
                <w:w w:val="95"/>
                <w:sz w:val="16"/>
              </w:rPr>
              <w:t>140</w:t>
            </w:r>
          </w:p>
        </w:tc>
        <w:tc>
          <w:tcPr>
            <w:tcW w:w="980" w:type="dxa"/>
          </w:tcPr>
          <w:p w:rsidR="00C11C86" w:rsidRDefault="002B3739" w14:paraId="08929732" w14:textId="77777777">
            <w:pPr>
              <w:pStyle w:val="TableParagraph"/>
              <w:spacing w:before="13"/>
              <w:ind w:left="249" w:right="249"/>
              <w:jc w:val="center"/>
              <w:rPr>
                <w:sz w:val="16"/>
              </w:rPr>
            </w:pPr>
            <w:r>
              <w:rPr>
                <w:sz w:val="16"/>
              </w:rPr>
              <w:t>100.00</w:t>
            </w:r>
          </w:p>
        </w:tc>
        <w:tc>
          <w:tcPr>
            <w:tcW w:w="906" w:type="dxa"/>
          </w:tcPr>
          <w:p w:rsidR="00C11C86" w:rsidRDefault="002B3739" w14:paraId="7ABF2091" w14:textId="77777777">
            <w:pPr>
              <w:pStyle w:val="TableParagraph"/>
              <w:spacing w:before="13"/>
              <w:ind w:right="196"/>
              <w:rPr>
                <w:sz w:val="16"/>
              </w:rPr>
            </w:pPr>
            <w:r>
              <w:rPr>
                <w:w w:val="95"/>
                <w:sz w:val="16"/>
              </w:rPr>
              <w:t>100.00</w:t>
            </w:r>
          </w:p>
        </w:tc>
        <w:tc>
          <w:tcPr>
            <w:tcW w:w="807" w:type="dxa"/>
          </w:tcPr>
          <w:p w:rsidR="00C11C86" w:rsidRDefault="002B3739" w14:paraId="11515EDA" w14:textId="77777777">
            <w:pPr>
              <w:pStyle w:val="TableParagraph"/>
              <w:spacing w:before="13"/>
              <w:ind w:left="198"/>
              <w:jc w:val="left"/>
              <w:rPr>
                <w:sz w:val="16"/>
              </w:rPr>
            </w:pPr>
            <w:r>
              <w:rPr>
                <w:sz w:val="16"/>
              </w:rPr>
              <w:t>4,500</w:t>
            </w:r>
          </w:p>
        </w:tc>
        <w:tc>
          <w:tcPr>
            <w:tcW w:w="842" w:type="dxa"/>
          </w:tcPr>
          <w:p w:rsidR="00C11C86" w:rsidRDefault="002B3739" w14:paraId="79B0948D" w14:textId="77777777">
            <w:pPr>
              <w:pStyle w:val="TableParagraph"/>
              <w:spacing w:before="13"/>
              <w:ind w:left="252"/>
              <w:jc w:val="left"/>
              <w:rPr>
                <w:sz w:val="16"/>
              </w:rPr>
            </w:pPr>
            <w:r>
              <w:rPr>
                <w:sz w:val="16"/>
              </w:rPr>
              <w:t>1.29</w:t>
            </w:r>
          </w:p>
        </w:tc>
        <w:tc>
          <w:tcPr>
            <w:tcW w:w="1060" w:type="dxa"/>
          </w:tcPr>
          <w:p w:rsidR="00C11C86" w:rsidRDefault="002B3739" w14:paraId="063FF0BE" w14:textId="77777777">
            <w:pPr>
              <w:pStyle w:val="TableParagraph"/>
              <w:spacing w:before="13"/>
              <w:ind w:left="311"/>
              <w:jc w:val="left"/>
              <w:rPr>
                <w:sz w:val="16"/>
              </w:rPr>
            </w:pPr>
            <w:r>
              <w:rPr>
                <w:sz w:val="16"/>
              </w:rPr>
              <w:t>92.95</w:t>
            </w:r>
          </w:p>
        </w:tc>
        <w:tc>
          <w:tcPr>
            <w:tcW w:w="843" w:type="dxa"/>
          </w:tcPr>
          <w:p w:rsidR="00C11C86" w:rsidRDefault="002B3739" w14:paraId="5E0364E4" w14:textId="77777777">
            <w:pPr>
              <w:pStyle w:val="TableParagraph"/>
              <w:spacing w:before="13"/>
              <w:ind w:right="94"/>
              <w:rPr>
                <w:sz w:val="16"/>
              </w:rPr>
            </w:pPr>
            <w:r>
              <w:rPr>
                <w:w w:val="95"/>
                <w:sz w:val="16"/>
              </w:rPr>
              <w:t>13.74</w:t>
            </w:r>
          </w:p>
        </w:tc>
      </w:tr>
      <w:tr w:rsidR="00C11C86" w14:paraId="5ADC9A14" w14:textId="77777777">
        <w:trPr>
          <w:trHeight w:val="217"/>
        </w:trPr>
        <w:tc>
          <w:tcPr>
            <w:tcW w:w="1222" w:type="dxa"/>
          </w:tcPr>
          <w:p w:rsidR="00C11C86" w:rsidRDefault="002B3739" w14:paraId="64110120" w14:textId="77777777">
            <w:pPr>
              <w:pStyle w:val="TableParagraph"/>
              <w:spacing w:before="13"/>
              <w:ind w:left="94"/>
              <w:jc w:val="left"/>
              <w:rPr>
                <w:sz w:val="16"/>
              </w:rPr>
            </w:pPr>
            <w:r>
              <w:rPr>
                <w:sz w:val="16"/>
              </w:rPr>
              <w:t>North Dakota</w:t>
            </w:r>
          </w:p>
        </w:tc>
        <w:tc>
          <w:tcPr>
            <w:tcW w:w="769" w:type="dxa"/>
          </w:tcPr>
          <w:p w:rsidR="00C11C86" w:rsidRDefault="002B3739" w14:paraId="7B6520CF" w14:textId="77777777">
            <w:pPr>
              <w:pStyle w:val="TableParagraph"/>
              <w:spacing w:before="13"/>
              <w:ind w:right="270"/>
              <w:rPr>
                <w:sz w:val="16"/>
              </w:rPr>
            </w:pPr>
            <w:r>
              <w:rPr>
                <w:w w:val="95"/>
                <w:sz w:val="16"/>
              </w:rPr>
              <w:t>190</w:t>
            </w:r>
          </w:p>
        </w:tc>
        <w:tc>
          <w:tcPr>
            <w:tcW w:w="980" w:type="dxa"/>
          </w:tcPr>
          <w:p w:rsidR="00C11C86" w:rsidRDefault="002B3739" w14:paraId="71A88C86" w14:textId="77777777">
            <w:pPr>
              <w:pStyle w:val="TableParagraph"/>
              <w:spacing w:before="13"/>
              <w:ind w:left="249" w:right="171"/>
              <w:jc w:val="center"/>
              <w:rPr>
                <w:sz w:val="16"/>
              </w:rPr>
            </w:pPr>
            <w:r>
              <w:rPr>
                <w:sz w:val="16"/>
              </w:rPr>
              <w:t>99.92</w:t>
            </w:r>
          </w:p>
        </w:tc>
        <w:tc>
          <w:tcPr>
            <w:tcW w:w="906" w:type="dxa"/>
          </w:tcPr>
          <w:p w:rsidR="00C11C86" w:rsidRDefault="002B3739" w14:paraId="6A23DD19" w14:textId="77777777">
            <w:pPr>
              <w:pStyle w:val="TableParagraph"/>
              <w:spacing w:before="13"/>
              <w:ind w:right="196"/>
              <w:rPr>
                <w:sz w:val="16"/>
              </w:rPr>
            </w:pPr>
            <w:r>
              <w:rPr>
                <w:w w:val="95"/>
                <w:sz w:val="16"/>
              </w:rPr>
              <w:t>99.44</w:t>
            </w:r>
          </w:p>
        </w:tc>
        <w:tc>
          <w:tcPr>
            <w:tcW w:w="807" w:type="dxa"/>
          </w:tcPr>
          <w:p w:rsidR="00C11C86" w:rsidRDefault="002B3739" w14:paraId="7CE601FD" w14:textId="77777777">
            <w:pPr>
              <w:pStyle w:val="TableParagraph"/>
              <w:spacing w:before="13"/>
              <w:ind w:left="197"/>
              <w:jc w:val="left"/>
              <w:rPr>
                <w:sz w:val="16"/>
              </w:rPr>
            </w:pPr>
            <w:r>
              <w:rPr>
                <w:sz w:val="16"/>
              </w:rPr>
              <w:t>3,700</w:t>
            </w:r>
          </w:p>
        </w:tc>
        <w:tc>
          <w:tcPr>
            <w:tcW w:w="842" w:type="dxa"/>
          </w:tcPr>
          <w:p w:rsidR="00C11C86" w:rsidRDefault="002B3739" w14:paraId="1EE7350F" w14:textId="77777777">
            <w:pPr>
              <w:pStyle w:val="TableParagraph"/>
              <w:spacing w:before="13"/>
              <w:ind w:left="251"/>
              <w:jc w:val="left"/>
              <w:rPr>
                <w:sz w:val="16"/>
              </w:rPr>
            </w:pPr>
            <w:r>
              <w:rPr>
                <w:sz w:val="16"/>
              </w:rPr>
              <w:t>2.93</w:t>
            </w:r>
          </w:p>
        </w:tc>
        <w:tc>
          <w:tcPr>
            <w:tcW w:w="1060" w:type="dxa"/>
          </w:tcPr>
          <w:p w:rsidR="00C11C86" w:rsidRDefault="002B3739" w14:paraId="26EB3487" w14:textId="77777777">
            <w:pPr>
              <w:pStyle w:val="TableParagraph"/>
              <w:spacing w:before="13"/>
              <w:ind w:left="310"/>
              <w:jc w:val="left"/>
              <w:rPr>
                <w:sz w:val="16"/>
              </w:rPr>
            </w:pPr>
            <w:r>
              <w:rPr>
                <w:sz w:val="16"/>
              </w:rPr>
              <w:t>94.98</w:t>
            </w:r>
          </w:p>
        </w:tc>
        <w:tc>
          <w:tcPr>
            <w:tcW w:w="843" w:type="dxa"/>
          </w:tcPr>
          <w:p w:rsidR="00C11C86" w:rsidRDefault="002B3739" w14:paraId="284ADBBD" w14:textId="77777777">
            <w:pPr>
              <w:pStyle w:val="TableParagraph"/>
              <w:spacing w:before="13"/>
              <w:ind w:right="94"/>
              <w:rPr>
                <w:sz w:val="16"/>
              </w:rPr>
            </w:pPr>
            <w:r>
              <w:rPr>
                <w:sz w:val="16"/>
              </w:rPr>
              <w:t>11.44</w:t>
            </w:r>
          </w:p>
        </w:tc>
      </w:tr>
      <w:tr w:rsidR="00C11C86" w14:paraId="50CBA624" w14:textId="77777777">
        <w:trPr>
          <w:trHeight w:val="217"/>
        </w:trPr>
        <w:tc>
          <w:tcPr>
            <w:tcW w:w="1222" w:type="dxa"/>
          </w:tcPr>
          <w:p w:rsidR="00C11C86" w:rsidRDefault="002B3739" w14:paraId="5C0FE8DA" w14:textId="77777777">
            <w:pPr>
              <w:pStyle w:val="TableParagraph"/>
              <w:spacing w:before="13"/>
              <w:ind w:left="94"/>
              <w:jc w:val="left"/>
              <w:rPr>
                <w:sz w:val="16"/>
              </w:rPr>
            </w:pPr>
            <w:r>
              <w:rPr>
                <w:sz w:val="16"/>
              </w:rPr>
              <w:t>Ohio</w:t>
            </w:r>
          </w:p>
        </w:tc>
        <w:tc>
          <w:tcPr>
            <w:tcW w:w="769" w:type="dxa"/>
          </w:tcPr>
          <w:p w:rsidR="00C11C86" w:rsidRDefault="002B3739" w14:paraId="6964C923" w14:textId="77777777">
            <w:pPr>
              <w:pStyle w:val="TableParagraph"/>
              <w:spacing w:before="13"/>
              <w:ind w:right="270"/>
              <w:rPr>
                <w:sz w:val="16"/>
              </w:rPr>
            </w:pPr>
            <w:r>
              <w:rPr>
                <w:w w:val="95"/>
                <w:sz w:val="16"/>
              </w:rPr>
              <w:t>200</w:t>
            </w:r>
          </w:p>
        </w:tc>
        <w:tc>
          <w:tcPr>
            <w:tcW w:w="980" w:type="dxa"/>
          </w:tcPr>
          <w:p w:rsidR="00C11C86" w:rsidRDefault="002B3739" w14:paraId="5A852AAA" w14:textId="77777777">
            <w:pPr>
              <w:pStyle w:val="TableParagraph"/>
              <w:spacing w:before="13"/>
              <w:ind w:left="249" w:right="249"/>
              <w:jc w:val="center"/>
              <w:rPr>
                <w:sz w:val="16"/>
              </w:rPr>
            </w:pPr>
            <w:r>
              <w:rPr>
                <w:sz w:val="16"/>
              </w:rPr>
              <w:t>100.00</w:t>
            </w:r>
          </w:p>
        </w:tc>
        <w:tc>
          <w:tcPr>
            <w:tcW w:w="906" w:type="dxa"/>
          </w:tcPr>
          <w:p w:rsidR="00C11C86" w:rsidRDefault="002B3739" w14:paraId="41C2ABA0" w14:textId="77777777">
            <w:pPr>
              <w:pStyle w:val="TableParagraph"/>
              <w:spacing w:before="13"/>
              <w:ind w:right="196"/>
              <w:rPr>
                <w:sz w:val="16"/>
              </w:rPr>
            </w:pPr>
            <w:r>
              <w:rPr>
                <w:w w:val="95"/>
                <w:sz w:val="16"/>
              </w:rPr>
              <w:t>100.00</w:t>
            </w:r>
          </w:p>
        </w:tc>
        <w:tc>
          <w:tcPr>
            <w:tcW w:w="807" w:type="dxa"/>
          </w:tcPr>
          <w:p w:rsidR="00C11C86" w:rsidRDefault="002B3739" w14:paraId="643EFA3B" w14:textId="77777777">
            <w:pPr>
              <w:pStyle w:val="TableParagraph"/>
              <w:spacing w:before="13"/>
              <w:ind w:left="198"/>
              <w:jc w:val="left"/>
              <w:rPr>
                <w:sz w:val="16"/>
              </w:rPr>
            </w:pPr>
            <w:r>
              <w:rPr>
                <w:sz w:val="16"/>
              </w:rPr>
              <w:t>4,500</w:t>
            </w:r>
          </w:p>
        </w:tc>
        <w:tc>
          <w:tcPr>
            <w:tcW w:w="842" w:type="dxa"/>
          </w:tcPr>
          <w:p w:rsidR="00C11C86" w:rsidRDefault="002B3739" w14:paraId="5F1292DB" w14:textId="77777777">
            <w:pPr>
              <w:pStyle w:val="TableParagraph"/>
              <w:spacing w:before="13"/>
              <w:ind w:left="252"/>
              <w:jc w:val="left"/>
              <w:rPr>
                <w:sz w:val="16"/>
              </w:rPr>
            </w:pPr>
            <w:r>
              <w:rPr>
                <w:sz w:val="16"/>
              </w:rPr>
              <w:t>1.51</w:t>
            </w:r>
          </w:p>
        </w:tc>
        <w:tc>
          <w:tcPr>
            <w:tcW w:w="1060" w:type="dxa"/>
          </w:tcPr>
          <w:p w:rsidR="00C11C86" w:rsidRDefault="002B3739" w14:paraId="6698CB33" w14:textId="77777777">
            <w:pPr>
              <w:pStyle w:val="TableParagraph"/>
              <w:spacing w:before="13"/>
              <w:ind w:left="311"/>
              <w:jc w:val="left"/>
              <w:rPr>
                <w:sz w:val="16"/>
              </w:rPr>
            </w:pPr>
            <w:r>
              <w:rPr>
                <w:sz w:val="16"/>
              </w:rPr>
              <w:t>93.07</w:t>
            </w:r>
          </w:p>
        </w:tc>
        <w:tc>
          <w:tcPr>
            <w:tcW w:w="843" w:type="dxa"/>
          </w:tcPr>
          <w:p w:rsidR="00C11C86" w:rsidRDefault="002B3739" w14:paraId="0EB85619" w14:textId="77777777">
            <w:pPr>
              <w:pStyle w:val="TableParagraph"/>
              <w:spacing w:before="13"/>
              <w:ind w:right="94"/>
              <w:rPr>
                <w:sz w:val="16"/>
              </w:rPr>
            </w:pPr>
            <w:r>
              <w:rPr>
                <w:w w:val="95"/>
                <w:sz w:val="16"/>
              </w:rPr>
              <w:t>13.54</w:t>
            </w:r>
          </w:p>
        </w:tc>
      </w:tr>
      <w:tr w:rsidR="00C11C86" w14:paraId="72756C6A" w14:textId="77777777">
        <w:trPr>
          <w:trHeight w:val="217"/>
        </w:trPr>
        <w:tc>
          <w:tcPr>
            <w:tcW w:w="1222" w:type="dxa"/>
          </w:tcPr>
          <w:p w:rsidR="00C11C86" w:rsidRDefault="002B3739" w14:paraId="2FB1A199" w14:textId="77777777">
            <w:pPr>
              <w:pStyle w:val="TableParagraph"/>
              <w:spacing w:before="13"/>
              <w:ind w:left="94"/>
              <w:jc w:val="left"/>
              <w:rPr>
                <w:sz w:val="16"/>
              </w:rPr>
            </w:pPr>
            <w:r>
              <w:rPr>
                <w:sz w:val="16"/>
              </w:rPr>
              <w:t>Oklahoma</w:t>
            </w:r>
          </w:p>
        </w:tc>
        <w:tc>
          <w:tcPr>
            <w:tcW w:w="769" w:type="dxa"/>
          </w:tcPr>
          <w:p w:rsidR="00C11C86" w:rsidRDefault="002B3739" w14:paraId="4C914159" w14:textId="77777777">
            <w:pPr>
              <w:pStyle w:val="TableParagraph"/>
              <w:spacing w:before="13"/>
              <w:ind w:right="270"/>
              <w:rPr>
                <w:sz w:val="16"/>
              </w:rPr>
            </w:pPr>
            <w:r>
              <w:rPr>
                <w:w w:val="95"/>
                <w:sz w:val="16"/>
              </w:rPr>
              <w:t>130</w:t>
            </w:r>
          </w:p>
        </w:tc>
        <w:tc>
          <w:tcPr>
            <w:tcW w:w="980" w:type="dxa"/>
          </w:tcPr>
          <w:p w:rsidR="00C11C86" w:rsidRDefault="002B3739" w14:paraId="7B84DA35" w14:textId="77777777">
            <w:pPr>
              <w:pStyle w:val="TableParagraph"/>
              <w:spacing w:before="13"/>
              <w:ind w:left="249" w:right="249"/>
              <w:jc w:val="center"/>
              <w:rPr>
                <w:sz w:val="16"/>
              </w:rPr>
            </w:pPr>
            <w:r>
              <w:rPr>
                <w:sz w:val="16"/>
              </w:rPr>
              <w:t>100.00</w:t>
            </w:r>
          </w:p>
        </w:tc>
        <w:tc>
          <w:tcPr>
            <w:tcW w:w="906" w:type="dxa"/>
          </w:tcPr>
          <w:p w:rsidR="00C11C86" w:rsidRDefault="002B3739" w14:paraId="32B40C28" w14:textId="77777777">
            <w:pPr>
              <w:pStyle w:val="TableParagraph"/>
              <w:spacing w:before="13"/>
              <w:ind w:right="196"/>
              <w:rPr>
                <w:sz w:val="16"/>
              </w:rPr>
            </w:pPr>
            <w:r>
              <w:rPr>
                <w:w w:val="95"/>
                <w:sz w:val="16"/>
              </w:rPr>
              <w:t>100.00</w:t>
            </w:r>
          </w:p>
        </w:tc>
        <w:tc>
          <w:tcPr>
            <w:tcW w:w="807" w:type="dxa"/>
          </w:tcPr>
          <w:p w:rsidR="00C11C86" w:rsidRDefault="002B3739" w14:paraId="40431965" w14:textId="77777777">
            <w:pPr>
              <w:pStyle w:val="TableParagraph"/>
              <w:spacing w:before="13"/>
              <w:ind w:left="197"/>
              <w:jc w:val="left"/>
              <w:rPr>
                <w:sz w:val="16"/>
              </w:rPr>
            </w:pPr>
            <w:r>
              <w:rPr>
                <w:sz w:val="16"/>
              </w:rPr>
              <w:t>3,100</w:t>
            </w:r>
          </w:p>
        </w:tc>
        <w:tc>
          <w:tcPr>
            <w:tcW w:w="842" w:type="dxa"/>
          </w:tcPr>
          <w:p w:rsidR="00C11C86" w:rsidRDefault="002B3739" w14:paraId="693220BD" w14:textId="77777777">
            <w:pPr>
              <w:pStyle w:val="TableParagraph"/>
              <w:spacing w:before="13"/>
              <w:ind w:left="252"/>
              <w:jc w:val="left"/>
              <w:rPr>
                <w:sz w:val="16"/>
              </w:rPr>
            </w:pPr>
            <w:r>
              <w:rPr>
                <w:sz w:val="16"/>
              </w:rPr>
              <w:t>1.63</w:t>
            </w:r>
          </w:p>
        </w:tc>
        <w:tc>
          <w:tcPr>
            <w:tcW w:w="1060" w:type="dxa"/>
          </w:tcPr>
          <w:p w:rsidR="00C11C86" w:rsidRDefault="002B3739" w14:paraId="431EE5D3" w14:textId="77777777">
            <w:pPr>
              <w:pStyle w:val="TableParagraph"/>
              <w:spacing w:before="13"/>
              <w:ind w:left="311"/>
              <w:jc w:val="left"/>
              <w:rPr>
                <w:sz w:val="16"/>
              </w:rPr>
            </w:pPr>
            <w:r>
              <w:rPr>
                <w:sz w:val="16"/>
              </w:rPr>
              <w:t>92.97</w:t>
            </w:r>
          </w:p>
        </w:tc>
        <w:tc>
          <w:tcPr>
            <w:tcW w:w="843" w:type="dxa"/>
          </w:tcPr>
          <w:p w:rsidR="00C11C86" w:rsidRDefault="002B3739" w14:paraId="1363B076" w14:textId="77777777">
            <w:pPr>
              <w:pStyle w:val="TableParagraph"/>
              <w:spacing w:before="13"/>
              <w:ind w:right="94"/>
              <w:rPr>
                <w:sz w:val="16"/>
              </w:rPr>
            </w:pPr>
            <w:r>
              <w:rPr>
                <w:w w:val="95"/>
                <w:sz w:val="16"/>
              </w:rPr>
              <w:t>14.09</w:t>
            </w:r>
          </w:p>
        </w:tc>
      </w:tr>
      <w:tr w:rsidR="00C11C86" w14:paraId="7302D8AC" w14:textId="77777777">
        <w:trPr>
          <w:trHeight w:val="217"/>
        </w:trPr>
        <w:tc>
          <w:tcPr>
            <w:tcW w:w="1222" w:type="dxa"/>
          </w:tcPr>
          <w:p w:rsidR="00C11C86" w:rsidRDefault="002B3739" w14:paraId="1DCD1EA3" w14:textId="77777777">
            <w:pPr>
              <w:pStyle w:val="TableParagraph"/>
              <w:spacing w:before="13"/>
              <w:ind w:left="94"/>
              <w:jc w:val="left"/>
              <w:rPr>
                <w:sz w:val="16"/>
              </w:rPr>
            </w:pPr>
            <w:r>
              <w:rPr>
                <w:sz w:val="16"/>
              </w:rPr>
              <w:t>Oregon</w:t>
            </w:r>
          </w:p>
        </w:tc>
        <w:tc>
          <w:tcPr>
            <w:tcW w:w="769" w:type="dxa"/>
          </w:tcPr>
          <w:p w:rsidR="00C11C86" w:rsidRDefault="002B3739" w14:paraId="611D1E11" w14:textId="77777777">
            <w:pPr>
              <w:pStyle w:val="TableParagraph"/>
              <w:spacing w:before="13"/>
              <w:ind w:right="270"/>
              <w:rPr>
                <w:sz w:val="16"/>
              </w:rPr>
            </w:pPr>
            <w:r>
              <w:rPr>
                <w:w w:val="95"/>
                <w:sz w:val="16"/>
              </w:rPr>
              <w:t>130</w:t>
            </w:r>
          </w:p>
        </w:tc>
        <w:tc>
          <w:tcPr>
            <w:tcW w:w="980" w:type="dxa"/>
          </w:tcPr>
          <w:p w:rsidR="00C11C86" w:rsidRDefault="002B3739" w14:paraId="35175DA0" w14:textId="77777777">
            <w:pPr>
              <w:pStyle w:val="TableParagraph"/>
              <w:spacing w:before="13"/>
              <w:ind w:left="249" w:right="249"/>
              <w:jc w:val="center"/>
              <w:rPr>
                <w:sz w:val="16"/>
              </w:rPr>
            </w:pPr>
            <w:r>
              <w:rPr>
                <w:sz w:val="16"/>
              </w:rPr>
              <w:t>100.00</w:t>
            </w:r>
          </w:p>
        </w:tc>
        <w:tc>
          <w:tcPr>
            <w:tcW w:w="906" w:type="dxa"/>
          </w:tcPr>
          <w:p w:rsidR="00C11C86" w:rsidRDefault="002B3739" w14:paraId="5C6F88BB" w14:textId="77777777">
            <w:pPr>
              <w:pStyle w:val="TableParagraph"/>
              <w:spacing w:before="13"/>
              <w:ind w:right="196"/>
              <w:rPr>
                <w:sz w:val="16"/>
              </w:rPr>
            </w:pPr>
            <w:r>
              <w:rPr>
                <w:w w:val="95"/>
                <w:sz w:val="16"/>
              </w:rPr>
              <w:t>100.00</w:t>
            </w:r>
          </w:p>
        </w:tc>
        <w:tc>
          <w:tcPr>
            <w:tcW w:w="807" w:type="dxa"/>
          </w:tcPr>
          <w:p w:rsidR="00C11C86" w:rsidRDefault="002B3739" w14:paraId="3DDD6452" w14:textId="77777777">
            <w:pPr>
              <w:pStyle w:val="TableParagraph"/>
              <w:spacing w:before="13"/>
              <w:ind w:left="198"/>
              <w:jc w:val="left"/>
              <w:rPr>
                <w:sz w:val="16"/>
              </w:rPr>
            </w:pPr>
            <w:r>
              <w:rPr>
                <w:sz w:val="16"/>
              </w:rPr>
              <w:t>3,100</w:t>
            </w:r>
          </w:p>
        </w:tc>
        <w:tc>
          <w:tcPr>
            <w:tcW w:w="842" w:type="dxa"/>
          </w:tcPr>
          <w:p w:rsidR="00C11C86" w:rsidRDefault="002B3739" w14:paraId="715E7753" w14:textId="77777777">
            <w:pPr>
              <w:pStyle w:val="TableParagraph"/>
              <w:spacing w:before="13"/>
              <w:ind w:left="252"/>
              <w:jc w:val="left"/>
              <w:rPr>
                <w:sz w:val="16"/>
              </w:rPr>
            </w:pPr>
            <w:r>
              <w:rPr>
                <w:sz w:val="16"/>
              </w:rPr>
              <w:t>1.47</w:t>
            </w:r>
          </w:p>
        </w:tc>
        <w:tc>
          <w:tcPr>
            <w:tcW w:w="1060" w:type="dxa"/>
          </w:tcPr>
          <w:p w:rsidR="00C11C86" w:rsidRDefault="002B3739" w14:paraId="5014ADAD" w14:textId="77777777">
            <w:pPr>
              <w:pStyle w:val="TableParagraph"/>
              <w:spacing w:before="13"/>
              <w:ind w:left="311"/>
              <w:jc w:val="left"/>
              <w:rPr>
                <w:sz w:val="16"/>
              </w:rPr>
            </w:pPr>
            <w:r>
              <w:rPr>
                <w:sz w:val="16"/>
              </w:rPr>
              <w:t>92.91</w:t>
            </w:r>
          </w:p>
        </w:tc>
        <w:tc>
          <w:tcPr>
            <w:tcW w:w="843" w:type="dxa"/>
          </w:tcPr>
          <w:p w:rsidR="00C11C86" w:rsidRDefault="002B3739" w14:paraId="4457AFDF" w14:textId="77777777">
            <w:pPr>
              <w:pStyle w:val="TableParagraph"/>
              <w:spacing w:before="13"/>
              <w:ind w:right="94"/>
              <w:rPr>
                <w:sz w:val="16"/>
              </w:rPr>
            </w:pPr>
            <w:r>
              <w:rPr>
                <w:w w:val="95"/>
                <w:sz w:val="16"/>
              </w:rPr>
              <w:t>10.88</w:t>
            </w:r>
          </w:p>
        </w:tc>
      </w:tr>
      <w:tr w:rsidR="00C11C86" w14:paraId="100AA048" w14:textId="77777777">
        <w:trPr>
          <w:trHeight w:val="217"/>
        </w:trPr>
        <w:tc>
          <w:tcPr>
            <w:tcW w:w="1222" w:type="dxa"/>
          </w:tcPr>
          <w:p w:rsidR="00C11C86" w:rsidRDefault="002B3739" w14:paraId="4F3F3672" w14:textId="77777777">
            <w:pPr>
              <w:pStyle w:val="TableParagraph"/>
              <w:spacing w:before="13"/>
              <w:ind w:left="94"/>
              <w:jc w:val="left"/>
              <w:rPr>
                <w:sz w:val="16"/>
              </w:rPr>
            </w:pPr>
            <w:r>
              <w:rPr>
                <w:sz w:val="16"/>
              </w:rPr>
              <w:t>Pennsylvania</w:t>
            </w:r>
          </w:p>
        </w:tc>
        <w:tc>
          <w:tcPr>
            <w:tcW w:w="769" w:type="dxa"/>
          </w:tcPr>
          <w:p w:rsidR="00C11C86" w:rsidRDefault="002B3739" w14:paraId="471885E9" w14:textId="77777777">
            <w:pPr>
              <w:pStyle w:val="TableParagraph"/>
              <w:spacing w:before="13"/>
              <w:ind w:right="270"/>
              <w:rPr>
                <w:sz w:val="16"/>
              </w:rPr>
            </w:pPr>
            <w:r>
              <w:rPr>
                <w:w w:val="95"/>
                <w:sz w:val="16"/>
              </w:rPr>
              <w:t>160</w:t>
            </w:r>
          </w:p>
        </w:tc>
        <w:tc>
          <w:tcPr>
            <w:tcW w:w="980" w:type="dxa"/>
          </w:tcPr>
          <w:p w:rsidR="00C11C86" w:rsidRDefault="002B3739" w14:paraId="12D614F6" w14:textId="77777777">
            <w:pPr>
              <w:pStyle w:val="TableParagraph"/>
              <w:spacing w:before="13"/>
              <w:ind w:left="249" w:right="249"/>
              <w:jc w:val="center"/>
              <w:rPr>
                <w:sz w:val="16"/>
              </w:rPr>
            </w:pPr>
            <w:r>
              <w:rPr>
                <w:sz w:val="16"/>
              </w:rPr>
              <w:t>100.00</w:t>
            </w:r>
          </w:p>
        </w:tc>
        <w:tc>
          <w:tcPr>
            <w:tcW w:w="906" w:type="dxa"/>
          </w:tcPr>
          <w:p w:rsidR="00C11C86" w:rsidRDefault="002B3739" w14:paraId="39EEE8A0" w14:textId="77777777">
            <w:pPr>
              <w:pStyle w:val="TableParagraph"/>
              <w:spacing w:before="13"/>
              <w:ind w:right="196"/>
              <w:rPr>
                <w:sz w:val="16"/>
              </w:rPr>
            </w:pPr>
            <w:r>
              <w:rPr>
                <w:w w:val="95"/>
                <w:sz w:val="16"/>
              </w:rPr>
              <w:t>100.00</w:t>
            </w:r>
          </w:p>
        </w:tc>
        <w:tc>
          <w:tcPr>
            <w:tcW w:w="807" w:type="dxa"/>
          </w:tcPr>
          <w:p w:rsidR="00C11C86" w:rsidRDefault="002B3739" w14:paraId="1D5F1200" w14:textId="77777777">
            <w:pPr>
              <w:pStyle w:val="TableParagraph"/>
              <w:spacing w:before="13"/>
              <w:ind w:left="197"/>
              <w:jc w:val="left"/>
              <w:rPr>
                <w:sz w:val="16"/>
              </w:rPr>
            </w:pPr>
            <w:r>
              <w:rPr>
                <w:sz w:val="16"/>
              </w:rPr>
              <w:t>4,300</w:t>
            </w:r>
          </w:p>
        </w:tc>
        <w:tc>
          <w:tcPr>
            <w:tcW w:w="842" w:type="dxa"/>
          </w:tcPr>
          <w:p w:rsidR="00C11C86" w:rsidRDefault="002B3739" w14:paraId="6342559A" w14:textId="77777777">
            <w:pPr>
              <w:pStyle w:val="TableParagraph"/>
              <w:spacing w:before="13"/>
              <w:ind w:left="252"/>
              <w:jc w:val="left"/>
              <w:rPr>
                <w:sz w:val="16"/>
              </w:rPr>
            </w:pPr>
            <w:r>
              <w:rPr>
                <w:sz w:val="16"/>
              </w:rPr>
              <w:t>1.70</w:t>
            </w:r>
          </w:p>
        </w:tc>
        <w:tc>
          <w:tcPr>
            <w:tcW w:w="1060" w:type="dxa"/>
          </w:tcPr>
          <w:p w:rsidR="00C11C86" w:rsidRDefault="002B3739" w14:paraId="02DAD95A" w14:textId="77777777">
            <w:pPr>
              <w:pStyle w:val="TableParagraph"/>
              <w:spacing w:before="13"/>
              <w:ind w:left="311"/>
              <w:jc w:val="left"/>
              <w:rPr>
                <w:sz w:val="16"/>
              </w:rPr>
            </w:pPr>
            <w:r>
              <w:rPr>
                <w:sz w:val="16"/>
              </w:rPr>
              <w:t>92.17</w:t>
            </w:r>
          </w:p>
        </w:tc>
        <w:tc>
          <w:tcPr>
            <w:tcW w:w="843" w:type="dxa"/>
          </w:tcPr>
          <w:p w:rsidR="00C11C86" w:rsidRDefault="002B3739" w14:paraId="20D11475" w14:textId="77777777">
            <w:pPr>
              <w:pStyle w:val="TableParagraph"/>
              <w:spacing w:before="13"/>
              <w:ind w:right="94"/>
              <w:rPr>
                <w:sz w:val="16"/>
              </w:rPr>
            </w:pPr>
            <w:r>
              <w:rPr>
                <w:w w:val="95"/>
                <w:sz w:val="16"/>
              </w:rPr>
              <w:t>14.66</w:t>
            </w:r>
          </w:p>
        </w:tc>
      </w:tr>
      <w:tr w:rsidR="00C11C86" w14:paraId="63E8BF20" w14:textId="77777777">
        <w:trPr>
          <w:trHeight w:val="217"/>
        </w:trPr>
        <w:tc>
          <w:tcPr>
            <w:tcW w:w="1222" w:type="dxa"/>
          </w:tcPr>
          <w:p w:rsidR="00C11C86" w:rsidRDefault="002B3739" w14:paraId="02B3911F" w14:textId="77777777">
            <w:pPr>
              <w:pStyle w:val="TableParagraph"/>
              <w:spacing w:before="13"/>
              <w:ind w:left="94"/>
              <w:jc w:val="left"/>
              <w:rPr>
                <w:sz w:val="16"/>
              </w:rPr>
            </w:pPr>
            <w:r>
              <w:rPr>
                <w:sz w:val="16"/>
              </w:rPr>
              <w:t>Rhode Island</w:t>
            </w:r>
          </w:p>
        </w:tc>
        <w:tc>
          <w:tcPr>
            <w:tcW w:w="769" w:type="dxa"/>
          </w:tcPr>
          <w:p w:rsidR="00C11C86" w:rsidRDefault="002B3739" w14:paraId="3DD3171F" w14:textId="77777777">
            <w:pPr>
              <w:pStyle w:val="TableParagraph"/>
              <w:spacing w:before="13"/>
              <w:ind w:right="270"/>
              <w:rPr>
                <w:sz w:val="16"/>
              </w:rPr>
            </w:pPr>
            <w:r>
              <w:rPr>
                <w:w w:val="95"/>
                <w:sz w:val="16"/>
              </w:rPr>
              <w:t>60</w:t>
            </w:r>
          </w:p>
        </w:tc>
        <w:tc>
          <w:tcPr>
            <w:tcW w:w="980" w:type="dxa"/>
          </w:tcPr>
          <w:p w:rsidR="00C11C86" w:rsidRDefault="002B3739" w14:paraId="662AD754" w14:textId="77777777">
            <w:pPr>
              <w:pStyle w:val="TableParagraph"/>
              <w:spacing w:before="13"/>
              <w:ind w:left="249" w:right="249"/>
              <w:jc w:val="center"/>
              <w:rPr>
                <w:sz w:val="16"/>
              </w:rPr>
            </w:pPr>
            <w:r>
              <w:rPr>
                <w:sz w:val="16"/>
              </w:rPr>
              <w:t>100.00</w:t>
            </w:r>
          </w:p>
        </w:tc>
        <w:tc>
          <w:tcPr>
            <w:tcW w:w="906" w:type="dxa"/>
          </w:tcPr>
          <w:p w:rsidR="00C11C86" w:rsidRDefault="002B3739" w14:paraId="1493A4E8" w14:textId="77777777">
            <w:pPr>
              <w:pStyle w:val="TableParagraph"/>
              <w:spacing w:before="13"/>
              <w:ind w:right="196"/>
              <w:rPr>
                <w:sz w:val="16"/>
              </w:rPr>
            </w:pPr>
            <w:r>
              <w:rPr>
                <w:w w:val="95"/>
                <w:sz w:val="16"/>
              </w:rPr>
              <w:t>100.00</w:t>
            </w:r>
          </w:p>
        </w:tc>
        <w:tc>
          <w:tcPr>
            <w:tcW w:w="807" w:type="dxa"/>
          </w:tcPr>
          <w:p w:rsidR="00C11C86" w:rsidRDefault="002B3739" w14:paraId="7F2A27A0" w14:textId="77777777">
            <w:pPr>
              <w:pStyle w:val="TableParagraph"/>
              <w:spacing w:before="13"/>
              <w:ind w:left="197"/>
              <w:jc w:val="left"/>
              <w:rPr>
                <w:sz w:val="16"/>
              </w:rPr>
            </w:pPr>
            <w:r>
              <w:rPr>
                <w:sz w:val="16"/>
              </w:rPr>
              <w:t>3,200</w:t>
            </w:r>
          </w:p>
        </w:tc>
        <w:tc>
          <w:tcPr>
            <w:tcW w:w="842" w:type="dxa"/>
          </w:tcPr>
          <w:p w:rsidR="00C11C86" w:rsidRDefault="002B3739" w14:paraId="0F3F330B" w14:textId="77777777">
            <w:pPr>
              <w:pStyle w:val="TableParagraph"/>
              <w:spacing w:before="13"/>
              <w:ind w:left="258"/>
              <w:jc w:val="left"/>
              <w:rPr>
                <w:sz w:val="16"/>
              </w:rPr>
            </w:pPr>
            <w:r>
              <w:rPr>
                <w:sz w:val="16"/>
              </w:rPr>
              <w:t>1.11</w:t>
            </w:r>
          </w:p>
        </w:tc>
        <w:tc>
          <w:tcPr>
            <w:tcW w:w="1060" w:type="dxa"/>
          </w:tcPr>
          <w:p w:rsidR="00C11C86" w:rsidRDefault="002B3739" w14:paraId="0695E1AD" w14:textId="77777777">
            <w:pPr>
              <w:pStyle w:val="TableParagraph"/>
              <w:spacing w:before="13"/>
              <w:ind w:left="311"/>
              <w:jc w:val="left"/>
              <w:rPr>
                <w:sz w:val="16"/>
              </w:rPr>
            </w:pPr>
            <w:r>
              <w:rPr>
                <w:sz w:val="16"/>
              </w:rPr>
              <w:t>93.93</w:t>
            </w:r>
          </w:p>
        </w:tc>
        <w:tc>
          <w:tcPr>
            <w:tcW w:w="843" w:type="dxa"/>
          </w:tcPr>
          <w:p w:rsidR="00C11C86" w:rsidRDefault="002B3739" w14:paraId="3EFF518F" w14:textId="77777777">
            <w:pPr>
              <w:pStyle w:val="TableParagraph"/>
              <w:spacing w:before="13"/>
              <w:ind w:right="94"/>
              <w:rPr>
                <w:sz w:val="16"/>
              </w:rPr>
            </w:pPr>
            <w:r>
              <w:rPr>
                <w:w w:val="95"/>
                <w:sz w:val="16"/>
              </w:rPr>
              <w:t>15.92</w:t>
            </w:r>
          </w:p>
        </w:tc>
      </w:tr>
      <w:tr w:rsidR="00C11C86" w14:paraId="47D58512" w14:textId="77777777">
        <w:trPr>
          <w:trHeight w:val="396"/>
        </w:trPr>
        <w:tc>
          <w:tcPr>
            <w:tcW w:w="1222" w:type="dxa"/>
          </w:tcPr>
          <w:p w:rsidR="00C11C86" w:rsidRDefault="002B3739" w14:paraId="72F92934"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5BAEB663" w14:textId="77777777">
            <w:pPr>
              <w:pStyle w:val="TableParagraph"/>
              <w:spacing w:before="13"/>
              <w:ind w:right="270"/>
              <w:rPr>
                <w:sz w:val="16"/>
              </w:rPr>
            </w:pPr>
            <w:r>
              <w:rPr>
                <w:w w:val="95"/>
                <w:sz w:val="16"/>
              </w:rPr>
              <w:t>110</w:t>
            </w:r>
          </w:p>
        </w:tc>
        <w:tc>
          <w:tcPr>
            <w:tcW w:w="980" w:type="dxa"/>
          </w:tcPr>
          <w:p w:rsidR="00C11C86" w:rsidRDefault="002B3739" w14:paraId="5897CF9A" w14:textId="77777777">
            <w:pPr>
              <w:pStyle w:val="TableParagraph"/>
              <w:spacing w:before="13"/>
              <w:ind w:left="249" w:right="249"/>
              <w:jc w:val="center"/>
              <w:rPr>
                <w:sz w:val="16"/>
              </w:rPr>
            </w:pPr>
            <w:r>
              <w:rPr>
                <w:sz w:val="16"/>
              </w:rPr>
              <w:t>100.00</w:t>
            </w:r>
          </w:p>
        </w:tc>
        <w:tc>
          <w:tcPr>
            <w:tcW w:w="906" w:type="dxa"/>
          </w:tcPr>
          <w:p w:rsidR="00C11C86" w:rsidRDefault="002B3739" w14:paraId="53042667" w14:textId="77777777">
            <w:pPr>
              <w:pStyle w:val="TableParagraph"/>
              <w:spacing w:before="13"/>
              <w:ind w:right="196"/>
              <w:rPr>
                <w:sz w:val="16"/>
              </w:rPr>
            </w:pPr>
            <w:r>
              <w:rPr>
                <w:w w:val="95"/>
                <w:sz w:val="16"/>
              </w:rPr>
              <w:t>100.00</w:t>
            </w:r>
          </w:p>
        </w:tc>
        <w:tc>
          <w:tcPr>
            <w:tcW w:w="807" w:type="dxa"/>
          </w:tcPr>
          <w:p w:rsidR="00C11C86" w:rsidRDefault="002B3739" w14:paraId="614226FD" w14:textId="77777777">
            <w:pPr>
              <w:pStyle w:val="TableParagraph"/>
              <w:spacing w:before="13"/>
              <w:ind w:left="198"/>
              <w:jc w:val="left"/>
              <w:rPr>
                <w:sz w:val="16"/>
              </w:rPr>
            </w:pPr>
            <w:r>
              <w:rPr>
                <w:sz w:val="16"/>
              </w:rPr>
              <w:t>3,200</w:t>
            </w:r>
          </w:p>
        </w:tc>
        <w:tc>
          <w:tcPr>
            <w:tcW w:w="842" w:type="dxa"/>
          </w:tcPr>
          <w:p w:rsidR="00C11C86" w:rsidRDefault="002B3739" w14:paraId="41DEB57D" w14:textId="77777777">
            <w:pPr>
              <w:pStyle w:val="TableParagraph"/>
              <w:spacing w:before="13"/>
              <w:ind w:left="252"/>
              <w:jc w:val="left"/>
              <w:rPr>
                <w:sz w:val="16"/>
              </w:rPr>
            </w:pPr>
            <w:r>
              <w:rPr>
                <w:sz w:val="16"/>
              </w:rPr>
              <w:t>1.33</w:t>
            </w:r>
          </w:p>
        </w:tc>
        <w:tc>
          <w:tcPr>
            <w:tcW w:w="1060" w:type="dxa"/>
          </w:tcPr>
          <w:p w:rsidR="00C11C86" w:rsidRDefault="002B3739" w14:paraId="17E566BC" w14:textId="77777777">
            <w:pPr>
              <w:pStyle w:val="TableParagraph"/>
              <w:spacing w:before="13"/>
              <w:ind w:left="311"/>
              <w:jc w:val="left"/>
              <w:rPr>
                <w:sz w:val="16"/>
              </w:rPr>
            </w:pPr>
            <w:r>
              <w:rPr>
                <w:sz w:val="16"/>
              </w:rPr>
              <w:t>94.19</w:t>
            </w:r>
          </w:p>
        </w:tc>
        <w:tc>
          <w:tcPr>
            <w:tcW w:w="843" w:type="dxa"/>
          </w:tcPr>
          <w:p w:rsidR="00C11C86" w:rsidRDefault="002B3739" w14:paraId="56A30A78" w14:textId="77777777">
            <w:pPr>
              <w:pStyle w:val="TableParagraph"/>
              <w:spacing w:before="13"/>
              <w:ind w:right="94"/>
              <w:rPr>
                <w:sz w:val="16"/>
              </w:rPr>
            </w:pPr>
            <w:r>
              <w:rPr>
                <w:w w:val="95"/>
                <w:sz w:val="16"/>
              </w:rPr>
              <w:t>9.86</w:t>
            </w:r>
          </w:p>
        </w:tc>
      </w:tr>
      <w:tr w:rsidR="00C11C86" w14:paraId="4F00ECC6" w14:textId="77777777">
        <w:trPr>
          <w:trHeight w:val="217"/>
        </w:trPr>
        <w:tc>
          <w:tcPr>
            <w:tcW w:w="1222" w:type="dxa"/>
          </w:tcPr>
          <w:p w:rsidR="00C11C86" w:rsidRDefault="002B3739" w14:paraId="655ED775" w14:textId="77777777">
            <w:pPr>
              <w:pStyle w:val="TableParagraph"/>
              <w:spacing w:before="13"/>
              <w:ind w:left="94"/>
              <w:jc w:val="left"/>
              <w:rPr>
                <w:sz w:val="16"/>
              </w:rPr>
            </w:pPr>
            <w:r>
              <w:rPr>
                <w:sz w:val="16"/>
              </w:rPr>
              <w:t>South Dakota</w:t>
            </w:r>
          </w:p>
        </w:tc>
        <w:tc>
          <w:tcPr>
            <w:tcW w:w="769" w:type="dxa"/>
          </w:tcPr>
          <w:p w:rsidR="00C11C86" w:rsidRDefault="002B3739" w14:paraId="027C8E22" w14:textId="77777777">
            <w:pPr>
              <w:pStyle w:val="TableParagraph"/>
              <w:spacing w:before="13"/>
              <w:ind w:right="270"/>
              <w:rPr>
                <w:sz w:val="16"/>
              </w:rPr>
            </w:pPr>
            <w:r>
              <w:rPr>
                <w:w w:val="95"/>
                <w:sz w:val="16"/>
              </w:rPr>
              <w:t>150</w:t>
            </w:r>
          </w:p>
        </w:tc>
        <w:tc>
          <w:tcPr>
            <w:tcW w:w="980" w:type="dxa"/>
          </w:tcPr>
          <w:p w:rsidR="00C11C86" w:rsidRDefault="002B3739" w14:paraId="7F654DAB" w14:textId="77777777">
            <w:pPr>
              <w:pStyle w:val="TableParagraph"/>
              <w:spacing w:before="13"/>
              <w:ind w:left="249" w:right="250"/>
              <w:jc w:val="center"/>
              <w:rPr>
                <w:sz w:val="16"/>
              </w:rPr>
            </w:pPr>
            <w:r>
              <w:rPr>
                <w:sz w:val="16"/>
              </w:rPr>
              <w:t>100.00</w:t>
            </w:r>
          </w:p>
        </w:tc>
        <w:tc>
          <w:tcPr>
            <w:tcW w:w="906" w:type="dxa"/>
          </w:tcPr>
          <w:p w:rsidR="00C11C86" w:rsidRDefault="002B3739" w14:paraId="6C61967A" w14:textId="77777777">
            <w:pPr>
              <w:pStyle w:val="TableParagraph"/>
              <w:spacing w:before="13"/>
              <w:ind w:right="196"/>
              <w:rPr>
                <w:sz w:val="16"/>
              </w:rPr>
            </w:pPr>
            <w:r>
              <w:rPr>
                <w:w w:val="95"/>
                <w:sz w:val="16"/>
              </w:rPr>
              <w:t>100.00</w:t>
            </w:r>
          </w:p>
        </w:tc>
        <w:tc>
          <w:tcPr>
            <w:tcW w:w="807" w:type="dxa"/>
          </w:tcPr>
          <w:p w:rsidR="00C11C86" w:rsidRDefault="002B3739" w14:paraId="76D6B2BD" w14:textId="77777777">
            <w:pPr>
              <w:pStyle w:val="TableParagraph"/>
              <w:spacing w:before="13"/>
              <w:ind w:left="197"/>
              <w:jc w:val="left"/>
              <w:rPr>
                <w:sz w:val="16"/>
              </w:rPr>
            </w:pPr>
            <w:r>
              <w:rPr>
                <w:sz w:val="16"/>
              </w:rPr>
              <w:t>3,200</w:t>
            </w:r>
          </w:p>
        </w:tc>
        <w:tc>
          <w:tcPr>
            <w:tcW w:w="842" w:type="dxa"/>
          </w:tcPr>
          <w:p w:rsidR="00C11C86" w:rsidRDefault="002B3739" w14:paraId="2593F692" w14:textId="77777777">
            <w:pPr>
              <w:pStyle w:val="TableParagraph"/>
              <w:spacing w:before="13"/>
              <w:ind w:left="251"/>
              <w:jc w:val="left"/>
              <w:rPr>
                <w:sz w:val="16"/>
              </w:rPr>
            </w:pPr>
            <w:r>
              <w:rPr>
                <w:sz w:val="16"/>
              </w:rPr>
              <w:t>1.30</w:t>
            </w:r>
          </w:p>
        </w:tc>
        <w:tc>
          <w:tcPr>
            <w:tcW w:w="1060" w:type="dxa"/>
          </w:tcPr>
          <w:p w:rsidR="00C11C86" w:rsidRDefault="002B3739" w14:paraId="386706E5" w14:textId="77777777">
            <w:pPr>
              <w:pStyle w:val="TableParagraph"/>
              <w:spacing w:before="13"/>
              <w:ind w:left="310"/>
              <w:jc w:val="left"/>
              <w:rPr>
                <w:sz w:val="16"/>
              </w:rPr>
            </w:pPr>
            <w:r>
              <w:rPr>
                <w:sz w:val="16"/>
              </w:rPr>
              <w:t>94.44</w:t>
            </w:r>
          </w:p>
        </w:tc>
        <w:tc>
          <w:tcPr>
            <w:tcW w:w="843" w:type="dxa"/>
          </w:tcPr>
          <w:p w:rsidR="00C11C86" w:rsidRDefault="002B3739" w14:paraId="63806072" w14:textId="77777777">
            <w:pPr>
              <w:pStyle w:val="TableParagraph"/>
              <w:spacing w:before="13"/>
              <w:ind w:right="94"/>
              <w:rPr>
                <w:sz w:val="16"/>
              </w:rPr>
            </w:pPr>
            <w:r>
              <w:rPr>
                <w:w w:val="95"/>
                <w:sz w:val="16"/>
              </w:rPr>
              <w:t>8.66</w:t>
            </w:r>
          </w:p>
        </w:tc>
      </w:tr>
      <w:tr w:rsidR="00C11C86" w14:paraId="46BF217D" w14:textId="77777777">
        <w:trPr>
          <w:trHeight w:val="217"/>
        </w:trPr>
        <w:tc>
          <w:tcPr>
            <w:tcW w:w="1222" w:type="dxa"/>
          </w:tcPr>
          <w:p w:rsidR="00C11C86" w:rsidRDefault="002B3739" w14:paraId="71884F54" w14:textId="77777777">
            <w:pPr>
              <w:pStyle w:val="TableParagraph"/>
              <w:spacing w:before="13"/>
              <w:ind w:left="94"/>
              <w:jc w:val="left"/>
              <w:rPr>
                <w:sz w:val="16"/>
              </w:rPr>
            </w:pPr>
            <w:r>
              <w:rPr>
                <w:sz w:val="16"/>
              </w:rPr>
              <w:t>Tennessee</w:t>
            </w:r>
          </w:p>
        </w:tc>
        <w:tc>
          <w:tcPr>
            <w:tcW w:w="769" w:type="dxa"/>
          </w:tcPr>
          <w:p w:rsidR="00C11C86" w:rsidRDefault="002B3739" w14:paraId="15583CD5" w14:textId="77777777">
            <w:pPr>
              <w:pStyle w:val="TableParagraph"/>
              <w:spacing w:before="13"/>
              <w:ind w:right="270"/>
              <w:rPr>
                <w:sz w:val="16"/>
              </w:rPr>
            </w:pPr>
            <w:r>
              <w:rPr>
                <w:w w:val="95"/>
                <w:sz w:val="16"/>
              </w:rPr>
              <w:t>110</w:t>
            </w:r>
          </w:p>
        </w:tc>
        <w:tc>
          <w:tcPr>
            <w:tcW w:w="980" w:type="dxa"/>
          </w:tcPr>
          <w:p w:rsidR="00C11C86" w:rsidRDefault="002B3739" w14:paraId="75227FD5" w14:textId="77777777">
            <w:pPr>
              <w:pStyle w:val="TableParagraph"/>
              <w:spacing w:before="13"/>
              <w:ind w:left="249" w:right="249"/>
              <w:jc w:val="center"/>
              <w:rPr>
                <w:sz w:val="16"/>
              </w:rPr>
            </w:pPr>
            <w:r>
              <w:rPr>
                <w:sz w:val="16"/>
              </w:rPr>
              <w:t>100.00</w:t>
            </w:r>
          </w:p>
        </w:tc>
        <w:tc>
          <w:tcPr>
            <w:tcW w:w="906" w:type="dxa"/>
          </w:tcPr>
          <w:p w:rsidR="00C11C86" w:rsidRDefault="002B3739" w14:paraId="478F0105" w14:textId="77777777">
            <w:pPr>
              <w:pStyle w:val="TableParagraph"/>
              <w:spacing w:before="13"/>
              <w:ind w:right="195"/>
              <w:rPr>
                <w:sz w:val="16"/>
              </w:rPr>
            </w:pPr>
            <w:r>
              <w:rPr>
                <w:w w:val="95"/>
                <w:sz w:val="16"/>
              </w:rPr>
              <w:t>100.00</w:t>
            </w:r>
          </w:p>
        </w:tc>
        <w:tc>
          <w:tcPr>
            <w:tcW w:w="807" w:type="dxa"/>
          </w:tcPr>
          <w:p w:rsidR="00C11C86" w:rsidRDefault="002B3739" w14:paraId="5426F35C" w14:textId="77777777">
            <w:pPr>
              <w:pStyle w:val="TableParagraph"/>
              <w:spacing w:before="13"/>
              <w:ind w:left="198"/>
              <w:jc w:val="left"/>
              <w:rPr>
                <w:sz w:val="16"/>
              </w:rPr>
            </w:pPr>
            <w:r>
              <w:rPr>
                <w:sz w:val="16"/>
              </w:rPr>
              <w:t>3,200</w:t>
            </w:r>
          </w:p>
        </w:tc>
        <w:tc>
          <w:tcPr>
            <w:tcW w:w="842" w:type="dxa"/>
          </w:tcPr>
          <w:p w:rsidR="00C11C86" w:rsidRDefault="002B3739" w14:paraId="7552E264" w14:textId="77777777">
            <w:pPr>
              <w:pStyle w:val="TableParagraph"/>
              <w:spacing w:before="13"/>
              <w:ind w:left="252"/>
              <w:jc w:val="left"/>
              <w:rPr>
                <w:sz w:val="16"/>
              </w:rPr>
            </w:pPr>
            <w:r>
              <w:rPr>
                <w:sz w:val="16"/>
              </w:rPr>
              <w:t>1.77</w:t>
            </w:r>
          </w:p>
        </w:tc>
        <w:tc>
          <w:tcPr>
            <w:tcW w:w="1060" w:type="dxa"/>
          </w:tcPr>
          <w:p w:rsidR="00C11C86" w:rsidRDefault="002B3739" w14:paraId="07C40B98" w14:textId="77777777">
            <w:pPr>
              <w:pStyle w:val="TableParagraph"/>
              <w:spacing w:before="13"/>
              <w:ind w:left="311"/>
              <w:jc w:val="left"/>
              <w:rPr>
                <w:sz w:val="16"/>
              </w:rPr>
            </w:pPr>
            <w:r>
              <w:rPr>
                <w:sz w:val="16"/>
              </w:rPr>
              <w:t>92.81</w:t>
            </w:r>
          </w:p>
        </w:tc>
        <w:tc>
          <w:tcPr>
            <w:tcW w:w="843" w:type="dxa"/>
          </w:tcPr>
          <w:p w:rsidR="00C11C86" w:rsidRDefault="002B3739" w14:paraId="06FD840A" w14:textId="77777777">
            <w:pPr>
              <w:pStyle w:val="TableParagraph"/>
              <w:spacing w:before="13"/>
              <w:ind w:right="94"/>
              <w:rPr>
                <w:sz w:val="16"/>
              </w:rPr>
            </w:pPr>
            <w:r>
              <w:rPr>
                <w:w w:val="95"/>
                <w:sz w:val="16"/>
              </w:rPr>
              <w:t>9.81</w:t>
            </w:r>
          </w:p>
        </w:tc>
      </w:tr>
      <w:tr w:rsidR="00C11C86" w14:paraId="3EE26899" w14:textId="77777777">
        <w:trPr>
          <w:trHeight w:val="217"/>
        </w:trPr>
        <w:tc>
          <w:tcPr>
            <w:tcW w:w="1222" w:type="dxa"/>
          </w:tcPr>
          <w:p w:rsidR="00C11C86" w:rsidRDefault="002B3739" w14:paraId="2D74988B" w14:textId="77777777">
            <w:pPr>
              <w:pStyle w:val="TableParagraph"/>
              <w:spacing w:before="13"/>
              <w:ind w:left="94"/>
              <w:jc w:val="left"/>
              <w:rPr>
                <w:sz w:val="16"/>
              </w:rPr>
            </w:pPr>
            <w:r>
              <w:rPr>
                <w:sz w:val="16"/>
              </w:rPr>
              <w:t>Texas</w:t>
            </w:r>
          </w:p>
        </w:tc>
        <w:tc>
          <w:tcPr>
            <w:tcW w:w="769" w:type="dxa"/>
          </w:tcPr>
          <w:p w:rsidR="00C11C86" w:rsidRDefault="002B3739" w14:paraId="6D0CE80E" w14:textId="77777777">
            <w:pPr>
              <w:pStyle w:val="TableParagraph"/>
              <w:spacing w:before="13"/>
              <w:ind w:right="270"/>
              <w:rPr>
                <w:sz w:val="16"/>
              </w:rPr>
            </w:pPr>
            <w:r>
              <w:rPr>
                <w:w w:val="95"/>
                <w:sz w:val="16"/>
              </w:rPr>
              <w:t>230</w:t>
            </w:r>
          </w:p>
        </w:tc>
        <w:tc>
          <w:tcPr>
            <w:tcW w:w="980" w:type="dxa"/>
          </w:tcPr>
          <w:p w:rsidR="00C11C86" w:rsidRDefault="002B3739" w14:paraId="232F5FF1" w14:textId="77777777">
            <w:pPr>
              <w:pStyle w:val="TableParagraph"/>
              <w:spacing w:before="13"/>
              <w:ind w:left="249" w:right="249"/>
              <w:jc w:val="center"/>
              <w:rPr>
                <w:sz w:val="16"/>
              </w:rPr>
            </w:pPr>
            <w:r>
              <w:rPr>
                <w:sz w:val="16"/>
              </w:rPr>
              <w:t>100.00</w:t>
            </w:r>
          </w:p>
        </w:tc>
        <w:tc>
          <w:tcPr>
            <w:tcW w:w="906" w:type="dxa"/>
          </w:tcPr>
          <w:p w:rsidR="00C11C86" w:rsidRDefault="002B3739" w14:paraId="6B8067F5" w14:textId="77777777">
            <w:pPr>
              <w:pStyle w:val="TableParagraph"/>
              <w:spacing w:before="13"/>
              <w:ind w:right="196"/>
              <w:rPr>
                <w:sz w:val="16"/>
              </w:rPr>
            </w:pPr>
            <w:r>
              <w:rPr>
                <w:w w:val="95"/>
                <w:sz w:val="16"/>
              </w:rPr>
              <w:t>100.00</w:t>
            </w:r>
          </w:p>
        </w:tc>
        <w:tc>
          <w:tcPr>
            <w:tcW w:w="807" w:type="dxa"/>
          </w:tcPr>
          <w:p w:rsidR="00C11C86" w:rsidRDefault="002B3739" w14:paraId="3820FFD1" w14:textId="77777777">
            <w:pPr>
              <w:pStyle w:val="TableParagraph"/>
              <w:spacing w:before="13"/>
              <w:ind w:left="198"/>
              <w:jc w:val="left"/>
              <w:rPr>
                <w:sz w:val="16"/>
              </w:rPr>
            </w:pPr>
            <w:r>
              <w:rPr>
                <w:sz w:val="16"/>
              </w:rPr>
              <w:t>8,800</w:t>
            </w:r>
          </w:p>
        </w:tc>
        <w:tc>
          <w:tcPr>
            <w:tcW w:w="842" w:type="dxa"/>
          </w:tcPr>
          <w:p w:rsidR="00C11C86" w:rsidRDefault="002B3739" w14:paraId="6502B849" w14:textId="77777777">
            <w:pPr>
              <w:pStyle w:val="TableParagraph"/>
              <w:spacing w:before="13"/>
              <w:ind w:left="252"/>
              <w:jc w:val="left"/>
              <w:rPr>
                <w:sz w:val="16"/>
              </w:rPr>
            </w:pPr>
            <w:r>
              <w:rPr>
                <w:sz w:val="16"/>
              </w:rPr>
              <w:t>1.92</w:t>
            </w:r>
          </w:p>
        </w:tc>
        <w:tc>
          <w:tcPr>
            <w:tcW w:w="1060" w:type="dxa"/>
          </w:tcPr>
          <w:p w:rsidR="00C11C86" w:rsidRDefault="002B3739" w14:paraId="3464ADAC" w14:textId="77777777">
            <w:pPr>
              <w:pStyle w:val="TableParagraph"/>
              <w:spacing w:before="13"/>
              <w:ind w:left="311"/>
              <w:jc w:val="left"/>
              <w:rPr>
                <w:sz w:val="16"/>
              </w:rPr>
            </w:pPr>
            <w:r>
              <w:rPr>
                <w:sz w:val="16"/>
              </w:rPr>
              <w:t>93.82</w:t>
            </w:r>
          </w:p>
        </w:tc>
        <w:tc>
          <w:tcPr>
            <w:tcW w:w="843" w:type="dxa"/>
          </w:tcPr>
          <w:p w:rsidR="00C11C86" w:rsidRDefault="002B3739" w14:paraId="15678192" w14:textId="77777777">
            <w:pPr>
              <w:pStyle w:val="TableParagraph"/>
              <w:spacing w:before="13"/>
              <w:ind w:right="94"/>
              <w:rPr>
                <w:sz w:val="16"/>
              </w:rPr>
            </w:pPr>
            <w:r>
              <w:rPr>
                <w:w w:val="95"/>
                <w:sz w:val="16"/>
              </w:rPr>
              <w:t>12.13</w:t>
            </w:r>
          </w:p>
        </w:tc>
      </w:tr>
      <w:tr w:rsidR="00C11C86" w14:paraId="1296158F" w14:textId="77777777">
        <w:trPr>
          <w:trHeight w:val="217"/>
        </w:trPr>
        <w:tc>
          <w:tcPr>
            <w:tcW w:w="1222" w:type="dxa"/>
          </w:tcPr>
          <w:p w:rsidR="00C11C86" w:rsidRDefault="002B3739" w14:paraId="0ED39605" w14:textId="77777777">
            <w:pPr>
              <w:pStyle w:val="TableParagraph"/>
              <w:spacing w:before="13"/>
              <w:ind w:left="94"/>
              <w:jc w:val="left"/>
              <w:rPr>
                <w:sz w:val="16"/>
              </w:rPr>
            </w:pPr>
            <w:r>
              <w:rPr>
                <w:sz w:val="16"/>
              </w:rPr>
              <w:t>Utah</w:t>
            </w:r>
          </w:p>
        </w:tc>
        <w:tc>
          <w:tcPr>
            <w:tcW w:w="769" w:type="dxa"/>
          </w:tcPr>
          <w:p w:rsidR="00C11C86" w:rsidRDefault="002B3739" w14:paraId="662EE886" w14:textId="77777777">
            <w:pPr>
              <w:pStyle w:val="TableParagraph"/>
              <w:spacing w:before="13"/>
              <w:ind w:right="270"/>
              <w:rPr>
                <w:sz w:val="16"/>
              </w:rPr>
            </w:pPr>
            <w:r>
              <w:rPr>
                <w:w w:val="95"/>
                <w:sz w:val="16"/>
              </w:rPr>
              <w:t>120</w:t>
            </w:r>
          </w:p>
        </w:tc>
        <w:tc>
          <w:tcPr>
            <w:tcW w:w="980" w:type="dxa"/>
          </w:tcPr>
          <w:p w:rsidR="00C11C86" w:rsidRDefault="002B3739" w14:paraId="309B4B0D" w14:textId="77777777">
            <w:pPr>
              <w:pStyle w:val="TableParagraph"/>
              <w:spacing w:before="13"/>
              <w:ind w:left="249" w:right="249"/>
              <w:jc w:val="center"/>
              <w:rPr>
                <w:sz w:val="16"/>
              </w:rPr>
            </w:pPr>
            <w:r>
              <w:rPr>
                <w:sz w:val="16"/>
              </w:rPr>
              <w:t>100.00</w:t>
            </w:r>
          </w:p>
        </w:tc>
        <w:tc>
          <w:tcPr>
            <w:tcW w:w="906" w:type="dxa"/>
          </w:tcPr>
          <w:p w:rsidR="00C11C86" w:rsidRDefault="002B3739" w14:paraId="509AFA8D" w14:textId="77777777">
            <w:pPr>
              <w:pStyle w:val="TableParagraph"/>
              <w:spacing w:before="13"/>
              <w:ind w:right="196"/>
              <w:rPr>
                <w:sz w:val="16"/>
              </w:rPr>
            </w:pPr>
            <w:r>
              <w:rPr>
                <w:w w:val="95"/>
                <w:sz w:val="16"/>
              </w:rPr>
              <w:t>100.00</w:t>
            </w:r>
          </w:p>
        </w:tc>
        <w:tc>
          <w:tcPr>
            <w:tcW w:w="807" w:type="dxa"/>
          </w:tcPr>
          <w:p w:rsidR="00C11C86" w:rsidRDefault="002B3739" w14:paraId="648AE257" w14:textId="77777777">
            <w:pPr>
              <w:pStyle w:val="TableParagraph"/>
              <w:spacing w:before="13"/>
              <w:ind w:left="198"/>
              <w:jc w:val="left"/>
              <w:rPr>
                <w:sz w:val="16"/>
              </w:rPr>
            </w:pPr>
            <w:r>
              <w:rPr>
                <w:sz w:val="16"/>
              </w:rPr>
              <w:t>3,300</w:t>
            </w:r>
          </w:p>
        </w:tc>
        <w:tc>
          <w:tcPr>
            <w:tcW w:w="842" w:type="dxa"/>
          </w:tcPr>
          <w:p w:rsidR="00C11C86" w:rsidRDefault="002B3739" w14:paraId="3F1A0BC2" w14:textId="77777777">
            <w:pPr>
              <w:pStyle w:val="TableParagraph"/>
              <w:spacing w:before="13"/>
              <w:ind w:left="252"/>
              <w:jc w:val="left"/>
              <w:rPr>
                <w:sz w:val="16"/>
              </w:rPr>
            </w:pPr>
            <w:r>
              <w:rPr>
                <w:sz w:val="16"/>
              </w:rPr>
              <w:t>1.53</w:t>
            </w:r>
          </w:p>
        </w:tc>
        <w:tc>
          <w:tcPr>
            <w:tcW w:w="1060" w:type="dxa"/>
          </w:tcPr>
          <w:p w:rsidR="00C11C86" w:rsidRDefault="002B3739" w14:paraId="6541D762" w14:textId="77777777">
            <w:pPr>
              <w:pStyle w:val="TableParagraph"/>
              <w:spacing w:before="13"/>
              <w:ind w:left="311"/>
              <w:jc w:val="left"/>
              <w:rPr>
                <w:sz w:val="16"/>
              </w:rPr>
            </w:pPr>
            <w:r>
              <w:rPr>
                <w:sz w:val="16"/>
              </w:rPr>
              <w:t>92.07</w:t>
            </w:r>
          </w:p>
        </w:tc>
        <w:tc>
          <w:tcPr>
            <w:tcW w:w="843" w:type="dxa"/>
          </w:tcPr>
          <w:p w:rsidR="00C11C86" w:rsidRDefault="002B3739" w14:paraId="29F0B680" w14:textId="77777777">
            <w:pPr>
              <w:pStyle w:val="TableParagraph"/>
              <w:spacing w:before="13"/>
              <w:ind w:right="94"/>
              <w:rPr>
                <w:sz w:val="16"/>
              </w:rPr>
            </w:pPr>
            <w:r>
              <w:rPr>
                <w:w w:val="95"/>
                <w:sz w:val="16"/>
              </w:rPr>
              <w:t>10.15</w:t>
            </w:r>
          </w:p>
        </w:tc>
      </w:tr>
      <w:tr w:rsidR="00C11C86" w14:paraId="4DDCCAAA" w14:textId="77777777">
        <w:trPr>
          <w:trHeight w:val="217"/>
        </w:trPr>
        <w:tc>
          <w:tcPr>
            <w:tcW w:w="1222" w:type="dxa"/>
          </w:tcPr>
          <w:p w:rsidR="00C11C86" w:rsidRDefault="002B3739" w14:paraId="22C5C640" w14:textId="77777777">
            <w:pPr>
              <w:pStyle w:val="TableParagraph"/>
              <w:spacing w:before="13"/>
              <w:ind w:left="94"/>
              <w:jc w:val="left"/>
              <w:rPr>
                <w:sz w:val="16"/>
              </w:rPr>
            </w:pPr>
            <w:r>
              <w:rPr>
                <w:sz w:val="16"/>
              </w:rPr>
              <w:t>Vermont</w:t>
            </w:r>
          </w:p>
        </w:tc>
        <w:tc>
          <w:tcPr>
            <w:tcW w:w="769" w:type="dxa"/>
          </w:tcPr>
          <w:p w:rsidR="00C11C86" w:rsidRDefault="002B3739" w14:paraId="18533AAD" w14:textId="77777777">
            <w:pPr>
              <w:pStyle w:val="TableParagraph"/>
              <w:spacing w:before="13"/>
              <w:ind w:right="270"/>
              <w:rPr>
                <w:sz w:val="16"/>
              </w:rPr>
            </w:pPr>
            <w:r>
              <w:rPr>
                <w:w w:val="95"/>
                <w:sz w:val="16"/>
              </w:rPr>
              <w:t>120</w:t>
            </w:r>
          </w:p>
        </w:tc>
        <w:tc>
          <w:tcPr>
            <w:tcW w:w="980" w:type="dxa"/>
          </w:tcPr>
          <w:p w:rsidR="00C11C86" w:rsidRDefault="002B3739" w14:paraId="4BFEC5E1" w14:textId="77777777">
            <w:pPr>
              <w:pStyle w:val="TableParagraph"/>
              <w:spacing w:before="13"/>
              <w:ind w:left="249" w:right="249"/>
              <w:jc w:val="center"/>
              <w:rPr>
                <w:sz w:val="16"/>
              </w:rPr>
            </w:pPr>
            <w:r>
              <w:rPr>
                <w:sz w:val="16"/>
              </w:rPr>
              <w:t>100.00</w:t>
            </w:r>
          </w:p>
        </w:tc>
        <w:tc>
          <w:tcPr>
            <w:tcW w:w="906" w:type="dxa"/>
          </w:tcPr>
          <w:p w:rsidR="00C11C86" w:rsidRDefault="002B3739" w14:paraId="07FA2A13" w14:textId="77777777">
            <w:pPr>
              <w:pStyle w:val="TableParagraph"/>
              <w:spacing w:before="13"/>
              <w:ind w:right="196"/>
              <w:rPr>
                <w:sz w:val="16"/>
              </w:rPr>
            </w:pPr>
            <w:r>
              <w:rPr>
                <w:w w:val="95"/>
                <w:sz w:val="16"/>
              </w:rPr>
              <w:t>100.00</w:t>
            </w:r>
          </w:p>
        </w:tc>
        <w:tc>
          <w:tcPr>
            <w:tcW w:w="807" w:type="dxa"/>
          </w:tcPr>
          <w:p w:rsidR="00C11C86" w:rsidRDefault="002B3739" w14:paraId="232CCC82" w14:textId="77777777">
            <w:pPr>
              <w:pStyle w:val="TableParagraph"/>
              <w:spacing w:before="13"/>
              <w:ind w:left="198"/>
              <w:jc w:val="left"/>
              <w:rPr>
                <w:sz w:val="16"/>
              </w:rPr>
            </w:pPr>
            <w:r>
              <w:rPr>
                <w:sz w:val="16"/>
              </w:rPr>
              <w:t>3,000</w:t>
            </w:r>
          </w:p>
        </w:tc>
        <w:tc>
          <w:tcPr>
            <w:tcW w:w="842" w:type="dxa"/>
          </w:tcPr>
          <w:p w:rsidR="00C11C86" w:rsidRDefault="002B3739" w14:paraId="08AE5426" w14:textId="77777777">
            <w:pPr>
              <w:pStyle w:val="TableParagraph"/>
              <w:spacing w:before="13"/>
              <w:ind w:left="252"/>
              <w:jc w:val="left"/>
              <w:rPr>
                <w:sz w:val="16"/>
              </w:rPr>
            </w:pPr>
            <w:r>
              <w:rPr>
                <w:sz w:val="16"/>
              </w:rPr>
              <w:t>0.83</w:t>
            </w:r>
          </w:p>
        </w:tc>
        <w:tc>
          <w:tcPr>
            <w:tcW w:w="1060" w:type="dxa"/>
          </w:tcPr>
          <w:p w:rsidR="00C11C86" w:rsidRDefault="002B3739" w14:paraId="22DEDCC5" w14:textId="77777777">
            <w:pPr>
              <w:pStyle w:val="TableParagraph"/>
              <w:spacing w:before="13"/>
              <w:ind w:left="311"/>
              <w:jc w:val="left"/>
              <w:rPr>
                <w:sz w:val="16"/>
              </w:rPr>
            </w:pPr>
            <w:r>
              <w:rPr>
                <w:sz w:val="16"/>
              </w:rPr>
              <w:t>93.91</w:t>
            </w:r>
          </w:p>
        </w:tc>
        <w:tc>
          <w:tcPr>
            <w:tcW w:w="843" w:type="dxa"/>
          </w:tcPr>
          <w:p w:rsidR="00C11C86" w:rsidRDefault="002B3739" w14:paraId="5AC8366D" w14:textId="77777777">
            <w:pPr>
              <w:pStyle w:val="TableParagraph"/>
              <w:spacing w:before="13"/>
              <w:ind w:right="94"/>
              <w:rPr>
                <w:sz w:val="16"/>
              </w:rPr>
            </w:pPr>
            <w:r>
              <w:rPr>
                <w:w w:val="95"/>
                <w:sz w:val="16"/>
              </w:rPr>
              <w:t>15.36</w:t>
            </w:r>
          </w:p>
        </w:tc>
      </w:tr>
      <w:tr w:rsidR="00C11C86" w14:paraId="72C404A0" w14:textId="77777777">
        <w:trPr>
          <w:trHeight w:val="217"/>
        </w:trPr>
        <w:tc>
          <w:tcPr>
            <w:tcW w:w="1222" w:type="dxa"/>
          </w:tcPr>
          <w:p w:rsidR="00C11C86" w:rsidRDefault="002B3739" w14:paraId="2A57B825" w14:textId="77777777">
            <w:pPr>
              <w:pStyle w:val="TableParagraph"/>
              <w:spacing w:before="13"/>
              <w:ind w:left="94"/>
              <w:jc w:val="left"/>
              <w:rPr>
                <w:sz w:val="16"/>
              </w:rPr>
            </w:pPr>
            <w:r>
              <w:rPr>
                <w:sz w:val="16"/>
              </w:rPr>
              <w:t>Virginia</w:t>
            </w:r>
          </w:p>
        </w:tc>
        <w:tc>
          <w:tcPr>
            <w:tcW w:w="769" w:type="dxa"/>
          </w:tcPr>
          <w:p w:rsidR="00C11C86" w:rsidRDefault="002B3739" w14:paraId="02403BDC" w14:textId="77777777">
            <w:pPr>
              <w:pStyle w:val="TableParagraph"/>
              <w:spacing w:before="13"/>
              <w:ind w:right="270"/>
              <w:rPr>
                <w:sz w:val="16"/>
              </w:rPr>
            </w:pPr>
            <w:r>
              <w:rPr>
                <w:w w:val="95"/>
                <w:sz w:val="16"/>
              </w:rPr>
              <w:t>110</w:t>
            </w:r>
          </w:p>
        </w:tc>
        <w:tc>
          <w:tcPr>
            <w:tcW w:w="980" w:type="dxa"/>
          </w:tcPr>
          <w:p w:rsidR="00C11C86" w:rsidRDefault="002B3739" w14:paraId="75452748" w14:textId="77777777">
            <w:pPr>
              <w:pStyle w:val="TableParagraph"/>
              <w:spacing w:before="13"/>
              <w:ind w:left="249" w:right="249"/>
              <w:jc w:val="center"/>
              <w:rPr>
                <w:sz w:val="16"/>
              </w:rPr>
            </w:pPr>
            <w:r>
              <w:rPr>
                <w:sz w:val="16"/>
              </w:rPr>
              <w:t>100.00</w:t>
            </w:r>
          </w:p>
        </w:tc>
        <w:tc>
          <w:tcPr>
            <w:tcW w:w="906" w:type="dxa"/>
          </w:tcPr>
          <w:p w:rsidR="00C11C86" w:rsidRDefault="002B3739" w14:paraId="7900F67B" w14:textId="77777777">
            <w:pPr>
              <w:pStyle w:val="TableParagraph"/>
              <w:spacing w:before="13"/>
              <w:ind w:right="196"/>
              <w:rPr>
                <w:sz w:val="16"/>
              </w:rPr>
            </w:pPr>
            <w:r>
              <w:rPr>
                <w:w w:val="95"/>
                <w:sz w:val="16"/>
              </w:rPr>
              <w:t>100.00</w:t>
            </w:r>
          </w:p>
        </w:tc>
        <w:tc>
          <w:tcPr>
            <w:tcW w:w="807" w:type="dxa"/>
          </w:tcPr>
          <w:p w:rsidR="00C11C86" w:rsidRDefault="002B3739" w14:paraId="34FCD13C" w14:textId="77777777">
            <w:pPr>
              <w:pStyle w:val="TableParagraph"/>
              <w:spacing w:before="13"/>
              <w:ind w:left="198"/>
              <w:jc w:val="left"/>
              <w:rPr>
                <w:sz w:val="16"/>
              </w:rPr>
            </w:pPr>
            <w:r>
              <w:rPr>
                <w:sz w:val="16"/>
              </w:rPr>
              <w:t>3,200</w:t>
            </w:r>
          </w:p>
        </w:tc>
        <w:tc>
          <w:tcPr>
            <w:tcW w:w="842" w:type="dxa"/>
          </w:tcPr>
          <w:p w:rsidR="00C11C86" w:rsidRDefault="002B3739" w14:paraId="61F3AAB5" w14:textId="77777777">
            <w:pPr>
              <w:pStyle w:val="TableParagraph"/>
              <w:spacing w:before="13"/>
              <w:ind w:left="252"/>
              <w:jc w:val="left"/>
              <w:rPr>
                <w:sz w:val="16"/>
              </w:rPr>
            </w:pPr>
            <w:r>
              <w:rPr>
                <w:sz w:val="16"/>
              </w:rPr>
              <w:t>1.05</w:t>
            </w:r>
          </w:p>
        </w:tc>
        <w:tc>
          <w:tcPr>
            <w:tcW w:w="1060" w:type="dxa"/>
          </w:tcPr>
          <w:p w:rsidR="00C11C86" w:rsidRDefault="002B3739" w14:paraId="5BE8DFA2" w14:textId="77777777">
            <w:pPr>
              <w:pStyle w:val="TableParagraph"/>
              <w:spacing w:before="13"/>
              <w:ind w:left="311"/>
              <w:jc w:val="left"/>
              <w:rPr>
                <w:sz w:val="16"/>
              </w:rPr>
            </w:pPr>
            <w:r>
              <w:rPr>
                <w:sz w:val="16"/>
              </w:rPr>
              <w:t>93.39</w:t>
            </w:r>
          </w:p>
        </w:tc>
        <w:tc>
          <w:tcPr>
            <w:tcW w:w="843" w:type="dxa"/>
          </w:tcPr>
          <w:p w:rsidR="00C11C86" w:rsidRDefault="002B3739" w14:paraId="0FD829B0" w14:textId="77777777">
            <w:pPr>
              <w:pStyle w:val="TableParagraph"/>
              <w:spacing w:before="13"/>
              <w:ind w:right="94"/>
              <w:rPr>
                <w:sz w:val="16"/>
              </w:rPr>
            </w:pPr>
            <w:r>
              <w:rPr>
                <w:w w:val="95"/>
                <w:sz w:val="16"/>
              </w:rPr>
              <w:t>12.18</w:t>
            </w:r>
          </w:p>
        </w:tc>
      </w:tr>
      <w:tr w:rsidR="00C11C86" w14:paraId="4FFF4638" w14:textId="77777777">
        <w:trPr>
          <w:trHeight w:val="217"/>
        </w:trPr>
        <w:tc>
          <w:tcPr>
            <w:tcW w:w="1222" w:type="dxa"/>
          </w:tcPr>
          <w:p w:rsidR="00C11C86" w:rsidRDefault="002B3739" w14:paraId="64F25719" w14:textId="77777777">
            <w:pPr>
              <w:pStyle w:val="TableParagraph"/>
              <w:spacing w:before="13"/>
              <w:ind w:left="94"/>
              <w:jc w:val="left"/>
              <w:rPr>
                <w:sz w:val="16"/>
              </w:rPr>
            </w:pPr>
            <w:r>
              <w:rPr>
                <w:sz w:val="16"/>
              </w:rPr>
              <w:t>Washington</w:t>
            </w:r>
          </w:p>
        </w:tc>
        <w:tc>
          <w:tcPr>
            <w:tcW w:w="769" w:type="dxa"/>
          </w:tcPr>
          <w:p w:rsidR="00C11C86" w:rsidRDefault="002B3739" w14:paraId="4004465B" w14:textId="77777777">
            <w:pPr>
              <w:pStyle w:val="TableParagraph"/>
              <w:spacing w:before="13"/>
              <w:ind w:right="270"/>
              <w:rPr>
                <w:sz w:val="16"/>
              </w:rPr>
            </w:pPr>
            <w:r>
              <w:rPr>
                <w:w w:val="95"/>
                <w:sz w:val="16"/>
              </w:rPr>
              <w:t>120</w:t>
            </w:r>
          </w:p>
        </w:tc>
        <w:tc>
          <w:tcPr>
            <w:tcW w:w="980" w:type="dxa"/>
          </w:tcPr>
          <w:p w:rsidR="00C11C86" w:rsidRDefault="002B3739" w14:paraId="7F0BD697" w14:textId="77777777">
            <w:pPr>
              <w:pStyle w:val="TableParagraph"/>
              <w:spacing w:before="13"/>
              <w:ind w:left="249" w:right="249"/>
              <w:jc w:val="center"/>
              <w:rPr>
                <w:sz w:val="16"/>
              </w:rPr>
            </w:pPr>
            <w:r>
              <w:rPr>
                <w:sz w:val="16"/>
              </w:rPr>
              <w:t>100.00</w:t>
            </w:r>
          </w:p>
        </w:tc>
        <w:tc>
          <w:tcPr>
            <w:tcW w:w="906" w:type="dxa"/>
          </w:tcPr>
          <w:p w:rsidR="00C11C86" w:rsidRDefault="002B3739" w14:paraId="04344E47" w14:textId="77777777">
            <w:pPr>
              <w:pStyle w:val="TableParagraph"/>
              <w:spacing w:before="13"/>
              <w:ind w:right="195"/>
              <w:rPr>
                <w:sz w:val="16"/>
              </w:rPr>
            </w:pPr>
            <w:r>
              <w:rPr>
                <w:w w:val="95"/>
                <w:sz w:val="16"/>
              </w:rPr>
              <w:t>100.00</w:t>
            </w:r>
          </w:p>
        </w:tc>
        <w:tc>
          <w:tcPr>
            <w:tcW w:w="807" w:type="dxa"/>
          </w:tcPr>
          <w:p w:rsidR="00C11C86" w:rsidRDefault="002B3739" w14:paraId="65ABB12A" w14:textId="77777777">
            <w:pPr>
              <w:pStyle w:val="TableParagraph"/>
              <w:spacing w:before="13"/>
              <w:ind w:left="198"/>
              <w:jc w:val="left"/>
              <w:rPr>
                <w:sz w:val="16"/>
              </w:rPr>
            </w:pPr>
            <w:r>
              <w:rPr>
                <w:sz w:val="16"/>
              </w:rPr>
              <w:t>3,100</w:t>
            </w:r>
          </w:p>
        </w:tc>
        <w:tc>
          <w:tcPr>
            <w:tcW w:w="842" w:type="dxa"/>
          </w:tcPr>
          <w:p w:rsidR="00C11C86" w:rsidRDefault="002B3739" w14:paraId="06B87B04" w14:textId="77777777">
            <w:pPr>
              <w:pStyle w:val="TableParagraph"/>
              <w:spacing w:before="13"/>
              <w:ind w:left="252"/>
              <w:jc w:val="left"/>
              <w:rPr>
                <w:sz w:val="16"/>
              </w:rPr>
            </w:pPr>
            <w:r>
              <w:rPr>
                <w:sz w:val="16"/>
              </w:rPr>
              <w:t>2.03</w:t>
            </w:r>
          </w:p>
        </w:tc>
        <w:tc>
          <w:tcPr>
            <w:tcW w:w="1060" w:type="dxa"/>
          </w:tcPr>
          <w:p w:rsidR="00C11C86" w:rsidRDefault="002B3739" w14:paraId="6E540B5D" w14:textId="77777777">
            <w:pPr>
              <w:pStyle w:val="TableParagraph"/>
              <w:spacing w:before="13"/>
              <w:ind w:left="311"/>
              <w:jc w:val="left"/>
              <w:rPr>
                <w:sz w:val="16"/>
              </w:rPr>
            </w:pPr>
            <w:r>
              <w:rPr>
                <w:sz w:val="16"/>
              </w:rPr>
              <w:t>90.87</w:t>
            </w:r>
          </w:p>
        </w:tc>
        <w:tc>
          <w:tcPr>
            <w:tcW w:w="843" w:type="dxa"/>
          </w:tcPr>
          <w:p w:rsidR="00C11C86" w:rsidRDefault="002B3739" w14:paraId="2944D07E" w14:textId="77777777">
            <w:pPr>
              <w:pStyle w:val="TableParagraph"/>
              <w:spacing w:before="13"/>
              <w:ind w:right="94"/>
              <w:rPr>
                <w:sz w:val="16"/>
              </w:rPr>
            </w:pPr>
            <w:r>
              <w:rPr>
                <w:sz w:val="16"/>
              </w:rPr>
              <w:t>11.47</w:t>
            </w:r>
          </w:p>
        </w:tc>
      </w:tr>
      <w:tr w:rsidR="00C11C86" w14:paraId="2758F61C" w14:textId="77777777">
        <w:trPr>
          <w:trHeight w:val="217"/>
        </w:trPr>
        <w:tc>
          <w:tcPr>
            <w:tcW w:w="1222" w:type="dxa"/>
          </w:tcPr>
          <w:p w:rsidR="00C11C86" w:rsidRDefault="002B3739" w14:paraId="0F35A106" w14:textId="77777777">
            <w:pPr>
              <w:pStyle w:val="TableParagraph"/>
              <w:spacing w:before="13"/>
              <w:ind w:left="94"/>
              <w:jc w:val="left"/>
              <w:rPr>
                <w:sz w:val="16"/>
              </w:rPr>
            </w:pPr>
            <w:r>
              <w:rPr>
                <w:sz w:val="16"/>
              </w:rPr>
              <w:t>West Virginia</w:t>
            </w:r>
          </w:p>
        </w:tc>
        <w:tc>
          <w:tcPr>
            <w:tcW w:w="769" w:type="dxa"/>
          </w:tcPr>
          <w:p w:rsidR="00C11C86" w:rsidRDefault="002B3739" w14:paraId="176F0C05" w14:textId="77777777">
            <w:pPr>
              <w:pStyle w:val="TableParagraph"/>
              <w:spacing w:before="13"/>
              <w:ind w:right="270"/>
              <w:rPr>
                <w:sz w:val="16"/>
              </w:rPr>
            </w:pPr>
            <w:r>
              <w:rPr>
                <w:w w:val="95"/>
                <w:sz w:val="16"/>
              </w:rPr>
              <w:t>110</w:t>
            </w:r>
          </w:p>
        </w:tc>
        <w:tc>
          <w:tcPr>
            <w:tcW w:w="980" w:type="dxa"/>
          </w:tcPr>
          <w:p w:rsidR="00C11C86" w:rsidRDefault="002B3739" w14:paraId="1A2CCF12" w14:textId="77777777">
            <w:pPr>
              <w:pStyle w:val="TableParagraph"/>
              <w:spacing w:before="13"/>
              <w:ind w:left="249" w:right="249"/>
              <w:jc w:val="center"/>
              <w:rPr>
                <w:sz w:val="16"/>
              </w:rPr>
            </w:pPr>
            <w:r>
              <w:rPr>
                <w:sz w:val="16"/>
              </w:rPr>
              <w:t>100.00</w:t>
            </w:r>
          </w:p>
        </w:tc>
        <w:tc>
          <w:tcPr>
            <w:tcW w:w="906" w:type="dxa"/>
          </w:tcPr>
          <w:p w:rsidR="00C11C86" w:rsidRDefault="002B3739" w14:paraId="4410A24E" w14:textId="77777777">
            <w:pPr>
              <w:pStyle w:val="TableParagraph"/>
              <w:spacing w:before="13"/>
              <w:ind w:right="195"/>
              <w:rPr>
                <w:sz w:val="16"/>
              </w:rPr>
            </w:pPr>
            <w:r>
              <w:rPr>
                <w:w w:val="95"/>
                <w:sz w:val="16"/>
              </w:rPr>
              <w:t>100.00</w:t>
            </w:r>
          </w:p>
        </w:tc>
        <w:tc>
          <w:tcPr>
            <w:tcW w:w="807" w:type="dxa"/>
          </w:tcPr>
          <w:p w:rsidR="00C11C86" w:rsidRDefault="002B3739" w14:paraId="4D2F7017" w14:textId="77777777">
            <w:pPr>
              <w:pStyle w:val="TableParagraph"/>
              <w:spacing w:before="13"/>
              <w:ind w:left="198"/>
              <w:jc w:val="left"/>
              <w:rPr>
                <w:sz w:val="16"/>
              </w:rPr>
            </w:pPr>
            <w:r>
              <w:rPr>
                <w:sz w:val="16"/>
              </w:rPr>
              <w:t>3,200</w:t>
            </w:r>
          </w:p>
        </w:tc>
        <w:tc>
          <w:tcPr>
            <w:tcW w:w="842" w:type="dxa"/>
          </w:tcPr>
          <w:p w:rsidR="00C11C86" w:rsidRDefault="002B3739" w14:paraId="2FEBEF75" w14:textId="77777777">
            <w:pPr>
              <w:pStyle w:val="TableParagraph"/>
              <w:spacing w:before="13"/>
              <w:ind w:left="252"/>
              <w:jc w:val="left"/>
              <w:rPr>
                <w:sz w:val="16"/>
              </w:rPr>
            </w:pPr>
            <w:r>
              <w:rPr>
                <w:sz w:val="16"/>
              </w:rPr>
              <w:t>1.69</w:t>
            </w:r>
          </w:p>
        </w:tc>
        <w:tc>
          <w:tcPr>
            <w:tcW w:w="1060" w:type="dxa"/>
          </w:tcPr>
          <w:p w:rsidR="00C11C86" w:rsidRDefault="002B3739" w14:paraId="094E31D3" w14:textId="77777777">
            <w:pPr>
              <w:pStyle w:val="TableParagraph"/>
              <w:spacing w:before="13"/>
              <w:ind w:left="311"/>
              <w:jc w:val="left"/>
              <w:rPr>
                <w:sz w:val="16"/>
              </w:rPr>
            </w:pPr>
            <w:r>
              <w:rPr>
                <w:sz w:val="16"/>
              </w:rPr>
              <w:t>92.62</w:t>
            </w:r>
          </w:p>
        </w:tc>
        <w:tc>
          <w:tcPr>
            <w:tcW w:w="843" w:type="dxa"/>
          </w:tcPr>
          <w:p w:rsidR="00C11C86" w:rsidRDefault="002B3739" w14:paraId="17DA28B9" w14:textId="77777777">
            <w:pPr>
              <w:pStyle w:val="TableParagraph"/>
              <w:spacing w:before="13"/>
              <w:ind w:right="94"/>
              <w:rPr>
                <w:sz w:val="16"/>
              </w:rPr>
            </w:pPr>
            <w:r>
              <w:rPr>
                <w:w w:val="95"/>
                <w:sz w:val="16"/>
              </w:rPr>
              <w:t>9.02</w:t>
            </w:r>
          </w:p>
        </w:tc>
      </w:tr>
      <w:tr w:rsidR="00C11C86" w14:paraId="5CEDC31A" w14:textId="77777777">
        <w:trPr>
          <w:trHeight w:val="217"/>
        </w:trPr>
        <w:tc>
          <w:tcPr>
            <w:tcW w:w="1222" w:type="dxa"/>
          </w:tcPr>
          <w:p w:rsidR="00C11C86" w:rsidRDefault="002B3739" w14:paraId="1AE64CCB" w14:textId="77777777">
            <w:pPr>
              <w:pStyle w:val="TableParagraph"/>
              <w:spacing w:before="13"/>
              <w:ind w:left="94"/>
              <w:jc w:val="left"/>
              <w:rPr>
                <w:sz w:val="16"/>
              </w:rPr>
            </w:pPr>
            <w:r>
              <w:rPr>
                <w:sz w:val="16"/>
              </w:rPr>
              <w:t>Wisconsin</w:t>
            </w:r>
          </w:p>
        </w:tc>
        <w:tc>
          <w:tcPr>
            <w:tcW w:w="769" w:type="dxa"/>
          </w:tcPr>
          <w:p w:rsidR="00C11C86" w:rsidRDefault="002B3739" w14:paraId="101CB934" w14:textId="77777777">
            <w:pPr>
              <w:pStyle w:val="TableParagraph"/>
              <w:spacing w:before="13"/>
              <w:ind w:right="270"/>
              <w:rPr>
                <w:sz w:val="16"/>
              </w:rPr>
            </w:pPr>
            <w:r>
              <w:rPr>
                <w:w w:val="95"/>
                <w:sz w:val="16"/>
              </w:rPr>
              <w:t>170</w:t>
            </w:r>
          </w:p>
        </w:tc>
        <w:tc>
          <w:tcPr>
            <w:tcW w:w="980" w:type="dxa"/>
          </w:tcPr>
          <w:p w:rsidR="00C11C86" w:rsidRDefault="002B3739" w14:paraId="38F9AEDF" w14:textId="77777777">
            <w:pPr>
              <w:pStyle w:val="TableParagraph"/>
              <w:spacing w:before="13"/>
              <w:ind w:left="249" w:right="249"/>
              <w:jc w:val="center"/>
              <w:rPr>
                <w:sz w:val="16"/>
              </w:rPr>
            </w:pPr>
            <w:r>
              <w:rPr>
                <w:sz w:val="16"/>
              </w:rPr>
              <w:t>100.00</w:t>
            </w:r>
          </w:p>
        </w:tc>
        <w:tc>
          <w:tcPr>
            <w:tcW w:w="906" w:type="dxa"/>
          </w:tcPr>
          <w:p w:rsidR="00C11C86" w:rsidRDefault="002B3739" w14:paraId="5DB67694" w14:textId="77777777">
            <w:pPr>
              <w:pStyle w:val="TableParagraph"/>
              <w:spacing w:before="13"/>
              <w:ind w:right="195"/>
              <w:rPr>
                <w:sz w:val="16"/>
              </w:rPr>
            </w:pPr>
            <w:r>
              <w:rPr>
                <w:w w:val="95"/>
                <w:sz w:val="16"/>
              </w:rPr>
              <w:t>100.00</w:t>
            </w:r>
          </w:p>
        </w:tc>
        <w:tc>
          <w:tcPr>
            <w:tcW w:w="807" w:type="dxa"/>
          </w:tcPr>
          <w:p w:rsidR="00C11C86" w:rsidRDefault="002B3739" w14:paraId="3BEFF63D" w14:textId="77777777">
            <w:pPr>
              <w:pStyle w:val="TableParagraph"/>
              <w:spacing w:before="13"/>
              <w:ind w:left="198"/>
              <w:jc w:val="left"/>
              <w:rPr>
                <w:sz w:val="16"/>
              </w:rPr>
            </w:pPr>
            <w:r>
              <w:rPr>
                <w:sz w:val="16"/>
              </w:rPr>
              <w:t>4,300</w:t>
            </w:r>
          </w:p>
        </w:tc>
        <w:tc>
          <w:tcPr>
            <w:tcW w:w="842" w:type="dxa"/>
          </w:tcPr>
          <w:p w:rsidR="00C11C86" w:rsidRDefault="002B3739" w14:paraId="7FC66044" w14:textId="77777777">
            <w:pPr>
              <w:pStyle w:val="TableParagraph"/>
              <w:spacing w:before="13"/>
              <w:ind w:left="252"/>
              <w:jc w:val="left"/>
              <w:rPr>
                <w:sz w:val="16"/>
              </w:rPr>
            </w:pPr>
            <w:r>
              <w:rPr>
                <w:sz w:val="16"/>
              </w:rPr>
              <w:t>1.51</w:t>
            </w:r>
          </w:p>
        </w:tc>
        <w:tc>
          <w:tcPr>
            <w:tcW w:w="1060" w:type="dxa"/>
          </w:tcPr>
          <w:p w:rsidR="00C11C86" w:rsidRDefault="002B3739" w14:paraId="7868164C" w14:textId="77777777">
            <w:pPr>
              <w:pStyle w:val="TableParagraph"/>
              <w:spacing w:before="13"/>
              <w:ind w:left="311"/>
              <w:jc w:val="left"/>
              <w:rPr>
                <w:sz w:val="16"/>
              </w:rPr>
            </w:pPr>
            <w:r>
              <w:rPr>
                <w:sz w:val="16"/>
              </w:rPr>
              <w:t>94.25</w:t>
            </w:r>
          </w:p>
        </w:tc>
        <w:tc>
          <w:tcPr>
            <w:tcW w:w="843" w:type="dxa"/>
          </w:tcPr>
          <w:p w:rsidR="00C11C86" w:rsidRDefault="002B3739" w14:paraId="4C2C5CB7" w14:textId="77777777">
            <w:pPr>
              <w:pStyle w:val="TableParagraph"/>
              <w:spacing w:before="13"/>
              <w:ind w:right="94"/>
              <w:rPr>
                <w:sz w:val="16"/>
              </w:rPr>
            </w:pPr>
            <w:r>
              <w:rPr>
                <w:w w:val="95"/>
                <w:sz w:val="16"/>
              </w:rPr>
              <w:t>14.73</w:t>
            </w:r>
          </w:p>
        </w:tc>
      </w:tr>
      <w:tr w:rsidR="00C11C86" w14:paraId="39680135" w14:textId="77777777">
        <w:trPr>
          <w:trHeight w:val="219"/>
        </w:trPr>
        <w:tc>
          <w:tcPr>
            <w:tcW w:w="1222" w:type="dxa"/>
          </w:tcPr>
          <w:p w:rsidR="00C11C86" w:rsidRDefault="002B3739" w14:paraId="2862A87E" w14:textId="77777777">
            <w:pPr>
              <w:pStyle w:val="TableParagraph"/>
              <w:spacing w:before="13"/>
              <w:ind w:left="94"/>
              <w:jc w:val="left"/>
              <w:rPr>
                <w:sz w:val="16"/>
              </w:rPr>
            </w:pPr>
            <w:r>
              <w:rPr>
                <w:sz w:val="16"/>
              </w:rPr>
              <w:t>Wyoming</w:t>
            </w:r>
          </w:p>
        </w:tc>
        <w:tc>
          <w:tcPr>
            <w:tcW w:w="769" w:type="dxa"/>
          </w:tcPr>
          <w:p w:rsidR="00C11C86" w:rsidRDefault="002B3739" w14:paraId="6BE6C0C3" w14:textId="77777777">
            <w:pPr>
              <w:pStyle w:val="TableParagraph"/>
              <w:spacing w:before="13"/>
              <w:ind w:right="270"/>
              <w:rPr>
                <w:sz w:val="16"/>
              </w:rPr>
            </w:pPr>
            <w:r>
              <w:rPr>
                <w:w w:val="95"/>
                <w:sz w:val="16"/>
              </w:rPr>
              <w:t>100</w:t>
            </w:r>
          </w:p>
        </w:tc>
        <w:tc>
          <w:tcPr>
            <w:tcW w:w="980" w:type="dxa"/>
          </w:tcPr>
          <w:p w:rsidR="00C11C86" w:rsidRDefault="002B3739" w14:paraId="0E7DF4A0" w14:textId="77777777">
            <w:pPr>
              <w:pStyle w:val="TableParagraph"/>
              <w:spacing w:before="13"/>
              <w:ind w:left="249" w:right="249"/>
              <w:jc w:val="center"/>
              <w:rPr>
                <w:sz w:val="16"/>
              </w:rPr>
            </w:pPr>
            <w:r>
              <w:rPr>
                <w:sz w:val="16"/>
              </w:rPr>
              <w:t>100.00</w:t>
            </w:r>
          </w:p>
        </w:tc>
        <w:tc>
          <w:tcPr>
            <w:tcW w:w="906" w:type="dxa"/>
          </w:tcPr>
          <w:p w:rsidR="00C11C86" w:rsidRDefault="002B3739" w14:paraId="111E544D" w14:textId="77777777">
            <w:pPr>
              <w:pStyle w:val="TableParagraph"/>
              <w:spacing w:before="13"/>
              <w:ind w:right="196"/>
              <w:rPr>
                <w:sz w:val="16"/>
              </w:rPr>
            </w:pPr>
            <w:r>
              <w:rPr>
                <w:w w:val="95"/>
                <w:sz w:val="16"/>
              </w:rPr>
              <w:t>100.00</w:t>
            </w:r>
          </w:p>
        </w:tc>
        <w:tc>
          <w:tcPr>
            <w:tcW w:w="807" w:type="dxa"/>
          </w:tcPr>
          <w:p w:rsidR="00C11C86" w:rsidRDefault="002B3739" w14:paraId="5394CDF6" w14:textId="77777777">
            <w:pPr>
              <w:pStyle w:val="TableParagraph"/>
              <w:spacing w:before="13"/>
              <w:ind w:left="197"/>
              <w:jc w:val="left"/>
              <w:rPr>
                <w:sz w:val="16"/>
              </w:rPr>
            </w:pPr>
            <w:r>
              <w:rPr>
                <w:sz w:val="16"/>
              </w:rPr>
              <w:t>3,300</w:t>
            </w:r>
          </w:p>
        </w:tc>
        <w:tc>
          <w:tcPr>
            <w:tcW w:w="842" w:type="dxa"/>
          </w:tcPr>
          <w:p w:rsidR="00C11C86" w:rsidRDefault="002B3739" w14:paraId="0EAE34DB" w14:textId="77777777">
            <w:pPr>
              <w:pStyle w:val="TableParagraph"/>
              <w:spacing w:before="13"/>
              <w:ind w:left="252"/>
              <w:jc w:val="left"/>
              <w:rPr>
                <w:sz w:val="16"/>
              </w:rPr>
            </w:pPr>
            <w:r>
              <w:rPr>
                <w:sz w:val="16"/>
              </w:rPr>
              <w:t>1.50</w:t>
            </w:r>
          </w:p>
        </w:tc>
        <w:tc>
          <w:tcPr>
            <w:tcW w:w="1060" w:type="dxa"/>
          </w:tcPr>
          <w:p w:rsidR="00C11C86" w:rsidRDefault="002B3739" w14:paraId="4C2E6AE8" w14:textId="77777777">
            <w:pPr>
              <w:pStyle w:val="TableParagraph"/>
              <w:spacing w:before="13"/>
              <w:ind w:left="311"/>
              <w:jc w:val="left"/>
              <w:rPr>
                <w:sz w:val="16"/>
              </w:rPr>
            </w:pPr>
            <w:r>
              <w:rPr>
                <w:sz w:val="16"/>
              </w:rPr>
              <w:t>93.66</w:t>
            </w:r>
          </w:p>
        </w:tc>
        <w:tc>
          <w:tcPr>
            <w:tcW w:w="843" w:type="dxa"/>
          </w:tcPr>
          <w:p w:rsidR="00C11C86" w:rsidRDefault="002B3739" w14:paraId="2BC82CB6" w14:textId="77777777">
            <w:pPr>
              <w:pStyle w:val="TableParagraph"/>
              <w:spacing w:before="13"/>
              <w:ind w:right="94"/>
              <w:rPr>
                <w:sz w:val="16"/>
              </w:rPr>
            </w:pPr>
            <w:r>
              <w:rPr>
                <w:w w:val="95"/>
                <w:sz w:val="16"/>
              </w:rPr>
              <w:t>12.51</w:t>
            </w:r>
          </w:p>
        </w:tc>
      </w:tr>
      <w:tr w:rsidR="00C11C86" w14:paraId="3D532D74" w14:textId="77777777">
        <w:trPr>
          <w:trHeight w:val="234"/>
        </w:trPr>
        <w:tc>
          <w:tcPr>
            <w:tcW w:w="1222" w:type="dxa"/>
          </w:tcPr>
          <w:p w:rsidR="00C11C86" w:rsidRDefault="002B3739" w14:paraId="660325D8"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21CFB646" w14:textId="77777777">
            <w:pPr>
              <w:pStyle w:val="TableParagraph"/>
              <w:spacing w:before="50" w:line="164" w:lineRule="exact"/>
              <w:ind w:right="270"/>
              <w:rPr>
                <w:sz w:val="16"/>
              </w:rPr>
            </w:pPr>
            <w:r>
              <w:rPr>
                <w:w w:val="95"/>
                <w:sz w:val="16"/>
              </w:rPr>
              <w:t>70</w:t>
            </w:r>
          </w:p>
        </w:tc>
        <w:tc>
          <w:tcPr>
            <w:tcW w:w="980" w:type="dxa"/>
          </w:tcPr>
          <w:p w:rsidR="00C11C86" w:rsidRDefault="002B3739" w14:paraId="38905700"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4665DFD" w14:textId="77777777">
            <w:pPr>
              <w:pStyle w:val="TableParagraph"/>
              <w:spacing w:before="50" w:line="164" w:lineRule="exact"/>
              <w:ind w:right="196"/>
              <w:rPr>
                <w:sz w:val="16"/>
              </w:rPr>
            </w:pPr>
            <w:r>
              <w:rPr>
                <w:w w:val="95"/>
                <w:sz w:val="16"/>
              </w:rPr>
              <w:t>96.83</w:t>
            </w:r>
          </w:p>
        </w:tc>
        <w:tc>
          <w:tcPr>
            <w:tcW w:w="807" w:type="dxa"/>
          </w:tcPr>
          <w:p w:rsidR="00C11C86" w:rsidRDefault="002B3739" w14:paraId="36307539" w14:textId="77777777">
            <w:pPr>
              <w:pStyle w:val="TableParagraph"/>
              <w:spacing w:before="50" w:line="164" w:lineRule="exact"/>
              <w:ind w:left="198"/>
              <w:jc w:val="left"/>
              <w:rPr>
                <w:sz w:val="16"/>
              </w:rPr>
            </w:pPr>
            <w:r>
              <w:rPr>
                <w:sz w:val="16"/>
              </w:rPr>
              <w:t>2,600</w:t>
            </w:r>
          </w:p>
        </w:tc>
        <w:tc>
          <w:tcPr>
            <w:tcW w:w="842" w:type="dxa"/>
          </w:tcPr>
          <w:p w:rsidR="00C11C86" w:rsidRDefault="002B3739" w14:paraId="7C0DDC07" w14:textId="77777777">
            <w:pPr>
              <w:pStyle w:val="TableParagraph"/>
              <w:spacing w:before="50" w:line="164" w:lineRule="exact"/>
              <w:ind w:left="252"/>
              <w:jc w:val="left"/>
              <w:rPr>
                <w:sz w:val="16"/>
              </w:rPr>
            </w:pPr>
            <w:r>
              <w:rPr>
                <w:sz w:val="16"/>
              </w:rPr>
              <w:t>1.15</w:t>
            </w:r>
          </w:p>
        </w:tc>
        <w:tc>
          <w:tcPr>
            <w:tcW w:w="1060" w:type="dxa"/>
          </w:tcPr>
          <w:p w:rsidR="00C11C86" w:rsidRDefault="002B3739" w14:paraId="3ABEEDF5" w14:textId="77777777">
            <w:pPr>
              <w:pStyle w:val="TableParagraph"/>
              <w:spacing w:before="50" w:line="164" w:lineRule="exact"/>
              <w:ind w:left="311"/>
              <w:jc w:val="left"/>
              <w:rPr>
                <w:sz w:val="16"/>
              </w:rPr>
            </w:pPr>
            <w:r>
              <w:rPr>
                <w:sz w:val="16"/>
              </w:rPr>
              <w:t>94.47</w:t>
            </w:r>
          </w:p>
        </w:tc>
        <w:tc>
          <w:tcPr>
            <w:tcW w:w="843" w:type="dxa"/>
          </w:tcPr>
          <w:p w:rsidR="00C11C86" w:rsidRDefault="002B3739" w14:paraId="49BB9BC2" w14:textId="77777777">
            <w:pPr>
              <w:pStyle w:val="TableParagraph"/>
              <w:spacing w:before="50" w:line="164" w:lineRule="exact"/>
              <w:ind w:right="94"/>
              <w:rPr>
                <w:sz w:val="16"/>
              </w:rPr>
            </w:pPr>
            <w:r>
              <w:rPr>
                <w:w w:val="95"/>
                <w:sz w:val="16"/>
              </w:rPr>
              <w:t>9.23</w:t>
            </w:r>
          </w:p>
        </w:tc>
      </w:tr>
      <w:tr w:rsidR="00C11C86" w14:paraId="148566B4" w14:textId="77777777">
        <w:trPr>
          <w:trHeight w:val="239"/>
        </w:trPr>
        <w:tc>
          <w:tcPr>
            <w:tcW w:w="7429" w:type="dxa"/>
            <w:gridSpan w:val="8"/>
          </w:tcPr>
          <w:p w:rsidR="00C11C86" w:rsidRDefault="002B3739" w14:paraId="3B039C06" w14:textId="77777777">
            <w:pPr>
              <w:pStyle w:val="TableParagraph"/>
              <w:spacing w:before="34"/>
              <w:ind w:left="282"/>
              <w:jc w:val="left"/>
              <w:rPr>
                <w:sz w:val="16"/>
              </w:rPr>
            </w:pPr>
            <w:r>
              <w:rPr>
                <w:sz w:val="16"/>
              </w:rPr>
              <w:t>Trial Urban (TUDA) Districts and Other Jurisdictions</w:t>
            </w:r>
          </w:p>
        </w:tc>
      </w:tr>
      <w:tr w:rsidR="00C11C86" w14:paraId="1AF52926" w14:textId="77777777">
        <w:trPr>
          <w:trHeight w:val="217"/>
        </w:trPr>
        <w:tc>
          <w:tcPr>
            <w:tcW w:w="1222" w:type="dxa"/>
          </w:tcPr>
          <w:p w:rsidR="00C11C86" w:rsidRDefault="002B3739" w14:paraId="5CC1B6AB" w14:textId="77777777">
            <w:pPr>
              <w:pStyle w:val="TableParagraph"/>
              <w:spacing w:before="13"/>
              <w:ind w:left="94"/>
              <w:jc w:val="left"/>
              <w:rPr>
                <w:sz w:val="16"/>
              </w:rPr>
            </w:pPr>
            <w:r>
              <w:rPr>
                <w:sz w:val="16"/>
              </w:rPr>
              <w:t>Albuquerque</w:t>
            </w:r>
          </w:p>
        </w:tc>
        <w:tc>
          <w:tcPr>
            <w:tcW w:w="769" w:type="dxa"/>
          </w:tcPr>
          <w:p w:rsidR="00C11C86" w:rsidRDefault="002B3739" w14:paraId="0E89AF91" w14:textId="77777777">
            <w:pPr>
              <w:pStyle w:val="TableParagraph"/>
              <w:spacing w:before="13"/>
              <w:ind w:right="270"/>
              <w:rPr>
                <w:sz w:val="16"/>
              </w:rPr>
            </w:pPr>
            <w:r>
              <w:rPr>
                <w:w w:val="95"/>
                <w:sz w:val="16"/>
              </w:rPr>
              <w:t>30</w:t>
            </w:r>
          </w:p>
        </w:tc>
        <w:tc>
          <w:tcPr>
            <w:tcW w:w="980" w:type="dxa"/>
          </w:tcPr>
          <w:p w:rsidR="00C11C86" w:rsidRDefault="002B3739" w14:paraId="5321014D" w14:textId="77777777">
            <w:pPr>
              <w:pStyle w:val="TableParagraph"/>
              <w:spacing w:before="13"/>
              <w:ind w:left="249" w:right="249"/>
              <w:jc w:val="center"/>
              <w:rPr>
                <w:sz w:val="16"/>
              </w:rPr>
            </w:pPr>
            <w:r>
              <w:rPr>
                <w:sz w:val="16"/>
              </w:rPr>
              <w:t>100.00</w:t>
            </w:r>
          </w:p>
        </w:tc>
        <w:tc>
          <w:tcPr>
            <w:tcW w:w="906" w:type="dxa"/>
          </w:tcPr>
          <w:p w:rsidR="00C11C86" w:rsidRDefault="002B3739" w14:paraId="343BC695" w14:textId="77777777">
            <w:pPr>
              <w:pStyle w:val="TableParagraph"/>
              <w:spacing w:before="13"/>
              <w:ind w:right="196"/>
              <w:rPr>
                <w:sz w:val="16"/>
              </w:rPr>
            </w:pPr>
            <w:r>
              <w:rPr>
                <w:w w:val="95"/>
                <w:sz w:val="16"/>
              </w:rPr>
              <w:t>100.00</w:t>
            </w:r>
          </w:p>
        </w:tc>
        <w:tc>
          <w:tcPr>
            <w:tcW w:w="807" w:type="dxa"/>
          </w:tcPr>
          <w:p w:rsidR="00C11C86" w:rsidRDefault="002B3739" w14:paraId="743E1346" w14:textId="77777777">
            <w:pPr>
              <w:pStyle w:val="TableParagraph"/>
              <w:spacing w:before="13"/>
              <w:ind w:left="197"/>
              <w:jc w:val="left"/>
              <w:rPr>
                <w:sz w:val="16"/>
              </w:rPr>
            </w:pPr>
            <w:r>
              <w:rPr>
                <w:sz w:val="16"/>
              </w:rPr>
              <w:t>1,400</w:t>
            </w:r>
          </w:p>
        </w:tc>
        <w:tc>
          <w:tcPr>
            <w:tcW w:w="842" w:type="dxa"/>
          </w:tcPr>
          <w:p w:rsidR="00C11C86" w:rsidRDefault="002B3739" w14:paraId="0C7659C5" w14:textId="77777777">
            <w:pPr>
              <w:pStyle w:val="TableParagraph"/>
              <w:spacing w:before="13"/>
              <w:ind w:left="252"/>
              <w:jc w:val="left"/>
              <w:rPr>
                <w:sz w:val="16"/>
              </w:rPr>
            </w:pPr>
            <w:r>
              <w:rPr>
                <w:sz w:val="16"/>
              </w:rPr>
              <w:t>1.53</w:t>
            </w:r>
          </w:p>
        </w:tc>
        <w:tc>
          <w:tcPr>
            <w:tcW w:w="1060" w:type="dxa"/>
          </w:tcPr>
          <w:p w:rsidR="00C11C86" w:rsidRDefault="002B3739" w14:paraId="335E9F6D" w14:textId="77777777">
            <w:pPr>
              <w:pStyle w:val="TableParagraph"/>
              <w:spacing w:before="13"/>
              <w:ind w:left="311"/>
              <w:jc w:val="left"/>
              <w:rPr>
                <w:sz w:val="16"/>
              </w:rPr>
            </w:pPr>
            <w:r>
              <w:rPr>
                <w:sz w:val="16"/>
              </w:rPr>
              <w:t>90.76</w:t>
            </w:r>
          </w:p>
        </w:tc>
        <w:tc>
          <w:tcPr>
            <w:tcW w:w="843" w:type="dxa"/>
          </w:tcPr>
          <w:p w:rsidR="00C11C86" w:rsidRDefault="002B3739" w14:paraId="5016EFAA" w14:textId="77777777">
            <w:pPr>
              <w:pStyle w:val="TableParagraph"/>
              <w:spacing w:before="13"/>
              <w:ind w:right="94"/>
              <w:rPr>
                <w:sz w:val="16"/>
              </w:rPr>
            </w:pPr>
            <w:r>
              <w:rPr>
                <w:w w:val="95"/>
                <w:sz w:val="16"/>
              </w:rPr>
              <w:t>14.44</w:t>
            </w:r>
          </w:p>
        </w:tc>
      </w:tr>
      <w:tr w:rsidR="00C11C86" w14:paraId="670DB35C" w14:textId="77777777">
        <w:trPr>
          <w:trHeight w:val="217"/>
        </w:trPr>
        <w:tc>
          <w:tcPr>
            <w:tcW w:w="1222" w:type="dxa"/>
          </w:tcPr>
          <w:p w:rsidR="00C11C86" w:rsidRDefault="002B3739" w14:paraId="4A3848DB" w14:textId="77777777">
            <w:pPr>
              <w:pStyle w:val="TableParagraph"/>
              <w:spacing w:before="13"/>
              <w:ind w:left="94"/>
              <w:jc w:val="left"/>
              <w:rPr>
                <w:sz w:val="16"/>
              </w:rPr>
            </w:pPr>
            <w:r>
              <w:rPr>
                <w:sz w:val="16"/>
              </w:rPr>
              <w:t>Atlanta</w:t>
            </w:r>
          </w:p>
        </w:tc>
        <w:tc>
          <w:tcPr>
            <w:tcW w:w="769" w:type="dxa"/>
          </w:tcPr>
          <w:p w:rsidR="00C11C86" w:rsidRDefault="002B3739" w14:paraId="6C4FE048" w14:textId="77777777">
            <w:pPr>
              <w:pStyle w:val="TableParagraph"/>
              <w:spacing w:before="13"/>
              <w:ind w:right="270"/>
              <w:rPr>
                <w:sz w:val="16"/>
              </w:rPr>
            </w:pPr>
            <w:r>
              <w:rPr>
                <w:w w:val="95"/>
                <w:sz w:val="16"/>
              </w:rPr>
              <w:t>30</w:t>
            </w:r>
          </w:p>
        </w:tc>
        <w:tc>
          <w:tcPr>
            <w:tcW w:w="980" w:type="dxa"/>
          </w:tcPr>
          <w:p w:rsidR="00C11C86" w:rsidRDefault="002B3739" w14:paraId="4F5C2B7B" w14:textId="77777777">
            <w:pPr>
              <w:pStyle w:val="TableParagraph"/>
              <w:spacing w:before="13"/>
              <w:ind w:left="249" w:right="249"/>
              <w:jc w:val="center"/>
              <w:rPr>
                <w:sz w:val="16"/>
              </w:rPr>
            </w:pPr>
            <w:r>
              <w:rPr>
                <w:sz w:val="16"/>
              </w:rPr>
              <w:t>100.00</w:t>
            </w:r>
          </w:p>
        </w:tc>
        <w:tc>
          <w:tcPr>
            <w:tcW w:w="906" w:type="dxa"/>
          </w:tcPr>
          <w:p w:rsidR="00C11C86" w:rsidRDefault="002B3739" w14:paraId="1DFCFB4E" w14:textId="77777777">
            <w:pPr>
              <w:pStyle w:val="TableParagraph"/>
              <w:spacing w:before="13"/>
              <w:ind w:right="196"/>
              <w:rPr>
                <w:sz w:val="16"/>
              </w:rPr>
            </w:pPr>
            <w:r>
              <w:rPr>
                <w:w w:val="95"/>
                <w:sz w:val="16"/>
              </w:rPr>
              <w:t>100.00</w:t>
            </w:r>
          </w:p>
        </w:tc>
        <w:tc>
          <w:tcPr>
            <w:tcW w:w="807" w:type="dxa"/>
          </w:tcPr>
          <w:p w:rsidR="00C11C86" w:rsidRDefault="002B3739" w14:paraId="0D41AF37" w14:textId="77777777">
            <w:pPr>
              <w:pStyle w:val="TableParagraph"/>
              <w:spacing w:before="13"/>
              <w:ind w:left="198"/>
              <w:jc w:val="left"/>
              <w:rPr>
                <w:sz w:val="16"/>
              </w:rPr>
            </w:pPr>
            <w:r>
              <w:rPr>
                <w:sz w:val="16"/>
              </w:rPr>
              <w:t>1,600</w:t>
            </w:r>
          </w:p>
        </w:tc>
        <w:tc>
          <w:tcPr>
            <w:tcW w:w="842" w:type="dxa"/>
          </w:tcPr>
          <w:p w:rsidR="00C11C86" w:rsidRDefault="002B3739" w14:paraId="2BEB7639" w14:textId="77777777">
            <w:pPr>
              <w:pStyle w:val="TableParagraph"/>
              <w:spacing w:before="13"/>
              <w:ind w:left="252"/>
              <w:jc w:val="left"/>
              <w:rPr>
                <w:sz w:val="16"/>
              </w:rPr>
            </w:pPr>
            <w:r>
              <w:rPr>
                <w:sz w:val="16"/>
              </w:rPr>
              <w:t>0.72</w:t>
            </w:r>
          </w:p>
        </w:tc>
        <w:tc>
          <w:tcPr>
            <w:tcW w:w="1060" w:type="dxa"/>
          </w:tcPr>
          <w:p w:rsidR="00C11C86" w:rsidRDefault="002B3739" w14:paraId="032326C0" w14:textId="77777777">
            <w:pPr>
              <w:pStyle w:val="TableParagraph"/>
              <w:spacing w:before="13"/>
              <w:ind w:left="311"/>
              <w:jc w:val="left"/>
              <w:rPr>
                <w:sz w:val="16"/>
              </w:rPr>
            </w:pPr>
            <w:r>
              <w:rPr>
                <w:sz w:val="16"/>
              </w:rPr>
              <w:t>91.57</w:t>
            </w:r>
          </w:p>
        </w:tc>
        <w:tc>
          <w:tcPr>
            <w:tcW w:w="843" w:type="dxa"/>
          </w:tcPr>
          <w:p w:rsidR="00C11C86" w:rsidRDefault="002B3739" w14:paraId="76925682" w14:textId="77777777">
            <w:pPr>
              <w:pStyle w:val="TableParagraph"/>
              <w:spacing w:before="13"/>
              <w:ind w:right="94"/>
              <w:rPr>
                <w:sz w:val="16"/>
              </w:rPr>
            </w:pPr>
            <w:r>
              <w:rPr>
                <w:sz w:val="16"/>
              </w:rPr>
              <w:t>11.10</w:t>
            </w:r>
          </w:p>
        </w:tc>
      </w:tr>
      <w:tr w:rsidR="00C11C86" w14:paraId="6DC43984" w14:textId="77777777">
        <w:trPr>
          <w:trHeight w:val="217"/>
        </w:trPr>
        <w:tc>
          <w:tcPr>
            <w:tcW w:w="1222" w:type="dxa"/>
          </w:tcPr>
          <w:p w:rsidR="00C11C86" w:rsidRDefault="002B3739" w14:paraId="13A6C430" w14:textId="77777777">
            <w:pPr>
              <w:pStyle w:val="TableParagraph"/>
              <w:spacing w:before="13"/>
              <w:ind w:left="94"/>
              <w:jc w:val="left"/>
              <w:rPr>
                <w:sz w:val="16"/>
              </w:rPr>
            </w:pPr>
            <w:r>
              <w:rPr>
                <w:sz w:val="16"/>
              </w:rPr>
              <w:t>Austin</w:t>
            </w:r>
          </w:p>
        </w:tc>
        <w:tc>
          <w:tcPr>
            <w:tcW w:w="769" w:type="dxa"/>
          </w:tcPr>
          <w:p w:rsidR="00C11C86" w:rsidRDefault="002B3739" w14:paraId="7FC13143" w14:textId="77777777">
            <w:pPr>
              <w:pStyle w:val="TableParagraph"/>
              <w:spacing w:before="13"/>
              <w:ind w:right="270"/>
              <w:rPr>
                <w:sz w:val="16"/>
              </w:rPr>
            </w:pPr>
            <w:r>
              <w:rPr>
                <w:w w:val="95"/>
                <w:sz w:val="16"/>
              </w:rPr>
              <w:t>30</w:t>
            </w:r>
          </w:p>
        </w:tc>
        <w:tc>
          <w:tcPr>
            <w:tcW w:w="980" w:type="dxa"/>
          </w:tcPr>
          <w:p w:rsidR="00C11C86" w:rsidRDefault="002B3739" w14:paraId="318BD0A6" w14:textId="77777777">
            <w:pPr>
              <w:pStyle w:val="TableParagraph"/>
              <w:spacing w:before="13"/>
              <w:ind w:left="249" w:right="249"/>
              <w:jc w:val="center"/>
              <w:rPr>
                <w:sz w:val="16"/>
              </w:rPr>
            </w:pPr>
            <w:r>
              <w:rPr>
                <w:sz w:val="16"/>
              </w:rPr>
              <w:t>100.00</w:t>
            </w:r>
          </w:p>
        </w:tc>
        <w:tc>
          <w:tcPr>
            <w:tcW w:w="906" w:type="dxa"/>
          </w:tcPr>
          <w:p w:rsidR="00C11C86" w:rsidRDefault="002B3739" w14:paraId="5BD04D24" w14:textId="77777777">
            <w:pPr>
              <w:pStyle w:val="TableParagraph"/>
              <w:spacing w:before="13"/>
              <w:ind w:right="196"/>
              <w:rPr>
                <w:sz w:val="16"/>
              </w:rPr>
            </w:pPr>
            <w:r>
              <w:rPr>
                <w:w w:val="95"/>
                <w:sz w:val="16"/>
              </w:rPr>
              <w:t>100.00</w:t>
            </w:r>
          </w:p>
        </w:tc>
        <w:tc>
          <w:tcPr>
            <w:tcW w:w="807" w:type="dxa"/>
          </w:tcPr>
          <w:p w:rsidR="00C11C86" w:rsidRDefault="002B3739" w14:paraId="612C39F0" w14:textId="77777777">
            <w:pPr>
              <w:pStyle w:val="TableParagraph"/>
              <w:spacing w:before="13"/>
              <w:ind w:left="198"/>
              <w:jc w:val="left"/>
              <w:rPr>
                <w:sz w:val="16"/>
              </w:rPr>
            </w:pPr>
            <w:r>
              <w:rPr>
                <w:sz w:val="16"/>
              </w:rPr>
              <w:t>1,600</w:t>
            </w:r>
          </w:p>
        </w:tc>
        <w:tc>
          <w:tcPr>
            <w:tcW w:w="842" w:type="dxa"/>
          </w:tcPr>
          <w:p w:rsidR="00C11C86" w:rsidRDefault="002B3739" w14:paraId="78B7A08C" w14:textId="77777777">
            <w:pPr>
              <w:pStyle w:val="TableParagraph"/>
              <w:spacing w:before="13"/>
              <w:ind w:left="252"/>
              <w:jc w:val="left"/>
              <w:rPr>
                <w:sz w:val="16"/>
              </w:rPr>
            </w:pPr>
            <w:r>
              <w:rPr>
                <w:sz w:val="16"/>
              </w:rPr>
              <w:t>1.88</w:t>
            </w:r>
          </w:p>
        </w:tc>
        <w:tc>
          <w:tcPr>
            <w:tcW w:w="1060" w:type="dxa"/>
          </w:tcPr>
          <w:p w:rsidR="00C11C86" w:rsidRDefault="002B3739" w14:paraId="37971E6F" w14:textId="77777777">
            <w:pPr>
              <w:pStyle w:val="TableParagraph"/>
              <w:spacing w:before="13"/>
              <w:ind w:left="311"/>
              <w:jc w:val="left"/>
              <w:rPr>
                <w:sz w:val="16"/>
              </w:rPr>
            </w:pPr>
            <w:r>
              <w:rPr>
                <w:sz w:val="16"/>
              </w:rPr>
              <w:t>90.97</w:t>
            </w:r>
          </w:p>
        </w:tc>
        <w:tc>
          <w:tcPr>
            <w:tcW w:w="843" w:type="dxa"/>
          </w:tcPr>
          <w:p w:rsidR="00C11C86" w:rsidRDefault="002B3739" w14:paraId="3B7760AA" w14:textId="77777777">
            <w:pPr>
              <w:pStyle w:val="TableParagraph"/>
              <w:spacing w:before="13"/>
              <w:ind w:right="94"/>
              <w:rPr>
                <w:sz w:val="16"/>
              </w:rPr>
            </w:pPr>
            <w:r>
              <w:rPr>
                <w:w w:val="95"/>
                <w:sz w:val="16"/>
              </w:rPr>
              <w:t>20.60</w:t>
            </w:r>
          </w:p>
        </w:tc>
      </w:tr>
      <w:tr w:rsidR="00C11C86" w14:paraId="2365FC3C" w14:textId="77777777">
        <w:trPr>
          <w:trHeight w:val="396"/>
        </w:trPr>
        <w:tc>
          <w:tcPr>
            <w:tcW w:w="1222" w:type="dxa"/>
          </w:tcPr>
          <w:p w:rsidR="00C11C86" w:rsidRDefault="002B3739" w14:paraId="1BDF5C0A"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2DAB270" w14:textId="77777777">
            <w:pPr>
              <w:pStyle w:val="TableParagraph"/>
              <w:spacing w:before="13"/>
              <w:ind w:right="270"/>
              <w:rPr>
                <w:sz w:val="16"/>
              </w:rPr>
            </w:pPr>
            <w:r>
              <w:rPr>
                <w:w w:val="95"/>
                <w:sz w:val="16"/>
              </w:rPr>
              <w:t>60</w:t>
            </w:r>
          </w:p>
        </w:tc>
        <w:tc>
          <w:tcPr>
            <w:tcW w:w="980" w:type="dxa"/>
          </w:tcPr>
          <w:p w:rsidR="00C11C86" w:rsidRDefault="002B3739" w14:paraId="7AFC6579" w14:textId="77777777">
            <w:pPr>
              <w:pStyle w:val="TableParagraph"/>
              <w:spacing w:before="13"/>
              <w:ind w:left="249" w:right="249"/>
              <w:jc w:val="center"/>
              <w:rPr>
                <w:sz w:val="16"/>
              </w:rPr>
            </w:pPr>
            <w:r>
              <w:rPr>
                <w:sz w:val="16"/>
              </w:rPr>
              <w:t>100.00</w:t>
            </w:r>
          </w:p>
        </w:tc>
        <w:tc>
          <w:tcPr>
            <w:tcW w:w="906" w:type="dxa"/>
          </w:tcPr>
          <w:p w:rsidR="00C11C86" w:rsidRDefault="002B3739" w14:paraId="3FCDDDA6" w14:textId="77777777">
            <w:pPr>
              <w:pStyle w:val="TableParagraph"/>
              <w:spacing w:before="13"/>
              <w:ind w:right="196"/>
              <w:rPr>
                <w:sz w:val="16"/>
              </w:rPr>
            </w:pPr>
            <w:r>
              <w:rPr>
                <w:w w:val="95"/>
                <w:sz w:val="16"/>
              </w:rPr>
              <w:t>100.00</w:t>
            </w:r>
          </w:p>
        </w:tc>
        <w:tc>
          <w:tcPr>
            <w:tcW w:w="807" w:type="dxa"/>
          </w:tcPr>
          <w:p w:rsidR="00C11C86" w:rsidRDefault="002B3739" w14:paraId="57BD0B89" w14:textId="77777777">
            <w:pPr>
              <w:pStyle w:val="TableParagraph"/>
              <w:spacing w:before="13"/>
              <w:ind w:left="198"/>
              <w:jc w:val="left"/>
              <w:rPr>
                <w:sz w:val="16"/>
              </w:rPr>
            </w:pPr>
            <w:r>
              <w:rPr>
                <w:sz w:val="16"/>
              </w:rPr>
              <w:t>1,300</w:t>
            </w:r>
          </w:p>
        </w:tc>
        <w:tc>
          <w:tcPr>
            <w:tcW w:w="842" w:type="dxa"/>
          </w:tcPr>
          <w:p w:rsidR="00C11C86" w:rsidRDefault="002B3739" w14:paraId="0A7065A2" w14:textId="77777777">
            <w:pPr>
              <w:pStyle w:val="TableParagraph"/>
              <w:spacing w:before="13"/>
              <w:ind w:left="252"/>
              <w:jc w:val="left"/>
              <w:rPr>
                <w:sz w:val="16"/>
              </w:rPr>
            </w:pPr>
            <w:r>
              <w:rPr>
                <w:sz w:val="16"/>
              </w:rPr>
              <w:t>1.70</w:t>
            </w:r>
          </w:p>
        </w:tc>
        <w:tc>
          <w:tcPr>
            <w:tcW w:w="1060" w:type="dxa"/>
          </w:tcPr>
          <w:p w:rsidR="00C11C86" w:rsidRDefault="002B3739" w14:paraId="14F7A9AF" w14:textId="77777777">
            <w:pPr>
              <w:pStyle w:val="TableParagraph"/>
              <w:spacing w:before="13"/>
              <w:ind w:left="311"/>
              <w:jc w:val="left"/>
              <w:rPr>
                <w:sz w:val="16"/>
              </w:rPr>
            </w:pPr>
            <w:r>
              <w:rPr>
                <w:sz w:val="16"/>
              </w:rPr>
              <w:t>89.54</w:t>
            </w:r>
          </w:p>
        </w:tc>
        <w:tc>
          <w:tcPr>
            <w:tcW w:w="843" w:type="dxa"/>
          </w:tcPr>
          <w:p w:rsidR="00C11C86" w:rsidRDefault="002B3739" w14:paraId="7C354A07" w14:textId="77777777">
            <w:pPr>
              <w:pStyle w:val="TableParagraph"/>
              <w:spacing w:before="13"/>
              <w:ind w:right="94"/>
              <w:rPr>
                <w:sz w:val="16"/>
              </w:rPr>
            </w:pPr>
            <w:r>
              <w:rPr>
                <w:w w:val="95"/>
                <w:sz w:val="16"/>
              </w:rPr>
              <w:t>19.73</w:t>
            </w:r>
          </w:p>
        </w:tc>
      </w:tr>
      <w:tr w:rsidR="00C11C86" w14:paraId="24031264" w14:textId="77777777">
        <w:trPr>
          <w:trHeight w:val="217"/>
        </w:trPr>
        <w:tc>
          <w:tcPr>
            <w:tcW w:w="1222" w:type="dxa"/>
          </w:tcPr>
          <w:p w:rsidR="00C11C86" w:rsidRDefault="002B3739" w14:paraId="1A8A4FDC" w14:textId="77777777">
            <w:pPr>
              <w:pStyle w:val="TableParagraph"/>
              <w:spacing w:before="13"/>
              <w:ind w:left="94"/>
              <w:jc w:val="left"/>
              <w:rPr>
                <w:sz w:val="16"/>
              </w:rPr>
            </w:pPr>
            <w:r>
              <w:rPr>
                <w:sz w:val="16"/>
              </w:rPr>
              <w:t>Boston</w:t>
            </w:r>
          </w:p>
        </w:tc>
        <w:tc>
          <w:tcPr>
            <w:tcW w:w="769" w:type="dxa"/>
          </w:tcPr>
          <w:p w:rsidR="00C11C86" w:rsidRDefault="002B3739" w14:paraId="47265807" w14:textId="77777777">
            <w:pPr>
              <w:pStyle w:val="TableParagraph"/>
              <w:spacing w:before="13"/>
              <w:ind w:right="270"/>
              <w:rPr>
                <w:sz w:val="16"/>
              </w:rPr>
            </w:pPr>
            <w:r>
              <w:rPr>
                <w:w w:val="95"/>
                <w:sz w:val="16"/>
              </w:rPr>
              <w:t>40</w:t>
            </w:r>
          </w:p>
        </w:tc>
        <w:tc>
          <w:tcPr>
            <w:tcW w:w="980" w:type="dxa"/>
          </w:tcPr>
          <w:p w:rsidR="00C11C86" w:rsidRDefault="002B3739" w14:paraId="250BEBB9" w14:textId="77777777">
            <w:pPr>
              <w:pStyle w:val="TableParagraph"/>
              <w:spacing w:before="13"/>
              <w:ind w:left="249" w:right="249"/>
              <w:jc w:val="center"/>
              <w:rPr>
                <w:sz w:val="16"/>
              </w:rPr>
            </w:pPr>
            <w:r>
              <w:rPr>
                <w:sz w:val="16"/>
              </w:rPr>
              <w:t>100.00</w:t>
            </w:r>
          </w:p>
        </w:tc>
        <w:tc>
          <w:tcPr>
            <w:tcW w:w="906" w:type="dxa"/>
          </w:tcPr>
          <w:p w:rsidR="00C11C86" w:rsidRDefault="002B3739" w14:paraId="555ED041" w14:textId="77777777">
            <w:pPr>
              <w:pStyle w:val="TableParagraph"/>
              <w:spacing w:before="13"/>
              <w:ind w:right="196"/>
              <w:rPr>
                <w:sz w:val="16"/>
              </w:rPr>
            </w:pPr>
            <w:r>
              <w:rPr>
                <w:w w:val="95"/>
                <w:sz w:val="16"/>
              </w:rPr>
              <w:t>100.00</w:t>
            </w:r>
          </w:p>
        </w:tc>
        <w:tc>
          <w:tcPr>
            <w:tcW w:w="807" w:type="dxa"/>
          </w:tcPr>
          <w:p w:rsidR="00C11C86" w:rsidRDefault="002B3739" w14:paraId="3168225C" w14:textId="77777777">
            <w:pPr>
              <w:pStyle w:val="TableParagraph"/>
              <w:spacing w:before="13"/>
              <w:ind w:left="198"/>
              <w:jc w:val="left"/>
              <w:rPr>
                <w:sz w:val="16"/>
              </w:rPr>
            </w:pPr>
            <w:r>
              <w:rPr>
                <w:sz w:val="16"/>
              </w:rPr>
              <w:t>1,800</w:t>
            </w:r>
          </w:p>
        </w:tc>
        <w:tc>
          <w:tcPr>
            <w:tcW w:w="842" w:type="dxa"/>
          </w:tcPr>
          <w:p w:rsidR="00C11C86" w:rsidRDefault="002B3739" w14:paraId="02FAE79C" w14:textId="77777777">
            <w:pPr>
              <w:pStyle w:val="TableParagraph"/>
              <w:spacing w:before="13"/>
              <w:ind w:left="252"/>
              <w:jc w:val="left"/>
              <w:rPr>
                <w:sz w:val="16"/>
              </w:rPr>
            </w:pPr>
            <w:r>
              <w:rPr>
                <w:sz w:val="16"/>
              </w:rPr>
              <w:t>2.55</w:t>
            </w:r>
          </w:p>
        </w:tc>
        <w:tc>
          <w:tcPr>
            <w:tcW w:w="1060" w:type="dxa"/>
          </w:tcPr>
          <w:p w:rsidR="00C11C86" w:rsidRDefault="002B3739" w14:paraId="6E940A62" w14:textId="77777777">
            <w:pPr>
              <w:pStyle w:val="TableParagraph"/>
              <w:spacing w:before="13"/>
              <w:ind w:left="311"/>
              <w:jc w:val="left"/>
              <w:rPr>
                <w:sz w:val="16"/>
              </w:rPr>
            </w:pPr>
            <w:r>
              <w:rPr>
                <w:sz w:val="16"/>
              </w:rPr>
              <w:t>91.61</w:t>
            </w:r>
          </w:p>
        </w:tc>
        <w:tc>
          <w:tcPr>
            <w:tcW w:w="843" w:type="dxa"/>
          </w:tcPr>
          <w:p w:rsidR="00C11C86" w:rsidRDefault="002B3739" w14:paraId="405F5315" w14:textId="77777777">
            <w:pPr>
              <w:pStyle w:val="TableParagraph"/>
              <w:spacing w:before="13"/>
              <w:ind w:right="94"/>
              <w:rPr>
                <w:sz w:val="16"/>
              </w:rPr>
            </w:pPr>
            <w:r>
              <w:rPr>
                <w:w w:val="95"/>
                <w:sz w:val="16"/>
              </w:rPr>
              <w:t>20.88</w:t>
            </w:r>
          </w:p>
        </w:tc>
      </w:tr>
      <w:tr w:rsidR="00C11C86" w14:paraId="518D64DD" w14:textId="77777777">
        <w:trPr>
          <w:trHeight w:val="217"/>
        </w:trPr>
        <w:tc>
          <w:tcPr>
            <w:tcW w:w="1222" w:type="dxa"/>
          </w:tcPr>
          <w:p w:rsidR="00C11C86" w:rsidRDefault="002B3739" w14:paraId="24E53DED" w14:textId="77777777">
            <w:pPr>
              <w:pStyle w:val="TableParagraph"/>
              <w:spacing w:before="13"/>
              <w:ind w:left="94"/>
              <w:jc w:val="left"/>
              <w:rPr>
                <w:sz w:val="16"/>
              </w:rPr>
            </w:pPr>
            <w:r>
              <w:rPr>
                <w:sz w:val="16"/>
              </w:rPr>
              <w:t>Charlotte</w:t>
            </w:r>
          </w:p>
        </w:tc>
        <w:tc>
          <w:tcPr>
            <w:tcW w:w="769" w:type="dxa"/>
          </w:tcPr>
          <w:p w:rsidR="00C11C86" w:rsidRDefault="002B3739" w14:paraId="09857E66" w14:textId="77777777">
            <w:pPr>
              <w:pStyle w:val="TableParagraph"/>
              <w:spacing w:before="13"/>
              <w:ind w:right="270"/>
              <w:rPr>
                <w:sz w:val="16"/>
              </w:rPr>
            </w:pPr>
            <w:r>
              <w:rPr>
                <w:w w:val="95"/>
                <w:sz w:val="16"/>
              </w:rPr>
              <w:t>40</w:t>
            </w:r>
          </w:p>
        </w:tc>
        <w:tc>
          <w:tcPr>
            <w:tcW w:w="980" w:type="dxa"/>
          </w:tcPr>
          <w:p w:rsidR="00C11C86" w:rsidRDefault="002B3739" w14:paraId="614EC59A" w14:textId="77777777">
            <w:pPr>
              <w:pStyle w:val="TableParagraph"/>
              <w:spacing w:before="13"/>
              <w:ind w:left="249" w:right="249"/>
              <w:jc w:val="center"/>
              <w:rPr>
                <w:sz w:val="16"/>
              </w:rPr>
            </w:pPr>
            <w:r>
              <w:rPr>
                <w:sz w:val="16"/>
              </w:rPr>
              <w:t>100.00</w:t>
            </w:r>
          </w:p>
        </w:tc>
        <w:tc>
          <w:tcPr>
            <w:tcW w:w="906" w:type="dxa"/>
          </w:tcPr>
          <w:p w:rsidR="00C11C86" w:rsidRDefault="002B3739" w14:paraId="25FF87C7" w14:textId="77777777">
            <w:pPr>
              <w:pStyle w:val="TableParagraph"/>
              <w:spacing w:before="13"/>
              <w:ind w:right="196"/>
              <w:rPr>
                <w:sz w:val="16"/>
              </w:rPr>
            </w:pPr>
            <w:r>
              <w:rPr>
                <w:w w:val="95"/>
                <w:sz w:val="16"/>
              </w:rPr>
              <w:t>100.00</w:t>
            </w:r>
          </w:p>
        </w:tc>
        <w:tc>
          <w:tcPr>
            <w:tcW w:w="807" w:type="dxa"/>
          </w:tcPr>
          <w:p w:rsidR="00C11C86" w:rsidRDefault="002B3739" w14:paraId="5708A72C" w14:textId="77777777">
            <w:pPr>
              <w:pStyle w:val="TableParagraph"/>
              <w:spacing w:before="13"/>
              <w:ind w:left="198"/>
              <w:jc w:val="left"/>
              <w:rPr>
                <w:sz w:val="16"/>
              </w:rPr>
            </w:pPr>
            <w:r>
              <w:rPr>
                <w:sz w:val="16"/>
              </w:rPr>
              <w:t>1,500</w:t>
            </w:r>
          </w:p>
        </w:tc>
        <w:tc>
          <w:tcPr>
            <w:tcW w:w="842" w:type="dxa"/>
          </w:tcPr>
          <w:p w:rsidR="00C11C86" w:rsidRDefault="002B3739" w14:paraId="02022093" w14:textId="77777777">
            <w:pPr>
              <w:pStyle w:val="TableParagraph"/>
              <w:spacing w:before="13"/>
              <w:ind w:left="252"/>
              <w:jc w:val="left"/>
              <w:rPr>
                <w:sz w:val="16"/>
              </w:rPr>
            </w:pPr>
            <w:r>
              <w:rPr>
                <w:sz w:val="16"/>
              </w:rPr>
              <w:t>1.29</w:t>
            </w:r>
          </w:p>
        </w:tc>
        <w:tc>
          <w:tcPr>
            <w:tcW w:w="1060" w:type="dxa"/>
          </w:tcPr>
          <w:p w:rsidR="00C11C86" w:rsidRDefault="002B3739" w14:paraId="26A855DC" w14:textId="77777777">
            <w:pPr>
              <w:pStyle w:val="TableParagraph"/>
              <w:spacing w:before="13"/>
              <w:ind w:left="311"/>
              <w:jc w:val="left"/>
              <w:rPr>
                <w:sz w:val="16"/>
              </w:rPr>
            </w:pPr>
            <w:r>
              <w:rPr>
                <w:sz w:val="16"/>
              </w:rPr>
              <w:t>90.94</w:t>
            </w:r>
          </w:p>
        </w:tc>
        <w:tc>
          <w:tcPr>
            <w:tcW w:w="843" w:type="dxa"/>
          </w:tcPr>
          <w:p w:rsidR="00C11C86" w:rsidRDefault="002B3739" w14:paraId="22F2A414" w14:textId="77777777">
            <w:pPr>
              <w:pStyle w:val="TableParagraph"/>
              <w:spacing w:before="13"/>
              <w:ind w:right="94"/>
              <w:rPr>
                <w:sz w:val="16"/>
              </w:rPr>
            </w:pPr>
            <w:r>
              <w:rPr>
                <w:sz w:val="16"/>
              </w:rPr>
              <w:t>10.11</w:t>
            </w:r>
          </w:p>
        </w:tc>
      </w:tr>
      <w:tr w:rsidR="00C11C86" w14:paraId="17EBC691" w14:textId="77777777">
        <w:trPr>
          <w:trHeight w:val="217"/>
        </w:trPr>
        <w:tc>
          <w:tcPr>
            <w:tcW w:w="1222" w:type="dxa"/>
          </w:tcPr>
          <w:p w:rsidR="00C11C86" w:rsidRDefault="002B3739" w14:paraId="386344B5" w14:textId="77777777">
            <w:pPr>
              <w:pStyle w:val="TableParagraph"/>
              <w:spacing w:before="13"/>
              <w:ind w:left="94"/>
              <w:jc w:val="left"/>
              <w:rPr>
                <w:sz w:val="16"/>
              </w:rPr>
            </w:pPr>
            <w:r>
              <w:rPr>
                <w:sz w:val="16"/>
              </w:rPr>
              <w:t>Chicago</w:t>
            </w:r>
          </w:p>
        </w:tc>
        <w:tc>
          <w:tcPr>
            <w:tcW w:w="769" w:type="dxa"/>
          </w:tcPr>
          <w:p w:rsidR="00C11C86" w:rsidRDefault="002B3739" w14:paraId="534FA619" w14:textId="77777777">
            <w:pPr>
              <w:pStyle w:val="TableParagraph"/>
              <w:spacing w:before="13"/>
              <w:ind w:right="270"/>
              <w:rPr>
                <w:sz w:val="16"/>
              </w:rPr>
            </w:pPr>
            <w:r>
              <w:rPr>
                <w:w w:val="95"/>
                <w:sz w:val="16"/>
              </w:rPr>
              <w:t>100</w:t>
            </w:r>
          </w:p>
        </w:tc>
        <w:tc>
          <w:tcPr>
            <w:tcW w:w="980" w:type="dxa"/>
          </w:tcPr>
          <w:p w:rsidR="00C11C86" w:rsidRDefault="002B3739" w14:paraId="31A3FED3" w14:textId="77777777">
            <w:pPr>
              <w:pStyle w:val="TableParagraph"/>
              <w:spacing w:before="13"/>
              <w:ind w:left="249" w:right="249"/>
              <w:jc w:val="center"/>
              <w:rPr>
                <w:sz w:val="16"/>
              </w:rPr>
            </w:pPr>
            <w:r>
              <w:rPr>
                <w:sz w:val="16"/>
              </w:rPr>
              <w:t>100.00</w:t>
            </w:r>
          </w:p>
        </w:tc>
        <w:tc>
          <w:tcPr>
            <w:tcW w:w="906" w:type="dxa"/>
          </w:tcPr>
          <w:p w:rsidR="00C11C86" w:rsidRDefault="002B3739" w14:paraId="7B73B426" w14:textId="77777777">
            <w:pPr>
              <w:pStyle w:val="TableParagraph"/>
              <w:spacing w:before="13"/>
              <w:ind w:right="196"/>
              <w:rPr>
                <w:sz w:val="16"/>
              </w:rPr>
            </w:pPr>
            <w:r>
              <w:rPr>
                <w:w w:val="95"/>
                <w:sz w:val="16"/>
              </w:rPr>
              <w:t>100.00</w:t>
            </w:r>
          </w:p>
        </w:tc>
        <w:tc>
          <w:tcPr>
            <w:tcW w:w="807" w:type="dxa"/>
          </w:tcPr>
          <w:p w:rsidR="00C11C86" w:rsidRDefault="002B3739" w14:paraId="20D30B4B" w14:textId="77777777">
            <w:pPr>
              <w:pStyle w:val="TableParagraph"/>
              <w:spacing w:before="13"/>
              <w:ind w:left="198"/>
              <w:jc w:val="left"/>
              <w:rPr>
                <w:sz w:val="16"/>
              </w:rPr>
            </w:pPr>
            <w:r>
              <w:rPr>
                <w:sz w:val="16"/>
              </w:rPr>
              <w:t>2,300</w:t>
            </w:r>
          </w:p>
        </w:tc>
        <w:tc>
          <w:tcPr>
            <w:tcW w:w="842" w:type="dxa"/>
          </w:tcPr>
          <w:p w:rsidR="00C11C86" w:rsidRDefault="002B3739" w14:paraId="5B650EE4" w14:textId="77777777">
            <w:pPr>
              <w:pStyle w:val="TableParagraph"/>
              <w:spacing w:before="13"/>
              <w:ind w:left="252"/>
              <w:jc w:val="left"/>
              <w:rPr>
                <w:sz w:val="16"/>
              </w:rPr>
            </w:pPr>
            <w:r>
              <w:rPr>
                <w:sz w:val="16"/>
              </w:rPr>
              <w:t>1.28</w:t>
            </w:r>
          </w:p>
        </w:tc>
        <w:tc>
          <w:tcPr>
            <w:tcW w:w="1060" w:type="dxa"/>
          </w:tcPr>
          <w:p w:rsidR="00C11C86" w:rsidRDefault="002B3739" w14:paraId="4EF92814" w14:textId="77777777">
            <w:pPr>
              <w:pStyle w:val="TableParagraph"/>
              <w:spacing w:before="13"/>
              <w:ind w:left="311"/>
              <w:jc w:val="left"/>
              <w:rPr>
                <w:sz w:val="16"/>
              </w:rPr>
            </w:pPr>
            <w:r>
              <w:rPr>
                <w:sz w:val="16"/>
              </w:rPr>
              <w:t>94.80</w:t>
            </w:r>
          </w:p>
        </w:tc>
        <w:tc>
          <w:tcPr>
            <w:tcW w:w="843" w:type="dxa"/>
          </w:tcPr>
          <w:p w:rsidR="00C11C86" w:rsidRDefault="002B3739" w14:paraId="47836CA5" w14:textId="77777777">
            <w:pPr>
              <w:pStyle w:val="TableParagraph"/>
              <w:spacing w:before="13"/>
              <w:ind w:right="94"/>
              <w:rPr>
                <w:sz w:val="16"/>
              </w:rPr>
            </w:pPr>
            <w:r>
              <w:rPr>
                <w:w w:val="95"/>
                <w:sz w:val="16"/>
              </w:rPr>
              <w:t>17.19</w:t>
            </w:r>
          </w:p>
        </w:tc>
      </w:tr>
      <w:tr w:rsidR="00C11C86" w14:paraId="73EA9B22" w14:textId="77777777">
        <w:trPr>
          <w:trHeight w:val="217"/>
        </w:trPr>
        <w:tc>
          <w:tcPr>
            <w:tcW w:w="1222" w:type="dxa"/>
          </w:tcPr>
          <w:p w:rsidR="00C11C86" w:rsidRDefault="002B3739" w14:paraId="4B2D6D3C" w14:textId="77777777">
            <w:pPr>
              <w:pStyle w:val="TableParagraph"/>
              <w:spacing w:before="13"/>
              <w:ind w:left="94"/>
              <w:jc w:val="left"/>
              <w:rPr>
                <w:sz w:val="16"/>
              </w:rPr>
            </w:pPr>
            <w:r>
              <w:rPr>
                <w:sz w:val="16"/>
              </w:rPr>
              <w:t>Cleveland</w:t>
            </w:r>
          </w:p>
        </w:tc>
        <w:tc>
          <w:tcPr>
            <w:tcW w:w="769" w:type="dxa"/>
          </w:tcPr>
          <w:p w:rsidR="00C11C86" w:rsidRDefault="002B3739" w14:paraId="28C4785B" w14:textId="77777777">
            <w:pPr>
              <w:pStyle w:val="TableParagraph"/>
              <w:spacing w:before="13"/>
              <w:ind w:right="270"/>
              <w:rPr>
                <w:sz w:val="16"/>
              </w:rPr>
            </w:pPr>
            <w:r>
              <w:rPr>
                <w:w w:val="95"/>
                <w:sz w:val="16"/>
              </w:rPr>
              <w:t>90</w:t>
            </w:r>
          </w:p>
        </w:tc>
        <w:tc>
          <w:tcPr>
            <w:tcW w:w="980" w:type="dxa"/>
          </w:tcPr>
          <w:p w:rsidR="00C11C86" w:rsidRDefault="002B3739" w14:paraId="144A0192" w14:textId="77777777">
            <w:pPr>
              <w:pStyle w:val="TableParagraph"/>
              <w:spacing w:before="13"/>
              <w:ind w:left="249" w:right="249"/>
              <w:jc w:val="center"/>
              <w:rPr>
                <w:sz w:val="16"/>
              </w:rPr>
            </w:pPr>
            <w:r>
              <w:rPr>
                <w:sz w:val="16"/>
              </w:rPr>
              <w:t>100.00</w:t>
            </w:r>
          </w:p>
        </w:tc>
        <w:tc>
          <w:tcPr>
            <w:tcW w:w="906" w:type="dxa"/>
          </w:tcPr>
          <w:p w:rsidR="00C11C86" w:rsidRDefault="002B3739" w14:paraId="762AEE97" w14:textId="77777777">
            <w:pPr>
              <w:pStyle w:val="TableParagraph"/>
              <w:spacing w:before="13"/>
              <w:ind w:right="196"/>
              <w:rPr>
                <w:sz w:val="16"/>
              </w:rPr>
            </w:pPr>
            <w:r>
              <w:rPr>
                <w:w w:val="95"/>
                <w:sz w:val="16"/>
              </w:rPr>
              <w:t>100.00</w:t>
            </w:r>
          </w:p>
        </w:tc>
        <w:tc>
          <w:tcPr>
            <w:tcW w:w="807" w:type="dxa"/>
          </w:tcPr>
          <w:p w:rsidR="00C11C86" w:rsidRDefault="002B3739" w14:paraId="68100BAB" w14:textId="77777777">
            <w:pPr>
              <w:pStyle w:val="TableParagraph"/>
              <w:spacing w:before="13"/>
              <w:ind w:left="198"/>
              <w:jc w:val="left"/>
              <w:rPr>
                <w:sz w:val="16"/>
              </w:rPr>
            </w:pPr>
            <w:r>
              <w:rPr>
                <w:sz w:val="16"/>
              </w:rPr>
              <w:t>1,500</w:t>
            </w:r>
          </w:p>
        </w:tc>
        <w:tc>
          <w:tcPr>
            <w:tcW w:w="842" w:type="dxa"/>
          </w:tcPr>
          <w:p w:rsidR="00C11C86" w:rsidRDefault="002B3739" w14:paraId="4A9C7FDA" w14:textId="77777777">
            <w:pPr>
              <w:pStyle w:val="TableParagraph"/>
              <w:spacing w:before="13"/>
              <w:ind w:left="252"/>
              <w:jc w:val="left"/>
              <w:rPr>
                <w:sz w:val="16"/>
              </w:rPr>
            </w:pPr>
            <w:r>
              <w:rPr>
                <w:sz w:val="16"/>
              </w:rPr>
              <w:t>2.62</w:t>
            </w:r>
          </w:p>
        </w:tc>
        <w:tc>
          <w:tcPr>
            <w:tcW w:w="1060" w:type="dxa"/>
          </w:tcPr>
          <w:p w:rsidR="00C11C86" w:rsidRDefault="002B3739" w14:paraId="70E1BB23" w14:textId="77777777">
            <w:pPr>
              <w:pStyle w:val="TableParagraph"/>
              <w:spacing w:before="13"/>
              <w:ind w:left="311"/>
              <w:jc w:val="left"/>
              <w:rPr>
                <w:sz w:val="16"/>
              </w:rPr>
            </w:pPr>
            <w:r>
              <w:rPr>
                <w:sz w:val="16"/>
              </w:rPr>
              <w:t>91.57</w:t>
            </w:r>
          </w:p>
        </w:tc>
        <w:tc>
          <w:tcPr>
            <w:tcW w:w="843" w:type="dxa"/>
          </w:tcPr>
          <w:p w:rsidR="00C11C86" w:rsidRDefault="002B3739" w14:paraId="1ED531F7" w14:textId="77777777">
            <w:pPr>
              <w:pStyle w:val="TableParagraph"/>
              <w:spacing w:before="13"/>
              <w:ind w:right="94"/>
              <w:rPr>
                <w:sz w:val="16"/>
              </w:rPr>
            </w:pPr>
            <w:r>
              <w:rPr>
                <w:w w:val="95"/>
                <w:sz w:val="16"/>
              </w:rPr>
              <w:t>28.48</w:t>
            </w:r>
          </w:p>
        </w:tc>
      </w:tr>
      <w:tr w:rsidR="00C11C86" w14:paraId="16AE49D9" w14:textId="77777777">
        <w:trPr>
          <w:trHeight w:val="217"/>
        </w:trPr>
        <w:tc>
          <w:tcPr>
            <w:tcW w:w="1222" w:type="dxa"/>
          </w:tcPr>
          <w:p w:rsidR="00C11C86" w:rsidRDefault="002B3739" w14:paraId="0A4E4F5B" w14:textId="77777777">
            <w:pPr>
              <w:pStyle w:val="TableParagraph"/>
              <w:spacing w:before="13"/>
              <w:ind w:left="94"/>
              <w:jc w:val="left"/>
              <w:rPr>
                <w:sz w:val="16"/>
              </w:rPr>
            </w:pPr>
            <w:r>
              <w:rPr>
                <w:sz w:val="16"/>
              </w:rPr>
              <w:t>Dallas</w:t>
            </w:r>
          </w:p>
        </w:tc>
        <w:tc>
          <w:tcPr>
            <w:tcW w:w="769" w:type="dxa"/>
          </w:tcPr>
          <w:p w:rsidR="00C11C86" w:rsidRDefault="002B3739" w14:paraId="79470E07" w14:textId="77777777">
            <w:pPr>
              <w:pStyle w:val="TableParagraph"/>
              <w:spacing w:before="13"/>
              <w:ind w:right="270"/>
              <w:rPr>
                <w:sz w:val="16"/>
              </w:rPr>
            </w:pPr>
            <w:r>
              <w:rPr>
                <w:w w:val="95"/>
                <w:sz w:val="16"/>
              </w:rPr>
              <w:t>40</w:t>
            </w:r>
          </w:p>
        </w:tc>
        <w:tc>
          <w:tcPr>
            <w:tcW w:w="980" w:type="dxa"/>
          </w:tcPr>
          <w:p w:rsidR="00C11C86" w:rsidRDefault="002B3739" w14:paraId="35F216AF" w14:textId="77777777">
            <w:pPr>
              <w:pStyle w:val="TableParagraph"/>
              <w:spacing w:before="13"/>
              <w:ind w:left="249" w:right="249"/>
              <w:jc w:val="center"/>
              <w:rPr>
                <w:sz w:val="16"/>
              </w:rPr>
            </w:pPr>
            <w:r>
              <w:rPr>
                <w:sz w:val="16"/>
              </w:rPr>
              <w:t>100.00</w:t>
            </w:r>
          </w:p>
        </w:tc>
        <w:tc>
          <w:tcPr>
            <w:tcW w:w="906" w:type="dxa"/>
          </w:tcPr>
          <w:p w:rsidR="00C11C86" w:rsidRDefault="002B3739" w14:paraId="235D0008" w14:textId="77777777">
            <w:pPr>
              <w:pStyle w:val="TableParagraph"/>
              <w:spacing w:before="13"/>
              <w:ind w:right="196"/>
              <w:rPr>
                <w:sz w:val="16"/>
              </w:rPr>
            </w:pPr>
            <w:r>
              <w:rPr>
                <w:w w:val="95"/>
                <w:sz w:val="16"/>
              </w:rPr>
              <w:t>100.00</w:t>
            </w:r>
          </w:p>
        </w:tc>
        <w:tc>
          <w:tcPr>
            <w:tcW w:w="807" w:type="dxa"/>
          </w:tcPr>
          <w:p w:rsidR="00C11C86" w:rsidRDefault="002B3739" w14:paraId="41D6FF2F" w14:textId="77777777">
            <w:pPr>
              <w:pStyle w:val="TableParagraph"/>
              <w:spacing w:before="13"/>
              <w:ind w:left="198"/>
              <w:jc w:val="left"/>
              <w:rPr>
                <w:sz w:val="16"/>
              </w:rPr>
            </w:pPr>
            <w:r>
              <w:rPr>
                <w:sz w:val="16"/>
              </w:rPr>
              <w:t>1,600</w:t>
            </w:r>
          </w:p>
        </w:tc>
        <w:tc>
          <w:tcPr>
            <w:tcW w:w="842" w:type="dxa"/>
          </w:tcPr>
          <w:p w:rsidR="00C11C86" w:rsidRDefault="002B3739" w14:paraId="70088477" w14:textId="77777777">
            <w:pPr>
              <w:pStyle w:val="TableParagraph"/>
              <w:spacing w:before="13"/>
              <w:ind w:left="252"/>
              <w:jc w:val="left"/>
              <w:rPr>
                <w:sz w:val="16"/>
              </w:rPr>
            </w:pPr>
            <w:r>
              <w:rPr>
                <w:sz w:val="16"/>
              </w:rPr>
              <w:t>2.44</w:t>
            </w:r>
          </w:p>
        </w:tc>
        <w:tc>
          <w:tcPr>
            <w:tcW w:w="1060" w:type="dxa"/>
          </w:tcPr>
          <w:p w:rsidR="00C11C86" w:rsidRDefault="002B3739" w14:paraId="11CEB3A2" w14:textId="77777777">
            <w:pPr>
              <w:pStyle w:val="TableParagraph"/>
              <w:spacing w:before="13"/>
              <w:ind w:left="311"/>
              <w:jc w:val="left"/>
              <w:rPr>
                <w:sz w:val="16"/>
              </w:rPr>
            </w:pPr>
            <w:r>
              <w:rPr>
                <w:sz w:val="16"/>
              </w:rPr>
              <w:t>93.81</w:t>
            </w:r>
          </w:p>
        </w:tc>
        <w:tc>
          <w:tcPr>
            <w:tcW w:w="843" w:type="dxa"/>
          </w:tcPr>
          <w:p w:rsidR="00C11C86" w:rsidRDefault="002B3739" w14:paraId="41CDFEA1" w14:textId="77777777">
            <w:pPr>
              <w:pStyle w:val="TableParagraph"/>
              <w:spacing w:before="13"/>
              <w:ind w:right="94"/>
              <w:rPr>
                <w:sz w:val="16"/>
              </w:rPr>
            </w:pPr>
            <w:r>
              <w:rPr>
                <w:w w:val="95"/>
                <w:sz w:val="16"/>
              </w:rPr>
              <w:t>18.35</w:t>
            </w:r>
          </w:p>
        </w:tc>
      </w:tr>
      <w:tr w:rsidR="00C11C86" w14:paraId="2C903C52" w14:textId="77777777">
        <w:trPr>
          <w:trHeight w:val="217"/>
        </w:trPr>
        <w:tc>
          <w:tcPr>
            <w:tcW w:w="1222" w:type="dxa"/>
          </w:tcPr>
          <w:p w:rsidR="00C11C86" w:rsidRDefault="002B3739" w14:paraId="3753B7C4" w14:textId="77777777">
            <w:pPr>
              <w:pStyle w:val="TableParagraph"/>
              <w:spacing w:before="13"/>
              <w:ind w:left="94"/>
              <w:jc w:val="left"/>
              <w:rPr>
                <w:sz w:val="16"/>
              </w:rPr>
            </w:pPr>
            <w:r>
              <w:rPr>
                <w:sz w:val="16"/>
              </w:rPr>
              <w:t>Detroit</w:t>
            </w:r>
          </w:p>
        </w:tc>
        <w:tc>
          <w:tcPr>
            <w:tcW w:w="769" w:type="dxa"/>
          </w:tcPr>
          <w:p w:rsidR="00C11C86" w:rsidRDefault="002B3739" w14:paraId="21BD9AF1" w14:textId="77777777">
            <w:pPr>
              <w:pStyle w:val="TableParagraph"/>
              <w:spacing w:before="13"/>
              <w:ind w:right="270"/>
              <w:rPr>
                <w:sz w:val="16"/>
              </w:rPr>
            </w:pPr>
            <w:r>
              <w:rPr>
                <w:w w:val="95"/>
                <w:sz w:val="16"/>
              </w:rPr>
              <w:t>50</w:t>
            </w:r>
          </w:p>
        </w:tc>
        <w:tc>
          <w:tcPr>
            <w:tcW w:w="980" w:type="dxa"/>
          </w:tcPr>
          <w:p w:rsidR="00C11C86" w:rsidRDefault="002B3739" w14:paraId="01EDE6FF" w14:textId="77777777">
            <w:pPr>
              <w:pStyle w:val="TableParagraph"/>
              <w:spacing w:before="13"/>
              <w:ind w:left="249" w:right="249"/>
              <w:jc w:val="center"/>
              <w:rPr>
                <w:sz w:val="16"/>
              </w:rPr>
            </w:pPr>
            <w:r>
              <w:rPr>
                <w:sz w:val="16"/>
              </w:rPr>
              <w:t>100.00</w:t>
            </w:r>
          </w:p>
        </w:tc>
        <w:tc>
          <w:tcPr>
            <w:tcW w:w="906" w:type="dxa"/>
          </w:tcPr>
          <w:p w:rsidR="00C11C86" w:rsidRDefault="002B3739" w14:paraId="1EC37724" w14:textId="77777777">
            <w:pPr>
              <w:pStyle w:val="TableParagraph"/>
              <w:spacing w:before="13"/>
              <w:ind w:right="196"/>
              <w:rPr>
                <w:sz w:val="16"/>
              </w:rPr>
            </w:pPr>
            <w:r>
              <w:rPr>
                <w:w w:val="95"/>
                <w:sz w:val="16"/>
              </w:rPr>
              <w:t>100.00</w:t>
            </w:r>
          </w:p>
        </w:tc>
        <w:tc>
          <w:tcPr>
            <w:tcW w:w="807" w:type="dxa"/>
          </w:tcPr>
          <w:p w:rsidR="00C11C86" w:rsidRDefault="002B3739" w14:paraId="4BBE63E4" w14:textId="77777777">
            <w:pPr>
              <w:pStyle w:val="TableParagraph"/>
              <w:spacing w:before="13"/>
              <w:ind w:left="198"/>
              <w:jc w:val="left"/>
              <w:rPr>
                <w:sz w:val="16"/>
              </w:rPr>
            </w:pPr>
            <w:r>
              <w:rPr>
                <w:sz w:val="16"/>
              </w:rPr>
              <w:t>1,100</w:t>
            </w:r>
          </w:p>
        </w:tc>
        <w:tc>
          <w:tcPr>
            <w:tcW w:w="842" w:type="dxa"/>
          </w:tcPr>
          <w:p w:rsidR="00C11C86" w:rsidRDefault="002B3739" w14:paraId="620AFB11" w14:textId="77777777">
            <w:pPr>
              <w:pStyle w:val="TableParagraph"/>
              <w:spacing w:before="13"/>
              <w:ind w:left="252"/>
              <w:jc w:val="left"/>
              <w:rPr>
                <w:sz w:val="16"/>
              </w:rPr>
            </w:pPr>
            <w:r>
              <w:rPr>
                <w:sz w:val="16"/>
              </w:rPr>
              <w:t>4.29</w:t>
            </w:r>
          </w:p>
        </w:tc>
        <w:tc>
          <w:tcPr>
            <w:tcW w:w="1060" w:type="dxa"/>
          </w:tcPr>
          <w:p w:rsidR="00C11C86" w:rsidRDefault="002B3739" w14:paraId="5A4EA1D4" w14:textId="77777777">
            <w:pPr>
              <w:pStyle w:val="TableParagraph"/>
              <w:spacing w:before="13"/>
              <w:ind w:left="311"/>
              <w:jc w:val="left"/>
              <w:rPr>
                <w:sz w:val="16"/>
              </w:rPr>
            </w:pPr>
            <w:r>
              <w:rPr>
                <w:sz w:val="16"/>
              </w:rPr>
              <w:t>91.58</w:t>
            </w:r>
          </w:p>
        </w:tc>
        <w:tc>
          <w:tcPr>
            <w:tcW w:w="843" w:type="dxa"/>
          </w:tcPr>
          <w:p w:rsidR="00C11C86" w:rsidRDefault="002B3739" w14:paraId="15A31603" w14:textId="77777777">
            <w:pPr>
              <w:pStyle w:val="TableParagraph"/>
              <w:spacing w:before="13"/>
              <w:ind w:right="94"/>
              <w:rPr>
                <w:sz w:val="16"/>
              </w:rPr>
            </w:pPr>
            <w:r>
              <w:rPr>
                <w:w w:val="95"/>
                <w:sz w:val="16"/>
              </w:rPr>
              <w:t>15.07</w:t>
            </w:r>
          </w:p>
        </w:tc>
      </w:tr>
      <w:tr w:rsidR="00C11C86" w14:paraId="355D7A2F" w14:textId="77777777">
        <w:trPr>
          <w:trHeight w:val="217"/>
        </w:trPr>
        <w:tc>
          <w:tcPr>
            <w:tcW w:w="1222" w:type="dxa"/>
          </w:tcPr>
          <w:p w:rsidR="00C11C86" w:rsidRDefault="002B3739" w14:paraId="3466D75A" w14:textId="77777777">
            <w:pPr>
              <w:pStyle w:val="TableParagraph"/>
              <w:spacing w:before="13"/>
              <w:ind w:left="94"/>
              <w:jc w:val="left"/>
              <w:rPr>
                <w:sz w:val="16"/>
              </w:rPr>
            </w:pPr>
            <w:r>
              <w:rPr>
                <w:sz w:val="16"/>
              </w:rPr>
              <w:t>Fresno</w:t>
            </w:r>
          </w:p>
        </w:tc>
        <w:tc>
          <w:tcPr>
            <w:tcW w:w="769" w:type="dxa"/>
          </w:tcPr>
          <w:p w:rsidR="00C11C86" w:rsidRDefault="002B3739" w14:paraId="68606F0F" w14:textId="77777777">
            <w:pPr>
              <w:pStyle w:val="TableParagraph"/>
              <w:spacing w:before="13"/>
              <w:ind w:right="270"/>
              <w:rPr>
                <w:sz w:val="16"/>
              </w:rPr>
            </w:pPr>
            <w:r>
              <w:rPr>
                <w:w w:val="95"/>
                <w:sz w:val="16"/>
              </w:rPr>
              <w:t>20</w:t>
            </w:r>
          </w:p>
        </w:tc>
        <w:tc>
          <w:tcPr>
            <w:tcW w:w="980" w:type="dxa"/>
          </w:tcPr>
          <w:p w:rsidR="00C11C86" w:rsidRDefault="002B3739" w14:paraId="56918AB5" w14:textId="77777777">
            <w:pPr>
              <w:pStyle w:val="TableParagraph"/>
              <w:spacing w:before="13"/>
              <w:ind w:left="249" w:right="249"/>
              <w:jc w:val="center"/>
              <w:rPr>
                <w:sz w:val="16"/>
              </w:rPr>
            </w:pPr>
            <w:r>
              <w:rPr>
                <w:sz w:val="16"/>
              </w:rPr>
              <w:t>100.00</w:t>
            </w:r>
          </w:p>
        </w:tc>
        <w:tc>
          <w:tcPr>
            <w:tcW w:w="906" w:type="dxa"/>
          </w:tcPr>
          <w:p w:rsidR="00C11C86" w:rsidRDefault="002B3739" w14:paraId="2883300D" w14:textId="77777777">
            <w:pPr>
              <w:pStyle w:val="TableParagraph"/>
              <w:spacing w:before="13"/>
              <w:ind w:right="196"/>
              <w:rPr>
                <w:sz w:val="16"/>
              </w:rPr>
            </w:pPr>
            <w:r>
              <w:rPr>
                <w:w w:val="95"/>
                <w:sz w:val="16"/>
              </w:rPr>
              <w:t>100.00</w:t>
            </w:r>
          </w:p>
        </w:tc>
        <w:tc>
          <w:tcPr>
            <w:tcW w:w="807" w:type="dxa"/>
          </w:tcPr>
          <w:p w:rsidR="00C11C86" w:rsidRDefault="002B3739" w14:paraId="4BD72496" w14:textId="77777777">
            <w:pPr>
              <w:pStyle w:val="TableParagraph"/>
              <w:spacing w:before="13"/>
              <w:ind w:left="198"/>
              <w:jc w:val="left"/>
              <w:rPr>
                <w:sz w:val="16"/>
              </w:rPr>
            </w:pPr>
            <w:r>
              <w:rPr>
                <w:sz w:val="16"/>
              </w:rPr>
              <w:t>1,400</w:t>
            </w:r>
          </w:p>
        </w:tc>
        <w:tc>
          <w:tcPr>
            <w:tcW w:w="842" w:type="dxa"/>
          </w:tcPr>
          <w:p w:rsidR="00C11C86" w:rsidRDefault="002B3739" w14:paraId="17A35B5F" w14:textId="77777777">
            <w:pPr>
              <w:pStyle w:val="TableParagraph"/>
              <w:spacing w:before="13"/>
              <w:ind w:left="252"/>
              <w:jc w:val="left"/>
              <w:rPr>
                <w:sz w:val="16"/>
              </w:rPr>
            </w:pPr>
            <w:r>
              <w:rPr>
                <w:sz w:val="16"/>
              </w:rPr>
              <w:t>1.74</w:t>
            </w:r>
          </w:p>
        </w:tc>
        <w:tc>
          <w:tcPr>
            <w:tcW w:w="1060" w:type="dxa"/>
          </w:tcPr>
          <w:p w:rsidR="00C11C86" w:rsidRDefault="002B3739" w14:paraId="70F50CEC" w14:textId="77777777">
            <w:pPr>
              <w:pStyle w:val="TableParagraph"/>
              <w:spacing w:before="13"/>
              <w:ind w:left="311"/>
              <w:jc w:val="left"/>
              <w:rPr>
                <w:sz w:val="16"/>
              </w:rPr>
            </w:pPr>
            <w:r>
              <w:rPr>
                <w:sz w:val="16"/>
              </w:rPr>
              <w:t>92.52</w:t>
            </w:r>
          </w:p>
        </w:tc>
        <w:tc>
          <w:tcPr>
            <w:tcW w:w="843" w:type="dxa"/>
          </w:tcPr>
          <w:p w:rsidR="00C11C86" w:rsidRDefault="002B3739" w14:paraId="03FDA988" w14:textId="77777777">
            <w:pPr>
              <w:pStyle w:val="TableParagraph"/>
              <w:spacing w:before="13"/>
              <w:ind w:right="94"/>
              <w:rPr>
                <w:sz w:val="16"/>
              </w:rPr>
            </w:pPr>
            <w:r>
              <w:rPr>
                <w:w w:val="95"/>
                <w:sz w:val="16"/>
              </w:rPr>
              <w:t>7.06</w:t>
            </w:r>
          </w:p>
        </w:tc>
      </w:tr>
      <w:tr w:rsidR="00C11C86" w14:paraId="394A682E" w14:textId="77777777">
        <w:trPr>
          <w:trHeight w:val="217"/>
        </w:trPr>
        <w:tc>
          <w:tcPr>
            <w:tcW w:w="1222" w:type="dxa"/>
          </w:tcPr>
          <w:p w:rsidR="00C11C86" w:rsidRDefault="002B3739" w14:paraId="5E252441" w14:textId="77777777">
            <w:pPr>
              <w:pStyle w:val="TableParagraph"/>
              <w:spacing w:before="13"/>
              <w:ind w:left="94"/>
              <w:jc w:val="left"/>
              <w:rPr>
                <w:sz w:val="16"/>
              </w:rPr>
            </w:pPr>
            <w:r>
              <w:rPr>
                <w:sz w:val="16"/>
              </w:rPr>
              <w:t>Hillsborough</w:t>
            </w:r>
          </w:p>
        </w:tc>
        <w:tc>
          <w:tcPr>
            <w:tcW w:w="769" w:type="dxa"/>
          </w:tcPr>
          <w:p w:rsidR="00C11C86" w:rsidRDefault="002B3739" w14:paraId="51ECC0E2" w14:textId="77777777">
            <w:pPr>
              <w:pStyle w:val="TableParagraph"/>
              <w:spacing w:before="13"/>
              <w:ind w:right="270"/>
              <w:rPr>
                <w:sz w:val="16"/>
              </w:rPr>
            </w:pPr>
            <w:r>
              <w:rPr>
                <w:w w:val="95"/>
                <w:sz w:val="16"/>
              </w:rPr>
              <w:t>50</w:t>
            </w:r>
          </w:p>
        </w:tc>
        <w:tc>
          <w:tcPr>
            <w:tcW w:w="980" w:type="dxa"/>
          </w:tcPr>
          <w:p w:rsidR="00C11C86" w:rsidRDefault="002B3739" w14:paraId="02B06DD4" w14:textId="77777777">
            <w:pPr>
              <w:pStyle w:val="TableParagraph"/>
              <w:spacing w:before="13"/>
              <w:ind w:left="249" w:right="249"/>
              <w:jc w:val="center"/>
              <w:rPr>
                <w:sz w:val="16"/>
              </w:rPr>
            </w:pPr>
            <w:r>
              <w:rPr>
                <w:sz w:val="16"/>
              </w:rPr>
              <w:t>100.00</w:t>
            </w:r>
          </w:p>
        </w:tc>
        <w:tc>
          <w:tcPr>
            <w:tcW w:w="906" w:type="dxa"/>
          </w:tcPr>
          <w:p w:rsidR="00C11C86" w:rsidRDefault="002B3739" w14:paraId="45721BAE" w14:textId="77777777">
            <w:pPr>
              <w:pStyle w:val="TableParagraph"/>
              <w:spacing w:before="13"/>
              <w:ind w:right="196"/>
              <w:rPr>
                <w:sz w:val="16"/>
              </w:rPr>
            </w:pPr>
            <w:r>
              <w:rPr>
                <w:w w:val="95"/>
                <w:sz w:val="16"/>
              </w:rPr>
              <w:t>100.00</w:t>
            </w:r>
          </w:p>
        </w:tc>
        <w:tc>
          <w:tcPr>
            <w:tcW w:w="807" w:type="dxa"/>
          </w:tcPr>
          <w:p w:rsidR="00C11C86" w:rsidRDefault="002B3739" w14:paraId="459CCEDC" w14:textId="77777777">
            <w:pPr>
              <w:pStyle w:val="TableParagraph"/>
              <w:spacing w:before="13"/>
              <w:ind w:left="197"/>
              <w:jc w:val="left"/>
              <w:rPr>
                <w:sz w:val="16"/>
              </w:rPr>
            </w:pPr>
            <w:r>
              <w:rPr>
                <w:sz w:val="16"/>
              </w:rPr>
              <w:t>1,600</w:t>
            </w:r>
          </w:p>
        </w:tc>
        <w:tc>
          <w:tcPr>
            <w:tcW w:w="842" w:type="dxa"/>
          </w:tcPr>
          <w:p w:rsidR="00C11C86" w:rsidRDefault="002B3739" w14:paraId="2BB8A6F0" w14:textId="77777777">
            <w:pPr>
              <w:pStyle w:val="TableParagraph"/>
              <w:spacing w:before="13"/>
              <w:ind w:left="252"/>
              <w:jc w:val="left"/>
              <w:rPr>
                <w:sz w:val="16"/>
              </w:rPr>
            </w:pPr>
            <w:r>
              <w:rPr>
                <w:sz w:val="16"/>
              </w:rPr>
              <w:t>1.35</w:t>
            </w:r>
          </w:p>
        </w:tc>
        <w:tc>
          <w:tcPr>
            <w:tcW w:w="1060" w:type="dxa"/>
          </w:tcPr>
          <w:p w:rsidR="00C11C86" w:rsidRDefault="002B3739" w14:paraId="65E916EF" w14:textId="77777777">
            <w:pPr>
              <w:pStyle w:val="TableParagraph"/>
              <w:spacing w:before="13"/>
              <w:ind w:left="311"/>
              <w:jc w:val="left"/>
              <w:rPr>
                <w:sz w:val="16"/>
              </w:rPr>
            </w:pPr>
            <w:r>
              <w:rPr>
                <w:sz w:val="16"/>
              </w:rPr>
              <w:t>93.78</w:t>
            </w:r>
          </w:p>
        </w:tc>
        <w:tc>
          <w:tcPr>
            <w:tcW w:w="843" w:type="dxa"/>
          </w:tcPr>
          <w:p w:rsidR="00C11C86" w:rsidRDefault="002B3739" w14:paraId="3A21AF2F" w14:textId="77777777">
            <w:pPr>
              <w:pStyle w:val="TableParagraph"/>
              <w:spacing w:before="13"/>
              <w:ind w:right="94"/>
              <w:rPr>
                <w:sz w:val="16"/>
              </w:rPr>
            </w:pPr>
            <w:r>
              <w:rPr>
                <w:w w:val="95"/>
                <w:sz w:val="16"/>
              </w:rPr>
              <w:t>20.46</w:t>
            </w:r>
          </w:p>
        </w:tc>
      </w:tr>
      <w:tr w:rsidR="00C11C86" w14:paraId="2002D667" w14:textId="77777777">
        <w:trPr>
          <w:trHeight w:val="217"/>
        </w:trPr>
        <w:tc>
          <w:tcPr>
            <w:tcW w:w="1222" w:type="dxa"/>
          </w:tcPr>
          <w:p w:rsidR="00C11C86" w:rsidRDefault="002B3739" w14:paraId="768B78D6" w14:textId="77777777">
            <w:pPr>
              <w:pStyle w:val="TableParagraph"/>
              <w:spacing w:before="13"/>
              <w:ind w:left="94"/>
              <w:jc w:val="left"/>
              <w:rPr>
                <w:sz w:val="16"/>
              </w:rPr>
            </w:pPr>
            <w:r>
              <w:rPr>
                <w:sz w:val="16"/>
              </w:rPr>
              <w:t>Houston</w:t>
            </w:r>
          </w:p>
        </w:tc>
        <w:tc>
          <w:tcPr>
            <w:tcW w:w="769" w:type="dxa"/>
          </w:tcPr>
          <w:p w:rsidR="00C11C86" w:rsidRDefault="002B3739" w14:paraId="5FA7988F" w14:textId="77777777">
            <w:pPr>
              <w:pStyle w:val="TableParagraph"/>
              <w:spacing w:before="13"/>
              <w:ind w:right="270"/>
              <w:rPr>
                <w:sz w:val="16"/>
              </w:rPr>
            </w:pPr>
            <w:r>
              <w:rPr>
                <w:w w:val="95"/>
                <w:sz w:val="16"/>
              </w:rPr>
              <w:t>50</w:t>
            </w:r>
          </w:p>
        </w:tc>
        <w:tc>
          <w:tcPr>
            <w:tcW w:w="980" w:type="dxa"/>
          </w:tcPr>
          <w:p w:rsidR="00C11C86" w:rsidRDefault="002B3739" w14:paraId="3B9498AA" w14:textId="77777777">
            <w:pPr>
              <w:pStyle w:val="TableParagraph"/>
              <w:spacing w:before="13"/>
              <w:ind w:left="249" w:right="249"/>
              <w:jc w:val="center"/>
              <w:rPr>
                <w:sz w:val="16"/>
              </w:rPr>
            </w:pPr>
            <w:r>
              <w:rPr>
                <w:sz w:val="16"/>
              </w:rPr>
              <w:t>100.00</w:t>
            </w:r>
          </w:p>
        </w:tc>
        <w:tc>
          <w:tcPr>
            <w:tcW w:w="906" w:type="dxa"/>
          </w:tcPr>
          <w:p w:rsidR="00C11C86" w:rsidRDefault="002B3739" w14:paraId="4EB18F1E" w14:textId="77777777">
            <w:pPr>
              <w:pStyle w:val="TableParagraph"/>
              <w:spacing w:before="13"/>
              <w:ind w:right="196"/>
              <w:rPr>
                <w:sz w:val="16"/>
              </w:rPr>
            </w:pPr>
            <w:r>
              <w:rPr>
                <w:w w:val="95"/>
                <w:sz w:val="16"/>
              </w:rPr>
              <w:t>100.00</w:t>
            </w:r>
          </w:p>
        </w:tc>
        <w:tc>
          <w:tcPr>
            <w:tcW w:w="807" w:type="dxa"/>
          </w:tcPr>
          <w:p w:rsidR="00C11C86" w:rsidRDefault="002B3739" w14:paraId="0CCC582E" w14:textId="77777777">
            <w:pPr>
              <w:pStyle w:val="TableParagraph"/>
              <w:spacing w:before="13"/>
              <w:ind w:left="198"/>
              <w:jc w:val="left"/>
              <w:rPr>
                <w:sz w:val="16"/>
              </w:rPr>
            </w:pPr>
            <w:r>
              <w:rPr>
                <w:sz w:val="16"/>
              </w:rPr>
              <w:t>2,400</w:t>
            </w:r>
          </w:p>
        </w:tc>
        <w:tc>
          <w:tcPr>
            <w:tcW w:w="842" w:type="dxa"/>
          </w:tcPr>
          <w:p w:rsidR="00C11C86" w:rsidRDefault="002B3739" w14:paraId="165F8DDE" w14:textId="77777777">
            <w:pPr>
              <w:pStyle w:val="TableParagraph"/>
              <w:spacing w:before="13"/>
              <w:ind w:left="252"/>
              <w:jc w:val="left"/>
              <w:rPr>
                <w:sz w:val="16"/>
              </w:rPr>
            </w:pPr>
            <w:r>
              <w:rPr>
                <w:sz w:val="16"/>
              </w:rPr>
              <w:t>2.21</w:t>
            </w:r>
          </w:p>
        </w:tc>
        <w:tc>
          <w:tcPr>
            <w:tcW w:w="1060" w:type="dxa"/>
          </w:tcPr>
          <w:p w:rsidR="00C11C86" w:rsidRDefault="002B3739" w14:paraId="6AD2371E" w14:textId="77777777">
            <w:pPr>
              <w:pStyle w:val="TableParagraph"/>
              <w:spacing w:before="13"/>
              <w:ind w:left="311"/>
              <w:jc w:val="left"/>
              <w:rPr>
                <w:sz w:val="16"/>
              </w:rPr>
            </w:pPr>
            <w:r>
              <w:rPr>
                <w:sz w:val="16"/>
              </w:rPr>
              <w:t>92.37</w:t>
            </w:r>
          </w:p>
        </w:tc>
        <w:tc>
          <w:tcPr>
            <w:tcW w:w="843" w:type="dxa"/>
          </w:tcPr>
          <w:p w:rsidR="00C11C86" w:rsidRDefault="002B3739" w14:paraId="1D995FF4" w14:textId="77777777">
            <w:pPr>
              <w:pStyle w:val="TableParagraph"/>
              <w:spacing w:before="13"/>
              <w:ind w:right="94"/>
              <w:rPr>
                <w:sz w:val="16"/>
              </w:rPr>
            </w:pPr>
            <w:r>
              <w:rPr>
                <w:w w:val="95"/>
                <w:sz w:val="16"/>
              </w:rPr>
              <w:t>14.67</w:t>
            </w:r>
          </w:p>
        </w:tc>
      </w:tr>
      <w:tr w:rsidR="00C11C86" w14:paraId="2242AF76" w14:textId="77777777">
        <w:trPr>
          <w:trHeight w:val="396"/>
        </w:trPr>
        <w:tc>
          <w:tcPr>
            <w:tcW w:w="1222" w:type="dxa"/>
          </w:tcPr>
          <w:p w:rsidR="00C11C86" w:rsidRDefault="002B3739" w14:paraId="27E80131"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0A826B21" w14:textId="77777777">
            <w:pPr>
              <w:pStyle w:val="TableParagraph"/>
              <w:spacing w:before="13"/>
              <w:ind w:right="270"/>
              <w:rPr>
                <w:sz w:val="16"/>
              </w:rPr>
            </w:pPr>
            <w:r>
              <w:rPr>
                <w:w w:val="95"/>
                <w:sz w:val="16"/>
              </w:rPr>
              <w:t>40</w:t>
            </w:r>
          </w:p>
        </w:tc>
        <w:tc>
          <w:tcPr>
            <w:tcW w:w="980" w:type="dxa"/>
          </w:tcPr>
          <w:p w:rsidR="00C11C86" w:rsidRDefault="002B3739" w14:paraId="4854788D" w14:textId="77777777">
            <w:pPr>
              <w:pStyle w:val="TableParagraph"/>
              <w:spacing w:before="13"/>
              <w:ind w:left="249" w:right="249"/>
              <w:jc w:val="center"/>
              <w:rPr>
                <w:sz w:val="16"/>
              </w:rPr>
            </w:pPr>
            <w:r>
              <w:rPr>
                <w:sz w:val="16"/>
              </w:rPr>
              <w:t>100.00</w:t>
            </w:r>
          </w:p>
        </w:tc>
        <w:tc>
          <w:tcPr>
            <w:tcW w:w="906" w:type="dxa"/>
          </w:tcPr>
          <w:p w:rsidR="00C11C86" w:rsidRDefault="002B3739" w14:paraId="6BA18F76" w14:textId="77777777">
            <w:pPr>
              <w:pStyle w:val="TableParagraph"/>
              <w:spacing w:before="13"/>
              <w:ind w:right="196"/>
              <w:rPr>
                <w:sz w:val="16"/>
              </w:rPr>
            </w:pPr>
            <w:r>
              <w:rPr>
                <w:w w:val="95"/>
                <w:sz w:val="16"/>
              </w:rPr>
              <w:t>100.00</w:t>
            </w:r>
          </w:p>
        </w:tc>
        <w:tc>
          <w:tcPr>
            <w:tcW w:w="807" w:type="dxa"/>
          </w:tcPr>
          <w:p w:rsidR="00C11C86" w:rsidRDefault="002B3739" w14:paraId="3009A4B1" w14:textId="77777777">
            <w:pPr>
              <w:pStyle w:val="TableParagraph"/>
              <w:spacing w:before="13"/>
              <w:ind w:left="198"/>
              <w:jc w:val="left"/>
              <w:rPr>
                <w:sz w:val="16"/>
              </w:rPr>
            </w:pPr>
            <w:r>
              <w:rPr>
                <w:sz w:val="16"/>
              </w:rPr>
              <w:t>1,600</w:t>
            </w:r>
          </w:p>
        </w:tc>
        <w:tc>
          <w:tcPr>
            <w:tcW w:w="842" w:type="dxa"/>
          </w:tcPr>
          <w:p w:rsidR="00C11C86" w:rsidRDefault="002B3739" w14:paraId="7CFFF9D5" w14:textId="77777777">
            <w:pPr>
              <w:pStyle w:val="TableParagraph"/>
              <w:spacing w:before="13"/>
              <w:ind w:left="252"/>
              <w:jc w:val="left"/>
              <w:rPr>
                <w:sz w:val="16"/>
              </w:rPr>
            </w:pPr>
            <w:r>
              <w:rPr>
                <w:sz w:val="16"/>
              </w:rPr>
              <w:t>1.65</w:t>
            </w:r>
          </w:p>
        </w:tc>
        <w:tc>
          <w:tcPr>
            <w:tcW w:w="1060" w:type="dxa"/>
          </w:tcPr>
          <w:p w:rsidR="00C11C86" w:rsidRDefault="002B3739" w14:paraId="032050ED" w14:textId="77777777">
            <w:pPr>
              <w:pStyle w:val="TableParagraph"/>
              <w:spacing w:before="13"/>
              <w:ind w:left="311"/>
              <w:jc w:val="left"/>
              <w:rPr>
                <w:sz w:val="16"/>
              </w:rPr>
            </w:pPr>
            <w:r>
              <w:rPr>
                <w:sz w:val="16"/>
              </w:rPr>
              <w:t>93.37</w:t>
            </w:r>
          </w:p>
        </w:tc>
        <w:tc>
          <w:tcPr>
            <w:tcW w:w="843" w:type="dxa"/>
          </w:tcPr>
          <w:p w:rsidR="00C11C86" w:rsidRDefault="002B3739" w14:paraId="09CD40FC" w14:textId="77777777">
            <w:pPr>
              <w:pStyle w:val="TableParagraph"/>
              <w:spacing w:before="13"/>
              <w:ind w:right="94"/>
              <w:rPr>
                <w:sz w:val="16"/>
              </w:rPr>
            </w:pPr>
            <w:r>
              <w:rPr>
                <w:w w:val="95"/>
                <w:sz w:val="16"/>
              </w:rPr>
              <w:t>12.72</w:t>
            </w:r>
          </w:p>
        </w:tc>
      </w:tr>
      <w:tr w:rsidR="00C11C86" w14:paraId="25FC33B2" w14:textId="77777777">
        <w:trPr>
          <w:trHeight w:val="217"/>
        </w:trPr>
        <w:tc>
          <w:tcPr>
            <w:tcW w:w="1222" w:type="dxa"/>
          </w:tcPr>
          <w:p w:rsidR="00C11C86" w:rsidRDefault="002B3739" w14:paraId="7351F6E7" w14:textId="77777777">
            <w:pPr>
              <w:pStyle w:val="TableParagraph"/>
              <w:spacing w:before="13"/>
              <w:ind w:left="94"/>
              <w:jc w:val="left"/>
              <w:rPr>
                <w:sz w:val="16"/>
              </w:rPr>
            </w:pPr>
            <w:r>
              <w:rPr>
                <w:sz w:val="16"/>
              </w:rPr>
              <w:t>Los Angeles</w:t>
            </w:r>
          </w:p>
        </w:tc>
        <w:tc>
          <w:tcPr>
            <w:tcW w:w="769" w:type="dxa"/>
          </w:tcPr>
          <w:p w:rsidR="00C11C86" w:rsidRDefault="002B3739" w14:paraId="2A7A03F4" w14:textId="77777777">
            <w:pPr>
              <w:pStyle w:val="TableParagraph"/>
              <w:spacing w:before="13"/>
              <w:ind w:right="270"/>
              <w:rPr>
                <w:sz w:val="16"/>
              </w:rPr>
            </w:pPr>
            <w:r>
              <w:rPr>
                <w:w w:val="95"/>
                <w:sz w:val="16"/>
              </w:rPr>
              <w:t>70</w:t>
            </w:r>
          </w:p>
        </w:tc>
        <w:tc>
          <w:tcPr>
            <w:tcW w:w="980" w:type="dxa"/>
          </w:tcPr>
          <w:p w:rsidR="00C11C86" w:rsidRDefault="002B3739" w14:paraId="25F66575" w14:textId="77777777">
            <w:pPr>
              <w:pStyle w:val="TableParagraph"/>
              <w:spacing w:before="13"/>
              <w:ind w:left="249" w:right="249"/>
              <w:jc w:val="center"/>
              <w:rPr>
                <w:sz w:val="16"/>
              </w:rPr>
            </w:pPr>
            <w:r>
              <w:rPr>
                <w:sz w:val="16"/>
              </w:rPr>
              <w:t>100.00</w:t>
            </w:r>
          </w:p>
        </w:tc>
        <w:tc>
          <w:tcPr>
            <w:tcW w:w="906" w:type="dxa"/>
          </w:tcPr>
          <w:p w:rsidR="00C11C86" w:rsidRDefault="002B3739" w14:paraId="789F0DB8" w14:textId="77777777">
            <w:pPr>
              <w:pStyle w:val="TableParagraph"/>
              <w:spacing w:before="13"/>
              <w:ind w:right="196"/>
              <w:rPr>
                <w:sz w:val="16"/>
              </w:rPr>
            </w:pPr>
            <w:r>
              <w:rPr>
                <w:w w:val="95"/>
                <w:sz w:val="16"/>
              </w:rPr>
              <w:t>100.00</w:t>
            </w:r>
          </w:p>
        </w:tc>
        <w:tc>
          <w:tcPr>
            <w:tcW w:w="807" w:type="dxa"/>
          </w:tcPr>
          <w:p w:rsidR="00C11C86" w:rsidRDefault="002B3739" w14:paraId="08DE5258" w14:textId="77777777">
            <w:pPr>
              <w:pStyle w:val="TableParagraph"/>
              <w:spacing w:before="13"/>
              <w:ind w:left="197"/>
              <w:jc w:val="left"/>
              <w:rPr>
                <w:sz w:val="16"/>
              </w:rPr>
            </w:pPr>
            <w:r>
              <w:rPr>
                <w:sz w:val="16"/>
              </w:rPr>
              <w:t>2,200</w:t>
            </w:r>
          </w:p>
        </w:tc>
        <w:tc>
          <w:tcPr>
            <w:tcW w:w="842" w:type="dxa"/>
          </w:tcPr>
          <w:p w:rsidR="00C11C86" w:rsidRDefault="002B3739" w14:paraId="5409AF3E" w14:textId="77777777">
            <w:pPr>
              <w:pStyle w:val="TableParagraph"/>
              <w:spacing w:before="13"/>
              <w:ind w:left="252"/>
              <w:jc w:val="left"/>
              <w:rPr>
                <w:sz w:val="16"/>
              </w:rPr>
            </w:pPr>
            <w:r>
              <w:rPr>
                <w:sz w:val="16"/>
              </w:rPr>
              <w:t>1.54</w:t>
            </w:r>
          </w:p>
        </w:tc>
        <w:tc>
          <w:tcPr>
            <w:tcW w:w="1060" w:type="dxa"/>
          </w:tcPr>
          <w:p w:rsidR="00C11C86" w:rsidRDefault="002B3739" w14:paraId="1294BCFC" w14:textId="77777777">
            <w:pPr>
              <w:pStyle w:val="TableParagraph"/>
              <w:spacing w:before="13"/>
              <w:ind w:left="311"/>
              <w:jc w:val="left"/>
              <w:rPr>
                <w:sz w:val="16"/>
              </w:rPr>
            </w:pPr>
            <w:r>
              <w:rPr>
                <w:sz w:val="16"/>
              </w:rPr>
              <w:t>94.39</w:t>
            </w:r>
          </w:p>
        </w:tc>
        <w:tc>
          <w:tcPr>
            <w:tcW w:w="843" w:type="dxa"/>
          </w:tcPr>
          <w:p w:rsidR="00C11C86" w:rsidRDefault="002B3739" w14:paraId="6F22D2C1" w14:textId="77777777">
            <w:pPr>
              <w:pStyle w:val="TableParagraph"/>
              <w:spacing w:before="13"/>
              <w:ind w:right="94"/>
              <w:rPr>
                <w:sz w:val="16"/>
              </w:rPr>
            </w:pPr>
            <w:r>
              <w:rPr>
                <w:w w:val="95"/>
                <w:sz w:val="16"/>
              </w:rPr>
              <w:t>10.83</w:t>
            </w:r>
          </w:p>
        </w:tc>
      </w:tr>
      <w:tr w:rsidR="00C11C86" w14:paraId="2EB2FD97" w14:textId="77777777">
        <w:trPr>
          <w:trHeight w:val="217"/>
        </w:trPr>
        <w:tc>
          <w:tcPr>
            <w:tcW w:w="1222" w:type="dxa"/>
          </w:tcPr>
          <w:p w:rsidR="00C11C86" w:rsidRDefault="002B3739" w14:paraId="5757F79F" w14:textId="77777777">
            <w:pPr>
              <w:pStyle w:val="TableParagraph"/>
              <w:spacing w:before="13"/>
              <w:ind w:left="94"/>
              <w:jc w:val="left"/>
              <w:rPr>
                <w:sz w:val="16"/>
              </w:rPr>
            </w:pPr>
            <w:r>
              <w:rPr>
                <w:sz w:val="16"/>
              </w:rPr>
              <w:t>Miami</w:t>
            </w:r>
          </w:p>
        </w:tc>
        <w:tc>
          <w:tcPr>
            <w:tcW w:w="769" w:type="dxa"/>
          </w:tcPr>
          <w:p w:rsidR="00C11C86" w:rsidRDefault="002B3739" w14:paraId="64C3854C" w14:textId="77777777">
            <w:pPr>
              <w:pStyle w:val="TableParagraph"/>
              <w:spacing w:before="13"/>
              <w:ind w:right="270"/>
              <w:rPr>
                <w:sz w:val="16"/>
              </w:rPr>
            </w:pPr>
            <w:r>
              <w:rPr>
                <w:w w:val="95"/>
                <w:sz w:val="16"/>
              </w:rPr>
              <w:t>80</w:t>
            </w:r>
          </w:p>
        </w:tc>
        <w:tc>
          <w:tcPr>
            <w:tcW w:w="980" w:type="dxa"/>
          </w:tcPr>
          <w:p w:rsidR="00C11C86" w:rsidRDefault="002B3739" w14:paraId="3BDD9C16" w14:textId="77777777">
            <w:pPr>
              <w:pStyle w:val="TableParagraph"/>
              <w:spacing w:before="13"/>
              <w:ind w:left="249" w:right="249"/>
              <w:jc w:val="center"/>
              <w:rPr>
                <w:sz w:val="16"/>
              </w:rPr>
            </w:pPr>
            <w:r>
              <w:rPr>
                <w:sz w:val="16"/>
              </w:rPr>
              <w:t>100.00</w:t>
            </w:r>
          </w:p>
        </w:tc>
        <w:tc>
          <w:tcPr>
            <w:tcW w:w="906" w:type="dxa"/>
          </w:tcPr>
          <w:p w:rsidR="00C11C86" w:rsidRDefault="002B3739" w14:paraId="3FB9CBEA" w14:textId="77777777">
            <w:pPr>
              <w:pStyle w:val="TableParagraph"/>
              <w:spacing w:before="13"/>
              <w:ind w:right="196"/>
              <w:rPr>
                <w:sz w:val="16"/>
              </w:rPr>
            </w:pPr>
            <w:r>
              <w:rPr>
                <w:w w:val="95"/>
                <w:sz w:val="16"/>
              </w:rPr>
              <w:t>100.00</w:t>
            </w:r>
          </w:p>
        </w:tc>
        <w:tc>
          <w:tcPr>
            <w:tcW w:w="807" w:type="dxa"/>
          </w:tcPr>
          <w:p w:rsidR="00C11C86" w:rsidRDefault="002B3739" w14:paraId="55D09444" w14:textId="77777777">
            <w:pPr>
              <w:pStyle w:val="TableParagraph"/>
              <w:spacing w:before="13"/>
              <w:ind w:left="198"/>
              <w:jc w:val="left"/>
              <w:rPr>
                <w:sz w:val="16"/>
              </w:rPr>
            </w:pPr>
            <w:r>
              <w:rPr>
                <w:sz w:val="16"/>
              </w:rPr>
              <w:t>2,300</w:t>
            </w:r>
          </w:p>
        </w:tc>
        <w:tc>
          <w:tcPr>
            <w:tcW w:w="842" w:type="dxa"/>
          </w:tcPr>
          <w:p w:rsidR="00C11C86" w:rsidRDefault="002B3739" w14:paraId="3DD4E0C0" w14:textId="77777777">
            <w:pPr>
              <w:pStyle w:val="TableParagraph"/>
              <w:spacing w:before="13"/>
              <w:ind w:left="252"/>
              <w:jc w:val="left"/>
              <w:rPr>
                <w:sz w:val="16"/>
              </w:rPr>
            </w:pPr>
            <w:r>
              <w:rPr>
                <w:sz w:val="16"/>
              </w:rPr>
              <w:t>2.25</w:t>
            </w:r>
          </w:p>
        </w:tc>
        <w:tc>
          <w:tcPr>
            <w:tcW w:w="1060" w:type="dxa"/>
          </w:tcPr>
          <w:p w:rsidR="00C11C86" w:rsidRDefault="002B3739" w14:paraId="2ABEFCBE" w14:textId="77777777">
            <w:pPr>
              <w:pStyle w:val="TableParagraph"/>
              <w:spacing w:before="13"/>
              <w:ind w:left="311"/>
              <w:jc w:val="left"/>
              <w:rPr>
                <w:sz w:val="16"/>
              </w:rPr>
            </w:pPr>
            <w:r>
              <w:rPr>
                <w:sz w:val="16"/>
              </w:rPr>
              <w:t>92.63</w:t>
            </w:r>
          </w:p>
        </w:tc>
        <w:tc>
          <w:tcPr>
            <w:tcW w:w="843" w:type="dxa"/>
          </w:tcPr>
          <w:p w:rsidR="00C11C86" w:rsidRDefault="002B3739" w14:paraId="7BF2DA70" w14:textId="77777777">
            <w:pPr>
              <w:pStyle w:val="TableParagraph"/>
              <w:spacing w:before="13"/>
              <w:ind w:right="94"/>
              <w:rPr>
                <w:sz w:val="16"/>
              </w:rPr>
            </w:pPr>
            <w:r>
              <w:rPr>
                <w:w w:val="95"/>
                <w:sz w:val="16"/>
              </w:rPr>
              <w:t>18.78</w:t>
            </w:r>
          </w:p>
        </w:tc>
      </w:tr>
      <w:tr w:rsidR="00C11C86" w14:paraId="1A8BDCEB" w14:textId="77777777">
        <w:trPr>
          <w:trHeight w:val="196"/>
        </w:trPr>
        <w:tc>
          <w:tcPr>
            <w:tcW w:w="1222" w:type="dxa"/>
          </w:tcPr>
          <w:p w:rsidR="00C11C86" w:rsidRDefault="002B3739" w14:paraId="23B749EC" w14:textId="77777777">
            <w:pPr>
              <w:pStyle w:val="TableParagraph"/>
              <w:spacing w:before="13" w:line="164" w:lineRule="exact"/>
              <w:ind w:left="94"/>
              <w:jc w:val="left"/>
              <w:rPr>
                <w:sz w:val="16"/>
              </w:rPr>
            </w:pPr>
            <w:r>
              <w:rPr>
                <w:sz w:val="16"/>
              </w:rPr>
              <w:t>Milwaukee</w:t>
            </w:r>
          </w:p>
        </w:tc>
        <w:tc>
          <w:tcPr>
            <w:tcW w:w="769" w:type="dxa"/>
          </w:tcPr>
          <w:p w:rsidR="00C11C86" w:rsidRDefault="002B3739" w14:paraId="499BA1D3" w14:textId="77777777">
            <w:pPr>
              <w:pStyle w:val="TableParagraph"/>
              <w:spacing w:before="13" w:line="164" w:lineRule="exact"/>
              <w:ind w:right="270"/>
              <w:rPr>
                <w:sz w:val="16"/>
              </w:rPr>
            </w:pPr>
            <w:r>
              <w:rPr>
                <w:w w:val="95"/>
                <w:sz w:val="16"/>
              </w:rPr>
              <w:t>60</w:t>
            </w:r>
          </w:p>
        </w:tc>
        <w:tc>
          <w:tcPr>
            <w:tcW w:w="980" w:type="dxa"/>
          </w:tcPr>
          <w:p w:rsidR="00C11C86" w:rsidRDefault="002B3739" w14:paraId="729BF33E"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3CF7853" w14:textId="77777777">
            <w:pPr>
              <w:pStyle w:val="TableParagraph"/>
              <w:spacing w:before="13" w:line="164" w:lineRule="exact"/>
              <w:ind w:right="196"/>
              <w:rPr>
                <w:sz w:val="16"/>
              </w:rPr>
            </w:pPr>
            <w:r>
              <w:rPr>
                <w:w w:val="95"/>
                <w:sz w:val="16"/>
              </w:rPr>
              <w:t>100.00</w:t>
            </w:r>
          </w:p>
        </w:tc>
        <w:tc>
          <w:tcPr>
            <w:tcW w:w="807" w:type="dxa"/>
          </w:tcPr>
          <w:p w:rsidR="00C11C86" w:rsidRDefault="002B3739" w14:paraId="2947EA16" w14:textId="77777777">
            <w:pPr>
              <w:pStyle w:val="TableParagraph"/>
              <w:spacing w:before="13" w:line="164" w:lineRule="exact"/>
              <w:ind w:left="197"/>
              <w:jc w:val="left"/>
              <w:rPr>
                <w:sz w:val="16"/>
              </w:rPr>
            </w:pPr>
            <w:r>
              <w:rPr>
                <w:sz w:val="16"/>
              </w:rPr>
              <w:t>1,500</w:t>
            </w:r>
          </w:p>
        </w:tc>
        <w:tc>
          <w:tcPr>
            <w:tcW w:w="842" w:type="dxa"/>
          </w:tcPr>
          <w:p w:rsidR="00C11C86" w:rsidRDefault="002B3739" w14:paraId="46EC10FA" w14:textId="77777777">
            <w:pPr>
              <w:pStyle w:val="TableParagraph"/>
              <w:spacing w:before="13" w:line="164" w:lineRule="exact"/>
              <w:ind w:left="252"/>
              <w:jc w:val="left"/>
              <w:rPr>
                <w:sz w:val="16"/>
              </w:rPr>
            </w:pPr>
            <w:r>
              <w:rPr>
                <w:sz w:val="16"/>
              </w:rPr>
              <w:t>4.10</w:t>
            </w:r>
          </w:p>
        </w:tc>
        <w:tc>
          <w:tcPr>
            <w:tcW w:w="1060" w:type="dxa"/>
          </w:tcPr>
          <w:p w:rsidR="00C11C86" w:rsidRDefault="002B3739" w14:paraId="69542F7E" w14:textId="77777777">
            <w:pPr>
              <w:pStyle w:val="TableParagraph"/>
              <w:spacing w:before="13" w:line="164" w:lineRule="exact"/>
              <w:ind w:left="311"/>
              <w:jc w:val="left"/>
              <w:rPr>
                <w:sz w:val="16"/>
              </w:rPr>
            </w:pPr>
            <w:r>
              <w:rPr>
                <w:sz w:val="16"/>
              </w:rPr>
              <w:t>91.60</w:t>
            </w:r>
          </w:p>
        </w:tc>
        <w:tc>
          <w:tcPr>
            <w:tcW w:w="843" w:type="dxa"/>
          </w:tcPr>
          <w:p w:rsidR="00C11C86" w:rsidRDefault="002B3739" w14:paraId="5DAEEB75" w14:textId="77777777">
            <w:pPr>
              <w:pStyle w:val="TableParagraph"/>
              <w:spacing w:before="13" w:line="164" w:lineRule="exact"/>
              <w:ind w:right="94"/>
              <w:rPr>
                <w:sz w:val="16"/>
              </w:rPr>
            </w:pPr>
            <w:r>
              <w:rPr>
                <w:w w:val="95"/>
                <w:sz w:val="16"/>
              </w:rPr>
              <w:t>25.55</w:t>
            </w:r>
          </w:p>
        </w:tc>
      </w:tr>
    </w:tbl>
    <w:p w:rsidR="00C11C86" w:rsidRDefault="00C11C86" w14:paraId="76CAB99F" w14:textId="77777777">
      <w:pPr>
        <w:spacing w:line="164" w:lineRule="exact"/>
        <w:rPr>
          <w:sz w:val="16"/>
        </w:rPr>
        <w:sectPr w:rsidR="00C11C86" w:rsidSect="009D3022">
          <w:headerReference w:type="default" r:id="rId131"/>
          <w:pgSz w:w="12260" w:h="15860"/>
          <w:pgMar w:top="2400" w:right="1180" w:bottom="2000" w:left="1180" w:header="580" w:footer="518" w:gutter="0"/>
          <w:cols w:space="720"/>
          <w:docGrid w:linePitch="299"/>
        </w:sectPr>
      </w:pPr>
    </w:p>
    <w:p w:rsidR="00C11C86" w:rsidRDefault="002B3739" w14:paraId="5A40133A" w14:textId="77777777">
      <w:pPr>
        <w:pStyle w:val="BodyText"/>
        <w:spacing w:before="38" w:line="232" w:lineRule="auto"/>
        <w:ind w:left="1331" w:right="-6"/>
      </w:pPr>
      <w:r>
        <w:lastRenderedPageBreak/>
        <w:t xml:space="preserve">New </w:t>
      </w:r>
      <w:r>
        <w:rPr>
          <w:spacing w:val="-9"/>
        </w:rPr>
        <w:t xml:space="preserve">York </w:t>
      </w:r>
      <w:r>
        <w:t>City</w:t>
      </w:r>
    </w:p>
    <w:p w:rsidR="00C11C86" w:rsidRDefault="002B3739" w14:paraId="672E8BAF" w14:textId="77777777">
      <w:pPr>
        <w:pStyle w:val="BodyText"/>
        <w:tabs>
          <w:tab w:val="left" w:pos="1559"/>
          <w:tab w:val="left" w:pos="2539"/>
          <w:tab w:val="left" w:pos="3292"/>
          <w:tab w:val="left" w:pos="4153"/>
          <w:tab w:val="left" w:pos="5054"/>
          <w:tab w:val="left" w:pos="6193"/>
        </w:tabs>
        <w:spacing w:before="33"/>
        <w:ind w:left="777"/>
      </w:pPr>
      <w:r>
        <w:br w:type="column"/>
      </w:r>
      <w:r>
        <w:t>90</w:t>
      </w:r>
      <w:r>
        <w:tab/>
        <w:t>99.00</w:t>
      </w:r>
      <w:r>
        <w:tab/>
        <w:t>97.58</w:t>
      </w:r>
      <w:r>
        <w:tab/>
        <w:t>2,400</w:t>
      </w:r>
      <w:r>
        <w:tab/>
        <w:t>1.72</w:t>
      </w:r>
      <w:r>
        <w:tab/>
        <w:t>91.78</w:t>
      </w:r>
      <w:r>
        <w:tab/>
        <w:t>26.10</w:t>
      </w:r>
    </w:p>
    <w:p w:rsidR="00C11C86" w:rsidRDefault="00C11C86" w14:paraId="52592667" w14:textId="77777777">
      <w:pPr>
        <w:sectPr w:rsidR="00C11C86" w:rsidSect="009D3022">
          <w:headerReference w:type="default" r:id="rId132"/>
          <w:pgSz w:w="12260" w:h="15860"/>
          <w:pgMar w:top="2400" w:right="1180" w:bottom="280" w:left="1180" w:header="580" w:footer="518" w:gutter="0"/>
          <w:cols w:equalWidth="0" w:space="720" w:num="2">
            <w:col w:w="1980" w:space="40"/>
            <w:col w:w="7880"/>
          </w:cols>
          <w:docGrid w:linePitch="299"/>
        </w:sectPr>
      </w:pPr>
    </w:p>
    <w:p w:rsidR="00C11C86" w:rsidRDefault="002B3739" w14:paraId="41231203" w14:textId="77777777">
      <w:pPr>
        <w:pStyle w:val="BodyText"/>
        <w:tabs>
          <w:tab w:val="left" w:pos="2796"/>
          <w:tab w:val="left" w:pos="3499"/>
          <w:tab w:val="left" w:pos="4479"/>
          <w:tab w:val="left" w:pos="5310"/>
          <w:tab w:val="left" w:pos="6172"/>
          <w:tab w:val="left" w:pos="7073"/>
          <w:tab w:val="right" w:pos="8568"/>
        </w:tabs>
        <w:spacing w:before="35"/>
        <w:ind w:left="1331"/>
      </w:pPr>
      <w:r>
        <w:t>Philadelphia</w:t>
      </w:r>
      <w:r>
        <w:tab/>
        <w:t>50</w:t>
      </w:r>
      <w:r>
        <w:tab/>
        <w:t>100.00</w:t>
      </w:r>
      <w:r>
        <w:tab/>
        <w:t>100.00</w:t>
      </w:r>
      <w:r>
        <w:tab/>
        <w:t>1,400</w:t>
      </w:r>
      <w:r>
        <w:tab/>
        <w:t>3.74</w:t>
      </w:r>
      <w:r>
        <w:tab/>
        <w:t>92.67</w:t>
      </w:r>
      <w:r>
        <w:tab/>
        <w:t>20.69</w:t>
      </w:r>
    </w:p>
    <w:p w:rsidR="00C11C86" w:rsidRDefault="002B3739" w14:paraId="7976D9B3" w14:textId="77777777">
      <w:pPr>
        <w:pStyle w:val="BodyText"/>
        <w:tabs>
          <w:tab w:val="left" w:pos="2796"/>
          <w:tab w:val="left" w:pos="3499"/>
          <w:tab w:val="left" w:pos="4479"/>
          <w:tab w:val="left" w:pos="5311"/>
          <w:tab w:val="left" w:pos="6172"/>
          <w:tab w:val="left" w:pos="7073"/>
          <w:tab w:val="right" w:pos="8569"/>
        </w:tabs>
        <w:spacing w:before="33"/>
        <w:ind w:left="1331"/>
      </w:pPr>
      <w:r>
        <w:t>San</w:t>
      </w:r>
      <w:r>
        <w:rPr>
          <w:spacing w:val="-5"/>
        </w:rPr>
        <w:t xml:space="preserve"> </w:t>
      </w:r>
      <w:r>
        <w:t>Diego</w:t>
      </w:r>
      <w:r>
        <w:tab/>
        <w:t>30</w:t>
      </w:r>
      <w:r>
        <w:tab/>
        <w:t>100.00</w:t>
      </w:r>
      <w:r>
        <w:tab/>
        <w:t>100.00</w:t>
      </w:r>
      <w:r>
        <w:tab/>
        <w:t>1,300</w:t>
      </w:r>
      <w:r>
        <w:tab/>
        <w:t>2.32</w:t>
      </w:r>
      <w:r>
        <w:tab/>
        <w:t>92.60</w:t>
      </w:r>
      <w:r>
        <w:tab/>
        <w:t>11.81</w:t>
      </w:r>
    </w:p>
    <w:p w:rsidR="00C11C86" w:rsidRDefault="00C11C86" w14:paraId="5F8A9559" w14:textId="77777777">
      <w:pPr>
        <w:sectPr w:rsidR="00C11C86">
          <w:type w:val="continuous"/>
          <w:pgSz w:w="12260" w:h="15860"/>
          <w:pgMar w:top="2360" w:right="1180" w:bottom="280" w:left="1180" w:header="720" w:footer="720" w:gutter="0"/>
          <w:cols w:space="720"/>
        </w:sectPr>
      </w:pPr>
    </w:p>
    <w:p w:rsidR="00C11C86" w:rsidRDefault="006E779E" w14:paraId="629051C5" w14:textId="77777777">
      <w:pPr>
        <w:pStyle w:val="BodyText"/>
        <w:spacing w:before="39" w:line="232" w:lineRule="auto"/>
        <w:ind w:left="1331"/>
        <w:jc w:val="both"/>
      </w:pPr>
      <w:r>
        <w:pict w14:anchorId="5B665C1E">
          <v:shape id="_x0000_s1556" style="position:absolute;left:0;text-align:left;margin-left:121.1pt;margin-top:30pt;width:371.15pt;height:20.8pt;z-index:251745280;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D17E703" w14:textId="77777777">
                    <w:trPr>
                      <w:trHeight w:val="386"/>
                    </w:trPr>
                    <w:tc>
                      <w:tcPr>
                        <w:tcW w:w="1094" w:type="dxa"/>
                        <w:tcBorders>
                          <w:left w:val="single" w:color="FFFFFF" w:sz="4" w:space="0"/>
                          <w:bottom w:val="nil"/>
                          <w:right w:val="single" w:color="FFFFFF" w:sz="8" w:space="0"/>
                        </w:tcBorders>
                      </w:tcPr>
                      <w:p w:rsidR="00576F0D" w:rsidRDefault="00576F0D" w14:paraId="140FB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39560293"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F0D" w:rsidRDefault="00576F0D" w14:paraId="33AD81FE"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F0D" w:rsidRDefault="00576F0D" w14:paraId="2260B6C8"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F0D" w:rsidRDefault="00576F0D" w14:paraId="7350D166"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F0D" w:rsidRDefault="00576F0D" w14:paraId="7E7E1F7A" w14:textId="77777777">
                        <w:pPr>
                          <w:pStyle w:val="TableParagraph"/>
                          <w:spacing w:line="183" w:lineRule="exact"/>
                          <w:ind w:left="411"/>
                          <w:jc w:val="left"/>
                          <w:rPr>
                            <w:sz w:val="16"/>
                          </w:rPr>
                        </w:pPr>
                        <w:r>
                          <w:rPr>
                            <w:sz w:val="16"/>
                          </w:rPr>
                          <w:t>0.26</w:t>
                        </w:r>
                      </w:p>
                    </w:tc>
                    <w:tc>
                      <w:tcPr>
                        <w:tcW w:w="980" w:type="dxa"/>
                        <w:tcBorders>
                          <w:left w:val="single" w:color="FFFFFF" w:sz="8" w:space="0"/>
                          <w:bottom w:val="nil"/>
                          <w:right w:val="single" w:color="FFFFFF" w:sz="8" w:space="0"/>
                        </w:tcBorders>
                      </w:tcPr>
                      <w:p w:rsidR="00576F0D" w:rsidRDefault="00576F0D" w14:paraId="478A7B0A" w14:textId="77777777">
                        <w:pPr>
                          <w:pStyle w:val="TableParagraph"/>
                          <w:spacing w:line="183" w:lineRule="exact"/>
                          <w:ind w:left="530"/>
                          <w:jc w:val="left"/>
                          <w:rPr>
                            <w:sz w:val="16"/>
                          </w:rPr>
                        </w:pPr>
                        <w:r>
                          <w:rPr>
                            <w:sz w:val="16"/>
                          </w:rPr>
                          <w:t>94.74</w:t>
                        </w:r>
                      </w:p>
                    </w:tc>
                    <w:tc>
                      <w:tcPr>
                        <w:tcW w:w="1133" w:type="dxa"/>
                        <w:tcBorders>
                          <w:left w:val="single" w:color="FFFFFF" w:sz="8" w:space="0"/>
                          <w:bottom w:val="nil"/>
                          <w:right w:val="single" w:color="FFFFFF" w:sz="4" w:space="0"/>
                        </w:tcBorders>
                      </w:tcPr>
                      <w:p w:rsidR="00576F0D" w:rsidRDefault="00576F0D" w14:paraId="269F01E1" w14:textId="77777777">
                        <w:pPr>
                          <w:pStyle w:val="TableParagraph"/>
                          <w:spacing w:line="183" w:lineRule="exact"/>
                          <w:ind w:right="69"/>
                          <w:rPr>
                            <w:sz w:val="16"/>
                          </w:rPr>
                        </w:pPr>
                        <w:r>
                          <w:rPr>
                            <w:w w:val="95"/>
                            <w:sz w:val="16"/>
                          </w:rPr>
                          <w:t>6.54</w:t>
                        </w:r>
                      </w:p>
                    </w:tc>
                  </w:tr>
                </w:tbl>
                <w:p w:rsidR="00576F0D" w:rsidRDefault="00576F0D" w14:paraId="59062280" w14:textId="77777777">
                  <w:pPr>
                    <w:pStyle w:val="BodyText"/>
                  </w:pPr>
                </w:p>
              </w:txbxContent>
            </v:textbox>
            <w10:wrap anchorx="page"/>
          </v:shape>
        </w:pict>
      </w:r>
      <w:r w:rsidR="002B3739">
        <w:t xml:space="preserve">District </w:t>
      </w:r>
      <w:r w:rsidR="002B3739">
        <w:rPr>
          <w:spacing w:val="-7"/>
        </w:rPr>
        <w:t xml:space="preserve">of </w:t>
      </w:r>
      <w:r w:rsidR="002B3739">
        <w:t>Columbia (TUDA)</w:t>
      </w:r>
    </w:p>
    <w:p w:rsidR="00C11C86" w:rsidRDefault="002B3739" w14:paraId="00E6A943" w14:textId="77777777">
      <w:pPr>
        <w:pStyle w:val="BodyText"/>
        <w:tabs>
          <w:tab w:val="left" w:pos="1481"/>
          <w:tab w:val="left" w:pos="2462"/>
          <w:tab w:val="left" w:pos="3293"/>
          <w:tab w:val="left" w:pos="4155"/>
          <w:tab w:val="left" w:pos="5056"/>
          <w:tab w:val="left" w:pos="6195"/>
        </w:tabs>
        <w:spacing w:before="34"/>
        <w:ind w:left="779"/>
      </w:pPr>
      <w:r>
        <w:br w:type="column"/>
      </w:r>
      <w:r>
        <w:t>40</w:t>
      </w:r>
      <w:r>
        <w:tab/>
        <w:t>100.00</w:t>
      </w:r>
      <w:r>
        <w:tab/>
        <w:t>100.00</w:t>
      </w:r>
      <w:r>
        <w:tab/>
        <w:t>1,100</w:t>
      </w:r>
      <w:r>
        <w:tab/>
        <w:t>1.69</w:t>
      </w:r>
      <w:r>
        <w:tab/>
        <w:t>90.15</w:t>
      </w:r>
      <w:r>
        <w:tab/>
        <w:t>22.20</w:t>
      </w:r>
    </w:p>
    <w:p w:rsidR="00C11C86" w:rsidRDefault="00C11C86" w14:paraId="2BF81E79"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68B5D098"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87.18</w:t>
      </w:r>
      <w:r>
        <w:tab/>
        <w:t>84.76</w:t>
      </w:r>
      <w:r>
        <w:tab/>
        <w:t>1,800</w:t>
      </w:r>
      <w:r>
        <w:tab/>
        <w:t>0.26</w:t>
      </w:r>
      <w:r>
        <w:tab/>
        <w:t>95.73</w:t>
      </w:r>
      <w:r>
        <w:tab/>
        <w:t>5.50</w:t>
      </w:r>
    </w:p>
    <w:p w:rsidR="00C11C86" w:rsidRDefault="00C11C86" w14:paraId="22105776" w14:textId="77777777">
      <w:pPr>
        <w:sectPr w:rsidR="00C11C86">
          <w:type w:val="continuous"/>
          <w:pgSz w:w="12260" w:h="15860"/>
          <w:pgMar w:top="2360" w:right="1180" w:bottom="280" w:left="1180" w:header="720" w:footer="720" w:gutter="0"/>
          <w:cols w:space="720"/>
        </w:sectPr>
      </w:pPr>
    </w:p>
    <w:p w:rsidR="00C11C86" w:rsidRDefault="002B3739" w14:paraId="67F80BCD" w14:textId="77777777">
      <w:pPr>
        <w:pStyle w:val="BodyText"/>
        <w:spacing w:before="39" w:line="232" w:lineRule="auto"/>
        <w:ind w:left="1331"/>
      </w:pPr>
      <w:r>
        <w:rPr>
          <w:w w:val="95"/>
        </w:rPr>
        <w:t xml:space="preserve">Non-Catholic </w:t>
      </w:r>
      <w:r>
        <w:t>private</w:t>
      </w:r>
    </w:p>
    <w:p w:rsidR="00C11C86" w:rsidRDefault="002B3739" w14:paraId="31E9B1AF" w14:textId="77777777">
      <w:pPr>
        <w:pStyle w:val="BodyText"/>
        <w:tabs>
          <w:tab w:val="left" w:pos="1345"/>
          <w:tab w:val="left" w:pos="2331"/>
          <w:tab w:val="left" w:pos="3078"/>
          <w:tab w:val="left" w:pos="3939"/>
          <w:tab w:val="left" w:pos="4840"/>
          <w:tab w:val="left" w:pos="6058"/>
        </w:tabs>
        <w:spacing w:before="34"/>
        <w:ind w:left="484"/>
      </w:pPr>
      <w:r>
        <w:br w:type="column"/>
      </w:r>
      <w:r>
        <w:t>270</w:t>
      </w:r>
      <w:r>
        <w:tab/>
        <w:t>53.51</w:t>
      </w:r>
      <w:r>
        <w:tab/>
        <w:t>48.11</w:t>
      </w:r>
      <w:r>
        <w:tab/>
        <w:t>1,600</w:t>
      </w:r>
      <w:r>
        <w:tab/>
        <w:t>0.26</w:t>
      </w:r>
      <w:r>
        <w:tab/>
        <w:t>93.50</w:t>
      </w:r>
      <w:r>
        <w:tab/>
        <w:t>7.51</w:t>
      </w:r>
    </w:p>
    <w:p w:rsidR="00C11C86" w:rsidRDefault="00C11C86" w14:paraId="6D5243DD"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08026575" w14:textId="77777777">
      <w:pPr>
        <w:pStyle w:val="BodyText"/>
        <w:spacing w:before="2"/>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AD5C2A5" w14:textId="77777777">
        <w:trPr>
          <w:trHeight w:val="207"/>
        </w:trPr>
        <w:tc>
          <w:tcPr>
            <w:tcW w:w="1094" w:type="dxa"/>
            <w:tcBorders>
              <w:left w:val="single" w:color="FFFFFF" w:sz="4" w:space="0"/>
              <w:bottom w:val="single" w:color="800000" w:sz="12" w:space="0"/>
              <w:right w:val="single" w:color="FFFFFF" w:sz="8" w:space="0"/>
            </w:tcBorders>
          </w:tcPr>
          <w:p w:rsidR="00C11C86" w:rsidRDefault="002B3739" w14:paraId="5EFAE9D5" w14:textId="77777777">
            <w:pPr>
              <w:pStyle w:val="TableParagraph"/>
              <w:spacing w:line="183" w:lineRule="exact"/>
              <w:ind w:left="84"/>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5AE97049" w14:textId="77777777">
            <w:pPr>
              <w:pStyle w:val="TableParagraph"/>
              <w:spacing w:line="183" w:lineRule="exact"/>
              <w:ind w:left="371"/>
              <w:jc w:val="left"/>
              <w:rPr>
                <w:sz w:val="16"/>
              </w:rPr>
            </w:pPr>
            <w:r>
              <w:rPr>
                <w:sz w:val="16"/>
              </w:rPr>
              <w:t>130</w:t>
            </w:r>
          </w:p>
        </w:tc>
        <w:tc>
          <w:tcPr>
            <w:tcW w:w="980" w:type="dxa"/>
            <w:tcBorders>
              <w:left w:val="single" w:color="FFFFFF" w:sz="8" w:space="0"/>
              <w:bottom w:val="single" w:color="800000" w:sz="12" w:space="0"/>
              <w:right w:val="single" w:color="FFFFFF" w:sz="8" w:space="0"/>
            </w:tcBorders>
          </w:tcPr>
          <w:p w:rsidR="00C11C86" w:rsidRDefault="002B3739" w14:paraId="48858D8A"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4693CBFC"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2F056F1F" w14:textId="77777777">
            <w:pPr>
              <w:pStyle w:val="TableParagraph"/>
              <w:spacing w:line="183" w:lineRule="exact"/>
              <w:ind w:left="302"/>
              <w:jc w:val="left"/>
              <w:rPr>
                <w:sz w:val="16"/>
              </w:rPr>
            </w:pPr>
            <w:r>
              <w:rPr>
                <w:sz w:val="16"/>
              </w:rPr>
              <w:t>5,900</w:t>
            </w:r>
          </w:p>
        </w:tc>
        <w:tc>
          <w:tcPr>
            <w:tcW w:w="782" w:type="dxa"/>
            <w:tcBorders>
              <w:left w:val="single" w:color="FFFFFF" w:sz="8" w:space="0"/>
              <w:bottom w:val="single" w:color="800000" w:sz="12" w:space="0"/>
              <w:right w:val="single" w:color="FFFFFF" w:sz="8" w:space="0"/>
            </w:tcBorders>
          </w:tcPr>
          <w:p w:rsidR="00C11C86" w:rsidRDefault="002B3739" w14:paraId="7E84B34D" w14:textId="77777777">
            <w:pPr>
              <w:pStyle w:val="TableParagraph"/>
              <w:spacing w:line="183" w:lineRule="exact"/>
              <w:ind w:left="411"/>
              <w:jc w:val="left"/>
              <w:rPr>
                <w:sz w:val="16"/>
              </w:rPr>
            </w:pPr>
            <w:r>
              <w:rPr>
                <w:sz w:val="16"/>
              </w:rPr>
              <w:t>0.03</w:t>
            </w:r>
          </w:p>
        </w:tc>
        <w:tc>
          <w:tcPr>
            <w:tcW w:w="980" w:type="dxa"/>
            <w:tcBorders>
              <w:left w:val="single" w:color="FFFFFF" w:sz="8" w:space="0"/>
              <w:bottom w:val="single" w:color="800000" w:sz="12" w:space="0"/>
              <w:right w:val="single" w:color="FFFFFF" w:sz="8" w:space="0"/>
            </w:tcBorders>
          </w:tcPr>
          <w:p w:rsidR="00C11C86" w:rsidRDefault="002B3739" w14:paraId="43DF9645" w14:textId="77777777">
            <w:pPr>
              <w:pStyle w:val="TableParagraph"/>
              <w:spacing w:line="183" w:lineRule="exact"/>
              <w:ind w:left="530"/>
              <w:jc w:val="left"/>
              <w:rPr>
                <w:sz w:val="16"/>
              </w:rPr>
            </w:pPr>
            <w:r>
              <w:rPr>
                <w:sz w:val="16"/>
              </w:rPr>
              <w:t>92.75</w:t>
            </w:r>
          </w:p>
        </w:tc>
        <w:tc>
          <w:tcPr>
            <w:tcW w:w="1133" w:type="dxa"/>
            <w:tcBorders>
              <w:left w:val="single" w:color="FFFFFF" w:sz="8" w:space="0"/>
              <w:bottom w:val="single" w:color="800000" w:sz="12" w:space="0"/>
              <w:right w:val="single" w:color="FFFFFF" w:sz="4" w:space="0"/>
            </w:tcBorders>
          </w:tcPr>
          <w:p w:rsidR="00C11C86" w:rsidRDefault="002B3739" w14:paraId="7394B44C" w14:textId="77777777">
            <w:pPr>
              <w:pStyle w:val="TableParagraph"/>
              <w:spacing w:line="183" w:lineRule="exact"/>
              <w:ind w:left="689"/>
              <w:jc w:val="left"/>
              <w:rPr>
                <w:sz w:val="16"/>
              </w:rPr>
            </w:pPr>
            <w:r>
              <w:rPr>
                <w:sz w:val="16"/>
              </w:rPr>
              <w:t>23.05</w:t>
            </w:r>
          </w:p>
        </w:tc>
      </w:tr>
      <w:tr w:rsidR="00C11C86" w14:paraId="2D1456C3" w14:textId="77777777">
        <w:trPr>
          <w:trHeight w:val="1356"/>
        </w:trPr>
        <w:tc>
          <w:tcPr>
            <w:tcW w:w="7404" w:type="dxa"/>
            <w:gridSpan w:val="8"/>
            <w:tcBorders>
              <w:top w:val="single" w:color="800000" w:sz="12" w:space="0"/>
              <w:left w:val="single" w:color="FFFFFF" w:sz="4" w:space="0"/>
              <w:bottom w:val="nil"/>
              <w:right w:val="single" w:color="FFFFFF" w:sz="4" w:space="0"/>
            </w:tcBorders>
          </w:tcPr>
          <w:p w:rsidR="00C11C86" w:rsidRDefault="002B3739" w14:paraId="6598F14E" w14:textId="77777777">
            <w:pPr>
              <w:pStyle w:val="TableParagraph"/>
              <w:numPr>
                <w:ilvl w:val="0"/>
                <w:numId w:val="16"/>
              </w:numPr>
              <w:tabs>
                <w:tab w:val="left" w:pos="183"/>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376E3479" w14:textId="77777777">
            <w:pPr>
              <w:pStyle w:val="TableParagraph"/>
              <w:numPr>
                <w:ilvl w:val="0"/>
                <w:numId w:val="16"/>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19DFD875"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3B7FB375"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005146B8" w14:textId="77777777">
      <w:pPr>
        <w:pStyle w:val="BodyText"/>
      </w:pPr>
    </w:p>
    <w:p w:rsidR="00C11C86" w:rsidRDefault="00C11C86" w14:paraId="4912A615" w14:textId="77777777">
      <w:pPr>
        <w:pStyle w:val="BodyText"/>
      </w:pPr>
    </w:p>
    <w:p w:rsidR="00C11C86" w:rsidRDefault="006E779E" w14:paraId="6B7A5808" w14:textId="77777777">
      <w:pPr>
        <w:spacing w:before="120"/>
        <w:ind w:left="211" w:right="205"/>
        <w:jc w:val="center"/>
        <w:rPr>
          <w:sz w:val="14"/>
        </w:rPr>
      </w:pPr>
      <w:hyperlink r:id="rId133">
        <w:r w:rsidR="002B3739">
          <w:rPr>
            <w:sz w:val="14"/>
          </w:rPr>
          <w:t>http://nces.ed.gov/nationsreportcard/tdw/weighting/2013/participation_exclusion_and_accommodation_rates_for_grade_8_mathematics_for_the_2013_assessment.aspx</w:t>
        </w:r>
      </w:hyperlink>
    </w:p>
    <w:p w:rsidR="00C11C86" w:rsidRDefault="006E779E" w14:paraId="4F90226B" w14:textId="77777777">
      <w:pPr>
        <w:pStyle w:val="BodyText"/>
        <w:spacing w:before="4"/>
        <w:rPr>
          <w:sz w:val="10"/>
        </w:rPr>
      </w:pPr>
      <w:r>
        <w:pict w14:anchorId="2A4A7E08">
          <v:group id="_x0000_s1552" style="position:absolute;margin-left:66.15pt;margin-top:7.95pt;width:481.3pt;height:.5pt;z-index:251686912;mso-wrap-distance-left:0;mso-wrap-distance-right:0;mso-position-horizontal-relative:page" coordsize="9626,10" coordorigin="1323,159">
            <v:line id="_x0000_s1555" style="position:absolute" strokecolor="gray" strokeweight=".17467mm" from="1323,164" to="10948,164"/>
            <v:rect id="_x0000_s1554" style="position:absolute;left:10938;top:158;width:10;height:10" fillcolor="gray" stroked="f"/>
            <v:rect id="_x0000_s1553" style="position:absolute;left:1322;top:158;width:10;height:10" fillcolor="gray" stroked="f"/>
            <w10:wrap type="topAndBottom" anchorx="page"/>
          </v:group>
        </w:pict>
      </w:r>
    </w:p>
    <w:p w:rsidR="00C11C86" w:rsidRDefault="00C11C86" w14:paraId="3ABF98DC" w14:textId="77777777">
      <w:pPr>
        <w:pStyle w:val="BodyText"/>
      </w:pPr>
    </w:p>
    <w:p w:rsidR="00C11C86" w:rsidRDefault="00C11C86" w14:paraId="63580FFA" w14:textId="77777777">
      <w:pPr>
        <w:pStyle w:val="BodyText"/>
      </w:pPr>
    </w:p>
    <w:p w:rsidR="00C11C86" w:rsidRDefault="00C11C86" w14:paraId="4469E4C7" w14:textId="77777777">
      <w:pPr>
        <w:pStyle w:val="BodyText"/>
      </w:pPr>
    </w:p>
    <w:p w:rsidR="00C11C86" w:rsidRDefault="00C11C86" w14:paraId="2D7A82E8" w14:textId="77777777">
      <w:pPr>
        <w:pStyle w:val="BodyText"/>
      </w:pPr>
    </w:p>
    <w:p w:rsidR="00C11C86" w:rsidRDefault="00C11C86" w14:paraId="4FFCC53D" w14:textId="77777777">
      <w:pPr>
        <w:pStyle w:val="BodyText"/>
      </w:pPr>
    </w:p>
    <w:p w:rsidR="00C11C86" w:rsidRDefault="00C11C86" w14:paraId="2F278F86" w14:textId="77777777">
      <w:pPr>
        <w:pStyle w:val="BodyText"/>
      </w:pPr>
    </w:p>
    <w:p w:rsidR="00C11C86" w:rsidRDefault="00C11C86" w14:paraId="1BB9E3C5" w14:textId="77777777">
      <w:pPr>
        <w:pStyle w:val="BodyText"/>
      </w:pPr>
    </w:p>
    <w:p w:rsidR="00C11C86" w:rsidRDefault="00C11C86" w14:paraId="4563B91C" w14:textId="77777777">
      <w:pPr>
        <w:pStyle w:val="BodyText"/>
      </w:pPr>
    </w:p>
    <w:p w:rsidR="00C11C86" w:rsidRDefault="00C11C86" w14:paraId="1DC13806" w14:textId="77777777">
      <w:pPr>
        <w:pStyle w:val="BodyText"/>
      </w:pPr>
    </w:p>
    <w:p w:rsidR="00C11C86" w:rsidRDefault="00C11C86" w14:paraId="188EF149" w14:textId="77777777">
      <w:pPr>
        <w:pStyle w:val="BodyText"/>
      </w:pPr>
    </w:p>
    <w:p w:rsidR="00C11C86" w:rsidRDefault="00C11C86" w14:paraId="3ECB2C5A" w14:textId="77777777">
      <w:pPr>
        <w:pStyle w:val="BodyText"/>
      </w:pPr>
    </w:p>
    <w:p w:rsidR="00C11C86" w:rsidRDefault="00C11C86" w14:paraId="7D8B9D99" w14:textId="77777777">
      <w:pPr>
        <w:pStyle w:val="BodyText"/>
      </w:pPr>
    </w:p>
    <w:p w:rsidR="00C11C86" w:rsidRDefault="00C11C86" w14:paraId="7029F55C" w14:textId="77777777">
      <w:pPr>
        <w:pStyle w:val="BodyText"/>
      </w:pPr>
    </w:p>
    <w:p w:rsidR="00C11C86" w:rsidRDefault="00C11C86" w14:paraId="14B6B127" w14:textId="77777777">
      <w:pPr>
        <w:pStyle w:val="BodyText"/>
      </w:pPr>
    </w:p>
    <w:p w:rsidR="00C11C86" w:rsidRDefault="00C11C86" w14:paraId="3FB6D9D8" w14:textId="77777777">
      <w:pPr>
        <w:pStyle w:val="BodyText"/>
      </w:pPr>
    </w:p>
    <w:p w:rsidR="00C11C86" w:rsidRDefault="00C11C86" w14:paraId="64D0018B" w14:textId="77777777">
      <w:pPr>
        <w:pStyle w:val="BodyText"/>
      </w:pPr>
    </w:p>
    <w:p w:rsidR="00C11C86" w:rsidRDefault="00C11C86" w14:paraId="1AD815AE" w14:textId="77777777">
      <w:pPr>
        <w:pStyle w:val="BodyText"/>
      </w:pPr>
    </w:p>
    <w:p w:rsidR="00C11C86" w:rsidRDefault="00C11C86" w14:paraId="6EC46211" w14:textId="77777777">
      <w:pPr>
        <w:pStyle w:val="BodyText"/>
      </w:pPr>
    </w:p>
    <w:p w:rsidR="00C11C86" w:rsidRDefault="00C11C86" w14:paraId="7EF3064E" w14:textId="77777777">
      <w:pPr>
        <w:pStyle w:val="BodyText"/>
        <w:spacing w:before="1"/>
        <w:rPr>
          <w:sz w:val="23"/>
        </w:rPr>
      </w:pPr>
    </w:p>
    <w:p w:rsidR="00C11C86" w:rsidRDefault="002B3739" w14:paraId="4C45E056" w14:textId="4F820082">
      <w:pPr>
        <w:pStyle w:val="BodyText"/>
        <w:tabs>
          <w:tab w:val="left" w:pos="9461"/>
        </w:tabs>
        <w:ind w:left="260"/>
        <w:rPr>
          <w:rFonts w:ascii="Arial"/>
        </w:rPr>
      </w:pPr>
      <w:r>
        <w:rPr>
          <w:rFonts w:ascii="Arial"/>
        </w:rPr>
        <w:tab/>
      </w:r>
    </w:p>
    <w:p w:rsidR="00C11C86" w:rsidRDefault="00C11C86" w14:paraId="2FBC22C7" w14:textId="77777777">
      <w:pPr>
        <w:rPr>
          <w:rFonts w:ascii="Arial"/>
        </w:rPr>
        <w:sectPr w:rsidR="00C11C86">
          <w:type w:val="continuous"/>
          <w:pgSz w:w="12260" w:h="15860"/>
          <w:pgMar w:top="2360" w:right="1180" w:bottom="280" w:left="1180" w:header="720" w:footer="720" w:gutter="0"/>
          <w:cols w:space="720"/>
        </w:sectPr>
      </w:pPr>
    </w:p>
    <w:p w:rsidR="00C11C86" w:rsidRDefault="006E779E" w14:paraId="5F8EF678" w14:textId="77777777">
      <w:pPr>
        <w:pStyle w:val="Heading9"/>
        <w:ind w:left="286"/>
      </w:pPr>
      <w:r>
        <w:lastRenderedPageBreak/>
        <w:pict w14:anchorId="4991C7A2">
          <v:shape id="_x0000_s1551" style="position:absolute;left:0;text-align:left;margin-left:121.1pt;margin-top:329.55pt;width:371.15pt;height:22.8pt;z-index:25174732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1A31F736" w14:textId="77777777">
                    <w:trPr>
                      <w:trHeight w:val="425"/>
                    </w:trPr>
                    <w:tc>
                      <w:tcPr>
                        <w:tcW w:w="1094" w:type="dxa"/>
                        <w:tcBorders>
                          <w:left w:val="single" w:color="FFFFFF" w:sz="4" w:space="0"/>
                          <w:bottom w:val="nil"/>
                          <w:right w:val="single" w:color="FFFFFF" w:sz="8" w:space="0"/>
                        </w:tcBorders>
                      </w:tcPr>
                      <w:p w:rsidR="00576F0D" w:rsidRDefault="00576F0D" w14:paraId="657B6FE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4B802A56"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F0D" w:rsidRDefault="00576F0D" w14:paraId="0EE4FB0A"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F0D" w:rsidRDefault="00576F0D" w14:paraId="017F614A"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F0D" w:rsidRDefault="00576F0D" w14:paraId="0EC3FF45" w14:textId="77777777">
                        <w:pPr>
                          <w:pStyle w:val="TableParagraph"/>
                          <w:spacing w:line="182" w:lineRule="exact"/>
                          <w:ind w:left="144"/>
                          <w:jc w:val="left"/>
                          <w:rPr>
                            <w:sz w:val="16"/>
                          </w:rPr>
                        </w:pPr>
                        <w:r>
                          <w:rPr>
                            <w:sz w:val="16"/>
                          </w:rPr>
                          <w:t>199,100</w:t>
                        </w:r>
                      </w:p>
                    </w:tc>
                    <w:tc>
                      <w:tcPr>
                        <w:tcW w:w="782" w:type="dxa"/>
                        <w:tcBorders>
                          <w:left w:val="single" w:color="FFFFFF" w:sz="8" w:space="0"/>
                          <w:bottom w:val="nil"/>
                          <w:right w:val="single" w:color="FFFFFF" w:sz="8" w:space="0"/>
                        </w:tcBorders>
                      </w:tcPr>
                      <w:p w:rsidR="00576F0D" w:rsidRDefault="00576F0D" w14:paraId="1024B411" w14:textId="77777777">
                        <w:pPr>
                          <w:pStyle w:val="TableParagraph"/>
                          <w:spacing w:line="182" w:lineRule="exact"/>
                          <w:ind w:left="411"/>
                          <w:jc w:val="left"/>
                          <w:rPr>
                            <w:sz w:val="16"/>
                          </w:rPr>
                        </w:pPr>
                        <w:r>
                          <w:rPr>
                            <w:sz w:val="16"/>
                          </w:rPr>
                          <w:t>2.15</w:t>
                        </w:r>
                      </w:p>
                    </w:tc>
                    <w:tc>
                      <w:tcPr>
                        <w:tcW w:w="980" w:type="dxa"/>
                        <w:tcBorders>
                          <w:left w:val="single" w:color="FFFFFF" w:sz="8" w:space="0"/>
                          <w:bottom w:val="nil"/>
                          <w:right w:val="single" w:color="FFFFFF" w:sz="8" w:space="0"/>
                        </w:tcBorders>
                      </w:tcPr>
                      <w:p w:rsidR="00576F0D" w:rsidRDefault="00576F0D" w14:paraId="6B1C9F6A" w14:textId="77777777">
                        <w:pPr>
                          <w:pStyle w:val="TableParagraph"/>
                          <w:spacing w:line="182" w:lineRule="exact"/>
                          <w:ind w:left="536"/>
                          <w:jc w:val="left"/>
                          <w:rPr>
                            <w:sz w:val="16"/>
                          </w:rPr>
                        </w:pPr>
                        <w:r>
                          <w:rPr>
                            <w:sz w:val="16"/>
                          </w:rPr>
                          <w:t>93.11</w:t>
                        </w:r>
                      </w:p>
                    </w:tc>
                    <w:tc>
                      <w:tcPr>
                        <w:tcW w:w="1133" w:type="dxa"/>
                        <w:tcBorders>
                          <w:left w:val="single" w:color="FFFFFF" w:sz="8" w:space="0"/>
                          <w:bottom w:val="nil"/>
                          <w:right w:val="single" w:color="FFFFFF" w:sz="4" w:space="0"/>
                        </w:tcBorders>
                      </w:tcPr>
                      <w:p w:rsidR="00576F0D" w:rsidRDefault="00576F0D" w14:paraId="441CA6A6" w14:textId="77777777">
                        <w:pPr>
                          <w:pStyle w:val="TableParagraph"/>
                          <w:spacing w:line="182" w:lineRule="exact"/>
                          <w:ind w:left="689"/>
                          <w:jc w:val="left"/>
                          <w:rPr>
                            <w:sz w:val="16"/>
                          </w:rPr>
                        </w:pPr>
                        <w:r>
                          <w:rPr>
                            <w:sz w:val="16"/>
                          </w:rPr>
                          <w:t>10.76</w:t>
                        </w:r>
                      </w:p>
                    </w:tc>
                  </w:tr>
                </w:tbl>
                <w:p w:rsidR="00576F0D" w:rsidRDefault="00576F0D" w14:paraId="09E5A258" w14:textId="77777777">
                  <w:pPr>
                    <w:pStyle w:val="BodyText"/>
                  </w:pPr>
                </w:p>
              </w:txbxContent>
            </v:textbox>
            <w10:wrap anchorx="page" anchory="page"/>
          </v:shape>
        </w:pict>
      </w:r>
      <w:r>
        <w:pict w14:anchorId="1742518A">
          <v:shape id="_x0000_s1550" style="position:absolute;left:0;text-align:left;margin-left:121.1pt;margin-top:395.4pt;width:371.15pt;height:20.8pt;z-index:25174835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99000B7" w14:textId="77777777">
                    <w:trPr>
                      <w:trHeight w:val="386"/>
                    </w:trPr>
                    <w:tc>
                      <w:tcPr>
                        <w:tcW w:w="1094" w:type="dxa"/>
                        <w:tcBorders>
                          <w:left w:val="single" w:color="FFFFFF" w:sz="4" w:space="0"/>
                          <w:bottom w:val="nil"/>
                          <w:right w:val="single" w:color="FFFFFF" w:sz="8" w:space="0"/>
                        </w:tcBorders>
                      </w:tcPr>
                      <w:p w:rsidR="00576F0D" w:rsidRDefault="00576F0D" w14:paraId="703E20D2"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1A7E04B7"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F0D" w:rsidRDefault="00576F0D" w14:paraId="6F878DA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F0D" w:rsidRDefault="00576F0D" w14:paraId="3E527A8A"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F0D" w:rsidRDefault="00576F0D" w14:paraId="7D33DA91" w14:textId="77777777">
                        <w:pPr>
                          <w:pStyle w:val="TableParagraph"/>
                          <w:spacing w:line="182" w:lineRule="exact"/>
                          <w:ind w:left="144"/>
                          <w:jc w:val="left"/>
                          <w:rPr>
                            <w:sz w:val="16"/>
                          </w:rPr>
                        </w:pPr>
                        <w:r>
                          <w:rPr>
                            <w:sz w:val="16"/>
                          </w:rPr>
                          <w:t>192,900</w:t>
                        </w:r>
                      </w:p>
                    </w:tc>
                    <w:tc>
                      <w:tcPr>
                        <w:tcW w:w="782" w:type="dxa"/>
                        <w:tcBorders>
                          <w:left w:val="single" w:color="FFFFFF" w:sz="8" w:space="0"/>
                          <w:bottom w:val="nil"/>
                          <w:right w:val="single" w:color="FFFFFF" w:sz="8" w:space="0"/>
                        </w:tcBorders>
                      </w:tcPr>
                      <w:p w:rsidR="00576F0D" w:rsidRDefault="00576F0D" w14:paraId="4954F618" w14:textId="77777777">
                        <w:pPr>
                          <w:pStyle w:val="TableParagraph"/>
                          <w:spacing w:line="182" w:lineRule="exact"/>
                          <w:ind w:left="411"/>
                          <w:jc w:val="left"/>
                          <w:rPr>
                            <w:sz w:val="16"/>
                          </w:rPr>
                        </w:pPr>
                        <w:r>
                          <w:rPr>
                            <w:sz w:val="16"/>
                          </w:rPr>
                          <w:t>2.32</w:t>
                        </w:r>
                      </w:p>
                    </w:tc>
                    <w:tc>
                      <w:tcPr>
                        <w:tcW w:w="980" w:type="dxa"/>
                        <w:tcBorders>
                          <w:left w:val="single" w:color="FFFFFF" w:sz="8" w:space="0"/>
                          <w:bottom w:val="nil"/>
                          <w:right w:val="single" w:color="FFFFFF" w:sz="8" w:space="0"/>
                        </w:tcBorders>
                      </w:tcPr>
                      <w:p w:rsidR="00576F0D" w:rsidRDefault="00576F0D" w14:paraId="5B71D5A7" w14:textId="77777777">
                        <w:pPr>
                          <w:pStyle w:val="TableParagraph"/>
                          <w:spacing w:line="182" w:lineRule="exact"/>
                          <w:ind w:left="530"/>
                          <w:jc w:val="left"/>
                          <w:rPr>
                            <w:sz w:val="16"/>
                          </w:rPr>
                        </w:pPr>
                        <w:r>
                          <w:rPr>
                            <w:sz w:val="16"/>
                          </w:rPr>
                          <w:t>92.93</w:t>
                        </w:r>
                      </w:p>
                    </w:tc>
                    <w:tc>
                      <w:tcPr>
                        <w:tcW w:w="1133" w:type="dxa"/>
                        <w:tcBorders>
                          <w:left w:val="single" w:color="FFFFFF" w:sz="8" w:space="0"/>
                          <w:bottom w:val="nil"/>
                          <w:right w:val="single" w:color="FFFFFF" w:sz="4" w:space="0"/>
                        </w:tcBorders>
                      </w:tcPr>
                      <w:p w:rsidR="00576F0D" w:rsidRDefault="00576F0D" w14:paraId="391E46D4" w14:textId="77777777">
                        <w:pPr>
                          <w:pStyle w:val="TableParagraph"/>
                          <w:spacing w:line="182" w:lineRule="exact"/>
                          <w:ind w:left="695"/>
                          <w:jc w:val="left"/>
                          <w:rPr>
                            <w:sz w:val="16"/>
                          </w:rPr>
                        </w:pPr>
                        <w:r>
                          <w:rPr>
                            <w:sz w:val="16"/>
                          </w:rPr>
                          <w:t>11.16</w:t>
                        </w:r>
                      </w:p>
                    </w:tc>
                  </w:tr>
                </w:tbl>
                <w:p w:rsidR="00576F0D" w:rsidRDefault="00576F0D" w14:paraId="0478542F" w14:textId="77777777">
                  <w:pPr>
                    <w:pStyle w:val="BodyText"/>
                  </w:pPr>
                </w:p>
              </w:txbxContent>
            </v:textbox>
            <w10:wrap anchorx="page" anchory="page"/>
          </v:shape>
        </w:pict>
      </w:r>
      <w:r w:rsidR="002B3739">
        <w:rPr>
          <w:w w:val="105"/>
        </w:rPr>
        <w:t>NAEP Technical Documentation Website</w:t>
      </w:r>
    </w:p>
    <w:p w:rsidR="00C11C86" w:rsidRDefault="002B3739" w14:paraId="1332A0B7" w14:textId="77777777">
      <w:pPr>
        <w:spacing w:before="216" w:line="247" w:lineRule="auto"/>
        <w:ind w:left="286"/>
        <w:rPr>
          <w:sz w:val="31"/>
        </w:rPr>
      </w:pPr>
      <w:r>
        <w:rPr>
          <w:sz w:val="31"/>
        </w:rPr>
        <w:t>NAEP Technical Documentation Participation, Exclusion, and Accommodation Rates for Grade 8 Reading for the 2013 Assessment</w:t>
      </w:r>
    </w:p>
    <w:p w:rsidR="00C11C86" w:rsidRDefault="002B3739" w14:paraId="184C58E9"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8</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43FBA09C"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274D62D4" w14:textId="77777777">
      <w:pPr>
        <w:pStyle w:val="BodyText"/>
        <w:spacing w:before="3"/>
        <w:rPr>
          <w:sz w:val="22"/>
        </w:rPr>
      </w:pPr>
    </w:p>
    <w:p w:rsidR="00C11C86" w:rsidRDefault="002B3739" w14:paraId="5ED536E8"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8</w:t>
      </w:r>
      <w:r>
        <w:rPr>
          <w:spacing w:val="-7"/>
        </w:rPr>
        <w:t xml:space="preserve"> </w:t>
      </w:r>
      <w:r>
        <w:t>r</w:t>
      </w:r>
      <w:r>
        <w:tab/>
        <w:t>eading</w:t>
      </w:r>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34A83E98"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AE0737F"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35761EAB"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F834A9C"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AD1F6E6"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23F9A02F"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A83019E"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E1DC5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49CFF769"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4A535B40" w14:textId="77777777">
            <w:pPr>
              <w:pStyle w:val="TableParagraph"/>
              <w:jc w:val="left"/>
              <w:rPr>
                <w:sz w:val="16"/>
              </w:rPr>
            </w:pPr>
          </w:p>
        </w:tc>
      </w:tr>
      <w:tr w:rsidR="00C11C86" w14:paraId="38E8B1E2" w14:textId="77777777">
        <w:trPr>
          <w:trHeight w:val="178"/>
        </w:trPr>
        <w:tc>
          <w:tcPr>
            <w:tcW w:w="1094" w:type="dxa"/>
            <w:vMerge/>
            <w:tcBorders>
              <w:top w:val="nil"/>
              <w:left w:val="single" w:color="FFFFFF" w:sz="4" w:space="0"/>
              <w:right w:val="single" w:color="FFFFFF" w:sz="8" w:space="0"/>
            </w:tcBorders>
          </w:tcPr>
          <w:p w:rsidR="00C11C86" w:rsidRDefault="00C11C86" w14:paraId="0FBBD9C2" w14:textId="77777777">
            <w:pPr>
              <w:rPr>
                <w:sz w:val="2"/>
                <w:szCs w:val="2"/>
              </w:rPr>
            </w:pPr>
          </w:p>
        </w:tc>
        <w:tc>
          <w:tcPr>
            <w:tcW w:w="703" w:type="dxa"/>
            <w:tcBorders>
              <w:left w:val="single" w:color="FFFFFF" w:sz="8" w:space="0"/>
              <w:right w:val="single" w:color="FFFFFF" w:sz="8" w:space="0"/>
            </w:tcBorders>
          </w:tcPr>
          <w:p w:rsidR="00C11C86" w:rsidRDefault="00C11C86" w14:paraId="349D9C7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1D87D1BA"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E85A043"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6762266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B68CF48"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EE4D3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B806D29" w14:textId="77777777">
            <w:pPr>
              <w:rPr>
                <w:sz w:val="2"/>
                <w:szCs w:val="2"/>
              </w:rPr>
            </w:pPr>
          </w:p>
        </w:tc>
      </w:tr>
      <w:tr w:rsidR="00C11C86" w14:paraId="592E7A30" w14:textId="77777777">
        <w:trPr>
          <w:trHeight w:val="178"/>
        </w:trPr>
        <w:tc>
          <w:tcPr>
            <w:tcW w:w="1094" w:type="dxa"/>
            <w:vMerge/>
            <w:tcBorders>
              <w:top w:val="nil"/>
              <w:left w:val="single" w:color="FFFFFF" w:sz="4" w:space="0"/>
              <w:right w:val="single" w:color="FFFFFF" w:sz="8" w:space="0"/>
            </w:tcBorders>
          </w:tcPr>
          <w:p w:rsidR="00C11C86" w:rsidRDefault="00C11C86" w14:paraId="51FD0BD5" w14:textId="77777777">
            <w:pPr>
              <w:rPr>
                <w:sz w:val="2"/>
                <w:szCs w:val="2"/>
              </w:rPr>
            </w:pPr>
          </w:p>
        </w:tc>
        <w:tc>
          <w:tcPr>
            <w:tcW w:w="703" w:type="dxa"/>
            <w:tcBorders>
              <w:left w:val="single" w:color="FFFFFF" w:sz="8" w:space="0"/>
              <w:right w:val="single" w:color="FFFFFF" w:sz="8" w:space="0"/>
            </w:tcBorders>
          </w:tcPr>
          <w:p w:rsidR="00C11C86" w:rsidRDefault="00C11C86" w14:paraId="73BBD752"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840690B"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2A0A6F0A"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D529444"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40EF967"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1D82B245"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39FDD057" w14:textId="77777777">
            <w:pPr>
              <w:rPr>
                <w:sz w:val="2"/>
                <w:szCs w:val="2"/>
              </w:rPr>
            </w:pPr>
          </w:p>
        </w:tc>
      </w:tr>
      <w:tr w:rsidR="00C11C86" w14:paraId="57044620" w14:textId="77777777">
        <w:trPr>
          <w:trHeight w:val="178"/>
        </w:trPr>
        <w:tc>
          <w:tcPr>
            <w:tcW w:w="1094" w:type="dxa"/>
            <w:vMerge/>
            <w:tcBorders>
              <w:top w:val="nil"/>
              <w:left w:val="single" w:color="FFFFFF" w:sz="4" w:space="0"/>
              <w:right w:val="single" w:color="FFFFFF" w:sz="8" w:space="0"/>
            </w:tcBorders>
          </w:tcPr>
          <w:p w:rsidR="00C11C86" w:rsidRDefault="00C11C86" w14:paraId="67126272" w14:textId="77777777">
            <w:pPr>
              <w:rPr>
                <w:sz w:val="2"/>
                <w:szCs w:val="2"/>
              </w:rPr>
            </w:pPr>
          </w:p>
        </w:tc>
        <w:tc>
          <w:tcPr>
            <w:tcW w:w="703" w:type="dxa"/>
            <w:tcBorders>
              <w:left w:val="single" w:color="FFFFFF" w:sz="8" w:space="0"/>
              <w:right w:val="single" w:color="FFFFFF" w:sz="8" w:space="0"/>
            </w:tcBorders>
          </w:tcPr>
          <w:p w:rsidR="00C11C86" w:rsidRDefault="002B3739" w14:paraId="4757958B"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0610BF14"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4B7F23FA"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6794131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6AE7C4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EE29ED6"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36F458ED" w14:textId="77777777">
            <w:pPr>
              <w:rPr>
                <w:sz w:val="2"/>
                <w:szCs w:val="2"/>
              </w:rPr>
            </w:pPr>
          </w:p>
        </w:tc>
      </w:tr>
      <w:tr w:rsidR="00C11C86" w14:paraId="4569428D" w14:textId="77777777">
        <w:trPr>
          <w:trHeight w:val="178"/>
        </w:trPr>
        <w:tc>
          <w:tcPr>
            <w:tcW w:w="1094" w:type="dxa"/>
            <w:vMerge/>
            <w:tcBorders>
              <w:top w:val="nil"/>
              <w:left w:val="single" w:color="FFFFFF" w:sz="4" w:space="0"/>
              <w:right w:val="single" w:color="FFFFFF" w:sz="8" w:space="0"/>
            </w:tcBorders>
          </w:tcPr>
          <w:p w:rsidR="00C11C86" w:rsidRDefault="00C11C86" w14:paraId="5A032525" w14:textId="77777777">
            <w:pPr>
              <w:rPr>
                <w:sz w:val="2"/>
                <w:szCs w:val="2"/>
              </w:rPr>
            </w:pPr>
          </w:p>
        </w:tc>
        <w:tc>
          <w:tcPr>
            <w:tcW w:w="703" w:type="dxa"/>
            <w:tcBorders>
              <w:left w:val="single" w:color="FFFFFF" w:sz="8" w:space="0"/>
              <w:right w:val="single" w:color="FFFFFF" w:sz="8" w:space="0"/>
            </w:tcBorders>
          </w:tcPr>
          <w:p w:rsidR="00C11C86" w:rsidRDefault="002B3739" w14:paraId="45B4EF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49504E81"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28E084C7"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48529EE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4A80C1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DE4C351"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2C25E905" w14:textId="77777777">
            <w:pPr>
              <w:rPr>
                <w:sz w:val="2"/>
                <w:szCs w:val="2"/>
              </w:rPr>
            </w:pPr>
          </w:p>
        </w:tc>
      </w:tr>
      <w:tr w:rsidR="00C11C86" w14:paraId="330E387E" w14:textId="77777777">
        <w:trPr>
          <w:trHeight w:val="178"/>
        </w:trPr>
        <w:tc>
          <w:tcPr>
            <w:tcW w:w="1094" w:type="dxa"/>
            <w:vMerge/>
            <w:tcBorders>
              <w:top w:val="nil"/>
              <w:left w:val="single" w:color="FFFFFF" w:sz="4" w:space="0"/>
              <w:right w:val="single" w:color="FFFFFF" w:sz="8" w:space="0"/>
            </w:tcBorders>
          </w:tcPr>
          <w:p w:rsidR="00C11C86" w:rsidRDefault="00C11C86" w14:paraId="722AFDFA" w14:textId="77777777">
            <w:pPr>
              <w:rPr>
                <w:sz w:val="2"/>
                <w:szCs w:val="2"/>
              </w:rPr>
            </w:pPr>
          </w:p>
        </w:tc>
        <w:tc>
          <w:tcPr>
            <w:tcW w:w="703" w:type="dxa"/>
            <w:tcBorders>
              <w:left w:val="single" w:color="FFFFFF" w:sz="8" w:space="0"/>
              <w:right w:val="single" w:color="FFFFFF" w:sz="8" w:space="0"/>
            </w:tcBorders>
          </w:tcPr>
          <w:p w:rsidR="00C11C86" w:rsidRDefault="002B3739" w14:paraId="765E4917"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1A26FF81"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6524ACFC"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4B0D376F"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51468C7"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0B0470C4"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4466B3D8" w14:textId="77777777">
            <w:pPr>
              <w:rPr>
                <w:sz w:val="2"/>
                <w:szCs w:val="2"/>
              </w:rPr>
            </w:pPr>
          </w:p>
        </w:tc>
      </w:tr>
      <w:tr w:rsidR="00C11C86" w14:paraId="79BA4AC4" w14:textId="77777777">
        <w:trPr>
          <w:trHeight w:val="178"/>
        </w:trPr>
        <w:tc>
          <w:tcPr>
            <w:tcW w:w="1094" w:type="dxa"/>
            <w:vMerge/>
            <w:tcBorders>
              <w:top w:val="nil"/>
              <w:left w:val="single" w:color="FFFFFF" w:sz="4" w:space="0"/>
              <w:right w:val="single" w:color="FFFFFF" w:sz="8" w:space="0"/>
            </w:tcBorders>
          </w:tcPr>
          <w:p w:rsidR="00C11C86" w:rsidRDefault="00C11C86" w14:paraId="4399F724" w14:textId="77777777">
            <w:pPr>
              <w:rPr>
                <w:sz w:val="2"/>
                <w:szCs w:val="2"/>
              </w:rPr>
            </w:pPr>
          </w:p>
        </w:tc>
        <w:tc>
          <w:tcPr>
            <w:tcW w:w="703" w:type="dxa"/>
            <w:tcBorders>
              <w:left w:val="single" w:color="FFFFFF" w:sz="8" w:space="0"/>
              <w:right w:val="single" w:color="FFFFFF" w:sz="8" w:space="0"/>
            </w:tcBorders>
          </w:tcPr>
          <w:p w:rsidR="00C11C86" w:rsidRDefault="002B3739" w14:paraId="04AAF0DB"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CE6ADB1"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28A2389E"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7262CCA7"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35218E7"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0F924809"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9E24D3E" w14:textId="77777777">
            <w:pPr>
              <w:pStyle w:val="TableParagraph"/>
              <w:spacing w:line="158" w:lineRule="exact"/>
              <w:ind w:right="69"/>
              <w:rPr>
                <w:sz w:val="16"/>
              </w:rPr>
            </w:pPr>
            <w:r>
              <w:rPr>
                <w:w w:val="95"/>
                <w:sz w:val="16"/>
              </w:rPr>
              <w:t>Weighted</w:t>
            </w:r>
          </w:p>
        </w:tc>
      </w:tr>
      <w:tr w:rsidR="00C11C86" w14:paraId="5DFC3E0F" w14:textId="77777777">
        <w:trPr>
          <w:trHeight w:val="178"/>
        </w:trPr>
        <w:tc>
          <w:tcPr>
            <w:tcW w:w="1094" w:type="dxa"/>
            <w:tcBorders>
              <w:left w:val="single" w:color="FFFFFF" w:sz="4" w:space="0"/>
              <w:right w:val="single" w:color="FFFFFF" w:sz="8" w:space="0"/>
            </w:tcBorders>
          </w:tcPr>
          <w:p w:rsidR="00C11C86" w:rsidRDefault="002B3739" w14:paraId="7AD33C28"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4B7CD95"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6A569B2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178A1E34"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28B562DF"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519EBE68"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51FB7AD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37A55D62" w14:textId="77777777">
            <w:pPr>
              <w:pStyle w:val="TableParagraph"/>
              <w:spacing w:line="158" w:lineRule="exact"/>
              <w:ind w:right="69"/>
              <w:rPr>
                <w:sz w:val="16"/>
              </w:rPr>
            </w:pPr>
            <w:r>
              <w:rPr>
                <w:sz w:val="16"/>
              </w:rPr>
              <w:t>percent of</w:t>
            </w:r>
          </w:p>
        </w:tc>
      </w:tr>
      <w:tr w:rsidR="00C11C86" w14:paraId="473956C8" w14:textId="77777777">
        <w:trPr>
          <w:trHeight w:val="178"/>
        </w:trPr>
        <w:tc>
          <w:tcPr>
            <w:tcW w:w="1094" w:type="dxa"/>
            <w:tcBorders>
              <w:left w:val="single" w:color="FFFFFF" w:sz="4" w:space="0"/>
              <w:right w:val="single" w:color="FFFFFF" w:sz="8" w:space="0"/>
            </w:tcBorders>
          </w:tcPr>
          <w:p w:rsidR="00C11C86" w:rsidRDefault="002B3739" w14:paraId="30E5ADE7"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764D3255"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A90E8A9"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743A3F95"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79A62D10"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771BBB6A"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7DF1D46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16E8035" w14:textId="77777777">
            <w:pPr>
              <w:pStyle w:val="TableParagraph"/>
              <w:spacing w:line="158" w:lineRule="exact"/>
              <w:ind w:right="69"/>
              <w:rPr>
                <w:sz w:val="16"/>
              </w:rPr>
            </w:pPr>
            <w:r>
              <w:rPr>
                <w:w w:val="95"/>
                <w:sz w:val="16"/>
              </w:rPr>
              <w:t>students</w:t>
            </w:r>
          </w:p>
        </w:tc>
      </w:tr>
      <w:tr w:rsidR="00C11C86" w14:paraId="32BB99B7"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7DC31536"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4011C1A9"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43F52C8"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C5762BB"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F734986"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54D845E3"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FDF5C0"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4C989E3" w14:textId="77777777">
            <w:pPr>
              <w:pStyle w:val="TableParagraph"/>
              <w:spacing w:line="172" w:lineRule="exact"/>
              <w:ind w:right="69"/>
              <w:rPr>
                <w:sz w:val="16"/>
              </w:rPr>
            </w:pPr>
            <w:r>
              <w:rPr>
                <w:w w:val="95"/>
                <w:sz w:val="16"/>
              </w:rPr>
              <w:t>accommodated</w:t>
            </w:r>
          </w:p>
        </w:tc>
      </w:tr>
      <w:tr w:rsidR="00C11C86" w14:paraId="4BA724E9" w14:textId="77777777">
        <w:trPr>
          <w:trHeight w:val="227"/>
        </w:trPr>
        <w:tc>
          <w:tcPr>
            <w:tcW w:w="1094" w:type="dxa"/>
            <w:tcBorders>
              <w:top w:val="single" w:color="800000" w:sz="12" w:space="0"/>
            </w:tcBorders>
          </w:tcPr>
          <w:p w:rsidR="00C11C86" w:rsidRDefault="002B3739" w14:paraId="6204C98F"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CB5691C" w14:textId="77777777">
            <w:pPr>
              <w:pStyle w:val="TableParagraph"/>
              <w:spacing w:before="8"/>
              <w:ind w:right="82"/>
              <w:rPr>
                <w:sz w:val="16"/>
              </w:rPr>
            </w:pPr>
            <w:r>
              <w:rPr>
                <w:w w:val="95"/>
                <w:sz w:val="16"/>
              </w:rPr>
              <w:t>7,240</w:t>
            </w:r>
          </w:p>
        </w:tc>
        <w:tc>
          <w:tcPr>
            <w:tcW w:w="980" w:type="dxa"/>
            <w:tcBorders>
              <w:top w:val="single" w:color="800000" w:sz="12" w:space="0"/>
            </w:tcBorders>
          </w:tcPr>
          <w:p w:rsidR="00C11C86" w:rsidRDefault="002B3739" w14:paraId="068E422C" w14:textId="77777777">
            <w:pPr>
              <w:pStyle w:val="TableParagraph"/>
              <w:spacing w:before="8"/>
              <w:ind w:right="81"/>
              <w:rPr>
                <w:sz w:val="16"/>
              </w:rPr>
            </w:pPr>
            <w:r>
              <w:rPr>
                <w:w w:val="95"/>
                <w:sz w:val="16"/>
              </w:rPr>
              <w:t>96.94</w:t>
            </w:r>
          </w:p>
        </w:tc>
        <w:tc>
          <w:tcPr>
            <w:tcW w:w="980" w:type="dxa"/>
            <w:tcBorders>
              <w:top w:val="single" w:color="800000" w:sz="12" w:space="0"/>
            </w:tcBorders>
          </w:tcPr>
          <w:p w:rsidR="00C11C86" w:rsidRDefault="002B3739" w14:paraId="1A8D5426" w14:textId="77777777">
            <w:pPr>
              <w:pStyle w:val="TableParagraph"/>
              <w:spacing w:before="8"/>
              <w:ind w:right="81"/>
              <w:rPr>
                <w:sz w:val="16"/>
              </w:rPr>
            </w:pPr>
            <w:r>
              <w:rPr>
                <w:w w:val="95"/>
                <w:sz w:val="16"/>
              </w:rPr>
              <w:t>84.59</w:t>
            </w:r>
          </w:p>
        </w:tc>
        <w:tc>
          <w:tcPr>
            <w:tcW w:w="752" w:type="dxa"/>
            <w:tcBorders>
              <w:top w:val="single" w:color="800000" w:sz="12" w:space="0"/>
            </w:tcBorders>
          </w:tcPr>
          <w:p w:rsidR="00C11C86" w:rsidRDefault="002B3739" w14:paraId="3AE1F831" w14:textId="77777777">
            <w:pPr>
              <w:pStyle w:val="TableParagraph"/>
              <w:spacing w:before="8"/>
              <w:ind w:right="81"/>
              <w:rPr>
                <w:sz w:val="16"/>
              </w:rPr>
            </w:pPr>
            <w:r>
              <w:rPr>
                <w:w w:val="95"/>
                <w:sz w:val="16"/>
              </w:rPr>
              <w:t>199,100</w:t>
            </w:r>
          </w:p>
        </w:tc>
        <w:tc>
          <w:tcPr>
            <w:tcW w:w="782" w:type="dxa"/>
            <w:tcBorders>
              <w:top w:val="single" w:color="800000" w:sz="12" w:space="0"/>
            </w:tcBorders>
          </w:tcPr>
          <w:p w:rsidR="00C11C86" w:rsidRDefault="002B3739" w14:paraId="09FB4719" w14:textId="77777777">
            <w:pPr>
              <w:pStyle w:val="TableParagraph"/>
              <w:spacing w:before="8"/>
              <w:ind w:right="80"/>
              <w:rPr>
                <w:sz w:val="16"/>
              </w:rPr>
            </w:pPr>
            <w:r>
              <w:rPr>
                <w:w w:val="95"/>
                <w:sz w:val="16"/>
              </w:rPr>
              <w:t>2.15</w:t>
            </w:r>
          </w:p>
        </w:tc>
        <w:tc>
          <w:tcPr>
            <w:tcW w:w="980" w:type="dxa"/>
            <w:tcBorders>
              <w:top w:val="single" w:color="800000" w:sz="12" w:space="0"/>
            </w:tcBorders>
          </w:tcPr>
          <w:p w:rsidR="00C11C86" w:rsidRDefault="002B3739" w14:paraId="07E32EA7" w14:textId="77777777">
            <w:pPr>
              <w:pStyle w:val="TableParagraph"/>
              <w:spacing w:before="8"/>
              <w:ind w:right="80"/>
              <w:rPr>
                <w:sz w:val="16"/>
              </w:rPr>
            </w:pPr>
            <w:r>
              <w:rPr>
                <w:w w:val="95"/>
                <w:sz w:val="16"/>
              </w:rPr>
              <w:t>93.11</w:t>
            </w:r>
          </w:p>
        </w:tc>
        <w:tc>
          <w:tcPr>
            <w:tcW w:w="1133" w:type="dxa"/>
            <w:tcBorders>
              <w:top w:val="single" w:color="800000" w:sz="12" w:space="0"/>
            </w:tcBorders>
          </w:tcPr>
          <w:p w:rsidR="00C11C86" w:rsidRDefault="002B3739" w14:paraId="3181625C" w14:textId="77777777">
            <w:pPr>
              <w:pStyle w:val="TableParagraph"/>
              <w:spacing w:before="8"/>
              <w:ind w:right="74"/>
              <w:rPr>
                <w:sz w:val="16"/>
              </w:rPr>
            </w:pPr>
            <w:r>
              <w:rPr>
                <w:w w:val="95"/>
                <w:sz w:val="16"/>
              </w:rPr>
              <w:t>10.76</w:t>
            </w:r>
          </w:p>
        </w:tc>
      </w:tr>
      <w:tr w:rsidR="00C11C86" w14:paraId="28C229B0" w14:textId="77777777">
        <w:trPr>
          <w:trHeight w:val="649"/>
        </w:trPr>
        <w:tc>
          <w:tcPr>
            <w:tcW w:w="1094" w:type="dxa"/>
          </w:tcPr>
          <w:p w:rsidR="00C11C86" w:rsidRDefault="00C11C86" w14:paraId="663FCF0A" w14:textId="77777777">
            <w:pPr>
              <w:pStyle w:val="TableParagraph"/>
              <w:jc w:val="left"/>
              <w:rPr>
                <w:sz w:val="18"/>
              </w:rPr>
            </w:pPr>
          </w:p>
          <w:p w:rsidR="00C11C86" w:rsidRDefault="00C11C86" w14:paraId="38F6AF04" w14:textId="77777777">
            <w:pPr>
              <w:pStyle w:val="TableParagraph"/>
              <w:spacing w:before="7"/>
              <w:jc w:val="left"/>
              <w:rPr>
                <w:sz w:val="20"/>
              </w:rPr>
            </w:pPr>
          </w:p>
          <w:p w:rsidR="00C11C86" w:rsidRDefault="002B3739" w14:paraId="6AA4F402" w14:textId="77777777">
            <w:pPr>
              <w:pStyle w:val="TableParagraph"/>
              <w:ind w:left="89"/>
              <w:jc w:val="left"/>
              <w:rPr>
                <w:sz w:val="16"/>
              </w:rPr>
            </w:pPr>
            <w:r>
              <w:rPr>
                <w:sz w:val="16"/>
              </w:rPr>
              <w:t>Northeast all</w:t>
            </w:r>
          </w:p>
        </w:tc>
        <w:tc>
          <w:tcPr>
            <w:tcW w:w="703" w:type="dxa"/>
          </w:tcPr>
          <w:p w:rsidR="00C11C86" w:rsidRDefault="00C11C86" w14:paraId="5531DC79" w14:textId="77777777">
            <w:pPr>
              <w:pStyle w:val="TableParagraph"/>
              <w:jc w:val="left"/>
              <w:rPr>
                <w:sz w:val="18"/>
              </w:rPr>
            </w:pPr>
          </w:p>
          <w:p w:rsidR="00C11C86" w:rsidRDefault="00C11C86" w14:paraId="74E3EF70" w14:textId="77777777">
            <w:pPr>
              <w:pStyle w:val="TableParagraph"/>
              <w:spacing w:before="7"/>
              <w:jc w:val="left"/>
              <w:rPr>
                <w:sz w:val="20"/>
              </w:rPr>
            </w:pPr>
          </w:p>
          <w:p w:rsidR="00C11C86" w:rsidRDefault="002B3739" w14:paraId="67658197" w14:textId="77777777">
            <w:pPr>
              <w:pStyle w:val="TableParagraph"/>
              <w:ind w:right="82"/>
              <w:rPr>
                <w:sz w:val="16"/>
              </w:rPr>
            </w:pPr>
            <w:r>
              <w:rPr>
                <w:w w:val="95"/>
                <w:sz w:val="16"/>
              </w:rPr>
              <w:t>1,160</w:t>
            </w:r>
          </w:p>
        </w:tc>
        <w:tc>
          <w:tcPr>
            <w:tcW w:w="980" w:type="dxa"/>
          </w:tcPr>
          <w:p w:rsidR="00C11C86" w:rsidRDefault="00C11C86" w14:paraId="3C2958E5" w14:textId="77777777">
            <w:pPr>
              <w:pStyle w:val="TableParagraph"/>
              <w:jc w:val="left"/>
              <w:rPr>
                <w:sz w:val="18"/>
              </w:rPr>
            </w:pPr>
          </w:p>
          <w:p w:rsidR="00C11C86" w:rsidRDefault="00C11C86" w14:paraId="19441745" w14:textId="77777777">
            <w:pPr>
              <w:pStyle w:val="TableParagraph"/>
              <w:spacing w:before="7"/>
              <w:jc w:val="left"/>
              <w:rPr>
                <w:sz w:val="20"/>
              </w:rPr>
            </w:pPr>
          </w:p>
          <w:p w:rsidR="00C11C86" w:rsidRDefault="002B3739" w14:paraId="643D6FE1" w14:textId="77777777">
            <w:pPr>
              <w:pStyle w:val="TableParagraph"/>
              <w:ind w:right="82"/>
              <w:rPr>
                <w:sz w:val="16"/>
              </w:rPr>
            </w:pPr>
            <w:r>
              <w:rPr>
                <w:w w:val="95"/>
                <w:sz w:val="16"/>
              </w:rPr>
              <w:t>93.53</w:t>
            </w:r>
          </w:p>
        </w:tc>
        <w:tc>
          <w:tcPr>
            <w:tcW w:w="980" w:type="dxa"/>
          </w:tcPr>
          <w:p w:rsidR="00C11C86" w:rsidRDefault="00C11C86" w14:paraId="23FA0553" w14:textId="77777777">
            <w:pPr>
              <w:pStyle w:val="TableParagraph"/>
              <w:jc w:val="left"/>
              <w:rPr>
                <w:sz w:val="18"/>
              </w:rPr>
            </w:pPr>
          </w:p>
          <w:p w:rsidR="00C11C86" w:rsidRDefault="00C11C86" w14:paraId="49AAFAEC" w14:textId="77777777">
            <w:pPr>
              <w:pStyle w:val="TableParagraph"/>
              <w:spacing w:before="7"/>
              <w:jc w:val="left"/>
              <w:rPr>
                <w:sz w:val="20"/>
              </w:rPr>
            </w:pPr>
          </w:p>
          <w:p w:rsidR="00C11C86" w:rsidRDefault="002B3739" w14:paraId="3F690B4C" w14:textId="77777777">
            <w:pPr>
              <w:pStyle w:val="TableParagraph"/>
              <w:ind w:right="82"/>
              <w:rPr>
                <w:sz w:val="16"/>
              </w:rPr>
            </w:pPr>
            <w:r>
              <w:rPr>
                <w:w w:val="95"/>
                <w:sz w:val="16"/>
              </w:rPr>
              <w:t>75.06</w:t>
            </w:r>
          </w:p>
        </w:tc>
        <w:tc>
          <w:tcPr>
            <w:tcW w:w="752" w:type="dxa"/>
          </w:tcPr>
          <w:p w:rsidR="00C11C86" w:rsidRDefault="00C11C86" w14:paraId="3BE33B1A" w14:textId="77777777">
            <w:pPr>
              <w:pStyle w:val="TableParagraph"/>
              <w:jc w:val="left"/>
              <w:rPr>
                <w:sz w:val="18"/>
              </w:rPr>
            </w:pPr>
          </w:p>
          <w:p w:rsidR="00C11C86" w:rsidRDefault="00C11C86" w14:paraId="175F1BC8" w14:textId="77777777">
            <w:pPr>
              <w:pStyle w:val="TableParagraph"/>
              <w:spacing w:before="7"/>
              <w:jc w:val="left"/>
              <w:rPr>
                <w:sz w:val="20"/>
              </w:rPr>
            </w:pPr>
          </w:p>
          <w:p w:rsidR="00C11C86" w:rsidRDefault="002B3739" w14:paraId="36B97823" w14:textId="77777777">
            <w:pPr>
              <w:pStyle w:val="TableParagraph"/>
              <w:ind w:right="81"/>
              <w:rPr>
                <w:sz w:val="16"/>
              </w:rPr>
            </w:pPr>
            <w:r>
              <w:rPr>
                <w:w w:val="95"/>
                <w:sz w:val="16"/>
              </w:rPr>
              <w:t>33,300</w:t>
            </w:r>
          </w:p>
        </w:tc>
        <w:tc>
          <w:tcPr>
            <w:tcW w:w="782" w:type="dxa"/>
          </w:tcPr>
          <w:p w:rsidR="00C11C86" w:rsidRDefault="00C11C86" w14:paraId="04429E33" w14:textId="77777777">
            <w:pPr>
              <w:pStyle w:val="TableParagraph"/>
              <w:jc w:val="left"/>
              <w:rPr>
                <w:sz w:val="18"/>
              </w:rPr>
            </w:pPr>
          </w:p>
          <w:p w:rsidR="00C11C86" w:rsidRDefault="00C11C86" w14:paraId="0ABBC8F2" w14:textId="77777777">
            <w:pPr>
              <w:pStyle w:val="TableParagraph"/>
              <w:spacing w:before="7"/>
              <w:jc w:val="left"/>
              <w:rPr>
                <w:sz w:val="20"/>
              </w:rPr>
            </w:pPr>
          </w:p>
          <w:p w:rsidR="00C11C86" w:rsidRDefault="002B3739" w14:paraId="6118AB27" w14:textId="77777777">
            <w:pPr>
              <w:pStyle w:val="TableParagraph"/>
              <w:ind w:right="81"/>
              <w:rPr>
                <w:sz w:val="16"/>
              </w:rPr>
            </w:pPr>
            <w:r>
              <w:rPr>
                <w:w w:val="95"/>
                <w:sz w:val="16"/>
              </w:rPr>
              <w:t>1.55</w:t>
            </w:r>
          </w:p>
        </w:tc>
        <w:tc>
          <w:tcPr>
            <w:tcW w:w="980" w:type="dxa"/>
          </w:tcPr>
          <w:p w:rsidR="00C11C86" w:rsidRDefault="00C11C86" w14:paraId="0A6ADCB3" w14:textId="77777777">
            <w:pPr>
              <w:pStyle w:val="TableParagraph"/>
              <w:jc w:val="left"/>
              <w:rPr>
                <w:sz w:val="18"/>
              </w:rPr>
            </w:pPr>
          </w:p>
          <w:p w:rsidR="00C11C86" w:rsidRDefault="00C11C86" w14:paraId="40A17739" w14:textId="77777777">
            <w:pPr>
              <w:pStyle w:val="TableParagraph"/>
              <w:spacing w:before="7"/>
              <w:jc w:val="left"/>
              <w:rPr>
                <w:sz w:val="20"/>
              </w:rPr>
            </w:pPr>
          </w:p>
          <w:p w:rsidR="00C11C86" w:rsidRDefault="002B3739" w14:paraId="0D67A864" w14:textId="77777777">
            <w:pPr>
              <w:pStyle w:val="TableParagraph"/>
              <w:ind w:right="81"/>
              <w:rPr>
                <w:sz w:val="16"/>
              </w:rPr>
            </w:pPr>
            <w:r>
              <w:rPr>
                <w:w w:val="95"/>
                <w:sz w:val="16"/>
              </w:rPr>
              <w:t>91.80</w:t>
            </w:r>
          </w:p>
        </w:tc>
        <w:tc>
          <w:tcPr>
            <w:tcW w:w="1133" w:type="dxa"/>
          </w:tcPr>
          <w:p w:rsidR="00C11C86" w:rsidRDefault="00C11C86" w14:paraId="5CB3C045" w14:textId="77777777">
            <w:pPr>
              <w:pStyle w:val="TableParagraph"/>
              <w:jc w:val="left"/>
              <w:rPr>
                <w:sz w:val="18"/>
              </w:rPr>
            </w:pPr>
          </w:p>
          <w:p w:rsidR="00C11C86" w:rsidRDefault="00C11C86" w14:paraId="76E3FCE4" w14:textId="77777777">
            <w:pPr>
              <w:pStyle w:val="TableParagraph"/>
              <w:spacing w:before="7"/>
              <w:jc w:val="left"/>
              <w:rPr>
                <w:sz w:val="20"/>
              </w:rPr>
            </w:pPr>
          </w:p>
          <w:p w:rsidR="00C11C86" w:rsidRDefault="002B3739" w14:paraId="2369B143" w14:textId="77777777">
            <w:pPr>
              <w:pStyle w:val="TableParagraph"/>
              <w:ind w:right="75"/>
              <w:rPr>
                <w:sz w:val="16"/>
              </w:rPr>
            </w:pPr>
            <w:r>
              <w:rPr>
                <w:w w:val="95"/>
                <w:sz w:val="16"/>
              </w:rPr>
              <w:t>15.53</w:t>
            </w:r>
          </w:p>
        </w:tc>
      </w:tr>
      <w:tr w:rsidR="00C11C86" w14:paraId="245A6901" w14:textId="77777777">
        <w:trPr>
          <w:trHeight w:val="217"/>
        </w:trPr>
        <w:tc>
          <w:tcPr>
            <w:tcW w:w="1094" w:type="dxa"/>
          </w:tcPr>
          <w:p w:rsidR="00C11C86" w:rsidRDefault="002B3739" w14:paraId="3BC61051" w14:textId="77777777">
            <w:pPr>
              <w:pStyle w:val="TableParagraph"/>
              <w:spacing w:before="13"/>
              <w:ind w:left="89"/>
              <w:jc w:val="left"/>
              <w:rPr>
                <w:sz w:val="16"/>
              </w:rPr>
            </w:pPr>
            <w:r>
              <w:rPr>
                <w:sz w:val="16"/>
              </w:rPr>
              <w:t>Midwest all</w:t>
            </w:r>
          </w:p>
        </w:tc>
        <w:tc>
          <w:tcPr>
            <w:tcW w:w="703" w:type="dxa"/>
          </w:tcPr>
          <w:p w:rsidR="00C11C86" w:rsidRDefault="002B3739" w14:paraId="386CC2ED" w14:textId="77777777">
            <w:pPr>
              <w:pStyle w:val="TableParagraph"/>
              <w:spacing w:before="13"/>
              <w:ind w:right="82"/>
              <w:rPr>
                <w:sz w:val="16"/>
              </w:rPr>
            </w:pPr>
            <w:r>
              <w:rPr>
                <w:w w:val="95"/>
                <w:sz w:val="16"/>
              </w:rPr>
              <w:t>1,920</w:t>
            </w:r>
          </w:p>
        </w:tc>
        <w:tc>
          <w:tcPr>
            <w:tcW w:w="980" w:type="dxa"/>
          </w:tcPr>
          <w:p w:rsidR="00C11C86" w:rsidRDefault="002B3739" w14:paraId="3F7ECD39" w14:textId="77777777">
            <w:pPr>
              <w:pStyle w:val="TableParagraph"/>
              <w:spacing w:before="13"/>
              <w:ind w:right="82"/>
              <w:rPr>
                <w:sz w:val="16"/>
              </w:rPr>
            </w:pPr>
            <w:r>
              <w:rPr>
                <w:w w:val="95"/>
                <w:sz w:val="16"/>
              </w:rPr>
              <w:t>97.62</w:t>
            </w:r>
          </w:p>
        </w:tc>
        <w:tc>
          <w:tcPr>
            <w:tcW w:w="980" w:type="dxa"/>
          </w:tcPr>
          <w:p w:rsidR="00C11C86" w:rsidRDefault="002B3739" w14:paraId="7E93D659" w14:textId="77777777">
            <w:pPr>
              <w:pStyle w:val="TableParagraph"/>
              <w:spacing w:before="13"/>
              <w:ind w:right="81"/>
              <w:rPr>
                <w:sz w:val="16"/>
              </w:rPr>
            </w:pPr>
            <w:r>
              <w:rPr>
                <w:w w:val="95"/>
                <w:sz w:val="16"/>
              </w:rPr>
              <w:t>85.21</w:t>
            </w:r>
          </w:p>
        </w:tc>
        <w:tc>
          <w:tcPr>
            <w:tcW w:w="752" w:type="dxa"/>
          </w:tcPr>
          <w:p w:rsidR="00C11C86" w:rsidRDefault="002B3739" w14:paraId="089321F3" w14:textId="77777777">
            <w:pPr>
              <w:pStyle w:val="TableParagraph"/>
              <w:spacing w:before="13"/>
              <w:ind w:right="81"/>
              <w:rPr>
                <w:sz w:val="16"/>
              </w:rPr>
            </w:pPr>
            <w:r>
              <w:rPr>
                <w:w w:val="95"/>
                <w:sz w:val="16"/>
              </w:rPr>
              <w:t>45,100</w:t>
            </w:r>
          </w:p>
        </w:tc>
        <w:tc>
          <w:tcPr>
            <w:tcW w:w="782" w:type="dxa"/>
          </w:tcPr>
          <w:p w:rsidR="00C11C86" w:rsidRDefault="002B3739" w14:paraId="0F8A2672" w14:textId="77777777">
            <w:pPr>
              <w:pStyle w:val="TableParagraph"/>
              <w:spacing w:before="13"/>
              <w:ind w:right="81"/>
              <w:rPr>
                <w:sz w:val="16"/>
              </w:rPr>
            </w:pPr>
            <w:r>
              <w:rPr>
                <w:w w:val="95"/>
                <w:sz w:val="16"/>
              </w:rPr>
              <w:t>1.93</w:t>
            </w:r>
          </w:p>
        </w:tc>
        <w:tc>
          <w:tcPr>
            <w:tcW w:w="980" w:type="dxa"/>
          </w:tcPr>
          <w:p w:rsidR="00C11C86" w:rsidRDefault="002B3739" w14:paraId="41F19B9C" w14:textId="77777777">
            <w:pPr>
              <w:pStyle w:val="TableParagraph"/>
              <w:spacing w:before="13"/>
              <w:ind w:right="81"/>
              <w:rPr>
                <w:sz w:val="16"/>
              </w:rPr>
            </w:pPr>
            <w:r>
              <w:rPr>
                <w:w w:val="95"/>
                <w:sz w:val="16"/>
              </w:rPr>
              <w:t>93.48</w:t>
            </w:r>
          </w:p>
        </w:tc>
        <w:tc>
          <w:tcPr>
            <w:tcW w:w="1133" w:type="dxa"/>
          </w:tcPr>
          <w:p w:rsidR="00C11C86" w:rsidRDefault="002B3739" w14:paraId="6CEB925A" w14:textId="77777777">
            <w:pPr>
              <w:pStyle w:val="TableParagraph"/>
              <w:spacing w:before="13"/>
              <w:ind w:right="75"/>
              <w:rPr>
                <w:sz w:val="16"/>
              </w:rPr>
            </w:pPr>
            <w:r>
              <w:rPr>
                <w:sz w:val="16"/>
              </w:rPr>
              <w:t>11.08</w:t>
            </w:r>
          </w:p>
        </w:tc>
      </w:tr>
      <w:tr w:rsidR="00C11C86" w14:paraId="419F5433" w14:textId="77777777">
        <w:trPr>
          <w:trHeight w:val="217"/>
        </w:trPr>
        <w:tc>
          <w:tcPr>
            <w:tcW w:w="1094" w:type="dxa"/>
          </w:tcPr>
          <w:p w:rsidR="00C11C86" w:rsidRDefault="002B3739" w14:paraId="3B7B0AD4" w14:textId="77777777">
            <w:pPr>
              <w:pStyle w:val="TableParagraph"/>
              <w:spacing w:before="13"/>
              <w:ind w:left="89"/>
              <w:jc w:val="left"/>
              <w:rPr>
                <w:sz w:val="16"/>
              </w:rPr>
            </w:pPr>
            <w:r>
              <w:rPr>
                <w:sz w:val="16"/>
              </w:rPr>
              <w:t>South all</w:t>
            </w:r>
          </w:p>
        </w:tc>
        <w:tc>
          <w:tcPr>
            <w:tcW w:w="703" w:type="dxa"/>
          </w:tcPr>
          <w:p w:rsidR="00C11C86" w:rsidRDefault="002B3739" w14:paraId="7A5B3B15" w14:textId="77777777">
            <w:pPr>
              <w:pStyle w:val="TableParagraph"/>
              <w:spacing w:before="13"/>
              <w:ind w:right="82"/>
              <w:rPr>
                <w:sz w:val="16"/>
              </w:rPr>
            </w:pPr>
            <w:r>
              <w:rPr>
                <w:w w:val="95"/>
                <w:sz w:val="16"/>
              </w:rPr>
              <w:t>2,380</w:t>
            </w:r>
          </w:p>
        </w:tc>
        <w:tc>
          <w:tcPr>
            <w:tcW w:w="980" w:type="dxa"/>
          </w:tcPr>
          <w:p w:rsidR="00C11C86" w:rsidRDefault="002B3739" w14:paraId="18F68D31" w14:textId="77777777">
            <w:pPr>
              <w:pStyle w:val="TableParagraph"/>
              <w:spacing w:before="13"/>
              <w:ind w:right="82"/>
              <w:rPr>
                <w:sz w:val="16"/>
              </w:rPr>
            </w:pPr>
            <w:r>
              <w:rPr>
                <w:w w:val="95"/>
                <w:sz w:val="16"/>
              </w:rPr>
              <w:t>97.75</w:t>
            </w:r>
          </w:p>
        </w:tc>
        <w:tc>
          <w:tcPr>
            <w:tcW w:w="980" w:type="dxa"/>
          </w:tcPr>
          <w:p w:rsidR="00C11C86" w:rsidRDefault="002B3739" w14:paraId="45934E51" w14:textId="77777777">
            <w:pPr>
              <w:pStyle w:val="TableParagraph"/>
              <w:spacing w:before="13"/>
              <w:ind w:right="81"/>
              <w:rPr>
                <w:sz w:val="16"/>
              </w:rPr>
            </w:pPr>
            <w:r>
              <w:rPr>
                <w:w w:val="95"/>
                <w:sz w:val="16"/>
              </w:rPr>
              <w:t>86.70</w:t>
            </w:r>
          </w:p>
        </w:tc>
        <w:tc>
          <w:tcPr>
            <w:tcW w:w="752" w:type="dxa"/>
          </w:tcPr>
          <w:p w:rsidR="00C11C86" w:rsidRDefault="002B3739" w14:paraId="3F305823" w14:textId="77777777">
            <w:pPr>
              <w:pStyle w:val="TableParagraph"/>
              <w:spacing w:before="13"/>
              <w:ind w:right="81"/>
              <w:rPr>
                <w:sz w:val="16"/>
              </w:rPr>
            </w:pPr>
            <w:r>
              <w:rPr>
                <w:w w:val="95"/>
                <w:sz w:val="16"/>
              </w:rPr>
              <w:t>69,900</w:t>
            </w:r>
          </w:p>
        </w:tc>
        <w:tc>
          <w:tcPr>
            <w:tcW w:w="782" w:type="dxa"/>
          </w:tcPr>
          <w:p w:rsidR="00C11C86" w:rsidRDefault="002B3739" w14:paraId="3CB200F8" w14:textId="77777777">
            <w:pPr>
              <w:pStyle w:val="TableParagraph"/>
              <w:spacing w:before="13"/>
              <w:ind w:right="81"/>
              <w:rPr>
                <w:sz w:val="16"/>
              </w:rPr>
            </w:pPr>
            <w:r>
              <w:rPr>
                <w:w w:val="95"/>
                <w:sz w:val="16"/>
              </w:rPr>
              <w:t>2.60</w:t>
            </w:r>
          </w:p>
        </w:tc>
        <w:tc>
          <w:tcPr>
            <w:tcW w:w="980" w:type="dxa"/>
          </w:tcPr>
          <w:p w:rsidR="00C11C86" w:rsidRDefault="002B3739" w14:paraId="13DC0429" w14:textId="77777777">
            <w:pPr>
              <w:pStyle w:val="TableParagraph"/>
              <w:spacing w:before="13"/>
              <w:ind w:right="80"/>
              <w:rPr>
                <w:sz w:val="16"/>
              </w:rPr>
            </w:pPr>
            <w:r>
              <w:rPr>
                <w:w w:val="95"/>
                <w:sz w:val="16"/>
              </w:rPr>
              <w:t>93.39</w:t>
            </w:r>
          </w:p>
        </w:tc>
        <w:tc>
          <w:tcPr>
            <w:tcW w:w="1133" w:type="dxa"/>
          </w:tcPr>
          <w:p w:rsidR="00C11C86" w:rsidRDefault="002B3739" w14:paraId="7A98591B" w14:textId="77777777">
            <w:pPr>
              <w:pStyle w:val="TableParagraph"/>
              <w:spacing w:before="13"/>
              <w:ind w:right="74"/>
              <w:rPr>
                <w:sz w:val="16"/>
              </w:rPr>
            </w:pPr>
            <w:r>
              <w:rPr>
                <w:w w:val="95"/>
                <w:sz w:val="16"/>
              </w:rPr>
              <w:t>9.99</w:t>
            </w:r>
          </w:p>
        </w:tc>
      </w:tr>
      <w:tr w:rsidR="00C11C86" w14:paraId="5BA6B9A0" w14:textId="77777777">
        <w:trPr>
          <w:trHeight w:val="232"/>
        </w:trPr>
        <w:tc>
          <w:tcPr>
            <w:tcW w:w="1094" w:type="dxa"/>
          </w:tcPr>
          <w:p w:rsidR="00C11C86" w:rsidRDefault="002B3739" w14:paraId="186DF7E1" w14:textId="77777777">
            <w:pPr>
              <w:pStyle w:val="TableParagraph"/>
              <w:spacing w:before="13"/>
              <w:ind w:left="89"/>
              <w:jc w:val="left"/>
              <w:rPr>
                <w:sz w:val="16"/>
              </w:rPr>
            </w:pPr>
            <w:r>
              <w:rPr>
                <w:sz w:val="16"/>
              </w:rPr>
              <w:t>West all</w:t>
            </w:r>
          </w:p>
        </w:tc>
        <w:tc>
          <w:tcPr>
            <w:tcW w:w="703" w:type="dxa"/>
          </w:tcPr>
          <w:p w:rsidR="00C11C86" w:rsidRDefault="002B3739" w14:paraId="4DCB33ED" w14:textId="77777777">
            <w:pPr>
              <w:pStyle w:val="TableParagraph"/>
              <w:spacing w:before="13"/>
              <w:ind w:right="81"/>
              <w:rPr>
                <w:sz w:val="16"/>
              </w:rPr>
            </w:pPr>
            <w:r>
              <w:rPr>
                <w:w w:val="95"/>
                <w:sz w:val="16"/>
              </w:rPr>
              <w:t>1,720</w:t>
            </w:r>
          </w:p>
        </w:tc>
        <w:tc>
          <w:tcPr>
            <w:tcW w:w="980" w:type="dxa"/>
          </w:tcPr>
          <w:p w:rsidR="00C11C86" w:rsidRDefault="002B3739" w14:paraId="0793E5FD" w14:textId="77777777">
            <w:pPr>
              <w:pStyle w:val="TableParagraph"/>
              <w:spacing w:before="13"/>
              <w:ind w:right="81"/>
              <w:rPr>
                <w:sz w:val="16"/>
              </w:rPr>
            </w:pPr>
            <w:r>
              <w:rPr>
                <w:w w:val="95"/>
                <w:sz w:val="16"/>
              </w:rPr>
              <w:t>97.42</w:t>
            </w:r>
          </w:p>
        </w:tc>
        <w:tc>
          <w:tcPr>
            <w:tcW w:w="980" w:type="dxa"/>
          </w:tcPr>
          <w:p w:rsidR="00C11C86" w:rsidRDefault="002B3739" w14:paraId="4FEADB0C" w14:textId="77777777">
            <w:pPr>
              <w:pStyle w:val="TableParagraph"/>
              <w:spacing w:before="13"/>
              <w:ind w:right="81"/>
              <w:rPr>
                <w:sz w:val="16"/>
              </w:rPr>
            </w:pPr>
            <w:r>
              <w:rPr>
                <w:w w:val="95"/>
                <w:sz w:val="16"/>
              </w:rPr>
              <w:t>89.08</w:t>
            </w:r>
          </w:p>
        </w:tc>
        <w:tc>
          <w:tcPr>
            <w:tcW w:w="752" w:type="dxa"/>
          </w:tcPr>
          <w:p w:rsidR="00C11C86" w:rsidRDefault="002B3739" w14:paraId="7FE247C7" w14:textId="77777777">
            <w:pPr>
              <w:pStyle w:val="TableParagraph"/>
              <w:spacing w:before="13"/>
              <w:ind w:right="80"/>
              <w:rPr>
                <w:sz w:val="16"/>
              </w:rPr>
            </w:pPr>
            <w:r>
              <w:rPr>
                <w:w w:val="95"/>
                <w:sz w:val="16"/>
              </w:rPr>
              <w:t>48,900</w:t>
            </w:r>
          </w:p>
        </w:tc>
        <w:tc>
          <w:tcPr>
            <w:tcW w:w="782" w:type="dxa"/>
          </w:tcPr>
          <w:p w:rsidR="00C11C86" w:rsidRDefault="002B3739" w14:paraId="26E89721" w14:textId="77777777">
            <w:pPr>
              <w:pStyle w:val="TableParagraph"/>
              <w:spacing w:before="13"/>
              <w:ind w:right="80"/>
              <w:rPr>
                <w:sz w:val="16"/>
              </w:rPr>
            </w:pPr>
            <w:r>
              <w:rPr>
                <w:w w:val="95"/>
                <w:sz w:val="16"/>
              </w:rPr>
              <w:t>2.08</w:t>
            </w:r>
          </w:p>
        </w:tc>
        <w:tc>
          <w:tcPr>
            <w:tcW w:w="980" w:type="dxa"/>
          </w:tcPr>
          <w:p w:rsidR="00C11C86" w:rsidRDefault="002B3739" w14:paraId="43FA8DF4" w14:textId="77777777">
            <w:pPr>
              <w:pStyle w:val="TableParagraph"/>
              <w:spacing w:before="13"/>
              <w:ind w:right="80"/>
              <w:rPr>
                <w:sz w:val="16"/>
              </w:rPr>
            </w:pPr>
            <w:r>
              <w:rPr>
                <w:w w:val="95"/>
                <w:sz w:val="16"/>
              </w:rPr>
              <w:t>93.21</w:t>
            </w:r>
          </w:p>
        </w:tc>
        <w:tc>
          <w:tcPr>
            <w:tcW w:w="1133" w:type="dxa"/>
          </w:tcPr>
          <w:p w:rsidR="00C11C86" w:rsidRDefault="002B3739" w14:paraId="7E248F9F" w14:textId="77777777">
            <w:pPr>
              <w:pStyle w:val="TableParagraph"/>
              <w:spacing w:before="13"/>
              <w:ind w:right="74"/>
              <w:rPr>
                <w:sz w:val="16"/>
              </w:rPr>
            </w:pPr>
            <w:r>
              <w:rPr>
                <w:w w:val="95"/>
                <w:sz w:val="16"/>
              </w:rPr>
              <w:t>8.32</w:t>
            </w:r>
          </w:p>
        </w:tc>
      </w:tr>
      <w:tr w:rsidR="00C11C86" w14:paraId="7E399FDC" w14:textId="77777777">
        <w:trPr>
          <w:trHeight w:val="609"/>
        </w:trPr>
        <w:tc>
          <w:tcPr>
            <w:tcW w:w="1094" w:type="dxa"/>
          </w:tcPr>
          <w:p w:rsidR="00C11C86" w:rsidRDefault="00C11C86" w14:paraId="262C1A80" w14:textId="77777777">
            <w:pPr>
              <w:pStyle w:val="TableParagraph"/>
              <w:jc w:val="left"/>
              <w:rPr>
                <w:sz w:val="18"/>
              </w:rPr>
            </w:pPr>
          </w:p>
          <w:p w:rsidR="00C11C86" w:rsidRDefault="00C11C86" w14:paraId="05015F25" w14:textId="77777777">
            <w:pPr>
              <w:pStyle w:val="TableParagraph"/>
              <w:spacing w:before="1"/>
              <w:jc w:val="left"/>
              <w:rPr>
                <w:sz w:val="17"/>
              </w:rPr>
            </w:pPr>
          </w:p>
          <w:p w:rsidR="00C11C86" w:rsidRDefault="002B3739" w14:paraId="20ABBC3A" w14:textId="77777777">
            <w:pPr>
              <w:pStyle w:val="TableParagraph"/>
              <w:spacing w:before="1"/>
              <w:ind w:left="89"/>
              <w:jc w:val="left"/>
              <w:rPr>
                <w:sz w:val="16"/>
              </w:rPr>
            </w:pPr>
            <w:r>
              <w:rPr>
                <w:sz w:val="16"/>
              </w:rPr>
              <w:t>Alabama</w:t>
            </w:r>
          </w:p>
        </w:tc>
        <w:tc>
          <w:tcPr>
            <w:tcW w:w="703" w:type="dxa"/>
          </w:tcPr>
          <w:p w:rsidR="00C11C86" w:rsidRDefault="00C11C86" w14:paraId="7760AFDE" w14:textId="77777777">
            <w:pPr>
              <w:pStyle w:val="TableParagraph"/>
              <w:jc w:val="left"/>
              <w:rPr>
                <w:sz w:val="18"/>
              </w:rPr>
            </w:pPr>
          </w:p>
          <w:p w:rsidR="00C11C86" w:rsidRDefault="00C11C86" w14:paraId="5347DDB2" w14:textId="77777777">
            <w:pPr>
              <w:pStyle w:val="TableParagraph"/>
              <w:spacing w:before="1"/>
              <w:jc w:val="left"/>
              <w:rPr>
                <w:sz w:val="17"/>
              </w:rPr>
            </w:pPr>
          </w:p>
          <w:p w:rsidR="00C11C86" w:rsidRDefault="002B3739" w14:paraId="0710CDDC" w14:textId="77777777">
            <w:pPr>
              <w:pStyle w:val="TableParagraph"/>
              <w:spacing w:before="1"/>
              <w:ind w:right="82"/>
              <w:rPr>
                <w:sz w:val="16"/>
              </w:rPr>
            </w:pPr>
            <w:r>
              <w:rPr>
                <w:w w:val="95"/>
                <w:sz w:val="16"/>
              </w:rPr>
              <w:t>110</w:t>
            </w:r>
          </w:p>
        </w:tc>
        <w:tc>
          <w:tcPr>
            <w:tcW w:w="980" w:type="dxa"/>
          </w:tcPr>
          <w:p w:rsidR="00C11C86" w:rsidRDefault="00C11C86" w14:paraId="2AB61C62" w14:textId="77777777">
            <w:pPr>
              <w:pStyle w:val="TableParagraph"/>
              <w:jc w:val="left"/>
              <w:rPr>
                <w:sz w:val="18"/>
              </w:rPr>
            </w:pPr>
          </w:p>
          <w:p w:rsidR="00C11C86" w:rsidRDefault="00C11C86" w14:paraId="276B9C91" w14:textId="77777777">
            <w:pPr>
              <w:pStyle w:val="TableParagraph"/>
              <w:spacing w:before="1"/>
              <w:jc w:val="left"/>
              <w:rPr>
                <w:sz w:val="17"/>
              </w:rPr>
            </w:pPr>
          </w:p>
          <w:p w:rsidR="00C11C86" w:rsidRDefault="002B3739" w14:paraId="66622CA8" w14:textId="77777777">
            <w:pPr>
              <w:pStyle w:val="TableParagraph"/>
              <w:spacing w:before="1"/>
              <w:ind w:right="81"/>
              <w:rPr>
                <w:sz w:val="16"/>
              </w:rPr>
            </w:pPr>
            <w:r>
              <w:rPr>
                <w:w w:val="95"/>
                <w:sz w:val="16"/>
              </w:rPr>
              <w:t>100.00</w:t>
            </w:r>
          </w:p>
        </w:tc>
        <w:tc>
          <w:tcPr>
            <w:tcW w:w="980" w:type="dxa"/>
          </w:tcPr>
          <w:p w:rsidR="00C11C86" w:rsidRDefault="00C11C86" w14:paraId="5F581BE5" w14:textId="77777777">
            <w:pPr>
              <w:pStyle w:val="TableParagraph"/>
              <w:jc w:val="left"/>
              <w:rPr>
                <w:sz w:val="18"/>
              </w:rPr>
            </w:pPr>
          </w:p>
          <w:p w:rsidR="00C11C86" w:rsidRDefault="00C11C86" w14:paraId="52330B7D" w14:textId="77777777">
            <w:pPr>
              <w:pStyle w:val="TableParagraph"/>
              <w:spacing w:before="1"/>
              <w:jc w:val="left"/>
              <w:rPr>
                <w:sz w:val="17"/>
              </w:rPr>
            </w:pPr>
          </w:p>
          <w:p w:rsidR="00C11C86" w:rsidRDefault="002B3739" w14:paraId="0B4C9873" w14:textId="77777777">
            <w:pPr>
              <w:pStyle w:val="TableParagraph"/>
              <w:spacing w:before="1"/>
              <w:ind w:right="81"/>
              <w:rPr>
                <w:sz w:val="16"/>
              </w:rPr>
            </w:pPr>
            <w:r>
              <w:rPr>
                <w:w w:val="95"/>
                <w:sz w:val="16"/>
              </w:rPr>
              <w:t>100.00</w:t>
            </w:r>
          </w:p>
        </w:tc>
        <w:tc>
          <w:tcPr>
            <w:tcW w:w="752" w:type="dxa"/>
          </w:tcPr>
          <w:p w:rsidR="00C11C86" w:rsidRDefault="00C11C86" w14:paraId="148125AF" w14:textId="77777777">
            <w:pPr>
              <w:pStyle w:val="TableParagraph"/>
              <w:jc w:val="left"/>
              <w:rPr>
                <w:sz w:val="18"/>
              </w:rPr>
            </w:pPr>
          </w:p>
          <w:p w:rsidR="00C11C86" w:rsidRDefault="00C11C86" w14:paraId="398F5D00" w14:textId="77777777">
            <w:pPr>
              <w:pStyle w:val="TableParagraph"/>
              <w:spacing w:before="1"/>
              <w:jc w:val="left"/>
              <w:rPr>
                <w:sz w:val="17"/>
              </w:rPr>
            </w:pPr>
          </w:p>
          <w:p w:rsidR="00C11C86" w:rsidRDefault="002B3739" w14:paraId="4BEFAC34" w14:textId="77777777">
            <w:pPr>
              <w:pStyle w:val="TableParagraph"/>
              <w:spacing w:before="1"/>
              <w:ind w:right="81"/>
              <w:rPr>
                <w:sz w:val="16"/>
              </w:rPr>
            </w:pPr>
            <w:r>
              <w:rPr>
                <w:w w:val="95"/>
                <w:sz w:val="16"/>
              </w:rPr>
              <w:t>3,100</w:t>
            </w:r>
          </w:p>
        </w:tc>
        <w:tc>
          <w:tcPr>
            <w:tcW w:w="782" w:type="dxa"/>
          </w:tcPr>
          <w:p w:rsidR="00C11C86" w:rsidRDefault="00C11C86" w14:paraId="44AE339D" w14:textId="77777777">
            <w:pPr>
              <w:pStyle w:val="TableParagraph"/>
              <w:jc w:val="left"/>
              <w:rPr>
                <w:sz w:val="18"/>
              </w:rPr>
            </w:pPr>
          </w:p>
          <w:p w:rsidR="00C11C86" w:rsidRDefault="00C11C86" w14:paraId="69FED703" w14:textId="77777777">
            <w:pPr>
              <w:pStyle w:val="TableParagraph"/>
              <w:spacing w:before="1"/>
              <w:jc w:val="left"/>
              <w:rPr>
                <w:sz w:val="17"/>
              </w:rPr>
            </w:pPr>
          </w:p>
          <w:p w:rsidR="00C11C86" w:rsidRDefault="002B3739" w14:paraId="708B8B24" w14:textId="77777777">
            <w:pPr>
              <w:pStyle w:val="TableParagraph"/>
              <w:spacing w:before="1"/>
              <w:ind w:right="80"/>
              <w:rPr>
                <w:sz w:val="16"/>
              </w:rPr>
            </w:pPr>
            <w:r>
              <w:rPr>
                <w:w w:val="95"/>
                <w:sz w:val="16"/>
              </w:rPr>
              <w:t>1.14</w:t>
            </w:r>
          </w:p>
        </w:tc>
        <w:tc>
          <w:tcPr>
            <w:tcW w:w="980" w:type="dxa"/>
          </w:tcPr>
          <w:p w:rsidR="00C11C86" w:rsidRDefault="00C11C86" w14:paraId="3465EA5A" w14:textId="77777777">
            <w:pPr>
              <w:pStyle w:val="TableParagraph"/>
              <w:jc w:val="left"/>
              <w:rPr>
                <w:sz w:val="18"/>
              </w:rPr>
            </w:pPr>
          </w:p>
          <w:p w:rsidR="00C11C86" w:rsidRDefault="00C11C86" w14:paraId="44DC455A" w14:textId="77777777">
            <w:pPr>
              <w:pStyle w:val="TableParagraph"/>
              <w:spacing w:before="1"/>
              <w:jc w:val="left"/>
              <w:rPr>
                <w:sz w:val="17"/>
              </w:rPr>
            </w:pPr>
          </w:p>
          <w:p w:rsidR="00C11C86" w:rsidRDefault="002B3739" w14:paraId="515D728C" w14:textId="77777777">
            <w:pPr>
              <w:pStyle w:val="TableParagraph"/>
              <w:spacing w:before="1"/>
              <w:ind w:right="80"/>
              <w:rPr>
                <w:sz w:val="16"/>
              </w:rPr>
            </w:pPr>
            <w:r>
              <w:rPr>
                <w:w w:val="95"/>
                <w:sz w:val="16"/>
              </w:rPr>
              <w:t>94.26</w:t>
            </w:r>
          </w:p>
        </w:tc>
        <w:tc>
          <w:tcPr>
            <w:tcW w:w="1133" w:type="dxa"/>
          </w:tcPr>
          <w:p w:rsidR="00C11C86" w:rsidRDefault="00C11C86" w14:paraId="0900516F" w14:textId="77777777">
            <w:pPr>
              <w:pStyle w:val="TableParagraph"/>
              <w:jc w:val="left"/>
              <w:rPr>
                <w:sz w:val="18"/>
              </w:rPr>
            </w:pPr>
          </w:p>
          <w:p w:rsidR="00C11C86" w:rsidRDefault="00C11C86" w14:paraId="6C40CA5E" w14:textId="77777777">
            <w:pPr>
              <w:pStyle w:val="TableParagraph"/>
              <w:spacing w:before="1"/>
              <w:jc w:val="left"/>
              <w:rPr>
                <w:sz w:val="17"/>
              </w:rPr>
            </w:pPr>
          </w:p>
          <w:p w:rsidR="00C11C86" w:rsidRDefault="002B3739" w14:paraId="0CA05716" w14:textId="77777777">
            <w:pPr>
              <w:pStyle w:val="TableParagraph"/>
              <w:spacing w:before="1"/>
              <w:ind w:right="74"/>
              <w:rPr>
                <w:sz w:val="16"/>
              </w:rPr>
            </w:pPr>
            <w:r>
              <w:rPr>
                <w:w w:val="95"/>
                <w:sz w:val="16"/>
              </w:rPr>
              <w:t>4.83</w:t>
            </w:r>
          </w:p>
        </w:tc>
      </w:tr>
      <w:tr w:rsidR="00C11C86" w14:paraId="650EDD58" w14:textId="77777777">
        <w:trPr>
          <w:trHeight w:val="217"/>
        </w:trPr>
        <w:tc>
          <w:tcPr>
            <w:tcW w:w="1094" w:type="dxa"/>
          </w:tcPr>
          <w:p w:rsidR="00C11C86" w:rsidRDefault="002B3739" w14:paraId="03B6B5F5" w14:textId="77777777">
            <w:pPr>
              <w:pStyle w:val="TableParagraph"/>
              <w:spacing w:before="13"/>
              <w:ind w:left="89"/>
              <w:jc w:val="left"/>
              <w:rPr>
                <w:sz w:val="16"/>
              </w:rPr>
            </w:pPr>
            <w:r>
              <w:rPr>
                <w:sz w:val="16"/>
              </w:rPr>
              <w:t>Alaska</w:t>
            </w:r>
          </w:p>
        </w:tc>
        <w:tc>
          <w:tcPr>
            <w:tcW w:w="703" w:type="dxa"/>
          </w:tcPr>
          <w:p w:rsidR="00C11C86" w:rsidRDefault="002B3739" w14:paraId="136F3560" w14:textId="77777777">
            <w:pPr>
              <w:pStyle w:val="TableParagraph"/>
              <w:spacing w:before="13"/>
              <w:ind w:right="82"/>
              <w:rPr>
                <w:sz w:val="16"/>
              </w:rPr>
            </w:pPr>
            <w:r>
              <w:rPr>
                <w:w w:val="95"/>
                <w:sz w:val="16"/>
              </w:rPr>
              <w:t>150</w:t>
            </w:r>
          </w:p>
        </w:tc>
        <w:tc>
          <w:tcPr>
            <w:tcW w:w="980" w:type="dxa"/>
          </w:tcPr>
          <w:p w:rsidR="00C11C86" w:rsidRDefault="002B3739" w14:paraId="2C5F4E49" w14:textId="77777777">
            <w:pPr>
              <w:pStyle w:val="TableParagraph"/>
              <w:spacing w:before="13"/>
              <w:ind w:right="81"/>
              <w:rPr>
                <w:sz w:val="16"/>
              </w:rPr>
            </w:pPr>
            <w:r>
              <w:rPr>
                <w:w w:val="95"/>
                <w:sz w:val="16"/>
              </w:rPr>
              <w:t>99.91</w:t>
            </w:r>
          </w:p>
        </w:tc>
        <w:tc>
          <w:tcPr>
            <w:tcW w:w="980" w:type="dxa"/>
          </w:tcPr>
          <w:p w:rsidR="00C11C86" w:rsidRDefault="002B3739" w14:paraId="5F4B1904" w14:textId="77777777">
            <w:pPr>
              <w:pStyle w:val="TableParagraph"/>
              <w:spacing w:before="13"/>
              <w:ind w:right="81"/>
              <w:rPr>
                <w:sz w:val="16"/>
              </w:rPr>
            </w:pPr>
            <w:r>
              <w:rPr>
                <w:w w:val="95"/>
                <w:sz w:val="16"/>
              </w:rPr>
              <w:t>98.79</w:t>
            </w:r>
          </w:p>
        </w:tc>
        <w:tc>
          <w:tcPr>
            <w:tcW w:w="752" w:type="dxa"/>
          </w:tcPr>
          <w:p w:rsidR="00C11C86" w:rsidRDefault="002B3739" w14:paraId="5F0B87C4" w14:textId="77777777">
            <w:pPr>
              <w:pStyle w:val="TableParagraph"/>
              <w:spacing w:before="13"/>
              <w:ind w:right="81"/>
              <w:rPr>
                <w:sz w:val="16"/>
              </w:rPr>
            </w:pPr>
            <w:r>
              <w:rPr>
                <w:w w:val="95"/>
                <w:sz w:val="16"/>
              </w:rPr>
              <w:t>3,100</w:t>
            </w:r>
          </w:p>
        </w:tc>
        <w:tc>
          <w:tcPr>
            <w:tcW w:w="782" w:type="dxa"/>
          </w:tcPr>
          <w:p w:rsidR="00C11C86" w:rsidRDefault="002B3739" w14:paraId="586457D2" w14:textId="77777777">
            <w:pPr>
              <w:pStyle w:val="TableParagraph"/>
              <w:spacing w:before="13"/>
              <w:ind w:right="80"/>
              <w:rPr>
                <w:sz w:val="16"/>
              </w:rPr>
            </w:pPr>
            <w:r>
              <w:rPr>
                <w:w w:val="95"/>
                <w:sz w:val="16"/>
              </w:rPr>
              <w:t>1.40</w:t>
            </w:r>
          </w:p>
        </w:tc>
        <w:tc>
          <w:tcPr>
            <w:tcW w:w="980" w:type="dxa"/>
          </w:tcPr>
          <w:p w:rsidR="00C11C86" w:rsidRDefault="002B3739" w14:paraId="1C8A0987" w14:textId="77777777">
            <w:pPr>
              <w:pStyle w:val="TableParagraph"/>
              <w:spacing w:before="13"/>
              <w:ind w:right="80"/>
              <w:rPr>
                <w:sz w:val="16"/>
              </w:rPr>
            </w:pPr>
            <w:r>
              <w:rPr>
                <w:w w:val="95"/>
                <w:sz w:val="16"/>
              </w:rPr>
              <w:t>91.91</w:t>
            </w:r>
          </w:p>
        </w:tc>
        <w:tc>
          <w:tcPr>
            <w:tcW w:w="1133" w:type="dxa"/>
          </w:tcPr>
          <w:p w:rsidR="00C11C86" w:rsidRDefault="002B3739" w14:paraId="769C4BA5" w14:textId="77777777">
            <w:pPr>
              <w:pStyle w:val="TableParagraph"/>
              <w:spacing w:before="13"/>
              <w:ind w:right="76"/>
              <w:rPr>
                <w:sz w:val="16"/>
              </w:rPr>
            </w:pPr>
            <w:r>
              <w:rPr>
                <w:w w:val="95"/>
                <w:sz w:val="16"/>
              </w:rPr>
              <w:t>18.39</w:t>
            </w:r>
          </w:p>
        </w:tc>
      </w:tr>
      <w:tr w:rsidR="00C11C86" w14:paraId="40299F5E" w14:textId="77777777">
        <w:trPr>
          <w:trHeight w:val="217"/>
        </w:trPr>
        <w:tc>
          <w:tcPr>
            <w:tcW w:w="1094" w:type="dxa"/>
          </w:tcPr>
          <w:p w:rsidR="00C11C86" w:rsidRDefault="002B3739" w14:paraId="064E6219" w14:textId="77777777">
            <w:pPr>
              <w:pStyle w:val="TableParagraph"/>
              <w:spacing w:before="13"/>
              <w:ind w:left="89"/>
              <w:jc w:val="left"/>
              <w:rPr>
                <w:sz w:val="16"/>
              </w:rPr>
            </w:pPr>
            <w:r>
              <w:rPr>
                <w:sz w:val="16"/>
              </w:rPr>
              <w:t>Arizona</w:t>
            </w:r>
          </w:p>
        </w:tc>
        <w:tc>
          <w:tcPr>
            <w:tcW w:w="703" w:type="dxa"/>
          </w:tcPr>
          <w:p w:rsidR="00C11C86" w:rsidRDefault="002B3739" w14:paraId="0816067E" w14:textId="77777777">
            <w:pPr>
              <w:pStyle w:val="TableParagraph"/>
              <w:spacing w:before="13"/>
              <w:ind w:right="82"/>
              <w:rPr>
                <w:sz w:val="16"/>
              </w:rPr>
            </w:pPr>
            <w:r>
              <w:rPr>
                <w:w w:val="95"/>
                <w:sz w:val="16"/>
              </w:rPr>
              <w:t>120</w:t>
            </w:r>
          </w:p>
        </w:tc>
        <w:tc>
          <w:tcPr>
            <w:tcW w:w="980" w:type="dxa"/>
          </w:tcPr>
          <w:p w:rsidR="00C11C86" w:rsidRDefault="002B3739" w14:paraId="5003C619" w14:textId="77777777">
            <w:pPr>
              <w:pStyle w:val="TableParagraph"/>
              <w:spacing w:before="13"/>
              <w:ind w:right="81"/>
              <w:rPr>
                <w:sz w:val="16"/>
              </w:rPr>
            </w:pPr>
            <w:r>
              <w:rPr>
                <w:w w:val="95"/>
                <w:sz w:val="16"/>
              </w:rPr>
              <w:t>99.03</w:t>
            </w:r>
          </w:p>
        </w:tc>
        <w:tc>
          <w:tcPr>
            <w:tcW w:w="980" w:type="dxa"/>
          </w:tcPr>
          <w:p w:rsidR="00C11C86" w:rsidRDefault="002B3739" w14:paraId="3BD37B02" w14:textId="77777777">
            <w:pPr>
              <w:pStyle w:val="TableParagraph"/>
              <w:spacing w:before="13"/>
              <w:ind w:right="81"/>
              <w:rPr>
                <w:sz w:val="16"/>
              </w:rPr>
            </w:pPr>
            <w:r>
              <w:rPr>
                <w:w w:val="95"/>
                <w:sz w:val="16"/>
              </w:rPr>
              <w:t>99.16</w:t>
            </w:r>
          </w:p>
        </w:tc>
        <w:tc>
          <w:tcPr>
            <w:tcW w:w="752" w:type="dxa"/>
          </w:tcPr>
          <w:p w:rsidR="00C11C86" w:rsidRDefault="002B3739" w14:paraId="3B22D1F8" w14:textId="77777777">
            <w:pPr>
              <w:pStyle w:val="TableParagraph"/>
              <w:spacing w:before="13"/>
              <w:ind w:right="81"/>
              <w:rPr>
                <w:sz w:val="16"/>
              </w:rPr>
            </w:pPr>
            <w:r>
              <w:rPr>
                <w:w w:val="95"/>
                <w:sz w:val="16"/>
              </w:rPr>
              <w:t>3,300</w:t>
            </w:r>
          </w:p>
        </w:tc>
        <w:tc>
          <w:tcPr>
            <w:tcW w:w="782" w:type="dxa"/>
          </w:tcPr>
          <w:p w:rsidR="00C11C86" w:rsidRDefault="002B3739" w14:paraId="41DDF38E" w14:textId="77777777">
            <w:pPr>
              <w:pStyle w:val="TableParagraph"/>
              <w:spacing w:before="13"/>
              <w:ind w:right="80"/>
              <w:rPr>
                <w:sz w:val="16"/>
              </w:rPr>
            </w:pPr>
            <w:r>
              <w:rPr>
                <w:w w:val="95"/>
                <w:sz w:val="16"/>
              </w:rPr>
              <w:t>1.47</w:t>
            </w:r>
          </w:p>
        </w:tc>
        <w:tc>
          <w:tcPr>
            <w:tcW w:w="980" w:type="dxa"/>
          </w:tcPr>
          <w:p w:rsidR="00C11C86" w:rsidRDefault="002B3739" w14:paraId="7AD56DF7" w14:textId="77777777">
            <w:pPr>
              <w:pStyle w:val="TableParagraph"/>
              <w:spacing w:before="13"/>
              <w:ind w:right="80"/>
              <w:rPr>
                <w:sz w:val="16"/>
              </w:rPr>
            </w:pPr>
            <w:r>
              <w:rPr>
                <w:w w:val="95"/>
                <w:sz w:val="16"/>
              </w:rPr>
              <w:t>93.67</w:t>
            </w:r>
          </w:p>
        </w:tc>
        <w:tc>
          <w:tcPr>
            <w:tcW w:w="1133" w:type="dxa"/>
          </w:tcPr>
          <w:p w:rsidR="00C11C86" w:rsidRDefault="002B3739" w14:paraId="68E8A5B2" w14:textId="77777777">
            <w:pPr>
              <w:pStyle w:val="TableParagraph"/>
              <w:spacing w:before="13"/>
              <w:ind w:right="74"/>
              <w:rPr>
                <w:sz w:val="16"/>
              </w:rPr>
            </w:pPr>
            <w:r>
              <w:rPr>
                <w:w w:val="95"/>
                <w:sz w:val="16"/>
              </w:rPr>
              <w:t>9.67</w:t>
            </w:r>
          </w:p>
        </w:tc>
      </w:tr>
      <w:tr w:rsidR="00C11C86" w14:paraId="22623396" w14:textId="77777777">
        <w:trPr>
          <w:trHeight w:val="217"/>
        </w:trPr>
        <w:tc>
          <w:tcPr>
            <w:tcW w:w="1094" w:type="dxa"/>
          </w:tcPr>
          <w:p w:rsidR="00C11C86" w:rsidRDefault="002B3739" w14:paraId="17D39CBD" w14:textId="77777777">
            <w:pPr>
              <w:pStyle w:val="TableParagraph"/>
              <w:spacing w:before="13"/>
              <w:ind w:left="89"/>
              <w:jc w:val="left"/>
              <w:rPr>
                <w:sz w:val="16"/>
              </w:rPr>
            </w:pPr>
            <w:r>
              <w:rPr>
                <w:sz w:val="16"/>
              </w:rPr>
              <w:t>Arkansas</w:t>
            </w:r>
          </w:p>
        </w:tc>
        <w:tc>
          <w:tcPr>
            <w:tcW w:w="703" w:type="dxa"/>
          </w:tcPr>
          <w:p w:rsidR="00C11C86" w:rsidRDefault="002B3739" w14:paraId="2C30ABFE" w14:textId="77777777">
            <w:pPr>
              <w:pStyle w:val="TableParagraph"/>
              <w:spacing w:before="13"/>
              <w:ind w:right="82"/>
              <w:rPr>
                <w:sz w:val="16"/>
              </w:rPr>
            </w:pPr>
            <w:r>
              <w:rPr>
                <w:w w:val="95"/>
                <w:sz w:val="16"/>
              </w:rPr>
              <w:t>110</w:t>
            </w:r>
          </w:p>
        </w:tc>
        <w:tc>
          <w:tcPr>
            <w:tcW w:w="980" w:type="dxa"/>
          </w:tcPr>
          <w:p w:rsidR="00C11C86" w:rsidRDefault="002B3739" w14:paraId="624304FD" w14:textId="77777777">
            <w:pPr>
              <w:pStyle w:val="TableParagraph"/>
              <w:spacing w:before="13"/>
              <w:ind w:right="81"/>
              <w:rPr>
                <w:sz w:val="16"/>
              </w:rPr>
            </w:pPr>
            <w:r>
              <w:rPr>
                <w:w w:val="95"/>
                <w:sz w:val="16"/>
              </w:rPr>
              <w:t>100.00</w:t>
            </w:r>
          </w:p>
        </w:tc>
        <w:tc>
          <w:tcPr>
            <w:tcW w:w="980" w:type="dxa"/>
          </w:tcPr>
          <w:p w:rsidR="00C11C86" w:rsidRDefault="002B3739" w14:paraId="40235652" w14:textId="77777777">
            <w:pPr>
              <w:pStyle w:val="TableParagraph"/>
              <w:spacing w:before="13"/>
              <w:ind w:right="81"/>
              <w:rPr>
                <w:sz w:val="16"/>
              </w:rPr>
            </w:pPr>
            <w:r>
              <w:rPr>
                <w:w w:val="95"/>
                <w:sz w:val="16"/>
              </w:rPr>
              <w:t>100.00</w:t>
            </w:r>
          </w:p>
        </w:tc>
        <w:tc>
          <w:tcPr>
            <w:tcW w:w="752" w:type="dxa"/>
          </w:tcPr>
          <w:p w:rsidR="00C11C86" w:rsidRDefault="002B3739" w14:paraId="26B35DA9" w14:textId="77777777">
            <w:pPr>
              <w:pStyle w:val="TableParagraph"/>
              <w:spacing w:before="13"/>
              <w:ind w:right="81"/>
              <w:rPr>
                <w:sz w:val="16"/>
              </w:rPr>
            </w:pPr>
            <w:r>
              <w:rPr>
                <w:w w:val="95"/>
                <w:sz w:val="16"/>
              </w:rPr>
              <w:t>3,200</w:t>
            </w:r>
          </w:p>
        </w:tc>
        <w:tc>
          <w:tcPr>
            <w:tcW w:w="782" w:type="dxa"/>
          </w:tcPr>
          <w:p w:rsidR="00C11C86" w:rsidRDefault="002B3739" w14:paraId="4A1CD604" w14:textId="77777777">
            <w:pPr>
              <w:pStyle w:val="TableParagraph"/>
              <w:spacing w:before="13"/>
              <w:ind w:right="80"/>
              <w:rPr>
                <w:sz w:val="16"/>
              </w:rPr>
            </w:pPr>
            <w:r>
              <w:rPr>
                <w:w w:val="95"/>
                <w:sz w:val="16"/>
              </w:rPr>
              <w:t>1.96</w:t>
            </w:r>
          </w:p>
        </w:tc>
        <w:tc>
          <w:tcPr>
            <w:tcW w:w="980" w:type="dxa"/>
          </w:tcPr>
          <w:p w:rsidR="00C11C86" w:rsidRDefault="002B3739" w14:paraId="4F4B2514" w14:textId="77777777">
            <w:pPr>
              <w:pStyle w:val="TableParagraph"/>
              <w:spacing w:before="13"/>
              <w:ind w:right="80"/>
              <w:rPr>
                <w:sz w:val="16"/>
              </w:rPr>
            </w:pPr>
            <w:r>
              <w:rPr>
                <w:w w:val="95"/>
                <w:sz w:val="16"/>
              </w:rPr>
              <w:t>93.21</w:t>
            </w:r>
          </w:p>
        </w:tc>
        <w:tc>
          <w:tcPr>
            <w:tcW w:w="1133" w:type="dxa"/>
          </w:tcPr>
          <w:p w:rsidR="00C11C86" w:rsidRDefault="002B3739" w14:paraId="10DA5100" w14:textId="77777777">
            <w:pPr>
              <w:pStyle w:val="TableParagraph"/>
              <w:spacing w:before="13"/>
              <w:ind w:right="74"/>
              <w:rPr>
                <w:sz w:val="16"/>
              </w:rPr>
            </w:pPr>
            <w:r>
              <w:rPr>
                <w:w w:val="95"/>
                <w:sz w:val="16"/>
              </w:rPr>
              <w:t>13.36</w:t>
            </w:r>
          </w:p>
        </w:tc>
      </w:tr>
      <w:tr w:rsidR="00C11C86" w14:paraId="47D0AFDE" w14:textId="77777777">
        <w:trPr>
          <w:trHeight w:val="217"/>
        </w:trPr>
        <w:tc>
          <w:tcPr>
            <w:tcW w:w="1094" w:type="dxa"/>
          </w:tcPr>
          <w:p w:rsidR="00C11C86" w:rsidRDefault="002B3739" w14:paraId="2C61B904" w14:textId="77777777">
            <w:pPr>
              <w:pStyle w:val="TableParagraph"/>
              <w:spacing w:before="13"/>
              <w:ind w:left="89"/>
              <w:jc w:val="left"/>
              <w:rPr>
                <w:sz w:val="16"/>
              </w:rPr>
            </w:pPr>
            <w:r>
              <w:rPr>
                <w:sz w:val="16"/>
              </w:rPr>
              <w:t>California</w:t>
            </w:r>
          </w:p>
        </w:tc>
        <w:tc>
          <w:tcPr>
            <w:tcW w:w="703" w:type="dxa"/>
          </w:tcPr>
          <w:p w:rsidR="00C11C86" w:rsidRDefault="002B3739" w14:paraId="3C0398C8" w14:textId="77777777">
            <w:pPr>
              <w:pStyle w:val="TableParagraph"/>
              <w:spacing w:before="13"/>
              <w:ind w:right="82"/>
              <w:rPr>
                <w:sz w:val="16"/>
              </w:rPr>
            </w:pPr>
            <w:r>
              <w:rPr>
                <w:w w:val="95"/>
                <w:sz w:val="16"/>
              </w:rPr>
              <w:t>260</w:t>
            </w:r>
          </w:p>
        </w:tc>
        <w:tc>
          <w:tcPr>
            <w:tcW w:w="980" w:type="dxa"/>
          </w:tcPr>
          <w:p w:rsidR="00C11C86" w:rsidRDefault="002B3739" w14:paraId="710911B0" w14:textId="77777777">
            <w:pPr>
              <w:pStyle w:val="TableParagraph"/>
              <w:spacing w:before="13"/>
              <w:ind w:right="81"/>
              <w:rPr>
                <w:sz w:val="16"/>
              </w:rPr>
            </w:pPr>
            <w:r>
              <w:rPr>
                <w:w w:val="95"/>
                <w:sz w:val="16"/>
              </w:rPr>
              <w:t>100.00</w:t>
            </w:r>
          </w:p>
        </w:tc>
        <w:tc>
          <w:tcPr>
            <w:tcW w:w="980" w:type="dxa"/>
          </w:tcPr>
          <w:p w:rsidR="00C11C86" w:rsidRDefault="002B3739" w14:paraId="03F86F66" w14:textId="77777777">
            <w:pPr>
              <w:pStyle w:val="TableParagraph"/>
              <w:spacing w:before="13"/>
              <w:ind w:right="81"/>
              <w:rPr>
                <w:sz w:val="16"/>
              </w:rPr>
            </w:pPr>
            <w:r>
              <w:rPr>
                <w:w w:val="95"/>
                <w:sz w:val="16"/>
              </w:rPr>
              <w:t>100.00</w:t>
            </w:r>
          </w:p>
        </w:tc>
        <w:tc>
          <w:tcPr>
            <w:tcW w:w="752" w:type="dxa"/>
          </w:tcPr>
          <w:p w:rsidR="00C11C86" w:rsidRDefault="002B3739" w14:paraId="6CD6433D" w14:textId="77777777">
            <w:pPr>
              <w:pStyle w:val="TableParagraph"/>
              <w:spacing w:before="13"/>
              <w:ind w:right="81"/>
              <w:rPr>
                <w:sz w:val="16"/>
              </w:rPr>
            </w:pPr>
            <w:r>
              <w:rPr>
                <w:w w:val="95"/>
                <w:sz w:val="16"/>
              </w:rPr>
              <w:t>8,500</w:t>
            </w:r>
          </w:p>
        </w:tc>
        <w:tc>
          <w:tcPr>
            <w:tcW w:w="782" w:type="dxa"/>
          </w:tcPr>
          <w:p w:rsidR="00C11C86" w:rsidRDefault="002B3739" w14:paraId="72DE7B49" w14:textId="77777777">
            <w:pPr>
              <w:pStyle w:val="TableParagraph"/>
              <w:spacing w:before="13"/>
              <w:ind w:right="80"/>
              <w:rPr>
                <w:sz w:val="16"/>
              </w:rPr>
            </w:pPr>
            <w:r>
              <w:rPr>
                <w:w w:val="95"/>
                <w:sz w:val="16"/>
              </w:rPr>
              <w:t>2.52</w:t>
            </w:r>
          </w:p>
        </w:tc>
        <w:tc>
          <w:tcPr>
            <w:tcW w:w="980" w:type="dxa"/>
          </w:tcPr>
          <w:p w:rsidR="00C11C86" w:rsidRDefault="002B3739" w14:paraId="5C2C90BC" w14:textId="77777777">
            <w:pPr>
              <w:pStyle w:val="TableParagraph"/>
              <w:spacing w:before="13"/>
              <w:ind w:right="80"/>
              <w:rPr>
                <w:sz w:val="16"/>
              </w:rPr>
            </w:pPr>
            <w:r>
              <w:rPr>
                <w:w w:val="95"/>
                <w:sz w:val="16"/>
              </w:rPr>
              <w:t>93.42</w:t>
            </w:r>
          </w:p>
        </w:tc>
        <w:tc>
          <w:tcPr>
            <w:tcW w:w="1133" w:type="dxa"/>
          </w:tcPr>
          <w:p w:rsidR="00C11C86" w:rsidRDefault="002B3739" w14:paraId="34B967D2" w14:textId="77777777">
            <w:pPr>
              <w:pStyle w:val="TableParagraph"/>
              <w:spacing w:before="13"/>
              <w:ind w:right="74"/>
              <w:rPr>
                <w:sz w:val="16"/>
              </w:rPr>
            </w:pPr>
            <w:r>
              <w:rPr>
                <w:w w:val="95"/>
                <w:sz w:val="16"/>
              </w:rPr>
              <w:t>6.74</w:t>
            </w:r>
          </w:p>
        </w:tc>
      </w:tr>
      <w:tr w:rsidR="00C11C86" w14:paraId="4A895CE1" w14:textId="77777777">
        <w:trPr>
          <w:trHeight w:val="217"/>
        </w:trPr>
        <w:tc>
          <w:tcPr>
            <w:tcW w:w="1094" w:type="dxa"/>
          </w:tcPr>
          <w:p w:rsidR="00C11C86" w:rsidRDefault="002B3739" w14:paraId="2BF7A38D" w14:textId="77777777">
            <w:pPr>
              <w:pStyle w:val="TableParagraph"/>
              <w:spacing w:before="13"/>
              <w:ind w:left="89"/>
              <w:jc w:val="left"/>
              <w:rPr>
                <w:sz w:val="16"/>
              </w:rPr>
            </w:pPr>
            <w:r>
              <w:rPr>
                <w:sz w:val="16"/>
              </w:rPr>
              <w:t>Colorado</w:t>
            </w:r>
          </w:p>
        </w:tc>
        <w:tc>
          <w:tcPr>
            <w:tcW w:w="703" w:type="dxa"/>
          </w:tcPr>
          <w:p w:rsidR="00C11C86" w:rsidRDefault="002B3739" w14:paraId="564A3223" w14:textId="77777777">
            <w:pPr>
              <w:pStyle w:val="TableParagraph"/>
              <w:spacing w:before="13"/>
              <w:ind w:right="82"/>
              <w:rPr>
                <w:sz w:val="16"/>
              </w:rPr>
            </w:pPr>
            <w:r>
              <w:rPr>
                <w:w w:val="95"/>
                <w:sz w:val="16"/>
              </w:rPr>
              <w:t>120</w:t>
            </w:r>
          </w:p>
        </w:tc>
        <w:tc>
          <w:tcPr>
            <w:tcW w:w="980" w:type="dxa"/>
          </w:tcPr>
          <w:p w:rsidR="00C11C86" w:rsidRDefault="002B3739" w14:paraId="7772415A" w14:textId="77777777">
            <w:pPr>
              <w:pStyle w:val="TableParagraph"/>
              <w:spacing w:before="13"/>
              <w:ind w:right="81"/>
              <w:rPr>
                <w:sz w:val="16"/>
              </w:rPr>
            </w:pPr>
            <w:r>
              <w:rPr>
                <w:w w:val="95"/>
                <w:sz w:val="16"/>
              </w:rPr>
              <w:t>100.00</w:t>
            </w:r>
          </w:p>
        </w:tc>
        <w:tc>
          <w:tcPr>
            <w:tcW w:w="980" w:type="dxa"/>
          </w:tcPr>
          <w:p w:rsidR="00C11C86" w:rsidRDefault="002B3739" w14:paraId="75421553" w14:textId="77777777">
            <w:pPr>
              <w:pStyle w:val="TableParagraph"/>
              <w:spacing w:before="13"/>
              <w:ind w:right="81"/>
              <w:rPr>
                <w:sz w:val="16"/>
              </w:rPr>
            </w:pPr>
            <w:r>
              <w:rPr>
                <w:w w:val="95"/>
                <w:sz w:val="16"/>
              </w:rPr>
              <w:t>100.00</w:t>
            </w:r>
          </w:p>
        </w:tc>
        <w:tc>
          <w:tcPr>
            <w:tcW w:w="752" w:type="dxa"/>
          </w:tcPr>
          <w:p w:rsidR="00C11C86" w:rsidRDefault="002B3739" w14:paraId="03390645" w14:textId="77777777">
            <w:pPr>
              <w:pStyle w:val="TableParagraph"/>
              <w:spacing w:before="13"/>
              <w:ind w:right="81"/>
              <w:rPr>
                <w:sz w:val="16"/>
              </w:rPr>
            </w:pPr>
            <w:r>
              <w:rPr>
                <w:w w:val="95"/>
                <w:sz w:val="16"/>
              </w:rPr>
              <w:t>3,200</w:t>
            </w:r>
          </w:p>
        </w:tc>
        <w:tc>
          <w:tcPr>
            <w:tcW w:w="782" w:type="dxa"/>
          </w:tcPr>
          <w:p w:rsidR="00C11C86" w:rsidRDefault="002B3739" w14:paraId="3DB234F2" w14:textId="77777777">
            <w:pPr>
              <w:pStyle w:val="TableParagraph"/>
              <w:spacing w:before="13"/>
              <w:ind w:right="80"/>
              <w:rPr>
                <w:sz w:val="16"/>
              </w:rPr>
            </w:pPr>
            <w:r>
              <w:rPr>
                <w:w w:val="95"/>
                <w:sz w:val="16"/>
              </w:rPr>
              <w:t>1.15</w:t>
            </w:r>
          </w:p>
        </w:tc>
        <w:tc>
          <w:tcPr>
            <w:tcW w:w="980" w:type="dxa"/>
          </w:tcPr>
          <w:p w:rsidR="00C11C86" w:rsidRDefault="002B3739" w14:paraId="78A60460" w14:textId="77777777">
            <w:pPr>
              <w:pStyle w:val="TableParagraph"/>
              <w:spacing w:before="13"/>
              <w:ind w:right="80"/>
              <w:rPr>
                <w:sz w:val="16"/>
              </w:rPr>
            </w:pPr>
            <w:r>
              <w:rPr>
                <w:w w:val="95"/>
                <w:sz w:val="16"/>
              </w:rPr>
              <w:t>93.46</w:t>
            </w:r>
          </w:p>
        </w:tc>
        <w:tc>
          <w:tcPr>
            <w:tcW w:w="1133" w:type="dxa"/>
          </w:tcPr>
          <w:p w:rsidR="00C11C86" w:rsidRDefault="002B3739" w14:paraId="1402CD44" w14:textId="77777777">
            <w:pPr>
              <w:pStyle w:val="TableParagraph"/>
              <w:spacing w:before="13"/>
              <w:ind w:right="76"/>
              <w:rPr>
                <w:sz w:val="16"/>
              </w:rPr>
            </w:pPr>
            <w:r>
              <w:rPr>
                <w:w w:val="95"/>
                <w:sz w:val="16"/>
              </w:rPr>
              <w:t>10.89</w:t>
            </w:r>
          </w:p>
        </w:tc>
      </w:tr>
      <w:tr w:rsidR="00C11C86" w14:paraId="348EF23C" w14:textId="77777777">
        <w:trPr>
          <w:trHeight w:val="217"/>
        </w:trPr>
        <w:tc>
          <w:tcPr>
            <w:tcW w:w="1094" w:type="dxa"/>
          </w:tcPr>
          <w:p w:rsidR="00C11C86" w:rsidRDefault="002B3739" w14:paraId="12BCFFE7" w14:textId="77777777">
            <w:pPr>
              <w:pStyle w:val="TableParagraph"/>
              <w:spacing w:before="13"/>
              <w:ind w:left="89"/>
              <w:jc w:val="left"/>
              <w:rPr>
                <w:sz w:val="16"/>
              </w:rPr>
            </w:pPr>
            <w:r>
              <w:rPr>
                <w:sz w:val="16"/>
              </w:rPr>
              <w:t>Connecticut</w:t>
            </w:r>
          </w:p>
        </w:tc>
        <w:tc>
          <w:tcPr>
            <w:tcW w:w="703" w:type="dxa"/>
          </w:tcPr>
          <w:p w:rsidR="00C11C86" w:rsidRDefault="002B3739" w14:paraId="77B2046D" w14:textId="77777777">
            <w:pPr>
              <w:pStyle w:val="TableParagraph"/>
              <w:spacing w:before="13"/>
              <w:ind w:right="82"/>
              <w:rPr>
                <w:sz w:val="16"/>
              </w:rPr>
            </w:pPr>
            <w:r>
              <w:rPr>
                <w:w w:val="95"/>
                <w:sz w:val="16"/>
              </w:rPr>
              <w:t>110</w:t>
            </w:r>
          </w:p>
        </w:tc>
        <w:tc>
          <w:tcPr>
            <w:tcW w:w="980" w:type="dxa"/>
          </w:tcPr>
          <w:p w:rsidR="00C11C86" w:rsidRDefault="002B3739" w14:paraId="0360BCB1" w14:textId="77777777">
            <w:pPr>
              <w:pStyle w:val="TableParagraph"/>
              <w:spacing w:before="13"/>
              <w:ind w:right="81"/>
              <w:rPr>
                <w:sz w:val="16"/>
              </w:rPr>
            </w:pPr>
            <w:r>
              <w:rPr>
                <w:w w:val="95"/>
                <w:sz w:val="16"/>
              </w:rPr>
              <w:t>98.00</w:t>
            </w:r>
          </w:p>
        </w:tc>
        <w:tc>
          <w:tcPr>
            <w:tcW w:w="980" w:type="dxa"/>
          </w:tcPr>
          <w:p w:rsidR="00C11C86" w:rsidRDefault="002B3739" w14:paraId="313385C7" w14:textId="77777777">
            <w:pPr>
              <w:pStyle w:val="TableParagraph"/>
              <w:spacing w:before="13"/>
              <w:ind w:right="81"/>
              <w:rPr>
                <w:sz w:val="16"/>
              </w:rPr>
            </w:pPr>
            <w:r>
              <w:rPr>
                <w:w w:val="95"/>
                <w:sz w:val="16"/>
              </w:rPr>
              <w:t>97.87</w:t>
            </w:r>
          </w:p>
        </w:tc>
        <w:tc>
          <w:tcPr>
            <w:tcW w:w="752" w:type="dxa"/>
          </w:tcPr>
          <w:p w:rsidR="00C11C86" w:rsidRDefault="002B3739" w14:paraId="209FF4F8" w14:textId="77777777">
            <w:pPr>
              <w:pStyle w:val="TableParagraph"/>
              <w:spacing w:before="13"/>
              <w:ind w:right="81"/>
              <w:rPr>
                <w:sz w:val="16"/>
              </w:rPr>
            </w:pPr>
            <w:r>
              <w:rPr>
                <w:w w:val="95"/>
                <w:sz w:val="16"/>
              </w:rPr>
              <w:t>3,100</w:t>
            </w:r>
          </w:p>
        </w:tc>
        <w:tc>
          <w:tcPr>
            <w:tcW w:w="782" w:type="dxa"/>
          </w:tcPr>
          <w:p w:rsidR="00C11C86" w:rsidRDefault="002B3739" w14:paraId="3385811F" w14:textId="77777777">
            <w:pPr>
              <w:pStyle w:val="TableParagraph"/>
              <w:spacing w:before="13"/>
              <w:ind w:right="81"/>
              <w:rPr>
                <w:sz w:val="16"/>
              </w:rPr>
            </w:pPr>
            <w:r>
              <w:rPr>
                <w:w w:val="95"/>
                <w:sz w:val="16"/>
              </w:rPr>
              <w:t>2.13</w:t>
            </w:r>
          </w:p>
        </w:tc>
        <w:tc>
          <w:tcPr>
            <w:tcW w:w="980" w:type="dxa"/>
          </w:tcPr>
          <w:p w:rsidR="00C11C86" w:rsidRDefault="002B3739" w14:paraId="23B7507D" w14:textId="77777777">
            <w:pPr>
              <w:pStyle w:val="TableParagraph"/>
              <w:spacing w:before="13"/>
              <w:ind w:right="80"/>
              <w:rPr>
                <w:sz w:val="16"/>
              </w:rPr>
            </w:pPr>
            <w:r>
              <w:rPr>
                <w:w w:val="95"/>
                <w:sz w:val="16"/>
              </w:rPr>
              <w:t>91.38</w:t>
            </w:r>
          </w:p>
        </w:tc>
        <w:tc>
          <w:tcPr>
            <w:tcW w:w="1133" w:type="dxa"/>
          </w:tcPr>
          <w:p w:rsidR="00C11C86" w:rsidRDefault="002B3739" w14:paraId="4A97972A" w14:textId="77777777">
            <w:pPr>
              <w:pStyle w:val="TableParagraph"/>
              <w:spacing w:before="13"/>
              <w:ind w:right="75"/>
              <w:rPr>
                <w:sz w:val="16"/>
              </w:rPr>
            </w:pPr>
            <w:r>
              <w:rPr>
                <w:w w:val="95"/>
                <w:sz w:val="16"/>
              </w:rPr>
              <w:t>13.88</w:t>
            </w:r>
          </w:p>
        </w:tc>
      </w:tr>
      <w:tr w:rsidR="00C11C86" w14:paraId="083E23AC" w14:textId="77777777">
        <w:trPr>
          <w:trHeight w:val="217"/>
        </w:trPr>
        <w:tc>
          <w:tcPr>
            <w:tcW w:w="1094" w:type="dxa"/>
          </w:tcPr>
          <w:p w:rsidR="00C11C86" w:rsidRDefault="002B3739" w14:paraId="6AEFC8AD" w14:textId="77777777">
            <w:pPr>
              <w:pStyle w:val="TableParagraph"/>
              <w:spacing w:before="13"/>
              <w:ind w:left="89"/>
              <w:jc w:val="left"/>
              <w:rPr>
                <w:sz w:val="16"/>
              </w:rPr>
            </w:pPr>
            <w:r>
              <w:rPr>
                <w:sz w:val="16"/>
              </w:rPr>
              <w:t>Delaware</w:t>
            </w:r>
          </w:p>
        </w:tc>
        <w:tc>
          <w:tcPr>
            <w:tcW w:w="703" w:type="dxa"/>
          </w:tcPr>
          <w:p w:rsidR="00C11C86" w:rsidRDefault="002B3739" w14:paraId="0BF28FBC" w14:textId="77777777">
            <w:pPr>
              <w:pStyle w:val="TableParagraph"/>
              <w:spacing w:before="13"/>
              <w:ind w:right="82"/>
              <w:rPr>
                <w:sz w:val="16"/>
              </w:rPr>
            </w:pPr>
            <w:r>
              <w:rPr>
                <w:w w:val="95"/>
                <w:sz w:val="16"/>
              </w:rPr>
              <w:t>70</w:t>
            </w:r>
          </w:p>
        </w:tc>
        <w:tc>
          <w:tcPr>
            <w:tcW w:w="980" w:type="dxa"/>
          </w:tcPr>
          <w:p w:rsidR="00C11C86" w:rsidRDefault="002B3739" w14:paraId="7380CE93" w14:textId="77777777">
            <w:pPr>
              <w:pStyle w:val="TableParagraph"/>
              <w:spacing w:before="13"/>
              <w:ind w:right="81"/>
              <w:rPr>
                <w:sz w:val="16"/>
              </w:rPr>
            </w:pPr>
            <w:r>
              <w:rPr>
                <w:w w:val="95"/>
                <w:sz w:val="16"/>
              </w:rPr>
              <w:t>100.00</w:t>
            </w:r>
          </w:p>
        </w:tc>
        <w:tc>
          <w:tcPr>
            <w:tcW w:w="980" w:type="dxa"/>
          </w:tcPr>
          <w:p w:rsidR="00C11C86" w:rsidRDefault="002B3739" w14:paraId="2F81CED8" w14:textId="77777777">
            <w:pPr>
              <w:pStyle w:val="TableParagraph"/>
              <w:spacing w:before="13"/>
              <w:ind w:right="81"/>
              <w:rPr>
                <w:sz w:val="16"/>
              </w:rPr>
            </w:pPr>
            <w:r>
              <w:rPr>
                <w:w w:val="95"/>
                <w:sz w:val="16"/>
              </w:rPr>
              <w:t>100.00</w:t>
            </w:r>
          </w:p>
        </w:tc>
        <w:tc>
          <w:tcPr>
            <w:tcW w:w="752" w:type="dxa"/>
          </w:tcPr>
          <w:p w:rsidR="00C11C86" w:rsidRDefault="002B3739" w14:paraId="21E90E9C" w14:textId="77777777">
            <w:pPr>
              <w:pStyle w:val="TableParagraph"/>
              <w:spacing w:before="13"/>
              <w:ind w:right="81"/>
              <w:rPr>
                <w:sz w:val="16"/>
              </w:rPr>
            </w:pPr>
            <w:r>
              <w:rPr>
                <w:w w:val="95"/>
                <w:sz w:val="16"/>
              </w:rPr>
              <w:t>3,200</w:t>
            </w:r>
          </w:p>
        </w:tc>
        <w:tc>
          <w:tcPr>
            <w:tcW w:w="782" w:type="dxa"/>
          </w:tcPr>
          <w:p w:rsidR="00C11C86" w:rsidRDefault="002B3739" w14:paraId="04E23DDC" w14:textId="77777777">
            <w:pPr>
              <w:pStyle w:val="TableParagraph"/>
              <w:spacing w:before="13"/>
              <w:ind w:right="80"/>
              <w:rPr>
                <w:sz w:val="16"/>
              </w:rPr>
            </w:pPr>
            <w:r>
              <w:rPr>
                <w:w w:val="95"/>
                <w:sz w:val="16"/>
              </w:rPr>
              <w:t>3.49</w:t>
            </w:r>
          </w:p>
        </w:tc>
        <w:tc>
          <w:tcPr>
            <w:tcW w:w="980" w:type="dxa"/>
          </w:tcPr>
          <w:p w:rsidR="00C11C86" w:rsidRDefault="002B3739" w14:paraId="766BC376" w14:textId="77777777">
            <w:pPr>
              <w:pStyle w:val="TableParagraph"/>
              <w:spacing w:before="13"/>
              <w:ind w:right="80"/>
              <w:rPr>
                <w:sz w:val="16"/>
              </w:rPr>
            </w:pPr>
            <w:r>
              <w:rPr>
                <w:w w:val="95"/>
                <w:sz w:val="16"/>
              </w:rPr>
              <w:t>91.59</w:t>
            </w:r>
          </w:p>
        </w:tc>
        <w:tc>
          <w:tcPr>
            <w:tcW w:w="1133" w:type="dxa"/>
          </w:tcPr>
          <w:p w:rsidR="00C11C86" w:rsidRDefault="002B3739" w14:paraId="1F367BF5" w14:textId="77777777">
            <w:pPr>
              <w:pStyle w:val="TableParagraph"/>
              <w:spacing w:before="13"/>
              <w:ind w:right="76"/>
              <w:rPr>
                <w:sz w:val="16"/>
              </w:rPr>
            </w:pPr>
            <w:r>
              <w:rPr>
                <w:w w:val="95"/>
                <w:sz w:val="16"/>
              </w:rPr>
              <w:t>12.23</w:t>
            </w:r>
          </w:p>
        </w:tc>
      </w:tr>
      <w:tr w:rsidR="00C11C86" w14:paraId="37DF6E65" w14:textId="77777777">
        <w:trPr>
          <w:trHeight w:val="396"/>
        </w:trPr>
        <w:tc>
          <w:tcPr>
            <w:tcW w:w="1094" w:type="dxa"/>
          </w:tcPr>
          <w:p w:rsidR="00C11C86" w:rsidRDefault="002B3739" w14:paraId="52EB43C4"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6939E95" w14:textId="77777777">
            <w:pPr>
              <w:pStyle w:val="TableParagraph"/>
              <w:spacing w:before="13"/>
              <w:ind w:right="82"/>
              <w:rPr>
                <w:sz w:val="16"/>
              </w:rPr>
            </w:pPr>
            <w:r>
              <w:rPr>
                <w:w w:val="95"/>
                <w:sz w:val="16"/>
              </w:rPr>
              <w:t>90</w:t>
            </w:r>
          </w:p>
        </w:tc>
        <w:tc>
          <w:tcPr>
            <w:tcW w:w="980" w:type="dxa"/>
          </w:tcPr>
          <w:p w:rsidR="00C11C86" w:rsidRDefault="002B3739" w14:paraId="08376E95" w14:textId="77777777">
            <w:pPr>
              <w:pStyle w:val="TableParagraph"/>
              <w:spacing w:before="13"/>
              <w:ind w:right="81"/>
              <w:rPr>
                <w:sz w:val="16"/>
              </w:rPr>
            </w:pPr>
            <w:r>
              <w:rPr>
                <w:w w:val="95"/>
                <w:sz w:val="16"/>
              </w:rPr>
              <w:t>100.00</w:t>
            </w:r>
          </w:p>
        </w:tc>
        <w:tc>
          <w:tcPr>
            <w:tcW w:w="980" w:type="dxa"/>
          </w:tcPr>
          <w:p w:rsidR="00C11C86" w:rsidRDefault="002B3739" w14:paraId="519A034C" w14:textId="77777777">
            <w:pPr>
              <w:pStyle w:val="TableParagraph"/>
              <w:spacing w:before="13"/>
              <w:ind w:right="81"/>
              <w:rPr>
                <w:sz w:val="16"/>
              </w:rPr>
            </w:pPr>
            <w:r>
              <w:rPr>
                <w:w w:val="95"/>
                <w:sz w:val="16"/>
              </w:rPr>
              <w:t>100.00</w:t>
            </w:r>
          </w:p>
        </w:tc>
        <w:tc>
          <w:tcPr>
            <w:tcW w:w="752" w:type="dxa"/>
          </w:tcPr>
          <w:p w:rsidR="00C11C86" w:rsidRDefault="002B3739" w14:paraId="1C7D6B27" w14:textId="77777777">
            <w:pPr>
              <w:pStyle w:val="TableParagraph"/>
              <w:spacing w:before="13"/>
              <w:ind w:right="81"/>
              <w:rPr>
                <w:sz w:val="16"/>
              </w:rPr>
            </w:pPr>
            <w:r>
              <w:rPr>
                <w:w w:val="95"/>
                <w:sz w:val="16"/>
              </w:rPr>
              <w:t>2,100</w:t>
            </w:r>
          </w:p>
        </w:tc>
        <w:tc>
          <w:tcPr>
            <w:tcW w:w="782" w:type="dxa"/>
          </w:tcPr>
          <w:p w:rsidR="00C11C86" w:rsidRDefault="002B3739" w14:paraId="12848A44" w14:textId="77777777">
            <w:pPr>
              <w:pStyle w:val="TableParagraph"/>
              <w:spacing w:before="13"/>
              <w:ind w:right="80"/>
              <w:rPr>
                <w:sz w:val="16"/>
              </w:rPr>
            </w:pPr>
            <w:r>
              <w:rPr>
                <w:w w:val="95"/>
                <w:sz w:val="16"/>
              </w:rPr>
              <w:t>1.82</w:t>
            </w:r>
          </w:p>
        </w:tc>
        <w:tc>
          <w:tcPr>
            <w:tcW w:w="980" w:type="dxa"/>
          </w:tcPr>
          <w:p w:rsidR="00C11C86" w:rsidRDefault="002B3739" w14:paraId="01B9170B" w14:textId="77777777">
            <w:pPr>
              <w:pStyle w:val="TableParagraph"/>
              <w:spacing w:before="13"/>
              <w:ind w:right="80"/>
              <w:rPr>
                <w:sz w:val="16"/>
              </w:rPr>
            </w:pPr>
            <w:r>
              <w:rPr>
                <w:w w:val="95"/>
                <w:sz w:val="16"/>
              </w:rPr>
              <w:t>91.33</w:t>
            </w:r>
          </w:p>
        </w:tc>
        <w:tc>
          <w:tcPr>
            <w:tcW w:w="1133" w:type="dxa"/>
          </w:tcPr>
          <w:p w:rsidR="00C11C86" w:rsidRDefault="002B3739" w14:paraId="34B5A749" w14:textId="77777777">
            <w:pPr>
              <w:pStyle w:val="TableParagraph"/>
              <w:spacing w:before="13"/>
              <w:ind w:right="76"/>
              <w:rPr>
                <w:sz w:val="16"/>
              </w:rPr>
            </w:pPr>
            <w:r>
              <w:rPr>
                <w:w w:val="95"/>
                <w:sz w:val="16"/>
              </w:rPr>
              <w:t>19.57</w:t>
            </w:r>
          </w:p>
        </w:tc>
      </w:tr>
      <w:tr w:rsidR="00C11C86" w14:paraId="5F815DE4" w14:textId="77777777">
        <w:trPr>
          <w:trHeight w:val="217"/>
        </w:trPr>
        <w:tc>
          <w:tcPr>
            <w:tcW w:w="1094" w:type="dxa"/>
          </w:tcPr>
          <w:p w:rsidR="00C11C86" w:rsidRDefault="002B3739" w14:paraId="119ADF21" w14:textId="77777777">
            <w:pPr>
              <w:pStyle w:val="TableParagraph"/>
              <w:spacing w:before="13"/>
              <w:ind w:left="89"/>
              <w:jc w:val="left"/>
              <w:rPr>
                <w:sz w:val="16"/>
              </w:rPr>
            </w:pPr>
            <w:r>
              <w:rPr>
                <w:sz w:val="16"/>
              </w:rPr>
              <w:t>Florida</w:t>
            </w:r>
          </w:p>
        </w:tc>
        <w:tc>
          <w:tcPr>
            <w:tcW w:w="703" w:type="dxa"/>
          </w:tcPr>
          <w:p w:rsidR="00C11C86" w:rsidRDefault="002B3739" w14:paraId="7D6E9E92" w14:textId="77777777">
            <w:pPr>
              <w:pStyle w:val="TableParagraph"/>
              <w:spacing w:before="13"/>
              <w:ind w:right="82"/>
              <w:rPr>
                <w:sz w:val="16"/>
              </w:rPr>
            </w:pPr>
            <w:r>
              <w:rPr>
                <w:w w:val="95"/>
                <w:sz w:val="16"/>
              </w:rPr>
              <w:t>230</w:t>
            </w:r>
          </w:p>
        </w:tc>
        <w:tc>
          <w:tcPr>
            <w:tcW w:w="980" w:type="dxa"/>
          </w:tcPr>
          <w:p w:rsidR="00C11C86" w:rsidRDefault="002B3739" w14:paraId="17C63FFA" w14:textId="77777777">
            <w:pPr>
              <w:pStyle w:val="TableParagraph"/>
              <w:spacing w:before="13"/>
              <w:ind w:right="81"/>
              <w:rPr>
                <w:sz w:val="16"/>
              </w:rPr>
            </w:pPr>
            <w:r>
              <w:rPr>
                <w:w w:val="95"/>
                <w:sz w:val="16"/>
              </w:rPr>
              <w:t>100.00</w:t>
            </w:r>
          </w:p>
        </w:tc>
        <w:tc>
          <w:tcPr>
            <w:tcW w:w="980" w:type="dxa"/>
          </w:tcPr>
          <w:p w:rsidR="00C11C86" w:rsidRDefault="002B3739" w14:paraId="2B9113E4" w14:textId="77777777">
            <w:pPr>
              <w:pStyle w:val="TableParagraph"/>
              <w:spacing w:before="13"/>
              <w:ind w:right="81"/>
              <w:rPr>
                <w:sz w:val="16"/>
              </w:rPr>
            </w:pPr>
            <w:r>
              <w:rPr>
                <w:w w:val="95"/>
                <w:sz w:val="16"/>
              </w:rPr>
              <w:t>100.00</w:t>
            </w:r>
          </w:p>
        </w:tc>
        <w:tc>
          <w:tcPr>
            <w:tcW w:w="752" w:type="dxa"/>
          </w:tcPr>
          <w:p w:rsidR="00C11C86" w:rsidRDefault="002B3739" w14:paraId="77B4E2E6" w14:textId="77777777">
            <w:pPr>
              <w:pStyle w:val="TableParagraph"/>
              <w:spacing w:before="13"/>
              <w:ind w:right="81"/>
              <w:rPr>
                <w:sz w:val="16"/>
              </w:rPr>
            </w:pPr>
            <w:r>
              <w:rPr>
                <w:w w:val="95"/>
                <w:sz w:val="16"/>
              </w:rPr>
              <w:t>6,500</w:t>
            </w:r>
          </w:p>
        </w:tc>
        <w:tc>
          <w:tcPr>
            <w:tcW w:w="782" w:type="dxa"/>
          </w:tcPr>
          <w:p w:rsidR="00C11C86" w:rsidRDefault="002B3739" w14:paraId="71717FEC" w14:textId="77777777">
            <w:pPr>
              <w:pStyle w:val="TableParagraph"/>
              <w:spacing w:before="13"/>
              <w:ind w:right="80"/>
              <w:rPr>
                <w:sz w:val="16"/>
              </w:rPr>
            </w:pPr>
            <w:r>
              <w:rPr>
                <w:w w:val="95"/>
                <w:sz w:val="16"/>
              </w:rPr>
              <w:t>1.86</w:t>
            </w:r>
          </w:p>
        </w:tc>
        <w:tc>
          <w:tcPr>
            <w:tcW w:w="980" w:type="dxa"/>
          </w:tcPr>
          <w:p w:rsidR="00C11C86" w:rsidRDefault="002B3739" w14:paraId="2A457001" w14:textId="77777777">
            <w:pPr>
              <w:pStyle w:val="TableParagraph"/>
              <w:spacing w:before="13"/>
              <w:ind w:right="80"/>
              <w:rPr>
                <w:sz w:val="16"/>
              </w:rPr>
            </w:pPr>
            <w:r>
              <w:rPr>
                <w:w w:val="95"/>
                <w:sz w:val="16"/>
              </w:rPr>
              <w:t>91.72</w:t>
            </w:r>
          </w:p>
        </w:tc>
        <w:tc>
          <w:tcPr>
            <w:tcW w:w="1133" w:type="dxa"/>
          </w:tcPr>
          <w:p w:rsidR="00C11C86" w:rsidRDefault="002B3739" w14:paraId="44E6A629" w14:textId="77777777">
            <w:pPr>
              <w:pStyle w:val="TableParagraph"/>
              <w:spacing w:before="13"/>
              <w:ind w:right="76"/>
              <w:rPr>
                <w:sz w:val="16"/>
              </w:rPr>
            </w:pPr>
            <w:r>
              <w:rPr>
                <w:w w:val="95"/>
                <w:sz w:val="16"/>
              </w:rPr>
              <w:t>15.15</w:t>
            </w:r>
          </w:p>
        </w:tc>
      </w:tr>
      <w:tr w:rsidR="00C11C86" w14:paraId="23A05207" w14:textId="77777777">
        <w:trPr>
          <w:trHeight w:val="217"/>
        </w:trPr>
        <w:tc>
          <w:tcPr>
            <w:tcW w:w="1094" w:type="dxa"/>
          </w:tcPr>
          <w:p w:rsidR="00C11C86" w:rsidRDefault="002B3739" w14:paraId="00FBDC5B" w14:textId="77777777">
            <w:pPr>
              <w:pStyle w:val="TableParagraph"/>
              <w:spacing w:before="13"/>
              <w:ind w:left="89"/>
              <w:jc w:val="left"/>
              <w:rPr>
                <w:sz w:val="16"/>
              </w:rPr>
            </w:pPr>
            <w:r>
              <w:rPr>
                <w:sz w:val="16"/>
              </w:rPr>
              <w:t>Georgia</w:t>
            </w:r>
          </w:p>
        </w:tc>
        <w:tc>
          <w:tcPr>
            <w:tcW w:w="703" w:type="dxa"/>
          </w:tcPr>
          <w:p w:rsidR="00C11C86" w:rsidRDefault="002B3739" w14:paraId="59415172" w14:textId="77777777">
            <w:pPr>
              <w:pStyle w:val="TableParagraph"/>
              <w:spacing w:before="13"/>
              <w:ind w:right="82"/>
              <w:rPr>
                <w:sz w:val="16"/>
              </w:rPr>
            </w:pPr>
            <w:r>
              <w:rPr>
                <w:w w:val="95"/>
                <w:sz w:val="16"/>
              </w:rPr>
              <w:t>130</w:t>
            </w:r>
          </w:p>
        </w:tc>
        <w:tc>
          <w:tcPr>
            <w:tcW w:w="980" w:type="dxa"/>
          </w:tcPr>
          <w:p w:rsidR="00C11C86" w:rsidRDefault="002B3739" w14:paraId="39DE59B5" w14:textId="77777777">
            <w:pPr>
              <w:pStyle w:val="TableParagraph"/>
              <w:spacing w:before="13"/>
              <w:ind w:right="81"/>
              <w:rPr>
                <w:sz w:val="16"/>
              </w:rPr>
            </w:pPr>
            <w:r>
              <w:rPr>
                <w:w w:val="95"/>
                <w:sz w:val="16"/>
              </w:rPr>
              <w:t>100.00</w:t>
            </w:r>
          </w:p>
        </w:tc>
        <w:tc>
          <w:tcPr>
            <w:tcW w:w="980" w:type="dxa"/>
          </w:tcPr>
          <w:p w:rsidR="00C11C86" w:rsidRDefault="002B3739" w14:paraId="22244B26" w14:textId="77777777">
            <w:pPr>
              <w:pStyle w:val="TableParagraph"/>
              <w:spacing w:before="13"/>
              <w:ind w:right="81"/>
              <w:rPr>
                <w:sz w:val="16"/>
              </w:rPr>
            </w:pPr>
            <w:r>
              <w:rPr>
                <w:w w:val="95"/>
                <w:sz w:val="16"/>
              </w:rPr>
              <w:t>100.00</w:t>
            </w:r>
          </w:p>
        </w:tc>
        <w:tc>
          <w:tcPr>
            <w:tcW w:w="752" w:type="dxa"/>
          </w:tcPr>
          <w:p w:rsidR="00C11C86" w:rsidRDefault="002B3739" w14:paraId="6563B4D6" w14:textId="77777777">
            <w:pPr>
              <w:pStyle w:val="TableParagraph"/>
              <w:spacing w:before="13"/>
              <w:ind w:right="81"/>
              <w:rPr>
                <w:sz w:val="16"/>
              </w:rPr>
            </w:pPr>
            <w:r>
              <w:rPr>
                <w:w w:val="95"/>
                <w:sz w:val="16"/>
              </w:rPr>
              <w:t>4,900</w:t>
            </w:r>
          </w:p>
        </w:tc>
        <w:tc>
          <w:tcPr>
            <w:tcW w:w="782" w:type="dxa"/>
          </w:tcPr>
          <w:p w:rsidR="00C11C86" w:rsidRDefault="002B3739" w14:paraId="3D1D733F" w14:textId="77777777">
            <w:pPr>
              <w:pStyle w:val="TableParagraph"/>
              <w:spacing w:before="13"/>
              <w:ind w:right="80"/>
              <w:rPr>
                <w:sz w:val="16"/>
              </w:rPr>
            </w:pPr>
            <w:r>
              <w:rPr>
                <w:w w:val="95"/>
                <w:sz w:val="16"/>
              </w:rPr>
              <w:t>3.80</w:t>
            </w:r>
          </w:p>
        </w:tc>
        <w:tc>
          <w:tcPr>
            <w:tcW w:w="980" w:type="dxa"/>
          </w:tcPr>
          <w:p w:rsidR="00C11C86" w:rsidRDefault="002B3739" w14:paraId="2DDB1B3E" w14:textId="77777777">
            <w:pPr>
              <w:pStyle w:val="TableParagraph"/>
              <w:spacing w:before="13"/>
              <w:ind w:right="80"/>
              <w:rPr>
                <w:sz w:val="16"/>
              </w:rPr>
            </w:pPr>
            <w:r>
              <w:rPr>
                <w:w w:val="95"/>
                <w:sz w:val="16"/>
              </w:rPr>
              <w:t>93.67</w:t>
            </w:r>
          </w:p>
        </w:tc>
        <w:tc>
          <w:tcPr>
            <w:tcW w:w="1133" w:type="dxa"/>
          </w:tcPr>
          <w:p w:rsidR="00C11C86" w:rsidRDefault="002B3739" w14:paraId="49B0EDD1" w14:textId="77777777">
            <w:pPr>
              <w:pStyle w:val="TableParagraph"/>
              <w:spacing w:before="13"/>
              <w:ind w:right="74"/>
              <w:rPr>
                <w:sz w:val="16"/>
              </w:rPr>
            </w:pPr>
            <w:r>
              <w:rPr>
                <w:w w:val="95"/>
                <w:sz w:val="16"/>
              </w:rPr>
              <w:t>8.18</w:t>
            </w:r>
          </w:p>
        </w:tc>
      </w:tr>
      <w:tr w:rsidR="00C11C86" w14:paraId="257AEECF" w14:textId="77777777">
        <w:trPr>
          <w:trHeight w:val="217"/>
        </w:trPr>
        <w:tc>
          <w:tcPr>
            <w:tcW w:w="1094" w:type="dxa"/>
          </w:tcPr>
          <w:p w:rsidR="00C11C86" w:rsidRDefault="002B3739" w14:paraId="5877ADFC" w14:textId="77777777">
            <w:pPr>
              <w:pStyle w:val="TableParagraph"/>
              <w:spacing w:before="13"/>
              <w:ind w:left="89"/>
              <w:jc w:val="left"/>
              <w:rPr>
                <w:sz w:val="16"/>
              </w:rPr>
            </w:pPr>
            <w:r>
              <w:rPr>
                <w:sz w:val="16"/>
              </w:rPr>
              <w:t>Hawaii</w:t>
            </w:r>
          </w:p>
        </w:tc>
        <w:tc>
          <w:tcPr>
            <w:tcW w:w="703" w:type="dxa"/>
          </w:tcPr>
          <w:p w:rsidR="00C11C86" w:rsidRDefault="002B3739" w14:paraId="025A756A" w14:textId="77777777">
            <w:pPr>
              <w:pStyle w:val="TableParagraph"/>
              <w:spacing w:before="13"/>
              <w:ind w:right="82"/>
              <w:rPr>
                <w:sz w:val="16"/>
              </w:rPr>
            </w:pPr>
            <w:r>
              <w:rPr>
                <w:w w:val="95"/>
                <w:sz w:val="16"/>
              </w:rPr>
              <w:t>60</w:t>
            </w:r>
          </w:p>
        </w:tc>
        <w:tc>
          <w:tcPr>
            <w:tcW w:w="980" w:type="dxa"/>
          </w:tcPr>
          <w:p w:rsidR="00C11C86" w:rsidRDefault="002B3739" w14:paraId="63572751" w14:textId="77777777">
            <w:pPr>
              <w:pStyle w:val="TableParagraph"/>
              <w:spacing w:before="13"/>
              <w:ind w:right="81"/>
              <w:rPr>
                <w:sz w:val="16"/>
              </w:rPr>
            </w:pPr>
            <w:r>
              <w:rPr>
                <w:w w:val="95"/>
                <w:sz w:val="16"/>
              </w:rPr>
              <w:t>100.00</w:t>
            </w:r>
          </w:p>
        </w:tc>
        <w:tc>
          <w:tcPr>
            <w:tcW w:w="980" w:type="dxa"/>
          </w:tcPr>
          <w:p w:rsidR="00C11C86" w:rsidRDefault="002B3739" w14:paraId="218C3708" w14:textId="77777777">
            <w:pPr>
              <w:pStyle w:val="TableParagraph"/>
              <w:spacing w:before="13"/>
              <w:ind w:right="81"/>
              <w:rPr>
                <w:sz w:val="16"/>
              </w:rPr>
            </w:pPr>
            <w:r>
              <w:rPr>
                <w:w w:val="95"/>
                <w:sz w:val="16"/>
              </w:rPr>
              <w:t>100.00</w:t>
            </w:r>
          </w:p>
        </w:tc>
        <w:tc>
          <w:tcPr>
            <w:tcW w:w="752" w:type="dxa"/>
          </w:tcPr>
          <w:p w:rsidR="00C11C86" w:rsidRDefault="002B3739" w14:paraId="1B27E7E7" w14:textId="77777777">
            <w:pPr>
              <w:pStyle w:val="TableParagraph"/>
              <w:spacing w:before="13"/>
              <w:ind w:right="81"/>
              <w:rPr>
                <w:sz w:val="16"/>
              </w:rPr>
            </w:pPr>
            <w:r>
              <w:rPr>
                <w:w w:val="95"/>
                <w:sz w:val="16"/>
              </w:rPr>
              <w:t>3,300</w:t>
            </w:r>
          </w:p>
        </w:tc>
        <w:tc>
          <w:tcPr>
            <w:tcW w:w="782" w:type="dxa"/>
          </w:tcPr>
          <w:p w:rsidR="00C11C86" w:rsidRDefault="002B3739" w14:paraId="64F85305" w14:textId="77777777">
            <w:pPr>
              <w:pStyle w:val="TableParagraph"/>
              <w:spacing w:before="13"/>
              <w:ind w:right="80"/>
              <w:rPr>
                <w:sz w:val="16"/>
              </w:rPr>
            </w:pPr>
            <w:r>
              <w:rPr>
                <w:w w:val="95"/>
                <w:sz w:val="16"/>
              </w:rPr>
              <w:t>1.93</w:t>
            </w:r>
          </w:p>
        </w:tc>
        <w:tc>
          <w:tcPr>
            <w:tcW w:w="980" w:type="dxa"/>
          </w:tcPr>
          <w:p w:rsidR="00C11C86" w:rsidRDefault="002B3739" w14:paraId="2595D94F" w14:textId="77777777">
            <w:pPr>
              <w:pStyle w:val="TableParagraph"/>
              <w:spacing w:before="13"/>
              <w:ind w:right="80"/>
              <w:rPr>
                <w:sz w:val="16"/>
              </w:rPr>
            </w:pPr>
            <w:r>
              <w:rPr>
                <w:w w:val="95"/>
                <w:sz w:val="16"/>
              </w:rPr>
              <w:t>90.58</w:t>
            </w:r>
          </w:p>
        </w:tc>
        <w:tc>
          <w:tcPr>
            <w:tcW w:w="1133" w:type="dxa"/>
          </w:tcPr>
          <w:p w:rsidR="00C11C86" w:rsidRDefault="002B3739" w14:paraId="00BE7429" w14:textId="77777777">
            <w:pPr>
              <w:pStyle w:val="TableParagraph"/>
              <w:spacing w:before="13"/>
              <w:ind w:right="76"/>
              <w:rPr>
                <w:sz w:val="16"/>
              </w:rPr>
            </w:pPr>
            <w:r>
              <w:rPr>
                <w:w w:val="95"/>
                <w:sz w:val="16"/>
              </w:rPr>
              <w:t>12.33</w:t>
            </w:r>
          </w:p>
        </w:tc>
      </w:tr>
      <w:tr w:rsidR="00C11C86" w14:paraId="6C61F4C9" w14:textId="77777777">
        <w:trPr>
          <w:trHeight w:val="217"/>
        </w:trPr>
        <w:tc>
          <w:tcPr>
            <w:tcW w:w="1094" w:type="dxa"/>
          </w:tcPr>
          <w:p w:rsidR="00C11C86" w:rsidRDefault="002B3739" w14:paraId="78285197" w14:textId="77777777">
            <w:pPr>
              <w:pStyle w:val="TableParagraph"/>
              <w:spacing w:before="13"/>
              <w:ind w:left="89"/>
              <w:jc w:val="left"/>
              <w:rPr>
                <w:sz w:val="16"/>
              </w:rPr>
            </w:pPr>
            <w:r>
              <w:rPr>
                <w:sz w:val="16"/>
              </w:rPr>
              <w:t>Idaho</w:t>
            </w:r>
          </w:p>
        </w:tc>
        <w:tc>
          <w:tcPr>
            <w:tcW w:w="703" w:type="dxa"/>
          </w:tcPr>
          <w:p w:rsidR="00C11C86" w:rsidRDefault="002B3739" w14:paraId="3DCF03C1" w14:textId="77777777">
            <w:pPr>
              <w:pStyle w:val="TableParagraph"/>
              <w:spacing w:before="13"/>
              <w:ind w:right="82"/>
              <w:rPr>
                <w:sz w:val="16"/>
              </w:rPr>
            </w:pPr>
            <w:r>
              <w:rPr>
                <w:w w:val="95"/>
                <w:sz w:val="16"/>
              </w:rPr>
              <w:t>100</w:t>
            </w:r>
          </w:p>
        </w:tc>
        <w:tc>
          <w:tcPr>
            <w:tcW w:w="980" w:type="dxa"/>
          </w:tcPr>
          <w:p w:rsidR="00C11C86" w:rsidRDefault="002B3739" w14:paraId="49CFE8F1" w14:textId="77777777">
            <w:pPr>
              <w:pStyle w:val="TableParagraph"/>
              <w:spacing w:before="13"/>
              <w:ind w:right="81"/>
              <w:rPr>
                <w:sz w:val="16"/>
              </w:rPr>
            </w:pPr>
            <w:r>
              <w:rPr>
                <w:w w:val="95"/>
                <w:sz w:val="16"/>
              </w:rPr>
              <w:t>100.00</w:t>
            </w:r>
          </w:p>
        </w:tc>
        <w:tc>
          <w:tcPr>
            <w:tcW w:w="980" w:type="dxa"/>
          </w:tcPr>
          <w:p w:rsidR="00C11C86" w:rsidRDefault="002B3739" w14:paraId="4828399F" w14:textId="77777777">
            <w:pPr>
              <w:pStyle w:val="TableParagraph"/>
              <w:spacing w:before="13"/>
              <w:ind w:right="81"/>
              <w:rPr>
                <w:sz w:val="16"/>
              </w:rPr>
            </w:pPr>
            <w:r>
              <w:rPr>
                <w:w w:val="95"/>
                <w:sz w:val="16"/>
              </w:rPr>
              <w:t>100.00</w:t>
            </w:r>
          </w:p>
        </w:tc>
        <w:tc>
          <w:tcPr>
            <w:tcW w:w="752" w:type="dxa"/>
          </w:tcPr>
          <w:p w:rsidR="00C11C86" w:rsidRDefault="002B3739" w14:paraId="4A375AF5" w14:textId="77777777">
            <w:pPr>
              <w:pStyle w:val="TableParagraph"/>
              <w:spacing w:before="13"/>
              <w:ind w:right="81"/>
              <w:rPr>
                <w:sz w:val="16"/>
              </w:rPr>
            </w:pPr>
            <w:r>
              <w:rPr>
                <w:w w:val="95"/>
                <w:sz w:val="16"/>
              </w:rPr>
              <w:t>3,200</w:t>
            </w:r>
          </w:p>
        </w:tc>
        <w:tc>
          <w:tcPr>
            <w:tcW w:w="782" w:type="dxa"/>
          </w:tcPr>
          <w:p w:rsidR="00C11C86" w:rsidRDefault="002B3739" w14:paraId="48A94CCF" w14:textId="77777777">
            <w:pPr>
              <w:pStyle w:val="TableParagraph"/>
              <w:spacing w:before="13"/>
              <w:ind w:right="80"/>
              <w:rPr>
                <w:sz w:val="16"/>
              </w:rPr>
            </w:pPr>
            <w:r>
              <w:rPr>
                <w:w w:val="95"/>
                <w:sz w:val="16"/>
              </w:rPr>
              <w:t>1.61</w:t>
            </w:r>
          </w:p>
        </w:tc>
        <w:tc>
          <w:tcPr>
            <w:tcW w:w="980" w:type="dxa"/>
          </w:tcPr>
          <w:p w:rsidR="00C11C86" w:rsidRDefault="002B3739" w14:paraId="21F478F1" w14:textId="77777777">
            <w:pPr>
              <w:pStyle w:val="TableParagraph"/>
              <w:spacing w:before="13"/>
              <w:ind w:right="80"/>
              <w:rPr>
                <w:sz w:val="16"/>
              </w:rPr>
            </w:pPr>
            <w:r>
              <w:rPr>
                <w:w w:val="95"/>
                <w:sz w:val="16"/>
              </w:rPr>
              <w:t>93.64</w:t>
            </w:r>
          </w:p>
        </w:tc>
        <w:tc>
          <w:tcPr>
            <w:tcW w:w="1133" w:type="dxa"/>
          </w:tcPr>
          <w:p w:rsidR="00C11C86" w:rsidRDefault="002B3739" w14:paraId="3AD083ED" w14:textId="77777777">
            <w:pPr>
              <w:pStyle w:val="TableParagraph"/>
              <w:spacing w:before="13"/>
              <w:ind w:right="74"/>
              <w:rPr>
                <w:sz w:val="16"/>
              </w:rPr>
            </w:pPr>
            <w:r>
              <w:rPr>
                <w:w w:val="95"/>
                <w:sz w:val="16"/>
              </w:rPr>
              <w:t>7.76</w:t>
            </w:r>
          </w:p>
        </w:tc>
      </w:tr>
      <w:tr w:rsidR="00C11C86" w14:paraId="14403ECE" w14:textId="77777777">
        <w:trPr>
          <w:trHeight w:val="217"/>
        </w:trPr>
        <w:tc>
          <w:tcPr>
            <w:tcW w:w="1094" w:type="dxa"/>
          </w:tcPr>
          <w:p w:rsidR="00C11C86" w:rsidRDefault="002B3739" w14:paraId="04F8AD1F" w14:textId="77777777">
            <w:pPr>
              <w:pStyle w:val="TableParagraph"/>
              <w:spacing w:before="13"/>
              <w:ind w:left="89"/>
              <w:jc w:val="left"/>
              <w:rPr>
                <w:sz w:val="16"/>
              </w:rPr>
            </w:pPr>
            <w:r>
              <w:rPr>
                <w:sz w:val="16"/>
              </w:rPr>
              <w:t>Illinois</w:t>
            </w:r>
          </w:p>
        </w:tc>
        <w:tc>
          <w:tcPr>
            <w:tcW w:w="703" w:type="dxa"/>
          </w:tcPr>
          <w:p w:rsidR="00C11C86" w:rsidRDefault="002B3739" w14:paraId="53163987" w14:textId="77777777">
            <w:pPr>
              <w:pStyle w:val="TableParagraph"/>
              <w:spacing w:before="13"/>
              <w:ind w:right="82"/>
              <w:rPr>
                <w:sz w:val="16"/>
              </w:rPr>
            </w:pPr>
            <w:r>
              <w:rPr>
                <w:w w:val="95"/>
                <w:sz w:val="16"/>
              </w:rPr>
              <w:t>190</w:t>
            </w:r>
          </w:p>
        </w:tc>
        <w:tc>
          <w:tcPr>
            <w:tcW w:w="980" w:type="dxa"/>
          </w:tcPr>
          <w:p w:rsidR="00C11C86" w:rsidRDefault="002B3739" w14:paraId="16A9E3E3" w14:textId="77777777">
            <w:pPr>
              <w:pStyle w:val="TableParagraph"/>
              <w:spacing w:before="13"/>
              <w:ind w:right="81"/>
              <w:rPr>
                <w:sz w:val="16"/>
              </w:rPr>
            </w:pPr>
            <w:r>
              <w:rPr>
                <w:w w:val="95"/>
                <w:sz w:val="16"/>
              </w:rPr>
              <w:t>100.00</w:t>
            </w:r>
          </w:p>
        </w:tc>
        <w:tc>
          <w:tcPr>
            <w:tcW w:w="980" w:type="dxa"/>
          </w:tcPr>
          <w:p w:rsidR="00C11C86" w:rsidRDefault="002B3739" w14:paraId="0E9827E7" w14:textId="77777777">
            <w:pPr>
              <w:pStyle w:val="TableParagraph"/>
              <w:spacing w:before="13"/>
              <w:ind w:right="81"/>
              <w:rPr>
                <w:sz w:val="16"/>
              </w:rPr>
            </w:pPr>
            <w:r>
              <w:rPr>
                <w:w w:val="95"/>
                <w:sz w:val="16"/>
              </w:rPr>
              <w:t>100.00</w:t>
            </w:r>
          </w:p>
        </w:tc>
        <w:tc>
          <w:tcPr>
            <w:tcW w:w="752" w:type="dxa"/>
          </w:tcPr>
          <w:p w:rsidR="00C11C86" w:rsidRDefault="002B3739" w14:paraId="7E3F7160" w14:textId="77777777">
            <w:pPr>
              <w:pStyle w:val="TableParagraph"/>
              <w:spacing w:before="13"/>
              <w:ind w:right="81"/>
              <w:rPr>
                <w:sz w:val="16"/>
              </w:rPr>
            </w:pPr>
            <w:r>
              <w:rPr>
                <w:w w:val="95"/>
                <w:sz w:val="16"/>
              </w:rPr>
              <w:t>4,900</w:t>
            </w:r>
          </w:p>
        </w:tc>
        <w:tc>
          <w:tcPr>
            <w:tcW w:w="782" w:type="dxa"/>
          </w:tcPr>
          <w:p w:rsidR="00C11C86" w:rsidRDefault="002B3739" w14:paraId="62ED735F" w14:textId="77777777">
            <w:pPr>
              <w:pStyle w:val="TableParagraph"/>
              <w:spacing w:before="13"/>
              <w:ind w:right="80"/>
              <w:rPr>
                <w:sz w:val="16"/>
              </w:rPr>
            </w:pPr>
            <w:r>
              <w:rPr>
                <w:w w:val="95"/>
                <w:sz w:val="16"/>
              </w:rPr>
              <w:t>1.44</w:t>
            </w:r>
          </w:p>
        </w:tc>
        <w:tc>
          <w:tcPr>
            <w:tcW w:w="980" w:type="dxa"/>
          </w:tcPr>
          <w:p w:rsidR="00C11C86" w:rsidRDefault="002B3739" w14:paraId="4A6FFB52" w14:textId="77777777">
            <w:pPr>
              <w:pStyle w:val="TableParagraph"/>
              <w:spacing w:before="13"/>
              <w:ind w:right="80"/>
              <w:rPr>
                <w:sz w:val="16"/>
              </w:rPr>
            </w:pPr>
            <w:r>
              <w:rPr>
                <w:w w:val="95"/>
                <w:sz w:val="16"/>
              </w:rPr>
              <w:t>93.76</w:t>
            </w:r>
          </w:p>
        </w:tc>
        <w:tc>
          <w:tcPr>
            <w:tcW w:w="1133" w:type="dxa"/>
          </w:tcPr>
          <w:p w:rsidR="00C11C86" w:rsidRDefault="002B3739" w14:paraId="450963A3" w14:textId="77777777">
            <w:pPr>
              <w:pStyle w:val="TableParagraph"/>
              <w:spacing w:before="13"/>
              <w:ind w:right="76"/>
              <w:rPr>
                <w:sz w:val="16"/>
              </w:rPr>
            </w:pPr>
            <w:r>
              <w:rPr>
                <w:w w:val="95"/>
                <w:sz w:val="16"/>
              </w:rPr>
              <w:t>12.94</w:t>
            </w:r>
          </w:p>
        </w:tc>
      </w:tr>
      <w:tr w:rsidR="00C11C86" w14:paraId="6B19AE6B" w14:textId="77777777">
        <w:trPr>
          <w:trHeight w:val="217"/>
        </w:trPr>
        <w:tc>
          <w:tcPr>
            <w:tcW w:w="1094" w:type="dxa"/>
          </w:tcPr>
          <w:p w:rsidR="00C11C86" w:rsidRDefault="002B3739" w14:paraId="7FB62F76" w14:textId="77777777">
            <w:pPr>
              <w:pStyle w:val="TableParagraph"/>
              <w:spacing w:before="13"/>
              <w:ind w:left="89"/>
              <w:jc w:val="left"/>
              <w:rPr>
                <w:sz w:val="16"/>
              </w:rPr>
            </w:pPr>
            <w:r>
              <w:rPr>
                <w:sz w:val="16"/>
              </w:rPr>
              <w:t>Indiana</w:t>
            </w:r>
          </w:p>
        </w:tc>
        <w:tc>
          <w:tcPr>
            <w:tcW w:w="703" w:type="dxa"/>
          </w:tcPr>
          <w:p w:rsidR="00C11C86" w:rsidRDefault="002B3739" w14:paraId="0B47BEC7" w14:textId="77777777">
            <w:pPr>
              <w:pStyle w:val="TableParagraph"/>
              <w:spacing w:before="13"/>
              <w:ind w:right="82"/>
              <w:rPr>
                <w:sz w:val="16"/>
              </w:rPr>
            </w:pPr>
            <w:r>
              <w:rPr>
                <w:w w:val="95"/>
                <w:sz w:val="16"/>
              </w:rPr>
              <w:t>110</w:t>
            </w:r>
          </w:p>
        </w:tc>
        <w:tc>
          <w:tcPr>
            <w:tcW w:w="980" w:type="dxa"/>
          </w:tcPr>
          <w:p w:rsidR="00C11C86" w:rsidRDefault="002B3739" w14:paraId="5A6E83FA" w14:textId="77777777">
            <w:pPr>
              <w:pStyle w:val="TableParagraph"/>
              <w:spacing w:before="13"/>
              <w:ind w:right="81"/>
              <w:rPr>
                <w:sz w:val="16"/>
              </w:rPr>
            </w:pPr>
            <w:r>
              <w:rPr>
                <w:w w:val="95"/>
                <w:sz w:val="16"/>
              </w:rPr>
              <w:t>97.06</w:t>
            </w:r>
          </w:p>
        </w:tc>
        <w:tc>
          <w:tcPr>
            <w:tcW w:w="980" w:type="dxa"/>
          </w:tcPr>
          <w:p w:rsidR="00C11C86" w:rsidRDefault="002B3739" w14:paraId="5CC9E3B0" w14:textId="77777777">
            <w:pPr>
              <w:pStyle w:val="TableParagraph"/>
              <w:spacing w:before="13"/>
              <w:ind w:right="81"/>
              <w:rPr>
                <w:sz w:val="16"/>
              </w:rPr>
            </w:pPr>
            <w:r>
              <w:rPr>
                <w:w w:val="95"/>
                <w:sz w:val="16"/>
              </w:rPr>
              <w:t>96.65</w:t>
            </w:r>
          </w:p>
        </w:tc>
        <w:tc>
          <w:tcPr>
            <w:tcW w:w="752" w:type="dxa"/>
          </w:tcPr>
          <w:p w:rsidR="00C11C86" w:rsidRDefault="002B3739" w14:paraId="4830B6EC" w14:textId="77777777">
            <w:pPr>
              <w:pStyle w:val="TableParagraph"/>
              <w:spacing w:before="13"/>
              <w:ind w:right="81"/>
              <w:rPr>
                <w:sz w:val="16"/>
              </w:rPr>
            </w:pPr>
            <w:r>
              <w:rPr>
                <w:w w:val="95"/>
                <w:sz w:val="16"/>
              </w:rPr>
              <w:t>3,100</w:t>
            </w:r>
          </w:p>
        </w:tc>
        <w:tc>
          <w:tcPr>
            <w:tcW w:w="782" w:type="dxa"/>
          </w:tcPr>
          <w:p w:rsidR="00C11C86" w:rsidRDefault="002B3739" w14:paraId="0FE6495D" w14:textId="77777777">
            <w:pPr>
              <w:pStyle w:val="TableParagraph"/>
              <w:spacing w:before="13"/>
              <w:ind w:right="80"/>
              <w:rPr>
                <w:sz w:val="16"/>
              </w:rPr>
            </w:pPr>
            <w:r>
              <w:rPr>
                <w:w w:val="95"/>
                <w:sz w:val="16"/>
              </w:rPr>
              <w:t>1.90</w:t>
            </w:r>
          </w:p>
        </w:tc>
        <w:tc>
          <w:tcPr>
            <w:tcW w:w="980" w:type="dxa"/>
          </w:tcPr>
          <w:p w:rsidR="00C11C86" w:rsidRDefault="002B3739" w14:paraId="10992F28" w14:textId="77777777">
            <w:pPr>
              <w:pStyle w:val="TableParagraph"/>
              <w:spacing w:before="13"/>
              <w:ind w:right="80"/>
              <w:rPr>
                <w:sz w:val="16"/>
              </w:rPr>
            </w:pPr>
            <w:r>
              <w:rPr>
                <w:w w:val="95"/>
                <w:sz w:val="16"/>
              </w:rPr>
              <w:t>93.12</w:t>
            </w:r>
          </w:p>
        </w:tc>
        <w:tc>
          <w:tcPr>
            <w:tcW w:w="1133" w:type="dxa"/>
          </w:tcPr>
          <w:p w:rsidR="00C11C86" w:rsidRDefault="002B3739" w14:paraId="5FB2D81D" w14:textId="77777777">
            <w:pPr>
              <w:pStyle w:val="TableParagraph"/>
              <w:spacing w:before="13"/>
              <w:ind w:right="74"/>
              <w:rPr>
                <w:sz w:val="16"/>
              </w:rPr>
            </w:pPr>
            <w:r>
              <w:rPr>
                <w:w w:val="95"/>
                <w:sz w:val="16"/>
              </w:rPr>
              <w:t>13.75</w:t>
            </w:r>
          </w:p>
        </w:tc>
      </w:tr>
      <w:tr w:rsidR="00C11C86" w14:paraId="4152670A" w14:textId="77777777">
        <w:trPr>
          <w:trHeight w:val="217"/>
        </w:trPr>
        <w:tc>
          <w:tcPr>
            <w:tcW w:w="1094" w:type="dxa"/>
          </w:tcPr>
          <w:p w:rsidR="00C11C86" w:rsidRDefault="002B3739" w14:paraId="53452F90" w14:textId="77777777">
            <w:pPr>
              <w:pStyle w:val="TableParagraph"/>
              <w:spacing w:before="13"/>
              <w:ind w:left="89"/>
              <w:jc w:val="left"/>
              <w:rPr>
                <w:sz w:val="16"/>
              </w:rPr>
            </w:pPr>
            <w:r>
              <w:rPr>
                <w:sz w:val="16"/>
              </w:rPr>
              <w:t>Iowa</w:t>
            </w:r>
          </w:p>
        </w:tc>
        <w:tc>
          <w:tcPr>
            <w:tcW w:w="703" w:type="dxa"/>
          </w:tcPr>
          <w:p w:rsidR="00C11C86" w:rsidRDefault="002B3739" w14:paraId="203E8859" w14:textId="77777777">
            <w:pPr>
              <w:pStyle w:val="TableParagraph"/>
              <w:spacing w:before="13"/>
              <w:ind w:right="82"/>
              <w:rPr>
                <w:sz w:val="16"/>
              </w:rPr>
            </w:pPr>
            <w:r>
              <w:rPr>
                <w:w w:val="95"/>
                <w:sz w:val="16"/>
              </w:rPr>
              <w:t>120</w:t>
            </w:r>
          </w:p>
        </w:tc>
        <w:tc>
          <w:tcPr>
            <w:tcW w:w="980" w:type="dxa"/>
          </w:tcPr>
          <w:p w:rsidR="00C11C86" w:rsidRDefault="002B3739" w14:paraId="1A017A6D" w14:textId="77777777">
            <w:pPr>
              <w:pStyle w:val="TableParagraph"/>
              <w:spacing w:before="13"/>
              <w:ind w:right="81"/>
              <w:rPr>
                <w:sz w:val="16"/>
              </w:rPr>
            </w:pPr>
            <w:r>
              <w:rPr>
                <w:w w:val="95"/>
                <w:sz w:val="16"/>
              </w:rPr>
              <w:t>100.00</w:t>
            </w:r>
          </w:p>
        </w:tc>
        <w:tc>
          <w:tcPr>
            <w:tcW w:w="980" w:type="dxa"/>
          </w:tcPr>
          <w:p w:rsidR="00C11C86" w:rsidRDefault="002B3739" w14:paraId="45C27500" w14:textId="77777777">
            <w:pPr>
              <w:pStyle w:val="TableParagraph"/>
              <w:spacing w:before="13"/>
              <w:ind w:right="81"/>
              <w:rPr>
                <w:sz w:val="16"/>
              </w:rPr>
            </w:pPr>
            <w:r>
              <w:rPr>
                <w:w w:val="95"/>
                <w:sz w:val="16"/>
              </w:rPr>
              <w:t>100.00</w:t>
            </w:r>
          </w:p>
        </w:tc>
        <w:tc>
          <w:tcPr>
            <w:tcW w:w="752" w:type="dxa"/>
          </w:tcPr>
          <w:p w:rsidR="00C11C86" w:rsidRDefault="002B3739" w14:paraId="500F4CD4" w14:textId="77777777">
            <w:pPr>
              <w:pStyle w:val="TableParagraph"/>
              <w:spacing w:before="13"/>
              <w:ind w:right="81"/>
              <w:rPr>
                <w:sz w:val="16"/>
              </w:rPr>
            </w:pPr>
            <w:r>
              <w:rPr>
                <w:w w:val="95"/>
                <w:sz w:val="16"/>
              </w:rPr>
              <w:t>3,100</w:t>
            </w:r>
          </w:p>
        </w:tc>
        <w:tc>
          <w:tcPr>
            <w:tcW w:w="782" w:type="dxa"/>
          </w:tcPr>
          <w:p w:rsidR="00C11C86" w:rsidRDefault="002B3739" w14:paraId="760333F5" w14:textId="77777777">
            <w:pPr>
              <w:pStyle w:val="TableParagraph"/>
              <w:spacing w:before="13"/>
              <w:ind w:right="80"/>
              <w:rPr>
                <w:sz w:val="16"/>
              </w:rPr>
            </w:pPr>
            <w:r>
              <w:rPr>
                <w:w w:val="95"/>
                <w:sz w:val="16"/>
              </w:rPr>
              <w:t>1.27</w:t>
            </w:r>
          </w:p>
        </w:tc>
        <w:tc>
          <w:tcPr>
            <w:tcW w:w="980" w:type="dxa"/>
          </w:tcPr>
          <w:p w:rsidR="00C11C86" w:rsidRDefault="002B3739" w14:paraId="73ED4120" w14:textId="77777777">
            <w:pPr>
              <w:pStyle w:val="TableParagraph"/>
              <w:spacing w:before="13"/>
              <w:ind w:right="80"/>
              <w:rPr>
                <w:sz w:val="16"/>
              </w:rPr>
            </w:pPr>
            <w:r>
              <w:rPr>
                <w:w w:val="95"/>
                <w:sz w:val="16"/>
              </w:rPr>
              <w:t>93.44</w:t>
            </w:r>
          </w:p>
        </w:tc>
        <w:tc>
          <w:tcPr>
            <w:tcW w:w="1133" w:type="dxa"/>
          </w:tcPr>
          <w:p w:rsidR="00C11C86" w:rsidRDefault="002B3739" w14:paraId="6FE86408" w14:textId="77777777">
            <w:pPr>
              <w:pStyle w:val="TableParagraph"/>
              <w:spacing w:before="13"/>
              <w:ind w:right="76"/>
              <w:rPr>
                <w:sz w:val="16"/>
              </w:rPr>
            </w:pPr>
            <w:r>
              <w:rPr>
                <w:w w:val="95"/>
                <w:sz w:val="16"/>
              </w:rPr>
              <w:t>12.16</w:t>
            </w:r>
          </w:p>
        </w:tc>
      </w:tr>
      <w:tr w:rsidR="00C11C86" w14:paraId="17B9F7AC" w14:textId="77777777">
        <w:trPr>
          <w:trHeight w:val="217"/>
        </w:trPr>
        <w:tc>
          <w:tcPr>
            <w:tcW w:w="1094" w:type="dxa"/>
          </w:tcPr>
          <w:p w:rsidR="00C11C86" w:rsidRDefault="002B3739" w14:paraId="1147C646" w14:textId="77777777">
            <w:pPr>
              <w:pStyle w:val="TableParagraph"/>
              <w:spacing w:before="13"/>
              <w:ind w:left="89"/>
              <w:jc w:val="left"/>
              <w:rPr>
                <w:sz w:val="16"/>
              </w:rPr>
            </w:pPr>
            <w:r>
              <w:rPr>
                <w:sz w:val="16"/>
              </w:rPr>
              <w:t>Kansas</w:t>
            </w:r>
          </w:p>
        </w:tc>
        <w:tc>
          <w:tcPr>
            <w:tcW w:w="703" w:type="dxa"/>
          </w:tcPr>
          <w:p w:rsidR="00C11C86" w:rsidRDefault="002B3739" w14:paraId="098E2487" w14:textId="77777777">
            <w:pPr>
              <w:pStyle w:val="TableParagraph"/>
              <w:spacing w:before="13"/>
              <w:ind w:right="82"/>
              <w:rPr>
                <w:sz w:val="16"/>
              </w:rPr>
            </w:pPr>
            <w:r>
              <w:rPr>
                <w:w w:val="95"/>
                <w:sz w:val="16"/>
              </w:rPr>
              <w:t>130</w:t>
            </w:r>
          </w:p>
        </w:tc>
        <w:tc>
          <w:tcPr>
            <w:tcW w:w="980" w:type="dxa"/>
          </w:tcPr>
          <w:p w:rsidR="00C11C86" w:rsidRDefault="002B3739" w14:paraId="2D1C1241" w14:textId="77777777">
            <w:pPr>
              <w:pStyle w:val="TableParagraph"/>
              <w:spacing w:before="13"/>
              <w:ind w:right="81"/>
              <w:rPr>
                <w:sz w:val="16"/>
              </w:rPr>
            </w:pPr>
            <w:r>
              <w:rPr>
                <w:w w:val="95"/>
                <w:sz w:val="16"/>
              </w:rPr>
              <w:t>100.00</w:t>
            </w:r>
          </w:p>
        </w:tc>
        <w:tc>
          <w:tcPr>
            <w:tcW w:w="980" w:type="dxa"/>
          </w:tcPr>
          <w:p w:rsidR="00C11C86" w:rsidRDefault="002B3739" w14:paraId="28F51ED5" w14:textId="77777777">
            <w:pPr>
              <w:pStyle w:val="TableParagraph"/>
              <w:spacing w:before="13"/>
              <w:ind w:right="81"/>
              <w:rPr>
                <w:sz w:val="16"/>
              </w:rPr>
            </w:pPr>
            <w:r>
              <w:rPr>
                <w:w w:val="95"/>
                <w:sz w:val="16"/>
              </w:rPr>
              <w:t>100.00</w:t>
            </w:r>
          </w:p>
        </w:tc>
        <w:tc>
          <w:tcPr>
            <w:tcW w:w="752" w:type="dxa"/>
          </w:tcPr>
          <w:p w:rsidR="00C11C86" w:rsidRDefault="002B3739" w14:paraId="5EAC9556" w14:textId="77777777">
            <w:pPr>
              <w:pStyle w:val="TableParagraph"/>
              <w:spacing w:before="13"/>
              <w:ind w:right="81"/>
              <w:rPr>
                <w:sz w:val="16"/>
              </w:rPr>
            </w:pPr>
            <w:r>
              <w:rPr>
                <w:w w:val="95"/>
                <w:sz w:val="16"/>
              </w:rPr>
              <w:t>3,300</w:t>
            </w:r>
          </w:p>
        </w:tc>
        <w:tc>
          <w:tcPr>
            <w:tcW w:w="782" w:type="dxa"/>
          </w:tcPr>
          <w:p w:rsidR="00C11C86" w:rsidRDefault="002B3739" w14:paraId="1DE9FAC8" w14:textId="77777777">
            <w:pPr>
              <w:pStyle w:val="TableParagraph"/>
              <w:spacing w:before="13"/>
              <w:ind w:right="80"/>
              <w:rPr>
                <w:sz w:val="16"/>
              </w:rPr>
            </w:pPr>
            <w:r>
              <w:rPr>
                <w:w w:val="95"/>
                <w:sz w:val="16"/>
              </w:rPr>
              <w:t>1.72</w:t>
            </w:r>
          </w:p>
        </w:tc>
        <w:tc>
          <w:tcPr>
            <w:tcW w:w="980" w:type="dxa"/>
          </w:tcPr>
          <w:p w:rsidR="00C11C86" w:rsidRDefault="002B3739" w14:paraId="34468BC5" w14:textId="77777777">
            <w:pPr>
              <w:pStyle w:val="TableParagraph"/>
              <w:spacing w:before="13"/>
              <w:ind w:right="80"/>
              <w:rPr>
                <w:sz w:val="16"/>
              </w:rPr>
            </w:pPr>
            <w:r>
              <w:rPr>
                <w:w w:val="95"/>
                <w:sz w:val="16"/>
              </w:rPr>
              <w:t>93.42</w:t>
            </w:r>
          </w:p>
        </w:tc>
        <w:tc>
          <w:tcPr>
            <w:tcW w:w="1133" w:type="dxa"/>
          </w:tcPr>
          <w:p w:rsidR="00C11C86" w:rsidRDefault="002B3739" w14:paraId="116CD87D" w14:textId="77777777">
            <w:pPr>
              <w:pStyle w:val="TableParagraph"/>
              <w:spacing w:before="13"/>
              <w:ind w:right="74"/>
              <w:rPr>
                <w:sz w:val="16"/>
              </w:rPr>
            </w:pPr>
            <w:r>
              <w:rPr>
                <w:sz w:val="16"/>
              </w:rPr>
              <w:t>11.72</w:t>
            </w:r>
          </w:p>
        </w:tc>
      </w:tr>
      <w:tr w:rsidR="00C11C86" w14:paraId="264EC402" w14:textId="77777777">
        <w:trPr>
          <w:trHeight w:val="217"/>
        </w:trPr>
        <w:tc>
          <w:tcPr>
            <w:tcW w:w="1094" w:type="dxa"/>
          </w:tcPr>
          <w:p w:rsidR="00C11C86" w:rsidRDefault="002B3739" w14:paraId="545F472B" w14:textId="77777777">
            <w:pPr>
              <w:pStyle w:val="TableParagraph"/>
              <w:spacing w:before="13"/>
              <w:ind w:left="89"/>
              <w:jc w:val="left"/>
              <w:rPr>
                <w:sz w:val="16"/>
              </w:rPr>
            </w:pPr>
            <w:r>
              <w:rPr>
                <w:sz w:val="16"/>
              </w:rPr>
              <w:t>Kentucky</w:t>
            </w:r>
          </w:p>
        </w:tc>
        <w:tc>
          <w:tcPr>
            <w:tcW w:w="703" w:type="dxa"/>
          </w:tcPr>
          <w:p w:rsidR="00C11C86" w:rsidRDefault="002B3739" w14:paraId="663A139C" w14:textId="77777777">
            <w:pPr>
              <w:pStyle w:val="TableParagraph"/>
              <w:spacing w:before="13"/>
              <w:ind w:right="82"/>
              <w:rPr>
                <w:sz w:val="16"/>
              </w:rPr>
            </w:pPr>
            <w:r>
              <w:rPr>
                <w:w w:val="95"/>
                <w:sz w:val="16"/>
              </w:rPr>
              <w:t>140</w:t>
            </w:r>
          </w:p>
        </w:tc>
        <w:tc>
          <w:tcPr>
            <w:tcW w:w="980" w:type="dxa"/>
          </w:tcPr>
          <w:p w:rsidR="00C11C86" w:rsidRDefault="002B3739" w14:paraId="5D0F4374" w14:textId="77777777">
            <w:pPr>
              <w:pStyle w:val="TableParagraph"/>
              <w:spacing w:before="13"/>
              <w:ind w:right="82"/>
              <w:rPr>
                <w:sz w:val="16"/>
              </w:rPr>
            </w:pPr>
            <w:r>
              <w:rPr>
                <w:w w:val="95"/>
                <w:sz w:val="16"/>
              </w:rPr>
              <w:t>99.04</w:t>
            </w:r>
          </w:p>
        </w:tc>
        <w:tc>
          <w:tcPr>
            <w:tcW w:w="980" w:type="dxa"/>
          </w:tcPr>
          <w:p w:rsidR="00C11C86" w:rsidRDefault="002B3739" w14:paraId="2D9B95AE" w14:textId="77777777">
            <w:pPr>
              <w:pStyle w:val="TableParagraph"/>
              <w:spacing w:before="13"/>
              <w:ind w:right="81"/>
              <w:rPr>
                <w:sz w:val="16"/>
              </w:rPr>
            </w:pPr>
            <w:r>
              <w:rPr>
                <w:w w:val="95"/>
                <w:sz w:val="16"/>
              </w:rPr>
              <w:t>99.21</w:t>
            </w:r>
          </w:p>
        </w:tc>
        <w:tc>
          <w:tcPr>
            <w:tcW w:w="752" w:type="dxa"/>
          </w:tcPr>
          <w:p w:rsidR="00C11C86" w:rsidRDefault="002B3739" w14:paraId="44C9F433" w14:textId="77777777">
            <w:pPr>
              <w:pStyle w:val="TableParagraph"/>
              <w:spacing w:before="13"/>
              <w:ind w:right="81"/>
              <w:rPr>
                <w:sz w:val="16"/>
              </w:rPr>
            </w:pPr>
            <w:r>
              <w:rPr>
                <w:w w:val="95"/>
                <w:sz w:val="16"/>
              </w:rPr>
              <w:t>4,300</w:t>
            </w:r>
          </w:p>
        </w:tc>
        <w:tc>
          <w:tcPr>
            <w:tcW w:w="782" w:type="dxa"/>
          </w:tcPr>
          <w:p w:rsidR="00C11C86" w:rsidRDefault="002B3739" w14:paraId="12AA2704" w14:textId="77777777">
            <w:pPr>
              <w:pStyle w:val="TableParagraph"/>
              <w:spacing w:before="13"/>
              <w:ind w:right="81"/>
              <w:rPr>
                <w:sz w:val="16"/>
              </w:rPr>
            </w:pPr>
            <w:r>
              <w:rPr>
                <w:w w:val="95"/>
                <w:sz w:val="16"/>
              </w:rPr>
              <w:t>3.28</w:t>
            </w:r>
          </w:p>
        </w:tc>
        <w:tc>
          <w:tcPr>
            <w:tcW w:w="980" w:type="dxa"/>
          </w:tcPr>
          <w:p w:rsidR="00C11C86" w:rsidRDefault="002B3739" w14:paraId="24A779CE" w14:textId="77777777">
            <w:pPr>
              <w:pStyle w:val="TableParagraph"/>
              <w:spacing w:before="13"/>
              <w:ind w:right="80"/>
              <w:rPr>
                <w:sz w:val="16"/>
              </w:rPr>
            </w:pPr>
            <w:r>
              <w:rPr>
                <w:w w:val="95"/>
                <w:sz w:val="16"/>
              </w:rPr>
              <w:t>93.93</w:t>
            </w:r>
          </w:p>
        </w:tc>
        <w:tc>
          <w:tcPr>
            <w:tcW w:w="1133" w:type="dxa"/>
          </w:tcPr>
          <w:p w:rsidR="00C11C86" w:rsidRDefault="002B3739" w14:paraId="47F893E6" w14:textId="77777777">
            <w:pPr>
              <w:pStyle w:val="TableParagraph"/>
              <w:spacing w:before="13"/>
              <w:ind w:right="74"/>
              <w:rPr>
                <w:sz w:val="16"/>
              </w:rPr>
            </w:pPr>
            <w:r>
              <w:rPr>
                <w:w w:val="95"/>
                <w:sz w:val="16"/>
              </w:rPr>
              <w:t>8.47</w:t>
            </w:r>
          </w:p>
        </w:tc>
      </w:tr>
      <w:tr w:rsidR="00C11C86" w14:paraId="0B3623AF" w14:textId="77777777">
        <w:trPr>
          <w:trHeight w:val="217"/>
        </w:trPr>
        <w:tc>
          <w:tcPr>
            <w:tcW w:w="1094" w:type="dxa"/>
          </w:tcPr>
          <w:p w:rsidR="00C11C86" w:rsidRDefault="002B3739" w14:paraId="36C25852" w14:textId="77777777">
            <w:pPr>
              <w:pStyle w:val="TableParagraph"/>
              <w:spacing w:before="13"/>
              <w:ind w:left="89"/>
              <w:jc w:val="left"/>
              <w:rPr>
                <w:sz w:val="16"/>
              </w:rPr>
            </w:pPr>
            <w:r>
              <w:rPr>
                <w:sz w:val="16"/>
              </w:rPr>
              <w:t>Louisiana</w:t>
            </w:r>
          </w:p>
        </w:tc>
        <w:tc>
          <w:tcPr>
            <w:tcW w:w="703" w:type="dxa"/>
          </w:tcPr>
          <w:p w:rsidR="00C11C86" w:rsidRDefault="002B3739" w14:paraId="58C3023A" w14:textId="77777777">
            <w:pPr>
              <w:pStyle w:val="TableParagraph"/>
              <w:spacing w:before="13"/>
              <w:ind w:right="81"/>
              <w:rPr>
                <w:sz w:val="16"/>
              </w:rPr>
            </w:pPr>
            <w:r>
              <w:rPr>
                <w:w w:val="95"/>
                <w:sz w:val="16"/>
              </w:rPr>
              <w:t>150</w:t>
            </w:r>
          </w:p>
        </w:tc>
        <w:tc>
          <w:tcPr>
            <w:tcW w:w="980" w:type="dxa"/>
          </w:tcPr>
          <w:p w:rsidR="00C11C86" w:rsidRDefault="002B3739" w14:paraId="4C394D00" w14:textId="77777777">
            <w:pPr>
              <w:pStyle w:val="TableParagraph"/>
              <w:spacing w:before="13"/>
              <w:ind w:right="81"/>
              <w:rPr>
                <w:sz w:val="16"/>
              </w:rPr>
            </w:pPr>
            <w:r>
              <w:rPr>
                <w:w w:val="95"/>
                <w:sz w:val="16"/>
              </w:rPr>
              <w:t>100.00</w:t>
            </w:r>
          </w:p>
        </w:tc>
        <w:tc>
          <w:tcPr>
            <w:tcW w:w="980" w:type="dxa"/>
          </w:tcPr>
          <w:p w:rsidR="00C11C86" w:rsidRDefault="002B3739" w14:paraId="4D4BE259" w14:textId="77777777">
            <w:pPr>
              <w:pStyle w:val="TableParagraph"/>
              <w:spacing w:before="13"/>
              <w:ind w:right="81"/>
              <w:rPr>
                <w:sz w:val="16"/>
              </w:rPr>
            </w:pPr>
            <w:r>
              <w:rPr>
                <w:w w:val="95"/>
                <w:sz w:val="16"/>
              </w:rPr>
              <w:t>100.00</w:t>
            </w:r>
          </w:p>
        </w:tc>
        <w:tc>
          <w:tcPr>
            <w:tcW w:w="752" w:type="dxa"/>
          </w:tcPr>
          <w:p w:rsidR="00C11C86" w:rsidRDefault="002B3739" w14:paraId="73375901" w14:textId="77777777">
            <w:pPr>
              <w:pStyle w:val="TableParagraph"/>
              <w:spacing w:before="13"/>
              <w:ind w:right="80"/>
              <w:rPr>
                <w:sz w:val="16"/>
              </w:rPr>
            </w:pPr>
            <w:r>
              <w:rPr>
                <w:w w:val="95"/>
                <w:sz w:val="16"/>
              </w:rPr>
              <w:t>3,300</w:t>
            </w:r>
          </w:p>
        </w:tc>
        <w:tc>
          <w:tcPr>
            <w:tcW w:w="782" w:type="dxa"/>
          </w:tcPr>
          <w:p w:rsidR="00C11C86" w:rsidRDefault="002B3739" w14:paraId="2D5E720D" w14:textId="77777777">
            <w:pPr>
              <w:pStyle w:val="TableParagraph"/>
              <w:spacing w:before="13"/>
              <w:ind w:right="80"/>
              <w:rPr>
                <w:sz w:val="16"/>
              </w:rPr>
            </w:pPr>
            <w:r>
              <w:rPr>
                <w:w w:val="95"/>
                <w:sz w:val="16"/>
              </w:rPr>
              <w:t>1.24</w:t>
            </w:r>
          </w:p>
        </w:tc>
        <w:tc>
          <w:tcPr>
            <w:tcW w:w="980" w:type="dxa"/>
          </w:tcPr>
          <w:p w:rsidR="00C11C86" w:rsidRDefault="002B3739" w14:paraId="1B4A2BC6" w14:textId="77777777">
            <w:pPr>
              <w:pStyle w:val="TableParagraph"/>
              <w:spacing w:before="13"/>
              <w:ind w:right="80"/>
              <w:rPr>
                <w:sz w:val="16"/>
              </w:rPr>
            </w:pPr>
            <w:r>
              <w:rPr>
                <w:w w:val="95"/>
                <w:sz w:val="16"/>
              </w:rPr>
              <w:t>93.78</w:t>
            </w:r>
          </w:p>
        </w:tc>
        <w:tc>
          <w:tcPr>
            <w:tcW w:w="1133" w:type="dxa"/>
          </w:tcPr>
          <w:p w:rsidR="00C11C86" w:rsidRDefault="002B3739" w14:paraId="077E169C" w14:textId="77777777">
            <w:pPr>
              <w:pStyle w:val="TableParagraph"/>
              <w:spacing w:before="13"/>
              <w:ind w:right="74"/>
              <w:rPr>
                <w:sz w:val="16"/>
              </w:rPr>
            </w:pPr>
            <w:r>
              <w:rPr>
                <w:w w:val="95"/>
                <w:sz w:val="16"/>
              </w:rPr>
              <w:t>14.15</w:t>
            </w:r>
          </w:p>
        </w:tc>
      </w:tr>
      <w:tr w:rsidR="00C11C86" w14:paraId="6356A87A" w14:textId="77777777">
        <w:trPr>
          <w:trHeight w:val="217"/>
        </w:trPr>
        <w:tc>
          <w:tcPr>
            <w:tcW w:w="1094" w:type="dxa"/>
          </w:tcPr>
          <w:p w:rsidR="00C11C86" w:rsidRDefault="002B3739" w14:paraId="3703AF37" w14:textId="77777777">
            <w:pPr>
              <w:pStyle w:val="TableParagraph"/>
              <w:spacing w:before="13"/>
              <w:ind w:left="89"/>
              <w:jc w:val="left"/>
              <w:rPr>
                <w:sz w:val="16"/>
              </w:rPr>
            </w:pPr>
            <w:r>
              <w:rPr>
                <w:sz w:val="16"/>
              </w:rPr>
              <w:t>Maine</w:t>
            </w:r>
          </w:p>
        </w:tc>
        <w:tc>
          <w:tcPr>
            <w:tcW w:w="703" w:type="dxa"/>
          </w:tcPr>
          <w:p w:rsidR="00C11C86" w:rsidRDefault="002B3739" w14:paraId="2365A521" w14:textId="77777777">
            <w:pPr>
              <w:pStyle w:val="TableParagraph"/>
              <w:spacing w:before="13"/>
              <w:ind w:right="82"/>
              <w:rPr>
                <w:sz w:val="16"/>
              </w:rPr>
            </w:pPr>
            <w:r>
              <w:rPr>
                <w:w w:val="95"/>
                <w:sz w:val="16"/>
              </w:rPr>
              <w:t>120</w:t>
            </w:r>
          </w:p>
        </w:tc>
        <w:tc>
          <w:tcPr>
            <w:tcW w:w="980" w:type="dxa"/>
          </w:tcPr>
          <w:p w:rsidR="00C11C86" w:rsidRDefault="002B3739" w14:paraId="0D7C95CB" w14:textId="77777777">
            <w:pPr>
              <w:pStyle w:val="TableParagraph"/>
              <w:spacing w:before="13"/>
              <w:ind w:right="81"/>
              <w:rPr>
                <w:sz w:val="16"/>
              </w:rPr>
            </w:pPr>
            <w:r>
              <w:rPr>
                <w:w w:val="95"/>
                <w:sz w:val="16"/>
              </w:rPr>
              <w:t>100.00</w:t>
            </w:r>
          </w:p>
        </w:tc>
        <w:tc>
          <w:tcPr>
            <w:tcW w:w="980" w:type="dxa"/>
          </w:tcPr>
          <w:p w:rsidR="00C11C86" w:rsidRDefault="002B3739" w14:paraId="7F8B4610" w14:textId="77777777">
            <w:pPr>
              <w:pStyle w:val="TableParagraph"/>
              <w:spacing w:before="13"/>
              <w:ind w:right="81"/>
              <w:rPr>
                <w:sz w:val="16"/>
              </w:rPr>
            </w:pPr>
            <w:r>
              <w:rPr>
                <w:w w:val="95"/>
                <w:sz w:val="16"/>
              </w:rPr>
              <w:t>100.00</w:t>
            </w:r>
          </w:p>
        </w:tc>
        <w:tc>
          <w:tcPr>
            <w:tcW w:w="752" w:type="dxa"/>
          </w:tcPr>
          <w:p w:rsidR="00C11C86" w:rsidRDefault="002B3739" w14:paraId="1D0BD24B" w14:textId="77777777">
            <w:pPr>
              <w:pStyle w:val="TableParagraph"/>
              <w:spacing w:before="13"/>
              <w:ind w:right="81"/>
              <w:rPr>
                <w:sz w:val="16"/>
              </w:rPr>
            </w:pPr>
            <w:r>
              <w:rPr>
                <w:w w:val="95"/>
                <w:sz w:val="16"/>
              </w:rPr>
              <w:t>3,000</w:t>
            </w:r>
          </w:p>
        </w:tc>
        <w:tc>
          <w:tcPr>
            <w:tcW w:w="782" w:type="dxa"/>
          </w:tcPr>
          <w:p w:rsidR="00C11C86" w:rsidRDefault="002B3739" w14:paraId="698F5219" w14:textId="77777777">
            <w:pPr>
              <w:pStyle w:val="TableParagraph"/>
              <w:spacing w:before="13"/>
              <w:ind w:right="80"/>
              <w:rPr>
                <w:sz w:val="16"/>
              </w:rPr>
            </w:pPr>
            <w:r>
              <w:rPr>
                <w:w w:val="95"/>
                <w:sz w:val="16"/>
              </w:rPr>
              <w:t>1.55</w:t>
            </w:r>
          </w:p>
        </w:tc>
        <w:tc>
          <w:tcPr>
            <w:tcW w:w="980" w:type="dxa"/>
          </w:tcPr>
          <w:p w:rsidR="00C11C86" w:rsidRDefault="002B3739" w14:paraId="3A4D7488" w14:textId="77777777">
            <w:pPr>
              <w:pStyle w:val="TableParagraph"/>
              <w:spacing w:before="13"/>
              <w:ind w:right="80"/>
              <w:rPr>
                <w:sz w:val="16"/>
              </w:rPr>
            </w:pPr>
            <w:r>
              <w:rPr>
                <w:w w:val="95"/>
                <w:sz w:val="16"/>
              </w:rPr>
              <w:t>92.34</w:t>
            </w:r>
          </w:p>
        </w:tc>
        <w:tc>
          <w:tcPr>
            <w:tcW w:w="1133" w:type="dxa"/>
          </w:tcPr>
          <w:p w:rsidR="00C11C86" w:rsidRDefault="002B3739" w14:paraId="487C4B04" w14:textId="77777777">
            <w:pPr>
              <w:pStyle w:val="TableParagraph"/>
              <w:spacing w:before="13"/>
              <w:ind w:right="76"/>
              <w:rPr>
                <w:sz w:val="16"/>
              </w:rPr>
            </w:pPr>
            <w:r>
              <w:rPr>
                <w:w w:val="95"/>
                <w:sz w:val="16"/>
              </w:rPr>
              <w:t>15.16</w:t>
            </w:r>
          </w:p>
        </w:tc>
      </w:tr>
      <w:tr w:rsidR="00C11C86" w14:paraId="644F4904" w14:textId="77777777">
        <w:trPr>
          <w:trHeight w:val="217"/>
        </w:trPr>
        <w:tc>
          <w:tcPr>
            <w:tcW w:w="1094" w:type="dxa"/>
          </w:tcPr>
          <w:p w:rsidR="00C11C86" w:rsidRDefault="002B3739" w14:paraId="0E8A29DD" w14:textId="77777777">
            <w:pPr>
              <w:pStyle w:val="TableParagraph"/>
              <w:spacing w:before="13"/>
              <w:ind w:left="89"/>
              <w:jc w:val="left"/>
              <w:rPr>
                <w:sz w:val="16"/>
              </w:rPr>
            </w:pPr>
            <w:r>
              <w:rPr>
                <w:sz w:val="16"/>
              </w:rPr>
              <w:t>Maryland</w:t>
            </w:r>
          </w:p>
        </w:tc>
        <w:tc>
          <w:tcPr>
            <w:tcW w:w="703" w:type="dxa"/>
          </w:tcPr>
          <w:p w:rsidR="00C11C86" w:rsidRDefault="002B3739" w14:paraId="6574B915" w14:textId="77777777">
            <w:pPr>
              <w:pStyle w:val="TableParagraph"/>
              <w:spacing w:before="13"/>
              <w:ind w:right="82"/>
              <w:rPr>
                <w:sz w:val="16"/>
              </w:rPr>
            </w:pPr>
            <w:r>
              <w:rPr>
                <w:w w:val="95"/>
                <w:sz w:val="16"/>
              </w:rPr>
              <w:t>160</w:t>
            </w:r>
          </w:p>
        </w:tc>
        <w:tc>
          <w:tcPr>
            <w:tcW w:w="980" w:type="dxa"/>
          </w:tcPr>
          <w:p w:rsidR="00C11C86" w:rsidRDefault="002B3739" w14:paraId="49ED4481" w14:textId="77777777">
            <w:pPr>
              <w:pStyle w:val="TableParagraph"/>
              <w:spacing w:before="13"/>
              <w:ind w:right="82"/>
              <w:rPr>
                <w:sz w:val="16"/>
              </w:rPr>
            </w:pPr>
            <w:r>
              <w:rPr>
                <w:w w:val="95"/>
                <w:sz w:val="16"/>
              </w:rPr>
              <w:t>100.00</w:t>
            </w:r>
          </w:p>
        </w:tc>
        <w:tc>
          <w:tcPr>
            <w:tcW w:w="980" w:type="dxa"/>
          </w:tcPr>
          <w:p w:rsidR="00C11C86" w:rsidRDefault="002B3739" w14:paraId="2E69D597" w14:textId="77777777">
            <w:pPr>
              <w:pStyle w:val="TableParagraph"/>
              <w:spacing w:before="13"/>
              <w:ind w:right="81"/>
              <w:rPr>
                <w:sz w:val="16"/>
              </w:rPr>
            </w:pPr>
            <w:r>
              <w:rPr>
                <w:w w:val="95"/>
                <w:sz w:val="16"/>
              </w:rPr>
              <w:t>100.00</w:t>
            </w:r>
          </w:p>
        </w:tc>
        <w:tc>
          <w:tcPr>
            <w:tcW w:w="752" w:type="dxa"/>
          </w:tcPr>
          <w:p w:rsidR="00C11C86" w:rsidRDefault="002B3739" w14:paraId="2D33DBB2" w14:textId="77777777">
            <w:pPr>
              <w:pStyle w:val="TableParagraph"/>
              <w:spacing w:before="13"/>
              <w:ind w:right="81"/>
              <w:rPr>
                <w:sz w:val="16"/>
              </w:rPr>
            </w:pPr>
            <w:r>
              <w:rPr>
                <w:w w:val="95"/>
                <w:sz w:val="16"/>
              </w:rPr>
              <w:t>4,400</w:t>
            </w:r>
          </w:p>
        </w:tc>
        <w:tc>
          <w:tcPr>
            <w:tcW w:w="782" w:type="dxa"/>
          </w:tcPr>
          <w:p w:rsidR="00C11C86" w:rsidRDefault="002B3739" w14:paraId="39800D56" w14:textId="77777777">
            <w:pPr>
              <w:pStyle w:val="TableParagraph"/>
              <w:spacing w:before="13"/>
              <w:ind w:right="81"/>
              <w:rPr>
                <w:sz w:val="16"/>
              </w:rPr>
            </w:pPr>
            <w:r>
              <w:rPr>
                <w:w w:val="95"/>
                <w:sz w:val="16"/>
              </w:rPr>
              <w:t>9.41</w:t>
            </w:r>
          </w:p>
        </w:tc>
        <w:tc>
          <w:tcPr>
            <w:tcW w:w="980" w:type="dxa"/>
          </w:tcPr>
          <w:p w:rsidR="00C11C86" w:rsidRDefault="002B3739" w14:paraId="008C75A3" w14:textId="77777777">
            <w:pPr>
              <w:pStyle w:val="TableParagraph"/>
              <w:spacing w:before="13"/>
              <w:ind w:right="80"/>
              <w:rPr>
                <w:sz w:val="16"/>
              </w:rPr>
            </w:pPr>
            <w:r>
              <w:rPr>
                <w:w w:val="95"/>
                <w:sz w:val="16"/>
              </w:rPr>
              <w:t>93.77</w:t>
            </w:r>
          </w:p>
        </w:tc>
        <w:tc>
          <w:tcPr>
            <w:tcW w:w="1133" w:type="dxa"/>
          </w:tcPr>
          <w:p w:rsidR="00C11C86" w:rsidRDefault="002B3739" w14:paraId="27899614" w14:textId="77777777">
            <w:pPr>
              <w:pStyle w:val="TableParagraph"/>
              <w:spacing w:before="13"/>
              <w:ind w:right="74"/>
              <w:rPr>
                <w:sz w:val="16"/>
              </w:rPr>
            </w:pPr>
            <w:r>
              <w:rPr>
                <w:w w:val="95"/>
                <w:sz w:val="16"/>
              </w:rPr>
              <w:t>5.45</w:t>
            </w:r>
          </w:p>
        </w:tc>
      </w:tr>
      <w:tr w:rsidR="00C11C86" w14:paraId="3ABEAF23" w14:textId="77777777">
        <w:trPr>
          <w:trHeight w:val="217"/>
        </w:trPr>
        <w:tc>
          <w:tcPr>
            <w:tcW w:w="1094" w:type="dxa"/>
          </w:tcPr>
          <w:p w:rsidR="00C11C86" w:rsidRDefault="002B3739" w14:paraId="50B11C4B" w14:textId="77777777">
            <w:pPr>
              <w:pStyle w:val="TableParagraph"/>
              <w:spacing w:before="13"/>
              <w:ind w:left="89"/>
              <w:jc w:val="left"/>
              <w:rPr>
                <w:sz w:val="16"/>
              </w:rPr>
            </w:pPr>
            <w:r>
              <w:rPr>
                <w:sz w:val="16"/>
              </w:rPr>
              <w:t>Massachusetts</w:t>
            </w:r>
          </w:p>
        </w:tc>
        <w:tc>
          <w:tcPr>
            <w:tcW w:w="703" w:type="dxa"/>
          </w:tcPr>
          <w:p w:rsidR="00C11C86" w:rsidRDefault="002B3739" w14:paraId="359758BE" w14:textId="77777777">
            <w:pPr>
              <w:pStyle w:val="TableParagraph"/>
              <w:spacing w:before="13"/>
              <w:ind w:right="82"/>
              <w:rPr>
                <w:sz w:val="16"/>
              </w:rPr>
            </w:pPr>
            <w:r>
              <w:rPr>
                <w:w w:val="95"/>
                <w:sz w:val="16"/>
              </w:rPr>
              <w:t>140</w:t>
            </w:r>
          </w:p>
        </w:tc>
        <w:tc>
          <w:tcPr>
            <w:tcW w:w="980" w:type="dxa"/>
          </w:tcPr>
          <w:p w:rsidR="00C11C86" w:rsidRDefault="002B3739" w14:paraId="0A342F4B" w14:textId="77777777">
            <w:pPr>
              <w:pStyle w:val="TableParagraph"/>
              <w:spacing w:before="13"/>
              <w:ind w:right="82"/>
              <w:rPr>
                <w:sz w:val="16"/>
              </w:rPr>
            </w:pPr>
            <w:r>
              <w:rPr>
                <w:w w:val="95"/>
                <w:sz w:val="16"/>
              </w:rPr>
              <w:t>100.00</w:t>
            </w:r>
          </w:p>
        </w:tc>
        <w:tc>
          <w:tcPr>
            <w:tcW w:w="980" w:type="dxa"/>
          </w:tcPr>
          <w:p w:rsidR="00C11C86" w:rsidRDefault="002B3739" w14:paraId="0F07018D" w14:textId="77777777">
            <w:pPr>
              <w:pStyle w:val="TableParagraph"/>
              <w:spacing w:before="13"/>
              <w:ind w:right="81"/>
              <w:rPr>
                <w:sz w:val="16"/>
              </w:rPr>
            </w:pPr>
            <w:r>
              <w:rPr>
                <w:w w:val="95"/>
                <w:sz w:val="16"/>
              </w:rPr>
              <w:t>100.00</w:t>
            </w:r>
          </w:p>
        </w:tc>
        <w:tc>
          <w:tcPr>
            <w:tcW w:w="752" w:type="dxa"/>
          </w:tcPr>
          <w:p w:rsidR="00C11C86" w:rsidRDefault="002B3739" w14:paraId="1AD345A2" w14:textId="77777777">
            <w:pPr>
              <w:pStyle w:val="TableParagraph"/>
              <w:spacing w:before="13"/>
              <w:ind w:right="81"/>
              <w:rPr>
                <w:sz w:val="16"/>
              </w:rPr>
            </w:pPr>
            <w:r>
              <w:rPr>
                <w:w w:val="95"/>
                <w:sz w:val="16"/>
              </w:rPr>
              <w:t>4,900</w:t>
            </w:r>
          </w:p>
        </w:tc>
        <w:tc>
          <w:tcPr>
            <w:tcW w:w="782" w:type="dxa"/>
          </w:tcPr>
          <w:p w:rsidR="00C11C86" w:rsidRDefault="002B3739" w14:paraId="36230F4D" w14:textId="77777777">
            <w:pPr>
              <w:pStyle w:val="TableParagraph"/>
              <w:spacing w:before="13"/>
              <w:ind w:right="81"/>
              <w:rPr>
                <w:sz w:val="16"/>
              </w:rPr>
            </w:pPr>
            <w:r>
              <w:rPr>
                <w:w w:val="95"/>
                <w:sz w:val="16"/>
              </w:rPr>
              <w:t>2.15</w:t>
            </w:r>
          </w:p>
        </w:tc>
        <w:tc>
          <w:tcPr>
            <w:tcW w:w="980" w:type="dxa"/>
          </w:tcPr>
          <w:p w:rsidR="00C11C86" w:rsidRDefault="002B3739" w14:paraId="7A0EC054" w14:textId="77777777">
            <w:pPr>
              <w:pStyle w:val="TableParagraph"/>
              <w:spacing w:before="13"/>
              <w:ind w:right="81"/>
              <w:rPr>
                <w:sz w:val="16"/>
              </w:rPr>
            </w:pPr>
            <w:r>
              <w:rPr>
                <w:w w:val="95"/>
                <w:sz w:val="16"/>
              </w:rPr>
              <w:t>91.82</w:t>
            </w:r>
          </w:p>
        </w:tc>
        <w:tc>
          <w:tcPr>
            <w:tcW w:w="1133" w:type="dxa"/>
          </w:tcPr>
          <w:p w:rsidR="00C11C86" w:rsidRDefault="002B3739" w14:paraId="22F56209" w14:textId="77777777">
            <w:pPr>
              <w:pStyle w:val="TableParagraph"/>
              <w:spacing w:before="13"/>
              <w:ind w:right="75"/>
              <w:rPr>
                <w:sz w:val="16"/>
              </w:rPr>
            </w:pPr>
            <w:r>
              <w:rPr>
                <w:w w:val="95"/>
                <w:sz w:val="16"/>
              </w:rPr>
              <w:t>15.04</w:t>
            </w:r>
          </w:p>
        </w:tc>
      </w:tr>
      <w:tr w:rsidR="00C11C86" w14:paraId="00D59D30" w14:textId="77777777">
        <w:trPr>
          <w:trHeight w:val="217"/>
        </w:trPr>
        <w:tc>
          <w:tcPr>
            <w:tcW w:w="1094" w:type="dxa"/>
          </w:tcPr>
          <w:p w:rsidR="00C11C86" w:rsidRDefault="002B3739" w14:paraId="4051B093" w14:textId="77777777">
            <w:pPr>
              <w:pStyle w:val="TableParagraph"/>
              <w:spacing w:before="13"/>
              <w:ind w:left="89"/>
              <w:jc w:val="left"/>
              <w:rPr>
                <w:sz w:val="16"/>
              </w:rPr>
            </w:pPr>
            <w:r>
              <w:rPr>
                <w:sz w:val="16"/>
              </w:rPr>
              <w:t>Michigan</w:t>
            </w:r>
          </w:p>
        </w:tc>
        <w:tc>
          <w:tcPr>
            <w:tcW w:w="703" w:type="dxa"/>
          </w:tcPr>
          <w:p w:rsidR="00C11C86" w:rsidRDefault="002B3739" w14:paraId="18EFCF98" w14:textId="77777777">
            <w:pPr>
              <w:pStyle w:val="TableParagraph"/>
              <w:spacing w:before="13"/>
              <w:ind w:right="82"/>
              <w:rPr>
                <w:sz w:val="16"/>
              </w:rPr>
            </w:pPr>
            <w:r>
              <w:rPr>
                <w:w w:val="95"/>
                <w:sz w:val="16"/>
              </w:rPr>
              <w:t>170</w:t>
            </w:r>
          </w:p>
        </w:tc>
        <w:tc>
          <w:tcPr>
            <w:tcW w:w="980" w:type="dxa"/>
          </w:tcPr>
          <w:p w:rsidR="00C11C86" w:rsidRDefault="002B3739" w14:paraId="42FBCC0A" w14:textId="77777777">
            <w:pPr>
              <w:pStyle w:val="TableParagraph"/>
              <w:spacing w:before="13"/>
              <w:ind w:right="82"/>
              <w:rPr>
                <w:sz w:val="16"/>
              </w:rPr>
            </w:pPr>
            <w:r>
              <w:rPr>
                <w:w w:val="95"/>
                <w:sz w:val="16"/>
              </w:rPr>
              <w:t>100.00</w:t>
            </w:r>
          </w:p>
        </w:tc>
        <w:tc>
          <w:tcPr>
            <w:tcW w:w="980" w:type="dxa"/>
          </w:tcPr>
          <w:p w:rsidR="00C11C86" w:rsidRDefault="002B3739" w14:paraId="50CF82F5" w14:textId="77777777">
            <w:pPr>
              <w:pStyle w:val="TableParagraph"/>
              <w:spacing w:before="13"/>
              <w:ind w:right="81"/>
              <w:rPr>
                <w:sz w:val="16"/>
              </w:rPr>
            </w:pPr>
            <w:r>
              <w:rPr>
                <w:w w:val="95"/>
                <w:sz w:val="16"/>
              </w:rPr>
              <w:t>100.00</w:t>
            </w:r>
          </w:p>
        </w:tc>
        <w:tc>
          <w:tcPr>
            <w:tcW w:w="752" w:type="dxa"/>
          </w:tcPr>
          <w:p w:rsidR="00C11C86" w:rsidRDefault="002B3739" w14:paraId="43DFDD5A" w14:textId="77777777">
            <w:pPr>
              <w:pStyle w:val="TableParagraph"/>
              <w:spacing w:before="13"/>
              <w:ind w:right="81"/>
              <w:rPr>
                <w:sz w:val="16"/>
              </w:rPr>
            </w:pPr>
            <w:r>
              <w:rPr>
                <w:w w:val="95"/>
                <w:sz w:val="16"/>
              </w:rPr>
              <w:t>4,300</w:t>
            </w:r>
          </w:p>
        </w:tc>
        <w:tc>
          <w:tcPr>
            <w:tcW w:w="782" w:type="dxa"/>
          </w:tcPr>
          <w:p w:rsidR="00C11C86" w:rsidRDefault="002B3739" w14:paraId="7E3B9232" w14:textId="77777777">
            <w:pPr>
              <w:pStyle w:val="TableParagraph"/>
              <w:spacing w:before="13"/>
              <w:ind w:right="81"/>
              <w:rPr>
                <w:sz w:val="16"/>
              </w:rPr>
            </w:pPr>
            <w:r>
              <w:rPr>
                <w:w w:val="95"/>
                <w:sz w:val="16"/>
              </w:rPr>
              <w:t>3.53</w:t>
            </w:r>
          </w:p>
        </w:tc>
        <w:tc>
          <w:tcPr>
            <w:tcW w:w="980" w:type="dxa"/>
          </w:tcPr>
          <w:p w:rsidR="00C11C86" w:rsidRDefault="002B3739" w14:paraId="4E647376" w14:textId="77777777">
            <w:pPr>
              <w:pStyle w:val="TableParagraph"/>
              <w:spacing w:before="13"/>
              <w:ind w:right="80"/>
              <w:rPr>
                <w:sz w:val="16"/>
              </w:rPr>
            </w:pPr>
            <w:r>
              <w:rPr>
                <w:w w:val="95"/>
                <w:sz w:val="16"/>
              </w:rPr>
              <w:t>93.66</w:t>
            </w:r>
          </w:p>
        </w:tc>
        <w:tc>
          <w:tcPr>
            <w:tcW w:w="1133" w:type="dxa"/>
          </w:tcPr>
          <w:p w:rsidR="00C11C86" w:rsidRDefault="002B3739" w14:paraId="7EAE53E6" w14:textId="77777777">
            <w:pPr>
              <w:pStyle w:val="TableParagraph"/>
              <w:spacing w:before="13"/>
              <w:ind w:right="74"/>
              <w:rPr>
                <w:sz w:val="16"/>
              </w:rPr>
            </w:pPr>
            <w:r>
              <w:rPr>
                <w:w w:val="95"/>
                <w:sz w:val="16"/>
              </w:rPr>
              <w:t>9.68</w:t>
            </w:r>
          </w:p>
        </w:tc>
      </w:tr>
      <w:tr w:rsidR="00C11C86" w14:paraId="335C682E" w14:textId="77777777">
        <w:trPr>
          <w:trHeight w:val="196"/>
        </w:trPr>
        <w:tc>
          <w:tcPr>
            <w:tcW w:w="1094" w:type="dxa"/>
          </w:tcPr>
          <w:p w:rsidR="00C11C86" w:rsidRDefault="002B3739" w14:paraId="1DFBED04" w14:textId="77777777">
            <w:pPr>
              <w:pStyle w:val="TableParagraph"/>
              <w:spacing w:before="13" w:line="164" w:lineRule="exact"/>
              <w:ind w:left="89"/>
              <w:jc w:val="left"/>
              <w:rPr>
                <w:sz w:val="16"/>
              </w:rPr>
            </w:pPr>
            <w:r>
              <w:rPr>
                <w:sz w:val="16"/>
              </w:rPr>
              <w:t>Minnesota</w:t>
            </w:r>
          </w:p>
        </w:tc>
        <w:tc>
          <w:tcPr>
            <w:tcW w:w="703" w:type="dxa"/>
          </w:tcPr>
          <w:p w:rsidR="00C11C86" w:rsidRDefault="002B3739" w14:paraId="64C07D3B" w14:textId="77777777">
            <w:pPr>
              <w:pStyle w:val="TableParagraph"/>
              <w:spacing w:before="13" w:line="164" w:lineRule="exact"/>
              <w:ind w:right="82"/>
              <w:rPr>
                <w:sz w:val="16"/>
              </w:rPr>
            </w:pPr>
            <w:r>
              <w:rPr>
                <w:w w:val="95"/>
                <w:sz w:val="16"/>
              </w:rPr>
              <w:t>130</w:t>
            </w:r>
          </w:p>
        </w:tc>
        <w:tc>
          <w:tcPr>
            <w:tcW w:w="980" w:type="dxa"/>
          </w:tcPr>
          <w:p w:rsidR="00C11C86" w:rsidRDefault="002B3739" w14:paraId="4791306A" w14:textId="77777777">
            <w:pPr>
              <w:pStyle w:val="TableParagraph"/>
              <w:spacing w:before="13" w:line="164" w:lineRule="exact"/>
              <w:ind w:right="82"/>
              <w:rPr>
                <w:sz w:val="16"/>
              </w:rPr>
            </w:pPr>
            <w:r>
              <w:rPr>
                <w:w w:val="95"/>
                <w:sz w:val="16"/>
              </w:rPr>
              <w:t>98.99</w:t>
            </w:r>
          </w:p>
        </w:tc>
        <w:tc>
          <w:tcPr>
            <w:tcW w:w="980" w:type="dxa"/>
          </w:tcPr>
          <w:p w:rsidR="00C11C86" w:rsidRDefault="002B3739" w14:paraId="27FB2AED" w14:textId="77777777">
            <w:pPr>
              <w:pStyle w:val="TableParagraph"/>
              <w:spacing w:before="13" w:line="164" w:lineRule="exact"/>
              <w:ind w:right="81"/>
              <w:rPr>
                <w:sz w:val="16"/>
              </w:rPr>
            </w:pPr>
            <w:r>
              <w:rPr>
                <w:w w:val="95"/>
                <w:sz w:val="16"/>
              </w:rPr>
              <w:t>99.67</w:t>
            </w:r>
          </w:p>
        </w:tc>
        <w:tc>
          <w:tcPr>
            <w:tcW w:w="752" w:type="dxa"/>
          </w:tcPr>
          <w:p w:rsidR="00C11C86" w:rsidRDefault="002B3739" w14:paraId="69AA8675" w14:textId="77777777">
            <w:pPr>
              <w:pStyle w:val="TableParagraph"/>
              <w:spacing w:before="13" w:line="164" w:lineRule="exact"/>
              <w:ind w:right="81"/>
              <w:rPr>
                <w:sz w:val="16"/>
              </w:rPr>
            </w:pPr>
            <w:r>
              <w:rPr>
                <w:w w:val="95"/>
                <w:sz w:val="16"/>
              </w:rPr>
              <w:t>3,000</w:t>
            </w:r>
          </w:p>
        </w:tc>
        <w:tc>
          <w:tcPr>
            <w:tcW w:w="782" w:type="dxa"/>
          </w:tcPr>
          <w:p w:rsidR="00C11C86" w:rsidRDefault="002B3739" w14:paraId="4DF537D4" w14:textId="77777777">
            <w:pPr>
              <w:pStyle w:val="TableParagraph"/>
              <w:spacing w:before="13" w:line="164" w:lineRule="exact"/>
              <w:ind w:right="81"/>
              <w:rPr>
                <w:sz w:val="16"/>
              </w:rPr>
            </w:pPr>
            <w:r>
              <w:rPr>
                <w:w w:val="95"/>
                <w:sz w:val="16"/>
              </w:rPr>
              <w:t>2.33</w:t>
            </w:r>
          </w:p>
        </w:tc>
        <w:tc>
          <w:tcPr>
            <w:tcW w:w="980" w:type="dxa"/>
          </w:tcPr>
          <w:p w:rsidR="00C11C86" w:rsidRDefault="002B3739" w14:paraId="536BAD7C" w14:textId="77777777">
            <w:pPr>
              <w:pStyle w:val="TableParagraph"/>
              <w:spacing w:before="13" w:line="164" w:lineRule="exact"/>
              <w:ind w:right="80"/>
              <w:rPr>
                <w:sz w:val="16"/>
              </w:rPr>
            </w:pPr>
            <w:r>
              <w:rPr>
                <w:w w:val="95"/>
                <w:sz w:val="16"/>
              </w:rPr>
              <w:t>91.30</w:t>
            </w:r>
          </w:p>
        </w:tc>
        <w:tc>
          <w:tcPr>
            <w:tcW w:w="1133" w:type="dxa"/>
          </w:tcPr>
          <w:p w:rsidR="00C11C86" w:rsidRDefault="002B3739" w14:paraId="64EB5658" w14:textId="77777777">
            <w:pPr>
              <w:pStyle w:val="TableParagraph"/>
              <w:spacing w:before="13" w:line="164" w:lineRule="exact"/>
              <w:ind w:right="74"/>
              <w:rPr>
                <w:sz w:val="16"/>
              </w:rPr>
            </w:pPr>
            <w:r>
              <w:rPr>
                <w:w w:val="95"/>
                <w:sz w:val="16"/>
              </w:rPr>
              <w:t>8.43</w:t>
            </w:r>
          </w:p>
        </w:tc>
      </w:tr>
    </w:tbl>
    <w:p w:rsidR="00C11C86" w:rsidRDefault="00C11C86" w14:paraId="64356C8A" w14:textId="77777777">
      <w:pPr>
        <w:spacing w:line="164" w:lineRule="exact"/>
        <w:rPr>
          <w:sz w:val="16"/>
        </w:rPr>
        <w:sectPr w:rsidR="00C11C86" w:rsidSect="00D07BFF">
          <w:headerReference w:type="default" r:id="rId134"/>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6A2B3173" w14:textId="77777777">
        <w:trPr>
          <w:trHeight w:val="238"/>
        </w:trPr>
        <w:tc>
          <w:tcPr>
            <w:tcW w:w="1222" w:type="dxa"/>
          </w:tcPr>
          <w:p w:rsidR="00C11C86" w:rsidRDefault="002B3739" w14:paraId="7091D607"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25CCB9F7" w14:textId="77777777">
            <w:pPr>
              <w:pStyle w:val="TableParagraph"/>
              <w:spacing w:before="33"/>
              <w:ind w:right="270"/>
              <w:rPr>
                <w:sz w:val="16"/>
              </w:rPr>
            </w:pPr>
            <w:r>
              <w:rPr>
                <w:w w:val="95"/>
                <w:sz w:val="16"/>
              </w:rPr>
              <w:t>110</w:t>
            </w:r>
          </w:p>
        </w:tc>
        <w:tc>
          <w:tcPr>
            <w:tcW w:w="980" w:type="dxa"/>
          </w:tcPr>
          <w:p w:rsidR="00C11C86" w:rsidRDefault="002B3739" w14:paraId="3A06F01A" w14:textId="77777777">
            <w:pPr>
              <w:pStyle w:val="TableParagraph"/>
              <w:spacing w:before="33"/>
              <w:ind w:left="249" w:right="249"/>
              <w:jc w:val="center"/>
              <w:rPr>
                <w:sz w:val="16"/>
              </w:rPr>
            </w:pPr>
            <w:r>
              <w:rPr>
                <w:sz w:val="16"/>
              </w:rPr>
              <w:t>100.00</w:t>
            </w:r>
          </w:p>
        </w:tc>
        <w:tc>
          <w:tcPr>
            <w:tcW w:w="906" w:type="dxa"/>
          </w:tcPr>
          <w:p w:rsidR="00C11C86" w:rsidRDefault="002B3739" w14:paraId="3735F834" w14:textId="77777777">
            <w:pPr>
              <w:pStyle w:val="TableParagraph"/>
              <w:spacing w:before="33"/>
              <w:ind w:right="196"/>
              <w:rPr>
                <w:sz w:val="16"/>
              </w:rPr>
            </w:pPr>
            <w:r>
              <w:rPr>
                <w:w w:val="95"/>
                <w:sz w:val="16"/>
              </w:rPr>
              <w:t>100.00</w:t>
            </w:r>
          </w:p>
        </w:tc>
        <w:tc>
          <w:tcPr>
            <w:tcW w:w="768" w:type="dxa"/>
          </w:tcPr>
          <w:p w:rsidR="00C11C86" w:rsidRDefault="002B3739" w14:paraId="2C7FA5CE" w14:textId="77777777">
            <w:pPr>
              <w:pStyle w:val="TableParagraph"/>
              <w:spacing w:before="33"/>
              <w:ind w:left="176" w:right="190"/>
              <w:jc w:val="center"/>
              <w:rPr>
                <w:sz w:val="16"/>
              </w:rPr>
            </w:pPr>
            <w:r>
              <w:rPr>
                <w:sz w:val="16"/>
              </w:rPr>
              <w:t>3,200</w:t>
            </w:r>
          </w:p>
        </w:tc>
        <w:tc>
          <w:tcPr>
            <w:tcW w:w="881" w:type="dxa"/>
          </w:tcPr>
          <w:p w:rsidR="00C11C86" w:rsidRDefault="002B3739" w14:paraId="38088B2E" w14:textId="77777777">
            <w:pPr>
              <w:pStyle w:val="TableParagraph"/>
              <w:spacing w:before="33"/>
              <w:ind w:right="310"/>
              <w:rPr>
                <w:sz w:val="16"/>
              </w:rPr>
            </w:pPr>
            <w:r>
              <w:rPr>
                <w:w w:val="95"/>
                <w:sz w:val="16"/>
              </w:rPr>
              <w:t>0.70</w:t>
            </w:r>
          </w:p>
        </w:tc>
        <w:tc>
          <w:tcPr>
            <w:tcW w:w="1060" w:type="dxa"/>
          </w:tcPr>
          <w:p w:rsidR="00C11C86" w:rsidRDefault="002B3739" w14:paraId="3AD03828" w14:textId="77777777">
            <w:pPr>
              <w:pStyle w:val="TableParagraph"/>
              <w:spacing w:before="33"/>
              <w:ind w:left="311"/>
              <w:jc w:val="left"/>
              <w:rPr>
                <w:sz w:val="16"/>
              </w:rPr>
            </w:pPr>
            <w:r>
              <w:rPr>
                <w:sz w:val="16"/>
              </w:rPr>
              <w:t>93.72</w:t>
            </w:r>
          </w:p>
        </w:tc>
        <w:tc>
          <w:tcPr>
            <w:tcW w:w="843" w:type="dxa"/>
          </w:tcPr>
          <w:p w:rsidR="00C11C86" w:rsidRDefault="002B3739" w14:paraId="61072534" w14:textId="77777777">
            <w:pPr>
              <w:pStyle w:val="TableParagraph"/>
              <w:spacing w:before="33"/>
              <w:ind w:right="94"/>
              <w:rPr>
                <w:sz w:val="16"/>
              </w:rPr>
            </w:pPr>
            <w:r>
              <w:rPr>
                <w:w w:val="95"/>
                <w:sz w:val="16"/>
              </w:rPr>
              <w:t>6.55</w:t>
            </w:r>
          </w:p>
        </w:tc>
      </w:tr>
      <w:tr w:rsidR="00C11C86" w14:paraId="4C0580E3" w14:textId="77777777">
        <w:trPr>
          <w:trHeight w:val="217"/>
        </w:trPr>
        <w:tc>
          <w:tcPr>
            <w:tcW w:w="1222" w:type="dxa"/>
          </w:tcPr>
          <w:p w:rsidR="00C11C86" w:rsidRDefault="002B3739" w14:paraId="161508C2" w14:textId="77777777">
            <w:pPr>
              <w:pStyle w:val="TableParagraph"/>
              <w:spacing w:before="13"/>
              <w:ind w:left="94"/>
              <w:jc w:val="left"/>
              <w:rPr>
                <w:sz w:val="16"/>
              </w:rPr>
            </w:pPr>
            <w:r>
              <w:rPr>
                <w:sz w:val="16"/>
              </w:rPr>
              <w:t>Missouri</w:t>
            </w:r>
          </w:p>
        </w:tc>
        <w:tc>
          <w:tcPr>
            <w:tcW w:w="769" w:type="dxa"/>
          </w:tcPr>
          <w:p w:rsidR="00C11C86" w:rsidRDefault="002B3739" w14:paraId="3FFDB73E" w14:textId="77777777">
            <w:pPr>
              <w:pStyle w:val="TableParagraph"/>
              <w:spacing w:before="13"/>
              <w:ind w:right="270"/>
              <w:rPr>
                <w:sz w:val="16"/>
              </w:rPr>
            </w:pPr>
            <w:r>
              <w:rPr>
                <w:w w:val="95"/>
                <w:sz w:val="16"/>
              </w:rPr>
              <w:t>130</w:t>
            </w:r>
          </w:p>
        </w:tc>
        <w:tc>
          <w:tcPr>
            <w:tcW w:w="980" w:type="dxa"/>
          </w:tcPr>
          <w:p w:rsidR="00C11C86" w:rsidRDefault="002B3739" w14:paraId="036BAB48" w14:textId="77777777">
            <w:pPr>
              <w:pStyle w:val="TableParagraph"/>
              <w:spacing w:before="13"/>
              <w:ind w:left="249" w:right="249"/>
              <w:jc w:val="center"/>
              <w:rPr>
                <w:sz w:val="16"/>
              </w:rPr>
            </w:pPr>
            <w:r>
              <w:rPr>
                <w:sz w:val="16"/>
              </w:rPr>
              <w:t>100.00</w:t>
            </w:r>
          </w:p>
        </w:tc>
        <w:tc>
          <w:tcPr>
            <w:tcW w:w="906" w:type="dxa"/>
          </w:tcPr>
          <w:p w:rsidR="00C11C86" w:rsidRDefault="002B3739" w14:paraId="54968FE5" w14:textId="77777777">
            <w:pPr>
              <w:pStyle w:val="TableParagraph"/>
              <w:spacing w:before="13"/>
              <w:ind w:right="196"/>
              <w:rPr>
                <w:sz w:val="16"/>
              </w:rPr>
            </w:pPr>
            <w:r>
              <w:rPr>
                <w:w w:val="95"/>
                <w:sz w:val="16"/>
              </w:rPr>
              <w:t>100.00</w:t>
            </w:r>
          </w:p>
        </w:tc>
        <w:tc>
          <w:tcPr>
            <w:tcW w:w="768" w:type="dxa"/>
          </w:tcPr>
          <w:p w:rsidR="00C11C86" w:rsidRDefault="002B3739" w14:paraId="2F1B1A83" w14:textId="77777777">
            <w:pPr>
              <w:pStyle w:val="TableParagraph"/>
              <w:spacing w:before="13"/>
              <w:ind w:left="177" w:right="190"/>
              <w:jc w:val="center"/>
              <w:rPr>
                <w:sz w:val="16"/>
              </w:rPr>
            </w:pPr>
            <w:r>
              <w:rPr>
                <w:sz w:val="16"/>
              </w:rPr>
              <w:t>3,100</w:t>
            </w:r>
          </w:p>
        </w:tc>
        <w:tc>
          <w:tcPr>
            <w:tcW w:w="881" w:type="dxa"/>
          </w:tcPr>
          <w:p w:rsidR="00C11C86" w:rsidRDefault="002B3739" w14:paraId="3DD4D0A8" w14:textId="77777777">
            <w:pPr>
              <w:pStyle w:val="TableParagraph"/>
              <w:spacing w:before="13"/>
              <w:ind w:right="310"/>
              <w:rPr>
                <w:sz w:val="16"/>
              </w:rPr>
            </w:pPr>
            <w:r>
              <w:rPr>
                <w:w w:val="95"/>
                <w:sz w:val="16"/>
              </w:rPr>
              <w:t>1.02</w:t>
            </w:r>
          </w:p>
        </w:tc>
        <w:tc>
          <w:tcPr>
            <w:tcW w:w="1060" w:type="dxa"/>
          </w:tcPr>
          <w:p w:rsidR="00C11C86" w:rsidRDefault="002B3739" w14:paraId="2855984C" w14:textId="77777777">
            <w:pPr>
              <w:pStyle w:val="TableParagraph"/>
              <w:spacing w:before="13"/>
              <w:ind w:left="311"/>
              <w:jc w:val="left"/>
              <w:rPr>
                <w:sz w:val="16"/>
              </w:rPr>
            </w:pPr>
            <w:r>
              <w:rPr>
                <w:sz w:val="16"/>
              </w:rPr>
              <w:t>92.55</w:t>
            </w:r>
          </w:p>
        </w:tc>
        <w:tc>
          <w:tcPr>
            <w:tcW w:w="843" w:type="dxa"/>
          </w:tcPr>
          <w:p w:rsidR="00C11C86" w:rsidRDefault="002B3739" w14:paraId="76C05839" w14:textId="77777777">
            <w:pPr>
              <w:pStyle w:val="TableParagraph"/>
              <w:spacing w:before="13"/>
              <w:ind w:right="94"/>
              <w:rPr>
                <w:sz w:val="16"/>
              </w:rPr>
            </w:pPr>
            <w:r>
              <w:rPr>
                <w:w w:val="95"/>
                <w:sz w:val="16"/>
              </w:rPr>
              <w:t>10.62</w:t>
            </w:r>
          </w:p>
        </w:tc>
      </w:tr>
      <w:tr w:rsidR="00C11C86" w14:paraId="7A1E079B" w14:textId="77777777">
        <w:trPr>
          <w:trHeight w:val="217"/>
        </w:trPr>
        <w:tc>
          <w:tcPr>
            <w:tcW w:w="1222" w:type="dxa"/>
          </w:tcPr>
          <w:p w:rsidR="00C11C86" w:rsidRDefault="002B3739" w14:paraId="0A2E59D0" w14:textId="77777777">
            <w:pPr>
              <w:pStyle w:val="TableParagraph"/>
              <w:spacing w:before="13"/>
              <w:ind w:left="94"/>
              <w:jc w:val="left"/>
              <w:rPr>
                <w:sz w:val="16"/>
              </w:rPr>
            </w:pPr>
            <w:r>
              <w:rPr>
                <w:sz w:val="16"/>
              </w:rPr>
              <w:t>Montana</w:t>
            </w:r>
          </w:p>
        </w:tc>
        <w:tc>
          <w:tcPr>
            <w:tcW w:w="769" w:type="dxa"/>
          </w:tcPr>
          <w:p w:rsidR="00C11C86" w:rsidRDefault="002B3739" w14:paraId="2F382FC5" w14:textId="77777777">
            <w:pPr>
              <w:pStyle w:val="TableParagraph"/>
              <w:spacing w:before="13"/>
              <w:ind w:right="270"/>
              <w:rPr>
                <w:sz w:val="16"/>
              </w:rPr>
            </w:pPr>
            <w:r>
              <w:rPr>
                <w:w w:val="95"/>
                <w:sz w:val="16"/>
              </w:rPr>
              <w:t>150</w:t>
            </w:r>
          </w:p>
        </w:tc>
        <w:tc>
          <w:tcPr>
            <w:tcW w:w="980" w:type="dxa"/>
          </w:tcPr>
          <w:p w:rsidR="00C11C86" w:rsidRDefault="002B3739" w14:paraId="198D5CAE" w14:textId="77777777">
            <w:pPr>
              <w:pStyle w:val="TableParagraph"/>
              <w:spacing w:before="13"/>
              <w:ind w:left="249" w:right="171"/>
              <w:jc w:val="center"/>
              <w:rPr>
                <w:sz w:val="16"/>
              </w:rPr>
            </w:pPr>
            <w:r>
              <w:rPr>
                <w:sz w:val="16"/>
              </w:rPr>
              <w:t>99.80</w:t>
            </w:r>
          </w:p>
        </w:tc>
        <w:tc>
          <w:tcPr>
            <w:tcW w:w="906" w:type="dxa"/>
          </w:tcPr>
          <w:p w:rsidR="00C11C86" w:rsidRDefault="002B3739" w14:paraId="5F2936F5" w14:textId="77777777">
            <w:pPr>
              <w:pStyle w:val="TableParagraph"/>
              <w:spacing w:before="13"/>
              <w:ind w:right="196"/>
              <w:rPr>
                <w:sz w:val="16"/>
              </w:rPr>
            </w:pPr>
            <w:r>
              <w:rPr>
                <w:w w:val="95"/>
                <w:sz w:val="16"/>
              </w:rPr>
              <w:t>98.82</w:t>
            </w:r>
          </w:p>
        </w:tc>
        <w:tc>
          <w:tcPr>
            <w:tcW w:w="768" w:type="dxa"/>
          </w:tcPr>
          <w:p w:rsidR="00C11C86" w:rsidRDefault="002B3739" w14:paraId="4B2E343D" w14:textId="77777777">
            <w:pPr>
              <w:pStyle w:val="TableParagraph"/>
              <w:spacing w:before="13"/>
              <w:ind w:left="177" w:right="190"/>
              <w:jc w:val="center"/>
              <w:rPr>
                <w:sz w:val="16"/>
              </w:rPr>
            </w:pPr>
            <w:r>
              <w:rPr>
                <w:sz w:val="16"/>
              </w:rPr>
              <w:t>3,200</w:t>
            </w:r>
          </w:p>
        </w:tc>
        <w:tc>
          <w:tcPr>
            <w:tcW w:w="881" w:type="dxa"/>
          </w:tcPr>
          <w:p w:rsidR="00C11C86" w:rsidRDefault="002B3739" w14:paraId="4696DCD4" w14:textId="77777777">
            <w:pPr>
              <w:pStyle w:val="TableParagraph"/>
              <w:spacing w:before="13"/>
              <w:ind w:right="310"/>
              <w:rPr>
                <w:sz w:val="16"/>
              </w:rPr>
            </w:pPr>
            <w:r>
              <w:rPr>
                <w:w w:val="95"/>
                <w:sz w:val="16"/>
              </w:rPr>
              <w:t>2.29</w:t>
            </w:r>
          </w:p>
        </w:tc>
        <w:tc>
          <w:tcPr>
            <w:tcW w:w="1060" w:type="dxa"/>
          </w:tcPr>
          <w:p w:rsidR="00C11C86" w:rsidRDefault="002B3739" w14:paraId="24A29499" w14:textId="77777777">
            <w:pPr>
              <w:pStyle w:val="TableParagraph"/>
              <w:spacing w:before="13"/>
              <w:ind w:left="311"/>
              <w:jc w:val="left"/>
              <w:rPr>
                <w:sz w:val="16"/>
              </w:rPr>
            </w:pPr>
            <w:r>
              <w:rPr>
                <w:sz w:val="16"/>
              </w:rPr>
              <w:t>91.61</w:t>
            </w:r>
          </w:p>
        </w:tc>
        <w:tc>
          <w:tcPr>
            <w:tcW w:w="843" w:type="dxa"/>
          </w:tcPr>
          <w:p w:rsidR="00C11C86" w:rsidRDefault="002B3739" w14:paraId="0C2B746C" w14:textId="77777777">
            <w:pPr>
              <w:pStyle w:val="TableParagraph"/>
              <w:spacing w:before="13"/>
              <w:ind w:right="94"/>
              <w:rPr>
                <w:sz w:val="16"/>
              </w:rPr>
            </w:pPr>
            <w:r>
              <w:rPr>
                <w:w w:val="95"/>
                <w:sz w:val="16"/>
              </w:rPr>
              <w:t>7.51</w:t>
            </w:r>
          </w:p>
        </w:tc>
      </w:tr>
      <w:tr w:rsidR="00C11C86" w14:paraId="3A975B40" w14:textId="77777777">
        <w:trPr>
          <w:trHeight w:val="217"/>
        </w:trPr>
        <w:tc>
          <w:tcPr>
            <w:tcW w:w="1222" w:type="dxa"/>
          </w:tcPr>
          <w:p w:rsidR="00C11C86" w:rsidRDefault="002B3739" w14:paraId="6D16C43C" w14:textId="77777777">
            <w:pPr>
              <w:pStyle w:val="TableParagraph"/>
              <w:spacing w:before="13"/>
              <w:ind w:left="94"/>
              <w:jc w:val="left"/>
              <w:rPr>
                <w:sz w:val="16"/>
              </w:rPr>
            </w:pPr>
            <w:r>
              <w:rPr>
                <w:sz w:val="16"/>
              </w:rPr>
              <w:t>Nebraska</w:t>
            </w:r>
          </w:p>
        </w:tc>
        <w:tc>
          <w:tcPr>
            <w:tcW w:w="769" w:type="dxa"/>
          </w:tcPr>
          <w:p w:rsidR="00C11C86" w:rsidRDefault="002B3739" w14:paraId="1D73269D" w14:textId="77777777">
            <w:pPr>
              <w:pStyle w:val="TableParagraph"/>
              <w:spacing w:before="13"/>
              <w:ind w:right="270"/>
              <w:rPr>
                <w:sz w:val="16"/>
              </w:rPr>
            </w:pPr>
            <w:r>
              <w:rPr>
                <w:w w:val="95"/>
                <w:sz w:val="16"/>
              </w:rPr>
              <w:t>130</w:t>
            </w:r>
          </w:p>
        </w:tc>
        <w:tc>
          <w:tcPr>
            <w:tcW w:w="980" w:type="dxa"/>
          </w:tcPr>
          <w:p w:rsidR="00C11C86" w:rsidRDefault="002B3739" w14:paraId="659D0F67" w14:textId="77777777">
            <w:pPr>
              <w:pStyle w:val="TableParagraph"/>
              <w:spacing w:before="13"/>
              <w:ind w:left="249" w:right="249"/>
              <w:jc w:val="center"/>
              <w:rPr>
                <w:sz w:val="16"/>
              </w:rPr>
            </w:pPr>
            <w:r>
              <w:rPr>
                <w:sz w:val="16"/>
              </w:rPr>
              <w:t>100.00</w:t>
            </w:r>
          </w:p>
        </w:tc>
        <w:tc>
          <w:tcPr>
            <w:tcW w:w="906" w:type="dxa"/>
          </w:tcPr>
          <w:p w:rsidR="00C11C86" w:rsidRDefault="002B3739" w14:paraId="5564CF5D" w14:textId="77777777">
            <w:pPr>
              <w:pStyle w:val="TableParagraph"/>
              <w:spacing w:before="13"/>
              <w:ind w:right="196"/>
              <w:rPr>
                <w:sz w:val="16"/>
              </w:rPr>
            </w:pPr>
            <w:r>
              <w:rPr>
                <w:w w:val="95"/>
                <w:sz w:val="16"/>
              </w:rPr>
              <w:t>100.00</w:t>
            </w:r>
          </w:p>
        </w:tc>
        <w:tc>
          <w:tcPr>
            <w:tcW w:w="768" w:type="dxa"/>
          </w:tcPr>
          <w:p w:rsidR="00C11C86" w:rsidRDefault="002B3739" w14:paraId="177400AC" w14:textId="77777777">
            <w:pPr>
              <w:pStyle w:val="TableParagraph"/>
              <w:spacing w:before="13"/>
              <w:ind w:left="177" w:right="190"/>
              <w:jc w:val="center"/>
              <w:rPr>
                <w:sz w:val="16"/>
              </w:rPr>
            </w:pPr>
            <w:r>
              <w:rPr>
                <w:sz w:val="16"/>
              </w:rPr>
              <w:t>3,200</w:t>
            </w:r>
          </w:p>
        </w:tc>
        <w:tc>
          <w:tcPr>
            <w:tcW w:w="881" w:type="dxa"/>
          </w:tcPr>
          <w:p w:rsidR="00C11C86" w:rsidRDefault="002B3739" w14:paraId="584A90D0" w14:textId="77777777">
            <w:pPr>
              <w:pStyle w:val="TableParagraph"/>
              <w:spacing w:before="13"/>
              <w:ind w:right="310"/>
              <w:rPr>
                <w:sz w:val="16"/>
              </w:rPr>
            </w:pPr>
            <w:r>
              <w:rPr>
                <w:w w:val="95"/>
                <w:sz w:val="16"/>
              </w:rPr>
              <w:t>2.99</w:t>
            </w:r>
          </w:p>
        </w:tc>
        <w:tc>
          <w:tcPr>
            <w:tcW w:w="1060" w:type="dxa"/>
          </w:tcPr>
          <w:p w:rsidR="00C11C86" w:rsidRDefault="002B3739" w14:paraId="3FA25C98" w14:textId="77777777">
            <w:pPr>
              <w:pStyle w:val="TableParagraph"/>
              <w:spacing w:before="13"/>
              <w:ind w:left="311"/>
              <w:jc w:val="left"/>
              <w:rPr>
                <w:sz w:val="16"/>
              </w:rPr>
            </w:pPr>
            <w:r>
              <w:rPr>
                <w:sz w:val="16"/>
              </w:rPr>
              <w:t>92.32</w:t>
            </w:r>
          </w:p>
        </w:tc>
        <w:tc>
          <w:tcPr>
            <w:tcW w:w="843" w:type="dxa"/>
          </w:tcPr>
          <w:p w:rsidR="00C11C86" w:rsidRDefault="002B3739" w14:paraId="52C715AC" w14:textId="77777777">
            <w:pPr>
              <w:pStyle w:val="TableParagraph"/>
              <w:spacing w:before="13"/>
              <w:ind w:right="94"/>
              <w:rPr>
                <w:sz w:val="16"/>
              </w:rPr>
            </w:pPr>
            <w:r>
              <w:rPr>
                <w:w w:val="95"/>
                <w:sz w:val="16"/>
              </w:rPr>
              <w:t>10.14</w:t>
            </w:r>
          </w:p>
        </w:tc>
      </w:tr>
      <w:tr w:rsidR="00C11C86" w14:paraId="5B1856FE" w14:textId="77777777">
        <w:trPr>
          <w:trHeight w:val="217"/>
        </w:trPr>
        <w:tc>
          <w:tcPr>
            <w:tcW w:w="1222" w:type="dxa"/>
          </w:tcPr>
          <w:p w:rsidR="00C11C86" w:rsidRDefault="002B3739" w14:paraId="5B947213" w14:textId="77777777">
            <w:pPr>
              <w:pStyle w:val="TableParagraph"/>
              <w:spacing w:before="13"/>
              <w:ind w:left="94"/>
              <w:jc w:val="left"/>
              <w:rPr>
                <w:sz w:val="16"/>
              </w:rPr>
            </w:pPr>
            <w:r>
              <w:rPr>
                <w:sz w:val="16"/>
              </w:rPr>
              <w:t>Nevada</w:t>
            </w:r>
          </w:p>
        </w:tc>
        <w:tc>
          <w:tcPr>
            <w:tcW w:w="769" w:type="dxa"/>
          </w:tcPr>
          <w:p w:rsidR="00C11C86" w:rsidRDefault="002B3739" w14:paraId="68E93C36" w14:textId="77777777">
            <w:pPr>
              <w:pStyle w:val="TableParagraph"/>
              <w:spacing w:before="13"/>
              <w:ind w:right="270"/>
              <w:rPr>
                <w:sz w:val="16"/>
              </w:rPr>
            </w:pPr>
            <w:r>
              <w:rPr>
                <w:w w:val="95"/>
                <w:sz w:val="16"/>
              </w:rPr>
              <w:t>90</w:t>
            </w:r>
          </w:p>
        </w:tc>
        <w:tc>
          <w:tcPr>
            <w:tcW w:w="980" w:type="dxa"/>
          </w:tcPr>
          <w:p w:rsidR="00C11C86" w:rsidRDefault="002B3739" w14:paraId="56B7C061" w14:textId="77777777">
            <w:pPr>
              <w:pStyle w:val="TableParagraph"/>
              <w:spacing w:before="13"/>
              <w:ind w:left="249" w:right="249"/>
              <w:jc w:val="center"/>
              <w:rPr>
                <w:sz w:val="16"/>
              </w:rPr>
            </w:pPr>
            <w:r>
              <w:rPr>
                <w:sz w:val="16"/>
              </w:rPr>
              <w:t>100.00</w:t>
            </w:r>
          </w:p>
        </w:tc>
        <w:tc>
          <w:tcPr>
            <w:tcW w:w="906" w:type="dxa"/>
          </w:tcPr>
          <w:p w:rsidR="00C11C86" w:rsidRDefault="002B3739" w14:paraId="625C1E21" w14:textId="77777777">
            <w:pPr>
              <w:pStyle w:val="TableParagraph"/>
              <w:spacing w:before="13"/>
              <w:ind w:right="196"/>
              <w:rPr>
                <w:sz w:val="16"/>
              </w:rPr>
            </w:pPr>
            <w:r>
              <w:rPr>
                <w:w w:val="95"/>
                <w:sz w:val="16"/>
              </w:rPr>
              <w:t>100.00</w:t>
            </w:r>
          </w:p>
        </w:tc>
        <w:tc>
          <w:tcPr>
            <w:tcW w:w="768" w:type="dxa"/>
          </w:tcPr>
          <w:p w:rsidR="00C11C86" w:rsidRDefault="002B3739" w14:paraId="02FCD07A" w14:textId="77777777">
            <w:pPr>
              <w:pStyle w:val="TableParagraph"/>
              <w:spacing w:before="13"/>
              <w:ind w:left="177" w:right="190"/>
              <w:jc w:val="center"/>
              <w:rPr>
                <w:sz w:val="16"/>
              </w:rPr>
            </w:pPr>
            <w:r>
              <w:rPr>
                <w:sz w:val="16"/>
              </w:rPr>
              <w:t>3,400</w:t>
            </w:r>
          </w:p>
        </w:tc>
        <w:tc>
          <w:tcPr>
            <w:tcW w:w="881" w:type="dxa"/>
          </w:tcPr>
          <w:p w:rsidR="00C11C86" w:rsidRDefault="002B3739" w14:paraId="37D68ECB" w14:textId="77777777">
            <w:pPr>
              <w:pStyle w:val="TableParagraph"/>
              <w:spacing w:before="13"/>
              <w:ind w:right="310"/>
              <w:rPr>
                <w:sz w:val="16"/>
              </w:rPr>
            </w:pPr>
            <w:r>
              <w:rPr>
                <w:w w:val="95"/>
                <w:sz w:val="16"/>
              </w:rPr>
              <w:t>1.00</w:t>
            </w:r>
          </w:p>
        </w:tc>
        <w:tc>
          <w:tcPr>
            <w:tcW w:w="1060" w:type="dxa"/>
          </w:tcPr>
          <w:p w:rsidR="00C11C86" w:rsidRDefault="002B3739" w14:paraId="3D30DD9C" w14:textId="77777777">
            <w:pPr>
              <w:pStyle w:val="TableParagraph"/>
              <w:spacing w:before="13"/>
              <w:ind w:left="311"/>
              <w:jc w:val="left"/>
              <w:rPr>
                <w:sz w:val="16"/>
              </w:rPr>
            </w:pPr>
            <w:r>
              <w:rPr>
                <w:sz w:val="16"/>
              </w:rPr>
              <w:t>92.19</w:t>
            </w:r>
          </w:p>
        </w:tc>
        <w:tc>
          <w:tcPr>
            <w:tcW w:w="843" w:type="dxa"/>
          </w:tcPr>
          <w:p w:rsidR="00C11C86" w:rsidRDefault="002B3739" w14:paraId="16B28EAE" w14:textId="77777777">
            <w:pPr>
              <w:pStyle w:val="TableParagraph"/>
              <w:spacing w:before="13"/>
              <w:ind w:right="94"/>
              <w:rPr>
                <w:sz w:val="16"/>
              </w:rPr>
            </w:pPr>
            <w:r>
              <w:rPr>
                <w:w w:val="95"/>
                <w:sz w:val="16"/>
              </w:rPr>
              <w:t>10.91</w:t>
            </w:r>
          </w:p>
        </w:tc>
      </w:tr>
      <w:tr w:rsidR="00C11C86" w14:paraId="2A5B627C" w14:textId="77777777">
        <w:trPr>
          <w:trHeight w:val="396"/>
        </w:trPr>
        <w:tc>
          <w:tcPr>
            <w:tcW w:w="1222" w:type="dxa"/>
          </w:tcPr>
          <w:p w:rsidR="00C11C86" w:rsidRDefault="002B3739" w14:paraId="4FCE277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2CBD35F" w14:textId="77777777">
            <w:pPr>
              <w:pStyle w:val="TableParagraph"/>
              <w:spacing w:before="13"/>
              <w:ind w:right="270"/>
              <w:rPr>
                <w:sz w:val="16"/>
              </w:rPr>
            </w:pPr>
            <w:r>
              <w:rPr>
                <w:w w:val="95"/>
                <w:sz w:val="16"/>
              </w:rPr>
              <w:t>90</w:t>
            </w:r>
          </w:p>
        </w:tc>
        <w:tc>
          <w:tcPr>
            <w:tcW w:w="980" w:type="dxa"/>
          </w:tcPr>
          <w:p w:rsidR="00C11C86" w:rsidRDefault="002B3739" w14:paraId="5078BBA0" w14:textId="77777777">
            <w:pPr>
              <w:pStyle w:val="TableParagraph"/>
              <w:spacing w:before="13"/>
              <w:ind w:left="249" w:right="249"/>
              <w:jc w:val="center"/>
              <w:rPr>
                <w:sz w:val="16"/>
              </w:rPr>
            </w:pPr>
            <w:r>
              <w:rPr>
                <w:sz w:val="16"/>
              </w:rPr>
              <w:t>100.00</w:t>
            </w:r>
          </w:p>
        </w:tc>
        <w:tc>
          <w:tcPr>
            <w:tcW w:w="906" w:type="dxa"/>
          </w:tcPr>
          <w:p w:rsidR="00C11C86" w:rsidRDefault="002B3739" w14:paraId="42C2DA58" w14:textId="77777777">
            <w:pPr>
              <w:pStyle w:val="TableParagraph"/>
              <w:spacing w:before="13"/>
              <w:ind w:right="196"/>
              <w:rPr>
                <w:sz w:val="16"/>
              </w:rPr>
            </w:pPr>
            <w:r>
              <w:rPr>
                <w:w w:val="95"/>
                <w:sz w:val="16"/>
              </w:rPr>
              <w:t>100.00</w:t>
            </w:r>
          </w:p>
        </w:tc>
        <w:tc>
          <w:tcPr>
            <w:tcW w:w="768" w:type="dxa"/>
          </w:tcPr>
          <w:p w:rsidR="00C11C86" w:rsidRDefault="002B3739" w14:paraId="483F270D" w14:textId="77777777">
            <w:pPr>
              <w:pStyle w:val="TableParagraph"/>
              <w:spacing w:before="13"/>
              <w:ind w:left="177" w:right="190"/>
              <w:jc w:val="center"/>
              <w:rPr>
                <w:sz w:val="16"/>
              </w:rPr>
            </w:pPr>
            <w:r>
              <w:rPr>
                <w:sz w:val="16"/>
              </w:rPr>
              <w:t>3,200</w:t>
            </w:r>
          </w:p>
        </w:tc>
        <w:tc>
          <w:tcPr>
            <w:tcW w:w="881" w:type="dxa"/>
          </w:tcPr>
          <w:p w:rsidR="00C11C86" w:rsidRDefault="002B3739" w14:paraId="39CA09B2" w14:textId="77777777">
            <w:pPr>
              <w:pStyle w:val="TableParagraph"/>
              <w:spacing w:before="13"/>
              <w:ind w:right="310"/>
              <w:rPr>
                <w:sz w:val="16"/>
              </w:rPr>
            </w:pPr>
            <w:r>
              <w:rPr>
                <w:w w:val="95"/>
                <w:sz w:val="16"/>
              </w:rPr>
              <w:t>2.93</w:t>
            </w:r>
          </w:p>
        </w:tc>
        <w:tc>
          <w:tcPr>
            <w:tcW w:w="1060" w:type="dxa"/>
          </w:tcPr>
          <w:p w:rsidR="00C11C86" w:rsidRDefault="002B3739" w14:paraId="16E2C1B1" w14:textId="77777777">
            <w:pPr>
              <w:pStyle w:val="TableParagraph"/>
              <w:spacing w:before="13"/>
              <w:ind w:left="311"/>
              <w:jc w:val="left"/>
              <w:rPr>
                <w:sz w:val="16"/>
              </w:rPr>
            </w:pPr>
            <w:r>
              <w:rPr>
                <w:sz w:val="16"/>
              </w:rPr>
              <w:t>91.46</w:t>
            </w:r>
          </w:p>
        </w:tc>
        <w:tc>
          <w:tcPr>
            <w:tcW w:w="843" w:type="dxa"/>
          </w:tcPr>
          <w:p w:rsidR="00C11C86" w:rsidRDefault="002B3739" w14:paraId="142D567B" w14:textId="77777777">
            <w:pPr>
              <w:pStyle w:val="TableParagraph"/>
              <w:spacing w:before="13"/>
              <w:ind w:right="94"/>
              <w:rPr>
                <w:sz w:val="16"/>
              </w:rPr>
            </w:pPr>
            <w:r>
              <w:rPr>
                <w:w w:val="95"/>
                <w:sz w:val="16"/>
              </w:rPr>
              <w:t>14.28</w:t>
            </w:r>
          </w:p>
        </w:tc>
      </w:tr>
      <w:tr w:rsidR="00C11C86" w14:paraId="1F5BA658" w14:textId="77777777">
        <w:trPr>
          <w:trHeight w:val="217"/>
        </w:trPr>
        <w:tc>
          <w:tcPr>
            <w:tcW w:w="1222" w:type="dxa"/>
          </w:tcPr>
          <w:p w:rsidR="00C11C86" w:rsidRDefault="002B3739" w14:paraId="0EDDF290" w14:textId="77777777">
            <w:pPr>
              <w:pStyle w:val="TableParagraph"/>
              <w:spacing w:before="13"/>
              <w:ind w:left="94"/>
              <w:jc w:val="left"/>
              <w:rPr>
                <w:sz w:val="16"/>
              </w:rPr>
            </w:pPr>
            <w:r>
              <w:rPr>
                <w:sz w:val="16"/>
              </w:rPr>
              <w:t>New Jersey</w:t>
            </w:r>
          </w:p>
        </w:tc>
        <w:tc>
          <w:tcPr>
            <w:tcW w:w="769" w:type="dxa"/>
          </w:tcPr>
          <w:p w:rsidR="00C11C86" w:rsidRDefault="002B3739" w14:paraId="73AF24AC" w14:textId="77777777">
            <w:pPr>
              <w:pStyle w:val="TableParagraph"/>
              <w:spacing w:before="13"/>
              <w:ind w:right="270"/>
              <w:rPr>
                <w:sz w:val="16"/>
              </w:rPr>
            </w:pPr>
            <w:r>
              <w:rPr>
                <w:w w:val="95"/>
                <w:sz w:val="16"/>
              </w:rPr>
              <w:t>110</w:t>
            </w:r>
          </w:p>
        </w:tc>
        <w:tc>
          <w:tcPr>
            <w:tcW w:w="980" w:type="dxa"/>
          </w:tcPr>
          <w:p w:rsidR="00C11C86" w:rsidRDefault="002B3739" w14:paraId="211EDAB0" w14:textId="77777777">
            <w:pPr>
              <w:pStyle w:val="TableParagraph"/>
              <w:spacing w:before="13"/>
              <w:ind w:left="249" w:right="249"/>
              <w:jc w:val="center"/>
              <w:rPr>
                <w:sz w:val="16"/>
              </w:rPr>
            </w:pPr>
            <w:r>
              <w:rPr>
                <w:sz w:val="16"/>
              </w:rPr>
              <w:t>100.00</w:t>
            </w:r>
          </w:p>
        </w:tc>
        <w:tc>
          <w:tcPr>
            <w:tcW w:w="906" w:type="dxa"/>
          </w:tcPr>
          <w:p w:rsidR="00C11C86" w:rsidRDefault="002B3739" w14:paraId="37B863AF" w14:textId="77777777">
            <w:pPr>
              <w:pStyle w:val="TableParagraph"/>
              <w:spacing w:before="13"/>
              <w:ind w:right="196"/>
              <w:rPr>
                <w:sz w:val="16"/>
              </w:rPr>
            </w:pPr>
            <w:r>
              <w:rPr>
                <w:w w:val="95"/>
                <w:sz w:val="16"/>
              </w:rPr>
              <w:t>100.00</w:t>
            </w:r>
          </w:p>
        </w:tc>
        <w:tc>
          <w:tcPr>
            <w:tcW w:w="768" w:type="dxa"/>
          </w:tcPr>
          <w:p w:rsidR="00C11C86" w:rsidRDefault="002B3739" w14:paraId="37D510EF" w14:textId="77777777">
            <w:pPr>
              <w:pStyle w:val="TableParagraph"/>
              <w:spacing w:before="13"/>
              <w:ind w:left="176" w:right="190"/>
              <w:jc w:val="center"/>
              <w:rPr>
                <w:sz w:val="16"/>
              </w:rPr>
            </w:pPr>
            <w:r>
              <w:rPr>
                <w:sz w:val="16"/>
              </w:rPr>
              <w:t>3,200</w:t>
            </w:r>
          </w:p>
        </w:tc>
        <w:tc>
          <w:tcPr>
            <w:tcW w:w="881" w:type="dxa"/>
          </w:tcPr>
          <w:p w:rsidR="00C11C86" w:rsidRDefault="002B3739" w14:paraId="03F76AEF" w14:textId="77777777">
            <w:pPr>
              <w:pStyle w:val="TableParagraph"/>
              <w:spacing w:before="13"/>
              <w:ind w:right="310"/>
              <w:rPr>
                <w:sz w:val="16"/>
              </w:rPr>
            </w:pPr>
            <w:r>
              <w:rPr>
                <w:w w:val="95"/>
                <w:sz w:val="16"/>
              </w:rPr>
              <w:t>2.64</w:t>
            </w:r>
          </w:p>
        </w:tc>
        <w:tc>
          <w:tcPr>
            <w:tcW w:w="1060" w:type="dxa"/>
          </w:tcPr>
          <w:p w:rsidR="00C11C86" w:rsidRDefault="002B3739" w14:paraId="45CDF897" w14:textId="77777777">
            <w:pPr>
              <w:pStyle w:val="TableParagraph"/>
              <w:spacing w:before="13"/>
              <w:ind w:left="311"/>
              <w:jc w:val="left"/>
              <w:rPr>
                <w:sz w:val="16"/>
              </w:rPr>
            </w:pPr>
            <w:r>
              <w:rPr>
                <w:sz w:val="16"/>
              </w:rPr>
              <w:t>92.01</w:t>
            </w:r>
          </w:p>
        </w:tc>
        <w:tc>
          <w:tcPr>
            <w:tcW w:w="843" w:type="dxa"/>
          </w:tcPr>
          <w:p w:rsidR="00C11C86" w:rsidRDefault="002B3739" w14:paraId="09C68151" w14:textId="77777777">
            <w:pPr>
              <w:pStyle w:val="TableParagraph"/>
              <w:spacing w:before="13"/>
              <w:ind w:right="94"/>
              <w:rPr>
                <w:sz w:val="16"/>
              </w:rPr>
            </w:pPr>
            <w:r>
              <w:rPr>
                <w:w w:val="95"/>
                <w:sz w:val="16"/>
              </w:rPr>
              <w:t>14.78</w:t>
            </w:r>
          </w:p>
        </w:tc>
      </w:tr>
      <w:tr w:rsidR="00C11C86" w14:paraId="64286F37" w14:textId="77777777">
        <w:trPr>
          <w:trHeight w:val="217"/>
        </w:trPr>
        <w:tc>
          <w:tcPr>
            <w:tcW w:w="1222" w:type="dxa"/>
          </w:tcPr>
          <w:p w:rsidR="00C11C86" w:rsidRDefault="002B3739" w14:paraId="1A092E00" w14:textId="77777777">
            <w:pPr>
              <w:pStyle w:val="TableParagraph"/>
              <w:spacing w:before="13"/>
              <w:ind w:left="94"/>
              <w:jc w:val="left"/>
              <w:rPr>
                <w:sz w:val="16"/>
              </w:rPr>
            </w:pPr>
            <w:r>
              <w:rPr>
                <w:sz w:val="16"/>
              </w:rPr>
              <w:t>New Mexico</w:t>
            </w:r>
          </w:p>
        </w:tc>
        <w:tc>
          <w:tcPr>
            <w:tcW w:w="769" w:type="dxa"/>
          </w:tcPr>
          <w:p w:rsidR="00C11C86" w:rsidRDefault="002B3739" w14:paraId="6D367A08" w14:textId="77777777">
            <w:pPr>
              <w:pStyle w:val="TableParagraph"/>
              <w:spacing w:before="13"/>
              <w:ind w:right="270"/>
              <w:rPr>
                <w:sz w:val="16"/>
              </w:rPr>
            </w:pPr>
            <w:r>
              <w:rPr>
                <w:w w:val="95"/>
                <w:sz w:val="16"/>
              </w:rPr>
              <w:t>120</w:t>
            </w:r>
          </w:p>
        </w:tc>
        <w:tc>
          <w:tcPr>
            <w:tcW w:w="980" w:type="dxa"/>
          </w:tcPr>
          <w:p w:rsidR="00C11C86" w:rsidRDefault="002B3739" w14:paraId="5DF48269" w14:textId="77777777">
            <w:pPr>
              <w:pStyle w:val="TableParagraph"/>
              <w:spacing w:before="13"/>
              <w:ind w:left="249" w:right="171"/>
              <w:jc w:val="center"/>
              <w:rPr>
                <w:sz w:val="16"/>
              </w:rPr>
            </w:pPr>
            <w:r>
              <w:rPr>
                <w:sz w:val="16"/>
              </w:rPr>
              <w:t>99.68</w:t>
            </w:r>
          </w:p>
        </w:tc>
        <w:tc>
          <w:tcPr>
            <w:tcW w:w="906" w:type="dxa"/>
          </w:tcPr>
          <w:p w:rsidR="00C11C86" w:rsidRDefault="002B3739" w14:paraId="083BD994" w14:textId="77777777">
            <w:pPr>
              <w:pStyle w:val="TableParagraph"/>
              <w:spacing w:before="13"/>
              <w:ind w:right="196"/>
              <w:rPr>
                <w:sz w:val="16"/>
              </w:rPr>
            </w:pPr>
            <w:r>
              <w:rPr>
                <w:w w:val="95"/>
                <w:sz w:val="16"/>
              </w:rPr>
              <w:t>99.02</w:t>
            </w:r>
          </w:p>
        </w:tc>
        <w:tc>
          <w:tcPr>
            <w:tcW w:w="768" w:type="dxa"/>
          </w:tcPr>
          <w:p w:rsidR="00C11C86" w:rsidRDefault="002B3739" w14:paraId="7B16B7A9" w14:textId="77777777">
            <w:pPr>
              <w:pStyle w:val="TableParagraph"/>
              <w:spacing w:before="13"/>
              <w:ind w:left="176" w:right="190"/>
              <w:jc w:val="center"/>
              <w:rPr>
                <w:sz w:val="16"/>
              </w:rPr>
            </w:pPr>
            <w:r>
              <w:rPr>
                <w:sz w:val="16"/>
              </w:rPr>
              <w:t>4,000</w:t>
            </w:r>
          </w:p>
        </w:tc>
        <w:tc>
          <w:tcPr>
            <w:tcW w:w="881" w:type="dxa"/>
          </w:tcPr>
          <w:p w:rsidR="00C11C86" w:rsidRDefault="002B3739" w14:paraId="3190D7BD" w14:textId="77777777">
            <w:pPr>
              <w:pStyle w:val="TableParagraph"/>
              <w:spacing w:before="13"/>
              <w:ind w:right="310"/>
              <w:rPr>
                <w:sz w:val="16"/>
              </w:rPr>
            </w:pPr>
            <w:r>
              <w:rPr>
                <w:w w:val="95"/>
                <w:sz w:val="16"/>
              </w:rPr>
              <w:t>1.70</w:t>
            </w:r>
          </w:p>
        </w:tc>
        <w:tc>
          <w:tcPr>
            <w:tcW w:w="1060" w:type="dxa"/>
          </w:tcPr>
          <w:p w:rsidR="00C11C86" w:rsidRDefault="002B3739" w14:paraId="1CB1458E" w14:textId="77777777">
            <w:pPr>
              <w:pStyle w:val="TableParagraph"/>
              <w:spacing w:before="13"/>
              <w:ind w:left="311"/>
              <w:jc w:val="left"/>
              <w:rPr>
                <w:sz w:val="16"/>
              </w:rPr>
            </w:pPr>
            <w:r>
              <w:rPr>
                <w:sz w:val="16"/>
              </w:rPr>
              <w:t>93.39</w:t>
            </w:r>
          </w:p>
        </w:tc>
        <w:tc>
          <w:tcPr>
            <w:tcW w:w="843" w:type="dxa"/>
          </w:tcPr>
          <w:p w:rsidR="00C11C86" w:rsidRDefault="002B3739" w14:paraId="57C60E88" w14:textId="77777777">
            <w:pPr>
              <w:pStyle w:val="TableParagraph"/>
              <w:spacing w:before="13"/>
              <w:ind w:right="94"/>
              <w:rPr>
                <w:sz w:val="16"/>
              </w:rPr>
            </w:pPr>
            <w:r>
              <w:rPr>
                <w:w w:val="95"/>
                <w:sz w:val="16"/>
              </w:rPr>
              <w:t>10.00</w:t>
            </w:r>
          </w:p>
        </w:tc>
      </w:tr>
      <w:tr w:rsidR="00C11C86" w14:paraId="59145A68" w14:textId="77777777">
        <w:trPr>
          <w:trHeight w:val="217"/>
        </w:trPr>
        <w:tc>
          <w:tcPr>
            <w:tcW w:w="1222" w:type="dxa"/>
          </w:tcPr>
          <w:p w:rsidR="00C11C86" w:rsidRDefault="002B3739" w14:paraId="7E3F7BD3" w14:textId="77777777">
            <w:pPr>
              <w:pStyle w:val="TableParagraph"/>
              <w:spacing w:before="13"/>
              <w:ind w:left="94"/>
              <w:jc w:val="left"/>
              <w:rPr>
                <w:sz w:val="16"/>
              </w:rPr>
            </w:pPr>
            <w:r>
              <w:rPr>
                <w:sz w:val="16"/>
              </w:rPr>
              <w:t>New York</w:t>
            </w:r>
          </w:p>
        </w:tc>
        <w:tc>
          <w:tcPr>
            <w:tcW w:w="769" w:type="dxa"/>
          </w:tcPr>
          <w:p w:rsidR="00C11C86" w:rsidRDefault="002B3739" w14:paraId="647E4E9A" w14:textId="77777777">
            <w:pPr>
              <w:pStyle w:val="TableParagraph"/>
              <w:spacing w:before="13"/>
              <w:ind w:right="270"/>
              <w:rPr>
                <w:sz w:val="16"/>
              </w:rPr>
            </w:pPr>
            <w:r>
              <w:rPr>
                <w:w w:val="95"/>
                <w:sz w:val="16"/>
              </w:rPr>
              <w:t>160</w:t>
            </w:r>
          </w:p>
        </w:tc>
        <w:tc>
          <w:tcPr>
            <w:tcW w:w="980" w:type="dxa"/>
          </w:tcPr>
          <w:p w:rsidR="00C11C86" w:rsidRDefault="002B3739" w14:paraId="5C9A5B03" w14:textId="77777777">
            <w:pPr>
              <w:pStyle w:val="TableParagraph"/>
              <w:spacing w:before="13"/>
              <w:ind w:left="249" w:right="171"/>
              <w:jc w:val="center"/>
              <w:rPr>
                <w:sz w:val="16"/>
              </w:rPr>
            </w:pPr>
            <w:r>
              <w:rPr>
                <w:sz w:val="16"/>
              </w:rPr>
              <w:t>93.08</w:t>
            </w:r>
          </w:p>
        </w:tc>
        <w:tc>
          <w:tcPr>
            <w:tcW w:w="906" w:type="dxa"/>
          </w:tcPr>
          <w:p w:rsidR="00C11C86" w:rsidRDefault="002B3739" w14:paraId="28A25F9A" w14:textId="77777777">
            <w:pPr>
              <w:pStyle w:val="TableParagraph"/>
              <w:spacing w:before="13"/>
              <w:ind w:right="196"/>
              <w:rPr>
                <w:sz w:val="16"/>
              </w:rPr>
            </w:pPr>
            <w:r>
              <w:rPr>
                <w:w w:val="95"/>
                <w:sz w:val="16"/>
              </w:rPr>
              <w:t>95.81</w:t>
            </w:r>
          </w:p>
        </w:tc>
        <w:tc>
          <w:tcPr>
            <w:tcW w:w="768" w:type="dxa"/>
          </w:tcPr>
          <w:p w:rsidR="00C11C86" w:rsidRDefault="002B3739" w14:paraId="783A64CB" w14:textId="77777777">
            <w:pPr>
              <w:pStyle w:val="TableParagraph"/>
              <w:spacing w:before="13"/>
              <w:ind w:left="177" w:right="190"/>
              <w:jc w:val="center"/>
              <w:rPr>
                <w:sz w:val="16"/>
              </w:rPr>
            </w:pPr>
            <w:r>
              <w:rPr>
                <w:sz w:val="16"/>
              </w:rPr>
              <w:t>4,400</w:t>
            </w:r>
          </w:p>
        </w:tc>
        <w:tc>
          <w:tcPr>
            <w:tcW w:w="881" w:type="dxa"/>
          </w:tcPr>
          <w:p w:rsidR="00C11C86" w:rsidRDefault="002B3739" w14:paraId="7339B561" w14:textId="77777777">
            <w:pPr>
              <w:pStyle w:val="TableParagraph"/>
              <w:spacing w:before="13"/>
              <w:ind w:right="310"/>
              <w:rPr>
                <w:sz w:val="16"/>
              </w:rPr>
            </w:pPr>
            <w:r>
              <w:rPr>
                <w:w w:val="95"/>
                <w:sz w:val="16"/>
              </w:rPr>
              <w:t>0.96</w:t>
            </w:r>
          </w:p>
        </w:tc>
        <w:tc>
          <w:tcPr>
            <w:tcW w:w="1060" w:type="dxa"/>
          </w:tcPr>
          <w:p w:rsidR="00C11C86" w:rsidRDefault="002B3739" w14:paraId="07F05156" w14:textId="77777777">
            <w:pPr>
              <w:pStyle w:val="TableParagraph"/>
              <w:spacing w:before="13"/>
              <w:ind w:left="311"/>
              <w:jc w:val="left"/>
              <w:rPr>
                <w:sz w:val="16"/>
              </w:rPr>
            </w:pPr>
            <w:r>
              <w:rPr>
                <w:sz w:val="16"/>
              </w:rPr>
              <w:t>90.46</w:t>
            </w:r>
          </w:p>
        </w:tc>
        <w:tc>
          <w:tcPr>
            <w:tcW w:w="843" w:type="dxa"/>
          </w:tcPr>
          <w:p w:rsidR="00C11C86" w:rsidRDefault="002B3739" w14:paraId="296D16E7" w14:textId="77777777">
            <w:pPr>
              <w:pStyle w:val="TableParagraph"/>
              <w:spacing w:before="13"/>
              <w:ind w:right="94"/>
              <w:rPr>
                <w:sz w:val="16"/>
              </w:rPr>
            </w:pPr>
            <w:r>
              <w:rPr>
                <w:w w:val="95"/>
                <w:sz w:val="16"/>
              </w:rPr>
              <w:t>20.03</w:t>
            </w:r>
          </w:p>
        </w:tc>
      </w:tr>
      <w:tr w:rsidR="00C11C86" w14:paraId="28451305" w14:textId="77777777">
        <w:trPr>
          <w:trHeight w:val="396"/>
        </w:trPr>
        <w:tc>
          <w:tcPr>
            <w:tcW w:w="1222" w:type="dxa"/>
          </w:tcPr>
          <w:p w:rsidR="00C11C86" w:rsidRDefault="002B3739" w14:paraId="7CDD3459"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D2E421A" w14:textId="77777777">
            <w:pPr>
              <w:pStyle w:val="TableParagraph"/>
              <w:spacing w:before="13"/>
              <w:ind w:right="270"/>
              <w:rPr>
                <w:sz w:val="16"/>
              </w:rPr>
            </w:pPr>
            <w:r>
              <w:rPr>
                <w:w w:val="95"/>
                <w:sz w:val="16"/>
              </w:rPr>
              <w:t>140</w:t>
            </w:r>
          </w:p>
        </w:tc>
        <w:tc>
          <w:tcPr>
            <w:tcW w:w="980" w:type="dxa"/>
          </w:tcPr>
          <w:p w:rsidR="00C11C86" w:rsidRDefault="002B3739" w14:paraId="02AABE62" w14:textId="77777777">
            <w:pPr>
              <w:pStyle w:val="TableParagraph"/>
              <w:spacing w:before="13"/>
              <w:ind w:left="249" w:right="249"/>
              <w:jc w:val="center"/>
              <w:rPr>
                <w:sz w:val="16"/>
              </w:rPr>
            </w:pPr>
            <w:r>
              <w:rPr>
                <w:sz w:val="16"/>
              </w:rPr>
              <w:t>100.00</w:t>
            </w:r>
          </w:p>
        </w:tc>
        <w:tc>
          <w:tcPr>
            <w:tcW w:w="906" w:type="dxa"/>
          </w:tcPr>
          <w:p w:rsidR="00C11C86" w:rsidRDefault="002B3739" w14:paraId="6B566E65" w14:textId="77777777">
            <w:pPr>
              <w:pStyle w:val="TableParagraph"/>
              <w:spacing w:before="13"/>
              <w:ind w:right="196"/>
              <w:rPr>
                <w:sz w:val="16"/>
              </w:rPr>
            </w:pPr>
            <w:r>
              <w:rPr>
                <w:w w:val="95"/>
                <w:sz w:val="16"/>
              </w:rPr>
              <w:t>100.00</w:t>
            </w:r>
          </w:p>
        </w:tc>
        <w:tc>
          <w:tcPr>
            <w:tcW w:w="768" w:type="dxa"/>
          </w:tcPr>
          <w:p w:rsidR="00C11C86" w:rsidRDefault="002B3739" w14:paraId="6DD60CC1" w14:textId="77777777">
            <w:pPr>
              <w:pStyle w:val="TableParagraph"/>
              <w:spacing w:before="13"/>
              <w:ind w:left="177" w:right="190"/>
              <w:jc w:val="center"/>
              <w:rPr>
                <w:sz w:val="16"/>
              </w:rPr>
            </w:pPr>
            <w:r>
              <w:rPr>
                <w:sz w:val="16"/>
              </w:rPr>
              <w:t>4,600</w:t>
            </w:r>
          </w:p>
        </w:tc>
        <w:tc>
          <w:tcPr>
            <w:tcW w:w="881" w:type="dxa"/>
          </w:tcPr>
          <w:p w:rsidR="00C11C86" w:rsidRDefault="002B3739" w14:paraId="47B446D1" w14:textId="77777777">
            <w:pPr>
              <w:pStyle w:val="TableParagraph"/>
              <w:spacing w:before="13"/>
              <w:ind w:right="310"/>
              <w:rPr>
                <w:sz w:val="16"/>
              </w:rPr>
            </w:pPr>
            <w:r>
              <w:rPr>
                <w:w w:val="95"/>
                <w:sz w:val="16"/>
              </w:rPr>
              <w:t>1.72</w:t>
            </w:r>
          </w:p>
        </w:tc>
        <w:tc>
          <w:tcPr>
            <w:tcW w:w="1060" w:type="dxa"/>
          </w:tcPr>
          <w:p w:rsidR="00C11C86" w:rsidRDefault="002B3739" w14:paraId="6A0D9FC2" w14:textId="77777777">
            <w:pPr>
              <w:pStyle w:val="TableParagraph"/>
              <w:spacing w:before="13"/>
              <w:ind w:left="311"/>
              <w:jc w:val="left"/>
              <w:rPr>
                <w:sz w:val="16"/>
              </w:rPr>
            </w:pPr>
            <w:r>
              <w:rPr>
                <w:sz w:val="16"/>
              </w:rPr>
              <w:t>92.51</w:t>
            </w:r>
          </w:p>
        </w:tc>
        <w:tc>
          <w:tcPr>
            <w:tcW w:w="843" w:type="dxa"/>
          </w:tcPr>
          <w:p w:rsidR="00C11C86" w:rsidRDefault="002B3739" w14:paraId="27B6BB88" w14:textId="77777777">
            <w:pPr>
              <w:pStyle w:val="TableParagraph"/>
              <w:spacing w:before="13"/>
              <w:ind w:right="94"/>
              <w:rPr>
                <w:sz w:val="16"/>
              </w:rPr>
            </w:pPr>
            <w:r>
              <w:rPr>
                <w:w w:val="95"/>
                <w:sz w:val="16"/>
              </w:rPr>
              <w:t>12.29</w:t>
            </w:r>
          </w:p>
        </w:tc>
      </w:tr>
      <w:tr w:rsidR="00C11C86" w14:paraId="0C1E10D4" w14:textId="77777777">
        <w:trPr>
          <w:trHeight w:val="217"/>
        </w:trPr>
        <w:tc>
          <w:tcPr>
            <w:tcW w:w="1222" w:type="dxa"/>
          </w:tcPr>
          <w:p w:rsidR="00C11C86" w:rsidRDefault="002B3739" w14:paraId="7CF76CA5" w14:textId="77777777">
            <w:pPr>
              <w:pStyle w:val="TableParagraph"/>
              <w:spacing w:before="13"/>
              <w:ind w:left="94"/>
              <w:jc w:val="left"/>
              <w:rPr>
                <w:sz w:val="16"/>
              </w:rPr>
            </w:pPr>
            <w:r>
              <w:rPr>
                <w:sz w:val="16"/>
              </w:rPr>
              <w:t>North Dakota</w:t>
            </w:r>
          </w:p>
        </w:tc>
        <w:tc>
          <w:tcPr>
            <w:tcW w:w="769" w:type="dxa"/>
          </w:tcPr>
          <w:p w:rsidR="00C11C86" w:rsidRDefault="002B3739" w14:paraId="3B10013C" w14:textId="77777777">
            <w:pPr>
              <w:pStyle w:val="TableParagraph"/>
              <w:spacing w:before="13"/>
              <w:ind w:right="270"/>
              <w:rPr>
                <w:sz w:val="16"/>
              </w:rPr>
            </w:pPr>
            <w:r>
              <w:rPr>
                <w:w w:val="95"/>
                <w:sz w:val="16"/>
              </w:rPr>
              <w:t>190</w:t>
            </w:r>
          </w:p>
        </w:tc>
        <w:tc>
          <w:tcPr>
            <w:tcW w:w="980" w:type="dxa"/>
          </w:tcPr>
          <w:p w:rsidR="00C11C86" w:rsidRDefault="002B3739" w14:paraId="700C280C" w14:textId="77777777">
            <w:pPr>
              <w:pStyle w:val="TableParagraph"/>
              <w:spacing w:before="13"/>
              <w:ind w:left="249" w:right="171"/>
              <w:jc w:val="center"/>
              <w:rPr>
                <w:sz w:val="16"/>
              </w:rPr>
            </w:pPr>
            <w:r>
              <w:rPr>
                <w:sz w:val="16"/>
              </w:rPr>
              <w:t>99.92</w:t>
            </w:r>
          </w:p>
        </w:tc>
        <w:tc>
          <w:tcPr>
            <w:tcW w:w="906" w:type="dxa"/>
          </w:tcPr>
          <w:p w:rsidR="00C11C86" w:rsidRDefault="002B3739" w14:paraId="1D69389E" w14:textId="77777777">
            <w:pPr>
              <w:pStyle w:val="TableParagraph"/>
              <w:spacing w:before="13"/>
              <w:ind w:right="196"/>
              <w:rPr>
                <w:sz w:val="16"/>
              </w:rPr>
            </w:pPr>
            <w:r>
              <w:rPr>
                <w:w w:val="95"/>
                <w:sz w:val="16"/>
              </w:rPr>
              <w:t>99.44</w:t>
            </w:r>
          </w:p>
        </w:tc>
        <w:tc>
          <w:tcPr>
            <w:tcW w:w="768" w:type="dxa"/>
          </w:tcPr>
          <w:p w:rsidR="00C11C86" w:rsidRDefault="002B3739" w14:paraId="68ADBA5F" w14:textId="77777777">
            <w:pPr>
              <w:pStyle w:val="TableParagraph"/>
              <w:spacing w:before="13"/>
              <w:ind w:left="176" w:right="190"/>
              <w:jc w:val="center"/>
              <w:rPr>
                <w:sz w:val="16"/>
              </w:rPr>
            </w:pPr>
            <w:r>
              <w:rPr>
                <w:sz w:val="16"/>
              </w:rPr>
              <w:t>3,800</w:t>
            </w:r>
          </w:p>
        </w:tc>
        <w:tc>
          <w:tcPr>
            <w:tcW w:w="881" w:type="dxa"/>
          </w:tcPr>
          <w:p w:rsidR="00C11C86" w:rsidRDefault="002B3739" w14:paraId="6BD3B875" w14:textId="77777777">
            <w:pPr>
              <w:pStyle w:val="TableParagraph"/>
              <w:spacing w:before="13"/>
              <w:ind w:right="310"/>
              <w:rPr>
                <w:sz w:val="16"/>
              </w:rPr>
            </w:pPr>
            <w:r>
              <w:rPr>
                <w:w w:val="95"/>
                <w:sz w:val="16"/>
              </w:rPr>
              <w:t>4.30</w:t>
            </w:r>
          </w:p>
        </w:tc>
        <w:tc>
          <w:tcPr>
            <w:tcW w:w="1060" w:type="dxa"/>
          </w:tcPr>
          <w:p w:rsidR="00C11C86" w:rsidRDefault="002B3739" w14:paraId="34585A90" w14:textId="77777777">
            <w:pPr>
              <w:pStyle w:val="TableParagraph"/>
              <w:spacing w:before="13"/>
              <w:ind w:left="310"/>
              <w:jc w:val="left"/>
              <w:rPr>
                <w:sz w:val="16"/>
              </w:rPr>
            </w:pPr>
            <w:r>
              <w:rPr>
                <w:sz w:val="16"/>
              </w:rPr>
              <w:t>94.07</w:t>
            </w:r>
          </w:p>
        </w:tc>
        <w:tc>
          <w:tcPr>
            <w:tcW w:w="843" w:type="dxa"/>
          </w:tcPr>
          <w:p w:rsidR="00C11C86" w:rsidRDefault="002B3739" w14:paraId="3C971C1B" w14:textId="77777777">
            <w:pPr>
              <w:pStyle w:val="TableParagraph"/>
              <w:spacing w:before="13"/>
              <w:ind w:right="94"/>
              <w:rPr>
                <w:sz w:val="16"/>
              </w:rPr>
            </w:pPr>
            <w:r>
              <w:rPr>
                <w:w w:val="95"/>
                <w:sz w:val="16"/>
              </w:rPr>
              <w:t>9.52</w:t>
            </w:r>
          </w:p>
        </w:tc>
      </w:tr>
      <w:tr w:rsidR="00C11C86" w14:paraId="56ED8A03" w14:textId="77777777">
        <w:trPr>
          <w:trHeight w:val="217"/>
        </w:trPr>
        <w:tc>
          <w:tcPr>
            <w:tcW w:w="1222" w:type="dxa"/>
          </w:tcPr>
          <w:p w:rsidR="00C11C86" w:rsidRDefault="002B3739" w14:paraId="78784065" w14:textId="77777777">
            <w:pPr>
              <w:pStyle w:val="TableParagraph"/>
              <w:spacing w:before="13"/>
              <w:ind w:left="94"/>
              <w:jc w:val="left"/>
              <w:rPr>
                <w:sz w:val="16"/>
              </w:rPr>
            </w:pPr>
            <w:r>
              <w:rPr>
                <w:sz w:val="16"/>
              </w:rPr>
              <w:t>Ohio</w:t>
            </w:r>
          </w:p>
        </w:tc>
        <w:tc>
          <w:tcPr>
            <w:tcW w:w="769" w:type="dxa"/>
          </w:tcPr>
          <w:p w:rsidR="00C11C86" w:rsidRDefault="002B3739" w14:paraId="384B696A" w14:textId="77777777">
            <w:pPr>
              <w:pStyle w:val="TableParagraph"/>
              <w:spacing w:before="13"/>
              <w:ind w:right="270"/>
              <w:rPr>
                <w:sz w:val="16"/>
              </w:rPr>
            </w:pPr>
            <w:r>
              <w:rPr>
                <w:w w:val="95"/>
                <w:sz w:val="16"/>
              </w:rPr>
              <w:t>200</w:t>
            </w:r>
          </w:p>
        </w:tc>
        <w:tc>
          <w:tcPr>
            <w:tcW w:w="980" w:type="dxa"/>
          </w:tcPr>
          <w:p w:rsidR="00C11C86" w:rsidRDefault="002B3739" w14:paraId="4017D1C3" w14:textId="77777777">
            <w:pPr>
              <w:pStyle w:val="TableParagraph"/>
              <w:spacing w:before="13"/>
              <w:ind w:left="249" w:right="249"/>
              <w:jc w:val="center"/>
              <w:rPr>
                <w:sz w:val="16"/>
              </w:rPr>
            </w:pPr>
            <w:r>
              <w:rPr>
                <w:sz w:val="16"/>
              </w:rPr>
              <w:t>100.00</w:t>
            </w:r>
          </w:p>
        </w:tc>
        <w:tc>
          <w:tcPr>
            <w:tcW w:w="906" w:type="dxa"/>
          </w:tcPr>
          <w:p w:rsidR="00C11C86" w:rsidRDefault="002B3739" w14:paraId="6CD6FFE7" w14:textId="77777777">
            <w:pPr>
              <w:pStyle w:val="TableParagraph"/>
              <w:spacing w:before="13"/>
              <w:ind w:right="196"/>
              <w:rPr>
                <w:sz w:val="16"/>
              </w:rPr>
            </w:pPr>
            <w:r>
              <w:rPr>
                <w:w w:val="95"/>
                <w:sz w:val="16"/>
              </w:rPr>
              <w:t>100.00</w:t>
            </w:r>
          </w:p>
        </w:tc>
        <w:tc>
          <w:tcPr>
            <w:tcW w:w="768" w:type="dxa"/>
          </w:tcPr>
          <w:p w:rsidR="00C11C86" w:rsidRDefault="002B3739" w14:paraId="0F242780" w14:textId="77777777">
            <w:pPr>
              <w:pStyle w:val="TableParagraph"/>
              <w:spacing w:before="13"/>
              <w:ind w:left="177" w:right="190"/>
              <w:jc w:val="center"/>
              <w:rPr>
                <w:sz w:val="16"/>
              </w:rPr>
            </w:pPr>
            <w:r>
              <w:rPr>
                <w:sz w:val="16"/>
              </w:rPr>
              <w:t>4,600</w:t>
            </w:r>
          </w:p>
        </w:tc>
        <w:tc>
          <w:tcPr>
            <w:tcW w:w="881" w:type="dxa"/>
          </w:tcPr>
          <w:p w:rsidR="00C11C86" w:rsidRDefault="002B3739" w14:paraId="790C003C" w14:textId="77777777">
            <w:pPr>
              <w:pStyle w:val="TableParagraph"/>
              <w:spacing w:before="13"/>
              <w:ind w:right="310"/>
              <w:rPr>
                <w:sz w:val="16"/>
              </w:rPr>
            </w:pPr>
            <w:r>
              <w:rPr>
                <w:w w:val="95"/>
                <w:sz w:val="16"/>
              </w:rPr>
              <w:t>2.22</w:t>
            </w:r>
          </w:p>
        </w:tc>
        <w:tc>
          <w:tcPr>
            <w:tcW w:w="1060" w:type="dxa"/>
          </w:tcPr>
          <w:p w:rsidR="00C11C86" w:rsidRDefault="002B3739" w14:paraId="5C71FA7A" w14:textId="77777777">
            <w:pPr>
              <w:pStyle w:val="TableParagraph"/>
              <w:spacing w:before="13"/>
              <w:ind w:left="311"/>
              <w:jc w:val="left"/>
              <w:rPr>
                <w:sz w:val="16"/>
              </w:rPr>
            </w:pPr>
            <w:r>
              <w:rPr>
                <w:sz w:val="16"/>
              </w:rPr>
              <w:t>93.08</w:t>
            </w:r>
          </w:p>
        </w:tc>
        <w:tc>
          <w:tcPr>
            <w:tcW w:w="843" w:type="dxa"/>
          </w:tcPr>
          <w:p w:rsidR="00C11C86" w:rsidRDefault="002B3739" w14:paraId="1BA2FDC1" w14:textId="77777777">
            <w:pPr>
              <w:pStyle w:val="TableParagraph"/>
              <w:spacing w:before="13"/>
              <w:ind w:right="94"/>
              <w:rPr>
                <w:sz w:val="16"/>
              </w:rPr>
            </w:pPr>
            <w:r>
              <w:rPr>
                <w:w w:val="95"/>
                <w:sz w:val="16"/>
              </w:rPr>
              <w:t>13.08</w:t>
            </w:r>
          </w:p>
        </w:tc>
      </w:tr>
      <w:tr w:rsidR="00C11C86" w14:paraId="7E2B6398" w14:textId="77777777">
        <w:trPr>
          <w:trHeight w:val="217"/>
        </w:trPr>
        <w:tc>
          <w:tcPr>
            <w:tcW w:w="1222" w:type="dxa"/>
          </w:tcPr>
          <w:p w:rsidR="00C11C86" w:rsidRDefault="002B3739" w14:paraId="71D47811" w14:textId="77777777">
            <w:pPr>
              <w:pStyle w:val="TableParagraph"/>
              <w:spacing w:before="13"/>
              <w:ind w:left="94"/>
              <w:jc w:val="left"/>
              <w:rPr>
                <w:sz w:val="16"/>
              </w:rPr>
            </w:pPr>
            <w:r>
              <w:rPr>
                <w:sz w:val="16"/>
              </w:rPr>
              <w:t>Oklahoma</w:t>
            </w:r>
          </w:p>
        </w:tc>
        <w:tc>
          <w:tcPr>
            <w:tcW w:w="769" w:type="dxa"/>
          </w:tcPr>
          <w:p w:rsidR="00C11C86" w:rsidRDefault="002B3739" w14:paraId="7F0F225A" w14:textId="77777777">
            <w:pPr>
              <w:pStyle w:val="TableParagraph"/>
              <w:spacing w:before="13"/>
              <w:ind w:right="270"/>
              <w:rPr>
                <w:sz w:val="16"/>
              </w:rPr>
            </w:pPr>
            <w:r>
              <w:rPr>
                <w:w w:val="95"/>
                <w:sz w:val="16"/>
              </w:rPr>
              <w:t>130</w:t>
            </w:r>
          </w:p>
        </w:tc>
        <w:tc>
          <w:tcPr>
            <w:tcW w:w="980" w:type="dxa"/>
          </w:tcPr>
          <w:p w:rsidR="00C11C86" w:rsidRDefault="002B3739" w14:paraId="02A5D268" w14:textId="77777777">
            <w:pPr>
              <w:pStyle w:val="TableParagraph"/>
              <w:spacing w:before="13"/>
              <w:ind w:left="249" w:right="249"/>
              <w:jc w:val="center"/>
              <w:rPr>
                <w:sz w:val="16"/>
              </w:rPr>
            </w:pPr>
            <w:r>
              <w:rPr>
                <w:sz w:val="16"/>
              </w:rPr>
              <w:t>100.00</w:t>
            </w:r>
          </w:p>
        </w:tc>
        <w:tc>
          <w:tcPr>
            <w:tcW w:w="906" w:type="dxa"/>
          </w:tcPr>
          <w:p w:rsidR="00C11C86" w:rsidRDefault="002B3739" w14:paraId="2E858F10" w14:textId="77777777">
            <w:pPr>
              <w:pStyle w:val="TableParagraph"/>
              <w:spacing w:before="13"/>
              <w:ind w:right="196"/>
              <w:rPr>
                <w:sz w:val="16"/>
              </w:rPr>
            </w:pPr>
            <w:r>
              <w:rPr>
                <w:w w:val="95"/>
                <w:sz w:val="16"/>
              </w:rPr>
              <w:t>100.00</w:t>
            </w:r>
          </w:p>
        </w:tc>
        <w:tc>
          <w:tcPr>
            <w:tcW w:w="768" w:type="dxa"/>
          </w:tcPr>
          <w:p w:rsidR="00C11C86" w:rsidRDefault="002B3739" w14:paraId="54CE23E4" w14:textId="77777777">
            <w:pPr>
              <w:pStyle w:val="TableParagraph"/>
              <w:spacing w:before="13"/>
              <w:ind w:left="176" w:right="190"/>
              <w:jc w:val="center"/>
              <w:rPr>
                <w:sz w:val="16"/>
              </w:rPr>
            </w:pPr>
            <w:r>
              <w:rPr>
                <w:sz w:val="16"/>
              </w:rPr>
              <w:t>3,200</w:t>
            </w:r>
          </w:p>
        </w:tc>
        <w:tc>
          <w:tcPr>
            <w:tcW w:w="881" w:type="dxa"/>
          </w:tcPr>
          <w:p w:rsidR="00C11C86" w:rsidRDefault="002B3739" w14:paraId="0343D2D3" w14:textId="77777777">
            <w:pPr>
              <w:pStyle w:val="TableParagraph"/>
              <w:spacing w:before="13"/>
              <w:ind w:right="310"/>
              <w:rPr>
                <w:sz w:val="16"/>
              </w:rPr>
            </w:pPr>
            <w:r>
              <w:rPr>
                <w:w w:val="95"/>
                <w:sz w:val="16"/>
              </w:rPr>
              <w:t>1.39</w:t>
            </w:r>
          </w:p>
        </w:tc>
        <w:tc>
          <w:tcPr>
            <w:tcW w:w="1060" w:type="dxa"/>
          </w:tcPr>
          <w:p w:rsidR="00C11C86" w:rsidRDefault="002B3739" w14:paraId="5BFB98D4" w14:textId="77777777">
            <w:pPr>
              <w:pStyle w:val="TableParagraph"/>
              <w:spacing w:before="13"/>
              <w:ind w:left="311"/>
              <w:jc w:val="left"/>
              <w:rPr>
                <w:sz w:val="16"/>
              </w:rPr>
            </w:pPr>
            <w:r>
              <w:rPr>
                <w:sz w:val="16"/>
              </w:rPr>
              <w:t>93.43</w:t>
            </w:r>
          </w:p>
        </w:tc>
        <w:tc>
          <w:tcPr>
            <w:tcW w:w="843" w:type="dxa"/>
          </w:tcPr>
          <w:p w:rsidR="00C11C86" w:rsidRDefault="002B3739" w14:paraId="5E22F55A" w14:textId="77777777">
            <w:pPr>
              <w:pStyle w:val="TableParagraph"/>
              <w:spacing w:before="13"/>
              <w:ind w:right="94"/>
              <w:rPr>
                <w:sz w:val="16"/>
              </w:rPr>
            </w:pPr>
            <w:r>
              <w:rPr>
                <w:w w:val="95"/>
                <w:sz w:val="16"/>
              </w:rPr>
              <w:t>12.42</w:t>
            </w:r>
          </w:p>
        </w:tc>
      </w:tr>
      <w:tr w:rsidR="00C11C86" w14:paraId="482FB009" w14:textId="77777777">
        <w:trPr>
          <w:trHeight w:val="217"/>
        </w:trPr>
        <w:tc>
          <w:tcPr>
            <w:tcW w:w="1222" w:type="dxa"/>
          </w:tcPr>
          <w:p w:rsidR="00C11C86" w:rsidRDefault="002B3739" w14:paraId="6198BF9E" w14:textId="77777777">
            <w:pPr>
              <w:pStyle w:val="TableParagraph"/>
              <w:spacing w:before="13"/>
              <w:ind w:left="94"/>
              <w:jc w:val="left"/>
              <w:rPr>
                <w:sz w:val="16"/>
              </w:rPr>
            </w:pPr>
            <w:r>
              <w:rPr>
                <w:sz w:val="16"/>
              </w:rPr>
              <w:t>Oregon</w:t>
            </w:r>
          </w:p>
        </w:tc>
        <w:tc>
          <w:tcPr>
            <w:tcW w:w="769" w:type="dxa"/>
          </w:tcPr>
          <w:p w:rsidR="00C11C86" w:rsidRDefault="002B3739" w14:paraId="3BFC04EA" w14:textId="77777777">
            <w:pPr>
              <w:pStyle w:val="TableParagraph"/>
              <w:spacing w:before="13"/>
              <w:ind w:right="270"/>
              <w:rPr>
                <w:sz w:val="16"/>
              </w:rPr>
            </w:pPr>
            <w:r>
              <w:rPr>
                <w:w w:val="95"/>
                <w:sz w:val="16"/>
              </w:rPr>
              <w:t>130</w:t>
            </w:r>
          </w:p>
        </w:tc>
        <w:tc>
          <w:tcPr>
            <w:tcW w:w="980" w:type="dxa"/>
          </w:tcPr>
          <w:p w:rsidR="00C11C86" w:rsidRDefault="002B3739" w14:paraId="4E5549CB" w14:textId="77777777">
            <w:pPr>
              <w:pStyle w:val="TableParagraph"/>
              <w:spacing w:before="13"/>
              <w:ind w:left="249" w:right="249"/>
              <w:jc w:val="center"/>
              <w:rPr>
                <w:sz w:val="16"/>
              </w:rPr>
            </w:pPr>
            <w:r>
              <w:rPr>
                <w:sz w:val="16"/>
              </w:rPr>
              <w:t>100.00</w:t>
            </w:r>
          </w:p>
        </w:tc>
        <w:tc>
          <w:tcPr>
            <w:tcW w:w="906" w:type="dxa"/>
          </w:tcPr>
          <w:p w:rsidR="00C11C86" w:rsidRDefault="002B3739" w14:paraId="38FCC0D8" w14:textId="77777777">
            <w:pPr>
              <w:pStyle w:val="TableParagraph"/>
              <w:spacing w:before="13"/>
              <w:ind w:right="196"/>
              <w:rPr>
                <w:sz w:val="16"/>
              </w:rPr>
            </w:pPr>
            <w:r>
              <w:rPr>
                <w:w w:val="95"/>
                <w:sz w:val="16"/>
              </w:rPr>
              <w:t>100.00</w:t>
            </w:r>
          </w:p>
        </w:tc>
        <w:tc>
          <w:tcPr>
            <w:tcW w:w="768" w:type="dxa"/>
          </w:tcPr>
          <w:p w:rsidR="00C11C86" w:rsidRDefault="002B3739" w14:paraId="537EFEFA" w14:textId="77777777">
            <w:pPr>
              <w:pStyle w:val="TableParagraph"/>
              <w:spacing w:before="13"/>
              <w:ind w:left="177" w:right="190"/>
              <w:jc w:val="center"/>
              <w:rPr>
                <w:sz w:val="16"/>
              </w:rPr>
            </w:pPr>
            <w:r>
              <w:rPr>
                <w:sz w:val="16"/>
              </w:rPr>
              <w:t>3,200</w:t>
            </w:r>
          </w:p>
        </w:tc>
        <w:tc>
          <w:tcPr>
            <w:tcW w:w="881" w:type="dxa"/>
          </w:tcPr>
          <w:p w:rsidR="00C11C86" w:rsidRDefault="002B3739" w14:paraId="4A0894DC" w14:textId="77777777">
            <w:pPr>
              <w:pStyle w:val="TableParagraph"/>
              <w:spacing w:before="13"/>
              <w:ind w:right="310"/>
              <w:rPr>
                <w:sz w:val="16"/>
              </w:rPr>
            </w:pPr>
            <w:r>
              <w:rPr>
                <w:w w:val="95"/>
                <w:sz w:val="16"/>
              </w:rPr>
              <w:t>1.45</w:t>
            </w:r>
          </w:p>
        </w:tc>
        <w:tc>
          <w:tcPr>
            <w:tcW w:w="1060" w:type="dxa"/>
          </w:tcPr>
          <w:p w:rsidR="00C11C86" w:rsidRDefault="002B3739" w14:paraId="4643A62C" w14:textId="77777777">
            <w:pPr>
              <w:pStyle w:val="TableParagraph"/>
              <w:spacing w:before="13"/>
              <w:ind w:left="311"/>
              <w:jc w:val="left"/>
              <w:rPr>
                <w:sz w:val="16"/>
              </w:rPr>
            </w:pPr>
            <w:r>
              <w:rPr>
                <w:sz w:val="16"/>
              </w:rPr>
              <w:t>92.62</w:t>
            </w:r>
          </w:p>
        </w:tc>
        <w:tc>
          <w:tcPr>
            <w:tcW w:w="843" w:type="dxa"/>
          </w:tcPr>
          <w:p w:rsidR="00C11C86" w:rsidRDefault="002B3739" w14:paraId="2C4AAF31" w14:textId="77777777">
            <w:pPr>
              <w:pStyle w:val="TableParagraph"/>
              <w:spacing w:before="13"/>
              <w:ind w:right="94"/>
              <w:rPr>
                <w:sz w:val="16"/>
              </w:rPr>
            </w:pPr>
            <w:r>
              <w:rPr>
                <w:sz w:val="16"/>
              </w:rPr>
              <w:t>11.30</w:t>
            </w:r>
          </w:p>
        </w:tc>
      </w:tr>
      <w:tr w:rsidR="00C11C86" w14:paraId="3A6E624B" w14:textId="77777777">
        <w:trPr>
          <w:trHeight w:val="217"/>
        </w:trPr>
        <w:tc>
          <w:tcPr>
            <w:tcW w:w="1222" w:type="dxa"/>
          </w:tcPr>
          <w:p w:rsidR="00C11C86" w:rsidRDefault="002B3739" w14:paraId="68811CD0" w14:textId="77777777">
            <w:pPr>
              <w:pStyle w:val="TableParagraph"/>
              <w:spacing w:before="13"/>
              <w:ind w:left="94"/>
              <w:jc w:val="left"/>
              <w:rPr>
                <w:sz w:val="16"/>
              </w:rPr>
            </w:pPr>
            <w:r>
              <w:rPr>
                <w:sz w:val="16"/>
              </w:rPr>
              <w:t>Pennsylvania</w:t>
            </w:r>
          </w:p>
        </w:tc>
        <w:tc>
          <w:tcPr>
            <w:tcW w:w="769" w:type="dxa"/>
          </w:tcPr>
          <w:p w:rsidR="00C11C86" w:rsidRDefault="002B3739" w14:paraId="3C3B45B5" w14:textId="77777777">
            <w:pPr>
              <w:pStyle w:val="TableParagraph"/>
              <w:spacing w:before="13"/>
              <w:ind w:right="270"/>
              <w:rPr>
                <w:sz w:val="16"/>
              </w:rPr>
            </w:pPr>
            <w:r>
              <w:rPr>
                <w:w w:val="95"/>
                <w:sz w:val="16"/>
              </w:rPr>
              <w:t>160</w:t>
            </w:r>
          </w:p>
        </w:tc>
        <w:tc>
          <w:tcPr>
            <w:tcW w:w="980" w:type="dxa"/>
          </w:tcPr>
          <w:p w:rsidR="00C11C86" w:rsidRDefault="002B3739" w14:paraId="48EE0B0B" w14:textId="77777777">
            <w:pPr>
              <w:pStyle w:val="TableParagraph"/>
              <w:spacing w:before="13"/>
              <w:ind w:left="249" w:right="249"/>
              <w:jc w:val="center"/>
              <w:rPr>
                <w:sz w:val="16"/>
              </w:rPr>
            </w:pPr>
            <w:r>
              <w:rPr>
                <w:sz w:val="16"/>
              </w:rPr>
              <w:t>100.00</w:t>
            </w:r>
          </w:p>
        </w:tc>
        <w:tc>
          <w:tcPr>
            <w:tcW w:w="906" w:type="dxa"/>
          </w:tcPr>
          <w:p w:rsidR="00C11C86" w:rsidRDefault="002B3739" w14:paraId="6F2A7A1D" w14:textId="77777777">
            <w:pPr>
              <w:pStyle w:val="TableParagraph"/>
              <w:spacing w:before="13"/>
              <w:ind w:right="196"/>
              <w:rPr>
                <w:sz w:val="16"/>
              </w:rPr>
            </w:pPr>
            <w:r>
              <w:rPr>
                <w:w w:val="95"/>
                <w:sz w:val="16"/>
              </w:rPr>
              <w:t>100.00</w:t>
            </w:r>
          </w:p>
        </w:tc>
        <w:tc>
          <w:tcPr>
            <w:tcW w:w="768" w:type="dxa"/>
          </w:tcPr>
          <w:p w:rsidR="00C11C86" w:rsidRDefault="002B3739" w14:paraId="4B9B9190" w14:textId="77777777">
            <w:pPr>
              <w:pStyle w:val="TableParagraph"/>
              <w:spacing w:before="13"/>
              <w:ind w:left="176" w:right="190"/>
              <w:jc w:val="center"/>
              <w:rPr>
                <w:sz w:val="16"/>
              </w:rPr>
            </w:pPr>
            <w:r>
              <w:rPr>
                <w:sz w:val="16"/>
              </w:rPr>
              <w:t>4,300</w:t>
            </w:r>
          </w:p>
        </w:tc>
        <w:tc>
          <w:tcPr>
            <w:tcW w:w="881" w:type="dxa"/>
          </w:tcPr>
          <w:p w:rsidR="00C11C86" w:rsidRDefault="002B3739" w14:paraId="2A2C11DD" w14:textId="77777777">
            <w:pPr>
              <w:pStyle w:val="TableParagraph"/>
              <w:spacing w:before="13"/>
              <w:ind w:right="310"/>
              <w:rPr>
                <w:sz w:val="16"/>
              </w:rPr>
            </w:pPr>
            <w:r>
              <w:rPr>
                <w:w w:val="95"/>
                <w:sz w:val="16"/>
              </w:rPr>
              <w:t>1.78</w:t>
            </w:r>
          </w:p>
        </w:tc>
        <w:tc>
          <w:tcPr>
            <w:tcW w:w="1060" w:type="dxa"/>
          </w:tcPr>
          <w:p w:rsidR="00C11C86" w:rsidRDefault="002B3739" w14:paraId="77B608E0" w14:textId="77777777">
            <w:pPr>
              <w:pStyle w:val="TableParagraph"/>
              <w:spacing w:before="13"/>
              <w:ind w:left="311"/>
              <w:jc w:val="left"/>
              <w:rPr>
                <w:sz w:val="16"/>
              </w:rPr>
            </w:pPr>
            <w:r>
              <w:rPr>
                <w:sz w:val="16"/>
              </w:rPr>
              <w:t>91.94</w:t>
            </w:r>
          </w:p>
        </w:tc>
        <w:tc>
          <w:tcPr>
            <w:tcW w:w="843" w:type="dxa"/>
          </w:tcPr>
          <w:p w:rsidR="00C11C86" w:rsidRDefault="002B3739" w14:paraId="1D7F5F0E" w14:textId="77777777">
            <w:pPr>
              <w:pStyle w:val="TableParagraph"/>
              <w:spacing w:before="13"/>
              <w:ind w:right="94"/>
              <w:rPr>
                <w:sz w:val="16"/>
              </w:rPr>
            </w:pPr>
            <w:r>
              <w:rPr>
                <w:w w:val="95"/>
                <w:sz w:val="16"/>
              </w:rPr>
              <w:t>14.51</w:t>
            </w:r>
          </w:p>
        </w:tc>
      </w:tr>
      <w:tr w:rsidR="00C11C86" w14:paraId="610E5CD7" w14:textId="77777777">
        <w:trPr>
          <w:trHeight w:val="217"/>
        </w:trPr>
        <w:tc>
          <w:tcPr>
            <w:tcW w:w="1222" w:type="dxa"/>
          </w:tcPr>
          <w:p w:rsidR="00C11C86" w:rsidRDefault="002B3739" w14:paraId="37BDB8A7" w14:textId="77777777">
            <w:pPr>
              <w:pStyle w:val="TableParagraph"/>
              <w:spacing w:before="13"/>
              <w:ind w:left="94"/>
              <w:jc w:val="left"/>
              <w:rPr>
                <w:sz w:val="16"/>
              </w:rPr>
            </w:pPr>
            <w:r>
              <w:rPr>
                <w:sz w:val="16"/>
              </w:rPr>
              <w:t>Rhode Island</w:t>
            </w:r>
          </w:p>
        </w:tc>
        <w:tc>
          <w:tcPr>
            <w:tcW w:w="769" w:type="dxa"/>
          </w:tcPr>
          <w:p w:rsidR="00C11C86" w:rsidRDefault="002B3739" w14:paraId="0461BD9B" w14:textId="77777777">
            <w:pPr>
              <w:pStyle w:val="TableParagraph"/>
              <w:spacing w:before="13"/>
              <w:ind w:right="270"/>
              <w:rPr>
                <w:sz w:val="16"/>
              </w:rPr>
            </w:pPr>
            <w:r>
              <w:rPr>
                <w:w w:val="95"/>
                <w:sz w:val="16"/>
              </w:rPr>
              <w:t>60</w:t>
            </w:r>
          </w:p>
        </w:tc>
        <w:tc>
          <w:tcPr>
            <w:tcW w:w="980" w:type="dxa"/>
          </w:tcPr>
          <w:p w:rsidR="00C11C86" w:rsidRDefault="002B3739" w14:paraId="34B39C1B" w14:textId="77777777">
            <w:pPr>
              <w:pStyle w:val="TableParagraph"/>
              <w:spacing w:before="13"/>
              <w:ind w:left="249" w:right="249"/>
              <w:jc w:val="center"/>
              <w:rPr>
                <w:sz w:val="16"/>
              </w:rPr>
            </w:pPr>
            <w:r>
              <w:rPr>
                <w:sz w:val="16"/>
              </w:rPr>
              <w:t>100.00</w:t>
            </w:r>
          </w:p>
        </w:tc>
        <w:tc>
          <w:tcPr>
            <w:tcW w:w="906" w:type="dxa"/>
          </w:tcPr>
          <w:p w:rsidR="00C11C86" w:rsidRDefault="002B3739" w14:paraId="69788582" w14:textId="77777777">
            <w:pPr>
              <w:pStyle w:val="TableParagraph"/>
              <w:spacing w:before="13"/>
              <w:ind w:right="196"/>
              <w:rPr>
                <w:sz w:val="16"/>
              </w:rPr>
            </w:pPr>
            <w:r>
              <w:rPr>
                <w:w w:val="95"/>
                <w:sz w:val="16"/>
              </w:rPr>
              <w:t>100.00</w:t>
            </w:r>
          </w:p>
        </w:tc>
        <w:tc>
          <w:tcPr>
            <w:tcW w:w="768" w:type="dxa"/>
          </w:tcPr>
          <w:p w:rsidR="00C11C86" w:rsidRDefault="002B3739" w14:paraId="4FA6B3ED" w14:textId="77777777">
            <w:pPr>
              <w:pStyle w:val="TableParagraph"/>
              <w:spacing w:before="13"/>
              <w:ind w:left="177" w:right="190"/>
              <w:jc w:val="center"/>
              <w:rPr>
                <w:sz w:val="16"/>
              </w:rPr>
            </w:pPr>
            <w:r>
              <w:rPr>
                <w:sz w:val="16"/>
              </w:rPr>
              <w:t>3,300</w:t>
            </w:r>
          </w:p>
        </w:tc>
        <w:tc>
          <w:tcPr>
            <w:tcW w:w="881" w:type="dxa"/>
          </w:tcPr>
          <w:p w:rsidR="00C11C86" w:rsidRDefault="002B3739" w14:paraId="495173EC" w14:textId="77777777">
            <w:pPr>
              <w:pStyle w:val="TableParagraph"/>
              <w:spacing w:before="13"/>
              <w:ind w:right="310"/>
              <w:rPr>
                <w:sz w:val="16"/>
              </w:rPr>
            </w:pPr>
            <w:r>
              <w:rPr>
                <w:w w:val="95"/>
                <w:sz w:val="16"/>
              </w:rPr>
              <w:t>1.37</w:t>
            </w:r>
          </w:p>
        </w:tc>
        <w:tc>
          <w:tcPr>
            <w:tcW w:w="1060" w:type="dxa"/>
          </w:tcPr>
          <w:p w:rsidR="00C11C86" w:rsidRDefault="002B3739" w14:paraId="54D902FE" w14:textId="77777777">
            <w:pPr>
              <w:pStyle w:val="TableParagraph"/>
              <w:spacing w:before="13"/>
              <w:ind w:left="311"/>
              <w:jc w:val="left"/>
              <w:rPr>
                <w:sz w:val="16"/>
              </w:rPr>
            </w:pPr>
            <w:r>
              <w:rPr>
                <w:sz w:val="16"/>
              </w:rPr>
              <w:t>92.96</w:t>
            </w:r>
          </w:p>
        </w:tc>
        <w:tc>
          <w:tcPr>
            <w:tcW w:w="843" w:type="dxa"/>
          </w:tcPr>
          <w:p w:rsidR="00C11C86" w:rsidRDefault="002B3739" w14:paraId="2454B772" w14:textId="77777777">
            <w:pPr>
              <w:pStyle w:val="TableParagraph"/>
              <w:spacing w:before="13"/>
              <w:ind w:right="94"/>
              <w:rPr>
                <w:sz w:val="16"/>
              </w:rPr>
            </w:pPr>
            <w:r>
              <w:rPr>
                <w:w w:val="95"/>
                <w:sz w:val="16"/>
              </w:rPr>
              <w:t>15.18</w:t>
            </w:r>
          </w:p>
        </w:tc>
      </w:tr>
      <w:tr w:rsidR="00C11C86" w14:paraId="3F4355A0" w14:textId="77777777">
        <w:trPr>
          <w:trHeight w:val="396"/>
        </w:trPr>
        <w:tc>
          <w:tcPr>
            <w:tcW w:w="1222" w:type="dxa"/>
          </w:tcPr>
          <w:p w:rsidR="00C11C86" w:rsidRDefault="002B3739" w14:paraId="7F0C886E"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1EDAEC7C" w14:textId="77777777">
            <w:pPr>
              <w:pStyle w:val="TableParagraph"/>
              <w:spacing w:before="13"/>
              <w:ind w:right="270"/>
              <w:rPr>
                <w:sz w:val="16"/>
              </w:rPr>
            </w:pPr>
            <w:r>
              <w:rPr>
                <w:w w:val="95"/>
                <w:sz w:val="16"/>
              </w:rPr>
              <w:t>110</w:t>
            </w:r>
          </w:p>
        </w:tc>
        <w:tc>
          <w:tcPr>
            <w:tcW w:w="980" w:type="dxa"/>
          </w:tcPr>
          <w:p w:rsidR="00C11C86" w:rsidRDefault="002B3739" w14:paraId="4FAF02B9" w14:textId="77777777">
            <w:pPr>
              <w:pStyle w:val="TableParagraph"/>
              <w:spacing w:before="13"/>
              <w:ind w:left="249" w:right="249"/>
              <w:jc w:val="center"/>
              <w:rPr>
                <w:sz w:val="16"/>
              </w:rPr>
            </w:pPr>
            <w:r>
              <w:rPr>
                <w:sz w:val="16"/>
              </w:rPr>
              <w:t>100.00</w:t>
            </w:r>
          </w:p>
        </w:tc>
        <w:tc>
          <w:tcPr>
            <w:tcW w:w="906" w:type="dxa"/>
          </w:tcPr>
          <w:p w:rsidR="00C11C86" w:rsidRDefault="002B3739" w14:paraId="08085D76" w14:textId="77777777">
            <w:pPr>
              <w:pStyle w:val="TableParagraph"/>
              <w:spacing w:before="13"/>
              <w:ind w:right="196"/>
              <w:rPr>
                <w:sz w:val="16"/>
              </w:rPr>
            </w:pPr>
            <w:r>
              <w:rPr>
                <w:w w:val="95"/>
                <w:sz w:val="16"/>
              </w:rPr>
              <w:t>100.00</w:t>
            </w:r>
          </w:p>
        </w:tc>
        <w:tc>
          <w:tcPr>
            <w:tcW w:w="768" w:type="dxa"/>
          </w:tcPr>
          <w:p w:rsidR="00C11C86" w:rsidRDefault="002B3739" w14:paraId="43F61AB5" w14:textId="77777777">
            <w:pPr>
              <w:pStyle w:val="TableParagraph"/>
              <w:spacing w:before="13"/>
              <w:ind w:left="177" w:right="190"/>
              <w:jc w:val="center"/>
              <w:rPr>
                <w:sz w:val="16"/>
              </w:rPr>
            </w:pPr>
            <w:r>
              <w:rPr>
                <w:sz w:val="16"/>
              </w:rPr>
              <w:t>3,200</w:t>
            </w:r>
          </w:p>
        </w:tc>
        <w:tc>
          <w:tcPr>
            <w:tcW w:w="881" w:type="dxa"/>
          </w:tcPr>
          <w:p w:rsidR="00C11C86" w:rsidRDefault="002B3739" w14:paraId="536B7D5A" w14:textId="77777777">
            <w:pPr>
              <w:pStyle w:val="TableParagraph"/>
              <w:spacing w:before="13"/>
              <w:ind w:right="310"/>
              <w:rPr>
                <w:sz w:val="16"/>
              </w:rPr>
            </w:pPr>
            <w:r>
              <w:rPr>
                <w:w w:val="95"/>
                <w:sz w:val="16"/>
              </w:rPr>
              <w:t>1.88</w:t>
            </w:r>
          </w:p>
        </w:tc>
        <w:tc>
          <w:tcPr>
            <w:tcW w:w="1060" w:type="dxa"/>
          </w:tcPr>
          <w:p w:rsidR="00C11C86" w:rsidRDefault="002B3739" w14:paraId="5DB4B93D" w14:textId="77777777">
            <w:pPr>
              <w:pStyle w:val="TableParagraph"/>
              <w:spacing w:before="13"/>
              <w:ind w:left="311"/>
              <w:jc w:val="left"/>
              <w:rPr>
                <w:sz w:val="16"/>
              </w:rPr>
            </w:pPr>
            <w:r>
              <w:rPr>
                <w:sz w:val="16"/>
              </w:rPr>
              <w:t>94.03</w:t>
            </w:r>
          </w:p>
        </w:tc>
        <w:tc>
          <w:tcPr>
            <w:tcW w:w="843" w:type="dxa"/>
          </w:tcPr>
          <w:p w:rsidR="00C11C86" w:rsidRDefault="002B3739" w14:paraId="7933474D" w14:textId="77777777">
            <w:pPr>
              <w:pStyle w:val="TableParagraph"/>
              <w:spacing w:before="13"/>
              <w:ind w:right="94"/>
              <w:rPr>
                <w:sz w:val="16"/>
              </w:rPr>
            </w:pPr>
            <w:r>
              <w:rPr>
                <w:w w:val="95"/>
                <w:sz w:val="16"/>
              </w:rPr>
              <w:t>7.48</w:t>
            </w:r>
          </w:p>
        </w:tc>
      </w:tr>
      <w:tr w:rsidR="00C11C86" w14:paraId="0A98BD22" w14:textId="77777777">
        <w:trPr>
          <w:trHeight w:val="217"/>
        </w:trPr>
        <w:tc>
          <w:tcPr>
            <w:tcW w:w="1222" w:type="dxa"/>
          </w:tcPr>
          <w:p w:rsidR="00C11C86" w:rsidRDefault="002B3739" w14:paraId="1538B052" w14:textId="77777777">
            <w:pPr>
              <w:pStyle w:val="TableParagraph"/>
              <w:spacing w:before="13"/>
              <w:ind w:left="94"/>
              <w:jc w:val="left"/>
              <w:rPr>
                <w:sz w:val="16"/>
              </w:rPr>
            </w:pPr>
            <w:r>
              <w:rPr>
                <w:sz w:val="16"/>
              </w:rPr>
              <w:t>South Dakota</w:t>
            </w:r>
          </w:p>
        </w:tc>
        <w:tc>
          <w:tcPr>
            <w:tcW w:w="769" w:type="dxa"/>
          </w:tcPr>
          <w:p w:rsidR="00C11C86" w:rsidRDefault="002B3739" w14:paraId="3AD1016C" w14:textId="77777777">
            <w:pPr>
              <w:pStyle w:val="TableParagraph"/>
              <w:spacing w:before="13"/>
              <w:ind w:right="270"/>
              <w:rPr>
                <w:sz w:val="16"/>
              </w:rPr>
            </w:pPr>
            <w:r>
              <w:rPr>
                <w:w w:val="95"/>
                <w:sz w:val="16"/>
              </w:rPr>
              <w:t>150</w:t>
            </w:r>
          </w:p>
        </w:tc>
        <w:tc>
          <w:tcPr>
            <w:tcW w:w="980" w:type="dxa"/>
          </w:tcPr>
          <w:p w:rsidR="00C11C86" w:rsidRDefault="002B3739" w14:paraId="7F305895" w14:textId="77777777">
            <w:pPr>
              <w:pStyle w:val="TableParagraph"/>
              <w:spacing w:before="13"/>
              <w:ind w:left="249" w:right="250"/>
              <w:jc w:val="center"/>
              <w:rPr>
                <w:sz w:val="16"/>
              </w:rPr>
            </w:pPr>
            <w:r>
              <w:rPr>
                <w:sz w:val="16"/>
              </w:rPr>
              <w:t>100.00</w:t>
            </w:r>
          </w:p>
        </w:tc>
        <w:tc>
          <w:tcPr>
            <w:tcW w:w="906" w:type="dxa"/>
          </w:tcPr>
          <w:p w:rsidR="00C11C86" w:rsidRDefault="002B3739" w14:paraId="7CC34FD9" w14:textId="77777777">
            <w:pPr>
              <w:pStyle w:val="TableParagraph"/>
              <w:spacing w:before="13"/>
              <w:ind w:right="196"/>
              <w:rPr>
                <w:sz w:val="16"/>
              </w:rPr>
            </w:pPr>
            <w:r>
              <w:rPr>
                <w:w w:val="95"/>
                <w:sz w:val="16"/>
              </w:rPr>
              <w:t>100.00</w:t>
            </w:r>
          </w:p>
        </w:tc>
        <w:tc>
          <w:tcPr>
            <w:tcW w:w="768" w:type="dxa"/>
          </w:tcPr>
          <w:p w:rsidR="00C11C86" w:rsidRDefault="002B3739" w14:paraId="6BDB449F" w14:textId="77777777">
            <w:pPr>
              <w:pStyle w:val="TableParagraph"/>
              <w:spacing w:before="13"/>
              <w:ind w:left="176" w:right="190"/>
              <w:jc w:val="center"/>
              <w:rPr>
                <w:sz w:val="16"/>
              </w:rPr>
            </w:pPr>
            <w:r>
              <w:rPr>
                <w:sz w:val="16"/>
              </w:rPr>
              <w:t>3,300</w:t>
            </w:r>
          </w:p>
        </w:tc>
        <w:tc>
          <w:tcPr>
            <w:tcW w:w="881" w:type="dxa"/>
          </w:tcPr>
          <w:p w:rsidR="00C11C86" w:rsidRDefault="002B3739" w14:paraId="55E46D4A" w14:textId="77777777">
            <w:pPr>
              <w:pStyle w:val="TableParagraph"/>
              <w:spacing w:before="13"/>
              <w:ind w:right="310"/>
              <w:rPr>
                <w:sz w:val="16"/>
              </w:rPr>
            </w:pPr>
            <w:r>
              <w:rPr>
                <w:w w:val="95"/>
                <w:sz w:val="16"/>
              </w:rPr>
              <w:t>2.95</w:t>
            </w:r>
          </w:p>
        </w:tc>
        <w:tc>
          <w:tcPr>
            <w:tcW w:w="1060" w:type="dxa"/>
          </w:tcPr>
          <w:p w:rsidR="00C11C86" w:rsidRDefault="002B3739" w14:paraId="37418E85" w14:textId="77777777">
            <w:pPr>
              <w:pStyle w:val="TableParagraph"/>
              <w:spacing w:before="13"/>
              <w:ind w:left="310"/>
              <w:jc w:val="left"/>
              <w:rPr>
                <w:sz w:val="16"/>
              </w:rPr>
            </w:pPr>
            <w:r>
              <w:rPr>
                <w:sz w:val="16"/>
              </w:rPr>
              <w:t>95.01</w:t>
            </w:r>
          </w:p>
        </w:tc>
        <w:tc>
          <w:tcPr>
            <w:tcW w:w="843" w:type="dxa"/>
          </w:tcPr>
          <w:p w:rsidR="00C11C86" w:rsidRDefault="002B3739" w14:paraId="6905479A" w14:textId="77777777">
            <w:pPr>
              <w:pStyle w:val="TableParagraph"/>
              <w:spacing w:before="13"/>
              <w:ind w:right="94"/>
              <w:rPr>
                <w:sz w:val="16"/>
              </w:rPr>
            </w:pPr>
            <w:r>
              <w:rPr>
                <w:w w:val="95"/>
                <w:sz w:val="16"/>
              </w:rPr>
              <w:t>6.02</w:t>
            </w:r>
          </w:p>
        </w:tc>
      </w:tr>
      <w:tr w:rsidR="00C11C86" w14:paraId="70973A77" w14:textId="77777777">
        <w:trPr>
          <w:trHeight w:val="217"/>
        </w:trPr>
        <w:tc>
          <w:tcPr>
            <w:tcW w:w="1222" w:type="dxa"/>
          </w:tcPr>
          <w:p w:rsidR="00C11C86" w:rsidRDefault="002B3739" w14:paraId="209C8131" w14:textId="77777777">
            <w:pPr>
              <w:pStyle w:val="TableParagraph"/>
              <w:spacing w:before="13"/>
              <w:ind w:left="94"/>
              <w:jc w:val="left"/>
              <w:rPr>
                <w:sz w:val="16"/>
              </w:rPr>
            </w:pPr>
            <w:r>
              <w:rPr>
                <w:sz w:val="16"/>
              </w:rPr>
              <w:t>Tennessee</w:t>
            </w:r>
          </w:p>
        </w:tc>
        <w:tc>
          <w:tcPr>
            <w:tcW w:w="769" w:type="dxa"/>
          </w:tcPr>
          <w:p w:rsidR="00C11C86" w:rsidRDefault="002B3739" w14:paraId="2F15055A" w14:textId="77777777">
            <w:pPr>
              <w:pStyle w:val="TableParagraph"/>
              <w:spacing w:before="13"/>
              <w:ind w:right="270"/>
              <w:rPr>
                <w:sz w:val="16"/>
              </w:rPr>
            </w:pPr>
            <w:r>
              <w:rPr>
                <w:w w:val="95"/>
                <w:sz w:val="16"/>
              </w:rPr>
              <w:t>110</w:t>
            </w:r>
          </w:p>
        </w:tc>
        <w:tc>
          <w:tcPr>
            <w:tcW w:w="980" w:type="dxa"/>
          </w:tcPr>
          <w:p w:rsidR="00C11C86" w:rsidRDefault="002B3739" w14:paraId="547B0B49" w14:textId="77777777">
            <w:pPr>
              <w:pStyle w:val="TableParagraph"/>
              <w:spacing w:before="13"/>
              <w:ind w:left="249" w:right="249"/>
              <w:jc w:val="center"/>
              <w:rPr>
                <w:sz w:val="16"/>
              </w:rPr>
            </w:pPr>
            <w:r>
              <w:rPr>
                <w:sz w:val="16"/>
              </w:rPr>
              <w:t>100.00</w:t>
            </w:r>
          </w:p>
        </w:tc>
        <w:tc>
          <w:tcPr>
            <w:tcW w:w="906" w:type="dxa"/>
          </w:tcPr>
          <w:p w:rsidR="00C11C86" w:rsidRDefault="002B3739" w14:paraId="0F6CD533" w14:textId="77777777">
            <w:pPr>
              <w:pStyle w:val="TableParagraph"/>
              <w:spacing w:before="13"/>
              <w:ind w:right="195"/>
              <w:rPr>
                <w:sz w:val="16"/>
              </w:rPr>
            </w:pPr>
            <w:r>
              <w:rPr>
                <w:w w:val="95"/>
                <w:sz w:val="16"/>
              </w:rPr>
              <w:t>100.00</w:t>
            </w:r>
          </w:p>
        </w:tc>
        <w:tc>
          <w:tcPr>
            <w:tcW w:w="768" w:type="dxa"/>
          </w:tcPr>
          <w:p w:rsidR="00C11C86" w:rsidRDefault="002B3739" w14:paraId="5D3BCBA9" w14:textId="77777777">
            <w:pPr>
              <w:pStyle w:val="TableParagraph"/>
              <w:spacing w:before="13"/>
              <w:ind w:left="177" w:right="190"/>
              <w:jc w:val="center"/>
              <w:rPr>
                <w:sz w:val="16"/>
              </w:rPr>
            </w:pPr>
            <w:r>
              <w:rPr>
                <w:sz w:val="16"/>
              </w:rPr>
              <w:t>3,200</w:t>
            </w:r>
          </w:p>
        </w:tc>
        <w:tc>
          <w:tcPr>
            <w:tcW w:w="881" w:type="dxa"/>
          </w:tcPr>
          <w:p w:rsidR="00C11C86" w:rsidRDefault="002B3739" w14:paraId="5A00ECD5" w14:textId="77777777">
            <w:pPr>
              <w:pStyle w:val="TableParagraph"/>
              <w:spacing w:before="13"/>
              <w:ind w:right="310"/>
              <w:rPr>
                <w:sz w:val="16"/>
              </w:rPr>
            </w:pPr>
            <w:r>
              <w:rPr>
                <w:w w:val="95"/>
                <w:sz w:val="16"/>
              </w:rPr>
              <w:t>3.13</w:t>
            </w:r>
          </w:p>
        </w:tc>
        <w:tc>
          <w:tcPr>
            <w:tcW w:w="1060" w:type="dxa"/>
          </w:tcPr>
          <w:p w:rsidR="00C11C86" w:rsidRDefault="002B3739" w14:paraId="708A8A6E" w14:textId="77777777">
            <w:pPr>
              <w:pStyle w:val="TableParagraph"/>
              <w:spacing w:before="13"/>
              <w:ind w:left="311"/>
              <w:jc w:val="left"/>
              <w:rPr>
                <w:sz w:val="16"/>
              </w:rPr>
            </w:pPr>
            <w:r>
              <w:rPr>
                <w:sz w:val="16"/>
              </w:rPr>
              <w:t>93.54</w:t>
            </w:r>
          </w:p>
        </w:tc>
        <w:tc>
          <w:tcPr>
            <w:tcW w:w="843" w:type="dxa"/>
          </w:tcPr>
          <w:p w:rsidR="00C11C86" w:rsidRDefault="002B3739" w14:paraId="0DEDA31D" w14:textId="77777777">
            <w:pPr>
              <w:pStyle w:val="TableParagraph"/>
              <w:spacing w:before="13"/>
              <w:ind w:right="94"/>
              <w:rPr>
                <w:sz w:val="16"/>
              </w:rPr>
            </w:pPr>
            <w:r>
              <w:rPr>
                <w:w w:val="95"/>
                <w:sz w:val="16"/>
              </w:rPr>
              <w:t>7.75</w:t>
            </w:r>
          </w:p>
        </w:tc>
      </w:tr>
      <w:tr w:rsidR="00C11C86" w14:paraId="495B66F8" w14:textId="77777777">
        <w:trPr>
          <w:trHeight w:val="217"/>
        </w:trPr>
        <w:tc>
          <w:tcPr>
            <w:tcW w:w="1222" w:type="dxa"/>
          </w:tcPr>
          <w:p w:rsidR="00C11C86" w:rsidRDefault="002B3739" w14:paraId="74AAEA80" w14:textId="77777777">
            <w:pPr>
              <w:pStyle w:val="TableParagraph"/>
              <w:spacing w:before="13"/>
              <w:ind w:left="94"/>
              <w:jc w:val="left"/>
              <w:rPr>
                <w:sz w:val="16"/>
              </w:rPr>
            </w:pPr>
            <w:r>
              <w:rPr>
                <w:sz w:val="16"/>
              </w:rPr>
              <w:t>Texas</w:t>
            </w:r>
          </w:p>
        </w:tc>
        <w:tc>
          <w:tcPr>
            <w:tcW w:w="769" w:type="dxa"/>
          </w:tcPr>
          <w:p w:rsidR="00C11C86" w:rsidRDefault="002B3739" w14:paraId="5BF339B1" w14:textId="77777777">
            <w:pPr>
              <w:pStyle w:val="TableParagraph"/>
              <w:spacing w:before="13"/>
              <w:ind w:right="270"/>
              <w:rPr>
                <w:sz w:val="16"/>
              </w:rPr>
            </w:pPr>
            <w:r>
              <w:rPr>
                <w:w w:val="95"/>
                <w:sz w:val="16"/>
              </w:rPr>
              <w:t>230</w:t>
            </w:r>
          </w:p>
        </w:tc>
        <w:tc>
          <w:tcPr>
            <w:tcW w:w="980" w:type="dxa"/>
          </w:tcPr>
          <w:p w:rsidR="00C11C86" w:rsidRDefault="002B3739" w14:paraId="1CF92B9F" w14:textId="77777777">
            <w:pPr>
              <w:pStyle w:val="TableParagraph"/>
              <w:spacing w:before="13"/>
              <w:ind w:left="249" w:right="249"/>
              <w:jc w:val="center"/>
              <w:rPr>
                <w:sz w:val="16"/>
              </w:rPr>
            </w:pPr>
            <w:r>
              <w:rPr>
                <w:sz w:val="16"/>
              </w:rPr>
              <w:t>100.00</w:t>
            </w:r>
          </w:p>
        </w:tc>
        <w:tc>
          <w:tcPr>
            <w:tcW w:w="906" w:type="dxa"/>
          </w:tcPr>
          <w:p w:rsidR="00C11C86" w:rsidRDefault="002B3739" w14:paraId="1E0B30F4" w14:textId="77777777">
            <w:pPr>
              <w:pStyle w:val="TableParagraph"/>
              <w:spacing w:before="13"/>
              <w:ind w:right="196"/>
              <w:rPr>
                <w:sz w:val="16"/>
              </w:rPr>
            </w:pPr>
            <w:r>
              <w:rPr>
                <w:w w:val="95"/>
                <w:sz w:val="16"/>
              </w:rPr>
              <w:t>100.00</w:t>
            </w:r>
          </w:p>
        </w:tc>
        <w:tc>
          <w:tcPr>
            <w:tcW w:w="768" w:type="dxa"/>
          </w:tcPr>
          <w:p w:rsidR="00C11C86" w:rsidRDefault="002B3739" w14:paraId="2E61D157" w14:textId="77777777">
            <w:pPr>
              <w:pStyle w:val="TableParagraph"/>
              <w:spacing w:before="13"/>
              <w:ind w:left="177" w:right="190"/>
              <w:jc w:val="center"/>
              <w:rPr>
                <w:sz w:val="16"/>
              </w:rPr>
            </w:pPr>
            <w:r>
              <w:rPr>
                <w:sz w:val="16"/>
              </w:rPr>
              <w:t>8,900</w:t>
            </w:r>
          </w:p>
        </w:tc>
        <w:tc>
          <w:tcPr>
            <w:tcW w:w="881" w:type="dxa"/>
          </w:tcPr>
          <w:p w:rsidR="00C11C86" w:rsidRDefault="002B3739" w14:paraId="79A8C221" w14:textId="77777777">
            <w:pPr>
              <w:pStyle w:val="TableParagraph"/>
              <w:spacing w:before="13"/>
              <w:ind w:right="310"/>
              <w:rPr>
                <w:sz w:val="16"/>
              </w:rPr>
            </w:pPr>
            <w:r>
              <w:rPr>
                <w:w w:val="95"/>
                <w:sz w:val="16"/>
              </w:rPr>
              <w:t>3.51</w:t>
            </w:r>
          </w:p>
        </w:tc>
        <w:tc>
          <w:tcPr>
            <w:tcW w:w="1060" w:type="dxa"/>
          </w:tcPr>
          <w:p w:rsidR="00C11C86" w:rsidRDefault="002B3739" w14:paraId="5A2C6FC9" w14:textId="77777777">
            <w:pPr>
              <w:pStyle w:val="TableParagraph"/>
              <w:spacing w:before="13"/>
              <w:ind w:left="311"/>
              <w:jc w:val="left"/>
              <w:rPr>
                <w:sz w:val="16"/>
              </w:rPr>
            </w:pPr>
            <w:r>
              <w:rPr>
                <w:sz w:val="16"/>
              </w:rPr>
              <w:t>93.78</w:t>
            </w:r>
          </w:p>
        </w:tc>
        <w:tc>
          <w:tcPr>
            <w:tcW w:w="843" w:type="dxa"/>
          </w:tcPr>
          <w:p w:rsidR="00C11C86" w:rsidRDefault="002B3739" w14:paraId="75C95F56" w14:textId="77777777">
            <w:pPr>
              <w:pStyle w:val="TableParagraph"/>
              <w:spacing w:before="13"/>
              <w:ind w:right="94"/>
              <w:rPr>
                <w:sz w:val="16"/>
              </w:rPr>
            </w:pPr>
            <w:r>
              <w:rPr>
                <w:w w:val="95"/>
                <w:sz w:val="16"/>
              </w:rPr>
              <w:t>10.05</w:t>
            </w:r>
          </w:p>
        </w:tc>
      </w:tr>
      <w:tr w:rsidR="00C11C86" w14:paraId="1227E590" w14:textId="77777777">
        <w:trPr>
          <w:trHeight w:val="217"/>
        </w:trPr>
        <w:tc>
          <w:tcPr>
            <w:tcW w:w="1222" w:type="dxa"/>
          </w:tcPr>
          <w:p w:rsidR="00C11C86" w:rsidRDefault="002B3739" w14:paraId="528A1454" w14:textId="77777777">
            <w:pPr>
              <w:pStyle w:val="TableParagraph"/>
              <w:spacing w:before="13"/>
              <w:ind w:left="94"/>
              <w:jc w:val="left"/>
              <w:rPr>
                <w:sz w:val="16"/>
              </w:rPr>
            </w:pPr>
            <w:r>
              <w:rPr>
                <w:sz w:val="16"/>
              </w:rPr>
              <w:t>Utah</w:t>
            </w:r>
          </w:p>
        </w:tc>
        <w:tc>
          <w:tcPr>
            <w:tcW w:w="769" w:type="dxa"/>
          </w:tcPr>
          <w:p w:rsidR="00C11C86" w:rsidRDefault="002B3739" w14:paraId="163ACB5C" w14:textId="77777777">
            <w:pPr>
              <w:pStyle w:val="TableParagraph"/>
              <w:spacing w:before="13"/>
              <w:ind w:right="270"/>
              <w:rPr>
                <w:sz w:val="16"/>
              </w:rPr>
            </w:pPr>
            <w:r>
              <w:rPr>
                <w:w w:val="95"/>
                <w:sz w:val="16"/>
              </w:rPr>
              <w:t>120</w:t>
            </w:r>
          </w:p>
        </w:tc>
        <w:tc>
          <w:tcPr>
            <w:tcW w:w="980" w:type="dxa"/>
          </w:tcPr>
          <w:p w:rsidR="00C11C86" w:rsidRDefault="002B3739" w14:paraId="68985106" w14:textId="77777777">
            <w:pPr>
              <w:pStyle w:val="TableParagraph"/>
              <w:spacing w:before="13"/>
              <w:ind w:left="249" w:right="249"/>
              <w:jc w:val="center"/>
              <w:rPr>
                <w:sz w:val="16"/>
              </w:rPr>
            </w:pPr>
            <w:r>
              <w:rPr>
                <w:sz w:val="16"/>
              </w:rPr>
              <w:t>100.00</w:t>
            </w:r>
          </w:p>
        </w:tc>
        <w:tc>
          <w:tcPr>
            <w:tcW w:w="906" w:type="dxa"/>
          </w:tcPr>
          <w:p w:rsidR="00C11C86" w:rsidRDefault="002B3739" w14:paraId="366953C2" w14:textId="77777777">
            <w:pPr>
              <w:pStyle w:val="TableParagraph"/>
              <w:spacing w:before="13"/>
              <w:ind w:right="196"/>
              <w:rPr>
                <w:sz w:val="16"/>
              </w:rPr>
            </w:pPr>
            <w:r>
              <w:rPr>
                <w:w w:val="95"/>
                <w:sz w:val="16"/>
              </w:rPr>
              <w:t>100.00</w:t>
            </w:r>
          </w:p>
        </w:tc>
        <w:tc>
          <w:tcPr>
            <w:tcW w:w="768" w:type="dxa"/>
          </w:tcPr>
          <w:p w:rsidR="00C11C86" w:rsidRDefault="002B3739" w14:paraId="01BF07A2" w14:textId="77777777">
            <w:pPr>
              <w:pStyle w:val="TableParagraph"/>
              <w:spacing w:before="13"/>
              <w:ind w:left="177" w:right="190"/>
              <w:jc w:val="center"/>
              <w:rPr>
                <w:sz w:val="16"/>
              </w:rPr>
            </w:pPr>
            <w:r>
              <w:rPr>
                <w:sz w:val="16"/>
              </w:rPr>
              <w:t>3,400</w:t>
            </w:r>
          </w:p>
        </w:tc>
        <w:tc>
          <w:tcPr>
            <w:tcW w:w="881" w:type="dxa"/>
          </w:tcPr>
          <w:p w:rsidR="00C11C86" w:rsidRDefault="002B3739" w14:paraId="18947046" w14:textId="77777777">
            <w:pPr>
              <w:pStyle w:val="TableParagraph"/>
              <w:spacing w:before="13"/>
              <w:ind w:right="310"/>
              <w:rPr>
                <w:sz w:val="16"/>
              </w:rPr>
            </w:pPr>
            <w:r>
              <w:rPr>
                <w:w w:val="95"/>
                <w:sz w:val="16"/>
              </w:rPr>
              <w:t>3.05</w:t>
            </w:r>
          </w:p>
        </w:tc>
        <w:tc>
          <w:tcPr>
            <w:tcW w:w="1060" w:type="dxa"/>
          </w:tcPr>
          <w:p w:rsidR="00C11C86" w:rsidRDefault="002B3739" w14:paraId="11A3FD89" w14:textId="77777777">
            <w:pPr>
              <w:pStyle w:val="TableParagraph"/>
              <w:spacing w:before="13"/>
              <w:ind w:left="311"/>
              <w:jc w:val="left"/>
              <w:rPr>
                <w:sz w:val="16"/>
              </w:rPr>
            </w:pPr>
            <w:r>
              <w:rPr>
                <w:sz w:val="16"/>
              </w:rPr>
              <w:t>93.00</w:t>
            </w:r>
          </w:p>
        </w:tc>
        <w:tc>
          <w:tcPr>
            <w:tcW w:w="843" w:type="dxa"/>
          </w:tcPr>
          <w:p w:rsidR="00C11C86" w:rsidRDefault="002B3739" w14:paraId="5B421B8D" w14:textId="77777777">
            <w:pPr>
              <w:pStyle w:val="TableParagraph"/>
              <w:spacing w:before="13"/>
              <w:ind w:right="94"/>
              <w:rPr>
                <w:sz w:val="16"/>
              </w:rPr>
            </w:pPr>
            <w:r>
              <w:rPr>
                <w:w w:val="95"/>
                <w:sz w:val="16"/>
              </w:rPr>
              <w:t>8.36</w:t>
            </w:r>
          </w:p>
        </w:tc>
      </w:tr>
      <w:tr w:rsidR="00C11C86" w14:paraId="5E5280D5" w14:textId="77777777">
        <w:trPr>
          <w:trHeight w:val="217"/>
        </w:trPr>
        <w:tc>
          <w:tcPr>
            <w:tcW w:w="1222" w:type="dxa"/>
          </w:tcPr>
          <w:p w:rsidR="00C11C86" w:rsidRDefault="002B3739" w14:paraId="1F9E8A06" w14:textId="77777777">
            <w:pPr>
              <w:pStyle w:val="TableParagraph"/>
              <w:spacing w:before="13"/>
              <w:ind w:left="94"/>
              <w:jc w:val="left"/>
              <w:rPr>
                <w:sz w:val="16"/>
              </w:rPr>
            </w:pPr>
            <w:r>
              <w:rPr>
                <w:sz w:val="16"/>
              </w:rPr>
              <w:t>Vermont</w:t>
            </w:r>
          </w:p>
        </w:tc>
        <w:tc>
          <w:tcPr>
            <w:tcW w:w="769" w:type="dxa"/>
          </w:tcPr>
          <w:p w:rsidR="00C11C86" w:rsidRDefault="002B3739" w14:paraId="2021D150" w14:textId="77777777">
            <w:pPr>
              <w:pStyle w:val="TableParagraph"/>
              <w:spacing w:before="13"/>
              <w:ind w:right="270"/>
              <w:rPr>
                <w:sz w:val="16"/>
              </w:rPr>
            </w:pPr>
            <w:r>
              <w:rPr>
                <w:w w:val="95"/>
                <w:sz w:val="16"/>
              </w:rPr>
              <w:t>120</w:t>
            </w:r>
          </w:p>
        </w:tc>
        <w:tc>
          <w:tcPr>
            <w:tcW w:w="980" w:type="dxa"/>
          </w:tcPr>
          <w:p w:rsidR="00C11C86" w:rsidRDefault="002B3739" w14:paraId="4C67A854" w14:textId="77777777">
            <w:pPr>
              <w:pStyle w:val="TableParagraph"/>
              <w:spacing w:before="13"/>
              <w:ind w:left="249" w:right="249"/>
              <w:jc w:val="center"/>
              <w:rPr>
                <w:sz w:val="16"/>
              </w:rPr>
            </w:pPr>
            <w:r>
              <w:rPr>
                <w:sz w:val="16"/>
              </w:rPr>
              <w:t>100.00</w:t>
            </w:r>
          </w:p>
        </w:tc>
        <w:tc>
          <w:tcPr>
            <w:tcW w:w="906" w:type="dxa"/>
          </w:tcPr>
          <w:p w:rsidR="00C11C86" w:rsidRDefault="002B3739" w14:paraId="3FB1762F" w14:textId="77777777">
            <w:pPr>
              <w:pStyle w:val="TableParagraph"/>
              <w:spacing w:before="13"/>
              <w:ind w:right="196"/>
              <w:rPr>
                <w:sz w:val="16"/>
              </w:rPr>
            </w:pPr>
            <w:r>
              <w:rPr>
                <w:w w:val="95"/>
                <w:sz w:val="16"/>
              </w:rPr>
              <w:t>100.00</w:t>
            </w:r>
          </w:p>
        </w:tc>
        <w:tc>
          <w:tcPr>
            <w:tcW w:w="768" w:type="dxa"/>
          </w:tcPr>
          <w:p w:rsidR="00C11C86" w:rsidRDefault="002B3739" w14:paraId="160FB07C" w14:textId="77777777">
            <w:pPr>
              <w:pStyle w:val="TableParagraph"/>
              <w:spacing w:before="13"/>
              <w:ind w:left="177" w:right="190"/>
              <w:jc w:val="center"/>
              <w:rPr>
                <w:sz w:val="16"/>
              </w:rPr>
            </w:pPr>
            <w:r>
              <w:rPr>
                <w:sz w:val="16"/>
              </w:rPr>
              <w:t>3,100</w:t>
            </w:r>
          </w:p>
        </w:tc>
        <w:tc>
          <w:tcPr>
            <w:tcW w:w="881" w:type="dxa"/>
          </w:tcPr>
          <w:p w:rsidR="00C11C86" w:rsidRDefault="002B3739" w14:paraId="72F23C7E" w14:textId="77777777">
            <w:pPr>
              <w:pStyle w:val="TableParagraph"/>
              <w:spacing w:before="13"/>
              <w:ind w:right="310"/>
              <w:rPr>
                <w:sz w:val="16"/>
              </w:rPr>
            </w:pPr>
            <w:r>
              <w:rPr>
                <w:w w:val="95"/>
                <w:sz w:val="16"/>
              </w:rPr>
              <w:t>0.92</w:t>
            </w:r>
          </w:p>
        </w:tc>
        <w:tc>
          <w:tcPr>
            <w:tcW w:w="1060" w:type="dxa"/>
          </w:tcPr>
          <w:p w:rsidR="00C11C86" w:rsidRDefault="002B3739" w14:paraId="5207977F" w14:textId="77777777">
            <w:pPr>
              <w:pStyle w:val="TableParagraph"/>
              <w:spacing w:before="13"/>
              <w:ind w:left="311"/>
              <w:jc w:val="left"/>
              <w:rPr>
                <w:sz w:val="16"/>
              </w:rPr>
            </w:pPr>
            <w:r>
              <w:rPr>
                <w:sz w:val="16"/>
              </w:rPr>
              <w:t>92.93</w:t>
            </w:r>
          </w:p>
        </w:tc>
        <w:tc>
          <w:tcPr>
            <w:tcW w:w="843" w:type="dxa"/>
          </w:tcPr>
          <w:p w:rsidR="00C11C86" w:rsidRDefault="002B3739" w14:paraId="084BC85E" w14:textId="77777777">
            <w:pPr>
              <w:pStyle w:val="TableParagraph"/>
              <w:spacing w:before="13"/>
              <w:ind w:right="94"/>
              <w:rPr>
                <w:sz w:val="16"/>
              </w:rPr>
            </w:pPr>
            <w:r>
              <w:rPr>
                <w:w w:val="95"/>
                <w:sz w:val="16"/>
              </w:rPr>
              <w:t>15.08</w:t>
            </w:r>
          </w:p>
        </w:tc>
      </w:tr>
      <w:tr w:rsidR="00C11C86" w14:paraId="5904D441" w14:textId="77777777">
        <w:trPr>
          <w:trHeight w:val="217"/>
        </w:trPr>
        <w:tc>
          <w:tcPr>
            <w:tcW w:w="1222" w:type="dxa"/>
          </w:tcPr>
          <w:p w:rsidR="00C11C86" w:rsidRDefault="002B3739" w14:paraId="1E255E8C" w14:textId="77777777">
            <w:pPr>
              <w:pStyle w:val="TableParagraph"/>
              <w:spacing w:before="13"/>
              <w:ind w:left="94"/>
              <w:jc w:val="left"/>
              <w:rPr>
                <w:sz w:val="16"/>
              </w:rPr>
            </w:pPr>
            <w:r>
              <w:rPr>
                <w:sz w:val="16"/>
              </w:rPr>
              <w:t>Virginia</w:t>
            </w:r>
          </w:p>
        </w:tc>
        <w:tc>
          <w:tcPr>
            <w:tcW w:w="769" w:type="dxa"/>
          </w:tcPr>
          <w:p w:rsidR="00C11C86" w:rsidRDefault="002B3739" w14:paraId="1AA8DB4E" w14:textId="77777777">
            <w:pPr>
              <w:pStyle w:val="TableParagraph"/>
              <w:spacing w:before="13"/>
              <w:ind w:right="270"/>
              <w:rPr>
                <w:sz w:val="16"/>
              </w:rPr>
            </w:pPr>
            <w:r>
              <w:rPr>
                <w:w w:val="95"/>
                <w:sz w:val="16"/>
              </w:rPr>
              <w:t>110</w:t>
            </w:r>
          </w:p>
        </w:tc>
        <w:tc>
          <w:tcPr>
            <w:tcW w:w="980" w:type="dxa"/>
          </w:tcPr>
          <w:p w:rsidR="00C11C86" w:rsidRDefault="002B3739" w14:paraId="5AF20CE3" w14:textId="77777777">
            <w:pPr>
              <w:pStyle w:val="TableParagraph"/>
              <w:spacing w:before="13"/>
              <w:ind w:left="249" w:right="249"/>
              <w:jc w:val="center"/>
              <w:rPr>
                <w:sz w:val="16"/>
              </w:rPr>
            </w:pPr>
            <w:r>
              <w:rPr>
                <w:sz w:val="16"/>
              </w:rPr>
              <w:t>100.00</w:t>
            </w:r>
          </w:p>
        </w:tc>
        <w:tc>
          <w:tcPr>
            <w:tcW w:w="906" w:type="dxa"/>
          </w:tcPr>
          <w:p w:rsidR="00C11C86" w:rsidRDefault="002B3739" w14:paraId="12E53A3B" w14:textId="77777777">
            <w:pPr>
              <w:pStyle w:val="TableParagraph"/>
              <w:spacing w:before="13"/>
              <w:ind w:right="196"/>
              <w:rPr>
                <w:sz w:val="16"/>
              </w:rPr>
            </w:pPr>
            <w:r>
              <w:rPr>
                <w:w w:val="95"/>
                <w:sz w:val="16"/>
              </w:rPr>
              <w:t>100.00</w:t>
            </w:r>
          </w:p>
        </w:tc>
        <w:tc>
          <w:tcPr>
            <w:tcW w:w="768" w:type="dxa"/>
          </w:tcPr>
          <w:p w:rsidR="00C11C86" w:rsidRDefault="002B3739" w14:paraId="7EF7B422" w14:textId="77777777">
            <w:pPr>
              <w:pStyle w:val="TableParagraph"/>
              <w:spacing w:before="13"/>
              <w:ind w:left="177" w:right="190"/>
              <w:jc w:val="center"/>
              <w:rPr>
                <w:sz w:val="16"/>
              </w:rPr>
            </w:pPr>
            <w:r>
              <w:rPr>
                <w:sz w:val="16"/>
              </w:rPr>
              <w:t>3,300</w:t>
            </w:r>
          </w:p>
        </w:tc>
        <w:tc>
          <w:tcPr>
            <w:tcW w:w="881" w:type="dxa"/>
          </w:tcPr>
          <w:p w:rsidR="00C11C86" w:rsidRDefault="002B3739" w14:paraId="7FC68039" w14:textId="77777777">
            <w:pPr>
              <w:pStyle w:val="TableParagraph"/>
              <w:spacing w:before="13"/>
              <w:ind w:right="310"/>
              <w:rPr>
                <w:sz w:val="16"/>
              </w:rPr>
            </w:pPr>
            <w:r>
              <w:rPr>
                <w:w w:val="95"/>
                <w:sz w:val="16"/>
              </w:rPr>
              <w:t>1.40</w:t>
            </w:r>
          </w:p>
        </w:tc>
        <w:tc>
          <w:tcPr>
            <w:tcW w:w="1060" w:type="dxa"/>
          </w:tcPr>
          <w:p w:rsidR="00C11C86" w:rsidRDefault="002B3739" w14:paraId="7D31FEEB" w14:textId="77777777">
            <w:pPr>
              <w:pStyle w:val="TableParagraph"/>
              <w:spacing w:before="13"/>
              <w:ind w:left="311"/>
              <w:jc w:val="left"/>
              <w:rPr>
                <w:sz w:val="16"/>
              </w:rPr>
            </w:pPr>
            <w:r>
              <w:rPr>
                <w:sz w:val="16"/>
              </w:rPr>
              <w:t>92.97</w:t>
            </w:r>
          </w:p>
        </w:tc>
        <w:tc>
          <w:tcPr>
            <w:tcW w:w="843" w:type="dxa"/>
          </w:tcPr>
          <w:p w:rsidR="00C11C86" w:rsidRDefault="002B3739" w14:paraId="020D7316" w14:textId="77777777">
            <w:pPr>
              <w:pStyle w:val="TableParagraph"/>
              <w:spacing w:before="13"/>
              <w:ind w:right="94"/>
              <w:rPr>
                <w:sz w:val="16"/>
              </w:rPr>
            </w:pPr>
            <w:r>
              <w:rPr>
                <w:w w:val="95"/>
                <w:sz w:val="16"/>
              </w:rPr>
              <w:t>10.56</w:t>
            </w:r>
          </w:p>
        </w:tc>
      </w:tr>
      <w:tr w:rsidR="00C11C86" w14:paraId="26A0170C" w14:textId="77777777">
        <w:trPr>
          <w:trHeight w:val="217"/>
        </w:trPr>
        <w:tc>
          <w:tcPr>
            <w:tcW w:w="1222" w:type="dxa"/>
          </w:tcPr>
          <w:p w:rsidR="00C11C86" w:rsidRDefault="002B3739" w14:paraId="294FA379" w14:textId="77777777">
            <w:pPr>
              <w:pStyle w:val="TableParagraph"/>
              <w:spacing w:before="13"/>
              <w:ind w:left="94"/>
              <w:jc w:val="left"/>
              <w:rPr>
                <w:sz w:val="16"/>
              </w:rPr>
            </w:pPr>
            <w:r>
              <w:rPr>
                <w:sz w:val="16"/>
              </w:rPr>
              <w:t>Washington</w:t>
            </w:r>
          </w:p>
        </w:tc>
        <w:tc>
          <w:tcPr>
            <w:tcW w:w="769" w:type="dxa"/>
          </w:tcPr>
          <w:p w:rsidR="00C11C86" w:rsidRDefault="002B3739" w14:paraId="6F3F2BFA" w14:textId="77777777">
            <w:pPr>
              <w:pStyle w:val="TableParagraph"/>
              <w:spacing w:before="13"/>
              <w:ind w:right="270"/>
              <w:rPr>
                <w:sz w:val="16"/>
              </w:rPr>
            </w:pPr>
            <w:r>
              <w:rPr>
                <w:w w:val="95"/>
                <w:sz w:val="16"/>
              </w:rPr>
              <w:t>120</w:t>
            </w:r>
          </w:p>
        </w:tc>
        <w:tc>
          <w:tcPr>
            <w:tcW w:w="980" w:type="dxa"/>
          </w:tcPr>
          <w:p w:rsidR="00C11C86" w:rsidRDefault="002B3739" w14:paraId="6586F98C" w14:textId="77777777">
            <w:pPr>
              <w:pStyle w:val="TableParagraph"/>
              <w:spacing w:before="13"/>
              <w:ind w:left="249" w:right="249"/>
              <w:jc w:val="center"/>
              <w:rPr>
                <w:sz w:val="16"/>
              </w:rPr>
            </w:pPr>
            <w:r>
              <w:rPr>
                <w:sz w:val="16"/>
              </w:rPr>
              <w:t>100.00</w:t>
            </w:r>
          </w:p>
        </w:tc>
        <w:tc>
          <w:tcPr>
            <w:tcW w:w="906" w:type="dxa"/>
          </w:tcPr>
          <w:p w:rsidR="00C11C86" w:rsidRDefault="002B3739" w14:paraId="06206713" w14:textId="77777777">
            <w:pPr>
              <w:pStyle w:val="TableParagraph"/>
              <w:spacing w:before="13"/>
              <w:ind w:right="195"/>
              <w:rPr>
                <w:sz w:val="16"/>
              </w:rPr>
            </w:pPr>
            <w:r>
              <w:rPr>
                <w:w w:val="95"/>
                <w:sz w:val="16"/>
              </w:rPr>
              <w:t>100.00</w:t>
            </w:r>
          </w:p>
        </w:tc>
        <w:tc>
          <w:tcPr>
            <w:tcW w:w="768" w:type="dxa"/>
          </w:tcPr>
          <w:p w:rsidR="00C11C86" w:rsidRDefault="002B3739" w14:paraId="241EF701" w14:textId="77777777">
            <w:pPr>
              <w:pStyle w:val="TableParagraph"/>
              <w:spacing w:before="13"/>
              <w:ind w:left="177" w:right="190"/>
              <w:jc w:val="center"/>
              <w:rPr>
                <w:sz w:val="16"/>
              </w:rPr>
            </w:pPr>
            <w:r>
              <w:rPr>
                <w:sz w:val="16"/>
              </w:rPr>
              <w:t>3,200</w:t>
            </w:r>
          </w:p>
        </w:tc>
        <w:tc>
          <w:tcPr>
            <w:tcW w:w="881" w:type="dxa"/>
          </w:tcPr>
          <w:p w:rsidR="00C11C86" w:rsidRDefault="002B3739" w14:paraId="52F6B68E" w14:textId="77777777">
            <w:pPr>
              <w:pStyle w:val="TableParagraph"/>
              <w:spacing w:before="13"/>
              <w:ind w:right="310"/>
              <w:rPr>
                <w:sz w:val="16"/>
              </w:rPr>
            </w:pPr>
            <w:r>
              <w:rPr>
                <w:w w:val="95"/>
                <w:sz w:val="16"/>
              </w:rPr>
              <w:t>2.46</w:t>
            </w:r>
          </w:p>
        </w:tc>
        <w:tc>
          <w:tcPr>
            <w:tcW w:w="1060" w:type="dxa"/>
          </w:tcPr>
          <w:p w:rsidR="00C11C86" w:rsidRDefault="002B3739" w14:paraId="5DC65394" w14:textId="77777777">
            <w:pPr>
              <w:pStyle w:val="TableParagraph"/>
              <w:spacing w:before="13"/>
              <w:ind w:left="311"/>
              <w:jc w:val="left"/>
              <w:rPr>
                <w:sz w:val="16"/>
              </w:rPr>
            </w:pPr>
            <w:r>
              <w:rPr>
                <w:sz w:val="16"/>
              </w:rPr>
              <w:t>91.22</w:t>
            </w:r>
          </w:p>
        </w:tc>
        <w:tc>
          <w:tcPr>
            <w:tcW w:w="843" w:type="dxa"/>
          </w:tcPr>
          <w:p w:rsidR="00C11C86" w:rsidRDefault="002B3739" w14:paraId="1C81477C" w14:textId="77777777">
            <w:pPr>
              <w:pStyle w:val="TableParagraph"/>
              <w:spacing w:before="13"/>
              <w:ind w:right="94"/>
              <w:rPr>
                <w:sz w:val="16"/>
              </w:rPr>
            </w:pPr>
            <w:r>
              <w:rPr>
                <w:w w:val="95"/>
                <w:sz w:val="16"/>
              </w:rPr>
              <w:t>9.78</w:t>
            </w:r>
          </w:p>
        </w:tc>
      </w:tr>
      <w:tr w:rsidR="00C11C86" w14:paraId="7C7BF799" w14:textId="77777777">
        <w:trPr>
          <w:trHeight w:val="217"/>
        </w:trPr>
        <w:tc>
          <w:tcPr>
            <w:tcW w:w="1222" w:type="dxa"/>
          </w:tcPr>
          <w:p w:rsidR="00C11C86" w:rsidRDefault="002B3739" w14:paraId="66A0E745" w14:textId="77777777">
            <w:pPr>
              <w:pStyle w:val="TableParagraph"/>
              <w:spacing w:before="13"/>
              <w:ind w:left="94"/>
              <w:jc w:val="left"/>
              <w:rPr>
                <w:sz w:val="16"/>
              </w:rPr>
            </w:pPr>
            <w:r>
              <w:rPr>
                <w:sz w:val="16"/>
              </w:rPr>
              <w:t>West Virginia</w:t>
            </w:r>
          </w:p>
        </w:tc>
        <w:tc>
          <w:tcPr>
            <w:tcW w:w="769" w:type="dxa"/>
          </w:tcPr>
          <w:p w:rsidR="00C11C86" w:rsidRDefault="002B3739" w14:paraId="45D53FF2" w14:textId="77777777">
            <w:pPr>
              <w:pStyle w:val="TableParagraph"/>
              <w:spacing w:before="13"/>
              <w:ind w:right="270"/>
              <w:rPr>
                <w:sz w:val="16"/>
              </w:rPr>
            </w:pPr>
            <w:r>
              <w:rPr>
                <w:w w:val="95"/>
                <w:sz w:val="16"/>
              </w:rPr>
              <w:t>110</w:t>
            </w:r>
          </w:p>
        </w:tc>
        <w:tc>
          <w:tcPr>
            <w:tcW w:w="980" w:type="dxa"/>
          </w:tcPr>
          <w:p w:rsidR="00C11C86" w:rsidRDefault="002B3739" w14:paraId="210306C0" w14:textId="77777777">
            <w:pPr>
              <w:pStyle w:val="TableParagraph"/>
              <w:spacing w:before="13"/>
              <w:ind w:left="249" w:right="249"/>
              <w:jc w:val="center"/>
              <w:rPr>
                <w:sz w:val="16"/>
              </w:rPr>
            </w:pPr>
            <w:r>
              <w:rPr>
                <w:sz w:val="16"/>
              </w:rPr>
              <w:t>100.00</w:t>
            </w:r>
          </w:p>
        </w:tc>
        <w:tc>
          <w:tcPr>
            <w:tcW w:w="906" w:type="dxa"/>
          </w:tcPr>
          <w:p w:rsidR="00C11C86" w:rsidRDefault="002B3739" w14:paraId="0C26B371" w14:textId="77777777">
            <w:pPr>
              <w:pStyle w:val="TableParagraph"/>
              <w:spacing w:before="13"/>
              <w:ind w:right="195"/>
              <w:rPr>
                <w:sz w:val="16"/>
              </w:rPr>
            </w:pPr>
            <w:r>
              <w:rPr>
                <w:w w:val="95"/>
                <w:sz w:val="16"/>
              </w:rPr>
              <w:t>100.00</w:t>
            </w:r>
          </w:p>
        </w:tc>
        <w:tc>
          <w:tcPr>
            <w:tcW w:w="768" w:type="dxa"/>
          </w:tcPr>
          <w:p w:rsidR="00C11C86" w:rsidRDefault="002B3739" w14:paraId="43BEB8AA" w14:textId="77777777">
            <w:pPr>
              <w:pStyle w:val="TableParagraph"/>
              <w:spacing w:before="13"/>
              <w:ind w:left="177" w:right="190"/>
              <w:jc w:val="center"/>
              <w:rPr>
                <w:sz w:val="16"/>
              </w:rPr>
            </w:pPr>
            <w:r>
              <w:rPr>
                <w:sz w:val="16"/>
              </w:rPr>
              <w:t>3,200</w:t>
            </w:r>
          </w:p>
        </w:tc>
        <w:tc>
          <w:tcPr>
            <w:tcW w:w="881" w:type="dxa"/>
          </w:tcPr>
          <w:p w:rsidR="00C11C86" w:rsidRDefault="002B3739" w14:paraId="06BF1798" w14:textId="77777777">
            <w:pPr>
              <w:pStyle w:val="TableParagraph"/>
              <w:spacing w:before="13"/>
              <w:ind w:right="310"/>
              <w:rPr>
                <w:sz w:val="16"/>
              </w:rPr>
            </w:pPr>
            <w:r>
              <w:rPr>
                <w:w w:val="95"/>
                <w:sz w:val="16"/>
              </w:rPr>
              <w:t>1.82</w:t>
            </w:r>
          </w:p>
        </w:tc>
        <w:tc>
          <w:tcPr>
            <w:tcW w:w="1060" w:type="dxa"/>
          </w:tcPr>
          <w:p w:rsidR="00C11C86" w:rsidRDefault="002B3739" w14:paraId="6BF8E0C8" w14:textId="77777777">
            <w:pPr>
              <w:pStyle w:val="TableParagraph"/>
              <w:spacing w:before="13"/>
              <w:ind w:left="311"/>
              <w:jc w:val="left"/>
              <w:rPr>
                <w:sz w:val="16"/>
              </w:rPr>
            </w:pPr>
            <w:r>
              <w:rPr>
                <w:sz w:val="16"/>
              </w:rPr>
              <w:t>93.10</w:t>
            </w:r>
          </w:p>
        </w:tc>
        <w:tc>
          <w:tcPr>
            <w:tcW w:w="843" w:type="dxa"/>
          </w:tcPr>
          <w:p w:rsidR="00C11C86" w:rsidRDefault="002B3739" w14:paraId="45D44C32" w14:textId="77777777">
            <w:pPr>
              <w:pStyle w:val="TableParagraph"/>
              <w:spacing w:before="13"/>
              <w:ind w:right="94"/>
              <w:rPr>
                <w:sz w:val="16"/>
              </w:rPr>
            </w:pPr>
            <w:r>
              <w:rPr>
                <w:w w:val="95"/>
                <w:sz w:val="16"/>
              </w:rPr>
              <w:t>7.60</w:t>
            </w:r>
          </w:p>
        </w:tc>
      </w:tr>
      <w:tr w:rsidR="00C11C86" w14:paraId="14A5C1D5" w14:textId="77777777">
        <w:trPr>
          <w:trHeight w:val="217"/>
        </w:trPr>
        <w:tc>
          <w:tcPr>
            <w:tcW w:w="1222" w:type="dxa"/>
          </w:tcPr>
          <w:p w:rsidR="00C11C86" w:rsidRDefault="002B3739" w14:paraId="3AD695D4" w14:textId="77777777">
            <w:pPr>
              <w:pStyle w:val="TableParagraph"/>
              <w:spacing w:before="13"/>
              <w:ind w:left="94"/>
              <w:jc w:val="left"/>
              <w:rPr>
                <w:sz w:val="16"/>
              </w:rPr>
            </w:pPr>
            <w:r>
              <w:rPr>
                <w:sz w:val="16"/>
              </w:rPr>
              <w:t>Wisconsin</w:t>
            </w:r>
          </w:p>
        </w:tc>
        <w:tc>
          <w:tcPr>
            <w:tcW w:w="769" w:type="dxa"/>
          </w:tcPr>
          <w:p w:rsidR="00C11C86" w:rsidRDefault="002B3739" w14:paraId="553EB98F" w14:textId="77777777">
            <w:pPr>
              <w:pStyle w:val="TableParagraph"/>
              <w:spacing w:before="13"/>
              <w:ind w:right="270"/>
              <w:rPr>
                <w:sz w:val="16"/>
              </w:rPr>
            </w:pPr>
            <w:r>
              <w:rPr>
                <w:w w:val="95"/>
                <w:sz w:val="16"/>
              </w:rPr>
              <w:t>170</w:t>
            </w:r>
          </w:p>
        </w:tc>
        <w:tc>
          <w:tcPr>
            <w:tcW w:w="980" w:type="dxa"/>
          </w:tcPr>
          <w:p w:rsidR="00C11C86" w:rsidRDefault="002B3739" w14:paraId="62619118" w14:textId="77777777">
            <w:pPr>
              <w:pStyle w:val="TableParagraph"/>
              <w:spacing w:before="13"/>
              <w:ind w:left="249" w:right="249"/>
              <w:jc w:val="center"/>
              <w:rPr>
                <w:sz w:val="16"/>
              </w:rPr>
            </w:pPr>
            <w:r>
              <w:rPr>
                <w:sz w:val="16"/>
              </w:rPr>
              <w:t>100.00</w:t>
            </w:r>
          </w:p>
        </w:tc>
        <w:tc>
          <w:tcPr>
            <w:tcW w:w="906" w:type="dxa"/>
          </w:tcPr>
          <w:p w:rsidR="00C11C86" w:rsidRDefault="002B3739" w14:paraId="54082002" w14:textId="77777777">
            <w:pPr>
              <w:pStyle w:val="TableParagraph"/>
              <w:spacing w:before="13"/>
              <w:ind w:right="195"/>
              <w:rPr>
                <w:sz w:val="16"/>
              </w:rPr>
            </w:pPr>
            <w:r>
              <w:rPr>
                <w:w w:val="95"/>
                <w:sz w:val="16"/>
              </w:rPr>
              <w:t>100.00</w:t>
            </w:r>
          </w:p>
        </w:tc>
        <w:tc>
          <w:tcPr>
            <w:tcW w:w="768" w:type="dxa"/>
          </w:tcPr>
          <w:p w:rsidR="00C11C86" w:rsidRDefault="002B3739" w14:paraId="56C0C1D8" w14:textId="77777777">
            <w:pPr>
              <w:pStyle w:val="TableParagraph"/>
              <w:spacing w:before="13"/>
              <w:ind w:left="177" w:right="190"/>
              <w:jc w:val="center"/>
              <w:rPr>
                <w:sz w:val="16"/>
              </w:rPr>
            </w:pPr>
            <w:r>
              <w:rPr>
                <w:sz w:val="16"/>
              </w:rPr>
              <w:t>4,400</w:t>
            </w:r>
          </w:p>
        </w:tc>
        <w:tc>
          <w:tcPr>
            <w:tcW w:w="881" w:type="dxa"/>
          </w:tcPr>
          <w:p w:rsidR="00C11C86" w:rsidRDefault="002B3739" w14:paraId="3BD9627F" w14:textId="77777777">
            <w:pPr>
              <w:pStyle w:val="TableParagraph"/>
              <w:spacing w:before="13"/>
              <w:ind w:right="310"/>
              <w:rPr>
                <w:sz w:val="16"/>
              </w:rPr>
            </w:pPr>
            <w:r>
              <w:rPr>
                <w:w w:val="95"/>
                <w:sz w:val="16"/>
              </w:rPr>
              <w:t>1.61</w:t>
            </w:r>
          </w:p>
        </w:tc>
        <w:tc>
          <w:tcPr>
            <w:tcW w:w="1060" w:type="dxa"/>
          </w:tcPr>
          <w:p w:rsidR="00C11C86" w:rsidRDefault="002B3739" w14:paraId="1DA4729D" w14:textId="77777777">
            <w:pPr>
              <w:pStyle w:val="TableParagraph"/>
              <w:spacing w:before="13"/>
              <w:ind w:left="317"/>
              <w:jc w:val="left"/>
              <w:rPr>
                <w:sz w:val="16"/>
              </w:rPr>
            </w:pPr>
            <w:r>
              <w:rPr>
                <w:sz w:val="16"/>
              </w:rPr>
              <w:t>94.11</w:t>
            </w:r>
          </w:p>
        </w:tc>
        <w:tc>
          <w:tcPr>
            <w:tcW w:w="843" w:type="dxa"/>
          </w:tcPr>
          <w:p w:rsidR="00C11C86" w:rsidRDefault="002B3739" w14:paraId="48CDA7A8" w14:textId="77777777">
            <w:pPr>
              <w:pStyle w:val="TableParagraph"/>
              <w:spacing w:before="13"/>
              <w:ind w:right="94"/>
              <w:rPr>
                <w:sz w:val="16"/>
              </w:rPr>
            </w:pPr>
            <w:r>
              <w:rPr>
                <w:w w:val="95"/>
                <w:sz w:val="16"/>
              </w:rPr>
              <w:t>14.45</w:t>
            </w:r>
          </w:p>
        </w:tc>
      </w:tr>
      <w:tr w:rsidR="00C11C86" w14:paraId="09E58B9C" w14:textId="77777777">
        <w:trPr>
          <w:trHeight w:val="219"/>
        </w:trPr>
        <w:tc>
          <w:tcPr>
            <w:tcW w:w="1222" w:type="dxa"/>
          </w:tcPr>
          <w:p w:rsidR="00C11C86" w:rsidRDefault="002B3739" w14:paraId="3609CE23" w14:textId="77777777">
            <w:pPr>
              <w:pStyle w:val="TableParagraph"/>
              <w:spacing w:before="13"/>
              <w:ind w:left="94"/>
              <w:jc w:val="left"/>
              <w:rPr>
                <w:sz w:val="16"/>
              </w:rPr>
            </w:pPr>
            <w:r>
              <w:rPr>
                <w:sz w:val="16"/>
              </w:rPr>
              <w:t>Wyoming</w:t>
            </w:r>
          </w:p>
        </w:tc>
        <w:tc>
          <w:tcPr>
            <w:tcW w:w="769" w:type="dxa"/>
          </w:tcPr>
          <w:p w:rsidR="00C11C86" w:rsidRDefault="002B3739" w14:paraId="3135F2AD" w14:textId="77777777">
            <w:pPr>
              <w:pStyle w:val="TableParagraph"/>
              <w:spacing w:before="13"/>
              <w:ind w:right="270"/>
              <w:rPr>
                <w:sz w:val="16"/>
              </w:rPr>
            </w:pPr>
            <w:r>
              <w:rPr>
                <w:w w:val="95"/>
                <w:sz w:val="16"/>
              </w:rPr>
              <w:t>100</w:t>
            </w:r>
          </w:p>
        </w:tc>
        <w:tc>
          <w:tcPr>
            <w:tcW w:w="980" w:type="dxa"/>
          </w:tcPr>
          <w:p w:rsidR="00C11C86" w:rsidRDefault="002B3739" w14:paraId="7DABA824" w14:textId="77777777">
            <w:pPr>
              <w:pStyle w:val="TableParagraph"/>
              <w:spacing w:before="13"/>
              <w:ind w:left="249" w:right="249"/>
              <w:jc w:val="center"/>
              <w:rPr>
                <w:sz w:val="16"/>
              </w:rPr>
            </w:pPr>
            <w:r>
              <w:rPr>
                <w:sz w:val="16"/>
              </w:rPr>
              <w:t>100.00</w:t>
            </w:r>
          </w:p>
        </w:tc>
        <w:tc>
          <w:tcPr>
            <w:tcW w:w="906" w:type="dxa"/>
          </w:tcPr>
          <w:p w:rsidR="00C11C86" w:rsidRDefault="002B3739" w14:paraId="3D5E705A" w14:textId="77777777">
            <w:pPr>
              <w:pStyle w:val="TableParagraph"/>
              <w:spacing w:before="13"/>
              <w:ind w:right="196"/>
              <w:rPr>
                <w:sz w:val="16"/>
              </w:rPr>
            </w:pPr>
            <w:r>
              <w:rPr>
                <w:w w:val="95"/>
                <w:sz w:val="16"/>
              </w:rPr>
              <w:t>100.00</w:t>
            </w:r>
          </w:p>
        </w:tc>
        <w:tc>
          <w:tcPr>
            <w:tcW w:w="768" w:type="dxa"/>
          </w:tcPr>
          <w:p w:rsidR="00C11C86" w:rsidRDefault="002B3739" w14:paraId="6B090F86" w14:textId="77777777">
            <w:pPr>
              <w:pStyle w:val="TableParagraph"/>
              <w:spacing w:before="13"/>
              <w:ind w:left="177" w:right="190"/>
              <w:jc w:val="center"/>
              <w:rPr>
                <w:sz w:val="16"/>
              </w:rPr>
            </w:pPr>
            <w:r>
              <w:rPr>
                <w:sz w:val="16"/>
              </w:rPr>
              <w:t>3,400</w:t>
            </w:r>
          </w:p>
        </w:tc>
        <w:tc>
          <w:tcPr>
            <w:tcW w:w="881" w:type="dxa"/>
          </w:tcPr>
          <w:p w:rsidR="00C11C86" w:rsidRDefault="002B3739" w14:paraId="55A577EC" w14:textId="77777777">
            <w:pPr>
              <w:pStyle w:val="TableParagraph"/>
              <w:spacing w:before="13"/>
              <w:ind w:right="310"/>
              <w:rPr>
                <w:sz w:val="16"/>
              </w:rPr>
            </w:pPr>
            <w:r>
              <w:rPr>
                <w:w w:val="95"/>
                <w:sz w:val="16"/>
              </w:rPr>
              <w:t>1.14</w:t>
            </w:r>
          </w:p>
        </w:tc>
        <w:tc>
          <w:tcPr>
            <w:tcW w:w="1060" w:type="dxa"/>
          </w:tcPr>
          <w:p w:rsidR="00C11C86" w:rsidRDefault="002B3739" w14:paraId="47F67678" w14:textId="77777777">
            <w:pPr>
              <w:pStyle w:val="TableParagraph"/>
              <w:spacing w:before="13"/>
              <w:ind w:left="311"/>
              <w:jc w:val="left"/>
              <w:rPr>
                <w:sz w:val="16"/>
              </w:rPr>
            </w:pPr>
            <w:r>
              <w:rPr>
                <w:sz w:val="16"/>
              </w:rPr>
              <w:t>93.15</w:t>
            </w:r>
          </w:p>
        </w:tc>
        <w:tc>
          <w:tcPr>
            <w:tcW w:w="843" w:type="dxa"/>
          </w:tcPr>
          <w:p w:rsidR="00C11C86" w:rsidRDefault="002B3739" w14:paraId="552BBC59" w14:textId="77777777">
            <w:pPr>
              <w:pStyle w:val="TableParagraph"/>
              <w:spacing w:before="13"/>
              <w:ind w:right="94"/>
              <w:rPr>
                <w:sz w:val="16"/>
              </w:rPr>
            </w:pPr>
            <w:r>
              <w:rPr>
                <w:w w:val="95"/>
                <w:sz w:val="16"/>
              </w:rPr>
              <w:t>12.27</w:t>
            </w:r>
          </w:p>
        </w:tc>
      </w:tr>
      <w:tr w:rsidR="00C11C86" w14:paraId="62A8A018" w14:textId="77777777">
        <w:trPr>
          <w:trHeight w:val="234"/>
        </w:trPr>
        <w:tc>
          <w:tcPr>
            <w:tcW w:w="1222" w:type="dxa"/>
          </w:tcPr>
          <w:p w:rsidR="00C11C86" w:rsidRDefault="002B3739" w14:paraId="46299B04"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52CBCE6" w14:textId="77777777">
            <w:pPr>
              <w:pStyle w:val="TableParagraph"/>
              <w:spacing w:before="50" w:line="164" w:lineRule="exact"/>
              <w:ind w:right="270"/>
              <w:rPr>
                <w:sz w:val="16"/>
              </w:rPr>
            </w:pPr>
            <w:r>
              <w:rPr>
                <w:w w:val="95"/>
                <w:sz w:val="16"/>
              </w:rPr>
              <w:t>70</w:t>
            </w:r>
          </w:p>
        </w:tc>
        <w:tc>
          <w:tcPr>
            <w:tcW w:w="980" w:type="dxa"/>
          </w:tcPr>
          <w:p w:rsidR="00C11C86" w:rsidRDefault="002B3739" w14:paraId="6057923A"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A91B0A3" w14:textId="77777777">
            <w:pPr>
              <w:pStyle w:val="TableParagraph"/>
              <w:spacing w:before="50" w:line="164" w:lineRule="exact"/>
              <w:ind w:right="196"/>
              <w:rPr>
                <w:sz w:val="16"/>
              </w:rPr>
            </w:pPr>
            <w:r>
              <w:rPr>
                <w:w w:val="95"/>
                <w:sz w:val="16"/>
              </w:rPr>
              <w:t>96.83</w:t>
            </w:r>
          </w:p>
        </w:tc>
        <w:tc>
          <w:tcPr>
            <w:tcW w:w="768" w:type="dxa"/>
          </w:tcPr>
          <w:p w:rsidR="00C11C86" w:rsidRDefault="002B3739" w14:paraId="62321077" w14:textId="77777777">
            <w:pPr>
              <w:pStyle w:val="TableParagraph"/>
              <w:spacing w:before="50" w:line="164" w:lineRule="exact"/>
              <w:ind w:left="177" w:right="190"/>
              <w:jc w:val="center"/>
              <w:rPr>
                <w:sz w:val="16"/>
              </w:rPr>
            </w:pPr>
            <w:r>
              <w:rPr>
                <w:sz w:val="16"/>
              </w:rPr>
              <w:t>2,600</w:t>
            </w:r>
          </w:p>
        </w:tc>
        <w:tc>
          <w:tcPr>
            <w:tcW w:w="881" w:type="dxa"/>
          </w:tcPr>
          <w:p w:rsidR="00C11C86" w:rsidRDefault="002B3739" w14:paraId="35AE885D" w14:textId="77777777">
            <w:pPr>
              <w:pStyle w:val="TableParagraph"/>
              <w:spacing w:before="50" w:line="164" w:lineRule="exact"/>
              <w:ind w:right="310"/>
              <w:rPr>
                <w:sz w:val="16"/>
              </w:rPr>
            </w:pPr>
            <w:r>
              <w:rPr>
                <w:w w:val="95"/>
                <w:sz w:val="16"/>
              </w:rPr>
              <w:t>3.84</w:t>
            </w:r>
          </w:p>
        </w:tc>
        <w:tc>
          <w:tcPr>
            <w:tcW w:w="1060" w:type="dxa"/>
          </w:tcPr>
          <w:p w:rsidR="00C11C86" w:rsidRDefault="002B3739" w14:paraId="03B2172E" w14:textId="77777777">
            <w:pPr>
              <w:pStyle w:val="TableParagraph"/>
              <w:spacing w:before="50" w:line="164" w:lineRule="exact"/>
              <w:ind w:left="311"/>
              <w:jc w:val="left"/>
              <w:rPr>
                <w:sz w:val="16"/>
              </w:rPr>
            </w:pPr>
            <w:r>
              <w:rPr>
                <w:sz w:val="16"/>
              </w:rPr>
              <w:t>94.13</w:t>
            </w:r>
          </w:p>
        </w:tc>
        <w:tc>
          <w:tcPr>
            <w:tcW w:w="843" w:type="dxa"/>
          </w:tcPr>
          <w:p w:rsidR="00C11C86" w:rsidRDefault="002B3739" w14:paraId="622FE672" w14:textId="77777777">
            <w:pPr>
              <w:pStyle w:val="TableParagraph"/>
              <w:spacing w:before="50" w:line="164" w:lineRule="exact"/>
              <w:ind w:right="94"/>
              <w:rPr>
                <w:sz w:val="16"/>
              </w:rPr>
            </w:pPr>
            <w:r>
              <w:rPr>
                <w:w w:val="95"/>
                <w:sz w:val="16"/>
              </w:rPr>
              <w:t>7.11</w:t>
            </w:r>
          </w:p>
        </w:tc>
      </w:tr>
      <w:tr w:rsidR="00C11C86" w14:paraId="36FD3911" w14:textId="77777777">
        <w:trPr>
          <w:trHeight w:val="239"/>
        </w:trPr>
        <w:tc>
          <w:tcPr>
            <w:tcW w:w="7429" w:type="dxa"/>
            <w:gridSpan w:val="8"/>
          </w:tcPr>
          <w:p w:rsidR="00C11C86" w:rsidRDefault="002B3739" w14:paraId="7A129C25" w14:textId="77777777">
            <w:pPr>
              <w:pStyle w:val="TableParagraph"/>
              <w:spacing w:before="34"/>
              <w:ind w:left="282"/>
              <w:jc w:val="left"/>
              <w:rPr>
                <w:sz w:val="16"/>
              </w:rPr>
            </w:pPr>
            <w:r>
              <w:rPr>
                <w:sz w:val="16"/>
              </w:rPr>
              <w:t>Trial Urban (TUDA) Districts and Other Jurisdictions</w:t>
            </w:r>
          </w:p>
        </w:tc>
      </w:tr>
      <w:tr w:rsidR="00C11C86" w14:paraId="17AD70E0" w14:textId="77777777">
        <w:trPr>
          <w:trHeight w:val="217"/>
        </w:trPr>
        <w:tc>
          <w:tcPr>
            <w:tcW w:w="1222" w:type="dxa"/>
          </w:tcPr>
          <w:p w:rsidR="00C11C86" w:rsidRDefault="002B3739" w14:paraId="2B83244F" w14:textId="77777777">
            <w:pPr>
              <w:pStyle w:val="TableParagraph"/>
              <w:spacing w:before="13"/>
              <w:ind w:left="94"/>
              <w:jc w:val="left"/>
              <w:rPr>
                <w:sz w:val="16"/>
              </w:rPr>
            </w:pPr>
            <w:r>
              <w:rPr>
                <w:sz w:val="16"/>
              </w:rPr>
              <w:t>Albuquerque</w:t>
            </w:r>
          </w:p>
        </w:tc>
        <w:tc>
          <w:tcPr>
            <w:tcW w:w="769" w:type="dxa"/>
          </w:tcPr>
          <w:p w:rsidR="00C11C86" w:rsidRDefault="002B3739" w14:paraId="6114AA16" w14:textId="77777777">
            <w:pPr>
              <w:pStyle w:val="TableParagraph"/>
              <w:spacing w:before="13"/>
              <w:ind w:right="270"/>
              <w:rPr>
                <w:sz w:val="16"/>
              </w:rPr>
            </w:pPr>
            <w:r>
              <w:rPr>
                <w:w w:val="95"/>
                <w:sz w:val="16"/>
              </w:rPr>
              <w:t>30</w:t>
            </w:r>
          </w:p>
        </w:tc>
        <w:tc>
          <w:tcPr>
            <w:tcW w:w="980" w:type="dxa"/>
          </w:tcPr>
          <w:p w:rsidR="00C11C86" w:rsidRDefault="002B3739" w14:paraId="70CE0174" w14:textId="77777777">
            <w:pPr>
              <w:pStyle w:val="TableParagraph"/>
              <w:spacing w:before="13"/>
              <w:ind w:left="249" w:right="249"/>
              <w:jc w:val="center"/>
              <w:rPr>
                <w:sz w:val="16"/>
              </w:rPr>
            </w:pPr>
            <w:r>
              <w:rPr>
                <w:sz w:val="16"/>
              </w:rPr>
              <w:t>100.00</w:t>
            </w:r>
          </w:p>
        </w:tc>
        <w:tc>
          <w:tcPr>
            <w:tcW w:w="906" w:type="dxa"/>
          </w:tcPr>
          <w:p w:rsidR="00C11C86" w:rsidRDefault="002B3739" w14:paraId="2A1ABBD3" w14:textId="77777777">
            <w:pPr>
              <w:pStyle w:val="TableParagraph"/>
              <w:spacing w:before="13"/>
              <w:ind w:right="196"/>
              <w:rPr>
                <w:sz w:val="16"/>
              </w:rPr>
            </w:pPr>
            <w:r>
              <w:rPr>
                <w:w w:val="95"/>
                <w:sz w:val="16"/>
              </w:rPr>
              <w:t>100.00</w:t>
            </w:r>
          </w:p>
        </w:tc>
        <w:tc>
          <w:tcPr>
            <w:tcW w:w="768" w:type="dxa"/>
          </w:tcPr>
          <w:p w:rsidR="00C11C86" w:rsidRDefault="002B3739" w14:paraId="5EA44AB8" w14:textId="77777777">
            <w:pPr>
              <w:pStyle w:val="TableParagraph"/>
              <w:spacing w:before="13"/>
              <w:ind w:left="176" w:right="190"/>
              <w:jc w:val="center"/>
              <w:rPr>
                <w:sz w:val="16"/>
              </w:rPr>
            </w:pPr>
            <w:r>
              <w:rPr>
                <w:sz w:val="16"/>
              </w:rPr>
              <w:t>1,400</w:t>
            </w:r>
          </w:p>
        </w:tc>
        <w:tc>
          <w:tcPr>
            <w:tcW w:w="881" w:type="dxa"/>
          </w:tcPr>
          <w:p w:rsidR="00C11C86" w:rsidRDefault="002B3739" w14:paraId="5FD3501B" w14:textId="77777777">
            <w:pPr>
              <w:pStyle w:val="TableParagraph"/>
              <w:spacing w:before="13"/>
              <w:ind w:right="310"/>
              <w:rPr>
                <w:sz w:val="16"/>
              </w:rPr>
            </w:pPr>
            <w:r>
              <w:rPr>
                <w:w w:val="95"/>
                <w:sz w:val="16"/>
              </w:rPr>
              <w:t>2.04</w:t>
            </w:r>
          </w:p>
        </w:tc>
        <w:tc>
          <w:tcPr>
            <w:tcW w:w="1060" w:type="dxa"/>
          </w:tcPr>
          <w:p w:rsidR="00C11C86" w:rsidRDefault="002B3739" w14:paraId="48B4FECA" w14:textId="77777777">
            <w:pPr>
              <w:pStyle w:val="TableParagraph"/>
              <w:spacing w:before="13"/>
              <w:ind w:left="311"/>
              <w:jc w:val="left"/>
              <w:rPr>
                <w:sz w:val="16"/>
              </w:rPr>
            </w:pPr>
            <w:r>
              <w:rPr>
                <w:sz w:val="16"/>
              </w:rPr>
              <w:t>93.46</w:t>
            </w:r>
          </w:p>
        </w:tc>
        <w:tc>
          <w:tcPr>
            <w:tcW w:w="843" w:type="dxa"/>
          </w:tcPr>
          <w:p w:rsidR="00C11C86" w:rsidRDefault="002B3739" w14:paraId="629F6332" w14:textId="77777777">
            <w:pPr>
              <w:pStyle w:val="TableParagraph"/>
              <w:spacing w:before="13"/>
              <w:ind w:right="94"/>
              <w:rPr>
                <w:sz w:val="16"/>
              </w:rPr>
            </w:pPr>
            <w:r>
              <w:rPr>
                <w:sz w:val="16"/>
              </w:rPr>
              <w:t>11.79</w:t>
            </w:r>
          </w:p>
        </w:tc>
      </w:tr>
      <w:tr w:rsidR="00C11C86" w14:paraId="4E9E2726" w14:textId="77777777">
        <w:trPr>
          <w:trHeight w:val="217"/>
        </w:trPr>
        <w:tc>
          <w:tcPr>
            <w:tcW w:w="1222" w:type="dxa"/>
          </w:tcPr>
          <w:p w:rsidR="00C11C86" w:rsidRDefault="002B3739" w14:paraId="73CFF094" w14:textId="77777777">
            <w:pPr>
              <w:pStyle w:val="TableParagraph"/>
              <w:spacing w:before="13"/>
              <w:ind w:left="94"/>
              <w:jc w:val="left"/>
              <w:rPr>
                <w:sz w:val="16"/>
              </w:rPr>
            </w:pPr>
            <w:r>
              <w:rPr>
                <w:sz w:val="16"/>
              </w:rPr>
              <w:t>Atlanta</w:t>
            </w:r>
          </w:p>
        </w:tc>
        <w:tc>
          <w:tcPr>
            <w:tcW w:w="769" w:type="dxa"/>
          </w:tcPr>
          <w:p w:rsidR="00C11C86" w:rsidRDefault="002B3739" w14:paraId="0B4D483E" w14:textId="77777777">
            <w:pPr>
              <w:pStyle w:val="TableParagraph"/>
              <w:spacing w:before="13"/>
              <w:ind w:right="270"/>
              <w:rPr>
                <w:sz w:val="16"/>
              </w:rPr>
            </w:pPr>
            <w:r>
              <w:rPr>
                <w:w w:val="95"/>
                <w:sz w:val="16"/>
              </w:rPr>
              <w:t>30</w:t>
            </w:r>
          </w:p>
        </w:tc>
        <w:tc>
          <w:tcPr>
            <w:tcW w:w="980" w:type="dxa"/>
          </w:tcPr>
          <w:p w:rsidR="00C11C86" w:rsidRDefault="002B3739" w14:paraId="2ED92A59" w14:textId="77777777">
            <w:pPr>
              <w:pStyle w:val="TableParagraph"/>
              <w:spacing w:before="13"/>
              <w:ind w:left="249" w:right="249"/>
              <w:jc w:val="center"/>
              <w:rPr>
                <w:sz w:val="16"/>
              </w:rPr>
            </w:pPr>
            <w:r>
              <w:rPr>
                <w:sz w:val="16"/>
              </w:rPr>
              <w:t>100.00</w:t>
            </w:r>
          </w:p>
        </w:tc>
        <w:tc>
          <w:tcPr>
            <w:tcW w:w="906" w:type="dxa"/>
          </w:tcPr>
          <w:p w:rsidR="00C11C86" w:rsidRDefault="002B3739" w14:paraId="5C3A582B" w14:textId="77777777">
            <w:pPr>
              <w:pStyle w:val="TableParagraph"/>
              <w:spacing w:before="13"/>
              <w:ind w:right="196"/>
              <w:rPr>
                <w:sz w:val="16"/>
              </w:rPr>
            </w:pPr>
            <w:r>
              <w:rPr>
                <w:w w:val="95"/>
                <w:sz w:val="16"/>
              </w:rPr>
              <w:t>100.00</w:t>
            </w:r>
          </w:p>
        </w:tc>
        <w:tc>
          <w:tcPr>
            <w:tcW w:w="768" w:type="dxa"/>
          </w:tcPr>
          <w:p w:rsidR="00C11C86" w:rsidRDefault="002B3739" w14:paraId="45556088" w14:textId="77777777">
            <w:pPr>
              <w:pStyle w:val="TableParagraph"/>
              <w:spacing w:before="13"/>
              <w:ind w:left="177" w:right="190"/>
              <w:jc w:val="center"/>
              <w:rPr>
                <w:sz w:val="16"/>
              </w:rPr>
            </w:pPr>
            <w:r>
              <w:rPr>
                <w:sz w:val="16"/>
              </w:rPr>
              <w:t>1,700</w:t>
            </w:r>
          </w:p>
        </w:tc>
        <w:tc>
          <w:tcPr>
            <w:tcW w:w="881" w:type="dxa"/>
          </w:tcPr>
          <w:p w:rsidR="00C11C86" w:rsidRDefault="002B3739" w14:paraId="7765255C" w14:textId="77777777">
            <w:pPr>
              <w:pStyle w:val="TableParagraph"/>
              <w:spacing w:before="13"/>
              <w:ind w:right="310"/>
              <w:rPr>
                <w:sz w:val="16"/>
              </w:rPr>
            </w:pPr>
            <w:r>
              <w:rPr>
                <w:w w:val="95"/>
                <w:sz w:val="16"/>
              </w:rPr>
              <w:t>1.02</w:t>
            </w:r>
          </w:p>
        </w:tc>
        <w:tc>
          <w:tcPr>
            <w:tcW w:w="1060" w:type="dxa"/>
          </w:tcPr>
          <w:p w:rsidR="00C11C86" w:rsidRDefault="002B3739" w14:paraId="7E572019" w14:textId="77777777">
            <w:pPr>
              <w:pStyle w:val="TableParagraph"/>
              <w:spacing w:before="13"/>
              <w:ind w:left="311"/>
              <w:jc w:val="left"/>
              <w:rPr>
                <w:sz w:val="16"/>
              </w:rPr>
            </w:pPr>
            <w:r>
              <w:rPr>
                <w:sz w:val="16"/>
              </w:rPr>
              <w:t>92.20</w:t>
            </w:r>
          </w:p>
        </w:tc>
        <w:tc>
          <w:tcPr>
            <w:tcW w:w="843" w:type="dxa"/>
          </w:tcPr>
          <w:p w:rsidR="00C11C86" w:rsidRDefault="002B3739" w14:paraId="6F774BA7" w14:textId="77777777">
            <w:pPr>
              <w:pStyle w:val="TableParagraph"/>
              <w:spacing w:before="13"/>
              <w:ind w:right="94"/>
              <w:rPr>
                <w:sz w:val="16"/>
              </w:rPr>
            </w:pPr>
            <w:r>
              <w:rPr>
                <w:w w:val="95"/>
                <w:sz w:val="16"/>
              </w:rPr>
              <w:t>10.98</w:t>
            </w:r>
          </w:p>
        </w:tc>
      </w:tr>
      <w:tr w:rsidR="00C11C86" w14:paraId="475B95A5" w14:textId="77777777">
        <w:trPr>
          <w:trHeight w:val="217"/>
        </w:trPr>
        <w:tc>
          <w:tcPr>
            <w:tcW w:w="1222" w:type="dxa"/>
          </w:tcPr>
          <w:p w:rsidR="00C11C86" w:rsidRDefault="002B3739" w14:paraId="2450C2C9" w14:textId="77777777">
            <w:pPr>
              <w:pStyle w:val="TableParagraph"/>
              <w:spacing w:before="13"/>
              <w:ind w:left="94"/>
              <w:jc w:val="left"/>
              <w:rPr>
                <w:sz w:val="16"/>
              </w:rPr>
            </w:pPr>
            <w:r>
              <w:rPr>
                <w:sz w:val="16"/>
              </w:rPr>
              <w:t>Austin</w:t>
            </w:r>
          </w:p>
        </w:tc>
        <w:tc>
          <w:tcPr>
            <w:tcW w:w="769" w:type="dxa"/>
          </w:tcPr>
          <w:p w:rsidR="00C11C86" w:rsidRDefault="002B3739" w14:paraId="494D54AA" w14:textId="77777777">
            <w:pPr>
              <w:pStyle w:val="TableParagraph"/>
              <w:spacing w:before="13"/>
              <w:ind w:right="270"/>
              <w:rPr>
                <w:sz w:val="16"/>
              </w:rPr>
            </w:pPr>
            <w:r>
              <w:rPr>
                <w:w w:val="95"/>
                <w:sz w:val="16"/>
              </w:rPr>
              <w:t>30</w:t>
            </w:r>
          </w:p>
        </w:tc>
        <w:tc>
          <w:tcPr>
            <w:tcW w:w="980" w:type="dxa"/>
          </w:tcPr>
          <w:p w:rsidR="00C11C86" w:rsidRDefault="002B3739" w14:paraId="36B5C7B7" w14:textId="77777777">
            <w:pPr>
              <w:pStyle w:val="TableParagraph"/>
              <w:spacing w:before="13"/>
              <w:ind w:left="249" w:right="249"/>
              <w:jc w:val="center"/>
              <w:rPr>
                <w:sz w:val="16"/>
              </w:rPr>
            </w:pPr>
            <w:r>
              <w:rPr>
                <w:sz w:val="16"/>
              </w:rPr>
              <w:t>100.00</w:t>
            </w:r>
          </w:p>
        </w:tc>
        <w:tc>
          <w:tcPr>
            <w:tcW w:w="906" w:type="dxa"/>
          </w:tcPr>
          <w:p w:rsidR="00C11C86" w:rsidRDefault="002B3739" w14:paraId="76BB75AB" w14:textId="77777777">
            <w:pPr>
              <w:pStyle w:val="TableParagraph"/>
              <w:spacing w:before="13"/>
              <w:ind w:right="196"/>
              <w:rPr>
                <w:sz w:val="16"/>
              </w:rPr>
            </w:pPr>
            <w:r>
              <w:rPr>
                <w:w w:val="95"/>
                <w:sz w:val="16"/>
              </w:rPr>
              <w:t>100.00</w:t>
            </w:r>
          </w:p>
        </w:tc>
        <w:tc>
          <w:tcPr>
            <w:tcW w:w="768" w:type="dxa"/>
          </w:tcPr>
          <w:p w:rsidR="00C11C86" w:rsidRDefault="002B3739" w14:paraId="109E182F" w14:textId="77777777">
            <w:pPr>
              <w:pStyle w:val="TableParagraph"/>
              <w:spacing w:before="13"/>
              <w:ind w:left="177" w:right="190"/>
              <w:jc w:val="center"/>
              <w:rPr>
                <w:sz w:val="16"/>
              </w:rPr>
            </w:pPr>
            <w:r>
              <w:rPr>
                <w:sz w:val="16"/>
              </w:rPr>
              <w:t>1,600</w:t>
            </w:r>
          </w:p>
        </w:tc>
        <w:tc>
          <w:tcPr>
            <w:tcW w:w="881" w:type="dxa"/>
          </w:tcPr>
          <w:p w:rsidR="00C11C86" w:rsidRDefault="002B3739" w14:paraId="1C128EAE" w14:textId="77777777">
            <w:pPr>
              <w:pStyle w:val="TableParagraph"/>
              <w:spacing w:before="13"/>
              <w:ind w:right="310"/>
              <w:rPr>
                <w:sz w:val="16"/>
              </w:rPr>
            </w:pPr>
            <w:r>
              <w:rPr>
                <w:w w:val="95"/>
                <w:sz w:val="16"/>
              </w:rPr>
              <w:t>3.35</w:t>
            </w:r>
          </w:p>
        </w:tc>
        <w:tc>
          <w:tcPr>
            <w:tcW w:w="1060" w:type="dxa"/>
          </w:tcPr>
          <w:p w:rsidR="00C11C86" w:rsidRDefault="002B3739" w14:paraId="0EF86741" w14:textId="77777777">
            <w:pPr>
              <w:pStyle w:val="TableParagraph"/>
              <w:spacing w:before="13"/>
              <w:ind w:left="311"/>
              <w:jc w:val="left"/>
              <w:rPr>
                <w:sz w:val="16"/>
              </w:rPr>
            </w:pPr>
            <w:r>
              <w:rPr>
                <w:sz w:val="16"/>
              </w:rPr>
              <w:t>88.54</w:t>
            </w:r>
          </w:p>
        </w:tc>
        <w:tc>
          <w:tcPr>
            <w:tcW w:w="843" w:type="dxa"/>
          </w:tcPr>
          <w:p w:rsidR="00C11C86" w:rsidRDefault="002B3739" w14:paraId="6A9DEB5F" w14:textId="77777777">
            <w:pPr>
              <w:pStyle w:val="TableParagraph"/>
              <w:spacing w:before="13"/>
              <w:ind w:right="94"/>
              <w:rPr>
                <w:sz w:val="16"/>
              </w:rPr>
            </w:pPr>
            <w:r>
              <w:rPr>
                <w:w w:val="95"/>
                <w:sz w:val="16"/>
              </w:rPr>
              <w:t>18.36</w:t>
            </w:r>
          </w:p>
        </w:tc>
      </w:tr>
      <w:tr w:rsidR="00C11C86" w14:paraId="4ADF5286" w14:textId="77777777">
        <w:trPr>
          <w:trHeight w:val="396"/>
        </w:trPr>
        <w:tc>
          <w:tcPr>
            <w:tcW w:w="1222" w:type="dxa"/>
          </w:tcPr>
          <w:p w:rsidR="00C11C86" w:rsidRDefault="002B3739" w14:paraId="1F88B7A1"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5AF9696A" w14:textId="77777777">
            <w:pPr>
              <w:pStyle w:val="TableParagraph"/>
              <w:spacing w:before="13"/>
              <w:ind w:right="270"/>
              <w:rPr>
                <w:sz w:val="16"/>
              </w:rPr>
            </w:pPr>
            <w:r>
              <w:rPr>
                <w:w w:val="95"/>
                <w:sz w:val="16"/>
              </w:rPr>
              <w:t>60</w:t>
            </w:r>
          </w:p>
        </w:tc>
        <w:tc>
          <w:tcPr>
            <w:tcW w:w="980" w:type="dxa"/>
          </w:tcPr>
          <w:p w:rsidR="00C11C86" w:rsidRDefault="002B3739" w14:paraId="2D4DDDC0" w14:textId="77777777">
            <w:pPr>
              <w:pStyle w:val="TableParagraph"/>
              <w:spacing w:before="13"/>
              <w:ind w:left="249" w:right="249"/>
              <w:jc w:val="center"/>
              <w:rPr>
                <w:sz w:val="16"/>
              </w:rPr>
            </w:pPr>
            <w:r>
              <w:rPr>
                <w:sz w:val="16"/>
              </w:rPr>
              <w:t>100.00</w:t>
            </w:r>
          </w:p>
        </w:tc>
        <w:tc>
          <w:tcPr>
            <w:tcW w:w="906" w:type="dxa"/>
          </w:tcPr>
          <w:p w:rsidR="00C11C86" w:rsidRDefault="002B3739" w14:paraId="1F40EB37" w14:textId="77777777">
            <w:pPr>
              <w:pStyle w:val="TableParagraph"/>
              <w:spacing w:before="13"/>
              <w:ind w:right="196"/>
              <w:rPr>
                <w:sz w:val="16"/>
              </w:rPr>
            </w:pPr>
            <w:r>
              <w:rPr>
                <w:w w:val="95"/>
                <w:sz w:val="16"/>
              </w:rPr>
              <w:t>100.00</w:t>
            </w:r>
          </w:p>
        </w:tc>
        <w:tc>
          <w:tcPr>
            <w:tcW w:w="768" w:type="dxa"/>
          </w:tcPr>
          <w:p w:rsidR="00C11C86" w:rsidRDefault="002B3739" w14:paraId="188C5601" w14:textId="77777777">
            <w:pPr>
              <w:pStyle w:val="TableParagraph"/>
              <w:spacing w:before="13"/>
              <w:ind w:left="177" w:right="190"/>
              <w:jc w:val="center"/>
              <w:rPr>
                <w:sz w:val="16"/>
              </w:rPr>
            </w:pPr>
            <w:r>
              <w:rPr>
                <w:sz w:val="16"/>
              </w:rPr>
              <w:t>1,300</w:t>
            </w:r>
          </w:p>
        </w:tc>
        <w:tc>
          <w:tcPr>
            <w:tcW w:w="881" w:type="dxa"/>
          </w:tcPr>
          <w:p w:rsidR="00C11C86" w:rsidRDefault="002B3739" w14:paraId="5ACC209B" w14:textId="77777777">
            <w:pPr>
              <w:pStyle w:val="TableParagraph"/>
              <w:spacing w:before="13"/>
              <w:ind w:right="310"/>
              <w:rPr>
                <w:sz w:val="16"/>
              </w:rPr>
            </w:pPr>
            <w:r>
              <w:rPr>
                <w:w w:val="95"/>
                <w:sz w:val="16"/>
              </w:rPr>
              <w:t>16.39</w:t>
            </w:r>
          </w:p>
        </w:tc>
        <w:tc>
          <w:tcPr>
            <w:tcW w:w="1060" w:type="dxa"/>
          </w:tcPr>
          <w:p w:rsidR="00C11C86" w:rsidRDefault="002B3739" w14:paraId="640BB5A5" w14:textId="77777777">
            <w:pPr>
              <w:pStyle w:val="TableParagraph"/>
              <w:spacing w:before="13"/>
              <w:ind w:left="311"/>
              <w:jc w:val="left"/>
              <w:rPr>
                <w:sz w:val="16"/>
              </w:rPr>
            </w:pPr>
            <w:r>
              <w:rPr>
                <w:sz w:val="16"/>
              </w:rPr>
              <w:t>89.73</w:t>
            </w:r>
          </w:p>
        </w:tc>
        <w:tc>
          <w:tcPr>
            <w:tcW w:w="843" w:type="dxa"/>
          </w:tcPr>
          <w:p w:rsidR="00C11C86" w:rsidRDefault="002B3739" w14:paraId="304464E4" w14:textId="77777777">
            <w:pPr>
              <w:pStyle w:val="TableParagraph"/>
              <w:spacing w:before="13"/>
              <w:ind w:right="94"/>
              <w:rPr>
                <w:sz w:val="16"/>
              </w:rPr>
            </w:pPr>
            <w:r>
              <w:rPr>
                <w:w w:val="95"/>
                <w:sz w:val="16"/>
              </w:rPr>
              <w:t>5.14</w:t>
            </w:r>
          </w:p>
        </w:tc>
      </w:tr>
      <w:tr w:rsidR="00C11C86" w14:paraId="3E64B98C" w14:textId="77777777">
        <w:trPr>
          <w:trHeight w:val="217"/>
        </w:trPr>
        <w:tc>
          <w:tcPr>
            <w:tcW w:w="1222" w:type="dxa"/>
          </w:tcPr>
          <w:p w:rsidR="00C11C86" w:rsidRDefault="002B3739" w14:paraId="746DB465" w14:textId="77777777">
            <w:pPr>
              <w:pStyle w:val="TableParagraph"/>
              <w:spacing w:before="13"/>
              <w:ind w:left="94"/>
              <w:jc w:val="left"/>
              <w:rPr>
                <w:sz w:val="16"/>
              </w:rPr>
            </w:pPr>
            <w:r>
              <w:rPr>
                <w:sz w:val="16"/>
              </w:rPr>
              <w:t>Boston</w:t>
            </w:r>
          </w:p>
        </w:tc>
        <w:tc>
          <w:tcPr>
            <w:tcW w:w="769" w:type="dxa"/>
          </w:tcPr>
          <w:p w:rsidR="00C11C86" w:rsidRDefault="002B3739" w14:paraId="2FAE7F1A" w14:textId="77777777">
            <w:pPr>
              <w:pStyle w:val="TableParagraph"/>
              <w:spacing w:before="13"/>
              <w:ind w:right="270"/>
              <w:rPr>
                <w:sz w:val="16"/>
              </w:rPr>
            </w:pPr>
            <w:r>
              <w:rPr>
                <w:w w:val="95"/>
                <w:sz w:val="16"/>
              </w:rPr>
              <w:t>40</w:t>
            </w:r>
          </w:p>
        </w:tc>
        <w:tc>
          <w:tcPr>
            <w:tcW w:w="980" w:type="dxa"/>
          </w:tcPr>
          <w:p w:rsidR="00C11C86" w:rsidRDefault="002B3739" w14:paraId="544EDE63" w14:textId="77777777">
            <w:pPr>
              <w:pStyle w:val="TableParagraph"/>
              <w:spacing w:before="13"/>
              <w:ind w:left="249" w:right="249"/>
              <w:jc w:val="center"/>
              <w:rPr>
                <w:sz w:val="16"/>
              </w:rPr>
            </w:pPr>
            <w:r>
              <w:rPr>
                <w:sz w:val="16"/>
              </w:rPr>
              <w:t>100.00</w:t>
            </w:r>
          </w:p>
        </w:tc>
        <w:tc>
          <w:tcPr>
            <w:tcW w:w="906" w:type="dxa"/>
          </w:tcPr>
          <w:p w:rsidR="00C11C86" w:rsidRDefault="002B3739" w14:paraId="70B662EA" w14:textId="77777777">
            <w:pPr>
              <w:pStyle w:val="TableParagraph"/>
              <w:spacing w:before="13"/>
              <w:ind w:right="196"/>
              <w:rPr>
                <w:sz w:val="16"/>
              </w:rPr>
            </w:pPr>
            <w:r>
              <w:rPr>
                <w:w w:val="95"/>
                <w:sz w:val="16"/>
              </w:rPr>
              <w:t>100.00</w:t>
            </w:r>
          </w:p>
        </w:tc>
        <w:tc>
          <w:tcPr>
            <w:tcW w:w="768" w:type="dxa"/>
          </w:tcPr>
          <w:p w:rsidR="00C11C86" w:rsidRDefault="002B3739" w14:paraId="1FFD9AE1" w14:textId="77777777">
            <w:pPr>
              <w:pStyle w:val="TableParagraph"/>
              <w:spacing w:before="13"/>
              <w:ind w:left="177" w:right="190"/>
              <w:jc w:val="center"/>
              <w:rPr>
                <w:sz w:val="16"/>
              </w:rPr>
            </w:pPr>
            <w:r>
              <w:rPr>
                <w:sz w:val="16"/>
              </w:rPr>
              <w:t>1,800</w:t>
            </w:r>
          </w:p>
        </w:tc>
        <w:tc>
          <w:tcPr>
            <w:tcW w:w="881" w:type="dxa"/>
          </w:tcPr>
          <w:p w:rsidR="00C11C86" w:rsidRDefault="002B3739" w14:paraId="5F2B648E" w14:textId="77777777">
            <w:pPr>
              <w:pStyle w:val="TableParagraph"/>
              <w:spacing w:before="13"/>
              <w:ind w:right="310"/>
              <w:rPr>
                <w:sz w:val="16"/>
              </w:rPr>
            </w:pPr>
            <w:r>
              <w:rPr>
                <w:w w:val="95"/>
                <w:sz w:val="16"/>
              </w:rPr>
              <w:t>3.41</w:t>
            </w:r>
          </w:p>
        </w:tc>
        <w:tc>
          <w:tcPr>
            <w:tcW w:w="1060" w:type="dxa"/>
          </w:tcPr>
          <w:p w:rsidR="00C11C86" w:rsidRDefault="002B3739" w14:paraId="1EBD8BFB" w14:textId="77777777">
            <w:pPr>
              <w:pStyle w:val="TableParagraph"/>
              <w:spacing w:before="13"/>
              <w:ind w:left="311"/>
              <w:jc w:val="left"/>
              <w:rPr>
                <w:sz w:val="16"/>
              </w:rPr>
            </w:pPr>
            <w:r>
              <w:rPr>
                <w:sz w:val="16"/>
              </w:rPr>
              <w:t>93.05</w:t>
            </w:r>
          </w:p>
        </w:tc>
        <w:tc>
          <w:tcPr>
            <w:tcW w:w="843" w:type="dxa"/>
          </w:tcPr>
          <w:p w:rsidR="00C11C86" w:rsidRDefault="002B3739" w14:paraId="68AFE157" w14:textId="77777777">
            <w:pPr>
              <w:pStyle w:val="TableParagraph"/>
              <w:spacing w:before="13"/>
              <w:ind w:right="94"/>
              <w:rPr>
                <w:sz w:val="16"/>
              </w:rPr>
            </w:pPr>
            <w:r>
              <w:rPr>
                <w:w w:val="95"/>
                <w:sz w:val="16"/>
              </w:rPr>
              <w:t>18.94</w:t>
            </w:r>
          </w:p>
        </w:tc>
      </w:tr>
      <w:tr w:rsidR="00C11C86" w14:paraId="6D8AEF9A" w14:textId="77777777">
        <w:trPr>
          <w:trHeight w:val="217"/>
        </w:trPr>
        <w:tc>
          <w:tcPr>
            <w:tcW w:w="1222" w:type="dxa"/>
          </w:tcPr>
          <w:p w:rsidR="00C11C86" w:rsidRDefault="002B3739" w14:paraId="392EFBC3" w14:textId="77777777">
            <w:pPr>
              <w:pStyle w:val="TableParagraph"/>
              <w:spacing w:before="13"/>
              <w:ind w:left="94"/>
              <w:jc w:val="left"/>
              <w:rPr>
                <w:sz w:val="16"/>
              </w:rPr>
            </w:pPr>
            <w:r>
              <w:rPr>
                <w:sz w:val="16"/>
              </w:rPr>
              <w:t>Charlotte</w:t>
            </w:r>
          </w:p>
        </w:tc>
        <w:tc>
          <w:tcPr>
            <w:tcW w:w="769" w:type="dxa"/>
          </w:tcPr>
          <w:p w:rsidR="00C11C86" w:rsidRDefault="002B3739" w14:paraId="5A7D41C1" w14:textId="77777777">
            <w:pPr>
              <w:pStyle w:val="TableParagraph"/>
              <w:spacing w:before="13"/>
              <w:ind w:right="270"/>
              <w:rPr>
                <w:sz w:val="16"/>
              </w:rPr>
            </w:pPr>
            <w:r>
              <w:rPr>
                <w:w w:val="95"/>
                <w:sz w:val="16"/>
              </w:rPr>
              <w:t>40</w:t>
            </w:r>
          </w:p>
        </w:tc>
        <w:tc>
          <w:tcPr>
            <w:tcW w:w="980" w:type="dxa"/>
          </w:tcPr>
          <w:p w:rsidR="00C11C86" w:rsidRDefault="002B3739" w14:paraId="125061C2" w14:textId="77777777">
            <w:pPr>
              <w:pStyle w:val="TableParagraph"/>
              <w:spacing w:before="13"/>
              <w:ind w:left="249" w:right="249"/>
              <w:jc w:val="center"/>
              <w:rPr>
                <w:sz w:val="16"/>
              </w:rPr>
            </w:pPr>
            <w:r>
              <w:rPr>
                <w:sz w:val="16"/>
              </w:rPr>
              <w:t>100.00</w:t>
            </w:r>
          </w:p>
        </w:tc>
        <w:tc>
          <w:tcPr>
            <w:tcW w:w="906" w:type="dxa"/>
          </w:tcPr>
          <w:p w:rsidR="00C11C86" w:rsidRDefault="002B3739" w14:paraId="30C2FE62" w14:textId="77777777">
            <w:pPr>
              <w:pStyle w:val="TableParagraph"/>
              <w:spacing w:before="13"/>
              <w:ind w:right="196"/>
              <w:rPr>
                <w:sz w:val="16"/>
              </w:rPr>
            </w:pPr>
            <w:r>
              <w:rPr>
                <w:w w:val="95"/>
                <w:sz w:val="16"/>
              </w:rPr>
              <w:t>100.00</w:t>
            </w:r>
          </w:p>
        </w:tc>
        <w:tc>
          <w:tcPr>
            <w:tcW w:w="768" w:type="dxa"/>
          </w:tcPr>
          <w:p w:rsidR="00C11C86" w:rsidRDefault="002B3739" w14:paraId="43A5C434" w14:textId="77777777">
            <w:pPr>
              <w:pStyle w:val="TableParagraph"/>
              <w:spacing w:before="13"/>
              <w:ind w:left="177" w:right="190"/>
              <w:jc w:val="center"/>
              <w:rPr>
                <w:sz w:val="16"/>
              </w:rPr>
            </w:pPr>
            <w:r>
              <w:rPr>
                <w:sz w:val="16"/>
              </w:rPr>
              <w:t>1,500</w:t>
            </w:r>
          </w:p>
        </w:tc>
        <w:tc>
          <w:tcPr>
            <w:tcW w:w="881" w:type="dxa"/>
          </w:tcPr>
          <w:p w:rsidR="00C11C86" w:rsidRDefault="002B3739" w14:paraId="4964C71F" w14:textId="77777777">
            <w:pPr>
              <w:pStyle w:val="TableParagraph"/>
              <w:spacing w:before="13"/>
              <w:ind w:right="310"/>
              <w:rPr>
                <w:sz w:val="16"/>
              </w:rPr>
            </w:pPr>
            <w:r>
              <w:rPr>
                <w:w w:val="95"/>
                <w:sz w:val="16"/>
              </w:rPr>
              <w:t>1.68</w:t>
            </w:r>
          </w:p>
        </w:tc>
        <w:tc>
          <w:tcPr>
            <w:tcW w:w="1060" w:type="dxa"/>
          </w:tcPr>
          <w:p w:rsidR="00C11C86" w:rsidRDefault="002B3739" w14:paraId="3A37CDFF" w14:textId="77777777">
            <w:pPr>
              <w:pStyle w:val="TableParagraph"/>
              <w:spacing w:before="13"/>
              <w:ind w:left="311"/>
              <w:jc w:val="left"/>
              <w:rPr>
                <w:sz w:val="16"/>
              </w:rPr>
            </w:pPr>
            <w:r>
              <w:rPr>
                <w:sz w:val="16"/>
              </w:rPr>
              <w:t>92.20</w:t>
            </w:r>
          </w:p>
        </w:tc>
        <w:tc>
          <w:tcPr>
            <w:tcW w:w="843" w:type="dxa"/>
          </w:tcPr>
          <w:p w:rsidR="00C11C86" w:rsidRDefault="002B3739" w14:paraId="09E69265" w14:textId="77777777">
            <w:pPr>
              <w:pStyle w:val="TableParagraph"/>
              <w:spacing w:before="13"/>
              <w:ind w:right="94"/>
              <w:rPr>
                <w:sz w:val="16"/>
              </w:rPr>
            </w:pPr>
            <w:r>
              <w:rPr>
                <w:w w:val="95"/>
                <w:sz w:val="16"/>
              </w:rPr>
              <w:t>9.90</w:t>
            </w:r>
          </w:p>
        </w:tc>
      </w:tr>
      <w:tr w:rsidR="00C11C86" w14:paraId="50049B59" w14:textId="77777777">
        <w:trPr>
          <w:trHeight w:val="217"/>
        </w:trPr>
        <w:tc>
          <w:tcPr>
            <w:tcW w:w="1222" w:type="dxa"/>
          </w:tcPr>
          <w:p w:rsidR="00C11C86" w:rsidRDefault="002B3739" w14:paraId="0616C8A8" w14:textId="77777777">
            <w:pPr>
              <w:pStyle w:val="TableParagraph"/>
              <w:spacing w:before="13"/>
              <w:ind w:left="94"/>
              <w:jc w:val="left"/>
              <w:rPr>
                <w:sz w:val="16"/>
              </w:rPr>
            </w:pPr>
            <w:r>
              <w:rPr>
                <w:sz w:val="16"/>
              </w:rPr>
              <w:t>Chicago</w:t>
            </w:r>
          </w:p>
        </w:tc>
        <w:tc>
          <w:tcPr>
            <w:tcW w:w="769" w:type="dxa"/>
          </w:tcPr>
          <w:p w:rsidR="00C11C86" w:rsidRDefault="002B3739" w14:paraId="331C831D" w14:textId="77777777">
            <w:pPr>
              <w:pStyle w:val="TableParagraph"/>
              <w:spacing w:before="13"/>
              <w:ind w:right="270"/>
              <w:rPr>
                <w:sz w:val="16"/>
              </w:rPr>
            </w:pPr>
            <w:r>
              <w:rPr>
                <w:w w:val="95"/>
                <w:sz w:val="16"/>
              </w:rPr>
              <w:t>100</w:t>
            </w:r>
          </w:p>
        </w:tc>
        <w:tc>
          <w:tcPr>
            <w:tcW w:w="980" w:type="dxa"/>
          </w:tcPr>
          <w:p w:rsidR="00C11C86" w:rsidRDefault="002B3739" w14:paraId="67DEBE35" w14:textId="77777777">
            <w:pPr>
              <w:pStyle w:val="TableParagraph"/>
              <w:spacing w:before="13"/>
              <w:ind w:left="249" w:right="249"/>
              <w:jc w:val="center"/>
              <w:rPr>
                <w:sz w:val="16"/>
              </w:rPr>
            </w:pPr>
            <w:r>
              <w:rPr>
                <w:sz w:val="16"/>
              </w:rPr>
              <w:t>100.00</w:t>
            </w:r>
          </w:p>
        </w:tc>
        <w:tc>
          <w:tcPr>
            <w:tcW w:w="906" w:type="dxa"/>
          </w:tcPr>
          <w:p w:rsidR="00C11C86" w:rsidRDefault="002B3739" w14:paraId="6733ECD0" w14:textId="77777777">
            <w:pPr>
              <w:pStyle w:val="TableParagraph"/>
              <w:spacing w:before="13"/>
              <w:ind w:right="196"/>
              <w:rPr>
                <w:sz w:val="16"/>
              </w:rPr>
            </w:pPr>
            <w:r>
              <w:rPr>
                <w:w w:val="95"/>
                <w:sz w:val="16"/>
              </w:rPr>
              <w:t>100.00</w:t>
            </w:r>
          </w:p>
        </w:tc>
        <w:tc>
          <w:tcPr>
            <w:tcW w:w="768" w:type="dxa"/>
          </w:tcPr>
          <w:p w:rsidR="00C11C86" w:rsidRDefault="002B3739" w14:paraId="4E10E78A" w14:textId="77777777">
            <w:pPr>
              <w:pStyle w:val="TableParagraph"/>
              <w:spacing w:before="13"/>
              <w:ind w:left="177" w:right="190"/>
              <w:jc w:val="center"/>
              <w:rPr>
                <w:sz w:val="16"/>
              </w:rPr>
            </w:pPr>
            <w:r>
              <w:rPr>
                <w:sz w:val="16"/>
              </w:rPr>
              <w:t>2,300</w:t>
            </w:r>
          </w:p>
        </w:tc>
        <w:tc>
          <w:tcPr>
            <w:tcW w:w="881" w:type="dxa"/>
          </w:tcPr>
          <w:p w:rsidR="00C11C86" w:rsidRDefault="002B3739" w14:paraId="798F7C42" w14:textId="77777777">
            <w:pPr>
              <w:pStyle w:val="TableParagraph"/>
              <w:spacing w:before="13"/>
              <w:ind w:right="310"/>
              <w:rPr>
                <w:sz w:val="16"/>
              </w:rPr>
            </w:pPr>
            <w:r>
              <w:rPr>
                <w:w w:val="95"/>
                <w:sz w:val="16"/>
              </w:rPr>
              <w:t>1.60</w:t>
            </w:r>
          </w:p>
        </w:tc>
        <w:tc>
          <w:tcPr>
            <w:tcW w:w="1060" w:type="dxa"/>
          </w:tcPr>
          <w:p w:rsidR="00C11C86" w:rsidRDefault="002B3739" w14:paraId="109EFC18" w14:textId="77777777">
            <w:pPr>
              <w:pStyle w:val="TableParagraph"/>
              <w:spacing w:before="13"/>
              <w:ind w:left="311"/>
              <w:jc w:val="left"/>
              <w:rPr>
                <w:sz w:val="16"/>
              </w:rPr>
            </w:pPr>
            <w:r>
              <w:rPr>
                <w:sz w:val="16"/>
              </w:rPr>
              <w:t>94.72</w:t>
            </w:r>
          </w:p>
        </w:tc>
        <w:tc>
          <w:tcPr>
            <w:tcW w:w="843" w:type="dxa"/>
          </w:tcPr>
          <w:p w:rsidR="00C11C86" w:rsidRDefault="002B3739" w14:paraId="3E39F1F8" w14:textId="77777777">
            <w:pPr>
              <w:pStyle w:val="TableParagraph"/>
              <w:spacing w:before="13"/>
              <w:ind w:right="94"/>
              <w:rPr>
                <w:sz w:val="16"/>
              </w:rPr>
            </w:pPr>
            <w:r>
              <w:rPr>
                <w:w w:val="95"/>
                <w:sz w:val="16"/>
              </w:rPr>
              <w:t>16.76</w:t>
            </w:r>
          </w:p>
        </w:tc>
      </w:tr>
      <w:tr w:rsidR="00C11C86" w14:paraId="2085B633" w14:textId="77777777">
        <w:trPr>
          <w:trHeight w:val="217"/>
        </w:trPr>
        <w:tc>
          <w:tcPr>
            <w:tcW w:w="1222" w:type="dxa"/>
          </w:tcPr>
          <w:p w:rsidR="00C11C86" w:rsidRDefault="002B3739" w14:paraId="5BC88085" w14:textId="77777777">
            <w:pPr>
              <w:pStyle w:val="TableParagraph"/>
              <w:spacing w:before="13"/>
              <w:ind w:left="94"/>
              <w:jc w:val="left"/>
              <w:rPr>
                <w:sz w:val="16"/>
              </w:rPr>
            </w:pPr>
            <w:r>
              <w:rPr>
                <w:sz w:val="16"/>
              </w:rPr>
              <w:t>Cleveland</w:t>
            </w:r>
          </w:p>
        </w:tc>
        <w:tc>
          <w:tcPr>
            <w:tcW w:w="769" w:type="dxa"/>
          </w:tcPr>
          <w:p w:rsidR="00C11C86" w:rsidRDefault="002B3739" w14:paraId="35F74A54" w14:textId="77777777">
            <w:pPr>
              <w:pStyle w:val="TableParagraph"/>
              <w:spacing w:before="13"/>
              <w:ind w:right="270"/>
              <w:rPr>
                <w:sz w:val="16"/>
              </w:rPr>
            </w:pPr>
            <w:r>
              <w:rPr>
                <w:w w:val="95"/>
                <w:sz w:val="16"/>
              </w:rPr>
              <w:t>90</w:t>
            </w:r>
          </w:p>
        </w:tc>
        <w:tc>
          <w:tcPr>
            <w:tcW w:w="980" w:type="dxa"/>
          </w:tcPr>
          <w:p w:rsidR="00C11C86" w:rsidRDefault="002B3739" w14:paraId="6AEB5473" w14:textId="77777777">
            <w:pPr>
              <w:pStyle w:val="TableParagraph"/>
              <w:spacing w:before="13"/>
              <w:ind w:left="249" w:right="249"/>
              <w:jc w:val="center"/>
              <w:rPr>
                <w:sz w:val="16"/>
              </w:rPr>
            </w:pPr>
            <w:r>
              <w:rPr>
                <w:sz w:val="16"/>
              </w:rPr>
              <w:t>100.00</w:t>
            </w:r>
          </w:p>
        </w:tc>
        <w:tc>
          <w:tcPr>
            <w:tcW w:w="906" w:type="dxa"/>
          </w:tcPr>
          <w:p w:rsidR="00C11C86" w:rsidRDefault="002B3739" w14:paraId="6113BB1C" w14:textId="77777777">
            <w:pPr>
              <w:pStyle w:val="TableParagraph"/>
              <w:spacing w:before="13"/>
              <w:ind w:right="196"/>
              <w:rPr>
                <w:sz w:val="16"/>
              </w:rPr>
            </w:pPr>
            <w:r>
              <w:rPr>
                <w:w w:val="95"/>
                <w:sz w:val="16"/>
              </w:rPr>
              <w:t>100.00</w:t>
            </w:r>
          </w:p>
        </w:tc>
        <w:tc>
          <w:tcPr>
            <w:tcW w:w="768" w:type="dxa"/>
          </w:tcPr>
          <w:p w:rsidR="00C11C86" w:rsidRDefault="002B3739" w14:paraId="4CFDFA69" w14:textId="77777777">
            <w:pPr>
              <w:pStyle w:val="TableParagraph"/>
              <w:spacing w:before="13"/>
              <w:ind w:left="177" w:right="190"/>
              <w:jc w:val="center"/>
              <w:rPr>
                <w:sz w:val="16"/>
              </w:rPr>
            </w:pPr>
            <w:r>
              <w:rPr>
                <w:sz w:val="16"/>
              </w:rPr>
              <w:t>1,500</w:t>
            </w:r>
          </w:p>
        </w:tc>
        <w:tc>
          <w:tcPr>
            <w:tcW w:w="881" w:type="dxa"/>
          </w:tcPr>
          <w:p w:rsidR="00C11C86" w:rsidRDefault="002B3739" w14:paraId="467C74CC" w14:textId="77777777">
            <w:pPr>
              <w:pStyle w:val="TableParagraph"/>
              <w:spacing w:before="13"/>
              <w:ind w:right="310"/>
              <w:rPr>
                <w:sz w:val="16"/>
              </w:rPr>
            </w:pPr>
            <w:r>
              <w:rPr>
                <w:w w:val="95"/>
                <w:sz w:val="16"/>
              </w:rPr>
              <w:t>3.52</w:t>
            </w:r>
          </w:p>
        </w:tc>
        <w:tc>
          <w:tcPr>
            <w:tcW w:w="1060" w:type="dxa"/>
          </w:tcPr>
          <w:p w:rsidR="00C11C86" w:rsidRDefault="002B3739" w14:paraId="2F998A1B" w14:textId="77777777">
            <w:pPr>
              <w:pStyle w:val="TableParagraph"/>
              <w:spacing w:before="13"/>
              <w:ind w:left="311"/>
              <w:jc w:val="left"/>
              <w:rPr>
                <w:sz w:val="16"/>
              </w:rPr>
            </w:pPr>
            <w:r>
              <w:rPr>
                <w:sz w:val="16"/>
              </w:rPr>
              <w:t>91.90</w:t>
            </w:r>
          </w:p>
        </w:tc>
        <w:tc>
          <w:tcPr>
            <w:tcW w:w="843" w:type="dxa"/>
          </w:tcPr>
          <w:p w:rsidR="00C11C86" w:rsidRDefault="002B3739" w14:paraId="3053F90A" w14:textId="77777777">
            <w:pPr>
              <w:pStyle w:val="TableParagraph"/>
              <w:spacing w:before="13"/>
              <w:ind w:right="94"/>
              <w:rPr>
                <w:sz w:val="16"/>
              </w:rPr>
            </w:pPr>
            <w:r>
              <w:rPr>
                <w:w w:val="95"/>
                <w:sz w:val="16"/>
              </w:rPr>
              <w:t>27.75</w:t>
            </w:r>
          </w:p>
        </w:tc>
      </w:tr>
      <w:tr w:rsidR="00C11C86" w14:paraId="4442C6CD" w14:textId="77777777">
        <w:trPr>
          <w:trHeight w:val="217"/>
        </w:trPr>
        <w:tc>
          <w:tcPr>
            <w:tcW w:w="1222" w:type="dxa"/>
          </w:tcPr>
          <w:p w:rsidR="00C11C86" w:rsidRDefault="002B3739" w14:paraId="44AB7388" w14:textId="77777777">
            <w:pPr>
              <w:pStyle w:val="TableParagraph"/>
              <w:spacing w:before="13"/>
              <w:ind w:left="94"/>
              <w:jc w:val="left"/>
              <w:rPr>
                <w:sz w:val="16"/>
              </w:rPr>
            </w:pPr>
            <w:r>
              <w:rPr>
                <w:sz w:val="16"/>
              </w:rPr>
              <w:t>Dallas</w:t>
            </w:r>
          </w:p>
        </w:tc>
        <w:tc>
          <w:tcPr>
            <w:tcW w:w="769" w:type="dxa"/>
          </w:tcPr>
          <w:p w:rsidR="00C11C86" w:rsidRDefault="002B3739" w14:paraId="007BFA4F" w14:textId="77777777">
            <w:pPr>
              <w:pStyle w:val="TableParagraph"/>
              <w:spacing w:before="13"/>
              <w:ind w:right="270"/>
              <w:rPr>
                <w:sz w:val="16"/>
              </w:rPr>
            </w:pPr>
            <w:r>
              <w:rPr>
                <w:w w:val="95"/>
                <w:sz w:val="16"/>
              </w:rPr>
              <w:t>40</w:t>
            </w:r>
          </w:p>
        </w:tc>
        <w:tc>
          <w:tcPr>
            <w:tcW w:w="980" w:type="dxa"/>
          </w:tcPr>
          <w:p w:rsidR="00C11C86" w:rsidRDefault="002B3739" w14:paraId="2F3E4A45" w14:textId="77777777">
            <w:pPr>
              <w:pStyle w:val="TableParagraph"/>
              <w:spacing w:before="13"/>
              <w:ind w:left="249" w:right="249"/>
              <w:jc w:val="center"/>
              <w:rPr>
                <w:sz w:val="16"/>
              </w:rPr>
            </w:pPr>
            <w:r>
              <w:rPr>
                <w:sz w:val="16"/>
              </w:rPr>
              <w:t>100.00</w:t>
            </w:r>
          </w:p>
        </w:tc>
        <w:tc>
          <w:tcPr>
            <w:tcW w:w="906" w:type="dxa"/>
          </w:tcPr>
          <w:p w:rsidR="00C11C86" w:rsidRDefault="002B3739" w14:paraId="03B3FAEF" w14:textId="77777777">
            <w:pPr>
              <w:pStyle w:val="TableParagraph"/>
              <w:spacing w:before="13"/>
              <w:ind w:right="196"/>
              <w:rPr>
                <w:sz w:val="16"/>
              </w:rPr>
            </w:pPr>
            <w:r>
              <w:rPr>
                <w:w w:val="95"/>
                <w:sz w:val="16"/>
              </w:rPr>
              <w:t>100.00</w:t>
            </w:r>
          </w:p>
        </w:tc>
        <w:tc>
          <w:tcPr>
            <w:tcW w:w="768" w:type="dxa"/>
          </w:tcPr>
          <w:p w:rsidR="00C11C86" w:rsidRDefault="002B3739" w14:paraId="2AAE54D7" w14:textId="77777777">
            <w:pPr>
              <w:pStyle w:val="TableParagraph"/>
              <w:spacing w:before="13"/>
              <w:ind w:left="177" w:right="190"/>
              <w:jc w:val="center"/>
              <w:rPr>
                <w:sz w:val="16"/>
              </w:rPr>
            </w:pPr>
            <w:r>
              <w:rPr>
                <w:sz w:val="16"/>
              </w:rPr>
              <w:t>1,600</w:t>
            </w:r>
          </w:p>
        </w:tc>
        <w:tc>
          <w:tcPr>
            <w:tcW w:w="881" w:type="dxa"/>
          </w:tcPr>
          <w:p w:rsidR="00C11C86" w:rsidRDefault="002B3739" w14:paraId="7CF98C2A" w14:textId="77777777">
            <w:pPr>
              <w:pStyle w:val="TableParagraph"/>
              <w:spacing w:before="13"/>
              <w:ind w:right="310"/>
              <w:rPr>
                <w:sz w:val="16"/>
              </w:rPr>
            </w:pPr>
            <w:r>
              <w:rPr>
                <w:w w:val="95"/>
                <w:sz w:val="16"/>
              </w:rPr>
              <w:t>3.51</w:t>
            </w:r>
          </w:p>
        </w:tc>
        <w:tc>
          <w:tcPr>
            <w:tcW w:w="1060" w:type="dxa"/>
          </w:tcPr>
          <w:p w:rsidR="00C11C86" w:rsidRDefault="002B3739" w14:paraId="0C831777" w14:textId="77777777">
            <w:pPr>
              <w:pStyle w:val="TableParagraph"/>
              <w:spacing w:before="13"/>
              <w:ind w:left="311"/>
              <w:jc w:val="left"/>
              <w:rPr>
                <w:sz w:val="16"/>
              </w:rPr>
            </w:pPr>
            <w:r>
              <w:rPr>
                <w:sz w:val="16"/>
              </w:rPr>
              <w:t>93.98</w:t>
            </w:r>
          </w:p>
        </w:tc>
        <w:tc>
          <w:tcPr>
            <w:tcW w:w="843" w:type="dxa"/>
          </w:tcPr>
          <w:p w:rsidR="00C11C86" w:rsidRDefault="002B3739" w14:paraId="1C27F731" w14:textId="77777777">
            <w:pPr>
              <w:pStyle w:val="TableParagraph"/>
              <w:spacing w:before="13"/>
              <w:ind w:right="94"/>
              <w:rPr>
                <w:sz w:val="16"/>
              </w:rPr>
            </w:pPr>
            <w:r>
              <w:rPr>
                <w:w w:val="95"/>
                <w:sz w:val="16"/>
              </w:rPr>
              <w:t>15.20</w:t>
            </w:r>
          </w:p>
        </w:tc>
      </w:tr>
      <w:tr w:rsidR="00C11C86" w14:paraId="300F34E0" w14:textId="77777777">
        <w:trPr>
          <w:trHeight w:val="217"/>
        </w:trPr>
        <w:tc>
          <w:tcPr>
            <w:tcW w:w="1222" w:type="dxa"/>
          </w:tcPr>
          <w:p w:rsidR="00C11C86" w:rsidRDefault="002B3739" w14:paraId="50D1828F" w14:textId="77777777">
            <w:pPr>
              <w:pStyle w:val="TableParagraph"/>
              <w:spacing w:before="13"/>
              <w:ind w:left="94"/>
              <w:jc w:val="left"/>
              <w:rPr>
                <w:sz w:val="16"/>
              </w:rPr>
            </w:pPr>
            <w:r>
              <w:rPr>
                <w:sz w:val="16"/>
              </w:rPr>
              <w:t>Detroit</w:t>
            </w:r>
          </w:p>
        </w:tc>
        <w:tc>
          <w:tcPr>
            <w:tcW w:w="769" w:type="dxa"/>
          </w:tcPr>
          <w:p w:rsidR="00C11C86" w:rsidRDefault="002B3739" w14:paraId="108A8ADC" w14:textId="77777777">
            <w:pPr>
              <w:pStyle w:val="TableParagraph"/>
              <w:spacing w:before="13"/>
              <w:ind w:right="270"/>
              <w:rPr>
                <w:sz w:val="16"/>
              </w:rPr>
            </w:pPr>
            <w:r>
              <w:rPr>
                <w:w w:val="95"/>
                <w:sz w:val="16"/>
              </w:rPr>
              <w:t>50</w:t>
            </w:r>
          </w:p>
        </w:tc>
        <w:tc>
          <w:tcPr>
            <w:tcW w:w="980" w:type="dxa"/>
          </w:tcPr>
          <w:p w:rsidR="00C11C86" w:rsidRDefault="002B3739" w14:paraId="2DFDC468" w14:textId="77777777">
            <w:pPr>
              <w:pStyle w:val="TableParagraph"/>
              <w:spacing w:before="13"/>
              <w:ind w:left="249" w:right="249"/>
              <w:jc w:val="center"/>
              <w:rPr>
                <w:sz w:val="16"/>
              </w:rPr>
            </w:pPr>
            <w:r>
              <w:rPr>
                <w:sz w:val="16"/>
              </w:rPr>
              <w:t>100.00</w:t>
            </w:r>
          </w:p>
        </w:tc>
        <w:tc>
          <w:tcPr>
            <w:tcW w:w="906" w:type="dxa"/>
          </w:tcPr>
          <w:p w:rsidR="00C11C86" w:rsidRDefault="002B3739" w14:paraId="7B64A33E" w14:textId="77777777">
            <w:pPr>
              <w:pStyle w:val="TableParagraph"/>
              <w:spacing w:before="13"/>
              <w:ind w:right="196"/>
              <w:rPr>
                <w:sz w:val="16"/>
              </w:rPr>
            </w:pPr>
            <w:r>
              <w:rPr>
                <w:w w:val="95"/>
                <w:sz w:val="16"/>
              </w:rPr>
              <w:t>100.00</w:t>
            </w:r>
          </w:p>
        </w:tc>
        <w:tc>
          <w:tcPr>
            <w:tcW w:w="768" w:type="dxa"/>
          </w:tcPr>
          <w:p w:rsidR="00C11C86" w:rsidRDefault="002B3739" w14:paraId="5ED77D14" w14:textId="77777777">
            <w:pPr>
              <w:pStyle w:val="TableParagraph"/>
              <w:spacing w:before="13"/>
              <w:ind w:left="177" w:right="190"/>
              <w:jc w:val="center"/>
              <w:rPr>
                <w:sz w:val="16"/>
              </w:rPr>
            </w:pPr>
            <w:r>
              <w:rPr>
                <w:sz w:val="16"/>
              </w:rPr>
              <w:t>1,100</w:t>
            </w:r>
          </w:p>
        </w:tc>
        <w:tc>
          <w:tcPr>
            <w:tcW w:w="881" w:type="dxa"/>
          </w:tcPr>
          <w:p w:rsidR="00C11C86" w:rsidRDefault="002B3739" w14:paraId="0BE65657" w14:textId="77777777">
            <w:pPr>
              <w:pStyle w:val="TableParagraph"/>
              <w:spacing w:before="13"/>
              <w:ind w:right="310"/>
              <w:rPr>
                <w:sz w:val="16"/>
              </w:rPr>
            </w:pPr>
            <w:r>
              <w:rPr>
                <w:w w:val="95"/>
                <w:sz w:val="16"/>
              </w:rPr>
              <w:t>5.74</w:t>
            </w:r>
          </w:p>
        </w:tc>
        <w:tc>
          <w:tcPr>
            <w:tcW w:w="1060" w:type="dxa"/>
          </w:tcPr>
          <w:p w:rsidR="00C11C86" w:rsidRDefault="002B3739" w14:paraId="1E8AF491" w14:textId="77777777">
            <w:pPr>
              <w:pStyle w:val="TableParagraph"/>
              <w:spacing w:before="13"/>
              <w:ind w:left="311"/>
              <w:jc w:val="left"/>
              <w:rPr>
                <w:sz w:val="16"/>
              </w:rPr>
            </w:pPr>
            <w:r>
              <w:rPr>
                <w:sz w:val="16"/>
              </w:rPr>
              <w:t>91.37</w:t>
            </w:r>
          </w:p>
        </w:tc>
        <w:tc>
          <w:tcPr>
            <w:tcW w:w="843" w:type="dxa"/>
          </w:tcPr>
          <w:p w:rsidR="00C11C86" w:rsidRDefault="002B3739" w14:paraId="53D5118D" w14:textId="77777777">
            <w:pPr>
              <w:pStyle w:val="TableParagraph"/>
              <w:spacing w:before="13"/>
              <w:ind w:right="94"/>
              <w:rPr>
                <w:sz w:val="16"/>
              </w:rPr>
            </w:pPr>
            <w:r>
              <w:rPr>
                <w:w w:val="95"/>
                <w:sz w:val="16"/>
              </w:rPr>
              <w:t>12.53</w:t>
            </w:r>
          </w:p>
        </w:tc>
      </w:tr>
      <w:tr w:rsidR="00C11C86" w14:paraId="711C49FC" w14:textId="77777777">
        <w:trPr>
          <w:trHeight w:val="217"/>
        </w:trPr>
        <w:tc>
          <w:tcPr>
            <w:tcW w:w="1222" w:type="dxa"/>
          </w:tcPr>
          <w:p w:rsidR="00C11C86" w:rsidRDefault="002B3739" w14:paraId="526C495E" w14:textId="77777777">
            <w:pPr>
              <w:pStyle w:val="TableParagraph"/>
              <w:spacing w:before="13"/>
              <w:ind w:left="94"/>
              <w:jc w:val="left"/>
              <w:rPr>
                <w:sz w:val="16"/>
              </w:rPr>
            </w:pPr>
            <w:r>
              <w:rPr>
                <w:sz w:val="16"/>
              </w:rPr>
              <w:t>Fresno</w:t>
            </w:r>
          </w:p>
        </w:tc>
        <w:tc>
          <w:tcPr>
            <w:tcW w:w="769" w:type="dxa"/>
          </w:tcPr>
          <w:p w:rsidR="00C11C86" w:rsidRDefault="002B3739" w14:paraId="1F478CBE" w14:textId="77777777">
            <w:pPr>
              <w:pStyle w:val="TableParagraph"/>
              <w:spacing w:before="13"/>
              <w:ind w:right="270"/>
              <w:rPr>
                <w:sz w:val="16"/>
              </w:rPr>
            </w:pPr>
            <w:r>
              <w:rPr>
                <w:w w:val="95"/>
                <w:sz w:val="16"/>
              </w:rPr>
              <w:t>20</w:t>
            </w:r>
          </w:p>
        </w:tc>
        <w:tc>
          <w:tcPr>
            <w:tcW w:w="980" w:type="dxa"/>
          </w:tcPr>
          <w:p w:rsidR="00C11C86" w:rsidRDefault="002B3739" w14:paraId="16EF1697" w14:textId="77777777">
            <w:pPr>
              <w:pStyle w:val="TableParagraph"/>
              <w:spacing w:before="13"/>
              <w:ind w:left="249" w:right="249"/>
              <w:jc w:val="center"/>
              <w:rPr>
                <w:sz w:val="16"/>
              </w:rPr>
            </w:pPr>
            <w:r>
              <w:rPr>
                <w:sz w:val="16"/>
              </w:rPr>
              <w:t>100.00</w:t>
            </w:r>
          </w:p>
        </w:tc>
        <w:tc>
          <w:tcPr>
            <w:tcW w:w="906" w:type="dxa"/>
          </w:tcPr>
          <w:p w:rsidR="00C11C86" w:rsidRDefault="002B3739" w14:paraId="6D424FDB" w14:textId="77777777">
            <w:pPr>
              <w:pStyle w:val="TableParagraph"/>
              <w:spacing w:before="13"/>
              <w:ind w:right="196"/>
              <w:rPr>
                <w:sz w:val="16"/>
              </w:rPr>
            </w:pPr>
            <w:r>
              <w:rPr>
                <w:w w:val="95"/>
                <w:sz w:val="16"/>
              </w:rPr>
              <w:t>100.00</w:t>
            </w:r>
          </w:p>
        </w:tc>
        <w:tc>
          <w:tcPr>
            <w:tcW w:w="768" w:type="dxa"/>
          </w:tcPr>
          <w:p w:rsidR="00C11C86" w:rsidRDefault="002B3739" w14:paraId="23FE7CD2" w14:textId="77777777">
            <w:pPr>
              <w:pStyle w:val="TableParagraph"/>
              <w:spacing w:before="13"/>
              <w:ind w:left="177" w:right="190"/>
              <w:jc w:val="center"/>
              <w:rPr>
                <w:sz w:val="16"/>
              </w:rPr>
            </w:pPr>
            <w:r>
              <w:rPr>
                <w:sz w:val="16"/>
              </w:rPr>
              <w:t>1,500</w:t>
            </w:r>
          </w:p>
        </w:tc>
        <w:tc>
          <w:tcPr>
            <w:tcW w:w="881" w:type="dxa"/>
          </w:tcPr>
          <w:p w:rsidR="00C11C86" w:rsidRDefault="002B3739" w14:paraId="75074C4B" w14:textId="77777777">
            <w:pPr>
              <w:pStyle w:val="TableParagraph"/>
              <w:spacing w:before="13"/>
              <w:ind w:right="310"/>
              <w:rPr>
                <w:sz w:val="16"/>
              </w:rPr>
            </w:pPr>
            <w:r>
              <w:rPr>
                <w:w w:val="95"/>
                <w:sz w:val="16"/>
              </w:rPr>
              <w:t>3.10</w:t>
            </w:r>
          </w:p>
        </w:tc>
        <w:tc>
          <w:tcPr>
            <w:tcW w:w="1060" w:type="dxa"/>
          </w:tcPr>
          <w:p w:rsidR="00C11C86" w:rsidRDefault="002B3739" w14:paraId="3406C871" w14:textId="77777777">
            <w:pPr>
              <w:pStyle w:val="TableParagraph"/>
              <w:spacing w:before="13"/>
              <w:ind w:left="311"/>
              <w:jc w:val="left"/>
              <w:rPr>
                <w:sz w:val="16"/>
              </w:rPr>
            </w:pPr>
            <w:r>
              <w:rPr>
                <w:sz w:val="16"/>
              </w:rPr>
              <w:t>93.27</w:t>
            </w:r>
          </w:p>
        </w:tc>
        <w:tc>
          <w:tcPr>
            <w:tcW w:w="843" w:type="dxa"/>
          </w:tcPr>
          <w:p w:rsidR="00C11C86" w:rsidRDefault="002B3739" w14:paraId="03445FCF" w14:textId="77777777">
            <w:pPr>
              <w:pStyle w:val="TableParagraph"/>
              <w:spacing w:before="13"/>
              <w:ind w:right="94"/>
              <w:rPr>
                <w:sz w:val="16"/>
              </w:rPr>
            </w:pPr>
            <w:r>
              <w:rPr>
                <w:w w:val="95"/>
                <w:sz w:val="16"/>
              </w:rPr>
              <w:t>5.86</w:t>
            </w:r>
          </w:p>
        </w:tc>
      </w:tr>
      <w:tr w:rsidR="00C11C86" w14:paraId="484F1E58" w14:textId="77777777">
        <w:trPr>
          <w:trHeight w:val="217"/>
        </w:trPr>
        <w:tc>
          <w:tcPr>
            <w:tcW w:w="1222" w:type="dxa"/>
          </w:tcPr>
          <w:p w:rsidR="00C11C86" w:rsidRDefault="002B3739" w14:paraId="654F34D2" w14:textId="77777777">
            <w:pPr>
              <w:pStyle w:val="TableParagraph"/>
              <w:spacing w:before="13"/>
              <w:ind w:left="94"/>
              <w:jc w:val="left"/>
              <w:rPr>
                <w:sz w:val="16"/>
              </w:rPr>
            </w:pPr>
            <w:r>
              <w:rPr>
                <w:sz w:val="16"/>
              </w:rPr>
              <w:t>Hillsborough</w:t>
            </w:r>
          </w:p>
        </w:tc>
        <w:tc>
          <w:tcPr>
            <w:tcW w:w="769" w:type="dxa"/>
          </w:tcPr>
          <w:p w:rsidR="00C11C86" w:rsidRDefault="002B3739" w14:paraId="2AAA38D4" w14:textId="77777777">
            <w:pPr>
              <w:pStyle w:val="TableParagraph"/>
              <w:spacing w:before="13"/>
              <w:ind w:right="270"/>
              <w:rPr>
                <w:sz w:val="16"/>
              </w:rPr>
            </w:pPr>
            <w:r>
              <w:rPr>
                <w:w w:val="95"/>
                <w:sz w:val="16"/>
              </w:rPr>
              <w:t>50</w:t>
            </w:r>
          </w:p>
        </w:tc>
        <w:tc>
          <w:tcPr>
            <w:tcW w:w="980" w:type="dxa"/>
          </w:tcPr>
          <w:p w:rsidR="00C11C86" w:rsidRDefault="002B3739" w14:paraId="5F52DD01" w14:textId="77777777">
            <w:pPr>
              <w:pStyle w:val="TableParagraph"/>
              <w:spacing w:before="13"/>
              <w:ind w:left="249" w:right="249"/>
              <w:jc w:val="center"/>
              <w:rPr>
                <w:sz w:val="16"/>
              </w:rPr>
            </w:pPr>
            <w:r>
              <w:rPr>
                <w:sz w:val="16"/>
              </w:rPr>
              <w:t>100.00</w:t>
            </w:r>
          </w:p>
        </w:tc>
        <w:tc>
          <w:tcPr>
            <w:tcW w:w="906" w:type="dxa"/>
          </w:tcPr>
          <w:p w:rsidR="00C11C86" w:rsidRDefault="002B3739" w14:paraId="08F54DDA" w14:textId="77777777">
            <w:pPr>
              <w:pStyle w:val="TableParagraph"/>
              <w:spacing w:before="13"/>
              <w:ind w:right="196"/>
              <w:rPr>
                <w:sz w:val="16"/>
              </w:rPr>
            </w:pPr>
            <w:r>
              <w:rPr>
                <w:w w:val="95"/>
                <w:sz w:val="16"/>
              </w:rPr>
              <w:t>100.00</w:t>
            </w:r>
          </w:p>
        </w:tc>
        <w:tc>
          <w:tcPr>
            <w:tcW w:w="768" w:type="dxa"/>
          </w:tcPr>
          <w:p w:rsidR="00C11C86" w:rsidRDefault="002B3739" w14:paraId="45B8598B" w14:textId="77777777">
            <w:pPr>
              <w:pStyle w:val="TableParagraph"/>
              <w:spacing w:before="13"/>
              <w:ind w:left="176" w:right="190"/>
              <w:jc w:val="center"/>
              <w:rPr>
                <w:sz w:val="16"/>
              </w:rPr>
            </w:pPr>
            <w:r>
              <w:rPr>
                <w:sz w:val="16"/>
              </w:rPr>
              <w:t>1,600</w:t>
            </w:r>
          </w:p>
        </w:tc>
        <w:tc>
          <w:tcPr>
            <w:tcW w:w="881" w:type="dxa"/>
          </w:tcPr>
          <w:p w:rsidR="00C11C86" w:rsidRDefault="002B3739" w14:paraId="4C500FEC" w14:textId="77777777">
            <w:pPr>
              <w:pStyle w:val="TableParagraph"/>
              <w:spacing w:before="13"/>
              <w:ind w:right="310"/>
              <w:rPr>
                <w:sz w:val="16"/>
              </w:rPr>
            </w:pPr>
            <w:r>
              <w:rPr>
                <w:w w:val="95"/>
                <w:sz w:val="16"/>
              </w:rPr>
              <w:t>1.94</w:t>
            </w:r>
          </w:p>
        </w:tc>
        <w:tc>
          <w:tcPr>
            <w:tcW w:w="1060" w:type="dxa"/>
          </w:tcPr>
          <w:p w:rsidR="00C11C86" w:rsidRDefault="002B3739" w14:paraId="367FB630" w14:textId="77777777">
            <w:pPr>
              <w:pStyle w:val="TableParagraph"/>
              <w:spacing w:before="13"/>
              <w:ind w:left="311"/>
              <w:jc w:val="left"/>
              <w:rPr>
                <w:sz w:val="16"/>
              </w:rPr>
            </w:pPr>
            <w:r>
              <w:rPr>
                <w:sz w:val="16"/>
              </w:rPr>
              <w:t>91.85</w:t>
            </w:r>
          </w:p>
        </w:tc>
        <w:tc>
          <w:tcPr>
            <w:tcW w:w="843" w:type="dxa"/>
          </w:tcPr>
          <w:p w:rsidR="00C11C86" w:rsidRDefault="002B3739" w14:paraId="5C7D2707" w14:textId="77777777">
            <w:pPr>
              <w:pStyle w:val="TableParagraph"/>
              <w:spacing w:before="13"/>
              <w:ind w:right="94"/>
              <w:rPr>
                <w:sz w:val="16"/>
              </w:rPr>
            </w:pPr>
            <w:r>
              <w:rPr>
                <w:w w:val="95"/>
                <w:sz w:val="16"/>
              </w:rPr>
              <w:t>19.74</w:t>
            </w:r>
          </w:p>
        </w:tc>
      </w:tr>
      <w:tr w:rsidR="00C11C86" w14:paraId="1BA6E2F0" w14:textId="77777777">
        <w:trPr>
          <w:trHeight w:val="217"/>
        </w:trPr>
        <w:tc>
          <w:tcPr>
            <w:tcW w:w="1222" w:type="dxa"/>
          </w:tcPr>
          <w:p w:rsidR="00C11C86" w:rsidRDefault="002B3739" w14:paraId="1E4BF7E7" w14:textId="77777777">
            <w:pPr>
              <w:pStyle w:val="TableParagraph"/>
              <w:spacing w:before="13"/>
              <w:ind w:left="94"/>
              <w:jc w:val="left"/>
              <w:rPr>
                <w:sz w:val="16"/>
              </w:rPr>
            </w:pPr>
            <w:r>
              <w:rPr>
                <w:sz w:val="16"/>
              </w:rPr>
              <w:t>Houston</w:t>
            </w:r>
          </w:p>
        </w:tc>
        <w:tc>
          <w:tcPr>
            <w:tcW w:w="769" w:type="dxa"/>
          </w:tcPr>
          <w:p w:rsidR="00C11C86" w:rsidRDefault="002B3739" w14:paraId="63721BE7" w14:textId="77777777">
            <w:pPr>
              <w:pStyle w:val="TableParagraph"/>
              <w:spacing w:before="13"/>
              <w:ind w:right="270"/>
              <w:rPr>
                <w:sz w:val="16"/>
              </w:rPr>
            </w:pPr>
            <w:r>
              <w:rPr>
                <w:w w:val="95"/>
                <w:sz w:val="16"/>
              </w:rPr>
              <w:t>50</w:t>
            </w:r>
          </w:p>
        </w:tc>
        <w:tc>
          <w:tcPr>
            <w:tcW w:w="980" w:type="dxa"/>
          </w:tcPr>
          <w:p w:rsidR="00C11C86" w:rsidRDefault="002B3739" w14:paraId="2BA55598" w14:textId="77777777">
            <w:pPr>
              <w:pStyle w:val="TableParagraph"/>
              <w:spacing w:before="13"/>
              <w:ind w:left="249" w:right="249"/>
              <w:jc w:val="center"/>
              <w:rPr>
                <w:sz w:val="16"/>
              </w:rPr>
            </w:pPr>
            <w:r>
              <w:rPr>
                <w:sz w:val="16"/>
              </w:rPr>
              <w:t>100.00</w:t>
            </w:r>
          </w:p>
        </w:tc>
        <w:tc>
          <w:tcPr>
            <w:tcW w:w="906" w:type="dxa"/>
          </w:tcPr>
          <w:p w:rsidR="00C11C86" w:rsidRDefault="002B3739" w14:paraId="00D1788C" w14:textId="77777777">
            <w:pPr>
              <w:pStyle w:val="TableParagraph"/>
              <w:spacing w:before="13"/>
              <w:ind w:right="196"/>
              <w:rPr>
                <w:sz w:val="16"/>
              </w:rPr>
            </w:pPr>
            <w:r>
              <w:rPr>
                <w:w w:val="95"/>
                <w:sz w:val="16"/>
              </w:rPr>
              <w:t>100.00</w:t>
            </w:r>
          </w:p>
        </w:tc>
        <w:tc>
          <w:tcPr>
            <w:tcW w:w="768" w:type="dxa"/>
          </w:tcPr>
          <w:p w:rsidR="00C11C86" w:rsidRDefault="002B3739" w14:paraId="7F0A3B8B" w14:textId="77777777">
            <w:pPr>
              <w:pStyle w:val="TableParagraph"/>
              <w:spacing w:before="13"/>
              <w:ind w:left="177" w:right="190"/>
              <w:jc w:val="center"/>
              <w:rPr>
                <w:sz w:val="16"/>
              </w:rPr>
            </w:pPr>
            <w:r>
              <w:rPr>
                <w:sz w:val="16"/>
              </w:rPr>
              <w:t>2,400</w:t>
            </w:r>
          </w:p>
        </w:tc>
        <w:tc>
          <w:tcPr>
            <w:tcW w:w="881" w:type="dxa"/>
          </w:tcPr>
          <w:p w:rsidR="00C11C86" w:rsidRDefault="002B3739" w14:paraId="469B358A" w14:textId="77777777">
            <w:pPr>
              <w:pStyle w:val="TableParagraph"/>
              <w:spacing w:before="13"/>
              <w:ind w:right="310"/>
              <w:rPr>
                <w:sz w:val="16"/>
              </w:rPr>
            </w:pPr>
            <w:r>
              <w:rPr>
                <w:w w:val="95"/>
                <w:sz w:val="16"/>
              </w:rPr>
              <w:t>3.80</w:t>
            </w:r>
          </w:p>
        </w:tc>
        <w:tc>
          <w:tcPr>
            <w:tcW w:w="1060" w:type="dxa"/>
          </w:tcPr>
          <w:p w:rsidR="00C11C86" w:rsidRDefault="002B3739" w14:paraId="4B61BFAE" w14:textId="77777777">
            <w:pPr>
              <w:pStyle w:val="TableParagraph"/>
              <w:spacing w:before="13"/>
              <w:ind w:left="311"/>
              <w:jc w:val="left"/>
              <w:rPr>
                <w:sz w:val="16"/>
              </w:rPr>
            </w:pPr>
            <w:r>
              <w:rPr>
                <w:sz w:val="16"/>
              </w:rPr>
              <w:t>93.58</w:t>
            </w:r>
          </w:p>
        </w:tc>
        <w:tc>
          <w:tcPr>
            <w:tcW w:w="843" w:type="dxa"/>
          </w:tcPr>
          <w:p w:rsidR="00C11C86" w:rsidRDefault="002B3739" w14:paraId="00035A2B" w14:textId="77777777">
            <w:pPr>
              <w:pStyle w:val="TableParagraph"/>
              <w:spacing w:before="13"/>
              <w:ind w:right="94"/>
              <w:rPr>
                <w:sz w:val="16"/>
              </w:rPr>
            </w:pPr>
            <w:r>
              <w:rPr>
                <w:w w:val="95"/>
                <w:sz w:val="16"/>
              </w:rPr>
              <w:t>12.29</w:t>
            </w:r>
          </w:p>
        </w:tc>
      </w:tr>
      <w:tr w:rsidR="00C11C86" w14:paraId="181DE764" w14:textId="77777777">
        <w:trPr>
          <w:trHeight w:val="396"/>
        </w:trPr>
        <w:tc>
          <w:tcPr>
            <w:tcW w:w="1222" w:type="dxa"/>
          </w:tcPr>
          <w:p w:rsidR="00C11C86" w:rsidRDefault="002B3739" w14:paraId="6C5CD752"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40BD4D0D" w14:textId="77777777">
            <w:pPr>
              <w:pStyle w:val="TableParagraph"/>
              <w:spacing w:before="13"/>
              <w:ind w:right="270"/>
              <w:rPr>
                <w:sz w:val="16"/>
              </w:rPr>
            </w:pPr>
            <w:r>
              <w:rPr>
                <w:w w:val="95"/>
                <w:sz w:val="16"/>
              </w:rPr>
              <w:t>40</w:t>
            </w:r>
          </w:p>
        </w:tc>
        <w:tc>
          <w:tcPr>
            <w:tcW w:w="980" w:type="dxa"/>
          </w:tcPr>
          <w:p w:rsidR="00C11C86" w:rsidRDefault="002B3739" w14:paraId="3941CF4E" w14:textId="77777777">
            <w:pPr>
              <w:pStyle w:val="TableParagraph"/>
              <w:spacing w:before="13"/>
              <w:ind w:left="249" w:right="249"/>
              <w:jc w:val="center"/>
              <w:rPr>
                <w:sz w:val="16"/>
              </w:rPr>
            </w:pPr>
            <w:r>
              <w:rPr>
                <w:sz w:val="16"/>
              </w:rPr>
              <w:t>100.00</w:t>
            </w:r>
          </w:p>
        </w:tc>
        <w:tc>
          <w:tcPr>
            <w:tcW w:w="906" w:type="dxa"/>
          </w:tcPr>
          <w:p w:rsidR="00C11C86" w:rsidRDefault="002B3739" w14:paraId="2CBAA62C" w14:textId="77777777">
            <w:pPr>
              <w:pStyle w:val="TableParagraph"/>
              <w:spacing w:before="13"/>
              <w:ind w:right="196"/>
              <w:rPr>
                <w:sz w:val="16"/>
              </w:rPr>
            </w:pPr>
            <w:r>
              <w:rPr>
                <w:w w:val="95"/>
                <w:sz w:val="16"/>
              </w:rPr>
              <w:t>100.00</w:t>
            </w:r>
          </w:p>
        </w:tc>
        <w:tc>
          <w:tcPr>
            <w:tcW w:w="768" w:type="dxa"/>
          </w:tcPr>
          <w:p w:rsidR="00C11C86" w:rsidRDefault="002B3739" w14:paraId="0F85C0BA" w14:textId="77777777">
            <w:pPr>
              <w:pStyle w:val="TableParagraph"/>
              <w:spacing w:before="13"/>
              <w:ind w:left="177" w:right="190"/>
              <w:jc w:val="center"/>
              <w:rPr>
                <w:sz w:val="16"/>
              </w:rPr>
            </w:pPr>
            <w:r>
              <w:rPr>
                <w:sz w:val="16"/>
              </w:rPr>
              <w:t>1,600</w:t>
            </w:r>
          </w:p>
        </w:tc>
        <w:tc>
          <w:tcPr>
            <w:tcW w:w="881" w:type="dxa"/>
          </w:tcPr>
          <w:p w:rsidR="00C11C86" w:rsidRDefault="002B3739" w14:paraId="193F51C6" w14:textId="77777777">
            <w:pPr>
              <w:pStyle w:val="TableParagraph"/>
              <w:spacing w:before="13"/>
              <w:ind w:right="310"/>
              <w:rPr>
                <w:sz w:val="16"/>
              </w:rPr>
            </w:pPr>
            <w:r>
              <w:rPr>
                <w:w w:val="95"/>
                <w:sz w:val="16"/>
              </w:rPr>
              <w:t>4.30</w:t>
            </w:r>
          </w:p>
        </w:tc>
        <w:tc>
          <w:tcPr>
            <w:tcW w:w="1060" w:type="dxa"/>
          </w:tcPr>
          <w:p w:rsidR="00C11C86" w:rsidRDefault="002B3739" w14:paraId="2D30E73B" w14:textId="77777777">
            <w:pPr>
              <w:pStyle w:val="TableParagraph"/>
              <w:spacing w:before="13"/>
              <w:ind w:left="311"/>
              <w:jc w:val="left"/>
              <w:rPr>
                <w:sz w:val="16"/>
              </w:rPr>
            </w:pPr>
            <w:r>
              <w:rPr>
                <w:sz w:val="16"/>
              </w:rPr>
              <w:t>94.71</w:t>
            </w:r>
          </w:p>
        </w:tc>
        <w:tc>
          <w:tcPr>
            <w:tcW w:w="843" w:type="dxa"/>
          </w:tcPr>
          <w:p w:rsidR="00C11C86" w:rsidRDefault="002B3739" w14:paraId="48239527" w14:textId="77777777">
            <w:pPr>
              <w:pStyle w:val="TableParagraph"/>
              <w:spacing w:before="13"/>
              <w:ind w:right="94"/>
              <w:rPr>
                <w:sz w:val="16"/>
              </w:rPr>
            </w:pPr>
            <w:r>
              <w:rPr>
                <w:w w:val="95"/>
                <w:sz w:val="16"/>
              </w:rPr>
              <w:t>9.49</w:t>
            </w:r>
          </w:p>
        </w:tc>
      </w:tr>
      <w:tr w:rsidR="00C11C86" w14:paraId="7CF5D842" w14:textId="77777777">
        <w:trPr>
          <w:trHeight w:val="217"/>
        </w:trPr>
        <w:tc>
          <w:tcPr>
            <w:tcW w:w="1222" w:type="dxa"/>
          </w:tcPr>
          <w:p w:rsidR="00C11C86" w:rsidRDefault="002B3739" w14:paraId="4E42A239" w14:textId="77777777">
            <w:pPr>
              <w:pStyle w:val="TableParagraph"/>
              <w:spacing w:before="13"/>
              <w:ind w:left="94"/>
              <w:jc w:val="left"/>
              <w:rPr>
                <w:sz w:val="16"/>
              </w:rPr>
            </w:pPr>
            <w:r>
              <w:rPr>
                <w:sz w:val="16"/>
              </w:rPr>
              <w:t>Los Angeles</w:t>
            </w:r>
          </w:p>
        </w:tc>
        <w:tc>
          <w:tcPr>
            <w:tcW w:w="769" w:type="dxa"/>
          </w:tcPr>
          <w:p w:rsidR="00C11C86" w:rsidRDefault="002B3739" w14:paraId="6D5635B4" w14:textId="77777777">
            <w:pPr>
              <w:pStyle w:val="TableParagraph"/>
              <w:spacing w:before="13"/>
              <w:ind w:right="270"/>
              <w:rPr>
                <w:sz w:val="16"/>
              </w:rPr>
            </w:pPr>
            <w:r>
              <w:rPr>
                <w:w w:val="95"/>
                <w:sz w:val="16"/>
              </w:rPr>
              <w:t>70</w:t>
            </w:r>
          </w:p>
        </w:tc>
        <w:tc>
          <w:tcPr>
            <w:tcW w:w="980" w:type="dxa"/>
          </w:tcPr>
          <w:p w:rsidR="00C11C86" w:rsidRDefault="002B3739" w14:paraId="1F5721CB" w14:textId="77777777">
            <w:pPr>
              <w:pStyle w:val="TableParagraph"/>
              <w:spacing w:before="13"/>
              <w:ind w:left="249" w:right="249"/>
              <w:jc w:val="center"/>
              <w:rPr>
                <w:sz w:val="16"/>
              </w:rPr>
            </w:pPr>
            <w:r>
              <w:rPr>
                <w:sz w:val="16"/>
              </w:rPr>
              <w:t>100.00</w:t>
            </w:r>
          </w:p>
        </w:tc>
        <w:tc>
          <w:tcPr>
            <w:tcW w:w="906" w:type="dxa"/>
          </w:tcPr>
          <w:p w:rsidR="00C11C86" w:rsidRDefault="002B3739" w14:paraId="6CB835B2" w14:textId="77777777">
            <w:pPr>
              <w:pStyle w:val="TableParagraph"/>
              <w:spacing w:before="13"/>
              <w:ind w:right="196"/>
              <w:rPr>
                <w:sz w:val="16"/>
              </w:rPr>
            </w:pPr>
            <w:r>
              <w:rPr>
                <w:w w:val="95"/>
                <w:sz w:val="16"/>
              </w:rPr>
              <w:t>100.00</w:t>
            </w:r>
          </w:p>
        </w:tc>
        <w:tc>
          <w:tcPr>
            <w:tcW w:w="768" w:type="dxa"/>
          </w:tcPr>
          <w:p w:rsidR="00C11C86" w:rsidRDefault="002B3739" w14:paraId="71F0DC68" w14:textId="77777777">
            <w:pPr>
              <w:pStyle w:val="TableParagraph"/>
              <w:spacing w:before="13"/>
              <w:ind w:left="177" w:right="190"/>
              <w:jc w:val="center"/>
              <w:rPr>
                <w:sz w:val="16"/>
              </w:rPr>
            </w:pPr>
            <w:r>
              <w:rPr>
                <w:sz w:val="16"/>
              </w:rPr>
              <w:t>2,300</w:t>
            </w:r>
          </w:p>
        </w:tc>
        <w:tc>
          <w:tcPr>
            <w:tcW w:w="881" w:type="dxa"/>
          </w:tcPr>
          <w:p w:rsidR="00C11C86" w:rsidRDefault="002B3739" w14:paraId="40446D9A" w14:textId="77777777">
            <w:pPr>
              <w:pStyle w:val="TableParagraph"/>
              <w:spacing w:before="13"/>
              <w:ind w:right="310"/>
              <w:rPr>
                <w:sz w:val="16"/>
              </w:rPr>
            </w:pPr>
            <w:r>
              <w:rPr>
                <w:w w:val="95"/>
                <w:sz w:val="16"/>
              </w:rPr>
              <w:t>2.70</w:t>
            </w:r>
          </w:p>
        </w:tc>
        <w:tc>
          <w:tcPr>
            <w:tcW w:w="1060" w:type="dxa"/>
          </w:tcPr>
          <w:p w:rsidR="00C11C86" w:rsidRDefault="002B3739" w14:paraId="1C2D9579" w14:textId="77777777">
            <w:pPr>
              <w:pStyle w:val="TableParagraph"/>
              <w:spacing w:before="13"/>
              <w:ind w:left="311"/>
              <w:jc w:val="left"/>
              <w:rPr>
                <w:sz w:val="16"/>
              </w:rPr>
            </w:pPr>
            <w:r>
              <w:rPr>
                <w:sz w:val="16"/>
              </w:rPr>
              <w:t>94.30</w:t>
            </w:r>
          </w:p>
        </w:tc>
        <w:tc>
          <w:tcPr>
            <w:tcW w:w="843" w:type="dxa"/>
          </w:tcPr>
          <w:p w:rsidR="00C11C86" w:rsidRDefault="002B3739" w14:paraId="1BCC0559" w14:textId="77777777">
            <w:pPr>
              <w:pStyle w:val="TableParagraph"/>
              <w:spacing w:before="13"/>
              <w:ind w:right="94"/>
              <w:rPr>
                <w:sz w:val="16"/>
              </w:rPr>
            </w:pPr>
            <w:r>
              <w:rPr>
                <w:w w:val="95"/>
                <w:sz w:val="16"/>
              </w:rPr>
              <w:t>9.97</w:t>
            </w:r>
          </w:p>
        </w:tc>
      </w:tr>
      <w:tr w:rsidR="00C11C86" w14:paraId="0A623A6D" w14:textId="77777777">
        <w:trPr>
          <w:trHeight w:val="217"/>
        </w:trPr>
        <w:tc>
          <w:tcPr>
            <w:tcW w:w="1222" w:type="dxa"/>
          </w:tcPr>
          <w:p w:rsidR="00C11C86" w:rsidRDefault="002B3739" w14:paraId="7E764D44" w14:textId="77777777">
            <w:pPr>
              <w:pStyle w:val="TableParagraph"/>
              <w:spacing w:before="13"/>
              <w:ind w:left="94"/>
              <w:jc w:val="left"/>
              <w:rPr>
                <w:sz w:val="16"/>
              </w:rPr>
            </w:pPr>
            <w:r>
              <w:rPr>
                <w:sz w:val="16"/>
              </w:rPr>
              <w:t>Miami</w:t>
            </w:r>
          </w:p>
        </w:tc>
        <w:tc>
          <w:tcPr>
            <w:tcW w:w="769" w:type="dxa"/>
          </w:tcPr>
          <w:p w:rsidR="00C11C86" w:rsidRDefault="002B3739" w14:paraId="1B7F1C1F" w14:textId="77777777">
            <w:pPr>
              <w:pStyle w:val="TableParagraph"/>
              <w:spacing w:before="13"/>
              <w:ind w:right="270"/>
              <w:rPr>
                <w:sz w:val="16"/>
              </w:rPr>
            </w:pPr>
            <w:r>
              <w:rPr>
                <w:w w:val="95"/>
                <w:sz w:val="16"/>
              </w:rPr>
              <w:t>80</w:t>
            </w:r>
          </w:p>
        </w:tc>
        <w:tc>
          <w:tcPr>
            <w:tcW w:w="980" w:type="dxa"/>
          </w:tcPr>
          <w:p w:rsidR="00C11C86" w:rsidRDefault="002B3739" w14:paraId="766692D2" w14:textId="77777777">
            <w:pPr>
              <w:pStyle w:val="TableParagraph"/>
              <w:spacing w:before="13"/>
              <w:ind w:left="249" w:right="249"/>
              <w:jc w:val="center"/>
              <w:rPr>
                <w:sz w:val="16"/>
              </w:rPr>
            </w:pPr>
            <w:r>
              <w:rPr>
                <w:sz w:val="16"/>
              </w:rPr>
              <w:t>100.00</w:t>
            </w:r>
          </w:p>
        </w:tc>
        <w:tc>
          <w:tcPr>
            <w:tcW w:w="906" w:type="dxa"/>
          </w:tcPr>
          <w:p w:rsidR="00C11C86" w:rsidRDefault="002B3739" w14:paraId="581B8005" w14:textId="77777777">
            <w:pPr>
              <w:pStyle w:val="TableParagraph"/>
              <w:spacing w:before="13"/>
              <w:ind w:right="196"/>
              <w:rPr>
                <w:sz w:val="16"/>
              </w:rPr>
            </w:pPr>
            <w:r>
              <w:rPr>
                <w:w w:val="95"/>
                <w:sz w:val="16"/>
              </w:rPr>
              <w:t>100.00</w:t>
            </w:r>
          </w:p>
        </w:tc>
        <w:tc>
          <w:tcPr>
            <w:tcW w:w="768" w:type="dxa"/>
          </w:tcPr>
          <w:p w:rsidR="00C11C86" w:rsidRDefault="002B3739" w14:paraId="320B11DD" w14:textId="77777777">
            <w:pPr>
              <w:pStyle w:val="TableParagraph"/>
              <w:spacing w:before="13"/>
              <w:ind w:left="177" w:right="190"/>
              <w:jc w:val="center"/>
              <w:rPr>
                <w:sz w:val="16"/>
              </w:rPr>
            </w:pPr>
            <w:r>
              <w:rPr>
                <w:sz w:val="16"/>
              </w:rPr>
              <w:t>2,400</w:t>
            </w:r>
          </w:p>
        </w:tc>
        <w:tc>
          <w:tcPr>
            <w:tcW w:w="881" w:type="dxa"/>
          </w:tcPr>
          <w:p w:rsidR="00C11C86" w:rsidRDefault="002B3739" w14:paraId="6DB92127" w14:textId="77777777">
            <w:pPr>
              <w:pStyle w:val="TableParagraph"/>
              <w:spacing w:before="13"/>
              <w:ind w:right="310"/>
              <w:rPr>
                <w:sz w:val="16"/>
              </w:rPr>
            </w:pPr>
            <w:r>
              <w:rPr>
                <w:w w:val="95"/>
                <w:sz w:val="16"/>
              </w:rPr>
              <w:t>2.88</w:t>
            </w:r>
          </w:p>
        </w:tc>
        <w:tc>
          <w:tcPr>
            <w:tcW w:w="1060" w:type="dxa"/>
          </w:tcPr>
          <w:p w:rsidR="00C11C86" w:rsidRDefault="002B3739" w14:paraId="7239B526" w14:textId="77777777">
            <w:pPr>
              <w:pStyle w:val="TableParagraph"/>
              <w:spacing w:before="13"/>
              <w:ind w:left="311"/>
              <w:jc w:val="left"/>
              <w:rPr>
                <w:sz w:val="16"/>
              </w:rPr>
            </w:pPr>
            <w:r>
              <w:rPr>
                <w:sz w:val="16"/>
              </w:rPr>
              <w:t>94.21</w:t>
            </w:r>
          </w:p>
        </w:tc>
        <w:tc>
          <w:tcPr>
            <w:tcW w:w="843" w:type="dxa"/>
          </w:tcPr>
          <w:p w:rsidR="00C11C86" w:rsidRDefault="002B3739" w14:paraId="2AE766DF" w14:textId="77777777">
            <w:pPr>
              <w:pStyle w:val="TableParagraph"/>
              <w:spacing w:before="13"/>
              <w:ind w:right="94"/>
              <w:rPr>
                <w:sz w:val="16"/>
              </w:rPr>
            </w:pPr>
            <w:r>
              <w:rPr>
                <w:w w:val="95"/>
                <w:sz w:val="16"/>
              </w:rPr>
              <w:t>18.45</w:t>
            </w:r>
          </w:p>
        </w:tc>
      </w:tr>
      <w:tr w:rsidR="00C11C86" w14:paraId="32AAE67F" w14:textId="77777777">
        <w:trPr>
          <w:trHeight w:val="217"/>
        </w:trPr>
        <w:tc>
          <w:tcPr>
            <w:tcW w:w="1222" w:type="dxa"/>
          </w:tcPr>
          <w:p w:rsidR="00C11C86" w:rsidRDefault="002B3739" w14:paraId="75683106" w14:textId="77777777">
            <w:pPr>
              <w:pStyle w:val="TableParagraph"/>
              <w:spacing w:before="13"/>
              <w:ind w:left="94"/>
              <w:jc w:val="left"/>
              <w:rPr>
                <w:sz w:val="16"/>
              </w:rPr>
            </w:pPr>
            <w:r>
              <w:rPr>
                <w:sz w:val="16"/>
              </w:rPr>
              <w:t>Milwaukee</w:t>
            </w:r>
          </w:p>
        </w:tc>
        <w:tc>
          <w:tcPr>
            <w:tcW w:w="769" w:type="dxa"/>
          </w:tcPr>
          <w:p w:rsidR="00C11C86" w:rsidRDefault="002B3739" w14:paraId="392DB3AF" w14:textId="77777777">
            <w:pPr>
              <w:pStyle w:val="TableParagraph"/>
              <w:spacing w:before="13"/>
              <w:ind w:right="270"/>
              <w:rPr>
                <w:sz w:val="16"/>
              </w:rPr>
            </w:pPr>
            <w:r>
              <w:rPr>
                <w:w w:val="95"/>
                <w:sz w:val="16"/>
              </w:rPr>
              <w:t>60</w:t>
            </w:r>
          </w:p>
        </w:tc>
        <w:tc>
          <w:tcPr>
            <w:tcW w:w="980" w:type="dxa"/>
          </w:tcPr>
          <w:p w:rsidR="00C11C86" w:rsidRDefault="002B3739" w14:paraId="295307D5" w14:textId="77777777">
            <w:pPr>
              <w:pStyle w:val="TableParagraph"/>
              <w:spacing w:before="13"/>
              <w:ind w:left="249" w:right="249"/>
              <w:jc w:val="center"/>
              <w:rPr>
                <w:sz w:val="16"/>
              </w:rPr>
            </w:pPr>
            <w:r>
              <w:rPr>
                <w:sz w:val="16"/>
              </w:rPr>
              <w:t>100.00</w:t>
            </w:r>
          </w:p>
        </w:tc>
        <w:tc>
          <w:tcPr>
            <w:tcW w:w="906" w:type="dxa"/>
          </w:tcPr>
          <w:p w:rsidR="00C11C86" w:rsidRDefault="002B3739" w14:paraId="71604640" w14:textId="77777777">
            <w:pPr>
              <w:pStyle w:val="TableParagraph"/>
              <w:spacing w:before="13"/>
              <w:ind w:right="196"/>
              <w:rPr>
                <w:sz w:val="16"/>
              </w:rPr>
            </w:pPr>
            <w:r>
              <w:rPr>
                <w:w w:val="95"/>
                <w:sz w:val="16"/>
              </w:rPr>
              <w:t>100.00</w:t>
            </w:r>
          </w:p>
        </w:tc>
        <w:tc>
          <w:tcPr>
            <w:tcW w:w="768" w:type="dxa"/>
          </w:tcPr>
          <w:p w:rsidR="00C11C86" w:rsidRDefault="002B3739" w14:paraId="1573F738" w14:textId="77777777">
            <w:pPr>
              <w:pStyle w:val="TableParagraph"/>
              <w:spacing w:before="13"/>
              <w:ind w:left="176" w:right="190"/>
              <w:jc w:val="center"/>
              <w:rPr>
                <w:sz w:val="16"/>
              </w:rPr>
            </w:pPr>
            <w:r>
              <w:rPr>
                <w:sz w:val="16"/>
              </w:rPr>
              <w:t>1,500</w:t>
            </w:r>
          </w:p>
        </w:tc>
        <w:tc>
          <w:tcPr>
            <w:tcW w:w="881" w:type="dxa"/>
          </w:tcPr>
          <w:p w:rsidR="00C11C86" w:rsidRDefault="002B3739" w14:paraId="1CDFDD76" w14:textId="77777777">
            <w:pPr>
              <w:pStyle w:val="TableParagraph"/>
              <w:spacing w:before="13"/>
              <w:ind w:right="310"/>
              <w:rPr>
                <w:sz w:val="16"/>
              </w:rPr>
            </w:pPr>
            <w:r>
              <w:rPr>
                <w:w w:val="95"/>
                <w:sz w:val="16"/>
              </w:rPr>
              <w:t>4.06</w:t>
            </w:r>
          </w:p>
        </w:tc>
        <w:tc>
          <w:tcPr>
            <w:tcW w:w="1060" w:type="dxa"/>
          </w:tcPr>
          <w:p w:rsidR="00C11C86" w:rsidRDefault="002B3739" w14:paraId="533FC199" w14:textId="77777777">
            <w:pPr>
              <w:pStyle w:val="TableParagraph"/>
              <w:spacing w:before="13"/>
              <w:ind w:left="311"/>
              <w:jc w:val="left"/>
              <w:rPr>
                <w:sz w:val="16"/>
              </w:rPr>
            </w:pPr>
            <w:r>
              <w:rPr>
                <w:sz w:val="16"/>
              </w:rPr>
              <w:t>93.15</w:t>
            </w:r>
          </w:p>
        </w:tc>
        <w:tc>
          <w:tcPr>
            <w:tcW w:w="843" w:type="dxa"/>
          </w:tcPr>
          <w:p w:rsidR="00C11C86" w:rsidRDefault="002B3739" w14:paraId="4FF2DA3B" w14:textId="77777777">
            <w:pPr>
              <w:pStyle w:val="TableParagraph"/>
              <w:spacing w:before="13"/>
              <w:ind w:right="94"/>
              <w:rPr>
                <w:sz w:val="16"/>
              </w:rPr>
            </w:pPr>
            <w:r>
              <w:rPr>
                <w:w w:val="95"/>
                <w:sz w:val="16"/>
              </w:rPr>
              <w:t>25.08</w:t>
            </w:r>
          </w:p>
        </w:tc>
      </w:tr>
      <w:tr w:rsidR="00C11C86" w14:paraId="4781F4FB" w14:textId="77777777">
        <w:trPr>
          <w:trHeight w:val="374"/>
        </w:trPr>
        <w:tc>
          <w:tcPr>
            <w:tcW w:w="1222" w:type="dxa"/>
          </w:tcPr>
          <w:p w:rsidR="00C11C86" w:rsidRDefault="002B3739" w14:paraId="6159608A"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3CD97622" w14:textId="77777777">
            <w:pPr>
              <w:pStyle w:val="TableParagraph"/>
              <w:spacing w:before="13"/>
              <w:ind w:right="270"/>
              <w:rPr>
                <w:sz w:val="16"/>
              </w:rPr>
            </w:pPr>
            <w:r>
              <w:rPr>
                <w:w w:val="95"/>
                <w:sz w:val="16"/>
              </w:rPr>
              <w:t>90</w:t>
            </w:r>
          </w:p>
        </w:tc>
        <w:tc>
          <w:tcPr>
            <w:tcW w:w="980" w:type="dxa"/>
          </w:tcPr>
          <w:p w:rsidR="00C11C86" w:rsidRDefault="002B3739" w14:paraId="7D95D4AF" w14:textId="77777777">
            <w:pPr>
              <w:pStyle w:val="TableParagraph"/>
              <w:spacing w:before="13"/>
              <w:ind w:left="249" w:right="171"/>
              <w:jc w:val="center"/>
              <w:rPr>
                <w:sz w:val="16"/>
              </w:rPr>
            </w:pPr>
            <w:r>
              <w:rPr>
                <w:sz w:val="16"/>
              </w:rPr>
              <w:t>99.00</w:t>
            </w:r>
          </w:p>
        </w:tc>
        <w:tc>
          <w:tcPr>
            <w:tcW w:w="906" w:type="dxa"/>
          </w:tcPr>
          <w:p w:rsidR="00C11C86" w:rsidRDefault="002B3739" w14:paraId="780D31B6" w14:textId="77777777">
            <w:pPr>
              <w:pStyle w:val="TableParagraph"/>
              <w:spacing w:before="13"/>
              <w:ind w:right="196"/>
              <w:rPr>
                <w:sz w:val="16"/>
              </w:rPr>
            </w:pPr>
            <w:r>
              <w:rPr>
                <w:w w:val="95"/>
                <w:sz w:val="16"/>
              </w:rPr>
              <w:t>97.58</w:t>
            </w:r>
          </w:p>
        </w:tc>
        <w:tc>
          <w:tcPr>
            <w:tcW w:w="768" w:type="dxa"/>
          </w:tcPr>
          <w:p w:rsidR="00C11C86" w:rsidRDefault="002B3739" w14:paraId="2D3901F0" w14:textId="77777777">
            <w:pPr>
              <w:pStyle w:val="TableParagraph"/>
              <w:spacing w:before="13"/>
              <w:ind w:left="177" w:right="190"/>
              <w:jc w:val="center"/>
              <w:rPr>
                <w:sz w:val="16"/>
              </w:rPr>
            </w:pPr>
            <w:r>
              <w:rPr>
                <w:sz w:val="16"/>
              </w:rPr>
              <w:t>2,400</w:t>
            </w:r>
          </w:p>
        </w:tc>
        <w:tc>
          <w:tcPr>
            <w:tcW w:w="881" w:type="dxa"/>
          </w:tcPr>
          <w:p w:rsidR="00C11C86" w:rsidRDefault="002B3739" w14:paraId="7F0C2089" w14:textId="77777777">
            <w:pPr>
              <w:pStyle w:val="TableParagraph"/>
              <w:spacing w:before="13"/>
              <w:ind w:right="310"/>
              <w:rPr>
                <w:sz w:val="16"/>
              </w:rPr>
            </w:pPr>
            <w:r>
              <w:rPr>
                <w:w w:val="95"/>
                <w:sz w:val="16"/>
              </w:rPr>
              <w:t>1.46</w:t>
            </w:r>
          </w:p>
        </w:tc>
        <w:tc>
          <w:tcPr>
            <w:tcW w:w="1060" w:type="dxa"/>
          </w:tcPr>
          <w:p w:rsidR="00C11C86" w:rsidRDefault="002B3739" w14:paraId="0F492B7F" w14:textId="77777777">
            <w:pPr>
              <w:pStyle w:val="TableParagraph"/>
              <w:spacing w:before="13"/>
              <w:ind w:left="311"/>
              <w:jc w:val="left"/>
              <w:rPr>
                <w:sz w:val="16"/>
              </w:rPr>
            </w:pPr>
            <w:r>
              <w:rPr>
                <w:sz w:val="16"/>
              </w:rPr>
              <w:t>91.17</w:t>
            </w:r>
          </w:p>
        </w:tc>
        <w:tc>
          <w:tcPr>
            <w:tcW w:w="843" w:type="dxa"/>
          </w:tcPr>
          <w:p w:rsidR="00C11C86" w:rsidRDefault="002B3739" w14:paraId="05166734" w14:textId="77777777">
            <w:pPr>
              <w:pStyle w:val="TableParagraph"/>
              <w:spacing w:before="13"/>
              <w:ind w:right="94"/>
              <w:rPr>
                <w:sz w:val="16"/>
              </w:rPr>
            </w:pPr>
            <w:r>
              <w:rPr>
                <w:w w:val="95"/>
                <w:sz w:val="16"/>
              </w:rPr>
              <w:t>26.00</w:t>
            </w:r>
          </w:p>
        </w:tc>
      </w:tr>
    </w:tbl>
    <w:p w:rsidR="00C11C86" w:rsidRDefault="00C11C86" w14:paraId="4F341230" w14:textId="77777777">
      <w:pPr>
        <w:rPr>
          <w:sz w:val="16"/>
        </w:rPr>
        <w:sectPr w:rsidR="00C11C86" w:rsidSect="009D3022">
          <w:headerReference w:type="default" r:id="rId135"/>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B8C1AAC" w14:textId="77777777">
        <w:trPr>
          <w:trHeight w:val="238"/>
        </w:trPr>
        <w:tc>
          <w:tcPr>
            <w:tcW w:w="1094" w:type="dxa"/>
          </w:tcPr>
          <w:p w:rsidR="00C11C86" w:rsidRDefault="002B3739" w14:paraId="1BAA9DF9"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7B7B0776" w14:textId="77777777">
            <w:pPr>
              <w:pStyle w:val="TableParagraph"/>
              <w:spacing w:before="33"/>
              <w:ind w:right="82"/>
              <w:rPr>
                <w:sz w:val="16"/>
              </w:rPr>
            </w:pPr>
            <w:r>
              <w:rPr>
                <w:w w:val="95"/>
                <w:sz w:val="16"/>
              </w:rPr>
              <w:t>50</w:t>
            </w:r>
          </w:p>
        </w:tc>
        <w:tc>
          <w:tcPr>
            <w:tcW w:w="980" w:type="dxa"/>
          </w:tcPr>
          <w:p w:rsidR="00C11C86" w:rsidRDefault="002B3739" w14:paraId="39DA27F0" w14:textId="77777777">
            <w:pPr>
              <w:pStyle w:val="TableParagraph"/>
              <w:spacing w:before="33"/>
              <w:ind w:right="82"/>
              <w:rPr>
                <w:sz w:val="16"/>
              </w:rPr>
            </w:pPr>
            <w:r>
              <w:rPr>
                <w:w w:val="95"/>
                <w:sz w:val="16"/>
              </w:rPr>
              <w:t>100.00</w:t>
            </w:r>
          </w:p>
        </w:tc>
        <w:tc>
          <w:tcPr>
            <w:tcW w:w="980" w:type="dxa"/>
          </w:tcPr>
          <w:p w:rsidR="00C11C86" w:rsidRDefault="002B3739" w14:paraId="013AF596" w14:textId="77777777">
            <w:pPr>
              <w:pStyle w:val="TableParagraph"/>
              <w:spacing w:before="33"/>
              <w:ind w:right="81"/>
              <w:rPr>
                <w:sz w:val="16"/>
              </w:rPr>
            </w:pPr>
            <w:r>
              <w:rPr>
                <w:w w:val="95"/>
                <w:sz w:val="16"/>
              </w:rPr>
              <w:t>100.00</w:t>
            </w:r>
          </w:p>
        </w:tc>
        <w:tc>
          <w:tcPr>
            <w:tcW w:w="752" w:type="dxa"/>
          </w:tcPr>
          <w:p w:rsidR="00C11C86" w:rsidRDefault="002B3739" w14:paraId="4DEC3556" w14:textId="77777777">
            <w:pPr>
              <w:pStyle w:val="TableParagraph"/>
              <w:spacing w:before="33"/>
              <w:ind w:right="81"/>
              <w:rPr>
                <w:sz w:val="16"/>
              </w:rPr>
            </w:pPr>
            <w:r>
              <w:rPr>
                <w:w w:val="95"/>
                <w:sz w:val="16"/>
              </w:rPr>
              <w:t>1,400</w:t>
            </w:r>
          </w:p>
        </w:tc>
        <w:tc>
          <w:tcPr>
            <w:tcW w:w="782" w:type="dxa"/>
          </w:tcPr>
          <w:p w:rsidR="00C11C86" w:rsidRDefault="002B3739" w14:paraId="79C706C5" w14:textId="77777777">
            <w:pPr>
              <w:pStyle w:val="TableParagraph"/>
              <w:spacing w:before="33"/>
              <w:ind w:right="81"/>
              <w:rPr>
                <w:sz w:val="16"/>
              </w:rPr>
            </w:pPr>
            <w:r>
              <w:rPr>
                <w:w w:val="95"/>
                <w:sz w:val="16"/>
              </w:rPr>
              <w:t>3.79</w:t>
            </w:r>
          </w:p>
        </w:tc>
        <w:tc>
          <w:tcPr>
            <w:tcW w:w="980" w:type="dxa"/>
          </w:tcPr>
          <w:p w:rsidR="00C11C86" w:rsidRDefault="002B3739" w14:paraId="635BB9C3" w14:textId="77777777">
            <w:pPr>
              <w:pStyle w:val="TableParagraph"/>
              <w:spacing w:before="33"/>
              <w:ind w:right="82"/>
              <w:rPr>
                <w:sz w:val="16"/>
              </w:rPr>
            </w:pPr>
            <w:r>
              <w:rPr>
                <w:w w:val="95"/>
                <w:sz w:val="16"/>
              </w:rPr>
              <w:t>91.35</w:t>
            </w:r>
          </w:p>
        </w:tc>
        <w:tc>
          <w:tcPr>
            <w:tcW w:w="1133" w:type="dxa"/>
          </w:tcPr>
          <w:p w:rsidR="00C11C86" w:rsidRDefault="002B3739" w14:paraId="50F253F7" w14:textId="77777777">
            <w:pPr>
              <w:pStyle w:val="TableParagraph"/>
              <w:spacing w:before="33"/>
              <w:ind w:right="75"/>
              <w:rPr>
                <w:sz w:val="16"/>
              </w:rPr>
            </w:pPr>
            <w:r>
              <w:rPr>
                <w:w w:val="95"/>
                <w:sz w:val="16"/>
              </w:rPr>
              <w:t>20.91</w:t>
            </w:r>
          </w:p>
        </w:tc>
      </w:tr>
      <w:tr w:rsidR="00C11C86" w14:paraId="69EA2D8A" w14:textId="77777777">
        <w:trPr>
          <w:trHeight w:val="217"/>
        </w:trPr>
        <w:tc>
          <w:tcPr>
            <w:tcW w:w="1094" w:type="dxa"/>
          </w:tcPr>
          <w:p w:rsidR="00C11C86" w:rsidRDefault="002B3739" w14:paraId="48E8208F" w14:textId="77777777">
            <w:pPr>
              <w:pStyle w:val="TableParagraph"/>
              <w:spacing w:before="13"/>
              <w:ind w:left="89"/>
              <w:jc w:val="left"/>
              <w:rPr>
                <w:sz w:val="16"/>
              </w:rPr>
            </w:pPr>
            <w:r>
              <w:rPr>
                <w:sz w:val="16"/>
              </w:rPr>
              <w:t>San Diego</w:t>
            </w:r>
          </w:p>
        </w:tc>
        <w:tc>
          <w:tcPr>
            <w:tcW w:w="703" w:type="dxa"/>
          </w:tcPr>
          <w:p w:rsidR="00C11C86" w:rsidRDefault="002B3739" w14:paraId="0C35F355" w14:textId="77777777">
            <w:pPr>
              <w:pStyle w:val="TableParagraph"/>
              <w:spacing w:before="13"/>
              <w:ind w:right="81"/>
              <w:rPr>
                <w:sz w:val="16"/>
              </w:rPr>
            </w:pPr>
            <w:r>
              <w:rPr>
                <w:sz w:val="16"/>
              </w:rPr>
              <w:t>30</w:t>
            </w:r>
          </w:p>
        </w:tc>
        <w:tc>
          <w:tcPr>
            <w:tcW w:w="980" w:type="dxa"/>
          </w:tcPr>
          <w:p w:rsidR="00C11C86" w:rsidRDefault="002B3739" w14:paraId="0CC4AE24" w14:textId="77777777">
            <w:pPr>
              <w:pStyle w:val="TableParagraph"/>
              <w:spacing w:before="13"/>
              <w:ind w:right="81"/>
              <w:rPr>
                <w:sz w:val="16"/>
              </w:rPr>
            </w:pPr>
            <w:r>
              <w:rPr>
                <w:w w:val="95"/>
                <w:sz w:val="16"/>
              </w:rPr>
              <w:t>100.00</w:t>
            </w:r>
          </w:p>
        </w:tc>
        <w:tc>
          <w:tcPr>
            <w:tcW w:w="980" w:type="dxa"/>
          </w:tcPr>
          <w:p w:rsidR="00C11C86" w:rsidRDefault="002B3739" w14:paraId="70595FA3" w14:textId="77777777">
            <w:pPr>
              <w:pStyle w:val="TableParagraph"/>
              <w:spacing w:before="13"/>
              <w:ind w:right="81"/>
              <w:rPr>
                <w:sz w:val="16"/>
              </w:rPr>
            </w:pPr>
            <w:r>
              <w:rPr>
                <w:w w:val="95"/>
                <w:sz w:val="16"/>
              </w:rPr>
              <w:t>100.00</w:t>
            </w:r>
          </w:p>
        </w:tc>
        <w:tc>
          <w:tcPr>
            <w:tcW w:w="752" w:type="dxa"/>
          </w:tcPr>
          <w:p w:rsidR="00C11C86" w:rsidRDefault="002B3739" w14:paraId="2FB6D1C6" w14:textId="77777777">
            <w:pPr>
              <w:pStyle w:val="TableParagraph"/>
              <w:spacing w:before="13"/>
              <w:ind w:right="80"/>
              <w:rPr>
                <w:sz w:val="16"/>
              </w:rPr>
            </w:pPr>
            <w:r>
              <w:rPr>
                <w:w w:val="95"/>
                <w:sz w:val="16"/>
              </w:rPr>
              <w:t>1,300</w:t>
            </w:r>
          </w:p>
        </w:tc>
        <w:tc>
          <w:tcPr>
            <w:tcW w:w="782" w:type="dxa"/>
          </w:tcPr>
          <w:p w:rsidR="00C11C86" w:rsidRDefault="002B3739" w14:paraId="139A5F97" w14:textId="77777777">
            <w:pPr>
              <w:pStyle w:val="TableParagraph"/>
              <w:spacing w:before="13"/>
              <w:ind w:right="80"/>
              <w:rPr>
                <w:sz w:val="16"/>
              </w:rPr>
            </w:pPr>
            <w:r>
              <w:rPr>
                <w:w w:val="95"/>
                <w:sz w:val="16"/>
              </w:rPr>
              <w:t>2.58</w:t>
            </w:r>
          </w:p>
        </w:tc>
        <w:tc>
          <w:tcPr>
            <w:tcW w:w="980" w:type="dxa"/>
          </w:tcPr>
          <w:p w:rsidR="00C11C86" w:rsidRDefault="002B3739" w14:paraId="2451E259" w14:textId="77777777">
            <w:pPr>
              <w:pStyle w:val="TableParagraph"/>
              <w:spacing w:before="13"/>
              <w:ind w:right="80"/>
              <w:rPr>
                <w:sz w:val="16"/>
              </w:rPr>
            </w:pPr>
            <w:r>
              <w:rPr>
                <w:w w:val="95"/>
                <w:sz w:val="16"/>
              </w:rPr>
              <w:t>93.78</w:t>
            </w:r>
          </w:p>
        </w:tc>
        <w:tc>
          <w:tcPr>
            <w:tcW w:w="1133" w:type="dxa"/>
          </w:tcPr>
          <w:p w:rsidR="00C11C86" w:rsidRDefault="002B3739" w14:paraId="74653689" w14:textId="77777777">
            <w:pPr>
              <w:pStyle w:val="TableParagraph"/>
              <w:spacing w:before="13"/>
              <w:ind w:right="74"/>
              <w:rPr>
                <w:sz w:val="16"/>
              </w:rPr>
            </w:pPr>
            <w:r>
              <w:rPr>
                <w:w w:val="95"/>
                <w:sz w:val="16"/>
              </w:rPr>
              <w:t>10.58</w:t>
            </w:r>
          </w:p>
        </w:tc>
      </w:tr>
      <w:tr w:rsidR="00C11C86" w14:paraId="10BEFD3E" w14:textId="77777777">
        <w:trPr>
          <w:trHeight w:val="588"/>
        </w:trPr>
        <w:tc>
          <w:tcPr>
            <w:tcW w:w="1094" w:type="dxa"/>
          </w:tcPr>
          <w:p w:rsidR="00C11C86" w:rsidRDefault="002B3739" w14:paraId="57E1E611"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1043F957" w14:textId="77777777">
            <w:pPr>
              <w:pStyle w:val="TableParagraph"/>
              <w:spacing w:before="13"/>
              <w:ind w:right="81"/>
              <w:rPr>
                <w:sz w:val="16"/>
              </w:rPr>
            </w:pPr>
            <w:r>
              <w:rPr>
                <w:sz w:val="16"/>
              </w:rPr>
              <w:t>40</w:t>
            </w:r>
          </w:p>
        </w:tc>
        <w:tc>
          <w:tcPr>
            <w:tcW w:w="980" w:type="dxa"/>
          </w:tcPr>
          <w:p w:rsidR="00C11C86" w:rsidRDefault="002B3739" w14:paraId="1AC125F2" w14:textId="77777777">
            <w:pPr>
              <w:pStyle w:val="TableParagraph"/>
              <w:spacing w:before="13"/>
              <w:ind w:right="81"/>
              <w:rPr>
                <w:sz w:val="16"/>
              </w:rPr>
            </w:pPr>
            <w:r>
              <w:rPr>
                <w:w w:val="95"/>
                <w:sz w:val="16"/>
              </w:rPr>
              <w:t>100.00</w:t>
            </w:r>
          </w:p>
        </w:tc>
        <w:tc>
          <w:tcPr>
            <w:tcW w:w="980" w:type="dxa"/>
          </w:tcPr>
          <w:p w:rsidR="00C11C86" w:rsidRDefault="002B3739" w14:paraId="7ED9763F" w14:textId="77777777">
            <w:pPr>
              <w:pStyle w:val="TableParagraph"/>
              <w:spacing w:before="13"/>
              <w:ind w:right="81"/>
              <w:rPr>
                <w:sz w:val="16"/>
              </w:rPr>
            </w:pPr>
            <w:r>
              <w:rPr>
                <w:w w:val="95"/>
                <w:sz w:val="16"/>
              </w:rPr>
              <w:t>100.00</w:t>
            </w:r>
          </w:p>
        </w:tc>
        <w:tc>
          <w:tcPr>
            <w:tcW w:w="752" w:type="dxa"/>
          </w:tcPr>
          <w:p w:rsidR="00C11C86" w:rsidRDefault="002B3739" w14:paraId="779A5E12" w14:textId="77777777">
            <w:pPr>
              <w:pStyle w:val="TableParagraph"/>
              <w:spacing w:before="13"/>
              <w:ind w:right="80"/>
              <w:rPr>
                <w:sz w:val="16"/>
              </w:rPr>
            </w:pPr>
            <w:r>
              <w:rPr>
                <w:w w:val="95"/>
                <w:sz w:val="16"/>
              </w:rPr>
              <w:t>1,100</w:t>
            </w:r>
          </w:p>
        </w:tc>
        <w:tc>
          <w:tcPr>
            <w:tcW w:w="782" w:type="dxa"/>
          </w:tcPr>
          <w:p w:rsidR="00C11C86" w:rsidRDefault="002B3739" w14:paraId="7817DD3C" w14:textId="77777777">
            <w:pPr>
              <w:pStyle w:val="TableParagraph"/>
              <w:spacing w:before="13"/>
              <w:ind w:right="80"/>
              <w:rPr>
                <w:sz w:val="16"/>
              </w:rPr>
            </w:pPr>
            <w:r>
              <w:rPr>
                <w:w w:val="95"/>
                <w:sz w:val="16"/>
              </w:rPr>
              <w:t>2.53</w:t>
            </w:r>
          </w:p>
        </w:tc>
        <w:tc>
          <w:tcPr>
            <w:tcW w:w="980" w:type="dxa"/>
          </w:tcPr>
          <w:p w:rsidR="00C11C86" w:rsidRDefault="002B3739" w14:paraId="468F3B03" w14:textId="77777777">
            <w:pPr>
              <w:pStyle w:val="TableParagraph"/>
              <w:spacing w:before="13"/>
              <w:ind w:right="80"/>
              <w:rPr>
                <w:sz w:val="16"/>
              </w:rPr>
            </w:pPr>
            <w:r>
              <w:rPr>
                <w:w w:val="95"/>
                <w:sz w:val="16"/>
              </w:rPr>
              <w:t>90.18</w:t>
            </w:r>
          </w:p>
        </w:tc>
        <w:tc>
          <w:tcPr>
            <w:tcW w:w="1133" w:type="dxa"/>
          </w:tcPr>
          <w:p w:rsidR="00C11C86" w:rsidRDefault="002B3739" w14:paraId="7FD7B16F" w14:textId="77777777">
            <w:pPr>
              <w:pStyle w:val="TableParagraph"/>
              <w:spacing w:before="13"/>
              <w:ind w:right="74"/>
              <w:rPr>
                <w:sz w:val="16"/>
              </w:rPr>
            </w:pPr>
            <w:r>
              <w:rPr>
                <w:w w:val="95"/>
                <w:sz w:val="16"/>
              </w:rPr>
              <w:t>22.13</w:t>
            </w:r>
          </w:p>
        </w:tc>
      </w:tr>
      <w:tr w:rsidR="00C11C86" w14:paraId="7DD4CA05" w14:textId="77777777">
        <w:trPr>
          <w:trHeight w:val="609"/>
        </w:trPr>
        <w:tc>
          <w:tcPr>
            <w:tcW w:w="1094" w:type="dxa"/>
          </w:tcPr>
          <w:p w:rsidR="00C11C86" w:rsidRDefault="00C11C86" w14:paraId="0A05E834" w14:textId="77777777">
            <w:pPr>
              <w:pStyle w:val="TableParagraph"/>
              <w:jc w:val="left"/>
              <w:rPr>
                <w:sz w:val="18"/>
              </w:rPr>
            </w:pPr>
          </w:p>
          <w:p w:rsidR="00C11C86" w:rsidRDefault="00C11C86" w14:paraId="1FA9BA9B" w14:textId="77777777">
            <w:pPr>
              <w:pStyle w:val="TableParagraph"/>
              <w:spacing w:before="2"/>
              <w:jc w:val="left"/>
              <w:rPr>
                <w:sz w:val="17"/>
              </w:rPr>
            </w:pPr>
          </w:p>
          <w:p w:rsidR="00C11C86" w:rsidRDefault="002B3739" w14:paraId="4D688A20" w14:textId="77777777">
            <w:pPr>
              <w:pStyle w:val="TableParagraph"/>
              <w:ind w:left="89"/>
              <w:jc w:val="left"/>
              <w:rPr>
                <w:sz w:val="16"/>
              </w:rPr>
            </w:pPr>
            <w:r>
              <w:rPr>
                <w:sz w:val="16"/>
              </w:rPr>
              <w:t>Catholic</w:t>
            </w:r>
          </w:p>
        </w:tc>
        <w:tc>
          <w:tcPr>
            <w:tcW w:w="703" w:type="dxa"/>
          </w:tcPr>
          <w:p w:rsidR="00C11C86" w:rsidRDefault="00C11C86" w14:paraId="3E87C1D8" w14:textId="77777777">
            <w:pPr>
              <w:pStyle w:val="TableParagraph"/>
              <w:jc w:val="left"/>
              <w:rPr>
                <w:sz w:val="18"/>
              </w:rPr>
            </w:pPr>
          </w:p>
          <w:p w:rsidR="00C11C86" w:rsidRDefault="00C11C86" w14:paraId="79245B99" w14:textId="77777777">
            <w:pPr>
              <w:pStyle w:val="TableParagraph"/>
              <w:spacing w:before="2"/>
              <w:jc w:val="left"/>
              <w:rPr>
                <w:sz w:val="17"/>
              </w:rPr>
            </w:pPr>
          </w:p>
          <w:p w:rsidR="00C11C86" w:rsidRDefault="002B3739" w14:paraId="02DAFE83" w14:textId="77777777">
            <w:pPr>
              <w:pStyle w:val="TableParagraph"/>
              <w:ind w:right="81"/>
              <w:rPr>
                <w:sz w:val="16"/>
              </w:rPr>
            </w:pPr>
            <w:r>
              <w:rPr>
                <w:w w:val="95"/>
                <w:sz w:val="16"/>
              </w:rPr>
              <w:t>130</w:t>
            </w:r>
          </w:p>
        </w:tc>
        <w:tc>
          <w:tcPr>
            <w:tcW w:w="980" w:type="dxa"/>
          </w:tcPr>
          <w:p w:rsidR="00C11C86" w:rsidRDefault="00C11C86" w14:paraId="266299DE" w14:textId="77777777">
            <w:pPr>
              <w:pStyle w:val="TableParagraph"/>
              <w:jc w:val="left"/>
              <w:rPr>
                <w:sz w:val="18"/>
              </w:rPr>
            </w:pPr>
          </w:p>
          <w:p w:rsidR="00C11C86" w:rsidRDefault="00C11C86" w14:paraId="2FB5AEEC" w14:textId="77777777">
            <w:pPr>
              <w:pStyle w:val="TableParagraph"/>
              <w:spacing w:before="2"/>
              <w:jc w:val="left"/>
              <w:rPr>
                <w:sz w:val="17"/>
              </w:rPr>
            </w:pPr>
          </w:p>
          <w:p w:rsidR="00C11C86" w:rsidRDefault="002B3739" w14:paraId="680452F9" w14:textId="77777777">
            <w:pPr>
              <w:pStyle w:val="TableParagraph"/>
              <w:ind w:right="81"/>
              <w:rPr>
                <w:sz w:val="16"/>
              </w:rPr>
            </w:pPr>
            <w:r>
              <w:rPr>
                <w:w w:val="95"/>
                <w:sz w:val="16"/>
              </w:rPr>
              <w:t>87.18</w:t>
            </w:r>
          </w:p>
        </w:tc>
        <w:tc>
          <w:tcPr>
            <w:tcW w:w="980" w:type="dxa"/>
          </w:tcPr>
          <w:p w:rsidR="00C11C86" w:rsidRDefault="00C11C86" w14:paraId="08EFFFFD" w14:textId="77777777">
            <w:pPr>
              <w:pStyle w:val="TableParagraph"/>
              <w:jc w:val="left"/>
              <w:rPr>
                <w:sz w:val="18"/>
              </w:rPr>
            </w:pPr>
          </w:p>
          <w:p w:rsidR="00C11C86" w:rsidRDefault="00C11C86" w14:paraId="7A3C451A" w14:textId="77777777">
            <w:pPr>
              <w:pStyle w:val="TableParagraph"/>
              <w:spacing w:before="2"/>
              <w:jc w:val="left"/>
              <w:rPr>
                <w:sz w:val="17"/>
              </w:rPr>
            </w:pPr>
          </w:p>
          <w:p w:rsidR="00C11C86" w:rsidRDefault="002B3739" w14:paraId="7533FF7C" w14:textId="77777777">
            <w:pPr>
              <w:pStyle w:val="TableParagraph"/>
              <w:ind w:right="81"/>
              <w:rPr>
                <w:sz w:val="16"/>
              </w:rPr>
            </w:pPr>
            <w:r>
              <w:rPr>
                <w:w w:val="95"/>
                <w:sz w:val="16"/>
              </w:rPr>
              <w:t>84.76</w:t>
            </w:r>
          </w:p>
        </w:tc>
        <w:tc>
          <w:tcPr>
            <w:tcW w:w="752" w:type="dxa"/>
          </w:tcPr>
          <w:p w:rsidR="00C11C86" w:rsidRDefault="00C11C86" w14:paraId="66DD40CA" w14:textId="77777777">
            <w:pPr>
              <w:pStyle w:val="TableParagraph"/>
              <w:jc w:val="left"/>
              <w:rPr>
                <w:sz w:val="18"/>
              </w:rPr>
            </w:pPr>
          </w:p>
          <w:p w:rsidR="00C11C86" w:rsidRDefault="00C11C86" w14:paraId="510B7241" w14:textId="77777777">
            <w:pPr>
              <w:pStyle w:val="TableParagraph"/>
              <w:spacing w:before="2"/>
              <w:jc w:val="left"/>
              <w:rPr>
                <w:sz w:val="17"/>
              </w:rPr>
            </w:pPr>
          </w:p>
          <w:p w:rsidR="00C11C86" w:rsidRDefault="002B3739" w14:paraId="3F2AFE88" w14:textId="77777777">
            <w:pPr>
              <w:pStyle w:val="TableParagraph"/>
              <w:ind w:right="80"/>
              <w:rPr>
                <w:sz w:val="16"/>
              </w:rPr>
            </w:pPr>
            <w:r>
              <w:rPr>
                <w:w w:val="95"/>
                <w:sz w:val="16"/>
              </w:rPr>
              <w:t>1,900</w:t>
            </w:r>
          </w:p>
        </w:tc>
        <w:tc>
          <w:tcPr>
            <w:tcW w:w="782" w:type="dxa"/>
          </w:tcPr>
          <w:p w:rsidR="00C11C86" w:rsidRDefault="00C11C86" w14:paraId="6F7375DB" w14:textId="77777777">
            <w:pPr>
              <w:pStyle w:val="TableParagraph"/>
              <w:jc w:val="left"/>
              <w:rPr>
                <w:sz w:val="18"/>
              </w:rPr>
            </w:pPr>
          </w:p>
          <w:p w:rsidR="00C11C86" w:rsidRDefault="00C11C86" w14:paraId="3B7D3337" w14:textId="77777777">
            <w:pPr>
              <w:pStyle w:val="TableParagraph"/>
              <w:spacing w:before="2"/>
              <w:jc w:val="left"/>
              <w:rPr>
                <w:sz w:val="17"/>
              </w:rPr>
            </w:pPr>
          </w:p>
          <w:p w:rsidR="00C11C86" w:rsidRDefault="002B3739" w14:paraId="4D22AB1B" w14:textId="77777777">
            <w:pPr>
              <w:pStyle w:val="TableParagraph"/>
              <w:ind w:right="80"/>
              <w:rPr>
                <w:sz w:val="16"/>
              </w:rPr>
            </w:pPr>
            <w:r>
              <w:rPr>
                <w:w w:val="95"/>
                <w:sz w:val="16"/>
              </w:rPr>
              <w:t>0.21</w:t>
            </w:r>
          </w:p>
        </w:tc>
        <w:tc>
          <w:tcPr>
            <w:tcW w:w="980" w:type="dxa"/>
          </w:tcPr>
          <w:p w:rsidR="00C11C86" w:rsidRDefault="00C11C86" w14:paraId="460B1AC0" w14:textId="77777777">
            <w:pPr>
              <w:pStyle w:val="TableParagraph"/>
              <w:jc w:val="left"/>
              <w:rPr>
                <w:sz w:val="18"/>
              </w:rPr>
            </w:pPr>
          </w:p>
          <w:p w:rsidR="00C11C86" w:rsidRDefault="00C11C86" w14:paraId="330E1FD4" w14:textId="77777777">
            <w:pPr>
              <w:pStyle w:val="TableParagraph"/>
              <w:spacing w:before="2"/>
              <w:jc w:val="left"/>
              <w:rPr>
                <w:sz w:val="17"/>
              </w:rPr>
            </w:pPr>
          </w:p>
          <w:p w:rsidR="00C11C86" w:rsidRDefault="002B3739" w14:paraId="3FE7C6F5" w14:textId="77777777">
            <w:pPr>
              <w:pStyle w:val="TableParagraph"/>
              <w:ind w:right="80"/>
              <w:rPr>
                <w:sz w:val="16"/>
              </w:rPr>
            </w:pPr>
            <w:r>
              <w:rPr>
                <w:w w:val="95"/>
                <w:sz w:val="16"/>
              </w:rPr>
              <w:t>96.07</w:t>
            </w:r>
          </w:p>
        </w:tc>
        <w:tc>
          <w:tcPr>
            <w:tcW w:w="1133" w:type="dxa"/>
          </w:tcPr>
          <w:p w:rsidR="00C11C86" w:rsidRDefault="00C11C86" w14:paraId="39C86EA9" w14:textId="77777777">
            <w:pPr>
              <w:pStyle w:val="TableParagraph"/>
              <w:jc w:val="left"/>
              <w:rPr>
                <w:sz w:val="18"/>
              </w:rPr>
            </w:pPr>
          </w:p>
          <w:p w:rsidR="00C11C86" w:rsidRDefault="00C11C86" w14:paraId="594A1213" w14:textId="77777777">
            <w:pPr>
              <w:pStyle w:val="TableParagraph"/>
              <w:spacing w:before="2"/>
              <w:jc w:val="left"/>
              <w:rPr>
                <w:sz w:val="17"/>
              </w:rPr>
            </w:pPr>
          </w:p>
          <w:p w:rsidR="00C11C86" w:rsidRDefault="002B3739" w14:paraId="09A44417" w14:textId="77777777">
            <w:pPr>
              <w:pStyle w:val="TableParagraph"/>
              <w:ind w:right="74"/>
              <w:rPr>
                <w:sz w:val="16"/>
              </w:rPr>
            </w:pPr>
            <w:r>
              <w:rPr>
                <w:w w:val="95"/>
                <w:sz w:val="16"/>
              </w:rPr>
              <w:t>4.96</w:t>
            </w:r>
          </w:p>
        </w:tc>
      </w:tr>
      <w:tr w:rsidR="00C11C86" w14:paraId="66304E4A" w14:textId="77777777">
        <w:trPr>
          <w:trHeight w:val="359"/>
        </w:trPr>
        <w:tc>
          <w:tcPr>
            <w:tcW w:w="1094" w:type="dxa"/>
            <w:tcBorders>
              <w:bottom w:val="single" w:color="800000" w:sz="12" w:space="0"/>
            </w:tcBorders>
          </w:tcPr>
          <w:p w:rsidR="00C11C86" w:rsidRDefault="002B3739" w14:paraId="67570D56"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1A78F43" w14:textId="77777777">
            <w:pPr>
              <w:pStyle w:val="TableParagraph"/>
              <w:spacing w:before="13"/>
              <w:ind w:right="81"/>
              <w:rPr>
                <w:sz w:val="16"/>
              </w:rPr>
            </w:pPr>
            <w:r>
              <w:rPr>
                <w:w w:val="95"/>
                <w:sz w:val="16"/>
              </w:rPr>
              <w:t>270</w:t>
            </w:r>
          </w:p>
        </w:tc>
        <w:tc>
          <w:tcPr>
            <w:tcW w:w="980" w:type="dxa"/>
            <w:tcBorders>
              <w:bottom w:val="single" w:color="800000" w:sz="12" w:space="0"/>
            </w:tcBorders>
          </w:tcPr>
          <w:p w:rsidR="00C11C86" w:rsidRDefault="002B3739" w14:paraId="642FA9D8" w14:textId="77777777">
            <w:pPr>
              <w:pStyle w:val="TableParagraph"/>
              <w:spacing w:before="13"/>
              <w:ind w:right="81"/>
              <w:rPr>
                <w:sz w:val="16"/>
              </w:rPr>
            </w:pPr>
            <w:r>
              <w:rPr>
                <w:w w:val="95"/>
                <w:sz w:val="16"/>
              </w:rPr>
              <w:t>53.51</w:t>
            </w:r>
          </w:p>
        </w:tc>
        <w:tc>
          <w:tcPr>
            <w:tcW w:w="980" w:type="dxa"/>
            <w:tcBorders>
              <w:bottom w:val="single" w:color="800000" w:sz="12" w:space="0"/>
            </w:tcBorders>
          </w:tcPr>
          <w:p w:rsidR="00C11C86" w:rsidRDefault="002B3739" w14:paraId="1393BFA1" w14:textId="77777777">
            <w:pPr>
              <w:pStyle w:val="TableParagraph"/>
              <w:spacing w:before="13"/>
              <w:ind w:right="81"/>
              <w:rPr>
                <w:sz w:val="16"/>
              </w:rPr>
            </w:pPr>
            <w:r>
              <w:rPr>
                <w:sz w:val="16"/>
              </w:rPr>
              <w:t>48.11</w:t>
            </w:r>
          </w:p>
        </w:tc>
        <w:tc>
          <w:tcPr>
            <w:tcW w:w="752" w:type="dxa"/>
            <w:tcBorders>
              <w:bottom w:val="single" w:color="800000" w:sz="12" w:space="0"/>
            </w:tcBorders>
          </w:tcPr>
          <w:p w:rsidR="00C11C86" w:rsidRDefault="002B3739" w14:paraId="262B3624"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62C8D4D3" w14:textId="77777777">
            <w:pPr>
              <w:pStyle w:val="TableParagraph"/>
              <w:spacing w:before="13"/>
              <w:ind w:right="80"/>
              <w:rPr>
                <w:sz w:val="16"/>
              </w:rPr>
            </w:pPr>
            <w:r>
              <w:rPr>
                <w:w w:val="95"/>
                <w:sz w:val="16"/>
              </w:rPr>
              <w:t>0.39</w:t>
            </w:r>
          </w:p>
        </w:tc>
        <w:tc>
          <w:tcPr>
            <w:tcW w:w="980" w:type="dxa"/>
            <w:tcBorders>
              <w:bottom w:val="single" w:color="800000" w:sz="12" w:space="0"/>
            </w:tcBorders>
          </w:tcPr>
          <w:p w:rsidR="00C11C86" w:rsidRDefault="002B3739" w14:paraId="4D998302" w14:textId="77777777">
            <w:pPr>
              <w:pStyle w:val="TableParagraph"/>
              <w:spacing w:before="13"/>
              <w:ind w:right="80"/>
              <w:rPr>
                <w:sz w:val="16"/>
              </w:rPr>
            </w:pPr>
            <w:r>
              <w:rPr>
                <w:w w:val="95"/>
                <w:sz w:val="16"/>
              </w:rPr>
              <w:t>94.67</w:t>
            </w:r>
          </w:p>
        </w:tc>
        <w:tc>
          <w:tcPr>
            <w:tcW w:w="1133" w:type="dxa"/>
            <w:tcBorders>
              <w:bottom w:val="single" w:color="800000" w:sz="12" w:space="0"/>
            </w:tcBorders>
          </w:tcPr>
          <w:p w:rsidR="00C11C86" w:rsidRDefault="002B3739" w14:paraId="1543D432" w14:textId="77777777">
            <w:pPr>
              <w:pStyle w:val="TableParagraph"/>
              <w:spacing w:before="13"/>
              <w:ind w:right="74"/>
              <w:rPr>
                <w:sz w:val="16"/>
              </w:rPr>
            </w:pPr>
            <w:r>
              <w:rPr>
                <w:w w:val="95"/>
                <w:sz w:val="16"/>
              </w:rPr>
              <w:t>7.56</w:t>
            </w:r>
          </w:p>
        </w:tc>
      </w:tr>
      <w:tr w:rsidR="00C11C86" w14:paraId="04460A0E"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66385BB3" w14:textId="77777777">
            <w:pPr>
              <w:pStyle w:val="TableParagraph"/>
              <w:numPr>
                <w:ilvl w:val="0"/>
                <w:numId w:val="15"/>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B22D4AC" w14:textId="77777777">
            <w:pPr>
              <w:pStyle w:val="TableParagraph"/>
              <w:numPr>
                <w:ilvl w:val="0"/>
                <w:numId w:val="15"/>
              </w:numPr>
              <w:tabs>
                <w:tab w:val="left" w:pos="183"/>
              </w:tabs>
              <w:spacing w:before="2" w:line="213" w:lineRule="exact"/>
              <w:ind w:left="183"/>
              <w:rPr>
                <w:sz w:val="16"/>
              </w:rPr>
            </w:pPr>
            <w:r>
              <w:rPr>
                <w:sz w:val="16"/>
              </w:rPr>
              <w:t>Department of Defense Education Activity</w:t>
            </w:r>
            <w:r>
              <w:rPr>
                <w:spacing w:val="-8"/>
                <w:sz w:val="16"/>
              </w:rPr>
              <w:t xml:space="preserve"> </w:t>
            </w:r>
            <w:r>
              <w:rPr>
                <w:sz w:val="16"/>
              </w:rPr>
              <w:t>schools.</w:t>
            </w:r>
          </w:p>
          <w:p w:rsidR="00C11C86" w:rsidRDefault="002B3739" w14:paraId="22457A8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E79DDFD"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6E779E" w14:paraId="0DFC7815" w14:textId="77777777">
      <w:pPr>
        <w:pStyle w:val="BodyText"/>
        <w:rPr>
          <w:sz w:val="20"/>
        </w:rPr>
      </w:pPr>
      <w:r>
        <w:pict w14:anchorId="7FB59DC6">
          <v:shape id="_x0000_s1549" style="position:absolute;margin-left:121.1pt;margin-top:172.1pt;width:371.15pt;height:20.8pt;z-index:251751424;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02FA4268" w14:textId="77777777">
                    <w:trPr>
                      <w:trHeight w:val="386"/>
                    </w:trPr>
                    <w:tc>
                      <w:tcPr>
                        <w:tcW w:w="1094" w:type="dxa"/>
                        <w:tcBorders>
                          <w:left w:val="single" w:color="FFFFFF" w:sz="4" w:space="0"/>
                          <w:bottom w:val="nil"/>
                          <w:right w:val="single" w:color="FFFFFF" w:sz="8" w:space="0"/>
                        </w:tcBorders>
                      </w:tcPr>
                      <w:p w:rsidR="00576F0D" w:rsidRDefault="00576F0D" w14:paraId="5607AE2A"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7FB15A1F"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F0D" w:rsidRDefault="00576F0D" w14:paraId="51DB416F"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F0D" w:rsidRDefault="00576F0D" w14:paraId="636A27FF"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F0D" w:rsidRDefault="00576F0D" w14:paraId="7A8D5852" w14:textId="77777777">
                        <w:pPr>
                          <w:pStyle w:val="TableParagraph"/>
                          <w:spacing w:line="183" w:lineRule="exact"/>
                          <w:ind w:left="302"/>
                          <w:jc w:val="left"/>
                          <w:rPr>
                            <w:sz w:val="16"/>
                          </w:rPr>
                        </w:pPr>
                        <w:r>
                          <w:rPr>
                            <w:sz w:val="16"/>
                          </w:rPr>
                          <w:t>3,500</w:t>
                        </w:r>
                      </w:p>
                    </w:tc>
                    <w:tc>
                      <w:tcPr>
                        <w:tcW w:w="782" w:type="dxa"/>
                        <w:tcBorders>
                          <w:left w:val="single" w:color="FFFFFF" w:sz="8" w:space="0"/>
                          <w:bottom w:val="nil"/>
                          <w:right w:val="single" w:color="FFFFFF" w:sz="8" w:space="0"/>
                        </w:tcBorders>
                      </w:tcPr>
                      <w:p w:rsidR="00576F0D" w:rsidRDefault="00576F0D" w14:paraId="1B823734" w14:textId="77777777">
                        <w:pPr>
                          <w:pStyle w:val="TableParagraph"/>
                          <w:spacing w:line="183" w:lineRule="exact"/>
                          <w:ind w:left="411"/>
                          <w:jc w:val="left"/>
                          <w:rPr>
                            <w:sz w:val="16"/>
                          </w:rPr>
                        </w:pPr>
                        <w:r>
                          <w:rPr>
                            <w:sz w:val="16"/>
                          </w:rPr>
                          <w:t>0.30</w:t>
                        </w:r>
                      </w:p>
                    </w:tc>
                    <w:tc>
                      <w:tcPr>
                        <w:tcW w:w="980" w:type="dxa"/>
                        <w:tcBorders>
                          <w:left w:val="single" w:color="FFFFFF" w:sz="8" w:space="0"/>
                          <w:bottom w:val="nil"/>
                          <w:right w:val="single" w:color="FFFFFF" w:sz="8" w:space="0"/>
                        </w:tcBorders>
                      </w:tcPr>
                      <w:p w:rsidR="00576F0D" w:rsidRDefault="00576F0D" w14:paraId="6D8C91A4" w14:textId="77777777">
                        <w:pPr>
                          <w:pStyle w:val="TableParagraph"/>
                          <w:spacing w:line="183" w:lineRule="exact"/>
                          <w:ind w:left="530"/>
                          <w:jc w:val="left"/>
                          <w:rPr>
                            <w:sz w:val="16"/>
                          </w:rPr>
                        </w:pPr>
                        <w:r>
                          <w:rPr>
                            <w:sz w:val="16"/>
                          </w:rPr>
                          <w:t>95.45</w:t>
                        </w:r>
                      </w:p>
                    </w:tc>
                    <w:tc>
                      <w:tcPr>
                        <w:tcW w:w="1133" w:type="dxa"/>
                        <w:tcBorders>
                          <w:left w:val="single" w:color="FFFFFF" w:sz="8" w:space="0"/>
                          <w:bottom w:val="nil"/>
                          <w:right w:val="single" w:color="FFFFFF" w:sz="4" w:space="0"/>
                        </w:tcBorders>
                      </w:tcPr>
                      <w:p w:rsidR="00576F0D" w:rsidRDefault="00576F0D" w14:paraId="44BC32EB" w14:textId="77777777">
                        <w:pPr>
                          <w:pStyle w:val="TableParagraph"/>
                          <w:spacing w:line="183" w:lineRule="exact"/>
                          <w:ind w:right="69"/>
                          <w:rPr>
                            <w:sz w:val="16"/>
                          </w:rPr>
                        </w:pPr>
                        <w:r>
                          <w:rPr>
                            <w:w w:val="95"/>
                            <w:sz w:val="16"/>
                          </w:rPr>
                          <w:t>6.32</w:t>
                        </w:r>
                      </w:p>
                    </w:tc>
                  </w:tr>
                </w:tbl>
                <w:p w:rsidR="00576F0D" w:rsidRDefault="00576F0D" w14:paraId="55D24BDF" w14:textId="77777777">
                  <w:pPr>
                    <w:pStyle w:val="BodyText"/>
                  </w:pPr>
                </w:p>
              </w:txbxContent>
            </v:textbox>
            <w10:wrap anchorx="page" anchory="page"/>
          </v:shape>
        </w:pict>
      </w:r>
    </w:p>
    <w:p w:rsidR="00C11C86" w:rsidRDefault="00C11C86" w14:paraId="4DF49B94" w14:textId="77777777">
      <w:pPr>
        <w:pStyle w:val="BodyText"/>
        <w:spacing w:before="9"/>
        <w:rPr>
          <w:sz w:val="22"/>
        </w:rPr>
      </w:pPr>
    </w:p>
    <w:p w:rsidR="00C11C86" w:rsidRDefault="006E779E" w14:paraId="3C016165" w14:textId="77777777">
      <w:pPr>
        <w:ind w:left="288"/>
        <w:rPr>
          <w:sz w:val="14"/>
        </w:rPr>
      </w:pPr>
      <w:hyperlink r:id="rId136">
        <w:r w:rsidR="002B3739">
          <w:rPr>
            <w:sz w:val="14"/>
          </w:rPr>
          <w:t>http://nces.ed.gov/nationsreportcard/tdw/weighting/2013/participation_exclusion_and_accommodation_rates_for_grade_8_reading_for_the_2013_assessment.aspx</w:t>
        </w:r>
      </w:hyperlink>
    </w:p>
    <w:p w:rsidR="00C11C86" w:rsidRDefault="006E779E" w14:paraId="1C02375C" w14:textId="77777777">
      <w:pPr>
        <w:pStyle w:val="BodyText"/>
        <w:spacing w:before="5"/>
        <w:rPr>
          <w:sz w:val="10"/>
        </w:rPr>
      </w:pPr>
      <w:r>
        <w:pict w14:anchorId="58129907">
          <v:group id="_x0000_s1545" style="position:absolute;margin-left:73.55pt;margin-top:7.95pt;width:466.45pt;height:.5pt;z-index:251693056;mso-wrap-distance-left:0;mso-wrap-distance-right:0;mso-position-horizontal-relative:page" coordsize="9329,10" coordorigin="1471,159">
            <v:line id="_x0000_s1548" style="position:absolute" strokecolor="gray" strokeweight=".17467mm" from="1471,164" to="10800,164"/>
            <v:rect id="_x0000_s1547" style="position:absolute;left:10789;top:159;width:10;height:10" fillcolor="gray" stroked="f"/>
            <v:rect id="_x0000_s1546" style="position:absolute;left:1471;top:159;width:10;height:10" fillcolor="gray" stroked="f"/>
            <w10:wrap type="topAndBottom" anchorx="page"/>
          </v:group>
        </w:pict>
      </w:r>
    </w:p>
    <w:p w:rsidR="00C11C86" w:rsidRDefault="00C11C86" w14:paraId="5B1A059C" w14:textId="77777777">
      <w:pPr>
        <w:rPr>
          <w:sz w:val="10"/>
        </w:rPr>
        <w:sectPr w:rsidR="00C11C86" w:rsidSect="00D07BFF">
          <w:pgSz w:w="12260" w:h="15860"/>
          <w:pgMar w:top="2400" w:right="1180" w:bottom="720" w:left="1180" w:header="580" w:footer="523" w:gutter="0"/>
          <w:cols w:space="720"/>
        </w:sectPr>
      </w:pPr>
    </w:p>
    <w:p w:rsidR="00C11C86" w:rsidRDefault="002B3739" w14:paraId="105614F5" w14:textId="77777777">
      <w:pPr>
        <w:pStyle w:val="Heading9"/>
        <w:ind w:left="103"/>
      </w:pPr>
      <w:r>
        <w:rPr>
          <w:w w:val="105"/>
        </w:rPr>
        <w:lastRenderedPageBreak/>
        <w:t>NAEP Technical Documentation Website</w:t>
      </w:r>
    </w:p>
    <w:p w:rsidR="00C11C86" w:rsidRDefault="002B3739" w14:paraId="516EA1F7" w14:textId="77777777">
      <w:pPr>
        <w:spacing w:before="216" w:line="247" w:lineRule="auto"/>
        <w:ind w:left="103" w:right="1843"/>
        <w:jc w:val="both"/>
        <w:rPr>
          <w:sz w:val="31"/>
        </w:rPr>
      </w:pPr>
      <w:r>
        <w:rPr>
          <w:sz w:val="31"/>
        </w:rPr>
        <w:t>NAEP Technical Documentation Participation, Exclusion, and Accommodation Rates for Grade 12 Mathematics for the 2013 Assessment</w:t>
      </w:r>
    </w:p>
    <w:p w:rsidR="00C11C86" w:rsidRDefault="002B3739" w14:paraId="1C486BF5" w14:textId="77777777">
      <w:pPr>
        <w:pStyle w:val="BodyText"/>
        <w:spacing w:before="211" w:line="232" w:lineRule="auto"/>
        <w:ind w:left="103" w:right="211"/>
      </w:pPr>
      <w:r>
        <w:t>The</w:t>
      </w:r>
      <w:r>
        <w:rPr>
          <w:spacing w:val="-7"/>
        </w:rPr>
        <w:t xml:space="preserve"> </w:t>
      </w:r>
      <w:r>
        <w:t>following</w:t>
      </w:r>
      <w:r>
        <w:rPr>
          <w:spacing w:val="-6"/>
        </w:rPr>
        <w:t xml:space="preserve"> </w:t>
      </w:r>
      <w:r>
        <w:t>table</w:t>
      </w:r>
      <w:r>
        <w:rPr>
          <w:spacing w:val="-7"/>
        </w:rPr>
        <w:t xml:space="preserve"> </w:t>
      </w:r>
      <w:r>
        <w:t>displays</w:t>
      </w:r>
      <w:r>
        <w:rPr>
          <w:spacing w:val="-6"/>
        </w:rPr>
        <w:t xml:space="preserve"> </w:t>
      </w:r>
      <w:r>
        <w:t>the</w:t>
      </w:r>
      <w:r>
        <w:rPr>
          <w:spacing w:val="-7"/>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7"/>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7"/>
        </w:rPr>
        <w:t xml:space="preserve"> </w:t>
      </w:r>
      <w:r>
        <w:t>for</w:t>
      </w:r>
      <w:r>
        <w:rPr>
          <w:spacing w:val="-6"/>
        </w:rPr>
        <w:t xml:space="preserve"> </w:t>
      </w:r>
      <w:r>
        <w:t>the</w:t>
      </w:r>
      <w:r>
        <w:rPr>
          <w:spacing w:val="-7"/>
        </w:rPr>
        <w:t xml:space="preserve"> </w:t>
      </w:r>
      <w:r>
        <w:t>grade</w:t>
      </w:r>
      <w:r>
        <w:rPr>
          <w:spacing w:val="-6"/>
        </w:rPr>
        <w:t xml:space="preserve"> </w:t>
      </w:r>
      <w:r>
        <w:t>12</w:t>
      </w:r>
      <w:r>
        <w:rPr>
          <w:spacing w:val="-7"/>
        </w:rPr>
        <w:t xml:space="preserve"> </w:t>
      </w:r>
      <w:r>
        <w:t>mathematics</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1"/>
        </w:rPr>
        <w:t xml:space="preserve"> </w:t>
      </w:r>
      <w:r>
        <w:t>the</w:t>
      </w:r>
      <w:r>
        <w:rPr>
          <w:spacing w:val="-2"/>
        </w:rPr>
        <w:t xml:space="preserve"> </w:t>
      </w:r>
      <w:r>
        <w:t>calculation</w:t>
      </w:r>
      <w:r>
        <w:rPr>
          <w:spacing w:val="-2"/>
        </w:rPr>
        <w:t xml:space="preserve"> </w:t>
      </w:r>
      <w:r>
        <w:t>of</w:t>
      </w:r>
      <w:r>
        <w:rPr>
          <w:spacing w:val="-2"/>
        </w:rPr>
        <w:t xml:space="preserve"> </w:t>
      </w:r>
      <w:r>
        <w:t>the</w:t>
      </w:r>
      <w:r>
        <w:rPr>
          <w:spacing w:val="-1"/>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1"/>
        </w:rPr>
        <w:t xml:space="preserve"> </w:t>
      </w:r>
      <w:r>
        <w:t>the</w:t>
      </w:r>
      <w:r>
        <w:rPr>
          <w:spacing w:val="-2"/>
        </w:rPr>
        <w:t xml:space="preserve"> </w:t>
      </w:r>
      <w:r>
        <w:t>table.</w:t>
      </w:r>
    </w:p>
    <w:p w:rsidR="00C11C86" w:rsidRDefault="002B3739" w14:paraId="216246B6" w14:textId="77777777">
      <w:pPr>
        <w:pStyle w:val="BodyText"/>
        <w:spacing w:before="158" w:line="232" w:lineRule="auto"/>
        <w:ind w:left="103" w:right="45"/>
      </w:pPr>
      <w:r>
        <w:t>The</w:t>
      </w:r>
      <w:r>
        <w:rPr>
          <w:spacing w:val="-6"/>
        </w:rPr>
        <w:t xml:space="preserve"> </w:t>
      </w:r>
      <w:r>
        <w:t>participation</w:t>
      </w:r>
      <w:r>
        <w:rPr>
          <w:spacing w:val="-6"/>
        </w:rPr>
        <w:t xml:space="preserve"> </w:t>
      </w:r>
      <w:r>
        <w:t>rates</w:t>
      </w:r>
      <w:r>
        <w:rPr>
          <w:spacing w:val="-6"/>
        </w:rPr>
        <w:t xml:space="preserve"> </w:t>
      </w:r>
      <w:r>
        <w:t>reflect</w:t>
      </w:r>
      <w:r>
        <w:rPr>
          <w:spacing w:val="-5"/>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5"/>
        </w:rPr>
        <w:t xml:space="preserve"> </w:t>
      </w:r>
      <w:r>
        <w:t>and</w:t>
      </w:r>
      <w:r>
        <w:rPr>
          <w:spacing w:val="-6"/>
        </w:rPr>
        <w:t xml:space="preserve"> </w:t>
      </w:r>
      <w:r>
        <w:t>do</w:t>
      </w:r>
      <w:r>
        <w:rPr>
          <w:spacing w:val="-6"/>
        </w:rPr>
        <w:t xml:space="preserve"> </w:t>
      </w:r>
      <w:r>
        <w:t>not</w:t>
      </w:r>
      <w:r>
        <w:rPr>
          <w:spacing w:val="-6"/>
        </w:rPr>
        <w:t xml:space="preserve"> </w:t>
      </w:r>
      <w:r>
        <w:t>reflect</w:t>
      </w:r>
      <w:r>
        <w:rPr>
          <w:spacing w:val="-5"/>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5"/>
        </w:rPr>
        <w:t xml:space="preserve"> </w:t>
      </w:r>
      <w:r>
        <w:t>The</w:t>
      </w:r>
      <w:r>
        <w:rPr>
          <w:spacing w:val="-6"/>
        </w:rPr>
        <w:t xml:space="preserve"> </w:t>
      </w:r>
      <w:r>
        <w:t>rates</w:t>
      </w:r>
      <w:r>
        <w:rPr>
          <w:spacing w:val="-6"/>
        </w:rPr>
        <w:t xml:space="preserve"> </w:t>
      </w:r>
      <w:r>
        <w:t>weighted</w:t>
      </w:r>
      <w:r>
        <w:rPr>
          <w:spacing w:val="-6"/>
        </w:rPr>
        <w:t xml:space="preserve"> </w:t>
      </w:r>
      <w:r>
        <w:t>by</w:t>
      </w:r>
      <w:r>
        <w:rPr>
          <w:spacing w:val="-5"/>
        </w:rPr>
        <w:t xml:space="preserve"> </w:t>
      </w:r>
      <w:r>
        <w:t>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13"/>
        </w:rPr>
        <w:t xml:space="preserve"> </w:t>
      </w:r>
      <w:r>
        <w:t>size.</w:t>
      </w:r>
    </w:p>
    <w:p w:rsidR="00C11C86" w:rsidRDefault="00C11C86" w14:paraId="523F6A24" w14:textId="77777777">
      <w:pPr>
        <w:pStyle w:val="BodyText"/>
        <w:spacing w:before="11"/>
        <w:rPr>
          <w:sz w:val="21"/>
        </w:rPr>
      </w:pPr>
    </w:p>
    <w:p w:rsidR="00C11C86" w:rsidRDefault="006E779E" w14:paraId="65D7BF7E" w14:textId="77777777">
      <w:pPr>
        <w:pStyle w:val="BodyText"/>
        <w:tabs>
          <w:tab w:val="left" w:pos="8334"/>
        </w:tabs>
        <w:ind w:left="345"/>
      </w:pPr>
      <w:r>
        <w:pict w14:anchorId="4B3C6838">
          <v:shape id="_x0000_s1544" style="position:absolute;left:0;text-align:left;margin-left:76.55pt;margin-top:110pt;width:460.75pt;height:13.9pt;z-index:251752448;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5F74889C" w14:textId="77777777">
                    <w:trPr>
                      <w:trHeight w:val="247"/>
                    </w:trPr>
                    <w:tc>
                      <w:tcPr>
                        <w:tcW w:w="2283" w:type="dxa"/>
                        <w:tcBorders>
                          <w:left w:val="single" w:color="FFFFFF" w:sz="4" w:space="0"/>
                          <w:bottom w:val="nil"/>
                          <w:right w:val="single" w:color="FFFFFF" w:sz="8" w:space="0"/>
                        </w:tcBorders>
                      </w:tcPr>
                      <w:p w:rsidR="00576F0D" w:rsidRDefault="00576F0D" w14:paraId="2922A457" w14:textId="77777777">
                        <w:pPr>
                          <w:pStyle w:val="TableParagraph"/>
                          <w:spacing w:before="6"/>
                          <w:ind w:left="26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31075F9E" w14:textId="77777777">
                        <w:pPr>
                          <w:pStyle w:val="TableParagraph"/>
                          <w:spacing w:line="183" w:lineRule="exact"/>
                          <w:ind w:left="246"/>
                          <w:jc w:val="left"/>
                          <w:rPr>
                            <w:sz w:val="16"/>
                          </w:rPr>
                        </w:pPr>
                        <w:r>
                          <w:rPr>
                            <w:sz w:val="16"/>
                          </w:rPr>
                          <w:t>2,200</w:t>
                        </w:r>
                      </w:p>
                    </w:tc>
                    <w:tc>
                      <w:tcPr>
                        <w:tcW w:w="1188" w:type="dxa"/>
                        <w:tcBorders>
                          <w:left w:val="single" w:color="FFFFFF" w:sz="8" w:space="0"/>
                          <w:bottom w:val="nil"/>
                          <w:right w:val="single" w:color="FFFFFF" w:sz="8" w:space="0"/>
                        </w:tcBorders>
                      </w:tcPr>
                      <w:p w:rsidR="00576F0D" w:rsidRDefault="00576F0D" w14:paraId="02EC0B37" w14:textId="77777777">
                        <w:pPr>
                          <w:pStyle w:val="TableParagraph"/>
                          <w:spacing w:line="183" w:lineRule="exact"/>
                          <w:ind w:left="732"/>
                          <w:jc w:val="left"/>
                          <w:rPr>
                            <w:sz w:val="16"/>
                          </w:rPr>
                        </w:pPr>
                        <w:r>
                          <w:rPr>
                            <w:sz w:val="16"/>
                          </w:rPr>
                          <w:t>89.51</w:t>
                        </w:r>
                      </w:p>
                    </w:tc>
                    <w:tc>
                      <w:tcPr>
                        <w:tcW w:w="1079" w:type="dxa"/>
                        <w:tcBorders>
                          <w:left w:val="single" w:color="FFFFFF" w:sz="8" w:space="0"/>
                          <w:bottom w:val="nil"/>
                          <w:right w:val="single" w:color="FFFFFF" w:sz="8" w:space="0"/>
                        </w:tcBorders>
                      </w:tcPr>
                      <w:p w:rsidR="00576F0D" w:rsidRDefault="00576F0D" w14:paraId="3476F627" w14:textId="77777777">
                        <w:pPr>
                          <w:pStyle w:val="TableParagraph"/>
                          <w:spacing w:line="183" w:lineRule="exact"/>
                          <w:ind w:left="623"/>
                          <w:jc w:val="left"/>
                          <w:rPr>
                            <w:sz w:val="16"/>
                          </w:rPr>
                        </w:pPr>
                        <w:r>
                          <w:rPr>
                            <w:sz w:val="16"/>
                          </w:rPr>
                          <w:t>82.66</w:t>
                        </w:r>
                      </w:p>
                    </w:tc>
                    <w:tc>
                      <w:tcPr>
                        <w:tcW w:w="861" w:type="dxa"/>
                        <w:tcBorders>
                          <w:left w:val="single" w:color="FFFFFF" w:sz="8" w:space="0"/>
                          <w:bottom w:val="nil"/>
                          <w:right w:val="single" w:color="FFFFFF" w:sz="8" w:space="0"/>
                        </w:tcBorders>
                      </w:tcPr>
                      <w:p w:rsidR="00576F0D" w:rsidRDefault="00576F0D" w14:paraId="52CE0059" w14:textId="77777777">
                        <w:pPr>
                          <w:pStyle w:val="TableParagraph"/>
                          <w:spacing w:line="183" w:lineRule="exact"/>
                          <w:ind w:left="326"/>
                          <w:jc w:val="left"/>
                          <w:rPr>
                            <w:sz w:val="16"/>
                          </w:rPr>
                        </w:pPr>
                        <w:r>
                          <w:rPr>
                            <w:sz w:val="16"/>
                          </w:rPr>
                          <w:t>62,200</w:t>
                        </w:r>
                      </w:p>
                    </w:tc>
                    <w:tc>
                      <w:tcPr>
                        <w:tcW w:w="901" w:type="dxa"/>
                        <w:tcBorders>
                          <w:left w:val="single" w:color="FFFFFF" w:sz="8" w:space="0"/>
                          <w:bottom w:val="nil"/>
                          <w:right w:val="single" w:color="FFFFFF" w:sz="8" w:space="0"/>
                        </w:tcBorders>
                      </w:tcPr>
                      <w:p w:rsidR="00576F0D" w:rsidRDefault="00576F0D" w14:paraId="43F0406E" w14:textId="77777777">
                        <w:pPr>
                          <w:pStyle w:val="TableParagraph"/>
                          <w:spacing w:line="183" w:lineRule="exact"/>
                          <w:ind w:left="524"/>
                          <w:jc w:val="left"/>
                          <w:rPr>
                            <w:sz w:val="16"/>
                          </w:rPr>
                        </w:pPr>
                        <w:r>
                          <w:rPr>
                            <w:sz w:val="16"/>
                          </w:rPr>
                          <w:t>2.16</w:t>
                        </w:r>
                      </w:p>
                    </w:tc>
                    <w:tc>
                      <w:tcPr>
                        <w:tcW w:w="1050" w:type="dxa"/>
                        <w:tcBorders>
                          <w:left w:val="single" w:color="FFFFFF" w:sz="8" w:space="0"/>
                          <w:bottom w:val="nil"/>
                          <w:right w:val="single" w:color="FFFFFF" w:sz="8" w:space="0"/>
                        </w:tcBorders>
                      </w:tcPr>
                      <w:p w:rsidR="00576F0D" w:rsidRDefault="00576F0D" w14:paraId="72E49D97" w14:textId="77777777">
                        <w:pPr>
                          <w:pStyle w:val="TableParagraph"/>
                          <w:spacing w:line="183" w:lineRule="exact"/>
                          <w:ind w:left="594"/>
                          <w:jc w:val="left"/>
                          <w:rPr>
                            <w:sz w:val="16"/>
                          </w:rPr>
                        </w:pPr>
                        <w:r>
                          <w:rPr>
                            <w:sz w:val="16"/>
                          </w:rPr>
                          <w:t>84.33</w:t>
                        </w:r>
                      </w:p>
                    </w:tc>
                    <w:tc>
                      <w:tcPr>
                        <w:tcW w:w="1134" w:type="dxa"/>
                        <w:tcBorders>
                          <w:left w:val="single" w:color="FFFFFF" w:sz="8" w:space="0"/>
                          <w:bottom w:val="nil"/>
                          <w:right w:val="single" w:color="FFFFFF" w:sz="4" w:space="0"/>
                        </w:tcBorders>
                      </w:tcPr>
                      <w:p w:rsidR="00576F0D" w:rsidRDefault="00576F0D" w14:paraId="477E9DB2" w14:textId="77777777">
                        <w:pPr>
                          <w:pStyle w:val="TableParagraph"/>
                          <w:spacing w:line="183" w:lineRule="exact"/>
                          <w:ind w:right="77"/>
                          <w:rPr>
                            <w:sz w:val="16"/>
                          </w:rPr>
                        </w:pPr>
                        <w:r>
                          <w:rPr>
                            <w:w w:val="95"/>
                            <w:sz w:val="16"/>
                          </w:rPr>
                          <w:t>8.65</w:t>
                        </w:r>
                      </w:p>
                    </w:tc>
                  </w:tr>
                </w:tbl>
                <w:p w:rsidR="00576F0D" w:rsidRDefault="00576F0D" w14:paraId="14A9A570" w14:textId="77777777">
                  <w:pPr>
                    <w:pStyle w:val="BodyText"/>
                  </w:pPr>
                </w:p>
              </w:txbxContent>
            </v:textbox>
            <w10:wrap anchorx="page"/>
          </v:shape>
        </w:pict>
      </w:r>
      <w:r>
        <w:pict w14:anchorId="4202B9B3">
          <v:shape id="_x0000_s1543" style="position:absolute;left:0;text-align:left;margin-left:76.55pt;margin-top:166.9pt;width:460.75pt;height:11.9pt;z-index:251753472;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024CAD57" w14:textId="77777777">
                    <w:trPr>
                      <w:trHeight w:val="207"/>
                    </w:trPr>
                    <w:tc>
                      <w:tcPr>
                        <w:tcW w:w="2283" w:type="dxa"/>
                        <w:tcBorders>
                          <w:left w:val="single" w:color="FFFFFF" w:sz="4" w:space="0"/>
                          <w:bottom w:val="nil"/>
                          <w:right w:val="single" w:color="FFFFFF" w:sz="8" w:space="0"/>
                        </w:tcBorders>
                      </w:tcPr>
                      <w:p w:rsidR="00576F0D" w:rsidRDefault="00576F0D" w14:paraId="515DCDA2" w14:textId="77777777">
                        <w:pPr>
                          <w:pStyle w:val="TableParagraph"/>
                          <w:spacing w:line="182" w:lineRule="exact"/>
                          <w:ind w:left="26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16A69D11" w14:textId="77777777">
                        <w:pPr>
                          <w:pStyle w:val="TableParagraph"/>
                          <w:spacing w:line="182" w:lineRule="exact"/>
                          <w:ind w:left="246"/>
                          <w:jc w:val="left"/>
                          <w:rPr>
                            <w:sz w:val="16"/>
                          </w:rPr>
                        </w:pPr>
                        <w:r>
                          <w:rPr>
                            <w:sz w:val="16"/>
                          </w:rPr>
                          <w:t>2,030</w:t>
                        </w:r>
                      </w:p>
                    </w:tc>
                    <w:tc>
                      <w:tcPr>
                        <w:tcW w:w="1188" w:type="dxa"/>
                        <w:tcBorders>
                          <w:left w:val="single" w:color="FFFFFF" w:sz="8" w:space="0"/>
                          <w:bottom w:val="nil"/>
                          <w:right w:val="single" w:color="FFFFFF" w:sz="8" w:space="0"/>
                        </w:tcBorders>
                      </w:tcPr>
                      <w:p w:rsidR="00576F0D" w:rsidRDefault="00576F0D" w14:paraId="10E44728" w14:textId="77777777">
                        <w:pPr>
                          <w:pStyle w:val="TableParagraph"/>
                          <w:spacing w:line="182" w:lineRule="exact"/>
                          <w:ind w:left="732"/>
                          <w:jc w:val="left"/>
                          <w:rPr>
                            <w:sz w:val="16"/>
                          </w:rPr>
                        </w:pPr>
                        <w:r>
                          <w:rPr>
                            <w:sz w:val="16"/>
                          </w:rPr>
                          <w:t>92.95</w:t>
                        </w:r>
                      </w:p>
                    </w:tc>
                    <w:tc>
                      <w:tcPr>
                        <w:tcW w:w="1079" w:type="dxa"/>
                        <w:tcBorders>
                          <w:left w:val="single" w:color="FFFFFF" w:sz="8" w:space="0"/>
                          <w:bottom w:val="nil"/>
                          <w:right w:val="single" w:color="FFFFFF" w:sz="8" w:space="0"/>
                        </w:tcBorders>
                      </w:tcPr>
                      <w:p w:rsidR="00576F0D" w:rsidRDefault="00576F0D" w14:paraId="208A82EE" w14:textId="77777777">
                        <w:pPr>
                          <w:pStyle w:val="TableParagraph"/>
                          <w:spacing w:line="182" w:lineRule="exact"/>
                          <w:ind w:left="623"/>
                          <w:jc w:val="left"/>
                          <w:rPr>
                            <w:sz w:val="16"/>
                          </w:rPr>
                        </w:pPr>
                        <w:r>
                          <w:rPr>
                            <w:sz w:val="16"/>
                          </w:rPr>
                          <w:t>93.31</w:t>
                        </w:r>
                      </w:p>
                    </w:tc>
                    <w:tc>
                      <w:tcPr>
                        <w:tcW w:w="861" w:type="dxa"/>
                        <w:tcBorders>
                          <w:left w:val="single" w:color="FFFFFF" w:sz="8" w:space="0"/>
                          <w:bottom w:val="nil"/>
                          <w:right w:val="single" w:color="FFFFFF" w:sz="8" w:space="0"/>
                        </w:tcBorders>
                      </w:tcPr>
                      <w:p w:rsidR="00576F0D" w:rsidRDefault="00576F0D" w14:paraId="7CCD9D2E" w14:textId="77777777">
                        <w:pPr>
                          <w:pStyle w:val="TableParagraph"/>
                          <w:spacing w:line="182" w:lineRule="exact"/>
                          <w:ind w:left="326"/>
                          <w:jc w:val="left"/>
                          <w:rPr>
                            <w:sz w:val="16"/>
                          </w:rPr>
                        </w:pPr>
                        <w:r>
                          <w:rPr>
                            <w:sz w:val="16"/>
                          </w:rPr>
                          <w:t>60,400</w:t>
                        </w:r>
                      </w:p>
                    </w:tc>
                    <w:tc>
                      <w:tcPr>
                        <w:tcW w:w="901" w:type="dxa"/>
                        <w:tcBorders>
                          <w:left w:val="single" w:color="FFFFFF" w:sz="8" w:space="0"/>
                          <w:bottom w:val="nil"/>
                          <w:right w:val="single" w:color="FFFFFF" w:sz="8" w:space="0"/>
                        </w:tcBorders>
                      </w:tcPr>
                      <w:p w:rsidR="00576F0D" w:rsidRDefault="00576F0D" w14:paraId="7713DACE" w14:textId="77777777">
                        <w:pPr>
                          <w:pStyle w:val="TableParagraph"/>
                          <w:spacing w:line="182" w:lineRule="exact"/>
                          <w:ind w:left="524"/>
                          <w:jc w:val="left"/>
                          <w:rPr>
                            <w:sz w:val="16"/>
                          </w:rPr>
                        </w:pPr>
                        <w:r>
                          <w:rPr>
                            <w:sz w:val="16"/>
                          </w:rPr>
                          <w:t>2.31</w:t>
                        </w:r>
                      </w:p>
                    </w:tc>
                    <w:tc>
                      <w:tcPr>
                        <w:tcW w:w="1050" w:type="dxa"/>
                        <w:tcBorders>
                          <w:left w:val="single" w:color="FFFFFF" w:sz="8" w:space="0"/>
                          <w:bottom w:val="nil"/>
                          <w:right w:val="single" w:color="FFFFFF" w:sz="8" w:space="0"/>
                        </w:tcBorders>
                      </w:tcPr>
                      <w:p w:rsidR="00576F0D" w:rsidRDefault="00576F0D" w14:paraId="4FBDFCA8" w14:textId="77777777">
                        <w:pPr>
                          <w:pStyle w:val="TableParagraph"/>
                          <w:spacing w:line="182" w:lineRule="exact"/>
                          <w:ind w:left="594"/>
                          <w:jc w:val="left"/>
                          <w:rPr>
                            <w:sz w:val="16"/>
                          </w:rPr>
                        </w:pPr>
                        <w:r>
                          <w:rPr>
                            <w:sz w:val="16"/>
                          </w:rPr>
                          <w:t>84.17</w:t>
                        </w:r>
                      </w:p>
                    </w:tc>
                    <w:tc>
                      <w:tcPr>
                        <w:tcW w:w="1134" w:type="dxa"/>
                        <w:tcBorders>
                          <w:left w:val="single" w:color="FFFFFF" w:sz="8" w:space="0"/>
                          <w:bottom w:val="nil"/>
                          <w:right w:val="single" w:color="FFFFFF" w:sz="4" w:space="0"/>
                        </w:tcBorders>
                      </w:tcPr>
                      <w:p w:rsidR="00576F0D" w:rsidRDefault="00576F0D" w14:paraId="4692A18E" w14:textId="77777777">
                        <w:pPr>
                          <w:pStyle w:val="TableParagraph"/>
                          <w:spacing w:line="182" w:lineRule="exact"/>
                          <w:ind w:right="77"/>
                          <w:rPr>
                            <w:sz w:val="16"/>
                          </w:rPr>
                        </w:pPr>
                        <w:r>
                          <w:rPr>
                            <w:w w:val="95"/>
                            <w:sz w:val="16"/>
                          </w:rPr>
                          <w:t>8.77</w:t>
                        </w:r>
                      </w:p>
                    </w:tc>
                  </w:tr>
                </w:tbl>
                <w:p w:rsidR="00576F0D" w:rsidRDefault="00576F0D" w14:paraId="52A29388" w14:textId="77777777">
                  <w:pPr>
                    <w:pStyle w:val="BodyText"/>
                  </w:pPr>
                </w:p>
              </w:txbxContent>
            </v:textbox>
            <w10:wrap anchorx="page"/>
          </v:shape>
        </w:pic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7"/>
        </w:rPr>
        <w:t xml:space="preserve"> </w:t>
      </w:r>
      <w:r w:rsidR="002B3739">
        <w:t>rates,</w:t>
      </w:r>
      <w:r w:rsidR="002B3739">
        <w:rPr>
          <w:spacing w:val="-6"/>
        </w:rPr>
        <w:t xml:space="preserve"> </w:t>
      </w:r>
      <w:r w:rsidR="002B3739">
        <w:t>grade</w:t>
      </w:r>
      <w:r w:rsidR="002B3739">
        <w:rPr>
          <w:spacing w:val="-6"/>
        </w:rPr>
        <w:t xml:space="preserve"> </w:t>
      </w:r>
      <w:r w:rsidR="002B3739">
        <w:t>12</w:t>
      </w:r>
      <w:r w:rsidR="002B3739">
        <w:rPr>
          <w:spacing w:val="-7"/>
        </w:rPr>
        <w:t xml:space="preserve"> </w:t>
      </w:r>
      <w:r w:rsidR="002B3739">
        <w:t>mathematics</w:t>
      </w:r>
      <w:r w:rsidR="002B3739">
        <w:rPr>
          <w:spacing w:val="-6"/>
        </w:rPr>
        <w:t xml:space="preserve"> </w:t>
      </w:r>
      <w:r w:rsidR="002B3739">
        <w:t>assessment,</w:t>
      </w:r>
      <w:r w:rsidR="002B3739">
        <w:rPr>
          <w:spacing w:val="-6"/>
        </w:rPr>
        <w:t xml:space="preserve"> </w:t>
      </w:r>
      <w:r w:rsidR="002B3739">
        <w:t>by</w:t>
      </w:r>
      <w:r w:rsidR="002B3739">
        <w:rPr>
          <w:spacing w:val="-7"/>
        </w:rPr>
        <w:t xml:space="preserve"> </w:t>
      </w:r>
      <w:r w:rsidR="002B3739">
        <w:t>school</w:t>
      </w:r>
      <w:r w:rsidR="002B3739">
        <w:rPr>
          <w:spacing w:val="-6"/>
        </w:rPr>
        <w:t xml:space="preserve"> </w:t>
      </w:r>
      <w:r w:rsidR="002B3739">
        <w:t>type</w:t>
      </w:r>
      <w:r w:rsidR="002B3739">
        <w:rPr>
          <w:spacing w:val="-6"/>
        </w:rPr>
        <w:t xml:space="preserve"> </w:t>
      </w:r>
      <w:r w:rsidR="002B3739">
        <w:t>and</w:t>
      </w:r>
      <w:r w:rsidR="002B3739">
        <w:rPr>
          <w:spacing w:val="-7"/>
        </w:rPr>
        <w:t xml:space="preserve"> </w:t>
      </w:r>
      <w:r w:rsidR="002B3739">
        <w:t>geographic</w:t>
      </w:r>
      <w:r w:rsidR="002B3739">
        <w:rPr>
          <w:spacing w:val="-6"/>
        </w:rPr>
        <w:t xml:space="preserve"> </w:t>
      </w:r>
      <w:r w:rsidR="002B3739">
        <w:t>r</w:t>
      </w:r>
      <w:r w:rsidR="002B3739">
        <w:tab/>
        <w:t>egion:</w:t>
      </w:r>
      <w:r w:rsidR="002B3739">
        <w:rPr>
          <w:spacing w:val="-1"/>
        </w:rPr>
        <w:t xml:space="preserve"> </w:t>
      </w:r>
      <w:r w:rsidR="002B3739">
        <w:t>2013</w:t>
      </w:r>
    </w:p>
    <w:p w:rsidR="00C11C86" w:rsidRDefault="00C11C86" w14:paraId="3B39636A" w14:textId="77777777">
      <w:pPr>
        <w:pStyle w:val="BodyText"/>
        <w:spacing w:before="4"/>
        <w:rPr>
          <w:sz w:val="10"/>
        </w:rPr>
      </w:pPr>
    </w:p>
    <w:tbl>
      <w:tblPr>
        <w:tblW w:w="0" w:type="auto"/>
        <w:tblInd w:w="363" w:type="dxa"/>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C11C86" w14:paraId="69CE9559" w14:textId="77777777">
        <w:trPr>
          <w:trHeight w:val="193"/>
        </w:trPr>
        <w:tc>
          <w:tcPr>
            <w:tcW w:w="2283" w:type="dxa"/>
            <w:vMerge w:val="restart"/>
            <w:tcBorders>
              <w:top w:val="single" w:color="800000" w:sz="12" w:space="0"/>
              <w:left w:val="single" w:color="FFFFFF" w:sz="4" w:space="0"/>
              <w:right w:val="single" w:color="FFFFFF" w:sz="8" w:space="0"/>
            </w:tcBorders>
          </w:tcPr>
          <w:p w:rsidR="00C11C86" w:rsidRDefault="00C11C86" w14:paraId="23A7AACF"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72507DBF" w14:textId="77777777">
            <w:pPr>
              <w:pStyle w:val="TableParagraph"/>
              <w:jc w:val="left"/>
              <w:rPr>
                <w:sz w:val="12"/>
              </w:rPr>
            </w:pPr>
          </w:p>
        </w:tc>
        <w:tc>
          <w:tcPr>
            <w:tcW w:w="1188" w:type="dxa"/>
            <w:tcBorders>
              <w:top w:val="single" w:color="800000" w:sz="12" w:space="0"/>
              <w:left w:val="single" w:color="FFFFFF" w:sz="8" w:space="0"/>
              <w:right w:val="single" w:color="FFFFFF" w:sz="8" w:space="0"/>
            </w:tcBorders>
          </w:tcPr>
          <w:p w:rsidR="00C11C86" w:rsidRDefault="00C11C86" w14:paraId="14F4EB38" w14:textId="77777777">
            <w:pPr>
              <w:pStyle w:val="TableParagraph"/>
              <w:jc w:val="left"/>
              <w:rPr>
                <w:sz w:val="12"/>
              </w:rPr>
            </w:pPr>
          </w:p>
        </w:tc>
        <w:tc>
          <w:tcPr>
            <w:tcW w:w="1079" w:type="dxa"/>
            <w:tcBorders>
              <w:top w:val="single" w:color="800000" w:sz="12" w:space="0"/>
              <w:left w:val="single" w:color="FFFFFF" w:sz="8" w:space="0"/>
              <w:right w:val="single" w:color="FFFFFF" w:sz="8" w:space="0"/>
            </w:tcBorders>
          </w:tcPr>
          <w:p w:rsidR="00C11C86" w:rsidRDefault="002B3739" w14:paraId="12F08D4D" w14:textId="77777777">
            <w:pPr>
              <w:pStyle w:val="TableParagraph"/>
              <w:spacing w:before="8" w:line="165" w:lineRule="exact"/>
              <w:ind w:right="77"/>
              <w:rPr>
                <w:sz w:val="16"/>
              </w:rPr>
            </w:pPr>
            <w:r>
              <w:rPr>
                <w:w w:val="95"/>
                <w:sz w:val="16"/>
              </w:rPr>
              <w:t>School</w:t>
            </w:r>
          </w:p>
        </w:tc>
        <w:tc>
          <w:tcPr>
            <w:tcW w:w="861" w:type="dxa"/>
            <w:tcBorders>
              <w:top w:val="single" w:color="800000" w:sz="12" w:space="0"/>
              <w:left w:val="single" w:color="FFFFFF" w:sz="8" w:space="0"/>
              <w:right w:val="single" w:color="FFFFFF" w:sz="8" w:space="0"/>
            </w:tcBorders>
          </w:tcPr>
          <w:p w:rsidR="00C11C86" w:rsidRDefault="00C11C86" w14:paraId="3169812A" w14:textId="77777777">
            <w:pPr>
              <w:pStyle w:val="TableParagraph"/>
              <w:jc w:val="left"/>
              <w:rPr>
                <w:sz w:val="12"/>
              </w:rPr>
            </w:pPr>
          </w:p>
        </w:tc>
        <w:tc>
          <w:tcPr>
            <w:tcW w:w="901" w:type="dxa"/>
            <w:tcBorders>
              <w:top w:val="single" w:color="800000" w:sz="12" w:space="0"/>
              <w:left w:val="single" w:color="FFFFFF" w:sz="8" w:space="0"/>
              <w:right w:val="single" w:color="FFFFFF" w:sz="8" w:space="0"/>
            </w:tcBorders>
          </w:tcPr>
          <w:p w:rsidR="00C11C86" w:rsidRDefault="00C11C86" w14:paraId="378CF8F5" w14:textId="77777777">
            <w:pPr>
              <w:pStyle w:val="TableParagraph"/>
              <w:jc w:val="left"/>
              <w:rPr>
                <w:sz w:val="12"/>
              </w:rPr>
            </w:pPr>
          </w:p>
        </w:tc>
        <w:tc>
          <w:tcPr>
            <w:tcW w:w="1050" w:type="dxa"/>
            <w:tcBorders>
              <w:top w:val="single" w:color="800000" w:sz="12" w:space="0"/>
              <w:left w:val="single" w:color="FFFFFF" w:sz="8" w:space="0"/>
              <w:right w:val="single" w:color="FFFFFF" w:sz="8" w:space="0"/>
            </w:tcBorders>
          </w:tcPr>
          <w:p w:rsidR="00C11C86" w:rsidRDefault="00C11C86" w14:paraId="36379A88" w14:textId="77777777">
            <w:pPr>
              <w:pStyle w:val="TableParagraph"/>
              <w:jc w:val="left"/>
              <w:rPr>
                <w:sz w:val="12"/>
              </w:rPr>
            </w:pPr>
          </w:p>
        </w:tc>
        <w:tc>
          <w:tcPr>
            <w:tcW w:w="1134" w:type="dxa"/>
            <w:vMerge w:val="restart"/>
            <w:tcBorders>
              <w:top w:val="single" w:color="800000" w:sz="12" w:space="0"/>
              <w:left w:val="single" w:color="FFFFFF" w:sz="8" w:space="0"/>
              <w:right w:val="single" w:color="FFFFFF" w:sz="4" w:space="0"/>
            </w:tcBorders>
          </w:tcPr>
          <w:p w:rsidR="00C11C86" w:rsidRDefault="00C11C86" w14:paraId="0E3030D8" w14:textId="77777777">
            <w:pPr>
              <w:pStyle w:val="TableParagraph"/>
              <w:jc w:val="left"/>
              <w:rPr>
                <w:sz w:val="16"/>
              </w:rPr>
            </w:pPr>
          </w:p>
        </w:tc>
      </w:tr>
      <w:tr w:rsidR="00C11C86" w14:paraId="2961571F" w14:textId="77777777">
        <w:trPr>
          <w:trHeight w:val="178"/>
        </w:trPr>
        <w:tc>
          <w:tcPr>
            <w:tcW w:w="2283" w:type="dxa"/>
            <w:vMerge/>
            <w:tcBorders>
              <w:top w:val="nil"/>
              <w:left w:val="single" w:color="FFFFFF" w:sz="4" w:space="0"/>
              <w:right w:val="single" w:color="FFFFFF" w:sz="8" w:space="0"/>
            </w:tcBorders>
          </w:tcPr>
          <w:p w:rsidR="00C11C86" w:rsidRDefault="00C11C86" w14:paraId="35447117" w14:textId="77777777">
            <w:pPr>
              <w:rPr>
                <w:sz w:val="2"/>
                <w:szCs w:val="2"/>
              </w:rPr>
            </w:pPr>
          </w:p>
        </w:tc>
        <w:tc>
          <w:tcPr>
            <w:tcW w:w="703" w:type="dxa"/>
            <w:tcBorders>
              <w:left w:val="single" w:color="FFFFFF" w:sz="8" w:space="0"/>
              <w:right w:val="single" w:color="FFFFFF" w:sz="8" w:space="0"/>
            </w:tcBorders>
          </w:tcPr>
          <w:p w:rsidR="00C11C86" w:rsidRDefault="00C11C86" w14:paraId="1DB35F91"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565F9D9" w14:textId="77777777">
            <w:pPr>
              <w:pStyle w:val="TableParagraph"/>
              <w:spacing w:line="158" w:lineRule="exact"/>
              <w:ind w:right="77"/>
              <w:rPr>
                <w:sz w:val="16"/>
              </w:rPr>
            </w:pPr>
            <w:r>
              <w:rPr>
                <w:w w:val="95"/>
                <w:sz w:val="16"/>
              </w:rPr>
              <w:t>School</w:t>
            </w:r>
          </w:p>
        </w:tc>
        <w:tc>
          <w:tcPr>
            <w:tcW w:w="1079" w:type="dxa"/>
            <w:tcBorders>
              <w:left w:val="single" w:color="FFFFFF" w:sz="8" w:space="0"/>
              <w:right w:val="single" w:color="FFFFFF" w:sz="8" w:space="0"/>
            </w:tcBorders>
          </w:tcPr>
          <w:p w:rsidR="00C11C86" w:rsidRDefault="002B3739" w14:paraId="342EA7D7" w14:textId="77777777">
            <w:pPr>
              <w:pStyle w:val="TableParagraph"/>
              <w:spacing w:line="158" w:lineRule="exact"/>
              <w:ind w:right="77"/>
              <w:rPr>
                <w:sz w:val="16"/>
              </w:rPr>
            </w:pPr>
            <w:r>
              <w:rPr>
                <w:w w:val="95"/>
                <w:sz w:val="16"/>
              </w:rPr>
              <w:t>participation</w:t>
            </w:r>
          </w:p>
        </w:tc>
        <w:tc>
          <w:tcPr>
            <w:tcW w:w="861" w:type="dxa"/>
            <w:tcBorders>
              <w:left w:val="single" w:color="FFFFFF" w:sz="8" w:space="0"/>
              <w:right w:val="single" w:color="FFFFFF" w:sz="8" w:space="0"/>
            </w:tcBorders>
          </w:tcPr>
          <w:p w:rsidR="00C11C86" w:rsidRDefault="00C11C86" w14:paraId="7CE9AACF"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B4AC0E2" w14:textId="77777777">
            <w:pPr>
              <w:pStyle w:val="TableParagraph"/>
              <w:jc w:val="left"/>
              <w:rPr>
                <w:sz w:val="12"/>
              </w:rPr>
            </w:pPr>
          </w:p>
        </w:tc>
        <w:tc>
          <w:tcPr>
            <w:tcW w:w="1050" w:type="dxa"/>
            <w:tcBorders>
              <w:left w:val="single" w:color="FFFFFF" w:sz="8" w:space="0"/>
              <w:right w:val="single" w:color="FFFFFF" w:sz="8" w:space="0"/>
            </w:tcBorders>
          </w:tcPr>
          <w:p w:rsidR="00C11C86" w:rsidRDefault="00C11C86" w14:paraId="6DD67757" w14:textId="77777777">
            <w:pPr>
              <w:pStyle w:val="TableParagraph"/>
              <w:jc w:val="left"/>
              <w:rPr>
                <w:sz w:val="12"/>
              </w:rPr>
            </w:pPr>
          </w:p>
        </w:tc>
        <w:tc>
          <w:tcPr>
            <w:tcW w:w="1134" w:type="dxa"/>
            <w:vMerge/>
            <w:tcBorders>
              <w:top w:val="nil"/>
              <w:left w:val="single" w:color="FFFFFF" w:sz="8" w:space="0"/>
              <w:right w:val="single" w:color="FFFFFF" w:sz="4" w:space="0"/>
            </w:tcBorders>
          </w:tcPr>
          <w:p w:rsidR="00C11C86" w:rsidRDefault="00C11C86" w14:paraId="57AD2B42" w14:textId="77777777">
            <w:pPr>
              <w:rPr>
                <w:sz w:val="2"/>
                <w:szCs w:val="2"/>
              </w:rPr>
            </w:pPr>
          </w:p>
        </w:tc>
      </w:tr>
      <w:tr w:rsidR="00C11C86" w14:paraId="2F3F0A99" w14:textId="77777777">
        <w:trPr>
          <w:trHeight w:val="178"/>
        </w:trPr>
        <w:tc>
          <w:tcPr>
            <w:tcW w:w="2283" w:type="dxa"/>
            <w:vMerge/>
            <w:tcBorders>
              <w:top w:val="nil"/>
              <w:left w:val="single" w:color="FFFFFF" w:sz="4" w:space="0"/>
              <w:right w:val="single" w:color="FFFFFF" w:sz="8" w:space="0"/>
            </w:tcBorders>
          </w:tcPr>
          <w:p w:rsidR="00C11C86" w:rsidRDefault="00C11C86" w14:paraId="1658196E" w14:textId="77777777">
            <w:pPr>
              <w:rPr>
                <w:sz w:val="2"/>
                <w:szCs w:val="2"/>
              </w:rPr>
            </w:pPr>
          </w:p>
        </w:tc>
        <w:tc>
          <w:tcPr>
            <w:tcW w:w="703" w:type="dxa"/>
            <w:tcBorders>
              <w:left w:val="single" w:color="FFFFFF" w:sz="8" w:space="0"/>
              <w:right w:val="single" w:color="FFFFFF" w:sz="8" w:space="0"/>
            </w:tcBorders>
          </w:tcPr>
          <w:p w:rsidR="00C11C86" w:rsidRDefault="00C11C86" w14:paraId="4CD44A48"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7328447" w14:textId="77777777">
            <w:pPr>
              <w:pStyle w:val="TableParagraph"/>
              <w:spacing w:line="158" w:lineRule="exact"/>
              <w:ind w:right="77"/>
              <w:rPr>
                <w:sz w:val="16"/>
              </w:rPr>
            </w:pPr>
            <w:r>
              <w:rPr>
                <w:w w:val="95"/>
                <w:sz w:val="16"/>
              </w:rPr>
              <w:t>participation</w:t>
            </w:r>
          </w:p>
        </w:tc>
        <w:tc>
          <w:tcPr>
            <w:tcW w:w="1079" w:type="dxa"/>
            <w:tcBorders>
              <w:left w:val="single" w:color="FFFFFF" w:sz="8" w:space="0"/>
              <w:right w:val="single" w:color="FFFFFF" w:sz="8" w:space="0"/>
            </w:tcBorders>
          </w:tcPr>
          <w:p w:rsidR="00C11C86" w:rsidRDefault="002B3739" w14:paraId="38093C49" w14:textId="77777777">
            <w:pPr>
              <w:pStyle w:val="TableParagraph"/>
              <w:spacing w:line="158" w:lineRule="exact"/>
              <w:ind w:right="77"/>
              <w:rPr>
                <w:sz w:val="16"/>
              </w:rPr>
            </w:pPr>
            <w:r>
              <w:rPr>
                <w:w w:val="95"/>
                <w:sz w:val="16"/>
              </w:rPr>
              <w:t>rates</w:t>
            </w:r>
          </w:p>
        </w:tc>
        <w:tc>
          <w:tcPr>
            <w:tcW w:w="861" w:type="dxa"/>
            <w:tcBorders>
              <w:left w:val="single" w:color="FFFFFF" w:sz="8" w:space="0"/>
              <w:right w:val="single" w:color="FFFFFF" w:sz="8" w:space="0"/>
            </w:tcBorders>
          </w:tcPr>
          <w:p w:rsidR="00C11C86" w:rsidRDefault="00C11C86" w14:paraId="555A819A"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2ADCEC"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6369F365" w14:textId="77777777">
            <w:pPr>
              <w:pStyle w:val="TableParagraph"/>
              <w:spacing w:line="158" w:lineRule="exact"/>
              <w:ind w:right="76"/>
              <w:rPr>
                <w:sz w:val="16"/>
              </w:rPr>
            </w:pPr>
            <w:r>
              <w:rPr>
                <w:w w:val="95"/>
                <w:sz w:val="16"/>
              </w:rPr>
              <w:t>Weighted</w:t>
            </w:r>
          </w:p>
        </w:tc>
        <w:tc>
          <w:tcPr>
            <w:tcW w:w="1134" w:type="dxa"/>
            <w:vMerge/>
            <w:tcBorders>
              <w:top w:val="nil"/>
              <w:left w:val="single" w:color="FFFFFF" w:sz="8" w:space="0"/>
              <w:right w:val="single" w:color="FFFFFF" w:sz="4" w:space="0"/>
            </w:tcBorders>
          </w:tcPr>
          <w:p w:rsidR="00C11C86" w:rsidRDefault="00C11C86" w14:paraId="72AB433A" w14:textId="77777777">
            <w:pPr>
              <w:rPr>
                <w:sz w:val="2"/>
                <w:szCs w:val="2"/>
              </w:rPr>
            </w:pPr>
          </w:p>
        </w:tc>
      </w:tr>
      <w:tr w:rsidR="00C11C86" w14:paraId="5AA87D30" w14:textId="77777777">
        <w:trPr>
          <w:trHeight w:val="178"/>
        </w:trPr>
        <w:tc>
          <w:tcPr>
            <w:tcW w:w="2283" w:type="dxa"/>
            <w:vMerge/>
            <w:tcBorders>
              <w:top w:val="nil"/>
              <w:left w:val="single" w:color="FFFFFF" w:sz="4" w:space="0"/>
              <w:right w:val="single" w:color="FFFFFF" w:sz="8" w:space="0"/>
            </w:tcBorders>
          </w:tcPr>
          <w:p w:rsidR="00C11C86" w:rsidRDefault="00C11C86" w14:paraId="2086533F" w14:textId="77777777">
            <w:pPr>
              <w:rPr>
                <w:sz w:val="2"/>
                <w:szCs w:val="2"/>
              </w:rPr>
            </w:pPr>
          </w:p>
        </w:tc>
        <w:tc>
          <w:tcPr>
            <w:tcW w:w="703" w:type="dxa"/>
            <w:tcBorders>
              <w:left w:val="single" w:color="FFFFFF" w:sz="8" w:space="0"/>
              <w:right w:val="single" w:color="FFFFFF" w:sz="8" w:space="0"/>
            </w:tcBorders>
          </w:tcPr>
          <w:p w:rsidR="00C11C86" w:rsidRDefault="002B3739" w14:paraId="5C344C2F" w14:textId="77777777">
            <w:pPr>
              <w:pStyle w:val="TableParagraph"/>
              <w:spacing w:line="158" w:lineRule="exact"/>
              <w:ind w:right="77"/>
              <w:rPr>
                <w:sz w:val="16"/>
              </w:rPr>
            </w:pPr>
            <w:r>
              <w:rPr>
                <w:w w:val="95"/>
                <w:sz w:val="16"/>
              </w:rPr>
              <w:t>Number</w:t>
            </w:r>
          </w:p>
        </w:tc>
        <w:tc>
          <w:tcPr>
            <w:tcW w:w="1188" w:type="dxa"/>
            <w:tcBorders>
              <w:left w:val="single" w:color="FFFFFF" w:sz="8" w:space="0"/>
              <w:right w:val="single" w:color="FFFFFF" w:sz="8" w:space="0"/>
            </w:tcBorders>
          </w:tcPr>
          <w:p w:rsidR="00C11C86" w:rsidRDefault="002B3739" w14:paraId="5D5B9F08" w14:textId="77777777">
            <w:pPr>
              <w:pStyle w:val="TableParagraph"/>
              <w:spacing w:line="158" w:lineRule="exact"/>
              <w:ind w:right="77"/>
              <w:rPr>
                <w:sz w:val="16"/>
              </w:rPr>
            </w:pPr>
            <w:r>
              <w:rPr>
                <w:sz w:val="16"/>
              </w:rPr>
              <w:t>rates (percent)</w:t>
            </w:r>
          </w:p>
        </w:tc>
        <w:tc>
          <w:tcPr>
            <w:tcW w:w="1079" w:type="dxa"/>
            <w:tcBorders>
              <w:left w:val="single" w:color="FFFFFF" w:sz="8" w:space="0"/>
              <w:right w:val="single" w:color="FFFFFF" w:sz="8" w:space="0"/>
            </w:tcBorders>
          </w:tcPr>
          <w:p w:rsidR="00C11C86" w:rsidRDefault="002B3739" w14:paraId="1EF0EEB1" w14:textId="77777777">
            <w:pPr>
              <w:pStyle w:val="TableParagraph"/>
              <w:spacing w:line="158" w:lineRule="exact"/>
              <w:ind w:right="77"/>
              <w:rPr>
                <w:sz w:val="16"/>
              </w:rPr>
            </w:pPr>
            <w:r>
              <w:rPr>
                <w:w w:val="95"/>
                <w:sz w:val="16"/>
              </w:rPr>
              <w:t>(percent)</w:t>
            </w:r>
          </w:p>
        </w:tc>
        <w:tc>
          <w:tcPr>
            <w:tcW w:w="861" w:type="dxa"/>
            <w:tcBorders>
              <w:left w:val="single" w:color="FFFFFF" w:sz="8" w:space="0"/>
              <w:right w:val="single" w:color="FFFFFF" w:sz="8" w:space="0"/>
            </w:tcBorders>
          </w:tcPr>
          <w:p w:rsidR="00C11C86" w:rsidRDefault="00C11C86" w14:paraId="1C01CEA6"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6181B0"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13B8E613" w14:textId="77777777">
            <w:pPr>
              <w:pStyle w:val="TableParagraph"/>
              <w:spacing w:line="158" w:lineRule="exact"/>
              <w:ind w:right="77"/>
              <w:rPr>
                <w:sz w:val="16"/>
              </w:rPr>
            </w:pPr>
            <w:r>
              <w:rPr>
                <w:w w:val="95"/>
                <w:sz w:val="16"/>
              </w:rPr>
              <w:t>student</w:t>
            </w:r>
          </w:p>
        </w:tc>
        <w:tc>
          <w:tcPr>
            <w:tcW w:w="1134" w:type="dxa"/>
            <w:vMerge/>
            <w:tcBorders>
              <w:top w:val="nil"/>
              <w:left w:val="single" w:color="FFFFFF" w:sz="8" w:space="0"/>
              <w:right w:val="single" w:color="FFFFFF" w:sz="4" w:space="0"/>
            </w:tcBorders>
          </w:tcPr>
          <w:p w:rsidR="00C11C86" w:rsidRDefault="00C11C86" w14:paraId="375F3607" w14:textId="77777777">
            <w:pPr>
              <w:rPr>
                <w:sz w:val="2"/>
                <w:szCs w:val="2"/>
              </w:rPr>
            </w:pPr>
          </w:p>
        </w:tc>
      </w:tr>
      <w:tr w:rsidR="00C11C86" w14:paraId="5A4A7AE3" w14:textId="77777777">
        <w:trPr>
          <w:trHeight w:val="178"/>
        </w:trPr>
        <w:tc>
          <w:tcPr>
            <w:tcW w:w="2283" w:type="dxa"/>
            <w:vMerge/>
            <w:tcBorders>
              <w:top w:val="nil"/>
              <w:left w:val="single" w:color="FFFFFF" w:sz="4" w:space="0"/>
              <w:right w:val="single" w:color="FFFFFF" w:sz="8" w:space="0"/>
            </w:tcBorders>
          </w:tcPr>
          <w:p w:rsidR="00C11C86" w:rsidRDefault="00C11C86" w14:paraId="0CD781B1" w14:textId="77777777">
            <w:pPr>
              <w:rPr>
                <w:sz w:val="2"/>
                <w:szCs w:val="2"/>
              </w:rPr>
            </w:pPr>
          </w:p>
        </w:tc>
        <w:tc>
          <w:tcPr>
            <w:tcW w:w="703" w:type="dxa"/>
            <w:tcBorders>
              <w:left w:val="single" w:color="FFFFFF" w:sz="8" w:space="0"/>
              <w:right w:val="single" w:color="FFFFFF" w:sz="8" w:space="0"/>
            </w:tcBorders>
          </w:tcPr>
          <w:p w:rsidR="00C11C86" w:rsidRDefault="002B3739" w14:paraId="42972251" w14:textId="77777777">
            <w:pPr>
              <w:pStyle w:val="TableParagraph"/>
              <w:spacing w:line="158" w:lineRule="exact"/>
              <w:ind w:right="77"/>
              <w:rPr>
                <w:sz w:val="16"/>
              </w:rPr>
            </w:pPr>
            <w:r>
              <w:rPr>
                <w:w w:val="95"/>
                <w:sz w:val="16"/>
              </w:rPr>
              <w:t>of</w:t>
            </w:r>
          </w:p>
        </w:tc>
        <w:tc>
          <w:tcPr>
            <w:tcW w:w="1188" w:type="dxa"/>
            <w:tcBorders>
              <w:left w:val="single" w:color="FFFFFF" w:sz="8" w:space="0"/>
              <w:right w:val="single" w:color="FFFFFF" w:sz="8" w:space="0"/>
            </w:tcBorders>
          </w:tcPr>
          <w:p w:rsidR="00C11C86" w:rsidRDefault="002B3739" w14:paraId="3B0C4E0D" w14:textId="77777777">
            <w:pPr>
              <w:pStyle w:val="TableParagraph"/>
              <w:spacing w:line="158" w:lineRule="exact"/>
              <w:ind w:right="77"/>
              <w:rPr>
                <w:sz w:val="16"/>
              </w:rPr>
            </w:pPr>
            <w:r>
              <w:rPr>
                <w:w w:val="95"/>
                <w:sz w:val="16"/>
              </w:rPr>
              <w:t>before</w:t>
            </w:r>
          </w:p>
        </w:tc>
        <w:tc>
          <w:tcPr>
            <w:tcW w:w="1079" w:type="dxa"/>
            <w:tcBorders>
              <w:left w:val="single" w:color="FFFFFF" w:sz="8" w:space="0"/>
              <w:right w:val="single" w:color="FFFFFF" w:sz="8" w:space="0"/>
            </w:tcBorders>
          </w:tcPr>
          <w:p w:rsidR="00C11C86" w:rsidRDefault="002B3739" w14:paraId="621B0D48" w14:textId="77777777">
            <w:pPr>
              <w:pStyle w:val="TableParagraph"/>
              <w:spacing w:line="158" w:lineRule="exact"/>
              <w:ind w:right="77"/>
              <w:rPr>
                <w:sz w:val="16"/>
              </w:rPr>
            </w:pPr>
            <w:r>
              <w:rPr>
                <w:w w:val="95"/>
                <w:sz w:val="16"/>
              </w:rPr>
              <w:t>before</w:t>
            </w:r>
          </w:p>
        </w:tc>
        <w:tc>
          <w:tcPr>
            <w:tcW w:w="861" w:type="dxa"/>
            <w:tcBorders>
              <w:left w:val="single" w:color="FFFFFF" w:sz="8" w:space="0"/>
              <w:right w:val="single" w:color="FFFFFF" w:sz="8" w:space="0"/>
            </w:tcBorders>
          </w:tcPr>
          <w:p w:rsidR="00C11C86" w:rsidRDefault="00C11C86" w14:paraId="42D964B7"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8F986FD"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07BC6ED5" w14:textId="77777777">
            <w:pPr>
              <w:pStyle w:val="TableParagraph"/>
              <w:spacing w:line="158" w:lineRule="exact"/>
              <w:ind w:right="76"/>
              <w:rPr>
                <w:sz w:val="16"/>
              </w:rPr>
            </w:pPr>
            <w:r>
              <w:rPr>
                <w:w w:val="95"/>
                <w:sz w:val="16"/>
              </w:rPr>
              <w:t>participation</w:t>
            </w:r>
          </w:p>
        </w:tc>
        <w:tc>
          <w:tcPr>
            <w:tcW w:w="1134" w:type="dxa"/>
            <w:vMerge/>
            <w:tcBorders>
              <w:top w:val="nil"/>
              <w:left w:val="single" w:color="FFFFFF" w:sz="8" w:space="0"/>
              <w:right w:val="single" w:color="FFFFFF" w:sz="4" w:space="0"/>
            </w:tcBorders>
          </w:tcPr>
          <w:p w:rsidR="00C11C86" w:rsidRDefault="00C11C86" w14:paraId="62F48977" w14:textId="77777777">
            <w:pPr>
              <w:rPr>
                <w:sz w:val="2"/>
                <w:szCs w:val="2"/>
              </w:rPr>
            </w:pPr>
          </w:p>
        </w:tc>
      </w:tr>
      <w:tr w:rsidR="00C11C86" w14:paraId="520D0F77" w14:textId="77777777">
        <w:trPr>
          <w:trHeight w:val="178"/>
        </w:trPr>
        <w:tc>
          <w:tcPr>
            <w:tcW w:w="2283" w:type="dxa"/>
            <w:vMerge/>
            <w:tcBorders>
              <w:top w:val="nil"/>
              <w:left w:val="single" w:color="FFFFFF" w:sz="4" w:space="0"/>
              <w:right w:val="single" w:color="FFFFFF" w:sz="8" w:space="0"/>
            </w:tcBorders>
          </w:tcPr>
          <w:p w:rsidR="00C11C86" w:rsidRDefault="00C11C86" w14:paraId="76593C70" w14:textId="77777777">
            <w:pPr>
              <w:rPr>
                <w:sz w:val="2"/>
                <w:szCs w:val="2"/>
              </w:rPr>
            </w:pPr>
          </w:p>
        </w:tc>
        <w:tc>
          <w:tcPr>
            <w:tcW w:w="703" w:type="dxa"/>
            <w:tcBorders>
              <w:left w:val="single" w:color="FFFFFF" w:sz="8" w:space="0"/>
              <w:right w:val="single" w:color="FFFFFF" w:sz="8" w:space="0"/>
            </w:tcBorders>
          </w:tcPr>
          <w:p w:rsidR="00C11C86" w:rsidRDefault="002B3739" w14:paraId="58709D0E" w14:textId="77777777">
            <w:pPr>
              <w:pStyle w:val="TableParagraph"/>
              <w:spacing w:line="158" w:lineRule="exact"/>
              <w:ind w:right="77"/>
              <w:rPr>
                <w:sz w:val="16"/>
              </w:rPr>
            </w:pPr>
            <w:r>
              <w:rPr>
                <w:w w:val="95"/>
                <w:sz w:val="16"/>
              </w:rPr>
              <w:t>schools</w:t>
            </w:r>
          </w:p>
        </w:tc>
        <w:tc>
          <w:tcPr>
            <w:tcW w:w="1188" w:type="dxa"/>
            <w:tcBorders>
              <w:left w:val="single" w:color="FFFFFF" w:sz="8" w:space="0"/>
              <w:right w:val="single" w:color="FFFFFF" w:sz="8" w:space="0"/>
            </w:tcBorders>
          </w:tcPr>
          <w:p w:rsidR="00C11C86" w:rsidRDefault="002B3739" w14:paraId="73461267" w14:textId="77777777">
            <w:pPr>
              <w:pStyle w:val="TableParagraph"/>
              <w:spacing w:line="158" w:lineRule="exact"/>
              <w:ind w:right="77"/>
              <w:rPr>
                <w:sz w:val="16"/>
              </w:rPr>
            </w:pPr>
            <w:r>
              <w:rPr>
                <w:w w:val="95"/>
                <w:sz w:val="16"/>
              </w:rPr>
              <w:t>substitution</w:t>
            </w:r>
          </w:p>
        </w:tc>
        <w:tc>
          <w:tcPr>
            <w:tcW w:w="1079" w:type="dxa"/>
            <w:tcBorders>
              <w:left w:val="single" w:color="FFFFFF" w:sz="8" w:space="0"/>
              <w:right w:val="single" w:color="FFFFFF" w:sz="8" w:space="0"/>
            </w:tcBorders>
          </w:tcPr>
          <w:p w:rsidR="00C11C86" w:rsidRDefault="002B3739" w14:paraId="623CDDF8" w14:textId="77777777">
            <w:pPr>
              <w:pStyle w:val="TableParagraph"/>
              <w:spacing w:line="158" w:lineRule="exact"/>
              <w:ind w:right="77"/>
              <w:rPr>
                <w:sz w:val="16"/>
              </w:rPr>
            </w:pPr>
            <w:r>
              <w:rPr>
                <w:w w:val="95"/>
                <w:sz w:val="16"/>
              </w:rPr>
              <w:t>substitution</w:t>
            </w:r>
          </w:p>
        </w:tc>
        <w:tc>
          <w:tcPr>
            <w:tcW w:w="861" w:type="dxa"/>
            <w:tcBorders>
              <w:left w:val="single" w:color="FFFFFF" w:sz="8" w:space="0"/>
              <w:right w:val="single" w:color="FFFFFF" w:sz="8" w:space="0"/>
            </w:tcBorders>
          </w:tcPr>
          <w:p w:rsidR="00C11C86" w:rsidRDefault="002B3739" w14:paraId="541C6A4E" w14:textId="77777777">
            <w:pPr>
              <w:pStyle w:val="TableParagraph"/>
              <w:spacing w:line="158" w:lineRule="exact"/>
              <w:ind w:right="76"/>
              <w:rPr>
                <w:sz w:val="16"/>
              </w:rPr>
            </w:pPr>
            <w:r>
              <w:rPr>
                <w:w w:val="95"/>
                <w:sz w:val="16"/>
              </w:rPr>
              <w:t>Number</w:t>
            </w:r>
          </w:p>
        </w:tc>
        <w:tc>
          <w:tcPr>
            <w:tcW w:w="901" w:type="dxa"/>
            <w:tcBorders>
              <w:left w:val="single" w:color="FFFFFF" w:sz="8" w:space="0"/>
              <w:right w:val="single" w:color="FFFFFF" w:sz="8" w:space="0"/>
            </w:tcBorders>
          </w:tcPr>
          <w:p w:rsidR="00C11C86" w:rsidRDefault="002B3739" w14:paraId="61270BCC" w14:textId="77777777">
            <w:pPr>
              <w:pStyle w:val="TableParagraph"/>
              <w:spacing w:line="158" w:lineRule="exact"/>
              <w:ind w:right="76"/>
              <w:rPr>
                <w:sz w:val="16"/>
              </w:rPr>
            </w:pPr>
            <w:r>
              <w:rPr>
                <w:w w:val="95"/>
                <w:sz w:val="16"/>
              </w:rPr>
              <w:t>Weighted</w:t>
            </w:r>
          </w:p>
        </w:tc>
        <w:tc>
          <w:tcPr>
            <w:tcW w:w="1050" w:type="dxa"/>
            <w:tcBorders>
              <w:left w:val="single" w:color="FFFFFF" w:sz="8" w:space="0"/>
              <w:right w:val="single" w:color="FFFFFF" w:sz="8" w:space="0"/>
            </w:tcBorders>
          </w:tcPr>
          <w:p w:rsidR="00C11C86" w:rsidRDefault="002B3739" w14:paraId="31FC8CAB" w14:textId="77777777">
            <w:pPr>
              <w:pStyle w:val="TableParagraph"/>
              <w:spacing w:line="158" w:lineRule="exact"/>
              <w:ind w:right="76"/>
              <w:rPr>
                <w:sz w:val="16"/>
              </w:rPr>
            </w:pPr>
            <w:r>
              <w:rPr>
                <w:w w:val="95"/>
                <w:sz w:val="16"/>
              </w:rPr>
              <w:t>rates</w:t>
            </w:r>
          </w:p>
        </w:tc>
        <w:tc>
          <w:tcPr>
            <w:tcW w:w="1134" w:type="dxa"/>
            <w:tcBorders>
              <w:left w:val="single" w:color="FFFFFF" w:sz="8" w:space="0"/>
              <w:right w:val="single" w:color="FFFFFF" w:sz="4" w:space="0"/>
            </w:tcBorders>
          </w:tcPr>
          <w:p w:rsidR="00C11C86" w:rsidRDefault="002B3739" w14:paraId="40AD43C1" w14:textId="77777777">
            <w:pPr>
              <w:pStyle w:val="TableParagraph"/>
              <w:spacing w:line="158" w:lineRule="exact"/>
              <w:ind w:right="76"/>
              <w:rPr>
                <w:sz w:val="16"/>
              </w:rPr>
            </w:pPr>
            <w:r>
              <w:rPr>
                <w:w w:val="95"/>
                <w:sz w:val="16"/>
              </w:rPr>
              <w:t>Weighted</w:t>
            </w:r>
          </w:p>
        </w:tc>
      </w:tr>
      <w:tr w:rsidR="00C11C86" w14:paraId="1AA6923F" w14:textId="77777777">
        <w:trPr>
          <w:trHeight w:val="178"/>
        </w:trPr>
        <w:tc>
          <w:tcPr>
            <w:tcW w:w="2283" w:type="dxa"/>
            <w:vMerge/>
            <w:tcBorders>
              <w:top w:val="nil"/>
              <w:left w:val="single" w:color="FFFFFF" w:sz="4" w:space="0"/>
              <w:right w:val="single" w:color="FFFFFF" w:sz="8" w:space="0"/>
            </w:tcBorders>
          </w:tcPr>
          <w:p w:rsidR="00C11C86" w:rsidRDefault="00C11C86" w14:paraId="5A172597" w14:textId="77777777">
            <w:pPr>
              <w:rPr>
                <w:sz w:val="2"/>
                <w:szCs w:val="2"/>
              </w:rPr>
            </w:pPr>
          </w:p>
        </w:tc>
        <w:tc>
          <w:tcPr>
            <w:tcW w:w="703" w:type="dxa"/>
            <w:tcBorders>
              <w:left w:val="single" w:color="FFFFFF" w:sz="8" w:space="0"/>
              <w:right w:val="single" w:color="FFFFFF" w:sz="8" w:space="0"/>
            </w:tcBorders>
          </w:tcPr>
          <w:p w:rsidR="00C11C86" w:rsidRDefault="002B3739" w14:paraId="4509F822" w14:textId="77777777">
            <w:pPr>
              <w:pStyle w:val="TableParagraph"/>
              <w:spacing w:line="158" w:lineRule="exact"/>
              <w:ind w:right="77"/>
              <w:rPr>
                <w:sz w:val="16"/>
              </w:rPr>
            </w:pPr>
            <w:r>
              <w:rPr>
                <w:w w:val="95"/>
                <w:sz w:val="16"/>
              </w:rPr>
              <w:t>in</w:t>
            </w:r>
          </w:p>
        </w:tc>
        <w:tc>
          <w:tcPr>
            <w:tcW w:w="1188" w:type="dxa"/>
            <w:tcBorders>
              <w:left w:val="single" w:color="FFFFFF" w:sz="8" w:space="0"/>
              <w:right w:val="single" w:color="FFFFFF" w:sz="8" w:space="0"/>
            </w:tcBorders>
          </w:tcPr>
          <w:p w:rsidR="00C11C86" w:rsidRDefault="002B3739" w14:paraId="2A8107DF" w14:textId="77777777">
            <w:pPr>
              <w:pStyle w:val="TableParagraph"/>
              <w:spacing w:line="158" w:lineRule="exact"/>
              <w:ind w:right="77"/>
              <w:rPr>
                <w:sz w:val="16"/>
              </w:rPr>
            </w:pPr>
            <w:r>
              <w:rPr>
                <w:sz w:val="16"/>
              </w:rPr>
              <w:t>(weighted by</w:t>
            </w:r>
          </w:p>
        </w:tc>
        <w:tc>
          <w:tcPr>
            <w:tcW w:w="1079" w:type="dxa"/>
            <w:tcBorders>
              <w:left w:val="single" w:color="FFFFFF" w:sz="8" w:space="0"/>
              <w:right w:val="single" w:color="FFFFFF" w:sz="8" w:space="0"/>
            </w:tcBorders>
          </w:tcPr>
          <w:p w:rsidR="00C11C86" w:rsidRDefault="002B3739" w14:paraId="3317AF7C" w14:textId="77777777">
            <w:pPr>
              <w:pStyle w:val="TableParagraph"/>
              <w:spacing w:line="158" w:lineRule="exact"/>
              <w:ind w:right="77"/>
              <w:rPr>
                <w:sz w:val="16"/>
              </w:rPr>
            </w:pPr>
            <w:r>
              <w:rPr>
                <w:sz w:val="16"/>
              </w:rPr>
              <w:t>(weighted by</w:t>
            </w:r>
          </w:p>
        </w:tc>
        <w:tc>
          <w:tcPr>
            <w:tcW w:w="861" w:type="dxa"/>
            <w:tcBorders>
              <w:left w:val="single" w:color="FFFFFF" w:sz="8" w:space="0"/>
              <w:right w:val="single" w:color="FFFFFF" w:sz="8" w:space="0"/>
            </w:tcBorders>
          </w:tcPr>
          <w:p w:rsidR="00C11C86" w:rsidRDefault="002B3739" w14:paraId="2EB3E7BD" w14:textId="77777777">
            <w:pPr>
              <w:pStyle w:val="TableParagraph"/>
              <w:spacing w:line="158" w:lineRule="exact"/>
              <w:ind w:right="76"/>
              <w:rPr>
                <w:sz w:val="16"/>
              </w:rPr>
            </w:pPr>
            <w:r>
              <w:rPr>
                <w:w w:val="95"/>
                <w:sz w:val="16"/>
              </w:rPr>
              <w:t>of</w:t>
            </w:r>
          </w:p>
        </w:tc>
        <w:tc>
          <w:tcPr>
            <w:tcW w:w="901" w:type="dxa"/>
            <w:tcBorders>
              <w:left w:val="single" w:color="FFFFFF" w:sz="8" w:space="0"/>
              <w:right w:val="single" w:color="FFFFFF" w:sz="8" w:space="0"/>
            </w:tcBorders>
          </w:tcPr>
          <w:p w:rsidR="00C11C86" w:rsidRDefault="002B3739" w14:paraId="46CE0045" w14:textId="77777777">
            <w:pPr>
              <w:pStyle w:val="TableParagraph"/>
              <w:spacing w:line="158" w:lineRule="exact"/>
              <w:ind w:right="76"/>
              <w:rPr>
                <w:sz w:val="16"/>
              </w:rPr>
            </w:pPr>
            <w:r>
              <w:rPr>
                <w:w w:val="95"/>
                <w:sz w:val="16"/>
              </w:rPr>
              <w:t>percentage</w:t>
            </w:r>
          </w:p>
        </w:tc>
        <w:tc>
          <w:tcPr>
            <w:tcW w:w="1050" w:type="dxa"/>
            <w:tcBorders>
              <w:left w:val="single" w:color="FFFFFF" w:sz="8" w:space="0"/>
              <w:right w:val="single" w:color="FFFFFF" w:sz="8" w:space="0"/>
            </w:tcBorders>
          </w:tcPr>
          <w:p w:rsidR="00C11C86" w:rsidRDefault="002B3739" w14:paraId="67ED4343" w14:textId="77777777">
            <w:pPr>
              <w:pStyle w:val="TableParagraph"/>
              <w:spacing w:line="158" w:lineRule="exact"/>
              <w:ind w:right="76"/>
              <w:rPr>
                <w:sz w:val="16"/>
              </w:rPr>
            </w:pPr>
            <w:r>
              <w:rPr>
                <w:w w:val="95"/>
                <w:sz w:val="16"/>
              </w:rPr>
              <w:t>(percent)</w:t>
            </w:r>
          </w:p>
        </w:tc>
        <w:tc>
          <w:tcPr>
            <w:tcW w:w="1134" w:type="dxa"/>
            <w:tcBorders>
              <w:left w:val="single" w:color="FFFFFF" w:sz="8" w:space="0"/>
              <w:right w:val="single" w:color="FFFFFF" w:sz="4" w:space="0"/>
            </w:tcBorders>
          </w:tcPr>
          <w:p w:rsidR="00C11C86" w:rsidRDefault="002B3739" w14:paraId="143A4645" w14:textId="77777777">
            <w:pPr>
              <w:pStyle w:val="TableParagraph"/>
              <w:spacing w:line="158" w:lineRule="exact"/>
              <w:ind w:right="77"/>
              <w:rPr>
                <w:sz w:val="16"/>
              </w:rPr>
            </w:pPr>
            <w:r>
              <w:rPr>
                <w:sz w:val="16"/>
              </w:rPr>
              <w:t>percentage of</w:t>
            </w:r>
          </w:p>
        </w:tc>
      </w:tr>
      <w:tr w:rsidR="00C11C86" w14:paraId="7053EBF6" w14:textId="77777777">
        <w:trPr>
          <w:trHeight w:val="178"/>
        </w:trPr>
        <w:tc>
          <w:tcPr>
            <w:tcW w:w="2283" w:type="dxa"/>
            <w:tcBorders>
              <w:left w:val="single" w:color="FFFFFF" w:sz="4" w:space="0"/>
              <w:right w:val="single" w:color="FFFFFF" w:sz="8" w:space="0"/>
            </w:tcBorders>
          </w:tcPr>
          <w:p w:rsidR="00C11C86" w:rsidRDefault="002B3739" w14:paraId="034531D0" w14:textId="77777777">
            <w:pPr>
              <w:pStyle w:val="TableParagraph"/>
              <w:spacing w:line="158" w:lineRule="exact"/>
              <w:ind w:left="79"/>
              <w:jc w:val="left"/>
              <w:rPr>
                <w:sz w:val="16"/>
              </w:rPr>
            </w:pPr>
            <w:r>
              <w:rPr>
                <w:sz w:val="16"/>
              </w:rPr>
              <w:t>School type and geographic</w:t>
            </w:r>
          </w:p>
        </w:tc>
        <w:tc>
          <w:tcPr>
            <w:tcW w:w="703" w:type="dxa"/>
            <w:tcBorders>
              <w:left w:val="single" w:color="FFFFFF" w:sz="8" w:space="0"/>
              <w:right w:val="single" w:color="FFFFFF" w:sz="8" w:space="0"/>
            </w:tcBorders>
          </w:tcPr>
          <w:p w:rsidR="00C11C86" w:rsidRDefault="002B3739" w14:paraId="1094B183" w14:textId="77777777">
            <w:pPr>
              <w:pStyle w:val="TableParagraph"/>
              <w:spacing w:line="158" w:lineRule="exact"/>
              <w:ind w:right="77"/>
              <w:rPr>
                <w:sz w:val="16"/>
              </w:rPr>
            </w:pPr>
            <w:r>
              <w:rPr>
                <w:w w:val="95"/>
                <w:sz w:val="16"/>
              </w:rPr>
              <w:t>original</w:t>
            </w:r>
          </w:p>
        </w:tc>
        <w:tc>
          <w:tcPr>
            <w:tcW w:w="1188" w:type="dxa"/>
            <w:tcBorders>
              <w:left w:val="single" w:color="FFFFFF" w:sz="8" w:space="0"/>
              <w:right w:val="single" w:color="FFFFFF" w:sz="8" w:space="0"/>
            </w:tcBorders>
          </w:tcPr>
          <w:p w:rsidR="00C11C86" w:rsidRDefault="002B3739" w14:paraId="336AA3DE" w14:textId="77777777">
            <w:pPr>
              <w:pStyle w:val="TableParagraph"/>
              <w:spacing w:line="158" w:lineRule="exact"/>
              <w:ind w:right="77"/>
              <w:rPr>
                <w:sz w:val="16"/>
              </w:rPr>
            </w:pPr>
            <w:r>
              <w:rPr>
                <w:sz w:val="16"/>
              </w:rPr>
              <w:t>base weight</w:t>
            </w:r>
          </w:p>
        </w:tc>
        <w:tc>
          <w:tcPr>
            <w:tcW w:w="1079" w:type="dxa"/>
            <w:tcBorders>
              <w:left w:val="single" w:color="FFFFFF" w:sz="8" w:space="0"/>
              <w:right w:val="single" w:color="FFFFFF" w:sz="8" w:space="0"/>
            </w:tcBorders>
          </w:tcPr>
          <w:p w:rsidR="00C11C86" w:rsidRDefault="002B3739" w14:paraId="1D1D4BC0" w14:textId="77777777">
            <w:pPr>
              <w:pStyle w:val="TableParagraph"/>
              <w:spacing w:line="158" w:lineRule="exact"/>
              <w:ind w:right="77"/>
              <w:rPr>
                <w:sz w:val="16"/>
              </w:rPr>
            </w:pPr>
            <w:r>
              <w:rPr>
                <w:sz w:val="16"/>
              </w:rPr>
              <w:t>base weight</w:t>
            </w:r>
          </w:p>
        </w:tc>
        <w:tc>
          <w:tcPr>
            <w:tcW w:w="861" w:type="dxa"/>
            <w:tcBorders>
              <w:left w:val="single" w:color="FFFFFF" w:sz="8" w:space="0"/>
              <w:right w:val="single" w:color="FFFFFF" w:sz="8" w:space="0"/>
            </w:tcBorders>
          </w:tcPr>
          <w:p w:rsidR="00C11C86" w:rsidRDefault="002B3739" w14:paraId="07EFBEE6" w14:textId="77777777">
            <w:pPr>
              <w:pStyle w:val="TableParagraph"/>
              <w:spacing w:line="158" w:lineRule="exact"/>
              <w:ind w:right="76"/>
              <w:rPr>
                <w:sz w:val="16"/>
              </w:rPr>
            </w:pPr>
            <w:r>
              <w:rPr>
                <w:w w:val="95"/>
                <w:sz w:val="16"/>
              </w:rPr>
              <w:t>students</w:t>
            </w:r>
          </w:p>
        </w:tc>
        <w:tc>
          <w:tcPr>
            <w:tcW w:w="901" w:type="dxa"/>
            <w:tcBorders>
              <w:left w:val="single" w:color="FFFFFF" w:sz="8" w:space="0"/>
              <w:right w:val="single" w:color="FFFFFF" w:sz="8" w:space="0"/>
            </w:tcBorders>
          </w:tcPr>
          <w:p w:rsidR="00C11C86" w:rsidRDefault="002B3739" w14:paraId="137B2F3C" w14:textId="77777777">
            <w:pPr>
              <w:pStyle w:val="TableParagraph"/>
              <w:spacing w:line="158" w:lineRule="exact"/>
              <w:ind w:right="76"/>
              <w:rPr>
                <w:sz w:val="16"/>
              </w:rPr>
            </w:pPr>
            <w:r>
              <w:rPr>
                <w:sz w:val="16"/>
              </w:rPr>
              <w:t>of students</w:t>
            </w:r>
          </w:p>
        </w:tc>
        <w:tc>
          <w:tcPr>
            <w:tcW w:w="1050" w:type="dxa"/>
            <w:tcBorders>
              <w:left w:val="single" w:color="FFFFFF" w:sz="8" w:space="0"/>
              <w:right w:val="single" w:color="FFFFFF" w:sz="8" w:space="0"/>
            </w:tcBorders>
          </w:tcPr>
          <w:p w:rsidR="00C11C86" w:rsidRDefault="002B3739" w14:paraId="77CFD4AE" w14:textId="77777777">
            <w:pPr>
              <w:pStyle w:val="TableParagraph"/>
              <w:spacing w:line="158" w:lineRule="exact"/>
              <w:ind w:right="76"/>
              <w:rPr>
                <w:sz w:val="16"/>
              </w:rPr>
            </w:pPr>
            <w:r>
              <w:rPr>
                <w:w w:val="95"/>
                <w:sz w:val="16"/>
              </w:rPr>
              <w:t>after</w:t>
            </w:r>
          </w:p>
        </w:tc>
        <w:tc>
          <w:tcPr>
            <w:tcW w:w="1134" w:type="dxa"/>
            <w:tcBorders>
              <w:left w:val="single" w:color="FFFFFF" w:sz="8" w:space="0"/>
              <w:right w:val="single" w:color="FFFFFF" w:sz="4" w:space="0"/>
            </w:tcBorders>
          </w:tcPr>
          <w:p w:rsidR="00C11C86" w:rsidRDefault="002B3739" w14:paraId="7B1F06C7" w14:textId="77777777">
            <w:pPr>
              <w:pStyle w:val="TableParagraph"/>
              <w:spacing w:line="158" w:lineRule="exact"/>
              <w:ind w:right="77"/>
              <w:rPr>
                <w:sz w:val="16"/>
              </w:rPr>
            </w:pPr>
            <w:r>
              <w:rPr>
                <w:w w:val="95"/>
                <w:sz w:val="16"/>
              </w:rPr>
              <w:t>students</w:t>
            </w:r>
          </w:p>
        </w:tc>
      </w:tr>
      <w:tr w:rsidR="00C11C86" w14:paraId="1BF26A77" w14:textId="77777777">
        <w:trPr>
          <w:trHeight w:val="192"/>
        </w:trPr>
        <w:tc>
          <w:tcPr>
            <w:tcW w:w="2283" w:type="dxa"/>
            <w:tcBorders>
              <w:left w:val="single" w:color="FFFFFF" w:sz="4" w:space="0"/>
              <w:bottom w:val="single" w:color="800000" w:sz="12" w:space="0"/>
              <w:right w:val="single" w:color="FFFFFF" w:sz="8" w:space="0"/>
            </w:tcBorders>
          </w:tcPr>
          <w:p w:rsidR="00C11C86" w:rsidRDefault="002B3739" w14:paraId="5E903D51" w14:textId="77777777">
            <w:pPr>
              <w:pStyle w:val="TableParagraph"/>
              <w:spacing w:line="172" w:lineRule="exact"/>
              <w:ind w:left="79"/>
              <w:jc w:val="left"/>
              <w:rPr>
                <w:sz w:val="16"/>
              </w:rPr>
            </w:pPr>
            <w:r>
              <w:rPr>
                <w:sz w:val="16"/>
              </w:rPr>
              <w:t>region</w:t>
            </w:r>
          </w:p>
        </w:tc>
        <w:tc>
          <w:tcPr>
            <w:tcW w:w="703" w:type="dxa"/>
            <w:tcBorders>
              <w:left w:val="single" w:color="FFFFFF" w:sz="8" w:space="0"/>
              <w:bottom w:val="single" w:color="800000" w:sz="12" w:space="0"/>
              <w:right w:val="single" w:color="FFFFFF" w:sz="8" w:space="0"/>
            </w:tcBorders>
          </w:tcPr>
          <w:p w:rsidR="00C11C86" w:rsidRDefault="002B3739" w14:paraId="5E8D3D7E" w14:textId="77777777">
            <w:pPr>
              <w:pStyle w:val="TableParagraph"/>
              <w:spacing w:line="172" w:lineRule="exact"/>
              <w:ind w:right="77"/>
              <w:rPr>
                <w:sz w:val="16"/>
              </w:rPr>
            </w:pPr>
            <w:r>
              <w:rPr>
                <w:w w:val="95"/>
                <w:sz w:val="16"/>
              </w:rPr>
              <w:t>sample</w:t>
            </w:r>
          </w:p>
        </w:tc>
        <w:tc>
          <w:tcPr>
            <w:tcW w:w="1188" w:type="dxa"/>
            <w:tcBorders>
              <w:left w:val="single" w:color="FFFFFF" w:sz="8" w:space="0"/>
              <w:bottom w:val="single" w:color="800000" w:sz="12" w:space="0"/>
              <w:right w:val="single" w:color="FFFFFF" w:sz="8" w:space="0"/>
            </w:tcBorders>
          </w:tcPr>
          <w:p w:rsidR="00C11C86" w:rsidRDefault="002B3739" w14:paraId="6B7CE848" w14:textId="77777777">
            <w:pPr>
              <w:pStyle w:val="TableParagraph"/>
              <w:spacing w:line="172" w:lineRule="exact"/>
              <w:ind w:right="76"/>
              <w:rPr>
                <w:sz w:val="16"/>
              </w:rPr>
            </w:pPr>
            <w:r>
              <w:rPr>
                <w:sz w:val="16"/>
              </w:rPr>
              <w:t>and enrollment)</w:t>
            </w:r>
          </w:p>
        </w:tc>
        <w:tc>
          <w:tcPr>
            <w:tcW w:w="1079" w:type="dxa"/>
            <w:tcBorders>
              <w:left w:val="single" w:color="FFFFFF" w:sz="8" w:space="0"/>
              <w:bottom w:val="single" w:color="800000" w:sz="12" w:space="0"/>
              <w:right w:val="single" w:color="FFFFFF" w:sz="8" w:space="0"/>
            </w:tcBorders>
          </w:tcPr>
          <w:p w:rsidR="00C11C86" w:rsidRDefault="002B3739" w14:paraId="31E8065F" w14:textId="77777777">
            <w:pPr>
              <w:pStyle w:val="TableParagraph"/>
              <w:spacing w:line="172" w:lineRule="exact"/>
              <w:ind w:right="77"/>
              <w:rPr>
                <w:sz w:val="16"/>
              </w:rPr>
            </w:pPr>
            <w:r>
              <w:rPr>
                <w:w w:val="95"/>
                <w:sz w:val="16"/>
              </w:rPr>
              <w:t>only)</w:t>
            </w:r>
          </w:p>
        </w:tc>
        <w:tc>
          <w:tcPr>
            <w:tcW w:w="861" w:type="dxa"/>
            <w:tcBorders>
              <w:left w:val="single" w:color="FFFFFF" w:sz="8" w:space="0"/>
              <w:bottom w:val="single" w:color="800000" w:sz="12" w:space="0"/>
              <w:right w:val="single" w:color="FFFFFF" w:sz="8" w:space="0"/>
            </w:tcBorders>
          </w:tcPr>
          <w:p w:rsidR="00C11C86" w:rsidRDefault="002B3739" w14:paraId="2D4939DD" w14:textId="77777777">
            <w:pPr>
              <w:pStyle w:val="TableParagraph"/>
              <w:spacing w:line="172" w:lineRule="exact"/>
              <w:ind w:right="76"/>
              <w:rPr>
                <w:sz w:val="16"/>
              </w:rPr>
            </w:pPr>
            <w:r>
              <w:rPr>
                <w:w w:val="95"/>
                <w:sz w:val="16"/>
              </w:rPr>
              <w:t>sampled</w:t>
            </w:r>
          </w:p>
        </w:tc>
        <w:tc>
          <w:tcPr>
            <w:tcW w:w="901" w:type="dxa"/>
            <w:tcBorders>
              <w:left w:val="single" w:color="FFFFFF" w:sz="8" w:space="0"/>
              <w:bottom w:val="single" w:color="800000" w:sz="12" w:space="0"/>
              <w:right w:val="single" w:color="FFFFFF" w:sz="8" w:space="0"/>
            </w:tcBorders>
          </w:tcPr>
          <w:p w:rsidR="00C11C86" w:rsidRDefault="002B3739" w14:paraId="6D3D9478" w14:textId="77777777">
            <w:pPr>
              <w:pStyle w:val="TableParagraph"/>
              <w:spacing w:line="172" w:lineRule="exact"/>
              <w:ind w:right="76"/>
              <w:rPr>
                <w:sz w:val="16"/>
              </w:rPr>
            </w:pPr>
            <w:r>
              <w:rPr>
                <w:w w:val="95"/>
                <w:sz w:val="16"/>
              </w:rPr>
              <w:t>excluded</w:t>
            </w:r>
          </w:p>
        </w:tc>
        <w:tc>
          <w:tcPr>
            <w:tcW w:w="1050" w:type="dxa"/>
            <w:tcBorders>
              <w:left w:val="single" w:color="FFFFFF" w:sz="8" w:space="0"/>
              <w:bottom w:val="single" w:color="800000" w:sz="12" w:space="0"/>
              <w:right w:val="single" w:color="FFFFFF" w:sz="8" w:space="0"/>
            </w:tcBorders>
          </w:tcPr>
          <w:p w:rsidR="00C11C86" w:rsidRDefault="002B3739" w14:paraId="6E75C0D8" w14:textId="77777777">
            <w:pPr>
              <w:pStyle w:val="TableParagraph"/>
              <w:spacing w:line="172" w:lineRule="exact"/>
              <w:ind w:right="76"/>
              <w:rPr>
                <w:sz w:val="16"/>
              </w:rPr>
            </w:pPr>
            <w:r>
              <w:rPr>
                <w:w w:val="95"/>
                <w:sz w:val="16"/>
              </w:rPr>
              <w:t>makeups</w:t>
            </w:r>
          </w:p>
        </w:tc>
        <w:tc>
          <w:tcPr>
            <w:tcW w:w="1134" w:type="dxa"/>
            <w:tcBorders>
              <w:left w:val="single" w:color="FFFFFF" w:sz="8" w:space="0"/>
              <w:bottom w:val="single" w:color="800000" w:sz="12" w:space="0"/>
              <w:right w:val="single" w:color="FFFFFF" w:sz="4" w:space="0"/>
            </w:tcBorders>
          </w:tcPr>
          <w:p w:rsidR="00C11C86" w:rsidRDefault="002B3739" w14:paraId="3674050C" w14:textId="77777777">
            <w:pPr>
              <w:pStyle w:val="TableParagraph"/>
              <w:spacing w:line="172" w:lineRule="exact"/>
              <w:ind w:right="76"/>
              <w:rPr>
                <w:sz w:val="16"/>
              </w:rPr>
            </w:pPr>
            <w:r>
              <w:rPr>
                <w:w w:val="95"/>
                <w:sz w:val="16"/>
              </w:rPr>
              <w:t>accommodated</w:t>
            </w:r>
          </w:p>
        </w:tc>
      </w:tr>
      <w:tr w:rsidR="00C11C86" w14:paraId="6B908D92" w14:textId="77777777">
        <w:trPr>
          <w:trHeight w:val="227"/>
        </w:trPr>
        <w:tc>
          <w:tcPr>
            <w:tcW w:w="2283" w:type="dxa"/>
            <w:tcBorders>
              <w:top w:val="single" w:color="800000" w:sz="12" w:space="0"/>
            </w:tcBorders>
          </w:tcPr>
          <w:p w:rsidR="00C11C86" w:rsidRDefault="002B3739" w14:paraId="3DEB072F" w14:textId="77777777">
            <w:pPr>
              <w:pStyle w:val="TableParagraph"/>
              <w:spacing w:before="8"/>
              <w:ind w:left="272"/>
              <w:jc w:val="left"/>
              <w:rPr>
                <w:sz w:val="16"/>
              </w:rPr>
            </w:pPr>
            <w:r>
              <w:rPr>
                <w:sz w:val="16"/>
              </w:rPr>
              <w:t>All</w:t>
            </w:r>
          </w:p>
        </w:tc>
        <w:tc>
          <w:tcPr>
            <w:tcW w:w="703" w:type="dxa"/>
            <w:tcBorders>
              <w:top w:val="single" w:color="800000" w:sz="12" w:space="0"/>
            </w:tcBorders>
          </w:tcPr>
          <w:p w:rsidR="00C11C86" w:rsidRDefault="002B3739" w14:paraId="7C7F7980" w14:textId="77777777">
            <w:pPr>
              <w:pStyle w:val="TableParagraph"/>
              <w:spacing w:before="8"/>
              <w:ind w:right="87"/>
              <w:rPr>
                <w:sz w:val="16"/>
              </w:rPr>
            </w:pPr>
            <w:r>
              <w:rPr>
                <w:w w:val="95"/>
                <w:sz w:val="16"/>
              </w:rPr>
              <w:t>2,200</w:t>
            </w:r>
          </w:p>
        </w:tc>
        <w:tc>
          <w:tcPr>
            <w:tcW w:w="1188" w:type="dxa"/>
            <w:tcBorders>
              <w:top w:val="single" w:color="800000" w:sz="12" w:space="0"/>
            </w:tcBorders>
          </w:tcPr>
          <w:p w:rsidR="00C11C86" w:rsidRDefault="002B3739" w14:paraId="41652520" w14:textId="77777777">
            <w:pPr>
              <w:pStyle w:val="TableParagraph"/>
              <w:spacing w:before="8"/>
              <w:ind w:right="87"/>
              <w:rPr>
                <w:sz w:val="16"/>
              </w:rPr>
            </w:pPr>
            <w:r>
              <w:rPr>
                <w:w w:val="95"/>
                <w:sz w:val="16"/>
              </w:rPr>
              <w:t>89.51</w:t>
            </w:r>
          </w:p>
        </w:tc>
        <w:tc>
          <w:tcPr>
            <w:tcW w:w="1079" w:type="dxa"/>
            <w:tcBorders>
              <w:top w:val="single" w:color="800000" w:sz="12" w:space="0"/>
            </w:tcBorders>
          </w:tcPr>
          <w:p w:rsidR="00C11C86" w:rsidRDefault="002B3739" w14:paraId="604E1FC1" w14:textId="77777777">
            <w:pPr>
              <w:pStyle w:val="TableParagraph"/>
              <w:spacing w:before="8"/>
              <w:ind w:right="87"/>
              <w:rPr>
                <w:sz w:val="16"/>
              </w:rPr>
            </w:pPr>
            <w:r>
              <w:rPr>
                <w:w w:val="95"/>
                <w:sz w:val="16"/>
              </w:rPr>
              <w:t>82.66</w:t>
            </w:r>
          </w:p>
        </w:tc>
        <w:tc>
          <w:tcPr>
            <w:tcW w:w="861" w:type="dxa"/>
            <w:tcBorders>
              <w:top w:val="single" w:color="800000" w:sz="12" w:space="0"/>
            </w:tcBorders>
          </w:tcPr>
          <w:p w:rsidR="00C11C86" w:rsidRDefault="002B3739" w14:paraId="302514DE" w14:textId="77777777">
            <w:pPr>
              <w:pStyle w:val="TableParagraph"/>
              <w:spacing w:before="8"/>
              <w:ind w:right="86"/>
              <w:rPr>
                <w:sz w:val="16"/>
              </w:rPr>
            </w:pPr>
            <w:r>
              <w:rPr>
                <w:w w:val="95"/>
                <w:sz w:val="16"/>
              </w:rPr>
              <w:t>62,200</w:t>
            </w:r>
          </w:p>
        </w:tc>
        <w:tc>
          <w:tcPr>
            <w:tcW w:w="901" w:type="dxa"/>
            <w:tcBorders>
              <w:top w:val="single" w:color="800000" w:sz="12" w:space="0"/>
            </w:tcBorders>
          </w:tcPr>
          <w:p w:rsidR="00C11C86" w:rsidRDefault="002B3739" w14:paraId="199E55C1" w14:textId="77777777">
            <w:pPr>
              <w:pStyle w:val="TableParagraph"/>
              <w:spacing w:before="8"/>
              <w:ind w:right="86"/>
              <w:rPr>
                <w:sz w:val="16"/>
              </w:rPr>
            </w:pPr>
            <w:r>
              <w:rPr>
                <w:w w:val="95"/>
                <w:sz w:val="16"/>
              </w:rPr>
              <w:t>2.16</w:t>
            </w:r>
          </w:p>
        </w:tc>
        <w:tc>
          <w:tcPr>
            <w:tcW w:w="1050" w:type="dxa"/>
            <w:tcBorders>
              <w:top w:val="single" w:color="800000" w:sz="12" w:space="0"/>
            </w:tcBorders>
          </w:tcPr>
          <w:p w:rsidR="00C11C86" w:rsidRDefault="002B3739" w14:paraId="6A4C7D11" w14:textId="77777777">
            <w:pPr>
              <w:pStyle w:val="TableParagraph"/>
              <w:spacing w:before="8"/>
              <w:ind w:right="87"/>
              <w:rPr>
                <w:sz w:val="16"/>
              </w:rPr>
            </w:pPr>
            <w:r>
              <w:rPr>
                <w:w w:val="95"/>
                <w:sz w:val="16"/>
              </w:rPr>
              <w:t>84.33</w:t>
            </w:r>
          </w:p>
        </w:tc>
        <w:tc>
          <w:tcPr>
            <w:tcW w:w="1134" w:type="dxa"/>
            <w:tcBorders>
              <w:top w:val="single" w:color="800000" w:sz="12" w:space="0"/>
            </w:tcBorders>
          </w:tcPr>
          <w:p w:rsidR="00C11C86" w:rsidRDefault="002B3739" w14:paraId="1366D89C" w14:textId="77777777">
            <w:pPr>
              <w:pStyle w:val="TableParagraph"/>
              <w:spacing w:before="8"/>
              <w:ind w:right="82"/>
              <w:rPr>
                <w:sz w:val="16"/>
              </w:rPr>
            </w:pPr>
            <w:r>
              <w:rPr>
                <w:w w:val="95"/>
                <w:sz w:val="16"/>
              </w:rPr>
              <w:t>8.65</w:t>
            </w:r>
          </w:p>
        </w:tc>
      </w:tr>
      <w:tr w:rsidR="00C11C86" w14:paraId="2716DA9A" w14:textId="77777777">
        <w:trPr>
          <w:trHeight w:val="470"/>
        </w:trPr>
        <w:tc>
          <w:tcPr>
            <w:tcW w:w="2283" w:type="dxa"/>
          </w:tcPr>
          <w:p w:rsidR="00C11C86" w:rsidRDefault="00C11C86" w14:paraId="2393FD05" w14:textId="77777777">
            <w:pPr>
              <w:pStyle w:val="TableParagraph"/>
              <w:spacing w:before="1"/>
              <w:jc w:val="left"/>
              <w:rPr>
                <w:sz w:val="23"/>
              </w:rPr>
            </w:pPr>
          </w:p>
          <w:p w:rsidR="00C11C86" w:rsidRDefault="002B3739" w14:paraId="7F5E80B4" w14:textId="77777777">
            <w:pPr>
              <w:pStyle w:val="TableParagraph"/>
              <w:ind w:left="84"/>
              <w:jc w:val="left"/>
              <w:rPr>
                <w:sz w:val="16"/>
              </w:rPr>
            </w:pPr>
            <w:r>
              <w:rPr>
                <w:sz w:val="16"/>
              </w:rPr>
              <w:t>Northeast all</w:t>
            </w:r>
          </w:p>
        </w:tc>
        <w:tc>
          <w:tcPr>
            <w:tcW w:w="703" w:type="dxa"/>
          </w:tcPr>
          <w:p w:rsidR="00C11C86" w:rsidRDefault="00C11C86" w14:paraId="677C7C10" w14:textId="77777777">
            <w:pPr>
              <w:pStyle w:val="TableParagraph"/>
              <w:spacing w:before="1"/>
              <w:jc w:val="left"/>
              <w:rPr>
                <w:sz w:val="23"/>
              </w:rPr>
            </w:pPr>
          </w:p>
          <w:p w:rsidR="00C11C86" w:rsidRDefault="002B3739" w14:paraId="2DB069A0" w14:textId="77777777">
            <w:pPr>
              <w:pStyle w:val="TableParagraph"/>
              <w:ind w:right="87"/>
              <w:rPr>
                <w:sz w:val="16"/>
              </w:rPr>
            </w:pPr>
            <w:r>
              <w:rPr>
                <w:w w:val="95"/>
                <w:sz w:val="16"/>
              </w:rPr>
              <w:t>510</w:t>
            </w:r>
          </w:p>
        </w:tc>
        <w:tc>
          <w:tcPr>
            <w:tcW w:w="1188" w:type="dxa"/>
          </w:tcPr>
          <w:p w:rsidR="00C11C86" w:rsidRDefault="00C11C86" w14:paraId="63D0E39C" w14:textId="77777777">
            <w:pPr>
              <w:pStyle w:val="TableParagraph"/>
              <w:spacing w:before="1"/>
              <w:jc w:val="left"/>
              <w:rPr>
                <w:sz w:val="23"/>
              </w:rPr>
            </w:pPr>
          </w:p>
          <w:p w:rsidR="00C11C86" w:rsidRDefault="002B3739" w14:paraId="5FB8B242" w14:textId="77777777">
            <w:pPr>
              <w:pStyle w:val="TableParagraph"/>
              <w:ind w:right="87"/>
              <w:rPr>
                <w:sz w:val="16"/>
              </w:rPr>
            </w:pPr>
            <w:r>
              <w:rPr>
                <w:w w:val="95"/>
                <w:sz w:val="16"/>
              </w:rPr>
              <w:t>89.05</w:t>
            </w:r>
          </w:p>
        </w:tc>
        <w:tc>
          <w:tcPr>
            <w:tcW w:w="1079" w:type="dxa"/>
          </w:tcPr>
          <w:p w:rsidR="00C11C86" w:rsidRDefault="00C11C86" w14:paraId="4B9B7EF8" w14:textId="77777777">
            <w:pPr>
              <w:pStyle w:val="TableParagraph"/>
              <w:spacing w:before="1"/>
              <w:jc w:val="left"/>
              <w:rPr>
                <w:sz w:val="23"/>
              </w:rPr>
            </w:pPr>
          </w:p>
          <w:p w:rsidR="00C11C86" w:rsidRDefault="002B3739" w14:paraId="2762C6A3" w14:textId="77777777">
            <w:pPr>
              <w:pStyle w:val="TableParagraph"/>
              <w:ind w:right="87"/>
              <w:rPr>
                <w:sz w:val="16"/>
              </w:rPr>
            </w:pPr>
            <w:r>
              <w:rPr>
                <w:w w:val="95"/>
                <w:sz w:val="16"/>
              </w:rPr>
              <w:t>81.63</w:t>
            </w:r>
          </w:p>
        </w:tc>
        <w:tc>
          <w:tcPr>
            <w:tcW w:w="861" w:type="dxa"/>
          </w:tcPr>
          <w:p w:rsidR="00C11C86" w:rsidRDefault="00C11C86" w14:paraId="136B2D30" w14:textId="77777777">
            <w:pPr>
              <w:pStyle w:val="TableParagraph"/>
              <w:spacing w:before="1"/>
              <w:jc w:val="left"/>
              <w:rPr>
                <w:sz w:val="23"/>
              </w:rPr>
            </w:pPr>
          </w:p>
          <w:p w:rsidR="00C11C86" w:rsidRDefault="002B3739" w14:paraId="11B15957" w14:textId="77777777">
            <w:pPr>
              <w:pStyle w:val="TableParagraph"/>
              <w:ind w:right="86"/>
              <w:rPr>
                <w:sz w:val="16"/>
              </w:rPr>
            </w:pPr>
            <w:r>
              <w:rPr>
                <w:w w:val="95"/>
                <w:sz w:val="16"/>
              </w:rPr>
              <w:t>16,200</w:t>
            </w:r>
          </w:p>
        </w:tc>
        <w:tc>
          <w:tcPr>
            <w:tcW w:w="901" w:type="dxa"/>
          </w:tcPr>
          <w:p w:rsidR="00C11C86" w:rsidRDefault="00C11C86" w14:paraId="5BBD1C58" w14:textId="77777777">
            <w:pPr>
              <w:pStyle w:val="TableParagraph"/>
              <w:spacing w:before="1"/>
              <w:jc w:val="left"/>
              <w:rPr>
                <w:sz w:val="23"/>
              </w:rPr>
            </w:pPr>
          </w:p>
          <w:p w:rsidR="00C11C86" w:rsidRDefault="002B3739" w14:paraId="00F54F96" w14:textId="77777777">
            <w:pPr>
              <w:pStyle w:val="TableParagraph"/>
              <w:ind w:right="86"/>
              <w:rPr>
                <w:sz w:val="16"/>
              </w:rPr>
            </w:pPr>
            <w:r>
              <w:rPr>
                <w:w w:val="95"/>
                <w:sz w:val="16"/>
              </w:rPr>
              <w:t>2.29</w:t>
            </w:r>
          </w:p>
        </w:tc>
        <w:tc>
          <w:tcPr>
            <w:tcW w:w="1050" w:type="dxa"/>
          </w:tcPr>
          <w:p w:rsidR="00C11C86" w:rsidRDefault="00C11C86" w14:paraId="5DFAEB62" w14:textId="77777777">
            <w:pPr>
              <w:pStyle w:val="TableParagraph"/>
              <w:spacing w:before="1"/>
              <w:jc w:val="left"/>
              <w:rPr>
                <w:sz w:val="23"/>
              </w:rPr>
            </w:pPr>
          </w:p>
          <w:p w:rsidR="00C11C86" w:rsidRDefault="002B3739" w14:paraId="7E24E9C9" w14:textId="77777777">
            <w:pPr>
              <w:pStyle w:val="TableParagraph"/>
              <w:ind w:right="87"/>
              <w:rPr>
                <w:sz w:val="16"/>
              </w:rPr>
            </w:pPr>
            <w:r>
              <w:rPr>
                <w:w w:val="95"/>
                <w:sz w:val="16"/>
              </w:rPr>
              <w:t>81.79</w:t>
            </w:r>
          </w:p>
        </w:tc>
        <w:tc>
          <w:tcPr>
            <w:tcW w:w="1134" w:type="dxa"/>
          </w:tcPr>
          <w:p w:rsidR="00C11C86" w:rsidRDefault="00C11C86" w14:paraId="6929D1DB" w14:textId="77777777">
            <w:pPr>
              <w:pStyle w:val="TableParagraph"/>
              <w:spacing w:before="1"/>
              <w:jc w:val="left"/>
              <w:rPr>
                <w:sz w:val="23"/>
              </w:rPr>
            </w:pPr>
          </w:p>
          <w:p w:rsidR="00C11C86" w:rsidRDefault="002B3739" w14:paraId="0464B8EC" w14:textId="77777777">
            <w:pPr>
              <w:pStyle w:val="TableParagraph"/>
              <w:ind w:right="82"/>
              <w:rPr>
                <w:sz w:val="16"/>
              </w:rPr>
            </w:pPr>
            <w:r>
              <w:rPr>
                <w:sz w:val="16"/>
              </w:rPr>
              <w:t>11.95</w:t>
            </w:r>
          </w:p>
        </w:tc>
      </w:tr>
      <w:tr w:rsidR="00C11C86" w14:paraId="38DB1002" w14:textId="77777777">
        <w:trPr>
          <w:trHeight w:val="217"/>
        </w:trPr>
        <w:tc>
          <w:tcPr>
            <w:tcW w:w="2283" w:type="dxa"/>
          </w:tcPr>
          <w:p w:rsidR="00C11C86" w:rsidRDefault="002B3739" w14:paraId="32CD0782" w14:textId="77777777">
            <w:pPr>
              <w:pStyle w:val="TableParagraph"/>
              <w:spacing w:before="13"/>
              <w:ind w:left="84"/>
              <w:jc w:val="left"/>
              <w:rPr>
                <w:sz w:val="16"/>
              </w:rPr>
            </w:pPr>
            <w:r>
              <w:rPr>
                <w:sz w:val="16"/>
              </w:rPr>
              <w:t>Midwest all</w:t>
            </w:r>
          </w:p>
        </w:tc>
        <w:tc>
          <w:tcPr>
            <w:tcW w:w="703" w:type="dxa"/>
          </w:tcPr>
          <w:p w:rsidR="00C11C86" w:rsidRDefault="002B3739" w14:paraId="7EA5DD97" w14:textId="77777777">
            <w:pPr>
              <w:pStyle w:val="TableParagraph"/>
              <w:spacing w:before="13"/>
              <w:ind w:right="87"/>
              <w:rPr>
                <w:sz w:val="16"/>
              </w:rPr>
            </w:pPr>
            <w:r>
              <w:rPr>
                <w:w w:val="95"/>
                <w:sz w:val="16"/>
              </w:rPr>
              <w:t>650</w:t>
            </w:r>
          </w:p>
        </w:tc>
        <w:tc>
          <w:tcPr>
            <w:tcW w:w="1188" w:type="dxa"/>
          </w:tcPr>
          <w:p w:rsidR="00C11C86" w:rsidRDefault="002B3739" w14:paraId="3C32E21E" w14:textId="77777777">
            <w:pPr>
              <w:pStyle w:val="TableParagraph"/>
              <w:spacing w:before="13"/>
              <w:ind w:right="87"/>
              <w:rPr>
                <w:sz w:val="16"/>
              </w:rPr>
            </w:pPr>
            <w:r>
              <w:rPr>
                <w:w w:val="95"/>
                <w:sz w:val="16"/>
              </w:rPr>
              <w:t>87.14</w:t>
            </w:r>
          </w:p>
        </w:tc>
        <w:tc>
          <w:tcPr>
            <w:tcW w:w="1079" w:type="dxa"/>
          </w:tcPr>
          <w:p w:rsidR="00C11C86" w:rsidRDefault="002B3739" w14:paraId="071960E9" w14:textId="77777777">
            <w:pPr>
              <w:pStyle w:val="TableParagraph"/>
              <w:spacing w:before="13"/>
              <w:ind w:right="87"/>
              <w:rPr>
                <w:sz w:val="16"/>
              </w:rPr>
            </w:pPr>
            <w:r>
              <w:rPr>
                <w:w w:val="95"/>
                <w:sz w:val="16"/>
              </w:rPr>
              <w:t>83.20</w:t>
            </w:r>
          </w:p>
        </w:tc>
        <w:tc>
          <w:tcPr>
            <w:tcW w:w="861" w:type="dxa"/>
          </w:tcPr>
          <w:p w:rsidR="00C11C86" w:rsidRDefault="002B3739" w14:paraId="73A76D1C" w14:textId="77777777">
            <w:pPr>
              <w:pStyle w:val="TableParagraph"/>
              <w:spacing w:before="13"/>
              <w:ind w:right="86"/>
              <w:rPr>
                <w:sz w:val="16"/>
              </w:rPr>
            </w:pPr>
            <w:r>
              <w:rPr>
                <w:w w:val="95"/>
                <w:sz w:val="16"/>
              </w:rPr>
              <w:t>16,600</w:t>
            </w:r>
          </w:p>
        </w:tc>
        <w:tc>
          <w:tcPr>
            <w:tcW w:w="901" w:type="dxa"/>
          </w:tcPr>
          <w:p w:rsidR="00C11C86" w:rsidRDefault="002B3739" w14:paraId="7911BA4A" w14:textId="77777777">
            <w:pPr>
              <w:pStyle w:val="TableParagraph"/>
              <w:spacing w:before="13"/>
              <w:ind w:right="86"/>
              <w:rPr>
                <w:sz w:val="16"/>
              </w:rPr>
            </w:pPr>
            <w:r>
              <w:rPr>
                <w:w w:val="95"/>
                <w:sz w:val="16"/>
              </w:rPr>
              <w:t>1.65</w:t>
            </w:r>
          </w:p>
        </w:tc>
        <w:tc>
          <w:tcPr>
            <w:tcW w:w="1050" w:type="dxa"/>
          </w:tcPr>
          <w:p w:rsidR="00C11C86" w:rsidRDefault="002B3739" w14:paraId="3824911C" w14:textId="77777777">
            <w:pPr>
              <w:pStyle w:val="TableParagraph"/>
              <w:spacing w:before="13"/>
              <w:ind w:right="87"/>
              <w:rPr>
                <w:sz w:val="16"/>
              </w:rPr>
            </w:pPr>
            <w:r>
              <w:rPr>
                <w:w w:val="95"/>
                <w:sz w:val="16"/>
              </w:rPr>
              <w:t>83.87</w:t>
            </w:r>
          </w:p>
        </w:tc>
        <w:tc>
          <w:tcPr>
            <w:tcW w:w="1134" w:type="dxa"/>
          </w:tcPr>
          <w:p w:rsidR="00C11C86" w:rsidRDefault="002B3739" w14:paraId="6DDFAC1F" w14:textId="77777777">
            <w:pPr>
              <w:pStyle w:val="TableParagraph"/>
              <w:spacing w:before="13"/>
              <w:ind w:right="82"/>
              <w:rPr>
                <w:sz w:val="16"/>
              </w:rPr>
            </w:pPr>
            <w:r>
              <w:rPr>
                <w:w w:val="95"/>
                <w:sz w:val="16"/>
              </w:rPr>
              <w:t>8.61</w:t>
            </w:r>
          </w:p>
        </w:tc>
      </w:tr>
      <w:tr w:rsidR="00C11C86" w14:paraId="2306049C" w14:textId="77777777">
        <w:trPr>
          <w:trHeight w:val="217"/>
        </w:trPr>
        <w:tc>
          <w:tcPr>
            <w:tcW w:w="2283" w:type="dxa"/>
          </w:tcPr>
          <w:p w:rsidR="00C11C86" w:rsidRDefault="002B3739" w14:paraId="4701E22F" w14:textId="77777777">
            <w:pPr>
              <w:pStyle w:val="TableParagraph"/>
              <w:spacing w:before="13"/>
              <w:ind w:left="84"/>
              <w:jc w:val="left"/>
              <w:rPr>
                <w:sz w:val="16"/>
              </w:rPr>
            </w:pPr>
            <w:r>
              <w:rPr>
                <w:sz w:val="16"/>
              </w:rPr>
              <w:t>South all</w:t>
            </w:r>
          </w:p>
        </w:tc>
        <w:tc>
          <w:tcPr>
            <w:tcW w:w="703" w:type="dxa"/>
          </w:tcPr>
          <w:p w:rsidR="00C11C86" w:rsidRDefault="002B3739" w14:paraId="2E4F0D87" w14:textId="77777777">
            <w:pPr>
              <w:pStyle w:val="TableParagraph"/>
              <w:spacing w:before="13"/>
              <w:ind w:right="87"/>
              <w:rPr>
                <w:sz w:val="16"/>
              </w:rPr>
            </w:pPr>
            <w:r>
              <w:rPr>
                <w:w w:val="95"/>
                <w:sz w:val="16"/>
              </w:rPr>
              <w:t>710</w:t>
            </w:r>
          </w:p>
        </w:tc>
        <w:tc>
          <w:tcPr>
            <w:tcW w:w="1188" w:type="dxa"/>
          </w:tcPr>
          <w:p w:rsidR="00C11C86" w:rsidRDefault="002B3739" w14:paraId="29C6AF76" w14:textId="77777777">
            <w:pPr>
              <w:pStyle w:val="TableParagraph"/>
              <w:spacing w:before="13"/>
              <w:ind w:right="87"/>
              <w:rPr>
                <w:sz w:val="16"/>
              </w:rPr>
            </w:pPr>
            <w:r>
              <w:rPr>
                <w:w w:val="95"/>
                <w:sz w:val="16"/>
              </w:rPr>
              <w:t>89.42</w:t>
            </w:r>
          </w:p>
        </w:tc>
        <w:tc>
          <w:tcPr>
            <w:tcW w:w="1079" w:type="dxa"/>
          </w:tcPr>
          <w:p w:rsidR="00C11C86" w:rsidRDefault="002B3739" w14:paraId="46461D48" w14:textId="77777777">
            <w:pPr>
              <w:pStyle w:val="TableParagraph"/>
              <w:spacing w:before="13"/>
              <w:ind w:right="87"/>
              <w:rPr>
                <w:sz w:val="16"/>
              </w:rPr>
            </w:pPr>
            <w:r>
              <w:rPr>
                <w:w w:val="95"/>
                <w:sz w:val="16"/>
              </w:rPr>
              <w:t>85.99</w:t>
            </w:r>
          </w:p>
        </w:tc>
        <w:tc>
          <w:tcPr>
            <w:tcW w:w="861" w:type="dxa"/>
          </w:tcPr>
          <w:p w:rsidR="00C11C86" w:rsidRDefault="002B3739" w14:paraId="0ADE1DB7" w14:textId="77777777">
            <w:pPr>
              <w:pStyle w:val="TableParagraph"/>
              <w:spacing w:before="13"/>
              <w:ind w:right="86"/>
              <w:rPr>
                <w:sz w:val="16"/>
              </w:rPr>
            </w:pPr>
            <w:r>
              <w:rPr>
                <w:w w:val="95"/>
                <w:sz w:val="16"/>
              </w:rPr>
              <w:t>20,300</w:t>
            </w:r>
          </w:p>
        </w:tc>
        <w:tc>
          <w:tcPr>
            <w:tcW w:w="901" w:type="dxa"/>
          </w:tcPr>
          <w:p w:rsidR="00C11C86" w:rsidRDefault="002B3739" w14:paraId="06269EB2" w14:textId="77777777">
            <w:pPr>
              <w:pStyle w:val="TableParagraph"/>
              <w:spacing w:before="13"/>
              <w:ind w:right="86"/>
              <w:rPr>
                <w:sz w:val="16"/>
              </w:rPr>
            </w:pPr>
            <w:r>
              <w:rPr>
                <w:w w:val="95"/>
                <w:sz w:val="16"/>
              </w:rPr>
              <w:t>2.31</w:t>
            </w:r>
          </w:p>
        </w:tc>
        <w:tc>
          <w:tcPr>
            <w:tcW w:w="1050" w:type="dxa"/>
          </w:tcPr>
          <w:p w:rsidR="00C11C86" w:rsidRDefault="002B3739" w14:paraId="12A2C265" w14:textId="77777777">
            <w:pPr>
              <w:pStyle w:val="TableParagraph"/>
              <w:spacing w:before="13"/>
              <w:ind w:right="87"/>
              <w:rPr>
                <w:sz w:val="16"/>
              </w:rPr>
            </w:pPr>
            <w:r>
              <w:rPr>
                <w:w w:val="95"/>
                <w:sz w:val="16"/>
              </w:rPr>
              <w:t>86.52</w:t>
            </w:r>
          </w:p>
        </w:tc>
        <w:tc>
          <w:tcPr>
            <w:tcW w:w="1134" w:type="dxa"/>
          </w:tcPr>
          <w:p w:rsidR="00C11C86" w:rsidRDefault="002B3739" w14:paraId="09086B38" w14:textId="77777777">
            <w:pPr>
              <w:pStyle w:val="TableParagraph"/>
              <w:spacing w:before="13"/>
              <w:ind w:right="82"/>
              <w:rPr>
                <w:sz w:val="16"/>
              </w:rPr>
            </w:pPr>
            <w:r>
              <w:rPr>
                <w:w w:val="95"/>
                <w:sz w:val="16"/>
              </w:rPr>
              <w:t>7.98</w:t>
            </w:r>
          </w:p>
        </w:tc>
      </w:tr>
      <w:tr w:rsidR="00C11C86" w14:paraId="131580B2" w14:textId="77777777">
        <w:trPr>
          <w:trHeight w:val="232"/>
        </w:trPr>
        <w:tc>
          <w:tcPr>
            <w:tcW w:w="2283" w:type="dxa"/>
          </w:tcPr>
          <w:p w:rsidR="00C11C86" w:rsidRDefault="002B3739" w14:paraId="38EB902A" w14:textId="77777777">
            <w:pPr>
              <w:pStyle w:val="TableParagraph"/>
              <w:spacing w:before="13"/>
              <w:ind w:left="84"/>
              <w:jc w:val="left"/>
              <w:rPr>
                <w:sz w:val="16"/>
              </w:rPr>
            </w:pPr>
            <w:r>
              <w:rPr>
                <w:sz w:val="16"/>
              </w:rPr>
              <w:t>West all</w:t>
            </w:r>
          </w:p>
        </w:tc>
        <w:tc>
          <w:tcPr>
            <w:tcW w:w="703" w:type="dxa"/>
          </w:tcPr>
          <w:p w:rsidR="00C11C86" w:rsidRDefault="002B3739" w14:paraId="40067DA4" w14:textId="77777777">
            <w:pPr>
              <w:pStyle w:val="TableParagraph"/>
              <w:spacing w:before="13"/>
              <w:ind w:right="87"/>
              <w:rPr>
                <w:sz w:val="16"/>
              </w:rPr>
            </w:pPr>
            <w:r>
              <w:rPr>
                <w:w w:val="95"/>
                <w:sz w:val="16"/>
              </w:rPr>
              <w:t>330</w:t>
            </w:r>
          </w:p>
        </w:tc>
        <w:tc>
          <w:tcPr>
            <w:tcW w:w="1188" w:type="dxa"/>
          </w:tcPr>
          <w:p w:rsidR="00C11C86" w:rsidRDefault="002B3739" w14:paraId="540EC303" w14:textId="77777777">
            <w:pPr>
              <w:pStyle w:val="TableParagraph"/>
              <w:spacing w:before="13"/>
              <w:ind w:right="87"/>
              <w:rPr>
                <w:sz w:val="16"/>
              </w:rPr>
            </w:pPr>
            <w:r>
              <w:rPr>
                <w:w w:val="95"/>
                <w:sz w:val="16"/>
              </w:rPr>
              <w:t>92.21</w:t>
            </w:r>
          </w:p>
        </w:tc>
        <w:tc>
          <w:tcPr>
            <w:tcW w:w="1079" w:type="dxa"/>
          </w:tcPr>
          <w:p w:rsidR="00C11C86" w:rsidRDefault="002B3739" w14:paraId="555C1A0A" w14:textId="77777777">
            <w:pPr>
              <w:pStyle w:val="TableParagraph"/>
              <w:spacing w:before="13"/>
              <w:ind w:right="87"/>
              <w:rPr>
                <w:sz w:val="16"/>
              </w:rPr>
            </w:pPr>
            <w:r>
              <w:rPr>
                <w:w w:val="95"/>
                <w:sz w:val="16"/>
              </w:rPr>
              <w:t>77.24</w:t>
            </w:r>
          </w:p>
        </w:tc>
        <w:tc>
          <w:tcPr>
            <w:tcW w:w="861" w:type="dxa"/>
          </w:tcPr>
          <w:p w:rsidR="00C11C86" w:rsidRDefault="002B3739" w14:paraId="495FC434" w14:textId="77777777">
            <w:pPr>
              <w:pStyle w:val="TableParagraph"/>
              <w:spacing w:before="13"/>
              <w:ind w:right="86"/>
              <w:rPr>
                <w:sz w:val="16"/>
              </w:rPr>
            </w:pPr>
            <w:r>
              <w:rPr>
                <w:w w:val="95"/>
                <w:sz w:val="16"/>
              </w:rPr>
              <w:t>9,100</w:t>
            </w:r>
          </w:p>
        </w:tc>
        <w:tc>
          <w:tcPr>
            <w:tcW w:w="901" w:type="dxa"/>
          </w:tcPr>
          <w:p w:rsidR="00C11C86" w:rsidRDefault="002B3739" w14:paraId="79F6DF2C" w14:textId="77777777">
            <w:pPr>
              <w:pStyle w:val="TableParagraph"/>
              <w:spacing w:before="13"/>
              <w:ind w:right="86"/>
              <w:rPr>
                <w:sz w:val="16"/>
              </w:rPr>
            </w:pPr>
            <w:r>
              <w:rPr>
                <w:w w:val="95"/>
                <w:sz w:val="16"/>
              </w:rPr>
              <w:t>2.32</w:t>
            </w:r>
          </w:p>
        </w:tc>
        <w:tc>
          <w:tcPr>
            <w:tcW w:w="1050" w:type="dxa"/>
          </w:tcPr>
          <w:p w:rsidR="00C11C86" w:rsidRDefault="002B3739" w14:paraId="0EDC847D" w14:textId="77777777">
            <w:pPr>
              <w:pStyle w:val="TableParagraph"/>
              <w:spacing w:before="13"/>
              <w:ind w:right="87"/>
              <w:rPr>
                <w:sz w:val="16"/>
              </w:rPr>
            </w:pPr>
            <w:r>
              <w:rPr>
                <w:w w:val="95"/>
                <w:sz w:val="16"/>
              </w:rPr>
              <w:t>83.37</w:t>
            </w:r>
          </w:p>
        </w:tc>
        <w:tc>
          <w:tcPr>
            <w:tcW w:w="1134" w:type="dxa"/>
          </w:tcPr>
          <w:p w:rsidR="00C11C86" w:rsidRDefault="002B3739" w14:paraId="3CD3594C" w14:textId="77777777">
            <w:pPr>
              <w:pStyle w:val="TableParagraph"/>
              <w:spacing w:before="13"/>
              <w:ind w:right="82"/>
              <w:rPr>
                <w:sz w:val="16"/>
              </w:rPr>
            </w:pPr>
            <w:r>
              <w:rPr>
                <w:w w:val="95"/>
                <w:sz w:val="16"/>
              </w:rPr>
              <w:t>7.15</w:t>
            </w:r>
          </w:p>
        </w:tc>
      </w:tr>
      <w:tr w:rsidR="00C11C86" w14:paraId="0CAD2A74" w14:textId="77777777">
        <w:trPr>
          <w:trHeight w:val="431"/>
        </w:trPr>
        <w:tc>
          <w:tcPr>
            <w:tcW w:w="2283" w:type="dxa"/>
          </w:tcPr>
          <w:p w:rsidR="00C11C86" w:rsidRDefault="00C11C86" w14:paraId="3AF6D61A" w14:textId="77777777">
            <w:pPr>
              <w:pStyle w:val="TableParagraph"/>
              <w:spacing w:before="7"/>
              <w:jc w:val="left"/>
              <w:rPr>
                <w:sz w:val="19"/>
              </w:rPr>
            </w:pPr>
          </w:p>
          <w:p w:rsidR="00C11C86" w:rsidRDefault="002B3739" w14:paraId="2A806815" w14:textId="77777777">
            <w:pPr>
              <w:pStyle w:val="TableParagraph"/>
              <w:spacing w:before="1"/>
              <w:ind w:left="84"/>
              <w:jc w:val="left"/>
              <w:rPr>
                <w:sz w:val="16"/>
              </w:rPr>
            </w:pPr>
            <w:r>
              <w:rPr>
                <w:sz w:val="16"/>
              </w:rPr>
              <w:t>Arkansas</w:t>
            </w:r>
          </w:p>
        </w:tc>
        <w:tc>
          <w:tcPr>
            <w:tcW w:w="703" w:type="dxa"/>
          </w:tcPr>
          <w:p w:rsidR="00C11C86" w:rsidRDefault="00C11C86" w14:paraId="1B25AFCB" w14:textId="77777777">
            <w:pPr>
              <w:pStyle w:val="TableParagraph"/>
              <w:spacing w:before="7"/>
              <w:jc w:val="left"/>
              <w:rPr>
                <w:sz w:val="19"/>
              </w:rPr>
            </w:pPr>
          </w:p>
          <w:p w:rsidR="00C11C86" w:rsidRDefault="002B3739" w14:paraId="0FD5C123" w14:textId="77777777">
            <w:pPr>
              <w:pStyle w:val="TableParagraph"/>
              <w:spacing w:before="1"/>
              <w:ind w:right="87"/>
              <w:rPr>
                <w:sz w:val="16"/>
              </w:rPr>
            </w:pPr>
            <w:r>
              <w:rPr>
                <w:w w:val="95"/>
                <w:sz w:val="16"/>
              </w:rPr>
              <w:t>100</w:t>
            </w:r>
          </w:p>
        </w:tc>
        <w:tc>
          <w:tcPr>
            <w:tcW w:w="1188" w:type="dxa"/>
          </w:tcPr>
          <w:p w:rsidR="00C11C86" w:rsidRDefault="00C11C86" w14:paraId="165F0CA5" w14:textId="77777777">
            <w:pPr>
              <w:pStyle w:val="TableParagraph"/>
              <w:spacing w:before="7"/>
              <w:jc w:val="left"/>
              <w:rPr>
                <w:sz w:val="19"/>
              </w:rPr>
            </w:pPr>
          </w:p>
          <w:p w:rsidR="00C11C86" w:rsidRDefault="002B3739" w14:paraId="5774E0DE" w14:textId="77777777">
            <w:pPr>
              <w:pStyle w:val="TableParagraph"/>
              <w:spacing w:before="1"/>
              <w:ind w:right="87"/>
              <w:rPr>
                <w:sz w:val="16"/>
              </w:rPr>
            </w:pPr>
            <w:r>
              <w:rPr>
                <w:w w:val="95"/>
                <w:sz w:val="16"/>
              </w:rPr>
              <w:t>100.00</w:t>
            </w:r>
          </w:p>
        </w:tc>
        <w:tc>
          <w:tcPr>
            <w:tcW w:w="1079" w:type="dxa"/>
          </w:tcPr>
          <w:p w:rsidR="00C11C86" w:rsidRDefault="00C11C86" w14:paraId="39E39711" w14:textId="77777777">
            <w:pPr>
              <w:pStyle w:val="TableParagraph"/>
              <w:spacing w:before="7"/>
              <w:jc w:val="left"/>
              <w:rPr>
                <w:sz w:val="19"/>
              </w:rPr>
            </w:pPr>
          </w:p>
          <w:p w:rsidR="00C11C86" w:rsidRDefault="002B3739" w14:paraId="6B2728A9" w14:textId="77777777">
            <w:pPr>
              <w:pStyle w:val="TableParagraph"/>
              <w:spacing w:before="1"/>
              <w:ind w:right="87"/>
              <w:rPr>
                <w:sz w:val="16"/>
              </w:rPr>
            </w:pPr>
            <w:r>
              <w:rPr>
                <w:w w:val="95"/>
                <w:sz w:val="16"/>
              </w:rPr>
              <w:t>100.00</w:t>
            </w:r>
          </w:p>
        </w:tc>
        <w:tc>
          <w:tcPr>
            <w:tcW w:w="861" w:type="dxa"/>
          </w:tcPr>
          <w:p w:rsidR="00C11C86" w:rsidRDefault="00C11C86" w14:paraId="584FD228" w14:textId="77777777">
            <w:pPr>
              <w:pStyle w:val="TableParagraph"/>
              <w:spacing w:before="7"/>
              <w:jc w:val="left"/>
              <w:rPr>
                <w:sz w:val="19"/>
              </w:rPr>
            </w:pPr>
          </w:p>
          <w:p w:rsidR="00C11C86" w:rsidRDefault="002B3739" w14:paraId="093E1EA1" w14:textId="77777777">
            <w:pPr>
              <w:pStyle w:val="TableParagraph"/>
              <w:spacing w:before="1"/>
              <w:ind w:right="86"/>
              <w:rPr>
                <w:sz w:val="16"/>
              </w:rPr>
            </w:pPr>
            <w:r>
              <w:rPr>
                <w:w w:val="95"/>
                <w:sz w:val="16"/>
              </w:rPr>
              <w:t>2,900</w:t>
            </w:r>
          </w:p>
        </w:tc>
        <w:tc>
          <w:tcPr>
            <w:tcW w:w="901" w:type="dxa"/>
          </w:tcPr>
          <w:p w:rsidR="00C11C86" w:rsidRDefault="00C11C86" w14:paraId="2F29AEA7" w14:textId="77777777">
            <w:pPr>
              <w:pStyle w:val="TableParagraph"/>
              <w:spacing w:before="7"/>
              <w:jc w:val="left"/>
              <w:rPr>
                <w:sz w:val="19"/>
              </w:rPr>
            </w:pPr>
          </w:p>
          <w:p w:rsidR="00C11C86" w:rsidRDefault="002B3739" w14:paraId="6D1DFDEE" w14:textId="77777777">
            <w:pPr>
              <w:pStyle w:val="TableParagraph"/>
              <w:spacing w:before="1"/>
              <w:ind w:right="86"/>
              <w:rPr>
                <w:sz w:val="16"/>
              </w:rPr>
            </w:pPr>
            <w:r>
              <w:rPr>
                <w:w w:val="95"/>
                <w:sz w:val="16"/>
              </w:rPr>
              <w:t>2.78</w:t>
            </w:r>
          </w:p>
        </w:tc>
        <w:tc>
          <w:tcPr>
            <w:tcW w:w="1050" w:type="dxa"/>
          </w:tcPr>
          <w:p w:rsidR="00C11C86" w:rsidRDefault="00C11C86" w14:paraId="32A37552" w14:textId="77777777">
            <w:pPr>
              <w:pStyle w:val="TableParagraph"/>
              <w:spacing w:before="7"/>
              <w:jc w:val="left"/>
              <w:rPr>
                <w:sz w:val="19"/>
              </w:rPr>
            </w:pPr>
          </w:p>
          <w:p w:rsidR="00C11C86" w:rsidRDefault="002B3739" w14:paraId="43D886F5" w14:textId="77777777">
            <w:pPr>
              <w:pStyle w:val="TableParagraph"/>
              <w:spacing w:before="1"/>
              <w:ind w:right="87"/>
              <w:rPr>
                <w:sz w:val="16"/>
              </w:rPr>
            </w:pPr>
            <w:r>
              <w:rPr>
                <w:w w:val="95"/>
                <w:sz w:val="16"/>
              </w:rPr>
              <w:t>92.09</w:t>
            </w:r>
          </w:p>
        </w:tc>
        <w:tc>
          <w:tcPr>
            <w:tcW w:w="1134" w:type="dxa"/>
          </w:tcPr>
          <w:p w:rsidR="00C11C86" w:rsidRDefault="00C11C86" w14:paraId="64BE395F" w14:textId="77777777">
            <w:pPr>
              <w:pStyle w:val="TableParagraph"/>
              <w:spacing w:before="7"/>
              <w:jc w:val="left"/>
              <w:rPr>
                <w:sz w:val="19"/>
              </w:rPr>
            </w:pPr>
          </w:p>
          <w:p w:rsidR="00C11C86" w:rsidRDefault="002B3739" w14:paraId="70ABDF94" w14:textId="77777777">
            <w:pPr>
              <w:pStyle w:val="TableParagraph"/>
              <w:spacing w:before="1"/>
              <w:ind w:right="82"/>
              <w:rPr>
                <w:sz w:val="16"/>
              </w:rPr>
            </w:pPr>
            <w:r>
              <w:rPr>
                <w:w w:val="95"/>
                <w:sz w:val="16"/>
              </w:rPr>
              <w:t>8.61</w:t>
            </w:r>
          </w:p>
        </w:tc>
      </w:tr>
      <w:tr w:rsidR="00C11C86" w14:paraId="6D44D430" w14:textId="77777777">
        <w:trPr>
          <w:trHeight w:val="217"/>
        </w:trPr>
        <w:tc>
          <w:tcPr>
            <w:tcW w:w="2283" w:type="dxa"/>
          </w:tcPr>
          <w:p w:rsidR="00C11C86" w:rsidRDefault="002B3739" w14:paraId="6A425704" w14:textId="77777777">
            <w:pPr>
              <w:pStyle w:val="TableParagraph"/>
              <w:spacing w:before="13"/>
              <w:ind w:left="84"/>
              <w:jc w:val="left"/>
              <w:rPr>
                <w:sz w:val="16"/>
              </w:rPr>
            </w:pPr>
            <w:r>
              <w:rPr>
                <w:sz w:val="16"/>
              </w:rPr>
              <w:t>Connecticut</w:t>
            </w:r>
          </w:p>
        </w:tc>
        <w:tc>
          <w:tcPr>
            <w:tcW w:w="703" w:type="dxa"/>
          </w:tcPr>
          <w:p w:rsidR="00C11C86" w:rsidRDefault="002B3739" w14:paraId="0E111B1C" w14:textId="77777777">
            <w:pPr>
              <w:pStyle w:val="TableParagraph"/>
              <w:spacing w:before="13"/>
              <w:ind w:right="87"/>
              <w:rPr>
                <w:sz w:val="16"/>
              </w:rPr>
            </w:pPr>
            <w:r>
              <w:rPr>
                <w:w w:val="95"/>
                <w:sz w:val="16"/>
              </w:rPr>
              <w:t>110</w:t>
            </w:r>
          </w:p>
        </w:tc>
        <w:tc>
          <w:tcPr>
            <w:tcW w:w="1188" w:type="dxa"/>
          </w:tcPr>
          <w:p w:rsidR="00C11C86" w:rsidRDefault="002B3739" w14:paraId="4149AECE" w14:textId="77777777">
            <w:pPr>
              <w:pStyle w:val="TableParagraph"/>
              <w:spacing w:before="13"/>
              <w:ind w:right="87"/>
              <w:rPr>
                <w:sz w:val="16"/>
              </w:rPr>
            </w:pPr>
            <w:r>
              <w:rPr>
                <w:w w:val="95"/>
                <w:sz w:val="16"/>
              </w:rPr>
              <w:t>98.93</w:t>
            </w:r>
          </w:p>
        </w:tc>
        <w:tc>
          <w:tcPr>
            <w:tcW w:w="1079" w:type="dxa"/>
          </w:tcPr>
          <w:p w:rsidR="00C11C86" w:rsidRDefault="002B3739" w14:paraId="42C3E010" w14:textId="77777777">
            <w:pPr>
              <w:pStyle w:val="TableParagraph"/>
              <w:spacing w:before="13"/>
              <w:ind w:right="87"/>
              <w:rPr>
                <w:sz w:val="16"/>
              </w:rPr>
            </w:pPr>
            <w:r>
              <w:rPr>
                <w:w w:val="95"/>
                <w:sz w:val="16"/>
              </w:rPr>
              <w:t>99.45</w:t>
            </w:r>
          </w:p>
        </w:tc>
        <w:tc>
          <w:tcPr>
            <w:tcW w:w="861" w:type="dxa"/>
          </w:tcPr>
          <w:p w:rsidR="00C11C86" w:rsidRDefault="002B3739" w14:paraId="6F77ADBC" w14:textId="77777777">
            <w:pPr>
              <w:pStyle w:val="TableParagraph"/>
              <w:spacing w:before="13"/>
              <w:ind w:right="86"/>
              <w:rPr>
                <w:sz w:val="16"/>
              </w:rPr>
            </w:pPr>
            <w:r>
              <w:rPr>
                <w:w w:val="95"/>
                <w:sz w:val="16"/>
              </w:rPr>
              <w:t>3,200</w:t>
            </w:r>
          </w:p>
        </w:tc>
        <w:tc>
          <w:tcPr>
            <w:tcW w:w="901" w:type="dxa"/>
          </w:tcPr>
          <w:p w:rsidR="00C11C86" w:rsidRDefault="002B3739" w14:paraId="5D510306" w14:textId="77777777">
            <w:pPr>
              <w:pStyle w:val="TableParagraph"/>
              <w:spacing w:before="13"/>
              <w:ind w:right="86"/>
              <w:rPr>
                <w:sz w:val="16"/>
              </w:rPr>
            </w:pPr>
            <w:r>
              <w:rPr>
                <w:w w:val="95"/>
                <w:sz w:val="16"/>
              </w:rPr>
              <w:t>1.76</w:t>
            </w:r>
          </w:p>
        </w:tc>
        <w:tc>
          <w:tcPr>
            <w:tcW w:w="1050" w:type="dxa"/>
          </w:tcPr>
          <w:p w:rsidR="00C11C86" w:rsidRDefault="002B3739" w14:paraId="07EDF598" w14:textId="77777777">
            <w:pPr>
              <w:pStyle w:val="TableParagraph"/>
              <w:spacing w:before="13"/>
              <w:ind w:right="87"/>
              <w:rPr>
                <w:sz w:val="16"/>
              </w:rPr>
            </w:pPr>
            <w:r>
              <w:rPr>
                <w:w w:val="95"/>
                <w:sz w:val="16"/>
              </w:rPr>
              <w:t>81.22</w:t>
            </w:r>
          </w:p>
        </w:tc>
        <w:tc>
          <w:tcPr>
            <w:tcW w:w="1134" w:type="dxa"/>
          </w:tcPr>
          <w:p w:rsidR="00C11C86" w:rsidRDefault="002B3739" w14:paraId="4EF377B9" w14:textId="77777777">
            <w:pPr>
              <w:pStyle w:val="TableParagraph"/>
              <w:spacing w:before="13"/>
              <w:ind w:right="82"/>
              <w:rPr>
                <w:sz w:val="16"/>
              </w:rPr>
            </w:pPr>
            <w:r>
              <w:rPr>
                <w:w w:val="95"/>
                <w:sz w:val="16"/>
              </w:rPr>
              <w:t>8.71</w:t>
            </w:r>
          </w:p>
        </w:tc>
      </w:tr>
      <w:tr w:rsidR="00C11C86" w14:paraId="6EF98F84" w14:textId="77777777">
        <w:trPr>
          <w:trHeight w:val="217"/>
        </w:trPr>
        <w:tc>
          <w:tcPr>
            <w:tcW w:w="2283" w:type="dxa"/>
          </w:tcPr>
          <w:p w:rsidR="00C11C86" w:rsidRDefault="002B3739" w14:paraId="048D296E" w14:textId="77777777">
            <w:pPr>
              <w:pStyle w:val="TableParagraph"/>
              <w:spacing w:before="13"/>
              <w:ind w:left="84"/>
              <w:jc w:val="left"/>
              <w:rPr>
                <w:sz w:val="16"/>
              </w:rPr>
            </w:pPr>
            <w:r>
              <w:rPr>
                <w:sz w:val="16"/>
              </w:rPr>
              <w:t>Florida</w:t>
            </w:r>
          </w:p>
        </w:tc>
        <w:tc>
          <w:tcPr>
            <w:tcW w:w="703" w:type="dxa"/>
          </w:tcPr>
          <w:p w:rsidR="00C11C86" w:rsidRDefault="002B3739" w14:paraId="367B1B55" w14:textId="77777777">
            <w:pPr>
              <w:pStyle w:val="TableParagraph"/>
              <w:spacing w:before="13"/>
              <w:ind w:right="87"/>
              <w:rPr>
                <w:sz w:val="16"/>
              </w:rPr>
            </w:pPr>
            <w:r>
              <w:rPr>
                <w:w w:val="95"/>
                <w:sz w:val="16"/>
              </w:rPr>
              <w:t>120</w:t>
            </w:r>
          </w:p>
        </w:tc>
        <w:tc>
          <w:tcPr>
            <w:tcW w:w="1188" w:type="dxa"/>
          </w:tcPr>
          <w:p w:rsidR="00C11C86" w:rsidRDefault="002B3739" w14:paraId="2BD45277" w14:textId="77777777">
            <w:pPr>
              <w:pStyle w:val="TableParagraph"/>
              <w:spacing w:before="13"/>
              <w:ind w:right="87"/>
              <w:rPr>
                <w:sz w:val="16"/>
              </w:rPr>
            </w:pPr>
            <w:r>
              <w:rPr>
                <w:w w:val="95"/>
                <w:sz w:val="16"/>
              </w:rPr>
              <w:t>99.05</w:t>
            </w:r>
          </w:p>
        </w:tc>
        <w:tc>
          <w:tcPr>
            <w:tcW w:w="1079" w:type="dxa"/>
          </w:tcPr>
          <w:p w:rsidR="00C11C86" w:rsidRDefault="002B3739" w14:paraId="0B6C56C2" w14:textId="77777777">
            <w:pPr>
              <w:pStyle w:val="TableParagraph"/>
              <w:spacing w:before="13"/>
              <w:ind w:right="87"/>
              <w:rPr>
                <w:sz w:val="16"/>
              </w:rPr>
            </w:pPr>
            <w:r>
              <w:rPr>
                <w:w w:val="95"/>
                <w:sz w:val="16"/>
              </w:rPr>
              <w:t>99.30</w:t>
            </w:r>
          </w:p>
        </w:tc>
        <w:tc>
          <w:tcPr>
            <w:tcW w:w="861" w:type="dxa"/>
          </w:tcPr>
          <w:p w:rsidR="00C11C86" w:rsidRDefault="002B3739" w14:paraId="5648F471" w14:textId="77777777">
            <w:pPr>
              <w:pStyle w:val="TableParagraph"/>
              <w:spacing w:before="13"/>
              <w:ind w:right="86"/>
              <w:rPr>
                <w:sz w:val="16"/>
              </w:rPr>
            </w:pPr>
            <w:r>
              <w:rPr>
                <w:w w:val="95"/>
                <w:sz w:val="16"/>
              </w:rPr>
              <w:t>3,300</w:t>
            </w:r>
          </w:p>
        </w:tc>
        <w:tc>
          <w:tcPr>
            <w:tcW w:w="901" w:type="dxa"/>
          </w:tcPr>
          <w:p w:rsidR="00C11C86" w:rsidRDefault="002B3739" w14:paraId="47D67415" w14:textId="77777777">
            <w:pPr>
              <w:pStyle w:val="TableParagraph"/>
              <w:spacing w:before="13"/>
              <w:ind w:right="86"/>
              <w:rPr>
                <w:sz w:val="16"/>
              </w:rPr>
            </w:pPr>
            <w:r>
              <w:rPr>
                <w:w w:val="95"/>
                <w:sz w:val="16"/>
              </w:rPr>
              <w:t>3.21</w:t>
            </w:r>
          </w:p>
        </w:tc>
        <w:tc>
          <w:tcPr>
            <w:tcW w:w="1050" w:type="dxa"/>
          </w:tcPr>
          <w:p w:rsidR="00C11C86" w:rsidRDefault="002B3739" w14:paraId="09302C17" w14:textId="77777777">
            <w:pPr>
              <w:pStyle w:val="TableParagraph"/>
              <w:spacing w:before="13"/>
              <w:ind w:right="87"/>
              <w:rPr>
                <w:sz w:val="16"/>
              </w:rPr>
            </w:pPr>
            <w:r>
              <w:rPr>
                <w:w w:val="95"/>
                <w:sz w:val="16"/>
              </w:rPr>
              <w:t>77.25</w:t>
            </w:r>
          </w:p>
        </w:tc>
        <w:tc>
          <w:tcPr>
            <w:tcW w:w="1134" w:type="dxa"/>
          </w:tcPr>
          <w:p w:rsidR="00C11C86" w:rsidRDefault="002B3739" w14:paraId="18181565" w14:textId="77777777">
            <w:pPr>
              <w:pStyle w:val="TableParagraph"/>
              <w:spacing w:before="13"/>
              <w:ind w:right="82"/>
              <w:rPr>
                <w:sz w:val="16"/>
              </w:rPr>
            </w:pPr>
            <w:r>
              <w:rPr>
                <w:w w:val="95"/>
                <w:sz w:val="16"/>
              </w:rPr>
              <w:t>12.67</w:t>
            </w:r>
          </w:p>
        </w:tc>
      </w:tr>
      <w:tr w:rsidR="00C11C86" w14:paraId="5E436076" w14:textId="77777777">
        <w:trPr>
          <w:trHeight w:val="217"/>
        </w:trPr>
        <w:tc>
          <w:tcPr>
            <w:tcW w:w="2283" w:type="dxa"/>
          </w:tcPr>
          <w:p w:rsidR="00C11C86" w:rsidRDefault="002B3739" w14:paraId="7703B442" w14:textId="77777777">
            <w:pPr>
              <w:pStyle w:val="TableParagraph"/>
              <w:spacing w:before="13"/>
              <w:ind w:left="84"/>
              <w:jc w:val="left"/>
              <w:rPr>
                <w:sz w:val="16"/>
              </w:rPr>
            </w:pPr>
            <w:r>
              <w:rPr>
                <w:sz w:val="16"/>
              </w:rPr>
              <w:t>Idaho</w:t>
            </w:r>
          </w:p>
        </w:tc>
        <w:tc>
          <w:tcPr>
            <w:tcW w:w="703" w:type="dxa"/>
          </w:tcPr>
          <w:p w:rsidR="00C11C86" w:rsidRDefault="002B3739" w14:paraId="64274B2D" w14:textId="77777777">
            <w:pPr>
              <w:pStyle w:val="TableParagraph"/>
              <w:spacing w:before="13"/>
              <w:ind w:right="87"/>
              <w:rPr>
                <w:sz w:val="16"/>
              </w:rPr>
            </w:pPr>
            <w:r>
              <w:rPr>
                <w:w w:val="95"/>
                <w:sz w:val="16"/>
              </w:rPr>
              <w:t>100</w:t>
            </w:r>
          </w:p>
        </w:tc>
        <w:tc>
          <w:tcPr>
            <w:tcW w:w="1188" w:type="dxa"/>
          </w:tcPr>
          <w:p w:rsidR="00C11C86" w:rsidRDefault="002B3739" w14:paraId="527BD949" w14:textId="77777777">
            <w:pPr>
              <w:pStyle w:val="TableParagraph"/>
              <w:spacing w:before="13"/>
              <w:ind w:right="87"/>
              <w:rPr>
                <w:sz w:val="16"/>
              </w:rPr>
            </w:pPr>
            <w:r>
              <w:rPr>
                <w:w w:val="95"/>
                <w:sz w:val="16"/>
              </w:rPr>
              <w:t>100.00</w:t>
            </w:r>
          </w:p>
        </w:tc>
        <w:tc>
          <w:tcPr>
            <w:tcW w:w="1079" w:type="dxa"/>
          </w:tcPr>
          <w:p w:rsidR="00C11C86" w:rsidRDefault="002B3739" w14:paraId="744B9A7C" w14:textId="77777777">
            <w:pPr>
              <w:pStyle w:val="TableParagraph"/>
              <w:spacing w:before="13"/>
              <w:ind w:right="87"/>
              <w:rPr>
                <w:sz w:val="16"/>
              </w:rPr>
            </w:pPr>
            <w:r>
              <w:rPr>
                <w:w w:val="95"/>
                <w:sz w:val="16"/>
              </w:rPr>
              <w:t>100.00</w:t>
            </w:r>
          </w:p>
        </w:tc>
        <w:tc>
          <w:tcPr>
            <w:tcW w:w="861" w:type="dxa"/>
          </w:tcPr>
          <w:p w:rsidR="00C11C86" w:rsidRDefault="002B3739" w14:paraId="13728681" w14:textId="77777777">
            <w:pPr>
              <w:pStyle w:val="TableParagraph"/>
              <w:spacing w:before="13"/>
              <w:ind w:right="86"/>
              <w:rPr>
                <w:sz w:val="16"/>
              </w:rPr>
            </w:pPr>
            <w:r>
              <w:rPr>
                <w:w w:val="95"/>
                <w:sz w:val="16"/>
              </w:rPr>
              <w:t>3,000</w:t>
            </w:r>
          </w:p>
        </w:tc>
        <w:tc>
          <w:tcPr>
            <w:tcW w:w="901" w:type="dxa"/>
          </w:tcPr>
          <w:p w:rsidR="00C11C86" w:rsidRDefault="002B3739" w14:paraId="2B9EB54B" w14:textId="77777777">
            <w:pPr>
              <w:pStyle w:val="TableParagraph"/>
              <w:spacing w:before="13"/>
              <w:ind w:right="86"/>
              <w:rPr>
                <w:sz w:val="16"/>
              </w:rPr>
            </w:pPr>
            <w:r>
              <w:rPr>
                <w:w w:val="95"/>
                <w:sz w:val="16"/>
              </w:rPr>
              <w:t>1.65</w:t>
            </w:r>
          </w:p>
        </w:tc>
        <w:tc>
          <w:tcPr>
            <w:tcW w:w="1050" w:type="dxa"/>
          </w:tcPr>
          <w:p w:rsidR="00C11C86" w:rsidRDefault="002B3739" w14:paraId="029DBB18" w14:textId="77777777">
            <w:pPr>
              <w:pStyle w:val="TableParagraph"/>
              <w:spacing w:before="13"/>
              <w:ind w:right="87"/>
              <w:rPr>
                <w:sz w:val="16"/>
              </w:rPr>
            </w:pPr>
            <w:r>
              <w:rPr>
                <w:w w:val="95"/>
                <w:sz w:val="16"/>
              </w:rPr>
              <w:t>89.17</w:t>
            </w:r>
          </w:p>
        </w:tc>
        <w:tc>
          <w:tcPr>
            <w:tcW w:w="1134" w:type="dxa"/>
          </w:tcPr>
          <w:p w:rsidR="00C11C86" w:rsidRDefault="002B3739" w14:paraId="781F27B6" w14:textId="77777777">
            <w:pPr>
              <w:pStyle w:val="TableParagraph"/>
              <w:spacing w:before="13"/>
              <w:ind w:right="82"/>
              <w:rPr>
                <w:sz w:val="16"/>
              </w:rPr>
            </w:pPr>
            <w:r>
              <w:rPr>
                <w:w w:val="95"/>
                <w:sz w:val="16"/>
              </w:rPr>
              <w:t>6.72</w:t>
            </w:r>
          </w:p>
        </w:tc>
      </w:tr>
      <w:tr w:rsidR="00C11C86" w14:paraId="29F11C7B" w14:textId="77777777">
        <w:trPr>
          <w:trHeight w:val="217"/>
        </w:trPr>
        <w:tc>
          <w:tcPr>
            <w:tcW w:w="2283" w:type="dxa"/>
          </w:tcPr>
          <w:p w:rsidR="00C11C86" w:rsidRDefault="002B3739" w14:paraId="59D87CA3" w14:textId="77777777">
            <w:pPr>
              <w:pStyle w:val="TableParagraph"/>
              <w:spacing w:before="13"/>
              <w:ind w:left="84"/>
              <w:jc w:val="left"/>
              <w:rPr>
                <w:sz w:val="16"/>
              </w:rPr>
            </w:pPr>
            <w:r>
              <w:rPr>
                <w:sz w:val="16"/>
              </w:rPr>
              <w:t>Illinois</w:t>
            </w:r>
          </w:p>
        </w:tc>
        <w:tc>
          <w:tcPr>
            <w:tcW w:w="703" w:type="dxa"/>
          </w:tcPr>
          <w:p w:rsidR="00C11C86" w:rsidRDefault="002B3739" w14:paraId="61325706" w14:textId="77777777">
            <w:pPr>
              <w:pStyle w:val="TableParagraph"/>
              <w:spacing w:before="13"/>
              <w:ind w:right="87"/>
              <w:rPr>
                <w:sz w:val="16"/>
              </w:rPr>
            </w:pPr>
            <w:r>
              <w:rPr>
                <w:w w:val="95"/>
                <w:sz w:val="16"/>
              </w:rPr>
              <w:t>130</w:t>
            </w:r>
          </w:p>
        </w:tc>
        <w:tc>
          <w:tcPr>
            <w:tcW w:w="1188" w:type="dxa"/>
          </w:tcPr>
          <w:p w:rsidR="00C11C86" w:rsidRDefault="002B3739" w14:paraId="63416AE7" w14:textId="77777777">
            <w:pPr>
              <w:pStyle w:val="TableParagraph"/>
              <w:spacing w:before="13"/>
              <w:ind w:right="87"/>
              <w:rPr>
                <w:sz w:val="16"/>
              </w:rPr>
            </w:pPr>
            <w:r>
              <w:rPr>
                <w:w w:val="95"/>
                <w:sz w:val="16"/>
              </w:rPr>
              <w:t>90.38</w:t>
            </w:r>
          </w:p>
        </w:tc>
        <w:tc>
          <w:tcPr>
            <w:tcW w:w="1079" w:type="dxa"/>
          </w:tcPr>
          <w:p w:rsidR="00C11C86" w:rsidRDefault="002B3739" w14:paraId="5FAF0512" w14:textId="77777777">
            <w:pPr>
              <w:pStyle w:val="TableParagraph"/>
              <w:spacing w:before="13"/>
              <w:ind w:right="87"/>
              <w:rPr>
                <w:sz w:val="16"/>
              </w:rPr>
            </w:pPr>
            <w:r>
              <w:rPr>
                <w:w w:val="95"/>
                <w:sz w:val="16"/>
              </w:rPr>
              <w:t>93.98</w:t>
            </w:r>
          </w:p>
        </w:tc>
        <w:tc>
          <w:tcPr>
            <w:tcW w:w="861" w:type="dxa"/>
          </w:tcPr>
          <w:p w:rsidR="00C11C86" w:rsidRDefault="002B3739" w14:paraId="5862659E" w14:textId="77777777">
            <w:pPr>
              <w:pStyle w:val="TableParagraph"/>
              <w:spacing w:before="13"/>
              <w:ind w:right="86"/>
              <w:rPr>
                <w:sz w:val="16"/>
              </w:rPr>
            </w:pPr>
            <w:r>
              <w:rPr>
                <w:w w:val="95"/>
                <w:sz w:val="16"/>
              </w:rPr>
              <w:t>3,300</w:t>
            </w:r>
          </w:p>
        </w:tc>
        <w:tc>
          <w:tcPr>
            <w:tcW w:w="901" w:type="dxa"/>
          </w:tcPr>
          <w:p w:rsidR="00C11C86" w:rsidRDefault="002B3739" w14:paraId="51E155AF" w14:textId="77777777">
            <w:pPr>
              <w:pStyle w:val="TableParagraph"/>
              <w:spacing w:before="13"/>
              <w:ind w:right="86"/>
              <w:rPr>
                <w:sz w:val="16"/>
              </w:rPr>
            </w:pPr>
            <w:r>
              <w:rPr>
                <w:w w:val="95"/>
                <w:sz w:val="16"/>
              </w:rPr>
              <w:t>1.85</w:t>
            </w:r>
          </w:p>
        </w:tc>
        <w:tc>
          <w:tcPr>
            <w:tcW w:w="1050" w:type="dxa"/>
          </w:tcPr>
          <w:p w:rsidR="00C11C86" w:rsidRDefault="002B3739" w14:paraId="4CA0FB02" w14:textId="77777777">
            <w:pPr>
              <w:pStyle w:val="TableParagraph"/>
              <w:spacing w:before="13"/>
              <w:ind w:right="87"/>
              <w:rPr>
                <w:sz w:val="16"/>
              </w:rPr>
            </w:pPr>
            <w:r>
              <w:rPr>
                <w:w w:val="95"/>
                <w:sz w:val="16"/>
              </w:rPr>
              <w:t>85.16</w:t>
            </w:r>
          </w:p>
        </w:tc>
        <w:tc>
          <w:tcPr>
            <w:tcW w:w="1134" w:type="dxa"/>
          </w:tcPr>
          <w:p w:rsidR="00C11C86" w:rsidRDefault="002B3739" w14:paraId="56CA4CCC" w14:textId="77777777">
            <w:pPr>
              <w:pStyle w:val="TableParagraph"/>
              <w:spacing w:before="13"/>
              <w:ind w:right="82"/>
              <w:rPr>
                <w:sz w:val="16"/>
              </w:rPr>
            </w:pPr>
            <w:r>
              <w:rPr>
                <w:w w:val="95"/>
                <w:sz w:val="16"/>
              </w:rPr>
              <w:t>9.79</w:t>
            </w:r>
          </w:p>
        </w:tc>
      </w:tr>
      <w:tr w:rsidR="00C11C86" w14:paraId="26E995A5" w14:textId="77777777">
        <w:trPr>
          <w:trHeight w:val="217"/>
        </w:trPr>
        <w:tc>
          <w:tcPr>
            <w:tcW w:w="2283" w:type="dxa"/>
          </w:tcPr>
          <w:p w:rsidR="00C11C86" w:rsidRDefault="002B3739" w14:paraId="21DE6384" w14:textId="77777777">
            <w:pPr>
              <w:pStyle w:val="TableParagraph"/>
              <w:spacing w:before="13"/>
              <w:ind w:left="84"/>
              <w:jc w:val="left"/>
              <w:rPr>
                <w:sz w:val="16"/>
              </w:rPr>
            </w:pPr>
            <w:r>
              <w:rPr>
                <w:sz w:val="16"/>
              </w:rPr>
              <w:t>Iowa</w:t>
            </w:r>
          </w:p>
        </w:tc>
        <w:tc>
          <w:tcPr>
            <w:tcW w:w="703" w:type="dxa"/>
          </w:tcPr>
          <w:p w:rsidR="00C11C86" w:rsidRDefault="002B3739" w14:paraId="6B9C87B5" w14:textId="77777777">
            <w:pPr>
              <w:pStyle w:val="TableParagraph"/>
              <w:spacing w:before="13"/>
              <w:ind w:right="87"/>
              <w:rPr>
                <w:sz w:val="16"/>
              </w:rPr>
            </w:pPr>
            <w:r>
              <w:rPr>
                <w:w w:val="95"/>
                <w:sz w:val="16"/>
              </w:rPr>
              <w:t>120</w:t>
            </w:r>
          </w:p>
        </w:tc>
        <w:tc>
          <w:tcPr>
            <w:tcW w:w="1188" w:type="dxa"/>
          </w:tcPr>
          <w:p w:rsidR="00C11C86" w:rsidRDefault="002B3739" w14:paraId="6F0F12E7" w14:textId="77777777">
            <w:pPr>
              <w:pStyle w:val="TableParagraph"/>
              <w:spacing w:before="13"/>
              <w:ind w:right="87"/>
              <w:rPr>
                <w:sz w:val="16"/>
              </w:rPr>
            </w:pPr>
            <w:r>
              <w:rPr>
                <w:w w:val="95"/>
                <w:sz w:val="16"/>
              </w:rPr>
              <w:t>100.00</w:t>
            </w:r>
          </w:p>
        </w:tc>
        <w:tc>
          <w:tcPr>
            <w:tcW w:w="1079" w:type="dxa"/>
          </w:tcPr>
          <w:p w:rsidR="00C11C86" w:rsidRDefault="002B3739" w14:paraId="30551457" w14:textId="77777777">
            <w:pPr>
              <w:pStyle w:val="TableParagraph"/>
              <w:spacing w:before="13"/>
              <w:ind w:right="87"/>
              <w:rPr>
                <w:sz w:val="16"/>
              </w:rPr>
            </w:pPr>
            <w:r>
              <w:rPr>
                <w:w w:val="95"/>
                <w:sz w:val="16"/>
              </w:rPr>
              <w:t>100.00</w:t>
            </w:r>
          </w:p>
        </w:tc>
        <w:tc>
          <w:tcPr>
            <w:tcW w:w="861" w:type="dxa"/>
          </w:tcPr>
          <w:p w:rsidR="00C11C86" w:rsidRDefault="002B3739" w14:paraId="4AFA2126" w14:textId="77777777">
            <w:pPr>
              <w:pStyle w:val="TableParagraph"/>
              <w:spacing w:before="13"/>
              <w:ind w:right="86"/>
              <w:rPr>
                <w:sz w:val="16"/>
              </w:rPr>
            </w:pPr>
            <w:r>
              <w:rPr>
                <w:w w:val="95"/>
                <w:sz w:val="16"/>
              </w:rPr>
              <w:t>3,300</w:t>
            </w:r>
          </w:p>
        </w:tc>
        <w:tc>
          <w:tcPr>
            <w:tcW w:w="901" w:type="dxa"/>
          </w:tcPr>
          <w:p w:rsidR="00C11C86" w:rsidRDefault="002B3739" w14:paraId="78D69CF2" w14:textId="77777777">
            <w:pPr>
              <w:pStyle w:val="TableParagraph"/>
              <w:spacing w:before="13"/>
              <w:ind w:right="86"/>
              <w:rPr>
                <w:sz w:val="16"/>
              </w:rPr>
            </w:pPr>
            <w:r>
              <w:rPr>
                <w:w w:val="95"/>
                <w:sz w:val="16"/>
              </w:rPr>
              <w:t>1.13</w:t>
            </w:r>
          </w:p>
        </w:tc>
        <w:tc>
          <w:tcPr>
            <w:tcW w:w="1050" w:type="dxa"/>
          </w:tcPr>
          <w:p w:rsidR="00C11C86" w:rsidRDefault="002B3739" w14:paraId="5C4FF091" w14:textId="77777777">
            <w:pPr>
              <w:pStyle w:val="TableParagraph"/>
              <w:spacing w:before="13"/>
              <w:ind w:right="87"/>
              <w:rPr>
                <w:sz w:val="16"/>
              </w:rPr>
            </w:pPr>
            <w:r>
              <w:rPr>
                <w:w w:val="95"/>
                <w:sz w:val="16"/>
              </w:rPr>
              <w:t>83.05</w:t>
            </w:r>
          </w:p>
        </w:tc>
        <w:tc>
          <w:tcPr>
            <w:tcW w:w="1134" w:type="dxa"/>
          </w:tcPr>
          <w:p w:rsidR="00C11C86" w:rsidRDefault="002B3739" w14:paraId="01CCBFE0" w14:textId="77777777">
            <w:pPr>
              <w:pStyle w:val="TableParagraph"/>
              <w:spacing w:before="13"/>
              <w:ind w:right="82"/>
              <w:rPr>
                <w:sz w:val="16"/>
              </w:rPr>
            </w:pPr>
            <w:r>
              <w:rPr>
                <w:w w:val="95"/>
                <w:sz w:val="16"/>
              </w:rPr>
              <w:t>10.78</w:t>
            </w:r>
          </w:p>
        </w:tc>
      </w:tr>
      <w:tr w:rsidR="00C11C86" w14:paraId="07E601FE" w14:textId="77777777">
        <w:trPr>
          <w:trHeight w:val="217"/>
        </w:trPr>
        <w:tc>
          <w:tcPr>
            <w:tcW w:w="2283" w:type="dxa"/>
          </w:tcPr>
          <w:p w:rsidR="00C11C86" w:rsidRDefault="002B3739" w14:paraId="6A1EA74B" w14:textId="77777777">
            <w:pPr>
              <w:pStyle w:val="TableParagraph"/>
              <w:spacing w:before="13"/>
              <w:ind w:left="84"/>
              <w:jc w:val="left"/>
              <w:rPr>
                <w:sz w:val="16"/>
              </w:rPr>
            </w:pPr>
            <w:r>
              <w:rPr>
                <w:sz w:val="16"/>
              </w:rPr>
              <w:t>Massachusetts</w:t>
            </w:r>
          </w:p>
        </w:tc>
        <w:tc>
          <w:tcPr>
            <w:tcW w:w="703" w:type="dxa"/>
          </w:tcPr>
          <w:p w:rsidR="00C11C86" w:rsidRDefault="002B3739" w14:paraId="3504DC9C" w14:textId="77777777">
            <w:pPr>
              <w:pStyle w:val="TableParagraph"/>
              <w:spacing w:before="13"/>
              <w:ind w:right="87"/>
              <w:rPr>
                <w:sz w:val="16"/>
              </w:rPr>
            </w:pPr>
            <w:r>
              <w:rPr>
                <w:w w:val="95"/>
                <w:sz w:val="16"/>
              </w:rPr>
              <w:t>110</w:t>
            </w:r>
          </w:p>
        </w:tc>
        <w:tc>
          <w:tcPr>
            <w:tcW w:w="1188" w:type="dxa"/>
          </w:tcPr>
          <w:p w:rsidR="00C11C86" w:rsidRDefault="002B3739" w14:paraId="169029E3" w14:textId="77777777">
            <w:pPr>
              <w:pStyle w:val="TableParagraph"/>
              <w:spacing w:before="13"/>
              <w:ind w:right="87"/>
              <w:rPr>
                <w:sz w:val="16"/>
              </w:rPr>
            </w:pPr>
            <w:r>
              <w:rPr>
                <w:w w:val="95"/>
                <w:sz w:val="16"/>
              </w:rPr>
              <w:t>99.04</w:t>
            </w:r>
          </w:p>
        </w:tc>
        <w:tc>
          <w:tcPr>
            <w:tcW w:w="1079" w:type="dxa"/>
          </w:tcPr>
          <w:p w:rsidR="00C11C86" w:rsidRDefault="002B3739" w14:paraId="33A39B71" w14:textId="77777777">
            <w:pPr>
              <w:pStyle w:val="TableParagraph"/>
              <w:spacing w:before="13"/>
              <w:ind w:right="87"/>
              <w:rPr>
                <w:sz w:val="16"/>
              </w:rPr>
            </w:pPr>
            <w:r>
              <w:rPr>
                <w:w w:val="95"/>
                <w:sz w:val="16"/>
              </w:rPr>
              <w:t>99.45</w:t>
            </w:r>
          </w:p>
        </w:tc>
        <w:tc>
          <w:tcPr>
            <w:tcW w:w="861" w:type="dxa"/>
          </w:tcPr>
          <w:p w:rsidR="00C11C86" w:rsidRDefault="002B3739" w14:paraId="268F1DD0" w14:textId="77777777">
            <w:pPr>
              <w:pStyle w:val="TableParagraph"/>
              <w:spacing w:before="13"/>
              <w:ind w:right="86"/>
              <w:rPr>
                <w:sz w:val="16"/>
              </w:rPr>
            </w:pPr>
            <w:r>
              <w:rPr>
                <w:w w:val="95"/>
                <w:sz w:val="16"/>
              </w:rPr>
              <w:t>3,200</w:t>
            </w:r>
          </w:p>
        </w:tc>
        <w:tc>
          <w:tcPr>
            <w:tcW w:w="901" w:type="dxa"/>
          </w:tcPr>
          <w:p w:rsidR="00C11C86" w:rsidRDefault="002B3739" w14:paraId="5B776D48" w14:textId="77777777">
            <w:pPr>
              <w:pStyle w:val="TableParagraph"/>
              <w:spacing w:before="13"/>
              <w:ind w:right="86"/>
              <w:rPr>
                <w:sz w:val="16"/>
              </w:rPr>
            </w:pPr>
            <w:r>
              <w:rPr>
                <w:w w:val="95"/>
                <w:sz w:val="16"/>
              </w:rPr>
              <w:t>2.21</w:t>
            </w:r>
          </w:p>
        </w:tc>
        <w:tc>
          <w:tcPr>
            <w:tcW w:w="1050" w:type="dxa"/>
          </w:tcPr>
          <w:p w:rsidR="00C11C86" w:rsidRDefault="002B3739" w14:paraId="0FA85041" w14:textId="77777777">
            <w:pPr>
              <w:pStyle w:val="TableParagraph"/>
              <w:spacing w:before="13"/>
              <w:ind w:right="87"/>
              <w:rPr>
                <w:sz w:val="16"/>
              </w:rPr>
            </w:pPr>
            <w:r>
              <w:rPr>
                <w:w w:val="95"/>
                <w:sz w:val="16"/>
              </w:rPr>
              <w:t>81.71</w:t>
            </w:r>
          </w:p>
        </w:tc>
        <w:tc>
          <w:tcPr>
            <w:tcW w:w="1134" w:type="dxa"/>
          </w:tcPr>
          <w:p w:rsidR="00C11C86" w:rsidRDefault="002B3739" w14:paraId="471B9312" w14:textId="77777777">
            <w:pPr>
              <w:pStyle w:val="TableParagraph"/>
              <w:spacing w:before="13"/>
              <w:ind w:right="82"/>
              <w:rPr>
                <w:sz w:val="16"/>
              </w:rPr>
            </w:pPr>
            <w:r>
              <w:rPr>
                <w:sz w:val="16"/>
              </w:rPr>
              <w:t>11.13</w:t>
            </w:r>
          </w:p>
        </w:tc>
      </w:tr>
      <w:tr w:rsidR="00C11C86" w14:paraId="793F83BE" w14:textId="77777777">
        <w:trPr>
          <w:trHeight w:val="217"/>
        </w:trPr>
        <w:tc>
          <w:tcPr>
            <w:tcW w:w="2283" w:type="dxa"/>
          </w:tcPr>
          <w:p w:rsidR="00C11C86" w:rsidRDefault="002B3739" w14:paraId="1DE728B2" w14:textId="77777777">
            <w:pPr>
              <w:pStyle w:val="TableParagraph"/>
              <w:spacing w:before="13"/>
              <w:ind w:left="84"/>
              <w:jc w:val="left"/>
              <w:rPr>
                <w:sz w:val="16"/>
              </w:rPr>
            </w:pPr>
            <w:r>
              <w:rPr>
                <w:sz w:val="16"/>
              </w:rPr>
              <w:t>Michigan</w:t>
            </w:r>
          </w:p>
        </w:tc>
        <w:tc>
          <w:tcPr>
            <w:tcW w:w="703" w:type="dxa"/>
          </w:tcPr>
          <w:p w:rsidR="00C11C86" w:rsidRDefault="002B3739" w14:paraId="4810E9B7" w14:textId="77777777">
            <w:pPr>
              <w:pStyle w:val="TableParagraph"/>
              <w:spacing w:before="13"/>
              <w:ind w:right="87"/>
              <w:rPr>
                <w:sz w:val="16"/>
              </w:rPr>
            </w:pPr>
            <w:r>
              <w:rPr>
                <w:w w:val="95"/>
                <w:sz w:val="16"/>
              </w:rPr>
              <w:t>140</w:t>
            </w:r>
          </w:p>
        </w:tc>
        <w:tc>
          <w:tcPr>
            <w:tcW w:w="1188" w:type="dxa"/>
          </w:tcPr>
          <w:p w:rsidR="00C11C86" w:rsidRDefault="002B3739" w14:paraId="4BE2DC09" w14:textId="77777777">
            <w:pPr>
              <w:pStyle w:val="TableParagraph"/>
              <w:spacing w:before="13"/>
              <w:ind w:right="87"/>
              <w:rPr>
                <w:sz w:val="16"/>
              </w:rPr>
            </w:pPr>
            <w:r>
              <w:rPr>
                <w:w w:val="95"/>
                <w:sz w:val="16"/>
              </w:rPr>
              <w:t>100.00</w:t>
            </w:r>
          </w:p>
        </w:tc>
        <w:tc>
          <w:tcPr>
            <w:tcW w:w="1079" w:type="dxa"/>
          </w:tcPr>
          <w:p w:rsidR="00C11C86" w:rsidRDefault="002B3739" w14:paraId="592014D8" w14:textId="77777777">
            <w:pPr>
              <w:pStyle w:val="TableParagraph"/>
              <w:spacing w:before="13"/>
              <w:ind w:right="87"/>
              <w:rPr>
                <w:sz w:val="16"/>
              </w:rPr>
            </w:pPr>
            <w:r>
              <w:rPr>
                <w:w w:val="95"/>
                <w:sz w:val="16"/>
              </w:rPr>
              <w:t>100.00</w:t>
            </w:r>
          </w:p>
        </w:tc>
        <w:tc>
          <w:tcPr>
            <w:tcW w:w="861" w:type="dxa"/>
          </w:tcPr>
          <w:p w:rsidR="00C11C86" w:rsidRDefault="002B3739" w14:paraId="3ECC7890" w14:textId="77777777">
            <w:pPr>
              <w:pStyle w:val="TableParagraph"/>
              <w:spacing w:before="13"/>
              <w:ind w:right="86"/>
              <w:rPr>
                <w:sz w:val="16"/>
              </w:rPr>
            </w:pPr>
            <w:r>
              <w:rPr>
                <w:w w:val="95"/>
                <w:sz w:val="16"/>
              </w:rPr>
              <w:t>4,000</w:t>
            </w:r>
          </w:p>
        </w:tc>
        <w:tc>
          <w:tcPr>
            <w:tcW w:w="901" w:type="dxa"/>
          </w:tcPr>
          <w:p w:rsidR="00C11C86" w:rsidRDefault="002B3739" w14:paraId="4539FAD6" w14:textId="77777777">
            <w:pPr>
              <w:pStyle w:val="TableParagraph"/>
              <w:spacing w:before="13"/>
              <w:ind w:right="86"/>
              <w:rPr>
                <w:sz w:val="16"/>
              </w:rPr>
            </w:pPr>
            <w:r>
              <w:rPr>
                <w:w w:val="95"/>
                <w:sz w:val="16"/>
              </w:rPr>
              <w:t>1.90</w:t>
            </w:r>
          </w:p>
        </w:tc>
        <w:tc>
          <w:tcPr>
            <w:tcW w:w="1050" w:type="dxa"/>
          </w:tcPr>
          <w:p w:rsidR="00C11C86" w:rsidRDefault="002B3739" w14:paraId="5C58CB5E" w14:textId="77777777">
            <w:pPr>
              <w:pStyle w:val="TableParagraph"/>
              <w:spacing w:before="13"/>
              <w:ind w:right="87"/>
              <w:rPr>
                <w:sz w:val="16"/>
              </w:rPr>
            </w:pPr>
            <w:r>
              <w:rPr>
                <w:w w:val="95"/>
                <w:sz w:val="16"/>
              </w:rPr>
              <w:t>86.94</w:t>
            </w:r>
          </w:p>
        </w:tc>
        <w:tc>
          <w:tcPr>
            <w:tcW w:w="1134" w:type="dxa"/>
          </w:tcPr>
          <w:p w:rsidR="00C11C86" w:rsidRDefault="002B3739" w14:paraId="557EB701" w14:textId="77777777">
            <w:pPr>
              <w:pStyle w:val="TableParagraph"/>
              <w:spacing w:before="13"/>
              <w:ind w:right="82"/>
              <w:rPr>
                <w:sz w:val="16"/>
              </w:rPr>
            </w:pPr>
            <w:r>
              <w:rPr>
                <w:w w:val="95"/>
                <w:sz w:val="16"/>
              </w:rPr>
              <w:t>8.78</w:t>
            </w:r>
          </w:p>
        </w:tc>
      </w:tr>
      <w:tr w:rsidR="00C11C86" w14:paraId="68C6917B" w14:textId="77777777">
        <w:trPr>
          <w:trHeight w:val="217"/>
        </w:trPr>
        <w:tc>
          <w:tcPr>
            <w:tcW w:w="2283" w:type="dxa"/>
          </w:tcPr>
          <w:p w:rsidR="00C11C86" w:rsidRDefault="002B3739" w14:paraId="14ADFCD3" w14:textId="77777777">
            <w:pPr>
              <w:pStyle w:val="TableParagraph"/>
              <w:spacing w:before="13"/>
              <w:ind w:left="84"/>
              <w:jc w:val="left"/>
              <w:rPr>
                <w:sz w:val="16"/>
              </w:rPr>
            </w:pPr>
            <w:r>
              <w:rPr>
                <w:sz w:val="16"/>
              </w:rPr>
              <w:t>New Hampshire</w:t>
            </w:r>
          </w:p>
        </w:tc>
        <w:tc>
          <w:tcPr>
            <w:tcW w:w="703" w:type="dxa"/>
          </w:tcPr>
          <w:p w:rsidR="00C11C86" w:rsidRDefault="002B3739" w14:paraId="71C8D43C" w14:textId="77777777">
            <w:pPr>
              <w:pStyle w:val="TableParagraph"/>
              <w:spacing w:before="13"/>
              <w:ind w:right="87"/>
              <w:rPr>
                <w:sz w:val="16"/>
              </w:rPr>
            </w:pPr>
            <w:r>
              <w:rPr>
                <w:w w:val="95"/>
                <w:sz w:val="16"/>
              </w:rPr>
              <w:t>80</w:t>
            </w:r>
          </w:p>
        </w:tc>
        <w:tc>
          <w:tcPr>
            <w:tcW w:w="1188" w:type="dxa"/>
          </w:tcPr>
          <w:p w:rsidR="00C11C86" w:rsidRDefault="002B3739" w14:paraId="4082FABB" w14:textId="77777777">
            <w:pPr>
              <w:pStyle w:val="TableParagraph"/>
              <w:spacing w:before="13"/>
              <w:ind w:right="87"/>
              <w:rPr>
                <w:sz w:val="16"/>
              </w:rPr>
            </w:pPr>
            <w:r>
              <w:rPr>
                <w:w w:val="95"/>
                <w:sz w:val="16"/>
              </w:rPr>
              <w:t>100.00</w:t>
            </w:r>
          </w:p>
        </w:tc>
        <w:tc>
          <w:tcPr>
            <w:tcW w:w="1079" w:type="dxa"/>
          </w:tcPr>
          <w:p w:rsidR="00C11C86" w:rsidRDefault="002B3739" w14:paraId="7BD9B85D" w14:textId="77777777">
            <w:pPr>
              <w:pStyle w:val="TableParagraph"/>
              <w:spacing w:before="13"/>
              <w:ind w:right="87"/>
              <w:rPr>
                <w:sz w:val="16"/>
              </w:rPr>
            </w:pPr>
            <w:r>
              <w:rPr>
                <w:w w:val="95"/>
                <w:sz w:val="16"/>
              </w:rPr>
              <w:t>100.00</w:t>
            </w:r>
          </w:p>
        </w:tc>
        <w:tc>
          <w:tcPr>
            <w:tcW w:w="861" w:type="dxa"/>
          </w:tcPr>
          <w:p w:rsidR="00C11C86" w:rsidRDefault="002B3739" w14:paraId="6A82BF38" w14:textId="77777777">
            <w:pPr>
              <w:pStyle w:val="TableParagraph"/>
              <w:spacing w:before="13"/>
              <w:ind w:right="86"/>
              <w:rPr>
                <w:sz w:val="16"/>
              </w:rPr>
            </w:pPr>
            <w:r>
              <w:rPr>
                <w:w w:val="95"/>
                <w:sz w:val="16"/>
              </w:rPr>
              <w:t>4,100</w:t>
            </w:r>
          </w:p>
        </w:tc>
        <w:tc>
          <w:tcPr>
            <w:tcW w:w="901" w:type="dxa"/>
          </w:tcPr>
          <w:p w:rsidR="00C11C86" w:rsidRDefault="002B3739" w14:paraId="34EEB5DD" w14:textId="77777777">
            <w:pPr>
              <w:pStyle w:val="TableParagraph"/>
              <w:spacing w:before="13"/>
              <w:ind w:right="86"/>
              <w:rPr>
                <w:sz w:val="16"/>
              </w:rPr>
            </w:pPr>
            <w:r>
              <w:rPr>
                <w:w w:val="95"/>
                <w:sz w:val="16"/>
              </w:rPr>
              <w:t>1.61</w:t>
            </w:r>
          </w:p>
        </w:tc>
        <w:tc>
          <w:tcPr>
            <w:tcW w:w="1050" w:type="dxa"/>
          </w:tcPr>
          <w:p w:rsidR="00C11C86" w:rsidRDefault="002B3739" w14:paraId="44C3B60D" w14:textId="77777777">
            <w:pPr>
              <w:pStyle w:val="TableParagraph"/>
              <w:spacing w:before="13"/>
              <w:ind w:right="87"/>
              <w:rPr>
                <w:sz w:val="16"/>
              </w:rPr>
            </w:pPr>
            <w:r>
              <w:rPr>
                <w:w w:val="95"/>
                <w:sz w:val="16"/>
              </w:rPr>
              <w:t>76.64</w:t>
            </w:r>
          </w:p>
        </w:tc>
        <w:tc>
          <w:tcPr>
            <w:tcW w:w="1134" w:type="dxa"/>
          </w:tcPr>
          <w:p w:rsidR="00C11C86" w:rsidRDefault="002B3739" w14:paraId="232BF79A" w14:textId="77777777">
            <w:pPr>
              <w:pStyle w:val="TableParagraph"/>
              <w:spacing w:before="13"/>
              <w:ind w:right="82"/>
              <w:rPr>
                <w:sz w:val="16"/>
              </w:rPr>
            </w:pPr>
            <w:r>
              <w:rPr>
                <w:sz w:val="16"/>
              </w:rPr>
              <w:t>11.22</w:t>
            </w:r>
          </w:p>
        </w:tc>
      </w:tr>
      <w:tr w:rsidR="00C11C86" w14:paraId="53B3AEF8" w14:textId="77777777">
        <w:trPr>
          <w:trHeight w:val="217"/>
        </w:trPr>
        <w:tc>
          <w:tcPr>
            <w:tcW w:w="2283" w:type="dxa"/>
          </w:tcPr>
          <w:p w:rsidR="00C11C86" w:rsidRDefault="002B3739" w14:paraId="24C800EA" w14:textId="77777777">
            <w:pPr>
              <w:pStyle w:val="TableParagraph"/>
              <w:spacing w:before="13"/>
              <w:ind w:left="84"/>
              <w:jc w:val="left"/>
              <w:rPr>
                <w:sz w:val="16"/>
              </w:rPr>
            </w:pPr>
            <w:r>
              <w:rPr>
                <w:sz w:val="16"/>
              </w:rPr>
              <w:t>New Jersey</w:t>
            </w:r>
          </w:p>
        </w:tc>
        <w:tc>
          <w:tcPr>
            <w:tcW w:w="703" w:type="dxa"/>
          </w:tcPr>
          <w:p w:rsidR="00C11C86" w:rsidRDefault="002B3739" w14:paraId="27D7D3B2" w14:textId="77777777">
            <w:pPr>
              <w:pStyle w:val="TableParagraph"/>
              <w:spacing w:before="13"/>
              <w:ind w:right="87"/>
              <w:rPr>
                <w:sz w:val="16"/>
              </w:rPr>
            </w:pPr>
            <w:r>
              <w:rPr>
                <w:w w:val="95"/>
                <w:sz w:val="16"/>
              </w:rPr>
              <w:t>110</w:t>
            </w:r>
          </w:p>
        </w:tc>
        <w:tc>
          <w:tcPr>
            <w:tcW w:w="1188" w:type="dxa"/>
          </w:tcPr>
          <w:p w:rsidR="00C11C86" w:rsidRDefault="002B3739" w14:paraId="1DE12078" w14:textId="77777777">
            <w:pPr>
              <w:pStyle w:val="TableParagraph"/>
              <w:spacing w:before="13"/>
              <w:ind w:right="87"/>
              <w:rPr>
                <w:sz w:val="16"/>
              </w:rPr>
            </w:pPr>
            <w:r>
              <w:rPr>
                <w:w w:val="95"/>
                <w:sz w:val="16"/>
              </w:rPr>
              <w:t>98.14</w:t>
            </w:r>
          </w:p>
        </w:tc>
        <w:tc>
          <w:tcPr>
            <w:tcW w:w="1079" w:type="dxa"/>
          </w:tcPr>
          <w:p w:rsidR="00C11C86" w:rsidRDefault="002B3739" w14:paraId="60A75609" w14:textId="77777777">
            <w:pPr>
              <w:pStyle w:val="TableParagraph"/>
              <w:spacing w:before="13"/>
              <w:ind w:right="87"/>
              <w:rPr>
                <w:sz w:val="16"/>
              </w:rPr>
            </w:pPr>
            <w:r>
              <w:rPr>
                <w:w w:val="95"/>
                <w:sz w:val="16"/>
              </w:rPr>
              <w:t>98.57</w:t>
            </w:r>
          </w:p>
        </w:tc>
        <w:tc>
          <w:tcPr>
            <w:tcW w:w="861" w:type="dxa"/>
          </w:tcPr>
          <w:p w:rsidR="00C11C86" w:rsidRDefault="002B3739" w14:paraId="0E9C8B30" w14:textId="77777777">
            <w:pPr>
              <w:pStyle w:val="TableParagraph"/>
              <w:spacing w:before="13"/>
              <w:ind w:right="86"/>
              <w:rPr>
                <w:sz w:val="16"/>
              </w:rPr>
            </w:pPr>
            <w:r>
              <w:rPr>
                <w:w w:val="95"/>
                <w:sz w:val="16"/>
              </w:rPr>
              <w:t>3,300</w:t>
            </w:r>
          </w:p>
        </w:tc>
        <w:tc>
          <w:tcPr>
            <w:tcW w:w="901" w:type="dxa"/>
          </w:tcPr>
          <w:p w:rsidR="00C11C86" w:rsidRDefault="002B3739" w14:paraId="269463D7" w14:textId="77777777">
            <w:pPr>
              <w:pStyle w:val="TableParagraph"/>
              <w:spacing w:before="13"/>
              <w:ind w:right="86"/>
              <w:rPr>
                <w:sz w:val="16"/>
              </w:rPr>
            </w:pPr>
            <w:r>
              <w:rPr>
                <w:w w:val="95"/>
                <w:sz w:val="16"/>
              </w:rPr>
              <w:t>1.89</w:t>
            </w:r>
          </w:p>
        </w:tc>
        <w:tc>
          <w:tcPr>
            <w:tcW w:w="1050" w:type="dxa"/>
          </w:tcPr>
          <w:p w:rsidR="00C11C86" w:rsidRDefault="002B3739" w14:paraId="25C6F9D0" w14:textId="77777777">
            <w:pPr>
              <w:pStyle w:val="TableParagraph"/>
              <w:spacing w:before="13"/>
              <w:ind w:right="87"/>
              <w:rPr>
                <w:sz w:val="16"/>
              </w:rPr>
            </w:pPr>
            <w:r>
              <w:rPr>
                <w:w w:val="95"/>
                <w:sz w:val="16"/>
              </w:rPr>
              <w:t>84.10</w:t>
            </w:r>
          </w:p>
        </w:tc>
        <w:tc>
          <w:tcPr>
            <w:tcW w:w="1134" w:type="dxa"/>
          </w:tcPr>
          <w:p w:rsidR="00C11C86" w:rsidRDefault="002B3739" w14:paraId="5D6A57B5" w14:textId="77777777">
            <w:pPr>
              <w:pStyle w:val="TableParagraph"/>
              <w:spacing w:before="13"/>
              <w:ind w:right="82"/>
              <w:rPr>
                <w:sz w:val="16"/>
              </w:rPr>
            </w:pPr>
            <w:r>
              <w:rPr>
                <w:w w:val="95"/>
                <w:sz w:val="16"/>
              </w:rPr>
              <w:t>14.28</w:t>
            </w:r>
          </w:p>
        </w:tc>
      </w:tr>
      <w:tr w:rsidR="00C11C86" w14:paraId="2E61EAB9" w14:textId="77777777">
        <w:trPr>
          <w:trHeight w:val="217"/>
        </w:trPr>
        <w:tc>
          <w:tcPr>
            <w:tcW w:w="2283" w:type="dxa"/>
          </w:tcPr>
          <w:p w:rsidR="00C11C86" w:rsidRDefault="002B3739" w14:paraId="2F4C2F5F" w14:textId="77777777">
            <w:pPr>
              <w:pStyle w:val="TableParagraph"/>
              <w:spacing w:before="13"/>
              <w:ind w:left="84"/>
              <w:jc w:val="left"/>
              <w:rPr>
                <w:sz w:val="16"/>
              </w:rPr>
            </w:pPr>
            <w:r>
              <w:rPr>
                <w:sz w:val="16"/>
              </w:rPr>
              <w:t>South Dakota</w:t>
            </w:r>
          </w:p>
        </w:tc>
        <w:tc>
          <w:tcPr>
            <w:tcW w:w="703" w:type="dxa"/>
          </w:tcPr>
          <w:p w:rsidR="00C11C86" w:rsidRDefault="002B3739" w14:paraId="18C209BC" w14:textId="77777777">
            <w:pPr>
              <w:pStyle w:val="TableParagraph"/>
              <w:spacing w:before="13"/>
              <w:ind w:right="87"/>
              <w:rPr>
                <w:sz w:val="16"/>
              </w:rPr>
            </w:pPr>
            <w:r>
              <w:rPr>
                <w:w w:val="95"/>
                <w:sz w:val="16"/>
              </w:rPr>
              <w:t>140</w:t>
            </w:r>
          </w:p>
        </w:tc>
        <w:tc>
          <w:tcPr>
            <w:tcW w:w="1188" w:type="dxa"/>
          </w:tcPr>
          <w:p w:rsidR="00C11C86" w:rsidRDefault="002B3739" w14:paraId="66FC29F1" w14:textId="77777777">
            <w:pPr>
              <w:pStyle w:val="TableParagraph"/>
              <w:spacing w:before="13"/>
              <w:ind w:right="87"/>
              <w:rPr>
                <w:sz w:val="16"/>
              </w:rPr>
            </w:pPr>
            <w:r>
              <w:rPr>
                <w:w w:val="95"/>
                <w:sz w:val="16"/>
              </w:rPr>
              <w:t>99.74</w:t>
            </w:r>
          </w:p>
        </w:tc>
        <w:tc>
          <w:tcPr>
            <w:tcW w:w="1079" w:type="dxa"/>
          </w:tcPr>
          <w:p w:rsidR="00C11C86" w:rsidRDefault="002B3739" w14:paraId="72E1E8AD" w14:textId="77777777">
            <w:pPr>
              <w:pStyle w:val="TableParagraph"/>
              <w:spacing w:before="13"/>
              <w:ind w:right="87"/>
              <w:rPr>
                <w:sz w:val="16"/>
              </w:rPr>
            </w:pPr>
            <w:r>
              <w:rPr>
                <w:w w:val="95"/>
                <w:sz w:val="16"/>
              </w:rPr>
              <w:t>99.07</w:t>
            </w:r>
          </w:p>
        </w:tc>
        <w:tc>
          <w:tcPr>
            <w:tcW w:w="861" w:type="dxa"/>
          </w:tcPr>
          <w:p w:rsidR="00C11C86" w:rsidRDefault="002B3739" w14:paraId="5FA824CA" w14:textId="77777777">
            <w:pPr>
              <w:pStyle w:val="TableParagraph"/>
              <w:spacing w:before="13"/>
              <w:ind w:right="86"/>
              <w:rPr>
                <w:sz w:val="16"/>
              </w:rPr>
            </w:pPr>
            <w:r>
              <w:rPr>
                <w:w w:val="95"/>
                <w:sz w:val="16"/>
              </w:rPr>
              <w:t>3,100</w:t>
            </w:r>
          </w:p>
        </w:tc>
        <w:tc>
          <w:tcPr>
            <w:tcW w:w="901" w:type="dxa"/>
          </w:tcPr>
          <w:p w:rsidR="00C11C86" w:rsidRDefault="002B3739" w14:paraId="5098419B" w14:textId="77777777">
            <w:pPr>
              <w:pStyle w:val="TableParagraph"/>
              <w:spacing w:before="13"/>
              <w:ind w:right="86"/>
              <w:rPr>
                <w:sz w:val="16"/>
              </w:rPr>
            </w:pPr>
            <w:r>
              <w:rPr>
                <w:w w:val="95"/>
                <w:sz w:val="16"/>
              </w:rPr>
              <w:t>1.51</w:t>
            </w:r>
          </w:p>
        </w:tc>
        <w:tc>
          <w:tcPr>
            <w:tcW w:w="1050" w:type="dxa"/>
          </w:tcPr>
          <w:p w:rsidR="00C11C86" w:rsidRDefault="002B3739" w14:paraId="7C19CA8C" w14:textId="77777777">
            <w:pPr>
              <w:pStyle w:val="TableParagraph"/>
              <w:spacing w:before="13"/>
              <w:ind w:right="87"/>
              <w:rPr>
                <w:sz w:val="16"/>
              </w:rPr>
            </w:pPr>
            <w:r>
              <w:rPr>
                <w:w w:val="95"/>
                <w:sz w:val="16"/>
              </w:rPr>
              <w:t>87.48</w:t>
            </w:r>
          </w:p>
        </w:tc>
        <w:tc>
          <w:tcPr>
            <w:tcW w:w="1134" w:type="dxa"/>
          </w:tcPr>
          <w:p w:rsidR="00C11C86" w:rsidRDefault="002B3739" w14:paraId="047C44A4" w14:textId="77777777">
            <w:pPr>
              <w:pStyle w:val="TableParagraph"/>
              <w:spacing w:before="13"/>
              <w:ind w:right="82"/>
              <w:rPr>
                <w:sz w:val="16"/>
              </w:rPr>
            </w:pPr>
            <w:r>
              <w:rPr>
                <w:w w:val="95"/>
                <w:sz w:val="16"/>
              </w:rPr>
              <w:t>5.78</w:t>
            </w:r>
          </w:p>
        </w:tc>
      </w:tr>
      <w:tr w:rsidR="00C11C86" w14:paraId="28552B3B" w14:textId="77777777">
        <w:trPr>
          <w:trHeight w:val="217"/>
        </w:trPr>
        <w:tc>
          <w:tcPr>
            <w:tcW w:w="2283" w:type="dxa"/>
          </w:tcPr>
          <w:p w:rsidR="00C11C86" w:rsidRDefault="002B3739" w14:paraId="7D7675F3" w14:textId="77777777">
            <w:pPr>
              <w:pStyle w:val="TableParagraph"/>
              <w:spacing w:before="13"/>
              <w:ind w:left="84"/>
              <w:jc w:val="left"/>
              <w:rPr>
                <w:sz w:val="16"/>
              </w:rPr>
            </w:pPr>
            <w:r>
              <w:rPr>
                <w:sz w:val="16"/>
              </w:rPr>
              <w:t>Tennessee</w:t>
            </w:r>
          </w:p>
        </w:tc>
        <w:tc>
          <w:tcPr>
            <w:tcW w:w="703" w:type="dxa"/>
          </w:tcPr>
          <w:p w:rsidR="00C11C86" w:rsidRDefault="002B3739" w14:paraId="4497D4B4" w14:textId="77777777">
            <w:pPr>
              <w:pStyle w:val="TableParagraph"/>
              <w:spacing w:before="13"/>
              <w:ind w:right="87"/>
              <w:rPr>
                <w:sz w:val="16"/>
              </w:rPr>
            </w:pPr>
            <w:r>
              <w:rPr>
                <w:w w:val="95"/>
                <w:sz w:val="16"/>
              </w:rPr>
              <w:t>130</w:t>
            </w:r>
          </w:p>
        </w:tc>
        <w:tc>
          <w:tcPr>
            <w:tcW w:w="1188" w:type="dxa"/>
          </w:tcPr>
          <w:p w:rsidR="00C11C86" w:rsidRDefault="002B3739" w14:paraId="0FC7C6C0" w14:textId="77777777">
            <w:pPr>
              <w:pStyle w:val="TableParagraph"/>
              <w:spacing w:before="13"/>
              <w:ind w:right="87"/>
              <w:rPr>
                <w:sz w:val="16"/>
              </w:rPr>
            </w:pPr>
            <w:r>
              <w:rPr>
                <w:w w:val="95"/>
                <w:sz w:val="16"/>
              </w:rPr>
              <w:t>100.00</w:t>
            </w:r>
          </w:p>
        </w:tc>
        <w:tc>
          <w:tcPr>
            <w:tcW w:w="1079" w:type="dxa"/>
          </w:tcPr>
          <w:p w:rsidR="00C11C86" w:rsidRDefault="002B3739" w14:paraId="7E20608E" w14:textId="77777777">
            <w:pPr>
              <w:pStyle w:val="TableParagraph"/>
              <w:spacing w:before="13"/>
              <w:ind w:right="87"/>
              <w:rPr>
                <w:sz w:val="16"/>
              </w:rPr>
            </w:pPr>
            <w:r>
              <w:rPr>
                <w:w w:val="95"/>
                <w:sz w:val="16"/>
              </w:rPr>
              <w:t>100.00</w:t>
            </w:r>
          </w:p>
        </w:tc>
        <w:tc>
          <w:tcPr>
            <w:tcW w:w="861" w:type="dxa"/>
          </w:tcPr>
          <w:p w:rsidR="00C11C86" w:rsidRDefault="002B3739" w14:paraId="3B251941" w14:textId="77777777">
            <w:pPr>
              <w:pStyle w:val="TableParagraph"/>
              <w:spacing w:before="13"/>
              <w:ind w:right="86"/>
              <w:rPr>
                <w:sz w:val="16"/>
              </w:rPr>
            </w:pPr>
            <w:r>
              <w:rPr>
                <w:w w:val="95"/>
                <w:sz w:val="16"/>
              </w:rPr>
              <w:t>4,100</w:t>
            </w:r>
          </w:p>
        </w:tc>
        <w:tc>
          <w:tcPr>
            <w:tcW w:w="901" w:type="dxa"/>
          </w:tcPr>
          <w:p w:rsidR="00C11C86" w:rsidRDefault="002B3739" w14:paraId="19469B39" w14:textId="77777777">
            <w:pPr>
              <w:pStyle w:val="TableParagraph"/>
              <w:spacing w:before="13"/>
              <w:ind w:right="86"/>
              <w:rPr>
                <w:sz w:val="16"/>
              </w:rPr>
            </w:pPr>
            <w:r>
              <w:rPr>
                <w:w w:val="95"/>
                <w:sz w:val="16"/>
              </w:rPr>
              <w:t>2.51</w:t>
            </w:r>
          </w:p>
        </w:tc>
        <w:tc>
          <w:tcPr>
            <w:tcW w:w="1050" w:type="dxa"/>
          </w:tcPr>
          <w:p w:rsidR="00C11C86" w:rsidRDefault="002B3739" w14:paraId="44BD8D8F" w14:textId="77777777">
            <w:pPr>
              <w:pStyle w:val="TableParagraph"/>
              <w:spacing w:before="13"/>
              <w:ind w:right="87"/>
              <w:rPr>
                <w:sz w:val="16"/>
              </w:rPr>
            </w:pPr>
            <w:r>
              <w:rPr>
                <w:w w:val="95"/>
                <w:sz w:val="16"/>
              </w:rPr>
              <w:t>88.15</w:t>
            </w:r>
          </w:p>
        </w:tc>
        <w:tc>
          <w:tcPr>
            <w:tcW w:w="1134" w:type="dxa"/>
          </w:tcPr>
          <w:p w:rsidR="00C11C86" w:rsidRDefault="002B3739" w14:paraId="36EC751A" w14:textId="77777777">
            <w:pPr>
              <w:pStyle w:val="TableParagraph"/>
              <w:spacing w:before="13"/>
              <w:ind w:right="82"/>
              <w:rPr>
                <w:sz w:val="16"/>
              </w:rPr>
            </w:pPr>
            <w:r>
              <w:rPr>
                <w:w w:val="95"/>
                <w:sz w:val="16"/>
              </w:rPr>
              <w:t>7.84</w:t>
            </w:r>
          </w:p>
        </w:tc>
      </w:tr>
      <w:tr w:rsidR="00C11C86" w14:paraId="5C899EBB" w14:textId="77777777">
        <w:trPr>
          <w:trHeight w:val="219"/>
        </w:trPr>
        <w:tc>
          <w:tcPr>
            <w:tcW w:w="2283" w:type="dxa"/>
          </w:tcPr>
          <w:p w:rsidR="00C11C86" w:rsidRDefault="002B3739" w14:paraId="66684688" w14:textId="77777777">
            <w:pPr>
              <w:pStyle w:val="TableParagraph"/>
              <w:spacing w:before="13"/>
              <w:ind w:left="84"/>
              <w:jc w:val="left"/>
              <w:rPr>
                <w:sz w:val="16"/>
              </w:rPr>
            </w:pPr>
            <w:r>
              <w:rPr>
                <w:sz w:val="16"/>
              </w:rPr>
              <w:t>West Virginia</w:t>
            </w:r>
          </w:p>
        </w:tc>
        <w:tc>
          <w:tcPr>
            <w:tcW w:w="703" w:type="dxa"/>
          </w:tcPr>
          <w:p w:rsidR="00C11C86" w:rsidRDefault="002B3739" w14:paraId="4966AFEA" w14:textId="77777777">
            <w:pPr>
              <w:pStyle w:val="TableParagraph"/>
              <w:spacing w:before="13"/>
              <w:ind w:right="87"/>
              <w:rPr>
                <w:sz w:val="16"/>
              </w:rPr>
            </w:pPr>
            <w:r>
              <w:rPr>
                <w:w w:val="95"/>
                <w:sz w:val="16"/>
              </w:rPr>
              <w:t>90</w:t>
            </w:r>
          </w:p>
        </w:tc>
        <w:tc>
          <w:tcPr>
            <w:tcW w:w="1188" w:type="dxa"/>
          </w:tcPr>
          <w:p w:rsidR="00C11C86" w:rsidRDefault="002B3739" w14:paraId="03777C0D" w14:textId="77777777">
            <w:pPr>
              <w:pStyle w:val="TableParagraph"/>
              <w:spacing w:before="13"/>
              <w:ind w:right="87"/>
              <w:rPr>
                <w:sz w:val="16"/>
              </w:rPr>
            </w:pPr>
            <w:r>
              <w:rPr>
                <w:w w:val="95"/>
                <w:sz w:val="16"/>
              </w:rPr>
              <w:t>100.00</w:t>
            </w:r>
          </w:p>
        </w:tc>
        <w:tc>
          <w:tcPr>
            <w:tcW w:w="1079" w:type="dxa"/>
          </w:tcPr>
          <w:p w:rsidR="00C11C86" w:rsidRDefault="002B3739" w14:paraId="19DEC29C" w14:textId="77777777">
            <w:pPr>
              <w:pStyle w:val="TableParagraph"/>
              <w:spacing w:before="13"/>
              <w:ind w:right="87"/>
              <w:rPr>
                <w:sz w:val="16"/>
              </w:rPr>
            </w:pPr>
            <w:r>
              <w:rPr>
                <w:w w:val="95"/>
                <w:sz w:val="16"/>
              </w:rPr>
              <w:t>100.00</w:t>
            </w:r>
          </w:p>
        </w:tc>
        <w:tc>
          <w:tcPr>
            <w:tcW w:w="861" w:type="dxa"/>
          </w:tcPr>
          <w:p w:rsidR="00C11C86" w:rsidRDefault="002B3739" w14:paraId="11DCA3E1" w14:textId="77777777">
            <w:pPr>
              <w:pStyle w:val="TableParagraph"/>
              <w:spacing w:before="13"/>
              <w:ind w:right="86"/>
              <w:rPr>
                <w:sz w:val="16"/>
              </w:rPr>
            </w:pPr>
            <w:r>
              <w:rPr>
                <w:w w:val="95"/>
                <w:sz w:val="16"/>
              </w:rPr>
              <w:t>3,300</w:t>
            </w:r>
          </w:p>
        </w:tc>
        <w:tc>
          <w:tcPr>
            <w:tcW w:w="901" w:type="dxa"/>
          </w:tcPr>
          <w:p w:rsidR="00C11C86" w:rsidRDefault="002B3739" w14:paraId="5887B3F9" w14:textId="77777777">
            <w:pPr>
              <w:pStyle w:val="TableParagraph"/>
              <w:spacing w:before="13"/>
              <w:ind w:right="86"/>
              <w:rPr>
                <w:sz w:val="16"/>
              </w:rPr>
            </w:pPr>
            <w:r>
              <w:rPr>
                <w:w w:val="95"/>
                <w:sz w:val="16"/>
              </w:rPr>
              <w:t>2.00</w:t>
            </w:r>
          </w:p>
        </w:tc>
        <w:tc>
          <w:tcPr>
            <w:tcW w:w="1050" w:type="dxa"/>
          </w:tcPr>
          <w:p w:rsidR="00C11C86" w:rsidRDefault="002B3739" w14:paraId="69102B00" w14:textId="77777777">
            <w:pPr>
              <w:pStyle w:val="TableParagraph"/>
              <w:spacing w:before="13"/>
              <w:ind w:right="87"/>
              <w:rPr>
                <w:sz w:val="16"/>
              </w:rPr>
            </w:pPr>
            <w:r>
              <w:rPr>
                <w:w w:val="95"/>
                <w:sz w:val="16"/>
              </w:rPr>
              <w:t>83.68</w:t>
            </w:r>
          </w:p>
        </w:tc>
        <w:tc>
          <w:tcPr>
            <w:tcW w:w="1134" w:type="dxa"/>
          </w:tcPr>
          <w:p w:rsidR="00C11C86" w:rsidRDefault="002B3739" w14:paraId="2C4E8D25" w14:textId="77777777">
            <w:pPr>
              <w:pStyle w:val="TableParagraph"/>
              <w:spacing w:before="13"/>
              <w:ind w:right="82"/>
              <w:rPr>
                <w:sz w:val="16"/>
              </w:rPr>
            </w:pPr>
            <w:r>
              <w:rPr>
                <w:w w:val="95"/>
                <w:sz w:val="16"/>
              </w:rPr>
              <w:t>7.01</w:t>
            </w:r>
          </w:p>
        </w:tc>
      </w:tr>
      <w:tr w:rsidR="00C11C86" w14:paraId="758A28AE" w14:textId="77777777">
        <w:trPr>
          <w:trHeight w:val="270"/>
        </w:trPr>
        <w:tc>
          <w:tcPr>
            <w:tcW w:w="2283" w:type="dxa"/>
          </w:tcPr>
          <w:p w:rsidR="00C11C86" w:rsidRDefault="002B3739" w14:paraId="269B410E" w14:textId="77777777">
            <w:pPr>
              <w:pStyle w:val="TableParagraph"/>
              <w:spacing w:before="18"/>
              <w:ind w:left="84"/>
              <w:jc w:val="left"/>
              <w:rPr>
                <w:sz w:val="13"/>
              </w:rPr>
            </w:pPr>
            <w:r>
              <w:rPr>
                <w:sz w:val="16"/>
              </w:rPr>
              <w:t>Remaining jurisdictions</w:t>
            </w:r>
            <w:r>
              <w:rPr>
                <w:position w:val="6"/>
                <w:sz w:val="13"/>
              </w:rPr>
              <w:t>2</w:t>
            </w:r>
          </w:p>
        </w:tc>
        <w:tc>
          <w:tcPr>
            <w:tcW w:w="703" w:type="dxa"/>
          </w:tcPr>
          <w:p w:rsidR="00C11C86" w:rsidRDefault="002B3739" w14:paraId="2D1B76C0" w14:textId="77777777">
            <w:pPr>
              <w:pStyle w:val="TableParagraph"/>
              <w:spacing w:before="50"/>
              <w:ind w:right="87"/>
              <w:rPr>
                <w:sz w:val="16"/>
              </w:rPr>
            </w:pPr>
            <w:r>
              <w:rPr>
                <w:w w:val="95"/>
                <w:sz w:val="16"/>
              </w:rPr>
              <w:t>570</w:t>
            </w:r>
          </w:p>
        </w:tc>
        <w:tc>
          <w:tcPr>
            <w:tcW w:w="1188" w:type="dxa"/>
          </w:tcPr>
          <w:p w:rsidR="00C11C86" w:rsidRDefault="002B3739" w14:paraId="11A7743A" w14:textId="77777777">
            <w:pPr>
              <w:pStyle w:val="TableParagraph"/>
              <w:spacing w:before="50"/>
              <w:ind w:right="87"/>
              <w:rPr>
                <w:sz w:val="16"/>
              </w:rPr>
            </w:pPr>
            <w:r>
              <w:rPr>
                <w:w w:val="95"/>
                <w:sz w:val="16"/>
              </w:rPr>
              <w:t>91.16</w:t>
            </w:r>
          </w:p>
        </w:tc>
        <w:tc>
          <w:tcPr>
            <w:tcW w:w="1079" w:type="dxa"/>
          </w:tcPr>
          <w:p w:rsidR="00C11C86" w:rsidRDefault="002B3739" w14:paraId="60228BB1" w14:textId="77777777">
            <w:pPr>
              <w:pStyle w:val="TableParagraph"/>
              <w:spacing w:before="50"/>
              <w:ind w:right="87"/>
              <w:rPr>
                <w:sz w:val="16"/>
              </w:rPr>
            </w:pPr>
            <w:r>
              <w:rPr>
                <w:w w:val="95"/>
                <w:sz w:val="16"/>
              </w:rPr>
              <w:t>90.91</w:t>
            </w:r>
          </w:p>
        </w:tc>
        <w:tc>
          <w:tcPr>
            <w:tcW w:w="861" w:type="dxa"/>
          </w:tcPr>
          <w:p w:rsidR="00C11C86" w:rsidRDefault="002B3739" w14:paraId="2855EF1A" w14:textId="77777777">
            <w:pPr>
              <w:pStyle w:val="TableParagraph"/>
              <w:spacing w:before="50"/>
              <w:ind w:right="86"/>
              <w:rPr>
                <w:sz w:val="16"/>
              </w:rPr>
            </w:pPr>
            <w:r>
              <w:rPr>
                <w:w w:val="95"/>
                <w:sz w:val="16"/>
              </w:rPr>
              <w:t>16,200</w:t>
            </w:r>
          </w:p>
        </w:tc>
        <w:tc>
          <w:tcPr>
            <w:tcW w:w="901" w:type="dxa"/>
          </w:tcPr>
          <w:p w:rsidR="00C11C86" w:rsidRDefault="002B3739" w14:paraId="03C27E35" w14:textId="77777777">
            <w:pPr>
              <w:pStyle w:val="TableParagraph"/>
              <w:spacing w:before="50"/>
              <w:ind w:right="86"/>
              <w:rPr>
                <w:sz w:val="16"/>
              </w:rPr>
            </w:pPr>
            <w:r>
              <w:rPr>
                <w:w w:val="95"/>
                <w:sz w:val="16"/>
              </w:rPr>
              <w:t>2.26</w:t>
            </w:r>
          </w:p>
        </w:tc>
        <w:tc>
          <w:tcPr>
            <w:tcW w:w="1050" w:type="dxa"/>
          </w:tcPr>
          <w:p w:rsidR="00C11C86" w:rsidRDefault="002B3739" w14:paraId="57706ED9" w14:textId="77777777">
            <w:pPr>
              <w:pStyle w:val="TableParagraph"/>
              <w:spacing w:before="50"/>
              <w:ind w:right="87"/>
              <w:rPr>
                <w:sz w:val="16"/>
              </w:rPr>
            </w:pPr>
            <w:r>
              <w:rPr>
                <w:w w:val="95"/>
                <w:sz w:val="16"/>
              </w:rPr>
              <w:t>84.41</w:t>
            </w:r>
          </w:p>
        </w:tc>
        <w:tc>
          <w:tcPr>
            <w:tcW w:w="1134" w:type="dxa"/>
          </w:tcPr>
          <w:p w:rsidR="00C11C86" w:rsidRDefault="002B3739" w14:paraId="0F59727F" w14:textId="77777777">
            <w:pPr>
              <w:pStyle w:val="TableParagraph"/>
              <w:spacing w:before="50"/>
              <w:ind w:right="82"/>
              <w:rPr>
                <w:sz w:val="16"/>
              </w:rPr>
            </w:pPr>
            <w:r>
              <w:rPr>
                <w:w w:val="95"/>
                <w:sz w:val="16"/>
              </w:rPr>
              <w:t>10.55</w:t>
            </w:r>
          </w:p>
        </w:tc>
      </w:tr>
      <w:tr w:rsidR="00C11C86" w14:paraId="74A0D48F" w14:textId="77777777">
        <w:trPr>
          <w:trHeight w:val="430"/>
        </w:trPr>
        <w:tc>
          <w:tcPr>
            <w:tcW w:w="2283" w:type="dxa"/>
          </w:tcPr>
          <w:p w:rsidR="00C11C86" w:rsidRDefault="00C11C86" w14:paraId="5047A467" w14:textId="77777777">
            <w:pPr>
              <w:pStyle w:val="TableParagraph"/>
              <w:spacing w:before="7"/>
              <w:jc w:val="left"/>
              <w:rPr>
                <w:sz w:val="19"/>
              </w:rPr>
            </w:pPr>
          </w:p>
          <w:p w:rsidR="00C11C86" w:rsidRDefault="002B3739" w14:paraId="677AF3BC" w14:textId="77777777">
            <w:pPr>
              <w:pStyle w:val="TableParagraph"/>
              <w:ind w:left="84"/>
              <w:jc w:val="left"/>
              <w:rPr>
                <w:sz w:val="16"/>
              </w:rPr>
            </w:pPr>
            <w:r>
              <w:rPr>
                <w:sz w:val="16"/>
              </w:rPr>
              <w:t>Catholic</w:t>
            </w:r>
          </w:p>
        </w:tc>
        <w:tc>
          <w:tcPr>
            <w:tcW w:w="703" w:type="dxa"/>
          </w:tcPr>
          <w:p w:rsidR="00C11C86" w:rsidRDefault="00C11C86" w14:paraId="72E557D9" w14:textId="77777777">
            <w:pPr>
              <w:pStyle w:val="TableParagraph"/>
              <w:spacing w:before="7"/>
              <w:jc w:val="left"/>
              <w:rPr>
                <w:sz w:val="19"/>
              </w:rPr>
            </w:pPr>
          </w:p>
          <w:p w:rsidR="00C11C86" w:rsidRDefault="002B3739" w14:paraId="636816E4" w14:textId="77777777">
            <w:pPr>
              <w:pStyle w:val="TableParagraph"/>
              <w:ind w:right="87"/>
              <w:rPr>
                <w:sz w:val="16"/>
              </w:rPr>
            </w:pPr>
            <w:r>
              <w:rPr>
                <w:w w:val="95"/>
                <w:sz w:val="16"/>
              </w:rPr>
              <w:t>40</w:t>
            </w:r>
          </w:p>
        </w:tc>
        <w:tc>
          <w:tcPr>
            <w:tcW w:w="1188" w:type="dxa"/>
          </w:tcPr>
          <w:p w:rsidR="00C11C86" w:rsidRDefault="00C11C86" w14:paraId="2B431ACC" w14:textId="77777777">
            <w:pPr>
              <w:pStyle w:val="TableParagraph"/>
              <w:spacing w:before="7"/>
              <w:jc w:val="left"/>
              <w:rPr>
                <w:sz w:val="19"/>
              </w:rPr>
            </w:pPr>
          </w:p>
          <w:p w:rsidR="00C11C86" w:rsidRDefault="002B3739" w14:paraId="4867C226" w14:textId="77777777">
            <w:pPr>
              <w:pStyle w:val="TableParagraph"/>
              <w:ind w:right="87"/>
              <w:rPr>
                <w:sz w:val="16"/>
              </w:rPr>
            </w:pPr>
            <w:r>
              <w:rPr>
                <w:w w:val="95"/>
                <w:sz w:val="16"/>
              </w:rPr>
              <w:t>68.06</w:t>
            </w:r>
          </w:p>
        </w:tc>
        <w:tc>
          <w:tcPr>
            <w:tcW w:w="1079" w:type="dxa"/>
          </w:tcPr>
          <w:p w:rsidR="00C11C86" w:rsidRDefault="00C11C86" w14:paraId="4F9014EE" w14:textId="77777777">
            <w:pPr>
              <w:pStyle w:val="TableParagraph"/>
              <w:spacing w:before="7"/>
              <w:jc w:val="left"/>
              <w:rPr>
                <w:sz w:val="19"/>
              </w:rPr>
            </w:pPr>
          </w:p>
          <w:p w:rsidR="00C11C86" w:rsidRDefault="002B3739" w14:paraId="657FC23B" w14:textId="77777777">
            <w:pPr>
              <w:pStyle w:val="TableParagraph"/>
              <w:ind w:right="87"/>
              <w:rPr>
                <w:sz w:val="16"/>
              </w:rPr>
            </w:pPr>
            <w:r>
              <w:rPr>
                <w:w w:val="95"/>
                <w:sz w:val="16"/>
              </w:rPr>
              <w:t>79.95</w:t>
            </w:r>
          </w:p>
        </w:tc>
        <w:tc>
          <w:tcPr>
            <w:tcW w:w="861" w:type="dxa"/>
          </w:tcPr>
          <w:p w:rsidR="00C11C86" w:rsidRDefault="00C11C86" w14:paraId="714B2E1E" w14:textId="77777777">
            <w:pPr>
              <w:pStyle w:val="TableParagraph"/>
              <w:spacing w:before="7"/>
              <w:jc w:val="left"/>
              <w:rPr>
                <w:sz w:val="19"/>
              </w:rPr>
            </w:pPr>
          </w:p>
          <w:p w:rsidR="00C11C86" w:rsidRDefault="002B3739" w14:paraId="6C35292F" w14:textId="77777777">
            <w:pPr>
              <w:pStyle w:val="TableParagraph"/>
              <w:ind w:right="86"/>
              <w:rPr>
                <w:sz w:val="16"/>
              </w:rPr>
            </w:pPr>
            <w:r>
              <w:rPr>
                <w:w w:val="95"/>
                <w:sz w:val="16"/>
              </w:rPr>
              <w:t>1,000</w:t>
            </w:r>
          </w:p>
        </w:tc>
        <w:tc>
          <w:tcPr>
            <w:tcW w:w="901" w:type="dxa"/>
          </w:tcPr>
          <w:p w:rsidR="00C11C86" w:rsidRDefault="00C11C86" w14:paraId="4E79ECAE" w14:textId="77777777">
            <w:pPr>
              <w:pStyle w:val="TableParagraph"/>
              <w:spacing w:before="7"/>
              <w:jc w:val="left"/>
              <w:rPr>
                <w:sz w:val="19"/>
              </w:rPr>
            </w:pPr>
          </w:p>
          <w:p w:rsidR="00C11C86" w:rsidRDefault="002B3739" w14:paraId="3679ABC0" w14:textId="77777777">
            <w:pPr>
              <w:pStyle w:val="TableParagraph"/>
              <w:ind w:right="86"/>
              <w:rPr>
                <w:sz w:val="16"/>
              </w:rPr>
            </w:pPr>
            <w:r>
              <w:rPr>
                <w:w w:val="95"/>
                <w:sz w:val="16"/>
              </w:rPr>
              <w:t>0.83</w:t>
            </w:r>
          </w:p>
        </w:tc>
        <w:tc>
          <w:tcPr>
            <w:tcW w:w="1050" w:type="dxa"/>
          </w:tcPr>
          <w:p w:rsidR="00C11C86" w:rsidRDefault="00C11C86" w14:paraId="74BEA4BC" w14:textId="77777777">
            <w:pPr>
              <w:pStyle w:val="TableParagraph"/>
              <w:spacing w:before="7"/>
              <w:jc w:val="left"/>
              <w:rPr>
                <w:sz w:val="19"/>
              </w:rPr>
            </w:pPr>
          </w:p>
          <w:p w:rsidR="00C11C86" w:rsidRDefault="002B3739" w14:paraId="50C2C525" w14:textId="77777777">
            <w:pPr>
              <w:pStyle w:val="TableParagraph"/>
              <w:ind w:right="87"/>
              <w:rPr>
                <w:sz w:val="16"/>
              </w:rPr>
            </w:pPr>
            <w:r>
              <w:rPr>
                <w:w w:val="95"/>
                <w:sz w:val="16"/>
              </w:rPr>
              <w:t>85.53</w:t>
            </w:r>
          </w:p>
        </w:tc>
        <w:tc>
          <w:tcPr>
            <w:tcW w:w="1134" w:type="dxa"/>
          </w:tcPr>
          <w:p w:rsidR="00C11C86" w:rsidRDefault="00C11C86" w14:paraId="5B11F83A" w14:textId="77777777">
            <w:pPr>
              <w:pStyle w:val="TableParagraph"/>
              <w:spacing w:before="7"/>
              <w:jc w:val="left"/>
              <w:rPr>
                <w:sz w:val="19"/>
              </w:rPr>
            </w:pPr>
          </w:p>
          <w:p w:rsidR="00C11C86" w:rsidRDefault="002B3739" w14:paraId="5B6CB677" w14:textId="77777777">
            <w:pPr>
              <w:pStyle w:val="TableParagraph"/>
              <w:ind w:right="82"/>
              <w:rPr>
                <w:sz w:val="16"/>
              </w:rPr>
            </w:pPr>
            <w:r>
              <w:rPr>
                <w:w w:val="95"/>
                <w:sz w:val="16"/>
              </w:rPr>
              <w:t>5.46</w:t>
            </w:r>
          </w:p>
        </w:tc>
      </w:tr>
      <w:tr w:rsidR="00C11C86" w14:paraId="51A65FDA" w14:textId="77777777">
        <w:trPr>
          <w:trHeight w:val="181"/>
        </w:trPr>
        <w:tc>
          <w:tcPr>
            <w:tcW w:w="2283" w:type="dxa"/>
            <w:tcBorders>
              <w:bottom w:val="single" w:color="800000" w:sz="12" w:space="0"/>
            </w:tcBorders>
          </w:tcPr>
          <w:p w:rsidR="00C11C86" w:rsidRDefault="002B3739" w14:paraId="59077047" w14:textId="77777777">
            <w:pPr>
              <w:pStyle w:val="TableParagraph"/>
              <w:spacing w:before="13"/>
              <w:ind w:left="84"/>
              <w:jc w:val="left"/>
              <w:rPr>
                <w:sz w:val="16"/>
              </w:rPr>
            </w:pPr>
            <w:r>
              <w:rPr>
                <w:sz w:val="16"/>
              </w:rPr>
              <w:t>Non-Catholic private</w:t>
            </w:r>
          </w:p>
        </w:tc>
        <w:tc>
          <w:tcPr>
            <w:tcW w:w="703" w:type="dxa"/>
            <w:tcBorders>
              <w:bottom w:val="single" w:color="800000" w:sz="12" w:space="0"/>
            </w:tcBorders>
          </w:tcPr>
          <w:p w:rsidR="00C11C86" w:rsidRDefault="002B3739" w14:paraId="0D6B373A" w14:textId="77777777">
            <w:pPr>
              <w:pStyle w:val="TableParagraph"/>
              <w:spacing w:before="13"/>
              <w:ind w:right="87"/>
              <w:rPr>
                <w:sz w:val="16"/>
              </w:rPr>
            </w:pPr>
            <w:r>
              <w:rPr>
                <w:w w:val="95"/>
                <w:sz w:val="16"/>
              </w:rPr>
              <w:t>120</w:t>
            </w:r>
          </w:p>
        </w:tc>
        <w:tc>
          <w:tcPr>
            <w:tcW w:w="1188" w:type="dxa"/>
            <w:tcBorders>
              <w:bottom w:val="single" w:color="800000" w:sz="12" w:space="0"/>
            </w:tcBorders>
          </w:tcPr>
          <w:p w:rsidR="00C11C86" w:rsidRDefault="002B3739" w14:paraId="653260F8" w14:textId="77777777">
            <w:pPr>
              <w:pStyle w:val="TableParagraph"/>
              <w:spacing w:before="13"/>
              <w:ind w:right="87"/>
              <w:rPr>
                <w:sz w:val="16"/>
              </w:rPr>
            </w:pPr>
            <w:r>
              <w:rPr>
                <w:w w:val="95"/>
                <w:sz w:val="16"/>
              </w:rPr>
              <w:t>38.52</w:t>
            </w:r>
          </w:p>
        </w:tc>
        <w:tc>
          <w:tcPr>
            <w:tcW w:w="1079" w:type="dxa"/>
            <w:tcBorders>
              <w:bottom w:val="single" w:color="800000" w:sz="12" w:space="0"/>
            </w:tcBorders>
          </w:tcPr>
          <w:p w:rsidR="00C11C86" w:rsidRDefault="002B3739" w14:paraId="58BEED13" w14:textId="77777777">
            <w:pPr>
              <w:pStyle w:val="TableParagraph"/>
              <w:spacing w:before="13"/>
              <w:ind w:right="87"/>
              <w:rPr>
                <w:sz w:val="16"/>
              </w:rPr>
            </w:pPr>
            <w:r>
              <w:rPr>
                <w:w w:val="95"/>
                <w:sz w:val="16"/>
              </w:rPr>
              <w:t>50.25</w:t>
            </w:r>
          </w:p>
        </w:tc>
        <w:tc>
          <w:tcPr>
            <w:tcW w:w="861" w:type="dxa"/>
            <w:tcBorders>
              <w:bottom w:val="single" w:color="800000" w:sz="12" w:space="0"/>
            </w:tcBorders>
          </w:tcPr>
          <w:p w:rsidR="00C11C86" w:rsidRDefault="002B3739" w14:paraId="2F99C9B8" w14:textId="77777777">
            <w:pPr>
              <w:pStyle w:val="TableParagraph"/>
              <w:spacing w:before="13"/>
              <w:ind w:right="86"/>
              <w:rPr>
                <w:sz w:val="16"/>
              </w:rPr>
            </w:pPr>
            <w:r>
              <w:rPr>
                <w:w w:val="95"/>
                <w:sz w:val="16"/>
              </w:rPr>
              <w:t>800</w:t>
            </w:r>
          </w:p>
        </w:tc>
        <w:tc>
          <w:tcPr>
            <w:tcW w:w="901" w:type="dxa"/>
            <w:tcBorders>
              <w:bottom w:val="single" w:color="800000" w:sz="12" w:space="0"/>
            </w:tcBorders>
          </w:tcPr>
          <w:p w:rsidR="00C11C86" w:rsidRDefault="002B3739" w14:paraId="39DC6D30" w14:textId="77777777">
            <w:pPr>
              <w:pStyle w:val="TableParagraph"/>
              <w:spacing w:before="13"/>
              <w:ind w:right="86"/>
              <w:rPr>
                <w:sz w:val="16"/>
              </w:rPr>
            </w:pPr>
            <w:r>
              <w:rPr>
                <w:w w:val="95"/>
                <w:sz w:val="16"/>
              </w:rPr>
              <w:t>0.42</w:t>
            </w:r>
          </w:p>
        </w:tc>
        <w:tc>
          <w:tcPr>
            <w:tcW w:w="1050" w:type="dxa"/>
            <w:tcBorders>
              <w:bottom w:val="single" w:color="800000" w:sz="12" w:space="0"/>
            </w:tcBorders>
          </w:tcPr>
          <w:p w:rsidR="00C11C86" w:rsidRDefault="002B3739" w14:paraId="5855A001" w14:textId="77777777">
            <w:pPr>
              <w:pStyle w:val="TableParagraph"/>
              <w:spacing w:before="13"/>
              <w:ind w:right="87"/>
              <w:rPr>
                <w:sz w:val="16"/>
              </w:rPr>
            </w:pPr>
            <w:r>
              <w:rPr>
                <w:w w:val="95"/>
                <w:sz w:val="16"/>
              </w:rPr>
              <w:t>87.96</w:t>
            </w:r>
          </w:p>
        </w:tc>
        <w:tc>
          <w:tcPr>
            <w:tcW w:w="1134" w:type="dxa"/>
            <w:tcBorders>
              <w:bottom w:val="single" w:color="800000" w:sz="12" w:space="0"/>
            </w:tcBorders>
          </w:tcPr>
          <w:p w:rsidR="00C11C86" w:rsidRDefault="002B3739" w14:paraId="67E830D6" w14:textId="77777777">
            <w:pPr>
              <w:pStyle w:val="TableParagraph"/>
              <w:spacing w:before="13"/>
              <w:ind w:right="82"/>
              <w:rPr>
                <w:sz w:val="16"/>
              </w:rPr>
            </w:pPr>
            <w:r>
              <w:rPr>
                <w:w w:val="95"/>
                <w:sz w:val="16"/>
              </w:rPr>
              <w:t>9.28</w:t>
            </w:r>
          </w:p>
        </w:tc>
      </w:tr>
      <w:tr w:rsidR="00C11C86" w14:paraId="2F37E365" w14:textId="77777777">
        <w:trPr>
          <w:trHeight w:val="1397"/>
        </w:trPr>
        <w:tc>
          <w:tcPr>
            <w:tcW w:w="9199" w:type="dxa"/>
            <w:gridSpan w:val="8"/>
            <w:tcBorders>
              <w:top w:val="single" w:color="800000" w:sz="12" w:space="0"/>
              <w:left w:val="single" w:color="FFFFFF" w:sz="4" w:space="0"/>
              <w:right w:val="single" w:color="FFFFFF" w:sz="4" w:space="0"/>
            </w:tcBorders>
          </w:tcPr>
          <w:p w:rsidR="00C11C86" w:rsidRDefault="002B3739" w14:paraId="76B80D6D" w14:textId="77777777">
            <w:pPr>
              <w:pStyle w:val="TableParagraph"/>
              <w:numPr>
                <w:ilvl w:val="0"/>
                <w:numId w:val="14"/>
              </w:numPr>
              <w:tabs>
                <w:tab w:val="left" w:pos="179"/>
              </w:tabs>
              <w:spacing w:before="10" w:line="232" w:lineRule="auto"/>
              <w:ind w:right="108" w:firstLine="0"/>
              <w:rPr>
                <w:sz w:val="16"/>
              </w:rPr>
            </w:pPr>
            <w:r>
              <w:rPr>
                <w:sz w:val="16"/>
              </w:rPr>
              <w:t>Includes</w:t>
            </w:r>
            <w:r>
              <w:rPr>
                <w:spacing w:val="-7"/>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6"/>
                <w:sz w:val="16"/>
              </w:rPr>
              <w:t xml:space="preserve"> </w:t>
            </w:r>
            <w:r>
              <w:rPr>
                <w:sz w:val="16"/>
              </w:rPr>
              <w:t>private,</w:t>
            </w:r>
            <w:r>
              <w:rPr>
                <w:spacing w:val="-7"/>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6"/>
                <w:sz w:val="16"/>
              </w:rPr>
              <w:t xml:space="preserve"> </w:t>
            </w:r>
            <w:r>
              <w:rPr>
                <w:sz w:val="16"/>
              </w:rPr>
              <w:t>Education,</w:t>
            </w:r>
            <w:r>
              <w:rPr>
                <w:spacing w:val="-7"/>
                <w:sz w:val="16"/>
              </w:rPr>
              <w:t xml:space="preserve"> </w:t>
            </w:r>
            <w:r>
              <w:rPr>
                <w:sz w:val="16"/>
              </w:rPr>
              <w:t>and</w:t>
            </w:r>
            <w:r>
              <w:rPr>
                <w:spacing w:val="-7"/>
                <w:sz w:val="16"/>
              </w:rPr>
              <w:t xml:space="preserve"> </w:t>
            </w:r>
            <w:r>
              <w:rPr>
                <w:sz w:val="16"/>
              </w:rPr>
              <w:t>Department</w:t>
            </w:r>
            <w:r>
              <w:rPr>
                <w:spacing w:val="-6"/>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7"/>
                <w:sz w:val="16"/>
              </w:rPr>
              <w:t xml:space="preserve"> </w:t>
            </w:r>
            <w:r>
              <w:rPr>
                <w:sz w:val="16"/>
              </w:rPr>
              <w:t>Activity</w:t>
            </w:r>
            <w:r>
              <w:rPr>
                <w:spacing w:val="-6"/>
                <w:sz w:val="16"/>
              </w:rPr>
              <w:t xml:space="preserve"> </w:t>
            </w:r>
            <w:r>
              <w:rPr>
                <w:sz w:val="16"/>
              </w:rPr>
              <w:t>schools</w:t>
            </w:r>
            <w:r>
              <w:rPr>
                <w:spacing w:val="-7"/>
                <w:sz w:val="16"/>
              </w:rPr>
              <w:t xml:space="preserve"> </w:t>
            </w:r>
            <w:r>
              <w:rPr>
                <w:sz w:val="16"/>
              </w:rPr>
              <w:t>located</w:t>
            </w:r>
            <w:r>
              <w:rPr>
                <w:spacing w:val="-7"/>
                <w:sz w:val="16"/>
              </w:rPr>
              <w:t xml:space="preserve"> </w:t>
            </w:r>
            <w:r>
              <w:rPr>
                <w:sz w:val="16"/>
              </w:rPr>
              <w:t>in</w:t>
            </w:r>
            <w:r>
              <w:rPr>
                <w:spacing w:val="-6"/>
                <w:sz w:val="16"/>
              </w:rPr>
              <w:t xml:space="preserve"> </w:t>
            </w:r>
            <w:r>
              <w:rPr>
                <w:sz w:val="16"/>
              </w:rPr>
              <w:t>the United</w:t>
            </w:r>
            <w:r>
              <w:rPr>
                <w:spacing w:val="-2"/>
                <w:sz w:val="16"/>
              </w:rPr>
              <w:t xml:space="preserve"> </w:t>
            </w:r>
            <w:r>
              <w:rPr>
                <w:sz w:val="16"/>
              </w:rPr>
              <w:t>States.</w:t>
            </w:r>
          </w:p>
          <w:p w:rsidR="00C11C86" w:rsidRDefault="002B3739" w14:paraId="0DE809A2" w14:textId="77777777">
            <w:pPr>
              <w:pStyle w:val="TableParagraph"/>
              <w:numPr>
                <w:ilvl w:val="0"/>
                <w:numId w:val="14"/>
              </w:numPr>
              <w:tabs>
                <w:tab w:val="left" w:pos="185"/>
              </w:tabs>
              <w:spacing w:before="2" w:line="213" w:lineRule="exact"/>
              <w:ind w:left="184"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9C64938" w14:textId="77777777">
            <w:pPr>
              <w:pStyle w:val="TableParagraph"/>
              <w:spacing w:before="2" w:line="232" w:lineRule="auto"/>
              <w:ind w:left="79"/>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5"/>
                <w:sz w:val="16"/>
              </w:rPr>
              <w:t xml:space="preserve"> </w:t>
            </w:r>
            <w:r>
              <w:rPr>
                <w:sz w:val="16"/>
              </w:rPr>
              <w:t>nearest</w:t>
            </w:r>
            <w:r>
              <w:rPr>
                <w:spacing w:val="-6"/>
                <w:sz w:val="16"/>
              </w:rPr>
              <w:t xml:space="preserve"> </w:t>
            </w:r>
            <w:r>
              <w:rPr>
                <w:sz w:val="16"/>
              </w:rPr>
              <w:t>ten,</w:t>
            </w:r>
            <w:r>
              <w:rPr>
                <w:spacing w:val="-5"/>
                <w:sz w:val="16"/>
              </w:rPr>
              <w:t xml:space="preserve"> </w:t>
            </w:r>
            <w:r>
              <w:rPr>
                <w:sz w:val="16"/>
              </w:rPr>
              <w:t>and</w:t>
            </w:r>
            <w:r>
              <w:rPr>
                <w:spacing w:val="-6"/>
                <w:sz w:val="16"/>
              </w:rPr>
              <w:t xml:space="preserve"> </w:t>
            </w:r>
            <w:r>
              <w:rPr>
                <w:sz w:val="16"/>
              </w:rPr>
              <w:t>numbers</w:t>
            </w:r>
            <w:r>
              <w:rPr>
                <w:spacing w:val="-5"/>
                <w:sz w:val="16"/>
              </w:rPr>
              <w:t xml:space="preserve"> </w:t>
            </w:r>
            <w:r>
              <w:rPr>
                <w:sz w:val="16"/>
              </w:rPr>
              <w:t>of</w:t>
            </w:r>
            <w:r>
              <w:rPr>
                <w:spacing w:val="-6"/>
                <w:sz w:val="16"/>
              </w:rPr>
              <w:t xml:space="preserve"> </w:t>
            </w:r>
            <w:r>
              <w:rPr>
                <w:sz w:val="16"/>
              </w:rPr>
              <w:t>students</w:t>
            </w:r>
            <w:r>
              <w:rPr>
                <w:spacing w:val="-5"/>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w:t>
            </w:r>
            <w:r>
              <w:rPr>
                <w:spacing w:val="-6"/>
                <w:sz w:val="16"/>
              </w:rPr>
              <w:t xml:space="preserve"> </w:t>
            </w:r>
            <w:r>
              <w:rPr>
                <w:sz w:val="16"/>
              </w:rPr>
              <w:t>totals because of</w:t>
            </w:r>
            <w:r>
              <w:rPr>
                <w:spacing w:val="-3"/>
                <w:sz w:val="16"/>
              </w:rPr>
              <w:t xml:space="preserve"> </w:t>
            </w:r>
            <w:r>
              <w:rPr>
                <w:sz w:val="16"/>
              </w:rPr>
              <w:t>rounding.</w:t>
            </w:r>
          </w:p>
          <w:p w:rsidR="00C11C86" w:rsidRDefault="002B3739" w14:paraId="66F3BA1D" w14:textId="77777777">
            <w:pPr>
              <w:pStyle w:val="TableParagraph"/>
              <w:spacing w:line="232" w:lineRule="auto"/>
              <w:ind w:left="79"/>
              <w:jc w:val="left"/>
              <w:rPr>
                <w:sz w:val="16"/>
              </w:rPr>
            </w:pPr>
            <w:r>
              <w:rPr>
                <w:sz w:val="16"/>
              </w:rPr>
              <w:t>SOURCE:</w:t>
            </w:r>
            <w:r>
              <w:rPr>
                <w:spacing w:val="-9"/>
                <w:sz w:val="16"/>
              </w:rPr>
              <w:t xml:space="preserve"> </w:t>
            </w:r>
            <w:r>
              <w:rPr>
                <w:sz w:val="16"/>
              </w:rPr>
              <w:t>U.S.</w:t>
            </w:r>
            <w:r>
              <w:rPr>
                <w:spacing w:val="-9"/>
                <w:sz w:val="16"/>
              </w:rPr>
              <w:t xml:space="preserve"> </w:t>
            </w:r>
            <w:r>
              <w:rPr>
                <w:sz w:val="16"/>
              </w:rPr>
              <w:t>Department</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9"/>
                <w:sz w:val="16"/>
              </w:rPr>
              <w:t xml:space="preserve"> </w:t>
            </w:r>
            <w:r>
              <w:rPr>
                <w:sz w:val="16"/>
              </w:rPr>
              <w:t>National</w:t>
            </w:r>
            <w:r>
              <w:rPr>
                <w:spacing w:val="-8"/>
                <w:sz w:val="16"/>
              </w:rPr>
              <w:t xml:space="preserve"> </w:t>
            </w:r>
            <w:r>
              <w:rPr>
                <w:sz w:val="16"/>
              </w:rPr>
              <w:t>Center</w:t>
            </w:r>
            <w:r>
              <w:rPr>
                <w:spacing w:val="-9"/>
                <w:sz w:val="16"/>
              </w:rPr>
              <w:t xml:space="preserve"> </w:t>
            </w:r>
            <w:r>
              <w:rPr>
                <w:sz w:val="16"/>
              </w:rPr>
              <w:t>for</w:t>
            </w:r>
            <w:r>
              <w:rPr>
                <w:spacing w:val="-9"/>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9"/>
                <w:sz w:val="16"/>
              </w:rPr>
              <w:t xml:space="preserve"> </w:t>
            </w:r>
            <w:r>
              <w:rPr>
                <w:sz w:val="16"/>
              </w:rPr>
              <w:t>Assessment</w:t>
            </w:r>
            <w:r>
              <w:rPr>
                <w:spacing w:val="-9"/>
                <w:sz w:val="16"/>
              </w:rPr>
              <w:t xml:space="preserve"> </w:t>
            </w:r>
            <w:r>
              <w:rPr>
                <w:sz w:val="16"/>
              </w:rPr>
              <w:t>of Educational Progress (NAEP), 2013 Mathematics</w:t>
            </w:r>
            <w:r>
              <w:rPr>
                <w:spacing w:val="-17"/>
                <w:sz w:val="16"/>
              </w:rPr>
              <w:t xml:space="preserve"> </w:t>
            </w:r>
            <w:r>
              <w:rPr>
                <w:sz w:val="16"/>
              </w:rPr>
              <w:t>Assessment.</w:t>
            </w:r>
          </w:p>
        </w:tc>
      </w:tr>
    </w:tbl>
    <w:p w:rsidR="00C11C86" w:rsidRDefault="00C11C86" w14:paraId="0E1B7302" w14:textId="77777777">
      <w:pPr>
        <w:pStyle w:val="BodyText"/>
        <w:rPr>
          <w:sz w:val="18"/>
        </w:rPr>
      </w:pPr>
    </w:p>
    <w:p w:rsidR="00C11C86" w:rsidRDefault="00C11C86" w14:paraId="4E17DAFC" w14:textId="77777777">
      <w:pPr>
        <w:pStyle w:val="BodyText"/>
        <w:spacing w:before="9"/>
        <w:rPr>
          <w:sz w:val="24"/>
        </w:rPr>
      </w:pPr>
    </w:p>
    <w:p w:rsidR="00C11C86" w:rsidRDefault="006E779E" w14:paraId="0438C56D" w14:textId="77777777">
      <w:pPr>
        <w:ind w:left="107"/>
        <w:rPr>
          <w:sz w:val="14"/>
        </w:rPr>
      </w:pPr>
      <w:r>
        <w:pict w14:anchorId="6828E087">
          <v:shape id="_x0000_s1542" style="position:absolute;left:0;text-align:left;margin-left:76.55pt;margin-top:-127.1pt;width:460.75pt;height:11.9pt;z-index:251754496;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7D8BDA9F" w14:textId="77777777">
                    <w:trPr>
                      <w:trHeight w:val="207"/>
                    </w:trPr>
                    <w:tc>
                      <w:tcPr>
                        <w:tcW w:w="2283" w:type="dxa"/>
                        <w:tcBorders>
                          <w:left w:val="single" w:color="FFFFFF" w:sz="4" w:space="0"/>
                          <w:bottom w:val="nil"/>
                          <w:right w:val="single" w:color="FFFFFF" w:sz="8" w:space="0"/>
                        </w:tcBorders>
                      </w:tcPr>
                      <w:p w:rsidR="00576F0D" w:rsidRDefault="00576F0D" w14:paraId="2941F591" w14:textId="77777777">
                        <w:pPr>
                          <w:pStyle w:val="TableParagraph"/>
                          <w:spacing w:line="182" w:lineRule="exact"/>
                          <w:ind w:left="26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62768F85" w14:textId="77777777">
                        <w:pPr>
                          <w:pStyle w:val="TableParagraph"/>
                          <w:spacing w:line="182" w:lineRule="exact"/>
                          <w:ind w:left="365"/>
                          <w:jc w:val="left"/>
                          <w:rPr>
                            <w:sz w:val="16"/>
                          </w:rPr>
                        </w:pPr>
                        <w:r>
                          <w:rPr>
                            <w:sz w:val="16"/>
                          </w:rPr>
                          <w:t>160</w:t>
                        </w:r>
                      </w:p>
                    </w:tc>
                    <w:tc>
                      <w:tcPr>
                        <w:tcW w:w="1188" w:type="dxa"/>
                        <w:tcBorders>
                          <w:left w:val="single" w:color="FFFFFF" w:sz="8" w:space="0"/>
                          <w:bottom w:val="nil"/>
                          <w:right w:val="single" w:color="FFFFFF" w:sz="8" w:space="0"/>
                        </w:tcBorders>
                      </w:tcPr>
                      <w:p w:rsidR="00576F0D" w:rsidRDefault="00576F0D" w14:paraId="796CC4F8" w14:textId="77777777">
                        <w:pPr>
                          <w:pStyle w:val="TableParagraph"/>
                          <w:spacing w:line="182" w:lineRule="exact"/>
                          <w:ind w:left="732"/>
                          <w:jc w:val="left"/>
                          <w:rPr>
                            <w:sz w:val="16"/>
                          </w:rPr>
                        </w:pPr>
                        <w:r>
                          <w:rPr>
                            <w:sz w:val="16"/>
                          </w:rPr>
                          <w:t>53.34</w:t>
                        </w:r>
                      </w:p>
                    </w:tc>
                    <w:tc>
                      <w:tcPr>
                        <w:tcW w:w="1079" w:type="dxa"/>
                        <w:tcBorders>
                          <w:left w:val="single" w:color="FFFFFF" w:sz="8" w:space="0"/>
                          <w:bottom w:val="nil"/>
                          <w:right w:val="single" w:color="FFFFFF" w:sz="8" w:space="0"/>
                        </w:tcBorders>
                      </w:tcPr>
                      <w:p w:rsidR="00576F0D" w:rsidRDefault="00576F0D" w14:paraId="5CCD4E43" w14:textId="77777777">
                        <w:pPr>
                          <w:pStyle w:val="TableParagraph"/>
                          <w:spacing w:line="182" w:lineRule="exact"/>
                          <w:ind w:left="623"/>
                          <w:jc w:val="left"/>
                          <w:rPr>
                            <w:sz w:val="16"/>
                          </w:rPr>
                        </w:pPr>
                        <w:r>
                          <w:rPr>
                            <w:sz w:val="16"/>
                          </w:rPr>
                          <w:t>55.43</w:t>
                        </w:r>
                      </w:p>
                    </w:tc>
                    <w:tc>
                      <w:tcPr>
                        <w:tcW w:w="861" w:type="dxa"/>
                        <w:tcBorders>
                          <w:left w:val="single" w:color="FFFFFF" w:sz="8" w:space="0"/>
                          <w:bottom w:val="nil"/>
                          <w:right w:val="single" w:color="FFFFFF" w:sz="8" w:space="0"/>
                        </w:tcBorders>
                      </w:tcPr>
                      <w:p w:rsidR="00576F0D" w:rsidRDefault="00576F0D" w14:paraId="4B403708" w14:textId="77777777">
                        <w:pPr>
                          <w:pStyle w:val="TableParagraph"/>
                          <w:spacing w:line="182" w:lineRule="exact"/>
                          <w:ind w:left="405"/>
                          <w:jc w:val="left"/>
                          <w:rPr>
                            <w:sz w:val="16"/>
                          </w:rPr>
                        </w:pPr>
                        <w:r>
                          <w:rPr>
                            <w:sz w:val="16"/>
                          </w:rPr>
                          <w:t>1,800</w:t>
                        </w:r>
                      </w:p>
                    </w:tc>
                    <w:tc>
                      <w:tcPr>
                        <w:tcW w:w="901" w:type="dxa"/>
                        <w:tcBorders>
                          <w:left w:val="single" w:color="FFFFFF" w:sz="8" w:space="0"/>
                          <w:bottom w:val="nil"/>
                          <w:right w:val="single" w:color="FFFFFF" w:sz="8" w:space="0"/>
                        </w:tcBorders>
                      </w:tcPr>
                      <w:p w:rsidR="00576F0D" w:rsidRDefault="00576F0D" w14:paraId="798C0DD0" w14:textId="77777777">
                        <w:pPr>
                          <w:pStyle w:val="TableParagraph"/>
                          <w:spacing w:line="182" w:lineRule="exact"/>
                          <w:ind w:left="524"/>
                          <w:jc w:val="left"/>
                          <w:rPr>
                            <w:sz w:val="16"/>
                          </w:rPr>
                        </w:pPr>
                        <w:r>
                          <w:rPr>
                            <w:sz w:val="16"/>
                          </w:rPr>
                          <w:t>0.63</w:t>
                        </w:r>
                      </w:p>
                    </w:tc>
                    <w:tc>
                      <w:tcPr>
                        <w:tcW w:w="1050" w:type="dxa"/>
                        <w:tcBorders>
                          <w:left w:val="single" w:color="FFFFFF" w:sz="8" w:space="0"/>
                          <w:bottom w:val="nil"/>
                          <w:right w:val="single" w:color="FFFFFF" w:sz="8" w:space="0"/>
                        </w:tcBorders>
                      </w:tcPr>
                      <w:p w:rsidR="00576F0D" w:rsidRDefault="00576F0D" w14:paraId="0CFAD196" w14:textId="77777777">
                        <w:pPr>
                          <w:pStyle w:val="TableParagraph"/>
                          <w:spacing w:line="182" w:lineRule="exact"/>
                          <w:ind w:left="594"/>
                          <w:jc w:val="left"/>
                          <w:rPr>
                            <w:sz w:val="16"/>
                          </w:rPr>
                        </w:pPr>
                        <w:r>
                          <w:rPr>
                            <w:sz w:val="16"/>
                          </w:rPr>
                          <w:t>86.51</w:t>
                        </w:r>
                      </w:p>
                    </w:tc>
                    <w:tc>
                      <w:tcPr>
                        <w:tcW w:w="1134" w:type="dxa"/>
                        <w:tcBorders>
                          <w:left w:val="single" w:color="FFFFFF" w:sz="8" w:space="0"/>
                          <w:bottom w:val="nil"/>
                          <w:right w:val="single" w:color="FFFFFF" w:sz="4" w:space="0"/>
                        </w:tcBorders>
                      </w:tcPr>
                      <w:p w:rsidR="00576F0D" w:rsidRDefault="00576F0D" w14:paraId="0D472610" w14:textId="77777777">
                        <w:pPr>
                          <w:pStyle w:val="TableParagraph"/>
                          <w:spacing w:line="182" w:lineRule="exact"/>
                          <w:ind w:right="77"/>
                          <w:rPr>
                            <w:sz w:val="16"/>
                          </w:rPr>
                        </w:pPr>
                        <w:r>
                          <w:rPr>
                            <w:w w:val="95"/>
                            <w:sz w:val="16"/>
                          </w:rPr>
                          <w:t>7.32</w:t>
                        </w:r>
                      </w:p>
                    </w:tc>
                  </w:tr>
                </w:tbl>
                <w:p w:rsidR="00576F0D" w:rsidRDefault="00576F0D" w14:paraId="794F0968" w14:textId="77777777">
                  <w:pPr>
                    <w:pStyle w:val="BodyText"/>
                  </w:pPr>
                </w:p>
              </w:txbxContent>
            </v:textbox>
            <w10:wrap anchorx="page"/>
          </v:shape>
        </w:pict>
      </w:r>
      <w:hyperlink r:id="rId137">
        <w:r w:rsidR="002B3739">
          <w:rPr>
            <w:sz w:val="14"/>
          </w:rPr>
          <w:t>http://nces.ed.gov/nationsreportcard/tdw/weighting/2013/participation_exclusion_and_accommodation_rates_for_grade_12_mathematics_for_the_2013_assessment.aspx</w:t>
        </w:r>
      </w:hyperlink>
    </w:p>
    <w:p w:rsidR="00C11C86" w:rsidRDefault="006E779E" w14:paraId="75F60483" w14:textId="77777777">
      <w:pPr>
        <w:pStyle w:val="BodyText"/>
        <w:spacing w:before="5"/>
        <w:rPr>
          <w:sz w:val="10"/>
        </w:rPr>
      </w:pPr>
      <w:r>
        <w:pict w14:anchorId="3982D57F">
          <v:group id="_x0000_s1538" style="position:absolute;margin-left:64.15pt;margin-top:7.95pt;width:484.75pt;height:.5pt;z-index:251694080;mso-wrap-distance-left:0;mso-wrap-distance-right:0;mso-position-horizontal-relative:page" coordsize="9695,10" coordorigin="1283,159">
            <v:line id="_x0000_s1541" style="position:absolute" strokecolor="gray" strokeweight=".17467mm" from="1283,164" to="10978,164"/>
            <v:rect id="_x0000_s1540" style="position:absolute;left:10968;top:159;width:10;height:10" fillcolor="gray" stroked="f"/>
            <v:rect id="_x0000_s1539" style="position:absolute;left:1283;top:159;width:10;height:10" fillcolor="gray" stroked="f"/>
            <w10:wrap type="topAndBottom" anchorx="page"/>
          </v:group>
        </w:pict>
      </w:r>
    </w:p>
    <w:p w:rsidR="00C11C86" w:rsidRDefault="00C11C86" w14:paraId="4EA13AB7" w14:textId="77777777">
      <w:pPr>
        <w:rPr>
          <w:sz w:val="10"/>
        </w:rPr>
        <w:sectPr w:rsidR="00C11C86" w:rsidSect="00D07BFF">
          <w:headerReference w:type="default" r:id="rId138"/>
          <w:pgSz w:w="12260" w:h="15860"/>
          <w:pgMar w:top="1060" w:right="1180" w:bottom="720" w:left="1180" w:header="0" w:footer="523" w:gutter="0"/>
          <w:cols w:space="720"/>
        </w:sectPr>
      </w:pPr>
    </w:p>
    <w:p w:rsidR="00C11C86" w:rsidRDefault="002B3739" w14:paraId="1A56546D" w14:textId="77777777">
      <w:pPr>
        <w:pStyle w:val="Heading9"/>
        <w:ind w:left="251"/>
      </w:pPr>
      <w:r>
        <w:rPr>
          <w:w w:val="105"/>
        </w:rPr>
        <w:lastRenderedPageBreak/>
        <w:t>NAEP Technical Documentation Website</w:t>
      </w:r>
    </w:p>
    <w:p w:rsidR="00C11C86" w:rsidRDefault="002B3739" w14:paraId="7CF19A2F" w14:textId="77777777">
      <w:pPr>
        <w:spacing w:before="216" w:line="247" w:lineRule="auto"/>
        <w:ind w:left="251" w:right="1884"/>
        <w:rPr>
          <w:sz w:val="31"/>
        </w:rPr>
      </w:pPr>
      <w:r>
        <w:rPr>
          <w:sz w:val="31"/>
        </w:rPr>
        <w:t>NAEP Technical Documentation</w:t>
      </w:r>
      <w:r w:rsidR="006B5055">
        <w:rPr>
          <w:sz w:val="31"/>
        </w:rPr>
        <w:t xml:space="preserve"> </w:t>
      </w:r>
      <w:r>
        <w:rPr>
          <w:sz w:val="31"/>
        </w:rPr>
        <w:t>Participation, Exclusion, and Accommodation Rates for Grade 12 Reading for the 2013 Assessment</w:t>
      </w:r>
    </w:p>
    <w:p w:rsidR="00C11C86" w:rsidRDefault="002B3739" w14:paraId="5BB4ECF1" w14:textId="77777777">
      <w:pPr>
        <w:pStyle w:val="BodyText"/>
        <w:spacing w:before="211" w:line="232" w:lineRule="auto"/>
        <w:ind w:left="251" w:right="211"/>
      </w:pPr>
      <w:r>
        <w:t>The</w:t>
      </w:r>
      <w:r>
        <w:rPr>
          <w:spacing w:val="-7"/>
        </w:rPr>
        <w:t xml:space="preserve"> </w:t>
      </w:r>
      <w:r>
        <w:t>following</w:t>
      </w:r>
      <w:r>
        <w:rPr>
          <w:spacing w:val="-6"/>
        </w:rPr>
        <w:t xml:space="preserve"> </w:t>
      </w:r>
      <w:r>
        <w:t>table</w:t>
      </w:r>
      <w:r>
        <w:rPr>
          <w:spacing w:val="-6"/>
        </w:rPr>
        <w:t xml:space="preserve"> </w:t>
      </w:r>
      <w:r>
        <w:t>displays</w:t>
      </w:r>
      <w:r>
        <w:rPr>
          <w:spacing w:val="-7"/>
        </w:rPr>
        <w:t xml:space="preserve"> </w:t>
      </w:r>
      <w:r>
        <w:t>the</w:t>
      </w:r>
      <w:r>
        <w:rPr>
          <w:spacing w:val="-6"/>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12</w:t>
      </w:r>
      <w:r>
        <w:rPr>
          <w:spacing w:val="-7"/>
        </w:rPr>
        <w:t xml:space="preserve"> </w:t>
      </w:r>
      <w:r>
        <w:t>reading</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1"/>
        </w:rPr>
        <w:t xml:space="preserve"> </w:t>
      </w:r>
      <w:r>
        <w:t>of</w:t>
      </w:r>
      <w:r>
        <w:rPr>
          <w:spacing w:val="-2"/>
        </w:rPr>
        <w:t xml:space="preserve"> </w:t>
      </w:r>
      <w:r>
        <w:t>the</w:t>
      </w:r>
      <w:r>
        <w:rPr>
          <w:spacing w:val="-2"/>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2"/>
        </w:rPr>
        <w:t xml:space="preserve"> </w:t>
      </w:r>
      <w:r>
        <w:t>the</w:t>
      </w:r>
      <w:r>
        <w:rPr>
          <w:spacing w:val="-2"/>
        </w:rPr>
        <w:t xml:space="preserve"> </w:t>
      </w:r>
      <w:r>
        <w:t>table.</w:t>
      </w:r>
    </w:p>
    <w:p w:rsidR="00C11C86" w:rsidRDefault="002B3739" w14:paraId="46F2BABC" w14:textId="77777777">
      <w:pPr>
        <w:pStyle w:val="BodyText"/>
        <w:spacing w:before="158" w:line="232" w:lineRule="auto"/>
        <w:ind w:left="251" w:right="211"/>
      </w:pPr>
      <w:r>
        <w:t>The participation 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w:t>
      </w:r>
      <w:r>
        <w:rPr>
          <w:spacing w:val="-6"/>
        </w:rPr>
        <w:t xml:space="preserve"> </w:t>
      </w:r>
      <w:r>
        <w:t>schools</w:t>
      </w:r>
      <w:r>
        <w:rPr>
          <w:spacing w:val="-6"/>
        </w:rPr>
        <w:t xml:space="preserve"> </w:t>
      </w:r>
      <w:r>
        <w:t>in</w:t>
      </w:r>
      <w:r>
        <w:rPr>
          <w:spacing w:val="-5"/>
        </w:rPr>
        <w:t xml:space="preserve"> </w:t>
      </w:r>
      <w:r>
        <w:t>the</w:t>
      </w:r>
      <w:r>
        <w:rPr>
          <w:spacing w:val="-6"/>
        </w:rPr>
        <w:t xml:space="preserve"> </w:t>
      </w:r>
      <w:r>
        <w:t>sample.</w:t>
      </w:r>
      <w:r>
        <w:rPr>
          <w:spacing w:val="-5"/>
        </w:rPr>
        <w:t xml:space="preserve"> </w:t>
      </w:r>
      <w:r>
        <w:t>The</w:t>
      </w:r>
      <w:r>
        <w:rPr>
          <w:spacing w:val="-6"/>
        </w:rPr>
        <w:t xml:space="preserve"> </w:t>
      </w:r>
      <w:r>
        <w:t>rates</w:t>
      </w:r>
      <w:r>
        <w:rPr>
          <w:spacing w:val="-5"/>
        </w:rPr>
        <w:t xml:space="preserve"> </w:t>
      </w:r>
      <w:r>
        <w:t>weighted</w:t>
      </w:r>
      <w:r>
        <w:rPr>
          <w:spacing w:val="-6"/>
        </w:rPr>
        <w:t xml:space="preserve"> </w:t>
      </w:r>
      <w:r>
        <w:t>by</w:t>
      </w:r>
      <w:r>
        <w:rPr>
          <w:spacing w:val="-6"/>
        </w:rPr>
        <w:t xml:space="preserve"> </w:t>
      </w:r>
      <w:r>
        <w:t>just</w:t>
      </w:r>
      <w:r>
        <w:rPr>
          <w:spacing w:val="-5"/>
        </w:rPr>
        <w:t xml:space="preserve"> </w:t>
      </w:r>
      <w:r>
        <w:t>the</w:t>
      </w:r>
      <w:r>
        <w:rPr>
          <w:spacing w:val="-6"/>
        </w:rPr>
        <w:t xml:space="preserve"> </w:t>
      </w:r>
      <w:r>
        <w:t>base</w:t>
      </w:r>
      <w:r>
        <w:rPr>
          <w:spacing w:val="-5"/>
        </w:rPr>
        <w:t xml:space="preserve"> </w:t>
      </w:r>
      <w:r>
        <w:t>weight</w:t>
      </w:r>
      <w:r>
        <w:rPr>
          <w:spacing w:val="-6"/>
        </w:rPr>
        <w:t xml:space="preserve"> </w:t>
      </w:r>
      <w:r>
        <w:t>show</w:t>
      </w:r>
      <w:r>
        <w:rPr>
          <w:spacing w:val="-6"/>
        </w:rPr>
        <w:t xml:space="preserve"> </w:t>
      </w:r>
      <w:r>
        <w:t>the</w:t>
      </w:r>
      <w:r>
        <w:rPr>
          <w:spacing w:val="-5"/>
        </w:rPr>
        <w:t xml:space="preserve"> </w:t>
      </w:r>
      <w:r>
        <w:t>proportion</w:t>
      </w:r>
      <w:r>
        <w:rPr>
          <w:spacing w:val="-6"/>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6"/>
        </w:rPr>
        <w:t xml:space="preserve"> </w:t>
      </w:r>
      <w:r>
        <w:t>that</w:t>
      </w:r>
      <w:r>
        <w:rPr>
          <w:spacing w:val="-6"/>
        </w:rPr>
        <w:t xml:space="preserve"> </w:t>
      </w:r>
      <w:r>
        <w:t>is</w:t>
      </w:r>
      <w:r>
        <w:rPr>
          <w:spacing w:val="-5"/>
        </w:rPr>
        <w:t xml:space="preserve"> </w:t>
      </w:r>
      <w:r>
        <w:t>represented</w:t>
      </w:r>
      <w:r>
        <w:rPr>
          <w:spacing w:val="-6"/>
        </w:rPr>
        <w:t xml:space="preserve"> </w:t>
      </w:r>
      <w:r>
        <w:t>by</w:t>
      </w:r>
      <w:r>
        <w:rPr>
          <w:spacing w:val="-5"/>
        </w:rPr>
        <w:t xml:space="preserve"> </w:t>
      </w:r>
      <w:r>
        <w:t>the responding schools in the sample. These rates differ because schools differ in</w:t>
      </w:r>
      <w:r>
        <w:rPr>
          <w:spacing w:val="-20"/>
        </w:rPr>
        <w:t xml:space="preserve"> </w:t>
      </w:r>
      <w:r>
        <w:t>size.</w:t>
      </w:r>
    </w:p>
    <w:p w:rsidR="00C11C86" w:rsidRDefault="00C11C86" w14:paraId="68F28853" w14:textId="77777777">
      <w:pPr>
        <w:pStyle w:val="BodyText"/>
        <w:spacing w:before="11"/>
        <w:rPr>
          <w:sz w:val="21"/>
        </w:rPr>
      </w:pPr>
    </w:p>
    <w:p w:rsidR="00C11C86" w:rsidRDefault="006E779E" w14:paraId="3B64C3AD" w14:textId="77777777">
      <w:pPr>
        <w:pStyle w:val="BodyText"/>
        <w:tabs>
          <w:tab w:val="left" w:pos="4675"/>
        </w:tabs>
        <w:ind w:left="489"/>
      </w:pPr>
      <w:r>
        <w:pict w14:anchorId="3B2D15AD">
          <v:shape id="_x0000_s1537" style="position:absolute;left:0;text-align:left;margin-left:83.45pt;margin-top:148.6pt;width:446.4pt;height:11.9pt;z-index:251755520;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F0D" w14:paraId="4A80AC30" w14:textId="77777777">
                    <w:trPr>
                      <w:trHeight w:val="207"/>
                    </w:trPr>
                    <w:tc>
                      <w:tcPr>
                        <w:tcW w:w="1758" w:type="dxa"/>
                        <w:tcBorders>
                          <w:left w:val="single" w:color="FFFFFF" w:sz="4" w:space="0"/>
                          <w:bottom w:val="nil"/>
                          <w:right w:val="single" w:color="FFFFFF" w:sz="8" w:space="0"/>
                        </w:tcBorders>
                      </w:tcPr>
                      <w:p w:rsidR="00576F0D" w:rsidRDefault="00576F0D" w14:paraId="50E7156A" w14:textId="77777777">
                        <w:pPr>
                          <w:pStyle w:val="TableParagraph"/>
                          <w:spacing w:line="182" w:lineRule="exact"/>
                          <w:ind w:left="272"/>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4C2D5C26" w14:textId="77777777">
                        <w:pPr>
                          <w:pStyle w:val="TableParagraph"/>
                          <w:spacing w:line="182" w:lineRule="exact"/>
                          <w:ind w:left="251"/>
                          <w:jc w:val="left"/>
                          <w:rPr>
                            <w:sz w:val="16"/>
                          </w:rPr>
                        </w:pPr>
                        <w:r>
                          <w:rPr>
                            <w:sz w:val="16"/>
                          </w:rPr>
                          <w:t>2,030</w:t>
                        </w:r>
                      </w:p>
                    </w:tc>
                    <w:tc>
                      <w:tcPr>
                        <w:tcW w:w="1426" w:type="dxa"/>
                        <w:tcBorders>
                          <w:left w:val="single" w:color="FFFFFF" w:sz="8" w:space="0"/>
                          <w:bottom w:val="nil"/>
                          <w:right w:val="single" w:color="FFFFFF" w:sz="8" w:space="0"/>
                        </w:tcBorders>
                      </w:tcPr>
                      <w:p w:rsidR="00576F0D" w:rsidRDefault="00576F0D" w14:paraId="0334F314" w14:textId="77777777">
                        <w:pPr>
                          <w:pStyle w:val="TableParagraph"/>
                          <w:spacing w:line="182" w:lineRule="exact"/>
                          <w:ind w:right="72"/>
                          <w:rPr>
                            <w:sz w:val="16"/>
                          </w:rPr>
                        </w:pPr>
                        <w:r>
                          <w:rPr>
                            <w:w w:val="95"/>
                            <w:sz w:val="16"/>
                          </w:rPr>
                          <w:t>92.95</w:t>
                        </w:r>
                      </w:p>
                    </w:tc>
                    <w:tc>
                      <w:tcPr>
                        <w:tcW w:w="1327" w:type="dxa"/>
                        <w:tcBorders>
                          <w:left w:val="single" w:color="FFFFFF" w:sz="8" w:space="0"/>
                          <w:bottom w:val="nil"/>
                          <w:right w:val="single" w:color="FFFFFF" w:sz="8" w:space="0"/>
                        </w:tcBorders>
                      </w:tcPr>
                      <w:p w:rsidR="00576F0D" w:rsidRDefault="00576F0D" w14:paraId="215DEE81" w14:textId="77777777">
                        <w:pPr>
                          <w:pStyle w:val="TableParagraph"/>
                          <w:spacing w:line="182" w:lineRule="exact"/>
                          <w:ind w:right="72"/>
                          <w:rPr>
                            <w:sz w:val="16"/>
                          </w:rPr>
                        </w:pPr>
                        <w:r>
                          <w:rPr>
                            <w:w w:val="95"/>
                            <w:sz w:val="16"/>
                          </w:rPr>
                          <w:t>93.31</w:t>
                        </w:r>
                      </w:p>
                    </w:tc>
                    <w:tc>
                      <w:tcPr>
                        <w:tcW w:w="713" w:type="dxa"/>
                        <w:tcBorders>
                          <w:left w:val="single" w:color="FFFFFF" w:sz="8" w:space="0"/>
                          <w:bottom w:val="nil"/>
                          <w:right w:val="single" w:color="FFFFFF" w:sz="8" w:space="0"/>
                        </w:tcBorders>
                      </w:tcPr>
                      <w:p w:rsidR="00576F0D" w:rsidRDefault="00576F0D" w14:paraId="2B939319" w14:textId="77777777">
                        <w:pPr>
                          <w:pStyle w:val="TableParagraph"/>
                          <w:spacing w:line="182" w:lineRule="exact"/>
                          <w:ind w:left="182"/>
                          <w:jc w:val="left"/>
                          <w:rPr>
                            <w:sz w:val="16"/>
                          </w:rPr>
                        </w:pPr>
                        <w:r>
                          <w:rPr>
                            <w:sz w:val="16"/>
                          </w:rPr>
                          <w:t>60,400</w:t>
                        </w:r>
                      </w:p>
                    </w:tc>
                    <w:tc>
                      <w:tcPr>
                        <w:tcW w:w="871" w:type="dxa"/>
                        <w:tcBorders>
                          <w:left w:val="single" w:color="FFFFFF" w:sz="8" w:space="0"/>
                          <w:bottom w:val="nil"/>
                          <w:right w:val="single" w:color="FFFFFF" w:sz="8" w:space="0"/>
                        </w:tcBorders>
                      </w:tcPr>
                      <w:p w:rsidR="00576F0D" w:rsidRDefault="00576F0D" w14:paraId="577EF475" w14:textId="77777777">
                        <w:pPr>
                          <w:pStyle w:val="TableParagraph"/>
                          <w:spacing w:line="182" w:lineRule="exact"/>
                          <w:ind w:left="499"/>
                          <w:jc w:val="left"/>
                          <w:rPr>
                            <w:sz w:val="16"/>
                          </w:rPr>
                        </w:pPr>
                        <w:r>
                          <w:rPr>
                            <w:sz w:val="16"/>
                          </w:rPr>
                          <w:t>2.56</w:t>
                        </w:r>
                      </w:p>
                    </w:tc>
                    <w:tc>
                      <w:tcPr>
                        <w:tcW w:w="980" w:type="dxa"/>
                        <w:tcBorders>
                          <w:left w:val="single" w:color="FFFFFF" w:sz="8" w:space="0"/>
                          <w:bottom w:val="nil"/>
                          <w:right w:val="single" w:color="FFFFFF" w:sz="8" w:space="0"/>
                        </w:tcBorders>
                      </w:tcPr>
                      <w:p w:rsidR="00576F0D" w:rsidRDefault="00576F0D" w14:paraId="3C750632" w14:textId="77777777">
                        <w:pPr>
                          <w:pStyle w:val="TableParagraph"/>
                          <w:spacing w:line="182" w:lineRule="exact"/>
                          <w:ind w:left="529"/>
                          <w:jc w:val="left"/>
                          <w:rPr>
                            <w:sz w:val="16"/>
                          </w:rPr>
                        </w:pPr>
                        <w:r>
                          <w:rPr>
                            <w:sz w:val="16"/>
                          </w:rPr>
                          <w:t>83.77</w:t>
                        </w:r>
                      </w:p>
                    </w:tc>
                    <w:tc>
                      <w:tcPr>
                        <w:tcW w:w="1133" w:type="dxa"/>
                        <w:tcBorders>
                          <w:left w:val="single" w:color="FFFFFF" w:sz="8" w:space="0"/>
                          <w:bottom w:val="nil"/>
                          <w:right w:val="single" w:color="FFFFFF" w:sz="4" w:space="0"/>
                        </w:tcBorders>
                      </w:tcPr>
                      <w:p w:rsidR="00576F0D" w:rsidRDefault="00576F0D" w14:paraId="707B6FE6" w14:textId="77777777">
                        <w:pPr>
                          <w:pStyle w:val="TableParagraph"/>
                          <w:spacing w:line="182" w:lineRule="exact"/>
                          <w:ind w:right="71"/>
                          <w:rPr>
                            <w:sz w:val="16"/>
                          </w:rPr>
                        </w:pPr>
                        <w:r>
                          <w:rPr>
                            <w:w w:val="95"/>
                            <w:sz w:val="16"/>
                          </w:rPr>
                          <w:t>8.73</w:t>
                        </w:r>
                      </w:p>
                    </w:tc>
                  </w:tr>
                </w:tbl>
                <w:p w:rsidR="00576F0D" w:rsidRDefault="00576F0D" w14:paraId="455A7AFD" w14:textId="77777777">
                  <w:pPr>
                    <w:pStyle w:val="BodyText"/>
                  </w:pPr>
                </w:p>
              </w:txbxContent>
            </v:textbox>
            <w10:wrap anchorx="page"/>
          </v:shape>
        </w:pic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6"/>
        </w:rPr>
        <w:t xml:space="preserve"> </w:t>
      </w:r>
      <w:r w:rsidR="002B3739">
        <w:t>rates,</w:t>
      </w:r>
      <w:r w:rsidR="002B3739">
        <w:rPr>
          <w:spacing w:val="-7"/>
        </w:rPr>
        <w:t xml:space="preserve"> </w:t>
      </w:r>
      <w:r w:rsidR="002B3739">
        <w:t>grade</w:t>
      </w:r>
      <w:r w:rsidR="002B3739">
        <w:rPr>
          <w:spacing w:val="-6"/>
        </w:rPr>
        <w:t xml:space="preserve"> </w:t>
      </w:r>
      <w:r w:rsidR="002B3739">
        <w:t>12</w:t>
      </w:r>
      <w:r w:rsidR="002B3739">
        <w:rPr>
          <w:spacing w:val="-6"/>
        </w:rPr>
        <w:t xml:space="preserve"> </w:t>
      </w:r>
      <w:r w:rsidR="002B3739">
        <w:t>r</w:t>
      </w:r>
      <w:r w:rsidR="002B3739">
        <w:tab/>
        <w:t>eading assessment, by school type and geographic r egion: 2013</w:t>
      </w:r>
    </w:p>
    <w:p w:rsidR="00C11C86" w:rsidRDefault="00C11C86" w14:paraId="2142F6BC" w14:textId="77777777">
      <w:pPr>
        <w:pStyle w:val="BodyText"/>
        <w:spacing w:before="4"/>
        <w:rPr>
          <w:sz w:val="10"/>
        </w:rPr>
      </w:pPr>
    </w:p>
    <w:tbl>
      <w:tblPr>
        <w:tblW w:w="0" w:type="auto"/>
        <w:tblInd w:w="501" w:type="dxa"/>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C11C86" w14:paraId="39AD3EED" w14:textId="77777777">
        <w:trPr>
          <w:trHeight w:val="193"/>
        </w:trPr>
        <w:tc>
          <w:tcPr>
            <w:tcW w:w="1758" w:type="dxa"/>
            <w:vMerge w:val="restart"/>
            <w:tcBorders>
              <w:top w:val="single" w:color="800000" w:sz="12" w:space="0"/>
              <w:left w:val="single" w:color="FFFFFF" w:sz="4" w:space="0"/>
              <w:right w:val="single" w:color="FFFFFF" w:sz="8" w:space="0"/>
            </w:tcBorders>
          </w:tcPr>
          <w:p w:rsidR="00C11C86" w:rsidRDefault="00C11C86" w14:paraId="21005826"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25427915" w14:textId="77777777">
            <w:pPr>
              <w:pStyle w:val="TableParagraph"/>
              <w:jc w:val="left"/>
              <w:rPr>
                <w:sz w:val="12"/>
              </w:rPr>
            </w:pPr>
          </w:p>
        </w:tc>
        <w:tc>
          <w:tcPr>
            <w:tcW w:w="1426" w:type="dxa"/>
            <w:tcBorders>
              <w:top w:val="single" w:color="800000" w:sz="12" w:space="0"/>
              <w:left w:val="single" w:color="FFFFFF" w:sz="8" w:space="0"/>
              <w:right w:val="single" w:color="FFFFFF" w:sz="8" w:space="0"/>
            </w:tcBorders>
          </w:tcPr>
          <w:p w:rsidR="00C11C86" w:rsidRDefault="002B3739" w14:paraId="022BD4DA" w14:textId="77777777">
            <w:pPr>
              <w:pStyle w:val="TableParagraph"/>
              <w:spacing w:before="8" w:line="165" w:lineRule="exact"/>
              <w:ind w:right="72"/>
              <w:rPr>
                <w:sz w:val="16"/>
              </w:rPr>
            </w:pPr>
            <w:r>
              <w:rPr>
                <w:w w:val="95"/>
                <w:sz w:val="16"/>
              </w:rPr>
              <w:t>School</w:t>
            </w:r>
          </w:p>
        </w:tc>
        <w:tc>
          <w:tcPr>
            <w:tcW w:w="1327" w:type="dxa"/>
            <w:tcBorders>
              <w:top w:val="single" w:color="800000" w:sz="12" w:space="0"/>
              <w:left w:val="single" w:color="FFFFFF" w:sz="8" w:space="0"/>
              <w:right w:val="single" w:color="FFFFFF" w:sz="8" w:space="0"/>
            </w:tcBorders>
          </w:tcPr>
          <w:p w:rsidR="00C11C86" w:rsidRDefault="00C11C86" w14:paraId="669167D7" w14:textId="77777777">
            <w:pPr>
              <w:pStyle w:val="TableParagraph"/>
              <w:jc w:val="left"/>
              <w:rPr>
                <w:sz w:val="12"/>
              </w:rPr>
            </w:pPr>
          </w:p>
        </w:tc>
        <w:tc>
          <w:tcPr>
            <w:tcW w:w="713" w:type="dxa"/>
            <w:tcBorders>
              <w:top w:val="single" w:color="800000" w:sz="12" w:space="0"/>
              <w:left w:val="single" w:color="FFFFFF" w:sz="8" w:space="0"/>
              <w:right w:val="single" w:color="FFFFFF" w:sz="8" w:space="0"/>
            </w:tcBorders>
          </w:tcPr>
          <w:p w:rsidR="00C11C86" w:rsidRDefault="00C11C86" w14:paraId="7349893B" w14:textId="77777777">
            <w:pPr>
              <w:pStyle w:val="TableParagraph"/>
              <w:jc w:val="left"/>
              <w:rPr>
                <w:sz w:val="12"/>
              </w:rPr>
            </w:pPr>
          </w:p>
        </w:tc>
        <w:tc>
          <w:tcPr>
            <w:tcW w:w="871" w:type="dxa"/>
            <w:tcBorders>
              <w:top w:val="single" w:color="800000" w:sz="12" w:space="0"/>
              <w:left w:val="single" w:color="FFFFFF" w:sz="8" w:space="0"/>
              <w:right w:val="single" w:color="FFFFFF" w:sz="8" w:space="0"/>
            </w:tcBorders>
          </w:tcPr>
          <w:p w:rsidR="00C11C86" w:rsidRDefault="00C11C86" w14:paraId="6722A361"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6E29F53" w14:textId="77777777">
            <w:pPr>
              <w:pStyle w:val="TableParagraph"/>
              <w:spacing w:before="8" w:line="165" w:lineRule="exact"/>
              <w:ind w:right="71"/>
              <w:rPr>
                <w:sz w:val="16"/>
              </w:rPr>
            </w:pPr>
            <w:r>
              <w:rPr>
                <w:w w:val="95"/>
                <w:sz w:val="16"/>
              </w:rPr>
              <w:t>Weighted</w:t>
            </w:r>
          </w:p>
        </w:tc>
        <w:tc>
          <w:tcPr>
            <w:tcW w:w="1133" w:type="dxa"/>
            <w:vMerge w:val="restart"/>
            <w:tcBorders>
              <w:top w:val="single" w:color="800000" w:sz="12" w:space="0"/>
              <w:left w:val="single" w:color="FFFFFF" w:sz="8" w:space="0"/>
              <w:right w:val="single" w:color="FFFFFF" w:sz="4" w:space="0"/>
            </w:tcBorders>
          </w:tcPr>
          <w:p w:rsidR="00C11C86" w:rsidRDefault="00C11C86" w14:paraId="2F06F9E3" w14:textId="77777777">
            <w:pPr>
              <w:pStyle w:val="TableParagraph"/>
              <w:jc w:val="left"/>
              <w:rPr>
                <w:sz w:val="16"/>
              </w:rPr>
            </w:pPr>
          </w:p>
        </w:tc>
      </w:tr>
      <w:tr w:rsidR="00C11C86" w14:paraId="14871087" w14:textId="77777777">
        <w:trPr>
          <w:trHeight w:val="178"/>
        </w:trPr>
        <w:tc>
          <w:tcPr>
            <w:tcW w:w="1758" w:type="dxa"/>
            <w:vMerge/>
            <w:tcBorders>
              <w:top w:val="nil"/>
              <w:left w:val="single" w:color="FFFFFF" w:sz="4" w:space="0"/>
              <w:right w:val="single" w:color="FFFFFF" w:sz="8" w:space="0"/>
            </w:tcBorders>
          </w:tcPr>
          <w:p w:rsidR="00C11C86" w:rsidRDefault="00C11C86" w14:paraId="4653CC2F" w14:textId="77777777">
            <w:pPr>
              <w:rPr>
                <w:sz w:val="2"/>
                <w:szCs w:val="2"/>
              </w:rPr>
            </w:pPr>
          </w:p>
        </w:tc>
        <w:tc>
          <w:tcPr>
            <w:tcW w:w="703" w:type="dxa"/>
            <w:tcBorders>
              <w:left w:val="single" w:color="FFFFFF" w:sz="8" w:space="0"/>
              <w:right w:val="single" w:color="FFFFFF" w:sz="8" w:space="0"/>
            </w:tcBorders>
          </w:tcPr>
          <w:p w:rsidR="00C11C86" w:rsidRDefault="002B3739" w14:paraId="17CD08DC" w14:textId="77777777">
            <w:pPr>
              <w:pStyle w:val="TableParagraph"/>
              <w:spacing w:line="158" w:lineRule="exact"/>
              <w:ind w:right="72"/>
              <w:rPr>
                <w:sz w:val="16"/>
              </w:rPr>
            </w:pPr>
            <w:r>
              <w:rPr>
                <w:w w:val="95"/>
                <w:sz w:val="16"/>
              </w:rPr>
              <w:t>Number</w:t>
            </w:r>
          </w:p>
        </w:tc>
        <w:tc>
          <w:tcPr>
            <w:tcW w:w="1426" w:type="dxa"/>
            <w:tcBorders>
              <w:left w:val="single" w:color="FFFFFF" w:sz="8" w:space="0"/>
              <w:right w:val="single" w:color="FFFFFF" w:sz="8" w:space="0"/>
            </w:tcBorders>
          </w:tcPr>
          <w:p w:rsidR="00C11C86" w:rsidRDefault="002B3739" w14:paraId="2FD994F9" w14:textId="77777777">
            <w:pPr>
              <w:pStyle w:val="TableParagraph"/>
              <w:spacing w:line="158" w:lineRule="exact"/>
              <w:ind w:right="72"/>
              <w:rPr>
                <w:sz w:val="16"/>
              </w:rPr>
            </w:pPr>
            <w:r>
              <w:rPr>
                <w:sz w:val="16"/>
              </w:rPr>
              <w:t>participation rates</w:t>
            </w:r>
          </w:p>
        </w:tc>
        <w:tc>
          <w:tcPr>
            <w:tcW w:w="1327" w:type="dxa"/>
            <w:tcBorders>
              <w:left w:val="single" w:color="FFFFFF" w:sz="8" w:space="0"/>
              <w:right w:val="single" w:color="FFFFFF" w:sz="8" w:space="0"/>
            </w:tcBorders>
          </w:tcPr>
          <w:p w:rsidR="00C11C86" w:rsidRDefault="002B3739" w14:paraId="4934DF03" w14:textId="77777777">
            <w:pPr>
              <w:pStyle w:val="TableParagraph"/>
              <w:spacing w:line="158" w:lineRule="exact"/>
              <w:ind w:right="72"/>
              <w:rPr>
                <w:sz w:val="16"/>
              </w:rPr>
            </w:pPr>
            <w:r>
              <w:rPr>
                <w:w w:val="95"/>
                <w:sz w:val="16"/>
              </w:rPr>
              <w:t>School</w:t>
            </w:r>
          </w:p>
        </w:tc>
        <w:tc>
          <w:tcPr>
            <w:tcW w:w="713" w:type="dxa"/>
            <w:tcBorders>
              <w:left w:val="single" w:color="FFFFFF" w:sz="8" w:space="0"/>
              <w:right w:val="single" w:color="FFFFFF" w:sz="8" w:space="0"/>
            </w:tcBorders>
          </w:tcPr>
          <w:p w:rsidR="00C11C86" w:rsidRDefault="00C11C86" w14:paraId="0C5C45AB"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4AE960DA"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63559B8" w14:textId="77777777">
            <w:pPr>
              <w:pStyle w:val="TableParagraph"/>
              <w:spacing w:line="158" w:lineRule="exact"/>
              <w:ind w:right="72"/>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77BFCF77" w14:textId="77777777">
            <w:pPr>
              <w:rPr>
                <w:sz w:val="2"/>
                <w:szCs w:val="2"/>
              </w:rPr>
            </w:pPr>
          </w:p>
        </w:tc>
      </w:tr>
      <w:tr w:rsidR="00C11C86" w14:paraId="012E63E4" w14:textId="77777777">
        <w:trPr>
          <w:trHeight w:val="178"/>
        </w:trPr>
        <w:tc>
          <w:tcPr>
            <w:tcW w:w="1758" w:type="dxa"/>
            <w:vMerge/>
            <w:tcBorders>
              <w:top w:val="nil"/>
              <w:left w:val="single" w:color="FFFFFF" w:sz="4" w:space="0"/>
              <w:right w:val="single" w:color="FFFFFF" w:sz="8" w:space="0"/>
            </w:tcBorders>
          </w:tcPr>
          <w:p w:rsidR="00C11C86" w:rsidRDefault="00C11C86" w14:paraId="1C91CE1B" w14:textId="77777777">
            <w:pPr>
              <w:rPr>
                <w:sz w:val="2"/>
                <w:szCs w:val="2"/>
              </w:rPr>
            </w:pPr>
          </w:p>
        </w:tc>
        <w:tc>
          <w:tcPr>
            <w:tcW w:w="703" w:type="dxa"/>
            <w:tcBorders>
              <w:left w:val="single" w:color="FFFFFF" w:sz="8" w:space="0"/>
              <w:right w:val="single" w:color="FFFFFF" w:sz="8" w:space="0"/>
            </w:tcBorders>
          </w:tcPr>
          <w:p w:rsidR="00C11C86" w:rsidRDefault="002B3739" w14:paraId="209CAB17" w14:textId="77777777">
            <w:pPr>
              <w:pStyle w:val="TableParagraph"/>
              <w:spacing w:line="158" w:lineRule="exact"/>
              <w:ind w:right="72"/>
              <w:rPr>
                <w:sz w:val="16"/>
              </w:rPr>
            </w:pPr>
            <w:r>
              <w:rPr>
                <w:w w:val="95"/>
                <w:sz w:val="16"/>
              </w:rPr>
              <w:t>of</w:t>
            </w:r>
          </w:p>
        </w:tc>
        <w:tc>
          <w:tcPr>
            <w:tcW w:w="1426" w:type="dxa"/>
            <w:tcBorders>
              <w:left w:val="single" w:color="FFFFFF" w:sz="8" w:space="0"/>
              <w:right w:val="single" w:color="FFFFFF" w:sz="8" w:space="0"/>
            </w:tcBorders>
          </w:tcPr>
          <w:p w:rsidR="00C11C86" w:rsidRDefault="002B3739" w14:paraId="355C5D8F" w14:textId="77777777">
            <w:pPr>
              <w:pStyle w:val="TableParagraph"/>
              <w:spacing w:line="158" w:lineRule="exact"/>
              <w:ind w:right="72"/>
              <w:rPr>
                <w:sz w:val="16"/>
              </w:rPr>
            </w:pPr>
            <w:r>
              <w:rPr>
                <w:sz w:val="16"/>
              </w:rPr>
              <w:t>(percent) before</w:t>
            </w:r>
          </w:p>
        </w:tc>
        <w:tc>
          <w:tcPr>
            <w:tcW w:w="1327" w:type="dxa"/>
            <w:tcBorders>
              <w:left w:val="single" w:color="FFFFFF" w:sz="8" w:space="0"/>
              <w:right w:val="single" w:color="FFFFFF" w:sz="8" w:space="0"/>
            </w:tcBorders>
          </w:tcPr>
          <w:p w:rsidR="00C11C86" w:rsidRDefault="002B3739" w14:paraId="337E0660" w14:textId="77777777">
            <w:pPr>
              <w:pStyle w:val="TableParagraph"/>
              <w:spacing w:line="158" w:lineRule="exact"/>
              <w:ind w:right="72"/>
              <w:rPr>
                <w:sz w:val="16"/>
              </w:rPr>
            </w:pPr>
            <w:r>
              <w:rPr>
                <w:sz w:val="16"/>
              </w:rPr>
              <w:t>participation rates</w:t>
            </w:r>
          </w:p>
        </w:tc>
        <w:tc>
          <w:tcPr>
            <w:tcW w:w="713" w:type="dxa"/>
            <w:tcBorders>
              <w:left w:val="single" w:color="FFFFFF" w:sz="8" w:space="0"/>
              <w:right w:val="single" w:color="FFFFFF" w:sz="8" w:space="0"/>
            </w:tcBorders>
          </w:tcPr>
          <w:p w:rsidR="00C11C86" w:rsidRDefault="00C11C86" w14:paraId="04C75909"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6EAF5EA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8CFD35C" w14:textId="77777777">
            <w:pPr>
              <w:pStyle w:val="TableParagraph"/>
              <w:spacing w:line="158" w:lineRule="exact"/>
              <w:ind w:right="72"/>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7EC5966" w14:textId="77777777">
            <w:pPr>
              <w:rPr>
                <w:sz w:val="2"/>
                <w:szCs w:val="2"/>
              </w:rPr>
            </w:pPr>
          </w:p>
        </w:tc>
      </w:tr>
      <w:tr w:rsidR="00C11C86" w14:paraId="55396F40" w14:textId="77777777">
        <w:trPr>
          <w:trHeight w:val="178"/>
        </w:trPr>
        <w:tc>
          <w:tcPr>
            <w:tcW w:w="1758" w:type="dxa"/>
            <w:vMerge/>
            <w:tcBorders>
              <w:top w:val="nil"/>
              <w:left w:val="single" w:color="FFFFFF" w:sz="4" w:space="0"/>
              <w:right w:val="single" w:color="FFFFFF" w:sz="8" w:space="0"/>
            </w:tcBorders>
          </w:tcPr>
          <w:p w:rsidR="00C11C86" w:rsidRDefault="00C11C86" w14:paraId="6BBAE064" w14:textId="77777777">
            <w:pPr>
              <w:rPr>
                <w:sz w:val="2"/>
                <w:szCs w:val="2"/>
              </w:rPr>
            </w:pPr>
          </w:p>
        </w:tc>
        <w:tc>
          <w:tcPr>
            <w:tcW w:w="703" w:type="dxa"/>
            <w:tcBorders>
              <w:left w:val="single" w:color="FFFFFF" w:sz="8" w:space="0"/>
              <w:right w:val="single" w:color="FFFFFF" w:sz="8" w:space="0"/>
            </w:tcBorders>
          </w:tcPr>
          <w:p w:rsidR="00C11C86" w:rsidRDefault="002B3739" w14:paraId="7B3F4FDE" w14:textId="77777777">
            <w:pPr>
              <w:pStyle w:val="TableParagraph"/>
              <w:spacing w:line="158" w:lineRule="exact"/>
              <w:ind w:right="72"/>
              <w:rPr>
                <w:sz w:val="16"/>
              </w:rPr>
            </w:pPr>
            <w:r>
              <w:rPr>
                <w:w w:val="95"/>
                <w:sz w:val="16"/>
              </w:rPr>
              <w:t>schools</w:t>
            </w:r>
          </w:p>
        </w:tc>
        <w:tc>
          <w:tcPr>
            <w:tcW w:w="1426" w:type="dxa"/>
            <w:tcBorders>
              <w:left w:val="single" w:color="FFFFFF" w:sz="8" w:space="0"/>
              <w:right w:val="single" w:color="FFFFFF" w:sz="8" w:space="0"/>
            </w:tcBorders>
          </w:tcPr>
          <w:p w:rsidR="00C11C86" w:rsidRDefault="002B3739" w14:paraId="46E7E079" w14:textId="77777777">
            <w:pPr>
              <w:pStyle w:val="TableParagraph"/>
              <w:spacing w:line="158" w:lineRule="exact"/>
              <w:ind w:right="72"/>
              <w:rPr>
                <w:sz w:val="16"/>
              </w:rPr>
            </w:pPr>
            <w:r>
              <w:rPr>
                <w:w w:val="95"/>
                <w:sz w:val="16"/>
              </w:rPr>
              <w:t>substitution</w:t>
            </w:r>
          </w:p>
        </w:tc>
        <w:tc>
          <w:tcPr>
            <w:tcW w:w="1327" w:type="dxa"/>
            <w:tcBorders>
              <w:left w:val="single" w:color="FFFFFF" w:sz="8" w:space="0"/>
              <w:right w:val="single" w:color="FFFFFF" w:sz="8" w:space="0"/>
            </w:tcBorders>
          </w:tcPr>
          <w:p w:rsidR="00C11C86" w:rsidRDefault="002B3739" w14:paraId="489B604B" w14:textId="77777777">
            <w:pPr>
              <w:pStyle w:val="TableParagraph"/>
              <w:spacing w:line="158" w:lineRule="exact"/>
              <w:ind w:right="72"/>
              <w:rPr>
                <w:sz w:val="16"/>
              </w:rPr>
            </w:pPr>
            <w:r>
              <w:rPr>
                <w:sz w:val="16"/>
              </w:rPr>
              <w:t>(percent) before</w:t>
            </w:r>
          </w:p>
        </w:tc>
        <w:tc>
          <w:tcPr>
            <w:tcW w:w="713" w:type="dxa"/>
            <w:tcBorders>
              <w:left w:val="single" w:color="FFFFFF" w:sz="8" w:space="0"/>
              <w:right w:val="single" w:color="FFFFFF" w:sz="8" w:space="0"/>
            </w:tcBorders>
          </w:tcPr>
          <w:p w:rsidR="00C11C86" w:rsidRDefault="002B3739" w14:paraId="0BC9EB06" w14:textId="77777777">
            <w:pPr>
              <w:pStyle w:val="TableParagraph"/>
              <w:spacing w:line="158" w:lineRule="exact"/>
              <w:ind w:right="72"/>
              <w:rPr>
                <w:sz w:val="16"/>
              </w:rPr>
            </w:pPr>
            <w:r>
              <w:rPr>
                <w:w w:val="95"/>
                <w:sz w:val="16"/>
              </w:rPr>
              <w:t>Number</w:t>
            </w:r>
          </w:p>
        </w:tc>
        <w:tc>
          <w:tcPr>
            <w:tcW w:w="871" w:type="dxa"/>
            <w:tcBorders>
              <w:left w:val="single" w:color="FFFFFF" w:sz="8" w:space="0"/>
              <w:right w:val="single" w:color="FFFFFF" w:sz="8" w:space="0"/>
            </w:tcBorders>
          </w:tcPr>
          <w:p w:rsidR="00C11C86" w:rsidRDefault="002B3739" w14:paraId="5C4A0D7C" w14:textId="77777777">
            <w:pPr>
              <w:pStyle w:val="TableParagraph"/>
              <w:spacing w:line="158" w:lineRule="exact"/>
              <w:ind w:right="72"/>
              <w:rPr>
                <w:sz w:val="16"/>
              </w:rPr>
            </w:pPr>
            <w:r>
              <w:rPr>
                <w:w w:val="95"/>
                <w:sz w:val="16"/>
              </w:rPr>
              <w:t>Weighted</w:t>
            </w:r>
          </w:p>
        </w:tc>
        <w:tc>
          <w:tcPr>
            <w:tcW w:w="980" w:type="dxa"/>
            <w:tcBorders>
              <w:left w:val="single" w:color="FFFFFF" w:sz="8" w:space="0"/>
              <w:right w:val="single" w:color="FFFFFF" w:sz="8" w:space="0"/>
            </w:tcBorders>
          </w:tcPr>
          <w:p w:rsidR="00C11C86" w:rsidRDefault="002B3739" w14:paraId="1FF432C1" w14:textId="77777777">
            <w:pPr>
              <w:pStyle w:val="TableParagraph"/>
              <w:spacing w:line="158" w:lineRule="exact"/>
              <w:ind w:right="72"/>
              <w:rPr>
                <w:sz w:val="16"/>
              </w:rPr>
            </w:pPr>
            <w:r>
              <w:rPr>
                <w:w w:val="95"/>
                <w:sz w:val="16"/>
              </w:rPr>
              <w:t>rates</w:t>
            </w:r>
          </w:p>
        </w:tc>
        <w:tc>
          <w:tcPr>
            <w:tcW w:w="1133" w:type="dxa"/>
            <w:tcBorders>
              <w:left w:val="single" w:color="FFFFFF" w:sz="8" w:space="0"/>
              <w:right w:val="single" w:color="FFFFFF" w:sz="4" w:space="0"/>
            </w:tcBorders>
          </w:tcPr>
          <w:p w:rsidR="00C11C86" w:rsidRDefault="002B3739" w14:paraId="764BCE62" w14:textId="77777777">
            <w:pPr>
              <w:pStyle w:val="TableParagraph"/>
              <w:spacing w:line="158" w:lineRule="exact"/>
              <w:ind w:right="71"/>
              <w:rPr>
                <w:sz w:val="16"/>
              </w:rPr>
            </w:pPr>
            <w:r>
              <w:rPr>
                <w:w w:val="95"/>
                <w:sz w:val="16"/>
              </w:rPr>
              <w:t>Weighted</w:t>
            </w:r>
          </w:p>
        </w:tc>
      </w:tr>
      <w:tr w:rsidR="00C11C86" w14:paraId="724B5AC2" w14:textId="77777777">
        <w:trPr>
          <w:trHeight w:val="178"/>
        </w:trPr>
        <w:tc>
          <w:tcPr>
            <w:tcW w:w="1758" w:type="dxa"/>
            <w:vMerge/>
            <w:tcBorders>
              <w:top w:val="nil"/>
              <w:left w:val="single" w:color="FFFFFF" w:sz="4" w:space="0"/>
              <w:right w:val="single" w:color="FFFFFF" w:sz="8" w:space="0"/>
            </w:tcBorders>
          </w:tcPr>
          <w:p w:rsidR="00C11C86" w:rsidRDefault="00C11C86" w14:paraId="176DC896" w14:textId="77777777">
            <w:pPr>
              <w:rPr>
                <w:sz w:val="2"/>
                <w:szCs w:val="2"/>
              </w:rPr>
            </w:pPr>
          </w:p>
        </w:tc>
        <w:tc>
          <w:tcPr>
            <w:tcW w:w="703" w:type="dxa"/>
            <w:tcBorders>
              <w:left w:val="single" w:color="FFFFFF" w:sz="8" w:space="0"/>
              <w:right w:val="single" w:color="FFFFFF" w:sz="8" w:space="0"/>
            </w:tcBorders>
          </w:tcPr>
          <w:p w:rsidR="00C11C86" w:rsidRDefault="002B3739" w14:paraId="69B4F044" w14:textId="77777777">
            <w:pPr>
              <w:pStyle w:val="TableParagraph"/>
              <w:spacing w:line="158" w:lineRule="exact"/>
              <w:ind w:right="72"/>
              <w:rPr>
                <w:sz w:val="16"/>
              </w:rPr>
            </w:pPr>
            <w:r>
              <w:rPr>
                <w:w w:val="95"/>
                <w:sz w:val="16"/>
              </w:rPr>
              <w:t>in</w:t>
            </w:r>
          </w:p>
        </w:tc>
        <w:tc>
          <w:tcPr>
            <w:tcW w:w="1426" w:type="dxa"/>
            <w:tcBorders>
              <w:left w:val="single" w:color="FFFFFF" w:sz="8" w:space="0"/>
              <w:right w:val="single" w:color="FFFFFF" w:sz="8" w:space="0"/>
            </w:tcBorders>
          </w:tcPr>
          <w:p w:rsidR="00C11C86" w:rsidRDefault="002B3739" w14:paraId="5D724F5F" w14:textId="77777777">
            <w:pPr>
              <w:pStyle w:val="TableParagraph"/>
              <w:spacing w:line="158" w:lineRule="exact"/>
              <w:ind w:right="72"/>
              <w:rPr>
                <w:sz w:val="16"/>
              </w:rPr>
            </w:pPr>
            <w:r>
              <w:rPr>
                <w:sz w:val="16"/>
              </w:rPr>
              <w:t>(weighted by base</w:t>
            </w:r>
          </w:p>
        </w:tc>
        <w:tc>
          <w:tcPr>
            <w:tcW w:w="1327" w:type="dxa"/>
            <w:tcBorders>
              <w:left w:val="single" w:color="FFFFFF" w:sz="8" w:space="0"/>
              <w:right w:val="single" w:color="FFFFFF" w:sz="8" w:space="0"/>
            </w:tcBorders>
          </w:tcPr>
          <w:p w:rsidR="00C11C86" w:rsidRDefault="002B3739" w14:paraId="055BD438" w14:textId="77777777">
            <w:pPr>
              <w:pStyle w:val="TableParagraph"/>
              <w:spacing w:line="158" w:lineRule="exact"/>
              <w:ind w:right="74"/>
              <w:rPr>
                <w:sz w:val="16"/>
              </w:rPr>
            </w:pPr>
            <w:r>
              <w:rPr>
                <w:w w:val="95"/>
                <w:sz w:val="16"/>
              </w:rPr>
              <w:t>substitution</w:t>
            </w:r>
          </w:p>
        </w:tc>
        <w:tc>
          <w:tcPr>
            <w:tcW w:w="713" w:type="dxa"/>
            <w:tcBorders>
              <w:left w:val="single" w:color="FFFFFF" w:sz="8" w:space="0"/>
              <w:right w:val="single" w:color="FFFFFF" w:sz="8" w:space="0"/>
            </w:tcBorders>
          </w:tcPr>
          <w:p w:rsidR="00C11C86" w:rsidRDefault="002B3739" w14:paraId="2EE9209E" w14:textId="77777777">
            <w:pPr>
              <w:pStyle w:val="TableParagraph"/>
              <w:spacing w:line="158" w:lineRule="exact"/>
              <w:ind w:right="72"/>
              <w:rPr>
                <w:sz w:val="16"/>
              </w:rPr>
            </w:pPr>
            <w:r>
              <w:rPr>
                <w:w w:val="95"/>
                <w:sz w:val="16"/>
              </w:rPr>
              <w:t>of</w:t>
            </w:r>
          </w:p>
        </w:tc>
        <w:tc>
          <w:tcPr>
            <w:tcW w:w="871" w:type="dxa"/>
            <w:tcBorders>
              <w:left w:val="single" w:color="FFFFFF" w:sz="8" w:space="0"/>
              <w:right w:val="single" w:color="FFFFFF" w:sz="8" w:space="0"/>
            </w:tcBorders>
          </w:tcPr>
          <w:p w:rsidR="00C11C86" w:rsidRDefault="002B3739" w14:paraId="409510AF" w14:textId="77777777">
            <w:pPr>
              <w:pStyle w:val="TableParagraph"/>
              <w:spacing w:line="158" w:lineRule="exact"/>
              <w:ind w:right="72"/>
              <w:rPr>
                <w:sz w:val="16"/>
              </w:rPr>
            </w:pPr>
            <w:r>
              <w:rPr>
                <w:w w:val="95"/>
                <w:sz w:val="16"/>
              </w:rPr>
              <w:t>percentage</w:t>
            </w:r>
          </w:p>
        </w:tc>
        <w:tc>
          <w:tcPr>
            <w:tcW w:w="980" w:type="dxa"/>
            <w:tcBorders>
              <w:left w:val="single" w:color="FFFFFF" w:sz="8" w:space="0"/>
              <w:right w:val="single" w:color="FFFFFF" w:sz="8" w:space="0"/>
            </w:tcBorders>
          </w:tcPr>
          <w:p w:rsidR="00C11C86" w:rsidRDefault="002B3739" w14:paraId="31ADE7C3" w14:textId="77777777">
            <w:pPr>
              <w:pStyle w:val="TableParagraph"/>
              <w:spacing w:line="158" w:lineRule="exact"/>
              <w:ind w:right="72"/>
              <w:rPr>
                <w:sz w:val="16"/>
              </w:rPr>
            </w:pPr>
            <w:r>
              <w:rPr>
                <w:w w:val="95"/>
                <w:sz w:val="16"/>
              </w:rPr>
              <w:t>(percent)</w:t>
            </w:r>
          </w:p>
        </w:tc>
        <w:tc>
          <w:tcPr>
            <w:tcW w:w="1133" w:type="dxa"/>
            <w:tcBorders>
              <w:left w:val="single" w:color="FFFFFF" w:sz="8" w:space="0"/>
              <w:right w:val="single" w:color="FFFFFF" w:sz="4" w:space="0"/>
            </w:tcBorders>
          </w:tcPr>
          <w:p w:rsidR="00C11C86" w:rsidRDefault="002B3739" w14:paraId="77A0E3AD" w14:textId="77777777">
            <w:pPr>
              <w:pStyle w:val="TableParagraph"/>
              <w:spacing w:line="158" w:lineRule="exact"/>
              <w:ind w:right="71"/>
              <w:rPr>
                <w:sz w:val="16"/>
              </w:rPr>
            </w:pPr>
            <w:r>
              <w:rPr>
                <w:sz w:val="16"/>
              </w:rPr>
              <w:t>percentage of</w:t>
            </w:r>
          </w:p>
        </w:tc>
      </w:tr>
      <w:tr w:rsidR="00C11C86" w14:paraId="009A6ECD" w14:textId="77777777">
        <w:trPr>
          <w:trHeight w:val="178"/>
        </w:trPr>
        <w:tc>
          <w:tcPr>
            <w:tcW w:w="1758" w:type="dxa"/>
            <w:tcBorders>
              <w:left w:val="single" w:color="FFFFFF" w:sz="4" w:space="0"/>
              <w:right w:val="single" w:color="FFFFFF" w:sz="8" w:space="0"/>
            </w:tcBorders>
          </w:tcPr>
          <w:p w:rsidR="00C11C86" w:rsidRDefault="002B3739" w14:paraId="4FE5A881" w14:textId="77777777">
            <w:pPr>
              <w:pStyle w:val="TableParagraph"/>
              <w:spacing w:line="158" w:lineRule="exact"/>
              <w:ind w:left="84"/>
              <w:jc w:val="left"/>
              <w:rPr>
                <w:sz w:val="16"/>
              </w:rPr>
            </w:pPr>
            <w:r>
              <w:rPr>
                <w:sz w:val="16"/>
              </w:rPr>
              <w:t>School type and</w:t>
            </w:r>
          </w:p>
        </w:tc>
        <w:tc>
          <w:tcPr>
            <w:tcW w:w="703" w:type="dxa"/>
            <w:tcBorders>
              <w:left w:val="single" w:color="FFFFFF" w:sz="8" w:space="0"/>
              <w:right w:val="single" w:color="FFFFFF" w:sz="8" w:space="0"/>
            </w:tcBorders>
          </w:tcPr>
          <w:p w:rsidR="00C11C86" w:rsidRDefault="002B3739" w14:paraId="387E4996" w14:textId="77777777">
            <w:pPr>
              <w:pStyle w:val="TableParagraph"/>
              <w:spacing w:line="158" w:lineRule="exact"/>
              <w:ind w:right="72"/>
              <w:rPr>
                <w:sz w:val="16"/>
              </w:rPr>
            </w:pPr>
            <w:r>
              <w:rPr>
                <w:w w:val="95"/>
                <w:sz w:val="16"/>
              </w:rPr>
              <w:t>original</w:t>
            </w:r>
          </w:p>
        </w:tc>
        <w:tc>
          <w:tcPr>
            <w:tcW w:w="1426" w:type="dxa"/>
            <w:tcBorders>
              <w:left w:val="single" w:color="FFFFFF" w:sz="8" w:space="0"/>
              <w:right w:val="single" w:color="FFFFFF" w:sz="8" w:space="0"/>
            </w:tcBorders>
          </w:tcPr>
          <w:p w:rsidR="00C11C86" w:rsidRDefault="002B3739" w14:paraId="5FD9C879" w14:textId="77777777">
            <w:pPr>
              <w:pStyle w:val="TableParagraph"/>
              <w:spacing w:line="158" w:lineRule="exact"/>
              <w:ind w:right="72"/>
              <w:rPr>
                <w:sz w:val="16"/>
              </w:rPr>
            </w:pPr>
            <w:r>
              <w:rPr>
                <w:sz w:val="16"/>
              </w:rPr>
              <w:t>weight and</w:t>
            </w:r>
          </w:p>
        </w:tc>
        <w:tc>
          <w:tcPr>
            <w:tcW w:w="1327" w:type="dxa"/>
            <w:tcBorders>
              <w:left w:val="single" w:color="FFFFFF" w:sz="8" w:space="0"/>
              <w:right w:val="single" w:color="FFFFFF" w:sz="8" w:space="0"/>
            </w:tcBorders>
          </w:tcPr>
          <w:p w:rsidR="00C11C86" w:rsidRDefault="002B3739" w14:paraId="40ECA0A6" w14:textId="77777777">
            <w:pPr>
              <w:pStyle w:val="TableParagraph"/>
              <w:spacing w:line="158" w:lineRule="exact"/>
              <w:ind w:right="72"/>
              <w:rPr>
                <w:sz w:val="16"/>
              </w:rPr>
            </w:pPr>
            <w:r>
              <w:rPr>
                <w:sz w:val="16"/>
              </w:rPr>
              <w:t>(weighted by</w:t>
            </w:r>
          </w:p>
        </w:tc>
        <w:tc>
          <w:tcPr>
            <w:tcW w:w="713" w:type="dxa"/>
            <w:tcBorders>
              <w:left w:val="single" w:color="FFFFFF" w:sz="8" w:space="0"/>
              <w:right w:val="single" w:color="FFFFFF" w:sz="8" w:space="0"/>
            </w:tcBorders>
          </w:tcPr>
          <w:p w:rsidR="00C11C86" w:rsidRDefault="002B3739" w14:paraId="50DBE036" w14:textId="77777777">
            <w:pPr>
              <w:pStyle w:val="TableParagraph"/>
              <w:spacing w:line="158" w:lineRule="exact"/>
              <w:ind w:right="72"/>
              <w:rPr>
                <w:sz w:val="16"/>
              </w:rPr>
            </w:pPr>
            <w:r>
              <w:rPr>
                <w:w w:val="95"/>
                <w:sz w:val="16"/>
              </w:rPr>
              <w:t>students</w:t>
            </w:r>
          </w:p>
        </w:tc>
        <w:tc>
          <w:tcPr>
            <w:tcW w:w="871" w:type="dxa"/>
            <w:tcBorders>
              <w:left w:val="single" w:color="FFFFFF" w:sz="8" w:space="0"/>
              <w:right w:val="single" w:color="FFFFFF" w:sz="8" w:space="0"/>
            </w:tcBorders>
          </w:tcPr>
          <w:p w:rsidR="00C11C86" w:rsidRDefault="002B3739" w14:paraId="1E3564A4" w14:textId="77777777">
            <w:pPr>
              <w:pStyle w:val="TableParagraph"/>
              <w:spacing w:line="158" w:lineRule="exact"/>
              <w:ind w:right="72"/>
              <w:rPr>
                <w:sz w:val="16"/>
              </w:rPr>
            </w:pPr>
            <w:r>
              <w:rPr>
                <w:sz w:val="16"/>
              </w:rPr>
              <w:t>of students</w:t>
            </w:r>
          </w:p>
        </w:tc>
        <w:tc>
          <w:tcPr>
            <w:tcW w:w="980" w:type="dxa"/>
            <w:tcBorders>
              <w:left w:val="single" w:color="FFFFFF" w:sz="8" w:space="0"/>
              <w:right w:val="single" w:color="FFFFFF" w:sz="8" w:space="0"/>
            </w:tcBorders>
          </w:tcPr>
          <w:p w:rsidR="00C11C86" w:rsidRDefault="002B3739" w14:paraId="0162A613" w14:textId="77777777">
            <w:pPr>
              <w:pStyle w:val="TableParagraph"/>
              <w:spacing w:line="158" w:lineRule="exact"/>
              <w:ind w:right="71"/>
              <w:rPr>
                <w:sz w:val="16"/>
              </w:rPr>
            </w:pPr>
            <w:r>
              <w:rPr>
                <w:w w:val="95"/>
                <w:sz w:val="16"/>
              </w:rPr>
              <w:t>after</w:t>
            </w:r>
          </w:p>
        </w:tc>
        <w:tc>
          <w:tcPr>
            <w:tcW w:w="1133" w:type="dxa"/>
            <w:tcBorders>
              <w:left w:val="single" w:color="FFFFFF" w:sz="8" w:space="0"/>
              <w:right w:val="single" w:color="FFFFFF" w:sz="4" w:space="0"/>
            </w:tcBorders>
          </w:tcPr>
          <w:p w:rsidR="00C11C86" w:rsidRDefault="002B3739" w14:paraId="4089C6BF" w14:textId="77777777">
            <w:pPr>
              <w:pStyle w:val="TableParagraph"/>
              <w:spacing w:line="158" w:lineRule="exact"/>
              <w:ind w:right="71"/>
              <w:rPr>
                <w:sz w:val="16"/>
              </w:rPr>
            </w:pPr>
            <w:r>
              <w:rPr>
                <w:w w:val="95"/>
                <w:sz w:val="16"/>
              </w:rPr>
              <w:t>students</w:t>
            </w:r>
          </w:p>
        </w:tc>
      </w:tr>
      <w:tr w:rsidR="00C11C86" w14:paraId="7F7620FC" w14:textId="77777777">
        <w:trPr>
          <w:trHeight w:val="192"/>
        </w:trPr>
        <w:tc>
          <w:tcPr>
            <w:tcW w:w="1758" w:type="dxa"/>
            <w:tcBorders>
              <w:left w:val="single" w:color="FFFFFF" w:sz="4" w:space="0"/>
              <w:bottom w:val="single" w:color="800000" w:sz="12" w:space="0"/>
              <w:right w:val="single" w:color="FFFFFF" w:sz="8" w:space="0"/>
            </w:tcBorders>
          </w:tcPr>
          <w:p w:rsidR="00C11C86" w:rsidRDefault="002B3739" w14:paraId="3F994C25" w14:textId="77777777">
            <w:pPr>
              <w:pStyle w:val="TableParagraph"/>
              <w:spacing w:line="172" w:lineRule="exact"/>
              <w:ind w:left="84"/>
              <w:jc w:val="left"/>
              <w:rPr>
                <w:sz w:val="16"/>
              </w:rPr>
            </w:pPr>
            <w:r>
              <w:rPr>
                <w:sz w:val="16"/>
              </w:rPr>
              <w:t>geographic region</w:t>
            </w:r>
          </w:p>
        </w:tc>
        <w:tc>
          <w:tcPr>
            <w:tcW w:w="703" w:type="dxa"/>
            <w:tcBorders>
              <w:left w:val="single" w:color="FFFFFF" w:sz="8" w:space="0"/>
              <w:bottom w:val="single" w:color="800000" w:sz="12" w:space="0"/>
              <w:right w:val="single" w:color="FFFFFF" w:sz="8" w:space="0"/>
            </w:tcBorders>
          </w:tcPr>
          <w:p w:rsidR="00C11C86" w:rsidRDefault="002B3739" w14:paraId="770AFE95" w14:textId="77777777">
            <w:pPr>
              <w:pStyle w:val="TableParagraph"/>
              <w:spacing w:line="172" w:lineRule="exact"/>
              <w:ind w:right="72"/>
              <w:rPr>
                <w:sz w:val="16"/>
              </w:rPr>
            </w:pPr>
            <w:r>
              <w:rPr>
                <w:w w:val="95"/>
                <w:sz w:val="16"/>
              </w:rPr>
              <w:t>sample</w:t>
            </w:r>
          </w:p>
        </w:tc>
        <w:tc>
          <w:tcPr>
            <w:tcW w:w="1426" w:type="dxa"/>
            <w:tcBorders>
              <w:left w:val="single" w:color="FFFFFF" w:sz="8" w:space="0"/>
              <w:bottom w:val="single" w:color="800000" w:sz="12" w:space="0"/>
              <w:right w:val="single" w:color="FFFFFF" w:sz="8" w:space="0"/>
            </w:tcBorders>
          </w:tcPr>
          <w:p w:rsidR="00C11C86" w:rsidRDefault="002B3739" w14:paraId="7BD588F2" w14:textId="77777777">
            <w:pPr>
              <w:pStyle w:val="TableParagraph"/>
              <w:spacing w:line="172" w:lineRule="exact"/>
              <w:ind w:right="72"/>
              <w:rPr>
                <w:sz w:val="16"/>
              </w:rPr>
            </w:pPr>
            <w:r>
              <w:rPr>
                <w:w w:val="95"/>
                <w:sz w:val="16"/>
              </w:rPr>
              <w:t>enrollment)</w:t>
            </w:r>
          </w:p>
        </w:tc>
        <w:tc>
          <w:tcPr>
            <w:tcW w:w="1327" w:type="dxa"/>
            <w:tcBorders>
              <w:left w:val="single" w:color="FFFFFF" w:sz="8" w:space="0"/>
              <w:bottom w:val="single" w:color="800000" w:sz="12" w:space="0"/>
              <w:right w:val="single" w:color="FFFFFF" w:sz="8" w:space="0"/>
            </w:tcBorders>
          </w:tcPr>
          <w:p w:rsidR="00C11C86" w:rsidRDefault="002B3739" w14:paraId="49F39EA1" w14:textId="77777777">
            <w:pPr>
              <w:pStyle w:val="TableParagraph"/>
              <w:spacing w:line="172" w:lineRule="exact"/>
              <w:ind w:right="73"/>
              <w:rPr>
                <w:sz w:val="16"/>
              </w:rPr>
            </w:pPr>
            <w:r>
              <w:rPr>
                <w:sz w:val="16"/>
              </w:rPr>
              <w:t>base weight only)</w:t>
            </w:r>
          </w:p>
        </w:tc>
        <w:tc>
          <w:tcPr>
            <w:tcW w:w="713" w:type="dxa"/>
            <w:tcBorders>
              <w:left w:val="single" w:color="FFFFFF" w:sz="8" w:space="0"/>
              <w:bottom w:val="single" w:color="800000" w:sz="12" w:space="0"/>
              <w:right w:val="single" w:color="FFFFFF" w:sz="8" w:space="0"/>
            </w:tcBorders>
          </w:tcPr>
          <w:p w:rsidR="00C11C86" w:rsidRDefault="002B3739" w14:paraId="221963ED" w14:textId="77777777">
            <w:pPr>
              <w:pStyle w:val="TableParagraph"/>
              <w:spacing w:line="172" w:lineRule="exact"/>
              <w:ind w:right="72"/>
              <w:rPr>
                <w:sz w:val="16"/>
              </w:rPr>
            </w:pPr>
            <w:r>
              <w:rPr>
                <w:w w:val="95"/>
                <w:sz w:val="16"/>
              </w:rPr>
              <w:t>sampled</w:t>
            </w:r>
          </w:p>
        </w:tc>
        <w:tc>
          <w:tcPr>
            <w:tcW w:w="871" w:type="dxa"/>
            <w:tcBorders>
              <w:left w:val="single" w:color="FFFFFF" w:sz="8" w:space="0"/>
              <w:bottom w:val="single" w:color="800000" w:sz="12" w:space="0"/>
              <w:right w:val="single" w:color="FFFFFF" w:sz="8" w:space="0"/>
            </w:tcBorders>
          </w:tcPr>
          <w:p w:rsidR="00C11C86" w:rsidRDefault="002B3739" w14:paraId="431B41FB" w14:textId="77777777">
            <w:pPr>
              <w:pStyle w:val="TableParagraph"/>
              <w:spacing w:line="172" w:lineRule="exact"/>
              <w:ind w:right="72"/>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BF0D95" w14:textId="77777777">
            <w:pPr>
              <w:pStyle w:val="TableParagraph"/>
              <w:spacing w:line="172" w:lineRule="exact"/>
              <w:ind w:right="71"/>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4778C6F9" w14:textId="77777777">
            <w:pPr>
              <w:pStyle w:val="TableParagraph"/>
              <w:spacing w:line="172" w:lineRule="exact"/>
              <w:ind w:right="71"/>
              <w:rPr>
                <w:sz w:val="16"/>
              </w:rPr>
            </w:pPr>
            <w:r>
              <w:rPr>
                <w:w w:val="95"/>
                <w:sz w:val="16"/>
              </w:rPr>
              <w:t>accommodated</w:t>
            </w:r>
          </w:p>
        </w:tc>
      </w:tr>
      <w:tr w:rsidR="00C11C86" w14:paraId="0A4612F0" w14:textId="77777777">
        <w:trPr>
          <w:trHeight w:val="213"/>
        </w:trPr>
        <w:tc>
          <w:tcPr>
            <w:tcW w:w="1758" w:type="dxa"/>
            <w:tcBorders>
              <w:top w:val="single" w:color="800000" w:sz="12" w:space="0"/>
            </w:tcBorders>
          </w:tcPr>
          <w:p w:rsidR="00C11C86" w:rsidRDefault="002B3739" w14:paraId="71DC5E4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2E19B804" w14:textId="77777777">
            <w:pPr>
              <w:pStyle w:val="TableParagraph"/>
              <w:spacing w:before="8"/>
              <w:ind w:right="82"/>
              <w:rPr>
                <w:sz w:val="16"/>
              </w:rPr>
            </w:pPr>
            <w:r>
              <w:rPr>
                <w:w w:val="95"/>
                <w:sz w:val="16"/>
              </w:rPr>
              <w:t>2,200</w:t>
            </w:r>
          </w:p>
        </w:tc>
        <w:tc>
          <w:tcPr>
            <w:tcW w:w="1426" w:type="dxa"/>
            <w:tcBorders>
              <w:top w:val="single" w:color="800000" w:sz="12" w:space="0"/>
            </w:tcBorders>
          </w:tcPr>
          <w:p w:rsidR="00C11C86" w:rsidRDefault="002B3739" w14:paraId="2BB52C6C" w14:textId="77777777">
            <w:pPr>
              <w:pStyle w:val="TableParagraph"/>
              <w:spacing w:before="8"/>
              <w:ind w:right="82"/>
              <w:rPr>
                <w:sz w:val="16"/>
              </w:rPr>
            </w:pPr>
            <w:r>
              <w:rPr>
                <w:w w:val="95"/>
                <w:sz w:val="16"/>
              </w:rPr>
              <w:t>89.51</w:t>
            </w:r>
          </w:p>
        </w:tc>
        <w:tc>
          <w:tcPr>
            <w:tcW w:w="1327" w:type="dxa"/>
            <w:tcBorders>
              <w:top w:val="single" w:color="800000" w:sz="12" w:space="0"/>
            </w:tcBorders>
          </w:tcPr>
          <w:p w:rsidR="00C11C86" w:rsidRDefault="002B3739" w14:paraId="60760333" w14:textId="77777777">
            <w:pPr>
              <w:pStyle w:val="TableParagraph"/>
              <w:spacing w:before="8"/>
              <w:ind w:right="82"/>
              <w:rPr>
                <w:sz w:val="16"/>
              </w:rPr>
            </w:pPr>
            <w:r>
              <w:rPr>
                <w:w w:val="95"/>
                <w:sz w:val="16"/>
              </w:rPr>
              <w:t>82.66</w:t>
            </w:r>
          </w:p>
        </w:tc>
        <w:tc>
          <w:tcPr>
            <w:tcW w:w="713" w:type="dxa"/>
            <w:tcBorders>
              <w:top w:val="single" w:color="800000" w:sz="12" w:space="0"/>
            </w:tcBorders>
          </w:tcPr>
          <w:p w:rsidR="00C11C86" w:rsidRDefault="002B3739" w14:paraId="2A659ECF" w14:textId="77777777">
            <w:pPr>
              <w:pStyle w:val="TableParagraph"/>
              <w:spacing w:before="8"/>
              <w:ind w:right="82"/>
              <w:rPr>
                <w:sz w:val="16"/>
              </w:rPr>
            </w:pPr>
            <w:r>
              <w:rPr>
                <w:w w:val="95"/>
                <w:sz w:val="16"/>
              </w:rPr>
              <w:t>62,300</w:t>
            </w:r>
          </w:p>
        </w:tc>
        <w:tc>
          <w:tcPr>
            <w:tcW w:w="871" w:type="dxa"/>
            <w:tcBorders>
              <w:top w:val="single" w:color="800000" w:sz="12" w:space="0"/>
            </w:tcBorders>
          </w:tcPr>
          <w:p w:rsidR="00C11C86" w:rsidRDefault="002B3739" w14:paraId="178A3887" w14:textId="77777777">
            <w:pPr>
              <w:pStyle w:val="TableParagraph"/>
              <w:spacing w:before="8"/>
              <w:ind w:right="82"/>
              <w:rPr>
                <w:sz w:val="16"/>
              </w:rPr>
            </w:pPr>
            <w:r>
              <w:rPr>
                <w:w w:val="95"/>
                <w:sz w:val="16"/>
              </w:rPr>
              <w:t>2.41</w:t>
            </w:r>
          </w:p>
        </w:tc>
        <w:tc>
          <w:tcPr>
            <w:tcW w:w="980" w:type="dxa"/>
            <w:tcBorders>
              <w:top w:val="single" w:color="800000" w:sz="12" w:space="0"/>
            </w:tcBorders>
          </w:tcPr>
          <w:p w:rsidR="00C11C86" w:rsidRDefault="002B3739" w14:paraId="2CA757E7" w14:textId="77777777">
            <w:pPr>
              <w:pStyle w:val="TableParagraph"/>
              <w:spacing w:before="8"/>
              <w:ind w:right="82"/>
              <w:rPr>
                <w:sz w:val="16"/>
              </w:rPr>
            </w:pPr>
            <w:r>
              <w:rPr>
                <w:w w:val="95"/>
                <w:sz w:val="16"/>
              </w:rPr>
              <w:t>83.89</w:t>
            </w:r>
          </w:p>
        </w:tc>
        <w:tc>
          <w:tcPr>
            <w:tcW w:w="1133" w:type="dxa"/>
            <w:tcBorders>
              <w:top w:val="single" w:color="800000" w:sz="12" w:space="0"/>
            </w:tcBorders>
          </w:tcPr>
          <w:p w:rsidR="00C11C86" w:rsidRDefault="002B3739" w14:paraId="2AE40FFC" w14:textId="77777777">
            <w:pPr>
              <w:pStyle w:val="TableParagraph"/>
              <w:spacing w:before="8"/>
              <w:ind w:right="76"/>
              <w:rPr>
                <w:sz w:val="16"/>
              </w:rPr>
            </w:pPr>
            <w:r>
              <w:rPr>
                <w:w w:val="95"/>
                <w:sz w:val="16"/>
              </w:rPr>
              <w:t>8.55</w:t>
            </w:r>
          </w:p>
        </w:tc>
      </w:tr>
      <w:tr w:rsidR="00C11C86" w14:paraId="298DCAFF" w14:textId="77777777">
        <w:trPr>
          <w:trHeight w:val="257"/>
        </w:trPr>
        <w:tc>
          <w:tcPr>
            <w:tcW w:w="1758" w:type="dxa"/>
          </w:tcPr>
          <w:p w:rsidR="00C11C86" w:rsidRDefault="002B3739" w14:paraId="3D51333D" w14:textId="77777777">
            <w:pPr>
              <w:pStyle w:val="TableParagraph"/>
              <w:spacing w:before="20"/>
              <w:ind w:left="277"/>
              <w:jc w:val="left"/>
              <w:rPr>
                <w:sz w:val="13"/>
              </w:rPr>
            </w:pPr>
            <w:r>
              <w:rPr>
                <w:sz w:val="16"/>
              </w:rPr>
              <w:t>National all</w:t>
            </w:r>
            <w:r>
              <w:rPr>
                <w:position w:val="6"/>
                <w:sz w:val="13"/>
              </w:rPr>
              <w:t>1</w:t>
            </w:r>
          </w:p>
        </w:tc>
        <w:tc>
          <w:tcPr>
            <w:tcW w:w="703" w:type="dxa"/>
          </w:tcPr>
          <w:p w:rsidR="00C11C86" w:rsidRDefault="002B3739" w14:paraId="6F2791E2" w14:textId="77777777">
            <w:pPr>
              <w:pStyle w:val="TableParagraph"/>
              <w:spacing w:before="13"/>
              <w:ind w:right="82"/>
              <w:rPr>
                <w:sz w:val="16"/>
              </w:rPr>
            </w:pPr>
            <w:r>
              <w:rPr>
                <w:w w:val="95"/>
                <w:sz w:val="16"/>
              </w:rPr>
              <w:t>2,200</w:t>
            </w:r>
          </w:p>
        </w:tc>
        <w:tc>
          <w:tcPr>
            <w:tcW w:w="1426" w:type="dxa"/>
          </w:tcPr>
          <w:p w:rsidR="00C11C86" w:rsidRDefault="002B3739" w14:paraId="5C148C6D" w14:textId="77777777">
            <w:pPr>
              <w:pStyle w:val="TableParagraph"/>
              <w:spacing w:before="13"/>
              <w:ind w:right="82"/>
              <w:rPr>
                <w:sz w:val="16"/>
              </w:rPr>
            </w:pPr>
            <w:r>
              <w:rPr>
                <w:w w:val="95"/>
                <w:sz w:val="16"/>
              </w:rPr>
              <w:t>89.51</w:t>
            </w:r>
          </w:p>
        </w:tc>
        <w:tc>
          <w:tcPr>
            <w:tcW w:w="1327" w:type="dxa"/>
          </w:tcPr>
          <w:p w:rsidR="00C11C86" w:rsidRDefault="002B3739" w14:paraId="1B5C1F38" w14:textId="77777777">
            <w:pPr>
              <w:pStyle w:val="TableParagraph"/>
              <w:spacing w:before="13"/>
              <w:ind w:right="82"/>
              <w:rPr>
                <w:sz w:val="16"/>
              </w:rPr>
            </w:pPr>
            <w:r>
              <w:rPr>
                <w:w w:val="95"/>
                <w:sz w:val="16"/>
              </w:rPr>
              <w:t>82.66</w:t>
            </w:r>
          </w:p>
        </w:tc>
        <w:tc>
          <w:tcPr>
            <w:tcW w:w="713" w:type="dxa"/>
          </w:tcPr>
          <w:p w:rsidR="00C11C86" w:rsidRDefault="002B3739" w14:paraId="38267738" w14:textId="77777777">
            <w:pPr>
              <w:pStyle w:val="TableParagraph"/>
              <w:spacing w:before="13"/>
              <w:ind w:right="82"/>
              <w:rPr>
                <w:sz w:val="16"/>
              </w:rPr>
            </w:pPr>
            <w:r>
              <w:rPr>
                <w:w w:val="95"/>
                <w:sz w:val="16"/>
              </w:rPr>
              <w:t>62,300</w:t>
            </w:r>
          </w:p>
        </w:tc>
        <w:tc>
          <w:tcPr>
            <w:tcW w:w="871" w:type="dxa"/>
          </w:tcPr>
          <w:p w:rsidR="00C11C86" w:rsidRDefault="002B3739" w14:paraId="36B86AF3" w14:textId="77777777">
            <w:pPr>
              <w:pStyle w:val="TableParagraph"/>
              <w:spacing w:before="13"/>
              <w:ind w:right="82"/>
              <w:rPr>
                <w:sz w:val="16"/>
              </w:rPr>
            </w:pPr>
            <w:r>
              <w:rPr>
                <w:w w:val="95"/>
                <w:sz w:val="16"/>
              </w:rPr>
              <w:t>2.41</w:t>
            </w:r>
          </w:p>
        </w:tc>
        <w:tc>
          <w:tcPr>
            <w:tcW w:w="980" w:type="dxa"/>
          </w:tcPr>
          <w:p w:rsidR="00C11C86" w:rsidRDefault="002B3739" w14:paraId="5BEBAA51" w14:textId="77777777">
            <w:pPr>
              <w:pStyle w:val="TableParagraph"/>
              <w:spacing w:before="13"/>
              <w:ind w:right="82"/>
              <w:rPr>
                <w:sz w:val="16"/>
              </w:rPr>
            </w:pPr>
            <w:r>
              <w:rPr>
                <w:w w:val="95"/>
                <w:sz w:val="16"/>
              </w:rPr>
              <w:t>83.89</w:t>
            </w:r>
          </w:p>
        </w:tc>
        <w:tc>
          <w:tcPr>
            <w:tcW w:w="1133" w:type="dxa"/>
          </w:tcPr>
          <w:p w:rsidR="00C11C86" w:rsidRDefault="002B3739" w14:paraId="7AF1CE8C" w14:textId="77777777">
            <w:pPr>
              <w:pStyle w:val="TableParagraph"/>
              <w:spacing w:before="13"/>
              <w:ind w:right="76"/>
              <w:rPr>
                <w:sz w:val="16"/>
              </w:rPr>
            </w:pPr>
            <w:r>
              <w:rPr>
                <w:w w:val="95"/>
                <w:sz w:val="16"/>
              </w:rPr>
              <w:t>8.55</w:t>
            </w:r>
          </w:p>
        </w:tc>
      </w:tr>
      <w:tr w:rsidR="00C11C86" w14:paraId="5C5FE272" w14:textId="77777777">
        <w:trPr>
          <w:trHeight w:val="217"/>
        </w:trPr>
        <w:tc>
          <w:tcPr>
            <w:tcW w:w="1758" w:type="dxa"/>
          </w:tcPr>
          <w:p w:rsidR="00C11C86" w:rsidRDefault="002B3739" w14:paraId="3FB14F1C" w14:textId="77777777">
            <w:pPr>
              <w:pStyle w:val="TableParagraph"/>
              <w:spacing w:before="13"/>
              <w:ind w:left="89"/>
              <w:jc w:val="left"/>
              <w:rPr>
                <w:sz w:val="16"/>
              </w:rPr>
            </w:pPr>
            <w:r>
              <w:rPr>
                <w:sz w:val="16"/>
              </w:rPr>
              <w:t>Northeast all</w:t>
            </w:r>
          </w:p>
        </w:tc>
        <w:tc>
          <w:tcPr>
            <w:tcW w:w="703" w:type="dxa"/>
          </w:tcPr>
          <w:p w:rsidR="00C11C86" w:rsidRDefault="002B3739" w14:paraId="1034C10A" w14:textId="77777777">
            <w:pPr>
              <w:pStyle w:val="TableParagraph"/>
              <w:spacing w:before="13"/>
              <w:ind w:right="82"/>
              <w:rPr>
                <w:sz w:val="16"/>
              </w:rPr>
            </w:pPr>
            <w:r>
              <w:rPr>
                <w:w w:val="95"/>
                <w:sz w:val="16"/>
              </w:rPr>
              <w:t>510</w:t>
            </w:r>
          </w:p>
        </w:tc>
        <w:tc>
          <w:tcPr>
            <w:tcW w:w="1426" w:type="dxa"/>
          </w:tcPr>
          <w:p w:rsidR="00C11C86" w:rsidRDefault="002B3739" w14:paraId="52DE4445" w14:textId="77777777">
            <w:pPr>
              <w:pStyle w:val="TableParagraph"/>
              <w:spacing w:before="13"/>
              <w:ind w:right="82"/>
              <w:rPr>
                <w:sz w:val="16"/>
              </w:rPr>
            </w:pPr>
            <w:r>
              <w:rPr>
                <w:w w:val="95"/>
                <w:sz w:val="16"/>
              </w:rPr>
              <w:t>89.05</w:t>
            </w:r>
          </w:p>
        </w:tc>
        <w:tc>
          <w:tcPr>
            <w:tcW w:w="1327" w:type="dxa"/>
          </w:tcPr>
          <w:p w:rsidR="00C11C86" w:rsidRDefault="002B3739" w14:paraId="33EDE847" w14:textId="77777777">
            <w:pPr>
              <w:pStyle w:val="TableParagraph"/>
              <w:spacing w:before="13"/>
              <w:ind w:right="82"/>
              <w:rPr>
                <w:sz w:val="16"/>
              </w:rPr>
            </w:pPr>
            <w:r>
              <w:rPr>
                <w:w w:val="95"/>
                <w:sz w:val="16"/>
              </w:rPr>
              <w:t>81.63</w:t>
            </w:r>
          </w:p>
        </w:tc>
        <w:tc>
          <w:tcPr>
            <w:tcW w:w="713" w:type="dxa"/>
          </w:tcPr>
          <w:p w:rsidR="00C11C86" w:rsidRDefault="002B3739" w14:paraId="48F4C422" w14:textId="77777777">
            <w:pPr>
              <w:pStyle w:val="TableParagraph"/>
              <w:spacing w:before="13"/>
              <w:ind w:right="82"/>
              <w:rPr>
                <w:sz w:val="16"/>
              </w:rPr>
            </w:pPr>
            <w:r>
              <w:rPr>
                <w:w w:val="95"/>
                <w:sz w:val="16"/>
              </w:rPr>
              <w:t>16,500</w:t>
            </w:r>
          </w:p>
        </w:tc>
        <w:tc>
          <w:tcPr>
            <w:tcW w:w="871" w:type="dxa"/>
          </w:tcPr>
          <w:p w:rsidR="00C11C86" w:rsidRDefault="002B3739" w14:paraId="71152C1B" w14:textId="77777777">
            <w:pPr>
              <w:pStyle w:val="TableParagraph"/>
              <w:spacing w:before="13"/>
              <w:ind w:right="82"/>
              <w:rPr>
                <w:sz w:val="16"/>
              </w:rPr>
            </w:pPr>
            <w:r>
              <w:rPr>
                <w:w w:val="95"/>
                <w:sz w:val="16"/>
              </w:rPr>
              <w:t>2.16</w:t>
            </w:r>
          </w:p>
        </w:tc>
        <w:tc>
          <w:tcPr>
            <w:tcW w:w="980" w:type="dxa"/>
          </w:tcPr>
          <w:p w:rsidR="00C11C86" w:rsidRDefault="002B3739" w14:paraId="544A0D41" w14:textId="77777777">
            <w:pPr>
              <w:pStyle w:val="TableParagraph"/>
              <w:spacing w:before="13"/>
              <w:ind w:right="82"/>
              <w:rPr>
                <w:sz w:val="16"/>
              </w:rPr>
            </w:pPr>
            <w:r>
              <w:rPr>
                <w:w w:val="95"/>
                <w:sz w:val="16"/>
              </w:rPr>
              <w:t>80.91</w:t>
            </w:r>
          </w:p>
        </w:tc>
        <w:tc>
          <w:tcPr>
            <w:tcW w:w="1133" w:type="dxa"/>
          </w:tcPr>
          <w:p w:rsidR="00C11C86" w:rsidRDefault="002B3739" w14:paraId="37EB63C9" w14:textId="77777777">
            <w:pPr>
              <w:pStyle w:val="TableParagraph"/>
              <w:spacing w:before="13"/>
              <w:ind w:right="76"/>
              <w:rPr>
                <w:sz w:val="16"/>
              </w:rPr>
            </w:pPr>
            <w:r>
              <w:rPr>
                <w:w w:val="95"/>
                <w:sz w:val="16"/>
              </w:rPr>
              <w:t>12.89</w:t>
            </w:r>
          </w:p>
        </w:tc>
      </w:tr>
      <w:tr w:rsidR="00C11C86" w14:paraId="5C253100" w14:textId="77777777">
        <w:trPr>
          <w:trHeight w:val="217"/>
        </w:trPr>
        <w:tc>
          <w:tcPr>
            <w:tcW w:w="1758" w:type="dxa"/>
          </w:tcPr>
          <w:p w:rsidR="00C11C86" w:rsidRDefault="002B3739" w14:paraId="657F13BE" w14:textId="77777777">
            <w:pPr>
              <w:pStyle w:val="TableParagraph"/>
              <w:spacing w:before="13"/>
              <w:ind w:left="89"/>
              <w:jc w:val="left"/>
              <w:rPr>
                <w:sz w:val="16"/>
              </w:rPr>
            </w:pPr>
            <w:r>
              <w:rPr>
                <w:sz w:val="16"/>
              </w:rPr>
              <w:t>Midwest all</w:t>
            </w:r>
          </w:p>
        </w:tc>
        <w:tc>
          <w:tcPr>
            <w:tcW w:w="703" w:type="dxa"/>
          </w:tcPr>
          <w:p w:rsidR="00C11C86" w:rsidRDefault="002B3739" w14:paraId="5725422E" w14:textId="77777777">
            <w:pPr>
              <w:pStyle w:val="TableParagraph"/>
              <w:spacing w:before="13"/>
              <w:ind w:right="82"/>
              <w:rPr>
                <w:sz w:val="16"/>
              </w:rPr>
            </w:pPr>
            <w:r>
              <w:rPr>
                <w:w w:val="95"/>
                <w:sz w:val="16"/>
              </w:rPr>
              <w:t>650</w:t>
            </w:r>
          </w:p>
        </w:tc>
        <w:tc>
          <w:tcPr>
            <w:tcW w:w="1426" w:type="dxa"/>
          </w:tcPr>
          <w:p w:rsidR="00C11C86" w:rsidRDefault="002B3739" w14:paraId="4B68B69A" w14:textId="77777777">
            <w:pPr>
              <w:pStyle w:val="TableParagraph"/>
              <w:spacing w:before="13"/>
              <w:ind w:right="82"/>
              <w:rPr>
                <w:sz w:val="16"/>
              </w:rPr>
            </w:pPr>
            <w:r>
              <w:rPr>
                <w:w w:val="95"/>
                <w:sz w:val="16"/>
              </w:rPr>
              <w:t>87.14</w:t>
            </w:r>
          </w:p>
        </w:tc>
        <w:tc>
          <w:tcPr>
            <w:tcW w:w="1327" w:type="dxa"/>
          </w:tcPr>
          <w:p w:rsidR="00C11C86" w:rsidRDefault="002B3739" w14:paraId="0B320E43" w14:textId="77777777">
            <w:pPr>
              <w:pStyle w:val="TableParagraph"/>
              <w:spacing w:before="13"/>
              <w:ind w:right="82"/>
              <w:rPr>
                <w:sz w:val="16"/>
              </w:rPr>
            </w:pPr>
            <w:r>
              <w:rPr>
                <w:w w:val="95"/>
                <w:sz w:val="16"/>
              </w:rPr>
              <w:t>83.20</w:t>
            </w:r>
          </w:p>
        </w:tc>
        <w:tc>
          <w:tcPr>
            <w:tcW w:w="713" w:type="dxa"/>
          </w:tcPr>
          <w:p w:rsidR="00C11C86" w:rsidRDefault="002B3739" w14:paraId="1A59CB6D" w14:textId="77777777">
            <w:pPr>
              <w:pStyle w:val="TableParagraph"/>
              <w:spacing w:before="13"/>
              <w:ind w:right="82"/>
              <w:rPr>
                <w:sz w:val="16"/>
              </w:rPr>
            </w:pPr>
            <w:r>
              <w:rPr>
                <w:w w:val="95"/>
                <w:sz w:val="16"/>
              </w:rPr>
              <w:t>16,700</w:t>
            </w:r>
          </w:p>
        </w:tc>
        <w:tc>
          <w:tcPr>
            <w:tcW w:w="871" w:type="dxa"/>
          </w:tcPr>
          <w:p w:rsidR="00C11C86" w:rsidRDefault="002B3739" w14:paraId="01DDD916" w14:textId="77777777">
            <w:pPr>
              <w:pStyle w:val="TableParagraph"/>
              <w:spacing w:before="13"/>
              <w:ind w:right="82"/>
              <w:rPr>
                <w:sz w:val="16"/>
              </w:rPr>
            </w:pPr>
            <w:r>
              <w:rPr>
                <w:w w:val="95"/>
                <w:sz w:val="16"/>
              </w:rPr>
              <w:t>2.05</w:t>
            </w:r>
          </w:p>
        </w:tc>
        <w:tc>
          <w:tcPr>
            <w:tcW w:w="980" w:type="dxa"/>
          </w:tcPr>
          <w:p w:rsidR="00C11C86" w:rsidRDefault="002B3739" w14:paraId="36DDD538" w14:textId="77777777">
            <w:pPr>
              <w:pStyle w:val="TableParagraph"/>
              <w:spacing w:before="13"/>
              <w:ind w:right="82"/>
              <w:rPr>
                <w:sz w:val="16"/>
              </w:rPr>
            </w:pPr>
            <w:r>
              <w:rPr>
                <w:w w:val="95"/>
                <w:sz w:val="16"/>
              </w:rPr>
              <w:t>84.05</w:t>
            </w:r>
          </w:p>
        </w:tc>
        <w:tc>
          <w:tcPr>
            <w:tcW w:w="1133" w:type="dxa"/>
          </w:tcPr>
          <w:p w:rsidR="00C11C86" w:rsidRDefault="002B3739" w14:paraId="77498FF9" w14:textId="77777777">
            <w:pPr>
              <w:pStyle w:val="TableParagraph"/>
              <w:spacing w:before="13"/>
              <w:ind w:right="76"/>
              <w:rPr>
                <w:sz w:val="16"/>
              </w:rPr>
            </w:pPr>
            <w:r>
              <w:rPr>
                <w:w w:val="95"/>
                <w:sz w:val="16"/>
              </w:rPr>
              <w:t>8.75</w:t>
            </w:r>
          </w:p>
        </w:tc>
      </w:tr>
      <w:tr w:rsidR="00C11C86" w14:paraId="646F9F69" w14:textId="77777777">
        <w:trPr>
          <w:trHeight w:val="217"/>
        </w:trPr>
        <w:tc>
          <w:tcPr>
            <w:tcW w:w="1758" w:type="dxa"/>
          </w:tcPr>
          <w:p w:rsidR="00C11C86" w:rsidRDefault="002B3739" w14:paraId="19D5BC6C" w14:textId="77777777">
            <w:pPr>
              <w:pStyle w:val="TableParagraph"/>
              <w:spacing w:before="13"/>
              <w:ind w:left="89"/>
              <w:jc w:val="left"/>
              <w:rPr>
                <w:sz w:val="16"/>
              </w:rPr>
            </w:pPr>
            <w:r>
              <w:rPr>
                <w:sz w:val="16"/>
              </w:rPr>
              <w:t>South all</w:t>
            </w:r>
          </w:p>
        </w:tc>
        <w:tc>
          <w:tcPr>
            <w:tcW w:w="703" w:type="dxa"/>
          </w:tcPr>
          <w:p w:rsidR="00C11C86" w:rsidRDefault="002B3739" w14:paraId="37AA3288" w14:textId="77777777">
            <w:pPr>
              <w:pStyle w:val="TableParagraph"/>
              <w:spacing w:before="13"/>
              <w:ind w:right="82"/>
              <w:rPr>
                <w:sz w:val="16"/>
              </w:rPr>
            </w:pPr>
            <w:r>
              <w:rPr>
                <w:w w:val="95"/>
                <w:sz w:val="16"/>
              </w:rPr>
              <w:t>710</w:t>
            </w:r>
          </w:p>
        </w:tc>
        <w:tc>
          <w:tcPr>
            <w:tcW w:w="1426" w:type="dxa"/>
          </w:tcPr>
          <w:p w:rsidR="00C11C86" w:rsidRDefault="002B3739" w14:paraId="17616732" w14:textId="77777777">
            <w:pPr>
              <w:pStyle w:val="TableParagraph"/>
              <w:spacing w:before="13"/>
              <w:ind w:right="82"/>
              <w:rPr>
                <w:sz w:val="16"/>
              </w:rPr>
            </w:pPr>
            <w:r>
              <w:rPr>
                <w:w w:val="95"/>
                <w:sz w:val="16"/>
              </w:rPr>
              <w:t>89.42</w:t>
            </w:r>
          </w:p>
        </w:tc>
        <w:tc>
          <w:tcPr>
            <w:tcW w:w="1327" w:type="dxa"/>
          </w:tcPr>
          <w:p w:rsidR="00C11C86" w:rsidRDefault="002B3739" w14:paraId="0EC0B033" w14:textId="77777777">
            <w:pPr>
              <w:pStyle w:val="TableParagraph"/>
              <w:spacing w:before="13"/>
              <w:ind w:right="82"/>
              <w:rPr>
                <w:sz w:val="16"/>
              </w:rPr>
            </w:pPr>
            <w:r>
              <w:rPr>
                <w:w w:val="95"/>
                <w:sz w:val="16"/>
              </w:rPr>
              <w:t>85.99</w:t>
            </w:r>
          </w:p>
        </w:tc>
        <w:tc>
          <w:tcPr>
            <w:tcW w:w="713" w:type="dxa"/>
          </w:tcPr>
          <w:p w:rsidR="00C11C86" w:rsidRDefault="002B3739" w14:paraId="11344F80" w14:textId="77777777">
            <w:pPr>
              <w:pStyle w:val="TableParagraph"/>
              <w:spacing w:before="13"/>
              <w:ind w:right="82"/>
              <w:rPr>
                <w:sz w:val="16"/>
              </w:rPr>
            </w:pPr>
            <w:r>
              <w:rPr>
                <w:w w:val="95"/>
                <w:sz w:val="16"/>
              </w:rPr>
              <w:t>20,000</w:t>
            </w:r>
          </w:p>
        </w:tc>
        <w:tc>
          <w:tcPr>
            <w:tcW w:w="871" w:type="dxa"/>
          </w:tcPr>
          <w:p w:rsidR="00C11C86" w:rsidRDefault="002B3739" w14:paraId="1EDA931B" w14:textId="77777777">
            <w:pPr>
              <w:pStyle w:val="TableParagraph"/>
              <w:spacing w:before="13"/>
              <w:ind w:right="82"/>
              <w:rPr>
                <w:sz w:val="16"/>
              </w:rPr>
            </w:pPr>
            <w:r>
              <w:rPr>
                <w:w w:val="95"/>
                <w:sz w:val="16"/>
              </w:rPr>
              <w:t>2.87</w:t>
            </w:r>
          </w:p>
        </w:tc>
        <w:tc>
          <w:tcPr>
            <w:tcW w:w="980" w:type="dxa"/>
          </w:tcPr>
          <w:p w:rsidR="00C11C86" w:rsidRDefault="002B3739" w14:paraId="424A2FBA" w14:textId="77777777">
            <w:pPr>
              <w:pStyle w:val="TableParagraph"/>
              <w:spacing w:before="13"/>
              <w:ind w:right="82"/>
              <w:rPr>
                <w:sz w:val="16"/>
              </w:rPr>
            </w:pPr>
            <w:r>
              <w:rPr>
                <w:w w:val="95"/>
                <w:sz w:val="16"/>
              </w:rPr>
              <w:t>85.51</w:t>
            </w:r>
          </w:p>
        </w:tc>
        <w:tc>
          <w:tcPr>
            <w:tcW w:w="1133" w:type="dxa"/>
          </w:tcPr>
          <w:p w:rsidR="00C11C86" w:rsidRDefault="002B3739" w14:paraId="3315BFE6" w14:textId="77777777">
            <w:pPr>
              <w:pStyle w:val="TableParagraph"/>
              <w:spacing w:before="13"/>
              <w:ind w:right="76"/>
              <w:rPr>
                <w:sz w:val="16"/>
              </w:rPr>
            </w:pPr>
            <w:r>
              <w:rPr>
                <w:w w:val="95"/>
                <w:sz w:val="16"/>
              </w:rPr>
              <w:t>7.18</w:t>
            </w:r>
          </w:p>
        </w:tc>
      </w:tr>
      <w:tr w:rsidR="00C11C86" w14:paraId="4ABB26C5" w14:textId="77777777">
        <w:trPr>
          <w:trHeight w:val="232"/>
        </w:trPr>
        <w:tc>
          <w:tcPr>
            <w:tcW w:w="1758" w:type="dxa"/>
          </w:tcPr>
          <w:p w:rsidR="00C11C86" w:rsidRDefault="002B3739" w14:paraId="29437C94" w14:textId="77777777">
            <w:pPr>
              <w:pStyle w:val="TableParagraph"/>
              <w:spacing w:before="13"/>
              <w:ind w:left="89"/>
              <w:jc w:val="left"/>
              <w:rPr>
                <w:sz w:val="16"/>
              </w:rPr>
            </w:pPr>
            <w:r>
              <w:rPr>
                <w:sz w:val="16"/>
              </w:rPr>
              <w:t>West all</w:t>
            </w:r>
          </w:p>
        </w:tc>
        <w:tc>
          <w:tcPr>
            <w:tcW w:w="703" w:type="dxa"/>
          </w:tcPr>
          <w:p w:rsidR="00C11C86" w:rsidRDefault="002B3739" w14:paraId="1D0EEFCB" w14:textId="77777777">
            <w:pPr>
              <w:pStyle w:val="TableParagraph"/>
              <w:spacing w:before="13"/>
              <w:ind w:right="82"/>
              <w:rPr>
                <w:sz w:val="16"/>
              </w:rPr>
            </w:pPr>
            <w:r>
              <w:rPr>
                <w:w w:val="95"/>
                <w:sz w:val="16"/>
              </w:rPr>
              <w:t>330</w:t>
            </w:r>
          </w:p>
        </w:tc>
        <w:tc>
          <w:tcPr>
            <w:tcW w:w="1426" w:type="dxa"/>
          </w:tcPr>
          <w:p w:rsidR="00C11C86" w:rsidRDefault="002B3739" w14:paraId="6111F0CC" w14:textId="77777777">
            <w:pPr>
              <w:pStyle w:val="TableParagraph"/>
              <w:spacing w:before="13"/>
              <w:ind w:right="82"/>
              <w:rPr>
                <w:sz w:val="16"/>
              </w:rPr>
            </w:pPr>
            <w:r>
              <w:rPr>
                <w:w w:val="95"/>
                <w:sz w:val="16"/>
              </w:rPr>
              <w:t>92.21</w:t>
            </w:r>
          </w:p>
        </w:tc>
        <w:tc>
          <w:tcPr>
            <w:tcW w:w="1327" w:type="dxa"/>
          </w:tcPr>
          <w:p w:rsidR="00C11C86" w:rsidRDefault="002B3739" w14:paraId="084FA8D7" w14:textId="77777777">
            <w:pPr>
              <w:pStyle w:val="TableParagraph"/>
              <w:spacing w:before="13"/>
              <w:ind w:right="82"/>
              <w:rPr>
                <w:sz w:val="16"/>
              </w:rPr>
            </w:pPr>
            <w:r>
              <w:rPr>
                <w:w w:val="95"/>
                <w:sz w:val="16"/>
              </w:rPr>
              <w:t>77.24</w:t>
            </w:r>
          </w:p>
        </w:tc>
        <w:tc>
          <w:tcPr>
            <w:tcW w:w="713" w:type="dxa"/>
          </w:tcPr>
          <w:p w:rsidR="00C11C86" w:rsidRDefault="002B3739" w14:paraId="730CF4B4" w14:textId="77777777">
            <w:pPr>
              <w:pStyle w:val="TableParagraph"/>
              <w:spacing w:before="13"/>
              <w:ind w:right="82"/>
              <w:rPr>
                <w:sz w:val="16"/>
              </w:rPr>
            </w:pPr>
            <w:r>
              <w:rPr>
                <w:w w:val="95"/>
                <w:sz w:val="16"/>
              </w:rPr>
              <w:t>9,000</w:t>
            </w:r>
          </w:p>
        </w:tc>
        <w:tc>
          <w:tcPr>
            <w:tcW w:w="871" w:type="dxa"/>
          </w:tcPr>
          <w:p w:rsidR="00C11C86" w:rsidRDefault="002B3739" w14:paraId="53148ADC" w14:textId="77777777">
            <w:pPr>
              <w:pStyle w:val="TableParagraph"/>
              <w:spacing w:before="13"/>
              <w:ind w:right="82"/>
              <w:rPr>
                <w:sz w:val="16"/>
              </w:rPr>
            </w:pPr>
            <w:r>
              <w:rPr>
                <w:w w:val="95"/>
                <w:sz w:val="16"/>
              </w:rPr>
              <w:t>2.24</w:t>
            </w:r>
          </w:p>
        </w:tc>
        <w:tc>
          <w:tcPr>
            <w:tcW w:w="980" w:type="dxa"/>
          </w:tcPr>
          <w:p w:rsidR="00C11C86" w:rsidRDefault="002B3739" w14:paraId="5620024C" w14:textId="77777777">
            <w:pPr>
              <w:pStyle w:val="TableParagraph"/>
              <w:spacing w:before="13"/>
              <w:ind w:right="82"/>
              <w:rPr>
                <w:sz w:val="16"/>
              </w:rPr>
            </w:pPr>
            <w:r>
              <w:rPr>
                <w:w w:val="95"/>
                <w:sz w:val="16"/>
              </w:rPr>
              <w:t>83.58</w:t>
            </w:r>
          </w:p>
        </w:tc>
        <w:tc>
          <w:tcPr>
            <w:tcW w:w="1133" w:type="dxa"/>
          </w:tcPr>
          <w:p w:rsidR="00C11C86" w:rsidRDefault="002B3739" w14:paraId="2504F86D" w14:textId="77777777">
            <w:pPr>
              <w:pStyle w:val="TableParagraph"/>
              <w:spacing w:before="13"/>
              <w:ind w:right="76"/>
              <w:rPr>
                <w:sz w:val="16"/>
              </w:rPr>
            </w:pPr>
            <w:r>
              <w:rPr>
                <w:w w:val="95"/>
                <w:sz w:val="16"/>
              </w:rPr>
              <w:t>7.14</w:t>
            </w:r>
          </w:p>
        </w:tc>
      </w:tr>
      <w:tr w:rsidR="00C11C86" w14:paraId="2D3F69EB" w14:textId="77777777">
        <w:trPr>
          <w:trHeight w:val="431"/>
        </w:trPr>
        <w:tc>
          <w:tcPr>
            <w:tcW w:w="1758" w:type="dxa"/>
          </w:tcPr>
          <w:p w:rsidR="00C11C86" w:rsidRDefault="00C11C86" w14:paraId="08CB1DC0" w14:textId="77777777">
            <w:pPr>
              <w:pStyle w:val="TableParagraph"/>
              <w:spacing w:before="7"/>
              <w:jc w:val="left"/>
              <w:rPr>
                <w:sz w:val="19"/>
              </w:rPr>
            </w:pPr>
          </w:p>
          <w:p w:rsidR="00C11C86" w:rsidRDefault="002B3739" w14:paraId="7340FB7B" w14:textId="77777777">
            <w:pPr>
              <w:pStyle w:val="TableParagraph"/>
              <w:spacing w:before="1"/>
              <w:ind w:left="89"/>
              <w:jc w:val="left"/>
              <w:rPr>
                <w:sz w:val="16"/>
              </w:rPr>
            </w:pPr>
            <w:r>
              <w:rPr>
                <w:sz w:val="16"/>
              </w:rPr>
              <w:t>Arkansas</w:t>
            </w:r>
          </w:p>
        </w:tc>
        <w:tc>
          <w:tcPr>
            <w:tcW w:w="703" w:type="dxa"/>
          </w:tcPr>
          <w:p w:rsidR="00C11C86" w:rsidRDefault="00C11C86" w14:paraId="1EFC8862" w14:textId="77777777">
            <w:pPr>
              <w:pStyle w:val="TableParagraph"/>
              <w:spacing w:before="7"/>
              <w:jc w:val="left"/>
              <w:rPr>
                <w:sz w:val="19"/>
              </w:rPr>
            </w:pPr>
          </w:p>
          <w:p w:rsidR="00C11C86" w:rsidRDefault="002B3739" w14:paraId="5908E441" w14:textId="77777777">
            <w:pPr>
              <w:pStyle w:val="TableParagraph"/>
              <w:spacing w:before="1"/>
              <w:ind w:right="82"/>
              <w:rPr>
                <w:sz w:val="16"/>
              </w:rPr>
            </w:pPr>
            <w:r>
              <w:rPr>
                <w:w w:val="95"/>
                <w:sz w:val="16"/>
              </w:rPr>
              <w:t>100</w:t>
            </w:r>
          </w:p>
        </w:tc>
        <w:tc>
          <w:tcPr>
            <w:tcW w:w="1426" w:type="dxa"/>
          </w:tcPr>
          <w:p w:rsidR="00C11C86" w:rsidRDefault="00C11C86" w14:paraId="4529647C" w14:textId="77777777">
            <w:pPr>
              <w:pStyle w:val="TableParagraph"/>
              <w:spacing w:before="7"/>
              <w:jc w:val="left"/>
              <w:rPr>
                <w:sz w:val="19"/>
              </w:rPr>
            </w:pPr>
          </w:p>
          <w:p w:rsidR="00C11C86" w:rsidRDefault="002B3739" w14:paraId="6000BED7" w14:textId="77777777">
            <w:pPr>
              <w:pStyle w:val="TableParagraph"/>
              <w:spacing w:before="1"/>
              <w:ind w:right="82"/>
              <w:rPr>
                <w:sz w:val="16"/>
              </w:rPr>
            </w:pPr>
            <w:r>
              <w:rPr>
                <w:w w:val="95"/>
                <w:sz w:val="16"/>
              </w:rPr>
              <w:t>100.00</w:t>
            </w:r>
          </w:p>
        </w:tc>
        <w:tc>
          <w:tcPr>
            <w:tcW w:w="1327" w:type="dxa"/>
          </w:tcPr>
          <w:p w:rsidR="00C11C86" w:rsidRDefault="00C11C86" w14:paraId="17A61720" w14:textId="77777777">
            <w:pPr>
              <w:pStyle w:val="TableParagraph"/>
              <w:spacing w:before="7"/>
              <w:jc w:val="left"/>
              <w:rPr>
                <w:sz w:val="19"/>
              </w:rPr>
            </w:pPr>
          </w:p>
          <w:p w:rsidR="00C11C86" w:rsidRDefault="002B3739" w14:paraId="59D1D202" w14:textId="77777777">
            <w:pPr>
              <w:pStyle w:val="TableParagraph"/>
              <w:spacing w:before="1"/>
              <w:ind w:right="82"/>
              <w:rPr>
                <w:sz w:val="16"/>
              </w:rPr>
            </w:pPr>
            <w:r>
              <w:rPr>
                <w:w w:val="95"/>
                <w:sz w:val="16"/>
              </w:rPr>
              <w:t>100.00</w:t>
            </w:r>
          </w:p>
        </w:tc>
        <w:tc>
          <w:tcPr>
            <w:tcW w:w="713" w:type="dxa"/>
          </w:tcPr>
          <w:p w:rsidR="00C11C86" w:rsidRDefault="00C11C86" w14:paraId="61727715" w14:textId="77777777">
            <w:pPr>
              <w:pStyle w:val="TableParagraph"/>
              <w:spacing w:before="7"/>
              <w:jc w:val="left"/>
              <w:rPr>
                <w:sz w:val="19"/>
              </w:rPr>
            </w:pPr>
          </w:p>
          <w:p w:rsidR="00C11C86" w:rsidRDefault="002B3739" w14:paraId="7F4F5118" w14:textId="77777777">
            <w:pPr>
              <w:pStyle w:val="TableParagraph"/>
              <w:spacing w:before="1"/>
              <w:ind w:right="82"/>
              <w:rPr>
                <w:sz w:val="16"/>
              </w:rPr>
            </w:pPr>
            <w:r>
              <w:rPr>
                <w:w w:val="95"/>
                <w:sz w:val="16"/>
              </w:rPr>
              <w:t>3,000</w:t>
            </w:r>
          </w:p>
        </w:tc>
        <w:tc>
          <w:tcPr>
            <w:tcW w:w="871" w:type="dxa"/>
          </w:tcPr>
          <w:p w:rsidR="00C11C86" w:rsidRDefault="00C11C86" w14:paraId="20E6F836" w14:textId="77777777">
            <w:pPr>
              <w:pStyle w:val="TableParagraph"/>
              <w:spacing w:before="7"/>
              <w:jc w:val="left"/>
              <w:rPr>
                <w:sz w:val="19"/>
              </w:rPr>
            </w:pPr>
          </w:p>
          <w:p w:rsidR="00C11C86" w:rsidRDefault="002B3739" w14:paraId="57CCF812" w14:textId="77777777">
            <w:pPr>
              <w:pStyle w:val="TableParagraph"/>
              <w:spacing w:before="1"/>
              <w:ind w:right="82"/>
              <w:rPr>
                <w:sz w:val="16"/>
              </w:rPr>
            </w:pPr>
            <w:r>
              <w:rPr>
                <w:w w:val="95"/>
                <w:sz w:val="16"/>
              </w:rPr>
              <w:t>2.56</w:t>
            </w:r>
          </w:p>
        </w:tc>
        <w:tc>
          <w:tcPr>
            <w:tcW w:w="980" w:type="dxa"/>
          </w:tcPr>
          <w:p w:rsidR="00C11C86" w:rsidRDefault="00C11C86" w14:paraId="6D55BD2D" w14:textId="77777777">
            <w:pPr>
              <w:pStyle w:val="TableParagraph"/>
              <w:spacing w:before="7"/>
              <w:jc w:val="left"/>
              <w:rPr>
                <w:sz w:val="19"/>
              </w:rPr>
            </w:pPr>
          </w:p>
          <w:p w:rsidR="00C11C86" w:rsidRDefault="002B3739" w14:paraId="0D47641B" w14:textId="77777777">
            <w:pPr>
              <w:pStyle w:val="TableParagraph"/>
              <w:spacing w:before="1"/>
              <w:ind w:right="82"/>
              <w:rPr>
                <w:sz w:val="16"/>
              </w:rPr>
            </w:pPr>
            <w:r>
              <w:rPr>
                <w:w w:val="95"/>
                <w:sz w:val="16"/>
              </w:rPr>
              <w:t>90.21</w:t>
            </w:r>
          </w:p>
        </w:tc>
        <w:tc>
          <w:tcPr>
            <w:tcW w:w="1133" w:type="dxa"/>
          </w:tcPr>
          <w:p w:rsidR="00C11C86" w:rsidRDefault="00C11C86" w14:paraId="06D823EC" w14:textId="77777777">
            <w:pPr>
              <w:pStyle w:val="TableParagraph"/>
              <w:spacing w:before="7"/>
              <w:jc w:val="left"/>
              <w:rPr>
                <w:sz w:val="19"/>
              </w:rPr>
            </w:pPr>
          </w:p>
          <w:p w:rsidR="00C11C86" w:rsidRDefault="002B3739" w14:paraId="2CE6CC7C" w14:textId="77777777">
            <w:pPr>
              <w:pStyle w:val="TableParagraph"/>
              <w:spacing w:before="1"/>
              <w:ind w:right="76"/>
              <w:rPr>
                <w:sz w:val="16"/>
              </w:rPr>
            </w:pPr>
            <w:r>
              <w:rPr>
                <w:w w:val="95"/>
                <w:sz w:val="16"/>
              </w:rPr>
              <w:t>8.24</w:t>
            </w:r>
          </w:p>
        </w:tc>
      </w:tr>
      <w:tr w:rsidR="00C11C86" w14:paraId="6377106B" w14:textId="77777777">
        <w:trPr>
          <w:trHeight w:val="217"/>
        </w:trPr>
        <w:tc>
          <w:tcPr>
            <w:tcW w:w="1758" w:type="dxa"/>
          </w:tcPr>
          <w:p w:rsidR="00C11C86" w:rsidRDefault="002B3739" w14:paraId="74CF310A" w14:textId="77777777">
            <w:pPr>
              <w:pStyle w:val="TableParagraph"/>
              <w:spacing w:before="13"/>
              <w:ind w:left="89"/>
              <w:jc w:val="left"/>
              <w:rPr>
                <w:sz w:val="16"/>
              </w:rPr>
            </w:pPr>
            <w:r>
              <w:rPr>
                <w:sz w:val="16"/>
              </w:rPr>
              <w:t>Connecticut</w:t>
            </w:r>
          </w:p>
        </w:tc>
        <w:tc>
          <w:tcPr>
            <w:tcW w:w="703" w:type="dxa"/>
          </w:tcPr>
          <w:p w:rsidR="00C11C86" w:rsidRDefault="002B3739" w14:paraId="4B993036" w14:textId="77777777">
            <w:pPr>
              <w:pStyle w:val="TableParagraph"/>
              <w:spacing w:before="13"/>
              <w:ind w:right="82"/>
              <w:rPr>
                <w:sz w:val="16"/>
              </w:rPr>
            </w:pPr>
            <w:r>
              <w:rPr>
                <w:w w:val="95"/>
                <w:sz w:val="16"/>
              </w:rPr>
              <w:t>110</w:t>
            </w:r>
          </w:p>
        </w:tc>
        <w:tc>
          <w:tcPr>
            <w:tcW w:w="1426" w:type="dxa"/>
          </w:tcPr>
          <w:p w:rsidR="00C11C86" w:rsidRDefault="002B3739" w14:paraId="4EDB70E4" w14:textId="77777777">
            <w:pPr>
              <w:pStyle w:val="TableParagraph"/>
              <w:spacing w:before="13"/>
              <w:ind w:right="82"/>
              <w:rPr>
                <w:sz w:val="16"/>
              </w:rPr>
            </w:pPr>
            <w:r>
              <w:rPr>
                <w:w w:val="95"/>
                <w:sz w:val="16"/>
              </w:rPr>
              <w:t>98.93</w:t>
            </w:r>
          </w:p>
        </w:tc>
        <w:tc>
          <w:tcPr>
            <w:tcW w:w="1327" w:type="dxa"/>
          </w:tcPr>
          <w:p w:rsidR="00C11C86" w:rsidRDefault="002B3739" w14:paraId="5386BC89" w14:textId="77777777">
            <w:pPr>
              <w:pStyle w:val="TableParagraph"/>
              <w:spacing w:before="13"/>
              <w:ind w:right="82"/>
              <w:rPr>
                <w:sz w:val="16"/>
              </w:rPr>
            </w:pPr>
            <w:r>
              <w:rPr>
                <w:w w:val="95"/>
                <w:sz w:val="16"/>
              </w:rPr>
              <w:t>99.45</w:t>
            </w:r>
          </w:p>
        </w:tc>
        <w:tc>
          <w:tcPr>
            <w:tcW w:w="713" w:type="dxa"/>
          </w:tcPr>
          <w:p w:rsidR="00C11C86" w:rsidRDefault="002B3739" w14:paraId="72FBA836" w14:textId="77777777">
            <w:pPr>
              <w:pStyle w:val="TableParagraph"/>
              <w:spacing w:before="13"/>
              <w:ind w:right="82"/>
              <w:rPr>
                <w:sz w:val="16"/>
              </w:rPr>
            </w:pPr>
            <w:r>
              <w:rPr>
                <w:w w:val="95"/>
                <w:sz w:val="16"/>
              </w:rPr>
              <w:t>3,400</w:t>
            </w:r>
          </w:p>
        </w:tc>
        <w:tc>
          <w:tcPr>
            <w:tcW w:w="871" w:type="dxa"/>
          </w:tcPr>
          <w:p w:rsidR="00C11C86" w:rsidRDefault="002B3739" w14:paraId="3B7114A8" w14:textId="77777777">
            <w:pPr>
              <w:pStyle w:val="TableParagraph"/>
              <w:spacing w:before="13"/>
              <w:ind w:right="82"/>
              <w:rPr>
                <w:sz w:val="16"/>
              </w:rPr>
            </w:pPr>
            <w:r>
              <w:rPr>
                <w:w w:val="95"/>
                <w:sz w:val="16"/>
              </w:rPr>
              <w:t>2.34</w:t>
            </w:r>
          </w:p>
        </w:tc>
        <w:tc>
          <w:tcPr>
            <w:tcW w:w="980" w:type="dxa"/>
          </w:tcPr>
          <w:p w:rsidR="00C11C86" w:rsidRDefault="002B3739" w14:paraId="7C324061" w14:textId="77777777">
            <w:pPr>
              <w:pStyle w:val="TableParagraph"/>
              <w:spacing w:before="13"/>
              <w:ind w:right="82"/>
              <w:rPr>
                <w:sz w:val="16"/>
              </w:rPr>
            </w:pPr>
            <w:r>
              <w:rPr>
                <w:w w:val="95"/>
                <w:sz w:val="16"/>
              </w:rPr>
              <w:t>79.77</w:t>
            </w:r>
          </w:p>
        </w:tc>
        <w:tc>
          <w:tcPr>
            <w:tcW w:w="1133" w:type="dxa"/>
          </w:tcPr>
          <w:p w:rsidR="00C11C86" w:rsidRDefault="002B3739" w14:paraId="2EDCB0CA" w14:textId="77777777">
            <w:pPr>
              <w:pStyle w:val="TableParagraph"/>
              <w:spacing w:before="13"/>
              <w:ind w:right="76"/>
              <w:rPr>
                <w:sz w:val="16"/>
              </w:rPr>
            </w:pPr>
            <w:r>
              <w:rPr>
                <w:w w:val="95"/>
                <w:sz w:val="16"/>
              </w:rPr>
              <w:t>8.70</w:t>
            </w:r>
          </w:p>
        </w:tc>
      </w:tr>
      <w:tr w:rsidR="00C11C86" w14:paraId="594FAC62" w14:textId="77777777">
        <w:trPr>
          <w:trHeight w:val="217"/>
        </w:trPr>
        <w:tc>
          <w:tcPr>
            <w:tcW w:w="1758" w:type="dxa"/>
          </w:tcPr>
          <w:p w:rsidR="00C11C86" w:rsidRDefault="002B3739" w14:paraId="69BDCD4F" w14:textId="77777777">
            <w:pPr>
              <w:pStyle w:val="TableParagraph"/>
              <w:spacing w:before="13"/>
              <w:ind w:left="89"/>
              <w:jc w:val="left"/>
              <w:rPr>
                <w:sz w:val="16"/>
              </w:rPr>
            </w:pPr>
            <w:r>
              <w:rPr>
                <w:sz w:val="16"/>
              </w:rPr>
              <w:t>Florida</w:t>
            </w:r>
          </w:p>
        </w:tc>
        <w:tc>
          <w:tcPr>
            <w:tcW w:w="703" w:type="dxa"/>
          </w:tcPr>
          <w:p w:rsidR="00C11C86" w:rsidRDefault="002B3739" w14:paraId="317A33E1" w14:textId="77777777">
            <w:pPr>
              <w:pStyle w:val="TableParagraph"/>
              <w:spacing w:before="13"/>
              <w:ind w:right="82"/>
              <w:rPr>
                <w:sz w:val="16"/>
              </w:rPr>
            </w:pPr>
            <w:r>
              <w:rPr>
                <w:w w:val="95"/>
                <w:sz w:val="16"/>
              </w:rPr>
              <w:t>120</w:t>
            </w:r>
          </w:p>
        </w:tc>
        <w:tc>
          <w:tcPr>
            <w:tcW w:w="1426" w:type="dxa"/>
          </w:tcPr>
          <w:p w:rsidR="00C11C86" w:rsidRDefault="002B3739" w14:paraId="382512F5" w14:textId="77777777">
            <w:pPr>
              <w:pStyle w:val="TableParagraph"/>
              <w:spacing w:before="13"/>
              <w:ind w:right="82"/>
              <w:rPr>
                <w:sz w:val="16"/>
              </w:rPr>
            </w:pPr>
            <w:r>
              <w:rPr>
                <w:w w:val="95"/>
                <w:sz w:val="16"/>
              </w:rPr>
              <w:t>99.05</w:t>
            </w:r>
          </w:p>
        </w:tc>
        <w:tc>
          <w:tcPr>
            <w:tcW w:w="1327" w:type="dxa"/>
          </w:tcPr>
          <w:p w:rsidR="00C11C86" w:rsidRDefault="002B3739" w14:paraId="01552124" w14:textId="77777777">
            <w:pPr>
              <w:pStyle w:val="TableParagraph"/>
              <w:spacing w:before="13"/>
              <w:ind w:right="82"/>
              <w:rPr>
                <w:sz w:val="16"/>
              </w:rPr>
            </w:pPr>
            <w:r>
              <w:rPr>
                <w:w w:val="95"/>
                <w:sz w:val="16"/>
              </w:rPr>
              <w:t>99.30</w:t>
            </w:r>
          </w:p>
        </w:tc>
        <w:tc>
          <w:tcPr>
            <w:tcW w:w="713" w:type="dxa"/>
          </w:tcPr>
          <w:p w:rsidR="00C11C86" w:rsidRDefault="002B3739" w14:paraId="39E51747" w14:textId="77777777">
            <w:pPr>
              <w:pStyle w:val="TableParagraph"/>
              <w:spacing w:before="13"/>
              <w:ind w:right="82"/>
              <w:rPr>
                <w:sz w:val="16"/>
              </w:rPr>
            </w:pPr>
            <w:r>
              <w:rPr>
                <w:w w:val="95"/>
                <w:sz w:val="16"/>
              </w:rPr>
              <w:t>3,300</w:t>
            </w:r>
          </w:p>
        </w:tc>
        <w:tc>
          <w:tcPr>
            <w:tcW w:w="871" w:type="dxa"/>
          </w:tcPr>
          <w:p w:rsidR="00C11C86" w:rsidRDefault="002B3739" w14:paraId="24BAD749" w14:textId="77777777">
            <w:pPr>
              <w:pStyle w:val="TableParagraph"/>
              <w:spacing w:before="13"/>
              <w:ind w:right="82"/>
              <w:rPr>
                <w:sz w:val="16"/>
              </w:rPr>
            </w:pPr>
            <w:r>
              <w:rPr>
                <w:w w:val="95"/>
                <w:sz w:val="16"/>
              </w:rPr>
              <w:t>3.55</w:t>
            </w:r>
          </w:p>
        </w:tc>
        <w:tc>
          <w:tcPr>
            <w:tcW w:w="980" w:type="dxa"/>
          </w:tcPr>
          <w:p w:rsidR="00C11C86" w:rsidRDefault="002B3739" w14:paraId="2EE1DE51" w14:textId="77777777">
            <w:pPr>
              <w:pStyle w:val="TableParagraph"/>
              <w:spacing w:before="13"/>
              <w:ind w:right="82"/>
              <w:rPr>
                <w:sz w:val="16"/>
              </w:rPr>
            </w:pPr>
            <w:r>
              <w:rPr>
                <w:w w:val="95"/>
                <w:sz w:val="16"/>
              </w:rPr>
              <w:t>77.34</w:t>
            </w:r>
          </w:p>
        </w:tc>
        <w:tc>
          <w:tcPr>
            <w:tcW w:w="1133" w:type="dxa"/>
          </w:tcPr>
          <w:p w:rsidR="00C11C86" w:rsidRDefault="002B3739" w14:paraId="2A1A9841" w14:textId="77777777">
            <w:pPr>
              <w:pStyle w:val="TableParagraph"/>
              <w:spacing w:before="13"/>
              <w:ind w:right="76"/>
              <w:rPr>
                <w:sz w:val="16"/>
              </w:rPr>
            </w:pPr>
            <w:r>
              <w:rPr>
                <w:w w:val="95"/>
                <w:sz w:val="16"/>
              </w:rPr>
              <w:t>12.14</w:t>
            </w:r>
          </w:p>
        </w:tc>
      </w:tr>
      <w:tr w:rsidR="00C11C86" w14:paraId="746DB1D2" w14:textId="77777777">
        <w:trPr>
          <w:trHeight w:val="217"/>
        </w:trPr>
        <w:tc>
          <w:tcPr>
            <w:tcW w:w="1758" w:type="dxa"/>
          </w:tcPr>
          <w:p w:rsidR="00C11C86" w:rsidRDefault="002B3739" w14:paraId="60952356" w14:textId="77777777">
            <w:pPr>
              <w:pStyle w:val="TableParagraph"/>
              <w:spacing w:before="13"/>
              <w:ind w:left="89"/>
              <w:jc w:val="left"/>
              <w:rPr>
                <w:sz w:val="16"/>
              </w:rPr>
            </w:pPr>
            <w:r>
              <w:rPr>
                <w:sz w:val="16"/>
              </w:rPr>
              <w:t>Idaho</w:t>
            </w:r>
          </w:p>
        </w:tc>
        <w:tc>
          <w:tcPr>
            <w:tcW w:w="703" w:type="dxa"/>
          </w:tcPr>
          <w:p w:rsidR="00C11C86" w:rsidRDefault="002B3739" w14:paraId="54797E1F" w14:textId="77777777">
            <w:pPr>
              <w:pStyle w:val="TableParagraph"/>
              <w:spacing w:before="13"/>
              <w:ind w:right="82"/>
              <w:rPr>
                <w:sz w:val="16"/>
              </w:rPr>
            </w:pPr>
            <w:r>
              <w:rPr>
                <w:w w:val="95"/>
                <w:sz w:val="16"/>
              </w:rPr>
              <w:t>100</w:t>
            </w:r>
          </w:p>
        </w:tc>
        <w:tc>
          <w:tcPr>
            <w:tcW w:w="1426" w:type="dxa"/>
          </w:tcPr>
          <w:p w:rsidR="00C11C86" w:rsidRDefault="002B3739" w14:paraId="53E849F8" w14:textId="77777777">
            <w:pPr>
              <w:pStyle w:val="TableParagraph"/>
              <w:spacing w:before="13"/>
              <w:ind w:right="82"/>
              <w:rPr>
                <w:sz w:val="16"/>
              </w:rPr>
            </w:pPr>
            <w:r>
              <w:rPr>
                <w:w w:val="95"/>
                <w:sz w:val="16"/>
              </w:rPr>
              <w:t>100.00</w:t>
            </w:r>
          </w:p>
        </w:tc>
        <w:tc>
          <w:tcPr>
            <w:tcW w:w="1327" w:type="dxa"/>
          </w:tcPr>
          <w:p w:rsidR="00C11C86" w:rsidRDefault="002B3739" w14:paraId="116A9FB7" w14:textId="77777777">
            <w:pPr>
              <w:pStyle w:val="TableParagraph"/>
              <w:spacing w:before="13"/>
              <w:ind w:right="82"/>
              <w:rPr>
                <w:sz w:val="16"/>
              </w:rPr>
            </w:pPr>
            <w:r>
              <w:rPr>
                <w:w w:val="95"/>
                <w:sz w:val="16"/>
              </w:rPr>
              <w:t>100.00</w:t>
            </w:r>
          </w:p>
        </w:tc>
        <w:tc>
          <w:tcPr>
            <w:tcW w:w="713" w:type="dxa"/>
          </w:tcPr>
          <w:p w:rsidR="00C11C86" w:rsidRDefault="002B3739" w14:paraId="427DE32E" w14:textId="77777777">
            <w:pPr>
              <w:pStyle w:val="TableParagraph"/>
              <w:spacing w:before="13"/>
              <w:ind w:right="82"/>
              <w:rPr>
                <w:sz w:val="16"/>
              </w:rPr>
            </w:pPr>
            <w:r>
              <w:rPr>
                <w:w w:val="95"/>
                <w:sz w:val="16"/>
              </w:rPr>
              <w:t>3,200</w:t>
            </w:r>
          </w:p>
        </w:tc>
        <w:tc>
          <w:tcPr>
            <w:tcW w:w="871" w:type="dxa"/>
          </w:tcPr>
          <w:p w:rsidR="00C11C86" w:rsidRDefault="002B3739" w14:paraId="72814249" w14:textId="77777777">
            <w:pPr>
              <w:pStyle w:val="TableParagraph"/>
              <w:spacing w:before="13"/>
              <w:ind w:right="82"/>
              <w:rPr>
                <w:sz w:val="16"/>
              </w:rPr>
            </w:pPr>
            <w:r>
              <w:rPr>
                <w:w w:val="95"/>
                <w:sz w:val="16"/>
              </w:rPr>
              <w:t>1.66</w:t>
            </w:r>
          </w:p>
        </w:tc>
        <w:tc>
          <w:tcPr>
            <w:tcW w:w="980" w:type="dxa"/>
          </w:tcPr>
          <w:p w:rsidR="00C11C86" w:rsidRDefault="002B3739" w14:paraId="63D8DDE8" w14:textId="77777777">
            <w:pPr>
              <w:pStyle w:val="TableParagraph"/>
              <w:spacing w:before="13"/>
              <w:ind w:right="82"/>
              <w:rPr>
                <w:sz w:val="16"/>
              </w:rPr>
            </w:pPr>
            <w:r>
              <w:rPr>
                <w:w w:val="95"/>
                <w:sz w:val="16"/>
              </w:rPr>
              <w:t>88.68</w:t>
            </w:r>
          </w:p>
        </w:tc>
        <w:tc>
          <w:tcPr>
            <w:tcW w:w="1133" w:type="dxa"/>
          </w:tcPr>
          <w:p w:rsidR="00C11C86" w:rsidRDefault="002B3739" w14:paraId="11C602FF" w14:textId="77777777">
            <w:pPr>
              <w:pStyle w:val="TableParagraph"/>
              <w:spacing w:before="13"/>
              <w:ind w:right="76"/>
              <w:rPr>
                <w:sz w:val="16"/>
              </w:rPr>
            </w:pPr>
            <w:r>
              <w:rPr>
                <w:w w:val="95"/>
                <w:sz w:val="16"/>
              </w:rPr>
              <w:t>6.42</w:t>
            </w:r>
          </w:p>
        </w:tc>
      </w:tr>
      <w:tr w:rsidR="00C11C86" w14:paraId="2646923A" w14:textId="77777777">
        <w:trPr>
          <w:trHeight w:val="217"/>
        </w:trPr>
        <w:tc>
          <w:tcPr>
            <w:tcW w:w="1758" w:type="dxa"/>
          </w:tcPr>
          <w:p w:rsidR="00C11C86" w:rsidRDefault="002B3739" w14:paraId="2F4BC68B" w14:textId="77777777">
            <w:pPr>
              <w:pStyle w:val="TableParagraph"/>
              <w:spacing w:before="13"/>
              <w:ind w:left="89"/>
              <w:jc w:val="left"/>
              <w:rPr>
                <w:sz w:val="16"/>
              </w:rPr>
            </w:pPr>
            <w:r>
              <w:rPr>
                <w:sz w:val="16"/>
              </w:rPr>
              <w:t>Illinois</w:t>
            </w:r>
          </w:p>
        </w:tc>
        <w:tc>
          <w:tcPr>
            <w:tcW w:w="703" w:type="dxa"/>
          </w:tcPr>
          <w:p w:rsidR="00C11C86" w:rsidRDefault="002B3739" w14:paraId="090C82B7" w14:textId="77777777">
            <w:pPr>
              <w:pStyle w:val="TableParagraph"/>
              <w:spacing w:before="13"/>
              <w:ind w:right="82"/>
              <w:rPr>
                <w:sz w:val="16"/>
              </w:rPr>
            </w:pPr>
            <w:r>
              <w:rPr>
                <w:w w:val="95"/>
                <w:sz w:val="16"/>
              </w:rPr>
              <w:t>130</w:t>
            </w:r>
          </w:p>
        </w:tc>
        <w:tc>
          <w:tcPr>
            <w:tcW w:w="1426" w:type="dxa"/>
          </w:tcPr>
          <w:p w:rsidR="00C11C86" w:rsidRDefault="002B3739" w14:paraId="3FFF4D25" w14:textId="77777777">
            <w:pPr>
              <w:pStyle w:val="TableParagraph"/>
              <w:spacing w:before="13"/>
              <w:ind w:right="82"/>
              <w:rPr>
                <w:sz w:val="16"/>
              </w:rPr>
            </w:pPr>
            <w:r>
              <w:rPr>
                <w:w w:val="95"/>
                <w:sz w:val="16"/>
              </w:rPr>
              <w:t>90.38</w:t>
            </w:r>
          </w:p>
        </w:tc>
        <w:tc>
          <w:tcPr>
            <w:tcW w:w="1327" w:type="dxa"/>
          </w:tcPr>
          <w:p w:rsidR="00C11C86" w:rsidRDefault="002B3739" w14:paraId="403F53CA" w14:textId="77777777">
            <w:pPr>
              <w:pStyle w:val="TableParagraph"/>
              <w:spacing w:before="13"/>
              <w:ind w:right="82"/>
              <w:rPr>
                <w:sz w:val="16"/>
              </w:rPr>
            </w:pPr>
            <w:r>
              <w:rPr>
                <w:w w:val="95"/>
                <w:sz w:val="16"/>
              </w:rPr>
              <w:t>93.98</w:t>
            </w:r>
          </w:p>
        </w:tc>
        <w:tc>
          <w:tcPr>
            <w:tcW w:w="713" w:type="dxa"/>
          </w:tcPr>
          <w:p w:rsidR="00C11C86" w:rsidRDefault="002B3739" w14:paraId="587E53EF" w14:textId="77777777">
            <w:pPr>
              <w:pStyle w:val="TableParagraph"/>
              <w:spacing w:before="13"/>
              <w:ind w:right="82"/>
              <w:rPr>
                <w:sz w:val="16"/>
              </w:rPr>
            </w:pPr>
            <w:r>
              <w:rPr>
                <w:w w:val="95"/>
                <w:sz w:val="16"/>
              </w:rPr>
              <w:t>3,400</w:t>
            </w:r>
          </w:p>
        </w:tc>
        <w:tc>
          <w:tcPr>
            <w:tcW w:w="871" w:type="dxa"/>
          </w:tcPr>
          <w:p w:rsidR="00C11C86" w:rsidRDefault="002B3739" w14:paraId="0166D2B7" w14:textId="77777777">
            <w:pPr>
              <w:pStyle w:val="TableParagraph"/>
              <w:spacing w:before="13"/>
              <w:ind w:right="82"/>
              <w:rPr>
                <w:sz w:val="16"/>
              </w:rPr>
            </w:pPr>
            <w:r>
              <w:rPr>
                <w:w w:val="95"/>
                <w:sz w:val="16"/>
              </w:rPr>
              <w:t>2.29</w:t>
            </w:r>
          </w:p>
        </w:tc>
        <w:tc>
          <w:tcPr>
            <w:tcW w:w="980" w:type="dxa"/>
          </w:tcPr>
          <w:p w:rsidR="00C11C86" w:rsidRDefault="002B3739" w14:paraId="60AE769E" w14:textId="77777777">
            <w:pPr>
              <w:pStyle w:val="TableParagraph"/>
              <w:spacing w:before="13"/>
              <w:ind w:right="82"/>
              <w:rPr>
                <w:sz w:val="16"/>
              </w:rPr>
            </w:pPr>
            <w:r>
              <w:rPr>
                <w:w w:val="95"/>
                <w:sz w:val="16"/>
              </w:rPr>
              <w:t>83.72</w:t>
            </w:r>
          </w:p>
        </w:tc>
        <w:tc>
          <w:tcPr>
            <w:tcW w:w="1133" w:type="dxa"/>
          </w:tcPr>
          <w:p w:rsidR="00C11C86" w:rsidRDefault="002B3739" w14:paraId="200977D3" w14:textId="77777777">
            <w:pPr>
              <w:pStyle w:val="TableParagraph"/>
              <w:spacing w:before="13"/>
              <w:ind w:right="76"/>
              <w:rPr>
                <w:sz w:val="16"/>
              </w:rPr>
            </w:pPr>
            <w:r>
              <w:rPr>
                <w:w w:val="95"/>
                <w:sz w:val="16"/>
              </w:rPr>
              <w:t>9.92</w:t>
            </w:r>
          </w:p>
        </w:tc>
      </w:tr>
      <w:tr w:rsidR="00C11C86" w14:paraId="05FEE646" w14:textId="77777777">
        <w:trPr>
          <w:trHeight w:val="217"/>
        </w:trPr>
        <w:tc>
          <w:tcPr>
            <w:tcW w:w="1758" w:type="dxa"/>
          </w:tcPr>
          <w:p w:rsidR="00C11C86" w:rsidRDefault="002B3739" w14:paraId="7C6473DD" w14:textId="77777777">
            <w:pPr>
              <w:pStyle w:val="TableParagraph"/>
              <w:spacing w:before="13"/>
              <w:ind w:left="89"/>
              <w:jc w:val="left"/>
              <w:rPr>
                <w:sz w:val="16"/>
              </w:rPr>
            </w:pPr>
            <w:r>
              <w:rPr>
                <w:sz w:val="16"/>
              </w:rPr>
              <w:t>Iowa</w:t>
            </w:r>
          </w:p>
        </w:tc>
        <w:tc>
          <w:tcPr>
            <w:tcW w:w="703" w:type="dxa"/>
          </w:tcPr>
          <w:p w:rsidR="00C11C86" w:rsidRDefault="002B3739" w14:paraId="34BDD95A" w14:textId="77777777">
            <w:pPr>
              <w:pStyle w:val="TableParagraph"/>
              <w:spacing w:before="13"/>
              <w:ind w:right="82"/>
              <w:rPr>
                <w:sz w:val="16"/>
              </w:rPr>
            </w:pPr>
            <w:r>
              <w:rPr>
                <w:w w:val="95"/>
                <w:sz w:val="16"/>
              </w:rPr>
              <w:t>120</w:t>
            </w:r>
          </w:p>
        </w:tc>
        <w:tc>
          <w:tcPr>
            <w:tcW w:w="1426" w:type="dxa"/>
          </w:tcPr>
          <w:p w:rsidR="00C11C86" w:rsidRDefault="002B3739" w14:paraId="7248131B" w14:textId="77777777">
            <w:pPr>
              <w:pStyle w:val="TableParagraph"/>
              <w:spacing w:before="13"/>
              <w:ind w:right="82"/>
              <w:rPr>
                <w:sz w:val="16"/>
              </w:rPr>
            </w:pPr>
            <w:r>
              <w:rPr>
                <w:w w:val="95"/>
                <w:sz w:val="16"/>
              </w:rPr>
              <w:t>100.00</w:t>
            </w:r>
          </w:p>
        </w:tc>
        <w:tc>
          <w:tcPr>
            <w:tcW w:w="1327" w:type="dxa"/>
          </w:tcPr>
          <w:p w:rsidR="00C11C86" w:rsidRDefault="002B3739" w14:paraId="5211E29A" w14:textId="77777777">
            <w:pPr>
              <w:pStyle w:val="TableParagraph"/>
              <w:spacing w:before="13"/>
              <w:ind w:right="82"/>
              <w:rPr>
                <w:sz w:val="16"/>
              </w:rPr>
            </w:pPr>
            <w:r>
              <w:rPr>
                <w:w w:val="95"/>
                <w:sz w:val="16"/>
              </w:rPr>
              <w:t>100.00</w:t>
            </w:r>
          </w:p>
        </w:tc>
        <w:tc>
          <w:tcPr>
            <w:tcW w:w="713" w:type="dxa"/>
          </w:tcPr>
          <w:p w:rsidR="00C11C86" w:rsidRDefault="002B3739" w14:paraId="132F0816" w14:textId="77777777">
            <w:pPr>
              <w:pStyle w:val="TableParagraph"/>
              <w:spacing w:before="13"/>
              <w:ind w:right="82"/>
              <w:rPr>
                <w:sz w:val="16"/>
              </w:rPr>
            </w:pPr>
            <w:r>
              <w:rPr>
                <w:w w:val="95"/>
                <w:sz w:val="16"/>
              </w:rPr>
              <w:t>3,500</w:t>
            </w:r>
          </w:p>
        </w:tc>
        <w:tc>
          <w:tcPr>
            <w:tcW w:w="871" w:type="dxa"/>
          </w:tcPr>
          <w:p w:rsidR="00C11C86" w:rsidRDefault="002B3739" w14:paraId="0E55FB2D" w14:textId="77777777">
            <w:pPr>
              <w:pStyle w:val="TableParagraph"/>
              <w:spacing w:before="13"/>
              <w:ind w:right="82"/>
              <w:rPr>
                <w:sz w:val="16"/>
              </w:rPr>
            </w:pPr>
            <w:r>
              <w:rPr>
                <w:w w:val="95"/>
                <w:sz w:val="16"/>
              </w:rPr>
              <w:t>1.51</w:t>
            </w:r>
          </w:p>
        </w:tc>
        <w:tc>
          <w:tcPr>
            <w:tcW w:w="980" w:type="dxa"/>
          </w:tcPr>
          <w:p w:rsidR="00C11C86" w:rsidRDefault="002B3739" w14:paraId="1391B642" w14:textId="77777777">
            <w:pPr>
              <w:pStyle w:val="TableParagraph"/>
              <w:spacing w:before="13"/>
              <w:ind w:right="82"/>
              <w:rPr>
                <w:sz w:val="16"/>
              </w:rPr>
            </w:pPr>
            <w:r>
              <w:rPr>
                <w:w w:val="95"/>
                <w:sz w:val="16"/>
              </w:rPr>
              <w:t>84.26</w:t>
            </w:r>
          </w:p>
        </w:tc>
        <w:tc>
          <w:tcPr>
            <w:tcW w:w="1133" w:type="dxa"/>
          </w:tcPr>
          <w:p w:rsidR="00C11C86" w:rsidRDefault="002B3739" w14:paraId="5809AB56" w14:textId="77777777">
            <w:pPr>
              <w:pStyle w:val="TableParagraph"/>
              <w:spacing w:before="13"/>
              <w:ind w:right="76"/>
              <w:rPr>
                <w:sz w:val="16"/>
              </w:rPr>
            </w:pPr>
            <w:r>
              <w:rPr>
                <w:w w:val="95"/>
                <w:sz w:val="16"/>
              </w:rPr>
              <w:t>10.62</w:t>
            </w:r>
          </w:p>
        </w:tc>
      </w:tr>
      <w:tr w:rsidR="00C11C86" w14:paraId="1AEE4D7B" w14:textId="77777777">
        <w:trPr>
          <w:trHeight w:val="217"/>
        </w:trPr>
        <w:tc>
          <w:tcPr>
            <w:tcW w:w="1758" w:type="dxa"/>
          </w:tcPr>
          <w:p w:rsidR="00C11C86" w:rsidRDefault="002B3739" w14:paraId="1ED4D1B7" w14:textId="77777777">
            <w:pPr>
              <w:pStyle w:val="TableParagraph"/>
              <w:spacing w:before="13"/>
              <w:ind w:left="89"/>
              <w:jc w:val="left"/>
              <w:rPr>
                <w:sz w:val="16"/>
              </w:rPr>
            </w:pPr>
            <w:r>
              <w:rPr>
                <w:sz w:val="16"/>
              </w:rPr>
              <w:t>Massachusetts</w:t>
            </w:r>
          </w:p>
        </w:tc>
        <w:tc>
          <w:tcPr>
            <w:tcW w:w="703" w:type="dxa"/>
          </w:tcPr>
          <w:p w:rsidR="00C11C86" w:rsidRDefault="002B3739" w14:paraId="657E1B7E" w14:textId="77777777">
            <w:pPr>
              <w:pStyle w:val="TableParagraph"/>
              <w:spacing w:before="13"/>
              <w:ind w:right="82"/>
              <w:rPr>
                <w:sz w:val="16"/>
              </w:rPr>
            </w:pPr>
            <w:r>
              <w:rPr>
                <w:w w:val="95"/>
                <w:sz w:val="16"/>
              </w:rPr>
              <w:t>110</w:t>
            </w:r>
          </w:p>
        </w:tc>
        <w:tc>
          <w:tcPr>
            <w:tcW w:w="1426" w:type="dxa"/>
          </w:tcPr>
          <w:p w:rsidR="00C11C86" w:rsidRDefault="002B3739" w14:paraId="31F18B96" w14:textId="77777777">
            <w:pPr>
              <w:pStyle w:val="TableParagraph"/>
              <w:spacing w:before="13"/>
              <w:ind w:right="82"/>
              <w:rPr>
                <w:sz w:val="16"/>
              </w:rPr>
            </w:pPr>
            <w:r>
              <w:rPr>
                <w:w w:val="95"/>
                <w:sz w:val="16"/>
              </w:rPr>
              <w:t>99.04</w:t>
            </w:r>
          </w:p>
        </w:tc>
        <w:tc>
          <w:tcPr>
            <w:tcW w:w="1327" w:type="dxa"/>
          </w:tcPr>
          <w:p w:rsidR="00C11C86" w:rsidRDefault="002B3739" w14:paraId="1A84D907" w14:textId="77777777">
            <w:pPr>
              <w:pStyle w:val="TableParagraph"/>
              <w:spacing w:before="13"/>
              <w:ind w:right="82"/>
              <w:rPr>
                <w:sz w:val="16"/>
              </w:rPr>
            </w:pPr>
            <w:r>
              <w:rPr>
                <w:w w:val="95"/>
                <w:sz w:val="16"/>
              </w:rPr>
              <w:t>99.45</w:t>
            </w:r>
          </w:p>
        </w:tc>
        <w:tc>
          <w:tcPr>
            <w:tcW w:w="713" w:type="dxa"/>
          </w:tcPr>
          <w:p w:rsidR="00C11C86" w:rsidRDefault="002B3739" w14:paraId="7586ABB8" w14:textId="77777777">
            <w:pPr>
              <w:pStyle w:val="TableParagraph"/>
              <w:spacing w:before="13"/>
              <w:ind w:right="82"/>
              <w:rPr>
                <w:sz w:val="16"/>
              </w:rPr>
            </w:pPr>
            <w:r>
              <w:rPr>
                <w:w w:val="95"/>
                <w:sz w:val="16"/>
              </w:rPr>
              <w:t>3,200</w:t>
            </w:r>
          </w:p>
        </w:tc>
        <w:tc>
          <w:tcPr>
            <w:tcW w:w="871" w:type="dxa"/>
          </w:tcPr>
          <w:p w:rsidR="00C11C86" w:rsidRDefault="002B3739" w14:paraId="4A76AB4D" w14:textId="77777777">
            <w:pPr>
              <w:pStyle w:val="TableParagraph"/>
              <w:spacing w:before="13"/>
              <w:ind w:right="82"/>
              <w:rPr>
                <w:sz w:val="16"/>
              </w:rPr>
            </w:pPr>
            <w:r>
              <w:rPr>
                <w:w w:val="95"/>
                <w:sz w:val="16"/>
              </w:rPr>
              <w:t>1.87</w:t>
            </w:r>
          </w:p>
        </w:tc>
        <w:tc>
          <w:tcPr>
            <w:tcW w:w="980" w:type="dxa"/>
          </w:tcPr>
          <w:p w:rsidR="00C11C86" w:rsidRDefault="002B3739" w14:paraId="459693BF" w14:textId="77777777">
            <w:pPr>
              <w:pStyle w:val="TableParagraph"/>
              <w:spacing w:before="13"/>
              <w:ind w:right="82"/>
              <w:rPr>
                <w:sz w:val="16"/>
              </w:rPr>
            </w:pPr>
            <w:r>
              <w:rPr>
                <w:w w:val="95"/>
                <w:sz w:val="16"/>
              </w:rPr>
              <w:t>79.84</w:t>
            </w:r>
          </w:p>
        </w:tc>
        <w:tc>
          <w:tcPr>
            <w:tcW w:w="1133" w:type="dxa"/>
          </w:tcPr>
          <w:p w:rsidR="00C11C86" w:rsidRDefault="002B3739" w14:paraId="3CAEDA02" w14:textId="77777777">
            <w:pPr>
              <w:pStyle w:val="TableParagraph"/>
              <w:spacing w:before="13"/>
              <w:ind w:right="76"/>
              <w:rPr>
                <w:sz w:val="16"/>
              </w:rPr>
            </w:pPr>
            <w:r>
              <w:rPr>
                <w:sz w:val="16"/>
              </w:rPr>
              <w:t>11.31</w:t>
            </w:r>
          </w:p>
        </w:tc>
      </w:tr>
      <w:tr w:rsidR="00C11C86" w14:paraId="052C2045" w14:textId="77777777">
        <w:trPr>
          <w:trHeight w:val="217"/>
        </w:trPr>
        <w:tc>
          <w:tcPr>
            <w:tcW w:w="1758" w:type="dxa"/>
          </w:tcPr>
          <w:p w:rsidR="00C11C86" w:rsidRDefault="002B3739" w14:paraId="431F177D" w14:textId="77777777">
            <w:pPr>
              <w:pStyle w:val="TableParagraph"/>
              <w:spacing w:before="13"/>
              <w:ind w:left="89"/>
              <w:jc w:val="left"/>
              <w:rPr>
                <w:sz w:val="16"/>
              </w:rPr>
            </w:pPr>
            <w:r>
              <w:rPr>
                <w:sz w:val="16"/>
              </w:rPr>
              <w:t>Michigan</w:t>
            </w:r>
          </w:p>
        </w:tc>
        <w:tc>
          <w:tcPr>
            <w:tcW w:w="703" w:type="dxa"/>
          </w:tcPr>
          <w:p w:rsidR="00C11C86" w:rsidRDefault="002B3739" w14:paraId="1AD4EBE8" w14:textId="77777777">
            <w:pPr>
              <w:pStyle w:val="TableParagraph"/>
              <w:spacing w:before="13"/>
              <w:ind w:right="82"/>
              <w:rPr>
                <w:sz w:val="16"/>
              </w:rPr>
            </w:pPr>
            <w:r>
              <w:rPr>
                <w:w w:val="95"/>
                <w:sz w:val="16"/>
              </w:rPr>
              <w:t>140</w:t>
            </w:r>
          </w:p>
        </w:tc>
        <w:tc>
          <w:tcPr>
            <w:tcW w:w="1426" w:type="dxa"/>
          </w:tcPr>
          <w:p w:rsidR="00C11C86" w:rsidRDefault="002B3739" w14:paraId="756AE06B" w14:textId="77777777">
            <w:pPr>
              <w:pStyle w:val="TableParagraph"/>
              <w:spacing w:before="13"/>
              <w:ind w:right="82"/>
              <w:rPr>
                <w:sz w:val="16"/>
              </w:rPr>
            </w:pPr>
            <w:r>
              <w:rPr>
                <w:w w:val="95"/>
                <w:sz w:val="16"/>
              </w:rPr>
              <w:t>100.00</w:t>
            </w:r>
          </w:p>
        </w:tc>
        <w:tc>
          <w:tcPr>
            <w:tcW w:w="1327" w:type="dxa"/>
          </w:tcPr>
          <w:p w:rsidR="00C11C86" w:rsidRDefault="002B3739" w14:paraId="20307178" w14:textId="77777777">
            <w:pPr>
              <w:pStyle w:val="TableParagraph"/>
              <w:spacing w:before="13"/>
              <w:ind w:right="82"/>
              <w:rPr>
                <w:sz w:val="16"/>
              </w:rPr>
            </w:pPr>
            <w:r>
              <w:rPr>
                <w:w w:val="95"/>
                <w:sz w:val="16"/>
              </w:rPr>
              <w:t>100.00</w:t>
            </w:r>
          </w:p>
        </w:tc>
        <w:tc>
          <w:tcPr>
            <w:tcW w:w="713" w:type="dxa"/>
          </w:tcPr>
          <w:p w:rsidR="00C11C86" w:rsidRDefault="002B3739" w14:paraId="7D7DC129" w14:textId="77777777">
            <w:pPr>
              <w:pStyle w:val="TableParagraph"/>
              <w:spacing w:before="13"/>
              <w:ind w:right="82"/>
              <w:rPr>
                <w:sz w:val="16"/>
              </w:rPr>
            </w:pPr>
            <w:r>
              <w:rPr>
                <w:w w:val="95"/>
                <w:sz w:val="16"/>
              </w:rPr>
              <w:t>3,900</w:t>
            </w:r>
          </w:p>
        </w:tc>
        <w:tc>
          <w:tcPr>
            <w:tcW w:w="871" w:type="dxa"/>
          </w:tcPr>
          <w:p w:rsidR="00C11C86" w:rsidRDefault="002B3739" w14:paraId="5C68476A" w14:textId="77777777">
            <w:pPr>
              <w:pStyle w:val="TableParagraph"/>
              <w:spacing w:before="13"/>
              <w:ind w:right="82"/>
              <w:rPr>
                <w:sz w:val="16"/>
              </w:rPr>
            </w:pPr>
            <w:r>
              <w:rPr>
                <w:w w:val="95"/>
                <w:sz w:val="16"/>
              </w:rPr>
              <w:t>4.01</w:t>
            </w:r>
          </w:p>
        </w:tc>
        <w:tc>
          <w:tcPr>
            <w:tcW w:w="980" w:type="dxa"/>
          </w:tcPr>
          <w:p w:rsidR="00C11C86" w:rsidRDefault="002B3739" w14:paraId="2788A1B9" w14:textId="77777777">
            <w:pPr>
              <w:pStyle w:val="TableParagraph"/>
              <w:spacing w:before="13"/>
              <w:ind w:right="82"/>
              <w:rPr>
                <w:sz w:val="16"/>
              </w:rPr>
            </w:pPr>
            <w:r>
              <w:rPr>
                <w:w w:val="95"/>
                <w:sz w:val="16"/>
              </w:rPr>
              <w:t>87.21</w:t>
            </w:r>
          </w:p>
        </w:tc>
        <w:tc>
          <w:tcPr>
            <w:tcW w:w="1133" w:type="dxa"/>
          </w:tcPr>
          <w:p w:rsidR="00C11C86" w:rsidRDefault="002B3739" w14:paraId="3FB1057B" w14:textId="77777777">
            <w:pPr>
              <w:pStyle w:val="TableParagraph"/>
              <w:spacing w:before="13"/>
              <w:ind w:right="76"/>
              <w:rPr>
                <w:sz w:val="16"/>
              </w:rPr>
            </w:pPr>
            <w:r>
              <w:rPr>
                <w:w w:val="95"/>
                <w:sz w:val="16"/>
              </w:rPr>
              <w:t>6.17</w:t>
            </w:r>
          </w:p>
        </w:tc>
      </w:tr>
      <w:tr w:rsidR="00C11C86" w14:paraId="12563DF8" w14:textId="77777777">
        <w:trPr>
          <w:trHeight w:val="217"/>
        </w:trPr>
        <w:tc>
          <w:tcPr>
            <w:tcW w:w="1758" w:type="dxa"/>
          </w:tcPr>
          <w:p w:rsidR="00C11C86" w:rsidRDefault="002B3739" w14:paraId="08DEAFB7" w14:textId="77777777">
            <w:pPr>
              <w:pStyle w:val="TableParagraph"/>
              <w:spacing w:before="13"/>
              <w:ind w:left="89"/>
              <w:jc w:val="left"/>
              <w:rPr>
                <w:sz w:val="16"/>
              </w:rPr>
            </w:pPr>
            <w:r>
              <w:rPr>
                <w:sz w:val="16"/>
              </w:rPr>
              <w:t>New Hampshire</w:t>
            </w:r>
          </w:p>
        </w:tc>
        <w:tc>
          <w:tcPr>
            <w:tcW w:w="703" w:type="dxa"/>
          </w:tcPr>
          <w:p w:rsidR="00C11C86" w:rsidRDefault="002B3739" w14:paraId="6207BF3E" w14:textId="77777777">
            <w:pPr>
              <w:pStyle w:val="TableParagraph"/>
              <w:spacing w:before="13"/>
              <w:ind w:right="82"/>
              <w:rPr>
                <w:sz w:val="16"/>
              </w:rPr>
            </w:pPr>
            <w:r>
              <w:rPr>
                <w:w w:val="95"/>
                <w:sz w:val="16"/>
              </w:rPr>
              <w:t>80</w:t>
            </w:r>
          </w:p>
        </w:tc>
        <w:tc>
          <w:tcPr>
            <w:tcW w:w="1426" w:type="dxa"/>
          </w:tcPr>
          <w:p w:rsidR="00C11C86" w:rsidRDefault="002B3739" w14:paraId="5E409D77" w14:textId="77777777">
            <w:pPr>
              <w:pStyle w:val="TableParagraph"/>
              <w:spacing w:before="13"/>
              <w:ind w:right="82"/>
              <w:rPr>
                <w:sz w:val="16"/>
              </w:rPr>
            </w:pPr>
            <w:r>
              <w:rPr>
                <w:w w:val="95"/>
                <w:sz w:val="16"/>
              </w:rPr>
              <w:t>100.00</w:t>
            </w:r>
          </w:p>
        </w:tc>
        <w:tc>
          <w:tcPr>
            <w:tcW w:w="1327" w:type="dxa"/>
          </w:tcPr>
          <w:p w:rsidR="00C11C86" w:rsidRDefault="002B3739" w14:paraId="6FE5C64E" w14:textId="77777777">
            <w:pPr>
              <w:pStyle w:val="TableParagraph"/>
              <w:spacing w:before="13"/>
              <w:ind w:right="82"/>
              <w:rPr>
                <w:sz w:val="16"/>
              </w:rPr>
            </w:pPr>
            <w:r>
              <w:rPr>
                <w:w w:val="95"/>
                <w:sz w:val="16"/>
              </w:rPr>
              <w:t>100.00</w:t>
            </w:r>
          </w:p>
        </w:tc>
        <w:tc>
          <w:tcPr>
            <w:tcW w:w="713" w:type="dxa"/>
          </w:tcPr>
          <w:p w:rsidR="00C11C86" w:rsidRDefault="002B3739" w14:paraId="5CF583A3" w14:textId="77777777">
            <w:pPr>
              <w:pStyle w:val="TableParagraph"/>
              <w:spacing w:before="13"/>
              <w:ind w:right="82"/>
              <w:rPr>
                <w:sz w:val="16"/>
              </w:rPr>
            </w:pPr>
            <w:r>
              <w:rPr>
                <w:w w:val="95"/>
                <w:sz w:val="16"/>
              </w:rPr>
              <w:t>4,300</w:t>
            </w:r>
          </w:p>
        </w:tc>
        <w:tc>
          <w:tcPr>
            <w:tcW w:w="871" w:type="dxa"/>
          </w:tcPr>
          <w:p w:rsidR="00C11C86" w:rsidRDefault="002B3739" w14:paraId="51C7F43B" w14:textId="77777777">
            <w:pPr>
              <w:pStyle w:val="TableParagraph"/>
              <w:spacing w:before="13"/>
              <w:ind w:right="82"/>
              <w:rPr>
                <w:sz w:val="16"/>
              </w:rPr>
            </w:pPr>
            <w:r>
              <w:rPr>
                <w:w w:val="95"/>
                <w:sz w:val="16"/>
              </w:rPr>
              <w:t>2.55</w:t>
            </w:r>
          </w:p>
        </w:tc>
        <w:tc>
          <w:tcPr>
            <w:tcW w:w="980" w:type="dxa"/>
          </w:tcPr>
          <w:p w:rsidR="00C11C86" w:rsidRDefault="002B3739" w14:paraId="7EF16A79" w14:textId="77777777">
            <w:pPr>
              <w:pStyle w:val="TableParagraph"/>
              <w:spacing w:before="13"/>
              <w:ind w:right="82"/>
              <w:rPr>
                <w:sz w:val="16"/>
              </w:rPr>
            </w:pPr>
            <w:r>
              <w:rPr>
                <w:w w:val="95"/>
                <w:sz w:val="16"/>
              </w:rPr>
              <w:t>76.91</w:t>
            </w:r>
          </w:p>
        </w:tc>
        <w:tc>
          <w:tcPr>
            <w:tcW w:w="1133" w:type="dxa"/>
          </w:tcPr>
          <w:p w:rsidR="00C11C86" w:rsidRDefault="002B3739" w14:paraId="0E8EAB81" w14:textId="77777777">
            <w:pPr>
              <w:pStyle w:val="TableParagraph"/>
              <w:spacing w:before="13"/>
              <w:ind w:right="76"/>
              <w:rPr>
                <w:sz w:val="16"/>
              </w:rPr>
            </w:pPr>
            <w:r>
              <w:rPr>
                <w:w w:val="95"/>
                <w:sz w:val="16"/>
              </w:rPr>
              <w:t>10.25</w:t>
            </w:r>
          </w:p>
        </w:tc>
      </w:tr>
      <w:tr w:rsidR="00C11C86" w14:paraId="389FEF8B" w14:textId="77777777">
        <w:trPr>
          <w:trHeight w:val="217"/>
        </w:trPr>
        <w:tc>
          <w:tcPr>
            <w:tcW w:w="1758" w:type="dxa"/>
          </w:tcPr>
          <w:p w:rsidR="00C11C86" w:rsidRDefault="002B3739" w14:paraId="11941F39" w14:textId="77777777">
            <w:pPr>
              <w:pStyle w:val="TableParagraph"/>
              <w:spacing w:before="13"/>
              <w:ind w:left="89"/>
              <w:jc w:val="left"/>
              <w:rPr>
                <w:sz w:val="16"/>
              </w:rPr>
            </w:pPr>
            <w:r>
              <w:rPr>
                <w:sz w:val="16"/>
              </w:rPr>
              <w:t>New Jersey</w:t>
            </w:r>
          </w:p>
        </w:tc>
        <w:tc>
          <w:tcPr>
            <w:tcW w:w="703" w:type="dxa"/>
          </w:tcPr>
          <w:p w:rsidR="00C11C86" w:rsidRDefault="002B3739" w14:paraId="7A7E9629" w14:textId="77777777">
            <w:pPr>
              <w:pStyle w:val="TableParagraph"/>
              <w:spacing w:before="13"/>
              <w:ind w:right="82"/>
              <w:rPr>
                <w:sz w:val="16"/>
              </w:rPr>
            </w:pPr>
            <w:r>
              <w:rPr>
                <w:w w:val="95"/>
                <w:sz w:val="16"/>
              </w:rPr>
              <w:t>110</w:t>
            </w:r>
          </w:p>
        </w:tc>
        <w:tc>
          <w:tcPr>
            <w:tcW w:w="1426" w:type="dxa"/>
          </w:tcPr>
          <w:p w:rsidR="00C11C86" w:rsidRDefault="002B3739" w14:paraId="65539588" w14:textId="77777777">
            <w:pPr>
              <w:pStyle w:val="TableParagraph"/>
              <w:spacing w:before="13"/>
              <w:ind w:right="82"/>
              <w:rPr>
                <w:sz w:val="16"/>
              </w:rPr>
            </w:pPr>
            <w:r>
              <w:rPr>
                <w:w w:val="95"/>
                <w:sz w:val="16"/>
              </w:rPr>
              <w:t>98.14</w:t>
            </w:r>
          </w:p>
        </w:tc>
        <w:tc>
          <w:tcPr>
            <w:tcW w:w="1327" w:type="dxa"/>
          </w:tcPr>
          <w:p w:rsidR="00C11C86" w:rsidRDefault="002B3739" w14:paraId="529C7F50" w14:textId="77777777">
            <w:pPr>
              <w:pStyle w:val="TableParagraph"/>
              <w:spacing w:before="13"/>
              <w:ind w:right="82"/>
              <w:rPr>
                <w:sz w:val="16"/>
              </w:rPr>
            </w:pPr>
            <w:r>
              <w:rPr>
                <w:w w:val="95"/>
                <w:sz w:val="16"/>
              </w:rPr>
              <w:t>98.57</w:t>
            </w:r>
          </w:p>
        </w:tc>
        <w:tc>
          <w:tcPr>
            <w:tcW w:w="713" w:type="dxa"/>
          </w:tcPr>
          <w:p w:rsidR="00C11C86" w:rsidRDefault="002B3739" w14:paraId="58CCF208" w14:textId="77777777">
            <w:pPr>
              <w:pStyle w:val="TableParagraph"/>
              <w:spacing w:before="13"/>
              <w:ind w:right="82"/>
              <w:rPr>
                <w:sz w:val="16"/>
              </w:rPr>
            </w:pPr>
            <w:r>
              <w:rPr>
                <w:w w:val="95"/>
                <w:sz w:val="16"/>
              </w:rPr>
              <w:t>3,300</w:t>
            </w:r>
          </w:p>
        </w:tc>
        <w:tc>
          <w:tcPr>
            <w:tcW w:w="871" w:type="dxa"/>
          </w:tcPr>
          <w:p w:rsidR="00C11C86" w:rsidRDefault="002B3739" w14:paraId="496E122B" w14:textId="77777777">
            <w:pPr>
              <w:pStyle w:val="TableParagraph"/>
              <w:spacing w:before="13"/>
              <w:ind w:right="82"/>
              <w:rPr>
                <w:sz w:val="16"/>
              </w:rPr>
            </w:pPr>
            <w:r>
              <w:rPr>
                <w:w w:val="95"/>
                <w:sz w:val="16"/>
              </w:rPr>
              <w:t>1.80</w:t>
            </w:r>
          </w:p>
        </w:tc>
        <w:tc>
          <w:tcPr>
            <w:tcW w:w="980" w:type="dxa"/>
          </w:tcPr>
          <w:p w:rsidR="00C11C86" w:rsidRDefault="002B3739" w14:paraId="1EBBDFBA" w14:textId="77777777">
            <w:pPr>
              <w:pStyle w:val="TableParagraph"/>
              <w:spacing w:before="13"/>
              <w:ind w:right="82"/>
              <w:rPr>
                <w:sz w:val="16"/>
              </w:rPr>
            </w:pPr>
            <w:r>
              <w:rPr>
                <w:w w:val="95"/>
                <w:sz w:val="16"/>
              </w:rPr>
              <w:t>84.67</w:t>
            </w:r>
          </w:p>
        </w:tc>
        <w:tc>
          <w:tcPr>
            <w:tcW w:w="1133" w:type="dxa"/>
          </w:tcPr>
          <w:p w:rsidR="00C11C86" w:rsidRDefault="002B3739" w14:paraId="2882AFD3" w14:textId="77777777">
            <w:pPr>
              <w:pStyle w:val="TableParagraph"/>
              <w:spacing w:before="13"/>
              <w:ind w:right="76"/>
              <w:rPr>
                <w:sz w:val="16"/>
              </w:rPr>
            </w:pPr>
            <w:r>
              <w:rPr>
                <w:w w:val="95"/>
                <w:sz w:val="16"/>
              </w:rPr>
              <w:t>14.78</w:t>
            </w:r>
          </w:p>
        </w:tc>
      </w:tr>
      <w:tr w:rsidR="00C11C86" w14:paraId="46BFD405" w14:textId="77777777">
        <w:trPr>
          <w:trHeight w:val="217"/>
        </w:trPr>
        <w:tc>
          <w:tcPr>
            <w:tcW w:w="1758" w:type="dxa"/>
          </w:tcPr>
          <w:p w:rsidR="00C11C86" w:rsidRDefault="002B3739" w14:paraId="6AB582AE" w14:textId="77777777">
            <w:pPr>
              <w:pStyle w:val="TableParagraph"/>
              <w:spacing w:before="13"/>
              <w:ind w:left="89"/>
              <w:jc w:val="left"/>
              <w:rPr>
                <w:sz w:val="16"/>
              </w:rPr>
            </w:pPr>
            <w:r>
              <w:rPr>
                <w:sz w:val="16"/>
              </w:rPr>
              <w:t>South Dakota</w:t>
            </w:r>
          </w:p>
        </w:tc>
        <w:tc>
          <w:tcPr>
            <w:tcW w:w="703" w:type="dxa"/>
          </w:tcPr>
          <w:p w:rsidR="00C11C86" w:rsidRDefault="002B3739" w14:paraId="50634F96" w14:textId="77777777">
            <w:pPr>
              <w:pStyle w:val="TableParagraph"/>
              <w:spacing w:before="13"/>
              <w:ind w:right="82"/>
              <w:rPr>
                <w:sz w:val="16"/>
              </w:rPr>
            </w:pPr>
            <w:r>
              <w:rPr>
                <w:w w:val="95"/>
                <w:sz w:val="16"/>
              </w:rPr>
              <w:t>140</w:t>
            </w:r>
          </w:p>
        </w:tc>
        <w:tc>
          <w:tcPr>
            <w:tcW w:w="1426" w:type="dxa"/>
          </w:tcPr>
          <w:p w:rsidR="00C11C86" w:rsidRDefault="002B3739" w14:paraId="0CF1096F" w14:textId="77777777">
            <w:pPr>
              <w:pStyle w:val="TableParagraph"/>
              <w:spacing w:before="13"/>
              <w:ind w:right="82"/>
              <w:rPr>
                <w:sz w:val="16"/>
              </w:rPr>
            </w:pPr>
            <w:r>
              <w:rPr>
                <w:w w:val="95"/>
                <w:sz w:val="16"/>
              </w:rPr>
              <w:t>99.74</w:t>
            </w:r>
          </w:p>
        </w:tc>
        <w:tc>
          <w:tcPr>
            <w:tcW w:w="1327" w:type="dxa"/>
          </w:tcPr>
          <w:p w:rsidR="00C11C86" w:rsidRDefault="002B3739" w14:paraId="160395EF" w14:textId="77777777">
            <w:pPr>
              <w:pStyle w:val="TableParagraph"/>
              <w:spacing w:before="13"/>
              <w:ind w:right="82"/>
              <w:rPr>
                <w:sz w:val="16"/>
              </w:rPr>
            </w:pPr>
            <w:r>
              <w:rPr>
                <w:w w:val="95"/>
                <w:sz w:val="16"/>
              </w:rPr>
              <w:t>99.07</w:t>
            </w:r>
          </w:p>
        </w:tc>
        <w:tc>
          <w:tcPr>
            <w:tcW w:w="713" w:type="dxa"/>
          </w:tcPr>
          <w:p w:rsidR="00C11C86" w:rsidRDefault="002B3739" w14:paraId="229BA48E" w14:textId="77777777">
            <w:pPr>
              <w:pStyle w:val="TableParagraph"/>
              <w:spacing w:before="13"/>
              <w:ind w:right="82"/>
              <w:rPr>
                <w:sz w:val="16"/>
              </w:rPr>
            </w:pPr>
            <w:r>
              <w:rPr>
                <w:w w:val="95"/>
                <w:sz w:val="16"/>
              </w:rPr>
              <w:t>3,300</w:t>
            </w:r>
          </w:p>
        </w:tc>
        <w:tc>
          <w:tcPr>
            <w:tcW w:w="871" w:type="dxa"/>
          </w:tcPr>
          <w:p w:rsidR="00C11C86" w:rsidRDefault="002B3739" w14:paraId="48048DF0" w14:textId="77777777">
            <w:pPr>
              <w:pStyle w:val="TableParagraph"/>
              <w:spacing w:before="13"/>
              <w:ind w:right="82"/>
              <w:rPr>
                <w:sz w:val="16"/>
              </w:rPr>
            </w:pPr>
            <w:r>
              <w:rPr>
                <w:w w:val="95"/>
                <w:sz w:val="16"/>
              </w:rPr>
              <w:t>1.60</w:t>
            </w:r>
          </w:p>
        </w:tc>
        <w:tc>
          <w:tcPr>
            <w:tcW w:w="980" w:type="dxa"/>
          </w:tcPr>
          <w:p w:rsidR="00C11C86" w:rsidRDefault="002B3739" w14:paraId="71C60C6C" w14:textId="77777777">
            <w:pPr>
              <w:pStyle w:val="TableParagraph"/>
              <w:spacing w:before="13"/>
              <w:ind w:right="82"/>
              <w:rPr>
                <w:sz w:val="16"/>
              </w:rPr>
            </w:pPr>
            <w:r>
              <w:rPr>
                <w:w w:val="95"/>
                <w:sz w:val="16"/>
              </w:rPr>
              <w:t>86.17</w:t>
            </w:r>
          </w:p>
        </w:tc>
        <w:tc>
          <w:tcPr>
            <w:tcW w:w="1133" w:type="dxa"/>
          </w:tcPr>
          <w:p w:rsidR="00C11C86" w:rsidRDefault="002B3739" w14:paraId="55D77C13" w14:textId="77777777">
            <w:pPr>
              <w:pStyle w:val="TableParagraph"/>
              <w:spacing w:before="13"/>
              <w:ind w:right="76"/>
              <w:rPr>
                <w:sz w:val="16"/>
              </w:rPr>
            </w:pPr>
            <w:r>
              <w:rPr>
                <w:w w:val="95"/>
                <w:sz w:val="16"/>
              </w:rPr>
              <w:t>5.16</w:t>
            </w:r>
          </w:p>
        </w:tc>
      </w:tr>
      <w:tr w:rsidR="00C11C86" w14:paraId="69801E77" w14:textId="77777777">
        <w:trPr>
          <w:trHeight w:val="217"/>
        </w:trPr>
        <w:tc>
          <w:tcPr>
            <w:tcW w:w="1758" w:type="dxa"/>
          </w:tcPr>
          <w:p w:rsidR="00C11C86" w:rsidRDefault="002B3739" w14:paraId="4835ABF7" w14:textId="77777777">
            <w:pPr>
              <w:pStyle w:val="TableParagraph"/>
              <w:spacing w:before="13"/>
              <w:ind w:left="89"/>
              <w:jc w:val="left"/>
              <w:rPr>
                <w:sz w:val="16"/>
              </w:rPr>
            </w:pPr>
            <w:r>
              <w:rPr>
                <w:sz w:val="16"/>
              </w:rPr>
              <w:t>Tennessee</w:t>
            </w:r>
          </w:p>
        </w:tc>
        <w:tc>
          <w:tcPr>
            <w:tcW w:w="703" w:type="dxa"/>
          </w:tcPr>
          <w:p w:rsidR="00C11C86" w:rsidRDefault="002B3739" w14:paraId="4E130F00" w14:textId="77777777">
            <w:pPr>
              <w:pStyle w:val="TableParagraph"/>
              <w:spacing w:before="13"/>
              <w:ind w:right="82"/>
              <w:rPr>
                <w:sz w:val="16"/>
              </w:rPr>
            </w:pPr>
            <w:r>
              <w:rPr>
                <w:w w:val="95"/>
                <w:sz w:val="16"/>
              </w:rPr>
              <w:t>130</w:t>
            </w:r>
          </w:p>
        </w:tc>
        <w:tc>
          <w:tcPr>
            <w:tcW w:w="1426" w:type="dxa"/>
          </w:tcPr>
          <w:p w:rsidR="00C11C86" w:rsidRDefault="002B3739" w14:paraId="4C335EE5" w14:textId="77777777">
            <w:pPr>
              <w:pStyle w:val="TableParagraph"/>
              <w:spacing w:before="13"/>
              <w:ind w:right="82"/>
              <w:rPr>
                <w:sz w:val="16"/>
              </w:rPr>
            </w:pPr>
            <w:r>
              <w:rPr>
                <w:w w:val="95"/>
                <w:sz w:val="16"/>
              </w:rPr>
              <w:t>100.00</w:t>
            </w:r>
          </w:p>
        </w:tc>
        <w:tc>
          <w:tcPr>
            <w:tcW w:w="1327" w:type="dxa"/>
          </w:tcPr>
          <w:p w:rsidR="00C11C86" w:rsidRDefault="002B3739" w14:paraId="69CC669C" w14:textId="77777777">
            <w:pPr>
              <w:pStyle w:val="TableParagraph"/>
              <w:spacing w:before="13"/>
              <w:ind w:right="82"/>
              <w:rPr>
                <w:sz w:val="16"/>
              </w:rPr>
            </w:pPr>
            <w:r>
              <w:rPr>
                <w:w w:val="95"/>
                <w:sz w:val="16"/>
              </w:rPr>
              <w:t>100.00</w:t>
            </w:r>
          </w:p>
        </w:tc>
        <w:tc>
          <w:tcPr>
            <w:tcW w:w="713" w:type="dxa"/>
          </w:tcPr>
          <w:p w:rsidR="00C11C86" w:rsidRDefault="002B3739" w14:paraId="61894C55" w14:textId="77777777">
            <w:pPr>
              <w:pStyle w:val="TableParagraph"/>
              <w:spacing w:before="13"/>
              <w:ind w:right="82"/>
              <w:rPr>
                <w:sz w:val="16"/>
              </w:rPr>
            </w:pPr>
            <w:r>
              <w:rPr>
                <w:w w:val="95"/>
                <w:sz w:val="16"/>
              </w:rPr>
              <w:t>3,900</w:t>
            </w:r>
          </w:p>
        </w:tc>
        <w:tc>
          <w:tcPr>
            <w:tcW w:w="871" w:type="dxa"/>
          </w:tcPr>
          <w:p w:rsidR="00C11C86" w:rsidRDefault="002B3739" w14:paraId="6B4234AA" w14:textId="77777777">
            <w:pPr>
              <w:pStyle w:val="TableParagraph"/>
              <w:spacing w:before="13"/>
              <w:ind w:right="82"/>
              <w:rPr>
                <w:sz w:val="16"/>
              </w:rPr>
            </w:pPr>
            <w:r>
              <w:rPr>
                <w:w w:val="95"/>
                <w:sz w:val="16"/>
              </w:rPr>
              <w:t>2.88</w:t>
            </w:r>
          </w:p>
        </w:tc>
        <w:tc>
          <w:tcPr>
            <w:tcW w:w="980" w:type="dxa"/>
          </w:tcPr>
          <w:p w:rsidR="00C11C86" w:rsidRDefault="002B3739" w14:paraId="65EB4B27" w14:textId="77777777">
            <w:pPr>
              <w:pStyle w:val="TableParagraph"/>
              <w:spacing w:before="13"/>
              <w:ind w:right="82"/>
              <w:rPr>
                <w:sz w:val="16"/>
              </w:rPr>
            </w:pPr>
            <w:r>
              <w:rPr>
                <w:w w:val="95"/>
                <w:sz w:val="16"/>
              </w:rPr>
              <w:t>88.82</w:t>
            </w:r>
          </w:p>
        </w:tc>
        <w:tc>
          <w:tcPr>
            <w:tcW w:w="1133" w:type="dxa"/>
          </w:tcPr>
          <w:p w:rsidR="00C11C86" w:rsidRDefault="002B3739" w14:paraId="0EAEF881" w14:textId="77777777">
            <w:pPr>
              <w:pStyle w:val="TableParagraph"/>
              <w:spacing w:before="13"/>
              <w:ind w:right="76"/>
              <w:rPr>
                <w:sz w:val="16"/>
              </w:rPr>
            </w:pPr>
            <w:r>
              <w:rPr>
                <w:w w:val="95"/>
                <w:sz w:val="16"/>
              </w:rPr>
              <w:t>7.13</w:t>
            </w:r>
          </w:p>
        </w:tc>
      </w:tr>
      <w:tr w:rsidR="00C11C86" w14:paraId="4867CF45" w14:textId="77777777">
        <w:trPr>
          <w:trHeight w:val="220"/>
        </w:trPr>
        <w:tc>
          <w:tcPr>
            <w:tcW w:w="1758" w:type="dxa"/>
          </w:tcPr>
          <w:p w:rsidR="00C11C86" w:rsidRDefault="002B3739" w14:paraId="731D9E82" w14:textId="77777777">
            <w:pPr>
              <w:pStyle w:val="TableParagraph"/>
              <w:spacing w:before="13"/>
              <w:ind w:left="89"/>
              <w:jc w:val="left"/>
              <w:rPr>
                <w:sz w:val="16"/>
              </w:rPr>
            </w:pPr>
            <w:r>
              <w:rPr>
                <w:sz w:val="16"/>
              </w:rPr>
              <w:t>West Virginia</w:t>
            </w:r>
          </w:p>
        </w:tc>
        <w:tc>
          <w:tcPr>
            <w:tcW w:w="703" w:type="dxa"/>
          </w:tcPr>
          <w:p w:rsidR="00C11C86" w:rsidRDefault="002B3739" w14:paraId="5256D4EA" w14:textId="77777777">
            <w:pPr>
              <w:pStyle w:val="TableParagraph"/>
              <w:spacing w:before="13"/>
              <w:ind w:right="82"/>
              <w:rPr>
                <w:sz w:val="16"/>
              </w:rPr>
            </w:pPr>
            <w:r>
              <w:rPr>
                <w:w w:val="95"/>
                <w:sz w:val="16"/>
              </w:rPr>
              <w:t>90</w:t>
            </w:r>
          </w:p>
        </w:tc>
        <w:tc>
          <w:tcPr>
            <w:tcW w:w="1426" w:type="dxa"/>
          </w:tcPr>
          <w:p w:rsidR="00C11C86" w:rsidRDefault="002B3739" w14:paraId="6833003A" w14:textId="77777777">
            <w:pPr>
              <w:pStyle w:val="TableParagraph"/>
              <w:spacing w:before="13"/>
              <w:ind w:right="82"/>
              <w:rPr>
                <w:sz w:val="16"/>
              </w:rPr>
            </w:pPr>
            <w:r>
              <w:rPr>
                <w:w w:val="95"/>
                <w:sz w:val="16"/>
              </w:rPr>
              <w:t>100.00</w:t>
            </w:r>
          </w:p>
        </w:tc>
        <w:tc>
          <w:tcPr>
            <w:tcW w:w="1327" w:type="dxa"/>
          </w:tcPr>
          <w:p w:rsidR="00C11C86" w:rsidRDefault="002B3739" w14:paraId="079CAE81" w14:textId="77777777">
            <w:pPr>
              <w:pStyle w:val="TableParagraph"/>
              <w:spacing w:before="13"/>
              <w:ind w:right="82"/>
              <w:rPr>
                <w:sz w:val="16"/>
              </w:rPr>
            </w:pPr>
            <w:r>
              <w:rPr>
                <w:w w:val="95"/>
                <w:sz w:val="16"/>
              </w:rPr>
              <w:t>100.00</w:t>
            </w:r>
          </w:p>
        </w:tc>
        <w:tc>
          <w:tcPr>
            <w:tcW w:w="713" w:type="dxa"/>
          </w:tcPr>
          <w:p w:rsidR="00C11C86" w:rsidRDefault="002B3739" w14:paraId="20DF40E4" w14:textId="77777777">
            <w:pPr>
              <w:pStyle w:val="TableParagraph"/>
              <w:spacing w:before="13"/>
              <w:ind w:right="82"/>
              <w:rPr>
                <w:sz w:val="16"/>
              </w:rPr>
            </w:pPr>
            <w:r>
              <w:rPr>
                <w:w w:val="95"/>
                <w:sz w:val="16"/>
              </w:rPr>
              <w:t>3,400</w:t>
            </w:r>
          </w:p>
        </w:tc>
        <w:tc>
          <w:tcPr>
            <w:tcW w:w="871" w:type="dxa"/>
          </w:tcPr>
          <w:p w:rsidR="00C11C86" w:rsidRDefault="002B3739" w14:paraId="2FC91CE2" w14:textId="77777777">
            <w:pPr>
              <w:pStyle w:val="TableParagraph"/>
              <w:spacing w:before="13"/>
              <w:ind w:right="82"/>
              <w:rPr>
                <w:sz w:val="16"/>
              </w:rPr>
            </w:pPr>
            <w:r>
              <w:rPr>
                <w:w w:val="95"/>
                <w:sz w:val="16"/>
              </w:rPr>
              <w:t>2.37</w:t>
            </w:r>
          </w:p>
        </w:tc>
        <w:tc>
          <w:tcPr>
            <w:tcW w:w="980" w:type="dxa"/>
          </w:tcPr>
          <w:p w:rsidR="00C11C86" w:rsidRDefault="002B3739" w14:paraId="5165CA77" w14:textId="77777777">
            <w:pPr>
              <w:pStyle w:val="TableParagraph"/>
              <w:spacing w:before="13"/>
              <w:ind w:right="82"/>
              <w:rPr>
                <w:sz w:val="16"/>
              </w:rPr>
            </w:pPr>
            <w:r>
              <w:rPr>
                <w:w w:val="95"/>
                <w:sz w:val="16"/>
              </w:rPr>
              <w:t>84.28</w:t>
            </w:r>
          </w:p>
        </w:tc>
        <w:tc>
          <w:tcPr>
            <w:tcW w:w="1133" w:type="dxa"/>
          </w:tcPr>
          <w:p w:rsidR="00C11C86" w:rsidRDefault="002B3739" w14:paraId="49151231" w14:textId="77777777">
            <w:pPr>
              <w:pStyle w:val="TableParagraph"/>
              <w:spacing w:before="13"/>
              <w:ind w:right="76"/>
              <w:rPr>
                <w:sz w:val="16"/>
              </w:rPr>
            </w:pPr>
            <w:r>
              <w:rPr>
                <w:w w:val="95"/>
                <w:sz w:val="16"/>
              </w:rPr>
              <w:t>6.89</w:t>
            </w:r>
          </w:p>
        </w:tc>
      </w:tr>
      <w:tr w:rsidR="00C11C86" w14:paraId="16B1C690" w14:textId="77777777">
        <w:trPr>
          <w:trHeight w:val="269"/>
        </w:trPr>
        <w:tc>
          <w:tcPr>
            <w:tcW w:w="1758" w:type="dxa"/>
          </w:tcPr>
          <w:p w:rsidR="00C11C86" w:rsidRDefault="002B3739" w14:paraId="5187725E" w14:textId="77777777">
            <w:pPr>
              <w:pStyle w:val="TableParagraph"/>
              <w:spacing w:before="18"/>
              <w:ind w:left="89"/>
              <w:jc w:val="left"/>
              <w:rPr>
                <w:sz w:val="13"/>
              </w:rPr>
            </w:pPr>
            <w:r>
              <w:rPr>
                <w:sz w:val="16"/>
              </w:rPr>
              <w:t>Remaining jurisdictions</w:t>
            </w:r>
            <w:r>
              <w:rPr>
                <w:position w:val="6"/>
                <w:sz w:val="13"/>
              </w:rPr>
              <w:t>2</w:t>
            </w:r>
          </w:p>
        </w:tc>
        <w:tc>
          <w:tcPr>
            <w:tcW w:w="703" w:type="dxa"/>
          </w:tcPr>
          <w:p w:rsidR="00C11C86" w:rsidRDefault="002B3739" w14:paraId="543B53FE" w14:textId="77777777">
            <w:pPr>
              <w:pStyle w:val="TableParagraph"/>
              <w:spacing w:before="51"/>
              <w:ind w:right="82"/>
              <w:rPr>
                <w:sz w:val="16"/>
              </w:rPr>
            </w:pPr>
            <w:r>
              <w:rPr>
                <w:w w:val="95"/>
                <w:sz w:val="16"/>
              </w:rPr>
              <w:t>570</w:t>
            </w:r>
          </w:p>
        </w:tc>
        <w:tc>
          <w:tcPr>
            <w:tcW w:w="1426" w:type="dxa"/>
          </w:tcPr>
          <w:p w:rsidR="00C11C86" w:rsidRDefault="002B3739" w14:paraId="03121AEF" w14:textId="77777777">
            <w:pPr>
              <w:pStyle w:val="TableParagraph"/>
              <w:spacing w:before="51"/>
              <w:ind w:right="82"/>
              <w:rPr>
                <w:sz w:val="16"/>
              </w:rPr>
            </w:pPr>
            <w:r>
              <w:rPr>
                <w:w w:val="95"/>
                <w:sz w:val="16"/>
              </w:rPr>
              <w:t>91.16</w:t>
            </w:r>
          </w:p>
        </w:tc>
        <w:tc>
          <w:tcPr>
            <w:tcW w:w="1327" w:type="dxa"/>
          </w:tcPr>
          <w:p w:rsidR="00C11C86" w:rsidRDefault="002B3739" w14:paraId="689FE643" w14:textId="77777777">
            <w:pPr>
              <w:pStyle w:val="TableParagraph"/>
              <w:spacing w:before="51"/>
              <w:ind w:right="82"/>
              <w:rPr>
                <w:sz w:val="16"/>
              </w:rPr>
            </w:pPr>
            <w:r>
              <w:rPr>
                <w:w w:val="95"/>
                <w:sz w:val="16"/>
              </w:rPr>
              <w:t>90.91</w:t>
            </w:r>
          </w:p>
        </w:tc>
        <w:tc>
          <w:tcPr>
            <w:tcW w:w="713" w:type="dxa"/>
          </w:tcPr>
          <w:p w:rsidR="00C11C86" w:rsidRDefault="002B3739" w14:paraId="59519552" w14:textId="77777777">
            <w:pPr>
              <w:pStyle w:val="TableParagraph"/>
              <w:spacing w:before="51"/>
              <w:ind w:right="82"/>
              <w:rPr>
                <w:sz w:val="16"/>
              </w:rPr>
            </w:pPr>
            <w:r>
              <w:rPr>
                <w:w w:val="95"/>
                <w:sz w:val="16"/>
              </w:rPr>
              <w:t>15,200</w:t>
            </w:r>
          </w:p>
        </w:tc>
        <w:tc>
          <w:tcPr>
            <w:tcW w:w="871" w:type="dxa"/>
          </w:tcPr>
          <w:p w:rsidR="00C11C86" w:rsidRDefault="002B3739" w14:paraId="29DA5ABC" w14:textId="77777777">
            <w:pPr>
              <w:pStyle w:val="TableParagraph"/>
              <w:spacing w:before="51"/>
              <w:ind w:right="82"/>
              <w:rPr>
                <w:sz w:val="16"/>
              </w:rPr>
            </w:pPr>
            <w:r>
              <w:rPr>
                <w:w w:val="95"/>
                <w:sz w:val="16"/>
              </w:rPr>
              <w:t>2.77</w:t>
            </w:r>
          </w:p>
        </w:tc>
        <w:tc>
          <w:tcPr>
            <w:tcW w:w="980" w:type="dxa"/>
          </w:tcPr>
          <w:p w:rsidR="00C11C86" w:rsidRDefault="002B3739" w14:paraId="38D7A002" w14:textId="77777777">
            <w:pPr>
              <w:pStyle w:val="TableParagraph"/>
              <w:spacing w:before="51"/>
              <w:ind w:right="82"/>
              <w:rPr>
                <w:sz w:val="16"/>
              </w:rPr>
            </w:pPr>
            <w:r>
              <w:rPr>
                <w:w w:val="95"/>
                <w:sz w:val="16"/>
              </w:rPr>
              <w:t>83.98</w:t>
            </w:r>
          </w:p>
        </w:tc>
        <w:tc>
          <w:tcPr>
            <w:tcW w:w="1133" w:type="dxa"/>
          </w:tcPr>
          <w:p w:rsidR="00C11C86" w:rsidRDefault="002B3739" w14:paraId="43225208" w14:textId="77777777">
            <w:pPr>
              <w:pStyle w:val="TableParagraph"/>
              <w:spacing w:before="51"/>
              <w:ind w:right="76"/>
              <w:rPr>
                <w:sz w:val="16"/>
              </w:rPr>
            </w:pPr>
            <w:r>
              <w:rPr>
                <w:w w:val="95"/>
                <w:sz w:val="16"/>
              </w:rPr>
              <w:t>10.05</w:t>
            </w:r>
          </w:p>
        </w:tc>
      </w:tr>
      <w:tr w:rsidR="00C11C86" w14:paraId="4A95BF24" w14:textId="77777777">
        <w:trPr>
          <w:trHeight w:val="431"/>
        </w:trPr>
        <w:tc>
          <w:tcPr>
            <w:tcW w:w="1758" w:type="dxa"/>
          </w:tcPr>
          <w:p w:rsidR="00C11C86" w:rsidRDefault="00C11C86" w14:paraId="3D1B4AFE" w14:textId="77777777">
            <w:pPr>
              <w:pStyle w:val="TableParagraph"/>
              <w:spacing w:before="8"/>
              <w:jc w:val="left"/>
              <w:rPr>
                <w:sz w:val="19"/>
              </w:rPr>
            </w:pPr>
          </w:p>
          <w:p w:rsidR="00C11C86" w:rsidRDefault="002B3739" w14:paraId="5B18D374" w14:textId="77777777">
            <w:pPr>
              <w:pStyle w:val="TableParagraph"/>
              <w:ind w:left="89"/>
              <w:jc w:val="left"/>
              <w:rPr>
                <w:sz w:val="16"/>
              </w:rPr>
            </w:pPr>
            <w:r>
              <w:rPr>
                <w:sz w:val="16"/>
              </w:rPr>
              <w:t>Catholic</w:t>
            </w:r>
          </w:p>
        </w:tc>
        <w:tc>
          <w:tcPr>
            <w:tcW w:w="703" w:type="dxa"/>
          </w:tcPr>
          <w:p w:rsidR="00C11C86" w:rsidRDefault="00C11C86" w14:paraId="6274F988" w14:textId="77777777">
            <w:pPr>
              <w:pStyle w:val="TableParagraph"/>
              <w:spacing w:before="8"/>
              <w:jc w:val="left"/>
              <w:rPr>
                <w:sz w:val="19"/>
              </w:rPr>
            </w:pPr>
          </w:p>
          <w:p w:rsidR="00C11C86" w:rsidRDefault="002B3739" w14:paraId="3C95C1EE" w14:textId="77777777">
            <w:pPr>
              <w:pStyle w:val="TableParagraph"/>
              <w:ind w:right="82"/>
              <w:rPr>
                <w:sz w:val="16"/>
              </w:rPr>
            </w:pPr>
            <w:r>
              <w:rPr>
                <w:w w:val="95"/>
                <w:sz w:val="16"/>
              </w:rPr>
              <w:t>40</w:t>
            </w:r>
          </w:p>
        </w:tc>
        <w:tc>
          <w:tcPr>
            <w:tcW w:w="1426" w:type="dxa"/>
          </w:tcPr>
          <w:p w:rsidR="00C11C86" w:rsidRDefault="00C11C86" w14:paraId="583D9409" w14:textId="77777777">
            <w:pPr>
              <w:pStyle w:val="TableParagraph"/>
              <w:spacing w:before="8"/>
              <w:jc w:val="left"/>
              <w:rPr>
                <w:sz w:val="19"/>
              </w:rPr>
            </w:pPr>
          </w:p>
          <w:p w:rsidR="00C11C86" w:rsidRDefault="002B3739" w14:paraId="4D650F89" w14:textId="77777777">
            <w:pPr>
              <w:pStyle w:val="TableParagraph"/>
              <w:ind w:right="82"/>
              <w:rPr>
                <w:sz w:val="16"/>
              </w:rPr>
            </w:pPr>
            <w:r>
              <w:rPr>
                <w:w w:val="95"/>
                <w:sz w:val="16"/>
              </w:rPr>
              <w:t>68.06</w:t>
            </w:r>
          </w:p>
        </w:tc>
        <w:tc>
          <w:tcPr>
            <w:tcW w:w="1327" w:type="dxa"/>
          </w:tcPr>
          <w:p w:rsidR="00C11C86" w:rsidRDefault="00C11C86" w14:paraId="3911D4AF" w14:textId="77777777">
            <w:pPr>
              <w:pStyle w:val="TableParagraph"/>
              <w:spacing w:before="8"/>
              <w:jc w:val="left"/>
              <w:rPr>
                <w:sz w:val="19"/>
              </w:rPr>
            </w:pPr>
          </w:p>
          <w:p w:rsidR="00C11C86" w:rsidRDefault="002B3739" w14:paraId="7C191636" w14:textId="77777777">
            <w:pPr>
              <w:pStyle w:val="TableParagraph"/>
              <w:ind w:right="82"/>
              <w:rPr>
                <w:sz w:val="16"/>
              </w:rPr>
            </w:pPr>
            <w:r>
              <w:rPr>
                <w:w w:val="95"/>
                <w:sz w:val="16"/>
              </w:rPr>
              <w:t>79.95</w:t>
            </w:r>
          </w:p>
        </w:tc>
        <w:tc>
          <w:tcPr>
            <w:tcW w:w="713" w:type="dxa"/>
          </w:tcPr>
          <w:p w:rsidR="00C11C86" w:rsidRDefault="00C11C86" w14:paraId="6976113F" w14:textId="77777777">
            <w:pPr>
              <w:pStyle w:val="TableParagraph"/>
              <w:spacing w:before="8"/>
              <w:jc w:val="left"/>
              <w:rPr>
                <w:sz w:val="19"/>
              </w:rPr>
            </w:pPr>
          </w:p>
          <w:p w:rsidR="00C11C86" w:rsidRDefault="002B3739" w14:paraId="718092FF" w14:textId="77777777">
            <w:pPr>
              <w:pStyle w:val="TableParagraph"/>
              <w:ind w:right="82"/>
              <w:rPr>
                <w:sz w:val="16"/>
              </w:rPr>
            </w:pPr>
            <w:r>
              <w:rPr>
                <w:w w:val="95"/>
                <w:sz w:val="16"/>
              </w:rPr>
              <w:t>1,100</w:t>
            </w:r>
          </w:p>
        </w:tc>
        <w:tc>
          <w:tcPr>
            <w:tcW w:w="871" w:type="dxa"/>
          </w:tcPr>
          <w:p w:rsidR="00C11C86" w:rsidRDefault="00C11C86" w14:paraId="6C943D2A" w14:textId="77777777">
            <w:pPr>
              <w:pStyle w:val="TableParagraph"/>
              <w:spacing w:before="8"/>
              <w:jc w:val="left"/>
              <w:rPr>
                <w:sz w:val="19"/>
              </w:rPr>
            </w:pPr>
          </w:p>
          <w:p w:rsidR="00C11C86" w:rsidRDefault="002B3739" w14:paraId="0DFB7044" w14:textId="77777777">
            <w:pPr>
              <w:pStyle w:val="TableParagraph"/>
              <w:ind w:right="82"/>
              <w:rPr>
                <w:sz w:val="16"/>
              </w:rPr>
            </w:pPr>
            <w:r>
              <w:rPr>
                <w:w w:val="95"/>
                <w:sz w:val="16"/>
              </w:rPr>
              <w:t>0.92</w:t>
            </w:r>
          </w:p>
        </w:tc>
        <w:tc>
          <w:tcPr>
            <w:tcW w:w="980" w:type="dxa"/>
          </w:tcPr>
          <w:p w:rsidR="00C11C86" w:rsidRDefault="00C11C86" w14:paraId="020EABDC" w14:textId="77777777">
            <w:pPr>
              <w:pStyle w:val="TableParagraph"/>
              <w:spacing w:before="8"/>
              <w:jc w:val="left"/>
              <w:rPr>
                <w:sz w:val="19"/>
              </w:rPr>
            </w:pPr>
          </w:p>
          <w:p w:rsidR="00C11C86" w:rsidRDefault="002B3739" w14:paraId="07E3D185" w14:textId="77777777">
            <w:pPr>
              <w:pStyle w:val="TableParagraph"/>
              <w:ind w:right="82"/>
              <w:rPr>
                <w:sz w:val="16"/>
              </w:rPr>
            </w:pPr>
            <w:r>
              <w:rPr>
                <w:w w:val="95"/>
                <w:sz w:val="16"/>
              </w:rPr>
              <w:t>84.67</w:t>
            </w:r>
          </w:p>
        </w:tc>
        <w:tc>
          <w:tcPr>
            <w:tcW w:w="1133" w:type="dxa"/>
          </w:tcPr>
          <w:p w:rsidR="00C11C86" w:rsidRDefault="00C11C86" w14:paraId="49E99071" w14:textId="77777777">
            <w:pPr>
              <w:pStyle w:val="TableParagraph"/>
              <w:spacing w:before="8"/>
              <w:jc w:val="left"/>
              <w:rPr>
                <w:sz w:val="19"/>
              </w:rPr>
            </w:pPr>
          </w:p>
          <w:p w:rsidR="00C11C86" w:rsidRDefault="002B3739" w14:paraId="20572792" w14:textId="77777777">
            <w:pPr>
              <w:pStyle w:val="TableParagraph"/>
              <w:ind w:right="76"/>
              <w:rPr>
                <w:sz w:val="16"/>
              </w:rPr>
            </w:pPr>
            <w:r>
              <w:rPr>
                <w:w w:val="95"/>
                <w:sz w:val="16"/>
              </w:rPr>
              <w:t>4.01</w:t>
            </w:r>
          </w:p>
        </w:tc>
      </w:tr>
      <w:tr w:rsidR="00C11C86" w14:paraId="115439C1" w14:textId="77777777">
        <w:trPr>
          <w:trHeight w:val="181"/>
        </w:trPr>
        <w:tc>
          <w:tcPr>
            <w:tcW w:w="1758" w:type="dxa"/>
            <w:tcBorders>
              <w:bottom w:val="single" w:color="800000" w:sz="12" w:space="0"/>
            </w:tcBorders>
          </w:tcPr>
          <w:p w:rsidR="00C11C86" w:rsidRDefault="002B3739" w14:paraId="6DD29D45" w14:textId="77777777">
            <w:pPr>
              <w:pStyle w:val="TableParagraph"/>
              <w:spacing w:before="13"/>
              <w:ind w:left="89"/>
              <w:jc w:val="left"/>
              <w:rPr>
                <w:sz w:val="16"/>
              </w:rPr>
            </w:pPr>
            <w:r>
              <w:rPr>
                <w:sz w:val="16"/>
              </w:rPr>
              <w:t>Non-Catholic</w:t>
            </w:r>
          </w:p>
        </w:tc>
        <w:tc>
          <w:tcPr>
            <w:tcW w:w="703" w:type="dxa"/>
            <w:tcBorders>
              <w:bottom w:val="single" w:color="800000" w:sz="12" w:space="0"/>
            </w:tcBorders>
          </w:tcPr>
          <w:p w:rsidR="00C11C86" w:rsidRDefault="002B3739" w14:paraId="43E84E10" w14:textId="77777777">
            <w:pPr>
              <w:pStyle w:val="TableParagraph"/>
              <w:spacing w:before="13"/>
              <w:ind w:right="82"/>
              <w:rPr>
                <w:sz w:val="16"/>
              </w:rPr>
            </w:pPr>
            <w:r>
              <w:rPr>
                <w:w w:val="95"/>
                <w:sz w:val="16"/>
              </w:rPr>
              <w:t>120</w:t>
            </w:r>
          </w:p>
        </w:tc>
        <w:tc>
          <w:tcPr>
            <w:tcW w:w="1426" w:type="dxa"/>
            <w:tcBorders>
              <w:bottom w:val="single" w:color="800000" w:sz="12" w:space="0"/>
            </w:tcBorders>
          </w:tcPr>
          <w:p w:rsidR="00C11C86" w:rsidRDefault="002B3739" w14:paraId="4207882A" w14:textId="77777777">
            <w:pPr>
              <w:pStyle w:val="TableParagraph"/>
              <w:spacing w:before="13"/>
              <w:ind w:right="82"/>
              <w:rPr>
                <w:sz w:val="16"/>
              </w:rPr>
            </w:pPr>
            <w:r>
              <w:rPr>
                <w:w w:val="95"/>
                <w:sz w:val="16"/>
              </w:rPr>
              <w:t>38.52</w:t>
            </w:r>
          </w:p>
        </w:tc>
        <w:tc>
          <w:tcPr>
            <w:tcW w:w="1327" w:type="dxa"/>
            <w:tcBorders>
              <w:bottom w:val="single" w:color="800000" w:sz="12" w:space="0"/>
            </w:tcBorders>
          </w:tcPr>
          <w:p w:rsidR="00C11C86" w:rsidRDefault="002B3739" w14:paraId="35FF909F" w14:textId="77777777">
            <w:pPr>
              <w:pStyle w:val="TableParagraph"/>
              <w:spacing w:before="13"/>
              <w:ind w:right="82"/>
              <w:rPr>
                <w:sz w:val="16"/>
              </w:rPr>
            </w:pPr>
            <w:r>
              <w:rPr>
                <w:w w:val="95"/>
                <w:sz w:val="16"/>
              </w:rPr>
              <w:t>50.25</w:t>
            </w:r>
          </w:p>
        </w:tc>
        <w:tc>
          <w:tcPr>
            <w:tcW w:w="713" w:type="dxa"/>
            <w:tcBorders>
              <w:bottom w:val="single" w:color="800000" w:sz="12" w:space="0"/>
            </w:tcBorders>
          </w:tcPr>
          <w:p w:rsidR="00C11C86" w:rsidRDefault="002B3739" w14:paraId="285BE3AD" w14:textId="77777777">
            <w:pPr>
              <w:pStyle w:val="TableParagraph"/>
              <w:spacing w:before="13"/>
              <w:ind w:right="82"/>
              <w:rPr>
                <w:sz w:val="16"/>
              </w:rPr>
            </w:pPr>
            <w:r>
              <w:rPr>
                <w:w w:val="95"/>
                <w:sz w:val="16"/>
              </w:rPr>
              <w:t>800</w:t>
            </w:r>
          </w:p>
        </w:tc>
        <w:tc>
          <w:tcPr>
            <w:tcW w:w="871" w:type="dxa"/>
            <w:tcBorders>
              <w:bottom w:val="single" w:color="800000" w:sz="12" w:space="0"/>
            </w:tcBorders>
          </w:tcPr>
          <w:p w:rsidR="00C11C86" w:rsidRDefault="002B3739" w14:paraId="683A3B5D" w14:textId="77777777">
            <w:pPr>
              <w:pStyle w:val="TableParagraph"/>
              <w:spacing w:before="13"/>
              <w:ind w:right="82"/>
              <w:rPr>
                <w:sz w:val="16"/>
              </w:rPr>
            </w:pPr>
            <w:r>
              <w:rPr>
                <w:w w:val="95"/>
                <w:sz w:val="16"/>
              </w:rPr>
              <w:t>0.75</w:t>
            </w:r>
          </w:p>
        </w:tc>
        <w:tc>
          <w:tcPr>
            <w:tcW w:w="980" w:type="dxa"/>
            <w:tcBorders>
              <w:bottom w:val="single" w:color="800000" w:sz="12" w:space="0"/>
            </w:tcBorders>
          </w:tcPr>
          <w:p w:rsidR="00C11C86" w:rsidRDefault="002B3739" w14:paraId="1D043E9F" w14:textId="77777777">
            <w:pPr>
              <w:pStyle w:val="TableParagraph"/>
              <w:spacing w:before="13"/>
              <w:ind w:right="82"/>
              <w:rPr>
                <w:sz w:val="16"/>
              </w:rPr>
            </w:pPr>
            <w:r>
              <w:rPr>
                <w:w w:val="95"/>
                <w:sz w:val="16"/>
              </w:rPr>
              <w:t>86.75</w:t>
            </w:r>
          </w:p>
        </w:tc>
        <w:tc>
          <w:tcPr>
            <w:tcW w:w="1133" w:type="dxa"/>
            <w:tcBorders>
              <w:bottom w:val="single" w:color="800000" w:sz="12" w:space="0"/>
            </w:tcBorders>
          </w:tcPr>
          <w:p w:rsidR="00C11C86" w:rsidRDefault="002B3739" w14:paraId="46E31973" w14:textId="77777777">
            <w:pPr>
              <w:pStyle w:val="TableParagraph"/>
              <w:spacing w:before="13"/>
              <w:ind w:right="76"/>
              <w:rPr>
                <w:sz w:val="16"/>
              </w:rPr>
            </w:pPr>
            <w:r>
              <w:rPr>
                <w:w w:val="95"/>
                <w:sz w:val="16"/>
              </w:rPr>
              <w:t>9.41</w:t>
            </w:r>
          </w:p>
        </w:tc>
      </w:tr>
      <w:tr w:rsidR="00C11C86" w14:paraId="6DADFC1E" w14:textId="77777777">
        <w:trPr>
          <w:trHeight w:val="1396"/>
        </w:trPr>
        <w:tc>
          <w:tcPr>
            <w:tcW w:w="8911" w:type="dxa"/>
            <w:gridSpan w:val="8"/>
            <w:tcBorders>
              <w:top w:val="single" w:color="800000" w:sz="12" w:space="0"/>
              <w:left w:val="single" w:color="FFFFFF" w:sz="4" w:space="0"/>
              <w:right w:val="single" w:color="FFFFFF" w:sz="4" w:space="0"/>
            </w:tcBorders>
          </w:tcPr>
          <w:p w:rsidR="00C11C86" w:rsidRDefault="002B3739" w14:paraId="673866F2" w14:textId="77777777">
            <w:pPr>
              <w:pStyle w:val="TableParagraph"/>
              <w:numPr>
                <w:ilvl w:val="0"/>
                <w:numId w:val="13"/>
              </w:numPr>
              <w:tabs>
                <w:tab w:val="left" w:pos="183"/>
              </w:tabs>
              <w:spacing w:before="10" w:line="232" w:lineRule="auto"/>
              <w:ind w:right="212" w:firstLine="0"/>
              <w:rPr>
                <w:sz w:val="16"/>
              </w:rPr>
            </w:pPr>
            <w:r>
              <w:rPr>
                <w:sz w:val="16"/>
              </w:rPr>
              <w:t>Includes</w:t>
            </w:r>
            <w:r>
              <w:rPr>
                <w:spacing w:val="-8"/>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7"/>
                <w:sz w:val="16"/>
              </w:rPr>
              <w:t xml:space="preserve"> </w:t>
            </w:r>
            <w:r>
              <w:rPr>
                <w:sz w:val="16"/>
              </w:rPr>
              <w:t>private,</w:t>
            </w:r>
            <w:r>
              <w:rPr>
                <w:spacing w:val="-8"/>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7"/>
                <w:sz w:val="16"/>
              </w:rPr>
              <w:t xml:space="preserve"> </w:t>
            </w:r>
            <w:r>
              <w:rPr>
                <w:sz w:val="16"/>
              </w:rPr>
              <w:t>Education,</w:t>
            </w:r>
            <w:r>
              <w:rPr>
                <w:spacing w:val="-8"/>
                <w:sz w:val="16"/>
              </w:rPr>
              <w:t xml:space="preserve"> </w:t>
            </w:r>
            <w:r>
              <w:rPr>
                <w:sz w:val="16"/>
              </w:rPr>
              <w:t>and</w:t>
            </w:r>
            <w:r>
              <w:rPr>
                <w:spacing w:val="-7"/>
                <w:sz w:val="16"/>
              </w:rPr>
              <w:t xml:space="preserve"> </w:t>
            </w:r>
            <w:r>
              <w:rPr>
                <w:sz w:val="16"/>
              </w:rPr>
              <w:t>Department</w:t>
            </w:r>
            <w:r>
              <w:rPr>
                <w:spacing w:val="-7"/>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8"/>
                <w:sz w:val="16"/>
              </w:rPr>
              <w:t xml:space="preserve"> </w:t>
            </w:r>
            <w:r>
              <w:rPr>
                <w:sz w:val="16"/>
              </w:rPr>
              <w:t>Activity</w:t>
            </w:r>
            <w:r>
              <w:rPr>
                <w:spacing w:val="-7"/>
                <w:sz w:val="16"/>
              </w:rPr>
              <w:t xml:space="preserve"> </w:t>
            </w:r>
            <w:r>
              <w:rPr>
                <w:sz w:val="16"/>
              </w:rPr>
              <w:t>schools</w:t>
            </w:r>
            <w:r>
              <w:rPr>
                <w:spacing w:val="-7"/>
                <w:sz w:val="16"/>
              </w:rPr>
              <w:t xml:space="preserve"> </w:t>
            </w:r>
            <w:r>
              <w:rPr>
                <w:sz w:val="16"/>
              </w:rPr>
              <w:t>located in the United</w:t>
            </w:r>
            <w:r>
              <w:rPr>
                <w:spacing w:val="-4"/>
                <w:sz w:val="16"/>
              </w:rPr>
              <w:t xml:space="preserve"> </w:t>
            </w:r>
            <w:r>
              <w:rPr>
                <w:sz w:val="16"/>
              </w:rPr>
              <w:t>States.</w:t>
            </w:r>
          </w:p>
          <w:p w:rsidR="00C11C86" w:rsidRDefault="002B3739" w14:paraId="79D236D7" w14:textId="77777777">
            <w:pPr>
              <w:pStyle w:val="TableParagraph"/>
              <w:numPr>
                <w:ilvl w:val="0"/>
                <w:numId w:val="13"/>
              </w:numPr>
              <w:tabs>
                <w:tab w:val="left" w:pos="190"/>
              </w:tabs>
              <w:spacing w:before="3" w:line="213" w:lineRule="exact"/>
              <w:ind w:left="189"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08EC9A6" w14:textId="77777777">
            <w:pPr>
              <w:pStyle w:val="TableParagraph"/>
              <w:spacing w:before="1" w:line="232" w:lineRule="auto"/>
              <w:ind w:left="84" w:right="64"/>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6"/>
                <w:sz w:val="16"/>
              </w:rPr>
              <w:t xml:space="preserve"> </w:t>
            </w:r>
            <w:r>
              <w:rPr>
                <w:sz w:val="16"/>
              </w:rPr>
              <w:t>nearest</w:t>
            </w:r>
            <w:r>
              <w:rPr>
                <w:spacing w:val="-5"/>
                <w:sz w:val="16"/>
              </w:rPr>
              <w:t xml:space="preserve"> </w:t>
            </w:r>
            <w:r>
              <w:rPr>
                <w:sz w:val="16"/>
              </w:rPr>
              <w:t>ten,</w:t>
            </w:r>
            <w:r>
              <w:rPr>
                <w:spacing w:val="-6"/>
                <w:sz w:val="16"/>
              </w:rPr>
              <w:t xml:space="preserve"> </w:t>
            </w:r>
            <w:r>
              <w:rPr>
                <w:sz w:val="16"/>
              </w:rPr>
              <w:t>and</w:t>
            </w:r>
            <w:r>
              <w:rPr>
                <w:spacing w:val="-5"/>
                <w:sz w:val="16"/>
              </w:rPr>
              <w:t xml:space="preserve"> </w:t>
            </w:r>
            <w:r>
              <w:rPr>
                <w:sz w:val="16"/>
              </w:rPr>
              <w:t>numbers</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 totals because of</w:t>
            </w:r>
            <w:r>
              <w:rPr>
                <w:spacing w:val="-4"/>
                <w:sz w:val="16"/>
              </w:rPr>
              <w:t xml:space="preserve"> </w:t>
            </w:r>
            <w:r>
              <w:rPr>
                <w:sz w:val="16"/>
              </w:rPr>
              <w:t>rounding.</w:t>
            </w:r>
          </w:p>
          <w:p w:rsidR="00C11C86" w:rsidRDefault="002B3739" w14:paraId="50DA9C60" w14:textId="77777777">
            <w:pPr>
              <w:pStyle w:val="TableParagraph"/>
              <w:spacing w:line="232" w:lineRule="auto"/>
              <w:ind w:left="84" w:right="64"/>
              <w:jc w:val="left"/>
              <w:rPr>
                <w:sz w:val="16"/>
              </w:rPr>
            </w:pPr>
            <w:r>
              <w:rPr>
                <w:sz w:val="16"/>
              </w:rPr>
              <w:t>SOURCE:</w:t>
            </w:r>
            <w:r>
              <w:rPr>
                <w:spacing w:val="-10"/>
                <w:sz w:val="16"/>
              </w:rPr>
              <w:t xml:space="preserve"> </w:t>
            </w:r>
            <w:r>
              <w:rPr>
                <w:sz w:val="16"/>
              </w:rPr>
              <w:t>U.S.</w:t>
            </w:r>
            <w:r>
              <w:rPr>
                <w:spacing w:val="-9"/>
                <w:sz w:val="16"/>
              </w:rPr>
              <w:t xml:space="preserve"> </w:t>
            </w:r>
            <w:r>
              <w:rPr>
                <w:sz w:val="16"/>
              </w:rPr>
              <w:t>Department</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10"/>
                <w:sz w:val="16"/>
              </w:rPr>
              <w:t xml:space="preserve"> </w:t>
            </w:r>
            <w:r>
              <w:rPr>
                <w:sz w:val="16"/>
              </w:rPr>
              <w:t>National</w:t>
            </w:r>
            <w:r>
              <w:rPr>
                <w:spacing w:val="-9"/>
                <w:sz w:val="16"/>
              </w:rPr>
              <w:t xml:space="preserve"> </w:t>
            </w:r>
            <w:r>
              <w:rPr>
                <w:sz w:val="16"/>
              </w:rPr>
              <w:t>Center</w:t>
            </w:r>
            <w:r>
              <w:rPr>
                <w:spacing w:val="-9"/>
                <w:sz w:val="16"/>
              </w:rPr>
              <w:t xml:space="preserve"> </w:t>
            </w:r>
            <w:r>
              <w:rPr>
                <w:sz w:val="16"/>
              </w:rPr>
              <w:t>for</w:t>
            </w:r>
            <w:r>
              <w:rPr>
                <w:spacing w:val="-10"/>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10"/>
                <w:sz w:val="16"/>
              </w:rPr>
              <w:t xml:space="preserve"> </w:t>
            </w:r>
            <w:r>
              <w:rPr>
                <w:sz w:val="16"/>
              </w:rPr>
              <w:t>Assessment of Educational Progress (NAEP), 2013 Reading</w:t>
            </w:r>
            <w:r>
              <w:rPr>
                <w:spacing w:val="-9"/>
                <w:sz w:val="16"/>
              </w:rPr>
              <w:t xml:space="preserve"> </w:t>
            </w:r>
            <w:r>
              <w:rPr>
                <w:sz w:val="16"/>
              </w:rPr>
              <w:t>Assessment.</w:t>
            </w:r>
          </w:p>
        </w:tc>
      </w:tr>
    </w:tbl>
    <w:p w:rsidR="00C11C86" w:rsidRDefault="00C11C86" w14:paraId="46AE04A8" w14:textId="77777777">
      <w:pPr>
        <w:pStyle w:val="BodyText"/>
        <w:rPr>
          <w:sz w:val="18"/>
        </w:rPr>
      </w:pPr>
    </w:p>
    <w:p w:rsidR="00C11C86" w:rsidRDefault="00C11C86" w14:paraId="1CF58151" w14:textId="77777777">
      <w:pPr>
        <w:pStyle w:val="BodyText"/>
        <w:spacing w:before="9"/>
        <w:rPr>
          <w:sz w:val="24"/>
        </w:rPr>
      </w:pPr>
    </w:p>
    <w:p w:rsidR="00C11C86" w:rsidRDefault="006E779E" w14:paraId="116EC391" w14:textId="77777777">
      <w:pPr>
        <w:spacing w:before="1"/>
        <w:ind w:left="252"/>
        <w:rPr>
          <w:sz w:val="14"/>
        </w:rPr>
      </w:pPr>
      <w:r>
        <w:pict w14:anchorId="61513B8F">
          <v:rect id="_x0000_s1536" style="position:absolute;left:0;text-align:left;margin-left:163.85pt;margin-top:-132.55pt;width:3.3pt;height:.5pt;z-index:-251512832;mso-position-horizontal-relative:page" fillcolor="black" stroked="f">
            <w10:wrap anchorx="page"/>
          </v:rect>
        </w:pict>
      </w:r>
      <w:r>
        <w:pict w14:anchorId="36934442">
          <v:shape id="_x0000_s1535" style="position:absolute;left:0;text-align:left;margin-left:83.45pt;margin-top:-127.1pt;width:446.4pt;height:11.9pt;z-index:251756544;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F0D" w14:paraId="2CEEB6CC" w14:textId="77777777">
                    <w:trPr>
                      <w:trHeight w:val="207"/>
                    </w:trPr>
                    <w:tc>
                      <w:tcPr>
                        <w:tcW w:w="1758" w:type="dxa"/>
                        <w:tcBorders>
                          <w:left w:val="single" w:color="FFFFFF" w:sz="4" w:space="0"/>
                          <w:bottom w:val="nil"/>
                          <w:right w:val="single" w:color="FFFFFF" w:sz="8" w:space="0"/>
                        </w:tcBorders>
                      </w:tcPr>
                      <w:p w:rsidR="00576F0D" w:rsidRDefault="00576F0D" w14:paraId="5674C54E" w14:textId="77777777">
                        <w:pPr>
                          <w:pStyle w:val="TableParagraph"/>
                          <w:spacing w:line="183" w:lineRule="exact"/>
                          <w:ind w:left="272"/>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58C22A16" w14:textId="77777777">
                        <w:pPr>
                          <w:pStyle w:val="TableParagraph"/>
                          <w:spacing w:line="183" w:lineRule="exact"/>
                          <w:ind w:left="370"/>
                          <w:jc w:val="left"/>
                          <w:rPr>
                            <w:sz w:val="16"/>
                          </w:rPr>
                        </w:pPr>
                        <w:r>
                          <w:rPr>
                            <w:sz w:val="16"/>
                          </w:rPr>
                          <w:t>160</w:t>
                        </w:r>
                      </w:p>
                    </w:tc>
                    <w:tc>
                      <w:tcPr>
                        <w:tcW w:w="1426" w:type="dxa"/>
                        <w:tcBorders>
                          <w:left w:val="single" w:color="FFFFFF" w:sz="8" w:space="0"/>
                          <w:bottom w:val="nil"/>
                          <w:right w:val="single" w:color="FFFFFF" w:sz="8" w:space="0"/>
                        </w:tcBorders>
                      </w:tcPr>
                      <w:p w:rsidR="00576F0D" w:rsidRDefault="00576F0D" w14:paraId="2BD56549" w14:textId="77777777">
                        <w:pPr>
                          <w:pStyle w:val="TableParagraph"/>
                          <w:spacing w:line="183" w:lineRule="exact"/>
                          <w:ind w:right="72"/>
                          <w:rPr>
                            <w:sz w:val="16"/>
                          </w:rPr>
                        </w:pPr>
                        <w:r>
                          <w:rPr>
                            <w:w w:val="95"/>
                            <w:sz w:val="16"/>
                          </w:rPr>
                          <w:t>53.34</w:t>
                        </w:r>
                      </w:p>
                    </w:tc>
                    <w:tc>
                      <w:tcPr>
                        <w:tcW w:w="1327" w:type="dxa"/>
                        <w:tcBorders>
                          <w:left w:val="single" w:color="FFFFFF" w:sz="8" w:space="0"/>
                          <w:bottom w:val="nil"/>
                          <w:right w:val="single" w:color="FFFFFF" w:sz="8" w:space="0"/>
                        </w:tcBorders>
                      </w:tcPr>
                      <w:p w:rsidR="00576F0D" w:rsidRDefault="00576F0D" w14:paraId="349B6C73" w14:textId="77777777">
                        <w:pPr>
                          <w:pStyle w:val="TableParagraph"/>
                          <w:spacing w:line="183" w:lineRule="exact"/>
                          <w:ind w:right="72"/>
                          <w:rPr>
                            <w:sz w:val="16"/>
                          </w:rPr>
                        </w:pPr>
                        <w:r>
                          <w:rPr>
                            <w:w w:val="95"/>
                            <w:sz w:val="16"/>
                          </w:rPr>
                          <w:t>55.43</w:t>
                        </w:r>
                      </w:p>
                    </w:tc>
                    <w:tc>
                      <w:tcPr>
                        <w:tcW w:w="713" w:type="dxa"/>
                        <w:tcBorders>
                          <w:left w:val="single" w:color="FFFFFF" w:sz="8" w:space="0"/>
                          <w:bottom w:val="nil"/>
                          <w:right w:val="single" w:color="FFFFFF" w:sz="8" w:space="0"/>
                        </w:tcBorders>
                      </w:tcPr>
                      <w:p w:rsidR="00576F0D" w:rsidRDefault="00576F0D" w14:paraId="499C43D4" w14:textId="77777777">
                        <w:pPr>
                          <w:pStyle w:val="TableParagraph"/>
                          <w:spacing w:line="183" w:lineRule="exact"/>
                          <w:ind w:left="261"/>
                          <w:jc w:val="left"/>
                          <w:rPr>
                            <w:sz w:val="16"/>
                          </w:rPr>
                        </w:pPr>
                        <w:r>
                          <w:rPr>
                            <w:sz w:val="16"/>
                          </w:rPr>
                          <w:t>1,900</w:t>
                        </w:r>
                      </w:p>
                    </w:tc>
                    <w:tc>
                      <w:tcPr>
                        <w:tcW w:w="871" w:type="dxa"/>
                        <w:tcBorders>
                          <w:left w:val="single" w:color="FFFFFF" w:sz="8" w:space="0"/>
                          <w:bottom w:val="nil"/>
                          <w:right w:val="single" w:color="FFFFFF" w:sz="8" w:space="0"/>
                        </w:tcBorders>
                      </w:tcPr>
                      <w:p w:rsidR="00576F0D" w:rsidRDefault="00576F0D" w14:paraId="0AE303DF" w14:textId="77777777">
                        <w:pPr>
                          <w:pStyle w:val="TableParagraph"/>
                          <w:spacing w:line="183" w:lineRule="exact"/>
                          <w:ind w:left="499"/>
                          <w:jc w:val="left"/>
                          <w:rPr>
                            <w:sz w:val="16"/>
                          </w:rPr>
                        </w:pPr>
                        <w:r>
                          <w:rPr>
                            <w:sz w:val="16"/>
                          </w:rPr>
                          <w:t>0.84</w:t>
                        </w:r>
                      </w:p>
                    </w:tc>
                    <w:tc>
                      <w:tcPr>
                        <w:tcW w:w="980" w:type="dxa"/>
                        <w:tcBorders>
                          <w:left w:val="single" w:color="FFFFFF" w:sz="8" w:space="0"/>
                          <w:bottom w:val="nil"/>
                          <w:right w:val="single" w:color="FFFFFF" w:sz="8" w:space="0"/>
                        </w:tcBorders>
                      </w:tcPr>
                      <w:p w:rsidR="00576F0D" w:rsidRDefault="00576F0D" w14:paraId="42182C0C" w14:textId="77777777">
                        <w:pPr>
                          <w:pStyle w:val="TableParagraph"/>
                          <w:spacing w:line="183" w:lineRule="exact"/>
                          <w:ind w:left="529"/>
                          <w:jc w:val="left"/>
                          <w:rPr>
                            <w:sz w:val="16"/>
                          </w:rPr>
                        </w:pPr>
                        <w:r>
                          <w:rPr>
                            <w:sz w:val="16"/>
                          </w:rPr>
                          <w:t>85.52</w:t>
                        </w:r>
                      </w:p>
                    </w:tc>
                    <w:tc>
                      <w:tcPr>
                        <w:tcW w:w="1133" w:type="dxa"/>
                        <w:tcBorders>
                          <w:left w:val="single" w:color="FFFFFF" w:sz="8" w:space="0"/>
                          <w:bottom w:val="nil"/>
                          <w:right w:val="single" w:color="FFFFFF" w:sz="4" w:space="0"/>
                        </w:tcBorders>
                      </w:tcPr>
                      <w:p w:rsidR="00576F0D" w:rsidRDefault="00576F0D" w14:paraId="345E9E61" w14:textId="77777777">
                        <w:pPr>
                          <w:pStyle w:val="TableParagraph"/>
                          <w:spacing w:line="183" w:lineRule="exact"/>
                          <w:ind w:right="71"/>
                          <w:rPr>
                            <w:sz w:val="16"/>
                          </w:rPr>
                        </w:pPr>
                        <w:r>
                          <w:rPr>
                            <w:w w:val="95"/>
                            <w:sz w:val="16"/>
                          </w:rPr>
                          <w:t>6.67</w:t>
                        </w:r>
                      </w:p>
                    </w:tc>
                  </w:tr>
                </w:tbl>
                <w:p w:rsidR="00576F0D" w:rsidRDefault="00576F0D" w14:paraId="5CE7757E" w14:textId="77777777">
                  <w:pPr>
                    <w:pStyle w:val="BodyText"/>
                  </w:pPr>
                </w:p>
              </w:txbxContent>
            </v:textbox>
            <w10:wrap anchorx="page"/>
          </v:shape>
        </w:pict>
      </w:r>
      <w:hyperlink r:id="rId139">
        <w:r w:rsidR="002B3739">
          <w:rPr>
            <w:sz w:val="14"/>
          </w:rPr>
          <w:t>http://nces.ed.gov/nationsreportcard/tdw/weighting/2013/participation_exclusion_and_accommodation_rates_for_grade_12_reading_for_the_2013_assessment.aspx</w:t>
        </w:r>
      </w:hyperlink>
    </w:p>
    <w:p w:rsidR="00C11C86" w:rsidRDefault="006E779E" w14:paraId="1D603DFE" w14:textId="77777777">
      <w:pPr>
        <w:pStyle w:val="BodyText"/>
        <w:spacing w:before="4"/>
        <w:rPr>
          <w:sz w:val="10"/>
        </w:rPr>
      </w:pPr>
      <w:r>
        <w:pict w14:anchorId="45491355">
          <v:group id="_x0000_s1531" style="position:absolute;margin-left:71.6pt;margin-top:7.9pt;width:469.9pt;height:.5pt;z-index:251697152;mso-wrap-distance-left:0;mso-wrap-distance-right:0;mso-position-horizontal-relative:page" coordsize="9398,10" coordorigin="1432,158">
            <v:line id="_x0000_s1534" style="position:absolute" strokecolor="gray" strokeweight=".17467mm" from="1432,163" to="10830,163"/>
            <v:rect id="_x0000_s1533" style="position:absolute;left:10819;top:158;width:10;height:10" fillcolor="gray" stroked="f"/>
            <v:rect id="_x0000_s1532" style="position:absolute;left:1431;top:158;width:10;height:10" fillcolor="gray" stroked="f"/>
            <w10:wrap type="topAndBottom" anchorx="page"/>
          </v:group>
        </w:pict>
      </w:r>
    </w:p>
    <w:p w:rsidR="00C11C86" w:rsidRDefault="00C11C86" w14:paraId="33F4BE1B" w14:textId="77777777">
      <w:pPr>
        <w:rPr>
          <w:sz w:val="10"/>
        </w:rPr>
        <w:sectPr w:rsidR="00C11C86" w:rsidSect="00D07BFF">
          <w:headerReference w:type="default" r:id="rId140"/>
          <w:pgSz w:w="12260" w:h="15860"/>
          <w:pgMar w:top="1060" w:right="1180" w:bottom="720" w:left="1180" w:header="0" w:footer="523" w:gutter="0"/>
          <w:cols w:space="720"/>
        </w:sectPr>
      </w:pPr>
    </w:p>
    <w:p w:rsidR="00C11C86" w:rsidRDefault="002B3739" w14:paraId="4F2DD2EC" w14:textId="77777777">
      <w:pPr>
        <w:pStyle w:val="Heading9"/>
        <w:ind w:left="1603"/>
      </w:pPr>
      <w:r>
        <w:rPr>
          <w:w w:val="105"/>
        </w:rPr>
        <w:lastRenderedPageBreak/>
        <w:t>NAEP Technical Documentation Website</w:t>
      </w:r>
    </w:p>
    <w:p w:rsidR="00C11C86" w:rsidRDefault="002B3739" w14:paraId="2C017BA8" w14:textId="77777777">
      <w:pPr>
        <w:spacing w:before="216" w:line="247" w:lineRule="auto"/>
        <w:ind w:left="1603" w:right="2032"/>
        <w:rPr>
          <w:sz w:val="31"/>
        </w:rPr>
      </w:pPr>
      <w:r>
        <w:rPr>
          <w:sz w:val="31"/>
        </w:rPr>
        <w:t xml:space="preserve">NAEP </w:t>
      </w:r>
      <w:r>
        <w:rPr>
          <w:spacing w:val="2"/>
          <w:sz w:val="31"/>
        </w:rPr>
        <w:t xml:space="preserve">Technical </w:t>
      </w:r>
      <w:r>
        <w:rPr>
          <w:sz w:val="31"/>
        </w:rPr>
        <w:t>Documentation Nonresponse Bias Analyses for the 2013</w:t>
      </w:r>
      <w:r>
        <w:rPr>
          <w:spacing w:val="29"/>
          <w:sz w:val="31"/>
        </w:rPr>
        <w:t xml:space="preserve"> </w:t>
      </w:r>
      <w:r>
        <w:rPr>
          <w:sz w:val="31"/>
        </w:rPr>
        <w:t>Assessment</w:t>
      </w:r>
    </w:p>
    <w:p w:rsidR="00C11C86" w:rsidRDefault="002B3739" w14:paraId="4FF1A04A" w14:textId="77777777">
      <w:pPr>
        <w:pStyle w:val="BodyText"/>
        <w:spacing w:before="212" w:line="232" w:lineRule="auto"/>
        <w:ind w:left="1603" w:right="1633"/>
      </w:pPr>
      <w:r>
        <w:t>NCES statistical standards call for a nonresponse bias analysis to be conducted for a sample with a response rate below 85 percent at any stage of sampling. Weighted school response rates for the 2013 assessment</w:t>
      </w:r>
      <w:r>
        <w:rPr>
          <w:spacing w:val="-6"/>
        </w:rPr>
        <w:t xml:space="preserve"> </w:t>
      </w:r>
      <w:r>
        <w:t>indicated</w:t>
      </w:r>
      <w:r>
        <w:rPr>
          <w:spacing w:val="-6"/>
        </w:rPr>
        <w:t xml:space="preserve"> </w:t>
      </w:r>
      <w:r>
        <w:t>a</w:t>
      </w:r>
      <w:r>
        <w:rPr>
          <w:spacing w:val="-5"/>
        </w:rPr>
        <w:t xml:space="preserve"> </w:t>
      </w:r>
      <w:r>
        <w:t>need</w:t>
      </w:r>
      <w:r>
        <w:rPr>
          <w:spacing w:val="-6"/>
        </w:rPr>
        <w:t xml:space="preserve"> </w:t>
      </w:r>
      <w:r>
        <w:t>for</w:t>
      </w:r>
      <w:r>
        <w:rPr>
          <w:spacing w:val="-6"/>
        </w:rPr>
        <w:t xml:space="preserve"> </w:t>
      </w:r>
      <w:r>
        <w:t>school</w:t>
      </w:r>
      <w:r>
        <w:rPr>
          <w:spacing w:val="-5"/>
        </w:rPr>
        <w:t xml:space="preserve"> </w:t>
      </w:r>
      <w:r>
        <w:t>nonresponse</w:t>
      </w:r>
      <w:r>
        <w:rPr>
          <w:spacing w:val="-6"/>
        </w:rPr>
        <w:t xml:space="preserve"> </w:t>
      </w:r>
      <w:r>
        <w:t>bias</w:t>
      </w:r>
      <w:r>
        <w:rPr>
          <w:spacing w:val="-5"/>
        </w:rPr>
        <w:t xml:space="preserve"> </w:t>
      </w:r>
      <w:r>
        <w:t>analyses</w:t>
      </w:r>
      <w:r>
        <w:rPr>
          <w:spacing w:val="-6"/>
        </w:rPr>
        <w:t xml:space="preserve"> </w:t>
      </w:r>
      <w:r>
        <w:t>for</w:t>
      </w:r>
      <w:r>
        <w:rPr>
          <w:spacing w:val="-6"/>
        </w:rPr>
        <w:t xml:space="preserve"> </w:t>
      </w:r>
      <w:r>
        <w:t>private</w:t>
      </w:r>
      <w:r>
        <w:rPr>
          <w:spacing w:val="-5"/>
        </w:rPr>
        <w:t xml:space="preserve"> </w:t>
      </w:r>
      <w:r>
        <w:t>school</w:t>
      </w:r>
      <w:r>
        <w:rPr>
          <w:spacing w:val="-6"/>
        </w:rPr>
        <w:t xml:space="preserve"> </w:t>
      </w:r>
      <w:r>
        <w:t>samples</w:t>
      </w:r>
      <w:r>
        <w:rPr>
          <w:spacing w:val="-6"/>
        </w:rPr>
        <w:t xml:space="preserve"> </w:t>
      </w:r>
      <w:r>
        <w:t>in</w:t>
      </w:r>
      <w:r>
        <w:rPr>
          <w:spacing w:val="-5"/>
        </w:rPr>
        <w:t xml:space="preserve"> </w:t>
      </w:r>
      <w:r>
        <w:t>grades</w:t>
      </w:r>
      <w:r>
        <w:rPr>
          <w:spacing w:val="-6"/>
        </w:rPr>
        <w:t xml:space="preserve"> </w:t>
      </w:r>
      <w:r>
        <w:t xml:space="preserve">4, 8, and 12 (operational subjects). Student nonresponse bias analyses were necessary for the grade 12 public school student sample overall and in specific states, for both reading and mathematics: Connecticut, Florida, Iowa, Massachusetts, New Hampshire, and </w:t>
      </w:r>
      <w:r>
        <w:rPr>
          <w:spacing w:val="-4"/>
        </w:rPr>
        <w:t xml:space="preserve">West </w:t>
      </w:r>
      <w:r>
        <w:t>Virginia. Additionally, a student nonresponse</w:t>
      </w:r>
      <w:r>
        <w:rPr>
          <w:spacing w:val="-6"/>
        </w:rPr>
        <w:t xml:space="preserve"> </w:t>
      </w:r>
      <w:r>
        <w:t>bias</w:t>
      </w:r>
      <w:r>
        <w:rPr>
          <w:spacing w:val="-6"/>
        </w:rPr>
        <w:t xml:space="preserve"> </w:t>
      </w:r>
      <w:r>
        <w:t>analysis</w:t>
      </w:r>
      <w:r>
        <w:rPr>
          <w:spacing w:val="-5"/>
        </w:rPr>
        <w:t xml:space="preserve"> </w:t>
      </w:r>
      <w:r>
        <w:t>was</w:t>
      </w:r>
      <w:r>
        <w:rPr>
          <w:spacing w:val="-6"/>
        </w:rPr>
        <w:t xml:space="preserve"> </w:t>
      </w:r>
      <w:r>
        <w:t>required</w:t>
      </w:r>
      <w:r>
        <w:rPr>
          <w:spacing w:val="-6"/>
        </w:rPr>
        <w:t xml:space="preserve"> </w:t>
      </w:r>
      <w:r>
        <w:t>for</w:t>
      </w:r>
      <w:r>
        <w:rPr>
          <w:spacing w:val="-5"/>
        </w:rPr>
        <w:t xml:space="preserve"> </w:t>
      </w:r>
      <w:r>
        <w:t>the</w:t>
      </w:r>
      <w:r>
        <w:rPr>
          <w:spacing w:val="-6"/>
        </w:rPr>
        <w:t xml:space="preserve"> </w:t>
      </w:r>
      <w:r>
        <w:t>grade</w:t>
      </w:r>
      <w:r>
        <w:rPr>
          <w:spacing w:val="-6"/>
        </w:rPr>
        <w:t xml:space="preserve"> </w:t>
      </w:r>
      <w:r>
        <w:t>12</w:t>
      </w:r>
      <w:r>
        <w:rPr>
          <w:spacing w:val="-5"/>
        </w:rPr>
        <w:t xml:space="preserve"> </w:t>
      </w:r>
      <w:r>
        <w:t>public</w:t>
      </w:r>
      <w:r>
        <w:rPr>
          <w:spacing w:val="-6"/>
        </w:rPr>
        <w:t xml:space="preserve"> </w:t>
      </w:r>
      <w:r>
        <w:t>school</w:t>
      </w:r>
      <w:r>
        <w:rPr>
          <w:spacing w:val="-5"/>
        </w:rPr>
        <w:t xml:space="preserve"> </w:t>
      </w:r>
      <w:r>
        <w:t>student</w:t>
      </w:r>
      <w:r>
        <w:rPr>
          <w:spacing w:val="-6"/>
        </w:rPr>
        <w:t xml:space="preserve"> </w:t>
      </w:r>
      <w:r>
        <w:t>sample</w:t>
      </w:r>
      <w:r>
        <w:rPr>
          <w:spacing w:val="-6"/>
        </w:rPr>
        <w:t xml:space="preserve"> </w:t>
      </w:r>
      <w:r>
        <w:t>in</w:t>
      </w:r>
      <w:r>
        <w:rPr>
          <w:spacing w:val="-5"/>
        </w:rPr>
        <w:t xml:space="preserve"> </w:t>
      </w:r>
      <w:r>
        <w:t>Illinois</w:t>
      </w:r>
      <w:r>
        <w:rPr>
          <w:spacing w:val="-6"/>
        </w:rPr>
        <w:t xml:space="preserve"> </w:t>
      </w:r>
      <w:r>
        <w:t>based</w:t>
      </w:r>
      <w:r>
        <w:rPr>
          <w:spacing w:val="-6"/>
        </w:rPr>
        <w:t xml:space="preserve"> </w:t>
      </w:r>
      <w:r>
        <w:t>on the weighted response rate for reading, while such an analysis was required for grade 12 public school student</w:t>
      </w:r>
      <w:r>
        <w:rPr>
          <w:spacing w:val="-7"/>
        </w:rPr>
        <w:t xml:space="preserve"> </w:t>
      </w:r>
      <w:r>
        <w:t>sample</w:t>
      </w:r>
      <w:r>
        <w:rPr>
          <w:spacing w:val="-6"/>
        </w:rPr>
        <w:t xml:space="preserve"> </w:t>
      </w:r>
      <w:r>
        <w:t>in</w:t>
      </w:r>
      <w:r>
        <w:rPr>
          <w:spacing w:val="-7"/>
        </w:rPr>
        <w:t xml:space="preserve"> </w:t>
      </w:r>
      <w:r>
        <w:t>New</w:t>
      </w:r>
      <w:r>
        <w:rPr>
          <w:spacing w:val="-6"/>
        </w:rPr>
        <w:t xml:space="preserve"> </w:t>
      </w:r>
      <w:r>
        <w:t>Jersey</w:t>
      </w:r>
      <w:r>
        <w:rPr>
          <w:spacing w:val="-6"/>
        </w:rPr>
        <w:t xml:space="preserve"> </w:t>
      </w:r>
      <w:r>
        <w:t>based</w:t>
      </w:r>
      <w:r>
        <w:rPr>
          <w:spacing w:val="-7"/>
        </w:rPr>
        <w:t xml:space="preserve"> </w:t>
      </w:r>
      <w:r>
        <w:t>on</w:t>
      </w:r>
      <w:r>
        <w:rPr>
          <w:spacing w:val="-6"/>
        </w:rPr>
        <w:t xml:space="preserve"> </w:t>
      </w:r>
      <w:r>
        <w:t>the</w:t>
      </w:r>
      <w:r>
        <w:rPr>
          <w:spacing w:val="-7"/>
        </w:rPr>
        <w:t xml:space="preserve"> </w:t>
      </w:r>
      <w:r>
        <w:t>weighted</w:t>
      </w:r>
      <w:r>
        <w:rPr>
          <w:spacing w:val="-6"/>
        </w:rPr>
        <w:t xml:space="preserve"> </w:t>
      </w:r>
      <w:r>
        <w:t>response</w:t>
      </w:r>
      <w:r>
        <w:rPr>
          <w:spacing w:val="-6"/>
        </w:rPr>
        <w:t xml:space="preserve"> </w:t>
      </w:r>
      <w:r>
        <w:t>rate</w:t>
      </w:r>
      <w:r>
        <w:rPr>
          <w:spacing w:val="-7"/>
        </w:rPr>
        <w:t xml:space="preserve"> </w:t>
      </w:r>
      <w:r>
        <w:t>for</w:t>
      </w:r>
      <w:r>
        <w:rPr>
          <w:spacing w:val="-6"/>
        </w:rPr>
        <w:t xml:space="preserve"> </w:t>
      </w:r>
      <w:r>
        <w:t>mathematics.</w:t>
      </w:r>
      <w:r>
        <w:rPr>
          <w:spacing w:val="-7"/>
        </w:rPr>
        <w:t xml:space="preserve"> </w:t>
      </w:r>
      <w:r>
        <w:t>Thus,</w:t>
      </w:r>
      <w:r>
        <w:rPr>
          <w:spacing w:val="-6"/>
        </w:rPr>
        <w:t xml:space="preserve"> </w:t>
      </w:r>
      <w:r>
        <w:t>three</w:t>
      </w:r>
      <w:r>
        <w:rPr>
          <w:spacing w:val="-6"/>
        </w:rPr>
        <w:t xml:space="preserve"> </w:t>
      </w:r>
      <w:r>
        <w:t>separate school-level analyses and nine separate student-level analyses were</w:t>
      </w:r>
      <w:r>
        <w:rPr>
          <w:spacing w:val="-21"/>
        </w:rPr>
        <w:t xml:space="preserve"> </w:t>
      </w:r>
      <w:r>
        <w:t>conducted.</w:t>
      </w:r>
    </w:p>
    <w:p w:rsidR="00C11C86" w:rsidRDefault="002B3739" w14:paraId="039F22EF" w14:textId="77777777">
      <w:pPr>
        <w:pStyle w:val="BodyText"/>
        <w:spacing w:before="156" w:line="232" w:lineRule="auto"/>
        <w:ind w:left="1603" w:right="1692"/>
      </w:pPr>
      <w:r>
        <w:t>The procedures and results from these analyses are summarized briefly below. The analyses conducted consider</w:t>
      </w:r>
      <w:r>
        <w:rPr>
          <w:spacing w:val="-6"/>
        </w:rPr>
        <w:t xml:space="preserve"> </w:t>
      </w:r>
      <w:r>
        <w:t>only</w:t>
      </w:r>
      <w:r>
        <w:rPr>
          <w:spacing w:val="-6"/>
        </w:rPr>
        <w:t xml:space="preserve"> </w:t>
      </w:r>
      <w:r>
        <w:t>certain</w:t>
      </w:r>
      <w:r>
        <w:rPr>
          <w:spacing w:val="-6"/>
        </w:rPr>
        <w:t xml:space="preserve"> </w:t>
      </w:r>
      <w:r>
        <w:t>characteristics</w:t>
      </w:r>
      <w:r>
        <w:rPr>
          <w:spacing w:val="-6"/>
        </w:rPr>
        <w:t xml:space="preserve"> </w:t>
      </w:r>
      <w:r>
        <w:t>of</w:t>
      </w:r>
      <w:r>
        <w:rPr>
          <w:spacing w:val="-6"/>
        </w:rPr>
        <w:t xml:space="preserve"> </w:t>
      </w:r>
      <w:r>
        <w:t>schools</w:t>
      </w:r>
      <w:r>
        <w:rPr>
          <w:spacing w:val="-6"/>
        </w:rPr>
        <w:t xml:space="preserve"> </w:t>
      </w:r>
      <w:r>
        <w:t>and</w:t>
      </w:r>
      <w:r>
        <w:rPr>
          <w:spacing w:val="-6"/>
        </w:rPr>
        <w:t xml:space="preserve"> </w:t>
      </w:r>
      <w:r>
        <w:t>students.</w:t>
      </w:r>
      <w:r>
        <w:rPr>
          <w:spacing w:val="-6"/>
        </w:rPr>
        <w:t xml:space="preserve"> </w:t>
      </w:r>
      <w:r>
        <w:t>They</w:t>
      </w:r>
      <w:r>
        <w:rPr>
          <w:spacing w:val="-6"/>
        </w:rPr>
        <w:t xml:space="preserve"> </w:t>
      </w:r>
      <w:r>
        <w:t>do</w:t>
      </w:r>
      <w:r>
        <w:rPr>
          <w:spacing w:val="-6"/>
        </w:rPr>
        <w:t xml:space="preserve"> </w:t>
      </w:r>
      <w:r>
        <w:t>not</w:t>
      </w:r>
      <w:r>
        <w:rPr>
          <w:spacing w:val="-6"/>
        </w:rPr>
        <w:t xml:space="preserve"> </w:t>
      </w:r>
      <w:r>
        <w:t>directly</w:t>
      </w:r>
      <w:r>
        <w:rPr>
          <w:spacing w:val="-6"/>
        </w:rPr>
        <w:t xml:space="preserve"> </w:t>
      </w:r>
      <w:r>
        <w:t>consider</w:t>
      </w:r>
      <w:r>
        <w:rPr>
          <w:spacing w:val="-6"/>
        </w:rPr>
        <w:t xml:space="preserve"> </w:t>
      </w:r>
      <w:r>
        <w:t>the</w:t>
      </w:r>
      <w:r>
        <w:rPr>
          <w:spacing w:val="-6"/>
        </w:rPr>
        <w:t xml:space="preserve"> </w:t>
      </w:r>
      <w:r>
        <w:t>effects</w:t>
      </w:r>
      <w:r>
        <w:rPr>
          <w:spacing w:val="-6"/>
        </w:rPr>
        <w:t xml:space="preserve"> </w:t>
      </w:r>
      <w:r>
        <w:t xml:space="preserve">of the nonresponse on student achievement, the primary focus of </w:t>
      </w:r>
      <w:r>
        <w:rPr>
          <w:spacing w:val="-5"/>
        </w:rPr>
        <w:t xml:space="preserve">NAEP. </w:t>
      </w:r>
      <w:r>
        <w:t>Thus, these analyses cannot be conclusive of either the existence or absence of nonresponse bias for student achievement. For more details,</w:t>
      </w:r>
      <w:r>
        <w:rPr>
          <w:spacing w:val="-7"/>
        </w:rPr>
        <w:t xml:space="preserve"> </w:t>
      </w:r>
      <w:r>
        <w:t>please</w:t>
      </w:r>
      <w:r>
        <w:rPr>
          <w:spacing w:val="-6"/>
        </w:rPr>
        <w:t xml:space="preserve"> </w:t>
      </w:r>
      <w:r>
        <w:t>see</w:t>
      </w:r>
      <w:r>
        <w:rPr>
          <w:spacing w:val="-6"/>
        </w:rPr>
        <w:t xml:space="preserve"> </w:t>
      </w:r>
      <w:r>
        <w:t>the</w:t>
      </w:r>
      <w:r>
        <w:rPr>
          <w:spacing w:val="-6"/>
        </w:rPr>
        <w:t xml:space="preserve"> </w:t>
      </w:r>
      <w:r>
        <w:t>NAEP</w:t>
      </w:r>
      <w:r>
        <w:rPr>
          <w:spacing w:val="-6"/>
        </w:rPr>
        <w:t xml:space="preserve"> </w:t>
      </w:r>
      <w:r>
        <w:t>2013</w:t>
      </w:r>
      <w:r>
        <w:rPr>
          <w:spacing w:val="-6"/>
        </w:rPr>
        <w:t xml:space="preserve"> </w:t>
      </w:r>
      <w:r>
        <w:t>NRBA</w:t>
      </w:r>
      <w:r>
        <w:rPr>
          <w:spacing w:val="-6"/>
        </w:rPr>
        <w:t xml:space="preserve"> </w:t>
      </w:r>
      <w:r>
        <w:t>report</w:t>
      </w:r>
      <w:r>
        <w:rPr>
          <w:spacing w:val="4"/>
        </w:rPr>
        <w:t xml:space="preserve"> </w:t>
      </w:r>
      <w:r>
        <w:rPr>
          <w:noProof/>
          <w:spacing w:val="4"/>
          <w:position w:val="-1"/>
          <w:lang w:bidi="ar-SA"/>
        </w:rPr>
        <w:drawing>
          <wp:inline distT="0" distB="0" distL="0" distR="0" wp14:anchorId="41D81977" wp14:editId="1A55C173">
            <wp:extent cx="100613" cy="100613"/>
            <wp:effectExtent l="0" t="0" r="0" b="0"/>
            <wp:docPr id="1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1.png"/>
                    <pic:cNvPicPr/>
                  </pic:nvPicPr>
                  <pic:blipFill>
                    <a:blip r:embed="rId141" cstate="print"/>
                    <a:stretch>
                      <a:fillRect/>
                    </a:stretch>
                  </pic:blipFill>
                  <pic:spPr>
                    <a:xfrm>
                      <a:off x="0" y="0"/>
                      <a:ext cx="100613" cy="100613"/>
                    </a:xfrm>
                    <a:prstGeom prst="rect">
                      <a:avLst/>
                    </a:prstGeom>
                  </pic:spPr>
                </pic:pic>
              </a:graphicData>
            </a:graphic>
          </wp:inline>
        </w:drawing>
      </w:r>
      <w:r>
        <w:rPr>
          <w:spacing w:val="-8"/>
        </w:rPr>
        <w:t xml:space="preserve"> </w:t>
      </w:r>
      <w:r>
        <w:rPr>
          <w:sz w:val="13"/>
        </w:rPr>
        <w:t>(657.56 KB)</w:t>
      </w:r>
      <w:r>
        <w:t>.</w:t>
      </w:r>
    </w:p>
    <w:p w:rsidR="00C11C86" w:rsidRDefault="002B3739" w14:paraId="0B0BDB75" w14:textId="77777777">
      <w:pPr>
        <w:pStyle w:val="BodyText"/>
        <w:spacing w:before="153" w:line="181" w:lineRule="exact"/>
        <w:ind w:left="1603"/>
      </w:pPr>
      <w:r>
        <w:t>Each school-level analysis was conducted in three parts. The first part of the analysis looked</w:t>
      </w:r>
    </w:p>
    <w:p w:rsidR="00C11C86" w:rsidRDefault="002B3739" w14:paraId="60EEC68F" w14:textId="77777777">
      <w:pPr>
        <w:pStyle w:val="BodyText"/>
        <w:spacing w:before="2" w:line="232" w:lineRule="auto"/>
        <w:ind w:left="1603" w:right="1643"/>
      </w:pPr>
      <w:r>
        <w:t>for potential nonresponse bias that was introduced through school nonresponse. The second part of the analysis examined the remaining potential for nonresponse bias after accounting for the mitigating effects of substitution. The third part of the analysis examined the remaining potential for nonresponse bias after accounting for the mitigating effects of both school substitution and school-level nonresponse weight adjustments. The characteristics examined were Census region, reporting subgroup (private school type), urban-centric locale, size of school (categorical), and race/ethnicity percentages (mean).</w:t>
      </w:r>
    </w:p>
    <w:p w:rsidR="00C11C86" w:rsidRDefault="002B3739" w14:paraId="4344387C" w14:textId="77777777">
      <w:pPr>
        <w:pStyle w:val="BodyText"/>
        <w:spacing w:before="157" w:line="232" w:lineRule="auto"/>
        <w:ind w:left="1603" w:right="1554"/>
      </w:pPr>
      <w:r>
        <w:t>Based on the school characteristics available, for the private school samples at grade 4, there does not appear to be evidence of substantial potential bias resulting from school substitution or school nonresponse. However, the analyses suggest that a potential for nonresponse bias remains for the grade 8 and 12 private school samples. For grade 8, this result is evidently related to the fact that, among non- Catholic schools, larger schools were less likely to respond. Thus, when making adjustments to address the underrepresentation of non-Catholic schools among the respondents, the result is to over</w:t>
      </w:r>
    </w:p>
    <w:p w:rsidR="00C11C86" w:rsidRDefault="002B3739" w14:paraId="2B37D367" w14:textId="77777777">
      <w:pPr>
        <w:pStyle w:val="BodyText"/>
        <w:spacing w:line="232" w:lineRule="auto"/>
        <w:ind w:left="1603" w:right="1671"/>
        <w:jc w:val="both"/>
      </w:pPr>
      <w:r>
        <w:t>represent</w:t>
      </w:r>
      <w:r>
        <w:rPr>
          <w:spacing w:val="-7"/>
        </w:rPr>
        <w:t xml:space="preserve"> </w:t>
      </w:r>
      <w:r>
        <w:t>smaller</w:t>
      </w:r>
      <w:r>
        <w:rPr>
          <w:spacing w:val="-6"/>
        </w:rPr>
        <w:t xml:space="preserve"> </w:t>
      </w:r>
      <w:r>
        <w:t>schools</w:t>
      </w:r>
      <w:r>
        <w:rPr>
          <w:spacing w:val="-6"/>
        </w:rPr>
        <w:t xml:space="preserve"> </w:t>
      </w:r>
      <w:r>
        <w:t>at</w:t>
      </w:r>
      <w:r>
        <w:rPr>
          <w:spacing w:val="-7"/>
        </w:rPr>
        <w:t xml:space="preserve"> </w:t>
      </w:r>
      <w:r>
        <w:t>the</w:t>
      </w:r>
      <w:r>
        <w:rPr>
          <w:spacing w:val="-6"/>
        </w:rPr>
        <w:t xml:space="preserve"> </w:t>
      </w:r>
      <w:r>
        <w:t>expense</w:t>
      </w:r>
      <w:r>
        <w:rPr>
          <w:spacing w:val="-6"/>
        </w:rPr>
        <w:t xml:space="preserve"> </w:t>
      </w:r>
      <w:r>
        <w:t>of</w:t>
      </w:r>
      <w:r>
        <w:rPr>
          <w:spacing w:val="-6"/>
        </w:rPr>
        <w:t xml:space="preserve"> </w:t>
      </w:r>
      <w:r>
        <w:t>larger</w:t>
      </w:r>
      <w:r>
        <w:rPr>
          <w:spacing w:val="-7"/>
        </w:rPr>
        <w:t xml:space="preserve"> </w:t>
      </w:r>
      <w:r>
        <w:t>ones.</w:t>
      </w:r>
      <w:r>
        <w:rPr>
          <w:spacing w:val="-6"/>
        </w:rPr>
        <w:t xml:space="preserve"> </w:t>
      </w:r>
      <w:r>
        <w:t>The</w:t>
      </w:r>
      <w:r>
        <w:rPr>
          <w:spacing w:val="-6"/>
        </w:rPr>
        <w:t xml:space="preserve"> </w:t>
      </w:r>
      <w:r>
        <w:t>limited</w:t>
      </w:r>
      <w:r>
        <w:rPr>
          <w:spacing w:val="-7"/>
        </w:rPr>
        <w:t xml:space="preserve"> </w:t>
      </w:r>
      <w:r>
        <w:t>school</w:t>
      </w:r>
      <w:r>
        <w:rPr>
          <w:spacing w:val="-6"/>
        </w:rPr>
        <w:t xml:space="preserve"> </w:t>
      </w:r>
      <w:r>
        <w:t>sample</w:t>
      </w:r>
      <w:r>
        <w:rPr>
          <w:spacing w:val="-6"/>
        </w:rPr>
        <w:t xml:space="preserve"> </w:t>
      </w:r>
      <w:r>
        <w:t>sizes</w:t>
      </w:r>
      <w:r>
        <w:rPr>
          <w:spacing w:val="-6"/>
        </w:rPr>
        <w:t xml:space="preserve"> </w:t>
      </w:r>
      <w:r>
        <w:t>involved</w:t>
      </w:r>
      <w:r>
        <w:rPr>
          <w:spacing w:val="-7"/>
        </w:rPr>
        <w:t xml:space="preserve"> </w:t>
      </w:r>
      <w:r>
        <w:t>means that it is not possible to make adjustments that account fully for all school characteristics. For grade 12, the</w:t>
      </w:r>
      <w:r>
        <w:rPr>
          <w:spacing w:val="-6"/>
        </w:rPr>
        <w:t xml:space="preserve"> </w:t>
      </w:r>
      <w:r>
        <w:t>analyses</w:t>
      </w:r>
      <w:r>
        <w:rPr>
          <w:spacing w:val="-6"/>
        </w:rPr>
        <w:t xml:space="preserve"> </w:t>
      </w:r>
      <w:r>
        <w:t>suggested</w:t>
      </w:r>
      <w:r>
        <w:rPr>
          <w:spacing w:val="-6"/>
        </w:rPr>
        <w:t xml:space="preserve"> </w:t>
      </w:r>
      <w:r>
        <w:t>potential</w:t>
      </w:r>
      <w:r>
        <w:rPr>
          <w:spacing w:val="-6"/>
        </w:rPr>
        <w:t xml:space="preserve"> </w:t>
      </w:r>
      <w:r>
        <w:t>bias</w:t>
      </w:r>
      <w:r>
        <w:rPr>
          <w:spacing w:val="-6"/>
        </w:rPr>
        <w:t xml:space="preserve"> </w:t>
      </w:r>
      <w:r>
        <w:t>for</w:t>
      </w:r>
      <w:r>
        <w:rPr>
          <w:spacing w:val="-6"/>
        </w:rPr>
        <w:t xml:space="preserve"> </w:t>
      </w:r>
      <w:r>
        <w:t>percentage</w:t>
      </w:r>
      <w:r>
        <w:rPr>
          <w:spacing w:val="-6"/>
        </w:rPr>
        <w:t xml:space="preserve"> </w:t>
      </w:r>
      <w:r>
        <w:t>Asian</w:t>
      </w:r>
      <w:r>
        <w:rPr>
          <w:spacing w:val="-6"/>
        </w:rPr>
        <w:t xml:space="preserve"> </w:t>
      </w:r>
      <w:r>
        <w:t>and</w:t>
      </w:r>
      <w:r>
        <w:rPr>
          <w:spacing w:val="-6"/>
        </w:rPr>
        <w:t xml:space="preserve"> </w:t>
      </w:r>
      <w:r>
        <w:t>percentage</w:t>
      </w:r>
      <w:r>
        <w:rPr>
          <w:spacing w:val="-5"/>
        </w:rPr>
        <w:t xml:space="preserve"> Two</w:t>
      </w:r>
      <w:r>
        <w:rPr>
          <w:spacing w:val="-6"/>
        </w:rPr>
        <w:t xml:space="preserve"> </w:t>
      </w:r>
      <w:r>
        <w:t>or</w:t>
      </w:r>
      <w:r>
        <w:rPr>
          <w:spacing w:val="-6"/>
        </w:rPr>
        <w:t xml:space="preserve"> </w:t>
      </w:r>
      <w:r>
        <w:t>more</w:t>
      </w:r>
      <w:r>
        <w:rPr>
          <w:spacing w:val="-6"/>
        </w:rPr>
        <w:t xml:space="preserve"> </w:t>
      </w:r>
      <w:r>
        <w:t>races.</w:t>
      </w:r>
      <w:r>
        <w:rPr>
          <w:spacing w:val="-6"/>
        </w:rPr>
        <w:t xml:space="preserve"> </w:t>
      </w:r>
      <w:r>
        <w:t>Please</w:t>
      </w:r>
      <w:r>
        <w:rPr>
          <w:spacing w:val="-6"/>
        </w:rPr>
        <w:t xml:space="preserve"> </w:t>
      </w:r>
      <w:r>
        <w:t>see the full report for more</w:t>
      </w:r>
      <w:r>
        <w:rPr>
          <w:spacing w:val="-6"/>
        </w:rPr>
        <w:t xml:space="preserve"> </w:t>
      </w:r>
      <w:r>
        <w:t>details.</w:t>
      </w:r>
    </w:p>
    <w:p w:rsidR="00C11C86" w:rsidRDefault="002B3739" w14:paraId="17B5CE8B" w14:textId="77777777">
      <w:pPr>
        <w:pStyle w:val="BodyText"/>
        <w:spacing w:before="156" w:line="232" w:lineRule="auto"/>
        <w:ind w:left="1603" w:right="1669"/>
      </w:pPr>
      <w:r>
        <w:t>Each student-level analysis was conducted in two parts. The first part of the analysis examined the potential for nonresponse bias that was introduced through student nonresponse. The second part of the analysis examined the potential for bias after accounting for the effects of nonresponse weight adjustments. The characteristics examined were gender, race/ethnicity, relative age, National School Lunch Program eligibility, student disability (SD) status, and English language learner (ELL) status.</w:t>
      </w:r>
    </w:p>
    <w:p w:rsidR="00C11C86" w:rsidRDefault="002B3739" w14:paraId="34C15FD9" w14:textId="77777777">
      <w:pPr>
        <w:pStyle w:val="BodyText"/>
        <w:spacing w:before="158" w:line="232" w:lineRule="auto"/>
        <w:ind w:left="1603" w:right="2070"/>
      </w:pPr>
      <w:r>
        <w:t>Based on the student characteristics available, there does not appear to be evidence of substantial potential bias resulting from student nonresponse. Please see the full report for more details.</w:t>
      </w:r>
    </w:p>
    <w:p w:rsidR="00C11C86" w:rsidRDefault="00C11C86" w14:paraId="7986C7E4" w14:textId="77777777">
      <w:pPr>
        <w:pStyle w:val="BodyText"/>
        <w:rPr>
          <w:sz w:val="18"/>
        </w:rPr>
      </w:pPr>
    </w:p>
    <w:p w:rsidR="00C11C86" w:rsidRDefault="00C11C86" w14:paraId="42AF81A5" w14:textId="77777777">
      <w:pPr>
        <w:pStyle w:val="BodyText"/>
        <w:rPr>
          <w:sz w:val="18"/>
        </w:rPr>
      </w:pPr>
    </w:p>
    <w:p w:rsidR="00C11C86" w:rsidRDefault="00C11C86" w14:paraId="620D6EAE" w14:textId="77777777">
      <w:pPr>
        <w:pStyle w:val="BodyText"/>
        <w:spacing w:before="1"/>
        <w:rPr>
          <w:sz w:val="21"/>
        </w:rPr>
      </w:pPr>
    </w:p>
    <w:p w:rsidR="00C11C86" w:rsidRDefault="006E779E" w14:paraId="385BFDF3" w14:textId="77777777">
      <w:pPr>
        <w:ind w:left="1608"/>
        <w:rPr>
          <w:sz w:val="14"/>
        </w:rPr>
      </w:pPr>
      <w:hyperlink r:id="rId142">
        <w:r w:rsidR="002B3739">
          <w:rPr>
            <w:sz w:val="14"/>
          </w:rPr>
          <w:t>http://nces.ed.gov/nationsreportcard/tdw/weighting/2013/nonresponse_bias_analyses_for_the_2013_assessment.aspx</w:t>
        </w:r>
      </w:hyperlink>
    </w:p>
    <w:p w:rsidR="00C11C86" w:rsidP="00AA3272" w:rsidRDefault="006E779E" w14:paraId="4FA6BBEC" w14:textId="77777777">
      <w:pPr>
        <w:pStyle w:val="BodyText"/>
        <w:spacing w:before="5"/>
        <w:rPr>
          <w:sz w:val="10"/>
        </w:rPr>
        <w:sectPr w:rsidR="00C11C86" w:rsidSect="00D07BFF">
          <w:headerReference w:type="default" r:id="rId143"/>
          <w:pgSz w:w="12260" w:h="15860"/>
          <w:pgMar w:top="1060" w:right="1180" w:bottom="720" w:left="1180" w:header="0" w:footer="523" w:gutter="0"/>
          <w:cols w:space="720"/>
        </w:sectPr>
      </w:pPr>
      <w:r>
        <w:pict w14:anchorId="4956D60E">
          <v:group id="_x0000_s1527" style="position:absolute;margin-left:139.4pt;margin-top:7.95pt;width:334.75pt;height:.5pt;z-index:251699200;mso-wrap-distance-left:0;mso-wrap-distance-right:0;mso-position-horizontal-relative:page" coordsize="6695,10" coordorigin="2788,159">
            <v:line id="_x0000_s1530" style="position:absolute" strokecolor="gray" strokeweight=".17467mm" from="2788,164" to="9483,164"/>
            <v:rect id="_x0000_s1529" style="position:absolute;left:9472;top:159;width:10;height:10" fillcolor="gray" stroked="f"/>
            <v:rect id="_x0000_s1528" style="position:absolute;left:2788;top:159;width:10;height:10" fillcolor="gray" stroked="f"/>
            <w10:wrap type="topAndBottom" anchorx="page"/>
          </v:group>
        </w:pict>
      </w:r>
    </w:p>
    <w:p w:rsidR="00C11C86" w:rsidP="00106F97" w:rsidRDefault="00C11C86" w14:paraId="050C2AE0" w14:textId="77777777">
      <w:pPr>
        <w:pStyle w:val="BodyText"/>
        <w:spacing w:before="11"/>
        <w:jc w:val="center"/>
        <w:rPr>
          <w:sz w:val="10"/>
        </w:rPr>
      </w:pPr>
      <w:bookmarkStart w:name="Appendix_B2:_LTT_2012_Weighting_Procedur" w:id="8"/>
      <w:bookmarkEnd w:id="8"/>
    </w:p>
    <w:p w:rsidR="00C11C86" w:rsidP="00565599" w:rsidRDefault="002B3739" w14:paraId="3ED57937" w14:textId="77777777">
      <w:pPr>
        <w:spacing w:before="84" w:line="244" w:lineRule="auto"/>
        <w:ind w:right="30"/>
        <w:jc w:val="center"/>
        <w:rPr>
          <w:i/>
          <w:sz w:val="32"/>
        </w:rPr>
      </w:pPr>
      <w:bookmarkStart w:name="Appendix_C1:_2019_Sampling_Memo" w:id="9"/>
      <w:bookmarkStart w:name="_bookmark2" w:id="10"/>
      <w:bookmarkEnd w:id="9"/>
      <w:bookmarkEnd w:id="10"/>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P="00565599" w:rsidRDefault="00C11C86" w14:paraId="1E980268" w14:textId="77777777">
      <w:pPr>
        <w:pStyle w:val="BodyText"/>
        <w:ind w:right="30"/>
        <w:jc w:val="center"/>
        <w:rPr>
          <w:i/>
          <w:sz w:val="20"/>
        </w:rPr>
      </w:pPr>
    </w:p>
    <w:p w:rsidR="00C11C86" w:rsidP="00565599" w:rsidRDefault="00C11C86" w14:paraId="48A117F0" w14:textId="77777777">
      <w:pPr>
        <w:pStyle w:val="BodyText"/>
        <w:spacing w:before="7"/>
        <w:ind w:right="30"/>
        <w:jc w:val="center"/>
        <w:rPr>
          <w:i/>
          <w:sz w:val="20"/>
        </w:rPr>
      </w:pPr>
    </w:p>
    <w:p w:rsidR="00C11C86" w:rsidP="00565599" w:rsidRDefault="002B3739" w14:paraId="672028F4" w14:textId="77777777">
      <w:pPr>
        <w:spacing w:before="85"/>
        <w:ind w:right="30"/>
        <w:jc w:val="center"/>
        <w:rPr>
          <w:i/>
          <w:sz w:val="36"/>
        </w:rPr>
      </w:pPr>
      <w:r>
        <w:rPr>
          <w:i/>
          <w:sz w:val="36"/>
        </w:rPr>
        <w:t>National Assessment of Educational Progress (NAEP)</w:t>
      </w:r>
    </w:p>
    <w:p w:rsidR="00C11C86" w:rsidP="00565599" w:rsidRDefault="009C4AAE" w14:paraId="57CFFF84" w14:textId="77777777">
      <w:pPr>
        <w:spacing w:before="130"/>
        <w:ind w:right="30"/>
        <w:jc w:val="center"/>
        <w:rPr>
          <w:i/>
          <w:sz w:val="36"/>
        </w:rPr>
      </w:pPr>
      <w:r>
        <w:rPr>
          <w:i/>
          <w:sz w:val="36"/>
        </w:rPr>
        <w:t>2021</w:t>
      </w:r>
    </w:p>
    <w:p w:rsidR="00C11C86" w:rsidP="00565599" w:rsidRDefault="00C11C86" w14:paraId="618A53DA" w14:textId="77777777">
      <w:pPr>
        <w:pStyle w:val="BodyText"/>
        <w:ind w:right="30"/>
        <w:jc w:val="center"/>
        <w:rPr>
          <w:i/>
          <w:sz w:val="20"/>
        </w:rPr>
      </w:pPr>
    </w:p>
    <w:p w:rsidR="00C11C86" w:rsidP="00565599" w:rsidRDefault="00C11C86" w14:paraId="12BFB76D" w14:textId="77777777">
      <w:pPr>
        <w:pStyle w:val="BodyText"/>
        <w:ind w:right="30"/>
        <w:jc w:val="center"/>
        <w:rPr>
          <w:i/>
          <w:sz w:val="20"/>
        </w:rPr>
      </w:pPr>
    </w:p>
    <w:p w:rsidR="00C11C86" w:rsidP="00565599" w:rsidRDefault="00C11C86" w14:paraId="5FEC9348" w14:textId="77777777">
      <w:pPr>
        <w:pStyle w:val="BodyText"/>
        <w:ind w:right="30"/>
        <w:jc w:val="center"/>
        <w:rPr>
          <w:i/>
          <w:sz w:val="20"/>
        </w:rPr>
      </w:pPr>
    </w:p>
    <w:p w:rsidR="00C11C86" w:rsidP="00565599" w:rsidRDefault="00C11C86" w14:paraId="11DB2453" w14:textId="77777777">
      <w:pPr>
        <w:pStyle w:val="BodyText"/>
        <w:spacing w:before="5"/>
        <w:ind w:right="30"/>
        <w:jc w:val="center"/>
        <w:rPr>
          <w:i/>
          <w:sz w:val="25"/>
        </w:rPr>
      </w:pPr>
    </w:p>
    <w:p w:rsidR="009C4AAE" w:rsidP="00565599" w:rsidRDefault="002B3739" w14:paraId="1F0D3E99" w14:textId="77777777">
      <w:pPr>
        <w:pStyle w:val="Heading2"/>
        <w:ind w:left="0" w:right="30"/>
        <w:jc w:val="center"/>
      </w:pPr>
      <w:r>
        <w:t>Appendix C</w:t>
      </w:r>
    </w:p>
    <w:p w:rsidR="00C11C86" w:rsidP="00565599" w:rsidRDefault="002B3739" w14:paraId="5A274122" w14:textId="1EF872BE">
      <w:pPr>
        <w:tabs>
          <w:tab w:val="left" w:pos="2970"/>
        </w:tabs>
        <w:spacing w:before="81" w:line="276" w:lineRule="auto"/>
        <w:ind w:right="30"/>
        <w:jc w:val="center"/>
        <w:rPr>
          <w:i/>
          <w:sz w:val="44"/>
        </w:rPr>
      </w:pPr>
      <w:r>
        <w:rPr>
          <w:i/>
          <w:sz w:val="44"/>
        </w:rPr>
        <w:t>20</w:t>
      </w:r>
      <w:r w:rsidR="00B84367">
        <w:rPr>
          <w:i/>
          <w:sz w:val="44"/>
        </w:rPr>
        <w:t>21</w:t>
      </w:r>
      <w:r>
        <w:rPr>
          <w:i/>
          <w:sz w:val="44"/>
        </w:rPr>
        <w:t xml:space="preserve"> Sampling Memo</w:t>
      </w:r>
    </w:p>
    <w:p w:rsidR="00C11C86" w:rsidP="00106F97" w:rsidRDefault="00C11C86" w14:paraId="2EFA8F1E" w14:textId="77777777">
      <w:pPr>
        <w:pStyle w:val="BodyText"/>
        <w:jc w:val="center"/>
        <w:rPr>
          <w:i/>
          <w:sz w:val="20"/>
        </w:rPr>
      </w:pPr>
    </w:p>
    <w:p w:rsidR="00C11C86" w:rsidP="00106F97" w:rsidRDefault="00C11C86" w14:paraId="5D513C9A" w14:textId="77777777">
      <w:pPr>
        <w:pStyle w:val="BodyText"/>
        <w:jc w:val="center"/>
        <w:rPr>
          <w:i/>
          <w:sz w:val="20"/>
        </w:rPr>
      </w:pPr>
    </w:p>
    <w:p w:rsidR="00C11C86" w:rsidP="00106F97" w:rsidRDefault="00C11C86" w14:paraId="108EBD76" w14:textId="77777777">
      <w:pPr>
        <w:pStyle w:val="BodyText"/>
        <w:jc w:val="center"/>
        <w:rPr>
          <w:i/>
          <w:sz w:val="20"/>
        </w:rPr>
      </w:pPr>
    </w:p>
    <w:p w:rsidR="00C11C86" w:rsidP="00106F97" w:rsidRDefault="00C11C86" w14:paraId="4F06FF5B" w14:textId="77777777">
      <w:pPr>
        <w:pStyle w:val="BodyText"/>
        <w:jc w:val="center"/>
        <w:rPr>
          <w:i/>
          <w:sz w:val="20"/>
        </w:rPr>
      </w:pPr>
    </w:p>
    <w:p w:rsidR="00C11C86" w:rsidP="00106F97" w:rsidRDefault="00C11C86" w14:paraId="5A7F1555" w14:textId="77777777">
      <w:pPr>
        <w:pStyle w:val="BodyText"/>
        <w:jc w:val="center"/>
        <w:rPr>
          <w:i/>
          <w:sz w:val="20"/>
        </w:rPr>
      </w:pPr>
    </w:p>
    <w:p w:rsidRPr="00611C78" w:rsidR="00C11C86" w:rsidP="00106F97" w:rsidRDefault="002B3739" w14:paraId="58623E76" w14:textId="690EDB4A">
      <w:pPr>
        <w:jc w:val="center"/>
        <w:rPr>
          <w:i/>
          <w:iCs/>
          <w:sz w:val="44"/>
          <w:szCs w:val="44"/>
        </w:rPr>
      </w:pPr>
      <w:r w:rsidRPr="00611C78">
        <w:rPr>
          <w:i/>
          <w:iCs/>
          <w:sz w:val="44"/>
          <w:szCs w:val="44"/>
        </w:rPr>
        <w:t>OMB# 1850-0928 v.</w:t>
      </w:r>
      <w:r w:rsidRPr="00611C78" w:rsidR="00B84367">
        <w:rPr>
          <w:i/>
          <w:iCs/>
          <w:sz w:val="44"/>
          <w:szCs w:val="44"/>
        </w:rPr>
        <w:t>2</w:t>
      </w:r>
      <w:r w:rsidR="00CF7E6E">
        <w:rPr>
          <w:i/>
          <w:iCs/>
          <w:sz w:val="44"/>
          <w:szCs w:val="44"/>
        </w:rPr>
        <w:t>1</w:t>
      </w:r>
    </w:p>
    <w:p w:rsidR="00C11C86" w:rsidP="00106F97" w:rsidRDefault="00C11C86" w14:paraId="4C0313E0" w14:textId="77777777">
      <w:pPr>
        <w:pStyle w:val="BodyText"/>
        <w:jc w:val="center"/>
        <w:rPr>
          <w:i/>
          <w:sz w:val="20"/>
        </w:rPr>
      </w:pPr>
    </w:p>
    <w:p w:rsidR="00C11C86" w:rsidRDefault="00C11C86" w14:paraId="2D1E5E81" w14:textId="77777777">
      <w:pPr>
        <w:pStyle w:val="BodyText"/>
        <w:rPr>
          <w:i/>
          <w:sz w:val="20"/>
        </w:rPr>
      </w:pPr>
    </w:p>
    <w:p w:rsidR="00C11C86" w:rsidRDefault="00C11C86" w14:paraId="011C4472" w14:textId="77777777">
      <w:pPr>
        <w:pStyle w:val="BodyText"/>
        <w:rPr>
          <w:i/>
          <w:sz w:val="20"/>
        </w:rPr>
      </w:pPr>
    </w:p>
    <w:p w:rsidR="00C11C86" w:rsidRDefault="00C11C86" w14:paraId="347A8B21" w14:textId="77777777">
      <w:pPr>
        <w:pStyle w:val="BodyText"/>
        <w:rPr>
          <w:i/>
          <w:sz w:val="20"/>
        </w:rPr>
      </w:pPr>
    </w:p>
    <w:p w:rsidR="00C11C86" w:rsidRDefault="002B3739" w14:paraId="5C382FEE" w14:textId="77777777">
      <w:pPr>
        <w:pStyle w:val="BodyText"/>
        <w:spacing w:before="6"/>
        <w:rPr>
          <w:i/>
          <w:sz w:val="20"/>
        </w:rPr>
      </w:pPr>
      <w:r>
        <w:rPr>
          <w:noProof/>
          <w:lang w:bidi="ar-SA"/>
        </w:rPr>
        <w:drawing>
          <wp:anchor distT="0" distB="0" distL="0" distR="0" simplePos="0" relativeHeight="251559936" behindDoc="0" locked="0" layoutInCell="1" allowOverlap="1" wp14:editId="64BA4ED5" wp14:anchorId="66EB1CBC">
            <wp:simplePos x="0" y="0"/>
            <wp:positionH relativeFrom="page">
              <wp:posOffset>3226435</wp:posOffset>
            </wp:positionH>
            <wp:positionV relativeFrom="paragraph">
              <wp:posOffset>174807</wp:posOffset>
            </wp:positionV>
            <wp:extent cx="1327537" cy="1525524"/>
            <wp:effectExtent l="0" t="0" r="0" b="0"/>
            <wp:wrapTopAndBottom/>
            <wp:docPr id="20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jpeg"/>
                    <pic:cNvPicPr/>
                  </pic:nvPicPr>
                  <pic:blipFill>
                    <a:blip r:embed="rId15" cstate="print"/>
                    <a:stretch>
                      <a:fillRect/>
                    </a:stretch>
                  </pic:blipFill>
                  <pic:spPr>
                    <a:xfrm>
                      <a:off x="0" y="0"/>
                      <a:ext cx="1327537" cy="1525524"/>
                    </a:xfrm>
                    <a:prstGeom prst="rect">
                      <a:avLst/>
                    </a:prstGeom>
                  </pic:spPr>
                </pic:pic>
              </a:graphicData>
            </a:graphic>
          </wp:anchor>
        </w:drawing>
      </w:r>
    </w:p>
    <w:p w:rsidR="00C11C86" w:rsidRDefault="00C11C86" w14:paraId="7293929D" w14:textId="77777777">
      <w:pPr>
        <w:pStyle w:val="BodyText"/>
        <w:rPr>
          <w:i/>
          <w:sz w:val="34"/>
        </w:rPr>
      </w:pPr>
    </w:p>
    <w:p w:rsidR="00C11C86" w:rsidRDefault="00C11C86" w14:paraId="226C8EC4" w14:textId="77777777">
      <w:pPr>
        <w:pStyle w:val="BodyText"/>
        <w:rPr>
          <w:i/>
          <w:sz w:val="34"/>
        </w:rPr>
      </w:pPr>
    </w:p>
    <w:p w:rsidR="00C11C86" w:rsidP="00FA2402" w:rsidRDefault="00FA2402" w14:paraId="136349BB" w14:textId="6C77ED89">
      <w:pPr>
        <w:spacing w:before="254"/>
        <w:ind w:right="1356"/>
        <w:jc w:val="center"/>
        <w:rPr>
          <w:sz w:val="24"/>
        </w:rPr>
      </w:pPr>
      <w:r>
        <w:rPr>
          <w:sz w:val="24"/>
        </w:rPr>
        <w:t xml:space="preserve">                         </w:t>
      </w:r>
      <w:r w:rsidR="009D53C9">
        <w:rPr>
          <w:sz w:val="24"/>
        </w:rPr>
        <w:t>August</w:t>
      </w:r>
      <w:r w:rsidR="009A21C0">
        <w:rPr>
          <w:sz w:val="24"/>
        </w:rPr>
        <w:t xml:space="preserve"> 20</w:t>
      </w:r>
      <w:r w:rsidR="00B84367">
        <w:rPr>
          <w:sz w:val="24"/>
        </w:rPr>
        <w:t>20</w:t>
      </w:r>
    </w:p>
    <w:p w:rsidR="001134D9" w:rsidP="00FA2402" w:rsidRDefault="00AF29D0" w14:paraId="34805591" w14:textId="629646D6">
      <w:pPr>
        <w:spacing w:before="254"/>
        <w:ind w:right="1356"/>
        <w:jc w:val="center"/>
        <w:rPr>
          <w:sz w:val="24"/>
        </w:rPr>
      </w:pPr>
      <w:r>
        <w:rPr>
          <w:sz w:val="24"/>
        </w:rPr>
        <w:t xml:space="preserve">                          </w:t>
      </w:r>
      <w:r w:rsidR="001134D9">
        <w:rPr>
          <w:sz w:val="24"/>
        </w:rPr>
        <w:t>No changes since V.20</w:t>
      </w:r>
    </w:p>
    <w:p w:rsidR="00C11C86" w:rsidRDefault="00C11C86" w14:paraId="30BCB588" w14:textId="77777777">
      <w:pPr>
        <w:jc w:val="center"/>
        <w:rPr>
          <w:sz w:val="24"/>
        </w:rPr>
      </w:pPr>
    </w:p>
    <w:p w:rsidR="00FA2402" w:rsidRDefault="00FA2402" w14:paraId="0306CD79" w14:textId="77777777">
      <w:pPr>
        <w:jc w:val="center"/>
        <w:rPr>
          <w:sz w:val="24"/>
        </w:rPr>
      </w:pPr>
    </w:p>
    <w:p w:rsidRPr="00B84367" w:rsidR="00FA2402" w:rsidP="00FA2402" w:rsidRDefault="00FA2402" w14:paraId="37054179" w14:textId="328CAC62">
      <w:pPr>
        <w:rPr>
          <w:rFonts w:hAnsi="Garamond" w:eastAsia="Garamond" w:cs="Garamond"/>
          <w:sz w:val="20"/>
          <w:szCs w:val="24"/>
        </w:rPr>
      </w:pPr>
      <w:r>
        <w:rPr>
          <w:color w:val="FF0000"/>
        </w:rPr>
        <w:t>The revised 2021 Sampling Memo will be included in Amendment v.2</w:t>
      </w:r>
      <w:r w:rsidR="00CF7E6E">
        <w:rPr>
          <w:color w:val="FF0000"/>
        </w:rPr>
        <w:t xml:space="preserve">2 </w:t>
      </w:r>
      <w:r>
        <w:rPr>
          <w:color w:val="FF0000"/>
        </w:rPr>
        <w:t>that is to be submitted for OMB approval in October 2020.</w:t>
      </w:r>
    </w:p>
    <w:p w:rsidR="00FA2402" w:rsidRDefault="00FA2402" w14:paraId="1DCB5BE8" w14:textId="528CEA56">
      <w:pPr>
        <w:jc w:val="center"/>
        <w:rPr>
          <w:sz w:val="24"/>
        </w:rPr>
        <w:sectPr w:rsidR="00FA2402" w:rsidSect="00565599">
          <w:headerReference w:type="default" r:id="rId144"/>
          <w:footerReference w:type="default" r:id="rId145"/>
          <w:pgSz w:w="12240" w:h="15840"/>
          <w:pgMar w:top="1500" w:right="1440" w:bottom="720" w:left="1160" w:header="0" w:footer="523" w:gutter="0"/>
          <w:cols w:space="720"/>
        </w:sectPr>
      </w:pPr>
    </w:p>
    <w:p w:rsidRPr="00B84367" w:rsidR="00B84367" w:rsidP="00B84367" w:rsidRDefault="00B84367" w14:paraId="086B2CFA" w14:textId="77777777">
      <w:pPr>
        <w:rPr>
          <w:rFonts w:hAnsi="Garamond" w:eastAsia="Garamond" w:cs="Garamond"/>
          <w:sz w:val="20"/>
          <w:szCs w:val="24"/>
        </w:rPr>
      </w:pPr>
      <w:r w:rsidRPr="00B84367">
        <w:rPr>
          <w:rFonts w:hAnsi="Garamond" w:eastAsia="Garamond" w:cs="Garamond"/>
          <w:noProof/>
          <w:sz w:val="20"/>
          <w:szCs w:val="24"/>
        </w:rPr>
        <w:lastRenderedPageBreak/>
        <w:drawing>
          <wp:inline distT="0" distB="0" distL="0" distR="0" wp14:anchorId="0AA30DE6" wp14:editId="2C58D51F">
            <wp:extent cx="6104244" cy="74371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6" cstate="print"/>
                    <a:stretch>
                      <a:fillRect/>
                    </a:stretch>
                  </pic:blipFill>
                  <pic:spPr>
                    <a:xfrm>
                      <a:off x="0" y="0"/>
                      <a:ext cx="6104244" cy="743712"/>
                    </a:xfrm>
                    <a:prstGeom prst="rect">
                      <a:avLst/>
                    </a:prstGeom>
                  </pic:spPr>
                </pic:pic>
              </a:graphicData>
            </a:graphic>
          </wp:inline>
        </w:drawing>
      </w:r>
    </w:p>
    <w:p w:rsidRPr="00B84367" w:rsidR="00B84367" w:rsidP="00B84367" w:rsidRDefault="00B84367" w14:paraId="12A916F1" w14:textId="77777777">
      <w:pPr>
        <w:rPr>
          <w:rFonts w:hAnsi="Garamond" w:eastAsia="Garamond" w:cs="Garamond"/>
          <w:sz w:val="20"/>
          <w:szCs w:val="24"/>
        </w:rPr>
      </w:pPr>
    </w:p>
    <w:p w:rsidRPr="00B84367" w:rsidR="00B84367" w:rsidP="00B84367" w:rsidRDefault="00B84367" w14:paraId="7BE1CC2B" w14:textId="77777777">
      <w:pPr>
        <w:rPr>
          <w:rFonts w:hAnsi="Garamond" w:eastAsia="Garamond" w:cs="Garamond"/>
          <w:sz w:val="20"/>
          <w:szCs w:val="24"/>
        </w:rPr>
      </w:pPr>
    </w:p>
    <w:p w:rsidRPr="00B84367" w:rsidR="00B84367" w:rsidP="00B84367" w:rsidRDefault="00B84367" w14:paraId="7CF51B62" w14:textId="77777777">
      <w:pPr>
        <w:spacing w:before="8"/>
        <w:rPr>
          <w:rFonts w:hAnsi="Garamond" w:eastAsia="Garamond" w:cs="Garamond"/>
          <w:sz w:val="24"/>
          <w:szCs w:val="24"/>
        </w:rPr>
      </w:pPr>
    </w:p>
    <w:tbl>
      <w:tblPr>
        <w:tblW w:w="0" w:type="auto"/>
        <w:tblInd w:w="311" w:type="dxa"/>
        <w:tblLayout w:type="fixed"/>
        <w:tblCellMar>
          <w:left w:w="0" w:type="dxa"/>
          <w:right w:w="0" w:type="dxa"/>
        </w:tblCellMar>
        <w:tblLook w:val="01E0" w:firstRow="1" w:lastRow="1" w:firstColumn="1" w:lastColumn="1" w:noHBand="0" w:noVBand="0"/>
      </w:tblPr>
      <w:tblGrid>
        <w:gridCol w:w="1361"/>
        <w:gridCol w:w="3156"/>
        <w:gridCol w:w="4595"/>
      </w:tblGrid>
      <w:tr w:rsidRPr="00B84367" w:rsidR="00B84367" w:rsidTr="00576F0D" w14:paraId="5ACCB13D" w14:textId="77777777">
        <w:trPr>
          <w:trHeight w:val="507"/>
        </w:trPr>
        <w:tc>
          <w:tcPr>
            <w:tcW w:w="1361" w:type="dxa"/>
          </w:tcPr>
          <w:p w:rsidRPr="00B84367" w:rsidR="00B84367" w:rsidP="00B84367" w:rsidRDefault="00B84367" w14:paraId="62286A0C" w14:textId="77777777">
            <w:pPr>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Date:</w:t>
            </w:r>
          </w:p>
        </w:tc>
        <w:tc>
          <w:tcPr>
            <w:tcW w:w="3156" w:type="dxa"/>
          </w:tcPr>
          <w:p w:rsidRPr="00B84367" w:rsidR="00B84367" w:rsidP="00B84367" w:rsidRDefault="00B84367" w14:paraId="43793A7B" w14:textId="77777777">
            <w:pPr>
              <w:spacing w:before="2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February 21, 2020</w:t>
            </w:r>
          </w:p>
        </w:tc>
        <w:tc>
          <w:tcPr>
            <w:tcW w:w="4595" w:type="dxa"/>
          </w:tcPr>
          <w:p w:rsidRPr="00B84367" w:rsidR="00B84367" w:rsidP="00B84367" w:rsidRDefault="00B84367" w14:paraId="1CC55EA5" w14:textId="77777777">
            <w:pPr>
              <w:rPr>
                <w:rFonts w:ascii="Garamond" w:hAnsi="Franklin Gothic Medium" w:eastAsia="Franklin Gothic Medium" w:cs="Franklin Gothic Medium"/>
                <w:sz w:val="24"/>
              </w:rPr>
            </w:pPr>
            <w:r w:rsidRPr="00B84367">
              <w:rPr>
                <w:rFonts w:ascii="Franklin Gothic Medium" w:hAnsi="Franklin Gothic Medium" w:eastAsia="Franklin Gothic Medium" w:cs="Franklin Gothic Medium"/>
                <w:sz w:val="24"/>
              </w:rPr>
              <w:t xml:space="preserve">Memo: </w:t>
            </w:r>
            <w:r w:rsidRPr="00B84367">
              <w:rPr>
                <w:rFonts w:ascii="Garamond" w:hAnsi="Franklin Gothic Medium" w:eastAsia="Franklin Gothic Medium" w:cs="Franklin Gothic Medium"/>
                <w:sz w:val="24"/>
              </w:rPr>
              <w:t>2021-1.1A/1.1B/1.1D/1.1E</w:t>
            </w:r>
          </w:p>
        </w:tc>
      </w:tr>
      <w:tr w:rsidRPr="00B84367" w:rsidR="00B84367" w:rsidTr="00576F0D" w14:paraId="031C493D" w14:textId="77777777">
        <w:trPr>
          <w:trHeight w:val="3960"/>
        </w:trPr>
        <w:tc>
          <w:tcPr>
            <w:tcW w:w="1361" w:type="dxa"/>
          </w:tcPr>
          <w:p w:rsidRPr="00B84367" w:rsidR="00B84367" w:rsidP="00B84367" w:rsidRDefault="00B84367" w14:paraId="79B84E11"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To:</w:t>
            </w:r>
          </w:p>
        </w:tc>
        <w:tc>
          <w:tcPr>
            <w:tcW w:w="3156" w:type="dxa"/>
          </w:tcPr>
          <w:p w:rsidRPr="00B84367" w:rsidR="00B84367" w:rsidP="00B84367" w:rsidRDefault="00B84367" w14:paraId="2E97EB5F" w14:textId="77777777">
            <w:pPr>
              <w:spacing w:before="7"/>
              <w:rPr>
                <w:rFonts w:hAnsi="Franklin Gothic Medium" w:eastAsia="Franklin Gothic Medium" w:cs="Franklin Gothic Medium"/>
                <w:sz w:val="20"/>
              </w:rPr>
            </w:pPr>
          </w:p>
          <w:p w:rsidRPr="00B84367" w:rsidR="00B84367" w:rsidP="00B84367" w:rsidRDefault="00B84367" w14:paraId="152D6578" w14:textId="77777777">
            <w:pPr>
              <w:spacing w:line="319" w:lineRule="auto"/>
              <w:ind w:right="95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William Ward, NCES Ed Kulick, ETS David Freund, ETS Amy Dresher, ETS Cathy White, Pearson Lauren Byrne</w:t>
            </w:r>
          </w:p>
          <w:p w:rsidRPr="00B84367" w:rsidR="00B84367" w:rsidP="00B84367" w:rsidRDefault="00B84367" w14:paraId="099A6ACA" w14:textId="77777777">
            <w:pPr>
              <w:spacing w:before="6" w:line="319" w:lineRule="auto"/>
              <w:ind w:right="1512"/>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Lisa Rodriguez Rick Rogers Rob Dymowski William Wall</w:t>
            </w:r>
          </w:p>
        </w:tc>
        <w:tc>
          <w:tcPr>
            <w:tcW w:w="4595" w:type="dxa"/>
          </w:tcPr>
          <w:p w:rsidRPr="00B84367" w:rsidR="00B84367" w:rsidP="00B84367" w:rsidRDefault="00B84367" w14:paraId="03FF71B9" w14:textId="77777777">
            <w:pPr>
              <w:spacing w:before="7"/>
              <w:rPr>
                <w:rFonts w:hAnsi="Franklin Gothic Medium" w:eastAsia="Franklin Gothic Medium" w:cs="Franklin Gothic Medium"/>
                <w:sz w:val="20"/>
              </w:rPr>
            </w:pPr>
          </w:p>
          <w:p w:rsidRPr="00B84367" w:rsidR="00B84367" w:rsidP="00B84367" w:rsidRDefault="00B84367" w14:paraId="79BA6B5E" w14:textId="77777777">
            <w:pPr>
              <w:spacing w:line="319" w:lineRule="auto"/>
              <w:ind w:right="185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Chris Averett Kavemuii Murangi Dwight Brock Yiting</w:t>
            </w:r>
            <w:r w:rsidRPr="00B84367">
              <w:rPr>
                <w:rFonts w:ascii="Garamond" w:hAnsi="Franklin Gothic Medium" w:eastAsia="Franklin Gothic Medium" w:cs="Franklin Gothic Medium"/>
                <w:spacing w:val="-1"/>
                <w:sz w:val="24"/>
              </w:rPr>
              <w:t xml:space="preserve"> </w:t>
            </w:r>
            <w:r w:rsidRPr="00B84367">
              <w:rPr>
                <w:rFonts w:ascii="Garamond" w:hAnsi="Franklin Gothic Medium" w:eastAsia="Franklin Gothic Medium" w:cs="Franklin Gothic Medium"/>
                <w:sz w:val="24"/>
              </w:rPr>
              <w:t>Long</w:t>
            </w:r>
          </w:p>
          <w:p w:rsidRPr="00B84367" w:rsidR="00B84367" w:rsidP="00B84367" w:rsidRDefault="00B84367" w14:paraId="7FB5F8F2" w14:textId="77777777">
            <w:pPr>
              <w:spacing w:before="4" w:line="319" w:lineRule="auto"/>
              <w:ind w:right="2237"/>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Jing Kang Sabrina Zhang Leslie Wallace Natalia Weil Greg Binzer</w:t>
            </w:r>
          </w:p>
        </w:tc>
      </w:tr>
      <w:tr w:rsidRPr="00B84367" w:rsidR="00B84367" w:rsidTr="00576F0D" w14:paraId="76B93CA5" w14:textId="77777777">
        <w:trPr>
          <w:trHeight w:val="540"/>
        </w:trPr>
        <w:tc>
          <w:tcPr>
            <w:tcW w:w="1361" w:type="dxa"/>
          </w:tcPr>
          <w:p w:rsidRPr="00B84367" w:rsidR="00B84367" w:rsidP="00B84367" w:rsidRDefault="00B84367" w14:paraId="6F325D3C"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From:</w:t>
            </w:r>
          </w:p>
        </w:tc>
        <w:tc>
          <w:tcPr>
            <w:tcW w:w="7751" w:type="dxa"/>
            <w:gridSpan w:val="2"/>
          </w:tcPr>
          <w:p w:rsidRPr="00B84367" w:rsidR="00B84367" w:rsidP="00B84367" w:rsidRDefault="00B84367" w14:paraId="7A2FA9DA" w14:textId="77777777">
            <w:pPr>
              <w:spacing w:before="7"/>
              <w:rPr>
                <w:rFonts w:hAnsi="Franklin Gothic Medium" w:eastAsia="Franklin Gothic Medium" w:cs="Franklin Gothic Medium"/>
                <w:sz w:val="20"/>
              </w:rPr>
            </w:pPr>
          </w:p>
          <w:p w:rsidRPr="00B84367" w:rsidR="00B84367" w:rsidP="00B84367" w:rsidRDefault="00B84367" w14:paraId="11940610" w14:textId="77777777">
            <w:pPr>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Amy Lin, John Burke, and Lloyd Hicks</w:t>
            </w:r>
          </w:p>
        </w:tc>
      </w:tr>
      <w:tr w:rsidRPr="00B84367" w:rsidR="00B84367" w:rsidTr="00576F0D" w14:paraId="6A4ED1B6" w14:textId="77777777">
        <w:trPr>
          <w:trHeight w:val="540"/>
        </w:trPr>
        <w:tc>
          <w:tcPr>
            <w:tcW w:w="1361" w:type="dxa"/>
          </w:tcPr>
          <w:p w:rsidRPr="00B84367" w:rsidR="00B84367" w:rsidP="00B84367" w:rsidRDefault="00B84367" w14:paraId="3B5885EB" w14:textId="77777777">
            <w:pPr>
              <w:spacing w:before="3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Reviewer:</w:t>
            </w:r>
          </w:p>
        </w:tc>
        <w:tc>
          <w:tcPr>
            <w:tcW w:w="3156" w:type="dxa"/>
          </w:tcPr>
          <w:p w:rsidRPr="00B84367" w:rsidR="00B84367" w:rsidP="00B84367" w:rsidRDefault="00B84367" w14:paraId="4E166B80" w14:textId="77777777">
            <w:pPr>
              <w:spacing w:before="57"/>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Keith Rust, Jill DeMatteis</w:t>
            </w:r>
          </w:p>
        </w:tc>
        <w:tc>
          <w:tcPr>
            <w:tcW w:w="4595" w:type="dxa"/>
          </w:tcPr>
          <w:p w:rsidRPr="00B84367" w:rsidR="00B84367" w:rsidP="00B84367" w:rsidRDefault="00B84367" w14:paraId="4D26F341" w14:textId="77777777">
            <w:pPr>
              <w:rPr>
                <w:rFonts w:hAnsi="Franklin Gothic Medium" w:eastAsia="Franklin Gothic Medium" w:cs="Franklin Gothic Medium"/>
              </w:rPr>
            </w:pPr>
          </w:p>
        </w:tc>
      </w:tr>
      <w:tr w:rsidRPr="00B84367" w:rsidR="00B84367" w:rsidTr="00576F0D" w14:paraId="27EC728B" w14:textId="77777777">
        <w:trPr>
          <w:trHeight w:val="507"/>
        </w:trPr>
        <w:tc>
          <w:tcPr>
            <w:tcW w:w="1361" w:type="dxa"/>
          </w:tcPr>
          <w:p w:rsidRPr="00B84367" w:rsidR="00B84367" w:rsidP="00B84367" w:rsidRDefault="00B84367" w14:paraId="6CD02FCC"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Subject:</w:t>
            </w:r>
          </w:p>
        </w:tc>
        <w:tc>
          <w:tcPr>
            <w:tcW w:w="7751" w:type="dxa"/>
            <w:gridSpan w:val="2"/>
          </w:tcPr>
          <w:p w:rsidRPr="00B84367" w:rsidR="00B84367" w:rsidP="00B84367" w:rsidRDefault="00B84367" w14:paraId="09C6888B" w14:textId="77777777">
            <w:pPr>
              <w:spacing w:before="7"/>
              <w:rPr>
                <w:rFonts w:hAnsi="Franklin Gothic Medium" w:eastAsia="Franklin Gothic Medium" w:cs="Franklin Gothic Medium"/>
                <w:sz w:val="20"/>
              </w:rPr>
            </w:pPr>
          </w:p>
          <w:p w:rsidRPr="00B84367" w:rsidR="00B84367" w:rsidP="00B84367" w:rsidRDefault="00B84367" w14:paraId="2070F179" w14:textId="5842170E">
            <w:pPr>
              <w:spacing w:line="250" w:lineRule="exact"/>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 xml:space="preserve">Sample Design for 2021 NAEP </w:t>
            </w:r>
          </w:p>
        </w:tc>
      </w:tr>
    </w:tbl>
    <w:p w:rsidRPr="00B84367" w:rsidR="00B84367" w:rsidP="00B84367" w:rsidRDefault="00B84367" w14:paraId="34F31231" w14:textId="77777777">
      <w:pPr>
        <w:rPr>
          <w:rFonts w:hAnsi="Garamond" w:eastAsia="Garamond" w:cs="Garamond"/>
          <w:sz w:val="20"/>
          <w:szCs w:val="24"/>
        </w:rPr>
      </w:pPr>
    </w:p>
    <w:p w:rsidRPr="00B84367" w:rsidR="00B84367" w:rsidP="00B84367" w:rsidRDefault="00B84367" w14:paraId="6C0DB784" w14:textId="77777777">
      <w:pPr>
        <w:rPr>
          <w:rFonts w:hAnsi="Garamond" w:eastAsia="Garamond" w:cs="Garamond"/>
          <w:sz w:val="20"/>
          <w:szCs w:val="24"/>
        </w:rPr>
      </w:pPr>
    </w:p>
    <w:p w:rsidRPr="00B84367" w:rsidR="00B84367" w:rsidP="00B84367" w:rsidRDefault="00B84367" w14:paraId="65463B5C" w14:textId="77777777">
      <w:pPr>
        <w:rPr>
          <w:rFonts w:hAnsi="Garamond" w:eastAsia="Garamond" w:cs="Garamond"/>
          <w:sz w:val="20"/>
          <w:szCs w:val="24"/>
        </w:rPr>
      </w:pPr>
    </w:p>
    <w:p w:rsidRPr="00B84367" w:rsidR="00B84367" w:rsidP="00B84367" w:rsidRDefault="00B84367" w14:paraId="526034BA" w14:textId="77777777">
      <w:pPr>
        <w:rPr>
          <w:rFonts w:hAnsi="Garamond" w:eastAsia="Garamond" w:cs="Garamond"/>
          <w:sz w:val="20"/>
          <w:szCs w:val="24"/>
        </w:rPr>
      </w:pPr>
    </w:p>
    <w:p w:rsidRPr="00B84367" w:rsidR="00B84367" w:rsidP="00B84367" w:rsidRDefault="00B84367" w14:paraId="4FD3AA85" w14:textId="77777777">
      <w:pPr>
        <w:rPr>
          <w:rFonts w:hAnsi="Garamond" w:eastAsia="Garamond" w:cs="Garamond"/>
          <w:sz w:val="20"/>
          <w:szCs w:val="24"/>
        </w:rPr>
      </w:pPr>
    </w:p>
    <w:p w:rsidRPr="00B84367" w:rsidR="00576F0D" w:rsidP="00576F0D" w:rsidRDefault="00576F0D" w14:paraId="2E48031F" w14:textId="77777777">
      <w:pPr>
        <w:spacing w:before="9"/>
        <w:rPr>
          <w:rFonts w:ascii="Garamond" w:hAnsi="Garamond" w:eastAsia="Garamond" w:cs="Garamond"/>
          <w:sz w:val="27"/>
          <w:szCs w:val="24"/>
        </w:rPr>
      </w:pPr>
    </w:p>
    <w:p w:rsidRPr="009F48EE" w:rsidR="00576F0D" w:rsidP="00576F0D" w:rsidRDefault="00576F0D" w14:paraId="1BAC8971" w14:textId="36E0CC2F">
      <w:pPr>
        <w:pStyle w:val="ListParagraph"/>
        <w:numPr>
          <w:ilvl w:val="0"/>
          <w:numId w:val="33"/>
        </w:numPr>
        <w:tabs>
          <w:tab w:val="left" w:pos="1252"/>
          <w:tab w:val="left" w:pos="1253"/>
        </w:tabs>
        <w:outlineLvl w:val="0"/>
        <w:rPr>
          <w:rFonts w:ascii="Franklin Gothic Medium" w:hAnsi="Franklin Gothic Medium" w:eastAsia="Franklin Gothic Medium" w:cs="Franklin Gothic Medium"/>
          <w:color w:val="365F91" w:themeColor="accent1" w:themeShade="BF"/>
          <w:sz w:val="40"/>
          <w:szCs w:val="32"/>
        </w:rPr>
      </w:pPr>
      <w:r w:rsidRPr="009F48EE">
        <w:rPr>
          <w:rFonts w:ascii="Franklin Gothic Medium" w:hAnsi="Franklin Gothic Medium" w:eastAsia="Franklin Gothic Medium" w:cs="Franklin Gothic Medium"/>
          <w:color w:val="365F91" w:themeColor="accent1" w:themeShade="BF"/>
          <w:sz w:val="40"/>
          <w:szCs w:val="32"/>
        </w:rPr>
        <w:t>Introduction</w:t>
      </w:r>
    </w:p>
    <w:p w:rsidRPr="00B84367" w:rsidR="00B84367" w:rsidP="00B84367" w:rsidRDefault="00B84367" w14:paraId="1EAB0C2F" w14:textId="77777777">
      <w:pPr>
        <w:spacing w:before="3"/>
        <w:rPr>
          <w:rFonts w:ascii="Franklin Gothic Medium" w:hAnsi="Garamond" w:eastAsia="Garamond" w:cs="Garamond"/>
          <w:sz w:val="42"/>
          <w:szCs w:val="24"/>
        </w:rPr>
      </w:pPr>
    </w:p>
    <w:p w:rsidRPr="00B84367" w:rsidR="00B84367" w:rsidP="00B84367" w:rsidRDefault="00B84367" w14:paraId="22FF2A23" w14:textId="77777777">
      <w:pPr>
        <w:rPr>
          <w:rFonts w:ascii="Garamond" w:hAnsi="Garamond" w:eastAsia="Garamond" w:cs="Garamond"/>
          <w:sz w:val="24"/>
          <w:szCs w:val="24"/>
        </w:rPr>
      </w:pPr>
      <w:r w:rsidRPr="00B84367">
        <w:rPr>
          <w:rFonts w:ascii="Garamond" w:hAnsi="Garamond" w:eastAsia="Garamond" w:cs="Garamond"/>
          <w:sz w:val="24"/>
          <w:szCs w:val="24"/>
        </w:rPr>
        <w:t>For 2021, the NAEP assessment involves the following components:</w:t>
      </w:r>
    </w:p>
    <w:p w:rsidRPr="00B84367" w:rsidR="00B84367" w:rsidP="00B84367" w:rsidRDefault="00B84367" w14:paraId="320049FF" w14:textId="77777777">
      <w:pPr>
        <w:spacing w:before="1"/>
        <w:rPr>
          <w:rFonts w:ascii="Garamond" w:hAnsi="Garamond" w:eastAsia="Garamond" w:cs="Garamond"/>
          <w:sz w:val="32"/>
          <w:szCs w:val="24"/>
        </w:rPr>
      </w:pPr>
    </w:p>
    <w:p w:rsidRPr="00B84367" w:rsidR="00B84367" w:rsidP="00B84367" w:rsidRDefault="00B84367" w14:paraId="502387D7"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National assessments in reading and mathematics at grades 4 and</w:t>
      </w:r>
      <w:r w:rsidRPr="00B84367">
        <w:rPr>
          <w:rFonts w:ascii="Garamond" w:hAnsi="Garamond" w:eastAsia="Garamond" w:cs="Garamond"/>
          <w:spacing w:val="-5"/>
          <w:sz w:val="24"/>
        </w:rPr>
        <w:t xml:space="preserve"> </w:t>
      </w:r>
      <w:r w:rsidRPr="00B84367">
        <w:rPr>
          <w:rFonts w:ascii="Garamond" w:hAnsi="Garamond" w:eastAsia="Garamond" w:cs="Garamond"/>
          <w:sz w:val="24"/>
        </w:rPr>
        <w:t>8;</w:t>
      </w:r>
    </w:p>
    <w:p w:rsidRPr="00DD1F82" w:rsidR="00B84367" w:rsidP="00B84367" w:rsidRDefault="00B84367" w14:paraId="7E1F1287" w14:textId="77777777">
      <w:pPr>
        <w:spacing w:before="3"/>
        <w:rPr>
          <w:rFonts w:ascii="Garamond" w:hAnsi="Garamond" w:eastAsia="Garamond" w:cs="Garamond"/>
          <w:color w:val="002060"/>
          <w:sz w:val="21"/>
          <w:szCs w:val="24"/>
        </w:rPr>
      </w:pPr>
    </w:p>
    <w:p w:rsidRPr="00B84367" w:rsidR="00B84367" w:rsidP="00B84367" w:rsidRDefault="00B84367" w14:paraId="0916B391" w14:textId="77777777">
      <w:pPr>
        <w:numPr>
          <w:ilvl w:val="1"/>
          <w:numId w:val="31"/>
        </w:numPr>
        <w:tabs>
          <w:tab w:val="left" w:pos="1487"/>
          <w:tab w:val="left" w:pos="1488"/>
        </w:tabs>
        <w:spacing w:before="1"/>
        <w:ind w:right="300"/>
        <w:rPr>
          <w:rFonts w:ascii="Garamond" w:hAnsi="Garamond" w:eastAsia="Garamond" w:cs="Garamond"/>
          <w:sz w:val="24"/>
        </w:rPr>
      </w:pPr>
      <w:r w:rsidRPr="00B84367">
        <w:rPr>
          <w:rFonts w:ascii="Garamond" w:hAnsi="Garamond" w:eastAsia="Garamond" w:cs="Garamond"/>
          <w:sz w:val="24"/>
        </w:rPr>
        <w:t>State-by-state and Trial Urban District Assessment (TUDA) assessments in reading and mathematics for public schools at grades 4 and</w:t>
      </w:r>
      <w:r w:rsidRPr="00B84367">
        <w:rPr>
          <w:rFonts w:ascii="Garamond" w:hAnsi="Garamond" w:eastAsia="Garamond" w:cs="Garamond"/>
          <w:spacing w:val="-10"/>
          <w:sz w:val="24"/>
        </w:rPr>
        <w:t xml:space="preserve"> </w:t>
      </w:r>
      <w:r w:rsidRPr="00B84367">
        <w:rPr>
          <w:rFonts w:ascii="Garamond" w:hAnsi="Garamond" w:eastAsia="Garamond" w:cs="Garamond"/>
          <w:sz w:val="24"/>
        </w:rPr>
        <w:t>8;</w:t>
      </w:r>
    </w:p>
    <w:p w:rsidRPr="00B84367" w:rsidR="00B84367" w:rsidP="00B84367" w:rsidRDefault="00B84367" w14:paraId="46F37227" w14:textId="77777777">
      <w:pPr>
        <w:spacing w:before="6"/>
        <w:rPr>
          <w:rFonts w:ascii="Garamond" w:hAnsi="Garamond" w:eastAsia="Garamond" w:cs="Garamond"/>
          <w:sz w:val="21"/>
          <w:szCs w:val="24"/>
        </w:rPr>
      </w:pPr>
    </w:p>
    <w:p w:rsidRPr="00B84367" w:rsidR="00B84367" w:rsidP="00B84367" w:rsidRDefault="00B84367" w14:paraId="046F3004"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An assessment of mathematics in Puerto Rico for public schools at grades 4 and</w:t>
      </w:r>
      <w:r w:rsidRPr="00B84367">
        <w:rPr>
          <w:rFonts w:ascii="Garamond" w:hAnsi="Garamond" w:eastAsia="Garamond" w:cs="Garamond"/>
          <w:spacing w:val="-18"/>
          <w:sz w:val="24"/>
        </w:rPr>
        <w:t xml:space="preserve"> </w:t>
      </w:r>
      <w:r w:rsidRPr="00B84367">
        <w:rPr>
          <w:rFonts w:ascii="Garamond" w:hAnsi="Garamond" w:eastAsia="Garamond" w:cs="Garamond"/>
          <w:sz w:val="24"/>
        </w:rPr>
        <w:t>8;</w:t>
      </w:r>
    </w:p>
    <w:p w:rsidRPr="00B84367" w:rsidR="00B84367" w:rsidP="00B84367" w:rsidRDefault="00B84367" w14:paraId="3891C7DF" w14:textId="77777777">
      <w:pPr>
        <w:spacing w:before="2"/>
        <w:rPr>
          <w:rFonts w:ascii="Garamond" w:hAnsi="Garamond" w:eastAsia="Garamond" w:cs="Garamond"/>
          <w:sz w:val="21"/>
          <w:szCs w:val="24"/>
        </w:rPr>
      </w:pPr>
    </w:p>
    <w:p w:rsidRPr="00B84367" w:rsidR="00B84367" w:rsidP="00B84367" w:rsidRDefault="00B84367" w14:paraId="4BAD7540"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National assessments in US history and civics at grade</w:t>
      </w:r>
      <w:r w:rsidRPr="00B84367">
        <w:rPr>
          <w:rFonts w:ascii="Garamond" w:hAnsi="Garamond" w:eastAsia="Garamond" w:cs="Garamond"/>
          <w:spacing w:val="-7"/>
          <w:sz w:val="24"/>
        </w:rPr>
        <w:t xml:space="preserve"> </w:t>
      </w:r>
      <w:r w:rsidRPr="00B84367">
        <w:rPr>
          <w:rFonts w:ascii="Garamond" w:hAnsi="Garamond" w:eastAsia="Garamond" w:cs="Garamond"/>
          <w:sz w:val="24"/>
        </w:rPr>
        <w:t>8.</w:t>
      </w:r>
    </w:p>
    <w:p w:rsidRPr="00B84367" w:rsidR="00B84367" w:rsidP="00B84367" w:rsidRDefault="00B84367" w14:paraId="5877FDC7" w14:textId="77777777">
      <w:pPr>
        <w:rPr>
          <w:rFonts w:ascii="Garamond" w:hAnsi="Garamond" w:eastAsia="Garamond" w:cs="Garamond"/>
          <w:sz w:val="20"/>
          <w:szCs w:val="24"/>
        </w:rPr>
      </w:pPr>
    </w:p>
    <w:p w:rsidRPr="00B84367" w:rsidR="00B84367" w:rsidP="00B84367" w:rsidRDefault="00B84367" w14:paraId="1D0B720A" w14:textId="77777777">
      <w:pPr>
        <w:spacing w:before="100"/>
        <w:rPr>
          <w:rFonts w:ascii="Garamond" w:hAnsi="Garamond" w:eastAsia="Garamond" w:cs="Garamond"/>
          <w:sz w:val="20"/>
        </w:rPr>
      </w:pPr>
      <w:r w:rsidRPr="00B84367">
        <w:rPr>
          <w:rFonts w:ascii="Garamond" w:hAnsi="Garamond" w:eastAsia="Garamond" w:cs="Garamond"/>
          <w:sz w:val="20"/>
        </w:rPr>
        <w:t>\\westat.com\dfs\NAEPLIB\2021\Memos\School Sampling\Alpha - Public, Grades 4 &amp; 8\2021-m01v01a.docx</w:t>
      </w:r>
    </w:p>
    <w:p w:rsidRPr="00B84367" w:rsidR="00B84367" w:rsidP="00B84367" w:rsidRDefault="00B84367" w14:paraId="5B22BDB3" w14:textId="77777777">
      <w:pPr>
        <w:rPr>
          <w:rFonts w:ascii="Garamond" w:hAnsi="Garamond" w:eastAsia="Garamond" w:cs="Garamond"/>
          <w:sz w:val="20"/>
        </w:rPr>
        <w:sectPr w:rsidRPr="00B84367" w:rsidR="00B84367" w:rsidSect="00B84367">
          <w:pgSz w:w="12240" w:h="15840"/>
          <w:pgMar w:top="800" w:right="1160" w:bottom="90" w:left="1160" w:header="720" w:footer="720" w:gutter="0"/>
          <w:cols w:space="720"/>
        </w:sectPr>
      </w:pPr>
    </w:p>
    <w:p w:rsidRPr="00B84367" w:rsidR="00B84367" w:rsidP="00B84367" w:rsidRDefault="00B84367" w14:paraId="5ED47496" w14:textId="77777777">
      <w:pPr>
        <w:rPr>
          <w:rFonts w:ascii="Garamond" w:hAnsi="Garamond" w:eastAsia="Garamond" w:cs="Garamond"/>
          <w:sz w:val="20"/>
          <w:szCs w:val="24"/>
        </w:rPr>
      </w:pPr>
    </w:p>
    <w:p w:rsidRPr="00B84367" w:rsidR="00B84367" w:rsidP="00B84367" w:rsidRDefault="00B84367" w14:paraId="1789824D" w14:textId="77777777">
      <w:pPr>
        <w:rPr>
          <w:rFonts w:ascii="Garamond" w:hAnsi="Garamond" w:eastAsia="Garamond" w:cs="Garamond"/>
          <w:sz w:val="19"/>
          <w:szCs w:val="24"/>
        </w:rPr>
      </w:pPr>
    </w:p>
    <w:p w:rsidRPr="00B84367" w:rsidR="00B84367" w:rsidP="00B84367" w:rsidRDefault="00B84367" w14:paraId="1158755B" w14:textId="77777777">
      <w:pPr>
        <w:spacing w:before="100"/>
        <w:rPr>
          <w:rFonts w:ascii="Garamond" w:hAnsi="Garamond" w:eastAsia="Garamond" w:cs="Garamond"/>
          <w:sz w:val="24"/>
          <w:szCs w:val="24"/>
        </w:rPr>
      </w:pPr>
      <w:r w:rsidRPr="00B84367">
        <w:rPr>
          <w:rFonts w:ascii="Garamond" w:hAnsi="Garamond" w:eastAsia="Garamond" w:cs="Garamond"/>
          <w:sz w:val="24"/>
          <w:szCs w:val="24"/>
        </w:rPr>
        <w:t>Below is a summary list of the features of the 2021 sample design.</w:t>
      </w:r>
    </w:p>
    <w:p w:rsidRPr="00B84367" w:rsidR="00B84367" w:rsidP="00B84367" w:rsidRDefault="00B84367" w14:paraId="099ACC13" w14:textId="77777777">
      <w:pPr>
        <w:spacing w:before="1"/>
        <w:rPr>
          <w:rFonts w:ascii="Garamond" w:hAnsi="Garamond" w:eastAsia="Garamond" w:cs="Garamond"/>
          <w:sz w:val="32"/>
          <w:szCs w:val="24"/>
        </w:rPr>
      </w:pPr>
    </w:p>
    <w:p w:rsidRPr="00B84367" w:rsidR="00B84367" w:rsidP="00B84367" w:rsidRDefault="00B84367" w14:paraId="1293A83B" w14:textId="77777777">
      <w:pPr>
        <w:numPr>
          <w:ilvl w:val="0"/>
          <w:numId w:val="30"/>
        </w:numPr>
        <w:tabs>
          <w:tab w:val="left" w:pos="1432"/>
          <w:tab w:val="left" w:pos="1433"/>
        </w:tabs>
        <w:ind w:right="496"/>
        <w:rPr>
          <w:rFonts w:ascii="Garamond" w:hAnsi="Garamond" w:eastAsia="Garamond" w:cs="Garamond"/>
          <w:sz w:val="24"/>
        </w:rPr>
      </w:pPr>
      <w:r w:rsidRPr="00B84367">
        <w:rPr>
          <w:rFonts w:ascii="Garamond" w:hAnsi="Garamond" w:eastAsia="Garamond" w:cs="Garamond"/>
          <w:sz w:val="24"/>
        </w:rPr>
        <w:t>The alpha samples for grades 4 and 8 public, and the delta samples for private schools at grades 4 and 8, will be used for the operational assessments in reading and mathematics.</w:t>
      </w:r>
    </w:p>
    <w:p w:rsidRPr="00B84367" w:rsidR="00B84367" w:rsidP="00B84367" w:rsidRDefault="00B84367" w14:paraId="45A9A32B" w14:textId="77777777">
      <w:pPr>
        <w:spacing w:before="3"/>
        <w:rPr>
          <w:rFonts w:ascii="Garamond" w:hAnsi="Garamond" w:eastAsia="Garamond" w:cs="Garamond"/>
          <w:sz w:val="21"/>
          <w:szCs w:val="24"/>
        </w:rPr>
      </w:pPr>
    </w:p>
    <w:p w:rsidRPr="00B84367" w:rsidR="00B84367" w:rsidP="00B84367" w:rsidRDefault="00B84367" w14:paraId="17E58A41" w14:textId="77777777">
      <w:pPr>
        <w:numPr>
          <w:ilvl w:val="0"/>
          <w:numId w:val="30"/>
        </w:numPr>
        <w:tabs>
          <w:tab w:val="left" w:pos="1432"/>
          <w:tab w:val="left" w:pos="1433"/>
        </w:tabs>
        <w:ind w:right="469"/>
        <w:rPr>
          <w:rFonts w:ascii="Garamond" w:hAnsi="Garamond" w:eastAsia="Garamond" w:cs="Garamond"/>
          <w:sz w:val="24"/>
        </w:rPr>
      </w:pPr>
      <w:r w:rsidRPr="00B84367">
        <w:rPr>
          <w:rFonts w:ascii="Garamond" w:hAnsi="Garamond" w:eastAsia="Garamond" w:cs="Garamond"/>
          <w:sz w:val="24"/>
        </w:rPr>
        <w:t>The beta public school sample and the epsilon private school sample at grade 8 will be used for the national US history and civics</w:t>
      </w:r>
      <w:r w:rsidRPr="00B84367">
        <w:rPr>
          <w:rFonts w:ascii="Garamond" w:hAnsi="Garamond" w:eastAsia="Garamond" w:cs="Garamond"/>
          <w:spacing w:val="-7"/>
          <w:sz w:val="24"/>
        </w:rPr>
        <w:t xml:space="preserve"> </w:t>
      </w:r>
      <w:r w:rsidRPr="00B84367">
        <w:rPr>
          <w:rFonts w:ascii="Garamond" w:hAnsi="Garamond" w:eastAsia="Garamond" w:cs="Garamond"/>
          <w:sz w:val="24"/>
        </w:rPr>
        <w:t>assessments.</w:t>
      </w:r>
    </w:p>
    <w:p w:rsidRPr="00B84367" w:rsidR="00B84367" w:rsidP="00B84367" w:rsidRDefault="00B84367" w14:paraId="5BF5AD16" w14:textId="77777777">
      <w:pPr>
        <w:spacing w:before="3"/>
        <w:rPr>
          <w:rFonts w:ascii="Garamond" w:hAnsi="Garamond" w:eastAsia="Garamond" w:cs="Garamond"/>
          <w:sz w:val="21"/>
          <w:szCs w:val="24"/>
        </w:rPr>
      </w:pPr>
    </w:p>
    <w:p w:rsidRPr="00B84367" w:rsidR="00B84367" w:rsidP="00B84367" w:rsidRDefault="00B84367" w14:paraId="7AFE1E26" w14:textId="77777777">
      <w:pPr>
        <w:numPr>
          <w:ilvl w:val="0"/>
          <w:numId w:val="30"/>
        </w:numPr>
        <w:tabs>
          <w:tab w:val="left" w:pos="1432"/>
          <w:tab w:val="left" w:pos="1433"/>
        </w:tabs>
        <w:spacing w:before="1"/>
        <w:ind w:right="305"/>
        <w:rPr>
          <w:rFonts w:ascii="Garamond" w:hAnsi="Garamond" w:eastAsia="Garamond" w:cs="Garamond"/>
          <w:sz w:val="24"/>
        </w:rPr>
      </w:pPr>
      <w:r w:rsidRPr="00B84367">
        <w:rPr>
          <w:rFonts w:ascii="Garamond" w:hAnsi="Garamond" w:eastAsia="Garamond" w:cs="Garamond"/>
          <w:sz w:val="24"/>
        </w:rPr>
        <w:t>As in recent NAEP studies, each Trial Urban District Assessment (TUDA) sample will form part of the corresponding state sample, and each state sample will form part of the national sample. There are twenty-seven Trial Urban District Assessment (TUDA) participants. These are the same districts that participated in</w:t>
      </w:r>
      <w:r w:rsidRPr="00B84367">
        <w:rPr>
          <w:rFonts w:ascii="Garamond" w:hAnsi="Garamond" w:eastAsia="Garamond" w:cs="Garamond"/>
          <w:spacing w:val="-5"/>
          <w:sz w:val="24"/>
        </w:rPr>
        <w:t xml:space="preserve"> </w:t>
      </w:r>
      <w:r w:rsidRPr="00B84367">
        <w:rPr>
          <w:rFonts w:ascii="Garamond" w:hAnsi="Garamond" w:eastAsia="Garamond" w:cs="Garamond"/>
          <w:sz w:val="24"/>
        </w:rPr>
        <w:t>2019.</w:t>
      </w:r>
    </w:p>
    <w:p w:rsidRPr="00B84367" w:rsidR="00B84367" w:rsidP="00B84367" w:rsidRDefault="00B84367" w14:paraId="01D78CFF" w14:textId="77777777">
      <w:pPr>
        <w:spacing w:before="4"/>
        <w:rPr>
          <w:rFonts w:ascii="Garamond" w:hAnsi="Garamond" w:eastAsia="Garamond" w:cs="Garamond"/>
          <w:sz w:val="21"/>
          <w:szCs w:val="24"/>
        </w:rPr>
      </w:pPr>
    </w:p>
    <w:p w:rsidRPr="00B84367" w:rsidR="00B84367" w:rsidP="00B84367" w:rsidRDefault="00B84367" w14:paraId="4548C969" w14:textId="77777777">
      <w:pPr>
        <w:numPr>
          <w:ilvl w:val="0"/>
          <w:numId w:val="30"/>
        </w:numPr>
        <w:tabs>
          <w:tab w:val="left" w:pos="1432"/>
          <w:tab w:val="left" w:pos="1433"/>
        </w:tabs>
        <w:ind w:right="517"/>
        <w:rPr>
          <w:rFonts w:ascii="Garamond" w:hAnsi="Garamond" w:eastAsia="Garamond" w:cs="Garamond"/>
          <w:sz w:val="24"/>
        </w:rPr>
      </w:pPr>
      <w:r w:rsidRPr="00B84367">
        <w:rPr>
          <w:rFonts w:ascii="Garamond" w:hAnsi="Garamond" w:eastAsia="Garamond" w:cs="Garamond"/>
          <w:sz w:val="24"/>
        </w:rPr>
        <w:t>All schools (i.e., schools in the alpha, delta, beta, and epsilon samples) will be assessed using DBA with</w:t>
      </w:r>
      <w:r w:rsidRPr="00B84367">
        <w:rPr>
          <w:rFonts w:ascii="Garamond" w:hAnsi="Garamond" w:eastAsia="Garamond" w:cs="Garamond"/>
          <w:spacing w:val="-1"/>
          <w:sz w:val="24"/>
        </w:rPr>
        <w:t xml:space="preserve"> </w:t>
      </w:r>
      <w:r w:rsidRPr="00B84367">
        <w:rPr>
          <w:rFonts w:ascii="Garamond" w:hAnsi="Garamond" w:eastAsia="Garamond" w:cs="Garamond"/>
          <w:sz w:val="24"/>
        </w:rPr>
        <w:t>tablets.</w:t>
      </w:r>
    </w:p>
    <w:p w:rsidRPr="00B84367" w:rsidR="00B84367" w:rsidP="00B84367" w:rsidRDefault="00B84367" w14:paraId="14639286" w14:textId="77777777">
      <w:pPr>
        <w:spacing w:before="4"/>
        <w:rPr>
          <w:rFonts w:ascii="Garamond" w:hAnsi="Garamond" w:eastAsia="Garamond" w:cs="Garamond"/>
          <w:sz w:val="21"/>
          <w:szCs w:val="24"/>
        </w:rPr>
      </w:pPr>
    </w:p>
    <w:p w:rsidRPr="00B84367" w:rsidR="00B84367" w:rsidP="00B84367" w:rsidRDefault="00B84367" w14:paraId="4AF8CCD6" w14:textId="77777777">
      <w:pPr>
        <w:numPr>
          <w:ilvl w:val="0"/>
          <w:numId w:val="30"/>
        </w:numPr>
        <w:tabs>
          <w:tab w:val="left" w:pos="1432"/>
          <w:tab w:val="left" w:pos="1433"/>
        </w:tabs>
        <w:ind w:right="293"/>
        <w:rPr>
          <w:rFonts w:ascii="Garamond" w:hAnsi="Garamond" w:eastAsia="Garamond" w:cs="Garamond"/>
          <w:sz w:val="24"/>
        </w:rPr>
      </w:pPr>
      <w:r w:rsidRPr="00B84367">
        <w:rPr>
          <w:rFonts w:ascii="Garamond" w:hAnsi="Garamond" w:eastAsia="Garamond" w:cs="Garamond"/>
          <w:sz w:val="24"/>
        </w:rPr>
        <w:t>The school and student sample sizes for the alpha samples in each state will be considerably smaller than in 2019 and past assessments involving state-level reporting. This can be seen by comparing the figures in Tables 1, 3, and 4, with comparable tables from previous assessments. This also means that there will be fewer schools with multiple assessment sessions assigned. In the alpha sample at grade 4, we anticipate approximately 32 schools with a double-size student sample, and 1 school with a sample more than double the usual student sample size. This compares with comparable counts of 234 and 38 schools in 2019. At grade 8, we anticipate approximately 300 schools with a double-size student sample, and 126 schools with a sample more than double the usual student sample size. This compares with comparable counts of 588 and 336 schools in</w:t>
      </w:r>
      <w:r w:rsidRPr="00B84367">
        <w:rPr>
          <w:rFonts w:ascii="Garamond" w:hAnsi="Garamond" w:eastAsia="Garamond" w:cs="Garamond"/>
          <w:spacing w:val="-3"/>
          <w:sz w:val="24"/>
        </w:rPr>
        <w:t xml:space="preserve"> </w:t>
      </w:r>
      <w:r w:rsidRPr="00B84367">
        <w:rPr>
          <w:rFonts w:ascii="Garamond" w:hAnsi="Garamond" w:eastAsia="Garamond" w:cs="Garamond"/>
          <w:sz w:val="24"/>
        </w:rPr>
        <w:t>2019.</w:t>
      </w:r>
    </w:p>
    <w:p w:rsidRPr="00B84367" w:rsidR="00B84367" w:rsidP="00B84367" w:rsidRDefault="00B84367" w14:paraId="45D70363" w14:textId="77777777">
      <w:pPr>
        <w:spacing w:before="5"/>
        <w:rPr>
          <w:rFonts w:ascii="Garamond" w:hAnsi="Garamond" w:eastAsia="Garamond" w:cs="Garamond"/>
          <w:sz w:val="21"/>
          <w:szCs w:val="24"/>
        </w:rPr>
      </w:pPr>
    </w:p>
    <w:p w:rsidRPr="00B84367" w:rsidR="00B84367" w:rsidP="00B84367" w:rsidRDefault="00B84367" w14:paraId="64A9B80B" w14:textId="77777777">
      <w:pPr>
        <w:numPr>
          <w:ilvl w:val="0"/>
          <w:numId w:val="30"/>
        </w:numPr>
        <w:tabs>
          <w:tab w:val="left" w:pos="1432"/>
          <w:tab w:val="left" w:pos="1433"/>
        </w:tabs>
        <w:ind w:right="387"/>
        <w:rPr>
          <w:rFonts w:ascii="Garamond" w:hAnsi="Garamond" w:eastAsia="Garamond" w:cs="Garamond"/>
          <w:sz w:val="24"/>
        </w:rPr>
      </w:pPr>
      <w:r w:rsidRPr="00B84367">
        <w:rPr>
          <w:rFonts w:ascii="Garamond" w:hAnsi="Garamond" w:eastAsia="Garamond" w:cs="Garamond"/>
          <w:sz w:val="24"/>
        </w:rPr>
        <w:t>Three-quarters of the sampled schools in the alpha and delta samples, excluding</w:t>
      </w:r>
      <w:r w:rsidRPr="00B84367">
        <w:rPr>
          <w:rFonts w:ascii="Garamond" w:hAnsi="Garamond" w:eastAsia="Garamond" w:cs="Garamond"/>
          <w:spacing w:val="-28"/>
          <w:sz w:val="24"/>
        </w:rPr>
        <w:t xml:space="preserve"> </w:t>
      </w:r>
      <w:r w:rsidRPr="00B84367">
        <w:rPr>
          <w:rFonts w:ascii="Garamond" w:hAnsi="Garamond" w:eastAsia="Garamond" w:cs="Garamond"/>
          <w:sz w:val="24"/>
        </w:rPr>
        <w:t>Puerto Rico, (consisting of approximately 78% of sampled students) will receive the 2-block single-subject assessment; the remaining schools (consisting of approximately 22% of sampled students) will receive the 3-block assessment with a mixture of single- or double-subject.</w:t>
      </w:r>
    </w:p>
    <w:p w:rsidRPr="00B84367" w:rsidR="00B84367" w:rsidP="00B84367" w:rsidRDefault="00B84367" w14:paraId="5E0657FC" w14:textId="77777777">
      <w:pPr>
        <w:spacing w:before="5"/>
        <w:rPr>
          <w:rFonts w:ascii="Garamond" w:hAnsi="Garamond" w:eastAsia="Garamond" w:cs="Garamond"/>
          <w:sz w:val="21"/>
          <w:szCs w:val="24"/>
        </w:rPr>
      </w:pPr>
    </w:p>
    <w:p w:rsidRPr="00B84367" w:rsidR="00B84367" w:rsidP="00B84367" w:rsidRDefault="00B84367" w14:paraId="346A3E28" w14:textId="77777777">
      <w:pPr>
        <w:numPr>
          <w:ilvl w:val="0"/>
          <w:numId w:val="30"/>
        </w:numPr>
        <w:tabs>
          <w:tab w:val="left" w:pos="1432"/>
          <w:tab w:val="left" w:pos="1433"/>
        </w:tabs>
        <w:rPr>
          <w:rFonts w:ascii="Garamond" w:hAnsi="Garamond" w:eastAsia="Garamond" w:cs="Garamond"/>
          <w:sz w:val="24"/>
        </w:rPr>
      </w:pPr>
      <w:r w:rsidRPr="00B84367">
        <w:rPr>
          <w:rFonts w:ascii="Garamond" w:hAnsi="Garamond" w:eastAsia="Garamond" w:cs="Garamond"/>
          <w:sz w:val="24"/>
        </w:rPr>
        <w:t>There will be no samples in U.S. territories other than for Puerto Rico at grades 4 and</w:t>
      </w:r>
      <w:r w:rsidRPr="00B84367">
        <w:rPr>
          <w:rFonts w:ascii="Garamond" w:hAnsi="Garamond" w:eastAsia="Garamond" w:cs="Garamond"/>
          <w:spacing w:val="-26"/>
          <w:sz w:val="24"/>
        </w:rPr>
        <w:t xml:space="preserve"> </w:t>
      </w:r>
      <w:r w:rsidRPr="00B84367">
        <w:rPr>
          <w:rFonts w:ascii="Garamond" w:hAnsi="Garamond" w:eastAsia="Garamond" w:cs="Garamond"/>
          <w:sz w:val="24"/>
        </w:rPr>
        <w:t>8.</w:t>
      </w:r>
    </w:p>
    <w:p w:rsidRPr="00B84367" w:rsidR="00B84367" w:rsidP="00B84367" w:rsidRDefault="00B84367" w14:paraId="6ADF55AD" w14:textId="77777777">
      <w:pPr>
        <w:spacing w:before="2"/>
        <w:rPr>
          <w:rFonts w:ascii="Garamond" w:hAnsi="Garamond" w:eastAsia="Garamond" w:cs="Garamond"/>
          <w:sz w:val="21"/>
          <w:szCs w:val="24"/>
        </w:rPr>
      </w:pPr>
    </w:p>
    <w:p w:rsidRPr="00B84367" w:rsidR="00B84367" w:rsidP="00B84367" w:rsidRDefault="00B84367" w14:paraId="14E6C330" w14:textId="77777777">
      <w:pPr>
        <w:numPr>
          <w:ilvl w:val="0"/>
          <w:numId w:val="30"/>
        </w:numPr>
        <w:tabs>
          <w:tab w:val="left" w:pos="1432"/>
          <w:tab w:val="left" w:pos="1433"/>
        </w:tabs>
        <w:spacing w:before="1"/>
        <w:ind w:right="417"/>
        <w:rPr>
          <w:rFonts w:ascii="Garamond" w:hAnsi="Garamond" w:eastAsia="Garamond" w:cs="Garamond"/>
          <w:sz w:val="24"/>
        </w:rPr>
      </w:pPr>
      <w:r w:rsidRPr="00B84367">
        <w:rPr>
          <w:rFonts w:ascii="Garamond" w:hAnsi="Garamond" w:eastAsia="Garamond" w:cs="Garamond"/>
          <w:sz w:val="24"/>
        </w:rPr>
        <w:t>As in 2019, the Department of Defense Schools are expected to be reported as a</w:t>
      </w:r>
      <w:r w:rsidRPr="00B84367">
        <w:rPr>
          <w:rFonts w:ascii="Garamond" w:hAnsi="Garamond" w:eastAsia="Garamond" w:cs="Garamond"/>
          <w:spacing w:val="-34"/>
          <w:sz w:val="24"/>
        </w:rPr>
        <w:t xml:space="preserve"> </w:t>
      </w:r>
      <w:r w:rsidRPr="00B84367">
        <w:rPr>
          <w:rFonts w:ascii="Garamond" w:hAnsi="Garamond" w:eastAsia="Garamond" w:cs="Garamond"/>
          <w:sz w:val="24"/>
        </w:rPr>
        <w:t>single jurisdiction</w:t>
      </w:r>
      <w:r w:rsidRPr="00B84367">
        <w:rPr>
          <w:rFonts w:ascii="Garamond" w:hAnsi="Garamond" w:eastAsia="Garamond" w:cs="Garamond"/>
          <w:spacing w:val="-1"/>
          <w:sz w:val="24"/>
        </w:rPr>
        <w:t xml:space="preserve"> </w:t>
      </w:r>
      <w:r w:rsidRPr="00B84367">
        <w:rPr>
          <w:rFonts w:ascii="Garamond" w:hAnsi="Garamond" w:eastAsia="Garamond" w:cs="Garamond"/>
          <w:sz w:val="24"/>
        </w:rPr>
        <w:t>(DoDEA).</w:t>
      </w:r>
    </w:p>
    <w:p w:rsidRPr="00B84367" w:rsidR="00B84367" w:rsidP="00B84367" w:rsidRDefault="00B84367" w14:paraId="73DACD4B" w14:textId="77777777">
      <w:pPr>
        <w:spacing w:before="4"/>
        <w:rPr>
          <w:rFonts w:ascii="Garamond" w:hAnsi="Garamond" w:eastAsia="Garamond" w:cs="Garamond"/>
          <w:sz w:val="21"/>
          <w:szCs w:val="24"/>
        </w:rPr>
      </w:pPr>
    </w:p>
    <w:p w:rsidRPr="00B84367" w:rsidR="00B84367" w:rsidP="00B84367" w:rsidRDefault="00B84367" w14:paraId="2C02B3AD" w14:textId="77777777">
      <w:pPr>
        <w:numPr>
          <w:ilvl w:val="0"/>
          <w:numId w:val="30"/>
        </w:numPr>
        <w:tabs>
          <w:tab w:val="left" w:pos="1432"/>
          <w:tab w:val="left" w:pos="1433"/>
        </w:tabs>
        <w:ind w:right="498"/>
        <w:rPr>
          <w:rFonts w:ascii="Garamond" w:hAnsi="Garamond" w:eastAsia="Garamond" w:cs="Garamond"/>
          <w:sz w:val="24"/>
        </w:rPr>
      </w:pPr>
      <w:r w:rsidRPr="00B84367">
        <w:rPr>
          <w:rFonts w:ascii="Garamond" w:hAnsi="Garamond" w:eastAsia="Garamond" w:cs="Garamond"/>
          <w:sz w:val="24"/>
        </w:rPr>
        <w:t>There is no National Indian Education Study. This means that less extensive sampling of BIE schools is required than in 2019 and other years when NIES has been conducted. To ensure sound results for AIAN students in reading and mathematics at the national level, at grades 4 and 8 BIE students will be sampled at the same rate as students in Oklahoma, the state with the highest proportion AIAN</w:t>
      </w:r>
      <w:r w:rsidRPr="00B84367">
        <w:rPr>
          <w:rFonts w:ascii="Garamond" w:hAnsi="Garamond" w:eastAsia="Garamond" w:cs="Garamond"/>
          <w:spacing w:val="-17"/>
          <w:sz w:val="24"/>
        </w:rPr>
        <w:t xml:space="preserve"> </w:t>
      </w:r>
      <w:r w:rsidRPr="00B84367">
        <w:rPr>
          <w:rFonts w:ascii="Garamond" w:hAnsi="Garamond" w:eastAsia="Garamond" w:cs="Garamond"/>
          <w:sz w:val="24"/>
        </w:rPr>
        <w:t>population.</w:t>
      </w:r>
    </w:p>
    <w:p w:rsidRPr="00B84367" w:rsidR="00B84367" w:rsidP="00B84367" w:rsidRDefault="00B84367" w14:paraId="7EB3D061" w14:textId="77777777">
      <w:pPr>
        <w:spacing w:before="2"/>
        <w:rPr>
          <w:rFonts w:ascii="Garamond" w:hAnsi="Garamond" w:eastAsia="Garamond" w:cs="Garamond"/>
          <w:sz w:val="21"/>
          <w:szCs w:val="24"/>
        </w:rPr>
      </w:pPr>
    </w:p>
    <w:p w:rsidRPr="00B84367" w:rsidR="00B84367" w:rsidP="00B84367" w:rsidRDefault="00B84367" w14:paraId="534E25F4" w14:textId="77777777">
      <w:pPr>
        <w:numPr>
          <w:ilvl w:val="0"/>
          <w:numId w:val="30"/>
        </w:numPr>
        <w:tabs>
          <w:tab w:val="left" w:pos="1432"/>
          <w:tab w:val="left" w:pos="1433"/>
        </w:tabs>
        <w:ind w:right="405"/>
        <w:rPr>
          <w:rFonts w:ascii="Garamond" w:hAnsi="Garamond" w:eastAsia="Garamond" w:cs="Garamond"/>
          <w:sz w:val="24"/>
        </w:rPr>
      </w:pPr>
      <w:r w:rsidRPr="00B84367">
        <w:rPr>
          <w:rFonts w:ascii="Garamond" w:hAnsi="Garamond" w:eastAsia="Garamond" w:cs="Garamond"/>
          <w:sz w:val="24"/>
        </w:rPr>
        <w:t>The sampling rates of private schools at grades 4 and 8 will be similar to those of 2019. Response rates permitting, this will allow separate reporting for reading</w:t>
      </w:r>
      <w:r w:rsidRPr="00B84367">
        <w:rPr>
          <w:rFonts w:ascii="Garamond" w:hAnsi="Garamond" w:eastAsia="Garamond" w:cs="Garamond"/>
          <w:spacing w:val="-15"/>
          <w:sz w:val="24"/>
        </w:rPr>
        <w:t xml:space="preserve"> </w:t>
      </w:r>
      <w:r w:rsidRPr="00B84367">
        <w:rPr>
          <w:rFonts w:ascii="Garamond" w:hAnsi="Garamond" w:eastAsia="Garamond" w:cs="Garamond"/>
          <w:sz w:val="24"/>
        </w:rPr>
        <w:t>and</w:t>
      </w:r>
    </w:p>
    <w:p w:rsidRPr="00B84367" w:rsidR="00B84367" w:rsidP="00B84367" w:rsidRDefault="00B84367" w14:paraId="7812E046" w14:textId="77777777">
      <w:pPr>
        <w:rPr>
          <w:rFonts w:ascii="Garamond" w:hAnsi="Garamond" w:eastAsia="Garamond" w:cs="Garamond"/>
          <w:sz w:val="24"/>
        </w:rPr>
        <w:sectPr w:rsidRPr="00B84367" w:rsidR="00B84367">
          <w:headerReference w:type="default" r:id="rId147"/>
          <w:footerReference w:type="default" r:id="rId148"/>
          <w:pgSz w:w="12240" w:h="15840"/>
          <w:pgMar w:top="980" w:right="1160" w:bottom="840" w:left="1160" w:header="722" w:footer="643" w:gutter="0"/>
          <w:pgNumType w:start="2"/>
          <w:cols w:space="720"/>
        </w:sectPr>
      </w:pPr>
    </w:p>
    <w:p w:rsidRPr="00B84367" w:rsidR="00B84367" w:rsidP="00B84367" w:rsidRDefault="00B84367" w14:paraId="0732C715" w14:textId="77777777">
      <w:pPr>
        <w:rPr>
          <w:rFonts w:ascii="Garamond" w:hAnsi="Garamond" w:eastAsia="Garamond" w:cs="Garamond"/>
          <w:sz w:val="20"/>
          <w:szCs w:val="24"/>
        </w:rPr>
      </w:pPr>
    </w:p>
    <w:p w:rsidRPr="00B84367" w:rsidR="00B84367" w:rsidP="00B84367" w:rsidRDefault="00B84367" w14:paraId="420C289A" w14:textId="77777777">
      <w:pPr>
        <w:spacing w:before="225"/>
        <w:ind w:right="629"/>
        <w:rPr>
          <w:rFonts w:ascii="Garamond" w:hAnsi="Garamond" w:eastAsia="Garamond" w:cs="Garamond"/>
          <w:sz w:val="24"/>
          <w:szCs w:val="24"/>
        </w:rPr>
      </w:pPr>
      <w:r w:rsidRPr="00B84367">
        <w:rPr>
          <w:rFonts w:ascii="Garamond" w:hAnsi="Garamond" w:eastAsia="Garamond" w:cs="Garamond"/>
          <w:sz w:val="24"/>
          <w:szCs w:val="24"/>
        </w:rPr>
        <w:t>mathematics for Catholic and non-Catholic schools at grades 4 and 8, but no further breakdowns by private school type.</w:t>
      </w:r>
    </w:p>
    <w:p w:rsidRPr="00B84367" w:rsidR="00B84367" w:rsidP="00B84367" w:rsidRDefault="00B84367" w14:paraId="677E69B8" w14:textId="77777777">
      <w:pPr>
        <w:spacing w:before="4"/>
        <w:rPr>
          <w:rFonts w:ascii="Garamond" w:hAnsi="Garamond" w:eastAsia="Garamond" w:cs="Garamond"/>
          <w:sz w:val="21"/>
          <w:szCs w:val="24"/>
        </w:rPr>
      </w:pPr>
    </w:p>
    <w:p w:rsidRPr="00B84367" w:rsidR="00B84367" w:rsidP="00B84367" w:rsidRDefault="00B84367" w14:paraId="77AAA682" w14:textId="77777777">
      <w:pPr>
        <w:numPr>
          <w:ilvl w:val="0"/>
          <w:numId w:val="30"/>
        </w:numPr>
        <w:tabs>
          <w:tab w:val="left" w:pos="1432"/>
          <w:tab w:val="left" w:pos="1433"/>
        </w:tabs>
        <w:ind w:right="333"/>
        <w:rPr>
          <w:rFonts w:ascii="Garamond" w:hAnsi="Garamond" w:eastAsia="Garamond" w:cs="Garamond"/>
          <w:sz w:val="24"/>
        </w:rPr>
      </w:pPr>
      <w:r w:rsidRPr="00B84367">
        <w:rPr>
          <w:rFonts w:ascii="Garamond" w:hAnsi="Garamond" w:eastAsia="Garamond" w:cs="Garamond"/>
          <w:sz w:val="24"/>
        </w:rPr>
        <w:t>The sample sizes of assessed students for these various components are shown in Table 1 (which also shows the approximate numbers of participating</w:t>
      </w:r>
      <w:r w:rsidRPr="00B84367">
        <w:rPr>
          <w:rFonts w:ascii="Garamond" w:hAnsi="Garamond" w:eastAsia="Garamond" w:cs="Garamond"/>
          <w:spacing w:val="-12"/>
          <w:sz w:val="24"/>
        </w:rPr>
        <w:t xml:space="preserve"> </w:t>
      </w:r>
      <w:r w:rsidRPr="00B84367">
        <w:rPr>
          <w:rFonts w:ascii="Garamond" w:hAnsi="Garamond" w:eastAsia="Garamond" w:cs="Garamond"/>
          <w:sz w:val="24"/>
        </w:rPr>
        <w:t>schools).</w:t>
      </w:r>
    </w:p>
    <w:p w:rsidRPr="00B84367" w:rsidR="00B84367" w:rsidP="00B84367" w:rsidRDefault="00B84367" w14:paraId="68C2D44B" w14:textId="77777777">
      <w:pPr>
        <w:spacing w:before="3"/>
        <w:rPr>
          <w:rFonts w:ascii="Garamond" w:hAnsi="Garamond" w:eastAsia="Garamond" w:cs="Garamond"/>
          <w:sz w:val="21"/>
          <w:szCs w:val="24"/>
        </w:rPr>
      </w:pPr>
    </w:p>
    <w:p w:rsidRPr="00B84367" w:rsidR="00B84367" w:rsidP="00B84367" w:rsidRDefault="00B84367" w14:paraId="15571FE2" w14:textId="77777777">
      <w:pPr>
        <w:numPr>
          <w:ilvl w:val="0"/>
          <w:numId w:val="30"/>
        </w:numPr>
        <w:tabs>
          <w:tab w:val="left" w:pos="1432"/>
          <w:tab w:val="left" w:pos="1433"/>
        </w:tabs>
        <w:spacing w:before="1"/>
        <w:ind w:right="432"/>
        <w:rPr>
          <w:rFonts w:ascii="Garamond" w:hAnsi="Garamond" w:eastAsia="Garamond" w:cs="Garamond"/>
          <w:sz w:val="24"/>
        </w:rPr>
      </w:pPr>
      <w:r w:rsidRPr="00B84367">
        <w:rPr>
          <w:rFonts w:ascii="Garamond" w:hAnsi="Garamond" w:eastAsia="Garamond" w:cs="Garamond"/>
          <w:sz w:val="24"/>
        </w:rPr>
        <w:t>In the beta samples, there will be moderate oversampling of schools with moderate to high proportions of Black, Hispanic, and American Indian and Alaska Native</w:t>
      </w:r>
      <w:r w:rsidRPr="00B84367">
        <w:rPr>
          <w:rFonts w:ascii="Garamond" w:hAnsi="Garamond" w:eastAsia="Garamond" w:cs="Garamond"/>
          <w:spacing w:val="-42"/>
          <w:sz w:val="24"/>
        </w:rPr>
        <w:t xml:space="preserve"> </w:t>
      </w:r>
      <w:r w:rsidRPr="00B84367">
        <w:rPr>
          <w:rFonts w:ascii="Garamond" w:hAnsi="Garamond" w:eastAsia="Garamond" w:cs="Garamond"/>
          <w:sz w:val="24"/>
        </w:rPr>
        <w:t>students.</w:t>
      </w:r>
    </w:p>
    <w:p w:rsidRPr="00B84367" w:rsidR="00B84367" w:rsidP="00B84367" w:rsidRDefault="00B84367" w14:paraId="4A6EE463" w14:textId="74124F87">
      <w:pPr>
        <w:tabs>
          <w:tab w:val="left" w:pos="1720"/>
        </w:tabs>
        <w:spacing w:before="218"/>
        <w:ind w:right="649"/>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1.</w:t>
      </w:r>
      <w:r w:rsidR="00D02C08">
        <w:rPr>
          <w:rFonts w:ascii="Franklin Gothic Medium" w:hAnsi="Garamond" w:eastAsia="Garamond" w:cs="Garamond"/>
        </w:rPr>
        <w:t xml:space="preserve"> </w:t>
      </w:r>
      <w:r w:rsidRPr="00B84367">
        <w:rPr>
          <w:rFonts w:ascii="Franklin Gothic Medium" w:hAnsi="Garamond" w:eastAsia="Garamond" w:cs="Garamond"/>
        </w:rPr>
        <w:t>Target sample sizes of assessed students, and expected number of participating schools, for 2021</w:t>
      </w:r>
      <w:r w:rsidRPr="00B84367">
        <w:rPr>
          <w:rFonts w:ascii="Franklin Gothic Medium" w:hAnsi="Garamond" w:eastAsia="Garamond" w:cs="Garamond"/>
          <w:spacing w:val="-1"/>
        </w:rPr>
        <w:t xml:space="preserve"> </w:t>
      </w:r>
      <w:r w:rsidRPr="00B84367">
        <w:rPr>
          <w:rFonts w:ascii="Franklin Gothic Medium" w:hAnsi="Garamond" w:eastAsia="Garamond" w:cs="Garamond"/>
        </w:rPr>
        <w:t>NAEP</w:t>
      </w:r>
    </w:p>
    <w:p w:rsidRPr="00B84367" w:rsidR="00B84367" w:rsidP="00B84367" w:rsidRDefault="00B84367" w14:paraId="1B3C8827" w14:textId="77777777">
      <w:pPr>
        <w:spacing w:before="9"/>
        <w:rPr>
          <w:rFonts w:ascii="Franklin Gothic Medium" w:hAnsi="Garamond" w:eastAsia="Garamond" w:cs="Garamond"/>
          <w:sz w:val="23"/>
          <w:szCs w:val="24"/>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87"/>
        <w:gridCol w:w="900"/>
        <w:gridCol w:w="811"/>
        <w:gridCol w:w="989"/>
        <w:gridCol w:w="1080"/>
        <w:gridCol w:w="901"/>
        <w:gridCol w:w="1095"/>
      </w:tblGrid>
      <w:tr w:rsidRPr="00B84367" w:rsidR="00B84367" w:rsidTr="00576F0D" w14:paraId="662813FD" w14:textId="77777777">
        <w:trPr>
          <w:trHeight w:val="253"/>
        </w:trPr>
        <w:tc>
          <w:tcPr>
            <w:tcW w:w="3587" w:type="dxa"/>
            <w:vMerge w:val="restart"/>
            <w:tcBorders>
              <w:left w:val="nil"/>
            </w:tcBorders>
            <w:shd w:val="clear" w:color="auto" w:fill="AEBDD6"/>
          </w:tcPr>
          <w:p w:rsidRPr="00B84367" w:rsidR="00B84367" w:rsidP="00B84367" w:rsidRDefault="00B84367" w14:paraId="7C400001" w14:textId="77777777">
            <w:pPr>
              <w:rPr>
                <w:rFonts w:hAnsi="Franklin Gothic Medium" w:eastAsia="Franklin Gothic Medium" w:cs="Franklin Gothic Medium"/>
                <w:sz w:val="20"/>
              </w:rPr>
            </w:pPr>
          </w:p>
        </w:tc>
        <w:tc>
          <w:tcPr>
            <w:tcW w:w="900" w:type="dxa"/>
            <w:shd w:val="clear" w:color="auto" w:fill="AABDD6"/>
          </w:tcPr>
          <w:p w:rsidRPr="00B84367" w:rsidR="00B84367" w:rsidP="00B84367" w:rsidRDefault="00B84367" w14:paraId="3E4D1D46"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w:t>
            </w:r>
          </w:p>
        </w:tc>
        <w:tc>
          <w:tcPr>
            <w:tcW w:w="1800" w:type="dxa"/>
            <w:gridSpan w:val="2"/>
            <w:shd w:val="clear" w:color="auto" w:fill="AEBDD6"/>
          </w:tcPr>
          <w:p w:rsidRPr="00B84367" w:rsidR="00B84367" w:rsidP="00B84367" w:rsidRDefault="00B84367" w14:paraId="2F68EA76"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Jurisdictions</w:t>
            </w:r>
          </w:p>
        </w:tc>
        <w:tc>
          <w:tcPr>
            <w:tcW w:w="1981" w:type="dxa"/>
            <w:gridSpan w:val="2"/>
            <w:shd w:val="clear" w:color="auto" w:fill="AEBDD6"/>
          </w:tcPr>
          <w:p w:rsidRPr="00B84367" w:rsidR="00B84367" w:rsidP="00B84367" w:rsidRDefault="00B84367" w14:paraId="66F77726"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w:t>
            </w:r>
          </w:p>
        </w:tc>
        <w:tc>
          <w:tcPr>
            <w:tcW w:w="1095" w:type="dxa"/>
            <w:vMerge w:val="restart"/>
            <w:tcBorders>
              <w:right w:val="nil"/>
            </w:tcBorders>
            <w:shd w:val="clear" w:color="auto" w:fill="AEBDD6"/>
          </w:tcPr>
          <w:p w:rsidRPr="00B84367" w:rsidR="00B84367" w:rsidP="00B84367" w:rsidRDefault="00B84367" w14:paraId="3EA2D52E" w14:textId="77777777">
            <w:pPr>
              <w:rPr>
                <w:rFonts w:ascii="Franklin Gothic Medium" w:hAnsi="Franklin Gothic Medium" w:eastAsia="Franklin Gothic Medium" w:cs="Franklin Gothic Medium"/>
              </w:rPr>
            </w:pPr>
          </w:p>
          <w:p w:rsidRPr="00B84367" w:rsidR="00B84367" w:rsidP="00B84367" w:rsidRDefault="00B84367" w14:paraId="07D92087" w14:textId="77777777">
            <w:pPr>
              <w:rPr>
                <w:rFonts w:ascii="Franklin Gothic Medium" w:hAnsi="Franklin Gothic Medium" w:eastAsia="Franklin Gothic Medium" w:cs="Franklin Gothic Medium"/>
              </w:rPr>
            </w:pPr>
          </w:p>
          <w:p w:rsidRPr="00B84367" w:rsidR="00B84367" w:rsidP="00B84367" w:rsidRDefault="00B84367" w14:paraId="2FC19437" w14:textId="77777777">
            <w:pPr>
              <w:spacing w:before="9"/>
              <w:rPr>
                <w:rFonts w:ascii="Franklin Gothic Medium" w:hAnsi="Franklin Gothic Medium" w:eastAsia="Franklin Gothic Medium" w:cs="Franklin Gothic Medium"/>
              </w:rPr>
            </w:pPr>
          </w:p>
          <w:p w:rsidRPr="00B84367" w:rsidR="00B84367" w:rsidP="00B84367" w:rsidRDefault="00B84367" w14:paraId="305FCC29"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r>
      <w:tr w:rsidRPr="00B84367" w:rsidR="00B84367" w:rsidTr="00576F0D" w14:paraId="11861BB8" w14:textId="77777777">
        <w:trPr>
          <w:trHeight w:val="736"/>
        </w:trPr>
        <w:tc>
          <w:tcPr>
            <w:tcW w:w="3587" w:type="dxa"/>
            <w:vMerge/>
            <w:tcBorders>
              <w:top w:val="nil"/>
              <w:left w:val="nil"/>
            </w:tcBorders>
            <w:shd w:val="clear" w:color="auto" w:fill="AEBDD6"/>
          </w:tcPr>
          <w:p w:rsidRPr="00B84367" w:rsidR="00B84367" w:rsidP="00B84367" w:rsidRDefault="00B84367" w14:paraId="2A93BB9C" w14:textId="77777777">
            <w:pPr>
              <w:rPr>
                <w:rFonts w:ascii="Garamond" w:hAnsi="Garamond" w:eastAsia="Garamond" w:cs="Garamond"/>
                <w:sz w:val="2"/>
                <w:szCs w:val="2"/>
              </w:rPr>
            </w:pPr>
          </w:p>
        </w:tc>
        <w:tc>
          <w:tcPr>
            <w:tcW w:w="900" w:type="dxa"/>
            <w:shd w:val="clear" w:color="auto" w:fill="AABDD6"/>
          </w:tcPr>
          <w:p w:rsidRPr="00B84367" w:rsidR="00B84367" w:rsidP="00B84367" w:rsidRDefault="00B84367" w14:paraId="00911C54" w14:textId="77777777">
            <w:pPr>
              <w:spacing w:before="2"/>
              <w:rPr>
                <w:rFonts w:ascii="Franklin Gothic Medium" w:hAnsi="Franklin Gothic Medium" w:eastAsia="Franklin Gothic Medium" w:cs="Franklin Gothic Medium"/>
                <w:sz w:val="21"/>
              </w:rPr>
            </w:pPr>
          </w:p>
          <w:p w:rsidRPr="00B84367" w:rsidR="00B84367" w:rsidP="00B84367" w:rsidRDefault="00B84367" w14:paraId="59F86F06" w14:textId="77777777">
            <w:pPr>
              <w:spacing w:line="240" w:lineRule="atLeast"/>
              <w:ind w:right="17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 Indic.</w:t>
            </w:r>
          </w:p>
        </w:tc>
        <w:tc>
          <w:tcPr>
            <w:tcW w:w="811" w:type="dxa"/>
            <w:shd w:val="clear" w:color="auto" w:fill="AEBDD6"/>
          </w:tcPr>
          <w:p w:rsidRPr="00B84367" w:rsidR="00B84367" w:rsidP="00B84367" w:rsidRDefault="00B84367" w14:paraId="2AC80EFA"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States</w:t>
            </w:r>
          </w:p>
          <w:p w:rsidRPr="00B84367" w:rsidR="00B84367" w:rsidP="00B84367" w:rsidRDefault="00B84367" w14:paraId="57F34AEF" w14:textId="77777777">
            <w:pPr>
              <w:spacing w:before="1" w:line="240" w:lineRule="atLeast"/>
              <w:ind w:right="24"/>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(incl. DC, DoDEA)</w:t>
            </w:r>
          </w:p>
        </w:tc>
        <w:tc>
          <w:tcPr>
            <w:tcW w:w="989" w:type="dxa"/>
            <w:shd w:val="clear" w:color="auto" w:fill="AEBDD6"/>
          </w:tcPr>
          <w:p w:rsidRPr="00B84367" w:rsidR="00B84367" w:rsidP="00B84367" w:rsidRDefault="00B84367" w14:paraId="2B8EA2EB" w14:textId="77777777">
            <w:pPr>
              <w:spacing w:before="2"/>
              <w:rPr>
                <w:rFonts w:ascii="Franklin Gothic Medium" w:hAnsi="Franklin Gothic Medium" w:eastAsia="Franklin Gothic Medium" w:cs="Franklin Gothic Medium"/>
                <w:sz w:val="21"/>
              </w:rPr>
            </w:pPr>
          </w:p>
          <w:p w:rsidRPr="00B84367" w:rsidR="00B84367" w:rsidP="00B84367" w:rsidRDefault="00B84367" w14:paraId="1A0CE106" w14:textId="77777777">
            <w:pPr>
              <w:spacing w:line="240" w:lineRule="atLeas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Urban </w:t>
            </w:r>
            <w:r w:rsidRPr="00B84367">
              <w:rPr>
                <w:rFonts w:ascii="Franklin Gothic Medium" w:hAnsi="Franklin Gothic Medium" w:eastAsia="Franklin Gothic Medium" w:cs="Franklin Gothic Medium"/>
                <w:w w:val="95"/>
                <w:sz w:val="20"/>
              </w:rPr>
              <w:t>districts</w:t>
            </w:r>
          </w:p>
        </w:tc>
        <w:tc>
          <w:tcPr>
            <w:tcW w:w="1080" w:type="dxa"/>
            <w:shd w:val="clear" w:color="auto" w:fill="AEBDD6"/>
          </w:tcPr>
          <w:p w:rsidRPr="00B84367" w:rsidR="00B84367" w:rsidP="00B84367" w:rsidRDefault="00B84367" w14:paraId="7B2159E0"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p w:rsidRPr="00B84367" w:rsidR="00B84367" w:rsidP="00B84367" w:rsidRDefault="00B84367" w14:paraId="4981D724" w14:textId="77777777">
            <w:pPr>
              <w:spacing w:before="1" w:line="240" w:lineRule="atLeast"/>
              <w:ind w:right="14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 students</w:t>
            </w:r>
          </w:p>
        </w:tc>
        <w:tc>
          <w:tcPr>
            <w:tcW w:w="901" w:type="dxa"/>
            <w:shd w:val="clear" w:color="auto" w:fill="AEBDD6"/>
          </w:tcPr>
          <w:p w:rsidRPr="00B84367" w:rsidR="00B84367" w:rsidP="00B84367" w:rsidRDefault="00B84367" w14:paraId="15276828"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w:t>
            </w:r>
          </w:p>
          <w:p w:rsidRPr="00B84367" w:rsidR="00B84367" w:rsidP="00B84367" w:rsidRDefault="00B84367" w14:paraId="23D38579" w14:textId="77777777">
            <w:pPr>
              <w:spacing w:before="1" w:line="240" w:lineRule="atLeast"/>
              <w:ind w:right="5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 students</w:t>
            </w:r>
          </w:p>
        </w:tc>
        <w:tc>
          <w:tcPr>
            <w:tcW w:w="1095" w:type="dxa"/>
            <w:vMerge/>
            <w:tcBorders>
              <w:top w:val="nil"/>
              <w:right w:val="nil"/>
            </w:tcBorders>
            <w:shd w:val="clear" w:color="auto" w:fill="AEBDD6"/>
          </w:tcPr>
          <w:p w:rsidRPr="00B84367" w:rsidR="00B84367" w:rsidP="00B84367" w:rsidRDefault="00B84367" w14:paraId="04B43C9E" w14:textId="77777777">
            <w:pPr>
              <w:rPr>
                <w:rFonts w:ascii="Garamond" w:hAnsi="Garamond" w:eastAsia="Garamond" w:cs="Garamond"/>
                <w:sz w:val="2"/>
                <w:szCs w:val="2"/>
              </w:rPr>
            </w:pPr>
          </w:p>
        </w:tc>
      </w:tr>
      <w:tr w:rsidRPr="00B84367" w:rsidR="00B84367" w:rsidTr="00576F0D" w14:paraId="18106D99" w14:textId="77777777">
        <w:trPr>
          <w:trHeight w:val="254"/>
        </w:trPr>
        <w:tc>
          <w:tcPr>
            <w:tcW w:w="3587" w:type="dxa"/>
            <w:tcBorders>
              <w:left w:val="nil"/>
            </w:tcBorders>
          </w:tcPr>
          <w:p w:rsidRPr="00B84367" w:rsidR="00B84367" w:rsidP="00B84367" w:rsidRDefault="00B84367" w14:paraId="60E21CA9"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900" w:type="dxa"/>
          </w:tcPr>
          <w:p w:rsidRPr="00B84367" w:rsidR="00B84367" w:rsidP="00B84367" w:rsidRDefault="00B84367" w14:paraId="5D726FC9" w14:textId="77777777">
            <w:pPr>
              <w:rPr>
                <w:rFonts w:hAnsi="Franklin Gothic Medium" w:eastAsia="Franklin Gothic Medium" w:cs="Franklin Gothic Medium"/>
                <w:sz w:val="18"/>
              </w:rPr>
            </w:pPr>
          </w:p>
        </w:tc>
        <w:tc>
          <w:tcPr>
            <w:tcW w:w="811" w:type="dxa"/>
          </w:tcPr>
          <w:p w:rsidRPr="00B84367" w:rsidR="00B84367" w:rsidP="00B84367" w:rsidRDefault="00B84367" w14:paraId="0A375D8C" w14:textId="77777777">
            <w:pPr>
              <w:rPr>
                <w:rFonts w:hAnsi="Franklin Gothic Medium" w:eastAsia="Franklin Gothic Medium" w:cs="Franklin Gothic Medium"/>
                <w:sz w:val="18"/>
              </w:rPr>
            </w:pPr>
          </w:p>
        </w:tc>
        <w:tc>
          <w:tcPr>
            <w:tcW w:w="989" w:type="dxa"/>
          </w:tcPr>
          <w:p w:rsidRPr="00B84367" w:rsidR="00B84367" w:rsidP="00B84367" w:rsidRDefault="00B84367" w14:paraId="090C6A14" w14:textId="77777777">
            <w:pPr>
              <w:rPr>
                <w:rFonts w:hAnsi="Franklin Gothic Medium" w:eastAsia="Franklin Gothic Medium" w:cs="Franklin Gothic Medium"/>
                <w:sz w:val="18"/>
              </w:rPr>
            </w:pPr>
          </w:p>
        </w:tc>
        <w:tc>
          <w:tcPr>
            <w:tcW w:w="1080" w:type="dxa"/>
          </w:tcPr>
          <w:p w:rsidRPr="00B84367" w:rsidR="00B84367" w:rsidP="00B84367" w:rsidRDefault="00B84367" w14:paraId="3C4E26CE" w14:textId="77777777">
            <w:pPr>
              <w:rPr>
                <w:rFonts w:hAnsi="Franklin Gothic Medium" w:eastAsia="Franklin Gothic Medium" w:cs="Franklin Gothic Medium"/>
                <w:sz w:val="18"/>
              </w:rPr>
            </w:pPr>
          </w:p>
        </w:tc>
        <w:tc>
          <w:tcPr>
            <w:tcW w:w="901" w:type="dxa"/>
          </w:tcPr>
          <w:p w:rsidRPr="00B84367" w:rsidR="00B84367" w:rsidP="00B84367" w:rsidRDefault="00B84367" w14:paraId="1D3386C1"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5CC54C64" w14:textId="77777777">
            <w:pPr>
              <w:rPr>
                <w:rFonts w:hAnsi="Franklin Gothic Medium" w:eastAsia="Franklin Gothic Medium" w:cs="Franklin Gothic Medium"/>
                <w:sz w:val="18"/>
              </w:rPr>
            </w:pPr>
          </w:p>
        </w:tc>
      </w:tr>
      <w:tr w:rsidRPr="00B84367" w:rsidR="00B84367" w:rsidTr="00576F0D" w14:paraId="0F2577F3" w14:textId="77777777">
        <w:trPr>
          <w:trHeight w:val="253"/>
        </w:trPr>
        <w:tc>
          <w:tcPr>
            <w:tcW w:w="3587" w:type="dxa"/>
            <w:tcBorders>
              <w:left w:val="nil"/>
            </w:tcBorders>
          </w:tcPr>
          <w:p w:rsidRPr="00B84367" w:rsidR="00B84367" w:rsidP="00B84367" w:rsidRDefault="00B84367" w14:paraId="4949552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(2 block)</w:t>
            </w:r>
          </w:p>
        </w:tc>
        <w:tc>
          <w:tcPr>
            <w:tcW w:w="900" w:type="dxa"/>
          </w:tcPr>
          <w:p w:rsidRPr="00B84367" w:rsidR="00B84367" w:rsidP="00B84367" w:rsidRDefault="00B84367" w14:paraId="1D55B44F"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11" w:type="dxa"/>
          </w:tcPr>
          <w:p w:rsidRPr="00B84367" w:rsidR="00B84367" w:rsidP="00B84367" w:rsidRDefault="00B84367" w14:paraId="7BF2F211"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323D7F4C" w14:textId="77777777">
            <w:pPr>
              <w:spacing w:before="11"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7C4949AB" w14:textId="77777777">
            <w:pPr>
              <w:spacing w:before="11" w:line="223" w:lineRule="exact"/>
              <w:ind w:right="14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901" w:type="dxa"/>
          </w:tcPr>
          <w:p w:rsidRPr="00B84367" w:rsidR="00B84367" w:rsidP="00B84367" w:rsidRDefault="00B84367" w14:paraId="229C14C4" w14:textId="77777777">
            <w:pPr>
              <w:spacing w:before="11"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095" w:type="dxa"/>
            <w:tcBorders>
              <w:right w:val="nil"/>
            </w:tcBorders>
          </w:tcPr>
          <w:p w:rsidRPr="00B84367" w:rsidR="00B84367" w:rsidP="00B84367" w:rsidRDefault="00B84367" w14:paraId="58D56F8E" w14:textId="77777777">
            <w:pPr>
              <w:spacing w:before="11" w:line="223" w:lineRule="exact"/>
              <w:ind w:right="15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34C82579" w14:textId="77777777">
        <w:trPr>
          <w:trHeight w:val="256"/>
        </w:trPr>
        <w:tc>
          <w:tcPr>
            <w:tcW w:w="3587" w:type="dxa"/>
            <w:tcBorders>
              <w:left w:val="nil"/>
            </w:tcBorders>
          </w:tcPr>
          <w:p w:rsidRPr="00B84367" w:rsidR="00B84367" w:rsidP="00B84367" w:rsidRDefault="00B84367" w14:paraId="2B776531"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math (2 block)</w:t>
            </w:r>
          </w:p>
        </w:tc>
        <w:tc>
          <w:tcPr>
            <w:tcW w:w="900" w:type="dxa"/>
          </w:tcPr>
          <w:p w:rsidRPr="00B84367" w:rsidR="00B84367" w:rsidP="00B84367" w:rsidRDefault="00B84367" w14:paraId="1E71E052" w14:textId="77777777">
            <w:pPr>
              <w:spacing w:before="13"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11" w:type="dxa"/>
          </w:tcPr>
          <w:p w:rsidRPr="00B84367" w:rsidR="00B84367" w:rsidP="00B84367" w:rsidRDefault="00B84367" w14:paraId="11B7634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4367C107" w14:textId="77777777">
            <w:pPr>
              <w:spacing w:before="13"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7E651284" w14:textId="77777777">
            <w:pPr>
              <w:spacing w:before="13" w:line="223" w:lineRule="exact"/>
              <w:ind w:right="14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901" w:type="dxa"/>
          </w:tcPr>
          <w:p w:rsidRPr="00B84367" w:rsidR="00B84367" w:rsidP="00B84367" w:rsidRDefault="00B84367" w14:paraId="06843E27"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095" w:type="dxa"/>
            <w:tcBorders>
              <w:right w:val="nil"/>
            </w:tcBorders>
          </w:tcPr>
          <w:p w:rsidRPr="00B84367" w:rsidR="00B84367" w:rsidP="00B84367" w:rsidRDefault="00B84367" w14:paraId="1A511CBC" w14:textId="77777777">
            <w:pPr>
              <w:spacing w:before="13" w:line="223" w:lineRule="exact"/>
              <w:ind w:right="15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21D1CCB0" w14:textId="77777777">
        <w:trPr>
          <w:trHeight w:val="254"/>
        </w:trPr>
        <w:tc>
          <w:tcPr>
            <w:tcW w:w="3587" w:type="dxa"/>
            <w:tcBorders>
              <w:left w:val="nil"/>
            </w:tcBorders>
          </w:tcPr>
          <w:p w:rsidRPr="00B84367" w:rsidR="00B84367" w:rsidP="00B84367" w:rsidRDefault="00B84367" w14:paraId="7D52703D"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&amp; math (3 block)</w:t>
            </w:r>
          </w:p>
        </w:tc>
        <w:tc>
          <w:tcPr>
            <w:tcW w:w="900" w:type="dxa"/>
          </w:tcPr>
          <w:p w:rsidRPr="00B84367" w:rsidR="00B84367" w:rsidP="00B84367" w:rsidRDefault="00B84367" w14:paraId="5EA8D9D5"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DT</w:t>
            </w:r>
          </w:p>
        </w:tc>
        <w:tc>
          <w:tcPr>
            <w:tcW w:w="811" w:type="dxa"/>
          </w:tcPr>
          <w:p w:rsidRPr="00B84367" w:rsidR="00B84367" w:rsidP="00B84367" w:rsidRDefault="00B84367" w14:paraId="0EB99C05"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01A324EA" w14:textId="77777777">
            <w:pPr>
              <w:spacing w:before="11"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6ACBE837"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48,500</w:t>
            </w:r>
          </w:p>
        </w:tc>
        <w:tc>
          <w:tcPr>
            <w:tcW w:w="901" w:type="dxa"/>
          </w:tcPr>
          <w:p w:rsidRPr="00B84367" w:rsidR="00B84367" w:rsidP="00B84367" w:rsidRDefault="00B84367" w14:paraId="2B988390" w14:textId="77777777">
            <w:pPr>
              <w:spacing w:before="11"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1,000</w:t>
            </w:r>
          </w:p>
        </w:tc>
        <w:tc>
          <w:tcPr>
            <w:tcW w:w="1095" w:type="dxa"/>
            <w:tcBorders>
              <w:right w:val="nil"/>
            </w:tcBorders>
          </w:tcPr>
          <w:p w:rsidRPr="00B84367" w:rsidR="00B84367" w:rsidP="00B84367" w:rsidRDefault="00B84367" w14:paraId="14FBFAD0" w14:textId="77777777">
            <w:pPr>
              <w:spacing w:before="11" w:line="223" w:lineRule="exact"/>
              <w:ind w:right="15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49,500</w:t>
            </w:r>
          </w:p>
        </w:tc>
      </w:tr>
      <w:tr w:rsidRPr="00B84367" w:rsidR="00B84367" w:rsidTr="00576F0D" w14:paraId="0A99EEB0" w14:textId="77777777">
        <w:trPr>
          <w:trHeight w:val="256"/>
        </w:trPr>
        <w:tc>
          <w:tcPr>
            <w:tcW w:w="3587" w:type="dxa"/>
            <w:tcBorders>
              <w:left w:val="nil"/>
            </w:tcBorders>
          </w:tcPr>
          <w:p w:rsidRPr="00B84367" w:rsidR="00B84367" w:rsidP="00B84367" w:rsidRDefault="00B84367" w14:paraId="08A64E9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900" w:type="dxa"/>
          </w:tcPr>
          <w:p w:rsidRPr="00B84367" w:rsidR="00B84367" w:rsidP="00B84367" w:rsidRDefault="00B84367" w14:paraId="6F219161" w14:textId="77777777">
            <w:pPr>
              <w:spacing w:before="13"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DP</w:t>
            </w:r>
          </w:p>
        </w:tc>
        <w:tc>
          <w:tcPr>
            <w:tcW w:w="811" w:type="dxa"/>
          </w:tcPr>
          <w:p w:rsidRPr="00B84367" w:rsidR="00B84367" w:rsidP="00B84367" w:rsidRDefault="00B84367" w14:paraId="75D31B9D"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1</w:t>
            </w:r>
          </w:p>
        </w:tc>
        <w:tc>
          <w:tcPr>
            <w:tcW w:w="989" w:type="dxa"/>
          </w:tcPr>
          <w:p w:rsidRPr="00B84367" w:rsidR="00B84367" w:rsidP="00B84367" w:rsidRDefault="00B84367" w14:paraId="3ED74D19" w14:textId="77777777">
            <w:pPr>
              <w:rPr>
                <w:rFonts w:hAnsi="Franklin Gothic Medium" w:eastAsia="Franklin Gothic Medium" w:cs="Franklin Gothic Medium"/>
                <w:sz w:val="18"/>
              </w:rPr>
            </w:pPr>
          </w:p>
        </w:tc>
        <w:tc>
          <w:tcPr>
            <w:tcW w:w="1080" w:type="dxa"/>
          </w:tcPr>
          <w:p w:rsidRPr="00B84367" w:rsidR="00B84367" w:rsidP="00B84367" w:rsidRDefault="00B84367" w14:paraId="64B583AF"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901" w:type="dxa"/>
          </w:tcPr>
          <w:p w:rsidRPr="00B84367" w:rsidR="00B84367" w:rsidP="00B84367" w:rsidRDefault="00B84367" w14:paraId="2289B4FB"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17F0C3F3"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r>
      <w:tr w:rsidRPr="00B84367" w:rsidR="00B84367" w:rsidTr="00576F0D" w14:paraId="4014D42E" w14:textId="77777777">
        <w:trPr>
          <w:trHeight w:val="253"/>
        </w:trPr>
        <w:tc>
          <w:tcPr>
            <w:tcW w:w="3587" w:type="dxa"/>
            <w:tcBorders>
              <w:left w:val="nil"/>
            </w:tcBorders>
          </w:tcPr>
          <w:p w:rsidRPr="00B84367" w:rsidR="00B84367" w:rsidP="00B84367" w:rsidRDefault="00B84367" w14:paraId="4E668C4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alpha</w:t>
            </w:r>
          </w:p>
        </w:tc>
        <w:tc>
          <w:tcPr>
            <w:tcW w:w="900" w:type="dxa"/>
          </w:tcPr>
          <w:p w:rsidRPr="00B84367" w:rsidR="00B84367" w:rsidP="00B84367" w:rsidRDefault="00B84367" w14:paraId="4F1FB444" w14:textId="77777777">
            <w:pPr>
              <w:rPr>
                <w:rFonts w:hAnsi="Franklin Gothic Medium" w:eastAsia="Franklin Gothic Medium" w:cs="Franklin Gothic Medium"/>
                <w:sz w:val="18"/>
              </w:rPr>
            </w:pPr>
          </w:p>
        </w:tc>
        <w:tc>
          <w:tcPr>
            <w:tcW w:w="811" w:type="dxa"/>
          </w:tcPr>
          <w:p w:rsidRPr="00B84367" w:rsidR="00B84367" w:rsidP="00B84367" w:rsidRDefault="00B84367" w14:paraId="0E536AF3" w14:textId="77777777">
            <w:pPr>
              <w:rPr>
                <w:rFonts w:hAnsi="Franklin Gothic Medium" w:eastAsia="Franklin Gothic Medium" w:cs="Franklin Gothic Medium"/>
                <w:sz w:val="18"/>
              </w:rPr>
            </w:pPr>
          </w:p>
        </w:tc>
        <w:tc>
          <w:tcPr>
            <w:tcW w:w="989" w:type="dxa"/>
          </w:tcPr>
          <w:p w:rsidRPr="00B84367" w:rsidR="00B84367" w:rsidP="00B84367" w:rsidRDefault="00B84367" w14:paraId="313AA260" w14:textId="77777777">
            <w:pPr>
              <w:rPr>
                <w:rFonts w:hAnsi="Franklin Gothic Medium" w:eastAsia="Franklin Gothic Medium" w:cs="Franklin Gothic Medium"/>
                <w:sz w:val="18"/>
              </w:rPr>
            </w:pPr>
          </w:p>
        </w:tc>
        <w:tc>
          <w:tcPr>
            <w:tcW w:w="1080" w:type="dxa"/>
          </w:tcPr>
          <w:p w:rsidRPr="00B84367" w:rsidR="00B84367" w:rsidP="00B84367" w:rsidRDefault="00B84367" w14:paraId="31741C4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901" w:type="dxa"/>
          </w:tcPr>
          <w:p w:rsidRPr="00B84367" w:rsidR="00B84367" w:rsidP="00B84367" w:rsidRDefault="00B84367" w14:paraId="4E6CF295"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44A31977" w14:textId="77777777">
            <w:pPr>
              <w:spacing w:before="11"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r>
      <w:tr w:rsidRPr="00B84367" w:rsidR="00B84367" w:rsidTr="00576F0D" w14:paraId="0ED04248" w14:textId="77777777">
        <w:trPr>
          <w:trHeight w:val="256"/>
        </w:trPr>
        <w:tc>
          <w:tcPr>
            <w:tcW w:w="3587" w:type="dxa"/>
            <w:tcBorders>
              <w:left w:val="nil"/>
            </w:tcBorders>
          </w:tcPr>
          <w:p w:rsidRPr="00B84367" w:rsidR="00B84367" w:rsidP="00B84367" w:rsidRDefault="00B84367" w14:paraId="7A1CBC67"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delta</w:t>
            </w:r>
          </w:p>
        </w:tc>
        <w:tc>
          <w:tcPr>
            <w:tcW w:w="900" w:type="dxa"/>
          </w:tcPr>
          <w:p w:rsidRPr="00B84367" w:rsidR="00B84367" w:rsidP="00B84367" w:rsidRDefault="00B84367" w14:paraId="3B74B780" w14:textId="77777777">
            <w:pPr>
              <w:rPr>
                <w:rFonts w:hAnsi="Franklin Gothic Medium" w:eastAsia="Franklin Gothic Medium" w:cs="Franklin Gothic Medium"/>
                <w:sz w:val="18"/>
              </w:rPr>
            </w:pPr>
          </w:p>
        </w:tc>
        <w:tc>
          <w:tcPr>
            <w:tcW w:w="811" w:type="dxa"/>
          </w:tcPr>
          <w:p w:rsidRPr="00B84367" w:rsidR="00B84367" w:rsidP="00B84367" w:rsidRDefault="00B84367" w14:paraId="07B07B8D" w14:textId="77777777">
            <w:pPr>
              <w:rPr>
                <w:rFonts w:hAnsi="Franklin Gothic Medium" w:eastAsia="Franklin Gothic Medium" w:cs="Franklin Gothic Medium"/>
                <w:sz w:val="18"/>
              </w:rPr>
            </w:pPr>
          </w:p>
        </w:tc>
        <w:tc>
          <w:tcPr>
            <w:tcW w:w="989" w:type="dxa"/>
          </w:tcPr>
          <w:p w:rsidRPr="00B84367" w:rsidR="00B84367" w:rsidP="00B84367" w:rsidRDefault="00B84367" w14:paraId="18807FBB" w14:textId="77777777">
            <w:pPr>
              <w:rPr>
                <w:rFonts w:hAnsi="Franklin Gothic Medium" w:eastAsia="Franklin Gothic Medium" w:cs="Franklin Gothic Medium"/>
                <w:sz w:val="18"/>
              </w:rPr>
            </w:pPr>
          </w:p>
        </w:tc>
        <w:tc>
          <w:tcPr>
            <w:tcW w:w="1080" w:type="dxa"/>
          </w:tcPr>
          <w:p w:rsidRPr="00B84367" w:rsidR="00B84367" w:rsidP="00B84367" w:rsidRDefault="00B84367" w14:paraId="14B0E28E" w14:textId="77777777">
            <w:pPr>
              <w:rPr>
                <w:rFonts w:hAnsi="Franklin Gothic Medium" w:eastAsia="Franklin Gothic Medium" w:cs="Franklin Gothic Medium"/>
                <w:sz w:val="18"/>
              </w:rPr>
            </w:pPr>
          </w:p>
        </w:tc>
        <w:tc>
          <w:tcPr>
            <w:tcW w:w="901" w:type="dxa"/>
          </w:tcPr>
          <w:p w:rsidRPr="00B84367" w:rsidR="00B84367" w:rsidP="00B84367" w:rsidRDefault="00B84367" w14:paraId="60F02F36"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095" w:type="dxa"/>
            <w:tcBorders>
              <w:right w:val="nil"/>
            </w:tcBorders>
          </w:tcPr>
          <w:p w:rsidRPr="00B84367" w:rsidR="00B84367" w:rsidP="00B84367" w:rsidRDefault="00B84367" w14:paraId="79500B59"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r>
      <w:tr w:rsidRPr="00B84367" w:rsidR="00B84367" w:rsidTr="00576F0D" w14:paraId="7BB9CF63" w14:textId="77777777">
        <w:trPr>
          <w:trHeight w:val="254"/>
        </w:trPr>
        <w:tc>
          <w:tcPr>
            <w:tcW w:w="3587" w:type="dxa"/>
            <w:tcBorders>
              <w:left w:val="nil"/>
            </w:tcBorders>
          </w:tcPr>
          <w:p w:rsidRPr="00B84367" w:rsidR="00B84367" w:rsidP="00B84367" w:rsidRDefault="00B84367" w14:paraId="668B7BD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900" w:type="dxa"/>
          </w:tcPr>
          <w:p w:rsidRPr="00B84367" w:rsidR="00B84367" w:rsidP="00B84367" w:rsidRDefault="00B84367" w14:paraId="101A4C49" w14:textId="77777777">
            <w:pPr>
              <w:rPr>
                <w:rFonts w:hAnsi="Franklin Gothic Medium" w:eastAsia="Franklin Gothic Medium" w:cs="Franklin Gothic Medium"/>
                <w:sz w:val="18"/>
              </w:rPr>
            </w:pPr>
          </w:p>
        </w:tc>
        <w:tc>
          <w:tcPr>
            <w:tcW w:w="811" w:type="dxa"/>
          </w:tcPr>
          <w:p w:rsidRPr="00B84367" w:rsidR="00B84367" w:rsidP="00B84367" w:rsidRDefault="00B84367" w14:paraId="5BED3EF2" w14:textId="77777777">
            <w:pPr>
              <w:rPr>
                <w:rFonts w:hAnsi="Franklin Gothic Medium" w:eastAsia="Franklin Gothic Medium" w:cs="Franklin Gothic Medium"/>
                <w:sz w:val="18"/>
              </w:rPr>
            </w:pPr>
          </w:p>
        </w:tc>
        <w:tc>
          <w:tcPr>
            <w:tcW w:w="989" w:type="dxa"/>
          </w:tcPr>
          <w:p w:rsidRPr="00B84367" w:rsidR="00B84367" w:rsidP="00B84367" w:rsidRDefault="00B84367" w14:paraId="3794AD1F" w14:textId="77777777">
            <w:pPr>
              <w:rPr>
                <w:rFonts w:hAnsi="Franklin Gothic Medium" w:eastAsia="Franklin Gothic Medium" w:cs="Franklin Gothic Medium"/>
                <w:sz w:val="18"/>
              </w:rPr>
            </w:pPr>
          </w:p>
        </w:tc>
        <w:tc>
          <w:tcPr>
            <w:tcW w:w="1080" w:type="dxa"/>
          </w:tcPr>
          <w:p w:rsidRPr="00B84367" w:rsidR="00B84367" w:rsidP="00B84367" w:rsidRDefault="00B84367" w14:paraId="5DC2449E" w14:textId="77777777">
            <w:pPr>
              <w:spacing w:before="11"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901" w:type="dxa"/>
          </w:tcPr>
          <w:p w:rsidRPr="00B84367" w:rsidR="00B84367" w:rsidP="00B84367" w:rsidRDefault="00B84367" w14:paraId="00CF50BF"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95" w:type="dxa"/>
            <w:tcBorders>
              <w:right w:val="nil"/>
            </w:tcBorders>
          </w:tcPr>
          <w:p w:rsidRPr="00B84367" w:rsidR="00B84367" w:rsidP="00B84367" w:rsidRDefault="00B84367" w14:paraId="2C595FB8" w14:textId="77777777">
            <w:pPr>
              <w:rPr>
                <w:rFonts w:hAnsi="Franklin Gothic Medium" w:eastAsia="Franklin Gothic Medium" w:cs="Franklin Gothic Medium"/>
                <w:sz w:val="18"/>
              </w:rPr>
            </w:pPr>
          </w:p>
        </w:tc>
      </w:tr>
      <w:tr w:rsidRPr="00B84367" w:rsidR="00B84367" w:rsidTr="00576F0D" w14:paraId="1B2B968D" w14:textId="77777777">
        <w:trPr>
          <w:trHeight w:val="253"/>
        </w:trPr>
        <w:tc>
          <w:tcPr>
            <w:tcW w:w="3587" w:type="dxa"/>
            <w:tcBorders>
              <w:left w:val="nil"/>
            </w:tcBorders>
          </w:tcPr>
          <w:p w:rsidRPr="00B84367" w:rsidR="00B84367" w:rsidP="00B84367" w:rsidRDefault="00B84367" w14:paraId="2256017D"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900" w:type="dxa"/>
          </w:tcPr>
          <w:p w:rsidRPr="00B84367" w:rsidR="00B84367" w:rsidP="00B84367" w:rsidRDefault="00B84367" w14:paraId="5883E5A9" w14:textId="77777777">
            <w:pPr>
              <w:rPr>
                <w:rFonts w:hAnsi="Franklin Gothic Medium" w:eastAsia="Franklin Gothic Medium" w:cs="Franklin Gothic Medium"/>
                <w:sz w:val="18"/>
              </w:rPr>
            </w:pPr>
          </w:p>
        </w:tc>
        <w:tc>
          <w:tcPr>
            <w:tcW w:w="811" w:type="dxa"/>
          </w:tcPr>
          <w:p w:rsidRPr="00B84367" w:rsidR="00B84367" w:rsidP="00B84367" w:rsidRDefault="00B84367" w14:paraId="570E68A6" w14:textId="77777777">
            <w:pPr>
              <w:rPr>
                <w:rFonts w:hAnsi="Franklin Gothic Medium" w:eastAsia="Franklin Gothic Medium" w:cs="Franklin Gothic Medium"/>
                <w:sz w:val="18"/>
              </w:rPr>
            </w:pPr>
          </w:p>
        </w:tc>
        <w:tc>
          <w:tcPr>
            <w:tcW w:w="989" w:type="dxa"/>
          </w:tcPr>
          <w:p w:rsidRPr="00B84367" w:rsidR="00B84367" w:rsidP="00B84367" w:rsidRDefault="00B84367" w14:paraId="5ED1837E" w14:textId="77777777">
            <w:pPr>
              <w:rPr>
                <w:rFonts w:hAnsi="Franklin Gothic Medium" w:eastAsia="Franklin Gothic Medium" w:cs="Franklin Gothic Medium"/>
                <w:sz w:val="18"/>
              </w:rPr>
            </w:pPr>
          </w:p>
        </w:tc>
        <w:tc>
          <w:tcPr>
            <w:tcW w:w="1080" w:type="dxa"/>
          </w:tcPr>
          <w:p w:rsidRPr="00B84367" w:rsidR="00B84367" w:rsidP="00B84367" w:rsidRDefault="00B84367" w14:paraId="26AE54CA" w14:textId="77777777">
            <w:pPr>
              <w:spacing w:before="11" w:line="223" w:lineRule="exact"/>
              <w:ind w:right="14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901" w:type="dxa"/>
          </w:tcPr>
          <w:p w:rsidRPr="00B84367" w:rsidR="00B84367" w:rsidP="00B84367" w:rsidRDefault="00B84367" w14:paraId="08F77EF6" w14:textId="77777777">
            <w:pPr>
              <w:spacing w:before="11" w:line="223" w:lineRule="exact"/>
              <w:ind w:right="14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w:t>
            </w:r>
          </w:p>
        </w:tc>
        <w:tc>
          <w:tcPr>
            <w:tcW w:w="1095" w:type="dxa"/>
            <w:tcBorders>
              <w:right w:val="nil"/>
            </w:tcBorders>
          </w:tcPr>
          <w:p w:rsidRPr="00B84367" w:rsidR="00B84367" w:rsidP="00B84367" w:rsidRDefault="00B84367" w14:paraId="19CE51FA" w14:textId="77777777">
            <w:pPr>
              <w:rPr>
                <w:rFonts w:hAnsi="Franklin Gothic Medium" w:eastAsia="Franklin Gothic Medium" w:cs="Franklin Gothic Medium"/>
                <w:sz w:val="18"/>
              </w:rPr>
            </w:pPr>
          </w:p>
        </w:tc>
      </w:tr>
      <w:tr w:rsidRPr="00B84367" w:rsidR="00B84367" w:rsidTr="00576F0D" w14:paraId="6E4E5426" w14:textId="77777777">
        <w:trPr>
          <w:trHeight w:val="256"/>
        </w:trPr>
        <w:tc>
          <w:tcPr>
            <w:tcW w:w="3587" w:type="dxa"/>
            <w:tcBorders>
              <w:left w:val="nil"/>
            </w:tcBorders>
          </w:tcPr>
          <w:p w:rsidRPr="00B84367" w:rsidR="00B84367" w:rsidP="00B84367" w:rsidRDefault="00B84367" w14:paraId="723B5192"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alpha, delta</w:t>
            </w:r>
          </w:p>
        </w:tc>
        <w:tc>
          <w:tcPr>
            <w:tcW w:w="900" w:type="dxa"/>
          </w:tcPr>
          <w:p w:rsidRPr="00B84367" w:rsidR="00B84367" w:rsidP="00B84367" w:rsidRDefault="00B84367" w14:paraId="68B550A3" w14:textId="77777777">
            <w:pPr>
              <w:rPr>
                <w:rFonts w:hAnsi="Franklin Gothic Medium" w:eastAsia="Franklin Gothic Medium" w:cs="Franklin Gothic Medium"/>
                <w:sz w:val="18"/>
              </w:rPr>
            </w:pPr>
          </w:p>
        </w:tc>
        <w:tc>
          <w:tcPr>
            <w:tcW w:w="811" w:type="dxa"/>
          </w:tcPr>
          <w:p w:rsidRPr="00B84367" w:rsidR="00B84367" w:rsidP="00B84367" w:rsidRDefault="00B84367" w14:paraId="0EE36E23" w14:textId="77777777">
            <w:pPr>
              <w:rPr>
                <w:rFonts w:hAnsi="Franklin Gothic Medium" w:eastAsia="Franklin Gothic Medium" w:cs="Franklin Gothic Medium"/>
                <w:sz w:val="18"/>
              </w:rPr>
            </w:pPr>
          </w:p>
        </w:tc>
        <w:tc>
          <w:tcPr>
            <w:tcW w:w="989" w:type="dxa"/>
          </w:tcPr>
          <w:p w:rsidRPr="00B84367" w:rsidR="00B84367" w:rsidP="00B84367" w:rsidRDefault="00B84367" w14:paraId="4604DDED" w14:textId="77777777">
            <w:pPr>
              <w:rPr>
                <w:rFonts w:hAnsi="Franklin Gothic Medium" w:eastAsia="Franklin Gothic Medium" w:cs="Franklin Gothic Medium"/>
                <w:sz w:val="18"/>
              </w:rPr>
            </w:pPr>
          </w:p>
        </w:tc>
        <w:tc>
          <w:tcPr>
            <w:tcW w:w="1080" w:type="dxa"/>
          </w:tcPr>
          <w:p w:rsidRPr="00B84367" w:rsidR="00B84367" w:rsidP="00B84367" w:rsidRDefault="00B84367" w14:paraId="43C2A331"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5,600</w:t>
            </w:r>
          </w:p>
        </w:tc>
        <w:tc>
          <w:tcPr>
            <w:tcW w:w="901" w:type="dxa"/>
          </w:tcPr>
          <w:p w:rsidRPr="00B84367" w:rsidR="00B84367" w:rsidP="00B84367" w:rsidRDefault="00B84367" w14:paraId="1CFB5D54"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095" w:type="dxa"/>
            <w:tcBorders>
              <w:right w:val="nil"/>
            </w:tcBorders>
          </w:tcPr>
          <w:p w:rsidRPr="00B84367" w:rsidR="00B84367" w:rsidP="00B84367" w:rsidRDefault="00586653" w14:paraId="723820C7" w14:textId="074AD4F3">
            <w:pPr>
              <w:spacing w:before="13" w:line="223" w:lineRule="exact"/>
              <w:ind w:right="158"/>
              <w:jc w:val="right"/>
              <w:rPr>
                <w:rFonts w:ascii="Franklin Gothic Medium" w:hAnsi="Franklin Gothic Medium" w:eastAsia="Franklin Gothic Medium" w:cs="Franklin Gothic Medium"/>
                <w:sz w:val="20"/>
              </w:rPr>
            </w:pPr>
            <w:r>
              <w:rPr>
                <w:rFonts w:ascii="Franklin Gothic Medium" w:hAnsi="Franklin Gothic Medium" w:eastAsia="Franklin Gothic Medium" w:cs="Franklin Gothic Medium"/>
                <w:w w:val="95"/>
                <w:sz w:val="20"/>
              </w:rPr>
              <w:t>5</w:t>
            </w:r>
            <w:r w:rsidR="00815CC4">
              <w:rPr>
                <w:rFonts w:ascii="Franklin Gothic Medium" w:hAnsi="Franklin Gothic Medium" w:eastAsia="Franklin Gothic Medium" w:cs="Franklin Gothic Medium"/>
                <w:w w:val="95"/>
                <w:sz w:val="20"/>
              </w:rPr>
              <w:t>,805</w:t>
            </w:r>
          </w:p>
        </w:tc>
      </w:tr>
      <w:tr w:rsidRPr="00B84367" w:rsidR="00B84367" w:rsidTr="00576F0D" w14:paraId="335F7C2D" w14:textId="77777777">
        <w:trPr>
          <w:trHeight w:val="254"/>
        </w:trPr>
        <w:tc>
          <w:tcPr>
            <w:tcW w:w="3587" w:type="dxa"/>
            <w:tcBorders>
              <w:left w:val="nil"/>
            </w:tcBorders>
          </w:tcPr>
          <w:p w:rsidRPr="00B84367" w:rsidR="00B84367" w:rsidP="00B84367" w:rsidRDefault="00B84367" w14:paraId="4DFF1856" w14:textId="77777777">
            <w:pPr>
              <w:rPr>
                <w:rFonts w:hAnsi="Franklin Gothic Medium" w:eastAsia="Franklin Gothic Medium" w:cs="Franklin Gothic Medium"/>
                <w:sz w:val="18"/>
              </w:rPr>
            </w:pPr>
          </w:p>
        </w:tc>
        <w:tc>
          <w:tcPr>
            <w:tcW w:w="900" w:type="dxa"/>
          </w:tcPr>
          <w:p w:rsidRPr="00B84367" w:rsidR="00B84367" w:rsidP="00B84367" w:rsidRDefault="00B84367" w14:paraId="4E556FB0" w14:textId="77777777">
            <w:pPr>
              <w:rPr>
                <w:rFonts w:hAnsi="Franklin Gothic Medium" w:eastAsia="Franklin Gothic Medium" w:cs="Franklin Gothic Medium"/>
                <w:sz w:val="18"/>
              </w:rPr>
            </w:pPr>
          </w:p>
        </w:tc>
        <w:tc>
          <w:tcPr>
            <w:tcW w:w="811" w:type="dxa"/>
          </w:tcPr>
          <w:p w:rsidRPr="00B84367" w:rsidR="00B84367" w:rsidP="00B84367" w:rsidRDefault="00B84367" w14:paraId="3EAA819D" w14:textId="77777777">
            <w:pPr>
              <w:rPr>
                <w:rFonts w:hAnsi="Franklin Gothic Medium" w:eastAsia="Franklin Gothic Medium" w:cs="Franklin Gothic Medium"/>
                <w:sz w:val="18"/>
              </w:rPr>
            </w:pPr>
          </w:p>
        </w:tc>
        <w:tc>
          <w:tcPr>
            <w:tcW w:w="989" w:type="dxa"/>
          </w:tcPr>
          <w:p w:rsidRPr="00B84367" w:rsidR="00B84367" w:rsidP="00B84367" w:rsidRDefault="00B84367" w14:paraId="2E3B333C" w14:textId="77777777">
            <w:pPr>
              <w:rPr>
                <w:rFonts w:hAnsi="Franklin Gothic Medium" w:eastAsia="Franklin Gothic Medium" w:cs="Franklin Gothic Medium"/>
                <w:sz w:val="18"/>
              </w:rPr>
            </w:pPr>
          </w:p>
        </w:tc>
        <w:tc>
          <w:tcPr>
            <w:tcW w:w="1080" w:type="dxa"/>
          </w:tcPr>
          <w:p w:rsidRPr="00B84367" w:rsidR="00B84367" w:rsidP="00B84367" w:rsidRDefault="00B84367" w14:paraId="30295E6A" w14:textId="77777777">
            <w:pPr>
              <w:rPr>
                <w:rFonts w:hAnsi="Franklin Gothic Medium" w:eastAsia="Franklin Gothic Medium" w:cs="Franklin Gothic Medium"/>
                <w:sz w:val="18"/>
              </w:rPr>
            </w:pPr>
          </w:p>
        </w:tc>
        <w:tc>
          <w:tcPr>
            <w:tcW w:w="901" w:type="dxa"/>
          </w:tcPr>
          <w:p w:rsidRPr="00B84367" w:rsidR="00B84367" w:rsidP="00B84367" w:rsidRDefault="00B84367" w14:paraId="3E17C546"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30F7F42F" w14:textId="77777777">
            <w:pPr>
              <w:rPr>
                <w:rFonts w:hAnsi="Franklin Gothic Medium" w:eastAsia="Franklin Gothic Medium" w:cs="Franklin Gothic Medium"/>
                <w:sz w:val="18"/>
              </w:rPr>
            </w:pPr>
          </w:p>
        </w:tc>
      </w:tr>
      <w:tr w:rsidRPr="00B84367" w:rsidR="00B84367" w:rsidTr="00576F0D" w14:paraId="62B4F8DD" w14:textId="77777777">
        <w:trPr>
          <w:trHeight w:val="256"/>
        </w:trPr>
        <w:tc>
          <w:tcPr>
            <w:tcW w:w="3587" w:type="dxa"/>
            <w:tcBorders>
              <w:left w:val="nil"/>
            </w:tcBorders>
          </w:tcPr>
          <w:p w:rsidRPr="00B84367" w:rsidR="00B84367" w:rsidP="00B84367" w:rsidRDefault="00B84367" w14:paraId="712BA0AA"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number of students grade 4</w:t>
            </w:r>
          </w:p>
        </w:tc>
        <w:tc>
          <w:tcPr>
            <w:tcW w:w="900" w:type="dxa"/>
          </w:tcPr>
          <w:p w:rsidRPr="00B84367" w:rsidR="00B84367" w:rsidP="00B84367" w:rsidRDefault="00B84367" w14:paraId="31BF7D30" w14:textId="77777777">
            <w:pPr>
              <w:rPr>
                <w:rFonts w:hAnsi="Franklin Gothic Medium" w:eastAsia="Franklin Gothic Medium" w:cs="Franklin Gothic Medium"/>
                <w:sz w:val="18"/>
              </w:rPr>
            </w:pPr>
          </w:p>
        </w:tc>
        <w:tc>
          <w:tcPr>
            <w:tcW w:w="811" w:type="dxa"/>
          </w:tcPr>
          <w:p w:rsidRPr="00B84367" w:rsidR="00B84367" w:rsidP="00B84367" w:rsidRDefault="00B84367" w14:paraId="1A3275C7" w14:textId="77777777">
            <w:pPr>
              <w:rPr>
                <w:rFonts w:hAnsi="Franklin Gothic Medium" w:eastAsia="Franklin Gothic Medium" w:cs="Franklin Gothic Medium"/>
                <w:sz w:val="18"/>
              </w:rPr>
            </w:pPr>
          </w:p>
        </w:tc>
        <w:tc>
          <w:tcPr>
            <w:tcW w:w="989" w:type="dxa"/>
          </w:tcPr>
          <w:p w:rsidRPr="00B84367" w:rsidR="00B84367" w:rsidP="00B84367" w:rsidRDefault="00B84367" w14:paraId="1CDD16E1" w14:textId="77777777">
            <w:pPr>
              <w:rPr>
                <w:rFonts w:hAnsi="Franklin Gothic Medium" w:eastAsia="Franklin Gothic Medium" w:cs="Franklin Gothic Medium"/>
                <w:sz w:val="18"/>
              </w:rPr>
            </w:pPr>
          </w:p>
        </w:tc>
        <w:tc>
          <w:tcPr>
            <w:tcW w:w="1080" w:type="dxa"/>
          </w:tcPr>
          <w:p w:rsidRPr="00B84367" w:rsidR="00B84367" w:rsidP="00B84367" w:rsidRDefault="00B84367" w14:paraId="68C3896E"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901" w:type="dxa"/>
          </w:tcPr>
          <w:p w:rsidRPr="00B84367" w:rsidR="00B84367" w:rsidP="00B84367" w:rsidRDefault="00B84367" w14:paraId="307C3D0B"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095" w:type="dxa"/>
            <w:tcBorders>
              <w:right w:val="nil"/>
            </w:tcBorders>
          </w:tcPr>
          <w:p w:rsidRPr="00B84367" w:rsidR="00B84367" w:rsidP="00B84367" w:rsidRDefault="00B84367" w14:paraId="293EA10B"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227,500</w:t>
            </w:r>
          </w:p>
        </w:tc>
      </w:tr>
      <w:tr w:rsidRPr="00B84367" w:rsidR="00B84367" w:rsidTr="00576F0D" w14:paraId="02FD9B19" w14:textId="77777777">
        <w:trPr>
          <w:trHeight w:val="253"/>
        </w:trPr>
        <w:tc>
          <w:tcPr>
            <w:tcW w:w="3587" w:type="dxa"/>
            <w:tcBorders>
              <w:left w:val="nil"/>
            </w:tcBorders>
          </w:tcPr>
          <w:p w:rsidRPr="00B84367" w:rsidR="00B84367" w:rsidP="00B84367" w:rsidRDefault="00B84367" w14:paraId="53BC1644"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number of schools grade 4</w:t>
            </w:r>
          </w:p>
        </w:tc>
        <w:tc>
          <w:tcPr>
            <w:tcW w:w="900" w:type="dxa"/>
          </w:tcPr>
          <w:p w:rsidRPr="00B84367" w:rsidR="00B84367" w:rsidP="00B84367" w:rsidRDefault="00B84367" w14:paraId="71AF22B0" w14:textId="77777777">
            <w:pPr>
              <w:rPr>
                <w:rFonts w:hAnsi="Franklin Gothic Medium" w:eastAsia="Franklin Gothic Medium" w:cs="Franklin Gothic Medium"/>
                <w:sz w:val="18"/>
              </w:rPr>
            </w:pPr>
          </w:p>
        </w:tc>
        <w:tc>
          <w:tcPr>
            <w:tcW w:w="811" w:type="dxa"/>
          </w:tcPr>
          <w:p w:rsidRPr="00B84367" w:rsidR="00B84367" w:rsidP="00B84367" w:rsidRDefault="00B84367" w14:paraId="66D2C108" w14:textId="77777777">
            <w:pPr>
              <w:rPr>
                <w:rFonts w:hAnsi="Franklin Gothic Medium" w:eastAsia="Franklin Gothic Medium" w:cs="Franklin Gothic Medium"/>
                <w:sz w:val="18"/>
              </w:rPr>
            </w:pPr>
          </w:p>
        </w:tc>
        <w:tc>
          <w:tcPr>
            <w:tcW w:w="989" w:type="dxa"/>
          </w:tcPr>
          <w:p w:rsidRPr="00B84367" w:rsidR="00B84367" w:rsidP="00B84367" w:rsidRDefault="00B84367" w14:paraId="3E443CED" w14:textId="77777777">
            <w:pPr>
              <w:rPr>
                <w:rFonts w:hAnsi="Franklin Gothic Medium" w:eastAsia="Franklin Gothic Medium" w:cs="Franklin Gothic Medium"/>
                <w:sz w:val="18"/>
              </w:rPr>
            </w:pPr>
          </w:p>
        </w:tc>
        <w:tc>
          <w:tcPr>
            <w:tcW w:w="1080" w:type="dxa"/>
          </w:tcPr>
          <w:p w:rsidRPr="00B84367" w:rsidR="00B84367" w:rsidP="00B84367" w:rsidRDefault="00B84367" w14:paraId="5AE234F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5,600</w:t>
            </w:r>
          </w:p>
        </w:tc>
        <w:tc>
          <w:tcPr>
            <w:tcW w:w="901" w:type="dxa"/>
          </w:tcPr>
          <w:p w:rsidRPr="00B84367" w:rsidR="00B84367" w:rsidP="00B84367" w:rsidRDefault="00B84367" w14:paraId="33163AD9"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095" w:type="dxa"/>
            <w:tcBorders>
              <w:right w:val="nil"/>
            </w:tcBorders>
          </w:tcPr>
          <w:p w:rsidRPr="00B84367" w:rsidR="00B84367" w:rsidP="00B84367" w:rsidRDefault="00B84367" w14:paraId="76DC783C" w14:textId="77777777">
            <w:pPr>
              <w:spacing w:before="11"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6,144</w:t>
            </w:r>
          </w:p>
        </w:tc>
      </w:tr>
    </w:tbl>
    <w:p w:rsidRPr="00B84367" w:rsidR="00B84367" w:rsidP="00B84367" w:rsidRDefault="00B84367" w14:paraId="5633C6F4" w14:textId="77777777">
      <w:pPr>
        <w:spacing w:line="223" w:lineRule="exact"/>
        <w:rPr>
          <w:rFonts w:ascii="Garamond" w:hAnsi="Garamond" w:eastAsia="Garamond" w:cs="Garamond"/>
          <w:sz w:val="20"/>
        </w:rPr>
        <w:sectPr w:rsidRPr="00B84367" w:rsidR="00B84367">
          <w:pgSz w:w="12240" w:h="15840"/>
          <w:pgMar w:top="980" w:right="1160" w:bottom="840" w:left="1160" w:header="722" w:footer="643" w:gutter="0"/>
          <w:cols w:space="720"/>
        </w:sectPr>
      </w:pPr>
    </w:p>
    <w:p w:rsidRPr="00B84367" w:rsidR="00B84367" w:rsidP="00B84367" w:rsidRDefault="00B84367" w14:paraId="1B645351" w14:textId="77777777">
      <w:pPr>
        <w:spacing w:before="10"/>
        <w:rPr>
          <w:rFonts w:ascii="Franklin Gothic Medium" w:hAnsi="Garamond" w:eastAsia="Garamond" w:cs="Garamond"/>
          <w:sz w:val="28"/>
          <w:szCs w:val="24"/>
        </w:rPr>
      </w:pPr>
    </w:p>
    <w:p w:rsidRPr="00B84367" w:rsidR="00B84367" w:rsidP="00B84367" w:rsidRDefault="00B84367" w14:paraId="72DCF847" w14:textId="51E8B8DE">
      <w:pPr>
        <w:tabs>
          <w:tab w:val="left" w:pos="1720"/>
        </w:tabs>
        <w:spacing w:before="101"/>
        <w:ind w:right="653"/>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1.</w:t>
      </w:r>
      <w:r w:rsidR="005F1C1B">
        <w:rPr>
          <w:rFonts w:ascii="Franklin Gothic Medium" w:hAnsi="Garamond" w:eastAsia="Garamond" w:cs="Garamond"/>
        </w:rPr>
        <w:t xml:space="preserve"> </w:t>
      </w:r>
      <w:r w:rsidRPr="00B84367">
        <w:rPr>
          <w:rFonts w:ascii="Franklin Gothic Medium" w:hAnsi="Garamond" w:eastAsia="Garamond" w:cs="Garamond"/>
        </w:rPr>
        <w:t>Target sample sizes of assessed students, and expected number of</w:t>
      </w:r>
      <w:r w:rsidRPr="00B84367">
        <w:rPr>
          <w:rFonts w:ascii="Franklin Gothic Medium" w:hAnsi="Garamond" w:eastAsia="Garamond" w:cs="Garamond"/>
          <w:spacing w:val="-35"/>
        </w:rPr>
        <w:t xml:space="preserve"> </w:t>
      </w:r>
      <w:r w:rsidRPr="00B84367">
        <w:rPr>
          <w:rFonts w:ascii="Franklin Gothic Medium" w:hAnsi="Garamond" w:eastAsia="Garamond" w:cs="Garamond"/>
        </w:rPr>
        <w:t>participating schools, for 2021 NAEP</w:t>
      </w:r>
      <w:r w:rsidRPr="00B84367">
        <w:rPr>
          <w:rFonts w:ascii="Franklin Gothic Medium" w:hAnsi="Garamond" w:eastAsia="Garamond" w:cs="Garamond"/>
          <w:spacing w:val="-2"/>
        </w:rPr>
        <w:t xml:space="preserve"> </w:t>
      </w:r>
      <w:r w:rsidRPr="00B84367">
        <w:rPr>
          <w:rFonts w:ascii="Franklin Gothic Medium" w:hAnsi="Garamond" w:eastAsia="Garamond" w:cs="Garamond"/>
        </w:rPr>
        <w:t>(Continued)</w:t>
      </w:r>
    </w:p>
    <w:p w:rsidRPr="00B84367" w:rsidR="00B84367" w:rsidP="00B84367" w:rsidRDefault="00B84367" w14:paraId="222DC24B" w14:textId="77777777">
      <w:pPr>
        <w:spacing w:before="9"/>
        <w:rPr>
          <w:rFonts w:ascii="Franklin Gothic Medium" w:hAnsi="Garamond" w:eastAsia="Garamond" w:cs="Garamond"/>
          <w:sz w:val="23"/>
          <w:szCs w:val="24"/>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51"/>
        <w:gridCol w:w="808"/>
        <w:gridCol w:w="899"/>
        <w:gridCol w:w="810"/>
        <w:gridCol w:w="1079"/>
        <w:gridCol w:w="1080"/>
        <w:gridCol w:w="1183"/>
      </w:tblGrid>
      <w:tr w:rsidRPr="00B84367" w:rsidR="00B84367" w:rsidTr="00576F0D" w14:paraId="3CC385EC" w14:textId="77777777">
        <w:trPr>
          <w:trHeight w:val="253"/>
        </w:trPr>
        <w:tc>
          <w:tcPr>
            <w:tcW w:w="3651" w:type="dxa"/>
            <w:vMerge w:val="restart"/>
            <w:tcBorders>
              <w:left w:val="nil"/>
            </w:tcBorders>
            <w:shd w:val="clear" w:color="auto" w:fill="AEBDD6"/>
          </w:tcPr>
          <w:p w:rsidRPr="00B84367" w:rsidR="00B84367" w:rsidP="00B84367" w:rsidRDefault="00B84367" w14:paraId="50836C85" w14:textId="77777777">
            <w:pPr>
              <w:rPr>
                <w:rFonts w:hAnsi="Franklin Gothic Medium" w:eastAsia="Franklin Gothic Medium" w:cs="Franklin Gothic Medium"/>
                <w:sz w:val="20"/>
              </w:rPr>
            </w:pPr>
          </w:p>
        </w:tc>
        <w:tc>
          <w:tcPr>
            <w:tcW w:w="808" w:type="dxa"/>
            <w:shd w:val="clear" w:color="auto" w:fill="AABDD6"/>
          </w:tcPr>
          <w:p w:rsidRPr="00B84367" w:rsidR="00B84367" w:rsidP="00B84367" w:rsidRDefault="00B84367" w14:paraId="5CE709C6"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w:t>
            </w:r>
          </w:p>
        </w:tc>
        <w:tc>
          <w:tcPr>
            <w:tcW w:w="1709" w:type="dxa"/>
            <w:gridSpan w:val="2"/>
            <w:shd w:val="clear" w:color="auto" w:fill="AEBDD6"/>
          </w:tcPr>
          <w:p w:rsidRPr="00B84367" w:rsidR="00B84367" w:rsidP="00B84367" w:rsidRDefault="00B84367" w14:paraId="266EDA81"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Jurisdictions</w:t>
            </w:r>
          </w:p>
        </w:tc>
        <w:tc>
          <w:tcPr>
            <w:tcW w:w="2159" w:type="dxa"/>
            <w:gridSpan w:val="2"/>
            <w:shd w:val="clear" w:color="auto" w:fill="AEBDD6"/>
          </w:tcPr>
          <w:p w:rsidRPr="00B84367" w:rsidR="00B84367" w:rsidP="00B84367" w:rsidRDefault="00B84367" w14:paraId="05C15E15"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w:t>
            </w:r>
          </w:p>
        </w:tc>
        <w:tc>
          <w:tcPr>
            <w:tcW w:w="1183" w:type="dxa"/>
            <w:vMerge w:val="restart"/>
            <w:tcBorders>
              <w:right w:val="nil"/>
            </w:tcBorders>
            <w:shd w:val="clear" w:color="auto" w:fill="AEBDD6"/>
          </w:tcPr>
          <w:p w:rsidRPr="00B84367" w:rsidR="00B84367" w:rsidP="00B84367" w:rsidRDefault="00B84367" w14:paraId="66430F96" w14:textId="77777777">
            <w:pPr>
              <w:rPr>
                <w:rFonts w:ascii="Franklin Gothic Medium" w:hAnsi="Franklin Gothic Medium" w:eastAsia="Franklin Gothic Medium" w:cs="Franklin Gothic Medium"/>
              </w:rPr>
            </w:pPr>
          </w:p>
          <w:p w:rsidRPr="00B84367" w:rsidR="00B84367" w:rsidP="00B84367" w:rsidRDefault="00B84367" w14:paraId="35B9E408" w14:textId="77777777">
            <w:pPr>
              <w:rPr>
                <w:rFonts w:ascii="Franklin Gothic Medium" w:hAnsi="Franklin Gothic Medium" w:eastAsia="Franklin Gothic Medium" w:cs="Franklin Gothic Medium"/>
              </w:rPr>
            </w:pPr>
          </w:p>
          <w:p w:rsidRPr="00B84367" w:rsidR="00B84367" w:rsidP="00B84367" w:rsidRDefault="00B84367" w14:paraId="376DC805" w14:textId="77777777">
            <w:pPr>
              <w:spacing w:before="9"/>
              <w:rPr>
                <w:rFonts w:ascii="Franklin Gothic Medium" w:hAnsi="Franklin Gothic Medium" w:eastAsia="Franklin Gothic Medium" w:cs="Franklin Gothic Medium"/>
              </w:rPr>
            </w:pPr>
          </w:p>
          <w:p w:rsidRPr="00B84367" w:rsidR="00B84367" w:rsidP="00B84367" w:rsidRDefault="00B84367" w14:paraId="099F3BBD"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r>
      <w:tr w:rsidRPr="00B84367" w:rsidR="00B84367" w:rsidTr="00576F0D" w14:paraId="6E257876" w14:textId="77777777">
        <w:trPr>
          <w:trHeight w:val="736"/>
        </w:trPr>
        <w:tc>
          <w:tcPr>
            <w:tcW w:w="3651" w:type="dxa"/>
            <w:vMerge/>
            <w:tcBorders>
              <w:top w:val="nil"/>
              <w:left w:val="nil"/>
            </w:tcBorders>
            <w:shd w:val="clear" w:color="auto" w:fill="AEBDD6"/>
          </w:tcPr>
          <w:p w:rsidRPr="00B84367" w:rsidR="00B84367" w:rsidP="00B84367" w:rsidRDefault="00B84367" w14:paraId="33F5746B" w14:textId="77777777">
            <w:pPr>
              <w:rPr>
                <w:rFonts w:ascii="Garamond" w:hAnsi="Garamond" w:eastAsia="Garamond" w:cs="Garamond"/>
                <w:sz w:val="2"/>
                <w:szCs w:val="2"/>
              </w:rPr>
            </w:pPr>
          </w:p>
        </w:tc>
        <w:tc>
          <w:tcPr>
            <w:tcW w:w="808" w:type="dxa"/>
            <w:shd w:val="clear" w:color="auto" w:fill="AABDD6"/>
          </w:tcPr>
          <w:p w:rsidRPr="00B84367" w:rsidR="00B84367" w:rsidP="00B84367" w:rsidRDefault="00B84367" w14:paraId="6A8003DC" w14:textId="77777777">
            <w:pPr>
              <w:spacing w:before="1"/>
              <w:rPr>
                <w:rFonts w:ascii="Franklin Gothic Medium" w:hAnsi="Franklin Gothic Medium" w:eastAsia="Franklin Gothic Medium" w:cs="Franklin Gothic Medium"/>
                <w:sz w:val="21"/>
              </w:rPr>
            </w:pPr>
          </w:p>
          <w:p w:rsidRPr="00B84367" w:rsidR="00B84367" w:rsidP="00B84367" w:rsidRDefault="00B84367" w14:paraId="4C210AB4" w14:textId="77777777">
            <w:pPr>
              <w:spacing w:before="1" w:line="240" w:lineRule="atLeast"/>
              <w:ind w:right="132"/>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 Indic.</w:t>
            </w:r>
          </w:p>
        </w:tc>
        <w:tc>
          <w:tcPr>
            <w:tcW w:w="899" w:type="dxa"/>
            <w:tcBorders>
              <w:right w:val="single" w:color="000000" w:sz="6" w:space="0"/>
            </w:tcBorders>
            <w:shd w:val="clear" w:color="auto" w:fill="AEBDD6"/>
          </w:tcPr>
          <w:p w:rsidRPr="00B84367" w:rsidR="00B84367" w:rsidP="00B84367" w:rsidRDefault="00B84367" w14:paraId="2AA477EE" w14:textId="77777777">
            <w:pPr>
              <w:spacing w:line="240" w:lineRule="atLeast"/>
              <w:ind w:right="63"/>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States (incl. DC, DoDEA)</w:t>
            </w:r>
          </w:p>
        </w:tc>
        <w:tc>
          <w:tcPr>
            <w:tcW w:w="810" w:type="dxa"/>
            <w:tcBorders>
              <w:left w:val="single" w:color="000000" w:sz="6" w:space="0"/>
            </w:tcBorders>
            <w:shd w:val="clear" w:color="auto" w:fill="AEBDD6"/>
          </w:tcPr>
          <w:p w:rsidRPr="00B84367" w:rsidR="00B84367" w:rsidP="00B84367" w:rsidRDefault="00B84367" w14:paraId="0299A574" w14:textId="77777777">
            <w:pPr>
              <w:spacing w:before="1"/>
              <w:rPr>
                <w:rFonts w:ascii="Franklin Gothic Medium" w:hAnsi="Franklin Gothic Medium" w:eastAsia="Franklin Gothic Medium" w:cs="Franklin Gothic Medium"/>
                <w:sz w:val="21"/>
              </w:rPr>
            </w:pPr>
          </w:p>
          <w:p w:rsidRPr="00B84367" w:rsidR="00B84367" w:rsidP="00B84367" w:rsidRDefault="00B84367" w14:paraId="5B6D0B43" w14:textId="77777777">
            <w:pPr>
              <w:spacing w:before="1" w:line="240" w:lineRule="atLeast"/>
              <w:ind w:right="42"/>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Urban districts</w:t>
            </w:r>
          </w:p>
        </w:tc>
        <w:tc>
          <w:tcPr>
            <w:tcW w:w="1079" w:type="dxa"/>
            <w:shd w:val="clear" w:color="auto" w:fill="AEBDD6"/>
          </w:tcPr>
          <w:p w:rsidRPr="00B84367" w:rsidR="00B84367" w:rsidP="00B84367" w:rsidRDefault="00B84367" w14:paraId="0155E50F" w14:textId="77777777">
            <w:pPr>
              <w:spacing w:line="240" w:lineRule="atLeast"/>
              <w:ind w:right="160"/>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 school students</w:t>
            </w:r>
          </w:p>
        </w:tc>
        <w:tc>
          <w:tcPr>
            <w:tcW w:w="1080" w:type="dxa"/>
            <w:shd w:val="clear" w:color="auto" w:fill="AEBDD6"/>
          </w:tcPr>
          <w:p w:rsidRPr="00B84367" w:rsidR="00B84367" w:rsidP="00B84367" w:rsidRDefault="00B84367" w14:paraId="57412127" w14:textId="77777777">
            <w:pPr>
              <w:spacing w:line="240" w:lineRule="atLeast"/>
              <w:ind w:right="159"/>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 school students</w:t>
            </w:r>
          </w:p>
        </w:tc>
        <w:tc>
          <w:tcPr>
            <w:tcW w:w="1183" w:type="dxa"/>
            <w:vMerge/>
            <w:tcBorders>
              <w:top w:val="nil"/>
              <w:right w:val="nil"/>
            </w:tcBorders>
            <w:shd w:val="clear" w:color="auto" w:fill="AEBDD6"/>
          </w:tcPr>
          <w:p w:rsidRPr="00B84367" w:rsidR="00B84367" w:rsidP="00B84367" w:rsidRDefault="00B84367" w14:paraId="78A1B18D" w14:textId="77777777">
            <w:pPr>
              <w:rPr>
                <w:rFonts w:ascii="Garamond" w:hAnsi="Garamond" w:eastAsia="Garamond" w:cs="Garamond"/>
                <w:sz w:val="2"/>
                <w:szCs w:val="2"/>
              </w:rPr>
            </w:pPr>
          </w:p>
        </w:tc>
      </w:tr>
      <w:tr w:rsidRPr="00B84367" w:rsidR="00B84367" w:rsidTr="00576F0D" w14:paraId="24DBE166" w14:textId="77777777">
        <w:trPr>
          <w:trHeight w:val="253"/>
        </w:trPr>
        <w:tc>
          <w:tcPr>
            <w:tcW w:w="3651" w:type="dxa"/>
            <w:tcBorders>
              <w:left w:val="nil"/>
            </w:tcBorders>
          </w:tcPr>
          <w:p w:rsidRPr="00B84367" w:rsidR="00B84367" w:rsidP="00B84367" w:rsidRDefault="00B84367" w14:paraId="2E8B4C04"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c>
          <w:tcPr>
            <w:tcW w:w="808" w:type="dxa"/>
          </w:tcPr>
          <w:p w:rsidRPr="00B84367" w:rsidR="00B84367" w:rsidP="00B84367" w:rsidRDefault="00B84367" w14:paraId="30F006C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33FD0AA"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4234C63A" w14:textId="77777777">
            <w:pPr>
              <w:rPr>
                <w:rFonts w:hAnsi="Franklin Gothic Medium" w:eastAsia="Franklin Gothic Medium" w:cs="Franklin Gothic Medium"/>
                <w:sz w:val="18"/>
              </w:rPr>
            </w:pPr>
          </w:p>
        </w:tc>
        <w:tc>
          <w:tcPr>
            <w:tcW w:w="1079" w:type="dxa"/>
          </w:tcPr>
          <w:p w:rsidRPr="00B84367" w:rsidR="00B84367" w:rsidP="00B84367" w:rsidRDefault="00B84367" w14:paraId="7DA568F3" w14:textId="77777777">
            <w:pPr>
              <w:rPr>
                <w:rFonts w:hAnsi="Franklin Gothic Medium" w:eastAsia="Franklin Gothic Medium" w:cs="Franklin Gothic Medium"/>
                <w:sz w:val="18"/>
              </w:rPr>
            </w:pPr>
          </w:p>
        </w:tc>
        <w:tc>
          <w:tcPr>
            <w:tcW w:w="1080" w:type="dxa"/>
          </w:tcPr>
          <w:p w:rsidRPr="00B84367" w:rsidR="00B84367" w:rsidP="00B84367" w:rsidRDefault="00B84367" w14:paraId="4DB826DE"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2CB7DE67" w14:textId="77777777">
            <w:pPr>
              <w:rPr>
                <w:rFonts w:hAnsi="Franklin Gothic Medium" w:eastAsia="Franklin Gothic Medium" w:cs="Franklin Gothic Medium"/>
                <w:sz w:val="18"/>
              </w:rPr>
            </w:pPr>
          </w:p>
        </w:tc>
      </w:tr>
      <w:tr w:rsidRPr="00B84367" w:rsidR="00B84367" w:rsidTr="00576F0D" w14:paraId="3F0BDC69" w14:textId="77777777">
        <w:trPr>
          <w:trHeight w:val="254"/>
        </w:trPr>
        <w:tc>
          <w:tcPr>
            <w:tcW w:w="3651" w:type="dxa"/>
            <w:tcBorders>
              <w:left w:val="nil"/>
            </w:tcBorders>
          </w:tcPr>
          <w:p w:rsidRPr="00B84367" w:rsidR="00B84367" w:rsidP="00B84367" w:rsidRDefault="00B84367" w14:paraId="2262C09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(2 block)</w:t>
            </w:r>
          </w:p>
        </w:tc>
        <w:tc>
          <w:tcPr>
            <w:tcW w:w="808" w:type="dxa"/>
          </w:tcPr>
          <w:p w:rsidRPr="00B84367" w:rsidR="00B84367" w:rsidP="00B84367" w:rsidRDefault="00B84367" w14:paraId="41829BEC"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99" w:type="dxa"/>
            <w:tcBorders>
              <w:right w:val="single" w:color="000000" w:sz="6" w:space="0"/>
            </w:tcBorders>
          </w:tcPr>
          <w:p w:rsidRPr="00B84367" w:rsidR="00B84367" w:rsidP="00B84367" w:rsidRDefault="00B84367" w14:paraId="4AA48261" w14:textId="77777777">
            <w:pPr>
              <w:spacing w:before="11"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242A8E52" w14:textId="77777777">
            <w:pPr>
              <w:spacing w:before="11"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0FA2936B" w14:textId="77777777">
            <w:pPr>
              <w:spacing w:before="11"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1080" w:type="dxa"/>
          </w:tcPr>
          <w:p w:rsidRPr="00B84367" w:rsidR="00B84367" w:rsidP="00B84367" w:rsidRDefault="00B84367" w14:paraId="6AFE291D"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183" w:type="dxa"/>
            <w:tcBorders>
              <w:right w:val="nil"/>
            </w:tcBorders>
          </w:tcPr>
          <w:p w:rsidRPr="00B84367" w:rsidR="00B84367" w:rsidP="00B84367" w:rsidRDefault="00B84367" w14:paraId="337C350C"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6AA6AAB4" w14:textId="77777777">
        <w:trPr>
          <w:trHeight w:val="256"/>
        </w:trPr>
        <w:tc>
          <w:tcPr>
            <w:tcW w:w="3651" w:type="dxa"/>
            <w:tcBorders>
              <w:left w:val="nil"/>
            </w:tcBorders>
          </w:tcPr>
          <w:p w:rsidRPr="00B84367" w:rsidR="00B84367" w:rsidP="00B84367" w:rsidRDefault="00B84367" w14:paraId="451373D2"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math (2 block)</w:t>
            </w:r>
          </w:p>
        </w:tc>
        <w:tc>
          <w:tcPr>
            <w:tcW w:w="808" w:type="dxa"/>
          </w:tcPr>
          <w:p w:rsidRPr="00B84367" w:rsidR="00B84367" w:rsidP="00B84367" w:rsidRDefault="00B84367" w14:paraId="164F2AAA"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99" w:type="dxa"/>
            <w:tcBorders>
              <w:right w:val="single" w:color="000000" w:sz="6" w:space="0"/>
            </w:tcBorders>
          </w:tcPr>
          <w:p w:rsidRPr="00B84367" w:rsidR="00B84367" w:rsidP="00B84367" w:rsidRDefault="00B84367" w14:paraId="76247A65" w14:textId="77777777">
            <w:pPr>
              <w:spacing w:before="13"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70786F32" w14:textId="77777777">
            <w:pPr>
              <w:spacing w:before="13"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574ED0C4" w14:textId="77777777">
            <w:pPr>
              <w:spacing w:before="13"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1080" w:type="dxa"/>
          </w:tcPr>
          <w:p w:rsidRPr="00B84367" w:rsidR="00B84367" w:rsidP="00B84367" w:rsidRDefault="00B84367" w14:paraId="05ABD5EF"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183" w:type="dxa"/>
            <w:tcBorders>
              <w:right w:val="nil"/>
            </w:tcBorders>
          </w:tcPr>
          <w:p w:rsidRPr="00B84367" w:rsidR="00B84367" w:rsidP="00B84367" w:rsidRDefault="00B84367" w14:paraId="2C3AE66D" w14:textId="77777777">
            <w:pPr>
              <w:spacing w:before="13"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467A2CA7" w14:textId="77777777">
        <w:trPr>
          <w:trHeight w:val="254"/>
        </w:trPr>
        <w:tc>
          <w:tcPr>
            <w:tcW w:w="3651" w:type="dxa"/>
            <w:tcBorders>
              <w:left w:val="nil"/>
            </w:tcBorders>
          </w:tcPr>
          <w:p w:rsidRPr="00B84367" w:rsidR="00B84367" w:rsidP="00B84367" w:rsidRDefault="00B84367" w14:paraId="16EFA3B2"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&amp; math (3 block)</w:t>
            </w:r>
          </w:p>
        </w:tc>
        <w:tc>
          <w:tcPr>
            <w:tcW w:w="808" w:type="dxa"/>
          </w:tcPr>
          <w:p w:rsidRPr="00B84367" w:rsidR="00B84367" w:rsidP="00B84367" w:rsidRDefault="00B84367" w14:paraId="02679126"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DT</w:t>
            </w:r>
          </w:p>
        </w:tc>
        <w:tc>
          <w:tcPr>
            <w:tcW w:w="899" w:type="dxa"/>
            <w:tcBorders>
              <w:right w:val="single" w:color="000000" w:sz="6" w:space="0"/>
            </w:tcBorders>
          </w:tcPr>
          <w:p w:rsidRPr="00B84367" w:rsidR="00B84367" w:rsidP="00B84367" w:rsidRDefault="00B84367" w14:paraId="5A381C18" w14:textId="77777777">
            <w:pPr>
              <w:spacing w:before="11"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359AB4E4" w14:textId="77777777">
            <w:pPr>
              <w:spacing w:before="11"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0B1A5617" w14:textId="77777777">
            <w:pPr>
              <w:spacing w:before="11"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48,500</w:t>
            </w:r>
          </w:p>
        </w:tc>
        <w:tc>
          <w:tcPr>
            <w:tcW w:w="1080" w:type="dxa"/>
          </w:tcPr>
          <w:p w:rsidRPr="00B84367" w:rsidR="00B84367" w:rsidP="00B84367" w:rsidRDefault="00B84367" w14:paraId="0C6559D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1,000</w:t>
            </w:r>
          </w:p>
        </w:tc>
        <w:tc>
          <w:tcPr>
            <w:tcW w:w="1183" w:type="dxa"/>
            <w:tcBorders>
              <w:right w:val="nil"/>
            </w:tcBorders>
          </w:tcPr>
          <w:p w:rsidRPr="00B84367" w:rsidR="00B84367" w:rsidP="00B84367" w:rsidRDefault="00B84367" w14:paraId="27356541"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49,500</w:t>
            </w:r>
          </w:p>
        </w:tc>
      </w:tr>
      <w:tr w:rsidRPr="00B84367" w:rsidR="00B84367" w:rsidTr="00576F0D" w14:paraId="626805C0" w14:textId="77777777">
        <w:trPr>
          <w:trHeight w:val="256"/>
        </w:trPr>
        <w:tc>
          <w:tcPr>
            <w:tcW w:w="3651" w:type="dxa"/>
            <w:tcBorders>
              <w:left w:val="nil"/>
            </w:tcBorders>
          </w:tcPr>
          <w:p w:rsidRPr="00B84367" w:rsidR="00B84367" w:rsidP="00B84367" w:rsidRDefault="00B84367" w14:paraId="580FEBCB"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808" w:type="dxa"/>
          </w:tcPr>
          <w:p w:rsidRPr="00B84367" w:rsidR="00B84367" w:rsidP="00B84367" w:rsidRDefault="00B84367" w14:paraId="75D59E83"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DP</w:t>
            </w:r>
          </w:p>
        </w:tc>
        <w:tc>
          <w:tcPr>
            <w:tcW w:w="899" w:type="dxa"/>
            <w:tcBorders>
              <w:right w:val="single" w:color="000000" w:sz="6" w:space="0"/>
            </w:tcBorders>
          </w:tcPr>
          <w:p w:rsidRPr="00B84367" w:rsidR="00B84367" w:rsidP="00B84367" w:rsidRDefault="00B84367" w14:paraId="1F2F0AA4" w14:textId="77777777">
            <w:pPr>
              <w:spacing w:before="13" w:line="223" w:lineRule="exact"/>
              <w:ind w:right="3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1</w:t>
            </w:r>
          </w:p>
        </w:tc>
        <w:tc>
          <w:tcPr>
            <w:tcW w:w="810" w:type="dxa"/>
            <w:tcBorders>
              <w:left w:val="single" w:color="000000" w:sz="6" w:space="0"/>
            </w:tcBorders>
          </w:tcPr>
          <w:p w:rsidRPr="00B84367" w:rsidR="00B84367" w:rsidP="00B84367" w:rsidRDefault="00B84367" w14:paraId="6AB80394" w14:textId="77777777">
            <w:pPr>
              <w:rPr>
                <w:rFonts w:hAnsi="Franklin Gothic Medium" w:eastAsia="Franklin Gothic Medium" w:cs="Franklin Gothic Medium"/>
                <w:sz w:val="18"/>
              </w:rPr>
            </w:pPr>
          </w:p>
        </w:tc>
        <w:tc>
          <w:tcPr>
            <w:tcW w:w="1079" w:type="dxa"/>
          </w:tcPr>
          <w:p w:rsidRPr="00B84367" w:rsidR="00B84367" w:rsidP="00B84367" w:rsidRDefault="00B84367" w14:paraId="306E21FA"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1080" w:type="dxa"/>
          </w:tcPr>
          <w:p w:rsidRPr="00B84367" w:rsidR="00B84367" w:rsidP="00B84367" w:rsidRDefault="00B84367" w14:paraId="0C1A4C2A"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67E8A0A7"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r>
      <w:tr w:rsidRPr="00B84367" w:rsidR="00B84367" w:rsidTr="00576F0D" w14:paraId="370D5AB7" w14:textId="77777777">
        <w:trPr>
          <w:trHeight w:val="253"/>
        </w:trPr>
        <w:tc>
          <w:tcPr>
            <w:tcW w:w="3651" w:type="dxa"/>
            <w:tcBorders>
              <w:left w:val="nil"/>
            </w:tcBorders>
          </w:tcPr>
          <w:p w:rsidRPr="00B84367" w:rsidR="00B84367" w:rsidP="00B84367" w:rsidRDefault="00B84367" w14:paraId="4BB183D8"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alpha</w:t>
            </w:r>
          </w:p>
        </w:tc>
        <w:tc>
          <w:tcPr>
            <w:tcW w:w="808" w:type="dxa"/>
          </w:tcPr>
          <w:p w:rsidRPr="00B84367" w:rsidR="00B84367" w:rsidP="00B84367" w:rsidRDefault="00B84367" w14:paraId="741BE14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6C9EBC55"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0ABEAD0" w14:textId="77777777">
            <w:pPr>
              <w:rPr>
                <w:rFonts w:hAnsi="Franklin Gothic Medium" w:eastAsia="Franklin Gothic Medium" w:cs="Franklin Gothic Medium"/>
                <w:sz w:val="18"/>
              </w:rPr>
            </w:pPr>
          </w:p>
        </w:tc>
        <w:tc>
          <w:tcPr>
            <w:tcW w:w="1079" w:type="dxa"/>
          </w:tcPr>
          <w:p w:rsidRPr="00B84367" w:rsidR="00B84367" w:rsidP="00B84367" w:rsidRDefault="00B84367" w14:paraId="7E5BF09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1080" w:type="dxa"/>
          </w:tcPr>
          <w:p w:rsidRPr="00B84367" w:rsidR="00B84367" w:rsidP="00B84367" w:rsidRDefault="00B84367" w14:paraId="282AF368"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12C8A92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r>
      <w:tr w:rsidRPr="00B84367" w:rsidR="00B84367" w:rsidTr="00576F0D" w14:paraId="071722BE" w14:textId="77777777">
        <w:trPr>
          <w:trHeight w:val="256"/>
        </w:trPr>
        <w:tc>
          <w:tcPr>
            <w:tcW w:w="3651" w:type="dxa"/>
            <w:tcBorders>
              <w:left w:val="nil"/>
            </w:tcBorders>
          </w:tcPr>
          <w:p w:rsidRPr="00B84367" w:rsidR="00B84367" w:rsidP="00B84367" w:rsidRDefault="00B84367" w14:paraId="165DDE6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delta</w:t>
            </w:r>
          </w:p>
        </w:tc>
        <w:tc>
          <w:tcPr>
            <w:tcW w:w="808" w:type="dxa"/>
          </w:tcPr>
          <w:p w:rsidRPr="00B84367" w:rsidR="00B84367" w:rsidP="00B84367" w:rsidRDefault="00B84367" w14:paraId="2A29A03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19F3F11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E74BF0C" w14:textId="77777777">
            <w:pPr>
              <w:rPr>
                <w:rFonts w:hAnsi="Franklin Gothic Medium" w:eastAsia="Franklin Gothic Medium" w:cs="Franklin Gothic Medium"/>
                <w:sz w:val="18"/>
              </w:rPr>
            </w:pPr>
          </w:p>
        </w:tc>
        <w:tc>
          <w:tcPr>
            <w:tcW w:w="1079" w:type="dxa"/>
          </w:tcPr>
          <w:p w:rsidRPr="00B84367" w:rsidR="00B84367" w:rsidP="00B84367" w:rsidRDefault="00B84367" w14:paraId="1FD1F1F9" w14:textId="77777777">
            <w:pPr>
              <w:rPr>
                <w:rFonts w:hAnsi="Franklin Gothic Medium" w:eastAsia="Franklin Gothic Medium" w:cs="Franklin Gothic Medium"/>
                <w:sz w:val="18"/>
              </w:rPr>
            </w:pPr>
          </w:p>
        </w:tc>
        <w:tc>
          <w:tcPr>
            <w:tcW w:w="1080" w:type="dxa"/>
          </w:tcPr>
          <w:p w:rsidRPr="00B84367" w:rsidR="00B84367" w:rsidP="00B84367" w:rsidRDefault="00B84367" w14:paraId="543CA34A"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183" w:type="dxa"/>
            <w:tcBorders>
              <w:right w:val="nil"/>
            </w:tcBorders>
          </w:tcPr>
          <w:p w:rsidRPr="00B84367" w:rsidR="00B84367" w:rsidP="00B84367" w:rsidRDefault="00B84367" w14:paraId="355132D0"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r>
      <w:tr w:rsidRPr="00B84367" w:rsidR="00B84367" w:rsidTr="00576F0D" w14:paraId="5219C85E" w14:textId="77777777">
        <w:trPr>
          <w:trHeight w:val="254"/>
        </w:trPr>
        <w:tc>
          <w:tcPr>
            <w:tcW w:w="3651" w:type="dxa"/>
            <w:tcBorders>
              <w:left w:val="nil"/>
            </w:tcBorders>
          </w:tcPr>
          <w:p w:rsidRPr="00B84367" w:rsidR="00B84367" w:rsidP="00B84367" w:rsidRDefault="00B84367" w14:paraId="1D9C89F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808" w:type="dxa"/>
          </w:tcPr>
          <w:p w:rsidRPr="00B84367" w:rsidR="00B84367" w:rsidP="00B84367" w:rsidRDefault="00B84367" w14:paraId="1964E83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F2DAE58"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686456E" w14:textId="77777777">
            <w:pPr>
              <w:rPr>
                <w:rFonts w:hAnsi="Franklin Gothic Medium" w:eastAsia="Franklin Gothic Medium" w:cs="Franklin Gothic Medium"/>
                <w:sz w:val="18"/>
              </w:rPr>
            </w:pPr>
          </w:p>
        </w:tc>
        <w:tc>
          <w:tcPr>
            <w:tcW w:w="1079" w:type="dxa"/>
          </w:tcPr>
          <w:p w:rsidRPr="00B84367" w:rsidR="00B84367" w:rsidP="00B84367" w:rsidRDefault="00B84367" w14:paraId="0822502D"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80" w:type="dxa"/>
          </w:tcPr>
          <w:p w:rsidRPr="00B84367" w:rsidR="00B84367" w:rsidP="00B84367" w:rsidRDefault="00B84367" w14:paraId="276A7F34"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83" w:type="dxa"/>
            <w:tcBorders>
              <w:right w:val="nil"/>
            </w:tcBorders>
          </w:tcPr>
          <w:p w:rsidRPr="00B84367" w:rsidR="00B84367" w:rsidP="00B84367" w:rsidRDefault="00B84367" w14:paraId="3B9EB1DA" w14:textId="77777777">
            <w:pPr>
              <w:rPr>
                <w:rFonts w:hAnsi="Franklin Gothic Medium" w:eastAsia="Franklin Gothic Medium" w:cs="Franklin Gothic Medium"/>
                <w:sz w:val="18"/>
              </w:rPr>
            </w:pPr>
          </w:p>
        </w:tc>
      </w:tr>
      <w:tr w:rsidRPr="00B84367" w:rsidR="00B84367" w:rsidTr="00576F0D" w14:paraId="356948A5" w14:textId="77777777">
        <w:trPr>
          <w:trHeight w:val="253"/>
        </w:trPr>
        <w:tc>
          <w:tcPr>
            <w:tcW w:w="3651" w:type="dxa"/>
            <w:tcBorders>
              <w:left w:val="nil"/>
            </w:tcBorders>
          </w:tcPr>
          <w:p w:rsidRPr="00B84367" w:rsidR="00B84367" w:rsidP="00B84367" w:rsidRDefault="00B84367" w14:paraId="4228A5A0"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808" w:type="dxa"/>
          </w:tcPr>
          <w:p w:rsidRPr="00B84367" w:rsidR="00B84367" w:rsidP="00B84367" w:rsidRDefault="00B84367" w14:paraId="2C66BF0C"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CBBF39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17DE072" w14:textId="77777777">
            <w:pPr>
              <w:rPr>
                <w:rFonts w:hAnsi="Franklin Gothic Medium" w:eastAsia="Franklin Gothic Medium" w:cs="Franklin Gothic Medium"/>
                <w:sz w:val="18"/>
              </w:rPr>
            </w:pPr>
          </w:p>
        </w:tc>
        <w:tc>
          <w:tcPr>
            <w:tcW w:w="1079" w:type="dxa"/>
          </w:tcPr>
          <w:p w:rsidRPr="00B84367" w:rsidR="00B84367" w:rsidP="00B84367" w:rsidRDefault="00B84367" w14:paraId="65184C8E"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080" w:type="dxa"/>
          </w:tcPr>
          <w:p w:rsidRPr="00B84367" w:rsidR="00B84367" w:rsidP="00B84367" w:rsidRDefault="00B84367" w14:paraId="703DC6F0"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w:t>
            </w:r>
          </w:p>
        </w:tc>
        <w:tc>
          <w:tcPr>
            <w:tcW w:w="1183" w:type="dxa"/>
            <w:tcBorders>
              <w:right w:val="nil"/>
            </w:tcBorders>
          </w:tcPr>
          <w:p w:rsidRPr="00B84367" w:rsidR="00B84367" w:rsidP="00B84367" w:rsidRDefault="00B84367" w14:paraId="0D05DFD9" w14:textId="77777777">
            <w:pPr>
              <w:rPr>
                <w:rFonts w:hAnsi="Franklin Gothic Medium" w:eastAsia="Franklin Gothic Medium" w:cs="Franklin Gothic Medium"/>
                <w:sz w:val="18"/>
              </w:rPr>
            </w:pPr>
          </w:p>
        </w:tc>
      </w:tr>
      <w:tr w:rsidRPr="00B84367" w:rsidR="00B84367" w:rsidTr="00576F0D" w14:paraId="7FE0800F" w14:textId="77777777">
        <w:trPr>
          <w:trHeight w:val="256"/>
        </w:trPr>
        <w:tc>
          <w:tcPr>
            <w:tcW w:w="3651" w:type="dxa"/>
            <w:tcBorders>
              <w:left w:val="nil"/>
            </w:tcBorders>
          </w:tcPr>
          <w:p w:rsidRPr="00B84367" w:rsidR="00B84367" w:rsidP="00B84367" w:rsidRDefault="00B84367" w14:paraId="2314C05A"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alpha, delta</w:t>
            </w:r>
          </w:p>
        </w:tc>
        <w:tc>
          <w:tcPr>
            <w:tcW w:w="808" w:type="dxa"/>
          </w:tcPr>
          <w:p w:rsidRPr="00B84367" w:rsidR="00B84367" w:rsidP="00B84367" w:rsidRDefault="00B84367" w14:paraId="6E24117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8BDE03B"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7504307" w14:textId="77777777">
            <w:pPr>
              <w:rPr>
                <w:rFonts w:hAnsi="Franklin Gothic Medium" w:eastAsia="Franklin Gothic Medium" w:cs="Franklin Gothic Medium"/>
                <w:sz w:val="18"/>
              </w:rPr>
            </w:pPr>
          </w:p>
        </w:tc>
        <w:tc>
          <w:tcPr>
            <w:tcW w:w="1079" w:type="dxa"/>
          </w:tcPr>
          <w:p w:rsidRPr="00B84367" w:rsidR="00B84367" w:rsidP="00B84367" w:rsidRDefault="00B84367" w14:paraId="4D28264E"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5,150</w:t>
            </w:r>
          </w:p>
        </w:tc>
        <w:tc>
          <w:tcPr>
            <w:tcW w:w="1080" w:type="dxa"/>
          </w:tcPr>
          <w:p w:rsidRPr="00B84367" w:rsidR="00B84367" w:rsidP="00B84367" w:rsidRDefault="00B84367" w14:paraId="1852521C"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188</w:t>
            </w:r>
          </w:p>
        </w:tc>
        <w:tc>
          <w:tcPr>
            <w:tcW w:w="1183" w:type="dxa"/>
            <w:tcBorders>
              <w:right w:val="nil"/>
            </w:tcBorders>
          </w:tcPr>
          <w:p w:rsidRPr="00B84367" w:rsidR="00B84367" w:rsidP="00B84367" w:rsidRDefault="00B84367" w14:paraId="2924B27F" w14:textId="77777777">
            <w:pPr>
              <w:spacing w:before="13"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5,338</w:t>
            </w:r>
          </w:p>
        </w:tc>
      </w:tr>
      <w:tr w:rsidRPr="00B84367" w:rsidR="00B84367" w:rsidTr="00576F0D" w14:paraId="19A9C2F4" w14:textId="77777777">
        <w:trPr>
          <w:trHeight w:val="253"/>
        </w:trPr>
        <w:tc>
          <w:tcPr>
            <w:tcW w:w="3651" w:type="dxa"/>
            <w:tcBorders>
              <w:left w:val="nil"/>
            </w:tcBorders>
          </w:tcPr>
          <w:p w:rsidRPr="00B84367" w:rsidR="00B84367" w:rsidP="00B84367" w:rsidRDefault="00B84367" w14:paraId="629DBC0E" w14:textId="77777777">
            <w:pPr>
              <w:rPr>
                <w:rFonts w:hAnsi="Franklin Gothic Medium" w:eastAsia="Franklin Gothic Medium" w:cs="Franklin Gothic Medium"/>
                <w:sz w:val="18"/>
              </w:rPr>
            </w:pPr>
          </w:p>
        </w:tc>
        <w:tc>
          <w:tcPr>
            <w:tcW w:w="808" w:type="dxa"/>
          </w:tcPr>
          <w:p w:rsidRPr="00B84367" w:rsidR="00B84367" w:rsidP="00B84367" w:rsidRDefault="00B84367" w14:paraId="5844419F"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D96571D"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1B98D206" w14:textId="77777777">
            <w:pPr>
              <w:rPr>
                <w:rFonts w:hAnsi="Franklin Gothic Medium" w:eastAsia="Franklin Gothic Medium" w:cs="Franklin Gothic Medium"/>
                <w:sz w:val="18"/>
              </w:rPr>
            </w:pPr>
          </w:p>
        </w:tc>
        <w:tc>
          <w:tcPr>
            <w:tcW w:w="1079" w:type="dxa"/>
          </w:tcPr>
          <w:p w:rsidRPr="00B84367" w:rsidR="00B84367" w:rsidP="00B84367" w:rsidRDefault="00B84367" w14:paraId="50BDE587" w14:textId="77777777">
            <w:pPr>
              <w:rPr>
                <w:rFonts w:hAnsi="Franklin Gothic Medium" w:eastAsia="Franklin Gothic Medium" w:cs="Franklin Gothic Medium"/>
                <w:sz w:val="18"/>
              </w:rPr>
            </w:pPr>
          </w:p>
        </w:tc>
        <w:tc>
          <w:tcPr>
            <w:tcW w:w="1080" w:type="dxa"/>
          </w:tcPr>
          <w:p w:rsidRPr="00B84367" w:rsidR="00B84367" w:rsidP="00B84367" w:rsidRDefault="00B84367" w14:paraId="201B5279"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5337AB0C" w14:textId="77777777">
            <w:pPr>
              <w:rPr>
                <w:rFonts w:hAnsi="Franklin Gothic Medium" w:eastAsia="Franklin Gothic Medium" w:cs="Franklin Gothic Medium"/>
                <w:sz w:val="18"/>
              </w:rPr>
            </w:pPr>
          </w:p>
        </w:tc>
      </w:tr>
      <w:tr w:rsidRPr="00B84367" w:rsidR="00B84367" w:rsidTr="00576F0D" w14:paraId="6F7BDFFF" w14:textId="77777777">
        <w:trPr>
          <w:trHeight w:val="256"/>
        </w:trPr>
        <w:tc>
          <w:tcPr>
            <w:tcW w:w="3651" w:type="dxa"/>
            <w:tcBorders>
              <w:left w:val="nil"/>
            </w:tcBorders>
          </w:tcPr>
          <w:p w:rsidRPr="00B84367" w:rsidR="00B84367" w:rsidP="00B84367" w:rsidRDefault="00B84367" w14:paraId="20A8CB15"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US history (2 block)</w:t>
            </w:r>
          </w:p>
        </w:tc>
        <w:tc>
          <w:tcPr>
            <w:tcW w:w="808" w:type="dxa"/>
          </w:tcPr>
          <w:p w:rsidRPr="00B84367" w:rsidR="00B84367" w:rsidP="00B84367" w:rsidRDefault="00B84367" w14:paraId="0683A033"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HC</w:t>
            </w:r>
          </w:p>
        </w:tc>
        <w:tc>
          <w:tcPr>
            <w:tcW w:w="899" w:type="dxa"/>
            <w:tcBorders>
              <w:right w:val="single" w:color="000000" w:sz="6" w:space="0"/>
            </w:tcBorders>
          </w:tcPr>
          <w:p w:rsidRPr="00B84367" w:rsidR="00B84367" w:rsidP="00B84367" w:rsidRDefault="00B84367" w14:paraId="02A58784"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34C9544" w14:textId="77777777">
            <w:pPr>
              <w:rPr>
                <w:rFonts w:hAnsi="Franklin Gothic Medium" w:eastAsia="Franklin Gothic Medium" w:cs="Franklin Gothic Medium"/>
                <w:sz w:val="18"/>
              </w:rPr>
            </w:pPr>
          </w:p>
        </w:tc>
        <w:tc>
          <w:tcPr>
            <w:tcW w:w="1079" w:type="dxa"/>
          </w:tcPr>
          <w:p w:rsidRPr="00B84367" w:rsidR="00B84367" w:rsidP="00B84367" w:rsidRDefault="00B84367" w14:paraId="4C072207"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7,200</w:t>
            </w:r>
          </w:p>
        </w:tc>
        <w:tc>
          <w:tcPr>
            <w:tcW w:w="1080" w:type="dxa"/>
          </w:tcPr>
          <w:p w:rsidRPr="00B84367" w:rsidR="00B84367" w:rsidP="00B84367" w:rsidRDefault="00B84367" w14:paraId="48B14C98"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w:t>
            </w:r>
          </w:p>
        </w:tc>
        <w:tc>
          <w:tcPr>
            <w:tcW w:w="1183" w:type="dxa"/>
            <w:tcBorders>
              <w:right w:val="nil"/>
            </w:tcBorders>
          </w:tcPr>
          <w:p w:rsidRPr="00B84367" w:rsidR="00B84367" w:rsidP="00B84367" w:rsidRDefault="00B84367" w14:paraId="54D44C31"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8,000</w:t>
            </w:r>
          </w:p>
        </w:tc>
      </w:tr>
      <w:tr w:rsidRPr="00B84367" w:rsidR="00B84367" w:rsidTr="00576F0D" w14:paraId="75713F76" w14:textId="77777777">
        <w:trPr>
          <w:trHeight w:val="254"/>
        </w:trPr>
        <w:tc>
          <w:tcPr>
            <w:tcW w:w="3651" w:type="dxa"/>
            <w:tcBorders>
              <w:left w:val="nil"/>
            </w:tcBorders>
          </w:tcPr>
          <w:p w:rsidRPr="00B84367" w:rsidR="00B84367" w:rsidP="00B84367" w:rsidRDefault="00B84367" w14:paraId="7E4D1E90"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Civics (2 block)</w:t>
            </w:r>
          </w:p>
        </w:tc>
        <w:tc>
          <w:tcPr>
            <w:tcW w:w="808" w:type="dxa"/>
          </w:tcPr>
          <w:p w:rsidRPr="00B84367" w:rsidR="00B84367" w:rsidP="00B84367" w:rsidRDefault="00B84367" w14:paraId="6F9A6DED"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HC</w:t>
            </w:r>
          </w:p>
        </w:tc>
        <w:tc>
          <w:tcPr>
            <w:tcW w:w="899" w:type="dxa"/>
            <w:tcBorders>
              <w:right w:val="single" w:color="000000" w:sz="6" w:space="0"/>
            </w:tcBorders>
          </w:tcPr>
          <w:p w:rsidRPr="00B84367" w:rsidR="00B84367" w:rsidP="00B84367" w:rsidRDefault="00B84367" w14:paraId="1278016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0DB94D5" w14:textId="77777777">
            <w:pPr>
              <w:rPr>
                <w:rFonts w:hAnsi="Franklin Gothic Medium" w:eastAsia="Franklin Gothic Medium" w:cs="Franklin Gothic Medium"/>
                <w:sz w:val="18"/>
              </w:rPr>
            </w:pPr>
          </w:p>
        </w:tc>
        <w:tc>
          <w:tcPr>
            <w:tcW w:w="1079" w:type="dxa"/>
          </w:tcPr>
          <w:p w:rsidRPr="00B84367" w:rsidR="00B84367" w:rsidP="00B84367" w:rsidRDefault="00B84367" w14:paraId="22E967E0"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7,200</w:t>
            </w:r>
          </w:p>
        </w:tc>
        <w:tc>
          <w:tcPr>
            <w:tcW w:w="1080" w:type="dxa"/>
          </w:tcPr>
          <w:p w:rsidRPr="00B84367" w:rsidR="00B84367" w:rsidP="00B84367" w:rsidRDefault="00B84367" w14:paraId="6F42D490"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w:t>
            </w:r>
          </w:p>
        </w:tc>
        <w:tc>
          <w:tcPr>
            <w:tcW w:w="1183" w:type="dxa"/>
            <w:tcBorders>
              <w:right w:val="nil"/>
            </w:tcBorders>
          </w:tcPr>
          <w:p w:rsidRPr="00B84367" w:rsidR="00B84367" w:rsidP="00B84367" w:rsidRDefault="00B84367" w14:paraId="71E1907F"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8,000</w:t>
            </w:r>
          </w:p>
        </w:tc>
      </w:tr>
      <w:tr w:rsidRPr="00B84367" w:rsidR="00B84367" w:rsidTr="00576F0D" w14:paraId="59C62356" w14:textId="77777777">
        <w:trPr>
          <w:trHeight w:val="253"/>
        </w:trPr>
        <w:tc>
          <w:tcPr>
            <w:tcW w:w="3651" w:type="dxa"/>
            <w:tcBorders>
              <w:left w:val="nil"/>
            </w:tcBorders>
          </w:tcPr>
          <w:p w:rsidRPr="00B84367" w:rsidR="00B84367" w:rsidP="00B84367" w:rsidRDefault="00B84367" w14:paraId="149C7E4B"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beta</w:t>
            </w:r>
          </w:p>
        </w:tc>
        <w:tc>
          <w:tcPr>
            <w:tcW w:w="808" w:type="dxa"/>
          </w:tcPr>
          <w:p w:rsidRPr="00B84367" w:rsidR="00B84367" w:rsidP="00B84367" w:rsidRDefault="00B84367" w14:paraId="52A5B06D"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396E33B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3C3DA50" w14:textId="77777777">
            <w:pPr>
              <w:rPr>
                <w:rFonts w:hAnsi="Franklin Gothic Medium" w:eastAsia="Franklin Gothic Medium" w:cs="Franklin Gothic Medium"/>
                <w:sz w:val="18"/>
              </w:rPr>
            </w:pPr>
          </w:p>
        </w:tc>
        <w:tc>
          <w:tcPr>
            <w:tcW w:w="1079" w:type="dxa"/>
          </w:tcPr>
          <w:p w:rsidRPr="00B84367" w:rsidR="00B84367" w:rsidP="00B84367" w:rsidRDefault="00B84367" w14:paraId="1B9B042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14,400</w:t>
            </w:r>
          </w:p>
        </w:tc>
        <w:tc>
          <w:tcPr>
            <w:tcW w:w="1080" w:type="dxa"/>
          </w:tcPr>
          <w:p w:rsidRPr="00B84367" w:rsidR="00B84367" w:rsidP="00B84367" w:rsidRDefault="00B84367" w14:paraId="24FC3FBD"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7C260621"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14,400</w:t>
            </w:r>
          </w:p>
        </w:tc>
      </w:tr>
      <w:tr w:rsidRPr="00B84367" w:rsidR="00B84367" w:rsidTr="00576F0D" w14:paraId="676B2590" w14:textId="77777777">
        <w:trPr>
          <w:trHeight w:val="256"/>
        </w:trPr>
        <w:tc>
          <w:tcPr>
            <w:tcW w:w="3651" w:type="dxa"/>
            <w:tcBorders>
              <w:left w:val="nil"/>
            </w:tcBorders>
          </w:tcPr>
          <w:p w:rsidRPr="00B84367" w:rsidR="00B84367" w:rsidP="00B84367" w:rsidRDefault="00B84367" w14:paraId="2146841E"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epsilon</w:t>
            </w:r>
          </w:p>
        </w:tc>
        <w:tc>
          <w:tcPr>
            <w:tcW w:w="808" w:type="dxa"/>
          </w:tcPr>
          <w:p w:rsidRPr="00B84367" w:rsidR="00B84367" w:rsidP="00B84367" w:rsidRDefault="00B84367" w14:paraId="29473FA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D60B6F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7257F366" w14:textId="77777777">
            <w:pPr>
              <w:rPr>
                <w:rFonts w:hAnsi="Franklin Gothic Medium" w:eastAsia="Franklin Gothic Medium" w:cs="Franklin Gothic Medium"/>
                <w:sz w:val="18"/>
              </w:rPr>
            </w:pPr>
          </w:p>
        </w:tc>
        <w:tc>
          <w:tcPr>
            <w:tcW w:w="1079" w:type="dxa"/>
          </w:tcPr>
          <w:p w:rsidRPr="00B84367" w:rsidR="00B84367" w:rsidP="00B84367" w:rsidRDefault="00B84367" w14:paraId="33218FCF" w14:textId="77777777">
            <w:pPr>
              <w:rPr>
                <w:rFonts w:hAnsi="Franklin Gothic Medium" w:eastAsia="Franklin Gothic Medium" w:cs="Franklin Gothic Medium"/>
                <w:sz w:val="18"/>
              </w:rPr>
            </w:pPr>
          </w:p>
        </w:tc>
        <w:tc>
          <w:tcPr>
            <w:tcW w:w="1080" w:type="dxa"/>
          </w:tcPr>
          <w:p w:rsidRPr="00B84367" w:rsidR="00B84367" w:rsidP="00B84367" w:rsidRDefault="00B84367" w14:paraId="2996C680"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1,600</w:t>
            </w:r>
          </w:p>
        </w:tc>
        <w:tc>
          <w:tcPr>
            <w:tcW w:w="1183" w:type="dxa"/>
            <w:tcBorders>
              <w:right w:val="nil"/>
            </w:tcBorders>
          </w:tcPr>
          <w:p w:rsidRPr="00B84367" w:rsidR="00B84367" w:rsidP="00B84367" w:rsidRDefault="00B84367" w14:paraId="1849EF39"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1,600</w:t>
            </w:r>
          </w:p>
        </w:tc>
      </w:tr>
      <w:tr w:rsidRPr="00B84367" w:rsidR="00B84367" w:rsidTr="00576F0D" w14:paraId="5BEB63FE" w14:textId="77777777">
        <w:trPr>
          <w:trHeight w:val="254"/>
        </w:trPr>
        <w:tc>
          <w:tcPr>
            <w:tcW w:w="3651" w:type="dxa"/>
            <w:tcBorders>
              <w:left w:val="nil"/>
            </w:tcBorders>
          </w:tcPr>
          <w:p w:rsidRPr="00B84367" w:rsidR="00B84367" w:rsidP="00B84367" w:rsidRDefault="00B84367" w14:paraId="148CE69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808" w:type="dxa"/>
          </w:tcPr>
          <w:p w:rsidRPr="00B84367" w:rsidR="00B84367" w:rsidP="00B84367" w:rsidRDefault="00B84367" w14:paraId="7C76400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5F8380AB"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2EC136F" w14:textId="77777777">
            <w:pPr>
              <w:rPr>
                <w:rFonts w:hAnsi="Franklin Gothic Medium" w:eastAsia="Franklin Gothic Medium" w:cs="Franklin Gothic Medium"/>
                <w:sz w:val="18"/>
              </w:rPr>
            </w:pPr>
          </w:p>
        </w:tc>
        <w:tc>
          <w:tcPr>
            <w:tcW w:w="1079" w:type="dxa"/>
          </w:tcPr>
          <w:p w:rsidRPr="00B84367" w:rsidR="00B84367" w:rsidP="00B84367" w:rsidRDefault="00B84367" w14:paraId="45B27811"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80" w:type="dxa"/>
          </w:tcPr>
          <w:p w:rsidRPr="00B84367" w:rsidR="00B84367" w:rsidP="00B84367" w:rsidRDefault="00B84367" w14:paraId="6AB50FD8"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83" w:type="dxa"/>
            <w:tcBorders>
              <w:right w:val="nil"/>
            </w:tcBorders>
          </w:tcPr>
          <w:p w:rsidRPr="00B84367" w:rsidR="00B84367" w:rsidP="00B84367" w:rsidRDefault="00B84367" w14:paraId="3F2DD259" w14:textId="77777777">
            <w:pPr>
              <w:rPr>
                <w:rFonts w:hAnsi="Franklin Gothic Medium" w:eastAsia="Franklin Gothic Medium" w:cs="Franklin Gothic Medium"/>
                <w:sz w:val="18"/>
              </w:rPr>
            </w:pPr>
          </w:p>
        </w:tc>
      </w:tr>
      <w:tr w:rsidRPr="00B84367" w:rsidR="00B84367" w:rsidTr="00576F0D" w14:paraId="568048D8" w14:textId="77777777">
        <w:trPr>
          <w:trHeight w:val="256"/>
        </w:trPr>
        <w:tc>
          <w:tcPr>
            <w:tcW w:w="3651" w:type="dxa"/>
            <w:tcBorders>
              <w:left w:val="nil"/>
            </w:tcBorders>
          </w:tcPr>
          <w:p w:rsidRPr="00B84367" w:rsidR="00B84367" w:rsidP="00B84367" w:rsidRDefault="00B84367" w14:paraId="7067E1EF"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808" w:type="dxa"/>
          </w:tcPr>
          <w:p w:rsidRPr="00B84367" w:rsidR="00B84367" w:rsidP="00B84367" w:rsidRDefault="00B84367" w14:paraId="5C5385C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B404285"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B449B45" w14:textId="77777777">
            <w:pPr>
              <w:rPr>
                <w:rFonts w:hAnsi="Franklin Gothic Medium" w:eastAsia="Franklin Gothic Medium" w:cs="Franklin Gothic Medium"/>
                <w:sz w:val="18"/>
              </w:rPr>
            </w:pPr>
          </w:p>
        </w:tc>
        <w:tc>
          <w:tcPr>
            <w:tcW w:w="1079" w:type="dxa"/>
          </w:tcPr>
          <w:p w:rsidRPr="00B84367" w:rsidR="00B84367" w:rsidP="00B84367" w:rsidRDefault="00B84367" w14:paraId="52056D53"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080" w:type="dxa"/>
          </w:tcPr>
          <w:p w:rsidRPr="00B84367" w:rsidR="00B84367" w:rsidP="00B84367" w:rsidRDefault="00B84367" w14:paraId="353FD907"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w:t>
            </w:r>
          </w:p>
        </w:tc>
        <w:tc>
          <w:tcPr>
            <w:tcW w:w="1183" w:type="dxa"/>
            <w:tcBorders>
              <w:right w:val="nil"/>
            </w:tcBorders>
          </w:tcPr>
          <w:p w:rsidRPr="00B84367" w:rsidR="00B84367" w:rsidP="00B84367" w:rsidRDefault="00B84367" w14:paraId="6D75AD25" w14:textId="77777777">
            <w:pPr>
              <w:rPr>
                <w:rFonts w:hAnsi="Franklin Gothic Medium" w:eastAsia="Franklin Gothic Medium" w:cs="Franklin Gothic Medium"/>
                <w:sz w:val="18"/>
              </w:rPr>
            </w:pPr>
          </w:p>
        </w:tc>
      </w:tr>
      <w:tr w:rsidRPr="00B84367" w:rsidR="00B84367" w:rsidTr="00576F0D" w14:paraId="53714133" w14:textId="77777777">
        <w:trPr>
          <w:trHeight w:val="253"/>
        </w:trPr>
        <w:tc>
          <w:tcPr>
            <w:tcW w:w="3651" w:type="dxa"/>
            <w:tcBorders>
              <w:left w:val="nil"/>
            </w:tcBorders>
          </w:tcPr>
          <w:p w:rsidRPr="00B84367" w:rsidR="00B84367" w:rsidP="00B84367" w:rsidRDefault="00B84367" w14:paraId="12776F99"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beta, epsilon</w:t>
            </w:r>
          </w:p>
        </w:tc>
        <w:tc>
          <w:tcPr>
            <w:tcW w:w="808" w:type="dxa"/>
          </w:tcPr>
          <w:p w:rsidRPr="00B84367" w:rsidR="00B84367" w:rsidP="00B84367" w:rsidRDefault="00B84367" w14:paraId="0B00EDFE"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3DB6DF99"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BACBE82" w14:textId="77777777">
            <w:pPr>
              <w:rPr>
                <w:rFonts w:hAnsi="Franklin Gothic Medium" w:eastAsia="Franklin Gothic Medium" w:cs="Franklin Gothic Medium"/>
                <w:sz w:val="18"/>
              </w:rPr>
            </w:pPr>
          </w:p>
        </w:tc>
        <w:tc>
          <w:tcPr>
            <w:tcW w:w="1079" w:type="dxa"/>
          </w:tcPr>
          <w:p w:rsidRPr="00B84367" w:rsidR="00B84367" w:rsidP="00B84367" w:rsidRDefault="00B84367" w14:paraId="1D155779"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343</w:t>
            </w:r>
          </w:p>
        </w:tc>
        <w:tc>
          <w:tcPr>
            <w:tcW w:w="1080" w:type="dxa"/>
          </w:tcPr>
          <w:p w:rsidRPr="00B84367" w:rsidR="00B84367" w:rsidP="00B84367" w:rsidRDefault="00B84367" w14:paraId="56C9730E" w14:textId="77777777">
            <w:pPr>
              <w:spacing w:before="11" w:line="223"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183" w:type="dxa"/>
            <w:tcBorders>
              <w:right w:val="nil"/>
            </w:tcBorders>
          </w:tcPr>
          <w:p w:rsidRPr="00B84367" w:rsidR="00B84367" w:rsidP="00B84367" w:rsidRDefault="00B84367" w14:paraId="094FBF79"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410</w:t>
            </w:r>
          </w:p>
        </w:tc>
      </w:tr>
      <w:tr w:rsidRPr="00B84367" w:rsidR="00B84367" w:rsidTr="00576F0D" w14:paraId="255B68E1" w14:textId="77777777">
        <w:trPr>
          <w:trHeight w:val="256"/>
        </w:trPr>
        <w:tc>
          <w:tcPr>
            <w:tcW w:w="3651" w:type="dxa"/>
            <w:tcBorders>
              <w:left w:val="nil"/>
            </w:tcBorders>
          </w:tcPr>
          <w:p w:rsidRPr="00B84367" w:rsidR="00B84367" w:rsidP="00B84367" w:rsidRDefault="00B84367" w14:paraId="3ADF1CDE" w14:textId="77777777">
            <w:pPr>
              <w:rPr>
                <w:rFonts w:hAnsi="Franklin Gothic Medium" w:eastAsia="Franklin Gothic Medium" w:cs="Franklin Gothic Medium"/>
                <w:sz w:val="18"/>
              </w:rPr>
            </w:pPr>
          </w:p>
        </w:tc>
        <w:tc>
          <w:tcPr>
            <w:tcW w:w="808" w:type="dxa"/>
          </w:tcPr>
          <w:p w:rsidRPr="00B84367" w:rsidR="00B84367" w:rsidP="00B84367" w:rsidRDefault="00B84367" w14:paraId="1C63343C"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4D7B57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025A787F" w14:textId="77777777">
            <w:pPr>
              <w:rPr>
                <w:rFonts w:hAnsi="Franklin Gothic Medium" w:eastAsia="Franklin Gothic Medium" w:cs="Franklin Gothic Medium"/>
                <w:sz w:val="18"/>
              </w:rPr>
            </w:pPr>
          </w:p>
        </w:tc>
        <w:tc>
          <w:tcPr>
            <w:tcW w:w="1079" w:type="dxa"/>
          </w:tcPr>
          <w:p w:rsidRPr="00B84367" w:rsidR="00B84367" w:rsidP="00B84367" w:rsidRDefault="00B84367" w14:paraId="63CD4BD1" w14:textId="77777777">
            <w:pPr>
              <w:rPr>
                <w:rFonts w:hAnsi="Franklin Gothic Medium" w:eastAsia="Franklin Gothic Medium" w:cs="Franklin Gothic Medium"/>
                <w:sz w:val="18"/>
              </w:rPr>
            </w:pPr>
          </w:p>
        </w:tc>
        <w:tc>
          <w:tcPr>
            <w:tcW w:w="1080" w:type="dxa"/>
          </w:tcPr>
          <w:p w:rsidRPr="00B84367" w:rsidR="00B84367" w:rsidP="00B84367" w:rsidRDefault="00B84367" w14:paraId="55E28D29"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6F4E2E84" w14:textId="77777777">
            <w:pPr>
              <w:rPr>
                <w:rFonts w:hAnsi="Franklin Gothic Medium" w:eastAsia="Franklin Gothic Medium" w:cs="Franklin Gothic Medium"/>
                <w:sz w:val="18"/>
              </w:rPr>
            </w:pPr>
          </w:p>
        </w:tc>
      </w:tr>
      <w:tr w:rsidRPr="00B84367" w:rsidR="00B84367" w:rsidTr="00576F0D" w14:paraId="16EF99EC" w14:textId="77777777">
        <w:trPr>
          <w:trHeight w:val="254"/>
        </w:trPr>
        <w:tc>
          <w:tcPr>
            <w:tcW w:w="3651" w:type="dxa"/>
            <w:tcBorders>
              <w:left w:val="nil"/>
            </w:tcBorders>
          </w:tcPr>
          <w:p w:rsidRPr="00B84367" w:rsidR="00B84367" w:rsidP="00B84367" w:rsidRDefault="00B84367" w14:paraId="3ED33B02"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number of students grade 8</w:t>
            </w:r>
          </w:p>
        </w:tc>
        <w:tc>
          <w:tcPr>
            <w:tcW w:w="808" w:type="dxa"/>
          </w:tcPr>
          <w:p w:rsidRPr="00B84367" w:rsidR="00B84367" w:rsidP="00B84367" w:rsidRDefault="00B84367" w14:paraId="488B8934"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C1B62B0"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1A5C8C3" w14:textId="77777777">
            <w:pPr>
              <w:rPr>
                <w:rFonts w:hAnsi="Franklin Gothic Medium" w:eastAsia="Franklin Gothic Medium" w:cs="Franklin Gothic Medium"/>
                <w:sz w:val="18"/>
              </w:rPr>
            </w:pPr>
          </w:p>
        </w:tc>
        <w:tc>
          <w:tcPr>
            <w:tcW w:w="1079" w:type="dxa"/>
          </w:tcPr>
          <w:p w:rsidRPr="00B84367" w:rsidR="00B84367" w:rsidP="00B84367" w:rsidRDefault="00B84367" w14:paraId="4013BDFA" w14:textId="77777777">
            <w:pPr>
              <w:spacing w:before="11" w:line="223" w:lineRule="exact"/>
              <w:ind w:right="14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237,400</w:t>
            </w:r>
          </w:p>
        </w:tc>
        <w:tc>
          <w:tcPr>
            <w:tcW w:w="1080" w:type="dxa"/>
          </w:tcPr>
          <w:p w:rsidRPr="00B84367" w:rsidR="00B84367" w:rsidP="00B84367" w:rsidRDefault="00B84367" w14:paraId="506BF131"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6,100</w:t>
            </w:r>
          </w:p>
        </w:tc>
        <w:tc>
          <w:tcPr>
            <w:tcW w:w="1183" w:type="dxa"/>
            <w:tcBorders>
              <w:right w:val="nil"/>
            </w:tcBorders>
          </w:tcPr>
          <w:p w:rsidRPr="00B84367" w:rsidR="00B84367" w:rsidP="00B84367" w:rsidRDefault="00B84367" w14:paraId="5810C8AE" w14:textId="77777777">
            <w:pPr>
              <w:spacing w:before="11"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243,500</w:t>
            </w:r>
          </w:p>
        </w:tc>
      </w:tr>
      <w:tr w:rsidRPr="00B84367" w:rsidR="00B84367" w:rsidTr="00576F0D" w14:paraId="4C60CD7F" w14:textId="77777777">
        <w:trPr>
          <w:trHeight w:val="254"/>
        </w:trPr>
        <w:tc>
          <w:tcPr>
            <w:tcW w:w="3651" w:type="dxa"/>
            <w:tcBorders>
              <w:left w:val="nil"/>
            </w:tcBorders>
          </w:tcPr>
          <w:p w:rsidRPr="00B84367" w:rsidR="00B84367" w:rsidP="00B84367" w:rsidRDefault="00B84367" w14:paraId="00F0BCF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number of schools grade 8</w:t>
            </w:r>
          </w:p>
        </w:tc>
        <w:tc>
          <w:tcPr>
            <w:tcW w:w="808" w:type="dxa"/>
          </w:tcPr>
          <w:p w:rsidRPr="00B84367" w:rsidR="00B84367" w:rsidP="00B84367" w:rsidRDefault="00B84367" w14:paraId="2E8F0FF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164AA09"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4DDBF3CC" w14:textId="77777777">
            <w:pPr>
              <w:rPr>
                <w:rFonts w:hAnsi="Franklin Gothic Medium" w:eastAsia="Franklin Gothic Medium" w:cs="Franklin Gothic Medium"/>
                <w:sz w:val="18"/>
              </w:rPr>
            </w:pPr>
          </w:p>
        </w:tc>
        <w:tc>
          <w:tcPr>
            <w:tcW w:w="1079" w:type="dxa"/>
          </w:tcPr>
          <w:p w:rsidRPr="00B84367" w:rsidR="00B84367" w:rsidP="00B84367" w:rsidRDefault="00B84367" w14:paraId="0A24B713"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5,493</w:t>
            </w:r>
          </w:p>
        </w:tc>
        <w:tc>
          <w:tcPr>
            <w:tcW w:w="1080" w:type="dxa"/>
          </w:tcPr>
          <w:p w:rsidRPr="00B84367" w:rsidR="00B84367" w:rsidP="00B84367" w:rsidRDefault="00B84367" w14:paraId="3D8FFED6"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255</w:t>
            </w:r>
          </w:p>
        </w:tc>
        <w:tc>
          <w:tcPr>
            <w:tcW w:w="1183" w:type="dxa"/>
            <w:tcBorders>
              <w:right w:val="nil"/>
            </w:tcBorders>
          </w:tcPr>
          <w:p w:rsidRPr="00B84367" w:rsidR="00B84367" w:rsidP="00B84367" w:rsidRDefault="00B84367" w14:paraId="583034A7"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5,748</w:t>
            </w:r>
          </w:p>
        </w:tc>
      </w:tr>
      <w:tr w:rsidRPr="00B84367" w:rsidR="00B84367" w:rsidTr="00576F0D" w14:paraId="1771C1ED" w14:textId="77777777">
        <w:trPr>
          <w:trHeight w:val="256"/>
        </w:trPr>
        <w:tc>
          <w:tcPr>
            <w:tcW w:w="3651" w:type="dxa"/>
            <w:tcBorders>
              <w:left w:val="nil"/>
            </w:tcBorders>
          </w:tcPr>
          <w:p w:rsidRPr="00B84367" w:rsidR="00B84367" w:rsidP="00B84367" w:rsidRDefault="00B84367" w14:paraId="38B87161" w14:textId="77777777">
            <w:pPr>
              <w:rPr>
                <w:rFonts w:hAnsi="Franklin Gothic Medium" w:eastAsia="Franklin Gothic Medium" w:cs="Franklin Gothic Medium"/>
                <w:sz w:val="18"/>
              </w:rPr>
            </w:pPr>
          </w:p>
        </w:tc>
        <w:tc>
          <w:tcPr>
            <w:tcW w:w="808" w:type="dxa"/>
          </w:tcPr>
          <w:p w:rsidRPr="00B84367" w:rsidR="00B84367" w:rsidP="00B84367" w:rsidRDefault="00B84367" w14:paraId="16E273D4"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8823A7A"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0709FF1D" w14:textId="77777777">
            <w:pPr>
              <w:rPr>
                <w:rFonts w:hAnsi="Franklin Gothic Medium" w:eastAsia="Franklin Gothic Medium" w:cs="Franklin Gothic Medium"/>
                <w:sz w:val="18"/>
              </w:rPr>
            </w:pPr>
          </w:p>
        </w:tc>
        <w:tc>
          <w:tcPr>
            <w:tcW w:w="1079" w:type="dxa"/>
          </w:tcPr>
          <w:p w:rsidRPr="00B84367" w:rsidR="00B84367" w:rsidP="00B84367" w:rsidRDefault="00B84367" w14:paraId="258CB622" w14:textId="77777777">
            <w:pPr>
              <w:rPr>
                <w:rFonts w:hAnsi="Franklin Gothic Medium" w:eastAsia="Franklin Gothic Medium" w:cs="Franklin Gothic Medium"/>
                <w:sz w:val="18"/>
              </w:rPr>
            </w:pPr>
          </w:p>
        </w:tc>
        <w:tc>
          <w:tcPr>
            <w:tcW w:w="1080" w:type="dxa"/>
          </w:tcPr>
          <w:p w:rsidRPr="00B84367" w:rsidR="00B84367" w:rsidP="00B84367" w:rsidRDefault="00B84367" w14:paraId="2233EB7A"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3CDD78D8" w14:textId="77777777">
            <w:pPr>
              <w:rPr>
                <w:rFonts w:hAnsi="Franklin Gothic Medium" w:eastAsia="Franklin Gothic Medium" w:cs="Franklin Gothic Medium"/>
                <w:sz w:val="18"/>
              </w:rPr>
            </w:pPr>
          </w:p>
        </w:tc>
      </w:tr>
      <w:tr w:rsidRPr="00B84367" w:rsidR="00B84367" w:rsidTr="00576F0D" w14:paraId="4DA3E16D" w14:textId="77777777">
        <w:trPr>
          <w:trHeight w:val="253"/>
        </w:trPr>
        <w:tc>
          <w:tcPr>
            <w:tcW w:w="3651" w:type="dxa"/>
            <w:tcBorders>
              <w:left w:val="nil"/>
            </w:tcBorders>
          </w:tcPr>
          <w:p w:rsidRPr="00B84367" w:rsidR="00B84367" w:rsidP="00B84367" w:rsidRDefault="00B84367" w14:paraId="02295135" w14:textId="77777777">
            <w:pPr>
              <w:rPr>
                <w:rFonts w:hAnsi="Franklin Gothic Medium" w:eastAsia="Franklin Gothic Medium" w:cs="Franklin Gothic Medium"/>
                <w:sz w:val="18"/>
              </w:rPr>
            </w:pPr>
          </w:p>
        </w:tc>
        <w:tc>
          <w:tcPr>
            <w:tcW w:w="808" w:type="dxa"/>
          </w:tcPr>
          <w:p w:rsidRPr="00B84367" w:rsidR="00B84367" w:rsidP="00B84367" w:rsidRDefault="00B84367" w14:paraId="061D02E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204DE3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FCDB857" w14:textId="77777777">
            <w:pPr>
              <w:rPr>
                <w:rFonts w:hAnsi="Franklin Gothic Medium" w:eastAsia="Franklin Gothic Medium" w:cs="Franklin Gothic Medium"/>
                <w:sz w:val="18"/>
              </w:rPr>
            </w:pPr>
          </w:p>
        </w:tc>
        <w:tc>
          <w:tcPr>
            <w:tcW w:w="1079" w:type="dxa"/>
          </w:tcPr>
          <w:p w:rsidRPr="00B84367" w:rsidR="00B84367" w:rsidP="00B84367" w:rsidRDefault="00B84367" w14:paraId="0225C06E" w14:textId="77777777">
            <w:pPr>
              <w:rPr>
                <w:rFonts w:hAnsi="Franklin Gothic Medium" w:eastAsia="Franklin Gothic Medium" w:cs="Franklin Gothic Medium"/>
                <w:sz w:val="18"/>
              </w:rPr>
            </w:pPr>
          </w:p>
        </w:tc>
        <w:tc>
          <w:tcPr>
            <w:tcW w:w="1080" w:type="dxa"/>
          </w:tcPr>
          <w:p w:rsidRPr="00B84367" w:rsidR="00B84367" w:rsidP="00B84367" w:rsidRDefault="00B84367" w14:paraId="7D53FD7B"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1A30651E" w14:textId="77777777">
            <w:pPr>
              <w:rPr>
                <w:rFonts w:hAnsi="Franklin Gothic Medium" w:eastAsia="Franklin Gothic Medium" w:cs="Franklin Gothic Medium"/>
                <w:sz w:val="18"/>
              </w:rPr>
            </w:pPr>
          </w:p>
        </w:tc>
      </w:tr>
      <w:tr w:rsidRPr="00B84367" w:rsidR="00B84367" w:rsidTr="00576F0D" w14:paraId="4032BD42" w14:textId="77777777">
        <w:trPr>
          <w:trHeight w:val="256"/>
        </w:trPr>
        <w:tc>
          <w:tcPr>
            <w:tcW w:w="3651" w:type="dxa"/>
            <w:tcBorders>
              <w:left w:val="nil"/>
            </w:tcBorders>
          </w:tcPr>
          <w:p w:rsidRPr="00B84367" w:rsidR="00B84367" w:rsidP="00B84367" w:rsidRDefault="00B84367" w14:paraId="230BEEE9"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GRAND TOTAL STUDENTS</w:t>
            </w:r>
          </w:p>
        </w:tc>
        <w:tc>
          <w:tcPr>
            <w:tcW w:w="808" w:type="dxa"/>
          </w:tcPr>
          <w:p w:rsidRPr="00B84367" w:rsidR="00B84367" w:rsidP="00B84367" w:rsidRDefault="00B84367" w14:paraId="1BD9321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6638733"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6346B07A" w14:textId="77777777">
            <w:pPr>
              <w:rPr>
                <w:rFonts w:hAnsi="Franklin Gothic Medium" w:eastAsia="Franklin Gothic Medium" w:cs="Franklin Gothic Medium"/>
                <w:sz w:val="18"/>
              </w:rPr>
            </w:pPr>
          </w:p>
        </w:tc>
        <w:tc>
          <w:tcPr>
            <w:tcW w:w="1079" w:type="dxa"/>
          </w:tcPr>
          <w:p w:rsidRPr="00B84367" w:rsidR="00B84367" w:rsidP="00B84367" w:rsidRDefault="00B84367" w14:paraId="29ED2964" w14:textId="77777777">
            <w:pPr>
              <w:spacing w:before="13" w:line="223" w:lineRule="exact"/>
              <w:ind w:right="14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460,400</w:t>
            </w:r>
          </w:p>
        </w:tc>
        <w:tc>
          <w:tcPr>
            <w:tcW w:w="1080" w:type="dxa"/>
          </w:tcPr>
          <w:p w:rsidRPr="00B84367" w:rsidR="00B84367" w:rsidP="00B84367" w:rsidRDefault="00B84367" w14:paraId="0A59987B"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10,600</w:t>
            </w:r>
          </w:p>
        </w:tc>
        <w:tc>
          <w:tcPr>
            <w:tcW w:w="1183" w:type="dxa"/>
            <w:tcBorders>
              <w:right w:val="nil"/>
            </w:tcBorders>
          </w:tcPr>
          <w:p w:rsidRPr="00B84367" w:rsidR="00B84367" w:rsidP="00B84367" w:rsidRDefault="00B84367" w14:paraId="2A3B4E2C" w14:textId="77777777">
            <w:pPr>
              <w:spacing w:before="13"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471,000</w:t>
            </w:r>
          </w:p>
        </w:tc>
      </w:tr>
      <w:tr w:rsidRPr="00B84367" w:rsidR="00B84367" w:rsidTr="00576F0D" w14:paraId="2F0B5086" w14:textId="77777777">
        <w:trPr>
          <w:trHeight w:val="253"/>
        </w:trPr>
        <w:tc>
          <w:tcPr>
            <w:tcW w:w="3651" w:type="dxa"/>
            <w:tcBorders>
              <w:left w:val="nil"/>
            </w:tcBorders>
          </w:tcPr>
          <w:p w:rsidRPr="00B84367" w:rsidR="00B84367" w:rsidP="00B84367" w:rsidRDefault="00B84367" w14:paraId="75936D8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GRAND TOTAL SCHOOLS</w:t>
            </w:r>
          </w:p>
        </w:tc>
        <w:tc>
          <w:tcPr>
            <w:tcW w:w="808" w:type="dxa"/>
          </w:tcPr>
          <w:p w:rsidRPr="00B84367" w:rsidR="00B84367" w:rsidP="00B84367" w:rsidRDefault="00B84367" w14:paraId="33DEE5F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928CE23"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7D78B7ED" w14:textId="77777777">
            <w:pPr>
              <w:rPr>
                <w:rFonts w:hAnsi="Franklin Gothic Medium" w:eastAsia="Franklin Gothic Medium" w:cs="Franklin Gothic Medium"/>
                <w:sz w:val="18"/>
              </w:rPr>
            </w:pPr>
          </w:p>
        </w:tc>
        <w:tc>
          <w:tcPr>
            <w:tcW w:w="1079" w:type="dxa"/>
          </w:tcPr>
          <w:p w:rsidRPr="00B84367" w:rsidR="00B84367" w:rsidP="00B84367" w:rsidRDefault="00B84367" w14:paraId="1B350D8A"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11,093</w:t>
            </w:r>
          </w:p>
        </w:tc>
        <w:tc>
          <w:tcPr>
            <w:tcW w:w="1080" w:type="dxa"/>
          </w:tcPr>
          <w:p w:rsidRPr="00B84367" w:rsidR="00B84367" w:rsidP="00B84367" w:rsidRDefault="00B84367" w14:paraId="5D552625"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183" w:type="dxa"/>
            <w:tcBorders>
              <w:right w:val="nil"/>
            </w:tcBorders>
          </w:tcPr>
          <w:p w:rsidRPr="00B84367" w:rsidR="00B84367" w:rsidP="00B84367" w:rsidRDefault="00B84367" w14:paraId="26A5506E"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11,553</w:t>
            </w:r>
          </w:p>
        </w:tc>
      </w:tr>
    </w:tbl>
    <w:p w:rsidRPr="00B84367" w:rsidR="00B84367" w:rsidP="00B84367" w:rsidRDefault="00B84367" w14:paraId="601CDFDF" w14:textId="77777777">
      <w:pPr>
        <w:rPr>
          <w:rFonts w:ascii="Franklin Gothic Medium" w:hAnsi="Garamond" w:eastAsia="Garamond" w:cs="Garamond"/>
          <w:sz w:val="24"/>
          <w:szCs w:val="24"/>
        </w:rPr>
      </w:pPr>
    </w:p>
    <w:p w:rsidRPr="00B84367" w:rsidR="00B84367" w:rsidP="00B84367" w:rsidRDefault="00B84367" w14:paraId="4EC55AE2" w14:textId="77777777">
      <w:pPr>
        <w:rPr>
          <w:rFonts w:ascii="Franklin Gothic Medium" w:hAnsi="Garamond" w:eastAsia="Garamond" w:cs="Garamond"/>
          <w:sz w:val="21"/>
          <w:szCs w:val="24"/>
        </w:rPr>
      </w:pPr>
    </w:p>
    <w:p w:rsidRPr="00B84367" w:rsidR="00576F0D" w:rsidP="00576F0D" w:rsidRDefault="00576F0D" w14:paraId="2CDECBA6" w14:textId="77777777">
      <w:pPr>
        <w:spacing w:before="9"/>
        <w:rPr>
          <w:rFonts w:ascii="Garamond" w:hAnsi="Garamond" w:eastAsia="Garamond" w:cs="Garamond"/>
          <w:sz w:val="27"/>
          <w:szCs w:val="24"/>
        </w:rPr>
      </w:pPr>
    </w:p>
    <w:p w:rsidRPr="00BB14D8" w:rsidR="00576F0D" w:rsidP="00576F0D" w:rsidRDefault="00576F0D" w14:paraId="7A376968" w14:textId="6C85C84D">
      <w:pPr>
        <w:pStyle w:val="ListParagraph"/>
        <w:numPr>
          <w:ilvl w:val="0"/>
          <w:numId w:val="31"/>
        </w:numPr>
        <w:tabs>
          <w:tab w:val="left" w:pos="1252"/>
          <w:tab w:val="left" w:pos="1253"/>
        </w:tabs>
        <w:ind w:hanging="1432"/>
        <w:jc w:val="left"/>
        <w:outlineLvl w:val="0"/>
        <w:rPr>
          <w:rFonts w:ascii="Franklin Gothic Medium" w:hAnsi="Franklin Gothic Medium" w:eastAsia="Franklin Gothic Medium" w:cs="Franklin Gothic Medium"/>
          <w:color w:val="365F91" w:themeColor="accent1" w:themeShade="BF"/>
          <w:sz w:val="40"/>
          <w:szCs w:val="32"/>
        </w:rPr>
      </w:pPr>
      <w:r w:rsidRPr="00BB14D8">
        <w:rPr>
          <w:rFonts w:ascii="Franklin Gothic Medium" w:hAnsi="Franklin Gothic Medium" w:eastAsia="Franklin Gothic Medium" w:cs="Franklin Gothic Medium"/>
          <w:color w:val="365F91" w:themeColor="accent1" w:themeShade="BF"/>
          <w:sz w:val="40"/>
          <w:szCs w:val="32"/>
        </w:rPr>
        <w:t>Assessment Types</w:t>
      </w:r>
    </w:p>
    <w:p w:rsidRPr="00B84367" w:rsidR="00B84367" w:rsidP="00B84367" w:rsidRDefault="00B84367" w14:paraId="1C48F945" w14:textId="77777777">
      <w:pPr>
        <w:spacing w:before="3"/>
        <w:rPr>
          <w:rFonts w:ascii="Franklin Gothic Medium" w:hAnsi="Garamond" w:eastAsia="Garamond" w:cs="Garamond"/>
          <w:sz w:val="42"/>
          <w:szCs w:val="24"/>
        </w:rPr>
      </w:pPr>
    </w:p>
    <w:p w:rsidRPr="00B84367" w:rsidR="00B84367" w:rsidP="00B84367" w:rsidRDefault="00B84367" w14:paraId="368F865D" w14:textId="77777777">
      <w:pPr>
        <w:spacing w:before="1" w:line="319" w:lineRule="auto"/>
        <w:ind w:right="376"/>
        <w:rPr>
          <w:rFonts w:ascii="Garamond" w:hAnsi="Garamond" w:eastAsia="Garamond" w:cs="Garamond"/>
          <w:sz w:val="24"/>
          <w:szCs w:val="24"/>
        </w:rPr>
      </w:pPr>
      <w:r w:rsidRPr="00B84367">
        <w:rPr>
          <w:rFonts w:ascii="Garamond" w:hAnsi="Garamond" w:eastAsia="Garamond" w:cs="Garamond"/>
          <w:sz w:val="24"/>
          <w:szCs w:val="24"/>
        </w:rPr>
        <w:t>The assessment spiral types are shown in Table 2. Three different spirals will be used at grade 4 and four different spirals will be used at grade 8. Session IDs contain six characters, traditionally. The first two characters identify the assessment “type” (subjects and type of spiral in a general way).</w:t>
      </w:r>
    </w:p>
    <w:p w:rsidRPr="00B84367" w:rsidR="00B84367" w:rsidP="00B84367" w:rsidRDefault="00B84367" w14:paraId="3B225D66" w14:textId="77777777">
      <w:pPr>
        <w:spacing w:before="3" w:line="319" w:lineRule="auto"/>
        <w:ind w:right="576"/>
        <w:rPr>
          <w:rFonts w:ascii="Garamond" w:hAnsi="Garamond" w:eastAsia="Garamond" w:cs="Garamond"/>
          <w:sz w:val="24"/>
          <w:szCs w:val="24"/>
        </w:rPr>
      </w:pPr>
      <w:r w:rsidRPr="00B84367">
        <w:rPr>
          <w:rFonts w:ascii="Garamond" w:hAnsi="Garamond" w:eastAsia="Garamond" w:cs="Garamond"/>
          <w:sz w:val="24"/>
          <w:szCs w:val="24"/>
        </w:rPr>
        <w:t>Grade is contained in the second pair of characters, and the session sequential number (within schools) in the last two characters. For example, session DS0401 denotes the first grade 4 reading and mathematics operational DBA assessment in a given school.</w:t>
      </w:r>
    </w:p>
    <w:p w:rsidRPr="00B84367" w:rsidR="00B84367" w:rsidP="00B84367" w:rsidRDefault="00B84367" w14:paraId="3065F410" w14:textId="77777777">
      <w:pPr>
        <w:spacing w:line="319" w:lineRule="auto"/>
        <w:rPr>
          <w:rFonts w:ascii="Garamond" w:hAnsi="Garamond" w:eastAsia="Garamond" w:cs="Garamond"/>
        </w:rPr>
        <w:sectPr w:rsidRPr="00B84367" w:rsidR="00B84367">
          <w:pgSz w:w="12240" w:h="15840"/>
          <w:pgMar w:top="980" w:right="1160" w:bottom="840" w:left="1160" w:header="722" w:footer="643" w:gutter="0"/>
          <w:cols w:space="720"/>
        </w:sectPr>
      </w:pPr>
    </w:p>
    <w:p w:rsidRPr="00B84367" w:rsidR="00B84367" w:rsidP="00B84367" w:rsidRDefault="00B84367" w14:paraId="5250D3C4" w14:textId="77777777">
      <w:pPr>
        <w:spacing w:before="1"/>
        <w:rPr>
          <w:rFonts w:ascii="Garamond" w:hAnsi="Garamond" w:eastAsia="Garamond" w:cs="Garamond"/>
          <w:sz w:val="29"/>
          <w:szCs w:val="24"/>
        </w:rPr>
      </w:pPr>
    </w:p>
    <w:p w:rsidRPr="00B84367" w:rsidR="00B84367" w:rsidP="00B84367" w:rsidRDefault="00B84367" w14:paraId="01D8EAC3" w14:textId="77777777">
      <w:pPr>
        <w:tabs>
          <w:tab w:val="left" w:pos="172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2.</w:t>
      </w:r>
      <w:r w:rsidRPr="00B84367">
        <w:rPr>
          <w:rFonts w:ascii="Franklin Gothic Medium" w:hAnsi="Garamond" w:eastAsia="Garamond" w:cs="Garamond"/>
        </w:rPr>
        <w:tab/>
        <w:t>NAEP 2021 assessment types and</w:t>
      </w:r>
      <w:r w:rsidRPr="00B84367">
        <w:rPr>
          <w:rFonts w:ascii="Franklin Gothic Medium" w:hAnsi="Garamond" w:eastAsia="Garamond" w:cs="Garamond"/>
          <w:spacing w:val="-11"/>
        </w:rPr>
        <w:t xml:space="preserve"> </w:t>
      </w:r>
      <w:r w:rsidRPr="00B84367">
        <w:rPr>
          <w:rFonts w:ascii="Franklin Gothic Medium" w:hAnsi="Garamond" w:eastAsia="Garamond" w:cs="Garamond"/>
        </w:rPr>
        <w:t>IDs</w:t>
      </w:r>
    </w:p>
    <w:p w:rsidRPr="00B84367" w:rsidR="00B84367" w:rsidP="00B84367" w:rsidRDefault="00B84367" w14:paraId="79B2E52C" w14:textId="77777777">
      <w:pPr>
        <w:spacing w:before="9"/>
        <w:rPr>
          <w:rFonts w:ascii="Franklin Gothic Medium" w:hAnsi="Garamond" w:eastAsia="Garamond" w:cs="Garamond"/>
          <w:sz w:val="23"/>
          <w:szCs w:val="24"/>
        </w:rPr>
      </w:pPr>
    </w:p>
    <w:tbl>
      <w:tblPr>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6"/>
        <w:gridCol w:w="1498"/>
        <w:gridCol w:w="2451"/>
        <w:gridCol w:w="893"/>
        <w:gridCol w:w="1053"/>
        <w:gridCol w:w="2940"/>
      </w:tblGrid>
      <w:tr w:rsidRPr="00B84367" w:rsidR="00B84367" w:rsidTr="00576F0D" w14:paraId="0438CFB2" w14:textId="77777777">
        <w:trPr>
          <w:trHeight w:val="239"/>
        </w:trPr>
        <w:tc>
          <w:tcPr>
            <w:tcW w:w="526" w:type="dxa"/>
            <w:tcBorders>
              <w:left w:val="nil"/>
            </w:tcBorders>
            <w:shd w:val="clear" w:color="auto" w:fill="AEBDD6"/>
          </w:tcPr>
          <w:p w:rsidRPr="00B84367" w:rsidR="00B84367" w:rsidP="00B84367" w:rsidRDefault="00B84367" w14:paraId="5F0EBAE0"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w:t>
            </w:r>
          </w:p>
        </w:tc>
        <w:tc>
          <w:tcPr>
            <w:tcW w:w="1498" w:type="dxa"/>
            <w:shd w:val="clear" w:color="auto" w:fill="AEBDD6"/>
          </w:tcPr>
          <w:p w:rsidRPr="00B84367" w:rsidR="00B84367" w:rsidP="00B84367" w:rsidRDefault="00B84367" w14:paraId="532417E3" w14:textId="77777777">
            <w:pPr>
              <w:spacing w:line="220" w:lineRule="exact"/>
              <w:ind w:right="527"/>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Type</w:t>
            </w:r>
          </w:p>
        </w:tc>
        <w:tc>
          <w:tcPr>
            <w:tcW w:w="2451" w:type="dxa"/>
            <w:shd w:val="clear" w:color="auto" w:fill="AEBDD6"/>
          </w:tcPr>
          <w:p w:rsidRPr="00B84367" w:rsidR="00B84367" w:rsidP="00B84367" w:rsidRDefault="00B84367" w14:paraId="2AB54A9D" w14:textId="77777777">
            <w:pPr>
              <w:spacing w:line="220" w:lineRule="exact"/>
              <w:ind w:right="83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Subjects</w:t>
            </w:r>
          </w:p>
        </w:tc>
        <w:tc>
          <w:tcPr>
            <w:tcW w:w="893" w:type="dxa"/>
            <w:shd w:val="clear" w:color="auto" w:fill="AEBDD6"/>
          </w:tcPr>
          <w:p w:rsidRPr="00B84367" w:rsidR="00B84367" w:rsidP="00B84367" w:rsidRDefault="00B84367" w14:paraId="07FC3923" w14:textId="77777777">
            <w:pPr>
              <w:spacing w:line="220" w:lineRule="exact"/>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Grades</w:t>
            </w:r>
          </w:p>
        </w:tc>
        <w:tc>
          <w:tcPr>
            <w:tcW w:w="1053" w:type="dxa"/>
            <w:shd w:val="clear" w:color="auto" w:fill="AEBDD6"/>
          </w:tcPr>
          <w:p w:rsidRPr="00B84367" w:rsidR="00B84367" w:rsidP="00B84367" w:rsidRDefault="00B84367" w14:paraId="7228ADD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w:t>
            </w:r>
          </w:p>
        </w:tc>
        <w:tc>
          <w:tcPr>
            <w:tcW w:w="2940" w:type="dxa"/>
            <w:tcBorders>
              <w:right w:val="nil"/>
            </w:tcBorders>
            <w:shd w:val="clear" w:color="auto" w:fill="AEBDD6"/>
          </w:tcPr>
          <w:p w:rsidRPr="00B84367" w:rsidR="00B84367" w:rsidP="00B84367" w:rsidRDefault="00B84367" w14:paraId="1DA2A8F7" w14:textId="77777777">
            <w:pPr>
              <w:spacing w:line="220" w:lineRule="exact"/>
              <w:ind w:right="97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Comments</w:t>
            </w:r>
          </w:p>
        </w:tc>
      </w:tr>
      <w:tr w:rsidRPr="00B84367" w:rsidR="00B84367" w:rsidTr="00576F0D" w14:paraId="1789CD5C" w14:textId="77777777">
        <w:trPr>
          <w:trHeight w:val="719"/>
        </w:trPr>
        <w:tc>
          <w:tcPr>
            <w:tcW w:w="526" w:type="dxa"/>
            <w:tcBorders>
              <w:left w:val="nil"/>
            </w:tcBorders>
          </w:tcPr>
          <w:p w:rsidRPr="00B84367" w:rsidR="00B84367" w:rsidP="00B84367" w:rsidRDefault="00B84367" w14:paraId="1284897A" w14:textId="77777777">
            <w:pPr>
              <w:spacing w:before="9"/>
              <w:rPr>
                <w:rFonts w:ascii="Franklin Gothic Medium" w:hAnsi="Franklin Gothic Medium" w:eastAsia="Franklin Gothic Medium" w:cs="Franklin Gothic Medium"/>
                <w:sz w:val="20"/>
              </w:rPr>
            </w:pPr>
          </w:p>
          <w:p w:rsidRPr="00B84367" w:rsidR="00B84367" w:rsidP="00B84367" w:rsidRDefault="00B84367" w14:paraId="019ACE70" w14:textId="77777777">
            <w:pPr>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DS</w:t>
            </w:r>
          </w:p>
        </w:tc>
        <w:tc>
          <w:tcPr>
            <w:tcW w:w="1498" w:type="dxa"/>
          </w:tcPr>
          <w:p w:rsidRPr="00B84367" w:rsidR="00B84367" w:rsidP="00B84367" w:rsidRDefault="00B84367" w14:paraId="2AEE4C3F" w14:textId="77777777">
            <w:pPr>
              <w:spacing w:before="116" w:line="254" w:lineRule="auto"/>
              <w:ind w:right="19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 2 block</w:t>
            </w:r>
          </w:p>
        </w:tc>
        <w:tc>
          <w:tcPr>
            <w:tcW w:w="2451" w:type="dxa"/>
          </w:tcPr>
          <w:p w:rsidRPr="00B84367" w:rsidR="00B84367" w:rsidP="00B84367" w:rsidRDefault="00B84367" w14:paraId="12EFD127" w14:textId="77777777">
            <w:pPr>
              <w:spacing w:before="9"/>
              <w:rPr>
                <w:rFonts w:ascii="Franklin Gothic Medium" w:hAnsi="Franklin Gothic Medium" w:eastAsia="Franklin Gothic Medium" w:cs="Franklin Gothic Medium"/>
                <w:sz w:val="20"/>
              </w:rPr>
            </w:pPr>
          </w:p>
          <w:p w:rsidRPr="00B84367" w:rsidR="00B84367" w:rsidP="00B84367" w:rsidRDefault="00B84367" w14:paraId="15376FFE" w14:textId="77777777">
            <w:pP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Reading, math</w:t>
            </w:r>
          </w:p>
        </w:tc>
        <w:tc>
          <w:tcPr>
            <w:tcW w:w="893" w:type="dxa"/>
          </w:tcPr>
          <w:p w:rsidRPr="00B84367" w:rsidR="00B84367" w:rsidP="00B84367" w:rsidRDefault="00B84367" w14:paraId="0AD0228E" w14:textId="77777777">
            <w:pPr>
              <w:spacing w:before="9"/>
              <w:rPr>
                <w:rFonts w:ascii="Franklin Gothic Medium" w:hAnsi="Franklin Gothic Medium" w:eastAsia="Franklin Gothic Medium" w:cs="Franklin Gothic Medium"/>
                <w:sz w:val="20"/>
              </w:rPr>
            </w:pPr>
          </w:p>
          <w:p w:rsidRPr="00B84367" w:rsidR="00B84367" w:rsidP="00B84367" w:rsidRDefault="00B84367" w14:paraId="6DCA510D" w14:textId="77777777">
            <w:pPr>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05944F68" w14:textId="77777777">
            <w:pPr>
              <w:spacing w:before="116" w:line="254" w:lineRule="auto"/>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Public, </w:t>
            </w:r>
            <w:r w:rsidRPr="00B84367">
              <w:rPr>
                <w:rFonts w:ascii="Franklin Gothic Medium" w:hAnsi="Franklin Gothic Medium" w:eastAsia="Franklin Gothic Medium" w:cs="Franklin Gothic Medium"/>
                <w:w w:val="95"/>
                <w:sz w:val="20"/>
              </w:rPr>
              <w:t>Private</w:t>
            </w:r>
          </w:p>
        </w:tc>
        <w:tc>
          <w:tcPr>
            <w:tcW w:w="2940" w:type="dxa"/>
            <w:tcBorders>
              <w:right w:val="nil"/>
            </w:tcBorders>
          </w:tcPr>
          <w:p w:rsidRPr="00B84367" w:rsidR="00B84367" w:rsidP="00B84367" w:rsidRDefault="00B84367" w14:paraId="25B70566" w14:textId="77777777">
            <w:pPr>
              <w:spacing w:line="254" w:lineRule="auto"/>
              <w:ind w:right="11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Three-quarters of schools in the alpha (except Puerto Rico) and</w:t>
            </w:r>
          </w:p>
          <w:p w:rsidRPr="00B84367" w:rsidR="00B84367" w:rsidP="00B84367" w:rsidRDefault="00B84367" w14:paraId="7956F1DE"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delta samples.</w:t>
            </w:r>
          </w:p>
        </w:tc>
      </w:tr>
      <w:tr w:rsidRPr="00B84367" w:rsidR="00B84367" w:rsidTr="00576F0D" w14:paraId="2CB7DFB3" w14:textId="77777777">
        <w:trPr>
          <w:trHeight w:val="719"/>
        </w:trPr>
        <w:tc>
          <w:tcPr>
            <w:tcW w:w="526" w:type="dxa"/>
            <w:tcBorders>
              <w:left w:val="nil"/>
            </w:tcBorders>
          </w:tcPr>
          <w:p w:rsidRPr="00B84367" w:rsidR="00B84367" w:rsidP="00B84367" w:rsidRDefault="00B84367" w14:paraId="1C97F1B4" w14:textId="77777777">
            <w:pPr>
              <w:spacing w:before="9"/>
              <w:rPr>
                <w:rFonts w:ascii="Franklin Gothic Medium" w:hAnsi="Franklin Gothic Medium" w:eastAsia="Franklin Gothic Medium" w:cs="Franklin Gothic Medium"/>
                <w:sz w:val="20"/>
              </w:rPr>
            </w:pPr>
          </w:p>
          <w:p w:rsidRPr="00B84367" w:rsidR="00B84367" w:rsidP="00B84367" w:rsidRDefault="00B84367" w14:paraId="0C205179" w14:textId="77777777">
            <w:pPr>
              <w:ind w:right="18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DT</w:t>
            </w:r>
          </w:p>
        </w:tc>
        <w:tc>
          <w:tcPr>
            <w:tcW w:w="1498" w:type="dxa"/>
          </w:tcPr>
          <w:p w:rsidRPr="00B84367" w:rsidR="00B84367" w:rsidP="00B84367" w:rsidRDefault="00B84367" w14:paraId="4EE24295" w14:textId="77777777">
            <w:pPr>
              <w:spacing w:before="116" w:line="254" w:lineRule="auto"/>
              <w:ind w:right="19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 3 block</w:t>
            </w:r>
          </w:p>
        </w:tc>
        <w:tc>
          <w:tcPr>
            <w:tcW w:w="2451" w:type="dxa"/>
          </w:tcPr>
          <w:p w:rsidRPr="00B84367" w:rsidR="00B84367" w:rsidP="00B84367" w:rsidRDefault="00B84367" w14:paraId="59212DBC" w14:textId="77777777">
            <w:pPr>
              <w:spacing w:before="9"/>
              <w:rPr>
                <w:rFonts w:ascii="Franklin Gothic Medium" w:hAnsi="Franklin Gothic Medium" w:eastAsia="Franklin Gothic Medium" w:cs="Franklin Gothic Medium"/>
                <w:sz w:val="20"/>
              </w:rPr>
            </w:pPr>
          </w:p>
          <w:p w:rsidRPr="00B84367" w:rsidR="00B84367" w:rsidP="00B84367" w:rsidRDefault="00B84367" w14:paraId="68E47CCE" w14:textId="77777777">
            <w:pP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Reading, math</w:t>
            </w:r>
          </w:p>
        </w:tc>
        <w:tc>
          <w:tcPr>
            <w:tcW w:w="893" w:type="dxa"/>
          </w:tcPr>
          <w:p w:rsidRPr="00B84367" w:rsidR="00B84367" w:rsidP="00B84367" w:rsidRDefault="00B84367" w14:paraId="2094E02D" w14:textId="77777777">
            <w:pPr>
              <w:spacing w:before="9"/>
              <w:rPr>
                <w:rFonts w:ascii="Franklin Gothic Medium" w:hAnsi="Franklin Gothic Medium" w:eastAsia="Franklin Gothic Medium" w:cs="Franklin Gothic Medium"/>
                <w:sz w:val="20"/>
              </w:rPr>
            </w:pPr>
          </w:p>
          <w:p w:rsidRPr="00B84367" w:rsidR="00B84367" w:rsidP="00B84367" w:rsidRDefault="00B84367" w14:paraId="0A68E30F" w14:textId="77777777">
            <w:pPr>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74DB7F94" w14:textId="77777777">
            <w:pPr>
              <w:spacing w:before="116" w:line="254" w:lineRule="auto"/>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Public, </w:t>
            </w:r>
            <w:r w:rsidRPr="00B84367">
              <w:rPr>
                <w:rFonts w:ascii="Franklin Gothic Medium" w:hAnsi="Franklin Gothic Medium" w:eastAsia="Franklin Gothic Medium" w:cs="Franklin Gothic Medium"/>
                <w:w w:val="95"/>
                <w:sz w:val="20"/>
              </w:rPr>
              <w:t>Private</w:t>
            </w:r>
          </w:p>
        </w:tc>
        <w:tc>
          <w:tcPr>
            <w:tcW w:w="2940" w:type="dxa"/>
            <w:tcBorders>
              <w:right w:val="nil"/>
            </w:tcBorders>
          </w:tcPr>
          <w:p w:rsidRPr="00B84367" w:rsidR="00B84367" w:rsidP="00B84367" w:rsidRDefault="00B84367" w14:paraId="23BA3565" w14:textId="77777777">
            <w:pPr>
              <w:spacing w:line="254" w:lineRule="auto"/>
              <w:ind w:right="18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One-quarter of schools in the alpha (except Puerto Rico) and</w:t>
            </w:r>
          </w:p>
          <w:p w:rsidRPr="00B84367" w:rsidR="00B84367" w:rsidP="00B84367" w:rsidRDefault="00B84367" w14:paraId="399F3B6F"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delta samples.</w:t>
            </w:r>
          </w:p>
        </w:tc>
      </w:tr>
      <w:tr w:rsidRPr="00B84367" w:rsidR="00B84367" w:rsidTr="00576F0D" w14:paraId="018B6B21" w14:textId="77777777">
        <w:trPr>
          <w:trHeight w:val="482"/>
        </w:trPr>
        <w:tc>
          <w:tcPr>
            <w:tcW w:w="526" w:type="dxa"/>
            <w:tcBorders>
              <w:left w:val="nil"/>
            </w:tcBorders>
          </w:tcPr>
          <w:p w:rsidRPr="00B84367" w:rsidR="00B84367" w:rsidP="00B84367" w:rsidRDefault="00B84367" w14:paraId="250DAFB8" w14:textId="77777777">
            <w:pPr>
              <w:spacing w:before="119"/>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HC</w:t>
            </w:r>
          </w:p>
        </w:tc>
        <w:tc>
          <w:tcPr>
            <w:tcW w:w="1498" w:type="dxa"/>
          </w:tcPr>
          <w:p w:rsidRPr="00B84367" w:rsidR="00B84367" w:rsidP="00B84367" w:rsidRDefault="00B84367" w14:paraId="191AE995"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w:t>
            </w:r>
          </w:p>
          <w:p w:rsidRPr="00B84367" w:rsidR="00B84367" w:rsidP="00B84367" w:rsidRDefault="00B84367" w14:paraId="387FB46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 block</w:t>
            </w:r>
          </w:p>
        </w:tc>
        <w:tc>
          <w:tcPr>
            <w:tcW w:w="2451" w:type="dxa"/>
          </w:tcPr>
          <w:p w:rsidRPr="00B84367" w:rsidR="00B84367" w:rsidP="00B84367" w:rsidRDefault="00B84367" w14:paraId="16387A89" w14:textId="77777777">
            <w:pPr>
              <w:spacing w:before="11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US history, civics</w:t>
            </w:r>
          </w:p>
        </w:tc>
        <w:tc>
          <w:tcPr>
            <w:tcW w:w="893" w:type="dxa"/>
          </w:tcPr>
          <w:p w:rsidRPr="00B84367" w:rsidR="00B84367" w:rsidP="00B84367" w:rsidRDefault="00B84367" w14:paraId="0FC18635" w14:textId="77777777">
            <w:pPr>
              <w:spacing w:before="119"/>
              <w:ind w:right="3"/>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8</w:t>
            </w:r>
          </w:p>
        </w:tc>
        <w:tc>
          <w:tcPr>
            <w:tcW w:w="1053" w:type="dxa"/>
          </w:tcPr>
          <w:p w:rsidRPr="00B84367" w:rsidR="00B84367" w:rsidP="00B84367" w:rsidRDefault="00B84367" w14:paraId="0E4647B8"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p w:rsidRPr="00B84367" w:rsidR="00B84367" w:rsidP="00B84367" w:rsidRDefault="00B84367" w14:paraId="393A149E"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w:t>
            </w:r>
          </w:p>
        </w:tc>
        <w:tc>
          <w:tcPr>
            <w:tcW w:w="2940" w:type="dxa"/>
            <w:tcBorders>
              <w:right w:val="nil"/>
            </w:tcBorders>
          </w:tcPr>
          <w:p w:rsidRPr="00B84367" w:rsidR="00B84367" w:rsidP="00B84367" w:rsidRDefault="00B84367" w14:paraId="0435C2C6"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All schools in the beta and</w:t>
            </w:r>
          </w:p>
          <w:p w:rsidRPr="00B84367" w:rsidR="00B84367" w:rsidP="00B84367" w:rsidRDefault="00B84367" w14:paraId="1D7DE37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epsilon samples.</w:t>
            </w:r>
          </w:p>
        </w:tc>
      </w:tr>
      <w:tr w:rsidRPr="00B84367" w:rsidR="00B84367" w:rsidTr="00576F0D" w14:paraId="6896910C" w14:textId="77777777">
        <w:trPr>
          <w:trHeight w:val="479"/>
        </w:trPr>
        <w:tc>
          <w:tcPr>
            <w:tcW w:w="526" w:type="dxa"/>
            <w:tcBorders>
              <w:left w:val="nil"/>
            </w:tcBorders>
          </w:tcPr>
          <w:p w:rsidRPr="00B84367" w:rsidR="00B84367" w:rsidP="00B84367" w:rsidRDefault="00B84367" w14:paraId="5C9974E1" w14:textId="77777777">
            <w:pPr>
              <w:spacing w:before="116"/>
              <w:ind w:right="16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DP</w:t>
            </w:r>
          </w:p>
        </w:tc>
        <w:tc>
          <w:tcPr>
            <w:tcW w:w="1498" w:type="dxa"/>
          </w:tcPr>
          <w:p w:rsidRPr="00B84367" w:rsidR="00B84367" w:rsidP="00B84367" w:rsidRDefault="00B84367" w14:paraId="0625B5CF"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w:t>
            </w:r>
          </w:p>
          <w:p w:rsidRPr="00B84367" w:rsidR="00B84367" w:rsidP="00B84367" w:rsidRDefault="00B84367" w14:paraId="6FBC6B8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 block</w:t>
            </w:r>
          </w:p>
        </w:tc>
        <w:tc>
          <w:tcPr>
            <w:tcW w:w="2451" w:type="dxa"/>
          </w:tcPr>
          <w:p w:rsidRPr="00B84367" w:rsidR="00B84367" w:rsidP="00B84367" w:rsidRDefault="00B84367" w14:paraId="2A756BF7"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Mathematics</w:t>
            </w:r>
          </w:p>
        </w:tc>
        <w:tc>
          <w:tcPr>
            <w:tcW w:w="893" w:type="dxa"/>
          </w:tcPr>
          <w:p w:rsidRPr="00B84367" w:rsidR="00B84367" w:rsidP="00B84367" w:rsidRDefault="00B84367" w14:paraId="75BBA171" w14:textId="77777777">
            <w:pPr>
              <w:spacing w:before="116"/>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3A2D6D87"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tc>
        <w:tc>
          <w:tcPr>
            <w:tcW w:w="2940" w:type="dxa"/>
            <w:tcBorders>
              <w:right w:val="nil"/>
            </w:tcBorders>
          </w:tcPr>
          <w:p w:rsidRPr="00B84367" w:rsidR="00B84367" w:rsidP="00B84367" w:rsidRDefault="00B84367" w14:paraId="7BCFA915"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 alpha samples.</w:t>
            </w:r>
          </w:p>
        </w:tc>
      </w:tr>
    </w:tbl>
    <w:p w:rsidRPr="00B84367" w:rsidR="00B84367" w:rsidP="00B84367" w:rsidRDefault="00B84367" w14:paraId="73477477" w14:textId="77777777">
      <w:pPr>
        <w:rPr>
          <w:rFonts w:ascii="Franklin Gothic Medium" w:hAnsi="Garamond" w:eastAsia="Garamond" w:cs="Garamond"/>
          <w:sz w:val="24"/>
          <w:szCs w:val="24"/>
        </w:rPr>
      </w:pPr>
    </w:p>
    <w:p w:rsidRPr="00B84367" w:rsidR="00B84367" w:rsidP="00B84367" w:rsidRDefault="00B84367" w14:paraId="174BE3C8" w14:textId="77777777">
      <w:pPr>
        <w:rPr>
          <w:rFonts w:ascii="Franklin Gothic Medium" w:hAnsi="Garamond" w:eastAsia="Garamond" w:cs="Garamond"/>
          <w:sz w:val="24"/>
          <w:szCs w:val="24"/>
        </w:rPr>
      </w:pPr>
    </w:p>
    <w:p w:rsidRPr="00B84367" w:rsidR="009C493F" w:rsidP="009C493F" w:rsidRDefault="009C493F" w14:paraId="2B72394E" w14:textId="77777777">
      <w:pPr>
        <w:spacing w:before="9"/>
        <w:rPr>
          <w:rFonts w:ascii="Garamond" w:hAnsi="Garamond" w:eastAsia="Garamond" w:cs="Garamond"/>
          <w:sz w:val="27"/>
          <w:szCs w:val="24"/>
        </w:rPr>
      </w:pPr>
    </w:p>
    <w:p w:rsidRPr="00BB14D8" w:rsidR="009C493F" w:rsidP="003C6DF0" w:rsidRDefault="009C493F" w14:paraId="580D3223" w14:textId="785BC863">
      <w:pPr>
        <w:pStyle w:val="ListParagraph"/>
        <w:numPr>
          <w:ilvl w:val="0"/>
          <w:numId w:val="31"/>
        </w:numPr>
        <w:tabs>
          <w:tab w:val="left" w:pos="1252"/>
          <w:tab w:val="left" w:pos="1253"/>
        </w:tabs>
        <w:ind w:hanging="1432"/>
        <w:jc w:val="left"/>
        <w:outlineLvl w:val="0"/>
        <w:rPr>
          <w:rFonts w:ascii="Franklin Gothic Medium" w:hAnsi="Franklin Gothic Medium" w:eastAsia="Franklin Gothic Medium" w:cs="Franklin Gothic Medium"/>
          <w:sz w:val="40"/>
          <w:szCs w:val="32"/>
        </w:rPr>
      </w:pPr>
      <w:r w:rsidRPr="00BB14D8">
        <w:rPr>
          <w:rFonts w:ascii="Franklin Gothic Medium" w:hAnsi="Franklin Gothic Medium" w:eastAsia="Franklin Gothic Medium" w:cs="Franklin Gothic Medium"/>
          <w:color w:val="314161"/>
          <w:sz w:val="40"/>
          <w:szCs w:val="32"/>
        </w:rPr>
        <w:t>New</w:t>
      </w:r>
      <w:r w:rsidRPr="00BB14D8">
        <w:rPr>
          <w:rFonts w:ascii="Franklin Gothic Medium" w:hAnsi="Franklin Gothic Medium" w:eastAsia="Franklin Gothic Medium" w:cs="Franklin Gothic Medium"/>
          <w:color w:val="314161"/>
          <w:spacing w:val="-1"/>
          <w:sz w:val="40"/>
          <w:szCs w:val="32"/>
        </w:rPr>
        <w:t xml:space="preserve"> </w:t>
      </w:r>
      <w:r w:rsidRPr="00BB14D8">
        <w:rPr>
          <w:rFonts w:ascii="Franklin Gothic Medium" w:hAnsi="Franklin Gothic Medium" w:eastAsia="Franklin Gothic Medium" w:cs="Franklin Gothic Medium"/>
          <w:color w:val="314161"/>
          <w:sz w:val="40"/>
          <w:szCs w:val="32"/>
        </w:rPr>
        <w:t>Schools</w:t>
      </w:r>
    </w:p>
    <w:p w:rsidRPr="00B84367" w:rsidR="00B84367" w:rsidP="00B84367" w:rsidRDefault="00B84367" w14:paraId="7EFB8D5D" w14:textId="77777777">
      <w:pPr>
        <w:spacing w:before="3"/>
        <w:rPr>
          <w:rFonts w:ascii="Franklin Gothic Medium" w:hAnsi="Garamond" w:eastAsia="Garamond" w:cs="Garamond"/>
          <w:sz w:val="42"/>
          <w:szCs w:val="24"/>
        </w:rPr>
      </w:pPr>
    </w:p>
    <w:p w:rsidRPr="00B84367" w:rsidR="00B84367" w:rsidP="00B84367" w:rsidRDefault="00B84367" w14:paraId="136B1BF4" w14:textId="77777777">
      <w:pPr>
        <w:spacing w:line="319" w:lineRule="auto"/>
        <w:ind w:right="487"/>
        <w:jc w:val="both"/>
        <w:rPr>
          <w:rFonts w:ascii="Garamond" w:hAnsi="Garamond" w:eastAsia="Garamond" w:cs="Garamond"/>
          <w:sz w:val="24"/>
          <w:szCs w:val="24"/>
        </w:rPr>
      </w:pPr>
      <w:r w:rsidRPr="00B84367">
        <w:rPr>
          <w:rFonts w:ascii="Garamond" w:hAnsi="Garamond" w:eastAsia="Garamond" w:cs="Garamond"/>
          <w:sz w:val="24"/>
          <w:szCs w:val="24"/>
        </w:rPr>
        <w:t>In similar fashion to past years, we will identify four different types of school samples: alpha, beta, delta, and epsilon. These distinguish sets of schools that will be conducting distinct portions of the assessment.</w:t>
      </w:r>
    </w:p>
    <w:p w:rsidRPr="00B84367" w:rsidR="00B84367" w:rsidP="00B84367" w:rsidRDefault="00B84367" w14:paraId="0F1C1A2A" w14:textId="77777777">
      <w:pPr>
        <w:rPr>
          <w:rFonts w:ascii="Garamond" w:hAnsi="Garamond" w:eastAsia="Garamond" w:cs="Garamond"/>
          <w:sz w:val="26"/>
          <w:szCs w:val="24"/>
        </w:rPr>
      </w:pPr>
    </w:p>
    <w:p w:rsidRPr="00B84367" w:rsidR="00B84367" w:rsidP="00B74F25" w:rsidRDefault="00B84367" w14:paraId="44246B6A" w14:textId="77777777">
      <w:pPr>
        <w:spacing w:before="8"/>
        <w:rPr>
          <w:rFonts w:ascii="Garamond" w:hAnsi="Garamond" w:eastAsia="Garamond" w:cs="Garamond"/>
          <w:sz w:val="31"/>
          <w:szCs w:val="24"/>
        </w:rPr>
      </w:pPr>
    </w:p>
    <w:p w:rsidRPr="00B84367" w:rsidR="00B84367" w:rsidP="00647DE3" w:rsidRDefault="00B84367" w14:paraId="44399727" w14:textId="77777777">
      <w:pPr>
        <w:numPr>
          <w:ilvl w:val="0"/>
          <w:numId w:val="29"/>
        </w:numPr>
        <w:tabs>
          <w:tab w:val="left" w:pos="1432"/>
          <w:tab w:val="left" w:pos="1433"/>
          <w:tab w:val="left" w:pos="2520"/>
        </w:tabs>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t>Alpha Samples at Grades 4 and</w:t>
      </w:r>
      <w:r w:rsidRPr="00B84367">
        <w:rPr>
          <w:rFonts w:ascii="Franklin Gothic Medium" w:hAnsi="Franklin Gothic Medium" w:eastAsia="Franklin Gothic Medium" w:cs="Franklin Gothic Medium"/>
          <w:color w:val="314161"/>
          <w:spacing w:val="-3"/>
          <w:sz w:val="28"/>
          <w:szCs w:val="28"/>
        </w:rPr>
        <w:t xml:space="preserve"> </w:t>
      </w:r>
      <w:r w:rsidRPr="00B84367">
        <w:rPr>
          <w:rFonts w:ascii="Franklin Gothic Medium" w:hAnsi="Franklin Gothic Medium" w:eastAsia="Franklin Gothic Medium" w:cs="Franklin Gothic Medium"/>
          <w:color w:val="314161"/>
          <w:sz w:val="28"/>
          <w:szCs w:val="28"/>
        </w:rPr>
        <w:t>8</w:t>
      </w:r>
    </w:p>
    <w:p w:rsidRPr="00B84367" w:rsidR="00B84367" w:rsidP="00B84367" w:rsidRDefault="00B84367" w14:paraId="70687E3E" w14:textId="77777777">
      <w:pPr>
        <w:rPr>
          <w:rFonts w:ascii="Franklin Gothic Medium" w:hAnsi="Garamond" w:eastAsia="Garamond" w:cs="Garamond"/>
          <w:sz w:val="42"/>
          <w:szCs w:val="24"/>
        </w:rPr>
      </w:pPr>
    </w:p>
    <w:p w:rsidRPr="00B84367" w:rsidR="00B84367" w:rsidP="00B84367" w:rsidRDefault="00B84367" w14:paraId="73C010DF" w14:textId="77777777">
      <w:pPr>
        <w:spacing w:line="319" w:lineRule="auto"/>
        <w:ind w:right="501"/>
        <w:rPr>
          <w:rFonts w:ascii="Garamond" w:hAnsi="Garamond" w:eastAsia="Garamond" w:cs="Garamond"/>
          <w:sz w:val="24"/>
          <w:szCs w:val="24"/>
        </w:rPr>
      </w:pPr>
      <w:r w:rsidRPr="00B84367">
        <w:rPr>
          <w:rFonts w:ascii="Garamond" w:hAnsi="Garamond" w:eastAsia="Garamond" w:cs="Garamond"/>
          <w:sz w:val="24"/>
          <w:szCs w:val="24"/>
        </w:rPr>
        <w:t>These are public school samples for grades 4 and 8. They will be used for the operational state-by- state assessments in reading and mathematics, and contribute to the national samples for these subjects as well. There will be alpha samples for each state, DC, DoDEA, BIE, and Puerto Rico.</w:t>
      </w:r>
    </w:p>
    <w:p w:rsidRPr="00B84367" w:rsidR="00B84367" w:rsidP="00B84367" w:rsidRDefault="00B84367" w14:paraId="2A54410F" w14:textId="77777777">
      <w:pPr>
        <w:spacing w:before="3"/>
        <w:rPr>
          <w:rFonts w:ascii="Garamond" w:hAnsi="Garamond" w:eastAsia="Garamond" w:cs="Garamond"/>
          <w:sz w:val="32"/>
          <w:szCs w:val="24"/>
        </w:rPr>
      </w:pPr>
    </w:p>
    <w:p w:rsidRPr="00B84367" w:rsidR="00B84367" w:rsidP="00B84367" w:rsidRDefault="00B84367" w14:paraId="7D50B4A3" w14:textId="77777777">
      <w:pPr>
        <w:rPr>
          <w:rFonts w:ascii="Garamond" w:hAnsi="Garamond" w:eastAsia="Garamond" w:cs="Garamond"/>
          <w:sz w:val="24"/>
          <w:szCs w:val="24"/>
        </w:rPr>
      </w:pPr>
      <w:r w:rsidRPr="00B84367">
        <w:rPr>
          <w:rFonts w:ascii="Garamond" w:hAnsi="Garamond" w:eastAsia="Garamond" w:cs="Garamond"/>
          <w:sz w:val="24"/>
          <w:szCs w:val="24"/>
        </w:rPr>
        <w:t>The details of the target student sample sizes for the alpha samples are as follows:</w:t>
      </w:r>
    </w:p>
    <w:p w:rsidRPr="00B84367" w:rsidR="00B84367" w:rsidP="00B84367" w:rsidRDefault="00B84367" w14:paraId="1C2EC967" w14:textId="77777777">
      <w:pPr>
        <w:spacing w:before="1"/>
        <w:rPr>
          <w:rFonts w:ascii="Garamond" w:hAnsi="Garamond" w:eastAsia="Garamond" w:cs="Garamond"/>
          <w:sz w:val="32"/>
          <w:szCs w:val="24"/>
        </w:rPr>
      </w:pPr>
    </w:p>
    <w:p w:rsidRPr="00B84367" w:rsidR="00B84367" w:rsidP="00B84367" w:rsidRDefault="00B84367" w14:paraId="49F13561" w14:textId="77777777">
      <w:pPr>
        <w:numPr>
          <w:ilvl w:val="0"/>
          <w:numId w:val="28"/>
        </w:numPr>
        <w:tabs>
          <w:tab w:val="left" w:pos="856"/>
          <w:tab w:val="left" w:pos="857"/>
        </w:tabs>
        <w:ind w:right="277"/>
        <w:rPr>
          <w:rFonts w:ascii="Garamond" w:hAnsi="Garamond" w:eastAsia="Garamond" w:cs="Garamond"/>
          <w:sz w:val="24"/>
        </w:rPr>
      </w:pPr>
      <w:r w:rsidRPr="00B84367">
        <w:rPr>
          <w:rFonts w:ascii="Garamond" w:hAnsi="Garamond" w:eastAsia="Garamond" w:cs="Garamond"/>
          <w:sz w:val="24"/>
        </w:rPr>
        <w:t>At each grade, the assessed student target sample size is 3,350 per state. The goal in each state (before considering the contribution of TUDA districts) is to roughly assess 1,850 students for math and 1,850 students for reading, with 350 students being assessed in both subjects. The target sample size after considering attrition is 3,900 for grade 4 and 4,000 for grade 8. The DS and DT session types will be</w:t>
      </w:r>
      <w:r w:rsidRPr="00B84367">
        <w:rPr>
          <w:rFonts w:ascii="Garamond" w:hAnsi="Garamond" w:eastAsia="Garamond" w:cs="Garamond"/>
          <w:spacing w:val="-3"/>
          <w:sz w:val="24"/>
        </w:rPr>
        <w:t xml:space="preserve"> </w:t>
      </w:r>
      <w:r w:rsidRPr="00B84367">
        <w:rPr>
          <w:rFonts w:ascii="Garamond" w:hAnsi="Garamond" w:eastAsia="Garamond" w:cs="Garamond"/>
          <w:sz w:val="24"/>
        </w:rPr>
        <w:t>used.</w:t>
      </w:r>
    </w:p>
    <w:p w:rsidRPr="00B84367" w:rsidR="00B84367" w:rsidP="00B84367" w:rsidRDefault="00B84367" w14:paraId="4599B696" w14:textId="77777777">
      <w:pPr>
        <w:spacing w:before="3"/>
        <w:rPr>
          <w:rFonts w:ascii="Garamond" w:hAnsi="Garamond" w:eastAsia="Garamond" w:cs="Garamond"/>
          <w:sz w:val="21"/>
          <w:szCs w:val="24"/>
        </w:rPr>
      </w:pPr>
    </w:p>
    <w:p w:rsidRPr="00B84367" w:rsidR="00B84367" w:rsidP="00B84367" w:rsidRDefault="00B84367" w14:paraId="34FE64FF" w14:textId="77777777">
      <w:pPr>
        <w:numPr>
          <w:ilvl w:val="0"/>
          <w:numId w:val="28"/>
        </w:numPr>
        <w:tabs>
          <w:tab w:val="left" w:pos="856"/>
          <w:tab w:val="left" w:pos="857"/>
        </w:tabs>
        <w:ind w:right="665"/>
        <w:rPr>
          <w:rFonts w:ascii="Garamond" w:hAnsi="Garamond" w:eastAsia="Garamond" w:cs="Garamond"/>
          <w:sz w:val="24"/>
        </w:rPr>
      </w:pPr>
      <w:r w:rsidRPr="00B84367">
        <w:rPr>
          <w:rFonts w:ascii="Garamond" w:hAnsi="Garamond" w:eastAsia="Garamond" w:cs="Garamond"/>
          <w:sz w:val="24"/>
        </w:rPr>
        <w:t>There will be samples for twenty-seven TUDA districts. For the six large TUDA districts (New York, Los Angeles, Chicago, Miami-Dade, Clark County, and Houston) the assessed student target sample sizes are three-quarters the size of a state sample (2,515). The target sample size after considering attrition is 2,925 for grade 4 and 3,000 for grade</w:t>
      </w:r>
      <w:r w:rsidRPr="00B84367">
        <w:rPr>
          <w:rFonts w:ascii="Garamond" w:hAnsi="Garamond" w:eastAsia="Garamond" w:cs="Garamond"/>
          <w:spacing w:val="-12"/>
          <w:sz w:val="24"/>
        </w:rPr>
        <w:t xml:space="preserve"> </w:t>
      </w:r>
      <w:r w:rsidRPr="00B84367">
        <w:rPr>
          <w:rFonts w:ascii="Garamond" w:hAnsi="Garamond" w:eastAsia="Garamond" w:cs="Garamond"/>
          <w:sz w:val="24"/>
        </w:rPr>
        <w:t>8.</w:t>
      </w:r>
    </w:p>
    <w:p w:rsidRPr="00B84367" w:rsidR="00B84367" w:rsidP="00B84367" w:rsidRDefault="00B84367" w14:paraId="1E754F93" w14:textId="77777777">
      <w:pPr>
        <w:rPr>
          <w:rFonts w:ascii="Garamond" w:hAnsi="Garamond" w:eastAsia="Garamond" w:cs="Garamond"/>
          <w:sz w:val="24"/>
        </w:rPr>
        <w:sectPr w:rsidRPr="00B84367" w:rsidR="00B84367">
          <w:pgSz w:w="12240" w:h="15840"/>
          <w:pgMar w:top="980" w:right="1160" w:bottom="840" w:left="1160" w:header="722" w:footer="643" w:gutter="0"/>
          <w:cols w:space="720"/>
        </w:sectPr>
      </w:pPr>
    </w:p>
    <w:p w:rsidRPr="00B84367" w:rsidR="00B84367" w:rsidP="00B84367" w:rsidRDefault="00B84367" w14:paraId="157A7214" w14:textId="77777777">
      <w:pPr>
        <w:rPr>
          <w:rFonts w:ascii="Garamond" w:hAnsi="Garamond" w:eastAsia="Garamond" w:cs="Garamond"/>
          <w:sz w:val="20"/>
          <w:szCs w:val="24"/>
        </w:rPr>
      </w:pPr>
    </w:p>
    <w:p w:rsidRPr="00B84367" w:rsidR="00B84367" w:rsidP="00B84367" w:rsidRDefault="00B84367" w14:paraId="15771B2C" w14:textId="77777777">
      <w:pPr>
        <w:numPr>
          <w:ilvl w:val="0"/>
          <w:numId w:val="28"/>
        </w:numPr>
        <w:tabs>
          <w:tab w:val="left" w:pos="857"/>
        </w:tabs>
        <w:spacing w:before="225"/>
        <w:ind w:right="321"/>
        <w:rPr>
          <w:rFonts w:ascii="Garamond" w:hAnsi="Garamond" w:eastAsia="Garamond" w:cs="Garamond"/>
          <w:sz w:val="24"/>
        </w:rPr>
      </w:pPr>
      <w:r w:rsidRPr="00B84367">
        <w:rPr>
          <w:rFonts w:ascii="Garamond" w:hAnsi="Garamond" w:eastAsia="Garamond" w:cs="Garamond"/>
          <w:sz w:val="24"/>
        </w:rPr>
        <w:t>For the remaining 21 TUDA districts, the assessed student target sample sizes are half the</w:t>
      </w:r>
      <w:r w:rsidRPr="00B84367">
        <w:rPr>
          <w:rFonts w:ascii="Garamond" w:hAnsi="Garamond" w:eastAsia="Garamond" w:cs="Garamond"/>
          <w:spacing w:val="-32"/>
          <w:sz w:val="24"/>
        </w:rPr>
        <w:t xml:space="preserve"> </w:t>
      </w:r>
      <w:r w:rsidRPr="00B84367">
        <w:rPr>
          <w:rFonts w:ascii="Garamond" w:hAnsi="Garamond" w:eastAsia="Garamond" w:cs="Garamond"/>
          <w:sz w:val="24"/>
        </w:rPr>
        <w:t>size of a state sample (1,675). The target sample size after inflation to account for attrition is 1,950 for grade 4 and 2,000 for grade</w:t>
      </w:r>
      <w:r w:rsidRPr="00B84367">
        <w:rPr>
          <w:rFonts w:ascii="Garamond" w:hAnsi="Garamond" w:eastAsia="Garamond" w:cs="Garamond"/>
          <w:spacing w:val="-4"/>
          <w:sz w:val="24"/>
        </w:rPr>
        <w:t xml:space="preserve"> </w:t>
      </w:r>
      <w:r w:rsidRPr="00B84367">
        <w:rPr>
          <w:rFonts w:ascii="Garamond" w:hAnsi="Garamond" w:eastAsia="Garamond" w:cs="Garamond"/>
          <w:sz w:val="24"/>
        </w:rPr>
        <w:t>8.</w:t>
      </w:r>
    </w:p>
    <w:p w:rsidRPr="00B84367" w:rsidR="00B84367" w:rsidP="00B84367" w:rsidRDefault="00B84367" w14:paraId="155A196A" w14:textId="77777777">
      <w:pPr>
        <w:spacing w:before="2"/>
        <w:rPr>
          <w:rFonts w:ascii="Garamond" w:hAnsi="Garamond" w:eastAsia="Garamond" w:cs="Garamond"/>
          <w:sz w:val="21"/>
          <w:szCs w:val="24"/>
        </w:rPr>
      </w:pPr>
    </w:p>
    <w:p w:rsidRPr="00B84367" w:rsidR="00B84367" w:rsidP="00B84367" w:rsidRDefault="00B84367" w14:paraId="3C8DB45A" w14:textId="77777777">
      <w:pPr>
        <w:numPr>
          <w:ilvl w:val="0"/>
          <w:numId w:val="28"/>
        </w:numPr>
        <w:tabs>
          <w:tab w:val="left" w:pos="856"/>
          <w:tab w:val="left" w:pos="857"/>
        </w:tabs>
        <w:spacing w:before="1"/>
        <w:ind w:right="300"/>
        <w:rPr>
          <w:rFonts w:ascii="Garamond" w:hAnsi="Garamond" w:eastAsia="Garamond" w:cs="Garamond"/>
          <w:sz w:val="24"/>
        </w:rPr>
      </w:pPr>
      <w:r w:rsidRPr="00B84367">
        <w:rPr>
          <w:rFonts w:ascii="Garamond" w:hAnsi="Garamond" w:eastAsia="Garamond" w:cs="Garamond"/>
          <w:sz w:val="24"/>
        </w:rPr>
        <w:t>Note that, above, there is a conflict between sample size requirements at the state level, and the TUDA district level. This will be resolved as in previous years: the districts will have the target samples indicated in B and C, and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 contain a TUDA district, are only ‘design targets’, and are smaller than the final total sample size for the state, but larger than the sample for the balance of the state, exclusive of its TUDA</w:t>
      </w:r>
      <w:r w:rsidRPr="00B84367">
        <w:rPr>
          <w:rFonts w:ascii="Garamond" w:hAnsi="Garamond" w:eastAsia="Garamond" w:cs="Garamond"/>
          <w:spacing w:val="-4"/>
          <w:sz w:val="24"/>
        </w:rPr>
        <w:t xml:space="preserve"> </w:t>
      </w:r>
      <w:r w:rsidRPr="00B84367">
        <w:rPr>
          <w:rFonts w:ascii="Garamond" w:hAnsi="Garamond" w:eastAsia="Garamond" w:cs="Garamond"/>
          <w:sz w:val="24"/>
        </w:rPr>
        <w:t>districts.</w:t>
      </w:r>
    </w:p>
    <w:p w:rsidRPr="00B84367" w:rsidR="00B84367" w:rsidP="00B84367" w:rsidRDefault="00B84367" w14:paraId="234CA70E" w14:textId="77777777">
      <w:pPr>
        <w:spacing w:before="5"/>
        <w:rPr>
          <w:rFonts w:ascii="Garamond" w:hAnsi="Garamond" w:eastAsia="Garamond" w:cs="Garamond"/>
          <w:sz w:val="21"/>
          <w:szCs w:val="24"/>
        </w:rPr>
      </w:pPr>
    </w:p>
    <w:p w:rsidRPr="00B84367" w:rsidR="00B84367" w:rsidP="00B84367" w:rsidRDefault="00B84367" w14:paraId="4EB18D11" w14:textId="77777777">
      <w:pPr>
        <w:numPr>
          <w:ilvl w:val="0"/>
          <w:numId w:val="28"/>
        </w:numPr>
        <w:tabs>
          <w:tab w:val="left" w:pos="856"/>
          <w:tab w:val="left" w:pos="857"/>
        </w:tabs>
        <w:ind w:right="771"/>
        <w:rPr>
          <w:rFonts w:ascii="Garamond" w:hAnsi="Garamond" w:eastAsia="Garamond" w:cs="Garamond"/>
          <w:sz w:val="24"/>
        </w:rPr>
      </w:pPr>
      <w:r w:rsidRPr="00B84367">
        <w:rPr>
          <w:rFonts w:ascii="Garamond" w:hAnsi="Garamond" w:eastAsia="Garamond" w:cs="Garamond"/>
          <w:sz w:val="24"/>
        </w:rPr>
        <w:t>In Puerto Rico, the target sample size is 3,600 per grade (grades 4 and 8), with the goal of assessing 3,000</w:t>
      </w:r>
      <w:r w:rsidRPr="00B84367">
        <w:rPr>
          <w:rFonts w:ascii="Garamond" w:hAnsi="Garamond" w:eastAsia="Garamond" w:cs="Garamond"/>
          <w:spacing w:val="-1"/>
          <w:sz w:val="24"/>
        </w:rPr>
        <w:t xml:space="preserve"> </w:t>
      </w:r>
      <w:r w:rsidRPr="00B84367">
        <w:rPr>
          <w:rFonts w:ascii="Garamond" w:hAnsi="Garamond" w:eastAsia="Garamond" w:cs="Garamond"/>
          <w:sz w:val="24"/>
        </w:rPr>
        <w:t>students.</w:t>
      </w:r>
    </w:p>
    <w:p w:rsidRPr="00B84367" w:rsidR="00B84367" w:rsidP="00B84367" w:rsidRDefault="00B84367" w14:paraId="0C7D9BDF" w14:textId="77777777">
      <w:pPr>
        <w:spacing w:before="3"/>
        <w:rPr>
          <w:rFonts w:ascii="Garamond" w:hAnsi="Garamond" w:eastAsia="Garamond" w:cs="Garamond"/>
          <w:sz w:val="29"/>
          <w:szCs w:val="24"/>
        </w:rPr>
      </w:pPr>
    </w:p>
    <w:p w:rsidRPr="00B84367" w:rsidR="00B84367" w:rsidP="00B84367" w:rsidRDefault="00B84367" w14:paraId="49D1738E" w14:textId="77777777">
      <w:pPr>
        <w:spacing w:line="319" w:lineRule="auto"/>
        <w:ind w:right="286"/>
        <w:rPr>
          <w:rFonts w:ascii="Garamond" w:hAnsi="Garamond" w:eastAsia="Garamond" w:cs="Garamond"/>
          <w:sz w:val="24"/>
          <w:szCs w:val="24"/>
        </w:rPr>
      </w:pPr>
      <w:r w:rsidRPr="00B84367">
        <w:rPr>
          <w:rFonts w:ascii="Garamond" w:hAnsi="Garamond" w:eastAsia="Garamond" w:cs="Garamond"/>
          <w:sz w:val="24"/>
          <w:szCs w:val="24"/>
        </w:rPr>
        <w:t>As in past state-by-state assessments, schools with fewer than 20 students in the grade in question will be sampled at a moderately lower rate than other schools (at least half, and often higher, depending upon the size of the school). This is in implicit recognition of the greater cost and burden associated with surveying these schools.</w:t>
      </w:r>
    </w:p>
    <w:p w:rsidRPr="00B84367" w:rsidR="00B84367" w:rsidP="00B84367" w:rsidRDefault="00B84367" w14:paraId="034AFB9C" w14:textId="77777777">
      <w:pPr>
        <w:spacing w:before="3"/>
        <w:rPr>
          <w:rFonts w:ascii="Garamond" w:hAnsi="Garamond" w:eastAsia="Garamond" w:cs="Garamond"/>
          <w:sz w:val="32"/>
          <w:szCs w:val="24"/>
        </w:rPr>
      </w:pPr>
    </w:p>
    <w:p w:rsidRPr="00B84367" w:rsidR="00B84367" w:rsidP="00B84367" w:rsidRDefault="00B84367" w14:paraId="6EA34E29" w14:textId="77777777">
      <w:pPr>
        <w:spacing w:line="319" w:lineRule="auto"/>
        <w:ind w:right="341"/>
        <w:rPr>
          <w:rFonts w:ascii="Garamond" w:hAnsi="Garamond" w:eastAsia="Garamond" w:cs="Garamond"/>
          <w:sz w:val="24"/>
          <w:szCs w:val="24"/>
        </w:rPr>
      </w:pPr>
      <w:r w:rsidRPr="00B84367">
        <w:rPr>
          <w:rFonts w:ascii="Garamond" w:hAnsi="Garamond" w:eastAsia="Garamond" w:cs="Garamond"/>
          <w:sz w:val="24"/>
          <w:szCs w:val="24"/>
        </w:rPr>
        <w:t>Table 3 shows the target student sample sizes, and the approximate counts of schools to be selected in the alpha samples, along with the school and student frame counts, by state and TUDA districts for grades 4 and 8. The table also identifies the jurisdictions where we take all schools and where we take all students.</w:t>
      </w:r>
    </w:p>
    <w:p w:rsidRPr="00B84367" w:rsidR="00B84367" w:rsidP="00B84367" w:rsidRDefault="00B84367" w14:paraId="09FA6779" w14:textId="77777777">
      <w:pPr>
        <w:spacing w:before="4"/>
        <w:rPr>
          <w:rFonts w:ascii="Garamond" w:hAnsi="Garamond" w:eastAsia="Garamond" w:cs="Garamond"/>
          <w:sz w:val="32"/>
          <w:szCs w:val="24"/>
        </w:rPr>
      </w:pPr>
    </w:p>
    <w:p w:rsidRPr="00B84367" w:rsidR="00B84367" w:rsidP="00B84367" w:rsidRDefault="00B84367" w14:paraId="666038A3" w14:textId="77777777">
      <w:pPr>
        <w:spacing w:line="319" w:lineRule="auto"/>
        <w:ind w:right="303"/>
        <w:rPr>
          <w:rFonts w:ascii="Garamond" w:hAnsi="Garamond" w:eastAsia="Garamond" w:cs="Garamond"/>
          <w:sz w:val="24"/>
          <w:szCs w:val="24"/>
        </w:rPr>
      </w:pPr>
      <w:r w:rsidRPr="00B84367">
        <w:rPr>
          <w:rFonts w:ascii="Garamond" w:hAnsi="Garamond" w:eastAsia="Garamond" w:cs="Garamond"/>
          <w:sz w:val="24"/>
          <w:szCs w:val="24"/>
        </w:rPr>
        <w:t>Table 4 consolidates the target student (and resulting school) sample size numbers, to show the total target sample sizes in each state, combining the TUDA targets with those for the balance of the state.</w:t>
      </w:r>
    </w:p>
    <w:p w:rsidRPr="00B84367" w:rsidR="00B84367" w:rsidP="00B84367" w:rsidRDefault="00B84367" w14:paraId="1469C173" w14:textId="77777777">
      <w:pPr>
        <w:spacing w:line="319" w:lineRule="auto"/>
        <w:rPr>
          <w:rFonts w:ascii="Garamond" w:hAnsi="Garamond" w:eastAsia="Garamond" w:cs="Garamond"/>
        </w:rPr>
        <w:sectPr w:rsidRPr="00B84367" w:rsidR="00B84367">
          <w:pgSz w:w="12240" w:h="15840"/>
          <w:pgMar w:top="980" w:right="1160" w:bottom="840" w:left="1160" w:header="722" w:footer="643" w:gutter="0"/>
          <w:cols w:space="720"/>
        </w:sectPr>
      </w:pPr>
    </w:p>
    <w:p w:rsidRPr="00B84367" w:rsidR="00B84367" w:rsidP="00B84367" w:rsidRDefault="00B84367" w14:paraId="382F1266" w14:textId="77777777">
      <w:pPr>
        <w:spacing w:before="5"/>
        <w:rPr>
          <w:rFonts w:ascii="Garamond" w:hAnsi="Garamond" w:eastAsia="Garamond" w:cs="Garamond"/>
          <w:sz w:val="9"/>
          <w:szCs w:val="24"/>
        </w:rPr>
      </w:pPr>
    </w:p>
    <w:p w:rsidRPr="00B84367" w:rsidR="00B84367" w:rsidP="00B84367" w:rsidRDefault="00B84367" w14:paraId="00E1A0AF" w14:textId="6E3A5193">
      <w:pPr>
        <w:tabs>
          <w:tab w:val="left" w:pos="1540"/>
        </w:tabs>
        <w:spacing w:before="101"/>
        <w:ind w:right="236"/>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 4 and 8 school and student frame counts, expected school sample sizes, and initial target student sample sizes for the 2021 state-by-state and TUDA district assessments (Alpha</w:t>
      </w:r>
      <w:r w:rsidRPr="00B84367">
        <w:rPr>
          <w:rFonts w:ascii="Franklin Gothic Medium" w:hAnsi="Garamond" w:eastAsia="Garamond" w:cs="Garamond"/>
          <w:spacing w:val="-8"/>
        </w:rPr>
        <w:t xml:space="preserve"> </w:t>
      </w:r>
      <w:r w:rsidRPr="00B84367">
        <w:rPr>
          <w:rFonts w:ascii="Franklin Gothic Medium" w:hAnsi="Garamond" w:eastAsia="Garamond" w:cs="Garamond"/>
        </w:rPr>
        <w:t>samples)</w:t>
      </w:r>
    </w:p>
    <w:p w:rsidRPr="00B84367" w:rsidR="00B84367" w:rsidP="00B84367" w:rsidRDefault="00B84367" w14:paraId="6ADE13F1"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086"/>
        <w:gridCol w:w="1084"/>
        <w:gridCol w:w="475"/>
        <w:gridCol w:w="1238"/>
        <w:gridCol w:w="1240"/>
        <w:gridCol w:w="1241"/>
        <w:gridCol w:w="1238"/>
        <w:gridCol w:w="458"/>
      </w:tblGrid>
      <w:tr w:rsidRPr="00B84367" w:rsidR="00B84367" w:rsidTr="00576F0D" w14:paraId="03A5C54B" w14:textId="77777777">
        <w:trPr>
          <w:trHeight w:val="239"/>
        </w:trPr>
        <w:tc>
          <w:tcPr>
            <w:tcW w:w="2724" w:type="dxa"/>
            <w:vMerge w:val="restart"/>
            <w:tcBorders>
              <w:left w:val="nil"/>
            </w:tcBorders>
            <w:shd w:val="clear" w:color="auto" w:fill="AEBDD6"/>
          </w:tcPr>
          <w:p w:rsidRPr="00B84367" w:rsidR="00B84367" w:rsidP="00B84367" w:rsidRDefault="00B84367" w14:paraId="64AFF17F" w14:textId="77777777">
            <w:pPr>
              <w:rPr>
                <w:rFonts w:ascii="Franklin Gothic Medium" w:hAnsi="Franklin Gothic Medium" w:eastAsia="Franklin Gothic Medium" w:cs="Franklin Gothic Medium"/>
              </w:rPr>
            </w:pPr>
          </w:p>
          <w:p w:rsidRPr="00B84367" w:rsidR="00B84367" w:rsidP="00B84367" w:rsidRDefault="00B84367" w14:paraId="4CD07E8F" w14:textId="77777777">
            <w:pPr>
              <w:rPr>
                <w:rFonts w:ascii="Franklin Gothic Medium" w:hAnsi="Franklin Gothic Medium" w:eastAsia="Franklin Gothic Medium" w:cs="Franklin Gothic Medium"/>
              </w:rPr>
            </w:pPr>
          </w:p>
          <w:p w:rsidRPr="00B84367" w:rsidR="00B84367" w:rsidP="00B84367" w:rsidRDefault="00B84367" w14:paraId="75942397" w14:textId="77777777">
            <w:pPr>
              <w:rPr>
                <w:rFonts w:ascii="Franklin Gothic Medium" w:hAnsi="Franklin Gothic Medium" w:eastAsia="Franklin Gothic Medium" w:cs="Franklin Gothic Medium"/>
              </w:rPr>
            </w:pPr>
          </w:p>
          <w:p w:rsidRPr="00B84367" w:rsidR="00B84367" w:rsidP="00B84367" w:rsidRDefault="00B84367" w14:paraId="4F264A6C" w14:textId="77777777">
            <w:pPr>
              <w:rPr>
                <w:rFonts w:ascii="Franklin Gothic Medium" w:hAnsi="Franklin Gothic Medium" w:eastAsia="Franklin Gothic Medium" w:cs="Franklin Gothic Medium"/>
              </w:rPr>
            </w:pPr>
          </w:p>
          <w:p w:rsidRPr="00B84367" w:rsidR="00B84367" w:rsidP="00B84367" w:rsidRDefault="00B84367" w14:paraId="0B01E0BD" w14:textId="77777777">
            <w:pPr>
              <w:spacing w:before="4"/>
              <w:rPr>
                <w:rFonts w:ascii="Franklin Gothic Medium" w:hAnsi="Franklin Gothic Medium" w:eastAsia="Franklin Gothic Medium" w:cs="Franklin Gothic Medium"/>
                <w:sz w:val="18"/>
              </w:rPr>
            </w:pPr>
          </w:p>
          <w:p w:rsidRPr="00B84367" w:rsidR="00B84367" w:rsidP="00B84367" w:rsidRDefault="00B84367" w14:paraId="62175B6B"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16" w:type="dxa"/>
            <w:gridSpan w:val="5"/>
            <w:shd w:val="clear" w:color="auto" w:fill="AEBDD6"/>
          </w:tcPr>
          <w:p w:rsidRPr="00B84367" w:rsidR="00B84367" w:rsidP="00B84367" w:rsidRDefault="00B84367" w14:paraId="351B10E2" w14:textId="77777777">
            <w:pPr>
              <w:spacing w:line="220" w:lineRule="exact"/>
              <w:ind w:right="20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15" w:type="dxa"/>
            <w:gridSpan w:val="5"/>
            <w:tcBorders>
              <w:right w:val="nil"/>
            </w:tcBorders>
            <w:shd w:val="clear" w:color="auto" w:fill="AEBDD6"/>
          </w:tcPr>
          <w:p w:rsidRPr="00B84367" w:rsidR="00B84367" w:rsidP="00B84367" w:rsidRDefault="00B84367" w14:paraId="6A636EFD" w14:textId="77777777">
            <w:pPr>
              <w:spacing w:line="220" w:lineRule="exact"/>
              <w:ind w:right="23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3B1F1C50" w14:textId="77777777">
        <w:trPr>
          <w:trHeight w:val="1199"/>
        </w:trPr>
        <w:tc>
          <w:tcPr>
            <w:tcW w:w="2724" w:type="dxa"/>
            <w:vMerge/>
            <w:tcBorders>
              <w:top w:val="nil"/>
              <w:left w:val="nil"/>
            </w:tcBorders>
            <w:shd w:val="clear" w:color="auto" w:fill="AEBDD6"/>
          </w:tcPr>
          <w:p w:rsidRPr="00B84367" w:rsidR="00B84367" w:rsidP="00B84367" w:rsidRDefault="00B84367" w14:paraId="098E7882" w14:textId="77777777">
            <w:pPr>
              <w:rPr>
                <w:rFonts w:ascii="Garamond" w:hAnsi="Garamond" w:eastAsia="Garamond" w:cs="Garamond"/>
                <w:sz w:val="2"/>
                <w:szCs w:val="2"/>
              </w:rPr>
            </w:pPr>
          </w:p>
        </w:tc>
        <w:tc>
          <w:tcPr>
            <w:tcW w:w="1087" w:type="dxa"/>
            <w:shd w:val="clear" w:color="auto" w:fill="AEBDD6"/>
          </w:tcPr>
          <w:p w:rsidRPr="00B84367" w:rsidR="00B84367" w:rsidP="00B84367" w:rsidRDefault="00B84367" w14:paraId="39B1D7C9" w14:textId="77777777">
            <w:pPr>
              <w:rPr>
                <w:rFonts w:ascii="Franklin Gothic Medium" w:hAnsi="Franklin Gothic Medium" w:eastAsia="Franklin Gothic Medium" w:cs="Franklin Gothic Medium"/>
              </w:rPr>
            </w:pPr>
          </w:p>
          <w:p w:rsidRPr="00B84367" w:rsidR="00B84367" w:rsidP="00B84367" w:rsidRDefault="00B84367" w14:paraId="76B01B93" w14:textId="77777777">
            <w:pPr>
              <w:rPr>
                <w:rFonts w:ascii="Franklin Gothic Medium" w:hAnsi="Franklin Gothic Medium" w:eastAsia="Franklin Gothic Medium" w:cs="Franklin Gothic Medium"/>
              </w:rPr>
            </w:pPr>
          </w:p>
          <w:p w:rsidRPr="00B84367" w:rsidR="00B84367" w:rsidP="00B84367" w:rsidRDefault="00B84367" w14:paraId="5D1EC346" w14:textId="77777777">
            <w:pPr>
              <w:rPr>
                <w:rFonts w:ascii="Franklin Gothic Medium" w:hAnsi="Franklin Gothic Medium" w:eastAsia="Franklin Gothic Medium" w:cs="Franklin Gothic Medium"/>
                <w:sz w:val="18"/>
              </w:rPr>
            </w:pPr>
          </w:p>
          <w:p w:rsidRPr="00B84367" w:rsidR="00B84367" w:rsidP="00B84367" w:rsidRDefault="00B84367" w14:paraId="00362B6D" w14:textId="77777777">
            <w:pPr>
              <w:spacing w:line="240" w:lineRule="atLeast"/>
              <w:ind w:right="15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84" w:type="dxa"/>
            <w:shd w:val="clear" w:color="auto" w:fill="AEBDD6"/>
          </w:tcPr>
          <w:p w:rsidRPr="00B84367" w:rsidR="00B84367" w:rsidP="00B84367" w:rsidRDefault="00B84367" w14:paraId="392CA3A7" w14:textId="77777777">
            <w:pPr>
              <w:rPr>
                <w:rFonts w:ascii="Franklin Gothic Medium" w:hAnsi="Franklin Gothic Medium" w:eastAsia="Franklin Gothic Medium" w:cs="Franklin Gothic Medium"/>
              </w:rPr>
            </w:pPr>
          </w:p>
          <w:p w:rsidRPr="00B84367" w:rsidR="00B84367" w:rsidP="00B84367" w:rsidRDefault="00B84367" w14:paraId="008F1A36" w14:textId="77777777">
            <w:pPr>
              <w:rPr>
                <w:rFonts w:ascii="Franklin Gothic Medium" w:hAnsi="Franklin Gothic Medium" w:eastAsia="Franklin Gothic Medium" w:cs="Franklin Gothic Medium"/>
              </w:rPr>
            </w:pPr>
          </w:p>
          <w:p w:rsidRPr="00B84367" w:rsidR="00B84367" w:rsidP="00B84367" w:rsidRDefault="00B84367" w14:paraId="0CED31A2" w14:textId="77777777">
            <w:pPr>
              <w:rPr>
                <w:rFonts w:ascii="Franklin Gothic Medium" w:hAnsi="Franklin Gothic Medium" w:eastAsia="Franklin Gothic Medium" w:cs="Franklin Gothic Medium"/>
                <w:sz w:val="18"/>
              </w:rPr>
            </w:pPr>
          </w:p>
          <w:p w:rsidRPr="00B84367" w:rsidR="00B84367" w:rsidP="00B84367" w:rsidRDefault="00B84367" w14:paraId="0295C72F" w14:textId="77777777">
            <w:pPr>
              <w:spacing w:line="240" w:lineRule="atLeast"/>
              <w:ind w:right="9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86" w:type="dxa"/>
            <w:shd w:val="clear" w:color="auto" w:fill="AEBDD6"/>
          </w:tcPr>
          <w:p w:rsidRPr="00B84367" w:rsidR="00B84367" w:rsidP="00B84367" w:rsidRDefault="00B84367" w14:paraId="4706FEF3" w14:textId="77777777">
            <w:pPr>
              <w:rPr>
                <w:rFonts w:ascii="Franklin Gothic Medium" w:hAnsi="Franklin Gothic Medium" w:eastAsia="Franklin Gothic Medium" w:cs="Franklin Gothic Medium"/>
              </w:rPr>
            </w:pPr>
          </w:p>
          <w:p w:rsidRPr="00B84367" w:rsidR="00B84367" w:rsidP="00B84367" w:rsidRDefault="00B84367" w14:paraId="726F7A32" w14:textId="77777777">
            <w:pPr>
              <w:rPr>
                <w:rFonts w:ascii="Franklin Gothic Medium" w:hAnsi="Franklin Gothic Medium" w:eastAsia="Franklin Gothic Medium" w:cs="Franklin Gothic Medium"/>
              </w:rPr>
            </w:pPr>
          </w:p>
          <w:p w:rsidRPr="00B84367" w:rsidR="00B84367" w:rsidP="00B84367" w:rsidRDefault="00B84367" w14:paraId="39AFB505" w14:textId="77777777">
            <w:pPr>
              <w:rPr>
                <w:rFonts w:ascii="Franklin Gothic Medium" w:hAnsi="Franklin Gothic Medium" w:eastAsia="Franklin Gothic Medium" w:cs="Franklin Gothic Medium"/>
                <w:sz w:val="18"/>
              </w:rPr>
            </w:pPr>
          </w:p>
          <w:p w:rsidRPr="00B84367" w:rsidR="00B84367" w:rsidP="00B84367" w:rsidRDefault="00B84367" w14:paraId="24C0472D" w14:textId="77777777">
            <w:pPr>
              <w:spacing w:line="240" w:lineRule="atLeast"/>
              <w:ind w:right="13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84" w:type="dxa"/>
            <w:shd w:val="clear" w:color="auto" w:fill="AEBDD6"/>
          </w:tcPr>
          <w:p w:rsidRPr="00B84367" w:rsidR="00B84367" w:rsidP="00B84367" w:rsidRDefault="00B84367" w14:paraId="7F775253" w14:textId="77777777">
            <w:pPr>
              <w:spacing w:line="254" w:lineRule="auto"/>
              <w:ind w:right="206"/>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1F9E3736" w14:textId="77777777">
            <w:pPr>
              <w:spacing w:line="222" w:lineRule="exact"/>
              <w:ind w:right="34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475" w:type="dxa"/>
            <w:shd w:val="clear" w:color="auto" w:fill="AEBDD6"/>
          </w:tcPr>
          <w:p w:rsidRPr="00B84367" w:rsidR="00B84367" w:rsidP="00B84367" w:rsidRDefault="00B84367" w14:paraId="13B8CC3D" w14:textId="77777777">
            <w:pPr>
              <w:rPr>
                <w:rFonts w:hAnsi="Franklin Gothic Medium" w:eastAsia="Franklin Gothic Medium" w:cs="Franklin Gothic Medium"/>
                <w:sz w:val="20"/>
              </w:rPr>
            </w:pPr>
          </w:p>
        </w:tc>
        <w:tc>
          <w:tcPr>
            <w:tcW w:w="1238" w:type="dxa"/>
            <w:shd w:val="clear" w:color="auto" w:fill="AEBDD6"/>
          </w:tcPr>
          <w:p w:rsidRPr="00B84367" w:rsidR="00B84367" w:rsidP="00B84367" w:rsidRDefault="00B84367" w14:paraId="33800DC9" w14:textId="77777777">
            <w:pPr>
              <w:rPr>
                <w:rFonts w:ascii="Franklin Gothic Medium" w:hAnsi="Franklin Gothic Medium" w:eastAsia="Franklin Gothic Medium" w:cs="Franklin Gothic Medium"/>
              </w:rPr>
            </w:pPr>
          </w:p>
          <w:p w:rsidRPr="00B84367" w:rsidR="00B84367" w:rsidP="00B84367" w:rsidRDefault="00B84367" w14:paraId="529DB8C0" w14:textId="77777777">
            <w:pPr>
              <w:rPr>
                <w:rFonts w:ascii="Franklin Gothic Medium" w:hAnsi="Franklin Gothic Medium" w:eastAsia="Franklin Gothic Medium" w:cs="Franklin Gothic Medium"/>
              </w:rPr>
            </w:pPr>
          </w:p>
          <w:p w:rsidRPr="00B84367" w:rsidR="00B84367" w:rsidP="00B84367" w:rsidRDefault="00B84367" w14:paraId="07C58AB3" w14:textId="77777777">
            <w:pPr>
              <w:rPr>
                <w:rFonts w:ascii="Franklin Gothic Medium" w:hAnsi="Franklin Gothic Medium" w:eastAsia="Franklin Gothic Medium" w:cs="Franklin Gothic Medium"/>
                <w:sz w:val="18"/>
              </w:rPr>
            </w:pPr>
          </w:p>
          <w:p w:rsidRPr="00B84367" w:rsidR="00B84367" w:rsidP="00B84367" w:rsidRDefault="00B84367" w14:paraId="4066AC8D" w14:textId="77777777">
            <w:pPr>
              <w:spacing w:line="240" w:lineRule="atLeast"/>
              <w:ind w:right="15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240" w:type="dxa"/>
            <w:shd w:val="clear" w:color="auto" w:fill="AEBDD6"/>
          </w:tcPr>
          <w:p w:rsidRPr="00B84367" w:rsidR="00B84367" w:rsidP="00B84367" w:rsidRDefault="00B84367" w14:paraId="3DF6678D" w14:textId="77777777">
            <w:pPr>
              <w:rPr>
                <w:rFonts w:ascii="Franklin Gothic Medium" w:hAnsi="Franklin Gothic Medium" w:eastAsia="Franklin Gothic Medium" w:cs="Franklin Gothic Medium"/>
              </w:rPr>
            </w:pPr>
          </w:p>
          <w:p w:rsidRPr="00B84367" w:rsidR="00B84367" w:rsidP="00B84367" w:rsidRDefault="00B84367" w14:paraId="30EF6D42" w14:textId="77777777">
            <w:pPr>
              <w:rPr>
                <w:rFonts w:ascii="Franklin Gothic Medium" w:hAnsi="Franklin Gothic Medium" w:eastAsia="Franklin Gothic Medium" w:cs="Franklin Gothic Medium"/>
              </w:rPr>
            </w:pPr>
          </w:p>
          <w:p w:rsidRPr="00B84367" w:rsidR="00B84367" w:rsidP="00B84367" w:rsidRDefault="00B84367" w14:paraId="6C3F3911" w14:textId="77777777">
            <w:pPr>
              <w:rPr>
                <w:rFonts w:ascii="Franklin Gothic Medium" w:hAnsi="Franklin Gothic Medium" w:eastAsia="Franklin Gothic Medium" w:cs="Franklin Gothic Medium"/>
                <w:sz w:val="18"/>
              </w:rPr>
            </w:pPr>
          </w:p>
          <w:p w:rsidRPr="00B84367" w:rsidR="00B84367" w:rsidP="00B84367" w:rsidRDefault="00B84367" w14:paraId="507D34F0" w14:textId="77777777">
            <w:pPr>
              <w:spacing w:line="240" w:lineRule="atLeast"/>
              <w:ind w:right="15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1" w:type="dxa"/>
            <w:shd w:val="clear" w:color="auto" w:fill="AEBDD6"/>
          </w:tcPr>
          <w:p w:rsidRPr="00B84367" w:rsidR="00B84367" w:rsidP="00B84367" w:rsidRDefault="00B84367" w14:paraId="6E64CD73" w14:textId="77777777">
            <w:pPr>
              <w:rPr>
                <w:rFonts w:ascii="Franklin Gothic Medium" w:hAnsi="Franklin Gothic Medium" w:eastAsia="Franklin Gothic Medium" w:cs="Franklin Gothic Medium"/>
              </w:rPr>
            </w:pPr>
          </w:p>
          <w:p w:rsidRPr="00B84367" w:rsidR="00B84367" w:rsidP="00B84367" w:rsidRDefault="00B84367" w14:paraId="2C2AB50E" w14:textId="77777777">
            <w:pPr>
              <w:rPr>
                <w:rFonts w:ascii="Franklin Gothic Medium" w:hAnsi="Franklin Gothic Medium" w:eastAsia="Franklin Gothic Medium" w:cs="Franklin Gothic Medium"/>
              </w:rPr>
            </w:pPr>
          </w:p>
          <w:p w:rsidRPr="00B84367" w:rsidR="00B84367" w:rsidP="00B84367" w:rsidRDefault="00B84367" w14:paraId="7D70B2B9" w14:textId="77777777">
            <w:pPr>
              <w:rPr>
                <w:rFonts w:ascii="Franklin Gothic Medium" w:hAnsi="Franklin Gothic Medium" w:eastAsia="Franklin Gothic Medium" w:cs="Franklin Gothic Medium"/>
                <w:sz w:val="18"/>
              </w:rPr>
            </w:pPr>
          </w:p>
          <w:p w:rsidRPr="00B84367" w:rsidR="00B84367" w:rsidP="00B84367" w:rsidRDefault="00B84367" w14:paraId="67855ED6" w14:textId="77777777">
            <w:pPr>
              <w:spacing w:line="240" w:lineRule="atLeast"/>
              <w:ind w:right="10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238" w:type="dxa"/>
            <w:shd w:val="clear" w:color="auto" w:fill="AEBDD6"/>
          </w:tcPr>
          <w:p w:rsidRPr="00B84367" w:rsidR="00B84367" w:rsidP="00B84367" w:rsidRDefault="00B84367" w14:paraId="02942CDC" w14:textId="77777777">
            <w:pPr>
              <w:spacing w:before="7"/>
              <w:rPr>
                <w:rFonts w:ascii="Franklin Gothic Medium" w:hAnsi="Franklin Gothic Medium" w:eastAsia="Franklin Gothic Medium" w:cs="Franklin Gothic Medium"/>
                <w:sz w:val="19"/>
              </w:rPr>
            </w:pPr>
          </w:p>
          <w:p w:rsidRPr="00B84367" w:rsidR="00B84367" w:rsidP="00B84367" w:rsidRDefault="00B84367" w14:paraId="0989A3BB" w14:textId="77777777">
            <w:pPr>
              <w:spacing w:before="1" w:line="240" w:lineRule="atLeast"/>
              <w:ind w:right="9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 size</w:t>
            </w:r>
          </w:p>
        </w:tc>
        <w:tc>
          <w:tcPr>
            <w:tcW w:w="458" w:type="dxa"/>
            <w:tcBorders>
              <w:right w:val="nil"/>
            </w:tcBorders>
            <w:shd w:val="clear" w:color="auto" w:fill="AEBDD6"/>
          </w:tcPr>
          <w:p w:rsidRPr="00B84367" w:rsidR="00B84367" w:rsidP="00B84367" w:rsidRDefault="00B84367" w14:paraId="005AEC12" w14:textId="77777777">
            <w:pPr>
              <w:rPr>
                <w:rFonts w:hAnsi="Franklin Gothic Medium" w:eastAsia="Franklin Gothic Medium" w:cs="Franklin Gothic Medium"/>
                <w:sz w:val="20"/>
              </w:rPr>
            </w:pPr>
          </w:p>
        </w:tc>
      </w:tr>
      <w:tr w:rsidRPr="00B84367" w:rsidR="00B84367" w:rsidTr="00576F0D" w14:paraId="409F0E1D" w14:textId="77777777">
        <w:trPr>
          <w:trHeight w:val="239"/>
        </w:trPr>
        <w:tc>
          <w:tcPr>
            <w:tcW w:w="2724" w:type="dxa"/>
            <w:tcBorders>
              <w:left w:val="nil"/>
            </w:tcBorders>
          </w:tcPr>
          <w:p w:rsidRPr="00B84367" w:rsidR="00B84367" w:rsidP="00B84367" w:rsidRDefault="00B84367" w14:paraId="338DF2F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Alabama</w:t>
            </w:r>
          </w:p>
        </w:tc>
        <w:tc>
          <w:tcPr>
            <w:tcW w:w="1087" w:type="dxa"/>
          </w:tcPr>
          <w:p w:rsidRPr="00B84367" w:rsidR="00B84367" w:rsidP="00B84367" w:rsidRDefault="00B84367" w14:paraId="67AF077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w:t>
            </w:r>
          </w:p>
        </w:tc>
        <w:tc>
          <w:tcPr>
            <w:tcW w:w="1084" w:type="dxa"/>
          </w:tcPr>
          <w:p w:rsidRPr="00B84367" w:rsidR="00B84367" w:rsidP="00B84367" w:rsidRDefault="00B84367" w14:paraId="40BEEF65"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77F2DD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58,328</w:t>
            </w:r>
          </w:p>
        </w:tc>
        <w:tc>
          <w:tcPr>
            <w:tcW w:w="1084" w:type="dxa"/>
          </w:tcPr>
          <w:p w:rsidRPr="00B84367" w:rsidR="00B84367" w:rsidP="00B84367" w:rsidRDefault="00B84367" w14:paraId="3B1E6E69"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97E98B9" w14:textId="77777777">
            <w:pPr>
              <w:rPr>
                <w:rFonts w:hAnsi="Franklin Gothic Medium" w:eastAsia="Franklin Gothic Medium" w:cs="Franklin Gothic Medium"/>
                <w:sz w:val="16"/>
              </w:rPr>
            </w:pPr>
          </w:p>
        </w:tc>
        <w:tc>
          <w:tcPr>
            <w:tcW w:w="1238" w:type="dxa"/>
          </w:tcPr>
          <w:p w:rsidRPr="00B84367" w:rsidR="00B84367" w:rsidP="00B84367" w:rsidRDefault="00B84367" w14:paraId="28B5BE3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240" w:type="dxa"/>
          </w:tcPr>
          <w:p w:rsidRPr="00B84367" w:rsidR="00B84367" w:rsidP="00B84367" w:rsidRDefault="00B84367" w14:paraId="5F4FD32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146419F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54,754</w:t>
            </w:r>
          </w:p>
        </w:tc>
        <w:tc>
          <w:tcPr>
            <w:tcW w:w="1238" w:type="dxa"/>
          </w:tcPr>
          <w:p w:rsidRPr="00B84367" w:rsidR="00B84367" w:rsidP="00B84367" w:rsidRDefault="00B84367" w14:paraId="5F46002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B810B66" w14:textId="77777777">
            <w:pPr>
              <w:rPr>
                <w:rFonts w:hAnsi="Franklin Gothic Medium" w:eastAsia="Franklin Gothic Medium" w:cs="Franklin Gothic Medium"/>
                <w:sz w:val="16"/>
              </w:rPr>
            </w:pPr>
          </w:p>
        </w:tc>
      </w:tr>
      <w:tr w:rsidRPr="00B84367" w:rsidR="00B84367" w:rsidTr="00576F0D" w14:paraId="1A1A7977" w14:textId="77777777">
        <w:trPr>
          <w:trHeight w:val="240"/>
        </w:trPr>
        <w:tc>
          <w:tcPr>
            <w:tcW w:w="2724" w:type="dxa"/>
            <w:tcBorders>
              <w:left w:val="nil"/>
            </w:tcBorders>
          </w:tcPr>
          <w:p w:rsidRPr="00B84367" w:rsidR="00B84367" w:rsidP="00B84367" w:rsidRDefault="00B84367" w14:paraId="30ED420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Alaska</w:t>
            </w:r>
          </w:p>
        </w:tc>
        <w:tc>
          <w:tcPr>
            <w:tcW w:w="1087" w:type="dxa"/>
          </w:tcPr>
          <w:p w:rsidRPr="00B84367" w:rsidR="00B84367" w:rsidP="00B84367" w:rsidRDefault="00B84367" w14:paraId="190A078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354</w:t>
            </w:r>
          </w:p>
        </w:tc>
        <w:tc>
          <w:tcPr>
            <w:tcW w:w="1084" w:type="dxa"/>
          </w:tcPr>
          <w:p w:rsidRPr="00B84367" w:rsidR="00B84367" w:rsidP="00B84367" w:rsidRDefault="00B84367" w14:paraId="30D0178B"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086" w:type="dxa"/>
          </w:tcPr>
          <w:p w:rsidRPr="00B84367" w:rsidR="00B84367" w:rsidP="00B84367" w:rsidRDefault="00B84367" w14:paraId="3A24043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9,577</w:t>
            </w:r>
          </w:p>
        </w:tc>
        <w:tc>
          <w:tcPr>
            <w:tcW w:w="1084" w:type="dxa"/>
          </w:tcPr>
          <w:p w:rsidRPr="00B84367" w:rsidR="00B84367" w:rsidP="00B84367" w:rsidRDefault="00B84367" w14:paraId="12C382B6"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17A3ED4" w14:textId="77777777">
            <w:pPr>
              <w:rPr>
                <w:rFonts w:hAnsi="Franklin Gothic Medium" w:eastAsia="Franklin Gothic Medium" w:cs="Franklin Gothic Medium"/>
                <w:sz w:val="16"/>
              </w:rPr>
            </w:pPr>
          </w:p>
        </w:tc>
        <w:tc>
          <w:tcPr>
            <w:tcW w:w="1238" w:type="dxa"/>
          </w:tcPr>
          <w:p w:rsidRPr="00B84367" w:rsidR="00B84367" w:rsidP="00B84367" w:rsidRDefault="00B84367" w14:paraId="79C94C7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274</w:t>
            </w:r>
          </w:p>
        </w:tc>
        <w:tc>
          <w:tcPr>
            <w:tcW w:w="1240" w:type="dxa"/>
          </w:tcPr>
          <w:p w:rsidRPr="00B84367" w:rsidR="00B84367" w:rsidP="00B84367" w:rsidRDefault="00B84367" w14:paraId="3A8852D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241" w:type="dxa"/>
          </w:tcPr>
          <w:p w:rsidRPr="00B84367" w:rsidR="00B84367" w:rsidP="00B84367" w:rsidRDefault="00B84367" w14:paraId="1ADDFC1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9,112</w:t>
            </w:r>
          </w:p>
        </w:tc>
        <w:tc>
          <w:tcPr>
            <w:tcW w:w="1238" w:type="dxa"/>
          </w:tcPr>
          <w:p w:rsidRPr="00B84367" w:rsidR="00B84367" w:rsidP="00B84367" w:rsidRDefault="00B84367" w14:paraId="511BA70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CE2F695" w14:textId="77777777">
            <w:pPr>
              <w:rPr>
                <w:rFonts w:hAnsi="Franklin Gothic Medium" w:eastAsia="Franklin Gothic Medium" w:cs="Franklin Gothic Medium"/>
                <w:sz w:val="16"/>
              </w:rPr>
            </w:pPr>
          </w:p>
        </w:tc>
      </w:tr>
      <w:tr w:rsidRPr="00B84367" w:rsidR="00B84367" w:rsidTr="00576F0D" w14:paraId="465C792D" w14:textId="77777777">
        <w:trPr>
          <w:trHeight w:val="241"/>
        </w:trPr>
        <w:tc>
          <w:tcPr>
            <w:tcW w:w="2724" w:type="dxa"/>
            <w:tcBorders>
              <w:left w:val="nil"/>
            </w:tcBorders>
          </w:tcPr>
          <w:p w:rsidRPr="00B84367" w:rsidR="00B84367" w:rsidP="00B84367" w:rsidRDefault="00B84367" w14:paraId="04B27AB7"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Arizona</w:t>
            </w:r>
          </w:p>
        </w:tc>
        <w:tc>
          <w:tcPr>
            <w:tcW w:w="1087" w:type="dxa"/>
          </w:tcPr>
          <w:p w:rsidRPr="00B84367" w:rsidR="00B84367" w:rsidP="00B84367" w:rsidRDefault="00B84367" w14:paraId="4E1A5F99" w14:textId="77777777">
            <w:pPr>
              <w:spacing w:line="222"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1,223</w:t>
            </w:r>
          </w:p>
        </w:tc>
        <w:tc>
          <w:tcPr>
            <w:tcW w:w="1084" w:type="dxa"/>
          </w:tcPr>
          <w:p w:rsidRPr="00B84367" w:rsidR="00B84367" w:rsidP="00B84367" w:rsidRDefault="00B84367" w14:paraId="64D2555C"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74219006"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87,474</w:t>
            </w:r>
          </w:p>
        </w:tc>
        <w:tc>
          <w:tcPr>
            <w:tcW w:w="1084" w:type="dxa"/>
          </w:tcPr>
          <w:p w:rsidRPr="00B84367" w:rsidR="00B84367" w:rsidP="00B84367" w:rsidRDefault="00B84367" w14:paraId="469F1BB5"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0F6CD63" w14:textId="77777777">
            <w:pPr>
              <w:rPr>
                <w:rFonts w:hAnsi="Franklin Gothic Medium" w:eastAsia="Franklin Gothic Medium" w:cs="Franklin Gothic Medium"/>
                <w:sz w:val="16"/>
              </w:rPr>
            </w:pPr>
          </w:p>
        </w:tc>
        <w:tc>
          <w:tcPr>
            <w:tcW w:w="1238" w:type="dxa"/>
          </w:tcPr>
          <w:p w:rsidRPr="00B84367" w:rsidR="00B84367" w:rsidP="00B84367" w:rsidRDefault="00B84367" w14:paraId="7732389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820</w:t>
            </w:r>
          </w:p>
        </w:tc>
        <w:tc>
          <w:tcPr>
            <w:tcW w:w="1240" w:type="dxa"/>
          </w:tcPr>
          <w:p w:rsidRPr="00B84367" w:rsidR="00B84367" w:rsidP="00B84367" w:rsidRDefault="00B84367" w14:paraId="5CB2BD38"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011F39F"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85,601</w:t>
            </w:r>
          </w:p>
        </w:tc>
        <w:tc>
          <w:tcPr>
            <w:tcW w:w="1238" w:type="dxa"/>
          </w:tcPr>
          <w:p w:rsidRPr="00B84367" w:rsidR="00B84367" w:rsidP="00B84367" w:rsidRDefault="00B84367" w14:paraId="5BBBF24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44A6DA0" w14:textId="77777777">
            <w:pPr>
              <w:rPr>
                <w:rFonts w:hAnsi="Franklin Gothic Medium" w:eastAsia="Franklin Gothic Medium" w:cs="Franklin Gothic Medium"/>
                <w:sz w:val="16"/>
              </w:rPr>
            </w:pPr>
          </w:p>
        </w:tc>
      </w:tr>
      <w:tr w:rsidRPr="00B84367" w:rsidR="00B84367" w:rsidTr="00576F0D" w14:paraId="79E406D6" w14:textId="77777777">
        <w:trPr>
          <w:trHeight w:val="239"/>
        </w:trPr>
        <w:tc>
          <w:tcPr>
            <w:tcW w:w="2724" w:type="dxa"/>
            <w:tcBorders>
              <w:left w:val="nil"/>
            </w:tcBorders>
          </w:tcPr>
          <w:p w:rsidRPr="00B84367" w:rsidR="00B84367" w:rsidP="00B84367" w:rsidRDefault="00B84367" w14:paraId="64A19C5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Arkansas</w:t>
            </w:r>
          </w:p>
        </w:tc>
        <w:tc>
          <w:tcPr>
            <w:tcW w:w="1087" w:type="dxa"/>
          </w:tcPr>
          <w:p w:rsidRPr="00B84367" w:rsidR="00B84367" w:rsidP="00B84367" w:rsidRDefault="00B84367" w14:paraId="26F6E1F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477</w:t>
            </w:r>
          </w:p>
        </w:tc>
        <w:tc>
          <w:tcPr>
            <w:tcW w:w="1084" w:type="dxa"/>
          </w:tcPr>
          <w:p w:rsidRPr="00B84367" w:rsidR="00B84367" w:rsidP="00B84367" w:rsidRDefault="00B84367" w14:paraId="68486579"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3C69C67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37,767</w:t>
            </w:r>
          </w:p>
        </w:tc>
        <w:tc>
          <w:tcPr>
            <w:tcW w:w="1084" w:type="dxa"/>
          </w:tcPr>
          <w:p w:rsidRPr="00B84367" w:rsidR="00B84367" w:rsidP="00B84367" w:rsidRDefault="00B84367" w14:paraId="40F0D36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1EBB58A" w14:textId="77777777">
            <w:pPr>
              <w:rPr>
                <w:rFonts w:hAnsi="Franklin Gothic Medium" w:eastAsia="Franklin Gothic Medium" w:cs="Franklin Gothic Medium"/>
                <w:sz w:val="16"/>
              </w:rPr>
            </w:pPr>
          </w:p>
        </w:tc>
        <w:tc>
          <w:tcPr>
            <w:tcW w:w="1238" w:type="dxa"/>
          </w:tcPr>
          <w:p w:rsidRPr="00B84367" w:rsidR="00B84367" w:rsidP="00B84367" w:rsidRDefault="00B84367" w14:paraId="7AA0712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302</w:t>
            </w:r>
          </w:p>
        </w:tc>
        <w:tc>
          <w:tcPr>
            <w:tcW w:w="1240" w:type="dxa"/>
          </w:tcPr>
          <w:p w:rsidRPr="00B84367" w:rsidR="00B84367" w:rsidP="00B84367" w:rsidRDefault="00B84367" w14:paraId="782104E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25C542B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36,011</w:t>
            </w:r>
          </w:p>
        </w:tc>
        <w:tc>
          <w:tcPr>
            <w:tcW w:w="1238" w:type="dxa"/>
          </w:tcPr>
          <w:p w:rsidRPr="00B84367" w:rsidR="00B84367" w:rsidP="00B84367" w:rsidRDefault="00B84367" w14:paraId="1B9D66F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8498BC" w14:textId="77777777">
            <w:pPr>
              <w:rPr>
                <w:rFonts w:hAnsi="Franklin Gothic Medium" w:eastAsia="Franklin Gothic Medium" w:cs="Franklin Gothic Medium"/>
                <w:sz w:val="16"/>
              </w:rPr>
            </w:pPr>
          </w:p>
        </w:tc>
      </w:tr>
      <w:tr w:rsidRPr="00B84367" w:rsidR="00B84367" w:rsidTr="00576F0D" w14:paraId="5BF6D071" w14:textId="77777777">
        <w:trPr>
          <w:trHeight w:val="239"/>
        </w:trPr>
        <w:tc>
          <w:tcPr>
            <w:tcW w:w="2724" w:type="dxa"/>
            <w:tcBorders>
              <w:left w:val="nil"/>
            </w:tcBorders>
          </w:tcPr>
          <w:p w:rsidRPr="00B84367" w:rsidR="00B84367" w:rsidP="00B84367" w:rsidRDefault="00B84367" w14:paraId="3BE735D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Bureau of Indian Education</w:t>
            </w:r>
          </w:p>
        </w:tc>
        <w:tc>
          <w:tcPr>
            <w:tcW w:w="1087" w:type="dxa"/>
          </w:tcPr>
          <w:p w:rsidRPr="00B84367" w:rsidR="00B84367" w:rsidP="00B84367" w:rsidRDefault="00B84367" w14:paraId="3008F5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w:t>
            </w:r>
          </w:p>
        </w:tc>
        <w:tc>
          <w:tcPr>
            <w:tcW w:w="1084" w:type="dxa"/>
          </w:tcPr>
          <w:p w:rsidRPr="00B84367" w:rsidR="00B84367" w:rsidP="00B84367" w:rsidRDefault="00B84367" w14:paraId="62C240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086" w:type="dxa"/>
          </w:tcPr>
          <w:p w:rsidRPr="00B84367" w:rsidR="00B84367" w:rsidP="00B84367" w:rsidRDefault="00B84367" w14:paraId="5139F31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3,486</w:t>
            </w:r>
          </w:p>
        </w:tc>
        <w:tc>
          <w:tcPr>
            <w:tcW w:w="1084" w:type="dxa"/>
          </w:tcPr>
          <w:p w:rsidRPr="00B84367" w:rsidR="00B84367" w:rsidP="00B84367" w:rsidRDefault="00B84367" w14:paraId="37308DA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475" w:type="dxa"/>
          </w:tcPr>
          <w:p w:rsidRPr="00B84367" w:rsidR="00B84367" w:rsidP="00B84367" w:rsidRDefault="00B84367" w14:paraId="5CB82680" w14:textId="77777777">
            <w:pPr>
              <w:rPr>
                <w:rFonts w:hAnsi="Franklin Gothic Medium" w:eastAsia="Franklin Gothic Medium" w:cs="Franklin Gothic Medium"/>
                <w:sz w:val="16"/>
              </w:rPr>
            </w:pPr>
          </w:p>
        </w:tc>
        <w:tc>
          <w:tcPr>
            <w:tcW w:w="1238" w:type="dxa"/>
          </w:tcPr>
          <w:p w:rsidRPr="00B84367" w:rsidR="00B84367" w:rsidP="00B84367" w:rsidRDefault="00B84367" w14:paraId="1FA9D19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240" w:type="dxa"/>
          </w:tcPr>
          <w:p w:rsidRPr="00B84367" w:rsidR="00B84367" w:rsidP="00B84367" w:rsidRDefault="00B84367" w14:paraId="50DB816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241" w:type="dxa"/>
          </w:tcPr>
          <w:p w:rsidRPr="00B84367" w:rsidR="00B84367" w:rsidP="00B84367" w:rsidRDefault="00B84367" w14:paraId="1001031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3,087</w:t>
            </w:r>
          </w:p>
        </w:tc>
        <w:tc>
          <w:tcPr>
            <w:tcW w:w="1238" w:type="dxa"/>
          </w:tcPr>
          <w:p w:rsidRPr="00B84367" w:rsidR="00B84367" w:rsidP="00B84367" w:rsidRDefault="00B84367" w14:paraId="11DFA68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458" w:type="dxa"/>
            <w:tcBorders>
              <w:right w:val="nil"/>
            </w:tcBorders>
          </w:tcPr>
          <w:p w:rsidRPr="00B84367" w:rsidR="00B84367" w:rsidP="00B84367" w:rsidRDefault="00B84367" w14:paraId="4C044C7A" w14:textId="77777777">
            <w:pPr>
              <w:rPr>
                <w:rFonts w:hAnsi="Franklin Gothic Medium" w:eastAsia="Franklin Gothic Medium" w:cs="Franklin Gothic Medium"/>
                <w:sz w:val="16"/>
              </w:rPr>
            </w:pPr>
          </w:p>
        </w:tc>
      </w:tr>
      <w:tr w:rsidRPr="00B84367" w:rsidR="00B84367" w:rsidTr="00576F0D" w14:paraId="1C011137" w14:textId="77777777">
        <w:trPr>
          <w:trHeight w:val="239"/>
        </w:trPr>
        <w:tc>
          <w:tcPr>
            <w:tcW w:w="2724" w:type="dxa"/>
            <w:tcBorders>
              <w:left w:val="nil"/>
            </w:tcBorders>
          </w:tcPr>
          <w:p w:rsidRPr="00B84367" w:rsidR="00B84367" w:rsidP="00B84367" w:rsidRDefault="00B84367" w14:paraId="26A75D0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California</w:t>
            </w:r>
          </w:p>
        </w:tc>
        <w:tc>
          <w:tcPr>
            <w:tcW w:w="1087" w:type="dxa"/>
          </w:tcPr>
          <w:p w:rsidRPr="00B84367" w:rsidR="00B84367" w:rsidP="00B84367" w:rsidRDefault="00B84367" w14:paraId="7DA80D62"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6,057</w:t>
            </w:r>
          </w:p>
        </w:tc>
        <w:tc>
          <w:tcPr>
            <w:tcW w:w="1084" w:type="dxa"/>
          </w:tcPr>
          <w:p w:rsidRPr="00B84367" w:rsidR="00B84367" w:rsidP="00B84367" w:rsidRDefault="00B84367" w14:paraId="33166BE1"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7E35533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466,193</w:t>
            </w:r>
          </w:p>
        </w:tc>
        <w:tc>
          <w:tcPr>
            <w:tcW w:w="1084" w:type="dxa"/>
          </w:tcPr>
          <w:p w:rsidRPr="00B84367" w:rsidR="00B84367" w:rsidP="00B84367" w:rsidRDefault="00B84367" w14:paraId="5EC5E22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8811016" w14:textId="77777777">
            <w:pPr>
              <w:rPr>
                <w:rFonts w:hAnsi="Franklin Gothic Medium" w:eastAsia="Franklin Gothic Medium" w:cs="Franklin Gothic Medium"/>
                <w:sz w:val="16"/>
              </w:rPr>
            </w:pPr>
          </w:p>
        </w:tc>
        <w:tc>
          <w:tcPr>
            <w:tcW w:w="1238" w:type="dxa"/>
          </w:tcPr>
          <w:p w:rsidRPr="00B84367" w:rsidR="00B84367" w:rsidP="00B84367" w:rsidRDefault="00B84367" w14:paraId="3A52FEC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3,006</w:t>
            </w:r>
          </w:p>
        </w:tc>
        <w:tc>
          <w:tcPr>
            <w:tcW w:w="1240" w:type="dxa"/>
          </w:tcPr>
          <w:p w:rsidRPr="00B84367" w:rsidR="00B84367" w:rsidP="00B84367" w:rsidRDefault="00B84367" w14:paraId="1D03CEA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361C0B1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462,651</w:t>
            </w:r>
          </w:p>
        </w:tc>
        <w:tc>
          <w:tcPr>
            <w:tcW w:w="1238" w:type="dxa"/>
          </w:tcPr>
          <w:p w:rsidRPr="00B84367" w:rsidR="00B84367" w:rsidP="00B84367" w:rsidRDefault="00B84367" w14:paraId="6CE2B8E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0DBD181" w14:textId="77777777">
            <w:pPr>
              <w:rPr>
                <w:rFonts w:hAnsi="Franklin Gothic Medium" w:eastAsia="Franklin Gothic Medium" w:cs="Franklin Gothic Medium"/>
                <w:sz w:val="16"/>
              </w:rPr>
            </w:pPr>
          </w:p>
        </w:tc>
      </w:tr>
      <w:tr w:rsidRPr="00B84367" w:rsidR="00B84367" w:rsidTr="00576F0D" w14:paraId="3EA449DC" w14:textId="77777777">
        <w:trPr>
          <w:trHeight w:val="239"/>
        </w:trPr>
        <w:tc>
          <w:tcPr>
            <w:tcW w:w="2724" w:type="dxa"/>
            <w:tcBorders>
              <w:left w:val="nil"/>
            </w:tcBorders>
          </w:tcPr>
          <w:p w:rsidRPr="00B84367" w:rsidR="00B84367" w:rsidP="00B84367" w:rsidRDefault="00B84367" w14:paraId="6FFE2C2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Colorado</w:t>
            </w:r>
          </w:p>
        </w:tc>
        <w:tc>
          <w:tcPr>
            <w:tcW w:w="1087" w:type="dxa"/>
          </w:tcPr>
          <w:p w:rsidRPr="00B84367" w:rsidR="00B84367" w:rsidP="00B84367" w:rsidRDefault="00B84367" w14:paraId="04F14883"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084" w:type="dxa"/>
          </w:tcPr>
          <w:p w:rsidRPr="00B84367" w:rsidR="00B84367" w:rsidP="00B84367" w:rsidRDefault="00B84367" w14:paraId="377789C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7FEE70D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68,142</w:t>
            </w:r>
          </w:p>
        </w:tc>
        <w:tc>
          <w:tcPr>
            <w:tcW w:w="1084" w:type="dxa"/>
          </w:tcPr>
          <w:p w:rsidRPr="00B84367" w:rsidR="00B84367" w:rsidP="00B84367" w:rsidRDefault="00B84367" w14:paraId="796C9DA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6E8377A" w14:textId="77777777">
            <w:pPr>
              <w:rPr>
                <w:rFonts w:hAnsi="Franklin Gothic Medium" w:eastAsia="Franklin Gothic Medium" w:cs="Franklin Gothic Medium"/>
                <w:sz w:val="16"/>
              </w:rPr>
            </w:pPr>
          </w:p>
        </w:tc>
        <w:tc>
          <w:tcPr>
            <w:tcW w:w="1238" w:type="dxa"/>
          </w:tcPr>
          <w:p w:rsidRPr="00B84367" w:rsidR="00B84367" w:rsidP="00B84367" w:rsidRDefault="00B84367" w14:paraId="25A5254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585</w:t>
            </w:r>
          </w:p>
        </w:tc>
        <w:tc>
          <w:tcPr>
            <w:tcW w:w="1240" w:type="dxa"/>
          </w:tcPr>
          <w:p w:rsidRPr="00B84367" w:rsidR="00B84367" w:rsidP="00B84367" w:rsidRDefault="00B84367" w14:paraId="4B92F19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1" w:type="dxa"/>
          </w:tcPr>
          <w:p w:rsidRPr="00B84367" w:rsidR="00B84367" w:rsidP="00B84367" w:rsidRDefault="00B84367" w14:paraId="5F4B634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67,008</w:t>
            </w:r>
          </w:p>
        </w:tc>
        <w:tc>
          <w:tcPr>
            <w:tcW w:w="1238" w:type="dxa"/>
          </w:tcPr>
          <w:p w:rsidRPr="00B84367" w:rsidR="00B84367" w:rsidP="00B84367" w:rsidRDefault="00B84367" w14:paraId="6A2BAB4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8577806" w14:textId="77777777">
            <w:pPr>
              <w:rPr>
                <w:rFonts w:hAnsi="Franklin Gothic Medium" w:eastAsia="Franklin Gothic Medium" w:cs="Franklin Gothic Medium"/>
                <w:sz w:val="16"/>
              </w:rPr>
            </w:pPr>
          </w:p>
        </w:tc>
      </w:tr>
      <w:tr w:rsidRPr="00B84367" w:rsidR="00B84367" w:rsidTr="00576F0D" w14:paraId="7354987C" w14:textId="77777777">
        <w:trPr>
          <w:trHeight w:val="239"/>
        </w:trPr>
        <w:tc>
          <w:tcPr>
            <w:tcW w:w="2724" w:type="dxa"/>
            <w:tcBorders>
              <w:left w:val="nil"/>
            </w:tcBorders>
          </w:tcPr>
          <w:p w:rsidRPr="00B84367" w:rsidR="00B84367" w:rsidP="00B84367" w:rsidRDefault="00B84367" w14:paraId="3FB241E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Connecticut</w:t>
            </w:r>
          </w:p>
        </w:tc>
        <w:tc>
          <w:tcPr>
            <w:tcW w:w="1087" w:type="dxa"/>
          </w:tcPr>
          <w:p w:rsidRPr="00B84367" w:rsidR="00B84367" w:rsidP="00B84367" w:rsidRDefault="00B84367" w14:paraId="34982C7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621</w:t>
            </w:r>
          </w:p>
        </w:tc>
        <w:tc>
          <w:tcPr>
            <w:tcW w:w="1084" w:type="dxa"/>
          </w:tcPr>
          <w:p w:rsidRPr="00B84367" w:rsidR="00B84367" w:rsidP="00B84367" w:rsidRDefault="00B84367" w14:paraId="4CEEA56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7A4B2D0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38,530</w:t>
            </w:r>
          </w:p>
        </w:tc>
        <w:tc>
          <w:tcPr>
            <w:tcW w:w="1084" w:type="dxa"/>
          </w:tcPr>
          <w:p w:rsidRPr="00B84367" w:rsidR="00B84367" w:rsidP="00B84367" w:rsidRDefault="00B84367" w14:paraId="310BB85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9AAD39E" w14:textId="77777777">
            <w:pPr>
              <w:rPr>
                <w:rFonts w:hAnsi="Franklin Gothic Medium" w:eastAsia="Franklin Gothic Medium" w:cs="Franklin Gothic Medium"/>
                <w:sz w:val="16"/>
              </w:rPr>
            </w:pPr>
          </w:p>
        </w:tc>
        <w:tc>
          <w:tcPr>
            <w:tcW w:w="1238" w:type="dxa"/>
          </w:tcPr>
          <w:p w:rsidRPr="00B84367" w:rsidR="00B84367" w:rsidP="00B84367" w:rsidRDefault="00B84367" w14:paraId="1985263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331</w:t>
            </w:r>
          </w:p>
        </w:tc>
        <w:tc>
          <w:tcPr>
            <w:tcW w:w="1240" w:type="dxa"/>
          </w:tcPr>
          <w:p w:rsidRPr="00B84367" w:rsidR="00B84367" w:rsidP="00B84367" w:rsidRDefault="00B84367" w14:paraId="241819A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4B9DA17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40,498</w:t>
            </w:r>
          </w:p>
        </w:tc>
        <w:tc>
          <w:tcPr>
            <w:tcW w:w="1238" w:type="dxa"/>
          </w:tcPr>
          <w:p w:rsidRPr="00B84367" w:rsidR="00B84367" w:rsidP="00B84367" w:rsidRDefault="00B84367" w14:paraId="7948451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648F9504" w14:textId="77777777">
            <w:pPr>
              <w:rPr>
                <w:rFonts w:hAnsi="Franklin Gothic Medium" w:eastAsia="Franklin Gothic Medium" w:cs="Franklin Gothic Medium"/>
                <w:sz w:val="16"/>
              </w:rPr>
            </w:pPr>
          </w:p>
        </w:tc>
      </w:tr>
      <w:tr w:rsidRPr="00B84367" w:rsidR="00B84367" w:rsidTr="00576F0D" w14:paraId="30131E3A" w14:textId="77777777">
        <w:trPr>
          <w:trHeight w:val="242"/>
        </w:trPr>
        <w:tc>
          <w:tcPr>
            <w:tcW w:w="2724" w:type="dxa"/>
            <w:tcBorders>
              <w:left w:val="nil"/>
            </w:tcBorders>
          </w:tcPr>
          <w:p w:rsidRPr="00B84367" w:rsidR="00B84367" w:rsidP="00B84367" w:rsidRDefault="00B84367" w14:paraId="0F6ACBAE"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Delaware</w:t>
            </w:r>
          </w:p>
        </w:tc>
        <w:tc>
          <w:tcPr>
            <w:tcW w:w="1087" w:type="dxa"/>
          </w:tcPr>
          <w:p w:rsidRPr="00B84367" w:rsidR="00B84367" w:rsidP="00B84367" w:rsidRDefault="00B84367" w14:paraId="0F1484C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084" w:type="dxa"/>
          </w:tcPr>
          <w:p w:rsidRPr="00B84367" w:rsidR="00B84367" w:rsidP="00B84367" w:rsidRDefault="00B84367" w14:paraId="2137042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86" w:type="dxa"/>
          </w:tcPr>
          <w:p w:rsidRPr="00B84367" w:rsidR="00B84367" w:rsidP="00B84367" w:rsidRDefault="00B84367" w14:paraId="56A77D5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10,629</w:t>
            </w:r>
          </w:p>
        </w:tc>
        <w:tc>
          <w:tcPr>
            <w:tcW w:w="1084" w:type="dxa"/>
          </w:tcPr>
          <w:p w:rsidRPr="00B84367" w:rsidR="00B84367" w:rsidP="00B84367" w:rsidRDefault="00B84367" w14:paraId="7281959A"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0552AF4" w14:textId="77777777">
            <w:pPr>
              <w:rPr>
                <w:rFonts w:hAnsi="Franklin Gothic Medium" w:eastAsia="Franklin Gothic Medium" w:cs="Franklin Gothic Medium"/>
                <w:sz w:val="16"/>
              </w:rPr>
            </w:pPr>
          </w:p>
        </w:tc>
        <w:tc>
          <w:tcPr>
            <w:tcW w:w="1238" w:type="dxa"/>
          </w:tcPr>
          <w:p w:rsidRPr="00B84367" w:rsidR="00B84367" w:rsidP="00B84367" w:rsidRDefault="00B84367" w14:paraId="0E5DD62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40" w:type="dxa"/>
          </w:tcPr>
          <w:p w:rsidRPr="00B84367" w:rsidR="00B84367" w:rsidP="00B84367" w:rsidRDefault="00B84367" w14:paraId="40ECF48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w:t>
            </w:r>
          </w:p>
        </w:tc>
        <w:tc>
          <w:tcPr>
            <w:tcW w:w="1241" w:type="dxa"/>
          </w:tcPr>
          <w:p w:rsidRPr="00B84367" w:rsidR="00B84367" w:rsidP="00B84367" w:rsidRDefault="00B84367" w14:paraId="5D6DA387"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10,392</w:t>
            </w:r>
          </w:p>
        </w:tc>
        <w:tc>
          <w:tcPr>
            <w:tcW w:w="1238" w:type="dxa"/>
          </w:tcPr>
          <w:p w:rsidRPr="00B84367" w:rsidR="00B84367" w:rsidP="00B84367" w:rsidRDefault="00B84367" w14:paraId="52274CA1"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48B3AD7B" w14:textId="77777777">
            <w:pPr>
              <w:rPr>
                <w:rFonts w:hAnsi="Franklin Gothic Medium" w:eastAsia="Franklin Gothic Medium" w:cs="Franklin Gothic Medium"/>
                <w:sz w:val="16"/>
              </w:rPr>
            </w:pPr>
          </w:p>
        </w:tc>
      </w:tr>
      <w:tr w:rsidRPr="00B84367" w:rsidR="00B84367" w:rsidTr="00576F0D" w14:paraId="503174C2" w14:textId="77777777">
        <w:trPr>
          <w:trHeight w:val="239"/>
        </w:trPr>
        <w:tc>
          <w:tcPr>
            <w:tcW w:w="2724" w:type="dxa"/>
            <w:tcBorders>
              <w:left w:val="nil"/>
            </w:tcBorders>
          </w:tcPr>
          <w:p w:rsidRPr="00B84367" w:rsidR="00B84367" w:rsidP="00B84367" w:rsidRDefault="00B84367" w14:paraId="687B690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District of Columbia</w:t>
            </w:r>
          </w:p>
        </w:tc>
        <w:tc>
          <w:tcPr>
            <w:tcW w:w="1087" w:type="dxa"/>
          </w:tcPr>
          <w:p w:rsidRPr="00B84367" w:rsidR="00B84367" w:rsidP="00B84367" w:rsidRDefault="00B84367" w14:paraId="617999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84" w:type="dxa"/>
          </w:tcPr>
          <w:p w:rsidRPr="00B84367" w:rsidR="00B84367" w:rsidP="00B84367" w:rsidRDefault="00B84367" w14:paraId="1111CA4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86" w:type="dxa"/>
          </w:tcPr>
          <w:p w:rsidRPr="00B84367" w:rsidR="00B84367" w:rsidP="00B84367" w:rsidRDefault="00B84367" w14:paraId="728A92D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6,092</w:t>
            </w:r>
          </w:p>
        </w:tc>
        <w:tc>
          <w:tcPr>
            <w:tcW w:w="1084" w:type="dxa"/>
          </w:tcPr>
          <w:p w:rsidRPr="00B84367" w:rsidR="00B84367" w:rsidP="00B84367" w:rsidRDefault="00B84367" w14:paraId="4930E62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3FB27AF" w14:textId="77777777">
            <w:pPr>
              <w:rPr>
                <w:rFonts w:hAnsi="Franklin Gothic Medium" w:eastAsia="Franklin Gothic Medium" w:cs="Franklin Gothic Medium"/>
                <w:sz w:val="16"/>
              </w:rPr>
            </w:pPr>
          </w:p>
        </w:tc>
        <w:tc>
          <w:tcPr>
            <w:tcW w:w="1238" w:type="dxa"/>
          </w:tcPr>
          <w:p w:rsidRPr="00B84367" w:rsidR="00B84367" w:rsidP="00B84367" w:rsidRDefault="00B84367" w14:paraId="052E4E8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0" w:type="dxa"/>
          </w:tcPr>
          <w:p w:rsidRPr="00B84367" w:rsidR="00B84367" w:rsidP="00B84367" w:rsidRDefault="00B84367" w14:paraId="5C873E8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1" w:type="dxa"/>
          </w:tcPr>
          <w:p w:rsidRPr="00B84367" w:rsidR="00B84367" w:rsidP="00B84367" w:rsidRDefault="00B84367" w14:paraId="4B767E5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4,713</w:t>
            </w:r>
          </w:p>
        </w:tc>
        <w:tc>
          <w:tcPr>
            <w:tcW w:w="1238" w:type="dxa"/>
          </w:tcPr>
          <w:p w:rsidRPr="00B84367" w:rsidR="00B84367" w:rsidP="00B84367" w:rsidRDefault="00B84367" w14:paraId="1BD9730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1F69F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518B6CE8" w14:textId="77777777">
        <w:trPr>
          <w:trHeight w:val="239"/>
        </w:trPr>
        <w:tc>
          <w:tcPr>
            <w:tcW w:w="2724" w:type="dxa"/>
            <w:tcBorders>
              <w:left w:val="nil"/>
            </w:tcBorders>
          </w:tcPr>
          <w:p w:rsidRPr="00B84367" w:rsidR="00B84367" w:rsidP="00B84367" w:rsidRDefault="00B84367" w14:paraId="1459279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DoDEA Schools</w:t>
            </w:r>
          </w:p>
        </w:tc>
        <w:tc>
          <w:tcPr>
            <w:tcW w:w="1087" w:type="dxa"/>
          </w:tcPr>
          <w:p w:rsidRPr="00B84367" w:rsidR="00B84367" w:rsidP="00B84367" w:rsidRDefault="00B84367" w14:paraId="3B51CB4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84" w:type="dxa"/>
          </w:tcPr>
          <w:p w:rsidRPr="00B84367" w:rsidR="00B84367" w:rsidP="00B84367" w:rsidRDefault="00B84367" w14:paraId="4BEFB4A3"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6" w:type="dxa"/>
          </w:tcPr>
          <w:p w:rsidRPr="00B84367" w:rsidR="00B84367" w:rsidP="00B84367" w:rsidRDefault="00B84367" w14:paraId="45F1AF4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6,289</w:t>
            </w:r>
          </w:p>
        </w:tc>
        <w:tc>
          <w:tcPr>
            <w:tcW w:w="1084" w:type="dxa"/>
          </w:tcPr>
          <w:p w:rsidRPr="00B84367" w:rsidR="00B84367" w:rsidP="00B84367" w:rsidRDefault="00B84367" w14:paraId="63DD028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0B65ABF" w14:textId="77777777">
            <w:pPr>
              <w:rPr>
                <w:rFonts w:hAnsi="Franklin Gothic Medium" w:eastAsia="Franklin Gothic Medium" w:cs="Franklin Gothic Medium"/>
                <w:sz w:val="16"/>
              </w:rPr>
            </w:pPr>
          </w:p>
        </w:tc>
        <w:tc>
          <w:tcPr>
            <w:tcW w:w="1238" w:type="dxa"/>
          </w:tcPr>
          <w:p w:rsidRPr="00B84367" w:rsidR="00B84367" w:rsidP="00B84367" w:rsidRDefault="00B84367" w14:paraId="5EC40E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0" w:type="dxa"/>
          </w:tcPr>
          <w:p w:rsidRPr="00B84367" w:rsidR="00B84367" w:rsidP="00B84367" w:rsidRDefault="00B84367" w14:paraId="2262B3C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1" w:type="dxa"/>
          </w:tcPr>
          <w:p w:rsidRPr="00B84367" w:rsidR="00B84367" w:rsidP="00B84367" w:rsidRDefault="00B84367" w14:paraId="3F983BB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5,076</w:t>
            </w:r>
          </w:p>
        </w:tc>
        <w:tc>
          <w:tcPr>
            <w:tcW w:w="1238" w:type="dxa"/>
          </w:tcPr>
          <w:p w:rsidRPr="00B84367" w:rsidR="00B84367" w:rsidP="00B84367" w:rsidRDefault="00B84367" w14:paraId="4E38254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AFA5B3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4FBDF4F2" w14:textId="77777777">
        <w:trPr>
          <w:trHeight w:val="240"/>
        </w:trPr>
        <w:tc>
          <w:tcPr>
            <w:tcW w:w="2724" w:type="dxa"/>
            <w:tcBorders>
              <w:left w:val="nil"/>
            </w:tcBorders>
          </w:tcPr>
          <w:p w:rsidRPr="00B84367" w:rsidR="00B84367" w:rsidP="00B84367" w:rsidRDefault="00B84367" w14:paraId="6CDDE52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Florida</w:t>
            </w:r>
          </w:p>
        </w:tc>
        <w:tc>
          <w:tcPr>
            <w:tcW w:w="1087" w:type="dxa"/>
          </w:tcPr>
          <w:p w:rsidRPr="00B84367" w:rsidR="00B84367" w:rsidP="00B84367" w:rsidRDefault="00B84367" w14:paraId="17AC35ED"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2,248</w:t>
            </w:r>
          </w:p>
        </w:tc>
        <w:tc>
          <w:tcPr>
            <w:tcW w:w="1084" w:type="dxa"/>
          </w:tcPr>
          <w:p w:rsidRPr="00B84367" w:rsidR="00B84367" w:rsidP="00B84367" w:rsidRDefault="00B84367" w14:paraId="449D8037"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694CA3E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217,768</w:t>
            </w:r>
          </w:p>
        </w:tc>
        <w:tc>
          <w:tcPr>
            <w:tcW w:w="1084" w:type="dxa"/>
          </w:tcPr>
          <w:p w:rsidRPr="00B84367" w:rsidR="00B84367" w:rsidP="00B84367" w:rsidRDefault="00B84367" w14:paraId="3C37F024"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9046327" w14:textId="77777777">
            <w:pPr>
              <w:rPr>
                <w:rFonts w:hAnsi="Franklin Gothic Medium" w:eastAsia="Franklin Gothic Medium" w:cs="Franklin Gothic Medium"/>
                <w:sz w:val="16"/>
              </w:rPr>
            </w:pPr>
          </w:p>
        </w:tc>
        <w:tc>
          <w:tcPr>
            <w:tcW w:w="1238" w:type="dxa"/>
          </w:tcPr>
          <w:p w:rsidRPr="00B84367" w:rsidR="00B84367" w:rsidP="00B84367" w:rsidRDefault="00B84367" w14:paraId="485CB35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1,254</w:t>
            </w:r>
          </w:p>
        </w:tc>
        <w:tc>
          <w:tcPr>
            <w:tcW w:w="1240" w:type="dxa"/>
          </w:tcPr>
          <w:p w:rsidRPr="00B84367" w:rsidR="00B84367" w:rsidP="00B84367" w:rsidRDefault="00B84367" w14:paraId="2759318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23CECE5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206,706</w:t>
            </w:r>
          </w:p>
        </w:tc>
        <w:tc>
          <w:tcPr>
            <w:tcW w:w="1238" w:type="dxa"/>
          </w:tcPr>
          <w:p w:rsidRPr="00B84367" w:rsidR="00B84367" w:rsidP="00B84367" w:rsidRDefault="00B84367" w14:paraId="4FCF549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FEE3040" w14:textId="77777777">
            <w:pPr>
              <w:rPr>
                <w:rFonts w:hAnsi="Franklin Gothic Medium" w:eastAsia="Franklin Gothic Medium" w:cs="Franklin Gothic Medium"/>
                <w:sz w:val="16"/>
              </w:rPr>
            </w:pPr>
          </w:p>
        </w:tc>
      </w:tr>
      <w:tr w:rsidRPr="00B84367" w:rsidR="00B84367" w:rsidTr="00576F0D" w14:paraId="63C162A1" w14:textId="77777777">
        <w:trPr>
          <w:trHeight w:val="239"/>
        </w:trPr>
        <w:tc>
          <w:tcPr>
            <w:tcW w:w="2724" w:type="dxa"/>
            <w:tcBorders>
              <w:left w:val="nil"/>
            </w:tcBorders>
          </w:tcPr>
          <w:p w:rsidRPr="00B84367" w:rsidR="00B84367" w:rsidP="00B84367" w:rsidRDefault="00B84367" w14:paraId="456ABEC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Georgia</w:t>
            </w:r>
          </w:p>
        </w:tc>
        <w:tc>
          <w:tcPr>
            <w:tcW w:w="1087" w:type="dxa"/>
          </w:tcPr>
          <w:p w:rsidRPr="00B84367" w:rsidR="00B84367" w:rsidP="00B84367" w:rsidRDefault="00B84367" w14:paraId="2B24DFF6"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1,246</w:t>
            </w:r>
          </w:p>
        </w:tc>
        <w:tc>
          <w:tcPr>
            <w:tcW w:w="1084" w:type="dxa"/>
          </w:tcPr>
          <w:p w:rsidRPr="00B84367" w:rsidR="00B84367" w:rsidP="00B84367" w:rsidRDefault="00B84367" w14:paraId="40B09EC8"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086" w:type="dxa"/>
          </w:tcPr>
          <w:p w:rsidRPr="00B84367" w:rsidR="00B84367" w:rsidP="00B84367" w:rsidRDefault="00B84367" w14:paraId="52C8444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134,990</w:t>
            </w:r>
          </w:p>
        </w:tc>
        <w:tc>
          <w:tcPr>
            <w:tcW w:w="1084" w:type="dxa"/>
          </w:tcPr>
          <w:p w:rsidRPr="00B84367" w:rsidR="00B84367" w:rsidP="00B84367" w:rsidRDefault="00B84367" w14:paraId="67EF7D8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9AE9C6C" w14:textId="77777777">
            <w:pPr>
              <w:rPr>
                <w:rFonts w:hAnsi="Franklin Gothic Medium" w:eastAsia="Franklin Gothic Medium" w:cs="Franklin Gothic Medium"/>
                <w:sz w:val="16"/>
              </w:rPr>
            </w:pPr>
          </w:p>
        </w:tc>
        <w:tc>
          <w:tcPr>
            <w:tcW w:w="1238" w:type="dxa"/>
          </w:tcPr>
          <w:p w:rsidRPr="00B84367" w:rsidR="00B84367" w:rsidP="00B84367" w:rsidRDefault="00B84367" w14:paraId="6AB3BDE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w:t>
            </w:r>
          </w:p>
        </w:tc>
        <w:tc>
          <w:tcPr>
            <w:tcW w:w="1240" w:type="dxa"/>
          </w:tcPr>
          <w:p w:rsidRPr="00B84367" w:rsidR="00B84367" w:rsidP="00B84367" w:rsidRDefault="00B84367" w14:paraId="0C899C5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163E8EE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130,259</w:t>
            </w:r>
          </w:p>
        </w:tc>
        <w:tc>
          <w:tcPr>
            <w:tcW w:w="1238" w:type="dxa"/>
          </w:tcPr>
          <w:p w:rsidRPr="00B84367" w:rsidR="00B84367" w:rsidP="00B84367" w:rsidRDefault="00B84367" w14:paraId="78FC94E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CE90DC1" w14:textId="77777777">
            <w:pPr>
              <w:rPr>
                <w:rFonts w:hAnsi="Franklin Gothic Medium" w:eastAsia="Franklin Gothic Medium" w:cs="Franklin Gothic Medium"/>
                <w:sz w:val="16"/>
              </w:rPr>
            </w:pPr>
          </w:p>
        </w:tc>
      </w:tr>
      <w:tr w:rsidRPr="00B84367" w:rsidR="00B84367" w:rsidTr="00576F0D" w14:paraId="65187551" w14:textId="77777777">
        <w:trPr>
          <w:trHeight w:val="239"/>
        </w:trPr>
        <w:tc>
          <w:tcPr>
            <w:tcW w:w="2724" w:type="dxa"/>
            <w:tcBorders>
              <w:left w:val="nil"/>
            </w:tcBorders>
          </w:tcPr>
          <w:p w:rsidRPr="00B84367" w:rsidR="00B84367" w:rsidP="00B84367" w:rsidRDefault="00B84367" w14:paraId="0CF1993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Hawaii</w:t>
            </w:r>
          </w:p>
        </w:tc>
        <w:tc>
          <w:tcPr>
            <w:tcW w:w="1087" w:type="dxa"/>
          </w:tcPr>
          <w:p w:rsidRPr="00B84367" w:rsidR="00B84367" w:rsidP="00B84367" w:rsidRDefault="00B84367" w14:paraId="2B8F03C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084" w:type="dxa"/>
          </w:tcPr>
          <w:p w:rsidRPr="00B84367" w:rsidR="00B84367" w:rsidP="00B84367" w:rsidRDefault="00B84367" w14:paraId="2890E9B9"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5A631E6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14,773</w:t>
            </w:r>
          </w:p>
        </w:tc>
        <w:tc>
          <w:tcPr>
            <w:tcW w:w="1084" w:type="dxa"/>
          </w:tcPr>
          <w:p w:rsidRPr="00B84367" w:rsidR="00B84367" w:rsidP="00B84367" w:rsidRDefault="00B84367" w14:paraId="2792E24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8FEF3B0" w14:textId="77777777">
            <w:pPr>
              <w:rPr>
                <w:rFonts w:hAnsi="Franklin Gothic Medium" w:eastAsia="Franklin Gothic Medium" w:cs="Franklin Gothic Medium"/>
                <w:sz w:val="16"/>
              </w:rPr>
            </w:pPr>
          </w:p>
        </w:tc>
        <w:tc>
          <w:tcPr>
            <w:tcW w:w="1238" w:type="dxa"/>
          </w:tcPr>
          <w:p w:rsidRPr="00B84367" w:rsidR="00B84367" w:rsidP="00B84367" w:rsidRDefault="00B84367" w14:paraId="77D78E7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40" w:type="dxa"/>
          </w:tcPr>
          <w:p w:rsidRPr="00B84367" w:rsidR="00B84367" w:rsidP="00B84367" w:rsidRDefault="00B84367" w14:paraId="23822C4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w:t>
            </w:r>
          </w:p>
        </w:tc>
        <w:tc>
          <w:tcPr>
            <w:tcW w:w="1241" w:type="dxa"/>
          </w:tcPr>
          <w:p w:rsidRPr="00B84367" w:rsidR="00B84367" w:rsidP="00B84367" w:rsidRDefault="00B84367" w14:paraId="53EA462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13,516</w:t>
            </w:r>
          </w:p>
        </w:tc>
        <w:tc>
          <w:tcPr>
            <w:tcW w:w="1238" w:type="dxa"/>
          </w:tcPr>
          <w:p w:rsidRPr="00B84367" w:rsidR="00B84367" w:rsidP="00B84367" w:rsidRDefault="00B84367" w14:paraId="5D936C7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BB4E094" w14:textId="77777777">
            <w:pPr>
              <w:rPr>
                <w:rFonts w:hAnsi="Franklin Gothic Medium" w:eastAsia="Franklin Gothic Medium" w:cs="Franklin Gothic Medium"/>
                <w:sz w:val="16"/>
              </w:rPr>
            </w:pPr>
          </w:p>
        </w:tc>
      </w:tr>
      <w:tr w:rsidRPr="00B84367" w:rsidR="00B84367" w:rsidTr="00576F0D" w14:paraId="149F7760" w14:textId="77777777">
        <w:trPr>
          <w:trHeight w:val="242"/>
        </w:trPr>
        <w:tc>
          <w:tcPr>
            <w:tcW w:w="2724" w:type="dxa"/>
            <w:tcBorders>
              <w:left w:val="nil"/>
            </w:tcBorders>
          </w:tcPr>
          <w:p w:rsidRPr="00B84367" w:rsidR="00B84367" w:rsidP="00B84367" w:rsidRDefault="00B84367" w14:paraId="76597F7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Idaho</w:t>
            </w:r>
          </w:p>
        </w:tc>
        <w:tc>
          <w:tcPr>
            <w:tcW w:w="1087" w:type="dxa"/>
          </w:tcPr>
          <w:p w:rsidRPr="00B84367" w:rsidR="00B84367" w:rsidP="00B84367" w:rsidRDefault="00B84367" w14:paraId="627BC64E"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w:t>
            </w:r>
          </w:p>
        </w:tc>
        <w:tc>
          <w:tcPr>
            <w:tcW w:w="1084" w:type="dxa"/>
          </w:tcPr>
          <w:p w:rsidRPr="00B84367" w:rsidR="00B84367" w:rsidP="00B84367" w:rsidRDefault="00B84367" w14:paraId="417382A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076895EB"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23,160</w:t>
            </w:r>
          </w:p>
        </w:tc>
        <w:tc>
          <w:tcPr>
            <w:tcW w:w="1084" w:type="dxa"/>
          </w:tcPr>
          <w:p w:rsidRPr="00B84367" w:rsidR="00B84367" w:rsidP="00B84367" w:rsidRDefault="00B84367" w14:paraId="524C09E6"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A2498DE" w14:textId="77777777">
            <w:pPr>
              <w:rPr>
                <w:rFonts w:hAnsi="Franklin Gothic Medium" w:eastAsia="Franklin Gothic Medium" w:cs="Franklin Gothic Medium"/>
                <w:sz w:val="16"/>
              </w:rPr>
            </w:pPr>
          </w:p>
        </w:tc>
        <w:tc>
          <w:tcPr>
            <w:tcW w:w="1238" w:type="dxa"/>
          </w:tcPr>
          <w:p w:rsidRPr="00B84367" w:rsidR="00B84367" w:rsidP="00B84367" w:rsidRDefault="00B84367" w14:paraId="79094E1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240" w:type="dxa"/>
          </w:tcPr>
          <w:p w:rsidRPr="00B84367" w:rsidR="00B84367" w:rsidP="00B84367" w:rsidRDefault="00B84367" w14:paraId="7505D990"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241" w:type="dxa"/>
          </w:tcPr>
          <w:p w:rsidRPr="00B84367" w:rsidR="00B84367" w:rsidP="00B84367" w:rsidRDefault="00B84367" w14:paraId="7C786A69"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22,934</w:t>
            </w:r>
          </w:p>
        </w:tc>
        <w:tc>
          <w:tcPr>
            <w:tcW w:w="1238" w:type="dxa"/>
          </w:tcPr>
          <w:p w:rsidRPr="00B84367" w:rsidR="00B84367" w:rsidP="00B84367" w:rsidRDefault="00B84367" w14:paraId="32973D26"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6F11B025" w14:textId="77777777">
            <w:pPr>
              <w:rPr>
                <w:rFonts w:hAnsi="Franklin Gothic Medium" w:eastAsia="Franklin Gothic Medium" w:cs="Franklin Gothic Medium"/>
                <w:sz w:val="16"/>
              </w:rPr>
            </w:pPr>
          </w:p>
        </w:tc>
      </w:tr>
      <w:tr w:rsidRPr="00B84367" w:rsidR="00B84367" w:rsidTr="00576F0D" w14:paraId="7947CD7C" w14:textId="77777777">
        <w:trPr>
          <w:trHeight w:val="239"/>
        </w:trPr>
        <w:tc>
          <w:tcPr>
            <w:tcW w:w="2724" w:type="dxa"/>
            <w:tcBorders>
              <w:left w:val="nil"/>
            </w:tcBorders>
          </w:tcPr>
          <w:p w:rsidRPr="00B84367" w:rsidR="00B84367" w:rsidP="00B84367" w:rsidRDefault="00B84367" w14:paraId="44B3622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Illinois</w:t>
            </w:r>
          </w:p>
        </w:tc>
        <w:tc>
          <w:tcPr>
            <w:tcW w:w="1087" w:type="dxa"/>
          </w:tcPr>
          <w:p w:rsidRPr="00B84367" w:rsidR="00B84367" w:rsidP="00B84367" w:rsidRDefault="00B84367" w14:paraId="30C89E66"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2,215</w:t>
            </w:r>
          </w:p>
        </w:tc>
        <w:tc>
          <w:tcPr>
            <w:tcW w:w="1084" w:type="dxa"/>
          </w:tcPr>
          <w:p w:rsidRPr="00B84367" w:rsidR="00B84367" w:rsidP="00B84367" w:rsidRDefault="00B84367" w14:paraId="1B71860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6D304FC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147,257</w:t>
            </w:r>
          </w:p>
        </w:tc>
        <w:tc>
          <w:tcPr>
            <w:tcW w:w="1084" w:type="dxa"/>
          </w:tcPr>
          <w:p w:rsidRPr="00B84367" w:rsidR="00B84367" w:rsidP="00B84367" w:rsidRDefault="00B84367" w14:paraId="717161D4"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5C2E872" w14:textId="77777777">
            <w:pPr>
              <w:rPr>
                <w:rFonts w:hAnsi="Franklin Gothic Medium" w:eastAsia="Franklin Gothic Medium" w:cs="Franklin Gothic Medium"/>
                <w:sz w:val="16"/>
              </w:rPr>
            </w:pPr>
          </w:p>
        </w:tc>
        <w:tc>
          <w:tcPr>
            <w:tcW w:w="1238" w:type="dxa"/>
          </w:tcPr>
          <w:p w:rsidRPr="00B84367" w:rsidR="00B84367" w:rsidP="00B84367" w:rsidRDefault="00B84367" w14:paraId="415C1C9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1,574</w:t>
            </w:r>
          </w:p>
        </w:tc>
        <w:tc>
          <w:tcPr>
            <w:tcW w:w="1240" w:type="dxa"/>
          </w:tcPr>
          <w:p w:rsidRPr="00B84367" w:rsidR="00B84367" w:rsidP="00B84367" w:rsidRDefault="00B84367" w14:paraId="05C1385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1" w:type="dxa"/>
          </w:tcPr>
          <w:p w:rsidRPr="00B84367" w:rsidR="00B84367" w:rsidP="00B84367" w:rsidRDefault="00B84367" w14:paraId="609AAAD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151,442</w:t>
            </w:r>
          </w:p>
        </w:tc>
        <w:tc>
          <w:tcPr>
            <w:tcW w:w="1238" w:type="dxa"/>
          </w:tcPr>
          <w:p w:rsidRPr="00B84367" w:rsidR="00B84367" w:rsidP="00B84367" w:rsidRDefault="00B84367" w14:paraId="28988FB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FCD1266" w14:textId="77777777">
            <w:pPr>
              <w:rPr>
                <w:rFonts w:hAnsi="Franklin Gothic Medium" w:eastAsia="Franklin Gothic Medium" w:cs="Franklin Gothic Medium"/>
                <w:sz w:val="16"/>
              </w:rPr>
            </w:pPr>
          </w:p>
        </w:tc>
      </w:tr>
      <w:tr w:rsidRPr="00B84367" w:rsidR="00B84367" w:rsidTr="00576F0D" w14:paraId="236017D4" w14:textId="77777777">
        <w:trPr>
          <w:trHeight w:val="239"/>
        </w:trPr>
        <w:tc>
          <w:tcPr>
            <w:tcW w:w="2724" w:type="dxa"/>
            <w:tcBorders>
              <w:left w:val="nil"/>
            </w:tcBorders>
          </w:tcPr>
          <w:p w:rsidRPr="00B84367" w:rsidR="00B84367" w:rsidP="00B84367" w:rsidRDefault="00B84367" w14:paraId="52A306C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Indiana</w:t>
            </w:r>
          </w:p>
        </w:tc>
        <w:tc>
          <w:tcPr>
            <w:tcW w:w="1087" w:type="dxa"/>
          </w:tcPr>
          <w:p w:rsidRPr="00B84367" w:rsidR="00B84367" w:rsidP="00B84367" w:rsidRDefault="00B84367" w14:paraId="53470BE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1,050</w:t>
            </w:r>
          </w:p>
        </w:tc>
        <w:tc>
          <w:tcPr>
            <w:tcW w:w="1084" w:type="dxa"/>
          </w:tcPr>
          <w:p w:rsidRPr="00B84367" w:rsidR="00B84367" w:rsidP="00B84367" w:rsidRDefault="00B84367" w14:paraId="67A17FE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39B5987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78,855</w:t>
            </w:r>
          </w:p>
        </w:tc>
        <w:tc>
          <w:tcPr>
            <w:tcW w:w="1084" w:type="dxa"/>
          </w:tcPr>
          <w:p w:rsidRPr="00B84367" w:rsidR="00B84367" w:rsidP="00B84367" w:rsidRDefault="00B84367" w14:paraId="06A6E04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AF5DAFB" w14:textId="77777777">
            <w:pPr>
              <w:rPr>
                <w:rFonts w:hAnsi="Franklin Gothic Medium" w:eastAsia="Franklin Gothic Medium" w:cs="Franklin Gothic Medium"/>
                <w:sz w:val="16"/>
              </w:rPr>
            </w:pPr>
          </w:p>
        </w:tc>
        <w:tc>
          <w:tcPr>
            <w:tcW w:w="1238" w:type="dxa"/>
          </w:tcPr>
          <w:p w:rsidRPr="00B84367" w:rsidR="00B84367" w:rsidP="00B84367" w:rsidRDefault="00B84367" w14:paraId="54DE9FF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494</w:t>
            </w:r>
          </w:p>
        </w:tc>
        <w:tc>
          <w:tcPr>
            <w:tcW w:w="1240" w:type="dxa"/>
          </w:tcPr>
          <w:p w:rsidRPr="00B84367" w:rsidR="00B84367" w:rsidP="00B84367" w:rsidRDefault="00B84367" w14:paraId="7BAB4C7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75A2A3D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78,144</w:t>
            </w:r>
          </w:p>
        </w:tc>
        <w:tc>
          <w:tcPr>
            <w:tcW w:w="1238" w:type="dxa"/>
          </w:tcPr>
          <w:p w:rsidRPr="00B84367" w:rsidR="00B84367" w:rsidP="00B84367" w:rsidRDefault="00B84367" w14:paraId="7B73502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1D7EB07" w14:textId="77777777">
            <w:pPr>
              <w:rPr>
                <w:rFonts w:hAnsi="Franklin Gothic Medium" w:eastAsia="Franklin Gothic Medium" w:cs="Franklin Gothic Medium"/>
                <w:sz w:val="16"/>
              </w:rPr>
            </w:pPr>
          </w:p>
        </w:tc>
      </w:tr>
      <w:tr w:rsidRPr="00B84367" w:rsidR="00B84367" w:rsidTr="00576F0D" w14:paraId="56D27A5A" w14:textId="77777777">
        <w:trPr>
          <w:trHeight w:val="239"/>
        </w:trPr>
        <w:tc>
          <w:tcPr>
            <w:tcW w:w="2724" w:type="dxa"/>
            <w:tcBorders>
              <w:left w:val="nil"/>
            </w:tcBorders>
          </w:tcPr>
          <w:p w:rsidRPr="00B84367" w:rsidR="00B84367" w:rsidP="00B84367" w:rsidRDefault="00B84367" w14:paraId="387EE0E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Iowa</w:t>
            </w:r>
          </w:p>
        </w:tc>
        <w:tc>
          <w:tcPr>
            <w:tcW w:w="1087" w:type="dxa"/>
          </w:tcPr>
          <w:p w:rsidRPr="00B84367" w:rsidR="00B84367" w:rsidP="00B84367" w:rsidRDefault="00B84367" w14:paraId="7686E34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623</w:t>
            </w:r>
          </w:p>
        </w:tc>
        <w:tc>
          <w:tcPr>
            <w:tcW w:w="1084" w:type="dxa"/>
          </w:tcPr>
          <w:p w:rsidRPr="00B84367" w:rsidR="00B84367" w:rsidP="00B84367" w:rsidRDefault="00B84367" w14:paraId="2FCAAB3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86" w:type="dxa"/>
          </w:tcPr>
          <w:p w:rsidRPr="00B84367" w:rsidR="00B84367" w:rsidP="00B84367" w:rsidRDefault="00B84367" w14:paraId="0D17E15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37,406</w:t>
            </w:r>
          </w:p>
        </w:tc>
        <w:tc>
          <w:tcPr>
            <w:tcW w:w="1084" w:type="dxa"/>
          </w:tcPr>
          <w:p w:rsidRPr="00B84367" w:rsidR="00B84367" w:rsidP="00B84367" w:rsidRDefault="00B84367" w14:paraId="682D419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B3B10E8" w14:textId="77777777">
            <w:pPr>
              <w:rPr>
                <w:rFonts w:hAnsi="Franklin Gothic Medium" w:eastAsia="Franklin Gothic Medium" w:cs="Franklin Gothic Medium"/>
                <w:sz w:val="16"/>
              </w:rPr>
            </w:pPr>
          </w:p>
        </w:tc>
        <w:tc>
          <w:tcPr>
            <w:tcW w:w="1238" w:type="dxa"/>
          </w:tcPr>
          <w:p w:rsidRPr="00B84367" w:rsidR="00B84367" w:rsidP="00B84367" w:rsidRDefault="00B84367" w14:paraId="14046B3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w:t>
            </w:r>
          </w:p>
        </w:tc>
        <w:tc>
          <w:tcPr>
            <w:tcW w:w="1240" w:type="dxa"/>
          </w:tcPr>
          <w:p w:rsidRPr="00B84367" w:rsidR="00B84367" w:rsidP="00B84367" w:rsidRDefault="00B84367" w14:paraId="089151F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4A02C47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36,527</w:t>
            </w:r>
          </w:p>
        </w:tc>
        <w:tc>
          <w:tcPr>
            <w:tcW w:w="1238" w:type="dxa"/>
          </w:tcPr>
          <w:p w:rsidRPr="00B84367" w:rsidR="00B84367" w:rsidP="00B84367" w:rsidRDefault="00B84367" w14:paraId="6738624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91FDF9D" w14:textId="77777777">
            <w:pPr>
              <w:rPr>
                <w:rFonts w:hAnsi="Franklin Gothic Medium" w:eastAsia="Franklin Gothic Medium" w:cs="Franklin Gothic Medium"/>
                <w:sz w:val="16"/>
              </w:rPr>
            </w:pPr>
          </w:p>
        </w:tc>
      </w:tr>
      <w:tr w:rsidRPr="00B84367" w:rsidR="00B84367" w:rsidTr="00576F0D" w14:paraId="14EDFC3F" w14:textId="77777777">
        <w:trPr>
          <w:trHeight w:val="239"/>
        </w:trPr>
        <w:tc>
          <w:tcPr>
            <w:tcW w:w="2724" w:type="dxa"/>
            <w:tcBorders>
              <w:left w:val="nil"/>
            </w:tcBorders>
          </w:tcPr>
          <w:p w:rsidRPr="00B84367" w:rsidR="00B84367" w:rsidP="00B84367" w:rsidRDefault="00B84367" w14:paraId="63ACB35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Kansas</w:t>
            </w:r>
          </w:p>
        </w:tc>
        <w:tc>
          <w:tcPr>
            <w:tcW w:w="1087" w:type="dxa"/>
          </w:tcPr>
          <w:p w:rsidRPr="00B84367" w:rsidR="00B84367" w:rsidP="00B84367" w:rsidRDefault="00B84367" w14:paraId="73684ED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w:t>
            </w:r>
          </w:p>
        </w:tc>
        <w:tc>
          <w:tcPr>
            <w:tcW w:w="1084" w:type="dxa"/>
          </w:tcPr>
          <w:p w:rsidRPr="00B84367" w:rsidR="00B84367" w:rsidP="00B84367" w:rsidRDefault="00B84367" w14:paraId="03A495B3"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86" w:type="dxa"/>
          </w:tcPr>
          <w:p w:rsidRPr="00B84367" w:rsidR="00B84367" w:rsidP="00B84367" w:rsidRDefault="00B84367" w14:paraId="5C0FAB8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36,952</w:t>
            </w:r>
          </w:p>
        </w:tc>
        <w:tc>
          <w:tcPr>
            <w:tcW w:w="1084" w:type="dxa"/>
          </w:tcPr>
          <w:p w:rsidRPr="00B84367" w:rsidR="00B84367" w:rsidP="00B84367" w:rsidRDefault="00B84367" w14:paraId="60350A8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DE2A441" w14:textId="77777777">
            <w:pPr>
              <w:rPr>
                <w:rFonts w:hAnsi="Franklin Gothic Medium" w:eastAsia="Franklin Gothic Medium" w:cs="Franklin Gothic Medium"/>
                <w:sz w:val="16"/>
              </w:rPr>
            </w:pPr>
          </w:p>
        </w:tc>
        <w:tc>
          <w:tcPr>
            <w:tcW w:w="1238" w:type="dxa"/>
          </w:tcPr>
          <w:p w:rsidRPr="00B84367" w:rsidR="00B84367" w:rsidP="00B84367" w:rsidRDefault="00B84367" w14:paraId="2AC4341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391</w:t>
            </w:r>
          </w:p>
        </w:tc>
        <w:tc>
          <w:tcPr>
            <w:tcW w:w="1240" w:type="dxa"/>
          </w:tcPr>
          <w:p w:rsidRPr="00B84367" w:rsidR="00B84367" w:rsidP="00B84367" w:rsidRDefault="00B84367" w14:paraId="440E641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7722A01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36,103</w:t>
            </w:r>
          </w:p>
        </w:tc>
        <w:tc>
          <w:tcPr>
            <w:tcW w:w="1238" w:type="dxa"/>
          </w:tcPr>
          <w:p w:rsidRPr="00B84367" w:rsidR="00B84367" w:rsidP="00B84367" w:rsidRDefault="00B84367" w14:paraId="06658FF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150D452" w14:textId="77777777">
            <w:pPr>
              <w:rPr>
                <w:rFonts w:hAnsi="Franklin Gothic Medium" w:eastAsia="Franklin Gothic Medium" w:cs="Franklin Gothic Medium"/>
                <w:sz w:val="16"/>
              </w:rPr>
            </w:pPr>
          </w:p>
        </w:tc>
      </w:tr>
      <w:tr w:rsidRPr="00B84367" w:rsidR="00B84367" w:rsidTr="00576F0D" w14:paraId="00411965" w14:textId="77777777">
        <w:trPr>
          <w:trHeight w:val="239"/>
        </w:trPr>
        <w:tc>
          <w:tcPr>
            <w:tcW w:w="2724" w:type="dxa"/>
            <w:tcBorders>
              <w:left w:val="nil"/>
            </w:tcBorders>
          </w:tcPr>
          <w:p w:rsidRPr="00B84367" w:rsidR="00B84367" w:rsidP="00B84367" w:rsidRDefault="00B84367" w14:paraId="08F2C80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Kentucky</w:t>
            </w:r>
          </w:p>
        </w:tc>
        <w:tc>
          <w:tcPr>
            <w:tcW w:w="1087" w:type="dxa"/>
          </w:tcPr>
          <w:p w:rsidRPr="00B84367" w:rsidR="00B84367" w:rsidP="00B84367" w:rsidRDefault="00B84367" w14:paraId="64F1141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w:t>
            </w:r>
          </w:p>
        </w:tc>
        <w:tc>
          <w:tcPr>
            <w:tcW w:w="1084" w:type="dxa"/>
          </w:tcPr>
          <w:p w:rsidRPr="00B84367" w:rsidR="00B84367" w:rsidP="00B84367" w:rsidRDefault="00B84367" w14:paraId="0F9CA07F"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6C5D3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52,068</w:t>
            </w:r>
          </w:p>
        </w:tc>
        <w:tc>
          <w:tcPr>
            <w:tcW w:w="1084" w:type="dxa"/>
          </w:tcPr>
          <w:p w:rsidRPr="00B84367" w:rsidR="00B84367" w:rsidP="00B84367" w:rsidRDefault="00B84367" w14:paraId="6E591549"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A92759F" w14:textId="77777777">
            <w:pPr>
              <w:rPr>
                <w:rFonts w:hAnsi="Franklin Gothic Medium" w:eastAsia="Franklin Gothic Medium" w:cs="Franklin Gothic Medium"/>
                <w:sz w:val="16"/>
              </w:rPr>
            </w:pPr>
          </w:p>
        </w:tc>
        <w:tc>
          <w:tcPr>
            <w:tcW w:w="1238" w:type="dxa"/>
          </w:tcPr>
          <w:p w:rsidRPr="00B84367" w:rsidR="00B84367" w:rsidP="00B84367" w:rsidRDefault="00B84367" w14:paraId="0FB7486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425</w:t>
            </w:r>
          </w:p>
        </w:tc>
        <w:tc>
          <w:tcPr>
            <w:tcW w:w="1240" w:type="dxa"/>
          </w:tcPr>
          <w:p w:rsidRPr="00B84367" w:rsidR="00B84367" w:rsidP="00B84367" w:rsidRDefault="00B84367" w14:paraId="05606F2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F94202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50,357</w:t>
            </w:r>
          </w:p>
        </w:tc>
        <w:tc>
          <w:tcPr>
            <w:tcW w:w="1238" w:type="dxa"/>
          </w:tcPr>
          <w:p w:rsidRPr="00B84367" w:rsidR="00B84367" w:rsidP="00B84367" w:rsidRDefault="00B84367" w14:paraId="50A33A5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102B75C" w14:textId="77777777">
            <w:pPr>
              <w:rPr>
                <w:rFonts w:hAnsi="Franklin Gothic Medium" w:eastAsia="Franklin Gothic Medium" w:cs="Franklin Gothic Medium"/>
                <w:sz w:val="16"/>
              </w:rPr>
            </w:pPr>
          </w:p>
        </w:tc>
      </w:tr>
      <w:tr w:rsidRPr="00B84367" w:rsidR="00B84367" w:rsidTr="00576F0D" w14:paraId="12159265" w14:textId="77777777">
        <w:trPr>
          <w:trHeight w:val="242"/>
        </w:trPr>
        <w:tc>
          <w:tcPr>
            <w:tcW w:w="2724" w:type="dxa"/>
            <w:tcBorders>
              <w:left w:val="nil"/>
            </w:tcBorders>
          </w:tcPr>
          <w:p w:rsidRPr="00B84367" w:rsidR="00B84367" w:rsidP="00B84367" w:rsidRDefault="00B84367" w14:paraId="5C77EA6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Louisiana</w:t>
            </w:r>
          </w:p>
        </w:tc>
        <w:tc>
          <w:tcPr>
            <w:tcW w:w="1087" w:type="dxa"/>
          </w:tcPr>
          <w:p w:rsidRPr="00B84367" w:rsidR="00B84367" w:rsidP="00B84367" w:rsidRDefault="00B84367" w14:paraId="7F68E396"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766</w:t>
            </w:r>
          </w:p>
        </w:tc>
        <w:tc>
          <w:tcPr>
            <w:tcW w:w="1084" w:type="dxa"/>
          </w:tcPr>
          <w:p w:rsidRPr="00B84367" w:rsidR="00B84367" w:rsidP="00B84367" w:rsidRDefault="00B84367" w14:paraId="75EFDC1D"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0DDC30A9"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55,675</w:t>
            </w:r>
          </w:p>
        </w:tc>
        <w:tc>
          <w:tcPr>
            <w:tcW w:w="1084" w:type="dxa"/>
          </w:tcPr>
          <w:p w:rsidRPr="00B84367" w:rsidR="00B84367" w:rsidP="00B84367" w:rsidRDefault="00B84367" w14:paraId="53437B11"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ED51371" w14:textId="77777777">
            <w:pPr>
              <w:rPr>
                <w:rFonts w:hAnsi="Franklin Gothic Medium" w:eastAsia="Franklin Gothic Medium" w:cs="Franklin Gothic Medium"/>
                <w:sz w:val="16"/>
              </w:rPr>
            </w:pPr>
          </w:p>
        </w:tc>
        <w:tc>
          <w:tcPr>
            <w:tcW w:w="1238" w:type="dxa"/>
          </w:tcPr>
          <w:p w:rsidRPr="00B84367" w:rsidR="00B84367" w:rsidP="00B84367" w:rsidRDefault="00B84367" w14:paraId="2F57AED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w:t>
            </w:r>
          </w:p>
        </w:tc>
        <w:tc>
          <w:tcPr>
            <w:tcW w:w="1240" w:type="dxa"/>
          </w:tcPr>
          <w:p w:rsidRPr="00B84367" w:rsidR="00B84367" w:rsidP="00B84367" w:rsidRDefault="00B84367" w14:paraId="51DB514F"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65CB306B"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51,882</w:t>
            </w:r>
          </w:p>
        </w:tc>
        <w:tc>
          <w:tcPr>
            <w:tcW w:w="1238" w:type="dxa"/>
          </w:tcPr>
          <w:p w:rsidRPr="00B84367" w:rsidR="00B84367" w:rsidP="00B84367" w:rsidRDefault="00B84367" w14:paraId="3F0D683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63DCAD" w14:textId="77777777">
            <w:pPr>
              <w:rPr>
                <w:rFonts w:hAnsi="Franklin Gothic Medium" w:eastAsia="Franklin Gothic Medium" w:cs="Franklin Gothic Medium"/>
                <w:sz w:val="16"/>
              </w:rPr>
            </w:pPr>
          </w:p>
        </w:tc>
      </w:tr>
      <w:tr w:rsidRPr="00B84367" w:rsidR="00B84367" w:rsidTr="00576F0D" w14:paraId="365D3A09" w14:textId="77777777">
        <w:trPr>
          <w:trHeight w:val="239"/>
        </w:trPr>
        <w:tc>
          <w:tcPr>
            <w:tcW w:w="2724" w:type="dxa"/>
            <w:tcBorders>
              <w:left w:val="nil"/>
            </w:tcBorders>
          </w:tcPr>
          <w:p w:rsidRPr="00B84367" w:rsidR="00B84367" w:rsidP="00B84367" w:rsidRDefault="00B84367" w14:paraId="609DF35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Maine</w:t>
            </w:r>
          </w:p>
        </w:tc>
        <w:tc>
          <w:tcPr>
            <w:tcW w:w="1087" w:type="dxa"/>
          </w:tcPr>
          <w:p w:rsidRPr="00B84367" w:rsidR="00B84367" w:rsidP="00B84367" w:rsidRDefault="00B84367" w14:paraId="268D908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84" w:type="dxa"/>
          </w:tcPr>
          <w:p w:rsidRPr="00B84367" w:rsidR="00B84367" w:rsidP="00B84367" w:rsidRDefault="00B84367" w14:paraId="1FEF60D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086" w:type="dxa"/>
          </w:tcPr>
          <w:p w:rsidRPr="00B84367" w:rsidR="00B84367" w:rsidP="00B84367" w:rsidRDefault="00B84367" w14:paraId="3D63F0D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13,279</w:t>
            </w:r>
          </w:p>
        </w:tc>
        <w:tc>
          <w:tcPr>
            <w:tcW w:w="1084" w:type="dxa"/>
          </w:tcPr>
          <w:p w:rsidRPr="00B84367" w:rsidR="00B84367" w:rsidP="00B84367" w:rsidRDefault="00B84367" w14:paraId="3E1BAA9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66D5DEB" w14:textId="77777777">
            <w:pPr>
              <w:rPr>
                <w:rFonts w:hAnsi="Franklin Gothic Medium" w:eastAsia="Franklin Gothic Medium" w:cs="Franklin Gothic Medium"/>
                <w:sz w:val="16"/>
              </w:rPr>
            </w:pPr>
          </w:p>
        </w:tc>
        <w:tc>
          <w:tcPr>
            <w:tcW w:w="1238" w:type="dxa"/>
          </w:tcPr>
          <w:p w:rsidRPr="00B84367" w:rsidR="00B84367" w:rsidP="00B84367" w:rsidRDefault="00B84367" w14:paraId="6CB8D72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199</w:t>
            </w:r>
          </w:p>
        </w:tc>
        <w:tc>
          <w:tcPr>
            <w:tcW w:w="1240" w:type="dxa"/>
          </w:tcPr>
          <w:p w:rsidRPr="00B84367" w:rsidR="00B84367" w:rsidP="00B84367" w:rsidRDefault="00B84367" w14:paraId="0A22409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F14C9D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13,393</w:t>
            </w:r>
          </w:p>
        </w:tc>
        <w:tc>
          <w:tcPr>
            <w:tcW w:w="1238" w:type="dxa"/>
          </w:tcPr>
          <w:p w:rsidRPr="00B84367" w:rsidR="00B84367" w:rsidP="00B84367" w:rsidRDefault="00B84367" w14:paraId="3B8FB63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34E1A8C" w14:textId="77777777">
            <w:pPr>
              <w:rPr>
                <w:rFonts w:hAnsi="Franklin Gothic Medium" w:eastAsia="Franklin Gothic Medium" w:cs="Franklin Gothic Medium"/>
                <w:sz w:val="16"/>
              </w:rPr>
            </w:pPr>
          </w:p>
        </w:tc>
      </w:tr>
      <w:tr w:rsidRPr="00B84367" w:rsidR="00B84367" w:rsidTr="00576F0D" w14:paraId="148AAAE3" w14:textId="77777777">
        <w:trPr>
          <w:trHeight w:val="240"/>
        </w:trPr>
        <w:tc>
          <w:tcPr>
            <w:tcW w:w="2724" w:type="dxa"/>
            <w:tcBorders>
              <w:left w:val="nil"/>
            </w:tcBorders>
          </w:tcPr>
          <w:p w:rsidRPr="00B84367" w:rsidR="00B84367" w:rsidP="00B84367" w:rsidRDefault="00B84367" w14:paraId="3188488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Maryland</w:t>
            </w:r>
          </w:p>
        </w:tc>
        <w:tc>
          <w:tcPr>
            <w:tcW w:w="1087" w:type="dxa"/>
          </w:tcPr>
          <w:p w:rsidRPr="00B84367" w:rsidR="00B84367" w:rsidP="00B84367" w:rsidRDefault="00B84367" w14:paraId="54544E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898</w:t>
            </w:r>
          </w:p>
        </w:tc>
        <w:tc>
          <w:tcPr>
            <w:tcW w:w="1084" w:type="dxa"/>
          </w:tcPr>
          <w:p w:rsidRPr="00B84367" w:rsidR="00B84367" w:rsidP="00B84367" w:rsidRDefault="00B84367" w14:paraId="416382D4"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219EDE7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68,771</w:t>
            </w:r>
          </w:p>
        </w:tc>
        <w:tc>
          <w:tcPr>
            <w:tcW w:w="1084" w:type="dxa"/>
          </w:tcPr>
          <w:p w:rsidRPr="00B84367" w:rsidR="00B84367" w:rsidP="00B84367" w:rsidRDefault="00B84367" w14:paraId="66C9B18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2AC859F" w14:textId="77777777">
            <w:pPr>
              <w:rPr>
                <w:rFonts w:hAnsi="Franklin Gothic Medium" w:eastAsia="Franklin Gothic Medium" w:cs="Franklin Gothic Medium"/>
                <w:sz w:val="16"/>
              </w:rPr>
            </w:pPr>
          </w:p>
        </w:tc>
        <w:tc>
          <w:tcPr>
            <w:tcW w:w="1238" w:type="dxa"/>
          </w:tcPr>
          <w:p w:rsidRPr="00B84367" w:rsidR="00B84367" w:rsidP="00B84367" w:rsidRDefault="00B84367" w14:paraId="0F8F0F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373</w:t>
            </w:r>
          </w:p>
        </w:tc>
        <w:tc>
          <w:tcPr>
            <w:tcW w:w="1240" w:type="dxa"/>
          </w:tcPr>
          <w:p w:rsidRPr="00B84367" w:rsidR="00B84367" w:rsidP="00B84367" w:rsidRDefault="00B84367" w14:paraId="7E428F2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5A7B25B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63,534</w:t>
            </w:r>
          </w:p>
        </w:tc>
        <w:tc>
          <w:tcPr>
            <w:tcW w:w="1238" w:type="dxa"/>
          </w:tcPr>
          <w:p w:rsidRPr="00B84367" w:rsidR="00B84367" w:rsidP="00B84367" w:rsidRDefault="00B84367" w14:paraId="4163714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EFE157A" w14:textId="77777777">
            <w:pPr>
              <w:rPr>
                <w:rFonts w:hAnsi="Franklin Gothic Medium" w:eastAsia="Franklin Gothic Medium" w:cs="Franklin Gothic Medium"/>
                <w:sz w:val="16"/>
              </w:rPr>
            </w:pPr>
          </w:p>
        </w:tc>
      </w:tr>
      <w:tr w:rsidRPr="00B84367" w:rsidR="00B84367" w:rsidTr="00576F0D" w14:paraId="3943D3FC" w14:textId="77777777">
        <w:trPr>
          <w:trHeight w:val="239"/>
        </w:trPr>
        <w:tc>
          <w:tcPr>
            <w:tcW w:w="2724" w:type="dxa"/>
            <w:tcBorders>
              <w:left w:val="nil"/>
            </w:tcBorders>
          </w:tcPr>
          <w:p w:rsidRPr="00B84367" w:rsidR="00B84367" w:rsidP="00B84367" w:rsidRDefault="00B84367" w14:paraId="26CA777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Massachusetts</w:t>
            </w:r>
          </w:p>
        </w:tc>
        <w:tc>
          <w:tcPr>
            <w:tcW w:w="1087" w:type="dxa"/>
          </w:tcPr>
          <w:p w:rsidRPr="00B84367" w:rsidR="00B84367" w:rsidP="00B84367" w:rsidRDefault="00B84367" w14:paraId="4056087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956</w:t>
            </w:r>
          </w:p>
        </w:tc>
        <w:tc>
          <w:tcPr>
            <w:tcW w:w="1084" w:type="dxa"/>
          </w:tcPr>
          <w:p w:rsidRPr="00B84367" w:rsidR="00B84367" w:rsidP="00B84367" w:rsidRDefault="00B84367" w14:paraId="3F9091B4"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28328E9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70,837</w:t>
            </w:r>
          </w:p>
        </w:tc>
        <w:tc>
          <w:tcPr>
            <w:tcW w:w="1084" w:type="dxa"/>
          </w:tcPr>
          <w:p w:rsidRPr="00B84367" w:rsidR="00B84367" w:rsidP="00B84367" w:rsidRDefault="00B84367" w14:paraId="3696104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5FB3535" w14:textId="77777777">
            <w:pPr>
              <w:rPr>
                <w:rFonts w:hAnsi="Franklin Gothic Medium" w:eastAsia="Franklin Gothic Medium" w:cs="Franklin Gothic Medium"/>
                <w:sz w:val="16"/>
              </w:rPr>
            </w:pPr>
          </w:p>
        </w:tc>
        <w:tc>
          <w:tcPr>
            <w:tcW w:w="1238" w:type="dxa"/>
          </w:tcPr>
          <w:p w:rsidRPr="00B84367" w:rsidR="00B84367" w:rsidP="00B84367" w:rsidRDefault="00B84367" w14:paraId="0134FBB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489</w:t>
            </w:r>
          </w:p>
        </w:tc>
        <w:tc>
          <w:tcPr>
            <w:tcW w:w="1240" w:type="dxa"/>
          </w:tcPr>
          <w:p w:rsidRPr="00B84367" w:rsidR="00B84367" w:rsidP="00B84367" w:rsidRDefault="00B84367" w14:paraId="68A842B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1A142DA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71,599</w:t>
            </w:r>
          </w:p>
        </w:tc>
        <w:tc>
          <w:tcPr>
            <w:tcW w:w="1238" w:type="dxa"/>
          </w:tcPr>
          <w:p w:rsidRPr="00B84367" w:rsidR="00B84367" w:rsidP="00B84367" w:rsidRDefault="00B84367" w14:paraId="1328A72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9A064B3" w14:textId="77777777">
            <w:pPr>
              <w:rPr>
                <w:rFonts w:hAnsi="Franklin Gothic Medium" w:eastAsia="Franklin Gothic Medium" w:cs="Franklin Gothic Medium"/>
                <w:sz w:val="16"/>
              </w:rPr>
            </w:pPr>
          </w:p>
        </w:tc>
      </w:tr>
      <w:tr w:rsidRPr="00B84367" w:rsidR="00B84367" w:rsidTr="00576F0D" w14:paraId="63278B41" w14:textId="77777777">
        <w:trPr>
          <w:trHeight w:val="239"/>
        </w:trPr>
        <w:tc>
          <w:tcPr>
            <w:tcW w:w="2724" w:type="dxa"/>
            <w:tcBorders>
              <w:left w:val="nil"/>
            </w:tcBorders>
          </w:tcPr>
          <w:p w:rsidRPr="00B84367" w:rsidR="00B84367" w:rsidP="00B84367" w:rsidRDefault="00B84367" w14:paraId="7A2843C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Michigan</w:t>
            </w:r>
          </w:p>
        </w:tc>
        <w:tc>
          <w:tcPr>
            <w:tcW w:w="1087" w:type="dxa"/>
          </w:tcPr>
          <w:p w:rsidRPr="00B84367" w:rsidR="00B84367" w:rsidP="00B84367" w:rsidRDefault="00B84367" w14:paraId="75BD5CAB"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1,681</w:t>
            </w:r>
          </w:p>
        </w:tc>
        <w:tc>
          <w:tcPr>
            <w:tcW w:w="1084" w:type="dxa"/>
          </w:tcPr>
          <w:p w:rsidRPr="00B84367" w:rsidR="00B84367" w:rsidP="00B84367" w:rsidRDefault="00B84367" w14:paraId="7C9906A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15A027B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108,789</w:t>
            </w:r>
          </w:p>
        </w:tc>
        <w:tc>
          <w:tcPr>
            <w:tcW w:w="1084" w:type="dxa"/>
          </w:tcPr>
          <w:p w:rsidRPr="00B84367" w:rsidR="00B84367" w:rsidP="00B84367" w:rsidRDefault="00B84367" w14:paraId="3C20F14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6D5CB92" w14:textId="77777777">
            <w:pPr>
              <w:rPr>
                <w:rFonts w:hAnsi="Franklin Gothic Medium" w:eastAsia="Franklin Gothic Medium" w:cs="Franklin Gothic Medium"/>
                <w:sz w:val="16"/>
              </w:rPr>
            </w:pPr>
          </w:p>
        </w:tc>
        <w:tc>
          <w:tcPr>
            <w:tcW w:w="1238" w:type="dxa"/>
          </w:tcPr>
          <w:p w:rsidRPr="00B84367" w:rsidR="00B84367" w:rsidP="00B84367" w:rsidRDefault="00B84367" w14:paraId="62EF8D8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1,092</w:t>
            </w:r>
          </w:p>
        </w:tc>
        <w:tc>
          <w:tcPr>
            <w:tcW w:w="1240" w:type="dxa"/>
          </w:tcPr>
          <w:p w:rsidRPr="00B84367" w:rsidR="00B84367" w:rsidP="00B84367" w:rsidRDefault="00B84367" w14:paraId="1B149C8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00C5BAE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113,313</w:t>
            </w:r>
          </w:p>
        </w:tc>
        <w:tc>
          <w:tcPr>
            <w:tcW w:w="1238" w:type="dxa"/>
          </w:tcPr>
          <w:p w:rsidRPr="00B84367" w:rsidR="00B84367" w:rsidP="00B84367" w:rsidRDefault="00B84367" w14:paraId="3C9F7A1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4D1CC111" w14:textId="77777777">
            <w:pPr>
              <w:rPr>
                <w:rFonts w:hAnsi="Franklin Gothic Medium" w:eastAsia="Franklin Gothic Medium" w:cs="Franklin Gothic Medium"/>
                <w:sz w:val="16"/>
              </w:rPr>
            </w:pPr>
          </w:p>
        </w:tc>
      </w:tr>
      <w:tr w:rsidRPr="00B84367" w:rsidR="00B84367" w:rsidTr="00576F0D" w14:paraId="28975048" w14:textId="77777777">
        <w:trPr>
          <w:trHeight w:val="239"/>
        </w:trPr>
        <w:tc>
          <w:tcPr>
            <w:tcW w:w="2724" w:type="dxa"/>
            <w:tcBorders>
              <w:left w:val="nil"/>
            </w:tcBorders>
          </w:tcPr>
          <w:p w:rsidRPr="00B84367" w:rsidR="00B84367" w:rsidP="00B84367" w:rsidRDefault="00B84367" w14:paraId="7F1633E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Minnesota</w:t>
            </w:r>
          </w:p>
        </w:tc>
        <w:tc>
          <w:tcPr>
            <w:tcW w:w="1087" w:type="dxa"/>
          </w:tcPr>
          <w:p w:rsidRPr="00B84367" w:rsidR="00B84367" w:rsidP="00B84367" w:rsidRDefault="00B84367" w14:paraId="11D1DEF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w:t>
            </w:r>
          </w:p>
        </w:tc>
        <w:tc>
          <w:tcPr>
            <w:tcW w:w="1084" w:type="dxa"/>
          </w:tcPr>
          <w:p w:rsidRPr="00B84367" w:rsidR="00B84367" w:rsidP="00B84367" w:rsidRDefault="00B84367" w14:paraId="3B64610F"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86" w:type="dxa"/>
          </w:tcPr>
          <w:p w:rsidRPr="00B84367" w:rsidR="00B84367" w:rsidP="00B84367" w:rsidRDefault="00B84367" w14:paraId="14EC4B6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66,133</w:t>
            </w:r>
          </w:p>
        </w:tc>
        <w:tc>
          <w:tcPr>
            <w:tcW w:w="1084" w:type="dxa"/>
          </w:tcPr>
          <w:p w:rsidRPr="00B84367" w:rsidR="00B84367" w:rsidP="00B84367" w:rsidRDefault="00B84367" w14:paraId="4816594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C6CF4D5" w14:textId="77777777">
            <w:pPr>
              <w:rPr>
                <w:rFonts w:hAnsi="Franklin Gothic Medium" w:eastAsia="Franklin Gothic Medium" w:cs="Franklin Gothic Medium"/>
                <w:sz w:val="16"/>
              </w:rPr>
            </w:pPr>
          </w:p>
        </w:tc>
        <w:tc>
          <w:tcPr>
            <w:tcW w:w="1238" w:type="dxa"/>
          </w:tcPr>
          <w:p w:rsidRPr="00B84367" w:rsidR="00B84367" w:rsidP="00B84367" w:rsidRDefault="00B84367" w14:paraId="1AF94DA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w:t>
            </w:r>
          </w:p>
        </w:tc>
        <w:tc>
          <w:tcPr>
            <w:tcW w:w="1240" w:type="dxa"/>
          </w:tcPr>
          <w:p w:rsidRPr="00B84367" w:rsidR="00B84367" w:rsidP="00B84367" w:rsidRDefault="00B84367" w14:paraId="69248A9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94</w:t>
            </w:r>
          </w:p>
        </w:tc>
        <w:tc>
          <w:tcPr>
            <w:tcW w:w="1241" w:type="dxa"/>
          </w:tcPr>
          <w:p w:rsidRPr="00B84367" w:rsidR="00B84367" w:rsidP="00B84367" w:rsidRDefault="00B84367" w14:paraId="39E64A1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65,613</w:t>
            </w:r>
          </w:p>
        </w:tc>
        <w:tc>
          <w:tcPr>
            <w:tcW w:w="1238" w:type="dxa"/>
          </w:tcPr>
          <w:p w:rsidRPr="00B84367" w:rsidR="00B84367" w:rsidP="00B84367" w:rsidRDefault="00B84367" w14:paraId="52B4BF1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B13259F" w14:textId="77777777">
            <w:pPr>
              <w:rPr>
                <w:rFonts w:hAnsi="Franklin Gothic Medium" w:eastAsia="Franklin Gothic Medium" w:cs="Franklin Gothic Medium"/>
                <w:sz w:val="16"/>
              </w:rPr>
            </w:pPr>
          </w:p>
        </w:tc>
      </w:tr>
      <w:tr w:rsidRPr="00B84367" w:rsidR="00B84367" w:rsidTr="00576F0D" w14:paraId="719D2F30" w14:textId="77777777">
        <w:trPr>
          <w:trHeight w:val="241"/>
        </w:trPr>
        <w:tc>
          <w:tcPr>
            <w:tcW w:w="2724" w:type="dxa"/>
            <w:tcBorders>
              <w:left w:val="nil"/>
            </w:tcBorders>
          </w:tcPr>
          <w:p w:rsidRPr="00B84367" w:rsidR="00B84367" w:rsidP="00B84367" w:rsidRDefault="00B84367" w14:paraId="4FEF960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Mississippi</w:t>
            </w:r>
          </w:p>
        </w:tc>
        <w:tc>
          <w:tcPr>
            <w:tcW w:w="1087" w:type="dxa"/>
          </w:tcPr>
          <w:p w:rsidRPr="00B84367" w:rsidR="00B84367" w:rsidP="00B84367" w:rsidRDefault="00B84367" w14:paraId="355B430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417</w:t>
            </w:r>
          </w:p>
        </w:tc>
        <w:tc>
          <w:tcPr>
            <w:tcW w:w="1084" w:type="dxa"/>
          </w:tcPr>
          <w:p w:rsidRPr="00B84367" w:rsidR="00B84367" w:rsidP="00B84367" w:rsidRDefault="00B84367" w14:paraId="0927AED4"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526AA679"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38,291</w:t>
            </w:r>
          </w:p>
        </w:tc>
        <w:tc>
          <w:tcPr>
            <w:tcW w:w="1084" w:type="dxa"/>
          </w:tcPr>
          <w:p w:rsidRPr="00B84367" w:rsidR="00B84367" w:rsidP="00B84367" w:rsidRDefault="00B84367" w14:paraId="60815748"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CFE5180" w14:textId="77777777">
            <w:pPr>
              <w:rPr>
                <w:rFonts w:hAnsi="Franklin Gothic Medium" w:eastAsia="Franklin Gothic Medium" w:cs="Franklin Gothic Medium"/>
                <w:sz w:val="16"/>
              </w:rPr>
            </w:pPr>
          </w:p>
        </w:tc>
        <w:tc>
          <w:tcPr>
            <w:tcW w:w="1238" w:type="dxa"/>
          </w:tcPr>
          <w:p w:rsidRPr="00B84367" w:rsidR="00B84367" w:rsidP="00B84367" w:rsidRDefault="00B84367" w14:paraId="23898E5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282</w:t>
            </w:r>
          </w:p>
        </w:tc>
        <w:tc>
          <w:tcPr>
            <w:tcW w:w="1240" w:type="dxa"/>
          </w:tcPr>
          <w:p w:rsidRPr="00B84367" w:rsidR="00B84367" w:rsidP="00B84367" w:rsidRDefault="00B84367" w14:paraId="6F277114"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572A10AA"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35,644</w:t>
            </w:r>
          </w:p>
        </w:tc>
        <w:tc>
          <w:tcPr>
            <w:tcW w:w="1238" w:type="dxa"/>
          </w:tcPr>
          <w:p w:rsidRPr="00B84367" w:rsidR="00B84367" w:rsidP="00B84367" w:rsidRDefault="00B84367" w14:paraId="03CE221A"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5FEF8D8" w14:textId="77777777">
            <w:pPr>
              <w:rPr>
                <w:rFonts w:hAnsi="Franklin Gothic Medium" w:eastAsia="Franklin Gothic Medium" w:cs="Franklin Gothic Medium"/>
                <w:sz w:val="16"/>
              </w:rPr>
            </w:pPr>
          </w:p>
        </w:tc>
      </w:tr>
      <w:tr w:rsidRPr="00B84367" w:rsidR="00B84367" w:rsidTr="00576F0D" w14:paraId="60BB3B5A" w14:textId="77777777">
        <w:trPr>
          <w:trHeight w:val="239"/>
        </w:trPr>
        <w:tc>
          <w:tcPr>
            <w:tcW w:w="2724" w:type="dxa"/>
            <w:tcBorders>
              <w:left w:val="nil"/>
            </w:tcBorders>
          </w:tcPr>
          <w:p w:rsidRPr="00B84367" w:rsidR="00B84367" w:rsidP="00B84367" w:rsidRDefault="00B84367" w14:paraId="362831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Missouri</w:t>
            </w:r>
          </w:p>
        </w:tc>
        <w:tc>
          <w:tcPr>
            <w:tcW w:w="1087" w:type="dxa"/>
          </w:tcPr>
          <w:p w:rsidRPr="00B84367" w:rsidR="00B84367" w:rsidP="00B84367" w:rsidRDefault="00B84367" w14:paraId="3F011A3A"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1,165</w:t>
            </w:r>
          </w:p>
        </w:tc>
        <w:tc>
          <w:tcPr>
            <w:tcW w:w="1084" w:type="dxa"/>
          </w:tcPr>
          <w:p w:rsidRPr="00B84367" w:rsidR="00B84367" w:rsidP="00B84367" w:rsidRDefault="00B84367" w14:paraId="28580B86"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92</w:t>
            </w:r>
          </w:p>
        </w:tc>
        <w:tc>
          <w:tcPr>
            <w:tcW w:w="1086" w:type="dxa"/>
          </w:tcPr>
          <w:p w:rsidRPr="00B84367" w:rsidR="00B84367" w:rsidP="00B84367" w:rsidRDefault="00B84367" w14:paraId="54BECF1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69,749</w:t>
            </w:r>
          </w:p>
        </w:tc>
        <w:tc>
          <w:tcPr>
            <w:tcW w:w="1084" w:type="dxa"/>
          </w:tcPr>
          <w:p w:rsidRPr="00B84367" w:rsidR="00B84367" w:rsidP="00B84367" w:rsidRDefault="00B84367" w14:paraId="371BCD7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0A74BB1" w14:textId="77777777">
            <w:pPr>
              <w:rPr>
                <w:rFonts w:hAnsi="Franklin Gothic Medium" w:eastAsia="Franklin Gothic Medium" w:cs="Franklin Gothic Medium"/>
                <w:sz w:val="16"/>
              </w:rPr>
            </w:pPr>
          </w:p>
        </w:tc>
        <w:tc>
          <w:tcPr>
            <w:tcW w:w="1238" w:type="dxa"/>
          </w:tcPr>
          <w:p w:rsidRPr="00B84367" w:rsidR="00B84367" w:rsidP="00B84367" w:rsidRDefault="00B84367" w14:paraId="6D0F94D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707</w:t>
            </w:r>
          </w:p>
        </w:tc>
        <w:tc>
          <w:tcPr>
            <w:tcW w:w="1240" w:type="dxa"/>
          </w:tcPr>
          <w:p w:rsidRPr="00B84367" w:rsidR="00B84367" w:rsidP="00B84367" w:rsidRDefault="00B84367" w14:paraId="09CF2B7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6BC3693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67,914</w:t>
            </w:r>
          </w:p>
        </w:tc>
        <w:tc>
          <w:tcPr>
            <w:tcW w:w="1238" w:type="dxa"/>
          </w:tcPr>
          <w:p w:rsidRPr="00B84367" w:rsidR="00B84367" w:rsidP="00B84367" w:rsidRDefault="00B84367" w14:paraId="42A76B6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BCFDF6E" w14:textId="77777777">
            <w:pPr>
              <w:rPr>
                <w:rFonts w:hAnsi="Franklin Gothic Medium" w:eastAsia="Franklin Gothic Medium" w:cs="Franklin Gothic Medium"/>
                <w:sz w:val="16"/>
              </w:rPr>
            </w:pPr>
          </w:p>
        </w:tc>
      </w:tr>
    </w:tbl>
    <w:p w:rsidRPr="00B84367" w:rsidR="00B84367" w:rsidP="00B84367" w:rsidRDefault="00B84367" w14:paraId="09E0D4F9" w14:textId="77777777">
      <w:pPr>
        <w:rPr>
          <w:rFonts w:hAnsi="Garamond" w:eastAsia="Garamond" w:cs="Garamond"/>
          <w:sz w:val="16"/>
        </w:rPr>
        <w:sectPr w:rsidRPr="00B84367" w:rsidR="00B84367">
          <w:headerReference w:type="default" r:id="rId149"/>
          <w:footerReference w:type="default" r:id="rId150"/>
          <w:pgSz w:w="15840" w:h="12240" w:orient="landscape"/>
          <w:pgMar w:top="1200" w:right="1320" w:bottom="840" w:left="1340" w:header="722" w:footer="643" w:gutter="0"/>
          <w:pgNumType w:start="7"/>
          <w:cols w:space="720"/>
        </w:sectPr>
      </w:pPr>
    </w:p>
    <w:p w:rsidRPr="00B84367" w:rsidR="00B84367" w:rsidP="00B84367" w:rsidRDefault="00B84367" w14:paraId="11570FCE" w14:textId="77777777">
      <w:pPr>
        <w:spacing w:before="4"/>
        <w:rPr>
          <w:rFonts w:ascii="Franklin Gothic Medium" w:hAnsi="Garamond" w:eastAsia="Garamond" w:cs="Garamond"/>
          <w:sz w:val="9"/>
          <w:szCs w:val="24"/>
        </w:rPr>
      </w:pPr>
    </w:p>
    <w:p w:rsidRPr="00B84367" w:rsidR="00B84367" w:rsidP="00B84367" w:rsidRDefault="00B84367" w14:paraId="5405FFEA" w14:textId="31C07898">
      <w:pPr>
        <w:tabs>
          <w:tab w:val="left" w:pos="1540"/>
        </w:tabs>
        <w:spacing w:before="101"/>
        <w:ind w:right="238"/>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spacing w:val="-5"/>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8</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and</w:t>
      </w:r>
      <w:r w:rsidRPr="00B84367">
        <w:rPr>
          <w:rFonts w:ascii="Franklin Gothic Medium" w:hAnsi="Garamond" w:eastAsia="Garamond" w:cs="Garamond"/>
          <w:spacing w:val="-4"/>
        </w:rPr>
        <w:t xml:space="preserve"> </w:t>
      </w:r>
      <w:r w:rsidRPr="00B84367">
        <w:rPr>
          <w:rFonts w:ascii="Franklin Gothic Medium" w:hAnsi="Garamond" w:eastAsia="Garamond" w:cs="Garamond"/>
        </w:rPr>
        <w:t>student</w:t>
      </w:r>
      <w:r w:rsidRPr="00B84367">
        <w:rPr>
          <w:rFonts w:ascii="Franklin Gothic Medium" w:hAnsi="Garamond" w:eastAsia="Garamond" w:cs="Garamond"/>
          <w:spacing w:val="-3"/>
        </w:rPr>
        <w:t xml:space="preserve"> </w:t>
      </w:r>
      <w:r w:rsidRPr="00B84367">
        <w:rPr>
          <w:rFonts w:ascii="Franklin Gothic Medium" w:hAnsi="Garamond" w:eastAsia="Garamond" w:cs="Garamond"/>
        </w:rPr>
        <w:t>frame</w:t>
      </w:r>
      <w:r w:rsidRPr="00B84367">
        <w:rPr>
          <w:rFonts w:ascii="Franklin Gothic Medium" w:hAnsi="Garamond" w:eastAsia="Garamond" w:cs="Garamond"/>
          <w:spacing w:val="-4"/>
        </w:rPr>
        <w:t xml:space="preserve"> </w:t>
      </w:r>
      <w:r w:rsidRPr="00B84367">
        <w:rPr>
          <w:rFonts w:ascii="Franklin Gothic Medium" w:hAnsi="Garamond" w:eastAsia="Garamond" w:cs="Garamond"/>
        </w:rPr>
        <w:t>counts,</w:t>
      </w:r>
      <w:r w:rsidRPr="00B84367">
        <w:rPr>
          <w:rFonts w:ascii="Franklin Gothic Medium" w:hAnsi="Garamond" w:eastAsia="Garamond" w:cs="Garamond"/>
          <w:spacing w:val="-3"/>
        </w:rPr>
        <w:t xml:space="preserve"> </w:t>
      </w:r>
      <w:r w:rsidRPr="00B84367">
        <w:rPr>
          <w:rFonts w:ascii="Franklin Gothic Medium" w:hAnsi="Garamond" w:eastAsia="Garamond" w:cs="Garamond"/>
        </w:rPr>
        <w:t>expected</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2"/>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initial</w:t>
      </w:r>
      <w:r w:rsidRPr="00B84367">
        <w:rPr>
          <w:rFonts w:ascii="Franklin Gothic Medium" w:hAnsi="Garamond" w:eastAsia="Garamond" w:cs="Garamond"/>
          <w:spacing w:val="-3"/>
        </w:rPr>
        <w:t xml:space="preserve"> </w:t>
      </w:r>
      <w:r w:rsidRPr="00B84367">
        <w:rPr>
          <w:rFonts w:ascii="Franklin Gothic Medium" w:hAnsi="Garamond" w:eastAsia="Garamond" w:cs="Garamond"/>
        </w:rPr>
        <w:t>target</w:t>
      </w:r>
      <w:r w:rsidRPr="00B84367">
        <w:rPr>
          <w:rFonts w:ascii="Franklin Gothic Medium" w:hAnsi="Garamond" w:eastAsia="Garamond" w:cs="Garamond"/>
          <w:spacing w:val="-2"/>
        </w:rPr>
        <w:t xml:space="preserve"> </w:t>
      </w:r>
      <w:r w:rsidRPr="00B84367">
        <w:rPr>
          <w:rFonts w:ascii="Franklin Gothic Medium" w:hAnsi="Garamond" w:eastAsia="Garamond" w:cs="Garamond"/>
        </w:rPr>
        <w:t>student</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5"/>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for the 2021 state-by-state and TUDA district assessments (Alpha samples)</w:t>
      </w:r>
      <w:r w:rsidRPr="00B84367">
        <w:rPr>
          <w:rFonts w:ascii="Franklin Gothic Medium" w:hAnsi="Garamond" w:eastAsia="Garamond" w:cs="Garamond"/>
          <w:spacing w:val="-8"/>
        </w:rPr>
        <w:t xml:space="preserve"> </w:t>
      </w:r>
      <w:r w:rsidRPr="00B84367">
        <w:rPr>
          <w:rFonts w:ascii="Franklin Gothic Medium" w:hAnsi="Garamond" w:eastAsia="Garamond" w:cs="Garamond"/>
        </w:rPr>
        <w:t>(Continued)</w:t>
      </w:r>
    </w:p>
    <w:p w:rsidRPr="00B84367" w:rsidR="00B84367" w:rsidP="00B84367" w:rsidRDefault="00B84367" w14:paraId="0537A90D"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086"/>
        <w:gridCol w:w="1084"/>
        <w:gridCol w:w="475"/>
        <w:gridCol w:w="1238"/>
        <w:gridCol w:w="1238"/>
        <w:gridCol w:w="1241"/>
        <w:gridCol w:w="1238"/>
        <w:gridCol w:w="460"/>
      </w:tblGrid>
      <w:tr w:rsidRPr="00B84367" w:rsidR="00B84367" w:rsidTr="00576F0D" w14:paraId="5B384014" w14:textId="77777777">
        <w:trPr>
          <w:trHeight w:val="239"/>
        </w:trPr>
        <w:tc>
          <w:tcPr>
            <w:tcW w:w="2724" w:type="dxa"/>
            <w:vMerge w:val="restart"/>
            <w:tcBorders>
              <w:left w:val="nil"/>
            </w:tcBorders>
            <w:shd w:val="clear" w:color="auto" w:fill="AEBDD6"/>
          </w:tcPr>
          <w:p w:rsidRPr="00B84367" w:rsidR="00B84367" w:rsidP="00B84367" w:rsidRDefault="00B84367" w14:paraId="435D008F" w14:textId="77777777">
            <w:pPr>
              <w:rPr>
                <w:rFonts w:ascii="Franklin Gothic Medium" w:hAnsi="Franklin Gothic Medium" w:eastAsia="Franklin Gothic Medium" w:cs="Franklin Gothic Medium"/>
              </w:rPr>
            </w:pPr>
          </w:p>
          <w:p w:rsidRPr="00B84367" w:rsidR="00B84367" w:rsidP="00B84367" w:rsidRDefault="00B84367" w14:paraId="61EB4790" w14:textId="77777777">
            <w:pPr>
              <w:rPr>
                <w:rFonts w:ascii="Franklin Gothic Medium" w:hAnsi="Franklin Gothic Medium" w:eastAsia="Franklin Gothic Medium" w:cs="Franklin Gothic Medium"/>
              </w:rPr>
            </w:pPr>
          </w:p>
          <w:p w:rsidRPr="00B84367" w:rsidR="00B84367" w:rsidP="00B84367" w:rsidRDefault="00B84367" w14:paraId="1A254272" w14:textId="77777777">
            <w:pPr>
              <w:rPr>
                <w:rFonts w:ascii="Franklin Gothic Medium" w:hAnsi="Franklin Gothic Medium" w:eastAsia="Franklin Gothic Medium" w:cs="Franklin Gothic Medium"/>
              </w:rPr>
            </w:pPr>
          </w:p>
          <w:p w:rsidRPr="00B84367" w:rsidR="00B84367" w:rsidP="00B84367" w:rsidRDefault="00B84367" w14:paraId="2272CECE" w14:textId="77777777">
            <w:pPr>
              <w:rPr>
                <w:rFonts w:ascii="Franklin Gothic Medium" w:hAnsi="Franklin Gothic Medium" w:eastAsia="Franklin Gothic Medium" w:cs="Franklin Gothic Medium"/>
              </w:rPr>
            </w:pPr>
          </w:p>
          <w:p w:rsidRPr="00B84367" w:rsidR="00B84367" w:rsidP="00B84367" w:rsidRDefault="00B84367" w14:paraId="297481F0" w14:textId="77777777">
            <w:pPr>
              <w:spacing w:before="4"/>
              <w:rPr>
                <w:rFonts w:ascii="Franklin Gothic Medium" w:hAnsi="Franklin Gothic Medium" w:eastAsia="Franklin Gothic Medium" w:cs="Franklin Gothic Medium"/>
                <w:sz w:val="18"/>
              </w:rPr>
            </w:pPr>
          </w:p>
          <w:p w:rsidRPr="00B84367" w:rsidR="00B84367" w:rsidP="00B84367" w:rsidRDefault="00B84367" w14:paraId="75A9AA80"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16" w:type="dxa"/>
            <w:gridSpan w:val="5"/>
            <w:shd w:val="clear" w:color="auto" w:fill="AEBDD6"/>
          </w:tcPr>
          <w:p w:rsidRPr="00B84367" w:rsidR="00B84367" w:rsidP="00B84367" w:rsidRDefault="00B84367" w14:paraId="08FEFA4C" w14:textId="77777777">
            <w:pPr>
              <w:spacing w:line="220" w:lineRule="exact"/>
              <w:ind w:right="20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15" w:type="dxa"/>
            <w:gridSpan w:val="5"/>
            <w:tcBorders>
              <w:right w:val="nil"/>
            </w:tcBorders>
            <w:shd w:val="clear" w:color="auto" w:fill="AEBDD6"/>
          </w:tcPr>
          <w:p w:rsidRPr="00B84367" w:rsidR="00B84367" w:rsidP="00B84367" w:rsidRDefault="00B84367" w14:paraId="38D4EA96" w14:textId="77777777">
            <w:pPr>
              <w:spacing w:line="220" w:lineRule="exact"/>
              <w:ind w:right="23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79E8FCEE" w14:textId="77777777">
        <w:trPr>
          <w:trHeight w:val="1199"/>
        </w:trPr>
        <w:tc>
          <w:tcPr>
            <w:tcW w:w="2724" w:type="dxa"/>
            <w:vMerge/>
            <w:tcBorders>
              <w:top w:val="nil"/>
              <w:left w:val="nil"/>
            </w:tcBorders>
            <w:shd w:val="clear" w:color="auto" w:fill="AEBDD6"/>
          </w:tcPr>
          <w:p w:rsidRPr="00B84367" w:rsidR="00B84367" w:rsidP="00B84367" w:rsidRDefault="00B84367" w14:paraId="17FF12F7" w14:textId="77777777">
            <w:pPr>
              <w:rPr>
                <w:rFonts w:ascii="Garamond" w:hAnsi="Garamond" w:eastAsia="Garamond" w:cs="Garamond"/>
                <w:sz w:val="2"/>
                <w:szCs w:val="2"/>
              </w:rPr>
            </w:pPr>
          </w:p>
        </w:tc>
        <w:tc>
          <w:tcPr>
            <w:tcW w:w="1087" w:type="dxa"/>
            <w:shd w:val="clear" w:color="auto" w:fill="AEBDD6"/>
          </w:tcPr>
          <w:p w:rsidRPr="00B84367" w:rsidR="00B84367" w:rsidP="00B84367" w:rsidRDefault="00B84367" w14:paraId="2F873D16" w14:textId="77777777">
            <w:pPr>
              <w:rPr>
                <w:rFonts w:ascii="Franklin Gothic Medium" w:hAnsi="Franklin Gothic Medium" w:eastAsia="Franklin Gothic Medium" w:cs="Franklin Gothic Medium"/>
              </w:rPr>
            </w:pPr>
          </w:p>
          <w:p w:rsidRPr="00B84367" w:rsidR="00B84367" w:rsidP="00B84367" w:rsidRDefault="00B84367" w14:paraId="723F4709" w14:textId="77777777">
            <w:pPr>
              <w:rPr>
                <w:rFonts w:ascii="Franklin Gothic Medium" w:hAnsi="Franklin Gothic Medium" w:eastAsia="Franklin Gothic Medium" w:cs="Franklin Gothic Medium"/>
              </w:rPr>
            </w:pPr>
          </w:p>
          <w:p w:rsidRPr="00B84367" w:rsidR="00B84367" w:rsidP="00B84367" w:rsidRDefault="00B84367" w14:paraId="00952081" w14:textId="77777777">
            <w:pPr>
              <w:rPr>
                <w:rFonts w:ascii="Franklin Gothic Medium" w:hAnsi="Franklin Gothic Medium" w:eastAsia="Franklin Gothic Medium" w:cs="Franklin Gothic Medium"/>
                <w:sz w:val="18"/>
              </w:rPr>
            </w:pPr>
          </w:p>
          <w:p w:rsidRPr="00B84367" w:rsidR="00B84367" w:rsidP="00B84367" w:rsidRDefault="00B84367" w14:paraId="740CAEA1" w14:textId="77777777">
            <w:pPr>
              <w:spacing w:line="240" w:lineRule="atLeast"/>
              <w:ind w:right="15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84" w:type="dxa"/>
            <w:shd w:val="clear" w:color="auto" w:fill="AEBDD6"/>
          </w:tcPr>
          <w:p w:rsidRPr="00B84367" w:rsidR="00B84367" w:rsidP="00B84367" w:rsidRDefault="00B84367" w14:paraId="2594586B" w14:textId="77777777">
            <w:pPr>
              <w:rPr>
                <w:rFonts w:ascii="Franklin Gothic Medium" w:hAnsi="Franklin Gothic Medium" w:eastAsia="Franklin Gothic Medium" w:cs="Franklin Gothic Medium"/>
              </w:rPr>
            </w:pPr>
          </w:p>
          <w:p w:rsidRPr="00B84367" w:rsidR="00B84367" w:rsidP="00B84367" w:rsidRDefault="00B84367" w14:paraId="4710BE89" w14:textId="77777777">
            <w:pPr>
              <w:rPr>
                <w:rFonts w:ascii="Franklin Gothic Medium" w:hAnsi="Franklin Gothic Medium" w:eastAsia="Franklin Gothic Medium" w:cs="Franklin Gothic Medium"/>
              </w:rPr>
            </w:pPr>
          </w:p>
          <w:p w:rsidRPr="00B84367" w:rsidR="00B84367" w:rsidP="00B84367" w:rsidRDefault="00B84367" w14:paraId="686A7A6A" w14:textId="77777777">
            <w:pPr>
              <w:rPr>
                <w:rFonts w:ascii="Franklin Gothic Medium" w:hAnsi="Franklin Gothic Medium" w:eastAsia="Franklin Gothic Medium" w:cs="Franklin Gothic Medium"/>
                <w:sz w:val="18"/>
              </w:rPr>
            </w:pPr>
          </w:p>
          <w:p w:rsidRPr="00B84367" w:rsidR="00B84367" w:rsidP="00B84367" w:rsidRDefault="00B84367" w14:paraId="57E71CE2" w14:textId="77777777">
            <w:pPr>
              <w:spacing w:line="240" w:lineRule="atLeast"/>
              <w:ind w:right="9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86" w:type="dxa"/>
            <w:shd w:val="clear" w:color="auto" w:fill="AEBDD6"/>
          </w:tcPr>
          <w:p w:rsidRPr="00B84367" w:rsidR="00B84367" w:rsidP="00B84367" w:rsidRDefault="00B84367" w14:paraId="584BE4EA" w14:textId="77777777">
            <w:pPr>
              <w:rPr>
                <w:rFonts w:ascii="Franklin Gothic Medium" w:hAnsi="Franklin Gothic Medium" w:eastAsia="Franklin Gothic Medium" w:cs="Franklin Gothic Medium"/>
              </w:rPr>
            </w:pPr>
          </w:p>
          <w:p w:rsidRPr="00B84367" w:rsidR="00B84367" w:rsidP="00B84367" w:rsidRDefault="00B84367" w14:paraId="7299C48A" w14:textId="77777777">
            <w:pPr>
              <w:rPr>
                <w:rFonts w:ascii="Franklin Gothic Medium" w:hAnsi="Franklin Gothic Medium" w:eastAsia="Franklin Gothic Medium" w:cs="Franklin Gothic Medium"/>
              </w:rPr>
            </w:pPr>
          </w:p>
          <w:p w:rsidRPr="00B84367" w:rsidR="00B84367" w:rsidP="00B84367" w:rsidRDefault="00B84367" w14:paraId="1015D2AE" w14:textId="77777777">
            <w:pPr>
              <w:rPr>
                <w:rFonts w:ascii="Franklin Gothic Medium" w:hAnsi="Franklin Gothic Medium" w:eastAsia="Franklin Gothic Medium" w:cs="Franklin Gothic Medium"/>
                <w:sz w:val="18"/>
              </w:rPr>
            </w:pPr>
          </w:p>
          <w:p w:rsidRPr="00B84367" w:rsidR="00B84367" w:rsidP="00B84367" w:rsidRDefault="00B84367" w14:paraId="30400A18" w14:textId="77777777">
            <w:pPr>
              <w:spacing w:line="240" w:lineRule="atLeast"/>
              <w:ind w:right="13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84" w:type="dxa"/>
            <w:shd w:val="clear" w:color="auto" w:fill="AEBDD6"/>
          </w:tcPr>
          <w:p w:rsidRPr="00B84367" w:rsidR="00B84367" w:rsidP="00B84367" w:rsidRDefault="00B84367" w14:paraId="23D00CFE" w14:textId="77777777">
            <w:pPr>
              <w:spacing w:line="254" w:lineRule="auto"/>
              <w:ind w:right="206"/>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7F8F30AE" w14:textId="77777777">
            <w:pPr>
              <w:spacing w:line="222" w:lineRule="exact"/>
              <w:ind w:right="34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475" w:type="dxa"/>
            <w:shd w:val="clear" w:color="auto" w:fill="AEBDD6"/>
          </w:tcPr>
          <w:p w:rsidRPr="00B84367" w:rsidR="00B84367" w:rsidP="00B84367" w:rsidRDefault="00B84367" w14:paraId="334B7D32" w14:textId="77777777">
            <w:pPr>
              <w:rPr>
                <w:rFonts w:hAnsi="Franklin Gothic Medium" w:eastAsia="Franklin Gothic Medium" w:cs="Franklin Gothic Medium"/>
                <w:sz w:val="20"/>
              </w:rPr>
            </w:pPr>
          </w:p>
        </w:tc>
        <w:tc>
          <w:tcPr>
            <w:tcW w:w="1238" w:type="dxa"/>
            <w:shd w:val="clear" w:color="auto" w:fill="AEBDD6"/>
          </w:tcPr>
          <w:p w:rsidRPr="00B84367" w:rsidR="00B84367" w:rsidP="00B84367" w:rsidRDefault="00B84367" w14:paraId="720EB5E9" w14:textId="77777777">
            <w:pPr>
              <w:rPr>
                <w:rFonts w:ascii="Franklin Gothic Medium" w:hAnsi="Franklin Gothic Medium" w:eastAsia="Franklin Gothic Medium" w:cs="Franklin Gothic Medium"/>
              </w:rPr>
            </w:pPr>
          </w:p>
          <w:p w:rsidRPr="00B84367" w:rsidR="00B84367" w:rsidP="00B84367" w:rsidRDefault="00B84367" w14:paraId="3965A82D" w14:textId="77777777">
            <w:pPr>
              <w:rPr>
                <w:rFonts w:ascii="Franklin Gothic Medium" w:hAnsi="Franklin Gothic Medium" w:eastAsia="Franklin Gothic Medium" w:cs="Franklin Gothic Medium"/>
              </w:rPr>
            </w:pPr>
          </w:p>
          <w:p w:rsidRPr="00B84367" w:rsidR="00B84367" w:rsidP="00B84367" w:rsidRDefault="00B84367" w14:paraId="0BF19BFF" w14:textId="77777777">
            <w:pPr>
              <w:rPr>
                <w:rFonts w:ascii="Franklin Gothic Medium" w:hAnsi="Franklin Gothic Medium" w:eastAsia="Franklin Gothic Medium" w:cs="Franklin Gothic Medium"/>
                <w:sz w:val="18"/>
              </w:rPr>
            </w:pPr>
          </w:p>
          <w:p w:rsidRPr="00B84367" w:rsidR="00B84367" w:rsidP="00B84367" w:rsidRDefault="00B84367" w14:paraId="4EFA2A5A" w14:textId="77777777">
            <w:pPr>
              <w:spacing w:line="240" w:lineRule="atLeast"/>
              <w:ind w:right="15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238" w:type="dxa"/>
            <w:shd w:val="clear" w:color="auto" w:fill="AEBDD6"/>
          </w:tcPr>
          <w:p w:rsidRPr="00B84367" w:rsidR="00B84367" w:rsidP="00B84367" w:rsidRDefault="00B84367" w14:paraId="6E3798AF" w14:textId="77777777">
            <w:pPr>
              <w:rPr>
                <w:rFonts w:ascii="Franklin Gothic Medium" w:hAnsi="Franklin Gothic Medium" w:eastAsia="Franklin Gothic Medium" w:cs="Franklin Gothic Medium"/>
              </w:rPr>
            </w:pPr>
          </w:p>
          <w:p w:rsidRPr="00B84367" w:rsidR="00B84367" w:rsidP="00B84367" w:rsidRDefault="00B84367" w14:paraId="65E9512E" w14:textId="77777777">
            <w:pPr>
              <w:rPr>
                <w:rFonts w:ascii="Franklin Gothic Medium" w:hAnsi="Franklin Gothic Medium" w:eastAsia="Franklin Gothic Medium" w:cs="Franklin Gothic Medium"/>
              </w:rPr>
            </w:pPr>
          </w:p>
          <w:p w:rsidRPr="00B84367" w:rsidR="00B84367" w:rsidP="00B84367" w:rsidRDefault="00B84367" w14:paraId="42DC4939" w14:textId="77777777">
            <w:pPr>
              <w:rPr>
                <w:rFonts w:ascii="Franklin Gothic Medium" w:hAnsi="Franklin Gothic Medium" w:eastAsia="Franklin Gothic Medium" w:cs="Franklin Gothic Medium"/>
                <w:sz w:val="18"/>
              </w:rPr>
            </w:pPr>
          </w:p>
          <w:p w:rsidRPr="00B84367" w:rsidR="00B84367" w:rsidP="00B84367" w:rsidRDefault="00B84367" w14:paraId="17F1DEAF" w14:textId="77777777">
            <w:pPr>
              <w:spacing w:line="240" w:lineRule="atLeast"/>
              <w:ind w:right="15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1" w:type="dxa"/>
            <w:shd w:val="clear" w:color="auto" w:fill="AEBDD6"/>
          </w:tcPr>
          <w:p w:rsidRPr="00B84367" w:rsidR="00B84367" w:rsidP="00B84367" w:rsidRDefault="00B84367" w14:paraId="34F8A449" w14:textId="77777777">
            <w:pPr>
              <w:rPr>
                <w:rFonts w:ascii="Franklin Gothic Medium" w:hAnsi="Franklin Gothic Medium" w:eastAsia="Franklin Gothic Medium" w:cs="Franklin Gothic Medium"/>
              </w:rPr>
            </w:pPr>
          </w:p>
          <w:p w:rsidRPr="00B84367" w:rsidR="00B84367" w:rsidP="00B84367" w:rsidRDefault="00B84367" w14:paraId="41C34DA6" w14:textId="77777777">
            <w:pPr>
              <w:rPr>
                <w:rFonts w:ascii="Franklin Gothic Medium" w:hAnsi="Franklin Gothic Medium" w:eastAsia="Franklin Gothic Medium" w:cs="Franklin Gothic Medium"/>
              </w:rPr>
            </w:pPr>
          </w:p>
          <w:p w:rsidRPr="00B84367" w:rsidR="00B84367" w:rsidP="00B84367" w:rsidRDefault="00B84367" w14:paraId="7C86BDEE" w14:textId="77777777">
            <w:pPr>
              <w:rPr>
                <w:rFonts w:ascii="Franklin Gothic Medium" w:hAnsi="Franklin Gothic Medium" w:eastAsia="Franklin Gothic Medium" w:cs="Franklin Gothic Medium"/>
                <w:sz w:val="18"/>
              </w:rPr>
            </w:pPr>
          </w:p>
          <w:p w:rsidRPr="00B84367" w:rsidR="00B84367" w:rsidP="00B84367" w:rsidRDefault="00B84367" w14:paraId="5831517D" w14:textId="77777777">
            <w:pPr>
              <w:spacing w:line="240" w:lineRule="atLeast"/>
              <w:ind w:right="10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238" w:type="dxa"/>
            <w:shd w:val="clear" w:color="auto" w:fill="AEBDD6"/>
          </w:tcPr>
          <w:p w:rsidRPr="00B84367" w:rsidR="00B84367" w:rsidP="00B84367" w:rsidRDefault="00B84367" w14:paraId="77101654" w14:textId="77777777">
            <w:pPr>
              <w:spacing w:before="7"/>
              <w:rPr>
                <w:rFonts w:ascii="Franklin Gothic Medium" w:hAnsi="Franklin Gothic Medium" w:eastAsia="Franklin Gothic Medium" w:cs="Franklin Gothic Medium"/>
                <w:sz w:val="19"/>
              </w:rPr>
            </w:pPr>
          </w:p>
          <w:p w:rsidRPr="00B84367" w:rsidR="00B84367" w:rsidP="00B84367" w:rsidRDefault="00B84367" w14:paraId="3F358043" w14:textId="77777777">
            <w:pPr>
              <w:spacing w:before="1" w:line="240" w:lineRule="atLeast"/>
              <w:ind w:right="9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 size</w:t>
            </w:r>
          </w:p>
        </w:tc>
        <w:tc>
          <w:tcPr>
            <w:tcW w:w="460" w:type="dxa"/>
            <w:tcBorders>
              <w:right w:val="nil"/>
            </w:tcBorders>
            <w:shd w:val="clear" w:color="auto" w:fill="AEBDD6"/>
          </w:tcPr>
          <w:p w:rsidRPr="00B84367" w:rsidR="00B84367" w:rsidP="00B84367" w:rsidRDefault="00B84367" w14:paraId="02866BFA" w14:textId="77777777">
            <w:pPr>
              <w:rPr>
                <w:rFonts w:hAnsi="Franklin Gothic Medium" w:eastAsia="Franklin Gothic Medium" w:cs="Franklin Gothic Medium"/>
                <w:sz w:val="20"/>
              </w:rPr>
            </w:pPr>
          </w:p>
        </w:tc>
      </w:tr>
      <w:tr w:rsidRPr="00B84367" w:rsidR="00B84367" w:rsidTr="00576F0D" w14:paraId="4277CB42" w14:textId="77777777">
        <w:trPr>
          <w:trHeight w:val="239"/>
        </w:trPr>
        <w:tc>
          <w:tcPr>
            <w:tcW w:w="2724" w:type="dxa"/>
            <w:tcBorders>
              <w:left w:val="nil"/>
            </w:tcBorders>
          </w:tcPr>
          <w:p w:rsidRPr="00B84367" w:rsidR="00B84367" w:rsidP="00B84367" w:rsidRDefault="00B84367" w14:paraId="7A3C2F9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Montana</w:t>
            </w:r>
          </w:p>
        </w:tc>
        <w:tc>
          <w:tcPr>
            <w:tcW w:w="1087" w:type="dxa"/>
          </w:tcPr>
          <w:p w:rsidRPr="00B84367" w:rsidR="00B84367" w:rsidP="00B84367" w:rsidRDefault="00B84367" w14:paraId="71FBCC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394</w:t>
            </w:r>
          </w:p>
        </w:tc>
        <w:tc>
          <w:tcPr>
            <w:tcW w:w="1084" w:type="dxa"/>
          </w:tcPr>
          <w:p w:rsidRPr="00B84367" w:rsidR="00B84367" w:rsidP="00B84367" w:rsidRDefault="00B84367" w14:paraId="63E4910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086" w:type="dxa"/>
          </w:tcPr>
          <w:p w:rsidRPr="00B84367" w:rsidR="00B84367" w:rsidP="00B84367" w:rsidRDefault="00B84367" w14:paraId="529B86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11,750</w:t>
            </w:r>
          </w:p>
        </w:tc>
        <w:tc>
          <w:tcPr>
            <w:tcW w:w="1084" w:type="dxa"/>
          </w:tcPr>
          <w:p w:rsidRPr="00B84367" w:rsidR="00B84367" w:rsidP="00B84367" w:rsidRDefault="00B84367" w14:paraId="3379B8D0"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FB3D78E" w14:textId="77777777">
            <w:pPr>
              <w:rPr>
                <w:rFonts w:hAnsi="Franklin Gothic Medium" w:eastAsia="Franklin Gothic Medium" w:cs="Franklin Gothic Medium"/>
                <w:sz w:val="16"/>
              </w:rPr>
            </w:pPr>
          </w:p>
        </w:tc>
        <w:tc>
          <w:tcPr>
            <w:tcW w:w="1238" w:type="dxa"/>
          </w:tcPr>
          <w:p w:rsidRPr="00B84367" w:rsidR="00B84367" w:rsidP="00B84367" w:rsidRDefault="00B84367" w14:paraId="1161542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276</w:t>
            </w:r>
          </w:p>
        </w:tc>
        <w:tc>
          <w:tcPr>
            <w:tcW w:w="1238" w:type="dxa"/>
          </w:tcPr>
          <w:p w:rsidRPr="00B84367" w:rsidR="00B84367" w:rsidP="00B84367" w:rsidRDefault="00B84367" w14:paraId="5DE72A4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241" w:type="dxa"/>
          </w:tcPr>
          <w:p w:rsidRPr="00B84367" w:rsidR="00B84367" w:rsidP="00B84367" w:rsidRDefault="00B84367" w14:paraId="084D96C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11,125</w:t>
            </w:r>
          </w:p>
        </w:tc>
        <w:tc>
          <w:tcPr>
            <w:tcW w:w="1238" w:type="dxa"/>
          </w:tcPr>
          <w:p w:rsidRPr="00B84367" w:rsidR="00B84367" w:rsidP="00B84367" w:rsidRDefault="00B84367" w14:paraId="239EE20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1512EA9" w14:textId="77777777">
            <w:pPr>
              <w:rPr>
                <w:rFonts w:hAnsi="Franklin Gothic Medium" w:eastAsia="Franklin Gothic Medium" w:cs="Franklin Gothic Medium"/>
                <w:sz w:val="16"/>
              </w:rPr>
            </w:pPr>
          </w:p>
        </w:tc>
      </w:tr>
      <w:tr w:rsidRPr="00B84367" w:rsidR="00B84367" w:rsidTr="00576F0D" w14:paraId="3F149CFB" w14:textId="77777777">
        <w:trPr>
          <w:trHeight w:val="240"/>
        </w:trPr>
        <w:tc>
          <w:tcPr>
            <w:tcW w:w="2724" w:type="dxa"/>
            <w:tcBorders>
              <w:left w:val="nil"/>
            </w:tcBorders>
          </w:tcPr>
          <w:p w:rsidRPr="00B84367" w:rsidR="00B84367" w:rsidP="00B84367" w:rsidRDefault="00B84367" w14:paraId="08BD6FD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Nebraska</w:t>
            </w:r>
          </w:p>
        </w:tc>
        <w:tc>
          <w:tcPr>
            <w:tcW w:w="1087" w:type="dxa"/>
          </w:tcPr>
          <w:p w:rsidRPr="00B84367" w:rsidR="00B84367" w:rsidP="00B84367" w:rsidRDefault="00B84367" w14:paraId="6678E5F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523</w:t>
            </w:r>
          </w:p>
        </w:tc>
        <w:tc>
          <w:tcPr>
            <w:tcW w:w="1084" w:type="dxa"/>
          </w:tcPr>
          <w:p w:rsidRPr="00B84367" w:rsidR="00B84367" w:rsidP="00B84367" w:rsidRDefault="00B84367" w14:paraId="471B4AE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086" w:type="dxa"/>
          </w:tcPr>
          <w:p w:rsidRPr="00B84367" w:rsidR="00B84367" w:rsidP="00B84367" w:rsidRDefault="00B84367" w14:paraId="7D14C09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23,689</w:t>
            </w:r>
          </w:p>
        </w:tc>
        <w:tc>
          <w:tcPr>
            <w:tcW w:w="1084" w:type="dxa"/>
          </w:tcPr>
          <w:p w:rsidRPr="00B84367" w:rsidR="00B84367" w:rsidP="00B84367" w:rsidRDefault="00B84367" w14:paraId="202DC17E"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664C7D5" w14:textId="77777777">
            <w:pPr>
              <w:rPr>
                <w:rFonts w:hAnsi="Franklin Gothic Medium" w:eastAsia="Franklin Gothic Medium" w:cs="Franklin Gothic Medium"/>
                <w:sz w:val="16"/>
              </w:rPr>
            </w:pPr>
          </w:p>
        </w:tc>
        <w:tc>
          <w:tcPr>
            <w:tcW w:w="1238" w:type="dxa"/>
          </w:tcPr>
          <w:p w:rsidRPr="00B84367" w:rsidR="00B84367" w:rsidP="00B84367" w:rsidRDefault="00B84367" w14:paraId="3352EDA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294</w:t>
            </w:r>
          </w:p>
        </w:tc>
        <w:tc>
          <w:tcPr>
            <w:tcW w:w="1238" w:type="dxa"/>
          </w:tcPr>
          <w:p w:rsidRPr="00B84367" w:rsidR="00B84367" w:rsidP="00B84367" w:rsidRDefault="00B84367" w14:paraId="0F74E1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1200F14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23,144</w:t>
            </w:r>
          </w:p>
        </w:tc>
        <w:tc>
          <w:tcPr>
            <w:tcW w:w="1238" w:type="dxa"/>
          </w:tcPr>
          <w:p w:rsidRPr="00B84367" w:rsidR="00B84367" w:rsidP="00B84367" w:rsidRDefault="00B84367" w14:paraId="4933DF3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6073F4F" w14:textId="77777777">
            <w:pPr>
              <w:rPr>
                <w:rFonts w:hAnsi="Franklin Gothic Medium" w:eastAsia="Franklin Gothic Medium" w:cs="Franklin Gothic Medium"/>
                <w:sz w:val="16"/>
              </w:rPr>
            </w:pPr>
          </w:p>
        </w:tc>
      </w:tr>
      <w:tr w:rsidRPr="00B84367" w:rsidR="00B84367" w:rsidTr="00576F0D" w14:paraId="319E293C" w14:textId="77777777">
        <w:trPr>
          <w:trHeight w:val="241"/>
        </w:trPr>
        <w:tc>
          <w:tcPr>
            <w:tcW w:w="2724" w:type="dxa"/>
            <w:tcBorders>
              <w:left w:val="nil"/>
            </w:tcBorders>
          </w:tcPr>
          <w:p w:rsidRPr="00B84367" w:rsidR="00B84367" w:rsidP="00B84367" w:rsidRDefault="00B84367" w14:paraId="14D71683"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Nevada</w:t>
            </w:r>
          </w:p>
        </w:tc>
        <w:tc>
          <w:tcPr>
            <w:tcW w:w="1087" w:type="dxa"/>
          </w:tcPr>
          <w:p w:rsidRPr="00B84367" w:rsidR="00B84367" w:rsidP="00B84367" w:rsidRDefault="00B84367" w14:paraId="1A876474"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w:t>
            </w:r>
          </w:p>
        </w:tc>
        <w:tc>
          <w:tcPr>
            <w:tcW w:w="1084" w:type="dxa"/>
          </w:tcPr>
          <w:p w:rsidRPr="00B84367" w:rsidR="00B84367" w:rsidP="00B84367" w:rsidRDefault="00B84367" w14:paraId="572566D8"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50E748DB"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36,981</w:t>
            </w:r>
          </w:p>
        </w:tc>
        <w:tc>
          <w:tcPr>
            <w:tcW w:w="1084" w:type="dxa"/>
          </w:tcPr>
          <w:p w:rsidRPr="00B84367" w:rsidR="00B84367" w:rsidP="00B84367" w:rsidRDefault="00B84367" w14:paraId="53E2D1F9"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F9E242F" w14:textId="77777777">
            <w:pPr>
              <w:rPr>
                <w:rFonts w:hAnsi="Franklin Gothic Medium" w:eastAsia="Franklin Gothic Medium" w:cs="Franklin Gothic Medium"/>
                <w:sz w:val="16"/>
              </w:rPr>
            </w:pPr>
          </w:p>
        </w:tc>
        <w:tc>
          <w:tcPr>
            <w:tcW w:w="1238" w:type="dxa"/>
          </w:tcPr>
          <w:p w:rsidRPr="00B84367" w:rsidR="00B84367" w:rsidP="00B84367" w:rsidRDefault="00B84367" w14:paraId="30DEFA0A"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166</w:t>
            </w:r>
          </w:p>
        </w:tc>
        <w:tc>
          <w:tcPr>
            <w:tcW w:w="1238" w:type="dxa"/>
          </w:tcPr>
          <w:p w:rsidRPr="00B84367" w:rsidR="00B84367" w:rsidP="00B84367" w:rsidRDefault="00B84367" w14:paraId="752B18B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w:t>
            </w:r>
          </w:p>
        </w:tc>
        <w:tc>
          <w:tcPr>
            <w:tcW w:w="1241" w:type="dxa"/>
          </w:tcPr>
          <w:p w:rsidRPr="00B84367" w:rsidR="00B84367" w:rsidP="00B84367" w:rsidRDefault="00B84367" w14:paraId="1160F2F7"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35,384</w:t>
            </w:r>
          </w:p>
        </w:tc>
        <w:tc>
          <w:tcPr>
            <w:tcW w:w="1238" w:type="dxa"/>
          </w:tcPr>
          <w:p w:rsidRPr="00B84367" w:rsidR="00B84367" w:rsidP="00B84367" w:rsidRDefault="00B84367" w14:paraId="4F559B36"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2304A46" w14:textId="77777777">
            <w:pPr>
              <w:rPr>
                <w:rFonts w:hAnsi="Franklin Gothic Medium" w:eastAsia="Franklin Gothic Medium" w:cs="Franklin Gothic Medium"/>
                <w:sz w:val="16"/>
              </w:rPr>
            </w:pPr>
          </w:p>
        </w:tc>
      </w:tr>
      <w:tr w:rsidRPr="00B84367" w:rsidR="00B84367" w:rsidTr="00576F0D" w14:paraId="5B2AA5D8" w14:textId="77777777">
        <w:trPr>
          <w:trHeight w:val="239"/>
        </w:trPr>
        <w:tc>
          <w:tcPr>
            <w:tcW w:w="2724" w:type="dxa"/>
            <w:tcBorders>
              <w:left w:val="nil"/>
            </w:tcBorders>
          </w:tcPr>
          <w:p w:rsidRPr="00B84367" w:rsidR="00B84367" w:rsidP="00B84367" w:rsidRDefault="00B84367" w14:paraId="1BA0B96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Hampshire</w:t>
            </w:r>
          </w:p>
        </w:tc>
        <w:tc>
          <w:tcPr>
            <w:tcW w:w="1087" w:type="dxa"/>
          </w:tcPr>
          <w:p w:rsidRPr="00B84367" w:rsidR="00B84367" w:rsidP="00B84367" w:rsidRDefault="00B84367" w14:paraId="7FF5F07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270</w:t>
            </w:r>
          </w:p>
        </w:tc>
        <w:tc>
          <w:tcPr>
            <w:tcW w:w="1084" w:type="dxa"/>
          </w:tcPr>
          <w:p w:rsidRPr="00B84367" w:rsidR="00B84367" w:rsidP="00B84367" w:rsidRDefault="00B84367" w14:paraId="1916368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086" w:type="dxa"/>
          </w:tcPr>
          <w:p w:rsidRPr="00B84367" w:rsidR="00B84367" w:rsidP="00B84367" w:rsidRDefault="00B84367" w14:paraId="0437CA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13,405</w:t>
            </w:r>
          </w:p>
        </w:tc>
        <w:tc>
          <w:tcPr>
            <w:tcW w:w="1084" w:type="dxa"/>
          </w:tcPr>
          <w:p w:rsidRPr="00B84367" w:rsidR="00B84367" w:rsidP="00B84367" w:rsidRDefault="00B84367" w14:paraId="6B5577A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8DBE2B6" w14:textId="77777777">
            <w:pPr>
              <w:rPr>
                <w:rFonts w:hAnsi="Franklin Gothic Medium" w:eastAsia="Franklin Gothic Medium" w:cs="Franklin Gothic Medium"/>
                <w:sz w:val="16"/>
              </w:rPr>
            </w:pPr>
          </w:p>
        </w:tc>
        <w:tc>
          <w:tcPr>
            <w:tcW w:w="1238" w:type="dxa"/>
          </w:tcPr>
          <w:p w:rsidRPr="00B84367" w:rsidR="00B84367" w:rsidP="00B84367" w:rsidRDefault="00B84367" w14:paraId="36953E0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w:t>
            </w:r>
          </w:p>
        </w:tc>
        <w:tc>
          <w:tcPr>
            <w:tcW w:w="1238" w:type="dxa"/>
          </w:tcPr>
          <w:p w:rsidRPr="00B84367" w:rsidR="00B84367" w:rsidP="00B84367" w:rsidRDefault="00B84367" w14:paraId="167876B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241" w:type="dxa"/>
          </w:tcPr>
          <w:p w:rsidRPr="00B84367" w:rsidR="00B84367" w:rsidP="00B84367" w:rsidRDefault="00B84367" w14:paraId="266E4556"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13,829</w:t>
            </w:r>
          </w:p>
        </w:tc>
        <w:tc>
          <w:tcPr>
            <w:tcW w:w="1238" w:type="dxa"/>
          </w:tcPr>
          <w:p w:rsidRPr="00B84367" w:rsidR="00B84367" w:rsidP="00B84367" w:rsidRDefault="00B84367" w14:paraId="6F66B05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187A0A4" w14:textId="77777777">
            <w:pPr>
              <w:rPr>
                <w:rFonts w:hAnsi="Franklin Gothic Medium" w:eastAsia="Franklin Gothic Medium" w:cs="Franklin Gothic Medium"/>
                <w:sz w:val="16"/>
              </w:rPr>
            </w:pPr>
          </w:p>
        </w:tc>
      </w:tr>
      <w:tr w:rsidRPr="00B84367" w:rsidR="00B84367" w:rsidTr="00576F0D" w14:paraId="5F1B8CFE" w14:textId="77777777">
        <w:trPr>
          <w:trHeight w:val="239"/>
        </w:trPr>
        <w:tc>
          <w:tcPr>
            <w:tcW w:w="2724" w:type="dxa"/>
            <w:tcBorders>
              <w:left w:val="nil"/>
            </w:tcBorders>
          </w:tcPr>
          <w:p w:rsidRPr="00B84367" w:rsidR="00B84367" w:rsidP="00B84367" w:rsidRDefault="00B84367" w14:paraId="0E29296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Jersey</w:t>
            </w:r>
          </w:p>
        </w:tc>
        <w:tc>
          <w:tcPr>
            <w:tcW w:w="1087" w:type="dxa"/>
          </w:tcPr>
          <w:p w:rsidRPr="00B84367" w:rsidR="00B84367" w:rsidP="00B84367" w:rsidRDefault="00B84367" w14:paraId="5C256D3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1,374</w:t>
            </w:r>
          </w:p>
        </w:tc>
        <w:tc>
          <w:tcPr>
            <w:tcW w:w="1084" w:type="dxa"/>
          </w:tcPr>
          <w:p w:rsidRPr="00B84367" w:rsidR="00B84367" w:rsidP="00B84367" w:rsidRDefault="00B84367" w14:paraId="22DCB8C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8AA12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99,119</w:t>
            </w:r>
          </w:p>
        </w:tc>
        <w:tc>
          <w:tcPr>
            <w:tcW w:w="1084" w:type="dxa"/>
          </w:tcPr>
          <w:p w:rsidRPr="00B84367" w:rsidR="00B84367" w:rsidP="00B84367" w:rsidRDefault="00B84367" w14:paraId="7F8EA88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EE57A0D" w14:textId="77777777">
            <w:pPr>
              <w:rPr>
                <w:rFonts w:hAnsi="Franklin Gothic Medium" w:eastAsia="Franklin Gothic Medium" w:cs="Franklin Gothic Medium"/>
                <w:sz w:val="16"/>
              </w:rPr>
            </w:pPr>
          </w:p>
        </w:tc>
        <w:tc>
          <w:tcPr>
            <w:tcW w:w="1238" w:type="dxa"/>
          </w:tcPr>
          <w:p w:rsidRPr="00B84367" w:rsidR="00B84367" w:rsidP="00B84367" w:rsidRDefault="00B84367" w14:paraId="6488013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771</w:t>
            </w:r>
          </w:p>
        </w:tc>
        <w:tc>
          <w:tcPr>
            <w:tcW w:w="1238" w:type="dxa"/>
          </w:tcPr>
          <w:p w:rsidRPr="00B84367" w:rsidR="00B84367" w:rsidP="00B84367" w:rsidRDefault="00B84367" w14:paraId="50A27EA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04E2B6C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99,817</w:t>
            </w:r>
          </w:p>
        </w:tc>
        <w:tc>
          <w:tcPr>
            <w:tcW w:w="1238" w:type="dxa"/>
          </w:tcPr>
          <w:p w:rsidRPr="00B84367" w:rsidR="00B84367" w:rsidP="00B84367" w:rsidRDefault="00B84367" w14:paraId="088B84E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B77699D" w14:textId="77777777">
            <w:pPr>
              <w:rPr>
                <w:rFonts w:hAnsi="Franklin Gothic Medium" w:eastAsia="Franklin Gothic Medium" w:cs="Franklin Gothic Medium"/>
                <w:sz w:val="16"/>
              </w:rPr>
            </w:pPr>
          </w:p>
        </w:tc>
      </w:tr>
      <w:tr w:rsidRPr="00B84367" w:rsidR="00B84367" w:rsidTr="00576F0D" w14:paraId="5C2FC83C" w14:textId="77777777">
        <w:trPr>
          <w:trHeight w:val="239"/>
        </w:trPr>
        <w:tc>
          <w:tcPr>
            <w:tcW w:w="2724" w:type="dxa"/>
            <w:tcBorders>
              <w:left w:val="nil"/>
            </w:tcBorders>
          </w:tcPr>
          <w:p w:rsidRPr="00B84367" w:rsidR="00B84367" w:rsidP="00B84367" w:rsidRDefault="00B84367" w14:paraId="3EFCC7E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Mexico</w:t>
            </w:r>
          </w:p>
        </w:tc>
        <w:tc>
          <w:tcPr>
            <w:tcW w:w="1087" w:type="dxa"/>
          </w:tcPr>
          <w:p w:rsidRPr="00B84367" w:rsidR="00B84367" w:rsidP="00B84367" w:rsidRDefault="00B84367" w14:paraId="028E151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446</w:t>
            </w:r>
          </w:p>
        </w:tc>
        <w:tc>
          <w:tcPr>
            <w:tcW w:w="1084" w:type="dxa"/>
          </w:tcPr>
          <w:p w:rsidRPr="00B84367" w:rsidR="00B84367" w:rsidP="00B84367" w:rsidRDefault="00B84367" w14:paraId="1FCC700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00F247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26,319</w:t>
            </w:r>
          </w:p>
        </w:tc>
        <w:tc>
          <w:tcPr>
            <w:tcW w:w="1084" w:type="dxa"/>
          </w:tcPr>
          <w:p w:rsidRPr="00B84367" w:rsidR="00B84367" w:rsidP="00B84367" w:rsidRDefault="00B84367" w14:paraId="699BFF3B"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09B67E8" w14:textId="77777777">
            <w:pPr>
              <w:rPr>
                <w:rFonts w:hAnsi="Franklin Gothic Medium" w:eastAsia="Franklin Gothic Medium" w:cs="Franklin Gothic Medium"/>
                <w:sz w:val="16"/>
              </w:rPr>
            </w:pPr>
          </w:p>
        </w:tc>
        <w:tc>
          <w:tcPr>
            <w:tcW w:w="1238" w:type="dxa"/>
          </w:tcPr>
          <w:p w:rsidRPr="00B84367" w:rsidR="00B84367" w:rsidP="00B84367" w:rsidRDefault="00B84367" w14:paraId="04EDFCB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234</w:t>
            </w:r>
          </w:p>
        </w:tc>
        <w:tc>
          <w:tcPr>
            <w:tcW w:w="1238" w:type="dxa"/>
          </w:tcPr>
          <w:p w:rsidRPr="00B84367" w:rsidR="00B84367" w:rsidP="00B84367" w:rsidRDefault="00B84367" w14:paraId="3903916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58EDEF5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24,801</w:t>
            </w:r>
          </w:p>
        </w:tc>
        <w:tc>
          <w:tcPr>
            <w:tcW w:w="1238" w:type="dxa"/>
          </w:tcPr>
          <w:p w:rsidRPr="00B84367" w:rsidR="00B84367" w:rsidP="00B84367" w:rsidRDefault="00B84367" w14:paraId="3B049F8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B6992C1" w14:textId="77777777">
            <w:pPr>
              <w:rPr>
                <w:rFonts w:hAnsi="Franklin Gothic Medium" w:eastAsia="Franklin Gothic Medium" w:cs="Franklin Gothic Medium"/>
                <w:sz w:val="16"/>
              </w:rPr>
            </w:pPr>
          </w:p>
        </w:tc>
      </w:tr>
      <w:tr w:rsidRPr="00B84367" w:rsidR="00B84367" w:rsidTr="00576F0D" w14:paraId="243340C9" w14:textId="77777777">
        <w:trPr>
          <w:trHeight w:val="239"/>
        </w:trPr>
        <w:tc>
          <w:tcPr>
            <w:tcW w:w="2724" w:type="dxa"/>
            <w:tcBorders>
              <w:left w:val="nil"/>
            </w:tcBorders>
          </w:tcPr>
          <w:p w:rsidRPr="00B84367" w:rsidR="00B84367" w:rsidP="00B84367" w:rsidRDefault="00B84367" w14:paraId="302182A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w:t>
            </w:r>
          </w:p>
        </w:tc>
        <w:tc>
          <w:tcPr>
            <w:tcW w:w="1087" w:type="dxa"/>
          </w:tcPr>
          <w:p w:rsidRPr="00B84367" w:rsidR="00B84367" w:rsidP="00B84367" w:rsidRDefault="00B84367" w14:paraId="109D5CB8"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2,510</w:t>
            </w:r>
          </w:p>
        </w:tc>
        <w:tc>
          <w:tcPr>
            <w:tcW w:w="1084" w:type="dxa"/>
          </w:tcPr>
          <w:p w:rsidRPr="00B84367" w:rsidR="00B84367" w:rsidP="00B84367" w:rsidRDefault="00B84367" w14:paraId="7FFAA67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4DD199E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201,374</w:t>
            </w:r>
          </w:p>
        </w:tc>
        <w:tc>
          <w:tcPr>
            <w:tcW w:w="1084" w:type="dxa"/>
          </w:tcPr>
          <w:p w:rsidRPr="00B84367" w:rsidR="00B84367" w:rsidP="00B84367" w:rsidRDefault="00B84367" w14:paraId="7D09BE8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9DF4729" w14:textId="77777777">
            <w:pPr>
              <w:rPr>
                <w:rFonts w:hAnsi="Franklin Gothic Medium" w:eastAsia="Franklin Gothic Medium" w:cs="Franklin Gothic Medium"/>
                <w:sz w:val="16"/>
              </w:rPr>
            </w:pPr>
          </w:p>
        </w:tc>
        <w:tc>
          <w:tcPr>
            <w:tcW w:w="1238" w:type="dxa"/>
          </w:tcPr>
          <w:p w:rsidRPr="00B84367" w:rsidR="00B84367" w:rsidP="00B84367" w:rsidRDefault="00B84367" w14:paraId="05B9F57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1,558</w:t>
            </w:r>
          </w:p>
        </w:tc>
        <w:tc>
          <w:tcPr>
            <w:tcW w:w="1238" w:type="dxa"/>
          </w:tcPr>
          <w:p w:rsidRPr="00B84367" w:rsidR="00B84367" w:rsidP="00B84367" w:rsidRDefault="00B84367" w14:paraId="4A0BB78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3E8C2D8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196,637</w:t>
            </w:r>
          </w:p>
        </w:tc>
        <w:tc>
          <w:tcPr>
            <w:tcW w:w="1238" w:type="dxa"/>
          </w:tcPr>
          <w:p w:rsidRPr="00B84367" w:rsidR="00B84367" w:rsidP="00B84367" w:rsidRDefault="00B84367" w14:paraId="22BA6C9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4E444E0" w14:textId="77777777">
            <w:pPr>
              <w:rPr>
                <w:rFonts w:hAnsi="Franklin Gothic Medium" w:eastAsia="Franklin Gothic Medium" w:cs="Franklin Gothic Medium"/>
                <w:sz w:val="16"/>
              </w:rPr>
            </w:pPr>
          </w:p>
        </w:tc>
      </w:tr>
      <w:tr w:rsidRPr="00B84367" w:rsidR="00B84367" w:rsidTr="00576F0D" w14:paraId="44F5CDB1" w14:textId="77777777">
        <w:trPr>
          <w:trHeight w:val="239"/>
        </w:trPr>
        <w:tc>
          <w:tcPr>
            <w:tcW w:w="2724" w:type="dxa"/>
            <w:tcBorders>
              <w:left w:val="nil"/>
            </w:tcBorders>
          </w:tcPr>
          <w:p w:rsidRPr="00B84367" w:rsidR="00B84367" w:rsidP="00B84367" w:rsidRDefault="00B84367" w14:paraId="5D4918B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Carolina</w:t>
            </w:r>
          </w:p>
        </w:tc>
        <w:tc>
          <w:tcPr>
            <w:tcW w:w="1087" w:type="dxa"/>
          </w:tcPr>
          <w:p w:rsidRPr="00B84367" w:rsidR="00B84367" w:rsidP="00B84367" w:rsidRDefault="00B84367" w14:paraId="5845F913"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1,481</w:t>
            </w:r>
          </w:p>
        </w:tc>
        <w:tc>
          <w:tcPr>
            <w:tcW w:w="1084" w:type="dxa"/>
          </w:tcPr>
          <w:p w:rsidRPr="00B84367" w:rsidR="00B84367" w:rsidP="00B84367" w:rsidRDefault="00B84367" w14:paraId="0F712A8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0378D0E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121,050</w:t>
            </w:r>
          </w:p>
        </w:tc>
        <w:tc>
          <w:tcPr>
            <w:tcW w:w="1084" w:type="dxa"/>
          </w:tcPr>
          <w:p w:rsidRPr="00B84367" w:rsidR="00B84367" w:rsidP="00B84367" w:rsidRDefault="00B84367" w14:paraId="4CF3550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E1109D1" w14:textId="77777777">
            <w:pPr>
              <w:rPr>
                <w:rFonts w:hAnsi="Franklin Gothic Medium" w:eastAsia="Franklin Gothic Medium" w:cs="Franklin Gothic Medium"/>
                <w:sz w:val="16"/>
              </w:rPr>
            </w:pPr>
          </w:p>
        </w:tc>
        <w:tc>
          <w:tcPr>
            <w:tcW w:w="1238" w:type="dxa"/>
          </w:tcPr>
          <w:p w:rsidRPr="00B84367" w:rsidR="00B84367" w:rsidP="00B84367" w:rsidRDefault="00B84367" w14:paraId="5EB2537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238" w:type="dxa"/>
          </w:tcPr>
          <w:p w:rsidRPr="00B84367" w:rsidR="00B84367" w:rsidP="00B84367" w:rsidRDefault="00B84367" w14:paraId="7A38F37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75E00F8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114,080</w:t>
            </w:r>
          </w:p>
        </w:tc>
        <w:tc>
          <w:tcPr>
            <w:tcW w:w="1238" w:type="dxa"/>
          </w:tcPr>
          <w:p w:rsidRPr="00B84367" w:rsidR="00B84367" w:rsidP="00B84367" w:rsidRDefault="00B84367" w14:paraId="2FC0104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63E0940" w14:textId="77777777">
            <w:pPr>
              <w:rPr>
                <w:rFonts w:hAnsi="Franklin Gothic Medium" w:eastAsia="Franklin Gothic Medium" w:cs="Franklin Gothic Medium"/>
                <w:sz w:val="16"/>
              </w:rPr>
            </w:pPr>
          </w:p>
        </w:tc>
      </w:tr>
      <w:tr w:rsidRPr="00B84367" w:rsidR="00B84367" w:rsidTr="00576F0D" w14:paraId="455A55B7" w14:textId="77777777">
        <w:trPr>
          <w:trHeight w:val="242"/>
        </w:trPr>
        <w:tc>
          <w:tcPr>
            <w:tcW w:w="2724" w:type="dxa"/>
            <w:tcBorders>
              <w:left w:val="nil"/>
            </w:tcBorders>
          </w:tcPr>
          <w:p w:rsidRPr="00B84367" w:rsidR="00B84367" w:rsidP="00B84367" w:rsidRDefault="00B84367" w14:paraId="24E0D971"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Dakota</w:t>
            </w:r>
          </w:p>
        </w:tc>
        <w:tc>
          <w:tcPr>
            <w:tcW w:w="1087" w:type="dxa"/>
          </w:tcPr>
          <w:p w:rsidRPr="00B84367" w:rsidR="00B84367" w:rsidP="00B84367" w:rsidRDefault="00B84367" w14:paraId="61028B3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084" w:type="dxa"/>
          </w:tcPr>
          <w:p w:rsidRPr="00B84367" w:rsidR="00B84367" w:rsidP="00B84367" w:rsidRDefault="00B84367" w14:paraId="39A445B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086" w:type="dxa"/>
          </w:tcPr>
          <w:p w:rsidRPr="00B84367" w:rsidR="00B84367" w:rsidP="00B84367" w:rsidRDefault="00B84367" w14:paraId="6E12DA1D"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8,787</w:t>
            </w:r>
          </w:p>
        </w:tc>
        <w:tc>
          <w:tcPr>
            <w:tcW w:w="1084" w:type="dxa"/>
          </w:tcPr>
          <w:p w:rsidRPr="00B84367" w:rsidR="00B84367" w:rsidP="00B84367" w:rsidRDefault="00B84367" w14:paraId="64466E90"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D0C7708" w14:textId="77777777">
            <w:pPr>
              <w:rPr>
                <w:rFonts w:hAnsi="Franklin Gothic Medium" w:eastAsia="Franklin Gothic Medium" w:cs="Franklin Gothic Medium"/>
                <w:sz w:val="16"/>
              </w:rPr>
            </w:pPr>
          </w:p>
        </w:tc>
        <w:tc>
          <w:tcPr>
            <w:tcW w:w="1238" w:type="dxa"/>
          </w:tcPr>
          <w:p w:rsidRPr="00B84367" w:rsidR="00B84367" w:rsidP="00B84367" w:rsidRDefault="00B84367" w14:paraId="623F5D3F"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183</w:t>
            </w:r>
          </w:p>
        </w:tc>
        <w:tc>
          <w:tcPr>
            <w:tcW w:w="1238" w:type="dxa"/>
          </w:tcPr>
          <w:p w:rsidRPr="00B84367" w:rsidR="00B84367" w:rsidP="00B84367" w:rsidRDefault="00B84367" w14:paraId="33E9371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14F35B3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8,183</w:t>
            </w:r>
          </w:p>
        </w:tc>
        <w:tc>
          <w:tcPr>
            <w:tcW w:w="1238" w:type="dxa"/>
          </w:tcPr>
          <w:p w:rsidRPr="00B84367" w:rsidR="00B84367" w:rsidP="00B84367" w:rsidRDefault="00B84367" w14:paraId="56FE984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0025CDF1" w14:textId="77777777">
            <w:pPr>
              <w:rPr>
                <w:rFonts w:hAnsi="Franklin Gothic Medium" w:eastAsia="Franklin Gothic Medium" w:cs="Franklin Gothic Medium"/>
                <w:sz w:val="16"/>
              </w:rPr>
            </w:pPr>
          </w:p>
        </w:tc>
      </w:tr>
      <w:tr w:rsidRPr="00B84367" w:rsidR="00B84367" w:rsidTr="00576F0D" w14:paraId="2463D027" w14:textId="77777777">
        <w:trPr>
          <w:trHeight w:val="239"/>
        </w:trPr>
        <w:tc>
          <w:tcPr>
            <w:tcW w:w="2724" w:type="dxa"/>
            <w:tcBorders>
              <w:left w:val="nil"/>
            </w:tcBorders>
          </w:tcPr>
          <w:p w:rsidRPr="00B84367" w:rsidR="00B84367" w:rsidP="00B84367" w:rsidRDefault="00B84367" w14:paraId="35972C0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Ohio</w:t>
            </w:r>
          </w:p>
        </w:tc>
        <w:tc>
          <w:tcPr>
            <w:tcW w:w="1087" w:type="dxa"/>
          </w:tcPr>
          <w:p w:rsidRPr="00B84367" w:rsidR="00B84367" w:rsidP="00B84367" w:rsidRDefault="00B84367" w14:paraId="03816CB4"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1,704</w:t>
            </w:r>
          </w:p>
        </w:tc>
        <w:tc>
          <w:tcPr>
            <w:tcW w:w="1084" w:type="dxa"/>
          </w:tcPr>
          <w:p w:rsidRPr="00B84367" w:rsidR="00B84367" w:rsidP="00B84367" w:rsidRDefault="00B84367" w14:paraId="1733EC8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3E0637F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128,574</w:t>
            </w:r>
          </w:p>
        </w:tc>
        <w:tc>
          <w:tcPr>
            <w:tcW w:w="1084" w:type="dxa"/>
          </w:tcPr>
          <w:p w:rsidRPr="00B84367" w:rsidR="00B84367" w:rsidP="00B84367" w:rsidRDefault="00B84367" w14:paraId="0F9E8DD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0B391DF" w14:textId="77777777">
            <w:pPr>
              <w:rPr>
                <w:rFonts w:hAnsi="Franklin Gothic Medium" w:eastAsia="Franklin Gothic Medium" w:cs="Franklin Gothic Medium"/>
                <w:sz w:val="16"/>
              </w:rPr>
            </w:pPr>
          </w:p>
        </w:tc>
        <w:tc>
          <w:tcPr>
            <w:tcW w:w="1238" w:type="dxa"/>
          </w:tcPr>
          <w:p w:rsidRPr="00B84367" w:rsidR="00B84367" w:rsidP="00B84367" w:rsidRDefault="00B84367" w14:paraId="13EFF706"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238" w:type="dxa"/>
          </w:tcPr>
          <w:p w:rsidRPr="00B84367" w:rsidR="00B84367" w:rsidP="00B84367" w:rsidRDefault="00B84367" w14:paraId="77E460F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0F67ED7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129,712</w:t>
            </w:r>
          </w:p>
        </w:tc>
        <w:tc>
          <w:tcPr>
            <w:tcW w:w="1238" w:type="dxa"/>
          </w:tcPr>
          <w:p w:rsidRPr="00B84367" w:rsidR="00B84367" w:rsidP="00B84367" w:rsidRDefault="00B84367" w14:paraId="210EE30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32743E0" w14:textId="77777777">
            <w:pPr>
              <w:rPr>
                <w:rFonts w:hAnsi="Franklin Gothic Medium" w:eastAsia="Franklin Gothic Medium" w:cs="Franklin Gothic Medium"/>
                <w:sz w:val="16"/>
              </w:rPr>
            </w:pPr>
          </w:p>
        </w:tc>
      </w:tr>
      <w:tr w:rsidRPr="00B84367" w:rsidR="00B84367" w:rsidTr="00576F0D" w14:paraId="2810A1D8" w14:textId="77777777">
        <w:trPr>
          <w:trHeight w:val="239"/>
        </w:trPr>
        <w:tc>
          <w:tcPr>
            <w:tcW w:w="2724" w:type="dxa"/>
            <w:tcBorders>
              <w:left w:val="nil"/>
            </w:tcBorders>
          </w:tcPr>
          <w:p w:rsidRPr="00B84367" w:rsidR="00B84367" w:rsidP="00B84367" w:rsidRDefault="00B84367" w14:paraId="2435319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Oklahoma</w:t>
            </w:r>
          </w:p>
        </w:tc>
        <w:tc>
          <w:tcPr>
            <w:tcW w:w="1087" w:type="dxa"/>
          </w:tcPr>
          <w:p w:rsidRPr="00B84367" w:rsidR="00B84367" w:rsidP="00B84367" w:rsidRDefault="00B84367" w14:paraId="27BC94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w:t>
            </w:r>
          </w:p>
        </w:tc>
        <w:tc>
          <w:tcPr>
            <w:tcW w:w="1084" w:type="dxa"/>
          </w:tcPr>
          <w:p w:rsidRPr="00B84367" w:rsidR="00B84367" w:rsidP="00B84367" w:rsidRDefault="00B84367" w14:paraId="08A2446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86" w:type="dxa"/>
          </w:tcPr>
          <w:p w:rsidRPr="00B84367" w:rsidR="00B84367" w:rsidP="00B84367" w:rsidRDefault="00B84367" w14:paraId="5426793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52,037</w:t>
            </w:r>
          </w:p>
        </w:tc>
        <w:tc>
          <w:tcPr>
            <w:tcW w:w="1084" w:type="dxa"/>
          </w:tcPr>
          <w:p w:rsidRPr="00B84367" w:rsidR="00B84367" w:rsidP="00B84367" w:rsidRDefault="00B84367" w14:paraId="6305C28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F044C58" w14:textId="77777777">
            <w:pPr>
              <w:rPr>
                <w:rFonts w:hAnsi="Franklin Gothic Medium" w:eastAsia="Franklin Gothic Medium" w:cs="Franklin Gothic Medium"/>
                <w:sz w:val="16"/>
              </w:rPr>
            </w:pPr>
          </w:p>
        </w:tc>
        <w:tc>
          <w:tcPr>
            <w:tcW w:w="1238" w:type="dxa"/>
          </w:tcPr>
          <w:p w:rsidRPr="00B84367" w:rsidR="00B84367" w:rsidP="00B84367" w:rsidRDefault="00B84367" w14:paraId="12F1B89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586</w:t>
            </w:r>
          </w:p>
        </w:tc>
        <w:tc>
          <w:tcPr>
            <w:tcW w:w="1238" w:type="dxa"/>
          </w:tcPr>
          <w:p w:rsidRPr="00B84367" w:rsidR="00B84367" w:rsidP="00B84367" w:rsidRDefault="00B84367" w14:paraId="5E44478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7C7A21B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49,250</w:t>
            </w:r>
          </w:p>
        </w:tc>
        <w:tc>
          <w:tcPr>
            <w:tcW w:w="1238" w:type="dxa"/>
          </w:tcPr>
          <w:p w:rsidRPr="00B84367" w:rsidR="00B84367" w:rsidP="00B84367" w:rsidRDefault="00B84367" w14:paraId="746BA75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0FEBFCA" w14:textId="77777777">
            <w:pPr>
              <w:rPr>
                <w:rFonts w:hAnsi="Franklin Gothic Medium" w:eastAsia="Franklin Gothic Medium" w:cs="Franklin Gothic Medium"/>
                <w:sz w:val="16"/>
              </w:rPr>
            </w:pPr>
          </w:p>
        </w:tc>
      </w:tr>
      <w:tr w:rsidRPr="00B84367" w:rsidR="00B84367" w:rsidTr="00576F0D" w14:paraId="621E8F01" w14:textId="77777777">
        <w:trPr>
          <w:trHeight w:val="240"/>
        </w:trPr>
        <w:tc>
          <w:tcPr>
            <w:tcW w:w="2724" w:type="dxa"/>
            <w:tcBorders>
              <w:left w:val="nil"/>
            </w:tcBorders>
          </w:tcPr>
          <w:p w:rsidRPr="00B84367" w:rsidR="00B84367" w:rsidP="00B84367" w:rsidRDefault="00B84367" w14:paraId="211D9F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Oregon</w:t>
            </w:r>
          </w:p>
        </w:tc>
        <w:tc>
          <w:tcPr>
            <w:tcW w:w="1087" w:type="dxa"/>
          </w:tcPr>
          <w:p w:rsidRPr="00B84367" w:rsidR="00B84367" w:rsidP="00B84367" w:rsidRDefault="00B84367" w14:paraId="08886E7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084" w:type="dxa"/>
          </w:tcPr>
          <w:p w:rsidRPr="00B84367" w:rsidR="00B84367" w:rsidP="00B84367" w:rsidRDefault="00B84367" w14:paraId="7503844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22F693F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44,745</w:t>
            </w:r>
          </w:p>
        </w:tc>
        <w:tc>
          <w:tcPr>
            <w:tcW w:w="1084" w:type="dxa"/>
          </w:tcPr>
          <w:p w:rsidRPr="00B84367" w:rsidR="00B84367" w:rsidP="00B84367" w:rsidRDefault="00B84367" w14:paraId="6896AA5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712B0DC" w14:textId="77777777">
            <w:pPr>
              <w:rPr>
                <w:rFonts w:hAnsi="Franklin Gothic Medium" w:eastAsia="Franklin Gothic Medium" w:cs="Franklin Gothic Medium"/>
                <w:sz w:val="16"/>
              </w:rPr>
            </w:pPr>
          </w:p>
        </w:tc>
        <w:tc>
          <w:tcPr>
            <w:tcW w:w="1238" w:type="dxa"/>
          </w:tcPr>
          <w:p w:rsidRPr="00B84367" w:rsidR="00B84367" w:rsidP="00B84367" w:rsidRDefault="00B84367" w14:paraId="2317EA8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421</w:t>
            </w:r>
          </w:p>
        </w:tc>
        <w:tc>
          <w:tcPr>
            <w:tcW w:w="1238" w:type="dxa"/>
          </w:tcPr>
          <w:p w:rsidRPr="00B84367" w:rsidR="00B84367" w:rsidP="00B84367" w:rsidRDefault="00B84367" w14:paraId="678CE13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1" w:type="dxa"/>
          </w:tcPr>
          <w:p w:rsidRPr="00B84367" w:rsidR="00B84367" w:rsidP="00B84367" w:rsidRDefault="00B84367" w14:paraId="22A98A5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43,697</w:t>
            </w:r>
          </w:p>
        </w:tc>
        <w:tc>
          <w:tcPr>
            <w:tcW w:w="1238" w:type="dxa"/>
          </w:tcPr>
          <w:p w:rsidRPr="00B84367" w:rsidR="00B84367" w:rsidP="00B84367" w:rsidRDefault="00B84367" w14:paraId="5D2E349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0A4ECD5" w14:textId="77777777">
            <w:pPr>
              <w:rPr>
                <w:rFonts w:hAnsi="Franklin Gothic Medium" w:eastAsia="Franklin Gothic Medium" w:cs="Franklin Gothic Medium"/>
                <w:sz w:val="16"/>
              </w:rPr>
            </w:pPr>
          </w:p>
        </w:tc>
      </w:tr>
      <w:tr w:rsidRPr="00B84367" w:rsidR="00B84367" w:rsidTr="00576F0D" w14:paraId="601B52D0" w14:textId="77777777">
        <w:trPr>
          <w:trHeight w:val="239"/>
        </w:trPr>
        <w:tc>
          <w:tcPr>
            <w:tcW w:w="2724" w:type="dxa"/>
            <w:tcBorders>
              <w:left w:val="nil"/>
            </w:tcBorders>
          </w:tcPr>
          <w:p w:rsidRPr="00B84367" w:rsidR="00B84367" w:rsidP="00B84367" w:rsidRDefault="00B84367" w14:paraId="4960FB3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Pennsylvania</w:t>
            </w:r>
          </w:p>
        </w:tc>
        <w:tc>
          <w:tcPr>
            <w:tcW w:w="1087" w:type="dxa"/>
          </w:tcPr>
          <w:p w:rsidRPr="00B84367" w:rsidR="00B84367" w:rsidP="00B84367" w:rsidRDefault="00B84367" w14:paraId="289275BA"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1,578</w:t>
            </w:r>
          </w:p>
        </w:tc>
        <w:tc>
          <w:tcPr>
            <w:tcW w:w="1084" w:type="dxa"/>
          </w:tcPr>
          <w:p w:rsidRPr="00B84367" w:rsidR="00B84367" w:rsidP="00B84367" w:rsidRDefault="00B84367" w14:paraId="15BB270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47D4215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129,714</w:t>
            </w:r>
          </w:p>
        </w:tc>
        <w:tc>
          <w:tcPr>
            <w:tcW w:w="1084" w:type="dxa"/>
          </w:tcPr>
          <w:p w:rsidRPr="00B84367" w:rsidR="00B84367" w:rsidP="00B84367" w:rsidRDefault="00B84367" w14:paraId="300ECCA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2CD4322" w14:textId="77777777">
            <w:pPr>
              <w:rPr>
                <w:rFonts w:hAnsi="Franklin Gothic Medium" w:eastAsia="Franklin Gothic Medium" w:cs="Franklin Gothic Medium"/>
                <w:sz w:val="16"/>
              </w:rPr>
            </w:pPr>
          </w:p>
        </w:tc>
        <w:tc>
          <w:tcPr>
            <w:tcW w:w="1238" w:type="dxa"/>
          </w:tcPr>
          <w:p w:rsidRPr="00B84367" w:rsidR="00B84367" w:rsidP="00B84367" w:rsidRDefault="00B84367" w14:paraId="579558D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w:t>
            </w:r>
          </w:p>
        </w:tc>
        <w:tc>
          <w:tcPr>
            <w:tcW w:w="1238" w:type="dxa"/>
          </w:tcPr>
          <w:p w:rsidRPr="00B84367" w:rsidR="00B84367" w:rsidP="00B84367" w:rsidRDefault="00B84367" w14:paraId="177E737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691FA47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131,525</w:t>
            </w:r>
          </w:p>
        </w:tc>
        <w:tc>
          <w:tcPr>
            <w:tcW w:w="1238" w:type="dxa"/>
          </w:tcPr>
          <w:p w:rsidRPr="00B84367" w:rsidR="00B84367" w:rsidP="00B84367" w:rsidRDefault="00B84367" w14:paraId="7DF66BE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1979AD2" w14:textId="77777777">
            <w:pPr>
              <w:rPr>
                <w:rFonts w:hAnsi="Franklin Gothic Medium" w:eastAsia="Franklin Gothic Medium" w:cs="Franklin Gothic Medium"/>
                <w:sz w:val="16"/>
              </w:rPr>
            </w:pPr>
          </w:p>
        </w:tc>
      </w:tr>
      <w:tr w:rsidRPr="00B84367" w:rsidR="00B84367" w:rsidTr="00576F0D" w14:paraId="6BF90C4D" w14:textId="77777777">
        <w:trPr>
          <w:trHeight w:val="239"/>
        </w:trPr>
        <w:tc>
          <w:tcPr>
            <w:tcW w:w="2724" w:type="dxa"/>
            <w:tcBorders>
              <w:left w:val="nil"/>
            </w:tcBorders>
          </w:tcPr>
          <w:p w:rsidRPr="00B84367" w:rsidR="00B84367" w:rsidP="00B84367" w:rsidRDefault="00B84367" w14:paraId="1344DE6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1087" w:type="dxa"/>
          </w:tcPr>
          <w:p w:rsidRPr="00B84367" w:rsidR="00B84367" w:rsidP="00B84367" w:rsidRDefault="00B84367" w14:paraId="54145A3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872</w:t>
            </w:r>
          </w:p>
        </w:tc>
        <w:tc>
          <w:tcPr>
            <w:tcW w:w="1084" w:type="dxa"/>
          </w:tcPr>
          <w:p w:rsidRPr="00B84367" w:rsidR="00B84367" w:rsidP="00B84367" w:rsidRDefault="00B84367" w14:paraId="2BD629E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153</w:t>
            </w:r>
          </w:p>
        </w:tc>
        <w:tc>
          <w:tcPr>
            <w:tcW w:w="1086" w:type="dxa"/>
          </w:tcPr>
          <w:p w:rsidRPr="00B84367" w:rsidR="00B84367" w:rsidP="00B84367" w:rsidRDefault="00B84367" w14:paraId="5211692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28,119</w:t>
            </w:r>
          </w:p>
        </w:tc>
        <w:tc>
          <w:tcPr>
            <w:tcW w:w="1084" w:type="dxa"/>
          </w:tcPr>
          <w:p w:rsidRPr="00B84367" w:rsidR="00B84367" w:rsidP="00B84367" w:rsidRDefault="00B84367" w14:paraId="00FC549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475" w:type="dxa"/>
          </w:tcPr>
          <w:p w:rsidRPr="00B84367" w:rsidR="00B84367" w:rsidP="00B84367" w:rsidRDefault="00B84367" w14:paraId="6B45E0A5" w14:textId="77777777">
            <w:pPr>
              <w:rPr>
                <w:rFonts w:hAnsi="Franklin Gothic Medium" w:eastAsia="Franklin Gothic Medium" w:cs="Franklin Gothic Medium"/>
                <w:sz w:val="16"/>
              </w:rPr>
            </w:pPr>
          </w:p>
        </w:tc>
        <w:tc>
          <w:tcPr>
            <w:tcW w:w="1238" w:type="dxa"/>
          </w:tcPr>
          <w:p w:rsidRPr="00B84367" w:rsidR="00B84367" w:rsidP="00B84367" w:rsidRDefault="00B84367" w14:paraId="72C8183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w:t>
            </w:r>
          </w:p>
        </w:tc>
        <w:tc>
          <w:tcPr>
            <w:tcW w:w="1238" w:type="dxa"/>
          </w:tcPr>
          <w:p w:rsidRPr="00B84367" w:rsidR="00B84367" w:rsidP="00B84367" w:rsidRDefault="00B84367" w14:paraId="01551E1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146</w:t>
            </w:r>
          </w:p>
        </w:tc>
        <w:tc>
          <w:tcPr>
            <w:tcW w:w="1241" w:type="dxa"/>
          </w:tcPr>
          <w:p w:rsidRPr="00B84367" w:rsidR="00B84367" w:rsidP="00B84367" w:rsidRDefault="00B84367" w14:paraId="39702FC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24,826</w:t>
            </w:r>
          </w:p>
        </w:tc>
        <w:tc>
          <w:tcPr>
            <w:tcW w:w="1238" w:type="dxa"/>
          </w:tcPr>
          <w:p w:rsidRPr="00B84367" w:rsidR="00B84367" w:rsidP="00B84367" w:rsidRDefault="00B84367" w14:paraId="1FE67DF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460" w:type="dxa"/>
            <w:tcBorders>
              <w:right w:val="nil"/>
            </w:tcBorders>
          </w:tcPr>
          <w:p w:rsidRPr="00B84367" w:rsidR="00B84367" w:rsidP="00B84367" w:rsidRDefault="00B84367" w14:paraId="687BAF18" w14:textId="77777777">
            <w:pPr>
              <w:rPr>
                <w:rFonts w:hAnsi="Franklin Gothic Medium" w:eastAsia="Franklin Gothic Medium" w:cs="Franklin Gothic Medium"/>
                <w:sz w:val="16"/>
              </w:rPr>
            </w:pPr>
          </w:p>
        </w:tc>
      </w:tr>
      <w:tr w:rsidRPr="00B84367" w:rsidR="00B84367" w:rsidTr="00576F0D" w14:paraId="271AD43B" w14:textId="77777777">
        <w:trPr>
          <w:trHeight w:val="242"/>
        </w:trPr>
        <w:tc>
          <w:tcPr>
            <w:tcW w:w="2724" w:type="dxa"/>
            <w:tcBorders>
              <w:left w:val="nil"/>
            </w:tcBorders>
          </w:tcPr>
          <w:p w:rsidRPr="00B84367" w:rsidR="00B84367" w:rsidP="00B84367" w:rsidRDefault="00B84367" w14:paraId="4C59C4F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Rhode Island</w:t>
            </w:r>
          </w:p>
        </w:tc>
        <w:tc>
          <w:tcPr>
            <w:tcW w:w="1087" w:type="dxa"/>
          </w:tcPr>
          <w:p w:rsidRPr="00B84367" w:rsidR="00B84367" w:rsidP="00B84367" w:rsidRDefault="00B84367" w14:paraId="2AE6B750"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w:t>
            </w:r>
          </w:p>
        </w:tc>
        <w:tc>
          <w:tcPr>
            <w:tcW w:w="1084" w:type="dxa"/>
          </w:tcPr>
          <w:p w:rsidRPr="00B84367" w:rsidR="00B84367" w:rsidP="00B84367" w:rsidRDefault="00B84367" w14:paraId="701341A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2DCA18A8"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10,936</w:t>
            </w:r>
          </w:p>
        </w:tc>
        <w:tc>
          <w:tcPr>
            <w:tcW w:w="1084" w:type="dxa"/>
          </w:tcPr>
          <w:p w:rsidRPr="00B84367" w:rsidR="00B84367" w:rsidP="00B84367" w:rsidRDefault="00B84367" w14:paraId="3D20A40C"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84230FC" w14:textId="77777777">
            <w:pPr>
              <w:rPr>
                <w:rFonts w:hAnsi="Franklin Gothic Medium" w:eastAsia="Franklin Gothic Medium" w:cs="Franklin Gothic Medium"/>
                <w:sz w:val="16"/>
              </w:rPr>
            </w:pPr>
          </w:p>
        </w:tc>
        <w:tc>
          <w:tcPr>
            <w:tcW w:w="1238" w:type="dxa"/>
          </w:tcPr>
          <w:p w:rsidRPr="00B84367" w:rsidR="00B84367" w:rsidP="00B84367" w:rsidRDefault="00B84367" w14:paraId="0E5DF81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w:t>
            </w:r>
          </w:p>
        </w:tc>
        <w:tc>
          <w:tcPr>
            <w:tcW w:w="1238" w:type="dxa"/>
          </w:tcPr>
          <w:p w:rsidRPr="00B84367" w:rsidR="00B84367" w:rsidP="00B84367" w:rsidRDefault="00B84367" w14:paraId="4604055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1" w:type="dxa"/>
          </w:tcPr>
          <w:p w:rsidRPr="00B84367" w:rsidR="00B84367" w:rsidP="00B84367" w:rsidRDefault="00B84367" w14:paraId="234EADA8"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10,893</w:t>
            </w:r>
          </w:p>
        </w:tc>
        <w:tc>
          <w:tcPr>
            <w:tcW w:w="1238" w:type="dxa"/>
          </w:tcPr>
          <w:p w:rsidRPr="00B84367" w:rsidR="00B84367" w:rsidP="00B84367" w:rsidRDefault="00B84367" w14:paraId="1C68DCF3"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DF124B9" w14:textId="77777777">
            <w:pPr>
              <w:rPr>
                <w:rFonts w:hAnsi="Franklin Gothic Medium" w:eastAsia="Franklin Gothic Medium" w:cs="Franklin Gothic Medium"/>
                <w:sz w:val="16"/>
              </w:rPr>
            </w:pPr>
          </w:p>
        </w:tc>
      </w:tr>
      <w:tr w:rsidRPr="00B84367" w:rsidR="00B84367" w:rsidTr="00576F0D" w14:paraId="73147731" w14:textId="77777777">
        <w:trPr>
          <w:trHeight w:val="239"/>
        </w:trPr>
        <w:tc>
          <w:tcPr>
            <w:tcW w:w="2724" w:type="dxa"/>
            <w:tcBorders>
              <w:left w:val="nil"/>
            </w:tcBorders>
          </w:tcPr>
          <w:p w:rsidRPr="00B84367" w:rsidR="00B84367" w:rsidP="00B84367" w:rsidRDefault="00B84367" w14:paraId="4B4C9B3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Carolina</w:t>
            </w:r>
          </w:p>
        </w:tc>
        <w:tc>
          <w:tcPr>
            <w:tcW w:w="1087" w:type="dxa"/>
          </w:tcPr>
          <w:p w:rsidRPr="00B84367" w:rsidR="00B84367" w:rsidP="00B84367" w:rsidRDefault="00B84367" w14:paraId="54EABD1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649</w:t>
            </w:r>
          </w:p>
        </w:tc>
        <w:tc>
          <w:tcPr>
            <w:tcW w:w="1084" w:type="dxa"/>
          </w:tcPr>
          <w:p w:rsidRPr="00B84367" w:rsidR="00B84367" w:rsidP="00B84367" w:rsidRDefault="00B84367" w14:paraId="4C659CE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71406F6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59,485</w:t>
            </w:r>
          </w:p>
        </w:tc>
        <w:tc>
          <w:tcPr>
            <w:tcW w:w="1084" w:type="dxa"/>
          </w:tcPr>
          <w:p w:rsidRPr="00B84367" w:rsidR="00B84367" w:rsidP="00B84367" w:rsidRDefault="00B84367" w14:paraId="4FFEB26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9103B71" w14:textId="77777777">
            <w:pPr>
              <w:rPr>
                <w:rFonts w:hAnsi="Franklin Gothic Medium" w:eastAsia="Franklin Gothic Medium" w:cs="Franklin Gothic Medium"/>
                <w:sz w:val="16"/>
              </w:rPr>
            </w:pPr>
          </w:p>
        </w:tc>
        <w:tc>
          <w:tcPr>
            <w:tcW w:w="1238" w:type="dxa"/>
          </w:tcPr>
          <w:p w:rsidRPr="00B84367" w:rsidR="00B84367" w:rsidP="00B84367" w:rsidRDefault="00B84367" w14:paraId="7EC5463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w:t>
            </w:r>
          </w:p>
        </w:tc>
        <w:tc>
          <w:tcPr>
            <w:tcW w:w="1238" w:type="dxa"/>
          </w:tcPr>
          <w:p w:rsidRPr="00B84367" w:rsidR="00B84367" w:rsidP="00B84367" w:rsidRDefault="00B84367" w14:paraId="7122FEF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669B83D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54,989</w:t>
            </w:r>
          </w:p>
        </w:tc>
        <w:tc>
          <w:tcPr>
            <w:tcW w:w="1238" w:type="dxa"/>
          </w:tcPr>
          <w:p w:rsidRPr="00B84367" w:rsidR="00B84367" w:rsidP="00B84367" w:rsidRDefault="00B84367" w14:paraId="771CFD8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E36457C" w14:textId="77777777">
            <w:pPr>
              <w:rPr>
                <w:rFonts w:hAnsi="Franklin Gothic Medium" w:eastAsia="Franklin Gothic Medium" w:cs="Franklin Gothic Medium"/>
                <w:sz w:val="16"/>
              </w:rPr>
            </w:pPr>
          </w:p>
        </w:tc>
      </w:tr>
      <w:tr w:rsidRPr="00B84367" w:rsidR="00B84367" w:rsidTr="00576F0D" w14:paraId="29D7E576" w14:textId="77777777">
        <w:trPr>
          <w:trHeight w:val="239"/>
        </w:trPr>
        <w:tc>
          <w:tcPr>
            <w:tcW w:w="2724" w:type="dxa"/>
            <w:tcBorders>
              <w:left w:val="nil"/>
            </w:tcBorders>
          </w:tcPr>
          <w:p w:rsidRPr="00B84367" w:rsidR="00B84367" w:rsidP="00B84367" w:rsidRDefault="00B84367" w14:paraId="732D882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Dakota</w:t>
            </w:r>
          </w:p>
        </w:tc>
        <w:tc>
          <w:tcPr>
            <w:tcW w:w="1087" w:type="dxa"/>
          </w:tcPr>
          <w:p w:rsidRPr="00B84367" w:rsidR="00B84367" w:rsidP="00B84367" w:rsidRDefault="00B84367" w14:paraId="34CC91F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84" w:type="dxa"/>
          </w:tcPr>
          <w:p w:rsidRPr="00B84367" w:rsidR="00B84367" w:rsidP="00B84367" w:rsidRDefault="00B84367" w14:paraId="27077B5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086" w:type="dxa"/>
          </w:tcPr>
          <w:p w:rsidRPr="00B84367" w:rsidR="00B84367" w:rsidP="00B84367" w:rsidRDefault="00B84367" w14:paraId="651328D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10,807</w:t>
            </w:r>
          </w:p>
        </w:tc>
        <w:tc>
          <w:tcPr>
            <w:tcW w:w="1084" w:type="dxa"/>
          </w:tcPr>
          <w:p w:rsidRPr="00B84367" w:rsidR="00B84367" w:rsidP="00B84367" w:rsidRDefault="00B84367" w14:paraId="2B13C74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0D1E270" w14:textId="77777777">
            <w:pPr>
              <w:rPr>
                <w:rFonts w:hAnsi="Franklin Gothic Medium" w:eastAsia="Franklin Gothic Medium" w:cs="Franklin Gothic Medium"/>
                <w:sz w:val="16"/>
              </w:rPr>
            </w:pPr>
          </w:p>
        </w:tc>
        <w:tc>
          <w:tcPr>
            <w:tcW w:w="1238" w:type="dxa"/>
          </w:tcPr>
          <w:p w:rsidRPr="00B84367" w:rsidR="00B84367" w:rsidP="00B84367" w:rsidRDefault="00B84367" w14:paraId="7EE8BA2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256</w:t>
            </w:r>
          </w:p>
        </w:tc>
        <w:tc>
          <w:tcPr>
            <w:tcW w:w="1238" w:type="dxa"/>
          </w:tcPr>
          <w:p w:rsidRPr="00B84367" w:rsidR="00B84367" w:rsidP="00B84367" w:rsidRDefault="00B84367" w14:paraId="41395CD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w:t>
            </w:r>
          </w:p>
        </w:tc>
        <w:tc>
          <w:tcPr>
            <w:tcW w:w="1241" w:type="dxa"/>
          </w:tcPr>
          <w:p w:rsidRPr="00B84367" w:rsidR="00B84367" w:rsidP="00B84367" w:rsidRDefault="00B84367" w14:paraId="50AC018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10,199</w:t>
            </w:r>
          </w:p>
        </w:tc>
        <w:tc>
          <w:tcPr>
            <w:tcW w:w="1238" w:type="dxa"/>
          </w:tcPr>
          <w:p w:rsidRPr="00B84367" w:rsidR="00B84367" w:rsidP="00B84367" w:rsidRDefault="00B84367" w14:paraId="71C31B7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50271E2" w14:textId="77777777">
            <w:pPr>
              <w:rPr>
                <w:rFonts w:hAnsi="Franklin Gothic Medium" w:eastAsia="Franklin Gothic Medium" w:cs="Franklin Gothic Medium"/>
                <w:sz w:val="16"/>
              </w:rPr>
            </w:pPr>
          </w:p>
        </w:tc>
      </w:tr>
      <w:tr w:rsidRPr="00B84367" w:rsidR="00B84367" w:rsidTr="00576F0D" w14:paraId="01D8C592" w14:textId="77777777">
        <w:trPr>
          <w:trHeight w:val="239"/>
        </w:trPr>
        <w:tc>
          <w:tcPr>
            <w:tcW w:w="2724" w:type="dxa"/>
            <w:tcBorders>
              <w:left w:val="nil"/>
            </w:tcBorders>
          </w:tcPr>
          <w:p w:rsidRPr="00B84367" w:rsidR="00B84367" w:rsidP="00B84367" w:rsidRDefault="00B84367" w14:paraId="5A8AAB1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Tennessee</w:t>
            </w:r>
          </w:p>
        </w:tc>
        <w:tc>
          <w:tcPr>
            <w:tcW w:w="1087" w:type="dxa"/>
          </w:tcPr>
          <w:p w:rsidRPr="00B84367" w:rsidR="00B84367" w:rsidP="00B84367" w:rsidRDefault="00B84367" w14:paraId="14D29FA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993</w:t>
            </w:r>
          </w:p>
        </w:tc>
        <w:tc>
          <w:tcPr>
            <w:tcW w:w="1084" w:type="dxa"/>
          </w:tcPr>
          <w:p w:rsidRPr="00B84367" w:rsidR="00B84367" w:rsidP="00B84367" w:rsidRDefault="00B84367" w14:paraId="6F43544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5062C9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76,816</w:t>
            </w:r>
          </w:p>
        </w:tc>
        <w:tc>
          <w:tcPr>
            <w:tcW w:w="1084" w:type="dxa"/>
          </w:tcPr>
          <w:p w:rsidRPr="00B84367" w:rsidR="00B84367" w:rsidP="00B84367" w:rsidRDefault="00B84367" w14:paraId="58E9B196"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84EB6B0" w14:textId="77777777">
            <w:pPr>
              <w:rPr>
                <w:rFonts w:hAnsi="Franklin Gothic Medium" w:eastAsia="Franklin Gothic Medium" w:cs="Franklin Gothic Medium"/>
                <w:sz w:val="16"/>
              </w:rPr>
            </w:pPr>
          </w:p>
        </w:tc>
        <w:tc>
          <w:tcPr>
            <w:tcW w:w="1238" w:type="dxa"/>
          </w:tcPr>
          <w:p w:rsidRPr="00B84367" w:rsidR="00B84367" w:rsidP="00B84367" w:rsidRDefault="00B84367" w14:paraId="1EC346B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593</w:t>
            </w:r>
          </w:p>
        </w:tc>
        <w:tc>
          <w:tcPr>
            <w:tcW w:w="1238" w:type="dxa"/>
          </w:tcPr>
          <w:p w:rsidRPr="00B84367" w:rsidR="00B84367" w:rsidP="00B84367" w:rsidRDefault="00B84367" w14:paraId="447BDC7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5EC5140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73,126</w:t>
            </w:r>
          </w:p>
        </w:tc>
        <w:tc>
          <w:tcPr>
            <w:tcW w:w="1238" w:type="dxa"/>
          </w:tcPr>
          <w:p w:rsidRPr="00B84367" w:rsidR="00B84367" w:rsidP="00B84367" w:rsidRDefault="00B84367" w14:paraId="499EFC4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3403907" w14:textId="77777777">
            <w:pPr>
              <w:rPr>
                <w:rFonts w:hAnsi="Franklin Gothic Medium" w:eastAsia="Franklin Gothic Medium" w:cs="Franklin Gothic Medium"/>
                <w:sz w:val="16"/>
              </w:rPr>
            </w:pPr>
          </w:p>
        </w:tc>
      </w:tr>
      <w:tr w:rsidRPr="00B84367" w:rsidR="00B84367" w:rsidTr="00576F0D" w14:paraId="26792B0A" w14:textId="77777777">
        <w:trPr>
          <w:trHeight w:val="239"/>
        </w:trPr>
        <w:tc>
          <w:tcPr>
            <w:tcW w:w="2724" w:type="dxa"/>
            <w:tcBorders>
              <w:left w:val="nil"/>
            </w:tcBorders>
          </w:tcPr>
          <w:p w:rsidRPr="00B84367" w:rsidR="00B84367" w:rsidP="00B84367" w:rsidRDefault="00B84367" w14:paraId="7420279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Texas</w:t>
            </w:r>
          </w:p>
        </w:tc>
        <w:tc>
          <w:tcPr>
            <w:tcW w:w="1087" w:type="dxa"/>
          </w:tcPr>
          <w:p w:rsidRPr="00B84367" w:rsidR="00B84367" w:rsidP="00B84367" w:rsidRDefault="00B84367" w14:paraId="109C8702"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4,511</w:t>
            </w:r>
          </w:p>
        </w:tc>
        <w:tc>
          <w:tcPr>
            <w:tcW w:w="1084" w:type="dxa"/>
          </w:tcPr>
          <w:p w:rsidRPr="00B84367" w:rsidR="00B84367" w:rsidP="00B84367" w:rsidRDefault="00B84367" w14:paraId="5FF4218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33B7350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407,091</w:t>
            </w:r>
          </w:p>
        </w:tc>
        <w:tc>
          <w:tcPr>
            <w:tcW w:w="1084" w:type="dxa"/>
          </w:tcPr>
          <w:p w:rsidRPr="00B84367" w:rsidR="00B84367" w:rsidP="00B84367" w:rsidRDefault="00B84367" w14:paraId="167A001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163700A" w14:textId="77777777">
            <w:pPr>
              <w:rPr>
                <w:rFonts w:hAnsi="Franklin Gothic Medium" w:eastAsia="Franklin Gothic Medium" w:cs="Franklin Gothic Medium"/>
                <w:sz w:val="16"/>
              </w:rPr>
            </w:pPr>
          </w:p>
        </w:tc>
        <w:tc>
          <w:tcPr>
            <w:tcW w:w="1238" w:type="dxa"/>
          </w:tcPr>
          <w:p w:rsidRPr="00B84367" w:rsidR="00B84367" w:rsidP="00B84367" w:rsidRDefault="00B84367" w14:paraId="3ECE141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2,266</w:t>
            </w:r>
          </w:p>
        </w:tc>
        <w:tc>
          <w:tcPr>
            <w:tcW w:w="1238" w:type="dxa"/>
          </w:tcPr>
          <w:p w:rsidRPr="00B84367" w:rsidR="00B84367" w:rsidP="00B84367" w:rsidRDefault="00B84367" w14:paraId="02E6664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5BEE0E5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393,018</w:t>
            </w:r>
          </w:p>
        </w:tc>
        <w:tc>
          <w:tcPr>
            <w:tcW w:w="1238" w:type="dxa"/>
          </w:tcPr>
          <w:p w:rsidRPr="00B84367" w:rsidR="00B84367" w:rsidP="00B84367" w:rsidRDefault="00B84367" w14:paraId="56A96FC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D3146E2" w14:textId="77777777">
            <w:pPr>
              <w:rPr>
                <w:rFonts w:hAnsi="Franklin Gothic Medium" w:eastAsia="Franklin Gothic Medium" w:cs="Franklin Gothic Medium"/>
                <w:sz w:val="16"/>
              </w:rPr>
            </w:pPr>
          </w:p>
        </w:tc>
      </w:tr>
      <w:tr w:rsidRPr="00B84367" w:rsidR="00B84367" w:rsidTr="00576F0D" w14:paraId="64BED2EC" w14:textId="77777777">
        <w:trPr>
          <w:trHeight w:val="239"/>
        </w:trPr>
        <w:tc>
          <w:tcPr>
            <w:tcW w:w="2724" w:type="dxa"/>
            <w:tcBorders>
              <w:left w:val="nil"/>
            </w:tcBorders>
          </w:tcPr>
          <w:p w:rsidRPr="00B84367" w:rsidR="00B84367" w:rsidP="00B84367" w:rsidRDefault="00B84367" w14:paraId="1174D76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Utah</w:t>
            </w:r>
          </w:p>
        </w:tc>
        <w:tc>
          <w:tcPr>
            <w:tcW w:w="1087" w:type="dxa"/>
          </w:tcPr>
          <w:p w:rsidRPr="00B84367" w:rsidR="00B84367" w:rsidP="00B84367" w:rsidRDefault="00B84367" w14:paraId="4A7964A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673</w:t>
            </w:r>
          </w:p>
        </w:tc>
        <w:tc>
          <w:tcPr>
            <w:tcW w:w="1084" w:type="dxa"/>
          </w:tcPr>
          <w:p w:rsidRPr="00B84367" w:rsidR="00B84367" w:rsidP="00B84367" w:rsidRDefault="00B84367" w14:paraId="2E178F1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58D9748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52,061</w:t>
            </w:r>
          </w:p>
        </w:tc>
        <w:tc>
          <w:tcPr>
            <w:tcW w:w="1084" w:type="dxa"/>
          </w:tcPr>
          <w:p w:rsidRPr="00B84367" w:rsidR="00B84367" w:rsidP="00B84367" w:rsidRDefault="00B84367" w14:paraId="2958D6C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0339748" w14:textId="77777777">
            <w:pPr>
              <w:rPr>
                <w:rFonts w:hAnsi="Franklin Gothic Medium" w:eastAsia="Franklin Gothic Medium" w:cs="Franklin Gothic Medium"/>
                <w:sz w:val="16"/>
              </w:rPr>
            </w:pPr>
          </w:p>
        </w:tc>
        <w:tc>
          <w:tcPr>
            <w:tcW w:w="1238" w:type="dxa"/>
          </w:tcPr>
          <w:p w:rsidRPr="00B84367" w:rsidR="00B84367" w:rsidP="00B84367" w:rsidRDefault="00B84367" w14:paraId="663F97F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301</w:t>
            </w:r>
          </w:p>
        </w:tc>
        <w:tc>
          <w:tcPr>
            <w:tcW w:w="1238" w:type="dxa"/>
          </w:tcPr>
          <w:p w:rsidRPr="00B84367" w:rsidR="00B84367" w:rsidP="00B84367" w:rsidRDefault="00B84367" w14:paraId="30B5033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2B4A43A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50,407</w:t>
            </w:r>
          </w:p>
        </w:tc>
        <w:tc>
          <w:tcPr>
            <w:tcW w:w="1238" w:type="dxa"/>
          </w:tcPr>
          <w:p w:rsidRPr="00B84367" w:rsidR="00B84367" w:rsidP="00B84367" w:rsidRDefault="00B84367" w14:paraId="5B13421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0CDBBBC3" w14:textId="77777777">
            <w:pPr>
              <w:rPr>
                <w:rFonts w:hAnsi="Franklin Gothic Medium" w:eastAsia="Franklin Gothic Medium" w:cs="Franklin Gothic Medium"/>
                <w:sz w:val="16"/>
              </w:rPr>
            </w:pPr>
          </w:p>
        </w:tc>
      </w:tr>
      <w:tr w:rsidRPr="00B84367" w:rsidR="00B84367" w:rsidTr="00576F0D" w14:paraId="201281CC" w14:textId="77777777">
        <w:trPr>
          <w:trHeight w:val="242"/>
        </w:trPr>
        <w:tc>
          <w:tcPr>
            <w:tcW w:w="2724" w:type="dxa"/>
            <w:tcBorders>
              <w:left w:val="nil"/>
            </w:tcBorders>
          </w:tcPr>
          <w:p w:rsidRPr="00B84367" w:rsidR="00B84367" w:rsidP="00B84367" w:rsidRDefault="00B84367" w14:paraId="07AE929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Vermont</w:t>
            </w:r>
          </w:p>
        </w:tc>
        <w:tc>
          <w:tcPr>
            <w:tcW w:w="1087" w:type="dxa"/>
          </w:tcPr>
          <w:p w:rsidRPr="00B84367" w:rsidR="00B84367" w:rsidP="00B84367" w:rsidRDefault="00B84367" w14:paraId="4F3A38B7"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214</w:t>
            </w:r>
          </w:p>
        </w:tc>
        <w:tc>
          <w:tcPr>
            <w:tcW w:w="1084" w:type="dxa"/>
          </w:tcPr>
          <w:p w:rsidRPr="00B84367" w:rsidR="00B84367" w:rsidP="00B84367" w:rsidRDefault="00B84367" w14:paraId="079EB57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w:t>
            </w:r>
          </w:p>
        </w:tc>
        <w:tc>
          <w:tcPr>
            <w:tcW w:w="1086" w:type="dxa"/>
          </w:tcPr>
          <w:p w:rsidRPr="00B84367" w:rsidR="00B84367" w:rsidP="00B84367" w:rsidRDefault="00B84367" w14:paraId="6EA4B97F"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6,093</w:t>
            </w:r>
          </w:p>
        </w:tc>
        <w:tc>
          <w:tcPr>
            <w:tcW w:w="1084" w:type="dxa"/>
          </w:tcPr>
          <w:p w:rsidRPr="00B84367" w:rsidR="00B84367" w:rsidP="00B84367" w:rsidRDefault="00B84367" w14:paraId="406D3579"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8A93202" w14:textId="77777777">
            <w:pPr>
              <w:rPr>
                <w:rFonts w:hAnsi="Franklin Gothic Medium" w:eastAsia="Franklin Gothic Medium" w:cs="Franklin Gothic Medium"/>
                <w:sz w:val="16"/>
              </w:rPr>
            </w:pPr>
          </w:p>
        </w:tc>
        <w:tc>
          <w:tcPr>
            <w:tcW w:w="1238" w:type="dxa"/>
          </w:tcPr>
          <w:p w:rsidRPr="00B84367" w:rsidR="00B84367" w:rsidP="00B84367" w:rsidRDefault="00B84367" w14:paraId="4DF04267"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238" w:type="dxa"/>
          </w:tcPr>
          <w:p w:rsidRPr="00B84367" w:rsidR="00B84367" w:rsidP="00B84367" w:rsidRDefault="00B84367" w14:paraId="153054CB"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7A31AE62"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5,894</w:t>
            </w:r>
          </w:p>
        </w:tc>
        <w:tc>
          <w:tcPr>
            <w:tcW w:w="1238" w:type="dxa"/>
          </w:tcPr>
          <w:p w:rsidRPr="00B84367" w:rsidR="00B84367" w:rsidP="00B84367" w:rsidRDefault="00B84367" w14:paraId="5EFBE01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FD16B68" w14:textId="77777777">
            <w:pPr>
              <w:rPr>
                <w:rFonts w:hAnsi="Franklin Gothic Medium" w:eastAsia="Franklin Gothic Medium" w:cs="Franklin Gothic Medium"/>
                <w:sz w:val="16"/>
              </w:rPr>
            </w:pPr>
          </w:p>
        </w:tc>
      </w:tr>
      <w:tr w:rsidRPr="00B84367" w:rsidR="00B84367" w:rsidTr="00576F0D" w14:paraId="6FFFB1CA" w14:textId="77777777">
        <w:trPr>
          <w:trHeight w:val="239"/>
        </w:trPr>
        <w:tc>
          <w:tcPr>
            <w:tcW w:w="2724" w:type="dxa"/>
            <w:tcBorders>
              <w:left w:val="nil"/>
            </w:tcBorders>
          </w:tcPr>
          <w:p w:rsidRPr="00B84367" w:rsidR="00B84367" w:rsidP="00B84367" w:rsidRDefault="00B84367" w14:paraId="010A434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Virginia</w:t>
            </w:r>
          </w:p>
        </w:tc>
        <w:tc>
          <w:tcPr>
            <w:tcW w:w="1087" w:type="dxa"/>
          </w:tcPr>
          <w:p w:rsidRPr="00B84367" w:rsidR="00B84367" w:rsidP="00B84367" w:rsidRDefault="00B84367" w14:paraId="01C2EDC8"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1,110</w:t>
            </w:r>
          </w:p>
        </w:tc>
        <w:tc>
          <w:tcPr>
            <w:tcW w:w="1084" w:type="dxa"/>
          </w:tcPr>
          <w:p w:rsidRPr="00B84367" w:rsidR="00B84367" w:rsidP="00B84367" w:rsidRDefault="00B84367" w14:paraId="2E28CAF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6DFFBC6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97,755</w:t>
            </w:r>
          </w:p>
        </w:tc>
        <w:tc>
          <w:tcPr>
            <w:tcW w:w="1084" w:type="dxa"/>
          </w:tcPr>
          <w:p w:rsidRPr="00B84367" w:rsidR="00B84367" w:rsidP="00B84367" w:rsidRDefault="00B84367" w14:paraId="06ECD73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7081B0A" w14:textId="77777777">
            <w:pPr>
              <w:rPr>
                <w:rFonts w:hAnsi="Franklin Gothic Medium" w:eastAsia="Franklin Gothic Medium" w:cs="Franklin Gothic Medium"/>
                <w:sz w:val="16"/>
              </w:rPr>
            </w:pPr>
          </w:p>
        </w:tc>
        <w:tc>
          <w:tcPr>
            <w:tcW w:w="1238" w:type="dxa"/>
          </w:tcPr>
          <w:p w:rsidRPr="00B84367" w:rsidR="00B84367" w:rsidP="00B84367" w:rsidRDefault="00B84367" w14:paraId="1D0216D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378</w:t>
            </w:r>
          </w:p>
        </w:tc>
        <w:tc>
          <w:tcPr>
            <w:tcW w:w="1238" w:type="dxa"/>
          </w:tcPr>
          <w:p w:rsidRPr="00B84367" w:rsidR="00B84367" w:rsidP="00B84367" w:rsidRDefault="00B84367" w14:paraId="7433FA0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241" w:type="dxa"/>
          </w:tcPr>
          <w:p w:rsidRPr="00B84367" w:rsidR="00B84367" w:rsidP="00B84367" w:rsidRDefault="00B84367" w14:paraId="090B749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95,898</w:t>
            </w:r>
          </w:p>
        </w:tc>
        <w:tc>
          <w:tcPr>
            <w:tcW w:w="1238" w:type="dxa"/>
          </w:tcPr>
          <w:p w:rsidRPr="00B84367" w:rsidR="00B84367" w:rsidP="00B84367" w:rsidRDefault="00B84367" w14:paraId="1783EE7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B601483" w14:textId="77777777">
            <w:pPr>
              <w:rPr>
                <w:rFonts w:hAnsi="Franklin Gothic Medium" w:eastAsia="Franklin Gothic Medium" w:cs="Franklin Gothic Medium"/>
                <w:sz w:val="16"/>
              </w:rPr>
            </w:pPr>
          </w:p>
        </w:tc>
      </w:tr>
      <w:tr w:rsidRPr="00B84367" w:rsidR="00B84367" w:rsidTr="00576F0D" w14:paraId="27FDB91B" w14:textId="77777777">
        <w:trPr>
          <w:trHeight w:val="240"/>
        </w:trPr>
        <w:tc>
          <w:tcPr>
            <w:tcW w:w="2724" w:type="dxa"/>
            <w:tcBorders>
              <w:left w:val="nil"/>
            </w:tcBorders>
          </w:tcPr>
          <w:p w:rsidRPr="00B84367" w:rsidR="00B84367" w:rsidP="00B84367" w:rsidRDefault="00B84367" w14:paraId="3F54882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Washington</w:t>
            </w:r>
          </w:p>
        </w:tc>
        <w:tc>
          <w:tcPr>
            <w:tcW w:w="1087" w:type="dxa"/>
          </w:tcPr>
          <w:p w:rsidRPr="00B84367" w:rsidR="00B84367" w:rsidP="00B84367" w:rsidRDefault="00B84367" w14:paraId="28F8C824"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1,232</w:t>
            </w:r>
          </w:p>
        </w:tc>
        <w:tc>
          <w:tcPr>
            <w:tcW w:w="1084" w:type="dxa"/>
          </w:tcPr>
          <w:p w:rsidRPr="00B84367" w:rsidR="00B84367" w:rsidP="00B84367" w:rsidRDefault="00B84367" w14:paraId="6B22E3D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348BBC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84,823</w:t>
            </w:r>
          </w:p>
        </w:tc>
        <w:tc>
          <w:tcPr>
            <w:tcW w:w="1084" w:type="dxa"/>
          </w:tcPr>
          <w:p w:rsidRPr="00B84367" w:rsidR="00B84367" w:rsidP="00B84367" w:rsidRDefault="00B84367" w14:paraId="6FC564F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02BE5DC0" w14:textId="77777777">
            <w:pPr>
              <w:rPr>
                <w:rFonts w:hAnsi="Franklin Gothic Medium" w:eastAsia="Franklin Gothic Medium" w:cs="Franklin Gothic Medium"/>
                <w:sz w:val="16"/>
              </w:rPr>
            </w:pPr>
          </w:p>
        </w:tc>
        <w:tc>
          <w:tcPr>
            <w:tcW w:w="1238" w:type="dxa"/>
          </w:tcPr>
          <w:p w:rsidRPr="00B84367" w:rsidR="00B84367" w:rsidP="00B84367" w:rsidRDefault="00B84367" w14:paraId="5C1F4D5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w:t>
            </w:r>
          </w:p>
        </w:tc>
        <w:tc>
          <w:tcPr>
            <w:tcW w:w="1238" w:type="dxa"/>
          </w:tcPr>
          <w:p w:rsidRPr="00B84367" w:rsidR="00B84367" w:rsidP="00B84367" w:rsidRDefault="00B84367" w14:paraId="37E5E99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1" w:type="dxa"/>
          </w:tcPr>
          <w:p w:rsidRPr="00B84367" w:rsidR="00B84367" w:rsidP="00B84367" w:rsidRDefault="00B84367" w14:paraId="0A3FAD3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80,609</w:t>
            </w:r>
          </w:p>
        </w:tc>
        <w:tc>
          <w:tcPr>
            <w:tcW w:w="1238" w:type="dxa"/>
          </w:tcPr>
          <w:p w:rsidRPr="00B84367" w:rsidR="00B84367" w:rsidP="00B84367" w:rsidRDefault="00B84367" w14:paraId="47E5AD0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12C3518" w14:textId="77777777">
            <w:pPr>
              <w:rPr>
                <w:rFonts w:hAnsi="Franklin Gothic Medium" w:eastAsia="Franklin Gothic Medium" w:cs="Franklin Gothic Medium"/>
                <w:sz w:val="16"/>
              </w:rPr>
            </w:pPr>
          </w:p>
        </w:tc>
      </w:tr>
      <w:tr w:rsidRPr="00B84367" w:rsidR="00B84367" w:rsidTr="00576F0D" w14:paraId="24935DB5" w14:textId="77777777">
        <w:trPr>
          <w:trHeight w:val="239"/>
        </w:trPr>
        <w:tc>
          <w:tcPr>
            <w:tcW w:w="2724" w:type="dxa"/>
            <w:tcBorders>
              <w:left w:val="nil"/>
            </w:tcBorders>
          </w:tcPr>
          <w:p w:rsidRPr="00B84367" w:rsidR="00B84367" w:rsidP="00B84367" w:rsidRDefault="00B84367" w14:paraId="4BB2FD0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West Virginia</w:t>
            </w:r>
          </w:p>
        </w:tc>
        <w:tc>
          <w:tcPr>
            <w:tcW w:w="1087" w:type="dxa"/>
          </w:tcPr>
          <w:p w:rsidRPr="00B84367" w:rsidR="00B84367" w:rsidP="00B84367" w:rsidRDefault="00B84367" w14:paraId="2CA2B71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408</w:t>
            </w:r>
          </w:p>
        </w:tc>
        <w:tc>
          <w:tcPr>
            <w:tcW w:w="1084" w:type="dxa"/>
          </w:tcPr>
          <w:p w:rsidRPr="00B84367" w:rsidR="00B84367" w:rsidP="00B84367" w:rsidRDefault="00B84367" w14:paraId="7955A46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086" w:type="dxa"/>
          </w:tcPr>
          <w:p w:rsidRPr="00B84367" w:rsidR="00B84367" w:rsidP="00B84367" w:rsidRDefault="00B84367" w14:paraId="6590B0B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20,212</w:t>
            </w:r>
          </w:p>
        </w:tc>
        <w:tc>
          <w:tcPr>
            <w:tcW w:w="1084" w:type="dxa"/>
          </w:tcPr>
          <w:p w:rsidRPr="00B84367" w:rsidR="00B84367" w:rsidP="00B84367" w:rsidRDefault="00B84367" w14:paraId="7AD98B8A"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06CB2C84" w14:textId="77777777">
            <w:pPr>
              <w:rPr>
                <w:rFonts w:hAnsi="Franklin Gothic Medium" w:eastAsia="Franklin Gothic Medium" w:cs="Franklin Gothic Medium"/>
                <w:sz w:val="16"/>
              </w:rPr>
            </w:pPr>
          </w:p>
        </w:tc>
        <w:tc>
          <w:tcPr>
            <w:tcW w:w="1238" w:type="dxa"/>
          </w:tcPr>
          <w:p w:rsidRPr="00B84367" w:rsidR="00B84367" w:rsidP="00B84367" w:rsidRDefault="00B84367" w14:paraId="3B776F5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197</w:t>
            </w:r>
          </w:p>
        </w:tc>
        <w:tc>
          <w:tcPr>
            <w:tcW w:w="1238" w:type="dxa"/>
          </w:tcPr>
          <w:p w:rsidRPr="00B84367" w:rsidR="00B84367" w:rsidP="00B84367" w:rsidRDefault="00B84367" w14:paraId="6FF7169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752ADC0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20,286</w:t>
            </w:r>
          </w:p>
        </w:tc>
        <w:tc>
          <w:tcPr>
            <w:tcW w:w="1238" w:type="dxa"/>
          </w:tcPr>
          <w:p w:rsidRPr="00B84367" w:rsidR="00B84367" w:rsidP="00B84367" w:rsidRDefault="00B84367" w14:paraId="0848AAE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6D21598" w14:textId="77777777">
            <w:pPr>
              <w:rPr>
                <w:rFonts w:hAnsi="Franklin Gothic Medium" w:eastAsia="Franklin Gothic Medium" w:cs="Franklin Gothic Medium"/>
                <w:sz w:val="16"/>
              </w:rPr>
            </w:pPr>
          </w:p>
        </w:tc>
      </w:tr>
      <w:tr w:rsidRPr="00B84367" w:rsidR="00B84367" w:rsidTr="00576F0D" w14:paraId="2DABFCC0" w14:textId="77777777">
        <w:trPr>
          <w:trHeight w:val="239"/>
        </w:trPr>
        <w:tc>
          <w:tcPr>
            <w:tcW w:w="2724" w:type="dxa"/>
            <w:tcBorders>
              <w:left w:val="nil"/>
            </w:tcBorders>
          </w:tcPr>
          <w:p w:rsidRPr="00B84367" w:rsidR="00B84367" w:rsidP="00B84367" w:rsidRDefault="00B84367" w14:paraId="447EBB6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Wisconsin</w:t>
            </w:r>
          </w:p>
        </w:tc>
        <w:tc>
          <w:tcPr>
            <w:tcW w:w="1087" w:type="dxa"/>
          </w:tcPr>
          <w:p w:rsidRPr="00B84367" w:rsidR="00B84367" w:rsidP="00B84367" w:rsidRDefault="00B84367" w14:paraId="4CE81F4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w:t>
            </w:r>
          </w:p>
        </w:tc>
        <w:tc>
          <w:tcPr>
            <w:tcW w:w="1084" w:type="dxa"/>
          </w:tcPr>
          <w:p w:rsidRPr="00B84367" w:rsidR="00B84367" w:rsidP="00B84367" w:rsidRDefault="00B84367" w14:paraId="0005D8B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7B57B51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61,204</w:t>
            </w:r>
          </w:p>
        </w:tc>
        <w:tc>
          <w:tcPr>
            <w:tcW w:w="1084" w:type="dxa"/>
          </w:tcPr>
          <w:p w:rsidRPr="00B84367" w:rsidR="00B84367" w:rsidP="00B84367" w:rsidRDefault="00B84367" w14:paraId="6ECB915E"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294B292" w14:textId="77777777">
            <w:pPr>
              <w:rPr>
                <w:rFonts w:hAnsi="Franklin Gothic Medium" w:eastAsia="Franklin Gothic Medium" w:cs="Franklin Gothic Medium"/>
                <w:sz w:val="16"/>
              </w:rPr>
            </w:pPr>
          </w:p>
        </w:tc>
        <w:tc>
          <w:tcPr>
            <w:tcW w:w="1238" w:type="dxa"/>
          </w:tcPr>
          <w:p w:rsidRPr="00B84367" w:rsidR="00B84367" w:rsidP="00B84367" w:rsidRDefault="00B84367" w14:paraId="6D93426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648</w:t>
            </w:r>
          </w:p>
        </w:tc>
        <w:tc>
          <w:tcPr>
            <w:tcW w:w="1238" w:type="dxa"/>
          </w:tcPr>
          <w:p w:rsidRPr="00B84367" w:rsidR="00B84367" w:rsidP="00B84367" w:rsidRDefault="00B84367" w14:paraId="456798E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326198F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61,564</w:t>
            </w:r>
          </w:p>
        </w:tc>
        <w:tc>
          <w:tcPr>
            <w:tcW w:w="1238" w:type="dxa"/>
          </w:tcPr>
          <w:p w:rsidRPr="00B84367" w:rsidR="00B84367" w:rsidP="00B84367" w:rsidRDefault="00B84367" w14:paraId="65369E7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B6A076E" w14:textId="77777777">
            <w:pPr>
              <w:rPr>
                <w:rFonts w:hAnsi="Franklin Gothic Medium" w:eastAsia="Franklin Gothic Medium" w:cs="Franklin Gothic Medium"/>
                <w:sz w:val="16"/>
              </w:rPr>
            </w:pPr>
          </w:p>
        </w:tc>
      </w:tr>
      <w:tr w:rsidRPr="00B84367" w:rsidR="00B84367" w:rsidTr="00576F0D" w14:paraId="7CDBB3F7" w14:textId="77777777">
        <w:trPr>
          <w:trHeight w:val="241"/>
        </w:trPr>
        <w:tc>
          <w:tcPr>
            <w:tcW w:w="2724" w:type="dxa"/>
            <w:tcBorders>
              <w:left w:val="nil"/>
            </w:tcBorders>
          </w:tcPr>
          <w:p w:rsidRPr="00B84367" w:rsidR="00B84367" w:rsidP="00B84367" w:rsidRDefault="00B84367" w14:paraId="3A0C19E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Wyoming</w:t>
            </w:r>
          </w:p>
        </w:tc>
        <w:tc>
          <w:tcPr>
            <w:tcW w:w="1087" w:type="dxa"/>
          </w:tcPr>
          <w:p w:rsidRPr="00B84367" w:rsidR="00B84367" w:rsidP="00B84367" w:rsidRDefault="00B84367" w14:paraId="7D4AB00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191</w:t>
            </w:r>
          </w:p>
        </w:tc>
        <w:tc>
          <w:tcPr>
            <w:tcW w:w="1084" w:type="dxa"/>
          </w:tcPr>
          <w:p w:rsidRPr="00B84367" w:rsidR="00B84367" w:rsidP="00B84367" w:rsidRDefault="00B84367" w14:paraId="3550A33D"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w:t>
            </w:r>
          </w:p>
        </w:tc>
        <w:tc>
          <w:tcPr>
            <w:tcW w:w="1086" w:type="dxa"/>
          </w:tcPr>
          <w:p w:rsidRPr="00B84367" w:rsidR="00B84367" w:rsidP="00B84367" w:rsidRDefault="00B84367" w14:paraId="71931DC5"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7,545</w:t>
            </w:r>
          </w:p>
        </w:tc>
        <w:tc>
          <w:tcPr>
            <w:tcW w:w="1084" w:type="dxa"/>
          </w:tcPr>
          <w:p w:rsidRPr="00B84367" w:rsidR="00B84367" w:rsidP="00B84367" w:rsidRDefault="00B84367" w14:paraId="33E9FAC4"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245EFC5" w14:textId="77777777">
            <w:pPr>
              <w:rPr>
                <w:rFonts w:hAnsi="Franklin Gothic Medium" w:eastAsia="Franklin Gothic Medium" w:cs="Franklin Gothic Medium"/>
                <w:sz w:val="16"/>
              </w:rPr>
            </w:pPr>
          </w:p>
        </w:tc>
        <w:tc>
          <w:tcPr>
            <w:tcW w:w="1238" w:type="dxa"/>
          </w:tcPr>
          <w:p w:rsidRPr="00B84367" w:rsidR="00B84367" w:rsidP="00B84367" w:rsidRDefault="00B84367" w14:paraId="400C25B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38" w:type="dxa"/>
          </w:tcPr>
          <w:p w:rsidRPr="00B84367" w:rsidR="00B84367" w:rsidP="00B84367" w:rsidRDefault="00B84367" w14:paraId="2D10C750"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241" w:type="dxa"/>
          </w:tcPr>
          <w:p w:rsidRPr="00B84367" w:rsidR="00B84367" w:rsidP="00B84367" w:rsidRDefault="00B84367" w14:paraId="77BB0101"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7,235</w:t>
            </w:r>
          </w:p>
        </w:tc>
        <w:tc>
          <w:tcPr>
            <w:tcW w:w="1238" w:type="dxa"/>
          </w:tcPr>
          <w:p w:rsidRPr="00B84367" w:rsidR="00B84367" w:rsidP="00B84367" w:rsidRDefault="00B84367" w14:paraId="5C22855D"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3632052" w14:textId="77777777">
            <w:pPr>
              <w:rPr>
                <w:rFonts w:hAnsi="Franklin Gothic Medium" w:eastAsia="Franklin Gothic Medium" w:cs="Franklin Gothic Medium"/>
                <w:sz w:val="16"/>
              </w:rPr>
            </w:pPr>
          </w:p>
        </w:tc>
      </w:tr>
    </w:tbl>
    <w:p w:rsidRPr="00B84367" w:rsidR="00B84367" w:rsidP="00B84367" w:rsidRDefault="00B84367" w14:paraId="13940431" w14:textId="77777777">
      <w:pPr>
        <w:rPr>
          <w:rFonts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30719036" w14:textId="77777777">
      <w:pPr>
        <w:spacing w:before="4"/>
        <w:rPr>
          <w:rFonts w:ascii="Franklin Gothic Medium" w:hAnsi="Garamond" w:eastAsia="Garamond" w:cs="Garamond"/>
          <w:sz w:val="9"/>
          <w:szCs w:val="24"/>
        </w:rPr>
      </w:pPr>
    </w:p>
    <w:p w:rsidRPr="00B84367" w:rsidR="00B84367" w:rsidP="00B84367" w:rsidRDefault="00B84367" w14:paraId="0FB63B3E" w14:textId="6D5B5722">
      <w:pPr>
        <w:tabs>
          <w:tab w:val="left" w:pos="1540"/>
        </w:tabs>
        <w:spacing w:before="101"/>
        <w:ind w:right="238"/>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spacing w:val="-5"/>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8</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and</w:t>
      </w:r>
      <w:r w:rsidRPr="00B84367">
        <w:rPr>
          <w:rFonts w:ascii="Franklin Gothic Medium" w:hAnsi="Garamond" w:eastAsia="Garamond" w:cs="Garamond"/>
          <w:spacing w:val="-4"/>
        </w:rPr>
        <w:t xml:space="preserve"> </w:t>
      </w:r>
      <w:r w:rsidRPr="00B84367">
        <w:rPr>
          <w:rFonts w:ascii="Franklin Gothic Medium" w:hAnsi="Garamond" w:eastAsia="Garamond" w:cs="Garamond"/>
        </w:rPr>
        <w:t>student</w:t>
      </w:r>
      <w:r w:rsidRPr="00B84367">
        <w:rPr>
          <w:rFonts w:ascii="Franklin Gothic Medium" w:hAnsi="Garamond" w:eastAsia="Garamond" w:cs="Garamond"/>
          <w:spacing w:val="-3"/>
        </w:rPr>
        <w:t xml:space="preserve"> </w:t>
      </w:r>
      <w:r w:rsidRPr="00B84367">
        <w:rPr>
          <w:rFonts w:ascii="Franklin Gothic Medium" w:hAnsi="Garamond" w:eastAsia="Garamond" w:cs="Garamond"/>
        </w:rPr>
        <w:t>frame</w:t>
      </w:r>
      <w:r w:rsidRPr="00B84367">
        <w:rPr>
          <w:rFonts w:ascii="Franklin Gothic Medium" w:hAnsi="Garamond" w:eastAsia="Garamond" w:cs="Garamond"/>
          <w:spacing w:val="-4"/>
        </w:rPr>
        <w:t xml:space="preserve"> </w:t>
      </w:r>
      <w:r w:rsidRPr="00B84367">
        <w:rPr>
          <w:rFonts w:ascii="Franklin Gothic Medium" w:hAnsi="Garamond" w:eastAsia="Garamond" w:cs="Garamond"/>
        </w:rPr>
        <w:t>counts,</w:t>
      </w:r>
      <w:r w:rsidRPr="00B84367">
        <w:rPr>
          <w:rFonts w:ascii="Franklin Gothic Medium" w:hAnsi="Garamond" w:eastAsia="Garamond" w:cs="Garamond"/>
          <w:spacing w:val="-3"/>
        </w:rPr>
        <w:t xml:space="preserve"> </w:t>
      </w:r>
      <w:r w:rsidRPr="00B84367">
        <w:rPr>
          <w:rFonts w:ascii="Franklin Gothic Medium" w:hAnsi="Garamond" w:eastAsia="Garamond" w:cs="Garamond"/>
        </w:rPr>
        <w:t>expected</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2"/>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initial</w:t>
      </w:r>
      <w:r w:rsidRPr="00B84367">
        <w:rPr>
          <w:rFonts w:ascii="Franklin Gothic Medium" w:hAnsi="Garamond" w:eastAsia="Garamond" w:cs="Garamond"/>
          <w:spacing w:val="-3"/>
        </w:rPr>
        <w:t xml:space="preserve"> </w:t>
      </w:r>
      <w:r w:rsidRPr="00B84367">
        <w:rPr>
          <w:rFonts w:ascii="Franklin Gothic Medium" w:hAnsi="Garamond" w:eastAsia="Garamond" w:cs="Garamond"/>
        </w:rPr>
        <w:t>target</w:t>
      </w:r>
      <w:r w:rsidRPr="00B84367">
        <w:rPr>
          <w:rFonts w:ascii="Franklin Gothic Medium" w:hAnsi="Garamond" w:eastAsia="Garamond" w:cs="Garamond"/>
          <w:spacing w:val="-2"/>
        </w:rPr>
        <w:t xml:space="preserve"> </w:t>
      </w:r>
      <w:r w:rsidRPr="00B84367">
        <w:rPr>
          <w:rFonts w:ascii="Franklin Gothic Medium" w:hAnsi="Garamond" w:eastAsia="Garamond" w:cs="Garamond"/>
        </w:rPr>
        <w:t>student</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5"/>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for the 2021 state-by-state and TUDA district assessments (Alpha samples)</w:t>
      </w:r>
      <w:r w:rsidRPr="00B84367">
        <w:rPr>
          <w:rFonts w:ascii="Franklin Gothic Medium" w:hAnsi="Garamond" w:eastAsia="Garamond" w:cs="Garamond"/>
          <w:spacing w:val="-7"/>
        </w:rPr>
        <w:t xml:space="preserve"> </w:t>
      </w:r>
      <w:r w:rsidRPr="00B84367">
        <w:rPr>
          <w:rFonts w:ascii="Franklin Gothic Medium" w:hAnsi="Garamond" w:eastAsia="Garamond" w:cs="Garamond"/>
        </w:rPr>
        <w:t>(Continued)</w:t>
      </w:r>
    </w:p>
    <w:p w:rsidRPr="00B84367" w:rsidR="00B84367" w:rsidP="00B84367" w:rsidRDefault="00B84367" w14:paraId="5D0B61E9"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144"/>
        <w:gridCol w:w="1026"/>
        <w:gridCol w:w="563"/>
        <w:gridCol w:w="1148"/>
        <w:gridCol w:w="1237"/>
        <w:gridCol w:w="1240"/>
        <w:gridCol w:w="1237"/>
        <w:gridCol w:w="459"/>
      </w:tblGrid>
      <w:tr w:rsidRPr="00B84367" w:rsidR="00B84367" w:rsidTr="00AA69CA" w14:paraId="1FF0F7B9" w14:textId="77777777">
        <w:trPr>
          <w:trHeight w:val="188"/>
        </w:trPr>
        <w:tc>
          <w:tcPr>
            <w:tcW w:w="2724" w:type="dxa"/>
            <w:vMerge w:val="restart"/>
            <w:tcBorders>
              <w:left w:val="nil"/>
            </w:tcBorders>
            <w:shd w:val="clear" w:color="auto" w:fill="AEBDD6"/>
          </w:tcPr>
          <w:p w:rsidRPr="00B84367" w:rsidR="00B84367" w:rsidP="00B84367" w:rsidRDefault="00B84367" w14:paraId="18B7FDD1" w14:textId="77777777">
            <w:pPr>
              <w:rPr>
                <w:rFonts w:ascii="Franklin Gothic Medium" w:hAnsi="Franklin Gothic Medium" w:eastAsia="Franklin Gothic Medium" w:cs="Franklin Gothic Medium"/>
                <w:sz w:val="18"/>
                <w:szCs w:val="18"/>
              </w:rPr>
            </w:pPr>
          </w:p>
          <w:p w:rsidRPr="00B84367" w:rsidR="00B84367" w:rsidP="00B84367" w:rsidRDefault="00B84367" w14:paraId="6590EA0E" w14:textId="77777777">
            <w:pPr>
              <w:rPr>
                <w:rFonts w:ascii="Franklin Gothic Medium" w:hAnsi="Franklin Gothic Medium" w:eastAsia="Franklin Gothic Medium" w:cs="Franklin Gothic Medium"/>
                <w:sz w:val="18"/>
                <w:szCs w:val="18"/>
              </w:rPr>
            </w:pPr>
          </w:p>
          <w:p w:rsidRPr="00B84367" w:rsidR="00B84367" w:rsidP="00B84367" w:rsidRDefault="00B84367" w14:paraId="036FFE98" w14:textId="77777777">
            <w:pPr>
              <w:rPr>
                <w:rFonts w:ascii="Franklin Gothic Medium" w:hAnsi="Franklin Gothic Medium" w:eastAsia="Franklin Gothic Medium" w:cs="Franklin Gothic Medium"/>
                <w:sz w:val="18"/>
                <w:szCs w:val="18"/>
              </w:rPr>
            </w:pPr>
          </w:p>
          <w:p w:rsidRPr="00B84367" w:rsidR="00B84367" w:rsidP="00B84367" w:rsidRDefault="00B84367" w14:paraId="7A86C915" w14:textId="77777777">
            <w:pPr>
              <w:rPr>
                <w:rFonts w:ascii="Franklin Gothic Medium" w:hAnsi="Franklin Gothic Medium" w:eastAsia="Franklin Gothic Medium" w:cs="Franklin Gothic Medium"/>
                <w:sz w:val="18"/>
                <w:szCs w:val="18"/>
              </w:rPr>
            </w:pPr>
          </w:p>
          <w:p w:rsidRPr="00B84367" w:rsidR="00B84367" w:rsidP="00B84367" w:rsidRDefault="00B84367" w14:paraId="1FDD2FDB" w14:textId="77777777">
            <w:pPr>
              <w:spacing w:before="4"/>
              <w:rPr>
                <w:rFonts w:ascii="Franklin Gothic Medium" w:hAnsi="Franklin Gothic Medium" w:eastAsia="Franklin Gothic Medium" w:cs="Franklin Gothic Medium"/>
                <w:sz w:val="18"/>
                <w:szCs w:val="18"/>
              </w:rPr>
            </w:pPr>
          </w:p>
          <w:p w:rsidRPr="00B84367" w:rsidR="00B84367" w:rsidP="00B84367" w:rsidRDefault="00B84367" w14:paraId="0381968A" w14:textId="77777777">
            <w:pPr>
              <w:spacing w:line="223" w:lineRule="exact"/>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Jurisdiction</w:t>
            </w:r>
          </w:p>
        </w:tc>
        <w:tc>
          <w:tcPr>
            <w:tcW w:w="4904" w:type="dxa"/>
            <w:gridSpan w:val="5"/>
            <w:shd w:val="clear" w:color="auto" w:fill="AEBDD6"/>
          </w:tcPr>
          <w:p w:rsidRPr="00B84367" w:rsidR="00B84367" w:rsidP="00B84367" w:rsidRDefault="00B84367" w14:paraId="1D78E588" w14:textId="77777777">
            <w:pPr>
              <w:spacing w:line="220" w:lineRule="exact"/>
              <w:ind w:right="2085"/>
              <w:jc w:val="center"/>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Grade 4</w:t>
            </w:r>
          </w:p>
        </w:tc>
        <w:tc>
          <w:tcPr>
            <w:tcW w:w="5321" w:type="dxa"/>
            <w:gridSpan w:val="5"/>
            <w:tcBorders>
              <w:right w:val="nil"/>
            </w:tcBorders>
            <w:shd w:val="clear" w:color="auto" w:fill="AEBDD6"/>
          </w:tcPr>
          <w:p w:rsidRPr="00B84367" w:rsidR="00B84367" w:rsidP="00B84367" w:rsidRDefault="00B84367" w14:paraId="420A4B21" w14:textId="77777777">
            <w:pPr>
              <w:spacing w:line="220" w:lineRule="exact"/>
              <w:ind w:right="2292"/>
              <w:jc w:val="center"/>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Grade 8</w:t>
            </w:r>
          </w:p>
        </w:tc>
      </w:tr>
      <w:tr w:rsidRPr="00B84367" w:rsidR="00B84367" w:rsidTr="00AA69CA" w14:paraId="3F1FD158" w14:textId="77777777">
        <w:trPr>
          <w:trHeight w:val="1043"/>
        </w:trPr>
        <w:tc>
          <w:tcPr>
            <w:tcW w:w="2724" w:type="dxa"/>
            <w:vMerge/>
            <w:tcBorders>
              <w:top w:val="nil"/>
              <w:left w:val="nil"/>
            </w:tcBorders>
            <w:shd w:val="clear" w:color="auto" w:fill="AEBDD6"/>
          </w:tcPr>
          <w:p w:rsidRPr="00B84367" w:rsidR="00B84367" w:rsidP="00B84367" w:rsidRDefault="00B84367" w14:paraId="7A5C39AA" w14:textId="77777777">
            <w:pPr>
              <w:rPr>
                <w:rFonts w:ascii="Garamond" w:hAnsi="Garamond" w:eastAsia="Garamond" w:cs="Garamond"/>
                <w:sz w:val="18"/>
                <w:szCs w:val="18"/>
              </w:rPr>
            </w:pPr>
          </w:p>
        </w:tc>
        <w:tc>
          <w:tcPr>
            <w:tcW w:w="1087" w:type="dxa"/>
            <w:shd w:val="clear" w:color="auto" w:fill="AEBDD6"/>
          </w:tcPr>
          <w:p w:rsidRPr="00B84367" w:rsidR="00B84367" w:rsidP="00B84367" w:rsidRDefault="00B84367" w14:paraId="3F1D1735" w14:textId="77777777">
            <w:pPr>
              <w:rPr>
                <w:rFonts w:ascii="Franklin Gothic Medium" w:hAnsi="Franklin Gothic Medium" w:eastAsia="Franklin Gothic Medium" w:cs="Franklin Gothic Medium"/>
                <w:sz w:val="18"/>
                <w:szCs w:val="18"/>
              </w:rPr>
            </w:pPr>
          </w:p>
          <w:p w:rsidRPr="00B84367" w:rsidR="00B84367" w:rsidP="00B84367" w:rsidRDefault="00B84367" w14:paraId="5A102E2F" w14:textId="77777777">
            <w:pPr>
              <w:rPr>
                <w:rFonts w:ascii="Franklin Gothic Medium" w:hAnsi="Franklin Gothic Medium" w:eastAsia="Franklin Gothic Medium" w:cs="Franklin Gothic Medium"/>
                <w:sz w:val="18"/>
                <w:szCs w:val="18"/>
              </w:rPr>
            </w:pPr>
          </w:p>
          <w:p w:rsidRPr="00B84367" w:rsidR="00B84367" w:rsidP="00B84367" w:rsidRDefault="00B84367" w14:paraId="39C8AA6D" w14:textId="77777777">
            <w:pPr>
              <w:rPr>
                <w:rFonts w:ascii="Franklin Gothic Medium" w:hAnsi="Franklin Gothic Medium" w:eastAsia="Franklin Gothic Medium" w:cs="Franklin Gothic Medium"/>
                <w:sz w:val="18"/>
                <w:szCs w:val="18"/>
              </w:rPr>
            </w:pPr>
          </w:p>
          <w:p w:rsidRPr="00B84367" w:rsidR="00B84367" w:rsidP="00B84367" w:rsidRDefault="00B84367" w14:paraId="623ED9E8" w14:textId="77777777">
            <w:pPr>
              <w:spacing w:line="240" w:lineRule="atLeast"/>
              <w:ind w:right="158"/>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frame</w:t>
            </w:r>
          </w:p>
        </w:tc>
        <w:tc>
          <w:tcPr>
            <w:tcW w:w="1084" w:type="dxa"/>
            <w:shd w:val="clear" w:color="auto" w:fill="AEBDD6"/>
          </w:tcPr>
          <w:p w:rsidRPr="00B84367" w:rsidR="00B84367" w:rsidP="00B84367" w:rsidRDefault="00B84367" w14:paraId="203A8FF8" w14:textId="77777777">
            <w:pPr>
              <w:rPr>
                <w:rFonts w:ascii="Franklin Gothic Medium" w:hAnsi="Franklin Gothic Medium" w:eastAsia="Franklin Gothic Medium" w:cs="Franklin Gothic Medium"/>
                <w:sz w:val="18"/>
                <w:szCs w:val="18"/>
              </w:rPr>
            </w:pPr>
          </w:p>
          <w:p w:rsidRPr="00B84367" w:rsidR="00B84367" w:rsidP="00B84367" w:rsidRDefault="00B84367" w14:paraId="01B1EC26" w14:textId="77777777">
            <w:pPr>
              <w:rPr>
                <w:rFonts w:ascii="Franklin Gothic Medium" w:hAnsi="Franklin Gothic Medium" w:eastAsia="Franklin Gothic Medium" w:cs="Franklin Gothic Medium"/>
                <w:sz w:val="18"/>
                <w:szCs w:val="18"/>
              </w:rPr>
            </w:pPr>
          </w:p>
          <w:p w:rsidRPr="00B84367" w:rsidR="00B84367" w:rsidP="00B84367" w:rsidRDefault="00B84367" w14:paraId="21BD131F" w14:textId="77777777">
            <w:pPr>
              <w:rPr>
                <w:rFonts w:ascii="Franklin Gothic Medium" w:hAnsi="Franklin Gothic Medium" w:eastAsia="Franklin Gothic Medium" w:cs="Franklin Gothic Medium"/>
                <w:sz w:val="18"/>
                <w:szCs w:val="18"/>
              </w:rPr>
            </w:pPr>
          </w:p>
          <w:p w:rsidRPr="00B84367" w:rsidR="00B84367" w:rsidP="00B84367" w:rsidRDefault="00B84367" w14:paraId="6D935145" w14:textId="77777777">
            <w:pPr>
              <w:spacing w:line="240" w:lineRule="atLeast"/>
              <w:ind w:right="9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sample</w:t>
            </w:r>
          </w:p>
        </w:tc>
        <w:tc>
          <w:tcPr>
            <w:tcW w:w="1144" w:type="dxa"/>
            <w:shd w:val="clear" w:color="auto" w:fill="AEBDD6"/>
          </w:tcPr>
          <w:p w:rsidRPr="00B84367" w:rsidR="00B84367" w:rsidP="00B84367" w:rsidRDefault="00B84367" w14:paraId="47A1C013" w14:textId="77777777">
            <w:pPr>
              <w:rPr>
                <w:rFonts w:ascii="Franklin Gothic Medium" w:hAnsi="Franklin Gothic Medium" w:eastAsia="Franklin Gothic Medium" w:cs="Franklin Gothic Medium"/>
                <w:sz w:val="18"/>
                <w:szCs w:val="18"/>
              </w:rPr>
            </w:pPr>
          </w:p>
          <w:p w:rsidRPr="00B84367" w:rsidR="00B84367" w:rsidP="00B84367" w:rsidRDefault="00B84367" w14:paraId="2352640F" w14:textId="77777777">
            <w:pPr>
              <w:rPr>
                <w:rFonts w:ascii="Franklin Gothic Medium" w:hAnsi="Franklin Gothic Medium" w:eastAsia="Franklin Gothic Medium" w:cs="Franklin Gothic Medium"/>
                <w:sz w:val="18"/>
                <w:szCs w:val="18"/>
              </w:rPr>
            </w:pPr>
          </w:p>
          <w:p w:rsidRPr="00B84367" w:rsidR="00B84367" w:rsidP="00B84367" w:rsidRDefault="00B84367" w14:paraId="2AD54E0B" w14:textId="77777777">
            <w:pPr>
              <w:rPr>
                <w:rFonts w:ascii="Franklin Gothic Medium" w:hAnsi="Franklin Gothic Medium" w:eastAsia="Franklin Gothic Medium" w:cs="Franklin Gothic Medium"/>
                <w:sz w:val="18"/>
                <w:szCs w:val="18"/>
              </w:rPr>
            </w:pPr>
          </w:p>
          <w:p w:rsidRPr="00B84367" w:rsidR="00B84367" w:rsidP="00B84367" w:rsidRDefault="00B84367" w14:paraId="541FD77C" w14:textId="77777777">
            <w:pPr>
              <w:spacing w:line="240" w:lineRule="atLeast"/>
              <w:ind w:right="168"/>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Students in frame</w:t>
            </w:r>
          </w:p>
        </w:tc>
        <w:tc>
          <w:tcPr>
            <w:tcW w:w="1026" w:type="dxa"/>
            <w:shd w:val="clear" w:color="auto" w:fill="AEBDD6"/>
          </w:tcPr>
          <w:p w:rsidRPr="00B84367" w:rsidR="00B84367" w:rsidP="005D2B9B" w:rsidRDefault="00B84367" w14:paraId="649A8191" w14:textId="77777777">
            <w:pPr>
              <w:spacing w:line="254" w:lineRule="auto"/>
              <w:ind w:right="177"/>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Overall target student sample</w:t>
            </w:r>
          </w:p>
          <w:p w:rsidRPr="00B84367" w:rsidR="00B84367" w:rsidP="005D2B9B" w:rsidRDefault="00B84367" w14:paraId="1669897F" w14:textId="77777777">
            <w:pPr>
              <w:spacing w:line="222" w:lineRule="exact"/>
              <w:ind w:right="320"/>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size</w:t>
            </w:r>
          </w:p>
        </w:tc>
        <w:tc>
          <w:tcPr>
            <w:tcW w:w="563" w:type="dxa"/>
            <w:shd w:val="clear" w:color="auto" w:fill="AEBDD6"/>
          </w:tcPr>
          <w:p w:rsidRPr="00B84367" w:rsidR="00B84367" w:rsidP="00B84367" w:rsidRDefault="00B84367" w14:paraId="69CC7D3D" w14:textId="77777777">
            <w:pPr>
              <w:rPr>
                <w:rFonts w:hAnsi="Franklin Gothic Medium" w:eastAsia="Franklin Gothic Medium" w:cs="Franklin Gothic Medium"/>
                <w:sz w:val="18"/>
                <w:szCs w:val="18"/>
              </w:rPr>
            </w:pPr>
          </w:p>
        </w:tc>
        <w:tc>
          <w:tcPr>
            <w:tcW w:w="1148" w:type="dxa"/>
            <w:shd w:val="clear" w:color="auto" w:fill="AEBDD6"/>
          </w:tcPr>
          <w:p w:rsidRPr="00B84367" w:rsidR="00B84367" w:rsidP="00B84367" w:rsidRDefault="00B84367" w14:paraId="64ED7E86" w14:textId="77777777">
            <w:pPr>
              <w:rPr>
                <w:rFonts w:ascii="Franklin Gothic Medium" w:hAnsi="Franklin Gothic Medium" w:eastAsia="Franklin Gothic Medium" w:cs="Franklin Gothic Medium"/>
                <w:sz w:val="18"/>
                <w:szCs w:val="18"/>
              </w:rPr>
            </w:pPr>
          </w:p>
          <w:p w:rsidRPr="00B84367" w:rsidR="00B84367" w:rsidP="00B84367" w:rsidRDefault="00B84367" w14:paraId="061BD411" w14:textId="77777777">
            <w:pPr>
              <w:rPr>
                <w:rFonts w:ascii="Franklin Gothic Medium" w:hAnsi="Franklin Gothic Medium" w:eastAsia="Franklin Gothic Medium" w:cs="Franklin Gothic Medium"/>
                <w:sz w:val="18"/>
                <w:szCs w:val="18"/>
              </w:rPr>
            </w:pPr>
          </w:p>
          <w:p w:rsidRPr="00B84367" w:rsidR="00B84367" w:rsidP="00B84367" w:rsidRDefault="00B84367" w14:paraId="74A34D8A" w14:textId="77777777">
            <w:pPr>
              <w:rPr>
                <w:rFonts w:ascii="Franklin Gothic Medium" w:hAnsi="Franklin Gothic Medium" w:eastAsia="Franklin Gothic Medium" w:cs="Franklin Gothic Medium"/>
                <w:sz w:val="18"/>
                <w:szCs w:val="18"/>
              </w:rPr>
            </w:pPr>
          </w:p>
          <w:p w:rsidRPr="00B84367" w:rsidR="00B84367" w:rsidP="00B84367" w:rsidRDefault="00B84367" w14:paraId="37E29E45" w14:textId="77777777">
            <w:pPr>
              <w:spacing w:line="240" w:lineRule="atLeast"/>
              <w:ind w:right="106"/>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frame</w:t>
            </w:r>
          </w:p>
        </w:tc>
        <w:tc>
          <w:tcPr>
            <w:tcW w:w="1237" w:type="dxa"/>
            <w:shd w:val="clear" w:color="auto" w:fill="AEBDD6"/>
          </w:tcPr>
          <w:p w:rsidRPr="00B84367" w:rsidR="00B84367" w:rsidP="00B84367" w:rsidRDefault="00B84367" w14:paraId="0BDE8FB7" w14:textId="77777777">
            <w:pPr>
              <w:rPr>
                <w:rFonts w:ascii="Franklin Gothic Medium" w:hAnsi="Franklin Gothic Medium" w:eastAsia="Franklin Gothic Medium" w:cs="Franklin Gothic Medium"/>
                <w:sz w:val="18"/>
                <w:szCs w:val="18"/>
              </w:rPr>
            </w:pPr>
          </w:p>
          <w:p w:rsidRPr="00B84367" w:rsidR="00B84367" w:rsidP="00B84367" w:rsidRDefault="00B84367" w14:paraId="743C205E" w14:textId="77777777">
            <w:pPr>
              <w:rPr>
                <w:rFonts w:ascii="Franklin Gothic Medium" w:hAnsi="Franklin Gothic Medium" w:eastAsia="Franklin Gothic Medium" w:cs="Franklin Gothic Medium"/>
                <w:sz w:val="18"/>
                <w:szCs w:val="18"/>
              </w:rPr>
            </w:pPr>
          </w:p>
          <w:p w:rsidRPr="00B84367" w:rsidR="00B84367" w:rsidP="00B84367" w:rsidRDefault="00B84367" w14:paraId="41B29B87" w14:textId="77777777">
            <w:pPr>
              <w:rPr>
                <w:rFonts w:ascii="Franklin Gothic Medium" w:hAnsi="Franklin Gothic Medium" w:eastAsia="Franklin Gothic Medium" w:cs="Franklin Gothic Medium"/>
                <w:sz w:val="18"/>
                <w:szCs w:val="18"/>
              </w:rPr>
            </w:pPr>
          </w:p>
          <w:p w:rsidRPr="00B84367" w:rsidR="00B84367" w:rsidP="00B84367" w:rsidRDefault="00B84367" w14:paraId="7C055ABD" w14:textId="77777777">
            <w:pPr>
              <w:spacing w:line="240" w:lineRule="atLeast"/>
              <w:ind w:right="150"/>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sample</w:t>
            </w:r>
          </w:p>
        </w:tc>
        <w:tc>
          <w:tcPr>
            <w:tcW w:w="1240" w:type="dxa"/>
            <w:shd w:val="clear" w:color="auto" w:fill="AEBDD6"/>
          </w:tcPr>
          <w:p w:rsidRPr="00B84367" w:rsidR="00B84367" w:rsidP="00B84367" w:rsidRDefault="00B84367" w14:paraId="7476F68C" w14:textId="77777777">
            <w:pPr>
              <w:rPr>
                <w:rFonts w:ascii="Franklin Gothic Medium" w:hAnsi="Franklin Gothic Medium" w:eastAsia="Franklin Gothic Medium" w:cs="Franklin Gothic Medium"/>
                <w:sz w:val="18"/>
                <w:szCs w:val="18"/>
              </w:rPr>
            </w:pPr>
          </w:p>
          <w:p w:rsidRPr="00B84367" w:rsidR="00B84367" w:rsidP="00B84367" w:rsidRDefault="00B84367" w14:paraId="12DD5CA9" w14:textId="77777777">
            <w:pPr>
              <w:rPr>
                <w:rFonts w:ascii="Franklin Gothic Medium" w:hAnsi="Franklin Gothic Medium" w:eastAsia="Franklin Gothic Medium" w:cs="Franklin Gothic Medium"/>
                <w:sz w:val="18"/>
                <w:szCs w:val="18"/>
              </w:rPr>
            </w:pPr>
          </w:p>
          <w:p w:rsidRPr="00B84367" w:rsidR="00B84367" w:rsidP="00B84367" w:rsidRDefault="00B84367" w14:paraId="5138865A" w14:textId="77777777">
            <w:pPr>
              <w:rPr>
                <w:rFonts w:ascii="Franklin Gothic Medium" w:hAnsi="Franklin Gothic Medium" w:eastAsia="Franklin Gothic Medium" w:cs="Franklin Gothic Medium"/>
                <w:sz w:val="18"/>
                <w:szCs w:val="18"/>
              </w:rPr>
            </w:pPr>
          </w:p>
          <w:p w:rsidRPr="00B84367" w:rsidR="00B84367" w:rsidP="00B84367" w:rsidRDefault="00B84367" w14:paraId="00870510" w14:textId="77777777">
            <w:pPr>
              <w:spacing w:line="240" w:lineRule="atLeast"/>
              <w:ind w:right="10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Students in frame</w:t>
            </w:r>
          </w:p>
        </w:tc>
        <w:tc>
          <w:tcPr>
            <w:tcW w:w="1237" w:type="dxa"/>
            <w:shd w:val="clear" w:color="auto" w:fill="AEBDD6"/>
          </w:tcPr>
          <w:p w:rsidRPr="00B84367" w:rsidR="00B84367" w:rsidP="00B84367" w:rsidRDefault="00B84367" w14:paraId="56D9EC89" w14:textId="77777777">
            <w:pPr>
              <w:spacing w:before="7"/>
              <w:rPr>
                <w:rFonts w:ascii="Franklin Gothic Medium" w:hAnsi="Franklin Gothic Medium" w:eastAsia="Franklin Gothic Medium" w:cs="Franklin Gothic Medium"/>
                <w:sz w:val="18"/>
                <w:szCs w:val="18"/>
              </w:rPr>
            </w:pPr>
          </w:p>
          <w:p w:rsidRPr="00B84367" w:rsidR="00B84367" w:rsidP="005D2B9B" w:rsidRDefault="00B84367" w14:paraId="015426AE" w14:textId="77777777">
            <w:pPr>
              <w:spacing w:before="1" w:line="240" w:lineRule="atLeast"/>
              <w:ind w:right="9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Overall target student sample size</w:t>
            </w:r>
          </w:p>
        </w:tc>
        <w:tc>
          <w:tcPr>
            <w:tcW w:w="459" w:type="dxa"/>
            <w:tcBorders>
              <w:right w:val="nil"/>
            </w:tcBorders>
            <w:shd w:val="clear" w:color="auto" w:fill="AEBDD6"/>
          </w:tcPr>
          <w:p w:rsidRPr="00B84367" w:rsidR="00B84367" w:rsidP="00B84367" w:rsidRDefault="00B84367" w14:paraId="145C972A" w14:textId="77777777">
            <w:pPr>
              <w:rPr>
                <w:rFonts w:hAnsi="Franklin Gothic Medium" w:eastAsia="Franklin Gothic Medium" w:cs="Franklin Gothic Medium"/>
                <w:sz w:val="18"/>
                <w:szCs w:val="18"/>
              </w:rPr>
            </w:pPr>
          </w:p>
        </w:tc>
      </w:tr>
      <w:tr w:rsidRPr="00B84367" w:rsidR="00B84367" w:rsidTr="00576F0D" w14:paraId="3E2D1A8C" w14:textId="77777777">
        <w:trPr>
          <w:trHeight w:val="239"/>
        </w:trPr>
        <w:tc>
          <w:tcPr>
            <w:tcW w:w="2724" w:type="dxa"/>
            <w:tcBorders>
              <w:left w:val="nil"/>
            </w:tcBorders>
          </w:tcPr>
          <w:p w:rsidRPr="00B84367" w:rsidR="00B84367" w:rsidP="00B84367" w:rsidRDefault="00B84367" w14:paraId="42AEECF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Albuquerque</w:t>
            </w:r>
          </w:p>
        </w:tc>
        <w:tc>
          <w:tcPr>
            <w:tcW w:w="1087" w:type="dxa"/>
          </w:tcPr>
          <w:p w:rsidRPr="00B84367" w:rsidR="00B84367" w:rsidP="00B84367" w:rsidRDefault="00B84367" w14:paraId="4BC535D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w:t>
            </w:r>
          </w:p>
        </w:tc>
        <w:tc>
          <w:tcPr>
            <w:tcW w:w="1084" w:type="dxa"/>
          </w:tcPr>
          <w:p w:rsidRPr="00B84367" w:rsidR="00B84367" w:rsidP="00B84367" w:rsidRDefault="00B84367" w14:paraId="67AF53D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C305E0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7,351</w:t>
            </w:r>
          </w:p>
        </w:tc>
        <w:tc>
          <w:tcPr>
            <w:tcW w:w="1026" w:type="dxa"/>
          </w:tcPr>
          <w:p w:rsidRPr="00B84367" w:rsidR="00B84367" w:rsidP="00B84367" w:rsidRDefault="00B84367" w14:paraId="76944D9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270ACC3" w14:textId="77777777">
            <w:pPr>
              <w:rPr>
                <w:rFonts w:hAnsi="Franklin Gothic Medium" w:eastAsia="Franklin Gothic Medium" w:cs="Franklin Gothic Medium"/>
                <w:sz w:val="16"/>
              </w:rPr>
            </w:pPr>
          </w:p>
        </w:tc>
        <w:tc>
          <w:tcPr>
            <w:tcW w:w="1148" w:type="dxa"/>
          </w:tcPr>
          <w:p w:rsidRPr="00B84367" w:rsidR="00B84367" w:rsidP="00B84367" w:rsidRDefault="00B84367" w14:paraId="27A07CB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1237" w:type="dxa"/>
          </w:tcPr>
          <w:p w:rsidRPr="00B84367" w:rsidR="00B84367" w:rsidP="00B84367" w:rsidRDefault="00B84367" w14:paraId="52DC99E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1240" w:type="dxa"/>
          </w:tcPr>
          <w:p w:rsidRPr="00B84367" w:rsidR="00B84367" w:rsidP="00B84367" w:rsidRDefault="00B84367" w14:paraId="7409C3B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6,267</w:t>
            </w:r>
          </w:p>
        </w:tc>
        <w:tc>
          <w:tcPr>
            <w:tcW w:w="1237" w:type="dxa"/>
          </w:tcPr>
          <w:p w:rsidRPr="00B84367" w:rsidR="00B84367" w:rsidP="00B84367" w:rsidRDefault="00B84367" w14:paraId="35A6C45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9C6E4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DB1193B" w14:textId="77777777">
        <w:trPr>
          <w:trHeight w:val="240"/>
        </w:trPr>
        <w:tc>
          <w:tcPr>
            <w:tcW w:w="2724" w:type="dxa"/>
            <w:tcBorders>
              <w:left w:val="nil"/>
            </w:tcBorders>
          </w:tcPr>
          <w:p w:rsidRPr="00B84367" w:rsidR="00B84367" w:rsidP="00B84367" w:rsidRDefault="00B84367" w14:paraId="6360322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Atlanta</w:t>
            </w:r>
          </w:p>
        </w:tc>
        <w:tc>
          <w:tcPr>
            <w:tcW w:w="1087" w:type="dxa"/>
          </w:tcPr>
          <w:p w:rsidRPr="00B84367" w:rsidR="00B84367" w:rsidP="00B84367" w:rsidRDefault="00B84367" w14:paraId="7C71762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084" w:type="dxa"/>
          </w:tcPr>
          <w:p w:rsidRPr="00B84367" w:rsidR="00B84367" w:rsidP="00B84367" w:rsidRDefault="00B84367" w14:paraId="27CDE06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w:t>
            </w:r>
          </w:p>
        </w:tc>
        <w:tc>
          <w:tcPr>
            <w:tcW w:w="1144" w:type="dxa"/>
          </w:tcPr>
          <w:p w:rsidRPr="00B84367" w:rsidR="00B84367" w:rsidP="00B84367" w:rsidRDefault="00B84367" w14:paraId="20259D9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4,518</w:t>
            </w:r>
          </w:p>
        </w:tc>
        <w:tc>
          <w:tcPr>
            <w:tcW w:w="1026" w:type="dxa"/>
          </w:tcPr>
          <w:p w:rsidRPr="00B84367" w:rsidR="00B84367" w:rsidP="00B84367" w:rsidRDefault="00B84367" w14:paraId="5E1C689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2E5AA40" w14:textId="77777777">
            <w:pPr>
              <w:rPr>
                <w:rFonts w:hAnsi="Franklin Gothic Medium" w:eastAsia="Franklin Gothic Medium" w:cs="Franklin Gothic Medium"/>
                <w:sz w:val="16"/>
              </w:rPr>
            </w:pPr>
          </w:p>
        </w:tc>
        <w:tc>
          <w:tcPr>
            <w:tcW w:w="1148" w:type="dxa"/>
          </w:tcPr>
          <w:p w:rsidRPr="00B84367" w:rsidR="00B84367" w:rsidP="00B84367" w:rsidRDefault="00B84367" w14:paraId="3FC1059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w:t>
            </w:r>
          </w:p>
        </w:tc>
        <w:tc>
          <w:tcPr>
            <w:tcW w:w="1237" w:type="dxa"/>
          </w:tcPr>
          <w:p w:rsidRPr="00B84367" w:rsidR="00B84367" w:rsidP="00B84367" w:rsidRDefault="00B84367" w14:paraId="6B00F987"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w:t>
            </w:r>
          </w:p>
        </w:tc>
        <w:tc>
          <w:tcPr>
            <w:tcW w:w="1240" w:type="dxa"/>
          </w:tcPr>
          <w:p w:rsidRPr="00B84367" w:rsidR="00B84367" w:rsidP="00B84367" w:rsidRDefault="00B84367" w14:paraId="1F71A84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3,560</w:t>
            </w:r>
          </w:p>
        </w:tc>
        <w:tc>
          <w:tcPr>
            <w:tcW w:w="1237" w:type="dxa"/>
          </w:tcPr>
          <w:p w:rsidRPr="00B84367" w:rsidR="00B84367" w:rsidP="00B84367" w:rsidRDefault="00B84367" w14:paraId="66528057"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061278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4E8AF67F" w14:textId="77777777">
        <w:trPr>
          <w:trHeight w:val="241"/>
        </w:trPr>
        <w:tc>
          <w:tcPr>
            <w:tcW w:w="2724" w:type="dxa"/>
            <w:tcBorders>
              <w:left w:val="nil"/>
            </w:tcBorders>
          </w:tcPr>
          <w:p w:rsidRPr="00B84367" w:rsidR="00B84367" w:rsidP="00B84367" w:rsidRDefault="00B84367" w14:paraId="5E21AE3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Austin</w:t>
            </w:r>
          </w:p>
        </w:tc>
        <w:tc>
          <w:tcPr>
            <w:tcW w:w="1087" w:type="dxa"/>
          </w:tcPr>
          <w:p w:rsidRPr="00B84367" w:rsidR="00B84367" w:rsidP="00B84367" w:rsidRDefault="00B84367" w14:paraId="4D25869D"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084" w:type="dxa"/>
          </w:tcPr>
          <w:p w:rsidRPr="00B84367" w:rsidR="00B84367" w:rsidP="00B84367" w:rsidRDefault="00B84367" w14:paraId="33AA20E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20BE39E2"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6,693</w:t>
            </w:r>
          </w:p>
        </w:tc>
        <w:tc>
          <w:tcPr>
            <w:tcW w:w="1026" w:type="dxa"/>
          </w:tcPr>
          <w:p w:rsidRPr="00B84367" w:rsidR="00B84367" w:rsidP="00B84367" w:rsidRDefault="00B84367" w14:paraId="3CBF4A66"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19606D8" w14:textId="77777777">
            <w:pPr>
              <w:rPr>
                <w:rFonts w:hAnsi="Franklin Gothic Medium" w:eastAsia="Franklin Gothic Medium" w:cs="Franklin Gothic Medium"/>
                <w:sz w:val="16"/>
              </w:rPr>
            </w:pPr>
          </w:p>
        </w:tc>
        <w:tc>
          <w:tcPr>
            <w:tcW w:w="1148" w:type="dxa"/>
          </w:tcPr>
          <w:p w:rsidRPr="00B84367" w:rsidR="00B84367" w:rsidP="00B84367" w:rsidRDefault="00B84367" w14:paraId="43915380"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w:t>
            </w:r>
          </w:p>
        </w:tc>
        <w:tc>
          <w:tcPr>
            <w:tcW w:w="1237" w:type="dxa"/>
          </w:tcPr>
          <w:p w:rsidRPr="00B84367" w:rsidR="00B84367" w:rsidP="00B84367" w:rsidRDefault="00B84367" w14:paraId="393D36D5"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w:t>
            </w:r>
          </w:p>
        </w:tc>
        <w:tc>
          <w:tcPr>
            <w:tcW w:w="1240" w:type="dxa"/>
          </w:tcPr>
          <w:p w:rsidRPr="00B84367" w:rsidR="00B84367" w:rsidP="00B84367" w:rsidRDefault="00B84367" w14:paraId="7C6D615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5,331</w:t>
            </w:r>
          </w:p>
        </w:tc>
        <w:tc>
          <w:tcPr>
            <w:tcW w:w="1237" w:type="dxa"/>
          </w:tcPr>
          <w:p w:rsidRPr="00B84367" w:rsidR="00B84367" w:rsidP="00B84367" w:rsidRDefault="00B84367" w14:paraId="0B3C5041"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23DF74A7"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99BFD60" w14:textId="77777777">
        <w:trPr>
          <w:trHeight w:val="239"/>
        </w:trPr>
        <w:tc>
          <w:tcPr>
            <w:tcW w:w="2724" w:type="dxa"/>
            <w:tcBorders>
              <w:left w:val="nil"/>
            </w:tcBorders>
          </w:tcPr>
          <w:p w:rsidRPr="00B84367" w:rsidR="00B84367" w:rsidP="00B84367" w:rsidRDefault="00B84367" w14:paraId="441F391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Baltimore City</w:t>
            </w:r>
          </w:p>
        </w:tc>
        <w:tc>
          <w:tcPr>
            <w:tcW w:w="1087" w:type="dxa"/>
          </w:tcPr>
          <w:p w:rsidRPr="00B84367" w:rsidR="00B84367" w:rsidP="00B84367" w:rsidRDefault="00B84367" w14:paraId="7CDDB763"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126</w:t>
            </w:r>
          </w:p>
        </w:tc>
        <w:tc>
          <w:tcPr>
            <w:tcW w:w="1084" w:type="dxa"/>
          </w:tcPr>
          <w:p w:rsidRPr="00B84367" w:rsidR="00B84367" w:rsidP="00B84367" w:rsidRDefault="00B84367" w14:paraId="60D14C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144" w:type="dxa"/>
          </w:tcPr>
          <w:p w:rsidRPr="00B84367" w:rsidR="00B84367" w:rsidP="00B84367" w:rsidRDefault="00B84367" w14:paraId="5865F8E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6,749</w:t>
            </w:r>
          </w:p>
        </w:tc>
        <w:tc>
          <w:tcPr>
            <w:tcW w:w="1026" w:type="dxa"/>
          </w:tcPr>
          <w:p w:rsidRPr="00B84367" w:rsidR="00B84367" w:rsidP="00B84367" w:rsidRDefault="00B84367" w14:paraId="5B0A99B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0B825F3" w14:textId="77777777">
            <w:pPr>
              <w:rPr>
                <w:rFonts w:hAnsi="Franklin Gothic Medium" w:eastAsia="Franklin Gothic Medium" w:cs="Franklin Gothic Medium"/>
                <w:sz w:val="16"/>
              </w:rPr>
            </w:pPr>
          </w:p>
        </w:tc>
        <w:tc>
          <w:tcPr>
            <w:tcW w:w="1148" w:type="dxa"/>
          </w:tcPr>
          <w:p w:rsidRPr="00B84367" w:rsidR="00B84367" w:rsidP="00B84367" w:rsidRDefault="00B84367" w14:paraId="7394A9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w:t>
            </w:r>
          </w:p>
        </w:tc>
        <w:tc>
          <w:tcPr>
            <w:tcW w:w="1237" w:type="dxa"/>
          </w:tcPr>
          <w:p w:rsidRPr="00B84367" w:rsidR="00B84367" w:rsidP="00B84367" w:rsidRDefault="00B84367" w14:paraId="293D455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240" w:type="dxa"/>
          </w:tcPr>
          <w:p w:rsidRPr="00B84367" w:rsidR="00B84367" w:rsidP="00B84367" w:rsidRDefault="00B84367" w14:paraId="2E9A9E3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5,442</w:t>
            </w:r>
          </w:p>
        </w:tc>
        <w:tc>
          <w:tcPr>
            <w:tcW w:w="1237" w:type="dxa"/>
          </w:tcPr>
          <w:p w:rsidRPr="00B84367" w:rsidR="00B84367" w:rsidP="00B84367" w:rsidRDefault="00B84367" w14:paraId="7CB52608"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C80F0A0" w14:textId="77777777">
            <w:pPr>
              <w:rPr>
                <w:rFonts w:hAnsi="Franklin Gothic Medium" w:eastAsia="Franklin Gothic Medium" w:cs="Franklin Gothic Medium"/>
                <w:sz w:val="16"/>
              </w:rPr>
            </w:pPr>
          </w:p>
        </w:tc>
      </w:tr>
      <w:tr w:rsidRPr="00B84367" w:rsidR="00B84367" w:rsidTr="00576F0D" w14:paraId="0CC67451" w14:textId="77777777">
        <w:trPr>
          <w:trHeight w:val="239"/>
        </w:trPr>
        <w:tc>
          <w:tcPr>
            <w:tcW w:w="2724" w:type="dxa"/>
            <w:tcBorders>
              <w:left w:val="nil"/>
            </w:tcBorders>
          </w:tcPr>
          <w:p w:rsidRPr="00B84367" w:rsidR="00B84367" w:rsidP="00B84367" w:rsidRDefault="00B84367" w14:paraId="4053F7C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Boston</w:t>
            </w:r>
          </w:p>
        </w:tc>
        <w:tc>
          <w:tcPr>
            <w:tcW w:w="1087" w:type="dxa"/>
          </w:tcPr>
          <w:p w:rsidRPr="00B84367" w:rsidR="00B84367" w:rsidP="00B84367" w:rsidRDefault="00B84367" w14:paraId="70559E6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4" w:type="dxa"/>
          </w:tcPr>
          <w:p w:rsidRPr="00B84367" w:rsidR="00B84367" w:rsidP="00B84367" w:rsidRDefault="00B84367" w14:paraId="1FABB59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w:t>
            </w:r>
          </w:p>
        </w:tc>
        <w:tc>
          <w:tcPr>
            <w:tcW w:w="1144" w:type="dxa"/>
          </w:tcPr>
          <w:p w:rsidRPr="00B84367" w:rsidR="00B84367" w:rsidP="00B84367" w:rsidRDefault="00B84367" w14:paraId="1961E3E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3,927</w:t>
            </w:r>
          </w:p>
        </w:tc>
        <w:tc>
          <w:tcPr>
            <w:tcW w:w="1026" w:type="dxa"/>
          </w:tcPr>
          <w:p w:rsidRPr="00B84367" w:rsidR="00B84367" w:rsidP="00B84367" w:rsidRDefault="00B84367" w14:paraId="5B7004E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3790DC6" w14:textId="77777777">
            <w:pPr>
              <w:rPr>
                <w:rFonts w:hAnsi="Franklin Gothic Medium" w:eastAsia="Franklin Gothic Medium" w:cs="Franklin Gothic Medium"/>
                <w:sz w:val="16"/>
              </w:rPr>
            </w:pPr>
          </w:p>
        </w:tc>
        <w:tc>
          <w:tcPr>
            <w:tcW w:w="1148" w:type="dxa"/>
          </w:tcPr>
          <w:p w:rsidRPr="00B84367" w:rsidR="00B84367" w:rsidP="00B84367" w:rsidRDefault="00B84367" w14:paraId="0612487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237" w:type="dxa"/>
          </w:tcPr>
          <w:p w:rsidRPr="00B84367" w:rsidR="00B84367" w:rsidP="00B84367" w:rsidRDefault="00B84367" w14:paraId="0671AC8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w:t>
            </w:r>
          </w:p>
        </w:tc>
        <w:tc>
          <w:tcPr>
            <w:tcW w:w="1240" w:type="dxa"/>
          </w:tcPr>
          <w:p w:rsidRPr="00B84367" w:rsidR="00B84367" w:rsidP="00B84367" w:rsidRDefault="00B84367" w14:paraId="51F5A27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3,584</w:t>
            </w:r>
          </w:p>
        </w:tc>
        <w:tc>
          <w:tcPr>
            <w:tcW w:w="1237" w:type="dxa"/>
          </w:tcPr>
          <w:p w:rsidRPr="00B84367" w:rsidR="00B84367" w:rsidP="00B84367" w:rsidRDefault="00B84367" w14:paraId="5765C79B"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76A75721" w14:textId="77777777">
            <w:pPr>
              <w:rPr>
                <w:rFonts w:hAnsi="Franklin Gothic Medium" w:eastAsia="Franklin Gothic Medium" w:cs="Franklin Gothic Medium"/>
                <w:sz w:val="16"/>
              </w:rPr>
            </w:pPr>
          </w:p>
        </w:tc>
      </w:tr>
      <w:tr w:rsidRPr="00B84367" w:rsidR="00B84367" w:rsidTr="00576F0D" w14:paraId="42DA926C" w14:textId="77777777">
        <w:trPr>
          <w:trHeight w:val="239"/>
        </w:trPr>
        <w:tc>
          <w:tcPr>
            <w:tcW w:w="2724" w:type="dxa"/>
            <w:tcBorders>
              <w:left w:val="nil"/>
            </w:tcBorders>
          </w:tcPr>
          <w:p w:rsidRPr="00B84367" w:rsidR="00B84367" w:rsidP="00B84367" w:rsidRDefault="00B84367" w14:paraId="34690D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Charlotte</w:t>
            </w:r>
          </w:p>
        </w:tc>
        <w:tc>
          <w:tcPr>
            <w:tcW w:w="1087" w:type="dxa"/>
          </w:tcPr>
          <w:p w:rsidRPr="00B84367" w:rsidR="00B84367" w:rsidP="00B84367" w:rsidRDefault="00B84367" w14:paraId="3D37218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w:t>
            </w:r>
          </w:p>
        </w:tc>
        <w:tc>
          <w:tcPr>
            <w:tcW w:w="1084" w:type="dxa"/>
          </w:tcPr>
          <w:p w:rsidRPr="00B84367" w:rsidR="00B84367" w:rsidP="00B84367" w:rsidRDefault="00B84367" w14:paraId="070DAC2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32914C6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11,943</w:t>
            </w:r>
          </w:p>
        </w:tc>
        <w:tc>
          <w:tcPr>
            <w:tcW w:w="1026" w:type="dxa"/>
          </w:tcPr>
          <w:p w:rsidRPr="00B84367" w:rsidR="00B84367" w:rsidP="00B84367" w:rsidRDefault="00B84367" w14:paraId="0B2CB9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DE0B1A8" w14:textId="77777777">
            <w:pPr>
              <w:rPr>
                <w:rFonts w:hAnsi="Franklin Gothic Medium" w:eastAsia="Franklin Gothic Medium" w:cs="Franklin Gothic Medium"/>
                <w:sz w:val="16"/>
              </w:rPr>
            </w:pPr>
          </w:p>
        </w:tc>
        <w:tc>
          <w:tcPr>
            <w:tcW w:w="1148" w:type="dxa"/>
          </w:tcPr>
          <w:p w:rsidRPr="00B84367" w:rsidR="00B84367" w:rsidP="00B84367" w:rsidRDefault="00B84367" w14:paraId="400C5F1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237" w:type="dxa"/>
          </w:tcPr>
          <w:p w:rsidRPr="00B84367" w:rsidR="00B84367" w:rsidP="00B84367" w:rsidRDefault="00B84367" w14:paraId="35A99049"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w:t>
            </w:r>
          </w:p>
        </w:tc>
        <w:tc>
          <w:tcPr>
            <w:tcW w:w="1240" w:type="dxa"/>
          </w:tcPr>
          <w:p w:rsidRPr="00B84367" w:rsidR="00B84367" w:rsidP="00B84367" w:rsidRDefault="00B84367" w14:paraId="45111590"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10,873</w:t>
            </w:r>
          </w:p>
        </w:tc>
        <w:tc>
          <w:tcPr>
            <w:tcW w:w="1237" w:type="dxa"/>
          </w:tcPr>
          <w:p w:rsidRPr="00B84367" w:rsidR="00B84367" w:rsidP="00B84367" w:rsidRDefault="00B84367" w14:paraId="3B75155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15C1B21C" w14:textId="77777777">
            <w:pPr>
              <w:rPr>
                <w:rFonts w:hAnsi="Franklin Gothic Medium" w:eastAsia="Franklin Gothic Medium" w:cs="Franklin Gothic Medium"/>
                <w:sz w:val="16"/>
              </w:rPr>
            </w:pPr>
          </w:p>
        </w:tc>
      </w:tr>
      <w:tr w:rsidRPr="00B84367" w:rsidR="00B84367" w:rsidTr="00576F0D" w14:paraId="64599FF3" w14:textId="77777777">
        <w:trPr>
          <w:trHeight w:val="239"/>
        </w:trPr>
        <w:tc>
          <w:tcPr>
            <w:tcW w:w="2724" w:type="dxa"/>
            <w:tcBorders>
              <w:left w:val="nil"/>
            </w:tcBorders>
          </w:tcPr>
          <w:p w:rsidRPr="00B84367" w:rsidR="00B84367" w:rsidP="00B84367" w:rsidRDefault="00B84367" w14:paraId="563000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Chicago</w:t>
            </w:r>
          </w:p>
        </w:tc>
        <w:tc>
          <w:tcPr>
            <w:tcW w:w="1087" w:type="dxa"/>
          </w:tcPr>
          <w:p w:rsidRPr="00B84367" w:rsidR="00B84367" w:rsidP="00B84367" w:rsidRDefault="00B84367" w14:paraId="0A84322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457</w:t>
            </w:r>
          </w:p>
        </w:tc>
        <w:tc>
          <w:tcPr>
            <w:tcW w:w="1084" w:type="dxa"/>
          </w:tcPr>
          <w:p w:rsidRPr="00B84367" w:rsidR="00B84367" w:rsidP="00B84367" w:rsidRDefault="00B84367" w14:paraId="0C8551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144" w:type="dxa"/>
          </w:tcPr>
          <w:p w:rsidRPr="00B84367" w:rsidR="00B84367" w:rsidP="00B84367" w:rsidRDefault="00B84367" w14:paraId="718E7FD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27,978</w:t>
            </w:r>
          </w:p>
        </w:tc>
        <w:tc>
          <w:tcPr>
            <w:tcW w:w="1026" w:type="dxa"/>
          </w:tcPr>
          <w:p w:rsidRPr="00B84367" w:rsidR="00B84367" w:rsidP="00B84367" w:rsidRDefault="00B84367" w14:paraId="02CC85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7B1FB53E" w14:textId="77777777">
            <w:pPr>
              <w:rPr>
                <w:rFonts w:hAnsi="Franklin Gothic Medium" w:eastAsia="Franklin Gothic Medium" w:cs="Franklin Gothic Medium"/>
                <w:sz w:val="16"/>
              </w:rPr>
            </w:pPr>
          </w:p>
        </w:tc>
        <w:tc>
          <w:tcPr>
            <w:tcW w:w="1148" w:type="dxa"/>
          </w:tcPr>
          <w:p w:rsidRPr="00B84367" w:rsidR="00B84367" w:rsidP="00B84367" w:rsidRDefault="00B84367" w14:paraId="0A790E0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455</w:t>
            </w:r>
          </w:p>
        </w:tc>
        <w:tc>
          <w:tcPr>
            <w:tcW w:w="1237" w:type="dxa"/>
          </w:tcPr>
          <w:p w:rsidRPr="00B84367" w:rsidR="00B84367" w:rsidP="00B84367" w:rsidRDefault="00B84367" w14:paraId="611CE34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w:t>
            </w:r>
          </w:p>
        </w:tc>
        <w:tc>
          <w:tcPr>
            <w:tcW w:w="1240" w:type="dxa"/>
          </w:tcPr>
          <w:p w:rsidRPr="00B84367" w:rsidR="00B84367" w:rsidP="00B84367" w:rsidRDefault="00B84367" w14:paraId="2C493EB1"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28,403</w:t>
            </w:r>
          </w:p>
        </w:tc>
        <w:tc>
          <w:tcPr>
            <w:tcW w:w="1237" w:type="dxa"/>
          </w:tcPr>
          <w:p w:rsidRPr="00B84367" w:rsidR="00B84367" w:rsidP="00B84367" w:rsidRDefault="00B84367" w14:paraId="10F6E2D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6A694A70" w14:textId="77777777">
            <w:pPr>
              <w:rPr>
                <w:rFonts w:hAnsi="Franklin Gothic Medium" w:eastAsia="Franklin Gothic Medium" w:cs="Franklin Gothic Medium"/>
                <w:sz w:val="16"/>
              </w:rPr>
            </w:pPr>
          </w:p>
        </w:tc>
      </w:tr>
      <w:tr w:rsidRPr="00B84367" w:rsidR="00B84367" w:rsidTr="00576F0D" w14:paraId="745B7775" w14:textId="77777777">
        <w:trPr>
          <w:trHeight w:val="239"/>
        </w:trPr>
        <w:tc>
          <w:tcPr>
            <w:tcW w:w="2724" w:type="dxa"/>
            <w:tcBorders>
              <w:left w:val="nil"/>
            </w:tcBorders>
          </w:tcPr>
          <w:p w:rsidRPr="00B84367" w:rsidR="00B84367" w:rsidP="00B84367" w:rsidRDefault="00B84367" w14:paraId="5D5A116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Clark County, NV</w:t>
            </w:r>
          </w:p>
        </w:tc>
        <w:tc>
          <w:tcPr>
            <w:tcW w:w="1087" w:type="dxa"/>
          </w:tcPr>
          <w:p w:rsidRPr="00B84367" w:rsidR="00B84367" w:rsidP="00B84367" w:rsidRDefault="00B84367" w14:paraId="6359A9D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w:t>
            </w:r>
          </w:p>
        </w:tc>
        <w:tc>
          <w:tcPr>
            <w:tcW w:w="1084" w:type="dxa"/>
          </w:tcPr>
          <w:p w:rsidRPr="00B84367" w:rsidR="00B84367" w:rsidP="00B84367" w:rsidRDefault="00B84367" w14:paraId="01D5F47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144" w:type="dxa"/>
          </w:tcPr>
          <w:p w:rsidRPr="00B84367" w:rsidR="00B84367" w:rsidP="00B84367" w:rsidRDefault="00B84367" w14:paraId="080FBAF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25,289</w:t>
            </w:r>
          </w:p>
        </w:tc>
        <w:tc>
          <w:tcPr>
            <w:tcW w:w="1026" w:type="dxa"/>
          </w:tcPr>
          <w:p w:rsidRPr="00B84367" w:rsidR="00B84367" w:rsidP="00B84367" w:rsidRDefault="00B84367" w14:paraId="5E8471B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1A0C78F5" w14:textId="77777777">
            <w:pPr>
              <w:rPr>
                <w:rFonts w:hAnsi="Franklin Gothic Medium" w:eastAsia="Franklin Gothic Medium" w:cs="Franklin Gothic Medium"/>
                <w:sz w:val="16"/>
              </w:rPr>
            </w:pPr>
          </w:p>
        </w:tc>
        <w:tc>
          <w:tcPr>
            <w:tcW w:w="1148" w:type="dxa"/>
          </w:tcPr>
          <w:p w:rsidRPr="00B84367" w:rsidR="00B84367" w:rsidP="00B84367" w:rsidRDefault="00B84367" w14:paraId="6B890B9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w:t>
            </w:r>
          </w:p>
        </w:tc>
        <w:tc>
          <w:tcPr>
            <w:tcW w:w="1237" w:type="dxa"/>
          </w:tcPr>
          <w:p w:rsidRPr="00B84367" w:rsidR="00B84367" w:rsidP="00B84367" w:rsidRDefault="00B84367" w14:paraId="038FAA95"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0" w:type="dxa"/>
          </w:tcPr>
          <w:p w:rsidRPr="00B84367" w:rsidR="00B84367" w:rsidP="00B84367" w:rsidRDefault="00B84367" w14:paraId="398FC51C"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24,474</w:t>
            </w:r>
          </w:p>
        </w:tc>
        <w:tc>
          <w:tcPr>
            <w:tcW w:w="1237" w:type="dxa"/>
          </w:tcPr>
          <w:p w:rsidRPr="00B84367" w:rsidR="00B84367" w:rsidP="00B84367" w:rsidRDefault="00B84367" w14:paraId="5B8998B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48B57522" w14:textId="77777777">
            <w:pPr>
              <w:rPr>
                <w:rFonts w:hAnsi="Franklin Gothic Medium" w:eastAsia="Franklin Gothic Medium" w:cs="Franklin Gothic Medium"/>
                <w:sz w:val="16"/>
              </w:rPr>
            </w:pPr>
          </w:p>
        </w:tc>
      </w:tr>
      <w:tr w:rsidRPr="00B84367" w:rsidR="00B84367" w:rsidTr="00576F0D" w14:paraId="55ACA9BA" w14:textId="77777777">
        <w:trPr>
          <w:trHeight w:val="242"/>
        </w:trPr>
        <w:tc>
          <w:tcPr>
            <w:tcW w:w="2724" w:type="dxa"/>
            <w:tcBorders>
              <w:left w:val="nil"/>
            </w:tcBorders>
          </w:tcPr>
          <w:p w:rsidRPr="00B84367" w:rsidR="00B84367" w:rsidP="00B84367" w:rsidRDefault="00B84367" w14:paraId="7402C919"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Cleveland</w:t>
            </w:r>
          </w:p>
        </w:tc>
        <w:tc>
          <w:tcPr>
            <w:tcW w:w="1087" w:type="dxa"/>
          </w:tcPr>
          <w:p w:rsidRPr="00B84367" w:rsidR="00B84367" w:rsidP="00B84367" w:rsidRDefault="00B84367" w14:paraId="29E9BF31"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84" w:type="dxa"/>
          </w:tcPr>
          <w:p w:rsidRPr="00B84367" w:rsidR="00B84367" w:rsidP="00B84367" w:rsidRDefault="00B84367" w14:paraId="07587F1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44" w:type="dxa"/>
          </w:tcPr>
          <w:p w:rsidRPr="00B84367" w:rsidR="00B84367" w:rsidP="00B84367" w:rsidRDefault="00B84367" w14:paraId="690F4E7E"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3,320</w:t>
            </w:r>
          </w:p>
        </w:tc>
        <w:tc>
          <w:tcPr>
            <w:tcW w:w="1026" w:type="dxa"/>
          </w:tcPr>
          <w:p w:rsidRPr="00B84367" w:rsidR="00B84367" w:rsidP="00B84367" w:rsidRDefault="00B84367" w14:paraId="0B433522"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2C5A0868" w14:textId="77777777">
            <w:pPr>
              <w:rPr>
                <w:rFonts w:hAnsi="Franklin Gothic Medium" w:eastAsia="Franklin Gothic Medium" w:cs="Franklin Gothic Medium"/>
                <w:sz w:val="16"/>
              </w:rPr>
            </w:pPr>
          </w:p>
        </w:tc>
        <w:tc>
          <w:tcPr>
            <w:tcW w:w="1148" w:type="dxa"/>
          </w:tcPr>
          <w:p w:rsidRPr="00B84367" w:rsidR="00B84367" w:rsidP="00B84367" w:rsidRDefault="00B84367" w14:paraId="15015A52"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w:t>
            </w:r>
          </w:p>
        </w:tc>
        <w:tc>
          <w:tcPr>
            <w:tcW w:w="1237" w:type="dxa"/>
          </w:tcPr>
          <w:p w:rsidRPr="00B84367" w:rsidR="00B84367" w:rsidP="00B84367" w:rsidRDefault="00B84367" w14:paraId="6FF2BBC6"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w:t>
            </w:r>
          </w:p>
        </w:tc>
        <w:tc>
          <w:tcPr>
            <w:tcW w:w="1240" w:type="dxa"/>
          </w:tcPr>
          <w:p w:rsidRPr="00B84367" w:rsidR="00B84367" w:rsidP="00B84367" w:rsidRDefault="00B84367" w14:paraId="4E1A9FC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3,181</w:t>
            </w:r>
          </w:p>
        </w:tc>
        <w:tc>
          <w:tcPr>
            <w:tcW w:w="1237" w:type="dxa"/>
          </w:tcPr>
          <w:p w:rsidRPr="00B84367" w:rsidR="00B84367" w:rsidP="00B84367" w:rsidRDefault="00B84367" w14:paraId="6E707114"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AAEF9A9" w14:textId="77777777">
            <w:pPr>
              <w:rPr>
                <w:rFonts w:hAnsi="Franklin Gothic Medium" w:eastAsia="Franklin Gothic Medium" w:cs="Franklin Gothic Medium"/>
                <w:sz w:val="16"/>
              </w:rPr>
            </w:pPr>
          </w:p>
        </w:tc>
      </w:tr>
      <w:tr w:rsidRPr="00B84367" w:rsidR="00B84367" w:rsidTr="00576F0D" w14:paraId="1C114299" w14:textId="77777777">
        <w:trPr>
          <w:trHeight w:val="239"/>
        </w:trPr>
        <w:tc>
          <w:tcPr>
            <w:tcW w:w="2724" w:type="dxa"/>
            <w:tcBorders>
              <w:left w:val="nil"/>
            </w:tcBorders>
          </w:tcPr>
          <w:p w:rsidRPr="00B84367" w:rsidR="00B84367" w:rsidP="00B84367" w:rsidRDefault="00B84367" w14:paraId="5BF81C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Dallas</w:t>
            </w:r>
          </w:p>
        </w:tc>
        <w:tc>
          <w:tcPr>
            <w:tcW w:w="1087" w:type="dxa"/>
          </w:tcPr>
          <w:p w:rsidRPr="00B84367" w:rsidR="00B84367" w:rsidP="00B84367" w:rsidRDefault="00B84367" w14:paraId="586B970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152</w:t>
            </w:r>
          </w:p>
        </w:tc>
        <w:tc>
          <w:tcPr>
            <w:tcW w:w="1084" w:type="dxa"/>
          </w:tcPr>
          <w:p w:rsidRPr="00B84367" w:rsidR="00B84367" w:rsidP="00B84367" w:rsidRDefault="00B84367" w14:paraId="328E9B0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23DF069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12,859</w:t>
            </w:r>
          </w:p>
        </w:tc>
        <w:tc>
          <w:tcPr>
            <w:tcW w:w="1026" w:type="dxa"/>
          </w:tcPr>
          <w:p w:rsidRPr="00B84367" w:rsidR="00B84367" w:rsidP="00B84367" w:rsidRDefault="00B84367" w14:paraId="3E0C593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AC6AF8C" w14:textId="77777777">
            <w:pPr>
              <w:rPr>
                <w:rFonts w:hAnsi="Franklin Gothic Medium" w:eastAsia="Franklin Gothic Medium" w:cs="Franklin Gothic Medium"/>
                <w:sz w:val="16"/>
              </w:rPr>
            </w:pPr>
          </w:p>
        </w:tc>
        <w:tc>
          <w:tcPr>
            <w:tcW w:w="1148" w:type="dxa"/>
          </w:tcPr>
          <w:p w:rsidRPr="00B84367" w:rsidR="00B84367" w:rsidP="00B84367" w:rsidRDefault="00B84367" w14:paraId="33498CA4"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37" w:type="dxa"/>
          </w:tcPr>
          <w:p w:rsidRPr="00B84367" w:rsidR="00B84367" w:rsidP="00B84367" w:rsidRDefault="00B84367" w14:paraId="27A52FF1"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40" w:type="dxa"/>
          </w:tcPr>
          <w:p w:rsidRPr="00B84367" w:rsidR="00B84367" w:rsidP="00B84367" w:rsidRDefault="00B84367" w14:paraId="072D0B84"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10,369</w:t>
            </w:r>
          </w:p>
        </w:tc>
        <w:tc>
          <w:tcPr>
            <w:tcW w:w="1237" w:type="dxa"/>
          </w:tcPr>
          <w:p w:rsidRPr="00B84367" w:rsidR="00B84367" w:rsidP="00B84367" w:rsidRDefault="00B84367" w14:paraId="661F8E0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399BDB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896ACB8" w14:textId="77777777">
        <w:trPr>
          <w:trHeight w:val="239"/>
        </w:trPr>
        <w:tc>
          <w:tcPr>
            <w:tcW w:w="2724" w:type="dxa"/>
            <w:tcBorders>
              <w:left w:val="nil"/>
            </w:tcBorders>
          </w:tcPr>
          <w:p w:rsidRPr="00B84367" w:rsidR="00B84367" w:rsidP="00B84367" w:rsidRDefault="00B84367" w14:paraId="5D34A4D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Denver</w:t>
            </w:r>
          </w:p>
        </w:tc>
        <w:tc>
          <w:tcPr>
            <w:tcW w:w="1087" w:type="dxa"/>
          </w:tcPr>
          <w:p w:rsidRPr="00B84367" w:rsidR="00B84367" w:rsidP="00B84367" w:rsidRDefault="00B84367" w14:paraId="47A5EF2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w:t>
            </w:r>
          </w:p>
        </w:tc>
        <w:tc>
          <w:tcPr>
            <w:tcW w:w="1084" w:type="dxa"/>
          </w:tcPr>
          <w:p w:rsidRPr="00B84367" w:rsidR="00B84367" w:rsidP="00B84367" w:rsidRDefault="00B84367" w14:paraId="43D58E5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144" w:type="dxa"/>
          </w:tcPr>
          <w:p w:rsidRPr="00B84367" w:rsidR="00B84367" w:rsidP="00B84367" w:rsidRDefault="00B84367" w14:paraId="72C2057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6,987</w:t>
            </w:r>
          </w:p>
        </w:tc>
        <w:tc>
          <w:tcPr>
            <w:tcW w:w="1026" w:type="dxa"/>
          </w:tcPr>
          <w:p w:rsidRPr="00B84367" w:rsidR="00B84367" w:rsidP="00B84367" w:rsidRDefault="00B84367" w14:paraId="1858244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874C2CA" w14:textId="77777777">
            <w:pPr>
              <w:rPr>
                <w:rFonts w:hAnsi="Franklin Gothic Medium" w:eastAsia="Franklin Gothic Medium" w:cs="Franklin Gothic Medium"/>
                <w:sz w:val="16"/>
              </w:rPr>
            </w:pPr>
          </w:p>
        </w:tc>
        <w:tc>
          <w:tcPr>
            <w:tcW w:w="1148" w:type="dxa"/>
          </w:tcPr>
          <w:p w:rsidRPr="00B84367" w:rsidR="00B84367" w:rsidP="00B84367" w:rsidRDefault="00B84367" w14:paraId="026170B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w:t>
            </w:r>
          </w:p>
        </w:tc>
        <w:tc>
          <w:tcPr>
            <w:tcW w:w="1237" w:type="dxa"/>
          </w:tcPr>
          <w:p w:rsidRPr="00B84367" w:rsidR="00B84367" w:rsidP="00B84367" w:rsidRDefault="00B84367" w14:paraId="6F2CD757"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w:t>
            </w:r>
          </w:p>
        </w:tc>
        <w:tc>
          <w:tcPr>
            <w:tcW w:w="1240" w:type="dxa"/>
          </w:tcPr>
          <w:p w:rsidRPr="00B84367" w:rsidR="00B84367" w:rsidP="00B84367" w:rsidRDefault="00B84367" w14:paraId="264E28C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6,288</w:t>
            </w:r>
          </w:p>
        </w:tc>
        <w:tc>
          <w:tcPr>
            <w:tcW w:w="1237" w:type="dxa"/>
          </w:tcPr>
          <w:p w:rsidRPr="00B84367" w:rsidR="00B84367" w:rsidP="00B84367" w:rsidRDefault="00B84367" w14:paraId="1F7F5B1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73D68AC5" w14:textId="77777777">
            <w:pPr>
              <w:rPr>
                <w:rFonts w:hAnsi="Franklin Gothic Medium" w:eastAsia="Franklin Gothic Medium" w:cs="Franklin Gothic Medium"/>
                <w:sz w:val="16"/>
              </w:rPr>
            </w:pPr>
          </w:p>
        </w:tc>
      </w:tr>
      <w:tr w:rsidRPr="00B84367" w:rsidR="00B84367" w:rsidTr="00576F0D" w14:paraId="2CF282E2" w14:textId="77777777">
        <w:trPr>
          <w:trHeight w:val="240"/>
        </w:trPr>
        <w:tc>
          <w:tcPr>
            <w:tcW w:w="2724" w:type="dxa"/>
            <w:tcBorders>
              <w:left w:val="nil"/>
            </w:tcBorders>
          </w:tcPr>
          <w:p w:rsidRPr="00B84367" w:rsidR="00B84367" w:rsidP="00B84367" w:rsidRDefault="00B84367" w14:paraId="176CB9C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Detroit</w:t>
            </w:r>
          </w:p>
        </w:tc>
        <w:tc>
          <w:tcPr>
            <w:tcW w:w="1087" w:type="dxa"/>
          </w:tcPr>
          <w:p w:rsidRPr="00B84367" w:rsidR="00B84367" w:rsidP="00B84367" w:rsidRDefault="00B84367" w14:paraId="411FE43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4" w:type="dxa"/>
          </w:tcPr>
          <w:p w:rsidRPr="00B84367" w:rsidR="00B84367" w:rsidP="00B84367" w:rsidRDefault="00B84367" w14:paraId="7F8281B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w:t>
            </w:r>
          </w:p>
        </w:tc>
        <w:tc>
          <w:tcPr>
            <w:tcW w:w="1144" w:type="dxa"/>
          </w:tcPr>
          <w:p w:rsidRPr="00B84367" w:rsidR="00B84367" w:rsidP="00B84367" w:rsidRDefault="00B84367" w14:paraId="4CB7601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3,959</w:t>
            </w:r>
          </w:p>
        </w:tc>
        <w:tc>
          <w:tcPr>
            <w:tcW w:w="1026" w:type="dxa"/>
          </w:tcPr>
          <w:p w:rsidRPr="00B84367" w:rsidR="00B84367" w:rsidP="00B84367" w:rsidRDefault="00B84367" w14:paraId="31EE09B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3F80754" w14:textId="77777777">
            <w:pPr>
              <w:rPr>
                <w:rFonts w:hAnsi="Franklin Gothic Medium" w:eastAsia="Franklin Gothic Medium" w:cs="Franklin Gothic Medium"/>
                <w:sz w:val="16"/>
              </w:rPr>
            </w:pPr>
          </w:p>
        </w:tc>
        <w:tc>
          <w:tcPr>
            <w:tcW w:w="1148" w:type="dxa"/>
          </w:tcPr>
          <w:p w:rsidRPr="00B84367" w:rsidR="00B84367" w:rsidP="00B84367" w:rsidRDefault="00B84367" w14:paraId="2D3DE46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w:t>
            </w:r>
          </w:p>
        </w:tc>
        <w:tc>
          <w:tcPr>
            <w:tcW w:w="1237" w:type="dxa"/>
          </w:tcPr>
          <w:p w:rsidRPr="00B84367" w:rsidR="00B84367" w:rsidP="00B84367" w:rsidRDefault="00B84367" w14:paraId="3A710B4E"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240" w:type="dxa"/>
          </w:tcPr>
          <w:p w:rsidRPr="00B84367" w:rsidR="00B84367" w:rsidP="00B84367" w:rsidRDefault="00B84367" w14:paraId="1DCB83C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3,131</w:t>
            </w:r>
          </w:p>
        </w:tc>
        <w:tc>
          <w:tcPr>
            <w:tcW w:w="1237" w:type="dxa"/>
          </w:tcPr>
          <w:p w:rsidRPr="00B84367" w:rsidR="00B84367" w:rsidP="00B84367" w:rsidRDefault="00B84367" w14:paraId="238B5E55"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34AEB214" w14:textId="77777777">
            <w:pPr>
              <w:rPr>
                <w:rFonts w:hAnsi="Franklin Gothic Medium" w:eastAsia="Franklin Gothic Medium" w:cs="Franklin Gothic Medium"/>
                <w:sz w:val="16"/>
              </w:rPr>
            </w:pPr>
          </w:p>
        </w:tc>
      </w:tr>
      <w:tr w:rsidRPr="00B84367" w:rsidR="00B84367" w:rsidTr="00576F0D" w14:paraId="0291BBC6" w14:textId="77777777">
        <w:trPr>
          <w:trHeight w:val="239"/>
        </w:trPr>
        <w:tc>
          <w:tcPr>
            <w:tcW w:w="2724" w:type="dxa"/>
            <w:tcBorders>
              <w:left w:val="nil"/>
            </w:tcBorders>
          </w:tcPr>
          <w:p w:rsidRPr="00B84367" w:rsidR="00B84367" w:rsidP="00B84367" w:rsidRDefault="00B84367" w14:paraId="6E93D4D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Duval County, FL</w:t>
            </w:r>
          </w:p>
        </w:tc>
        <w:tc>
          <w:tcPr>
            <w:tcW w:w="1087" w:type="dxa"/>
          </w:tcPr>
          <w:p w:rsidRPr="00B84367" w:rsidR="00B84367" w:rsidP="00B84367" w:rsidRDefault="00B84367" w14:paraId="385A2E6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84" w:type="dxa"/>
          </w:tcPr>
          <w:p w:rsidRPr="00B84367" w:rsidR="00B84367" w:rsidP="00B84367" w:rsidRDefault="00B84367" w14:paraId="76B2F2A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A146E6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10,646</w:t>
            </w:r>
          </w:p>
        </w:tc>
        <w:tc>
          <w:tcPr>
            <w:tcW w:w="1026" w:type="dxa"/>
          </w:tcPr>
          <w:p w:rsidRPr="00B84367" w:rsidR="00B84367" w:rsidP="00B84367" w:rsidRDefault="00B84367" w14:paraId="0CDB343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06EE591" w14:textId="77777777">
            <w:pPr>
              <w:rPr>
                <w:rFonts w:hAnsi="Franklin Gothic Medium" w:eastAsia="Franklin Gothic Medium" w:cs="Franklin Gothic Medium"/>
                <w:sz w:val="16"/>
              </w:rPr>
            </w:pPr>
          </w:p>
        </w:tc>
        <w:tc>
          <w:tcPr>
            <w:tcW w:w="1148" w:type="dxa"/>
          </w:tcPr>
          <w:p w:rsidRPr="00B84367" w:rsidR="00B84367" w:rsidP="00B84367" w:rsidRDefault="00B84367" w14:paraId="4969BF5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w:t>
            </w:r>
          </w:p>
        </w:tc>
        <w:tc>
          <w:tcPr>
            <w:tcW w:w="1237" w:type="dxa"/>
          </w:tcPr>
          <w:p w:rsidRPr="00B84367" w:rsidR="00B84367" w:rsidP="00B84367" w:rsidRDefault="00B84367" w14:paraId="78DF753A"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w:t>
            </w:r>
          </w:p>
        </w:tc>
        <w:tc>
          <w:tcPr>
            <w:tcW w:w="1240" w:type="dxa"/>
          </w:tcPr>
          <w:p w:rsidRPr="00B84367" w:rsidR="00B84367" w:rsidP="00B84367" w:rsidRDefault="00B84367" w14:paraId="2FA12A7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9,018</w:t>
            </w:r>
          </w:p>
        </w:tc>
        <w:tc>
          <w:tcPr>
            <w:tcW w:w="1237" w:type="dxa"/>
          </w:tcPr>
          <w:p w:rsidRPr="00B84367" w:rsidR="00B84367" w:rsidP="00B84367" w:rsidRDefault="00B84367" w14:paraId="54E786A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1248F13" w14:textId="77777777">
            <w:pPr>
              <w:rPr>
                <w:rFonts w:hAnsi="Franklin Gothic Medium" w:eastAsia="Franklin Gothic Medium" w:cs="Franklin Gothic Medium"/>
                <w:sz w:val="16"/>
              </w:rPr>
            </w:pPr>
          </w:p>
        </w:tc>
      </w:tr>
      <w:tr w:rsidRPr="00B84367" w:rsidR="00B84367" w:rsidTr="00576F0D" w14:paraId="2AA1CC67" w14:textId="77777777">
        <w:trPr>
          <w:trHeight w:val="239"/>
        </w:trPr>
        <w:tc>
          <w:tcPr>
            <w:tcW w:w="2724" w:type="dxa"/>
            <w:tcBorders>
              <w:left w:val="nil"/>
            </w:tcBorders>
          </w:tcPr>
          <w:p w:rsidRPr="00B84367" w:rsidR="00B84367" w:rsidP="00B84367" w:rsidRDefault="00B84367" w14:paraId="2BDD55A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Fresno</w:t>
            </w:r>
          </w:p>
        </w:tc>
        <w:tc>
          <w:tcPr>
            <w:tcW w:w="1087" w:type="dxa"/>
          </w:tcPr>
          <w:p w:rsidRPr="00B84367" w:rsidR="00B84367" w:rsidP="00B84367" w:rsidRDefault="00B84367" w14:paraId="652C90E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084" w:type="dxa"/>
          </w:tcPr>
          <w:p w:rsidRPr="00B84367" w:rsidR="00B84367" w:rsidP="00B84367" w:rsidRDefault="00B84367" w14:paraId="79C01AE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59D5DF9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5,716</w:t>
            </w:r>
          </w:p>
        </w:tc>
        <w:tc>
          <w:tcPr>
            <w:tcW w:w="1026" w:type="dxa"/>
          </w:tcPr>
          <w:p w:rsidRPr="00B84367" w:rsidR="00B84367" w:rsidP="00B84367" w:rsidRDefault="00B84367" w14:paraId="7CEFC0D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4C57377" w14:textId="77777777">
            <w:pPr>
              <w:rPr>
                <w:rFonts w:hAnsi="Franklin Gothic Medium" w:eastAsia="Franklin Gothic Medium" w:cs="Franklin Gothic Medium"/>
                <w:sz w:val="16"/>
              </w:rPr>
            </w:pPr>
          </w:p>
        </w:tc>
        <w:tc>
          <w:tcPr>
            <w:tcW w:w="1148" w:type="dxa"/>
          </w:tcPr>
          <w:p w:rsidRPr="00B84367" w:rsidR="00B84367" w:rsidP="00B84367" w:rsidRDefault="00B84367" w14:paraId="75EB45D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w:t>
            </w:r>
          </w:p>
        </w:tc>
        <w:tc>
          <w:tcPr>
            <w:tcW w:w="1237" w:type="dxa"/>
          </w:tcPr>
          <w:p w:rsidRPr="00B84367" w:rsidR="00B84367" w:rsidP="00B84367" w:rsidRDefault="00B84367" w14:paraId="5DE2357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w:t>
            </w:r>
          </w:p>
        </w:tc>
        <w:tc>
          <w:tcPr>
            <w:tcW w:w="1240" w:type="dxa"/>
          </w:tcPr>
          <w:p w:rsidRPr="00B84367" w:rsidR="00B84367" w:rsidP="00B84367" w:rsidRDefault="00B84367" w14:paraId="4A2B299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5,256</w:t>
            </w:r>
          </w:p>
        </w:tc>
        <w:tc>
          <w:tcPr>
            <w:tcW w:w="1237" w:type="dxa"/>
          </w:tcPr>
          <w:p w:rsidRPr="00B84367" w:rsidR="00B84367" w:rsidP="00B84367" w:rsidRDefault="00B84367" w14:paraId="74E6971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D3FFB8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5248EA43" w14:textId="77777777">
        <w:trPr>
          <w:trHeight w:val="242"/>
        </w:trPr>
        <w:tc>
          <w:tcPr>
            <w:tcW w:w="2724" w:type="dxa"/>
            <w:tcBorders>
              <w:left w:val="nil"/>
            </w:tcBorders>
          </w:tcPr>
          <w:p w:rsidRPr="00B84367" w:rsidR="00B84367" w:rsidP="00B84367" w:rsidRDefault="00B84367" w14:paraId="1C2B5B25"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Fort Worth</w:t>
            </w:r>
          </w:p>
        </w:tc>
        <w:tc>
          <w:tcPr>
            <w:tcW w:w="1087" w:type="dxa"/>
          </w:tcPr>
          <w:p w:rsidRPr="00B84367" w:rsidR="00B84367" w:rsidP="00B84367" w:rsidRDefault="00B84367" w14:paraId="4654581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4" w:type="dxa"/>
          </w:tcPr>
          <w:p w:rsidRPr="00B84367" w:rsidR="00B84367" w:rsidP="00B84367" w:rsidRDefault="00B84367" w14:paraId="2CC4F075"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1A497A85"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7,027</w:t>
            </w:r>
          </w:p>
        </w:tc>
        <w:tc>
          <w:tcPr>
            <w:tcW w:w="1026" w:type="dxa"/>
          </w:tcPr>
          <w:p w:rsidRPr="00B84367" w:rsidR="00B84367" w:rsidP="00B84367" w:rsidRDefault="00B84367" w14:paraId="0FEDF4C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6D3E2BD" w14:textId="77777777">
            <w:pPr>
              <w:rPr>
                <w:rFonts w:hAnsi="Franklin Gothic Medium" w:eastAsia="Franklin Gothic Medium" w:cs="Franklin Gothic Medium"/>
                <w:sz w:val="16"/>
              </w:rPr>
            </w:pPr>
          </w:p>
        </w:tc>
        <w:tc>
          <w:tcPr>
            <w:tcW w:w="1148" w:type="dxa"/>
          </w:tcPr>
          <w:p w:rsidRPr="00B84367" w:rsidR="00B84367" w:rsidP="00B84367" w:rsidRDefault="00B84367" w14:paraId="79AE36D6"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32</w:t>
            </w:r>
          </w:p>
        </w:tc>
        <w:tc>
          <w:tcPr>
            <w:tcW w:w="1237" w:type="dxa"/>
          </w:tcPr>
          <w:p w:rsidRPr="00B84367" w:rsidR="00B84367" w:rsidP="00B84367" w:rsidRDefault="00B84367" w14:paraId="2B7AA934"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32</w:t>
            </w:r>
          </w:p>
        </w:tc>
        <w:tc>
          <w:tcPr>
            <w:tcW w:w="1240" w:type="dxa"/>
          </w:tcPr>
          <w:p w:rsidRPr="00B84367" w:rsidR="00B84367" w:rsidP="00B84367" w:rsidRDefault="00B84367" w14:paraId="1BB9F44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6,074</w:t>
            </w:r>
          </w:p>
        </w:tc>
        <w:tc>
          <w:tcPr>
            <w:tcW w:w="1237" w:type="dxa"/>
          </w:tcPr>
          <w:p w:rsidRPr="00B84367" w:rsidR="00B84367" w:rsidP="00B84367" w:rsidRDefault="00B84367" w14:paraId="47DE0198"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2AEFF2F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28E3C608" w14:textId="77777777">
        <w:trPr>
          <w:trHeight w:val="239"/>
        </w:trPr>
        <w:tc>
          <w:tcPr>
            <w:tcW w:w="2724" w:type="dxa"/>
            <w:tcBorders>
              <w:left w:val="nil"/>
            </w:tcBorders>
          </w:tcPr>
          <w:p w:rsidRPr="00B84367" w:rsidR="00B84367" w:rsidP="00B84367" w:rsidRDefault="00B84367" w14:paraId="524FE1D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Guilford County, NC</w:t>
            </w:r>
          </w:p>
        </w:tc>
        <w:tc>
          <w:tcPr>
            <w:tcW w:w="1087" w:type="dxa"/>
          </w:tcPr>
          <w:p w:rsidRPr="00B84367" w:rsidR="00B84367" w:rsidP="00B84367" w:rsidRDefault="00B84367" w14:paraId="5D978BE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084" w:type="dxa"/>
          </w:tcPr>
          <w:p w:rsidRPr="00B84367" w:rsidR="00B84367" w:rsidP="00B84367" w:rsidRDefault="00B84367" w14:paraId="19DE3F5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7E307EB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5,568</w:t>
            </w:r>
          </w:p>
        </w:tc>
        <w:tc>
          <w:tcPr>
            <w:tcW w:w="1026" w:type="dxa"/>
          </w:tcPr>
          <w:p w:rsidRPr="00B84367" w:rsidR="00B84367" w:rsidP="00B84367" w:rsidRDefault="00B84367" w14:paraId="257AF0D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876AD17" w14:textId="77777777">
            <w:pPr>
              <w:rPr>
                <w:rFonts w:hAnsi="Franklin Gothic Medium" w:eastAsia="Franklin Gothic Medium" w:cs="Franklin Gothic Medium"/>
                <w:sz w:val="16"/>
              </w:rPr>
            </w:pPr>
          </w:p>
        </w:tc>
        <w:tc>
          <w:tcPr>
            <w:tcW w:w="1148" w:type="dxa"/>
          </w:tcPr>
          <w:p w:rsidRPr="00B84367" w:rsidR="00B84367" w:rsidP="00B84367" w:rsidRDefault="00B84367" w14:paraId="7BDB39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w:t>
            </w:r>
          </w:p>
        </w:tc>
        <w:tc>
          <w:tcPr>
            <w:tcW w:w="1237" w:type="dxa"/>
          </w:tcPr>
          <w:p w:rsidRPr="00B84367" w:rsidR="00B84367" w:rsidP="00B84367" w:rsidRDefault="00B84367" w14:paraId="243F7D88"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w:t>
            </w:r>
          </w:p>
        </w:tc>
        <w:tc>
          <w:tcPr>
            <w:tcW w:w="1240" w:type="dxa"/>
          </w:tcPr>
          <w:p w:rsidRPr="00B84367" w:rsidR="00B84367" w:rsidP="00B84367" w:rsidRDefault="00B84367" w14:paraId="32BF975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5,242</w:t>
            </w:r>
          </w:p>
        </w:tc>
        <w:tc>
          <w:tcPr>
            <w:tcW w:w="1237" w:type="dxa"/>
          </w:tcPr>
          <w:p w:rsidRPr="00B84367" w:rsidR="00B84367" w:rsidP="00B84367" w:rsidRDefault="00B84367" w14:paraId="7B1E6CC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940E02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610E8231" w14:textId="77777777">
        <w:trPr>
          <w:trHeight w:val="239"/>
        </w:trPr>
        <w:tc>
          <w:tcPr>
            <w:tcW w:w="2724" w:type="dxa"/>
            <w:tcBorders>
              <w:left w:val="nil"/>
            </w:tcBorders>
          </w:tcPr>
          <w:p w:rsidRPr="00B84367" w:rsidR="00B84367" w:rsidP="00B84367" w:rsidRDefault="00B84367" w14:paraId="4530EB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Hillsborough County, FL</w:t>
            </w:r>
          </w:p>
        </w:tc>
        <w:tc>
          <w:tcPr>
            <w:tcW w:w="1087" w:type="dxa"/>
          </w:tcPr>
          <w:p w:rsidRPr="00B84367" w:rsidR="00B84367" w:rsidP="00B84367" w:rsidRDefault="00B84367" w14:paraId="00C8BD5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178</w:t>
            </w:r>
          </w:p>
        </w:tc>
        <w:tc>
          <w:tcPr>
            <w:tcW w:w="1084" w:type="dxa"/>
          </w:tcPr>
          <w:p w:rsidRPr="00B84367" w:rsidR="00B84367" w:rsidP="00B84367" w:rsidRDefault="00B84367" w14:paraId="3013780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75F0C02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17,330</w:t>
            </w:r>
          </w:p>
        </w:tc>
        <w:tc>
          <w:tcPr>
            <w:tcW w:w="1026" w:type="dxa"/>
          </w:tcPr>
          <w:p w:rsidRPr="00B84367" w:rsidR="00B84367" w:rsidP="00B84367" w:rsidRDefault="00B84367" w14:paraId="300921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694C8A01" w14:textId="77777777">
            <w:pPr>
              <w:rPr>
                <w:rFonts w:hAnsi="Franklin Gothic Medium" w:eastAsia="Franklin Gothic Medium" w:cs="Franklin Gothic Medium"/>
                <w:sz w:val="16"/>
              </w:rPr>
            </w:pPr>
          </w:p>
        </w:tc>
        <w:tc>
          <w:tcPr>
            <w:tcW w:w="1148" w:type="dxa"/>
          </w:tcPr>
          <w:p w:rsidRPr="00B84367" w:rsidR="00B84367" w:rsidP="00B84367" w:rsidRDefault="00B84367" w14:paraId="385743B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37" w:type="dxa"/>
          </w:tcPr>
          <w:p w:rsidRPr="00B84367" w:rsidR="00B84367" w:rsidP="00B84367" w:rsidRDefault="00B84367" w14:paraId="06CCDCC2"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240" w:type="dxa"/>
          </w:tcPr>
          <w:p w:rsidRPr="00B84367" w:rsidR="00B84367" w:rsidP="00B84367" w:rsidRDefault="00B84367" w14:paraId="7C3DB0D3"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15,105</w:t>
            </w:r>
          </w:p>
        </w:tc>
        <w:tc>
          <w:tcPr>
            <w:tcW w:w="1237" w:type="dxa"/>
          </w:tcPr>
          <w:p w:rsidRPr="00B84367" w:rsidR="00B84367" w:rsidP="00B84367" w:rsidRDefault="00B84367" w14:paraId="65B5914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0192352C" w14:textId="77777777">
            <w:pPr>
              <w:rPr>
                <w:rFonts w:hAnsi="Franklin Gothic Medium" w:eastAsia="Franklin Gothic Medium" w:cs="Franklin Gothic Medium"/>
                <w:sz w:val="16"/>
              </w:rPr>
            </w:pPr>
          </w:p>
        </w:tc>
      </w:tr>
      <w:tr w:rsidRPr="00B84367" w:rsidR="00B84367" w:rsidTr="00576F0D" w14:paraId="476440E1" w14:textId="77777777">
        <w:trPr>
          <w:trHeight w:val="239"/>
        </w:trPr>
        <w:tc>
          <w:tcPr>
            <w:tcW w:w="2724" w:type="dxa"/>
            <w:tcBorders>
              <w:left w:val="nil"/>
            </w:tcBorders>
          </w:tcPr>
          <w:p w:rsidRPr="00B84367" w:rsidR="00B84367" w:rsidP="00B84367" w:rsidRDefault="00B84367" w14:paraId="04A58E4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Houston</w:t>
            </w:r>
          </w:p>
        </w:tc>
        <w:tc>
          <w:tcPr>
            <w:tcW w:w="1087" w:type="dxa"/>
          </w:tcPr>
          <w:p w:rsidRPr="00B84367" w:rsidR="00B84367" w:rsidP="00B84367" w:rsidRDefault="00B84367" w14:paraId="5E4F53F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177</w:t>
            </w:r>
          </w:p>
        </w:tc>
        <w:tc>
          <w:tcPr>
            <w:tcW w:w="1084" w:type="dxa"/>
          </w:tcPr>
          <w:p w:rsidRPr="00B84367" w:rsidR="00B84367" w:rsidP="00B84367" w:rsidRDefault="00B84367" w14:paraId="24550A5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144" w:type="dxa"/>
          </w:tcPr>
          <w:p w:rsidRPr="00B84367" w:rsidR="00B84367" w:rsidP="00B84367" w:rsidRDefault="00B84367" w14:paraId="6D7A7C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17,792</w:t>
            </w:r>
          </w:p>
        </w:tc>
        <w:tc>
          <w:tcPr>
            <w:tcW w:w="1026" w:type="dxa"/>
          </w:tcPr>
          <w:p w:rsidRPr="00B84367" w:rsidR="00B84367" w:rsidP="00B84367" w:rsidRDefault="00B84367" w14:paraId="0F10C7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11B28238" w14:textId="77777777">
            <w:pPr>
              <w:rPr>
                <w:rFonts w:hAnsi="Franklin Gothic Medium" w:eastAsia="Franklin Gothic Medium" w:cs="Franklin Gothic Medium"/>
                <w:sz w:val="16"/>
              </w:rPr>
            </w:pPr>
          </w:p>
        </w:tc>
        <w:tc>
          <w:tcPr>
            <w:tcW w:w="1148" w:type="dxa"/>
          </w:tcPr>
          <w:p w:rsidRPr="00B84367" w:rsidR="00B84367" w:rsidP="00B84367" w:rsidRDefault="00B84367" w14:paraId="083A4F0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237" w:type="dxa"/>
          </w:tcPr>
          <w:p w:rsidRPr="00B84367" w:rsidR="00B84367" w:rsidP="00B84367" w:rsidRDefault="00B84367" w14:paraId="3FF75BB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240" w:type="dxa"/>
          </w:tcPr>
          <w:p w:rsidRPr="00B84367" w:rsidR="00B84367" w:rsidP="00B84367" w:rsidRDefault="00B84367" w14:paraId="0F8786CE"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13,210</w:t>
            </w:r>
          </w:p>
        </w:tc>
        <w:tc>
          <w:tcPr>
            <w:tcW w:w="1237" w:type="dxa"/>
          </w:tcPr>
          <w:p w:rsidRPr="00B84367" w:rsidR="00B84367" w:rsidP="00B84367" w:rsidRDefault="00B84367" w14:paraId="5D4B4D3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2CDD787E" w14:textId="77777777">
            <w:pPr>
              <w:rPr>
                <w:rFonts w:hAnsi="Franklin Gothic Medium" w:eastAsia="Franklin Gothic Medium" w:cs="Franklin Gothic Medium"/>
                <w:sz w:val="16"/>
              </w:rPr>
            </w:pPr>
          </w:p>
        </w:tc>
      </w:tr>
      <w:tr w:rsidRPr="00B84367" w:rsidR="00B84367" w:rsidTr="00576F0D" w14:paraId="44793473" w14:textId="77777777">
        <w:trPr>
          <w:trHeight w:val="239"/>
        </w:trPr>
        <w:tc>
          <w:tcPr>
            <w:tcW w:w="2724" w:type="dxa"/>
            <w:tcBorders>
              <w:left w:val="nil"/>
            </w:tcBorders>
          </w:tcPr>
          <w:p w:rsidRPr="00B84367" w:rsidR="00B84367" w:rsidP="00B84367" w:rsidRDefault="00B84367" w14:paraId="6C19E00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Jefferson County, KY</w:t>
            </w:r>
          </w:p>
        </w:tc>
        <w:tc>
          <w:tcPr>
            <w:tcW w:w="1087" w:type="dxa"/>
          </w:tcPr>
          <w:p w:rsidRPr="00B84367" w:rsidR="00B84367" w:rsidP="00B84367" w:rsidRDefault="00B84367" w14:paraId="37B4B37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084" w:type="dxa"/>
          </w:tcPr>
          <w:p w:rsidRPr="00B84367" w:rsidR="00B84367" w:rsidP="00B84367" w:rsidRDefault="00B84367" w14:paraId="2A56330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7F14A7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7,734</w:t>
            </w:r>
          </w:p>
        </w:tc>
        <w:tc>
          <w:tcPr>
            <w:tcW w:w="1026" w:type="dxa"/>
          </w:tcPr>
          <w:p w:rsidRPr="00B84367" w:rsidR="00B84367" w:rsidP="00B84367" w:rsidRDefault="00B84367" w14:paraId="0EC3BCA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6286C2C" w14:textId="77777777">
            <w:pPr>
              <w:rPr>
                <w:rFonts w:hAnsi="Franklin Gothic Medium" w:eastAsia="Franklin Gothic Medium" w:cs="Franklin Gothic Medium"/>
                <w:sz w:val="16"/>
              </w:rPr>
            </w:pPr>
          </w:p>
        </w:tc>
        <w:tc>
          <w:tcPr>
            <w:tcW w:w="1148" w:type="dxa"/>
          </w:tcPr>
          <w:p w:rsidRPr="00B84367" w:rsidR="00B84367" w:rsidP="00B84367" w:rsidRDefault="00B84367" w14:paraId="57CA74E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237" w:type="dxa"/>
          </w:tcPr>
          <w:p w:rsidRPr="00B84367" w:rsidR="00B84367" w:rsidP="00B84367" w:rsidRDefault="00B84367" w14:paraId="0CF2AB9E"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w:t>
            </w:r>
          </w:p>
        </w:tc>
        <w:tc>
          <w:tcPr>
            <w:tcW w:w="1240" w:type="dxa"/>
          </w:tcPr>
          <w:p w:rsidRPr="00B84367" w:rsidR="00B84367" w:rsidP="00B84367" w:rsidRDefault="00B84367" w14:paraId="54AE71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7,134</w:t>
            </w:r>
          </w:p>
        </w:tc>
        <w:tc>
          <w:tcPr>
            <w:tcW w:w="1237" w:type="dxa"/>
          </w:tcPr>
          <w:p w:rsidRPr="00B84367" w:rsidR="00B84367" w:rsidP="00B84367" w:rsidRDefault="00B84367" w14:paraId="434A5E9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171CBC87" w14:textId="77777777">
            <w:pPr>
              <w:rPr>
                <w:rFonts w:hAnsi="Franklin Gothic Medium" w:eastAsia="Franklin Gothic Medium" w:cs="Franklin Gothic Medium"/>
                <w:sz w:val="16"/>
              </w:rPr>
            </w:pPr>
          </w:p>
        </w:tc>
      </w:tr>
      <w:tr w:rsidRPr="00B84367" w:rsidR="00B84367" w:rsidTr="00576F0D" w14:paraId="3F053BC4" w14:textId="77777777">
        <w:trPr>
          <w:trHeight w:val="239"/>
        </w:trPr>
        <w:tc>
          <w:tcPr>
            <w:tcW w:w="2724" w:type="dxa"/>
            <w:tcBorders>
              <w:left w:val="nil"/>
            </w:tcBorders>
          </w:tcPr>
          <w:p w:rsidRPr="00B84367" w:rsidR="00B84367" w:rsidP="00B84367" w:rsidRDefault="00B84367" w14:paraId="78DDFC7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Los Angeles</w:t>
            </w:r>
          </w:p>
        </w:tc>
        <w:tc>
          <w:tcPr>
            <w:tcW w:w="1087" w:type="dxa"/>
          </w:tcPr>
          <w:p w:rsidRPr="00B84367" w:rsidR="00B84367" w:rsidP="00B84367" w:rsidRDefault="00B84367" w14:paraId="772B2F2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452</w:t>
            </w:r>
          </w:p>
        </w:tc>
        <w:tc>
          <w:tcPr>
            <w:tcW w:w="1084" w:type="dxa"/>
          </w:tcPr>
          <w:p w:rsidRPr="00B84367" w:rsidR="00B84367" w:rsidP="00B84367" w:rsidRDefault="00B84367" w14:paraId="4EBCE7C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4014737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39,042</w:t>
            </w:r>
          </w:p>
        </w:tc>
        <w:tc>
          <w:tcPr>
            <w:tcW w:w="1026" w:type="dxa"/>
          </w:tcPr>
          <w:p w:rsidRPr="00B84367" w:rsidR="00B84367" w:rsidP="00B84367" w:rsidRDefault="00B84367" w14:paraId="6B9E829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3B046C9D" w14:textId="77777777">
            <w:pPr>
              <w:rPr>
                <w:rFonts w:hAnsi="Franklin Gothic Medium" w:eastAsia="Franklin Gothic Medium" w:cs="Franklin Gothic Medium"/>
                <w:sz w:val="16"/>
              </w:rPr>
            </w:pPr>
          </w:p>
        </w:tc>
        <w:tc>
          <w:tcPr>
            <w:tcW w:w="1148" w:type="dxa"/>
          </w:tcPr>
          <w:p w:rsidRPr="00B84367" w:rsidR="00B84367" w:rsidP="00B84367" w:rsidRDefault="00B84367" w14:paraId="33C79ED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237" w:type="dxa"/>
          </w:tcPr>
          <w:p w:rsidRPr="00B84367" w:rsidR="00B84367" w:rsidP="00B84367" w:rsidRDefault="00B84367" w14:paraId="0C24CBB0"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40" w:type="dxa"/>
          </w:tcPr>
          <w:p w:rsidRPr="00B84367" w:rsidR="00B84367" w:rsidP="00B84367" w:rsidRDefault="00B84367" w14:paraId="7AA6D9E7"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31,431</w:t>
            </w:r>
          </w:p>
        </w:tc>
        <w:tc>
          <w:tcPr>
            <w:tcW w:w="1237" w:type="dxa"/>
          </w:tcPr>
          <w:p w:rsidRPr="00B84367" w:rsidR="00B84367" w:rsidP="00B84367" w:rsidRDefault="00B84367" w14:paraId="6E02713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6EBF6150" w14:textId="77777777">
            <w:pPr>
              <w:rPr>
                <w:rFonts w:hAnsi="Franklin Gothic Medium" w:eastAsia="Franklin Gothic Medium" w:cs="Franklin Gothic Medium"/>
                <w:sz w:val="16"/>
              </w:rPr>
            </w:pPr>
          </w:p>
        </w:tc>
      </w:tr>
      <w:tr w:rsidRPr="00B84367" w:rsidR="00B84367" w:rsidTr="00576F0D" w14:paraId="68D5F955" w14:textId="77777777">
        <w:trPr>
          <w:trHeight w:val="242"/>
        </w:trPr>
        <w:tc>
          <w:tcPr>
            <w:tcW w:w="2724" w:type="dxa"/>
            <w:tcBorders>
              <w:left w:val="nil"/>
            </w:tcBorders>
          </w:tcPr>
          <w:p w:rsidRPr="00B84367" w:rsidR="00B84367" w:rsidP="00B84367" w:rsidRDefault="00B84367" w14:paraId="46D291DD"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Miami</w:t>
            </w:r>
          </w:p>
        </w:tc>
        <w:tc>
          <w:tcPr>
            <w:tcW w:w="1087" w:type="dxa"/>
          </w:tcPr>
          <w:p w:rsidRPr="00B84367" w:rsidR="00B84367" w:rsidP="00B84367" w:rsidRDefault="00B84367" w14:paraId="1732A5F4"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291</w:t>
            </w:r>
          </w:p>
        </w:tc>
        <w:tc>
          <w:tcPr>
            <w:tcW w:w="1084" w:type="dxa"/>
          </w:tcPr>
          <w:p w:rsidRPr="00B84367" w:rsidR="00B84367" w:rsidP="00B84367" w:rsidRDefault="00B84367" w14:paraId="0D152CE1"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00675FCD"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26,964</w:t>
            </w:r>
          </w:p>
        </w:tc>
        <w:tc>
          <w:tcPr>
            <w:tcW w:w="1026" w:type="dxa"/>
          </w:tcPr>
          <w:p w:rsidRPr="00B84367" w:rsidR="00B84367" w:rsidP="00B84367" w:rsidRDefault="00B84367" w14:paraId="18D2E77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6E063EE1" w14:textId="77777777">
            <w:pPr>
              <w:rPr>
                <w:rFonts w:hAnsi="Franklin Gothic Medium" w:eastAsia="Franklin Gothic Medium" w:cs="Franklin Gothic Medium"/>
                <w:sz w:val="16"/>
              </w:rPr>
            </w:pPr>
          </w:p>
        </w:tc>
        <w:tc>
          <w:tcPr>
            <w:tcW w:w="1148" w:type="dxa"/>
          </w:tcPr>
          <w:p w:rsidRPr="00B84367" w:rsidR="00B84367" w:rsidP="00B84367" w:rsidRDefault="00B84367" w14:paraId="00A741F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188</w:t>
            </w:r>
          </w:p>
        </w:tc>
        <w:tc>
          <w:tcPr>
            <w:tcW w:w="1237" w:type="dxa"/>
          </w:tcPr>
          <w:p w:rsidRPr="00B84367" w:rsidR="00B84367" w:rsidP="00B84367" w:rsidRDefault="00B84367" w14:paraId="2B9A994B"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w:t>
            </w:r>
          </w:p>
        </w:tc>
        <w:tc>
          <w:tcPr>
            <w:tcW w:w="1240" w:type="dxa"/>
          </w:tcPr>
          <w:p w:rsidRPr="00B84367" w:rsidR="00B84367" w:rsidP="00B84367" w:rsidRDefault="00B84367" w14:paraId="64F78FB0" w14:textId="77777777">
            <w:pPr>
              <w:spacing w:line="222"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26,891</w:t>
            </w:r>
          </w:p>
        </w:tc>
        <w:tc>
          <w:tcPr>
            <w:tcW w:w="1237" w:type="dxa"/>
          </w:tcPr>
          <w:p w:rsidRPr="00B84367" w:rsidR="00B84367" w:rsidP="00B84367" w:rsidRDefault="00B84367" w14:paraId="0850362F"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083B5FC7" w14:textId="77777777">
            <w:pPr>
              <w:rPr>
                <w:rFonts w:hAnsi="Franklin Gothic Medium" w:eastAsia="Franklin Gothic Medium" w:cs="Franklin Gothic Medium"/>
                <w:sz w:val="16"/>
              </w:rPr>
            </w:pPr>
          </w:p>
        </w:tc>
      </w:tr>
      <w:tr w:rsidRPr="00B84367" w:rsidR="00B84367" w:rsidTr="00576F0D" w14:paraId="1DF85652" w14:textId="77777777">
        <w:trPr>
          <w:trHeight w:val="239"/>
        </w:trPr>
        <w:tc>
          <w:tcPr>
            <w:tcW w:w="2724" w:type="dxa"/>
            <w:tcBorders>
              <w:left w:val="nil"/>
            </w:tcBorders>
          </w:tcPr>
          <w:p w:rsidRPr="00B84367" w:rsidR="00B84367" w:rsidP="00B84367" w:rsidRDefault="00B84367" w14:paraId="73CB19E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Milwaukee</w:t>
            </w:r>
          </w:p>
        </w:tc>
        <w:tc>
          <w:tcPr>
            <w:tcW w:w="1087" w:type="dxa"/>
          </w:tcPr>
          <w:p w:rsidRPr="00B84367" w:rsidR="00B84367" w:rsidP="00B84367" w:rsidRDefault="00B84367" w14:paraId="51ACAB1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w:t>
            </w:r>
          </w:p>
        </w:tc>
        <w:tc>
          <w:tcPr>
            <w:tcW w:w="1084" w:type="dxa"/>
          </w:tcPr>
          <w:p w:rsidRPr="00B84367" w:rsidR="00B84367" w:rsidP="00B84367" w:rsidRDefault="00B84367" w14:paraId="682BC5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144" w:type="dxa"/>
          </w:tcPr>
          <w:p w:rsidRPr="00B84367" w:rsidR="00B84367" w:rsidP="00B84367" w:rsidRDefault="00B84367" w14:paraId="724E4C6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5,767</w:t>
            </w:r>
          </w:p>
        </w:tc>
        <w:tc>
          <w:tcPr>
            <w:tcW w:w="1026" w:type="dxa"/>
          </w:tcPr>
          <w:p w:rsidRPr="00B84367" w:rsidR="00B84367" w:rsidP="00B84367" w:rsidRDefault="00B84367" w14:paraId="40D5528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2CCA3F1" w14:textId="77777777">
            <w:pPr>
              <w:rPr>
                <w:rFonts w:hAnsi="Franklin Gothic Medium" w:eastAsia="Franklin Gothic Medium" w:cs="Franklin Gothic Medium"/>
                <w:sz w:val="16"/>
              </w:rPr>
            </w:pPr>
          </w:p>
        </w:tc>
        <w:tc>
          <w:tcPr>
            <w:tcW w:w="1148" w:type="dxa"/>
          </w:tcPr>
          <w:p w:rsidRPr="00B84367" w:rsidR="00B84367" w:rsidP="00B84367" w:rsidRDefault="00B84367" w14:paraId="0FBA41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37" w:type="dxa"/>
          </w:tcPr>
          <w:p w:rsidRPr="00B84367" w:rsidR="00B84367" w:rsidP="00B84367" w:rsidRDefault="00B84367" w14:paraId="777542C3"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240" w:type="dxa"/>
          </w:tcPr>
          <w:p w:rsidRPr="00B84367" w:rsidR="00B84367" w:rsidP="00B84367" w:rsidRDefault="00B84367" w14:paraId="688F1B4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5,004</w:t>
            </w:r>
          </w:p>
        </w:tc>
        <w:tc>
          <w:tcPr>
            <w:tcW w:w="1237" w:type="dxa"/>
          </w:tcPr>
          <w:p w:rsidRPr="00B84367" w:rsidR="00B84367" w:rsidP="00B84367" w:rsidRDefault="00B84367" w14:paraId="5516C7D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5FC5FE9" w14:textId="77777777">
            <w:pPr>
              <w:rPr>
                <w:rFonts w:hAnsi="Franklin Gothic Medium" w:eastAsia="Franklin Gothic Medium" w:cs="Franklin Gothic Medium"/>
                <w:sz w:val="16"/>
              </w:rPr>
            </w:pPr>
          </w:p>
        </w:tc>
      </w:tr>
      <w:tr w:rsidRPr="00B84367" w:rsidR="00B84367" w:rsidTr="00576F0D" w14:paraId="561BD8FA" w14:textId="77777777">
        <w:trPr>
          <w:trHeight w:val="240"/>
        </w:trPr>
        <w:tc>
          <w:tcPr>
            <w:tcW w:w="2724" w:type="dxa"/>
            <w:tcBorders>
              <w:left w:val="nil"/>
            </w:tcBorders>
          </w:tcPr>
          <w:p w:rsidRPr="00B84367" w:rsidR="00B84367" w:rsidP="00B84367" w:rsidRDefault="00B84367" w14:paraId="5B14581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 City</w:t>
            </w:r>
          </w:p>
        </w:tc>
        <w:tc>
          <w:tcPr>
            <w:tcW w:w="1087" w:type="dxa"/>
          </w:tcPr>
          <w:p w:rsidRPr="00B84367" w:rsidR="00B84367" w:rsidP="00B84367" w:rsidRDefault="00B84367" w14:paraId="36851F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799</w:t>
            </w:r>
          </w:p>
        </w:tc>
        <w:tc>
          <w:tcPr>
            <w:tcW w:w="1084" w:type="dxa"/>
          </w:tcPr>
          <w:p w:rsidRPr="00B84367" w:rsidR="00B84367" w:rsidP="00B84367" w:rsidRDefault="00B84367" w14:paraId="2C19892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6AB021F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72,428</w:t>
            </w:r>
          </w:p>
        </w:tc>
        <w:tc>
          <w:tcPr>
            <w:tcW w:w="1026" w:type="dxa"/>
          </w:tcPr>
          <w:p w:rsidRPr="00B84367" w:rsidR="00B84367" w:rsidP="00B84367" w:rsidRDefault="00B84367" w14:paraId="0214F24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789F61EF" w14:textId="77777777">
            <w:pPr>
              <w:rPr>
                <w:rFonts w:hAnsi="Franklin Gothic Medium" w:eastAsia="Franklin Gothic Medium" w:cs="Franklin Gothic Medium"/>
                <w:sz w:val="16"/>
              </w:rPr>
            </w:pPr>
          </w:p>
        </w:tc>
        <w:tc>
          <w:tcPr>
            <w:tcW w:w="1148" w:type="dxa"/>
          </w:tcPr>
          <w:p w:rsidRPr="00B84367" w:rsidR="00B84367" w:rsidP="00B84367" w:rsidRDefault="00B84367" w14:paraId="157D0D5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530</w:t>
            </w:r>
          </w:p>
        </w:tc>
        <w:tc>
          <w:tcPr>
            <w:tcW w:w="1237" w:type="dxa"/>
          </w:tcPr>
          <w:p w:rsidRPr="00B84367" w:rsidR="00B84367" w:rsidP="00B84367" w:rsidRDefault="00B84367" w14:paraId="79762C74"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w:t>
            </w:r>
          </w:p>
        </w:tc>
        <w:tc>
          <w:tcPr>
            <w:tcW w:w="1240" w:type="dxa"/>
          </w:tcPr>
          <w:p w:rsidRPr="00B84367" w:rsidR="00B84367" w:rsidP="00B84367" w:rsidRDefault="00B84367" w14:paraId="45945A86"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66,430</w:t>
            </w:r>
          </w:p>
        </w:tc>
        <w:tc>
          <w:tcPr>
            <w:tcW w:w="1237" w:type="dxa"/>
          </w:tcPr>
          <w:p w:rsidRPr="00B84367" w:rsidR="00B84367" w:rsidP="00B84367" w:rsidRDefault="00B84367" w14:paraId="67618E3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249A7F8C" w14:textId="77777777">
            <w:pPr>
              <w:rPr>
                <w:rFonts w:hAnsi="Franklin Gothic Medium" w:eastAsia="Franklin Gothic Medium" w:cs="Franklin Gothic Medium"/>
                <w:sz w:val="16"/>
              </w:rPr>
            </w:pPr>
          </w:p>
        </w:tc>
      </w:tr>
      <w:tr w:rsidRPr="00B84367" w:rsidR="00B84367" w:rsidTr="00576F0D" w14:paraId="6571A403" w14:textId="77777777">
        <w:trPr>
          <w:trHeight w:val="239"/>
        </w:trPr>
        <w:tc>
          <w:tcPr>
            <w:tcW w:w="2724" w:type="dxa"/>
            <w:tcBorders>
              <w:left w:val="nil"/>
            </w:tcBorders>
          </w:tcPr>
          <w:p w:rsidRPr="00B84367" w:rsidR="00B84367" w:rsidP="00B84367" w:rsidRDefault="00B84367" w14:paraId="055FD4B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Philadelphia</w:t>
            </w:r>
          </w:p>
        </w:tc>
        <w:tc>
          <w:tcPr>
            <w:tcW w:w="1087" w:type="dxa"/>
          </w:tcPr>
          <w:p w:rsidRPr="00B84367" w:rsidR="00B84367" w:rsidP="00B84367" w:rsidRDefault="00B84367" w14:paraId="4870983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w:t>
            </w:r>
          </w:p>
        </w:tc>
        <w:tc>
          <w:tcPr>
            <w:tcW w:w="1084" w:type="dxa"/>
          </w:tcPr>
          <w:p w:rsidRPr="00B84367" w:rsidR="00B84367" w:rsidP="00B84367" w:rsidRDefault="00B84367" w14:paraId="228D76F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28199F8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11,248</w:t>
            </w:r>
          </w:p>
        </w:tc>
        <w:tc>
          <w:tcPr>
            <w:tcW w:w="1026" w:type="dxa"/>
          </w:tcPr>
          <w:p w:rsidRPr="00B84367" w:rsidR="00B84367" w:rsidP="00B84367" w:rsidRDefault="00B84367" w14:paraId="7A0A921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292E967" w14:textId="77777777">
            <w:pPr>
              <w:rPr>
                <w:rFonts w:hAnsi="Franklin Gothic Medium" w:eastAsia="Franklin Gothic Medium" w:cs="Franklin Gothic Medium"/>
                <w:sz w:val="16"/>
              </w:rPr>
            </w:pPr>
          </w:p>
        </w:tc>
        <w:tc>
          <w:tcPr>
            <w:tcW w:w="1148" w:type="dxa"/>
          </w:tcPr>
          <w:p w:rsidRPr="00B84367" w:rsidR="00B84367" w:rsidP="00B84367" w:rsidRDefault="00B84367" w14:paraId="5910C9B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w:t>
            </w:r>
          </w:p>
        </w:tc>
        <w:tc>
          <w:tcPr>
            <w:tcW w:w="1237" w:type="dxa"/>
          </w:tcPr>
          <w:p w:rsidRPr="00B84367" w:rsidR="00B84367" w:rsidP="00B84367" w:rsidRDefault="00B84367" w14:paraId="74166AC2"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40" w:type="dxa"/>
          </w:tcPr>
          <w:p w:rsidRPr="00B84367" w:rsidR="00B84367" w:rsidP="00B84367" w:rsidRDefault="00B84367" w14:paraId="1B0A950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9,158</w:t>
            </w:r>
          </w:p>
        </w:tc>
        <w:tc>
          <w:tcPr>
            <w:tcW w:w="1237" w:type="dxa"/>
          </w:tcPr>
          <w:p w:rsidRPr="00B84367" w:rsidR="00B84367" w:rsidP="00B84367" w:rsidRDefault="00B84367" w14:paraId="0005083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C19D0F1" w14:textId="77777777">
            <w:pPr>
              <w:rPr>
                <w:rFonts w:hAnsi="Franklin Gothic Medium" w:eastAsia="Franklin Gothic Medium" w:cs="Franklin Gothic Medium"/>
                <w:sz w:val="16"/>
              </w:rPr>
            </w:pPr>
          </w:p>
        </w:tc>
      </w:tr>
      <w:tr w:rsidRPr="00B84367" w:rsidR="00B84367" w:rsidTr="00576F0D" w14:paraId="3FE0A8AE" w14:textId="77777777">
        <w:trPr>
          <w:trHeight w:val="239"/>
        </w:trPr>
        <w:tc>
          <w:tcPr>
            <w:tcW w:w="2724" w:type="dxa"/>
            <w:tcBorders>
              <w:left w:val="nil"/>
            </w:tcBorders>
          </w:tcPr>
          <w:p w:rsidRPr="00B84367" w:rsidR="00B84367" w:rsidP="00B84367" w:rsidRDefault="00B84367" w14:paraId="53ADF57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San Diego</w:t>
            </w:r>
          </w:p>
        </w:tc>
        <w:tc>
          <w:tcPr>
            <w:tcW w:w="1087" w:type="dxa"/>
          </w:tcPr>
          <w:p w:rsidRPr="00B84367" w:rsidR="00B84367" w:rsidP="00B84367" w:rsidRDefault="00B84367" w14:paraId="53AE78B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084" w:type="dxa"/>
          </w:tcPr>
          <w:p w:rsidRPr="00B84367" w:rsidR="00B84367" w:rsidP="00B84367" w:rsidRDefault="00B84367" w14:paraId="675933C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144" w:type="dxa"/>
          </w:tcPr>
          <w:p w:rsidRPr="00B84367" w:rsidR="00B84367" w:rsidP="00B84367" w:rsidRDefault="00B84367" w14:paraId="642467C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8,659</w:t>
            </w:r>
          </w:p>
        </w:tc>
        <w:tc>
          <w:tcPr>
            <w:tcW w:w="1026" w:type="dxa"/>
          </w:tcPr>
          <w:p w:rsidRPr="00B84367" w:rsidR="00B84367" w:rsidP="00B84367" w:rsidRDefault="00B84367" w14:paraId="63AF361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3BB95B4" w14:textId="77777777">
            <w:pPr>
              <w:rPr>
                <w:rFonts w:hAnsi="Franklin Gothic Medium" w:eastAsia="Franklin Gothic Medium" w:cs="Franklin Gothic Medium"/>
                <w:sz w:val="16"/>
              </w:rPr>
            </w:pPr>
          </w:p>
        </w:tc>
        <w:tc>
          <w:tcPr>
            <w:tcW w:w="1148" w:type="dxa"/>
          </w:tcPr>
          <w:p w:rsidRPr="00B84367" w:rsidR="00B84367" w:rsidP="00B84367" w:rsidRDefault="00B84367" w14:paraId="5E6B09C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w:t>
            </w:r>
          </w:p>
        </w:tc>
        <w:tc>
          <w:tcPr>
            <w:tcW w:w="1237" w:type="dxa"/>
          </w:tcPr>
          <w:p w:rsidRPr="00B84367" w:rsidR="00B84367" w:rsidP="00B84367" w:rsidRDefault="00B84367" w14:paraId="4B6427D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w:t>
            </w:r>
          </w:p>
        </w:tc>
        <w:tc>
          <w:tcPr>
            <w:tcW w:w="1240" w:type="dxa"/>
          </w:tcPr>
          <w:p w:rsidRPr="00B84367" w:rsidR="00B84367" w:rsidP="00B84367" w:rsidRDefault="00B84367" w14:paraId="5C59FEB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7,415</w:t>
            </w:r>
          </w:p>
        </w:tc>
        <w:tc>
          <w:tcPr>
            <w:tcW w:w="1237" w:type="dxa"/>
          </w:tcPr>
          <w:p w:rsidRPr="00B84367" w:rsidR="00B84367" w:rsidP="00B84367" w:rsidRDefault="00B84367" w14:paraId="038D5327"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FBBBA2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3E88AB5C" w14:textId="77777777">
        <w:trPr>
          <w:trHeight w:val="239"/>
        </w:trPr>
        <w:tc>
          <w:tcPr>
            <w:tcW w:w="2724" w:type="dxa"/>
            <w:tcBorders>
              <w:left w:val="nil"/>
            </w:tcBorders>
          </w:tcPr>
          <w:p w:rsidRPr="00B84367" w:rsidR="00B84367" w:rsidP="00B84367" w:rsidRDefault="00B84367" w14:paraId="28B3FE7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Shelby County, TN</w:t>
            </w:r>
          </w:p>
        </w:tc>
        <w:tc>
          <w:tcPr>
            <w:tcW w:w="1087" w:type="dxa"/>
          </w:tcPr>
          <w:p w:rsidRPr="00B84367" w:rsidR="00B84367" w:rsidP="00B84367" w:rsidRDefault="00B84367" w14:paraId="1C36F51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w:t>
            </w:r>
          </w:p>
        </w:tc>
        <w:tc>
          <w:tcPr>
            <w:tcW w:w="1084" w:type="dxa"/>
          </w:tcPr>
          <w:p w:rsidRPr="00B84367" w:rsidR="00B84367" w:rsidP="00B84367" w:rsidRDefault="00B84367" w14:paraId="0365AB4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6E69A66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8,781</w:t>
            </w:r>
          </w:p>
        </w:tc>
        <w:tc>
          <w:tcPr>
            <w:tcW w:w="1026" w:type="dxa"/>
          </w:tcPr>
          <w:p w:rsidRPr="00B84367" w:rsidR="00B84367" w:rsidP="00B84367" w:rsidRDefault="00B84367" w14:paraId="662199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2164C54" w14:textId="77777777">
            <w:pPr>
              <w:rPr>
                <w:rFonts w:hAnsi="Franklin Gothic Medium" w:eastAsia="Franklin Gothic Medium" w:cs="Franklin Gothic Medium"/>
                <w:sz w:val="16"/>
              </w:rPr>
            </w:pPr>
          </w:p>
        </w:tc>
        <w:tc>
          <w:tcPr>
            <w:tcW w:w="1148" w:type="dxa"/>
          </w:tcPr>
          <w:p w:rsidRPr="00B84367" w:rsidR="00B84367" w:rsidP="00B84367" w:rsidRDefault="00B84367" w14:paraId="1C7AF9D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37" w:type="dxa"/>
          </w:tcPr>
          <w:p w:rsidRPr="00B84367" w:rsidR="00B84367" w:rsidP="00B84367" w:rsidRDefault="00B84367" w14:paraId="34CFD0AD"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w:t>
            </w:r>
          </w:p>
        </w:tc>
        <w:tc>
          <w:tcPr>
            <w:tcW w:w="1240" w:type="dxa"/>
          </w:tcPr>
          <w:p w:rsidRPr="00B84367" w:rsidR="00B84367" w:rsidP="00B84367" w:rsidRDefault="00B84367" w14:paraId="2385445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7,511</w:t>
            </w:r>
          </w:p>
        </w:tc>
        <w:tc>
          <w:tcPr>
            <w:tcW w:w="1237" w:type="dxa"/>
          </w:tcPr>
          <w:p w:rsidRPr="00B84367" w:rsidR="00B84367" w:rsidP="00B84367" w:rsidRDefault="00B84367" w14:paraId="4A9B2F4B"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3E7235D9" w14:textId="77777777">
            <w:pPr>
              <w:rPr>
                <w:rFonts w:hAnsi="Franklin Gothic Medium" w:eastAsia="Franklin Gothic Medium" w:cs="Franklin Gothic Medium"/>
                <w:sz w:val="16"/>
              </w:rPr>
            </w:pPr>
          </w:p>
        </w:tc>
      </w:tr>
      <w:tr w:rsidRPr="00B84367" w:rsidR="00B84367" w:rsidTr="00576F0D" w14:paraId="62F41FF2" w14:textId="77777777">
        <w:trPr>
          <w:trHeight w:val="241"/>
        </w:trPr>
        <w:tc>
          <w:tcPr>
            <w:tcW w:w="2724" w:type="dxa"/>
            <w:tcBorders>
              <w:left w:val="nil"/>
            </w:tcBorders>
          </w:tcPr>
          <w:p w:rsidRPr="00B84367" w:rsidR="00B84367" w:rsidP="00B84367" w:rsidRDefault="00B84367" w14:paraId="1C22C6F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District of Columbia PS</w:t>
            </w:r>
          </w:p>
        </w:tc>
        <w:tc>
          <w:tcPr>
            <w:tcW w:w="1087" w:type="dxa"/>
          </w:tcPr>
          <w:p w:rsidRPr="00B84367" w:rsidR="00B84367" w:rsidP="00B84367" w:rsidRDefault="00B84367" w14:paraId="7D386DDC"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w:t>
            </w:r>
          </w:p>
        </w:tc>
        <w:tc>
          <w:tcPr>
            <w:tcW w:w="1084" w:type="dxa"/>
          </w:tcPr>
          <w:p w:rsidRPr="00B84367" w:rsidR="00B84367" w:rsidP="00B84367" w:rsidRDefault="00B84367" w14:paraId="78DB9997"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144" w:type="dxa"/>
          </w:tcPr>
          <w:p w:rsidRPr="00B84367" w:rsidR="00B84367" w:rsidP="00B84367" w:rsidRDefault="00B84367" w14:paraId="1BA01BB0"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3,862</w:t>
            </w:r>
          </w:p>
        </w:tc>
        <w:tc>
          <w:tcPr>
            <w:tcW w:w="1026" w:type="dxa"/>
          </w:tcPr>
          <w:p w:rsidRPr="00B84367" w:rsidR="00B84367" w:rsidP="00B84367" w:rsidRDefault="00B84367" w14:paraId="6852DCB7"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DEA5802" w14:textId="77777777">
            <w:pPr>
              <w:rPr>
                <w:rFonts w:hAnsi="Franklin Gothic Medium" w:eastAsia="Franklin Gothic Medium" w:cs="Franklin Gothic Medium"/>
                <w:sz w:val="16"/>
              </w:rPr>
            </w:pPr>
          </w:p>
        </w:tc>
        <w:tc>
          <w:tcPr>
            <w:tcW w:w="1148" w:type="dxa"/>
          </w:tcPr>
          <w:p w:rsidRPr="00B84367" w:rsidR="00B84367" w:rsidP="00B84367" w:rsidRDefault="00B84367" w14:paraId="323F246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w:t>
            </w:r>
          </w:p>
        </w:tc>
        <w:tc>
          <w:tcPr>
            <w:tcW w:w="1237" w:type="dxa"/>
          </w:tcPr>
          <w:p w:rsidRPr="00B84367" w:rsidR="00B84367" w:rsidP="00B84367" w:rsidRDefault="00B84367" w14:paraId="3B64A843"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w:t>
            </w:r>
          </w:p>
        </w:tc>
        <w:tc>
          <w:tcPr>
            <w:tcW w:w="1240" w:type="dxa"/>
          </w:tcPr>
          <w:p w:rsidRPr="00B84367" w:rsidR="00B84367" w:rsidP="00B84367" w:rsidRDefault="00B84367" w14:paraId="1F97DD32"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2,301</w:t>
            </w:r>
          </w:p>
        </w:tc>
        <w:tc>
          <w:tcPr>
            <w:tcW w:w="1237" w:type="dxa"/>
          </w:tcPr>
          <w:p w:rsidRPr="00B84367" w:rsidR="00B84367" w:rsidP="00B84367" w:rsidRDefault="00B84367" w14:paraId="200D8C40"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2CA38D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bl>
    <w:p w:rsidR="00B84367" w:rsidP="00EA5DE0" w:rsidRDefault="00B84367" w14:paraId="20EC93F1" w14:textId="77777777">
      <w:pPr>
        <w:rPr>
          <w:rFonts w:ascii="Franklin Gothic Medium" w:hAnsi="Garamond" w:eastAsia="Garamond" w:cs="Garamond"/>
          <w:sz w:val="16"/>
        </w:rPr>
      </w:pPr>
      <w:r w:rsidRPr="00B84367">
        <w:rPr>
          <w:rFonts w:ascii="Franklin Gothic Medium" w:hAnsi="Garamond" w:eastAsia="Garamond" w:cs="Garamond"/>
          <w:sz w:val="16"/>
        </w:rPr>
        <w:t xml:space="preserve">Counts for states </w:t>
      </w:r>
      <w:r w:rsidRPr="00B84367">
        <w:rPr>
          <w:rFonts w:ascii="Franklin Gothic Medium" w:hAnsi="Garamond" w:eastAsia="Garamond" w:cs="Garamond"/>
          <w:i/>
          <w:sz w:val="16"/>
        </w:rPr>
        <w:t xml:space="preserve">do not </w:t>
      </w:r>
      <w:r w:rsidRPr="00B84367">
        <w:rPr>
          <w:rFonts w:ascii="Franklin Gothic Medium" w:hAnsi="Garamond" w:eastAsia="Garamond" w:cs="Garamond"/>
          <w:sz w:val="16"/>
        </w:rPr>
        <w:t>reflect the oversampling for their constituent TUDA districts</w:t>
      </w:r>
    </w:p>
    <w:p w:rsidRPr="00B84367" w:rsidR="009C5460" w:rsidP="009C5460" w:rsidRDefault="009C5460" w14:paraId="26E6EC2C" w14:textId="77777777">
      <w:pPr>
        <w:spacing w:before="101"/>
        <w:rPr>
          <w:rFonts w:ascii="Franklin Gothic Medium" w:hAnsi="Garamond" w:eastAsia="Garamond" w:cs="Garamond"/>
          <w:sz w:val="16"/>
        </w:rPr>
      </w:pPr>
      <w:r w:rsidRPr="00B84367">
        <w:rPr>
          <w:rFonts w:ascii="Franklin Gothic Medium" w:hAnsi="Garamond" w:eastAsia="Garamond" w:cs="Garamond"/>
          <w:sz w:val="16"/>
        </w:rPr>
        <w:t>Target student sample sizes reflect sample sizes prior to attrition due to exclusion, ineligibility, and nonresponse.</w:t>
      </w:r>
    </w:p>
    <w:p w:rsidRPr="00B84367" w:rsidR="009C5460" w:rsidP="009C5460" w:rsidRDefault="009C5460" w14:paraId="03FF1879" w14:textId="77777777">
      <w:pPr>
        <w:spacing w:before="137"/>
        <w:rPr>
          <w:rFonts w:ascii="Franklin Gothic Medium" w:hAnsi="Garamond" w:eastAsia="Garamond" w:cs="Garamond"/>
          <w:sz w:val="16"/>
        </w:rPr>
      </w:pPr>
      <w:r w:rsidRPr="00B84367">
        <w:rPr>
          <w:rFonts w:ascii="Franklin Gothic Medium" w:hAnsi="Garamond" w:eastAsia="Garamond" w:cs="Garamond"/>
          <w:sz w:val="16"/>
        </w:rPr>
        <w:t>* identifies jurisdictions where all schools (but not all students) for the given grade are included in the NAEP sample.</w:t>
      </w:r>
    </w:p>
    <w:p w:rsidRPr="00B84367" w:rsidR="009C5460" w:rsidP="00EA5DE0" w:rsidRDefault="009C5460" w14:paraId="53D31E4D" w14:textId="2EF43D59">
      <w:pPr>
        <w:rPr>
          <w:rFonts w:ascii="Franklin Gothic Medium" w:hAnsi="Garamond" w:eastAsia="Garamond" w:cs="Garamond"/>
          <w:sz w:val="16"/>
        </w:rPr>
        <w:sectPr w:rsidRPr="00B84367" w:rsidR="009C5460" w:rsidSect="0011703C">
          <w:pgSz w:w="15840" w:h="12240" w:orient="landscape"/>
          <w:pgMar w:top="1080" w:right="1320" w:bottom="840" w:left="1340" w:header="722" w:footer="643" w:gutter="0"/>
          <w:cols w:space="720"/>
        </w:sectPr>
      </w:pPr>
    </w:p>
    <w:p w:rsidRPr="00B84367" w:rsidR="00B84367" w:rsidP="00B84367" w:rsidRDefault="00B84367" w14:paraId="04554A7B" w14:textId="77777777">
      <w:pPr>
        <w:spacing w:before="4"/>
        <w:rPr>
          <w:rFonts w:ascii="Franklin Gothic Medium" w:hAnsi="Garamond" w:eastAsia="Garamond" w:cs="Garamond"/>
          <w:sz w:val="9"/>
          <w:szCs w:val="24"/>
        </w:rPr>
      </w:pPr>
    </w:p>
    <w:p w:rsidRPr="00B84367" w:rsidR="00B84367" w:rsidP="00B84367" w:rsidRDefault="00B84367" w14:paraId="5716F88B" w14:textId="77777777">
      <w:pPr>
        <w:tabs>
          <w:tab w:val="left" w:pos="154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rPr>
        <w:tab/>
        <w:t>Total sample sizes, combining state and TUDA</w:t>
      </w:r>
      <w:r w:rsidRPr="00B84367">
        <w:rPr>
          <w:rFonts w:ascii="Franklin Gothic Medium" w:hAnsi="Garamond" w:eastAsia="Garamond" w:cs="Garamond"/>
          <w:spacing w:val="-1"/>
        </w:rPr>
        <w:t xml:space="preserve"> </w:t>
      </w:r>
      <w:r w:rsidRPr="00B84367">
        <w:rPr>
          <w:rFonts w:ascii="Franklin Gothic Medium" w:hAnsi="Garamond" w:eastAsia="Garamond" w:cs="Garamond"/>
        </w:rPr>
        <w:t>samples</w:t>
      </w:r>
    </w:p>
    <w:p w:rsidRPr="00B84367" w:rsidR="00B84367" w:rsidP="00B84367" w:rsidRDefault="00B84367" w14:paraId="2749DE9D"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0"/>
        <w:gridCol w:w="1128"/>
        <w:gridCol w:w="1060"/>
        <w:gridCol w:w="1060"/>
        <w:gridCol w:w="1070"/>
        <w:gridCol w:w="530"/>
        <w:gridCol w:w="1276"/>
        <w:gridCol w:w="1194"/>
        <w:gridCol w:w="1240"/>
        <w:gridCol w:w="1155"/>
        <w:gridCol w:w="538"/>
      </w:tblGrid>
      <w:tr w:rsidRPr="00B84367" w:rsidR="00B84367" w:rsidTr="00576F0D" w14:paraId="7FE8DE11" w14:textId="77777777">
        <w:trPr>
          <w:trHeight w:val="239"/>
        </w:trPr>
        <w:tc>
          <w:tcPr>
            <w:tcW w:w="2700" w:type="dxa"/>
            <w:vMerge w:val="restart"/>
            <w:tcBorders>
              <w:left w:val="nil"/>
            </w:tcBorders>
            <w:shd w:val="clear" w:color="auto" w:fill="AEBDD6"/>
          </w:tcPr>
          <w:p w:rsidRPr="00B84367" w:rsidR="00B84367" w:rsidP="00B84367" w:rsidRDefault="00B84367" w14:paraId="57EDF903" w14:textId="77777777">
            <w:pPr>
              <w:rPr>
                <w:rFonts w:ascii="Franklin Gothic Medium" w:hAnsi="Franklin Gothic Medium" w:eastAsia="Franklin Gothic Medium" w:cs="Franklin Gothic Medium"/>
              </w:rPr>
            </w:pPr>
          </w:p>
          <w:p w:rsidRPr="00B84367" w:rsidR="00B84367" w:rsidP="00B84367" w:rsidRDefault="00B84367" w14:paraId="5F76C8F8" w14:textId="77777777">
            <w:pPr>
              <w:rPr>
                <w:rFonts w:ascii="Franklin Gothic Medium" w:hAnsi="Franklin Gothic Medium" w:eastAsia="Franklin Gothic Medium" w:cs="Franklin Gothic Medium"/>
              </w:rPr>
            </w:pPr>
          </w:p>
          <w:p w:rsidRPr="00B84367" w:rsidR="00B84367" w:rsidP="00B84367" w:rsidRDefault="00B84367" w14:paraId="6B08CCF9" w14:textId="77777777">
            <w:pPr>
              <w:rPr>
                <w:rFonts w:ascii="Franklin Gothic Medium" w:hAnsi="Franklin Gothic Medium" w:eastAsia="Franklin Gothic Medium" w:cs="Franklin Gothic Medium"/>
              </w:rPr>
            </w:pPr>
          </w:p>
          <w:p w:rsidRPr="00B84367" w:rsidR="00B84367" w:rsidP="00B84367" w:rsidRDefault="00B84367" w14:paraId="4BAC6877" w14:textId="77777777">
            <w:pPr>
              <w:rPr>
                <w:rFonts w:ascii="Franklin Gothic Medium" w:hAnsi="Franklin Gothic Medium" w:eastAsia="Franklin Gothic Medium" w:cs="Franklin Gothic Medium"/>
              </w:rPr>
            </w:pPr>
          </w:p>
          <w:p w:rsidRPr="00B84367" w:rsidR="00B84367" w:rsidP="00B84367" w:rsidRDefault="00B84367" w14:paraId="30306863" w14:textId="77777777">
            <w:pPr>
              <w:spacing w:before="4"/>
              <w:rPr>
                <w:rFonts w:ascii="Franklin Gothic Medium" w:hAnsi="Franklin Gothic Medium" w:eastAsia="Franklin Gothic Medium" w:cs="Franklin Gothic Medium"/>
                <w:sz w:val="18"/>
              </w:rPr>
            </w:pPr>
          </w:p>
          <w:p w:rsidRPr="00B84367" w:rsidR="00B84367" w:rsidP="00B84367" w:rsidRDefault="00B84367" w14:paraId="4C21588F"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48" w:type="dxa"/>
            <w:gridSpan w:val="5"/>
            <w:shd w:val="clear" w:color="auto" w:fill="AEBDD6"/>
          </w:tcPr>
          <w:p w:rsidRPr="00B84367" w:rsidR="00B84367" w:rsidP="00B84367" w:rsidRDefault="00B84367" w14:paraId="364F4170" w14:textId="77777777">
            <w:pPr>
              <w:spacing w:line="220" w:lineRule="exact"/>
              <w:ind w:right="208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03" w:type="dxa"/>
            <w:gridSpan w:val="5"/>
            <w:tcBorders>
              <w:right w:val="nil"/>
            </w:tcBorders>
            <w:shd w:val="clear" w:color="auto" w:fill="AEBDD6"/>
          </w:tcPr>
          <w:p w:rsidRPr="00B84367" w:rsidR="00B84367" w:rsidP="00B84367" w:rsidRDefault="00B84367" w14:paraId="198E3736" w14:textId="77777777">
            <w:pPr>
              <w:spacing w:line="220" w:lineRule="exact"/>
              <w:ind w:right="233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0329EB92" w14:textId="77777777">
        <w:trPr>
          <w:trHeight w:val="1199"/>
        </w:trPr>
        <w:tc>
          <w:tcPr>
            <w:tcW w:w="2700" w:type="dxa"/>
            <w:vMerge/>
            <w:tcBorders>
              <w:top w:val="nil"/>
              <w:left w:val="nil"/>
            </w:tcBorders>
            <w:shd w:val="clear" w:color="auto" w:fill="AEBDD6"/>
          </w:tcPr>
          <w:p w:rsidRPr="00B84367" w:rsidR="00B84367" w:rsidP="00B84367" w:rsidRDefault="00B84367" w14:paraId="239C2F02" w14:textId="77777777">
            <w:pPr>
              <w:rPr>
                <w:rFonts w:ascii="Garamond" w:hAnsi="Garamond" w:eastAsia="Garamond" w:cs="Garamond"/>
                <w:sz w:val="2"/>
                <w:szCs w:val="2"/>
              </w:rPr>
            </w:pPr>
          </w:p>
        </w:tc>
        <w:tc>
          <w:tcPr>
            <w:tcW w:w="1128" w:type="dxa"/>
            <w:shd w:val="clear" w:color="auto" w:fill="AEBDD6"/>
          </w:tcPr>
          <w:p w:rsidRPr="00B84367" w:rsidR="00B84367" w:rsidP="00B84367" w:rsidRDefault="00B84367" w14:paraId="39C42AE1" w14:textId="77777777">
            <w:pPr>
              <w:rPr>
                <w:rFonts w:ascii="Franklin Gothic Medium" w:hAnsi="Franklin Gothic Medium" w:eastAsia="Franklin Gothic Medium" w:cs="Franklin Gothic Medium"/>
              </w:rPr>
            </w:pPr>
          </w:p>
          <w:p w:rsidRPr="00B84367" w:rsidR="00B84367" w:rsidP="00B84367" w:rsidRDefault="00B84367" w14:paraId="35ADDAB2" w14:textId="77777777">
            <w:pPr>
              <w:rPr>
                <w:rFonts w:ascii="Franklin Gothic Medium" w:hAnsi="Franklin Gothic Medium" w:eastAsia="Franklin Gothic Medium" w:cs="Franklin Gothic Medium"/>
              </w:rPr>
            </w:pPr>
          </w:p>
          <w:p w:rsidRPr="00B84367" w:rsidR="00B84367" w:rsidP="00B84367" w:rsidRDefault="00B84367" w14:paraId="69ABBA26" w14:textId="77777777">
            <w:pPr>
              <w:rPr>
                <w:rFonts w:ascii="Franklin Gothic Medium" w:hAnsi="Franklin Gothic Medium" w:eastAsia="Franklin Gothic Medium" w:cs="Franklin Gothic Medium"/>
                <w:sz w:val="18"/>
              </w:rPr>
            </w:pPr>
          </w:p>
          <w:p w:rsidRPr="00B84367" w:rsidR="00B84367" w:rsidP="00B84367" w:rsidRDefault="00B84367" w14:paraId="7C113BB0" w14:textId="77777777">
            <w:pPr>
              <w:spacing w:line="240" w:lineRule="atLeast"/>
              <w:ind w:right="10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60" w:type="dxa"/>
            <w:shd w:val="clear" w:color="auto" w:fill="AEBDD6"/>
          </w:tcPr>
          <w:p w:rsidRPr="00B84367" w:rsidR="00B84367" w:rsidP="00B84367" w:rsidRDefault="00B84367" w14:paraId="3C2BC0C1" w14:textId="77777777">
            <w:pPr>
              <w:rPr>
                <w:rFonts w:ascii="Franklin Gothic Medium" w:hAnsi="Franklin Gothic Medium" w:eastAsia="Franklin Gothic Medium" w:cs="Franklin Gothic Medium"/>
              </w:rPr>
            </w:pPr>
          </w:p>
          <w:p w:rsidRPr="00B84367" w:rsidR="00B84367" w:rsidP="00B84367" w:rsidRDefault="00B84367" w14:paraId="758E82A7" w14:textId="77777777">
            <w:pPr>
              <w:rPr>
                <w:rFonts w:ascii="Franklin Gothic Medium" w:hAnsi="Franklin Gothic Medium" w:eastAsia="Franklin Gothic Medium" w:cs="Franklin Gothic Medium"/>
              </w:rPr>
            </w:pPr>
          </w:p>
          <w:p w:rsidRPr="00B84367" w:rsidR="00B84367" w:rsidP="00B84367" w:rsidRDefault="00B84367" w14:paraId="77373900" w14:textId="77777777">
            <w:pPr>
              <w:rPr>
                <w:rFonts w:ascii="Franklin Gothic Medium" w:hAnsi="Franklin Gothic Medium" w:eastAsia="Franklin Gothic Medium" w:cs="Franklin Gothic Medium"/>
                <w:sz w:val="18"/>
              </w:rPr>
            </w:pPr>
          </w:p>
          <w:p w:rsidRPr="00B84367" w:rsidR="00B84367" w:rsidP="00B84367" w:rsidRDefault="00B84367" w14:paraId="1C92AA6A" w14:textId="77777777">
            <w:pPr>
              <w:spacing w:line="240" w:lineRule="atLeast"/>
              <w:ind w:right="8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60" w:type="dxa"/>
            <w:shd w:val="clear" w:color="auto" w:fill="AEBDD6"/>
          </w:tcPr>
          <w:p w:rsidRPr="00B84367" w:rsidR="00B84367" w:rsidP="00B84367" w:rsidRDefault="00B84367" w14:paraId="41A07043" w14:textId="77777777">
            <w:pPr>
              <w:rPr>
                <w:rFonts w:ascii="Franklin Gothic Medium" w:hAnsi="Franklin Gothic Medium" w:eastAsia="Franklin Gothic Medium" w:cs="Franklin Gothic Medium"/>
              </w:rPr>
            </w:pPr>
          </w:p>
          <w:p w:rsidRPr="00B84367" w:rsidR="00B84367" w:rsidP="00B84367" w:rsidRDefault="00B84367" w14:paraId="42FF8651" w14:textId="77777777">
            <w:pPr>
              <w:rPr>
                <w:rFonts w:ascii="Franklin Gothic Medium" w:hAnsi="Franklin Gothic Medium" w:eastAsia="Franklin Gothic Medium" w:cs="Franklin Gothic Medium"/>
              </w:rPr>
            </w:pPr>
          </w:p>
          <w:p w:rsidRPr="00B84367" w:rsidR="00B84367" w:rsidP="00B84367" w:rsidRDefault="00B84367" w14:paraId="5FD0B24E" w14:textId="77777777">
            <w:pPr>
              <w:rPr>
                <w:rFonts w:ascii="Franklin Gothic Medium" w:hAnsi="Franklin Gothic Medium" w:eastAsia="Franklin Gothic Medium" w:cs="Franklin Gothic Medium"/>
                <w:sz w:val="18"/>
              </w:rPr>
            </w:pPr>
          </w:p>
          <w:p w:rsidRPr="00B84367" w:rsidR="00B84367" w:rsidP="00B84367" w:rsidRDefault="00B84367" w14:paraId="64555537" w14:textId="77777777">
            <w:pPr>
              <w:spacing w:line="240" w:lineRule="atLeast"/>
              <w:ind w:right="125"/>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70" w:type="dxa"/>
            <w:shd w:val="clear" w:color="auto" w:fill="AEBDD6"/>
          </w:tcPr>
          <w:p w:rsidRPr="00B84367" w:rsidR="00B84367" w:rsidP="00B84367" w:rsidRDefault="00B84367" w14:paraId="38B31AFD" w14:textId="77777777">
            <w:pPr>
              <w:spacing w:line="254" w:lineRule="auto"/>
              <w:ind w:right="202"/>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4A1F26FD" w14:textId="77777777">
            <w:pPr>
              <w:spacing w:line="222" w:lineRule="exact"/>
              <w:ind w:right="34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0" w:type="dxa"/>
            <w:shd w:val="clear" w:color="auto" w:fill="AEBDD6"/>
          </w:tcPr>
          <w:p w:rsidRPr="00B84367" w:rsidR="00B84367" w:rsidP="00B84367" w:rsidRDefault="00B84367" w14:paraId="282791E7" w14:textId="77777777">
            <w:pPr>
              <w:rPr>
                <w:rFonts w:hAnsi="Franklin Gothic Medium" w:eastAsia="Franklin Gothic Medium" w:cs="Franklin Gothic Medium"/>
                <w:sz w:val="20"/>
              </w:rPr>
            </w:pPr>
          </w:p>
        </w:tc>
        <w:tc>
          <w:tcPr>
            <w:tcW w:w="1276" w:type="dxa"/>
            <w:shd w:val="clear" w:color="auto" w:fill="AEBDD6"/>
          </w:tcPr>
          <w:p w:rsidRPr="00B84367" w:rsidR="00B84367" w:rsidP="00B84367" w:rsidRDefault="00B84367" w14:paraId="1115042B" w14:textId="77777777">
            <w:pPr>
              <w:rPr>
                <w:rFonts w:ascii="Franklin Gothic Medium" w:hAnsi="Franklin Gothic Medium" w:eastAsia="Franklin Gothic Medium" w:cs="Franklin Gothic Medium"/>
              </w:rPr>
            </w:pPr>
          </w:p>
          <w:p w:rsidRPr="00B84367" w:rsidR="00B84367" w:rsidP="00B84367" w:rsidRDefault="00B84367" w14:paraId="6E4D9067" w14:textId="77777777">
            <w:pPr>
              <w:rPr>
                <w:rFonts w:ascii="Franklin Gothic Medium" w:hAnsi="Franklin Gothic Medium" w:eastAsia="Franklin Gothic Medium" w:cs="Franklin Gothic Medium"/>
              </w:rPr>
            </w:pPr>
          </w:p>
          <w:p w:rsidRPr="00B84367" w:rsidR="00B84367" w:rsidP="00B84367" w:rsidRDefault="00B84367" w14:paraId="30A9B4C2" w14:textId="77777777">
            <w:pPr>
              <w:rPr>
                <w:rFonts w:ascii="Franklin Gothic Medium" w:hAnsi="Franklin Gothic Medium" w:eastAsia="Franklin Gothic Medium" w:cs="Franklin Gothic Medium"/>
                <w:sz w:val="18"/>
              </w:rPr>
            </w:pPr>
          </w:p>
          <w:p w:rsidRPr="00B84367" w:rsidR="00B84367" w:rsidP="00B84367" w:rsidRDefault="00B84367" w14:paraId="79883B55" w14:textId="77777777">
            <w:pPr>
              <w:spacing w:line="240" w:lineRule="atLeast"/>
              <w:ind w:right="17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194" w:type="dxa"/>
            <w:shd w:val="clear" w:color="auto" w:fill="AEBDD6"/>
          </w:tcPr>
          <w:p w:rsidRPr="00B84367" w:rsidR="00B84367" w:rsidP="00B84367" w:rsidRDefault="00B84367" w14:paraId="7A59294E" w14:textId="77777777">
            <w:pPr>
              <w:rPr>
                <w:rFonts w:ascii="Franklin Gothic Medium" w:hAnsi="Franklin Gothic Medium" w:eastAsia="Franklin Gothic Medium" w:cs="Franklin Gothic Medium"/>
              </w:rPr>
            </w:pPr>
          </w:p>
          <w:p w:rsidRPr="00B84367" w:rsidR="00B84367" w:rsidP="00B84367" w:rsidRDefault="00B84367" w14:paraId="4992983C" w14:textId="77777777">
            <w:pPr>
              <w:rPr>
                <w:rFonts w:ascii="Franklin Gothic Medium" w:hAnsi="Franklin Gothic Medium" w:eastAsia="Franklin Gothic Medium" w:cs="Franklin Gothic Medium"/>
              </w:rPr>
            </w:pPr>
          </w:p>
          <w:p w:rsidRPr="00B84367" w:rsidR="00B84367" w:rsidP="00B84367" w:rsidRDefault="00B84367" w14:paraId="17E71C3A" w14:textId="77777777">
            <w:pPr>
              <w:rPr>
                <w:rFonts w:ascii="Franklin Gothic Medium" w:hAnsi="Franklin Gothic Medium" w:eastAsia="Franklin Gothic Medium" w:cs="Franklin Gothic Medium"/>
                <w:sz w:val="18"/>
              </w:rPr>
            </w:pPr>
          </w:p>
          <w:p w:rsidRPr="00B84367" w:rsidR="00B84367" w:rsidP="00B84367" w:rsidRDefault="00B84367" w14:paraId="18329C2A" w14:textId="77777777">
            <w:pPr>
              <w:spacing w:line="240" w:lineRule="atLeast"/>
              <w:ind w:right="13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0" w:type="dxa"/>
            <w:shd w:val="clear" w:color="auto" w:fill="AEBDD6"/>
          </w:tcPr>
          <w:p w:rsidRPr="00B84367" w:rsidR="00B84367" w:rsidP="00B84367" w:rsidRDefault="00B84367" w14:paraId="689DA87C" w14:textId="77777777">
            <w:pPr>
              <w:rPr>
                <w:rFonts w:ascii="Franklin Gothic Medium" w:hAnsi="Franklin Gothic Medium" w:eastAsia="Franklin Gothic Medium" w:cs="Franklin Gothic Medium"/>
              </w:rPr>
            </w:pPr>
          </w:p>
          <w:p w:rsidRPr="00B84367" w:rsidR="00B84367" w:rsidP="00B84367" w:rsidRDefault="00B84367" w14:paraId="035583DA" w14:textId="77777777">
            <w:pPr>
              <w:rPr>
                <w:rFonts w:ascii="Franklin Gothic Medium" w:hAnsi="Franklin Gothic Medium" w:eastAsia="Franklin Gothic Medium" w:cs="Franklin Gothic Medium"/>
              </w:rPr>
            </w:pPr>
          </w:p>
          <w:p w:rsidRPr="00B84367" w:rsidR="00B84367" w:rsidP="00B84367" w:rsidRDefault="00B84367" w14:paraId="02AFFDC4" w14:textId="77777777">
            <w:pPr>
              <w:rPr>
                <w:rFonts w:ascii="Franklin Gothic Medium" w:hAnsi="Franklin Gothic Medium" w:eastAsia="Franklin Gothic Medium" w:cs="Franklin Gothic Medium"/>
                <w:sz w:val="18"/>
              </w:rPr>
            </w:pPr>
          </w:p>
          <w:p w:rsidRPr="00B84367" w:rsidR="00B84367" w:rsidP="00B84367" w:rsidRDefault="00B84367" w14:paraId="34A70B31" w14:textId="77777777">
            <w:pPr>
              <w:spacing w:line="240" w:lineRule="atLeast"/>
              <w:ind w:right="10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155" w:type="dxa"/>
            <w:shd w:val="clear" w:color="auto" w:fill="AEBDD6"/>
          </w:tcPr>
          <w:p w:rsidRPr="00B84367" w:rsidR="00B84367" w:rsidP="00B84367" w:rsidRDefault="00B84367" w14:paraId="0765191E" w14:textId="77777777">
            <w:pPr>
              <w:spacing w:line="254" w:lineRule="auto"/>
              <w:ind w:right="237"/>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4C8154DC" w14:textId="77777777">
            <w:pPr>
              <w:spacing w:line="222" w:lineRule="exact"/>
              <w:ind w:right="37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8" w:type="dxa"/>
            <w:tcBorders>
              <w:right w:val="nil"/>
            </w:tcBorders>
            <w:shd w:val="clear" w:color="auto" w:fill="AEBDD6"/>
          </w:tcPr>
          <w:p w:rsidRPr="00B84367" w:rsidR="00B84367" w:rsidP="00B84367" w:rsidRDefault="00B84367" w14:paraId="18A16845" w14:textId="77777777">
            <w:pPr>
              <w:rPr>
                <w:rFonts w:hAnsi="Franklin Gothic Medium" w:eastAsia="Franklin Gothic Medium" w:cs="Franklin Gothic Medium"/>
                <w:sz w:val="20"/>
              </w:rPr>
            </w:pPr>
          </w:p>
        </w:tc>
      </w:tr>
      <w:tr w:rsidRPr="00B84367" w:rsidR="00B84367" w:rsidTr="00576F0D" w14:paraId="57760A4D" w14:textId="77777777">
        <w:trPr>
          <w:trHeight w:val="239"/>
        </w:trPr>
        <w:tc>
          <w:tcPr>
            <w:tcW w:w="2700" w:type="dxa"/>
            <w:tcBorders>
              <w:left w:val="nil"/>
            </w:tcBorders>
          </w:tcPr>
          <w:p w:rsidRPr="00B84367" w:rsidR="00B84367" w:rsidP="00B84367" w:rsidRDefault="00B84367" w14:paraId="7A3F04F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Alabama</w:t>
            </w:r>
          </w:p>
        </w:tc>
        <w:tc>
          <w:tcPr>
            <w:tcW w:w="1128" w:type="dxa"/>
          </w:tcPr>
          <w:p w:rsidRPr="00B84367" w:rsidR="00B84367" w:rsidP="00B84367" w:rsidRDefault="00B84367" w14:paraId="5EAEA27E"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w:t>
            </w:r>
          </w:p>
        </w:tc>
        <w:tc>
          <w:tcPr>
            <w:tcW w:w="1060" w:type="dxa"/>
          </w:tcPr>
          <w:p w:rsidRPr="00B84367" w:rsidR="00B84367" w:rsidP="00B84367" w:rsidRDefault="00B84367" w14:paraId="6C9CAB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60" w:type="dxa"/>
          </w:tcPr>
          <w:p w:rsidRPr="00B84367" w:rsidR="00B84367" w:rsidP="00B84367" w:rsidRDefault="00B84367" w14:paraId="515A94B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58,328</w:t>
            </w:r>
          </w:p>
        </w:tc>
        <w:tc>
          <w:tcPr>
            <w:tcW w:w="1070" w:type="dxa"/>
          </w:tcPr>
          <w:p w:rsidRPr="00B84367" w:rsidR="00B84367" w:rsidP="00B84367" w:rsidRDefault="00B84367" w14:paraId="1B083AE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5C769A9" w14:textId="77777777">
            <w:pPr>
              <w:rPr>
                <w:rFonts w:hAnsi="Franklin Gothic Medium" w:eastAsia="Franklin Gothic Medium" w:cs="Franklin Gothic Medium"/>
                <w:sz w:val="16"/>
              </w:rPr>
            </w:pPr>
          </w:p>
        </w:tc>
        <w:tc>
          <w:tcPr>
            <w:tcW w:w="1276" w:type="dxa"/>
          </w:tcPr>
          <w:p w:rsidRPr="00B84367" w:rsidR="00B84367" w:rsidP="00B84367" w:rsidRDefault="00B84367" w14:paraId="6E2D3A6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194" w:type="dxa"/>
          </w:tcPr>
          <w:p w:rsidRPr="00B84367" w:rsidR="00B84367" w:rsidP="00B84367" w:rsidRDefault="00B84367" w14:paraId="5826829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0" w:type="dxa"/>
          </w:tcPr>
          <w:p w:rsidRPr="00B84367" w:rsidR="00B84367" w:rsidP="00B84367" w:rsidRDefault="00B84367" w14:paraId="586CE0C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54,754</w:t>
            </w:r>
          </w:p>
        </w:tc>
        <w:tc>
          <w:tcPr>
            <w:tcW w:w="1155" w:type="dxa"/>
          </w:tcPr>
          <w:p w:rsidRPr="00B84367" w:rsidR="00B84367" w:rsidP="00B84367" w:rsidRDefault="00B84367" w14:paraId="63F7164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91F0E58" w14:textId="77777777">
            <w:pPr>
              <w:rPr>
                <w:rFonts w:hAnsi="Franklin Gothic Medium" w:eastAsia="Franklin Gothic Medium" w:cs="Franklin Gothic Medium"/>
                <w:sz w:val="16"/>
              </w:rPr>
            </w:pPr>
          </w:p>
        </w:tc>
      </w:tr>
      <w:tr w:rsidRPr="00B84367" w:rsidR="00B84367" w:rsidTr="00576F0D" w14:paraId="7E09D503" w14:textId="77777777">
        <w:trPr>
          <w:trHeight w:val="242"/>
        </w:trPr>
        <w:tc>
          <w:tcPr>
            <w:tcW w:w="2700" w:type="dxa"/>
            <w:tcBorders>
              <w:left w:val="nil"/>
            </w:tcBorders>
          </w:tcPr>
          <w:p w:rsidRPr="00B84367" w:rsidR="00B84367" w:rsidP="00B84367" w:rsidRDefault="00B84367" w14:paraId="66761EF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Alaska</w:t>
            </w:r>
          </w:p>
        </w:tc>
        <w:tc>
          <w:tcPr>
            <w:tcW w:w="1128" w:type="dxa"/>
          </w:tcPr>
          <w:p w:rsidRPr="00B84367" w:rsidR="00B84367" w:rsidP="00B84367" w:rsidRDefault="00B84367" w14:paraId="5C8FA2C8"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354</w:t>
            </w:r>
          </w:p>
        </w:tc>
        <w:tc>
          <w:tcPr>
            <w:tcW w:w="1060" w:type="dxa"/>
          </w:tcPr>
          <w:p w:rsidRPr="00B84367" w:rsidR="00B84367" w:rsidP="00B84367" w:rsidRDefault="00B84367" w14:paraId="0D64A87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060" w:type="dxa"/>
          </w:tcPr>
          <w:p w:rsidRPr="00B84367" w:rsidR="00B84367" w:rsidP="00B84367" w:rsidRDefault="00B84367" w14:paraId="699F1CC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9,577</w:t>
            </w:r>
          </w:p>
        </w:tc>
        <w:tc>
          <w:tcPr>
            <w:tcW w:w="1070" w:type="dxa"/>
          </w:tcPr>
          <w:p w:rsidRPr="00B84367" w:rsidR="00B84367" w:rsidP="00B84367" w:rsidRDefault="00B84367" w14:paraId="1820697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E7BE722" w14:textId="77777777">
            <w:pPr>
              <w:rPr>
                <w:rFonts w:hAnsi="Franklin Gothic Medium" w:eastAsia="Franklin Gothic Medium" w:cs="Franklin Gothic Medium"/>
                <w:sz w:val="16"/>
              </w:rPr>
            </w:pPr>
          </w:p>
        </w:tc>
        <w:tc>
          <w:tcPr>
            <w:tcW w:w="1276" w:type="dxa"/>
          </w:tcPr>
          <w:p w:rsidRPr="00B84367" w:rsidR="00B84367" w:rsidP="00B84367" w:rsidRDefault="00B84367" w14:paraId="625ECD74"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274</w:t>
            </w:r>
          </w:p>
        </w:tc>
        <w:tc>
          <w:tcPr>
            <w:tcW w:w="1194" w:type="dxa"/>
          </w:tcPr>
          <w:p w:rsidRPr="00B84367" w:rsidR="00B84367" w:rsidP="00B84367" w:rsidRDefault="00B84367" w14:paraId="69FCCDA1"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240" w:type="dxa"/>
          </w:tcPr>
          <w:p w:rsidRPr="00B84367" w:rsidR="00B84367" w:rsidP="00B84367" w:rsidRDefault="00B84367" w14:paraId="2269884F"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9,112</w:t>
            </w:r>
          </w:p>
        </w:tc>
        <w:tc>
          <w:tcPr>
            <w:tcW w:w="1155" w:type="dxa"/>
          </w:tcPr>
          <w:p w:rsidRPr="00B84367" w:rsidR="00B84367" w:rsidP="00B84367" w:rsidRDefault="00B84367" w14:paraId="459F0AFA"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0174EF37" w14:textId="77777777">
            <w:pPr>
              <w:rPr>
                <w:rFonts w:hAnsi="Franklin Gothic Medium" w:eastAsia="Franklin Gothic Medium" w:cs="Franklin Gothic Medium"/>
                <w:sz w:val="16"/>
              </w:rPr>
            </w:pPr>
          </w:p>
        </w:tc>
      </w:tr>
      <w:tr w:rsidRPr="00B84367" w:rsidR="00B84367" w:rsidTr="00576F0D" w14:paraId="3E02F1FF" w14:textId="77777777">
        <w:trPr>
          <w:trHeight w:val="240"/>
        </w:trPr>
        <w:tc>
          <w:tcPr>
            <w:tcW w:w="2700" w:type="dxa"/>
            <w:tcBorders>
              <w:left w:val="nil"/>
            </w:tcBorders>
          </w:tcPr>
          <w:p w:rsidRPr="00B84367" w:rsidR="00B84367" w:rsidP="00B84367" w:rsidRDefault="00B84367" w14:paraId="5A3DD19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Arizona</w:t>
            </w:r>
          </w:p>
        </w:tc>
        <w:tc>
          <w:tcPr>
            <w:tcW w:w="1128" w:type="dxa"/>
          </w:tcPr>
          <w:p w:rsidRPr="00B84367" w:rsidR="00B84367" w:rsidP="00B84367" w:rsidRDefault="00B84367" w14:paraId="109EA33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1,223</w:t>
            </w:r>
          </w:p>
        </w:tc>
        <w:tc>
          <w:tcPr>
            <w:tcW w:w="1060" w:type="dxa"/>
          </w:tcPr>
          <w:p w:rsidRPr="00B84367" w:rsidR="00B84367" w:rsidP="00B84367" w:rsidRDefault="00B84367" w14:paraId="30E742A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60" w:type="dxa"/>
          </w:tcPr>
          <w:p w:rsidRPr="00B84367" w:rsidR="00B84367" w:rsidP="00B84367" w:rsidRDefault="00B84367" w14:paraId="32F4CED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87,474</w:t>
            </w:r>
          </w:p>
        </w:tc>
        <w:tc>
          <w:tcPr>
            <w:tcW w:w="1070" w:type="dxa"/>
          </w:tcPr>
          <w:p w:rsidRPr="00B84367" w:rsidR="00B84367" w:rsidP="00B84367" w:rsidRDefault="00B84367" w14:paraId="74AF131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B7B8FFF" w14:textId="77777777">
            <w:pPr>
              <w:rPr>
                <w:rFonts w:hAnsi="Franklin Gothic Medium" w:eastAsia="Franklin Gothic Medium" w:cs="Franklin Gothic Medium"/>
                <w:sz w:val="16"/>
              </w:rPr>
            </w:pPr>
          </w:p>
        </w:tc>
        <w:tc>
          <w:tcPr>
            <w:tcW w:w="1276" w:type="dxa"/>
          </w:tcPr>
          <w:p w:rsidRPr="00B84367" w:rsidR="00B84367" w:rsidP="00B84367" w:rsidRDefault="00B84367" w14:paraId="4E503095"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820</w:t>
            </w:r>
          </w:p>
        </w:tc>
        <w:tc>
          <w:tcPr>
            <w:tcW w:w="1194" w:type="dxa"/>
          </w:tcPr>
          <w:p w:rsidRPr="00B84367" w:rsidR="00B84367" w:rsidP="00B84367" w:rsidRDefault="00B84367" w14:paraId="7564A33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0" w:type="dxa"/>
          </w:tcPr>
          <w:p w:rsidRPr="00B84367" w:rsidR="00B84367" w:rsidP="00B84367" w:rsidRDefault="00B84367" w14:paraId="30D63BB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85,601</w:t>
            </w:r>
          </w:p>
        </w:tc>
        <w:tc>
          <w:tcPr>
            <w:tcW w:w="1155" w:type="dxa"/>
          </w:tcPr>
          <w:p w:rsidRPr="00B84367" w:rsidR="00B84367" w:rsidP="00B84367" w:rsidRDefault="00B84367" w14:paraId="25BDA0F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6D3FFA2" w14:textId="77777777">
            <w:pPr>
              <w:rPr>
                <w:rFonts w:hAnsi="Franklin Gothic Medium" w:eastAsia="Franklin Gothic Medium" w:cs="Franklin Gothic Medium"/>
                <w:sz w:val="16"/>
              </w:rPr>
            </w:pPr>
          </w:p>
        </w:tc>
      </w:tr>
      <w:tr w:rsidRPr="00B84367" w:rsidR="00B84367" w:rsidTr="00576F0D" w14:paraId="50BA80F6" w14:textId="77777777">
        <w:trPr>
          <w:trHeight w:val="239"/>
        </w:trPr>
        <w:tc>
          <w:tcPr>
            <w:tcW w:w="2700" w:type="dxa"/>
            <w:tcBorders>
              <w:left w:val="nil"/>
            </w:tcBorders>
          </w:tcPr>
          <w:p w:rsidRPr="00B84367" w:rsidR="00B84367" w:rsidP="00B84367" w:rsidRDefault="00B84367" w14:paraId="120A9F2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Arkansas</w:t>
            </w:r>
          </w:p>
        </w:tc>
        <w:tc>
          <w:tcPr>
            <w:tcW w:w="1128" w:type="dxa"/>
          </w:tcPr>
          <w:p w:rsidRPr="00B84367" w:rsidR="00B84367" w:rsidP="00B84367" w:rsidRDefault="00B84367" w14:paraId="3C876026"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477</w:t>
            </w:r>
          </w:p>
        </w:tc>
        <w:tc>
          <w:tcPr>
            <w:tcW w:w="1060" w:type="dxa"/>
          </w:tcPr>
          <w:p w:rsidRPr="00B84367" w:rsidR="00B84367" w:rsidP="00B84367" w:rsidRDefault="00B84367" w14:paraId="30805D4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60" w:type="dxa"/>
          </w:tcPr>
          <w:p w:rsidRPr="00B84367" w:rsidR="00B84367" w:rsidP="00B84367" w:rsidRDefault="00B84367" w14:paraId="4786837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37,767</w:t>
            </w:r>
          </w:p>
        </w:tc>
        <w:tc>
          <w:tcPr>
            <w:tcW w:w="1070" w:type="dxa"/>
          </w:tcPr>
          <w:p w:rsidRPr="00B84367" w:rsidR="00B84367" w:rsidP="00B84367" w:rsidRDefault="00B84367" w14:paraId="0E6D776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88B16E5" w14:textId="77777777">
            <w:pPr>
              <w:rPr>
                <w:rFonts w:hAnsi="Franklin Gothic Medium" w:eastAsia="Franklin Gothic Medium" w:cs="Franklin Gothic Medium"/>
                <w:sz w:val="16"/>
              </w:rPr>
            </w:pPr>
          </w:p>
        </w:tc>
        <w:tc>
          <w:tcPr>
            <w:tcW w:w="1276" w:type="dxa"/>
          </w:tcPr>
          <w:p w:rsidRPr="00B84367" w:rsidR="00B84367" w:rsidP="00B84367" w:rsidRDefault="00B84367" w14:paraId="2AFA0C8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302</w:t>
            </w:r>
          </w:p>
        </w:tc>
        <w:tc>
          <w:tcPr>
            <w:tcW w:w="1194" w:type="dxa"/>
          </w:tcPr>
          <w:p w:rsidRPr="00B84367" w:rsidR="00B84367" w:rsidP="00B84367" w:rsidRDefault="00B84367" w14:paraId="55C09AB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0" w:type="dxa"/>
          </w:tcPr>
          <w:p w:rsidRPr="00B84367" w:rsidR="00B84367" w:rsidP="00B84367" w:rsidRDefault="00B84367" w14:paraId="58FC7DB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36,011</w:t>
            </w:r>
          </w:p>
        </w:tc>
        <w:tc>
          <w:tcPr>
            <w:tcW w:w="1155" w:type="dxa"/>
          </w:tcPr>
          <w:p w:rsidRPr="00B84367" w:rsidR="00B84367" w:rsidP="00B84367" w:rsidRDefault="00B84367" w14:paraId="696F3BB4"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6B525602" w14:textId="77777777">
            <w:pPr>
              <w:rPr>
                <w:rFonts w:hAnsi="Franklin Gothic Medium" w:eastAsia="Franklin Gothic Medium" w:cs="Franklin Gothic Medium"/>
                <w:sz w:val="16"/>
              </w:rPr>
            </w:pPr>
          </w:p>
        </w:tc>
      </w:tr>
      <w:tr w:rsidRPr="00B84367" w:rsidR="00B84367" w:rsidTr="00576F0D" w14:paraId="48B6EC0D" w14:textId="77777777">
        <w:trPr>
          <w:trHeight w:val="239"/>
        </w:trPr>
        <w:tc>
          <w:tcPr>
            <w:tcW w:w="2700" w:type="dxa"/>
            <w:tcBorders>
              <w:left w:val="nil"/>
            </w:tcBorders>
          </w:tcPr>
          <w:p w:rsidRPr="00B84367" w:rsidR="00B84367" w:rsidP="00B84367" w:rsidRDefault="00B84367" w14:paraId="1DF24F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Bureau Of Indian Education</w:t>
            </w:r>
          </w:p>
        </w:tc>
        <w:tc>
          <w:tcPr>
            <w:tcW w:w="1128" w:type="dxa"/>
          </w:tcPr>
          <w:p w:rsidRPr="00B84367" w:rsidR="00B84367" w:rsidP="00B84367" w:rsidRDefault="00B84367" w14:paraId="73E01405"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w:t>
            </w:r>
          </w:p>
        </w:tc>
        <w:tc>
          <w:tcPr>
            <w:tcW w:w="1060" w:type="dxa"/>
          </w:tcPr>
          <w:p w:rsidRPr="00B84367" w:rsidR="00B84367" w:rsidP="00B84367" w:rsidRDefault="00B84367" w14:paraId="766D0B0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060" w:type="dxa"/>
          </w:tcPr>
          <w:p w:rsidRPr="00B84367" w:rsidR="00B84367" w:rsidP="00B84367" w:rsidRDefault="00B84367" w14:paraId="504E396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3,486</w:t>
            </w:r>
          </w:p>
        </w:tc>
        <w:tc>
          <w:tcPr>
            <w:tcW w:w="1070" w:type="dxa"/>
          </w:tcPr>
          <w:p w:rsidRPr="00B84367" w:rsidR="00B84367" w:rsidP="00B84367" w:rsidRDefault="00B84367" w14:paraId="63FD277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530" w:type="dxa"/>
          </w:tcPr>
          <w:p w:rsidRPr="00B84367" w:rsidR="00B84367" w:rsidP="00B84367" w:rsidRDefault="00B84367" w14:paraId="01DFF486" w14:textId="77777777">
            <w:pPr>
              <w:rPr>
                <w:rFonts w:hAnsi="Franklin Gothic Medium" w:eastAsia="Franklin Gothic Medium" w:cs="Franklin Gothic Medium"/>
                <w:sz w:val="16"/>
              </w:rPr>
            </w:pPr>
          </w:p>
        </w:tc>
        <w:tc>
          <w:tcPr>
            <w:tcW w:w="1276" w:type="dxa"/>
          </w:tcPr>
          <w:p w:rsidRPr="00B84367" w:rsidR="00B84367" w:rsidP="00B84367" w:rsidRDefault="00B84367" w14:paraId="07B46890"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194" w:type="dxa"/>
          </w:tcPr>
          <w:p w:rsidRPr="00B84367" w:rsidR="00B84367" w:rsidP="00B84367" w:rsidRDefault="00B84367" w14:paraId="2F1C126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240" w:type="dxa"/>
          </w:tcPr>
          <w:p w:rsidRPr="00B84367" w:rsidR="00B84367" w:rsidP="00B84367" w:rsidRDefault="00B84367" w14:paraId="62FB3C8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3,087</w:t>
            </w:r>
          </w:p>
        </w:tc>
        <w:tc>
          <w:tcPr>
            <w:tcW w:w="1155" w:type="dxa"/>
          </w:tcPr>
          <w:p w:rsidRPr="00B84367" w:rsidR="00B84367" w:rsidP="00B84367" w:rsidRDefault="00B84367" w14:paraId="5B4DAAF8" w14:textId="77777777">
            <w:pPr>
              <w:spacing w:line="220" w:lineRule="exact"/>
              <w:ind w:right="16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538" w:type="dxa"/>
            <w:tcBorders>
              <w:right w:val="nil"/>
            </w:tcBorders>
          </w:tcPr>
          <w:p w:rsidRPr="00B84367" w:rsidR="00B84367" w:rsidP="00B84367" w:rsidRDefault="00B84367" w14:paraId="4DA4DCC9" w14:textId="77777777">
            <w:pPr>
              <w:rPr>
                <w:rFonts w:hAnsi="Franklin Gothic Medium" w:eastAsia="Franklin Gothic Medium" w:cs="Franklin Gothic Medium"/>
                <w:sz w:val="16"/>
              </w:rPr>
            </w:pPr>
          </w:p>
        </w:tc>
      </w:tr>
      <w:tr w:rsidRPr="00B84367" w:rsidR="00B84367" w:rsidTr="00576F0D" w14:paraId="1AC287A7" w14:textId="77777777">
        <w:trPr>
          <w:trHeight w:val="239"/>
        </w:trPr>
        <w:tc>
          <w:tcPr>
            <w:tcW w:w="2700" w:type="dxa"/>
            <w:tcBorders>
              <w:left w:val="nil"/>
            </w:tcBorders>
          </w:tcPr>
          <w:p w:rsidRPr="00B84367" w:rsidR="00B84367" w:rsidP="00B84367" w:rsidRDefault="00B84367" w14:paraId="2C8A912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California</w:t>
            </w:r>
          </w:p>
        </w:tc>
        <w:tc>
          <w:tcPr>
            <w:tcW w:w="1128" w:type="dxa"/>
          </w:tcPr>
          <w:p w:rsidRPr="00B84367" w:rsidR="00B84367" w:rsidP="00B84367" w:rsidRDefault="00B84367" w14:paraId="5AF05F1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6,057</w:t>
            </w:r>
          </w:p>
        </w:tc>
        <w:tc>
          <w:tcPr>
            <w:tcW w:w="1060" w:type="dxa"/>
          </w:tcPr>
          <w:p w:rsidRPr="00B84367" w:rsidR="00B84367" w:rsidP="00B84367" w:rsidRDefault="00B84367" w14:paraId="527DA75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w:t>
            </w:r>
          </w:p>
        </w:tc>
        <w:tc>
          <w:tcPr>
            <w:tcW w:w="1060" w:type="dxa"/>
          </w:tcPr>
          <w:p w:rsidRPr="00B84367" w:rsidR="00B84367" w:rsidP="00B84367" w:rsidRDefault="00B84367" w14:paraId="398A6DB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466,193</w:t>
            </w:r>
          </w:p>
        </w:tc>
        <w:tc>
          <w:tcPr>
            <w:tcW w:w="1070" w:type="dxa"/>
          </w:tcPr>
          <w:p w:rsidRPr="00B84367" w:rsidR="00B84367" w:rsidP="00B84367" w:rsidRDefault="00B84367" w14:paraId="0EA07BB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10,277</w:t>
            </w:r>
          </w:p>
        </w:tc>
        <w:tc>
          <w:tcPr>
            <w:tcW w:w="530" w:type="dxa"/>
          </w:tcPr>
          <w:p w:rsidRPr="00B84367" w:rsidR="00B84367" w:rsidP="00B84367" w:rsidRDefault="00B84367" w14:paraId="3DB6308F" w14:textId="77777777">
            <w:pPr>
              <w:rPr>
                <w:rFonts w:hAnsi="Franklin Gothic Medium" w:eastAsia="Franklin Gothic Medium" w:cs="Franklin Gothic Medium"/>
                <w:sz w:val="16"/>
              </w:rPr>
            </w:pPr>
          </w:p>
        </w:tc>
        <w:tc>
          <w:tcPr>
            <w:tcW w:w="1276" w:type="dxa"/>
          </w:tcPr>
          <w:p w:rsidRPr="00B84367" w:rsidR="00B84367" w:rsidP="00B84367" w:rsidRDefault="00B84367" w14:paraId="1171B01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3,006</w:t>
            </w:r>
          </w:p>
        </w:tc>
        <w:tc>
          <w:tcPr>
            <w:tcW w:w="1194" w:type="dxa"/>
          </w:tcPr>
          <w:p w:rsidRPr="00B84367" w:rsidR="00B84367" w:rsidP="00B84367" w:rsidRDefault="00B84367" w14:paraId="517C7F6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198</w:t>
            </w:r>
          </w:p>
        </w:tc>
        <w:tc>
          <w:tcPr>
            <w:tcW w:w="1240" w:type="dxa"/>
          </w:tcPr>
          <w:p w:rsidRPr="00B84367" w:rsidR="00B84367" w:rsidP="00B84367" w:rsidRDefault="00B84367" w14:paraId="302F61B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462,651</w:t>
            </w:r>
          </w:p>
        </w:tc>
        <w:tc>
          <w:tcPr>
            <w:tcW w:w="1155" w:type="dxa"/>
          </w:tcPr>
          <w:p w:rsidRPr="00B84367" w:rsidR="00B84367" w:rsidP="00B84367" w:rsidRDefault="00B84367" w14:paraId="24C55DAA"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10,618</w:t>
            </w:r>
          </w:p>
        </w:tc>
        <w:tc>
          <w:tcPr>
            <w:tcW w:w="538" w:type="dxa"/>
            <w:tcBorders>
              <w:right w:val="nil"/>
            </w:tcBorders>
          </w:tcPr>
          <w:p w:rsidRPr="00B84367" w:rsidR="00B84367" w:rsidP="00B84367" w:rsidRDefault="00B84367" w14:paraId="42A6F99B" w14:textId="77777777">
            <w:pPr>
              <w:rPr>
                <w:rFonts w:hAnsi="Franklin Gothic Medium" w:eastAsia="Franklin Gothic Medium" w:cs="Franklin Gothic Medium"/>
                <w:sz w:val="16"/>
              </w:rPr>
            </w:pPr>
          </w:p>
        </w:tc>
      </w:tr>
      <w:tr w:rsidRPr="00B84367" w:rsidR="00B84367" w:rsidTr="00576F0D" w14:paraId="4DA09586" w14:textId="77777777">
        <w:trPr>
          <w:trHeight w:val="239"/>
        </w:trPr>
        <w:tc>
          <w:tcPr>
            <w:tcW w:w="2700" w:type="dxa"/>
            <w:tcBorders>
              <w:left w:val="nil"/>
            </w:tcBorders>
          </w:tcPr>
          <w:p w:rsidRPr="00B84367" w:rsidR="00B84367" w:rsidP="00B84367" w:rsidRDefault="00B84367" w14:paraId="33DACB1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Colorado</w:t>
            </w:r>
          </w:p>
        </w:tc>
        <w:tc>
          <w:tcPr>
            <w:tcW w:w="1128" w:type="dxa"/>
          </w:tcPr>
          <w:p w:rsidRPr="00B84367" w:rsidR="00B84367" w:rsidP="00B84367" w:rsidRDefault="00B84367" w14:paraId="6BAD03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060" w:type="dxa"/>
          </w:tcPr>
          <w:p w:rsidRPr="00B84367" w:rsidR="00B84367" w:rsidP="00B84367" w:rsidRDefault="00B84367" w14:paraId="677B554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60" w:type="dxa"/>
          </w:tcPr>
          <w:p w:rsidRPr="00B84367" w:rsidR="00B84367" w:rsidP="00B84367" w:rsidRDefault="00B84367" w14:paraId="0183BD5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68,142</w:t>
            </w:r>
          </w:p>
        </w:tc>
        <w:tc>
          <w:tcPr>
            <w:tcW w:w="1070" w:type="dxa"/>
          </w:tcPr>
          <w:p w:rsidRPr="00B84367" w:rsidR="00B84367" w:rsidP="00B84367" w:rsidRDefault="00B84367" w14:paraId="36039B0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5,448</w:t>
            </w:r>
          </w:p>
        </w:tc>
        <w:tc>
          <w:tcPr>
            <w:tcW w:w="530" w:type="dxa"/>
          </w:tcPr>
          <w:p w:rsidRPr="00B84367" w:rsidR="00B84367" w:rsidP="00B84367" w:rsidRDefault="00B84367" w14:paraId="436049DE" w14:textId="77777777">
            <w:pPr>
              <w:rPr>
                <w:rFonts w:hAnsi="Franklin Gothic Medium" w:eastAsia="Franklin Gothic Medium" w:cs="Franklin Gothic Medium"/>
                <w:sz w:val="16"/>
              </w:rPr>
            </w:pPr>
          </w:p>
        </w:tc>
        <w:tc>
          <w:tcPr>
            <w:tcW w:w="1276" w:type="dxa"/>
          </w:tcPr>
          <w:p w:rsidRPr="00B84367" w:rsidR="00B84367" w:rsidP="00B84367" w:rsidRDefault="00B84367" w14:paraId="5FFEB08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585</w:t>
            </w:r>
          </w:p>
        </w:tc>
        <w:tc>
          <w:tcPr>
            <w:tcW w:w="1194" w:type="dxa"/>
          </w:tcPr>
          <w:p w:rsidRPr="00B84367" w:rsidR="00B84367" w:rsidP="00B84367" w:rsidRDefault="00B84367" w14:paraId="48C6ED9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120</w:t>
            </w:r>
          </w:p>
        </w:tc>
        <w:tc>
          <w:tcPr>
            <w:tcW w:w="1240" w:type="dxa"/>
          </w:tcPr>
          <w:p w:rsidRPr="00B84367" w:rsidR="00B84367" w:rsidP="00B84367" w:rsidRDefault="00B84367" w14:paraId="12952BF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67,008</w:t>
            </w:r>
          </w:p>
        </w:tc>
        <w:tc>
          <w:tcPr>
            <w:tcW w:w="1155" w:type="dxa"/>
          </w:tcPr>
          <w:p w:rsidRPr="00B84367" w:rsidR="00B84367" w:rsidP="00B84367" w:rsidRDefault="00B84367" w14:paraId="7FC5985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5,624</w:t>
            </w:r>
          </w:p>
        </w:tc>
        <w:tc>
          <w:tcPr>
            <w:tcW w:w="538" w:type="dxa"/>
            <w:tcBorders>
              <w:right w:val="nil"/>
            </w:tcBorders>
          </w:tcPr>
          <w:p w:rsidRPr="00B84367" w:rsidR="00B84367" w:rsidP="00B84367" w:rsidRDefault="00B84367" w14:paraId="5A7174F4" w14:textId="77777777">
            <w:pPr>
              <w:rPr>
                <w:rFonts w:hAnsi="Franklin Gothic Medium" w:eastAsia="Franklin Gothic Medium" w:cs="Franklin Gothic Medium"/>
                <w:sz w:val="16"/>
              </w:rPr>
            </w:pPr>
          </w:p>
        </w:tc>
      </w:tr>
      <w:tr w:rsidRPr="00B84367" w:rsidR="00B84367" w:rsidTr="00576F0D" w14:paraId="1C7FE1A9" w14:textId="77777777">
        <w:trPr>
          <w:trHeight w:val="241"/>
        </w:trPr>
        <w:tc>
          <w:tcPr>
            <w:tcW w:w="2700" w:type="dxa"/>
            <w:tcBorders>
              <w:left w:val="nil"/>
            </w:tcBorders>
          </w:tcPr>
          <w:p w:rsidRPr="00B84367" w:rsidR="00B84367" w:rsidP="00B84367" w:rsidRDefault="00B84367" w14:paraId="24950A33"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Connecticut</w:t>
            </w:r>
          </w:p>
        </w:tc>
        <w:tc>
          <w:tcPr>
            <w:tcW w:w="1128" w:type="dxa"/>
          </w:tcPr>
          <w:p w:rsidRPr="00B84367" w:rsidR="00B84367" w:rsidP="00B84367" w:rsidRDefault="00B84367" w14:paraId="04B51C2D"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621</w:t>
            </w:r>
          </w:p>
        </w:tc>
        <w:tc>
          <w:tcPr>
            <w:tcW w:w="1060" w:type="dxa"/>
          </w:tcPr>
          <w:p w:rsidRPr="00B84367" w:rsidR="00B84367" w:rsidP="00B84367" w:rsidRDefault="00B84367" w14:paraId="33068F1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1DAB32CE"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38,530</w:t>
            </w:r>
          </w:p>
        </w:tc>
        <w:tc>
          <w:tcPr>
            <w:tcW w:w="1070" w:type="dxa"/>
          </w:tcPr>
          <w:p w:rsidRPr="00B84367" w:rsidR="00B84367" w:rsidP="00B84367" w:rsidRDefault="00B84367" w14:paraId="4BC8C215"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6FCA70C6" w14:textId="77777777">
            <w:pPr>
              <w:rPr>
                <w:rFonts w:hAnsi="Franklin Gothic Medium" w:eastAsia="Franklin Gothic Medium" w:cs="Franklin Gothic Medium"/>
                <w:sz w:val="16"/>
              </w:rPr>
            </w:pPr>
          </w:p>
        </w:tc>
        <w:tc>
          <w:tcPr>
            <w:tcW w:w="1276" w:type="dxa"/>
          </w:tcPr>
          <w:p w:rsidRPr="00B84367" w:rsidR="00B84367" w:rsidP="00B84367" w:rsidRDefault="00B84367" w14:paraId="44555144"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331</w:t>
            </w:r>
          </w:p>
        </w:tc>
        <w:tc>
          <w:tcPr>
            <w:tcW w:w="1194" w:type="dxa"/>
          </w:tcPr>
          <w:p w:rsidRPr="00B84367" w:rsidR="00B84367" w:rsidP="00B84367" w:rsidRDefault="00B84367" w14:paraId="181B88EE"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0" w:type="dxa"/>
          </w:tcPr>
          <w:p w:rsidRPr="00B84367" w:rsidR="00B84367" w:rsidP="00B84367" w:rsidRDefault="00B84367" w14:paraId="7360C329"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40,498</w:t>
            </w:r>
          </w:p>
        </w:tc>
        <w:tc>
          <w:tcPr>
            <w:tcW w:w="1155" w:type="dxa"/>
          </w:tcPr>
          <w:p w:rsidRPr="00B84367" w:rsidR="00B84367" w:rsidP="00B84367" w:rsidRDefault="00B84367" w14:paraId="622BFEA5"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CD4D86E" w14:textId="77777777">
            <w:pPr>
              <w:rPr>
                <w:rFonts w:hAnsi="Franklin Gothic Medium" w:eastAsia="Franklin Gothic Medium" w:cs="Franklin Gothic Medium"/>
                <w:sz w:val="16"/>
              </w:rPr>
            </w:pPr>
          </w:p>
        </w:tc>
      </w:tr>
      <w:tr w:rsidRPr="00B84367" w:rsidR="00B84367" w:rsidTr="00576F0D" w14:paraId="1B8DD218" w14:textId="77777777">
        <w:trPr>
          <w:trHeight w:val="239"/>
        </w:trPr>
        <w:tc>
          <w:tcPr>
            <w:tcW w:w="2700" w:type="dxa"/>
            <w:tcBorders>
              <w:left w:val="nil"/>
            </w:tcBorders>
          </w:tcPr>
          <w:p w:rsidRPr="00B84367" w:rsidR="00B84367" w:rsidP="00B84367" w:rsidRDefault="00B84367" w14:paraId="7100C0D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Delaware</w:t>
            </w:r>
          </w:p>
        </w:tc>
        <w:tc>
          <w:tcPr>
            <w:tcW w:w="1128" w:type="dxa"/>
          </w:tcPr>
          <w:p w:rsidRPr="00B84367" w:rsidR="00B84367" w:rsidP="00B84367" w:rsidRDefault="00B84367" w14:paraId="44F418D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060" w:type="dxa"/>
          </w:tcPr>
          <w:p w:rsidRPr="00B84367" w:rsidR="00B84367" w:rsidP="00B84367" w:rsidRDefault="00B84367" w14:paraId="636A6E7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60" w:type="dxa"/>
          </w:tcPr>
          <w:p w:rsidRPr="00B84367" w:rsidR="00B84367" w:rsidP="00B84367" w:rsidRDefault="00B84367" w14:paraId="051D7E97"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10,629</w:t>
            </w:r>
          </w:p>
        </w:tc>
        <w:tc>
          <w:tcPr>
            <w:tcW w:w="1070" w:type="dxa"/>
          </w:tcPr>
          <w:p w:rsidRPr="00B84367" w:rsidR="00B84367" w:rsidP="00B84367" w:rsidRDefault="00B84367" w14:paraId="578E1DC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02193A9B" w14:textId="77777777">
            <w:pPr>
              <w:rPr>
                <w:rFonts w:hAnsi="Franklin Gothic Medium" w:eastAsia="Franklin Gothic Medium" w:cs="Franklin Gothic Medium"/>
                <w:sz w:val="16"/>
              </w:rPr>
            </w:pPr>
          </w:p>
        </w:tc>
        <w:tc>
          <w:tcPr>
            <w:tcW w:w="1276" w:type="dxa"/>
          </w:tcPr>
          <w:p w:rsidRPr="00B84367" w:rsidR="00B84367" w:rsidP="00B84367" w:rsidRDefault="00B84367" w14:paraId="1CEA019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194" w:type="dxa"/>
          </w:tcPr>
          <w:p w:rsidRPr="00B84367" w:rsidR="00B84367" w:rsidP="00B84367" w:rsidRDefault="00B84367" w14:paraId="584B909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w:t>
            </w:r>
          </w:p>
        </w:tc>
        <w:tc>
          <w:tcPr>
            <w:tcW w:w="1240" w:type="dxa"/>
          </w:tcPr>
          <w:p w:rsidRPr="00B84367" w:rsidR="00B84367" w:rsidP="00B84367" w:rsidRDefault="00B84367" w14:paraId="65F6CB1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10,392</w:t>
            </w:r>
          </w:p>
        </w:tc>
        <w:tc>
          <w:tcPr>
            <w:tcW w:w="1155" w:type="dxa"/>
          </w:tcPr>
          <w:p w:rsidRPr="00B84367" w:rsidR="00B84367" w:rsidP="00B84367" w:rsidRDefault="00B84367" w14:paraId="47D93FB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46D2E15" w14:textId="77777777">
            <w:pPr>
              <w:rPr>
                <w:rFonts w:hAnsi="Franklin Gothic Medium" w:eastAsia="Franklin Gothic Medium" w:cs="Franklin Gothic Medium"/>
                <w:sz w:val="16"/>
              </w:rPr>
            </w:pPr>
          </w:p>
        </w:tc>
      </w:tr>
      <w:tr w:rsidRPr="00B84367" w:rsidR="00B84367" w:rsidTr="00576F0D" w14:paraId="72E13521" w14:textId="77777777">
        <w:trPr>
          <w:trHeight w:val="239"/>
        </w:trPr>
        <w:tc>
          <w:tcPr>
            <w:tcW w:w="2700" w:type="dxa"/>
            <w:tcBorders>
              <w:left w:val="nil"/>
            </w:tcBorders>
          </w:tcPr>
          <w:p w:rsidRPr="00B84367" w:rsidR="00B84367" w:rsidP="00B84367" w:rsidRDefault="00B84367" w14:paraId="2AC19CF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District Of Columbia</w:t>
            </w:r>
          </w:p>
        </w:tc>
        <w:tc>
          <w:tcPr>
            <w:tcW w:w="1128" w:type="dxa"/>
          </w:tcPr>
          <w:p w:rsidRPr="00B84367" w:rsidR="00B84367" w:rsidP="00B84367" w:rsidRDefault="00B84367" w14:paraId="60AE8232"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60" w:type="dxa"/>
          </w:tcPr>
          <w:p w:rsidRPr="00B84367" w:rsidR="00B84367" w:rsidP="00B84367" w:rsidRDefault="00B84367" w14:paraId="21C59E4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60" w:type="dxa"/>
          </w:tcPr>
          <w:p w:rsidRPr="00B84367" w:rsidR="00B84367" w:rsidP="00B84367" w:rsidRDefault="00B84367" w14:paraId="35566CD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6,092</w:t>
            </w:r>
          </w:p>
        </w:tc>
        <w:tc>
          <w:tcPr>
            <w:tcW w:w="1070" w:type="dxa"/>
          </w:tcPr>
          <w:p w:rsidRPr="00B84367" w:rsidR="00B84367" w:rsidP="00B84367" w:rsidRDefault="00B84367" w14:paraId="4F99C2B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58D03EDF" w14:textId="77777777">
            <w:pPr>
              <w:rPr>
                <w:rFonts w:hAnsi="Franklin Gothic Medium" w:eastAsia="Franklin Gothic Medium" w:cs="Franklin Gothic Medium"/>
                <w:sz w:val="16"/>
              </w:rPr>
            </w:pPr>
          </w:p>
        </w:tc>
        <w:tc>
          <w:tcPr>
            <w:tcW w:w="1276" w:type="dxa"/>
          </w:tcPr>
          <w:p w:rsidRPr="00B84367" w:rsidR="00B84367" w:rsidP="00B84367" w:rsidRDefault="00B84367" w14:paraId="4808E108"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194" w:type="dxa"/>
          </w:tcPr>
          <w:p w:rsidRPr="00B84367" w:rsidR="00B84367" w:rsidP="00B84367" w:rsidRDefault="00B84367" w14:paraId="17ADB89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0" w:type="dxa"/>
          </w:tcPr>
          <w:p w:rsidRPr="00B84367" w:rsidR="00B84367" w:rsidP="00B84367" w:rsidRDefault="00B84367" w14:paraId="7E8F33A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4,713</w:t>
            </w:r>
          </w:p>
        </w:tc>
        <w:tc>
          <w:tcPr>
            <w:tcW w:w="1155" w:type="dxa"/>
          </w:tcPr>
          <w:p w:rsidRPr="00B84367" w:rsidR="00B84367" w:rsidP="00B84367" w:rsidRDefault="00B84367" w14:paraId="56BE3DE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4,075</w:t>
            </w:r>
          </w:p>
        </w:tc>
        <w:tc>
          <w:tcPr>
            <w:tcW w:w="538" w:type="dxa"/>
            <w:tcBorders>
              <w:right w:val="nil"/>
            </w:tcBorders>
          </w:tcPr>
          <w:p w:rsidRPr="00B84367" w:rsidR="00B84367" w:rsidP="00B84367" w:rsidRDefault="00B84367" w14:paraId="5B58A5E5" w14:textId="77777777">
            <w:pPr>
              <w:spacing w:line="220" w:lineRule="exact"/>
              <w:ind w:right="9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7C25906C" w14:textId="77777777">
        <w:trPr>
          <w:trHeight w:val="239"/>
        </w:trPr>
        <w:tc>
          <w:tcPr>
            <w:tcW w:w="2700" w:type="dxa"/>
            <w:tcBorders>
              <w:left w:val="nil"/>
            </w:tcBorders>
          </w:tcPr>
          <w:p w:rsidRPr="00B84367" w:rsidR="00B84367" w:rsidP="00B84367" w:rsidRDefault="00B84367" w14:paraId="44C0254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DoDEA Schools</w:t>
            </w:r>
          </w:p>
        </w:tc>
        <w:tc>
          <w:tcPr>
            <w:tcW w:w="1128" w:type="dxa"/>
          </w:tcPr>
          <w:p w:rsidRPr="00B84367" w:rsidR="00B84367" w:rsidP="00B84367" w:rsidRDefault="00B84367" w14:paraId="1A62089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60" w:type="dxa"/>
          </w:tcPr>
          <w:p w:rsidRPr="00B84367" w:rsidR="00B84367" w:rsidP="00B84367" w:rsidRDefault="00B84367" w14:paraId="3DF0DB8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60" w:type="dxa"/>
          </w:tcPr>
          <w:p w:rsidRPr="00B84367" w:rsidR="00B84367" w:rsidP="00B84367" w:rsidRDefault="00B84367" w14:paraId="5C23A7B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6,289</w:t>
            </w:r>
          </w:p>
        </w:tc>
        <w:tc>
          <w:tcPr>
            <w:tcW w:w="1070" w:type="dxa"/>
          </w:tcPr>
          <w:p w:rsidRPr="00B84367" w:rsidR="00B84367" w:rsidP="00B84367" w:rsidRDefault="00B84367" w14:paraId="5EE6A64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51859023" w14:textId="77777777">
            <w:pPr>
              <w:rPr>
                <w:rFonts w:hAnsi="Franklin Gothic Medium" w:eastAsia="Franklin Gothic Medium" w:cs="Franklin Gothic Medium"/>
                <w:sz w:val="16"/>
              </w:rPr>
            </w:pPr>
          </w:p>
        </w:tc>
        <w:tc>
          <w:tcPr>
            <w:tcW w:w="1276" w:type="dxa"/>
          </w:tcPr>
          <w:p w:rsidRPr="00B84367" w:rsidR="00B84367" w:rsidP="00B84367" w:rsidRDefault="00B84367" w14:paraId="0BF77E3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194" w:type="dxa"/>
          </w:tcPr>
          <w:p w:rsidRPr="00B84367" w:rsidR="00B84367" w:rsidP="00B84367" w:rsidRDefault="00B84367" w14:paraId="30B19BE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0" w:type="dxa"/>
          </w:tcPr>
          <w:p w:rsidRPr="00B84367" w:rsidR="00B84367" w:rsidP="00B84367" w:rsidRDefault="00B84367" w14:paraId="28B604C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5,076</w:t>
            </w:r>
          </w:p>
        </w:tc>
        <w:tc>
          <w:tcPr>
            <w:tcW w:w="1155" w:type="dxa"/>
          </w:tcPr>
          <w:p w:rsidRPr="00B84367" w:rsidR="00B84367" w:rsidP="00B84367" w:rsidRDefault="00B84367" w14:paraId="69E1C0F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4B4EE45" w14:textId="77777777">
            <w:pPr>
              <w:spacing w:line="220" w:lineRule="exact"/>
              <w:ind w:right="9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1E0D05F6" w14:textId="77777777">
        <w:trPr>
          <w:trHeight w:val="239"/>
        </w:trPr>
        <w:tc>
          <w:tcPr>
            <w:tcW w:w="2700" w:type="dxa"/>
            <w:tcBorders>
              <w:left w:val="nil"/>
            </w:tcBorders>
          </w:tcPr>
          <w:p w:rsidRPr="00B84367" w:rsidR="00B84367" w:rsidP="00B84367" w:rsidRDefault="00B84367" w14:paraId="48228AC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Florida</w:t>
            </w:r>
          </w:p>
        </w:tc>
        <w:tc>
          <w:tcPr>
            <w:tcW w:w="1128" w:type="dxa"/>
          </w:tcPr>
          <w:p w:rsidRPr="00B84367" w:rsidR="00B84367" w:rsidP="00B84367" w:rsidRDefault="00B84367" w14:paraId="7031C9F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2,248</w:t>
            </w:r>
          </w:p>
        </w:tc>
        <w:tc>
          <w:tcPr>
            <w:tcW w:w="1060" w:type="dxa"/>
          </w:tcPr>
          <w:p w:rsidRPr="00B84367" w:rsidR="00B84367" w:rsidP="00B84367" w:rsidRDefault="00B84367" w14:paraId="411E810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210</w:t>
            </w:r>
          </w:p>
        </w:tc>
        <w:tc>
          <w:tcPr>
            <w:tcW w:w="1060" w:type="dxa"/>
          </w:tcPr>
          <w:p w:rsidRPr="00B84367" w:rsidR="00B84367" w:rsidP="00B84367" w:rsidRDefault="00B84367" w14:paraId="4A495B5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217,768</w:t>
            </w:r>
          </w:p>
        </w:tc>
        <w:tc>
          <w:tcPr>
            <w:tcW w:w="1070" w:type="dxa"/>
          </w:tcPr>
          <w:p w:rsidRPr="00B84367" w:rsidR="00B84367" w:rsidP="00B84367" w:rsidRDefault="00B84367" w14:paraId="7B41D1F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9,740</w:t>
            </w:r>
          </w:p>
        </w:tc>
        <w:tc>
          <w:tcPr>
            <w:tcW w:w="530" w:type="dxa"/>
          </w:tcPr>
          <w:p w:rsidRPr="00B84367" w:rsidR="00B84367" w:rsidP="00B84367" w:rsidRDefault="00B84367" w14:paraId="27222916" w14:textId="77777777">
            <w:pPr>
              <w:rPr>
                <w:rFonts w:hAnsi="Franklin Gothic Medium" w:eastAsia="Franklin Gothic Medium" w:cs="Franklin Gothic Medium"/>
                <w:sz w:val="16"/>
              </w:rPr>
            </w:pPr>
          </w:p>
        </w:tc>
        <w:tc>
          <w:tcPr>
            <w:tcW w:w="1276" w:type="dxa"/>
          </w:tcPr>
          <w:p w:rsidRPr="00B84367" w:rsidR="00B84367" w:rsidP="00B84367" w:rsidRDefault="00B84367" w14:paraId="648EF7C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1,254</w:t>
            </w:r>
          </w:p>
        </w:tc>
        <w:tc>
          <w:tcPr>
            <w:tcW w:w="1194" w:type="dxa"/>
          </w:tcPr>
          <w:p w:rsidRPr="00B84367" w:rsidR="00B84367" w:rsidP="00B84367" w:rsidRDefault="00B84367" w14:paraId="5BC53FE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240" w:type="dxa"/>
          </w:tcPr>
          <w:p w:rsidRPr="00B84367" w:rsidR="00B84367" w:rsidP="00B84367" w:rsidRDefault="00B84367" w14:paraId="39313EE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206,706</w:t>
            </w:r>
          </w:p>
        </w:tc>
        <w:tc>
          <w:tcPr>
            <w:tcW w:w="1155" w:type="dxa"/>
          </w:tcPr>
          <w:p w:rsidRPr="00B84367" w:rsidR="00B84367" w:rsidP="00B84367" w:rsidRDefault="00B84367" w14:paraId="31464642"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10,012</w:t>
            </w:r>
          </w:p>
        </w:tc>
        <w:tc>
          <w:tcPr>
            <w:tcW w:w="538" w:type="dxa"/>
            <w:tcBorders>
              <w:right w:val="nil"/>
            </w:tcBorders>
          </w:tcPr>
          <w:p w:rsidRPr="00B84367" w:rsidR="00B84367" w:rsidP="00B84367" w:rsidRDefault="00B84367" w14:paraId="700229DD" w14:textId="77777777">
            <w:pPr>
              <w:rPr>
                <w:rFonts w:hAnsi="Franklin Gothic Medium" w:eastAsia="Franklin Gothic Medium" w:cs="Franklin Gothic Medium"/>
                <w:sz w:val="16"/>
              </w:rPr>
            </w:pPr>
          </w:p>
        </w:tc>
      </w:tr>
      <w:tr w:rsidRPr="00B84367" w:rsidR="00B84367" w:rsidTr="00576F0D" w14:paraId="5BFBFECC" w14:textId="77777777">
        <w:trPr>
          <w:trHeight w:val="240"/>
        </w:trPr>
        <w:tc>
          <w:tcPr>
            <w:tcW w:w="2700" w:type="dxa"/>
            <w:tcBorders>
              <w:left w:val="nil"/>
            </w:tcBorders>
          </w:tcPr>
          <w:p w:rsidRPr="00B84367" w:rsidR="00B84367" w:rsidP="00B84367" w:rsidRDefault="00B84367" w14:paraId="74AA7FD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Georgia</w:t>
            </w:r>
          </w:p>
        </w:tc>
        <w:tc>
          <w:tcPr>
            <w:tcW w:w="1128" w:type="dxa"/>
          </w:tcPr>
          <w:p w:rsidRPr="00B84367" w:rsidR="00B84367" w:rsidP="00B84367" w:rsidRDefault="00B84367" w14:paraId="4BF6396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1,246</w:t>
            </w:r>
          </w:p>
        </w:tc>
        <w:tc>
          <w:tcPr>
            <w:tcW w:w="1060" w:type="dxa"/>
          </w:tcPr>
          <w:p w:rsidRPr="00B84367" w:rsidR="00B84367" w:rsidP="00B84367" w:rsidRDefault="00B84367" w14:paraId="40054BE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060" w:type="dxa"/>
          </w:tcPr>
          <w:p w:rsidRPr="00B84367" w:rsidR="00B84367" w:rsidP="00B84367" w:rsidRDefault="00B84367" w14:paraId="263CF5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134,990</w:t>
            </w:r>
          </w:p>
        </w:tc>
        <w:tc>
          <w:tcPr>
            <w:tcW w:w="1070" w:type="dxa"/>
          </w:tcPr>
          <w:p w:rsidRPr="00B84367" w:rsidR="00B84367" w:rsidP="00B84367" w:rsidRDefault="00B84367" w14:paraId="0BA96F6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5,720</w:t>
            </w:r>
          </w:p>
        </w:tc>
        <w:tc>
          <w:tcPr>
            <w:tcW w:w="530" w:type="dxa"/>
          </w:tcPr>
          <w:p w:rsidRPr="00B84367" w:rsidR="00B84367" w:rsidP="00B84367" w:rsidRDefault="00B84367" w14:paraId="7E2454F4" w14:textId="77777777">
            <w:pPr>
              <w:rPr>
                <w:rFonts w:hAnsi="Franklin Gothic Medium" w:eastAsia="Franklin Gothic Medium" w:cs="Franklin Gothic Medium"/>
                <w:sz w:val="16"/>
              </w:rPr>
            </w:pPr>
          </w:p>
        </w:tc>
        <w:tc>
          <w:tcPr>
            <w:tcW w:w="1276" w:type="dxa"/>
          </w:tcPr>
          <w:p w:rsidRPr="00B84367" w:rsidR="00B84367" w:rsidP="00B84367" w:rsidRDefault="00B84367" w14:paraId="52DC02DC"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w:t>
            </w:r>
          </w:p>
        </w:tc>
        <w:tc>
          <w:tcPr>
            <w:tcW w:w="1194" w:type="dxa"/>
          </w:tcPr>
          <w:p w:rsidRPr="00B84367" w:rsidR="00B84367" w:rsidP="00B84367" w:rsidRDefault="00B84367" w14:paraId="5D66934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240" w:type="dxa"/>
          </w:tcPr>
          <w:p w:rsidRPr="00B84367" w:rsidR="00B84367" w:rsidP="00B84367" w:rsidRDefault="00B84367" w14:paraId="432BFC9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130,259</w:t>
            </w:r>
          </w:p>
        </w:tc>
        <w:tc>
          <w:tcPr>
            <w:tcW w:w="1155" w:type="dxa"/>
          </w:tcPr>
          <w:p w:rsidRPr="00B84367" w:rsidR="00B84367" w:rsidP="00B84367" w:rsidRDefault="00B84367" w14:paraId="09859D0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5,891</w:t>
            </w:r>
          </w:p>
        </w:tc>
        <w:tc>
          <w:tcPr>
            <w:tcW w:w="538" w:type="dxa"/>
            <w:tcBorders>
              <w:right w:val="nil"/>
            </w:tcBorders>
          </w:tcPr>
          <w:p w:rsidRPr="00B84367" w:rsidR="00B84367" w:rsidP="00B84367" w:rsidRDefault="00B84367" w14:paraId="65E6A2AF" w14:textId="77777777">
            <w:pPr>
              <w:rPr>
                <w:rFonts w:hAnsi="Franklin Gothic Medium" w:eastAsia="Franklin Gothic Medium" w:cs="Franklin Gothic Medium"/>
                <w:sz w:val="16"/>
              </w:rPr>
            </w:pPr>
          </w:p>
        </w:tc>
      </w:tr>
      <w:tr w:rsidRPr="00B84367" w:rsidR="00B84367" w:rsidTr="00576F0D" w14:paraId="54C83035" w14:textId="77777777">
        <w:trPr>
          <w:trHeight w:val="241"/>
        </w:trPr>
        <w:tc>
          <w:tcPr>
            <w:tcW w:w="2700" w:type="dxa"/>
            <w:tcBorders>
              <w:left w:val="nil"/>
            </w:tcBorders>
          </w:tcPr>
          <w:p w:rsidRPr="00B84367" w:rsidR="00B84367" w:rsidP="00B84367" w:rsidRDefault="00B84367" w14:paraId="6D6AAF2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Hawaii</w:t>
            </w:r>
          </w:p>
        </w:tc>
        <w:tc>
          <w:tcPr>
            <w:tcW w:w="1128" w:type="dxa"/>
          </w:tcPr>
          <w:p w:rsidRPr="00B84367" w:rsidR="00B84367" w:rsidP="00B84367" w:rsidRDefault="00B84367" w14:paraId="30CF2DBC"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060" w:type="dxa"/>
          </w:tcPr>
          <w:p w:rsidRPr="00B84367" w:rsidR="00B84367" w:rsidP="00B84367" w:rsidRDefault="00B84367" w14:paraId="171A5DC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698CD5B6"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14,773</w:t>
            </w:r>
          </w:p>
        </w:tc>
        <w:tc>
          <w:tcPr>
            <w:tcW w:w="1070" w:type="dxa"/>
          </w:tcPr>
          <w:p w:rsidRPr="00B84367" w:rsidR="00B84367" w:rsidP="00B84367" w:rsidRDefault="00B84367" w14:paraId="5AEFA452"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67FCBA3" w14:textId="77777777">
            <w:pPr>
              <w:rPr>
                <w:rFonts w:hAnsi="Franklin Gothic Medium" w:eastAsia="Franklin Gothic Medium" w:cs="Franklin Gothic Medium"/>
                <w:sz w:val="16"/>
              </w:rPr>
            </w:pPr>
          </w:p>
        </w:tc>
        <w:tc>
          <w:tcPr>
            <w:tcW w:w="1276" w:type="dxa"/>
          </w:tcPr>
          <w:p w:rsidRPr="00B84367" w:rsidR="00B84367" w:rsidP="00B84367" w:rsidRDefault="00B84367" w14:paraId="5FB3EAA1"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194" w:type="dxa"/>
          </w:tcPr>
          <w:p w:rsidRPr="00B84367" w:rsidR="00B84367" w:rsidP="00B84367" w:rsidRDefault="00B84367" w14:paraId="143D0818"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w:t>
            </w:r>
          </w:p>
        </w:tc>
        <w:tc>
          <w:tcPr>
            <w:tcW w:w="1240" w:type="dxa"/>
          </w:tcPr>
          <w:p w:rsidRPr="00B84367" w:rsidR="00B84367" w:rsidP="00B84367" w:rsidRDefault="00B84367" w14:paraId="046C3FE3"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13,516</w:t>
            </w:r>
          </w:p>
        </w:tc>
        <w:tc>
          <w:tcPr>
            <w:tcW w:w="1155" w:type="dxa"/>
          </w:tcPr>
          <w:p w:rsidRPr="00B84367" w:rsidR="00B84367" w:rsidP="00B84367" w:rsidRDefault="00B84367" w14:paraId="47DB9FA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F88F913" w14:textId="77777777">
            <w:pPr>
              <w:rPr>
                <w:rFonts w:hAnsi="Franklin Gothic Medium" w:eastAsia="Franklin Gothic Medium" w:cs="Franklin Gothic Medium"/>
                <w:sz w:val="16"/>
              </w:rPr>
            </w:pPr>
          </w:p>
        </w:tc>
      </w:tr>
      <w:tr w:rsidRPr="00B84367" w:rsidR="00B84367" w:rsidTr="00576F0D" w14:paraId="1B5465A8" w14:textId="77777777">
        <w:trPr>
          <w:trHeight w:val="239"/>
        </w:trPr>
        <w:tc>
          <w:tcPr>
            <w:tcW w:w="2700" w:type="dxa"/>
            <w:tcBorders>
              <w:left w:val="nil"/>
            </w:tcBorders>
          </w:tcPr>
          <w:p w:rsidRPr="00B84367" w:rsidR="00B84367" w:rsidP="00B84367" w:rsidRDefault="00B84367" w14:paraId="1EEE471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Idaho</w:t>
            </w:r>
          </w:p>
        </w:tc>
        <w:tc>
          <w:tcPr>
            <w:tcW w:w="1128" w:type="dxa"/>
          </w:tcPr>
          <w:p w:rsidRPr="00B84367" w:rsidR="00B84367" w:rsidP="00B84367" w:rsidRDefault="00B84367" w14:paraId="3629C4B3"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w:t>
            </w:r>
          </w:p>
        </w:tc>
        <w:tc>
          <w:tcPr>
            <w:tcW w:w="1060" w:type="dxa"/>
          </w:tcPr>
          <w:p w:rsidRPr="00B84367" w:rsidR="00B84367" w:rsidP="00B84367" w:rsidRDefault="00B84367" w14:paraId="7B6BD9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60" w:type="dxa"/>
          </w:tcPr>
          <w:p w:rsidRPr="00B84367" w:rsidR="00B84367" w:rsidP="00B84367" w:rsidRDefault="00B84367" w14:paraId="7379438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23,160</w:t>
            </w:r>
          </w:p>
        </w:tc>
        <w:tc>
          <w:tcPr>
            <w:tcW w:w="1070" w:type="dxa"/>
          </w:tcPr>
          <w:p w:rsidRPr="00B84367" w:rsidR="00B84367" w:rsidP="00B84367" w:rsidRDefault="00B84367" w14:paraId="0E1FD05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5881B53" w14:textId="77777777">
            <w:pPr>
              <w:rPr>
                <w:rFonts w:hAnsi="Franklin Gothic Medium" w:eastAsia="Franklin Gothic Medium" w:cs="Franklin Gothic Medium"/>
                <w:sz w:val="16"/>
              </w:rPr>
            </w:pPr>
          </w:p>
        </w:tc>
        <w:tc>
          <w:tcPr>
            <w:tcW w:w="1276" w:type="dxa"/>
          </w:tcPr>
          <w:p w:rsidRPr="00B84367" w:rsidR="00B84367" w:rsidP="00B84367" w:rsidRDefault="00B84367" w14:paraId="018D462D"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194" w:type="dxa"/>
          </w:tcPr>
          <w:p w:rsidRPr="00B84367" w:rsidR="00B84367" w:rsidP="00B84367" w:rsidRDefault="00B84367" w14:paraId="23C9EC1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240" w:type="dxa"/>
          </w:tcPr>
          <w:p w:rsidRPr="00B84367" w:rsidR="00B84367" w:rsidP="00B84367" w:rsidRDefault="00B84367" w14:paraId="1473DE1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22,934</w:t>
            </w:r>
          </w:p>
        </w:tc>
        <w:tc>
          <w:tcPr>
            <w:tcW w:w="1155" w:type="dxa"/>
          </w:tcPr>
          <w:p w:rsidRPr="00B84367" w:rsidR="00B84367" w:rsidP="00B84367" w:rsidRDefault="00B84367" w14:paraId="3C1CF21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3D811020" w14:textId="77777777">
            <w:pPr>
              <w:rPr>
                <w:rFonts w:hAnsi="Franklin Gothic Medium" w:eastAsia="Franklin Gothic Medium" w:cs="Franklin Gothic Medium"/>
                <w:sz w:val="16"/>
              </w:rPr>
            </w:pPr>
          </w:p>
        </w:tc>
      </w:tr>
      <w:tr w:rsidRPr="00B84367" w:rsidR="00B84367" w:rsidTr="00576F0D" w14:paraId="42665804" w14:textId="77777777">
        <w:trPr>
          <w:trHeight w:val="239"/>
        </w:trPr>
        <w:tc>
          <w:tcPr>
            <w:tcW w:w="2700" w:type="dxa"/>
            <w:tcBorders>
              <w:left w:val="nil"/>
            </w:tcBorders>
          </w:tcPr>
          <w:p w:rsidRPr="00B84367" w:rsidR="00B84367" w:rsidP="00B84367" w:rsidRDefault="00B84367" w14:paraId="0FCCA3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Illinois</w:t>
            </w:r>
          </w:p>
        </w:tc>
        <w:tc>
          <w:tcPr>
            <w:tcW w:w="1128" w:type="dxa"/>
          </w:tcPr>
          <w:p w:rsidRPr="00B84367" w:rsidR="00B84367" w:rsidP="00B84367" w:rsidRDefault="00B84367" w14:paraId="389D5B6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2,215</w:t>
            </w:r>
          </w:p>
        </w:tc>
        <w:tc>
          <w:tcPr>
            <w:tcW w:w="1060" w:type="dxa"/>
          </w:tcPr>
          <w:p w:rsidRPr="00B84367" w:rsidR="00B84367" w:rsidP="00B84367" w:rsidRDefault="00B84367" w14:paraId="07C7642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w:t>
            </w:r>
          </w:p>
        </w:tc>
        <w:tc>
          <w:tcPr>
            <w:tcW w:w="1060" w:type="dxa"/>
          </w:tcPr>
          <w:p w:rsidRPr="00B84367" w:rsidR="00B84367" w:rsidP="00B84367" w:rsidRDefault="00B84367" w14:paraId="075992F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147,257</w:t>
            </w:r>
          </w:p>
        </w:tc>
        <w:tc>
          <w:tcPr>
            <w:tcW w:w="1070" w:type="dxa"/>
          </w:tcPr>
          <w:p w:rsidRPr="00B84367" w:rsidR="00B84367" w:rsidP="00B84367" w:rsidRDefault="00B84367" w14:paraId="1268F2E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6,082</w:t>
            </w:r>
          </w:p>
        </w:tc>
        <w:tc>
          <w:tcPr>
            <w:tcW w:w="530" w:type="dxa"/>
          </w:tcPr>
          <w:p w:rsidRPr="00B84367" w:rsidR="00B84367" w:rsidP="00B84367" w:rsidRDefault="00B84367" w14:paraId="5F3BD046" w14:textId="77777777">
            <w:pPr>
              <w:rPr>
                <w:rFonts w:hAnsi="Franklin Gothic Medium" w:eastAsia="Franklin Gothic Medium" w:cs="Franklin Gothic Medium"/>
                <w:sz w:val="16"/>
              </w:rPr>
            </w:pPr>
          </w:p>
        </w:tc>
        <w:tc>
          <w:tcPr>
            <w:tcW w:w="1276" w:type="dxa"/>
          </w:tcPr>
          <w:p w:rsidRPr="00B84367" w:rsidR="00B84367" w:rsidP="00B84367" w:rsidRDefault="00B84367" w14:paraId="14B2026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1,574</w:t>
            </w:r>
          </w:p>
        </w:tc>
        <w:tc>
          <w:tcPr>
            <w:tcW w:w="1194" w:type="dxa"/>
          </w:tcPr>
          <w:p w:rsidRPr="00B84367" w:rsidR="00B84367" w:rsidP="00B84367" w:rsidRDefault="00B84367" w14:paraId="0C12A4E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142</w:t>
            </w:r>
          </w:p>
        </w:tc>
        <w:tc>
          <w:tcPr>
            <w:tcW w:w="1240" w:type="dxa"/>
          </w:tcPr>
          <w:p w:rsidRPr="00B84367" w:rsidR="00B84367" w:rsidP="00B84367" w:rsidRDefault="00B84367" w14:paraId="424DCF7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151,442</w:t>
            </w:r>
          </w:p>
        </w:tc>
        <w:tc>
          <w:tcPr>
            <w:tcW w:w="1155" w:type="dxa"/>
          </w:tcPr>
          <w:p w:rsidRPr="00B84367" w:rsidR="00B84367" w:rsidP="00B84367" w:rsidRDefault="00B84367" w14:paraId="3E1D115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6,247</w:t>
            </w:r>
          </w:p>
        </w:tc>
        <w:tc>
          <w:tcPr>
            <w:tcW w:w="538" w:type="dxa"/>
            <w:tcBorders>
              <w:right w:val="nil"/>
            </w:tcBorders>
          </w:tcPr>
          <w:p w:rsidRPr="00B84367" w:rsidR="00B84367" w:rsidP="00B84367" w:rsidRDefault="00B84367" w14:paraId="7C2F6C9A" w14:textId="77777777">
            <w:pPr>
              <w:rPr>
                <w:rFonts w:hAnsi="Franklin Gothic Medium" w:eastAsia="Franklin Gothic Medium" w:cs="Franklin Gothic Medium"/>
                <w:sz w:val="16"/>
              </w:rPr>
            </w:pPr>
          </w:p>
        </w:tc>
      </w:tr>
      <w:tr w:rsidRPr="00B84367" w:rsidR="00B84367" w:rsidTr="00576F0D" w14:paraId="092FF04D" w14:textId="77777777">
        <w:trPr>
          <w:trHeight w:val="239"/>
        </w:trPr>
        <w:tc>
          <w:tcPr>
            <w:tcW w:w="2700" w:type="dxa"/>
            <w:tcBorders>
              <w:left w:val="nil"/>
            </w:tcBorders>
          </w:tcPr>
          <w:p w:rsidRPr="00B84367" w:rsidR="00B84367" w:rsidP="00B84367" w:rsidRDefault="00B84367" w14:paraId="6B4B65E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Indiana</w:t>
            </w:r>
          </w:p>
        </w:tc>
        <w:tc>
          <w:tcPr>
            <w:tcW w:w="1128" w:type="dxa"/>
          </w:tcPr>
          <w:p w:rsidRPr="00B84367" w:rsidR="00B84367" w:rsidP="00B84367" w:rsidRDefault="00B84367" w14:paraId="4690F73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1,050</w:t>
            </w:r>
          </w:p>
        </w:tc>
        <w:tc>
          <w:tcPr>
            <w:tcW w:w="1060" w:type="dxa"/>
          </w:tcPr>
          <w:p w:rsidRPr="00B84367" w:rsidR="00B84367" w:rsidP="00B84367" w:rsidRDefault="00B84367" w14:paraId="426961C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60" w:type="dxa"/>
          </w:tcPr>
          <w:p w:rsidRPr="00B84367" w:rsidR="00B84367" w:rsidP="00B84367" w:rsidRDefault="00B84367" w14:paraId="5FD91D3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78,855</w:t>
            </w:r>
          </w:p>
        </w:tc>
        <w:tc>
          <w:tcPr>
            <w:tcW w:w="1070" w:type="dxa"/>
          </w:tcPr>
          <w:p w:rsidRPr="00B84367" w:rsidR="00B84367" w:rsidP="00B84367" w:rsidRDefault="00B84367" w14:paraId="2742552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6C92C95" w14:textId="77777777">
            <w:pPr>
              <w:rPr>
                <w:rFonts w:hAnsi="Franklin Gothic Medium" w:eastAsia="Franklin Gothic Medium" w:cs="Franklin Gothic Medium"/>
                <w:sz w:val="16"/>
              </w:rPr>
            </w:pPr>
          </w:p>
        </w:tc>
        <w:tc>
          <w:tcPr>
            <w:tcW w:w="1276" w:type="dxa"/>
          </w:tcPr>
          <w:p w:rsidRPr="00B84367" w:rsidR="00B84367" w:rsidP="00B84367" w:rsidRDefault="00B84367" w14:paraId="5EC0162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494</w:t>
            </w:r>
          </w:p>
        </w:tc>
        <w:tc>
          <w:tcPr>
            <w:tcW w:w="1194" w:type="dxa"/>
          </w:tcPr>
          <w:p w:rsidRPr="00B84367" w:rsidR="00B84367" w:rsidP="00B84367" w:rsidRDefault="00B84367" w14:paraId="0A2002E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0" w:type="dxa"/>
          </w:tcPr>
          <w:p w:rsidRPr="00B84367" w:rsidR="00B84367" w:rsidP="00B84367" w:rsidRDefault="00B84367" w14:paraId="091C657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78,144</w:t>
            </w:r>
          </w:p>
        </w:tc>
        <w:tc>
          <w:tcPr>
            <w:tcW w:w="1155" w:type="dxa"/>
          </w:tcPr>
          <w:p w:rsidRPr="00B84367" w:rsidR="00B84367" w:rsidP="00B84367" w:rsidRDefault="00B84367" w14:paraId="216D17E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13B40C0" w14:textId="77777777">
            <w:pPr>
              <w:rPr>
                <w:rFonts w:hAnsi="Franklin Gothic Medium" w:eastAsia="Franklin Gothic Medium" w:cs="Franklin Gothic Medium"/>
                <w:sz w:val="16"/>
              </w:rPr>
            </w:pPr>
          </w:p>
        </w:tc>
      </w:tr>
      <w:tr w:rsidRPr="00B84367" w:rsidR="00B84367" w:rsidTr="00576F0D" w14:paraId="255435E7" w14:textId="77777777">
        <w:trPr>
          <w:trHeight w:val="239"/>
        </w:trPr>
        <w:tc>
          <w:tcPr>
            <w:tcW w:w="2700" w:type="dxa"/>
            <w:tcBorders>
              <w:left w:val="nil"/>
            </w:tcBorders>
          </w:tcPr>
          <w:p w:rsidRPr="00B84367" w:rsidR="00B84367" w:rsidP="00B84367" w:rsidRDefault="00B84367" w14:paraId="0F2278D7"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Iowa</w:t>
            </w:r>
          </w:p>
        </w:tc>
        <w:tc>
          <w:tcPr>
            <w:tcW w:w="1128" w:type="dxa"/>
          </w:tcPr>
          <w:p w:rsidRPr="00B84367" w:rsidR="00B84367" w:rsidP="00B84367" w:rsidRDefault="00B84367" w14:paraId="388292C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623</w:t>
            </w:r>
          </w:p>
        </w:tc>
        <w:tc>
          <w:tcPr>
            <w:tcW w:w="1060" w:type="dxa"/>
          </w:tcPr>
          <w:p w:rsidRPr="00B84367" w:rsidR="00B84367" w:rsidP="00B84367" w:rsidRDefault="00B84367" w14:paraId="0446428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60" w:type="dxa"/>
          </w:tcPr>
          <w:p w:rsidRPr="00B84367" w:rsidR="00B84367" w:rsidP="00B84367" w:rsidRDefault="00B84367" w14:paraId="1673D5A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37,406</w:t>
            </w:r>
          </w:p>
        </w:tc>
        <w:tc>
          <w:tcPr>
            <w:tcW w:w="1070" w:type="dxa"/>
          </w:tcPr>
          <w:p w:rsidRPr="00B84367" w:rsidR="00B84367" w:rsidP="00B84367" w:rsidRDefault="00B84367" w14:paraId="74D8CEA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C7D7640" w14:textId="77777777">
            <w:pPr>
              <w:rPr>
                <w:rFonts w:hAnsi="Franklin Gothic Medium" w:eastAsia="Franklin Gothic Medium" w:cs="Franklin Gothic Medium"/>
                <w:sz w:val="16"/>
              </w:rPr>
            </w:pPr>
          </w:p>
        </w:tc>
        <w:tc>
          <w:tcPr>
            <w:tcW w:w="1276" w:type="dxa"/>
          </w:tcPr>
          <w:p w:rsidRPr="00B84367" w:rsidR="00B84367" w:rsidP="00B84367" w:rsidRDefault="00B84367" w14:paraId="342E401B"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w:t>
            </w:r>
          </w:p>
        </w:tc>
        <w:tc>
          <w:tcPr>
            <w:tcW w:w="1194" w:type="dxa"/>
          </w:tcPr>
          <w:p w:rsidRPr="00B84367" w:rsidR="00B84367" w:rsidP="00B84367" w:rsidRDefault="00B84367" w14:paraId="6D5E10E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0" w:type="dxa"/>
          </w:tcPr>
          <w:p w:rsidRPr="00B84367" w:rsidR="00B84367" w:rsidP="00B84367" w:rsidRDefault="00B84367" w14:paraId="4CBAE6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36,527</w:t>
            </w:r>
          </w:p>
        </w:tc>
        <w:tc>
          <w:tcPr>
            <w:tcW w:w="1155" w:type="dxa"/>
          </w:tcPr>
          <w:p w:rsidRPr="00B84367" w:rsidR="00B84367" w:rsidP="00B84367" w:rsidRDefault="00B84367" w14:paraId="3935169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4AFBF8C" w14:textId="77777777">
            <w:pPr>
              <w:rPr>
                <w:rFonts w:hAnsi="Franklin Gothic Medium" w:eastAsia="Franklin Gothic Medium" w:cs="Franklin Gothic Medium"/>
                <w:sz w:val="16"/>
              </w:rPr>
            </w:pPr>
          </w:p>
        </w:tc>
      </w:tr>
      <w:tr w:rsidRPr="00B84367" w:rsidR="00B84367" w:rsidTr="00576F0D" w14:paraId="06E9FBBE" w14:textId="77777777">
        <w:trPr>
          <w:trHeight w:val="239"/>
        </w:trPr>
        <w:tc>
          <w:tcPr>
            <w:tcW w:w="2700" w:type="dxa"/>
            <w:tcBorders>
              <w:left w:val="nil"/>
            </w:tcBorders>
          </w:tcPr>
          <w:p w:rsidRPr="00B84367" w:rsidR="00B84367" w:rsidP="00B84367" w:rsidRDefault="00B84367" w14:paraId="2AA4A2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Kansas</w:t>
            </w:r>
          </w:p>
        </w:tc>
        <w:tc>
          <w:tcPr>
            <w:tcW w:w="1128" w:type="dxa"/>
          </w:tcPr>
          <w:p w:rsidRPr="00B84367" w:rsidR="00B84367" w:rsidP="00B84367" w:rsidRDefault="00B84367" w14:paraId="0906820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w:t>
            </w:r>
          </w:p>
        </w:tc>
        <w:tc>
          <w:tcPr>
            <w:tcW w:w="1060" w:type="dxa"/>
          </w:tcPr>
          <w:p w:rsidRPr="00B84367" w:rsidR="00B84367" w:rsidP="00B84367" w:rsidRDefault="00B84367" w14:paraId="59B7A53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60" w:type="dxa"/>
          </w:tcPr>
          <w:p w:rsidRPr="00B84367" w:rsidR="00B84367" w:rsidP="00B84367" w:rsidRDefault="00B84367" w14:paraId="754A9BF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36,952</w:t>
            </w:r>
          </w:p>
        </w:tc>
        <w:tc>
          <w:tcPr>
            <w:tcW w:w="1070" w:type="dxa"/>
          </w:tcPr>
          <w:p w:rsidRPr="00B84367" w:rsidR="00B84367" w:rsidP="00B84367" w:rsidRDefault="00B84367" w14:paraId="4A4EB3F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485AE52B" w14:textId="77777777">
            <w:pPr>
              <w:rPr>
                <w:rFonts w:hAnsi="Franklin Gothic Medium" w:eastAsia="Franklin Gothic Medium" w:cs="Franklin Gothic Medium"/>
                <w:sz w:val="16"/>
              </w:rPr>
            </w:pPr>
          </w:p>
        </w:tc>
        <w:tc>
          <w:tcPr>
            <w:tcW w:w="1276" w:type="dxa"/>
          </w:tcPr>
          <w:p w:rsidRPr="00B84367" w:rsidR="00B84367" w:rsidP="00B84367" w:rsidRDefault="00B84367" w14:paraId="621685AD"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391</w:t>
            </w:r>
          </w:p>
        </w:tc>
        <w:tc>
          <w:tcPr>
            <w:tcW w:w="1194" w:type="dxa"/>
          </w:tcPr>
          <w:p w:rsidRPr="00B84367" w:rsidR="00B84367" w:rsidP="00B84367" w:rsidRDefault="00B84367" w14:paraId="15131C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0" w:type="dxa"/>
          </w:tcPr>
          <w:p w:rsidRPr="00B84367" w:rsidR="00B84367" w:rsidP="00B84367" w:rsidRDefault="00B84367" w14:paraId="193E441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36,103</w:t>
            </w:r>
          </w:p>
        </w:tc>
        <w:tc>
          <w:tcPr>
            <w:tcW w:w="1155" w:type="dxa"/>
          </w:tcPr>
          <w:p w:rsidRPr="00B84367" w:rsidR="00B84367" w:rsidP="00B84367" w:rsidRDefault="00B84367" w14:paraId="04C662D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9CADF6C" w14:textId="77777777">
            <w:pPr>
              <w:rPr>
                <w:rFonts w:hAnsi="Franklin Gothic Medium" w:eastAsia="Franklin Gothic Medium" w:cs="Franklin Gothic Medium"/>
                <w:sz w:val="16"/>
              </w:rPr>
            </w:pPr>
          </w:p>
        </w:tc>
      </w:tr>
      <w:tr w:rsidRPr="00B84367" w:rsidR="00B84367" w:rsidTr="00576F0D" w14:paraId="007814ED" w14:textId="77777777">
        <w:trPr>
          <w:trHeight w:val="241"/>
        </w:trPr>
        <w:tc>
          <w:tcPr>
            <w:tcW w:w="2700" w:type="dxa"/>
            <w:tcBorders>
              <w:left w:val="nil"/>
            </w:tcBorders>
          </w:tcPr>
          <w:p w:rsidRPr="00B84367" w:rsidR="00B84367" w:rsidP="00B84367" w:rsidRDefault="00B84367" w14:paraId="596B62C4"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Kentucky</w:t>
            </w:r>
          </w:p>
        </w:tc>
        <w:tc>
          <w:tcPr>
            <w:tcW w:w="1128" w:type="dxa"/>
          </w:tcPr>
          <w:p w:rsidRPr="00B84367" w:rsidR="00B84367" w:rsidP="00B84367" w:rsidRDefault="00B84367" w14:paraId="07B8E2A2"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w:t>
            </w:r>
          </w:p>
        </w:tc>
        <w:tc>
          <w:tcPr>
            <w:tcW w:w="1060" w:type="dxa"/>
          </w:tcPr>
          <w:p w:rsidRPr="00B84367" w:rsidR="00B84367" w:rsidP="00B84367" w:rsidRDefault="00B84367" w14:paraId="5ADB03C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060" w:type="dxa"/>
          </w:tcPr>
          <w:p w:rsidRPr="00B84367" w:rsidR="00B84367" w:rsidP="00B84367" w:rsidRDefault="00B84367" w14:paraId="1F2C68C5"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52,068</w:t>
            </w:r>
          </w:p>
        </w:tc>
        <w:tc>
          <w:tcPr>
            <w:tcW w:w="1070" w:type="dxa"/>
          </w:tcPr>
          <w:p w:rsidRPr="00B84367" w:rsidR="00B84367" w:rsidP="00B84367" w:rsidRDefault="00B84367" w14:paraId="05BC1CF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5,271</w:t>
            </w:r>
          </w:p>
        </w:tc>
        <w:tc>
          <w:tcPr>
            <w:tcW w:w="530" w:type="dxa"/>
          </w:tcPr>
          <w:p w:rsidRPr="00B84367" w:rsidR="00B84367" w:rsidP="00B84367" w:rsidRDefault="00B84367" w14:paraId="1CB1046F" w14:textId="77777777">
            <w:pPr>
              <w:rPr>
                <w:rFonts w:hAnsi="Franklin Gothic Medium" w:eastAsia="Franklin Gothic Medium" w:cs="Franklin Gothic Medium"/>
                <w:sz w:val="16"/>
              </w:rPr>
            </w:pPr>
          </w:p>
        </w:tc>
        <w:tc>
          <w:tcPr>
            <w:tcW w:w="1276" w:type="dxa"/>
          </w:tcPr>
          <w:p w:rsidRPr="00B84367" w:rsidR="00B84367" w:rsidP="00B84367" w:rsidRDefault="00B84367" w14:paraId="4E03C6BA"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425</w:t>
            </w:r>
          </w:p>
        </w:tc>
        <w:tc>
          <w:tcPr>
            <w:tcW w:w="1194" w:type="dxa"/>
          </w:tcPr>
          <w:p w:rsidRPr="00B84367" w:rsidR="00B84367" w:rsidP="00B84367" w:rsidRDefault="00B84367" w14:paraId="01EBB473"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104</w:t>
            </w:r>
          </w:p>
        </w:tc>
        <w:tc>
          <w:tcPr>
            <w:tcW w:w="1240" w:type="dxa"/>
          </w:tcPr>
          <w:p w:rsidRPr="00B84367" w:rsidR="00B84367" w:rsidP="00B84367" w:rsidRDefault="00B84367" w14:paraId="4A766250"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50,357</w:t>
            </w:r>
          </w:p>
        </w:tc>
        <w:tc>
          <w:tcPr>
            <w:tcW w:w="1155" w:type="dxa"/>
          </w:tcPr>
          <w:p w:rsidRPr="00B84367" w:rsidR="00B84367" w:rsidP="00B84367" w:rsidRDefault="00B84367" w14:paraId="3AA67C4B"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5,434</w:t>
            </w:r>
          </w:p>
        </w:tc>
        <w:tc>
          <w:tcPr>
            <w:tcW w:w="538" w:type="dxa"/>
            <w:tcBorders>
              <w:right w:val="nil"/>
            </w:tcBorders>
          </w:tcPr>
          <w:p w:rsidRPr="00B84367" w:rsidR="00B84367" w:rsidP="00B84367" w:rsidRDefault="00B84367" w14:paraId="1FFB22F0" w14:textId="77777777">
            <w:pPr>
              <w:rPr>
                <w:rFonts w:hAnsi="Franklin Gothic Medium" w:eastAsia="Franklin Gothic Medium" w:cs="Franklin Gothic Medium"/>
                <w:sz w:val="16"/>
              </w:rPr>
            </w:pPr>
          </w:p>
        </w:tc>
      </w:tr>
      <w:tr w:rsidRPr="00B84367" w:rsidR="00B84367" w:rsidTr="00576F0D" w14:paraId="24768252" w14:textId="77777777">
        <w:trPr>
          <w:trHeight w:val="239"/>
        </w:trPr>
        <w:tc>
          <w:tcPr>
            <w:tcW w:w="2700" w:type="dxa"/>
            <w:tcBorders>
              <w:left w:val="nil"/>
            </w:tcBorders>
          </w:tcPr>
          <w:p w:rsidRPr="00B84367" w:rsidR="00B84367" w:rsidP="00B84367" w:rsidRDefault="00B84367" w14:paraId="19C7835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Louisiana</w:t>
            </w:r>
          </w:p>
        </w:tc>
        <w:tc>
          <w:tcPr>
            <w:tcW w:w="1128" w:type="dxa"/>
          </w:tcPr>
          <w:p w:rsidRPr="00B84367" w:rsidR="00B84367" w:rsidP="00B84367" w:rsidRDefault="00B84367" w14:paraId="16077AA1"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766</w:t>
            </w:r>
          </w:p>
        </w:tc>
        <w:tc>
          <w:tcPr>
            <w:tcW w:w="1060" w:type="dxa"/>
          </w:tcPr>
          <w:p w:rsidRPr="00B84367" w:rsidR="00B84367" w:rsidP="00B84367" w:rsidRDefault="00B84367" w14:paraId="37F82A6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46804EB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55,675</w:t>
            </w:r>
          </w:p>
        </w:tc>
        <w:tc>
          <w:tcPr>
            <w:tcW w:w="1070" w:type="dxa"/>
          </w:tcPr>
          <w:p w:rsidRPr="00B84367" w:rsidR="00B84367" w:rsidP="00B84367" w:rsidRDefault="00B84367" w14:paraId="4358534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E7F258E" w14:textId="77777777">
            <w:pPr>
              <w:rPr>
                <w:rFonts w:hAnsi="Franklin Gothic Medium" w:eastAsia="Franklin Gothic Medium" w:cs="Franklin Gothic Medium"/>
                <w:sz w:val="16"/>
              </w:rPr>
            </w:pPr>
          </w:p>
        </w:tc>
        <w:tc>
          <w:tcPr>
            <w:tcW w:w="1276" w:type="dxa"/>
          </w:tcPr>
          <w:p w:rsidRPr="00B84367" w:rsidR="00B84367" w:rsidP="00B84367" w:rsidRDefault="00B84367" w14:paraId="5ED087DC"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w:t>
            </w:r>
          </w:p>
        </w:tc>
        <w:tc>
          <w:tcPr>
            <w:tcW w:w="1194" w:type="dxa"/>
          </w:tcPr>
          <w:p w:rsidRPr="00B84367" w:rsidR="00B84367" w:rsidP="00B84367" w:rsidRDefault="00B84367" w14:paraId="00F8E38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0" w:type="dxa"/>
          </w:tcPr>
          <w:p w:rsidRPr="00B84367" w:rsidR="00B84367" w:rsidP="00B84367" w:rsidRDefault="00B84367" w14:paraId="673CAAD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51,882</w:t>
            </w:r>
          </w:p>
        </w:tc>
        <w:tc>
          <w:tcPr>
            <w:tcW w:w="1155" w:type="dxa"/>
          </w:tcPr>
          <w:p w:rsidRPr="00B84367" w:rsidR="00B84367" w:rsidP="00B84367" w:rsidRDefault="00B84367" w14:paraId="1D741325"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090F2120" w14:textId="77777777">
            <w:pPr>
              <w:rPr>
                <w:rFonts w:hAnsi="Franklin Gothic Medium" w:eastAsia="Franklin Gothic Medium" w:cs="Franklin Gothic Medium"/>
                <w:sz w:val="16"/>
              </w:rPr>
            </w:pPr>
          </w:p>
        </w:tc>
      </w:tr>
      <w:tr w:rsidRPr="00B84367" w:rsidR="00B84367" w:rsidTr="00576F0D" w14:paraId="1E1022D2" w14:textId="77777777">
        <w:trPr>
          <w:trHeight w:val="239"/>
        </w:trPr>
        <w:tc>
          <w:tcPr>
            <w:tcW w:w="2700" w:type="dxa"/>
            <w:tcBorders>
              <w:left w:val="nil"/>
            </w:tcBorders>
          </w:tcPr>
          <w:p w:rsidRPr="00B84367" w:rsidR="00B84367" w:rsidP="00B84367" w:rsidRDefault="00B84367" w14:paraId="7172586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Maine</w:t>
            </w:r>
          </w:p>
        </w:tc>
        <w:tc>
          <w:tcPr>
            <w:tcW w:w="1128" w:type="dxa"/>
          </w:tcPr>
          <w:p w:rsidRPr="00B84367" w:rsidR="00B84367" w:rsidP="00B84367" w:rsidRDefault="00B84367" w14:paraId="4AB58436"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60" w:type="dxa"/>
          </w:tcPr>
          <w:p w:rsidRPr="00B84367" w:rsidR="00B84367" w:rsidP="00B84367" w:rsidRDefault="00B84367" w14:paraId="309DF8F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060" w:type="dxa"/>
          </w:tcPr>
          <w:p w:rsidRPr="00B84367" w:rsidR="00B84367" w:rsidP="00B84367" w:rsidRDefault="00B84367" w14:paraId="3763E98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13,279</w:t>
            </w:r>
          </w:p>
        </w:tc>
        <w:tc>
          <w:tcPr>
            <w:tcW w:w="1070" w:type="dxa"/>
          </w:tcPr>
          <w:p w:rsidRPr="00B84367" w:rsidR="00B84367" w:rsidP="00B84367" w:rsidRDefault="00B84367" w14:paraId="0F03A25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976939B" w14:textId="77777777">
            <w:pPr>
              <w:rPr>
                <w:rFonts w:hAnsi="Franklin Gothic Medium" w:eastAsia="Franklin Gothic Medium" w:cs="Franklin Gothic Medium"/>
                <w:sz w:val="16"/>
              </w:rPr>
            </w:pPr>
          </w:p>
        </w:tc>
        <w:tc>
          <w:tcPr>
            <w:tcW w:w="1276" w:type="dxa"/>
          </w:tcPr>
          <w:p w:rsidRPr="00B84367" w:rsidR="00B84367" w:rsidP="00B84367" w:rsidRDefault="00B84367" w14:paraId="7509722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199</w:t>
            </w:r>
          </w:p>
        </w:tc>
        <w:tc>
          <w:tcPr>
            <w:tcW w:w="1194" w:type="dxa"/>
          </w:tcPr>
          <w:p w:rsidRPr="00B84367" w:rsidR="00B84367" w:rsidP="00B84367" w:rsidRDefault="00B84367" w14:paraId="066D420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0" w:type="dxa"/>
          </w:tcPr>
          <w:p w:rsidRPr="00B84367" w:rsidR="00B84367" w:rsidP="00B84367" w:rsidRDefault="00B84367" w14:paraId="2889A8F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13,393</w:t>
            </w:r>
          </w:p>
        </w:tc>
        <w:tc>
          <w:tcPr>
            <w:tcW w:w="1155" w:type="dxa"/>
          </w:tcPr>
          <w:p w:rsidRPr="00B84367" w:rsidR="00B84367" w:rsidP="00B84367" w:rsidRDefault="00B84367" w14:paraId="44247AC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6860239" w14:textId="77777777">
            <w:pPr>
              <w:rPr>
                <w:rFonts w:hAnsi="Franklin Gothic Medium" w:eastAsia="Franklin Gothic Medium" w:cs="Franklin Gothic Medium"/>
                <w:sz w:val="16"/>
              </w:rPr>
            </w:pPr>
          </w:p>
        </w:tc>
      </w:tr>
      <w:tr w:rsidRPr="00B84367" w:rsidR="00B84367" w:rsidTr="00576F0D" w14:paraId="46615690" w14:textId="77777777">
        <w:trPr>
          <w:trHeight w:val="239"/>
        </w:trPr>
        <w:tc>
          <w:tcPr>
            <w:tcW w:w="2700" w:type="dxa"/>
            <w:tcBorders>
              <w:left w:val="nil"/>
            </w:tcBorders>
          </w:tcPr>
          <w:p w:rsidRPr="00B84367" w:rsidR="00B84367" w:rsidP="00B84367" w:rsidRDefault="00B84367" w14:paraId="6C148B2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Maryland</w:t>
            </w:r>
          </w:p>
        </w:tc>
        <w:tc>
          <w:tcPr>
            <w:tcW w:w="1128" w:type="dxa"/>
          </w:tcPr>
          <w:p w:rsidRPr="00B84367" w:rsidR="00B84367" w:rsidP="00B84367" w:rsidRDefault="00B84367" w14:paraId="6B2B789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898</w:t>
            </w:r>
          </w:p>
        </w:tc>
        <w:tc>
          <w:tcPr>
            <w:tcW w:w="1060" w:type="dxa"/>
          </w:tcPr>
          <w:p w:rsidRPr="00B84367" w:rsidR="00B84367" w:rsidP="00B84367" w:rsidRDefault="00B84367" w14:paraId="7DBD10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060" w:type="dxa"/>
          </w:tcPr>
          <w:p w:rsidRPr="00B84367" w:rsidR="00B84367" w:rsidP="00B84367" w:rsidRDefault="00B84367" w14:paraId="591D46D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68,771</w:t>
            </w:r>
          </w:p>
        </w:tc>
        <w:tc>
          <w:tcPr>
            <w:tcW w:w="1070" w:type="dxa"/>
          </w:tcPr>
          <w:p w:rsidRPr="00B84367" w:rsidR="00B84367" w:rsidP="00B84367" w:rsidRDefault="00B84367" w14:paraId="5333A60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5,468</w:t>
            </w:r>
          </w:p>
        </w:tc>
        <w:tc>
          <w:tcPr>
            <w:tcW w:w="530" w:type="dxa"/>
          </w:tcPr>
          <w:p w:rsidRPr="00B84367" w:rsidR="00B84367" w:rsidP="00B84367" w:rsidRDefault="00B84367" w14:paraId="7F7476E3" w14:textId="77777777">
            <w:pPr>
              <w:rPr>
                <w:rFonts w:hAnsi="Franklin Gothic Medium" w:eastAsia="Franklin Gothic Medium" w:cs="Franklin Gothic Medium"/>
                <w:sz w:val="16"/>
              </w:rPr>
            </w:pPr>
          </w:p>
        </w:tc>
        <w:tc>
          <w:tcPr>
            <w:tcW w:w="1276" w:type="dxa"/>
          </w:tcPr>
          <w:p w:rsidRPr="00B84367" w:rsidR="00B84367" w:rsidP="00B84367" w:rsidRDefault="00B84367" w14:paraId="3201CC5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373</w:t>
            </w:r>
          </w:p>
        </w:tc>
        <w:tc>
          <w:tcPr>
            <w:tcW w:w="1194" w:type="dxa"/>
          </w:tcPr>
          <w:p w:rsidRPr="00B84367" w:rsidR="00B84367" w:rsidP="00B84367" w:rsidRDefault="00B84367" w14:paraId="0A08F26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240" w:type="dxa"/>
          </w:tcPr>
          <w:p w:rsidRPr="00B84367" w:rsidR="00B84367" w:rsidP="00B84367" w:rsidRDefault="00B84367" w14:paraId="1448609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63,534</w:t>
            </w:r>
          </w:p>
        </w:tc>
        <w:tc>
          <w:tcPr>
            <w:tcW w:w="1155" w:type="dxa"/>
          </w:tcPr>
          <w:p w:rsidRPr="00B84367" w:rsidR="00B84367" w:rsidP="00B84367" w:rsidRDefault="00B84367" w14:paraId="37AE4E68"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5,658</w:t>
            </w:r>
          </w:p>
        </w:tc>
        <w:tc>
          <w:tcPr>
            <w:tcW w:w="538" w:type="dxa"/>
            <w:tcBorders>
              <w:right w:val="nil"/>
            </w:tcBorders>
          </w:tcPr>
          <w:p w:rsidRPr="00B84367" w:rsidR="00B84367" w:rsidP="00B84367" w:rsidRDefault="00B84367" w14:paraId="3502C58C" w14:textId="77777777">
            <w:pPr>
              <w:rPr>
                <w:rFonts w:hAnsi="Franklin Gothic Medium" w:eastAsia="Franklin Gothic Medium" w:cs="Franklin Gothic Medium"/>
                <w:sz w:val="16"/>
              </w:rPr>
            </w:pPr>
          </w:p>
        </w:tc>
      </w:tr>
      <w:tr w:rsidRPr="00B84367" w:rsidR="00B84367" w:rsidTr="00576F0D" w14:paraId="1EA7F4DA" w14:textId="77777777">
        <w:trPr>
          <w:trHeight w:val="240"/>
        </w:trPr>
        <w:tc>
          <w:tcPr>
            <w:tcW w:w="2700" w:type="dxa"/>
            <w:tcBorders>
              <w:left w:val="nil"/>
            </w:tcBorders>
          </w:tcPr>
          <w:p w:rsidRPr="00B84367" w:rsidR="00B84367" w:rsidP="00B84367" w:rsidRDefault="00B84367" w14:paraId="1F42AFD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Massachusetts</w:t>
            </w:r>
          </w:p>
        </w:tc>
        <w:tc>
          <w:tcPr>
            <w:tcW w:w="1128" w:type="dxa"/>
          </w:tcPr>
          <w:p w:rsidRPr="00B84367" w:rsidR="00B84367" w:rsidP="00B84367" w:rsidRDefault="00B84367" w14:paraId="5C5FFF8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956</w:t>
            </w:r>
          </w:p>
        </w:tc>
        <w:tc>
          <w:tcPr>
            <w:tcW w:w="1060" w:type="dxa"/>
          </w:tcPr>
          <w:p w:rsidRPr="00B84367" w:rsidR="00B84367" w:rsidP="00B84367" w:rsidRDefault="00B84367" w14:paraId="69D9C72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w:t>
            </w:r>
          </w:p>
        </w:tc>
        <w:tc>
          <w:tcPr>
            <w:tcW w:w="1060" w:type="dxa"/>
          </w:tcPr>
          <w:p w:rsidRPr="00B84367" w:rsidR="00B84367" w:rsidP="00B84367" w:rsidRDefault="00B84367" w14:paraId="62B96A4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70,837</w:t>
            </w:r>
          </w:p>
        </w:tc>
        <w:tc>
          <w:tcPr>
            <w:tcW w:w="1070" w:type="dxa"/>
          </w:tcPr>
          <w:p w:rsidRPr="00B84367" w:rsidR="00B84367" w:rsidP="00B84367" w:rsidRDefault="00B84367" w14:paraId="7E2FC49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5,634</w:t>
            </w:r>
          </w:p>
        </w:tc>
        <w:tc>
          <w:tcPr>
            <w:tcW w:w="530" w:type="dxa"/>
          </w:tcPr>
          <w:p w:rsidRPr="00B84367" w:rsidR="00B84367" w:rsidP="00B84367" w:rsidRDefault="00B84367" w14:paraId="0996C788" w14:textId="77777777">
            <w:pPr>
              <w:rPr>
                <w:rFonts w:hAnsi="Franklin Gothic Medium" w:eastAsia="Franklin Gothic Medium" w:cs="Franklin Gothic Medium"/>
                <w:sz w:val="16"/>
              </w:rPr>
            </w:pPr>
          </w:p>
        </w:tc>
        <w:tc>
          <w:tcPr>
            <w:tcW w:w="1276" w:type="dxa"/>
          </w:tcPr>
          <w:p w:rsidRPr="00B84367" w:rsidR="00B84367" w:rsidP="00B84367" w:rsidRDefault="00B84367" w14:paraId="78714FB2"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489</w:t>
            </w:r>
          </w:p>
        </w:tc>
        <w:tc>
          <w:tcPr>
            <w:tcW w:w="1194" w:type="dxa"/>
          </w:tcPr>
          <w:p w:rsidRPr="00B84367" w:rsidR="00B84367" w:rsidP="00B84367" w:rsidRDefault="00B84367" w14:paraId="2E0B4EB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115</w:t>
            </w:r>
          </w:p>
        </w:tc>
        <w:tc>
          <w:tcPr>
            <w:tcW w:w="1240" w:type="dxa"/>
          </w:tcPr>
          <w:p w:rsidRPr="00B84367" w:rsidR="00B84367" w:rsidP="00B84367" w:rsidRDefault="00B84367" w14:paraId="02D757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71,599</w:t>
            </w:r>
          </w:p>
        </w:tc>
        <w:tc>
          <w:tcPr>
            <w:tcW w:w="1155" w:type="dxa"/>
          </w:tcPr>
          <w:p w:rsidRPr="00B84367" w:rsidR="00B84367" w:rsidP="00B84367" w:rsidRDefault="00B84367" w14:paraId="1A34BEF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5,800</w:t>
            </w:r>
          </w:p>
        </w:tc>
        <w:tc>
          <w:tcPr>
            <w:tcW w:w="538" w:type="dxa"/>
            <w:tcBorders>
              <w:right w:val="nil"/>
            </w:tcBorders>
          </w:tcPr>
          <w:p w:rsidRPr="00B84367" w:rsidR="00B84367" w:rsidP="00B84367" w:rsidRDefault="00B84367" w14:paraId="748EA049" w14:textId="77777777">
            <w:pPr>
              <w:rPr>
                <w:rFonts w:hAnsi="Franklin Gothic Medium" w:eastAsia="Franklin Gothic Medium" w:cs="Franklin Gothic Medium"/>
                <w:sz w:val="16"/>
              </w:rPr>
            </w:pPr>
          </w:p>
        </w:tc>
      </w:tr>
      <w:tr w:rsidRPr="00B84367" w:rsidR="00B84367" w:rsidTr="00576F0D" w14:paraId="254C8DE7" w14:textId="77777777">
        <w:trPr>
          <w:trHeight w:val="239"/>
        </w:trPr>
        <w:tc>
          <w:tcPr>
            <w:tcW w:w="2700" w:type="dxa"/>
            <w:tcBorders>
              <w:left w:val="nil"/>
            </w:tcBorders>
          </w:tcPr>
          <w:p w:rsidRPr="00B84367" w:rsidR="00B84367" w:rsidP="00B84367" w:rsidRDefault="00B84367" w14:paraId="2C690B1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Michigan</w:t>
            </w:r>
          </w:p>
        </w:tc>
        <w:tc>
          <w:tcPr>
            <w:tcW w:w="1128" w:type="dxa"/>
          </w:tcPr>
          <w:p w:rsidRPr="00B84367" w:rsidR="00B84367" w:rsidP="00B84367" w:rsidRDefault="00B84367" w14:paraId="54DA43A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1,681</w:t>
            </w:r>
          </w:p>
        </w:tc>
        <w:tc>
          <w:tcPr>
            <w:tcW w:w="1060" w:type="dxa"/>
          </w:tcPr>
          <w:p w:rsidRPr="00B84367" w:rsidR="00B84367" w:rsidP="00B84367" w:rsidRDefault="00B84367" w14:paraId="5462F5A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w:t>
            </w:r>
          </w:p>
        </w:tc>
        <w:tc>
          <w:tcPr>
            <w:tcW w:w="1060" w:type="dxa"/>
          </w:tcPr>
          <w:p w:rsidRPr="00B84367" w:rsidR="00B84367" w:rsidP="00B84367" w:rsidRDefault="00B84367" w14:paraId="7377BF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108,789</w:t>
            </w:r>
          </w:p>
        </w:tc>
        <w:tc>
          <w:tcPr>
            <w:tcW w:w="1070" w:type="dxa"/>
          </w:tcPr>
          <w:p w:rsidRPr="00B84367" w:rsidR="00B84367" w:rsidP="00B84367" w:rsidRDefault="00B84367" w14:paraId="5400EA7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5,708</w:t>
            </w:r>
          </w:p>
        </w:tc>
        <w:tc>
          <w:tcPr>
            <w:tcW w:w="530" w:type="dxa"/>
          </w:tcPr>
          <w:p w:rsidRPr="00B84367" w:rsidR="00B84367" w:rsidP="00B84367" w:rsidRDefault="00B84367" w14:paraId="422F03D6" w14:textId="77777777">
            <w:pPr>
              <w:rPr>
                <w:rFonts w:hAnsi="Franklin Gothic Medium" w:eastAsia="Franklin Gothic Medium" w:cs="Franklin Gothic Medium"/>
                <w:sz w:val="16"/>
              </w:rPr>
            </w:pPr>
          </w:p>
        </w:tc>
        <w:tc>
          <w:tcPr>
            <w:tcW w:w="1276" w:type="dxa"/>
          </w:tcPr>
          <w:p w:rsidRPr="00B84367" w:rsidR="00B84367" w:rsidP="00B84367" w:rsidRDefault="00B84367" w14:paraId="20B2FC3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1,092</w:t>
            </w:r>
          </w:p>
        </w:tc>
        <w:tc>
          <w:tcPr>
            <w:tcW w:w="1194" w:type="dxa"/>
          </w:tcPr>
          <w:p w:rsidRPr="00B84367" w:rsidR="00B84367" w:rsidP="00B84367" w:rsidRDefault="00B84367" w14:paraId="0D828AC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240" w:type="dxa"/>
          </w:tcPr>
          <w:p w:rsidRPr="00B84367" w:rsidR="00B84367" w:rsidP="00B84367" w:rsidRDefault="00B84367" w14:paraId="64136C2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113,313</w:t>
            </w:r>
          </w:p>
        </w:tc>
        <w:tc>
          <w:tcPr>
            <w:tcW w:w="1155" w:type="dxa"/>
          </w:tcPr>
          <w:p w:rsidRPr="00B84367" w:rsidR="00B84367" w:rsidP="00B84367" w:rsidRDefault="00B84367" w14:paraId="58290F4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5,889</w:t>
            </w:r>
          </w:p>
        </w:tc>
        <w:tc>
          <w:tcPr>
            <w:tcW w:w="538" w:type="dxa"/>
            <w:tcBorders>
              <w:right w:val="nil"/>
            </w:tcBorders>
          </w:tcPr>
          <w:p w:rsidRPr="00B84367" w:rsidR="00B84367" w:rsidP="00B84367" w:rsidRDefault="00B84367" w14:paraId="3A3BDAFA" w14:textId="77777777">
            <w:pPr>
              <w:rPr>
                <w:rFonts w:hAnsi="Franklin Gothic Medium" w:eastAsia="Franklin Gothic Medium" w:cs="Franklin Gothic Medium"/>
                <w:sz w:val="16"/>
              </w:rPr>
            </w:pPr>
          </w:p>
        </w:tc>
      </w:tr>
      <w:tr w:rsidRPr="00B84367" w:rsidR="00B84367" w:rsidTr="00576F0D" w14:paraId="220708D0" w14:textId="77777777">
        <w:trPr>
          <w:trHeight w:val="242"/>
        </w:trPr>
        <w:tc>
          <w:tcPr>
            <w:tcW w:w="2700" w:type="dxa"/>
            <w:tcBorders>
              <w:left w:val="nil"/>
            </w:tcBorders>
          </w:tcPr>
          <w:p w:rsidRPr="00B84367" w:rsidR="00B84367" w:rsidP="00B84367" w:rsidRDefault="00B84367" w14:paraId="04EC8BA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Minnesota</w:t>
            </w:r>
          </w:p>
        </w:tc>
        <w:tc>
          <w:tcPr>
            <w:tcW w:w="1128" w:type="dxa"/>
          </w:tcPr>
          <w:p w:rsidRPr="00B84367" w:rsidR="00B84367" w:rsidP="00B84367" w:rsidRDefault="00B84367" w14:paraId="01B6F42B"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w:t>
            </w:r>
          </w:p>
        </w:tc>
        <w:tc>
          <w:tcPr>
            <w:tcW w:w="1060" w:type="dxa"/>
          </w:tcPr>
          <w:p w:rsidRPr="00B84367" w:rsidR="00B84367" w:rsidP="00B84367" w:rsidRDefault="00B84367" w14:paraId="62C1CF5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60" w:type="dxa"/>
          </w:tcPr>
          <w:p w:rsidRPr="00B84367" w:rsidR="00B84367" w:rsidP="00B84367" w:rsidRDefault="00B84367" w14:paraId="403B2B06"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66,133</w:t>
            </w:r>
          </w:p>
        </w:tc>
        <w:tc>
          <w:tcPr>
            <w:tcW w:w="1070" w:type="dxa"/>
          </w:tcPr>
          <w:p w:rsidRPr="00B84367" w:rsidR="00B84367" w:rsidP="00B84367" w:rsidRDefault="00B84367" w14:paraId="38EE526E"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9DD2A37" w14:textId="77777777">
            <w:pPr>
              <w:rPr>
                <w:rFonts w:hAnsi="Franklin Gothic Medium" w:eastAsia="Franklin Gothic Medium" w:cs="Franklin Gothic Medium"/>
                <w:sz w:val="16"/>
              </w:rPr>
            </w:pPr>
          </w:p>
        </w:tc>
        <w:tc>
          <w:tcPr>
            <w:tcW w:w="1276" w:type="dxa"/>
          </w:tcPr>
          <w:p w:rsidRPr="00B84367" w:rsidR="00B84367" w:rsidP="00B84367" w:rsidRDefault="00B84367" w14:paraId="24A95B2C"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w:t>
            </w:r>
          </w:p>
        </w:tc>
        <w:tc>
          <w:tcPr>
            <w:tcW w:w="1194" w:type="dxa"/>
          </w:tcPr>
          <w:p w:rsidRPr="00B84367" w:rsidR="00B84367" w:rsidP="00B84367" w:rsidRDefault="00B84367" w14:paraId="101B5CA3"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94</w:t>
            </w:r>
          </w:p>
        </w:tc>
        <w:tc>
          <w:tcPr>
            <w:tcW w:w="1240" w:type="dxa"/>
          </w:tcPr>
          <w:p w:rsidRPr="00B84367" w:rsidR="00B84367" w:rsidP="00B84367" w:rsidRDefault="00B84367" w14:paraId="04BD8ECB"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65,613</w:t>
            </w:r>
          </w:p>
        </w:tc>
        <w:tc>
          <w:tcPr>
            <w:tcW w:w="1155" w:type="dxa"/>
          </w:tcPr>
          <w:p w:rsidRPr="00B84367" w:rsidR="00B84367" w:rsidP="00B84367" w:rsidRDefault="00B84367" w14:paraId="771BB05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C4945C8" w14:textId="77777777">
            <w:pPr>
              <w:rPr>
                <w:rFonts w:hAnsi="Franklin Gothic Medium" w:eastAsia="Franklin Gothic Medium" w:cs="Franklin Gothic Medium"/>
                <w:sz w:val="16"/>
              </w:rPr>
            </w:pPr>
          </w:p>
        </w:tc>
      </w:tr>
      <w:tr w:rsidRPr="00B84367" w:rsidR="00B84367" w:rsidTr="00576F0D" w14:paraId="03447E72" w14:textId="77777777">
        <w:trPr>
          <w:trHeight w:val="239"/>
        </w:trPr>
        <w:tc>
          <w:tcPr>
            <w:tcW w:w="2700" w:type="dxa"/>
            <w:tcBorders>
              <w:left w:val="nil"/>
            </w:tcBorders>
          </w:tcPr>
          <w:p w:rsidRPr="00B84367" w:rsidR="00B84367" w:rsidP="00B84367" w:rsidRDefault="00B84367" w14:paraId="02E9D0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Mississippi</w:t>
            </w:r>
          </w:p>
        </w:tc>
        <w:tc>
          <w:tcPr>
            <w:tcW w:w="1128" w:type="dxa"/>
          </w:tcPr>
          <w:p w:rsidRPr="00B84367" w:rsidR="00B84367" w:rsidP="00B84367" w:rsidRDefault="00B84367" w14:paraId="5EEFCC02"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417</w:t>
            </w:r>
          </w:p>
        </w:tc>
        <w:tc>
          <w:tcPr>
            <w:tcW w:w="1060" w:type="dxa"/>
          </w:tcPr>
          <w:p w:rsidRPr="00B84367" w:rsidR="00B84367" w:rsidP="00B84367" w:rsidRDefault="00B84367" w14:paraId="307253F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60" w:type="dxa"/>
          </w:tcPr>
          <w:p w:rsidRPr="00B84367" w:rsidR="00B84367" w:rsidP="00B84367" w:rsidRDefault="00B84367" w14:paraId="2D0B7F5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38,291</w:t>
            </w:r>
          </w:p>
        </w:tc>
        <w:tc>
          <w:tcPr>
            <w:tcW w:w="1070" w:type="dxa"/>
          </w:tcPr>
          <w:p w:rsidRPr="00B84367" w:rsidR="00B84367" w:rsidP="00B84367" w:rsidRDefault="00B84367" w14:paraId="2D214CA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1867BE8" w14:textId="77777777">
            <w:pPr>
              <w:rPr>
                <w:rFonts w:hAnsi="Franklin Gothic Medium" w:eastAsia="Franklin Gothic Medium" w:cs="Franklin Gothic Medium"/>
                <w:sz w:val="16"/>
              </w:rPr>
            </w:pPr>
          </w:p>
        </w:tc>
        <w:tc>
          <w:tcPr>
            <w:tcW w:w="1276" w:type="dxa"/>
          </w:tcPr>
          <w:p w:rsidRPr="00B84367" w:rsidR="00B84367" w:rsidP="00B84367" w:rsidRDefault="00B84367" w14:paraId="4F4C59E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282</w:t>
            </w:r>
          </w:p>
        </w:tc>
        <w:tc>
          <w:tcPr>
            <w:tcW w:w="1194" w:type="dxa"/>
          </w:tcPr>
          <w:p w:rsidRPr="00B84367" w:rsidR="00B84367" w:rsidP="00B84367" w:rsidRDefault="00B84367" w14:paraId="3F22F9F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0" w:type="dxa"/>
          </w:tcPr>
          <w:p w:rsidRPr="00B84367" w:rsidR="00B84367" w:rsidP="00B84367" w:rsidRDefault="00B84367" w14:paraId="3BDC784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35,644</w:t>
            </w:r>
          </w:p>
        </w:tc>
        <w:tc>
          <w:tcPr>
            <w:tcW w:w="1155" w:type="dxa"/>
          </w:tcPr>
          <w:p w:rsidRPr="00B84367" w:rsidR="00B84367" w:rsidP="00B84367" w:rsidRDefault="00B84367" w14:paraId="13FE5BA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200F3A83" w14:textId="77777777">
            <w:pPr>
              <w:rPr>
                <w:rFonts w:hAnsi="Franklin Gothic Medium" w:eastAsia="Franklin Gothic Medium" w:cs="Franklin Gothic Medium"/>
                <w:sz w:val="16"/>
              </w:rPr>
            </w:pPr>
          </w:p>
        </w:tc>
      </w:tr>
      <w:tr w:rsidRPr="00B84367" w:rsidR="00B84367" w:rsidTr="00576F0D" w14:paraId="0F9DC1D1" w14:textId="77777777">
        <w:trPr>
          <w:trHeight w:val="239"/>
        </w:trPr>
        <w:tc>
          <w:tcPr>
            <w:tcW w:w="2700" w:type="dxa"/>
            <w:tcBorders>
              <w:left w:val="nil"/>
            </w:tcBorders>
          </w:tcPr>
          <w:p w:rsidRPr="00B84367" w:rsidR="00B84367" w:rsidP="00B84367" w:rsidRDefault="00B84367" w14:paraId="75B3A07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Missouri</w:t>
            </w:r>
          </w:p>
        </w:tc>
        <w:tc>
          <w:tcPr>
            <w:tcW w:w="1128" w:type="dxa"/>
          </w:tcPr>
          <w:p w:rsidRPr="00B84367" w:rsidR="00B84367" w:rsidP="00B84367" w:rsidRDefault="00B84367" w14:paraId="0721141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1,165</w:t>
            </w:r>
          </w:p>
        </w:tc>
        <w:tc>
          <w:tcPr>
            <w:tcW w:w="1060" w:type="dxa"/>
          </w:tcPr>
          <w:p w:rsidRPr="00B84367" w:rsidR="00B84367" w:rsidP="00B84367" w:rsidRDefault="00B84367" w14:paraId="1B0D5D3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92</w:t>
            </w:r>
          </w:p>
        </w:tc>
        <w:tc>
          <w:tcPr>
            <w:tcW w:w="1060" w:type="dxa"/>
          </w:tcPr>
          <w:p w:rsidRPr="00B84367" w:rsidR="00B84367" w:rsidP="00B84367" w:rsidRDefault="00B84367" w14:paraId="6ABD3E0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69,749</w:t>
            </w:r>
          </w:p>
        </w:tc>
        <w:tc>
          <w:tcPr>
            <w:tcW w:w="1070" w:type="dxa"/>
          </w:tcPr>
          <w:p w:rsidRPr="00B84367" w:rsidR="00B84367" w:rsidP="00B84367" w:rsidRDefault="00B84367" w14:paraId="790062F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EE24759" w14:textId="77777777">
            <w:pPr>
              <w:rPr>
                <w:rFonts w:hAnsi="Franklin Gothic Medium" w:eastAsia="Franklin Gothic Medium" w:cs="Franklin Gothic Medium"/>
                <w:sz w:val="16"/>
              </w:rPr>
            </w:pPr>
          </w:p>
        </w:tc>
        <w:tc>
          <w:tcPr>
            <w:tcW w:w="1276" w:type="dxa"/>
          </w:tcPr>
          <w:p w:rsidRPr="00B84367" w:rsidR="00B84367" w:rsidP="00B84367" w:rsidRDefault="00B84367" w14:paraId="69D7E71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707</w:t>
            </w:r>
          </w:p>
        </w:tc>
        <w:tc>
          <w:tcPr>
            <w:tcW w:w="1194" w:type="dxa"/>
          </w:tcPr>
          <w:p w:rsidRPr="00B84367" w:rsidR="00B84367" w:rsidP="00B84367" w:rsidRDefault="00B84367" w14:paraId="1AC93B5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0" w:type="dxa"/>
          </w:tcPr>
          <w:p w:rsidRPr="00B84367" w:rsidR="00B84367" w:rsidP="00B84367" w:rsidRDefault="00B84367" w14:paraId="34F563B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67,914</w:t>
            </w:r>
          </w:p>
        </w:tc>
        <w:tc>
          <w:tcPr>
            <w:tcW w:w="1155" w:type="dxa"/>
          </w:tcPr>
          <w:p w:rsidRPr="00B84367" w:rsidR="00B84367" w:rsidP="00B84367" w:rsidRDefault="00B84367" w14:paraId="44FF8D1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AD59ABB" w14:textId="77777777">
            <w:pPr>
              <w:rPr>
                <w:rFonts w:hAnsi="Franklin Gothic Medium" w:eastAsia="Franklin Gothic Medium" w:cs="Franklin Gothic Medium"/>
                <w:sz w:val="16"/>
              </w:rPr>
            </w:pPr>
          </w:p>
        </w:tc>
      </w:tr>
      <w:tr w:rsidRPr="00B84367" w:rsidR="00B84367" w:rsidTr="00576F0D" w14:paraId="41290382" w14:textId="77777777">
        <w:trPr>
          <w:trHeight w:val="239"/>
        </w:trPr>
        <w:tc>
          <w:tcPr>
            <w:tcW w:w="2700" w:type="dxa"/>
            <w:tcBorders>
              <w:left w:val="nil"/>
            </w:tcBorders>
          </w:tcPr>
          <w:p w:rsidRPr="00B84367" w:rsidR="00B84367" w:rsidP="00B84367" w:rsidRDefault="00B84367" w14:paraId="3221262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Montana</w:t>
            </w:r>
          </w:p>
        </w:tc>
        <w:tc>
          <w:tcPr>
            <w:tcW w:w="1128" w:type="dxa"/>
          </w:tcPr>
          <w:p w:rsidRPr="00B84367" w:rsidR="00B84367" w:rsidP="00B84367" w:rsidRDefault="00B84367" w14:paraId="3CC154A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394</w:t>
            </w:r>
          </w:p>
        </w:tc>
        <w:tc>
          <w:tcPr>
            <w:tcW w:w="1060" w:type="dxa"/>
          </w:tcPr>
          <w:p w:rsidRPr="00B84367" w:rsidR="00B84367" w:rsidP="00B84367" w:rsidRDefault="00B84367" w14:paraId="5FD8494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060" w:type="dxa"/>
          </w:tcPr>
          <w:p w:rsidRPr="00B84367" w:rsidR="00B84367" w:rsidP="00B84367" w:rsidRDefault="00B84367" w14:paraId="078009C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11,750</w:t>
            </w:r>
          </w:p>
        </w:tc>
        <w:tc>
          <w:tcPr>
            <w:tcW w:w="1070" w:type="dxa"/>
          </w:tcPr>
          <w:p w:rsidRPr="00B84367" w:rsidR="00B84367" w:rsidP="00B84367" w:rsidRDefault="00B84367" w14:paraId="5602E6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484783AF" w14:textId="77777777">
            <w:pPr>
              <w:rPr>
                <w:rFonts w:hAnsi="Franklin Gothic Medium" w:eastAsia="Franklin Gothic Medium" w:cs="Franklin Gothic Medium"/>
                <w:sz w:val="16"/>
              </w:rPr>
            </w:pPr>
          </w:p>
        </w:tc>
        <w:tc>
          <w:tcPr>
            <w:tcW w:w="1276" w:type="dxa"/>
          </w:tcPr>
          <w:p w:rsidRPr="00B84367" w:rsidR="00B84367" w:rsidP="00B84367" w:rsidRDefault="00B84367" w14:paraId="7A939C0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276</w:t>
            </w:r>
          </w:p>
        </w:tc>
        <w:tc>
          <w:tcPr>
            <w:tcW w:w="1194" w:type="dxa"/>
          </w:tcPr>
          <w:p w:rsidRPr="00B84367" w:rsidR="00B84367" w:rsidP="00B84367" w:rsidRDefault="00B84367" w14:paraId="0BD58F0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240" w:type="dxa"/>
          </w:tcPr>
          <w:p w:rsidRPr="00B84367" w:rsidR="00B84367" w:rsidP="00B84367" w:rsidRDefault="00B84367" w14:paraId="1ADC313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11,125</w:t>
            </w:r>
          </w:p>
        </w:tc>
        <w:tc>
          <w:tcPr>
            <w:tcW w:w="1155" w:type="dxa"/>
          </w:tcPr>
          <w:p w:rsidRPr="00B84367" w:rsidR="00B84367" w:rsidP="00B84367" w:rsidRDefault="00B84367" w14:paraId="0C59F87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29E622B" w14:textId="77777777">
            <w:pPr>
              <w:rPr>
                <w:rFonts w:hAnsi="Franklin Gothic Medium" w:eastAsia="Franklin Gothic Medium" w:cs="Franklin Gothic Medium"/>
                <w:sz w:val="16"/>
              </w:rPr>
            </w:pPr>
          </w:p>
        </w:tc>
      </w:tr>
    </w:tbl>
    <w:p w:rsidRPr="00B84367" w:rsidR="00B84367" w:rsidP="00B84367" w:rsidRDefault="00B84367" w14:paraId="5D785DAE" w14:textId="77777777">
      <w:pPr>
        <w:rPr>
          <w:rFonts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6DAEB2AD" w14:textId="77777777">
      <w:pPr>
        <w:spacing w:before="4"/>
        <w:rPr>
          <w:rFonts w:ascii="Franklin Gothic Medium" w:hAnsi="Garamond" w:eastAsia="Garamond" w:cs="Garamond"/>
          <w:sz w:val="9"/>
          <w:szCs w:val="24"/>
        </w:rPr>
      </w:pPr>
    </w:p>
    <w:p w:rsidRPr="00B84367" w:rsidR="00B84367" w:rsidP="00B84367" w:rsidRDefault="00B84367" w14:paraId="62098836" w14:textId="77777777">
      <w:pPr>
        <w:tabs>
          <w:tab w:val="left" w:pos="154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rPr>
        <w:tab/>
        <w:t>Total sample sizes, combining state and TUDA samples</w:t>
      </w:r>
      <w:r w:rsidRPr="00B84367">
        <w:rPr>
          <w:rFonts w:ascii="Franklin Gothic Medium" w:hAnsi="Garamond" w:eastAsia="Garamond" w:cs="Garamond"/>
          <w:spacing w:val="-3"/>
        </w:rPr>
        <w:t xml:space="preserve"> </w:t>
      </w:r>
      <w:r w:rsidRPr="00B84367">
        <w:rPr>
          <w:rFonts w:ascii="Franklin Gothic Medium" w:hAnsi="Garamond" w:eastAsia="Garamond" w:cs="Garamond"/>
        </w:rPr>
        <w:t>(Continued)</w:t>
      </w:r>
    </w:p>
    <w:p w:rsidRPr="00B84367" w:rsidR="00B84367" w:rsidP="00B84367" w:rsidRDefault="00B84367" w14:paraId="22BB7914"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72"/>
        <w:gridCol w:w="1064"/>
        <w:gridCol w:w="1065"/>
        <w:gridCol w:w="1148"/>
        <w:gridCol w:w="1074"/>
        <w:gridCol w:w="532"/>
        <w:gridCol w:w="1280"/>
        <w:gridCol w:w="1194"/>
        <w:gridCol w:w="1243"/>
        <w:gridCol w:w="1161"/>
        <w:gridCol w:w="542"/>
      </w:tblGrid>
      <w:tr w:rsidRPr="00B84367" w:rsidR="00B84367" w:rsidTr="00576F0D" w14:paraId="6816F551" w14:textId="77777777">
        <w:trPr>
          <w:trHeight w:val="239"/>
        </w:trPr>
        <w:tc>
          <w:tcPr>
            <w:tcW w:w="2672" w:type="dxa"/>
            <w:vMerge w:val="restart"/>
            <w:tcBorders>
              <w:left w:val="nil"/>
            </w:tcBorders>
            <w:shd w:val="clear" w:color="auto" w:fill="AEBDD6"/>
          </w:tcPr>
          <w:p w:rsidRPr="00B84367" w:rsidR="00B84367" w:rsidP="00B84367" w:rsidRDefault="00B84367" w14:paraId="0D20B89B" w14:textId="77777777">
            <w:pPr>
              <w:rPr>
                <w:rFonts w:ascii="Franklin Gothic Medium" w:hAnsi="Franklin Gothic Medium" w:eastAsia="Franklin Gothic Medium" w:cs="Franklin Gothic Medium"/>
              </w:rPr>
            </w:pPr>
          </w:p>
          <w:p w:rsidRPr="00B84367" w:rsidR="00B84367" w:rsidP="00B84367" w:rsidRDefault="00B84367" w14:paraId="3B56B899" w14:textId="77777777">
            <w:pPr>
              <w:rPr>
                <w:rFonts w:ascii="Franklin Gothic Medium" w:hAnsi="Franklin Gothic Medium" w:eastAsia="Franklin Gothic Medium" w:cs="Franklin Gothic Medium"/>
              </w:rPr>
            </w:pPr>
          </w:p>
          <w:p w:rsidRPr="00B84367" w:rsidR="00B84367" w:rsidP="00B84367" w:rsidRDefault="00B84367" w14:paraId="08F49875" w14:textId="77777777">
            <w:pPr>
              <w:rPr>
                <w:rFonts w:ascii="Franklin Gothic Medium" w:hAnsi="Franklin Gothic Medium" w:eastAsia="Franklin Gothic Medium" w:cs="Franklin Gothic Medium"/>
              </w:rPr>
            </w:pPr>
          </w:p>
          <w:p w:rsidRPr="00B84367" w:rsidR="00B84367" w:rsidP="00B84367" w:rsidRDefault="00B84367" w14:paraId="2A896FEF" w14:textId="77777777">
            <w:pPr>
              <w:rPr>
                <w:rFonts w:ascii="Franklin Gothic Medium" w:hAnsi="Franklin Gothic Medium" w:eastAsia="Franklin Gothic Medium" w:cs="Franklin Gothic Medium"/>
              </w:rPr>
            </w:pPr>
          </w:p>
          <w:p w:rsidRPr="00B84367" w:rsidR="00B84367" w:rsidP="00B84367" w:rsidRDefault="00B84367" w14:paraId="7597FCD6" w14:textId="77777777">
            <w:pPr>
              <w:spacing w:before="4"/>
              <w:rPr>
                <w:rFonts w:ascii="Franklin Gothic Medium" w:hAnsi="Franklin Gothic Medium" w:eastAsia="Franklin Gothic Medium" w:cs="Franklin Gothic Medium"/>
                <w:sz w:val="18"/>
              </w:rPr>
            </w:pPr>
          </w:p>
          <w:p w:rsidRPr="00B84367" w:rsidR="00B84367" w:rsidP="00B84367" w:rsidRDefault="00B84367" w14:paraId="62CB95DA"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83" w:type="dxa"/>
            <w:gridSpan w:val="5"/>
            <w:shd w:val="clear" w:color="auto" w:fill="AEBDD6"/>
          </w:tcPr>
          <w:p w:rsidRPr="00B84367" w:rsidR="00B84367" w:rsidP="00B84367" w:rsidRDefault="00B84367" w14:paraId="3740ACA1" w14:textId="77777777">
            <w:pPr>
              <w:spacing w:line="220" w:lineRule="exact"/>
              <w:ind w:right="210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20" w:type="dxa"/>
            <w:gridSpan w:val="5"/>
            <w:tcBorders>
              <w:right w:val="nil"/>
            </w:tcBorders>
            <w:shd w:val="clear" w:color="auto" w:fill="AEBDD6"/>
          </w:tcPr>
          <w:p w:rsidRPr="00B84367" w:rsidR="00B84367" w:rsidP="00B84367" w:rsidRDefault="00B84367" w14:paraId="472B6D90" w14:textId="77777777">
            <w:pPr>
              <w:spacing w:line="220" w:lineRule="exact"/>
              <w:ind w:right="2357"/>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06AEA128" w14:textId="77777777">
        <w:trPr>
          <w:trHeight w:val="1199"/>
        </w:trPr>
        <w:tc>
          <w:tcPr>
            <w:tcW w:w="2672" w:type="dxa"/>
            <w:vMerge/>
            <w:tcBorders>
              <w:top w:val="nil"/>
              <w:left w:val="nil"/>
            </w:tcBorders>
            <w:shd w:val="clear" w:color="auto" w:fill="AEBDD6"/>
          </w:tcPr>
          <w:p w:rsidRPr="00B84367" w:rsidR="00B84367" w:rsidP="00B84367" w:rsidRDefault="00B84367" w14:paraId="53CE139E" w14:textId="77777777">
            <w:pPr>
              <w:rPr>
                <w:rFonts w:ascii="Garamond" w:hAnsi="Garamond" w:eastAsia="Garamond" w:cs="Garamond"/>
                <w:sz w:val="2"/>
                <w:szCs w:val="2"/>
              </w:rPr>
            </w:pPr>
          </w:p>
        </w:tc>
        <w:tc>
          <w:tcPr>
            <w:tcW w:w="1064" w:type="dxa"/>
            <w:shd w:val="clear" w:color="auto" w:fill="AEBDD6"/>
          </w:tcPr>
          <w:p w:rsidRPr="00B84367" w:rsidR="00B84367" w:rsidP="00B84367" w:rsidRDefault="00B84367" w14:paraId="23D38385" w14:textId="77777777">
            <w:pPr>
              <w:rPr>
                <w:rFonts w:ascii="Franklin Gothic Medium" w:hAnsi="Franklin Gothic Medium" w:eastAsia="Franklin Gothic Medium" w:cs="Franklin Gothic Medium"/>
              </w:rPr>
            </w:pPr>
          </w:p>
          <w:p w:rsidRPr="00B84367" w:rsidR="00B84367" w:rsidP="00B84367" w:rsidRDefault="00B84367" w14:paraId="0469471B" w14:textId="77777777">
            <w:pPr>
              <w:rPr>
                <w:rFonts w:ascii="Franklin Gothic Medium" w:hAnsi="Franklin Gothic Medium" w:eastAsia="Franklin Gothic Medium" w:cs="Franklin Gothic Medium"/>
              </w:rPr>
            </w:pPr>
          </w:p>
          <w:p w:rsidRPr="00B84367" w:rsidR="00B84367" w:rsidP="00B84367" w:rsidRDefault="00B84367" w14:paraId="55D99CB7" w14:textId="77777777">
            <w:pPr>
              <w:rPr>
                <w:rFonts w:ascii="Franklin Gothic Medium" w:hAnsi="Franklin Gothic Medium" w:eastAsia="Franklin Gothic Medium" w:cs="Franklin Gothic Medium"/>
                <w:sz w:val="18"/>
              </w:rPr>
            </w:pPr>
          </w:p>
          <w:p w:rsidRPr="00B84367" w:rsidR="00B84367" w:rsidP="00B84367" w:rsidRDefault="00B84367" w14:paraId="185E0461" w14:textId="77777777">
            <w:pPr>
              <w:spacing w:line="240" w:lineRule="atLeast"/>
              <w:ind w:right="14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65" w:type="dxa"/>
            <w:shd w:val="clear" w:color="auto" w:fill="AEBDD6"/>
          </w:tcPr>
          <w:p w:rsidRPr="00B84367" w:rsidR="00B84367" w:rsidP="00B84367" w:rsidRDefault="00B84367" w14:paraId="69DAC64B" w14:textId="77777777">
            <w:pPr>
              <w:rPr>
                <w:rFonts w:ascii="Franklin Gothic Medium" w:hAnsi="Franklin Gothic Medium" w:eastAsia="Franklin Gothic Medium" w:cs="Franklin Gothic Medium"/>
              </w:rPr>
            </w:pPr>
          </w:p>
          <w:p w:rsidRPr="00B84367" w:rsidR="00B84367" w:rsidP="00B84367" w:rsidRDefault="00B84367" w14:paraId="08F608E9" w14:textId="77777777">
            <w:pPr>
              <w:rPr>
                <w:rFonts w:ascii="Franklin Gothic Medium" w:hAnsi="Franklin Gothic Medium" w:eastAsia="Franklin Gothic Medium" w:cs="Franklin Gothic Medium"/>
              </w:rPr>
            </w:pPr>
          </w:p>
          <w:p w:rsidRPr="00B84367" w:rsidR="00B84367" w:rsidP="00B84367" w:rsidRDefault="00B84367" w14:paraId="61C08811" w14:textId="77777777">
            <w:pPr>
              <w:rPr>
                <w:rFonts w:ascii="Franklin Gothic Medium" w:hAnsi="Franklin Gothic Medium" w:eastAsia="Franklin Gothic Medium" w:cs="Franklin Gothic Medium"/>
                <w:sz w:val="18"/>
              </w:rPr>
            </w:pPr>
          </w:p>
          <w:p w:rsidRPr="00B84367" w:rsidR="00B84367" w:rsidP="00B84367" w:rsidRDefault="00B84367" w14:paraId="3230E192" w14:textId="77777777">
            <w:pPr>
              <w:spacing w:line="240" w:lineRule="atLeast"/>
              <w:ind w:right="8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148" w:type="dxa"/>
            <w:shd w:val="clear" w:color="auto" w:fill="AEBDD6"/>
          </w:tcPr>
          <w:p w:rsidRPr="00B84367" w:rsidR="00B84367" w:rsidP="00B84367" w:rsidRDefault="00B84367" w14:paraId="184A7F60" w14:textId="77777777">
            <w:pPr>
              <w:rPr>
                <w:rFonts w:ascii="Franklin Gothic Medium" w:hAnsi="Franklin Gothic Medium" w:eastAsia="Franklin Gothic Medium" w:cs="Franklin Gothic Medium"/>
              </w:rPr>
            </w:pPr>
          </w:p>
          <w:p w:rsidRPr="00B84367" w:rsidR="00B84367" w:rsidP="00B84367" w:rsidRDefault="00B84367" w14:paraId="7D053779" w14:textId="77777777">
            <w:pPr>
              <w:rPr>
                <w:rFonts w:ascii="Franklin Gothic Medium" w:hAnsi="Franklin Gothic Medium" w:eastAsia="Franklin Gothic Medium" w:cs="Franklin Gothic Medium"/>
              </w:rPr>
            </w:pPr>
          </w:p>
          <w:p w:rsidRPr="00B84367" w:rsidR="00B84367" w:rsidP="00B84367" w:rsidRDefault="00B84367" w14:paraId="4C2E269A" w14:textId="77777777">
            <w:pPr>
              <w:rPr>
                <w:rFonts w:ascii="Franklin Gothic Medium" w:hAnsi="Franklin Gothic Medium" w:eastAsia="Franklin Gothic Medium" w:cs="Franklin Gothic Medium"/>
                <w:sz w:val="18"/>
              </w:rPr>
            </w:pPr>
          </w:p>
          <w:p w:rsidRPr="00B84367" w:rsidR="00B84367" w:rsidP="00B84367" w:rsidRDefault="00B84367" w14:paraId="218BAF59" w14:textId="77777777">
            <w:pPr>
              <w:spacing w:line="240" w:lineRule="atLeast"/>
              <w:ind w:right="17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74" w:type="dxa"/>
            <w:shd w:val="clear" w:color="auto" w:fill="AEBDD6"/>
          </w:tcPr>
          <w:p w:rsidRPr="00B84367" w:rsidR="00B84367" w:rsidP="00B84367" w:rsidRDefault="00B84367" w14:paraId="06D2B52A" w14:textId="77777777">
            <w:pPr>
              <w:spacing w:line="254" w:lineRule="auto"/>
              <w:ind w:right="210"/>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5C7CB8D7" w14:textId="77777777">
            <w:pPr>
              <w:spacing w:line="222" w:lineRule="exact"/>
              <w:ind w:right="35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2" w:type="dxa"/>
            <w:shd w:val="clear" w:color="auto" w:fill="AEBDD6"/>
          </w:tcPr>
          <w:p w:rsidRPr="00B84367" w:rsidR="00B84367" w:rsidP="00B84367" w:rsidRDefault="00B84367" w14:paraId="37CBECDE" w14:textId="77777777">
            <w:pPr>
              <w:rPr>
                <w:rFonts w:hAnsi="Franklin Gothic Medium" w:eastAsia="Franklin Gothic Medium" w:cs="Franklin Gothic Medium"/>
                <w:sz w:val="18"/>
              </w:rPr>
            </w:pPr>
          </w:p>
        </w:tc>
        <w:tc>
          <w:tcPr>
            <w:tcW w:w="1280" w:type="dxa"/>
            <w:shd w:val="clear" w:color="auto" w:fill="AEBDD6"/>
          </w:tcPr>
          <w:p w:rsidRPr="00B84367" w:rsidR="00B84367" w:rsidP="00B84367" w:rsidRDefault="00B84367" w14:paraId="254AD58B" w14:textId="77777777">
            <w:pPr>
              <w:rPr>
                <w:rFonts w:ascii="Franklin Gothic Medium" w:hAnsi="Franklin Gothic Medium" w:eastAsia="Franklin Gothic Medium" w:cs="Franklin Gothic Medium"/>
              </w:rPr>
            </w:pPr>
          </w:p>
          <w:p w:rsidRPr="00B84367" w:rsidR="00B84367" w:rsidP="00B84367" w:rsidRDefault="00B84367" w14:paraId="42EF079E" w14:textId="77777777">
            <w:pPr>
              <w:rPr>
                <w:rFonts w:ascii="Franklin Gothic Medium" w:hAnsi="Franklin Gothic Medium" w:eastAsia="Franklin Gothic Medium" w:cs="Franklin Gothic Medium"/>
              </w:rPr>
            </w:pPr>
          </w:p>
          <w:p w:rsidRPr="00B84367" w:rsidR="00B84367" w:rsidP="00B84367" w:rsidRDefault="00B84367" w14:paraId="6704153C" w14:textId="77777777">
            <w:pPr>
              <w:rPr>
                <w:rFonts w:ascii="Franklin Gothic Medium" w:hAnsi="Franklin Gothic Medium" w:eastAsia="Franklin Gothic Medium" w:cs="Franklin Gothic Medium"/>
                <w:sz w:val="18"/>
              </w:rPr>
            </w:pPr>
          </w:p>
          <w:p w:rsidRPr="00B84367" w:rsidR="00B84367" w:rsidP="00B84367" w:rsidRDefault="00B84367" w14:paraId="22AF7AA9" w14:textId="77777777">
            <w:pPr>
              <w:spacing w:line="240" w:lineRule="atLeast"/>
              <w:ind w:right="18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194" w:type="dxa"/>
            <w:shd w:val="clear" w:color="auto" w:fill="AEBDD6"/>
          </w:tcPr>
          <w:p w:rsidRPr="00B84367" w:rsidR="00B84367" w:rsidP="00B84367" w:rsidRDefault="00B84367" w14:paraId="41017365" w14:textId="77777777">
            <w:pPr>
              <w:rPr>
                <w:rFonts w:ascii="Franklin Gothic Medium" w:hAnsi="Franklin Gothic Medium" w:eastAsia="Franklin Gothic Medium" w:cs="Franklin Gothic Medium"/>
              </w:rPr>
            </w:pPr>
          </w:p>
          <w:p w:rsidRPr="00B84367" w:rsidR="00B84367" w:rsidP="00B84367" w:rsidRDefault="00B84367" w14:paraId="6FB4C6E6" w14:textId="77777777">
            <w:pPr>
              <w:rPr>
                <w:rFonts w:ascii="Franklin Gothic Medium" w:hAnsi="Franklin Gothic Medium" w:eastAsia="Franklin Gothic Medium" w:cs="Franklin Gothic Medium"/>
              </w:rPr>
            </w:pPr>
          </w:p>
          <w:p w:rsidRPr="00B84367" w:rsidR="00B84367" w:rsidP="00B84367" w:rsidRDefault="00B84367" w14:paraId="053F6443" w14:textId="77777777">
            <w:pPr>
              <w:rPr>
                <w:rFonts w:ascii="Franklin Gothic Medium" w:hAnsi="Franklin Gothic Medium" w:eastAsia="Franklin Gothic Medium" w:cs="Franklin Gothic Medium"/>
                <w:sz w:val="18"/>
              </w:rPr>
            </w:pPr>
          </w:p>
          <w:p w:rsidRPr="00B84367" w:rsidR="00B84367" w:rsidP="00B84367" w:rsidRDefault="00B84367" w14:paraId="6BF617CF" w14:textId="77777777">
            <w:pPr>
              <w:spacing w:line="240" w:lineRule="atLeast"/>
              <w:ind w:right="145"/>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3" w:type="dxa"/>
            <w:shd w:val="clear" w:color="auto" w:fill="AEBDD6"/>
          </w:tcPr>
          <w:p w:rsidRPr="00B84367" w:rsidR="00B84367" w:rsidP="00B84367" w:rsidRDefault="00B84367" w14:paraId="5AFC4640" w14:textId="77777777">
            <w:pPr>
              <w:rPr>
                <w:rFonts w:ascii="Franklin Gothic Medium" w:hAnsi="Franklin Gothic Medium" w:eastAsia="Franklin Gothic Medium" w:cs="Franklin Gothic Medium"/>
              </w:rPr>
            </w:pPr>
          </w:p>
          <w:p w:rsidRPr="00B84367" w:rsidR="00B84367" w:rsidP="00B84367" w:rsidRDefault="00B84367" w14:paraId="1B1FEE61" w14:textId="77777777">
            <w:pPr>
              <w:rPr>
                <w:rFonts w:ascii="Franklin Gothic Medium" w:hAnsi="Franklin Gothic Medium" w:eastAsia="Franklin Gothic Medium" w:cs="Franklin Gothic Medium"/>
              </w:rPr>
            </w:pPr>
          </w:p>
          <w:p w:rsidRPr="00B84367" w:rsidR="00B84367" w:rsidP="00B84367" w:rsidRDefault="00B84367" w14:paraId="3308ACA5" w14:textId="77777777">
            <w:pPr>
              <w:rPr>
                <w:rFonts w:ascii="Franklin Gothic Medium" w:hAnsi="Franklin Gothic Medium" w:eastAsia="Franklin Gothic Medium" w:cs="Franklin Gothic Medium"/>
                <w:sz w:val="18"/>
              </w:rPr>
            </w:pPr>
          </w:p>
          <w:p w:rsidRPr="00B84367" w:rsidR="00B84367" w:rsidP="00B84367" w:rsidRDefault="00B84367" w14:paraId="6ED412A0" w14:textId="77777777">
            <w:pPr>
              <w:spacing w:line="240" w:lineRule="atLeast"/>
              <w:ind w:right="12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161" w:type="dxa"/>
            <w:shd w:val="clear" w:color="auto" w:fill="AEBDD6"/>
          </w:tcPr>
          <w:p w:rsidRPr="00B84367" w:rsidR="00B84367" w:rsidP="00B84367" w:rsidRDefault="00B84367" w14:paraId="58DB786A" w14:textId="77777777">
            <w:pPr>
              <w:spacing w:line="254" w:lineRule="auto"/>
              <w:ind w:right="259"/>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76A750BF" w14:textId="77777777">
            <w:pPr>
              <w:spacing w:line="222" w:lineRule="exact"/>
              <w:ind w:right="400"/>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42" w:type="dxa"/>
            <w:tcBorders>
              <w:right w:val="nil"/>
            </w:tcBorders>
            <w:shd w:val="clear" w:color="auto" w:fill="AEBDD6"/>
          </w:tcPr>
          <w:p w:rsidRPr="00B84367" w:rsidR="00B84367" w:rsidP="00B84367" w:rsidRDefault="00B84367" w14:paraId="0BD1B237" w14:textId="77777777">
            <w:pPr>
              <w:rPr>
                <w:rFonts w:hAnsi="Franklin Gothic Medium" w:eastAsia="Franklin Gothic Medium" w:cs="Franklin Gothic Medium"/>
                <w:sz w:val="18"/>
              </w:rPr>
            </w:pPr>
          </w:p>
        </w:tc>
      </w:tr>
      <w:tr w:rsidRPr="00B84367" w:rsidR="00B84367" w:rsidTr="00576F0D" w14:paraId="5A530ED5" w14:textId="77777777">
        <w:trPr>
          <w:trHeight w:val="239"/>
        </w:trPr>
        <w:tc>
          <w:tcPr>
            <w:tcW w:w="2672" w:type="dxa"/>
            <w:tcBorders>
              <w:left w:val="nil"/>
            </w:tcBorders>
          </w:tcPr>
          <w:p w:rsidRPr="00B84367" w:rsidR="00B84367" w:rsidP="00B84367" w:rsidRDefault="00B84367" w14:paraId="74691F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Nebraska</w:t>
            </w:r>
          </w:p>
        </w:tc>
        <w:tc>
          <w:tcPr>
            <w:tcW w:w="1064" w:type="dxa"/>
          </w:tcPr>
          <w:p w:rsidRPr="00B84367" w:rsidR="00B84367" w:rsidP="00B84367" w:rsidRDefault="00B84367" w14:paraId="7FE46C6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523</w:t>
            </w:r>
          </w:p>
        </w:tc>
        <w:tc>
          <w:tcPr>
            <w:tcW w:w="1065" w:type="dxa"/>
          </w:tcPr>
          <w:p w:rsidRPr="00B84367" w:rsidR="00B84367" w:rsidP="00B84367" w:rsidRDefault="00B84367" w14:paraId="79207C5E"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148" w:type="dxa"/>
          </w:tcPr>
          <w:p w:rsidRPr="00B84367" w:rsidR="00B84367" w:rsidP="00B84367" w:rsidRDefault="00B84367" w14:paraId="6E501C3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23,689</w:t>
            </w:r>
          </w:p>
        </w:tc>
        <w:tc>
          <w:tcPr>
            <w:tcW w:w="1074" w:type="dxa"/>
          </w:tcPr>
          <w:p w:rsidRPr="00B84367" w:rsidR="00B84367" w:rsidP="00B84367" w:rsidRDefault="00B84367" w14:paraId="1256F30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2CB6EC73" w14:textId="77777777">
            <w:pPr>
              <w:rPr>
                <w:rFonts w:hAnsi="Franklin Gothic Medium" w:eastAsia="Franklin Gothic Medium" w:cs="Franklin Gothic Medium"/>
                <w:sz w:val="16"/>
              </w:rPr>
            </w:pPr>
          </w:p>
        </w:tc>
        <w:tc>
          <w:tcPr>
            <w:tcW w:w="1280" w:type="dxa"/>
          </w:tcPr>
          <w:p w:rsidRPr="00B84367" w:rsidR="00B84367" w:rsidP="00B84367" w:rsidRDefault="00B84367" w14:paraId="0099D07F"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294</w:t>
            </w:r>
          </w:p>
        </w:tc>
        <w:tc>
          <w:tcPr>
            <w:tcW w:w="1194" w:type="dxa"/>
          </w:tcPr>
          <w:p w:rsidRPr="00B84367" w:rsidR="00B84367" w:rsidP="00B84367" w:rsidRDefault="00B84367" w14:paraId="27E04E03"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3" w:type="dxa"/>
          </w:tcPr>
          <w:p w:rsidRPr="00B84367" w:rsidR="00B84367" w:rsidP="00B84367" w:rsidRDefault="00B84367" w14:paraId="631D9391"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23,144</w:t>
            </w:r>
          </w:p>
        </w:tc>
        <w:tc>
          <w:tcPr>
            <w:tcW w:w="1161" w:type="dxa"/>
          </w:tcPr>
          <w:p w:rsidRPr="00B84367" w:rsidR="00B84367" w:rsidP="00B84367" w:rsidRDefault="00B84367" w14:paraId="00B31C2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724BA057" w14:textId="77777777">
            <w:pPr>
              <w:rPr>
                <w:rFonts w:hAnsi="Franklin Gothic Medium" w:eastAsia="Franklin Gothic Medium" w:cs="Franklin Gothic Medium"/>
                <w:sz w:val="16"/>
              </w:rPr>
            </w:pPr>
          </w:p>
        </w:tc>
      </w:tr>
      <w:tr w:rsidRPr="00B84367" w:rsidR="00B84367" w:rsidTr="00576F0D" w14:paraId="157E899A" w14:textId="77777777">
        <w:trPr>
          <w:trHeight w:val="242"/>
        </w:trPr>
        <w:tc>
          <w:tcPr>
            <w:tcW w:w="2672" w:type="dxa"/>
            <w:tcBorders>
              <w:left w:val="nil"/>
            </w:tcBorders>
          </w:tcPr>
          <w:p w:rsidRPr="00B84367" w:rsidR="00B84367" w:rsidP="00B84367" w:rsidRDefault="00B84367" w14:paraId="3F6CF60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Nevada</w:t>
            </w:r>
          </w:p>
        </w:tc>
        <w:tc>
          <w:tcPr>
            <w:tcW w:w="1064" w:type="dxa"/>
          </w:tcPr>
          <w:p w:rsidRPr="00B84367" w:rsidR="00B84367" w:rsidP="00B84367" w:rsidRDefault="00B84367" w14:paraId="5227D6B7"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w:t>
            </w:r>
          </w:p>
        </w:tc>
        <w:tc>
          <w:tcPr>
            <w:tcW w:w="1065" w:type="dxa"/>
          </w:tcPr>
          <w:p w:rsidRPr="00B84367" w:rsidR="00B84367" w:rsidP="00B84367" w:rsidRDefault="00B84367" w14:paraId="5D6518B3"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148" w:type="dxa"/>
          </w:tcPr>
          <w:p w:rsidRPr="00B84367" w:rsidR="00B84367" w:rsidP="00B84367" w:rsidRDefault="00B84367" w14:paraId="0A716C4A" w14:textId="77777777">
            <w:pPr>
              <w:spacing w:line="222"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36,981</w:t>
            </w:r>
          </w:p>
        </w:tc>
        <w:tc>
          <w:tcPr>
            <w:tcW w:w="1074" w:type="dxa"/>
          </w:tcPr>
          <w:p w:rsidRPr="00B84367" w:rsidR="00B84367" w:rsidP="00B84367" w:rsidRDefault="00B84367" w14:paraId="3C53FD84"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4,153</w:t>
            </w:r>
          </w:p>
        </w:tc>
        <w:tc>
          <w:tcPr>
            <w:tcW w:w="532" w:type="dxa"/>
          </w:tcPr>
          <w:p w:rsidRPr="00B84367" w:rsidR="00B84367" w:rsidP="00B84367" w:rsidRDefault="00B84367" w14:paraId="7D31985A" w14:textId="77777777">
            <w:pPr>
              <w:rPr>
                <w:rFonts w:hAnsi="Franklin Gothic Medium" w:eastAsia="Franklin Gothic Medium" w:cs="Franklin Gothic Medium"/>
                <w:sz w:val="16"/>
              </w:rPr>
            </w:pPr>
          </w:p>
        </w:tc>
        <w:tc>
          <w:tcPr>
            <w:tcW w:w="1280" w:type="dxa"/>
          </w:tcPr>
          <w:p w:rsidRPr="00B84367" w:rsidR="00B84367" w:rsidP="00B84367" w:rsidRDefault="00B84367" w14:paraId="72AEA802"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166</w:t>
            </w:r>
          </w:p>
        </w:tc>
        <w:tc>
          <w:tcPr>
            <w:tcW w:w="1194" w:type="dxa"/>
          </w:tcPr>
          <w:p w:rsidRPr="00B84367" w:rsidR="00B84367" w:rsidP="00B84367" w:rsidRDefault="00B84367" w14:paraId="3170438C"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43" w:type="dxa"/>
          </w:tcPr>
          <w:p w:rsidRPr="00B84367" w:rsidR="00B84367" w:rsidP="00B84367" w:rsidRDefault="00B84367" w14:paraId="3ADC1E36" w14:textId="77777777">
            <w:pPr>
              <w:spacing w:line="222"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35,384</w:t>
            </w:r>
          </w:p>
        </w:tc>
        <w:tc>
          <w:tcPr>
            <w:tcW w:w="1161" w:type="dxa"/>
          </w:tcPr>
          <w:p w:rsidRPr="00B84367" w:rsidR="00B84367" w:rsidP="00B84367" w:rsidRDefault="00B84367" w14:paraId="297FDAFB"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4,230</w:t>
            </w:r>
          </w:p>
        </w:tc>
        <w:tc>
          <w:tcPr>
            <w:tcW w:w="542" w:type="dxa"/>
            <w:tcBorders>
              <w:right w:val="nil"/>
            </w:tcBorders>
          </w:tcPr>
          <w:p w:rsidRPr="00B84367" w:rsidR="00B84367" w:rsidP="00B84367" w:rsidRDefault="00B84367" w14:paraId="29008F19" w14:textId="77777777">
            <w:pPr>
              <w:rPr>
                <w:rFonts w:hAnsi="Franklin Gothic Medium" w:eastAsia="Franklin Gothic Medium" w:cs="Franklin Gothic Medium"/>
                <w:sz w:val="16"/>
              </w:rPr>
            </w:pPr>
          </w:p>
        </w:tc>
      </w:tr>
      <w:tr w:rsidRPr="00B84367" w:rsidR="00B84367" w:rsidTr="00576F0D" w14:paraId="42D8FD4E" w14:textId="77777777">
        <w:trPr>
          <w:trHeight w:val="240"/>
        </w:trPr>
        <w:tc>
          <w:tcPr>
            <w:tcW w:w="2672" w:type="dxa"/>
            <w:tcBorders>
              <w:left w:val="nil"/>
            </w:tcBorders>
          </w:tcPr>
          <w:p w:rsidRPr="00B84367" w:rsidR="00B84367" w:rsidP="00B84367" w:rsidRDefault="00B84367" w14:paraId="3271926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Hampshire</w:t>
            </w:r>
          </w:p>
        </w:tc>
        <w:tc>
          <w:tcPr>
            <w:tcW w:w="1064" w:type="dxa"/>
          </w:tcPr>
          <w:p w:rsidRPr="00B84367" w:rsidR="00B84367" w:rsidP="00B84367" w:rsidRDefault="00B84367" w14:paraId="4A0AD28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270</w:t>
            </w:r>
          </w:p>
        </w:tc>
        <w:tc>
          <w:tcPr>
            <w:tcW w:w="1065" w:type="dxa"/>
          </w:tcPr>
          <w:p w:rsidRPr="00B84367" w:rsidR="00B84367" w:rsidP="00B84367" w:rsidRDefault="00B84367" w14:paraId="1C3CA0ED"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148" w:type="dxa"/>
          </w:tcPr>
          <w:p w:rsidRPr="00B84367" w:rsidR="00B84367" w:rsidP="00B84367" w:rsidRDefault="00B84367" w14:paraId="5CF669EE"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13,405</w:t>
            </w:r>
          </w:p>
        </w:tc>
        <w:tc>
          <w:tcPr>
            <w:tcW w:w="1074" w:type="dxa"/>
          </w:tcPr>
          <w:p w:rsidRPr="00B84367" w:rsidR="00B84367" w:rsidP="00B84367" w:rsidRDefault="00B84367" w14:paraId="744AB463"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0F72D80" w14:textId="77777777">
            <w:pPr>
              <w:rPr>
                <w:rFonts w:hAnsi="Franklin Gothic Medium" w:eastAsia="Franklin Gothic Medium" w:cs="Franklin Gothic Medium"/>
                <w:sz w:val="16"/>
              </w:rPr>
            </w:pPr>
          </w:p>
        </w:tc>
        <w:tc>
          <w:tcPr>
            <w:tcW w:w="1280" w:type="dxa"/>
          </w:tcPr>
          <w:p w:rsidRPr="00B84367" w:rsidR="00B84367" w:rsidP="00B84367" w:rsidRDefault="00B84367" w14:paraId="55998B4C"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w:t>
            </w:r>
          </w:p>
        </w:tc>
        <w:tc>
          <w:tcPr>
            <w:tcW w:w="1194" w:type="dxa"/>
          </w:tcPr>
          <w:p w:rsidRPr="00B84367" w:rsidR="00B84367" w:rsidP="00B84367" w:rsidRDefault="00B84367" w14:paraId="7E81CFED"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243" w:type="dxa"/>
          </w:tcPr>
          <w:p w:rsidRPr="00B84367" w:rsidR="00B84367" w:rsidP="00B84367" w:rsidRDefault="00B84367" w14:paraId="5512B7D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13,829</w:t>
            </w:r>
          </w:p>
        </w:tc>
        <w:tc>
          <w:tcPr>
            <w:tcW w:w="1161" w:type="dxa"/>
          </w:tcPr>
          <w:p w:rsidRPr="00B84367" w:rsidR="00B84367" w:rsidP="00B84367" w:rsidRDefault="00B84367" w14:paraId="4A22F5E4"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3A3FF64F" w14:textId="77777777">
            <w:pPr>
              <w:rPr>
                <w:rFonts w:hAnsi="Franklin Gothic Medium" w:eastAsia="Franklin Gothic Medium" w:cs="Franklin Gothic Medium"/>
                <w:sz w:val="16"/>
              </w:rPr>
            </w:pPr>
          </w:p>
        </w:tc>
      </w:tr>
      <w:tr w:rsidRPr="00B84367" w:rsidR="00B84367" w:rsidTr="00576F0D" w14:paraId="5AF358F5" w14:textId="77777777">
        <w:trPr>
          <w:trHeight w:val="239"/>
        </w:trPr>
        <w:tc>
          <w:tcPr>
            <w:tcW w:w="2672" w:type="dxa"/>
            <w:tcBorders>
              <w:left w:val="nil"/>
            </w:tcBorders>
          </w:tcPr>
          <w:p w:rsidRPr="00B84367" w:rsidR="00B84367" w:rsidP="00B84367" w:rsidRDefault="00B84367" w14:paraId="197A738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Jersey</w:t>
            </w:r>
          </w:p>
        </w:tc>
        <w:tc>
          <w:tcPr>
            <w:tcW w:w="1064" w:type="dxa"/>
          </w:tcPr>
          <w:p w:rsidRPr="00B84367" w:rsidR="00B84367" w:rsidP="00B84367" w:rsidRDefault="00B84367" w14:paraId="09AFB660"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1,374</w:t>
            </w:r>
          </w:p>
        </w:tc>
        <w:tc>
          <w:tcPr>
            <w:tcW w:w="1065" w:type="dxa"/>
          </w:tcPr>
          <w:p w:rsidRPr="00B84367" w:rsidR="00B84367" w:rsidP="00B84367" w:rsidRDefault="00B84367" w14:paraId="34F445A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1A21347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99,119</w:t>
            </w:r>
          </w:p>
        </w:tc>
        <w:tc>
          <w:tcPr>
            <w:tcW w:w="1074" w:type="dxa"/>
          </w:tcPr>
          <w:p w:rsidRPr="00B84367" w:rsidR="00B84367" w:rsidP="00B84367" w:rsidRDefault="00B84367" w14:paraId="06E7A64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FE2F032" w14:textId="77777777">
            <w:pPr>
              <w:rPr>
                <w:rFonts w:hAnsi="Franklin Gothic Medium" w:eastAsia="Franklin Gothic Medium" w:cs="Franklin Gothic Medium"/>
                <w:sz w:val="16"/>
              </w:rPr>
            </w:pPr>
          </w:p>
        </w:tc>
        <w:tc>
          <w:tcPr>
            <w:tcW w:w="1280" w:type="dxa"/>
          </w:tcPr>
          <w:p w:rsidRPr="00B84367" w:rsidR="00B84367" w:rsidP="00B84367" w:rsidRDefault="00B84367" w14:paraId="4025986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771</w:t>
            </w:r>
          </w:p>
        </w:tc>
        <w:tc>
          <w:tcPr>
            <w:tcW w:w="1194" w:type="dxa"/>
          </w:tcPr>
          <w:p w:rsidRPr="00B84367" w:rsidR="00B84367" w:rsidP="00B84367" w:rsidRDefault="00B84367" w14:paraId="7D54E3DC"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3" w:type="dxa"/>
          </w:tcPr>
          <w:p w:rsidRPr="00B84367" w:rsidR="00B84367" w:rsidP="00B84367" w:rsidRDefault="00B84367" w14:paraId="3CB66875"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99,817</w:t>
            </w:r>
          </w:p>
        </w:tc>
        <w:tc>
          <w:tcPr>
            <w:tcW w:w="1161" w:type="dxa"/>
          </w:tcPr>
          <w:p w:rsidRPr="00B84367" w:rsidR="00B84367" w:rsidP="00B84367" w:rsidRDefault="00B84367" w14:paraId="3CD21BF5"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63875C78" w14:textId="77777777">
            <w:pPr>
              <w:rPr>
                <w:rFonts w:hAnsi="Franklin Gothic Medium" w:eastAsia="Franklin Gothic Medium" w:cs="Franklin Gothic Medium"/>
                <w:sz w:val="16"/>
              </w:rPr>
            </w:pPr>
          </w:p>
        </w:tc>
      </w:tr>
      <w:tr w:rsidRPr="00B84367" w:rsidR="00B84367" w:rsidTr="00576F0D" w14:paraId="4593D73C" w14:textId="77777777">
        <w:trPr>
          <w:trHeight w:val="239"/>
        </w:trPr>
        <w:tc>
          <w:tcPr>
            <w:tcW w:w="2672" w:type="dxa"/>
            <w:tcBorders>
              <w:left w:val="nil"/>
            </w:tcBorders>
          </w:tcPr>
          <w:p w:rsidRPr="00B84367" w:rsidR="00B84367" w:rsidP="00B84367" w:rsidRDefault="00B84367" w14:paraId="44A8A86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Mexico</w:t>
            </w:r>
          </w:p>
        </w:tc>
        <w:tc>
          <w:tcPr>
            <w:tcW w:w="1064" w:type="dxa"/>
          </w:tcPr>
          <w:p w:rsidRPr="00B84367" w:rsidR="00B84367" w:rsidP="00B84367" w:rsidRDefault="00B84367" w14:paraId="1550C1B3"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446</w:t>
            </w:r>
          </w:p>
        </w:tc>
        <w:tc>
          <w:tcPr>
            <w:tcW w:w="1065" w:type="dxa"/>
          </w:tcPr>
          <w:p w:rsidRPr="00B84367" w:rsidR="00B84367" w:rsidP="00B84367" w:rsidRDefault="00B84367" w14:paraId="56239A70"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w:t>
            </w:r>
          </w:p>
        </w:tc>
        <w:tc>
          <w:tcPr>
            <w:tcW w:w="1148" w:type="dxa"/>
          </w:tcPr>
          <w:p w:rsidRPr="00B84367" w:rsidR="00B84367" w:rsidP="00B84367" w:rsidRDefault="00B84367" w14:paraId="2EE88D2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26,319</w:t>
            </w:r>
          </w:p>
        </w:tc>
        <w:tc>
          <w:tcPr>
            <w:tcW w:w="1074" w:type="dxa"/>
          </w:tcPr>
          <w:p w:rsidRPr="00B84367" w:rsidR="00B84367" w:rsidP="00B84367" w:rsidRDefault="00B84367" w14:paraId="2A7D1D64"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4,751</w:t>
            </w:r>
          </w:p>
        </w:tc>
        <w:tc>
          <w:tcPr>
            <w:tcW w:w="532" w:type="dxa"/>
          </w:tcPr>
          <w:p w:rsidRPr="00B84367" w:rsidR="00B84367" w:rsidP="00B84367" w:rsidRDefault="00B84367" w14:paraId="1CDD4C96" w14:textId="77777777">
            <w:pPr>
              <w:rPr>
                <w:rFonts w:hAnsi="Franklin Gothic Medium" w:eastAsia="Franklin Gothic Medium" w:cs="Franklin Gothic Medium"/>
                <w:sz w:val="16"/>
              </w:rPr>
            </w:pPr>
          </w:p>
        </w:tc>
        <w:tc>
          <w:tcPr>
            <w:tcW w:w="1280" w:type="dxa"/>
          </w:tcPr>
          <w:p w:rsidRPr="00B84367" w:rsidR="00B84367" w:rsidP="00B84367" w:rsidRDefault="00B84367" w14:paraId="70CFE65D"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234</w:t>
            </w:r>
          </w:p>
        </w:tc>
        <w:tc>
          <w:tcPr>
            <w:tcW w:w="1194" w:type="dxa"/>
          </w:tcPr>
          <w:p w:rsidRPr="00B84367" w:rsidR="00B84367" w:rsidP="00B84367" w:rsidRDefault="00B84367" w14:paraId="72C56FC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w:t>
            </w:r>
          </w:p>
        </w:tc>
        <w:tc>
          <w:tcPr>
            <w:tcW w:w="1243" w:type="dxa"/>
          </w:tcPr>
          <w:p w:rsidRPr="00B84367" w:rsidR="00B84367" w:rsidP="00B84367" w:rsidRDefault="00B84367" w14:paraId="1B5CFD3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24,801</w:t>
            </w:r>
          </w:p>
        </w:tc>
        <w:tc>
          <w:tcPr>
            <w:tcW w:w="1161" w:type="dxa"/>
          </w:tcPr>
          <w:p w:rsidRPr="00B84367" w:rsidR="00B84367" w:rsidP="00B84367" w:rsidRDefault="00B84367" w14:paraId="596B8A3D"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4,983</w:t>
            </w:r>
          </w:p>
        </w:tc>
        <w:tc>
          <w:tcPr>
            <w:tcW w:w="542" w:type="dxa"/>
            <w:tcBorders>
              <w:right w:val="nil"/>
            </w:tcBorders>
          </w:tcPr>
          <w:p w:rsidRPr="00B84367" w:rsidR="00B84367" w:rsidP="00B84367" w:rsidRDefault="00B84367" w14:paraId="0DA31CC8" w14:textId="77777777">
            <w:pPr>
              <w:rPr>
                <w:rFonts w:hAnsi="Franklin Gothic Medium" w:eastAsia="Franklin Gothic Medium" w:cs="Franklin Gothic Medium"/>
                <w:sz w:val="16"/>
              </w:rPr>
            </w:pPr>
          </w:p>
        </w:tc>
      </w:tr>
      <w:tr w:rsidRPr="00B84367" w:rsidR="00B84367" w:rsidTr="00576F0D" w14:paraId="3D3EF80C" w14:textId="77777777">
        <w:trPr>
          <w:trHeight w:val="239"/>
        </w:trPr>
        <w:tc>
          <w:tcPr>
            <w:tcW w:w="2672" w:type="dxa"/>
            <w:tcBorders>
              <w:left w:val="nil"/>
            </w:tcBorders>
          </w:tcPr>
          <w:p w:rsidRPr="00B84367" w:rsidR="00B84367" w:rsidP="00B84367" w:rsidRDefault="00B84367" w14:paraId="53B4E39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w:t>
            </w:r>
          </w:p>
        </w:tc>
        <w:tc>
          <w:tcPr>
            <w:tcW w:w="1064" w:type="dxa"/>
          </w:tcPr>
          <w:p w:rsidRPr="00B84367" w:rsidR="00B84367" w:rsidP="00B84367" w:rsidRDefault="00B84367" w14:paraId="5D8B62E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2,510</w:t>
            </w:r>
          </w:p>
        </w:tc>
        <w:tc>
          <w:tcPr>
            <w:tcW w:w="1065" w:type="dxa"/>
          </w:tcPr>
          <w:p w:rsidRPr="00B84367" w:rsidR="00B84367" w:rsidP="00B84367" w:rsidRDefault="00B84367" w14:paraId="475D41D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148" w:type="dxa"/>
          </w:tcPr>
          <w:p w:rsidRPr="00B84367" w:rsidR="00B84367" w:rsidP="00B84367" w:rsidRDefault="00B84367" w14:paraId="5FB35807"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201,374</w:t>
            </w:r>
          </w:p>
        </w:tc>
        <w:tc>
          <w:tcPr>
            <w:tcW w:w="1074" w:type="dxa"/>
          </w:tcPr>
          <w:p w:rsidRPr="00B84367" w:rsidR="00B84367" w:rsidP="00B84367" w:rsidRDefault="00B84367" w14:paraId="7E44E19A"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5,422</w:t>
            </w:r>
          </w:p>
        </w:tc>
        <w:tc>
          <w:tcPr>
            <w:tcW w:w="532" w:type="dxa"/>
          </w:tcPr>
          <w:p w:rsidRPr="00B84367" w:rsidR="00B84367" w:rsidP="00B84367" w:rsidRDefault="00B84367" w14:paraId="338FC1B7" w14:textId="77777777">
            <w:pPr>
              <w:rPr>
                <w:rFonts w:hAnsi="Franklin Gothic Medium" w:eastAsia="Franklin Gothic Medium" w:cs="Franklin Gothic Medium"/>
                <w:sz w:val="16"/>
              </w:rPr>
            </w:pPr>
          </w:p>
        </w:tc>
        <w:tc>
          <w:tcPr>
            <w:tcW w:w="1280" w:type="dxa"/>
          </w:tcPr>
          <w:p w:rsidRPr="00B84367" w:rsidR="00B84367" w:rsidP="00B84367" w:rsidRDefault="00B84367" w14:paraId="2D074B3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1,558</w:t>
            </w:r>
          </w:p>
        </w:tc>
        <w:tc>
          <w:tcPr>
            <w:tcW w:w="1194" w:type="dxa"/>
          </w:tcPr>
          <w:p w:rsidRPr="00B84367" w:rsidR="00B84367" w:rsidP="00B84367" w:rsidRDefault="00B84367" w14:paraId="0BDC7C1B"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243" w:type="dxa"/>
          </w:tcPr>
          <w:p w:rsidRPr="00B84367" w:rsidR="00B84367" w:rsidP="00B84367" w:rsidRDefault="00B84367" w14:paraId="2491E17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196,637</w:t>
            </w:r>
          </w:p>
        </w:tc>
        <w:tc>
          <w:tcPr>
            <w:tcW w:w="1161" w:type="dxa"/>
          </w:tcPr>
          <w:p w:rsidRPr="00B84367" w:rsidR="00B84367" w:rsidP="00B84367" w:rsidRDefault="00B84367" w14:paraId="0B835AEA"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5,648</w:t>
            </w:r>
          </w:p>
        </w:tc>
        <w:tc>
          <w:tcPr>
            <w:tcW w:w="542" w:type="dxa"/>
            <w:tcBorders>
              <w:right w:val="nil"/>
            </w:tcBorders>
          </w:tcPr>
          <w:p w:rsidRPr="00B84367" w:rsidR="00B84367" w:rsidP="00B84367" w:rsidRDefault="00B84367" w14:paraId="49437DD4" w14:textId="77777777">
            <w:pPr>
              <w:rPr>
                <w:rFonts w:hAnsi="Franklin Gothic Medium" w:eastAsia="Franklin Gothic Medium" w:cs="Franklin Gothic Medium"/>
                <w:sz w:val="16"/>
              </w:rPr>
            </w:pPr>
          </w:p>
        </w:tc>
      </w:tr>
      <w:tr w:rsidRPr="00B84367" w:rsidR="00B84367" w:rsidTr="00576F0D" w14:paraId="273D4E84" w14:textId="77777777">
        <w:trPr>
          <w:trHeight w:val="239"/>
        </w:trPr>
        <w:tc>
          <w:tcPr>
            <w:tcW w:w="2672" w:type="dxa"/>
            <w:tcBorders>
              <w:left w:val="nil"/>
            </w:tcBorders>
          </w:tcPr>
          <w:p w:rsidRPr="00B84367" w:rsidR="00B84367" w:rsidP="00B84367" w:rsidRDefault="00B84367" w14:paraId="33BEA98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Carolina</w:t>
            </w:r>
          </w:p>
        </w:tc>
        <w:tc>
          <w:tcPr>
            <w:tcW w:w="1064" w:type="dxa"/>
          </w:tcPr>
          <w:p w:rsidRPr="00B84367" w:rsidR="00B84367" w:rsidP="00B84367" w:rsidRDefault="00B84367" w14:paraId="347A1FE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1,481</w:t>
            </w:r>
          </w:p>
        </w:tc>
        <w:tc>
          <w:tcPr>
            <w:tcW w:w="1065" w:type="dxa"/>
          </w:tcPr>
          <w:p w:rsidRPr="00B84367" w:rsidR="00B84367" w:rsidP="00B84367" w:rsidRDefault="00B84367" w14:paraId="4C266018"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156</w:t>
            </w:r>
          </w:p>
        </w:tc>
        <w:tc>
          <w:tcPr>
            <w:tcW w:w="1148" w:type="dxa"/>
          </w:tcPr>
          <w:p w:rsidRPr="00B84367" w:rsidR="00B84367" w:rsidP="00B84367" w:rsidRDefault="00B84367" w14:paraId="774152A1"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121,050</w:t>
            </w:r>
          </w:p>
        </w:tc>
        <w:tc>
          <w:tcPr>
            <w:tcW w:w="1074" w:type="dxa"/>
          </w:tcPr>
          <w:p w:rsidRPr="00B84367" w:rsidR="00B84367" w:rsidP="00B84367" w:rsidRDefault="00B84367" w14:paraId="200BE97E"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7,236</w:t>
            </w:r>
          </w:p>
        </w:tc>
        <w:tc>
          <w:tcPr>
            <w:tcW w:w="532" w:type="dxa"/>
          </w:tcPr>
          <w:p w:rsidRPr="00B84367" w:rsidR="00B84367" w:rsidP="00B84367" w:rsidRDefault="00B84367" w14:paraId="04095C1F" w14:textId="77777777">
            <w:pPr>
              <w:rPr>
                <w:rFonts w:hAnsi="Franklin Gothic Medium" w:eastAsia="Franklin Gothic Medium" w:cs="Franklin Gothic Medium"/>
                <w:sz w:val="16"/>
              </w:rPr>
            </w:pPr>
          </w:p>
        </w:tc>
        <w:tc>
          <w:tcPr>
            <w:tcW w:w="1280" w:type="dxa"/>
          </w:tcPr>
          <w:p w:rsidRPr="00B84367" w:rsidR="00B84367" w:rsidP="00B84367" w:rsidRDefault="00B84367" w14:paraId="761FC077"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194" w:type="dxa"/>
          </w:tcPr>
          <w:p w:rsidRPr="00B84367" w:rsidR="00B84367" w:rsidP="00B84367" w:rsidRDefault="00B84367" w14:paraId="3B277FB4"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w:t>
            </w:r>
          </w:p>
        </w:tc>
        <w:tc>
          <w:tcPr>
            <w:tcW w:w="1243" w:type="dxa"/>
          </w:tcPr>
          <w:p w:rsidRPr="00B84367" w:rsidR="00B84367" w:rsidP="00B84367" w:rsidRDefault="00B84367" w14:paraId="755AFA9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114,080</w:t>
            </w:r>
          </w:p>
        </w:tc>
        <w:tc>
          <w:tcPr>
            <w:tcW w:w="1161" w:type="dxa"/>
          </w:tcPr>
          <w:p w:rsidRPr="00B84367" w:rsidR="00B84367" w:rsidP="00B84367" w:rsidRDefault="00B84367" w14:paraId="3E4BBF9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7,435</w:t>
            </w:r>
          </w:p>
        </w:tc>
        <w:tc>
          <w:tcPr>
            <w:tcW w:w="542" w:type="dxa"/>
            <w:tcBorders>
              <w:right w:val="nil"/>
            </w:tcBorders>
          </w:tcPr>
          <w:p w:rsidRPr="00B84367" w:rsidR="00B84367" w:rsidP="00B84367" w:rsidRDefault="00B84367" w14:paraId="7B026DDA" w14:textId="77777777">
            <w:pPr>
              <w:rPr>
                <w:rFonts w:hAnsi="Franklin Gothic Medium" w:eastAsia="Franklin Gothic Medium" w:cs="Franklin Gothic Medium"/>
                <w:sz w:val="16"/>
              </w:rPr>
            </w:pPr>
          </w:p>
        </w:tc>
      </w:tr>
      <w:tr w:rsidRPr="00B84367" w:rsidR="00B84367" w:rsidTr="00576F0D" w14:paraId="2CFF37DB" w14:textId="77777777">
        <w:trPr>
          <w:trHeight w:val="241"/>
        </w:trPr>
        <w:tc>
          <w:tcPr>
            <w:tcW w:w="2672" w:type="dxa"/>
            <w:tcBorders>
              <w:left w:val="nil"/>
            </w:tcBorders>
          </w:tcPr>
          <w:p w:rsidRPr="00B84367" w:rsidR="00B84367" w:rsidP="00B84367" w:rsidRDefault="00B84367" w14:paraId="75F9DD6A"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Dakota</w:t>
            </w:r>
          </w:p>
        </w:tc>
        <w:tc>
          <w:tcPr>
            <w:tcW w:w="1064" w:type="dxa"/>
          </w:tcPr>
          <w:p w:rsidRPr="00B84367" w:rsidR="00B84367" w:rsidP="00B84367" w:rsidRDefault="00B84367" w14:paraId="0DB025F2"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065" w:type="dxa"/>
          </w:tcPr>
          <w:p w:rsidRPr="00B84367" w:rsidR="00B84367" w:rsidP="00B84367" w:rsidRDefault="00B84367" w14:paraId="39AC60E6"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148" w:type="dxa"/>
          </w:tcPr>
          <w:p w:rsidRPr="00B84367" w:rsidR="00B84367" w:rsidP="00B84367" w:rsidRDefault="00B84367" w14:paraId="250E22EF" w14:textId="77777777">
            <w:pPr>
              <w:spacing w:line="222"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8,787</w:t>
            </w:r>
          </w:p>
        </w:tc>
        <w:tc>
          <w:tcPr>
            <w:tcW w:w="1074" w:type="dxa"/>
          </w:tcPr>
          <w:p w:rsidRPr="00B84367" w:rsidR="00B84367" w:rsidP="00B84367" w:rsidRDefault="00B84367" w14:paraId="2A5EFA53"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18B61148" w14:textId="77777777">
            <w:pPr>
              <w:rPr>
                <w:rFonts w:hAnsi="Franklin Gothic Medium" w:eastAsia="Franklin Gothic Medium" w:cs="Franklin Gothic Medium"/>
                <w:sz w:val="16"/>
              </w:rPr>
            </w:pPr>
          </w:p>
        </w:tc>
        <w:tc>
          <w:tcPr>
            <w:tcW w:w="1280" w:type="dxa"/>
          </w:tcPr>
          <w:p w:rsidRPr="00B84367" w:rsidR="00B84367" w:rsidP="00B84367" w:rsidRDefault="00B84367" w14:paraId="1BC1A371"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183</w:t>
            </w:r>
          </w:p>
        </w:tc>
        <w:tc>
          <w:tcPr>
            <w:tcW w:w="1194" w:type="dxa"/>
          </w:tcPr>
          <w:p w:rsidRPr="00B84367" w:rsidR="00B84367" w:rsidP="00B84367" w:rsidRDefault="00B84367" w14:paraId="6EA7E6F0"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3" w:type="dxa"/>
          </w:tcPr>
          <w:p w:rsidRPr="00B84367" w:rsidR="00B84367" w:rsidP="00B84367" w:rsidRDefault="00B84367" w14:paraId="3A536A91" w14:textId="77777777">
            <w:pPr>
              <w:spacing w:line="222"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8,183</w:t>
            </w:r>
          </w:p>
        </w:tc>
        <w:tc>
          <w:tcPr>
            <w:tcW w:w="1161" w:type="dxa"/>
          </w:tcPr>
          <w:p w:rsidRPr="00B84367" w:rsidR="00B84367" w:rsidP="00B84367" w:rsidRDefault="00B84367" w14:paraId="2D2C0D60"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E09E768" w14:textId="77777777">
            <w:pPr>
              <w:rPr>
                <w:rFonts w:hAnsi="Franklin Gothic Medium" w:eastAsia="Franklin Gothic Medium" w:cs="Franklin Gothic Medium"/>
                <w:sz w:val="16"/>
              </w:rPr>
            </w:pPr>
          </w:p>
        </w:tc>
      </w:tr>
      <w:tr w:rsidRPr="00B84367" w:rsidR="00B84367" w:rsidTr="00576F0D" w14:paraId="2B7F74D3" w14:textId="77777777">
        <w:trPr>
          <w:trHeight w:val="239"/>
        </w:trPr>
        <w:tc>
          <w:tcPr>
            <w:tcW w:w="2672" w:type="dxa"/>
            <w:tcBorders>
              <w:left w:val="nil"/>
            </w:tcBorders>
          </w:tcPr>
          <w:p w:rsidRPr="00B84367" w:rsidR="00B84367" w:rsidP="00B84367" w:rsidRDefault="00B84367" w14:paraId="560E937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Ohio</w:t>
            </w:r>
          </w:p>
        </w:tc>
        <w:tc>
          <w:tcPr>
            <w:tcW w:w="1064" w:type="dxa"/>
          </w:tcPr>
          <w:p w:rsidRPr="00B84367" w:rsidR="00B84367" w:rsidP="00B84367" w:rsidRDefault="00B84367" w14:paraId="083B2973"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1,704</w:t>
            </w:r>
          </w:p>
        </w:tc>
        <w:tc>
          <w:tcPr>
            <w:tcW w:w="1065" w:type="dxa"/>
          </w:tcPr>
          <w:p w:rsidRPr="00B84367" w:rsidR="00B84367" w:rsidP="00B84367" w:rsidRDefault="00B84367" w14:paraId="60B1DA9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w:t>
            </w:r>
          </w:p>
        </w:tc>
        <w:tc>
          <w:tcPr>
            <w:tcW w:w="1148" w:type="dxa"/>
          </w:tcPr>
          <w:p w:rsidRPr="00B84367" w:rsidR="00B84367" w:rsidP="00B84367" w:rsidRDefault="00B84367" w14:paraId="221CE84B"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128,574</w:t>
            </w:r>
          </w:p>
        </w:tc>
        <w:tc>
          <w:tcPr>
            <w:tcW w:w="1074" w:type="dxa"/>
          </w:tcPr>
          <w:p w:rsidRPr="00B84367" w:rsidR="00B84367" w:rsidP="00B84367" w:rsidRDefault="00B84367" w14:paraId="4A08599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5,749</w:t>
            </w:r>
          </w:p>
        </w:tc>
        <w:tc>
          <w:tcPr>
            <w:tcW w:w="532" w:type="dxa"/>
          </w:tcPr>
          <w:p w:rsidRPr="00B84367" w:rsidR="00B84367" w:rsidP="00B84367" w:rsidRDefault="00B84367" w14:paraId="3D62CA1B" w14:textId="77777777">
            <w:pPr>
              <w:rPr>
                <w:rFonts w:hAnsi="Franklin Gothic Medium" w:eastAsia="Franklin Gothic Medium" w:cs="Franklin Gothic Medium"/>
                <w:sz w:val="16"/>
              </w:rPr>
            </w:pPr>
          </w:p>
        </w:tc>
        <w:tc>
          <w:tcPr>
            <w:tcW w:w="1280" w:type="dxa"/>
          </w:tcPr>
          <w:p w:rsidRPr="00B84367" w:rsidR="00B84367" w:rsidP="00B84367" w:rsidRDefault="00B84367" w14:paraId="11F0412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194" w:type="dxa"/>
          </w:tcPr>
          <w:p w:rsidRPr="00B84367" w:rsidR="00B84367" w:rsidP="00B84367" w:rsidRDefault="00B84367" w14:paraId="48FF683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136</w:t>
            </w:r>
          </w:p>
        </w:tc>
        <w:tc>
          <w:tcPr>
            <w:tcW w:w="1243" w:type="dxa"/>
          </w:tcPr>
          <w:p w:rsidRPr="00B84367" w:rsidR="00B84367" w:rsidP="00B84367" w:rsidRDefault="00B84367" w14:paraId="094E5FBA"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129,712</w:t>
            </w:r>
          </w:p>
        </w:tc>
        <w:tc>
          <w:tcPr>
            <w:tcW w:w="1161" w:type="dxa"/>
          </w:tcPr>
          <w:p w:rsidRPr="00B84367" w:rsidR="00B84367" w:rsidP="00B84367" w:rsidRDefault="00B84367" w14:paraId="1EBB1034"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5,902</w:t>
            </w:r>
          </w:p>
        </w:tc>
        <w:tc>
          <w:tcPr>
            <w:tcW w:w="542" w:type="dxa"/>
            <w:tcBorders>
              <w:right w:val="nil"/>
            </w:tcBorders>
          </w:tcPr>
          <w:p w:rsidRPr="00B84367" w:rsidR="00B84367" w:rsidP="00B84367" w:rsidRDefault="00B84367" w14:paraId="0969661F" w14:textId="77777777">
            <w:pPr>
              <w:rPr>
                <w:rFonts w:hAnsi="Franklin Gothic Medium" w:eastAsia="Franklin Gothic Medium" w:cs="Franklin Gothic Medium"/>
                <w:sz w:val="16"/>
              </w:rPr>
            </w:pPr>
          </w:p>
        </w:tc>
      </w:tr>
      <w:tr w:rsidRPr="00B84367" w:rsidR="00B84367" w:rsidTr="00576F0D" w14:paraId="3B5A4009" w14:textId="77777777">
        <w:trPr>
          <w:trHeight w:val="239"/>
        </w:trPr>
        <w:tc>
          <w:tcPr>
            <w:tcW w:w="2672" w:type="dxa"/>
            <w:tcBorders>
              <w:left w:val="nil"/>
            </w:tcBorders>
          </w:tcPr>
          <w:p w:rsidRPr="00B84367" w:rsidR="00B84367" w:rsidP="00B84367" w:rsidRDefault="00B84367" w14:paraId="53B19A0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Oklahoma</w:t>
            </w:r>
          </w:p>
        </w:tc>
        <w:tc>
          <w:tcPr>
            <w:tcW w:w="1064" w:type="dxa"/>
          </w:tcPr>
          <w:p w:rsidRPr="00B84367" w:rsidR="00B84367" w:rsidP="00B84367" w:rsidRDefault="00B84367" w14:paraId="5F6E83B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w:t>
            </w:r>
          </w:p>
        </w:tc>
        <w:tc>
          <w:tcPr>
            <w:tcW w:w="1065" w:type="dxa"/>
          </w:tcPr>
          <w:p w:rsidRPr="00B84367" w:rsidR="00B84367" w:rsidP="00B84367" w:rsidRDefault="00B84367" w14:paraId="2DBFCB6A"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148" w:type="dxa"/>
          </w:tcPr>
          <w:p w:rsidRPr="00B84367" w:rsidR="00B84367" w:rsidP="00B84367" w:rsidRDefault="00B84367" w14:paraId="31EB635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52,037</w:t>
            </w:r>
          </w:p>
        </w:tc>
        <w:tc>
          <w:tcPr>
            <w:tcW w:w="1074" w:type="dxa"/>
          </w:tcPr>
          <w:p w:rsidRPr="00B84367" w:rsidR="00B84367" w:rsidP="00B84367" w:rsidRDefault="00B84367" w14:paraId="2E500064"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4E2BBDBD" w14:textId="77777777">
            <w:pPr>
              <w:rPr>
                <w:rFonts w:hAnsi="Franklin Gothic Medium" w:eastAsia="Franklin Gothic Medium" w:cs="Franklin Gothic Medium"/>
                <w:sz w:val="16"/>
              </w:rPr>
            </w:pPr>
          </w:p>
        </w:tc>
        <w:tc>
          <w:tcPr>
            <w:tcW w:w="1280" w:type="dxa"/>
          </w:tcPr>
          <w:p w:rsidRPr="00B84367" w:rsidR="00B84367" w:rsidP="00B84367" w:rsidRDefault="00B84367" w14:paraId="7F1AEB73"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586</w:t>
            </w:r>
          </w:p>
        </w:tc>
        <w:tc>
          <w:tcPr>
            <w:tcW w:w="1194" w:type="dxa"/>
          </w:tcPr>
          <w:p w:rsidRPr="00B84367" w:rsidR="00B84367" w:rsidP="00B84367" w:rsidRDefault="00B84367" w14:paraId="46C79B47"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3" w:type="dxa"/>
          </w:tcPr>
          <w:p w:rsidRPr="00B84367" w:rsidR="00B84367" w:rsidP="00B84367" w:rsidRDefault="00B84367" w14:paraId="729CE069"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49,250</w:t>
            </w:r>
          </w:p>
        </w:tc>
        <w:tc>
          <w:tcPr>
            <w:tcW w:w="1161" w:type="dxa"/>
          </w:tcPr>
          <w:p w:rsidRPr="00B84367" w:rsidR="00B84367" w:rsidP="00B84367" w:rsidRDefault="00B84367" w14:paraId="075A1263"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580055B" w14:textId="77777777">
            <w:pPr>
              <w:rPr>
                <w:rFonts w:hAnsi="Franklin Gothic Medium" w:eastAsia="Franklin Gothic Medium" w:cs="Franklin Gothic Medium"/>
                <w:sz w:val="16"/>
              </w:rPr>
            </w:pPr>
          </w:p>
        </w:tc>
      </w:tr>
      <w:tr w:rsidRPr="00B84367" w:rsidR="00B84367" w:rsidTr="00576F0D" w14:paraId="2D4B2639" w14:textId="77777777">
        <w:trPr>
          <w:trHeight w:val="239"/>
        </w:trPr>
        <w:tc>
          <w:tcPr>
            <w:tcW w:w="2672" w:type="dxa"/>
            <w:tcBorders>
              <w:left w:val="nil"/>
            </w:tcBorders>
          </w:tcPr>
          <w:p w:rsidRPr="00B84367" w:rsidR="00B84367" w:rsidP="00B84367" w:rsidRDefault="00B84367" w14:paraId="10577A2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Oregon</w:t>
            </w:r>
          </w:p>
        </w:tc>
        <w:tc>
          <w:tcPr>
            <w:tcW w:w="1064" w:type="dxa"/>
          </w:tcPr>
          <w:p w:rsidRPr="00B84367" w:rsidR="00B84367" w:rsidP="00B84367" w:rsidRDefault="00B84367" w14:paraId="06F5FEB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065" w:type="dxa"/>
          </w:tcPr>
          <w:p w:rsidRPr="00B84367" w:rsidR="00B84367" w:rsidP="00B84367" w:rsidRDefault="00B84367" w14:paraId="26387B9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148" w:type="dxa"/>
          </w:tcPr>
          <w:p w:rsidRPr="00B84367" w:rsidR="00B84367" w:rsidP="00B84367" w:rsidRDefault="00B84367" w14:paraId="5FE9CE3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44,745</w:t>
            </w:r>
          </w:p>
        </w:tc>
        <w:tc>
          <w:tcPr>
            <w:tcW w:w="1074" w:type="dxa"/>
          </w:tcPr>
          <w:p w:rsidRPr="00B84367" w:rsidR="00B84367" w:rsidP="00B84367" w:rsidRDefault="00B84367" w14:paraId="2798A13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256EA722" w14:textId="77777777">
            <w:pPr>
              <w:rPr>
                <w:rFonts w:hAnsi="Franklin Gothic Medium" w:eastAsia="Franklin Gothic Medium" w:cs="Franklin Gothic Medium"/>
                <w:sz w:val="16"/>
              </w:rPr>
            </w:pPr>
          </w:p>
        </w:tc>
        <w:tc>
          <w:tcPr>
            <w:tcW w:w="1280" w:type="dxa"/>
          </w:tcPr>
          <w:p w:rsidRPr="00B84367" w:rsidR="00B84367" w:rsidP="00B84367" w:rsidRDefault="00B84367" w14:paraId="210E9480"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421</w:t>
            </w:r>
          </w:p>
        </w:tc>
        <w:tc>
          <w:tcPr>
            <w:tcW w:w="1194" w:type="dxa"/>
          </w:tcPr>
          <w:p w:rsidRPr="00B84367" w:rsidR="00B84367" w:rsidP="00B84367" w:rsidRDefault="00B84367" w14:paraId="4763C179"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3" w:type="dxa"/>
          </w:tcPr>
          <w:p w:rsidRPr="00B84367" w:rsidR="00B84367" w:rsidP="00B84367" w:rsidRDefault="00B84367" w14:paraId="59022A0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43,697</w:t>
            </w:r>
          </w:p>
        </w:tc>
        <w:tc>
          <w:tcPr>
            <w:tcW w:w="1161" w:type="dxa"/>
          </w:tcPr>
          <w:p w:rsidRPr="00B84367" w:rsidR="00B84367" w:rsidP="00B84367" w:rsidRDefault="00B84367" w14:paraId="43133E09"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543FC3E6" w14:textId="77777777">
            <w:pPr>
              <w:rPr>
                <w:rFonts w:hAnsi="Franklin Gothic Medium" w:eastAsia="Franklin Gothic Medium" w:cs="Franklin Gothic Medium"/>
                <w:sz w:val="16"/>
              </w:rPr>
            </w:pPr>
          </w:p>
        </w:tc>
      </w:tr>
      <w:tr w:rsidRPr="00B84367" w:rsidR="00B84367" w:rsidTr="00576F0D" w14:paraId="35D6B163" w14:textId="77777777">
        <w:trPr>
          <w:trHeight w:val="239"/>
        </w:trPr>
        <w:tc>
          <w:tcPr>
            <w:tcW w:w="2672" w:type="dxa"/>
            <w:tcBorders>
              <w:left w:val="nil"/>
            </w:tcBorders>
          </w:tcPr>
          <w:p w:rsidRPr="00B84367" w:rsidR="00B84367" w:rsidP="00B84367" w:rsidRDefault="00B84367" w14:paraId="3706201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Pennsylvania</w:t>
            </w:r>
          </w:p>
        </w:tc>
        <w:tc>
          <w:tcPr>
            <w:tcW w:w="1064" w:type="dxa"/>
          </w:tcPr>
          <w:p w:rsidRPr="00B84367" w:rsidR="00B84367" w:rsidP="00B84367" w:rsidRDefault="00B84367" w14:paraId="010AD65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1,578</w:t>
            </w:r>
          </w:p>
        </w:tc>
        <w:tc>
          <w:tcPr>
            <w:tcW w:w="1065" w:type="dxa"/>
          </w:tcPr>
          <w:p w:rsidRPr="00B84367" w:rsidR="00B84367" w:rsidP="00B84367" w:rsidRDefault="00B84367" w14:paraId="17CDD7B2"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148" w:type="dxa"/>
          </w:tcPr>
          <w:p w:rsidRPr="00B84367" w:rsidR="00B84367" w:rsidP="00B84367" w:rsidRDefault="00B84367" w14:paraId="4ED8867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129,714</w:t>
            </w:r>
          </w:p>
        </w:tc>
        <w:tc>
          <w:tcPr>
            <w:tcW w:w="1074" w:type="dxa"/>
          </w:tcPr>
          <w:p w:rsidRPr="00B84367" w:rsidR="00B84367" w:rsidP="00B84367" w:rsidRDefault="00B84367" w14:paraId="63AAFDB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5,512</w:t>
            </w:r>
          </w:p>
        </w:tc>
        <w:tc>
          <w:tcPr>
            <w:tcW w:w="532" w:type="dxa"/>
          </w:tcPr>
          <w:p w:rsidRPr="00B84367" w:rsidR="00B84367" w:rsidP="00B84367" w:rsidRDefault="00B84367" w14:paraId="31D481D1" w14:textId="77777777">
            <w:pPr>
              <w:rPr>
                <w:rFonts w:hAnsi="Franklin Gothic Medium" w:eastAsia="Franklin Gothic Medium" w:cs="Franklin Gothic Medium"/>
                <w:sz w:val="16"/>
              </w:rPr>
            </w:pPr>
          </w:p>
        </w:tc>
        <w:tc>
          <w:tcPr>
            <w:tcW w:w="1280" w:type="dxa"/>
          </w:tcPr>
          <w:p w:rsidRPr="00B84367" w:rsidR="00B84367" w:rsidP="00B84367" w:rsidRDefault="00B84367" w14:paraId="40850013"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w:t>
            </w:r>
          </w:p>
        </w:tc>
        <w:tc>
          <w:tcPr>
            <w:tcW w:w="1194" w:type="dxa"/>
          </w:tcPr>
          <w:p w:rsidRPr="00B84367" w:rsidR="00B84367" w:rsidP="00B84367" w:rsidRDefault="00B84367" w14:paraId="4960A7E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120</w:t>
            </w:r>
          </w:p>
        </w:tc>
        <w:tc>
          <w:tcPr>
            <w:tcW w:w="1243" w:type="dxa"/>
          </w:tcPr>
          <w:p w:rsidRPr="00B84367" w:rsidR="00B84367" w:rsidP="00B84367" w:rsidRDefault="00B84367" w14:paraId="1C15277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131,525</w:t>
            </w:r>
          </w:p>
        </w:tc>
        <w:tc>
          <w:tcPr>
            <w:tcW w:w="1161" w:type="dxa"/>
          </w:tcPr>
          <w:p w:rsidRPr="00B84367" w:rsidR="00B84367" w:rsidP="00B84367" w:rsidRDefault="00B84367" w14:paraId="72972FE8"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5,721</w:t>
            </w:r>
          </w:p>
        </w:tc>
        <w:tc>
          <w:tcPr>
            <w:tcW w:w="542" w:type="dxa"/>
            <w:tcBorders>
              <w:right w:val="nil"/>
            </w:tcBorders>
          </w:tcPr>
          <w:p w:rsidRPr="00B84367" w:rsidR="00B84367" w:rsidP="00B84367" w:rsidRDefault="00B84367" w14:paraId="2D15BBE9" w14:textId="77777777">
            <w:pPr>
              <w:rPr>
                <w:rFonts w:hAnsi="Franklin Gothic Medium" w:eastAsia="Franklin Gothic Medium" w:cs="Franklin Gothic Medium"/>
                <w:sz w:val="16"/>
              </w:rPr>
            </w:pPr>
          </w:p>
        </w:tc>
      </w:tr>
      <w:tr w:rsidRPr="00B84367" w:rsidR="00B84367" w:rsidTr="00576F0D" w14:paraId="1A341947" w14:textId="77777777">
        <w:trPr>
          <w:trHeight w:val="240"/>
        </w:trPr>
        <w:tc>
          <w:tcPr>
            <w:tcW w:w="2672" w:type="dxa"/>
            <w:tcBorders>
              <w:left w:val="nil"/>
            </w:tcBorders>
          </w:tcPr>
          <w:p w:rsidRPr="00B84367" w:rsidR="00B84367" w:rsidP="00B84367" w:rsidRDefault="00B84367" w14:paraId="085FF1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1064" w:type="dxa"/>
          </w:tcPr>
          <w:p w:rsidRPr="00B84367" w:rsidR="00B84367" w:rsidP="00B84367" w:rsidRDefault="00B84367" w14:paraId="63BA704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872</w:t>
            </w:r>
          </w:p>
        </w:tc>
        <w:tc>
          <w:tcPr>
            <w:tcW w:w="1065" w:type="dxa"/>
          </w:tcPr>
          <w:p w:rsidRPr="00B84367" w:rsidR="00B84367" w:rsidP="00B84367" w:rsidRDefault="00B84367" w14:paraId="0272D75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153</w:t>
            </w:r>
          </w:p>
        </w:tc>
        <w:tc>
          <w:tcPr>
            <w:tcW w:w="1148" w:type="dxa"/>
          </w:tcPr>
          <w:p w:rsidRPr="00B84367" w:rsidR="00B84367" w:rsidP="00B84367" w:rsidRDefault="00B84367" w14:paraId="0ABC2C9B"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28,119</w:t>
            </w:r>
          </w:p>
        </w:tc>
        <w:tc>
          <w:tcPr>
            <w:tcW w:w="1074" w:type="dxa"/>
          </w:tcPr>
          <w:p w:rsidRPr="00B84367" w:rsidR="00B84367" w:rsidP="00B84367" w:rsidRDefault="00B84367" w14:paraId="7007DD6C"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532" w:type="dxa"/>
          </w:tcPr>
          <w:p w:rsidRPr="00B84367" w:rsidR="00B84367" w:rsidP="00B84367" w:rsidRDefault="00B84367" w14:paraId="78C66205" w14:textId="77777777">
            <w:pPr>
              <w:rPr>
                <w:rFonts w:hAnsi="Franklin Gothic Medium" w:eastAsia="Franklin Gothic Medium" w:cs="Franklin Gothic Medium"/>
                <w:sz w:val="16"/>
              </w:rPr>
            </w:pPr>
          </w:p>
        </w:tc>
        <w:tc>
          <w:tcPr>
            <w:tcW w:w="1280" w:type="dxa"/>
          </w:tcPr>
          <w:p w:rsidRPr="00B84367" w:rsidR="00B84367" w:rsidP="00B84367" w:rsidRDefault="00B84367" w14:paraId="6DAB5D2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w:t>
            </w:r>
          </w:p>
        </w:tc>
        <w:tc>
          <w:tcPr>
            <w:tcW w:w="1194" w:type="dxa"/>
          </w:tcPr>
          <w:p w:rsidRPr="00B84367" w:rsidR="00B84367" w:rsidP="00B84367" w:rsidRDefault="00B84367" w14:paraId="6221FE21"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146</w:t>
            </w:r>
          </w:p>
        </w:tc>
        <w:tc>
          <w:tcPr>
            <w:tcW w:w="1243" w:type="dxa"/>
          </w:tcPr>
          <w:p w:rsidRPr="00B84367" w:rsidR="00B84367" w:rsidP="00B84367" w:rsidRDefault="00B84367" w14:paraId="4D1F2B2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24,826</w:t>
            </w:r>
          </w:p>
        </w:tc>
        <w:tc>
          <w:tcPr>
            <w:tcW w:w="1161" w:type="dxa"/>
          </w:tcPr>
          <w:p w:rsidRPr="00B84367" w:rsidR="00B84367" w:rsidP="00B84367" w:rsidRDefault="00B84367" w14:paraId="3FC757FA"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542" w:type="dxa"/>
            <w:tcBorders>
              <w:right w:val="nil"/>
            </w:tcBorders>
          </w:tcPr>
          <w:p w:rsidRPr="00B84367" w:rsidR="00B84367" w:rsidP="00B84367" w:rsidRDefault="00B84367" w14:paraId="5D86DF5F" w14:textId="77777777">
            <w:pPr>
              <w:rPr>
                <w:rFonts w:hAnsi="Franklin Gothic Medium" w:eastAsia="Franklin Gothic Medium" w:cs="Franklin Gothic Medium"/>
                <w:sz w:val="16"/>
              </w:rPr>
            </w:pPr>
          </w:p>
        </w:tc>
      </w:tr>
      <w:tr w:rsidRPr="00B84367" w:rsidR="00B84367" w:rsidTr="00576F0D" w14:paraId="0E26EBD5" w14:textId="77777777">
        <w:trPr>
          <w:trHeight w:val="241"/>
        </w:trPr>
        <w:tc>
          <w:tcPr>
            <w:tcW w:w="2672" w:type="dxa"/>
            <w:tcBorders>
              <w:left w:val="nil"/>
            </w:tcBorders>
          </w:tcPr>
          <w:p w:rsidRPr="00B84367" w:rsidR="00B84367" w:rsidP="00B84367" w:rsidRDefault="00B84367" w14:paraId="5BBA837F"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Rhode Island</w:t>
            </w:r>
          </w:p>
        </w:tc>
        <w:tc>
          <w:tcPr>
            <w:tcW w:w="1064" w:type="dxa"/>
          </w:tcPr>
          <w:p w:rsidRPr="00B84367" w:rsidR="00B84367" w:rsidP="00B84367" w:rsidRDefault="00B84367" w14:paraId="1D537CA6"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w:t>
            </w:r>
          </w:p>
        </w:tc>
        <w:tc>
          <w:tcPr>
            <w:tcW w:w="1065" w:type="dxa"/>
          </w:tcPr>
          <w:p w:rsidRPr="00B84367" w:rsidR="00B84367" w:rsidP="00B84367" w:rsidRDefault="00B84367" w14:paraId="26E1BA28"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3CAF5FCE" w14:textId="77777777">
            <w:pPr>
              <w:spacing w:line="222"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10,936</w:t>
            </w:r>
          </w:p>
        </w:tc>
        <w:tc>
          <w:tcPr>
            <w:tcW w:w="1074" w:type="dxa"/>
          </w:tcPr>
          <w:p w:rsidRPr="00B84367" w:rsidR="00B84367" w:rsidP="00B84367" w:rsidRDefault="00B84367" w14:paraId="2EFB426B"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82FE1E1" w14:textId="77777777">
            <w:pPr>
              <w:rPr>
                <w:rFonts w:hAnsi="Franklin Gothic Medium" w:eastAsia="Franklin Gothic Medium" w:cs="Franklin Gothic Medium"/>
                <w:sz w:val="16"/>
              </w:rPr>
            </w:pPr>
          </w:p>
        </w:tc>
        <w:tc>
          <w:tcPr>
            <w:tcW w:w="1280" w:type="dxa"/>
          </w:tcPr>
          <w:p w:rsidRPr="00B84367" w:rsidR="00B84367" w:rsidP="00B84367" w:rsidRDefault="00B84367" w14:paraId="5FF95ADD"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w:t>
            </w:r>
          </w:p>
        </w:tc>
        <w:tc>
          <w:tcPr>
            <w:tcW w:w="1194" w:type="dxa"/>
          </w:tcPr>
          <w:p w:rsidRPr="00B84367" w:rsidR="00B84367" w:rsidP="00B84367" w:rsidRDefault="00B84367" w14:paraId="7C1FC04D"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3" w:type="dxa"/>
          </w:tcPr>
          <w:p w:rsidRPr="00B84367" w:rsidR="00B84367" w:rsidP="00B84367" w:rsidRDefault="00B84367" w14:paraId="69213904" w14:textId="77777777">
            <w:pPr>
              <w:spacing w:line="222"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10,893</w:t>
            </w:r>
          </w:p>
        </w:tc>
        <w:tc>
          <w:tcPr>
            <w:tcW w:w="1161" w:type="dxa"/>
          </w:tcPr>
          <w:p w:rsidRPr="00B84367" w:rsidR="00B84367" w:rsidP="00B84367" w:rsidRDefault="00B84367" w14:paraId="3A952FC9"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85709FD" w14:textId="77777777">
            <w:pPr>
              <w:rPr>
                <w:rFonts w:hAnsi="Franklin Gothic Medium" w:eastAsia="Franklin Gothic Medium" w:cs="Franklin Gothic Medium"/>
                <w:sz w:val="16"/>
              </w:rPr>
            </w:pPr>
          </w:p>
        </w:tc>
      </w:tr>
      <w:tr w:rsidRPr="00B84367" w:rsidR="00B84367" w:rsidTr="00576F0D" w14:paraId="127F924B" w14:textId="77777777">
        <w:trPr>
          <w:trHeight w:val="239"/>
        </w:trPr>
        <w:tc>
          <w:tcPr>
            <w:tcW w:w="2672" w:type="dxa"/>
            <w:tcBorders>
              <w:left w:val="nil"/>
            </w:tcBorders>
          </w:tcPr>
          <w:p w:rsidRPr="00B84367" w:rsidR="00B84367" w:rsidP="00B84367" w:rsidRDefault="00B84367" w14:paraId="0631F1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Carolina</w:t>
            </w:r>
          </w:p>
        </w:tc>
        <w:tc>
          <w:tcPr>
            <w:tcW w:w="1064" w:type="dxa"/>
          </w:tcPr>
          <w:p w:rsidRPr="00B84367" w:rsidR="00B84367" w:rsidP="00B84367" w:rsidRDefault="00B84367" w14:paraId="450481D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649</w:t>
            </w:r>
          </w:p>
        </w:tc>
        <w:tc>
          <w:tcPr>
            <w:tcW w:w="1065" w:type="dxa"/>
          </w:tcPr>
          <w:p w:rsidRPr="00B84367" w:rsidR="00B84367" w:rsidP="00B84367" w:rsidRDefault="00B84367" w14:paraId="58F5791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148" w:type="dxa"/>
          </w:tcPr>
          <w:p w:rsidRPr="00B84367" w:rsidR="00B84367" w:rsidP="00B84367" w:rsidRDefault="00B84367" w14:paraId="5C32F70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59,485</w:t>
            </w:r>
          </w:p>
        </w:tc>
        <w:tc>
          <w:tcPr>
            <w:tcW w:w="1074" w:type="dxa"/>
          </w:tcPr>
          <w:p w:rsidRPr="00B84367" w:rsidR="00B84367" w:rsidP="00B84367" w:rsidRDefault="00B84367" w14:paraId="2A3B2CD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3B352760" w14:textId="77777777">
            <w:pPr>
              <w:rPr>
                <w:rFonts w:hAnsi="Franklin Gothic Medium" w:eastAsia="Franklin Gothic Medium" w:cs="Franklin Gothic Medium"/>
                <w:sz w:val="16"/>
              </w:rPr>
            </w:pPr>
          </w:p>
        </w:tc>
        <w:tc>
          <w:tcPr>
            <w:tcW w:w="1280" w:type="dxa"/>
          </w:tcPr>
          <w:p w:rsidRPr="00B84367" w:rsidR="00B84367" w:rsidP="00B84367" w:rsidRDefault="00B84367" w14:paraId="013468D8"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w:t>
            </w:r>
          </w:p>
        </w:tc>
        <w:tc>
          <w:tcPr>
            <w:tcW w:w="1194" w:type="dxa"/>
          </w:tcPr>
          <w:p w:rsidRPr="00B84367" w:rsidR="00B84367" w:rsidP="00B84367" w:rsidRDefault="00B84367" w14:paraId="52A6C736"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3" w:type="dxa"/>
          </w:tcPr>
          <w:p w:rsidRPr="00B84367" w:rsidR="00B84367" w:rsidP="00B84367" w:rsidRDefault="00B84367" w14:paraId="63354AE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54,989</w:t>
            </w:r>
          </w:p>
        </w:tc>
        <w:tc>
          <w:tcPr>
            <w:tcW w:w="1161" w:type="dxa"/>
          </w:tcPr>
          <w:p w:rsidRPr="00B84367" w:rsidR="00B84367" w:rsidP="00B84367" w:rsidRDefault="00B84367" w14:paraId="0E87F8A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115C06DA" w14:textId="77777777">
            <w:pPr>
              <w:rPr>
                <w:rFonts w:hAnsi="Franklin Gothic Medium" w:eastAsia="Franklin Gothic Medium" w:cs="Franklin Gothic Medium"/>
                <w:sz w:val="16"/>
              </w:rPr>
            </w:pPr>
          </w:p>
        </w:tc>
      </w:tr>
      <w:tr w:rsidRPr="00B84367" w:rsidR="00B84367" w:rsidTr="00576F0D" w14:paraId="3ED96FCA" w14:textId="77777777">
        <w:trPr>
          <w:trHeight w:val="239"/>
        </w:trPr>
        <w:tc>
          <w:tcPr>
            <w:tcW w:w="2672" w:type="dxa"/>
            <w:tcBorders>
              <w:left w:val="nil"/>
            </w:tcBorders>
          </w:tcPr>
          <w:p w:rsidRPr="00B84367" w:rsidR="00B84367" w:rsidP="00B84367" w:rsidRDefault="00B84367" w14:paraId="431C0A7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Dakota</w:t>
            </w:r>
          </w:p>
        </w:tc>
        <w:tc>
          <w:tcPr>
            <w:tcW w:w="1064" w:type="dxa"/>
          </w:tcPr>
          <w:p w:rsidRPr="00B84367" w:rsidR="00B84367" w:rsidP="00B84367" w:rsidRDefault="00B84367" w14:paraId="25CA01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65" w:type="dxa"/>
          </w:tcPr>
          <w:p w:rsidRPr="00B84367" w:rsidR="00B84367" w:rsidP="00B84367" w:rsidRDefault="00B84367" w14:paraId="51B0DA2B"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148" w:type="dxa"/>
          </w:tcPr>
          <w:p w:rsidRPr="00B84367" w:rsidR="00B84367" w:rsidP="00B84367" w:rsidRDefault="00B84367" w14:paraId="08AE73CC"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10,807</w:t>
            </w:r>
          </w:p>
        </w:tc>
        <w:tc>
          <w:tcPr>
            <w:tcW w:w="1074" w:type="dxa"/>
          </w:tcPr>
          <w:p w:rsidRPr="00B84367" w:rsidR="00B84367" w:rsidP="00B84367" w:rsidRDefault="00B84367" w14:paraId="279D1A3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103D0A0" w14:textId="77777777">
            <w:pPr>
              <w:rPr>
                <w:rFonts w:hAnsi="Franklin Gothic Medium" w:eastAsia="Franklin Gothic Medium" w:cs="Franklin Gothic Medium"/>
                <w:sz w:val="16"/>
              </w:rPr>
            </w:pPr>
          </w:p>
        </w:tc>
        <w:tc>
          <w:tcPr>
            <w:tcW w:w="1280" w:type="dxa"/>
          </w:tcPr>
          <w:p w:rsidRPr="00B84367" w:rsidR="00B84367" w:rsidP="00B84367" w:rsidRDefault="00B84367" w14:paraId="1A6774C0"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256</w:t>
            </w:r>
          </w:p>
        </w:tc>
        <w:tc>
          <w:tcPr>
            <w:tcW w:w="1194" w:type="dxa"/>
          </w:tcPr>
          <w:p w:rsidRPr="00B84367" w:rsidR="00B84367" w:rsidP="00B84367" w:rsidRDefault="00B84367" w14:paraId="0DF6AF7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w:t>
            </w:r>
          </w:p>
        </w:tc>
        <w:tc>
          <w:tcPr>
            <w:tcW w:w="1243" w:type="dxa"/>
          </w:tcPr>
          <w:p w:rsidRPr="00B84367" w:rsidR="00B84367" w:rsidP="00B84367" w:rsidRDefault="00B84367" w14:paraId="4BB50C51"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10,199</w:t>
            </w:r>
          </w:p>
        </w:tc>
        <w:tc>
          <w:tcPr>
            <w:tcW w:w="1161" w:type="dxa"/>
          </w:tcPr>
          <w:p w:rsidRPr="00B84367" w:rsidR="00B84367" w:rsidP="00B84367" w:rsidRDefault="00B84367" w14:paraId="7BA654D7"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3711BF02" w14:textId="77777777">
            <w:pPr>
              <w:rPr>
                <w:rFonts w:hAnsi="Franklin Gothic Medium" w:eastAsia="Franklin Gothic Medium" w:cs="Franklin Gothic Medium"/>
                <w:sz w:val="16"/>
              </w:rPr>
            </w:pPr>
          </w:p>
        </w:tc>
      </w:tr>
      <w:tr w:rsidRPr="00B84367" w:rsidR="00B84367" w:rsidTr="00576F0D" w14:paraId="2814FCC4" w14:textId="77777777">
        <w:trPr>
          <w:trHeight w:val="239"/>
        </w:trPr>
        <w:tc>
          <w:tcPr>
            <w:tcW w:w="2672" w:type="dxa"/>
            <w:tcBorders>
              <w:left w:val="nil"/>
            </w:tcBorders>
          </w:tcPr>
          <w:p w:rsidRPr="00B84367" w:rsidR="00B84367" w:rsidP="00B84367" w:rsidRDefault="00B84367" w14:paraId="36A27DD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Tennessee</w:t>
            </w:r>
          </w:p>
        </w:tc>
        <w:tc>
          <w:tcPr>
            <w:tcW w:w="1064" w:type="dxa"/>
          </w:tcPr>
          <w:p w:rsidRPr="00B84367" w:rsidR="00B84367" w:rsidP="00B84367" w:rsidRDefault="00B84367" w14:paraId="12C2525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993</w:t>
            </w:r>
          </w:p>
        </w:tc>
        <w:tc>
          <w:tcPr>
            <w:tcW w:w="1065" w:type="dxa"/>
          </w:tcPr>
          <w:p w:rsidRPr="00B84367" w:rsidR="00B84367" w:rsidP="00B84367" w:rsidRDefault="00B84367" w14:paraId="43DD6DAE"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148" w:type="dxa"/>
          </w:tcPr>
          <w:p w:rsidRPr="00B84367" w:rsidR="00B84367" w:rsidP="00B84367" w:rsidRDefault="00B84367" w14:paraId="20C58E2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76,816</w:t>
            </w:r>
          </w:p>
        </w:tc>
        <w:tc>
          <w:tcPr>
            <w:tcW w:w="1074" w:type="dxa"/>
          </w:tcPr>
          <w:p w:rsidRPr="00B84367" w:rsidR="00B84367" w:rsidP="00B84367" w:rsidRDefault="00B84367" w14:paraId="55EAE46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5,404</w:t>
            </w:r>
          </w:p>
        </w:tc>
        <w:tc>
          <w:tcPr>
            <w:tcW w:w="532" w:type="dxa"/>
          </w:tcPr>
          <w:p w:rsidRPr="00B84367" w:rsidR="00B84367" w:rsidP="00B84367" w:rsidRDefault="00B84367" w14:paraId="2F4A1246" w14:textId="77777777">
            <w:pPr>
              <w:rPr>
                <w:rFonts w:hAnsi="Franklin Gothic Medium" w:eastAsia="Franklin Gothic Medium" w:cs="Franklin Gothic Medium"/>
                <w:sz w:val="16"/>
              </w:rPr>
            </w:pPr>
          </w:p>
        </w:tc>
        <w:tc>
          <w:tcPr>
            <w:tcW w:w="1280" w:type="dxa"/>
          </w:tcPr>
          <w:p w:rsidRPr="00B84367" w:rsidR="00B84367" w:rsidP="00B84367" w:rsidRDefault="00B84367" w14:paraId="47ABD7C1"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593</w:t>
            </w:r>
          </w:p>
        </w:tc>
        <w:tc>
          <w:tcPr>
            <w:tcW w:w="1194" w:type="dxa"/>
          </w:tcPr>
          <w:p w:rsidRPr="00B84367" w:rsidR="00B84367" w:rsidP="00B84367" w:rsidRDefault="00B84367" w14:paraId="2680D62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w:t>
            </w:r>
          </w:p>
        </w:tc>
        <w:tc>
          <w:tcPr>
            <w:tcW w:w="1243" w:type="dxa"/>
          </w:tcPr>
          <w:p w:rsidRPr="00B84367" w:rsidR="00B84367" w:rsidP="00B84367" w:rsidRDefault="00B84367" w14:paraId="37A4D4F0"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73,126</w:t>
            </w:r>
          </w:p>
        </w:tc>
        <w:tc>
          <w:tcPr>
            <w:tcW w:w="1161" w:type="dxa"/>
          </w:tcPr>
          <w:p w:rsidRPr="00B84367" w:rsidR="00B84367" w:rsidP="00B84367" w:rsidRDefault="00B84367" w14:paraId="4989C032"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5,589</w:t>
            </w:r>
          </w:p>
        </w:tc>
        <w:tc>
          <w:tcPr>
            <w:tcW w:w="542" w:type="dxa"/>
            <w:tcBorders>
              <w:right w:val="nil"/>
            </w:tcBorders>
          </w:tcPr>
          <w:p w:rsidRPr="00B84367" w:rsidR="00B84367" w:rsidP="00B84367" w:rsidRDefault="00B84367" w14:paraId="449F232B" w14:textId="77777777">
            <w:pPr>
              <w:rPr>
                <w:rFonts w:hAnsi="Franklin Gothic Medium" w:eastAsia="Franklin Gothic Medium" w:cs="Franklin Gothic Medium"/>
                <w:sz w:val="16"/>
              </w:rPr>
            </w:pPr>
          </w:p>
        </w:tc>
      </w:tr>
      <w:tr w:rsidRPr="00B84367" w:rsidR="00B84367" w:rsidTr="00576F0D" w14:paraId="2A8ED256" w14:textId="77777777">
        <w:trPr>
          <w:trHeight w:val="239"/>
        </w:trPr>
        <w:tc>
          <w:tcPr>
            <w:tcW w:w="2672" w:type="dxa"/>
            <w:tcBorders>
              <w:left w:val="nil"/>
            </w:tcBorders>
          </w:tcPr>
          <w:p w:rsidRPr="00B84367" w:rsidR="00B84367" w:rsidP="00B84367" w:rsidRDefault="00B84367" w14:paraId="4831C45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Texas</w:t>
            </w:r>
          </w:p>
        </w:tc>
        <w:tc>
          <w:tcPr>
            <w:tcW w:w="1064" w:type="dxa"/>
          </w:tcPr>
          <w:p w:rsidRPr="00B84367" w:rsidR="00B84367" w:rsidP="00B84367" w:rsidRDefault="00B84367" w14:paraId="384729D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4,511</w:t>
            </w:r>
          </w:p>
        </w:tc>
        <w:tc>
          <w:tcPr>
            <w:tcW w:w="1065" w:type="dxa"/>
          </w:tcPr>
          <w:p w:rsidRPr="00B84367" w:rsidR="00B84367" w:rsidP="00B84367" w:rsidRDefault="00B84367" w14:paraId="1D1CA87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148" w:type="dxa"/>
          </w:tcPr>
          <w:p w:rsidRPr="00B84367" w:rsidR="00B84367" w:rsidP="00B84367" w:rsidRDefault="00B84367" w14:paraId="6F78DAFD"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407,091</w:t>
            </w:r>
          </w:p>
        </w:tc>
        <w:tc>
          <w:tcPr>
            <w:tcW w:w="1074" w:type="dxa"/>
          </w:tcPr>
          <w:p w:rsidRPr="00B84367" w:rsidR="00B84367" w:rsidP="00B84367" w:rsidRDefault="00B84367" w14:paraId="0A76075C"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12,249</w:t>
            </w:r>
          </w:p>
        </w:tc>
        <w:tc>
          <w:tcPr>
            <w:tcW w:w="532" w:type="dxa"/>
          </w:tcPr>
          <w:p w:rsidRPr="00B84367" w:rsidR="00B84367" w:rsidP="00B84367" w:rsidRDefault="00B84367" w14:paraId="6D051A2D" w14:textId="77777777">
            <w:pPr>
              <w:rPr>
                <w:rFonts w:hAnsi="Franklin Gothic Medium" w:eastAsia="Franklin Gothic Medium" w:cs="Franklin Gothic Medium"/>
                <w:sz w:val="16"/>
              </w:rPr>
            </w:pPr>
          </w:p>
        </w:tc>
        <w:tc>
          <w:tcPr>
            <w:tcW w:w="1280" w:type="dxa"/>
          </w:tcPr>
          <w:p w:rsidRPr="00B84367" w:rsidR="00B84367" w:rsidP="00B84367" w:rsidRDefault="00B84367" w14:paraId="77CA34AB"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2,266</w:t>
            </w:r>
          </w:p>
        </w:tc>
        <w:tc>
          <w:tcPr>
            <w:tcW w:w="1194" w:type="dxa"/>
          </w:tcPr>
          <w:p w:rsidRPr="00B84367" w:rsidR="00B84367" w:rsidP="00B84367" w:rsidRDefault="00B84367" w14:paraId="23537BEF"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218</w:t>
            </w:r>
          </w:p>
        </w:tc>
        <w:tc>
          <w:tcPr>
            <w:tcW w:w="1243" w:type="dxa"/>
          </w:tcPr>
          <w:p w:rsidRPr="00B84367" w:rsidR="00B84367" w:rsidP="00B84367" w:rsidRDefault="00B84367" w14:paraId="54C64462"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393,018</w:t>
            </w:r>
          </w:p>
        </w:tc>
        <w:tc>
          <w:tcPr>
            <w:tcW w:w="1161" w:type="dxa"/>
          </w:tcPr>
          <w:p w:rsidRPr="00B84367" w:rsidR="00B84367" w:rsidP="00B84367" w:rsidRDefault="00B84367" w14:paraId="553A4528"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12,643</w:t>
            </w:r>
          </w:p>
        </w:tc>
        <w:tc>
          <w:tcPr>
            <w:tcW w:w="542" w:type="dxa"/>
            <w:tcBorders>
              <w:right w:val="nil"/>
            </w:tcBorders>
          </w:tcPr>
          <w:p w:rsidRPr="00B84367" w:rsidR="00B84367" w:rsidP="00B84367" w:rsidRDefault="00B84367" w14:paraId="377BFC67" w14:textId="77777777">
            <w:pPr>
              <w:rPr>
                <w:rFonts w:hAnsi="Franklin Gothic Medium" w:eastAsia="Franklin Gothic Medium" w:cs="Franklin Gothic Medium"/>
                <w:sz w:val="16"/>
              </w:rPr>
            </w:pPr>
          </w:p>
        </w:tc>
      </w:tr>
      <w:tr w:rsidRPr="00B84367" w:rsidR="00B84367" w:rsidTr="00576F0D" w14:paraId="7864D028" w14:textId="77777777">
        <w:trPr>
          <w:trHeight w:val="239"/>
        </w:trPr>
        <w:tc>
          <w:tcPr>
            <w:tcW w:w="2672" w:type="dxa"/>
            <w:tcBorders>
              <w:left w:val="nil"/>
            </w:tcBorders>
          </w:tcPr>
          <w:p w:rsidRPr="00B84367" w:rsidR="00B84367" w:rsidP="00B84367" w:rsidRDefault="00B84367" w14:paraId="4427FBB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Utah</w:t>
            </w:r>
          </w:p>
        </w:tc>
        <w:tc>
          <w:tcPr>
            <w:tcW w:w="1064" w:type="dxa"/>
          </w:tcPr>
          <w:p w:rsidRPr="00B84367" w:rsidR="00B84367" w:rsidP="00B84367" w:rsidRDefault="00B84367" w14:paraId="4CEF95F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673</w:t>
            </w:r>
          </w:p>
        </w:tc>
        <w:tc>
          <w:tcPr>
            <w:tcW w:w="1065" w:type="dxa"/>
          </w:tcPr>
          <w:p w:rsidRPr="00B84367" w:rsidR="00B84367" w:rsidP="00B84367" w:rsidRDefault="00B84367" w14:paraId="1E58BDFC"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4D7D2830"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52,061</w:t>
            </w:r>
          </w:p>
        </w:tc>
        <w:tc>
          <w:tcPr>
            <w:tcW w:w="1074" w:type="dxa"/>
          </w:tcPr>
          <w:p w:rsidRPr="00B84367" w:rsidR="00B84367" w:rsidP="00B84367" w:rsidRDefault="00B84367" w14:paraId="557BA9C1"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042C35AC" w14:textId="77777777">
            <w:pPr>
              <w:rPr>
                <w:rFonts w:hAnsi="Franklin Gothic Medium" w:eastAsia="Franklin Gothic Medium" w:cs="Franklin Gothic Medium"/>
                <w:sz w:val="16"/>
              </w:rPr>
            </w:pPr>
          </w:p>
        </w:tc>
        <w:tc>
          <w:tcPr>
            <w:tcW w:w="1280" w:type="dxa"/>
          </w:tcPr>
          <w:p w:rsidRPr="00B84367" w:rsidR="00B84367" w:rsidP="00B84367" w:rsidRDefault="00B84367" w14:paraId="2F13B1D2"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301</w:t>
            </w:r>
          </w:p>
        </w:tc>
        <w:tc>
          <w:tcPr>
            <w:tcW w:w="1194" w:type="dxa"/>
          </w:tcPr>
          <w:p w:rsidRPr="00B84367" w:rsidR="00B84367" w:rsidP="00B84367" w:rsidRDefault="00B84367" w14:paraId="219990D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3" w:type="dxa"/>
          </w:tcPr>
          <w:p w:rsidRPr="00B84367" w:rsidR="00B84367" w:rsidP="00B84367" w:rsidRDefault="00B84367" w14:paraId="1B557F5D"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50,407</w:t>
            </w:r>
          </w:p>
        </w:tc>
        <w:tc>
          <w:tcPr>
            <w:tcW w:w="1161" w:type="dxa"/>
          </w:tcPr>
          <w:p w:rsidRPr="00B84367" w:rsidR="00B84367" w:rsidP="00B84367" w:rsidRDefault="00B84367" w14:paraId="3A03D9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40C24884" w14:textId="77777777">
            <w:pPr>
              <w:rPr>
                <w:rFonts w:hAnsi="Franklin Gothic Medium" w:eastAsia="Franklin Gothic Medium" w:cs="Franklin Gothic Medium"/>
                <w:sz w:val="16"/>
              </w:rPr>
            </w:pPr>
          </w:p>
        </w:tc>
      </w:tr>
      <w:tr w:rsidRPr="00B84367" w:rsidR="00B84367" w:rsidTr="00576F0D" w14:paraId="6639946C" w14:textId="77777777">
        <w:trPr>
          <w:trHeight w:val="241"/>
        </w:trPr>
        <w:tc>
          <w:tcPr>
            <w:tcW w:w="2672" w:type="dxa"/>
            <w:tcBorders>
              <w:left w:val="nil"/>
            </w:tcBorders>
          </w:tcPr>
          <w:p w:rsidRPr="00B84367" w:rsidR="00B84367" w:rsidP="00B84367" w:rsidRDefault="00B84367" w14:paraId="4E92976D"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Vermont</w:t>
            </w:r>
          </w:p>
        </w:tc>
        <w:tc>
          <w:tcPr>
            <w:tcW w:w="1064" w:type="dxa"/>
          </w:tcPr>
          <w:p w:rsidRPr="00B84367" w:rsidR="00B84367" w:rsidP="00B84367" w:rsidRDefault="00B84367" w14:paraId="68C8050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214</w:t>
            </w:r>
          </w:p>
        </w:tc>
        <w:tc>
          <w:tcPr>
            <w:tcW w:w="1065" w:type="dxa"/>
          </w:tcPr>
          <w:p w:rsidRPr="00B84367" w:rsidR="00B84367" w:rsidP="00B84367" w:rsidRDefault="00B84367" w14:paraId="5C7645AB"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w:t>
            </w:r>
          </w:p>
        </w:tc>
        <w:tc>
          <w:tcPr>
            <w:tcW w:w="1148" w:type="dxa"/>
          </w:tcPr>
          <w:p w:rsidRPr="00B84367" w:rsidR="00B84367" w:rsidP="00B84367" w:rsidRDefault="00B84367" w14:paraId="405BA6AF" w14:textId="77777777">
            <w:pPr>
              <w:spacing w:line="222"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6,093</w:t>
            </w:r>
          </w:p>
        </w:tc>
        <w:tc>
          <w:tcPr>
            <w:tcW w:w="1074" w:type="dxa"/>
          </w:tcPr>
          <w:p w:rsidRPr="00B84367" w:rsidR="00B84367" w:rsidP="00B84367" w:rsidRDefault="00B84367" w14:paraId="17166131"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09B5191" w14:textId="77777777">
            <w:pPr>
              <w:rPr>
                <w:rFonts w:hAnsi="Franklin Gothic Medium" w:eastAsia="Franklin Gothic Medium" w:cs="Franklin Gothic Medium"/>
                <w:sz w:val="16"/>
              </w:rPr>
            </w:pPr>
          </w:p>
        </w:tc>
        <w:tc>
          <w:tcPr>
            <w:tcW w:w="1280" w:type="dxa"/>
          </w:tcPr>
          <w:p w:rsidRPr="00B84367" w:rsidR="00B84367" w:rsidP="00B84367" w:rsidRDefault="00B84367" w14:paraId="71950D6D"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194" w:type="dxa"/>
          </w:tcPr>
          <w:p w:rsidRPr="00B84367" w:rsidR="00B84367" w:rsidP="00B84367" w:rsidRDefault="00B84367" w14:paraId="7E31020F"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3" w:type="dxa"/>
          </w:tcPr>
          <w:p w:rsidRPr="00B84367" w:rsidR="00B84367" w:rsidP="00B84367" w:rsidRDefault="00B84367" w14:paraId="3928F635" w14:textId="77777777">
            <w:pPr>
              <w:spacing w:line="222"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5,894</w:t>
            </w:r>
          </w:p>
        </w:tc>
        <w:tc>
          <w:tcPr>
            <w:tcW w:w="1161" w:type="dxa"/>
          </w:tcPr>
          <w:p w:rsidRPr="00B84367" w:rsidR="00B84367" w:rsidP="00B84367" w:rsidRDefault="00B84367" w14:paraId="737A135C"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D45B4E6" w14:textId="77777777">
            <w:pPr>
              <w:rPr>
                <w:rFonts w:hAnsi="Franklin Gothic Medium" w:eastAsia="Franklin Gothic Medium" w:cs="Franklin Gothic Medium"/>
                <w:sz w:val="16"/>
              </w:rPr>
            </w:pPr>
          </w:p>
        </w:tc>
      </w:tr>
      <w:tr w:rsidRPr="00B84367" w:rsidR="00B84367" w:rsidTr="00576F0D" w14:paraId="588AD492" w14:textId="77777777">
        <w:trPr>
          <w:trHeight w:val="239"/>
        </w:trPr>
        <w:tc>
          <w:tcPr>
            <w:tcW w:w="2672" w:type="dxa"/>
            <w:tcBorders>
              <w:left w:val="nil"/>
            </w:tcBorders>
          </w:tcPr>
          <w:p w:rsidRPr="00B84367" w:rsidR="00B84367" w:rsidP="00B84367" w:rsidRDefault="00B84367" w14:paraId="49FFEE4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Virginia</w:t>
            </w:r>
          </w:p>
        </w:tc>
        <w:tc>
          <w:tcPr>
            <w:tcW w:w="1064" w:type="dxa"/>
          </w:tcPr>
          <w:p w:rsidRPr="00B84367" w:rsidR="00B84367" w:rsidP="00B84367" w:rsidRDefault="00B84367" w14:paraId="7A648A48"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1,110</w:t>
            </w:r>
          </w:p>
        </w:tc>
        <w:tc>
          <w:tcPr>
            <w:tcW w:w="1065" w:type="dxa"/>
          </w:tcPr>
          <w:p w:rsidRPr="00B84367" w:rsidR="00B84367" w:rsidP="00B84367" w:rsidRDefault="00B84367" w14:paraId="7E19D55A"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148" w:type="dxa"/>
          </w:tcPr>
          <w:p w:rsidRPr="00B84367" w:rsidR="00B84367" w:rsidP="00B84367" w:rsidRDefault="00B84367" w14:paraId="401ADECC"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97,755</w:t>
            </w:r>
          </w:p>
        </w:tc>
        <w:tc>
          <w:tcPr>
            <w:tcW w:w="1074" w:type="dxa"/>
          </w:tcPr>
          <w:p w:rsidRPr="00B84367" w:rsidR="00B84367" w:rsidP="00B84367" w:rsidRDefault="00B84367" w14:paraId="61E210B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38A96B05" w14:textId="77777777">
            <w:pPr>
              <w:rPr>
                <w:rFonts w:hAnsi="Franklin Gothic Medium" w:eastAsia="Franklin Gothic Medium" w:cs="Franklin Gothic Medium"/>
                <w:sz w:val="16"/>
              </w:rPr>
            </w:pPr>
          </w:p>
        </w:tc>
        <w:tc>
          <w:tcPr>
            <w:tcW w:w="1280" w:type="dxa"/>
          </w:tcPr>
          <w:p w:rsidRPr="00B84367" w:rsidR="00B84367" w:rsidP="00B84367" w:rsidRDefault="00B84367" w14:paraId="567B6D6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378</w:t>
            </w:r>
          </w:p>
        </w:tc>
        <w:tc>
          <w:tcPr>
            <w:tcW w:w="1194" w:type="dxa"/>
          </w:tcPr>
          <w:p w:rsidRPr="00B84367" w:rsidR="00B84367" w:rsidP="00B84367" w:rsidRDefault="00B84367" w14:paraId="58216A1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243" w:type="dxa"/>
          </w:tcPr>
          <w:p w:rsidRPr="00B84367" w:rsidR="00B84367" w:rsidP="00B84367" w:rsidRDefault="00B84367" w14:paraId="14F0452F"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95,898</w:t>
            </w:r>
          </w:p>
        </w:tc>
        <w:tc>
          <w:tcPr>
            <w:tcW w:w="1161" w:type="dxa"/>
          </w:tcPr>
          <w:p w:rsidRPr="00B84367" w:rsidR="00B84367" w:rsidP="00B84367" w:rsidRDefault="00B84367" w14:paraId="609AD877"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F6F3682" w14:textId="77777777">
            <w:pPr>
              <w:rPr>
                <w:rFonts w:hAnsi="Franklin Gothic Medium" w:eastAsia="Franklin Gothic Medium" w:cs="Franklin Gothic Medium"/>
                <w:sz w:val="16"/>
              </w:rPr>
            </w:pPr>
          </w:p>
        </w:tc>
      </w:tr>
      <w:tr w:rsidRPr="00B84367" w:rsidR="00B84367" w:rsidTr="00576F0D" w14:paraId="6346EDC4" w14:textId="77777777">
        <w:trPr>
          <w:trHeight w:val="239"/>
        </w:trPr>
        <w:tc>
          <w:tcPr>
            <w:tcW w:w="2672" w:type="dxa"/>
            <w:tcBorders>
              <w:left w:val="nil"/>
            </w:tcBorders>
          </w:tcPr>
          <w:p w:rsidRPr="00B84367" w:rsidR="00B84367" w:rsidP="00B84367" w:rsidRDefault="00B84367" w14:paraId="6109B97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Washington</w:t>
            </w:r>
          </w:p>
        </w:tc>
        <w:tc>
          <w:tcPr>
            <w:tcW w:w="1064" w:type="dxa"/>
          </w:tcPr>
          <w:p w:rsidRPr="00B84367" w:rsidR="00B84367" w:rsidP="00B84367" w:rsidRDefault="00B84367" w14:paraId="4D1D98B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1,232</w:t>
            </w:r>
          </w:p>
        </w:tc>
        <w:tc>
          <w:tcPr>
            <w:tcW w:w="1065" w:type="dxa"/>
          </w:tcPr>
          <w:p w:rsidRPr="00B84367" w:rsidR="00B84367" w:rsidP="00B84367" w:rsidRDefault="00B84367" w14:paraId="0378C06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148" w:type="dxa"/>
          </w:tcPr>
          <w:p w:rsidRPr="00B84367" w:rsidR="00B84367" w:rsidP="00B84367" w:rsidRDefault="00B84367" w14:paraId="4A7A2F6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84,823</w:t>
            </w:r>
          </w:p>
        </w:tc>
        <w:tc>
          <w:tcPr>
            <w:tcW w:w="1074" w:type="dxa"/>
          </w:tcPr>
          <w:p w:rsidRPr="00B84367" w:rsidR="00B84367" w:rsidP="00B84367" w:rsidRDefault="00B84367" w14:paraId="4C7918D2"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CBA160A" w14:textId="77777777">
            <w:pPr>
              <w:rPr>
                <w:rFonts w:hAnsi="Franklin Gothic Medium" w:eastAsia="Franklin Gothic Medium" w:cs="Franklin Gothic Medium"/>
                <w:sz w:val="16"/>
              </w:rPr>
            </w:pPr>
          </w:p>
        </w:tc>
        <w:tc>
          <w:tcPr>
            <w:tcW w:w="1280" w:type="dxa"/>
          </w:tcPr>
          <w:p w:rsidRPr="00B84367" w:rsidR="00B84367" w:rsidP="00B84367" w:rsidRDefault="00B84367" w14:paraId="69EC7118"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w:t>
            </w:r>
          </w:p>
        </w:tc>
        <w:tc>
          <w:tcPr>
            <w:tcW w:w="1194" w:type="dxa"/>
          </w:tcPr>
          <w:p w:rsidRPr="00B84367" w:rsidR="00B84367" w:rsidP="00B84367" w:rsidRDefault="00B84367" w14:paraId="2EBBA267"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3" w:type="dxa"/>
          </w:tcPr>
          <w:p w:rsidRPr="00B84367" w:rsidR="00B84367" w:rsidP="00B84367" w:rsidRDefault="00B84367" w14:paraId="6F52067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80,609</w:t>
            </w:r>
          </w:p>
        </w:tc>
        <w:tc>
          <w:tcPr>
            <w:tcW w:w="1161" w:type="dxa"/>
          </w:tcPr>
          <w:p w:rsidRPr="00B84367" w:rsidR="00B84367" w:rsidP="00B84367" w:rsidRDefault="00B84367" w14:paraId="38CF9E4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FF91FD5" w14:textId="77777777">
            <w:pPr>
              <w:rPr>
                <w:rFonts w:hAnsi="Franklin Gothic Medium" w:eastAsia="Franklin Gothic Medium" w:cs="Franklin Gothic Medium"/>
                <w:sz w:val="16"/>
              </w:rPr>
            </w:pPr>
          </w:p>
        </w:tc>
      </w:tr>
      <w:tr w:rsidRPr="00B84367" w:rsidR="00B84367" w:rsidTr="00576F0D" w14:paraId="7D993F55" w14:textId="77777777">
        <w:trPr>
          <w:trHeight w:val="239"/>
        </w:trPr>
        <w:tc>
          <w:tcPr>
            <w:tcW w:w="2672" w:type="dxa"/>
            <w:tcBorders>
              <w:left w:val="nil"/>
            </w:tcBorders>
          </w:tcPr>
          <w:p w:rsidRPr="00B84367" w:rsidR="00B84367" w:rsidP="00B84367" w:rsidRDefault="00B84367" w14:paraId="331C6BA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West Virginia</w:t>
            </w:r>
          </w:p>
        </w:tc>
        <w:tc>
          <w:tcPr>
            <w:tcW w:w="1064" w:type="dxa"/>
          </w:tcPr>
          <w:p w:rsidRPr="00B84367" w:rsidR="00B84367" w:rsidP="00B84367" w:rsidRDefault="00B84367" w14:paraId="645B557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408</w:t>
            </w:r>
          </w:p>
        </w:tc>
        <w:tc>
          <w:tcPr>
            <w:tcW w:w="1065" w:type="dxa"/>
          </w:tcPr>
          <w:p w:rsidRPr="00B84367" w:rsidR="00B84367" w:rsidP="00B84367" w:rsidRDefault="00B84367" w14:paraId="1EE98D1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148" w:type="dxa"/>
          </w:tcPr>
          <w:p w:rsidRPr="00B84367" w:rsidR="00B84367" w:rsidP="00B84367" w:rsidRDefault="00B84367" w14:paraId="00D7932A"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20,212</w:t>
            </w:r>
          </w:p>
        </w:tc>
        <w:tc>
          <w:tcPr>
            <w:tcW w:w="1074" w:type="dxa"/>
          </w:tcPr>
          <w:p w:rsidRPr="00B84367" w:rsidR="00B84367" w:rsidP="00B84367" w:rsidRDefault="00B84367" w14:paraId="69356ED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41EB5F31" w14:textId="77777777">
            <w:pPr>
              <w:rPr>
                <w:rFonts w:hAnsi="Franklin Gothic Medium" w:eastAsia="Franklin Gothic Medium" w:cs="Franklin Gothic Medium"/>
                <w:sz w:val="16"/>
              </w:rPr>
            </w:pPr>
          </w:p>
        </w:tc>
        <w:tc>
          <w:tcPr>
            <w:tcW w:w="1280" w:type="dxa"/>
          </w:tcPr>
          <w:p w:rsidRPr="00B84367" w:rsidR="00B84367" w:rsidP="00B84367" w:rsidRDefault="00B84367" w14:paraId="7DAFBB9B"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197</w:t>
            </w:r>
          </w:p>
        </w:tc>
        <w:tc>
          <w:tcPr>
            <w:tcW w:w="1194" w:type="dxa"/>
          </w:tcPr>
          <w:p w:rsidRPr="00B84367" w:rsidR="00B84367" w:rsidP="00B84367" w:rsidRDefault="00B84367" w14:paraId="59BD1D39"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3" w:type="dxa"/>
          </w:tcPr>
          <w:p w:rsidRPr="00B84367" w:rsidR="00B84367" w:rsidP="00B84367" w:rsidRDefault="00B84367" w14:paraId="4716ED8C"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20,286</w:t>
            </w:r>
          </w:p>
        </w:tc>
        <w:tc>
          <w:tcPr>
            <w:tcW w:w="1161" w:type="dxa"/>
          </w:tcPr>
          <w:p w:rsidRPr="00B84367" w:rsidR="00B84367" w:rsidP="00B84367" w:rsidRDefault="00B84367" w14:paraId="55A3E588"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BA96BCD" w14:textId="77777777">
            <w:pPr>
              <w:rPr>
                <w:rFonts w:hAnsi="Franklin Gothic Medium" w:eastAsia="Franklin Gothic Medium" w:cs="Franklin Gothic Medium"/>
                <w:sz w:val="16"/>
              </w:rPr>
            </w:pPr>
          </w:p>
        </w:tc>
      </w:tr>
      <w:tr w:rsidRPr="00B84367" w:rsidR="00B84367" w:rsidTr="00576F0D" w14:paraId="6EDFA338" w14:textId="77777777">
        <w:trPr>
          <w:trHeight w:val="240"/>
        </w:trPr>
        <w:tc>
          <w:tcPr>
            <w:tcW w:w="2672" w:type="dxa"/>
            <w:tcBorders>
              <w:left w:val="nil"/>
            </w:tcBorders>
          </w:tcPr>
          <w:p w:rsidRPr="00B84367" w:rsidR="00B84367" w:rsidP="00B84367" w:rsidRDefault="00B84367" w14:paraId="7B1F91F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Wisconsin</w:t>
            </w:r>
          </w:p>
        </w:tc>
        <w:tc>
          <w:tcPr>
            <w:tcW w:w="1064" w:type="dxa"/>
          </w:tcPr>
          <w:p w:rsidRPr="00B84367" w:rsidR="00B84367" w:rsidP="00B84367" w:rsidRDefault="00B84367" w14:paraId="0530AFB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w:t>
            </w:r>
          </w:p>
        </w:tc>
        <w:tc>
          <w:tcPr>
            <w:tcW w:w="1065" w:type="dxa"/>
          </w:tcPr>
          <w:p w:rsidRPr="00B84367" w:rsidR="00B84367" w:rsidP="00B84367" w:rsidRDefault="00B84367" w14:paraId="37D0DADD"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w:t>
            </w:r>
          </w:p>
        </w:tc>
        <w:tc>
          <w:tcPr>
            <w:tcW w:w="1148" w:type="dxa"/>
          </w:tcPr>
          <w:p w:rsidRPr="00B84367" w:rsidR="00B84367" w:rsidP="00B84367" w:rsidRDefault="00B84367" w14:paraId="626927A6"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61,204</w:t>
            </w:r>
          </w:p>
        </w:tc>
        <w:tc>
          <w:tcPr>
            <w:tcW w:w="1074" w:type="dxa"/>
          </w:tcPr>
          <w:p w:rsidRPr="00B84367" w:rsidR="00B84367" w:rsidP="00B84367" w:rsidRDefault="00B84367" w14:paraId="77230390"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5,481</w:t>
            </w:r>
          </w:p>
        </w:tc>
        <w:tc>
          <w:tcPr>
            <w:tcW w:w="532" w:type="dxa"/>
          </w:tcPr>
          <w:p w:rsidRPr="00B84367" w:rsidR="00B84367" w:rsidP="00B84367" w:rsidRDefault="00B84367" w14:paraId="154C999C" w14:textId="77777777">
            <w:pPr>
              <w:rPr>
                <w:rFonts w:hAnsi="Franklin Gothic Medium" w:eastAsia="Franklin Gothic Medium" w:cs="Franklin Gothic Medium"/>
                <w:sz w:val="16"/>
              </w:rPr>
            </w:pPr>
          </w:p>
        </w:tc>
        <w:tc>
          <w:tcPr>
            <w:tcW w:w="1280" w:type="dxa"/>
          </w:tcPr>
          <w:p w:rsidRPr="00B84367" w:rsidR="00B84367" w:rsidP="00B84367" w:rsidRDefault="00B84367" w14:paraId="36ADB789"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648</w:t>
            </w:r>
          </w:p>
        </w:tc>
        <w:tc>
          <w:tcPr>
            <w:tcW w:w="1194" w:type="dxa"/>
          </w:tcPr>
          <w:p w:rsidRPr="00B84367" w:rsidR="00B84367" w:rsidP="00B84367" w:rsidRDefault="00B84367" w14:paraId="4166CFA5"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w:t>
            </w:r>
          </w:p>
        </w:tc>
        <w:tc>
          <w:tcPr>
            <w:tcW w:w="1243" w:type="dxa"/>
          </w:tcPr>
          <w:p w:rsidRPr="00B84367" w:rsidR="00B84367" w:rsidP="00B84367" w:rsidRDefault="00B84367" w14:paraId="2038D4B8"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61,564</w:t>
            </w:r>
          </w:p>
        </w:tc>
        <w:tc>
          <w:tcPr>
            <w:tcW w:w="1161" w:type="dxa"/>
          </w:tcPr>
          <w:p w:rsidRPr="00B84367" w:rsidR="00B84367" w:rsidP="00B84367" w:rsidRDefault="00B84367" w14:paraId="3F45604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5,674</w:t>
            </w:r>
          </w:p>
        </w:tc>
        <w:tc>
          <w:tcPr>
            <w:tcW w:w="542" w:type="dxa"/>
            <w:tcBorders>
              <w:right w:val="nil"/>
            </w:tcBorders>
          </w:tcPr>
          <w:p w:rsidRPr="00B84367" w:rsidR="00B84367" w:rsidP="00B84367" w:rsidRDefault="00B84367" w14:paraId="638B3791" w14:textId="77777777">
            <w:pPr>
              <w:rPr>
                <w:rFonts w:hAnsi="Franklin Gothic Medium" w:eastAsia="Franklin Gothic Medium" w:cs="Franklin Gothic Medium"/>
                <w:sz w:val="16"/>
              </w:rPr>
            </w:pPr>
          </w:p>
        </w:tc>
      </w:tr>
      <w:tr w:rsidRPr="00B84367" w:rsidR="00B84367" w:rsidTr="00576F0D" w14:paraId="228E01E4" w14:textId="77777777">
        <w:trPr>
          <w:trHeight w:val="239"/>
        </w:trPr>
        <w:tc>
          <w:tcPr>
            <w:tcW w:w="2672" w:type="dxa"/>
            <w:tcBorders>
              <w:left w:val="nil"/>
            </w:tcBorders>
          </w:tcPr>
          <w:p w:rsidRPr="00B84367" w:rsidR="00B84367" w:rsidP="00B84367" w:rsidRDefault="00B84367" w14:paraId="14858A9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Wyoming</w:t>
            </w:r>
          </w:p>
        </w:tc>
        <w:tc>
          <w:tcPr>
            <w:tcW w:w="1064" w:type="dxa"/>
          </w:tcPr>
          <w:p w:rsidRPr="00B84367" w:rsidR="00B84367" w:rsidP="00B84367" w:rsidRDefault="00B84367" w14:paraId="622378D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191</w:t>
            </w:r>
          </w:p>
        </w:tc>
        <w:tc>
          <w:tcPr>
            <w:tcW w:w="1065" w:type="dxa"/>
          </w:tcPr>
          <w:p w:rsidRPr="00B84367" w:rsidR="00B84367" w:rsidP="00B84367" w:rsidRDefault="00B84367" w14:paraId="05DF6E6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w:t>
            </w:r>
          </w:p>
        </w:tc>
        <w:tc>
          <w:tcPr>
            <w:tcW w:w="1148" w:type="dxa"/>
          </w:tcPr>
          <w:p w:rsidRPr="00B84367" w:rsidR="00B84367" w:rsidP="00B84367" w:rsidRDefault="00B84367" w14:paraId="679A4166" w14:textId="77777777">
            <w:pPr>
              <w:spacing w:line="220"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7,545</w:t>
            </w:r>
          </w:p>
        </w:tc>
        <w:tc>
          <w:tcPr>
            <w:tcW w:w="1074" w:type="dxa"/>
          </w:tcPr>
          <w:p w:rsidRPr="00B84367" w:rsidR="00B84367" w:rsidP="00B84367" w:rsidRDefault="00B84367" w14:paraId="23CBCECE" w14:textId="77777777">
            <w:pPr>
              <w:spacing w:line="220" w:lineRule="exact"/>
              <w:ind w:right="17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CC98C20" w14:textId="77777777">
            <w:pPr>
              <w:rPr>
                <w:rFonts w:hAnsi="Franklin Gothic Medium" w:eastAsia="Franklin Gothic Medium" w:cs="Franklin Gothic Medium"/>
                <w:sz w:val="16"/>
              </w:rPr>
            </w:pPr>
          </w:p>
        </w:tc>
        <w:tc>
          <w:tcPr>
            <w:tcW w:w="1280" w:type="dxa"/>
          </w:tcPr>
          <w:p w:rsidRPr="00B84367" w:rsidR="00B84367" w:rsidP="00B84367" w:rsidRDefault="00B84367" w14:paraId="3B1198EB"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194" w:type="dxa"/>
          </w:tcPr>
          <w:p w:rsidRPr="00B84367" w:rsidR="00B84367" w:rsidP="00B84367" w:rsidRDefault="00B84367" w14:paraId="2D243B6D"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243" w:type="dxa"/>
          </w:tcPr>
          <w:p w:rsidRPr="00B84367" w:rsidR="00B84367" w:rsidP="00B84367" w:rsidRDefault="00B84367" w14:paraId="62088615" w14:textId="77777777">
            <w:pPr>
              <w:spacing w:line="220"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7,235</w:t>
            </w:r>
          </w:p>
        </w:tc>
        <w:tc>
          <w:tcPr>
            <w:tcW w:w="1161" w:type="dxa"/>
          </w:tcPr>
          <w:p w:rsidRPr="00B84367" w:rsidR="00B84367" w:rsidP="00B84367" w:rsidRDefault="00B84367" w14:paraId="7C0CCA63"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11BD3459" w14:textId="77777777">
            <w:pPr>
              <w:rPr>
                <w:rFonts w:hAnsi="Franklin Gothic Medium" w:eastAsia="Franklin Gothic Medium" w:cs="Franklin Gothic Medium"/>
                <w:sz w:val="16"/>
              </w:rPr>
            </w:pPr>
          </w:p>
        </w:tc>
      </w:tr>
      <w:tr w:rsidRPr="00B84367" w:rsidR="00B84367" w:rsidTr="00576F0D" w14:paraId="1242FA74" w14:textId="77777777">
        <w:trPr>
          <w:trHeight w:val="242"/>
        </w:trPr>
        <w:tc>
          <w:tcPr>
            <w:tcW w:w="2672" w:type="dxa"/>
            <w:tcBorders>
              <w:left w:val="nil"/>
            </w:tcBorders>
          </w:tcPr>
          <w:p w:rsidRPr="00B84367" w:rsidR="00B84367" w:rsidP="00B84367" w:rsidRDefault="00B84367" w14:paraId="3CEB4D3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c>
          <w:tcPr>
            <w:tcW w:w="1064" w:type="dxa"/>
          </w:tcPr>
          <w:p w:rsidRPr="00B84367" w:rsidR="00B84367" w:rsidP="00B84367" w:rsidRDefault="00B84367" w14:paraId="29FDF21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52,503</w:t>
            </w:r>
          </w:p>
        </w:tc>
        <w:tc>
          <w:tcPr>
            <w:tcW w:w="1065" w:type="dxa"/>
          </w:tcPr>
          <w:p w:rsidRPr="00B84367" w:rsidR="00B84367" w:rsidP="00B84367" w:rsidRDefault="00B84367" w14:paraId="0E3D8EFD" w14:textId="77777777">
            <w:pPr>
              <w:spacing w:line="222"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5,903</w:t>
            </w:r>
          </w:p>
        </w:tc>
        <w:tc>
          <w:tcPr>
            <w:tcW w:w="1148" w:type="dxa"/>
          </w:tcPr>
          <w:p w:rsidRPr="00B84367" w:rsidR="00B84367" w:rsidP="00B84367" w:rsidRDefault="00B84367" w14:paraId="6AA33495" w14:textId="77777777">
            <w:pPr>
              <w:spacing w:line="222" w:lineRule="exact"/>
              <w:ind w:right="11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3,847,751</w:t>
            </w:r>
          </w:p>
        </w:tc>
        <w:tc>
          <w:tcPr>
            <w:tcW w:w="1074" w:type="dxa"/>
          </w:tcPr>
          <w:p w:rsidRPr="00B84367" w:rsidR="00B84367" w:rsidP="00B84367" w:rsidRDefault="00B84367" w14:paraId="12252C92" w14:textId="77777777">
            <w:pPr>
              <w:spacing w:line="222" w:lineRule="exact"/>
              <w:ind w:right="19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251,822</w:t>
            </w:r>
          </w:p>
        </w:tc>
        <w:tc>
          <w:tcPr>
            <w:tcW w:w="532" w:type="dxa"/>
          </w:tcPr>
          <w:p w:rsidRPr="00B84367" w:rsidR="00B84367" w:rsidP="00B84367" w:rsidRDefault="00B84367" w14:paraId="372B9ADB" w14:textId="77777777">
            <w:pPr>
              <w:rPr>
                <w:rFonts w:hAnsi="Franklin Gothic Medium" w:eastAsia="Franklin Gothic Medium" w:cs="Franklin Gothic Medium"/>
                <w:sz w:val="16"/>
              </w:rPr>
            </w:pPr>
          </w:p>
        </w:tc>
        <w:tc>
          <w:tcPr>
            <w:tcW w:w="1280" w:type="dxa"/>
          </w:tcPr>
          <w:p w:rsidRPr="00B84367" w:rsidR="00B84367" w:rsidP="00B84367" w:rsidRDefault="00B84367" w14:paraId="1EE097C8"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29,354</w:t>
            </w:r>
          </w:p>
        </w:tc>
        <w:tc>
          <w:tcPr>
            <w:tcW w:w="1194" w:type="dxa"/>
          </w:tcPr>
          <w:p w:rsidRPr="00B84367" w:rsidR="00B84367" w:rsidP="00B84367" w:rsidRDefault="00B84367" w14:paraId="292B8D6D" w14:textId="77777777">
            <w:pPr>
              <w:spacing w:line="222" w:lineRule="exact"/>
              <w:ind w:right="18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5,403</w:t>
            </w:r>
          </w:p>
        </w:tc>
        <w:tc>
          <w:tcPr>
            <w:tcW w:w="1243" w:type="dxa"/>
          </w:tcPr>
          <w:p w:rsidRPr="00B84367" w:rsidR="00B84367" w:rsidP="00B84367" w:rsidRDefault="00B84367" w14:paraId="06DD6A2A" w14:textId="77777777">
            <w:pPr>
              <w:spacing w:line="222" w:lineRule="exact"/>
              <w:ind w:right="20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3,757,911</w:t>
            </w:r>
          </w:p>
        </w:tc>
        <w:tc>
          <w:tcPr>
            <w:tcW w:w="1161" w:type="dxa"/>
          </w:tcPr>
          <w:p w:rsidRPr="00B84367" w:rsidR="00B84367" w:rsidP="00B84367" w:rsidRDefault="00B84367" w14:paraId="773E7F62" w14:textId="77777777">
            <w:pPr>
              <w:spacing w:line="222" w:lineRule="exact"/>
              <w:ind w:right="18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258,923</w:t>
            </w:r>
          </w:p>
        </w:tc>
        <w:tc>
          <w:tcPr>
            <w:tcW w:w="542" w:type="dxa"/>
            <w:tcBorders>
              <w:right w:val="nil"/>
            </w:tcBorders>
          </w:tcPr>
          <w:p w:rsidRPr="00B84367" w:rsidR="00B84367" w:rsidP="00B84367" w:rsidRDefault="00B84367" w14:paraId="33A9C04C" w14:textId="77777777">
            <w:pPr>
              <w:rPr>
                <w:rFonts w:hAnsi="Franklin Gothic Medium" w:eastAsia="Franklin Gothic Medium" w:cs="Franklin Gothic Medium"/>
                <w:sz w:val="16"/>
              </w:rPr>
            </w:pPr>
          </w:p>
        </w:tc>
      </w:tr>
    </w:tbl>
    <w:p w:rsidRPr="00B84367" w:rsidR="00B84367" w:rsidP="00B84367" w:rsidRDefault="00B84367" w14:paraId="2E8EFBA0" w14:textId="77777777">
      <w:pPr>
        <w:spacing w:before="122"/>
        <w:rPr>
          <w:rFonts w:ascii="Franklin Gothic Medium" w:hAnsi="Garamond" w:eastAsia="Garamond" w:cs="Garamond"/>
          <w:sz w:val="16"/>
        </w:rPr>
      </w:pPr>
      <w:r w:rsidRPr="00B84367">
        <w:rPr>
          <w:rFonts w:ascii="Franklin Gothic Medium" w:hAnsi="Garamond" w:eastAsia="Garamond" w:cs="Garamond"/>
          <w:sz w:val="16"/>
        </w:rPr>
        <w:t>Sample sizes for each state reflect the samples in the TUDA districts within the state.</w:t>
      </w:r>
    </w:p>
    <w:p w:rsidRPr="00B84367" w:rsidR="00B84367" w:rsidP="00B84367" w:rsidRDefault="00B84367" w14:paraId="3E57E78A" w14:textId="77777777">
      <w:pPr>
        <w:spacing w:before="138"/>
        <w:rPr>
          <w:rFonts w:ascii="Franklin Gothic Medium" w:hAnsi="Garamond" w:eastAsia="Garamond" w:cs="Garamond"/>
          <w:sz w:val="16"/>
        </w:rPr>
      </w:pPr>
      <w:r w:rsidRPr="00B84367">
        <w:rPr>
          <w:rFonts w:ascii="Franklin Gothic Medium" w:hAnsi="Garamond" w:eastAsia="Garamond" w:cs="Garamond"/>
          <w:sz w:val="16"/>
        </w:rPr>
        <w:t>* identifies jurisdictions where all schools (but not all students) for the given grade are included in the NAEP sample.</w:t>
      </w:r>
    </w:p>
    <w:p w:rsidRPr="00B84367" w:rsidR="00B84367" w:rsidP="00B84367" w:rsidRDefault="00B84367" w14:paraId="4D5A7EBC" w14:textId="77777777">
      <w:pPr>
        <w:rPr>
          <w:rFonts w:ascii="Franklin Gothic Medium"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23BCD7D4" w14:textId="77777777">
      <w:pPr>
        <w:spacing w:before="153"/>
        <w:rPr>
          <w:rFonts w:ascii="Franklin Gothic Medium" w:hAnsi="Garamond" w:eastAsia="Garamond" w:cs="Garamond"/>
          <w:sz w:val="24"/>
          <w:szCs w:val="24"/>
        </w:rPr>
      </w:pPr>
      <w:r w:rsidRPr="00B84367">
        <w:rPr>
          <w:rFonts w:ascii="Franklin Gothic Medium" w:hAnsi="Garamond" w:eastAsia="Garamond" w:cs="Garamond"/>
          <w:sz w:val="24"/>
          <w:szCs w:val="24"/>
        </w:rPr>
        <w:lastRenderedPageBreak/>
        <w:t>Stratification</w:t>
      </w:r>
    </w:p>
    <w:p w:rsidRPr="00B84367" w:rsidR="00B84367" w:rsidP="00B84367" w:rsidRDefault="00B84367" w14:paraId="1EB09837" w14:textId="77777777">
      <w:pPr>
        <w:rPr>
          <w:rFonts w:ascii="Franklin Gothic Medium" w:hAnsi="Garamond" w:eastAsia="Garamond" w:cs="Garamond"/>
          <w:sz w:val="26"/>
          <w:szCs w:val="24"/>
        </w:rPr>
      </w:pPr>
    </w:p>
    <w:p w:rsidRPr="00B84367" w:rsidR="00B84367" w:rsidP="00B84367" w:rsidRDefault="00B84367" w14:paraId="77CC324B" w14:textId="77777777">
      <w:pPr>
        <w:spacing w:before="179" w:line="319" w:lineRule="auto"/>
        <w:ind w:right="111"/>
        <w:rPr>
          <w:rFonts w:ascii="Garamond" w:hAnsi="Garamond" w:eastAsia="Garamond" w:cs="Garamond"/>
          <w:sz w:val="24"/>
          <w:szCs w:val="24"/>
        </w:rPr>
      </w:pPr>
      <w:r w:rsidRPr="00B84367">
        <w:rPr>
          <w:rFonts w:ascii="Garamond" w:hAnsi="Garamond" w:eastAsia="Garamond" w:cs="Garamond"/>
          <w:sz w:val="24"/>
          <w:szCs w:val="24"/>
        </w:rPr>
        <w:t>Each state and grade will be stratified separately, but using a common approach in all cases. TUDA districts will be separated from the balance of their state, and each part stratified separately. The first level of stratification will be based on urban-centric type of location. This variable has 12 levels (some of which may not be present in a given state or TUDA district), and these will be collapsed so that each of the resulting location categories contains at least 10 percent of the student population (13 percent for large TUDA districts and 20 percent for small TUDA districts).</w:t>
      </w:r>
    </w:p>
    <w:p w:rsidRPr="00B84367" w:rsidR="00B84367" w:rsidP="00B84367" w:rsidRDefault="00B84367" w14:paraId="6FB26FEA" w14:textId="77777777">
      <w:pPr>
        <w:spacing w:before="5"/>
        <w:rPr>
          <w:rFonts w:ascii="Garamond" w:hAnsi="Garamond" w:eastAsia="Garamond" w:cs="Garamond"/>
          <w:sz w:val="32"/>
          <w:szCs w:val="24"/>
        </w:rPr>
      </w:pPr>
    </w:p>
    <w:p w:rsidRPr="00B84367" w:rsidR="00B84367" w:rsidP="00B84367" w:rsidRDefault="00B84367" w14:paraId="2B7C49D6" w14:textId="77777777">
      <w:pPr>
        <w:spacing w:line="319" w:lineRule="auto"/>
        <w:ind w:right="211"/>
        <w:rPr>
          <w:rFonts w:ascii="Garamond" w:hAnsi="Garamond" w:eastAsia="Garamond" w:cs="Garamond"/>
          <w:sz w:val="24"/>
          <w:szCs w:val="24"/>
        </w:rPr>
      </w:pPr>
      <w:r w:rsidRPr="00B84367">
        <w:rPr>
          <w:rFonts w:ascii="Garamond" w:hAnsi="Garamond" w:eastAsia="Garamond" w:cs="Garamond"/>
          <w:sz w:val="24"/>
          <w:szCs w:val="24"/>
        </w:rPr>
        <w:t>Within each of the resulting location categories, schools will be assigned a minority enrollment 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Pr="00B84367" w:rsidR="00B84367" w:rsidP="00B84367" w:rsidRDefault="00B84367" w14:paraId="5A296AE3" w14:textId="77777777">
      <w:pPr>
        <w:spacing w:before="6"/>
        <w:rPr>
          <w:rFonts w:ascii="Garamond" w:hAnsi="Garamond" w:eastAsia="Garamond" w:cs="Garamond"/>
          <w:sz w:val="32"/>
          <w:szCs w:val="24"/>
        </w:rPr>
      </w:pPr>
    </w:p>
    <w:p w:rsidRPr="00B84367" w:rsidR="00B84367" w:rsidP="00B84367" w:rsidRDefault="00B84367" w14:paraId="01F65FA2" w14:textId="77777777">
      <w:pPr>
        <w:spacing w:line="319" w:lineRule="auto"/>
        <w:ind w:right="128"/>
        <w:rPr>
          <w:rFonts w:ascii="Garamond" w:hAnsi="Garamond" w:eastAsia="Garamond" w:cs="Garamond"/>
          <w:sz w:val="24"/>
          <w:szCs w:val="24"/>
        </w:rPr>
      </w:pPr>
      <w:r w:rsidRPr="00B84367">
        <w:rPr>
          <w:rFonts w:ascii="Garamond" w:hAnsi="Garamond" w:eastAsia="Garamond" w:cs="Garamond"/>
          <w:sz w:val="24"/>
          <w:szCs w:val="24"/>
        </w:rPr>
        <w:t>Within the resulting location and minority group classes (of which there are likely to be from three to fifteen, depending upon the jurisdiction), schools will be sorted by a measure derived from</w:t>
      </w:r>
      <w:r w:rsidRPr="00B84367">
        <w:rPr>
          <w:rFonts w:ascii="Garamond" w:hAnsi="Garamond" w:eastAsia="Garamond" w:cs="Garamond"/>
          <w:spacing w:val="-33"/>
          <w:sz w:val="24"/>
          <w:szCs w:val="24"/>
        </w:rPr>
        <w:t xml:space="preserve"> </w:t>
      </w:r>
      <w:r w:rsidRPr="00B84367">
        <w:rPr>
          <w:rFonts w:ascii="Garamond" w:hAnsi="Garamond" w:eastAsia="Garamond" w:cs="Garamond"/>
          <w:sz w:val="24"/>
          <w:szCs w:val="24"/>
        </w:rPr>
        <w:t>school level results from the most recent available state achievement tests at the relevant grade. In general, mathematics test results will be used, but where these are not available, reading results will be used. In the few states that do not have math or reading tests at grades 4 and 8 (or where we are unable to match the results to the NAEP school frame), instead of achievement data, schools will be sorted using a measure of socio-economic status. This is the median household income of the 5-digit ZIP Code area where the school is located, based on the 2018 ACS (5-year) data. For BIE and DoDEA schools neither achievement data nor income data are available, and so grade enrollment is used in these</w:t>
      </w:r>
      <w:r w:rsidRPr="00B84367">
        <w:rPr>
          <w:rFonts w:ascii="Garamond" w:hAnsi="Garamond" w:eastAsia="Garamond" w:cs="Garamond"/>
          <w:spacing w:val="-1"/>
          <w:sz w:val="24"/>
          <w:szCs w:val="24"/>
        </w:rPr>
        <w:t xml:space="preserve"> </w:t>
      </w:r>
      <w:r w:rsidRPr="00B84367">
        <w:rPr>
          <w:rFonts w:ascii="Garamond" w:hAnsi="Garamond" w:eastAsia="Garamond" w:cs="Garamond"/>
          <w:sz w:val="24"/>
          <w:szCs w:val="24"/>
        </w:rPr>
        <w:t>cases.</w:t>
      </w:r>
    </w:p>
    <w:p w:rsidRPr="00B84367" w:rsidR="00B84367" w:rsidP="00B84367" w:rsidRDefault="00B84367" w14:paraId="63BF832B" w14:textId="77777777">
      <w:pPr>
        <w:spacing w:before="10"/>
        <w:rPr>
          <w:rFonts w:ascii="Garamond" w:hAnsi="Garamond" w:eastAsia="Garamond" w:cs="Garamond"/>
          <w:sz w:val="32"/>
          <w:szCs w:val="24"/>
        </w:rPr>
      </w:pPr>
    </w:p>
    <w:p w:rsidRPr="00B84367" w:rsidR="00B84367" w:rsidP="00B84367" w:rsidRDefault="00B84367" w14:paraId="4518071A" w14:textId="77777777">
      <w:pPr>
        <w:spacing w:line="319" w:lineRule="auto"/>
        <w:ind w:right="224"/>
        <w:rPr>
          <w:rFonts w:ascii="Garamond" w:hAnsi="Garamond" w:eastAsia="Garamond" w:cs="Garamond"/>
          <w:sz w:val="24"/>
          <w:szCs w:val="24"/>
        </w:rPr>
      </w:pPr>
      <w:r w:rsidRPr="00B84367">
        <w:rPr>
          <w:rFonts w:ascii="Garamond" w:hAnsi="Garamond" w:eastAsia="Garamond" w:cs="Garamond"/>
          <w:sz w:val="24"/>
          <w:szCs w:val="24"/>
        </w:rPr>
        <w:t>Once the schools are sorted by location class, minority enrollment class, and achievement data (or household income), a systematic sample of schools will be selected using a random start. Schools will be sampled with probability proportional to size. The exact details of this process are described in the individual sampling specification memos.</w:t>
      </w:r>
    </w:p>
    <w:p w:rsidRPr="00B84367" w:rsidR="00B84367" w:rsidP="00B84367" w:rsidRDefault="00B84367" w14:paraId="45D5524D" w14:textId="77777777">
      <w:pPr>
        <w:spacing w:line="319" w:lineRule="auto"/>
        <w:rPr>
          <w:rFonts w:ascii="Garamond" w:hAnsi="Garamond" w:eastAsia="Garamond" w:cs="Garamond"/>
        </w:rPr>
        <w:sectPr w:rsidRPr="00B84367" w:rsidR="00B84367">
          <w:headerReference w:type="default" r:id="rId151"/>
          <w:footerReference w:type="default" r:id="rId152"/>
          <w:pgSz w:w="12240" w:h="15840"/>
          <w:pgMar w:top="1340" w:right="1340" w:bottom="980" w:left="1340" w:header="722" w:footer="787" w:gutter="0"/>
          <w:pgNumType w:start="13"/>
          <w:cols w:space="720"/>
        </w:sectPr>
      </w:pPr>
    </w:p>
    <w:p w:rsidRPr="00B84367" w:rsidR="00B84367" w:rsidP="00647DE3" w:rsidRDefault="00B84367" w14:paraId="23C3365B" w14:textId="77777777">
      <w:pPr>
        <w:numPr>
          <w:ilvl w:val="0"/>
          <w:numId w:val="29"/>
        </w:numPr>
        <w:tabs>
          <w:tab w:val="left" w:pos="1252"/>
          <w:tab w:val="left" w:pos="1253"/>
        </w:tabs>
        <w:spacing w:before="105"/>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lastRenderedPageBreak/>
        <w:t>Beta</w:t>
      </w:r>
      <w:r w:rsidRPr="00B84367">
        <w:rPr>
          <w:rFonts w:ascii="Franklin Gothic Medium" w:hAnsi="Franklin Gothic Medium" w:eastAsia="Franklin Gothic Medium" w:cs="Franklin Gothic Medium"/>
          <w:color w:val="314161"/>
          <w:spacing w:val="-3"/>
          <w:sz w:val="28"/>
          <w:szCs w:val="28"/>
        </w:rPr>
        <w:t xml:space="preserve"> </w:t>
      </w:r>
      <w:r w:rsidRPr="00B84367">
        <w:rPr>
          <w:rFonts w:ascii="Franklin Gothic Medium" w:hAnsi="Franklin Gothic Medium" w:eastAsia="Franklin Gothic Medium" w:cs="Franklin Gothic Medium"/>
          <w:color w:val="314161"/>
          <w:sz w:val="28"/>
          <w:szCs w:val="28"/>
        </w:rPr>
        <w:t>Sample</w:t>
      </w:r>
    </w:p>
    <w:p w:rsidRPr="00B84367" w:rsidR="00B84367" w:rsidP="00B84367" w:rsidRDefault="00B84367" w14:paraId="1309077F" w14:textId="77777777">
      <w:pPr>
        <w:rPr>
          <w:rFonts w:ascii="Franklin Gothic Medium" w:hAnsi="Garamond" w:eastAsia="Garamond" w:cs="Garamond"/>
          <w:sz w:val="42"/>
          <w:szCs w:val="24"/>
        </w:rPr>
      </w:pPr>
    </w:p>
    <w:p w:rsidRPr="00B84367" w:rsidR="00B84367" w:rsidP="00B84367" w:rsidRDefault="00B84367" w14:paraId="5C713CB8" w14:textId="77777777">
      <w:pPr>
        <w:spacing w:line="319" w:lineRule="auto"/>
        <w:ind w:right="353"/>
        <w:rPr>
          <w:rFonts w:ascii="Garamond" w:hAnsi="Garamond" w:eastAsia="Garamond" w:cs="Garamond"/>
          <w:sz w:val="24"/>
          <w:szCs w:val="24"/>
        </w:rPr>
      </w:pPr>
      <w:r w:rsidRPr="00B84367">
        <w:rPr>
          <w:rFonts w:ascii="Garamond" w:hAnsi="Garamond" w:eastAsia="Garamond" w:cs="Garamond"/>
          <w:sz w:val="24"/>
          <w:szCs w:val="24"/>
        </w:rPr>
        <w:t>The beta sample comprises the national public school samples at grade 8 that will be used for the national US history and civics assessments (DBA). The sample will be nationally representative, selected to have minimal overlap with the alpha sample schools at the same grade. The number of students targeted per school will be 50.</w:t>
      </w:r>
    </w:p>
    <w:p w:rsidRPr="00B84367" w:rsidR="00B84367" w:rsidP="00B84367" w:rsidRDefault="00B84367" w14:paraId="7F3357C6" w14:textId="77777777">
      <w:pPr>
        <w:spacing w:before="4"/>
        <w:rPr>
          <w:rFonts w:ascii="Garamond" w:hAnsi="Garamond" w:eastAsia="Garamond" w:cs="Garamond"/>
          <w:sz w:val="32"/>
          <w:szCs w:val="24"/>
        </w:rPr>
      </w:pPr>
    </w:p>
    <w:p w:rsidRPr="00B84367" w:rsidR="00B84367" w:rsidP="00B84367" w:rsidRDefault="00B84367" w14:paraId="6FBB4D93" w14:textId="77777777">
      <w:pPr>
        <w:spacing w:line="319" w:lineRule="auto"/>
        <w:ind w:right="96"/>
        <w:rPr>
          <w:rFonts w:ascii="Garamond" w:hAnsi="Garamond" w:eastAsia="Garamond" w:cs="Garamond"/>
          <w:sz w:val="24"/>
          <w:szCs w:val="24"/>
        </w:rPr>
      </w:pPr>
      <w:r w:rsidRPr="00B84367">
        <w:rPr>
          <w:rFonts w:ascii="Garamond" w:hAnsi="Garamond" w:eastAsia="Garamond" w:cs="Garamond"/>
          <w:sz w:val="24"/>
          <w:szCs w:val="24"/>
        </w:rPr>
        <w:t>In order to increase the likelihood that the results for American Indian/Alaskan Native (AIAN) students can be reported for the operational samples, we will oversample high-AIAN public schools. That is, a public school with more than 5 AIAN students and greater than 5 percent AIAN enrollment will be given four times the chance of selection of a public school of the same size with a lower AIAN percentage. For all other schools, whenever there are more than 10 Black or Hispanic students enrolled and the combined Black and Hispanic enrollment exceeds 15 percent, the school will be given twice the chance of selection of a public school of the same size with a lower percentage of these two groups. This approach is effective in increasing the sample sizes of AIAN, Black, and Hispanic students without inducing undesirably large design effects on the sample, either overall, or for particular subgroups.</w:t>
      </w:r>
    </w:p>
    <w:p w:rsidRPr="00B84367" w:rsidR="00B84367" w:rsidP="00B84367" w:rsidRDefault="00B84367" w14:paraId="7F9BE9F9" w14:textId="77777777">
      <w:pPr>
        <w:spacing w:before="7"/>
        <w:rPr>
          <w:rFonts w:ascii="Garamond" w:hAnsi="Garamond" w:eastAsia="Garamond" w:cs="Garamond"/>
          <w:sz w:val="30"/>
          <w:szCs w:val="24"/>
        </w:rPr>
      </w:pPr>
    </w:p>
    <w:p w:rsidRPr="00B84367" w:rsidR="00B84367" w:rsidP="00B84367" w:rsidRDefault="00B84367" w14:paraId="1B6BF31D"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Stratification</w:t>
      </w:r>
    </w:p>
    <w:p w:rsidRPr="00B84367" w:rsidR="00B84367" w:rsidP="00B84367" w:rsidRDefault="00B84367" w14:paraId="175A6A8B" w14:textId="77777777">
      <w:pPr>
        <w:rPr>
          <w:rFonts w:ascii="Franklin Gothic Medium" w:hAnsi="Garamond" w:eastAsia="Garamond" w:cs="Garamond"/>
          <w:sz w:val="26"/>
          <w:szCs w:val="24"/>
        </w:rPr>
      </w:pPr>
    </w:p>
    <w:p w:rsidRPr="00B84367" w:rsidR="00B84367" w:rsidP="00B84367" w:rsidRDefault="00B84367" w14:paraId="02B60328" w14:textId="77777777">
      <w:pPr>
        <w:spacing w:before="178" w:line="319" w:lineRule="auto"/>
        <w:ind w:right="149"/>
        <w:rPr>
          <w:rFonts w:ascii="Garamond" w:hAnsi="Garamond" w:eastAsia="Garamond" w:cs="Garamond"/>
          <w:sz w:val="24"/>
          <w:szCs w:val="24"/>
        </w:rPr>
      </w:pPr>
      <w:r w:rsidRPr="00B84367">
        <w:rPr>
          <w:rFonts w:ascii="Garamond" w:hAnsi="Garamond" w:eastAsia="Garamond" w:cs="Garamond"/>
          <w:sz w:val="24"/>
          <w:szCs w:val="24"/>
        </w:rPr>
        <w:t>The beta samples will have an implicit stratification, using a hierarchy of stratifiers and a serpentine sort. The highest level of the hierarchy is Census division (9 implicit strata). The next stratifier in the hierarchy is type of location, which has twelve categories. Many of the type of location strata nested within Census divisions will be collapsed with neighboring type of location cells (this will occur if the expected school sample size within the cell is less than 4.0). These geographic strata will be subdivided into three substrata: 1) schools being oversampled for AIAN, 2) schools being oversampled for Blacks and Hispanics, and 3) low-minority schools not being oversampled. If the expected sample size in an oversampled substratum is less than 8.0, it will be left as is. If the expected sample size is greater than 8.0, then it will be subdivided into up to four substrata (two for expected sample size up to 12.0, three for expected sample size up to 16.0, and four for expected sample size greater than 16.0). For the oversampling strata, the subdivision will be by percentage AIAN or percentage Black and Hispanic, as appropriate. For the low-minority sampling strata, the subdivision will be by state or groups of contiguous states. Within these substrata, the schools are to be sorted by school type (public, BIE, DoDEA) and median household income from the 2018 5- year ACS (using a serpentine sort within the school type substrata).</w:t>
      </w:r>
    </w:p>
    <w:p w:rsidRPr="00B84367" w:rsidR="00B84367" w:rsidP="00B84367" w:rsidRDefault="00B84367" w14:paraId="1BA3D2E6"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647DE3" w:rsidRDefault="00B84367" w14:paraId="76DE9254" w14:textId="77777777">
      <w:pPr>
        <w:numPr>
          <w:ilvl w:val="0"/>
          <w:numId w:val="29"/>
        </w:numPr>
        <w:tabs>
          <w:tab w:val="left" w:pos="1252"/>
          <w:tab w:val="left" w:pos="1253"/>
        </w:tabs>
        <w:spacing w:before="105"/>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lastRenderedPageBreak/>
        <w:t>Delta</w:t>
      </w:r>
      <w:r w:rsidRPr="00B84367">
        <w:rPr>
          <w:rFonts w:ascii="Franklin Gothic Medium" w:hAnsi="Franklin Gothic Medium" w:eastAsia="Franklin Gothic Medium" w:cs="Franklin Gothic Medium"/>
          <w:color w:val="314161"/>
          <w:spacing w:val="-1"/>
          <w:sz w:val="28"/>
          <w:szCs w:val="28"/>
        </w:rPr>
        <w:t xml:space="preserve"> </w:t>
      </w:r>
      <w:r w:rsidRPr="00B84367">
        <w:rPr>
          <w:rFonts w:ascii="Franklin Gothic Medium" w:hAnsi="Franklin Gothic Medium" w:eastAsia="Franklin Gothic Medium" w:cs="Franklin Gothic Medium"/>
          <w:color w:val="314161"/>
          <w:sz w:val="28"/>
          <w:szCs w:val="28"/>
        </w:rPr>
        <w:t>Samples</w:t>
      </w:r>
    </w:p>
    <w:p w:rsidRPr="00B84367" w:rsidR="00B84367" w:rsidP="00B84367" w:rsidRDefault="00B84367" w14:paraId="53A08A04" w14:textId="77777777">
      <w:pPr>
        <w:rPr>
          <w:rFonts w:ascii="Franklin Gothic Medium" w:hAnsi="Garamond" w:eastAsia="Garamond" w:cs="Garamond"/>
          <w:sz w:val="42"/>
          <w:szCs w:val="24"/>
        </w:rPr>
      </w:pPr>
    </w:p>
    <w:p w:rsidRPr="00B84367" w:rsidR="00B84367" w:rsidP="00B84367" w:rsidRDefault="00B84367" w14:paraId="50DB8BB3" w14:textId="77777777">
      <w:pPr>
        <w:spacing w:line="319" w:lineRule="auto"/>
        <w:ind w:right="119"/>
        <w:rPr>
          <w:rFonts w:ascii="Garamond" w:hAnsi="Garamond" w:eastAsia="Garamond" w:cs="Garamond"/>
          <w:sz w:val="24"/>
          <w:szCs w:val="24"/>
        </w:rPr>
      </w:pPr>
      <w:r w:rsidRPr="00B84367">
        <w:rPr>
          <w:rFonts w:ascii="Garamond" w:hAnsi="Garamond" w:eastAsia="Garamond" w:cs="Garamond"/>
          <w:sz w:val="24"/>
          <w:szCs w:val="24"/>
        </w:rPr>
        <w:t>These are the private school samples at grades 4 and 8 for conducting the operational assessments in reading and mathematics. The sample sizes are large enough to report results by Catholic and non- Catholic at grades 4 and 8. Approximately half the sample at each grade will be from Catholic schools. The number of students targeted per school will be 50 for the 2 block assessment and 40 for the 3 block assessment at each</w:t>
      </w:r>
      <w:r w:rsidRPr="00B84367">
        <w:rPr>
          <w:rFonts w:ascii="Garamond" w:hAnsi="Garamond" w:eastAsia="Garamond" w:cs="Garamond"/>
          <w:spacing w:val="-3"/>
          <w:sz w:val="24"/>
          <w:szCs w:val="24"/>
        </w:rPr>
        <w:t xml:space="preserve"> </w:t>
      </w:r>
      <w:r w:rsidRPr="00B84367">
        <w:rPr>
          <w:rFonts w:ascii="Garamond" w:hAnsi="Garamond" w:eastAsia="Garamond" w:cs="Garamond"/>
          <w:sz w:val="24"/>
          <w:szCs w:val="24"/>
        </w:rPr>
        <w:t>grade.</w:t>
      </w:r>
    </w:p>
    <w:p w:rsidRPr="00B84367" w:rsidR="00B84367" w:rsidP="00B84367" w:rsidRDefault="00B84367" w14:paraId="118B407A" w14:textId="77777777">
      <w:pPr>
        <w:spacing w:before="2"/>
        <w:rPr>
          <w:rFonts w:ascii="Garamond" w:hAnsi="Garamond" w:eastAsia="Garamond" w:cs="Garamond"/>
          <w:sz w:val="30"/>
          <w:szCs w:val="24"/>
        </w:rPr>
      </w:pPr>
    </w:p>
    <w:p w:rsidRPr="00B84367" w:rsidR="00B84367" w:rsidP="00B84367" w:rsidRDefault="00B84367" w14:paraId="263531C2"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Stratification</w:t>
      </w:r>
    </w:p>
    <w:p w:rsidRPr="00B84367" w:rsidR="00B84367" w:rsidP="00B84367" w:rsidRDefault="00B84367" w14:paraId="61C2A41C" w14:textId="77777777">
      <w:pPr>
        <w:rPr>
          <w:rFonts w:ascii="Franklin Gothic Medium" w:hAnsi="Garamond" w:eastAsia="Garamond" w:cs="Garamond"/>
          <w:sz w:val="26"/>
          <w:szCs w:val="24"/>
        </w:rPr>
      </w:pPr>
    </w:p>
    <w:p w:rsidRPr="00B84367" w:rsidR="00B84367" w:rsidP="00B84367" w:rsidRDefault="00B84367" w14:paraId="031EAEB3" w14:textId="77777777">
      <w:pPr>
        <w:spacing w:before="179" w:line="319" w:lineRule="auto"/>
        <w:ind w:right="114"/>
        <w:rPr>
          <w:rFonts w:ascii="Garamond" w:hAnsi="Garamond" w:eastAsia="Garamond" w:cs="Garamond"/>
          <w:sz w:val="24"/>
          <w:szCs w:val="24"/>
        </w:rPr>
      </w:pPr>
      <w:r w:rsidRPr="00B84367">
        <w:rPr>
          <w:rFonts w:ascii="Garamond" w:hAnsi="Garamond" w:eastAsia="Garamond" w:cs="Garamond"/>
          <w:sz w:val="24"/>
          <w:szCs w:val="24"/>
        </w:rPr>
        <w:t>The private schools are to be explicitly stratified by private school type (Catholic/Other). Within each private school type, stratification will be by Census region (4 categories), type of location (12 categories), race/ethnicity composition, and enrollment size. In general, where there are few or no schools in a given stratum, categories will be collapsed together, always preserving the private school type.</w:t>
      </w:r>
    </w:p>
    <w:p w:rsidRPr="00B84367" w:rsidR="00B84367" w:rsidP="00B84367" w:rsidRDefault="00B84367" w14:paraId="4B20CB6A" w14:textId="77777777">
      <w:pPr>
        <w:rPr>
          <w:rFonts w:ascii="Garamond" w:hAnsi="Garamond" w:eastAsia="Garamond" w:cs="Garamond"/>
          <w:sz w:val="26"/>
          <w:szCs w:val="24"/>
        </w:rPr>
      </w:pPr>
    </w:p>
    <w:p w:rsidRPr="00B84367" w:rsidR="00B84367" w:rsidP="00B84367" w:rsidRDefault="00B84367" w14:paraId="442878CD" w14:textId="77777777">
      <w:pPr>
        <w:spacing w:before="9"/>
        <w:rPr>
          <w:rFonts w:ascii="Garamond" w:hAnsi="Garamond" w:eastAsia="Garamond" w:cs="Garamond"/>
          <w:sz w:val="31"/>
          <w:szCs w:val="24"/>
        </w:rPr>
      </w:pPr>
    </w:p>
    <w:p w:rsidRPr="00B84367" w:rsidR="00B84367" w:rsidP="00647DE3" w:rsidRDefault="00B84367" w14:paraId="5FAF3267" w14:textId="77777777">
      <w:pPr>
        <w:numPr>
          <w:ilvl w:val="0"/>
          <w:numId w:val="29"/>
        </w:numPr>
        <w:tabs>
          <w:tab w:val="left" w:pos="1252"/>
          <w:tab w:val="left" w:pos="1253"/>
        </w:tabs>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t>Epsilon</w:t>
      </w:r>
      <w:r w:rsidRPr="00B84367">
        <w:rPr>
          <w:rFonts w:ascii="Franklin Gothic Medium" w:hAnsi="Franklin Gothic Medium" w:eastAsia="Franklin Gothic Medium" w:cs="Franklin Gothic Medium"/>
          <w:color w:val="314161"/>
          <w:spacing w:val="-2"/>
          <w:sz w:val="28"/>
          <w:szCs w:val="28"/>
        </w:rPr>
        <w:t xml:space="preserve"> </w:t>
      </w:r>
      <w:r w:rsidRPr="00B84367">
        <w:rPr>
          <w:rFonts w:ascii="Franklin Gothic Medium" w:hAnsi="Franklin Gothic Medium" w:eastAsia="Franklin Gothic Medium" w:cs="Franklin Gothic Medium"/>
          <w:color w:val="314161"/>
          <w:sz w:val="28"/>
          <w:szCs w:val="28"/>
        </w:rPr>
        <w:t>Sample</w:t>
      </w:r>
    </w:p>
    <w:p w:rsidRPr="00B84367" w:rsidR="00B84367" w:rsidP="00B84367" w:rsidRDefault="00B84367" w14:paraId="5F2D82C4" w14:textId="77777777">
      <w:pPr>
        <w:rPr>
          <w:rFonts w:ascii="Franklin Gothic Medium" w:hAnsi="Garamond" w:eastAsia="Garamond" w:cs="Garamond"/>
          <w:sz w:val="42"/>
          <w:szCs w:val="24"/>
        </w:rPr>
      </w:pPr>
    </w:p>
    <w:p w:rsidRPr="00B84367" w:rsidR="00B84367" w:rsidP="00B84367" w:rsidRDefault="00B84367" w14:paraId="6FFE81E0" w14:textId="77777777">
      <w:pPr>
        <w:spacing w:before="1" w:line="319" w:lineRule="auto"/>
        <w:ind w:right="86"/>
        <w:rPr>
          <w:rFonts w:ascii="Garamond" w:hAnsi="Garamond" w:eastAsia="Garamond" w:cs="Garamond"/>
          <w:sz w:val="24"/>
          <w:szCs w:val="24"/>
        </w:rPr>
      </w:pPr>
      <w:r w:rsidRPr="00B84367">
        <w:rPr>
          <w:rFonts w:ascii="Garamond" w:hAnsi="Garamond" w:eastAsia="Garamond" w:cs="Garamond"/>
          <w:sz w:val="24"/>
          <w:szCs w:val="24"/>
        </w:rPr>
        <w:t>With regard to subjects and grades assessed, this sample is analogous to the beta sample, but for private schools. However, in contrast to the beta sample, there will be no oversampling of high minority schools. The same stratification variables will be used as for the delta samples. The epsilon sample schools will have minimum overlap with the delta sample schools which, given the respective sample sizes, means that no schools will be selected for both the delta and epsilon samples at the same grade. The number of students targeted per school will be 50.</w:t>
      </w:r>
    </w:p>
    <w:p w:rsidRPr="00B84367" w:rsidR="00B84367" w:rsidP="00B84367" w:rsidRDefault="00B84367" w14:paraId="11C96511" w14:textId="77777777">
      <w:pPr>
        <w:rPr>
          <w:rFonts w:ascii="Garamond" w:hAnsi="Garamond" w:eastAsia="Garamond" w:cs="Garamond"/>
          <w:sz w:val="26"/>
          <w:szCs w:val="24"/>
        </w:rPr>
      </w:pPr>
    </w:p>
    <w:p w:rsidRPr="00B84367" w:rsidR="00B84367" w:rsidP="00B84367" w:rsidRDefault="00B84367" w14:paraId="7636E5DC" w14:textId="77777777">
      <w:pPr>
        <w:spacing w:before="9"/>
        <w:rPr>
          <w:rFonts w:ascii="Garamond" w:hAnsi="Garamond" w:eastAsia="Garamond" w:cs="Garamond"/>
          <w:sz w:val="27"/>
          <w:szCs w:val="24"/>
        </w:rPr>
      </w:pPr>
    </w:p>
    <w:p w:rsidRPr="00AD72ED" w:rsidR="00B84367" w:rsidP="00AD72ED" w:rsidRDefault="00B84367" w14:paraId="331D1AF7" w14:textId="5F0A5DBE">
      <w:pPr>
        <w:pStyle w:val="ListParagraph"/>
        <w:numPr>
          <w:ilvl w:val="0"/>
          <w:numId w:val="31"/>
        </w:numPr>
        <w:ind w:left="1440" w:hanging="1440"/>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New</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Schools</w:t>
      </w:r>
    </w:p>
    <w:p w:rsidRPr="00B84367" w:rsidR="00B84367" w:rsidP="00B84367" w:rsidRDefault="00B84367" w14:paraId="7EA03AE3" w14:textId="77777777">
      <w:pPr>
        <w:spacing w:before="4"/>
        <w:rPr>
          <w:rFonts w:ascii="Franklin Gothic Medium" w:hAnsi="Garamond" w:eastAsia="Garamond" w:cs="Garamond"/>
          <w:sz w:val="42"/>
          <w:szCs w:val="24"/>
        </w:rPr>
      </w:pPr>
    </w:p>
    <w:p w:rsidRPr="00B84367" w:rsidR="00B84367" w:rsidP="00B84367" w:rsidRDefault="00B84367" w14:paraId="64000967" w14:textId="77777777">
      <w:pPr>
        <w:spacing w:line="319" w:lineRule="auto"/>
        <w:ind w:right="385"/>
        <w:jc w:val="both"/>
        <w:rPr>
          <w:rFonts w:ascii="Garamond" w:hAnsi="Garamond" w:eastAsia="Garamond" w:cs="Garamond"/>
          <w:sz w:val="24"/>
          <w:szCs w:val="24"/>
        </w:rPr>
      </w:pPr>
      <w:r w:rsidRPr="00B84367">
        <w:rPr>
          <w:rFonts w:ascii="Garamond" w:hAnsi="Garamond" w:eastAsia="Garamond" w:cs="Garamond"/>
          <w:sz w:val="24"/>
          <w:szCs w:val="24"/>
        </w:rPr>
        <w:t>To compensate for the fact that files used to create the NAEP school sampling frames are at least two years out of date at the time of frame construction, we will supplement the alpha, beta, delta, and epsilon samples with new school samples at each grade.</w:t>
      </w:r>
    </w:p>
    <w:p w:rsidRPr="00B84367" w:rsidR="00B84367" w:rsidP="00B84367" w:rsidRDefault="00B84367" w14:paraId="7075A6D5" w14:textId="77777777">
      <w:pPr>
        <w:spacing w:before="3"/>
        <w:rPr>
          <w:rFonts w:ascii="Garamond" w:hAnsi="Garamond" w:eastAsia="Garamond" w:cs="Garamond"/>
          <w:sz w:val="32"/>
          <w:szCs w:val="24"/>
        </w:rPr>
      </w:pPr>
    </w:p>
    <w:p w:rsidRPr="00B84367" w:rsidR="00B84367" w:rsidP="00B84367" w:rsidRDefault="00B84367" w14:paraId="6C8E213A" w14:textId="77777777">
      <w:pPr>
        <w:spacing w:line="319" w:lineRule="auto"/>
        <w:ind w:right="108"/>
        <w:rPr>
          <w:rFonts w:ascii="Garamond" w:hAnsi="Garamond" w:eastAsia="Garamond" w:cs="Garamond"/>
          <w:sz w:val="24"/>
          <w:szCs w:val="24"/>
        </w:rPr>
      </w:pPr>
      <w:r w:rsidRPr="00B84367">
        <w:rPr>
          <w:rFonts w:ascii="Garamond" w:hAnsi="Garamond" w:eastAsia="Garamond" w:cs="Garamond"/>
          <w:sz w:val="24"/>
          <w:szCs w:val="24"/>
        </w:rPr>
        <w:t>The new school samples will be drawn using a two-stage design. At the first stage, a minimum of ten school districts (in states with at least ten districts) will be selected from each state for public</w:t>
      </w:r>
    </w:p>
    <w:p w:rsidRPr="00B84367" w:rsidR="00B84367" w:rsidP="00B84367" w:rsidRDefault="00B84367" w14:paraId="239DA4FC"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B84367" w:rsidRDefault="00B84367" w14:paraId="71CF1536" w14:textId="77777777">
      <w:pPr>
        <w:spacing w:before="179" w:line="319" w:lineRule="auto"/>
        <w:ind w:right="396"/>
        <w:rPr>
          <w:rFonts w:ascii="Garamond" w:hAnsi="Garamond" w:eastAsia="Garamond" w:cs="Garamond"/>
          <w:sz w:val="24"/>
          <w:szCs w:val="24"/>
        </w:rPr>
      </w:pPr>
      <w:r w:rsidRPr="00B84367">
        <w:rPr>
          <w:rFonts w:ascii="Garamond" w:hAnsi="Garamond" w:eastAsia="Garamond" w:cs="Garamond"/>
          <w:sz w:val="24"/>
          <w:szCs w:val="24"/>
        </w:rPr>
        <w:lastRenderedPageBreak/>
        <w:t>schools, and ten Catholic dioceses will be selected nationally for the private schools. The sampled districts and dioceses will be asked to review lists of their respective schools and identify new schools. Frames of new schools will be constructed from these updates, and new schools will be drawn with probability proportional to size using the same sample rates as their corresponding original school samples.</w:t>
      </w:r>
    </w:p>
    <w:p w:rsidRPr="00B84367" w:rsidR="00B84367" w:rsidP="00B84367" w:rsidRDefault="00B84367" w14:paraId="306DA544" w14:textId="77777777">
      <w:pPr>
        <w:spacing w:before="4"/>
        <w:rPr>
          <w:rFonts w:ascii="Garamond" w:hAnsi="Garamond" w:eastAsia="Garamond" w:cs="Garamond"/>
          <w:sz w:val="32"/>
          <w:szCs w:val="24"/>
        </w:rPr>
      </w:pPr>
    </w:p>
    <w:p w:rsidRPr="00B84367" w:rsidR="00B84367" w:rsidP="00B84367" w:rsidRDefault="00B84367" w14:paraId="7969E3DD" w14:textId="77777777">
      <w:pPr>
        <w:rPr>
          <w:rFonts w:ascii="Garamond" w:hAnsi="Garamond" w:eastAsia="Garamond" w:cs="Garamond"/>
          <w:sz w:val="24"/>
          <w:szCs w:val="24"/>
        </w:rPr>
      </w:pPr>
      <w:r w:rsidRPr="00B84367">
        <w:rPr>
          <w:rFonts w:ascii="Garamond" w:hAnsi="Garamond" w:eastAsia="Garamond" w:cs="Garamond"/>
          <w:sz w:val="24"/>
          <w:szCs w:val="24"/>
        </w:rPr>
        <w:t>The school sample sizes in the above tables do not reflect new school samples.</w:t>
      </w:r>
    </w:p>
    <w:p w:rsidRPr="00B84367" w:rsidR="00B84367" w:rsidP="00B84367" w:rsidRDefault="00B84367" w14:paraId="6E577E08" w14:textId="77777777">
      <w:pPr>
        <w:rPr>
          <w:rFonts w:ascii="Garamond" w:hAnsi="Garamond" w:eastAsia="Garamond" w:cs="Garamond"/>
          <w:sz w:val="26"/>
          <w:szCs w:val="24"/>
        </w:rPr>
      </w:pPr>
    </w:p>
    <w:p w:rsidRPr="00B84367" w:rsidR="00B84367" w:rsidP="00B84367" w:rsidRDefault="00B84367" w14:paraId="2D8AF6B6" w14:textId="77777777">
      <w:pPr>
        <w:spacing w:before="4"/>
        <w:rPr>
          <w:rFonts w:ascii="Garamond" w:hAnsi="Garamond" w:eastAsia="Garamond" w:cs="Garamond"/>
          <w:sz w:val="35"/>
          <w:szCs w:val="24"/>
        </w:rPr>
      </w:pPr>
    </w:p>
    <w:p w:rsidRPr="00AD72ED" w:rsidR="00B84367" w:rsidP="003C6DF0" w:rsidRDefault="00B84367" w14:paraId="47277D0F" w14:textId="77777777">
      <w:pPr>
        <w:numPr>
          <w:ilvl w:val="0"/>
          <w:numId w:val="31"/>
        </w:numPr>
        <w:tabs>
          <w:tab w:val="left" w:pos="1252"/>
          <w:tab w:val="left" w:pos="1253"/>
        </w:tabs>
        <w:ind w:left="1252" w:hanging="116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Substitute</w:t>
      </w:r>
      <w:r w:rsidRPr="00AD72ED">
        <w:rPr>
          <w:rFonts w:ascii="Franklin Gothic Medium" w:hAnsi="Franklin Gothic Medium" w:eastAsia="Franklin Gothic Medium" w:cs="Franklin Gothic Medium"/>
          <w:color w:val="314161"/>
          <w:spacing w:val="-2"/>
          <w:sz w:val="40"/>
          <w:szCs w:val="32"/>
        </w:rPr>
        <w:t xml:space="preserve"> </w:t>
      </w:r>
      <w:r w:rsidRPr="00AD72ED">
        <w:rPr>
          <w:rFonts w:ascii="Franklin Gothic Medium" w:hAnsi="Franklin Gothic Medium" w:eastAsia="Franklin Gothic Medium" w:cs="Franklin Gothic Medium"/>
          <w:color w:val="314161"/>
          <w:sz w:val="40"/>
          <w:szCs w:val="32"/>
        </w:rPr>
        <w:t>Samples</w:t>
      </w:r>
    </w:p>
    <w:p w:rsidRPr="00B84367" w:rsidR="00B84367" w:rsidP="00B84367" w:rsidRDefault="00B84367" w14:paraId="50F5733A" w14:textId="77777777">
      <w:pPr>
        <w:spacing w:before="4"/>
        <w:rPr>
          <w:rFonts w:ascii="Franklin Gothic Medium" w:hAnsi="Garamond" w:eastAsia="Garamond" w:cs="Garamond"/>
          <w:sz w:val="42"/>
          <w:szCs w:val="24"/>
        </w:rPr>
      </w:pPr>
    </w:p>
    <w:p w:rsidRPr="00B84367" w:rsidR="00B84367" w:rsidP="00B84367" w:rsidRDefault="00B84367" w14:paraId="73525C8C" w14:textId="77777777">
      <w:pPr>
        <w:spacing w:line="319" w:lineRule="auto"/>
        <w:ind w:right="374"/>
        <w:rPr>
          <w:rFonts w:ascii="Garamond" w:hAnsi="Garamond" w:eastAsia="Garamond" w:cs="Garamond"/>
          <w:sz w:val="24"/>
          <w:szCs w:val="24"/>
        </w:rPr>
      </w:pPr>
      <w:r w:rsidRPr="00B84367">
        <w:rPr>
          <w:rFonts w:ascii="Garamond" w:hAnsi="Garamond" w:eastAsia="Garamond" w:cs="Garamond"/>
          <w:sz w:val="24"/>
          <w:szCs w:val="24"/>
        </w:rPr>
        <w:t>Substitute samples will be selected for each of the beta, delta and epsilon samples. The substitute school for each original will be the next “available” school on the sorted sampling frame, with the following exceptions:</w:t>
      </w:r>
    </w:p>
    <w:p w:rsidRPr="00B84367" w:rsidR="00B84367" w:rsidP="00B84367" w:rsidRDefault="00B84367" w14:paraId="39B556F4" w14:textId="77777777">
      <w:pPr>
        <w:spacing w:before="4"/>
        <w:rPr>
          <w:rFonts w:ascii="Garamond" w:hAnsi="Garamond" w:eastAsia="Garamond" w:cs="Garamond"/>
          <w:sz w:val="24"/>
          <w:szCs w:val="24"/>
        </w:rPr>
      </w:pPr>
    </w:p>
    <w:p w:rsidRPr="00B84367" w:rsidR="00B84367" w:rsidP="00B84367" w:rsidRDefault="00B84367" w14:paraId="7CD59E49" w14:textId="77777777">
      <w:pPr>
        <w:numPr>
          <w:ilvl w:val="0"/>
          <w:numId w:val="27"/>
        </w:numPr>
        <w:tabs>
          <w:tab w:val="left" w:pos="676"/>
          <w:tab w:val="left" w:pos="677"/>
        </w:tabs>
        <w:rPr>
          <w:rFonts w:ascii="Garamond" w:hAnsi="Garamond" w:eastAsia="Garamond" w:cs="Garamond"/>
          <w:sz w:val="24"/>
        </w:rPr>
      </w:pPr>
      <w:r w:rsidRPr="00B84367">
        <w:rPr>
          <w:rFonts w:ascii="Garamond" w:hAnsi="Garamond" w:eastAsia="Garamond" w:cs="Garamond"/>
          <w:sz w:val="24"/>
        </w:rPr>
        <w:t>Schools selected for any NAEP samples will not be used as</w:t>
      </w:r>
      <w:r w:rsidRPr="00B84367">
        <w:rPr>
          <w:rFonts w:ascii="Garamond" w:hAnsi="Garamond" w:eastAsia="Garamond" w:cs="Garamond"/>
          <w:spacing w:val="-15"/>
          <w:sz w:val="24"/>
        </w:rPr>
        <w:t xml:space="preserve"> </w:t>
      </w:r>
      <w:r w:rsidRPr="00B84367">
        <w:rPr>
          <w:rFonts w:ascii="Garamond" w:hAnsi="Garamond" w:eastAsia="Garamond" w:cs="Garamond"/>
          <w:sz w:val="24"/>
        </w:rPr>
        <w:t>substitutes.</w:t>
      </w:r>
    </w:p>
    <w:p w:rsidRPr="00B84367" w:rsidR="00B84367" w:rsidP="00B84367" w:rsidRDefault="00B84367" w14:paraId="2A2659F2" w14:textId="77777777">
      <w:pPr>
        <w:spacing w:before="2"/>
        <w:rPr>
          <w:rFonts w:ascii="Garamond" w:hAnsi="Garamond" w:eastAsia="Garamond" w:cs="Garamond"/>
          <w:sz w:val="21"/>
          <w:szCs w:val="24"/>
        </w:rPr>
      </w:pPr>
    </w:p>
    <w:p w:rsidRPr="00B84367" w:rsidR="00B84367" w:rsidP="00B84367" w:rsidRDefault="00B84367" w14:paraId="1C556378" w14:textId="77777777">
      <w:pPr>
        <w:numPr>
          <w:ilvl w:val="0"/>
          <w:numId w:val="27"/>
        </w:numPr>
        <w:tabs>
          <w:tab w:val="left" w:pos="676"/>
          <w:tab w:val="left" w:pos="677"/>
        </w:tabs>
        <w:spacing w:before="1"/>
        <w:ind w:right="655"/>
        <w:rPr>
          <w:rFonts w:ascii="Garamond" w:hAnsi="Garamond" w:eastAsia="Garamond" w:cs="Garamond"/>
          <w:sz w:val="24"/>
        </w:rPr>
      </w:pPr>
      <w:r w:rsidRPr="00B84367">
        <w:rPr>
          <w:rFonts w:ascii="Garamond" w:hAnsi="Garamond" w:eastAsia="Garamond" w:cs="Garamond"/>
          <w:sz w:val="24"/>
        </w:rPr>
        <w:t>Private schools whose school affiliation is unknown will not be used as substitutes. Also, unknown affiliated private schools in the original samples will not get</w:t>
      </w:r>
      <w:r w:rsidRPr="00B84367">
        <w:rPr>
          <w:rFonts w:ascii="Garamond" w:hAnsi="Garamond" w:eastAsia="Garamond" w:cs="Garamond"/>
          <w:spacing w:val="-17"/>
          <w:sz w:val="24"/>
        </w:rPr>
        <w:t xml:space="preserve"> </w:t>
      </w:r>
      <w:r w:rsidRPr="00B84367">
        <w:rPr>
          <w:rFonts w:ascii="Garamond" w:hAnsi="Garamond" w:eastAsia="Garamond" w:cs="Garamond"/>
          <w:sz w:val="24"/>
        </w:rPr>
        <w:t>substitutes.</w:t>
      </w:r>
    </w:p>
    <w:p w:rsidRPr="00B84367" w:rsidR="00B84367" w:rsidP="00B84367" w:rsidRDefault="00B84367" w14:paraId="12D5C22C" w14:textId="77777777">
      <w:pPr>
        <w:spacing w:before="3"/>
        <w:rPr>
          <w:rFonts w:ascii="Garamond" w:hAnsi="Garamond" w:eastAsia="Garamond" w:cs="Garamond"/>
          <w:sz w:val="21"/>
          <w:szCs w:val="24"/>
        </w:rPr>
      </w:pPr>
    </w:p>
    <w:p w:rsidRPr="00B84367" w:rsidR="00B84367" w:rsidP="00B84367" w:rsidRDefault="00B84367" w14:paraId="2D86C1B7" w14:textId="77777777">
      <w:pPr>
        <w:numPr>
          <w:ilvl w:val="0"/>
          <w:numId w:val="27"/>
        </w:numPr>
        <w:tabs>
          <w:tab w:val="left" w:pos="676"/>
          <w:tab w:val="left" w:pos="677"/>
        </w:tabs>
        <w:ind w:right="753"/>
        <w:rPr>
          <w:rFonts w:ascii="Garamond" w:hAnsi="Garamond" w:eastAsia="Garamond" w:cs="Garamond"/>
          <w:sz w:val="24"/>
        </w:rPr>
      </w:pPr>
      <w:r w:rsidRPr="00B84367">
        <w:rPr>
          <w:rFonts w:ascii="Garamond" w:hAnsi="Garamond" w:eastAsia="Garamond" w:cs="Garamond"/>
          <w:sz w:val="24"/>
        </w:rPr>
        <w:t>A school can be a substitute for one and only one sample. (If a school is selected as a substitute school for grade 8, for example, it cannot be used as a substitute for grade</w:t>
      </w:r>
      <w:r w:rsidRPr="00B84367">
        <w:rPr>
          <w:rFonts w:ascii="Garamond" w:hAnsi="Garamond" w:eastAsia="Garamond" w:cs="Garamond"/>
          <w:spacing w:val="-24"/>
          <w:sz w:val="24"/>
        </w:rPr>
        <w:t xml:space="preserve"> </w:t>
      </w:r>
      <w:r w:rsidRPr="00B84367">
        <w:rPr>
          <w:rFonts w:ascii="Garamond" w:hAnsi="Garamond" w:eastAsia="Garamond" w:cs="Garamond"/>
          <w:sz w:val="24"/>
        </w:rPr>
        <w:t>4.)</w:t>
      </w:r>
    </w:p>
    <w:p w:rsidRPr="00B84367" w:rsidR="00B84367" w:rsidP="00B84367" w:rsidRDefault="00B84367" w14:paraId="25C25802" w14:textId="77777777">
      <w:pPr>
        <w:spacing w:before="7"/>
        <w:rPr>
          <w:rFonts w:ascii="Garamond" w:hAnsi="Garamond" w:eastAsia="Garamond" w:cs="Garamond"/>
          <w:sz w:val="21"/>
          <w:szCs w:val="24"/>
        </w:rPr>
      </w:pPr>
    </w:p>
    <w:p w:rsidRPr="00B84367" w:rsidR="00B84367" w:rsidP="00B84367" w:rsidRDefault="00B84367" w14:paraId="2BB705FE" w14:textId="77777777">
      <w:pPr>
        <w:numPr>
          <w:ilvl w:val="0"/>
          <w:numId w:val="27"/>
        </w:numPr>
        <w:tabs>
          <w:tab w:val="left" w:pos="676"/>
          <w:tab w:val="left" w:pos="677"/>
        </w:tabs>
        <w:rPr>
          <w:rFonts w:ascii="Garamond" w:hAnsi="Garamond" w:eastAsia="Garamond" w:cs="Garamond"/>
          <w:sz w:val="24"/>
        </w:rPr>
      </w:pPr>
      <w:r w:rsidRPr="00B84367">
        <w:rPr>
          <w:rFonts w:ascii="Garamond" w:hAnsi="Garamond" w:eastAsia="Garamond" w:cs="Garamond"/>
          <w:sz w:val="24"/>
        </w:rPr>
        <w:t>A public school substitute will always be in the same state as its original</w:t>
      </w:r>
      <w:r w:rsidRPr="00B84367">
        <w:rPr>
          <w:rFonts w:ascii="Garamond" w:hAnsi="Garamond" w:eastAsia="Garamond" w:cs="Garamond"/>
          <w:spacing w:val="-15"/>
          <w:sz w:val="24"/>
        </w:rPr>
        <w:t xml:space="preserve"> </w:t>
      </w:r>
      <w:r w:rsidRPr="00B84367">
        <w:rPr>
          <w:rFonts w:ascii="Garamond" w:hAnsi="Garamond" w:eastAsia="Garamond" w:cs="Garamond"/>
          <w:sz w:val="24"/>
        </w:rPr>
        <w:t>school.</w:t>
      </w:r>
    </w:p>
    <w:p w:rsidRPr="00B84367" w:rsidR="00B84367" w:rsidP="00B84367" w:rsidRDefault="00B84367" w14:paraId="276D9CC5" w14:textId="77777777">
      <w:pPr>
        <w:spacing w:before="2"/>
        <w:rPr>
          <w:rFonts w:ascii="Garamond" w:hAnsi="Garamond" w:eastAsia="Garamond" w:cs="Garamond"/>
          <w:sz w:val="21"/>
          <w:szCs w:val="24"/>
        </w:rPr>
      </w:pPr>
    </w:p>
    <w:p w:rsidRPr="00B84367" w:rsidR="00B84367" w:rsidP="00B84367" w:rsidRDefault="00B84367" w14:paraId="3323ED96" w14:textId="77777777">
      <w:pPr>
        <w:numPr>
          <w:ilvl w:val="0"/>
          <w:numId w:val="27"/>
        </w:numPr>
        <w:tabs>
          <w:tab w:val="left" w:pos="676"/>
          <w:tab w:val="left" w:pos="677"/>
        </w:tabs>
        <w:ind w:right="312"/>
        <w:rPr>
          <w:rFonts w:ascii="Garamond" w:hAnsi="Garamond" w:eastAsia="Garamond" w:cs="Garamond"/>
          <w:sz w:val="24"/>
        </w:rPr>
      </w:pPr>
      <w:r w:rsidRPr="00B84367">
        <w:rPr>
          <w:rFonts w:ascii="Garamond" w:hAnsi="Garamond" w:eastAsia="Garamond" w:cs="Garamond"/>
          <w:sz w:val="24"/>
        </w:rPr>
        <w:t>A Catholic school substitute will always be a Catholic school, and the same for non-Catholic schools.</w:t>
      </w:r>
    </w:p>
    <w:p w:rsidRPr="00B84367" w:rsidR="00B84367" w:rsidP="00B84367" w:rsidRDefault="00B84367" w14:paraId="045E59EE" w14:textId="77777777">
      <w:pPr>
        <w:rPr>
          <w:rFonts w:ascii="Garamond" w:hAnsi="Garamond" w:eastAsia="Garamond" w:cs="Garamond"/>
          <w:sz w:val="26"/>
          <w:szCs w:val="24"/>
        </w:rPr>
      </w:pPr>
    </w:p>
    <w:p w:rsidRPr="00B84367" w:rsidR="00B84367" w:rsidP="00B84367" w:rsidRDefault="00B84367" w14:paraId="32ACA90C" w14:textId="77777777">
      <w:pPr>
        <w:rPr>
          <w:rFonts w:ascii="Garamond" w:hAnsi="Garamond" w:eastAsia="Garamond" w:cs="Garamond"/>
          <w:sz w:val="38"/>
          <w:szCs w:val="24"/>
        </w:rPr>
      </w:pPr>
    </w:p>
    <w:p w:rsidRPr="00AD72ED" w:rsidR="00B84367" w:rsidP="003C6DF0" w:rsidRDefault="00B84367" w14:paraId="24DE03EF" w14:textId="77777777">
      <w:pPr>
        <w:numPr>
          <w:ilvl w:val="0"/>
          <w:numId w:val="31"/>
        </w:numPr>
        <w:tabs>
          <w:tab w:val="left" w:pos="1252"/>
          <w:tab w:val="left" w:pos="1253"/>
        </w:tabs>
        <w:ind w:left="1252" w:hanging="125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Contingency</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Samples</w:t>
      </w:r>
    </w:p>
    <w:p w:rsidRPr="00B84367" w:rsidR="00B84367" w:rsidP="00B84367" w:rsidRDefault="00B84367" w14:paraId="7449A1BE" w14:textId="77777777">
      <w:pPr>
        <w:spacing w:before="4"/>
        <w:rPr>
          <w:rFonts w:ascii="Franklin Gothic Medium" w:hAnsi="Garamond" w:eastAsia="Garamond" w:cs="Garamond"/>
          <w:sz w:val="42"/>
          <w:szCs w:val="24"/>
        </w:rPr>
      </w:pPr>
    </w:p>
    <w:p w:rsidRPr="00B84367" w:rsidR="00B84367" w:rsidP="00B84367" w:rsidRDefault="00B84367" w14:paraId="47CEDF86" w14:textId="61E8BC99">
      <w:pPr>
        <w:spacing w:line="319" w:lineRule="auto"/>
        <w:ind w:right="144"/>
        <w:rPr>
          <w:rFonts w:ascii="Garamond" w:hAnsi="Garamond" w:eastAsia="Garamond" w:cs="Garamond"/>
          <w:sz w:val="24"/>
          <w:szCs w:val="24"/>
        </w:rPr>
      </w:pPr>
      <w:r w:rsidRPr="00B84367">
        <w:rPr>
          <w:rFonts w:ascii="Garamond" w:hAnsi="Garamond" w:eastAsia="Garamond" w:cs="Garamond"/>
          <w:sz w:val="24"/>
          <w:szCs w:val="24"/>
        </w:rPr>
        <w:t xml:space="preserve">The districts that are taking part in the TUDA program are volunteers. Thus it is possible that at some point over the next few months, a given district might choose to opt out of the TUDA program for 2021. However, it is not acceptable for all schools in such a district to decline NAEP, as then the state estimates will be adversely affected. </w:t>
      </w:r>
      <w:r w:rsidR="00B76223">
        <w:rPr>
          <w:rFonts w:ascii="Garamond" w:hAnsi="Garamond" w:eastAsia="Garamond" w:cs="Garamond"/>
          <w:sz w:val="24"/>
          <w:szCs w:val="24"/>
        </w:rPr>
        <w:t>To</w:t>
      </w:r>
      <w:r w:rsidRPr="00B84367">
        <w:rPr>
          <w:rFonts w:ascii="Garamond" w:hAnsi="Garamond" w:eastAsia="Garamond" w:cs="Garamond"/>
          <w:sz w:val="24"/>
          <w:szCs w:val="24"/>
        </w:rPr>
        <w:t xml:space="preserve"> deal with this possibility, in each TUDA district, subsamples of the alpha sample schools will be identified as contingency samples. In the event that the district withdraws from the TUDA program prior to the selection of the student sample, all alpha sampled schools from that district will be dropped from the sample, with the exception of those selected in the contingency sample. The contingency sample will provide</w:t>
      </w:r>
      <w:r w:rsidRPr="00B84367">
        <w:rPr>
          <w:rFonts w:ascii="Garamond" w:hAnsi="Garamond" w:eastAsia="Garamond" w:cs="Garamond"/>
          <w:spacing w:val="-23"/>
          <w:sz w:val="24"/>
          <w:szCs w:val="24"/>
        </w:rPr>
        <w:t xml:space="preserve"> </w:t>
      </w:r>
      <w:r w:rsidRPr="00B84367">
        <w:rPr>
          <w:rFonts w:ascii="Garamond" w:hAnsi="Garamond" w:eastAsia="Garamond" w:cs="Garamond"/>
          <w:sz w:val="24"/>
          <w:szCs w:val="24"/>
        </w:rPr>
        <w:t>a</w:t>
      </w:r>
    </w:p>
    <w:p w:rsidRPr="00B84367" w:rsidR="00B84367" w:rsidP="00B84367" w:rsidRDefault="00B84367" w14:paraId="6661E7ED"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B84367" w:rsidRDefault="00B84367" w14:paraId="550B5D8A" w14:textId="77777777">
      <w:pPr>
        <w:spacing w:before="179" w:line="319" w:lineRule="auto"/>
        <w:ind w:right="441"/>
        <w:rPr>
          <w:rFonts w:ascii="Garamond" w:hAnsi="Garamond" w:eastAsia="Garamond" w:cs="Garamond"/>
          <w:sz w:val="24"/>
          <w:szCs w:val="24"/>
        </w:rPr>
      </w:pPr>
      <w:r w:rsidRPr="00B84367">
        <w:rPr>
          <w:rFonts w:ascii="Garamond" w:hAnsi="Garamond" w:eastAsia="Garamond" w:cs="Garamond"/>
          <w:sz w:val="24"/>
          <w:szCs w:val="24"/>
        </w:rPr>
        <w:lastRenderedPageBreak/>
        <w:t>proportional representation of the district, within the aggregate state sample. Student sampling in those schools will then proceed in the same way as for the other schools within the same state.</w:t>
      </w:r>
    </w:p>
    <w:p w:rsidRPr="00B84367" w:rsidR="00B84367" w:rsidP="00B84367" w:rsidRDefault="00B84367" w14:paraId="30106D4C" w14:textId="77777777">
      <w:pPr>
        <w:rPr>
          <w:rFonts w:ascii="Garamond" w:hAnsi="Garamond" w:eastAsia="Garamond" w:cs="Garamond"/>
          <w:sz w:val="26"/>
          <w:szCs w:val="24"/>
        </w:rPr>
      </w:pPr>
    </w:p>
    <w:p w:rsidRPr="00AD72ED" w:rsidR="00B84367" w:rsidP="003C6DF0" w:rsidRDefault="00B84367" w14:paraId="013DC13F" w14:textId="77777777">
      <w:pPr>
        <w:numPr>
          <w:ilvl w:val="0"/>
          <w:numId w:val="31"/>
        </w:numPr>
        <w:tabs>
          <w:tab w:val="left" w:pos="1252"/>
          <w:tab w:val="left" w:pos="1253"/>
        </w:tabs>
        <w:spacing w:before="220"/>
        <w:ind w:left="1252" w:hanging="125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Student</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Sampling</w:t>
      </w:r>
    </w:p>
    <w:p w:rsidRPr="00B84367" w:rsidR="00B84367" w:rsidP="00B84367" w:rsidRDefault="00B84367" w14:paraId="392B500D" w14:textId="77777777">
      <w:pPr>
        <w:spacing w:before="4"/>
        <w:rPr>
          <w:rFonts w:ascii="Franklin Gothic Medium" w:hAnsi="Garamond" w:eastAsia="Garamond" w:cs="Garamond"/>
          <w:sz w:val="42"/>
          <w:szCs w:val="24"/>
        </w:rPr>
      </w:pPr>
    </w:p>
    <w:p w:rsidRPr="00B84367" w:rsidR="00B84367" w:rsidP="00B84367" w:rsidRDefault="00B84367" w14:paraId="4DAAC51C" w14:textId="77777777">
      <w:pPr>
        <w:spacing w:line="319" w:lineRule="auto"/>
        <w:ind w:right="396"/>
        <w:rPr>
          <w:rFonts w:ascii="Garamond" w:hAnsi="Garamond" w:eastAsia="Garamond" w:cs="Garamond"/>
          <w:sz w:val="24"/>
          <w:szCs w:val="24"/>
        </w:rPr>
      </w:pPr>
      <w:r w:rsidRPr="00B84367">
        <w:rPr>
          <w:rFonts w:ascii="Garamond" w:hAnsi="Garamond" w:eastAsia="Garamond" w:cs="Garamond"/>
          <w:sz w:val="24"/>
          <w:szCs w:val="24"/>
        </w:rPr>
        <w:t>Students within the sampled schools will be selected with equal probability. The student sampling parameters vary by sample type (alpha, beta, delta, and epsilon) and grade, as described below.</w:t>
      </w:r>
    </w:p>
    <w:p w:rsidRPr="00B84367" w:rsidR="00B84367" w:rsidP="00B84367" w:rsidRDefault="00B84367" w14:paraId="2B58A5EE" w14:textId="77777777">
      <w:pPr>
        <w:spacing w:before="10"/>
        <w:rPr>
          <w:rFonts w:ascii="Garamond" w:hAnsi="Garamond" w:eastAsia="Garamond" w:cs="Garamond"/>
          <w:sz w:val="29"/>
          <w:szCs w:val="24"/>
        </w:rPr>
      </w:pPr>
    </w:p>
    <w:p w:rsidRPr="00B84367" w:rsidR="00B84367" w:rsidP="00B84367" w:rsidRDefault="00B84367" w14:paraId="02E25E60"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Alpha Sample, Grades 4 and 8 Schools (Except Puerto Rico)</w:t>
      </w:r>
    </w:p>
    <w:p w:rsidRPr="00B84367" w:rsidR="00B84367" w:rsidP="00B84367" w:rsidRDefault="00B84367" w14:paraId="414B4438" w14:textId="77777777">
      <w:pPr>
        <w:rPr>
          <w:rFonts w:ascii="Franklin Gothic Medium" w:hAnsi="Garamond" w:eastAsia="Garamond" w:cs="Garamond"/>
          <w:sz w:val="26"/>
          <w:szCs w:val="24"/>
        </w:rPr>
      </w:pPr>
    </w:p>
    <w:p w:rsidRPr="00B84367" w:rsidR="00B84367" w:rsidP="00B84367" w:rsidRDefault="00B84367" w14:paraId="7F84ECC9" w14:textId="77777777">
      <w:pPr>
        <w:spacing w:before="179"/>
        <w:rPr>
          <w:rFonts w:ascii="Garamond" w:hAnsi="Garamond" w:eastAsia="Garamond" w:cs="Garamond"/>
          <w:sz w:val="24"/>
          <w:szCs w:val="24"/>
        </w:rPr>
      </w:pPr>
      <w:r w:rsidRPr="00B84367">
        <w:rPr>
          <w:rFonts w:ascii="Garamond" w:hAnsi="Garamond" w:eastAsia="Garamond" w:cs="Garamond"/>
          <w:sz w:val="24"/>
          <w:szCs w:val="24"/>
          <w:u w:val="single"/>
        </w:rPr>
        <w:t>Operational DBA – 2 block (Spiral = DS)</w:t>
      </w:r>
    </w:p>
    <w:p w:rsidRPr="00B84367" w:rsidR="00B84367" w:rsidP="00B84367" w:rsidRDefault="00B84367" w14:paraId="297CE710" w14:textId="77777777">
      <w:pPr>
        <w:spacing w:before="2"/>
        <w:rPr>
          <w:rFonts w:ascii="Garamond" w:hAnsi="Garamond" w:eastAsia="Garamond" w:cs="Garamond"/>
          <w:sz w:val="23"/>
          <w:szCs w:val="24"/>
        </w:rPr>
      </w:pPr>
    </w:p>
    <w:p w:rsidRPr="00B84367" w:rsidR="00B84367" w:rsidP="00B84367" w:rsidRDefault="00B84367" w14:paraId="37B91705" w14:textId="77777777">
      <w:pPr>
        <w:numPr>
          <w:ilvl w:val="0"/>
          <w:numId w:val="26"/>
        </w:numPr>
        <w:tabs>
          <w:tab w:val="left" w:pos="676"/>
          <w:tab w:val="left" w:pos="677"/>
        </w:tabs>
        <w:spacing w:before="10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52B4FC39" w14:textId="77777777">
      <w:pPr>
        <w:spacing w:before="2"/>
        <w:rPr>
          <w:rFonts w:ascii="Garamond" w:hAnsi="Garamond" w:eastAsia="Garamond" w:cs="Garamond"/>
          <w:sz w:val="21"/>
          <w:szCs w:val="24"/>
        </w:rPr>
      </w:pPr>
    </w:p>
    <w:p w:rsidRPr="00B84367" w:rsidR="00B84367" w:rsidP="00B84367" w:rsidRDefault="00B84367" w14:paraId="043CF5A5" w14:textId="77777777">
      <w:pPr>
        <w:numPr>
          <w:ilvl w:val="0"/>
          <w:numId w:val="26"/>
        </w:numPr>
        <w:tabs>
          <w:tab w:val="left" w:pos="676"/>
          <w:tab w:val="left" w:pos="677"/>
        </w:tabs>
        <w:ind w:right="98"/>
        <w:rPr>
          <w:rFonts w:ascii="Garamond" w:hAnsi="Garamond" w:eastAsia="Garamond" w:cs="Garamond"/>
          <w:sz w:val="24"/>
        </w:rPr>
      </w:pPr>
      <w:r w:rsidRPr="00B84367">
        <w:rPr>
          <w:rFonts w:ascii="Garamond" w:hAnsi="Garamond" w:eastAsia="Garamond" w:cs="Garamond"/>
          <w:sz w:val="24"/>
        </w:rPr>
        <w:t>If the school has more than 52 students, a systematic sample of 50 students will be selected. In some schools, the school may be assigned more than one ‘hit’ in sampling. In these schools we will select a sample of size 50 times the number of hits, taking all students if this target is greater than or equal to 50/52 of the total</w:t>
      </w:r>
      <w:r w:rsidRPr="00B84367">
        <w:rPr>
          <w:rFonts w:ascii="Garamond" w:hAnsi="Garamond" w:eastAsia="Garamond" w:cs="Garamond"/>
          <w:spacing w:val="-8"/>
          <w:sz w:val="24"/>
        </w:rPr>
        <w:t xml:space="preserve"> </w:t>
      </w:r>
      <w:r w:rsidRPr="00B84367">
        <w:rPr>
          <w:rFonts w:ascii="Garamond" w:hAnsi="Garamond" w:eastAsia="Garamond" w:cs="Garamond"/>
          <w:sz w:val="24"/>
        </w:rPr>
        <w:t>enrollment.</w:t>
      </w:r>
    </w:p>
    <w:p w:rsidRPr="00B84367" w:rsidR="00B84367" w:rsidP="00B84367" w:rsidRDefault="00B84367" w14:paraId="31A873BD" w14:textId="77777777">
      <w:pPr>
        <w:spacing w:before="2"/>
        <w:rPr>
          <w:rFonts w:ascii="Garamond" w:hAnsi="Garamond" w:eastAsia="Garamond" w:cs="Garamond"/>
          <w:sz w:val="29"/>
          <w:szCs w:val="24"/>
        </w:rPr>
      </w:pPr>
    </w:p>
    <w:p w:rsidRPr="00B84367" w:rsidR="00B84367" w:rsidP="00B84367" w:rsidRDefault="00B84367" w14:paraId="266CE75D" w14:textId="77777777">
      <w:pPr>
        <w:spacing w:before="1"/>
        <w:rPr>
          <w:rFonts w:ascii="Garamond" w:hAnsi="Garamond" w:eastAsia="Garamond" w:cs="Garamond"/>
          <w:sz w:val="24"/>
          <w:szCs w:val="24"/>
        </w:rPr>
      </w:pPr>
      <w:r w:rsidRPr="00B84367">
        <w:rPr>
          <w:rFonts w:ascii="Garamond" w:hAnsi="Garamond" w:eastAsia="Garamond" w:cs="Garamond"/>
          <w:sz w:val="24"/>
          <w:szCs w:val="24"/>
          <w:u w:val="single"/>
        </w:rPr>
        <w:t>Operational DBA – 3 block (Spiral = DT)</w:t>
      </w:r>
    </w:p>
    <w:p w:rsidRPr="00B84367" w:rsidR="00B84367" w:rsidP="00B84367" w:rsidRDefault="00B84367" w14:paraId="3AF49C20" w14:textId="77777777">
      <w:pPr>
        <w:spacing w:before="2"/>
        <w:rPr>
          <w:rFonts w:ascii="Garamond" w:hAnsi="Garamond" w:eastAsia="Garamond" w:cs="Garamond"/>
          <w:sz w:val="23"/>
          <w:szCs w:val="24"/>
        </w:rPr>
      </w:pPr>
    </w:p>
    <w:p w:rsidRPr="00B84367" w:rsidR="00B84367" w:rsidP="00B84367" w:rsidRDefault="00B84367" w14:paraId="55163A16" w14:textId="77777777">
      <w:pPr>
        <w:numPr>
          <w:ilvl w:val="0"/>
          <w:numId w:val="26"/>
        </w:numPr>
        <w:tabs>
          <w:tab w:val="left" w:pos="676"/>
          <w:tab w:val="left" w:pos="677"/>
        </w:tabs>
        <w:spacing w:before="100"/>
        <w:rPr>
          <w:rFonts w:ascii="Garamond" w:hAnsi="Garamond" w:eastAsia="Garamond" w:cs="Garamond"/>
          <w:sz w:val="24"/>
        </w:rPr>
      </w:pPr>
      <w:r w:rsidRPr="00B84367">
        <w:rPr>
          <w:rFonts w:ascii="Garamond" w:hAnsi="Garamond" w:eastAsia="Garamond" w:cs="Garamond"/>
          <w:sz w:val="24"/>
        </w:rPr>
        <w:t>All students, up to 41,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50BF3C40" w14:textId="77777777">
      <w:pPr>
        <w:spacing w:before="3"/>
        <w:rPr>
          <w:rFonts w:ascii="Garamond" w:hAnsi="Garamond" w:eastAsia="Garamond" w:cs="Garamond"/>
          <w:sz w:val="21"/>
          <w:szCs w:val="24"/>
        </w:rPr>
      </w:pPr>
    </w:p>
    <w:p w:rsidRPr="00B84367" w:rsidR="00B84367" w:rsidP="00B84367" w:rsidRDefault="00B84367" w14:paraId="5377506B" w14:textId="77777777">
      <w:pPr>
        <w:numPr>
          <w:ilvl w:val="0"/>
          <w:numId w:val="26"/>
        </w:numPr>
        <w:tabs>
          <w:tab w:val="left" w:pos="676"/>
          <w:tab w:val="left" w:pos="677"/>
        </w:tabs>
        <w:ind w:right="98"/>
        <w:rPr>
          <w:rFonts w:ascii="Garamond" w:hAnsi="Garamond" w:eastAsia="Garamond" w:cs="Garamond"/>
          <w:sz w:val="24"/>
        </w:rPr>
      </w:pPr>
      <w:r w:rsidRPr="00B84367">
        <w:rPr>
          <w:rFonts w:ascii="Garamond" w:hAnsi="Garamond" w:eastAsia="Garamond" w:cs="Garamond"/>
          <w:sz w:val="24"/>
        </w:rPr>
        <w:t>If the school has more than 41 students, a systematic sample of 40 students will be selected. In some schools, the school may be assigned more than one ‘hit’ in sampling. In these schools we will select a sample of size 40 times the number of hits, taking all students if this target is greater than or equal to 40/41 of the total</w:t>
      </w:r>
      <w:r w:rsidRPr="00B84367">
        <w:rPr>
          <w:rFonts w:ascii="Garamond" w:hAnsi="Garamond" w:eastAsia="Garamond" w:cs="Garamond"/>
          <w:spacing w:val="-7"/>
          <w:sz w:val="24"/>
        </w:rPr>
        <w:t xml:space="preserve"> </w:t>
      </w:r>
      <w:r w:rsidRPr="00B84367">
        <w:rPr>
          <w:rFonts w:ascii="Garamond" w:hAnsi="Garamond" w:eastAsia="Garamond" w:cs="Garamond"/>
          <w:sz w:val="24"/>
        </w:rPr>
        <w:t>enrollment.</w:t>
      </w:r>
    </w:p>
    <w:p w:rsidRPr="00B84367" w:rsidR="00B84367" w:rsidP="00B84367" w:rsidRDefault="00B84367" w14:paraId="23550BAA" w14:textId="77777777">
      <w:pPr>
        <w:rPr>
          <w:rFonts w:ascii="Garamond" w:hAnsi="Garamond" w:eastAsia="Garamond" w:cs="Garamond"/>
          <w:sz w:val="26"/>
          <w:szCs w:val="24"/>
        </w:rPr>
      </w:pPr>
    </w:p>
    <w:p w:rsidRPr="00B84367" w:rsidR="00B84367" w:rsidP="00B84367" w:rsidRDefault="00B84367" w14:paraId="10AD36BA" w14:textId="77777777">
      <w:pPr>
        <w:spacing w:before="3"/>
        <w:rPr>
          <w:rFonts w:ascii="Garamond" w:hAnsi="Garamond" w:eastAsia="Garamond" w:cs="Garamond"/>
          <w:sz w:val="25"/>
          <w:szCs w:val="24"/>
        </w:rPr>
      </w:pPr>
    </w:p>
    <w:p w:rsidRPr="00B84367" w:rsidR="00B84367" w:rsidP="00B84367" w:rsidRDefault="00B84367" w14:paraId="6019395D" w14:textId="77777777">
      <w:pPr>
        <w:spacing w:before="1"/>
        <w:rPr>
          <w:rFonts w:ascii="Franklin Gothic Medium" w:hAnsi="Garamond" w:eastAsia="Garamond" w:cs="Garamond"/>
          <w:sz w:val="24"/>
          <w:szCs w:val="24"/>
        </w:rPr>
      </w:pPr>
      <w:r w:rsidRPr="00B84367">
        <w:rPr>
          <w:rFonts w:ascii="Franklin Gothic Medium" w:hAnsi="Garamond" w:eastAsia="Garamond" w:cs="Garamond"/>
          <w:sz w:val="24"/>
          <w:szCs w:val="24"/>
        </w:rPr>
        <w:t>Alpha Sample, Puerto Rico Grades 4 and 8</w:t>
      </w:r>
    </w:p>
    <w:p w:rsidRPr="00B84367" w:rsidR="00B84367" w:rsidP="00B84367" w:rsidRDefault="00B84367" w14:paraId="42BA7CAD" w14:textId="77777777">
      <w:pPr>
        <w:spacing w:before="9"/>
        <w:rPr>
          <w:rFonts w:ascii="Franklin Gothic Medium" w:hAnsi="Garamond" w:eastAsia="Garamond" w:cs="Garamond"/>
          <w:sz w:val="33"/>
          <w:szCs w:val="24"/>
        </w:rPr>
      </w:pPr>
    </w:p>
    <w:p w:rsidRPr="00B84367" w:rsidR="00B84367" w:rsidP="00B84367" w:rsidRDefault="00B84367" w14:paraId="074DD52A" w14:textId="77777777">
      <w:pPr>
        <w:numPr>
          <w:ilvl w:val="0"/>
          <w:numId w:val="25"/>
        </w:numPr>
        <w:tabs>
          <w:tab w:val="left" w:pos="676"/>
          <w:tab w:val="left" w:pos="677"/>
        </w:tabs>
        <w:spacing w:before="1"/>
        <w:rPr>
          <w:rFonts w:ascii="Garamond" w:hAnsi="Garamond" w:eastAsia="Garamond" w:cs="Garamond"/>
          <w:sz w:val="24"/>
        </w:rPr>
      </w:pPr>
      <w:r w:rsidRPr="00B84367">
        <w:rPr>
          <w:rFonts w:ascii="Garamond" w:hAnsi="Garamond" w:eastAsia="Garamond" w:cs="Garamond"/>
          <w:sz w:val="24"/>
        </w:rPr>
        <w:t>All students, up to 26,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4FF75757" w14:textId="77777777">
      <w:pPr>
        <w:spacing w:before="5"/>
        <w:rPr>
          <w:rFonts w:ascii="Garamond" w:hAnsi="Garamond" w:eastAsia="Garamond" w:cs="Garamond"/>
          <w:sz w:val="21"/>
          <w:szCs w:val="24"/>
        </w:rPr>
      </w:pPr>
    </w:p>
    <w:p w:rsidRPr="00B84367" w:rsidR="00B84367" w:rsidP="00B84367" w:rsidRDefault="00B84367" w14:paraId="5EDE8F74" w14:textId="77777777">
      <w:pPr>
        <w:numPr>
          <w:ilvl w:val="0"/>
          <w:numId w:val="25"/>
        </w:numPr>
        <w:tabs>
          <w:tab w:val="left" w:pos="676"/>
          <w:tab w:val="left" w:pos="677"/>
        </w:tabs>
        <w:rPr>
          <w:rFonts w:ascii="Garamond" w:hAnsi="Garamond" w:eastAsia="Garamond" w:cs="Garamond"/>
          <w:sz w:val="24"/>
        </w:rPr>
      </w:pPr>
      <w:r w:rsidRPr="00B84367">
        <w:rPr>
          <w:rFonts w:ascii="Garamond" w:hAnsi="Garamond" w:eastAsia="Garamond" w:cs="Garamond"/>
          <w:sz w:val="24"/>
        </w:rPr>
        <w:t>If the school has more than 26 students, a systematic sample of 25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1B322FBB" w14:textId="77777777">
      <w:pPr>
        <w:rPr>
          <w:rFonts w:ascii="Garamond" w:hAnsi="Garamond" w:eastAsia="Garamond" w:cs="Garamond"/>
          <w:sz w:val="26"/>
          <w:szCs w:val="24"/>
        </w:rPr>
      </w:pPr>
    </w:p>
    <w:p w:rsidRPr="00B84367" w:rsidR="00B84367" w:rsidP="00B84367" w:rsidRDefault="00B84367" w14:paraId="6F5DE38F" w14:textId="77777777">
      <w:pPr>
        <w:spacing w:before="193"/>
        <w:rPr>
          <w:rFonts w:ascii="Franklin Gothic Medium" w:hAnsi="Garamond" w:eastAsia="Garamond" w:cs="Garamond"/>
          <w:sz w:val="24"/>
          <w:szCs w:val="24"/>
        </w:rPr>
      </w:pPr>
      <w:r w:rsidRPr="00B84367">
        <w:rPr>
          <w:rFonts w:ascii="Franklin Gothic Medium" w:hAnsi="Garamond" w:eastAsia="Garamond" w:cs="Garamond"/>
          <w:sz w:val="24"/>
          <w:szCs w:val="24"/>
        </w:rPr>
        <w:t>Delta Samples, Grades 4 and 8</w:t>
      </w:r>
    </w:p>
    <w:p w:rsidRPr="00B84367" w:rsidR="00B84367" w:rsidP="00B84367" w:rsidRDefault="00B84367" w14:paraId="7FEFE1DA" w14:textId="77777777">
      <w:pPr>
        <w:rPr>
          <w:rFonts w:ascii="Franklin Gothic Medium" w:hAnsi="Garamond" w:eastAsia="Garamond" w:cs="Garamond"/>
          <w:sz w:val="34"/>
          <w:szCs w:val="24"/>
        </w:rPr>
      </w:pPr>
    </w:p>
    <w:p w:rsidRPr="00B84367" w:rsidR="00B84367" w:rsidP="00B84367" w:rsidRDefault="00B84367" w14:paraId="30B8609B" w14:textId="77777777">
      <w:pPr>
        <w:spacing w:before="1"/>
        <w:rPr>
          <w:rFonts w:ascii="Garamond" w:hAnsi="Garamond" w:eastAsia="Garamond" w:cs="Garamond"/>
          <w:sz w:val="24"/>
          <w:szCs w:val="24"/>
        </w:rPr>
      </w:pPr>
      <w:r w:rsidRPr="00B84367">
        <w:rPr>
          <w:rFonts w:ascii="Garamond" w:hAnsi="Garamond" w:eastAsia="Garamond" w:cs="Garamond"/>
          <w:sz w:val="24"/>
          <w:szCs w:val="24"/>
          <w:u w:val="single"/>
        </w:rPr>
        <w:t>Operational DBA – 2 block (Spiral = DS)</w:t>
      </w:r>
    </w:p>
    <w:p w:rsidRPr="00B84367" w:rsidR="00B84367" w:rsidP="00B84367" w:rsidRDefault="00B84367" w14:paraId="2C5EF041" w14:textId="77777777">
      <w:pPr>
        <w:spacing w:before="5"/>
        <w:rPr>
          <w:rFonts w:ascii="Garamond" w:hAnsi="Garamond" w:eastAsia="Garamond" w:cs="Garamond"/>
          <w:sz w:val="15"/>
          <w:szCs w:val="24"/>
        </w:rPr>
      </w:pPr>
    </w:p>
    <w:p w:rsidRPr="00B84367" w:rsidR="00B84367" w:rsidP="00B84367" w:rsidRDefault="00B84367" w14:paraId="5133AE33" w14:textId="77777777">
      <w:pPr>
        <w:numPr>
          <w:ilvl w:val="0"/>
          <w:numId w:val="24"/>
        </w:numPr>
        <w:tabs>
          <w:tab w:val="left" w:pos="676"/>
          <w:tab w:val="left" w:pos="677"/>
        </w:tabs>
        <w:spacing w:before="10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46AECA65" w14:textId="77777777">
      <w:pPr>
        <w:rPr>
          <w:rFonts w:ascii="Garamond" w:hAnsi="Garamond" w:eastAsia="Garamond" w:cs="Garamond"/>
          <w:sz w:val="24"/>
        </w:rPr>
        <w:sectPr w:rsidRPr="00B84367" w:rsidR="00B84367">
          <w:pgSz w:w="12240" w:h="15840"/>
          <w:pgMar w:top="1340" w:right="1340" w:bottom="980" w:left="1340" w:header="722" w:footer="787" w:gutter="0"/>
          <w:cols w:space="720"/>
        </w:sectPr>
      </w:pPr>
    </w:p>
    <w:p w:rsidRPr="00B84367" w:rsidR="00B84367" w:rsidP="00B84367" w:rsidRDefault="00B84367" w14:paraId="3A9765CD" w14:textId="77777777">
      <w:pPr>
        <w:numPr>
          <w:ilvl w:val="0"/>
          <w:numId w:val="24"/>
        </w:numPr>
        <w:tabs>
          <w:tab w:val="left" w:pos="676"/>
          <w:tab w:val="left" w:pos="677"/>
        </w:tabs>
        <w:spacing w:before="90"/>
        <w:rPr>
          <w:rFonts w:ascii="Garamond" w:hAnsi="Garamond" w:eastAsia="Garamond" w:cs="Garamond"/>
          <w:sz w:val="24"/>
        </w:rPr>
      </w:pPr>
      <w:r w:rsidRPr="00B84367">
        <w:rPr>
          <w:rFonts w:ascii="Garamond" w:hAnsi="Garamond" w:eastAsia="Garamond" w:cs="Garamond"/>
          <w:sz w:val="24"/>
        </w:rPr>
        <w:lastRenderedPageBreak/>
        <w:t>If the school has more than 52 students, a systematic sample of 50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5D292C88" w14:textId="77777777">
      <w:pPr>
        <w:spacing w:before="4"/>
        <w:rPr>
          <w:rFonts w:ascii="Garamond" w:hAnsi="Garamond" w:eastAsia="Garamond" w:cs="Garamond"/>
          <w:sz w:val="29"/>
          <w:szCs w:val="24"/>
        </w:rPr>
      </w:pPr>
    </w:p>
    <w:p w:rsidRPr="00B84367" w:rsidR="00B84367" w:rsidP="00B84367" w:rsidRDefault="00B84367" w14:paraId="0F9E4D0D" w14:textId="77777777">
      <w:pPr>
        <w:rPr>
          <w:rFonts w:ascii="Garamond" w:hAnsi="Garamond" w:eastAsia="Garamond" w:cs="Garamond"/>
          <w:sz w:val="24"/>
          <w:szCs w:val="24"/>
        </w:rPr>
      </w:pPr>
      <w:r w:rsidRPr="00B84367">
        <w:rPr>
          <w:rFonts w:ascii="Garamond" w:hAnsi="Garamond" w:eastAsia="Garamond" w:cs="Garamond"/>
          <w:sz w:val="24"/>
          <w:szCs w:val="24"/>
          <w:u w:val="single"/>
        </w:rPr>
        <w:t>Operational DBA – 3 block (Spiral = DT)</w:t>
      </w:r>
    </w:p>
    <w:p w:rsidRPr="00B84367" w:rsidR="00B84367" w:rsidP="00B84367" w:rsidRDefault="00B84367" w14:paraId="46FEB7ED" w14:textId="77777777">
      <w:pPr>
        <w:spacing w:before="2"/>
        <w:rPr>
          <w:rFonts w:ascii="Garamond" w:hAnsi="Garamond" w:eastAsia="Garamond" w:cs="Garamond"/>
          <w:sz w:val="23"/>
          <w:szCs w:val="24"/>
        </w:rPr>
      </w:pPr>
    </w:p>
    <w:p w:rsidRPr="00B84367" w:rsidR="00B84367" w:rsidP="00B84367" w:rsidRDefault="00B84367" w14:paraId="34E2CE86" w14:textId="77777777">
      <w:pPr>
        <w:numPr>
          <w:ilvl w:val="0"/>
          <w:numId w:val="24"/>
        </w:numPr>
        <w:tabs>
          <w:tab w:val="left" w:pos="676"/>
          <w:tab w:val="left" w:pos="677"/>
        </w:tabs>
        <w:spacing w:before="100"/>
        <w:rPr>
          <w:rFonts w:ascii="Garamond" w:hAnsi="Garamond" w:eastAsia="Garamond" w:cs="Garamond"/>
          <w:sz w:val="24"/>
        </w:rPr>
      </w:pPr>
      <w:r w:rsidRPr="00B84367">
        <w:rPr>
          <w:rFonts w:ascii="Garamond" w:hAnsi="Garamond" w:eastAsia="Garamond" w:cs="Garamond"/>
          <w:sz w:val="24"/>
        </w:rPr>
        <w:t>All students, up to 41, will be</w:t>
      </w:r>
      <w:r w:rsidRPr="00B84367">
        <w:rPr>
          <w:rFonts w:ascii="Garamond" w:hAnsi="Garamond" w:eastAsia="Garamond" w:cs="Garamond"/>
          <w:spacing w:val="-1"/>
          <w:sz w:val="24"/>
        </w:rPr>
        <w:t xml:space="preserve"> </w:t>
      </w:r>
      <w:r w:rsidRPr="00B84367">
        <w:rPr>
          <w:rFonts w:ascii="Garamond" w:hAnsi="Garamond" w:eastAsia="Garamond" w:cs="Garamond"/>
          <w:sz w:val="24"/>
        </w:rPr>
        <w:t>selected.</w:t>
      </w:r>
    </w:p>
    <w:p w:rsidRPr="00B84367" w:rsidR="00B84367" w:rsidP="00B84367" w:rsidRDefault="00B84367" w14:paraId="7C19B2D5" w14:textId="77777777">
      <w:pPr>
        <w:spacing w:before="3"/>
        <w:rPr>
          <w:rFonts w:ascii="Garamond" w:hAnsi="Garamond" w:eastAsia="Garamond" w:cs="Garamond"/>
          <w:sz w:val="21"/>
          <w:szCs w:val="24"/>
        </w:rPr>
      </w:pPr>
    </w:p>
    <w:p w:rsidRPr="00B84367" w:rsidR="00B84367" w:rsidP="00B84367" w:rsidRDefault="00B84367" w14:paraId="00EE9283" w14:textId="77777777">
      <w:pPr>
        <w:numPr>
          <w:ilvl w:val="0"/>
          <w:numId w:val="24"/>
        </w:numPr>
        <w:tabs>
          <w:tab w:val="left" w:pos="676"/>
          <w:tab w:val="left" w:pos="677"/>
        </w:tabs>
        <w:rPr>
          <w:rFonts w:ascii="Garamond" w:hAnsi="Garamond" w:eastAsia="Garamond" w:cs="Garamond"/>
          <w:sz w:val="24"/>
        </w:rPr>
      </w:pPr>
      <w:r w:rsidRPr="00B84367">
        <w:rPr>
          <w:rFonts w:ascii="Garamond" w:hAnsi="Garamond" w:eastAsia="Garamond" w:cs="Garamond"/>
          <w:sz w:val="24"/>
        </w:rPr>
        <w:t>If the school has more than 41 students, a systematic sample of 40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5B776C40" w14:textId="77777777">
      <w:pPr>
        <w:rPr>
          <w:rFonts w:ascii="Garamond" w:hAnsi="Garamond" w:eastAsia="Garamond" w:cs="Garamond"/>
          <w:sz w:val="26"/>
          <w:szCs w:val="24"/>
        </w:rPr>
      </w:pPr>
    </w:p>
    <w:p w:rsidRPr="00B84367" w:rsidR="00B84367" w:rsidP="00B84367" w:rsidRDefault="00B84367" w14:paraId="0F80CA17" w14:textId="77777777">
      <w:pPr>
        <w:spacing w:before="195"/>
        <w:rPr>
          <w:rFonts w:ascii="Franklin Gothic Medium" w:hAnsi="Garamond" w:eastAsia="Garamond" w:cs="Garamond"/>
          <w:sz w:val="24"/>
          <w:szCs w:val="24"/>
        </w:rPr>
      </w:pPr>
      <w:r w:rsidRPr="00B84367">
        <w:rPr>
          <w:rFonts w:ascii="Franklin Gothic Medium" w:hAnsi="Garamond" w:eastAsia="Garamond" w:cs="Garamond"/>
          <w:sz w:val="24"/>
          <w:szCs w:val="24"/>
        </w:rPr>
        <w:t>Beta and Epsilon Samples, Grade 8</w:t>
      </w:r>
    </w:p>
    <w:p w:rsidRPr="00B84367" w:rsidR="00B84367" w:rsidP="00B84367" w:rsidRDefault="00B84367" w14:paraId="5AD59671" w14:textId="77777777">
      <w:pPr>
        <w:spacing w:before="2"/>
        <w:rPr>
          <w:rFonts w:ascii="Franklin Gothic Medium" w:hAnsi="Garamond" w:eastAsia="Garamond" w:cs="Garamond"/>
          <w:sz w:val="26"/>
          <w:szCs w:val="24"/>
        </w:rPr>
      </w:pPr>
    </w:p>
    <w:p w:rsidRPr="00B84367" w:rsidR="00B84367" w:rsidP="00B84367" w:rsidRDefault="00B84367" w14:paraId="4EF94ED5" w14:textId="77777777">
      <w:pPr>
        <w:numPr>
          <w:ilvl w:val="0"/>
          <w:numId w:val="23"/>
        </w:numPr>
        <w:tabs>
          <w:tab w:val="left" w:pos="820"/>
          <w:tab w:val="left" w:pos="821"/>
        </w:tabs>
        <w:spacing w:before="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1"/>
          <w:sz w:val="24"/>
        </w:rPr>
        <w:t xml:space="preserve"> </w:t>
      </w:r>
      <w:r w:rsidRPr="00B84367">
        <w:rPr>
          <w:rFonts w:ascii="Garamond" w:hAnsi="Garamond" w:eastAsia="Garamond" w:cs="Garamond"/>
          <w:sz w:val="24"/>
        </w:rPr>
        <w:t>selected.</w:t>
      </w:r>
    </w:p>
    <w:p w:rsidRPr="00B84367" w:rsidR="00B84367" w:rsidP="00B84367" w:rsidRDefault="00B84367" w14:paraId="4D521CCA" w14:textId="77777777">
      <w:pPr>
        <w:spacing w:before="3"/>
        <w:rPr>
          <w:rFonts w:ascii="Garamond" w:hAnsi="Garamond" w:eastAsia="Garamond" w:cs="Garamond"/>
          <w:sz w:val="21"/>
          <w:szCs w:val="24"/>
        </w:rPr>
      </w:pPr>
    </w:p>
    <w:p w:rsidRPr="00B84367" w:rsidR="00B84367" w:rsidP="00B84367" w:rsidRDefault="00B84367" w14:paraId="6227624C" w14:textId="77777777">
      <w:pPr>
        <w:numPr>
          <w:ilvl w:val="0"/>
          <w:numId w:val="23"/>
        </w:numPr>
        <w:tabs>
          <w:tab w:val="left" w:pos="820"/>
          <w:tab w:val="left" w:pos="821"/>
        </w:tabs>
        <w:rPr>
          <w:rFonts w:ascii="Garamond" w:hAnsi="Garamond" w:eastAsia="Garamond" w:cs="Garamond"/>
          <w:sz w:val="24"/>
        </w:rPr>
      </w:pPr>
      <w:r w:rsidRPr="00B84367">
        <w:rPr>
          <w:rFonts w:ascii="Garamond" w:hAnsi="Garamond" w:eastAsia="Garamond" w:cs="Garamond"/>
          <w:sz w:val="24"/>
        </w:rPr>
        <w:t>If the school has more than 52 students, a systematic sample of 50 students will be</w:t>
      </w:r>
      <w:r w:rsidRPr="00B84367">
        <w:rPr>
          <w:rFonts w:ascii="Garamond" w:hAnsi="Garamond" w:eastAsia="Garamond" w:cs="Garamond"/>
          <w:spacing w:val="-18"/>
          <w:sz w:val="24"/>
        </w:rPr>
        <w:t xml:space="preserve"> </w:t>
      </w:r>
      <w:r w:rsidRPr="00B84367">
        <w:rPr>
          <w:rFonts w:ascii="Garamond" w:hAnsi="Garamond" w:eastAsia="Garamond" w:cs="Garamond"/>
          <w:sz w:val="24"/>
        </w:rPr>
        <w:t>selected.</w:t>
      </w:r>
    </w:p>
    <w:p w:rsidRPr="00B84367" w:rsidR="00B84367" w:rsidP="00B84367" w:rsidRDefault="00B84367" w14:paraId="1BF2F38D" w14:textId="77777777">
      <w:pPr>
        <w:rPr>
          <w:rFonts w:ascii="Garamond" w:hAnsi="Garamond" w:eastAsia="Garamond" w:cs="Garamond"/>
          <w:sz w:val="26"/>
          <w:szCs w:val="24"/>
        </w:rPr>
      </w:pPr>
    </w:p>
    <w:p w:rsidRPr="00B84367" w:rsidR="00B84367" w:rsidP="00B84367" w:rsidRDefault="00B84367" w14:paraId="527617F4" w14:textId="77777777">
      <w:pPr>
        <w:spacing w:before="7"/>
        <w:rPr>
          <w:rFonts w:ascii="Garamond" w:hAnsi="Garamond" w:eastAsia="Garamond" w:cs="Garamond"/>
          <w:sz w:val="24"/>
          <w:szCs w:val="24"/>
        </w:rPr>
      </w:pPr>
    </w:p>
    <w:p w:rsidRPr="00AD72ED" w:rsidR="00D50A41" w:rsidP="003C6DF0" w:rsidRDefault="001F7DDD" w14:paraId="642B4A6A" w14:textId="3F07A3C5">
      <w:pPr>
        <w:numPr>
          <w:ilvl w:val="0"/>
          <w:numId w:val="31"/>
        </w:numPr>
        <w:tabs>
          <w:tab w:val="left" w:pos="1252"/>
          <w:tab w:val="left" w:pos="1253"/>
        </w:tabs>
        <w:spacing w:before="220"/>
        <w:ind w:hanging="197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Weighting Requirements</w:t>
      </w:r>
    </w:p>
    <w:p w:rsidRPr="000978BC" w:rsidR="00B84367" w:rsidP="00672DC4" w:rsidRDefault="00B84367" w14:paraId="1781BA2B" w14:textId="352EEC48">
      <w:pPr>
        <w:pStyle w:val="Heading1"/>
        <w:ind w:hanging="370"/>
        <w:rPr>
          <w:rFonts w:eastAsia="Franklin Gothic Medium"/>
          <w:sz w:val="40"/>
          <w:szCs w:val="40"/>
        </w:rPr>
      </w:pPr>
    </w:p>
    <w:p w:rsidRPr="00B84367" w:rsidR="00B84367" w:rsidP="00B84367" w:rsidRDefault="00B84367" w14:paraId="66CFC4E2" w14:textId="77777777">
      <w:pPr>
        <w:spacing w:before="1"/>
        <w:rPr>
          <w:rFonts w:ascii="Franklin Gothic Medium" w:hAnsi="Garamond" w:eastAsia="Garamond" w:cs="Garamond"/>
          <w:sz w:val="40"/>
          <w:szCs w:val="24"/>
        </w:rPr>
      </w:pPr>
    </w:p>
    <w:p w:rsidRPr="00B84367" w:rsidR="00B84367" w:rsidP="00B84367" w:rsidRDefault="00B84367" w14:paraId="4BC0F3F5"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The Operational Reading and Mathematics Assessments, Grades 4 and 8</w:t>
      </w:r>
    </w:p>
    <w:p w:rsidRPr="00B84367" w:rsidR="00B84367" w:rsidP="00B84367" w:rsidRDefault="00B84367" w14:paraId="445BE063" w14:textId="77777777">
      <w:pPr>
        <w:rPr>
          <w:rFonts w:ascii="Franklin Gothic Medium" w:hAnsi="Garamond" w:eastAsia="Garamond" w:cs="Garamond"/>
          <w:sz w:val="26"/>
          <w:szCs w:val="24"/>
        </w:rPr>
      </w:pPr>
    </w:p>
    <w:p w:rsidRPr="00B84367" w:rsidR="00B84367" w:rsidP="00B84367" w:rsidRDefault="00B84367" w14:paraId="13BBFC67" w14:textId="77777777">
      <w:pPr>
        <w:spacing w:before="178" w:line="319" w:lineRule="auto"/>
        <w:ind w:right="111"/>
        <w:rPr>
          <w:rFonts w:ascii="Garamond" w:hAnsi="Garamond" w:eastAsia="Garamond" w:cs="Garamond"/>
          <w:sz w:val="24"/>
          <w:szCs w:val="24"/>
        </w:rPr>
      </w:pPr>
      <w:r w:rsidRPr="00B84367">
        <w:rPr>
          <w:rFonts w:ascii="Garamond" w:hAnsi="Garamond" w:eastAsia="Garamond" w:cs="Garamond"/>
          <w:sz w:val="24"/>
          <w:szCs w:val="24"/>
        </w:rPr>
        <w:t>The exact weighting requirements for these samples have yet to be determined. One likely possibility is that three sets of weights will be required – two-block alone, three-block alone, and two- block/three-block combined. The sample will have weights for each subject (reading and math) applied to reflect probabilities of selection, school and student nonresponse, any trimming, and the random assignment to the particular subject. There will be separate replication schemes by grade and public/private. Weights will also be derived for the Puerto Rico assessment at grades 4 and 8.</w:t>
      </w:r>
    </w:p>
    <w:p w:rsidRPr="00B84367" w:rsidR="00B84367" w:rsidP="00B84367" w:rsidRDefault="00B84367" w14:paraId="2DCEA501" w14:textId="77777777">
      <w:pPr>
        <w:spacing w:before="3"/>
        <w:rPr>
          <w:rFonts w:ascii="Garamond" w:hAnsi="Garamond" w:eastAsia="Garamond" w:cs="Garamond"/>
          <w:sz w:val="30"/>
          <w:szCs w:val="24"/>
        </w:rPr>
      </w:pPr>
    </w:p>
    <w:p w:rsidRPr="00B84367" w:rsidR="00B84367" w:rsidP="00B84367" w:rsidRDefault="00B84367" w14:paraId="6B9CE9EF" w14:textId="77777777">
      <w:pPr>
        <w:spacing w:before="1"/>
        <w:rPr>
          <w:rFonts w:ascii="Franklin Gothic Medium" w:hAnsi="Garamond" w:eastAsia="Garamond" w:cs="Garamond"/>
          <w:sz w:val="24"/>
          <w:szCs w:val="24"/>
        </w:rPr>
      </w:pPr>
      <w:r w:rsidRPr="00B84367">
        <w:rPr>
          <w:rFonts w:ascii="Franklin Gothic Medium" w:hAnsi="Garamond" w:eastAsia="Garamond" w:cs="Garamond"/>
          <w:sz w:val="24"/>
          <w:szCs w:val="24"/>
        </w:rPr>
        <w:t>The Operational US History and Civics Assessments, Grade 8</w:t>
      </w:r>
    </w:p>
    <w:p w:rsidRPr="00B84367" w:rsidR="00B84367" w:rsidP="00B84367" w:rsidRDefault="00B84367" w14:paraId="7DC7561B" w14:textId="77777777">
      <w:pPr>
        <w:rPr>
          <w:rFonts w:ascii="Franklin Gothic Medium" w:hAnsi="Garamond" w:eastAsia="Garamond" w:cs="Garamond"/>
          <w:sz w:val="26"/>
          <w:szCs w:val="24"/>
        </w:rPr>
      </w:pPr>
    </w:p>
    <w:p w:rsidRPr="00B84367" w:rsidR="00B84367" w:rsidP="00B84367" w:rsidRDefault="00B84367" w14:paraId="633F3361" w14:textId="77777777">
      <w:pPr>
        <w:spacing w:before="178" w:line="319" w:lineRule="auto"/>
        <w:ind w:right="89"/>
        <w:rPr>
          <w:rFonts w:ascii="Garamond" w:hAnsi="Garamond" w:eastAsia="Garamond" w:cs="Garamond"/>
          <w:sz w:val="24"/>
          <w:szCs w:val="24"/>
        </w:rPr>
      </w:pPr>
      <w:r w:rsidRPr="00B84367">
        <w:rPr>
          <w:rFonts w:ascii="Garamond" w:hAnsi="Garamond" w:eastAsia="Garamond" w:cs="Garamond"/>
          <w:sz w:val="24"/>
          <w:szCs w:val="24"/>
        </w:rPr>
        <w:t>The sample will have a single set of weights for each subject (US history and civics) applied to reflect probabilities of selection, school and student nonresponse, any trimming, and the random assignment to the particular subject. There will be a separate replication scheme by grade and public/private.</w:t>
      </w:r>
    </w:p>
    <w:p w:rsidR="00C11C86" w:rsidRDefault="00C11C86" w14:paraId="1D919226" w14:textId="77777777">
      <w:pPr>
        <w:pStyle w:val="BodyText"/>
        <w:rPr>
          <w:sz w:val="20"/>
        </w:rPr>
      </w:pPr>
    </w:p>
    <w:sectPr w:rsidR="00C11C86">
      <w:pgSz w:w="12240" w:h="15840"/>
      <w:pgMar w:top="1340" w:right="1340" w:bottom="980" w:left="1340" w:header="722"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57263" w14:textId="77777777" w:rsidR="004B019C" w:rsidRDefault="004B019C">
      <w:r>
        <w:separator/>
      </w:r>
    </w:p>
  </w:endnote>
  <w:endnote w:type="continuationSeparator" w:id="0">
    <w:p w14:paraId="5866199C" w14:textId="77777777" w:rsidR="004B019C" w:rsidRDefault="004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4C81" w14:textId="71F06362" w:rsidR="00576F0D" w:rsidRDefault="00576F0D">
    <w:pPr>
      <w:pStyle w:val="Footer"/>
      <w:jc w:val="center"/>
    </w:pPr>
  </w:p>
  <w:p w14:paraId="57C34C27" w14:textId="77777777" w:rsidR="00576F0D" w:rsidRDefault="00576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91EA" w14:textId="2F969910"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DA85"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19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592D"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25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BE92"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39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37D3"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65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796B" w14:textId="77777777" w:rsidR="00576F0D" w:rsidRDefault="006E779E">
    <w:pPr>
      <w:pStyle w:val="BodyText"/>
      <w:spacing w:line="14" w:lineRule="auto"/>
      <w:rPr>
        <w:sz w:val="20"/>
      </w:rPr>
    </w:pPr>
    <w:r>
      <w:rPr>
        <w:sz w:val="24"/>
      </w:rPr>
      <w:pict w14:anchorId="68559767">
        <v:shapetype id="_x0000_t202" coordsize="21600,21600" o:spt="202" path="m,l,21600r21600,l21600,xe">
          <v:stroke joinstyle="miter"/>
          <v:path gradientshapeok="t" o:connecttype="rect"/>
        </v:shapetype>
        <v:shape id="_x0000_s2291" type="#_x0000_t202" style="position:absolute;margin-left:276.15pt;margin-top:748.85pt;width:60pt;height:15.5pt;z-index:-665184;mso-position-horizontal-relative:page;mso-position-vertical-relative:page" filled="f" stroked="f">
          <v:textbox inset="0,0,0,0">
            <w:txbxContent>
              <w:p w14:paraId="3F1F988B" w14:textId="77777777" w:rsidR="00576F0D" w:rsidRDefault="00576F0D">
                <w:pPr>
                  <w:pStyle w:val="BodyText"/>
                  <w:spacing w:before="20"/>
                </w:pPr>
                <w:r>
                  <w:t xml:space="preserve">Page </w:t>
                </w:r>
                <w:r>
                  <w:fldChar w:fldCharType="begin"/>
                </w:r>
                <w:r>
                  <w:instrText xml:space="preserve"> PAGE </w:instrText>
                </w:r>
                <w:r>
                  <w:fldChar w:fldCharType="separate"/>
                </w:r>
                <w:r>
                  <w:t>2</w:t>
                </w:r>
                <w:r>
                  <w:fldChar w:fldCharType="end"/>
                </w:r>
                <w:r>
                  <w:t xml:space="preserve"> of 18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946C" w14:textId="77777777" w:rsidR="00576F0D" w:rsidRDefault="006E779E">
    <w:pPr>
      <w:pStyle w:val="BodyText"/>
      <w:spacing w:line="14" w:lineRule="auto"/>
      <w:rPr>
        <w:sz w:val="20"/>
      </w:rPr>
    </w:pPr>
    <w:r>
      <w:rPr>
        <w:sz w:val="24"/>
      </w:rPr>
      <w:pict w14:anchorId="64CE6E4A">
        <v:shapetype id="_x0000_t202" coordsize="21600,21600" o:spt="202" path="m,l,21600r21600,l21600,xe">
          <v:stroke joinstyle="miter"/>
          <v:path gradientshapeok="t" o:connecttype="rect"/>
        </v:shapetype>
        <v:shape id="_x0000_s2294" type="#_x0000_t202" style="position:absolute;margin-left:363.25pt;margin-top:568.85pt;width:65.6pt;height:15.5pt;z-index:-662112;mso-position-horizontal-relative:page;mso-position-vertical-relative:page" filled="f" stroked="f">
          <v:textbox inset="0,0,0,0">
            <w:txbxContent>
              <w:p w14:paraId="2C5F51BF" w14:textId="77777777" w:rsidR="00576F0D" w:rsidRDefault="00576F0D">
                <w:pPr>
                  <w:pStyle w:val="BodyText"/>
                  <w:spacing w:before="20"/>
                </w:pPr>
                <w:r>
                  <w:t xml:space="preserve">Page </w:t>
                </w:r>
                <w:r>
                  <w:fldChar w:fldCharType="begin"/>
                </w:r>
                <w:r>
                  <w:instrText xml:space="preserve"> PAGE </w:instrText>
                </w:r>
                <w:r>
                  <w:fldChar w:fldCharType="separate"/>
                </w:r>
                <w:r>
                  <w:t>10</w:t>
                </w:r>
                <w:r>
                  <w:fldChar w:fldCharType="end"/>
                </w:r>
                <w:r>
                  <w:t xml:space="preserve"> of 18</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818B" w14:textId="54E45514" w:rsidR="00576F0D" w:rsidRDefault="006E779E">
    <w:pPr>
      <w:pStyle w:val="BodyText"/>
      <w:spacing w:line="14" w:lineRule="auto"/>
      <w:rPr>
        <w:sz w:val="20"/>
      </w:rPr>
    </w:pPr>
    <w:r>
      <w:rPr>
        <w:sz w:val="24"/>
      </w:rPr>
      <w:pict w14:anchorId="33F34DC2">
        <v:shapetype id="_x0000_t202" coordsize="21600,21600" o:spt="202" path="m,l,21600r21600,l21600,xe">
          <v:stroke joinstyle="miter"/>
          <v:path gradientshapeok="t" o:connecttype="rect"/>
        </v:shapetype>
        <v:shape id="_x0000_s2297" type="#_x0000_t202" style="position:absolute;margin-left:273.25pt;margin-top:741.65pt;width:65.6pt;height:15.5pt;z-index:-659040;mso-position-horizontal-relative:page;mso-position-vertical-relative:page" filled="f" stroked="f">
          <v:textbox inset="0,0,0,0">
            <w:txbxContent>
              <w:p w14:paraId="3F226016" w14:textId="77777777" w:rsidR="00576F0D" w:rsidRDefault="00576F0D">
                <w:pPr>
                  <w:pStyle w:val="BodyText"/>
                  <w:spacing w:before="20"/>
                </w:pPr>
                <w:r>
                  <w:t xml:space="preserve">Page </w:t>
                </w:r>
                <w:r>
                  <w:fldChar w:fldCharType="begin"/>
                </w:r>
                <w:r>
                  <w:instrText xml:space="preserve"> PAGE </w:instrText>
                </w:r>
                <w:r>
                  <w:fldChar w:fldCharType="separate"/>
                </w:r>
                <w:r>
                  <w:t>13</w:t>
                </w:r>
                <w:r>
                  <w:fldChar w:fldCharType="end"/>
                </w:r>
                <w:r>
                  <w:t xml:space="preserve"> of 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B6C9C" w14:textId="77777777" w:rsidR="004B019C" w:rsidRDefault="004B019C">
      <w:r>
        <w:separator/>
      </w:r>
    </w:p>
  </w:footnote>
  <w:footnote w:type="continuationSeparator" w:id="0">
    <w:p w14:paraId="5B6DC689" w14:textId="77777777" w:rsidR="004B019C" w:rsidRDefault="004B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0CD6" w14:textId="77777777" w:rsidR="00576F0D" w:rsidRDefault="006E779E">
    <w:pPr>
      <w:pStyle w:val="BodyText"/>
      <w:spacing w:line="14" w:lineRule="auto"/>
      <w:rPr>
        <w:sz w:val="20"/>
      </w:rPr>
    </w:pPr>
    <w:r>
      <w:pict w14:anchorId="1110F732">
        <v:shapetype id="_x0000_t202" coordsize="21600,21600" o:spt="202" path="m,l,21600r21600,l21600,xe">
          <v:stroke joinstyle="miter"/>
          <v:path gradientshapeok="t" o:connecttype="rect"/>
        </v:shapetype>
        <v:shape id="_x0000_s2266" type="#_x0000_t202" style="position:absolute;margin-left:111.35pt;margin-top:71.65pt;width:393.35pt;height:47.5pt;z-index:-670024;mso-position-horizontal-relative:page;mso-position-vertical-relative:page" filled="f" stroked="f">
          <v:textbox style="mso-next-textbox:#_x0000_s2266" inset="0,0,0,0">
            <w:txbxContent>
              <w:p w14:paraId="39BC8A43" w14:textId="77777777" w:rsidR="00576F0D" w:rsidRDefault="00576F0D">
                <w:pPr>
                  <w:spacing w:before="6"/>
                  <w:ind w:left="77" w:right="77"/>
                  <w:jc w:val="center"/>
                  <w:rPr>
                    <w:i/>
                    <w:sz w:val="32"/>
                  </w:rPr>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435B" w14:textId="77777777" w:rsidR="00576F0D" w:rsidRDefault="00576F0D">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2F93E" w14:textId="0488B059" w:rsidR="00576F0D" w:rsidRDefault="00576F0D">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E3D2" w14:textId="77777777" w:rsidR="00576F0D" w:rsidRDefault="00576F0D">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D5FE" w14:textId="77777777" w:rsidR="00576F0D" w:rsidRDefault="00576F0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C2AC" w14:textId="77777777" w:rsidR="00576F0D" w:rsidRDefault="006E779E">
    <w:pPr>
      <w:pStyle w:val="BodyText"/>
      <w:spacing w:line="14" w:lineRule="auto"/>
      <w:rPr>
        <w:sz w:val="20"/>
      </w:rPr>
    </w:pPr>
    <w:r>
      <w:pict w14:anchorId="7D032688">
        <v:shapetype id="_x0000_t202" coordsize="21600,21600" o:spt="202" path="m,l,21600r21600,l21600,xe">
          <v:stroke joinstyle="miter"/>
          <v:path gradientshapeok="t" o:connecttype="rect"/>
        </v:shapetype>
        <v:shape id="_x0000_s2246" type="#_x0000_t202" style="position:absolute;margin-left:147.1pt;margin-top:55.55pt;width:201.85pt;height:15.2pt;z-index:-669544;mso-position-horizontal-relative:page;mso-position-vertical-relative:page" filled="f" stroked="f">
          <v:textbox inset="0,0,0,0">
            <w:txbxContent>
              <w:p w14:paraId="0C06D417"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AC76" w14:textId="77777777" w:rsidR="00576F0D" w:rsidRDefault="00576F0D">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5079" w14:textId="77777777" w:rsidR="00576F0D" w:rsidRDefault="006E779E">
    <w:pPr>
      <w:pStyle w:val="BodyText"/>
      <w:spacing w:line="14" w:lineRule="auto"/>
      <w:rPr>
        <w:sz w:val="20"/>
      </w:rPr>
    </w:pPr>
    <w:r>
      <w:pict w14:anchorId="212B79E1">
        <v:shapetype id="_x0000_t202" coordsize="21600,21600" o:spt="202" path="m,l,21600r21600,l21600,xe">
          <v:stroke joinstyle="miter"/>
          <v:path gradientshapeok="t" o:connecttype="rect"/>
        </v:shapetype>
        <v:shape id="_x0000_s2243" type="#_x0000_t202" style="position:absolute;margin-left:105pt;margin-top:55.55pt;width:201.85pt;height:15.2pt;z-index:-669472;mso-position-horizontal-relative:page;mso-position-vertical-relative:page" filled="f" stroked="f">
          <v:textbox inset="0,0,0,0">
            <w:txbxContent>
              <w:p w14:paraId="666A9037"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74E6" w14:textId="77777777" w:rsidR="00576F0D" w:rsidRDefault="006E779E">
    <w:pPr>
      <w:pStyle w:val="BodyText"/>
      <w:spacing w:line="14" w:lineRule="auto"/>
      <w:rPr>
        <w:sz w:val="20"/>
      </w:rPr>
    </w:pPr>
    <w:r>
      <w:pict w14:anchorId="44304245">
        <v:shapetype id="_x0000_t202" coordsize="21600,21600" o:spt="202" path="m,l,21600r21600,l21600,xe">
          <v:stroke joinstyle="miter"/>
          <v:path gradientshapeok="t" o:connecttype="rect"/>
        </v:shapetype>
        <v:shape id="_x0000_s2242" type="#_x0000_t202" style="position:absolute;margin-left:127.3pt;margin-top:55.55pt;width:201.85pt;height:15.2pt;z-index:-669448;mso-position-horizontal-relative:page;mso-position-vertical-relative:page" filled="f" stroked="f">
          <v:textbox inset="0,0,0,0">
            <w:txbxContent>
              <w:p w14:paraId="7EBD6DF5"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1FCB" w14:textId="77777777" w:rsidR="00576F0D" w:rsidRDefault="00576F0D">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66C6" w14:textId="77777777" w:rsidR="00576F0D" w:rsidRDefault="00576F0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253F2" w14:textId="77777777" w:rsidR="00576F0D" w:rsidRDefault="00576F0D">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72B0" w14:textId="77777777" w:rsidR="00576F0D" w:rsidRDefault="00576F0D">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BC86" w14:textId="77777777" w:rsidR="00576F0D" w:rsidRDefault="006E779E">
    <w:pPr>
      <w:pStyle w:val="BodyText"/>
      <w:spacing w:line="14" w:lineRule="auto"/>
      <w:rPr>
        <w:sz w:val="20"/>
      </w:rPr>
    </w:pPr>
    <w:r>
      <w:pict w14:anchorId="3BA16492">
        <v:shapetype id="_x0000_t202" coordsize="21600,21600" o:spt="202" path="m,l,21600r21600,l21600,xe">
          <v:stroke joinstyle="miter"/>
          <v:path gradientshapeok="t" o:connecttype="rect"/>
        </v:shapetype>
        <v:shape id="_x0000_s2235" type="#_x0000_t202" style="position:absolute;margin-left:106.5pt;margin-top:55.55pt;width:201.85pt;height:15.2pt;z-index:-669280;mso-position-horizontal-relative:page;mso-position-vertical-relative:page" filled="f" stroked="f">
          <v:textbox inset="0,0,0,0">
            <w:txbxContent>
              <w:p w14:paraId="3FB270E2"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1C8E" w14:textId="77777777" w:rsidR="00576F0D" w:rsidRDefault="00576F0D">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2A09" w14:textId="77777777" w:rsidR="00576F0D" w:rsidRDefault="00576F0D">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1BC9" w14:textId="77777777" w:rsidR="00576F0D" w:rsidRDefault="00576F0D">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F48E" w14:textId="77777777" w:rsidR="00576F0D" w:rsidRDefault="00576F0D">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F5C0" w14:textId="77777777" w:rsidR="00576F0D" w:rsidRDefault="00576F0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909B" w14:textId="77777777" w:rsidR="00576F0D" w:rsidRDefault="00576F0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DC89" w14:textId="77777777" w:rsidR="00576F0D" w:rsidRDefault="00576F0D">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ABA5" w14:textId="77777777" w:rsidR="00576F0D" w:rsidRDefault="00576F0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DECB" w14:textId="77777777" w:rsidR="00576F0D" w:rsidRDefault="00576F0D">
    <w:pPr>
      <w:pStyle w:val="BodyText"/>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D912" w14:textId="77777777" w:rsidR="00576F0D" w:rsidRDefault="00576F0D">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E717" w14:textId="77777777" w:rsidR="00576F0D" w:rsidRDefault="006E779E">
    <w:pPr>
      <w:pStyle w:val="BodyText"/>
      <w:spacing w:line="14" w:lineRule="auto"/>
      <w:rPr>
        <w:sz w:val="20"/>
      </w:rPr>
    </w:pPr>
    <w:r>
      <w:pict w14:anchorId="21423D1E">
        <v:shapetype id="_x0000_t202" coordsize="21600,21600" o:spt="202" path="m,l,21600r21600,l21600,xe">
          <v:stroke joinstyle="miter"/>
          <v:path gradientshapeok="t" o:connecttype="rect"/>
        </v:shapetype>
        <v:shape id="_x0000_s2211" type="#_x0000_t202" style="position:absolute;margin-left:121.1pt;margin-top:28.75pt;width:371.15pt;height:92.35pt;z-index:6160;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13AB4B98" w14:textId="77777777">
                  <w:trPr>
                    <w:trHeight w:val="194"/>
                  </w:trPr>
                  <w:tc>
                    <w:tcPr>
                      <w:tcW w:w="1094" w:type="dxa"/>
                      <w:tcBorders>
                        <w:top w:val="nil"/>
                        <w:bottom w:val="nil"/>
                        <w:right w:val="single" w:sz="8" w:space="0" w:color="FFFFFF"/>
                      </w:tcBorders>
                    </w:tcPr>
                    <w:p w14:paraId="410D356D"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2C76D9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7C40F47"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78ACCF8"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2E6061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84321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3835E3F" w14:textId="77777777" w:rsidR="00576F0D" w:rsidRDefault="00576F0D">
                      <w:pPr>
                        <w:pStyle w:val="TableParagraph"/>
                        <w:jc w:val="left"/>
                        <w:rPr>
                          <w:sz w:val="12"/>
                        </w:rPr>
                      </w:pPr>
                    </w:p>
                  </w:tc>
                  <w:tc>
                    <w:tcPr>
                      <w:tcW w:w="1133" w:type="dxa"/>
                      <w:tcBorders>
                        <w:top w:val="nil"/>
                        <w:left w:val="single" w:sz="8" w:space="0" w:color="FFFFFF"/>
                        <w:bottom w:val="nil"/>
                      </w:tcBorders>
                    </w:tcPr>
                    <w:p w14:paraId="11C37D51" w14:textId="77777777" w:rsidR="00576F0D" w:rsidRDefault="00576F0D">
                      <w:pPr>
                        <w:pStyle w:val="TableParagraph"/>
                        <w:jc w:val="left"/>
                        <w:rPr>
                          <w:sz w:val="12"/>
                        </w:rPr>
                      </w:pPr>
                    </w:p>
                  </w:tc>
                </w:tr>
                <w:tr w:rsidR="00576F0D" w14:paraId="6BCB61A2" w14:textId="77777777">
                  <w:trPr>
                    <w:trHeight w:val="178"/>
                  </w:trPr>
                  <w:tc>
                    <w:tcPr>
                      <w:tcW w:w="1094" w:type="dxa"/>
                      <w:tcBorders>
                        <w:top w:val="nil"/>
                        <w:bottom w:val="nil"/>
                        <w:right w:val="single" w:sz="8" w:space="0" w:color="FFFFFF"/>
                      </w:tcBorders>
                    </w:tcPr>
                    <w:p w14:paraId="2D7FBE6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8B8CB3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457D2BF"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83CA8DA"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A268745"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3200DE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FC2145B" w14:textId="77777777" w:rsidR="00576F0D" w:rsidRDefault="00576F0D">
                      <w:pPr>
                        <w:pStyle w:val="TableParagraph"/>
                        <w:jc w:val="left"/>
                        <w:rPr>
                          <w:sz w:val="12"/>
                        </w:rPr>
                      </w:pPr>
                    </w:p>
                  </w:tc>
                  <w:tc>
                    <w:tcPr>
                      <w:tcW w:w="1133" w:type="dxa"/>
                      <w:tcBorders>
                        <w:top w:val="nil"/>
                        <w:left w:val="single" w:sz="8" w:space="0" w:color="FFFFFF"/>
                        <w:bottom w:val="nil"/>
                      </w:tcBorders>
                    </w:tcPr>
                    <w:p w14:paraId="5393E52A" w14:textId="77777777" w:rsidR="00576F0D" w:rsidRDefault="00576F0D">
                      <w:pPr>
                        <w:pStyle w:val="TableParagraph"/>
                        <w:jc w:val="left"/>
                        <w:rPr>
                          <w:sz w:val="12"/>
                        </w:rPr>
                      </w:pPr>
                    </w:p>
                  </w:tc>
                </w:tr>
                <w:tr w:rsidR="00576F0D" w14:paraId="7CE8A6FC" w14:textId="77777777">
                  <w:trPr>
                    <w:trHeight w:val="178"/>
                  </w:trPr>
                  <w:tc>
                    <w:tcPr>
                      <w:tcW w:w="1094" w:type="dxa"/>
                      <w:tcBorders>
                        <w:top w:val="nil"/>
                        <w:bottom w:val="nil"/>
                        <w:right w:val="single" w:sz="8" w:space="0" w:color="FFFFFF"/>
                      </w:tcBorders>
                    </w:tcPr>
                    <w:p w14:paraId="746D7AD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70E4EA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AECB163"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55E16CF"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559DAFC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6D686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94BA5C5" w14:textId="77777777" w:rsidR="00576F0D" w:rsidRDefault="00576F0D">
                      <w:pPr>
                        <w:pStyle w:val="TableParagraph"/>
                        <w:jc w:val="left"/>
                        <w:rPr>
                          <w:sz w:val="12"/>
                        </w:rPr>
                      </w:pPr>
                    </w:p>
                  </w:tc>
                  <w:tc>
                    <w:tcPr>
                      <w:tcW w:w="1133" w:type="dxa"/>
                      <w:tcBorders>
                        <w:top w:val="nil"/>
                        <w:left w:val="single" w:sz="8" w:space="0" w:color="FFFFFF"/>
                        <w:bottom w:val="nil"/>
                      </w:tcBorders>
                    </w:tcPr>
                    <w:p w14:paraId="36232253" w14:textId="77777777" w:rsidR="00576F0D" w:rsidRDefault="00576F0D">
                      <w:pPr>
                        <w:pStyle w:val="TableParagraph"/>
                        <w:jc w:val="left"/>
                        <w:rPr>
                          <w:sz w:val="12"/>
                        </w:rPr>
                      </w:pPr>
                    </w:p>
                  </w:tc>
                </w:tr>
                <w:tr w:rsidR="00576F0D" w14:paraId="15F68491" w14:textId="77777777">
                  <w:trPr>
                    <w:trHeight w:val="178"/>
                  </w:trPr>
                  <w:tc>
                    <w:tcPr>
                      <w:tcW w:w="1094" w:type="dxa"/>
                      <w:tcBorders>
                        <w:top w:val="nil"/>
                        <w:bottom w:val="nil"/>
                        <w:right w:val="single" w:sz="8" w:space="0" w:color="FFFFFF"/>
                      </w:tcBorders>
                    </w:tcPr>
                    <w:p w14:paraId="045B13C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5126115"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D23276A"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8ABDD9B"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246163D1"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73F20F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BE08DFA"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50B39F63" w14:textId="77777777" w:rsidR="00576F0D" w:rsidRDefault="00576F0D">
                      <w:pPr>
                        <w:pStyle w:val="TableParagraph"/>
                        <w:jc w:val="left"/>
                        <w:rPr>
                          <w:sz w:val="12"/>
                        </w:rPr>
                      </w:pPr>
                    </w:p>
                  </w:tc>
                </w:tr>
                <w:tr w:rsidR="00576F0D" w14:paraId="5574FFEF" w14:textId="77777777">
                  <w:trPr>
                    <w:trHeight w:val="178"/>
                  </w:trPr>
                  <w:tc>
                    <w:tcPr>
                      <w:tcW w:w="1094" w:type="dxa"/>
                      <w:tcBorders>
                        <w:top w:val="nil"/>
                        <w:bottom w:val="nil"/>
                        <w:right w:val="single" w:sz="8" w:space="0" w:color="FFFFFF"/>
                      </w:tcBorders>
                    </w:tcPr>
                    <w:p w14:paraId="2D485BD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BF8CEB4"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231EA9AE"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6A604D54"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0B83768C"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D6782F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184115"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8858611" w14:textId="77777777" w:rsidR="00576F0D" w:rsidRDefault="00576F0D">
                      <w:pPr>
                        <w:pStyle w:val="TableParagraph"/>
                        <w:jc w:val="left"/>
                        <w:rPr>
                          <w:sz w:val="12"/>
                        </w:rPr>
                      </w:pPr>
                    </w:p>
                  </w:tc>
                </w:tr>
                <w:tr w:rsidR="00576F0D" w14:paraId="2BD60BA0" w14:textId="77777777">
                  <w:trPr>
                    <w:trHeight w:val="178"/>
                  </w:trPr>
                  <w:tc>
                    <w:tcPr>
                      <w:tcW w:w="1094" w:type="dxa"/>
                      <w:tcBorders>
                        <w:top w:val="nil"/>
                        <w:bottom w:val="nil"/>
                        <w:right w:val="single" w:sz="8" w:space="0" w:color="FFFFFF"/>
                      </w:tcBorders>
                    </w:tcPr>
                    <w:p w14:paraId="048B51CA"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FCD5D50"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3481C956"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7215CB12"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491C61C8"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0E01364"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F54C616"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23FFCE7" w14:textId="77777777" w:rsidR="00576F0D" w:rsidRDefault="00576F0D">
                      <w:pPr>
                        <w:pStyle w:val="TableParagraph"/>
                        <w:jc w:val="left"/>
                        <w:rPr>
                          <w:sz w:val="12"/>
                        </w:rPr>
                      </w:pPr>
                    </w:p>
                  </w:tc>
                </w:tr>
                <w:tr w:rsidR="00576F0D" w14:paraId="09D63853" w14:textId="77777777">
                  <w:trPr>
                    <w:trHeight w:val="178"/>
                  </w:trPr>
                  <w:tc>
                    <w:tcPr>
                      <w:tcW w:w="1094" w:type="dxa"/>
                      <w:tcBorders>
                        <w:top w:val="nil"/>
                        <w:bottom w:val="nil"/>
                        <w:right w:val="single" w:sz="8" w:space="0" w:color="FFFFFF"/>
                      </w:tcBorders>
                    </w:tcPr>
                    <w:p w14:paraId="4D88CD92"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44328B7"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6F7DC3AD"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6C8C3D3"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1F0D58C9"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13D668"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3A15473F"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D5B1234" w14:textId="77777777" w:rsidR="00576F0D" w:rsidRDefault="00576F0D">
                      <w:pPr>
                        <w:pStyle w:val="TableParagraph"/>
                        <w:spacing w:line="158" w:lineRule="exact"/>
                        <w:ind w:right="69"/>
                        <w:rPr>
                          <w:sz w:val="16"/>
                        </w:rPr>
                      </w:pPr>
                      <w:r>
                        <w:rPr>
                          <w:w w:val="95"/>
                          <w:sz w:val="16"/>
                        </w:rPr>
                        <w:t>Weighted</w:t>
                      </w:r>
                    </w:p>
                  </w:tc>
                </w:tr>
                <w:tr w:rsidR="00576F0D" w14:paraId="41B6367E" w14:textId="77777777">
                  <w:trPr>
                    <w:trHeight w:val="178"/>
                  </w:trPr>
                  <w:tc>
                    <w:tcPr>
                      <w:tcW w:w="1094" w:type="dxa"/>
                      <w:tcBorders>
                        <w:top w:val="nil"/>
                        <w:bottom w:val="nil"/>
                        <w:right w:val="single" w:sz="8" w:space="0" w:color="FFFFFF"/>
                      </w:tcBorders>
                    </w:tcPr>
                    <w:p w14:paraId="7A3B7D0C" w14:textId="77777777" w:rsidR="00576F0D" w:rsidRDefault="00576F0D">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57393EB4"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4A275748"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24C4177"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2786A0B"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0088EC7C"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FE50546"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0081910" w14:textId="77777777" w:rsidR="00576F0D" w:rsidRDefault="00576F0D">
                      <w:pPr>
                        <w:pStyle w:val="TableParagraph"/>
                        <w:spacing w:line="158" w:lineRule="exact"/>
                        <w:ind w:right="69"/>
                        <w:rPr>
                          <w:sz w:val="16"/>
                        </w:rPr>
                      </w:pPr>
                      <w:r>
                        <w:rPr>
                          <w:sz w:val="16"/>
                        </w:rPr>
                        <w:t>percent of</w:t>
                      </w:r>
                    </w:p>
                  </w:tc>
                </w:tr>
                <w:tr w:rsidR="00576F0D" w14:paraId="2BC5D230" w14:textId="77777777">
                  <w:trPr>
                    <w:trHeight w:val="178"/>
                  </w:trPr>
                  <w:tc>
                    <w:tcPr>
                      <w:tcW w:w="1094" w:type="dxa"/>
                      <w:tcBorders>
                        <w:top w:val="nil"/>
                        <w:bottom w:val="nil"/>
                        <w:right w:val="single" w:sz="8" w:space="0" w:color="FFFFFF"/>
                      </w:tcBorders>
                    </w:tcPr>
                    <w:p w14:paraId="06556066" w14:textId="77777777" w:rsidR="00576F0D" w:rsidRDefault="00576F0D">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145FD1F8"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3B06D150"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F98C913"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3669DAA"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42BB72B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C2C2541"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349DFB7E" w14:textId="77777777" w:rsidR="00576F0D" w:rsidRDefault="00576F0D">
                      <w:pPr>
                        <w:pStyle w:val="TableParagraph"/>
                        <w:spacing w:line="158" w:lineRule="exact"/>
                        <w:ind w:right="69"/>
                        <w:rPr>
                          <w:sz w:val="16"/>
                        </w:rPr>
                      </w:pPr>
                      <w:r>
                        <w:rPr>
                          <w:w w:val="95"/>
                          <w:sz w:val="16"/>
                        </w:rPr>
                        <w:t>students</w:t>
                      </w:r>
                    </w:p>
                  </w:tc>
                </w:tr>
                <w:tr w:rsidR="00576F0D" w14:paraId="5CC86FCF" w14:textId="77777777">
                  <w:trPr>
                    <w:trHeight w:val="191"/>
                  </w:trPr>
                  <w:tc>
                    <w:tcPr>
                      <w:tcW w:w="1094" w:type="dxa"/>
                      <w:tcBorders>
                        <w:top w:val="nil"/>
                        <w:bottom w:val="single" w:sz="12" w:space="0" w:color="800000"/>
                        <w:right w:val="single" w:sz="8" w:space="0" w:color="FFFFFF"/>
                      </w:tcBorders>
                    </w:tcPr>
                    <w:p w14:paraId="5F1D44DE" w14:textId="77777777" w:rsidR="00576F0D" w:rsidRDefault="00576F0D">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00E7D2CB"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588E5690"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679BC195"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5D5E4C51"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05A29B71"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A31F3A0"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95C1617" w14:textId="77777777" w:rsidR="00576F0D" w:rsidRDefault="00576F0D">
                      <w:pPr>
                        <w:pStyle w:val="TableParagraph"/>
                        <w:spacing w:line="172" w:lineRule="exact"/>
                        <w:ind w:right="69"/>
                        <w:rPr>
                          <w:sz w:val="16"/>
                        </w:rPr>
                      </w:pPr>
                      <w:r>
                        <w:rPr>
                          <w:w w:val="95"/>
                          <w:sz w:val="16"/>
                        </w:rPr>
                        <w:t>accommodated</w:t>
                      </w:r>
                    </w:p>
                  </w:tc>
                </w:tr>
              </w:tbl>
              <w:p w14:paraId="107630FE" w14:textId="77777777" w:rsidR="00576F0D" w:rsidRDefault="00576F0D">
                <w:pPr>
                  <w:pStyle w:val="BodyText"/>
                </w:pP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E961" w14:textId="77777777" w:rsidR="00576F0D" w:rsidRDefault="006E779E">
    <w:pPr>
      <w:pStyle w:val="BodyText"/>
      <w:spacing w:line="14" w:lineRule="auto"/>
      <w:rPr>
        <w:sz w:val="20"/>
      </w:rPr>
    </w:pPr>
    <w:r>
      <w:pict w14:anchorId="373E2205">
        <v:shapetype id="_x0000_t202" coordsize="21600,21600" o:spt="202" path="m,l,21600r21600,l21600,xe">
          <v:stroke joinstyle="miter"/>
          <v:path gradientshapeok="t" o:connecttype="rect"/>
        </v:shapetype>
        <v:shape id="_x0000_s2210" type="#_x0000_t202" style="position:absolute;margin-left:121.1pt;margin-top:28.75pt;width:371.15pt;height:92.35pt;z-index:6184;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1B9DE78" w14:textId="77777777">
                  <w:trPr>
                    <w:trHeight w:val="194"/>
                  </w:trPr>
                  <w:tc>
                    <w:tcPr>
                      <w:tcW w:w="1094" w:type="dxa"/>
                      <w:tcBorders>
                        <w:top w:val="nil"/>
                        <w:bottom w:val="nil"/>
                        <w:right w:val="single" w:sz="8" w:space="0" w:color="FFFFFF"/>
                      </w:tcBorders>
                    </w:tcPr>
                    <w:p w14:paraId="30BDC5A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B54F47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533F7D7"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35B7AEF9"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2C0655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9FBAC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19FB39" w14:textId="77777777" w:rsidR="00576F0D" w:rsidRDefault="00576F0D">
                      <w:pPr>
                        <w:pStyle w:val="TableParagraph"/>
                        <w:jc w:val="left"/>
                        <w:rPr>
                          <w:sz w:val="12"/>
                        </w:rPr>
                      </w:pPr>
                    </w:p>
                  </w:tc>
                  <w:tc>
                    <w:tcPr>
                      <w:tcW w:w="1133" w:type="dxa"/>
                      <w:tcBorders>
                        <w:top w:val="nil"/>
                        <w:left w:val="single" w:sz="8" w:space="0" w:color="FFFFFF"/>
                        <w:bottom w:val="nil"/>
                      </w:tcBorders>
                    </w:tcPr>
                    <w:p w14:paraId="5AC77AAB" w14:textId="77777777" w:rsidR="00576F0D" w:rsidRDefault="00576F0D">
                      <w:pPr>
                        <w:pStyle w:val="TableParagraph"/>
                        <w:jc w:val="left"/>
                        <w:rPr>
                          <w:sz w:val="12"/>
                        </w:rPr>
                      </w:pPr>
                    </w:p>
                  </w:tc>
                </w:tr>
                <w:tr w:rsidR="00576F0D" w14:paraId="2A7B8821" w14:textId="77777777">
                  <w:trPr>
                    <w:trHeight w:val="178"/>
                  </w:trPr>
                  <w:tc>
                    <w:tcPr>
                      <w:tcW w:w="1094" w:type="dxa"/>
                      <w:tcBorders>
                        <w:top w:val="nil"/>
                        <w:bottom w:val="nil"/>
                        <w:right w:val="single" w:sz="8" w:space="0" w:color="FFFFFF"/>
                      </w:tcBorders>
                    </w:tcPr>
                    <w:p w14:paraId="42986E1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CC47A0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889C97D"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90398C0"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A07DD82"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AC9A35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48AFACC" w14:textId="77777777" w:rsidR="00576F0D" w:rsidRDefault="00576F0D">
                      <w:pPr>
                        <w:pStyle w:val="TableParagraph"/>
                        <w:jc w:val="left"/>
                        <w:rPr>
                          <w:sz w:val="12"/>
                        </w:rPr>
                      </w:pPr>
                    </w:p>
                  </w:tc>
                  <w:tc>
                    <w:tcPr>
                      <w:tcW w:w="1133" w:type="dxa"/>
                      <w:tcBorders>
                        <w:top w:val="nil"/>
                        <w:left w:val="single" w:sz="8" w:space="0" w:color="FFFFFF"/>
                        <w:bottom w:val="nil"/>
                      </w:tcBorders>
                    </w:tcPr>
                    <w:p w14:paraId="32C42992" w14:textId="77777777" w:rsidR="00576F0D" w:rsidRDefault="00576F0D">
                      <w:pPr>
                        <w:pStyle w:val="TableParagraph"/>
                        <w:jc w:val="left"/>
                        <w:rPr>
                          <w:sz w:val="12"/>
                        </w:rPr>
                      </w:pPr>
                    </w:p>
                  </w:tc>
                </w:tr>
                <w:tr w:rsidR="00576F0D" w14:paraId="59E97992" w14:textId="77777777">
                  <w:trPr>
                    <w:trHeight w:val="178"/>
                  </w:trPr>
                  <w:tc>
                    <w:tcPr>
                      <w:tcW w:w="1094" w:type="dxa"/>
                      <w:tcBorders>
                        <w:top w:val="nil"/>
                        <w:bottom w:val="nil"/>
                        <w:right w:val="single" w:sz="8" w:space="0" w:color="FFFFFF"/>
                      </w:tcBorders>
                    </w:tcPr>
                    <w:p w14:paraId="6022156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69C1232"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C72D2B7"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5C0AAC6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20855B1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70543F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00E6D05" w14:textId="77777777" w:rsidR="00576F0D" w:rsidRDefault="00576F0D">
                      <w:pPr>
                        <w:pStyle w:val="TableParagraph"/>
                        <w:jc w:val="left"/>
                        <w:rPr>
                          <w:sz w:val="12"/>
                        </w:rPr>
                      </w:pPr>
                    </w:p>
                  </w:tc>
                  <w:tc>
                    <w:tcPr>
                      <w:tcW w:w="1133" w:type="dxa"/>
                      <w:tcBorders>
                        <w:top w:val="nil"/>
                        <w:left w:val="single" w:sz="8" w:space="0" w:color="FFFFFF"/>
                        <w:bottom w:val="nil"/>
                      </w:tcBorders>
                    </w:tcPr>
                    <w:p w14:paraId="24793B6D" w14:textId="77777777" w:rsidR="00576F0D" w:rsidRDefault="00576F0D">
                      <w:pPr>
                        <w:pStyle w:val="TableParagraph"/>
                        <w:jc w:val="left"/>
                        <w:rPr>
                          <w:sz w:val="12"/>
                        </w:rPr>
                      </w:pPr>
                    </w:p>
                  </w:tc>
                </w:tr>
                <w:tr w:rsidR="00576F0D" w14:paraId="6EBAF79D" w14:textId="77777777">
                  <w:trPr>
                    <w:trHeight w:val="178"/>
                  </w:trPr>
                  <w:tc>
                    <w:tcPr>
                      <w:tcW w:w="1094" w:type="dxa"/>
                      <w:tcBorders>
                        <w:top w:val="nil"/>
                        <w:bottom w:val="nil"/>
                        <w:right w:val="single" w:sz="8" w:space="0" w:color="FFFFFF"/>
                      </w:tcBorders>
                    </w:tcPr>
                    <w:p w14:paraId="6CE9BFF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E77209B"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B2AB01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4FB2AE76"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14DBB69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BF9856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E7F3DCC"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272873D" w14:textId="77777777" w:rsidR="00576F0D" w:rsidRDefault="00576F0D">
                      <w:pPr>
                        <w:pStyle w:val="TableParagraph"/>
                        <w:jc w:val="left"/>
                        <w:rPr>
                          <w:sz w:val="12"/>
                        </w:rPr>
                      </w:pPr>
                    </w:p>
                  </w:tc>
                </w:tr>
                <w:tr w:rsidR="00576F0D" w14:paraId="06B7C53B" w14:textId="77777777">
                  <w:trPr>
                    <w:trHeight w:val="178"/>
                  </w:trPr>
                  <w:tc>
                    <w:tcPr>
                      <w:tcW w:w="1094" w:type="dxa"/>
                      <w:tcBorders>
                        <w:top w:val="nil"/>
                        <w:bottom w:val="nil"/>
                        <w:right w:val="single" w:sz="8" w:space="0" w:color="FFFFFF"/>
                      </w:tcBorders>
                    </w:tcPr>
                    <w:p w14:paraId="15BA34A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383A764"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CB9794E"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426F4DDF"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430B481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2DA742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1A6BA0F"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643CACA3" w14:textId="77777777" w:rsidR="00576F0D" w:rsidRDefault="00576F0D">
                      <w:pPr>
                        <w:pStyle w:val="TableParagraph"/>
                        <w:jc w:val="left"/>
                        <w:rPr>
                          <w:sz w:val="12"/>
                        </w:rPr>
                      </w:pPr>
                    </w:p>
                  </w:tc>
                </w:tr>
                <w:tr w:rsidR="00576F0D" w14:paraId="6BA90C4C" w14:textId="77777777">
                  <w:trPr>
                    <w:trHeight w:val="178"/>
                  </w:trPr>
                  <w:tc>
                    <w:tcPr>
                      <w:tcW w:w="1094" w:type="dxa"/>
                      <w:tcBorders>
                        <w:top w:val="nil"/>
                        <w:bottom w:val="nil"/>
                        <w:right w:val="single" w:sz="8" w:space="0" w:color="FFFFFF"/>
                      </w:tcBorders>
                    </w:tcPr>
                    <w:p w14:paraId="53161E02"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28A07B3"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45610C1"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4CD94D5"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5DD36540"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11E03918"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1FB1653"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7894485D" w14:textId="77777777" w:rsidR="00576F0D" w:rsidRDefault="00576F0D">
                      <w:pPr>
                        <w:pStyle w:val="TableParagraph"/>
                        <w:jc w:val="left"/>
                        <w:rPr>
                          <w:sz w:val="12"/>
                        </w:rPr>
                      </w:pPr>
                    </w:p>
                  </w:tc>
                </w:tr>
                <w:tr w:rsidR="00576F0D" w14:paraId="0A0DFB83" w14:textId="77777777">
                  <w:trPr>
                    <w:trHeight w:val="178"/>
                  </w:trPr>
                  <w:tc>
                    <w:tcPr>
                      <w:tcW w:w="1094" w:type="dxa"/>
                      <w:tcBorders>
                        <w:top w:val="nil"/>
                        <w:bottom w:val="nil"/>
                        <w:right w:val="single" w:sz="8" w:space="0" w:color="FFFFFF"/>
                      </w:tcBorders>
                    </w:tcPr>
                    <w:p w14:paraId="4F49AAD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82B8485"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1887C5AD"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BB72BC8"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D175865"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73A6F22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6A3DB37"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371DB74E" w14:textId="77777777" w:rsidR="00576F0D" w:rsidRDefault="00576F0D">
                      <w:pPr>
                        <w:pStyle w:val="TableParagraph"/>
                        <w:spacing w:line="158" w:lineRule="exact"/>
                        <w:ind w:right="69"/>
                        <w:rPr>
                          <w:sz w:val="16"/>
                        </w:rPr>
                      </w:pPr>
                      <w:r>
                        <w:rPr>
                          <w:w w:val="95"/>
                          <w:sz w:val="16"/>
                        </w:rPr>
                        <w:t>Weighted</w:t>
                      </w:r>
                    </w:p>
                  </w:tc>
                </w:tr>
                <w:tr w:rsidR="00576F0D" w14:paraId="77F68A78" w14:textId="77777777">
                  <w:trPr>
                    <w:trHeight w:val="178"/>
                  </w:trPr>
                  <w:tc>
                    <w:tcPr>
                      <w:tcW w:w="1094" w:type="dxa"/>
                      <w:tcBorders>
                        <w:top w:val="nil"/>
                        <w:bottom w:val="nil"/>
                        <w:right w:val="single" w:sz="8" w:space="0" w:color="FFFFFF"/>
                      </w:tcBorders>
                    </w:tcPr>
                    <w:p w14:paraId="557691B4" w14:textId="77777777" w:rsidR="00576F0D" w:rsidRDefault="00576F0D">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40C07A50"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3211353"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6EF1CD7"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6E3214BB"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125245B8"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9495A04"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0E0F31CF" w14:textId="77777777" w:rsidR="00576F0D" w:rsidRDefault="00576F0D">
                      <w:pPr>
                        <w:pStyle w:val="TableParagraph"/>
                        <w:spacing w:line="158" w:lineRule="exact"/>
                        <w:ind w:right="69"/>
                        <w:rPr>
                          <w:sz w:val="16"/>
                        </w:rPr>
                      </w:pPr>
                      <w:r>
                        <w:rPr>
                          <w:sz w:val="16"/>
                        </w:rPr>
                        <w:t>percent of</w:t>
                      </w:r>
                    </w:p>
                  </w:tc>
                </w:tr>
                <w:tr w:rsidR="00576F0D" w14:paraId="331DCA6C" w14:textId="77777777">
                  <w:trPr>
                    <w:trHeight w:val="178"/>
                  </w:trPr>
                  <w:tc>
                    <w:tcPr>
                      <w:tcW w:w="1094" w:type="dxa"/>
                      <w:tcBorders>
                        <w:top w:val="nil"/>
                        <w:bottom w:val="nil"/>
                        <w:right w:val="single" w:sz="8" w:space="0" w:color="FFFFFF"/>
                      </w:tcBorders>
                    </w:tcPr>
                    <w:p w14:paraId="482B073E" w14:textId="77777777" w:rsidR="00576F0D" w:rsidRDefault="00576F0D">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35C1B3DC"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31DCCB2"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942B756"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F801C95"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0D55EC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4A1487E"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5A66C198" w14:textId="77777777" w:rsidR="00576F0D" w:rsidRDefault="00576F0D">
                      <w:pPr>
                        <w:pStyle w:val="TableParagraph"/>
                        <w:spacing w:line="158" w:lineRule="exact"/>
                        <w:ind w:right="69"/>
                        <w:rPr>
                          <w:sz w:val="16"/>
                        </w:rPr>
                      </w:pPr>
                      <w:r>
                        <w:rPr>
                          <w:w w:val="95"/>
                          <w:sz w:val="16"/>
                        </w:rPr>
                        <w:t>students</w:t>
                      </w:r>
                    </w:p>
                  </w:tc>
                </w:tr>
                <w:tr w:rsidR="00576F0D" w14:paraId="760CD471" w14:textId="77777777">
                  <w:trPr>
                    <w:trHeight w:val="192"/>
                  </w:trPr>
                  <w:tc>
                    <w:tcPr>
                      <w:tcW w:w="1094" w:type="dxa"/>
                      <w:tcBorders>
                        <w:top w:val="nil"/>
                        <w:bottom w:val="single" w:sz="12" w:space="0" w:color="800000"/>
                        <w:right w:val="single" w:sz="8" w:space="0" w:color="FFFFFF"/>
                      </w:tcBorders>
                    </w:tcPr>
                    <w:p w14:paraId="18EB61C9" w14:textId="77777777" w:rsidR="00576F0D" w:rsidRDefault="00576F0D">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1913199D"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0CCA5B5A"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A1F51D4"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2E930C75"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5A51A132"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08A1D9F4"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44331080" w14:textId="77777777" w:rsidR="00576F0D" w:rsidRDefault="00576F0D">
                      <w:pPr>
                        <w:pStyle w:val="TableParagraph"/>
                        <w:spacing w:line="172" w:lineRule="exact"/>
                        <w:ind w:right="69"/>
                        <w:rPr>
                          <w:sz w:val="16"/>
                        </w:rPr>
                      </w:pPr>
                      <w:r>
                        <w:rPr>
                          <w:w w:val="95"/>
                          <w:sz w:val="16"/>
                        </w:rPr>
                        <w:t>accommodated</w:t>
                      </w:r>
                    </w:p>
                  </w:tc>
                </w:tr>
              </w:tbl>
              <w:p w14:paraId="653EDA00" w14:textId="77777777" w:rsidR="00576F0D" w:rsidRDefault="00576F0D">
                <w:pPr>
                  <w:pStyle w:val="BodyText"/>
                </w:pP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27CE" w14:textId="77777777" w:rsidR="00576F0D" w:rsidRDefault="00576F0D">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14865" w14:textId="77777777" w:rsidR="00576F0D" w:rsidRDefault="006E779E">
    <w:pPr>
      <w:pStyle w:val="BodyText"/>
      <w:spacing w:line="14" w:lineRule="auto"/>
      <w:rPr>
        <w:sz w:val="20"/>
      </w:rPr>
    </w:pPr>
    <w:r>
      <w:pict w14:anchorId="1AC5FD1A">
        <v:shapetype id="_x0000_t202" coordsize="21600,21600" o:spt="202" path="m,l,21600r21600,l21600,xe">
          <v:stroke joinstyle="miter"/>
          <v:path gradientshapeok="t" o:connecttype="rect"/>
        </v:shapetype>
        <v:shape id="_x0000_s2201" type="#_x0000_t202" style="position:absolute;margin-left:121.1pt;margin-top:28.75pt;width:371.15pt;height:92.35pt;z-index:6304;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45CB6FC" w14:textId="77777777">
                  <w:trPr>
                    <w:trHeight w:val="194"/>
                  </w:trPr>
                  <w:tc>
                    <w:tcPr>
                      <w:tcW w:w="1094" w:type="dxa"/>
                      <w:tcBorders>
                        <w:top w:val="nil"/>
                        <w:bottom w:val="nil"/>
                        <w:right w:val="single" w:sz="8" w:space="0" w:color="FFFFFF"/>
                      </w:tcBorders>
                    </w:tcPr>
                    <w:p w14:paraId="446DC20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1B94C9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CBC8369"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670A60AF"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42BF81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5D8332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22F9253" w14:textId="77777777" w:rsidR="00576F0D" w:rsidRDefault="00576F0D">
                      <w:pPr>
                        <w:pStyle w:val="TableParagraph"/>
                        <w:jc w:val="left"/>
                        <w:rPr>
                          <w:sz w:val="12"/>
                        </w:rPr>
                      </w:pPr>
                    </w:p>
                  </w:tc>
                  <w:tc>
                    <w:tcPr>
                      <w:tcW w:w="1133" w:type="dxa"/>
                      <w:tcBorders>
                        <w:top w:val="nil"/>
                        <w:left w:val="single" w:sz="8" w:space="0" w:color="FFFFFF"/>
                        <w:bottom w:val="nil"/>
                      </w:tcBorders>
                    </w:tcPr>
                    <w:p w14:paraId="760D3950" w14:textId="77777777" w:rsidR="00576F0D" w:rsidRDefault="00576F0D">
                      <w:pPr>
                        <w:pStyle w:val="TableParagraph"/>
                        <w:jc w:val="left"/>
                        <w:rPr>
                          <w:sz w:val="12"/>
                        </w:rPr>
                      </w:pPr>
                    </w:p>
                  </w:tc>
                </w:tr>
                <w:tr w:rsidR="00576F0D" w14:paraId="7711387B" w14:textId="77777777">
                  <w:trPr>
                    <w:trHeight w:val="178"/>
                  </w:trPr>
                  <w:tc>
                    <w:tcPr>
                      <w:tcW w:w="1094" w:type="dxa"/>
                      <w:tcBorders>
                        <w:top w:val="nil"/>
                        <w:bottom w:val="nil"/>
                        <w:right w:val="single" w:sz="8" w:space="0" w:color="FFFFFF"/>
                      </w:tcBorders>
                    </w:tcPr>
                    <w:p w14:paraId="23E4DB4F"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DBE1F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1CFD9E6"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DE71CCE"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6648D2EA"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2D0512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CC6C99E" w14:textId="77777777" w:rsidR="00576F0D" w:rsidRDefault="00576F0D">
                      <w:pPr>
                        <w:pStyle w:val="TableParagraph"/>
                        <w:jc w:val="left"/>
                        <w:rPr>
                          <w:sz w:val="12"/>
                        </w:rPr>
                      </w:pPr>
                    </w:p>
                  </w:tc>
                  <w:tc>
                    <w:tcPr>
                      <w:tcW w:w="1133" w:type="dxa"/>
                      <w:tcBorders>
                        <w:top w:val="nil"/>
                        <w:left w:val="single" w:sz="8" w:space="0" w:color="FFFFFF"/>
                        <w:bottom w:val="nil"/>
                      </w:tcBorders>
                    </w:tcPr>
                    <w:p w14:paraId="51319AEC" w14:textId="77777777" w:rsidR="00576F0D" w:rsidRDefault="00576F0D">
                      <w:pPr>
                        <w:pStyle w:val="TableParagraph"/>
                        <w:jc w:val="left"/>
                        <w:rPr>
                          <w:sz w:val="12"/>
                        </w:rPr>
                      </w:pPr>
                    </w:p>
                  </w:tc>
                </w:tr>
                <w:tr w:rsidR="00576F0D" w14:paraId="5FAB88FB" w14:textId="77777777">
                  <w:trPr>
                    <w:trHeight w:val="178"/>
                  </w:trPr>
                  <w:tc>
                    <w:tcPr>
                      <w:tcW w:w="1094" w:type="dxa"/>
                      <w:tcBorders>
                        <w:top w:val="nil"/>
                        <w:bottom w:val="nil"/>
                        <w:right w:val="single" w:sz="8" w:space="0" w:color="FFFFFF"/>
                      </w:tcBorders>
                    </w:tcPr>
                    <w:p w14:paraId="6AB0C45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A69089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A7C1BB1"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63F3909"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7BB8A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F68BDB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042A211" w14:textId="77777777" w:rsidR="00576F0D" w:rsidRDefault="00576F0D">
                      <w:pPr>
                        <w:pStyle w:val="TableParagraph"/>
                        <w:jc w:val="left"/>
                        <w:rPr>
                          <w:sz w:val="12"/>
                        </w:rPr>
                      </w:pPr>
                    </w:p>
                  </w:tc>
                  <w:tc>
                    <w:tcPr>
                      <w:tcW w:w="1133" w:type="dxa"/>
                      <w:tcBorders>
                        <w:top w:val="nil"/>
                        <w:left w:val="single" w:sz="8" w:space="0" w:color="FFFFFF"/>
                        <w:bottom w:val="nil"/>
                      </w:tcBorders>
                    </w:tcPr>
                    <w:p w14:paraId="775053CB" w14:textId="77777777" w:rsidR="00576F0D" w:rsidRDefault="00576F0D">
                      <w:pPr>
                        <w:pStyle w:val="TableParagraph"/>
                        <w:jc w:val="left"/>
                        <w:rPr>
                          <w:sz w:val="12"/>
                        </w:rPr>
                      </w:pPr>
                    </w:p>
                  </w:tc>
                </w:tr>
                <w:tr w:rsidR="00576F0D" w14:paraId="66F1A7C9" w14:textId="77777777">
                  <w:trPr>
                    <w:trHeight w:val="178"/>
                  </w:trPr>
                  <w:tc>
                    <w:tcPr>
                      <w:tcW w:w="1094" w:type="dxa"/>
                      <w:tcBorders>
                        <w:top w:val="nil"/>
                        <w:bottom w:val="nil"/>
                        <w:right w:val="single" w:sz="8" w:space="0" w:color="FFFFFF"/>
                      </w:tcBorders>
                    </w:tcPr>
                    <w:p w14:paraId="52B2F74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6C610F3"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67851B28"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786FC869"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7368602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63D835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0E3C1D3"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C8F77BF" w14:textId="77777777" w:rsidR="00576F0D" w:rsidRDefault="00576F0D">
                      <w:pPr>
                        <w:pStyle w:val="TableParagraph"/>
                        <w:jc w:val="left"/>
                        <w:rPr>
                          <w:sz w:val="12"/>
                        </w:rPr>
                      </w:pPr>
                    </w:p>
                  </w:tc>
                </w:tr>
                <w:tr w:rsidR="00576F0D" w14:paraId="18256505" w14:textId="77777777">
                  <w:trPr>
                    <w:trHeight w:val="178"/>
                  </w:trPr>
                  <w:tc>
                    <w:tcPr>
                      <w:tcW w:w="1094" w:type="dxa"/>
                      <w:tcBorders>
                        <w:top w:val="nil"/>
                        <w:bottom w:val="nil"/>
                        <w:right w:val="single" w:sz="8" w:space="0" w:color="FFFFFF"/>
                      </w:tcBorders>
                    </w:tcPr>
                    <w:p w14:paraId="5FBEC7A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4FF02C7"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61A5859"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BBC0FD2"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68B7BBA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6BA824F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C9E9290"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A6963C5" w14:textId="77777777" w:rsidR="00576F0D" w:rsidRDefault="00576F0D">
                      <w:pPr>
                        <w:pStyle w:val="TableParagraph"/>
                        <w:jc w:val="left"/>
                        <w:rPr>
                          <w:sz w:val="12"/>
                        </w:rPr>
                      </w:pPr>
                    </w:p>
                  </w:tc>
                </w:tr>
                <w:tr w:rsidR="00576F0D" w14:paraId="208C062A" w14:textId="77777777">
                  <w:trPr>
                    <w:trHeight w:val="178"/>
                  </w:trPr>
                  <w:tc>
                    <w:tcPr>
                      <w:tcW w:w="1094" w:type="dxa"/>
                      <w:tcBorders>
                        <w:top w:val="nil"/>
                        <w:bottom w:val="nil"/>
                        <w:right w:val="single" w:sz="8" w:space="0" w:color="FFFFFF"/>
                      </w:tcBorders>
                    </w:tcPr>
                    <w:p w14:paraId="6DA12C3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B2AD535"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542432C"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A17BE8F"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BF64A0A"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2835685"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39B13F1"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F58E668" w14:textId="77777777" w:rsidR="00576F0D" w:rsidRDefault="00576F0D">
                      <w:pPr>
                        <w:pStyle w:val="TableParagraph"/>
                        <w:jc w:val="left"/>
                        <w:rPr>
                          <w:sz w:val="12"/>
                        </w:rPr>
                      </w:pPr>
                    </w:p>
                  </w:tc>
                </w:tr>
                <w:tr w:rsidR="00576F0D" w14:paraId="2D05A196" w14:textId="77777777">
                  <w:trPr>
                    <w:trHeight w:val="178"/>
                  </w:trPr>
                  <w:tc>
                    <w:tcPr>
                      <w:tcW w:w="1094" w:type="dxa"/>
                      <w:tcBorders>
                        <w:top w:val="nil"/>
                        <w:bottom w:val="nil"/>
                        <w:right w:val="single" w:sz="8" w:space="0" w:color="FFFFFF"/>
                      </w:tcBorders>
                    </w:tcPr>
                    <w:p w14:paraId="36D53FB1"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DF93940"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D161ED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4A93E92"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4BD2508A"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688E6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C2B0DAE"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4AB8C25F" w14:textId="77777777" w:rsidR="00576F0D" w:rsidRDefault="00576F0D">
                      <w:pPr>
                        <w:pStyle w:val="TableParagraph"/>
                        <w:spacing w:line="158" w:lineRule="exact"/>
                        <w:ind w:right="69"/>
                        <w:rPr>
                          <w:sz w:val="16"/>
                        </w:rPr>
                      </w:pPr>
                      <w:r>
                        <w:rPr>
                          <w:w w:val="95"/>
                          <w:sz w:val="16"/>
                        </w:rPr>
                        <w:t>Weighted</w:t>
                      </w:r>
                    </w:p>
                  </w:tc>
                </w:tr>
                <w:tr w:rsidR="00576F0D" w14:paraId="3062F5F8" w14:textId="77777777">
                  <w:trPr>
                    <w:trHeight w:val="178"/>
                  </w:trPr>
                  <w:tc>
                    <w:tcPr>
                      <w:tcW w:w="1094" w:type="dxa"/>
                      <w:tcBorders>
                        <w:top w:val="nil"/>
                        <w:bottom w:val="nil"/>
                        <w:right w:val="single" w:sz="8" w:space="0" w:color="FFFFFF"/>
                      </w:tcBorders>
                    </w:tcPr>
                    <w:p w14:paraId="4C14C09F"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32E7864"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8CD6BFF"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3BB4DD0B"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490CCCF"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20DE48F"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4A06271A"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6916F286" w14:textId="77777777" w:rsidR="00576F0D" w:rsidRDefault="00576F0D">
                      <w:pPr>
                        <w:pStyle w:val="TableParagraph"/>
                        <w:spacing w:line="158" w:lineRule="exact"/>
                        <w:ind w:right="69"/>
                        <w:rPr>
                          <w:sz w:val="16"/>
                        </w:rPr>
                      </w:pPr>
                      <w:r>
                        <w:rPr>
                          <w:sz w:val="16"/>
                        </w:rPr>
                        <w:t>percent of</w:t>
                      </w:r>
                    </w:p>
                  </w:tc>
                </w:tr>
                <w:tr w:rsidR="00576F0D" w14:paraId="59D4EC74" w14:textId="77777777">
                  <w:trPr>
                    <w:trHeight w:val="178"/>
                  </w:trPr>
                  <w:tc>
                    <w:tcPr>
                      <w:tcW w:w="1094" w:type="dxa"/>
                      <w:tcBorders>
                        <w:top w:val="nil"/>
                        <w:bottom w:val="nil"/>
                        <w:right w:val="single" w:sz="8" w:space="0" w:color="FFFFFF"/>
                      </w:tcBorders>
                    </w:tcPr>
                    <w:p w14:paraId="5F82E529"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3B9E4D55"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43097DE3"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5E2F364B"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442CA5D"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215A39F0"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1D6D7219"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ABEEE9E" w14:textId="77777777" w:rsidR="00576F0D" w:rsidRDefault="00576F0D">
                      <w:pPr>
                        <w:pStyle w:val="TableParagraph"/>
                        <w:spacing w:line="158" w:lineRule="exact"/>
                        <w:ind w:right="69"/>
                        <w:rPr>
                          <w:sz w:val="16"/>
                        </w:rPr>
                      </w:pPr>
                      <w:r>
                        <w:rPr>
                          <w:w w:val="95"/>
                          <w:sz w:val="16"/>
                        </w:rPr>
                        <w:t>students</w:t>
                      </w:r>
                    </w:p>
                  </w:tc>
                </w:tr>
                <w:tr w:rsidR="00576F0D" w14:paraId="058648F9" w14:textId="77777777">
                  <w:trPr>
                    <w:trHeight w:val="191"/>
                  </w:trPr>
                  <w:tc>
                    <w:tcPr>
                      <w:tcW w:w="1094" w:type="dxa"/>
                      <w:tcBorders>
                        <w:top w:val="nil"/>
                        <w:bottom w:val="single" w:sz="12" w:space="0" w:color="800000"/>
                        <w:right w:val="single" w:sz="8" w:space="0" w:color="FFFFFF"/>
                      </w:tcBorders>
                    </w:tcPr>
                    <w:p w14:paraId="587FFBCD"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EBC343"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2FAEA860"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A7E25D8"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47EA770"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9EA309A"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285777A3"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E956D13" w14:textId="77777777" w:rsidR="00576F0D" w:rsidRDefault="00576F0D">
                      <w:pPr>
                        <w:pStyle w:val="TableParagraph"/>
                        <w:spacing w:line="172" w:lineRule="exact"/>
                        <w:ind w:right="69"/>
                        <w:rPr>
                          <w:sz w:val="16"/>
                        </w:rPr>
                      </w:pPr>
                      <w:r>
                        <w:rPr>
                          <w:w w:val="95"/>
                          <w:sz w:val="16"/>
                        </w:rPr>
                        <w:t>accommodated</w:t>
                      </w:r>
                    </w:p>
                  </w:tc>
                </w:tr>
              </w:tbl>
              <w:p w14:paraId="0BAA2E7C" w14:textId="77777777" w:rsidR="00576F0D" w:rsidRDefault="00576F0D">
                <w:pPr>
                  <w:pStyle w:val="BodyText"/>
                </w:pP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0CC5" w14:textId="77777777" w:rsidR="00576F0D" w:rsidRDefault="006E779E">
    <w:pPr>
      <w:pStyle w:val="BodyText"/>
      <w:spacing w:line="14" w:lineRule="auto"/>
      <w:rPr>
        <w:sz w:val="20"/>
      </w:rPr>
    </w:pPr>
    <w:r>
      <w:pict w14:anchorId="4A3A9ACF">
        <v:shapetype id="_x0000_t202" coordsize="21600,21600" o:spt="202" path="m,l,21600r21600,l21600,xe">
          <v:stroke joinstyle="miter"/>
          <v:path gradientshapeok="t" o:connecttype="rect"/>
        </v:shapetype>
        <v:shape id="_x0000_s2200" type="#_x0000_t202" style="position:absolute;margin-left:121.1pt;margin-top:28.75pt;width:371.15pt;height:92.35pt;z-index:6328;mso-position-horizontal-relative:page;mso-position-vertical-relative:page" filled="f" stroked="f">
          <v:textbox style="mso-next-textbox:#_x0000_s2200"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AECE159" w14:textId="77777777">
                  <w:trPr>
                    <w:trHeight w:val="194"/>
                  </w:trPr>
                  <w:tc>
                    <w:tcPr>
                      <w:tcW w:w="1094" w:type="dxa"/>
                      <w:tcBorders>
                        <w:top w:val="nil"/>
                        <w:bottom w:val="nil"/>
                        <w:right w:val="single" w:sz="8" w:space="0" w:color="FFFFFF"/>
                      </w:tcBorders>
                    </w:tcPr>
                    <w:p w14:paraId="340E202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CF548C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8F49E88"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B728466"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34E115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4FC6A6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28BFBC5" w14:textId="77777777" w:rsidR="00576F0D" w:rsidRDefault="00576F0D">
                      <w:pPr>
                        <w:pStyle w:val="TableParagraph"/>
                        <w:jc w:val="left"/>
                        <w:rPr>
                          <w:sz w:val="12"/>
                        </w:rPr>
                      </w:pPr>
                    </w:p>
                  </w:tc>
                  <w:tc>
                    <w:tcPr>
                      <w:tcW w:w="1133" w:type="dxa"/>
                      <w:tcBorders>
                        <w:top w:val="nil"/>
                        <w:left w:val="single" w:sz="8" w:space="0" w:color="FFFFFF"/>
                        <w:bottom w:val="nil"/>
                      </w:tcBorders>
                    </w:tcPr>
                    <w:p w14:paraId="6F466711" w14:textId="77777777" w:rsidR="00576F0D" w:rsidRDefault="00576F0D">
                      <w:pPr>
                        <w:pStyle w:val="TableParagraph"/>
                        <w:jc w:val="left"/>
                        <w:rPr>
                          <w:sz w:val="12"/>
                        </w:rPr>
                      </w:pPr>
                    </w:p>
                  </w:tc>
                </w:tr>
                <w:tr w:rsidR="00576F0D" w14:paraId="59B71603" w14:textId="77777777">
                  <w:trPr>
                    <w:trHeight w:val="178"/>
                  </w:trPr>
                  <w:tc>
                    <w:tcPr>
                      <w:tcW w:w="1094" w:type="dxa"/>
                      <w:tcBorders>
                        <w:top w:val="nil"/>
                        <w:bottom w:val="nil"/>
                        <w:right w:val="single" w:sz="8" w:space="0" w:color="FFFFFF"/>
                      </w:tcBorders>
                    </w:tcPr>
                    <w:p w14:paraId="6C8DFC01"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E09A92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3AA06B7"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5CD08F5E"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818F0C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FD9BDC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F52AA66" w14:textId="77777777" w:rsidR="00576F0D" w:rsidRDefault="00576F0D">
                      <w:pPr>
                        <w:pStyle w:val="TableParagraph"/>
                        <w:jc w:val="left"/>
                        <w:rPr>
                          <w:sz w:val="12"/>
                        </w:rPr>
                      </w:pPr>
                    </w:p>
                  </w:tc>
                  <w:tc>
                    <w:tcPr>
                      <w:tcW w:w="1133" w:type="dxa"/>
                      <w:tcBorders>
                        <w:top w:val="nil"/>
                        <w:left w:val="single" w:sz="8" w:space="0" w:color="FFFFFF"/>
                        <w:bottom w:val="nil"/>
                      </w:tcBorders>
                    </w:tcPr>
                    <w:p w14:paraId="015FF7EE" w14:textId="77777777" w:rsidR="00576F0D" w:rsidRDefault="00576F0D">
                      <w:pPr>
                        <w:pStyle w:val="TableParagraph"/>
                        <w:jc w:val="left"/>
                        <w:rPr>
                          <w:sz w:val="12"/>
                        </w:rPr>
                      </w:pPr>
                    </w:p>
                  </w:tc>
                </w:tr>
                <w:tr w:rsidR="00576F0D" w14:paraId="66F6719C" w14:textId="77777777">
                  <w:trPr>
                    <w:trHeight w:val="178"/>
                  </w:trPr>
                  <w:tc>
                    <w:tcPr>
                      <w:tcW w:w="1094" w:type="dxa"/>
                      <w:tcBorders>
                        <w:top w:val="nil"/>
                        <w:bottom w:val="nil"/>
                        <w:right w:val="single" w:sz="8" w:space="0" w:color="FFFFFF"/>
                      </w:tcBorders>
                    </w:tcPr>
                    <w:p w14:paraId="5FD465E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2563B0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123CC97"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056CB4A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365BC8A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A2E9CC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940F812" w14:textId="77777777" w:rsidR="00576F0D" w:rsidRDefault="00576F0D">
                      <w:pPr>
                        <w:pStyle w:val="TableParagraph"/>
                        <w:jc w:val="left"/>
                        <w:rPr>
                          <w:sz w:val="12"/>
                        </w:rPr>
                      </w:pPr>
                    </w:p>
                  </w:tc>
                  <w:tc>
                    <w:tcPr>
                      <w:tcW w:w="1133" w:type="dxa"/>
                      <w:tcBorders>
                        <w:top w:val="nil"/>
                        <w:left w:val="single" w:sz="8" w:space="0" w:color="FFFFFF"/>
                        <w:bottom w:val="nil"/>
                      </w:tcBorders>
                    </w:tcPr>
                    <w:p w14:paraId="7C79C7E4" w14:textId="77777777" w:rsidR="00576F0D" w:rsidRDefault="00576F0D">
                      <w:pPr>
                        <w:pStyle w:val="TableParagraph"/>
                        <w:jc w:val="left"/>
                        <w:rPr>
                          <w:sz w:val="12"/>
                        </w:rPr>
                      </w:pPr>
                    </w:p>
                  </w:tc>
                </w:tr>
                <w:tr w:rsidR="00576F0D" w14:paraId="2FA0D971" w14:textId="77777777">
                  <w:trPr>
                    <w:trHeight w:val="178"/>
                  </w:trPr>
                  <w:tc>
                    <w:tcPr>
                      <w:tcW w:w="1094" w:type="dxa"/>
                      <w:tcBorders>
                        <w:top w:val="nil"/>
                        <w:bottom w:val="nil"/>
                        <w:right w:val="single" w:sz="8" w:space="0" w:color="FFFFFF"/>
                      </w:tcBorders>
                    </w:tcPr>
                    <w:p w14:paraId="17714A3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038B99A"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4B354DC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56F64088"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0168ECD"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C712FC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D43C9CD"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0CA1A0C2" w14:textId="77777777" w:rsidR="00576F0D" w:rsidRDefault="00576F0D">
                      <w:pPr>
                        <w:pStyle w:val="TableParagraph"/>
                        <w:jc w:val="left"/>
                        <w:rPr>
                          <w:sz w:val="12"/>
                        </w:rPr>
                      </w:pPr>
                    </w:p>
                  </w:tc>
                </w:tr>
                <w:tr w:rsidR="00576F0D" w14:paraId="4051196C" w14:textId="77777777">
                  <w:trPr>
                    <w:trHeight w:val="178"/>
                  </w:trPr>
                  <w:tc>
                    <w:tcPr>
                      <w:tcW w:w="1094" w:type="dxa"/>
                      <w:tcBorders>
                        <w:top w:val="nil"/>
                        <w:bottom w:val="nil"/>
                        <w:right w:val="single" w:sz="8" w:space="0" w:color="FFFFFF"/>
                      </w:tcBorders>
                    </w:tcPr>
                    <w:p w14:paraId="48C288E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A0B29B5"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494C0781"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04C8B848"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2352628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A9A634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FDF8842"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3D7B5AA4" w14:textId="77777777" w:rsidR="00576F0D" w:rsidRDefault="00576F0D">
                      <w:pPr>
                        <w:pStyle w:val="TableParagraph"/>
                        <w:jc w:val="left"/>
                        <w:rPr>
                          <w:sz w:val="12"/>
                        </w:rPr>
                      </w:pPr>
                    </w:p>
                  </w:tc>
                </w:tr>
                <w:tr w:rsidR="00576F0D" w14:paraId="1B2D8A2C" w14:textId="77777777">
                  <w:trPr>
                    <w:trHeight w:val="178"/>
                  </w:trPr>
                  <w:tc>
                    <w:tcPr>
                      <w:tcW w:w="1094" w:type="dxa"/>
                      <w:tcBorders>
                        <w:top w:val="nil"/>
                        <w:bottom w:val="nil"/>
                        <w:right w:val="single" w:sz="8" w:space="0" w:color="FFFFFF"/>
                      </w:tcBorders>
                    </w:tcPr>
                    <w:p w14:paraId="024927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B8C1FA2"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9A66078"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5ECFCB89"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4C02ED8"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3BD1F9C6"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167EA97"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A9F452D" w14:textId="77777777" w:rsidR="00576F0D" w:rsidRDefault="00576F0D">
                      <w:pPr>
                        <w:pStyle w:val="TableParagraph"/>
                        <w:jc w:val="left"/>
                        <w:rPr>
                          <w:sz w:val="12"/>
                        </w:rPr>
                      </w:pPr>
                    </w:p>
                  </w:tc>
                </w:tr>
                <w:tr w:rsidR="00576F0D" w14:paraId="4B508EBE" w14:textId="77777777">
                  <w:trPr>
                    <w:trHeight w:val="178"/>
                  </w:trPr>
                  <w:tc>
                    <w:tcPr>
                      <w:tcW w:w="1094" w:type="dxa"/>
                      <w:tcBorders>
                        <w:top w:val="nil"/>
                        <w:bottom w:val="nil"/>
                        <w:right w:val="single" w:sz="8" w:space="0" w:color="FFFFFF"/>
                      </w:tcBorders>
                    </w:tcPr>
                    <w:p w14:paraId="3D1A692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940D0FA"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069DD3DA"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FD4FB2E"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58B4FB43"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3218146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0D29B50"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0A9D303F" w14:textId="77777777" w:rsidR="00576F0D" w:rsidRDefault="00576F0D">
                      <w:pPr>
                        <w:pStyle w:val="TableParagraph"/>
                        <w:spacing w:line="158" w:lineRule="exact"/>
                        <w:ind w:right="69"/>
                        <w:rPr>
                          <w:sz w:val="16"/>
                        </w:rPr>
                      </w:pPr>
                      <w:r>
                        <w:rPr>
                          <w:w w:val="95"/>
                          <w:sz w:val="16"/>
                        </w:rPr>
                        <w:t>Weighted</w:t>
                      </w:r>
                    </w:p>
                  </w:tc>
                </w:tr>
                <w:tr w:rsidR="00576F0D" w14:paraId="2953457B" w14:textId="77777777">
                  <w:trPr>
                    <w:trHeight w:val="178"/>
                  </w:trPr>
                  <w:tc>
                    <w:tcPr>
                      <w:tcW w:w="1094" w:type="dxa"/>
                      <w:tcBorders>
                        <w:top w:val="nil"/>
                        <w:bottom w:val="nil"/>
                        <w:right w:val="single" w:sz="8" w:space="0" w:color="FFFFFF"/>
                      </w:tcBorders>
                    </w:tcPr>
                    <w:p w14:paraId="6C80EF27"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2963AD18"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FF44A5B"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9D580B2"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EB6D50D"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71829E4"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650BE552"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14695E4C" w14:textId="77777777" w:rsidR="00576F0D" w:rsidRDefault="00576F0D">
                      <w:pPr>
                        <w:pStyle w:val="TableParagraph"/>
                        <w:spacing w:line="158" w:lineRule="exact"/>
                        <w:ind w:right="69"/>
                        <w:rPr>
                          <w:sz w:val="16"/>
                        </w:rPr>
                      </w:pPr>
                      <w:r>
                        <w:rPr>
                          <w:sz w:val="16"/>
                        </w:rPr>
                        <w:t>percent of</w:t>
                      </w:r>
                    </w:p>
                  </w:tc>
                </w:tr>
                <w:tr w:rsidR="00576F0D" w14:paraId="0A524231" w14:textId="77777777">
                  <w:trPr>
                    <w:trHeight w:val="178"/>
                  </w:trPr>
                  <w:tc>
                    <w:tcPr>
                      <w:tcW w:w="1094" w:type="dxa"/>
                      <w:tcBorders>
                        <w:top w:val="nil"/>
                        <w:bottom w:val="nil"/>
                        <w:right w:val="single" w:sz="8" w:space="0" w:color="FFFFFF"/>
                      </w:tcBorders>
                    </w:tcPr>
                    <w:p w14:paraId="7A9D382D"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7C8114E6"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F0BB3D0"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7EFE20EE"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64239BA"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65AD8ABB"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4DB01301"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6D5FCDB" w14:textId="77777777" w:rsidR="00576F0D" w:rsidRDefault="00576F0D">
                      <w:pPr>
                        <w:pStyle w:val="TableParagraph"/>
                        <w:spacing w:line="158" w:lineRule="exact"/>
                        <w:ind w:right="69"/>
                        <w:rPr>
                          <w:sz w:val="16"/>
                        </w:rPr>
                      </w:pPr>
                      <w:r>
                        <w:rPr>
                          <w:w w:val="95"/>
                          <w:sz w:val="16"/>
                        </w:rPr>
                        <w:t>students</w:t>
                      </w:r>
                    </w:p>
                  </w:tc>
                </w:tr>
                <w:tr w:rsidR="00576F0D" w14:paraId="4013D5E2" w14:textId="77777777">
                  <w:trPr>
                    <w:trHeight w:val="192"/>
                  </w:trPr>
                  <w:tc>
                    <w:tcPr>
                      <w:tcW w:w="1094" w:type="dxa"/>
                      <w:tcBorders>
                        <w:top w:val="nil"/>
                        <w:bottom w:val="single" w:sz="12" w:space="0" w:color="800000"/>
                        <w:right w:val="single" w:sz="8" w:space="0" w:color="FFFFFF"/>
                      </w:tcBorders>
                    </w:tcPr>
                    <w:p w14:paraId="10C2032F"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7E00CA15"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7F5587A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0F430863"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19A58047"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D36F41D"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03FF1F3"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031C307" w14:textId="77777777" w:rsidR="00576F0D" w:rsidRDefault="00576F0D">
                      <w:pPr>
                        <w:pStyle w:val="TableParagraph"/>
                        <w:spacing w:line="172" w:lineRule="exact"/>
                        <w:ind w:right="69"/>
                        <w:rPr>
                          <w:sz w:val="16"/>
                        </w:rPr>
                      </w:pPr>
                      <w:r>
                        <w:rPr>
                          <w:w w:val="95"/>
                          <w:sz w:val="16"/>
                        </w:rPr>
                        <w:t>accommodated</w:t>
                      </w:r>
                    </w:p>
                  </w:tc>
                </w:tr>
              </w:tbl>
              <w:p w14:paraId="54012022" w14:textId="77777777" w:rsidR="00576F0D" w:rsidRDefault="00576F0D">
                <w:pPr>
                  <w:pStyle w:val="BodyText"/>
                </w:pP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88F9" w14:textId="77777777" w:rsidR="00576F0D" w:rsidRDefault="00576F0D">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8ABB" w14:textId="77777777" w:rsidR="00576F0D" w:rsidRDefault="006E779E">
    <w:pPr>
      <w:pStyle w:val="BodyText"/>
      <w:spacing w:line="14" w:lineRule="auto"/>
      <w:rPr>
        <w:sz w:val="20"/>
      </w:rPr>
    </w:pPr>
    <w:r>
      <w:pict w14:anchorId="7F7F90AD">
        <v:shapetype id="_x0000_t202" coordsize="21600,21600" o:spt="202" path="m,l,21600r21600,l21600,xe">
          <v:stroke joinstyle="miter"/>
          <v:path gradientshapeok="t" o:connecttype="rect"/>
        </v:shapetype>
        <v:shape id="_x0000_s2191" type="#_x0000_t202" style="position:absolute;margin-left:121.1pt;margin-top:28.75pt;width:371.15pt;height:92.35pt;z-index:6448;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1225E6E" w14:textId="77777777">
                  <w:trPr>
                    <w:trHeight w:val="194"/>
                  </w:trPr>
                  <w:tc>
                    <w:tcPr>
                      <w:tcW w:w="1094" w:type="dxa"/>
                      <w:tcBorders>
                        <w:top w:val="nil"/>
                        <w:bottom w:val="nil"/>
                        <w:right w:val="single" w:sz="8" w:space="0" w:color="FFFFFF"/>
                      </w:tcBorders>
                    </w:tcPr>
                    <w:p w14:paraId="471DF39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31638A6"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68827DF"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06E819D"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7A6F1137"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1F4592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60BFB10" w14:textId="77777777" w:rsidR="00576F0D" w:rsidRDefault="00576F0D">
                      <w:pPr>
                        <w:pStyle w:val="TableParagraph"/>
                        <w:jc w:val="left"/>
                        <w:rPr>
                          <w:sz w:val="12"/>
                        </w:rPr>
                      </w:pPr>
                    </w:p>
                  </w:tc>
                  <w:tc>
                    <w:tcPr>
                      <w:tcW w:w="1133" w:type="dxa"/>
                      <w:tcBorders>
                        <w:top w:val="nil"/>
                        <w:left w:val="single" w:sz="8" w:space="0" w:color="FFFFFF"/>
                        <w:bottom w:val="nil"/>
                      </w:tcBorders>
                    </w:tcPr>
                    <w:p w14:paraId="74AB77DD" w14:textId="77777777" w:rsidR="00576F0D" w:rsidRDefault="00576F0D">
                      <w:pPr>
                        <w:pStyle w:val="TableParagraph"/>
                        <w:jc w:val="left"/>
                        <w:rPr>
                          <w:sz w:val="12"/>
                        </w:rPr>
                      </w:pPr>
                    </w:p>
                  </w:tc>
                </w:tr>
                <w:tr w:rsidR="00576F0D" w14:paraId="3E3C88CF" w14:textId="77777777">
                  <w:trPr>
                    <w:trHeight w:val="178"/>
                  </w:trPr>
                  <w:tc>
                    <w:tcPr>
                      <w:tcW w:w="1094" w:type="dxa"/>
                      <w:tcBorders>
                        <w:top w:val="nil"/>
                        <w:bottom w:val="nil"/>
                        <w:right w:val="single" w:sz="8" w:space="0" w:color="FFFFFF"/>
                      </w:tcBorders>
                    </w:tcPr>
                    <w:p w14:paraId="4E8D999F"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94B45C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7BF9A2F"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1C8AE933"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1821012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534F9E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C64AFA6" w14:textId="77777777" w:rsidR="00576F0D" w:rsidRDefault="00576F0D">
                      <w:pPr>
                        <w:pStyle w:val="TableParagraph"/>
                        <w:jc w:val="left"/>
                        <w:rPr>
                          <w:sz w:val="12"/>
                        </w:rPr>
                      </w:pPr>
                    </w:p>
                  </w:tc>
                  <w:tc>
                    <w:tcPr>
                      <w:tcW w:w="1133" w:type="dxa"/>
                      <w:tcBorders>
                        <w:top w:val="nil"/>
                        <w:left w:val="single" w:sz="8" w:space="0" w:color="FFFFFF"/>
                        <w:bottom w:val="nil"/>
                      </w:tcBorders>
                    </w:tcPr>
                    <w:p w14:paraId="5DB32FC5" w14:textId="77777777" w:rsidR="00576F0D" w:rsidRDefault="00576F0D">
                      <w:pPr>
                        <w:pStyle w:val="TableParagraph"/>
                        <w:jc w:val="left"/>
                        <w:rPr>
                          <w:sz w:val="12"/>
                        </w:rPr>
                      </w:pPr>
                    </w:p>
                  </w:tc>
                </w:tr>
                <w:tr w:rsidR="00576F0D" w14:paraId="37C2A37A" w14:textId="77777777">
                  <w:trPr>
                    <w:trHeight w:val="178"/>
                  </w:trPr>
                  <w:tc>
                    <w:tcPr>
                      <w:tcW w:w="1094" w:type="dxa"/>
                      <w:tcBorders>
                        <w:top w:val="nil"/>
                        <w:bottom w:val="nil"/>
                        <w:right w:val="single" w:sz="8" w:space="0" w:color="FFFFFF"/>
                      </w:tcBorders>
                    </w:tcPr>
                    <w:p w14:paraId="33594AC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396D5D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C966442"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409118EF"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976645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6DF3229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3829FF2" w14:textId="77777777" w:rsidR="00576F0D" w:rsidRDefault="00576F0D">
                      <w:pPr>
                        <w:pStyle w:val="TableParagraph"/>
                        <w:jc w:val="left"/>
                        <w:rPr>
                          <w:sz w:val="12"/>
                        </w:rPr>
                      </w:pPr>
                    </w:p>
                  </w:tc>
                  <w:tc>
                    <w:tcPr>
                      <w:tcW w:w="1133" w:type="dxa"/>
                      <w:tcBorders>
                        <w:top w:val="nil"/>
                        <w:left w:val="single" w:sz="8" w:space="0" w:color="FFFFFF"/>
                        <w:bottom w:val="nil"/>
                      </w:tcBorders>
                    </w:tcPr>
                    <w:p w14:paraId="653EDD74" w14:textId="77777777" w:rsidR="00576F0D" w:rsidRDefault="00576F0D">
                      <w:pPr>
                        <w:pStyle w:val="TableParagraph"/>
                        <w:jc w:val="left"/>
                        <w:rPr>
                          <w:sz w:val="12"/>
                        </w:rPr>
                      </w:pPr>
                    </w:p>
                  </w:tc>
                </w:tr>
                <w:tr w:rsidR="00576F0D" w14:paraId="34134ECB" w14:textId="77777777">
                  <w:trPr>
                    <w:trHeight w:val="178"/>
                  </w:trPr>
                  <w:tc>
                    <w:tcPr>
                      <w:tcW w:w="1094" w:type="dxa"/>
                      <w:tcBorders>
                        <w:top w:val="nil"/>
                        <w:bottom w:val="nil"/>
                        <w:right w:val="single" w:sz="8" w:space="0" w:color="FFFFFF"/>
                      </w:tcBorders>
                    </w:tcPr>
                    <w:p w14:paraId="41064E3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9F39E73"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2126F08"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183A43CD"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E47C44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2428A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DCCEEFE"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9F98295" w14:textId="77777777" w:rsidR="00576F0D" w:rsidRDefault="00576F0D">
                      <w:pPr>
                        <w:pStyle w:val="TableParagraph"/>
                        <w:jc w:val="left"/>
                        <w:rPr>
                          <w:sz w:val="12"/>
                        </w:rPr>
                      </w:pPr>
                    </w:p>
                  </w:tc>
                </w:tr>
                <w:tr w:rsidR="00576F0D" w14:paraId="24ADA226" w14:textId="77777777">
                  <w:trPr>
                    <w:trHeight w:val="178"/>
                  </w:trPr>
                  <w:tc>
                    <w:tcPr>
                      <w:tcW w:w="1094" w:type="dxa"/>
                      <w:tcBorders>
                        <w:top w:val="nil"/>
                        <w:bottom w:val="nil"/>
                        <w:right w:val="single" w:sz="8" w:space="0" w:color="FFFFFF"/>
                      </w:tcBorders>
                    </w:tcPr>
                    <w:p w14:paraId="63C2923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A704B55"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106BF52"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7AE64C2E"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7005850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ECD871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DC4F2BF"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7A15E5C" w14:textId="77777777" w:rsidR="00576F0D" w:rsidRDefault="00576F0D">
                      <w:pPr>
                        <w:pStyle w:val="TableParagraph"/>
                        <w:jc w:val="left"/>
                        <w:rPr>
                          <w:sz w:val="12"/>
                        </w:rPr>
                      </w:pPr>
                    </w:p>
                  </w:tc>
                </w:tr>
                <w:tr w:rsidR="00576F0D" w14:paraId="2B7131F8" w14:textId="77777777">
                  <w:trPr>
                    <w:trHeight w:val="178"/>
                  </w:trPr>
                  <w:tc>
                    <w:tcPr>
                      <w:tcW w:w="1094" w:type="dxa"/>
                      <w:tcBorders>
                        <w:top w:val="nil"/>
                        <w:bottom w:val="nil"/>
                        <w:right w:val="single" w:sz="8" w:space="0" w:color="FFFFFF"/>
                      </w:tcBorders>
                    </w:tcPr>
                    <w:p w14:paraId="3432648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C471E8E"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F6BF811"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C186CC9"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0120EDF"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FD14F29"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BD6C30B"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9054D3F" w14:textId="77777777" w:rsidR="00576F0D" w:rsidRDefault="00576F0D">
                      <w:pPr>
                        <w:pStyle w:val="TableParagraph"/>
                        <w:jc w:val="left"/>
                        <w:rPr>
                          <w:sz w:val="12"/>
                        </w:rPr>
                      </w:pPr>
                    </w:p>
                  </w:tc>
                </w:tr>
                <w:tr w:rsidR="00576F0D" w14:paraId="10A489D4" w14:textId="77777777">
                  <w:trPr>
                    <w:trHeight w:val="178"/>
                  </w:trPr>
                  <w:tc>
                    <w:tcPr>
                      <w:tcW w:w="1094" w:type="dxa"/>
                      <w:tcBorders>
                        <w:top w:val="nil"/>
                        <w:bottom w:val="nil"/>
                        <w:right w:val="single" w:sz="8" w:space="0" w:color="FFFFFF"/>
                      </w:tcBorders>
                    </w:tcPr>
                    <w:p w14:paraId="3096C6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35903D4"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28F49E2E"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B650D19"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EB44F5F"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6655E0CD"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079E0AE4"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5148E51" w14:textId="77777777" w:rsidR="00576F0D" w:rsidRDefault="00576F0D">
                      <w:pPr>
                        <w:pStyle w:val="TableParagraph"/>
                        <w:spacing w:line="158" w:lineRule="exact"/>
                        <w:ind w:right="69"/>
                        <w:rPr>
                          <w:sz w:val="16"/>
                        </w:rPr>
                      </w:pPr>
                      <w:r>
                        <w:rPr>
                          <w:w w:val="95"/>
                          <w:sz w:val="16"/>
                        </w:rPr>
                        <w:t>Weighted</w:t>
                      </w:r>
                    </w:p>
                  </w:tc>
                </w:tr>
                <w:tr w:rsidR="00576F0D" w14:paraId="4AA7F8FA" w14:textId="77777777">
                  <w:trPr>
                    <w:trHeight w:val="178"/>
                  </w:trPr>
                  <w:tc>
                    <w:tcPr>
                      <w:tcW w:w="1094" w:type="dxa"/>
                      <w:tcBorders>
                        <w:top w:val="nil"/>
                        <w:bottom w:val="nil"/>
                        <w:right w:val="single" w:sz="8" w:space="0" w:color="FFFFFF"/>
                      </w:tcBorders>
                    </w:tcPr>
                    <w:p w14:paraId="134839AC"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4D9430A"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2DEDC262"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546E4B9"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BC14CBF"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1AA166D"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52B21AD"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2B7A7AA" w14:textId="77777777" w:rsidR="00576F0D" w:rsidRDefault="00576F0D">
                      <w:pPr>
                        <w:pStyle w:val="TableParagraph"/>
                        <w:spacing w:line="158" w:lineRule="exact"/>
                        <w:ind w:right="69"/>
                        <w:rPr>
                          <w:sz w:val="16"/>
                        </w:rPr>
                      </w:pPr>
                      <w:r>
                        <w:rPr>
                          <w:sz w:val="16"/>
                        </w:rPr>
                        <w:t>percent of</w:t>
                      </w:r>
                    </w:p>
                  </w:tc>
                </w:tr>
                <w:tr w:rsidR="00576F0D" w14:paraId="543E95BA" w14:textId="77777777">
                  <w:trPr>
                    <w:trHeight w:val="178"/>
                  </w:trPr>
                  <w:tc>
                    <w:tcPr>
                      <w:tcW w:w="1094" w:type="dxa"/>
                      <w:tcBorders>
                        <w:top w:val="nil"/>
                        <w:bottom w:val="nil"/>
                        <w:right w:val="single" w:sz="8" w:space="0" w:color="FFFFFF"/>
                      </w:tcBorders>
                    </w:tcPr>
                    <w:p w14:paraId="29076EF4"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1D386235"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171C3D62"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16B9FEF"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08E36AAB"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177FE99B"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1319DBA"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77CA7D0" w14:textId="77777777" w:rsidR="00576F0D" w:rsidRDefault="00576F0D">
                      <w:pPr>
                        <w:pStyle w:val="TableParagraph"/>
                        <w:spacing w:line="158" w:lineRule="exact"/>
                        <w:ind w:right="69"/>
                        <w:rPr>
                          <w:sz w:val="16"/>
                        </w:rPr>
                      </w:pPr>
                      <w:r>
                        <w:rPr>
                          <w:w w:val="95"/>
                          <w:sz w:val="16"/>
                        </w:rPr>
                        <w:t>students</w:t>
                      </w:r>
                    </w:p>
                  </w:tc>
                </w:tr>
                <w:tr w:rsidR="00576F0D" w14:paraId="726DEB24" w14:textId="77777777">
                  <w:trPr>
                    <w:trHeight w:val="191"/>
                  </w:trPr>
                  <w:tc>
                    <w:tcPr>
                      <w:tcW w:w="1094" w:type="dxa"/>
                      <w:tcBorders>
                        <w:top w:val="nil"/>
                        <w:bottom w:val="single" w:sz="12" w:space="0" w:color="800000"/>
                        <w:right w:val="single" w:sz="8" w:space="0" w:color="FFFFFF"/>
                      </w:tcBorders>
                    </w:tcPr>
                    <w:p w14:paraId="0002DF22"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0936D7AC"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17FC9D6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1305242"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45D091C8"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6D757D65"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F58806E"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1143D5CE" w14:textId="77777777" w:rsidR="00576F0D" w:rsidRDefault="00576F0D">
                      <w:pPr>
                        <w:pStyle w:val="TableParagraph"/>
                        <w:spacing w:line="172" w:lineRule="exact"/>
                        <w:ind w:right="69"/>
                        <w:rPr>
                          <w:sz w:val="16"/>
                        </w:rPr>
                      </w:pPr>
                      <w:r>
                        <w:rPr>
                          <w:w w:val="95"/>
                          <w:sz w:val="16"/>
                        </w:rPr>
                        <w:t>accommodated</w:t>
                      </w:r>
                    </w:p>
                  </w:tc>
                </w:tr>
              </w:tbl>
              <w:p w14:paraId="7DE2C3D4" w14:textId="77777777" w:rsidR="00576F0D" w:rsidRDefault="00576F0D">
                <w:pPr>
                  <w:pStyle w:val="BodyText"/>
                </w:pP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4C34" w14:textId="77777777" w:rsidR="00576F0D" w:rsidRDefault="006E779E">
    <w:pPr>
      <w:pStyle w:val="BodyText"/>
      <w:spacing w:line="14" w:lineRule="auto"/>
      <w:rPr>
        <w:sz w:val="20"/>
      </w:rPr>
    </w:pPr>
    <w:r>
      <w:pict w14:anchorId="2782FA88">
        <v:shapetype id="_x0000_t202" coordsize="21600,21600" o:spt="202" path="m,l,21600r21600,l21600,xe">
          <v:stroke joinstyle="miter"/>
          <v:path gradientshapeok="t" o:connecttype="rect"/>
        </v:shapetype>
        <v:shape id="_x0000_s2190" type="#_x0000_t202" style="position:absolute;margin-left:121.1pt;margin-top:28.75pt;width:371.15pt;height:92.35pt;z-index:6472;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2C4DB50C" w14:textId="77777777">
                  <w:trPr>
                    <w:trHeight w:val="194"/>
                  </w:trPr>
                  <w:tc>
                    <w:tcPr>
                      <w:tcW w:w="1094" w:type="dxa"/>
                      <w:tcBorders>
                        <w:top w:val="nil"/>
                        <w:bottom w:val="nil"/>
                        <w:right w:val="single" w:sz="8" w:space="0" w:color="FFFFFF"/>
                      </w:tcBorders>
                    </w:tcPr>
                    <w:p w14:paraId="4F1A814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6DF7736"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5ED1F59"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74D84CCE"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290772D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CEAE8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D0B3363" w14:textId="77777777" w:rsidR="00576F0D" w:rsidRDefault="00576F0D">
                      <w:pPr>
                        <w:pStyle w:val="TableParagraph"/>
                        <w:jc w:val="left"/>
                        <w:rPr>
                          <w:sz w:val="12"/>
                        </w:rPr>
                      </w:pPr>
                    </w:p>
                  </w:tc>
                  <w:tc>
                    <w:tcPr>
                      <w:tcW w:w="1133" w:type="dxa"/>
                      <w:tcBorders>
                        <w:top w:val="nil"/>
                        <w:left w:val="single" w:sz="8" w:space="0" w:color="FFFFFF"/>
                        <w:bottom w:val="nil"/>
                      </w:tcBorders>
                    </w:tcPr>
                    <w:p w14:paraId="51BF2079" w14:textId="77777777" w:rsidR="00576F0D" w:rsidRDefault="00576F0D">
                      <w:pPr>
                        <w:pStyle w:val="TableParagraph"/>
                        <w:jc w:val="left"/>
                        <w:rPr>
                          <w:sz w:val="12"/>
                        </w:rPr>
                      </w:pPr>
                    </w:p>
                  </w:tc>
                </w:tr>
                <w:tr w:rsidR="00576F0D" w14:paraId="0FA0B380" w14:textId="77777777">
                  <w:trPr>
                    <w:trHeight w:val="178"/>
                  </w:trPr>
                  <w:tc>
                    <w:tcPr>
                      <w:tcW w:w="1094" w:type="dxa"/>
                      <w:tcBorders>
                        <w:top w:val="nil"/>
                        <w:bottom w:val="nil"/>
                        <w:right w:val="single" w:sz="8" w:space="0" w:color="FFFFFF"/>
                      </w:tcBorders>
                    </w:tcPr>
                    <w:p w14:paraId="3C27673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EAEE13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6023AEB"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E9B1799"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5EE51455"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549F33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1048C3A" w14:textId="77777777" w:rsidR="00576F0D" w:rsidRDefault="00576F0D">
                      <w:pPr>
                        <w:pStyle w:val="TableParagraph"/>
                        <w:jc w:val="left"/>
                        <w:rPr>
                          <w:sz w:val="12"/>
                        </w:rPr>
                      </w:pPr>
                    </w:p>
                  </w:tc>
                  <w:tc>
                    <w:tcPr>
                      <w:tcW w:w="1133" w:type="dxa"/>
                      <w:tcBorders>
                        <w:top w:val="nil"/>
                        <w:left w:val="single" w:sz="8" w:space="0" w:color="FFFFFF"/>
                        <w:bottom w:val="nil"/>
                      </w:tcBorders>
                    </w:tcPr>
                    <w:p w14:paraId="36846197" w14:textId="77777777" w:rsidR="00576F0D" w:rsidRDefault="00576F0D">
                      <w:pPr>
                        <w:pStyle w:val="TableParagraph"/>
                        <w:jc w:val="left"/>
                        <w:rPr>
                          <w:sz w:val="12"/>
                        </w:rPr>
                      </w:pPr>
                    </w:p>
                  </w:tc>
                </w:tr>
                <w:tr w:rsidR="00576F0D" w14:paraId="30BAFBF8" w14:textId="77777777">
                  <w:trPr>
                    <w:trHeight w:val="178"/>
                  </w:trPr>
                  <w:tc>
                    <w:tcPr>
                      <w:tcW w:w="1094" w:type="dxa"/>
                      <w:tcBorders>
                        <w:top w:val="nil"/>
                        <w:bottom w:val="nil"/>
                        <w:right w:val="single" w:sz="8" w:space="0" w:color="FFFFFF"/>
                      </w:tcBorders>
                    </w:tcPr>
                    <w:p w14:paraId="2313009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B0A07C2"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AD856B9"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883C85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AA1A0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2B58FF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A615951" w14:textId="77777777" w:rsidR="00576F0D" w:rsidRDefault="00576F0D">
                      <w:pPr>
                        <w:pStyle w:val="TableParagraph"/>
                        <w:jc w:val="left"/>
                        <w:rPr>
                          <w:sz w:val="12"/>
                        </w:rPr>
                      </w:pPr>
                    </w:p>
                  </w:tc>
                  <w:tc>
                    <w:tcPr>
                      <w:tcW w:w="1133" w:type="dxa"/>
                      <w:tcBorders>
                        <w:top w:val="nil"/>
                        <w:left w:val="single" w:sz="8" w:space="0" w:color="FFFFFF"/>
                        <w:bottom w:val="nil"/>
                      </w:tcBorders>
                    </w:tcPr>
                    <w:p w14:paraId="73AC36B0" w14:textId="77777777" w:rsidR="00576F0D" w:rsidRDefault="00576F0D">
                      <w:pPr>
                        <w:pStyle w:val="TableParagraph"/>
                        <w:jc w:val="left"/>
                        <w:rPr>
                          <w:sz w:val="12"/>
                        </w:rPr>
                      </w:pPr>
                    </w:p>
                  </w:tc>
                </w:tr>
                <w:tr w:rsidR="00576F0D" w14:paraId="7417B0F7" w14:textId="77777777">
                  <w:trPr>
                    <w:trHeight w:val="178"/>
                  </w:trPr>
                  <w:tc>
                    <w:tcPr>
                      <w:tcW w:w="1094" w:type="dxa"/>
                      <w:tcBorders>
                        <w:top w:val="nil"/>
                        <w:bottom w:val="nil"/>
                        <w:right w:val="single" w:sz="8" w:space="0" w:color="FFFFFF"/>
                      </w:tcBorders>
                    </w:tcPr>
                    <w:p w14:paraId="106120A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92E6C0C"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4F41035"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221E80DF"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742A6A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30044FD"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C635C19"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6AD12224" w14:textId="77777777" w:rsidR="00576F0D" w:rsidRDefault="00576F0D">
                      <w:pPr>
                        <w:pStyle w:val="TableParagraph"/>
                        <w:jc w:val="left"/>
                        <w:rPr>
                          <w:sz w:val="12"/>
                        </w:rPr>
                      </w:pPr>
                    </w:p>
                  </w:tc>
                </w:tr>
                <w:tr w:rsidR="00576F0D" w14:paraId="377398F4" w14:textId="77777777">
                  <w:trPr>
                    <w:trHeight w:val="178"/>
                  </w:trPr>
                  <w:tc>
                    <w:tcPr>
                      <w:tcW w:w="1094" w:type="dxa"/>
                      <w:tcBorders>
                        <w:top w:val="nil"/>
                        <w:bottom w:val="nil"/>
                        <w:right w:val="single" w:sz="8" w:space="0" w:color="FFFFFF"/>
                      </w:tcBorders>
                    </w:tcPr>
                    <w:p w14:paraId="4BECF78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CE0E35D"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A7F4126"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3EF32AE4"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11C14FBD"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01CB02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79E54E8"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002C1D7B" w14:textId="77777777" w:rsidR="00576F0D" w:rsidRDefault="00576F0D">
                      <w:pPr>
                        <w:pStyle w:val="TableParagraph"/>
                        <w:jc w:val="left"/>
                        <w:rPr>
                          <w:sz w:val="12"/>
                        </w:rPr>
                      </w:pPr>
                    </w:p>
                  </w:tc>
                </w:tr>
                <w:tr w:rsidR="00576F0D" w14:paraId="0BDAD969" w14:textId="77777777">
                  <w:trPr>
                    <w:trHeight w:val="178"/>
                  </w:trPr>
                  <w:tc>
                    <w:tcPr>
                      <w:tcW w:w="1094" w:type="dxa"/>
                      <w:tcBorders>
                        <w:top w:val="nil"/>
                        <w:bottom w:val="nil"/>
                        <w:right w:val="single" w:sz="8" w:space="0" w:color="FFFFFF"/>
                      </w:tcBorders>
                    </w:tcPr>
                    <w:p w14:paraId="68BF94F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8C3C006"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28AA614D"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B638683"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42C2AA1"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D6C3090"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A8FE87E"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DD6FDFF" w14:textId="77777777" w:rsidR="00576F0D" w:rsidRDefault="00576F0D">
                      <w:pPr>
                        <w:pStyle w:val="TableParagraph"/>
                        <w:jc w:val="left"/>
                        <w:rPr>
                          <w:sz w:val="12"/>
                        </w:rPr>
                      </w:pPr>
                    </w:p>
                  </w:tc>
                </w:tr>
                <w:tr w:rsidR="00576F0D" w14:paraId="0D0F9125" w14:textId="77777777">
                  <w:trPr>
                    <w:trHeight w:val="178"/>
                  </w:trPr>
                  <w:tc>
                    <w:tcPr>
                      <w:tcW w:w="1094" w:type="dxa"/>
                      <w:tcBorders>
                        <w:top w:val="nil"/>
                        <w:bottom w:val="nil"/>
                        <w:right w:val="single" w:sz="8" w:space="0" w:color="FFFFFF"/>
                      </w:tcBorders>
                    </w:tcPr>
                    <w:p w14:paraId="65D3465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53E7675"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7853543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FD1FF5F"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63EA712"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C9C22EC"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1CF49938"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6EA6B8E1" w14:textId="77777777" w:rsidR="00576F0D" w:rsidRDefault="00576F0D">
                      <w:pPr>
                        <w:pStyle w:val="TableParagraph"/>
                        <w:spacing w:line="158" w:lineRule="exact"/>
                        <w:ind w:right="69"/>
                        <w:rPr>
                          <w:sz w:val="16"/>
                        </w:rPr>
                      </w:pPr>
                      <w:r>
                        <w:rPr>
                          <w:w w:val="95"/>
                          <w:sz w:val="16"/>
                        </w:rPr>
                        <w:t>Weighted</w:t>
                      </w:r>
                    </w:p>
                  </w:tc>
                </w:tr>
                <w:tr w:rsidR="00576F0D" w14:paraId="4BF036B0" w14:textId="77777777">
                  <w:trPr>
                    <w:trHeight w:val="178"/>
                  </w:trPr>
                  <w:tc>
                    <w:tcPr>
                      <w:tcW w:w="1094" w:type="dxa"/>
                      <w:tcBorders>
                        <w:top w:val="nil"/>
                        <w:bottom w:val="nil"/>
                        <w:right w:val="single" w:sz="8" w:space="0" w:color="FFFFFF"/>
                      </w:tcBorders>
                    </w:tcPr>
                    <w:p w14:paraId="293FE03B"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1289FC39"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529DC071"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8EC8F90"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764C38FD"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5332C28"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731EA3F"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50F46C6B" w14:textId="77777777" w:rsidR="00576F0D" w:rsidRDefault="00576F0D">
                      <w:pPr>
                        <w:pStyle w:val="TableParagraph"/>
                        <w:spacing w:line="158" w:lineRule="exact"/>
                        <w:ind w:right="69"/>
                        <w:rPr>
                          <w:sz w:val="16"/>
                        </w:rPr>
                      </w:pPr>
                      <w:r>
                        <w:rPr>
                          <w:sz w:val="16"/>
                        </w:rPr>
                        <w:t>percent of</w:t>
                      </w:r>
                    </w:p>
                  </w:tc>
                </w:tr>
                <w:tr w:rsidR="00576F0D" w14:paraId="07AAFBAE" w14:textId="77777777">
                  <w:trPr>
                    <w:trHeight w:val="178"/>
                  </w:trPr>
                  <w:tc>
                    <w:tcPr>
                      <w:tcW w:w="1094" w:type="dxa"/>
                      <w:tcBorders>
                        <w:top w:val="nil"/>
                        <w:bottom w:val="nil"/>
                        <w:right w:val="single" w:sz="8" w:space="0" w:color="FFFFFF"/>
                      </w:tcBorders>
                    </w:tcPr>
                    <w:p w14:paraId="596ED467"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0BD764CA"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142460A"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4685D15D"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16BDAD90"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05B8197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02B503BC"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55CE430" w14:textId="77777777" w:rsidR="00576F0D" w:rsidRDefault="00576F0D">
                      <w:pPr>
                        <w:pStyle w:val="TableParagraph"/>
                        <w:spacing w:line="158" w:lineRule="exact"/>
                        <w:ind w:right="69"/>
                        <w:rPr>
                          <w:sz w:val="16"/>
                        </w:rPr>
                      </w:pPr>
                      <w:r>
                        <w:rPr>
                          <w:w w:val="95"/>
                          <w:sz w:val="16"/>
                        </w:rPr>
                        <w:t>students</w:t>
                      </w:r>
                    </w:p>
                  </w:tc>
                </w:tr>
                <w:tr w:rsidR="00576F0D" w14:paraId="2398B468" w14:textId="77777777">
                  <w:trPr>
                    <w:trHeight w:val="192"/>
                  </w:trPr>
                  <w:tc>
                    <w:tcPr>
                      <w:tcW w:w="1094" w:type="dxa"/>
                      <w:tcBorders>
                        <w:top w:val="nil"/>
                        <w:bottom w:val="single" w:sz="12" w:space="0" w:color="800000"/>
                        <w:right w:val="single" w:sz="8" w:space="0" w:color="FFFFFF"/>
                      </w:tcBorders>
                    </w:tcPr>
                    <w:p w14:paraId="4585FE87"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826359"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652A3328"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1EF97FF7"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64AEF8ED"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27907FE7"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6D8798A8"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05F859C6" w14:textId="77777777" w:rsidR="00576F0D" w:rsidRDefault="00576F0D">
                      <w:pPr>
                        <w:pStyle w:val="TableParagraph"/>
                        <w:spacing w:line="172" w:lineRule="exact"/>
                        <w:ind w:right="69"/>
                        <w:rPr>
                          <w:sz w:val="16"/>
                        </w:rPr>
                      </w:pPr>
                      <w:r>
                        <w:rPr>
                          <w:w w:val="95"/>
                          <w:sz w:val="16"/>
                        </w:rPr>
                        <w:t>accommodated</w:t>
                      </w:r>
                    </w:p>
                  </w:tc>
                </w:tr>
              </w:tbl>
              <w:p w14:paraId="344DCB74" w14:textId="77777777" w:rsidR="00576F0D" w:rsidRDefault="00576F0D">
                <w:pPr>
                  <w:pStyle w:val="BodyText"/>
                </w:pP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722A" w14:textId="77777777" w:rsidR="00576F0D" w:rsidRDefault="00576F0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D1D1" w14:textId="77777777" w:rsidR="00576F0D" w:rsidRDefault="00576F0D">
    <w:pPr>
      <w:pStyle w:val="BodyText"/>
      <w:spacing w:line="14" w:lineRule="auto"/>
      <w:rPr>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4ABC" w14:textId="77777777" w:rsidR="00576F0D" w:rsidRDefault="006E779E">
    <w:pPr>
      <w:pStyle w:val="BodyText"/>
      <w:spacing w:line="14" w:lineRule="auto"/>
      <w:rPr>
        <w:sz w:val="20"/>
      </w:rPr>
    </w:pPr>
    <w:r>
      <w:pict w14:anchorId="602AF583">
        <v:shapetype id="_x0000_t202" coordsize="21600,21600" o:spt="202" path="m,l,21600r21600,l21600,xe">
          <v:stroke joinstyle="miter"/>
          <v:path gradientshapeok="t" o:connecttype="rect"/>
        </v:shapetype>
        <v:shape id="_x0000_s2181" type="#_x0000_t202" style="position:absolute;margin-left:121.1pt;margin-top:28.75pt;width:371.15pt;height:92.35pt;z-index:6592;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64349F81" w14:textId="77777777">
                  <w:trPr>
                    <w:trHeight w:val="194"/>
                  </w:trPr>
                  <w:tc>
                    <w:tcPr>
                      <w:tcW w:w="1094" w:type="dxa"/>
                      <w:tcBorders>
                        <w:top w:val="nil"/>
                        <w:bottom w:val="nil"/>
                        <w:right w:val="single" w:sz="8" w:space="0" w:color="FFFFFF"/>
                      </w:tcBorders>
                    </w:tcPr>
                    <w:p w14:paraId="5AA9BAD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C72058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D49E433"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6C47D87"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0B10676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F5BBF9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DD1261F" w14:textId="77777777" w:rsidR="00576F0D" w:rsidRDefault="00576F0D">
                      <w:pPr>
                        <w:pStyle w:val="TableParagraph"/>
                        <w:jc w:val="left"/>
                        <w:rPr>
                          <w:sz w:val="12"/>
                        </w:rPr>
                      </w:pPr>
                    </w:p>
                  </w:tc>
                  <w:tc>
                    <w:tcPr>
                      <w:tcW w:w="1133" w:type="dxa"/>
                      <w:tcBorders>
                        <w:top w:val="nil"/>
                        <w:left w:val="single" w:sz="8" w:space="0" w:color="FFFFFF"/>
                        <w:bottom w:val="nil"/>
                      </w:tcBorders>
                    </w:tcPr>
                    <w:p w14:paraId="6BB0442F" w14:textId="77777777" w:rsidR="00576F0D" w:rsidRDefault="00576F0D">
                      <w:pPr>
                        <w:pStyle w:val="TableParagraph"/>
                        <w:jc w:val="left"/>
                        <w:rPr>
                          <w:sz w:val="12"/>
                        </w:rPr>
                      </w:pPr>
                    </w:p>
                  </w:tc>
                </w:tr>
                <w:tr w:rsidR="00576F0D" w14:paraId="1E111E92" w14:textId="77777777">
                  <w:trPr>
                    <w:trHeight w:val="178"/>
                  </w:trPr>
                  <w:tc>
                    <w:tcPr>
                      <w:tcW w:w="1094" w:type="dxa"/>
                      <w:tcBorders>
                        <w:top w:val="nil"/>
                        <w:bottom w:val="nil"/>
                        <w:right w:val="single" w:sz="8" w:space="0" w:color="FFFFFF"/>
                      </w:tcBorders>
                    </w:tcPr>
                    <w:p w14:paraId="51D80F60"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8D2A4D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40B03E7"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5A1A469"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52D34C7"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24E679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4E91FFE" w14:textId="77777777" w:rsidR="00576F0D" w:rsidRDefault="00576F0D">
                      <w:pPr>
                        <w:pStyle w:val="TableParagraph"/>
                        <w:jc w:val="left"/>
                        <w:rPr>
                          <w:sz w:val="12"/>
                        </w:rPr>
                      </w:pPr>
                    </w:p>
                  </w:tc>
                  <w:tc>
                    <w:tcPr>
                      <w:tcW w:w="1133" w:type="dxa"/>
                      <w:tcBorders>
                        <w:top w:val="nil"/>
                        <w:left w:val="single" w:sz="8" w:space="0" w:color="FFFFFF"/>
                        <w:bottom w:val="nil"/>
                      </w:tcBorders>
                    </w:tcPr>
                    <w:p w14:paraId="7E7D0AB8" w14:textId="77777777" w:rsidR="00576F0D" w:rsidRDefault="00576F0D">
                      <w:pPr>
                        <w:pStyle w:val="TableParagraph"/>
                        <w:jc w:val="left"/>
                        <w:rPr>
                          <w:sz w:val="12"/>
                        </w:rPr>
                      </w:pPr>
                    </w:p>
                  </w:tc>
                </w:tr>
                <w:tr w:rsidR="00576F0D" w14:paraId="6351A2B5" w14:textId="77777777">
                  <w:trPr>
                    <w:trHeight w:val="178"/>
                  </w:trPr>
                  <w:tc>
                    <w:tcPr>
                      <w:tcW w:w="1094" w:type="dxa"/>
                      <w:tcBorders>
                        <w:top w:val="nil"/>
                        <w:bottom w:val="nil"/>
                        <w:right w:val="single" w:sz="8" w:space="0" w:color="FFFFFF"/>
                      </w:tcBorders>
                    </w:tcPr>
                    <w:p w14:paraId="11CE85E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AF3D7F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7B111E5"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F085F00"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F31508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1EC0AFD"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6E569E" w14:textId="77777777" w:rsidR="00576F0D" w:rsidRDefault="00576F0D">
                      <w:pPr>
                        <w:pStyle w:val="TableParagraph"/>
                        <w:jc w:val="left"/>
                        <w:rPr>
                          <w:sz w:val="12"/>
                        </w:rPr>
                      </w:pPr>
                    </w:p>
                  </w:tc>
                  <w:tc>
                    <w:tcPr>
                      <w:tcW w:w="1133" w:type="dxa"/>
                      <w:tcBorders>
                        <w:top w:val="nil"/>
                        <w:left w:val="single" w:sz="8" w:space="0" w:color="FFFFFF"/>
                        <w:bottom w:val="nil"/>
                      </w:tcBorders>
                    </w:tcPr>
                    <w:p w14:paraId="7EFDA28B" w14:textId="77777777" w:rsidR="00576F0D" w:rsidRDefault="00576F0D">
                      <w:pPr>
                        <w:pStyle w:val="TableParagraph"/>
                        <w:jc w:val="left"/>
                        <w:rPr>
                          <w:sz w:val="12"/>
                        </w:rPr>
                      </w:pPr>
                    </w:p>
                  </w:tc>
                </w:tr>
                <w:tr w:rsidR="00576F0D" w14:paraId="3EABE3AE" w14:textId="77777777">
                  <w:trPr>
                    <w:trHeight w:val="178"/>
                  </w:trPr>
                  <w:tc>
                    <w:tcPr>
                      <w:tcW w:w="1094" w:type="dxa"/>
                      <w:tcBorders>
                        <w:top w:val="nil"/>
                        <w:bottom w:val="nil"/>
                        <w:right w:val="single" w:sz="8" w:space="0" w:color="FFFFFF"/>
                      </w:tcBorders>
                    </w:tcPr>
                    <w:p w14:paraId="4DDBEF7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97E8FC9"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575EC68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9F3A8FF"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3A72B0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F2BB1E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A556B8C"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4A0BB858" w14:textId="77777777" w:rsidR="00576F0D" w:rsidRDefault="00576F0D">
                      <w:pPr>
                        <w:pStyle w:val="TableParagraph"/>
                        <w:jc w:val="left"/>
                        <w:rPr>
                          <w:sz w:val="12"/>
                        </w:rPr>
                      </w:pPr>
                    </w:p>
                  </w:tc>
                </w:tr>
                <w:tr w:rsidR="00576F0D" w14:paraId="7CBA76A2" w14:textId="77777777">
                  <w:trPr>
                    <w:trHeight w:val="178"/>
                  </w:trPr>
                  <w:tc>
                    <w:tcPr>
                      <w:tcW w:w="1094" w:type="dxa"/>
                      <w:tcBorders>
                        <w:top w:val="nil"/>
                        <w:bottom w:val="nil"/>
                        <w:right w:val="single" w:sz="8" w:space="0" w:color="FFFFFF"/>
                      </w:tcBorders>
                    </w:tcPr>
                    <w:p w14:paraId="634A70A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9D002AB"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7C0331B5"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196F9EC"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37FE8E4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BA6095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BC07776"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1B3E08E" w14:textId="77777777" w:rsidR="00576F0D" w:rsidRDefault="00576F0D">
                      <w:pPr>
                        <w:pStyle w:val="TableParagraph"/>
                        <w:jc w:val="left"/>
                        <w:rPr>
                          <w:sz w:val="12"/>
                        </w:rPr>
                      </w:pPr>
                    </w:p>
                  </w:tc>
                </w:tr>
                <w:tr w:rsidR="00576F0D" w14:paraId="22F3944A" w14:textId="77777777">
                  <w:trPr>
                    <w:trHeight w:val="178"/>
                  </w:trPr>
                  <w:tc>
                    <w:tcPr>
                      <w:tcW w:w="1094" w:type="dxa"/>
                      <w:tcBorders>
                        <w:top w:val="nil"/>
                        <w:bottom w:val="nil"/>
                        <w:right w:val="single" w:sz="8" w:space="0" w:color="FFFFFF"/>
                      </w:tcBorders>
                    </w:tcPr>
                    <w:p w14:paraId="186616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F89145A"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68DE8D45"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3CDE8255"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3F3AD0CB"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E68D463"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26A8AF3C"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30575F66" w14:textId="77777777" w:rsidR="00576F0D" w:rsidRDefault="00576F0D">
                      <w:pPr>
                        <w:pStyle w:val="TableParagraph"/>
                        <w:jc w:val="left"/>
                        <w:rPr>
                          <w:sz w:val="12"/>
                        </w:rPr>
                      </w:pPr>
                    </w:p>
                  </w:tc>
                </w:tr>
                <w:tr w:rsidR="00576F0D" w14:paraId="7E921A14" w14:textId="77777777">
                  <w:trPr>
                    <w:trHeight w:val="178"/>
                  </w:trPr>
                  <w:tc>
                    <w:tcPr>
                      <w:tcW w:w="1094" w:type="dxa"/>
                      <w:tcBorders>
                        <w:top w:val="nil"/>
                        <w:bottom w:val="nil"/>
                        <w:right w:val="single" w:sz="8" w:space="0" w:color="FFFFFF"/>
                      </w:tcBorders>
                    </w:tcPr>
                    <w:p w14:paraId="758C9240"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CD3AA5F"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F3BC19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27DEDAF"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4141EC6"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2ED87B8"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2D7C6600"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1861E4C5" w14:textId="77777777" w:rsidR="00576F0D" w:rsidRDefault="00576F0D">
                      <w:pPr>
                        <w:pStyle w:val="TableParagraph"/>
                        <w:spacing w:line="158" w:lineRule="exact"/>
                        <w:ind w:right="69"/>
                        <w:rPr>
                          <w:sz w:val="16"/>
                        </w:rPr>
                      </w:pPr>
                      <w:r>
                        <w:rPr>
                          <w:w w:val="95"/>
                          <w:sz w:val="16"/>
                        </w:rPr>
                        <w:t>Weighted</w:t>
                      </w:r>
                    </w:p>
                  </w:tc>
                </w:tr>
                <w:tr w:rsidR="00576F0D" w14:paraId="74B892F3" w14:textId="77777777">
                  <w:trPr>
                    <w:trHeight w:val="178"/>
                  </w:trPr>
                  <w:tc>
                    <w:tcPr>
                      <w:tcW w:w="1094" w:type="dxa"/>
                      <w:tcBorders>
                        <w:top w:val="nil"/>
                        <w:bottom w:val="nil"/>
                        <w:right w:val="single" w:sz="8" w:space="0" w:color="FFFFFF"/>
                      </w:tcBorders>
                    </w:tcPr>
                    <w:p w14:paraId="45FF5A2A"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7032E27C"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B279818"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902C408"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A2755BA"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42108CD9"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0FF8373A"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406B701B" w14:textId="77777777" w:rsidR="00576F0D" w:rsidRDefault="00576F0D">
                      <w:pPr>
                        <w:pStyle w:val="TableParagraph"/>
                        <w:spacing w:line="158" w:lineRule="exact"/>
                        <w:ind w:right="69"/>
                        <w:rPr>
                          <w:sz w:val="16"/>
                        </w:rPr>
                      </w:pPr>
                      <w:r>
                        <w:rPr>
                          <w:sz w:val="16"/>
                        </w:rPr>
                        <w:t>percent of</w:t>
                      </w:r>
                    </w:p>
                  </w:tc>
                </w:tr>
                <w:tr w:rsidR="00576F0D" w14:paraId="779366D4" w14:textId="77777777">
                  <w:trPr>
                    <w:trHeight w:val="178"/>
                  </w:trPr>
                  <w:tc>
                    <w:tcPr>
                      <w:tcW w:w="1094" w:type="dxa"/>
                      <w:tcBorders>
                        <w:top w:val="nil"/>
                        <w:bottom w:val="nil"/>
                        <w:right w:val="single" w:sz="8" w:space="0" w:color="FFFFFF"/>
                      </w:tcBorders>
                    </w:tcPr>
                    <w:p w14:paraId="67EA57A1"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2430B64C"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BCE5048"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4EACFB8"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2F2F9F89"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1080E81"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3D214C7F"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4180719D" w14:textId="77777777" w:rsidR="00576F0D" w:rsidRDefault="00576F0D">
                      <w:pPr>
                        <w:pStyle w:val="TableParagraph"/>
                        <w:spacing w:line="158" w:lineRule="exact"/>
                        <w:ind w:right="69"/>
                        <w:rPr>
                          <w:sz w:val="16"/>
                        </w:rPr>
                      </w:pPr>
                      <w:r>
                        <w:rPr>
                          <w:w w:val="95"/>
                          <w:sz w:val="16"/>
                        </w:rPr>
                        <w:t>students</w:t>
                      </w:r>
                    </w:p>
                  </w:tc>
                </w:tr>
                <w:tr w:rsidR="00576F0D" w14:paraId="33BDE980" w14:textId="77777777">
                  <w:trPr>
                    <w:trHeight w:val="191"/>
                  </w:trPr>
                  <w:tc>
                    <w:tcPr>
                      <w:tcW w:w="1094" w:type="dxa"/>
                      <w:tcBorders>
                        <w:top w:val="nil"/>
                        <w:bottom w:val="single" w:sz="12" w:space="0" w:color="800000"/>
                        <w:right w:val="single" w:sz="8" w:space="0" w:color="FFFFFF"/>
                      </w:tcBorders>
                    </w:tcPr>
                    <w:p w14:paraId="6CDCC833"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6CF95006"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337FEDF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DD9EDD5"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C85E5F0"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7D2EEB1"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721BF994"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6429794" w14:textId="77777777" w:rsidR="00576F0D" w:rsidRDefault="00576F0D">
                      <w:pPr>
                        <w:pStyle w:val="TableParagraph"/>
                        <w:spacing w:line="172" w:lineRule="exact"/>
                        <w:ind w:right="69"/>
                        <w:rPr>
                          <w:sz w:val="16"/>
                        </w:rPr>
                      </w:pPr>
                      <w:r>
                        <w:rPr>
                          <w:w w:val="95"/>
                          <w:sz w:val="16"/>
                        </w:rPr>
                        <w:t>accommodated</w:t>
                      </w:r>
                    </w:p>
                  </w:tc>
                </w:tr>
              </w:tbl>
              <w:p w14:paraId="17B39A16" w14:textId="77777777" w:rsidR="00576F0D" w:rsidRDefault="00576F0D">
                <w:pPr>
                  <w:pStyle w:val="BodyText"/>
                </w:pP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3F67F" w14:textId="77777777" w:rsidR="00576F0D" w:rsidRDefault="00576F0D">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07B7" w14:textId="77777777" w:rsidR="00576F0D" w:rsidRDefault="00576F0D">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E9D4" w14:textId="77777777" w:rsidR="00576F0D" w:rsidRDefault="00576F0D">
    <w:pPr>
      <w:pStyle w:val="Body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2041" w14:textId="77777777" w:rsidR="00576F0D" w:rsidRDefault="00576F0D">
    <w:pPr>
      <w:pStyle w:val="Body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8D37" w14:textId="77777777" w:rsidR="00576F0D" w:rsidRDefault="006E779E">
    <w:pPr>
      <w:pStyle w:val="BodyText"/>
      <w:spacing w:line="14" w:lineRule="auto"/>
      <w:rPr>
        <w:sz w:val="20"/>
      </w:rPr>
    </w:pPr>
    <w:r>
      <w:rPr>
        <w:sz w:val="24"/>
      </w:rPr>
      <w:pict w14:anchorId="66F4D250">
        <v:shapetype id="_x0000_t202" coordsize="21600,21600" o:spt="202" path="m,l,21600r21600,l21600,xe">
          <v:stroke joinstyle="miter"/>
          <v:path gradientshapeok="t" o:connecttype="rect"/>
        </v:shapetype>
        <v:shape id="_x0000_s2289" type="#_x0000_t202" style="position:absolute;margin-left:71pt;margin-top:35.1pt;width:206.5pt;height:15.5pt;z-index:-667232;mso-position-horizontal-relative:page;mso-position-vertical-relative:page" filled="f" stroked="f">
          <v:textbox inset="0,0,0,0">
            <w:txbxContent>
              <w:p w14:paraId="17FADA4E" w14:textId="77777777" w:rsidR="00576F0D" w:rsidRDefault="00576F0D">
                <w:pPr>
                  <w:pStyle w:val="BodyText"/>
                  <w:spacing w:before="20"/>
                </w:pPr>
                <w:r>
                  <w:t>Memorandum: 2021-1.1A/1.1B/1.1D/1.1E</w:t>
                </w:r>
              </w:p>
            </w:txbxContent>
          </v:textbox>
          <w10:wrap anchorx="page" anchory="page"/>
        </v:shape>
      </w:pict>
    </w:r>
    <w:r>
      <w:rPr>
        <w:sz w:val="24"/>
      </w:rPr>
      <w:pict w14:anchorId="59352EE9">
        <v:shape id="_x0000_s2290" type="#_x0000_t202" style="position:absolute;margin-left:455.05pt;margin-top:35.1pt;width:86.1pt;height:15.5pt;z-index:-666208;mso-position-horizontal-relative:page;mso-position-vertical-relative:page" filled="f" stroked="f">
          <v:textbox inset="0,0,0,0">
            <w:txbxContent>
              <w:p w14:paraId="0D95991D" w14:textId="77777777" w:rsidR="00576F0D" w:rsidRDefault="00576F0D">
                <w:pPr>
                  <w:pStyle w:val="BodyText"/>
                  <w:spacing w:before="20"/>
                </w:pPr>
                <w:r>
                  <w:t>February 21, 2020</w:t>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FCEF" w14:textId="77777777" w:rsidR="00576F0D" w:rsidRDefault="006E779E">
    <w:pPr>
      <w:pStyle w:val="BodyText"/>
      <w:spacing w:line="14" w:lineRule="auto"/>
      <w:rPr>
        <w:sz w:val="20"/>
      </w:rPr>
    </w:pPr>
    <w:r>
      <w:rPr>
        <w:sz w:val="24"/>
      </w:rPr>
      <w:pict w14:anchorId="369E46CD">
        <v:shapetype id="_x0000_t202" coordsize="21600,21600" o:spt="202" path="m,l,21600r21600,l21600,xe">
          <v:stroke joinstyle="miter"/>
          <v:path gradientshapeok="t" o:connecttype="rect"/>
        </v:shapetype>
        <v:shape id="_x0000_s2292" type="#_x0000_t202" style="position:absolute;margin-left:71pt;margin-top:35.1pt;width:206.55pt;height:15.5pt;z-index:-664160;mso-position-horizontal-relative:page;mso-position-vertical-relative:page" filled="f" stroked="f">
          <v:textbox inset="0,0,0,0">
            <w:txbxContent>
              <w:p w14:paraId="3A2BF060" w14:textId="77777777" w:rsidR="00576F0D" w:rsidRDefault="00576F0D">
                <w:pPr>
                  <w:pStyle w:val="BodyText"/>
                  <w:spacing w:before="20"/>
                </w:pPr>
                <w:r>
                  <w:t>Memorandum: 2021-1.1A/1.1B/1.1D/1.1E</w:t>
                </w:r>
              </w:p>
            </w:txbxContent>
          </v:textbox>
          <w10:wrap anchorx="page" anchory="page"/>
        </v:shape>
      </w:pict>
    </w:r>
    <w:r>
      <w:rPr>
        <w:sz w:val="24"/>
      </w:rPr>
      <w:pict w14:anchorId="710EEE07">
        <v:shape id="_x0000_s2293" type="#_x0000_t202" style="position:absolute;margin-left:635.1pt;margin-top:35.1pt;width:86.1pt;height:15.5pt;z-index:-663136;mso-position-horizontal-relative:page;mso-position-vertical-relative:page" filled="f" stroked="f">
          <v:textbox inset="0,0,0,0">
            <w:txbxContent>
              <w:p w14:paraId="42B17196" w14:textId="77777777" w:rsidR="00576F0D" w:rsidRDefault="00576F0D">
                <w:pPr>
                  <w:pStyle w:val="BodyText"/>
                  <w:spacing w:before="20"/>
                </w:pPr>
                <w:r>
                  <w:t>February 21, 2020</w:t>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5B8F" w14:textId="77777777" w:rsidR="00576F0D" w:rsidRDefault="006E779E">
    <w:pPr>
      <w:pStyle w:val="BodyText"/>
      <w:spacing w:line="14" w:lineRule="auto"/>
      <w:rPr>
        <w:sz w:val="20"/>
      </w:rPr>
    </w:pPr>
    <w:r>
      <w:rPr>
        <w:sz w:val="24"/>
      </w:rPr>
      <w:pict w14:anchorId="5E69EE83">
        <v:shapetype id="_x0000_t202" coordsize="21600,21600" o:spt="202" path="m,l,21600r21600,l21600,xe">
          <v:stroke joinstyle="miter"/>
          <v:path gradientshapeok="t" o:connecttype="rect"/>
        </v:shapetype>
        <v:shape id="_x0000_s2295" type="#_x0000_t202" style="position:absolute;margin-left:71pt;margin-top:35.1pt;width:206.5pt;height:15.5pt;z-index:-661088;mso-position-horizontal-relative:page;mso-position-vertical-relative:page" filled="f" stroked="f">
          <v:textbox inset="0,0,0,0">
            <w:txbxContent>
              <w:p w14:paraId="5FCFE673" w14:textId="77777777" w:rsidR="00576F0D" w:rsidRDefault="00576F0D">
                <w:pPr>
                  <w:pStyle w:val="BodyText"/>
                  <w:spacing w:before="20"/>
                </w:pPr>
                <w:r>
                  <w:t>Memorandum: 2021-1.1A/1.1B/1.1D/1.1E</w:t>
                </w:r>
              </w:p>
            </w:txbxContent>
          </v:textbox>
          <w10:wrap anchorx="page" anchory="page"/>
        </v:shape>
      </w:pict>
    </w:r>
    <w:r>
      <w:rPr>
        <w:sz w:val="24"/>
      </w:rPr>
      <w:pict w14:anchorId="20F00B6E">
        <v:shape id="_x0000_s2296" type="#_x0000_t202" style="position:absolute;margin-left:455.05pt;margin-top:35.1pt;width:86.1pt;height:15.5pt;z-index:-660064;mso-position-horizontal-relative:page;mso-position-vertical-relative:page" filled="f" stroked="f">
          <v:textbox inset="0,0,0,0">
            <w:txbxContent>
              <w:p w14:paraId="45C8B05B" w14:textId="77777777" w:rsidR="00576F0D" w:rsidRDefault="00576F0D">
                <w:pPr>
                  <w:pStyle w:val="BodyText"/>
                  <w:spacing w:before="20"/>
                </w:pPr>
                <w:r>
                  <w:t>February 21, 2020</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EBD75" w14:textId="77777777" w:rsidR="00576F0D" w:rsidRDefault="00576F0D">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2130" w14:textId="77777777" w:rsidR="00576F0D" w:rsidRDefault="00576F0D">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01A6" w14:textId="77777777" w:rsidR="00576F0D" w:rsidRDefault="00576F0D">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AABA6" w14:textId="77777777" w:rsidR="00576F0D" w:rsidRDefault="00576F0D">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67BC" w14:textId="2143CAB4" w:rsidR="00576F0D" w:rsidRDefault="00576F0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1360"/>
    <w:multiLevelType w:val="hybridMultilevel"/>
    <w:tmpl w:val="D92AB216"/>
    <w:lvl w:ilvl="0" w:tplc="89F4F29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092EAC5A">
      <w:numFmt w:val="bullet"/>
      <w:lvlText w:val="•"/>
      <w:lvlJc w:val="left"/>
      <w:pPr>
        <w:ind w:left="811" w:hanging="99"/>
      </w:pPr>
      <w:rPr>
        <w:rFonts w:hint="default"/>
        <w:lang w:val="en-US" w:eastAsia="en-US" w:bidi="en-US"/>
      </w:rPr>
    </w:lvl>
    <w:lvl w:ilvl="2" w:tplc="9C50317C">
      <w:numFmt w:val="bullet"/>
      <w:lvlText w:val="•"/>
      <w:lvlJc w:val="left"/>
      <w:pPr>
        <w:ind w:left="1542" w:hanging="99"/>
      </w:pPr>
      <w:rPr>
        <w:rFonts w:hint="default"/>
        <w:lang w:val="en-US" w:eastAsia="en-US" w:bidi="en-US"/>
      </w:rPr>
    </w:lvl>
    <w:lvl w:ilvl="3" w:tplc="DBEEE494">
      <w:numFmt w:val="bullet"/>
      <w:lvlText w:val="•"/>
      <w:lvlJc w:val="left"/>
      <w:pPr>
        <w:ind w:left="2274" w:hanging="99"/>
      </w:pPr>
      <w:rPr>
        <w:rFonts w:hint="default"/>
        <w:lang w:val="en-US" w:eastAsia="en-US" w:bidi="en-US"/>
      </w:rPr>
    </w:lvl>
    <w:lvl w:ilvl="4" w:tplc="8DCC389E">
      <w:numFmt w:val="bullet"/>
      <w:lvlText w:val="•"/>
      <w:lvlJc w:val="left"/>
      <w:pPr>
        <w:ind w:left="3005" w:hanging="99"/>
      </w:pPr>
      <w:rPr>
        <w:rFonts w:hint="default"/>
        <w:lang w:val="en-US" w:eastAsia="en-US" w:bidi="en-US"/>
      </w:rPr>
    </w:lvl>
    <w:lvl w:ilvl="5" w:tplc="6CEC08C8">
      <w:numFmt w:val="bullet"/>
      <w:lvlText w:val="•"/>
      <w:lvlJc w:val="left"/>
      <w:pPr>
        <w:ind w:left="3737" w:hanging="99"/>
      </w:pPr>
      <w:rPr>
        <w:rFonts w:hint="default"/>
        <w:lang w:val="en-US" w:eastAsia="en-US" w:bidi="en-US"/>
      </w:rPr>
    </w:lvl>
    <w:lvl w:ilvl="6" w:tplc="2E921D7C">
      <w:numFmt w:val="bullet"/>
      <w:lvlText w:val="•"/>
      <w:lvlJc w:val="left"/>
      <w:pPr>
        <w:ind w:left="4468" w:hanging="99"/>
      </w:pPr>
      <w:rPr>
        <w:rFonts w:hint="default"/>
        <w:lang w:val="en-US" w:eastAsia="en-US" w:bidi="en-US"/>
      </w:rPr>
    </w:lvl>
    <w:lvl w:ilvl="7" w:tplc="6EBE0EE6">
      <w:numFmt w:val="bullet"/>
      <w:lvlText w:val="•"/>
      <w:lvlJc w:val="left"/>
      <w:pPr>
        <w:ind w:left="5199" w:hanging="99"/>
      </w:pPr>
      <w:rPr>
        <w:rFonts w:hint="default"/>
        <w:lang w:val="en-US" w:eastAsia="en-US" w:bidi="en-US"/>
      </w:rPr>
    </w:lvl>
    <w:lvl w:ilvl="8" w:tplc="C90C79D6">
      <w:numFmt w:val="bullet"/>
      <w:lvlText w:val="•"/>
      <w:lvlJc w:val="left"/>
      <w:pPr>
        <w:ind w:left="5931" w:hanging="99"/>
      </w:pPr>
      <w:rPr>
        <w:rFonts w:hint="default"/>
        <w:lang w:val="en-US" w:eastAsia="en-US" w:bidi="en-US"/>
      </w:rPr>
    </w:lvl>
  </w:abstractNum>
  <w:abstractNum w:abstractNumId="1" w15:restartNumberingAfterBreak="0">
    <w:nsid w:val="0A63362D"/>
    <w:multiLevelType w:val="hybridMultilevel"/>
    <w:tmpl w:val="3418D8CC"/>
    <w:lvl w:ilvl="0" w:tplc="ADEA6982">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FF6C7886">
      <w:numFmt w:val="bullet"/>
      <w:lvlText w:val="•"/>
      <w:lvlJc w:val="left"/>
      <w:pPr>
        <w:ind w:left="1568" w:hanging="576"/>
      </w:pPr>
      <w:rPr>
        <w:rFonts w:hint="default"/>
        <w:lang w:val="en-US" w:eastAsia="en-US" w:bidi="en-US"/>
      </w:rPr>
    </w:lvl>
    <w:lvl w:ilvl="2" w:tplc="0782756A">
      <w:numFmt w:val="bullet"/>
      <w:lvlText w:val="•"/>
      <w:lvlJc w:val="left"/>
      <w:pPr>
        <w:ind w:left="2456" w:hanging="576"/>
      </w:pPr>
      <w:rPr>
        <w:rFonts w:hint="default"/>
        <w:lang w:val="en-US" w:eastAsia="en-US" w:bidi="en-US"/>
      </w:rPr>
    </w:lvl>
    <w:lvl w:ilvl="3" w:tplc="F3B86554">
      <w:numFmt w:val="bullet"/>
      <w:lvlText w:val="•"/>
      <w:lvlJc w:val="left"/>
      <w:pPr>
        <w:ind w:left="3344" w:hanging="576"/>
      </w:pPr>
      <w:rPr>
        <w:rFonts w:hint="default"/>
        <w:lang w:val="en-US" w:eastAsia="en-US" w:bidi="en-US"/>
      </w:rPr>
    </w:lvl>
    <w:lvl w:ilvl="4" w:tplc="A8BCD328">
      <w:numFmt w:val="bullet"/>
      <w:lvlText w:val="•"/>
      <w:lvlJc w:val="left"/>
      <w:pPr>
        <w:ind w:left="4232" w:hanging="576"/>
      </w:pPr>
      <w:rPr>
        <w:rFonts w:hint="default"/>
        <w:lang w:val="en-US" w:eastAsia="en-US" w:bidi="en-US"/>
      </w:rPr>
    </w:lvl>
    <w:lvl w:ilvl="5" w:tplc="4DCAB1C0">
      <w:numFmt w:val="bullet"/>
      <w:lvlText w:val="•"/>
      <w:lvlJc w:val="left"/>
      <w:pPr>
        <w:ind w:left="5120" w:hanging="576"/>
      </w:pPr>
      <w:rPr>
        <w:rFonts w:hint="default"/>
        <w:lang w:val="en-US" w:eastAsia="en-US" w:bidi="en-US"/>
      </w:rPr>
    </w:lvl>
    <w:lvl w:ilvl="6" w:tplc="81B22F4C">
      <w:numFmt w:val="bullet"/>
      <w:lvlText w:val="•"/>
      <w:lvlJc w:val="left"/>
      <w:pPr>
        <w:ind w:left="6008" w:hanging="576"/>
      </w:pPr>
      <w:rPr>
        <w:rFonts w:hint="default"/>
        <w:lang w:val="en-US" w:eastAsia="en-US" w:bidi="en-US"/>
      </w:rPr>
    </w:lvl>
    <w:lvl w:ilvl="7" w:tplc="C0CE1FDC">
      <w:numFmt w:val="bullet"/>
      <w:lvlText w:val="•"/>
      <w:lvlJc w:val="left"/>
      <w:pPr>
        <w:ind w:left="6896" w:hanging="576"/>
      </w:pPr>
      <w:rPr>
        <w:rFonts w:hint="default"/>
        <w:lang w:val="en-US" w:eastAsia="en-US" w:bidi="en-US"/>
      </w:rPr>
    </w:lvl>
    <w:lvl w:ilvl="8" w:tplc="B76675A2">
      <w:numFmt w:val="bullet"/>
      <w:lvlText w:val="•"/>
      <w:lvlJc w:val="left"/>
      <w:pPr>
        <w:ind w:left="7784" w:hanging="576"/>
      </w:pPr>
      <w:rPr>
        <w:rFonts w:hint="default"/>
        <w:lang w:val="en-US" w:eastAsia="en-US" w:bidi="en-US"/>
      </w:rPr>
    </w:lvl>
  </w:abstractNum>
  <w:abstractNum w:abstractNumId="2" w15:restartNumberingAfterBreak="0">
    <w:nsid w:val="159C3D40"/>
    <w:multiLevelType w:val="hybridMultilevel"/>
    <w:tmpl w:val="03C03A4E"/>
    <w:lvl w:ilvl="0" w:tplc="5064976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862E1A68">
      <w:numFmt w:val="bullet"/>
      <w:lvlText w:val="•"/>
      <w:lvlJc w:val="left"/>
      <w:pPr>
        <w:ind w:left="1568" w:hanging="576"/>
      </w:pPr>
      <w:rPr>
        <w:rFonts w:hint="default"/>
        <w:lang w:val="en-US" w:eastAsia="en-US" w:bidi="en-US"/>
      </w:rPr>
    </w:lvl>
    <w:lvl w:ilvl="2" w:tplc="6E2632D4">
      <w:numFmt w:val="bullet"/>
      <w:lvlText w:val="•"/>
      <w:lvlJc w:val="left"/>
      <w:pPr>
        <w:ind w:left="2456" w:hanging="576"/>
      </w:pPr>
      <w:rPr>
        <w:rFonts w:hint="default"/>
        <w:lang w:val="en-US" w:eastAsia="en-US" w:bidi="en-US"/>
      </w:rPr>
    </w:lvl>
    <w:lvl w:ilvl="3" w:tplc="4BBCDEC4">
      <w:numFmt w:val="bullet"/>
      <w:lvlText w:val="•"/>
      <w:lvlJc w:val="left"/>
      <w:pPr>
        <w:ind w:left="3344" w:hanging="576"/>
      </w:pPr>
      <w:rPr>
        <w:rFonts w:hint="default"/>
        <w:lang w:val="en-US" w:eastAsia="en-US" w:bidi="en-US"/>
      </w:rPr>
    </w:lvl>
    <w:lvl w:ilvl="4" w:tplc="A5BEE52E">
      <w:numFmt w:val="bullet"/>
      <w:lvlText w:val="•"/>
      <w:lvlJc w:val="left"/>
      <w:pPr>
        <w:ind w:left="4232" w:hanging="576"/>
      </w:pPr>
      <w:rPr>
        <w:rFonts w:hint="default"/>
        <w:lang w:val="en-US" w:eastAsia="en-US" w:bidi="en-US"/>
      </w:rPr>
    </w:lvl>
    <w:lvl w:ilvl="5" w:tplc="C68427E4">
      <w:numFmt w:val="bullet"/>
      <w:lvlText w:val="•"/>
      <w:lvlJc w:val="left"/>
      <w:pPr>
        <w:ind w:left="5120" w:hanging="576"/>
      </w:pPr>
      <w:rPr>
        <w:rFonts w:hint="default"/>
        <w:lang w:val="en-US" w:eastAsia="en-US" w:bidi="en-US"/>
      </w:rPr>
    </w:lvl>
    <w:lvl w:ilvl="6" w:tplc="AB600540">
      <w:numFmt w:val="bullet"/>
      <w:lvlText w:val="•"/>
      <w:lvlJc w:val="left"/>
      <w:pPr>
        <w:ind w:left="6008" w:hanging="576"/>
      </w:pPr>
      <w:rPr>
        <w:rFonts w:hint="default"/>
        <w:lang w:val="en-US" w:eastAsia="en-US" w:bidi="en-US"/>
      </w:rPr>
    </w:lvl>
    <w:lvl w:ilvl="7" w:tplc="E0F6E9F8">
      <w:numFmt w:val="bullet"/>
      <w:lvlText w:val="•"/>
      <w:lvlJc w:val="left"/>
      <w:pPr>
        <w:ind w:left="6896" w:hanging="576"/>
      </w:pPr>
      <w:rPr>
        <w:rFonts w:hint="default"/>
        <w:lang w:val="en-US" w:eastAsia="en-US" w:bidi="en-US"/>
      </w:rPr>
    </w:lvl>
    <w:lvl w:ilvl="8" w:tplc="50D6AC8C">
      <w:numFmt w:val="bullet"/>
      <w:lvlText w:val="•"/>
      <w:lvlJc w:val="left"/>
      <w:pPr>
        <w:ind w:left="7784" w:hanging="576"/>
      </w:pPr>
      <w:rPr>
        <w:rFonts w:hint="default"/>
        <w:lang w:val="en-US" w:eastAsia="en-US" w:bidi="en-US"/>
      </w:rPr>
    </w:lvl>
  </w:abstractNum>
  <w:abstractNum w:abstractNumId="3" w15:restartNumberingAfterBreak="0">
    <w:nsid w:val="196F5D0A"/>
    <w:multiLevelType w:val="hybridMultilevel"/>
    <w:tmpl w:val="1FD6BD20"/>
    <w:lvl w:ilvl="0" w:tplc="F282FA9E">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20D86CD6">
      <w:numFmt w:val="bullet"/>
      <w:lvlText w:val="•"/>
      <w:lvlJc w:val="left"/>
      <w:pPr>
        <w:ind w:left="2700" w:hanging="154"/>
      </w:pPr>
      <w:rPr>
        <w:rFonts w:hint="default"/>
        <w:lang w:val="en-US" w:eastAsia="en-US" w:bidi="en-US"/>
      </w:rPr>
    </w:lvl>
    <w:lvl w:ilvl="2" w:tplc="DDBACFA2">
      <w:numFmt w:val="bullet"/>
      <w:lvlText w:val="•"/>
      <w:lvlJc w:val="left"/>
      <w:pPr>
        <w:ind w:left="3500" w:hanging="154"/>
      </w:pPr>
      <w:rPr>
        <w:rFonts w:hint="default"/>
        <w:lang w:val="en-US" w:eastAsia="en-US" w:bidi="en-US"/>
      </w:rPr>
    </w:lvl>
    <w:lvl w:ilvl="3" w:tplc="2C46F496">
      <w:numFmt w:val="bullet"/>
      <w:lvlText w:val="•"/>
      <w:lvlJc w:val="left"/>
      <w:pPr>
        <w:ind w:left="4300" w:hanging="154"/>
      </w:pPr>
      <w:rPr>
        <w:rFonts w:hint="default"/>
        <w:lang w:val="en-US" w:eastAsia="en-US" w:bidi="en-US"/>
      </w:rPr>
    </w:lvl>
    <w:lvl w:ilvl="4" w:tplc="A4D4E44A">
      <w:numFmt w:val="bullet"/>
      <w:lvlText w:val="•"/>
      <w:lvlJc w:val="left"/>
      <w:pPr>
        <w:ind w:left="5100" w:hanging="154"/>
      </w:pPr>
      <w:rPr>
        <w:rFonts w:hint="default"/>
        <w:lang w:val="en-US" w:eastAsia="en-US" w:bidi="en-US"/>
      </w:rPr>
    </w:lvl>
    <w:lvl w:ilvl="5" w:tplc="7EFAA86C">
      <w:numFmt w:val="bullet"/>
      <w:lvlText w:val="•"/>
      <w:lvlJc w:val="left"/>
      <w:pPr>
        <w:ind w:left="5900" w:hanging="154"/>
      </w:pPr>
      <w:rPr>
        <w:rFonts w:hint="default"/>
        <w:lang w:val="en-US" w:eastAsia="en-US" w:bidi="en-US"/>
      </w:rPr>
    </w:lvl>
    <w:lvl w:ilvl="6" w:tplc="E6F0426A">
      <w:numFmt w:val="bullet"/>
      <w:lvlText w:val="•"/>
      <w:lvlJc w:val="left"/>
      <w:pPr>
        <w:ind w:left="6700" w:hanging="154"/>
      </w:pPr>
      <w:rPr>
        <w:rFonts w:hint="default"/>
        <w:lang w:val="en-US" w:eastAsia="en-US" w:bidi="en-US"/>
      </w:rPr>
    </w:lvl>
    <w:lvl w:ilvl="7" w:tplc="3F2E4E04">
      <w:numFmt w:val="bullet"/>
      <w:lvlText w:val="•"/>
      <w:lvlJc w:val="left"/>
      <w:pPr>
        <w:ind w:left="7500" w:hanging="154"/>
      </w:pPr>
      <w:rPr>
        <w:rFonts w:hint="default"/>
        <w:lang w:val="en-US" w:eastAsia="en-US" w:bidi="en-US"/>
      </w:rPr>
    </w:lvl>
    <w:lvl w:ilvl="8" w:tplc="5F8016E4">
      <w:numFmt w:val="bullet"/>
      <w:lvlText w:val="•"/>
      <w:lvlJc w:val="left"/>
      <w:pPr>
        <w:ind w:left="8300" w:hanging="154"/>
      </w:pPr>
      <w:rPr>
        <w:rFonts w:hint="default"/>
        <w:lang w:val="en-US" w:eastAsia="en-US" w:bidi="en-US"/>
      </w:rPr>
    </w:lvl>
  </w:abstractNum>
  <w:abstractNum w:abstractNumId="4" w15:restartNumberingAfterBreak="0">
    <w:nsid w:val="1B67056C"/>
    <w:multiLevelType w:val="hybridMultilevel"/>
    <w:tmpl w:val="7E2AB8BC"/>
    <w:lvl w:ilvl="0" w:tplc="B0A2DAF6">
      <w:start w:val="1"/>
      <w:numFmt w:val="upperRoman"/>
      <w:lvlText w:val="%1."/>
      <w:lvlJc w:val="left"/>
      <w:pPr>
        <w:ind w:left="1432" w:hanging="1152"/>
      </w:pPr>
      <w:rPr>
        <w:rFonts w:ascii="Franklin Gothic Medium" w:eastAsia="Franklin Gothic Medium" w:hAnsi="Franklin Gothic Medium" w:cs="Franklin Gothic Medium" w:hint="default"/>
        <w:color w:val="314161"/>
        <w:spacing w:val="0"/>
        <w:w w:val="99"/>
        <w:sz w:val="32"/>
        <w:szCs w:val="32"/>
        <w:lang w:val="en-US" w:eastAsia="en-US" w:bidi="en-US"/>
      </w:rPr>
    </w:lvl>
    <w:lvl w:ilvl="1" w:tplc="9F9C9102">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70027680">
      <w:numFmt w:val="bullet"/>
      <w:lvlText w:val="•"/>
      <w:lvlJc w:val="left"/>
      <w:pPr>
        <w:ind w:left="2508" w:hanging="576"/>
      </w:pPr>
      <w:rPr>
        <w:rFonts w:hint="default"/>
        <w:lang w:val="en-US" w:eastAsia="en-US" w:bidi="en-US"/>
      </w:rPr>
    </w:lvl>
    <w:lvl w:ilvl="3" w:tplc="9BE41256">
      <w:numFmt w:val="bullet"/>
      <w:lvlText w:val="•"/>
      <w:lvlJc w:val="left"/>
      <w:pPr>
        <w:ind w:left="3537" w:hanging="576"/>
      </w:pPr>
      <w:rPr>
        <w:rFonts w:hint="default"/>
        <w:lang w:val="en-US" w:eastAsia="en-US" w:bidi="en-US"/>
      </w:rPr>
    </w:lvl>
    <w:lvl w:ilvl="4" w:tplc="E65CFE28">
      <w:numFmt w:val="bullet"/>
      <w:lvlText w:val="•"/>
      <w:lvlJc w:val="left"/>
      <w:pPr>
        <w:ind w:left="4566" w:hanging="576"/>
      </w:pPr>
      <w:rPr>
        <w:rFonts w:hint="default"/>
        <w:lang w:val="en-US" w:eastAsia="en-US" w:bidi="en-US"/>
      </w:rPr>
    </w:lvl>
    <w:lvl w:ilvl="5" w:tplc="D0423148">
      <w:numFmt w:val="bullet"/>
      <w:lvlText w:val="•"/>
      <w:lvlJc w:val="left"/>
      <w:pPr>
        <w:ind w:left="5595" w:hanging="576"/>
      </w:pPr>
      <w:rPr>
        <w:rFonts w:hint="default"/>
        <w:lang w:val="en-US" w:eastAsia="en-US" w:bidi="en-US"/>
      </w:rPr>
    </w:lvl>
    <w:lvl w:ilvl="6" w:tplc="134CB75A">
      <w:numFmt w:val="bullet"/>
      <w:lvlText w:val="•"/>
      <w:lvlJc w:val="left"/>
      <w:pPr>
        <w:ind w:left="6624" w:hanging="576"/>
      </w:pPr>
      <w:rPr>
        <w:rFonts w:hint="default"/>
        <w:lang w:val="en-US" w:eastAsia="en-US" w:bidi="en-US"/>
      </w:rPr>
    </w:lvl>
    <w:lvl w:ilvl="7" w:tplc="8AAA3E38">
      <w:numFmt w:val="bullet"/>
      <w:lvlText w:val="•"/>
      <w:lvlJc w:val="left"/>
      <w:pPr>
        <w:ind w:left="7653" w:hanging="576"/>
      </w:pPr>
      <w:rPr>
        <w:rFonts w:hint="default"/>
        <w:lang w:val="en-US" w:eastAsia="en-US" w:bidi="en-US"/>
      </w:rPr>
    </w:lvl>
    <w:lvl w:ilvl="8" w:tplc="3EAA6608">
      <w:numFmt w:val="bullet"/>
      <w:lvlText w:val="•"/>
      <w:lvlJc w:val="left"/>
      <w:pPr>
        <w:ind w:left="8682" w:hanging="576"/>
      </w:pPr>
      <w:rPr>
        <w:rFonts w:hint="default"/>
        <w:lang w:val="en-US" w:eastAsia="en-US" w:bidi="en-US"/>
      </w:rPr>
    </w:lvl>
  </w:abstractNum>
  <w:abstractNum w:abstractNumId="5" w15:restartNumberingAfterBreak="0">
    <w:nsid w:val="1BB8234C"/>
    <w:multiLevelType w:val="hybridMultilevel"/>
    <w:tmpl w:val="8A1836AE"/>
    <w:lvl w:ilvl="0" w:tplc="F83E02A2">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669C057C">
      <w:numFmt w:val="bullet"/>
      <w:lvlText w:val="•"/>
      <w:lvlJc w:val="left"/>
      <w:pPr>
        <w:ind w:left="2370" w:hanging="1152"/>
      </w:pPr>
      <w:rPr>
        <w:rFonts w:hint="default"/>
        <w:lang w:val="en-US" w:eastAsia="en-US" w:bidi="en-US"/>
      </w:rPr>
    </w:lvl>
    <w:lvl w:ilvl="2" w:tplc="A508B8E4">
      <w:numFmt w:val="bullet"/>
      <w:lvlText w:val="•"/>
      <w:lvlJc w:val="left"/>
      <w:pPr>
        <w:ind w:left="3300" w:hanging="1152"/>
      </w:pPr>
      <w:rPr>
        <w:rFonts w:hint="default"/>
        <w:lang w:val="en-US" w:eastAsia="en-US" w:bidi="en-US"/>
      </w:rPr>
    </w:lvl>
    <w:lvl w:ilvl="3" w:tplc="9F480658">
      <w:numFmt w:val="bullet"/>
      <w:lvlText w:val="•"/>
      <w:lvlJc w:val="left"/>
      <w:pPr>
        <w:ind w:left="4230" w:hanging="1152"/>
      </w:pPr>
      <w:rPr>
        <w:rFonts w:hint="default"/>
        <w:lang w:val="en-US" w:eastAsia="en-US" w:bidi="en-US"/>
      </w:rPr>
    </w:lvl>
    <w:lvl w:ilvl="4" w:tplc="C1427840">
      <w:numFmt w:val="bullet"/>
      <w:lvlText w:val="•"/>
      <w:lvlJc w:val="left"/>
      <w:pPr>
        <w:ind w:left="5160" w:hanging="1152"/>
      </w:pPr>
      <w:rPr>
        <w:rFonts w:hint="default"/>
        <w:lang w:val="en-US" w:eastAsia="en-US" w:bidi="en-US"/>
      </w:rPr>
    </w:lvl>
    <w:lvl w:ilvl="5" w:tplc="8AEE3A84">
      <w:numFmt w:val="bullet"/>
      <w:lvlText w:val="•"/>
      <w:lvlJc w:val="left"/>
      <w:pPr>
        <w:ind w:left="6090" w:hanging="1152"/>
      </w:pPr>
      <w:rPr>
        <w:rFonts w:hint="default"/>
        <w:lang w:val="en-US" w:eastAsia="en-US" w:bidi="en-US"/>
      </w:rPr>
    </w:lvl>
    <w:lvl w:ilvl="6" w:tplc="6B785BB8">
      <w:numFmt w:val="bullet"/>
      <w:lvlText w:val="•"/>
      <w:lvlJc w:val="left"/>
      <w:pPr>
        <w:ind w:left="7020" w:hanging="1152"/>
      </w:pPr>
      <w:rPr>
        <w:rFonts w:hint="default"/>
        <w:lang w:val="en-US" w:eastAsia="en-US" w:bidi="en-US"/>
      </w:rPr>
    </w:lvl>
    <w:lvl w:ilvl="7" w:tplc="0C08E826">
      <w:numFmt w:val="bullet"/>
      <w:lvlText w:val="•"/>
      <w:lvlJc w:val="left"/>
      <w:pPr>
        <w:ind w:left="7950" w:hanging="1152"/>
      </w:pPr>
      <w:rPr>
        <w:rFonts w:hint="default"/>
        <w:lang w:val="en-US" w:eastAsia="en-US" w:bidi="en-US"/>
      </w:rPr>
    </w:lvl>
    <w:lvl w:ilvl="8" w:tplc="7B96A35C">
      <w:numFmt w:val="bullet"/>
      <w:lvlText w:val="•"/>
      <w:lvlJc w:val="left"/>
      <w:pPr>
        <w:ind w:left="8880" w:hanging="1152"/>
      </w:pPr>
      <w:rPr>
        <w:rFonts w:hint="default"/>
        <w:lang w:val="en-US" w:eastAsia="en-US" w:bidi="en-US"/>
      </w:rPr>
    </w:lvl>
  </w:abstractNum>
  <w:abstractNum w:abstractNumId="6" w15:restartNumberingAfterBreak="0">
    <w:nsid w:val="1CB27F0A"/>
    <w:multiLevelType w:val="hybridMultilevel"/>
    <w:tmpl w:val="EF040A2E"/>
    <w:lvl w:ilvl="0" w:tplc="096CE6C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C7BAAAB8">
      <w:numFmt w:val="bullet"/>
      <w:lvlText w:val="•"/>
      <w:lvlJc w:val="left"/>
      <w:pPr>
        <w:ind w:left="1580" w:hanging="576"/>
      </w:pPr>
      <w:rPr>
        <w:rFonts w:hint="default"/>
        <w:lang w:val="en-US" w:eastAsia="en-US" w:bidi="en-US"/>
      </w:rPr>
    </w:lvl>
    <w:lvl w:ilvl="2" w:tplc="F656E79A">
      <w:numFmt w:val="bullet"/>
      <w:lvlText w:val="•"/>
      <w:lvlJc w:val="left"/>
      <w:pPr>
        <w:ind w:left="2480" w:hanging="576"/>
      </w:pPr>
      <w:rPr>
        <w:rFonts w:hint="default"/>
        <w:lang w:val="en-US" w:eastAsia="en-US" w:bidi="en-US"/>
      </w:rPr>
    </w:lvl>
    <w:lvl w:ilvl="3" w:tplc="A2D0A0B4">
      <w:numFmt w:val="bullet"/>
      <w:lvlText w:val="•"/>
      <w:lvlJc w:val="left"/>
      <w:pPr>
        <w:ind w:left="3380" w:hanging="576"/>
      </w:pPr>
      <w:rPr>
        <w:rFonts w:hint="default"/>
        <w:lang w:val="en-US" w:eastAsia="en-US" w:bidi="en-US"/>
      </w:rPr>
    </w:lvl>
    <w:lvl w:ilvl="4" w:tplc="CAB06E7C">
      <w:numFmt w:val="bullet"/>
      <w:lvlText w:val="•"/>
      <w:lvlJc w:val="left"/>
      <w:pPr>
        <w:ind w:left="4280" w:hanging="576"/>
      </w:pPr>
      <w:rPr>
        <w:rFonts w:hint="default"/>
        <w:lang w:val="en-US" w:eastAsia="en-US" w:bidi="en-US"/>
      </w:rPr>
    </w:lvl>
    <w:lvl w:ilvl="5" w:tplc="28F6ABC4">
      <w:numFmt w:val="bullet"/>
      <w:lvlText w:val="•"/>
      <w:lvlJc w:val="left"/>
      <w:pPr>
        <w:ind w:left="5180" w:hanging="576"/>
      </w:pPr>
      <w:rPr>
        <w:rFonts w:hint="default"/>
        <w:lang w:val="en-US" w:eastAsia="en-US" w:bidi="en-US"/>
      </w:rPr>
    </w:lvl>
    <w:lvl w:ilvl="6" w:tplc="2EB2E05C">
      <w:numFmt w:val="bullet"/>
      <w:lvlText w:val="•"/>
      <w:lvlJc w:val="left"/>
      <w:pPr>
        <w:ind w:left="6080" w:hanging="576"/>
      </w:pPr>
      <w:rPr>
        <w:rFonts w:hint="default"/>
        <w:lang w:val="en-US" w:eastAsia="en-US" w:bidi="en-US"/>
      </w:rPr>
    </w:lvl>
    <w:lvl w:ilvl="7" w:tplc="E0C2F044">
      <w:numFmt w:val="bullet"/>
      <w:lvlText w:val="•"/>
      <w:lvlJc w:val="left"/>
      <w:pPr>
        <w:ind w:left="6980" w:hanging="576"/>
      </w:pPr>
      <w:rPr>
        <w:rFonts w:hint="default"/>
        <w:lang w:val="en-US" w:eastAsia="en-US" w:bidi="en-US"/>
      </w:rPr>
    </w:lvl>
    <w:lvl w:ilvl="8" w:tplc="06DC7798">
      <w:numFmt w:val="bullet"/>
      <w:lvlText w:val="•"/>
      <w:lvlJc w:val="left"/>
      <w:pPr>
        <w:ind w:left="7880" w:hanging="576"/>
      </w:pPr>
      <w:rPr>
        <w:rFonts w:hint="default"/>
        <w:lang w:val="en-US" w:eastAsia="en-US" w:bidi="en-US"/>
      </w:rPr>
    </w:lvl>
  </w:abstractNum>
  <w:abstractNum w:abstractNumId="7" w15:restartNumberingAfterBreak="0">
    <w:nsid w:val="27FE7E14"/>
    <w:multiLevelType w:val="hybridMultilevel"/>
    <w:tmpl w:val="3D2C2F3C"/>
    <w:lvl w:ilvl="0" w:tplc="811A24AC">
      <w:start w:val="1"/>
      <w:numFmt w:val="upperLetter"/>
      <w:lvlText w:val="%1."/>
      <w:lvlJc w:val="left"/>
      <w:pPr>
        <w:ind w:left="856" w:hanging="576"/>
      </w:pPr>
      <w:rPr>
        <w:rFonts w:ascii="Garamond" w:eastAsia="Garamond" w:hAnsi="Garamond" w:cs="Garamond" w:hint="default"/>
        <w:spacing w:val="-3"/>
        <w:w w:val="100"/>
        <w:sz w:val="24"/>
        <w:szCs w:val="24"/>
        <w:lang w:val="en-US" w:eastAsia="en-US" w:bidi="en-US"/>
      </w:rPr>
    </w:lvl>
    <w:lvl w:ilvl="1" w:tplc="3D16F338">
      <w:numFmt w:val="bullet"/>
      <w:lvlText w:val="•"/>
      <w:lvlJc w:val="left"/>
      <w:pPr>
        <w:ind w:left="1766" w:hanging="576"/>
      </w:pPr>
      <w:rPr>
        <w:rFonts w:hint="default"/>
        <w:lang w:val="en-US" w:eastAsia="en-US" w:bidi="en-US"/>
      </w:rPr>
    </w:lvl>
    <w:lvl w:ilvl="2" w:tplc="3586CBA8">
      <w:numFmt w:val="bullet"/>
      <w:lvlText w:val="•"/>
      <w:lvlJc w:val="left"/>
      <w:pPr>
        <w:ind w:left="2672" w:hanging="576"/>
      </w:pPr>
      <w:rPr>
        <w:rFonts w:hint="default"/>
        <w:lang w:val="en-US" w:eastAsia="en-US" w:bidi="en-US"/>
      </w:rPr>
    </w:lvl>
    <w:lvl w:ilvl="3" w:tplc="79949E84">
      <w:numFmt w:val="bullet"/>
      <w:lvlText w:val="•"/>
      <w:lvlJc w:val="left"/>
      <w:pPr>
        <w:ind w:left="3578" w:hanging="576"/>
      </w:pPr>
      <w:rPr>
        <w:rFonts w:hint="default"/>
        <w:lang w:val="en-US" w:eastAsia="en-US" w:bidi="en-US"/>
      </w:rPr>
    </w:lvl>
    <w:lvl w:ilvl="4" w:tplc="DF36B7D4">
      <w:numFmt w:val="bullet"/>
      <w:lvlText w:val="•"/>
      <w:lvlJc w:val="left"/>
      <w:pPr>
        <w:ind w:left="4484" w:hanging="576"/>
      </w:pPr>
      <w:rPr>
        <w:rFonts w:hint="default"/>
        <w:lang w:val="en-US" w:eastAsia="en-US" w:bidi="en-US"/>
      </w:rPr>
    </w:lvl>
    <w:lvl w:ilvl="5" w:tplc="C8D2CE8E">
      <w:numFmt w:val="bullet"/>
      <w:lvlText w:val="•"/>
      <w:lvlJc w:val="left"/>
      <w:pPr>
        <w:ind w:left="5390" w:hanging="576"/>
      </w:pPr>
      <w:rPr>
        <w:rFonts w:hint="default"/>
        <w:lang w:val="en-US" w:eastAsia="en-US" w:bidi="en-US"/>
      </w:rPr>
    </w:lvl>
    <w:lvl w:ilvl="6" w:tplc="C88ADEB6">
      <w:numFmt w:val="bullet"/>
      <w:lvlText w:val="•"/>
      <w:lvlJc w:val="left"/>
      <w:pPr>
        <w:ind w:left="6296" w:hanging="576"/>
      </w:pPr>
      <w:rPr>
        <w:rFonts w:hint="default"/>
        <w:lang w:val="en-US" w:eastAsia="en-US" w:bidi="en-US"/>
      </w:rPr>
    </w:lvl>
    <w:lvl w:ilvl="7" w:tplc="ABF45D2C">
      <w:numFmt w:val="bullet"/>
      <w:lvlText w:val="•"/>
      <w:lvlJc w:val="left"/>
      <w:pPr>
        <w:ind w:left="7202" w:hanging="576"/>
      </w:pPr>
      <w:rPr>
        <w:rFonts w:hint="default"/>
        <w:lang w:val="en-US" w:eastAsia="en-US" w:bidi="en-US"/>
      </w:rPr>
    </w:lvl>
    <w:lvl w:ilvl="8" w:tplc="EDB2652E">
      <w:numFmt w:val="bullet"/>
      <w:lvlText w:val="•"/>
      <w:lvlJc w:val="left"/>
      <w:pPr>
        <w:ind w:left="8108" w:hanging="576"/>
      </w:pPr>
      <w:rPr>
        <w:rFonts w:hint="default"/>
        <w:lang w:val="en-US" w:eastAsia="en-US" w:bidi="en-US"/>
      </w:rPr>
    </w:lvl>
  </w:abstractNum>
  <w:abstractNum w:abstractNumId="8" w15:restartNumberingAfterBreak="0">
    <w:nsid w:val="289D40C2"/>
    <w:multiLevelType w:val="hybridMultilevel"/>
    <w:tmpl w:val="4386E1E8"/>
    <w:lvl w:ilvl="0" w:tplc="06DA50EE">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387E8F2E">
      <w:numFmt w:val="bullet"/>
      <w:lvlText w:val="•"/>
      <w:lvlJc w:val="left"/>
      <w:pPr>
        <w:ind w:left="811" w:hanging="99"/>
      </w:pPr>
      <w:rPr>
        <w:rFonts w:hint="default"/>
        <w:lang w:val="en-US" w:eastAsia="en-US" w:bidi="en-US"/>
      </w:rPr>
    </w:lvl>
    <w:lvl w:ilvl="2" w:tplc="4AC83198">
      <w:numFmt w:val="bullet"/>
      <w:lvlText w:val="•"/>
      <w:lvlJc w:val="left"/>
      <w:pPr>
        <w:ind w:left="1542" w:hanging="99"/>
      </w:pPr>
      <w:rPr>
        <w:rFonts w:hint="default"/>
        <w:lang w:val="en-US" w:eastAsia="en-US" w:bidi="en-US"/>
      </w:rPr>
    </w:lvl>
    <w:lvl w:ilvl="3" w:tplc="1D4E8D2E">
      <w:numFmt w:val="bullet"/>
      <w:lvlText w:val="•"/>
      <w:lvlJc w:val="left"/>
      <w:pPr>
        <w:ind w:left="2274" w:hanging="99"/>
      </w:pPr>
      <w:rPr>
        <w:rFonts w:hint="default"/>
        <w:lang w:val="en-US" w:eastAsia="en-US" w:bidi="en-US"/>
      </w:rPr>
    </w:lvl>
    <w:lvl w:ilvl="4" w:tplc="A41897F4">
      <w:numFmt w:val="bullet"/>
      <w:lvlText w:val="•"/>
      <w:lvlJc w:val="left"/>
      <w:pPr>
        <w:ind w:left="3005" w:hanging="99"/>
      </w:pPr>
      <w:rPr>
        <w:rFonts w:hint="default"/>
        <w:lang w:val="en-US" w:eastAsia="en-US" w:bidi="en-US"/>
      </w:rPr>
    </w:lvl>
    <w:lvl w:ilvl="5" w:tplc="121CF93E">
      <w:numFmt w:val="bullet"/>
      <w:lvlText w:val="•"/>
      <w:lvlJc w:val="left"/>
      <w:pPr>
        <w:ind w:left="3737" w:hanging="99"/>
      </w:pPr>
      <w:rPr>
        <w:rFonts w:hint="default"/>
        <w:lang w:val="en-US" w:eastAsia="en-US" w:bidi="en-US"/>
      </w:rPr>
    </w:lvl>
    <w:lvl w:ilvl="6" w:tplc="6FA2F8A2">
      <w:numFmt w:val="bullet"/>
      <w:lvlText w:val="•"/>
      <w:lvlJc w:val="left"/>
      <w:pPr>
        <w:ind w:left="4468" w:hanging="99"/>
      </w:pPr>
      <w:rPr>
        <w:rFonts w:hint="default"/>
        <w:lang w:val="en-US" w:eastAsia="en-US" w:bidi="en-US"/>
      </w:rPr>
    </w:lvl>
    <w:lvl w:ilvl="7" w:tplc="17AA2AAE">
      <w:numFmt w:val="bullet"/>
      <w:lvlText w:val="•"/>
      <w:lvlJc w:val="left"/>
      <w:pPr>
        <w:ind w:left="5199" w:hanging="99"/>
      </w:pPr>
      <w:rPr>
        <w:rFonts w:hint="default"/>
        <w:lang w:val="en-US" w:eastAsia="en-US" w:bidi="en-US"/>
      </w:rPr>
    </w:lvl>
    <w:lvl w:ilvl="8" w:tplc="CFF6C068">
      <w:numFmt w:val="bullet"/>
      <w:lvlText w:val="•"/>
      <w:lvlJc w:val="left"/>
      <w:pPr>
        <w:ind w:left="5931" w:hanging="99"/>
      </w:pPr>
      <w:rPr>
        <w:rFonts w:hint="default"/>
        <w:lang w:val="en-US" w:eastAsia="en-US" w:bidi="en-US"/>
      </w:rPr>
    </w:lvl>
  </w:abstractNum>
  <w:abstractNum w:abstractNumId="9" w15:restartNumberingAfterBreak="0">
    <w:nsid w:val="2BBA47D9"/>
    <w:multiLevelType w:val="hybridMultilevel"/>
    <w:tmpl w:val="16B09B9A"/>
    <w:lvl w:ilvl="0" w:tplc="8640B558">
      <w:start w:val="4"/>
      <w:numFmt w:val="upperRoman"/>
      <w:lvlText w:val="%1."/>
      <w:lvlJc w:val="left"/>
      <w:pPr>
        <w:ind w:left="810" w:hanging="720"/>
      </w:pPr>
      <w:rPr>
        <w:rFonts w:hint="default"/>
        <w:color w:val="31416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C7665B5"/>
    <w:multiLevelType w:val="hybridMultilevel"/>
    <w:tmpl w:val="199CBD48"/>
    <w:lvl w:ilvl="0" w:tplc="ED30D728">
      <w:start w:val="7"/>
      <w:numFmt w:val="upperRoman"/>
      <w:lvlText w:val="%1."/>
      <w:lvlJc w:val="left"/>
      <w:pPr>
        <w:ind w:left="1252" w:hanging="1152"/>
      </w:pPr>
      <w:rPr>
        <w:rFonts w:ascii="Franklin Gothic Medium" w:eastAsia="Franklin Gothic Medium" w:hAnsi="Franklin Gothic Medium" w:cs="Franklin Gothic Medium" w:hint="default"/>
        <w:color w:val="314161"/>
        <w:spacing w:val="-2"/>
        <w:w w:val="99"/>
        <w:sz w:val="32"/>
        <w:szCs w:val="32"/>
        <w:lang w:val="en-US" w:eastAsia="en-US" w:bidi="en-US"/>
      </w:rPr>
    </w:lvl>
    <w:lvl w:ilvl="1" w:tplc="D6A631AC">
      <w:numFmt w:val="bullet"/>
      <w:lvlText w:val="•"/>
      <w:lvlJc w:val="left"/>
      <w:pPr>
        <w:ind w:left="2102" w:hanging="1152"/>
      </w:pPr>
      <w:rPr>
        <w:rFonts w:hint="default"/>
        <w:lang w:val="en-US" w:eastAsia="en-US" w:bidi="en-US"/>
      </w:rPr>
    </w:lvl>
    <w:lvl w:ilvl="2" w:tplc="1F0C6C78">
      <w:numFmt w:val="bullet"/>
      <w:lvlText w:val="•"/>
      <w:lvlJc w:val="left"/>
      <w:pPr>
        <w:ind w:left="2944" w:hanging="1152"/>
      </w:pPr>
      <w:rPr>
        <w:rFonts w:hint="default"/>
        <w:lang w:val="en-US" w:eastAsia="en-US" w:bidi="en-US"/>
      </w:rPr>
    </w:lvl>
    <w:lvl w:ilvl="3" w:tplc="D326F378">
      <w:numFmt w:val="bullet"/>
      <w:lvlText w:val="•"/>
      <w:lvlJc w:val="left"/>
      <w:pPr>
        <w:ind w:left="3786" w:hanging="1152"/>
      </w:pPr>
      <w:rPr>
        <w:rFonts w:hint="default"/>
        <w:lang w:val="en-US" w:eastAsia="en-US" w:bidi="en-US"/>
      </w:rPr>
    </w:lvl>
    <w:lvl w:ilvl="4" w:tplc="F18C319C">
      <w:numFmt w:val="bullet"/>
      <w:lvlText w:val="•"/>
      <w:lvlJc w:val="left"/>
      <w:pPr>
        <w:ind w:left="4628" w:hanging="1152"/>
      </w:pPr>
      <w:rPr>
        <w:rFonts w:hint="default"/>
        <w:lang w:val="en-US" w:eastAsia="en-US" w:bidi="en-US"/>
      </w:rPr>
    </w:lvl>
    <w:lvl w:ilvl="5" w:tplc="7DDAB338">
      <w:numFmt w:val="bullet"/>
      <w:lvlText w:val="•"/>
      <w:lvlJc w:val="left"/>
      <w:pPr>
        <w:ind w:left="5470" w:hanging="1152"/>
      </w:pPr>
      <w:rPr>
        <w:rFonts w:hint="default"/>
        <w:lang w:val="en-US" w:eastAsia="en-US" w:bidi="en-US"/>
      </w:rPr>
    </w:lvl>
    <w:lvl w:ilvl="6" w:tplc="1E809BBA">
      <w:numFmt w:val="bullet"/>
      <w:lvlText w:val="•"/>
      <w:lvlJc w:val="left"/>
      <w:pPr>
        <w:ind w:left="6312" w:hanging="1152"/>
      </w:pPr>
      <w:rPr>
        <w:rFonts w:hint="default"/>
        <w:lang w:val="en-US" w:eastAsia="en-US" w:bidi="en-US"/>
      </w:rPr>
    </w:lvl>
    <w:lvl w:ilvl="7" w:tplc="C6EE0B54">
      <w:numFmt w:val="bullet"/>
      <w:lvlText w:val="•"/>
      <w:lvlJc w:val="left"/>
      <w:pPr>
        <w:ind w:left="7154" w:hanging="1152"/>
      </w:pPr>
      <w:rPr>
        <w:rFonts w:hint="default"/>
        <w:lang w:val="en-US" w:eastAsia="en-US" w:bidi="en-US"/>
      </w:rPr>
    </w:lvl>
    <w:lvl w:ilvl="8" w:tplc="FDB0F778">
      <w:numFmt w:val="bullet"/>
      <w:lvlText w:val="•"/>
      <w:lvlJc w:val="left"/>
      <w:pPr>
        <w:ind w:left="7996" w:hanging="1152"/>
      </w:pPr>
      <w:rPr>
        <w:rFonts w:hint="default"/>
        <w:lang w:val="en-US" w:eastAsia="en-US" w:bidi="en-US"/>
      </w:rPr>
    </w:lvl>
  </w:abstractNum>
  <w:abstractNum w:abstractNumId="11" w15:restartNumberingAfterBreak="0">
    <w:nsid w:val="30F4343C"/>
    <w:multiLevelType w:val="hybridMultilevel"/>
    <w:tmpl w:val="2C5E8530"/>
    <w:lvl w:ilvl="0" w:tplc="F6C6D592">
      <w:start w:val="1"/>
      <w:numFmt w:val="upperLetter"/>
      <w:lvlText w:val="%1."/>
      <w:lvlJc w:val="left"/>
      <w:pPr>
        <w:ind w:left="856" w:hanging="576"/>
      </w:pPr>
      <w:rPr>
        <w:rFonts w:ascii="Garamond" w:eastAsia="Garamond" w:hAnsi="Garamond" w:cs="Garamond" w:hint="default"/>
        <w:spacing w:val="-4"/>
        <w:w w:val="100"/>
        <w:sz w:val="24"/>
        <w:szCs w:val="24"/>
        <w:lang w:val="en-US" w:eastAsia="en-US" w:bidi="en-US"/>
      </w:rPr>
    </w:lvl>
    <w:lvl w:ilvl="1" w:tplc="CC268616">
      <w:numFmt w:val="bullet"/>
      <w:lvlText w:val="•"/>
      <w:lvlJc w:val="left"/>
      <w:pPr>
        <w:ind w:left="1848" w:hanging="576"/>
      </w:pPr>
      <w:rPr>
        <w:rFonts w:hint="default"/>
        <w:lang w:val="en-US" w:eastAsia="en-US" w:bidi="en-US"/>
      </w:rPr>
    </w:lvl>
    <w:lvl w:ilvl="2" w:tplc="6E0088F2">
      <w:numFmt w:val="bullet"/>
      <w:lvlText w:val="•"/>
      <w:lvlJc w:val="left"/>
      <w:pPr>
        <w:ind w:left="2836" w:hanging="576"/>
      </w:pPr>
      <w:rPr>
        <w:rFonts w:hint="default"/>
        <w:lang w:val="en-US" w:eastAsia="en-US" w:bidi="en-US"/>
      </w:rPr>
    </w:lvl>
    <w:lvl w:ilvl="3" w:tplc="10FE55E0">
      <w:numFmt w:val="bullet"/>
      <w:lvlText w:val="•"/>
      <w:lvlJc w:val="left"/>
      <w:pPr>
        <w:ind w:left="3824" w:hanging="576"/>
      </w:pPr>
      <w:rPr>
        <w:rFonts w:hint="default"/>
        <w:lang w:val="en-US" w:eastAsia="en-US" w:bidi="en-US"/>
      </w:rPr>
    </w:lvl>
    <w:lvl w:ilvl="4" w:tplc="C72088D4">
      <w:numFmt w:val="bullet"/>
      <w:lvlText w:val="•"/>
      <w:lvlJc w:val="left"/>
      <w:pPr>
        <w:ind w:left="4812" w:hanging="576"/>
      </w:pPr>
      <w:rPr>
        <w:rFonts w:hint="default"/>
        <w:lang w:val="en-US" w:eastAsia="en-US" w:bidi="en-US"/>
      </w:rPr>
    </w:lvl>
    <w:lvl w:ilvl="5" w:tplc="8DC8B9EC">
      <w:numFmt w:val="bullet"/>
      <w:lvlText w:val="•"/>
      <w:lvlJc w:val="left"/>
      <w:pPr>
        <w:ind w:left="5800" w:hanging="576"/>
      </w:pPr>
      <w:rPr>
        <w:rFonts w:hint="default"/>
        <w:lang w:val="en-US" w:eastAsia="en-US" w:bidi="en-US"/>
      </w:rPr>
    </w:lvl>
    <w:lvl w:ilvl="6" w:tplc="27204F2C">
      <w:numFmt w:val="bullet"/>
      <w:lvlText w:val="•"/>
      <w:lvlJc w:val="left"/>
      <w:pPr>
        <w:ind w:left="6788" w:hanging="576"/>
      </w:pPr>
      <w:rPr>
        <w:rFonts w:hint="default"/>
        <w:lang w:val="en-US" w:eastAsia="en-US" w:bidi="en-US"/>
      </w:rPr>
    </w:lvl>
    <w:lvl w:ilvl="7" w:tplc="B4E68754">
      <w:numFmt w:val="bullet"/>
      <w:lvlText w:val="•"/>
      <w:lvlJc w:val="left"/>
      <w:pPr>
        <w:ind w:left="7776" w:hanging="576"/>
      </w:pPr>
      <w:rPr>
        <w:rFonts w:hint="default"/>
        <w:lang w:val="en-US" w:eastAsia="en-US" w:bidi="en-US"/>
      </w:rPr>
    </w:lvl>
    <w:lvl w:ilvl="8" w:tplc="14349630">
      <w:numFmt w:val="bullet"/>
      <w:lvlText w:val="•"/>
      <w:lvlJc w:val="left"/>
      <w:pPr>
        <w:ind w:left="8764" w:hanging="576"/>
      </w:pPr>
      <w:rPr>
        <w:rFonts w:hint="default"/>
        <w:lang w:val="en-US" w:eastAsia="en-US" w:bidi="en-US"/>
      </w:rPr>
    </w:lvl>
  </w:abstractNum>
  <w:abstractNum w:abstractNumId="12" w15:restartNumberingAfterBreak="0">
    <w:nsid w:val="35123625"/>
    <w:multiLevelType w:val="hybridMultilevel"/>
    <w:tmpl w:val="CF8CC1B2"/>
    <w:lvl w:ilvl="0" w:tplc="516E519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5BBEE9CA">
      <w:numFmt w:val="bullet"/>
      <w:lvlText w:val="•"/>
      <w:lvlJc w:val="left"/>
      <w:pPr>
        <w:ind w:left="1580" w:hanging="576"/>
      </w:pPr>
      <w:rPr>
        <w:rFonts w:hint="default"/>
        <w:lang w:val="en-US" w:eastAsia="en-US" w:bidi="en-US"/>
      </w:rPr>
    </w:lvl>
    <w:lvl w:ilvl="2" w:tplc="7A7EAD04">
      <w:numFmt w:val="bullet"/>
      <w:lvlText w:val="•"/>
      <w:lvlJc w:val="left"/>
      <w:pPr>
        <w:ind w:left="2480" w:hanging="576"/>
      </w:pPr>
      <w:rPr>
        <w:rFonts w:hint="default"/>
        <w:lang w:val="en-US" w:eastAsia="en-US" w:bidi="en-US"/>
      </w:rPr>
    </w:lvl>
    <w:lvl w:ilvl="3" w:tplc="EE6AF536">
      <w:numFmt w:val="bullet"/>
      <w:lvlText w:val="•"/>
      <w:lvlJc w:val="left"/>
      <w:pPr>
        <w:ind w:left="3380" w:hanging="576"/>
      </w:pPr>
      <w:rPr>
        <w:rFonts w:hint="default"/>
        <w:lang w:val="en-US" w:eastAsia="en-US" w:bidi="en-US"/>
      </w:rPr>
    </w:lvl>
    <w:lvl w:ilvl="4" w:tplc="C7E429CE">
      <w:numFmt w:val="bullet"/>
      <w:lvlText w:val="•"/>
      <w:lvlJc w:val="left"/>
      <w:pPr>
        <w:ind w:left="4280" w:hanging="576"/>
      </w:pPr>
      <w:rPr>
        <w:rFonts w:hint="default"/>
        <w:lang w:val="en-US" w:eastAsia="en-US" w:bidi="en-US"/>
      </w:rPr>
    </w:lvl>
    <w:lvl w:ilvl="5" w:tplc="1456AC8A">
      <w:numFmt w:val="bullet"/>
      <w:lvlText w:val="•"/>
      <w:lvlJc w:val="left"/>
      <w:pPr>
        <w:ind w:left="5180" w:hanging="576"/>
      </w:pPr>
      <w:rPr>
        <w:rFonts w:hint="default"/>
        <w:lang w:val="en-US" w:eastAsia="en-US" w:bidi="en-US"/>
      </w:rPr>
    </w:lvl>
    <w:lvl w:ilvl="6" w:tplc="D8863544">
      <w:numFmt w:val="bullet"/>
      <w:lvlText w:val="•"/>
      <w:lvlJc w:val="left"/>
      <w:pPr>
        <w:ind w:left="6080" w:hanging="576"/>
      </w:pPr>
      <w:rPr>
        <w:rFonts w:hint="default"/>
        <w:lang w:val="en-US" w:eastAsia="en-US" w:bidi="en-US"/>
      </w:rPr>
    </w:lvl>
    <w:lvl w:ilvl="7" w:tplc="CF1E6DBE">
      <w:numFmt w:val="bullet"/>
      <w:lvlText w:val="•"/>
      <w:lvlJc w:val="left"/>
      <w:pPr>
        <w:ind w:left="6980" w:hanging="576"/>
      </w:pPr>
      <w:rPr>
        <w:rFonts w:hint="default"/>
        <w:lang w:val="en-US" w:eastAsia="en-US" w:bidi="en-US"/>
      </w:rPr>
    </w:lvl>
    <w:lvl w:ilvl="8" w:tplc="79AAF624">
      <w:numFmt w:val="bullet"/>
      <w:lvlText w:val="•"/>
      <w:lvlJc w:val="left"/>
      <w:pPr>
        <w:ind w:left="7880" w:hanging="576"/>
      </w:pPr>
      <w:rPr>
        <w:rFonts w:hint="default"/>
        <w:lang w:val="en-US" w:eastAsia="en-US" w:bidi="en-US"/>
      </w:rPr>
    </w:lvl>
  </w:abstractNum>
  <w:abstractNum w:abstractNumId="13" w15:restartNumberingAfterBreak="0">
    <w:nsid w:val="3BC4182A"/>
    <w:multiLevelType w:val="hybridMultilevel"/>
    <w:tmpl w:val="6F928FA4"/>
    <w:lvl w:ilvl="0" w:tplc="05C6D4DC">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96E081A6">
      <w:numFmt w:val="bullet"/>
      <w:lvlText w:val="•"/>
      <w:lvlJc w:val="left"/>
      <w:pPr>
        <w:ind w:left="2288" w:hanging="576"/>
      </w:pPr>
      <w:rPr>
        <w:rFonts w:hint="default"/>
        <w:lang w:val="en-US" w:eastAsia="en-US" w:bidi="en-US"/>
      </w:rPr>
    </w:lvl>
    <w:lvl w:ilvl="2" w:tplc="47D6371A">
      <w:numFmt w:val="bullet"/>
      <w:lvlText w:val="•"/>
      <w:lvlJc w:val="left"/>
      <w:pPr>
        <w:ind w:left="3136" w:hanging="576"/>
      </w:pPr>
      <w:rPr>
        <w:rFonts w:hint="default"/>
        <w:lang w:val="en-US" w:eastAsia="en-US" w:bidi="en-US"/>
      </w:rPr>
    </w:lvl>
    <w:lvl w:ilvl="3" w:tplc="3A483F7E">
      <w:numFmt w:val="bullet"/>
      <w:lvlText w:val="•"/>
      <w:lvlJc w:val="left"/>
      <w:pPr>
        <w:ind w:left="3984" w:hanging="576"/>
      </w:pPr>
      <w:rPr>
        <w:rFonts w:hint="default"/>
        <w:lang w:val="en-US" w:eastAsia="en-US" w:bidi="en-US"/>
      </w:rPr>
    </w:lvl>
    <w:lvl w:ilvl="4" w:tplc="5288AE74">
      <w:numFmt w:val="bullet"/>
      <w:lvlText w:val="•"/>
      <w:lvlJc w:val="left"/>
      <w:pPr>
        <w:ind w:left="4832" w:hanging="576"/>
      </w:pPr>
      <w:rPr>
        <w:rFonts w:hint="default"/>
        <w:lang w:val="en-US" w:eastAsia="en-US" w:bidi="en-US"/>
      </w:rPr>
    </w:lvl>
    <w:lvl w:ilvl="5" w:tplc="2B68A956">
      <w:numFmt w:val="bullet"/>
      <w:lvlText w:val="•"/>
      <w:lvlJc w:val="left"/>
      <w:pPr>
        <w:ind w:left="5680" w:hanging="576"/>
      </w:pPr>
      <w:rPr>
        <w:rFonts w:hint="default"/>
        <w:lang w:val="en-US" w:eastAsia="en-US" w:bidi="en-US"/>
      </w:rPr>
    </w:lvl>
    <w:lvl w:ilvl="6" w:tplc="EEA03490">
      <w:numFmt w:val="bullet"/>
      <w:lvlText w:val="•"/>
      <w:lvlJc w:val="left"/>
      <w:pPr>
        <w:ind w:left="6528" w:hanging="576"/>
      </w:pPr>
      <w:rPr>
        <w:rFonts w:hint="default"/>
        <w:lang w:val="en-US" w:eastAsia="en-US" w:bidi="en-US"/>
      </w:rPr>
    </w:lvl>
    <w:lvl w:ilvl="7" w:tplc="F3EE88AC">
      <w:numFmt w:val="bullet"/>
      <w:lvlText w:val="•"/>
      <w:lvlJc w:val="left"/>
      <w:pPr>
        <w:ind w:left="7376" w:hanging="576"/>
      </w:pPr>
      <w:rPr>
        <w:rFonts w:hint="default"/>
        <w:lang w:val="en-US" w:eastAsia="en-US" w:bidi="en-US"/>
      </w:rPr>
    </w:lvl>
    <w:lvl w:ilvl="8" w:tplc="D95660AA">
      <w:numFmt w:val="bullet"/>
      <w:lvlText w:val="•"/>
      <w:lvlJc w:val="left"/>
      <w:pPr>
        <w:ind w:left="8224" w:hanging="576"/>
      </w:pPr>
      <w:rPr>
        <w:rFonts w:hint="default"/>
        <w:lang w:val="en-US" w:eastAsia="en-US" w:bidi="en-US"/>
      </w:rPr>
    </w:lvl>
  </w:abstractNum>
  <w:abstractNum w:abstractNumId="14" w15:restartNumberingAfterBreak="0">
    <w:nsid w:val="3C93093E"/>
    <w:multiLevelType w:val="hybridMultilevel"/>
    <w:tmpl w:val="65D07190"/>
    <w:lvl w:ilvl="0" w:tplc="1EC278D2">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8BB2C520">
      <w:numFmt w:val="bullet"/>
      <w:lvlText w:val="•"/>
      <w:lvlJc w:val="left"/>
      <w:pPr>
        <w:ind w:left="2700" w:hanging="154"/>
      </w:pPr>
      <w:rPr>
        <w:rFonts w:hint="default"/>
        <w:lang w:val="en-US" w:eastAsia="en-US" w:bidi="en-US"/>
      </w:rPr>
    </w:lvl>
    <w:lvl w:ilvl="2" w:tplc="0B6A5616">
      <w:numFmt w:val="bullet"/>
      <w:lvlText w:val="•"/>
      <w:lvlJc w:val="left"/>
      <w:pPr>
        <w:ind w:left="3500" w:hanging="154"/>
      </w:pPr>
      <w:rPr>
        <w:rFonts w:hint="default"/>
        <w:lang w:val="en-US" w:eastAsia="en-US" w:bidi="en-US"/>
      </w:rPr>
    </w:lvl>
    <w:lvl w:ilvl="3" w:tplc="226CE506">
      <w:numFmt w:val="bullet"/>
      <w:lvlText w:val="•"/>
      <w:lvlJc w:val="left"/>
      <w:pPr>
        <w:ind w:left="4300" w:hanging="154"/>
      </w:pPr>
      <w:rPr>
        <w:rFonts w:hint="default"/>
        <w:lang w:val="en-US" w:eastAsia="en-US" w:bidi="en-US"/>
      </w:rPr>
    </w:lvl>
    <w:lvl w:ilvl="4" w:tplc="B7C0F4C2">
      <w:numFmt w:val="bullet"/>
      <w:lvlText w:val="•"/>
      <w:lvlJc w:val="left"/>
      <w:pPr>
        <w:ind w:left="5100" w:hanging="154"/>
      </w:pPr>
      <w:rPr>
        <w:rFonts w:hint="default"/>
        <w:lang w:val="en-US" w:eastAsia="en-US" w:bidi="en-US"/>
      </w:rPr>
    </w:lvl>
    <w:lvl w:ilvl="5" w:tplc="6C6E2EFA">
      <w:numFmt w:val="bullet"/>
      <w:lvlText w:val="•"/>
      <w:lvlJc w:val="left"/>
      <w:pPr>
        <w:ind w:left="5900" w:hanging="154"/>
      </w:pPr>
      <w:rPr>
        <w:rFonts w:hint="default"/>
        <w:lang w:val="en-US" w:eastAsia="en-US" w:bidi="en-US"/>
      </w:rPr>
    </w:lvl>
    <w:lvl w:ilvl="6" w:tplc="B8647572">
      <w:numFmt w:val="bullet"/>
      <w:lvlText w:val="•"/>
      <w:lvlJc w:val="left"/>
      <w:pPr>
        <w:ind w:left="6700" w:hanging="154"/>
      </w:pPr>
      <w:rPr>
        <w:rFonts w:hint="default"/>
        <w:lang w:val="en-US" w:eastAsia="en-US" w:bidi="en-US"/>
      </w:rPr>
    </w:lvl>
    <w:lvl w:ilvl="7" w:tplc="3B1C32A6">
      <w:numFmt w:val="bullet"/>
      <w:lvlText w:val="•"/>
      <w:lvlJc w:val="left"/>
      <w:pPr>
        <w:ind w:left="7500" w:hanging="154"/>
      </w:pPr>
      <w:rPr>
        <w:rFonts w:hint="default"/>
        <w:lang w:val="en-US" w:eastAsia="en-US" w:bidi="en-US"/>
      </w:rPr>
    </w:lvl>
    <w:lvl w:ilvl="8" w:tplc="7960BB3E">
      <w:numFmt w:val="bullet"/>
      <w:lvlText w:val="•"/>
      <w:lvlJc w:val="left"/>
      <w:pPr>
        <w:ind w:left="8300" w:hanging="154"/>
      </w:pPr>
      <w:rPr>
        <w:rFonts w:hint="default"/>
        <w:lang w:val="en-US" w:eastAsia="en-US" w:bidi="en-US"/>
      </w:rPr>
    </w:lvl>
  </w:abstractNum>
  <w:abstractNum w:abstractNumId="15" w15:restartNumberingAfterBreak="0">
    <w:nsid w:val="42AB494A"/>
    <w:multiLevelType w:val="hybridMultilevel"/>
    <w:tmpl w:val="DD3E1E82"/>
    <w:lvl w:ilvl="0" w:tplc="DD72189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B50E7496">
      <w:numFmt w:val="bullet"/>
      <w:lvlText w:val="•"/>
      <w:lvlJc w:val="left"/>
      <w:pPr>
        <w:ind w:left="1580" w:hanging="576"/>
      </w:pPr>
      <w:rPr>
        <w:rFonts w:hint="default"/>
        <w:lang w:val="en-US" w:eastAsia="en-US" w:bidi="en-US"/>
      </w:rPr>
    </w:lvl>
    <w:lvl w:ilvl="2" w:tplc="04709126">
      <w:numFmt w:val="bullet"/>
      <w:lvlText w:val="•"/>
      <w:lvlJc w:val="left"/>
      <w:pPr>
        <w:ind w:left="2480" w:hanging="576"/>
      </w:pPr>
      <w:rPr>
        <w:rFonts w:hint="default"/>
        <w:lang w:val="en-US" w:eastAsia="en-US" w:bidi="en-US"/>
      </w:rPr>
    </w:lvl>
    <w:lvl w:ilvl="3" w:tplc="C96A977E">
      <w:numFmt w:val="bullet"/>
      <w:lvlText w:val="•"/>
      <w:lvlJc w:val="left"/>
      <w:pPr>
        <w:ind w:left="3380" w:hanging="576"/>
      </w:pPr>
      <w:rPr>
        <w:rFonts w:hint="default"/>
        <w:lang w:val="en-US" w:eastAsia="en-US" w:bidi="en-US"/>
      </w:rPr>
    </w:lvl>
    <w:lvl w:ilvl="4" w:tplc="4326563C">
      <w:numFmt w:val="bullet"/>
      <w:lvlText w:val="•"/>
      <w:lvlJc w:val="left"/>
      <w:pPr>
        <w:ind w:left="4280" w:hanging="576"/>
      </w:pPr>
      <w:rPr>
        <w:rFonts w:hint="default"/>
        <w:lang w:val="en-US" w:eastAsia="en-US" w:bidi="en-US"/>
      </w:rPr>
    </w:lvl>
    <w:lvl w:ilvl="5" w:tplc="B3F65832">
      <w:numFmt w:val="bullet"/>
      <w:lvlText w:val="•"/>
      <w:lvlJc w:val="left"/>
      <w:pPr>
        <w:ind w:left="5180" w:hanging="576"/>
      </w:pPr>
      <w:rPr>
        <w:rFonts w:hint="default"/>
        <w:lang w:val="en-US" w:eastAsia="en-US" w:bidi="en-US"/>
      </w:rPr>
    </w:lvl>
    <w:lvl w:ilvl="6" w:tplc="1284AC64">
      <w:numFmt w:val="bullet"/>
      <w:lvlText w:val="•"/>
      <w:lvlJc w:val="left"/>
      <w:pPr>
        <w:ind w:left="6080" w:hanging="576"/>
      </w:pPr>
      <w:rPr>
        <w:rFonts w:hint="default"/>
        <w:lang w:val="en-US" w:eastAsia="en-US" w:bidi="en-US"/>
      </w:rPr>
    </w:lvl>
    <w:lvl w:ilvl="7" w:tplc="EF263206">
      <w:numFmt w:val="bullet"/>
      <w:lvlText w:val="•"/>
      <w:lvlJc w:val="left"/>
      <w:pPr>
        <w:ind w:left="6980" w:hanging="576"/>
      </w:pPr>
      <w:rPr>
        <w:rFonts w:hint="default"/>
        <w:lang w:val="en-US" w:eastAsia="en-US" w:bidi="en-US"/>
      </w:rPr>
    </w:lvl>
    <w:lvl w:ilvl="8" w:tplc="65F82FDC">
      <w:numFmt w:val="bullet"/>
      <w:lvlText w:val="•"/>
      <w:lvlJc w:val="left"/>
      <w:pPr>
        <w:ind w:left="7880" w:hanging="576"/>
      </w:pPr>
      <w:rPr>
        <w:rFonts w:hint="default"/>
        <w:lang w:val="en-US" w:eastAsia="en-US" w:bidi="en-US"/>
      </w:rPr>
    </w:lvl>
  </w:abstractNum>
  <w:abstractNum w:abstractNumId="16" w15:restartNumberingAfterBreak="0">
    <w:nsid w:val="43F01D28"/>
    <w:multiLevelType w:val="hybridMultilevel"/>
    <w:tmpl w:val="6724712C"/>
    <w:lvl w:ilvl="0" w:tplc="393E5B2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6CAED34E">
      <w:numFmt w:val="bullet"/>
      <w:lvlText w:val="•"/>
      <w:lvlJc w:val="left"/>
      <w:pPr>
        <w:ind w:left="2700" w:hanging="154"/>
      </w:pPr>
      <w:rPr>
        <w:rFonts w:hint="default"/>
        <w:lang w:val="en-US" w:eastAsia="en-US" w:bidi="en-US"/>
      </w:rPr>
    </w:lvl>
    <w:lvl w:ilvl="2" w:tplc="151A0568">
      <w:numFmt w:val="bullet"/>
      <w:lvlText w:val="•"/>
      <w:lvlJc w:val="left"/>
      <w:pPr>
        <w:ind w:left="3500" w:hanging="154"/>
      </w:pPr>
      <w:rPr>
        <w:rFonts w:hint="default"/>
        <w:lang w:val="en-US" w:eastAsia="en-US" w:bidi="en-US"/>
      </w:rPr>
    </w:lvl>
    <w:lvl w:ilvl="3" w:tplc="D1D21180">
      <w:numFmt w:val="bullet"/>
      <w:lvlText w:val="•"/>
      <w:lvlJc w:val="left"/>
      <w:pPr>
        <w:ind w:left="4300" w:hanging="154"/>
      </w:pPr>
      <w:rPr>
        <w:rFonts w:hint="default"/>
        <w:lang w:val="en-US" w:eastAsia="en-US" w:bidi="en-US"/>
      </w:rPr>
    </w:lvl>
    <w:lvl w:ilvl="4" w:tplc="DD4ADB3E">
      <w:numFmt w:val="bullet"/>
      <w:lvlText w:val="•"/>
      <w:lvlJc w:val="left"/>
      <w:pPr>
        <w:ind w:left="5100" w:hanging="154"/>
      </w:pPr>
      <w:rPr>
        <w:rFonts w:hint="default"/>
        <w:lang w:val="en-US" w:eastAsia="en-US" w:bidi="en-US"/>
      </w:rPr>
    </w:lvl>
    <w:lvl w:ilvl="5" w:tplc="7820CE8C">
      <w:numFmt w:val="bullet"/>
      <w:lvlText w:val="•"/>
      <w:lvlJc w:val="left"/>
      <w:pPr>
        <w:ind w:left="5900" w:hanging="154"/>
      </w:pPr>
      <w:rPr>
        <w:rFonts w:hint="default"/>
        <w:lang w:val="en-US" w:eastAsia="en-US" w:bidi="en-US"/>
      </w:rPr>
    </w:lvl>
    <w:lvl w:ilvl="6" w:tplc="54906E14">
      <w:numFmt w:val="bullet"/>
      <w:lvlText w:val="•"/>
      <w:lvlJc w:val="left"/>
      <w:pPr>
        <w:ind w:left="6700" w:hanging="154"/>
      </w:pPr>
      <w:rPr>
        <w:rFonts w:hint="default"/>
        <w:lang w:val="en-US" w:eastAsia="en-US" w:bidi="en-US"/>
      </w:rPr>
    </w:lvl>
    <w:lvl w:ilvl="7" w:tplc="88800AA4">
      <w:numFmt w:val="bullet"/>
      <w:lvlText w:val="•"/>
      <w:lvlJc w:val="left"/>
      <w:pPr>
        <w:ind w:left="7500" w:hanging="154"/>
      </w:pPr>
      <w:rPr>
        <w:rFonts w:hint="default"/>
        <w:lang w:val="en-US" w:eastAsia="en-US" w:bidi="en-US"/>
      </w:rPr>
    </w:lvl>
    <w:lvl w:ilvl="8" w:tplc="B88C693A">
      <w:numFmt w:val="bullet"/>
      <w:lvlText w:val="•"/>
      <w:lvlJc w:val="left"/>
      <w:pPr>
        <w:ind w:left="8300" w:hanging="154"/>
      </w:pPr>
      <w:rPr>
        <w:rFonts w:hint="default"/>
        <w:lang w:val="en-US" w:eastAsia="en-US" w:bidi="en-US"/>
      </w:rPr>
    </w:lvl>
  </w:abstractNum>
  <w:abstractNum w:abstractNumId="17" w15:restartNumberingAfterBreak="0">
    <w:nsid w:val="497E1AB3"/>
    <w:multiLevelType w:val="hybridMultilevel"/>
    <w:tmpl w:val="FD5A2990"/>
    <w:lvl w:ilvl="0" w:tplc="0212BCE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96730C">
      <w:numFmt w:val="bullet"/>
      <w:lvlText w:val="•"/>
      <w:lvlJc w:val="left"/>
      <w:pPr>
        <w:ind w:left="1568" w:hanging="576"/>
      </w:pPr>
      <w:rPr>
        <w:rFonts w:hint="default"/>
        <w:lang w:val="en-US" w:eastAsia="en-US" w:bidi="en-US"/>
      </w:rPr>
    </w:lvl>
    <w:lvl w:ilvl="2" w:tplc="063C836E">
      <w:numFmt w:val="bullet"/>
      <w:lvlText w:val="•"/>
      <w:lvlJc w:val="left"/>
      <w:pPr>
        <w:ind w:left="2456" w:hanging="576"/>
      </w:pPr>
      <w:rPr>
        <w:rFonts w:hint="default"/>
        <w:lang w:val="en-US" w:eastAsia="en-US" w:bidi="en-US"/>
      </w:rPr>
    </w:lvl>
    <w:lvl w:ilvl="3" w:tplc="A656DDB0">
      <w:numFmt w:val="bullet"/>
      <w:lvlText w:val="•"/>
      <w:lvlJc w:val="left"/>
      <w:pPr>
        <w:ind w:left="3344" w:hanging="576"/>
      </w:pPr>
      <w:rPr>
        <w:rFonts w:hint="default"/>
        <w:lang w:val="en-US" w:eastAsia="en-US" w:bidi="en-US"/>
      </w:rPr>
    </w:lvl>
    <w:lvl w:ilvl="4" w:tplc="2C52BECE">
      <w:numFmt w:val="bullet"/>
      <w:lvlText w:val="•"/>
      <w:lvlJc w:val="left"/>
      <w:pPr>
        <w:ind w:left="4232" w:hanging="576"/>
      </w:pPr>
      <w:rPr>
        <w:rFonts w:hint="default"/>
        <w:lang w:val="en-US" w:eastAsia="en-US" w:bidi="en-US"/>
      </w:rPr>
    </w:lvl>
    <w:lvl w:ilvl="5" w:tplc="6C6CD1A8">
      <w:numFmt w:val="bullet"/>
      <w:lvlText w:val="•"/>
      <w:lvlJc w:val="left"/>
      <w:pPr>
        <w:ind w:left="5120" w:hanging="576"/>
      </w:pPr>
      <w:rPr>
        <w:rFonts w:hint="default"/>
        <w:lang w:val="en-US" w:eastAsia="en-US" w:bidi="en-US"/>
      </w:rPr>
    </w:lvl>
    <w:lvl w:ilvl="6" w:tplc="9E5A7E3A">
      <w:numFmt w:val="bullet"/>
      <w:lvlText w:val="•"/>
      <w:lvlJc w:val="left"/>
      <w:pPr>
        <w:ind w:left="6008" w:hanging="576"/>
      </w:pPr>
      <w:rPr>
        <w:rFonts w:hint="default"/>
        <w:lang w:val="en-US" w:eastAsia="en-US" w:bidi="en-US"/>
      </w:rPr>
    </w:lvl>
    <w:lvl w:ilvl="7" w:tplc="FD06892C">
      <w:numFmt w:val="bullet"/>
      <w:lvlText w:val="•"/>
      <w:lvlJc w:val="left"/>
      <w:pPr>
        <w:ind w:left="6896" w:hanging="576"/>
      </w:pPr>
      <w:rPr>
        <w:rFonts w:hint="default"/>
        <w:lang w:val="en-US" w:eastAsia="en-US" w:bidi="en-US"/>
      </w:rPr>
    </w:lvl>
    <w:lvl w:ilvl="8" w:tplc="FC641DA8">
      <w:numFmt w:val="bullet"/>
      <w:lvlText w:val="•"/>
      <w:lvlJc w:val="left"/>
      <w:pPr>
        <w:ind w:left="7784" w:hanging="576"/>
      </w:pPr>
      <w:rPr>
        <w:rFonts w:hint="default"/>
        <w:lang w:val="en-US" w:eastAsia="en-US" w:bidi="en-US"/>
      </w:rPr>
    </w:lvl>
  </w:abstractNum>
  <w:abstractNum w:abstractNumId="18" w15:restartNumberingAfterBreak="0">
    <w:nsid w:val="508240A0"/>
    <w:multiLevelType w:val="hybridMultilevel"/>
    <w:tmpl w:val="FA344DF8"/>
    <w:lvl w:ilvl="0" w:tplc="B51EC4D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DDEA042C">
      <w:numFmt w:val="bullet"/>
      <w:lvlText w:val="•"/>
      <w:lvlJc w:val="left"/>
      <w:pPr>
        <w:ind w:left="811" w:hanging="99"/>
      </w:pPr>
      <w:rPr>
        <w:rFonts w:hint="default"/>
        <w:lang w:val="en-US" w:eastAsia="en-US" w:bidi="en-US"/>
      </w:rPr>
    </w:lvl>
    <w:lvl w:ilvl="2" w:tplc="81F87028">
      <w:numFmt w:val="bullet"/>
      <w:lvlText w:val="•"/>
      <w:lvlJc w:val="left"/>
      <w:pPr>
        <w:ind w:left="1542" w:hanging="99"/>
      </w:pPr>
      <w:rPr>
        <w:rFonts w:hint="default"/>
        <w:lang w:val="en-US" w:eastAsia="en-US" w:bidi="en-US"/>
      </w:rPr>
    </w:lvl>
    <w:lvl w:ilvl="3" w:tplc="318E9204">
      <w:numFmt w:val="bullet"/>
      <w:lvlText w:val="•"/>
      <w:lvlJc w:val="left"/>
      <w:pPr>
        <w:ind w:left="2274" w:hanging="99"/>
      </w:pPr>
      <w:rPr>
        <w:rFonts w:hint="default"/>
        <w:lang w:val="en-US" w:eastAsia="en-US" w:bidi="en-US"/>
      </w:rPr>
    </w:lvl>
    <w:lvl w:ilvl="4" w:tplc="382C57BA">
      <w:numFmt w:val="bullet"/>
      <w:lvlText w:val="•"/>
      <w:lvlJc w:val="left"/>
      <w:pPr>
        <w:ind w:left="3005" w:hanging="99"/>
      </w:pPr>
      <w:rPr>
        <w:rFonts w:hint="default"/>
        <w:lang w:val="en-US" w:eastAsia="en-US" w:bidi="en-US"/>
      </w:rPr>
    </w:lvl>
    <w:lvl w:ilvl="5" w:tplc="046E731C">
      <w:numFmt w:val="bullet"/>
      <w:lvlText w:val="•"/>
      <w:lvlJc w:val="left"/>
      <w:pPr>
        <w:ind w:left="3737" w:hanging="99"/>
      </w:pPr>
      <w:rPr>
        <w:rFonts w:hint="default"/>
        <w:lang w:val="en-US" w:eastAsia="en-US" w:bidi="en-US"/>
      </w:rPr>
    </w:lvl>
    <w:lvl w:ilvl="6" w:tplc="9782FF90">
      <w:numFmt w:val="bullet"/>
      <w:lvlText w:val="•"/>
      <w:lvlJc w:val="left"/>
      <w:pPr>
        <w:ind w:left="4468" w:hanging="99"/>
      </w:pPr>
      <w:rPr>
        <w:rFonts w:hint="default"/>
        <w:lang w:val="en-US" w:eastAsia="en-US" w:bidi="en-US"/>
      </w:rPr>
    </w:lvl>
    <w:lvl w:ilvl="7" w:tplc="E0F0D6CA">
      <w:numFmt w:val="bullet"/>
      <w:lvlText w:val="•"/>
      <w:lvlJc w:val="left"/>
      <w:pPr>
        <w:ind w:left="5199" w:hanging="99"/>
      </w:pPr>
      <w:rPr>
        <w:rFonts w:hint="default"/>
        <w:lang w:val="en-US" w:eastAsia="en-US" w:bidi="en-US"/>
      </w:rPr>
    </w:lvl>
    <w:lvl w:ilvl="8" w:tplc="93000B3A">
      <w:numFmt w:val="bullet"/>
      <w:lvlText w:val="•"/>
      <w:lvlJc w:val="left"/>
      <w:pPr>
        <w:ind w:left="5931" w:hanging="99"/>
      </w:pPr>
      <w:rPr>
        <w:rFonts w:hint="default"/>
        <w:lang w:val="en-US" w:eastAsia="en-US" w:bidi="en-US"/>
      </w:rPr>
    </w:lvl>
  </w:abstractNum>
  <w:abstractNum w:abstractNumId="19" w15:restartNumberingAfterBreak="0">
    <w:nsid w:val="54B2684E"/>
    <w:multiLevelType w:val="hybridMultilevel"/>
    <w:tmpl w:val="A4C473A0"/>
    <w:lvl w:ilvl="0" w:tplc="527A7B90">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C338B1AA">
      <w:numFmt w:val="bullet"/>
      <w:lvlText w:val="•"/>
      <w:lvlJc w:val="left"/>
      <w:pPr>
        <w:ind w:left="2370" w:hanging="576"/>
      </w:pPr>
      <w:rPr>
        <w:rFonts w:hint="default"/>
        <w:lang w:val="en-US" w:eastAsia="en-US" w:bidi="en-US"/>
      </w:rPr>
    </w:lvl>
    <w:lvl w:ilvl="2" w:tplc="74F2FC5C">
      <w:numFmt w:val="bullet"/>
      <w:lvlText w:val="•"/>
      <w:lvlJc w:val="left"/>
      <w:pPr>
        <w:ind w:left="3300" w:hanging="576"/>
      </w:pPr>
      <w:rPr>
        <w:rFonts w:hint="default"/>
        <w:lang w:val="en-US" w:eastAsia="en-US" w:bidi="en-US"/>
      </w:rPr>
    </w:lvl>
    <w:lvl w:ilvl="3" w:tplc="18CA853A">
      <w:numFmt w:val="bullet"/>
      <w:lvlText w:val="•"/>
      <w:lvlJc w:val="left"/>
      <w:pPr>
        <w:ind w:left="4230" w:hanging="576"/>
      </w:pPr>
      <w:rPr>
        <w:rFonts w:hint="default"/>
        <w:lang w:val="en-US" w:eastAsia="en-US" w:bidi="en-US"/>
      </w:rPr>
    </w:lvl>
    <w:lvl w:ilvl="4" w:tplc="6E006A76">
      <w:numFmt w:val="bullet"/>
      <w:lvlText w:val="•"/>
      <w:lvlJc w:val="left"/>
      <w:pPr>
        <w:ind w:left="5160" w:hanging="576"/>
      </w:pPr>
      <w:rPr>
        <w:rFonts w:hint="default"/>
        <w:lang w:val="en-US" w:eastAsia="en-US" w:bidi="en-US"/>
      </w:rPr>
    </w:lvl>
    <w:lvl w:ilvl="5" w:tplc="C51E873A">
      <w:numFmt w:val="bullet"/>
      <w:lvlText w:val="•"/>
      <w:lvlJc w:val="left"/>
      <w:pPr>
        <w:ind w:left="6090" w:hanging="576"/>
      </w:pPr>
      <w:rPr>
        <w:rFonts w:hint="default"/>
        <w:lang w:val="en-US" w:eastAsia="en-US" w:bidi="en-US"/>
      </w:rPr>
    </w:lvl>
    <w:lvl w:ilvl="6" w:tplc="42CCE5D2">
      <w:numFmt w:val="bullet"/>
      <w:lvlText w:val="•"/>
      <w:lvlJc w:val="left"/>
      <w:pPr>
        <w:ind w:left="7020" w:hanging="576"/>
      </w:pPr>
      <w:rPr>
        <w:rFonts w:hint="default"/>
        <w:lang w:val="en-US" w:eastAsia="en-US" w:bidi="en-US"/>
      </w:rPr>
    </w:lvl>
    <w:lvl w:ilvl="7" w:tplc="38C64E66">
      <w:numFmt w:val="bullet"/>
      <w:lvlText w:val="•"/>
      <w:lvlJc w:val="left"/>
      <w:pPr>
        <w:ind w:left="7950" w:hanging="576"/>
      </w:pPr>
      <w:rPr>
        <w:rFonts w:hint="default"/>
        <w:lang w:val="en-US" w:eastAsia="en-US" w:bidi="en-US"/>
      </w:rPr>
    </w:lvl>
    <w:lvl w:ilvl="8" w:tplc="F528B9D2">
      <w:numFmt w:val="bullet"/>
      <w:lvlText w:val="•"/>
      <w:lvlJc w:val="left"/>
      <w:pPr>
        <w:ind w:left="8880" w:hanging="576"/>
      </w:pPr>
      <w:rPr>
        <w:rFonts w:hint="default"/>
        <w:lang w:val="en-US" w:eastAsia="en-US" w:bidi="en-US"/>
      </w:rPr>
    </w:lvl>
  </w:abstractNum>
  <w:abstractNum w:abstractNumId="20" w15:restartNumberingAfterBreak="0">
    <w:nsid w:val="550733FF"/>
    <w:multiLevelType w:val="multilevel"/>
    <w:tmpl w:val="03681DD8"/>
    <w:lvl w:ilvl="0">
      <w:start w:val="3"/>
      <w:numFmt w:val="decimal"/>
      <w:lvlText w:val="%1"/>
      <w:lvlJc w:val="left"/>
      <w:pPr>
        <w:ind w:left="979" w:hanging="238"/>
      </w:pPr>
      <w:rPr>
        <w:rFonts w:hint="default"/>
        <w:lang w:val="en-US" w:eastAsia="en-US" w:bidi="en-US"/>
      </w:rPr>
    </w:lvl>
    <w:lvl w:ilvl="1">
      <w:numFmt w:val="decimal"/>
      <w:lvlText w:val="%1.%2"/>
      <w:lvlJc w:val="left"/>
      <w:pPr>
        <w:ind w:left="979" w:hanging="238"/>
      </w:pPr>
      <w:rPr>
        <w:rFonts w:ascii="Times New Roman" w:eastAsia="Times New Roman" w:hAnsi="Times New Roman" w:cs="Times New Roman" w:hint="default"/>
        <w:w w:val="99"/>
        <w:sz w:val="16"/>
        <w:szCs w:val="16"/>
        <w:lang w:val="en-US" w:eastAsia="en-US" w:bidi="en-US"/>
      </w:rPr>
    </w:lvl>
    <w:lvl w:ilvl="2">
      <w:start w:val="1"/>
      <w:numFmt w:val="decimal"/>
      <w:lvlText w:val="%3."/>
      <w:lvlJc w:val="left"/>
      <w:pPr>
        <w:ind w:left="1890" w:hanging="154"/>
      </w:pPr>
      <w:rPr>
        <w:rFonts w:ascii="Times New Roman" w:eastAsia="Times New Roman" w:hAnsi="Times New Roman" w:cs="Times New Roman" w:hint="default"/>
        <w:w w:val="99"/>
        <w:sz w:val="16"/>
        <w:szCs w:val="16"/>
        <w:lang w:val="en-US" w:eastAsia="en-US" w:bidi="en-US"/>
      </w:rPr>
    </w:lvl>
    <w:lvl w:ilvl="3">
      <w:numFmt w:val="bullet"/>
      <w:lvlText w:val="•"/>
      <w:lvlJc w:val="left"/>
      <w:pPr>
        <w:ind w:left="3677" w:hanging="154"/>
      </w:pPr>
      <w:rPr>
        <w:rFonts w:hint="default"/>
        <w:lang w:val="en-US" w:eastAsia="en-US" w:bidi="en-US"/>
      </w:rPr>
    </w:lvl>
    <w:lvl w:ilvl="4">
      <w:numFmt w:val="bullet"/>
      <w:lvlText w:val="•"/>
      <w:lvlJc w:val="left"/>
      <w:pPr>
        <w:ind w:left="4566" w:hanging="154"/>
      </w:pPr>
      <w:rPr>
        <w:rFonts w:hint="default"/>
        <w:lang w:val="en-US" w:eastAsia="en-US" w:bidi="en-US"/>
      </w:rPr>
    </w:lvl>
    <w:lvl w:ilvl="5">
      <w:numFmt w:val="bullet"/>
      <w:lvlText w:val="•"/>
      <w:lvlJc w:val="left"/>
      <w:pPr>
        <w:ind w:left="5455" w:hanging="154"/>
      </w:pPr>
      <w:rPr>
        <w:rFonts w:hint="default"/>
        <w:lang w:val="en-US" w:eastAsia="en-US" w:bidi="en-US"/>
      </w:rPr>
    </w:lvl>
    <w:lvl w:ilvl="6">
      <w:numFmt w:val="bullet"/>
      <w:lvlText w:val="•"/>
      <w:lvlJc w:val="left"/>
      <w:pPr>
        <w:ind w:left="6344" w:hanging="154"/>
      </w:pPr>
      <w:rPr>
        <w:rFonts w:hint="default"/>
        <w:lang w:val="en-US" w:eastAsia="en-US" w:bidi="en-US"/>
      </w:rPr>
    </w:lvl>
    <w:lvl w:ilvl="7">
      <w:numFmt w:val="bullet"/>
      <w:lvlText w:val="•"/>
      <w:lvlJc w:val="left"/>
      <w:pPr>
        <w:ind w:left="7233" w:hanging="154"/>
      </w:pPr>
      <w:rPr>
        <w:rFonts w:hint="default"/>
        <w:lang w:val="en-US" w:eastAsia="en-US" w:bidi="en-US"/>
      </w:rPr>
    </w:lvl>
    <w:lvl w:ilvl="8">
      <w:numFmt w:val="bullet"/>
      <w:lvlText w:val="•"/>
      <w:lvlJc w:val="left"/>
      <w:pPr>
        <w:ind w:left="8122" w:hanging="154"/>
      </w:pPr>
      <w:rPr>
        <w:rFonts w:hint="default"/>
        <w:lang w:val="en-US" w:eastAsia="en-US" w:bidi="en-US"/>
      </w:rPr>
    </w:lvl>
  </w:abstractNum>
  <w:abstractNum w:abstractNumId="21" w15:restartNumberingAfterBreak="0">
    <w:nsid w:val="55415AE0"/>
    <w:multiLevelType w:val="hybridMultilevel"/>
    <w:tmpl w:val="089C8816"/>
    <w:lvl w:ilvl="0" w:tplc="445E2C08">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583D5E">
      <w:numFmt w:val="bullet"/>
      <w:lvlText w:val="•"/>
      <w:lvlJc w:val="left"/>
      <w:pPr>
        <w:ind w:left="1580" w:hanging="576"/>
      </w:pPr>
      <w:rPr>
        <w:rFonts w:hint="default"/>
        <w:lang w:val="en-US" w:eastAsia="en-US" w:bidi="en-US"/>
      </w:rPr>
    </w:lvl>
    <w:lvl w:ilvl="2" w:tplc="A350D870">
      <w:numFmt w:val="bullet"/>
      <w:lvlText w:val="•"/>
      <w:lvlJc w:val="left"/>
      <w:pPr>
        <w:ind w:left="2480" w:hanging="576"/>
      </w:pPr>
      <w:rPr>
        <w:rFonts w:hint="default"/>
        <w:lang w:val="en-US" w:eastAsia="en-US" w:bidi="en-US"/>
      </w:rPr>
    </w:lvl>
    <w:lvl w:ilvl="3" w:tplc="F66A0BAA">
      <w:numFmt w:val="bullet"/>
      <w:lvlText w:val="•"/>
      <w:lvlJc w:val="left"/>
      <w:pPr>
        <w:ind w:left="3380" w:hanging="576"/>
      </w:pPr>
      <w:rPr>
        <w:rFonts w:hint="default"/>
        <w:lang w:val="en-US" w:eastAsia="en-US" w:bidi="en-US"/>
      </w:rPr>
    </w:lvl>
    <w:lvl w:ilvl="4" w:tplc="BA68C494">
      <w:numFmt w:val="bullet"/>
      <w:lvlText w:val="•"/>
      <w:lvlJc w:val="left"/>
      <w:pPr>
        <w:ind w:left="4280" w:hanging="576"/>
      </w:pPr>
      <w:rPr>
        <w:rFonts w:hint="default"/>
        <w:lang w:val="en-US" w:eastAsia="en-US" w:bidi="en-US"/>
      </w:rPr>
    </w:lvl>
    <w:lvl w:ilvl="5" w:tplc="E7006DC2">
      <w:numFmt w:val="bullet"/>
      <w:lvlText w:val="•"/>
      <w:lvlJc w:val="left"/>
      <w:pPr>
        <w:ind w:left="5180" w:hanging="576"/>
      </w:pPr>
      <w:rPr>
        <w:rFonts w:hint="default"/>
        <w:lang w:val="en-US" w:eastAsia="en-US" w:bidi="en-US"/>
      </w:rPr>
    </w:lvl>
    <w:lvl w:ilvl="6" w:tplc="1D8E4D82">
      <w:numFmt w:val="bullet"/>
      <w:lvlText w:val="•"/>
      <w:lvlJc w:val="left"/>
      <w:pPr>
        <w:ind w:left="6080" w:hanging="576"/>
      </w:pPr>
      <w:rPr>
        <w:rFonts w:hint="default"/>
        <w:lang w:val="en-US" w:eastAsia="en-US" w:bidi="en-US"/>
      </w:rPr>
    </w:lvl>
    <w:lvl w:ilvl="7" w:tplc="D4CC2346">
      <w:numFmt w:val="bullet"/>
      <w:lvlText w:val="•"/>
      <w:lvlJc w:val="left"/>
      <w:pPr>
        <w:ind w:left="6980" w:hanging="576"/>
      </w:pPr>
      <w:rPr>
        <w:rFonts w:hint="default"/>
        <w:lang w:val="en-US" w:eastAsia="en-US" w:bidi="en-US"/>
      </w:rPr>
    </w:lvl>
    <w:lvl w:ilvl="8" w:tplc="AF18AAFA">
      <w:numFmt w:val="bullet"/>
      <w:lvlText w:val="•"/>
      <w:lvlJc w:val="left"/>
      <w:pPr>
        <w:ind w:left="7880" w:hanging="576"/>
      </w:pPr>
      <w:rPr>
        <w:rFonts w:hint="default"/>
        <w:lang w:val="en-US" w:eastAsia="en-US" w:bidi="en-US"/>
      </w:rPr>
    </w:lvl>
  </w:abstractNum>
  <w:abstractNum w:abstractNumId="22" w15:restartNumberingAfterBreak="0">
    <w:nsid w:val="5AB237A3"/>
    <w:multiLevelType w:val="hybridMultilevel"/>
    <w:tmpl w:val="71428F58"/>
    <w:lvl w:ilvl="0" w:tplc="B4C43608">
      <w:start w:val="1"/>
      <w:numFmt w:val="upperRoman"/>
      <w:lvlText w:val="%1."/>
      <w:lvlJc w:val="left"/>
      <w:pPr>
        <w:ind w:left="647" w:hanging="548"/>
      </w:pPr>
      <w:rPr>
        <w:rFonts w:ascii="Times New Roman" w:eastAsia="Times New Roman" w:hAnsi="Times New Roman" w:cs="Times New Roman" w:hint="default"/>
        <w:b/>
        <w:bCs/>
        <w:w w:val="100"/>
        <w:sz w:val="22"/>
        <w:szCs w:val="22"/>
        <w:lang w:val="en-US" w:eastAsia="en-US" w:bidi="en-US"/>
      </w:rPr>
    </w:lvl>
    <w:lvl w:ilvl="1" w:tplc="3FC24290">
      <w:start w:val="1"/>
      <w:numFmt w:val="decimal"/>
      <w:lvlText w:val="%2."/>
      <w:lvlJc w:val="left"/>
      <w:pPr>
        <w:ind w:left="1252" w:hanging="576"/>
      </w:pPr>
      <w:rPr>
        <w:rFonts w:ascii="Times New Roman" w:eastAsia="Times New Roman" w:hAnsi="Times New Roman" w:cs="Times New Roman" w:hint="default"/>
        <w:w w:val="100"/>
        <w:sz w:val="22"/>
        <w:szCs w:val="22"/>
        <w:lang w:val="en-US" w:eastAsia="en-US" w:bidi="en-US"/>
      </w:rPr>
    </w:lvl>
    <w:lvl w:ilvl="2" w:tplc="FB521854">
      <w:numFmt w:val="bullet"/>
      <w:lvlText w:val="•"/>
      <w:lvlJc w:val="left"/>
      <w:pPr>
        <w:ind w:left="1280" w:hanging="576"/>
      </w:pPr>
      <w:rPr>
        <w:rFonts w:hint="default"/>
        <w:lang w:val="en-US" w:eastAsia="en-US" w:bidi="en-US"/>
      </w:rPr>
    </w:lvl>
    <w:lvl w:ilvl="3" w:tplc="CD2CBFCA">
      <w:numFmt w:val="bullet"/>
      <w:lvlText w:val="•"/>
      <w:lvlJc w:val="left"/>
      <w:pPr>
        <w:ind w:left="2330" w:hanging="576"/>
      </w:pPr>
      <w:rPr>
        <w:rFonts w:hint="default"/>
        <w:lang w:val="en-US" w:eastAsia="en-US" w:bidi="en-US"/>
      </w:rPr>
    </w:lvl>
    <w:lvl w:ilvl="4" w:tplc="314446D4">
      <w:numFmt w:val="bullet"/>
      <w:lvlText w:val="•"/>
      <w:lvlJc w:val="left"/>
      <w:pPr>
        <w:ind w:left="3380" w:hanging="576"/>
      </w:pPr>
      <w:rPr>
        <w:rFonts w:hint="default"/>
        <w:lang w:val="en-US" w:eastAsia="en-US" w:bidi="en-US"/>
      </w:rPr>
    </w:lvl>
    <w:lvl w:ilvl="5" w:tplc="A59AA0F8">
      <w:numFmt w:val="bullet"/>
      <w:lvlText w:val="•"/>
      <w:lvlJc w:val="left"/>
      <w:pPr>
        <w:ind w:left="4430" w:hanging="576"/>
      </w:pPr>
      <w:rPr>
        <w:rFonts w:hint="default"/>
        <w:lang w:val="en-US" w:eastAsia="en-US" w:bidi="en-US"/>
      </w:rPr>
    </w:lvl>
    <w:lvl w:ilvl="6" w:tplc="B32875AA">
      <w:numFmt w:val="bullet"/>
      <w:lvlText w:val="•"/>
      <w:lvlJc w:val="left"/>
      <w:pPr>
        <w:ind w:left="5480" w:hanging="576"/>
      </w:pPr>
      <w:rPr>
        <w:rFonts w:hint="default"/>
        <w:lang w:val="en-US" w:eastAsia="en-US" w:bidi="en-US"/>
      </w:rPr>
    </w:lvl>
    <w:lvl w:ilvl="7" w:tplc="9B7C5EE2">
      <w:numFmt w:val="bullet"/>
      <w:lvlText w:val="•"/>
      <w:lvlJc w:val="left"/>
      <w:pPr>
        <w:ind w:left="6530" w:hanging="576"/>
      </w:pPr>
      <w:rPr>
        <w:rFonts w:hint="default"/>
        <w:lang w:val="en-US" w:eastAsia="en-US" w:bidi="en-US"/>
      </w:rPr>
    </w:lvl>
    <w:lvl w:ilvl="8" w:tplc="94EA75C6">
      <w:numFmt w:val="bullet"/>
      <w:lvlText w:val="•"/>
      <w:lvlJc w:val="left"/>
      <w:pPr>
        <w:ind w:left="7580" w:hanging="576"/>
      </w:pPr>
      <w:rPr>
        <w:rFonts w:hint="default"/>
        <w:lang w:val="en-US" w:eastAsia="en-US" w:bidi="en-US"/>
      </w:rPr>
    </w:lvl>
  </w:abstractNum>
  <w:abstractNum w:abstractNumId="23" w15:restartNumberingAfterBreak="0">
    <w:nsid w:val="5C0E3FAB"/>
    <w:multiLevelType w:val="hybridMultilevel"/>
    <w:tmpl w:val="9F342FC2"/>
    <w:lvl w:ilvl="0" w:tplc="740A0E24">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B6631D8">
      <w:numFmt w:val="bullet"/>
      <w:lvlText w:val="•"/>
      <w:lvlJc w:val="left"/>
      <w:pPr>
        <w:ind w:left="962" w:hanging="99"/>
      </w:pPr>
      <w:rPr>
        <w:rFonts w:hint="default"/>
        <w:lang w:val="en-US" w:eastAsia="en-US" w:bidi="en-US"/>
      </w:rPr>
    </w:lvl>
    <w:lvl w:ilvl="2" w:tplc="B3A661A8">
      <w:numFmt w:val="bullet"/>
      <w:lvlText w:val="•"/>
      <w:lvlJc w:val="left"/>
      <w:pPr>
        <w:ind w:left="1844" w:hanging="99"/>
      </w:pPr>
      <w:rPr>
        <w:rFonts w:hint="default"/>
        <w:lang w:val="en-US" w:eastAsia="en-US" w:bidi="en-US"/>
      </w:rPr>
    </w:lvl>
    <w:lvl w:ilvl="3" w:tplc="DB40D814">
      <w:numFmt w:val="bullet"/>
      <w:lvlText w:val="•"/>
      <w:lvlJc w:val="left"/>
      <w:pPr>
        <w:ind w:left="2726" w:hanging="99"/>
      </w:pPr>
      <w:rPr>
        <w:rFonts w:hint="default"/>
        <w:lang w:val="en-US" w:eastAsia="en-US" w:bidi="en-US"/>
      </w:rPr>
    </w:lvl>
    <w:lvl w:ilvl="4" w:tplc="F800D220">
      <w:numFmt w:val="bullet"/>
      <w:lvlText w:val="•"/>
      <w:lvlJc w:val="left"/>
      <w:pPr>
        <w:ind w:left="3608" w:hanging="99"/>
      </w:pPr>
      <w:rPr>
        <w:rFonts w:hint="default"/>
        <w:lang w:val="en-US" w:eastAsia="en-US" w:bidi="en-US"/>
      </w:rPr>
    </w:lvl>
    <w:lvl w:ilvl="5" w:tplc="CEE6D58A">
      <w:numFmt w:val="bullet"/>
      <w:lvlText w:val="•"/>
      <w:lvlJc w:val="left"/>
      <w:pPr>
        <w:ind w:left="4490" w:hanging="99"/>
      </w:pPr>
      <w:rPr>
        <w:rFonts w:hint="default"/>
        <w:lang w:val="en-US" w:eastAsia="en-US" w:bidi="en-US"/>
      </w:rPr>
    </w:lvl>
    <w:lvl w:ilvl="6" w:tplc="D00AB59C">
      <w:numFmt w:val="bullet"/>
      <w:lvlText w:val="•"/>
      <w:lvlJc w:val="left"/>
      <w:pPr>
        <w:ind w:left="5372" w:hanging="99"/>
      </w:pPr>
      <w:rPr>
        <w:rFonts w:hint="default"/>
        <w:lang w:val="en-US" w:eastAsia="en-US" w:bidi="en-US"/>
      </w:rPr>
    </w:lvl>
    <w:lvl w:ilvl="7" w:tplc="D1902086">
      <w:numFmt w:val="bullet"/>
      <w:lvlText w:val="•"/>
      <w:lvlJc w:val="left"/>
      <w:pPr>
        <w:ind w:left="6254" w:hanging="99"/>
      </w:pPr>
      <w:rPr>
        <w:rFonts w:hint="default"/>
        <w:lang w:val="en-US" w:eastAsia="en-US" w:bidi="en-US"/>
      </w:rPr>
    </w:lvl>
    <w:lvl w:ilvl="8" w:tplc="3DD0C0AA">
      <w:numFmt w:val="bullet"/>
      <w:lvlText w:val="•"/>
      <w:lvlJc w:val="left"/>
      <w:pPr>
        <w:ind w:left="7136" w:hanging="99"/>
      </w:pPr>
      <w:rPr>
        <w:rFonts w:hint="default"/>
        <w:lang w:val="en-US" w:eastAsia="en-US" w:bidi="en-US"/>
      </w:rPr>
    </w:lvl>
  </w:abstractNum>
  <w:abstractNum w:abstractNumId="24" w15:restartNumberingAfterBreak="0">
    <w:nsid w:val="62E37580"/>
    <w:multiLevelType w:val="hybridMultilevel"/>
    <w:tmpl w:val="F6D637FE"/>
    <w:lvl w:ilvl="0" w:tplc="979A702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ED4ACB8E">
      <w:numFmt w:val="bullet"/>
      <w:lvlText w:val="•"/>
      <w:lvlJc w:val="left"/>
      <w:pPr>
        <w:ind w:left="1580" w:hanging="576"/>
      </w:pPr>
      <w:rPr>
        <w:rFonts w:hint="default"/>
        <w:lang w:val="en-US" w:eastAsia="en-US" w:bidi="en-US"/>
      </w:rPr>
    </w:lvl>
    <w:lvl w:ilvl="2" w:tplc="BD307E64">
      <w:numFmt w:val="bullet"/>
      <w:lvlText w:val="•"/>
      <w:lvlJc w:val="left"/>
      <w:pPr>
        <w:ind w:left="2480" w:hanging="576"/>
      </w:pPr>
      <w:rPr>
        <w:rFonts w:hint="default"/>
        <w:lang w:val="en-US" w:eastAsia="en-US" w:bidi="en-US"/>
      </w:rPr>
    </w:lvl>
    <w:lvl w:ilvl="3" w:tplc="69403D82">
      <w:numFmt w:val="bullet"/>
      <w:lvlText w:val="•"/>
      <w:lvlJc w:val="left"/>
      <w:pPr>
        <w:ind w:left="3380" w:hanging="576"/>
      </w:pPr>
      <w:rPr>
        <w:rFonts w:hint="default"/>
        <w:lang w:val="en-US" w:eastAsia="en-US" w:bidi="en-US"/>
      </w:rPr>
    </w:lvl>
    <w:lvl w:ilvl="4" w:tplc="2CB45670">
      <w:numFmt w:val="bullet"/>
      <w:lvlText w:val="•"/>
      <w:lvlJc w:val="left"/>
      <w:pPr>
        <w:ind w:left="4280" w:hanging="576"/>
      </w:pPr>
      <w:rPr>
        <w:rFonts w:hint="default"/>
        <w:lang w:val="en-US" w:eastAsia="en-US" w:bidi="en-US"/>
      </w:rPr>
    </w:lvl>
    <w:lvl w:ilvl="5" w:tplc="767C00E2">
      <w:numFmt w:val="bullet"/>
      <w:lvlText w:val="•"/>
      <w:lvlJc w:val="left"/>
      <w:pPr>
        <w:ind w:left="5180" w:hanging="576"/>
      </w:pPr>
      <w:rPr>
        <w:rFonts w:hint="default"/>
        <w:lang w:val="en-US" w:eastAsia="en-US" w:bidi="en-US"/>
      </w:rPr>
    </w:lvl>
    <w:lvl w:ilvl="6" w:tplc="5A4EBD86">
      <w:numFmt w:val="bullet"/>
      <w:lvlText w:val="•"/>
      <w:lvlJc w:val="left"/>
      <w:pPr>
        <w:ind w:left="6080" w:hanging="576"/>
      </w:pPr>
      <w:rPr>
        <w:rFonts w:hint="default"/>
        <w:lang w:val="en-US" w:eastAsia="en-US" w:bidi="en-US"/>
      </w:rPr>
    </w:lvl>
    <w:lvl w:ilvl="7" w:tplc="3A8ED408">
      <w:numFmt w:val="bullet"/>
      <w:lvlText w:val="•"/>
      <w:lvlJc w:val="left"/>
      <w:pPr>
        <w:ind w:left="6980" w:hanging="576"/>
      </w:pPr>
      <w:rPr>
        <w:rFonts w:hint="default"/>
        <w:lang w:val="en-US" w:eastAsia="en-US" w:bidi="en-US"/>
      </w:rPr>
    </w:lvl>
    <w:lvl w:ilvl="8" w:tplc="ADF07AE8">
      <w:numFmt w:val="bullet"/>
      <w:lvlText w:val="•"/>
      <w:lvlJc w:val="left"/>
      <w:pPr>
        <w:ind w:left="7880" w:hanging="576"/>
      </w:pPr>
      <w:rPr>
        <w:rFonts w:hint="default"/>
        <w:lang w:val="en-US" w:eastAsia="en-US" w:bidi="en-US"/>
      </w:rPr>
    </w:lvl>
  </w:abstractNum>
  <w:abstractNum w:abstractNumId="25" w15:restartNumberingAfterBreak="0">
    <w:nsid w:val="6B9D25F4"/>
    <w:multiLevelType w:val="hybridMultilevel"/>
    <w:tmpl w:val="9708A8B4"/>
    <w:lvl w:ilvl="0" w:tplc="8B3E5F88">
      <w:numFmt w:val="bullet"/>
      <w:lvlText w:val=""/>
      <w:lvlJc w:val="left"/>
      <w:pPr>
        <w:ind w:left="1000" w:hanging="360"/>
      </w:pPr>
      <w:rPr>
        <w:rFonts w:ascii="Symbol" w:eastAsia="Symbol" w:hAnsi="Symbol" w:cs="Symbol" w:hint="default"/>
        <w:w w:val="99"/>
        <w:sz w:val="20"/>
        <w:szCs w:val="20"/>
        <w:lang w:val="en-US" w:eastAsia="en-US" w:bidi="en-US"/>
      </w:rPr>
    </w:lvl>
    <w:lvl w:ilvl="1" w:tplc="56C64B44">
      <w:numFmt w:val="bullet"/>
      <w:lvlText w:val=""/>
      <w:lvlJc w:val="left"/>
      <w:pPr>
        <w:ind w:left="1091" w:hanging="360"/>
      </w:pPr>
      <w:rPr>
        <w:rFonts w:ascii="Symbol" w:eastAsia="Symbol" w:hAnsi="Symbol" w:cs="Symbol" w:hint="default"/>
        <w:w w:val="99"/>
        <w:position w:val="1"/>
        <w:sz w:val="20"/>
        <w:szCs w:val="20"/>
        <w:lang w:val="en-US" w:eastAsia="en-US" w:bidi="en-US"/>
      </w:rPr>
    </w:lvl>
    <w:lvl w:ilvl="2" w:tplc="F74CC782">
      <w:numFmt w:val="bullet"/>
      <w:lvlText w:val="•"/>
      <w:lvlJc w:val="left"/>
      <w:pPr>
        <w:ind w:left="2171" w:hanging="360"/>
      </w:pPr>
      <w:rPr>
        <w:rFonts w:hint="default"/>
        <w:lang w:val="en-US" w:eastAsia="en-US" w:bidi="en-US"/>
      </w:rPr>
    </w:lvl>
    <w:lvl w:ilvl="3" w:tplc="7CB0F48E">
      <w:numFmt w:val="bullet"/>
      <w:lvlText w:val="•"/>
      <w:lvlJc w:val="left"/>
      <w:pPr>
        <w:ind w:left="3242" w:hanging="360"/>
      </w:pPr>
      <w:rPr>
        <w:rFonts w:hint="default"/>
        <w:lang w:val="en-US" w:eastAsia="en-US" w:bidi="en-US"/>
      </w:rPr>
    </w:lvl>
    <w:lvl w:ilvl="4" w:tplc="A0882496">
      <w:numFmt w:val="bullet"/>
      <w:lvlText w:val="•"/>
      <w:lvlJc w:val="left"/>
      <w:pPr>
        <w:ind w:left="4313" w:hanging="360"/>
      </w:pPr>
      <w:rPr>
        <w:rFonts w:hint="default"/>
        <w:lang w:val="en-US" w:eastAsia="en-US" w:bidi="en-US"/>
      </w:rPr>
    </w:lvl>
    <w:lvl w:ilvl="5" w:tplc="F66894F2">
      <w:numFmt w:val="bullet"/>
      <w:lvlText w:val="•"/>
      <w:lvlJc w:val="left"/>
      <w:pPr>
        <w:ind w:left="5384" w:hanging="360"/>
      </w:pPr>
      <w:rPr>
        <w:rFonts w:hint="default"/>
        <w:lang w:val="en-US" w:eastAsia="en-US" w:bidi="en-US"/>
      </w:rPr>
    </w:lvl>
    <w:lvl w:ilvl="6" w:tplc="94F4BA1E">
      <w:numFmt w:val="bullet"/>
      <w:lvlText w:val="•"/>
      <w:lvlJc w:val="left"/>
      <w:pPr>
        <w:ind w:left="6455" w:hanging="360"/>
      </w:pPr>
      <w:rPr>
        <w:rFonts w:hint="default"/>
        <w:lang w:val="en-US" w:eastAsia="en-US" w:bidi="en-US"/>
      </w:rPr>
    </w:lvl>
    <w:lvl w:ilvl="7" w:tplc="A0D816DA">
      <w:numFmt w:val="bullet"/>
      <w:lvlText w:val="•"/>
      <w:lvlJc w:val="left"/>
      <w:pPr>
        <w:ind w:left="7526" w:hanging="360"/>
      </w:pPr>
      <w:rPr>
        <w:rFonts w:hint="default"/>
        <w:lang w:val="en-US" w:eastAsia="en-US" w:bidi="en-US"/>
      </w:rPr>
    </w:lvl>
    <w:lvl w:ilvl="8" w:tplc="1572FF96">
      <w:numFmt w:val="bullet"/>
      <w:lvlText w:val="•"/>
      <w:lvlJc w:val="left"/>
      <w:pPr>
        <w:ind w:left="8597" w:hanging="360"/>
      </w:pPr>
      <w:rPr>
        <w:rFonts w:hint="default"/>
        <w:lang w:val="en-US" w:eastAsia="en-US" w:bidi="en-US"/>
      </w:rPr>
    </w:lvl>
  </w:abstractNum>
  <w:abstractNum w:abstractNumId="26" w15:restartNumberingAfterBreak="0">
    <w:nsid w:val="6C635EF5"/>
    <w:multiLevelType w:val="hybridMultilevel"/>
    <w:tmpl w:val="2F3C8790"/>
    <w:lvl w:ilvl="0" w:tplc="2B081B14">
      <w:start w:val="1"/>
      <w:numFmt w:val="upperLetter"/>
      <w:lvlText w:val="%1."/>
      <w:lvlJc w:val="left"/>
      <w:pPr>
        <w:ind w:left="820" w:hanging="720"/>
      </w:pPr>
      <w:rPr>
        <w:rFonts w:ascii="Garamond" w:eastAsia="Garamond" w:hAnsi="Garamond" w:cs="Garamond" w:hint="default"/>
        <w:spacing w:val="-2"/>
        <w:w w:val="100"/>
        <w:sz w:val="24"/>
        <w:szCs w:val="24"/>
        <w:lang w:val="en-US" w:eastAsia="en-US" w:bidi="en-US"/>
      </w:rPr>
    </w:lvl>
    <w:lvl w:ilvl="1" w:tplc="3DFE9890">
      <w:numFmt w:val="bullet"/>
      <w:lvlText w:val="•"/>
      <w:lvlJc w:val="left"/>
      <w:pPr>
        <w:ind w:left="1694" w:hanging="720"/>
      </w:pPr>
      <w:rPr>
        <w:rFonts w:hint="default"/>
        <w:lang w:val="en-US" w:eastAsia="en-US" w:bidi="en-US"/>
      </w:rPr>
    </w:lvl>
    <w:lvl w:ilvl="2" w:tplc="61E88F04">
      <w:numFmt w:val="bullet"/>
      <w:lvlText w:val="•"/>
      <w:lvlJc w:val="left"/>
      <w:pPr>
        <w:ind w:left="2568" w:hanging="720"/>
      </w:pPr>
      <w:rPr>
        <w:rFonts w:hint="default"/>
        <w:lang w:val="en-US" w:eastAsia="en-US" w:bidi="en-US"/>
      </w:rPr>
    </w:lvl>
    <w:lvl w:ilvl="3" w:tplc="132A768E">
      <w:numFmt w:val="bullet"/>
      <w:lvlText w:val="•"/>
      <w:lvlJc w:val="left"/>
      <w:pPr>
        <w:ind w:left="3442" w:hanging="720"/>
      </w:pPr>
      <w:rPr>
        <w:rFonts w:hint="default"/>
        <w:lang w:val="en-US" w:eastAsia="en-US" w:bidi="en-US"/>
      </w:rPr>
    </w:lvl>
    <w:lvl w:ilvl="4" w:tplc="80084BB8">
      <w:numFmt w:val="bullet"/>
      <w:lvlText w:val="•"/>
      <w:lvlJc w:val="left"/>
      <w:pPr>
        <w:ind w:left="4316" w:hanging="720"/>
      </w:pPr>
      <w:rPr>
        <w:rFonts w:hint="default"/>
        <w:lang w:val="en-US" w:eastAsia="en-US" w:bidi="en-US"/>
      </w:rPr>
    </w:lvl>
    <w:lvl w:ilvl="5" w:tplc="463E1F62">
      <w:numFmt w:val="bullet"/>
      <w:lvlText w:val="•"/>
      <w:lvlJc w:val="left"/>
      <w:pPr>
        <w:ind w:left="5190" w:hanging="720"/>
      </w:pPr>
      <w:rPr>
        <w:rFonts w:hint="default"/>
        <w:lang w:val="en-US" w:eastAsia="en-US" w:bidi="en-US"/>
      </w:rPr>
    </w:lvl>
    <w:lvl w:ilvl="6" w:tplc="6FFEF53A">
      <w:numFmt w:val="bullet"/>
      <w:lvlText w:val="•"/>
      <w:lvlJc w:val="left"/>
      <w:pPr>
        <w:ind w:left="6064" w:hanging="720"/>
      </w:pPr>
      <w:rPr>
        <w:rFonts w:hint="default"/>
        <w:lang w:val="en-US" w:eastAsia="en-US" w:bidi="en-US"/>
      </w:rPr>
    </w:lvl>
    <w:lvl w:ilvl="7" w:tplc="3BBC2456">
      <w:numFmt w:val="bullet"/>
      <w:lvlText w:val="•"/>
      <w:lvlJc w:val="left"/>
      <w:pPr>
        <w:ind w:left="6938" w:hanging="720"/>
      </w:pPr>
      <w:rPr>
        <w:rFonts w:hint="default"/>
        <w:lang w:val="en-US" w:eastAsia="en-US" w:bidi="en-US"/>
      </w:rPr>
    </w:lvl>
    <w:lvl w:ilvl="8" w:tplc="53D0DB9A">
      <w:numFmt w:val="bullet"/>
      <w:lvlText w:val="•"/>
      <w:lvlJc w:val="left"/>
      <w:pPr>
        <w:ind w:left="7812" w:hanging="720"/>
      </w:pPr>
      <w:rPr>
        <w:rFonts w:hint="default"/>
        <w:lang w:val="en-US" w:eastAsia="en-US" w:bidi="en-US"/>
      </w:rPr>
    </w:lvl>
  </w:abstractNum>
  <w:abstractNum w:abstractNumId="27" w15:restartNumberingAfterBreak="0">
    <w:nsid w:val="6E3D6726"/>
    <w:multiLevelType w:val="hybridMultilevel"/>
    <w:tmpl w:val="8D963836"/>
    <w:lvl w:ilvl="0" w:tplc="ED8E0E0E">
      <w:start w:val="1"/>
      <w:numFmt w:val="upperRoman"/>
      <w:lvlText w:val="%1."/>
      <w:lvlJc w:val="left"/>
      <w:pPr>
        <w:ind w:left="720" w:hanging="720"/>
      </w:pPr>
      <w:rPr>
        <w:rFonts w:hint="default"/>
        <w:color w:val="365F9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053A1A"/>
    <w:multiLevelType w:val="hybridMultilevel"/>
    <w:tmpl w:val="8946C722"/>
    <w:lvl w:ilvl="0" w:tplc="0A20EDB2">
      <w:start w:val="1"/>
      <w:numFmt w:val="decimal"/>
      <w:lvlText w:val="%1"/>
      <w:lvlJc w:val="left"/>
      <w:pPr>
        <w:ind w:left="79" w:hanging="99"/>
      </w:pPr>
      <w:rPr>
        <w:rFonts w:ascii="Times New Roman" w:eastAsia="Times New Roman" w:hAnsi="Times New Roman" w:cs="Times New Roman" w:hint="default"/>
        <w:w w:val="101"/>
        <w:position w:val="6"/>
        <w:sz w:val="13"/>
        <w:szCs w:val="13"/>
        <w:lang w:val="en-US" w:eastAsia="en-US" w:bidi="en-US"/>
      </w:rPr>
    </w:lvl>
    <w:lvl w:ilvl="1" w:tplc="8D162DCA">
      <w:numFmt w:val="bullet"/>
      <w:lvlText w:val="•"/>
      <w:lvlJc w:val="left"/>
      <w:pPr>
        <w:ind w:left="990" w:hanging="99"/>
      </w:pPr>
      <w:rPr>
        <w:rFonts w:hint="default"/>
        <w:lang w:val="en-US" w:eastAsia="en-US" w:bidi="en-US"/>
      </w:rPr>
    </w:lvl>
    <w:lvl w:ilvl="2" w:tplc="116817F6">
      <w:numFmt w:val="bullet"/>
      <w:lvlText w:val="•"/>
      <w:lvlJc w:val="left"/>
      <w:pPr>
        <w:ind w:left="1901" w:hanging="99"/>
      </w:pPr>
      <w:rPr>
        <w:rFonts w:hint="default"/>
        <w:lang w:val="en-US" w:eastAsia="en-US" w:bidi="en-US"/>
      </w:rPr>
    </w:lvl>
    <w:lvl w:ilvl="3" w:tplc="A64095FC">
      <w:numFmt w:val="bullet"/>
      <w:lvlText w:val="•"/>
      <w:lvlJc w:val="left"/>
      <w:pPr>
        <w:ind w:left="2812" w:hanging="99"/>
      </w:pPr>
      <w:rPr>
        <w:rFonts w:hint="default"/>
        <w:lang w:val="en-US" w:eastAsia="en-US" w:bidi="en-US"/>
      </w:rPr>
    </w:lvl>
    <w:lvl w:ilvl="4" w:tplc="70C47D14">
      <w:numFmt w:val="bullet"/>
      <w:lvlText w:val="•"/>
      <w:lvlJc w:val="left"/>
      <w:pPr>
        <w:ind w:left="3723" w:hanging="99"/>
      </w:pPr>
      <w:rPr>
        <w:rFonts w:hint="default"/>
        <w:lang w:val="en-US" w:eastAsia="en-US" w:bidi="en-US"/>
      </w:rPr>
    </w:lvl>
    <w:lvl w:ilvl="5" w:tplc="04EC1548">
      <w:numFmt w:val="bullet"/>
      <w:lvlText w:val="•"/>
      <w:lvlJc w:val="left"/>
      <w:pPr>
        <w:ind w:left="4634" w:hanging="99"/>
      </w:pPr>
      <w:rPr>
        <w:rFonts w:hint="default"/>
        <w:lang w:val="en-US" w:eastAsia="en-US" w:bidi="en-US"/>
      </w:rPr>
    </w:lvl>
    <w:lvl w:ilvl="6" w:tplc="CB0C468C">
      <w:numFmt w:val="bullet"/>
      <w:lvlText w:val="•"/>
      <w:lvlJc w:val="left"/>
      <w:pPr>
        <w:ind w:left="5545" w:hanging="99"/>
      </w:pPr>
      <w:rPr>
        <w:rFonts w:hint="default"/>
        <w:lang w:val="en-US" w:eastAsia="en-US" w:bidi="en-US"/>
      </w:rPr>
    </w:lvl>
    <w:lvl w:ilvl="7" w:tplc="C428B262">
      <w:numFmt w:val="bullet"/>
      <w:lvlText w:val="•"/>
      <w:lvlJc w:val="left"/>
      <w:pPr>
        <w:ind w:left="6456" w:hanging="99"/>
      </w:pPr>
      <w:rPr>
        <w:rFonts w:hint="default"/>
        <w:lang w:val="en-US" w:eastAsia="en-US" w:bidi="en-US"/>
      </w:rPr>
    </w:lvl>
    <w:lvl w:ilvl="8" w:tplc="DBA622BA">
      <w:numFmt w:val="bullet"/>
      <w:lvlText w:val="•"/>
      <w:lvlJc w:val="left"/>
      <w:pPr>
        <w:ind w:left="7367" w:hanging="99"/>
      </w:pPr>
      <w:rPr>
        <w:rFonts w:hint="default"/>
        <w:lang w:val="en-US" w:eastAsia="en-US" w:bidi="en-US"/>
      </w:rPr>
    </w:lvl>
  </w:abstractNum>
  <w:abstractNum w:abstractNumId="29" w15:restartNumberingAfterBreak="0">
    <w:nsid w:val="77E3189A"/>
    <w:multiLevelType w:val="hybridMultilevel"/>
    <w:tmpl w:val="F3022E64"/>
    <w:lvl w:ilvl="0" w:tplc="154C4B64">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8C02B646">
      <w:numFmt w:val="bullet"/>
      <w:lvlText w:val="•"/>
      <w:lvlJc w:val="left"/>
      <w:pPr>
        <w:ind w:left="1568" w:hanging="576"/>
      </w:pPr>
      <w:rPr>
        <w:rFonts w:hint="default"/>
        <w:lang w:val="en-US" w:eastAsia="en-US" w:bidi="en-US"/>
      </w:rPr>
    </w:lvl>
    <w:lvl w:ilvl="2" w:tplc="22D235EE">
      <w:numFmt w:val="bullet"/>
      <w:lvlText w:val="•"/>
      <w:lvlJc w:val="left"/>
      <w:pPr>
        <w:ind w:left="2456" w:hanging="576"/>
      </w:pPr>
      <w:rPr>
        <w:rFonts w:hint="default"/>
        <w:lang w:val="en-US" w:eastAsia="en-US" w:bidi="en-US"/>
      </w:rPr>
    </w:lvl>
    <w:lvl w:ilvl="3" w:tplc="5024C70C">
      <w:numFmt w:val="bullet"/>
      <w:lvlText w:val="•"/>
      <w:lvlJc w:val="left"/>
      <w:pPr>
        <w:ind w:left="3344" w:hanging="576"/>
      </w:pPr>
      <w:rPr>
        <w:rFonts w:hint="default"/>
        <w:lang w:val="en-US" w:eastAsia="en-US" w:bidi="en-US"/>
      </w:rPr>
    </w:lvl>
    <w:lvl w:ilvl="4" w:tplc="B52A9158">
      <w:numFmt w:val="bullet"/>
      <w:lvlText w:val="•"/>
      <w:lvlJc w:val="left"/>
      <w:pPr>
        <w:ind w:left="4232" w:hanging="576"/>
      </w:pPr>
      <w:rPr>
        <w:rFonts w:hint="default"/>
        <w:lang w:val="en-US" w:eastAsia="en-US" w:bidi="en-US"/>
      </w:rPr>
    </w:lvl>
    <w:lvl w:ilvl="5" w:tplc="84289298">
      <w:numFmt w:val="bullet"/>
      <w:lvlText w:val="•"/>
      <w:lvlJc w:val="left"/>
      <w:pPr>
        <w:ind w:left="5120" w:hanging="576"/>
      </w:pPr>
      <w:rPr>
        <w:rFonts w:hint="default"/>
        <w:lang w:val="en-US" w:eastAsia="en-US" w:bidi="en-US"/>
      </w:rPr>
    </w:lvl>
    <w:lvl w:ilvl="6" w:tplc="3CCA7652">
      <w:numFmt w:val="bullet"/>
      <w:lvlText w:val="•"/>
      <w:lvlJc w:val="left"/>
      <w:pPr>
        <w:ind w:left="6008" w:hanging="576"/>
      </w:pPr>
      <w:rPr>
        <w:rFonts w:hint="default"/>
        <w:lang w:val="en-US" w:eastAsia="en-US" w:bidi="en-US"/>
      </w:rPr>
    </w:lvl>
    <w:lvl w:ilvl="7" w:tplc="9EE2E832">
      <w:numFmt w:val="bullet"/>
      <w:lvlText w:val="•"/>
      <w:lvlJc w:val="left"/>
      <w:pPr>
        <w:ind w:left="6896" w:hanging="576"/>
      </w:pPr>
      <w:rPr>
        <w:rFonts w:hint="default"/>
        <w:lang w:val="en-US" w:eastAsia="en-US" w:bidi="en-US"/>
      </w:rPr>
    </w:lvl>
    <w:lvl w:ilvl="8" w:tplc="629082FC">
      <w:numFmt w:val="bullet"/>
      <w:lvlText w:val="•"/>
      <w:lvlJc w:val="left"/>
      <w:pPr>
        <w:ind w:left="7784" w:hanging="576"/>
      </w:pPr>
      <w:rPr>
        <w:rFonts w:hint="default"/>
        <w:lang w:val="en-US" w:eastAsia="en-US" w:bidi="en-US"/>
      </w:rPr>
    </w:lvl>
  </w:abstractNum>
  <w:abstractNum w:abstractNumId="30" w15:restartNumberingAfterBreak="0">
    <w:nsid w:val="7868091E"/>
    <w:multiLevelType w:val="hybridMultilevel"/>
    <w:tmpl w:val="F0466216"/>
    <w:lvl w:ilvl="0" w:tplc="46244DCA">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D55809AA">
      <w:numFmt w:val="bullet"/>
      <w:lvlText w:val="•"/>
      <w:lvlJc w:val="left"/>
      <w:pPr>
        <w:ind w:left="2288" w:hanging="1152"/>
      </w:pPr>
      <w:rPr>
        <w:rFonts w:hint="default"/>
        <w:lang w:val="en-US" w:eastAsia="en-US" w:bidi="en-US"/>
      </w:rPr>
    </w:lvl>
    <w:lvl w:ilvl="2" w:tplc="194A77CA">
      <w:numFmt w:val="bullet"/>
      <w:lvlText w:val="•"/>
      <w:lvlJc w:val="left"/>
      <w:pPr>
        <w:ind w:left="3136" w:hanging="1152"/>
      </w:pPr>
      <w:rPr>
        <w:rFonts w:hint="default"/>
        <w:lang w:val="en-US" w:eastAsia="en-US" w:bidi="en-US"/>
      </w:rPr>
    </w:lvl>
    <w:lvl w:ilvl="3" w:tplc="F4529E28">
      <w:numFmt w:val="bullet"/>
      <w:lvlText w:val="•"/>
      <w:lvlJc w:val="left"/>
      <w:pPr>
        <w:ind w:left="3984" w:hanging="1152"/>
      </w:pPr>
      <w:rPr>
        <w:rFonts w:hint="default"/>
        <w:lang w:val="en-US" w:eastAsia="en-US" w:bidi="en-US"/>
      </w:rPr>
    </w:lvl>
    <w:lvl w:ilvl="4" w:tplc="02EC8C5C">
      <w:numFmt w:val="bullet"/>
      <w:lvlText w:val="•"/>
      <w:lvlJc w:val="left"/>
      <w:pPr>
        <w:ind w:left="4832" w:hanging="1152"/>
      </w:pPr>
      <w:rPr>
        <w:rFonts w:hint="default"/>
        <w:lang w:val="en-US" w:eastAsia="en-US" w:bidi="en-US"/>
      </w:rPr>
    </w:lvl>
    <w:lvl w:ilvl="5" w:tplc="46861418">
      <w:numFmt w:val="bullet"/>
      <w:lvlText w:val="•"/>
      <w:lvlJc w:val="left"/>
      <w:pPr>
        <w:ind w:left="5680" w:hanging="1152"/>
      </w:pPr>
      <w:rPr>
        <w:rFonts w:hint="default"/>
        <w:lang w:val="en-US" w:eastAsia="en-US" w:bidi="en-US"/>
      </w:rPr>
    </w:lvl>
    <w:lvl w:ilvl="6" w:tplc="4282ED0E">
      <w:numFmt w:val="bullet"/>
      <w:lvlText w:val="•"/>
      <w:lvlJc w:val="left"/>
      <w:pPr>
        <w:ind w:left="6528" w:hanging="1152"/>
      </w:pPr>
      <w:rPr>
        <w:rFonts w:hint="default"/>
        <w:lang w:val="en-US" w:eastAsia="en-US" w:bidi="en-US"/>
      </w:rPr>
    </w:lvl>
    <w:lvl w:ilvl="7" w:tplc="B77E0844">
      <w:numFmt w:val="bullet"/>
      <w:lvlText w:val="•"/>
      <w:lvlJc w:val="left"/>
      <w:pPr>
        <w:ind w:left="7376" w:hanging="1152"/>
      </w:pPr>
      <w:rPr>
        <w:rFonts w:hint="default"/>
        <w:lang w:val="en-US" w:eastAsia="en-US" w:bidi="en-US"/>
      </w:rPr>
    </w:lvl>
    <w:lvl w:ilvl="8" w:tplc="76A2A0DA">
      <w:numFmt w:val="bullet"/>
      <w:lvlText w:val="•"/>
      <w:lvlJc w:val="left"/>
      <w:pPr>
        <w:ind w:left="8224" w:hanging="1152"/>
      </w:pPr>
      <w:rPr>
        <w:rFonts w:hint="default"/>
        <w:lang w:val="en-US" w:eastAsia="en-US" w:bidi="en-US"/>
      </w:rPr>
    </w:lvl>
  </w:abstractNum>
  <w:abstractNum w:abstractNumId="31" w15:restartNumberingAfterBreak="0">
    <w:nsid w:val="78883D34"/>
    <w:multiLevelType w:val="hybridMultilevel"/>
    <w:tmpl w:val="3BB602FA"/>
    <w:lvl w:ilvl="0" w:tplc="905823B6">
      <w:start w:val="1"/>
      <w:numFmt w:val="upperRoman"/>
      <w:lvlText w:val="%1."/>
      <w:lvlJc w:val="left"/>
      <w:pPr>
        <w:ind w:left="1332" w:hanging="1152"/>
        <w:jc w:val="right"/>
      </w:pPr>
      <w:rPr>
        <w:rFonts w:ascii="Franklin Gothic Medium" w:eastAsia="Franklin Gothic Medium" w:hAnsi="Franklin Gothic Medium" w:cs="Franklin Gothic Medium" w:hint="default"/>
        <w:color w:val="314161"/>
        <w:spacing w:val="0"/>
        <w:w w:val="99"/>
        <w:sz w:val="40"/>
        <w:szCs w:val="32"/>
        <w:lang w:val="en-US" w:eastAsia="en-US" w:bidi="en-US"/>
      </w:rPr>
    </w:lvl>
    <w:lvl w:ilvl="1" w:tplc="3410D444">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DC16BA46">
      <w:numFmt w:val="bullet"/>
      <w:lvlText w:val="•"/>
      <w:lvlJc w:val="left"/>
      <w:pPr>
        <w:ind w:left="2417" w:hanging="576"/>
      </w:pPr>
      <w:rPr>
        <w:rFonts w:hint="default"/>
        <w:lang w:val="en-US" w:eastAsia="en-US" w:bidi="en-US"/>
      </w:rPr>
    </w:lvl>
    <w:lvl w:ilvl="3" w:tplc="994EB8AC">
      <w:numFmt w:val="bullet"/>
      <w:lvlText w:val="•"/>
      <w:lvlJc w:val="left"/>
      <w:pPr>
        <w:ind w:left="3355" w:hanging="576"/>
      </w:pPr>
      <w:rPr>
        <w:rFonts w:hint="default"/>
        <w:lang w:val="en-US" w:eastAsia="en-US" w:bidi="en-US"/>
      </w:rPr>
    </w:lvl>
    <w:lvl w:ilvl="4" w:tplc="2BDAB3F4">
      <w:numFmt w:val="bullet"/>
      <w:lvlText w:val="•"/>
      <w:lvlJc w:val="left"/>
      <w:pPr>
        <w:ind w:left="4293" w:hanging="576"/>
      </w:pPr>
      <w:rPr>
        <w:rFonts w:hint="default"/>
        <w:lang w:val="en-US" w:eastAsia="en-US" w:bidi="en-US"/>
      </w:rPr>
    </w:lvl>
    <w:lvl w:ilvl="5" w:tplc="47306A24">
      <w:numFmt w:val="bullet"/>
      <w:lvlText w:val="•"/>
      <w:lvlJc w:val="left"/>
      <w:pPr>
        <w:ind w:left="5231" w:hanging="576"/>
      </w:pPr>
      <w:rPr>
        <w:rFonts w:hint="default"/>
        <w:lang w:val="en-US" w:eastAsia="en-US" w:bidi="en-US"/>
      </w:rPr>
    </w:lvl>
    <w:lvl w:ilvl="6" w:tplc="6B088784">
      <w:numFmt w:val="bullet"/>
      <w:lvlText w:val="•"/>
      <w:lvlJc w:val="left"/>
      <w:pPr>
        <w:ind w:left="6168" w:hanging="576"/>
      </w:pPr>
      <w:rPr>
        <w:rFonts w:hint="default"/>
        <w:lang w:val="en-US" w:eastAsia="en-US" w:bidi="en-US"/>
      </w:rPr>
    </w:lvl>
    <w:lvl w:ilvl="7" w:tplc="3A38D404">
      <w:numFmt w:val="bullet"/>
      <w:lvlText w:val="•"/>
      <w:lvlJc w:val="left"/>
      <w:pPr>
        <w:ind w:left="7106" w:hanging="576"/>
      </w:pPr>
      <w:rPr>
        <w:rFonts w:hint="default"/>
        <w:lang w:val="en-US" w:eastAsia="en-US" w:bidi="en-US"/>
      </w:rPr>
    </w:lvl>
    <w:lvl w:ilvl="8" w:tplc="5C6C0A50">
      <w:numFmt w:val="bullet"/>
      <w:lvlText w:val="•"/>
      <w:lvlJc w:val="left"/>
      <w:pPr>
        <w:ind w:left="8044" w:hanging="576"/>
      </w:pPr>
      <w:rPr>
        <w:rFonts w:hint="default"/>
        <w:lang w:val="en-US" w:eastAsia="en-US" w:bidi="en-US"/>
      </w:rPr>
    </w:lvl>
  </w:abstractNum>
  <w:abstractNum w:abstractNumId="32" w15:restartNumberingAfterBreak="0">
    <w:nsid w:val="7A0B5318"/>
    <w:multiLevelType w:val="hybridMultilevel"/>
    <w:tmpl w:val="1DC44C48"/>
    <w:lvl w:ilvl="0" w:tplc="B530975A">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E7C6C14">
      <w:numFmt w:val="bullet"/>
      <w:lvlText w:val="•"/>
      <w:lvlJc w:val="left"/>
      <w:pPr>
        <w:ind w:left="811" w:hanging="99"/>
      </w:pPr>
      <w:rPr>
        <w:rFonts w:hint="default"/>
        <w:lang w:val="en-US" w:eastAsia="en-US" w:bidi="en-US"/>
      </w:rPr>
    </w:lvl>
    <w:lvl w:ilvl="2" w:tplc="9C643774">
      <w:numFmt w:val="bullet"/>
      <w:lvlText w:val="•"/>
      <w:lvlJc w:val="left"/>
      <w:pPr>
        <w:ind w:left="1542" w:hanging="99"/>
      </w:pPr>
      <w:rPr>
        <w:rFonts w:hint="default"/>
        <w:lang w:val="en-US" w:eastAsia="en-US" w:bidi="en-US"/>
      </w:rPr>
    </w:lvl>
    <w:lvl w:ilvl="3" w:tplc="E418FF0E">
      <w:numFmt w:val="bullet"/>
      <w:lvlText w:val="•"/>
      <w:lvlJc w:val="left"/>
      <w:pPr>
        <w:ind w:left="2274" w:hanging="99"/>
      </w:pPr>
      <w:rPr>
        <w:rFonts w:hint="default"/>
        <w:lang w:val="en-US" w:eastAsia="en-US" w:bidi="en-US"/>
      </w:rPr>
    </w:lvl>
    <w:lvl w:ilvl="4" w:tplc="62607536">
      <w:numFmt w:val="bullet"/>
      <w:lvlText w:val="•"/>
      <w:lvlJc w:val="left"/>
      <w:pPr>
        <w:ind w:left="3005" w:hanging="99"/>
      </w:pPr>
      <w:rPr>
        <w:rFonts w:hint="default"/>
        <w:lang w:val="en-US" w:eastAsia="en-US" w:bidi="en-US"/>
      </w:rPr>
    </w:lvl>
    <w:lvl w:ilvl="5" w:tplc="0E6CB062">
      <w:numFmt w:val="bullet"/>
      <w:lvlText w:val="•"/>
      <w:lvlJc w:val="left"/>
      <w:pPr>
        <w:ind w:left="3737" w:hanging="99"/>
      </w:pPr>
      <w:rPr>
        <w:rFonts w:hint="default"/>
        <w:lang w:val="en-US" w:eastAsia="en-US" w:bidi="en-US"/>
      </w:rPr>
    </w:lvl>
    <w:lvl w:ilvl="6" w:tplc="11707956">
      <w:numFmt w:val="bullet"/>
      <w:lvlText w:val="•"/>
      <w:lvlJc w:val="left"/>
      <w:pPr>
        <w:ind w:left="4468" w:hanging="99"/>
      </w:pPr>
      <w:rPr>
        <w:rFonts w:hint="default"/>
        <w:lang w:val="en-US" w:eastAsia="en-US" w:bidi="en-US"/>
      </w:rPr>
    </w:lvl>
    <w:lvl w:ilvl="7" w:tplc="4A6C967C">
      <w:numFmt w:val="bullet"/>
      <w:lvlText w:val="•"/>
      <w:lvlJc w:val="left"/>
      <w:pPr>
        <w:ind w:left="5199" w:hanging="99"/>
      </w:pPr>
      <w:rPr>
        <w:rFonts w:hint="default"/>
        <w:lang w:val="en-US" w:eastAsia="en-US" w:bidi="en-US"/>
      </w:rPr>
    </w:lvl>
    <w:lvl w:ilvl="8" w:tplc="C04E2302">
      <w:numFmt w:val="bullet"/>
      <w:lvlText w:val="•"/>
      <w:lvlJc w:val="left"/>
      <w:pPr>
        <w:ind w:left="5931" w:hanging="99"/>
      </w:pPr>
      <w:rPr>
        <w:rFonts w:hint="default"/>
        <w:lang w:val="en-US" w:eastAsia="en-US" w:bidi="en-US"/>
      </w:rPr>
    </w:lvl>
  </w:abstractNum>
  <w:num w:numId="1">
    <w:abstractNumId w:val="22"/>
  </w:num>
  <w:num w:numId="2">
    <w:abstractNumId w:val="21"/>
  </w:num>
  <w:num w:numId="3">
    <w:abstractNumId w:val="24"/>
  </w:num>
  <w:num w:numId="4">
    <w:abstractNumId w:val="15"/>
  </w:num>
  <w:num w:numId="5">
    <w:abstractNumId w:val="12"/>
  </w:num>
  <w:num w:numId="6">
    <w:abstractNumId w:val="10"/>
  </w:num>
  <w:num w:numId="7">
    <w:abstractNumId w:val="6"/>
  </w:num>
  <w:num w:numId="8">
    <w:abstractNumId w:val="11"/>
  </w:num>
  <w:num w:numId="9">
    <w:abstractNumId w:val="5"/>
  </w:num>
  <w:num w:numId="10">
    <w:abstractNumId w:val="19"/>
  </w:num>
  <w:num w:numId="11">
    <w:abstractNumId w:val="4"/>
  </w:num>
  <w:num w:numId="12">
    <w:abstractNumId w:val="25"/>
  </w:num>
  <w:num w:numId="13">
    <w:abstractNumId w:val="23"/>
  </w:num>
  <w:num w:numId="14">
    <w:abstractNumId w:val="28"/>
  </w:num>
  <w:num w:numId="15">
    <w:abstractNumId w:val="18"/>
  </w:num>
  <w:num w:numId="16">
    <w:abstractNumId w:val="32"/>
  </w:num>
  <w:num w:numId="17">
    <w:abstractNumId w:val="8"/>
  </w:num>
  <w:num w:numId="18">
    <w:abstractNumId w:val="0"/>
  </w:num>
  <w:num w:numId="19">
    <w:abstractNumId w:val="16"/>
  </w:num>
  <w:num w:numId="20">
    <w:abstractNumId w:val="3"/>
  </w:num>
  <w:num w:numId="21">
    <w:abstractNumId w:val="14"/>
  </w:num>
  <w:num w:numId="22">
    <w:abstractNumId w:val="20"/>
  </w:num>
  <w:num w:numId="23">
    <w:abstractNumId w:val="26"/>
  </w:num>
  <w:num w:numId="24">
    <w:abstractNumId w:val="2"/>
  </w:num>
  <w:num w:numId="25">
    <w:abstractNumId w:val="29"/>
  </w:num>
  <w:num w:numId="26">
    <w:abstractNumId w:val="17"/>
  </w:num>
  <w:num w:numId="27">
    <w:abstractNumId w:val="1"/>
  </w:num>
  <w:num w:numId="28">
    <w:abstractNumId w:val="7"/>
  </w:num>
  <w:num w:numId="29">
    <w:abstractNumId w:val="30"/>
  </w:num>
  <w:num w:numId="30">
    <w:abstractNumId w:val="13"/>
  </w:num>
  <w:num w:numId="31">
    <w:abstractNumId w:val="31"/>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hdrShapeDefaults>
    <o:shapedefaults v:ext="edit" spidmax="231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11C86"/>
    <w:rsid w:val="00000DF9"/>
    <w:rsid w:val="00047B49"/>
    <w:rsid w:val="00062BF7"/>
    <w:rsid w:val="00085FA5"/>
    <w:rsid w:val="000978BC"/>
    <w:rsid w:val="000B6ACE"/>
    <w:rsid w:val="000C37B8"/>
    <w:rsid w:val="000D7A79"/>
    <w:rsid w:val="000E5F71"/>
    <w:rsid w:val="00101B3A"/>
    <w:rsid w:val="00106F97"/>
    <w:rsid w:val="001103EA"/>
    <w:rsid w:val="001134D9"/>
    <w:rsid w:val="0011703C"/>
    <w:rsid w:val="00162014"/>
    <w:rsid w:val="00182A4D"/>
    <w:rsid w:val="001F2965"/>
    <w:rsid w:val="001F7DDD"/>
    <w:rsid w:val="002B3739"/>
    <w:rsid w:val="002C7D7E"/>
    <w:rsid w:val="002D099F"/>
    <w:rsid w:val="002D0F5F"/>
    <w:rsid w:val="002D67A1"/>
    <w:rsid w:val="002E14A2"/>
    <w:rsid w:val="00367BD3"/>
    <w:rsid w:val="00373C57"/>
    <w:rsid w:val="003858C4"/>
    <w:rsid w:val="003C6DF0"/>
    <w:rsid w:val="00425B71"/>
    <w:rsid w:val="00457ACA"/>
    <w:rsid w:val="00490C6E"/>
    <w:rsid w:val="004A1785"/>
    <w:rsid w:val="004B019C"/>
    <w:rsid w:val="004D2E7E"/>
    <w:rsid w:val="004E0DD3"/>
    <w:rsid w:val="004E2361"/>
    <w:rsid w:val="004F337F"/>
    <w:rsid w:val="00501D8D"/>
    <w:rsid w:val="005475C2"/>
    <w:rsid w:val="00556445"/>
    <w:rsid w:val="00565599"/>
    <w:rsid w:val="00576F0D"/>
    <w:rsid w:val="00582EE9"/>
    <w:rsid w:val="00586653"/>
    <w:rsid w:val="005A0A5B"/>
    <w:rsid w:val="005D2B9B"/>
    <w:rsid w:val="005E7C9A"/>
    <w:rsid w:val="005F1C1B"/>
    <w:rsid w:val="006039F2"/>
    <w:rsid w:val="00611C78"/>
    <w:rsid w:val="00644B59"/>
    <w:rsid w:val="00647DE3"/>
    <w:rsid w:val="00655F55"/>
    <w:rsid w:val="006640B4"/>
    <w:rsid w:val="00672DC4"/>
    <w:rsid w:val="006746DA"/>
    <w:rsid w:val="006B5055"/>
    <w:rsid w:val="006C1286"/>
    <w:rsid w:val="006C6152"/>
    <w:rsid w:val="006E0044"/>
    <w:rsid w:val="006E779E"/>
    <w:rsid w:val="00705AB9"/>
    <w:rsid w:val="00765228"/>
    <w:rsid w:val="007767E5"/>
    <w:rsid w:val="007B6E29"/>
    <w:rsid w:val="007D758F"/>
    <w:rsid w:val="00815CC4"/>
    <w:rsid w:val="00822D2B"/>
    <w:rsid w:val="00835B6B"/>
    <w:rsid w:val="00855581"/>
    <w:rsid w:val="00883976"/>
    <w:rsid w:val="008930B1"/>
    <w:rsid w:val="0089620D"/>
    <w:rsid w:val="008A49D4"/>
    <w:rsid w:val="008B1EEA"/>
    <w:rsid w:val="00905BD7"/>
    <w:rsid w:val="00962A28"/>
    <w:rsid w:val="009762DD"/>
    <w:rsid w:val="00986C21"/>
    <w:rsid w:val="00994C12"/>
    <w:rsid w:val="009A21C0"/>
    <w:rsid w:val="009B3668"/>
    <w:rsid w:val="009C493F"/>
    <w:rsid w:val="009C4AAE"/>
    <w:rsid w:val="009C5460"/>
    <w:rsid w:val="009D3022"/>
    <w:rsid w:val="009D53C9"/>
    <w:rsid w:val="009F48EE"/>
    <w:rsid w:val="00AA3272"/>
    <w:rsid w:val="00AA69CA"/>
    <w:rsid w:val="00AA6C57"/>
    <w:rsid w:val="00AC142B"/>
    <w:rsid w:val="00AC7A1C"/>
    <w:rsid w:val="00AD58C8"/>
    <w:rsid w:val="00AD72ED"/>
    <w:rsid w:val="00AE64A5"/>
    <w:rsid w:val="00AF29D0"/>
    <w:rsid w:val="00AF5D75"/>
    <w:rsid w:val="00B101ED"/>
    <w:rsid w:val="00B74F25"/>
    <w:rsid w:val="00B76223"/>
    <w:rsid w:val="00B84367"/>
    <w:rsid w:val="00BB14D8"/>
    <w:rsid w:val="00BC607A"/>
    <w:rsid w:val="00BD55F2"/>
    <w:rsid w:val="00C029A6"/>
    <w:rsid w:val="00C031AE"/>
    <w:rsid w:val="00C11C86"/>
    <w:rsid w:val="00C14609"/>
    <w:rsid w:val="00C3356C"/>
    <w:rsid w:val="00C56E4E"/>
    <w:rsid w:val="00C57598"/>
    <w:rsid w:val="00C6000E"/>
    <w:rsid w:val="00CC61CA"/>
    <w:rsid w:val="00CF7E6E"/>
    <w:rsid w:val="00D02C08"/>
    <w:rsid w:val="00D053CB"/>
    <w:rsid w:val="00D07BFF"/>
    <w:rsid w:val="00D415E4"/>
    <w:rsid w:val="00D507DB"/>
    <w:rsid w:val="00D50A41"/>
    <w:rsid w:val="00D748E2"/>
    <w:rsid w:val="00DD1F82"/>
    <w:rsid w:val="00DE6D49"/>
    <w:rsid w:val="00DE7708"/>
    <w:rsid w:val="00E017D2"/>
    <w:rsid w:val="00E21527"/>
    <w:rsid w:val="00E47E2D"/>
    <w:rsid w:val="00E92D36"/>
    <w:rsid w:val="00EA5DE0"/>
    <w:rsid w:val="00ED539F"/>
    <w:rsid w:val="00F00019"/>
    <w:rsid w:val="00F61ECB"/>
    <w:rsid w:val="00F81183"/>
    <w:rsid w:val="00F8575C"/>
    <w:rsid w:val="00FA0159"/>
    <w:rsid w:val="00FA2402"/>
    <w:rsid w:val="00FA286C"/>
    <w:rsid w:val="00FB7441"/>
    <w:rsid w:val="00FC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6"/>
    <o:shapelayout v:ext="edit">
      <o:idmap v:ext="edit" data="1"/>
    </o:shapelayout>
  </w:shapeDefaults>
  <w:decimalSymbol w:val="."/>
  <w:listSeparator w:val=","/>
  <w14:docId w14:val="7A2BCDAD"/>
  <w15:docId w15:val="{2EA806DC-E8BA-4985-9FD2-8E324ED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83"/>
      <w:ind w:left="280"/>
      <w:outlineLvl w:val="0"/>
    </w:pPr>
    <w:rPr>
      <w:b/>
      <w:bCs/>
      <w:sz w:val="48"/>
      <w:szCs w:val="48"/>
    </w:rPr>
  </w:style>
  <w:style w:type="paragraph" w:styleId="Heading2">
    <w:name w:val="heading 2"/>
    <w:basedOn w:val="Normal"/>
    <w:uiPriority w:val="9"/>
    <w:unhideWhenUsed/>
    <w:qFormat/>
    <w:pPr>
      <w:spacing w:before="81"/>
      <w:ind w:left="728" w:right="1672"/>
      <w:outlineLvl w:val="1"/>
    </w:pPr>
    <w:rPr>
      <w:i/>
      <w:sz w:val="44"/>
      <w:szCs w:val="44"/>
    </w:rPr>
  </w:style>
  <w:style w:type="paragraph" w:styleId="Heading3">
    <w:name w:val="heading 3"/>
    <w:basedOn w:val="Normal"/>
    <w:uiPriority w:val="9"/>
    <w:unhideWhenUsed/>
    <w:qFormat/>
    <w:pPr>
      <w:ind w:left="1396"/>
      <w:jc w:val="center"/>
      <w:outlineLvl w:val="2"/>
    </w:pPr>
    <w:rPr>
      <w:i/>
      <w:sz w:val="36"/>
      <w:szCs w:val="36"/>
    </w:rPr>
  </w:style>
  <w:style w:type="paragraph" w:styleId="Heading4">
    <w:name w:val="heading 4"/>
    <w:basedOn w:val="Normal"/>
    <w:uiPriority w:val="9"/>
    <w:unhideWhenUsed/>
    <w:qFormat/>
    <w:pPr>
      <w:ind w:left="77" w:right="77"/>
      <w:jc w:val="center"/>
      <w:outlineLvl w:val="3"/>
    </w:pPr>
    <w:rPr>
      <w:i/>
      <w:sz w:val="32"/>
      <w:szCs w:val="32"/>
    </w:rPr>
  </w:style>
  <w:style w:type="paragraph" w:styleId="Heading5">
    <w:name w:val="heading 5"/>
    <w:basedOn w:val="Normal"/>
    <w:uiPriority w:val="9"/>
    <w:unhideWhenUsed/>
    <w:qFormat/>
    <w:pPr>
      <w:spacing w:before="93"/>
      <w:ind w:left="137" w:right="1884"/>
      <w:outlineLvl w:val="4"/>
    </w:pPr>
    <w:rPr>
      <w:sz w:val="31"/>
      <w:szCs w:val="31"/>
    </w:rPr>
  </w:style>
  <w:style w:type="paragraph" w:styleId="Heading6">
    <w:name w:val="heading 6"/>
    <w:basedOn w:val="Normal"/>
    <w:uiPriority w:val="9"/>
    <w:unhideWhenUsed/>
    <w:qFormat/>
    <w:pPr>
      <w:ind w:left="371"/>
      <w:outlineLvl w:val="5"/>
    </w:pPr>
    <w:rPr>
      <w:sz w:val="27"/>
      <w:szCs w:val="27"/>
    </w:rPr>
  </w:style>
  <w:style w:type="paragraph" w:styleId="Heading7">
    <w:name w:val="heading 7"/>
    <w:basedOn w:val="Normal"/>
    <w:uiPriority w:val="1"/>
    <w:qFormat/>
    <w:pPr>
      <w:spacing w:before="10"/>
      <w:ind w:left="20"/>
      <w:outlineLvl w:val="6"/>
    </w:pPr>
    <w:rPr>
      <w:b/>
      <w:bCs/>
      <w:sz w:val="24"/>
      <w:szCs w:val="24"/>
    </w:rPr>
  </w:style>
  <w:style w:type="paragraph" w:styleId="Heading8">
    <w:name w:val="heading 8"/>
    <w:basedOn w:val="Normal"/>
    <w:uiPriority w:val="1"/>
    <w:qFormat/>
    <w:pPr>
      <w:ind w:left="280"/>
      <w:outlineLvl w:val="7"/>
    </w:pPr>
    <w:rPr>
      <w:sz w:val="24"/>
      <w:szCs w:val="24"/>
    </w:rPr>
  </w:style>
  <w:style w:type="paragraph" w:styleId="Heading9">
    <w:name w:val="heading 9"/>
    <w:basedOn w:val="Normal"/>
    <w:uiPriority w:val="1"/>
    <w:qFormat/>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000" w:hanging="360"/>
    </w:pPr>
    <w:rPr>
      <w:rFonts w:ascii="Garamond" w:eastAsia="Garamond" w:hAnsi="Garamond" w:cs="Garamond"/>
    </w:r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AC1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2B"/>
    <w:rPr>
      <w:rFonts w:ascii="Segoe UI" w:eastAsia="Times New Roman" w:hAnsi="Segoe UI" w:cs="Segoe UI"/>
      <w:sz w:val="18"/>
      <w:szCs w:val="18"/>
      <w:lang w:bidi="en-US"/>
    </w:rPr>
  </w:style>
  <w:style w:type="paragraph" w:styleId="Header">
    <w:name w:val="header"/>
    <w:basedOn w:val="Normal"/>
    <w:link w:val="HeaderChar"/>
    <w:uiPriority w:val="99"/>
    <w:unhideWhenUsed/>
    <w:rsid w:val="002D67A1"/>
    <w:pPr>
      <w:tabs>
        <w:tab w:val="center" w:pos="4680"/>
        <w:tab w:val="right" w:pos="9360"/>
      </w:tabs>
    </w:pPr>
  </w:style>
  <w:style w:type="character" w:customStyle="1" w:styleId="HeaderChar">
    <w:name w:val="Header Char"/>
    <w:basedOn w:val="DefaultParagraphFont"/>
    <w:link w:val="Header"/>
    <w:uiPriority w:val="99"/>
    <w:rsid w:val="002D67A1"/>
    <w:rPr>
      <w:rFonts w:ascii="Times New Roman" w:eastAsia="Times New Roman" w:hAnsi="Times New Roman" w:cs="Times New Roman"/>
      <w:lang w:bidi="en-US"/>
    </w:rPr>
  </w:style>
  <w:style w:type="paragraph" w:styleId="Footer">
    <w:name w:val="footer"/>
    <w:basedOn w:val="Normal"/>
    <w:link w:val="FooterChar"/>
    <w:uiPriority w:val="99"/>
    <w:unhideWhenUsed/>
    <w:rsid w:val="002D67A1"/>
    <w:pPr>
      <w:tabs>
        <w:tab w:val="center" w:pos="4680"/>
        <w:tab w:val="right" w:pos="9360"/>
      </w:tabs>
    </w:pPr>
  </w:style>
  <w:style w:type="character" w:customStyle="1" w:styleId="FooterChar">
    <w:name w:val="Footer Char"/>
    <w:basedOn w:val="DefaultParagraphFont"/>
    <w:link w:val="Footer"/>
    <w:uiPriority w:val="99"/>
    <w:rsid w:val="002D67A1"/>
    <w:rPr>
      <w:rFonts w:ascii="Times New Roman" w:eastAsia="Times New Roman" w:hAnsi="Times New Roman" w:cs="Times New Roman"/>
      <w:lang w:bidi="en-US"/>
    </w:rPr>
  </w:style>
  <w:style w:type="numbering" w:customStyle="1" w:styleId="NoList1">
    <w:name w:val="No List1"/>
    <w:next w:val="NoList"/>
    <w:uiPriority w:val="99"/>
    <w:semiHidden/>
    <w:unhideWhenUsed/>
    <w:rsid w:val="00B84367"/>
  </w:style>
  <w:style w:type="character" w:styleId="CommentReference">
    <w:name w:val="annotation reference"/>
    <w:basedOn w:val="DefaultParagraphFont"/>
    <w:uiPriority w:val="99"/>
    <w:semiHidden/>
    <w:unhideWhenUsed/>
    <w:rsid w:val="00556445"/>
    <w:rPr>
      <w:sz w:val="16"/>
      <w:szCs w:val="16"/>
    </w:rPr>
  </w:style>
  <w:style w:type="paragraph" w:styleId="CommentText">
    <w:name w:val="annotation text"/>
    <w:basedOn w:val="Normal"/>
    <w:link w:val="CommentTextChar"/>
    <w:uiPriority w:val="99"/>
    <w:semiHidden/>
    <w:unhideWhenUsed/>
    <w:rsid w:val="00556445"/>
    <w:rPr>
      <w:sz w:val="20"/>
      <w:szCs w:val="20"/>
    </w:rPr>
  </w:style>
  <w:style w:type="character" w:customStyle="1" w:styleId="CommentTextChar">
    <w:name w:val="Comment Text Char"/>
    <w:basedOn w:val="DefaultParagraphFont"/>
    <w:link w:val="CommentText"/>
    <w:uiPriority w:val="99"/>
    <w:semiHidden/>
    <w:rsid w:val="0055644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56445"/>
    <w:rPr>
      <w:b/>
      <w:bCs/>
    </w:rPr>
  </w:style>
  <w:style w:type="character" w:customStyle="1" w:styleId="CommentSubjectChar">
    <w:name w:val="Comment Subject Char"/>
    <w:basedOn w:val="CommentTextChar"/>
    <w:link w:val="CommentSubject"/>
    <w:uiPriority w:val="99"/>
    <w:semiHidden/>
    <w:rsid w:val="00556445"/>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27.xml"/><Relationship Id="rId21" Type="http://schemas.openxmlformats.org/officeDocument/2006/relationships/header" Target="header8.xml"/><Relationship Id="rId42" Type="http://schemas.openxmlformats.org/officeDocument/2006/relationships/hyperlink" Target="http://nces.ed.gov/nationsreportcard/tdw/weighting/2013/development_of_final_school_nonresponse_cells_for_the_2013_assessment.aspx" TargetMode="External"/><Relationship Id="rId47" Type="http://schemas.openxmlformats.org/officeDocument/2006/relationships/hyperlink" Target="http://nces.ed.gov/nationsreportcard/tdw/weighting/2013/development_of_final_student_nonresponse_cells_for_the_2013_assessment.aspx" TargetMode="External"/><Relationship Id="rId63" Type="http://schemas.openxmlformats.org/officeDocument/2006/relationships/image" Target="media/image13.png"/><Relationship Id="rId68" Type="http://schemas.openxmlformats.org/officeDocument/2006/relationships/footer" Target="footer5.xml"/><Relationship Id="rId84" Type="http://schemas.openxmlformats.org/officeDocument/2006/relationships/image" Target="media/image24.png"/><Relationship Id="rId89" Type="http://schemas.openxmlformats.org/officeDocument/2006/relationships/image" Target="media/image27.png"/><Relationship Id="rId112" Type="http://schemas.openxmlformats.org/officeDocument/2006/relationships/image" Target="media/image48.png"/><Relationship Id="rId133" Type="http://schemas.openxmlformats.org/officeDocument/2006/relationships/hyperlink" Target="http://nces.ed.gov/nationsreportcard/tdw/weighting/2013/participation_exclusion_and_accommodation_rates_for_grade_8_mathematics_for_the_2013_assessment.aspx" TargetMode="External"/><Relationship Id="rId138" Type="http://schemas.openxmlformats.org/officeDocument/2006/relationships/header" Target="header41.xml"/><Relationship Id="rId154" Type="http://schemas.openxmlformats.org/officeDocument/2006/relationships/theme" Target="theme/theme1.xml"/><Relationship Id="rId16" Type="http://schemas.openxmlformats.org/officeDocument/2006/relationships/header" Target="header3.xml"/><Relationship Id="rId107" Type="http://schemas.openxmlformats.org/officeDocument/2006/relationships/image" Target="media/image43.png"/><Relationship Id="rId11" Type="http://schemas.openxmlformats.org/officeDocument/2006/relationships/header" Target="header1.xml"/><Relationship Id="rId32" Type="http://schemas.openxmlformats.org/officeDocument/2006/relationships/hyperlink" Target="http://nces.ed.gov/nationsreportcard/tdw/weighting/2013/computation_of_base_weights_for_the_2013_assessment.aspx" TargetMode="External"/><Relationship Id="rId37" Type="http://schemas.openxmlformats.org/officeDocument/2006/relationships/footer" Target="footer4.xml"/><Relationship Id="rId53" Type="http://schemas.openxmlformats.org/officeDocument/2006/relationships/header" Target="header17.xml"/><Relationship Id="rId58" Type="http://schemas.openxmlformats.org/officeDocument/2006/relationships/image" Target="media/image9.png"/><Relationship Id="rId74" Type="http://schemas.openxmlformats.org/officeDocument/2006/relationships/header" Target="header21.xml"/><Relationship Id="rId79" Type="http://schemas.openxmlformats.org/officeDocument/2006/relationships/image" Target="media/image21.png"/><Relationship Id="rId102" Type="http://schemas.openxmlformats.org/officeDocument/2006/relationships/image" Target="media/image39.png"/><Relationship Id="rId123" Type="http://schemas.openxmlformats.org/officeDocument/2006/relationships/header" Target="header31.xml"/><Relationship Id="rId128" Type="http://schemas.openxmlformats.org/officeDocument/2006/relationships/hyperlink" Target="http://nces.ed.gov/nationsreportcard/tdw/weighting/2013/participation_exclusion_and_accommodation_rates_for_grade_4_reading_for_the_2013_assessment.aspx" TargetMode="External"/><Relationship Id="rId144" Type="http://schemas.openxmlformats.org/officeDocument/2006/relationships/header" Target="header44.xml"/><Relationship Id="rId149" Type="http://schemas.openxmlformats.org/officeDocument/2006/relationships/header" Target="header46.xml"/><Relationship Id="rId5" Type="http://schemas.openxmlformats.org/officeDocument/2006/relationships/styles" Target="styles.xml"/><Relationship Id="rId90" Type="http://schemas.openxmlformats.org/officeDocument/2006/relationships/image" Target="media/image28.png"/><Relationship Id="rId95" Type="http://schemas.openxmlformats.org/officeDocument/2006/relationships/header" Target="header24.xml"/><Relationship Id="rId22" Type="http://schemas.openxmlformats.org/officeDocument/2006/relationships/header" Target="header9.xml"/><Relationship Id="rId27" Type="http://schemas.openxmlformats.org/officeDocument/2006/relationships/footer" Target="footer3.xml"/><Relationship Id="rId43" Type="http://schemas.openxmlformats.org/officeDocument/2006/relationships/image" Target="media/image5.png"/><Relationship Id="rId48" Type="http://schemas.openxmlformats.org/officeDocument/2006/relationships/image" Target="media/image6.png"/><Relationship Id="rId64" Type="http://schemas.openxmlformats.org/officeDocument/2006/relationships/image" Target="media/image14.png"/><Relationship Id="rId69" Type="http://schemas.openxmlformats.org/officeDocument/2006/relationships/header" Target="header19.xml"/><Relationship Id="rId113" Type="http://schemas.openxmlformats.org/officeDocument/2006/relationships/image" Target="media/image49.png"/><Relationship Id="rId118" Type="http://schemas.openxmlformats.org/officeDocument/2006/relationships/header" Target="header28.xml"/><Relationship Id="rId134" Type="http://schemas.openxmlformats.org/officeDocument/2006/relationships/header" Target="header39.xml"/><Relationship Id="rId139" Type="http://schemas.openxmlformats.org/officeDocument/2006/relationships/hyperlink" Target="http://nces.ed.gov/nationsreportcard/tdw/weighting/2013/participation_exclusion_and_accommodation_rates_for_grade_12_reading_for_the_2013_assessment.aspx" TargetMode="External"/><Relationship Id="rId80" Type="http://schemas.openxmlformats.org/officeDocument/2006/relationships/header" Target="header22.xml"/><Relationship Id="rId85" Type="http://schemas.openxmlformats.org/officeDocument/2006/relationships/image" Target="media/image25.png"/><Relationship Id="rId150" Type="http://schemas.openxmlformats.org/officeDocument/2006/relationships/footer" Target="footer8.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yperlink" Target="http://nces.ed.gov/nationsreportcard/tdw/weighting/2013/school_base_weights_for_the_2013_assessment.aspx" TargetMode="External"/><Relationship Id="rId38" Type="http://schemas.openxmlformats.org/officeDocument/2006/relationships/hyperlink" Target="http://nces.ed.gov/nationsreportcard/tdw/weighting/2013/school_and_student_nonresponse_weight_adjustments_for_the_2013_assessment.aspx" TargetMode="External"/><Relationship Id="rId46" Type="http://schemas.openxmlformats.org/officeDocument/2006/relationships/hyperlink" Target="http://nces.ed.gov/nationsreportcard/tdw/weighting/2013/development_of_initial_student_nonresponse_cells_for_the_2013_assessment.aspx" TargetMode="External"/><Relationship Id="rId59" Type="http://schemas.openxmlformats.org/officeDocument/2006/relationships/hyperlink" Target="http://nces.ed.gov/nationsreportcard/tdw/weighting/2013/raking_adjustment_control_totals_for_the_2013_assessment.aspx" TargetMode="External"/><Relationship Id="rId67" Type="http://schemas.openxmlformats.org/officeDocument/2006/relationships/header" Target="header18.xml"/><Relationship Id="rId103" Type="http://schemas.openxmlformats.org/officeDocument/2006/relationships/image" Target="media/image40.png"/><Relationship Id="rId108" Type="http://schemas.openxmlformats.org/officeDocument/2006/relationships/image" Target="media/image44.png"/><Relationship Id="rId116" Type="http://schemas.openxmlformats.org/officeDocument/2006/relationships/hyperlink" Target="http://nces.ed.gov/nationsreportcard/tdw/weighting/2013/replicate_variance_estimation_for_the_2013_assessment.aspx" TargetMode="External"/><Relationship Id="rId124" Type="http://schemas.openxmlformats.org/officeDocument/2006/relationships/header" Target="header32.xml"/><Relationship Id="rId129" Type="http://schemas.openxmlformats.org/officeDocument/2006/relationships/header" Target="header35.xml"/><Relationship Id="rId137" Type="http://schemas.openxmlformats.org/officeDocument/2006/relationships/hyperlink" Target="http://nces.ed.gov/nationsreportcard/tdw/weighting/2013/participation_exclusion_and_accommodation_rates_for_grade_12_mathematics_for_the_2013_assessment.aspx" TargetMode="External"/><Relationship Id="rId20" Type="http://schemas.openxmlformats.org/officeDocument/2006/relationships/header" Target="header7.xml"/><Relationship Id="rId41" Type="http://schemas.openxmlformats.org/officeDocument/2006/relationships/hyperlink" Target="http://nces.ed.gov/nationsreportcard/tdw/weighting/2013/development_of_initial_school_nonresponse_cells_for_the_2013_assessment.aspx" TargetMode="External"/><Relationship Id="rId54" Type="http://schemas.openxmlformats.org/officeDocument/2006/relationships/image" Target="media/image8.png"/><Relationship Id="rId62" Type="http://schemas.openxmlformats.org/officeDocument/2006/relationships/image" Target="media/image12.png"/><Relationship Id="rId70" Type="http://schemas.openxmlformats.org/officeDocument/2006/relationships/image" Target="media/image16.png"/><Relationship Id="rId75" Type="http://schemas.openxmlformats.org/officeDocument/2006/relationships/image" Target="media/image17.png"/><Relationship Id="rId83" Type="http://schemas.openxmlformats.org/officeDocument/2006/relationships/image" Target="media/image23.png"/><Relationship Id="rId88" Type="http://schemas.openxmlformats.org/officeDocument/2006/relationships/image" Target="media/image26.png"/><Relationship Id="rId91" Type="http://schemas.openxmlformats.org/officeDocument/2006/relationships/image" Target="media/image29.png"/><Relationship Id="rId96" Type="http://schemas.openxmlformats.org/officeDocument/2006/relationships/image" Target="media/image33.png"/><Relationship Id="rId111" Type="http://schemas.openxmlformats.org/officeDocument/2006/relationships/image" Target="media/image47.png"/><Relationship Id="rId132" Type="http://schemas.openxmlformats.org/officeDocument/2006/relationships/header" Target="header38.xml"/><Relationship Id="rId140" Type="http://schemas.openxmlformats.org/officeDocument/2006/relationships/header" Target="header42.xml"/><Relationship Id="rId145" Type="http://schemas.openxmlformats.org/officeDocument/2006/relationships/footer" Target="footer6.xm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10.xml"/><Relationship Id="rId28" Type="http://schemas.openxmlformats.org/officeDocument/2006/relationships/hyperlink" Target="http://nces.ed.gov/nationsreportcard/tdw/weighting/2013/naep_assessment_weighting_procedures.aspx" TargetMode="External"/><Relationship Id="rId36" Type="http://schemas.openxmlformats.org/officeDocument/2006/relationships/header" Target="header15.xml"/><Relationship Id="rId49" Type="http://schemas.openxmlformats.org/officeDocument/2006/relationships/hyperlink" Target="http://nces.ed.gov/nationsreportcard/tdw/weighting/2013/student_nonresponse_adjustment_factor_calculation_for_the_2013_assessment.aspx" TargetMode="External"/><Relationship Id="rId57" Type="http://schemas.openxmlformats.org/officeDocument/2006/relationships/hyperlink" Target="http://nces.ed.gov/nationsreportcard/tdw/weighting/2013/development_of_final_raking_dimensions_for_the_2013_assessment.aspx" TargetMode="External"/><Relationship Id="rId106" Type="http://schemas.openxmlformats.org/officeDocument/2006/relationships/image" Target="media/image42.png"/><Relationship Id="rId114" Type="http://schemas.openxmlformats.org/officeDocument/2006/relationships/header" Target="header26.xml"/><Relationship Id="rId119" Type="http://schemas.openxmlformats.org/officeDocument/2006/relationships/hyperlink" Target="http://nces.ed.gov/nationsreportcard/tdw/weighting/2013/quality_control_on_weighting_procedures_for_the_2013_assessment.aspx" TargetMode="External"/><Relationship Id="rId127" Type="http://schemas.openxmlformats.org/officeDocument/2006/relationships/header" Target="header34.xml"/><Relationship Id="rId10" Type="http://schemas.openxmlformats.org/officeDocument/2006/relationships/image" Target="media/image1.jpeg"/><Relationship Id="rId31" Type="http://schemas.openxmlformats.org/officeDocument/2006/relationships/hyperlink" Target="http://nces.ed.gov/nationsreportcard/tdw/weighting/2013/computation_of_full_sample_weights_for_the_2013_assessment.aspx" TargetMode="External"/><Relationship Id="rId44" Type="http://schemas.openxmlformats.org/officeDocument/2006/relationships/hyperlink" Target="http://nces.ed.gov/nationsreportcard/tdw/weighting/2013/school_nonresponse_adjustment_factor_calculation_for_the_2013_assessment.aspx" TargetMode="External"/><Relationship Id="rId52" Type="http://schemas.openxmlformats.org/officeDocument/2006/relationships/hyperlink" Target="http://nces.ed.gov/nationsreportcard/tdw/weighting/2013/trimming_of_school_base_weights_for_the_2013_assessment.aspx" TargetMode="External"/><Relationship Id="rId60" Type="http://schemas.openxmlformats.org/officeDocument/2006/relationships/image" Target="media/image10.png"/><Relationship Id="rId65" Type="http://schemas.openxmlformats.org/officeDocument/2006/relationships/image" Target="media/image15.png"/><Relationship Id="rId73" Type="http://schemas.openxmlformats.org/officeDocument/2006/relationships/hyperlink" Target="http://nces.ed.gov/nationsreportcard/tdw/weighting/2013/defining_variance_strata_and_forming_replicates_for_the_2013_assessment.aspx" TargetMode="External"/><Relationship Id="rId78" Type="http://schemas.openxmlformats.org/officeDocument/2006/relationships/image" Target="media/image20.png"/><Relationship Id="rId81" Type="http://schemas.openxmlformats.org/officeDocument/2006/relationships/hyperlink" Target="http://nces.ed.gov/nationsreportcard/tdw/weighting/2013/computing_school_level_replicate_factors_for_the_2013_assessment_.aspx" TargetMode="External"/><Relationship Id="rId86" Type="http://schemas.openxmlformats.org/officeDocument/2006/relationships/hyperlink" Target="http://nces.ed.gov/nationsreportcard/tdw/weighting/2013/computing_student_level_replicate_factors_for_the_2013_assessment.aspx" TargetMode="External"/><Relationship Id="rId94" Type="http://schemas.openxmlformats.org/officeDocument/2006/relationships/image" Target="media/image32.png"/><Relationship Id="rId99" Type="http://schemas.openxmlformats.org/officeDocument/2006/relationships/image" Target="media/image36.png"/><Relationship Id="rId101" Type="http://schemas.openxmlformats.org/officeDocument/2006/relationships/image" Target="media/image38.png"/><Relationship Id="rId122" Type="http://schemas.openxmlformats.org/officeDocument/2006/relationships/header" Target="header30.xml"/><Relationship Id="rId130" Type="http://schemas.openxmlformats.org/officeDocument/2006/relationships/header" Target="header36.xml"/><Relationship Id="rId135" Type="http://schemas.openxmlformats.org/officeDocument/2006/relationships/header" Target="header40.xml"/><Relationship Id="rId143" Type="http://schemas.openxmlformats.org/officeDocument/2006/relationships/header" Target="header43.xml"/><Relationship Id="rId148" Type="http://schemas.openxmlformats.org/officeDocument/2006/relationships/footer" Target="footer7.xml"/><Relationship Id="rId151" Type="http://schemas.openxmlformats.org/officeDocument/2006/relationships/header" Target="header47.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eader" Target="header16.xml"/><Relationship Id="rId109" Type="http://schemas.openxmlformats.org/officeDocument/2006/relationships/image" Target="media/image45.png"/><Relationship Id="rId34" Type="http://schemas.openxmlformats.org/officeDocument/2006/relationships/image" Target="media/image4.png"/><Relationship Id="rId50" Type="http://schemas.openxmlformats.org/officeDocument/2006/relationships/hyperlink" Target="http://nces.ed.gov/nationsreportcard/tdw/weighting/2013/school_and_student_weight_trimming_adjustments_for_the_2013_assessment.aspx" TargetMode="External"/><Relationship Id="rId55" Type="http://schemas.openxmlformats.org/officeDocument/2006/relationships/hyperlink" Target="http://nces.ed.gov/nationsreportcard/tdw/weighting/2013/trimming_of_student_weights_for_the_2013_assessment.aspx" TargetMode="External"/><Relationship Id="rId76" Type="http://schemas.openxmlformats.org/officeDocument/2006/relationships/image" Target="media/image18.png"/><Relationship Id="rId97" Type="http://schemas.openxmlformats.org/officeDocument/2006/relationships/image" Target="media/image34.png"/><Relationship Id="rId104" Type="http://schemas.openxmlformats.org/officeDocument/2006/relationships/image" Target="media/image41.png"/><Relationship Id="rId120" Type="http://schemas.openxmlformats.org/officeDocument/2006/relationships/header" Target="header29.xml"/><Relationship Id="rId125" Type="http://schemas.openxmlformats.org/officeDocument/2006/relationships/hyperlink" Target="http://nces.ed.gov/nationsreportcard/tdw/weighting/2013/participation_exclusion_and_accommodation_rates_for_grade_4_mathematics_for_the_2013_assessment.aspx" TargetMode="External"/><Relationship Id="rId141" Type="http://schemas.openxmlformats.org/officeDocument/2006/relationships/image" Target="media/image51.png"/><Relationship Id="rId146" Type="http://schemas.openxmlformats.org/officeDocument/2006/relationships/image" Target="media/image52.png"/><Relationship Id="rId7" Type="http://schemas.openxmlformats.org/officeDocument/2006/relationships/webSettings" Target="webSettings.xml"/><Relationship Id="rId71" Type="http://schemas.openxmlformats.org/officeDocument/2006/relationships/hyperlink" Target="http://nces.ed.gov/nationsreportcard/tdw/weighting/2013/computation_of_replicate_weights_for_the_2013_assessment.aspx" TargetMode="External"/><Relationship Id="rId92" Type="http://schemas.openxmlformats.org/officeDocument/2006/relationships/image" Target="media/image30.png"/><Relationship Id="rId2" Type="http://schemas.openxmlformats.org/officeDocument/2006/relationships/customXml" Target="../customXml/item2.xml"/><Relationship Id="rId29" Type="http://schemas.openxmlformats.org/officeDocument/2006/relationships/header" Target="header14.xml"/><Relationship Id="rId24" Type="http://schemas.openxmlformats.org/officeDocument/2006/relationships/header" Target="header11.xml"/><Relationship Id="rId40" Type="http://schemas.openxmlformats.org/officeDocument/2006/relationships/hyperlink" Target="http://nces.ed.gov/nationsreportcard/tdw/weighting/2013/school_nonresponse_weight_adjustment_for_the_2013_assessment.aspx" TargetMode="External"/><Relationship Id="rId45" Type="http://schemas.openxmlformats.org/officeDocument/2006/relationships/hyperlink" Target="http://nces.ed.gov/nationsreportcard/tdw/weighting/2013/student_nonresponse_weight_adjustment_for_the_2013_assessment.aspx" TargetMode="External"/><Relationship Id="rId66" Type="http://schemas.openxmlformats.org/officeDocument/2006/relationships/hyperlink" Target="http://nces.ed.gov/nationsreportcard/tdw/weighting/2013/raking_adjustment_factor_calculation_for_the_2013_assessment.aspx" TargetMode="External"/><Relationship Id="rId87" Type="http://schemas.openxmlformats.org/officeDocument/2006/relationships/header" Target="header23.xml"/><Relationship Id="rId110" Type="http://schemas.openxmlformats.org/officeDocument/2006/relationships/image" Target="media/image46.png"/><Relationship Id="rId115" Type="http://schemas.openxmlformats.org/officeDocument/2006/relationships/image" Target="media/image50.png"/><Relationship Id="rId131" Type="http://schemas.openxmlformats.org/officeDocument/2006/relationships/header" Target="header37.xml"/><Relationship Id="rId136" Type="http://schemas.openxmlformats.org/officeDocument/2006/relationships/hyperlink" Target="http://nces.ed.gov/nationsreportcard/tdw/weighting/2013/participation_exclusion_and_accommodation_rates_for_grade_8_reading_for_the_2013_assessment.aspx" TargetMode="External"/><Relationship Id="rId61" Type="http://schemas.openxmlformats.org/officeDocument/2006/relationships/image" Target="media/image11.png"/><Relationship Id="rId82" Type="http://schemas.openxmlformats.org/officeDocument/2006/relationships/image" Target="media/image22.png"/><Relationship Id="rId152" Type="http://schemas.openxmlformats.org/officeDocument/2006/relationships/footer" Target="footer9.xm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image" Target="media/image3.png"/><Relationship Id="rId35" Type="http://schemas.openxmlformats.org/officeDocument/2006/relationships/hyperlink" Target="http://nces.ed.gov/nationsreportcard/tdw/weighting/2013/student_base_weights_for_the_2013_assessment.aspx" TargetMode="External"/><Relationship Id="rId56" Type="http://schemas.openxmlformats.org/officeDocument/2006/relationships/hyperlink" Target="http://nces.ed.gov/nationsreportcard/tdw/weighting/2013/student_weight_raking_adjustment_for_the_2013_assessment.aspx" TargetMode="External"/><Relationship Id="rId77" Type="http://schemas.openxmlformats.org/officeDocument/2006/relationships/image" Target="media/image19.png"/><Relationship Id="rId100" Type="http://schemas.openxmlformats.org/officeDocument/2006/relationships/image" Target="media/image37.png"/><Relationship Id="rId105" Type="http://schemas.openxmlformats.org/officeDocument/2006/relationships/header" Target="header25.xml"/><Relationship Id="rId126" Type="http://schemas.openxmlformats.org/officeDocument/2006/relationships/header" Target="header33.xml"/><Relationship Id="rId147" Type="http://schemas.openxmlformats.org/officeDocument/2006/relationships/header" Target="header45.xml"/><Relationship Id="rId8" Type="http://schemas.openxmlformats.org/officeDocument/2006/relationships/footnotes" Target="footnotes.xml"/><Relationship Id="rId51" Type="http://schemas.openxmlformats.org/officeDocument/2006/relationships/image" Target="media/image7.png"/><Relationship Id="rId72" Type="http://schemas.openxmlformats.org/officeDocument/2006/relationships/header" Target="header20.xml"/><Relationship Id="rId93" Type="http://schemas.openxmlformats.org/officeDocument/2006/relationships/image" Target="media/image31.png"/><Relationship Id="rId98" Type="http://schemas.openxmlformats.org/officeDocument/2006/relationships/image" Target="media/image35.png"/><Relationship Id="rId121" Type="http://schemas.openxmlformats.org/officeDocument/2006/relationships/hyperlink" Target="http://nces.ed.gov/nationsreportcard/tdw/weighting/2013/final_participation_exclusion_and_accommodation_rates_for_the_2013_assessment.aspx" TargetMode="External"/><Relationship Id="rId142" Type="http://schemas.openxmlformats.org/officeDocument/2006/relationships/hyperlink" Target="http://nces.ed.gov/nationsreportcard/tdw/weighting/2013/nonresponse_bias_analyses_for_the_2013_assessment.asp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64B76-125E-40E5-BBA2-BF65957272F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612b201-8481-4c39-86ce-bbdb9711a97a"/>
    <ds:schemaRef ds:uri="http://www.w3.org/XML/1998/namespace"/>
  </ds:schemaRefs>
</ds:datastoreItem>
</file>

<file path=customXml/itemProps2.xml><?xml version="1.0" encoding="utf-8"?>
<ds:datastoreItem xmlns:ds="http://schemas.openxmlformats.org/officeDocument/2006/customXml" ds:itemID="{69B0891E-6D61-4342-A0AE-38AA704DB834}">
  <ds:schemaRefs>
    <ds:schemaRef ds:uri="http://schemas.microsoft.com/sharepoint/v3/contenttype/forms"/>
  </ds:schemaRefs>
</ds:datastoreItem>
</file>

<file path=customXml/itemProps3.xml><?xml version="1.0" encoding="utf-8"?>
<ds:datastoreItem xmlns:ds="http://schemas.openxmlformats.org/officeDocument/2006/customXml" ds:itemID="{9F3D7F12-3E45-4145-B332-8E118B2E855E}"/>
</file>

<file path=docProps/app.xml><?xml version="1.0" encoding="utf-8"?>
<Properties xmlns="http://schemas.openxmlformats.org/officeDocument/2006/extended-properties" xmlns:vt="http://schemas.openxmlformats.org/officeDocument/2006/docPropsVTypes">
  <Template>Normal.dotm</Template>
  <TotalTime>13</TotalTime>
  <Pages>82</Pages>
  <Words>23068</Words>
  <Characters>131488</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Appendix A (Statute Authorizing NAEP)</vt:lpstr>
    </vt:vector>
  </TitlesOfParts>
  <Company/>
  <LinksUpToDate>false</LinksUpToDate>
  <CharactersWithSpaces>154248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(Statute Authorizing NAEP)</dc:title>
  <dc:creator>joconnell</dc:creator>
  <cp:lastModifiedBy>Molin, Ed C</cp:lastModifiedBy>
  <cp:revision>19</cp:revision>
  <dcterms:created xsi:type="dcterms:W3CDTF">2020-05-28T16:25:00Z</dcterms:created>
  <dcterms:modified xsi:type="dcterms:W3CDTF">2020-08-19T18:27:00Z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2013</vt:lpwstr>
  </property>
  <property fmtid="{D5CDD505-2E9C-101B-9397-08002B2CF9AE}" pid="4" name="LastSaved">
    <vt:filetime>2019-08-02T00:00:00Z</vt:filetime>
  </property>
  <property fmtid="{D5CDD505-2E9C-101B-9397-08002B2CF9AE}" pid="5" name="ContentTypeId">
    <vt:lpwstr>0x010100AA3F7682DE4DFE40B9F8426B2B585ACF</vt:lpwstr>
  </property>
</Properties>
</file>